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E78E4F" w14:textId="77777777" w:rsidR="00CC78EA" w:rsidRPr="00CC78EA" w:rsidRDefault="00CC78EA" w:rsidP="00CC78EA">
      <w:pPr>
        <w:pStyle w:val="Normal"/>
        <w:spacing w:line="254" w:lineRule="auto"/>
        <w:jc w:val="center"/>
        <w:rPr>
          <w:rFonts w:eastAsia="Calibri"/>
          <w:sz w:val="28"/>
          <w:szCs w:val="28"/>
        </w:rPr>
      </w:pPr>
      <w:r w:rsidRPr="00CC78EA">
        <w:rPr>
          <w:rFonts w:eastAsia="Calibri"/>
          <w:sz w:val="28"/>
          <w:szCs w:val="28"/>
        </w:rPr>
        <w:t>Student Name: Oleh Vasylyshyn</w:t>
      </w:r>
    </w:p>
    <w:p w14:paraId="614B41D1" w14:textId="0704FDDC" w:rsidR="00CC78EA" w:rsidRPr="00CC78EA" w:rsidRDefault="00E34735" w:rsidP="00CC78EA">
      <w:pPr>
        <w:pStyle w:val="Normal"/>
        <w:spacing w:line="254" w:lineRule="auto"/>
        <w:jc w:val="center"/>
        <w:rPr>
          <w:rFonts w:eastAsia="Calibri"/>
          <w:sz w:val="28"/>
          <w:szCs w:val="28"/>
        </w:rPr>
      </w:pPr>
      <w:r>
        <w:rPr>
          <w:rFonts w:eastAsia="Calibri"/>
          <w:sz w:val="28"/>
          <w:szCs w:val="28"/>
        </w:rPr>
        <w:t xml:space="preserve">  </w:t>
      </w:r>
      <w:r w:rsidR="00CC78EA" w:rsidRPr="00CC78EA">
        <w:rPr>
          <w:rFonts w:eastAsia="Calibri"/>
          <w:sz w:val="28"/>
          <w:szCs w:val="28"/>
        </w:rPr>
        <w:t>Student Id Number: 1917016</w:t>
      </w:r>
    </w:p>
    <w:p w14:paraId="1F28D5F4" w14:textId="453F969F" w:rsidR="00CC78EA" w:rsidRPr="00CC78EA" w:rsidRDefault="00CC78EA" w:rsidP="00CC78EA">
      <w:pPr>
        <w:pStyle w:val="Normal"/>
        <w:spacing w:line="254" w:lineRule="auto"/>
        <w:jc w:val="center"/>
        <w:rPr>
          <w:rFonts w:eastAsia="Calibri"/>
          <w:sz w:val="28"/>
          <w:szCs w:val="28"/>
        </w:rPr>
      </w:pPr>
      <w:r w:rsidRPr="00CC78EA">
        <w:rPr>
          <w:rFonts w:eastAsia="Calibri"/>
          <w:sz w:val="28"/>
          <w:szCs w:val="28"/>
        </w:rPr>
        <w:t xml:space="preserve">Module Title: </w:t>
      </w:r>
      <w:r>
        <w:rPr>
          <w:rFonts w:eastAsia="Calibri"/>
          <w:sz w:val="28"/>
          <w:szCs w:val="28"/>
        </w:rPr>
        <w:t xml:space="preserve">Managing </w:t>
      </w:r>
      <w:proofErr w:type="gramStart"/>
      <w:r>
        <w:rPr>
          <w:rFonts w:eastAsia="Calibri"/>
          <w:sz w:val="28"/>
          <w:szCs w:val="28"/>
        </w:rPr>
        <w:t xml:space="preserve">People </w:t>
      </w:r>
      <w:r w:rsidRPr="00CC78EA">
        <w:rPr>
          <w:rFonts w:eastAsia="Calibri"/>
          <w:sz w:val="28"/>
          <w:szCs w:val="28"/>
        </w:rPr>
        <w:t xml:space="preserve"> LCBB</w:t>
      </w:r>
      <w:proofErr w:type="gramEnd"/>
      <w:r w:rsidRPr="00CC78EA">
        <w:rPr>
          <w:rFonts w:eastAsia="Calibri"/>
          <w:sz w:val="28"/>
          <w:szCs w:val="28"/>
        </w:rPr>
        <w:t>500</w:t>
      </w:r>
      <w:r>
        <w:rPr>
          <w:rFonts w:eastAsia="Calibri"/>
          <w:sz w:val="28"/>
          <w:szCs w:val="28"/>
        </w:rPr>
        <w:t>4</w:t>
      </w:r>
    </w:p>
    <w:p w14:paraId="7CA4C21C" w14:textId="4EC2D04F" w:rsidR="00CC78EA" w:rsidRPr="00CC78EA" w:rsidRDefault="00CC78EA" w:rsidP="00CC78EA">
      <w:pPr>
        <w:pStyle w:val="Normal"/>
        <w:spacing w:line="254" w:lineRule="auto"/>
        <w:jc w:val="center"/>
        <w:rPr>
          <w:rFonts w:eastAsia="Calibri"/>
          <w:sz w:val="28"/>
          <w:szCs w:val="28"/>
        </w:rPr>
      </w:pPr>
      <w:r w:rsidRPr="00CC78EA">
        <w:rPr>
          <w:rFonts w:eastAsia="Calibri"/>
          <w:sz w:val="28"/>
          <w:szCs w:val="28"/>
        </w:rPr>
        <w:t xml:space="preserve">Module Assignment Title: Assessment </w:t>
      </w:r>
      <w:r>
        <w:rPr>
          <w:rFonts w:eastAsia="Calibri"/>
          <w:sz w:val="28"/>
          <w:szCs w:val="28"/>
        </w:rPr>
        <w:t>2</w:t>
      </w:r>
      <w:r w:rsidRPr="00CC78EA">
        <w:rPr>
          <w:rFonts w:eastAsia="Calibri"/>
          <w:sz w:val="28"/>
          <w:szCs w:val="28"/>
        </w:rPr>
        <w:t xml:space="preserve"> (</w:t>
      </w:r>
      <w:r>
        <w:rPr>
          <w:rFonts w:eastAsia="Calibri"/>
          <w:sz w:val="28"/>
          <w:szCs w:val="28"/>
        </w:rPr>
        <w:t>2000</w:t>
      </w:r>
      <w:r w:rsidRPr="00CC78EA">
        <w:rPr>
          <w:rFonts w:eastAsia="Calibri"/>
          <w:sz w:val="28"/>
          <w:szCs w:val="28"/>
        </w:rPr>
        <w:t xml:space="preserve"> Words) </w:t>
      </w:r>
      <w:r>
        <w:rPr>
          <w:rFonts w:eastAsia="Calibri"/>
          <w:sz w:val="28"/>
          <w:szCs w:val="28"/>
        </w:rPr>
        <w:t>Written Report</w:t>
      </w:r>
    </w:p>
    <w:p w14:paraId="57B7AF85" w14:textId="516687B1" w:rsidR="00CC78EA" w:rsidRPr="00CC78EA" w:rsidRDefault="00CC78EA" w:rsidP="00CC78EA">
      <w:pPr>
        <w:pStyle w:val="Normal"/>
        <w:spacing w:line="254" w:lineRule="auto"/>
        <w:jc w:val="center"/>
        <w:rPr>
          <w:rFonts w:eastAsia="Calibri"/>
          <w:sz w:val="28"/>
          <w:szCs w:val="28"/>
        </w:rPr>
      </w:pPr>
      <w:r w:rsidRPr="00CC78EA">
        <w:rPr>
          <w:rFonts w:eastAsia="Calibri"/>
          <w:sz w:val="28"/>
          <w:szCs w:val="28"/>
        </w:rPr>
        <w:t xml:space="preserve">Module Lecture’s Name: </w:t>
      </w:r>
      <w:r>
        <w:rPr>
          <w:rFonts w:eastAsia="Calibri"/>
          <w:sz w:val="28"/>
          <w:szCs w:val="28"/>
        </w:rPr>
        <w:t>Tanja Nathan</w:t>
      </w:r>
    </w:p>
    <w:p w14:paraId="3CD56B31" w14:textId="77777777" w:rsidR="00CC78EA" w:rsidRPr="00CC78EA" w:rsidRDefault="00CC78EA" w:rsidP="00CC78EA">
      <w:pPr>
        <w:pStyle w:val="Normal"/>
        <w:spacing w:line="254" w:lineRule="auto"/>
        <w:jc w:val="center"/>
        <w:rPr>
          <w:rFonts w:eastAsia="Calibri"/>
          <w:sz w:val="28"/>
          <w:szCs w:val="28"/>
        </w:rPr>
      </w:pPr>
      <w:r w:rsidRPr="00CC78EA">
        <w:rPr>
          <w:rFonts w:eastAsia="Calibri"/>
          <w:sz w:val="28"/>
          <w:szCs w:val="28"/>
        </w:rPr>
        <w:t xml:space="preserve"> </w:t>
      </w:r>
    </w:p>
    <w:p w14:paraId="627E0387" w14:textId="77777777" w:rsidR="00CC78EA" w:rsidRPr="00CC78EA" w:rsidRDefault="00CC78EA" w:rsidP="00CC78EA">
      <w:pPr>
        <w:pStyle w:val="Normal"/>
        <w:spacing w:line="254" w:lineRule="auto"/>
        <w:jc w:val="center"/>
        <w:rPr>
          <w:rFonts w:eastAsia="Calibri"/>
          <w:sz w:val="28"/>
          <w:szCs w:val="28"/>
        </w:rPr>
      </w:pPr>
      <w:r w:rsidRPr="00CC78EA">
        <w:rPr>
          <w:rFonts w:eastAsia="Calibri"/>
          <w:sz w:val="28"/>
          <w:szCs w:val="28"/>
        </w:rPr>
        <w:t xml:space="preserve"> </w:t>
      </w:r>
    </w:p>
    <w:p w14:paraId="175A2BE3" w14:textId="77777777" w:rsidR="00CC78EA" w:rsidRPr="00CC78EA" w:rsidRDefault="00CC78EA" w:rsidP="00CC78EA">
      <w:pPr>
        <w:pStyle w:val="Normal"/>
        <w:spacing w:line="254" w:lineRule="auto"/>
        <w:jc w:val="center"/>
        <w:rPr>
          <w:rFonts w:eastAsia="Calibri"/>
          <w:sz w:val="28"/>
          <w:szCs w:val="28"/>
        </w:rPr>
      </w:pPr>
      <w:r w:rsidRPr="00CC78EA">
        <w:rPr>
          <w:rFonts w:eastAsia="Calibri"/>
          <w:sz w:val="28"/>
          <w:szCs w:val="28"/>
        </w:rPr>
        <w:t xml:space="preserve"> </w:t>
      </w:r>
    </w:p>
    <w:p w14:paraId="79524EC5" w14:textId="77777777" w:rsidR="00CC78EA" w:rsidRPr="00CC78EA" w:rsidRDefault="00CC78EA" w:rsidP="00CC78EA">
      <w:pPr>
        <w:pStyle w:val="Normal"/>
        <w:jc w:val="center"/>
        <w:textAlignment w:val="baseline"/>
        <w:rPr>
          <w:b/>
          <w:bCs/>
          <w:color w:val="333333"/>
          <w:sz w:val="28"/>
          <w:szCs w:val="28"/>
        </w:rPr>
      </w:pPr>
      <w:r w:rsidRPr="00CC78EA">
        <w:rPr>
          <w:b/>
          <w:bCs/>
          <w:color w:val="333333"/>
          <w:sz w:val="28"/>
          <w:szCs w:val="28"/>
        </w:rPr>
        <w:t xml:space="preserve">UNIVERSITY OF WALES </w:t>
      </w:r>
    </w:p>
    <w:p w14:paraId="65A4DB51" w14:textId="77777777" w:rsidR="00CC78EA" w:rsidRPr="00CC78EA" w:rsidRDefault="00CC78EA" w:rsidP="00CC78EA">
      <w:pPr>
        <w:pStyle w:val="Normal"/>
        <w:jc w:val="center"/>
        <w:textAlignment w:val="baseline"/>
        <w:rPr>
          <w:b/>
          <w:bCs/>
          <w:color w:val="333333"/>
          <w:sz w:val="28"/>
          <w:szCs w:val="28"/>
        </w:rPr>
      </w:pPr>
      <w:r w:rsidRPr="00CC78EA">
        <w:rPr>
          <w:b/>
          <w:bCs/>
          <w:color w:val="333333"/>
          <w:sz w:val="28"/>
          <w:szCs w:val="28"/>
        </w:rPr>
        <w:t>TRINITY SAINT DAVID</w:t>
      </w:r>
    </w:p>
    <w:p w14:paraId="007EA718" w14:textId="77777777" w:rsidR="00CC78EA" w:rsidRPr="00CC78EA" w:rsidRDefault="00CC78EA" w:rsidP="00CC78EA">
      <w:pPr>
        <w:pStyle w:val="Normal"/>
        <w:jc w:val="center"/>
        <w:textAlignment w:val="baseline"/>
        <w:rPr>
          <w:color w:val="333333"/>
          <w:sz w:val="28"/>
          <w:szCs w:val="28"/>
        </w:rPr>
      </w:pPr>
      <w:r w:rsidRPr="00CC78EA">
        <w:rPr>
          <w:color w:val="333333"/>
          <w:sz w:val="28"/>
          <w:szCs w:val="28"/>
        </w:rPr>
        <w:t xml:space="preserve"> </w:t>
      </w:r>
    </w:p>
    <w:p w14:paraId="15DCF014" w14:textId="77777777" w:rsidR="00CC78EA" w:rsidRPr="00CC78EA" w:rsidRDefault="00CC78EA" w:rsidP="00CC78EA">
      <w:pPr>
        <w:pStyle w:val="Normal"/>
        <w:jc w:val="center"/>
        <w:textAlignment w:val="baseline"/>
        <w:rPr>
          <w:color w:val="333333"/>
          <w:sz w:val="28"/>
          <w:szCs w:val="28"/>
        </w:rPr>
      </w:pPr>
      <w:r w:rsidRPr="00CC78EA">
        <w:rPr>
          <w:color w:val="333333"/>
          <w:sz w:val="28"/>
          <w:szCs w:val="28"/>
        </w:rPr>
        <w:t xml:space="preserve">  </w:t>
      </w:r>
    </w:p>
    <w:p w14:paraId="57F2F71F" w14:textId="77777777" w:rsidR="00CC78EA" w:rsidRPr="00CC78EA" w:rsidRDefault="00CC78EA" w:rsidP="00CC78EA">
      <w:pPr>
        <w:pStyle w:val="Normal"/>
        <w:jc w:val="center"/>
        <w:textAlignment w:val="baseline"/>
        <w:rPr>
          <w:color w:val="333333"/>
          <w:sz w:val="28"/>
          <w:szCs w:val="28"/>
        </w:rPr>
      </w:pPr>
      <w:r w:rsidRPr="00CC78EA">
        <w:rPr>
          <w:color w:val="333333"/>
          <w:sz w:val="28"/>
          <w:szCs w:val="28"/>
        </w:rPr>
        <w:t xml:space="preserve"> </w:t>
      </w:r>
    </w:p>
    <w:p w14:paraId="1EFF4D06" w14:textId="22982431" w:rsidR="00CC78EA" w:rsidRPr="00CC78EA" w:rsidRDefault="00AC2D1D" w:rsidP="00CC78EA">
      <w:pPr>
        <w:pStyle w:val="Normal"/>
        <w:jc w:val="center"/>
        <w:textAlignment w:val="baseline"/>
        <w:rPr>
          <w:b/>
          <w:bCs/>
          <w:color w:val="333333"/>
          <w:sz w:val="28"/>
          <w:szCs w:val="28"/>
        </w:rPr>
      </w:pPr>
      <w:r>
        <w:rPr>
          <w:b/>
          <w:bCs/>
          <w:color w:val="333333"/>
          <w:sz w:val="28"/>
          <w:szCs w:val="28"/>
        </w:rPr>
        <w:t>September</w:t>
      </w:r>
      <w:r w:rsidR="00CC78EA" w:rsidRPr="00CC78EA">
        <w:rPr>
          <w:b/>
          <w:bCs/>
          <w:color w:val="333333"/>
          <w:sz w:val="28"/>
          <w:szCs w:val="28"/>
        </w:rPr>
        <w:t xml:space="preserve"> 2021</w:t>
      </w:r>
    </w:p>
    <w:p w14:paraId="433A986D" w14:textId="77777777" w:rsidR="00CC78EA" w:rsidRPr="00CC78EA" w:rsidRDefault="00CC78EA" w:rsidP="00CC78EA">
      <w:pPr>
        <w:pStyle w:val="Normal"/>
        <w:rPr>
          <w:sz w:val="28"/>
          <w:szCs w:val="28"/>
        </w:rPr>
      </w:pPr>
      <w:r w:rsidRPr="00CC78EA">
        <w:rPr>
          <w:sz w:val="28"/>
          <w:szCs w:val="28"/>
        </w:rPr>
        <w:t xml:space="preserve"> </w:t>
      </w:r>
    </w:p>
    <w:p w14:paraId="39F65EBF" w14:textId="77777777" w:rsidR="00CC78EA" w:rsidRPr="00E90DFE" w:rsidRDefault="00CC78EA" w:rsidP="00CC78EA">
      <w:pPr>
        <w:pStyle w:val="Normal"/>
        <w:rPr>
          <w:sz w:val="32"/>
          <w:szCs w:val="32"/>
        </w:rPr>
      </w:pPr>
      <w:r w:rsidRPr="00CC78EA">
        <w:rPr>
          <w:sz w:val="28"/>
          <w:szCs w:val="28"/>
        </w:rPr>
        <w:t xml:space="preserve"> </w:t>
      </w:r>
    </w:p>
    <w:p w14:paraId="2751787F" w14:textId="7DF06526" w:rsidR="00CC78EA" w:rsidRPr="00E90DFE" w:rsidRDefault="00E90DFE" w:rsidP="00E90DFE">
      <w:pPr>
        <w:pStyle w:val="Normal"/>
        <w:jc w:val="center"/>
        <w:rPr>
          <w:rFonts w:eastAsia="Calibri"/>
          <w:sz w:val="32"/>
          <w:szCs w:val="32"/>
        </w:rPr>
      </w:pPr>
      <w:r w:rsidRPr="00E90DFE">
        <w:rPr>
          <w:sz w:val="32"/>
          <w:szCs w:val="32"/>
        </w:rPr>
        <w:t>EMPLOYEE ENGAGEMENT ANALYSIS</w:t>
      </w:r>
    </w:p>
    <w:p w14:paraId="7B886943" w14:textId="77777777" w:rsidR="00CC78EA" w:rsidRPr="00CC78EA" w:rsidRDefault="00CC78EA" w:rsidP="00CC78EA">
      <w:pPr>
        <w:pStyle w:val="Normal"/>
        <w:rPr>
          <w:sz w:val="28"/>
          <w:szCs w:val="28"/>
        </w:rPr>
      </w:pPr>
      <w:r w:rsidRPr="00CC78EA">
        <w:rPr>
          <w:sz w:val="28"/>
          <w:szCs w:val="28"/>
        </w:rPr>
        <w:t xml:space="preserve"> </w:t>
      </w:r>
    </w:p>
    <w:p w14:paraId="731B1F15" w14:textId="77777777" w:rsidR="00CC78EA" w:rsidRPr="00CC78EA" w:rsidRDefault="00CC78EA" w:rsidP="00CC78EA">
      <w:pPr>
        <w:pStyle w:val="Normal"/>
        <w:rPr>
          <w:sz w:val="28"/>
          <w:szCs w:val="28"/>
        </w:rPr>
      </w:pPr>
    </w:p>
    <w:p w14:paraId="5C0A0CE2" w14:textId="77777777" w:rsidR="00CC78EA" w:rsidRPr="00CC78EA" w:rsidRDefault="00CC78EA" w:rsidP="00CC78EA">
      <w:pPr>
        <w:pStyle w:val="Normal"/>
        <w:rPr>
          <w:sz w:val="28"/>
          <w:szCs w:val="28"/>
        </w:rPr>
      </w:pPr>
    </w:p>
    <w:p w14:paraId="109F2D5C" w14:textId="77777777" w:rsidR="00CC78EA" w:rsidRPr="00CC78EA" w:rsidRDefault="00CC78EA" w:rsidP="00CC78EA">
      <w:pPr>
        <w:pStyle w:val="Normal"/>
        <w:rPr>
          <w:sz w:val="28"/>
          <w:szCs w:val="28"/>
        </w:rPr>
      </w:pPr>
    </w:p>
    <w:p w14:paraId="3B3B3A55" w14:textId="089D2B9F" w:rsidR="00CC78EA" w:rsidRPr="00CC78EA" w:rsidRDefault="00CC78EA" w:rsidP="00CC78EA">
      <w:pPr>
        <w:pStyle w:val="Normal"/>
        <w:rPr>
          <w:sz w:val="28"/>
          <w:szCs w:val="28"/>
        </w:rPr>
      </w:pPr>
      <w:r w:rsidRPr="00CC78EA">
        <w:rPr>
          <w:sz w:val="28"/>
          <w:szCs w:val="28"/>
        </w:rPr>
        <w:t xml:space="preserve"> </w:t>
      </w:r>
    </w:p>
    <w:p w14:paraId="40B9F023" w14:textId="6E905FC8" w:rsidR="00CC78EA" w:rsidRPr="00CC78EA" w:rsidRDefault="00CC78EA" w:rsidP="00CC78EA">
      <w:pPr>
        <w:pStyle w:val="Normal"/>
        <w:rPr>
          <w:sz w:val="32"/>
          <w:szCs w:val="32"/>
        </w:rPr>
      </w:pPr>
      <w:r w:rsidRPr="00CC78EA">
        <w:rPr>
          <w:sz w:val="28"/>
          <w:szCs w:val="28"/>
        </w:rPr>
        <w:t xml:space="preserve"> </w:t>
      </w:r>
      <w:r w:rsidRPr="00CC78EA">
        <w:rPr>
          <w:sz w:val="32"/>
          <w:szCs w:val="32"/>
        </w:rPr>
        <w:t xml:space="preserve"> </w:t>
      </w:r>
    </w:p>
    <w:p w14:paraId="383E4868" w14:textId="77777777" w:rsidR="00CC78EA" w:rsidRPr="00CC78EA" w:rsidRDefault="00CC78EA" w:rsidP="00CC78EA">
      <w:pPr>
        <w:pStyle w:val="Normal"/>
        <w:spacing w:line="254" w:lineRule="auto"/>
        <w:rPr>
          <w:rFonts w:eastAsia="Calibri"/>
          <w:b/>
          <w:bCs/>
          <w:color w:val="000000"/>
          <w:sz w:val="32"/>
          <w:szCs w:val="32"/>
        </w:rPr>
      </w:pPr>
      <w:proofErr w:type="gramStart"/>
      <w:r w:rsidRPr="00CC78EA">
        <w:rPr>
          <w:rFonts w:eastAsia="Calibri"/>
          <w:b/>
          <w:bCs/>
          <w:color w:val="000000"/>
          <w:sz w:val="32"/>
          <w:szCs w:val="32"/>
        </w:rPr>
        <w:lastRenderedPageBreak/>
        <w:t>Contest :</w:t>
      </w:r>
      <w:proofErr w:type="gramEnd"/>
      <w:r w:rsidRPr="00CC78EA">
        <w:rPr>
          <w:rFonts w:eastAsia="Calibri"/>
          <w:b/>
          <w:bCs/>
          <w:color w:val="000000"/>
          <w:sz w:val="32"/>
          <w:szCs w:val="32"/>
        </w:rPr>
        <w:t xml:space="preserve">                                                                             Page no.</w:t>
      </w:r>
    </w:p>
    <w:p w14:paraId="486C8184" w14:textId="6C6DDB5C" w:rsidR="00CC78EA" w:rsidRPr="00CC78EA" w:rsidRDefault="00CC78EA" w:rsidP="00CC78EA">
      <w:pPr>
        <w:pStyle w:val="Normal"/>
        <w:spacing w:line="254" w:lineRule="auto"/>
        <w:jc w:val="both"/>
        <w:rPr>
          <w:rFonts w:eastAsia="Calibri"/>
          <w:color w:val="000000"/>
          <w:sz w:val="32"/>
          <w:szCs w:val="32"/>
        </w:rPr>
      </w:pPr>
      <w:r w:rsidRPr="00CC78EA">
        <w:rPr>
          <w:rFonts w:eastAsia="Calibri"/>
          <w:color w:val="000000"/>
          <w:sz w:val="32"/>
          <w:szCs w:val="32"/>
        </w:rPr>
        <w:t>Background…………………………………………………         2</w:t>
      </w:r>
    </w:p>
    <w:p w14:paraId="05B18697" w14:textId="1CD476E9" w:rsidR="00CC78EA" w:rsidRPr="00CC78EA" w:rsidRDefault="00CC78EA" w:rsidP="00CC78EA">
      <w:pPr>
        <w:pStyle w:val="Normal"/>
        <w:spacing w:line="254" w:lineRule="auto"/>
        <w:contextualSpacing/>
        <w:jc w:val="both"/>
        <w:rPr>
          <w:rFonts w:eastAsia="Calibri"/>
          <w:color w:val="000000"/>
          <w:sz w:val="32"/>
          <w:szCs w:val="32"/>
        </w:rPr>
      </w:pPr>
      <w:r w:rsidRPr="00CC78EA">
        <w:rPr>
          <w:rFonts w:eastAsia="Calibri"/>
          <w:color w:val="000000"/>
          <w:sz w:val="32"/>
          <w:szCs w:val="32"/>
        </w:rPr>
        <w:t xml:space="preserve">Introduction </w:t>
      </w:r>
      <w:proofErr w:type="gramStart"/>
      <w:r w:rsidRPr="00CC78EA">
        <w:rPr>
          <w:rFonts w:eastAsia="Calibri"/>
          <w:color w:val="000000"/>
          <w:sz w:val="32"/>
          <w:szCs w:val="32"/>
        </w:rPr>
        <w:t xml:space="preserve">- </w:t>
      </w:r>
      <w:r w:rsidR="00B307AA">
        <w:rPr>
          <w:rFonts w:eastAsia="Calibri"/>
          <w:color w:val="000000"/>
          <w:sz w:val="32"/>
          <w:szCs w:val="32"/>
        </w:rPr>
        <w:t xml:space="preserve"> Employee</w:t>
      </w:r>
      <w:proofErr w:type="gramEnd"/>
      <w:r w:rsidR="00B307AA">
        <w:rPr>
          <w:rFonts w:eastAsia="Calibri"/>
          <w:color w:val="000000"/>
          <w:sz w:val="32"/>
          <w:szCs w:val="32"/>
        </w:rPr>
        <w:t xml:space="preserve"> Engagement</w:t>
      </w:r>
      <w:r w:rsidRPr="00CC78EA">
        <w:rPr>
          <w:rFonts w:eastAsia="Calibri"/>
          <w:color w:val="000000"/>
          <w:sz w:val="32"/>
          <w:szCs w:val="32"/>
        </w:rPr>
        <w:t>….……………………       3</w:t>
      </w:r>
    </w:p>
    <w:p w14:paraId="7A04E2A6" w14:textId="5A2E4F0F" w:rsidR="00CC78EA" w:rsidRPr="00CC78EA" w:rsidRDefault="00CC78EA" w:rsidP="00CC78EA">
      <w:pPr>
        <w:pStyle w:val="Normal"/>
        <w:spacing w:line="254" w:lineRule="auto"/>
        <w:contextualSpacing/>
        <w:jc w:val="both"/>
        <w:rPr>
          <w:rFonts w:eastAsia="Calibri"/>
          <w:color w:val="000000"/>
          <w:sz w:val="32"/>
          <w:szCs w:val="32"/>
        </w:rPr>
      </w:pPr>
      <w:r w:rsidRPr="00CC78EA">
        <w:rPr>
          <w:rFonts w:eastAsia="Calibri"/>
          <w:color w:val="000000"/>
          <w:sz w:val="32"/>
          <w:szCs w:val="32"/>
        </w:rPr>
        <w:t>Main Body – Rel</w:t>
      </w:r>
      <w:r w:rsidR="00D92E96">
        <w:rPr>
          <w:rFonts w:eastAsia="Calibri"/>
          <w:color w:val="000000"/>
          <w:sz w:val="32"/>
          <w:szCs w:val="32"/>
        </w:rPr>
        <w:t>ationship</w:t>
      </w:r>
      <w:r w:rsidRPr="00CC78EA">
        <w:rPr>
          <w:rFonts w:eastAsia="Calibri"/>
          <w:color w:val="000000"/>
          <w:sz w:val="32"/>
          <w:szCs w:val="32"/>
        </w:rPr>
        <w:t xml:space="preserve"> </w:t>
      </w:r>
      <w:r w:rsidR="00D92E96">
        <w:rPr>
          <w:rFonts w:eastAsia="Calibri"/>
          <w:color w:val="000000"/>
          <w:sz w:val="32"/>
          <w:szCs w:val="32"/>
        </w:rPr>
        <w:t>and Corporate Culture</w:t>
      </w:r>
      <w:r w:rsidR="001A2117">
        <w:rPr>
          <w:rFonts w:eastAsia="Calibri"/>
          <w:color w:val="000000"/>
          <w:sz w:val="32"/>
          <w:szCs w:val="32"/>
        </w:rPr>
        <w:t>……</w:t>
      </w:r>
      <w:proofErr w:type="gramStart"/>
      <w:r w:rsidR="001A2117">
        <w:rPr>
          <w:rFonts w:eastAsia="Calibri"/>
          <w:color w:val="000000"/>
          <w:sz w:val="32"/>
          <w:szCs w:val="32"/>
        </w:rPr>
        <w:t>…</w:t>
      </w:r>
      <w:r w:rsidRPr="00CC78EA">
        <w:rPr>
          <w:rFonts w:eastAsia="Calibri"/>
          <w:color w:val="000000"/>
          <w:sz w:val="32"/>
          <w:szCs w:val="32"/>
        </w:rPr>
        <w:t>..</w:t>
      </w:r>
      <w:proofErr w:type="gramEnd"/>
      <w:r w:rsidRPr="00CC78EA">
        <w:rPr>
          <w:rFonts w:eastAsia="Calibri"/>
          <w:color w:val="000000"/>
          <w:sz w:val="32"/>
          <w:szCs w:val="32"/>
        </w:rPr>
        <w:t>…</w:t>
      </w:r>
      <w:r w:rsidR="001A2117">
        <w:rPr>
          <w:rFonts w:eastAsia="Calibri"/>
          <w:color w:val="000000"/>
          <w:sz w:val="32"/>
          <w:szCs w:val="32"/>
        </w:rPr>
        <w:t>.</w:t>
      </w:r>
      <w:r w:rsidRPr="00CC78EA">
        <w:rPr>
          <w:rFonts w:eastAsia="Calibri"/>
          <w:color w:val="000000"/>
          <w:sz w:val="32"/>
          <w:szCs w:val="32"/>
        </w:rPr>
        <w:t xml:space="preserve">       </w:t>
      </w:r>
      <w:r w:rsidR="00D3417C">
        <w:rPr>
          <w:rFonts w:eastAsia="Calibri"/>
          <w:color w:val="000000"/>
          <w:sz w:val="32"/>
          <w:szCs w:val="32"/>
        </w:rPr>
        <w:t>4</w:t>
      </w:r>
      <w:r w:rsidRPr="00CC78EA">
        <w:rPr>
          <w:rFonts w:eastAsia="Calibri"/>
          <w:color w:val="000000"/>
          <w:sz w:val="32"/>
          <w:szCs w:val="32"/>
        </w:rPr>
        <w:tab/>
      </w:r>
    </w:p>
    <w:p w14:paraId="2877FDCE" w14:textId="3505E06E" w:rsidR="00CC78EA" w:rsidRPr="00CC78EA" w:rsidRDefault="00D3417C" w:rsidP="00CC78EA">
      <w:pPr>
        <w:pStyle w:val="Normal"/>
        <w:spacing w:line="254" w:lineRule="auto"/>
        <w:contextualSpacing/>
        <w:jc w:val="both"/>
        <w:rPr>
          <w:rFonts w:eastAsia="Calibri"/>
          <w:color w:val="000000"/>
          <w:sz w:val="32"/>
          <w:szCs w:val="32"/>
        </w:rPr>
      </w:pPr>
      <w:r>
        <w:rPr>
          <w:rFonts w:eastAsia="Calibri"/>
          <w:color w:val="000000"/>
          <w:sz w:val="32"/>
          <w:szCs w:val="32"/>
        </w:rPr>
        <w:t xml:space="preserve">Labour Engagement </w:t>
      </w:r>
      <w:proofErr w:type="gramStart"/>
      <w:r>
        <w:rPr>
          <w:rFonts w:eastAsia="Calibri"/>
          <w:color w:val="000000"/>
          <w:sz w:val="32"/>
          <w:szCs w:val="32"/>
        </w:rPr>
        <w:t>Characteristics</w:t>
      </w:r>
      <w:r w:rsidR="006A6172">
        <w:rPr>
          <w:rFonts w:eastAsia="Calibri"/>
          <w:color w:val="000000"/>
          <w:sz w:val="32"/>
          <w:szCs w:val="32"/>
        </w:rPr>
        <w:t>..</w:t>
      </w:r>
      <w:proofErr w:type="gramEnd"/>
      <w:r w:rsidR="00CC78EA" w:rsidRPr="00CC78EA">
        <w:rPr>
          <w:rFonts w:eastAsia="Calibri"/>
          <w:color w:val="000000"/>
          <w:sz w:val="32"/>
          <w:szCs w:val="32"/>
        </w:rPr>
        <w:t xml:space="preserve">……………………… </w:t>
      </w:r>
      <w:r w:rsidR="006A6172">
        <w:rPr>
          <w:rFonts w:eastAsia="Calibri"/>
          <w:color w:val="000000"/>
          <w:sz w:val="32"/>
          <w:szCs w:val="32"/>
        </w:rPr>
        <w:t xml:space="preserve">    </w:t>
      </w:r>
      <w:r w:rsidR="00CC78EA" w:rsidRPr="00CC78EA">
        <w:rPr>
          <w:rFonts w:eastAsia="Calibri"/>
          <w:color w:val="000000"/>
          <w:sz w:val="32"/>
          <w:szCs w:val="32"/>
        </w:rPr>
        <w:t xml:space="preserve">     5</w:t>
      </w:r>
    </w:p>
    <w:p w14:paraId="1E509949" w14:textId="6E0C66DB" w:rsidR="00CC78EA" w:rsidRDefault="006A6172" w:rsidP="00CC78EA">
      <w:pPr>
        <w:pStyle w:val="Normal"/>
        <w:spacing w:line="254" w:lineRule="auto"/>
        <w:contextualSpacing/>
        <w:jc w:val="both"/>
        <w:rPr>
          <w:rFonts w:eastAsia="Calibri"/>
          <w:color w:val="000000"/>
          <w:sz w:val="32"/>
          <w:szCs w:val="32"/>
        </w:rPr>
      </w:pPr>
      <w:r>
        <w:rPr>
          <w:rFonts w:eastAsia="Calibri"/>
          <w:color w:val="000000"/>
          <w:sz w:val="32"/>
          <w:szCs w:val="32"/>
        </w:rPr>
        <w:t xml:space="preserve">Employee Engagement </w:t>
      </w:r>
      <w:r w:rsidR="001B0161">
        <w:rPr>
          <w:rFonts w:eastAsia="Calibri"/>
          <w:color w:val="000000"/>
          <w:sz w:val="32"/>
          <w:szCs w:val="32"/>
        </w:rPr>
        <w:t>Methodologies……………….</w:t>
      </w:r>
      <w:r w:rsidR="00CC78EA" w:rsidRPr="00CC78EA">
        <w:rPr>
          <w:rFonts w:eastAsia="Calibri"/>
          <w:color w:val="000000"/>
          <w:sz w:val="32"/>
          <w:szCs w:val="32"/>
        </w:rPr>
        <w:t xml:space="preserve">……  </w:t>
      </w:r>
      <w:r w:rsidR="001B0161">
        <w:rPr>
          <w:rFonts w:eastAsia="Calibri"/>
          <w:color w:val="000000"/>
          <w:sz w:val="32"/>
          <w:szCs w:val="32"/>
        </w:rPr>
        <w:t xml:space="preserve">   </w:t>
      </w:r>
      <w:r w:rsidR="00CC78EA" w:rsidRPr="00CC78EA">
        <w:rPr>
          <w:rFonts w:eastAsia="Calibri"/>
          <w:color w:val="000000"/>
          <w:sz w:val="32"/>
          <w:szCs w:val="32"/>
        </w:rPr>
        <w:t xml:space="preserve">     6</w:t>
      </w:r>
    </w:p>
    <w:p w14:paraId="6CD2C456" w14:textId="5FD37E32" w:rsidR="001B0161" w:rsidRDefault="001B0161" w:rsidP="00CC78EA">
      <w:pPr>
        <w:pStyle w:val="Normal"/>
        <w:spacing w:line="254" w:lineRule="auto"/>
        <w:contextualSpacing/>
        <w:jc w:val="both"/>
        <w:rPr>
          <w:rFonts w:eastAsia="Calibri"/>
          <w:color w:val="000000"/>
          <w:sz w:val="32"/>
          <w:szCs w:val="32"/>
        </w:rPr>
      </w:pPr>
      <w:r>
        <w:rPr>
          <w:rFonts w:eastAsia="Calibri"/>
          <w:color w:val="000000"/>
          <w:sz w:val="32"/>
          <w:szCs w:val="32"/>
        </w:rPr>
        <w:t>Employee Value Proposition</w:t>
      </w:r>
      <w:r w:rsidR="00FB767C">
        <w:rPr>
          <w:rFonts w:eastAsia="Calibri"/>
          <w:color w:val="000000"/>
          <w:sz w:val="32"/>
          <w:szCs w:val="32"/>
        </w:rPr>
        <w:t>……………………………….          9</w:t>
      </w:r>
    </w:p>
    <w:p w14:paraId="4F9D1E01" w14:textId="4A704E62" w:rsidR="00FB767C" w:rsidRPr="00CC78EA" w:rsidRDefault="00FB767C" w:rsidP="00CC78EA">
      <w:pPr>
        <w:pStyle w:val="Normal"/>
        <w:spacing w:line="254" w:lineRule="auto"/>
        <w:contextualSpacing/>
        <w:jc w:val="both"/>
        <w:rPr>
          <w:rFonts w:eastAsia="Calibri"/>
          <w:color w:val="000000"/>
          <w:sz w:val="32"/>
          <w:szCs w:val="32"/>
        </w:rPr>
      </w:pPr>
      <w:r>
        <w:rPr>
          <w:rFonts w:eastAsia="Calibri"/>
          <w:color w:val="000000"/>
          <w:sz w:val="32"/>
          <w:szCs w:val="32"/>
        </w:rPr>
        <w:t>Key Aspects………………………………………………...</w:t>
      </w:r>
      <w:r w:rsidR="00D62E78">
        <w:rPr>
          <w:rFonts w:eastAsia="Calibri"/>
          <w:color w:val="000000"/>
          <w:sz w:val="32"/>
          <w:szCs w:val="32"/>
        </w:rPr>
        <w:t xml:space="preserve">         </w:t>
      </w:r>
      <w:r w:rsidR="00CB7181">
        <w:rPr>
          <w:rFonts w:eastAsia="Calibri"/>
          <w:color w:val="000000"/>
          <w:sz w:val="32"/>
          <w:szCs w:val="32"/>
        </w:rPr>
        <w:t xml:space="preserve"> </w:t>
      </w:r>
      <w:r w:rsidR="00D62E78">
        <w:rPr>
          <w:rFonts w:eastAsia="Calibri"/>
          <w:color w:val="000000"/>
          <w:sz w:val="32"/>
          <w:szCs w:val="32"/>
        </w:rPr>
        <w:t>10</w:t>
      </w:r>
    </w:p>
    <w:p w14:paraId="15154A02" w14:textId="5F545ECE" w:rsidR="00CC78EA" w:rsidRPr="00CC78EA" w:rsidRDefault="00CC78EA" w:rsidP="00CC78EA">
      <w:pPr>
        <w:pStyle w:val="Normal"/>
        <w:spacing w:line="254" w:lineRule="auto"/>
        <w:contextualSpacing/>
        <w:jc w:val="both"/>
        <w:rPr>
          <w:rFonts w:eastAsia="Calibri"/>
          <w:color w:val="000000"/>
          <w:sz w:val="32"/>
          <w:szCs w:val="32"/>
        </w:rPr>
      </w:pPr>
      <w:r w:rsidRPr="00CC78EA">
        <w:rPr>
          <w:rFonts w:eastAsia="Calibri"/>
          <w:color w:val="000000"/>
          <w:sz w:val="32"/>
          <w:szCs w:val="32"/>
        </w:rPr>
        <w:t>Conclusion……………………………………………</w:t>
      </w:r>
      <w:r w:rsidR="00D62E78">
        <w:rPr>
          <w:rFonts w:eastAsia="Calibri"/>
          <w:color w:val="000000"/>
          <w:sz w:val="32"/>
          <w:szCs w:val="32"/>
        </w:rPr>
        <w:t>…</w:t>
      </w:r>
      <w:proofErr w:type="gramStart"/>
      <w:r w:rsidR="00D62E78">
        <w:rPr>
          <w:rFonts w:eastAsia="Calibri"/>
          <w:color w:val="000000"/>
          <w:sz w:val="32"/>
          <w:szCs w:val="32"/>
        </w:rPr>
        <w:t>…..</w:t>
      </w:r>
      <w:proofErr w:type="gramEnd"/>
      <w:r w:rsidRPr="00CC78EA">
        <w:rPr>
          <w:rFonts w:eastAsia="Calibri"/>
          <w:color w:val="000000"/>
          <w:sz w:val="32"/>
          <w:szCs w:val="32"/>
        </w:rPr>
        <w:t xml:space="preserve">        </w:t>
      </w:r>
      <w:r w:rsidR="00CB7181">
        <w:rPr>
          <w:rFonts w:eastAsia="Calibri"/>
          <w:color w:val="000000"/>
          <w:sz w:val="32"/>
          <w:szCs w:val="32"/>
        </w:rPr>
        <w:t xml:space="preserve"> </w:t>
      </w:r>
      <w:r w:rsidR="00D62E78">
        <w:rPr>
          <w:rFonts w:eastAsia="Calibri"/>
          <w:color w:val="000000"/>
          <w:sz w:val="32"/>
          <w:szCs w:val="32"/>
        </w:rPr>
        <w:t>11</w:t>
      </w:r>
    </w:p>
    <w:p w14:paraId="6CC4E2F3" w14:textId="1E4E22A2" w:rsidR="00CC78EA" w:rsidRPr="00CC78EA" w:rsidRDefault="00CC78EA" w:rsidP="00CC78EA">
      <w:pPr>
        <w:pStyle w:val="Normal"/>
        <w:spacing w:line="254" w:lineRule="auto"/>
        <w:contextualSpacing/>
        <w:jc w:val="both"/>
        <w:rPr>
          <w:rFonts w:eastAsia="Calibri"/>
          <w:color w:val="000000"/>
          <w:sz w:val="32"/>
          <w:szCs w:val="32"/>
        </w:rPr>
      </w:pPr>
      <w:r w:rsidRPr="00CC78EA">
        <w:rPr>
          <w:rFonts w:eastAsia="Calibri"/>
          <w:color w:val="000000"/>
          <w:sz w:val="32"/>
          <w:szCs w:val="32"/>
        </w:rPr>
        <w:t>References…………………</w:t>
      </w:r>
      <w:r w:rsidR="00505161">
        <w:rPr>
          <w:rFonts w:eastAsia="Calibri"/>
          <w:color w:val="000000"/>
          <w:sz w:val="32"/>
          <w:szCs w:val="32"/>
        </w:rPr>
        <w:t>.</w:t>
      </w:r>
      <w:r w:rsidRPr="00CC78EA">
        <w:rPr>
          <w:rFonts w:eastAsia="Calibri"/>
          <w:color w:val="000000"/>
          <w:sz w:val="32"/>
          <w:szCs w:val="32"/>
        </w:rPr>
        <w:t>………………………</w:t>
      </w:r>
      <w:r w:rsidR="00D62E78">
        <w:rPr>
          <w:rFonts w:eastAsia="Calibri"/>
          <w:color w:val="000000"/>
          <w:sz w:val="32"/>
          <w:szCs w:val="32"/>
        </w:rPr>
        <w:t>…</w:t>
      </w:r>
      <w:proofErr w:type="gramStart"/>
      <w:r w:rsidR="00D62E78">
        <w:rPr>
          <w:rFonts w:eastAsia="Calibri"/>
          <w:color w:val="000000"/>
          <w:sz w:val="32"/>
          <w:szCs w:val="32"/>
        </w:rPr>
        <w:t>…..</w:t>
      </w:r>
      <w:proofErr w:type="gramEnd"/>
      <w:r w:rsidR="00505161">
        <w:rPr>
          <w:rFonts w:eastAsia="Calibri"/>
          <w:color w:val="000000"/>
          <w:sz w:val="32"/>
          <w:szCs w:val="32"/>
        </w:rPr>
        <w:t xml:space="preserve">   </w:t>
      </w:r>
      <w:r w:rsidRPr="00CC78EA">
        <w:rPr>
          <w:rFonts w:eastAsia="Calibri"/>
          <w:color w:val="000000"/>
          <w:sz w:val="32"/>
          <w:szCs w:val="32"/>
        </w:rPr>
        <w:t xml:space="preserve">      </w:t>
      </w:r>
      <w:r w:rsidR="00CB7181">
        <w:rPr>
          <w:rFonts w:eastAsia="Calibri"/>
          <w:color w:val="000000"/>
          <w:sz w:val="32"/>
          <w:szCs w:val="32"/>
        </w:rPr>
        <w:t xml:space="preserve">  </w:t>
      </w:r>
      <w:r w:rsidRPr="00CC78EA">
        <w:rPr>
          <w:rFonts w:eastAsia="Calibri"/>
          <w:color w:val="000000"/>
          <w:sz w:val="32"/>
          <w:szCs w:val="32"/>
        </w:rPr>
        <w:t xml:space="preserve"> </w:t>
      </w:r>
      <w:r w:rsidR="00CB7181">
        <w:rPr>
          <w:rFonts w:eastAsia="Calibri"/>
          <w:color w:val="000000"/>
          <w:sz w:val="32"/>
          <w:szCs w:val="32"/>
        </w:rPr>
        <w:t xml:space="preserve"> 11</w:t>
      </w:r>
      <w:r w:rsidRPr="00CC78EA">
        <w:rPr>
          <w:rFonts w:eastAsia="Calibri"/>
          <w:color w:val="000000"/>
          <w:sz w:val="32"/>
          <w:szCs w:val="32"/>
        </w:rPr>
        <w:t xml:space="preserve">   </w:t>
      </w:r>
    </w:p>
    <w:p w14:paraId="58437545" w14:textId="77777777" w:rsidR="00CC78EA" w:rsidRPr="00CC78EA" w:rsidRDefault="00CC78EA" w:rsidP="00CC78EA">
      <w:pPr>
        <w:pStyle w:val="Normal"/>
        <w:rPr>
          <w:rFonts w:eastAsia="Calibri"/>
          <w:sz w:val="28"/>
          <w:szCs w:val="28"/>
        </w:rPr>
      </w:pPr>
      <w:r w:rsidRPr="00CC78EA">
        <w:rPr>
          <w:rFonts w:eastAsia="Calibri"/>
          <w:sz w:val="28"/>
          <w:szCs w:val="28"/>
        </w:rPr>
        <w:t xml:space="preserve"> </w:t>
      </w:r>
    </w:p>
    <w:p w14:paraId="2EF6AE9C" w14:textId="77777777" w:rsidR="00CC78EA" w:rsidRPr="00CC78EA" w:rsidRDefault="00CC78EA" w:rsidP="00CC78EA">
      <w:pPr>
        <w:pStyle w:val="Normal"/>
        <w:rPr>
          <w:rFonts w:eastAsia="Calibri"/>
          <w:sz w:val="28"/>
          <w:szCs w:val="28"/>
        </w:rPr>
      </w:pPr>
      <w:r w:rsidRPr="00CC78EA">
        <w:rPr>
          <w:rFonts w:eastAsia="Calibri"/>
          <w:sz w:val="28"/>
          <w:szCs w:val="28"/>
        </w:rPr>
        <w:t xml:space="preserve"> </w:t>
      </w:r>
    </w:p>
    <w:p w14:paraId="489568A5" w14:textId="77777777" w:rsidR="00CC78EA" w:rsidRPr="00CC78EA" w:rsidRDefault="00CC78EA" w:rsidP="00CC78EA">
      <w:pPr>
        <w:pStyle w:val="Normal"/>
        <w:rPr>
          <w:rFonts w:eastAsia="Calibri"/>
          <w:b/>
          <w:bCs/>
          <w:sz w:val="28"/>
          <w:szCs w:val="28"/>
        </w:rPr>
      </w:pPr>
      <w:r w:rsidRPr="00CC78EA">
        <w:rPr>
          <w:rFonts w:eastAsia="Calibri"/>
          <w:b/>
          <w:bCs/>
          <w:sz w:val="28"/>
          <w:szCs w:val="28"/>
        </w:rPr>
        <w:t>BACKGROUND</w:t>
      </w:r>
    </w:p>
    <w:p w14:paraId="70DE1477" w14:textId="7EE64306" w:rsidR="00CD238C" w:rsidRPr="002B5484" w:rsidRDefault="00CD238C" w:rsidP="00CD238C">
      <w:pPr>
        <w:shd w:val="clear" w:color="auto" w:fill="FDFDFD"/>
        <w:rPr>
          <w:rFonts w:ascii="Times New Roman" w:eastAsia="Times New Roman" w:hAnsi="Times New Roman" w:cs="Times New Roman"/>
          <w:color w:val="000000" w:themeColor="text1"/>
          <w:sz w:val="32"/>
          <w:szCs w:val="32"/>
          <w:lang w:val="en" w:eastAsia="en-GB"/>
        </w:rPr>
      </w:pPr>
      <w:r w:rsidRPr="002B5484">
        <w:rPr>
          <w:rFonts w:ascii="Times New Roman" w:eastAsia="Times New Roman" w:hAnsi="Times New Roman" w:cs="Times New Roman"/>
          <w:color w:val="000000" w:themeColor="text1"/>
          <w:sz w:val="32"/>
          <w:szCs w:val="32"/>
          <w:lang w:val="en" w:eastAsia="en-GB"/>
        </w:rPr>
        <w:t>In recent decades, the shape</w:t>
      </w:r>
      <w:r w:rsidR="00CB7387" w:rsidRPr="002B5484">
        <w:rPr>
          <w:rFonts w:ascii="Times New Roman" w:eastAsia="Times New Roman" w:hAnsi="Times New Roman" w:cs="Times New Roman"/>
          <w:color w:val="000000" w:themeColor="text1"/>
          <w:sz w:val="32"/>
          <w:szCs w:val="32"/>
          <w:lang w:val="en" w:eastAsia="en-GB"/>
        </w:rPr>
        <w:t xml:space="preserve"> of</w:t>
      </w:r>
      <w:r w:rsidRPr="002B5484">
        <w:rPr>
          <w:rFonts w:ascii="Times New Roman" w:eastAsia="Times New Roman" w:hAnsi="Times New Roman" w:cs="Times New Roman"/>
          <w:color w:val="000000" w:themeColor="text1"/>
          <w:sz w:val="32"/>
          <w:szCs w:val="32"/>
          <w:lang w:val="en" w:eastAsia="en-GB"/>
        </w:rPr>
        <w:t xml:space="preserve"> business environment has undergone an </w:t>
      </w:r>
      <w:proofErr w:type="gramStart"/>
      <w:r w:rsidR="00CB7387" w:rsidRPr="002B5484">
        <w:rPr>
          <w:rFonts w:ascii="Times New Roman" w:eastAsia="Times New Roman" w:hAnsi="Times New Roman" w:cs="Times New Roman"/>
          <w:color w:val="000000" w:themeColor="text1"/>
          <w:sz w:val="32"/>
          <w:szCs w:val="32"/>
          <w:lang w:val="en" w:eastAsia="en-GB"/>
        </w:rPr>
        <w:t>uncountable</w:t>
      </w:r>
      <w:r w:rsidRPr="002B5484">
        <w:rPr>
          <w:rFonts w:ascii="Times New Roman" w:eastAsia="Times New Roman" w:hAnsi="Times New Roman" w:cs="Times New Roman"/>
          <w:color w:val="000000" w:themeColor="text1"/>
          <w:sz w:val="32"/>
          <w:szCs w:val="32"/>
          <w:lang w:val="en" w:eastAsia="en-GB"/>
        </w:rPr>
        <w:t xml:space="preserve"> </w:t>
      </w:r>
      <w:r w:rsidR="00CB7387" w:rsidRPr="002B5484">
        <w:rPr>
          <w:rFonts w:ascii="Times New Roman" w:eastAsia="Times New Roman" w:hAnsi="Times New Roman" w:cs="Times New Roman"/>
          <w:color w:val="000000" w:themeColor="text1"/>
          <w:sz w:val="32"/>
          <w:szCs w:val="32"/>
          <w:lang w:val="en" w:eastAsia="en-GB"/>
        </w:rPr>
        <w:t>successions</w:t>
      </w:r>
      <w:r w:rsidRPr="002B5484">
        <w:rPr>
          <w:rFonts w:ascii="Times New Roman" w:eastAsia="Times New Roman" w:hAnsi="Times New Roman" w:cs="Times New Roman"/>
          <w:color w:val="000000" w:themeColor="text1"/>
          <w:sz w:val="32"/>
          <w:szCs w:val="32"/>
          <w:lang w:val="en" w:eastAsia="en-GB"/>
        </w:rPr>
        <w:t xml:space="preserve"> of </w:t>
      </w:r>
      <w:r w:rsidR="00CB7387" w:rsidRPr="002B5484">
        <w:rPr>
          <w:rFonts w:ascii="Times New Roman" w:eastAsia="Times New Roman" w:hAnsi="Times New Roman" w:cs="Times New Roman"/>
          <w:color w:val="000000" w:themeColor="text1"/>
          <w:sz w:val="32"/>
          <w:szCs w:val="32"/>
          <w:lang w:val="en" w:eastAsia="en-GB"/>
        </w:rPr>
        <w:t>renovations</w:t>
      </w:r>
      <w:proofErr w:type="gramEnd"/>
      <w:r w:rsidRPr="002B5484">
        <w:rPr>
          <w:rFonts w:ascii="Times New Roman" w:eastAsia="Times New Roman" w:hAnsi="Times New Roman" w:cs="Times New Roman"/>
          <w:color w:val="000000" w:themeColor="text1"/>
          <w:sz w:val="32"/>
          <w:szCs w:val="32"/>
          <w:lang w:val="en" w:eastAsia="en-GB"/>
        </w:rPr>
        <w:t xml:space="preserve">, which have contributed to the </w:t>
      </w:r>
      <w:r w:rsidR="00CB7387" w:rsidRPr="002B5484">
        <w:rPr>
          <w:rFonts w:ascii="Times New Roman" w:eastAsia="Times New Roman" w:hAnsi="Times New Roman" w:cs="Times New Roman"/>
          <w:color w:val="000000" w:themeColor="text1"/>
          <w:sz w:val="32"/>
          <w:szCs w:val="32"/>
          <w:lang w:val="en" w:eastAsia="en-GB"/>
        </w:rPr>
        <w:t>appearance</w:t>
      </w:r>
      <w:r w:rsidRPr="002B5484">
        <w:rPr>
          <w:rFonts w:ascii="Times New Roman" w:eastAsia="Times New Roman" w:hAnsi="Times New Roman" w:cs="Times New Roman"/>
          <w:color w:val="000000" w:themeColor="text1"/>
          <w:sz w:val="32"/>
          <w:szCs w:val="32"/>
          <w:lang w:val="en" w:eastAsia="en-GB"/>
        </w:rPr>
        <w:t xml:space="preserve"> of </w:t>
      </w:r>
      <w:r w:rsidR="00D4395A" w:rsidRPr="002B5484">
        <w:rPr>
          <w:rFonts w:ascii="Times New Roman" w:eastAsia="Times New Roman" w:hAnsi="Times New Roman" w:cs="Times New Roman"/>
          <w:color w:val="000000" w:themeColor="text1"/>
          <w:sz w:val="32"/>
          <w:szCs w:val="32"/>
          <w:lang w:val="en" w:eastAsia="en-GB"/>
        </w:rPr>
        <w:t>specific</w:t>
      </w:r>
      <w:r w:rsidRPr="002B5484">
        <w:rPr>
          <w:rFonts w:ascii="Times New Roman" w:eastAsia="Times New Roman" w:hAnsi="Times New Roman" w:cs="Times New Roman"/>
          <w:color w:val="000000" w:themeColor="text1"/>
          <w:sz w:val="32"/>
          <w:szCs w:val="32"/>
          <w:lang w:val="en" w:eastAsia="en-GB"/>
        </w:rPr>
        <w:t xml:space="preserve"> </w:t>
      </w:r>
      <w:r w:rsidR="00D4395A" w:rsidRPr="002B5484">
        <w:rPr>
          <w:rFonts w:ascii="Times New Roman" w:eastAsia="Times New Roman" w:hAnsi="Times New Roman" w:cs="Times New Roman"/>
          <w:color w:val="000000" w:themeColor="text1"/>
          <w:sz w:val="32"/>
          <w:szCs w:val="32"/>
          <w:lang w:val="en" w:eastAsia="en-GB"/>
        </w:rPr>
        <w:t xml:space="preserve">trends, </w:t>
      </w:r>
      <w:r w:rsidRPr="002B5484">
        <w:rPr>
          <w:rFonts w:ascii="Times New Roman" w:eastAsia="Times New Roman" w:hAnsi="Times New Roman" w:cs="Times New Roman"/>
          <w:color w:val="000000" w:themeColor="text1"/>
          <w:sz w:val="32"/>
          <w:szCs w:val="32"/>
          <w:lang w:val="en" w:eastAsia="en-GB"/>
        </w:rPr>
        <w:t xml:space="preserve">responsible in </w:t>
      </w:r>
      <w:r w:rsidRPr="002B5484">
        <w:rPr>
          <w:rFonts w:ascii="Times New Roman" w:hAnsi="Times New Roman" w:cs="Times New Roman"/>
          <w:color w:val="000000" w:themeColor="text1"/>
          <w:sz w:val="32"/>
          <w:szCs w:val="32"/>
          <w:lang w:val="en" w:eastAsia="en-GB"/>
        </w:rPr>
        <w:t>effectively</w:t>
      </w:r>
      <w:r w:rsidRPr="002B5484">
        <w:rPr>
          <w:rFonts w:ascii="Times New Roman" w:eastAsia="Times New Roman" w:hAnsi="Times New Roman" w:cs="Times New Roman"/>
          <w:color w:val="000000" w:themeColor="text1"/>
          <w:sz w:val="32"/>
          <w:szCs w:val="32"/>
          <w:lang w:val="en" w:eastAsia="en-GB"/>
        </w:rPr>
        <w:t xml:space="preserve"> driving innovative management methodologies within companies</w:t>
      </w:r>
      <w:r w:rsidR="000E5479" w:rsidRPr="002B5484">
        <w:rPr>
          <w:rFonts w:ascii="Times New Roman" w:eastAsia="Times New Roman" w:hAnsi="Times New Roman" w:cs="Times New Roman"/>
          <w:color w:val="000000" w:themeColor="text1"/>
          <w:sz w:val="32"/>
          <w:szCs w:val="32"/>
          <w:lang w:val="en" w:eastAsia="en-GB"/>
        </w:rPr>
        <w:t xml:space="preserve"> processes</w:t>
      </w:r>
      <w:r w:rsidRPr="002B5484">
        <w:rPr>
          <w:rFonts w:ascii="Times New Roman" w:eastAsia="Times New Roman" w:hAnsi="Times New Roman" w:cs="Times New Roman"/>
          <w:color w:val="000000" w:themeColor="text1"/>
          <w:sz w:val="32"/>
          <w:szCs w:val="32"/>
          <w:lang w:val="en" w:eastAsia="en-GB"/>
        </w:rPr>
        <w:t>.</w:t>
      </w:r>
    </w:p>
    <w:p w14:paraId="6B129458" w14:textId="25381246" w:rsidR="000E5479" w:rsidRPr="000E5479" w:rsidRDefault="000E5479" w:rsidP="000E5479">
      <w:pPr>
        <w:shd w:val="clear" w:color="auto" w:fill="FDFDFD"/>
        <w:spacing w:after="0" w:line="240" w:lineRule="auto"/>
        <w:rPr>
          <w:rFonts w:ascii="Times New Roman" w:eastAsia="Times New Roman" w:hAnsi="Times New Roman" w:cs="Times New Roman"/>
          <w:color w:val="000000" w:themeColor="text1"/>
          <w:sz w:val="32"/>
          <w:szCs w:val="32"/>
          <w:lang w:val="en" w:eastAsia="en-GB"/>
        </w:rPr>
      </w:pPr>
      <w:r w:rsidRPr="000E5479">
        <w:rPr>
          <w:rFonts w:ascii="Times New Roman" w:eastAsia="Times New Roman" w:hAnsi="Times New Roman" w:cs="Times New Roman"/>
          <w:color w:val="000000" w:themeColor="text1"/>
          <w:sz w:val="32"/>
          <w:szCs w:val="32"/>
          <w:lang w:val="en" w:eastAsia="en-GB"/>
        </w:rPr>
        <w:t xml:space="preserve">These trends were </w:t>
      </w:r>
      <w:r w:rsidR="00D7306C" w:rsidRPr="002B5484">
        <w:rPr>
          <w:rFonts w:ascii="Times New Roman" w:eastAsia="Times New Roman" w:hAnsi="Times New Roman" w:cs="Times New Roman"/>
          <w:color w:val="000000" w:themeColor="text1"/>
          <w:sz w:val="32"/>
          <w:szCs w:val="32"/>
          <w:lang w:val="en" w:eastAsia="en-GB"/>
        </w:rPr>
        <w:t>originally</w:t>
      </w:r>
      <w:r w:rsidRPr="000E5479">
        <w:rPr>
          <w:rFonts w:ascii="Times New Roman" w:eastAsia="Times New Roman" w:hAnsi="Times New Roman" w:cs="Times New Roman"/>
          <w:color w:val="000000" w:themeColor="text1"/>
          <w:sz w:val="32"/>
          <w:szCs w:val="32"/>
          <w:lang w:val="en" w:eastAsia="en-GB"/>
        </w:rPr>
        <w:t xml:space="preserve"> highlighted in</w:t>
      </w:r>
      <w:r w:rsidR="009F7065" w:rsidRPr="002B5484">
        <w:rPr>
          <w:rFonts w:ascii="Times New Roman" w:eastAsia="Times New Roman" w:hAnsi="Times New Roman" w:cs="Times New Roman"/>
          <w:color w:val="000000" w:themeColor="text1"/>
          <w:sz w:val="32"/>
          <w:szCs w:val="32"/>
          <w:lang w:val="en" w:eastAsia="en-GB"/>
        </w:rPr>
        <w:t xml:space="preserve"> the</w:t>
      </w:r>
      <w:r w:rsidRPr="000E5479">
        <w:rPr>
          <w:rFonts w:ascii="Times New Roman" w:eastAsia="Times New Roman" w:hAnsi="Times New Roman" w:cs="Times New Roman"/>
          <w:color w:val="000000" w:themeColor="text1"/>
          <w:sz w:val="32"/>
          <w:szCs w:val="32"/>
          <w:lang w:val="en" w:eastAsia="en-GB"/>
        </w:rPr>
        <w:t xml:space="preserve"> globalization</w:t>
      </w:r>
      <w:r w:rsidR="009F7065" w:rsidRPr="002B5484">
        <w:rPr>
          <w:rFonts w:ascii="Times New Roman" w:eastAsia="Times New Roman" w:hAnsi="Times New Roman" w:cs="Times New Roman"/>
          <w:color w:val="000000" w:themeColor="text1"/>
          <w:sz w:val="32"/>
          <w:szCs w:val="32"/>
          <w:lang w:val="en" w:eastAsia="en-GB"/>
        </w:rPr>
        <w:t xml:space="preserve"> of businesses</w:t>
      </w:r>
      <w:r w:rsidRPr="000E5479">
        <w:rPr>
          <w:rFonts w:ascii="Times New Roman" w:eastAsia="Times New Roman" w:hAnsi="Times New Roman" w:cs="Times New Roman"/>
          <w:color w:val="000000" w:themeColor="text1"/>
          <w:sz w:val="32"/>
          <w:szCs w:val="32"/>
          <w:lang w:val="en" w:eastAsia="en-GB"/>
        </w:rPr>
        <w:t>,</w:t>
      </w:r>
      <w:r w:rsidR="009F7065" w:rsidRPr="002B5484">
        <w:rPr>
          <w:rFonts w:ascii="Times New Roman" w:eastAsia="Times New Roman" w:hAnsi="Times New Roman" w:cs="Times New Roman"/>
          <w:color w:val="000000" w:themeColor="text1"/>
          <w:sz w:val="32"/>
          <w:szCs w:val="32"/>
          <w:lang w:val="en" w:eastAsia="en-GB"/>
        </w:rPr>
        <w:t xml:space="preserve"> and the </w:t>
      </w:r>
      <w:r w:rsidRPr="000E5479">
        <w:rPr>
          <w:rFonts w:ascii="Times New Roman" w:eastAsia="Times New Roman" w:hAnsi="Times New Roman" w:cs="Times New Roman"/>
          <w:color w:val="000000" w:themeColor="text1"/>
          <w:sz w:val="32"/>
          <w:szCs w:val="32"/>
          <w:lang w:val="en" w:eastAsia="en-GB"/>
        </w:rPr>
        <w:t xml:space="preserve">exponential growth in </w:t>
      </w:r>
      <w:r w:rsidR="009F7065" w:rsidRPr="002B5484">
        <w:rPr>
          <w:rFonts w:ascii="Times New Roman" w:eastAsia="Times New Roman" w:hAnsi="Times New Roman" w:cs="Times New Roman"/>
          <w:color w:val="000000" w:themeColor="text1"/>
          <w:sz w:val="32"/>
          <w:szCs w:val="32"/>
          <w:lang w:val="en" w:eastAsia="en-GB"/>
        </w:rPr>
        <w:t>competitions</w:t>
      </w:r>
      <w:r w:rsidRPr="000E5479">
        <w:rPr>
          <w:rFonts w:ascii="Times New Roman" w:eastAsia="Times New Roman" w:hAnsi="Times New Roman" w:cs="Times New Roman"/>
          <w:color w:val="000000" w:themeColor="text1"/>
          <w:sz w:val="32"/>
          <w:szCs w:val="32"/>
          <w:lang w:val="en" w:eastAsia="en-GB"/>
        </w:rPr>
        <w:t xml:space="preserve"> between </w:t>
      </w:r>
      <w:r w:rsidR="009F7065" w:rsidRPr="002B5484">
        <w:rPr>
          <w:rFonts w:ascii="Times New Roman" w:eastAsia="Times New Roman" w:hAnsi="Times New Roman" w:cs="Times New Roman"/>
          <w:color w:val="000000" w:themeColor="text1"/>
          <w:sz w:val="32"/>
          <w:szCs w:val="32"/>
          <w:lang w:val="en" w:eastAsia="en-GB"/>
        </w:rPr>
        <w:t>industr</w:t>
      </w:r>
      <w:r w:rsidRPr="000E5479">
        <w:rPr>
          <w:rFonts w:ascii="Times New Roman" w:eastAsia="Times New Roman" w:hAnsi="Times New Roman" w:cs="Times New Roman"/>
          <w:color w:val="000000" w:themeColor="text1"/>
          <w:sz w:val="32"/>
          <w:szCs w:val="32"/>
          <w:lang w:val="en" w:eastAsia="en-GB"/>
        </w:rPr>
        <w:t xml:space="preserve">ies on the national and international market, later exemplified by technological progress, particularly responsible for </w:t>
      </w:r>
      <w:r w:rsidR="004F02CB" w:rsidRPr="002B5484">
        <w:rPr>
          <w:rFonts w:ascii="Times New Roman" w:eastAsia="Times New Roman" w:hAnsi="Times New Roman" w:cs="Times New Roman"/>
          <w:color w:val="000000" w:themeColor="text1"/>
          <w:sz w:val="32"/>
          <w:szCs w:val="32"/>
          <w:lang w:val="en" w:eastAsia="en-GB"/>
        </w:rPr>
        <w:t>eradicating</w:t>
      </w:r>
      <w:r w:rsidRPr="000E5479">
        <w:rPr>
          <w:rFonts w:ascii="Times New Roman" w:eastAsia="Times New Roman" w:hAnsi="Times New Roman" w:cs="Times New Roman"/>
          <w:color w:val="000000" w:themeColor="text1"/>
          <w:sz w:val="32"/>
          <w:szCs w:val="32"/>
          <w:lang w:val="en" w:eastAsia="en-GB"/>
        </w:rPr>
        <w:t xml:space="preserve"> barriers between people and industries </w:t>
      </w:r>
      <w:proofErr w:type="gramStart"/>
      <w:r w:rsidRPr="000E5479">
        <w:rPr>
          <w:rFonts w:ascii="Times New Roman" w:eastAsia="Times New Roman" w:hAnsi="Times New Roman" w:cs="Times New Roman"/>
          <w:color w:val="000000" w:themeColor="text1"/>
          <w:sz w:val="32"/>
          <w:szCs w:val="32"/>
          <w:lang w:val="en" w:eastAsia="en-GB"/>
        </w:rPr>
        <w:t>and also</w:t>
      </w:r>
      <w:proofErr w:type="gramEnd"/>
      <w:r w:rsidRPr="000E5479">
        <w:rPr>
          <w:rFonts w:ascii="Times New Roman" w:eastAsia="Times New Roman" w:hAnsi="Times New Roman" w:cs="Times New Roman"/>
          <w:color w:val="000000" w:themeColor="text1"/>
          <w:sz w:val="32"/>
          <w:szCs w:val="32"/>
          <w:lang w:val="en" w:eastAsia="en-GB"/>
        </w:rPr>
        <w:t xml:space="preserve"> recently, the advent of the Covid-19 pandemic crisis, has </w:t>
      </w:r>
      <w:r w:rsidRPr="000E5479">
        <w:rPr>
          <w:rFonts w:ascii="Times New Roman" w:hAnsi="Times New Roman" w:cs="Times New Roman"/>
          <w:color w:val="000000" w:themeColor="text1"/>
          <w:sz w:val="32"/>
          <w:szCs w:val="32"/>
          <w:lang w:val="en" w:eastAsia="en-GB"/>
        </w:rPr>
        <w:t>significantly</w:t>
      </w:r>
      <w:r w:rsidRPr="000E5479">
        <w:rPr>
          <w:rFonts w:ascii="Times New Roman" w:eastAsia="Times New Roman" w:hAnsi="Times New Roman" w:cs="Times New Roman"/>
          <w:color w:val="000000" w:themeColor="text1"/>
          <w:sz w:val="32"/>
          <w:szCs w:val="32"/>
          <w:lang w:val="en" w:eastAsia="en-GB"/>
        </w:rPr>
        <w:t xml:space="preserve"> driven the labor market to a further </w:t>
      </w:r>
      <w:r w:rsidR="004F02CB" w:rsidRPr="002B5484">
        <w:rPr>
          <w:rFonts w:ascii="Times New Roman" w:eastAsia="Times New Roman" w:hAnsi="Times New Roman" w:cs="Times New Roman"/>
          <w:color w:val="000000" w:themeColor="text1"/>
          <w:sz w:val="32"/>
          <w:szCs w:val="32"/>
          <w:lang w:val="en" w:eastAsia="en-GB"/>
        </w:rPr>
        <w:t>renovation.</w:t>
      </w:r>
    </w:p>
    <w:p w14:paraId="40492831" w14:textId="5E05069E" w:rsidR="00A942D7" w:rsidRPr="002B5484" w:rsidRDefault="004F02CB" w:rsidP="00A942D7">
      <w:pPr>
        <w:shd w:val="clear" w:color="auto" w:fill="FDFDFD"/>
        <w:rPr>
          <w:rFonts w:ascii="Times New Roman" w:hAnsi="Times New Roman" w:cs="Times New Roman"/>
          <w:color w:val="000000" w:themeColor="text1"/>
          <w:sz w:val="32"/>
          <w:szCs w:val="32"/>
          <w:lang w:val="en" w:eastAsia="en-GB"/>
        </w:rPr>
      </w:pPr>
      <w:r w:rsidRPr="002B5484">
        <w:rPr>
          <w:rFonts w:ascii="Times New Roman" w:eastAsia="Times New Roman" w:hAnsi="Times New Roman" w:cs="Times New Roman"/>
          <w:color w:val="000000" w:themeColor="text1"/>
          <w:sz w:val="32"/>
          <w:szCs w:val="32"/>
          <w:lang w:eastAsia="en-GB"/>
        </w:rPr>
        <w:t xml:space="preserve">The current </w:t>
      </w:r>
      <w:r w:rsidR="00A942D7" w:rsidRPr="002B5484">
        <w:rPr>
          <w:rFonts w:ascii="Times New Roman" w:eastAsia="Times New Roman" w:hAnsi="Times New Roman" w:cs="Times New Roman"/>
          <w:color w:val="000000" w:themeColor="text1"/>
          <w:sz w:val="32"/>
          <w:szCs w:val="32"/>
          <w:lang w:eastAsia="en-GB"/>
        </w:rPr>
        <w:t xml:space="preserve">revolution is displayed </w:t>
      </w:r>
      <w:r w:rsidR="00A942D7" w:rsidRPr="002B5484">
        <w:rPr>
          <w:rFonts w:ascii="Times New Roman" w:hAnsi="Times New Roman" w:cs="Times New Roman"/>
          <w:color w:val="000000" w:themeColor="text1"/>
          <w:sz w:val="32"/>
          <w:szCs w:val="32"/>
          <w:lang w:val="en" w:eastAsia="en-GB"/>
        </w:rPr>
        <w:t xml:space="preserve">by the </w:t>
      </w:r>
      <w:r w:rsidR="00A942D7" w:rsidRPr="002B5484">
        <w:rPr>
          <w:rFonts w:ascii="Times New Roman" w:hAnsi="Times New Roman" w:cs="Times New Roman"/>
          <w:color w:val="000000" w:themeColor="text1"/>
          <w:sz w:val="32"/>
          <w:szCs w:val="32"/>
          <w:lang w:val="en" w:eastAsia="en-GB"/>
        </w:rPr>
        <w:t>necessity</w:t>
      </w:r>
      <w:r w:rsidR="00A942D7" w:rsidRPr="002B5484">
        <w:rPr>
          <w:rFonts w:ascii="Times New Roman" w:hAnsi="Times New Roman" w:cs="Times New Roman"/>
          <w:color w:val="000000" w:themeColor="text1"/>
          <w:sz w:val="32"/>
          <w:szCs w:val="32"/>
          <w:lang w:val="en" w:eastAsia="en-GB"/>
        </w:rPr>
        <w:t xml:space="preserve"> of companies in the </w:t>
      </w:r>
      <w:r w:rsidR="007224BE" w:rsidRPr="002B5484">
        <w:rPr>
          <w:rFonts w:ascii="Times New Roman" w:hAnsi="Times New Roman" w:cs="Times New Roman"/>
          <w:color w:val="000000" w:themeColor="text1"/>
          <w:sz w:val="32"/>
          <w:szCs w:val="32"/>
          <w:lang w:val="en" w:eastAsia="en-GB"/>
        </w:rPr>
        <w:t>formation</w:t>
      </w:r>
      <w:r w:rsidR="00A942D7" w:rsidRPr="002B5484">
        <w:rPr>
          <w:rFonts w:ascii="Times New Roman" w:hAnsi="Times New Roman" w:cs="Times New Roman"/>
          <w:color w:val="000000" w:themeColor="text1"/>
          <w:sz w:val="32"/>
          <w:szCs w:val="32"/>
          <w:lang w:val="en" w:eastAsia="en-GB"/>
        </w:rPr>
        <w:t xml:space="preserve"> of innovative decision-making strategies, </w:t>
      </w:r>
      <w:r w:rsidR="007224BE" w:rsidRPr="002B5484">
        <w:rPr>
          <w:rFonts w:ascii="Times New Roman" w:hAnsi="Times New Roman" w:cs="Times New Roman"/>
          <w:color w:val="000000" w:themeColor="text1"/>
          <w:sz w:val="32"/>
          <w:szCs w:val="32"/>
          <w:lang w:val="en" w:eastAsia="en-GB"/>
        </w:rPr>
        <w:t>which are</w:t>
      </w:r>
      <w:r w:rsidR="00A942D7" w:rsidRPr="002B5484">
        <w:rPr>
          <w:rFonts w:ascii="Times New Roman" w:hAnsi="Times New Roman" w:cs="Times New Roman"/>
          <w:color w:val="000000" w:themeColor="text1"/>
          <w:sz w:val="32"/>
          <w:szCs w:val="32"/>
          <w:lang w:val="en" w:eastAsia="en-GB"/>
        </w:rPr>
        <w:t xml:space="preserve"> </w:t>
      </w:r>
      <w:r w:rsidR="007224BE" w:rsidRPr="002B5484">
        <w:rPr>
          <w:rFonts w:ascii="Times New Roman" w:hAnsi="Times New Roman" w:cs="Times New Roman"/>
          <w:color w:val="000000" w:themeColor="text1"/>
          <w:sz w:val="32"/>
          <w:szCs w:val="32"/>
          <w:lang w:val="en" w:eastAsia="en-GB"/>
        </w:rPr>
        <w:t>certainly</w:t>
      </w:r>
      <w:r w:rsidR="00A942D7" w:rsidRPr="002B5484">
        <w:rPr>
          <w:rFonts w:ascii="Times New Roman" w:hAnsi="Times New Roman" w:cs="Times New Roman"/>
          <w:color w:val="000000" w:themeColor="text1"/>
          <w:sz w:val="32"/>
          <w:szCs w:val="32"/>
          <w:lang w:val="en" w:eastAsia="en-GB"/>
        </w:rPr>
        <w:t xml:space="preserve"> highlight</w:t>
      </w:r>
      <w:r w:rsidR="007224BE" w:rsidRPr="002B5484">
        <w:rPr>
          <w:rFonts w:ascii="Times New Roman" w:hAnsi="Times New Roman" w:cs="Times New Roman"/>
          <w:color w:val="000000" w:themeColor="text1"/>
          <w:sz w:val="32"/>
          <w:szCs w:val="32"/>
          <w:lang w:val="en" w:eastAsia="en-GB"/>
        </w:rPr>
        <w:t>ing</w:t>
      </w:r>
      <w:r w:rsidR="00A942D7" w:rsidRPr="002B5484">
        <w:rPr>
          <w:rFonts w:ascii="Times New Roman" w:hAnsi="Times New Roman" w:cs="Times New Roman"/>
          <w:color w:val="000000" w:themeColor="text1"/>
          <w:sz w:val="32"/>
          <w:szCs w:val="32"/>
          <w:lang w:val="en" w:eastAsia="en-GB"/>
        </w:rPr>
        <w:t xml:space="preserve"> the tendency to </w:t>
      </w:r>
      <w:r w:rsidR="007224BE" w:rsidRPr="002B5484">
        <w:rPr>
          <w:rFonts w:ascii="Times New Roman" w:hAnsi="Times New Roman" w:cs="Times New Roman"/>
          <w:color w:val="000000" w:themeColor="text1"/>
          <w:sz w:val="32"/>
          <w:szCs w:val="32"/>
          <w:lang w:val="en" w:eastAsia="en-GB"/>
        </w:rPr>
        <w:t>emphasize</w:t>
      </w:r>
      <w:r w:rsidR="00A942D7" w:rsidRPr="002B5484">
        <w:rPr>
          <w:rFonts w:ascii="Times New Roman" w:hAnsi="Times New Roman" w:cs="Times New Roman"/>
          <w:color w:val="000000" w:themeColor="text1"/>
          <w:sz w:val="32"/>
          <w:szCs w:val="32"/>
          <w:lang w:val="en" w:eastAsia="en-GB"/>
        </w:rPr>
        <w:t xml:space="preserve"> on personnel management and their effective engagement in the daily </w:t>
      </w:r>
      <w:r w:rsidR="00B16DD1" w:rsidRPr="002B5484">
        <w:rPr>
          <w:rFonts w:ascii="Times New Roman" w:hAnsi="Times New Roman" w:cs="Times New Roman"/>
          <w:color w:val="000000" w:themeColor="text1"/>
          <w:sz w:val="32"/>
          <w:szCs w:val="32"/>
          <w:lang w:val="en" w:eastAsia="en-GB"/>
        </w:rPr>
        <w:t>phases of</w:t>
      </w:r>
      <w:r w:rsidR="00A942D7" w:rsidRPr="002B5484">
        <w:rPr>
          <w:rFonts w:ascii="Times New Roman" w:hAnsi="Times New Roman" w:cs="Times New Roman"/>
          <w:color w:val="000000" w:themeColor="text1"/>
          <w:sz w:val="32"/>
          <w:szCs w:val="32"/>
          <w:lang w:val="en" w:eastAsia="en-GB"/>
        </w:rPr>
        <w:t xml:space="preserve"> business</w:t>
      </w:r>
      <w:r w:rsidR="002B5484" w:rsidRPr="002B5484">
        <w:rPr>
          <w:rFonts w:ascii="Times New Roman" w:hAnsi="Times New Roman" w:cs="Times New Roman"/>
          <w:color w:val="000000" w:themeColor="text1"/>
          <w:sz w:val="32"/>
          <w:szCs w:val="32"/>
          <w:lang w:val="en" w:eastAsia="en-GB"/>
        </w:rPr>
        <w:t xml:space="preserve"> activities</w:t>
      </w:r>
      <w:r w:rsidR="00A942D7" w:rsidRPr="002B5484">
        <w:rPr>
          <w:rFonts w:ascii="Times New Roman" w:hAnsi="Times New Roman" w:cs="Times New Roman"/>
          <w:color w:val="000000" w:themeColor="text1"/>
          <w:sz w:val="32"/>
          <w:szCs w:val="32"/>
          <w:lang w:val="en" w:eastAsia="en-GB"/>
        </w:rPr>
        <w:t>.</w:t>
      </w:r>
      <w:r w:rsidR="00F21F62">
        <w:rPr>
          <w:rFonts w:ascii="Times New Roman" w:hAnsi="Times New Roman" w:cs="Times New Roman"/>
          <w:color w:val="000000" w:themeColor="text1"/>
          <w:sz w:val="32"/>
          <w:szCs w:val="32"/>
          <w:lang w:val="en" w:eastAsia="en-GB"/>
        </w:rPr>
        <w:t xml:space="preserve"> (Kumar,</w:t>
      </w:r>
      <w:proofErr w:type="gramStart"/>
      <w:r w:rsidR="00F21F62">
        <w:rPr>
          <w:rFonts w:ascii="Times New Roman" w:hAnsi="Times New Roman" w:cs="Times New Roman"/>
          <w:color w:val="000000" w:themeColor="text1"/>
          <w:sz w:val="32"/>
          <w:szCs w:val="32"/>
          <w:lang w:val="en" w:eastAsia="en-GB"/>
        </w:rPr>
        <w:t>2021)</w:t>
      </w:r>
      <w:r w:rsidR="003D60B6">
        <w:rPr>
          <w:rFonts w:ascii="Times New Roman" w:hAnsi="Times New Roman" w:cs="Times New Roman"/>
          <w:color w:val="000000" w:themeColor="text1"/>
          <w:sz w:val="32"/>
          <w:szCs w:val="32"/>
          <w:lang w:val="en" w:eastAsia="en-GB"/>
        </w:rPr>
        <w:t>(</w:t>
      </w:r>
      <w:proofErr w:type="gramEnd"/>
      <w:r w:rsidR="003D60B6">
        <w:rPr>
          <w:rFonts w:ascii="Times New Roman" w:hAnsi="Times New Roman" w:cs="Times New Roman"/>
          <w:color w:val="000000" w:themeColor="text1"/>
          <w:sz w:val="32"/>
          <w:szCs w:val="32"/>
          <w:lang w:val="en" w:eastAsia="en-GB"/>
        </w:rPr>
        <w:t>Ferreira,2020)</w:t>
      </w:r>
      <w:r w:rsidR="00195261">
        <w:rPr>
          <w:rFonts w:ascii="Times New Roman" w:hAnsi="Times New Roman" w:cs="Times New Roman"/>
          <w:color w:val="000000" w:themeColor="text1"/>
          <w:sz w:val="32"/>
          <w:szCs w:val="32"/>
          <w:lang w:val="en" w:eastAsia="en-GB"/>
        </w:rPr>
        <w:t xml:space="preserve"> (Crean,2020)</w:t>
      </w:r>
    </w:p>
    <w:p w14:paraId="5582E65E" w14:textId="77777777" w:rsidR="00C30A5E" w:rsidRDefault="00D94A50" w:rsidP="00D94A50">
      <w:pPr>
        <w:shd w:val="clear" w:color="auto" w:fill="FDFDFD"/>
        <w:spacing w:after="0" w:line="240" w:lineRule="auto"/>
        <w:rPr>
          <w:rFonts w:ascii="Times New Roman" w:eastAsia="Times New Roman" w:hAnsi="Times New Roman" w:cs="Times New Roman"/>
          <w:sz w:val="32"/>
          <w:szCs w:val="32"/>
          <w:lang w:val="en" w:eastAsia="en-GB"/>
        </w:rPr>
      </w:pPr>
      <w:r w:rsidRPr="00D94A50">
        <w:rPr>
          <w:rFonts w:ascii="Times New Roman" w:eastAsia="Times New Roman" w:hAnsi="Times New Roman" w:cs="Times New Roman"/>
          <w:sz w:val="32"/>
          <w:szCs w:val="32"/>
          <w:lang w:val="en" w:eastAsia="en-GB"/>
        </w:rPr>
        <w:t xml:space="preserve">The purpose of this assessment is to define and </w:t>
      </w:r>
      <w:r w:rsidR="00A50C18" w:rsidRPr="00D94A50">
        <w:rPr>
          <w:rFonts w:ascii="Times New Roman" w:eastAsia="Times New Roman" w:hAnsi="Times New Roman" w:cs="Times New Roman"/>
          <w:sz w:val="32"/>
          <w:szCs w:val="32"/>
          <w:lang w:val="en" w:eastAsia="en-GB"/>
        </w:rPr>
        <w:t>investigate</w:t>
      </w:r>
      <w:r w:rsidRPr="00D94A50">
        <w:rPr>
          <w:rFonts w:ascii="Times New Roman" w:eastAsia="Times New Roman" w:hAnsi="Times New Roman" w:cs="Times New Roman"/>
          <w:sz w:val="32"/>
          <w:szCs w:val="32"/>
          <w:lang w:val="en" w:eastAsia="en-GB"/>
        </w:rPr>
        <w:t xml:space="preserve"> the </w:t>
      </w:r>
      <w:r w:rsidR="00A50C18" w:rsidRPr="00D94A50">
        <w:rPr>
          <w:rFonts w:ascii="Times New Roman" w:eastAsia="Times New Roman" w:hAnsi="Times New Roman" w:cs="Times New Roman"/>
          <w:sz w:val="32"/>
          <w:szCs w:val="32"/>
          <w:lang w:val="en" w:eastAsia="en-GB"/>
        </w:rPr>
        <w:t>notion</w:t>
      </w:r>
      <w:r w:rsidRPr="00D94A50">
        <w:rPr>
          <w:rFonts w:ascii="Times New Roman" w:eastAsia="Times New Roman" w:hAnsi="Times New Roman" w:cs="Times New Roman"/>
          <w:sz w:val="32"/>
          <w:szCs w:val="32"/>
          <w:lang w:val="en" w:eastAsia="en-GB"/>
        </w:rPr>
        <w:t xml:space="preserve"> of employee engagement, </w:t>
      </w:r>
      <w:proofErr w:type="gramStart"/>
      <w:r w:rsidRPr="00D94A50">
        <w:rPr>
          <w:rFonts w:ascii="Times New Roman" w:eastAsia="Times New Roman" w:hAnsi="Times New Roman" w:cs="Times New Roman"/>
          <w:sz w:val="32"/>
          <w:szCs w:val="32"/>
          <w:lang w:val="en" w:eastAsia="en-GB"/>
        </w:rPr>
        <w:t>furthermore</w:t>
      </w:r>
      <w:proofErr w:type="gramEnd"/>
      <w:r w:rsidRPr="00D94A50">
        <w:rPr>
          <w:rFonts w:ascii="Times New Roman" w:eastAsia="Times New Roman" w:hAnsi="Times New Roman" w:cs="Times New Roman"/>
          <w:sz w:val="32"/>
          <w:szCs w:val="32"/>
          <w:lang w:val="en" w:eastAsia="en-GB"/>
        </w:rPr>
        <w:t xml:space="preserve"> </w:t>
      </w:r>
      <w:r w:rsidR="00A50C18">
        <w:rPr>
          <w:rFonts w:ascii="Times New Roman" w:eastAsia="Times New Roman" w:hAnsi="Times New Roman" w:cs="Times New Roman"/>
          <w:sz w:val="32"/>
          <w:szCs w:val="32"/>
          <w:lang w:eastAsia="en-GB"/>
        </w:rPr>
        <w:t>undertake</w:t>
      </w:r>
      <w:r w:rsidRPr="00D94A50">
        <w:rPr>
          <w:rFonts w:ascii="Times New Roman" w:eastAsia="Times New Roman" w:hAnsi="Times New Roman" w:cs="Times New Roman"/>
          <w:sz w:val="32"/>
          <w:szCs w:val="32"/>
          <w:lang w:val="en" w:eastAsia="en-GB"/>
        </w:rPr>
        <w:t xml:space="preserve"> a critical evaluation </w:t>
      </w:r>
    </w:p>
    <w:p w14:paraId="067FE1C3" w14:textId="4659F9D4" w:rsidR="00D94A50" w:rsidRPr="00D94A50" w:rsidRDefault="00661F68" w:rsidP="00D94A50">
      <w:pPr>
        <w:shd w:val="clear" w:color="auto" w:fill="FDFDFD"/>
        <w:spacing w:after="0" w:line="240" w:lineRule="auto"/>
        <w:rPr>
          <w:rFonts w:ascii="Times New Roman" w:eastAsia="Times New Roman" w:hAnsi="Times New Roman" w:cs="Times New Roman"/>
          <w:sz w:val="32"/>
          <w:szCs w:val="32"/>
          <w:lang w:val="en" w:eastAsia="en-GB"/>
        </w:rPr>
      </w:pPr>
      <w:r>
        <w:rPr>
          <w:rFonts w:ascii="Times New Roman" w:eastAsia="Times New Roman" w:hAnsi="Times New Roman" w:cs="Times New Roman"/>
          <w:sz w:val="32"/>
          <w:szCs w:val="32"/>
          <w:lang w:val="en" w:eastAsia="en-GB"/>
        </w:rPr>
        <w:lastRenderedPageBreak/>
        <w:t xml:space="preserve">of accountable and provided </w:t>
      </w:r>
      <w:r w:rsidR="00F918D1">
        <w:rPr>
          <w:rFonts w:ascii="Times New Roman" w:eastAsia="Times New Roman" w:hAnsi="Times New Roman" w:cs="Times New Roman"/>
          <w:sz w:val="32"/>
          <w:szCs w:val="32"/>
          <w:lang w:val="en" w:eastAsia="en-GB"/>
        </w:rPr>
        <w:t xml:space="preserve">methodologies, in addition to </w:t>
      </w:r>
      <w:r w:rsidR="00EC49CA">
        <w:rPr>
          <w:rFonts w:ascii="Times New Roman" w:eastAsia="Times New Roman" w:hAnsi="Times New Roman" w:cs="Times New Roman"/>
          <w:sz w:val="32"/>
          <w:szCs w:val="32"/>
          <w:lang w:val="en" w:eastAsia="en-GB"/>
        </w:rPr>
        <w:t>a conclusive personal overview</w:t>
      </w:r>
      <w:r w:rsidR="0096618D">
        <w:rPr>
          <w:rFonts w:ascii="Times New Roman" w:eastAsia="Times New Roman" w:hAnsi="Times New Roman" w:cs="Times New Roman"/>
          <w:sz w:val="32"/>
          <w:szCs w:val="32"/>
          <w:lang w:val="en" w:eastAsia="en-GB"/>
        </w:rPr>
        <w:t xml:space="preserve"> on </w:t>
      </w:r>
      <w:r w:rsidR="001C6BB3">
        <w:rPr>
          <w:rFonts w:ascii="Times New Roman" w:eastAsia="Times New Roman" w:hAnsi="Times New Roman" w:cs="Times New Roman"/>
          <w:sz w:val="32"/>
          <w:szCs w:val="32"/>
          <w:lang w:val="en" w:eastAsia="en-GB"/>
        </w:rPr>
        <w:t xml:space="preserve">the </w:t>
      </w:r>
      <w:r w:rsidR="00287132">
        <w:rPr>
          <w:rFonts w:ascii="Times New Roman" w:eastAsia="Times New Roman" w:hAnsi="Times New Roman" w:cs="Times New Roman"/>
          <w:sz w:val="32"/>
          <w:szCs w:val="32"/>
          <w:lang w:val="en" w:eastAsia="en-GB"/>
        </w:rPr>
        <w:t>possible</w:t>
      </w:r>
      <w:r w:rsidR="0096618D">
        <w:rPr>
          <w:rFonts w:ascii="Times New Roman" w:eastAsia="Times New Roman" w:hAnsi="Times New Roman" w:cs="Times New Roman"/>
          <w:sz w:val="32"/>
          <w:szCs w:val="32"/>
          <w:lang w:val="en" w:eastAsia="en-GB"/>
        </w:rPr>
        <w:t xml:space="preserve"> </w:t>
      </w:r>
      <w:r w:rsidR="00A2672C">
        <w:rPr>
          <w:rFonts w:ascii="Times New Roman" w:eastAsia="Times New Roman" w:hAnsi="Times New Roman" w:cs="Times New Roman"/>
          <w:sz w:val="32"/>
          <w:szCs w:val="32"/>
          <w:lang w:val="en" w:eastAsia="en-GB"/>
        </w:rPr>
        <w:t>measure’s</w:t>
      </w:r>
      <w:r w:rsidR="0096618D">
        <w:rPr>
          <w:rFonts w:ascii="Times New Roman" w:eastAsia="Times New Roman" w:hAnsi="Times New Roman" w:cs="Times New Roman"/>
          <w:sz w:val="32"/>
          <w:szCs w:val="32"/>
          <w:lang w:val="en" w:eastAsia="en-GB"/>
        </w:rPr>
        <w:t xml:space="preserve"> </w:t>
      </w:r>
      <w:r w:rsidR="00B737BC">
        <w:rPr>
          <w:rFonts w:ascii="Times New Roman" w:eastAsia="Times New Roman" w:hAnsi="Times New Roman" w:cs="Times New Roman"/>
          <w:sz w:val="32"/>
          <w:szCs w:val="32"/>
          <w:lang w:val="en" w:eastAsia="en-GB"/>
        </w:rPr>
        <w:t xml:space="preserve">implementation, </w:t>
      </w:r>
      <w:r w:rsidR="00D94A50" w:rsidRPr="00D94A50">
        <w:rPr>
          <w:rFonts w:ascii="Times New Roman" w:eastAsia="Times New Roman" w:hAnsi="Times New Roman" w:cs="Times New Roman"/>
          <w:sz w:val="32"/>
          <w:szCs w:val="32"/>
          <w:lang w:val="en" w:eastAsia="en-GB"/>
        </w:rPr>
        <w:t xml:space="preserve">kindly provided </w:t>
      </w:r>
      <w:r w:rsidR="00A50C18" w:rsidRPr="00A50C18">
        <w:rPr>
          <w:rFonts w:ascii="Times New Roman" w:hAnsi="Times New Roman" w:cs="Times New Roman"/>
          <w:sz w:val="32"/>
          <w:szCs w:val="32"/>
          <w:lang w:val="en" w:eastAsia="en-GB"/>
        </w:rPr>
        <w:t xml:space="preserve">within the </w:t>
      </w:r>
      <w:r w:rsidR="00D94A50" w:rsidRPr="00D94A50">
        <w:rPr>
          <w:rFonts w:ascii="Times New Roman" w:hAnsi="Times New Roman" w:cs="Times New Roman"/>
          <w:sz w:val="32"/>
          <w:szCs w:val="32"/>
          <w:lang w:val="en" w:eastAsia="en-GB"/>
        </w:rPr>
        <w:t>hypothetical</w:t>
      </w:r>
      <w:r w:rsidR="00D94A50" w:rsidRPr="00D94A50">
        <w:rPr>
          <w:rFonts w:ascii="Times New Roman" w:eastAsia="Times New Roman" w:hAnsi="Times New Roman" w:cs="Times New Roman"/>
          <w:sz w:val="32"/>
          <w:szCs w:val="32"/>
          <w:lang w:val="en" w:eastAsia="en-GB"/>
        </w:rPr>
        <w:t xml:space="preserve"> scenario of a fictitious company, personally </w:t>
      </w:r>
      <w:r w:rsidR="009401F8" w:rsidRPr="00D94A50">
        <w:rPr>
          <w:rFonts w:ascii="Times New Roman" w:eastAsia="Times New Roman" w:hAnsi="Times New Roman" w:cs="Times New Roman"/>
          <w:sz w:val="32"/>
          <w:szCs w:val="32"/>
          <w:lang w:val="en" w:eastAsia="en-GB"/>
        </w:rPr>
        <w:t>entitled</w:t>
      </w:r>
      <w:r w:rsidR="00D94A50" w:rsidRPr="00D94A50">
        <w:rPr>
          <w:rFonts w:ascii="Times New Roman" w:eastAsia="Times New Roman" w:hAnsi="Times New Roman" w:cs="Times New Roman"/>
          <w:sz w:val="32"/>
          <w:szCs w:val="32"/>
          <w:lang w:val="en" w:eastAsia="en-GB"/>
        </w:rPr>
        <w:t xml:space="preserve"> Company A+. </w:t>
      </w:r>
      <w:r w:rsidR="00287132">
        <w:rPr>
          <w:rFonts w:ascii="Times New Roman" w:eastAsia="Times New Roman" w:hAnsi="Times New Roman" w:cs="Times New Roman"/>
          <w:sz w:val="32"/>
          <w:szCs w:val="32"/>
          <w:lang w:val="en" w:eastAsia="en-GB"/>
        </w:rPr>
        <w:t xml:space="preserve"> </w:t>
      </w:r>
    </w:p>
    <w:p w14:paraId="0C7F7F31" w14:textId="123F2D28" w:rsidR="00DC7991" w:rsidRDefault="00DC7991" w:rsidP="00CC78EA">
      <w:pPr>
        <w:pStyle w:val="Normal"/>
        <w:rPr>
          <w:rFonts w:eastAsia="Calibri"/>
          <w:sz w:val="28"/>
          <w:szCs w:val="28"/>
        </w:rPr>
      </w:pPr>
    </w:p>
    <w:p w14:paraId="1CB40D68" w14:textId="2841A51A" w:rsidR="00DC7991" w:rsidRDefault="00DC7991" w:rsidP="00CC78EA">
      <w:pPr>
        <w:pStyle w:val="Normal"/>
        <w:rPr>
          <w:rFonts w:eastAsia="Calibri"/>
          <w:sz w:val="28"/>
          <w:szCs w:val="28"/>
        </w:rPr>
      </w:pPr>
    </w:p>
    <w:p w14:paraId="7967A1AC" w14:textId="77777777" w:rsidR="006433A4" w:rsidRDefault="006433A4" w:rsidP="00CC78EA">
      <w:pPr>
        <w:pStyle w:val="Normal"/>
        <w:rPr>
          <w:rFonts w:eastAsia="Calibri"/>
          <w:sz w:val="28"/>
          <w:szCs w:val="28"/>
        </w:rPr>
      </w:pPr>
    </w:p>
    <w:p w14:paraId="651A0523" w14:textId="52AF68BE" w:rsidR="00DC7991" w:rsidRPr="00031430" w:rsidRDefault="00DC7991" w:rsidP="00CC78EA">
      <w:pPr>
        <w:pStyle w:val="Normal"/>
        <w:rPr>
          <w:rFonts w:eastAsia="Calibri"/>
          <w:b/>
          <w:bCs/>
          <w:sz w:val="32"/>
          <w:szCs w:val="32"/>
        </w:rPr>
      </w:pPr>
      <w:r w:rsidRPr="00031430">
        <w:rPr>
          <w:rFonts w:eastAsia="Calibri"/>
          <w:b/>
          <w:bCs/>
          <w:sz w:val="32"/>
          <w:szCs w:val="32"/>
        </w:rPr>
        <w:t>INTRODUCTION – EMPLOYEE ENGAGEMENT</w:t>
      </w:r>
    </w:p>
    <w:p w14:paraId="7C9208D4" w14:textId="5F31F6CC" w:rsidR="002F44CB" w:rsidRPr="002F44CB" w:rsidRDefault="00147929" w:rsidP="002F44CB">
      <w:pPr>
        <w:shd w:val="clear" w:color="auto" w:fill="FDFDFD"/>
        <w:rPr>
          <w:rFonts w:ascii="Times New Roman" w:eastAsia="Times New Roman" w:hAnsi="Times New Roman" w:cs="Times New Roman"/>
          <w:sz w:val="32"/>
          <w:szCs w:val="32"/>
          <w:lang w:val="en" w:eastAsia="en-GB"/>
        </w:rPr>
      </w:pPr>
      <w:r w:rsidRPr="00147929">
        <w:rPr>
          <w:rFonts w:ascii="Times New Roman" w:eastAsia="Times New Roman" w:hAnsi="Times New Roman" w:cs="Times New Roman"/>
          <w:sz w:val="32"/>
          <w:szCs w:val="32"/>
          <w:lang w:val="en" w:eastAsia="en-GB"/>
        </w:rPr>
        <w:t xml:space="preserve">As previously listed, the business environment is </w:t>
      </w:r>
      <w:r w:rsidRPr="00147929">
        <w:rPr>
          <w:rFonts w:ascii="Times New Roman" w:hAnsi="Times New Roman" w:cs="Times New Roman"/>
          <w:sz w:val="32"/>
          <w:szCs w:val="32"/>
          <w:lang w:val="en" w:eastAsia="en-GB"/>
        </w:rPr>
        <w:t>constantly</w:t>
      </w:r>
      <w:r w:rsidRPr="00147929">
        <w:rPr>
          <w:rFonts w:ascii="Times New Roman" w:eastAsia="Times New Roman" w:hAnsi="Times New Roman" w:cs="Times New Roman"/>
          <w:sz w:val="32"/>
          <w:szCs w:val="32"/>
          <w:lang w:val="en" w:eastAsia="en-GB"/>
        </w:rPr>
        <w:t xml:space="preserve"> influenced by a varied set of internal and external factors, which are responsible for the implementation of its future decision-making strategies; recently the Covid-19 pandemic crisis</w:t>
      </w:r>
      <w:r w:rsidR="00B704BC">
        <w:rPr>
          <w:rFonts w:ascii="Segoe UI" w:eastAsia="Times New Roman" w:hAnsi="Segoe UI" w:cs="Segoe UI"/>
          <w:sz w:val="21"/>
          <w:szCs w:val="21"/>
          <w:lang w:val="en" w:eastAsia="en-GB"/>
        </w:rPr>
        <w:t xml:space="preserve">, </w:t>
      </w:r>
      <w:r w:rsidR="002F44CB" w:rsidRPr="002F44CB">
        <w:rPr>
          <w:rFonts w:ascii="Times New Roman" w:eastAsia="Times New Roman" w:hAnsi="Times New Roman" w:cs="Times New Roman"/>
          <w:sz w:val="32"/>
          <w:szCs w:val="32"/>
          <w:lang w:val="en" w:eastAsia="en-GB"/>
        </w:rPr>
        <w:t>has clearly highlighted the need to implement</w:t>
      </w:r>
      <w:r w:rsidR="00B704BC">
        <w:rPr>
          <w:rFonts w:ascii="Times New Roman" w:eastAsia="Times New Roman" w:hAnsi="Times New Roman" w:cs="Times New Roman"/>
          <w:sz w:val="32"/>
          <w:szCs w:val="32"/>
          <w:lang w:val="en" w:eastAsia="en-GB"/>
        </w:rPr>
        <w:t xml:space="preserve"> with</w:t>
      </w:r>
      <w:r w:rsidR="002F44CB" w:rsidRPr="002F44CB">
        <w:rPr>
          <w:rFonts w:ascii="Times New Roman" w:eastAsia="Times New Roman" w:hAnsi="Times New Roman" w:cs="Times New Roman"/>
          <w:sz w:val="32"/>
          <w:szCs w:val="32"/>
          <w:lang w:val="en" w:eastAsia="en-GB"/>
        </w:rPr>
        <w:t xml:space="preserve"> innovative and effective strategies in personnel management, aimed at reducing the phenomenon of staff departure and </w:t>
      </w:r>
      <w:r w:rsidR="002F44CB" w:rsidRPr="002F44CB">
        <w:rPr>
          <w:rFonts w:ascii="Times New Roman" w:hAnsi="Times New Roman" w:cs="Times New Roman"/>
          <w:sz w:val="32"/>
          <w:szCs w:val="32"/>
          <w:lang w:val="en" w:eastAsia="en-GB"/>
        </w:rPr>
        <w:t>consequently</w:t>
      </w:r>
      <w:r w:rsidR="002F44CB" w:rsidRPr="002F44CB">
        <w:rPr>
          <w:rFonts w:ascii="Times New Roman" w:eastAsia="Times New Roman" w:hAnsi="Times New Roman" w:cs="Times New Roman"/>
          <w:sz w:val="32"/>
          <w:szCs w:val="32"/>
          <w:lang w:val="en" w:eastAsia="en-GB"/>
        </w:rPr>
        <w:t xml:space="preserve"> popularizing the concept of employee engagement. (CIPD,</w:t>
      </w:r>
      <w:proofErr w:type="gramStart"/>
      <w:r w:rsidR="002F44CB" w:rsidRPr="002F44CB">
        <w:rPr>
          <w:rFonts w:ascii="Times New Roman" w:eastAsia="Times New Roman" w:hAnsi="Times New Roman" w:cs="Times New Roman"/>
          <w:sz w:val="32"/>
          <w:szCs w:val="32"/>
          <w:lang w:val="en" w:eastAsia="en-GB"/>
        </w:rPr>
        <w:t>2020)</w:t>
      </w:r>
      <w:r w:rsidR="00092F4F">
        <w:rPr>
          <w:rFonts w:ascii="Times New Roman" w:eastAsia="Times New Roman" w:hAnsi="Times New Roman" w:cs="Times New Roman"/>
          <w:sz w:val="32"/>
          <w:szCs w:val="32"/>
          <w:lang w:val="en" w:eastAsia="en-GB"/>
        </w:rPr>
        <w:t>(</w:t>
      </w:r>
      <w:proofErr w:type="gramEnd"/>
      <w:r w:rsidR="00092F4F">
        <w:rPr>
          <w:rFonts w:ascii="Times New Roman" w:eastAsia="Times New Roman" w:hAnsi="Times New Roman" w:cs="Times New Roman"/>
          <w:sz w:val="32"/>
          <w:szCs w:val="32"/>
          <w:lang w:val="en" w:eastAsia="en-GB"/>
        </w:rPr>
        <w:t>Crean,2020)</w:t>
      </w:r>
    </w:p>
    <w:p w14:paraId="39EDD642" w14:textId="02BAF574" w:rsidR="00E01346" w:rsidRDefault="00687A9D" w:rsidP="00E01346">
      <w:pPr>
        <w:shd w:val="clear" w:color="auto" w:fill="FDFDFD"/>
        <w:rPr>
          <w:rFonts w:ascii="Times New Roman" w:eastAsia="Times New Roman" w:hAnsi="Times New Roman" w:cs="Times New Roman"/>
          <w:sz w:val="32"/>
          <w:szCs w:val="32"/>
          <w:lang w:val="en" w:eastAsia="en-GB"/>
        </w:rPr>
      </w:pPr>
      <w:r w:rsidRPr="00687A9D">
        <w:rPr>
          <w:rFonts w:ascii="Times New Roman" w:eastAsia="Times New Roman" w:hAnsi="Times New Roman" w:cs="Times New Roman"/>
          <w:sz w:val="32"/>
          <w:szCs w:val="32"/>
          <w:lang w:val="en" w:eastAsia="en-GB"/>
        </w:rPr>
        <w:t xml:space="preserve">Employee engagement, despite a wide range of explanations, can be limited to a series of positive </w:t>
      </w:r>
      <w:r w:rsidR="00CD629D">
        <w:rPr>
          <w:rFonts w:ascii="Times New Roman" w:eastAsia="Times New Roman" w:hAnsi="Times New Roman" w:cs="Times New Roman"/>
          <w:sz w:val="32"/>
          <w:szCs w:val="32"/>
          <w:lang w:val="en" w:eastAsia="en-GB"/>
        </w:rPr>
        <w:t xml:space="preserve">ongoing </w:t>
      </w:r>
      <w:r w:rsidRPr="00687A9D">
        <w:rPr>
          <w:rFonts w:ascii="Times New Roman" w:eastAsia="Times New Roman" w:hAnsi="Times New Roman" w:cs="Times New Roman"/>
          <w:sz w:val="32"/>
          <w:szCs w:val="32"/>
          <w:lang w:val="en" w:eastAsia="en-GB"/>
        </w:rPr>
        <w:t xml:space="preserve">approaches and behaviors, particularly </w:t>
      </w:r>
      <w:r w:rsidRPr="00687A9D">
        <w:rPr>
          <w:rFonts w:ascii="Times New Roman" w:hAnsi="Times New Roman" w:cs="Times New Roman"/>
          <w:sz w:val="32"/>
          <w:szCs w:val="32"/>
          <w:lang w:val="en" w:eastAsia="en-GB"/>
        </w:rPr>
        <w:t>responsible</w:t>
      </w:r>
      <w:r w:rsidRPr="00687A9D">
        <w:rPr>
          <w:rFonts w:ascii="Times New Roman" w:eastAsia="Times New Roman" w:hAnsi="Times New Roman" w:cs="Times New Roman"/>
          <w:sz w:val="32"/>
          <w:szCs w:val="32"/>
          <w:lang w:val="en" w:eastAsia="en-GB"/>
        </w:rPr>
        <w:t xml:space="preserve"> for creating a dual relationship between the company and its </w:t>
      </w:r>
      <w:r w:rsidR="00296CB2">
        <w:rPr>
          <w:rFonts w:ascii="Times New Roman" w:eastAsia="Times New Roman" w:hAnsi="Times New Roman" w:cs="Times New Roman"/>
          <w:sz w:val="32"/>
          <w:szCs w:val="32"/>
          <w:lang w:val="en" w:eastAsia="en-GB"/>
        </w:rPr>
        <w:t>stakeholders</w:t>
      </w:r>
      <w:r w:rsidRPr="00687A9D">
        <w:rPr>
          <w:rFonts w:ascii="Times New Roman" w:eastAsia="Times New Roman" w:hAnsi="Times New Roman" w:cs="Times New Roman"/>
          <w:sz w:val="32"/>
          <w:szCs w:val="32"/>
          <w:lang w:val="en" w:eastAsia="en-GB"/>
        </w:rPr>
        <w:t>.</w:t>
      </w:r>
      <w:r w:rsidR="007E23E5">
        <w:rPr>
          <w:rFonts w:ascii="Times New Roman" w:eastAsia="Times New Roman" w:hAnsi="Times New Roman" w:cs="Times New Roman"/>
          <w:sz w:val="32"/>
          <w:szCs w:val="32"/>
          <w:lang w:val="en" w:eastAsia="en-GB"/>
        </w:rPr>
        <w:t xml:space="preserve"> (</w:t>
      </w:r>
      <w:r w:rsidR="00594221">
        <w:rPr>
          <w:rFonts w:ascii="Times New Roman" w:eastAsia="Times New Roman" w:hAnsi="Times New Roman" w:cs="Times New Roman"/>
          <w:sz w:val="32"/>
          <w:szCs w:val="32"/>
          <w:lang w:val="en" w:eastAsia="en-GB"/>
        </w:rPr>
        <w:t>Fernando,2021</w:t>
      </w:r>
      <w:r w:rsidR="007E23E5">
        <w:rPr>
          <w:rFonts w:ascii="Times New Roman" w:eastAsia="Times New Roman" w:hAnsi="Times New Roman" w:cs="Times New Roman"/>
          <w:sz w:val="32"/>
          <w:szCs w:val="32"/>
          <w:lang w:val="en" w:eastAsia="en-GB"/>
        </w:rPr>
        <w:t>)</w:t>
      </w:r>
      <w:r w:rsidR="00FF579F">
        <w:rPr>
          <w:rFonts w:ascii="Times New Roman" w:eastAsia="Times New Roman" w:hAnsi="Times New Roman" w:cs="Times New Roman"/>
          <w:sz w:val="32"/>
          <w:szCs w:val="32"/>
          <w:lang w:val="en" w:eastAsia="en-GB"/>
        </w:rPr>
        <w:t xml:space="preserve"> </w:t>
      </w:r>
      <w:r w:rsidR="00CD629D">
        <w:rPr>
          <w:rFonts w:ascii="Times New Roman" w:eastAsia="Times New Roman" w:hAnsi="Times New Roman" w:cs="Times New Roman"/>
          <w:sz w:val="32"/>
          <w:szCs w:val="32"/>
          <w:lang w:val="en" w:eastAsia="en-GB"/>
        </w:rPr>
        <w:t>(Ryba,202</w:t>
      </w:r>
      <w:r w:rsidR="00196849">
        <w:rPr>
          <w:rFonts w:ascii="Times New Roman" w:eastAsia="Times New Roman" w:hAnsi="Times New Roman" w:cs="Times New Roman"/>
          <w:sz w:val="32"/>
          <w:szCs w:val="32"/>
          <w:lang w:val="en" w:eastAsia="en-GB"/>
        </w:rPr>
        <w:t>1</w:t>
      </w:r>
      <w:r w:rsidR="00CD629D">
        <w:rPr>
          <w:rFonts w:ascii="Times New Roman" w:eastAsia="Times New Roman" w:hAnsi="Times New Roman" w:cs="Times New Roman"/>
          <w:sz w:val="32"/>
          <w:szCs w:val="32"/>
          <w:lang w:val="en" w:eastAsia="en-GB"/>
        </w:rPr>
        <w:t>)</w:t>
      </w:r>
    </w:p>
    <w:p w14:paraId="26DA689D" w14:textId="115DCF63" w:rsidR="0060107A" w:rsidRPr="009D4CB4" w:rsidRDefault="00E01346" w:rsidP="0060107A">
      <w:pPr>
        <w:shd w:val="clear" w:color="auto" w:fill="FFFFFF"/>
        <w:spacing w:after="225" w:line="432" w:lineRule="atLeast"/>
        <w:rPr>
          <w:rFonts w:ascii="Open Sans" w:eastAsia="Times New Roman" w:hAnsi="Open Sans" w:cs="Open Sans"/>
          <w:color w:val="282828"/>
          <w:sz w:val="24"/>
          <w:szCs w:val="24"/>
          <w:lang w:eastAsia="en-GB"/>
        </w:rPr>
      </w:pPr>
      <w:r w:rsidRPr="00E01346">
        <w:rPr>
          <w:rFonts w:ascii="Times New Roman" w:eastAsia="Times New Roman" w:hAnsi="Times New Roman" w:cs="Times New Roman"/>
          <w:sz w:val="32"/>
          <w:szCs w:val="32"/>
          <w:lang w:val="en" w:eastAsia="en-GB"/>
        </w:rPr>
        <w:t xml:space="preserve">The relationship created, if it presents the tendency to build its management phases, on an efficient </w:t>
      </w:r>
      <w:r w:rsidR="00B2009D" w:rsidRPr="00E01346">
        <w:rPr>
          <w:rFonts w:ascii="Times New Roman" w:eastAsia="Times New Roman" w:hAnsi="Times New Roman" w:cs="Times New Roman"/>
          <w:sz w:val="32"/>
          <w:szCs w:val="32"/>
          <w:lang w:val="en" w:eastAsia="en-GB"/>
        </w:rPr>
        <w:t>custom</w:t>
      </w:r>
      <w:r w:rsidRPr="00E01346">
        <w:rPr>
          <w:rFonts w:ascii="Times New Roman" w:eastAsia="Times New Roman" w:hAnsi="Times New Roman" w:cs="Times New Roman"/>
          <w:sz w:val="32"/>
          <w:szCs w:val="32"/>
          <w:lang w:val="en" w:eastAsia="en-GB"/>
        </w:rPr>
        <w:t xml:space="preserve"> of communication models and devotion between the parties, </w:t>
      </w:r>
      <w:r w:rsidRPr="00E01346">
        <w:rPr>
          <w:rFonts w:ascii="Times New Roman" w:hAnsi="Times New Roman" w:cs="Times New Roman"/>
          <w:sz w:val="32"/>
          <w:szCs w:val="32"/>
          <w:lang w:val="en" w:eastAsia="en-GB"/>
        </w:rPr>
        <w:t>will</w:t>
      </w:r>
      <w:r w:rsidRPr="00E01346">
        <w:rPr>
          <w:rFonts w:ascii="Times New Roman" w:eastAsia="Times New Roman" w:hAnsi="Times New Roman" w:cs="Times New Roman"/>
          <w:sz w:val="32"/>
          <w:szCs w:val="32"/>
          <w:lang w:val="en" w:eastAsia="en-GB"/>
        </w:rPr>
        <w:t xml:space="preserve"> </w:t>
      </w:r>
      <w:r w:rsidRPr="00E01346">
        <w:rPr>
          <w:rFonts w:ascii="Times New Roman" w:hAnsi="Times New Roman" w:cs="Times New Roman"/>
          <w:sz w:val="32"/>
          <w:szCs w:val="32"/>
          <w:lang w:val="en" w:eastAsia="en-GB"/>
        </w:rPr>
        <w:t>contribute</w:t>
      </w:r>
      <w:r w:rsidRPr="00E01346">
        <w:rPr>
          <w:rFonts w:ascii="Times New Roman" w:eastAsia="Times New Roman" w:hAnsi="Times New Roman" w:cs="Times New Roman"/>
          <w:sz w:val="32"/>
          <w:szCs w:val="32"/>
          <w:lang w:val="en" w:eastAsia="en-GB"/>
        </w:rPr>
        <w:t xml:space="preserve"> to generating a significant increase in processes</w:t>
      </w:r>
      <w:r w:rsidR="002F15E8">
        <w:rPr>
          <w:rFonts w:ascii="Times New Roman" w:eastAsia="Times New Roman" w:hAnsi="Times New Roman" w:cs="Times New Roman"/>
          <w:sz w:val="32"/>
          <w:szCs w:val="32"/>
          <w:lang w:val="en" w:eastAsia="en-GB"/>
        </w:rPr>
        <w:t xml:space="preserve"> of</w:t>
      </w:r>
      <w:r w:rsidRPr="00E01346">
        <w:rPr>
          <w:rFonts w:ascii="Times New Roman" w:eastAsia="Times New Roman" w:hAnsi="Times New Roman" w:cs="Times New Roman"/>
          <w:sz w:val="32"/>
          <w:szCs w:val="32"/>
          <w:lang w:val="en" w:eastAsia="en-GB"/>
        </w:rPr>
        <w:t xml:space="preserve"> corporate production</w:t>
      </w:r>
      <w:r w:rsidR="00FC5689">
        <w:rPr>
          <w:rFonts w:ascii="Times New Roman" w:eastAsia="Times New Roman" w:hAnsi="Times New Roman" w:cs="Times New Roman"/>
          <w:sz w:val="32"/>
          <w:szCs w:val="32"/>
          <w:lang w:val="en" w:eastAsia="en-GB"/>
        </w:rPr>
        <w:t>,</w:t>
      </w:r>
      <w:r w:rsidRPr="00E01346">
        <w:rPr>
          <w:rFonts w:ascii="Times New Roman" w:eastAsia="Times New Roman" w:hAnsi="Times New Roman" w:cs="Times New Roman"/>
          <w:sz w:val="32"/>
          <w:szCs w:val="32"/>
          <w:lang w:val="en" w:eastAsia="en-GB"/>
        </w:rPr>
        <w:t xml:space="preserve"> a general sense of serenity among stakeholders, triggered by the creation of extra values in the company. </w:t>
      </w:r>
      <w:r w:rsidR="002F15E8">
        <w:rPr>
          <w:rFonts w:ascii="Times New Roman" w:eastAsia="Times New Roman" w:hAnsi="Times New Roman" w:cs="Times New Roman"/>
          <w:sz w:val="32"/>
          <w:szCs w:val="32"/>
          <w:lang w:val="en" w:eastAsia="en-GB"/>
        </w:rPr>
        <w:t xml:space="preserve"> (</w:t>
      </w:r>
      <w:r w:rsidR="0055742F">
        <w:rPr>
          <w:rFonts w:ascii="Times New Roman" w:eastAsia="Times New Roman" w:hAnsi="Times New Roman" w:cs="Times New Roman"/>
          <w:sz w:val="32"/>
          <w:szCs w:val="32"/>
          <w:lang w:val="en" w:eastAsia="en-GB"/>
        </w:rPr>
        <w:t>Ma</w:t>
      </w:r>
      <w:r w:rsidR="003C7AF4">
        <w:rPr>
          <w:rFonts w:ascii="Times New Roman" w:eastAsia="Times New Roman" w:hAnsi="Times New Roman" w:cs="Times New Roman"/>
          <w:sz w:val="32"/>
          <w:szCs w:val="32"/>
          <w:lang w:val="en" w:eastAsia="en-GB"/>
        </w:rPr>
        <w:t>jumder,</w:t>
      </w:r>
      <w:proofErr w:type="gramStart"/>
      <w:r w:rsidR="003C7AF4">
        <w:rPr>
          <w:rFonts w:ascii="Times New Roman" w:eastAsia="Times New Roman" w:hAnsi="Times New Roman" w:cs="Times New Roman"/>
          <w:sz w:val="32"/>
          <w:szCs w:val="32"/>
          <w:lang w:val="en" w:eastAsia="en-GB"/>
        </w:rPr>
        <w:t>2017</w:t>
      </w:r>
      <w:r w:rsidR="002F15E8">
        <w:rPr>
          <w:rFonts w:ascii="Times New Roman" w:eastAsia="Times New Roman" w:hAnsi="Times New Roman" w:cs="Times New Roman"/>
          <w:sz w:val="32"/>
          <w:szCs w:val="32"/>
          <w:lang w:val="en" w:eastAsia="en-GB"/>
        </w:rPr>
        <w:t>)</w:t>
      </w:r>
      <w:r w:rsidR="00444C37">
        <w:rPr>
          <w:rFonts w:ascii="Times New Roman" w:eastAsia="Times New Roman" w:hAnsi="Times New Roman" w:cs="Times New Roman"/>
          <w:sz w:val="32"/>
          <w:szCs w:val="32"/>
          <w:lang w:val="en" w:eastAsia="en-GB"/>
        </w:rPr>
        <w:t>(</w:t>
      </w:r>
      <w:proofErr w:type="gramEnd"/>
      <w:r w:rsidR="009874C8">
        <w:rPr>
          <w:rFonts w:ascii="Times New Roman" w:eastAsia="Times New Roman" w:hAnsi="Times New Roman" w:cs="Times New Roman"/>
          <w:sz w:val="32"/>
          <w:szCs w:val="32"/>
          <w:lang w:val="en" w:eastAsia="en-GB"/>
        </w:rPr>
        <w:t>EFS,2021</w:t>
      </w:r>
      <w:r w:rsidR="00444C37">
        <w:rPr>
          <w:rFonts w:ascii="Times New Roman" w:eastAsia="Times New Roman" w:hAnsi="Times New Roman" w:cs="Times New Roman"/>
          <w:sz w:val="32"/>
          <w:szCs w:val="32"/>
          <w:lang w:val="en" w:eastAsia="en-GB"/>
        </w:rPr>
        <w:t>) (</w:t>
      </w:r>
      <w:r w:rsidR="009874C8">
        <w:rPr>
          <w:rFonts w:ascii="Times New Roman" w:eastAsia="Times New Roman" w:hAnsi="Times New Roman" w:cs="Times New Roman"/>
          <w:sz w:val="32"/>
          <w:szCs w:val="32"/>
          <w:lang w:val="en" w:eastAsia="en-GB"/>
        </w:rPr>
        <w:t>Heryati,2021</w:t>
      </w:r>
      <w:r w:rsidR="00444C37">
        <w:rPr>
          <w:rFonts w:ascii="Times New Roman" w:eastAsia="Times New Roman" w:hAnsi="Times New Roman" w:cs="Times New Roman"/>
          <w:sz w:val="32"/>
          <w:szCs w:val="32"/>
          <w:lang w:val="en" w:eastAsia="en-GB"/>
        </w:rPr>
        <w:t>)</w:t>
      </w:r>
      <w:r w:rsidR="00203541">
        <w:rPr>
          <w:rFonts w:ascii="Times New Roman" w:eastAsia="Times New Roman" w:hAnsi="Times New Roman" w:cs="Times New Roman"/>
          <w:sz w:val="32"/>
          <w:szCs w:val="32"/>
          <w:lang w:val="en" w:eastAsia="en-GB"/>
        </w:rPr>
        <w:t xml:space="preserve"> (Stange,2021)</w:t>
      </w:r>
      <w:r w:rsidR="0060107A">
        <w:rPr>
          <w:rFonts w:ascii="Times New Roman" w:eastAsia="Times New Roman" w:hAnsi="Times New Roman" w:cs="Times New Roman"/>
          <w:sz w:val="32"/>
          <w:szCs w:val="32"/>
          <w:lang w:val="en" w:eastAsia="en-GB"/>
        </w:rPr>
        <w:t xml:space="preserve"> </w:t>
      </w:r>
      <w:r w:rsidR="00523587">
        <w:rPr>
          <w:rFonts w:ascii="Times New Roman" w:eastAsia="Times New Roman" w:hAnsi="Times New Roman" w:cs="Times New Roman"/>
          <w:sz w:val="32"/>
          <w:szCs w:val="32"/>
          <w:lang w:val="en" w:eastAsia="en-GB"/>
        </w:rPr>
        <w:t>(Juneja,2021)</w:t>
      </w:r>
      <w:r w:rsidR="00EA1E65">
        <w:rPr>
          <w:rFonts w:ascii="Times New Roman" w:eastAsia="Times New Roman" w:hAnsi="Times New Roman" w:cs="Times New Roman"/>
          <w:sz w:val="32"/>
          <w:szCs w:val="32"/>
          <w:lang w:val="en" w:eastAsia="en-GB"/>
        </w:rPr>
        <w:t xml:space="preserve"> (Kumar,2021)</w:t>
      </w:r>
    </w:p>
    <w:p w14:paraId="52D1FCBE" w14:textId="78EF94B9" w:rsidR="003537DA" w:rsidRDefault="003537DA" w:rsidP="0053560B">
      <w:pPr>
        <w:shd w:val="clear" w:color="auto" w:fill="FFFFFF"/>
        <w:spacing w:after="0" w:line="240" w:lineRule="auto"/>
        <w:rPr>
          <w:rFonts w:ascii="Times New Roman" w:eastAsia="Calibri" w:hAnsi="Times New Roman" w:cs="Times New Roman"/>
          <w:b/>
          <w:bCs/>
          <w:sz w:val="32"/>
          <w:szCs w:val="32"/>
        </w:rPr>
      </w:pPr>
    </w:p>
    <w:p w14:paraId="555EF099" w14:textId="585C3D99" w:rsidR="00560FE1" w:rsidRDefault="00560FE1" w:rsidP="0053560B">
      <w:pPr>
        <w:shd w:val="clear" w:color="auto" w:fill="FFFFFF"/>
        <w:spacing w:after="0" w:line="240" w:lineRule="auto"/>
        <w:rPr>
          <w:rFonts w:ascii="Times New Roman" w:eastAsia="Calibri" w:hAnsi="Times New Roman" w:cs="Times New Roman"/>
          <w:b/>
          <w:bCs/>
          <w:sz w:val="32"/>
          <w:szCs w:val="32"/>
        </w:rPr>
      </w:pPr>
    </w:p>
    <w:p w14:paraId="65B3F1D8" w14:textId="77777777" w:rsidR="00505161" w:rsidRDefault="00505161" w:rsidP="0053560B">
      <w:pPr>
        <w:shd w:val="clear" w:color="auto" w:fill="FFFFFF"/>
        <w:spacing w:after="0" w:line="240" w:lineRule="auto"/>
        <w:rPr>
          <w:rFonts w:ascii="Times New Roman" w:eastAsia="Calibri" w:hAnsi="Times New Roman" w:cs="Times New Roman"/>
          <w:b/>
          <w:bCs/>
          <w:sz w:val="32"/>
          <w:szCs w:val="32"/>
        </w:rPr>
      </w:pPr>
    </w:p>
    <w:p w14:paraId="72254E4B" w14:textId="5D7BF7DC" w:rsidR="00E568AB" w:rsidRDefault="00560FE1" w:rsidP="0053560B">
      <w:pPr>
        <w:shd w:val="clear" w:color="auto" w:fill="FFFFFF"/>
        <w:spacing w:after="0" w:line="240" w:lineRule="auto"/>
        <w:rPr>
          <w:rFonts w:ascii="Times New Roman" w:eastAsia="Calibri" w:hAnsi="Times New Roman" w:cs="Times New Roman"/>
          <w:b/>
          <w:bCs/>
          <w:sz w:val="32"/>
          <w:szCs w:val="32"/>
        </w:rPr>
      </w:pPr>
      <w:r>
        <w:rPr>
          <w:rFonts w:ascii="Times New Roman" w:eastAsia="Calibri" w:hAnsi="Times New Roman" w:cs="Times New Roman"/>
          <w:b/>
          <w:bCs/>
          <w:sz w:val="32"/>
          <w:szCs w:val="32"/>
        </w:rPr>
        <w:lastRenderedPageBreak/>
        <w:t xml:space="preserve">MAIN BODY- </w:t>
      </w:r>
      <w:r w:rsidR="00031FDF" w:rsidRPr="00521108">
        <w:rPr>
          <w:rFonts w:ascii="Times New Roman" w:eastAsia="Calibri" w:hAnsi="Times New Roman" w:cs="Times New Roman"/>
          <w:b/>
          <w:bCs/>
          <w:sz w:val="32"/>
          <w:szCs w:val="32"/>
        </w:rPr>
        <w:t xml:space="preserve">Relationship </w:t>
      </w:r>
      <w:r w:rsidR="00521108" w:rsidRPr="00521108">
        <w:rPr>
          <w:rFonts w:ascii="Times New Roman" w:eastAsia="Calibri" w:hAnsi="Times New Roman" w:cs="Times New Roman"/>
          <w:b/>
          <w:bCs/>
          <w:sz w:val="32"/>
          <w:szCs w:val="32"/>
        </w:rPr>
        <w:t>and Corporate Culture</w:t>
      </w:r>
    </w:p>
    <w:p w14:paraId="5C2765AB" w14:textId="77777777" w:rsidR="00521108" w:rsidRPr="00521108" w:rsidRDefault="00521108" w:rsidP="0053560B">
      <w:pPr>
        <w:shd w:val="clear" w:color="auto" w:fill="FFFFFF"/>
        <w:spacing w:after="0" w:line="240" w:lineRule="auto"/>
        <w:rPr>
          <w:rFonts w:ascii="Times New Roman" w:eastAsia="Times New Roman" w:hAnsi="Times New Roman" w:cs="Times New Roman"/>
          <w:color w:val="58595B"/>
          <w:sz w:val="32"/>
          <w:szCs w:val="32"/>
          <w:lang w:eastAsia="en-GB"/>
        </w:rPr>
      </w:pPr>
    </w:p>
    <w:p w14:paraId="5C728225" w14:textId="0B165956" w:rsidR="004C1CC6" w:rsidRPr="004C1CC6" w:rsidRDefault="004104A3" w:rsidP="004C1CC6">
      <w:pPr>
        <w:shd w:val="clear" w:color="auto" w:fill="FDFDFD"/>
        <w:spacing w:after="0" w:line="240" w:lineRule="auto"/>
        <w:rPr>
          <w:rFonts w:ascii="Times New Roman" w:eastAsia="Times New Roman" w:hAnsi="Times New Roman" w:cs="Times New Roman"/>
          <w:sz w:val="32"/>
          <w:szCs w:val="32"/>
          <w:lang w:val="en" w:eastAsia="en-GB"/>
        </w:rPr>
      </w:pPr>
      <w:r w:rsidRPr="004104A3">
        <w:rPr>
          <w:rFonts w:ascii="Times New Roman" w:eastAsia="Times New Roman" w:hAnsi="Times New Roman" w:cs="Times New Roman"/>
          <w:sz w:val="32"/>
          <w:szCs w:val="32"/>
          <w:lang w:val="en" w:eastAsia="en-GB"/>
        </w:rPr>
        <w:t xml:space="preserve">Employee engagement is </w:t>
      </w:r>
      <w:r w:rsidRPr="004104A3">
        <w:rPr>
          <w:rFonts w:ascii="Times New Roman" w:eastAsia="Times New Roman" w:hAnsi="Times New Roman" w:cs="Times New Roman"/>
          <w:sz w:val="32"/>
          <w:szCs w:val="32"/>
          <w:lang w:val="en" w:eastAsia="en-GB"/>
        </w:rPr>
        <w:t>grounded</w:t>
      </w:r>
      <w:r w:rsidRPr="004104A3">
        <w:rPr>
          <w:rFonts w:ascii="Times New Roman" w:eastAsia="Times New Roman" w:hAnsi="Times New Roman" w:cs="Times New Roman"/>
          <w:sz w:val="32"/>
          <w:szCs w:val="32"/>
          <w:lang w:val="en" w:eastAsia="en-GB"/>
        </w:rPr>
        <w:t xml:space="preserve"> on</w:t>
      </w:r>
      <w:r w:rsidR="00C443F0">
        <w:rPr>
          <w:rFonts w:ascii="Times New Roman" w:eastAsia="Times New Roman" w:hAnsi="Times New Roman" w:cs="Times New Roman"/>
          <w:sz w:val="32"/>
          <w:szCs w:val="32"/>
          <w:lang w:val="en" w:eastAsia="en-GB"/>
        </w:rPr>
        <w:t>,</w:t>
      </w:r>
      <w:r w:rsidRPr="004104A3">
        <w:rPr>
          <w:rFonts w:ascii="Times New Roman" w:eastAsia="Times New Roman" w:hAnsi="Times New Roman" w:cs="Times New Roman"/>
          <w:sz w:val="32"/>
          <w:szCs w:val="32"/>
          <w:lang w:val="en" w:eastAsia="en-GB"/>
        </w:rPr>
        <w:t xml:space="preserve"> and supports the development of positive relationships within the work environment, which</w:t>
      </w:r>
      <w:r w:rsidR="00C443F0">
        <w:rPr>
          <w:rFonts w:ascii="Times New Roman" w:eastAsia="Times New Roman" w:hAnsi="Times New Roman" w:cs="Times New Roman"/>
          <w:sz w:val="32"/>
          <w:szCs w:val="32"/>
          <w:lang w:val="en" w:eastAsia="en-GB"/>
        </w:rPr>
        <w:t xml:space="preserve"> highlight</w:t>
      </w:r>
      <w:r w:rsidR="009C35D1">
        <w:rPr>
          <w:rFonts w:ascii="Times New Roman" w:eastAsia="Times New Roman" w:hAnsi="Times New Roman" w:cs="Times New Roman"/>
          <w:sz w:val="32"/>
          <w:szCs w:val="32"/>
          <w:lang w:val="en" w:eastAsia="en-GB"/>
        </w:rPr>
        <w:t xml:space="preserve"> the</w:t>
      </w:r>
      <w:r w:rsidRPr="004104A3">
        <w:rPr>
          <w:rFonts w:ascii="Times New Roman" w:eastAsia="Times New Roman" w:hAnsi="Times New Roman" w:cs="Times New Roman"/>
          <w:sz w:val="32"/>
          <w:szCs w:val="32"/>
          <w:lang w:val="en" w:eastAsia="en-GB"/>
        </w:rPr>
        <w:t xml:space="preserve"> </w:t>
      </w:r>
      <w:r w:rsidR="00C443F0" w:rsidRPr="004104A3">
        <w:rPr>
          <w:rFonts w:ascii="Times New Roman" w:eastAsia="Times New Roman" w:hAnsi="Times New Roman" w:cs="Times New Roman"/>
          <w:sz w:val="32"/>
          <w:szCs w:val="32"/>
          <w:lang w:val="en" w:eastAsia="en-GB"/>
        </w:rPr>
        <w:t>inclin</w:t>
      </w:r>
      <w:r w:rsidR="00C443F0">
        <w:rPr>
          <w:rFonts w:ascii="Times New Roman" w:eastAsia="Times New Roman" w:hAnsi="Times New Roman" w:cs="Times New Roman"/>
          <w:sz w:val="32"/>
          <w:szCs w:val="32"/>
          <w:lang w:val="en" w:eastAsia="en-GB"/>
        </w:rPr>
        <w:t>ation</w:t>
      </w:r>
      <w:r w:rsidRPr="004104A3">
        <w:rPr>
          <w:rFonts w:ascii="Times New Roman" w:eastAsia="Times New Roman" w:hAnsi="Times New Roman" w:cs="Times New Roman"/>
          <w:sz w:val="32"/>
          <w:szCs w:val="32"/>
          <w:lang w:val="en" w:eastAsia="en-GB"/>
        </w:rPr>
        <w:t xml:space="preserve"> to empower the staff, or</w:t>
      </w:r>
      <w:r w:rsidR="0088553A">
        <w:rPr>
          <w:rFonts w:ascii="Times New Roman" w:eastAsia="Times New Roman" w:hAnsi="Times New Roman" w:cs="Times New Roman"/>
          <w:sz w:val="32"/>
          <w:szCs w:val="32"/>
          <w:lang w:val="en" w:eastAsia="en-GB"/>
        </w:rPr>
        <w:t xml:space="preserve"> exemplify</w:t>
      </w:r>
      <w:r w:rsidRPr="004104A3">
        <w:rPr>
          <w:rFonts w:ascii="Times New Roman" w:eastAsia="Times New Roman" w:hAnsi="Times New Roman" w:cs="Times New Roman"/>
          <w:sz w:val="32"/>
          <w:szCs w:val="32"/>
          <w:lang w:val="en" w:eastAsia="en-GB"/>
        </w:rPr>
        <w:t xml:space="preserve"> </w:t>
      </w:r>
      <w:r w:rsidRPr="004104A3">
        <w:rPr>
          <w:rFonts w:ascii="Times New Roman" w:hAnsi="Times New Roman" w:cs="Times New Roman"/>
          <w:sz w:val="32"/>
          <w:szCs w:val="32"/>
          <w:lang w:val="en" w:eastAsia="en-GB"/>
        </w:rPr>
        <w:t>through</w:t>
      </w:r>
      <w:r w:rsidRPr="004104A3">
        <w:rPr>
          <w:rFonts w:ascii="Times New Roman" w:eastAsia="Times New Roman" w:hAnsi="Times New Roman" w:cs="Times New Roman"/>
          <w:sz w:val="32"/>
          <w:szCs w:val="32"/>
          <w:lang w:val="en" w:eastAsia="en-GB"/>
        </w:rPr>
        <w:t xml:space="preserve"> </w:t>
      </w:r>
      <w:r w:rsidR="0088553A">
        <w:rPr>
          <w:rFonts w:ascii="Times New Roman" w:eastAsia="Times New Roman" w:hAnsi="Times New Roman" w:cs="Times New Roman"/>
          <w:sz w:val="32"/>
          <w:szCs w:val="32"/>
          <w:lang w:val="en" w:eastAsia="en-GB"/>
        </w:rPr>
        <w:t xml:space="preserve">the </w:t>
      </w:r>
      <w:r w:rsidRPr="004104A3">
        <w:rPr>
          <w:rFonts w:ascii="Times New Roman" w:eastAsia="Times New Roman" w:hAnsi="Times New Roman" w:cs="Times New Roman"/>
          <w:sz w:val="32"/>
          <w:szCs w:val="32"/>
          <w:lang w:val="en" w:eastAsia="en-GB"/>
        </w:rPr>
        <w:t>training and development</w:t>
      </w:r>
      <w:r w:rsidR="0088553A">
        <w:rPr>
          <w:rFonts w:ascii="Times New Roman" w:eastAsia="Times New Roman" w:hAnsi="Times New Roman" w:cs="Times New Roman"/>
          <w:sz w:val="32"/>
          <w:szCs w:val="32"/>
          <w:lang w:val="en" w:eastAsia="en-GB"/>
        </w:rPr>
        <w:t xml:space="preserve"> process</w:t>
      </w:r>
      <w:r w:rsidRPr="004104A3">
        <w:rPr>
          <w:rFonts w:ascii="Times New Roman" w:eastAsia="Times New Roman" w:hAnsi="Times New Roman" w:cs="Times New Roman"/>
          <w:sz w:val="32"/>
          <w:szCs w:val="32"/>
          <w:lang w:val="en" w:eastAsia="en-GB"/>
        </w:rPr>
        <w:t>, the workforce</w:t>
      </w:r>
      <w:r w:rsidR="0088553A">
        <w:rPr>
          <w:rFonts w:ascii="Times New Roman" w:eastAsia="Times New Roman" w:hAnsi="Times New Roman" w:cs="Times New Roman"/>
          <w:sz w:val="32"/>
          <w:szCs w:val="32"/>
          <w:lang w:val="en" w:eastAsia="en-GB"/>
        </w:rPr>
        <w:t xml:space="preserve"> capability on</w:t>
      </w:r>
      <w:r w:rsidRPr="004104A3">
        <w:rPr>
          <w:rFonts w:ascii="Times New Roman" w:eastAsia="Times New Roman" w:hAnsi="Times New Roman" w:cs="Times New Roman"/>
          <w:sz w:val="32"/>
          <w:szCs w:val="32"/>
          <w:lang w:val="en" w:eastAsia="en-GB"/>
        </w:rPr>
        <w:t xml:space="preserve"> acquir</w:t>
      </w:r>
      <w:r w:rsidR="0088553A">
        <w:rPr>
          <w:rFonts w:ascii="Times New Roman" w:eastAsia="Times New Roman" w:hAnsi="Times New Roman" w:cs="Times New Roman"/>
          <w:sz w:val="32"/>
          <w:szCs w:val="32"/>
          <w:lang w:val="en" w:eastAsia="en-GB"/>
        </w:rPr>
        <w:t>ing</w:t>
      </w:r>
      <w:r w:rsidRPr="004104A3">
        <w:rPr>
          <w:rFonts w:ascii="Times New Roman" w:eastAsia="Times New Roman" w:hAnsi="Times New Roman" w:cs="Times New Roman"/>
          <w:sz w:val="32"/>
          <w:szCs w:val="32"/>
          <w:lang w:val="en" w:eastAsia="en-GB"/>
        </w:rPr>
        <w:t xml:space="preserve"> the required</w:t>
      </w:r>
      <w:r w:rsidR="004C1CC6">
        <w:rPr>
          <w:rFonts w:ascii="Times New Roman" w:eastAsia="Times New Roman" w:hAnsi="Times New Roman" w:cs="Times New Roman"/>
          <w:sz w:val="32"/>
          <w:szCs w:val="32"/>
          <w:lang w:val="en" w:eastAsia="en-GB"/>
        </w:rPr>
        <w:t xml:space="preserve"> organizational</w:t>
      </w:r>
      <w:r w:rsidRPr="004104A3">
        <w:rPr>
          <w:rFonts w:ascii="Times New Roman" w:eastAsia="Times New Roman" w:hAnsi="Times New Roman" w:cs="Times New Roman"/>
          <w:sz w:val="32"/>
          <w:szCs w:val="32"/>
          <w:lang w:val="en" w:eastAsia="en-GB"/>
        </w:rPr>
        <w:t xml:space="preserve"> skills,</w:t>
      </w:r>
      <w:r w:rsidR="00AF0141">
        <w:rPr>
          <w:rFonts w:ascii="Times New Roman" w:eastAsia="Times New Roman" w:hAnsi="Times New Roman" w:cs="Times New Roman"/>
          <w:sz w:val="32"/>
          <w:szCs w:val="32"/>
          <w:lang w:val="en" w:eastAsia="en-GB"/>
        </w:rPr>
        <w:t xml:space="preserve"> </w:t>
      </w:r>
      <w:r w:rsidR="004C1CC6" w:rsidRPr="004C1CC6">
        <w:rPr>
          <w:rFonts w:ascii="Times New Roman" w:eastAsia="Times New Roman" w:hAnsi="Times New Roman" w:cs="Times New Roman"/>
          <w:sz w:val="32"/>
          <w:szCs w:val="32"/>
          <w:lang w:val="en" w:eastAsia="en-GB"/>
        </w:rPr>
        <w:t xml:space="preserve">and the </w:t>
      </w:r>
      <w:r w:rsidR="00AF0141" w:rsidRPr="004C1CC6">
        <w:rPr>
          <w:rFonts w:ascii="Times New Roman" w:eastAsia="Times New Roman" w:hAnsi="Times New Roman" w:cs="Times New Roman"/>
          <w:sz w:val="32"/>
          <w:szCs w:val="32"/>
          <w:lang w:val="en" w:eastAsia="en-GB"/>
        </w:rPr>
        <w:t>custom</w:t>
      </w:r>
      <w:r w:rsidR="004C1CC6" w:rsidRPr="004C1CC6">
        <w:rPr>
          <w:rFonts w:ascii="Times New Roman" w:eastAsia="Times New Roman" w:hAnsi="Times New Roman" w:cs="Times New Roman"/>
          <w:sz w:val="32"/>
          <w:szCs w:val="32"/>
          <w:lang w:val="en" w:eastAsia="en-GB"/>
        </w:rPr>
        <w:t xml:space="preserve"> of effective communication</w:t>
      </w:r>
      <w:r w:rsidR="000D2E86">
        <w:rPr>
          <w:rFonts w:ascii="Times New Roman" w:eastAsia="Times New Roman" w:hAnsi="Times New Roman" w:cs="Times New Roman"/>
          <w:sz w:val="32"/>
          <w:szCs w:val="32"/>
          <w:lang w:val="en" w:eastAsia="en-GB"/>
        </w:rPr>
        <w:t xml:space="preserve"> procedures</w:t>
      </w:r>
      <w:r w:rsidR="004C1CC6" w:rsidRPr="004C1CC6">
        <w:rPr>
          <w:rFonts w:ascii="Times New Roman" w:eastAsia="Times New Roman" w:hAnsi="Times New Roman" w:cs="Times New Roman"/>
          <w:sz w:val="32"/>
          <w:szCs w:val="32"/>
          <w:lang w:val="en" w:eastAsia="en-GB"/>
        </w:rPr>
        <w:t xml:space="preserve">, generated by specific group works and </w:t>
      </w:r>
      <w:r w:rsidR="000D2E86" w:rsidRPr="004C1CC6">
        <w:rPr>
          <w:rFonts w:ascii="Times New Roman" w:eastAsia="Times New Roman" w:hAnsi="Times New Roman" w:cs="Times New Roman"/>
          <w:sz w:val="32"/>
          <w:szCs w:val="32"/>
          <w:lang w:val="en" w:eastAsia="en-GB"/>
        </w:rPr>
        <w:t>meetings</w:t>
      </w:r>
      <w:r w:rsidR="004C1CC6" w:rsidRPr="004C1CC6">
        <w:rPr>
          <w:rFonts w:ascii="Times New Roman" w:eastAsia="Times New Roman" w:hAnsi="Times New Roman" w:cs="Times New Roman"/>
          <w:sz w:val="32"/>
          <w:szCs w:val="32"/>
          <w:lang w:val="en" w:eastAsia="en-GB"/>
        </w:rPr>
        <w:t xml:space="preserve">, </w:t>
      </w:r>
      <w:r w:rsidR="000D2E86" w:rsidRPr="004C1CC6">
        <w:rPr>
          <w:rFonts w:ascii="Times New Roman" w:eastAsia="Times New Roman" w:hAnsi="Times New Roman" w:cs="Times New Roman"/>
          <w:sz w:val="32"/>
          <w:szCs w:val="32"/>
          <w:lang w:val="en" w:eastAsia="en-GB"/>
        </w:rPr>
        <w:t>highpoints</w:t>
      </w:r>
      <w:r w:rsidR="004C1CC6" w:rsidRPr="004C1CC6">
        <w:rPr>
          <w:rFonts w:ascii="Times New Roman" w:eastAsia="Times New Roman" w:hAnsi="Times New Roman" w:cs="Times New Roman"/>
          <w:sz w:val="32"/>
          <w:szCs w:val="32"/>
          <w:lang w:val="en" w:eastAsia="en-GB"/>
        </w:rPr>
        <w:t xml:space="preserve"> the trend in empowering staff, making it in fact participate in business decisions, this arises in the satisfaction </w:t>
      </w:r>
      <w:r w:rsidR="004C1CC6" w:rsidRPr="004C1CC6">
        <w:rPr>
          <w:rFonts w:ascii="Times New Roman" w:hAnsi="Times New Roman" w:cs="Times New Roman"/>
          <w:sz w:val="32"/>
          <w:szCs w:val="32"/>
          <w:lang w:val="en" w:eastAsia="en-GB"/>
        </w:rPr>
        <w:t>of</w:t>
      </w:r>
      <w:r w:rsidR="004C1CC6" w:rsidRPr="004C1CC6">
        <w:rPr>
          <w:rFonts w:ascii="Times New Roman" w:eastAsia="Times New Roman" w:hAnsi="Times New Roman" w:cs="Times New Roman"/>
          <w:sz w:val="32"/>
          <w:szCs w:val="32"/>
          <w:lang w:val="en" w:eastAsia="en-GB"/>
        </w:rPr>
        <w:t xml:space="preserve"> human needs, particularly cited in Maslow's Hierarchy of </w:t>
      </w:r>
      <w:proofErr w:type="gramStart"/>
      <w:r w:rsidR="004C1CC6" w:rsidRPr="004C1CC6">
        <w:rPr>
          <w:rFonts w:ascii="Times New Roman" w:eastAsia="Times New Roman" w:hAnsi="Times New Roman" w:cs="Times New Roman"/>
          <w:sz w:val="32"/>
          <w:szCs w:val="32"/>
          <w:lang w:val="en" w:eastAsia="en-GB"/>
        </w:rPr>
        <w:t>needs</w:t>
      </w:r>
      <w:proofErr w:type="gramEnd"/>
      <w:r w:rsidR="004C1CC6" w:rsidRPr="004C1CC6">
        <w:rPr>
          <w:rFonts w:ascii="Times New Roman" w:eastAsia="Times New Roman" w:hAnsi="Times New Roman" w:cs="Times New Roman"/>
          <w:sz w:val="32"/>
          <w:szCs w:val="32"/>
          <w:lang w:val="en" w:eastAsia="en-GB"/>
        </w:rPr>
        <w:t xml:space="preserve"> and expressed in Fig1 listed below. </w:t>
      </w:r>
      <w:r w:rsidR="00AF0141">
        <w:rPr>
          <w:rFonts w:ascii="Times New Roman" w:eastAsia="Times New Roman" w:hAnsi="Times New Roman" w:cs="Times New Roman"/>
          <w:sz w:val="32"/>
          <w:szCs w:val="32"/>
          <w:lang w:val="en" w:eastAsia="en-GB"/>
        </w:rPr>
        <w:t xml:space="preserve"> </w:t>
      </w:r>
      <w:r w:rsidR="00EE7345">
        <w:rPr>
          <w:rFonts w:ascii="Times New Roman" w:eastAsia="Times New Roman" w:hAnsi="Times New Roman" w:cs="Times New Roman"/>
          <w:sz w:val="32"/>
          <w:szCs w:val="32"/>
          <w:lang w:val="en" w:eastAsia="en-GB"/>
        </w:rPr>
        <w:t>(CIPD,2021) (McLeod,</w:t>
      </w:r>
      <w:proofErr w:type="gramStart"/>
      <w:r w:rsidR="00EE7345">
        <w:rPr>
          <w:rFonts w:ascii="Times New Roman" w:eastAsia="Times New Roman" w:hAnsi="Times New Roman" w:cs="Times New Roman"/>
          <w:sz w:val="32"/>
          <w:szCs w:val="32"/>
          <w:lang w:val="en" w:eastAsia="en-GB"/>
        </w:rPr>
        <w:t>2020)</w:t>
      </w:r>
      <w:r w:rsidR="00D92767">
        <w:rPr>
          <w:rFonts w:ascii="Times New Roman" w:eastAsia="Times New Roman" w:hAnsi="Times New Roman" w:cs="Times New Roman"/>
          <w:sz w:val="32"/>
          <w:szCs w:val="32"/>
          <w:lang w:val="en" w:eastAsia="en-GB"/>
        </w:rPr>
        <w:t>(</w:t>
      </w:r>
      <w:proofErr w:type="gramEnd"/>
      <w:r w:rsidR="00FC4BA2">
        <w:rPr>
          <w:rFonts w:ascii="Times New Roman" w:eastAsia="Times New Roman" w:hAnsi="Times New Roman" w:cs="Times New Roman"/>
          <w:sz w:val="32"/>
          <w:szCs w:val="32"/>
          <w:lang w:val="en" w:eastAsia="en-GB"/>
        </w:rPr>
        <w:t>Juneja,2021</w:t>
      </w:r>
      <w:r w:rsidR="00D92767">
        <w:rPr>
          <w:rFonts w:ascii="Times New Roman" w:eastAsia="Times New Roman" w:hAnsi="Times New Roman" w:cs="Times New Roman"/>
          <w:sz w:val="32"/>
          <w:szCs w:val="32"/>
          <w:lang w:val="en" w:eastAsia="en-GB"/>
        </w:rPr>
        <w:t>)</w:t>
      </w:r>
      <w:r w:rsidR="00D30741">
        <w:rPr>
          <w:rFonts w:ascii="Times New Roman" w:eastAsia="Times New Roman" w:hAnsi="Times New Roman" w:cs="Times New Roman"/>
          <w:sz w:val="32"/>
          <w:szCs w:val="32"/>
          <w:lang w:val="en" w:eastAsia="en-GB"/>
        </w:rPr>
        <w:t xml:space="preserve"> (Kumar,2021)</w:t>
      </w:r>
    </w:p>
    <w:p w14:paraId="617E8D8F" w14:textId="77777777" w:rsidR="00BC61D1" w:rsidRPr="004C1CC6" w:rsidRDefault="00BC61D1" w:rsidP="00BC61D1">
      <w:pPr>
        <w:shd w:val="clear" w:color="auto" w:fill="FFFFFF"/>
        <w:spacing w:after="0" w:line="240" w:lineRule="auto"/>
        <w:rPr>
          <w:rFonts w:ascii="Times New Roman" w:eastAsia="Times New Roman" w:hAnsi="Times New Roman" w:cs="Times New Roman"/>
          <w:color w:val="58595B"/>
          <w:sz w:val="32"/>
          <w:szCs w:val="32"/>
          <w:lang w:val="en" w:eastAsia="en-GB"/>
        </w:rPr>
      </w:pPr>
    </w:p>
    <w:p w14:paraId="4F098116" w14:textId="77777777" w:rsidR="00BC61D1" w:rsidRDefault="00BC61D1" w:rsidP="00BC61D1">
      <w:pPr>
        <w:shd w:val="clear" w:color="auto" w:fill="FFFFFF"/>
        <w:spacing w:after="0" w:line="240" w:lineRule="auto"/>
        <w:rPr>
          <w:rFonts w:ascii="Times New Roman" w:eastAsia="Times New Roman" w:hAnsi="Times New Roman" w:cs="Times New Roman"/>
          <w:color w:val="58595B"/>
          <w:sz w:val="32"/>
          <w:szCs w:val="32"/>
          <w:lang w:val="it-IT" w:eastAsia="en-GB"/>
        </w:rPr>
      </w:pPr>
      <w:r w:rsidRPr="00916D24">
        <w:rPr>
          <w:rFonts w:ascii="Times New Roman" w:eastAsia="Times New Roman" w:hAnsi="Times New Roman" w:cs="Times New Roman"/>
          <w:noProof/>
          <w:color w:val="000000"/>
          <w:sz w:val="32"/>
          <w:szCs w:val="32"/>
          <w:lang w:eastAsia="en-GB"/>
        </w:rPr>
        <w:drawing>
          <wp:inline distT="0" distB="0" distL="0" distR="0" wp14:anchorId="4C1E7306" wp14:editId="472F96E7">
            <wp:extent cx="4367530" cy="3112851"/>
            <wp:effectExtent l="0" t="0" r="0" b="0"/>
            <wp:docPr id="109" name="Immagine 109" descr="Maslow's Hierarchy of Needs Five Stage Pyram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Maslow's Hierarchy of Needs Five Stage Pyrami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75689" cy="3118666"/>
                    </a:xfrm>
                    <a:prstGeom prst="rect">
                      <a:avLst/>
                    </a:prstGeom>
                    <a:noFill/>
                    <a:ln>
                      <a:noFill/>
                    </a:ln>
                  </pic:spPr>
                </pic:pic>
              </a:graphicData>
            </a:graphic>
          </wp:inline>
        </w:drawing>
      </w:r>
    </w:p>
    <w:p w14:paraId="3AAA168A" w14:textId="77777777" w:rsidR="00BC61D1" w:rsidRDefault="00BC61D1" w:rsidP="00BC61D1">
      <w:pPr>
        <w:shd w:val="clear" w:color="auto" w:fill="FFFFFF"/>
        <w:spacing w:after="0" w:line="240" w:lineRule="auto"/>
        <w:rPr>
          <w:rFonts w:ascii="Times New Roman" w:eastAsia="Times New Roman" w:hAnsi="Times New Roman" w:cs="Times New Roman"/>
          <w:color w:val="58595B"/>
          <w:sz w:val="32"/>
          <w:szCs w:val="32"/>
          <w:lang w:val="it-IT" w:eastAsia="en-GB"/>
        </w:rPr>
      </w:pPr>
    </w:p>
    <w:p w14:paraId="2A2F750A" w14:textId="77777777" w:rsidR="00BC61D1" w:rsidRPr="00416750" w:rsidRDefault="00BC61D1" w:rsidP="00BC61D1">
      <w:pPr>
        <w:shd w:val="clear" w:color="auto" w:fill="FFFFFF"/>
        <w:spacing w:after="0" w:line="240" w:lineRule="auto"/>
        <w:rPr>
          <w:rFonts w:ascii="Times New Roman" w:eastAsia="Times New Roman" w:hAnsi="Times New Roman" w:cs="Times New Roman"/>
          <w:color w:val="000000" w:themeColor="text1"/>
          <w:sz w:val="32"/>
          <w:szCs w:val="32"/>
          <w:lang w:val="it-IT" w:eastAsia="en-GB"/>
        </w:rPr>
      </w:pPr>
      <w:r w:rsidRPr="00416750">
        <w:rPr>
          <w:rFonts w:ascii="Times New Roman" w:eastAsia="Times New Roman" w:hAnsi="Times New Roman" w:cs="Times New Roman"/>
          <w:color w:val="000000" w:themeColor="text1"/>
          <w:sz w:val="32"/>
          <w:szCs w:val="32"/>
          <w:lang w:val="it-IT" w:eastAsia="en-GB"/>
        </w:rPr>
        <w:t>Fig.1 (McLead,2020)</w:t>
      </w:r>
    </w:p>
    <w:p w14:paraId="79A9D05A" w14:textId="77777777" w:rsidR="00BC61D1" w:rsidRDefault="00BC61D1" w:rsidP="00BC61D1">
      <w:pPr>
        <w:shd w:val="clear" w:color="auto" w:fill="FFFFFF"/>
        <w:spacing w:after="0" w:line="240" w:lineRule="auto"/>
        <w:rPr>
          <w:rFonts w:ascii="Times New Roman" w:eastAsia="Times New Roman" w:hAnsi="Times New Roman" w:cs="Times New Roman"/>
          <w:color w:val="58595B"/>
          <w:sz w:val="32"/>
          <w:szCs w:val="32"/>
          <w:lang w:val="it-IT" w:eastAsia="en-GB"/>
        </w:rPr>
      </w:pPr>
    </w:p>
    <w:p w14:paraId="384EB783" w14:textId="6CD58C57" w:rsidR="00E67098" w:rsidRPr="00E67098" w:rsidRDefault="00EE7345" w:rsidP="002F2262">
      <w:pPr>
        <w:shd w:val="clear" w:color="auto" w:fill="FDFDFD"/>
        <w:spacing w:after="0" w:line="240" w:lineRule="auto"/>
        <w:rPr>
          <w:rFonts w:ascii="Times New Roman" w:eastAsia="Times New Roman" w:hAnsi="Times New Roman" w:cs="Times New Roman"/>
          <w:sz w:val="32"/>
          <w:szCs w:val="32"/>
          <w:lang w:val="en" w:eastAsia="en-GB"/>
        </w:rPr>
      </w:pPr>
      <w:r w:rsidRPr="00EE7345">
        <w:rPr>
          <w:rFonts w:ascii="Times New Roman" w:eastAsia="Times New Roman" w:hAnsi="Times New Roman" w:cs="Times New Roman"/>
          <w:sz w:val="32"/>
          <w:szCs w:val="32"/>
          <w:lang w:val="en" w:eastAsia="en-GB"/>
        </w:rPr>
        <w:t xml:space="preserve">Fig.1 tends to represent, the five </w:t>
      </w:r>
      <w:r w:rsidR="00025C25">
        <w:rPr>
          <w:rFonts w:ascii="Times New Roman" w:eastAsia="Times New Roman" w:hAnsi="Times New Roman" w:cs="Times New Roman"/>
          <w:sz w:val="32"/>
          <w:szCs w:val="32"/>
          <w:lang w:val="en" w:eastAsia="en-GB"/>
        </w:rPr>
        <w:t>human needs</w:t>
      </w:r>
      <w:r w:rsidRPr="00EE7345">
        <w:rPr>
          <w:rFonts w:ascii="Times New Roman" w:eastAsia="Times New Roman" w:hAnsi="Times New Roman" w:cs="Times New Roman"/>
          <w:sz w:val="32"/>
          <w:szCs w:val="32"/>
          <w:lang w:val="en" w:eastAsia="en-GB"/>
        </w:rPr>
        <w:t xml:space="preserve"> and necessities </w:t>
      </w:r>
      <w:r w:rsidR="00025C25" w:rsidRPr="00EE7345">
        <w:rPr>
          <w:rFonts w:ascii="Times New Roman" w:eastAsia="Times New Roman" w:hAnsi="Times New Roman" w:cs="Times New Roman"/>
          <w:sz w:val="32"/>
          <w:szCs w:val="32"/>
          <w:lang w:val="en" w:eastAsia="en-GB"/>
        </w:rPr>
        <w:t>required</w:t>
      </w:r>
      <w:r w:rsidRPr="00EE7345">
        <w:rPr>
          <w:rFonts w:ascii="Times New Roman" w:eastAsia="Times New Roman" w:hAnsi="Times New Roman" w:cs="Times New Roman"/>
          <w:sz w:val="32"/>
          <w:szCs w:val="32"/>
          <w:lang w:val="en" w:eastAsia="en-GB"/>
        </w:rPr>
        <w:t xml:space="preserve"> for their </w:t>
      </w:r>
      <w:r w:rsidR="00704107">
        <w:rPr>
          <w:rFonts w:ascii="Times New Roman" w:eastAsia="Times New Roman" w:hAnsi="Times New Roman" w:cs="Times New Roman"/>
          <w:sz w:val="32"/>
          <w:szCs w:val="32"/>
          <w:lang w:val="en" w:eastAsia="en-GB"/>
        </w:rPr>
        <w:t>accomplishment</w:t>
      </w:r>
      <w:r w:rsidRPr="00EE7345">
        <w:rPr>
          <w:rFonts w:ascii="Times New Roman" w:eastAsia="Times New Roman" w:hAnsi="Times New Roman" w:cs="Times New Roman"/>
          <w:sz w:val="32"/>
          <w:szCs w:val="32"/>
          <w:lang w:val="en" w:eastAsia="en-GB"/>
        </w:rPr>
        <w:t xml:space="preserve">; they highlight a marked tendency of facilitation in their </w:t>
      </w:r>
      <w:r w:rsidR="00704107" w:rsidRPr="00EE7345">
        <w:rPr>
          <w:rFonts w:ascii="Times New Roman" w:eastAsia="Times New Roman" w:hAnsi="Times New Roman" w:cs="Times New Roman"/>
          <w:sz w:val="32"/>
          <w:szCs w:val="32"/>
          <w:lang w:val="en" w:eastAsia="en-GB"/>
        </w:rPr>
        <w:t>implementation</w:t>
      </w:r>
      <w:r w:rsidRPr="00EE7345">
        <w:rPr>
          <w:rFonts w:ascii="Times New Roman" w:eastAsia="Times New Roman" w:hAnsi="Times New Roman" w:cs="Times New Roman"/>
          <w:sz w:val="32"/>
          <w:szCs w:val="32"/>
          <w:lang w:val="en" w:eastAsia="en-GB"/>
        </w:rPr>
        <w:t>,</w:t>
      </w:r>
      <w:r w:rsidR="007D05DF">
        <w:rPr>
          <w:rFonts w:ascii="Times New Roman" w:eastAsia="Times New Roman" w:hAnsi="Times New Roman" w:cs="Times New Roman"/>
          <w:sz w:val="32"/>
          <w:szCs w:val="32"/>
          <w:lang w:val="en" w:eastAsia="en-GB"/>
        </w:rPr>
        <w:t xml:space="preserve"> </w:t>
      </w:r>
      <w:r w:rsidR="00F04830">
        <w:rPr>
          <w:rFonts w:ascii="Times New Roman" w:eastAsia="Times New Roman" w:hAnsi="Times New Roman" w:cs="Times New Roman"/>
          <w:sz w:val="32"/>
          <w:szCs w:val="32"/>
          <w:lang w:val="en" w:eastAsia="en-GB"/>
        </w:rPr>
        <w:t>especially</w:t>
      </w:r>
      <w:r w:rsidRPr="00EE7345">
        <w:rPr>
          <w:rFonts w:ascii="Times New Roman" w:eastAsia="Times New Roman" w:hAnsi="Times New Roman" w:cs="Times New Roman"/>
          <w:sz w:val="32"/>
          <w:szCs w:val="32"/>
          <w:lang w:val="en" w:eastAsia="en-GB"/>
        </w:rPr>
        <w:t xml:space="preserve"> in a positive working environment</w:t>
      </w:r>
      <w:r w:rsidR="007D05DF">
        <w:rPr>
          <w:rFonts w:ascii="Times New Roman" w:eastAsia="Times New Roman" w:hAnsi="Times New Roman" w:cs="Times New Roman"/>
          <w:sz w:val="32"/>
          <w:szCs w:val="32"/>
          <w:lang w:val="en" w:eastAsia="en-GB"/>
        </w:rPr>
        <w:t>, particularly</w:t>
      </w:r>
      <w:r w:rsidRPr="00EE7345">
        <w:rPr>
          <w:rFonts w:ascii="Times New Roman" w:eastAsia="Times New Roman" w:hAnsi="Times New Roman" w:cs="Times New Roman"/>
          <w:sz w:val="32"/>
          <w:szCs w:val="32"/>
          <w:lang w:val="en" w:eastAsia="en-GB"/>
        </w:rPr>
        <w:t xml:space="preserve"> familiar to employees and also offer the workforce, an efficient motivational tool, which guides the desire of the staff</w:t>
      </w:r>
      <w:r w:rsidR="00E67098">
        <w:rPr>
          <w:rFonts w:ascii="Times New Roman" w:eastAsia="Times New Roman" w:hAnsi="Times New Roman" w:cs="Times New Roman"/>
          <w:sz w:val="32"/>
          <w:szCs w:val="32"/>
          <w:lang w:val="en" w:eastAsia="en-GB"/>
        </w:rPr>
        <w:t>,</w:t>
      </w:r>
      <w:r w:rsidRPr="00EE7345">
        <w:rPr>
          <w:rFonts w:ascii="Times New Roman" w:eastAsia="Times New Roman" w:hAnsi="Times New Roman" w:cs="Times New Roman"/>
          <w:sz w:val="32"/>
          <w:szCs w:val="32"/>
          <w:lang w:val="en" w:eastAsia="en-GB"/>
        </w:rPr>
        <w:t xml:space="preserve"> in career development, </w:t>
      </w:r>
      <w:r w:rsidRPr="00EE7345">
        <w:rPr>
          <w:rFonts w:ascii="Times New Roman" w:hAnsi="Times New Roman" w:cs="Times New Roman"/>
          <w:sz w:val="32"/>
          <w:szCs w:val="32"/>
          <w:lang w:val="en" w:eastAsia="en-GB"/>
        </w:rPr>
        <w:t>thus</w:t>
      </w:r>
      <w:r w:rsidRPr="00EE7345">
        <w:rPr>
          <w:rFonts w:ascii="Times New Roman" w:eastAsia="Times New Roman" w:hAnsi="Times New Roman" w:cs="Times New Roman"/>
          <w:sz w:val="32"/>
          <w:szCs w:val="32"/>
          <w:lang w:val="en" w:eastAsia="en-GB"/>
        </w:rPr>
        <w:t xml:space="preserve"> arising in the achievement of personal objectives and strong belonging to the </w:t>
      </w:r>
      <w:r w:rsidRPr="00EE7345">
        <w:rPr>
          <w:rFonts w:ascii="Times New Roman" w:eastAsia="Times New Roman" w:hAnsi="Times New Roman" w:cs="Times New Roman"/>
          <w:sz w:val="32"/>
          <w:szCs w:val="32"/>
          <w:lang w:val="en" w:eastAsia="en-GB"/>
        </w:rPr>
        <w:lastRenderedPageBreak/>
        <w:t>corporate culture;</w:t>
      </w:r>
      <w:r w:rsidR="00BD6B49">
        <w:rPr>
          <w:rFonts w:ascii="Times New Roman" w:eastAsia="Times New Roman" w:hAnsi="Times New Roman" w:cs="Times New Roman"/>
          <w:sz w:val="32"/>
          <w:szCs w:val="32"/>
          <w:lang w:val="en" w:eastAsia="en-GB"/>
        </w:rPr>
        <w:t xml:space="preserve"> </w:t>
      </w:r>
      <w:r w:rsidR="005C494F">
        <w:rPr>
          <w:rFonts w:ascii="Times New Roman" w:eastAsia="Times New Roman" w:hAnsi="Times New Roman" w:cs="Times New Roman"/>
          <w:sz w:val="32"/>
          <w:szCs w:val="32"/>
          <w:lang w:val="en" w:eastAsia="en-GB"/>
        </w:rPr>
        <w:t>namely</w:t>
      </w:r>
      <w:r w:rsidR="002F2262">
        <w:rPr>
          <w:rFonts w:ascii="Times New Roman" w:eastAsia="Times New Roman" w:hAnsi="Times New Roman" w:cs="Times New Roman"/>
          <w:sz w:val="32"/>
          <w:szCs w:val="32"/>
          <w:lang w:val="en" w:eastAsia="en-GB"/>
        </w:rPr>
        <w:t>,</w:t>
      </w:r>
      <w:r w:rsidR="00E67098" w:rsidRPr="00E67098">
        <w:rPr>
          <w:rFonts w:ascii="Times New Roman" w:eastAsia="Times New Roman" w:hAnsi="Times New Roman" w:cs="Times New Roman"/>
          <w:sz w:val="32"/>
          <w:szCs w:val="32"/>
          <w:lang w:val="en" w:eastAsia="en-GB"/>
        </w:rPr>
        <w:t xml:space="preserve"> the set of positive relationships combined with the development of efficient decision-making processes aimed at satisfying the needs of the work-force within the company phases, tend to contribute to the development of a </w:t>
      </w:r>
      <w:r w:rsidR="00F81F8C" w:rsidRPr="00E67098">
        <w:rPr>
          <w:rFonts w:ascii="Times New Roman" w:eastAsia="Times New Roman" w:hAnsi="Times New Roman" w:cs="Times New Roman"/>
          <w:sz w:val="32"/>
          <w:szCs w:val="32"/>
          <w:lang w:val="en" w:eastAsia="en-GB"/>
        </w:rPr>
        <w:t>business</w:t>
      </w:r>
      <w:r w:rsidR="00E67098" w:rsidRPr="00E67098">
        <w:rPr>
          <w:rFonts w:ascii="Times New Roman" w:eastAsia="Times New Roman" w:hAnsi="Times New Roman" w:cs="Times New Roman"/>
          <w:sz w:val="32"/>
          <w:szCs w:val="32"/>
          <w:lang w:val="en" w:eastAsia="en-GB"/>
        </w:rPr>
        <w:t xml:space="preserve"> culture, which if effectively implemented is responsible for the efficient creation of highly specialized and motivated professional figures, the resulting </w:t>
      </w:r>
      <w:r w:rsidR="00E67098" w:rsidRPr="00E67098">
        <w:rPr>
          <w:rFonts w:ascii="Times New Roman" w:hAnsi="Times New Roman" w:cs="Times New Roman"/>
          <w:sz w:val="32"/>
          <w:szCs w:val="32"/>
          <w:lang w:val="en" w:eastAsia="en-GB"/>
        </w:rPr>
        <w:t>growth</w:t>
      </w:r>
      <w:r w:rsidR="00E67098" w:rsidRPr="00E67098">
        <w:rPr>
          <w:rFonts w:ascii="Times New Roman" w:eastAsia="Times New Roman" w:hAnsi="Times New Roman" w:cs="Times New Roman"/>
          <w:sz w:val="32"/>
          <w:szCs w:val="32"/>
          <w:lang w:val="en" w:eastAsia="en-GB"/>
        </w:rPr>
        <w:t xml:space="preserve"> of the company's production processes and a competitive advantage of the company in the ope</w:t>
      </w:r>
      <w:r w:rsidR="00416750">
        <w:rPr>
          <w:rFonts w:ascii="Times New Roman" w:eastAsia="Times New Roman" w:hAnsi="Times New Roman" w:cs="Times New Roman"/>
          <w:sz w:val="32"/>
          <w:szCs w:val="32"/>
          <w:lang w:val="en" w:eastAsia="en-GB"/>
        </w:rPr>
        <w:t>rating</w:t>
      </w:r>
      <w:r w:rsidR="00E67098" w:rsidRPr="00E67098">
        <w:rPr>
          <w:rFonts w:ascii="Times New Roman" w:eastAsia="Times New Roman" w:hAnsi="Times New Roman" w:cs="Times New Roman"/>
          <w:sz w:val="32"/>
          <w:szCs w:val="32"/>
          <w:lang w:val="en" w:eastAsia="en-GB"/>
        </w:rPr>
        <w:t xml:space="preserve"> market. (CIPD,2021) (McLeod, 2020) (Majumder, </w:t>
      </w:r>
      <w:proofErr w:type="gramStart"/>
      <w:r w:rsidR="00E67098" w:rsidRPr="00E67098">
        <w:rPr>
          <w:rFonts w:ascii="Times New Roman" w:eastAsia="Times New Roman" w:hAnsi="Times New Roman" w:cs="Times New Roman"/>
          <w:sz w:val="32"/>
          <w:szCs w:val="32"/>
          <w:lang w:val="en" w:eastAsia="en-GB"/>
        </w:rPr>
        <w:t>2017)</w:t>
      </w:r>
      <w:r w:rsidR="003F35D0">
        <w:rPr>
          <w:rFonts w:ascii="Times New Roman" w:eastAsia="Times New Roman" w:hAnsi="Times New Roman" w:cs="Times New Roman"/>
          <w:sz w:val="32"/>
          <w:szCs w:val="32"/>
          <w:lang w:val="en" w:eastAsia="en-GB"/>
        </w:rPr>
        <w:t>(</w:t>
      </w:r>
      <w:proofErr w:type="gramEnd"/>
      <w:r w:rsidR="003F35D0">
        <w:rPr>
          <w:rFonts w:ascii="Times New Roman" w:eastAsia="Times New Roman" w:hAnsi="Times New Roman" w:cs="Times New Roman"/>
          <w:sz w:val="32"/>
          <w:szCs w:val="32"/>
          <w:lang w:val="en" w:eastAsia="en-GB"/>
        </w:rPr>
        <w:t>Juneja,2021)</w:t>
      </w:r>
      <w:r w:rsidR="00113617">
        <w:rPr>
          <w:rFonts w:ascii="Times New Roman" w:eastAsia="Times New Roman" w:hAnsi="Times New Roman" w:cs="Times New Roman"/>
          <w:sz w:val="32"/>
          <w:szCs w:val="32"/>
          <w:lang w:val="en" w:eastAsia="en-GB"/>
        </w:rPr>
        <w:t>(Kumar,2021)</w:t>
      </w:r>
      <w:r w:rsidR="002D2CBE">
        <w:rPr>
          <w:rFonts w:ascii="Times New Roman" w:eastAsia="Times New Roman" w:hAnsi="Times New Roman" w:cs="Times New Roman"/>
          <w:sz w:val="32"/>
          <w:szCs w:val="32"/>
          <w:lang w:val="en" w:eastAsia="en-GB"/>
        </w:rPr>
        <w:t>(Ryba,2021)</w:t>
      </w:r>
    </w:p>
    <w:p w14:paraId="69AC9C76" w14:textId="77777777" w:rsidR="00BC61D1" w:rsidRPr="00E67098" w:rsidRDefault="00BC61D1" w:rsidP="00BC61D1">
      <w:pPr>
        <w:shd w:val="clear" w:color="auto" w:fill="FFFFFF"/>
        <w:spacing w:after="0" w:line="240" w:lineRule="auto"/>
        <w:rPr>
          <w:rFonts w:ascii="Times New Roman" w:eastAsia="Times New Roman" w:hAnsi="Times New Roman" w:cs="Times New Roman"/>
          <w:color w:val="58595B"/>
          <w:sz w:val="32"/>
          <w:szCs w:val="32"/>
          <w:lang w:eastAsia="en-GB"/>
        </w:rPr>
      </w:pPr>
    </w:p>
    <w:p w14:paraId="737E4048" w14:textId="77777777" w:rsidR="006433A4" w:rsidRDefault="006433A4" w:rsidP="00BC61D1">
      <w:pPr>
        <w:rPr>
          <w:rFonts w:ascii="Times New Roman" w:hAnsi="Times New Roman" w:cs="Times New Roman"/>
          <w:b/>
          <w:bCs/>
          <w:sz w:val="32"/>
          <w:szCs w:val="32"/>
        </w:rPr>
      </w:pPr>
    </w:p>
    <w:p w14:paraId="1DFB48A4" w14:textId="129183E9" w:rsidR="00BC61D1" w:rsidRPr="003537DA" w:rsidRDefault="00E83D38" w:rsidP="00BC61D1">
      <w:pPr>
        <w:rPr>
          <w:rFonts w:ascii="Times New Roman" w:hAnsi="Times New Roman" w:cs="Times New Roman"/>
          <w:b/>
          <w:bCs/>
          <w:sz w:val="32"/>
          <w:szCs w:val="32"/>
        </w:rPr>
      </w:pPr>
      <w:r w:rsidRPr="003537DA">
        <w:rPr>
          <w:rFonts w:ascii="Times New Roman" w:hAnsi="Times New Roman" w:cs="Times New Roman"/>
          <w:b/>
          <w:bCs/>
          <w:sz w:val="32"/>
          <w:szCs w:val="32"/>
        </w:rPr>
        <w:t xml:space="preserve">Labour Engagement </w:t>
      </w:r>
      <w:r w:rsidRPr="003C7AF4">
        <w:rPr>
          <w:rFonts w:ascii="Times New Roman" w:hAnsi="Times New Roman" w:cs="Times New Roman"/>
          <w:b/>
          <w:bCs/>
          <w:sz w:val="32"/>
          <w:szCs w:val="32"/>
        </w:rPr>
        <w:t>Characteristics</w:t>
      </w:r>
    </w:p>
    <w:p w14:paraId="44CF1252" w14:textId="4D7504AA" w:rsidR="002254D8" w:rsidRDefault="001F36A7" w:rsidP="002254D8">
      <w:pPr>
        <w:rPr>
          <w:rFonts w:ascii="Times New Roman" w:hAnsi="Times New Roman" w:cs="Times New Roman"/>
          <w:sz w:val="32"/>
          <w:szCs w:val="32"/>
          <w:lang w:eastAsia="en-GB"/>
        </w:rPr>
      </w:pPr>
      <w:r w:rsidRPr="001F36A7">
        <w:rPr>
          <w:rFonts w:ascii="Times New Roman" w:hAnsi="Times New Roman" w:cs="Times New Roman"/>
          <w:sz w:val="32"/>
          <w:szCs w:val="32"/>
          <w:lang w:eastAsia="en-GB"/>
        </w:rPr>
        <w:t>Th</w:t>
      </w:r>
      <w:r>
        <w:rPr>
          <w:rFonts w:ascii="Times New Roman" w:hAnsi="Times New Roman" w:cs="Times New Roman"/>
          <w:sz w:val="32"/>
          <w:szCs w:val="32"/>
          <w:lang w:eastAsia="en-GB"/>
        </w:rPr>
        <w:t>e term e</w:t>
      </w:r>
      <w:r w:rsidR="002254D8" w:rsidRPr="002254D8">
        <w:rPr>
          <w:rFonts w:ascii="Times New Roman" w:hAnsi="Times New Roman" w:cs="Times New Roman"/>
          <w:sz w:val="32"/>
          <w:szCs w:val="32"/>
          <w:lang w:eastAsia="en-GB"/>
        </w:rPr>
        <w:t xml:space="preserve">ngaged workforce, it refers to individuals with a varied set of </w:t>
      </w:r>
      <w:r w:rsidR="007F333A" w:rsidRPr="002254D8">
        <w:rPr>
          <w:rFonts w:ascii="Times New Roman" w:hAnsi="Times New Roman" w:cs="Times New Roman"/>
          <w:sz w:val="32"/>
          <w:szCs w:val="32"/>
          <w:lang w:eastAsia="en-GB"/>
        </w:rPr>
        <w:t>familiar</w:t>
      </w:r>
      <w:r w:rsidR="002254D8" w:rsidRPr="002254D8">
        <w:rPr>
          <w:rFonts w:ascii="Times New Roman" w:hAnsi="Times New Roman" w:cs="Times New Roman"/>
          <w:sz w:val="32"/>
          <w:szCs w:val="32"/>
          <w:lang w:eastAsia="en-GB"/>
        </w:rPr>
        <w:t xml:space="preserve"> characteristics </w:t>
      </w:r>
      <w:r w:rsidR="007F333A">
        <w:rPr>
          <w:rFonts w:ascii="Times New Roman" w:hAnsi="Times New Roman" w:cs="Times New Roman"/>
          <w:sz w:val="32"/>
          <w:szCs w:val="32"/>
          <w:lang w:eastAsia="en-GB"/>
        </w:rPr>
        <w:t>with</w:t>
      </w:r>
      <w:r w:rsidR="002254D8" w:rsidRPr="002254D8">
        <w:rPr>
          <w:rFonts w:ascii="Times New Roman" w:hAnsi="Times New Roman" w:cs="Times New Roman"/>
          <w:sz w:val="32"/>
          <w:szCs w:val="32"/>
          <w:lang w:eastAsia="en-GB"/>
        </w:rPr>
        <w:t>in</w:t>
      </w:r>
      <w:r w:rsidR="007F333A">
        <w:rPr>
          <w:rFonts w:ascii="Times New Roman" w:hAnsi="Times New Roman" w:cs="Times New Roman"/>
          <w:sz w:val="32"/>
          <w:szCs w:val="32"/>
          <w:lang w:eastAsia="en-GB"/>
        </w:rPr>
        <w:t xml:space="preserve"> the</w:t>
      </w:r>
      <w:r w:rsidR="002254D8" w:rsidRPr="002254D8">
        <w:rPr>
          <w:rFonts w:ascii="Times New Roman" w:hAnsi="Times New Roman" w:cs="Times New Roman"/>
          <w:sz w:val="32"/>
          <w:szCs w:val="32"/>
          <w:lang w:eastAsia="en-GB"/>
        </w:rPr>
        <w:t xml:space="preserve"> corporate culture, which can be summarized in different elements, guided by the need and enthusiasm to best</w:t>
      </w:r>
      <w:r w:rsidR="00A84407">
        <w:rPr>
          <w:rFonts w:ascii="Times New Roman" w:hAnsi="Times New Roman" w:cs="Times New Roman"/>
          <w:sz w:val="32"/>
          <w:szCs w:val="32"/>
          <w:lang w:eastAsia="en-GB"/>
        </w:rPr>
        <w:t xml:space="preserve"> satisfy</w:t>
      </w:r>
      <w:r w:rsidR="002254D8" w:rsidRPr="002254D8">
        <w:rPr>
          <w:rFonts w:ascii="Times New Roman" w:hAnsi="Times New Roman" w:cs="Times New Roman"/>
          <w:sz w:val="32"/>
          <w:szCs w:val="32"/>
          <w:lang w:eastAsia="en-GB"/>
        </w:rPr>
        <w:t xml:space="preserve"> the company objectives,</w:t>
      </w:r>
      <w:r w:rsidR="00A84407">
        <w:rPr>
          <w:rFonts w:ascii="Times New Roman" w:hAnsi="Times New Roman" w:cs="Times New Roman"/>
          <w:sz w:val="32"/>
          <w:szCs w:val="32"/>
          <w:lang w:eastAsia="en-GB"/>
        </w:rPr>
        <w:t xml:space="preserve"> and</w:t>
      </w:r>
      <w:r w:rsidR="002254D8" w:rsidRPr="002254D8">
        <w:rPr>
          <w:rFonts w:ascii="Times New Roman" w:hAnsi="Times New Roman" w:cs="Times New Roman"/>
          <w:sz w:val="32"/>
          <w:szCs w:val="32"/>
          <w:lang w:eastAsia="en-GB"/>
        </w:rPr>
        <w:t xml:space="preserve"> which are particularly highlighted below:</w:t>
      </w:r>
      <w:r w:rsidR="003537DA">
        <w:rPr>
          <w:rFonts w:ascii="Times New Roman" w:hAnsi="Times New Roman" w:cs="Times New Roman"/>
          <w:sz w:val="32"/>
          <w:szCs w:val="32"/>
          <w:lang w:eastAsia="en-GB"/>
        </w:rPr>
        <w:t xml:space="preserve"> (</w:t>
      </w:r>
      <w:r w:rsidR="00C26E30">
        <w:rPr>
          <w:rFonts w:ascii="Times New Roman" w:hAnsi="Times New Roman" w:cs="Times New Roman"/>
          <w:sz w:val="32"/>
          <w:szCs w:val="32"/>
          <w:lang w:eastAsia="en-GB"/>
        </w:rPr>
        <w:t>Heryati,2021</w:t>
      </w:r>
      <w:r w:rsidR="003537DA">
        <w:rPr>
          <w:rFonts w:ascii="Times New Roman" w:hAnsi="Times New Roman" w:cs="Times New Roman"/>
          <w:sz w:val="32"/>
          <w:szCs w:val="32"/>
          <w:lang w:eastAsia="en-GB"/>
        </w:rPr>
        <w:t>)</w:t>
      </w:r>
      <w:r w:rsidR="00C26E30">
        <w:rPr>
          <w:rFonts w:ascii="Times New Roman" w:hAnsi="Times New Roman" w:cs="Times New Roman"/>
          <w:sz w:val="32"/>
          <w:szCs w:val="32"/>
          <w:lang w:eastAsia="en-GB"/>
        </w:rPr>
        <w:t xml:space="preserve"> (EFS,2021)</w:t>
      </w:r>
      <w:r w:rsidR="003537DA">
        <w:rPr>
          <w:rFonts w:ascii="Times New Roman" w:hAnsi="Times New Roman" w:cs="Times New Roman"/>
          <w:sz w:val="32"/>
          <w:szCs w:val="32"/>
          <w:lang w:eastAsia="en-GB"/>
        </w:rPr>
        <w:t xml:space="preserve"> </w:t>
      </w:r>
      <w:r w:rsidR="005C5733">
        <w:rPr>
          <w:rFonts w:ascii="Times New Roman" w:hAnsi="Times New Roman" w:cs="Times New Roman"/>
          <w:sz w:val="32"/>
          <w:szCs w:val="32"/>
          <w:lang w:eastAsia="en-GB"/>
        </w:rPr>
        <w:t>(Stange,</w:t>
      </w:r>
      <w:proofErr w:type="gramStart"/>
      <w:r w:rsidR="005C5733">
        <w:rPr>
          <w:rFonts w:ascii="Times New Roman" w:hAnsi="Times New Roman" w:cs="Times New Roman"/>
          <w:sz w:val="32"/>
          <w:szCs w:val="32"/>
          <w:lang w:eastAsia="en-GB"/>
        </w:rPr>
        <w:t>2021)</w:t>
      </w:r>
      <w:r w:rsidR="002D2CBE">
        <w:rPr>
          <w:rFonts w:ascii="Times New Roman" w:hAnsi="Times New Roman" w:cs="Times New Roman"/>
          <w:sz w:val="32"/>
          <w:szCs w:val="32"/>
          <w:lang w:eastAsia="en-GB"/>
        </w:rPr>
        <w:t>(</w:t>
      </w:r>
      <w:proofErr w:type="gramEnd"/>
      <w:r w:rsidR="002D2CBE">
        <w:rPr>
          <w:rFonts w:ascii="Times New Roman" w:hAnsi="Times New Roman" w:cs="Times New Roman"/>
          <w:sz w:val="32"/>
          <w:szCs w:val="32"/>
          <w:lang w:eastAsia="en-GB"/>
        </w:rPr>
        <w:t>Ryba,2021)</w:t>
      </w:r>
    </w:p>
    <w:p w14:paraId="1D40C700" w14:textId="77777777" w:rsidR="006433A4" w:rsidRPr="002254D8" w:rsidRDefault="006433A4" w:rsidP="002254D8">
      <w:pPr>
        <w:rPr>
          <w:rFonts w:ascii="Times New Roman" w:hAnsi="Times New Roman" w:cs="Times New Roman"/>
          <w:sz w:val="32"/>
          <w:szCs w:val="32"/>
          <w:lang w:eastAsia="en-GB"/>
        </w:rPr>
      </w:pPr>
    </w:p>
    <w:p w14:paraId="109E4533" w14:textId="53A30879" w:rsidR="009B2206" w:rsidRPr="009B2206" w:rsidRDefault="008F7E16" w:rsidP="009B2206">
      <w:pPr>
        <w:pStyle w:val="Paragrafoelenco"/>
        <w:numPr>
          <w:ilvl w:val="0"/>
          <w:numId w:val="5"/>
        </w:numPr>
        <w:shd w:val="clear" w:color="auto" w:fill="FDFDFD"/>
        <w:rPr>
          <w:rFonts w:ascii="Times New Roman" w:hAnsi="Times New Roman" w:cs="Times New Roman"/>
          <w:sz w:val="32"/>
          <w:szCs w:val="32"/>
          <w:lang w:val="en" w:eastAsia="en-GB"/>
        </w:rPr>
      </w:pPr>
      <w:r w:rsidRPr="009B2206">
        <w:rPr>
          <w:rFonts w:ascii="Times New Roman" w:eastAsia="Calibri" w:hAnsi="Times New Roman" w:cs="Times New Roman"/>
          <w:b/>
          <w:bCs/>
          <w:sz w:val="32"/>
          <w:szCs w:val="32"/>
        </w:rPr>
        <w:t>Physical</w:t>
      </w:r>
      <w:r w:rsidR="007C4DE3" w:rsidRPr="009B2206">
        <w:rPr>
          <w:rFonts w:ascii="Times New Roman" w:eastAsia="Calibri" w:hAnsi="Times New Roman" w:cs="Times New Roman"/>
          <w:b/>
          <w:bCs/>
          <w:sz w:val="32"/>
          <w:szCs w:val="32"/>
        </w:rPr>
        <w:t>-</w:t>
      </w:r>
      <w:r w:rsidRPr="009B2206">
        <w:rPr>
          <w:rFonts w:ascii="Times New Roman" w:eastAsia="Calibri" w:hAnsi="Times New Roman" w:cs="Times New Roman"/>
          <w:b/>
          <w:bCs/>
          <w:sz w:val="32"/>
          <w:szCs w:val="32"/>
        </w:rPr>
        <w:t xml:space="preserve"> </w:t>
      </w:r>
      <w:r w:rsidR="007C4DE3" w:rsidRPr="009B2206">
        <w:rPr>
          <w:rFonts w:ascii="Times New Roman" w:eastAsia="Calibri" w:hAnsi="Times New Roman" w:cs="Times New Roman"/>
          <w:b/>
          <w:bCs/>
          <w:sz w:val="32"/>
          <w:szCs w:val="32"/>
        </w:rPr>
        <w:t>Affective</w:t>
      </w:r>
      <w:r w:rsidR="007C4DE3" w:rsidRPr="009B2206">
        <w:rPr>
          <w:rFonts w:ascii="Times New Roman" w:eastAsia="Calibri" w:hAnsi="Times New Roman" w:cs="Times New Roman"/>
          <w:sz w:val="32"/>
          <w:szCs w:val="32"/>
        </w:rPr>
        <w:t xml:space="preserve">: </w:t>
      </w:r>
      <w:r w:rsidR="009B2206" w:rsidRPr="009B2206">
        <w:rPr>
          <w:rFonts w:ascii="Times New Roman" w:hAnsi="Times New Roman" w:cs="Times New Roman"/>
          <w:sz w:val="32"/>
          <w:szCs w:val="32"/>
          <w:lang w:val="en" w:eastAsia="en-GB"/>
        </w:rPr>
        <w:t xml:space="preserve">An efficient and positive working environment tends to offer, through favorable communication channels, a detailed understanding of the organizational goals and objectives to the </w:t>
      </w:r>
      <w:r w:rsidR="00F27184" w:rsidRPr="009B2206">
        <w:rPr>
          <w:rFonts w:ascii="Times New Roman" w:hAnsi="Times New Roman" w:cs="Times New Roman"/>
          <w:sz w:val="32"/>
          <w:szCs w:val="32"/>
          <w:lang w:val="en" w:eastAsia="en-GB"/>
        </w:rPr>
        <w:t>workforce and</w:t>
      </w:r>
      <w:r w:rsidR="009B2206" w:rsidRPr="009B2206">
        <w:rPr>
          <w:rFonts w:ascii="Times New Roman" w:hAnsi="Times New Roman" w:cs="Times New Roman"/>
          <w:sz w:val="32"/>
          <w:szCs w:val="32"/>
          <w:lang w:val="en" w:eastAsia="en-GB"/>
        </w:rPr>
        <w:t xml:space="preserve"> is responsible for guiding and inculcating passion and </w:t>
      </w:r>
      <w:r w:rsidR="00D87AE7">
        <w:rPr>
          <w:rFonts w:ascii="Times New Roman" w:hAnsi="Times New Roman" w:cs="Times New Roman"/>
          <w:sz w:val="32"/>
          <w:szCs w:val="32"/>
          <w:lang w:val="en" w:eastAsia="en-GB"/>
        </w:rPr>
        <w:t>proactiveness</w:t>
      </w:r>
      <w:r w:rsidR="009B2206" w:rsidRPr="009B2206">
        <w:rPr>
          <w:rFonts w:ascii="Times New Roman" w:hAnsi="Times New Roman" w:cs="Times New Roman"/>
          <w:sz w:val="32"/>
          <w:szCs w:val="32"/>
          <w:lang w:val="en" w:eastAsia="en-GB"/>
        </w:rPr>
        <w:t xml:space="preserve"> in the </w:t>
      </w:r>
      <w:r w:rsidR="00292E8B">
        <w:rPr>
          <w:rFonts w:ascii="Times New Roman" w:hAnsi="Times New Roman" w:cs="Times New Roman"/>
          <w:sz w:val="32"/>
          <w:szCs w:val="32"/>
          <w:lang w:val="en" w:eastAsia="en-GB"/>
        </w:rPr>
        <w:t xml:space="preserve">accomplishment </w:t>
      </w:r>
      <w:r w:rsidR="009B2206" w:rsidRPr="009B2206">
        <w:rPr>
          <w:rFonts w:ascii="Times New Roman" w:hAnsi="Times New Roman" w:cs="Times New Roman"/>
          <w:sz w:val="32"/>
          <w:szCs w:val="32"/>
          <w:lang w:val="en" w:eastAsia="en-GB"/>
        </w:rPr>
        <w:t xml:space="preserve">of the </w:t>
      </w:r>
      <w:r w:rsidR="00292E8B">
        <w:rPr>
          <w:rFonts w:ascii="Times New Roman" w:hAnsi="Times New Roman" w:cs="Times New Roman"/>
          <w:sz w:val="32"/>
          <w:szCs w:val="32"/>
          <w:lang w:val="en" w:eastAsia="en-GB"/>
        </w:rPr>
        <w:t>firm</w:t>
      </w:r>
      <w:r w:rsidR="009B2206" w:rsidRPr="009B2206">
        <w:rPr>
          <w:rFonts w:ascii="Times New Roman" w:hAnsi="Times New Roman" w:cs="Times New Roman"/>
          <w:sz w:val="32"/>
          <w:szCs w:val="32"/>
          <w:lang w:val="en" w:eastAsia="en-GB"/>
        </w:rPr>
        <w:t xml:space="preserve"> production processes.</w:t>
      </w:r>
    </w:p>
    <w:p w14:paraId="501E1B29" w14:textId="391DD672" w:rsidR="00F13B24" w:rsidRPr="0095324F" w:rsidRDefault="00F13B24" w:rsidP="00F13B24">
      <w:pPr>
        <w:shd w:val="clear" w:color="auto" w:fill="FFFFFF"/>
        <w:spacing w:after="0" w:line="240" w:lineRule="auto"/>
        <w:rPr>
          <w:rFonts w:ascii="Times New Roman" w:eastAsia="Calibri" w:hAnsi="Times New Roman" w:cs="Times New Roman"/>
          <w:sz w:val="32"/>
          <w:szCs w:val="32"/>
          <w:lang w:val="en"/>
        </w:rPr>
      </w:pPr>
    </w:p>
    <w:p w14:paraId="0A180817" w14:textId="46ACC60E" w:rsidR="004D2C5A" w:rsidRPr="004D2C5A" w:rsidRDefault="00F13B24" w:rsidP="00A86194">
      <w:pPr>
        <w:pStyle w:val="Paragrafoelenco"/>
        <w:numPr>
          <w:ilvl w:val="0"/>
          <w:numId w:val="4"/>
        </w:numPr>
        <w:shd w:val="clear" w:color="auto" w:fill="FDFDFD"/>
        <w:spacing w:after="0" w:line="240" w:lineRule="auto"/>
        <w:rPr>
          <w:rFonts w:ascii="Segoe UI" w:eastAsia="Times New Roman" w:hAnsi="Segoe UI" w:cs="Segoe UI"/>
          <w:sz w:val="21"/>
          <w:szCs w:val="21"/>
          <w:lang w:val="en" w:eastAsia="en-GB"/>
        </w:rPr>
      </w:pPr>
      <w:r w:rsidRPr="00A86194">
        <w:rPr>
          <w:rFonts w:ascii="Times New Roman" w:eastAsia="Calibri" w:hAnsi="Times New Roman" w:cs="Times New Roman"/>
          <w:b/>
          <w:bCs/>
          <w:sz w:val="32"/>
          <w:szCs w:val="32"/>
        </w:rPr>
        <w:t>Intellectual</w:t>
      </w:r>
      <w:r w:rsidR="000838FF" w:rsidRPr="00A86194">
        <w:rPr>
          <w:rFonts w:ascii="Times New Roman" w:eastAsia="Calibri" w:hAnsi="Times New Roman" w:cs="Times New Roman"/>
          <w:b/>
          <w:bCs/>
          <w:sz w:val="32"/>
          <w:szCs w:val="32"/>
        </w:rPr>
        <w:t xml:space="preserve">- </w:t>
      </w:r>
      <w:r w:rsidR="008F7E16" w:rsidRPr="00A86194">
        <w:rPr>
          <w:rFonts w:ascii="Times New Roman" w:eastAsia="Calibri" w:hAnsi="Times New Roman" w:cs="Times New Roman"/>
          <w:b/>
          <w:bCs/>
          <w:sz w:val="32"/>
          <w:szCs w:val="32"/>
        </w:rPr>
        <w:t>Expressive</w:t>
      </w:r>
      <w:r w:rsidR="000838FF" w:rsidRPr="00A86194">
        <w:rPr>
          <w:rFonts w:ascii="Times New Roman" w:eastAsia="Calibri" w:hAnsi="Times New Roman" w:cs="Times New Roman"/>
          <w:sz w:val="32"/>
          <w:szCs w:val="32"/>
        </w:rPr>
        <w:t>:</w:t>
      </w:r>
      <w:r w:rsidR="00E3213A" w:rsidRPr="00A86194">
        <w:rPr>
          <w:rFonts w:ascii="Times New Roman" w:eastAsia="Calibri" w:hAnsi="Times New Roman" w:cs="Times New Roman"/>
          <w:sz w:val="32"/>
          <w:szCs w:val="32"/>
        </w:rPr>
        <w:t xml:space="preserve"> </w:t>
      </w:r>
      <w:r w:rsidR="0095324F" w:rsidRPr="00A86194">
        <w:rPr>
          <w:rFonts w:ascii="Times New Roman" w:eastAsia="Times New Roman" w:hAnsi="Times New Roman" w:cs="Times New Roman"/>
          <w:sz w:val="32"/>
          <w:szCs w:val="32"/>
          <w:lang w:val="en" w:eastAsia="en-GB"/>
        </w:rPr>
        <w:t xml:space="preserve">The clear </w:t>
      </w:r>
      <w:r w:rsidR="0022078D" w:rsidRPr="00A86194">
        <w:rPr>
          <w:rFonts w:ascii="Times New Roman" w:eastAsia="Times New Roman" w:hAnsi="Times New Roman" w:cs="Times New Roman"/>
          <w:sz w:val="32"/>
          <w:szCs w:val="32"/>
          <w:lang w:val="en" w:eastAsia="en-GB"/>
        </w:rPr>
        <w:t>deliberation</w:t>
      </w:r>
      <w:r w:rsidR="0095324F" w:rsidRPr="00A86194">
        <w:rPr>
          <w:rFonts w:ascii="Times New Roman" w:eastAsia="Times New Roman" w:hAnsi="Times New Roman" w:cs="Times New Roman"/>
          <w:sz w:val="32"/>
          <w:szCs w:val="32"/>
          <w:lang w:val="en" w:eastAsia="en-GB"/>
        </w:rPr>
        <w:t xml:space="preserve"> and demand of organizational vision and missions, combined with a positive working environment, creates a sufficiently motivated workforce aware of the </w:t>
      </w:r>
      <w:r w:rsidR="00B5267A" w:rsidRPr="00A86194">
        <w:rPr>
          <w:rFonts w:ascii="Times New Roman" w:eastAsia="Times New Roman" w:hAnsi="Times New Roman" w:cs="Times New Roman"/>
          <w:sz w:val="32"/>
          <w:szCs w:val="32"/>
          <w:lang w:val="en" w:eastAsia="en-GB"/>
        </w:rPr>
        <w:t>values provided</w:t>
      </w:r>
      <w:r w:rsidR="0095324F" w:rsidRPr="00A86194">
        <w:rPr>
          <w:rFonts w:ascii="Times New Roman" w:eastAsia="Times New Roman" w:hAnsi="Times New Roman" w:cs="Times New Roman"/>
          <w:sz w:val="32"/>
          <w:szCs w:val="32"/>
          <w:lang w:val="en" w:eastAsia="en-GB"/>
        </w:rPr>
        <w:t xml:space="preserve"> within </w:t>
      </w:r>
      <w:r w:rsidR="00A86194" w:rsidRPr="00A86194">
        <w:rPr>
          <w:rFonts w:ascii="Times New Roman" w:eastAsia="Times New Roman" w:hAnsi="Times New Roman" w:cs="Times New Roman"/>
          <w:sz w:val="32"/>
          <w:szCs w:val="32"/>
          <w:lang w:val="en" w:eastAsia="en-GB"/>
        </w:rPr>
        <w:t xml:space="preserve">the </w:t>
      </w:r>
      <w:r w:rsidR="0095324F" w:rsidRPr="00A86194">
        <w:rPr>
          <w:rFonts w:ascii="Times New Roman" w:eastAsia="Times New Roman" w:hAnsi="Times New Roman" w:cs="Times New Roman"/>
          <w:sz w:val="32"/>
          <w:szCs w:val="32"/>
          <w:lang w:val="en" w:eastAsia="en-GB"/>
        </w:rPr>
        <w:t xml:space="preserve">business processes, which consequently </w:t>
      </w:r>
      <w:r w:rsidR="0095324F" w:rsidRPr="00A86194">
        <w:rPr>
          <w:rFonts w:ascii="Times New Roman" w:hAnsi="Times New Roman" w:cs="Times New Roman"/>
          <w:sz w:val="32"/>
          <w:szCs w:val="32"/>
          <w:lang w:val="en" w:eastAsia="en-GB"/>
        </w:rPr>
        <w:t>generates</w:t>
      </w:r>
      <w:r w:rsidR="0095324F" w:rsidRPr="00A86194">
        <w:rPr>
          <w:rFonts w:ascii="Times New Roman" w:eastAsia="Times New Roman" w:hAnsi="Times New Roman" w:cs="Times New Roman"/>
          <w:sz w:val="32"/>
          <w:szCs w:val="32"/>
          <w:lang w:val="en" w:eastAsia="en-GB"/>
        </w:rPr>
        <w:t xml:space="preserve"> the implementation </w:t>
      </w:r>
      <w:proofErr w:type="gramStart"/>
      <w:r w:rsidR="0095324F" w:rsidRPr="00A86194">
        <w:rPr>
          <w:rFonts w:ascii="Times New Roman" w:eastAsia="Times New Roman" w:hAnsi="Times New Roman" w:cs="Times New Roman"/>
          <w:sz w:val="32"/>
          <w:szCs w:val="32"/>
          <w:lang w:val="en" w:eastAsia="en-GB"/>
        </w:rPr>
        <w:t xml:space="preserve">of </w:t>
      </w:r>
      <w:r w:rsidR="00BA6AEE">
        <w:rPr>
          <w:rFonts w:ascii="Times New Roman" w:eastAsia="Times New Roman" w:hAnsi="Times New Roman" w:cs="Times New Roman"/>
          <w:sz w:val="32"/>
          <w:szCs w:val="32"/>
          <w:lang w:val="en" w:eastAsia="en-GB"/>
        </w:rPr>
        <w:t xml:space="preserve"> </w:t>
      </w:r>
      <w:r w:rsidR="0095324F" w:rsidRPr="00A86194">
        <w:rPr>
          <w:rFonts w:ascii="Times New Roman" w:eastAsia="Times New Roman" w:hAnsi="Times New Roman" w:cs="Times New Roman"/>
          <w:sz w:val="32"/>
          <w:szCs w:val="32"/>
          <w:lang w:val="en" w:eastAsia="en-GB"/>
        </w:rPr>
        <w:t>individual</w:t>
      </w:r>
      <w:proofErr w:type="gramEnd"/>
      <w:r w:rsidR="0095324F" w:rsidRPr="00A86194">
        <w:rPr>
          <w:rFonts w:ascii="Times New Roman" w:eastAsia="Times New Roman" w:hAnsi="Times New Roman" w:cs="Times New Roman"/>
          <w:sz w:val="32"/>
          <w:szCs w:val="32"/>
          <w:lang w:val="en" w:eastAsia="en-GB"/>
        </w:rPr>
        <w:t xml:space="preserve"> performance</w:t>
      </w:r>
      <w:r w:rsidR="00A86194" w:rsidRPr="00A86194">
        <w:rPr>
          <w:rFonts w:ascii="Times New Roman" w:eastAsia="Times New Roman" w:hAnsi="Times New Roman" w:cs="Times New Roman"/>
          <w:sz w:val="32"/>
          <w:szCs w:val="32"/>
          <w:lang w:val="en" w:eastAsia="en-GB"/>
        </w:rPr>
        <w:t>s</w:t>
      </w:r>
      <w:r w:rsidR="0095324F" w:rsidRPr="00A86194">
        <w:rPr>
          <w:rFonts w:ascii="Times New Roman" w:eastAsia="Times New Roman" w:hAnsi="Times New Roman" w:cs="Times New Roman"/>
          <w:sz w:val="32"/>
          <w:szCs w:val="32"/>
          <w:lang w:val="en" w:eastAsia="en-GB"/>
        </w:rPr>
        <w:t xml:space="preserve"> and an </w:t>
      </w:r>
      <w:r w:rsidR="00A86194" w:rsidRPr="00A86194">
        <w:rPr>
          <w:rFonts w:ascii="Times New Roman" w:eastAsia="Times New Roman" w:hAnsi="Times New Roman" w:cs="Times New Roman"/>
          <w:sz w:val="32"/>
          <w:szCs w:val="32"/>
          <w:lang w:val="en" w:eastAsia="en-GB"/>
        </w:rPr>
        <w:t>upsurge</w:t>
      </w:r>
      <w:r w:rsidR="0095324F" w:rsidRPr="00A86194">
        <w:rPr>
          <w:rFonts w:ascii="Times New Roman" w:eastAsia="Times New Roman" w:hAnsi="Times New Roman" w:cs="Times New Roman"/>
          <w:sz w:val="32"/>
          <w:szCs w:val="32"/>
          <w:lang w:val="en" w:eastAsia="en-GB"/>
        </w:rPr>
        <w:t xml:space="preserve"> in company production processes. </w:t>
      </w:r>
    </w:p>
    <w:p w14:paraId="76F86570" w14:textId="77777777" w:rsidR="004D2C5A" w:rsidRPr="004D2C5A" w:rsidRDefault="004D2C5A" w:rsidP="004D2C5A">
      <w:pPr>
        <w:pStyle w:val="Paragrafoelenco"/>
        <w:shd w:val="clear" w:color="auto" w:fill="FDFDFD"/>
        <w:spacing w:after="0" w:line="240" w:lineRule="auto"/>
        <w:rPr>
          <w:rFonts w:ascii="Segoe UI" w:eastAsia="Times New Roman" w:hAnsi="Segoe UI" w:cs="Segoe UI"/>
          <w:sz w:val="21"/>
          <w:szCs w:val="21"/>
          <w:lang w:val="en" w:eastAsia="en-GB"/>
        </w:rPr>
      </w:pPr>
    </w:p>
    <w:p w14:paraId="7B71EF77" w14:textId="3D71F064" w:rsidR="00A86194" w:rsidRPr="00076472" w:rsidRDefault="00D1707E" w:rsidP="00A86194">
      <w:pPr>
        <w:pStyle w:val="Paragrafoelenco"/>
        <w:numPr>
          <w:ilvl w:val="0"/>
          <w:numId w:val="4"/>
        </w:numPr>
        <w:shd w:val="clear" w:color="auto" w:fill="FDFDFD"/>
        <w:spacing w:after="0" w:line="240" w:lineRule="auto"/>
        <w:rPr>
          <w:rFonts w:ascii="Segoe UI" w:eastAsia="Times New Roman" w:hAnsi="Segoe UI" w:cs="Segoe UI"/>
          <w:sz w:val="21"/>
          <w:szCs w:val="21"/>
          <w:lang w:val="en" w:eastAsia="en-GB"/>
        </w:rPr>
      </w:pPr>
      <w:r w:rsidRPr="004D2C5A">
        <w:rPr>
          <w:rFonts w:ascii="Times New Roman" w:eastAsia="Calibri" w:hAnsi="Times New Roman" w:cs="Times New Roman"/>
          <w:b/>
          <w:bCs/>
          <w:sz w:val="32"/>
          <w:szCs w:val="32"/>
        </w:rPr>
        <w:t>Social-</w:t>
      </w:r>
      <w:r w:rsidR="0032562A" w:rsidRPr="004D2C5A">
        <w:rPr>
          <w:rFonts w:ascii="Times New Roman" w:eastAsia="Calibri" w:hAnsi="Times New Roman" w:cs="Times New Roman"/>
          <w:b/>
          <w:bCs/>
          <w:sz w:val="32"/>
          <w:szCs w:val="32"/>
        </w:rPr>
        <w:t xml:space="preserve"> Intuitiv</w:t>
      </w:r>
      <w:r w:rsidR="0032562A" w:rsidRPr="004D2C5A">
        <w:rPr>
          <w:rFonts w:ascii="Times New Roman" w:eastAsia="Calibri" w:hAnsi="Times New Roman" w:cs="Times New Roman"/>
          <w:sz w:val="32"/>
          <w:szCs w:val="32"/>
        </w:rPr>
        <w:t>e</w:t>
      </w:r>
      <w:r w:rsidR="008F7E16" w:rsidRPr="004D2C5A">
        <w:rPr>
          <w:rFonts w:ascii="Times New Roman" w:eastAsia="Calibri" w:hAnsi="Times New Roman" w:cs="Times New Roman"/>
          <w:sz w:val="32"/>
          <w:szCs w:val="32"/>
        </w:rPr>
        <w:t>:</w:t>
      </w:r>
      <w:r w:rsidR="007C190B" w:rsidRPr="004D2C5A">
        <w:rPr>
          <w:rFonts w:ascii="Times New Roman" w:eastAsia="Calibri" w:hAnsi="Times New Roman" w:cs="Times New Roman"/>
          <w:sz w:val="32"/>
          <w:szCs w:val="32"/>
        </w:rPr>
        <w:t xml:space="preserve"> </w:t>
      </w:r>
      <w:r w:rsidR="00A86194" w:rsidRPr="004D2C5A">
        <w:rPr>
          <w:rFonts w:ascii="Times New Roman" w:eastAsia="Times New Roman" w:hAnsi="Times New Roman" w:cs="Times New Roman"/>
          <w:sz w:val="32"/>
          <w:szCs w:val="32"/>
          <w:lang w:val="en" w:eastAsia="en-GB"/>
        </w:rPr>
        <w:t>A positive</w:t>
      </w:r>
      <w:r w:rsidR="00537F09" w:rsidRPr="004D2C5A">
        <w:rPr>
          <w:rFonts w:ascii="Times New Roman" w:eastAsia="Times New Roman" w:hAnsi="Times New Roman" w:cs="Times New Roman"/>
          <w:sz w:val="32"/>
          <w:szCs w:val="32"/>
          <w:lang w:val="en" w:eastAsia="en-GB"/>
        </w:rPr>
        <w:t xml:space="preserve"> and approachable</w:t>
      </w:r>
      <w:r w:rsidR="00A86194" w:rsidRPr="004D2C5A">
        <w:rPr>
          <w:rFonts w:ascii="Times New Roman" w:eastAsia="Times New Roman" w:hAnsi="Times New Roman" w:cs="Times New Roman"/>
          <w:sz w:val="32"/>
          <w:szCs w:val="32"/>
          <w:lang w:val="en" w:eastAsia="en-GB"/>
        </w:rPr>
        <w:t xml:space="preserve"> working environment is </w:t>
      </w:r>
      <w:r w:rsidR="00A86194" w:rsidRPr="004D2C5A">
        <w:rPr>
          <w:rFonts w:ascii="Times New Roman" w:eastAsia="Times New Roman" w:hAnsi="Times New Roman" w:cs="Times New Roman"/>
          <w:sz w:val="32"/>
          <w:szCs w:val="32"/>
          <w:lang w:val="en" w:eastAsia="en-GB"/>
        </w:rPr>
        <w:t>answerable</w:t>
      </w:r>
      <w:r w:rsidR="00A86194" w:rsidRPr="004D2C5A">
        <w:rPr>
          <w:rFonts w:ascii="Times New Roman" w:eastAsia="Times New Roman" w:hAnsi="Times New Roman" w:cs="Times New Roman"/>
          <w:sz w:val="32"/>
          <w:szCs w:val="32"/>
          <w:lang w:val="en" w:eastAsia="en-GB"/>
        </w:rPr>
        <w:t xml:space="preserve"> </w:t>
      </w:r>
      <w:proofErr w:type="gramStart"/>
      <w:r w:rsidR="00A86194" w:rsidRPr="004D2C5A">
        <w:rPr>
          <w:rFonts w:ascii="Times New Roman" w:eastAsia="Times New Roman" w:hAnsi="Times New Roman" w:cs="Times New Roman"/>
          <w:sz w:val="32"/>
          <w:szCs w:val="32"/>
          <w:lang w:val="en" w:eastAsia="en-GB"/>
        </w:rPr>
        <w:t>for the production of</w:t>
      </w:r>
      <w:proofErr w:type="gramEnd"/>
      <w:r w:rsidR="00A86194" w:rsidRPr="004D2C5A">
        <w:rPr>
          <w:rFonts w:ascii="Times New Roman" w:eastAsia="Times New Roman" w:hAnsi="Times New Roman" w:cs="Times New Roman"/>
          <w:sz w:val="32"/>
          <w:szCs w:val="32"/>
          <w:lang w:val="en" w:eastAsia="en-GB"/>
        </w:rPr>
        <w:t xml:space="preserve"> social relationships within </w:t>
      </w:r>
      <w:r w:rsidR="00537F09" w:rsidRPr="004D2C5A">
        <w:rPr>
          <w:rFonts w:ascii="Times New Roman" w:eastAsia="Times New Roman" w:hAnsi="Times New Roman" w:cs="Times New Roman"/>
          <w:sz w:val="32"/>
          <w:szCs w:val="32"/>
          <w:lang w:val="en" w:eastAsia="en-GB"/>
        </w:rPr>
        <w:t>the organization</w:t>
      </w:r>
      <w:r w:rsidR="00A86194" w:rsidRPr="004D2C5A">
        <w:rPr>
          <w:rFonts w:ascii="Times New Roman" w:eastAsia="Times New Roman" w:hAnsi="Times New Roman" w:cs="Times New Roman"/>
          <w:sz w:val="32"/>
          <w:szCs w:val="32"/>
          <w:lang w:val="en" w:eastAsia="en-GB"/>
        </w:rPr>
        <w:t xml:space="preserve">, this is particularly favored by the staff </w:t>
      </w:r>
      <w:r w:rsidR="004200D3" w:rsidRPr="004D2C5A">
        <w:rPr>
          <w:rFonts w:ascii="Times New Roman" w:eastAsia="Times New Roman" w:hAnsi="Times New Roman" w:cs="Times New Roman"/>
          <w:sz w:val="32"/>
          <w:szCs w:val="32"/>
          <w:lang w:val="en" w:eastAsia="en-GB"/>
        </w:rPr>
        <w:t>empowerment</w:t>
      </w:r>
      <w:r w:rsidR="00A86194" w:rsidRPr="004D2C5A">
        <w:rPr>
          <w:rFonts w:ascii="Times New Roman" w:eastAsia="Times New Roman" w:hAnsi="Times New Roman" w:cs="Times New Roman"/>
          <w:sz w:val="32"/>
          <w:szCs w:val="32"/>
          <w:lang w:val="en" w:eastAsia="en-GB"/>
        </w:rPr>
        <w:t xml:space="preserve"> and effective communication methodologies between the different stakeholders, this</w:t>
      </w:r>
      <w:r w:rsidR="004D2C5A" w:rsidRPr="004D2C5A">
        <w:rPr>
          <w:rFonts w:ascii="Times New Roman" w:eastAsia="Times New Roman" w:hAnsi="Times New Roman" w:cs="Times New Roman"/>
          <w:sz w:val="32"/>
          <w:szCs w:val="32"/>
          <w:lang w:val="en" w:eastAsia="en-GB"/>
        </w:rPr>
        <w:t xml:space="preserve"> is liable to</w:t>
      </w:r>
      <w:r w:rsidR="00A86194" w:rsidRPr="004D2C5A">
        <w:rPr>
          <w:rFonts w:ascii="Times New Roman" w:eastAsia="Times New Roman" w:hAnsi="Times New Roman" w:cs="Times New Roman"/>
          <w:sz w:val="32"/>
          <w:szCs w:val="32"/>
          <w:lang w:val="en" w:eastAsia="en-GB"/>
        </w:rPr>
        <w:t xml:space="preserve"> generate the effective resolution of problems and motivation </w:t>
      </w:r>
      <w:r w:rsidR="00A86194" w:rsidRPr="004D2C5A">
        <w:rPr>
          <w:rFonts w:ascii="Times New Roman" w:hAnsi="Times New Roman" w:cs="Times New Roman"/>
          <w:sz w:val="32"/>
          <w:szCs w:val="32"/>
          <w:lang w:val="en" w:eastAsia="en-GB"/>
        </w:rPr>
        <w:t>in</w:t>
      </w:r>
      <w:r w:rsidR="00A86194" w:rsidRPr="004D2C5A">
        <w:rPr>
          <w:rFonts w:ascii="Times New Roman" w:eastAsia="Times New Roman" w:hAnsi="Times New Roman" w:cs="Times New Roman"/>
          <w:sz w:val="32"/>
          <w:szCs w:val="32"/>
          <w:lang w:val="en" w:eastAsia="en-GB"/>
        </w:rPr>
        <w:t xml:space="preserve"> the </w:t>
      </w:r>
      <w:r w:rsidR="00A86194" w:rsidRPr="004D2C5A">
        <w:rPr>
          <w:rFonts w:ascii="Times New Roman" w:hAnsi="Times New Roman" w:cs="Times New Roman"/>
          <w:sz w:val="32"/>
          <w:szCs w:val="32"/>
          <w:lang w:val="en" w:eastAsia="en-GB"/>
        </w:rPr>
        <w:t>achievement</w:t>
      </w:r>
      <w:r w:rsidR="00A86194" w:rsidRPr="004D2C5A">
        <w:rPr>
          <w:rFonts w:ascii="Times New Roman" w:eastAsia="Times New Roman" w:hAnsi="Times New Roman" w:cs="Times New Roman"/>
          <w:sz w:val="32"/>
          <w:szCs w:val="32"/>
          <w:lang w:val="en" w:eastAsia="en-GB"/>
        </w:rPr>
        <w:t xml:space="preserve"> of new objectives through training and </w:t>
      </w:r>
      <w:r w:rsidR="00B01B7C">
        <w:rPr>
          <w:rFonts w:ascii="Times New Roman" w:eastAsia="Times New Roman" w:hAnsi="Times New Roman" w:cs="Times New Roman"/>
          <w:sz w:val="32"/>
          <w:szCs w:val="32"/>
          <w:lang w:val="en" w:eastAsia="en-GB"/>
        </w:rPr>
        <w:t xml:space="preserve">talent </w:t>
      </w:r>
      <w:r w:rsidR="00A86194" w:rsidRPr="004D2C5A">
        <w:rPr>
          <w:rFonts w:ascii="Times New Roman" w:eastAsia="Times New Roman" w:hAnsi="Times New Roman" w:cs="Times New Roman"/>
          <w:sz w:val="32"/>
          <w:szCs w:val="32"/>
          <w:lang w:val="en" w:eastAsia="en-GB"/>
        </w:rPr>
        <w:t xml:space="preserve">development programs. </w:t>
      </w:r>
    </w:p>
    <w:p w14:paraId="7FFBAF6C" w14:textId="77777777" w:rsidR="00076472" w:rsidRPr="00076472" w:rsidRDefault="00076472" w:rsidP="00076472">
      <w:pPr>
        <w:pStyle w:val="Paragrafoelenco"/>
        <w:rPr>
          <w:rFonts w:ascii="Segoe UI" w:eastAsia="Times New Roman" w:hAnsi="Segoe UI" w:cs="Segoe UI"/>
          <w:sz w:val="21"/>
          <w:szCs w:val="21"/>
          <w:lang w:val="en" w:eastAsia="en-GB"/>
        </w:rPr>
      </w:pPr>
    </w:p>
    <w:p w14:paraId="1877124C" w14:textId="2B059C71" w:rsidR="003F0B83" w:rsidRPr="00505161" w:rsidRDefault="003F0B83" w:rsidP="00505161">
      <w:pPr>
        <w:shd w:val="clear" w:color="auto" w:fill="FDFDFD"/>
        <w:spacing w:after="0" w:line="240" w:lineRule="auto"/>
        <w:rPr>
          <w:rFonts w:ascii="Segoe UI" w:eastAsia="Times New Roman" w:hAnsi="Segoe UI" w:cs="Segoe UI"/>
          <w:sz w:val="21"/>
          <w:szCs w:val="21"/>
          <w:lang w:val="en" w:eastAsia="en-GB"/>
        </w:rPr>
      </w:pPr>
    </w:p>
    <w:p w14:paraId="114F62AF" w14:textId="77777777" w:rsidR="003F0B83" w:rsidRPr="004D2C5A" w:rsidRDefault="003F0B83" w:rsidP="00076472">
      <w:pPr>
        <w:pStyle w:val="Paragrafoelenco"/>
        <w:shd w:val="clear" w:color="auto" w:fill="FDFDFD"/>
        <w:spacing w:after="0" w:line="240" w:lineRule="auto"/>
        <w:rPr>
          <w:rFonts w:ascii="Segoe UI" w:eastAsia="Times New Roman" w:hAnsi="Segoe UI" w:cs="Segoe UI"/>
          <w:sz w:val="21"/>
          <w:szCs w:val="21"/>
          <w:lang w:val="en" w:eastAsia="en-GB"/>
        </w:rPr>
      </w:pPr>
    </w:p>
    <w:p w14:paraId="5401AF17" w14:textId="5CFC9639" w:rsidR="005C4138" w:rsidRPr="00A86194" w:rsidRDefault="005C4138" w:rsidP="004D2C5A">
      <w:pPr>
        <w:pStyle w:val="Paragrafoelenco"/>
        <w:shd w:val="clear" w:color="auto" w:fill="FFFFFF"/>
        <w:spacing w:after="0" w:line="240" w:lineRule="auto"/>
        <w:rPr>
          <w:rFonts w:ascii="Times New Roman" w:eastAsia="Calibri" w:hAnsi="Times New Roman" w:cs="Times New Roman"/>
          <w:sz w:val="32"/>
          <w:szCs w:val="32"/>
        </w:rPr>
      </w:pPr>
    </w:p>
    <w:p w14:paraId="626EC518" w14:textId="4F0C957C" w:rsidR="00FF67F4" w:rsidRPr="00076472" w:rsidRDefault="00076472" w:rsidP="00885142">
      <w:pPr>
        <w:shd w:val="clear" w:color="auto" w:fill="FFFFFF"/>
        <w:spacing w:after="0" w:line="240" w:lineRule="auto"/>
        <w:rPr>
          <w:rFonts w:ascii="Times New Roman" w:eastAsia="Calibri" w:hAnsi="Times New Roman" w:cs="Times New Roman"/>
          <w:b/>
          <w:bCs/>
          <w:sz w:val="32"/>
          <w:szCs w:val="32"/>
        </w:rPr>
      </w:pPr>
      <w:r w:rsidRPr="00076472">
        <w:rPr>
          <w:rFonts w:ascii="Times New Roman" w:eastAsia="Calibri" w:hAnsi="Times New Roman" w:cs="Times New Roman"/>
          <w:b/>
          <w:bCs/>
          <w:sz w:val="32"/>
          <w:szCs w:val="32"/>
        </w:rPr>
        <w:t>Employee Engagement Methodologies</w:t>
      </w:r>
    </w:p>
    <w:p w14:paraId="764413BE" w14:textId="2D899FED" w:rsidR="00501D3F" w:rsidRDefault="00501D3F" w:rsidP="007C69B8">
      <w:pPr>
        <w:shd w:val="clear" w:color="auto" w:fill="FFFFFF"/>
        <w:spacing w:after="0" w:line="240" w:lineRule="auto"/>
        <w:rPr>
          <w:rFonts w:ascii="Times New Roman" w:eastAsia="Calibri" w:hAnsi="Times New Roman" w:cs="Times New Roman"/>
          <w:b/>
          <w:bCs/>
          <w:sz w:val="32"/>
          <w:szCs w:val="32"/>
          <w:lang w:val="it-IT"/>
        </w:rPr>
      </w:pPr>
    </w:p>
    <w:p w14:paraId="13C92476" w14:textId="77777777" w:rsidR="003F0B83" w:rsidRDefault="003F0B83" w:rsidP="007C69B8">
      <w:pPr>
        <w:shd w:val="clear" w:color="auto" w:fill="FFFFFF"/>
        <w:spacing w:after="0" w:line="240" w:lineRule="auto"/>
        <w:rPr>
          <w:rFonts w:ascii="Times New Roman" w:eastAsia="Calibri" w:hAnsi="Times New Roman" w:cs="Times New Roman"/>
          <w:b/>
          <w:bCs/>
          <w:sz w:val="32"/>
          <w:szCs w:val="32"/>
          <w:lang w:val="it-IT"/>
        </w:rPr>
      </w:pPr>
    </w:p>
    <w:p w14:paraId="74A159BB" w14:textId="1B285358" w:rsidR="00F06D4D" w:rsidRDefault="004B0AF8" w:rsidP="00F06D4D">
      <w:pPr>
        <w:shd w:val="clear" w:color="auto" w:fill="FFFFFF"/>
        <w:spacing w:after="0" w:line="240" w:lineRule="auto"/>
        <w:rPr>
          <w:rFonts w:ascii="Times New Roman" w:hAnsi="Times New Roman" w:cs="Times New Roman"/>
          <w:color w:val="000000" w:themeColor="text1"/>
          <w:sz w:val="32"/>
          <w:szCs w:val="32"/>
        </w:rPr>
      </w:pPr>
      <w:r w:rsidRPr="004B0AF8">
        <w:rPr>
          <w:rStyle w:val="ts-alignment-element"/>
          <w:rFonts w:ascii="Times New Roman" w:hAnsi="Times New Roman" w:cs="Times New Roman"/>
          <w:color w:val="000000" w:themeColor="text1"/>
          <w:sz w:val="32"/>
          <w:szCs w:val="32"/>
        </w:rPr>
        <w:t>The</w:t>
      </w:r>
      <w:r w:rsidRPr="004B0AF8">
        <w:rPr>
          <w:rFonts w:ascii="Times New Roman" w:hAnsi="Times New Roman" w:cs="Times New Roman"/>
          <w:color w:val="000000" w:themeColor="text1"/>
          <w:sz w:val="32"/>
          <w:szCs w:val="32"/>
        </w:rPr>
        <w:t xml:space="preserve"> </w:t>
      </w:r>
      <w:r w:rsidRPr="004B0AF8">
        <w:rPr>
          <w:rStyle w:val="ts-alignment-element"/>
          <w:rFonts w:ascii="Times New Roman" w:hAnsi="Times New Roman" w:cs="Times New Roman"/>
          <w:color w:val="000000" w:themeColor="text1"/>
          <w:sz w:val="32"/>
          <w:szCs w:val="32"/>
        </w:rPr>
        <w:t>management</w:t>
      </w:r>
      <w:r w:rsidRPr="004B0AF8">
        <w:rPr>
          <w:rFonts w:ascii="Times New Roman" w:hAnsi="Times New Roman" w:cs="Times New Roman"/>
          <w:color w:val="000000" w:themeColor="text1"/>
          <w:sz w:val="32"/>
          <w:szCs w:val="32"/>
        </w:rPr>
        <w:t xml:space="preserve"> </w:t>
      </w:r>
      <w:r w:rsidRPr="004B0AF8">
        <w:rPr>
          <w:rStyle w:val="ts-alignment-element"/>
          <w:rFonts w:ascii="Times New Roman" w:hAnsi="Times New Roman" w:cs="Times New Roman"/>
          <w:color w:val="000000" w:themeColor="text1"/>
          <w:sz w:val="32"/>
          <w:szCs w:val="32"/>
        </w:rPr>
        <w:t>staff</w:t>
      </w:r>
      <w:r w:rsidRPr="004B0AF8">
        <w:rPr>
          <w:rFonts w:ascii="Times New Roman" w:hAnsi="Times New Roman" w:cs="Times New Roman"/>
          <w:color w:val="000000" w:themeColor="text1"/>
          <w:sz w:val="32"/>
          <w:szCs w:val="32"/>
        </w:rPr>
        <w:t xml:space="preserve"> </w:t>
      </w:r>
      <w:r w:rsidRPr="004B0AF8">
        <w:rPr>
          <w:rStyle w:val="ts-alignment-element"/>
          <w:rFonts w:ascii="Times New Roman" w:hAnsi="Times New Roman" w:cs="Times New Roman"/>
          <w:color w:val="000000" w:themeColor="text1"/>
          <w:sz w:val="32"/>
          <w:szCs w:val="32"/>
        </w:rPr>
        <w:t>or</w:t>
      </w:r>
      <w:r w:rsidRPr="004B0AF8">
        <w:rPr>
          <w:rFonts w:ascii="Times New Roman" w:hAnsi="Times New Roman" w:cs="Times New Roman"/>
          <w:color w:val="000000" w:themeColor="text1"/>
          <w:sz w:val="32"/>
          <w:szCs w:val="32"/>
        </w:rPr>
        <w:t xml:space="preserve"> </w:t>
      </w:r>
      <w:r w:rsidRPr="004B0AF8">
        <w:rPr>
          <w:rStyle w:val="ts-alignment-element"/>
          <w:rFonts w:ascii="Times New Roman" w:hAnsi="Times New Roman" w:cs="Times New Roman"/>
          <w:color w:val="000000" w:themeColor="text1"/>
          <w:sz w:val="32"/>
          <w:szCs w:val="32"/>
        </w:rPr>
        <w:t>the</w:t>
      </w:r>
      <w:r w:rsidRPr="004B0AF8">
        <w:rPr>
          <w:rFonts w:ascii="Times New Roman" w:hAnsi="Times New Roman" w:cs="Times New Roman"/>
          <w:color w:val="000000" w:themeColor="text1"/>
          <w:sz w:val="32"/>
          <w:szCs w:val="32"/>
        </w:rPr>
        <w:t xml:space="preserve"> </w:t>
      </w:r>
      <w:r w:rsidRPr="004B0AF8">
        <w:rPr>
          <w:rStyle w:val="ts-alignment-element"/>
          <w:rFonts w:ascii="Times New Roman" w:hAnsi="Times New Roman" w:cs="Times New Roman"/>
          <w:color w:val="000000" w:themeColor="text1"/>
          <w:sz w:val="32"/>
          <w:szCs w:val="32"/>
        </w:rPr>
        <w:t>Human</w:t>
      </w:r>
      <w:r w:rsidRPr="004B0AF8">
        <w:rPr>
          <w:rFonts w:ascii="Times New Roman" w:hAnsi="Times New Roman" w:cs="Times New Roman"/>
          <w:color w:val="000000" w:themeColor="text1"/>
          <w:sz w:val="32"/>
          <w:szCs w:val="32"/>
        </w:rPr>
        <w:t xml:space="preserve"> </w:t>
      </w:r>
      <w:r w:rsidRPr="004B0AF8">
        <w:rPr>
          <w:rStyle w:val="ts-alignment-element"/>
          <w:rFonts w:ascii="Times New Roman" w:hAnsi="Times New Roman" w:cs="Times New Roman"/>
          <w:color w:val="000000" w:themeColor="text1"/>
          <w:sz w:val="32"/>
          <w:szCs w:val="32"/>
        </w:rPr>
        <w:t>Resource</w:t>
      </w:r>
      <w:r w:rsidRPr="004B0AF8">
        <w:rPr>
          <w:rFonts w:ascii="Times New Roman" w:hAnsi="Times New Roman" w:cs="Times New Roman"/>
          <w:color w:val="000000" w:themeColor="text1"/>
          <w:sz w:val="32"/>
          <w:szCs w:val="32"/>
        </w:rPr>
        <w:t xml:space="preserve"> </w:t>
      </w:r>
      <w:r w:rsidRPr="004B0AF8">
        <w:rPr>
          <w:rStyle w:val="ts-alignment-element"/>
          <w:rFonts w:ascii="Times New Roman" w:hAnsi="Times New Roman" w:cs="Times New Roman"/>
          <w:color w:val="000000" w:themeColor="text1"/>
          <w:sz w:val="32"/>
          <w:szCs w:val="32"/>
        </w:rPr>
        <w:t>department</w:t>
      </w:r>
      <w:r>
        <w:rPr>
          <w:rStyle w:val="ts-alignment-element"/>
          <w:rFonts w:ascii="Times New Roman" w:hAnsi="Times New Roman" w:cs="Times New Roman"/>
          <w:color w:val="000000" w:themeColor="text1"/>
          <w:sz w:val="32"/>
          <w:szCs w:val="32"/>
        </w:rPr>
        <w:t>s</w:t>
      </w:r>
      <w:r w:rsidRPr="004B0AF8">
        <w:rPr>
          <w:rFonts w:ascii="Times New Roman" w:hAnsi="Times New Roman" w:cs="Times New Roman"/>
          <w:color w:val="000000" w:themeColor="text1"/>
          <w:sz w:val="32"/>
          <w:szCs w:val="32"/>
        </w:rPr>
        <w:t xml:space="preserve"> </w:t>
      </w:r>
      <w:r w:rsidRPr="004B0AF8">
        <w:rPr>
          <w:rStyle w:val="ts-alignment-element"/>
          <w:rFonts w:ascii="Times New Roman" w:hAnsi="Times New Roman" w:cs="Times New Roman"/>
          <w:color w:val="000000" w:themeColor="text1"/>
          <w:sz w:val="32"/>
          <w:szCs w:val="32"/>
        </w:rPr>
        <w:t>within</w:t>
      </w:r>
      <w:r w:rsidRPr="004B0AF8">
        <w:rPr>
          <w:rFonts w:ascii="Times New Roman" w:hAnsi="Times New Roman" w:cs="Times New Roman"/>
          <w:color w:val="000000" w:themeColor="text1"/>
          <w:sz w:val="32"/>
          <w:szCs w:val="32"/>
        </w:rPr>
        <w:t xml:space="preserve"> </w:t>
      </w:r>
      <w:r w:rsidRPr="004B0AF8">
        <w:rPr>
          <w:rStyle w:val="ts-alignment-element"/>
          <w:rFonts w:ascii="Times New Roman" w:hAnsi="Times New Roman" w:cs="Times New Roman"/>
          <w:color w:val="000000" w:themeColor="text1"/>
          <w:sz w:val="32"/>
          <w:szCs w:val="32"/>
        </w:rPr>
        <w:t>the</w:t>
      </w:r>
      <w:r w:rsidRPr="004B0AF8">
        <w:rPr>
          <w:rFonts w:ascii="Times New Roman" w:hAnsi="Times New Roman" w:cs="Times New Roman"/>
          <w:color w:val="000000" w:themeColor="text1"/>
          <w:sz w:val="32"/>
          <w:szCs w:val="32"/>
        </w:rPr>
        <w:t xml:space="preserve"> </w:t>
      </w:r>
      <w:r w:rsidRPr="004B0AF8">
        <w:rPr>
          <w:rStyle w:val="ts-alignment-element"/>
          <w:rFonts w:ascii="Times New Roman" w:hAnsi="Times New Roman" w:cs="Times New Roman"/>
          <w:color w:val="000000" w:themeColor="text1"/>
          <w:sz w:val="32"/>
          <w:szCs w:val="32"/>
        </w:rPr>
        <w:t>company,</w:t>
      </w:r>
      <w:r w:rsidRPr="004B0AF8">
        <w:rPr>
          <w:rFonts w:ascii="Times New Roman" w:hAnsi="Times New Roman" w:cs="Times New Roman"/>
          <w:color w:val="000000" w:themeColor="text1"/>
          <w:sz w:val="32"/>
          <w:szCs w:val="32"/>
        </w:rPr>
        <w:t xml:space="preserve"> </w:t>
      </w:r>
      <w:r w:rsidRPr="004B0AF8">
        <w:rPr>
          <w:rStyle w:val="ts-alignment-element"/>
          <w:rFonts w:ascii="Times New Roman" w:hAnsi="Times New Roman" w:cs="Times New Roman"/>
          <w:color w:val="000000" w:themeColor="text1"/>
          <w:sz w:val="32"/>
          <w:szCs w:val="32"/>
        </w:rPr>
        <w:t>avails</w:t>
      </w:r>
      <w:r w:rsidRPr="004B0AF8">
        <w:rPr>
          <w:rFonts w:ascii="Times New Roman" w:hAnsi="Times New Roman" w:cs="Times New Roman"/>
          <w:color w:val="000000" w:themeColor="text1"/>
          <w:sz w:val="32"/>
          <w:szCs w:val="32"/>
        </w:rPr>
        <w:t xml:space="preserve"> </w:t>
      </w:r>
      <w:r w:rsidRPr="004B0AF8">
        <w:rPr>
          <w:rStyle w:val="ts-alignment-element"/>
          <w:rFonts w:ascii="Times New Roman" w:hAnsi="Times New Roman" w:cs="Times New Roman"/>
          <w:color w:val="000000" w:themeColor="text1"/>
          <w:sz w:val="32"/>
          <w:szCs w:val="32"/>
        </w:rPr>
        <w:t>itself</w:t>
      </w:r>
      <w:r w:rsidRPr="004B0AF8">
        <w:rPr>
          <w:rFonts w:ascii="Times New Roman" w:hAnsi="Times New Roman" w:cs="Times New Roman"/>
          <w:color w:val="000000" w:themeColor="text1"/>
          <w:sz w:val="32"/>
          <w:szCs w:val="32"/>
        </w:rPr>
        <w:t xml:space="preserve"> </w:t>
      </w:r>
      <w:r w:rsidRPr="004B0AF8">
        <w:rPr>
          <w:rStyle w:val="ts-alignment-element"/>
          <w:rFonts w:ascii="Times New Roman" w:hAnsi="Times New Roman" w:cs="Times New Roman"/>
          <w:color w:val="000000" w:themeColor="text1"/>
          <w:sz w:val="32"/>
          <w:szCs w:val="32"/>
        </w:rPr>
        <w:t>of</w:t>
      </w:r>
      <w:r w:rsidRPr="004B0AF8">
        <w:rPr>
          <w:rFonts w:ascii="Times New Roman" w:hAnsi="Times New Roman" w:cs="Times New Roman"/>
          <w:color w:val="000000" w:themeColor="text1"/>
          <w:sz w:val="32"/>
          <w:szCs w:val="32"/>
        </w:rPr>
        <w:t xml:space="preserve"> </w:t>
      </w:r>
      <w:r w:rsidRPr="004B0AF8">
        <w:rPr>
          <w:rStyle w:val="ts-alignment-element"/>
          <w:rFonts w:ascii="Times New Roman" w:hAnsi="Times New Roman" w:cs="Times New Roman"/>
          <w:color w:val="000000" w:themeColor="text1"/>
          <w:sz w:val="32"/>
          <w:szCs w:val="32"/>
        </w:rPr>
        <w:t>the</w:t>
      </w:r>
      <w:r w:rsidRPr="004B0AF8">
        <w:rPr>
          <w:rFonts w:ascii="Times New Roman" w:hAnsi="Times New Roman" w:cs="Times New Roman"/>
          <w:color w:val="000000" w:themeColor="text1"/>
          <w:sz w:val="32"/>
          <w:szCs w:val="32"/>
        </w:rPr>
        <w:t xml:space="preserve"> </w:t>
      </w:r>
      <w:r w:rsidR="008E70CB" w:rsidRPr="004B0AF8">
        <w:rPr>
          <w:rStyle w:val="ts-alignment-element"/>
          <w:rFonts w:ascii="Times New Roman" w:hAnsi="Times New Roman" w:cs="Times New Roman"/>
          <w:color w:val="000000" w:themeColor="text1"/>
          <w:sz w:val="32"/>
          <w:szCs w:val="32"/>
        </w:rPr>
        <w:t>provision</w:t>
      </w:r>
      <w:r w:rsidRPr="004B0AF8">
        <w:rPr>
          <w:rFonts w:ascii="Times New Roman" w:hAnsi="Times New Roman" w:cs="Times New Roman"/>
          <w:color w:val="000000" w:themeColor="text1"/>
          <w:sz w:val="32"/>
          <w:szCs w:val="32"/>
        </w:rPr>
        <w:t xml:space="preserve"> </w:t>
      </w:r>
      <w:r w:rsidRPr="004B0AF8">
        <w:rPr>
          <w:rStyle w:val="ts-alignment-element"/>
          <w:rFonts w:ascii="Times New Roman" w:hAnsi="Times New Roman" w:cs="Times New Roman"/>
          <w:color w:val="000000" w:themeColor="text1"/>
          <w:sz w:val="32"/>
          <w:szCs w:val="32"/>
        </w:rPr>
        <w:t>of</w:t>
      </w:r>
      <w:r w:rsidRPr="004B0AF8">
        <w:rPr>
          <w:rFonts w:ascii="Times New Roman" w:hAnsi="Times New Roman" w:cs="Times New Roman"/>
          <w:color w:val="000000" w:themeColor="text1"/>
          <w:sz w:val="32"/>
          <w:szCs w:val="32"/>
        </w:rPr>
        <w:t xml:space="preserve"> </w:t>
      </w:r>
      <w:r w:rsidRPr="004B0AF8">
        <w:rPr>
          <w:rStyle w:val="ts-alignment-element"/>
          <w:rFonts w:ascii="Times New Roman" w:hAnsi="Times New Roman" w:cs="Times New Roman"/>
          <w:color w:val="000000" w:themeColor="text1"/>
          <w:sz w:val="32"/>
          <w:szCs w:val="32"/>
        </w:rPr>
        <w:t>a</w:t>
      </w:r>
      <w:r w:rsidRPr="004B0AF8">
        <w:rPr>
          <w:rFonts w:ascii="Times New Roman" w:hAnsi="Times New Roman" w:cs="Times New Roman"/>
          <w:color w:val="000000" w:themeColor="text1"/>
          <w:sz w:val="32"/>
          <w:szCs w:val="32"/>
        </w:rPr>
        <w:t xml:space="preserve"> </w:t>
      </w:r>
      <w:r w:rsidRPr="004B0AF8">
        <w:rPr>
          <w:rStyle w:val="ts-alignment-element"/>
          <w:rFonts w:ascii="Times New Roman" w:hAnsi="Times New Roman" w:cs="Times New Roman"/>
          <w:color w:val="000000" w:themeColor="text1"/>
          <w:sz w:val="32"/>
          <w:szCs w:val="32"/>
        </w:rPr>
        <w:t>diversified</w:t>
      </w:r>
      <w:r w:rsidRPr="004B0AF8">
        <w:rPr>
          <w:rFonts w:ascii="Times New Roman" w:hAnsi="Times New Roman" w:cs="Times New Roman"/>
          <w:color w:val="000000" w:themeColor="text1"/>
          <w:sz w:val="32"/>
          <w:szCs w:val="32"/>
        </w:rPr>
        <w:t xml:space="preserve"> </w:t>
      </w:r>
      <w:r w:rsidRPr="004B0AF8">
        <w:rPr>
          <w:rStyle w:val="ts-alignment-element"/>
          <w:rFonts w:ascii="Times New Roman" w:hAnsi="Times New Roman" w:cs="Times New Roman"/>
          <w:color w:val="000000" w:themeColor="text1"/>
          <w:sz w:val="32"/>
          <w:szCs w:val="32"/>
        </w:rPr>
        <w:t>series</w:t>
      </w:r>
      <w:r w:rsidRPr="004B0AF8">
        <w:rPr>
          <w:rFonts w:ascii="Times New Roman" w:hAnsi="Times New Roman" w:cs="Times New Roman"/>
          <w:color w:val="000000" w:themeColor="text1"/>
          <w:sz w:val="32"/>
          <w:szCs w:val="32"/>
        </w:rPr>
        <w:t xml:space="preserve"> </w:t>
      </w:r>
      <w:r w:rsidRPr="004B0AF8">
        <w:rPr>
          <w:rStyle w:val="ts-alignment-element"/>
          <w:rFonts w:ascii="Times New Roman" w:hAnsi="Times New Roman" w:cs="Times New Roman"/>
          <w:color w:val="000000" w:themeColor="text1"/>
          <w:sz w:val="32"/>
          <w:szCs w:val="32"/>
        </w:rPr>
        <w:t>of</w:t>
      </w:r>
      <w:r w:rsidRPr="004B0AF8">
        <w:rPr>
          <w:rFonts w:ascii="Times New Roman" w:hAnsi="Times New Roman" w:cs="Times New Roman"/>
          <w:color w:val="000000" w:themeColor="text1"/>
          <w:sz w:val="32"/>
          <w:szCs w:val="32"/>
        </w:rPr>
        <w:t xml:space="preserve"> </w:t>
      </w:r>
      <w:r w:rsidRPr="004B0AF8">
        <w:rPr>
          <w:rStyle w:val="ts-alignment-element"/>
          <w:rFonts w:ascii="Times New Roman" w:hAnsi="Times New Roman" w:cs="Times New Roman"/>
          <w:color w:val="000000" w:themeColor="text1"/>
          <w:sz w:val="32"/>
          <w:szCs w:val="32"/>
        </w:rPr>
        <w:t>methodologies,</w:t>
      </w:r>
      <w:r w:rsidRPr="004B0AF8">
        <w:rPr>
          <w:rFonts w:ascii="Times New Roman" w:hAnsi="Times New Roman" w:cs="Times New Roman"/>
          <w:color w:val="000000" w:themeColor="text1"/>
          <w:sz w:val="32"/>
          <w:szCs w:val="32"/>
        </w:rPr>
        <w:t xml:space="preserve"> </w:t>
      </w:r>
      <w:r w:rsidRPr="004B0AF8">
        <w:rPr>
          <w:rStyle w:val="ts-alignment-element"/>
          <w:rFonts w:ascii="Times New Roman" w:hAnsi="Times New Roman" w:cs="Times New Roman"/>
          <w:color w:val="000000" w:themeColor="text1"/>
          <w:sz w:val="32"/>
          <w:szCs w:val="32"/>
        </w:rPr>
        <w:t>in</w:t>
      </w:r>
      <w:r w:rsidRPr="004B0AF8">
        <w:rPr>
          <w:rFonts w:ascii="Times New Roman" w:hAnsi="Times New Roman" w:cs="Times New Roman"/>
          <w:color w:val="000000" w:themeColor="text1"/>
          <w:sz w:val="32"/>
          <w:szCs w:val="32"/>
        </w:rPr>
        <w:t xml:space="preserve"> the </w:t>
      </w:r>
      <w:r w:rsidRPr="004B0AF8">
        <w:rPr>
          <w:rStyle w:val="ts-alignment-element"/>
          <w:rFonts w:ascii="Times New Roman" w:hAnsi="Times New Roman" w:cs="Times New Roman"/>
          <w:color w:val="000000" w:themeColor="text1"/>
          <w:sz w:val="32"/>
          <w:szCs w:val="32"/>
        </w:rPr>
        <w:t>measurement</w:t>
      </w:r>
      <w:r w:rsidRPr="004B0AF8">
        <w:rPr>
          <w:rFonts w:ascii="Times New Roman" w:hAnsi="Times New Roman" w:cs="Times New Roman"/>
          <w:color w:val="000000" w:themeColor="text1"/>
          <w:sz w:val="32"/>
          <w:szCs w:val="32"/>
        </w:rPr>
        <w:t xml:space="preserve"> </w:t>
      </w:r>
      <w:r w:rsidRPr="004B0AF8">
        <w:rPr>
          <w:rStyle w:val="ts-alignment-element"/>
          <w:rFonts w:ascii="Times New Roman" w:hAnsi="Times New Roman" w:cs="Times New Roman"/>
          <w:color w:val="000000" w:themeColor="text1"/>
          <w:sz w:val="32"/>
          <w:szCs w:val="32"/>
        </w:rPr>
        <w:t>of</w:t>
      </w:r>
      <w:r w:rsidRPr="004B0AF8">
        <w:rPr>
          <w:rFonts w:ascii="Times New Roman" w:hAnsi="Times New Roman" w:cs="Times New Roman"/>
          <w:color w:val="000000" w:themeColor="text1"/>
          <w:sz w:val="32"/>
          <w:szCs w:val="32"/>
        </w:rPr>
        <w:t xml:space="preserve"> </w:t>
      </w:r>
      <w:r w:rsidRPr="004B0AF8">
        <w:rPr>
          <w:rStyle w:val="ts-alignment-element"/>
          <w:rFonts w:ascii="Times New Roman" w:hAnsi="Times New Roman" w:cs="Times New Roman"/>
          <w:color w:val="000000" w:themeColor="text1"/>
          <w:sz w:val="32"/>
          <w:szCs w:val="32"/>
        </w:rPr>
        <w:t>corporate</w:t>
      </w:r>
      <w:r w:rsidRPr="004B0AF8">
        <w:rPr>
          <w:rFonts w:ascii="Times New Roman" w:hAnsi="Times New Roman" w:cs="Times New Roman"/>
          <w:color w:val="000000" w:themeColor="text1"/>
          <w:sz w:val="32"/>
          <w:szCs w:val="32"/>
        </w:rPr>
        <w:t xml:space="preserve"> </w:t>
      </w:r>
      <w:r w:rsidRPr="004B0AF8">
        <w:rPr>
          <w:rStyle w:val="ts-alignment-element"/>
          <w:rFonts w:ascii="Times New Roman" w:hAnsi="Times New Roman" w:cs="Times New Roman"/>
          <w:color w:val="000000" w:themeColor="text1"/>
          <w:sz w:val="32"/>
          <w:szCs w:val="32"/>
        </w:rPr>
        <w:t>engagement,</w:t>
      </w:r>
      <w:r w:rsidRPr="004B0AF8">
        <w:rPr>
          <w:rFonts w:ascii="Times New Roman" w:hAnsi="Times New Roman" w:cs="Times New Roman"/>
          <w:color w:val="000000" w:themeColor="text1"/>
          <w:sz w:val="32"/>
          <w:szCs w:val="32"/>
        </w:rPr>
        <w:t xml:space="preserve"> </w:t>
      </w:r>
      <w:r w:rsidRPr="004B0AF8">
        <w:rPr>
          <w:rStyle w:val="ts-alignment-element"/>
          <w:rFonts w:ascii="Times New Roman" w:hAnsi="Times New Roman" w:cs="Times New Roman"/>
          <w:color w:val="000000" w:themeColor="text1"/>
          <w:sz w:val="32"/>
          <w:szCs w:val="32"/>
        </w:rPr>
        <w:t>with</w:t>
      </w:r>
      <w:r w:rsidRPr="004B0AF8">
        <w:rPr>
          <w:rFonts w:ascii="Times New Roman" w:hAnsi="Times New Roman" w:cs="Times New Roman"/>
          <w:color w:val="000000" w:themeColor="text1"/>
          <w:sz w:val="32"/>
          <w:szCs w:val="32"/>
        </w:rPr>
        <w:t xml:space="preserve"> </w:t>
      </w:r>
      <w:r w:rsidRPr="004B0AF8">
        <w:rPr>
          <w:rStyle w:val="ts-alignment-element"/>
          <w:rFonts w:ascii="Times New Roman" w:hAnsi="Times New Roman" w:cs="Times New Roman"/>
          <w:color w:val="000000" w:themeColor="text1"/>
          <w:sz w:val="32"/>
          <w:szCs w:val="32"/>
        </w:rPr>
        <w:t>the</w:t>
      </w:r>
      <w:r w:rsidRPr="004B0AF8">
        <w:rPr>
          <w:rFonts w:ascii="Times New Roman" w:hAnsi="Times New Roman" w:cs="Times New Roman"/>
          <w:color w:val="000000" w:themeColor="text1"/>
          <w:sz w:val="32"/>
          <w:szCs w:val="32"/>
        </w:rPr>
        <w:t xml:space="preserve"> </w:t>
      </w:r>
      <w:r w:rsidRPr="004B0AF8">
        <w:rPr>
          <w:rStyle w:val="ts-alignment-element"/>
          <w:rFonts w:ascii="Times New Roman" w:hAnsi="Times New Roman" w:cs="Times New Roman"/>
          <w:color w:val="000000" w:themeColor="text1"/>
          <w:sz w:val="32"/>
          <w:szCs w:val="32"/>
        </w:rPr>
        <w:t>aim</w:t>
      </w:r>
      <w:r w:rsidRPr="004B0AF8">
        <w:rPr>
          <w:rFonts w:ascii="Times New Roman" w:hAnsi="Times New Roman" w:cs="Times New Roman"/>
          <w:color w:val="000000" w:themeColor="text1"/>
          <w:sz w:val="32"/>
          <w:szCs w:val="32"/>
        </w:rPr>
        <w:t xml:space="preserve"> </w:t>
      </w:r>
      <w:r w:rsidRPr="004B0AF8">
        <w:rPr>
          <w:rStyle w:val="ts-alignment-element"/>
          <w:rFonts w:ascii="Times New Roman" w:hAnsi="Times New Roman" w:cs="Times New Roman"/>
          <w:color w:val="000000" w:themeColor="text1"/>
          <w:sz w:val="32"/>
          <w:szCs w:val="32"/>
        </w:rPr>
        <w:t>of</w:t>
      </w:r>
      <w:r w:rsidRPr="004B0AF8">
        <w:rPr>
          <w:rFonts w:ascii="Times New Roman" w:hAnsi="Times New Roman" w:cs="Times New Roman"/>
          <w:color w:val="000000" w:themeColor="text1"/>
          <w:sz w:val="32"/>
          <w:szCs w:val="32"/>
        </w:rPr>
        <w:t xml:space="preserve"> </w:t>
      </w:r>
      <w:r w:rsidRPr="004B0AF8">
        <w:rPr>
          <w:rStyle w:val="ts-alignment-element"/>
          <w:rFonts w:ascii="Times New Roman" w:hAnsi="Times New Roman" w:cs="Times New Roman"/>
          <w:color w:val="000000" w:themeColor="text1"/>
          <w:sz w:val="32"/>
          <w:szCs w:val="32"/>
        </w:rPr>
        <w:t>effectively</w:t>
      </w:r>
      <w:r w:rsidRPr="004B0AF8">
        <w:rPr>
          <w:rFonts w:ascii="Times New Roman" w:hAnsi="Times New Roman" w:cs="Times New Roman"/>
          <w:color w:val="000000" w:themeColor="text1"/>
          <w:sz w:val="32"/>
          <w:szCs w:val="32"/>
        </w:rPr>
        <w:t xml:space="preserve"> </w:t>
      </w:r>
      <w:r w:rsidRPr="004B0AF8">
        <w:rPr>
          <w:rStyle w:val="ts-alignment-element"/>
          <w:rFonts w:ascii="Times New Roman" w:hAnsi="Times New Roman" w:cs="Times New Roman"/>
          <w:color w:val="000000" w:themeColor="text1"/>
          <w:sz w:val="32"/>
          <w:szCs w:val="32"/>
        </w:rPr>
        <w:t>projecting,</w:t>
      </w:r>
      <w:r w:rsidRPr="004B0AF8">
        <w:rPr>
          <w:rFonts w:ascii="Times New Roman" w:hAnsi="Times New Roman" w:cs="Times New Roman"/>
          <w:color w:val="000000" w:themeColor="text1"/>
          <w:sz w:val="32"/>
          <w:szCs w:val="32"/>
        </w:rPr>
        <w:t xml:space="preserve"> </w:t>
      </w:r>
      <w:r w:rsidRPr="004B0AF8">
        <w:rPr>
          <w:rStyle w:val="ts-alignment-element"/>
          <w:rFonts w:ascii="Times New Roman" w:hAnsi="Times New Roman" w:cs="Times New Roman"/>
          <w:color w:val="000000" w:themeColor="text1"/>
          <w:sz w:val="32"/>
          <w:szCs w:val="32"/>
        </w:rPr>
        <w:t>monitoring,</w:t>
      </w:r>
      <w:r w:rsidRPr="004B0AF8">
        <w:rPr>
          <w:rFonts w:ascii="Times New Roman" w:hAnsi="Times New Roman" w:cs="Times New Roman"/>
          <w:color w:val="000000" w:themeColor="text1"/>
          <w:sz w:val="32"/>
          <w:szCs w:val="32"/>
        </w:rPr>
        <w:t xml:space="preserve"> </w:t>
      </w:r>
      <w:r w:rsidRPr="004B0AF8">
        <w:rPr>
          <w:rStyle w:val="ts-alignment-element"/>
          <w:rFonts w:ascii="Times New Roman" w:hAnsi="Times New Roman" w:cs="Times New Roman"/>
          <w:color w:val="000000" w:themeColor="text1"/>
          <w:sz w:val="32"/>
          <w:szCs w:val="32"/>
        </w:rPr>
        <w:t>supporting</w:t>
      </w:r>
      <w:r w:rsidRPr="004B0AF8">
        <w:rPr>
          <w:rFonts w:ascii="Times New Roman" w:hAnsi="Times New Roman" w:cs="Times New Roman"/>
          <w:color w:val="000000" w:themeColor="text1"/>
          <w:sz w:val="32"/>
          <w:szCs w:val="32"/>
        </w:rPr>
        <w:t xml:space="preserve"> </w:t>
      </w:r>
      <w:r w:rsidRPr="004B0AF8">
        <w:rPr>
          <w:rStyle w:val="ts-alignment-element"/>
          <w:rFonts w:ascii="Times New Roman" w:hAnsi="Times New Roman" w:cs="Times New Roman"/>
          <w:color w:val="000000" w:themeColor="text1"/>
          <w:sz w:val="32"/>
          <w:szCs w:val="32"/>
        </w:rPr>
        <w:t>and</w:t>
      </w:r>
      <w:r w:rsidRPr="004B0AF8">
        <w:rPr>
          <w:rFonts w:ascii="Times New Roman" w:hAnsi="Times New Roman" w:cs="Times New Roman"/>
          <w:color w:val="000000" w:themeColor="text1"/>
          <w:sz w:val="32"/>
          <w:szCs w:val="32"/>
        </w:rPr>
        <w:t xml:space="preserve"> </w:t>
      </w:r>
      <w:r w:rsidR="008E70CB" w:rsidRPr="004B0AF8">
        <w:rPr>
          <w:rStyle w:val="ts-alignment-element"/>
          <w:rFonts w:ascii="Times New Roman" w:hAnsi="Times New Roman" w:cs="Times New Roman"/>
          <w:color w:val="000000" w:themeColor="text1"/>
          <w:sz w:val="32"/>
          <w:szCs w:val="32"/>
        </w:rPr>
        <w:t>answering</w:t>
      </w:r>
      <w:r w:rsidRPr="004B0AF8">
        <w:rPr>
          <w:rStyle w:val="ts-alignment-element"/>
          <w:rFonts w:ascii="Times New Roman" w:hAnsi="Times New Roman" w:cs="Times New Roman"/>
          <w:color w:val="000000" w:themeColor="text1"/>
          <w:sz w:val="32"/>
          <w:szCs w:val="32"/>
        </w:rPr>
        <w:t>,</w:t>
      </w:r>
      <w:r w:rsidR="008E70CB">
        <w:rPr>
          <w:rStyle w:val="ts-alignment-element"/>
          <w:rFonts w:ascii="Times New Roman" w:hAnsi="Times New Roman" w:cs="Times New Roman"/>
          <w:color w:val="000000" w:themeColor="text1"/>
          <w:sz w:val="32"/>
          <w:szCs w:val="32"/>
        </w:rPr>
        <w:t xml:space="preserve"> to</w:t>
      </w:r>
      <w:r w:rsidRPr="004B0AF8">
        <w:rPr>
          <w:rFonts w:ascii="Times New Roman" w:hAnsi="Times New Roman" w:cs="Times New Roman"/>
          <w:color w:val="000000" w:themeColor="text1"/>
          <w:sz w:val="32"/>
          <w:szCs w:val="32"/>
        </w:rPr>
        <w:t xml:space="preserve"> </w:t>
      </w:r>
      <w:r w:rsidRPr="004B0AF8">
        <w:rPr>
          <w:rStyle w:val="ts-alignment-element"/>
          <w:rFonts w:ascii="Times New Roman" w:hAnsi="Times New Roman" w:cs="Times New Roman"/>
          <w:color w:val="000000" w:themeColor="text1"/>
          <w:sz w:val="32"/>
          <w:szCs w:val="32"/>
        </w:rPr>
        <w:t>the</w:t>
      </w:r>
      <w:r w:rsidRPr="004B0AF8">
        <w:rPr>
          <w:rFonts w:ascii="Times New Roman" w:hAnsi="Times New Roman" w:cs="Times New Roman"/>
          <w:color w:val="000000" w:themeColor="text1"/>
          <w:sz w:val="32"/>
          <w:szCs w:val="32"/>
        </w:rPr>
        <w:t xml:space="preserve"> multiple </w:t>
      </w:r>
      <w:r w:rsidRPr="004B0AF8">
        <w:rPr>
          <w:rStyle w:val="ts-alignment-element"/>
          <w:rFonts w:ascii="Times New Roman" w:hAnsi="Times New Roman" w:cs="Times New Roman"/>
          <w:color w:val="000000" w:themeColor="text1"/>
          <w:sz w:val="32"/>
          <w:szCs w:val="32"/>
        </w:rPr>
        <w:t>needs</w:t>
      </w:r>
      <w:r w:rsidRPr="004B0AF8">
        <w:rPr>
          <w:rFonts w:ascii="Times New Roman" w:hAnsi="Times New Roman" w:cs="Times New Roman"/>
          <w:color w:val="000000" w:themeColor="text1"/>
          <w:sz w:val="32"/>
          <w:szCs w:val="32"/>
        </w:rPr>
        <w:t xml:space="preserve"> </w:t>
      </w:r>
      <w:r w:rsidRPr="004B0AF8">
        <w:rPr>
          <w:rStyle w:val="ts-alignment-element"/>
          <w:rFonts w:ascii="Times New Roman" w:hAnsi="Times New Roman" w:cs="Times New Roman"/>
          <w:color w:val="000000" w:themeColor="text1"/>
          <w:sz w:val="32"/>
          <w:szCs w:val="32"/>
        </w:rPr>
        <w:t>of</w:t>
      </w:r>
      <w:r w:rsidRPr="004B0AF8">
        <w:rPr>
          <w:rFonts w:ascii="Times New Roman" w:hAnsi="Times New Roman" w:cs="Times New Roman"/>
          <w:color w:val="000000" w:themeColor="text1"/>
          <w:sz w:val="32"/>
          <w:szCs w:val="32"/>
        </w:rPr>
        <w:t xml:space="preserve"> </w:t>
      </w:r>
      <w:r w:rsidRPr="004B0AF8">
        <w:rPr>
          <w:rStyle w:val="ts-alignment-element"/>
          <w:rFonts w:ascii="Times New Roman" w:hAnsi="Times New Roman" w:cs="Times New Roman"/>
          <w:color w:val="000000" w:themeColor="text1"/>
          <w:sz w:val="32"/>
          <w:szCs w:val="32"/>
        </w:rPr>
        <w:t>business</w:t>
      </w:r>
      <w:r w:rsidRPr="004B0AF8">
        <w:rPr>
          <w:rFonts w:ascii="Times New Roman" w:hAnsi="Times New Roman" w:cs="Times New Roman"/>
          <w:color w:val="000000" w:themeColor="text1"/>
          <w:sz w:val="32"/>
          <w:szCs w:val="32"/>
        </w:rPr>
        <w:t xml:space="preserve"> </w:t>
      </w:r>
      <w:r w:rsidRPr="004B0AF8">
        <w:rPr>
          <w:rStyle w:val="ts-alignment-element"/>
          <w:rFonts w:ascii="Times New Roman" w:hAnsi="Times New Roman" w:cs="Times New Roman"/>
          <w:color w:val="000000" w:themeColor="text1"/>
          <w:sz w:val="32"/>
          <w:szCs w:val="32"/>
        </w:rPr>
        <w:t>dynamics,</w:t>
      </w:r>
      <w:r w:rsidRPr="004B0AF8">
        <w:rPr>
          <w:rFonts w:ascii="Times New Roman" w:hAnsi="Times New Roman" w:cs="Times New Roman"/>
          <w:color w:val="000000" w:themeColor="text1"/>
          <w:sz w:val="32"/>
          <w:szCs w:val="32"/>
        </w:rPr>
        <w:t xml:space="preserve"> </w:t>
      </w:r>
      <w:r w:rsidRPr="004B0AF8">
        <w:rPr>
          <w:rStyle w:val="ts-alignment-element"/>
          <w:rFonts w:ascii="Times New Roman" w:hAnsi="Times New Roman" w:cs="Times New Roman"/>
          <w:color w:val="000000" w:themeColor="text1"/>
          <w:sz w:val="32"/>
          <w:szCs w:val="32"/>
        </w:rPr>
        <w:t>from</w:t>
      </w:r>
      <w:r w:rsidRPr="004B0AF8">
        <w:rPr>
          <w:rFonts w:ascii="Times New Roman" w:hAnsi="Times New Roman" w:cs="Times New Roman"/>
          <w:color w:val="000000" w:themeColor="text1"/>
          <w:sz w:val="32"/>
          <w:szCs w:val="32"/>
        </w:rPr>
        <w:t xml:space="preserve"> </w:t>
      </w:r>
      <w:r w:rsidRPr="004B0AF8">
        <w:rPr>
          <w:rStyle w:val="ts-alignment-element"/>
          <w:rFonts w:ascii="Times New Roman" w:hAnsi="Times New Roman" w:cs="Times New Roman"/>
          <w:color w:val="000000" w:themeColor="text1"/>
          <w:sz w:val="32"/>
          <w:szCs w:val="32"/>
        </w:rPr>
        <w:t>their</w:t>
      </w:r>
      <w:r w:rsidRPr="004B0AF8">
        <w:rPr>
          <w:rFonts w:ascii="Times New Roman" w:hAnsi="Times New Roman" w:cs="Times New Roman"/>
          <w:color w:val="000000" w:themeColor="text1"/>
          <w:sz w:val="32"/>
          <w:szCs w:val="32"/>
        </w:rPr>
        <w:t xml:space="preserve"> </w:t>
      </w:r>
      <w:r w:rsidRPr="004B0AF8">
        <w:rPr>
          <w:rStyle w:val="ts-alignment-element"/>
          <w:rFonts w:ascii="Times New Roman" w:hAnsi="Times New Roman" w:cs="Times New Roman"/>
          <w:color w:val="000000" w:themeColor="text1"/>
          <w:sz w:val="32"/>
          <w:szCs w:val="32"/>
        </w:rPr>
        <w:t>variations,</w:t>
      </w:r>
      <w:r w:rsidRPr="004B0AF8">
        <w:rPr>
          <w:rFonts w:ascii="Times New Roman" w:hAnsi="Times New Roman" w:cs="Times New Roman"/>
          <w:color w:val="000000" w:themeColor="text1"/>
          <w:sz w:val="32"/>
          <w:szCs w:val="32"/>
        </w:rPr>
        <w:t xml:space="preserve"> </w:t>
      </w:r>
      <w:r w:rsidRPr="004B0AF8">
        <w:rPr>
          <w:rStyle w:val="ts-alignment-element"/>
          <w:rFonts w:ascii="Times New Roman" w:hAnsi="Times New Roman" w:cs="Times New Roman"/>
          <w:color w:val="000000" w:themeColor="text1"/>
          <w:sz w:val="32"/>
          <w:szCs w:val="32"/>
        </w:rPr>
        <w:t>to</w:t>
      </w:r>
      <w:r w:rsidRPr="004B0AF8">
        <w:rPr>
          <w:rFonts w:ascii="Times New Roman" w:hAnsi="Times New Roman" w:cs="Times New Roman"/>
          <w:color w:val="000000" w:themeColor="text1"/>
          <w:sz w:val="32"/>
          <w:szCs w:val="32"/>
        </w:rPr>
        <w:t xml:space="preserve"> </w:t>
      </w:r>
      <w:r w:rsidR="00684C62">
        <w:rPr>
          <w:rFonts w:ascii="Times New Roman" w:hAnsi="Times New Roman" w:cs="Times New Roman"/>
          <w:color w:val="000000" w:themeColor="text1"/>
          <w:sz w:val="32"/>
          <w:szCs w:val="32"/>
        </w:rPr>
        <w:t xml:space="preserve">the </w:t>
      </w:r>
      <w:r w:rsidR="00684C62" w:rsidRPr="004B0AF8">
        <w:rPr>
          <w:rStyle w:val="ts-alignment-element"/>
          <w:rFonts w:ascii="Times New Roman" w:hAnsi="Times New Roman" w:cs="Times New Roman"/>
          <w:color w:val="000000" w:themeColor="text1"/>
          <w:sz w:val="32"/>
          <w:szCs w:val="32"/>
        </w:rPr>
        <w:t>relationships</w:t>
      </w:r>
      <w:r w:rsidRPr="004B0AF8">
        <w:rPr>
          <w:rFonts w:ascii="Times New Roman" w:hAnsi="Times New Roman" w:cs="Times New Roman"/>
          <w:color w:val="000000" w:themeColor="text1"/>
          <w:sz w:val="32"/>
          <w:szCs w:val="32"/>
        </w:rPr>
        <w:t xml:space="preserve"> </w:t>
      </w:r>
      <w:r w:rsidRPr="004B0AF8">
        <w:rPr>
          <w:rStyle w:val="ts-alignment-element"/>
          <w:rFonts w:ascii="Times New Roman" w:hAnsi="Times New Roman" w:cs="Times New Roman"/>
          <w:color w:val="000000" w:themeColor="text1"/>
          <w:sz w:val="32"/>
          <w:szCs w:val="32"/>
        </w:rPr>
        <w:t>with</w:t>
      </w:r>
      <w:r w:rsidRPr="004B0AF8">
        <w:rPr>
          <w:rFonts w:ascii="Times New Roman" w:hAnsi="Times New Roman" w:cs="Times New Roman"/>
          <w:color w:val="000000" w:themeColor="text1"/>
          <w:sz w:val="32"/>
          <w:szCs w:val="32"/>
        </w:rPr>
        <w:t xml:space="preserve"> </w:t>
      </w:r>
      <w:r w:rsidRPr="004B0AF8">
        <w:rPr>
          <w:rStyle w:val="ts-alignment-element"/>
          <w:rFonts w:ascii="Times New Roman" w:hAnsi="Times New Roman" w:cs="Times New Roman"/>
          <w:color w:val="000000" w:themeColor="text1"/>
          <w:sz w:val="32"/>
          <w:szCs w:val="32"/>
        </w:rPr>
        <w:t>stakeholders</w:t>
      </w:r>
      <w:r w:rsidR="00D143FA">
        <w:rPr>
          <w:rStyle w:val="ts-alignment-element"/>
          <w:rFonts w:ascii="Times New Roman" w:hAnsi="Times New Roman" w:cs="Times New Roman"/>
          <w:color w:val="000000" w:themeColor="text1"/>
          <w:sz w:val="32"/>
          <w:szCs w:val="32"/>
        </w:rPr>
        <w:t xml:space="preserve"> </w:t>
      </w:r>
      <w:r w:rsidR="00684C62" w:rsidRPr="004B0AF8">
        <w:rPr>
          <w:rStyle w:val="ts-alignment-element"/>
          <w:rFonts w:ascii="Times New Roman" w:hAnsi="Times New Roman" w:cs="Times New Roman"/>
          <w:color w:val="000000" w:themeColor="text1"/>
          <w:sz w:val="32"/>
          <w:szCs w:val="32"/>
        </w:rPr>
        <w:t>existing</w:t>
      </w:r>
      <w:r w:rsidRPr="004B0AF8">
        <w:rPr>
          <w:rFonts w:ascii="Times New Roman" w:hAnsi="Times New Roman" w:cs="Times New Roman"/>
          <w:color w:val="000000" w:themeColor="text1"/>
          <w:sz w:val="32"/>
          <w:szCs w:val="32"/>
        </w:rPr>
        <w:t xml:space="preserve"> </w:t>
      </w:r>
      <w:r w:rsidRPr="004B0AF8">
        <w:rPr>
          <w:rStyle w:val="ts-alignment-element"/>
          <w:rFonts w:ascii="Times New Roman" w:hAnsi="Times New Roman" w:cs="Times New Roman"/>
          <w:color w:val="000000" w:themeColor="text1"/>
          <w:sz w:val="32"/>
          <w:szCs w:val="32"/>
        </w:rPr>
        <w:t>in</w:t>
      </w:r>
      <w:r w:rsidRPr="004B0AF8">
        <w:rPr>
          <w:rFonts w:ascii="Times New Roman" w:hAnsi="Times New Roman" w:cs="Times New Roman"/>
          <w:color w:val="000000" w:themeColor="text1"/>
          <w:sz w:val="32"/>
          <w:szCs w:val="32"/>
        </w:rPr>
        <w:t xml:space="preserve"> </w:t>
      </w:r>
      <w:r w:rsidRPr="004B0AF8">
        <w:rPr>
          <w:rStyle w:val="ts-alignment-element"/>
          <w:rFonts w:ascii="Times New Roman" w:hAnsi="Times New Roman" w:cs="Times New Roman"/>
          <w:color w:val="000000" w:themeColor="text1"/>
          <w:sz w:val="32"/>
          <w:szCs w:val="32"/>
        </w:rPr>
        <w:t>the</w:t>
      </w:r>
      <w:r w:rsidRPr="004B0AF8">
        <w:rPr>
          <w:rFonts w:ascii="Times New Roman" w:hAnsi="Times New Roman" w:cs="Times New Roman"/>
          <w:color w:val="000000" w:themeColor="text1"/>
          <w:sz w:val="32"/>
          <w:szCs w:val="32"/>
        </w:rPr>
        <w:t xml:space="preserve"> </w:t>
      </w:r>
      <w:r w:rsidRPr="004B0AF8">
        <w:rPr>
          <w:rStyle w:val="ts-alignment-element"/>
          <w:rFonts w:ascii="Times New Roman" w:hAnsi="Times New Roman" w:cs="Times New Roman"/>
          <w:color w:val="000000" w:themeColor="text1"/>
          <w:sz w:val="32"/>
          <w:szCs w:val="32"/>
        </w:rPr>
        <w:t>company</w:t>
      </w:r>
      <w:r w:rsidRPr="004B0AF8">
        <w:rPr>
          <w:rFonts w:ascii="Times New Roman" w:hAnsi="Times New Roman" w:cs="Times New Roman"/>
          <w:color w:val="000000" w:themeColor="text1"/>
          <w:sz w:val="32"/>
          <w:szCs w:val="32"/>
        </w:rPr>
        <w:t xml:space="preserve"> </w:t>
      </w:r>
      <w:r w:rsidRPr="004B0AF8">
        <w:rPr>
          <w:rStyle w:val="ts-alignment-element"/>
          <w:rFonts w:ascii="Times New Roman" w:hAnsi="Times New Roman" w:cs="Times New Roman"/>
          <w:color w:val="000000" w:themeColor="text1"/>
          <w:sz w:val="32"/>
          <w:szCs w:val="32"/>
        </w:rPr>
        <w:t>environment;</w:t>
      </w:r>
      <w:r w:rsidRPr="004B0AF8">
        <w:rPr>
          <w:rFonts w:ascii="Times New Roman" w:hAnsi="Times New Roman" w:cs="Times New Roman"/>
          <w:color w:val="000000" w:themeColor="text1"/>
          <w:sz w:val="32"/>
          <w:szCs w:val="32"/>
        </w:rPr>
        <w:t xml:space="preserve"> </w:t>
      </w:r>
      <w:r w:rsidRPr="004B0AF8">
        <w:rPr>
          <w:rStyle w:val="ts-alignment-element"/>
          <w:rFonts w:ascii="Times New Roman" w:hAnsi="Times New Roman" w:cs="Times New Roman"/>
          <w:color w:val="000000" w:themeColor="text1"/>
          <w:sz w:val="32"/>
          <w:szCs w:val="32"/>
        </w:rPr>
        <w:t>th</w:t>
      </w:r>
      <w:r w:rsidR="00D143FA">
        <w:rPr>
          <w:rStyle w:val="ts-alignment-element"/>
          <w:rFonts w:ascii="Times New Roman" w:hAnsi="Times New Roman" w:cs="Times New Roman"/>
          <w:color w:val="000000" w:themeColor="text1"/>
          <w:sz w:val="32"/>
          <w:szCs w:val="32"/>
        </w:rPr>
        <w:t>ose</w:t>
      </w:r>
      <w:r w:rsidRPr="004B0AF8">
        <w:rPr>
          <w:rFonts w:ascii="Times New Roman" w:hAnsi="Times New Roman" w:cs="Times New Roman"/>
          <w:color w:val="000000" w:themeColor="text1"/>
          <w:sz w:val="32"/>
          <w:szCs w:val="32"/>
        </w:rPr>
        <w:t xml:space="preserve"> </w:t>
      </w:r>
      <w:r w:rsidR="00D143FA">
        <w:rPr>
          <w:rFonts w:ascii="Times New Roman" w:hAnsi="Times New Roman" w:cs="Times New Roman"/>
          <w:color w:val="000000" w:themeColor="text1"/>
          <w:sz w:val="32"/>
          <w:szCs w:val="32"/>
        </w:rPr>
        <w:t>practices</w:t>
      </w:r>
      <w:r w:rsidRPr="004B0AF8">
        <w:rPr>
          <w:rFonts w:ascii="Times New Roman" w:hAnsi="Times New Roman" w:cs="Times New Roman"/>
          <w:color w:val="000000" w:themeColor="text1"/>
          <w:sz w:val="32"/>
          <w:szCs w:val="32"/>
        </w:rPr>
        <w:t xml:space="preserve"> </w:t>
      </w:r>
      <w:r w:rsidRPr="004B0AF8">
        <w:rPr>
          <w:rStyle w:val="ts-alignment-element"/>
          <w:rFonts w:ascii="Times New Roman" w:hAnsi="Times New Roman" w:cs="Times New Roman"/>
          <w:color w:val="000000" w:themeColor="text1"/>
          <w:sz w:val="32"/>
          <w:szCs w:val="32"/>
        </w:rPr>
        <w:t>particularly</w:t>
      </w:r>
      <w:r w:rsidRPr="004B0AF8">
        <w:rPr>
          <w:rFonts w:ascii="Times New Roman" w:hAnsi="Times New Roman" w:cs="Times New Roman"/>
          <w:color w:val="000000" w:themeColor="text1"/>
          <w:sz w:val="32"/>
          <w:szCs w:val="32"/>
        </w:rPr>
        <w:t xml:space="preserve"> </w:t>
      </w:r>
      <w:r w:rsidRPr="004B0AF8">
        <w:rPr>
          <w:rStyle w:val="ts-alignment-element"/>
          <w:rFonts w:ascii="Times New Roman" w:hAnsi="Times New Roman" w:cs="Times New Roman"/>
          <w:color w:val="000000" w:themeColor="text1"/>
          <w:sz w:val="32"/>
          <w:szCs w:val="32"/>
        </w:rPr>
        <w:t>expressed</w:t>
      </w:r>
      <w:r w:rsidRPr="004B0AF8">
        <w:rPr>
          <w:rFonts w:ascii="Times New Roman" w:hAnsi="Times New Roman" w:cs="Times New Roman"/>
          <w:color w:val="000000" w:themeColor="text1"/>
          <w:sz w:val="32"/>
          <w:szCs w:val="32"/>
        </w:rPr>
        <w:t xml:space="preserve"> </w:t>
      </w:r>
      <w:r w:rsidRPr="004B0AF8">
        <w:rPr>
          <w:rStyle w:val="ts-alignment-element"/>
          <w:rFonts w:ascii="Times New Roman" w:hAnsi="Times New Roman" w:cs="Times New Roman"/>
          <w:color w:val="000000" w:themeColor="text1"/>
          <w:sz w:val="32"/>
          <w:szCs w:val="32"/>
        </w:rPr>
        <w:t>in</w:t>
      </w:r>
      <w:r w:rsidRPr="004B0AF8">
        <w:rPr>
          <w:rFonts w:ascii="Times New Roman" w:hAnsi="Times New Roman" w:cs="Times New Roman"/>
          <w:color w:val="000000" w:themeColor="text1"/>
          <w:sz w:val="32"/>
          <w:szCs w:val="32"/>
        </w:rPr>
        <w:t xml:space="preserve"> </w:t>
      </w:r>
      <w:r w:rsidRPr="004B0AF8">
        <w:rPr>
          <w:rStyle w:val="ts-alignment-element"/>
          <w:rFonts w:ascii="Times New Roman" w:hAnsi="Times New Roman" w:cs="Times New Roman"/>
          <w:color w:val="000000" w:themeColor="text1"/>
          <w:sz w:val="32"/>
          <w:szCs w:val="32"/>
        </w:rPr>
        <w:t>a</w:t>
      </w:r>
      <w:r w:rsidRPr="004B0AF8">
        <w:rPr>
          <w:rFonts w:ascii="Times New Roman" w:hAnsi="Times New Roman" w:cs="Times New Roman"/>
          <w:color w:val="000000" w:themeColor="text1"/>
          <w:sz w:val="32"/>
          <w:szCs w:val="32"/>
        </w:rPr>
        <w:t xml:space="preserve"> </w:t>
      </w:r>
      <w:r w:rsidRPr="004B0AF8">
        <w:rPr>
          <w:rStyle w:val="ts-alignment-element"/>
          <w:rFonts w:ascii="Times New Roman" w:hAnsi="Times New Roman" w:cs="Times New Roman"/>
          <w:color w:val="000000" w:themeColor="text1"/>
          <w:sz w:val="32"/>
          <w:szCs w:val="32"/>
        </w:rPr>
        <w:t>series</w:t>
      </w:r>
      <w:r w:rsidRPr="004B0AF8">
        <w:rPr>
          <w:rFonts w:ascii="Times New Roman" w:hAnsi="Times New Roman" w:cs="Times New Roman"/>
          <w:color w:val="000000" w:themeColor="text1"/>
          <w:sz w:val="32"/>
          <w:szCs w:val="32"/>
        </w:rPr>
        <w:t xml:space="preserve"> </w:t>
      </w:r>
      <w:r w:rsidRPr="004B0AF8">
        <w:rPr>
          <w:rStyle w:val="ts-alignment-element"/>
          <w:rFonts w:ascii="Times New Roman" w:hAnsi="Times New Roman" w:cs="Times New Roman"/>
          <w:color w:val="000000" w:themeColor="text1"/>
          <w:sz w:val="32"/>
          <w:szCs w:val="32"/>
        </w:rPr>
        <w:t>of</w:t>
      </w:r>
      <w:r w:rsidRPr="004B0AF8">
        <w:rPr>
          <w:rFonts w:ascii="Times New Roman" w:hAnsi="Times New Roman" w:cs="Times New Roman"/>
          <w:color w:val="000000" w:themeColor="text1"/>
          <w:sz w:val="32"/>
          <w:szCs w:val="32"/>
        </w:rPr>
        <w:t xml:space="preserve"> </w:t>
      </w:r>
      <w:r w:rsidR="00D143FA">
        <w:rPr>
          <w:rStyle w:val="ts-alignment-element"/>
          <w:rFonts w:ascii="Times New Roman" w:hAnsi="Times New Roman" w:cs="Times New Roman"/>
          <w:color w:val="000000" w:themeColor="text1"/>
          <w:sz w:val="32"/>
          <w:szCs w:val="32"/>
        </w:rPr>
        <w:t>factor</w:t>
      </w:r>
      <w:r w:rsidRPr="004B0AF8">
        <w:rPr>
          <w:rStyle w:val="ts-alignment-element"/>
          <w:rFonts w:ascii="Times New Roman" w:hAnsi="Times New Roman" w:cs="Times New Roman"/>
          <w:color w:val="000000" w:themeColor="text1"/>
          <w:sz w:val="32"/>
          <w:szCs w:val="32"/>
        </w:rPr>
        <w:t>s,</w:t>
      </w:r>
      <w:r w:rsidRPr="004B0AF8">
        <w:rPr>
          <w:rFonts w:ascii="Times New Roman" w:hAnsi="Times New Roman" w:cs="Times New Roman"/>
          <w:color w:val="000000" w:themeColor="text1"/>
          <w:sz w:val="32"/>
          <w:szCs w:val="32"/>
        </w:rPr>
        <w:t xml:space="preserve"> </w:t>
      </w:r>
      <w:r w:rsidRPr="004B0AF8">
        <w:rPr>
          <w:rStyle w:val="ts-alignment-element"/>
          <w:rFonts w:ascii="Times New Roman" w:hAnsi="Times New Roman" w:cs="Times New Roman"/>
          <w:color w:val="000000" w:themeColor="text1"/>
          <w:sz w:val="32"/>
          <w:szCs w:val="32"/>
        </w:rPr>
        <w:t>listed</w:t>
      </w:r>
      <w:r w:rsidRPr="004B0AF8">
        <w:rPr>
          <w:rFonts w:ascii="Times New Roman" w:hAnsi="Times New Roman" w:cs="Times New Roman"/>
          <w:color w:val="000000" w:themeColor="text1"/>
          <w:sz w:val="32"/>
          <w:szCs w:val="32"/>
        </w:rPr>
        <w:t xml:space="preserve"> </w:t>
      </w:r>
      <w:r w:rsidR="00D143FA">
        <w:rPr>
          <w:rFonts w:ascii="Times New Roman" w:hAnsi="Times New Roman" w:cs="Times New Roman"/>
          <w:color w:val="000000" w:themeColor="text1"/>
          <w:sz w:val="32"/>
          <w:szCs w:val="32"/>
        </w:rPr>
        <w:t>with</w:t>
      </w:r>
      <w:r w:rsidRPr="004B0AF8">
        <w:rPr>
          <w:rStyle w:val="ts-alignment-element"/>
          <w:rFonts w:ascii="Times New Roman" w:hAnsi="Times New Roman" w:cs="Times New Roman"/>
          <w:color w:val="000000" w:themeColor="text1"/>
          <w:sz w:val="32"/>
          <w:szCs w:val="32"/>
        </w:rPr>
        <w:t>in</w:t>
      </w:r>
      <w:r w:rsidRPr="004B0AF8">
        <w:rPr>
          <w:rFonts w:ascii="Times New Roman" w:hAnsi="Times New Roman" w:cs="Times New Roman"/>
          <w:color w:val="000000" w:themeColor="text1"/>
          <w:sz w:val="32"/>
          <w:szCs w:val="32"/>
        </w:rPr>
        <w:t xml:space="preserve"> </w:t>
      </w:r>
      <w:r w:rsidRPr="004B0AF8">
        <w:rPr>
          <w:rStyle w:val="ts-alignment-element"/>
          <w:rFonts w:ascii="Times New Roman" w:hAnsi="Times New Roman" w:cs="Times New Roman"/>
          <w:color w:val="000000" w:themeColor="text1"/>
          <w:sz w:val="32"/>
          <w:szCs w:val="32"/>
        </w:rPr>
        <w:t>the</w:t>
      </w:r>
      <w:r w:rsidRPr="004B0AF8">
        <w:rPr>
          <w:rFonts w:ascii="Times New Roman" w:hAnsi="Times New Roman" w:cs="Times New Roman"/>
          <w:color w:val="000000" w:themeColor="text1"/>
          <w:sz w:val="32"/>
          <w:szCs w:val="32"/>
        </w:rPr>
        <w:t xml:space="preserve"> </w:t>
      </w:r>
      <w:r w:rsidR="00D143FA" w:rsidRPr="004B0AF8">
        <w:rPr>
          <w:rStyle w:val="ts-alignment-element"/>
          <w:rFonts w:ascii="Times New Roman" w:hAnsi="Times New Roman" w:cs="Times New Roman"/>
          <w:color w:val="000000" w:themeColor="text1"/>
          <w:sz w:val="32"/>
          <w:szCs w:val="32"/>
        </w:rPr>
        <w:t>succeeding</w:t>
      </w:r>
      <w:r w:rsidRPr="004B0AF8">
        <w:rPr>
          <w:rFonts w:ascii="Times New Roman" w:hAnsi="Times New Roman" w:cs="Times New Roman"/>
          <w:color w:val="000000" w:themeColor="text1"/>
          <w:sz w:val="32"/>
          <w:szCs w:val="32"/>
        </w:rPr>
        <w:t xml:space="preserve"> </w:t>
      </w:r>
      <w:r w:rsidRPr="004B0AF8">
        <w:rPr>
          <w:rStyle w:val="ts-alignment-element"/>
          <w:rFonts w:ascii="Times New Roman" w:hAnsi="Times New Roman" w:cs="Times New Roman"/>
          <w:color w:val="000000" w:themeColor="text1"/>
          <w:sz w:val="32"/>
          <w:szCs w:val="32"/>
        </w:rPr>
        <w:t>part</w:t>
      </w:r>
      <w:r w:rsidRPr="004B0AF8">
        <w:rPr>
          <w:rFonts w:ascii="Times New Roman" w:eastAsia="Times New Roman" w:hAnsi="Times New Roman" w:cs="Times New Roman"/>
          <w:color w:val="000000" w:themeColor="text1"/>
          <w:sz w:val="32"/>
          <w:szCs w:val="32"/>
          <w:lang w:eastAsia="en-GB"/>
        </w:rPr>
        <w:t>:</w:t>
      </w:r>
      <w:r w:rsidR="007C69B8" w:rsidRPr="004B0AF8">
        <w:rPr>
          <w:rFonts w:ascii="Times New Roman" w:hAnsi="Times New Roman" w:cs="Times New Roman"/>
          <w:color w:val="000000" w:themeColor="text1"/>
          <w:sz w:val="32"/>
          <w:szCs w:val="32"/>
        </w:rPr>
        <w:t xml:space="preserve"> (Kumar,2021) (St-</w:t>
      </w:r>
      <w:r w:rsidR="00501D3F" w:rsidRPr="004B0AF8">
        <w:rPr>
          <w:rFonts w:ascii="Times New Roman" w:hAnsi="Times New Roman" w:cs="Times New Roman"/>
          <w:color w:val="000000" w:themeColor="text1"/>
          <w:sz w:val="32"/>
          <w:szCs w:val="32"/>
        </w:rPr>
        <w:t>Aubin,2021</w:t>
      </w:r>
      <w:r w:rsidR="007C69B8" w:rsidRPr="004B0AF8">
        <w:rPr>
          <w:rFonts w:ascii="Times New Roman" w:hAnsi="Times New Roman" w:cs="Times New Roman"/>
          <w:color w:val="000000" w:themeColor="text1"/>
          <w:sz w:val="32"/>
          <w:szCs w:val="32"/>
        </w:rPr>
        <w:t>)</w:t>
      </w:r>
      <w:r w:rsidR="00757B89">
        <w:rPr>
          <w:rFonts w:ascii="Times New Roman" w:hAnsi="Times New Roman" w:cs="Times New Roman"/>
          <w:color w:val="000000" w:themeColor="text1"/>
          <w:sz w:val="32"/>
          <w:szCs w:val="32"/>
        </w:rPr>
        <w:t xml:space="preserve"> (Ryba,2021)</w:t>
      </w:r>
    </w:p>
    <w:p w14:paraId="28EAB7E8" w14:textId="77777777" w:rsidR="00F06D4D" w:rsidRDefault="00F06D4D" w:rsidP="00F06D4D">
      <w:pPr>
        <w:shd w:val="clear" w:color="auto" w:fill="FFFFFF"/>
        <w:spacing w:after="0" w:line="240" w:lineRule="auto"/>
        <w:rPr>
          <w:rFonts w:ascii="Times New Roman" w:hAnsi="Times New Roman" w:cs="Times New Roman"/>
          <w:color w:val="000000" w:themeColor="text1"/>
          <w:sz w:val="32"/>
          <w:szCs w:val="32"/>
        </w:rPr>
      </w:pPr>
    </w:p>
    <w:p w14:paraId="1C6F5F95" w14:textId="3EECE889" w:rsidR="00312122" w:rsidRPr="00312122" w:rsidRDefault="0056024C" w:rsidP="00993F49">
      <w:pPr>
        <w:pStyle w:val="Paragrafoelenco"/>
        <w:numPr>
          <w:ilvl w:val="0"/>
          <w:numId w:val="8"/>
        </w:numPr>
        <w:shd w:val="clear" w:color="auto" w:fill="FFFFFF"/>
        <w:spacing w:after="0" w:line="240" w:lineRule="auto"/>
        <w:rPr>
          <w:rFonts w:ascii="Times New Roman" w:hAnsi="Times New Roman" w:cs="Times New Roman"/>
          <w:color w:val="000000" w:themeColor="text1"/>
          <w:sz w:val="32"/>
          <w:szCs w:val="32"/>
        </w:rPr>
      </w:pPr>
      <w:r w:rsidRPr="00312122">
        <w:rPr>
          <w:rFonts w:ascii="Times New Roman" w:hAnsi="Times New Roman" w:cs="Times New Roman"/>
          <w:b/>
          <w:bCs/>
          <w:sz w:val="32"/>
          <w:szCs w:val="32"/>
        </w:rPr>
        <w:t>Permanent Assistance</w:t>
      </w:r>
      <w:r w:rsidRPr="00312122">
        <w:rPr>
          <w:rFonts w:ascii="Times New Roman" w:hAnsi="Times New Roman" w:cs="Times New Roman"/>
          <w:sz w:val="32"/>
          <w:szCs w:val="32"/>
        </w:rPr>
        <w:t xml:space="preserve">: </w:t>
      </w:r>
      <w:r w:rsidR="004D7EFE" w:rsidRPr="00312122">
        <w:rPr>
          <w:rFonts w:ascii="Times New Roman" w:eastAsia="Times New Roman" w:hAnsi="Times New Roman" w:cs="Times New Roman"/>
          <w:sz w:val="32"/>
          <w:szCs w:val="32"/>
          <w:lang w:val="en" w:eastAsia="en-GB"/>
        </w:rPr>
        <w:t>Business o</w:t>
      </w:r>
      <w:r w:rsidR="004D7EFE" w:rsidRPr="00312122">
        <w:rPr>
          <w:rFonts w:ascii="Times New Roman" w:eastAsia="Times New Roman" w:hAnsi="Times New Roman" w:cs="Times New Roman"/>
          <w:sz w:val="32"/>
          <w:szCs w:val="32"/>
          <w:lang w:val="en" w:eastAsia="en-GB"/>
        </w:rPr>
        <w:t xml:space="preserve">rganizations are responsible for creating </w:t>
      </w:r>
      <w:r w:rsidR="004D7EFE" w:rsidRPr="00312122">
        <w:rPr>
          <w:rFonts w:ascii="Times New Roman" w:hAnsi="Times New Roman" w:cs="Times New Roman"/>
          <w:sz w:val="32"/>
          <w:szCs w:val="32"/>
          <w:lang w:val="en" w:eastAsia="en-GB"/>
        </w:rPr>
        <w:t>processes</w:t>
      </w:r>
      <w:r w:rsidR="004D7EFE" w:rsidRPr="00312122">
        <w:rPr>
          <w:rFonts w:ascii="Times New Roman" w:eastAsia="Times New Roman" w:hAnsi="Times New Roman" w:cs="Times New Roman"/>
          <w:sz w:val="32"/>
          <w:szCs w:val="32"/>
          <w:lang w:val="en" w:eastAsia="en-GB"/>
        </w:rPr>
        <w:t xml:space="preserve"> aimed at</w:t>
      </w:r>
      <w:r w:rsidR="00696B73" w:rsidRPr="00312122">
        <w:rPr>
          <w:rFonts w:ascii="Times New Roman" w:eastAsia="Times New Roman" w:hAnsi="Times New Roman" w:cs="Times New Roman"/>
          <w:sz w:val="32"/>
          <w:szCs w:val="32"/>
          <w:lang w:val="en" w:eastAsia="en-GB"/>
        </w:rPr>
        <w:t xml:space="preserve"> engendering</w:t>
      </w:r>
      <w:r w:rsidR="004D7EFE" w:rsidRPr="00312122">
        <w:rPr>
          <w:rFonts w:ascii="Times New Roman" w:eastAsia="Times New Roman" w:hAnsi="Times New Roman" w:cs="Times New Roman"/>
          <w:sz w:val="32"/>
          <w:szCs w:val="32"/>
          <w:lang w:val="en" w:eastAsia="en-GB"/>
        </w:rPr>
        <w:t xml:space="preserve"> continuous commitment </w:t>
      </w:r>
      <w:r w:rsidR="00696B73" w:rsidRPr="00312122">
        <w:rPr>
          <w:rFonts w:ascii="Times New Roman" w:eastAsia="Times New Roman" w:hAnsi="Times New Roman" w:cs="Times New Roman"/>
          <w:sz w:val="32"/>
          <w:szCs w:val="32"/>
          <w:lang w:val="en" w:eastAsia="en-GB"/>
        </w:rPr>
        <w:t>in encountering</w:t>
      </w:r>
      <w:r w:rsidR="004D7EFE" w:rsidRPr="00312122">
        <w:rPr>
          <w:rFonts w:ascii="Times New Roman" w:eastAsia="Times New Roman" w:hAnsi="Times New Roman" w:cs="Times New Roman"/>
          <w:sz w:val="32"/>
          <w:szCs w:val="32"/>
          <w:lang w:val="en" w:eastAsia="en-GB"/>
        </w:rPr>
        <w:t xml:space="preserve"> the needs of their stakeholders.</w:t>
      </w:r>
      <w:r w:rsidR="00312122">
        <w:rPr>
          <w:rFonts w:ascii="Times New Roman" w:eastAsia="Times New Roman" w:hAnsi="Times New Roman" w:cs="Times New Roman"/>
          <w:sz w:val="32"/>
          <w:szCs w:val="32"/>
          <w:lang w:val="en" w:eastAsia="en-GB"/>
        </w:rPr>
        <w:t xml:space="preserve"> </w:t>
      </w:r>
      <w:r w:rsidR="00DB0BC9" w:rsidRPr="00312122">
        <w:rPr>
          <w:rFonts w:ascii="Times New Roman" w:eastAsia="Times New Roman" w:hAnsi="Times New Roman" w:cs="Times New Roman"/>
          <w:sz w:val="32"/>
          <w:szCs w:val="32"/>
          <w:lang w:val="en" w:eastAsia="en-GB"/>
        </w:rPr>
        <w:t>The H</w:t>
      </w:r>
      <w:r w:rsidR="00DB0BC9" w:rsidRPr="00312122">
        <w:rPr>
          <w:rFonts w:ascii="Times New Roman" w:eastAsia="Times New Roman" w:hAnsi="Times New Roman" w:cs="Times New Roman"/>
          <w:sz w:val="32"/>
          <w:szCs w:val="32"/>
          <w:lang w:val="en" w:eastAsia="en-GB"/>
        </w:rPr>
        <w:t xml:space="preserve">uman </w:t>
      </w:r>
      <w:r w:rsidR="00DB0BC9" w:rsidRPr="00312122">
        <w:rPr>
          <w:rFonts w:ascii="Times New Roman" w:eastAsia="Times New Roman" w:hAnsi="Times New Roman" w:cs="Times New Roman"/>
          <w:sz w:val="32"/>
          <w:szCs w:val="32"/>
          <w:lang w:val="en" w:eastAsia="en-GB"/>
        </w:rPr>
        <w:t>R</w:t>
      </w:r>
      <w:r w:rsidR="00DB0BC9" w:rsidRPr="00312122">
        <w:rPr>
          <w:rFonts w:ascii="Times New Roman" w:eastAsia="Times New Roman" w:hAnsi="Times New Roman" w:cs="Times New Roman"/>
          <w:sz w:val="32"/>
          <w:szCs w:val="32"/>
          <w:lang w:val="en" w:eastAsia="en-GB"/>
        </w:rPr>
        <w:t>esource</w:t>
      </w:r>
      <w:r w:rsidR="00DB0BC9" w:rsidRPr="00312122">
        <w:rPr>
          <w:rFonts w:ascii="Times New Roman" w:eastAsia="Times New Roman" w:hAnsi="Times New Roman" w:cs="Times New Roman"/>
          <w:sz w:val="32"/>
          <w:szCs w:val="32"/>
          <w:lang w:val="en" w:eastAsia="en-GB"/>
        </w:rPr>
        <w:t xml:space="preserve"> </w:t>
      </w:r>
      <w:r w:rsidR="003F0B83" w:rsidRPr="00312122">
        <w:rPr>
          <w:rFonts w:ascii="Times New Roman" w:eastAsia="Times New Roman" w:hAnsi="Times New Roman" w:cs="Times New Roman"/>
          <w:sz w:val="32"/>
          <w:szCs w:val="32"/>
          <w:lang w:val="en" w:eastAsia="en-GB"/>
        </w:rPr>
        <w:t>branches</w:t>
      </w:r>
      <w:r w:rsidR="00DB0BC9" w:rsidRPr="00312122">
        <w:rPr>
          <w:rFonts w:ascii="Times New Roman" w:eastAsia="Times New Roman" w:hAnsi="Times New Roman" w:cs="Times New Roman"/>
          <w:sz w:val="32"/>
          <w:szCs w:val="32"/>
          <w:lang w:val="en" w:eastAsia="en-GB"/>
        </w:rPr>
        <w:t>, in order to</w:t>
      </w:r>
      <w:r w:rsidR="00021715" w:rsidRPr="00312122">
        <w:rPr>
          <w:rFonts w:ascii="Times New Roman" w:eastAsia="Times New Roman" w:hAnsi="Times New Roman" w:cs="Times New Roman"/>
          <w:sz w:val="32"/>
          <w:szCs w:val="32"/>
          <w:lang w:val="en" w:eastAsia="en-GB"/>
        </w:rPr>
        <w:t xml:space="preserve"> better</w:t>
      </w:r>
      <w:r w:rsidR="00DB0BC9" w:rsidRPr="00312122">
        <w:rPr>
          <w:rFonts w:ascii="Times New Roman" w:eastAsia="Times New Roman" w:hAnsi="Times New Roman" w:cs="Times New Roman"/>
          <w:sz w:val="32"/>
          <w:szCs w:val="32"/>
          <w:lang w:val="en" w:eastAsia="en-GB"/>
        </w:rPr>
        <w:t xml:space="preserve"> placate</w:t>
      </w:r>
      <w:r w:rsidR="00DB0BC9" w:rsidRPr="00312122">
        <w:rPr>
          <w:rFonts w:ascii="Times New Roman" w:eastAsia="Times New Roman" w:hAnsi="Times New Roman" w:cs="Times New Roman"/>
          <w:sz w:val="32"/>
          <w:szCs w:val="32"/>
          <w:lang w:val="en" w:eastAsia="en-GB"/>
        </w:rPr>
        <w:t xml:space="preserve"> the demands of business stakeholders, </w:t>
      </w:r>
      <w:r w:rsidR="00021715" w:rsidRPr="00312122">
        <w:rPr>
          <w:rFonts w:ascii="Times New Roman" w:eastAsia="Times New Roman" w:hAnsi="Times New Roman" w:cs="Times New Roman"/>
          <w:sz w:val="32"/>
          <w:szCs w:val="32"/>
          <w:lang w:val="en" w:eastAsia="en-GB"/>
        </w:rPr>
        <w:t>apply the</w:t>
      </w:r>
      <w:r w:rsidR="00DB0BC9" w:rsidRPr="00312122">
        <w:rPr>
          <w:rFonts w:ascii="Times New Roman" w:eastAsia="Times New Roman" w:hAnsi="Times New Roman" w:cs="Times New Roman"/>
          <w:sz w:val="32"/>
          <w:szCs w:val="32"/>
          <w:lang w:val="en" w:eastAsia="en-GB"/>
        </w:rPr>
        <w:t xml:space="preserve"> </w:t>
      </w:r>
      <w:r w:rsidR="00640C76" w:rsidRPr="00312122">
        <w:rPr>
          <w:rFonts w:ascii="Times New Roman" w:eastAsia="Times New Roman" w:hAnsi="Times New Roman" w:cs="Times New Roman"/>
          <w:sz w:val="32"/>
          <w:szCs w:val="32"/>
          <w:lang w:val="en" w:eastAsia="en-GB"/>
        </w:rPr>
        <w:t>practice</w:t>
      </w:r>
      <w:r w:rsidR="00DB0BC9" w:rsidRPr="00312122">
        <w:rPr>
          <w:rFonts w:ascii="Times New Roman" w:eastAsia="Times New Roman" w:hAnsi="Times New Roman" w:cs="Times New Roman"/>
          <w:sz w:val="32"/>
          <w:szCs w:val="32"/>
          <w:lang w:val="en" w:eastAsia="en-GB"/>
        </w:rPr>
        <w:t xml:space="preserve"> of technological software with artificial intelligence</w:t>
      </w:r>
      <w:r w:rsidR="00640C76" w:rsidRPr="00312122">
        <w:rPr>
          <w:rFonts w:ascii="Times New Roman" w:eastAsia="Times New Roman" w:hAnsi="Times New Roman" w:cs="Times New Roman"/>
          <w:sz w:val="32"/>
          <w:szCs w:val="32"/>
          <w:lang w:val="en" w:eastAsia="en-GB"/>
        </w:rPr>
        <w:t xml:space="preserve"> (AI) in this phase</w:t>
      </w:r>
      <w:r w:rsidR="00DB0BC9" w:rsidRPr="00312122">
        <w:rPr>
          <w:rFonts w:ascii="Times New Roman" w:eastAsia="Times New Roman" w:hAnsi="Times New Roman" w:cs="Times New Roman"/>
          <w:sz w:val="32"/>
          <w:szCs w:val="32"/>
          <w:lang w:val="en" w:eastAsia="en-GB"/>
        </w:rPr>
        <w:t>,</w:t>
      </w:r>
      <w:r w:rsidR="00692115" w:rsidRPr="00312122">
        <w:rPr>
          <w:rFonts w:ascii="Segoe UI" w:eastAsia="Times New Roman" w:hAnsi="Segoe UI" w:cs="Segoe UI"/>
          <w:sz w:val="21"/>
          <w:szCs w:val="21"/>
          <w:lang w:val="en" w:eastAsia="en-GB"/>
        </w:rPr>
        <w:t xml:space="preserve"> </w:t>
      </w:r>
      <w:r w:rsidR="00692115" w:rsidRPr="00312122">
        <w:rPr>
          <w:rFonts w:ascii="Times New Roman" w:hAnsi="Times New Roman" w:cs="Times New Roman"/>
          <w:sz w:val="32"/>
          <w:szCs w:val="32"/>
          <w:lang w:val="en" w:eastAsia="en-GB"/>
        </w:rPr>
        <w:t>accountable</w:t>
      </w:r>
      <w:r w:rsidR="00692115" w:rsidRPr="00312122">
        <w:rPr>
          <w:rFonts w:ascii="Times New Roman" w:hAnsi="Times New Roman" w:cs="Times New Roman"/>
          <w:sz w:val="32"/>
          <w:szCs w:val="32"/>
          <w:lang w:val="en" w:eastAsia="en-GB"/>
        </w:rPr>
        <w:t xml:space="preserve"> for supporting and flexibly understanding the required needs, with the analysis and </w:t>
      </w:r>
      <w:r w:rsidR="00C5688E" w:rsidRPr="00312122">
        <w:rPr>
          <w:rFonts w:ascii="Times New Roman" w:hAnsi="Times New Roman" w:cs="Times New Roman"/>
          <w:sz w:val="32"/>
          <w:szCs w:val="32"/>
          <w:lang w:val="en" w:eastAsia="en-GB"/>
        </w:rPr>
        <w:t>comprehensive</w:t>
      </w:r>
      <w:r w:rsidR="00692115" w:rsidRPr="00312122">
        <w:rPr>
          <w:rFonts w:ascii="Times New Roman" w:hAnsi="Times New Roman" w:cs="Times New Roman"/>
          <w:sz w:val="32"/>
          <w:szCs w:val="32"/>
          <w:lang w:val="en" w:eastAsia="en-GB"/>
        </w:rPr>
        <w:t xml:space="preserve"> storage</w:t>
      </w:r>
      <w:r w:rsidR="00E711BA" w:rsidRPr="00312122">
        <w:rPr>
          <w:rFonts w:ascii="Times New Roman" w:hAnsi="Times New Roman" w:cs="Times New Roman"/>
          <w:sz w:val="32"/>
          <w:szCs w:val="32"/>
          <w:lang w:val="en" w:eastAsia="en-GB"/>
        </w:rPr>
        <w:t>,</w:t>
      </w:r>
      <w:r w:rsidR="00692115" w:rsidRPr="00312122">
        <w:rPr>
          <w:rFonts w:ascii="Times New Roman" w:hAnsi="Times New Roman" w:cs="Times New Roman"/>
          <w:sz w:val="32"/>
          <w:szCs w:val="32"/>
          <w:lang w:val="en" w:eastAsia="en-GB"/>
        </w:rPr>
        <w:t xml:space="preserve"> of the request</w:t>
      </w:r>
      <w:r w:rsidR="000D21D3" w:rsidRPr="00312122">
        <w:rPr>
          <w:rFonts w:ascii="Times New Roman" w:hAnsi="Times New Roman" w:cs="Times New Roman"/>
          <w:sz w:val="32"/>
          <w:szCs w:val="32"/>
          <w:lang w:val="en" w:eastAsia="en-GB"/>
        </w:rPr>
        <w:t>ed information</w:t>
      </w:r>
      <w:r w:rsidR="00692115" w:rsidRPr="00312122">
        <w:rPr>
          <w:rFonts w:ascii="Times New Roman" w:hAnsi="Times New Roman" w:cs="Times New Roman"/>
          <w:sz w:val="32"/>
          <w:szCs w:val="32"/>
          <w:lang w:val="en" w:eastAsia="en-GB"/>
        </w:rPr>
        <w:t xml:space="preserve"> provided, in addition to effective indications in their resolution, which allow to create effective relationships between the parties involved and consequently </w:t>
      </w:r>
      <w:r w:rsidR="009D703F" w:rsidRPr="00312122">
        <w:rPr>
          <w:rFonts w:ascii="Times New Roman" w:hAnsi="Times New Roman" w:cs="Times New Roman"/>
          <w:sz w:val="32"/>
          <w:szCs w:val="32"/>
          <w:lang w:val="en" w:eastAsia="en-GB"/>
        </w:rPr>
        <w:t>lead</w:t>
      </w:r>
      <w:r w:rsidR="00692115" w:rsidRPr="00312122">
        <w:rPr>
          <w:rFonts w:ascii="Times New Roman" w:hAnsi="Times New Roman" w:cs="Times New Roman"/>
          <w:sz w:val="32"/>
          <w:szCs w:val="32"/>
          <w:lang w:val="en" w:eastAsia="en-GB"/>
        </w:rPr>
        <w:t xml:space="preserve"> to the improvement of staff engagement.</w:t>
      </w:r>
    </w:p>
    <w:p w14:paraId="1700938B" w14:textId="77777777" w:rsidR="00312122" w:rsidRPr="00312122" w:rsidRDefault="00312122" w:rsidP="00312122">
      <w:pPr>
        <w:pStyle w:val="Paragrafoelenco"/>
        <w:shd w:val="clear" w:color="auto" w:fill="FFFFFF"/>
        <w:spacing w:after="0" w:line="240" w:lineRule="auto"/>
        <w:rPr>
          <w:rFonts w:ascii="Times New Roman" w:hAnsi="Times New Roman" w:cs="Times New Roman"/>
          <w:color w:val="000000" w:themeColor="text1"/>
          <w:sz w:val="32"/>
          <w:szCs w:val="32"/>
        </w:rPr>
      </w:pPr>
    </w:p>
    <w:p w14:paraId="10531097" w14:textId="3F12794C" w:rsidR="00312122" w:rsidRPr="00312122" w:rsidRDefault="0056024C" w:rsidP="00312122">
      <w:pPr>
        <w:pStyle w:val="Paragrafoelenco"/>
        <w:numPr>
          <w:ilvl w:val="0"/>
          <w:numId w:val="8"/>
        </w:numPr>
        <w:shd w:val="clear" w:color="auto" w:fill="FFFFFF"/>
        <w:spacing w:after="0" w:line="240" w:lineRule="auto"/>
        <w:rPr>
          <w:rFonts w:ascii="Times New Roman" w:hAnsi="Times New Roman" w:cs="Times New Roman"/>
          <w:color w:val="000000" w:themeColor="text1"/>
          <w:sz w:val="32"/>
          <w:szCs w:val="32"/>
        </w:rPr>
      </w:pPr>
      <w:r w:rsidRPr="00312122">
        <w:rPr>
          <w:rFonts w:ascii="Times New Roman" w:hAnsi="Times New Roman" w:cs="Times New Roman"/>
          <w:b/>
          <w:bCs/>
          <w:color w:val="212121"/>
          <w:sz w:val="32"/>
          <w:szCs w:val="32"/>
          <w:lang w:eastAsia="en-GB"/>
        </w:rPr>
        <w:t xml:space="preserve">Profitable </w:t>
      </w:r>
      <w:r w:rsidR="003F0B83" w:rsidRPr="00312122">
        <w:rPr>
          <w:rFonts w:ascii="Times New Roman" w:hAnsi="Times New Roman" w:cs="Times New Roman"/>
          <w:b/>
          <w:bCs/>
          <w:color w:val="212121"/>
          <w:sz w:val="32"/>
          <w:szCs w:val="32"/>
          <w:lang w:eastAsia="en-GB"/>
        </w:rPr>
        <w:t>admission:</w:t>
      </w:r>
      <w:r w:rsidRPr="00312122">
        <w:rPr>
          <w:rFonts w:ascii="Times New Roman" w:hAnsi="Times New Roman" w:cs="Times New Roman"/>
          <w:b/>
          <w:bCs/>
          <w:color w:val="212121"/>
          <w:sz w:val="32"/>
          <w:szCs w:val="32"/>
          <w:lang w:eastAsia="en-GB"/>
        </w:rPr>
        <w:t xml:space="preserve"> </w:t>
      </w:r>
      <w:r w:rsidR="00442125" w:rsidRPr="00312122">
        <w:rPr>
          <w:rFonts w:ascii="Times New Roman" w:hAnsi="Times New Roman" w:cs="Times New Roman"/>
          <w:sz w:val="32"/>
          <w:szCs w:val="32"/>
          <w:lang w:val="en" w:eastAsia="en-GB"/>
        </w:rPr>
        <w:t xml:space="preserve">The HR </w:t>
      </w:r>
      <w:r w:rsidR="00442125" w:rsidRPr="00312122">
        <w:rPr>
          <w:rFonts w:ascii="Times New Roman" w:hAnsi="Times New Roman" w:cs="Times New Roman"/>
          <w:sz w:val="32"/>
          <w:szCs w:val="32"/>
          <w:lang w:val="en" w:eastAsia="en-GB"/>
        </w:rPr>
        <w:t>subdivisions</w:t>
      </w:r>
      <w:r w:rsidR="00442125" w:rsidRPr="00312122">
        <w:rPr>
          <w:rFonts w:ascii="Times New Roman" w:hAnsi="Times New Roman" w:cs="Times New Roman"/>
          <w:sz w:val="32"/>
          <w:szCs w:val="32"/>
          <w:lang w:val="en" w:eastAsia="en-GB"/>
        </w:rPr>
        <w:t xml:space="preserve"> are </w:t>
      </w:r>
      <w:r w:rsidR="00442125" w:rsidRPr="00312122">
        <w:rPr>
          <w:rFonts w:ascii="Times New Roman" w:hAnsi="Times New Roman" w:cs="Times New Roman"/>
          <w:sz w:val="32"/>
          <w:szCs w:val="32"/>
          <w:lang w:val="en" w:eastAsia="en-GB"/>
        </w:rPr>
        <w:t>liable</w:t>
      </w:r>
      <w:r w:rsidR="00442125" w:rsidRPr="00312122">
        <w:rPr>
          <w:rFonts w:ascii="Times New Roman" w:hAnsi="Times New Roman" w:cs="Times New Roman"/>
          <w:sz w:val="32"/>
          <w:szCs w:val="32"/>
          <w:lang w:val="en" w:eastAsia="en-GB"/>
        </w:rPr>
        <w:t xml:space="preserve"> for </w:t>
      </w:r>
      <w:r w:rsidR="00D612BB" w:rsidRPr="00312122">
        <w:rPr>
          <w:rFonts w:ascii="Times New Roman" w:hAnsi="Times New Roman" w:cs="Times New Roman"/>
          <w:sz w:val="32"/>
          <w:szCs w:val="32"/>
          <w:lang w:val="en" w:eastAsia="en-GB"/>
        </w:rPr>
        <w:t>the</w:t>
      </w:r>
      <w:r w:rsidR="00442125" w:rsidRPr="00312122">
        <w:rPr>
          <w:rFonts w:ascii="Times New Roman" w:hAnsi="Times New Roman" w:cs="Times New Roman"/>
          <w:sz w:val="32"/>
          <w:szCs w:val="32"/>
          <w:lang w:val="en" w:eastAsia="en-GB"/>
        </w:rPr>
        <w:t xml:space="preserve"> efficient</w:t>
      </w:r>
      <w:r w:rsidR="00D612BB" w:rsidRPr="00312122">
        <w:rPr>
          <w:rFonts w:ascii="Times New Roman" w:hAnsi="Times New Roman" w:cs="Times New Roman"/>
          <w:sz w:val="32"/>
          <w:szCs w:val="32"/>
          <w:lang w:val="en" w:eastAsia="en-GB"/>
        </w:rPr>
        <w:t xml:space="preserve"> staff</w:t>
      </w:r>
      <w:r w:rsidR="00442125" w:rsidRPr="00312122">
        <w:rPr>
          <w:rFonts w:ascii="Times New Roman" w:hAnsi="Times New Roman" w:cs="Times New Roman"/>
          <w:sz w:val="32"/>
          <w:szCs w:val="32"/>
          <w:lang w:val="en" w:eastAsia="en-GB"/>
        </w:rPr>
        <w:t xml:space="preserve"> recruit</w:t>
      </w:r>
      <w:r w:rsidR="00D612BB" w:rsidRPr="00312122">
        <w:rPr>
          <w:rFonts w:ascii="Times New Roman" w:hAnsi="Times New Roman" w:cs="Times New Roman"/>
          <w:sz w:val="32"/>
          <w:szCs w:val="32"/>
          <w:lang w:val="en" w:eastAsia="en-GB"/>
        </w:rPr>
        <w:t>ment</w:t>
      </w:r>
      <w:r w:rsidR="00442125" w:rsidRPr="00312122">
        <w:rPr>
          <w:rFonts w:ascii="Times New Roman" w:hAnsi="Times New Roman" w:cs="Times New Roman"/>
          <w:sz w:val="32"/>
          <w:szCs w:val="32"/>
          <w:lang w:val="en" w:eastAsia="en-GB"/>
        </w:rPr>
        <w:t xml:space="preserve">, aimed </w:t>
      </w:r>
      <w:r w:rsidR="00D612BB" w:rsidRPr="00312122">
        <w:rPr>
          <w:rFonts w:ascii="Times New Roman" w:hAnsi="Times New Roman" w:cs="Times New Roman"/>
          <w:sz w:val="32"/>
          <w:szCs w:val="32"/>
          <w:lang w:val="en" w:eastAsia="en-GB"/>
        </w:rPr>
        <w:t>to</w:t>
      </w:r>
      <w:r w:rsidR="00442125" w:rsidRPr="00312122">
        <w:rPr>
          <w:rFonts w:ascii="Times New Roman" w:hAnsi="Times New Roman" w:cs="Times New Roman"/>
          <w:sz w:val="32"/>
          <w:szCs w:val="32"/>
          <w:lang w:val="en" w:eastAsia="en-GB"/>
        </w:rPr>
        <w:t xml:space="preserve"> clearly </w:t>
      </w:r>
      <w:r w:rsidR="005A120A" w:rsidRPr="00312122">
        <w:rPr>
          <w:rFonts w:ascii="Times New Roman" w:hAnsi="Times New Roman" w:cs="Times New Roman"/>
          <w:sz w:val="32"/>
          <w:szCs w:val="32"/>
          <w:lang w:val="en" w:eastAsia="en-GB"/>
        </w:rPr>
        <w:t>explicate</w:t>
      </w:r>
      <w:r w:rsidR="00442125" w:rsidRPr="00312122">
        <w:rPr>
          <w:rFonts w:ascii="Times New Roman" w:hAnsi="Times New Roman" w:cs="Times New Roman"/>
          <w:sz w:val="32"/>
          <w:szCs w:val="32"/>
          <w:lang w:val="en" w:eastAsia="en-GB"/>
        </w:rPr>
        <w:t xml:space="preserve"> the vision, mission and requirements sought </w:t>
      </w:r>
      <w:r w:rsidR="002D3F09" w:rsidRPr="00312122">
        <w:rPr>
          <w:rFonts w:ascii="Times New Roman" w:hAnsi="Times New Roman" w:cs="Times New Roman"/>
          <w:sz w:val="32"/>
          <w:szCs w:val="32"/>
          <w:lang w:val="en" w:eastAsia="en-GB"/>
        </w:rPr>
        <w:t>from</w:t>
      </w:r>
      <w:r w:rsidR="00442125" w:rsidRPr="00312122">
        <w:rPr>
          <w:rFonts w:ascii="Times New Roman" w:hAnsi="Times New Roman" w:cs="Times New Roman"/>
          <w:sz w:val="32"/>
          <w:szCs w:val="32"/>
          <w:lang w:val="en" w:eastAsia="en-GB"/>
        </w:rPr>
        <w:t xml:space="preserve"> the</w:t>
      </w:r>
      <w:r w:rsidR="002D3F09" w:rsidRPr="00312122">
        <w:rPr>
          <w:rFonts w:ascii="Times New Roman" w:hAnsi="Times New Roman" w:cs="Times New Roman"/>
          <w:sz w:val="32"/>
          <w:szCs w:val="32"/>
          <w:lang w:val="en" w:eastAsia="en-GB"/>
        </w:rPr>
        <w:t xml:space="preserve"> business</w:t>
      </w:r>
      <w:r w:rsidR="00A36866">
        <w:rPr>
          <w:rFonts w:ascii="Times New Roman" w:hAnsi="Times New Roman" w:cs="Times New Roman"/>
          <w:sz w:val="32"/>
          <w:szCs w:val="32"/>
          <w:lang w:val="en" w:eastAsia="en-GB"/>
        </w:rPr>
        <w:t xml:space="preserve"> </w:t>
      </w:r>
      <w:r w:rsidR="002D3F09" w:rsidRPr="00312122">
        <w:rPr>
          <w:rFonts w:ascii="Times New Roman" w:hAnsi="Times New Roman" w:cs="Times New Roman"/>
          <w:sz w:val="32"/>
          <w:szCs w:val="32"/>
          <w:lang w:val="en" w:eastAsia="en-GB"/>
        </w:rPr>
        <w:t>environment</w:t>
      </w:r>
      <w:r w:rsidR="00A36866">
        <w:rPr>
          <w:rFonts w:ascii="Times New Roman" w:hAnsi="Times New Roman" w:cs="Times New Roman"/>
          <w:sz w:val="32"/>
          <w:szCs w:val="32"/>
          <w:lang w:val="en" w:eastAsia="en-GB"/>
        </w:rPr>
        <w:t xml:space="preserve">, </w:t>
      </w:r>
      <w:r w:rsidR="00442125" w:rsidRPr="00312122">
        <w:rPr>
          <w:rFonts w:ascii="Times New Roman" w:hAnsi="Times New Roman" w:cs="Times New Roman"/>
          <w:sz w:val="32"/>
          <w:szCs w:val="32"/>
          <w:lang w:val="en" w:eastAsia="en-GB"/>
        </w:rPr>
        <w:t xml:space="preserve">this process will later result in an intensified </w:t>
      </w:r>
      <w:r w:rsidR="0041433C" w:rsidRPr="00312122">
        <w:rPr>
          <w:rFonts w:ascii="Times New Roman" w:hAnsi="Times New Roman" w:cs="Times New Roman"/>
          <w:sz w:val="32"/>
          <w:szCs w:val="32"/>
          <w:lang w:val="en" w:eastAsia="en-GB"/>
        </w:rPr>
        <w:t>identification</w:t>
      </w:r>
      <w:r w:rsidR="00442125" w:rsidRPr="00312122">
        <w:rPr>
          <w:rFonts w:ascii="Times New Roman" w:hAnsi="Times New Roman" w:cs="Times New Roman"/>
          <w:sz w:val="32"/>
          <w:szCs w:val="32"/>
          <w:lang w:val="en" w:eastAsia="en-GB"/>
        </w:rPr>
        <w:t xml:space="preserve"> and commitment of</w:t>
      </w:r>
      <w:r w:rsidR="00442125" w:rsidRPr="00312122">
        <w:rPr>
          <w:lang w:val="en" w:eastAsia="en-GB"/>
        </w:rPr>
        <w:t xml:space="preserve"> </w:t>
      </w:r>
      <w:r w:rsidR="00442125" w:rsidRPr="00312122">
        <w:rPr>
          <w:rFonts w:ascii="Times New Roman" w:hAnsi="Times New Roman" w:cs="Times New Roman"/>
          <w:sz w:val="32"/>
          <w:szCs w:val="32"/>
        </w:rPr>
        <w:t>the workforce</w:t>
      </w:r>
      <w:r w:rsidR="00993F49" w:rsidRPr="00312122">
        <w:rPr>
          <w:rFonts w:ascii="Times New Roman" w:hAnsi="Times New Roman" w:cs="Times New Roman"/>
          <w:sz w:val="32"/>
          <w:szCs w:val="32"/>
        </w:rPr>
        <w:t xml:space="preserve">, within </w:t>
      </w:r>
      <w:r w:rsidR="00442125" w:rsidRPr="00312122">
        <w:rPr>
          <w:rFonts w:ascii="Times New Roman" w:hAnsi="Times New Roman" w:cs="Times New Roman"/>
          <w:sz w:val="32"/>
          <w:szCs w:val="32"/>
        </w:rPr>
        <w:t xml:space="preserve">the </w:t>
      </w:r>
      <w:r w:rsidR="00993F49" w:rsidRPr="00312122">
        <w:rPr>
          <w:rFonts w:ascii="Times New Roman" w:hAnsi="Times New Roman" w:cs="Times New Roman"/>
          <w:sz w:val="32"/>
          <w:szCs w:val="32"/>
        </w:rPr>
        <w:t>wide-ranging</w:t>
      </w:r>
      <w:r w:rsidR="00442125" w:rsidRPr="00312122">
        <w:rPr>
          <w:rFonts w:ascii="Times New Roman" w:hAnsi="Times New Roman" w:cs="Times New Roman"/>
          <w:sz w:val="32"/>
          <w:szCs w:val="32"/>
        </w:rPr>
        <w:t xml:space="preserve"> production processes </w:t>
      </w:r>
      <w:r w:rsidR="005A120A" w:rsidRPr="00312122">
        <w:rPr>
          <w:rFonts w:ascii="Times New Roman" w:hAnsi="Times New Roman" w:cs="Times New Roman"/>
          <w:sz w:val="32"/>
          <w:szCs w:val="32"/>
        </w:rPr>
        <w:t xml:space="preserve">of </w:t>
      </w:r>
      <w:r w:rsidR="00442125" w:rsidRPr="00312122">
        <w:rPr>
          <w:rFonts w:ascii="Times New Roman" w:hAnsi="Times New Roman" w:cs="Times New Roman"/>
          <w:sz w:val="32"/>
          <w:szCs w:val="32"/>
        </w:rPr>
        <w:t xml:space="preserve">the </w:t>
      </w:r>
      <w:r w:rsidR="00993F49" w:rsidRPr="00312122">
        <w:rPr>
          <w:rFonts w:ascii="Times New Roman" w:hAnsi="Times New Roman" w:cs="Times New Roman"/>
          <w:sz w:val="32"/>
          <w:szCs w:val="32"/>
        </w:rPr>
        <w:t>firm</w:t>
      </w:r>
      <w:r w:rsidR="00442125" w:rsidRPr="00312122">
        <w:rPr>
          <w:rFonts w:ascii="Times New Roman" w:hAnsi="Times New Roman" w:cs="Times New Roman"/>
          <w:sz w:val="32"/>
          <w:szCs w:val="32"/>
        </w:rPr>
        <w:t>.</w:t>
      </w:r>
    </w:p>
    <w:p w14:paraId="54922F3E" w14:textId="77777777" w:rsidR="00312122" w:rsidRPr="00312122" w:rsidRDefault="00312122" w:rsidP="00312122">
      <w:pPr>
        <w:shd w:val="clear" w:color="auto" w:fill="FFFFFF"/>
        <w:spacing w:after="0" w:line="240" w:lineRule="auto"/>
        <w:rPr>
          <w:rFonts w:ascii="Times New Roman" w:hAnsi="Times New Roman" w:cs="Times New Roman"/>
          <w:color w:val="000000" w:themeColor="text1"/>
          <w:sz w:val="32"/>
          <w:szCs w:val="32"/>
        </w:rPr>
      </w:pPr>
    </w:p>
    <w:p w14:paraId="4D199A95" w14:textId="77777777" w:rsidR="002A1E9A" w:rsidRPr="002A1E9A" w:rsidRDefault="00F15B6C" w:rsidP="002A1E9A">
      <w:pPr>
        <w:pStyle w:val="Paragrafoelenco"/>
        <w:numPr>
          <w:ilvl w:val="0"/>
          <w:numId w:val="8"/>
        </w:numPr>
        <w:shd w:val="clear" w:color="auto" w:fill="FFFFFF"/>
        <w:spacing w:after="0" w:line="240" w:lineRule="auto"/>
        <w:rPr>
          <w:rFonts w:ascii="Times New Roman" w:hAnsi="Times New Roman" w:cs="Times New Roman"/>
          <w:color w:val="000000" w:themeColor="text1"/>
          <w:sz w:val="32"/>
          <w:szCs w:val="32"/>
        </w:rPr>
      </w:pPr>
      <w:r w:rsidRPr="00312122">
        <w:rPr>
          <w:rFonts w:ascii="Times New Roman" w:eastAsia="Times New Roman" w:hAnsi="Times New Roman" w:cs="Times New Roman"/>
          <w:b/>
          <w:bCs/>
          <w:color w:val="212121"/>
          <w:sz w:val="32"/>
          <w:szCs w:val="32"/>
          <w:lang w:eastAsia="en-GB"/>
        </w:rPr>
        <w:t xml:space="preserve">Effective Training: </w:t>
      </w:r>
      <w:r w:rsidR="002758BC" w:rsidRPr="00312122">
        <w:rPr>
          <w:rFonts w:ascii="Times New Roman" w:eastAsia="Times New Roman" w:hAnsi="Times New Roman" w:cs="Times New Roman"/>
          <w:sz w:val="32"/>
          <w:szCs w:val="32"/>
          <w:lang w:val="en" w:eastAsia="en-GB"/>
        </w:rPr>
        <w:t xml:space="preserve">The </w:t>
      </w:r>
      <w:r w:rsidR="002758BC" w:rsidRPr="00312122">
        <w:rPr>
          <w:rFonts w:ascii="Times New Roman" w:eastAsia="Times New Roman" w:hAnsi="Times New Roman" w:cs="Times New Roman"/>
          <w:sz w:val="32"/>
          <w:szCs w:val="32"/>
          <w:lang w:val="en" w:eastAsia="en-GB"/>
        </w:rPr>
        <w:t xml:space="preserve">business HR </w:t>
      </w:r>
      <w:r w:rsidR="000D334B" w:rsidRPr="00312122">
        <w:rPr>
          <w:rFonts w:ascii="Times New Roman" w:eastAsia="Times New Roman" w:hAnsi="Times New Roman" w:cs="Times New Roman"/>
          <w:sz w:val="32"/>
          <w:szCs w:val="32"/>
          <w:lang w:val="en" w:eastAsia="en-GB"/>
        </w:rPr>
        <w:t>branches</w:t>
      </w:r>
      <w:r w:rsidR="002758BC" w:rsidRPr="00312122">
        <w:rPr>
          <w:rFonts w:ascii="Times New Roman" w:eastAsia="Times New Roman" w:hAnsi="Times New Roman" w:cs="Times New Roman"/>
          <w:sz w:val="32"/>
          <w:szCs w:val="32"/>
          <w:lang w:val="en" w:eastAsia="en-GB"/>
        </w:rPr>
        <w:t xml:space="preserve"> </w:t>
      </w:r>
      <w:r w:rsidR="000D334B" w:rsidRPr="00312122">
        <w:rPr>
          <w:rFonts w:ascii="Times New Roman" w:eastAsia="Times New Roman" w:hAnsi="Times New Roman" w:cs="Times New Roman"/>
          <w:sz w:val="32"/>
          <w:szCs w:val="32"/>
          <w:lang w:val="en" w:eastAsia="en-GB"/>
        </w:rPr>
        <w:t>are</w:t>
      </w:r>
      <w:r w:rsidR="002758BC" w:rsidRPr="00312122">
        <w:rPr>
          <w:rFonts w:ascii="Times New Roman" w:eastAsia="Times New Roman" w:hAnsi="Times New Roman" w:cs="Times New Roman"/>
          <w:sz w:val="32"/>
          <w:szCs w:val="32"/>
          <w:lang w:val="en" w:eastAsia="en-GB"/>
        </w:rPr>
        <w:t xml:space="preserve"> responsible for providing sophisticated and innovative training and development systems to the workforce, </w:t>
      </w:r>
      <w:r w:rsidR="002758BC" w:rsidRPr="00312122">
        <w:rPr>
          <w:rFonts w:ascii="Times New Roman" w:hAnsi="Times New Roman" w:cs="Times New Roman"/>
          <w:sz w:val="32"/>
          <w:szCs w:val="32"/>
          <w:lang w:val="en" w:eastAsia="en-GB"/>
        </w:rPr>
        <w:t>and</w:t>
      </w:r>
      <w:r w:rsidR="002758BC" w:rsidRPr="00312122">
        <w:rPr>
          <w:rFonts w:ascii="Times New Roman" w:eastAsia="Times New Roman" w:hAnsi="Times New Roman" w:cs="Times New Roman"/>
          <w:sz w:val="32"/>
          <w:szCs w:val="32"/>
          <w:lang w:val="en" w:eastAsia="en-GB"/>
        </w:rPr>
        <w:t xml:space="preserve"> </w:t>
      </w:r>
      <w:r w:rsidR="00C30DBD" w:rsidRPr="00312122">
        <w:rPr>
          <w:rFonts w:ascii="Times New Roman" w:eastAsia="Times New Roman" w:hAnsi="Times New Roman" w:cs="Times New Roman"/>
          <w:sz w:val="32"/>
          <w:szCs w:val="32"/>
          <w:lang w:val="en" w:eastAsia="en-GB"/>
        </w:rPr>
        <w:t>offering</w:t>
      </w:r>
      <w:r w:rsidR="00557A24" w:rsidRPr="00312122">
        <w:rPr>
          <w:rFonts w:ascii="Times New Roman" w:eastAsia="Times New Roman" w:hAnsi="Times New Roman" w:cs="Times New Roman"/>
          <w:sz w:val="32"/>
          <w:szCs w:val="32"/>
          <w:lang w:val="en" w:eastAsia="en-GB"/>
        </w:rPr>
        <w:t xml:space="preserve"> an </w:t>
      </w:r>
      <w:r w:rsidR="00312122" w:rsidRPr="00312122">
        <w:rPr>
          <w:rFonts w:ascii="Times New Roman" w:eastAsia="Times New Roman" w:hAnsi="Times New Roman" w:cs="Times New Roman"/>
          <w:sz w:val="32"/>
          <w:szCs w:val="32"/>
          <w:lang w:val="en" w:eastAsia="en-GB"/>
        </w:rPr>
        <w:t>effective acquisition of the required skills</w:t>
      </w:r>
      <w:r w:rsidR="002758BC" w:rsidRPr="00312122">
        <w:rPr>
          <w:rFonts w:ascii="Times New Roman" w:eastAsia="Times New Roman" w:hAnsi="Times New Roman" w:cs="Times New Roman"/>
          <w:sz w:val="32"/>
          <w:szCs w:val="32"/>
          <w:lang w:val="en" w:eastAsia="en-GB"/>
        </w:rPr>
        <w:t>, following the advent of the pandemic crisis</w:t>
      </w:r>
      <w:r w:rsidR="00DF59F8" w:rsidRPr="00312122">
        <w:rPr>
          <w:rFonts w:ascii="Times New Roman" w:eastAsia="Times New Roman" w:hAnsi="Times New Roman" w:cs="Times New Roman"/>
          <w:sz w:val="32"/>
          <w:szCs w:val="32"/>
          <w:lang w:val="en" w:eastAsia="en-GB"/>
        </w:rPr>
        <w:t xml:space="preserve"> in 2019, the trend of working</w:t>
      </w:r>
      <w:r w:rsidR="002758BC" w:rsidRPr="00312122">
        <w:rPr>
          <w:rFonts w:ascii="Times New Roman" w:eastAsia="Times New Roman" w:hAnsi="Times New Roman" w:cs="Times New Roman"/>
          <w:sz w:val="32"/>
          <w:szCs w:val="32"/>
          <w:lang w:val="en" w:eastAsia="en-GB"/>
        </w:rPr>
        <w:t xml:space="preserve"> from remote positions to the </w:t>
      </w:r>
      <w:r w:rsidR="00780C24" w:rsidRPr="00312122">
        <w:rPr>
          <w:rFonts w:ascii="Times New Roman" w:eastAsia="Times New Roman" w:hAnsi="Times New Roman" w:cs="Times New Roman"/>
          <w:sz w:val="32"/>
          <w:szCs w:val="32"/>
          <w:lang w:val="en" w:eastAsia="en-GB"/>
        </w:rPr>
        <w:t xml:space="preserve">firms </w:t>
      </w:r>
      <w:r w:rsidR="00CB44F1" w:rsidRPr="00312122">
        <w:rPr>
          <w:rFonts w:ascii="Times New Roman" w:eastAsia="Times New Roman" w:hAnsi="Times New Roman" w:cs="Times New Roman"/>
          <w:sz w:val="32"/>
          <w:szCs w:val="32"/>
          <w:lang w:val="en" w:eastAsia="en-GB"/>
        </w:rPr>
        <w:t>arose</w:t>
      </w:r>
      <w:r w:rsidR="00F06D4D" w:rsidRPr="00312122">
        <w:rPr>
          <w:rFonts w:ascii="Times New Roman" w:eastAsia="Times New Roman" w:hAnsi="Times New Roman" w:cs="Times New Roman"/>
          <w:sz w:val="32"/>
          <w:szCs w:val="32"/>
          <w:lang w:val="en" w:eastAsia="en-GB"/>
        </w:rPr>
        <w:t xml:space="preserve">, </w:t>
      </w:r>
      <w:r w:rsidR="002758BC" w:rsidRPr="00312122">
        <w:rPr>
          <w:rFonts w:ascii="Times New Roman" w:eastAsia="Times New Roman" w:hAnsi="Times New Roman" w:cs="Times New Roman"/>
          <w:sz w:val="32"/>
          <w:szCs w:val="32"/>
          <w:lang w:val="en" w:eastAsia="en-GB"/>
        </w:rPr>
        <w:t xml:space="preserve">these </w:t>
      </w:r>
      <w:r w:rsidR="00284625" w:rsidRPr="00312122">
        <w:rPr>
          <w:rFonts w:ascii="Times New Roman" w:eastAsia="Times New Roman" w:hAnsi="Times New Roman" w:cs="Times New Roman"/>
          <w:sz w:val="32"/>
          <w:szCs w:val="32"/>
          <w:lang w:val="en" w:eastAsia="en-GB"/>
        </w:rPr>
        <w:t xml:space="preserve">set of </w:t>
      </w:r>
      <w:r w:rsidR="002758BC" w:rsidRPr="00312122">
        <w:rPr>
          <w:rFonts w:ascii="Times New Roman" w:eastAsia="Times New Roman" w:hAnsi="Times New Roman" w:cs="Times New Roman"/>
          <w:sz w:val="32"/>
          <w:szCs w:val="32"/>
          <w:lang w:val="en" w:eastAsia="en-GB"/>
        </w:rPr>
        <w:t>approaches will contribute to the creation of added value and consequently to the growth of employee engagement</w:t>
      </w:r>
      <w:r w:rsidR="00A36866">
        <w:rPr>
          <w:rFonts w:ascii="Times New Roman" w:eastAsia="Times New Roman" w:hAnsi="Times New Roman" w:cs="Times New Roman"/>
          <w:sz w:val="32"/>
          <w:szCs w:val="32"/>
          <w:lang w:val="en" w:eastAsia="en-GB"/>
        </w:rPr>
        <w:t>.</w:t>
      </w:r>
    </w:p>
    <w:p w14:paraId="6A4C18C6" w14:textId="77777777" w:rsidR="002A1E9A" w:rsidRPr="002A1E9A" w:rsidRDefault="002A1E9A" w:rsidP="002A1E9A">
      <w:pPr>
        <w:pStyle w:val="Paragrafoelenco"/>
        <w:rPr>
          <w:rFonts w:ascii="Times New Roman" w:eastAsia="Times New Roman" w:hAnsi="Times New Roman" w:cs="Times New Roman"/>
          <w:b/>
          <w:bCs/>
          <w:color w:val="212121"/>
          <w:sz w:val="32"/>
          <w:szCs w:val="32"/>
          <w:lang w:eastAsia="en-GB"/>
        </w:rPr>
      </w:pPr>
    </w:p>
    <w:p w14:paraId="3EFAFD07" w14:textId="77777777" w:rsidR="00F3150E" w:rsidRPr="00F3150E" w:rsidRDefault="00A36866" w:rsidP="00F3150E">
      <w:pPr>
        <w:pStyle w:val="Paragrafoelenco"/>
        <w:numPr>
          <w:ilvl w:val="0"/>
          <w:numId w:val="8"/>
        </w:numPr>
        <w:shd w:val="clear" w:color="auto" w:fill="FFFFFF"/>
        <w:spacing w:after="0" w:line="240" w:lineRule="auto"/>
        <w:rPr>
          <w:rFonts w:ascii="Times New Roman" w:hAnsi="Times New Roman" w:cs="Times New Roman"/>
          <w:color w:val="000000" w:themeColor="text1"/>
          <w:sz w:val="32"/>
          <w:szCs w:val="32"/>
        </w:rPr>
      </w:pPr>
      <w:r w:rsidRPr="002A1E9A">
        <w:rPr>
          <w:rFonts w:ascii="Times New Roman" w:eastAsia="Times New Roman" w:hAnsi="Times New Roman" w:cs="Times New Roman"/>
          <w:b/>
          <w:bCs/>
          <w:color w:val="212121"/>
          <w:sz w:val="32"/>
          <w:szCs w:val="32"/>
          <w:lang w:eastAsia="en-GB"/>
        </w:rPr>
        <w:t>Successful</w:t>
      </w:r>
      <w:r w:rsidR="00541283" w:rsidRPr="002A1E9A">
        <w:rPr>
          <w:rFonts w:ascii="Times New Roman" w:eastAsia="Times New Roman" w:hAnsi="Times New Roman" w:cs="Times New Roman"/>
          <w:b/>
          <w:bCs/>
          <w:color w:val="212121"/>
          <w:sz w:val="32"/>
          <w:szCs w:val="32"/>
          <w:lang w:eastAsia="en-GB"/>
        </w:rPr>
        <w:t xml:space="preserve"> Communication:</w:t>
      </w:r>
      <w:r w:rsidR="00D67556" w:rsidRPr="002A1E9A">
        <w:rPr>
          <w:rFonts w:ascii="Times New Roman" w:eastAsia="Times New Roman" w:hAnsi="Times New Roman" w:cs="Times New Roman"/>
          <w:b/>
          <w:bCs/>
          <w:color w:val="212121"/>
          <w:sz w:val="32"/>
          <w:szCs w:val="32"/>
          <w:lang w:eastAsia="en-GB"/>
        </w:rPr>
        <w:t xml:space="preserve"> </w:t>
      </w:r>
      <w:r w:rsidR="006B4322" w:rsidRPr="002A1E9A">
        <w:rPr>
          <w:rFonts w:ascii="Times New Roman" w:eastAsia="Times New Roman" w:hAnsi="Times New Roman" w:cs="Times New Roman"/>
          <w:sz w:val="32"/>
          <w:szCs w:val="32"/>
          <w:lang w:val="en" w:eastAsia="en-GB"/>
        </w:rPr>
        <w:t xml:space="preserve">The </w:t>
      </w:r>
      <w:r w:rsidR="006B4322" w:rsidRPr="002A1E9A">
        <w:rPr>
          <w:rFonts w:ascii="Times New Roman" w:eastAsia="Times New Roman" w:hAnsi="Times New Roman" w:cs="Times New Roman"/>
          <w:sz w:val="32"/>
          <w:szCs w:val="32"/>
          <w:lang w:val="en" w:eastAsia="en-GB"/>
        </w:rPr>
        <w:t>practice</w:t>
      </w:r>
      <w:r w:rsidR="006B4322" w:rsidRPr="002A1E9A">
        <w:rPr>
          <w:rFonts w:ascii="Times New Roman" w:eastAsia="Times New Roman" w:hAnsi="Times New Roman" w:cs="Times New Roman"/>
          <w:sz w:val="32"/>
          <w:szCs w:val="32"/>
          <w:lang w:val="en" w:eastAsia="en-GB"/>
        </w:rPr>
        <w:t xml:space="preserve"> of effective communication methodologies within the company highlights countless </w:t>
      </w:r>
      <w:r w:rsidR="006B4322" w:rsidRPr="002A1E9A">
        <w:rPr>
          <w:rFonts w:ascii="Times New Roman" w:hAnsi="Times New Roman" w:cs="Times New Roman"/>
          <w:sz w:val="32"/>
          <w:szCs w:val="32"/>
          <w:lang w:val="en" w:eastAsia="en-GB"/>
        </w:rPr>
        <w:t>positive</w:t>
      </w:r>
      <w:r w:rsidR="006B4322" w:rsidRPr="002A1E9A">
        <w:rPr>
          <w:rFonts w:ascii="Times New Roman" w:eastAsia="Times New Roman" w:hAnsi="Times New Roman" w:cs="Times New Roman"/>
          <w:sz w:val="32"/>
          <w:szCs w:val="32"/>
          <w:lang w:val="en" w:eastAsia="en-GB"/>
        </w:rPr>
        <w:t xml:space="preserve"> aspects, from the </w:t>
      </w:r>
      <w:r w:rsidR="00784A78" w:rsidRPr="002A1E9A">
        <w:rPr>
          <w:rFonts w:ascii="Times New Roman" w:eastAsia="Times New Roman" w:hAnsi="Times New Roman" w:cs="Times New Roman"/>
          <w:sz w:val="32"/>
          <w:szCs w:val="32"/>
          <w:lang w:val="en" w:eastAsia="en-GB"/>
        </w:rPr>
        <w:t>conception</w:t>
      </w:r>
      <w:r w:rsidR="006B4322" w:rsidRPr="002A1E9A">
        <w:rPr>
          <w:rFonts w:ascii="Times New Roman" w:eastAsia="Times New Roman" w:hAnsi="Times New Roman" w:cs="Times New Roman"/>
          <w:sz w:val="32"/>
          <w:szCs w:val="32"/>
          <w:lang w:val="en" w:eastAsia="en-GB"/>
        </w:rPr>
        <w:t xml:space="preserve"> of a serene working environment, to the clear communication of business objectives, to the staff </w:t>
      </w:r>
      <w:r w:rsidR="00784A78" w:rsidRPr="002A1E9A">
        <w:rPr>
          <w:rFonts w:ascii="Times New Roman" w:eastAsia="Times New Roman" w:hAnsi="Times New Roman" w:cs="Times New Roman"/>
          <w:sz w:val="32"/>
          <w:szCs w:val="32"/>
          <w:lang w:val="en" w:eastAsia="en-GB"/>
        </w:rPr>
        <w:t>empowerment</w:t>
      </w:r>
      <w:r w:rsidR="006B4322" w:rsidRPr="002A1E9A">
        <w:rPr>
          <w:rFonts w:ascii="Times New Roman" w:eastAsia="Times New Roman" w:hAnsi="Times New Roman" w:cs="Times New Roman"/>
          <w:sz w:val="32"/>
          <w:szCs w:val="32"/>
          <w:lang w:val="en" w:eastAsia="en-GB"/>
        </w:rPr>
        <w:t xml:space="preserve">, </w:t>
      </w:r>
      <w:r w:rsidR="00D67556" w:rsidRPr="002A1E9A">
        <w:rPr>
          <w:rFonts w:ascii="Times New Roman" w:eastAsia="Times New Roman" w:hAnsi="Times New Roman" w:cs="Times New Roman"/>
          <w:sz w:val="32"/>
          <w:szCs w:val="32"/>
          <w:lang w:val="en" w:eastAsia="en-GB"/>
        </w:rPr>
        <w:t xml:space="preserve">this is generated </w:t>
      </w:r>
      <w:r w:rsidR="0014400C" w:rsidRPr="002A1E9A">
        <w:rPr>
          <w:rFonts w:ascii="Times New Roman" w:eastAsia="Times New Roman" w:hAnsi="Times New Roman" w:cs="Times New Roman"/>
          <w:sz w:val="32"/>
          <w:szCs w:val="32"/>
          <w:lang w:val="en" w:eastAsia="en-GB"/>
        </w:rPr>
        <w:t>through</w:t>
      </w:r>
      <w:r w:rsidR="00D67556" w:rsidRPr="002A1E9A">
        <w:rPr>
          <w:rFonts w:ascii="Times New Roman" w:eastAsia="Times New Roman" w:hAnsi="Times New Roman" w:cs="Times New Roman"/>
          <w:sz w:val="32"/>
          <w:szCs w:val="32"/>
          <w:lang w:val="en" w:eastAsia="en-GB"/>
        </w:rPr>
        <w:t xml:space="preserve"> the </w:t>
      </w:r>
      <w:r w:rsidR="0014400C" w:rsidRPr="002A1E9A">
        <w:rPr>
          <w:rFonts w:ascii="Times New Roman" w:eastAsia="Times New Roman" w:hAnsi="Times New Roman" w:cs="Times New Roman"/>
          <w:sz w:val="32"/>
          <w:szCs w:val="32"/>
          <w:lang w:val="en" w:eastAsia="en-GB"/>
        </w:rPr>
        <w:t>generalization</w:t>
      </w:r>
      <w:r w:rsidR="00D67556" w:rsidRPr="002A1E9A">
        <w:rPr>
          <w:rFonts w:ascii="Times New Roman" w:eastAsia="Times New Roman" w:hAnsi="Times New Roman" w:cs="Times New Roman"/>
          <w:sz w:val="32"/>
          <w:szCs w:val="32"/>
          <w:lang w:val="en" w:eastAsia="en-GB"/>
        </w:rPr>
        <w:t xml:space="preserve"> of communication models between the various company stakeholders, which follows in a detailed </w:t>
      </w:r>
      <w:r w:rsidR="00D67556" w:rsidRPr="002A1E9A">
        <w:rPr>
          <w:rFonts w:ascii="Times New Roman" w:hAnsi="Times New Roman" w:cs="Times New Roman"/>
          <w:sz w:val="32"/>
          <w:szCs w:val="32"/>
          <w:lang w:val="en" w:eastAsia="en-GB"/>
        </w:rPr>
        <w:t>understanding</w:t>
      </w:r>
      <w:r w:rsidR="00D67556" w:rsidRPr="002A1E9A">
        <w:rPr>
          <w:rFonts w:ascii="Times New Roman" w:eastAsia="Times New Roman" w:hAnsi="Times New Roman" w:cs="Times New Roman"/>
          <w:sz w:val="32"/>
          <w:szCs w:val="32"/>
          <w:lang w:val="en" w:eastAsia="en-GB"/>
        </w:rPr>
        <w:t xml:space="preserve"> of the</w:t>
      </w:r>
      <w:r w:rsidR="00B32F52" w:rsidRPr="002A1E9A">
        <w:rPr>
          <w:rFonts w:ascii="Times New Roman" w:eastAsia="Times New Roman" w:hAnsi="Times New Roman" w:cs="Times New Roman"/>
          <w:sz w:val="32"/>
          <w:szCs w:val="32"/>
          <w:lang w:val="en" w:eastAsia="en-GB"/>
        </w:rPr>
        <w:t xml:space="preserve"> business </w:t>
      </w:r>
      <w:r w:rsidR="00D67556" w:rsidRPr="002A1E9A">
        <w:rPr>
          <w:rFonts w:ascii="Times New Roman" w:eastAsia="Times New Roman" w:hAnsi="Times New Roman" w:cs="Times New Roman"/>
          <w:sz w:val="32"/>
          <w:szCs w:val="32"/>
          <w:lang w:val="en" w:eastAsia="en-GB"/>
        </w:rPr>
        <w:t>valu</w:t>
      </w:r>
      <w:r w:rsidR="00B32F52" w:rsidRPr="002A1E9A">
        <w:rPr>
          <w:rFonts w:ascii="Times New Roman" w:eastAsia="Times New Roman" w:hAnsi="Times New Roman" w:cs="Times New Roman"/>
          <w:sz w:val="32"/>
          <w:szCs w:val="32"/>
          <w:lang w:val="en" w:eastAsia="en-GB"/>
        </w:rPr>
        <w:t>able</w:t>
      </w:r>
      <w:r w:rsidR="00D67556" w:rsidRPr="002A1E9A">
        <w:rPr>
          <w:rFonts w:ascii="Times New Roman" w:eastAsia="Times New Roman" w:hAnsi="Times New Roman" w:cs="Times New Roman"/>
          <w:sz w:val="32"/>
          <w:szCs w:val="32"/>
          <w:lang w:val="en" w:eastAsia="en-GB"/>
        </w:rPr>
        <w:t xml:space="preserve"> activities, or shaped </w:t>
      </w:r>
      <w:r w:rsidR="00B32F52" w:rsidRPr="002A1E9A">
        <w:rPr>
          <w:rFonts w:ascii="Times New Roman" w:eastAsia="Times New Roman" w:hAnsi="Times New Roman" w:cs="Times New Roman"/>
          <w:sz w:val="32"/>
          <w:szCs w:val="32"/>
          <w:lang w:val="en" w:eastAsia="en-GB"/>
        </w:rPr>
        <w:t>over</w:t>
      </w:r>
      <w:r w:rsidR="00D67556" w:rsidRPr="002A1E9A">
        <w:rPr>
          <w:rFonts w:ascii="Times New Roman" w:eastAsia="Times New Roman" w:hAnsi="Times New Roman" w:cs="Times New Roman"/>
          <w:sz w:val="32"/>
          <w:szCs w:val="32"/>
          <w:lang w:val="en" w:eastAsia="en-GB"/>
        </w:rPr>
        <w:t xml:space="preserve"> the </w:t>
      </w:r>
      <w:r w:rsidR="00B32F52" w:rsidRPr="002A1E9A">
        <w:rPr>
          <w:rFonts w:ascii="Times New Roman" w:eastAsia="Times New Roman" w:hAnsi="Times New Roman" w:cs="Times New Roman"/>
          <w:sz w:val="32"/>
          <w:szCs w:val="32"/>
          <w:lang w:val="en" w:eastAsia="en-GB"/>
        </w:rPr>
        <w:t>custom</w:t>
      </w:r>
      <w:r w:rsidR="00D67556" w:rsidRPr="002A1E9A">
        <w:rPr>
          <w:rFonts w:ascii="Times New Roman" w:eastAsia="Times New Roman" w:hAnsi="Times New Roman" w:cs="Times New Roman"/>
          <w:sz w:val="32"/>
          <w:szCs w:val="32"/>
          <w:lang w:val="en" w:eastAsia="en-GB"/>
        </w:rPr>
        <w:t xml:space="preserve"> of effective technological software with immediate survey's capabilities and feedbacks, </w:t>
      </w:r>
      <w:r w:rsidR="00987B33" w:rsidRPr="002A1E9A">
        <w:rPr>
          <w:rFonts w:ascii="Times New Roman" w:eastAsia="Times New Roman" w:hAnsi="Times New Roman" w:cs="Times New Roman"/>
          <w:sz w:val="32"/>
          <w:szCs w:val="32"/>
          <w:lang w:val="en" w:eastAsia="en-GB"/>
        </w:rPr>
        <w:t xml:space="preserve"> </w:t>
      </w:r>
      <w:r w:rsidR="00987B33" w:rsidRPr="002A1E9A">
        <w:rPr>
          <w:rFonts w:ascii="Times New Roman" w:eastAsia="Times New Roman" w:hAnsi="Times New Roman" w:cs="Times New Roman"/>
          <w:sz w:val="32"/>
          <w:szCs w:val="32"/>
          <w:lang w:val="en" w:eastAsia="en-GB"/>
        </w:rPr>
        <w:t xml:space="preserve">accountable to provide a clear </w:t>
      </w:r>
      <w:r w:rsidR="000316DA" w:rsidRPr="002A1E9A">
        <w:rPr>
          <w:rFonts w:ascii="Times New Roman" w:eastAsia="Times New Roman" w:hAnsi="Times New Roman" w:cs="Times New Roman"/>
          <w:sz w:val="32"/>
          <w:szCs w:val="32"/>
          <w:lang w:val="en" w:eastAsia="en-GB"/>
        </w:rPr>
        <w:t>conception</w:t>
      </w:r>
      <w:r w:rsidR="00987B33" w:rsidRPr="002A1E9A">
        <w:rPr>
          <w:rFonts w:ascii="Times New Roman" w:eastAsia="Times New Roman" w:hAnsi="Times New Roman" w:cs="Times New Roman"/>
          <w:sz w:val="32"/>
          <w:szCs w:val="32"/>
          <w:lang w:val="en" w:eastAsia="en-GB"/>
        </w:rPr>
        <w:t xml:space="preserve"> of individual performance and </w:t>
      </w:r>
      <w:r w:rsidR="000316DA" w:rsidRPr="002A1E9A">
        <w:rPr>
          <w:rFonts w:ascii="Times New Roman" w:eastAsia="Times New Roman" w:hAnsi="Times New Roman" w:cs="Times New Roman"/>
          <w:sz w:val="32"/>
          <w:szCs w:val="32"/>
          <w:lang w:val="en" w:eastAsia="en-GB"/>
        </w:rPr>
        <w:t>recommend</w:t>
      </w:r>
      <w:r w:rsidR="00987B33" w:rsidRPr="002A1E9A">
        <w:rPr>
          <w:rFonts w:ascii="Times New Roman" w:eastAsia="Times New Roman" w:hAnsi="Times New Roman" w:cs="Times New Roman"/>
          <w:sz w:val="32"/>
          <w:szCs w:val="32"/>
          <w:lang w:val="en" w:eastAsia="en-GB"/>
        </w:rPr>
        <w:t xml:space="preserve"> </w:t>
      </w:r>
      <w:r w:rsidR="00987B33" w:rsidRPr="002A1E9A">
        <w:rPr>
          <w:rFonts w:ascii="Times New Roman" w:hAnsi="Times New Roman" w:cs="Times New Roman"/>
          <w:sz w:val="32"/>
          <w:szCs w:val="32"/>
          <w:lang w:val="en" w:eastAsia="en-GB"/>
        </w:rPr>
        <w:t>in</w:t>
      </w:r>
      <w:r w:rsidR="00987B33" w:rsidRPr="002A1E9A">
        <w:rPr>
          <w:rFonts w:ascii="Times New Roman" w:eastAsia="Times New Roman" w:hAnsi="Times New Roman" w:cs="Times New Roman"/>
          <w:sz w:val="32"/>
          <w:szCs w:val="32"/>
          <w:lang w:val="en" w:eastAsia="en-GB"/>
        </w:rPr>
        <w:t xml:space="preserve"> </w:t>
      </w:r>
      <w:r w:rsidR="00987B33" w:rsidRPr="002A1E9A">
        <w:rPr>
          <w:rFonts w:ascii="Times New Roman" w:hAnsi="Times New Roman" w:cs="Times New Roman"/>
          <w:sz w:val="32"/>
          <w:szCs w:val="32"/>
          <w:lang w:val="en" w:eastAsia="en-GB"/>
        </w:rPr>
        <w:t>the</w:t>
      </w:r>
      <w:r w:rsidR="00987B33" w:rsidRPr="002A1E9A">
        <w:rPr>
          <w:rFonts w:ascii="Times New Roman" w:eastAsia="Times New Roman" w:hAnsi="Times New Roman" w:cs="Times New Roman"/>
          <w:sz w:val="32"/>
          <w:szCs w:val="32"/>
          <w:lang w:val="en" w:eastAsia="en-GB"/>
        </w:rPr>
        <w:t xml:space="preserve"> </w:t>
      </w:r>
      <w:r w:rsidR="00987B33" w:rsidRPr="002A1E9A">
        <w:rPr>
          <w:rFonts w:ascii="Times New Roman" w:hAnsi="Times New Roman" w:cs="Times New Roman"/>
          <w:sz w:val="32"/>
          <w:szCs w:val="32"/>
          <w:lang w:val="en" w:eastAsia="en-GB"/>
        </w:rPr>
        <w:t>increase</w:t>
      </w:r>
      <w:r w:rsidR="00987B33" w:rsidRPr="002A1E9A">
        <w:rPr>
          <w:rFonts w:ascii="Times New Roman" w:eastAsia="Times New Roman" w:hAnsi="Times New Roman" w:cs="Times New Roman"/>
          <w:sz w:val="32"/>
          <w:szCs w:val="32"/>
          <w:lang w:val="en" w:eastAsia="en-GB"/>
        </w:rPr>
        <w:t xml:space="preserve"> of production processes; their </w:t>
      </w:r>
      <w:r w:rsidR="002A1E9A" w:rsidRPr="002A1E9A">
        <w:rPr>
          <w:rFonts w:ascii="Times New Roman" w:eastAsia="Times New Roman" w:hAnsi="Times New Roman" w:cs="Times New Roman"/>
          <w:sz w:val="32"/>
          <w:szCs w:val="32"/>
          <w:lang w:val="en" w:eastAsia="en-GB"/>
        </w:rPr>
        <w:t>usage</w:t>
      </w:r>
      <w:r w:rsidR="00987B33" w:rsidRPr="002A1E9A">
        <w:rPr>
          <w:rFonts w:ascii="Times New Roman" w:eastAsia="Times New Roman" w:hAnsi="Times New Roman" w:cs="Times New Roman"/>
          <w:sz w:val="32"/>
          <w:szCs w:val="32"/>
          <w:lang w:val="en" w:eastAsia="en-GB"/>
        </w:rPr>
        <w:t xml:space="preserve"> produces a greater appreciation of the workforce, to be arising in some cases in the concrete external promotion of the efficient states of realization of the varied business phases.</w:t>
      </w:r>
    </w:p>
    <w:p w14:paraId="3DC9CF28" w14:textId="77777777" w:rsidR="00F3150E" w:rsidRPr="00F3150E" w:rsidRDefault="00F3150E" w:rsidP="00F3150E">
      <w:pPr>
        <w:pStyle w:val="Paragrafoelenco"/>
        <w:rPr>
          <w:rFonts w:ascii="Times New Roman" w:eastAsia="Times New Roman" w:hAnsi="Times New Roman" w:cs="Times New Roman"/>
          <w:b/>
          <w:bCs/>
          <w:color w:val="212121"/>
          <w:sz w:val="32"/>
          <w:szCs w:val="32"/>
          <w:lang w:eastAsia="en-GB"/>
        </w:rPr>
      </w:pPr>
    </w:p>
    <w:p w14:paraId="59431FD5" w14:textId="34847C50" w:rsidR="00F3150E" w:rsidRPr="00F3150E" w:rsidRDefault="00F15B6C" w:rsidP="00F3150E">
      <w:pPr>
        <w:pStyle w:val="Paragrafoelenco"/>
        <w:numPr>
          <w:ilvl w:val="0"/>
          <w:numId w:val="8"/>
        </w:numPr>
        <w:shd w:val="clear" w:color="auto" w:fill="FFFFFF"/>
        <w:spacing w:after="0" w:line="240" w:lineRule="auto"/>
        <w:rPr>
          <w:rFonts w:ascii="Times New Roman" w:hAnsi="Times New Roman" w:cs="Times New Roman"/>
          <w:color w:val="000000" w:themeColor="text1"/>
          <w:sz w:val="32"/>
          <w:szCs w:val="32"/>
        </w:rPr>
      </w:pPr>
      <w:r w:rsidRPr="00F3150E">
        <w:rPr>
          <w:rFonts w:ascii="Times New Roman" w:eastAsia="Times New Roman" w:hAnsi="Times New Roman" w:cs="Times New Roman"/>
          <w:b/>
          <w:bCs/>
          <w:color w:val="212121"/>
          <w:sz w:val="32"/>
          <w:szCs w:val="32"/>
          <w:lang w:eastAsia="en-GB"/>
        </w:rPr>
        <w:t>Performance Analysis:</w:t>
      </w:r>
      <w:r w:rsidR="00F3150E" w:rsidRPr="00F3150E">
        <w:rPr>
          <w:rStyle w:val="Normal"/>
          <w:rFonts w:ascii="Times New Roman" w:hAnsi="Times New Roman" w:cs="Times New Roman"/>
          <w:sz w:val="32"/>
          <w:szCs w:val="32"/>
          <w:lang w:val="en"/>
        </w:rPr>
        <w:t xml:space="preserve"> </w:t>
      </w:r>
      <w:r w:rsidR="00F3150E" w:rsidRPr="00F3150E">
        <w:rPr>
          <w:rFonts w:ascii="Times New Roman" w:eastAsia="Times New Roman" w:hAnsi="Times New Roman" w:cs="Times New Roman"/>
          <w:sz w:val="32"/>
          <w:szCs w:val="32"/>
          <w:lang w:val="en" w:eastAsia="en-GB"/>
        </w:rPr>
        <w:t xml:space="preserve">The detailed monitoring </w:t>
      </w:r>
      <w:r w:rsidR="00F3150E" w:rsidRPr="00F3150E">
        <w:rPr>
          <w:rFonts w:ascii="Times New Roman" w:eastAsia="Times New Roman" w:hAnsi="Times New Roman" w:cs="Times New Roman"/>
          <w:sz w:val="32"/>
          <w:szCs w:val="32"/>
          <w:lang w:val="en" w:eastAsia="en-GB"/>
        </w:rPr>
        <w:t xml:space="preserve">and control </w:t>
      </w:r>
      <w:r w:rsidR="00F3150E" w:rsidRPr="00F3150E">
        <w:rPr>
          <w:rFonts w:ascii="Times New Roman" w:eastAsia="Times New Roman" w:hAnsi="Times New Roman" w:cs="Times New Roman"/>
          <w:sz w:val="32"/>
          <w:szCs w:val="32"/>
          <w:lang w:val="en" w:eastAsia="en-GB"/>
        </w:rPr>
        <w:t xml:space="preserve">of </w:t>
      </w:r>
      <w:r w:rsidR="00472984">
        <w:rPr>
          <w:rFonts w:ascii="Times New Roman" w:eastAsia="Times New Roman" w:hAnsi="Times New Roman" w:cs="Times New Roman"/>
          <w:sz w:val="32"/>
          <w:szCs w:val="32"/>
          <w:lang w:val="en" w:eastAsia="en-GB"/>
        </w:rPr>
        <w:t>business manufacturing</w:t>
      </w:r>
      <w:r w:rsidR="00F3150E" w:rsidRPr="00F3150E">
        <w:rPr>
          <w:rFonts w:ascii="Times New Roman" w:eastAsia="Times New Roman" w:hAnsi="Times New Roman" w:cs="Times New Roman"/>
          <w:sz w:val="32"/>
          <w:szCs w:val="32"/>
          <w:lang w:val="en" w:eastAsia="en-GB"/>
        </w:rPr>
        <w:t xml:space="preserve"> levels, </w:t>
      </w:r>
      <w:r w:rsidR="00472984">
        <w:rPr>
          <w:rFonts w:ascii="Times New Roman" w:eastAsia="Times New Roman" w:hAnsi="Times New Roman" w:cs="Times New Roman"/>
          <w:sz w:val="32"/>
          <w:szCs w:val="32"/>
          <w:lang w:val="en" w:eastAsia="en-GB"/>
        </w:rPr>
        <w:t>highlight</w:t>
      </w:r>
      <w:r w:rsidR="00F3150E" w:rsidRPr="00F3150E">
        <w:rPr>
          <w:rFonts w:ascii="Times New Roman" w:eastAsia="Times New Roman" w:hAnsi="Times New Roman" w:cs="Times New Roman"/>
          <w:sz w:val="32"/>
          <w:szCs w:val="32"/>
          <w:lang w:val="en" w:eastAsia="en-GB"/>
        </w:rPr>
        <w:t xml:space="preserve"> the ability to project the </w:t>
      </w:r>
      <w:r w:rsidR="00300B11">
        <w:rPr>
          <w:rFonts w:ascii="Times New Roman" w:eastAsia="Times New Roman" w:hAnsi="Times New Roman" w:cs="Times New Roman"/>
          <w:sz w:val="32"/>
          <w:szCs w:val="32"/>
          <w:lang w:val="en" w:eastAsia="en-GB"/>
        </w:rPr>
        <w:t>levels of</w:t>
      </w:r>
      <w:r w:rsidR="00F3150E" w:rsidRPr="00F3150E">
        <w:rPr>
          <w:rFonts w:ascii="Times New Roman" w:eastAsia="Times New Roman" w:hAnsi="Times New Roman" w:cs="Times New Roman"/>
          <w:sz w:val="32"/>
          <w:szCs w:val="32"/>
          <w:lang w:val="en" w:eastAsia="en-GB"/>
        </w:rPr>
        <w:t xml:space="preserve"> engagement in</w:t>
      </w:r>
      <w:r w:rsidR="005C4405">
        <w:rPr>
          <w:rFonts w:ascii="Times New Roman" w:eastAsia="Times New Roman" w:hAnsi="Times New Roman" w:cs="Times New Roman"/>
          <w:sz w:val="32"/>
          <w:szCs w:val="32"/>
          <w:lang w:val="en" w:eastAsia="en-GB"/>
        </w:rPr>
        <w:t xml:space="preserve"> singular</w:t>
      </w:r>
      <w:r w:rsidR="00F3150E" w:rsidRPr="00F3150E">
        <w:rPr>
          <w:rFonts w:ascii="Times New Roman" w:eastAsia="Times New Roman" w:hAnsi="Times New Roman" w:cs="Times New Roman"/>
          <w:sz w:val="32"/>
          <w:szCs w:val="32"/>
          <w:lang w:val="en" w:eastAsia="en-GB"/>
        </w:rPr>
        <w:t xml:space="preserve"> individuals, </w:t>
      </w:r>
      <w:r w:rsidR="005C4405">
        <w:rPr>
          <w:rFonts w:ascii="Times New Roman" w:eastAsia="Times New Roman" w:hAnsi="Times New Roman" w:cs="Times New Roman"/>
          <w:sz w:val="32"/>
          <w:szCs w:val="32"/>
          <w:lang w:val="en" w:eastAsia="en-GB"/>
        </w:rPr>
        <w:t>and</w:t>
      </w:r>
      <w:r w:rsidR="00F3150E" w:rsidRPr="00F3150E">
        <w:rPr>
          <w:rFonts w:ascii="Times New Roman" w:eastAsia="Times New Roman" w:hAnsi="Times New Roman" w:cs="Times New Roman"/>
          <w:sz w:val="32"/>
          <w:szCs w:val="32"/>
          <w:lang w:val="en" w:eastAsia="en-GB"/>
        </w:rPr>
        <w:t xml:space="preserve"> if implemented with a recognition of the commitment made, is </w:t>
      </w:r>
      <w:r w:rsidR="005D55F8" w:rsidRPr="00F3150E">
        <w:rPr>
          <w:rFonts w:ascii="Times New Roman" w:eastAsia="Times New Roman" w:hAnsi="Times New Roman" w:cs="Times New Roman"/>
          <w:sz w:val="32"/>
          <w:szCs w:val="32"/>
          <w:lang w:val="en" w:eastAsia="en-GB"/>
        </w:rPr>
        <w:lastRenderedPageBreak/>
        <w:t>answerable</w:t>
      </w:r>
      <w:r w:rsidR="00F3150E" w:rsidRPr="00F3150E">
        <w:rPr>
          <w:rFonts w:ascii="Times New Roman" w:eastAsia="Times New Roman" w:hAnsi="Times New Roman" w:cs="Times New Roman"/>
          <w:sz w:val="32"/>
          <w:szCs w:val="32"/>
          <w:lang w:val="en" w:eastAsia="en-GB"/>
        </w:rPr>
        <w:t xml:space="preserve"> for the </w:t>
      </w:r>
      <w:r w:rsidR="005D55F8" w:rsidRPr="00F3150E">
        <w:rPr>
          <w:rFonts w:ascii="Times New Roman" w:eastAsia="Times New Roman" w:hAnsi="Times New Roman" w:cs="Times New Roman"/>
          <w:sz w:val="32"/>
          <w:szCs w:val="32"/>
          <w:lang w:val="en" w:eastAsia="en-GB"/>
        </w:rPr>
        <w:t>formation</w:t>
      </w:r>
      <w:r w:rsidR="00F3150E" w:rsidRPr="00F3150E">
        <w:rPr>
          <w:rFonts w:ascii="Times New Roman" w:eastAsia="Times New Roman" w:hAnsi="Times New Roman" w:cs="Times New Roman"/>
          <w:sz w:val="32"/>
          <w:szCs w:val="32"/>
          <w:lang w:val="en" w:eastAsia="en-GB"/>
        </w:rPr>
        <w:t xml:space="preserve"> of motivational processes </w:t>
      </w:r>
      <w:r w:rsidR="005D55F8">
        <w:rPr>
          <w:rFonts w:ascii="Times New Roman" w:eastAsia="Times New Roman" w:hAnsi="Times New Roman" w:cs="Times New Roman"/>
          <w:sz w:val="32"/>
          <w:szCs w:val="32"/>
          <w:lang w:val="en" w:eastAsia="en-GB"/>
        </w:rPr>
        <w:t>with</w:t>
      </w:r>
      <w:r w:rsidR="00F3150E" w:rsidRPr="00F3150E">
        <w:rPr>
          <w:rFonts w:ascii="Times New Roman" w:eastAsia="Times New Roman" w:hAnsi="Times New Roman" w:cs="Times New Roman"/>
          <w:sz w:val="32"/>
          <w:szCs w:val="32"/>
          <w:lang w:val="en" w:eastAsia="en-GB"/>
        </w:rPr>
        <w:t>in the workforce, and consequently a greater identification of the workforce with the company</w:t>
      </w:r>
      <w:r w:rsidR="00906282">
        <w:rPr>
          <w:rFonts w:ascii="Times New Roman" w:eastAsia="Times New Roman" w:hAnsi="Times New Roman" w:cs="Times New Roman"/>
          <w:sz w:val="32"/>
          <w:szCs w:val="32"/>
          <w:lang w:val="en" w:eastAsia="en-GB"/>
        </w:rPr>
        <w:t xml:space="preserve"> values</w:t>
      </w:r>
      <w:r w:rsidR="00F3150E" w:rsidRPr="00F3150E">
        <w:rPr>
          <w:rFonts w:ascii="Times New Roman" w:eastAsia="Times New Roman" w:hAnsi="Times New Roman" w:cs="Times New Roman"/>
          <w:sz w:val="32"/>
          <w:szCs w:val="32"/>
          <w:lang w:val="en" w:eastAsia="en-GB"/>
        </w:rPr>
        <w:t>. (McLeod, 2020)</w:t>
      </w:r>
    </w:p>
    <w:p w14:paraId="4621A219" w14:textId="77777777" w:rsidR="00BC64B4" w:rsidRDefault="00BC64B4" w:rsidP="00825308">
      <w:pPr>
        <w:shd w:val="clear" w:color="auto" w:fill="FDFDFD"/>
        <w:rPr>
          <w:rFonts w:ascii="Times New Roman" w:eastAsia="Times New Roman" w:hAnsi="Times New Roman" w:cs="Times New Roman"/>
          <w:color w:val="212121"/>
          <w:sz w:val="32"/>
          <w:szCs w:val="32"/>
          <w:lang w:eastAsia="en-GB"/>
        </w:rPr>
      </w:pPr>
    </w:p>
    <w:p w14:paraId="46DD98E2" w14:textId="64901AFC" w:rsidR="00D554D3" w:rsidRDefault="00F15B6C" w:rsidP="00D554D3">
      <w:pPr>
        <w:pStyle w:val="Paragrafoelenco"/>
        <w:numPr>
          <w:ilvl w:val="0"/>
          <w:numId w:val="8"/>
        </w:numPr>
        <w:shd w:val="clear" w:color="auto" w:fill="FDFDFD"/>
        <w:rPr>
          <w:rFonts w:ascii="Times New Roman" w:eastAsia="Times New Roman" w:hAnsi="Times New Roman" w:cs="Times New Roman"/>
          <w:sz w:val="32"/>
          <w:szCs w:val="32"/>
          <w:lang w:val="en" w:eastAsia="en-GB"/>
        </w:rPr>
      </w:pPr>
      <w:r w:rsidRPr="00BC64B4">
        <w:rPr>
          <w:rFonts w:ascii="Times New Roman" w:eastAsia="Times New Roman" w:hAnsi="Times New Roman" w:cs="Times New Roman"/>
          <w:b/>
          <w:bCs/>
          <w:color w:val="212121"/>
          <w:sz w:val="32"/>
          <w:szCs w:val="32"/>
          <w:lang w:eastAsia="en-GB"/>
        </w:rPr>
        <w:t>Effective Leadership</w:t>
      </w:r>
      <w:r w:rsidRPr="00BC64B4">
        <w:rPr>
          <w:rFonts w:ascii="Times New Roman" w:eastAsia="Times New Roman" w:hAnsi="Times New Roman" w:cs="Times New Roman"/>
          <w:color w:val="212121"/>
          <w:sz w:val="32"/>
          <w:szCs w:val="32"/>
          <w:lang w:eastAsia="en-GB"/>
        </w:rPr>
        <w:t xml:space="preserve">: </w:t>
      </w:r>
      <w:r w:rsidR="00825308" w:rsidRPr="00BC64B4">
        <w:rPr>
          <w:rFonts w:ascii="Times New Roman" w:eastAsia="Times New Roman" w:hAnsi="Times New Roman" w:cs="Times New Roman"/>
          <w:sz w:val="32"/>
          <w:szCs w:val="32"/>
          <w:lang w:val="en" w:eastAsia="en-GB"/>
        </w:rPr>
        <w:t xml:space="preserve">The </w:t>
      </w:r>
      <w:r w:rsidR="00825308" w:rsidRPr="00BC64B4">
        <w:rPr>
          <w:rFonts w:ascii="Times New Roman" w:eastAsia="Times New Roman" w:hAnsi="Times New Roman" w:cs="Times New Roman"/>
          <w:sz w:val="32"/>
          <w:szCs w:val="32"/>
          <w:lang w:val="en" w:eastAsia="en-GB"/>
        </w:rPr>
        <w:t>precise</w:t>
      </w:r>
      <w:r w:rsidR="00825308" w:rsidRPr="00BC64B4">
        <w:rPr>
          <w:rFonts w:ascii="Times New Roman" w:eastAsia="Times New Roman" w:hAnsi="Times New Roman" w:cs="Times New Roman"/>
          <w:sz w:val="32"/>
          <w:szCs w:val="32"/>
          <w:lang w:val="en" w:eastAsia="en-GB"/>
        </w:rPr>
        <w:t xml:space="preserve"> and daily </w:t>
      </w:r>
      <w:r w:rsidR="00825308" w:rsidRPr="00BC64B4">
        <w:rPr>
          <w:rFonts w:ascii="Times New Roman" w:eastAsia="Times New Roman" w:hAnsi="Times New Roman" w:cs="Times New Roman"/>
          <w:sz w:val="32"/>
          <w:szCs w:val="32"/>
          <w:lang w:val="en" w:eastAsia="en-GB"/>
        </w:rPr>
        <w:t>p</w:t>
      </w:r>
      <w:r w:rsidR="0056153E" w:rsidRPr="00BC64B4">
        <w:rPr>
          <w:rFonts w:ascii="Times New Roman" w:eastAsia="Times New Roman" w:hAnsi="Times New Roman" w:cs="Times New Roman"/>
          <w:sz w:val="32"/>
          <w:szCs w:val="32"/>
          <w:lang w:val="en" w:eastAsia="en-GB"/>
        </w:rPr>
        <w:t>roced</w:t>
      </w:r>
      <w:r w:rsidR="00E46D8C" w:rsidRPr="00BC64B4">
        <w:rPr>
          <w:rFonts w:ascii="Times New Roman" w:eastAsia="Times New Roman" w:hAnsi="Times New Roman" w:cs="Times New Roman"/>
          <w:sz w:val="32"/>
          <w:szCs w:val="32"/>
          <w:lang w:val="en" w:eastAsia="en-GB"/>
        </w:rPr>
        <w:t>ures</w:t>
      </w:r>
      <w:r w:rsidR="00825308" w:rsidRPr="00BC64B4">
        <w:rPr>
          <w:rFonts w:ascii="Times New Roman" w:eastAsia="Times New Roman" w:hAnsi="Times New Roman" w:cs="Times New Roman"/>
          <w:sz w:val="32"/>
          <w:szCs w:val="32"/>
          <w:lang w:val="en" w:eastAsia="en-GB"/>
        </w:rPr>
        <w:t xml:space="preserve"> </w:t>
      </w:r>
      <w:r w:rsidR="00E46D8C" w:rsidRPr="00BC64B4">
        <w:rPr>
          <w:rFonts w:ascii="Times New Roman" w:eastAsia="Times New Roman" w:hAnsi="Times New Roman" w:cs="Times New Roman"/>
          <w:sz w:val="32"/>
          <w:szCs w:val="32"/>
          <w:lang w:val="en" w:eastAsia="en-GB"/>
        </w:rPr>
        <w:t>engaged</w:t>
      </w:r>
      <w:r w:rsidR="00825308" w:rsidRPr="00BC64B4">
        <w:rPr>
          <w:rFonts w:ascii="Times New Roman" w:eastAsia="Times New Roman" w:hAnsi="Times New Roman" w:cs="Times New Roman"/>
          <w:sz w:val="32"/>
          <w:szCs w:val="32"/>
          <w:lang w:val="en" w:eastAsia="en-GB"/>
        </w:rPr>
        <w:t xml:space="preserve"> by low and middle directors in the immediate approach</w:t>
      </w:r>
      <w:r w:rsidR="000E3B51" w:rsidRPr="00BC64B4">
        <w:rPr>
          <w:rFonts w:ascii="Times New Roman" w:eastAsia="Times New Roman" w:hAnsi="Times New Roman" w:cs="Times New Roman"/>
          <w:sz w:val="32"/>
          <w:szCs w:val="32"/>
          <w:lang w:val="en" w:eastAsia="en-GB"/>
        </w:rPr>
        <w:t xml:space="preserve"> </w:t>
      </w:r>
      <w:r w:rsidR="00825308" w:rsidRPr="00BC64B4">
        <w:rPr>
          <w:rFonts w:ascii="Times New Roman" w:eastAsia="Times New Roman" w:hAnsi="Times New Roman" w:cs="Times New Roman"/>
          <w:sz w:val="32"/>
          <w:szCs w:val="32"/>
          <w:lang w:val="en" w:eastAsia="en-GB"/>
        </w:rPr>
        <w:t xml:space="preserve">with the </w:t>
      </w:r>
      <w:r w:rsidR="000E3B51" w:rsidRPr="00BC64B4">
        <w:rPr>
          <w:rFonts w:ascii="Times New Roman" w:eastAsia="Times New Roman" w:hAnsi="Times New Roman" w:cs="Times New Roman"/>
          <w:sz w:val="32"/>
          <w:szCs w:val="32"/>
          <w:lang w:val="en" w:eastAsia="en-GB"/>
        </w:rPr>
        <w:t>employees</w:t>
      </w:r>
      <w:r w:rsidR="00825308" w:rsidRPr="00BC64B4">
        <w:rPr>
          <w:rFonts w:ascii="Times New Roman" w:eastAsia="Times New Roman" w:hAnsi="Times New Roman" w:cs="Times New Roman"/>
          <w:sz w:val="32"/>
          <w:szCs w:val="32"/>
          <w:lang w:val="en" w:eastAsia="en-GB"/>
        </w:rPr>
        <w:t xml:space="preserve">, through simplified communication models, </w:t>
      </w:r>
      <w:r w:rsidR="00467322" w:rsidRPr="00BC64B4">
        <w:rPr>
          <w:rFonts w:ascii="Times New Roman" w:eastAsia="Times New Roman" w:hAnsi="Times New Roman" w:cs="Times New Roman"/>
          <w:sz w:val="32"/>
          <w:szCs w:val="32"/>
          <w:lang w:val="en" w:eastAsia="en-GB"/>
        </w:rPr>
        <w:t>allows the opportunity</w:t>
      </w:r>
      <w:r w:rsidR="00825308" w:rsidRPr="00BC64B4">
        <w:rPr>
          <w:rFonts w:ascii="Times New Roman" w:eastAsia="Times New Roman" w:hAnsi="Times New Roman" w:cs="Times New Roman"/>
          <w:sz w:val="32"/>
          <w:szCs w:val="32"/>
          <w:lang w:val="en" w:eastAsia="en-GB"/>
        </w:rPr>
        <w:t xml:space="preserve"> to identify the needs and </w:t>
      </w:r>
      <w:r w:rsidR="00825308" w:rsidRPr="00BC64B4">
        <w:rPr>
          <w:rFonts w:ascii="Times New Roman" w:hAnsi="Times New Roman" w:cs="Times New Roman"/>
          <w:sz w:val="32"/>
          <w:szCs w:val="32"/>
          <w:lang w:val="en" w:eastAsia="en-GB"/>
        </w:rPr>
        <w:t>problems</w:t>
      </w:r>
      <w:r w:rsidR="00825308" w:rsidRPr="00BC64B4">
        <w:rPr>
          <w:rFonts w:ascii="Times New Roman" w:eastAsia="Times New Roman" w:hAnsi="Times New Roman" w:cs="Times New Roman"/>
          <w:sz w:val="32"/>
          <w:szCs w:val="32"/>
          <w:lang w:val="en" w:eastAsia="en-GB"/>
        </w:rPr>
        <w:t xml:space="preserve"> present within the working environment and the creation of a comfortable corporate culture, which in turn is responsible for the empower</w:t>
      </w:r>
      <w:r w:rsidR="00511F5D" w:rsidRPr="00BC64B4">
        <w:rPr>
          <w:rFonts w:ascii="Times New Roman" w:eastAsia="Times New Roman" w:hAnsi="Times New Roman" w:cs="Times New Roman"/>
          <w:sz w:val="32"/>
          <w:szCs w:val="32"/>
          <w:lang w:val="en" w:eastAsia="en-GB"/>
        </w:rPr>
        <w:t>ment</w:t>
      </w:r>
      <w:r w:rsidR="00825308" w:rsidRPr="00BC64B4">
        <w:rPr>
          <w:rFonts w:ascii="Times New Roman" w:eastAsia="Times New Roman" w:hAnsi="Times New Roman" w:cs="Times New Roman"/>
          <w:sz w:val="32"/>
          <w:szCs w:val="32"/>
          <w:lang w:val="en" w:eastAsia="en-GB"/>
        </w:rPr>
        <w:t xml:space="preserve"> of </w:t>
      </w:r>
      <w:r w:rsidR="00511F5D" w:rsidRPr="00BC64B4">
        <w:rPr>
          <w:rFonts w:ascii="Times New Roman" w:eastAsia="Times New Roman" w:hAnsi="Times New Roman" w:cs="Times New Roman"/>
          <w:sz w:val="32"/>
          <w:szCs w:val="32"/>
          <w:lang w:val="en" w:eastAsia="en-GB"/>
        </w:rPr>
        <w:t>business</w:t>
      </w:r>
      <w:r w:rsidR="00825308" w:rsidRPr="00BC64B4">
        <w:rPr>
          <w:rFonts w:ascii="Times New Roman" w:eastAsia="Times New Roman" w:hAnsi="Times New Roman" w:cs="Times New Roman"/>
          <w:sz w:val="32"/>
          <w:szCs w:val="32"/>
          <w:lang w:val="en" w:eastAsia="en-GB"/>
        </w:rPr>
        <w:t xml:space="preserve"> stakeholders and</w:t>
      </w:r>
      <w:r w:rsidR="00511F5D" w:rsidRPr="00BC64B4">
        <w:rPr>
          <w:rFonts w:ascii="Times New Roman" w:eastAsia="Times New Roman" w:hAnsi="Times New Roman" w:cs="Times New Roman"/>
          <w:sz w:val="32"/>
          <w:szCs w:val="32"/>
          <w:lang w:val="en" w:eastAsia="en-GB"/>
        </w:rPr>
        <w:t xml:space="preserve"> a </w:t>
      </w:r>
      <w:r w:rsidR="00825308" w:rsidRPr="00BC64B4">
        <w:rPr>
          <w:rFonts w:ascii="Times New Roman" w:eastAsia="Times New Roman" w:hAnsi="Times New Roman" w:cs="Times New Roman"/>
          <w:sz w:val="32"/>
          <w:szCs w:val="32"/>
          <w:lang w:val="en" w:eastAsia="en-GB"/>
        </w:rPr>
        <w:t xml:space="preserve">greater </w:t>
      </w:r>
      <w:r w:rsidR="0061035A" w:rsidRPr="00BC64B4">
        <w:rPr>
          <w:rFonts w:ascii="Times New Roman" w:eastAsia="Times New Roman" w:hAnsi="Times New Roman" w:cs="Times New Roman"/>
          <w:sz w:val="32"/>
          <w:szCs w:val="32"/>
          <w:lang w:val="en" w:eastAsia="en-GB"/>
        </w:rPr>
        <w:t xml:space="preserve">staff </w:t>
      </w:r>
      <w:r w:rsidR="00825308" w:rsidRPr="00BC64B4">
        <w:rPr>
          <w:rFonts w:ascii="Times New Roman" w:eastAsia="Times New Roman" w:hAnsi="Times New Roman" w:cs="Times New Roman"/>
          <w:sz w:val="32"/>
          <w:szCs w:val="32"/>
          <w:lang w:val="en" w:eastAsia="en-GB"/>
        </w:rPr>
        <w:t>engagement.</w:t>
      </w:r>
    </w:p>
    <w:p w14:paraId="0768250B" w14:textId="77777777" w:rsidR="00D554D3" w:rsidRPr="00D554D3" w:rsidRDefault="00D554D3" w:rsidP="00D554D3">
      <w:pPr>
        <w:shd w:val="clear" w:color="auto" w:fill="FDFDFD"/>
        <w:rPr>
          <w:rFonts w:ascii="Times New Roman" w:eastAsia="Times New Roman" w:hAnsi="Times New Roman" w:cs="Times New Roman"/>
          <w:sz w:val="32"/>
          <w:szCs w:val="32"/>
          <w:lang w:val="en" w:eastAsia="en-GB"/>
        </w:rPr>
      </w:pPr>
    </w:p>
    <w:p w14:paraId="26DB09C2" w14:textId="7BA51963" w:rsidR="00881D53" w:rsidRPr="008017F0" w:rsidRDefault="00F94201" w:rsidP="008017F0">
      <w:pPr>
        <w:pStyle w:val="Paragrafoelenco"/>
        <w:numPr>
          <w:ilvl w:val="0"/>
          <w:numId w:val="8"/>
        </w:numPr>
        <w:shd w:val="clear" w:color="auto" w:fill="FDFDFD"/>
        <w:rPr>
          <w:rFonts w:ascii="Times New Roman" w:eastAsia="Times New Roman" w:hAnsi="Times New Roman" w:cs="Times New Roman"/>
          <w:sz w:val="32"/>
          <w:szCs w:val="32"/>
          <w:lang w:val="en" w:eastAsia="en-GB"/>
        </w:rPr>
      </w:pPr>
      <w:r w:rsidRPr="008017F0">
        <w:rPr>
          <w:rFonts w:ascii="Times New Roman" w:eastAsia="Times New Roman" w:hAnsi="Times New Roman" w:cs="Times New Roman"/>
          <w:b/>
          <w:bCs/>
          <w:color w:val="212121"/>
          <w:sz w:val="32"/>
          <w:szCs w:val="32"/>
          <w:lang w:eastAsia="en-GB"/>
        </w:rPr>
        <w:t>Staff Emphasis</w:t>
      </w:r>
      <w:r w:rsidRPr="008017F0">
        <w:rPr>
          <w:rFonts w:ascii="Times New Roman" w:eastAsia="Times New Roman" w:hAnsi="Times New Roman" w:cs="Times New Roman"/>
          <w:color w:val="212121"/>
          <w:sz w:val="32"/>
          <w:szCs w:val="32"/>
          <w:lang w:eastAsia="en-GB"/>
        </w:rPr>
        <w:t xml:space="preserve">: </w:t>
      </w:r>
      <w:r w:rsidR="00881D53" w:rsidRPr="008017F0">
        <w:rPr>
          <w:rFonts w:ascii="Times New Roman" w:eastAsia="Times New Roman" w:hAnsi="Times New Roman" w:cs="Times New Roman"/>
          <w:sz w:val="32"/>
          <w:szCs w:val="32"/>
          <w:lang w:val="en" w:eastAsia="en-GB"/>
        </w:rPr>
        <w:t>It represent as previously mentioned</w:t>
      </w:r>
      <w:r w:rsidR="004C597E" w:rsidRPr="008017F0">
        <w:rPr>
          <w:rFonts w:ascii="Times New Roman" w:eastAsia="Times New Roman" w:hAnsi="Times New Roman" w:cs="Times New Roman"/>
          <w:sz w:val="32"/>
          <w:szCs w:val="32"/>
          <w:lang w:val="en" w:eastAsia="en-GB"/>
        </w:rPr>
        <w:t>, to the</w:t>
      </w:r>
      <w:r w:rsidR="00881D53" w:rsidRPr="008017F0">
        <w:rPr>
          <w:rFonts w:ascii="Times New Roman" w:eastAsia="Times New Roman" w:hAnsi="Times New Roman" w:cs="Times New Roman"/>
          <w:sz w:val="32"/>
          <w:szCs w:val="32"/>
          <w:lang w:val="en" w:eastAsia="en-GB"/>
        </w:rPr>
        <w:t xml:space="preserve"> creation of social relationship within the work environment, through efficient communication models with the management team, which focus in addition on the achievement of the objectives set in the production processes, the importance in cultivating positive relationships and meeting the needs of the workforce, from access to a fair remuneration for the inputs carried out,</w:t>
      </w:r>
      <w:r w:rsidR="00546DD4" w:rsidRPr="008017F0">
        <w:rPr>
          <w:rFonts w:ascii="Times New Roman" w:eastAsia="Times New Roman" w:hAnsi="Times New Roman" w:cs="Times New Roman"/>
          <w:sz w:val="32"/>
          <w:szCs w:val="32"/>
          <w:lang w:val="en" w:eastAsia="en-GB"/>
        </w:rPr>
        <w:t xml:space="preserve"> to</w:t>
      </w:r>
      <w:r w:rsidR="00881D53" w:rsidRPr="008017F0">
        <w:rPr>
          <w:rFonts w:ascii="Times New Roman" w:eastAsia="Times New Roman" w:hAnsi="Times New Roman" w:cs="Times New Roman"/>
          <w:sz w:val="32"/>
          <w:szCs w:val="32"/>
          <w:lang w:val="en" w:eastAsia="en-GB"/>
        </w:rPr>
        <w:t xml:space="preserve"> the effective balance of work with private life; moreover, organizations tend to provide </w:t>
      </w:r>
      <w:r w:rsidR="00881D53" w:rsidRPr="008017F0">
        <w:rPr>
          <w:rFonts w:ascii="Times New Roman" w:hAnsi="Times New Roman" w:cs="Times New Roman"/>
          <w:sz w:val="32"/>
          <w:szCs w:val="32"/>
          <w:lang w:val="en" w:eastAsia="en-GB"/>
        </w:rPr>
        <w:t>access</w:t>
      </w:r>
      <w:r w:rsidR="00881D53" w:rsidRPr="008017F0">
        <w:rPr>
          <w:rFonts w:ascii="Times New Roman" w:eastAsia="Times New Roman" w:hAnsi="Times New Roman" w:cs="Times New Roman"/>
          <w:sz w:val="32"/>
          <w:szCs w:val="32"/>
          <w:lang w:val="en" w:eastAsia="en-GB"/>
        </w:rPr>
        <w:t xml:space="preserve"> to health benefits,</w:t>
      </w:r>
      <w:r w:rsidR="00D63AA4" w:rsidRPr="008017F0">
        <w:rPr>
          <w:rFonts w:ascii="Times New Roman" w:eastAsia="Times New Roman" w:hAnsi="Times New Roman" w:cs="Times New Roman"/>
          <w:sz w:val="32"/>
          <w:szCs w:val="32"/>
          <w:lang w:val="en" w:eastAsia="en-GB"/>
        </w:rPr>
        <w:t xml:space="preserve"> </w:t>
      </w:r>
      <w:proofErr w:type="spellStart"/>
      <w:r w:rsidR="003F0B83">
        <w:rPr>
          <w:rFonts w:ascii="Times New Roman" w:eastAsia="Times New Roman" w:hAnsi="Times New Roman" w:cs="Times New Roman"/>
          <w:sz w:val="32"/>
          <w:szCs w:val="32"/>
          <w:lang w:val="en" w:eastAsia="en-GB"/>
        </w:rPr>
        <w:t>I</w:t>
      </w:r>
      <w:r w:rsidR="00D63AA4" w:rsidRPr="008017F0">
        <w:rPr>
          <w:rFonts w:ascii="Times New Roman" w:eastAsia="Times New Roman" w:hAnsi="Times New Roman" w:cs="Times New Roman"/>
          <w:sz w:val="32"/>
          <w:szCs w:val="32"/>
          <w:lang w:val="en" w:eastAsia="en-GB"/>
        </w:rPr>
        <w:t>.e</w:t>
      </w:r>
      <w:proofErr w:type="spellEnd"/>
      <w:r w:rsidR="00881D53" w:rsidRPr="008017F0">
        <w:rPr>
          <w:rFonts w:ascii="Times New Roman" w:eastAsia="Times New Roman" w:hAnsi="Times New Roman" w:cs="Times New Roman"/>
          <w:sz w:val="32"/>
          <w:szCs w:val="32"/>
          <w:lang w:val="en" w:eastAsia="en-GB"/>
        </w:rPr>
        <w:t xml:space="preserve"> significant is the current trend of mental health amenities of employees in the company,</w:t>
      </w:r>
      <w:r w:rsidR="00354CDD" w:rsidRPr="008017F0">
        <w:rPr>
          <w:rFonts w:ascii="Times New Roman" w:eastAsia="Times New Roman" w:hAnsi="Times New Roman" w:cs="Times New Roman"/>
          <w:sz w:val="32"/>
          <w:szCs w:val="32"/>
          <w:lang w:val="en" w:eastAsia="en-GB"/>
        </w:rPr>
        <w:t xml:space="preserve"> which is</w:t>
      </w:r>
      <w:r w:rsidR="00881D53" w:rsidRPr="008017F0">
        <w:rPr>
          <w:rFonts w:ascii="Times New Roman" w:eastAsia="Times New Roman" w:hAnsi="Times New Roman" w:cs="Times New Roman"/>
          <w:sz w:val="32"/>
          <w:szCs w:val="32"/>
          <w:lang w:val="en" w:eastAsia="en-GB"/>
        </w:rPr>
        <w:t xml:space="preserve"> consequently </w:t>
      </w:r>
      <w:r w:rsidR="00354CDD" w:rsidRPr="008017F0">
        <w:rPr>
          <w:rFonts w:ascii="Times New Roman" w:eastAsia="Times New Roman" w:hAnsi="Times New Roman" w:cs="Times New Roman"/>
          <w:sz w:val="32"/>
          <w:szCs w:val="32"/>
          <w:lang w:val="en" w:eastAsia="en-GB"/>
        </w:rPr>
        <w:t xml:space="preserve">accountable, on </w:t>
      </w:r>
      <w:r w:rsidR="00881D53" w:rsidRPr="008017F0">
        <w:rPr>
          <w:rFonts w:ascii="Times New Roman" w:eastAsia="Times New Roman" w:hAnsi="Times New Roman" w:cs="Times New Roman"/>
          <w:sz w:val="32"/>
          <w:szCs w:val="32"/>
          <w:lang w:val="en" w:eastAsia="en-GB"/>
        </w:rPr>
        <w:t>generating a</w:t>
      </w:r>
      <w:r w:rsidR="00CB5BF2" w:rsidRPr="008017F0">
        <w:rPr>
          <w:rFonts w:ascii="Times New Roman" w:eastAsia="Times New Roman" w:hAnsi="Times New Roman" w:cs="Times New Roman"/>
          <w:sz w:val="32"/>
          <w:szCs w:val="32"/>
          <w:lang w:val="en" w:eastAsia="en-GB"/>
        </w:rPr>
        <w:t>n upsurge</w:t>
      </w:r>
      <w:r w:rsidR="00881D53" w:rsidRPr="008017F0">
        <w:rPr>
          <w:rFonts w:ascii="Times New Roman" w:eastAsia="Times New Roman" w:hAnsi="Times New Roman" w:cs="Times New Roman"/>
          <w:sz w:val="32"/>
          <w:szCs w:val="32"/>
          <w:lang w:val="en" w:eastAsia="en-GB"/>
        </w:rPr>
        <w:t xml:space="preserve"> in the sense of belonging and corporate engagement.</w:t>
      </w:r>
    </w:p>
    <w:p w14:paraId="35328B48" w14:textId="77777777" w:rsidR="003F0B83" w:rsidRPr="003F0B83" w:rsidRDefault="003F0B83" w:rsidP="00CC78EA">
      <w:pPr>
        <w:pStyle w:val="Normal"/>
        <w:rPr>
          <w:b/>
          <w:bCs/>
          <w:color w:val="000000" w:themeColor="text1"/>
          <w:sz w:val="36"/>
          <w:szCs w:val="36"/>
        </w:rPr>
      </w:pPr>
    </w:p>
    <w:p w14:paraId="3E18B004" w14:textId="77777777" w:rsidR="003F0B83" w:rsidRPr="003F0B83" w:rsidRDefault="003F0B83" w:rsidP="00CC78EA">
      <w:pPr>
        <w:pStyle w:val="Normal"/>
        <w:rPr>
          <w:b/>
          <w:bCs/>
          <w:color w:val="000000" w:themeColor="text1"/>
          <w:sz w:val="36"/>
          <w:szCs w:val="36"/>
        </w:rPr>
      </w:pPr>
    </w:p>
    <w:p w14:paraId="3B86ED17" w14:textId="77777777" w:rsidR="003F0B83" w:rsidRPr="003F0B83" w:rsidRDefault="003F0B83" w:rsidP="00CC78EA">
      <w:pPr>
        <w:pStyle w:val="Normal"/>
        <w:rPr>
          <w:b/>
          <w:bCs/>
          <w:color w:val="000000" w:themeColor="text1"/>
          <w:sz w:val="36"/>
          <w:szCs w:val="36"/>
        </w:rPr>
      </w:pPr>
    </w:p>
    <w:p w14:paraId="0487EB00" w14:textId="77777777" w:rsidR="003F0B83" w:rsidRPr="003F0B83" w:rsidRDefault="003F0B83" w:rsidP="00CC78EA">
      <w:pPr>
        <w:pStyle w:val="Normal"/>
        <w:rPr>
          <w:b/>
          <w:bCs/>
          <w:color w:val="000000" w:themeColor="text1"/>
          <w:sz w:val="36"/>
          <w:szCs w:val="36"/>
        </w:rPr>
      </w:pPr>
    </w:p>
    <w:p w14:paraId="4FF5C4B4" w14:textId="42424CC5" w:rsidR="004B6368" w:rsidRPr="006433A4" w:rsidRDefault="002662FD" w:rsidP="00CC78EA">
      <w:pPr>
        <w:pStyle w:val="Normal"/>
        <w:rPr>
          <w:b/>
          <w:bCs/>
          <w:color w:val="000000" w:themeColor="text1"/>
          <w:sz w:val="36"/>
          <w:szCs w:val="36"/>
          <w:lang w:val="it-IT"/>
        </w:rPr>
      </w:pPr>
      <w:r w:rsidRPr="003F0B83">
        <w:rPr>
          <w:b/>
          <w:bCs/>
          <w:color w:val="000000" w:themeColor="text1"/>
          <w:sz w:val="36"/>
          <w:szCs w:val="36"/>
        </w:rPr>
        <w:lastRenderedPageBreak/>
        <w:t>Employee</w:t>
      </w:r>
      <w:r w:rsidRPr="006433A4">
        <w:rPr>
          <w:b/>
          <w:bCs/>
          <w:color w:val="000000" w:themeColor="text1"/>
          <w:sz w:val="36"/>
          <w:szCs w:val="36"/>
          <w:lang w:val="it-IT"/>
        </w:rPr>
        <w:t xml:space="preserve"> Value </w:t>
      </w:r>
      <w:r w:rsidRPr="003F0B83">
        <w:rPr>
          <w:b/>
          <w:bCs/>
          <w:color w:val="000000" w:themeColor="text1"/>
          <w:sz w:val="36"/>
          <w:szCs w:val="36"/>
        </w:rPr>
        <w:t>Proposition</w:t>
      </w:r>
    </w:p>
    <w:p w14:paraId="2015C573" w14:textId="5D8E4784" w:rsidR="00CC78EA" w:rsidRPr="00FF7895" w:rsidRDefault="00DA2CED" w:rsidP="00FF7895">
      <w:pPr>
        <w:pStyle w:val="Nessunaspaziatura"/>
        <w:rPr>
          <w:rFonts w:ascii="Times New Roman" w:hAnsi="Times New Roman" w:cs="Times New Roman"/>
          <w:sz w:val="32"/>
          <w:szCs w:val="32"/>
          <w:lang w:val="en" w:eastAsia="en-GB"/>
        </w:rPr>
      </w:pPr>
      <w:r w:rsidRPr="00DA2CED">
        <w:rPr>
          <w:rFonts w:ascii="Times New Roman" w:hAnsi="Times New Roman" w:cs="Times New Roman"/>
          <w:sz w:val="32"/>
          <w:szCs w:val="32"/>
          <w:lang w:val="en" w:eastAsia="en-GB"/>
        </w:rPr>
        <w:t>Succeeding</w:t>
      </w:r>
      <w:r w:rsidR="00D27926" w:rsidRPr="00DA2CED">
        <w:rPr>
          <w:rFonts w:ascii="Times New Roman" w:hAnsi="Times New Roman" w:cs="Times New Roman"/>
          <w:sz w:val="32"/>
          <w:szCs w:val="32"/>
          <w:lang w:val="en" w:eastAsia="en-GB"/>
        </w:rPr>
        <w:t xml:space="preserve"> the analysis </w:t>
      </w:r>
      <w:r w:rsidRPr="00DA2CED">
        <w:rPr>
          <w:rFonts w:ascii="Times New Roman" w:hAnsi="Times New Roman" w:cs="Times New Roman"/>
          <w:sz w:val="32"/>
          <w:szCs w:val="32"/>
          <w:lang w:val="en" w:eastAsia="en-GB"/>
        </w:rPr>
        <w:t>enclosed</w:t>
      </w:r>
      <w:r w:rsidR="00D27926" w:rsidRPr="00DA2CED">
        <w:rPr>
          <w:rFonts w:ascii="Times New Roman" w:hAnsi="Times New Roman" w:cs="Times New Roman"/>
          <w:sz w:val="32"/>
          <w:szCs w:val="32"/>
          <w:lang w:val="en" w:eastAsia="en-GB"/>
        </w:rPr>
        <w:t xml:space="preserve"> in the </w:t>
      </w:r>
      <w:r w:rsidRPr="00DA2CED">
        <w:rPr>
          <w:rFonts w:ascii="Times New Roman" w:hAnsi="Times New Roman" w:cs="Times New Roman"/>
          <w:sz w:val="32"/>
          <w:szCs w:val="32"/>
          <w:lang w:val="en" w:eastAsia="en-GB"/>
        </w:rPr>
        <w:t>notion</w:t>
      </w:r>
      <w:r w:rsidR="00D27926" w:rsidRPr="00DA2CED">
        <w:rPr>
          <w:rFonts w:ascii="Times New Roman" w:hAnsi="Times New Roman" w:cs="Times New Roman"/>
          <w:sz w:val="32"/>
          <w:szCs w:val="32"/>
          <w:lang w:val="en" w:eastAsia="en-GB"/>
        </w:rPr>
        <w:t xml:space="preserve"> of employee engagement and its hypothetical and </w:t>
      </w:r>
      <w:r w:rsidRPr="00DA2CED">
        <w:rPr>
          <w:rFonts w:ascii="Times New Roman" w:hAnsi="Times New Roman" w:cs="Times New Roman"/>
          <w:sz w:val="32"/>
          <w:szCs w:val="32"/>
          <w:lang w:val="en" w:eastAsia="en-GB"/>
        </w:rPr>
        <w:t>comprehensive</w:t>
      </w:r>
      <w:r w:rsidR="00D27926" w:rsidRPr="00DA2CED">
        <w:rPr>
          <w:rFonts w:ascii="Times New Roman" w:hAnsi="Times New Roman" w:cs="Times New Roman"/>
          <w:sz w:val="32"/>
          <w:szCs w:val="32"/>
          <w:lang w:val="en" w:eastAsia="en-GB"/>
        </w:rPr>
        <w:t xml:space="preserve"> application, through the </w:t>
      </w:r>
      <w:r w:rsidRPr="00DA2CED">
        <w:rPr>
          <w:rFonts w:ascii="Times New Roman" w:hAnsi="Times New Roman" w:cs="Times New Roman"/>
          <w:sz w:val="32"/>
          <w:szCs w:val="32"/>
          <w:lang w:val="en" w:eastAsia="en-GB"/>
        </w:rPr>
        <w:t>practice</w:t>
      </w:r>
      <w:r w:rsidR="00D27926" w:rsidRPr="00DA2CED">
        <w:rPr>
          <w:rFonts w:ascii="Times New Roman" w:hAnsi="Times New Roman" w:cs="Times New Roman"/>
          <w:sz w:val="32"/>
          <w:szCs w:val="32"/>
          <w:lang w:val="en" w:eastAsia="en-GB"/>
        </w:rPr>
        <w:t xml:space="preserve"> of its methodologies, in addition to the current </w:t>
      </w:r>
      <w:r w:rsidR="001F7A85">
        <w:rPr>
          <w:rFonts w:ascii="Times New Roman" w:hAnsi="Times New Roman" w:cs="Times New Roman"/>
          <w:sz w:val="32"/>
          <w:szCs w:val="32"/>
          <w:lang w:val="en" w:eastAsia="en-GB"/>
        </w:rPr>
        <w:t>methodologies</w:t>
      </w:r>
      <w:r w:rsidR="00D27926" w:rsidRPr="00DA2CED">
        <w:rPr>
          <w:rFonts w:ascii="Times New Roman" w:hAnsi="Times New Roman" w:cs="Times New Roman"/>
          <w:sz w:val="32"/>
          <w:szCs w:val="32"/>
          <w:lang w:val="en" w:eastAsia="en-GB"/>
        </w:rPr>
        <w:t xml:space="preserve"> implemented in the company A +, as a work flexibility, workplace </w:t>
      </w:r>
      <w:r w:rsidR="001F7A85">
        <w:rPr>
          <w:rFonts w:ascii="Times New Roman" w:hAnsi="Times New Roman" w:cs="Times New Roman"/>
          <w:sz w:val="32"/>
          <w:szCs w:val="32"/>
          <w:lang w:val="en" w:eastAsia="en-GB"/>
        </w:rPr>
        <w:t>sani</w:t>
      </w:r>
      <w:r w:rsidR="00243D90">
        <w:rPr>
          <w:rFonts w:ascii="Times New Roman" w:hAnsi="Times New Roman" w:cs="Times New Roman"/>
          <w:sz w:val="32"/>
          <w:szCs w:val="32"/>
          <w:lang w:val="en" w:eastAsia="en-GB"/>
        </w:rPr>
        <w:t>tation</w:t>
      </w:r>
      <w:r w:rsidR="001F7A85">
        <w:rPr>
          <w:rFonts w:ascii="Times New Roman" w:hAnsi="Times New Roman" w:cs="Times New Roman"/>
          <w:sz w:val="32"/>
          <w:szCs w:val="32"/>
          <w:lang w:val="en" w:eastAsia="en-GB"/>
        </w:rPr>
        <w:t xml:space="preserve"> from Covid</w:t>
      </w:r>
      <w:r w:rsidR="00243D90">
        <w:rPr>
          <w:rFonts w:ascii="Times New Roman" w:hAnsi="Times New Roman" w:cs="Times New Roman"/>
          <w:sz w:val="32"/>
          <w:szCs w:val="32"/>
          <w:lang w:val="en" w:eastAsia="en-GB"/>
        </w:rPr>
        <w:t>- 19</w:t>
      </w:r>
      <w:r w:rsidR="001F7A85">
        <w:rPr>
          <w:rFonts w:ascii="Times New Roman" w:hAnsi="Times New Roman" w:cs="Times New Roman"/>
          <w:sz w:val="32"/>
          <w:szCs w:val="32"/>
          <w:lang w:val="en" w:eastAsia="en-GB"/>
        </w:rPr>
        <w:t xml:space="preserve"> </w:t>
      </w:r>
      <w:r w:rsidR="00D27926" w:rsidRPr="00DA2CED">
        <w:rPr>
          <w:rFonts w:ascii="Times New Roman" w:hAnsi="Times New Roman" w:cs="Times New Roman"/>
          <w:sz w:val="32"/>
          <w:szCs w:val="32"/>
          <w:lang w:val="en" w:eastAsia="en-GB"/>
        </w:rPr>
        <w:t xml:space="preserve">and job </w:t>
      </w:r>
      <w:r w:rsidR="00243D90" w:rsidRPr="00DA2CED">
        <w:rPr>
          <w:rFonts w:ascii="Times New Roman" w:hAnsi="Times New Roman" w:cs="Times New Roman"/>
          <w:sz w:val="32"/>
          <w:szCs w:val="32"/>
          <w:lang w:val="en" w:eastAsia="en-GB"/>
        </w:rPr>
        <w:t>reshuffle</w:t>
      </w:r>
      <w:r w:rsidR="00D27926" w:rsidRPr="00DA2CED">
        <w:rPr>
          <w:rFonts w:ascii="Times New Roman" w:hAnsi="Times New Roman" w:cs="Times New Roman"/>
          <w:sz w:val="32"/>
          <w:szCs w:val="32"/>
          <w:lang w:val="en" w:eastAsia="en-GB"/>
        </w:rPr>
        <w:t xml:space="preserve"> aimed </w:t>
      </w:r>
      <w:r w:rsidR="00243D90">
        <w:rPr>
          <w:rFonts w:ascii="Times New Roman" w:hAnsi="Times New Roman" w:cs="Times New Roman"/>
          <w:sz w:val="32"/>
          <w:szCs w:val="32"/>
          <w:lang w:val="en" w:eastAsia="en-GB"/>
        </w:rPr>
        <w:t>to</w:t>
      </w:r>
      <w:r w:rsidR="00D27926" w:rsidRPr="00DA2CED">
        <w:rPr>
          <w:rFonts w:ascii="Times New Roman" w:hAnsi="Times New Roman" w:cs="Times New Roman"/>
          <w:sz w:val="32"/>
          <w:szCs w:val="32"/>
          <w:lang w:val="en" w:eastAsia="en-GB"/>
        </w:rPr>
        <w:t xml:space="preserve"> increa</w:t>
      </w:r>
      <w:r w:rsidR="00243D90">
        <w:rPr>
          <w:rFonts w:ascii="Times New Roman" w:hAnsi="Times New Roman" w:cs="Times New Roman"/>
          <w:sz w:val="32"/>
          <w:szCs w:val="32"/>
          <w:lang w:val="en" w:eastAsia="en-GB"/>
        </w:rPr>
        <w:t>se</w:t>
      </w:r>
      <w:r w:rsidR="00D27926" w:rsidRPr="00DA2CED">
        <w:rPr>
          <w:rFonts w:ascii="Times New Roman" w:hAnsi="Times New Roman" w:cs="Times New Roman"/>
          <w:sz w:val="32"/>
          <w:szCs w:val="32"/>
          <w:lang w:val="en" w:eastAsia="en-GB"/>
        </w:rPr>
        <w:t xml:space="preserve"> employee engagement, the </w:t>
      </w:r>
      <w:r w:rsidR="00FF7895">
        <w:rPr>
          <w:rFonts w:ascii="Times New Roman" w:hAnsi="Times New Roman" w:cs="Times New Roman"/>
          <w:sz w:val="32"/>
          <w:szCs w:val="32"/>
          <w:lang w:val="en" w:eastAsia="en-GB"/>
        </w:rPr>
        <w:t>firm</w:t>
      </w:r>
      <w:r w:rsidR="00D27926" w:rsidRPr="00DA2CED">
        <w:rPr>
          <w:rFonts w:ascii="Times New Roman" w:hAnsi="Times New Roman" w:cs="Times New Roman"/>
          <w:sz w:val="32"/>
          <w:szCs w:val="32"/>
          <w:lang w:val="en" w:eastAsia="en-GB"/>
        </w:rPr>
        <w:t xml:space="preserve"> </w:t>
      </w:r>
      <w:r w:rsidR="00FF7895" w:rsidRPr="00DA2CED">
        <w:rPr>
          <w:rFonts w:ascii="Times New Roman" w:hAnsi="Times New Roman" w:cs="Times New Roman"/>
          <w:sz w:val="32"/>
          <w:szCs w:val="32"/>
          <w:lang w:val="en" w:eastAsia="en-GB"/>
        </w:rPr>
        <w:t>must</w:t>
      </w:r>
      <w:r w:rsidR="00D27926" w:rsidRPr="00DA2CED">
        <w:rPr>
          <w:rFonts w:ascii="Times New Roman" w:hAnsi="Times New Roman" w:cs="Times New Roman"/>
          <w:sz w:val="32"/>
          <w:szCs w:val="32"/>
          <w:lang w:val="en" w:eastAsia="en-GB"/>
        </w:rPr>
        <w:t xml:space="preserve"> highlight </w:t>
      </w:r>
      <w:r w:rsidR="00FF7895">
        <w:rPr>
          <w:rFonts w:ascii="Times New Roman" w:hAnsi="Times New Roman" w:cs="Times New Roman"/>
          <w:sz w:val="32"/>
          <w:szCs w:val="32"/>
          <w:lang w:val="en" w:eastAsia="en-GB"/>
        </w:rPr>
        <w:t>a</w:t>
      </w:r>
      <w:r w:rsidR="00D27926" w:rsidRPr="00DA2CED">
        <w:rPr>
          <w:rFonts w:ascii="Times New Roman" w:hAnsi="Times New Roman" w:cs="Times New Roman"/>
          <w:sz w:val="32"/>
          <w:szCs w:val="32"/>
          <w:lang w:val="en" w:eastAsia="en-GB"/>
        </w:rPr>
        <w:t xml:space="preserve"> </w:t>
      </w:r>
      <w:r w:rsidR="00FF7895" w:rsidRPr="00DA2CED">
        <w:rPr>
          <w:rFonts w:ascii="Times New Roman" w:hAnsi="Times New Roman" w:cs="Times New Roman"/>
          <w:sz w:val="32"/>
          <w:szCs w:val="32"/>
          <w:lang w:val="en" w:eastAsia="en-GB"/>
        </w:rPr>
        <w:t>diverse</w:t>
      </w:r>
      <w:r w:rsidR="00D27926" w:rsidRPr="00DA2CED">
        <w:rPr>
          <w:rFonts w:ascii="Times New Roman" w:hAnsi="Times New Roman" w:cs="Times New Roman"/>
          <w:sz w:val="32"/>
          <w:szCs w:val="32"/>
          <w:lang w:val="en" w:eastAsia="en-GB"/>
        </w:rPr>
        <w:t xml:space="preserve"> </w:t>
      </w:r>
      <w:r w:rsidR="00FF7895" w:rsidRPr="00DA2CED">
        <w:rPr>
          <w:rFonts w:ascii="Times New Roman" w:hAnsi="Times New Roman" w:cs="Times New Roman"/>
          <w:sz w:val="32"/>
          <w:szCs w:val="32"/>
          <w:lang w:val="en" w:eastAsia="en-GB"/>
        </w:rPr>
        <w:t>sequence</w:t>
      </w:r>
      <w:r w:rsidR="00D27926" w:rsidRPr="00DA2CED">
        <w:rPr>
          <w:rFonts w:ascii="Times New Roman" w:hAnsi="Times New Roman" w:cs="Times New Roman"/>
          <w:sz w:val="32"/>
          <w:szCs w:val="32"/>
          <w:lang w:val="en" w:eastAsia="en-GB"/>
        </w:rPr>
        <w:t xml:space="preserve"> of positive aspects, resulting from an increase in engagement in its stakeholders. </w:t>
      </w:r>
      <w:r w:rsidR="00584E35" w:rsidRPr="00C10A44">
        <w:rPr>
          <w:rFonts w:ascii="Times New Roman" w:eastAsia="Times New Roman" w:hAnsi="Times New Roman" w:cs="Times New Roman"/>
          <w:color w:val="000000" w:themeColor="text1"/>
          <w:sz w:val="32"/>
          <w:szCs w:val="32"/>
          <w:lang w:eastAsia="en-GB"/>
        </w:rPr>
        <w:t>(Heryati,2021) (Stange,2021) (Juneja,2021) (Kumar,2021)</w:t>
      </w:r>
      <w:r w:rsidR="007F403F" w:rsidRPr="00C10A44">
        <w:rPr>
          <w:rFonts w:ascii="Times New Roman" w:hAnsi="Times New Roman" w:cs="Times New Roman"/>
          <w:color w:val="000000" w:themeColor="text1"/>
          <w:sz w:val="32"/>
          <w:szCs w:val="32"/>
        </w:rPr>
        <w:t xml:space="preserve"> (Ryba,2021)</w:t>
      </w:r>
      <w:r w:rsidR="00325C21" w:rsidRPr="00C10A44">
        <w:rPr>
          <w:rFonts w:ascii="Times New Roman" w:hAnsi="Times New Roman" w:cs="Times New Roman"/>
          <w:color w:val="000000" w:themeColor="text1"/>
          <w:sz w:val="32"/>
          <w:szCs w:val="32"/>
        </w:rPr>
        <w:t xml:space="preserve"> </w:t>
      </w:r>
      <w:r w:rsidR="008B397C">
        <w:rPr>
          <w:color w:val="000000" w:themeColor="text1"/>
          <w:sz w:val="32"/>
          <w:szCs w:val="32"/>
        </w:rPr>
        <w:t xml:space="preserve"> </w:t>
      </w:r>
    </w:p>
    <w:p w14:paraId="31F72764" w14:textId="2C3731D8" w:rsidR="00FF7895" w:rsidRPr="00524FD7" w:rsidRDefault="00FF7895" w:rsidP="00FF7895">
      <w:pPr>
        <w:shd w:val="clear" w:color="auto" w:fill="FDFDFD"/>
        <w:rPr>
          <w:rFonts w:ascii="Times New Roman" w:eastAsia="Times New Roman" w:hAnsi="Times New Roman" w:cs="Times New Roman"/>
          <w:sz w:val="32"/>
          <w:szCs w:val="32"/>
          <w:lang w:val="en" w:eastAsia="en-GB"/>
        </w:rPr>
      </w:pPr>
      <w:r w:rsidRPr="00524FD7">
        <w:rPr>
          <w:rFonts w:ascii="Times New Roman" w:eastAsia="Times New Roman" w:hAnsi="Times New Roman" w:cs="Times New Roman"/>
          <w:sz w:val="32"/>
          <w:szCs w:val="32"/>
          <w:lang w:val="en" w:eastAsia="en-GB"/>
        </w:rPr>
        <w:t xml:space="preserve">Nevertheless, the strategic initiatives implemented in the A+ company </w:t>
      </w:r>
      <w:r w:rsidR="00524FD7">
        <w:rPr>
          <w:rFonts w:ascii="Times New Roman" w:eastAsia="Times New Roman" w:hAnsi="Times New Roman" w:cs="Times New Roman"/>
          <w:sz w:val="32"/>
          <w:szCs w:val="32"/>
          <w:lang w:val="en" w:eastAsia="en-GB"/>
        </w:rPr>
        <w:t>may display</w:t>
      </w:r>
      <w:r w:rsidRPr="00524FD7">
        <w:rPr>
          <w:rFonts w:ascii="Times New Roman" w:eastAsia="Times New Roman" w:hAnsi="Times New Roman" w:cs="Times New Roman"/>
          <w:sz w:val="32"/>
          <w:szCs w:val="32"/>
          <w:lang w:val="en" w:eastAsia="en-GB"/>
        </w:rPr>
        <w:t xml:space="preserve"> a low percentage of realization, this is particularly highlighted by the intensification of a new trend in the business environment, or by the introduction </w:t>
      </w:r>
      <w:r w:rsidRPr="00524FD7">
        <w:rPr>
          <w:rFonts w:ascii="Times New Roman" w:hAnsi="Times New Roman" w:cs="Times New Roman"/>
          <w:sz w:val="32"/>
          <w:szCs w:val="32"/>
          <w:lang w:val="en" w:eastAsia="en-GB"/>
        </w:rPr>
        <w:t>of</w:t>
      </w:r>
      <w:r w:rsidRPr="00524FD7">
        <w:rPr>
          <w:rFonts w:ascii="Times New Roman" w:eastAsia="Times New Roman" w:hAnsi="Times New Roman" w:cs="Times New Roman"/>
          <w:sz w:val="32"/>
          <w:szCs w:val="32"/>
          <w:lang w:val="en" w:eastAsia="en-GB"/>
        </w:rPr>
        <w:t xml:space="preserve"> </w:t>
      </w:r>
      <w:r w:rsidRPr="00524FD7">
        <w:rPr>
          <w:rFonts w:ascii="Times New Roman" w:hAnsi="Times New Roman" w:cs="Times New Roman"/>
          <w:sz w:val="32"/>
          <w:szCs w:val="32"/>
          <w:lang w:val="en" w:eastAsia="en-GB"/>
        </w:rPr>
        <w:t>the</w:t>
      </w:r>
      <w:r w:rsidRPr="00524FD7">
        <w:rPr>
          <w:rFonts w:ascii="Times New Roman" w:eastAsia="Times New Roman" w:hAnsi="Times New Roman" w:cs="Times New Roman"/>
          <w:sz w:val="32"/>
          <w:szCs w:val="32"/>
          <w:lang w:val="en" w:eastAsia="en-GB"/>
        </w:rPr>
        <w:t xml:space="preserve"> four-day working week</w:t>
      </w:r>
      <w:r w:rsidR="00181920">
        <w:rPr>
          <w:rFonts w:ascii="Times New Roman" w:eastAsia="Times New Roman" w:hAnsi="Times New Roman" w:cs="Times New Roman"/>
          <w:sz w:val="32"/>
          <w:szCs w:val="32"/>
          <w:lang w:val="en" w:eastAsia="en-GB"/>
        </w:rPr>
        <w:t xml:space="preserve"> patterns</w:t>
      </w:r>
      <w:r w:rsidRPr="00524FD7">
        <w:rPr>
          <w:rFonts w:ascii="Times New Roman" w:eastAsia="Times New Roman" w:hAnsi="Times New Roman" w:cs="Times New Roman"/>
          <w:sz w:val="32"/>
          <w:szCs w:val="32"/>
          <w:lang w:val="en" w:eastAsia="en-GB"/>
        </w:rPr>
        <w:t xml:space="preserve"> and its approved benefits. (</w:t>
      </w:r>
      <w:proofErr w:type="spellStart"/>
      <w:r w:rsidRPr="00524FD7">
        <w:rPr>
          <w:rFonts w:ascii="Times New Roman" w:eastAsia="Times New Roman" w:hAnsi="Times New Roman" w:cs="Times New Roman"/>
          <w:sz w:val="32"/>
          <w:szCs w:val="32"/>
          <w:lang w:val="en" w:eastAsia="en-GB"/>
        </w:rPr>
        <w:t>Crean</w:t>
      </w:r>
      <w:proofErr w:type="spellEnd"/>
      <w:r w:rsidRPr="00524FD7">
        <w:rPr>
          <w:rFonts w:ascii="Times New Roman" w:eastAsia="Times New Roman" w:hAnsi="Times New Roman" w:cs="Times New Roman"/>
          <w:sz w:val="32"/>
          <w:szCs w:val="32"/>
          <w:lang w:val="en" w:eastAsia="en-GB"/>
        </w:rPr>
        <w:t xml:space="preserve">, 2020) </w:t>
      </w:r>
    </w:p>
    <w:p w14:paraId="3FB45619" w14:textId="018491AE" w:rsidR="00A72697" w:rsidRPr="00A72697" w:rsidRDefault="00AE6F91" w:rsidP="00A72697">
      <w:pPr>
        <w:shd w:val="clear" w:color="auto" w:fill="FDFDFD"/>
        <w:rPr>
          <w:rFonts w:ascii="Times New Roman" w:eastAsia="Times New Roman" w:hAnsi="Times New Roman" w:cs="Times New Roman"/>
          <w:sz w:val="32"/>
          <w:szCs w:val="32"/>
          <w:lang w:val="en" w:eastAsia="en-GB"/>
        </w:rPr>
      </w:pPr>
      <w:r w:rsidRPr="00AE6F91">
        <w:rPr>
          <w:rFonts w:ascii="Times New Roman" w:eastAsia="Times New Roman" w:hAnsi="Times New Roman" w:cs="Times New Roman"/>
          <w:sz w:val="32"/>
          <w:szCs w:val="32"/>
          <w:lang w:val="en" w:eastAsia="en-GB"/>
        </w:rPr>
        <w:t xml:space="preserve">This </w:t>
      </w:r>
      <w:r w:rsidRPr="00AE6F91">
        <w:rPr>
          <w:rFonts w:ascii="Times New Roman" w:eastAsia="Times New Roman" w:hAnsi="Times New Roman" w:cs="Times New Roman"/>
          <w:sz w:val="32"/>
          <w:szCs w:val="32"/>
          <w:lang w:val="en" w:eastAsia="en-GB"/>
        </w:rPr>
        <w:t xml:space="preserve">approach </w:t>
      </w:r>
      <w:r w:rsidR="00730CD8">
        <w:rPr>
          <w:rFonts w:ascii="Times New Roman" w:eastAsia="Times New Roman" w:hAnsi="Times New Roman" w:cs="Times New Roman"/>
          <w:sz w:val="32"/>
          <w:szCs w:val="32"/>
          <w:lang w:val="en" w:eastAsia="en-GB"/>
        </w:rPr>
        <w:t>highpoint</w:t>
      </w:r>
      <w:r w:rsidRPr="00AE6F91">
        <w:rPr>
          <w:rFonts w:ascii="Times New Roman" w:eastAsia="Times New Roman" w:hAnsi="Times New Roman" w:cs="Times New Roman"/>
          <w:sz w:val="32"/>
          <w:szCs w:val="32"/>
          <w:lang w:val="en" w:eastAsia="en-GB"/>
        </w:rPr>
        <w:t xml:space="preserve"> its </w:t>
      </w:r>
      <w:r w:rsidR="00730CD8">
        <w:rPr>
          <w:rFonts w:ascii="Times New Roman" w:eastAsia="Times New Roman" w:hAnsi="Times New Roman" w:cs="Times New Roman"/>
          <w:sz w:val="32"/>
          <w:szCs w:val="32"/>
          <w:lang w:val="en" w:eastAsia="en-GB"/>
        </w:rPr>
        <w:t>conception</w:t>
      </w:r>
      <w:r w:rsidRPr="00AE6F91">
        <w:rPr>
          <w:rFonts w:ascii="Times New Roman" w:eastAsia="Times New Roman" w:hAnsi="Times New Roman" w:cs="Times New Roman"/>
          <w:sz w:val="32"/>
          <w:szCs w:val="32"/>
          <w:lang w:val="en" w:eastAsia="en-GB"/>
        </w:rPr>
        <w:t xml:space="preserve"> in </w:t>
      </w:r>
      <w:r w:rsidR="00730CD8" w:rsidRPr="00AE6F91">
        <w:rPr>
          <w:rFonts w:ascii="Times New Roman" w:eastAsia="Times New Roman" w:hAnsi="Times New Roman" w:cs="Times New Roman"/>
          <w:sz w:val="32"/>
          <w:szCs w:val="32"/>
          <w:lang w:val="en" w:eastAsia="en-GB"/>
        </w:rPr>
        <w:t>divergence</w:t>
      </w:r>
      <w:r w:rsidRPr="00AE6F91">
        <w:rPr>
          <w:rFonts w:ascii="Times New Roman" w:eastAsia="Times New Roman" w:hAnsi="Times New Roman" w:cs="Times New Roman"/>
          <w:sz w:val="32"/>
          <w:szCs w:val="32"/>
          <w:lang w:val="en" w:eastAsia="en-GB"/>
        </w:rPr>
        <w:t xml:space="preserve">, to the traditional </w:t>
      </w:r>
      <w:r w:rsidR="0047720C">
        <w:rPr>
          <w:rFonts w:ascii="Times New Roman" w:eastAsia="Times New Roman" w:hAnsi="Times New Roman" w:cs="Times New Roman"/>
          <w:sz w:val="32"/>
          <w:szCs w:val="32"/>
          <w:lang w:val="en" w:eastAsia="en-GB"/>
        </w:rPr>
        <w:t>five</w:t>
      </w:r>
      <w:r w:rsidRPr="00AE6F91">
        <w:rPr>
          <w:rFonts w:ascii="Times New Roman" w:eastAsia="Times New Roman" w:hAnsi="Times New Roman" w:cs="Times New Roman"/>
          <w:sz w:val="32"/>
          <w:szCs w:val="32"/>
          <w:lang w:val="en" w:eastAsia="en-GB"/>
        </w:rPr>
        <w:t xml:space="preserve">-day working week, introduced for the first time at the beginning of the </w:t>
      </w:r>
      <w:r w:rsidRPr="00AE6F91">
        <w:rPr>
          <w:rFonts w:ascii="Times New Roman" w:hAnsi="Times New Roman" w:cs="Times New Roman"/>
          <w:sz w:val="32"/>
          <w:szCs w:val="32"/>
          <w:lang w:val="en" w:eastAsia="en-GB"/>
        </w:rPr>
        <w:t>twentieth</w:t>
      </w:r>
      <w:r w:rsidRPr="00AE6F91">
        <w:rPr>
          <w:rFonts w:ascii="Times New Roman" w:eastAsia="Times New Roman" w:hAnsi="Times New Roman" w:cs="Times New Roman"/>
          <w:sz w:val="32"/>
          <w:szCs w:val="32"/>
          <w:lang w:val="en" w:eastAsia="en-GB"/>
        </w:rPr>
        <w:t xml:space="preserve"> century by the Ford Company, in order to increase the company's production and encourage the engagement of its employees</w:t>
      </w:r>
      <w:r w:rsidR="0047720C">
        <w:rPr>
          <w:rFonts w:ascii="Times New Roman" w:eastAsia="Times New Roman" w:hAnsi="Times New Roman" w:cs="Times New Roman"/>
          <w:sz w:val="32"/>
          <w:szCs w:val="32"/>
          <w:lang w:val="en" w:eastAsia="en-GB"/>
        </w:rPr>
        <w:t>,</w:t>
      </w:r>
      <w:r w:rsidR="0047720C" w:rsidRPr="0047720C">
        <w:rPr>
          <w:rFonts w:ascii="Segoe UI" w:eastAsia="Times New Roman" w:hAnsi="Segoe UI" w:cs="Segoe UI"/>
          <w:sz w:val="21"/>
          <w:szCs w:val="21"/>
          <w:lang w:val="en" w:eastAsia="en-GB"/>
        </w:rPr>
        <w:t xml:space="preserve"> </w:t>
      </w:r>
      <w:r w:rsidR="0047720C" w:rsidRPr="0047720C">
        <w:rPr>
          <w:rFonts w:ascii="Times New Roman" w:eastAsia="Times New Roman" w:hAnsi="Times New Roman" w:cs="Times New Roman"/>
          <w:sz w:val="32"/>
          <w:szCs w:val="32"/>
          <w:lang w:val="en" w:eastAsia="en-GB"/>
        </w:rPr>
        <w:t xml:space="preserve">which is particularly </w:t>
      </w:r>
      <w:r w:rsidR="0047720C" w:rsidRPr="0047720C">
        <w:rPr>
          <w:rFonts w:ascii="Times New Roman" w:eastAsia="Times New Roman" w:hAnsi="Times New Roman" w:cs="Times New Roman"/>
          <w:sz w:val="32"/>
          <w:szCs w:val="32"/>
          <w:lang w:val="en" w:eastAsia="en-GB"/>
        </w:rPr>
        <w:t>demonstrated</w:t>
      </w:r>
      <w:r w:rsidR="0047720C" w:rsidRPr="0047720C">
        <w:rPr>
          <w:rFonts w:ascii="Times New Roman" w:eastAsia="Times New Roman" w:hAnsi="Times New Roman" w:cs="Times New Roman"/>
          <w:sz w:val="32"/>
          <w:szCs w:val="32"/>
          <w:lang w:val="en" w:eastAsia="en-GB"/>
        </w:rPr>
        <w:t xml:space="preserve"> by the success of the American company in particularly </w:t>
      </w:r>
      <w:r w:rsidR="0047720C" w:rsidRPr="0047720C">
        <w:rPr>
          <w:rFonts w:ascii="Times New Roman" w:eastAsia="Times New Roman" w:hAnsi="Times New Roman" w:cs="Times New Roman"/>
          <w:sz w:val="32"/>
          <w:szCs w:val="32"/>
          <w:lang w:val="en" w:eastAsia="en-GB"/>
        </w:rPr>
        <w:t>cultivating</w:t>
      </w:r>
      <w:r w:rsidR="0047720C" w:rsidRPr="0047720C">
        <w:rPr>
          <w:rFonts w:ascii="Times New Roman" w:eastAsia="Times New Roman" w:hAnsi="Times New Roman" w:cs="Times New Roman"/>
          <w:sz w:val="32"/>
          <w:szCs w:val="32"/>
          <w:lang w:val="en" w:eastAsia="en-GB"/>
        </w:rPr>
        <w:t xml:space="preserve"> the relationships between private and working life in its employees</w:t>
      </w:r>
      <w:r w:rsidR="0047720C">
        <w:rPr>
          <w:rFonts w:ascii="Times New Roman" w:eastAsia="Times New Roman" w:hAnsi="Times New Roman" w:cs="Times New Roman"/>
          <w:sz w:val="32"/>
          <w:szCs w:val="32"/>
          <w:lang w:val="en" w:eastAsia="en-GB"/>
        </w:rPr>
        <w:t xml:space="preserve">, in addition to the </w:t>
      </w:r>
      <w:r w:rsidR="0047720C" w:rsidRPr="0047720C">
        <w:rPr>
          <w:rFonts w:ascii="Times New Roman" w:eastAsia="Times New Roman" w:hAnsi="Times New Roman" w:cs="Times New Roman"/>
          <w:sz w:val="32"/>
          <w:szCs w:val="32"/>
          <w:lang w:val="en" w:eastAsia="en-GB"/>
        </w:rPr>
        <w:t xml:space="preserve"> </w:t>
      </w:r>
      <w:r w:rsidR="0047720C" w:rsidRPr="0047720C">
        <w:rPr>
          <w:rFonts w:ascii="Times New Roman" w:hAnsi="Times New Roman" w:cs="Times New Roman"/>
          <w:sz w:val="32"/>
          <w:szCs w:val="32"/>
          <w:lang w:val="en" w:eastAsia="en-GB"/>
        </w:rPr>
        <w:t>exponential</w:t>
      </w:r>
      <w:r w:rsidR="0047720C" w:rsidRPr="0047720C">
        <w:rPr>
          <w:rFonts w:ascii="Times New Roman" w:eastAsia="Times New Roman" w:hAnsi="Times New Roman" w:cs="Times New Roman"/>
          <w:sz w:val="32"/>
          <w:szCs w:val="32"/>
          <w:lang w:val="en" w:eastAsia="en-GB"/>
        </w:rPr>
        <w:t xml:space="preserve"> growth in company producti</w:t>
      </w:r>
      <w:r w:rsidR="00FF6856">
        <w:rPr>
          <w:rFonts w:ascii="Times New Roman" w:eastAsia="Times New Roman" w:hAnsi="Times New Roman" w:cs="Times New Roman"/>
          <w:sz w:val="32"/>
          <w:szCs w:val="32"/>
          <w:lang w:val="en" w:eastAsia="en-GB"/>
        </w:rPr>
        <w:t>ve</w:t>
      </w:r>
      <w:r w:rsidR="0047720C" w:rsidRPr="0047720C">
        <w:rPr>
          <w:rFonts w:ascii="Times New Roman" w:eastAsia="Times New Roman" w:hAnsi="Times New Roman" w:cs="Times New Roman"/>
          <w:sz w:val="32"/>
          <w:szCs w:val="32"/>
          <w:lang w:val="en" w:eastAsia="en-GB"/>
        </w:rPr>
        <w:t xml:space="preserve"> processes; </w:t>
      </w:r>
      <w:r w:rsidR="00FF6856">
        <w:rPr>
          <w:rFonts w:ascii="Times New Roman" w:eastAsia="Times New Roman" w:hAnsi="Times New Roman" w:cs="Times New Roman"/>
          <w:sz w:val="32"/>
          <w:szCs w:val="32"/>
          <w:lang w:val="en" w:eastAsia="en-GB"/>
        </w:rPr>
        <w:t>today</w:t>
      </w:r>
      <w:r w:rsidR="0047720C" w:rsidRPr="0047720C">
        <w:rPr>
          <w:rFonts w:ascii="Times New Roman" w:eastAsia="Times New Roman" w:hAnsi="Times New Roman" w:cs="Times New Roman"/>
          <w:sz w:val="32"/>
          <w:szCs w:val="32"/>
          <w:lang w:val="en" w:eastAsia="en-GB"/>
        </w:rPr>
        <w:t xml:space="preserve"> this methodology proves </w:t>
      </w:r>
      <w:r w:rsidR="008437A2">
        <w:rPr>
          <w:rFonts w:ascii="Times New Roman" w:eastAsia="Times New Roman" w:hAnsi="Times New Roman" w:cs="Times New Roman"/>
          <w:sz w:val="32"/>
          <w:szCs w:val="32"/>
          <w:lang w:val="en" w:eastAsia="en-GB"/>
        </w:rPr>
        <w:t>its</w:t>
      </w:r>
      <w:r w:rsidR="0047720C" w:rsidRPr="0047720C">
        <w:rPr>
          <w:rFonts w:ascii="Times New Roman" w:eastAsia="Times New Roman" w:hAnsi="Times New Roman" w:cs="Times New Roman"/>
          <w:sz w:val="32"/>
          <w:szCs w:val="32"/>
          <w:lang w:val="en" w:eastAsia="en-GB"/>
        </w:rPr>
        <w:t xml:space="preserve"> </w:t>
      </w:r>
      <w:r w:rsidR="00D5406D" w:rsidRPr="0047720C">
        <w:rPr>
          <w:rFonts w:ascii="Times New Roman" w:eastAsia="Times New Roman" w:hAnsi="Times New Roman" w:cs="Times New Roman"/>
          <w:sz w:val="32"/>
          <w:szCs w:val="32"/>
          <w:lang w:val="en" w:eastAsia="en-GB"/>
        </w:rPr>
        <w:t>archaic</w:t>
      </w:r>
      <w:r w:rsidR="008437A2">
        <w:rPr>
          <w:rFonts w:ascii="Times New Roman" w:eastAsia="Times New Roman" w:hAnsi="Times New Roman" w:cs="Times New Roman"/>
          <w:sz w:val="32"/>
          <w:szCs w:val="32"/>
          <w:lang w:val="en" w:eastAsia="en-GB"/>
        </w:rPr>
        <w:t>ity</w:t>
      </w:r>
      <w:r w:rsidR="0047720C" w:rsidRPr="0047720C">
        <w:rPr>
          <w:rFonts w:ascii="Times New Roman" w:eastAsia="Times New Roman" w:hAnsi="Times New Roman" w:cs="Times New Roman"/>
          <w:sz w:val="32"/>
          <w:szCs w:val="32"/>
          <w:lang w:val="en" w:eastAsia="en-GB"/>
        </w:rPr>
        <w:t xml:space="preserve">, and this is characterized by the </w:t>
      </w:r>
      <w:r w:rsidR="000A4A14" w:rsidRPr="0047720C">
        <w:rPr>
          <w:rFonts w:ascii="Times New Roman" w:eastAsia="Times New Roman" w:hAnsi="Times New Roman" w:cs="Times New Roman"/>
          <w:sz w:val="32"/>
          <w:szCs w:val="32"/>
          <w:lang w:val="en" w:eastAsia="en-GB"/>
        </w:rPr>
        <w:t>requirement</w:t>
      </w:r>
      <w:r w:rsidR="0047720C" w:rsidRPr="0047720C">
        <w:rPr>
          <w:rFonts w:ascii="Times New Roman" w:eastAsia="Times New Roman" w:hAnsi="Times New Roman" w:cs="Times New Roman"/>
          <w:sz w:val="32"/>
          <w:szCs w:val="32"/>
          <w:lang w:val="en" w:eastAsia="en-GB"/>
        </w:rPr>
        <w:t xml:space="preserve"> to </w:t>
      </w:r>
      <w:r w:rsidR="000A4A14" w:rsidRPr="0047720C">
        <w:rPr>
          <w:rFonts w:ascii="Times New Roman" w:eastAsia="Times New Roman" w:hAnsi="Times New Roman" w:cs="Times New Roman"/>
          <w:sz w:val="32"/>
          <w:szCs w:val="32"/>
          <w:lang w:val="en" w:eastAsia="en-GB"/>
        </w:rPr>
        <w:t>encounter</w:t>
      </w:r>
      <w:r w:rsidR="0047720C" w:rsidRPr="0047720C">
        <w:rPr>
          <w:rFonts w:ascii="Times New Roman" w:eastAsia="Times New Roman" w:hAnsi="Times New Roman" w:cs="Times New Roman"/>
          <w:sz w:val="32"/>
          <w:szCs w:val="32"/>
          <w:lang w:val="en" w:eastAsia="en-GB"/>
        </w:rPr>
        <w:t xml:space="preserve"> increasing levels of production in </w:t>
      </w:r>
      <w:r w:rsidR="000A4A14">
        <w:rPr>
          <w:rFonts w:ascii="Times New Roman" w:eastAsia="Times New Roman" w:hAnsi="Times New Roman" w:cs="Times New Roman"/>
          <w:sz w:val="32"/>
          <w:szCs w:val="32"/>
          <w:lang w:val="en" w:eastAsia="en-GB"/>
        </w:rPr>
        <w:t xml:space="preserve">businesses, </w:t>
      </w:r>
      <w:r w:rsidR="00A72697" w:rsidRPr="00A72697">
        <w:rPr>
          <w:rFonts w:ascii="Times New Roman" w:eastAsia="Times New Roman" w:hAnsi="Times New Roman" w:cs="Times New Roman"/>
          <w:sz w:val="32"/>
          <w:szCs w:val="32"/>
          <w:lang w:val="en" w:eastAsia="en-GB"/>
        </w:rPr>
        <w:t xml:space="preserve">exacerbated by excessive competition </w:t>
      </w:r>
      <w:r w:rsidR="00293809">
        <w:rPr>
          <w:rFonts w:ascii="Times New Roman" w:eastAsia="Times New Roman" w:hAnsi="Times New Roman" w:cs="Times New Roman"/>
          <w:sz w:val="32"/>
          <w:szCs w:val="32"/>
          <w:lang w:val="en" w:eastAsia="en-GB"/>
        </w:rPr>
        <w:t>with</w:t>
      </w:r>
      <w:r w:rsidR="00A72697" w:rsidRPr="00A72697">
        <w:rPr>
          <w:rFonts w:ascii="Times New Roman" w:eastAsia="Times New Roman" w:hAnsi="Times New Roman" w:cs="Times New Roman"/>
          <w:sz w:val="32"/>
          <w:szCs w:val="32"/>
          <w:lang w:val="en" w:eastAsia="en-GB"/>
        </w:rPr>
        <w:t xml:space="preserve">in the markets, which leads the workforce </w:t>
      </w:r>
      <w:r w:rsidR="00293809">
        <w:rPr>
          <w:rFonts w:ascii="Times New Roman" w:eastAsia="Times New Roman" w:hAnsi="Times New Roman" w:cs="Times New Roman"/>
          <w:sz w:val="32"/>
          <w:szCs w:val="32"/>
          <w:lang w:val="en" w:eastAsia="en-GB"/>
        </w:rPr>
        <w:t>on</w:t>
      </w:r>
      <w:r w:rsidR="00A72697" w:rsidRPr="00A72697">
        <w:rPr>
          <w:rFonts w:ascii="Times New Roman" w:eastAsia="Times New Roman" w:hAnsi="Times New Roman" w:cs="Times New Roman"/>
          <w:sz w:val="32"/>
          <w:szCs w:val="32"/>
          <w:lang w:val="en" w:eastAsia="en-GB"/>
        </w:rPr>
        <w:t xml:space="preserve"> </w:t>
      </w:r>
      <w:r w:rsidR="00293809" w:rsidRPr="00A72697">
        <w:rPr>
          <w:rFonts w:ascii="Times New Roman" w:eastAsia="Times New Roman" w:hAnsi="Times New Roman" w:cs="Times New Roman"/>
          <w:sz w:val="32"/>
          <w:szCs w:val="32"/>
          <w:lang w:val="en" w:eastAsia="en-GB"/>
        </w:rPr>
        <w:t>expense</w:t>
      </w:r>
      <w:r w:rsidR="008C0932">
        <w:rPr>
          <w:rFonts w:ascii="Times New Roman" w:eastAsia="Times New Roman" w:hAnsi="Times New Roman" w:cs="Times New Roman"/>
          <w:sz w:val="32"/>
          <w:szCs w:val="32"/>
          <w:lang w:val="en" w:eastAsia="en-GB"/>
        </w:rPr>
        <w:t xml:space="preserve"> of,</w:t>
      </w:r>
      <w:r w:rsidR="00A72697" w:rsidRPr="00A72697">
        <w:rPr>
          <w:rFonts w:ascii="Times New Roman" w:eastAsia="Times New Roman" w:hAnsi="Times New Roman" w:cs="Times New Roman"/>
          <w:sz w:val="32"/>
          <w:szCs w:val="32"/>
          <w:lang w:val="en" w:eastAsia="en-GB"/>
        </w:rPr>
        <w:t xml:space="preserve"> their private lives,  overwork</w:t>
      </w:r>
      <w:r w:rsidR="008C0932">
        <w:rPr>
          <w:rFonts w:ascii="Times New Roman" w:eastAsia="Times New Roman" w:hAnsi="Times New Roman" w:cs="Times New Roman"/>
          <w:sz w:val="32"/>
          <w:szCs w:val="32"/>
          <w:lang w:val="en" w:eastAsia="en-GB"/>
        </w:rPr>
        <w:t xml:space="preserve"> upsurge</w:t>
      </w:r>
      <w:r w:rsidR="00A72697" w:rsidRPr="00A72697">
        <w:rPr>
          <w:rFonts w:ascii="Times New Roman" w:eastAsia="Times New Roman" w:hAnsi="Times New Roman" w:cs="Times New Roman"/>
          <w:sz w:val="32"/>
          <w:szCs w:val="32"/>
          <w:lang w:val="en" w:eastAsia="en-GB"/>
        </w:rPr>
        <w:t xml:space="preserve">, which often translates into a decrease in </w:t>
      </w:r>
      <w:r w:rsidR="00A72697" w:rsidRPr="00A72697">
        <w:rPr>
          <w:rFonts w:ascii="Times New Roman" w:hAnsi="Times New Roman" w:cs="Times New Roman"/>
          <w:sz w:val="32"/>
          <w:szCs w:val="32"/>
          <w:lang w:val="en" w:eastAsia="en-GB"/>
        </w:rPr>
        <w:t>engagement</w:t>
      </w:r>
      <w:r w:rsidR="00A72697" w:rsidRPr="00A72697">
        <w:rPr>
          <w:rFonts w:ascii="Times New Roman" w:eastAsia="Times New Roman" w:hAnsi="Times New Roman" w:cs="Times New Roman"/>
          <w:sz w:val="32"/>
          <w:szCs w:val="32"/>
          <w:lang w:val="en" w:eastAsia="en-GB"/>
        </w:rPr>
        <w:t xml:space="preserve"> and in some</w:t>
      </w:r>
      <w:r w:rsidR="00D34457">
        <w:rPr>
          <w:rFonts w:ascii="Times New Roman" w:eastAsia="Times New Roman" w:hAnsi="Times New Roman" w:cs="Times New Roman"/>
          <w:sz w:val="32"/>
          <w:szCs w:val="32"/>
          <w:lang w:val="en" w:eastAsia="en-GB"/>
        </w:rPr>
        <w:t xml:space="preserve"> critical</w:t>
      </w:r>
      <w:r w:rsidR="00A72697" w:rsidRPr="00A72697">
        <w:rPr>
          <w:rFonts w:ascii="Times New Roman" w:eastAsia="Times New Roman" w:hAnsi="Times New Roman" w:cs="Times New Roman"/>
          <w:sz w:val="32"/>
          <w:szCs w:val="32"/>
          <w:lang w:val="en" w:eastAsia="en-GB"/>
        </w:rPr>
        <w:t xml:space="preserve"> cases</w:t>
      </w:r>
      <w:r w:rsidR="00FB6D0B">
        <w:rPr>
          <w:rFonts w:ascii="Times New Roman" w:eastAsia="Times New Roman" w:hAnsi="Times New Roman" w:cs="Times New Roman"/>
          <w:sz w:val="32"/>
          <w:szCs w:val="32"/>
          <w:lang w:val="en" w:eastAsia="en-GB"/>
        </w:rPr>
        <w:t xml:space="preserve"> triggering</w:t>
      </w:r>
      <w:r w:rsidR="00A72697" w:rsidRPr="00A72697">
        <w:rPr>
          <w:rFonts w:ascii="Times New Roman" w:eastAsia="Times New Roman" w:hAnsi="Times New Roman" w:cs="Times New Roman"/>
          <w:sz w:val="32"/>
          <w:szCs w:val="32"/>
          <w:lang w:val="en" w:eastAsia="en-GB"/>
        </w:rPr>
        <w:t xml:space="preserve"> in</w:t>
      </w:r>
      <w:r w:rsidR="00FB6D0B">
        <w:rPr>
          <w:rFonts w:ascii="Times New Roman" w:eastAsia="Times New Roman" w:hAnsi="Times New Roman" w:cs="Times New Roman"/>
          <w:sz w:val="32"/>
          <w:szCs w:val="32"/>
          <w:lang w:val="en" w:eastAsia="en-GB"/>
        </w:rPr>
        <w:t>,</w:t>
      </w:r>
      <w:r w:rsidR="00A72697" w:rsidRPr="00A72697">
        <w:rPr>
          <w:rFonts w:ascii="Times New Roman" w:eastAsia="Times New Roman" w:hAnsi="Times New Roman" w:cs="Times New Roman"/>
          <w:sz w:val="32"/>
          <w:szCs w:val="32"/>
          <w:lang w:val="en" w:eastAsia="en-GB"/>
        </w:rPr>
        <w:t xml:space="preserve"> </w:t>
      </w:r>
      <w:r w:rsidR="00A72697" w:rsidRPr="00A72697">
        <w:rPr>
          <w:rFonts w:ascii="Times New Roman" w:hAnsi="Times New Roman" w:cs="Times New Roman"/>
          <w:sz w:val="32"/>
          <w:szCs w:val="32"/>
          <w:lang w:val="en" w:eastAsia="en-GB"/>
        </w:rPr>
        <w:t>the</w:t>
      </w:r>
      <w:r w:rsidR="00A72697" w:rsidRPr="00A72697">
        <w:rPr>
          <w:rFonts w:ascii="Times New Roman" w:eastAsia="Times New Roman" w:hAnsi="Times New Roman" w:cs="Times New Roman"/>
          <w:sz w:val="32"/>
          <w:szCs w:val="32"/>
          <w:lang w:val="en" w:eastAsia="en-GB"/>
        </w:rPr>
        <w:t xml:space="preserve"> Japanese term 'Karoshi' or death by overwork. (</w:t>
      </w:r>
      <w:proofErr w:type="spellStart"/>
      <w:r w:rsidR="00A72697" w:rsidRPr="00A72697">
        <w:rPr>
          <w:rFonts w:ascii="Times New Roman" w:eastAsia="Times New Roman" w:hAnsi="Times New Roman" w:cs="Times New Roman"/>
          <w:sz w:val="32"/>
          <w:szCs w:val="32"/>
          <w:lang w:val="en" w:eastAsia="en-GB"/>
        </w:rPr>
        <w:t>Dimitrou</w:t>
      </w:r>
      <w:proofErr w:type="spellEnd"/>
      <w:r w:rsidR="00A72697" w:rsidRPr="00A72697">
        <w:rPr>
          <w:rFonts w:ascii="Times New Roman" w:eastAsia="Times New Roman" w:hAnsi="Times New Roman" w:cs="Times New Roman"/>
          <w:sz w:val="32"/>
          <w:szCs w:val="32"/>
          <w:lang w:val="en" w:eastAsia="en-GB"/>
        </w:rPr>
        <w:t>, 2019)</w:t>
      </w:r>
    </w:p>
    <w:p w14:paraId="26C11DCF" w14:textId="0457D08E" w:rsidR="0047720C" w:rsidRPr="0047720C" w:rsidRDefault="0047720C" w:rsidP="0047720C">
      <w:pPr>
        <w:shd w:val="clear" w:color="auto" w:fill="FDFDFD"/>
        <w:rPr>
          <w:rFonts w:ascii="Times New Roman" w:eastAsia="Times New Roman" w:hAnsi="Times New Roman" w:cs="Times New Roman"/>
          <w:sz w:val="32"/>
          <w:szCs w:val="32"/>
          <w:lang w:val="en" w:eastAsia="en-GB"/>
        </w:rPr>
      </w:pPr>
    </w:p>
    <w:p w14:paraId="719FF5E9" w14:textId="59A15A1A" w:rsidR="00AE6F91" w:rsidRPr="00AE6F91" w:rsidRDefault="00AE6F91" w:rsidP="00AE6F91">
      <w:pPr>
        <w:shd w:val="clear" w:color="auto" w:fill="FDFDFD"/>
        <w:rPr>
          <w:rFonts w:ascii="Times New Roman" w:eastAsia="Times New Roman" w:hAnsi="Times New Roman" w:cs="Times New Roman"/>
          <w:sz w:val="32"/>
          <w:szCs w:val="32"/>
          <w:lang w:val="en" w:eastAsia="en-GB"/>
        </w:rPr>
      </w:pPr>
    </w:p>
    <w:p w14:paraId="4BF5131B" w14:textId="77777777" w:rsidR="00C211BA" w:rsidRDefault="00C211BA" w:rsidP="00CC78EA">
      <w:pPr>
        <w:pStyle w:val="Normal"/>
        <w:rPr>
          <w:color w:val="000000" w:themeColor="text1"/>
          <w:sz w:val="36"/>
          <w:szCs w:val="36"/>
          <w:lang w:val="it-IT"/>
        </w:rPr>
      </w:pPr>
    </w:p>
    <w:p w14:paraId="30734EC4" w14:textId="46FF51E2" w:rsidR="00D8707D" w:rsidRPr="00C211BA" w:rsidRDefault="00D8707D" w:rsidP="00CC78EA">
      <w:pPr>
        <w:pStyle w:val="Normal"/>
        <w:rPr>
          <w:b/>
          <w:bCs/>
          <w:color w:val="000000" w:themeColor="text1"/>
          <w:sz w:val="36"/>
          <w:szCs w:val="36"/>
          <w:lang w:val="it-IT"/>
        </w:rPr>
      </w:pPr>
      <w:r w:rsidRPr="00C211BA">
        <w:rPr>
          <w:b/>
          <w:bCs/>
          <w:color w:val="000000" w:themeColor="text1"/>
          <w:sz w:val="36"/>
          <w:szCs w:val="36"/>
          <w:lang w:val="it-IT"/>
        </w:rPr>
        <w:lastRenderedPageBreak/>
        <w:t xml:space="preserve">Key </w:t>
      </w:r>
      <w:r w:rsidRPr="00505161">
        <w:rPr>
          <w:b/>
          <w:bCs/>
          <w:color w:val="000000" w:themeColor="text1"/>
          <w:sz w:val="36"/>
          <w:szCs w:val="36"/>
        </w:rPr>
        <w:t>Aspects</w:t>
      </w:r>
      <w:r w:rsidRPr="00C211BA">
        <w:rPr>
          <w:b/>
          <w:bCs/>
          <w:color w:val="000000" w:themeColor="text1"/>
          <w:sz w:val="36"/>
          <w:szCs w:val="36"/>
          <w:lang w:val="it-IT"/>
        </w:rPr>
        <w:t>:</w:t>
      </w:r>
    </w:p>
    <w:p w14:paraId="25498BAA" w14:textId="7DC14B7A" w:rsidR="00CC78EA" w:rsidRPr="00AC2D1D" w:rsidRDefault="00AC2D1D" w:rsidP="00AC2D1D">
      <w:pPr>
        <w:shd w:val="clear" w:color="auto" w:fill="FDFDFD"/>
        <w:rPr>
          <w:rFonts w:ascii="Times New Roman" w:eastAsia="Times New Roman" w:hAnsi="Times New Roman" w:cs="Times New Roman"/>
          <w:sz w:val="32"/>
          <w:szCs w:val="32"/>
          <w:lang w:eastAsia="en-GB"/>
        </w:rPr>
      </w:pPr>
      <w:r w:rsidRPr="00AC2D1D">
        <w:rPr>
          <w:rFonts w:ascii="Times New Roman" w:hAnsi="Times New Roman" w:cs="Times New Roman"/>
          <w:sz w:val="32"/>
          <w:szCs w:val="32"/>
          <w:lang w:eastAsia="en-GB"/>
        </w:rPr>
        <w:t>The</w:t>
      </w:r>
      <w:r w:rsidRPr="00AC2D1D">
        <w:rPr>
          <w:rFonts w:ascii="Times New Roman" w:eastAsia="Times New Roman" w:hAnsi="Times New Roman" w:cs="Times New Roman"/>
          <w:sz w:val="32"/>
          <w:szCs w:val="32"/>
          <w:lang w:eastAsia="en-GB"/>
        </w:rPr>
        <w:t xml:space="preserve"> </w:t>
      </w:r>
      <w:r w:rsidRPr="00AC2D1D">
        <w:rPr>
          <w:rFonts w:ascii="Times New Roman" w:hAnsi="Times New Roman" w:cs="Times New Roman"/>
          <w:sz w:val="32"/>
          <w:szCs w:val="32"/>
          <w:lang w:eastAsia="en-GB"/>
        </w:rPr>
        <w:t>introduction</w:t>
      </w:r>
      <w:r w:rsidRPr="00AC2D1D">
        <w:rPr>
          <w:rFonts w:ascii="Times New Roman" w:eastAsia="Times New Roman" w:hAnsi="Times New Roman" w:cs="Times New Roman"/>
          <w:sz w:val="32"/>
          <w:szCs w:val="32"/>
          <w:lang w:eastAsia="en-GB"/>
        </w:rPr>
        <w:t xml:space="preserve"> of the four-day work approach presents a chain of positive and negative factors, particularly listed below:</w:t>
      </w:r>
      <w:r>
        <w:rPr>
          <w:rFonts w:ascii="Times New Roman" w:eastAsia="Times New Roman" w:hAnsi="Times New Roman" w:cs="Times New Roman"/>
          <w:sz w:val="32"/>
          <w:szCs w:val="32"/>
          <w:lang w:eastAsia="en-GB"/>
        </w:rPr>
        <w:t xml:space="preserve"> </w:t>
      </w:r>
      <w:r w:rsidR="00095CCE" w:rsidRPr="00AC2D1D">
        <w:rPr>
          <w:color w:val="000000" w:themeColor="text1"/>
          <w:sz w:val="36"/>
          <w:szCs w:val="36"/>
        </w:rPr>
        <w:t>(Crean,2020) (</w:t>
      </w:r>
      <w:r w:rsidR="000653D6" w:rsidRPr="00AC2D1D">
        <w:rPr>
          <w:color w:val="000000" w:themeColor="text1"/>
          <w:sz w:val="36"/>
          <w:szCs w:val="36"/>
        </w:rPr>
        <w:t>Dimitrou,2019</w:t>
      </w:r>
      <w:r w:rsidR="00095CCE" w:rsidRPr="00AC2D1D">
        <w:rPr>
          <w:color w:val="000000" w:themeColor="text1"/>
          <w:sz w:val="36"/>
          <w:szCs w:val="36"/>
        </w:rPr>
        <w:t>)</w:t>
      </w:r>
    </w:p>
    <w:p w14:paraId="79A75B33" w14:textId="52DE353B" w:rsidR="003F0B83" w:rsidRPr="0066360F" w:rsidRDefault="00027650" w:rsidP="0066360F">
      <w:pPr>
        <w:pStyle w:val="Paragrafoelenco"/>
        <w:numPr>
          <w:ilvl w:val="0"/>
          <w:numId w:val="12"/>
        </w:numPr>
        <w:shd w:val="clear" w:color="auto" w:fill="FDFDFD"/>
        <w:rPr>
          <w:rFonts w:ascii="Times New Roman" w:eastAsia="Times New Roman" w:hAnsi="Times New Roman" w:cs="Times New Roman"/>
          <w:sz w:val="32"/>
          <w:szCs w:val="32"/>
          <w:lang w:val="en" w:eastAsia="en-GB"/>
        </w:rPr>
      </w:pPr>
      <w:r w:rsidRPr="00E16608">
        <w:rPr>
          <w:b/>
          <w:bCs/>
          <w:color w:val="000000" w:themeColor="text1"/>
          <w:sz w:val="36"/>
          <w:szCs w:val="36"/>
        </w:rPr>
        <w:t>Advantages</w:t>
      </w:r>
      <w:r w:rsidR="000653D6" w:rsidRPr="00E16608">
        <w:rPr>
          <w:b/>
          <w:bCs/>
          <w:color w:val="444444"/>
          <w:sz w:val="36"/>
          <w:szCs w:val="36"/>
        </w:rPr>
        <w:t xml:space="preserve">: </w:t>
      </w:r>
      <w:r w:rsidR="00393FF7" w:rsidRPr="00E16608">
        <w:rPr>
          <w:rFonts w:ascii="Times New Roman" w:eastAsia="Times New Roman" w:hAnsi="Times New Roman" w:cs="Times New Roman"/>
          <w:sz w:val="32"/>
          <w:szCs w:val="32"/>
          <w:lang w:val="en" w:eastAsia="en-GB"/>
        </w:rPr>
        <w:t xml:space="preserve">According to the Independent, its </w:t>
      </w:r>
      <w:r w:rsidR="00E1522B" w:rsidRPr="00E16608">
        <w:rPr>
          <w:rFonts w:ascii="Times New Roman" w:eastAsia="Times New Roman" w:hAnsi="Times New Roman" w:cs="Times New Roman"/>
          <w:sz w:val="32"/>
          <w:szCs w:val="32"/>
          <w:lang w:val="en" w:eastAsia="en-GB"/>
        </w:rPr>
        <w:t>practice</w:t>
      </w:r>
      <w:r w:rsidR="00393FF7" w:rsidRPr="00E16608">
        <w:rPr>
          <w:rFonts w:ascii="Times New Roman" w:eastAsia="Times New Roman" w:hAnsi="Times New Roman" w:cs="Times New Roman"/>
          <w:sz w:val="32"/>
          <w:szCs w:val="32"/>
          <w:lang w:val="en" w:eastAsia="en-GB"/>
        </w:rPr>
        <w:t xml:space="preserve">, implemented with the maintenance of the same levels of remuneration would create an efficient </w:t>
      </w:r>
      <w:r w:rsidR="00393FF7" w:rsidRPr="00E16608">
        <w:rPr>
          <w:rFonts w:ascii="Times New Roman" w:hAnsi="Times New Roman" w:cs="Times New Roman"/>
          <w:sz w:val="32"/>
          <w:szCs w:val="32"/>
          <w:lang w:val="en" w:eastAsia="en-GB"/>
        </w:rPr>
        <w:t>and</w:t>
      </w:r>
      <w:r w:rsidR="00393FF7" w:rsidRPr="00E16608">
        <w:rPr>
          <w:rFonts w:ascii="Times New Roman" w:eastAsia="Times New Roman" w:hAnsi="Times New Roman" w:cs="Times New Roman"/>
          <w:sz w:val="32"/>
          <w:szCs w:val="32"/>
          <w:lang w:val="en" w:eastAsia="en-GB"/>
        </w:rPr>
        <w:t xml:space="preserve"> greater series of processes in job retention, and job creation in the public sector; it would also </w:t>
      </w:r>
      <w:r w:rsidR="00AA1619" w:rsidRPr="00E16608">
        <w:rPr>
          <w:rFonts w:ascii="Times New Roman" w:eastAsia="Times New Roman" w:hAnsi="Times New Roman" w:cs="Times New Roman"/>
          <w:sz w:val="32"/>
          <w:szCs w:val="32"/>
          <w:lang w:val="en" w:eastAsia="en-GB"/>
        </w:rPr>
        <w:t>generate</w:t>
      </w:r>
      <w:r w:rsidR="00393FF7" w:rsidRPr="00E16608">
        <w:rPr>
          <w:rFonts w:ascii="Times New Roman" w:eastAsia="Times New Roman" w:hAnsi="Times New Roman" w:cs="Times New Roman"/>
          <w:sz w:val="32"/>
          <w:szCs w:val="32"/>
          <w:lang w:val="en" w:eastAsia="en-GB"/>
        </w:rPr>
        <w:t xml:space="preserve"> situations common to those recorded in Japan or the UK, </w:t>
      </w:r>
      <w:r w:rsidR="00AA1619" w:rsidRPr="00E16608">
        <w:rPr>
          <w:rFonts w:ascii="Times New Roman" w:eastAsia="Times New Roman" w:hAnsi="Times New Roman" w:cs="Times New Roman"/>
          <w:sz w:val="32"/>
          <w:szCs w:val="32"/>
          <w:lang w:val="en" w:eastAsia="en-GB"/>
        </w:rPr>
        <w:t xml:space="preserve">in particular in the MLR Recruitment company, where there has been an increase in productivity and happiness in stakeholders, </w:t>
      </w:r>
      <w:r w:rsidR="00C76D60" w:rsidRPr="00E16608">
        <w:rPr>
          <w:rFonts w:ascii="Times New Roman" w:eastAsia="Times New Roman" w:hAnsi="Times New Roman" w:cs="Times New Roman"/>
          <w:sz w:val="32"/>
          <w:szCs w:val="32"/>
          <w:lang w:val="en" w:eastAsia="en-GB"/>
        </w:rPr>
        <w:t xml:space="preserve">which is activated </w:t>
      </w:r>
      <w:r w:rsidR="00AA1619" w:rsidRPr="00E16608">
        <w:rPr>
          <w:rFonts w:ascii="Times New Roman" w:eastAsia="Times New Roman" w:hAnsi="Times New Roman" w:cs="Times New Roman"/>
          <w:sz w:val="32"/>
          <w:szCs w:val="32"/>
          <w:lang w:val="en" w:eastAsia="en-GB"/>
        </w:rPr>
        <w:t xml:space="preserve">by a better management of the private and work dynamics of its employees and consequently a </w:t>
      </w:r>
      <w:r w:rsidR="00AA1619" w:rsidRPr="00E16608">
        <w:rPr>
          <w:rFonts w:ascii="Times New Roman" w:hAnsi="Times New Roman" w:cs="Times New Roman"/>
          <w:sz w:val="32"/>
          <w:szCs w:val="32"/>
          <w:lang w:val="en" w:eastAsia="en-GB"/>
        </w:rPr>
        <w:t>reduction</w:t>
      </w:r>
      <w:r w:rsidR="00AA1619" w:rsidRPr="00E16608">
        <w:rPr>
          <w:rFonts w:ascii="Times New Roman" w:eastAsia="Times New Roman" w:hAnsi="Times New Roman" w:cs="Times New Roman"/>
          <w:sz w:val="32"/>
          <w:szCs w:val="32"/>
          <w:lang w:val="en" w:eastAsia="en-GB"/>
        </w:rPr>
        <w:t xml:space="preserve"> in absenteeism at work, or problems related to mental health. (</w:t>
      </w:r>
      <w:proofErr w:type="spellStart"/>
      <w:r w:rsidR="00AA1619" w:rsidRPr="00E16608">
        <w:rPr>
          <w:rFonts w:ascii="Times New Roman" w:eastAsia="Times New Roman" w:hAnsi="Times New Roman" w:cs="Times New Roman"/>
          <w:sz w:val="32"/>
          <w:szCs w:val="32"/>
          <w:lang w:val="en" w:eastAsia="en-GB"/>
        </w:rPr>
        <w:t>Crean</w:t>
      </w:r>
      <w:proofErr w:type="spellEnd"/>
      <w:r w:rsidR="00AA1619" w:rsidRPr="00E16608">
        <w:rPr>
          <w:rFonts w:ascii="Times New Roman" w:eastAsia="Times New Roman" w:hAnsi="Times New Roman" w:cs="Times New Roman"/>
          <w:sz w:val="32"/>
          <w:szCs w:val="32"/>
          <w:lang w:val="en" w:eastAsia="en-GB"/>
        </w:rPr>
        <w:t>, 2020)</w:t>
      </w:r>
    </w:p>
    <w:p w14:paraId="7E1C0F2A" w14:textId="77777777" w:rsidR="006C03DA" w:rsidRPr="006C03DA" w:rsidRDefault="006C03DA" w:rsidP="006C03DA">
      <w:pPr>
        <w:pStyle w:val="Paragrafoelenco"/>
        <w:shd w:val="clear" w:color="auto" w:fill="FDFDFD"/>
        <w:rPr>
          <w:rFonts w:ascii="Times New Roman" w:eastAsia="Times New Roman" w:hAnsi="Times New Roman" w:cs="Times New Roman"/>
          <w:sz w:val="32"/>
          <w:szCs w:val="32"/>
          <w:lang w:val="en" w:eastAsia="en-GB"/>
        </w:rPr>
      </w:pPr>
    </w:p>
    <w:p w14:paraId="248CC66F" w14:textId="3914B02A" w:rsidR="0066360F" w:rsidRPr="0066360F" w:rsidRDefault="003F0B83" w:rsidP="0066360F">
      <w:pPr>
        <w:pStyle w:val="Paragrafoelenco"/>
        <w:numPr>
          <w:ilvl w:val="0"/>
          <w:numId w:val="12"/>
        </w:numPr>
        <w:shd w:val="clear" w:color="auto" w:fill="FDFDFD"/>
        <w:rPr>
          <w:rFonts w:ascii="Times New Roman" w:eastAsia="Times New Roman" w:hAnsi="Times New Roman" w:cs="Times New Roman"/>
          <w:sz w:val="32"/>
          <w:szCs w:val="32"/>
          <w:lang w:val="en" w:eastAsia="en-GB"/>
        </w:rPr>
      </w:pPr>
      <w:r w:rsidRPr="0066360F">
        <w:rPr>
          <w:b/>
          <w:bCs/>
          <w:color w:val="000000" w:themeColor="text1"/>
          <w:sz w:val="36"/>
          <w:szCs w:val="36"/>
          <w:lang w:val="en"/>
        </w:rPr>
        <w:t>Disadvantages</w:t>
      </w:r>
      <w:r w:rsidR="009F0E05" w:rsidRPr="0066360F">
        <w:rPr>
          <w:color w:val="000000" w:themeColor="text1"/>
          <w:sz w:val="36"/>
          <w:szCs w:val="36"/>
          <w:lang w:val="en"/>
        </w:rPr>
        <w:t xml:space="preserve">: </w:t>
      </w:r>
      <w:r w:rsidR="0066360F" w:rsidRPr="0066360F">
        <w:rPr>
          <w:rFonts w:ascii="Times New Roman" w:eastAsia="Times New Roman" w:hAnsi="Times New Roman" w:cs="Times New Roman"/>
          <w:sz w:val="32"/>
          <w:szCs w:val="32"/>
          <w:lang w:val="en" w:eastAsia="en-GB"/>
        </w:rPr>
        <w:t xml:space="preserve">Despite the series of positive elements mentioned above, it </w:t>
      </w:r>
      <w:r w:rsidR="0066360F" w:rsidRPr="0066360F">
        <w:rPr>
          <w:rFonts w:ascii="Times New Roman" w:hAnsi="Times New Roman" w:cs="Times New Roman"/>
          <w:sz w:val="32"/>
          <w:szCs w:val="32"/>
          <w:lang w:val="en" w:eastAsia="en-GB"/>
        </w:rPr>
        <w:t>h</w:t>
      </w:r>
      <w:r w:rsidR="006C03DA">
        <w:rPr>
          <w:rFonts w:ascii="Times New Roman" w:hAnsi="Times New Roman" w:cs="Times New Roman"/>
          <w:sz w:val="32"/>
          <w:szCs w:val="32"/>
          <w:lang w:val="en" w:eastAsia="en-GB"/>
        </w:rPr>
        <w:t xml:space="preserve">ighlight </w:t>
      </w:r>
      <w:r w:rsidR="0066360F" w:rsidRPr="0066360F">
        <w:rPr>
          <w:rFonts w:ascii="Times New Roman" w:eastAsia="Times New Roman" w:hAnsi="Times New Roman" w:cs="Times New Roman"/>
          <w:sz w:val="32"/>
          <w:szCs w:val="32"/>
          <w:lang w:val="en" w:eastAsia="en-GB"/>
        </w:rPr>
        <w:t>negative factors, which are linked to the increase in the short term of unemployment</w:t>
      </w:r>
      <w:r w:rsidR="000228AB">
        <w:rPr>
          <w:rFonts w:ascii="Times New Roman" w:eastAsia="Times New Roman" w:hAnsi="Times New Roman" w:cs="Times New Roman"/>
          <w:sz w:val="32"/>
          <w:szCs w:val="32"/>
          <w:lang w:val="en" w:eastAsia="en-GB"/>
        </w:rPr>
        <w:t xml:space="preserve"> rates</w:t>
      </w:r>
      <w:r w:rsidR="0066360F" w:rsidRPr="0066360F">
        <w:rPr>
          <w:rFonts w:ascii="Times New Roman" w:eastAsia="Times New Roman" w:hAnsi="Times New Roman" w:cs="Times New Roman"/>
          <w:sz w:val="32"/>
          <w:szCs w:val="32"/>
          <w:lang w:val="en" w:eastAsia="en-GB"/>
        </w:rPr>
        <w:t xml:space="preserve">, generated by the implementation of this new process, by the limitations of its </w:t>
      </w:r>
      <w:r w:rsidR="000228AB" w:rsidRPr="0066360F">
        <w:rPr>
          <w:rFonts w:ascii="Times New Roman" w:eastAsia="Times New Roman" w:hAnsi="Times New Roman" w:cs="Times New Roman"/>
          <w:sz w:val="32"/>
          <w:szCs w:val="32"/>
          <w:lang w:val="en" w:eastAsia="en-GB"/>
        </w:rPr>
        <w:t>custom</w:t>
      </w:r>
      <w:r w:rsidR="0066360F" w:rsidRPr="0066360F">
        <w:rPr>
          <w:rFonts w:ascii="Times New Roman" w:eastAsia="Times New Roman" w:hAnsi="Times New Roman" w:cs="Times New Roman"/>
          <w:sz w:val="32"/>
          <w:szCs w:val="32"/>
          <w:lang w:val="en" w:eastAsia="en-GB"/>
        </w:rPr>
        <w:t xml:space="preserve"> in some industries, in particular the security and call center industry which would face enormous problems in effectively satisfying their stakeholders, in addition to the implementation of the working week, would </w:t>
      </w:r>
      <w:r w:rsidR="00357D06" w:rsidRPr="0066360F">
        <w:rPr>
          <w:rFonts w:ascii="Times New Roman" w:eastAsia="Times New Roman" w:hAnsi="Times New Roman" w:cs="Times New Roman"/>
          <w:sz w:val="32"/>
          <w:szCs w:val="32"/>
          <w:lang w:val="en" w:eastAsia="en-GB"/>
        </w:rPr>
        <w:t>drawback</w:t>
      </w:r>
      <w:r w:rsidR="0066360F" w:rsidRPr="0066360F">
        <w:rPr>
          <w:rFonts w:ascii="Times New Roman" w:eastAsia="Times New Roman" w:hAnsi="Times New Roman" w:cs="Times New Roman"/>
          <w:sz w:val="32"/>
          <w:szCs w:val="32"/>
          <w:lang w:val="en" w:eastAsia="en-GB"/>
        </w:rPr>
        <w:t xml:space="preserve"> that </w:t>
      </w:r>
      <w:r w:rsidR="00357D06" w:rsidRPr="0066360F">
        <w:rPr>
          <w:rFonts w:ascii="Times New Roman" w:eastAsia="Times New Roman" w:hAnsi="Times New Roman" w:cs="Times New Roman"/>
          <w:sz w:val="32"/>
          <w:szCs w:val="32"/>
          <w:lang w:val="en" w:eastAsia="en-GB"/>
        </w:rPr>
        <w:t>portion</w:t>
      </w:r>
      <w:r w:rsidR="0066360F" w:rsidRPr="0066360F">
        <w:rPr>
          <w:rFonts w:ascii="Times New Roman" w:eastAsia="Times New Roman" w:hAnsi="Times New Roman" w:cs="Times New Roman"/>
          <w:sz w:val="32"/>
          <w:szCs w:val="32"/>
          <w:lang w:val="en" w:eastAsia="en-GB"/>
        </w:rPr>
        <w:t xml:space="preserve"> of the population</w:t>
      </w:r>
      <w:r w:rsidR="00357D06">
        <w:rPr>
          <w:rFonts w:ascii="Times New Roman" w:eastAsia="Times New Roman" w:hAnsi="Times New Roman" w:cs="Times New Roman"/>
          <w:sz w:val="32"/>
          <w:szCs w:val="32"/>
          <w:lang w:val="en" w:eastAsia="en-GB"/>
        </w:rPr>
        <w:t xml:space="preserve">, which </w:t>
      </w:r>
      <w:r w:rsidR="00357D06" w:rsidRPr="0066360F">
        <w:rPr>
          <w:rFonts w:ascii="Times New Roman" w:eastAsia="Times New Roman" w:hAnsi="Times New Roman" w:cs="Times New Roman"/>
          <w:sz w:val="32"/>
          <w:szCs w:val="32"/>
          <w:lang w:val="en" w:eastAsia="en-GB"/>
        </w:rPr>
        <w:t>practices</w:t>
      </w:r>
      <w:r w:rsidR="0066360F" w:rsidRPr="0066360F">
        <w:rPr>
          <w:rFonts w:ascii="Times New Roman" w:eastAsia="Times New Roman" w:hAnsi="Times New Roman" w:cs="Times New Roman"/>
          <w:sz w:val="32"/>
          <w:szCs w:val="32"/>
          <w:lang w:val="en" w:eastAsia="en-GB"/>
        </w:rPr>
        <w:t xml:space="preserve"> overworking to fulfill the </w:t>
      </w:r>
      <w:r w:rsidR="00357D06" w:rsidRPr="0066360F">
        <w:rPr>
          <w:rFonts w:ascii="Times New Roman" w:eastAsia="Times New Roman" w:hAnsi="Times New Roman" w:cs="Times New Roman"/>
          <w:sz w:val="32"/>
          <w:szCs w:val="32"/>
          <w:lang w:val="en" w:eastAsia="en-GB"/>
        </w:rPr>
        <w:t>harsh</w:t>
      </w:r>
      <w:r w:rsidR="0066360F" w:rsidRPr="0066360F">
        <w:rPr>
          <w:rFonts w:ascii="Times New Roman" w:eastAsia="Times New Roman" w:hAnsi="Times New Roman" w:cs="Times New Roman"/>
          <w:sz w:val="32"/>
          <w:szCs w:val="32"/>
          <w:lang w:val="en" w:eastAsia="en-GB"/>
        </w:rPr>
        <w:t xml:space="preserve"> financial deadlines.</w:t>
      </w:r>
    </w:p>
    <w:p w14:paraId="207372EA" w14:textId="47A561C5" w:rsidR="0066360F" w:rsidRPr="0066360F" w:rsidRDefault="0066360F" w:rsidP="0066360F">
      <w:pPr>
        <w:shd w:val="clear" w:color="auto" w:fill="FDFDFD"/>
        <w:rPr>
          <w:rFonts w:ascii="Segoe UI" w:eastAsia="Times New Roman" w:hAnsi="Segoe UI" w:cs="Segoe UI"/>
          <w:sz w:val="21"/>
          <w:szCs w:val="21"/>
          <w:lang w:val="en" w:eastAsia="en-GB"/>
        </w:rPr>
      </w:pPr>
    </w:p>
    <w:p w14:paraId="1BAA6DD7" w14:textId="080C48CA" w:rsidR="0066360F" w:rsidRPr="0066360F" w:rsidRDefault="0066360F" w:rsidP="0066360F">
      <w:pPr>
        <w:pStyle w:val="Normal"/>
        <w:ind w:left="720"/>
        <w:rPr>
          <w:color w:val="000000" w:themeColor="text1"/>
          <w:sz w:val="36"/>
          <w:szCs w:val="36"/>
          <w:lang w:val="en"/>
        </w:rPr>
      </w:pPr>
    </w:p>
    <w:p w14:paraId="7F5636C2" w14:textId="567538A2" w:rsidR="00614AB3" w:rsidRDefault="00614AB3" w:rsidP="00CC78EA">
      <w:pPr>
        <w:pStyle w:val="Normal"/>
        <w:rPr>
          <w:color w:val="000000" w:themeColor="text1"/>
          <w:sz w:val="36"/>
          <w:szCs w:val="36"/>
        </w:rPr>
      </w:pPr>
    </w:p>
    <w:p w14:paraId="6A0A8D4B" w14:textId="77777777" w:rsidR="001235BE" w:rsidRPr="006C03DA" w:rsidRDefault="001235BE" w:rsidP="00CC78EA">
      <w:pPr>
        <w:pStyle w:val="Normal"/>
        <w:rPr>
          <w:b/>
          <w:bCs/>
          <w:color w:val="444444"/>
          <w:sz w:val="32"/>
          <w:szCs w:val="32"/>
        </w:rPr>
      </w:pPr>
    </w:p>
    <w:p w14:paraId="6FA80A49" w14:textId="28CA98D7" w:rsidR="00CC78EA" w:rsidRPr="00A1525B" w:rsidRDefault="008E35CA" w:rsidP="00CC78EA">
      <w:pPr>
        <w:pStyle w:val="Normal"/>
        <w:rPr>
          <w:b/>
          <w:bCs/>
          <w:color w:val="000000" w:themeColor="text1"/>
          <w:sz w:val="36"/>
          <w:szCs w:val="36"/>
          <w:lang w:val="it-IT"/>
        </w:rPr>
      </w:pPr>
      <w:r w:rsidRPr="00A1525B">
        <w:rPr>
          <w:b/>
          <w:bCs/>
          <w:color w:val="000000" w:themeColor="text1"/>
          <w:sz w:val="36"/>
          <w:szCs w:val="36"/>
          <w:lang w:val="it-IT"/>
        </w:rPr>
        <w:lastRenderedPageBreak/>
        <w:t>CONCLUSION</w:t>
      </w:r>
    </w:p>
    <w:p w14:paraId="10418AE4" w14:textId="77777777" w:rsidR="00EA1C50" w:rsidRDefault="002452F2" w:rsidP="00F80B76">
      <w:pPr>
        <w:shd w:val="clear" w:color="auto" w:fill="FDFDFD"/>
        <w:rPr>
          <w:rFonts w:ascii="Times New Roman" w:eastAsia="Times New Roman" w:hAnsi="Times New Roman" w:cs="Times New Roman"/>
          <w:sz w:val="32"/>
          <w:szCs w:val="32"/>
          <w:lang w:val="en" w:eastAsia="en-GB"/>
        </w:rPr>
      </w:pPr>
      <w:r w:rsidRPr="002452F2">
        <w:rPr>
          <w:rFonts w:ascii="Times New Roman" w:eastAsia="Times New Roman" w:hAnsi="Times New Roman" w:cs="Times New Roman"/>
          <w:sz w:val="32"/>
          <w:szCs w:val="32"/>
          <w:lang w:val="en" w:eastAsia="en-GB"/>
        </w:rPr>
        <w:t xml:space="preserve">Covid 19 has particularly highlighted the attention regarding engagement in the current </w:t>
      </w:r>
      <w:r w:rsidRPr="002452F2">
        <w:rPr>
          <w:rFonts w:ascii="Times New Roman" w:hAnsi="Times New Roman" w:cs="Times New Roman"/>
          <w:sz w:val="32"/>
          <w:szCs w:val="32"/>
          <w:lang w:val="en" w:eastAsia="en-GB"/>
        </w:rPr>
        <w:t>business</w:t>
      </w:r>
      <w:r w:rsidRPr="002452F2">
        <w:rPr>
          <w:rFonts w:ascii="Times New Roman" w:eastAsia="Times New Roman" w:hAnsi="Times New Roman" w:cs="Times New Roman"/>
          <w:sz w:val="32"/>
          <w:szCs w:val="32"/>
          <w:lang w:val="en" w:eastAsia="en-GB"/>
        </w:rPr>
        <w:t xml:space="preserve"> </w:t>
      </w:r>
      <w:proofErr w:type="gramStart"/>
      <w:r w:rsidRPr="002452F2">
        <w:rPr>
          <w:rFonts w:ascii="Times New Roman" w:eastAsia="Times New Roman" w:hAnsi="Times New Roman" w:cs="Times New Roman"/>
          <w:sz w:val="32"/>
          <w:szCs w:val="32"/>
          <w:lang w:val="en" w:eastAsia="en-GB"/>
        </w:rPr>
        <w:t>environment, and</w:t>
      </w:r>
      <w:proofErr w:type="gramEnd"/>
      <w:r w:rsidRPr="002452F2">
        <w:rPr>
          <w:rFonts w:ascii="Times New Roman" w:eastAsia="Times New Roman" w:hAnsi="Times New Roman" w:cs="Times New Roman"/>
          <w:sz w:val="32"/>
          <w:szCs w:val="32"/>
          <w:lang w:val="en" w:eastAsia="en-GB"/>
        </w:rPr>
        <w:t xml:space="preserve"> intensified the need for the </w:t>
      </w:r>
      <w:r w:rsidR="009F4B03">
        <w:rPr>
          <w:rFonts w:ascii="Times New Roman" w:eastAsia="Times New Roman" w:hAnsi="Times New Roman" w:cs="Times New Roman"/>
          <w:sz w:val="32"/>
          <w:szCs w:val="32"/>
          <w:lang w:val="en" w:eastAsia="en-GB"/>
        </w:rPr>
        <w:t>innovation</w:t>
      </w:r>
      <w:r w:rsidRPr="002452F2">
        <w:rPr>
          <w:rFonts w:ascii="Times New Roman" w:eastAsia="Times New Roman" w:hAnsi="Times New Roman" w:cs="Times New Roman"/>
          <w:sz w:val="32"/>
          <w:szCs w:val="32"/>
          <w:lang w:val="en" w:eastAsia="en-GB"/>
        </w:rPr>
        <w:t xml:space="preserve"> of production processes </w:t>
      </w:r>
      <w:r w:rsidR="00F80B76">
        <w:rPr>
          <w:rFonts w:ascii="Times New Roman" w:eastAsia="Times New Roman" w:hAnsi="Times New Roman" w:cs="Times New Roman"/>
          <w:sz w:val="32"/>
          <w:szCs w:val="32"/>
          <w:lang w:val="en" w:eastAsia="en-GB"/>
        </w:rPr>
        <w:t>with</w:t>
      </w:r>
      <w:r w:rsidRPr="002452F2">
        <w:rPr>
          <w:rFonts w:ascii="Times New Roman" w:eastAsia="Times New Roman" w:hAnsi="Times New Roman" w:cs="Times New Roman"/>
          <w:sz w:val="32"/>
          <w:szCs w:val="32"/>
          <w:lang w:val="en" w:eastAsia="en-GB"/>
        </w:rPr>
        <w:t xml:space="preserve">in the economy, in order to guarantee effective management strategies. </w:t>
      </w:r>
    </w:p>
    <w:p w14:paraId="2FD29BF7" w14:textId="22C21D2A" w:rsidR="00F80B76" w:rsidRPr="00F80B76" w:rsidRDefault="00F80B76" w:rsidP="00F80B76">
      <w:pPr>
        <w:shd w:val="clear" w:color="auto" w:fill="FDFDFD"/>
        <w:rPr>
          <w:rFonts w:ascii="Times New Roman" w:eastAsia="Times New Roman" w:hAnsi="Times New Roman" w:cs="Times New Roman"/>
          <w:sz w:val="32"/>
          <w:szCs w:val="32"/>
          <w:lang w:val="en" w:eastAsia="en-GB"/>
        </w:rPr>
      </w:pPr>
      <w:r w:rsidRPr="00F80B76">
        <w:rPr>
          <w:rFonts w:ascii="Times New Roman" w:eastAsia="Times New Roman" w:hAnsi="Times New Roman" w:cs="Times New Roman"/>
          <w:sz w:val="32"/>
          <w:szCs w:val="32"/>
          <w:lang w:val="en" w:eastAsia="en-GB"/>
        </w:rPr>
        <w:t xml:space="preserve">Is advisable </w:t>
      </w:r>
      <w:r w:rsidR="00EA1C50">
        <w:rPr>
          <w:rFonts w:ascii="Times New Roman" w:eastAsia="Times New Roman" w:hAnsi="Times New Roman" w:cs="Times New Roman"/>
          <w:sz w:val="32"/>
          <w:szCs w:val="32"/>
          <w:lang w:val="en" w:eastAsia="en-GB"/>
        </w:rPr>
        <w:t>on</w:t>
      </w:r>
      <w:r w:rsidRPr="00F80B76">
        <w:rPr>
          <w:rFonts w:ascii="Times New Roman" w:eastAsia="Times New Roman" w:hAnsi="Times New Roman" w:cs="Times New Roman"/>
          <w:sz w:val="32"/>
          <w:szCs w:val="32"/>
          <w:lang w:val="en" w:eastAsia="en-GB"/>
        </w:rPr>
        <w:t xml:space="preserve"> this purpose, implement the methodology of</w:t>
      </w:r>
      <w:r w:rsidR="00EA1C50">
        <w:rPr>
          <w:rFonts w:ascii="Times New Roman" w:eastAsia="Times New Roman" w:hAnsi="Times New Roman" w:cs="Times New Roman"/>
          <w:sz w:val="32"/>
          <w:szCs w:val="32"/>
          <w:lang w:val="en" w:eastAsia="en-GB"/>
        </w:rPr>
        <w:t xml:space="preserve"> a four</w:t>
      </w:r>
      <w:r w:rsidRPr="00F80B76">
        <w:rPr>
          <w:rFonts w:ascii="Times New Roman" w:eastAsia="Times New Roman" w:hAnsi="Times New Roman" w:cs="Times New Roman"/>
          <w:sz w:val="32"/>
          <w:szCs w:val="32"/>
          <w:lang w:val="en" w:eastAsia="en-GB"/>
        </w:rPr>
        <w:t xml:space="preserve"> working days, in order to improve employee engagement; </w:t>
      </w:r>
      <w:r w:rsidR="00EA1C50">
        <w:rPr>
          <w:rFonts w:ascii="Times New Roman" w:eastAsia="Times New Roman" w:hAnsi="Times New Roman" w:cs="Times New Roman"/>
          <w:sz w:val="32"/>
          <w:szCs w:val="32"/>
          <w:lang w:val="en" w:eastAsia="en-GB"/>
        </w:rPr>
        <w:t xml:space="preserve"> </w:t>
      </w:r>
      <w:r w:rsidRPr="00F80B76">
        <w:rPr>
          <w:rFonts w:ascii="Times New Roman" w:eastAsia="Times New Roman" w:hAnsi="Times New Roman" w:cs="Times New Roman"/>
          <w:sz w:val="32"/>
          <w:szCs w:val="32"/>
          <w:lang w:val="en" w:eastAsia="en-GB"/>
        </w:rPr>
        <w:t xml:space="preserve">this process despite not </w:t>
      </w:r>
      <w:r w:rsidR="00106132" w:rsidRPr="00F80B76">
        <w:rPr>
          <w:rFonts w:ascii="Times New Roman" w:eastAsia="Times New Roman" w:hAnsi="Times New Roman" w:cs="Times New Roman"/>
          <w:sz w:val="32"/>
          <w:szCs w:val="32"/>
          <w:lang w:val="en" w:eastAsia="en-GB"/>
        </w:rPr>
        <w:t>offering</w:t>
      </w:r>
      <w:r w:rsidRPr="00F80B76">
        <w:rPr>
          <w:rFonts w:ascii="Times New Roman" w:eastAsia="Times New Roman" w:hAnsi="Times New Roman" w:cs="Times New Roman"/>
          <w:sz w:val="32"/>
          <w:szCs w:val="32"/>
          <w:lang w:val="en" w:eastAsia="en-GB"/>
        </w:rPr>
        <w:t xml:space="preserve"> </w:t>
      </w:r>
      <w:r w:rsidR="00106132">
        <w:rPr>
          <w:rFonts w:ascii="Times New Roman" w:eastAsia="Times New Roman" w:hAnsi="Times New Roman" w:cs="Times New Roman"/>
          <w:sz w:val="32"/>
          <w:szCs w:val="32"/>
          <w:lang w:val="en" w:eastAsia="en-GB"/>
        </w:rPr>
        <w:t>a</w:t>
      </w:r>
      <w:r w:rsidRPr="00F80B76">
        <w:rPr>
          <w:rFonts w:ascii="Times New Roman" w:eastAsia="Times New Roman" w:hAnsi="Times New Roman" w:cs="Times New Roman"/>
          <w:sz w:val="32"/>
          <w:szCs w:val="32"/>
          <w:lang w:val="en" w:eastAsia="en-GB"/>
        </w:rPr>
        <w:t xml:space="preserve"> total efficiency, </w:t>
      </w:r>
      <w:r w:rsidR="00E360AB">
        <w:rPr>
          <w:rFonts w:ascii="Times New Roman" w:eastAsia="Times New Roman" w:hAnsi="Times New Roman" w:cs="Times New Roman"/>
          <w:sz w:val="32"/>
          <w:szCs w:val="32"/>
          <w:lang w:val="en" w:eastAsia="en-GB"/>
        </w:rPr>
        <w:t>possibly be</w:t>
      </w:r>
      <w:r w:rsidRPr="00F80B76">
        <w:rPr>
          <w:rFonts w:ascii="Times New Roman" w:eastAsia="Times New Roman" w:hAnsi="Times New Roman" w:cs="Times New Roman"/>
          <w:sz w:val="32"/>
          <w:szCs w:val="32"/>
          <w:lang w:val="en" w:eastAsia="en-GB"/>
        </w:rPr>
        <w:t xml:space="preserve"> implemented in its initial stages with initiatives as the '</w:t>
      </w:r>
      <w:r w:rsidRPr="00F80B76">
        <w:rPr>
          <w:rFonts w:ascii="Times New Roman" w:eastAsia="Times New Roman" w:hAnsi="Times New Roman" w:cs="Times New Roman"/>
          <w:sz w:val="32"/>
          <w:szCs w:val="32"/>
          <w:lang w:val="en" w:eastAsia="en-GB"/>
        </w:rPr>
        <w:t>Furlough</w:t>
      </w:r>
      <w:r w:rsidRPr="00F80B76">
        <w:rPr>
          <w:rFonts w:ascii="Times New Roman" w:eastAsia="Times New Roman" w:hAnsi="Times New Roman" w:cs="Times New Roman"/>
          <w:sz w:val="32"/>
          <w:szCs w:val="32"/>
          <w:lang w:val="en" w:eastAsia="en-GB"/>
        </w:rPr>
        <w:t xml:space="preserve"> or Job Retention Scheme' in addition to effective processes </w:t>
      </w:r>
      <w:r w:rsidRPr="00F80B76">
        <w:rPr>
          <w:rFonts w:ascii="Times New Roman" w:hAnsi="Times New Roman" w:cs="Times New Roman"/>
          <w:sz w:val="32"/>
          <w:szCs w:val="32"/>
          <w:lang w:val="en" w:eastAsia="en-GB"/>
        </w:rPr>
        <w:t>in</w:t>
      </w:r>
      <w:r w:rsidRPr="00F80B76">
        <w:rPr>
          <w:rFonts w:ascii="Times New Roman" w:eastAsia="Times New Roman" w:hAnsi="Times New Roman" w:cs="Times New Roman"/>
          <w:sz w:val="32"/>
          <w:szCs w:val="32"/>
          <w:lang w:val="en" w:eastAsia="en-GB"/>
        </w:rPr>
        <w:t xml:space="preserve"> the monitoring and control of work shifts, aimed at facilitating the transition, to the new operating model and satisfy as demonstrated by the analyzes </w:t>
      </w:r>
      <w:r w:rsidR="00937AD1">
        <w:rPr>
          <w:rFonts w:ascii="Times New Roman" w:eastAsia="Times New Roman" w:hAnsi="Times New Roman" w:cs="Times New Roman"/>
          <w:sz w:val="32"/>
          <w:szCs w:val="32"/>
          <w:lang w:val="en" w:eastAsia="en-GB"/>
        </w:rPr>
        <w:t>produced</w:t>
      </w:r>
      <w:r w:rsidRPr="00F80B76">
        <w:rPr>
          <w:rFonts w:ascii="Times New Roman" w:eastAsia="Times New Roman" w:hAnsi="Times New Roman" w:cs="Times New Roman"/>
          <w:sz w:val="32"/>
          <w:szCs w:val="32"/>
          <w:lang w:val="en" w:eastAsia="en-GB"/>
        </w:rPr>
        <w:t xml:space="preserve"> by 'YouGov, CIPD' its wide popularity among the population and industries. (</w:t>
      </w:r>
      <w:proofErr w:type="spellStart"/>
      <w:r w:rsidRPr="00F80B76">
        <w:rPr>
          <w:rFonts w:ascii="Times New Roman" w:eastAsia="Times New Roman" w:hAnsi="Times New Roman" w:cs="Times New Roman"/>
          <w:sz w:val="32"/>
          <w:szCs w:val="32"/>
          <w:lang w:val="en" w:eastAsia="en-GB"/>
        </w:rPr>
        <w:t>Crean</w:t>
      </w:r>
      <w:proofErr w:type="spellEnd"/>
      <w:r w:rsidRPr="00F80B76">
        <w:rPr>
          <w:rFonts w:ascii="Times New Roman" w:eastAsia="Times New Roman" w:hAnsi="Times New Roman" w:cs="Times New Roman"/>
          <w:sz w:val="32"/>
          <w:szCs w:val="32"/>
          <w:lang w:val="en" w:eastAsia="en-GB"/>
        </w:rPr>
        <w:t xml:space="preserve">, 2020) </w:t>
      </w:r>
    </w:p>
    <w:p w14:paraId="1C9F8CE1" w14:textId="3DB62FF1" w:rsidR="00CC78EA" w:rsidRPr="00F80B76" w:rsidRDefault="00CC78EA" w:rsidP="00CC78EA">
      <w:pPr>
        <w:pStyle w:val="Normal"/>
        <w:rPr>
          <w:rFonts w:ascii="santander-regular" w:hAnsi="santander-regular"/>
          <w:color w:val="444444"/>
        </w:rPr>
      </w:pPr>
    </w:p>
    <w:p w14:paraId="176C9B4B" w14:textId="1120F187" w:rsidR="00CC78EA" w:rsidRPr="00F80B76" w:rsidRDefault="00CC78EA" w:rsidP="00CC78EA">
      <w:pPr>
        <w:pStyle w:val="Normal"/>
        <w:rPr>
          <w:rFonts w:ascii="santander-regular" w:hAnsi="santander-regular"/>
          <w:color w:val="444444"/>
        </w:rPr>
      </w:pPr>
      <w:r w:rsidRPr="00F80B76">
        <w:rPr>
          <w:rFonts w:ascii="santander-regular" w:hAnsi="santander-regular"/>
          <w:color w:val="444444"/>
        </w:rPr>
        <w:t xml:space="preserve"> </w:t>
      </w:r>
      <w:r w:rsidR="00D4594E">
        <w:rPr>
          <w:rFonts w:ascii="santander-regular" w:hAnsi="santander-regular"/>
          <w:color w:val="444444"/>
        </w:rPr>
        <w:t xml:space="preserve">  </w:t>
      </w:r>
    </w:p>
    <w:p w14:paraId="3C8E3828" w14:textId="0BA7D2CE" w:rsidR="00CC78EA" w:rsidRDefault="00CC78EA" w:rsidP="00CC78EA">
      <w:pPr>
        <w:pStyle w:val="Normal"/>
        <w:rPr>
          <w:b/>
          <w:bCs/>
          <w:color w:val="000000" w:themeColor="text1"/>
          <w:sz w:val="32"/>
          <w:szCs w:val="32"/>
        </w:rPr>
      </w:pPr>
      <w:r w:rsidRPr="00937AD1">
        <w:rPr>
          <w:b/>
          <w:bCs/>
          <w:color w:val="000000" w:themeColor="text1"/>
          <w:sz w:val="32"/>
          <w:szCs w:val="32"/>
        </w:rPr>
        <w:t xml:space="preserve"> </w:t>
      </w:r>
      <w:r w:rsidR="00677598" w:rsidRPr="00027A59">
        <w:rPr>
          <w:b/>
          <w:bCs/>
          <w:color w:val="000000" w:themeColor="text1"/>
          <w:sz w:val="32"/>
          <w:szCs w:val="32"/>
        </w:rPr>
        <w:t>Refere</w:t>
      </w:r>
      <w:r w:rsidR="004244C5" w:rsidRPr="00027A59">
        <w:rPr>
          <w:b/>
          <w:bCs/>
          <w:color w:val="000000" w:themeColor="text1"/>
          <w:sz w:val="32"/>
          <w:szCs w:val="32"/>
        </w:rPr>
        <w:t>nces</w:t>
      </w:r>
    </w:p>
    <w:p w14:paraId="404EF03E" w14:textId="044CFABF" w:rsidR="001B21E2" w:rsidRPr="00884C88" w:rsidRDefault="001B21E2" w:rsidP="00884C88">
      <w:pPr>
        <w:pStyle w:val="Normal"/>
        <w:spacing w:line="480" w:lineRule="auto"/>
        <w:ind w:firstLine="720"/>
        <w:rPr>
          <w:color w:val="000000" w:themeColor="text1"/>
        </w:rPr>
      </w:pPr>
      <w:r w:rsidRPr="00884C88">
        <w:rPr>
          <w:color w:val="000000" w:themeColor="text1"/>
        </w:rPr>
        <w:t>CIPD (2021)</w:t>
      </w:r>
      <w:r w:rsidR="00EC06E3" w:rsidRPr="00884C88">
        <w:rPr>
          <w:color w:val="000000" w:themeColor="text1"/>
        </w:rPr>
        <w:t xml:space="preserve"> Impact of Covid-19 on </w:t>
      </w:r>
      <w:r w:rsidR="0018782D" w:rsidRPr="00884C88">
        <w:rPr>
          <w:color w:val="000000" w:themeColor="text1"/>
        </w:rPr>
        <w:t>working lives</w:t>
      </w:r>
      <w:r w:rsidR="00EC06E3" w:rsidRPr="00884C88">
        <w:rPr>
          <w:color w:val="000000" w:themeColor="text1"/>
        </w:rPr>
        <w:t xml:space="preserve">. Available at: URL </w:t>
      </w:r>
      <w:hyperlink r:id="rId8" w:history="1">
        <w:r w:rsidR="0018782D" w:rsidRPr="00884C88">
          <w:rPr>
            <w:rStyle w:val="Collegamentoipertestuale"/>
            <w:color w:val="000000" w:themeColor="text1"/>
            <w:u w:val="none"/>
          </w:rPr>
          <w:t>https://www.cipd.co.uk/knowledge/work/trends/goodwork/covid-impact</w:t>
        </w:r>
      </w:hyperlink>
      <w:r w:rsidR="0018782D" w:rsidRPr="00884C88">
        <w:rPr>
          <w:color w:val="000000" w:themeColor="text1"/>
        </w:rPr>
        <w:t>. (Accessed 15</w:t>
      </w:r>
      <w:r w:rsidR="0018782D" w:rsidRPr="00884C88">
        <w:rPr>
          <w:color w:val="000000" w:themeColor="text1"/>
          <w:vertAlign w:val="superscript"/>
        </w:rPr>
        <w:t>th</w:t>
      </w:r>
      <w:r w:rsidR="0018782D" w:rsidRPr="00884C88">
        <w:rPr>
          <w:color w:val="000000" w:themeColor="text1"/>
        </w:rPr>
        <w:t xml:space="preserve"> August 2021)</w:t>
      </w:r>
    </w:p>
    <w:p w14:paraId="370D1AF1" w14:textId="377B5FCE" w:rsidR="00CC78EA" w:rsidRPr="00884C88" w:rsidRDefault="00CC78EA" w:rsidP="00884C88">
      <w:pPr>
        <w:pStyle w:val="Normal"/>
        <w:spacing w:line="480" w:lineRule="auto"/>
        <w:ind w:firstLine="720"/>
        <w:rPr>
          <w:color w:val="000000" w:themeColor="text1"/>
        </w:rPr>
      </w:pPr>
      <w:r w:rsidRPr="00884C88">
        <w:rPr>
          <w:color w:val="000000" w:themeColor="text1"/>
        </w:rPr>
        <w:t xml:space="preserve"> </w:t>
      </w:r>
      <w:r w:rsidR="005F09F1" w:rsidRPr="00884C88">
        <w:rPr>
          <w:color w:val="000000" w:themeColor="text1"/>
        </w:rPr>
        <w:t>CIPD (2021)</w:t>
      </w:r>
      <w:r w:rsidR="00027A59" w:rsidRPr="00884C88">
        <w:rPr>
          <w:color w:val="000000" w:themeColor="text1"/>
        </w:rPr>
        <w:t xml:space="preserve"> </w:t>
      </w:r>
      <w:r w:rsidR="00D5219B" w:rsidRPr="00884C88">
        <w:rPr>
          <w:color w:val="000000" w:themeColor="text1"/>
        </w:rPr>
        <w:t>Employee experience. Available at: URL</w:t>
      </w:r>
      <w:r w:rsidR="004745B7" w:rsidRPr="00884C88">
        <w:rPr>
          <w:color w:val="000000" w:themeColor="text1"/>
        </w:rPr>
        <w:t xml:space="preserve"> </w:t>
      </w:r>
      <w:r w:rsidR="00F4785B" w:rsidRPr="00884C88">
        <w:rPr>
          <w:color w:val="000000" w:themeColor="text1"/>
        </w:rPr>
        <w:t xml:space="preserve"> </w:t>
      </w:r>
      <w:hyperlink r:id="rId9" w:history="1">
        <w:r w:rsidR="00A9084A" w:rsidRPr="00884C88">
          <w:rPr>
            <w:rStyle w:val="Collegamentoipertestuale"/>
            <w:color w:val="000000" w:themeColor="text1"/>
            <w:u w:val="none"/>
          </w:rPr>
          <w:t>https://peopleprofession.cipd.org/profession-map/specialist-knowledge/employee-experience</w:t>
        </w:r>
      </w:hyperlink>
      <w:r w:rsidR="00A9084A" w:rsidRPr="00884C88">
        <w:rPr>
          <w:color w:val="000000" w:themeColor="text1"/>
        </w:rPr>
        <w:t xml:space="preserve">. </w:t>
      </w:r>
      <w:bookmarkStart w:id="0" w:name="_Hlk81573360"/>
      <w:r w:rsidR="00A9084A" w:rsidRPr="00884C88">
        <w:rPr>
          <w:color w:val="000000" w:themeColor="text1"/>
        </w:rPr>
        <w:t>(</w:t>
      </w:r>
      <w:r w:rsidR="00F812E8" w:rsidRPr="00884C88">
        <w:rPr>
          <w:color w:val="000000" w:themeColor="text1"/>
        </w:rPr>
        <w:t>Accessed 15</w:t>
      </w:r>
      <w:r w:rsidR="00F812E8" w:rsidRPr="00884C88">
        <w:rPr>
          <w:color w:val="000000" w:themeColor="text1"/>
          <w:vertAlign w:val="superscript"/>
        </w:rPr>
        <w:t>th</w:t>
      </w:r>
      <w:r w:rsidR="00F812E8" w:rsidRPr="00884C88">
        <w:rPr>
          <w:color w:val="000000" w:themeColor="text1"/>
        </w:rPr>
        <w:t xml:space="preserve"> August 2021</w:t>
      </w:r>
      <w:r w:rsidR="00A9084A" w:rsidRPr="00884C88">
        <w:rPr>
          <w:color w:val="000000" w:themeColor="text1"/>
        </w:rPr>
        <w:t>)</w:t>
      </w:r>
      <w:bookmarkEnd w:id="0"/>
    </w:p>
    <w:p w14:paraId="0B1C5DBD" w14:textId="78DE1604" w:rsidR="00CC78EA" w:rsidRPr="00884C88" w:rsidRDefault="00D032BE" w:rsidP="00884C88">
      <w:pPr>
        <w:pStyle w:val="Normal"/>
        <w:spacing w:line="480" w:lineRule="auto"/>
        <w:ind w:firstLine="720"/>
        <w:rPr>
          <w:color w:val="000000" w:themeColor="text1"/>
        </w:rPr>
      </w:pPr>
      <w:r w:rsidRPr="00884C88">
        <w:rPr>
          <w:color w:val="000000" w:themeColor="text1"/>
        </w:rPr>
        <w:t>CIPD (2021)</w:t>
      </w:r>
      <w:r w:rsidR="00054DEB" w:rsidRPr="00884C88">
        <w:rPr>
          <w:color w:val="000000" w:themeColor="text1"/>
        </w:rPr>
        <w:t xml:space="preserve"> Employee relations. Available at: URL </w:t>
      </w:r>
      <w:hyperlink r:id="rId10" w:history="1">
        <w:r w:rsidR="00406219" w:rsidRPr="00884C88">
          <w:rPr>
            <w:rStyle w:val="Collegamentoipertestuale"/>
            <w:color w:val="000000" w:themeColor="text1"/>
            <w:u w:val="none"/>
          </w:rPr>
          <w:t>https://peopleprofession.cipd.org/profession-map/specialist-knowledge/employee-relations</w:t>
        </w:r>
      </w:hyperlink>
      <w:bookmarkStart w:id="1" w:name="_Hlk81573456"/>
      <w:r w:rsidR="00406219" w:rsidRPr="00884C88">
        <w:rPr>
          <w:color w:val="000000" w:themeColor="text1"/>
        </w:rPr>
        <w:t xml:space="preserve">. </w:t>
      </w:r>
      <w:r w:rsidR="00406219" w:rsidRPr="00884C88">
        <w:rPr>
          <w:color w:val="000000" w:themeColor="text1"/>
        </w:rPr>
        <w:t>(Accessed 15</w:t>
      </w:r>
      <w:r w:rsidR="00406219" w:rsidRPr="00884C88">
        <w:rPr>
          <w:color w:val="000000" w:themeColor="text1"/>
          <w:vertAlign w:val="superscript"/>
        </w:rPr>
        <w:t>th</w:t>
      </w:r>
      <w:r w:rsidR="00406219" w:rsidRPr="00884C88">
        <w:rPr>
          <w:color w:val="000000" w:themeColor="text1"/>
        </w:rPr>
        <w:t xml:space="preserve"> August 2021)</w:t>
      </w:r>
    </w:p>
    <w:bookmarkEnd w:id="1"/>
    <w:p w14:paraId="073E7048" w14:textId="77777777" w:rsidR="00D972FA" w:rsidRPr="00884C88" w:rsidRDefault="00406219" w:rsidP="00884C88">
      <w:pPr>
        <w:pStyle w:val="Normal"/>
        <w:spacing w:line="480" w:lineRule="auto"/>
        <w:ind w:firstLine="720"/>
        <w:rPr>
          <w:color w:val="000000" w:themeColor="text1"/>
        </w:rPr>
      </w:pPr>
      <w:r w:rsidRPr="00884C88">
        <w:rPr>
          <w:color w:val="000000" w:themeColor="text1"/>
        </w:rPr>
        <w:lastRenderedPageBreak/>
        <w:t>CI</w:t>
      </w:r>
      <w:r w:rsidR="00936F81" w:rsidRPr="00884C88">
        <w:rPr>
          <w:color w:val="000000" w:themeColor="text1"/>
        </w:rPr>
        <w:t>P</w:t>
      </w:r>
      <w:r w:rsidRPr="00884C88">
        <w:rPr>
          <w:color w:val="000000" w:themeColor="text1"/>
        </w:rPr>
        <w:t>D (2021)</w:t>
      </w:r>
      <w:r w:rsidR="00936F81" w:rsidRPr="00884C88">
        <w:rPr>
          <w:color w:val="000000" w:themeColor="text1"/>
        </w:rPr>
        <w:t xml:space="preserve"> Lea</w:t>
      </w:r>
      <w:r w:rsidR="00D972FA" w:rsidRPr="00884C88">
        <w:rPr>
          <w:color w:val="000000" w:themeColor="text1"/>
        </w:rPr>
        <w:t>rning</w:t>
      </w:r>
      <w:r w:rsidR="00936F81" w:rsidRPr="00884C88">
        <w:rPr>
          <w:color w:val="000000" w:themeColor="text1"/>
        </w:rPr>
        <w:t xml:space="preserve"> and Development. Available at: URL  </w:t>
      </w:r>
      <w:hyperlink r:id="rId11" w:history="1">
        <w:r w:rsidR="00D972FA" w:rsidRPr="00884C88">
          <w:rPr>
            <w:rStyle w:val="Collegamentoipertestuale"/>
            <w:color w:val="000000" w:themeColor="text1"/>
            <w:u w:val="none"/>
          </w:rPr>
          <w:t>https://peopleprofession.cipd.org/profession-map/specialist-knowledge/learning-development</w:t>
        </w:r>
      </w:hyperlink>
      <w:proofErr w:type="gramStart"/>
      <w:r w:rsidR="00D972FA" w:rsidRPr="00884C88">
        <w:rPr>
          <w:color w:val="000000" w:themeColor="text1"/>
        </w:rPr>
        <w:t xml:space="preserve">. </w:t>
      </w:r>
      <w:r w:rsidR="00D972FA" w:rsidRPr="00884C88">
        <w:rPr>
          <w:color w:val="000000" w:themeColor="text1"/>
        </w:rPr>
        <w:t>.</w:t>
      </w:r>
      <w:proofErr w:type="gramEnd"/>
      <w:r w:rsidR="00D972FA" w:rsidRPr="00884C88">
        <w:rPr>
          <w:color w:val="000000" w:themeColor="text1"/>
        </w:rPr>
        <w:t xml:space="preserve"> (Accessed 15</w:t>
      </w:r>
      <w:r w:rsidR="00D972FA" w:rsidRPr="00884C88">
        <w:rPr>
          <w:color w:val="000000" w:themeColor="text1"/>
          <w:vertAlign w:val="superscript"/>
        </w:rPr>
        <w:t>th</w:t>
      </w:r>
      <w:r w:rsidR="00D972FA" w:rsidRPr="00884C88">
        <w:rPr>
          <w:color w:val="000000" w:themeColor="text1"/>
        </w:rPr>
        <w:t xml:space="preserve"> August 2021)</w:t>
      </w:r>
    </w:p>
    <w:p w14:paraId="7AFF8512" w14:textId="425DDACC" w:rsidR="00406219" w:rsidRPr="00884C88" w:rsidRDefault="00A735EC" w:rsidP="00884C88">
      <w:pPr>
        <w:pStyle w:val="Normal"/>
        <w:spacing w:line="480" w:lineRule="auto"/>
        <w:ind w:firstLine="720"/>
        <w:rPr>
          <w:color w:val="000000" w:themeColor="text1"/>
        </w:rPr>
      </w:pPr>
      <w:r w:rsidRPr="00884C88">
        <w:rPr>
          <w:color w:val="000000" w:themeColor="text1"/>
        </w:rPr>
        <w:t>CIPD (2021)</w:t>
      </w:r>
      <w:r w:rsidR="001A740F" w:rsidRPr="00884C88">
        <w:rPr>
          <w:color w:val="000000" w:themeColor="text1"/>
        </w:rPr>
        <w:t xml:space="preserve"> Talent Management. Available at: URL </w:t>
      </w:r>
      <w:hyperlink r:id="rId12" w:history="1">
        <w:r w:rsidR="001A740F" w:rsidRPr="00884C88">
          <w:rPr>
            <w:rStyle w:val="Collegamentoipertestuale"/>
            <w:color w:val="000000" w:themeColor="text1"/>
            <w:u w:val="none"/>
          </w:rPr>
          <w:t>https://peopleprofession.cipd.org/profession-map/specialist-knowledge/talent-management</w:t>
        </w:r>
      </w:hyperlink>
      <w:r w:rsidR="001A740F" w:rsidRPr="00884C88">
        <w:rPr>
          <w:color w:val="000000" w:themeColor="text1"/>
        </w:rPr>
        <w:t>. (Accessed 15</w:t>
      </w:r>
      <w:r w:rsidR="001A740F" w:rsidRPr="00884C88">
        <w:rPr>
          <w:color w:val="000000" w:themeColor="text1"/>
          <w:vertAlign w:val="superscript"/>
        </w:rPr>
        <w:t>th</w:t>
      </w:r>
      <w:r w:rsidR="001A740F" w:rsidRPr="00884C88">
        <w:rPr>
          <w:color w:val="000000" w:themeColor="text1"/>
        </w:rPr>
        <w:t xml:space="preserve"> August 2021)</w:t>
      </w:r>
    </w:p>
    <w:p w14:paraId="5A44CB77" w14:textId="48CE4FA5" w:rsidR="00CC78EA" w:rsidRPr="00884C88" w:rsidRDefault="000E7F19" w:rsidP="00884C88">
      <w:pPr>
        <w:pStyle w:val="Normal"/>
        <w:spacing w:line="480" w:lineRule="auto"/>
        <w:ind w:firstLine="720"/>
        <w:rPr>
          <w:color w:val="000000" w:themeColor="text1"/>
        </w:rPr>
      </w:pPr>
      <w:proofErr w:type="spellStart"/>
      <w:r w:rsidRPr="00884C88">
        <w:rPr>
          <w:color w:val="000000" w:themeColor="text1"/>
        </w:rPr>
        <w:t>Crean</w:t>
      </w:r>
      <w:proofErr w:type="spellEnd"/>
      <w:r w:rsidRPr="00884C88">
        <w:rPr>
          <w:color w:val="000000" w:themeColor="text1"/>
        </w:rPr>
        <w:t xml:space="preserve"> (2020)</w:t>
      </w:r>
      <w:r w:rsidR="008138A6" w:rsidRPr="00884C88">
        <w:rPr>
          <w:color w:val="000000" w:themeColor="text1"/>
        </w:rPr>
        <w:t xml:space="preserve"> Is the U</w:t>
      </w:r>
      <w:r w:rsidR="00DE39CF" w:rsidRPr="00884C88">
        <w:rPr>
          <w:color w:val="000000" w:themeColor="text1"/>
        </w:rPr>
        <w:t>K r</w:t>
      </w:r>
      <w:r w:rsidR="008138A6" w:rsidRPr="00884C88">
        <w:rPr>
          <w:color w:val="000000" w:themeColor="text1"/>
        </w:rPr>
        <w:t xml:space="preserve">eady for </w:t>
      </w:r>
      <w:r w:rsidR="00DE39CF" w:rsidRPr="00884C88">
        <w:rPr>
          <w:color w:val="000000" w:themeColor="text1"/>
        </w:rPr>
        <w:t>a</w:t>
      </w:r>
      <w:r w:rsidR="008138A6" w:rsidRPr="00884C88">
        <w:rPr>
          <w:color w:val="000000" w:themeColor="text1"/>
        </w:rPr>
        <w:t xml:space="preserve"> four-day working week. </w:t>
      </w:r>
      <w:r w:rsidR="00DE39CF" w:rsidRPr="00884C88">
        <w:rPr>
          <w:color w:val="000000" w:themeColor="text1"/>
        </w:rPr>
        <w:t xml:space="preserve">Available at: URL </w:t>
      </w:r>
      <w:r w:rsidRPr="00884C88">
        <w:rPr>
          <w:color w:val="000000" w:themeColor="text1"/>
        </w:rPr>
        <w:t xml:space="preserve"> </w:t>
      </w:r>
      <w:hyperlink r:id="rId13" w:history="1">
        <w:r w:rsidR="00DE39CF" w:rsidRPr="00884C88">
          <w:rPr>
            <w:rStyle w:val="Collegamentoipertestuale"/>
            <w:color w:val="000000" w:themeColor="text1"/>
            <w:u w:val="none"/>
          </w:rPr>
          <w:t>https://www.welcometothejungle.com/en/articles/four-day-work-week-uk</w:t>
        </w:r>
      </w:hyperlink>
      <w:r w:rsidR="00DE39CF" w:rsidRPr="00884C88">
        <w:rPr>
          <w:color w:val="000000" w:themeColor="text1"/>
        </w:rPr>
        <w:t>. (Accessed 16</w:t>
      </w:r>
      <w:r w:rsidR="00DE39CF" w:rsidRPr="00884C88">
        <w:rPr>
          <w:color w:val="000000" w:themeColor="text1"/>
          <w:vertAlign w:val="superscript"/>
        </w:rPr>
        <w:t>th</w:t>
      </w:r>
      <w:r w:rsidR="00DE39CF" w:rsidRPr="00884C88">
        <w:rPr>
          <w:color w:val="000000" w:themeColor="text1"/>
        </w:rPr>
        <w:t xml:space="preserve"> August 2021)</w:t>
      </w:r>
    </w:p>
    <w:p w14:paraId="216AC1B7" w14:textId="51EAE46C" w:rsidR="00CC78EA" w:rsidRPr="00884C88" w:rsidRDefault="00DA1076" w:rsidP="00884C88">
      <w:pPr>
        <w:pStyle w:val="Titolo1"/>
        <w:shd w:val="clear" w:color="auto" w:fill="FFFFFF"/>
        <w:spacing w:before="0" w:after="60" w:line="480" w:lineRule="auto"/>
        <w:ind w:firstLine="720"/>
        <w:rPr>
          <w:rFonts w:ascii="Times New Roman" w:hAnsi="Times New Roman" w:cs="Times New Roman"/>
          <w:color w:val="000000" w:themeColor="text1"/>
          <w:sz w:val="24"/>
          <w:szCs w:val="24"/>
        </w:rPr>
      </w:pPr>
      <w:proofErr w:type="spellStart"/>
      <w:r w:rsidRPr="00884C88">
        <w:rPr>
          <w:rFonts w:ascii="Times New Roman" w:hAnsi="Times New Roman" w:cs="Times New Roman"/>
          <w:color w:val="000000" w:themeColor="text1"/>
          <w:sz w:val="24"/>
          <w:szCs w:val="24"/>
        </w:rPr>
        <w:t>Dimitrou</w:t>
      </w:r>
      <w:proofErr w:type="spellEnd"/>
      <w:r w:rsidRPr="00884C88">
        <w:rPr>
          <w:rFonts w:ascii="Times New Roman" w:hAnsi="Times New Roman" w:cs="Times New Roman"/>
          <w:color w:val="000000" w:themeColor="text1"/>
          <w:sz w:val="24"/>
          <w:szCs w:val="24"/>
        </w:rPr>
        <w:t xml:space="preserve"> (2019)</w:t>
      </w:r>
      <w:r w:rsidR="0035151F" w:rsidRPr="00884C88">
        <w:rPr>
          <w:rFonts w:ascii="Times New Roman" w:hAnsi="Times New Roman" w:cs="Times New Roman"/>
          <w:color w:val="000000" w:themeColor="text1"/>
          <w:sz w:val="24"/>
          <w:szCs w:val="24"/>
        </w:rPr>
        <w:t xml:space="preserve"> The Pros and Cons of a 4-day </w:t>
      </w:r>
      <w:r w:rsidR="00744663" w:rsidRPr="00884C88">
        <w:rPr>
          <w:rFonts w:ascii="Times New Roman" w:hAnsi="Times New Roman" w:cs="Times New Roman"/>
          <w:color w:val="000000" w:themeColor="text1"/>
          <w:sz w:val="24"/>
          <w:szCs w:val="24"/>
        </w:rPr>
        <w:t xml:space="preserve">week for </w:t>
      </w:r>
      <w:proofErr w:type="spellStart"/>
      <w:r w:rsidR="00744663" w:rsidRPr="00884C88">
        <w:rPr>
          <w:rFonts w:ascii="Times New Roman" w:hAnsi="Times New Roman" w:cs="Times New Roman"/>
          <w:color w:val="000000" w:themeColor="text1"/>
          <w:sz w:val="24"/>
          <w:szCs w:val="24"/>
        </w:rPr>
        <w:t>Employers&amp;Employees</w:t>
      </w:r>
      <w:proofErr w:type="spellEnd"/>
      <w:r w:rsidR="00744663" w:rsidRPr="00884C88">
        <w:rPr>
          <w:rFonts w:ascii="Times New Roman" w:hAnsi="Times New Roman" w:cs="Times New Roman"/>
          <w:color w:val="000000" w:themeColor="text1"/>
          <w:sz w:val="24"/>
          <w:szCs w:val="24"/>
        </w:rPr>
        <w:t xml:space="preserve">. Available at: URL </w:t>
      </w:r>
      <w:hyperlink r:id="rId14" w:history="1">
        <w:r w:rsidR="003F0DC3" w:rsidRPr="00884C88">
          <w:rPr>
            <w:rStyle w:val="Collegamentoipertestuale"/>
            <w:rFonts w:ascii="Times New Roman" w:hAnsi="Times New Roman" w:cs="Times New Roman"/>
            <w:color w:val="000000" w:themeColor="text1"/>
            <w:sz w:val="24"/>
            <w:szCs w:val="24"/>
            <w:u w:val="none"/>
          </w:rPr>
          <w:t>https://www.ringcentral.co.uk/gb/en/blog/pros-and-cons-of-a-4-day-week/</w:t>
        </w:r>
      </w:hyperlink>
      <w:r w:rsidR="003F0DC3" w:rsidRPr="00884C88">
        <w:rPr>
          <w:rFonts w:ascii="Times New Roman" w:hAnsi="Times New Roman" w:cs="Times New Roman"/>
          <w:color w:val="000000" w:themeColor="text1"/>
          <w:sz w:val="24"/>
          <w:szCs w:val="24"/>
        </w:rPr>
        <w:t>. (Accessed 16</w:t>
      </w:r>
      <w:r w:rsidR="003F0DC3" w:rsidRPr="00884C88">
        <w:rPr>
          <w:rFonts w:ascii="Times New Roman" w:hAnsi="Times New Roman" w:cs="Times New Roman"/>
          <w:color w:val="000000" w:themeColor="text1"/>
          <w:sz w:val="24"/>
          <w:szCs w:val="24"/>
          <w:vertAlign w:val="superscript"/>
        </w:rPr>
        <w:t>th</w:t>
      </w:r>
      <w:r w:rsidR="003F0DC3" w:rsidRPr="00884C88">
        <w:rPr>
          <w:rFonts w:ascii="Times New Roman" w:hAnsi="Times New Roman" w:cs="Times New Roman"/>
          <w:color w:val="000000" w:themeColor="text1"/>
          <w:sz w:val="24"/>
          <w:szCs w:val="24"/>
        </w:rPr>
        <w:t xml:space="preserve"> August 2021</w:t>
      </w:r>
      <w:r w:rsidR="007929A5" w:rsidRPr="00884C88">
        <w:rPr>
          <w:rFonts w:ascii="Times New Roman" w:hAnsi="Times New Roman" w:cs="Times New Roman"/>
          <w:color w:val="000000" w:themeColor="text1"/>
          <w:sz w:val="24"/>
          <w:szCs w:val="24"/>
        </w:rPr>
        <w:t>)</w:t>
      </w:r>
    </w:p>
    <w:p w14:paraId="3B49E923" w14:textId="1D81BEC1" w:rsidR="007929A5" w:rsidRPr="00884C88" w:rsidRDefault="007929A5" w:rsidP="00884C88">
      <w:pPr>
        <w:spacing w:line="480" w:lineRule="auto"/>
        <w:ind w:firstLine="720"/>
        <w:rPr>
          <w:rFonts w:ascii="Times New Roman" w:hAnsi="Times New Roman" w:cs="Times New Roman"/>
          <w:color w:val="000000" w:themeColor="text1"/>
          <w:sz w:val="24"/>
          <w:szCs w:val="24"/>
        </w:rPr>
      </w:pPr>
    </w:p>
    <w:p w14:paraId="157FC031" w14:textId="152F0472" w:rsidR="007929A5" w:rsidRPr="00884C88" w:rsidRDefault="007929A5" w:rsidP="00884C88">
      <w:pPr>
        <w:spacing w:line="480" w:lineRule="auto"/>
        <w:ind w:firstLine="720"/>
        <w:rPr>
          <w:rFonts w:ascii="Times New Roman" w:hAnsi="Times New Roman" w:cs="Times New Roman"/>
          <w:color w:val="000000" w:themeColor="text1"/>
          <w:sz w:val="24"/>
          <w:szCs w:val="24"/>
        </w:rPr>
      </w:pPr>
      <w:r w:rsidRPr="00884C88">
        <w:rPr>
          <w:rFonts w:ascii="Times New Roman" w:hAnsi="Times New Roman" w:cs="Times New Roman"/>
          <w:color w:val="000000" w:themeColor="text1"/>
          <w:sz w:val="24"/>
          <w:szCs w:val="24"/>
        </w:rPr>
        <w:t>EFS (2021)</w:t>
      </w:r>
      <w:r w:rsidR="0012388F" w:rsidRPr="00884C88">
        <w:rPr>
          <w:rFonts w:ascii="Times New Roman" w:hAnsi="Times New Roman" w:cs="Times New Roman"/>
          <w:color w:val="000000" w:themeColor="text1"/>
          <w:sz w:val="24"/>
          <w:szCs w:val="24"/>
        </w:rPr>
        <w:t xml:space="preserve"> </w:t>
      </w:r>
      <w:r w:rsidR="00D369E5" w:rsidRPr="00884C88">
        <w:rPr>
          <w:rFonts w:ascii="Times New Roman" w:hAnsi="Times New Roman" w:cs="Times New Roman"/>
          <w:color w:val="000000" w:themeColor="text1"/>
          <w:sz w:val="24"/>
          <w:szCs w:val="24"/>
        </w:rPr>
        <w:t xml:space="preserve">What is Employee engagement. Available at: URL </w:t>
      </w:r>
      <w:r w:rsidR="0012388F" w:rsidRPr="00884C88">
        <w:rPr>
          <w:rFonts w:ascii="Times New Roman" w:hAnsi="Times New Roman" w:cs="Times New Roman"/>
          <w:color w:val="000000" w:themeColor="text1"/>
          <w:sz w:val="24"/>
          <w:szCs w:val="24"/>
        </w:rPr>
        <w:t xml:space="preserve"> </w:t>
      </w:r>
      <w:hyperlink r:id="rId15" w:history="1">
        <w:r w:rsidR="00D369E5" w:rsidRPr="00884C88">
          <w:rPr>
            <w:rStyle w:val="Collegamentoipertestuale"/>
            <w:rFonts w:ascii="Times New Roman" w:hAnsi="Times New Roman" w:cs="Times New Roman"/>
            <w:color w:val="000000" w:themeColor="text1"/>
            <w:sz w:val="24"/>
            <w:szCs w:val="24"/>
            <w:u w:val="none"/>
          </w:rPr>
          <w:t>https://engageforsuccess.org/what-is-employee-engagement/</w:t>
        </w:r>
      </w:hyperlink>
      <w:r w:rsidR="00D369E5" w:rsidRPr="00884C88">
        <w:rPr>
          <w:rFonts w:ascii="Times New Roman" w:hAnsi="Times New Roman" w:cs="Times New Roman"/>
          <w:color w:val="000000" w:themeColor="text1"/>
          <w:sz w:val="24"/>
          <w:szCs w:val="24"/>
        </w:rPr>
        <w:t>. (Accessed 17</w:t>
      </w:r>
      <w:r w:rsidR="00D369E5" w:rsidRPr="00884C88">
        <w:rPr>
          <w:rFonts w:ascii="Times New Roman" w:hAnsi="Times New Roman" w:cs="Times New Roman"/>
          <w:color w:val="000000" w:themeColor="text1"/>
          <w:sz w:val="24"/>
          <w:szCs w:val="24"/>
          <w:vertAlign w:val="superscript"/>
        </w:rPr>
        <w:t>th</w:t>
      </w:r>
      <w:r w:rsidR="00D369E5" w:rsidRPr="00884C88">
        <w:rPr>
          <w:rFonts w:ascii="Times New Roman" w:hAnsi="Times New Roman" w:cs="Times New Roman"/>
          <w:color w:val="000000" w:themeColor="text1"/>
          <w:sz w:val="24"/>
          <w:szCs w:val="24"/>
        </w:rPr>
        <w:t xml:space="preserve"> August 2021)</w:t>
      </w:r>
    </w:p>
    <w:p w14:paraId="47CA40A3" w14:textId="56DF659A" w:rsidR="00C87F54" w:rsidRPr="00884C88" w:rsidRDefault="00C87F54" w:rsidP="00884C88">
      <w:pPr>
        <w:spacing w:line="480" w:lineRule="auto"/>
        <w:ind w:firstLine="720"/>
        <w:rPr>
          <w:rFonts w:ascii="Times New Roman" w:hAnsi="Times New Roman" w:cs="Times New Roman"/>
          <w:color w:val="000000" w:themeColor="text1"/>
          <w:sz w:val="24"/>
          <w:szCs w:val="24"/>
        </w:rPr>
      </w:pPr>
      <w:r w:rsidRPr="00884C88">
        <w:rPr>
          <w:rFonts w:ascii="Times New Roman" w:hAnsi="Times New Roman" w:cs="Times New Roman"/>
          <w:color w:val="000000" w:themeColor="text1"/>
          <w:sz w:val="24"/>
          <w:szCs w:val="24"/>
        </w:rPr>
        <w:t>Fernando (2021</w:t>
      </w:r>
      <w:proofErr w:type="gramStart"/>
      <w:r w:rsidRPr="00884C88">
        <w:rPr>
          <w:rFonts w:ascii="Times New Roman" w:hAnsi="Times New Roman" w:cs="Times New Roman"/>
          <w:color w:val="000000" w:themeColor="text1"/>
          <w:sz w:val="24"/>
          <w:szCs w:val="24"/>
        </w:rPr>
        <w:t>)</w:t>
      </w:r>
      <w:r w:rsidR="005B6419" w:rsidRPr="00884C88">
        <w:rPr>
          <w:rFonts w:ascii="Times New Roman" w:hAnsi="Times New Roman" w:cs="Times New Roman"/>
          <w:color w:val="000000" w:themeColor="text1"/>
          <w:sz w:val="24"/>
          <w:szCs w:val="24"/>
        </w:rPr>
        <w:t xml:space="preserve">  </w:t>
      </w:r>
      <w:r w:rsidR="00BC4321" w:rsidRPr="00884C88">
        <w:rPr>
          <w:rFonts w:ascii="Times New Roman" w:hAnsi="Times New Roman" w:cs="Times New Roman"/>
          <w:color w:val="000000" w:themeColor="text1"/>
          <w:sz w:val="24"/>
          <w:szCs w:val="24"/>
        </w:rPr>
        <w:t>Stakeholder</w:t>
      </w:r>
      <w:proofErr w:type="gramEnd"/>
      <w:r w:rsidR="00BC4321" w:rsidRPr="00884C88">
        <w:rPr>
          <w:rFonts w:ascii="Times New Roman" w:hAnsi="Times New Roman" w:cs="Times New Roman"/>
          <w:color w:val="000000" w:themeColor="text1"/>
          <w:sz w:val="24"/>
          <w:szCs w:val="24"/>
        </w:rPr>
        <w:t xml:space="preserve">. Available at: URL </w:t>
      </w:r>
      <w:hyperlink r:id="rId16" w:history="1">
        <w:r w:rsidR="00BC4321" w:rsidRPr="00884C88">
          <w:rPr>
            <w:rStyle w:val="Collegamentoipertestuale"/>
            <w:rFonts w:ascii="Times New Roman" w:hAnsi="Times New Roman" w:cs="Times New Roman"/>
            <w:color w:val="000000" w:themeColor="text1"/>
            <w:sz w:val="24"/>
            <w:szCs w:val="24"/>
            <w:u w:val="none"/>
          </w:rPr>
          <w:t>https://www.investopedia.com/terms/s/stakeholder.asp</w:t>
        </w:r>
      </w:hyperlink>
      <w:r w:rsidR="00BC4321" w:rsidRPr="00884C88">
        <w:rPr>
          <w:rFonts w:ascii="Times New Roman" w:hAnsi="Times New Roman" w:cs="Times New Roman"/>
          <w:color w:val="000000" w:themeColor="text1"/>
          <w:sz w:val="24"/>
          <w:szCs w:val="24"/>
        </w:rPr>
        <w:t xml:space="preserve">. (Accessed </w:t>
      </w:r>
      <w:r w:rsidR="00171D2D" w:rsidRPr="00884C88">
        <w:rPr>
          <w:rFonts w:ascii="Times New Roman" w:hAnsi="Times New Roman" w:cs="Times New Roman"/>
          <w:color w:val="000000" w:themeColor="text1"/>
          <w:sz w:val="24"/>
          <w:szCs w:val="24"/>
        </w:rPr>
        <w:t>17</w:t>
      </w:r>
      <w:r w:rsidR="00171D2D" w:rsidRPr="00884C88">
        <w:rPr>
          <w:rFonts w:ascii="Times New Roman" w:hAnsi="Times New Roman" w:cs="Times New Roman"/>
          <w:color w:val="000000" w:themeColor="text1"/>
          <w:sz w:val="24"/>
          <w:szCs w:val="24"/>
          <w:vertAlign w:val="superscript"/>
        </w:rPr>
        <w:t>th</w:t>
      </w:r>
      <w:r w:rsidR="00171D2D" w:rsidRPr="00884C88">
        <w:rPr>
          <w:rFonts w:ascii="Times New Roman" w:hAnsi="Times New Roman" w:cs="Times New Roman"/>
          <w:color w:val="000000" w:themeColor="text1"/>
          <w:sz w:val="24"/>
          <w:szCs w:val="24"/>
        </w:rPr>
        <w:t xml:space="preserve"> August 2021</w:t>
      </w:r>
      <w:r w:rsidR="00BC4321" w:rsidRPr="00884C88">
        <w:rPr>
          <w:rFonts w:ascii="Times New Roman" w:hAnsi="Times New Roman" w:cs="Times New Roman"/>
          <w:color w:val="000000" w:themeColor="text1"/>
          <w:sz w:val="24"/>
          <w:szCs w:val="24"/>
        </w:rPr>
        <w:t>)</w:t>
      </w:r>
    </w:p>
    <w:p w14:paraId="47BFC975" w14:textId="3F33AC68" w:rsidR="00A629EE" w:rsidRPr="00884C88" w:rsidRDefault="00CC78EA" w:rsidP="00884C88">
      <w:pPr>
        <w:pStyle w:val="Normal"/>
        <w:spacing w:line="480" w:lineRule="auto"/>
        <w:ind w:firstLine="720"/>
        <w:rPr>
          <w:color w:val="000000" w:themeColor="text1"/>
        </w:rPr>
      </w:pPr>
      <w:r w:rsidRPr="00884C88">
        <w:rPr>
          <w:color w:val="000000" w:themeColor="text1"/>
        </w:rPr>
        <w:t xml:space="preserve"> </w:t>
      </w:r>
      <w:r w:rsidR="00A629EE" w:rsidRPr="00884C88">
        <w:rPr>
          <w:color w:val="000000" w:themeColor="text1"/>
        </w:rPr>
        <w:t xml:space="preserve">Ferreira (2020) What is entrepreneurship? Entrepreneur Definition and Meaning. </w:t>
      </w:r>
      <w:bookmarkStart w:id="2" w:name="_Hlk81575159"/>
      <w:r w:rsidR="00A629EE" w:rsidRPr="00884C88">
        <w:rPr>
          <w:color w:val="000000" w:themeColor="text1"/>
        </w:rPr>
        <w:t>Available at: URL</w:t>
      </w:r>
      <w:bookmarkEnd w:id="2"/>
      <w:r w:rsidR="00A629EE" w:rsidRPr="00884C88">
        <w:rPr>
          <w:color w:val="000000" w:themeColor="text1"/>
        </w:rPr>
        <w:t xml:space="preserve"> </w:t>
      </w:r>
      <w:hyperlink r:id="rId17" w:history="1">
        <w:r w:rsidR="00A629EE" w:rsidRPr="00884C88">
          <w:rPr>
            <w:rStyle w:val="Collegamentoipertestuale"/>
            <w:color w:val="000000" w:themeColor="text1"/>
            <w:u w:val="none"/>
          </w:rPr>
          <w:t>What Is Entrepreneurship? Detailed Definition and Meaning (oberlo.com)</w:t>
        </w:r>
      </w:hyperlink>
      <w:r w:rsidR="00A629EE" w:rsidRPr="00884C88">
        <w:rPr>
          <w:color w:val="000000" w:themeColor="text1"/>
        </w:rPr>
        <w:t xml:space="preserve"> </w:t>
      </w:r>
      <w:bookmarkStart w:id="3" w:name="_Hlk81575151"/>
      <w:r w:rsidR="00A629EE" w:rsidRPr="00884C88">
        <w:rPr>
          <w:color w:val="000000" w:themeColor="text1"/>
        </w:rPr>
        <w:t>(Accessed</w:t>
      </w:r>
      <w:r w:rsidR="009B5706" w:rsidRPr="00884C88">
        <w:rPr>
          <w:color w:val="000000" w:themeColor="text1"/>
        </w:rPr>
        <w:t xml:space="preserve"> </w:t>
      </w:r>
      <w:r w:rsidR="00523587" w:rsidRPr="00884C88">
        <w:rPr>
          <w:color w:val="000000" w:themeColor="text1"/>
        </w:rPr>
        <w:t>1</w:t>
      </w:r>
      <w:r w:rsidR="00171D2D" w:rsidRPr="00884C88">
        <w:rPr>
          <w:color w:val="000000" w:themeColor="text1"/>
        </w:rPr>
        <w:t>7</w:t>
      </w:r>
      <w:r w:rsidR="00523587" w:rsidRPr="00884C88">
        <w:rPr>
          <w:color w:val="000000" w:themeColor="text1"/>
          <w:vertAlign w:val="superscript"/>
        </w:rPr>
        <w:t>th</w:t>
      </w:r>
      <w:r w:rsidR="00523587" w:rsidRPr="00884C88">
        <w:rPr>
          <w:color w:val="000000" w:themeColor="text1"/>
        </w:rPr>
        <w:t xml:space="preserve"> </w:t>
      </w:r>
      <w:r w:rsidR="00A629EE" w:rsidRPr="00884C88">
        <w:rPr>
          <w:color w:val="000000" w:themeColor="text1"/>
        </w:rPr>
        <w:t>August 2021)</w:t>
      </w:r>
    </w:p>
    <w:bookmarkEnd w:id="3"/>
    <w:p w14:paraId="43693D7B" w14:textId="4942FBDF" w:rsidR="00CE5F24" w:rsidRPr="00884C88" w:rsidRDefault="00247B9B" w:rsidP="00884C88">
      <w:pPr>
        <w:pStyle w:val="Normal"/>
        <w:spacing w:line="480" w:lineRule="auto"/>
        <w:ind w:firstLine="720"/>
        <w:rPr>
          <w:color w:val="000000" w:themeColor="text1"/>
        </w:rPr>
      </w:pPr>
      <w:proofErr w:type="spellStart"/>
      <w:r w:rsidRPr="00884C88">
        <w:rPr>
          <w:color w:val="000000" w:themeColor="text1"/>
        </w:rPr>
        <w:t>Heryati</w:t>
      </w:r>
      <w:proofErr w:type="spellEnd"/>
      <w:r w:rsidRPr="00884C88">
        <w:rPr>
          <w:color w:val="000000" w:themeColor="text1"/>
        </w:rPr>
        <w:t xml:space="preserve"> </w:t>
      </w:r>
      <w:r w:rsidR="00A57809" w:rsidRPr="00884C88">
        <w:rPr>
          <w:color w:val="000000" w:themeColor="text1"/>
        </w:rPr>
        <w:t>(2021)</w:t>
      </w:r>
      <w:r w:rsidR="00BC4BB3" w:rsidRPr="00884C88">
        <w:rPr>
          <w:color w:val="000000" w:themeColor="text1"/>
        </w:rPr>
        <w:t xml:space="preserve"> The Definition of Employee Engagement.</w:t>
      </w:r>
      <w:r w:rsidR="00CE5F24" w:rsidRPr="00884C88">
        <w:rPr>
          <w:color w:val="000000" w:themeColor="text1"/>
        </w:rPr>
        <w:t xml:space="preserve"> </w:t>
      </w:r>
      <w:r w:rsidR="00CE5F24" w:rsidRPr="00884C88">
        <w:rPr>
          <w:color w:val="000000" w:themeColor="text1"/>
        </w:rPr>
        <w:t>Available at: URL</w:t>
      </w:r>
      <w:r w:rsidR="00A57809" w:rsidRPr="00884C88">
        <w:rPr>
          <w:color w:val="000000" w:themeColor="text1"/>
        </w:rPr>
        <w:t xml:space="preserve"> </w:t>
      </w:r>
      <w:hyperlink r:id="rId18" w:history="1">
        <w:r w:rsidR="00CE5F24" w:rsidRPr="00884C88">
          <w:rPr>
            <w:rStyle w:val="Collegamentoipertestuale"/>
            <w:color w:val="000000" w:themeColor="text1"/>
            <w:u w:val="none"/>
          </w:rPr>
          <w:t>https://inside.6q.io/the-definition-of-employee-engagement/</w:t>
        </w:r>
      </w:hyperlink>
      <w:r w:rsidR="00CE5F24" w:rsidRPr="00884C88">
        <w:rPr>
          <w:color w:val="000000" w:themeColor="text1"/>
        </w:rPr>
        <w:t xml:space="preserve">. </w:t>
      </w:r>
      <w:r w:rsidR="00CE5F24" w:rsidRPr="00884C88">
        <w:rPr>
          <w:color w:val="000000" w:themeColor="text1"/>
        </w:rPr>
        <w:t>(Accessed 17</w:t>
      </w:r>
      <w:r w:rsidR="00CE5F24" w:rsidRPr="00884C88">
        <w:rPr>
          <w:color w:val="000000" w:themeColor="text1"/>
          <w:vertAlign w:val="superscript"/>
        </w:rPr>
        <w:t>th</w:t>
      </w:r>
      <w:r w:rsidR="00CE5F24" w:rsidRPr="00884C88">
        <w:rPr>
          <w:color w:val="000000" w:themeColor="text1"/>
        </w:rPr>
        <w:t xml:space="preserve"> August 2021)</w:t>
      </w:r>
    </w:p>
    <w:p w14:paraId="6BA7877F" w14:textId="7B1AFE72" w:rsidR="00171D2D" w:rsidRPr="00884C88" w:rsidRDefault="00F56FE1" w:rsidP="00884C88">
      <w:pPr>
        <w:pStyle w:val="Normal"/>
        <w:spacing w:line="480" w:lineRule="auto"/>
        <w:ind w:firstLine="720"/>
        <w:rPr>
          <w:color w:val="000000" w:themeColor="text1"/>
        </w:rPr>
      </w:pPr>
      <w:bookmarkStart w:id="4" w:name="_Hlk81574271"/>
      <w:proofErr w:type="spellStart"/>
      <w:r w:rsidRPr="00884C88">
        <w:rPr>
          <w:color w:val="000000" w:themeColor="text1"/>
        </w:rPr>
        <w:lastRenderedPageBreak/>
        <w:t>Juneja</w:t>
      </w:r>
      <w:proofErr w:type="spellEnd"/>
      <w:r w:rsidRPr="00884C88">
        <w:rPr>
          <w:color w:val="000000" w:themeColor="text1"/>
        </w:rPr>
        <w:t xml:space="preserve"> (2021)</w:t>
      </w:r>
      <w:bookmarkEnd w:id="4"/>
      <w:r w:rsidRPr="00884C88">
        <w:rPr>
          <w:color w:val="000000" w:themeColor="text1"/>
        </w:rPr>
        <w:t xml:space="preserve"> Employee engagement and Employee relationship</w:t>
      </w:r>
      <w:r w:rsidR="001877D2" w:rsidRPr="00884C88">
        <w:rPr>
          <w:color w:val="000000" w:themeColor="text1"/>
        </w:rPr>
        <w:t>.</w:t>
      </w:r>
      <w:r w:rsidR="00C91425" w:rsidRPr="00884C88">
        <w:rPr>
          <w:color w:val="000000" w:themeColor="text1"/>
        </w:rPr>
        <w:t xml:space="preserve"> Available at: URL</w:t>
      </w:r>
      <w:r w:rsidR="00A55246" w:rsidRPr="00884C88">
        <w:rPr>
          <w:color w:val="000000" w:themeColor="text1"/>
        </w:rPr>
        <w:t xml:space="preserve"> </w:t>
      </w:r>
      <w:hyperlink r:id="rId19" w:history="1">
        <w:r w:rsidR="00A55246" w:rsidRPr="00884C88">
          <w:rPr>
            <w:rStyle w:val="Collegamentoipertestuale"/>
            <w:color w:val="000000" w:themeColor="text1"/>
            <w:u w:val="none"/>
          </w:rPr>
          <w:t>https://www.managementstudyguide.com/importance-of-employee-relations.htm</w:t>
        </w:r>
      </w:hyperlink>
      <w:r w:rsidR="00A55246" w:rsidRPr="00884C88">
        <w:rPr>
          <w:color w:val="000000" w:themeColor="text1"/>
        </w:rPr>
        <w:t xml:space="preserve">. </w:t>
      </w:r>
      <w:r w:rsidR="00A55246" w:rsidRPr="00884C88">
        <w:rPr>
          <w:color w:val="000000" w:themeColor="text1"/>
        </w:rPr>
        <w:t>(Accessed 18</w:t>
      </w:r>
      <w:r w:rsidR="00A55246" w:rsidRPr="00884C88">
        <w:rPr>
          <w:color w:val="000000" w:themeColor="text1"/>
          <w:vertAlign w:val="superscript"/>
        </w:rPr>
        <w:t>th</w:t>
      </w:r>
      <w:r w:rsidR="00A55246" w:rsidRPr="00884C88">
        <w:rPr>
          <w:color w:val="000000" w:themeColor="text1"/>
        </w:rPr>
        <w:t xml:space="preserve"> August 2021)</w:t>
      </w:r>
    </w:p>
    <w:p w14:paraId="0983144A" w14:textId="4D43A7A6" w:rsidR="001877D2" w:rsidRPr="00884C88" w:rsidRDefault="001877D2" w:rsidP="00884C88">
      <w:pPr>
        <w:pStyle w:val="Normal"/>
        <w:spacing w:line="480" w:lineRule="auto"/>
        <w:ind w:firstLine="720"/>
        <w:rPr>
          <w:color w:val="000000" w:themeColor="text1"/>
        </w:rPr>
      </w:pPr>
      <w:proofErr w:type="spellStart"/>
      <w:r w:rsidRPr="00884C88">
        <w:rPr>
          <w:color w:val="000000" w:themeColor="text1"/>
        </w:rPr>
        <w:t>Juneja</w:t>
      </w:r>
      <w:proofErr w:type="spellEnd"/>
      <w:r w:rsidRPr="00884C88">
        <w:rPr>
          <w:color w:val="000000" w:themeColor="text1"/>
        </w:rPr>
        <w:t xml:space="preserve"> (2021</w:t>
      </w:r>
      <w:r w:rsidR="007F5651" w:rsidRPr="00884C88">
        <w:rPr>
          <w:color w:val="000000" w:themeColor="text1"/>
        </w:rPr>
        <w:t>) Importance of Employee Relations- Why Employee Relations at Workforce</w:t>
      </w:r>
      <w:r w:rsidR="008815E4" w:rsidRPr="00884C88">
        <w:rPr>
          <w:color w:val="000000" w:themeColor="text1"/>
        </w:rPr>
        <w:t>.</w:t>
      </w:r>
      <w:r w:rsidR="00C91425" w:rsidRPr="00884C88">
        <w:rPr>
          <w:color w:val="000000" w:themeColor="text1"/>
        </w:rPr>
        <w:t xml:space="preserve"> Available at: URL</w:t>
      </w:r>
      <w:r w:rsidR="00A55246" w:rsidRPr="00884C88">
        <w:rPr>
          <w:color w:val="000000" w:themeColor="text1"/>
        </w:rPr>
        <w:t xml:space="preserve"> </w:t>
      </w:r>
      <w:hyperlink r:id="rId20" w:history="1">
        <w:r w:rsidR="00A55246" w:rsidRPr="00884C88">
          <w:rPr>
            <w:rStyle w:val="Collegamentoipertestuale"/>
            <w:color w:val="000000" w:themeColor="text1"/>
            <w:u w:val="none"/>
          </w:rPr>
          <w:t>https://www.managementstudyguide.com/importance-of-employee-relations.htm</w:t>
        </w:r>
      </w:hyperlink>
      <w:r w:rsidR="00A55246" w:rsidRPr="00884C88">
        <w:rPr>
          <w:color w:val="000000" w:themeColor="text1"/>
        </w:rPr>
        <w:t xml:space="preserve">. </w:t>
      </w:r>
      <w:bookmarkStart w:id="5" w:name="_Hlk81574566"/>
      <w:r w:rsidR="00A55246" w:rsidRPr="00884C88">
        <w:rPr>
          <w:color w:val="000000" w:themeColor="text1"/>
        </w:rPr>
        <w:t>(Accessed 18</w:t>
      </w:r>
      <w:r w:rsidR="00A55246" w:rsidRPr="00884C88">
        <w:rPr>
          <w:color w:val="000000" w:themeColor="text1"/>
          <w:vertAlign w:val="superscript"/>
        </w:rPr>
        <w:t>th</w:t>
      </w:r>
      <w:r w:rsidR="00A55246" w:rsidRPr="00884C88">
        <w:rPr>
          <w:color w:val="000000" w:themeColor="text1"/>
        </w:rPr>
        <w:t xml:space="preserve"> August 2021)</w:t>
      </w:r>
      <w:bookmarkEnd w:id="5"/>
    </w:p>
    <w:p w14:paraId="1A66B400" w14:textId="1D8DBE8D" w:rsidR="00CC78EA" w:rsidRPr="00884C88" w:rsidRDefault="001877D2" w:rsidP="00884C88">
      <w:pPr>
        <w:spacing w:line="480" w:lineRule="auto"/>
        <w:ind w:firstLine="720"/>
        <w:rPr>
          <w:rFonts w:ascii="Times New Roman" w:hAnsi="Times New Roman" w:cs="Times New Roman"/>
          <w:color w:val="000000" w:themeColor="text1"/>
          <w:sz w:val="24"/>
          <w:szCs w:val="24"/>
        </w:rPr>
      </w:pPr>
      <w:proofErr w:type="spellStart"/>
      <w:r w:rsidRPr="00884C88">
        <w:rPr>
          <w:rFonts w:ascii="Times New Roman" w:hAnsi="Times New Roman" w:cs="Times New Roman"/>
          <w:color w:val="000000" w:themeColor="text1"/>
          <w:sz w:val="24"/>
          <w:szCs w:val="24"/>
        </w:rPr>
        <w:t>Juneja</w:t>
      </w:r>
      <w:proofErr w:type="spellEnd"/>
      <w:r w:rsidRPr="00884C88">
        <w:rPr>
          <w:rFonts w:ascii="Times New Roman" w:hAnsi="Times New Roman" w:cs="Times New Roman"/>
          <w:color w:val="000000" w:themeColor="text1"/>
          <w:sz w:val="24"/>
          <w:szCs w:val="24"/>
        </w:rPr>
        <w:t xml:space="preserve"> (2021)</w:t>
      </w:r>
      <w:r w:rsidR="00887981" w:rsidRPr="00884C88">
        <w:rPr>
          <w:rFonts w:ascii="Times New Roman" w:hAnsi="Times New Roman" w:cs="Times New Roman"/>
          <w:color w:val="000000" w:themeColor="text1"/>
          <w:sz w:val="24"/>
          <w:szCs w:val="24"/>
        </w:rPr>
        <w:t xml:space="preserve"> </w:t>
      </w:r>
      <w:r w:rsidR="008815E4" w:rsidRPr="00884C88">
        <w:rPr>
          <w:rFonts w:ascii="Times New Roman" w:hAnsi="Times New Roman" w:cs="Times New Roman"/>
          <w:color w:val="000000" w:themeColor="text1"/>
          <w:sz w:val="24"/>
          <w:szCs w:val="24"/>
        </w:rPr>
        <w:t>Role of Communication in Employee Relationship.</w:t>
      </w:r>
      <w:r w:rsidR="00C91425" w:rsidRPr="00884C88">
        <w:rPr>
          <w:rFonts w:ascii="Times New Roman" w:hAnsi="Times New Roman" w:cs="Times New Roman"/>
          <w:color w:val="000000" w:themeColor="text1"/>
          <w:sz w:val="24"/>
          <w:szCs w:val="24"/>
        </w:rPr>
        <w:t xml:space="preserve"> </w:t>
      </w:r>
      <w:proofErr w:type="spellStart"/>
      <w:r w:rsidR="00C91425" w:rsidRPr="00884C88">
        <w:rPr>
          <w:rFonts w:ascii="Times New Roman" w:hAnsi="Times New Roman" w:cs="Times New Roman"/>
          <w:color w:val="000000" w:themeColor="text1"/>
          <w:sz w:val="24"/>
          <w:szCs w:val="24"/>
        </w:rPr>
        <w:t>Availablen</w:t>
      </w:r>
      <w:proofErr w:type="spellEnd"/>
      <w:r w:rsidR="00C91425" w:rsidRPr="00884C88">
        <w:rPr>
          <w:rFonts w:ascii="Times New Roman" w:hAnsi="Times New Roman" w:cs="Times New Roman"/>
          <w:color w:val="000000" w:themeColor="text1"/>
          <w:sz w:val="24"/>
          <w:szCs w:val="24"/>
        </w:rPr>
        <w:t xml:space="preserve"> at: URL</w:t>
      </w:r>
      <w:r w:rsidR="00A55246" w:rsidRPr="00884C88">
        <w:rPr>
          <w:rFonts w:ascii="Times New Roman" w:hAnsi="Times New Roman" w:cs="Times New Roman"/>
          <w:color w:val="000000" w:themeColor="text1"/>
          <w:sz w:val="24"/>
          <w:szCs w:val="24"/>
        </w:rPr>
        <w:t xml:space="preserve"> </w:t>
      </w:r>
      <w:hyperlink r:id="rId21" w:history="1">
        <w:r w:rsidR="00A55246" w:rsidRPr="00884C88">
          <w:rPr>
            <w:rStyle w:val="Collegamentoipertestuale"/>
            <w:rFonts w:ascii="Times New Roman" w:hAnsi="Times New Roman" w:cs="Times New Roman"/>
            <w:color w:val="000000" w:themeColor="text1"/>
            <w:sz w:val="24"/>
            <w:szCs w:val="24"/>
            <w:u w:val="none"/>
          </w:rPr>
          <w:t>https://www.managementstudyguide.com/importance-of-employee-relations.htm</w:t>
        </w:r>
      </w:hyperlink>
      <w:r w:rsidR="00A55246" w:rsidRPr="00884C88">
        <w:rPr>
          <w:rFonts w:ascii="Times New Roman" w:hAnsi="Times New Roman" w:cs="Times New Roman"/>
          <w:color w:val="000000" w:themeColor="text1"/>
          <w:sz w:val="24"/>
          <w:szCs w:val="24"/>
        </w:rPr>
        <w:t xml:space="preserve">. </w:t>
      </w:r>
      <w:r w:rsidR="00A55246" w:rsidRPr="00884C88">
        <w:rPr>
          <w:rFonts w:ascii="Times New Roman" w:hAnsi="Times New Roman" w:cs="Times New Roman"/>
          <w:color w:val="000000" w:themeColor="text1"/>
          <w:sz w:val="24"/>
          <w:szCs w:val="24"/>
        </w:rPr>
        <w:t>(Accessed 18</w:t>
      </w:r>
      <w:r w:rsidR="00A55246" w:rsidRPr="00884C88">
        <w:rPr>
          <w:rFonts w:ascii="Times New Roman" w:hAnsi="Times New Roman" w:cs="Times New Roman"/>
          <w:color w:val="000000" w:themeColor="text1"/>
          <w:sz w:val="24"/>
          <w:szCs w:val="24"/>
          <w:vertAlign w:val="superscript"/>
        </w:rPr>
        <w:t>th</w:t>
      </w:r>
      <w:r w:rsidR="00A55246" w:rsidRPr="00884C88">
        <w:rPr>
          <w:rFonts w:ascii="Times New Roman" w:hAnsi="Times New Roman" w:cs="Times New Roman"/>
          <w:color w:val="000000" w:themeColor="text1"/>
          <w:sz w:val="24"/>
          <w:szCs w:val="24"/>
        </w:rPr>
        <w:t xml:space="preserve"> August 2021)</w:t>
      </w:r>
    </w:p>
    <w:p w14:paraId="5F054F74" w14:textId="15327781" w:rsidR="001877D2" w:rsidRPr="00884C88" w:rsidRDefault="001877D2" w:rsidP="00884C88">
      <w:pPr>
        <w:spacing w:line="480" w:lineRule="auto"/>
        <w:ind w:firstLine="720"/>
        <w:rPr>
          <w:rFonts w:ascii="Times New Roman" w:hAnsi="Times New Roman" w:cs="Times New Roman"/>
          <w:color w:val="000000" w:themeColor="text1"/>
          <w:sz w:val="24"/>
          <w:szCs w:val="24"/>
        </w:rPr>
      </w:pPr>
      <w:proofErr w:type="spellStart"/>
      <w:r w:rsidRPr="00884C88">
        <w:rPr>
          <w:rFonts w:ascii="Times New Roman" w:hAnsi="Times New Roman" w:cs="Times New Roman"/>
          <w:color w:val="000000" w:themeColor="text1"/>
          <w:sz w:val="24"/>
          <w:szCs w:val="24"/>
        </w:rPr>
        <w:t>Juneja</w:t>
      </w:r>
      <w:proofErr w:type="spellEnd"/>
      <w:r w:rsidRPr="00884C88">
        <w:rPr>
          <w:rFonts w:ascii="Times New Roman" w:hAnsi="Times New Roman" w:cs="Times New Roman"/>
          <w:color w:val="000000" w:themeColor="text1"/>
          <w:sz w:val="24"/>
          <w:szCs w:val="24"/>
        </w:rPr>
        <w:t xml:space="preserve"> (2021</w:t>
      </w:r>
      <w:proofErr w:type="gramStart"/>
      <w:r w:rsidRPr="00884C88">
        <w:rPr>
          <w:rFonts w:ascii="Times New Roman" w:hAnsi="Times New Roman" w:cs="Times New Roman"/>
          <w:color w:val="000000" w:themeColor="text1"/>
          <w:sz w:val="24"/>
          <w:szCs w:val="24"/>
        </w:rPr>
        <w:t>)</w:t>
      </w:r>
      <w:r w:rsidR="00631424" w:rsidRPr="00884C88">
        <w:rPr>
          <w:rFonts w:ascii="Times New Roman" w:hAnsi="Times New Roman" w:cs="Times New Roman"/>
          <w:color w:val="000000" w:themeColor="text1"/>
          <w:sz w:val="24"/>
          <w:szCs w:val="24"/>
        </w:rPr>
        <w:t xml:space="preserve"> </w:t>
      </w:r>
      <w:r w:rsidR="00631424" w:rsidRPr="00884C88">
        <w:rPr>
          <w:rFonts w:ascii="Times New Roman" w:hAnsi="Times New Roman" w:cs="Times New Roman"/>
          <w:color w:val="000000" w:themeColor="text1"/>
          <w:sz w:val="24"/>
          <w:szCs w:val="24"/>
        </w:rPr>
        <w:t xml:space="preserve"> Role</w:t>
      </w:r>
      <w:proofErr w:type="gramEnd"/>
      <w:r w:rsidR="00631424" w:rsidRPr="00884C88">
        <w:rPr>
          <w:rFonts w:ascii="Times New Roman" w:hAnsi="Times New Roman" w:cs="Times New Roman"/>
          <w:color w:val="000000" w:themeColor="text1"/>
          <w:sz w:val="24"/>
          <w:szCs w:val="24"/>
        </w:rPr>
        <w:t xml:space="preserve"> of Motivati</w:t>
      </w:r>
      <w:r w:rsidR="00631424" w:rsidRPr="00884C88">
        <w:rPr>
          <w:rFonts w:ascii="Times New Roman" w:hAnsi="Times New Roman" w:cs="Times New Roman"/>
          <w:color w:val="000000" w:themeColor="text1"/>
          <w:sz w:val="24"/>
          <w:szCs w:val="24"/>
        </w:rPr>
        <w:t>o</w:t>
      </w:r>
      <w:r w:rsidR="00631424" w:rsidRPr="00884C88">
        <w:rPr>
          <w:rFonts w:ascii="Times New Roman" w:hAnsi="Times New Roman" w:cs="Times New Roman"/>
          <w:color w:val="000000" w:themeColor="text1"/>
          <w:sz w:val="24"/>
          <w:szCs w:val="24"/>
        </w:rPr>
        <w:t>n in Employee Relationship</w:t>
      </w:r>
      <w:r w:rsidR="008815E4" w:rsidRPr="00884C88">
        <w:rPr>
          <w:rFonts w:ascii="Times New Roman" w:hAnsi="Times New Roman" w:cs="Times New Roman"/>
          <w:color w:val="000000" w:themeColor="text1"/>
          <w:sz w:val="24"/>
          <w:szCs w:val="24"/>
        </w:rPr>
        <w:t>.</w:t>
      </w:r>
      <w:r w:rsidR="00C91425" w:rsidRPr="00884C88">
        <w:rPr>
          <w:rFonts w:ascii="Times New Roman" w:hAnsi="Times New Roman" w:cs="Times New Roman"/>
          <w:color w:val="000000" w:themeColor="text1"/>
          <w:sz w:val="24"/>
          <w:szCs w:val="24"/>
        </w:rPr>
        <w:t xml:space="preserve"> Available at: URL </w:t>
      </w:r>
      <w:hyperlink r:id="rId22" w:history="1">
        <w:r w:rsidR="00A55246" w:rsidRPr="00884C88">
          <w:rPr>
            <w:rStyle w:val="Collegamentoipertestuale"/>
            <w:rFonts w:ascii="Times New Roman" w:hAnsi="Times New Roman" w:cs="Times New Roman"/>
            <w:color w:val="000000" w:themeColor="text1"/>
            <w:sz w:val="24"/>
            <w:szCs w:val="24"/>
            <w:u w:val="none"/>
          </w:rPr>
          <w:t>https://www.managementstudyguide.com/importance-of-employee-relations.htm</w:t>
        </w:r>
      </w:hyperlink>
      <w:r w:rsidR="00A55246" w:rsidRPr="00884C88">
        <w:rPr>
          <w:rFonts w:ascii="Times New Roman" w:hAnsi="Times New Roman" w:cs="Times New Roman"/>
          <w:color w:val="000000" w:themeColor="text1"/>
          <w:sz w:val="24"/>
          <w:szCs w:val="24"/>
        </w:rPr>
        <w:t xml:space="preserve">. </w:t>
      </w:r>
      <w:r w:rsidR="00A55246" w:rsidRPr="00884C88">
        <w:rPr>
          <w:rFonts w:ascii="Times New Roman" w:hAnsi="Times New Roman" w:cs="Times New Roman"/>
          <w:color w:val="000000" w:themeColor="text1"/>
          <w:sz w:val="24"/>
          <w:szCs w:val="24"/>
        </w:rPr>
        <w:t>(Accessed 18</w:t>
      </w:r>
      <w:r w:rsidR="00A55246" w:rsidRPr="00884C88">
        <w:rPr>
          <w:rFonts w:ascii="Times New Roman" w:hAnsi="Times New Roman" w:cs="Times New Roman"/>
          <w:color w:val="000000" w:themeColor="text1"/>
          <w:sz w:val="24"/>
          <w:szCs w:val="24"/>
          <w:vertAlign w:val="superscript"/>
        </w:rPr>
        <w:t>th</w:t>
      </w:r>
      <w:r w:rsidR="00A55246" w:rsidRPr="00884C88">
        <w:rPr>
          <w:rFonts w:ascii="Times New Roman" w:hAnsi="Times New Roman" w:cs="Times New Roman"/>
          <w:color w:val="000000" w:themeColor="text1"/>
          <w:sz w:val="24"/>
          <w:szCs w:val="24"/>
        </w:rPr>
        <w:t xml:space="preserve"> August 2021)</w:t>
      </w:r>
    </w:p>
    <w:p w14:paraId="4C1F5818" w14:textId="01C5F416" w:rsidR="00ED40E0" w:rsidRPr="00884C88" w:rsidRDefault="00ED40E0" w:rsidP="00884C88">
      <w:pPr>
        <w:spacing w:line="480" w:lineRule="auto"/>
        <w:ind w:firstLine="720"/>
        <w:rPr>
          <w:rFonts w:ascii="Times New Roman" w:hAnsi="Times New Roman" w:cs="Times New Roman"/>
          <w:color w:val="000000" w:themeColor="text1"/>
          <w:sz w:val="24"/>
          <w:szCs w:val="24"/>
        </w:rPr>
      </w:pPr>
      <w:r w:rsidRPr="00884C88">
        <w:rPr>
          <w:rFonts w:ascii="Times New Roman" w:hAnsi="Times New Roman" w:cs="Times New Roman"/>
          <w:color w:val="000000" w:themeColor="text1"/>
          <w:sz w:val="24"/>
          <w:szCs w:val="24"/>
        </w:rPr>
        <w:t>Kumar (2021)</w:t>
      </w:r>
      <w:r w:rsidR="00EC3D75" w:rsidRPr="00884C88">
        <w:rPr>
          <w:rFonts w:ascii="Times New Roman" w:hAnsi="Times New Roman" w:cs="Times New Roman"/>
          <w:color w:val="000000" w:themeColor="text1"/>
          <w:sz w:val="24"/>
          <w:szCs w:val="24"/>
        </w:rPr>
        <w:t xml:space="preserve"> </w:t>
      </w:r>
      <w:r w:rsidR="00811E7D" w:rsidRPr="00884C88">
        <w:rPr>
          <w:rFonts w:ascii="Times New Roman" w:hAnsi="Times New Roman" w:cs="Times New Roman"/>
          <w:color w:val="000000" w:themeColor="text1"/>
          <w:sz w:val="24"/>
          <w:szCs w:val="24"/>
        </w:rPr>
        <w:t>Top 10 Employee Engagement Strategies that matter. Availab</w:t>
      </w:r>
      <w:r w:rsidR="00013A06" w:rsidRPr="00884C88">
        <w:rPr>
          <w:rFonts w:ascii="Times New Roman" w:hAnsi="Times New Roman" w:cs="Times New Roman"/>
          <w:color w:val="000000" w:themeColor="text1"/>
          <w:sz w:val="24"/>
          <w:szCs w:val="24"/>
        </w:rPr>
        <w:t xml:space="preserve">le at: URL </w:t>
      </w:r>
      <w:r w:rsidR="00CB5B25" w:rsidRPr="00884C88">
        <w:rPr>
          <w:rFonts w:ascii="Times New Roman" w:hAnsi="Times New Roman" w:cs="Times New Roman"/>
          <w:color w:val="000000" w:themeColor="text1"/>
          <w:sz w:val="24"/>
          <w:szCs w:val="24"/>
        </w:rPr>
        <w:t xml:space="preserve"> </w:t>
      </w:r>
      <w:hyperlink r:id="rId23" w:history="1">
        <w:r w:rsidR="005519E4" w:rsidRPr="00884C88">
          <w:rPr>
            <w:rStyle w:val="Collegamentoipertestuale"/>
            <w:rFonts w:ascii="Times New Roman" w:hAnsi="Times New Roman" w:cs="Times New Roman"/>
            <w:color w:val="000000" w:themeColor="text1"/>
            <w:sz w:val="24"/>
            <w:szCs w:val="24"/>
            <w:u w:val="none"/>
          </w:rPr>
          <w:t>https://www.entrepreneur.com/article/379663</w:t>
        </w:r>
      </w:hyperlink>
      <w:r w:rsidR="005519E4" w:rsidRPr="00884C88">
        <w:rPr>
          <w:rFonts w:ascii="Times New Roman" w:hAnsi="Times New Roman" w:cs="Times New Roman"/>
          <w:color w:val="000000" w:themeColor="text1"/>
          <w:sz w:val="24"/>
          <w:szCs w:val="24"/>
        </w:rPr>
        <w:t xml:space="preserve">. </w:t>
      </w:r>
      <w:r w:rsidR="00013A06" w:rsidRPr="00884C88">
        <w:rPr>
          <w:rFonts w:ascii="Times New Roman" w:hAnsi="Times New Roman" w:cs="Times New Roman"/>
          <w:color w:val="000000" w:themeColor="text1"/>
          <w:sz w:val="24"/>
          <w:szCs w:val="24"/>
        </w:rPr>
        <w:t xml:space="preserve"> (Accessed 18</w:t>
      </w:r>
      <w:r w:rsidR="00013A06" w:rsidRPr="00884C88">
        <w:rPr>
          <w:rFonts w:ascii="Times New Roman" w:hAnsi="Times New Roman" w:cs="Times New Roman"/>
          <w:color w:val="000000" w:themeColor="text1"/>
          <w:sz w:val="24"/>
          <w:szCs w:val="24"/>
          <w:vertAlign w:val="superscript"/>
        </w:rPr>
        <w:t>th</w:t>
      </w:r>
      <w:r w:rsidR="00013A06" w:rsidRPr="00884C88">
        <w:rPr>
          <w:rFonts w:ascii="Times New Roman" w:hAnsi="Times New Roman" w:cs="Times New Roman"/>
          <w:color w:val="000000" w:themeColor="text1"/>
          <w:sz w:val="24"/>
          <w:szCs w:val="24"/>
        </w:rPr>
        <w:t xml:space="preserve"> August 2021)</w:t>
      </w:r>
    </w:p>
    <w:p w14:paraId="7E8F856D" w14:textId="3B3D3746" w:rsidR="00013A06" w:rsidRPr="00884C88" w:rsidRDefault="00EA7C90" w:rsidP="00884C88">
      <w:pPr>
        <w:spacing w:line="480" w:lineRule="auto"/>
        <w:ind w:firstLine="720"/>
        <w:rPr>
          <w:rFonts w:ascii="Times New Roman" w:hAnsi="Times New Roman" w:cs="Times New Roman"/>
          <w:color w:val="000000" w:themeColor="text1"/>
          <w:sz w:val="24"/>
          <w:szCs w:val="24"/>
        </w:rPr>
      </w:pPr>
      <w:r w:rsidRPr="00884C88">
        <w:rPr>
          <w:rFonts w:ascii="Times New Roman" w:hAnsi="Times New Roman" w:cs="Times New Roman"/>
          <w:color w:val="000000" w:themeColor="text1"/>
          <w:sz w:val="24"/>
          <w:szCs w:val="24"/>
        </w:rPr>
        <w:t>McLeod (2020)</w:t>
      </w:r>
      <w:r w:rsidR="00EC3D75" w:rsidRPr="00884C88">
        <w:rPr>
          <w:rFonts w:ascii="Times New Roman" w:hAnsi="Times New Roman" w:cs="Times New Roman"/>
          <w:color w:val="000000" w:themeColor="text1"/>
          <w:sz w:val="24"/>
          <w:szCs w:val="24"/>
        </w:rPr>
        <w:t xml:space="preserve"> Maslow’s Hierarchy of Need. Available at: URL </w:t>
      </w:r>
      <w:hyperlink r:id="rId24" w:history="1">
        <w:r w:rsidR="00EC3D75" w:rsidRPr="00884C88">
          <w:rPr>
            <w:rStyle w:val="Collegamentoipertestuale"/>
            <w:rFonts w:ascii="Times New Roman" w:hAnsi="Times New Roman" w:cs="Times New Roman"/>
            <w:color w:val="000000" w:themeColor="text1"/>
            <w:sz w:val="24"/>
            <w:szCs w:val="24"/>
            <w:u w:val="none"/>
          </w:rPr>
          <w:t>https://www.simplypsychology.org/maslow.html</w:t>
        </w:r>
      </w:hyperlink>
      <w:r w:rsidR="00EC3D75" w:rsidRPr="00884C88">
        <w:rPr>
          <w:rFonts w:ascii="Times New Roman" w:hAnsi="Times New Roman" w:cs="Times New Roman"/>
          <w:color w:val="000000" w:themeColor="text1"/>
          <w:sz w:val="24"/>
          <w:szCs w:val="24"/>
        </w:rPr>
        <w:t>. (Accessed 18th August 2021)</w:t>
      </w:r>
    </w:p>
    <w:p w14:paraId="367E4FCC" w14:textId="7C2218A4" w:rsidR="00EC3D75" w:rsidRPr="00884C88" w:rsidRDefault="00B11176" w:rsidP="00884C88">
      <w:pPr>
        <w:spacing w:line="480" w:lineRule="auto"/>
        <w:ind w:firstLine="720"/>
        <w:rPr>
          <w:rFonts w:ascii="Times New Roman" w:hAnsi="Times New Roman" w:cs="Times New Roman"/>
          <w:color w:val="000000" w:themeColor="text1"/>
          <w:sz w:val="24"/>
          <w:szCs w:val="24"/>
        </w:rPr>
      </w:pPr>
      <w:r w:rsidRPr="00884C88">
        <w:rPr>
          <w:rFonts w:ascii="Times New Roman" w:hAnsi="Times New Roman" w:cs="Times New Roman"/>
          <w:color w:val="000000" w:themeColor="text1"/>
          <w:sz w:val="24"/>
          <w:szCs w:val="24"/>
        </w:rPr>
        <w:t>M</w:t>
      </w:r>
      <w:r w:rsidR="002961F1" w:rsidRPr="00884C88">
        <w:rPr>
          <w:rFonts w:ascii="Times New Roman" w:hAnsi="Times New Roman" w:cs="Times New Roman"/>
          <w:color w:val="000000" w:themeColor="text1"/>
          <w:sz w:val="24"/>
          <w:szCs w:val="24"/>
        </w:rPr>
        <w:t>a</w:t>
      </w:r>
      <w:r w:rsidRPr="00884C88">
        <w:rPr>
          <w:rFonts w:ascii="Times New Roman" w:hAnsi="Times New Roman" w:cs="Times New Roman"/>
          <w:color w:val="000000" w:themeColor="text1"/>
          <w:sz w:val="24"/>
          <w:szCs w:val="24"/>
        </w:rPr>
        <w:t>jumder (2017)</w:t>
      </w:r>
      <w:r w:rsidR="002961F1" w:rsidRPr="00884C88">
        <w:rPr>
          <w:rFonts w:ascii="Times New Roman" w:hAnsi="Times New Roman" w:cs="Times New Roman"/>
          <w:color w:val="000000" w:themeColor="text1"/>
          <w:sz w:val="24"/>
          <w:szCs w:val="24"/>
        </w:rPr>
        <w:t xml:space="preserve"> </w:t>
      </w:r>
      <w:proofErr w:type="spellStart"/>
      <w:r w:rsidR="002961F1" w:rsidRPr="00884C88">
        <w:rPr>
          <w:rFonts w:ascii="Times New Roman" w:hAnsi="Times New Roman" w:cs="Times New Roman"/>
          <w:color w:val="000000" w:themeColor="text1"/>
          <w:sz w:val="24"/>
          <w:szCs w:val="24"/>
        </w:rPr>
        <w:t>Whe</w:t>
      </w:r>
      <w:proofErr w:type="spellEnd"/>
      <w:r w:rsidR="002961F1" w:rsidRPr="00884C88">
        <w:rPr>
          <w:rFonts w:ascii="Times New Roman" w:hAnsi="Times New Roman" w:cs="Times New Roman"/>
          <w:color w:val="000000" w:themeColor="text1"/>
          <w:sz w:val="24"/>
          <w:szCs w:val="24"/>
        </w:rPr>
        <w:t xml:space="preserve"> Employee Relations are Important in an Organization. Available at: URL </w:t>
      </w:r>
      <w:r w:rsidRPr="00884C88">
        <w:rPr>
          <w:rFonts w:ascii="Times New Roman" w:hAnsi="Times New Roman" w:cs="Times New Roman"/>
          <w:color w:val="000000" w:themeColor="text1"/>
          <w:sz w:val="24"/>
          <w:szCs w:val="24"/>
        </w:rPr>
        <w:t xml:space="preserve"> </w:t>
      </w:r>
      <w:r w:rsidR="002961F1" w:rsidRPr="00884C88">
        <w:rPr>
          <w:rFonts w:ascii="Times New Roman" w:hAnsi="Times New Roman" w:cs="Times New Roman"/>
          <w:color w:val="000000" w:themeColor="text1"/>
          <w:sz w:val="24"/>
          <w:szCs w:val="24"/>
        </w:rPr>
        <w:t xml:space="preserve"> </w:t>
      </w:r>
      <w:hyperlink r:id="rId25" w:history="1">
        <w:r w:rsidR="00EC2362" w:rsidRPr="00884C88">
          <w:rPr>
            <w:rStyle w:val="Collegamentoipertestuale"/>
            <w:rFonts w:ascii="Times New Roman" w:hAnsi="Times New Roman" w:cs="Times New Roman"/>
            <w:color w:val="000000" w:themeColor="text1"/>
            <w:sz w:val="24"/>
            <w:szCs w:val="24"/>
            <w:u w:val="none"/>
          </w:rPr>
          <w:t>https://www.linkedin.com/pulse/why-employee-relations-important-organization-sampurna-majumder</w:t>
        </w:r>
      </w:hyperlink>
      <w:r w:rsidR="00EC2362" w:rsidRPr="00884C88">
        <w:rPr>
          <w:rFonts w:ascii="Times New Roman" w:hAnsi="Times New Roman" w:cs="Times New Roman"/>
          <w:color w:val="000000" w:themeColor="text1"/>
          <w:sz w:val="24"/>
          <w:szCs w:val="24"/>
        </w:rPr>
        <w:t>. (Accessed 19th August 2021)</w:t>
      </w:r>
    </w:p>
    <w:p w14:paraId="43183514" w14:textId="47934321" w:rsidR="00EC2362" w:rsidRPr="00884C88" w:rsidRDefault="0069499C" w:rsidP="00884C88">
      <w:pPr>
        <w:spacing w:line="480" w:lineRule="auto"/>
        <w:ind w:firstLine="720"/>
        <w:rPr>
          <w:rFonts w:ascii="Times New Roman" w:hAnsi="Times New Roman" w:cs="Times New Roman"/>
          <w:color w:val="000000" w:themeColor="text1"/>
          <w:sz w:val="24"/>
          <w:szCs w:val="24"/>
        </w:rPr>
      </w:pPr>
      <w:proofErr w:type="spellStart"/>
      <w:r w:rsidRPr="00884C88">
        <w:rPr>
          <w:rFonts w:ascii="Times New Roman" w:hAnsi="Times New Roman" w:cs="Times New Roman"/>
          <w:color w:val="000000" w:themeColor="text1"/>
          <w:sz w:val="24"/>
          <w:szCs w:val="24"/>
        </w:rPr>
        <w:t>Ryba</w:t>
      </w:r>
      <w:proofErr w:type="spellEnd"/>
      <w:r w:rsidRPr="00884C88">
        <w:rPr>
          <w:rFonts w:ascii="Times New Roman" w:hAnsi="Times New Roman" w:cs="Times New Roman"/>
          <w:color w:val="000000" w:themeColor="text1"/>
          <w:sz w:val="24"/>
          <w:szCs w:val="24"/>
        </w:rPr>
        <w:t xml:space="preserve"> (</w:t>
      </w:r>
      <w:r w:rsidR="00BC2BB5" w:rsidRPr="00884C88">
        <w:rPr>
          <w:rFonts w:ascii="Times New Roman" w:hAnsi="Times New Roman" w:cs="Times New Roman"/>
          <w:color w:val="000000" w:themeColor="text1"/>
          <w:sz w:val="24"/>
          <w:szCs w:val="24"/>
        </w:rPr>
        <w:t>2021</w:t>
      </w:r>
      <w:r w:rsidRPr="00884C88">
        <w:rPr>
          <w:rFonts w:ascii="Times New Roman" w:hAnsi="Times New Roman" w:cs="Times New Roman"/>
          <w:color w:val="000000" w:themeColor="text1"/>
          <w:sz w:val="24"/>
          <w:szCs w:val="24"/>
        </w:rPr>
        <w:t>)</w:t>
      </w:r>
      <w:r w:rsidR="00BC2BB5" w:rsidRPr="00884C88">
        <w:rPr>
          <w:rFonts w:ascii="Times New Roman" w:hAnsi="Times New Roman" w:cs="Times New Roman"/>
          <w:color w:val="000000" w:themeColor="text1"/>
          <w:sz w:val="24"/>
          <w:szCs w:val="24"/>
        </w:rPr>
        <w:t xml:space="preserve"> What is Employee Engagement? </w:t>
      </w:r>
      <w:proofErr w:type="spellStart"/>
      <w:proofErr w:type="gramStart"/>
      <w:r w:rsidR="00BC2BB5" w:rsidRPr="00884C88">
        <w:rPr>
          <w:rFonts w:ascii="Times New Roman" w:hAnsi="Times New Roman" w:cs="Times New Roman"/>
          <w:color w:val="000000" w:themeColor="text1"/>
          <w:sz w:val="24"/>
          <w:szCs w:val="24"/>
        </w:rPr>
        <w:t>What,Why</w:t>
      </w:r>
      <w:proofErr w:type="spellEnd"/>
      <w:proofErr w:type="gramEnd"/>
      <w:r w:rsidR="00BC2BB5" w:rsidRPr="00884C88">
        <w:rPr>
          <w:rFonts w:ascii="Times New Roman" w:hAnsi="Times New Roman" w:cs="Times New Roman"/>
          <w:color w:val="000000" w:themeColor="text1"/>
          <w:sz w:val="24"/>
          <w:szCs w:val="24"/>
        </w:rPr>
        <w:t xml:space="preserve">, and How to Improve it. Available at: URL </w:t>
      </w:r>
      <w:hyperlink r:id="rId26" w:history="1">
        <w:r w:rsidR="0028302F" w:rsidRPr="00884C88">
          <w:rPr>
            <w:rStyle w:val="Collegamentoipertestuale"/>
            <w:rFonts w:ascii="Times New Roman" w:hAnsi="Times New Roman" w:cs="Times New Roman"/>
            <w:color w:val="000000" w:themeColor="text1"/>
            <w:sz w:val="24"/>
            <w:szCs w:val="24"/>
            <w:u w:val="none"/>
          </w:rPr>
          <w:t>https://www.quantumworkplace.com/future-of-work/what-is-employee-engagement-definition</w:t>
        </w:r>
      </w:hyperlink>
      <w:r w:rsidR="0028302F" w:rsidRPr="00884C88">
        <w:rPr>
          <w:rFonts w:ascii="Times New Roman" w:hAnsi="Times New Roman" w:cs="Times New Roman"/>
          <w:color w:val="000000" w:themeColor="text1"/>
          <w:sz w:val="24"/>
          <w:szCs w:val="24"/>
        </w:rPr>
        <w:t>. (Accessed 19th August 2021)</w:t>
      </w:r>
    </w:p>
    <w:p w14:paraId="3B4A2A74" w14:textId="643D004C" w:rsidR="003D595A" w:rsidRPr="00884C88" w:rsidRDefault="007D0B88" w:rsidP="00884C88">
      <w:pPr>
        <w:pStyle w:val="Titolo1"/>
        <w:spacing w:before="0" w:after="225" w:line="480" w:lineRule="auto"/>
        <w:ind w:firstLine="720"/>
        <w:rPr>
          <w:rFonts w:ascii="Times New Roman" w:eastAsia="Times New Roman" w:hAnsi="Times New Roman" w:cs="Times New Roman"/>
          <w:color w:val="000000" w:themeColor="text1"/>
          <w:kern w:val="36"/>
          <w:sz w:val="24"/>
          <w:szCs w:val="24"/>
          <w:lang w:eastAsia="en-GB"/>
        </w:rPr>
      </w:pPr>
      <w:proofErr w:type="spellStart"/>
      <w:r w:rsidRPr="00884C88">
        <w:rPr>
          <w:rFonts w:ascii="Times New Roman" w:eastAsia="Times New Roman" w:hAnsi="Times New Roman" w:cs="Times New Roman"/>
          <w:color w:val="000000" w:themeColor="text1"/>
          <w:kern w:val="36"/>
          <w:sz w:val="24"/>
          <w:szCs w:val="24"/>
          <w:lang w:eastAsia="en-GB"/>
        </w:rPr>
        <w:lastRenderedPageBreak/>
        <w:t>Stange</w:t>
      </w:r>
      <w:proofErr w:type="spellEnd"/>
      <w:r w:rsidRPr="00884C88">
        <w:rPr>
          <w:rFonts w:ascii="Times New Roman" w:eastAsia="Times New Roman" w:hAnsi="Times New Roman" w:cs="Times New Roman"/>
          <w:color w:val="000000" w:themeColor="text1"/>
          <w:kern w:val="36"/>
          <w:sz w:val="24"/>
          <w:szCs w:val="24"/>
          <w:lang w:eastAsia="en-GB"/>
        </w:rPr>
        <w:t xml:space="preserve"> (2021)</w:t>
      </w:r>
      <w:r w:rsidR="003D595A" w:rsidRPr="00884C88">
        <w:rPr>
          <w:rFonts w:ascii="Times New Roman" w:eastAsia="Times New Roman" w:hAnsi="Times New Roman" w:cs="Times New Roman"/>
          <w:color w:val="000000" w:themeColor="text1"/>
          <w:kern w:val="36"/>
          <w:sz w:val="24"/>
          <w:szCs w:val="24"/>
          <w:lang w:eastAsia="en-GB"/>
        </w:rPr>
        <w:t xml:space="preserve"> 5 tips for </w:t>
      </w:r>
      <w:proofErr w:type="spellStart"/>
      <w:r w:rsidR="003D595A" w:rsidRPr="00884C88">
        <w:rPr>
          <w:rFonts w:ascii="Times New Roman" w:eastAsia="Times New Roman" w:hAnsi="Times New Roman" w:cs="Times New Roman"/>
          <w:color w:val="000000" w:themeColor="text1"/>
          <w:kern w:val="36"/>
          <w:sz w:val="24"/>
          <w:szCs w:val="24"/>
          <w:lang w:eastAsia="en-GB"/>
        </w:rPr>
        <w:t>definig</w:t>
      </w:r>
      <w:proofErr w:type="spellEnd"/>
      <w:r w:rsidR="003D595A" w:rsidRPr="00884C88">
        <w:rPr>
          <w:rFonts w:ascii="Times New Roman" w:eastAsia="Times New Roman" w:hAnsi="Times New Roman" w:cs="Times New Roman"/>
          <w:color w:val="000000" w:themeColor="text1"/>
          <w:kern w:val="36"/>
          <w:sz w:val="24"/>
          <w:szCs w:val="24"/>
          <w:lang w:eastAsia="en-GB"/>
        </w:rPr>
        <w:t xml:space="preserve"> your employee engagement</w:t>
      </w:r>
      <w:r w:rsidR="00292105" w:rsidRPr="00884C88">
        <w:rPr>
          <w:rFonts w:ascii="Times New Roman" w:eastAsia="Times New Roman" w:hAnsi="Times New Roman" w:cs="Times New Roman"/>
          <w:color w:val="000000" w:themeColor="text1"/>
          <w:kern w:val="36"/>
          <w:sz w:val="24"/>
          <w:szCs w:val="24"/>
          <w:lang w:eastAsia="en-GB"/>
        </w:rPr>
        <w:t xml:space="preserve"> philosophy. Available at: URL</w:t>
      </w:r>
      <w:r w:rsidR="00496480" w:rsidRPr="00884C88">
        <w:rPr>
          <w:rFonts w:ascii="Times New Roman" w:eastAsia="Times New Roman" w:hAnsi="Times New Roman" w:cs="Times New Roman"/>
          <w:color w:val="000000" w:themeColor="text1"/>
          <w:kern w:val="36"/>
          <w:sz w:val="24"/>
          <w:szCs w:val="24"/>
          <w:lang w:eastAsia="en-GB"/>
        </w:rPr>
        <w:t xml:space="preserve"> </w:t>
      </w:r>
      <w:hyperlink r:id="rId27" w:history="1">
        <w:r w:rsidR="00496480" w:rsidRPr="00884C88">
          <w:rPr>
            <w:rStyle w:val="Collegamentoipertestuale"/>
            <w:rFonts w:ascii="Times New Roman" w:eastAsia="Times New Roman" w:hAnsi="Times New Roman" w:cs="Times New Roman"/>
            <w:color w:val="000000" w:themeColor="text1"/>
            <w:kern w:val="36"/>
            <w:sz w:val="24"/>
            <w:szCs w:val="24"/>
            <w:u w:val="none"/>
            <w:lang w:eastAsia="en-GB"/>
          </w:rPr>
          <w:t>https://www.quantumworkplace.com/future-of-work/what-is-an-employee-engagement-philosophy#:~:text=%205%20questions%20to%20define%20your%20employee%20engagement,organization%20set%20and%20measure%20yearly%20goals%3F%20More%20</w:t>
        </w:r>
      </w:hyperlink>
      <w:r w:rsidR="00496480" w:rsidRPr="00884C88">
        <w:rPr>
          <w:rFonts w:ascii="Times New Roman" w:eastAsia="Times New Roman" w:hAnsi="Times New Roman" w:cs="Times New Roman"/>
          <w:color w:val="000000" w:themeColor="text1"/>
          <w:kern w:val="36"/>
          <w:sz w:val="24"/>
          <w:szCs w:val="24"/>
          <w:lang w:eastAsia="en-GB"/>
        </w:rPr>
        <w:t>. (Accessed 19th August 2021)</w:t>
      </w:r>
    </w:p>
    <w:p w14:paraId="134154E7" w14:textId="789CBA9F" w:rsidR="00496480" w:rsidRPr="00884C88" w:rsidRDefault="00496480" w:rsidP="00884C88">
      <w:pPr>
        <w:spacing w:line="480" w:lineRule="auto"/>
        <w:ind w:firstLine="720"/>
        <w:rPr>
          <w:rFonts w:ascii="Times New Roman" w:hAnsi="Times New Roman" w:cs="Times New Roman"/>
          <w:color w:val="000000" w:themeColor="text1"/>
          <w:sz w:val="24"/>
          <w:szCs w:val="24"/>
          <w:lang w:eastAsia="en-GB"/>
        </w:rPr>
      </w:pPr>
      <w:r w:rsidRPr="00884C88">
        <w:rPr>
          <w:rFonts w:ascii="Times New Roman" w:hAnsi="Times New Roman" w:cs="Times New Roman"/>
          <w:color w:val="000000" w:themeColor="text1"/>
          <w:sz w:val="24"/>
          <w:szCs w:val="24"/>
          <w:lang w:eastAsia="en-GB"/>
        </w:rPr>
        <w:t>St- Aubin</w:t>
      </w:r>
      <w:r w:rsidR="00A76827" w:rsidRPr="00884C88">
        <w:rPr>
          <w:rFonts w:ascii="Times New Roman" w:hAnsi="Times New Roman" w:cs="Times New Roman"/>
          <w:color w:val="000000" w:themeColor="text1"/>
          <w:sz w:val="24"/>
          <w:szCs w:val="24"/>
          <w:lang w:eastAsia="en-GB"/>
        </w:rPr>
        <w:t xml:space="preserve"> (2021</w:t>
      </w:r>
      <w:proofErr w:type="gramStart"/>
      <w:r w:rsidR="00A76827" w:rsidRPr="00884C88">
        <w:rPr>
          <w:rFonts w:ascii="Times New Roman" w:hAnsi="Times New Roman" w:cs="Times New Roman"/>
          <w:color w:val="000000" w:themeColor="text1"/>
          <w:sz w:val="24"/>
          <w:szCs w:val="24"/>
          <w:lang w:eastAsia="en-GB"/>
        </w:rPr>
        <w:t>)  10</w:t>
      </w:r>
      <w:proofErr w:type="gramEnd"/>
      <w:r w:rsidR="00A76827" w:rsidRPr="00884C88">
        <w:rPr>
          <w:rFonts w:ascii="Times New Roman" w:hAnsi="Times New Roman" w:cs="Times New Roman"/>
          <w:color w:val="000000" w:themeColor="text1"/>
          <w:sz w:val="24"/>
          <w:szCs w:val="24"/>
          <w:lang w:eastAsia="en-GB"/>
        </w:rPr>
        <w:t xml:space="preserve"> employee engagement metrics every manager should watch. </w:t>
      </w:r>
      <w:r w:rsidR="009E68A6" w:rsidRPr="00884C88">
        <w:rPr>
          <w:rFonts w:ascii="Times New Roman" w:hAnsi="Times New Roman" w:cs="Times New Roman"/>
          <w:color w:val="000000" w:themeColor="text1"/>
          <w:sz w:val="24"/>
          <w:szCs w:val="24"/>
          <w:lang w:eastAsia="en-GB"/>
        </w:rPr>
        <w:t xml:space="preserve">Available at: URL </w:t>
      </w:r>
      <w:hyperlink r:id="rId28" w:history="1">
        <w:r w:rsidR="009E68A6" w:rsidRPr="00884C88">
          <w:rPr>
            <w:rStyle w:val="Collegamentoipertestuale"/>
            <w:rFonts w:ascii="Times New Roman" w:hAnsi="Times New Roman" w:cs="Times New Roman"/>
            <w:color w:val="000000" w:themeColor="text1"/>
            <w:sz w:val="24"/>
            <w:szCs w:val="24"/>
            <w:u w:val="none"/>
            <w:lang w:eastAsia="en-GB"/>
          </w:rPr>
          <w:t>https://officevibe.com/blog/10-pillars-employee-engagement-infographic#:~:text=10%20employee%20engagement%20metrics%20to%20watch%201%20Relationship,company%2C%20as%20an%20employer%20and%20for%20its%20services</w:t>
        </w:r>
      </w:hyperlink>
      <w:r w:rsidR="009E68A6" w:rsidRPr="00884C88">
        <w:rPr>
          <w:rFonts w:ascii="Times New Roman" w:hAnsi="Times New Roman" w:cs="Times New Roman"/>
          <w:color w:val="000000" w:themeColor="text1"/>
          <w:sz w:val="24"/>
          <w:szCs w:val="24"/>
          <w:lang w:eastAsia="en-GB"/>
        </w:rPr>
        <w:t>.</w:t>
      </w:r>
      <w:r w:rsidR="009E68A6" w:rsidRPr="00884C88">
        <w:rPr>
          <w:rFonts w:ascii="Times New Roman" w:hAnsi="Times New Roman" w:cs="Times New Roman"/>
          <w:color w:val="000000" w:themeColor="text1"/>
          <w:sz w:val="24"/>
          <w:szCs w:val="24"/>
          <w:lang w:eastAsia="en-GB"/>
        </w:rPr>
        <w:t xml:space="preserve"> (Accessed 19th August 2021)</w:t>
      </w:r>
    </w:p>
    <w:p w14:paraId="2FB05C3A" w14:textId="77777777" w:rsidR="009E68A6" w:rsidRPr="00496480" w:rsidRDefault="009E68A6" w:rsidP="00496480">
      <w:pPr>
        <w:rPr>
          <w:lang w:eastAsia="en-GB"/>
        </w:rPr>
      </w:pPr>
    </w:p>
    <w:p w14:paraId="779BB283" w14:textId="1BCED74B" w:rsidR="00A76827" w:rsidRPr="00A76827" w:rsidRDefault="007D0B88" w:rsidP="00A76827">
      <w:pPr>
        <w:pStyle w:val="Titolo1"/>
        <w:shd w:val="clear" w:color="auto" w:fill="FFFFFF"/>
        <w:spacing w:before="0"/>
        <w:jc w:val="center"/>
        <w:rPr>
          <w:rFonts w:ascii="Arial" w:eastAsia="Times New Roman" w:hAnsi="Arial" w:cs="Arial"/>
          <w:color w:val="000000"/>
          <w:spacing w:val="-8"/>
          <w:kern w:val="36"/>
          <w:sz w:val="48"/>
          <w:szCs w:val="48"/>
          <w:lang w:eastAsia="en-GB"/>
        </w:rPr>
      </w:pPr>
      <w:r>
        <w:rPr>
          <w:rFonts w:ascii="Times New Roman" w:eastAsia="Times New Roman" w:hAnsi="Times New Roman" w:cs="Times New Roman"/>
          <w:b/>
          <w:bCs/>
          <w:color w:val="38382C"/>
          <w:kern w:val="36"/>
          <w:lang w:eastAsia="en-GB"/>
        </w:rPr>
        <w:t xml:space="preserve"> </w:t>
      </w:r>
    </w:p>
    <w:p w14:paraId="64F011BE" w14:textId="2B1C46B3" w:rsidR="003D595A" w:rsidRPr="003D595A" w:rsidRDefault="003D595A" w:rsidP="003D595A">
      <w:pPr>
        <w:pStyle w:val="Titolo1"/>
        <w:spacing w:before="0" w:after="225"/>
        <w:rPr>
          <w:rFonts w:ascii="Open Sans" w:eastAsia="Times New Roman" w:hAnsi="Open Sans" w:cs="Open Sans"/>
          <w:b/>
          <w:bCs/>
          <w:color w:val="38382C"/>
          <w:kern w:val="36"/>
          <w:sz w:val="83"/>
          <w:szCs w:val="83"/>
          <w:lang w:eastAsia="en-GB"/>
        </w:rPr>
      </w:pPr>
    </w:p>
    <w:p w14:paraId="3CCCDCCF" w14:textId="68E58A5A" w:rsidR="00EC2362" w:rsidRPr="007D0B88" w:rsidRDefault="00EC2362">
      <w:pPr>
        <w:rPr>
          <w:rFonts w:ascii="Times New Roman" w:hAnsi="Times New Roman" w:cs="Times New Roman"/>
          <w:color w:val="000000"/>
          <w:sz w:val="32"/>
          <w:szCs w:val="32"/>
        </w:rPr>
      </w:pPr>
    </w:p>
    <w:p w14:paraId="7B1B71A5" w14:textId="77777777" w:rsidR="002961F1" w:rsidRPr="00EC3D75" w:rsidRDefault="002961F1"/>
    <w:sectPr w:rsidR="002961F1" w:rsidRPr="00EC3D75">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A24611" w14:textId="77777777" w:rsidR="00AF0141" w:rsidRDefault="00AF0141" w:rsidP="00AF0141">
      <w:pPr>
        <w:spacing w:after="0" w:line="240" w:lineRule="auto"/>
      </w:pPr>
      <w:r>
        <w:separator/>
      </w:r>
    </w:p>
  </w:endnote>
  <w:endnote w:type="continuationSeparator" w:id="0">
    <w:p w14:paraId="3E7B2910" w14:textId="77777777" w:rsidR="00AF0141" w:rsidRDefault="00AF0141" w:rsidP="00AF01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santander-regular">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rPr>
      <w:id w:val="77417575"/>
      <w:docPartObj>
        <w:docPartGallery w:val="Page Numbers (Bottom of Page)"/>
        <w:docPartUnique/>
      </w:docPartObj>
    </w:sdtPr>
    <w:sdtContent>
      <w:sdt>
        <w:sdtPr>
          <w:rPr>
            <w:rFonts w:asciiTheme="majorHAnsi" w:eastAsiaTheme="majorEastAsia" w:hAnsiTheme="majorHAnsi" w:cstheme="majorBidi"/>
          </w:rPr>
          <w:id w:val="1806425445"/>
        </w:sdtPr>
        <w:sdtContent>
          <w:p w14:paraId="43E76ABA" w14:textId="437533BE" w:rsidR="00AF0141" w:rsidRDefault="00AF0141">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4EAB6495" wp14:editId="6995585B">
                      <wp:simplePos x="0" y="0"/>
                      <wp:positionH relativeFrom="margin">
                        <wp:align>center</wp:align>
                      </wp:positionH>
                      <wp:positionV relativeFrom="bottomMargin">
                        <wp:align>center</wp:align>
                      </wp:positionV>
                      <wp:extent cx="626745" cy="626745"/>
                      <wp:effectExtent l="0" t="0" r="1905" b="1905"/>
                      <wp:wrapNone/>
                      <wp:docPr id="1"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03E90F5" w14:textId="77777777" w:rsidR="00AF0141" w:rsidRDefault="00AF0141">
                                  <w:pPr>
                                    <w:pStyle w:val="Pidipagina"/>
                                    <w:jc w:val="center"/>
                                    <w:rPr>
                                      <w:b/>
                                      <w:bCs/>
                                      <w:color w:val="FFFFFF" w:themeColor="background1"/>
                                      <w:sz w:val="32"/>
                                      <w:szCs w:val="32"/>
                                    </w:rPr>
                                  </w:pPr>
                                  <w:r>
                                    <w:fldChar w:fldCharType="begin"/>
                                  </w:r>
                                  <w:r>
                                    <w:instrText>PAGE    \* MERGEFORMAT</w:instrText>
                                  </w:r>
                                  <w:r>
                                    <w:fldChar w:fldCharType="separate"/>
                                  </w:r>
                                  <w:r>
                                    <w:rPr>
                                      <w:b/>
                                      <w:bCs/>
                                      <w:color w:val="FFFFFF" w:themeColor="background1"/>
                                      <w:sz w:val="32"/>
                                      <w:szCs w:val="32"/>
                                      <w:lang w:val="it-IT"/>
                                    </w:rPr>
                                    <w:t>2</w:t>
                                  </w:r>
                                  <w:r>
                                    <w:rPr>
                                      <w:b/>
                                      <w:bCs/>
                                      <w:color w:val="FFFFFF" w:themeColor="background1"/>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EAB6495" id="Ovale 1" o:spid="_x0000_s1026"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" fillcolor="#40618b" stroked="f">
                      <v:textbox>
                        <w:txbxContent>
                          <w:p w14:paraId="203E90F5" w14:textId="77777777" w:rsidR="00AF0141" w:rsidRDefault="00AF0141">
                            <w:pPr>
                              <w:pStyle w:val="Pidipagina"/>
                              <w:jc w:val="center"/>
                              <w:rPr>
                                <w:b/>
                                <w:bCs/>
                                <w:color w:val="FFFFFF" w:themeColor="background1"/>
                                <w:sz w:val="32"/>
                                <w:szCs w:val="32"/>
                              </w:rPr>
                            </w:pPr>
                            <w:r>
                              <w:fldChar w:fldCharType="begin"/>
                            </w:r>
                            <w:r>
                              <w:instrText>PAGE    \* MERGEFORMAT</w:instrText>
                            </w:r>
                            <w:r>
                              <w:fldChar w:fldCharType="separate"/>
                            </w:r>
                            <w:r>
                              <w:rPr>
                                <w:b/>
                                <w:bCs/>
                                <w:color w:val="FFFFFF" w:themeColor="background1"/>
                                <w:sz w:val="32"/>
                                <w:szCs w:val="32"/>
                                <w:lang w:val="it-IT"/>
                              </w:rPr>
                              <w:t>2</w:t>
                            </w:r>
                            <w:r>
                              <w:rPr>
                                <w:b/>
                                <w:bCs/>
                                <w:color w:val="FFFFFF" w:themeColor="background1"/>
                                <w:sz w:val="32"/>
                                <w:szCs w:val="32"/>
                              </w:rPr>
                              <w:fldChar w:fldCharType="end"/>
                            </w:r>
                          </w:p>
                        </w:txbxContent>
                      </v:textbox>
                      <w10:wrap anchorx="margin" anchory="margin"/>
                    </v:oval>
                  </w:pict>
                </mc:Fallback>
              </mc:AlternateContent>
            </w:r>
          </w:p>
        </w:sdtContent>
      </w:sdt>
    </w:sdtContent>
  </w:sdt>
  <w:p w14:paraId="4717FC7F" w14:textId="77777777" w:rsidR="00AF0141" w:rsidRDefault="00AF0141">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1108C4" w14:textId="77777777" w:rsidR="00AF0141" w:rsidRDefault="00AF0141" w:rsidP="00AF0141">
      <w:pPr>
        <w:spacing w:after="0" w:line="240" w:lineRule="auto"/>
      </w:pPr>
      <w:r>
        <w:separator/>
      </w:r>
    </w:p>
  </w:footnote>
  <w:footnote w:type="continuationSeparator" w:id="0">
    <w:p w14:paraId="760E2E45" w14:textId="77777777" w:rsidR="00AF0141" w:rsidRDefault="00AF0141" w:rsidP="00AF01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D5298"/>
    <w:multiLevelType w:val="hybridMultilevel"/>
    <w:tmpl w:val="67803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8A7936"/>
    <w:multiLevelType w:val="multilevel"/>
    <w:tmpl w:val="D688A35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Wingdings" w:hAnsi="Wingdings" w:hint="default"/>
      </w:rPr>
    </w:lvl>
    <w:lvl w:ilvl="4">
      <w:start w:val="1"/>
      <w:numFmt w:val="bullet"/>
      <w:lvlText w:val=""/>
      <w:lvlJc w:val="left"/>
      <w:pPr>
        <w:tabs>
          <w:tab w:val="num" w:pos="3600"/>
        </w:tabs>
        <w:ind w:left="3600" w:hanging="360"/>
      </w:pPr>
      <w:rPr>
        <w:rFonts w:ascii="Wingdings" w:hAnsi="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Wingdings" w:hAnsi="Wingdings" w:hint="default"/>
      </w:rPr>
    </w:lvl>
    <w:lvl w:ilvl="7">
      <w:start w:val="1"/>
      <w:numFmt w:val="bullet"/>
      <w:lvlText w:val=""/>
      <w:lvlJc w:val="left"/>
      <w:pPr>
        <w:tabs>
          <w:tab w:val="num" w:pos="5760"/>
        </w:tabs>
        <w:ind w:left="5760" w:hanging="360"/>
      </w:pPr>
      <w:rPr>
        <w:rFonts w:ascii="Wingdings" w:hAnsi="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6F320A0"/>
    <w:multiLevelType w:val="multilevel"/>
    <w:tmpl w:val="A73AD77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Wingdings" w:hAnsi="Wingdings" w:hint="default"/>
      </w:rPr>
    </w:lvl>
    <w:lvl w:ilvl="4">
      <w:start w:val="1"/>
      <w:numFmt w:val="bullet"/>
      <w:lvlText w:val=""/>
      <w:lvlJc w:val="left"/>
      <w:pPr>
        <w:tabs>
          <w:tab w:val="num" w:pos="3600"/>
        </w:tabs>
        <w:ind w:left="3600" w:hanging="360"/>
      </w:pPr>
      <w:rPr>
        <w:rFonts w:ascii="Wingdings" w:hAnsi="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Wingdings" w:hAnsi="Wingdings" w:hint="default"/>
      </w:rPr>
    </w:lvl>
    <w:lvl w:ilvl="7">
      <w:start w:val="1"/>
      <w:numFmt w:val="bullet"/>
      <w:lvlText w:val=""/>
      <w:lvlJc w:val="left"/>
      <w:pPr>
        <w:tabs>
          <w:tab w:val="num" w:pos="5760"/>
        </w:tabs>
        <w:ind w:left="5760" w:hanging="360"/>
      </w:pPr>
      <w:rPr>
        <w:rFonts w:ascii="Wingdings" w:hAnsi="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6F07673"/>
    <w:multiLevelType w:val="hybridMultilevel"/>
    <w:tmpl w:val="B0E8372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2FF76147"/>
    <w:multiLevelType w:val="hybridMultilevel"/>
    <w:tmpl w:val="567AD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BF67EB"/>
    <w:multiLevelType w:val="hybridMultilevel"/>
    <w:tmpl w:val="DE946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9D7F4C"/>
    <w:multiLevelType w:val="hybridMultilevel"/>
    <w:tmpl w:val="B9AA5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A361D3"/>
    <w:multiLevelType w:val="multilevel"/>
    <w:tmpl w:val="631A7864"/>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8" w15:restartNumberingAfterBreak="0">
    <w:nsid w:val="55A72517"/>
    <w:multiLevelType w:val="hybridMultilevel"/>
    <w:tmpl w:val="56B4C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B12F02"/>
    <w:multiLevelType w:val="hybridMultilevel"/>
    <w:tmpl w:val="FD261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CBC74F9"/>
    <w:multiLevelType w:val="hybridMultilevel"/>
    <w:tmpl w:val="26A85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A87F1E"/>
    <w:multiLevelType w:val="hybridMultilevel"/>
    <w:tmpl w:val="D7F46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lvlOverride w:ilvl="0"/>
    <w:lvlOverride w:ilvl="1"/>
    <w:lvlOverride w:ilvl="2"/>
    <w:lvlOverride w:ilvl="3"/>
    <w:lvlOverride w:ilvl="4"/>
    <w:lvlOverride w:ilvl="5"/>
    <w:lvlOverride w:ilvl="6"/>
    <w:lvlOverride w:ilvl="7"/>
    <w:lvlOverride w:ilvl="8"/>
  </w:num>
  <w:num w:numId="2">
    <w:abstractNumId w:val="1"/>
    <w:lvlOverride w:ilvl="0"/>
    <w:lvlOverride w:ilvl="1"/>
    <w:lvlOverride w:ilvl="2"/>
    <w:lvlOverride w:ilvl="3"/>
    <w:lvlOverride w:ilvl="4"/>
    <w:lvlOverride w:ilvl="5"/>
    <w:lvlOverride w:ilvl="6"/>
    <w:lvlOverride w:ilvl="7"/>
    <w:lvlOverride w:ilvl="8"/>
  </w:num>
  <w:num w:numId="3">
    <w:abstractNumId w:val="2"/>
    <w:lvlOverride w:ilvl="0"/>
    <w:lvlOverride w:ilvl="1"/>
    <w:lvlOverride w:ilvl="2"/>
    <w:lvlOverride w:ilvl="3"/>
    <w:lvlOverride w:ilvl="4"/>
    <w:lvlOverride w:ilvl="5"/>
    <w:lvlOverride w:ilvl="6"/>
    <w:lvlOverride w:ilvl="7"/>
    <w:lvlOverride w:ilvl="8"/>
  </w:num>
  <w:num w:numId="4">
    <w:abstractNumId w:val="11"/>
  </w:num>
  <w:num w:numId="5">
    <w:abstractNumId w:val="5"/>
  </w:num>
  <w:num w:numId="6">
    <w:abstractNumId w:val="6"/>
  </w:num>
  <w:num w:numId="7">
    <w:abstractNumId w:val="8"/>
  </w:num>
  <w:num w:numId="8">
    <w:abstractNumId w:val="10"/>
  </w:num>
  <w:num w:numId="9">
    <w:abstractNumId w:val="0"/>
  </w:num>
  <w:num w:numId="10">
    <w:abstractNumId w:val="3"/>
  </w:num>
  <w:num w:numId="11">
    <w:abstractNumId w:val="4"/>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78EA"/>
    <w:rsid w:val="00013A06"/>
    <w:rsid w:val="000170F5"/>
    <w:rsid w:val="00021715"/>
    <w:rsid w:val="000228AB"/>
    <w:rsid w:val="00024EA9"/>
    <w:rsid w:val="00025C25"/>
    <w:rsid w:val="00027650"/>
    <w:rsid w:val="00027A59"/>
    <w:rsid w:val="0003073D"/>
    <w:rsid w:val="00031430"/>
    <w:rsid w:val="000316DA"/>
    <w:rsid w:val="00031FDF"/>
    <w:rsid w:val="000408FD"/>
    <w:rsid w:val="0004541B"/>
    <w:rsid w:val="00054DEB"/>
    <w:rsid w:val="000653D6"/>
    <w:rsid w:val="00070CE1"/>
    <w:rsid w:val="00076472"/>
    <w:rsid w:val="000838FF"/>
    <w:rsid w:val="00085684"/>
    <w:rsid w:val="00092F4F"/>
    <w:rsid w:val="00095CCE"/>
    <w:rsid w:val="000A4A14"/>
    <w:rsid w:val="000B49D8"/>
    <w:rsid w:val="000D21D3"/>
    <w:rsid w:val="000D2E86"/>
    <w:rsid w:val="000D334B"/>
    <w:rsid w:val="000E3B51"/>
    <w:rsid w:val="000E5479"/>
    <w:rsid w:val="000E7F19"/>
    <w:rsid w:val="00106132"/>
    <w:rsid w:val="0011179B"/>
    <w:rsid w:val="00113617"/>
    <w:rsid w:val="00121EBB"/>
    <w:rsid w:val="00122724"/>
    <w:rsid w:val="001235BE"/>
    <w:rsid w:val="0012388F"/>
    <w:rsid w:val="001374DD"/>
    <w:rsid w:val="0014400C"/>
    <w:rsid w:val="00147929"/>
    <w:rsid w:val="00156A22"/>
    <w:rsid w:val="00171D2D"/>
    <w:rsid w:val="00173826"/>
    <w:rsid w:val="00181920"/>
    <w:rsid w:val="00182B30"/>
    <w:rsid w:val="001877D2"/>
    <w:rsid w:val="0018782D"/>
    <w:rsid w:val="00191B5B"/>
    <w:rsid w:val="00195261"/>
    <w:rsid w:val="00196849"/>
    <w:rsid w:val="001A2117"/>
    <w:rsid w:val="001A740F"/>
    <w:rsid w:val="001B0161"/>
    <w:rsid w:val="001B21E2"/>
    <w:rsid w:val="001B39CC"/>
    <w:rsid w:val="001C365C"/>
    <w:rsid w:val="001C518A"/>
    <w:rsid w:val="001C6BB3"/>
    <w:rsid w:val="001F36A7"/>
    <w:rsid w:val="001F4FF9"/>
    <w:rsid w:val="001F73B2"/>
    <w:rsid w:val="001F7A85"/>
    <w:rsid w:val="001F7FAB"/>
    <w:rsid w:val="00202771"/>
    <w:rsid w:val="00203541"/>
    <w:rsid w:val="00205008"/>
    <w:rsid w:val="0020680A"/>
    <w:rsid w:val="00211EA8"/>
    <w:rsid w:val="0022078D"/>
    <w:rsid w:val="00224E58"/>
    <w:rsid w:val="002254D8"/>
    <w:rsid w:val="0024205F"/>
    <w:rsid w:val="00243D90"/>
    <w:rsid w:val="002452F2"/>
    <w:rsid w:val="002473CF"/>
    <w:rsid w:val="00247B9B"/>
    <w:rsid w:val="00253B73"/>
    <w:rsid w:val="0025522A"/>
    <w:rsid w:val="00257260"/>
    <w:rsid w:val="002662FD"/>
    <w:rsid w:val="002669CD"/>
    <w:rsid w:val="00266C2B"/>
    <w:rsid w:val="00267F9F"/>
    <w:rsid w:val="002758BC"/>
    <w:rsid w:val="0028302F"/>
    <w:rsid w:val="00284625"/>
    <w:rsid w:val="00287132"/>
    <w:rsid w:val="00292105"/>
    <w:rsid w:val="00292E8B"/>
    <w:rsid w:val="00293809"/>
    <w:rsid w:val="002961F1"/>
    <w:rsid w:val="00296CB2"/>
    <w:rsid w:val="002A1E9A"/>
    <w:rsid w:val="002A60BC"/>
    <w:rsid w:val="002B2240"/>
    <w:rsid w:val="002B5484"/>
    <w:rsid w:val="002C1348"/>
    <w:rsid w:val="002D2CBE"/>
    <w:rsid w:val="002D3CA2"/>
    <w:rsid w:val="002D3F09"/>
    <w:rsid w:val="002D4060"/>
    <w:rsid w:val="002E5BB5"/>
    <w:rsid w:val="002F15E8"/>
    <w:rsid w:val="002F2262"/>
    <w:rsid w:val="002F44CB"/>
    <w:rsid w:val="002F623B"/>
    <w:rsid w:val="00300B11"/>
    <w:rsid w:val="00302E58"/>
    <w:rsid w:val="00302F5E"/>
    <w:rsid w:val="003066E1"/>
    <w:rsid w:val="00312122"/>
    <w:rsid w:val="00312453"/>
    <w:rsid w:val="00312EB6"/>
    <w:rsid w:val="0032562A"/>
    <w:rsid w:val="00325C21"/>
    <w:rsid w:val="0033394E"/>
    <w:rsid w:val="003446E4"/>
    <w:rsid w:val="00344CE5"/>
    <w:rsid w:val="00346E46"/>
    <w:rsid w:val="0035151F"/>
    <w:rsid w:val="003519B1"/>
    <w:rsid w:val="003537DA"/>
    <w:rsid w:val="00354881"/>
    <w:rsid w:val="00354CDD"/>
    <w:rsid w:val="00357D06"/>
    <w:rsid w:val="00364172"/>
    <w:rsid w:val="00364DDC"/>
    <w:rsid w:val="003653C8"/>
    <w:rsid w:val="003705D0"/>
    <w:rsid w:val="003917BC"/>
    <w:rsid w:val="00393FF7"/>
    <w:rsid w:val="003A38EF"/>
    <w:rsid w:val="003B1C4B"/>
    <w:rsid w:val="003B7469"/>
    <w:rsid w:val="003C0150"/>
    <w:rsid w:val="003C6E4A"/>
    <w:rsid w:val="003C7AF4"/>
    <w:rsid w:val="003C7FDB"/>
    <w:rsid w:val="003D595A"/>
    <w:rsid w:val="003D60B6"/>
    <w:rsid w:val="003F0B83"/>
    <w:rsid w:val="003F0DC3"/>
    <w:rsid w:val="003F35D0"/>
    <w:rsid w:val="00403173"/>
    <w:rsid w:val="00406219"/>
    <w:rsid w:val="00406CA5"/>
    <w:rsid w:val="004104A3"/>
    <w:rsid w:val="004116E0"/>
    <w:rsid w:val="00411C2A"/>
    <w:rsid w:val="004141CE"/>
    <w:rsid w:val="0041433C"/>
    <w:rsid w:val="00416750"/>
    <w:rsid w:val="004200D3"/>
    <w:rsid w:val="0042077E"/>
    <w:rsid w:val="004244C5"/>
    <w:rsid w:val="00442125"/>
    <w:rsid w:val="00444C37"/>
    <w:rsid w:val="0046409F"/>
    <w:rsid w:val="00467322"/>
    <w:rsid w:val="004708ED"/>
    <w:rsid w:val="00472984"/>
    <w:rsid w:val="004745B7"/>
    <w:rsid w:val="0047720C"/>
    <w:rsid w:val="004831BD"/>
    <w:rsid w:val="00483852"/>
    <w:rsid w:val="004858AC"/>
    <w:rsid w:val="0049353C"/>
    <w:rsid w:val="00493C39"/>
    <w:rsid w:val="00496480"/>
    <w:rsid w:val="004B0AF8"/>
    <w:rsid w:val="004B6368"/>
    <w:rsid w:val="004C1CC6"/>
    <w:rsid w:val="004C597E"/>
    <w:rsid w:val="004D18A5"/>
    <w:rsid w:val="004D2C5A"/>
    <w:rsid w:val="004D7EFE"/>
    <w:rsid w:val="004E2923"/>
    <w:rsid w:val="004F02CB"/>
    <w:rsid w:val="004F3F90"/>
    <w:rsid w:val="00501D3F"/>
    <w:rsid w:val="00505075"/>
    <w:rsid w:val="00505161"/>
    <w:rsid w:val="005078EA"/>
    <w:rsid w:val="00511F5D"/>
    <w:rsid w:val="00514458"/>
    <w:rsid w:val="00521108"/>
    <w:rsid w:val="00523587"/>
    <w:rsid w:val="00524FD7"/>
    <w:rsid w:val="005261C6"/>
    <w:rsid w:val="0053560B"/>
    <w:rsid w:val="00535E19"/>
    <w:rsid w:val="00537F09"/>
    <w:rsid w:val="00541283"/>
    <w:rsid w:val="005434C2"/>
    <w:rsid w:val="00546DD4"/>
    <w:rsid w:val="005519E4"/>
    <w:rsid w:val="0055742F"/>
    <w:rsid w:val="00557A24"/>
    <w:rsid w:val="0056024C"/>
    <w:rsid w:val="00560FE1"/>
    <w:rsid w:val="0056153E"/>
    <w:rsid w:val="0056277B"/>
    <w:rsid w:val="00562F17"/>
    <w:rsid w:val="00563ED9"/>
    <w:rsid w:val="00567949"/>
    <w:rsid w:val="00584E35"/>
    <w:rsid w:val="0058674D"/>
    <w:rsid w:val="00591586"/>
    <w:rsid w:val="00594221"/>
    <w:rsid w:val="00595D65"/>
    <w:rsid w:val="00596298"/>
    <w:rsid w:val="005A120A"/>
    <w:rsid w:val="005B6419"/>
    <w:rsid w:val="005C27EC"/>
    <w:rsid w:val="005C4138"/>
    <w:rsid w:val="005C4405"/>
    <w:rsid w:val="005C494F"/>
    <w:rsid w:val="005C5733"/>
    <w:rsid w:val="005D55F8"/>
    <w:rsid w:val="005D56C3"/>
    <w:rsid w:val="005E1777"/>
    <w:rsid w:val="005E1C73"/>
    <w:rsid w:val="005E7DE5"/>
    <w:rsid w:val="005F04B3"/>
    <w:rsid w:val="005F09F1"/>
    <w:rsid w:val="005F2CBA"/>
    <w:rsid w:val="0060107A"/>
    <w:rsid w:val="00603039"/>
    <w:rsid w:val="0061035A"/>
    <w:rsid w:val="00613460"/>
    <w:rsid w:val="00613AFE"/>
    <w:rsid w:val="00614AB3"/>
    <w:rsid w:val="00623E21"/>
    <w:rsid w:val="00625AE2"/>
    <w:rsid w:val="00631424"/>
    <w:rsid w:val="00633CB0"/>
    <w:rsid w:val="00640C76"/>
    <w:rsid w:val="006433A4"/>
    <w:rsid w:val="00661F68"/>
    <w:rsid w:val="0066360F"/>
    <w:rsid w:val="0067145F"/>
    <w:rsid w:val="00677598"/>
    <w:rsid w:val="00684C62"/>
    <w:rsid w:val="00687A9D"/>
    <w:rsid w:val="00692115"/>
    <w:rsid w:val="0069499C"/>
    <w:rsid w:val="00696B73"/>
    <w:rsid w:val="006A4C62"/>
    <w:rsid w:val="006A6172"/>
    <w:rsid w:val="006A655E"/>
    <w:rsid w:val="006B4322"/>
    <w:rsid w:val="006B5F01"/>
    <w:rsid w:val="006C03DA"/>
    <w:rsid w:val="006C18F0"/>
    <w:rsid w:val="006C5FEF"/>
    <w:rsid w:val="006C645D"/>
    <w:rsid w:val="00701E13"/>
    <w:rsid w:val="00703406"/>
    <w:rsid w:val="00704107"/>
    <w:rsid w:val="00710064"/>
    <w:rsid w:val="0071104B"/>
    <w:rsid w:val="007224BE"/>
    <w:rsid w:val="00730CD8"/>
    <w:rsid w:val="0073525C"/>
    <w:rsid w:val="00736368"/>
    <w:rsid w:val="00736EB8"/>
    <w:rsid w:val="00744663"/>
    <w:rsid w:val="0074636F"/>
    <w:rsid w:val="00757B89"/>
    <w:rsid w:val="00762367"/>
    <w:rsid w:val="00780C24"/>
    <w:rsid w:val="00784A78"/>
    <w:rsid w:val="007865AB"/>
    <w:rsid w:val="007929A5"/>
    <w:rsid w:val="007936AD"/>
    <w:rsid w:val="007943BE"/>
    <w:rsid w:val="007962A2"/>
    <w:rsid w:val="007A5556"/>
    <w:rsid w:val="007C190B"/>
    <w:rsid w:val="007C4DE3"/>
    <w:rsid w:val="007C6067"/>
    <w:rsid w:val="007C69B8"/>
    <w:rsid w:val="007D05DF"/>
    <w:rsid w:val="007D0843"/>
    <w:rsid w:val="007D0B88"/>
    <w:rsid w:val="007D2169"/>
    <w:rsid w:val="007E23E5"/>
    <w:rsid w:val="007E35BA"/>
    <w:rsid w:val="007F2B2F"/>
    <w:rsid w:val="007F333A"/>
    <w:rsid w:val="007F3942"/>
    <w:rsid w:val="007F403F"/>
    <w:rsid w:val="007F5651"/>
    <w:rsid w:val="00800631"/>
    <w:rsid w:val="00800DB1"/>
    <w:rsid w:val="008017F0"/>
    <w:rsid w:val="00805796"/>
    <w:rsid w:val="00811E7D"/>
    <w:rsid w:val="008138A6"/>
    <w:rsid w:val="00825308"/>
    <w:rsid w:val="00841E08"/>
    <w:rsid w:val="008437A2"/>
    <w:rsid w:val="00852274"/>
    <w:rsid w:val="0086506A"/>
    <w:rsid w:val="00875A32"/>
    <w:rsid w:val="008815E4"/>
    <w:rsid w:val="00881D53"/>
    <w:rsid w:val="00884C88"/>
    <w:rsid w:val="00885142"/>
    <w:rsid w:val="0088553A"/>
    <w:rsid w:val="00887981"/>
    <w:rsid w:val="00887ABE"/>
    <w:rsid w:val="00891755"/>
    <w:rsid w:val="00892BD4"/>
    <w:rsid w:val="008B397C"/>
    <w:rsid w:val="008B5FB4"/>
    <w:rsid w:val="008B6A98"/>
    <w:rsid w:val="008C0932"/>
    <w:rsid w:val="008C2F6C"/>
    <w:rsid w:val="008E35CA"/>
    <w:rsid w:val="008E37B1"/>
    <w:rsid w:val="008E4A13"/>
    <w:rsid w:val="008E70CB"/>
    <w:rsid w:val="008F124B"/>
    <w:rsid w:val="008F6548"/>
    <w:rsid w:val="008F7E16"/>
    <w:rsid w:val="00906282"/>
    <w:rsid w:val="00911E29"/>
    <w:rsid w:val="00914AF6"/>
    <w:rsid w:val="00917F13"/>
    <w:rsid w:val="0092342C"/>
    <w:rsid w:val="00927D7A"/>
    <w:rsid w:val="00927FED"/>
    <w:rsid w:val="00936F81"/>
    <w:rsid w:val="00937AD1"/>
    <w:rsid w:val="009401F8"/>
    <w:rsid w:val="00947AEA"/>
    <w:rsid w:val="0095324F"/>
    <w:rsid w:val="009532B4"/>
    <w:rsid w:val="0096618D"/>
    <w:rsid w:val="0097295A"/>
    <w:rsid w:val="00977ECB"/>
    <w:rsid w:val="00982FD8"/>
    <w:rsid w:val="009874C8"/>
    <w:rsid w:val="00987B33"/>
    <w:rsid w:val="00992076"/>
    <w:rsid w:val="00993F49"/>
    <w:rsid w:val="009A34A2"/>
    <w:rsid w:val="009A3CBF"/>
    <w:rsid w:val="009A4AA0"/>
    <w:rsid w:val="009B2206"/>
    <w:rsid w:val="009B5706"/>
    <w:rsid w:val="009B5B1D"/>
    <w:rsid w:val="009C0491"/>
    <w:rsid w:val="009C35D1"/>
    <w:rsid w:val="009C4768"/>
    <w:rsid w:val="009C751F"/>
    <w:rsid w:val="009D10E5"/>
    <w:rsid w:val="009D273D"/>
    <w:rsid w:val="009D703F"/>
    <w:rsid w:val="009E38EF"/>
    <w:rsid w:val="009E68A6"/>
    <w:rsid w:val="009F0E05"/>
    <w:rsid w:val="009F4B03"/>
    <w:rsid w:val="009F7065"/>
    <w:rsid w:val="009F757B"/>
    <w:rsid w:val="00A051DE"/>
    <w:rsid w:val="00A07845"/>
    <w:rsid w:val="00A1525B"/>
    <w:rsid w:val="00A2672C"/>
    <w:rsid w:val="00A27E7B"/>
    <w:rsid w:val="00A33B85"/>
    <w:rsid w:val="00A361E3"/>
    <w:rsid w:val="00A36866"/>
    <w:rsid w:val="00A40216"/>
    <w:rsid w:val="00A47A12"/>
    <w:rsid w:val="00A50C18"/>
    <w:rsid w:val="00A51D2C"/>
    <w:rsid w:val="00A55246"/>
    <w:rsid w:val="00A57809"/>
    <w:rsid w:val="00A629EE"/>
    <w:rsid w:val="00A72697"/>
    <w:rsid w:val="00A735EC"/>
    <w:rsid w:val="00A76827"/>
    <w:rsid w:val="00A77F43"/>
    <w:rsid w:val="00A84407"/>
    <w:rsid w:val="00A84C76"/>
    <w:rsid w:val="00A86194"/>
    <w:rsid w:val="00A9084A"/>
    <w:rsid w:val="00A942D7"/>
    <w:rsid w:val="00AA1619"/>
    <w:rsid w:val="00AA2BC2"/>
    <w:rsid w:val="00AA7A7C"/>
    <w:rsid w:val="00AB0F80"/>
    <w:rsid w:val="00AB7BC8"/>
    <w:rsid w:val="00AC2D1D"/>
    <w:rsid w:val="00AE6F91"/>
    <w:rsid w:val="00AF0141"/>
    <w:rsid w:val="00B01B7C"/>
    <w:rsid w:val="00B077BE"/>
    <w:rsid w:val="00B10CAF"/>
    <w:rsid w:val="00B11176"/>
    <w:rsid w:val="00B16DD1"/>
    <w:rsid w:val="00B2009D"/>
    <w:rsid w:val="00B307AA"/>
    <w:rsid w:val="00B32F52"/>
    <w:rsid w:val="00B400D2"/>
    <w:rsid w:val="00B5267A"/>
    <w:rsid w:val="00B5437B"/>
    <w:rsid w:val="00B5505D"/>
    <w:rsid w:val="00B664F3"/>
    <w:rsid w:val="00B704BC"/>
    <w:rsid w:val="00B72672"/>
    <w:rsid w:val="00B73724"/>
    <w:rsid w:val="00B737BC"/>
    <w:rsid w:val="00B75D2A"/>
    <w:rsid w:val="00B8287F"/>
    <w:rsid w:val="00B844B8"/>
    <w:rsid w:val="00B84E95"/>
    <w:rsid w:val="00B868C5"/>
    <w:rsid w:val="00B92069"/>
    <w:rsid w:val="00B970CF"/>
    <w:rsid w:val="00BA6AEE"/>
    <w:rsid w:val="00BB4A02"/>
    <w:rsid w:val="00BB7345"/>
    <w:rsid w:val="00BC2BB5"/>
    <w:rsid w:val="00BC4321"/>
    <w:rsid w:val="00BC4BB3"/>
    <w:rsid w:val="00BC61D1"/>
    <w:rsid w:val="00BC64B4"/>
    <w:rsid w:val="00BC7256"/>
    <w:rsid w:val="00BD1ACA"/>
    <w:rsid w:val="00BD6B49"/>
    <w:rsid w:val="00BF658E"/>
    <w:rsid w:val="00C048A2"/>
    <w:rsid w:val="00C10A44"/>
    <w:rsid w:val="00C1259E"/>
    <w:rsid w:val="00C211BA"/>
    <w:rsid w:val="00C24FC3"/>
    <w:rsid w:val="00C26E30"/>
    <w:rsid w:val="00C30A5E"/>
    <w:rsid w:val="00C30DBD"/>
    <w:rsid w:val="00C428C0"/>
    <w:rsid w:val="00C42DB7"/>
    <w:rsid w:val="00C43835"/>
    <w:rsid w:val="00C443F0"/>
    <w:rsid w:val="00C5688E"/>
    <w:rsid w:val="00C621B0"/>
    <w:rsid w:val="00C76D60"/>
    <w:rsid w:val="00C77C16"/>
    <w:rsid w:val="00C87BE4"/>
    <w:rsid w:val="00C87EA5"/>
    <w:rsid w:val="00C87F54"/>
    <w:rsid w:val="00C91425"/>
    <w:rsid w:val="00CB0924"/>
    <w:rsid w:val="00CB44F1"/>
    <w:rsid w:val="00CB5B25"/>
    <w:rsid w:val="00CB5BF2"/>
    <w:rsid w:val="00CB7181"/>
    <w:rsid w:val="00CB7387"/>
    <w:rsid w:val="00CC1506"/>
    <w:rsid w:val="00CC1D1B"/>
    <w:rsid w:val="00CC78EA"/>
    <w:rsid w:val="00CD10FF"/>
    <w:rsid w:val="00CD238C"/>
    <w:rsid w:val="00CD25F2"/>
    <w:rsid w:val="00CD629D"/>
    <w:rsid w:val="00CD789C"/>
    <w:rsid w:val="00CE5F24"/>
    <w:rsid w:val="00CE6ADA"/>
    <w:rsid w:val="00CF4553"/>
    <w:rsid w:val="00D01415"/>
    <w:rsid w:val="00D02707"/>
    <w:rsid w:val="00D032BE"/>
    <w:rsid w:val="00D126B7"/>
    <w:rsid w:val="00D143FA"/>
    <w:rsid w:val="00D1707E"/>
    <w:rsid w:val="00D27926"/>
    <w:rsid w:val="00D27C57"/>
    <w:rsid w:val="00D30741"/>
    <w:rsid w:val="00D3417C"/>
    <w:rsid w:val="00D34457"/>
    <w:rsid w:val="00D3652B"/>
    <w:rsid w:val="00D369E5"/>
    <w:rsid w:val="00D43391"/>
    <w:rsid w:val="00D433FE"/>
    <w:rsid w:val="00D4395A"/>
    <w:rsid w:val="00D450A1"/>
    <w:rsid w:val="00D4594E"/>
    <w:rsid w:val="00D5219B"/>
    <w:rsid w:val="00D5406D"/>
    <w:rsid w:val="00D554D3"/>
    <w:rsid w:val="00D612BB"/>
    <w:rsid w:val="00D62E78"/>
    <w:rsid w:val="00D63AA4"/>
    <w:rsid w:val="00D67556"/>
    <w:rsid w:val="00D7306C"/>
    <w:rsid w:val="00D81CA0"/>
    <w:rsid w:val="00D8707D"/>
    <w:rsid w:val="00D87AE7"/>
    <w:rsid w:val="00D92767"/>
    <w:rsid w:val="00D92E96"/>
    <w:rsid w:val="00D94A50"/>
    <w:rsid w:val="00D972FA"/>
    <w:rsid w:val="00DA1076"/>
    <w:rsid w:val="00DA2CED"/>
    <w:rsid w:val="00DB0BC9"/>
    <w:rsid w:val="00DC7991"/>
    <w:rsid w:val="00DD2484"/>
    <w:rsid w:val="00DD4E0D"/>
    <w:rsid w:val="00DE39CF"/>
    <w:rsid w:val="00DE4304"/>
    <w:rsid w:val="00DE5EE3"/>
    <w:rsid w:val="00DF02F5"/>
    <w:rsid w:val="00DF0BB3"/>
    <w:rsid w:val="00DF59F8"/>
    <w:rsid w:val="00E01346"/>
    <w:rsid w:val="00E04783"/>
    <w:rsid w:val="00E06A5D"/>
    <w:rsid w:val="00E10BF2"/>
    <w:rsid w:val="00E12A31"/>
    <w:rsid w:val="00E1522B"/>
    <w:rsid w:val="00E16608"/>
    <w:rsid w:val="00E16794"/>
    <w:rsid w:val="00E26F5B"/>
    <w:rsid w:val="00E3213A"/>
    <w:rsid w:val="00E343E5"/>
    <w:rsid w:val="00E34735"/>
    <w:rsid w:val="00E35C0C"/>
    <w:rsid w:val="00E360AB"/>
    <w:rsid w:val="00E46D8C"/>
    <w:rsid w:val="00E568AB"/>
    <w:rsid w:val="00E6591C"/>
    <w:rsid w:val="00E67098"/>
    <w:rsid w:val="00E711BA"/>
    <w:rsid w:val="00E74389"/>
    <w:rsid w:val="00E77A4B"/>
    <w:rsid w:val="00E77F87"/>
    <w:rsid w:val="00E80751"/>
    <w:rsid w:val="00E82B9E"/>
    <w:rsid w:val="00E83D38"/>
    <w:rsid w:val="00E90DFE"/>
    <w:rsid w:val="00E93A5B"/>
    <w:rsid w:val="00E93D38"/>
    <w:rsid w:val="00EA1C50"/>
    <w:rsid w:val="00EA1E65"/>
    <w:rsid w:val="00EA21E8"/>
    <w:rsid w:val="00EA2AE1"/>
    <w:rsid w:val="00EA7C90"/>
    <w:rsid w:val="00EB2975"/>
    <w:rsid w:val="00EC06E3"/>
    <w:rsid w:val="00EC2362"/>
    <w:rsid w:val="00EC3D75"/>
    <w:rsid w:val="00EC49CA"/>
    <w:rsid w:val="00ED40E0"/>
    <w:rsid w:val="00ED5FE9"/>
    <w:rsid w:val="00EE48EB"/>
    <w:rsid w:val="00EE6076"/>
    <w:rsid w:val="00EE7345"/>
    <w:rsid w:val="00EF3420"/>
    <w:rsid w:val="00EF6DBD"/>
    <w:rsid w:val="00F01AEA"/>
    <w:rsid w:val="00F04830"/>
    <w:rsid w:val="00F06D4D"/>
    <w:rsid w:val="00F13B24"/>
    <w:rsid w:val="00F158B7"/>
    <w:rsid w:val="00F15B6C"/>
    <w:rsid w:val="00F168A0"/>
    <w:rsid w:val="00F21F62"/>
    <w:rsid w:val="00F27184"/>
    <w:rsid w:val="00F3150E"/>
    <w:rsid w:val="00F34B38"/>
    <w:rsid w:val="00F36770"/>
    <w:rsid w:val="00F415C9"/>
    <w:rsid w:val="00F4785B"/>
    <w:rsid w:val="00F5499B"/>
    <w:rsid w:val="00F56FE1"/>
    <w:rsid w:val="00F73DCC"/>
    <w:rsid w:val="00F80B76"/>
    <w:rsid w:val="00F812E8"/>
    <w:rsid w:val="00F81F8C"/>
    <w:rsid w:val="00F86555"/>
    <w:rsid w:val="00F918D1"/>
    <w:rsid w:val="00F94201"/>
    <w:rsid w:val="00FA2A17"/>
    <w:rsid w:val="00FB6D0B"/>
    <w:rsid w:val="00FB767C"/>
    <w:rsid w:val="00FC2694"/>
    <w:rsid w:val="00FC4BA2"/>
    <w:rsid w:val="00FC55CB"/>
    <w:rsid w:val="00FC5689"/>
    <w:rsid w:val="00FC5F7A"/>
    <w:rsid w:val="00FD3DC1"/>
    <w:rsid w:val="00FD4946"/>
    <w:rsid w:val="00FF3D80"/>
    <w:rsid w:val="00FF579F"/>
    <w:rsid w:val="00FF67F4"/>
    <w:rsid w:val="00FF6856"/>
    <w:rsid w:val="00FF78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9E6DFBA"/>
  <w15:chartTrackingRefBased/>
  <w15:docId w15:val="{F1BD29CB-354B-4050-A5E1-2F42D683B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53560B"/>
  </w:style>
  <w:style w:type="paragraph" w:styleId="Titolo1">
    <w:name w:val="heading 1"/>
    <w:basedOn w:val="Normale"/>
    <w:next w:val="Normale"/>
    <w:link w:val="Titolo1Carattere"/>
    <w:uiPriority w:val="9"/>
    <w:qFormat/>
    <w:rsid w:val="0035151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Normal">
    <w:name w:val="Normal"/>
    <w:rsid w:val="00CC78E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llegamentoipertestuale">
    <w:name w:val="Hyperlink"/>
    <w:basedOn w:val="Carpredefinitoparagrafo"/>
    <w:uiPriority w:val="99"/>
    <w:unhideWhenUsed/>
    <w:rsid w:val="00CC78EA"/>
    <w:rPr>
      <w:color w:val="0000FF"/>
      <w:u w:val="single"/>
    </w:rPr>
  </w:style>
  <w:style w:type="paragraph" w:styleId="Intestazione">
    <w:name w:val="header"/>
    <w:basedOn w:val="Normale"/>
    <w:link w:val="IntestazioneCarattere"/>
    <w:uiPriority w:val="99"/>
    <w:unhideWhenUsed/>
    <w:rsid w:val="00AF0141"/>
    <w:pPr>
      <w:tabs>
        <w:tab w:val="center" w:pos="4513"/>
        <w:tab w:val="right" w:pos="9026"/>
      </w:tabs>
      <w:spacing w:after="0" w:line="240" w:lineRule="auto"/>
    </w:pPr>
  </w:style>
  <w:style w:type="character" w:customStyle="1" w:styleId="IntestazioneCarattere">
    <w:name w:val="Intestazione Carattere"/>
    <w:basedOn w:val="Carpredefinitoparagrafo"/>
    <w:link w:val="Intestazione"/>
    <w:uiPriority w:val="99"/>
    <w:rsid w:val="00AF0141"/>
  </w:style>
  <w:style w:type="paragraph" w:styleId="Pidipagina">
    <w:name w:val="footer"/>
    <w:basedOn w:val="Normale"/>
    <w:link w:val="PidipaginaCarattere"/>
    <w:uiPriority w:val="99"/>
    <w:unhideWhenUsed/>
    <w:rsid w:val="00AF0141"/>
    <w:pPr>
      <w:tabs>
        <w:tab w:val="center" w:pos="4513"/>
        <w:tab w:val="right" w:pos="9026"/>
      </w:tabs>
      <w:spacing w:after="0" w:line="240" w:lineRule="auto"/>
    </w:pPr>
  </w:style>
  <w:style w:type="character" w:customStyle="1" w:styleId="PidipaginaCarattere">
    <w:name w:val="Piè di pagina Carattere"/>
    <w:basedOn w:val="Carpredefinitoparagrafo"/>
    <w:link w:val="Pidipagina"/>
    <w:uiPriority w:val="99"/>
    <w:rsid w:val="00AF0141"/>
  </w:style>
  <w:style w:type="paragraph" w:styleId="Paragrafoelenco">
    <w:name w:val="List Paragraph"/>
    <w:basedOn w:val="Normale"/>
    <w:uiPriority w:val="34"/>
    <w:qFormat/>
    <w:rsid w:val="007C4DE3"/>
    <w:pPr>
      <w:ind w:left="720"/>
      <w:contextualSpacing/>
    </w:pPr>
  </w:style>
  <w:style w:type="character" w:customStyle="1" w:styleId="ts-alignment-element">
    <w:name w:val="ts-alignment-element"/>
    <w:basedOn w:val="Carpredefinitoparagrafo"/>
    <w:rsid w:val="004B0AF8"/>
  </w:style>
  <w:style w:type="character" w:customStyle="1" w:styleId="ts-alignment-element-highlighted">
    <w:name w:val="ts-alignment-element-highlighted"/>
    <w:basedOn w:val="Carpredefinitoparagrafo"/>
    <w:rsid w:val="004B0AF8"/>
  </w:style>
  <w:style w:type="paragraph" w:styleId="Nessunaspaziatura">
    <w:name w:val="No Spacing"/>
    <w:uiPriority w:val="1"/>
    <w:qFormat/>
    <w:rsid w:val="00993F49"/>
    <w:pPr>
      <w:spacing w:after="0" w:line="240" w:lineRule="auto"/>
    </w:pPr>
  </w:style>
  <w:style w:type="character" w:styleId="Menzionenonrisolta">
    <w:name w:val="Unresolved Mention"/>
    <w:basedOn w:val="Carpredefinitoparagrafo"/>
    <w:uiPriority w:val="99"/>
    <w:semiHidden/>
    <w:unhideWhenUsed/>
    <w:rsid w:val="00A9084A"/>
    <w:rPr>
      <w:color w:val="605E5C"/>
      <w:shd w:val="clear" w:color="auto" w:fill="E1DFDD"/>
    </w:rPr>
  </w:style>
  <w:style w:type="character" w:customStyle="1" w:styleId="Titolo1Carattere">
    <w:name w:val="Titolo 1 Carattere"/>
    <w:basedOn w:val="Carpredefinitoparagrafo"/>
    <w:link w:val="Titolo1"/>
    <w:uiPriority w:val="9"/>
    <w:rsid w:val="0035151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815897">
      <w:bodyDiv w:val="1"/>
      <w:marLeft w:val="0"/>
      <w:marRight w:val="0"/>
      <w:marTop w:val="0"/>
      <w:marBottom w:val="0"/>
      <w:divBdr>
        <w:top w:val="none" w:sz="0" w:space="0" w:color="auto"/>
        <w:left w:val="none" w:sz="0" w:space="0" w:color="auto"/>
        <w:bottom w:val="none" w:sz="0" w:space="0" w:color="auto"/>
        <w:right w:val="none" w:sz="0" w:space="0" w:color="auto"/>
      </w:divBdr>
      <w:divsChild>
        <w:div w:id="2069985886">
          <w:marLeft w:val="0"/>
          <w:marRight w:val="0"/>
          <w:marTop w:val="0"/>
          <w:marBottom w:val="0"/>
          <w:divBdr>
            <w:top w:val="none" w:sz="0" w:space="0" w:color="auto"/>
            <w:left w:val="none" w:sz="0" w:space="0" w:color="auto"/>
            <w:bottom w:val="none" w:sz="0" w:space="0" w:color="auto"/>
            <w:right w:val="none" w:sz="0" w:space="0" w:color="auto"/>
          </w:divBdr>
          <w:divsChild>
            <w:div w:id="1720127696">
              <w:marLeft w:val="0"/>
              <w:marRight w:val="0"/>
              <w:marTop w:val="0"/>
              <w:marBottom w:val="0"/>
              <w:divBdr>
                <w:top w:val="none" w:sz="0" w:space="0" w:color="auto"/>
                <w:left w:val="none" w:sz="0" w:space="0" w:color="auto"/>
                <w:bottom w:val="none" w:sz="0" w:space="0" w:color="auto"/>
                <w:right w:val="none" w:sz="0" w:space="0" w:color="auto"/>
              </w:divBdr>
              <w:divsChild>
                <w:div w:id="1925648881">
                  <w:marLeft w:val="0"/>
                  <w:marRight w:val="0"/>
                  <w:marTop w:val="0"/>
                  <w:marBottom w:val="0"/>
                  <w:divBdr>
                    <w:top w:val="none" w:sz="0" w:space="0" w:color="auto"/>
                    <w:left w:val="none" w:sz="0" w:space="0" w:color="auto"/>
                    <w:bottom w:val="none" w:sz="0" w:space="0" w:color="auto"/>
                    <w:right w:val="none" w:sz="0" w:space="0" w:color="auto"/>
                  </w:divBdr>
                  <w:divsChild>
                    <w:div w:id="323316406">
                      <w:marLeft w:val="0"/>
                      <w:marRight w:val="0"/>
                      <w:marTop w:val="0"/>
                      <w:marBottom w:val="0"/>
                      <w:divBdr>
                        <w:top w:val="none" w:sz="0" w:space="0" w:color="auto"/>
                        <w:left w:val="none" w:sz="0" w:space="0" w:color="auto"/>
                        <w:bottom w:val="none" w:sz="0" w:space="0" w:color="auto"/>
                        <w:right w:val="none" w:sz="0" w:space="0" w:color="auto"/>
                      </w:divBdr>
                      <w:divsChild>
                        <w:div w:id="472603711">
                          <w:marLeft w:val="0"/>
                          <w:marRight w:val="0"/>
                          <w:marTop w:val="0"/>
                          <w:marBottom w:val="0"/>
                          <w:divBdr>
                            <w:top w:val="none" w:sz="0" w:space="0" w:color="auto"/>
                            <w:left w:val="none" w:sz="0" w:space="0" w:color="auto"/>
                            <w:bottom w:val="none" w:sz="0" w:space="0" w:color="auto"/>
                            <w:right w:val="none" w:sz="0" w:space="0" w:color="auto"/>
                          </w:divBdr>
                          <w:divsChild>
                            <w:div w:id="1274675721">
                              <w:marLeft w:val="0"/>
                              <w:marRight w:val="0"/>
                              <w:marTop w:val="0"/>
                              <w:marBottom w:val="0"/>
                              <w:divBdr>
                                <w:top w:val="none" w:sz="0" w:space="0" w:color="auto"/>
                                <w:left w:val="none" w:sz="0" w:space="0" w:color="auto"/>
                                <w:bottom w:val="none" w:sz="0" w:space="0" w:color="auto"/>
                                <w:right w:val="none" w:sz="0" w:space="0" w:color="auto"/>
                              </w:divBdr>
                              <w:divsChild>
                                <w:div w:id="1580090525">
                                  <w:marLeft w:val="0"/>
                                  <w:marRight w:val="0"/>
                                  <w:marTop w:val="0"/>
                                  <w:marBottom w:val="0"/>
                                  <w:divBdr>
                                    <w:top w:val="none" w:sz="0" w:space="0" w:color="auto"/>
                                    <w:left w:val="none" w:sz="0" w:space="0" w:color="auto"/>
                                    <w:bottom w:val="none" w:sz="0" w:space="0" w:color="auto"/>
                                    <w:right w:val="none" w:sz="0" w:space="0" w:color="auto"/>
                                  </w:divBdr>
                                  <w:divsChild>
                                    <w:div w:id="2079933764">
                                      <w:marLeft w:val="0"/>
                                      <w:marRight w:val="0"/>
                                      <w:marTop w:val="0"/>
                                      <w:marBottom w:val="0"/>
                                      <w:divBdr>
                                        <w:top w:val="none" w:sz="0" w:space="0" w:color="auto"/>
                                        <w:left w:val="none" w:sz="0" w:space="0" w:color="auto"/>
                                        <w:bottom w:val="none" w:sz="0" w:space="0" w:color="auto"/>
                                        <w:right w:val="none" w:sz="0" w:space="0" w:color="auto"/>
                                      </w:divBdr>
                                      <w:divsChild>
                                        <w:div w:id="2051108678">
                                          <w:marLeft w:val="0"/>
                                          <w:marRight w:val="0"/>
                                          <w:marTop w:val="0"/>
                                          <w:marBottom w:val="0"/>
                                          <w:divBdr>
                                            <w:top w:val="none" w:sz="0" w:space="0" w:color="auto"/>
                                            <w:left w:val="none" w:sz="0" w:space="0" w:color="auto"/>
                                            <w:bottom w:val="none" w:sz="0" w:space="0" w:color="auto"/>
                                            <w:right w:val="none" w:sz="0" w:space="0" w:color="auto"/>
                                          </w:divBdr>
                                          <w:divsChild>
                                            <w:div w:id="2009290548">
                                              <w:marLeft w:val="0"/>
                                              <w:marRight w:val="0"/>
                                              <w:marTop w:val="0"/>
                                              <w:marBottom w:val="0"/>
                                              <w:divBdr>
                                                <w:top w:val="none" w:sz="0" w:space="0" w:color="auto"/>
                                                <w:left w:val="none" w:sz="0" w:space="0" w:color="auto"/>
                                                <w:bottom w:val="none" w:sz="0" w:space="0" w:color="auto"/>
                                                <w:right w:val="none" w:sz="0" w:space="0" w:color="auto"/>
                                              </w:divBdr>
                                              <w:divsChild>
                                                <w:div w:id="398748402">
                                                  <w:marLeft w:val="0"/>
                                                  <w:marRight w:val="0"/>
                                                  <w:marTop w:val="0"/>
                                                  <w:marBottom w:val="0"/>
                                                  <w:divBdr>
                                                    <w:top w:val="none" w:sz="0" w:space="0" w:color="auto"/>
                                                    <w:left w:val="none" w:sz="0" w:space="0" w:color="auto"/>
                                                    <w:bottom w:val="none" w:sz="0" w:space="0" w:color="auto"/>
                                                    <w:right w:val="none" w:sz="0" w:space="0" w:color="auto"/>
                                                  </w:divBdr>
                                                  <w:divsChild>
                                                    <w:div w:id="302270973">
                                                      <w:marLeft w:val="0"/>
                                                      <w:marRight w:val="0"/>
                                                      <w:marTop w:val="0"/>
                                                      <w:marBottom w:val="0"/>
                                                      <w:divBdr>
                                                        <w:top w:val="none" w:sz="0" w:space="0" w:color="auto"/>
                                                        <w:left w:val="none" w:sz="0" w:space="0" w:color="auto"/>
                                                        <w:bottom w:val="none" w:sz="0" w:space="0" w:color="auto"/>
                                                        <w:right w:val="none" w:sz="0" w:space="0" w:color="auto"/>
                                                      </w:divBdr>
                                                      <w:divsChild>
                                                        <w:div w:id="1054503891">
                                                          <w:marLeft w:val="0"/>
                                                          <w:marRight w:val="0"/>
                                                          <w:marTop w:val="0"/>
                                                          <w:marBottom w:val="0"/>
                                                          <w:divBdr>
                                                            <w:top w:val="none" w:sz="0" w:space="0" w:color="auto"/>
                                                            <w:left w:val="none" w:sz="0" w:space="0" w:color="auto"/>
                                                            <w:bottom w:val="none" w:sz="0" w:space="0" w:color="auto"/>
                                                            <w:right w:val="none" w:sz="0" w:space="0" w:color="auto"/>
                                                          </w:divBdr>
                                                          <w:divsChild>
                                                            <w:div w:id="803736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4669588">
      <w:bodyDiv w:val="1"/>
      <w:marLeft w:val="0"/>
      <w:marRight w:val="0"/>
      <w:marTop w:val="0"/>
      <w:marBottom w:val="0"/>
      <w:divBdr>
        <w:top w:val="none" w:sz="0" w:space="0" w:color="auto"/>
        <w:left w:val="none" w:sz="0" w:space="0" w:color="auto"/>
        <w:bottom w:val="none" w:sz="0" w:space="0" w:color="auto"/>
        <w:right w:val="none" w:sz="0" w:space="0" w:color="auto"/>
      </w:divBdr>
    </w:div>
    <w:div w:id="138694750">
      <w:bodyDiv w:val="1"/>
      <w:marLeft w:val="0"/>
      <w:marRight w:val="0"/>
      <w:marTop w:val="0"/>
      <w:marBottom w:val="0"/>
      <w:divBdr>
        <w:top w:val="none" w:sz="0" w:space="0" w:color="auto"/>
        <w:left w:val="none" w:sz="0" w:space="0" w:color="auto"/>
        <w:bottom w:val="none" w:sz="0" w:space="0" w:color="auto"/>
        <w:right w:val="none" w:sz="0" w:space="0" w:color="auto"/>
      </w:divBdr>
      <w:divsChild>
        <w:div w:id="773212439">
          <w:marLeft w:val="0"/>
          <w:marRight w:val="0"/>
          <w:marTop w:val="0"/>
          <w:marBottom w:val="0"/>
          <w:divBdr>
            <w:top w:val="none" w:sz="0" w:space="0" w:color="auto"/>
            <w:left w:val="none" w:sz="0" w:space="0" w:color="auto"/>
            <w:bottom w:val="none" w:sz="0" w:space="0" w:color="auto"/>
            <w:right w:val="none" w:sz="0" w:space="0" w:color="auto"/>
          </w:divBdr>
          <w:divsChild>
            <w:div w:id="1723401754">
              <w:marLeft w:val="0"/>
              <w:marRight w:val="0"/>
              <w:marTop w:val="0"/>
              <w:marBottom w:val="0"/>
              <w:divBdr>
                <w:top w:val="none" w:sz="0" w:space="0" w:color="auto"/>
                <w:left w:val="none" w:sz="0" w:space="0" w:color="auto"/>
                <w:bottom w:val="none" w:sz="0" w:space="0" w:color="auto"/>
                <w:right w:val="none" w:sz="0" w:space="0" w:color="auto"/>
              </w:divBdr>
              <w:divsChild>
                <w:div w:id="1416711419">
                  <w:marLeft w:val="0"/>
                  <w:marRight w:val="0"/>
                  <w:marTop w:val="0"/>
                  <w:marBottom w:val="0"/>
                  <w:divBdr>
                    <w:top w:val="none" w:sz="0" w:space="0" w:color="auto"/>
                    <w:left w:val="none" w:sz="0" w:space="0" w:color="auto"/>
                    <w:bottom w:val="none" w:sz="0" w:space="0" w:color="auto"/>
                    <w:right w:val="none" w:sz="0" w:space="0" w:color="auto"/>
                  </w:divBdr>
                  <w:divsChild>
                    <w:div w:id="1616911674">
                      <w:marLeft w:val="0"/>
                      <w:marRight w:val="0"/>
                      <w:marTop w:val="0"/>
                      <w:marBottom w:val="0"/>
                      <w:divBdr>
                        <w:top w:val="none" w:sz="0" w:space="0" w:color="auto"/>
                        <w:left w:val="none" w:sz="0" w:space="0" w:color="auto"/>
                        <w:bottom w:val="none" w:sz="0" w:space="0" w:color="auto"/>
                        <w:right w:val="none" w:sz="0" w:space="0" w:color="auto"/>
                      </w:divBdr>
                      <w:divsChild>
                        <w:div w:id="1434864481">
                          <w:marLeft w:val="0"/>
                          <w:marRight w:val="0"/>
                          <w:marTop w:val="0"/>
                          <w:marBottom w:val="0"/>
                          <w:divBdr>
                            <w:top w:val="none" w:sz="0" w:space="0" w:color="auto"/>
                            <w:left w:val="none" w:sz="0" w:space="0" w:color="auto"/>
                            <w:bottom w:val="none" w:sz="0" w:space="0" w:color="auto"/>
                            <w:right w:val="none" w:sz="0" w:space="0" w:color="auto"/>
                          </w:divBdr>
                          <w:divsChild>
                            <w:div w:id="921452867">
                              <w:marLeft w:val="0"/>
                              <w:marRight w:val="0"/>
                              <w:marTop w:val="0"/>
                              <w:marBottom w:val="0"/>
                              <w:divBdr>
                                <w:top w:val="none" w:sz="0" w:space="0" w:color="auto"/>
                                <w:left w:val="none" w:sz="0" w:space="0" w:color="auto"/>
                                <w:bottom w:val="none" w:sz="0" w:space="0" w:color="auto"/>
                                <w:right w:val="none" w:sz="0" w:space="0" w:color="auto"/>
                              </w:divBdr>
                              <w:divsChild>
                                <w:div w:id="1094210140">
                                  <w:marLeft w:val="0"/>
                                  <w:marRight w:val="0"/>
                                  <w:marTop w:val="0"/>
                                  <w:marBottom w:val="0"/>
                                  <w:divBdr>
                                    <w:top w:val="none" w:sz="0" w:space="0" w:color="auto"/>
                                    <w:left w:val="none" w:sz="0" w:space="0" w:color="auto"/>
                                    <w:bottom w:val="none" w:sz="0" w:space="0" w:color="auto"/>
                                    <w:right w:val="none" w:sz="0" w:space="0" w:color="auto"/>
                                  </w:divBdr>
                                  <w:divsChild>
                                    <w:div w:id="306016639">
                                      <w:marLeft w:val="0"/>
                                      <w:marRight w:val="0"/>
                                      <w:marTop w:val="0"/>
                                      <w:marBottom w:val="0"/>
                                      <w:divBdr>
                                        <w:top w:val="none" w:sz="0" w:space="0" w:color="auto"/>
                                        <w:left w:val="none" w:sz="0" w:space="0" w:color="auto"/>
                                        <w:bottom w:val="none" w:sz="0" w:space="0" w:color="auto"/>
                                        <w:right w:val="none" w:sz="0" w:space="0" w:color="auto"/>
                                      </w:divBdr>
                                      <w:divsChild>
                                        <w:div w:id="1470248234">
                                          <w:marLeft w:val="0"/>
                                          <w:marRight w:val="0"/>
                                          <w:marTop w:val="0"/>
                                          <w:marBottom w:val="0"/>
                                          <w:divBdr>
                                            <w:top w:val="none" w:sz="0" w:space="0" w:color="auto"/>
                                            <w:left w:val="none" w:sz="0" w:space="0" w:color="auto"/>
                                            <w:bottom w:val="none" w:sz="0" w:space="0" w:color="auto"/>
                                            <w:right w:val="none" w:sz="0" w:space="0" w:color="auto"/>
                                          </w:divBdr>
                                          <w:divsChild>
                                            <w:div w:id="585463391">
                                              <w:marLeft w:val="0"/>
                                              <w:marRight w:val="0"/>
                                              <w:marTop w:val="0"/>
                                              <w:marBottom w:val="0"/>
                                              <w:divBdr>
                                                <w:top w:val="none" w:sz="0" w:space="0" w:color="auto"/>
                                                <w:left w:val="none" w:sz="0" w:space="0" w:color="auto"/>
                                                <w:bottom w:val="none" w:sz="0" w:space="0" w:color="auto"/>
                                                <w:right w:val="none" w:sz="0" w:space="0" w:color="auto"/>
                                              </w:divBdr>
                                              <w:divsChild>
                                                <w:div w:id="785463968">
                                                  <w:marLeft w:val="0"/>
                                                  <w:marRight w:val="0"/>
                                                  <w:marTop w:val="0"/>
                                                  <w:marBottom w:val="0"/>
                                                  <w:divBdr>
                                                    <w:top w:val="none" w:sz="0" w:space="0" w:color="auto"/>
                                                    <w:left w:val="none" w:sz="0" w:space="0" w:color="auto"/>
                                                    <w:bottom w:val="none" w:sz="0" w:space="0" w:color="auto"/>
                                                    <w:right w:val="none" w:sz="0" w:space="0" w:color="auto"/>
                                                  </w:divBdr>
                                                  <w:divsChild>
                                                    <w:div w:id="1359742290">
                                                      <w:marLeft w:val="0"/>
                                                      <w:marRight w:val="0"/>
                                                      <w:marTop w:val="0"/>
                                                      <w:marBottom w:val="0"/>
                                                      <w:divBdr>
                                                        <w:top w:val="none" w:sz="0" w:space="0" w:color="auto"/>
                                                        <w:left w:val="none" w:sz="0" w:space="0" w:color="auto"/>
                                                        <w:bottom w:val="none" w:sz="0" w:space="0" w:color="auto"/>
                                                        <w:right w:val="none" w:sz="0" w:space="0" w:color="auto"/>
                                                      </w:divBdr>
                                                      <w:divsChild>
                                                        <w:div w:id="60181354">
                                                          <w:marLeft w:val="0"/>
                                                          <w:marRight w:val="0"/>
                                                          <w:marTop w:val="0"/>
                                                          <w:marBottom w:val="0"/>
                                                          <w:divBdr>
                                                            <w:top w:val="none" w:sz="0" w:space="0" w:color="auto"/>
                                                            <w:left w:val="none" w:sz="0" w:space="0" w:color="auto"/>
                                                            <w:bottom w:val="none" w:sz="0" w:space="0" w:color="auto"/>
                                                            <w:right w:val="none" w:sz="0" w:space="0" w:color="auto"/>
                                                          </w:divBdr>
                                                          <w:divsChild>
                                                            <w:div w:id="1143809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9469404">
      <w:bodyDiv w:val="1"/>
      <w:marLeft w:val="0"/>
      <w:marRight w:val="0"/>
      <w:marTop w:val="0"/>
      <w:marBottom w:val="0"/>
      <w:divBdr>
        <w:top w:val="none" w:sz="0" w:space="0" w:color="auto"/>
        <w:left w:val="none" w:sz="0" w:space="0" w:color="auto"/>
        <w:bottom w:val="none" w:sz="0" w:space="0" w:color="auto"/>
        <w:right w:val="none" w:sz="0" w:space="0" w:color="auto"/>
      </w:divBdr>
      <w:divsChild>
        <w:div w:id="1602566115">
          <w:marLeft w:val="0"/>
          <w:marRight w:val="0"/>
          <w:marTop w:val="0"/>
          <w:marBottom w:val="0"/>
          <w:divBdr>
            <w:top w:val="none" w:sz="0" w:space="0" w:color="auto"/>
            <w:left w:val="none" w:sz="0" w:space="0" w:color="auto"/>
            <w:bottom w:val="none" w:sz="0" w:space="0" w:color="auto"/>
            <w:right w:val="none" w:sz="0" w:space="0" w:color="auto"/>
          </w:divBdr>
          <w:divsChild>
            <w:div w:id="1275862721">
              <w:marLeft w:val="0"/>
              <w:marRight w:val="0"/>
              <w:marTop w:val="0"/>
              <w:marBottom w:val="0"/>
              <w:divBdr>
                <w:top w:val="none" w:sz="0" w:space="0" w:color="auto"/>
                <w:left w:val="none" w:sz="0" w:space="0" w:color="auto"/>
                <w:bottom w:val="none" w:sz="0" w:space="0" w:color="auto"/>
                <w:right w:val="none" w:sz="0" w:space="0" w:color="auto"/>
              </w:divBdr>
              <w:divsChild>
                <w:div w:id="225577770">
                  <w:marLeft w:val="0"/>
                  <w:marRight w:val="0"/>
                  <w:marTop w:val="0"/>
                  <w:marBottom w:val="0"/>
                  <w:divBdr>
                    <w:top w:val="none" w:sz="0" w:space="0" w:color="auto"/>
                    <w:left w:val="none" w:sz="0" w:space="0" w:color="auto"/>
                    <w:bottom w:val="none" w:sz="0" w:space="0" w:color="auto"/>
                    <w:right w:val="none" w:sz="0" w:space="0" w:color="auto"/>
                  </w:divBdr>
                  <w:divsChild>
                    <w:div w:id="1522166365">
                      <w:marLeft w:val="0"/>
                      <w:marRight w:val="0"/>
                      <w:marTop w:val="0"/>
                      <w:marBottom w:val="0"/>
                      <w:divBdr>
                        <w:top w:val="none" w:sz="0" w:space="0" w:color="auto"/>
                        <w:left w:val="none" w:sz="0" w:space="0" w:color="auto"/>
                        <w:bottom w:val="none" w:sz="0" w:space="0" w:color="auto"/>
                        <w:right w:val="none" w:sz="0" w:space="0" w:color="auto"/>
                      </w:divBdr>
                      <w:divsChild>
                        <w:div w:id="133180625">
                          <w:marLeft w:val="0"/>
                          <w:marRight w:val="0"/>
                          <w:marTop w:val="0"/>
                          <w:marBottom w:val="0"/>
                          <w:divBdr>
                            <w:top w:val="none" w:sz="0" w:space="0" w:color="auto"/>
                            <w:left w:val="none" w:sz="0" w:space="0" w:color="auto"/>
                            <w:bottom w:val="none" w:sz="0" w:space="0" w:color="auto"/>
                            <w:right w:val="none" w:sz="0" w:space="0" w:color="auto"/>
                          </w:divBdr>
                          <w:divsChild>
                            <w:div w:id="617882870">
                              <w:marLeft w:val="0"/>
                              <w:marRight w:val="0"/>
                              <w:marTop w:val="0"/>
                              <w:marBottom w:val="0"/>
                              <w:divBdr>
                                <w:top w:val="none" w:sz="0" w:space="0" w:color="auto"/>
                                <w:left w:val="none" w:sz="0" w:space="0" w:color="auto"/>
                                <w:bottom w:val="none" w:sz="0" w:space="0" w:color="auto"/>
                                <w:right w:val="none" w:sz="0" w:space="0" w:color="auto"/>
                              </w:divBdr>
                              <w:divsChild>
                                <w:div w:id="312149994">
                                  <w:marLeft w:val="0"/>
                                  <w:marRight w:val="0"/>
                                  <w:marTop w:val="0"/>
                                  <w:marBottom w:val="0"/>
                                  <w:divBdr>
                                    <w:top w:val="none" w:sz="0" w:space="0" w:color="auto"/>
                                    <w:left w:val="none" w:sz="0" w:space="0" w:color="auto"/>
                                    <w:bottom w:val="none" w:sz="0" w:space="0" w:color="auto"/>
                                    <w:right w:val="none" w:sz="0" w:space="0" w:color="auto"/>
                                  </w:divBdr>
                                  <w:divsChild>
                                    <w:div w:id="987629672">
                                      <w:marLeft w:val="0"/>
                                      <w:marRight w:val="0"/>
                                      <w:marTop w:val="0"/>
                                      <w:marBottom w:val="0"/>
                                      <w:divBdr>
                                        <w:top w:val="none" w:sz="0" w:space="0" w:color="auto"/>
                                        <w:left w:val="none" w:sz="0" w:space="0" w:color="auto"/>
                                        <w:bottom w:val="none" w:sz="0" w:space="0" w:color="auto"/>
                                        <w:right w:val="none" w:sz="0" w:space="0" w:color="auto"/>
                                      </w:divBdr>
                                      <w:divsChild>
                                        <w:div w:id="1643656317">
                                          <w:marLeft w:val="0"/>
                                          <w:marRight w:val="0"/>
                                          <w:marTop w:val="0"/>
                                          <w:marBottom w:val="0"/>
                                          <w:divBdr>
                                            <w:top w:val="none" w:sz="0" w:space="0" w:color="auto"/>
                                            <w:left w:val="none" w:sz="0" w:space="0" w:color="auto"/>
                                            <w:bottom w:val="none" w:sz="0" w:space="0" w:color="auto"/>
                                            <w:right w:val="none" w:sz="0" w:space="0" w:color="auto"/>
                                          </w:divBdr>
                                          <w:divsChild>
                                            <w:div w:id="1051732000">
                                              <w:marLeft w:val="0"/>
                                              <w:marRight w:val="0"/>
                                              <w:marTop w:val="0"/>
                                              <w:marBottom w:val="0"/>
                                              <w:divBdr>
                                                <w:top w:val="none" w:sz="0" w:space="0" w:color="auto"/>
                                                <w:left w:val="none" w:sz="0" w:space="0" w:color="auto"/>
                                                <w:bottom w:val="none" w:sz="0" w:space="0" w:color="auto"/>
                                                <w:right w:val="none" w:sz="0" w:space="0" w:color="auto"/>
                                              </w:divBdr>
                                              <w:divsChild>
                                                <w:div w:id="610669224">
                                                  <w:marLeft w:val="0"/>
                                                  <w:marRight w:val="0"/>
                                                  <w:marTop w:val="0"/>
                                                  <w:marBottom w:val="0"/>
                                                  <w:divBdr>
                                                    <w:top w:val="none" w:sz="0" w:space="0" w:color="auto"/>
                                                    <w:left w:val="none" w:sz="0" w:space="0" w:color="auto"/>
                                                    <w:bottom w:val="none" w:sz="0" w:space="0" w:color="auto"/>
                                                    <w:right w:val="none" w:sz="0" w:space="0" w:color="auto"/>
                                                  </w:divBdr>
                                                  <w:divsChild>
                                                    <w:div w:id="1061295113">
                                                      <w:marLeft w:val="0"/>
                                                      <w:marRight w:val="0"/>
                                                      <w:marTop w:val="0"/>
                                                      <w:marBottom w:val="0"/>
                                                      <w:divBdr>
                                                        <w:top w:val="none" w:sz="0" w:space="0" w:color="auto"/>
                                                        <w:left w:val="none" w:sz="0" w:space="0" w:color="auto"/>
                                                        <w:bottom w:val="none" w:sz="0" w:space="0" w:color="auto"/>
                                                        <w:right w:val="none" w:sz="0" w:space="0" w:color="auto"/>
                                                      </w:divBdr>
                                                      <w:divsChild>
                                                        <w:div w:id="1740790989">
                                                          <w:marLeft w:val="0"/>
                                                          <w:marRight w:val="0"/>
                                                          <w:marTop w:val="0"/>
                                                          <w:marBottom w:val="0"/>
                                                          <w:divBdr>
                                                            <w:top w:val="none" w:sz="0" w:space="0" w:color="auto"/>
                                                            <w:left w:val="none" w:sz="0" w:space="0" w:color="auto"/>
                                                            <w:bottom w:val="none" w:sz="0" w:space="0" w:color="auto"/>
                                                            <w:right w:val="none" w:sz="0" w:space="0" w:color="auto"/>
                                                          </w:divBdr>
                                                          <w:divsChild>
                                                            <w:div w:id="1839806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0436523">
      <w:bodyDiv w:val="1"/>
      <w:marLeft w:val="0"/>
      <w:marRight w:val="0"/>
      <w:marTop w:val="0"/>
      <w:marBottom w:val="0"/>
      <w:divBdr>
        <w:top w:val="none" w:sz="0" w:space="0" w:color="auto"/>
        <w:left w:val="none" w:sz="0" w:space="0" w:color="auto"/>
        <w:bottom w:val="none" w:sz="0" w:space="0" w:color="auto"/>
        <w:right w:val="none" w:sz="0" w:space="0" w:color="auto"/>
      </w:divBdr>
      <w:divsChild>
        <w:div w:id="1941373739">
          <w:marLeft w:val="0"/>
          <w:marRight w:val="0"/>
          <w:marTop w:val="0"/>
          <w:marBottom w:val="0"/>
          <w:divBdr>
            <w:top w:val="none" w:sz="0" w:space="0" w:color="auto"/>
            <w:left w:val="none" w:sz="0" w:space="0" w:color="auto"/>
            <w:bottom w:val="none" w:sz="0" w:space="0" w:color="auto"/>
            <w:right w:val="none" w:sz="0" w:space="0" w:color="auto"/>
          </w:divBdr>
          <w:divsChild>
            <w:div w:id="240529051">
              <w:marLeft w:val="0"/>
              <w:marRight w:val="0"/>
              <w:marTop w:val="0"/>
              <w:marBottom w:val="0"/>
              <w:divBdr>
                <w:top w:val="none" w:sz="0" w:space="0" w:color="auto"/>
                <w:left w:val="none" w:sz="0" w:space="0" w:color="auto"/>
                <w:bottom w:val="none" w:sz="0" w:space="0" w:color="auto"/>
                <w:right w:val="none" w:sz="0" w:space="0" w:color="auto"/>
              </w:divBdr>
              <w:divsChild>
                <w:div w:id="1067344626">
                  <w:marLeft w:val="0"/>
                  <w:marRight w:val="0"/>
                  <w:marTop w:val="0"/>
                  <w:marBottom w:val="0"/>
                  <w:divBdr>
                    <w:top w:val="none" w:sz="0" w:space="0" w:color="auto"/>
                    <w:left w:val="none" w:sz="0" w:space="0" w:color="auto"/>
                    <w:bottom w:val="none" w:sz="0" w:space="0" w:color="auto"/>
                    <w:right w:val="none" w:sz="0" w:space="0" w:color="auto"/>
                  </w:divBdr>
                  <w:divsChild>
                    <w:div w:id="1773890733">
                      <w:marLeft w:val="0"/>
                      <w:marRight w:val="0"/>
                      <w:marTop w:val="0"/>
                      <w:marBottom w:val="0"/>
                      <w:divBdr>
                        <w:top w:val="none" w:sz="0" w:space="0" w:color="auto"/>
                        <w:left w:val="none" w:sz="0" w:space="0" w:color="auto"/>
                        <w:bottom w:val="none" w:sz="0" w:space="0" w:color="auto"/>
                        <w:right w:val="none" w:sz="0" w:space="0" w:color="auto"/>
                      </w:divBdr>
                      <w:divsChild>
                        <w:div w:id="195700881">
                          <w:marLeft w:val="0"/>
                          <w:marRight w:val="0"/>
                          <w:marTop w:val="0"/>
                          <w:marBottom w:val="0"/>
                          <w:divBdr>
                            <w:top w:val="none" w:sz="0" w:space="0" w:color="auto"/>
                            <w:left w:val="none" w:sz="0" w:space="0" w:color="auto"/>
                            <w:bottom w:val="none" w:sz="0" w:space="0" w:color="auto"/>
                            <w:right w:val="none" w:sz="0" w:space="0" w:color="auto"/>
                          </w:divBdr>
                          <w:divsChild>
                            <w:div w:id="725878324">
                              <w:marLeft w:val="0"/>
                              <w:marRight w:val="0"/>
                              <w:marTop w:val="0"/>
                              <w:marBottom w:val="0"/>
                              <w:divBdr>
                                <w:top w:val="none" w:sz="0" w:space="0" w:color="auto"/>
                                <w:left w:val="none" w:sz="0" w:space="0" w:color="auto"/>
                                <w:bottom w:val="none" w:sz="0" w:space="0" w:color="auto"/>
                                <w:right w:val="none" w:sz="0" w:space="0" w:color="auto"/>
                              </w:divBdr>
                              <w:divsChild>
                                <w:div w:id="435371340">
                                  <w:marLeft w:val="0"/>
                                  <w:marRight w:val="0"/>
                                  <w:marTop w:val="0"/>
                                  <w:marBottom w:val="0"/>
                                  <w:divBdr>
                                    <w:top w:val="none" w:sz="0" w:space="0" w:color="auto"/>
                                    <w:left w:val="none" w:sz="0" w:space="0" w:color="auto"/>
                                    <w:bottom w:val="none" w:sz="0" w:space="0" w:color="auto"/>
                                    <w:right w:val="none" w:sz="0" w:space="0" w:color="auto"/>
                                  </w:divBdr>
                                  <w:divsChild>
                                    <w:div w:id="1726371056">
                                      <w:marLeft w:val="0"/>
                                      <w:marRight w:val="0"/>
                                      <w:marTop w:val="0"/>
                                      <w:marBottom w:val="0"/>
                                      <w:divBdr>
                                        <w:top w:val="none" w:sz="0" w:space="0" w:color="auto"/>
                                        <w:left w:val="none" w:sz="0" w:space="0" w:color="auto"/>
                                        <w:bottom w:val="none" w:sz="0" w:space="0" w:color="auto"/>
                                        <w:right w:val="none" w:sz="0" w:space="0" w:color="auto"/>
                                      </w:divBdr>
                                      <w:divsChild>
                                        <w:div w:id="2137286439">
                                          <w:marLeft w:val="0"/>
                                          <w:marRight w:val="0"/>
                                          <w:marTop w:val="0"/>
                                          <w:marBottom w:val="0"/>
                                          <w:divBdr>
                                            <w:top w:val="none" w:sz="0" w:space="0" w:color="auto"/>
                                            <w:left w:val="none" w:sz="0" w:space="0" w:color="auto"/>
                                            <w:bottom w:val="none" w:sz="0" w:space="0" w:color="auto"/>
                                            <w:right w:val="none" w:sz="0" w:space="0" w:color="auto"/>
                                          </w:divBdr>
                                          <w:divsChild>
                                            <w:div w:id="1060254717">
                                              <w:marLeft w:val="0"/>
                                              <w:marRight w:val="0"/>
                                              <w:marTop w:val="0"/>
                                              <w:marBottom w:val="0"/>
                                              <w:divBdr>
                                                <w:top w:val="none" w:sz="0" w:space="0" w:color="auto"/>
                                                <w:left w:val="none" w:sz="0" w:space="0" w:color="auto"/>
                                                <w:bottom w:val="none" w:sz="0" w:space="0" w:color="auto"/>
                                                <w:right w:val="none" w:sz="0" w:space="0" w:color="auto"/>
                                              </w:divBdr>
                                              <w:divsChild>
                                                <w:div w:id="83232657">
                                                  <w:marLeft w:val="0"/>
                                                  <w:marRight w:val="0"/>
                                                  <w:marTop w:val="0"/>
                                                  <w:marBottom w:val="0"/>
                                                  <w:divBdr>
                                                    <w:top w:val="none" w:sz="0" w:space="0" w:color="auto"/>
                                                    <w:left w:val="none" w:sz="0" w:space="0" w:color="auto"/>
                                                    <w:bottom w:val="none" w:sz="0" w:space="0" w:color="auto"/>
                                                    <w:right w:val="none" w:sz="0" w:space="0" w:color="auto"/>
                                                  </w:divBdr>
                                                  <w:divsChild>
                                                    <w:div w:id="594560111">
                                                      <w:marLeft w:val="0"/>
                                                      <w:marRight w:val="0"/>
                                                      <w:marTop w:val="0"/>
                                                      <w:marBottom w:val="0"/>
                                                      <w:divBdr>
                                                        <w:top w:val="none" w:sz="0" w:space="0" w:color="auto"/>
                                                        <w:left w:val="none" w:sz="0" w:space="0" w:color="auto"/>
                                                        <w:bottom w:val="none" w:sz="0" w:space="0" w:color="auto"/>
                                                        <w:right w:val="none" w:sz="0" w:space="0" w:color="auto"/>
                                                      </w:divBdr>
                                                      <w:divsChild>
                                                        <w:div w:id="1267345702">
                                                          <w:marLeft w:val="0"/>
                                                          <w:marRight w:val="0"/>
                                                          <w:marTop w:val="0"/>
                                                          <w:marBottom w:val="0"/>
                                                          <w:divBdr>
                                                            <w:top w:val="none" w:sz="0" w:space="0" w:color="auto"/>
                                                            <w:left w:val="none" w:sz="0" w:space="0" w:color="auto"/>
                                                            <w:bottom w:val="none" w:sz="0" w:space="0" w:color="auto"/>
                                                            <w:right w:val="none" w:sz="0" w:space="0" w:color="auto"/>
                                                          </w:divBdr>
                                                          <w:divsChild>
                                                            <w:div w:id="161705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41379180">
      <w:bodyDiv w:val="1"/>
      <w:marLeft w:val="0"/>
      <w:marRight w:val="0"/>
      <w:marTop w:val="0"/>
      <w:marBottom w:val="0"/>
      <w:divBdr>
        <w:top w:val="none" w:sz="0" w:space="0" w:color="auto"/>
        <w:left w:val="none" w:sz="0" w:space="0" w:color="auto"/>
        <w:bottom w:val="none" w:sz="0" w:space="0" w:color="auto"/>
        <w:right w:val="none" w:sz="0" w:space="0" w:color="auto"/>
      </w:divBdr>
    </w:div>
    <w:div w:id="328945485">
      <w:bodyDiv w:val="1"/>
      <w:marLeft w:val="0"/>
      <w:marRight w:val="0"/>
      <w:marTop w:val="0"/>
      <w:marBottom w:val="0"/>
      <w:divBdr>
        <w:top w:val="none" w:sz="0" w:space="0" w:color="auto"/>
        <w:left w:val="none" w:sz="0" w:space="0" w:color="auto"/>
        <w:bottom w:val="none" w:sz="0" w:space="0" w:color="auto"/>
        <w:right w:val="none" w:sz="0" w:space="0" w:color="auto"/>
      </w:divBdr>
    </w:div>
    <w:div w:id="359278278">
      <w:bodyDiv w:val="1"/>
      <w:marLeft w:val="0"/>
      <w:marRight w:val="0"/>
      <w:marTop w:val="0"/>
      <w:marBottom w:val="0"/>
      <w:divBdr>
        <w:top w:val="none" w:sz="0" w:space="0" w:color="auto"/>
        <w:left w:val="none" w:sz="0" w:space="0" w:color="auto"/>
        <w:bottom w:val="none" w:sz="0" w:space="0" w:color="auto"/>
        <w:right w:val="none" w:sz="0" w:space="0" w:color="auto"/>
      </w:divBdr>
      <w:divsChild>
        <w:div w:id="1960994330">
          <w:marLeft w:val="0"/>
          <w:marRight w:val="0"/>
          <w:marTop w:val="0"/>
          <w:marBottom w:val="0"/>
          <w:divBdr>
            <w:top w:val="none" w:sz="0" w:space="0" w:color="auto"/>
            <w:left w:val="none" w:sz="0" w:space="0" w:color="auto"/>
            <w:bottom w:val="none" w:sz="0" w:space="0" w:color="auto"/>
            <w:right w:val="none" w:sz="0" w:space="0" w:color="auto"/>
          </w:divBdr>
          <w:divsChild>
            <w:div w:id="1934043489">
              <w:marLeft w:val="0"/>
              <w:marRight w:val="0"/>
              <w:marTop w:val="0"/>
              <w:marBottom w:val="0"/>
              <w:divBdr>
                <w:top w:val="none" w:sz="0" w:space="0" w:color="auto"/>
                <w:left w:val="none" w:sz="0" w:space="0" w:color="auto"/>
                <w:bottom w:val="none" w:sz="0" w:space="0" w:color="auto"/>
                <w:right w:val="none" w:sz="0" w:space="0" w:color="auto"/>
              </w:divBdr>
              <w:divsChild>
                <w:div w:id="1421222624">
                  <w:marLeft w:val="0"/>
                  <w:marRight w:val="0"/>
                  <w:marTop w:val="0"/>
                  <w:marBottom w:val="0"/>
                  <w:divBdr>
                    <w:top w:val="none" w:sz="0" w:space="0" w:color="auto"/>
                    <w:left w:val="none" w:sz="0" w:space="0" w:color="auto"/>
                    <w:bottom w:val="none" w:sz="0" w:space="0" w:color="auto"/>
                    <w:right w:val="none" w:sz="0" w:space="0" w:color="auto"/>
                  </w:divBdr>
                  <w:divsChild>
                    <w:div w:id="1711804916">
                      <w:marLeft w:val="0"/>
                      <w:marRight w:val="0"/>
                      <w:marTop w:val="0"/>
                      <w:marBottom w:val="0"/>
                      <w:divBdr>
                        <w:top w:val="none" w:sz="0" w:space="0" w:color="auto"/>
                        <w:left w:val="none" w:sz="0" w:space="0" w:color="auto"/>
                        <w:bottom w:val="none" w:sz="0" w:space="0" w:color="auto"/>
                        <w:right w:val="none" w:sz="0" w:space="0" w:color="auto"/>
                      </w:divBdr>
                      <w:divsChild>
                        <w:div w:id="651982866">
                          <w:marLeft w:val="0"/>
                          <w:marRight w:val="0"/>
                          <w:marTop w:val="0"/>
                          <w:marBottom w:val="0"/>
                          <w:divBdr>
                            <w:top w:val="none" w:sz="0" w:space="0" w:color="auto"/>
                            <w:left w:val="none" w:sz="0" w:space="0" w:color="auto"/>
                            <w:bottom w:val="none" w:sz="0" w:space="0" w:color="auto"/>
                            <w:right w:val="none" w:sz="0" w:space="0" w:color="auto"/>
                          </w:divBdr>
                          <w:divsChild>
                            <w:div w:id="1272276720">
                              <w:marLeft w:val="0"/>
                              <w:marRight w:val="0"/>
                              <w:marTop w:val="0"/>
                              <w:marBottom w:val="0"/>
                              <w:divBdr>
                                <w:top w:val="none" w:sz="0" w:space="0" w:color="auto"/>
                                <w:left w:val="none" w:sz="0" w:space="0" w:color="auto"/>
                                <w:bottom w:val="none" w:sz="0" w:space="0" w:color="auto"/>
                                <w:right w:val="none" w:sz="0" w:space="0" w:color="auto"/>
                              </w:divBdr>
                              <w:divsChild>
                                <w:div w:id="1282304389">
                                  <w:marLeft w:val="0"/>
                                  <w:marRight w:val="0"/>
                                  <w:marTop w:val="0"/>
                                  <w:marBottom w:val="0"/>
                                  <w:divBdr>
                                    <w:top w:val="none" w:sz="0" w:space="0" w:color="auto"/>
                                    <w:left w:val="none" w:sz="0" w:space="0" w:color="auto"/>
                                    <w:bottom w:val="none" w:sz="0" w:space="0" w:color="auto"/>
                                    <w:right w:val="none" w:sz="0" w:space="0" w:color="auto"/>
                                  </w:divBdr>
                                  <w:divsChild>
                                    <w:div w:id="1867057952">
                                      <w:marLeft w:val="0"/>
                                      <w:marRight w:val="0"/>
                                      <w:marTop w:val="0"/>
                                      <w:marBottom w:val="0"/>
                                      <w:divBdr>
                                        <w:top w:val="none" w:sz="0" w:space="0" w:color="auto"/>
                                        <w:left w:val="none" w:sz="0" w:space="0" w:color="auto"/>
                                        <w:bottom w:val="none" w:sz="0" w:space="0" w:color="auto"/>
                                        <w:right w:val="none" w:sz="0" w:space="0" w:color="auto"/>
                                      </w:divBdr>
                                      <w:divsChild>
                                        <w:div w:id="465513758">
                                          <w:marLeft w:val="0"/>
                                          <w:marRight w:val="0"/>
                                          <w:marTop w:val="0"/>
                                          <w:marBottom w:val="0"/>
                                          <w:divBdr>
                                            <w:top w:val="none" w:sz="0" w:space="0" w:color="auto"/>
                                            <w:left w:val="none" w:sz="0" w:space="0" w:color="auto"/>
                                            <w:bottom w:val="none" w:sz="0" w:space="0" w:color="auto"/>
                                            <w:right w:val="none" w:sz="0" w:space="0" w:color="auto"/>
                                          </w:divBdr>
                                          <w:divsChild>
                                            <w:div w:id="2026394554">
                                              <w:marLeft w:val="0"/>
                                              <w:marRight w:val="0"/>
                                              <w:marTop w:val="0"/>
                                              <w:marBottom w:val="0"/>
                                              <w:divBdr>
                                                <w:top w:val="none" w:sz="0" w:space="0" w:color="auto"/>
                                                <w:left w:val="none" w:sz="0" w:space="0" w:color="auto"/>
                                                <w:bottom w:val="none" w:sz="0" w:space="0" w:color="auto"/>
                                                <w:right w:val="none" w:sz="0" w:space="0" w:color="auto"/>
                                              </w:divBdr>
                                              <w:divsChild>
                                                <w:div w:id="1452095208">
                                                  <w:marLeft w:val="0"/>
                                                  <w:marRight w:val="0"/>
                                                  <w:marTop w:val="0"/>
                                                  <w:marBottom w:val="0"/>
                                                  <w:divBdr>
                                                    <w:top w:val="none" w:sz="0" w:space="0" w:color="auto"/>
                                                    <w:left w:val="none" w:sz="0" w:space="0" w:color="auto"/>
                                                    <w:bottom w:val="none" w:sz="0" w:space="0" w:color="auto"/>
                                                    <w:right w:val="none" w:sz="0" w:space="0" w:color="auto"/>
                                                  </w:divBdr>
                                                  <w:divsChild>
                                                    <w:div w:id="1521815121">
                                                      <w:marLeft w:val="0"/>
                                                      <w:marRight w:val="0"/>
                                                      <w:marTop w:val="0"/>
                                                      <w:marBottom w:val="0"/>
                                                      <w:divBdr>
                                                        <w:top w:val="none" w:sz="0" w:space="0" w:color="auto"/>
                                                        <w:left w:val="none" w:sz="0" w:space="0" w:color="auto"/>
                                                        <w:bottom w:val="none" w:sz="0" w:space="0" w:color="auto"/>
                                                        <w:right w:val="none" w:sz="0" w:space="0" w:color="auto"/>
                                                      </w:divBdr>
                                                      <w:divsChild>
                                                        <w:div w:id="1201356637">
                                                          <w:marLeft w:val="0"/>
                                                          <w:marRight w:val="0"/>
                                                          <w:marTop w:val="0"/>
                                                          <w:marBottom w:val="0"/>
                                                          <w:divBdr>
                                                            <w:top w:val="none" w:sz="0" w:space="0" w:color="auto"/>
                                                            <w:left w:val="none" w:sz="0" w:space="0" w:color="auto"/>
                                                            <w:bottom w:val="none" w:sz="0" w:space="0" w:color="auto"/>
                                                            <w:right w:val="none" w:sz="0" w:space="0" w:color="auto"/>
                                                          </w:divBdr>
                                                          <w:divsChild>
                                                            <w:div w:id="107578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95519074">
      <w:bodyDiv w:val="1"/>
      <w:marLeft w:val="0"/>
      <w:marRight w:val="0"/>
      <w:marTop w:val="0"/>
      <w:marBottom w:val="0"/>
      <w:divBdr>
        <w:top w:val="none" w:sz="0" w:space="0" w:color="auto"/>
        <w:left w:val="none" w:sz="0" w:space="0" w:color="auto"/>
        <w:bottom w:val="none" w:sz="0" w:space="0" w:color="auto"/>
        <w:right w:val="none" w:sz="0" w:space="0" w:color="auto"/>
      </w:divBdr>
      <w:divsChild>
        <w:div w:id="1842888842">
          <w:marLeft w:val="0"/>
          <w:marRight w:val="0"/>
          <w:marTop w:val="0"/>
          <w:marBottom w:val="0"/>
          <w:divBdr>
            <w:top w:val="none" w:sz="0" w:space="0" w:color="auto"/>
            <w:left w:val="none" w:sz="0" w:space="0" w:color="auto"/>
            <w:bottom w:val="none" w:sz="0" w:space="0" w:color="auto"/>
            <w:right w:val="none" w:sz="0" w:space="0" w:color="auto"/>
          </w:divBdr>
          <w:divsChild>
            <w:div w:id="627051707">
              <w:marLeft w:val="0"/>
              <w:marRight w:val="0"/>
              <w:marTop w:val="0"/>
              <w:marBottom w:val="0"/>
              <w:divBdr>
                <w:top w:val="none" w:sz="0" w:space="0" w:color="auto"/>
                <w:left w:val="none" w:sz="0" w:space="0" w:color="auto"/>
                <w:bottom w:val="none" w:sz="0" w:space="0" w:color="auto"/>
                <w:right w:val="none" w:sz="0" w:space="0" w:color="auto"/>
              </w:divBdr>
              <w:divsChild>
                <w:div w:id="745810064">
                  <w:marLeft w:val="0"/>
                  <w:marRight w:val="0"/>
                  <w:marTop w:val="0"/>
                  <w:marBottom w:val="0"/>
                  <w:divBdr>
                    <w:top w:val="none" w:sz="0" w:space="0" w:color="auto"/>
                    <w:left w:val="none" w:sz="0" w:space="0" w:color="auto"/>
                    <w:bottom w:val="none" w:sz="0" w:space="0" w:color="auto"/>
                    <w:right w:val="none" w:sz="0" w:space="0" w:color="auto"/>
                  </w:divBdr>
                  <w:divsChild>
                    <w:div w:id="143280451">
                      <w:marLeft w:val="0"/>
                      <w:marRight w:val="0"/>
                      <w:marTop w:val="0"/>
                      <w:marBottom w:val="0"/>
                      <w:divBdr>
                        <w:top w:val="none" w:sz="0" w:space="0" w:color="auto"/>
                        <w:left w:val="none" w:sz="0" w:space="0" w:color="auto"/>
                        <w:bottom w:val="none" w:sz="0" w:space="0" w:color="auto"/>
                        <w:right w:val="none" w:sz="0" w:space="0" w:color="auto"/>
                      </w:divBdr>
                      <w:divsChild>
                        <w:div w:id="795291261">
                          <w:marLeft w:val="0"/>
                          <w:marRight w:val="0"/>
                          <w:marTop w:val="0"/>
                          <w:marBottom w:val="0"/>
                          <w:divBdr>
                            <w:top w:val="none" w:sz="0" w:space="0" w:color="auto"/>
                            <w:left w:val="none" w:sz="0" w:space="0" w:color="auto"/>
                            <w:bottom w:val="none" w:sz="0" w:space="0" w:color="auto"/>
                            <w:right w:val="none" w:sz="0" w:space="0" w:color="auto"/>
                          </w:divBdr>
                          <w:divsChild>
                            <w:div w:id="549876548">
                              <w:marLeft w:val="0"/>
                              <w:marRight w:val="0"/>
                              <w:marTop w:val="0"/>
                              <w:marBottom w:val="0"/>
                              <w:divBdr>
                                <w:top w:val="none" w:sz="0" w:space="0" w:color="auto"/>
                                <w:left w:val="none" w:sz="0" w:space="0" w:color="auto"/>
                                <w:bottom w:val="none" w:sz="0" w:space="0" w:color="auto"/>
                                <w:right w:val="none" w:sz="0" w:space="0" w:color="auto"/>
                              </w:divBdr>
                              <w:divsChild>
                                <w:div w:id="1031150061">
                                  <w:marLeft w:val="0"/>
                                  <w:marRight w:val="0"/>
                                  <w:marTop w:val="0"/>
                                  <w:marBottom w:val="0"/>
                                  <w:divBdr>
                                    <w:top w:val="none" w:sz="0" w:space="0" w:color="auto"/>
                                    <w:left w:val="none" w:sz="0" w:space="0" w:color="auto"/>
                                    <w:bottom w:val="none" w:sz="0" w:space="0" w:color="auto"/>
                                    <w:right w:val="none" w:sz="0" w:space="0" w:color="auto"/>
                                  </w:divBdr>
                                  <w:divsChild>
                                    <w:div w:id="2024821000">
                                      <w:marLeft w:val="0"/>
                                      <w:marRight w:val="0"/>
                                      <w:marTop w:val="0"/>
                                      <w:marBottom w:val="0"/>
                                      <w:divBdr>
                                        <w:top w:val="none" w:sz="0" w:space="0" w:color="auto"/>
                                        <w:left w:val="none" w:sz="0" w:space="0" w:color="auto"/>
                                        <w:bottom w:val="none" w:sz="0" w:space="0" w:color="auto"/>
                                        <w:right w:val="none" w:sz="0" w:space="0" w:color="auto"/>
                                      </w:divBdr>
                                      <w:divsChild>
                                        <w:div w:id="1140685999">
                                          <w:marLeft w:val="0"/>
                                          <w:marRight w:val="0"/>
                                          <w:marTop w:val="0"/>
                                          <w:marBottom w:val="0"/>
                                          <w:divBdr>
                                            <w:top w:val="none" w:sz="0" w:space="0" w:color="auto"/>
                                            <w:left w:val="none" w:sz="0" w:space="0" w:color="auto"/>
                                            <w:bottom w:val="none" w:sz="0" w:space="0" w:color="auto"/>
                                            <w:right w:val="none" w:sz="0" w:space="0" w:color="auto"/>
                                          </w:divBdr>
                                          <w:divsChild>
                                            <w:div w:id="584609875">
                                              <w:marLeft w:val="0"/>
                                              <w:marRight w:val="0"/>
                                              <w:marTop w:val="0"/>
                                              <w:marBottom w:val="0"/>
                                              <w:divBdr>
                                                <w:top w:val="none" w:sz="0" w:space="0" w:color="auto"/>
                                                <w:left w:val="none" w:sz="0" w:space="0" w:color="auto"/>
                                                <w:bottom w:val="none" w:sz="0" w:space="0" w:color="auto"/>
                                                <w:right w:val="none" w:sz="0" w:space="0" w:color="auto"/>
                                              </w:divBdr>
                                              <w:divsChild>
                                                <w:div w:id="190463064">
                                                  <w:marLeft w:val="0"/>
                                                  <w:marRight w:val="0"/>
                                                  <w:marTop w:val="0"/>
                                                  <w:marBottom w:val="0"/>
                                                  <w:divBdr>
                                                    <w:top w:val="none" w:sz="0" w:space="0" w:color="auto"/>
                                                    <w:left w:val="none" w:sz="0" w:space="0" w:color="auto"/>
                                                    <w:bottom w:val="none" w:sz="0" w:space="0" w:color="auto"/>
                                                    <w:right w:val="none" w:sz="0" w:space="0" w:color="auto"/>
                                                  </w:divBdr>
                                                  <w:divsChild>
                                                    <w:div w:id="784932746">
                                                      <w:marLeft w:val="0"/>
                                                      <w:marRight w:val="0"/>
                                                      <w:marTop w:val="0"/>
                                                      <w:marBottom w:val="0"/>
                                                      <w:divBdr>
                                                        <w:top w:val="none" w:sz="0" w:space="0" w:color="auto"/>
                                                        <w:left w:val="none" w:sz="0" w:space="0" w:color="auto"/>
                                                        <w:bottom w:val="none" w:sz="0" w:space="0" w:color="auto"/>
                                                        <w:right w:val="none" w:sz="0" w:space="0" w:color="auto"/>
                                                      </w:divBdr>
                                                      <w:divsChild>
                                                        <w:div w:id="2027898549">
                                                          <w:marLeft w:val="0"/>
                                                          <w:marRight w:val="0"/>
                                                          <w:marTop w:val="0"/>
                                                          <w:marBottom w:val="0"/>
                                                          <w:divBdr>
                                                            <w:top w:val="none" w:sz="0" w:space="0" w:color="auto"/>
                                                            <w:left w:val="none" w:sz="0" w:space="0" w:color="auto"/>
                                                            <w:bottom w:val="none" w:sz="0" w:space="0" w:color="auto"/>
                                                            <w:right w:val="none" w:sz="0" w:space="0" w:color="auto"/>
                                                          </w:divBdr>
                                                          <w:divsChild>
                                                            <w:div w:id="372190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00643678">
      <w:bodyDiv w:val="1"/>
      <w:marLeft w:val="0"/>
      <w:marRight w:val="0"/>
      <w:marTop w:val="0"/>
      <w:marBottom w:val="0"/>
      <w:divBdr>
        <w:top w:val="none" w:sz="0" w:space="0" w:color="auto"/>
        <w:left w:val="none" w:sz="0" w:space="0" w:color="auto"/>
        <w:bottom w:val="none" w:sz="0" w:space="0" w:color="auto"/>
        <w:right w:val="none" w:sz="0" w:space="0" w:color="auto"/>
      </w:divBdr>
      <w:divsChild>
        <w:div w:id="1727679917">
          <w:marLeft w:val="0"/>
          <w:marRight w:val="0"/>
          <w:marTop w:val="0"/>
          <w:marBottom w:val="0"/>
          <w:divBdr>
            <w:top w:val="none" w:sz="0" w:space="0" w:color="auto"/>
            <w:left w:val="none" w:sz="0" w:space="0" w:color="auto"/>
            <w:bottom w:val="none" w:sz="0" w:space="0" w:color="auto"/>
            <w:right w:val="none" w:sz="0" w:space="0" w:color="auto"/>
          </w:divBdr>
          <w:divsChild>
            <w:div w:id="1423338323">
              <w:marLeft w:val="0"/>
              <w:marRight w:val="0"/>
              <w:marTop w:val="0"/>
              <w:marBottom w:val="0"/>
              <w:divBdr>
                <w:top w:val="none" w:sz="0" w:space="0" w:color="auto"/>
                <w:left w:val="none" w:sz="0" w:space="0" w:color="auto"/>
                <w:bottom w:val="none" w:sz="0" w:space="0" w:color="auto"/>
                <w:right w:val="none" w:sz="0" w:space="0" w:color="auto"/>
              </w:divBdr>
              <w:divsChild>
                <w:div w:id="364138937">
                  <w:marLeft w:val="0"/>
                  <w:marRight w:val="0"/>
                  <w:marTop w:val="0"/>
                  <w:marBottom w:val="0"/>
                  <w:divBdr>
                    <w:top w:val="none" w:sz="0" w:space="0" w:color="auto"/>
                    <w:left w:val="none" w:sz="0" w:space="0" w:color="auto"/>
                    <w:bottom w:val="none" w:sz="0" w:space="0" w:color="auto"/>
                    <w:right w:val="none" w:sz="0" w:space="0" w:color="auto"/>
                  </w:divBdr>
                  <w:divsChild>
                    <w:div w:id="1035040470">
                      <w:marLeft w:val="0"/>
                      <w:marRight w:val="0"/>
                      <w:marTop w:val="0"/>
                      <w:marBottom w:val="0"/>
                      <w:divBdr>
                        <w:top w:val="none" w:sz="0" w:space="0" w:color="auto"/>
                        <w:left w:val="none" w:sz="0" w:space="0" w:color="auto"/>
                        <w:bottom w:val="none" w:sz="0" w:space="0" w:color="auto"/>
                        <w:right w:val="none" w:sz="0" w:space="0" w:color="auto"/>
                      </w:divBdr>
                      <w:divsChild>
                        <w:div w:id="1535532454">
                          <w:marLeft w:val="0"/>
                          <w:marRight w:val="0"/>
                          <w:marTop w:val="0"/>
                          <w:marBottom w:val="0"/>
                          <w:divBdr>
                            <w:top w:val="none" w:sz="0" w:space="0" w:color="auto"/>
                            <w:left w:val="none" w:sz="0" w:space="0" w:color="auto"/>
                            <w:bottom w:val="none" w:sz="0" w:space="0" w:color="auto"/>
                            <w:right w:val="none" w:sz="0" w:space="0" w:color="auto"/>
                          </w:divBdr>
                          <w:divsChild>
                            <w:div w:id="669216641">
                              <w:marLeft w:val="0"/>
                              <w:marRight w:val="0"/>
                              <w:marTop w:val="0"/>
                              <w:marBottom w:val="0"/>
                              <w:divBdr>
                                <w:top w:val="none" w:sz="0" w:space="0" w:color="auto"/>
                                <w:left w:val="none" w:sz="0" w:space="0" w:color="auto"/>
                                <w:bottom w:val="none" w:sz="0" w:space="0" w:color="auto"/>
                                <w:right w:val="none" w:sz="0" w:space="0" w:color="auto"/>
                              </w:divBdr>
                              <w:divsChild>
                                <w:div w:id="113595422">
                                  <w:marLeft w:val="0"/>
                                  <w:marRight w:val="0"/>
                                  <w:marTop w:val="0"/>
                                  <w:marBottom w:val="0"/>
                                  <w:divBdr>
                                    <w:top w:val="none" w:sz="0" w:space="0" w:color="auto"/>
                                    <w:left w:val="none" w:sz="0" w:space="0" w:color="auto"/>
                                    <w:bottom w:val="none" w:sz="0" w:space="0" w:color="auto"/>
                                    <w:right w:val="none" w:sz="0" w:space="0" w:color="auto"/>
                                  </w:divBdr>
                                  <w:divsChild>
                                    <w:div w:id="1408377682">
                                      <w:marLeft w:val="0"/>
                                      <w:marRight w:val="0"/>
                                      <w:marTop w:val="0"/>
                                      <w:marBottom w:val="0"/>
                                      <w:divBdr>
                                        <w:top w:val="none" w:sz="0" w:space="0" w:color="auto"/>
                                        <w:left w:val="none" w:sz="0" w:space="0" w:color="auto"/>
                                        <w:bottom w:val="none" w:sz="0" w:space="0" w:color="auto"/>
                                        <w:right w:val="none" w:sz="0" w:space="0" w:color="auto"/>
                                      </w:divBdr>
                                      <w:divsChild>
                                        <w:div w:id="115880422">
                                          <w:marLeft w:val="0"/>
                                          <w:marRight w:val="0"/>
                                          <w:marTop w:val="0"/>
                                          <w:marBottom w:val="0"/>
                                          <w:divBdr>
                                            <w:top w:val="none" w:sz="0" w:space="0" w:color="auto"/>
                                            <w:left w:val="none" w:sz="0" w:space="0" w:color="auto"/>
                                            <w:bottom w:val="none" w:sz="0" w:space="0" w:color="auto"/>
                                            <w:right w:val="none" w:sz="0" w:space="0" w:color="auto"/>
                                          </w:divBdr>
                                          <w:divsChild>
                                            <w:div w:id="923730340">
                                              <w:marLeft w:val="0"/>
                                              <w:marRight w:val="0"/>
                                              <w:marTop w:val="0"/>
                                              <w:marBottom w:val="0"/>
                                              <w:divBdr>
                                                <w:top w:val="none" w:sz="0" w:space="0" w:color="auto"/>
                                                <w:left w:val="none" w:sz="0" w:space="0" w:color="auto"/>
                                                <w:bottom w:val="none" w:sz="0" w:space="0" w:color="auto"/>
                                                <w:right w:val="none" w:sz="0" w:space="0" w:color="auto"/>
                                              </w:divBdr>
                                              <w:divsChild>
                                                <w:div w:id="1882983803">
                                                  <w:marLeft w:val="0"/>
                                                  <w:marRight w:val="0"/>
                                                  <w:marTop w:val="0"/>
                                                  <w:marBottom w:val="0"/>
                                                  <w:divBdr>
                                                    <w:top w:val="none" w:sz="0" w:space="0" w:color="auto"/>
                                                    <w:left w:val="none" w:sz="0" w:space="0" w:color="auto"/>
                                                    <w:bottom w:val="none" w:sz="0" w:space="0" w:color="auto"/>
                                                    <w:right w:val="none" w:sz="0" w:space="0" w:color="auto"/>
                                                  </w:divBdr>
                                                  <w:divsChild>
                                                    <w:div w:id="1054549998">
                                                      <w:marLeft w:val="0"/>
                                                      <w:marRight w:val="0"/>
                                                      <w:marTop w:val="0"/>
                                                      <w:marBottom w:val="0"/>
                                                      <w:divBdr>
                                                        <w:top w:val="none" w:sz="0" w:space="0" w:color="auto"/>
                                                        <w:left w:val="none" w:sz="0" w:space="0" w:color="auto"/>
                                                        <w:bottom w:val="none" w:sz="0" w:space="0" w:color="auto"/>
                                                        <w:right w:val="none" w:sz="0" w:space="0" w:color="auto"/>
                                                      </w:divBdr>
                                                      <w:divsChild>
                                                        <w:div w:id="1356149598">
                                                          <w:marLeft w:val="0"/>
                                                          <w:marRight w:val="0"/>
                                                          <w:marTop w:val="0"/>
                                                          <w:marBottom w:val="0"/>
                                                          <w:divBdr>
                                                            <w:top w:val="none" w:sz="0" w:space="0" w:color="auto"/>
                                                            <w:left w:val="none" w:sz="0" w:space="0" w:color="auto"/>
                                                            <w:bottom w:val="none" w:sz="0" w:space="0" w:color="auto"/>
                                                            <w:right w:val="none" w:sz="0" w:space="0" w:color="auto"/>
                                                          </w:divBdr>
                                                          <w:divsChild>
                                                            <w:div w:id="1476023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40955404">
      <w:bodyDiv w:val="1"/>
      <w:marLeft w:val="0"/>
      <w:marRight w:val="0"/>
      <w:marTop w:val="0"/>
      <w:marBottom w:val="0"/>
      <w:divBdr>
        <w:top w:val="none" w:sz="0" w:space="0" w:color="auto"/>
        <w:left w:val="none" w:sz="0" w:space="0" w:color="auto"/>
        <w:bottom w:val="none" w:sz="0" w:space="0" w:color="auto"/>
        <w:right w:val="none" w:sz="0" w:space="0" w:color="auto"/>
      </w:divBdr>
      <w:divsChild>
        <w:div w:id="1924605301">
          <w:marLeft w:val="0"/>
          <w:marRight w:val="0"/>
          <w:marTop w:val="0"/>
          <w:marBottom w:val="0"/>
          <w:divBdr>
            <w:top w:val="none" w:sz="0" w:space="0" w:color="auto"/>
            <w:left w:val="none" w:sz="0" w:space="0" w:color="auto"/>
            <w:bottom w:val="none" w:sz="0" w:space="0" w:color="auto"/>
            <w:right w:val="none" w:sz="0" w:space="0" w:color="auto"/>
          </w:divBdr>
          <w:divsChild>
            <w:div w:id="1606228356">
              <w:marLeft w:val="0"/>
              <w:marRight w:val="0"/>
              <w:marTop w:val="0"/>
              <w:marBottom w:val="0"/>
              <w:divBdr>
                <w:top w:val="none" w:sz="0" w:space="0" w:color="auto"/>
                <w:left w:val="none" w:sz="0" w:space="0" w:color="auto"/>
                <w:bottom w:val="none" w:sz="0" w:space="0" w:color="auto"/>
                <w:right w:val="none" w:sz="0" w:space="0" w:color="auto"/>
              </w:divBdr>
              <w:divsChild>
                <w:div w:id="419378639">
                  <w:marLeft w:val="0"/>
                  <w:marRight w:val="0"/>
                  <w:marTop w:val="0"/>
                  <w:marBottom w:val="0"/>
                  <w:divBdr>
                    <w:top w:val="none" w:sz="0" w:space="0" w:color="auto"/>
                    <w:left w:val="none" w:sz="0" w:space="0" w:color="auto"/>
                    <w:bottom w:val="none" w:sz="0" w:space="0" w:color="auto"/>
                    <w:right w:val="none" w:sz="0" w:space="0" w:color="auto"/>
                  </w:divBdr>
                  <w:divsChild>
                    <w:div w:id="823622385">
                      <w:marLeft w:val="0"/>
                      <w:marRight w:val="0"/>
                      <w:marTop w:val="0"/>
                      <w:marBottom w:val="0"/>
                      <w:divBdr>
                        <w:top w:val="none" w:sz="0" w:space="0" w:color="auto"/>
                        <w:left w:val="none" w:sz="0" w:space="0" w:color="auto"/>
                        <w:bottom w:val="none" w:sz="0" w:space="0" w:color="auto"/>
                        <w:right w:val="none" w:sz="0" w:space="0" w:color="auto"/>
                      </w:divBdr>
                      <w:divsChild>
                        <w:div w:id="1727873090">
                          <w:marLeft w:val="0"/>
                          <w:marRight w:val="0"/>
                          <w:marTop w:val="0"/>
                          <w:marBottom w:val="0"/>
                          <w:divBdr>
                            <w:top w:val="none" w:sz="0" w:space="0" w:color="auto"/>
                            <w:left w:val="none" w:sz="0" w:space="0" w:color="auto"/>
                            <w:bottom w:val="none" w:sz="0" w:space="0" w:color="auto"/>
                            <w:right w:val="none" w:sz="0" w:space="0" w:color="auto"/>
                          </w:divBdr>
                          <w:divsChild>
                            <w:div w:id="1487628531">
                              <w:marLeft w:val="0"/>
                              <w:marRight w:val="0"/>
                              <w:marTop w:val="0"/>
                              <w:marBottom w:val="0"/>
                              <w:divBdr>
                                <w:top w:val="none" w:sz="0" w:space="0" w:color="auto"/>
                                <w:left w:val="none" w:sz="0" w:space="0" w:color="auto"/>
                                <w:bottom w:val="none" w:sz="0" w:space="0" w:color="auto"/>
                                <w:right w:val="none" w:sz="0" w:space="0" w:color="auto"/>
                              </w:divBdr>
                              <w:divsChild>
                                <w:div w:id="1628000424">
                                  <w:marLeft w:val="0"/>
                                  <w:marRight w:val="0"/>
                                  <w:marTop w:val="0"/>
                                  <w:marBottom w:val="0"/>
                                  <w:divBdr>
                                    <w:top w:val="none" w:sz="0" w:space="0" w:color="auto"/>
                                    <w:left w:val="none" w:sz="0" w:space="0" w:color="auto"/>
                                    <w:bottom w:val="none" w:sz="0" w:space="0" w:color="auto"/>
                                    <w:right w:val="none" w:sz="0" w:space="0" w:color="auto"/>
                                  </w:divBdr>
                                  <w:divsChild>
                                    <w:div w:id="232157905">
                                      <w:marLeft w:val="0"/>
                                      <w:marRight w:val="0"/>
                                      <w:marTop w:val="0"/>
                                      <w:marBottom w:val="0"/>
                                      <w:divBdr>
                                        <w:top w:val="none" w:sz="0" w:space="0" w:color="auto"/>
                                        <w:left w:val="none" w:sz="0" w:space="0" w:color="auto"/>
                                        <w:bottom w:val="none" w:sz="0" w:space="0" w:color="auto"/>
                                        <w:right w:val="none" w:sz="0" w:space="0" w:color="auto"/>
                                      </w:divBdr>
                                      <w:divsChild>
                                        <w:div w:id="518197726">
                                          <w:marLeft w:val="0"/>
                                          <w:marRight w:val="0"/>
                                          <w:marTop w:val="0"/>
                                          <w:marBottom w:val="0"/>
                                          <w:divBdr>
                                            <w:top w:val="none" w:sz="0" w:space="0" w:color="auto"/>
                                            <w:left w:val="none" w:sz="0" w:space="0" w:color="auto"/>
                                            <w:bottom w:val="none" w:sz="0" w:space="0" w:color="auto"/>
                                            <w:right w:val="none" w:sz="0" w:space="0" w:color="auto"/>
                                          </w:divBdr>
                                          <w:divsChild>
                                            <w:div w:id="389111555">
                                              <w:marLeft w:val="0"/>
                                              <w:marRight w:val="0"/>
                                              <w:marTop w:val="0"/>
                                              <w:marBottom w:val="0"/>
                                              <w:divBdr>
                                                <w:top w:val="none" w:sz="0" w:space="0" w:color="auto"/>
                                                <w:left w:val="none" w:sz="0" w:space="0" w:color="auto"/>
                                                <w:bottom w:val="none" w:sz="0" w:space="0" w:color="auto"/>
                                                <w:right w:val="none" w:sz="0" w:space="0" w:color="auto"/>
                                              </w:divBdr>
                                              <w:divsChild>
                                                <w:div w:id="1115174539">
                                                  <w:marLeft w:val="0"/>
                                                  <w:marRight w:val="0"/>
                                                  <w:marTop w:val="0"/>
                                                  <w:marBottom w:val="0"/>
                                                  <w:divBdr>
                                                    <w:top w:val="none" w:sz="0" w:space="0" w:color="auto"/>
                                                    <w:left w:val="none" w:sz="0" w:space="0" w:color="auto"/>
                                                    <w:bottom w:val="none" w:sz="0" w:space="0" w:color="auto"/>
                                                    <w:right w:val="none" w:sz="0" w:space="0" w:color="auto"/>
                                                  </w:divBdr>
                                                  <w:divsChild>
                                                    <w:div w:id="1986735672">
                                                      <w:marLeft w:val="0"/>
                                                      <w:marRight w:val="0"/>
                                                      <w:marTop w:val="0"/>
                                                      <w:marBottom w:val="0"/>
                                                      <w:divBdr>
                                                        <w:top w:val="none" w:sz="0" w:space="0" w:color="auto"/>
                                                        <w:left w:val="none" w:sz="0" w:space="0" w:color="auto"/>
                                                        <w:bottom w:val="none" w:sz="0" w:space="0" w:color="auto"/>
                                                        <w:right w:val="none" w:sz="0" w:space="0" w:color="auto"/>
                                                      </w:divBdr>
                                                      <w:divsChild>
                                                        <w:div w:id="801657144">
                                                          <w:marLeft w:val="0"/>
                                                          <w:marRight w:val="0"/>
                                                          <w:marTop w:val="0"/>
                                                          <w:marBottom w:val="0"/>
                                                          <w:divBdr>
                                                            <w:top w:val="none" w:sz="0" w:space="0" w:color="auto"/>
                                                            <w:left w:val="none" w:sz="0" w:space="0" w:color="auto"/>
                                                            <w:bottom w:val="none" w:sz="0" w:space="0" w:color="auto"/>
                                                            <w:right w:val="none" w:sz="0" w:space="0" w:color="auto"/>
                                                          </w:divBdr>
                                                          <w:divsChild>
                                                            <w:div w:id="1533618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78639841">
      <w:bodyDiv w:val="1"/>
      <w:marLeft w:val="0"/>
      <w:marRight w:val="0"/>
      <w:marTop w:val="0"/>
      <w:marBottom w:val="0"/>
      <w:divBdr>
        <w:top w:val="none" w:sz="0" w:space="0" w:color="auto"/>
        <w:left w:val="none" w:sz="0" w:space="0" w:color="auto"/>
        <w:bottom w:val="none" w:sz="0" w:space="0" w:color="auto"/>
        <w:right w:val="none" w:sz="0" w:space="0" w:color="auto"/>
      </w:divBdr>
      <w:divsChild>
        <w:div w:id="662588819">
          <w:marLeft w:val="0"/>
          <w:marRight w:val="0"/>
          <w:marTop w:val="0"/>
          <w:marBottom w:val="0"/>
          <w:divBdr>
            <w:top w:val="none" w:sz="0" w:space="0" w:color="auto"/>
            <w:left w:val="none" w:sz="0" w:space="0" w:color="auto"/>
            <w:bottom w:val="none" w:sz="0" w:space="0" w:color="auto"/>
            <w:right w:val="none" w:sz="0" w:space="0" w:color="auto"/>
          </w:divBdr>
          <w:divsChild>
            <w:div w:id="1725907303">
              <w:marLeft w:val="0"/>
              <w:marRight w:val="0"/>
              <w:marTop w:val="0"/>
              <w:marBottom w:val="0"/>
              <w:divBdr>
                <w:top w:val="none" w:sz="0" w:space="0" w:color="auto"/>
                <w:left w:val="none" w:sz="0" w:space="0" w:color="auto"/>
                <w:bottom w:val="none" w:sz="0" w:space="0" w:color="auto"/>
                <w:right w:val="none" w:sz="0" w:space="0" w:color="auto"/>
              </w:divBdr>
              <w:divsChild>
                <w:div w:id="218791220">
                  <w:marLeft w:val="0"/>
                  <w:marRight w:val="0"/>
                  <w:marTop w:val="0"/>
                  <w:marBottom w:val="0"/>
                  <w:divBdr>
                    <w:top w:val="none" w:sz="0" w:space="0" w:color="auto"/>
                    <w:left w:val="none" w:sz="0" w:space="0" w:color="auto"/>
                    <w:bottom w:val="none" w:sz="0" w:space="0" w:color="auto"/>
                    <w:right w:val="none" w:sz="0" w:space="0" w:color="auto"/>
                  </w:divBdr>
                  <w:divsChild>
                    <w:div w:id="924538409">
                      <w:marLeft w:val="0"/>
                      <w:marRight w:val="0"/>
                      <w:marTop w:val="0"/>
                      <w:marBottom w:val="0"/>
                      <w:divBdr>
                        <w:top w:val="none" w:sz="0" w:space="0" w:color="auto"/>
                        <w:left w:val="none" w:sz="0" w:space="0" w:color="auto"/>
                        <w:bottom w:val="none" w:sz="0" w:space="0" w:color="auto"/>
                        <w:right w:val="none" w:sz="0" w:space="0" w:color="auto"/>
                      </w:divBdr>
                      <w:divsChild>
                        <w:div w:id="1408728995">
                          <w:marLeft w:val="0"/>
                          <w:marRight w:val="0"/>
                          <w:marTop w:val="0"/>
                          <w:marBottom w:val="0"/>
                          <w:divBdr>
                            <w:top w:val="none" w:sz="0" w:space="0" w:color="auto"/>
                            <w:left w:val="none" w:sz="0" w:space="0" w:color="auto"/>
                            <w:bottom w:val="none" w:sz="0" w:space="0" w:color="auto"/>
                            <w:right w:val="none" w:sz="0" w:space="0" w:color="auto"/>
                          </w:divBdr>
                          <w:divsChild>
                            <w:div w:id="330525262">
                              <w:marLeft w:val="0"/>
                              <w:marRight w:val="0"/>
                              <w:marTop w:val="0"/>
                              <w:marBottom w:val="0"/>
                              <w:divBdr>
                                <w:top w:val="none" w:sz="0" w:space="0" w:color="auto"/>
                                <w:left w:val="none" w:sz="0" w:space="0" w:color="auto"/>
                                <w:bottom w:val="none" w:sz="0" w:space="0" w:color="auto"/>
                                <w:right w:val="none" w:sz="0" w:space="0" w:color="auto"/>
                              </w:divBdr>
                              <w:divsChild>
                                <w:div w:id="1279532478">
                                  <w:marLeft w:val="0"/>
                                  <w:marRight w:val="0"/>
                                  <w:marTop w:val="0"/>
                                  <w:marBottom w:val="0"/>
                                  <w:divBdr>
                                    <w:top w:val="none" w:sz="0" w:space="0" w:color="auto"/>
                                    <w:left w:val="none" w:sz="0" w:space="0" w:color="auto"/>
                                    <w:bottom w:val="none" w:sz="0" w:space="0" w:color="auto"/>
                                    <w:right w:val="none" w:sz="0" w:space="0" w:color="auto"/>
                                  </w:divBdr>
                                  <w:divsChild>
                                    <w:div w:id="2096658232">
                                      <w:marLeft w:val="0"/>
                                      <w:marRight w:val="0"/>
                                      <w:marTop w:val="0"/>
                                      <w:marBottom w:val="0"/>
                                      <w:divBdr>
                                        <w:top w:val="none" w:sz="0" w:space="0" w:color="auto"/>
                                        <w:left w:val="none" w:sz="0" w:space="0" w:color="auto"/>
                                        <w:bottom w:val="none" w:sz="0" w:space="0" w:color="auto"/>
                                        <w:right w:val="none" w:sz="0" w:space="0" w:color="auto"/>
                                      </w:divBdr>
                                      <w:divsChild>
                                        <w:div w:id="1775785876">
                                          <w:marLeft w:val="0"/>
                                          <w:marRight w:val="0"/>
                                          <w:marTop w:val="0"/>
                                          <w:marBottom w:val="0"/>
                                          <w:divBdr>
                                            <w:top w:val="none" w:sz="0" w:space="0" w:color="auto"/>
                                            <w:left w:val="none" w:sz="0" w:space="0" w:color="auto"/>
                                            <w:bottom w:val="none" w:sz="0" w:space="0" w:color="auto"/>
                                            <w:right w:val="none" w:sz="0" w:space="0" w:color="auto"/>
                                          </w:divBdr>
                                          <w:divsChild>
                                            <w:div w:id="165167551">
                                              <w:marLeft w:val="0"/>
                                              <w:marRight w:val="0"/>
                                              <w:marTop w:val="0"/>
                                              <w:marBottom w:val="0"/>
                                              <w:divBdr>
                                                <w:top w:val="none" w:sz="0" w:space="0" w:color="auto"/>
                                                <w:left w:val="none" w:sz="0" w:space="0" w:color="auto"/>
                                                <w:bottom w:val="none" w:sz="0" w:space="0" w:color="auto"/>
                                                <w:right w:val="none" w:sz="0" w:space="0" w:color="auto"/>
                                              </w:divBdr>
                                              <w:divsChild>
                                                <w:div w:id="1144854346">
                                                  <w:marLeft w:val="0"/>
                                                  <w:marRight w:val="0"/>
                                                  <w:marTop w:val="0"/>
                                                  <w:marBottom w:val="0"/>
                                                  <w:divBdr>
                                                    <w:top w:val="none" w:sz="0" w:space="0" w:color="auto"/>
                                                    <w:left w:val="none" w:sz="0" w:space="0" w:color="auto"/>
                                                    <w:bottom w:val="none" w:sz="0" w:space="0" w:color="auto"/>
                                                    <w:right w:val="none" w:sz="0" w:space="0" w:color="auto"/>
                                                  </w:divBdr>
                                                  <w:divsChild>
                                                    <w:div w:id="1926916398">
                                                      <w:marLeft w:val="0"/>
                                                      <w:marRight w:val="0"/>
                                                      <w:marTop w:val="0"/>
                                                      <w:marBottom w:val="0"/>
                                                      <w:divBdr>
                                                        <w:top w:val="none" w:sz="0" w:space="0" w:color="auto"/>
                                                        <w:left w:val="none" w:sz="0" w:space="0" w:color="auto"/>
                                                        <w:bottom w:val="none" w:sz="0" w:space="0" w:color="auto"/>
                                                        <w:right w:val="none" w:sz="0" w:space="0" w:color="auto"/>
                                                      </w:divBdr>
                                                      <w:divsChild>
                                                        <w:div w:id="1784766187">
                                                          <w:marLeft w:val="0"/>
                                                          <w:marRight w:val="0"/>
                                                          <w:marTop w:val="0"/>
                                                          <w:marBottom w:val="0"/>
                                                          <w:divBdr>
                                                            <w:top w:val="none" w:sz="0" w:space="0" w:color="auto"/>
                                                            <w:left w:val="none" w:sz="0" w:space="0" w:color="auto"/>
                                                            <w:bottom w:val="none" w:sz="0" w:space="0" w:color="auto"/>
                                                            <w:right w:val="none" w:sz="0" w:space="0" w:color="auto"/>
                                                          </w:divBdr>
                                                          <w:divsChild>
                                                            <w:div w:id="1483620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79798258">
      <w:bodyDiv w:val="1"/>
      <w:marLeft w:val="0"/>
      <w:marRight w:val="0"/>
      <w:marTop w:val="0"/>
      <w:marBottom w:val="0"/>
      <w:divBdr>
        <w:top w:val="none" w:sz="0" w:space="0" w:color="auto"/>
        <w:left w:val="none" w:sz="0" w:space="0" w:color="auto"/>
        <w:bottom w:val="none" w:sz="0" w:space="0" w:color="auto"/>
        <w:right w:val="none" w:sz="0" w:space="0" w:color="auto"/>
      </w:divBdr>
    </w:div>
    <w:div w:id="675812703">
      <w:bodyDiv w:val="1"/>
      <w:marLeft w:val="0"/>
      <w:marRight w:val="0"/>
      <w:marTop w:val="0"/>
      <w:marBottom w:val="0"/>
      <w:divBdr>
        <w:top w:val="none" w:sz="0" w:space="0" w:color="auto"/>
        <w:left w:val="none" w:sz="0" w:space="0" w:color="auto"/>
        <w:bottom w:val="none" w:sz="0" w:space="0" w:color="auto"/>
        <w:right w:val="none" w:sz="0" w:space="0" w:color="auto"/>
      </w:divBdr>
    </w:div>
    <w:div w:id="681010146">
      <w:bodyDiv w:val="1"/>
      <w:marLeft w:val="0"/>
      <w:marRight w:val="0"/>
      <w:marTop w:val="0"/>
      <w:marBottom w:val="0"/>
      <w:divBdr>
        <w:top w:val="none" w:sz="0" w:space="0" w:color="auto"/>
        <w:left w:val="none" w:sz="0" w:space="0" w:color="auto"/>
        <w:bottom w:val="none" w:sz="0" w:space="0" w:color="auto"/>
        <w:right w:val="none" w:sz="0" w:space="0" w:color="auto"/>
      </w:divBdr>
      <w:divsChild>
        <w:div w:id="1291932088">
          <w:marLeft w:val="0"/>
          <w:marRight w:val="0"/>
          <w:marTop w:val="0"/>
          <w:marBottom w:val="0"/>
          <w:divBdr>
            <w:top w:val="none" w:sz="0" w:space="0" w:color="auto"/>
            <w:left w:val="none" w:sz="0" w:space="0" w:color="auto"/>
            <w:bottom w:val="none" w:sz="0" w:space="0" w:color="auto"/>
            <w:right w:val="none" w:sz="0" w:space="0" w:color="auto"/>
          </w:divBdr>
          <w:divsChild>
            <w:div w:id="739793274">
              <w:marLeft w:val="0"/>
              <w:marRight w:val="0"/>
              <w:marTop w:val="0"/>
              <w:marBottom w:val="0"/>
              <w:divBdr>
                <w:top w:val="none" w:sz="0" w:space="0" w:color="auto"/>
                <w:left w:val="none" w:sz="0" w:space="0" w:color="auto"/>
                <w:bottom w:val="none" w:sz="0" w:space="0" w:color="auto"/>
                <w:right w:val="none" w:sz="0" w:space="0" w:color="auto"/>
              </w:divBdr>
              <w:divsChild>
                <w:div w:id="555363699">
                  <w:marLeft w:val="0"/>
                  <w:marRight w:val="0"/>
                  <w:marTop w:val="0"/>
                  <w:marBottom w:val="0"/>
                  <w:divBdr>
                    <w:top w:val="none" w:sz="0" w:space="0" w:color="auto"/>
                    <w:left w:val="none" w:sz="0" w:space="0" w:color="auto"/>
                    <w:bottom w:val="none" w:sz="0" w:space="0" w:color="auto"/>
                    <w:right w:val="none" w:sz="0" w:space="0" w:color="auto"/>
                  </w:divBdr>
                  <w:divsChild>
                    <w:div w:id="1956792820">
                      <w:marLeft w:val="0"/>
                      <w:marRight w:val="0"/>
                      <w:marTop w:val="0"/>
                      <w:marBottom w:val="0"/>
                      <w:divBdr>
                        <w:top w:val="none" w:sz="0" w:space="0" w:color="auto"/>
                        <w:left w:val="none" w:sz="0" w:space="0" w:color="auto"/>
                        <w:bottom w:val="none" w:sz="0" w:space="0" w:color="auto"/>
                        <w:right w:val="none" w:sz="0" w:space="0" w:color="auto"/>
                      </w:divBdr>
                      <w:divsChild>
                        <w:div w:id="879517085">
                          <w:marLeft w:val="0"/>
                          <w:marRight w:val="0"/>
                          <w:marTop w:val="0"/>
                          <w:marBottom w:val="0"/>
                          <w:divBdr>
                            <w:top w:val="none" w:sz="0" w:space="0" w:color="auto"/>
                            <w:left w:val="none" w:sz="0" w:space="0" w:color="auto"/>
                            <w:bottom w:val="none" w:sz="0" w:space="0" w:color="auto"/>
                            <w:right w:val="none" w:sz="0" w:space="0" w:color="auto"/>
                          </w:divBdr>
                          <w:divsChild>
                            <w:div w:id="528488491">
                              <w:marLeft w:val="0"/>
                              <w:marRight w:val="0"/>
                              <w:marTop w:val="0"/>
                              <w:marBottom w:val="0"/>
                              <w:divBdr>
                                <w:top w:val="none" w:sz="0" w:space="0" w:color="auto"/>
                                <w:left w:val="none" w:sz="0" w:space="0" w:color="auto"/>
                                <w:bottom w:val="none" w:sz="0" w:space="0" w:color="auto"/>
                                <w:right w:val="none" w:sz="0" w:space="0" w:color="auto"/>
                              </w:divBdr>
                              <w:divsChild>
                                <w:div w:id="1398700168">
                                  <w:marLeft w:val="0"/>
                                  <w:marRight w:val="0"/>
                                  <w:marTop w:val="0"/>
                                  <w:marBottom w:val="0"/>
                                  <w:divBdr>
                                    <w:top w:val="none" w:sz="0" w:space="0" w:color="auto"/>
                                    <w:left w:val="none" w:sz="0" w:space="0" w:color="auto"/>
                                    <w:bottom w:val="none" w:sz="0" w:space="0" w:color="auto"/>
                                    <w:right w:val="none" w:sz="0" w:space="0" w:color="auto"/>
                                  </w:divBdr>
                                  <w:divsChild>
                                    <w:div w:id="1227568954">
                                      <w:marLeft w:val="0"/>
                                      <w:marRight w:val="0"/>
                                      <w:marTop w:val="0"/>
                                      <w:marBottom w:val="0"/>
                                      <w:divBdr>
                                        <w:top w:val="none" w:sz="0" w:space="0" w:color="auto"/>
                                        <w:left w:val="none" w:sz="0" w:space="0" w:color="auto"/>
                                        <w:bottom w:val="none" w:sz="0" w:space="0" w:color="auto"/>
                                        <w:right w:val="none" w:sz="0" w:space="0" w:color="auto"/>
                                      </w:divBdr>
                                      <w:divsChild>
                                        <w:div w:id="1990094924">
                                          <w:marLeft w:val="0"/>
                                          <w:marRight w:val="0"/>
                                          <w:marTop w:val="0"/>
                                          <w:marBottom w:val="0"/>
                                          <w:divBdr>
                                            <w:top w:val="none" w:sz="0" w:space="0" w:color="auto"/>
                                            <w:left w:val="none" w:sz="0" w:space="0" w:color="auto"/>
                                            <w:bottom w:val="none" w:sz="0" w:space="0" w:color="auto"/>
                                            <w:right w:val="none" w:sz="0" w:space="0" w:color="auto"/>
                                          </w:divBdr>
                                          <w:divsChild>
                                            <w:div w:id="1759673719">
                                              <w:marLeft w:val="0"/>
                                              <w:marRight w:val="0"/>
                                              <w:marTop w:val="0"/>
                                              <w:marBottom w:val="0"/>
                                              <w:divBdr>
                                                <w:top w:val="none" w:sz="0" w:space="0" w:color="auto"/>
                                                <w:left w:val="none" w:sz="0" w:space="0" w:color="auto"/>
                                                <w:bottom w:val="none" w:sz="0" w:space="0" w:color="auto"/>
                                                <w:right w:val="none" w:sz="0" w:space="0" w:color="auto"/>
                                              </w:divBdr>
                                              <w:divsChild>
                                                <w:div w:id="977565850">
                                                  <w:marLeft w:val="0"/>
                                                  <w:marRight w:val="0"/>
                                                  <w:marTop w:val="0"/>
                                                  <w:marBottom w:val="0"/>
                                                  <w:divBdr>
                                                    <w:top w:val="none" w:sz="0" w:space="0" w:color="auto"/>
                                                    <w:left w:val="none" w:sz="0" w:space="0" w:color="auto"/>
                                                    <w:bottom w:val="none" w:sz="0" w:space="0" w:color="auto"/>
                                                    <w:right w:val="none" w:sz="0" w:space="0" w:color="auto"/>
                                                  </w:divBdr>
                                                  <w:divsChild>
                                                    <w:div w:id="185680635">
                                                      <w:marLeft w:val="0"/>
                                                      <w:marRight w:val="0"/>
                                                      <w:marTop w:val="0"/>
                                                      <w:marBottom w:val="0"/>
                                                      <w:divBdr>
                                                        <w:top w:val="none" w:sz="0" w:space="0" w:color="auto"/>
                                                        <w:left w:val="none" w:sz="0" w:space="0" w:color="auto"/>
                                                        <w:bottom w:val="none" w:sz="0" w:space="0" w:color="auto"/>
                                                        <w:right w:val="none" w:sz="0" w:space="0" w:color="auto"/>
                                                      </w:divBdr>
                                                      <w:divsChild>
                                                        <w:div w:id="1736010743">
                                                          <w:marLeft w:val="0"/>
                                                          <w:marRight w:val="0"/>
                                                          <w:marTop w:val="0"/>
                                                          <w:marBottom w:val="0"/>
                                                          <w:divBdr>
                                                            <w:top w:val="none" w:sz="0" w:space="0" w:color="auto"/>
                                                            <w:left w:val="none" w:sz="0" w:space="0" w:color="auto"/>
                                                            <w:bottom w:val="none" w:sz="0" w:space="0" w:color="auto"/>
                                                            <w:right w:val="none" w:sz="0" w:space="0" w:color="auto"/>
                                                          </w:divBdr>
                                                          <w:divsChild>
                                                            <w:div w:id="1085301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96854097">
      <w:bodyDiv w:val="1"/>
      <w:marLeft w:val="0"/>
      <w:marRight w:val="0"/>
      <w:marTop w:val="0"/>
      <w:marBottom w:val="0"/>
      <w:divBdr>
        <w:top w:val="none" w:sz="0" w:space="0" w:color="auto"/>
        <w:left w:val="none" w:sz="0" w:space="0" w:color="auto"/>
        <w:bottom w:val="none" w:sz="0" w:space="0" w:color="auto"/>
        <w:right w:val="none" w:sz="0" w:space="0" w:color="auto"/>
      </w:divBdr>
    </w:div>
    <w:div w:id="730617675">
      <w:bodyDiv w:val="1"/>
      <w:marLeft w:val="0"/>
      <w:marRight w:val="0"/>
      <w:marTop w:val="0"/>
      <w:marBottom w:val="0"/>
      <w:divBdr>
        <w:top w:val="none" w:sz="0" w:space="0" w:color="auto"/>
        <w:left w:val="none" w:sz="0" w:space="0" w:color="auto"/>
        <w:bottom w:val="none" w:sz="0" w:space="0" w:color="auto"/>
        <w:right w:val="none" w:sz="0" w:space="0" w:color="auto"/>
      </w:divBdr>
      <w:divsChild>
        <w:div w:id="1043020605">
          <w:marLeft w:val="0"/>
          <w:marRight w:val="0"/>
          <w:marTop w:val="0"/>
          <w:marBottom w:val="0"/>
          <w:divBdr>
            <w:top w:val="none" w:sz="0" w:space="0" w:color="auto"/>
            <w:left w:val="none" w:sz="0" w:space="0" w:color="auto"/>
            <w:bottom w:val="none" w:sz="0" w:space="0" w:color="auto"/>
            <w:right w:val="none" w:sz="0" w:space="0" w:color="auto"/>
          </w:divBdr>
          <w:divsChild>
            <w:div w:id="2076006291">
              <w:marLeft w:val="0"/>
              <w:marRight w:val="0"/>
              <w:marTop w:val="0"/>
              <w:marBottom w:val="0"/>
              <w:divBdr>
                <w:top w:val="none" w:sz="0" w:space="0" w:color="auto"/>
                <w:left w:val="none" w:sz="0" w:space="0" w:color="auto"/>
                <w:bottom w:val="none" w:sz="0" w:space="0" w:color="auto"/>
                <w:right w:val="none" w:sz="0" w:space="0" w:color="auto"/>
              </w:divBdr>
              <w:divsChild>
                <w:div w:id="195045912">
                  <w:marLeft w:val="0"/>
                  <w:marRight w:val="0"/>
                  <w:marTop w:val="0"/>
                  <w:marBottom w:val="0"/>
                  <w:divBdr>
                    <w:top w:val="none" w:sz="0" w:space="0" w:color="auto"/>
                    <w:left w:val="none" w:sz="0" w:space="0" w:color="auto"/>
                    <w:bottom w:val="none" w:sz="0" w:space="0" w:color="auto"/>
                    <w:right w:val="none" w:sz="0" w:space="0" w:color="auto"/>
                  </w:divBdr>
                  <w:divsChild>
                    <w:div w:id="589896579">
                      <w:marLeft w:val="0"/>
                      <w:marRight w:val="0"/>
                      <w:marTop w:val="0"/>
                      <w:marBottom w:val="0"/>
                      <w:divBdr>
                        <w:top w:val="none" w:sz="0" w:space="0" w:color="auto"/>
                        <w:left w:val="none" w:sz="0" w:space="0" w:color="auto"/>
                        <w:bottom w:val="none" w:sz="0" w:space="0" w:color="auto"/>
                        <w:right w:val="none" w:sz="0" w:space="0" w:color="auto"/>
                      </w:divBdr>
                      <w:divsChild>
                        <w:div w:id="816412307">
                          <w:marLeft w:val="0"/>
                          <w:marRight w:val="0"/>
                          <w:marTop w:val="0"/>
                          <w:marBottom w:val="0"/>
                          <w:divBdr>
                            <w:top w:val="none" w:sz="0" w:space="0" w:color="auto"/>
                            <w:left w:val="none" w:sz="0" w:space="0" w:color="auto"/>
                            <w:bottom w:val="none" w:sz="0" w:space="0" w:color="auto"/>
                            <w:right w:val="none" w:sz="0" w:space="0" w:color="auto"/>
                          </w:divBdr>
                          <w:divsChild>
                            <w:div w:id="618991925">
                              <w:marLeft w:val="0"/>
                              <w:marRight w:val="0"/>
                              <w:marTop w:val="0"/>
                              <w:marBottom w:val="0"/>
                              <w:divBdr>
                                <w:top w:val="none" w:sz="0" w:space="0" w:color="auto"/>
                                <w:left w:val="none" w:sz="0" w:space="0" w:color="auto"/>
                                <w:bottom w:val="none" w:sz="0" w:space="0" w:color="auto"/>
                                <w:right w:val="none" w:sz="0" w:space="0" w:color="auto"/>
                              </w:divBdr>
                              <w:divsChild>
                                <w:div w:id="1698190746">
                                  <w:marLeft w:val="0"/>
                                  <w:marRight w:val="0"/>
                                  <w:marTop w:val="0"/>
                                  <w:marBottom w:val="0"/>
                                  <w:divBdr>
                                    <w:top w:val="none" w:sz="0" w:space="0" w:color="auto"/>
                                    <w:left w:val="none" w:sz="0" w:space="0" w:color="auto"/>
                                    <w:bottom w:val="none" w:sz="0" w:space="0" w:color="auto"/>
                                    <w:right w:val="none" w:sz="0" w:space="0" w:color="auto"/>
                                  </w:divBdr>
                                  <w:divsChild>
                                    <w:div w:id="723404884">
                                      <w:marLeft w:val="0"/>
                                      <w:marRight w:val="0"/>
                                      <w:marTop w:val="0"/>
                                      <w:marBottom w:val="0"/>
                                      <w:divBdr>
                                        <w:top w:val="none" w:sz="0" w:space="0" w:color="auto"/>
                                        <w:left w:val="none" w:sz="0" w:space="0" w:color="auto"/>
                                        <w:bottom w:val="none" w:sz="0" w:space="0" w:color="auto"/>
                                        <w:right w:val="none" w:sz="0" w:space="0" w:color="auto"/>
                                      </w:divBdr>
                                      <w:divsChild>
                                        <w:div w:id="503517340">
                                          <w:marLeft w:val="0"/>
                                          <w:marRight w:val="0"/>
                                          <w:marTop w:val="0"/>
                                          <w:marBottom w:val="0"/>
                                          <w:divBdr>
                                            <w:top w:val="none" w:sz="0" w:space="0" w:color="auto"/>
                                            <w:left w:val="none" w:sz="0" w:space="0" w:color="auto"/>
                                            <w:bottom w:val="none" w:sz="0" w:space="0" w:color="auto"/>
                                            <w:right w:val="none" w:sz="0" w:space="0" w:color="auto"/>
                                          </w:divBdr>
                                          <w:divsChild>
                                            <w:div w:id="104732417">
                                              <w:marLeft w:val="0"/>
                                              <w:marRight w:val="0"/>
                                              <w:marTop w:val="0"/>
                                              <w:marBottom w:val="0"/>
                                              <w:divBdr>
                                                <w:top w:val="none" w:sz="0" w:space="0" w:color="auto"/>
                                                <w:left w:val="none" w:sz="0" w:space="0" w:color="auto"/>
                                                <w:bottom w:val="none" w:sz="0" w:space="0" w:color="auto"/>
                                                <w:right w:val="none" w:sz="0" w:space="0" w:color="auto"/>
                                              </w:divBdr>
                                              <w:divsChild>
                                                <w:div w:id="1130898084">
                                                  <w:marLeft w:val="0"/>
                                                  <w:marRight w:val="0"/>
                                                  <w:marTop w:val="0"/>
                                                  <w:marBottom w:val="0"/>
                                                  <w:divBdr>
                                                    <w:top w:val="none" w:sz="0" w:space="0" w:color="auto"/>
                                                    <w:left w:val="none" w:sz="0" w:space="0" w:color="auto"/>
                                                    <w:bottom w:val="none" w:sz="0" w:space="0" w:color="auto"/>
                                                    <w:right w:val="none" w:sz="0" w:space="0" w:color="auto"/>
                                                  </w:divBdr>
                                                  <w:divsChild>
                                                    <w:div w:id="1178421398">
                                                      <w:marLeft w:val="0"/>
                                                      <w:marRight w:val="0"/>
                                                      <w:marTop w:val="0"/>
                                                      <w:marBottom w:val="0"/>
                                                      <w:divBdr>
                                                        <w:top w:val="none" w:sz="0" w:space="0" w:color="auto"/>
                                                        <w:left w:val="none" w:sz="0" w:space="0" w:color="auto"/>
                                                        <w:bottom w:val="none" w:sz="0" w:space="0" w:color="auto"/>
                                                        <w:right w:val="none" w:sz="0" w:space="0" w:color="auto"/>
                                                      </w:divBdr>
                                                      <w:divsChild>
                                                        <w:div w:id="1933856171">
                                                          <w:marLeft w:val="0"/>
                                                          <w:marRight w:val="0"/>
                                                          <w:marTop w:val="0"/>
                                                          <w:marBottom w:val="0"/>
                                                          <w:divBdr>
                                                            <w:top w:val="none" w:sz="0" w:space="0" w:color="auto"/>
                                                            <w:left w:val="none" w:sz="0" w:space="0" w:color="auto"/>
                                                            <w:bottom w:val="none" w:sz="0" w:space="0" w:color="auto"/>
                                                            <w:right w:val="none" w:sz="0" w:space="0" w:color="auto"/>
                                                          </w:divBdr>
                                                          <w:divsChild>
                                                            <w:div w:id="1927298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62840733">
      <w:bodyDiv w:val="1"/>
      <w:marLeft w:val="0"/>
      <w:marRight w:val="0"/>
      <w:marTop w:val="0"/>
      <w:marBottom w:val="0"/>
      <w:divBdr>
        <w:top w:val="none" w:sz="0" w:space="0" w:color="auto"/>
        <w:left w:val="none" w:sz="0" w:space="0" w:color="auto"/>
        <w:bottom w:val="none" w:sz="0" w:space="0" w:color="auto"/>
        <w:right w:val="none" w:sz="0" w:space="0" w:color="auto"/>
      </w:divBdr>
      <w:divsChild>
        <w:div w:id="299463089">
          <w:marLeft w:val="0"/>
          <w:marRight w:val="0"/>
          <w:marTop w:val="0"/>
          <w:marBottom w:val="0"/>
          <w:divBdr>
            <w:top w:val="none" w:sz="0" w:space="0" w:color="auto"/>
            <w:left w:val="none" w:sz="0" w:space="0" w:color="auto"/>
            <w:bottom w:val="none" w:sz="0" w:space="0" w:color="auto"/>
            <w:right w:val="none" w:sz="0" w:space="0" w:color="auto"/>
          </w:divBdr>
          <w:divsChild>
            <w:div w:id="1137144847">
              <w:marLeft w:val="0"/>
              <w:marRight w:val="0"/>
              <w:marTop w:val="0"/>
              <w:marBottom w:val="0"/>
              <w:divBdr>
                <w:top w:val="none" w:sz="0" w:space="0" w:color="auto"/>
                <w:left w:val="none" w:sz="0" w:space="0" w:color="auto"/>
                <w:bottom w:val="none" w:sz="0" w:space="0" w:color="auto"/>
                <w:right w:val="none" w:sz="0" w:space="0" w:color="auto"/>
              </w:divBdr>
              <w:divsChild>
                <w:div w:id="134570883">
                  <w:marLeft w:val="0"/>
                  <w:marRight w:val="0"/>
                  <w:marTop w:val="0"/>
                  <w:marBottom w:val="0"/>
                  <w:divBdr>
                    <w:top w:val="none" w:sz="0" w:space="0" w:color="auto"/>
                    <w:left w:val="none" w:sz="0" w:space="0" w:color="auto"/>
                    <w:bottom w:val="none" w:sz="0" w:space="0" w:color="auto"/>
                    <w:right w:val="none" w:sz="0" w:space="0" w:color="auto"/>
                  </w:divBdr>
                  <w:divsChild>
                    <w:div w:id="330571385">
                      <w:marLeft w:val="0"/>
                      <w:marRight w:val="0"/>
                      <w:marTop w:val="0"/>
                      <w:marBottom w:val="0"/>
                      <w:divBdr>
                        <w:top w:val="none" w:sz="0" w:space="0" w:color="auto"/>
                        <w:left w:val="none" w:sz="0" w:space="0" w:color="auto"/>
                        <w:bottom w:val="none" w:sz="0" w:space="0" w:color="auto"/>
                        <w:right w:val="none" w:sz="0" w:space="0" w:color="auto"/>
                      </w:divBdr>
                      <w:divsChild>
                        <w:div w:id="1036780615">
                          <w:marLeft w:val="0"/>
                          <w:marRight w:val="0"/>
                          <w:marTop w:val="0"/>
                          <w:marBottom w:val="0"/>
                          <w:divBdr>
                            <w:top w:val="none" w:sz="0" w:space="0" w:color="auto"/>
                            <w:left w:val="none" w:sz="0" w:space="0" w:color="auto"/>
                            <w:bottom w:val="none" w:sz="0" w:space="0" w:color="auto"/>
                            <w:right w:val="none" w:sz="0" w:space="0" w:color="auto"/>
                          </w:divBdr>
                          <w:divsChild>
                            <w:div w:id="1174106198">
                              <w:marLeft w:val="0"/>
                              <w:marRight w:val="0"/>
                              <w:marTop w:val="0"/>
                              <w:marBottom w:val="0"/>
                              <w:divBdr>
                                <w:top w:val="none" w:sz="0" w:space="0" w:color="auto"/>
                                <w:left w:val="none" w:sz="0" w:space="0" w:color="auto"/>
                                <w:bottom w:val="none" w:sz="0" w:space="0" w:color="auto"/>
                                <w:right w:val="none" w:sz="0" w:space="0" w:color="auto"/>
                              </w:divBdr>
                              <w:divsChild>
                                <w:div w:id="505361226">
                                  <w:marLeft w:val="0"/>
                                  <w:marRight w:val="0"/>
                                  <w:marTop w:val="0"/>
                                  <w:marBottom w:val="0"/>
                                  <w:divBdr>
                                    <w:top w:val="none" w:sz="0" w:space="0" w:color="auto"/>
                                    <w:left w:val="none" w:sz="0" w:space="0" w:color="auto"/>
                                    <w:bottom w:val="none" w:sz="0" w:space="0" w:color="auto"/>
                                    <w:right w:val="none" w:sz="0" w:space="0" w:color="auto"/>
                                  </w:divBdr>
                                  <w:divsChild>
                                    <w:div w:id="88089687">
                                      <w:marLeft w:val="0"/>
                                      <w:marRight w:val="0"/>
                                      <w:marTop w:val="0"/>
                                      <w:marBottom w:val="0"/>
                                      <w:divBdr>
                                        <w:top w:val="none" w:sz="0" w:space="0" w:color="auto"/>
                                        <w:left w:val="none" w:sz="0" w:space="0" w:color="auto"/>
                                        <w:bottom w:val="none" w:sz="0" w:space="0" w:color="auto"/>
                                        <w:right w:val="none" w:sz="0" w:space="0" w:color="auto"/>
                                      </w:divBdr>
                                      <w:divsChild>
                                        <w:div w:id="447774696">
                                          <w:marLeft w:val="0"/>
                                          <w:marRight w:val="0"/>
                                          <w:marTop w:val="0"/>
                                          <w:marBottom w:val="0"/>
                                          <w:divBdr>
                                            <w:top w:val="none" w:sz="0" w:space="0" w:color="auto"/>
                                            <w:left w:val="none" w:sz="0" w:space="0" w:color="auto"/>
                                            <w:bottom w:val="none" w:sz="0" w:space="0" w:color="auto"/>
                                            <w:right w:val="none" w:sz="0" w:space="0" w:color="auto"/>
                                          </w:divBdr>
                                          <w:divsChild>
                                            <w:div w:id="1249653214">
                                              <w:marLeft w:val="0"/>
                                              <w:marRight w:val="0"/>
                                              <w:marTop w:val="0"/>
                                              <w:marBottom w:val="0"/>
                                              <w:divBdr>
                                                <w:top w:val="none" w:sz="0" w:space="0" w:color="auto"/>
                                                <w:left w:val="none" w:sz="0" w:space="0" w:color="auto"/>
                                                <w:bottom w:val="none" w:sz="0" w:space="0" w:color="auto"/>
                                                <w:right w:val="none" w:sz="0" w:space="0" w:color="auto"/>
                                              </w:divBdr>
                                              <w:divsChild>
                                                <w:div w:id="1144128240">
                                                  <w:marLeft w:val="0"/>
                                                  <w:marRight w:val="0"/>
                                                  <w:marTop w:val="0"/>
                                                  <w:marBottom w:val="0"/>
                                                  <w:divBdr>
                                                    <w:top w:val="none" w:sz="0" w:space="0" w:color="auto"/>
                                                    <w:left w:val="none" w:sz="0" w:space="0" w:color="auto"/>
                                                    <w:bottom w:val="none" w:sz="0" w:space="0" w:color="auto"/>
                                                    <w:right w:val="none" w:sz="0" w:space="0" w:color="auto"/>
                                                  </w:divBdr>
                                                  <w:divsChild>
                                                    <w:div w:id="426586454">
                                                      <w:marLeft w:val="0"/>
                                                      <w:marRight w:val="0"/>
                                                      <w:marTop w:val="0"/>
                                                      <w:marBottom w:val="0"/>
                                                      <w:divBdr>
                                                        <w:top w:val="none" w:sz="0" w:space="0" w:color="auto"/>
                                                        <w:left w:val="none" w:sz="0" w:space="0" w:color="auto"/>
                                                        <w:bottom w:val="none" w:sz="0" w:space="0" w:color="auto"/>
                                                        <w:right w:val="none" w:sz="0" w:space="0" w:color="auto"/>
                                                      </w:divBdr>
                                                      <w:divsChild>
                                                        <w:div w:id="93980353">
                                                          <w:marLeft w:val="0"/>
                                                          <w:marRight w:val="0"/>
                                                          <w:marTop w:val="0"/>
                                                          <w:marBottom w:val="0"/>
                                                          <w:divBdr>
                                                            <w:top w:val="none" w:sz="0" w:space="0" w:color="auto"/>
                                                            <w:left w:val="none" w:sz="0" w:space="0" w:color="auto"/>
                                                            <w:bottom w:val="none" w:sz="0" w:space="0" w:color="auto"/>
                                                            <w:right w:val="none" w:sz="0" w:space="0" w:color="auto"/>
                                                          </w:divBdr>
                                                          <w:divsChild>
                                                            <w:div w:id="492793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65615972">
      <w:bodyDiv w:val="1"/>
      <w:marLeft w:val="0"/>
      <w:marRight w:val="0"/>
      <w:marTop w:val="0"/>
      <w:marBottom w:val="0"/>
      <w:divBdr>
        <w:top w:val="none" w:sz="0" w:space="0" w:color="auto"/>
        <w:left w:val="none" w:sz="0" w:space="0" w:color="auto"/>
        <w:bottom w:val="none" w:sz="0" w:space="0" w:color="auto"/>
        <w:right w:val="none" w:sz="0" w:space="0" w:color="auto"/>
      </w:divBdr>
    </w:div>
    <w:div w:id="791170177">
      <w:bodyDiv w:val="1"/>
      <w:marLeft w:val="0"/>
      <w:marRight w:val="0"/>
      <w:marTop w:val="0"/>
      <w:marBottom w:val="0"/>
      <w:divBdr>
        <w:top w:val="none" w:sz="0" w:space="0" w:color="auto"/>
        <w:left w:val="none" w:sz="0" w:space="0" w:color="auto"/>
        <w:bottom w:val="none" w:sz="0" w:space="0" w:color="auto"/>
        <w:right w:val="none" w:sz="0" w:space="0" w:color="auto"/>
      </w:divBdr>
      <w:divsChild>
        <w:div w:id="657659770">
          <w:marLeft w:val="0"/>
          <w:marRight w:val="0"/>
          <w:marTop w:val="0"/>
          <w:marBottom w:val="0"/>
          <w:divBdr>
            <w:top w:val="none" w:sz="0" w:space="0" w:color="auto"/>
            <w:left w:val="none" w:sz="0" w:space="0" w:color="auto"/>
            <w:bottom w:val="none" w:sz="0" w:space="0" w:color="auto"/>
            <w:right w:val="none" w:sz="0" w:space="0" w:color="auto"/>
          </w:divBdr>
          <w:divsChild>
            <w:div w:id="81413232">
              <w:marLeft w:val="0"/>
              <w:marRight w:val="0"/>
              <w:marTop w:val="0"/>
              <w:marBottom w:val="0"/>
              <w:divBdr>
                <w:top w:val="none" w:sz="0" w:space="0" w:color="auto"/>
                <w:left w:val="none" w:sz="0" w:space="0" w:color="auto"/>
                <w:bottom w:val="none" w:sz="0" w:space="0" w:color="auto"/>
                <w:right w:val="none" w:sz="0" w:space="0" w:color="auto"/>
              </w:divBdr>
              <w:divsChild>
                <w:div w:id="472719976">
                  <w:marLeft w:val="0"/>
                  <w:marRight w:val="0"/>
                  <w:marTop w:val="0"/>
                  <w:marBottom w:val="0"/>
                  <w:divBdr>
                    <w:top w:val="none" w:sz="0" w:space="0" w:color="auto"/>
                    <w:left w:val="none" w:sz="0" w:space="0" w:color="auto"/>
                    <w:bottom w:val="none" w:sz="0" w:space="0" w:color="auto"/>
                    <w:right w:val="none" w:sz="0" w:space="0" w:color="auto"/>
                  </w:divBdr>
                  <w:divsChild>
                    <w:div w:id="2079206207">
                      <w:marLeft w:val="0"/>
                      <w:marRight w:val="0"/>
                      <w:marTop w:val="0"/>
                      <w:marBottom w:val="0"/>
                      <w:divBdr>
                        <w:top w:val="none" w:sz="0" w:space="0" w:color="auto"/>
                        <w:left w:val="none" w:sz="0" w:space="0" w:color="auto"/>
                        <w:bottom w:val="none" w:sz="0" w:space="0" w:color="auto"/>
                        <w:right w:val="none" w:sz="0" w:space="0" w:color="auto"/>
                      </w:divBdr>
                      <w:divsChild>
                        <w:div w:id="171920196">
                          <w:marLeft w:val="0"/>
                          <w:marRight w:val="0"/>
                          <w:marTop w:val="0"/>
                          <w:marBottom w:val="0"/>
                          <w:divBdr>
                            <w:top w:val="none" w:sz="0" w:space="0" w:color="auto"/>
                            <w:left w:val="none" w:sz="0" w:space="0" w:color="auto"/>
                            <w:bottom w:val="none" w:sz="0" w:space="0" w:color="auto"/>
                            <w:right w:val="none" w:sz="0" w:space="0" w:color="auto"/>
                          </w:divBdr>
                          <w:divsChild>
                            <w:div w:id="1875771659">
                              <w:marLeft w:val="0"/>
                              <w:marRight w:val="0"/>
                              <w:marTop w:val="0"/>
                              <w:marBottom w:val="0"/>
                              <w:divBdr>
                                <w:top w:val="none" w:sz="0" w:space="0" w:color="auto"/>
                                <w:left w:val="none" w:sz="0" w:space="0" w:color="auto"/>
                                <w:bottom w:val="none" w:sz="0" w:space="0" w:color="auto"/>
                                <w:right w:val="none" w:sz="0" w:space="0" w:color="auto"/>
                              </w:divBdr>
                              <w:divsChild>
                                <w:div w:id="1697584729">
                                  <w:marLeft w:val="0"/>
                                  <w:marRight w:val="0"/>
                                  <w:marTop w:val="0"/>
                                  <w:marBottom w:val="0"/>
                                  <w:divBdr>
                                    <w:top w:val="none" w:sz="0" w:space="0" w:color="auto"/>
                                    <w:left w:val="none" w:sz="0" w:space="0" w:color="auto"/>
                                    <w:bottom w:val="none" w:sz="0" w:space="0" w:color="auto"/>
                                    <w:right w:val="none" w:sz="0" w:space="0" w:color="auto"/>
                                  </w:divBdr>
                                  <w:divsChild>
                                    <w:div w:id="2046782557">
                                      <w:marLeft w:val="0"/>
                                      <w:marRight w:val="0"/>
                                      <w:marTop w:val="0"/>
                                      <w:marBottom w:val="0"/>
                                      <w:divBdr>
                                        <w:top w:val="none" w:sz="0" w:space="0" w:color="auto"/>
                                        <w:left w:val="none" w:sz="0" w:space="0" w:color="auto"/>
                                        <w:bottom w:val="none" w:sz="0" w:space="0" w:color="auto"/>
                                        <w:right w:val="none" w:sz="0" w:space="0" w:color="auto"/>
                                      </w:divBdr>
                                      <w:divsChild>
                                        <w:div w:id="1859852233">
                                          <w:marLeft w:val="0"/>
                                          <w:marRight w:val="0"/>
                                          <w:marTop w:val="0"/>
                                          <w:marBottom w:val="0"/>
                                          <w:divBdr>
                                            <w:top w:val="none" w:sz="0" w:space="0" w:color="auto"/>
                                            <w:left w:val="none" w:sz="0" w:space="0" w:color="auto"/>
                                            <w:bottom w:val="none" w:sz="0" w:space="0" w:color="auto"/>
                                            <w:right w:val="none" w:sz="0" w:space="0" w:color="auto"/>
                                          </w:divBdr>
                                          <w:divsChild>
                                            <w:div w:id="1091318417">
                                              <w:marLeft w:val="0"/>
                                              <w:marRight w:val="0"/>
                                              <w:marTop w:val="0"/>
                                              <w:marBottom w:val="0"/>
                                              <w:divBdr>
                                                <w:top w:val="none" w:sz="0" w:space="0" w:color="auto"/>
                                                <w:left w:val="none" w:sz="0" w:space="0" w:color="auto"/>
                                                <w:bottom w:val="none" w:sz="0" w:space="0" w:color="auto"/>
                                                <w:right w:val="none" w:sz="0" w:space="0" w:color="auto"/>
                                              </w:divBdr>
                                              <w:divsChild>
                                                <w:div w:id="212281255">
                                                  <w:marLeft w:val="0"/>
                                                  <w:marRight w:val="0"/>
                                                  <w:marTop w:val="0"/>
                                                  <w:marBottom w:val="0"/>
                                                  <w:divBdr>
                                                    <w:top w:val="none" w:sz="0" w:space="0" w:color="auto"/>
                                                    <w:left w:val="none" w:sz="0" w:space="0" w:color="auto"/>
                                                    <w:bottom w:val="none" w:sz="0" w:space="0" w:color="auto"/>
                                                    <w:right w:val="none" w:sz="0" w:space="0" w:color="auto"/>
                                                  </w:divBdr>
                                                  <w:divsChild>
                                                    <w:div w:id="1325090181">
                                                      <w:marLeft w:val="0"/>
                                                      <w:marRight w:val="0"/>
                                                      <w:marTop w:val="0"/>
                                                      <w:marBottom w:val="0"/>
                                                      <w:divBdr>
                                                        <w:top w:val="none" w:sz="0" w:space="0" w:color="auto"/>
                                                        <w:left w:val="none" w:sz="0" w:space="0" w:color="auto"/>
                                                        <w:bottom w:val="none" w:sz="0" w:space="0" w:color="auto"/>
                                                        <w:right w:val="none" w:sz="0" w:space="0" w:color="auto"/>
                                                      </w:divBdr>
                                                      <w:divsChild>
                                                        <w:div w:id="126364520">
                                                          <w:marLeft w:val="0"/>
                                                          <w:marRight w:val="0"/>
                                                          <w:marTop w:val="0"/>
                                                          <w:marBottom w:val="0"/>
                                                          <w:divBdr>
                                                            <w:top w:val="none" w:sz="0" w:space="0" w:color="auto"/>
                                                            <w:left w:val="none" w:sz="0" w:space="0" w:color="auto"/>
                                                            <w:bottom w:val="none" w:sz="0" w:space="0" w:color="auto"/>
                                                            <w:right w:val="none" w:sz="0" w:space="0" w:color="auto"/>
                                                          </w:divBdr>
                                                          <w:divsChild>
                                                            <w:div w:id="141381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34169235">
      <w:bodyDiv w:val="1"/>
      <w:marLeft w:val="0"/>
      <w:marRight w:val="0"/>
      <w:marTop w:val="0"/>
      <w:marBottom w:val="0"/>
      <w:divBdr>
        <w:top w:val="none" w:sz="0" w:space="0" w:color="auto"/>
        <w:left w:val="none" w:sz="0" w:space="0" w:color="auto"/>
        <w:bottom w:val="none" w:sz="0" w:space="0" w:color="auto"/>
        <w:right w:val="none" w:sz="0" w:space="0" w:color="auto"/>
      </w:divBdr>
      <w:divsChild>
        <w:div w:id="1930966401">
          <w:marLeft w:val="0"/>
          <w:marRight w:val="0"/>
          <w:marTop w:val="0"/>
          <w:marBottom w:val="0"/>
          <w:divBdr>
            <w:top w:val="none" w:sz="0" w:space="0" w:color="auto"/>
            <w:left w:val="none" w:sz="0" w:space="0" w:color="auto"/>
            <w:bottom w:val="none" w:sz="0" w:space="0" w:color="auto"/>
            <w:right w:val="none" w:sz="0" w:space="0" w:color="auto"/>
          </w:divBdr>
          <w:divsChild>
            <w:div w:id="1310331057">
              <w:marLeft w:val="0"/>
              <w:marRight w:val="0"/>
              <w:marTop w:val="0"/>
              <w:marBottom w:val="0"/>
              <w:divBdr>
                <w:top w:val="none" w:sz="0" w:space="0" w:color="auto"/>
                <w:left w:val="none" w:sz="0" w:space="0" w:color="auto"/>
                <w:bottom w:val="none" w:sz="0" w:space="0" w:color="auto"/>
                <w:right w:val="none" w:sz="0" w:space="0" w:color="auto"/>
              </w:divBdr>
              <w:divsChild>
                <w:div w:id="1894389447">
                  <w:marLeft w:val="0"/>
                  <w:marRight w:val="0"/>
                  <w:marTop w:val="0"/>
                  <w:marBottom w:val="0"/>
                  <w:divBdr>
                    <w:top w:val="none" w:sz="0" w:space="0" w:color="auto"/>
                    <w:left w:val="none" w:sz="0" w:space="0" w:color="auto"/>
                    <w:bottom w:val="none" w:sz="0" w:space="0" w:color="auto"/>
                    <w:right w:val="none" w:sz="0" w:space="0" w:color="auto"/>
                  </w:divBdr>
                  <w:divsChild>
                    <w:div w:id="1691688274">
                      <w:marLeft w:val="0"/>
                      <w:marRight w:val="0"/>
                      <w:marTop w:val="0"/>
                      <w:marBottom w:val="0"/>
                      <w:divBdr>
                        <w:top w:val="none" w:sz="0" w:space="0" w:color="auto"/>
                        <w:left w:val="none" w:sz="0" w:space="0" w:color="auto"/>
                        <w:bottom w:val="none" w:sz="0" w:space="0" w:color="auto"/>
                        <w:right w:val="none" w:sz="0" w:space="0" w:color="auto"/>
                      </w:divBdr>
                      <w:divsChild>
                        <w:div w:id="1257901019">
                          <w:marLeft w:val="0"/>
                          <w:marRight w:val="0"/>
                          <w:marTop w:val="0"/>
                          <w:marBottom w:val="0"/>
                          <w:divBdr>
                            <w:top w:val="none" w:sz="0" w:space="0" w:color="auto"/>
                            <w:left w:val="none" w:sz="0" w:space="0" w:color="auto"/>
                            <w:bottom w:val="none" w:sz="0" w:space="0" w:color="auto"/>
                            <w:right w:val="none" w:sz="0" w:space="0" w:color="auto"/>
                          </w:divBdr>
                          <w:divsChild>
                            <w:div w:id="457843766">
                              <w:marLeft w:val="0"/>
                              <w:marRight w:val="0"/>
                              <w:marTop w:val="0"/>
                              <w:marBottom w:val="0"/>
                              <w:divBdr>
                                <w:top w:val="none" w:sz="0" w:space="0" w:color="auto"/>
                                <w:left w:val="none" w:sz="0" w:space="0" w:color="auto"/>
                                <w:bottom w:val="none" w:sz="0" w:space="0" w:color="auto"/>
                                <w:right w:val="none" w:sz="0" w:space="0" w:color="auto"/>
                              </w:divBdr>
                              <w:divsChild>
                                <w:div w:id="1741095103">
                                  <w:marLeft w:val="0"/>
                                  <w:marRight w:val="0"/>
                                  <w:marTop w:val="0"/>
                                  <w:marBottom w:val="0"/>
                                  <w:divBdr>
                                    <w:top w:val="none" w:sz="0" w:space="0" w:color="auto"/>
                                    <w:left w:val="none" w:sz="0" w:space="0" w:color="auto"/>
                                    <w:bottom w:val="none" w:sz="0" w:space="0" w:color="auto"/>
                                    <w:right w:val="none" w:sz="0" w:space="0" w:color="auto"/>
                                  </w:divBdr>
                                  <w:divsChild>
                                    <w:div w:id="341199550">
                                      <w:marLeft w:val="0"/>
                                      <w:marRight w:val="0"/>
                                      <w:marTop w:val="0"/>
                                      <w:marBottom w:val="0"/>
                                      <w:divBdr>
                                        <w:top w:val="none" w:sz="0" w:space="0" w:color="auto"/>
                                        <w:left w:val="none" w:sz="0" w:space="0" w:color="auto"/>
                                        <w:bottom w:val="none" w:sz="0" w:space="0" w:color="auto"/>
                                        <w:right w:val="none" w:sz="0" w:space="0" w:color="auto"/>
                                      </w:divBdr>
                                      <w:divsChild>
                                        <w:div w:id="1786657573">
                                          <w:marLeft w:val="0"/>
                                          <w:marRight w:val="0"/>
                                          <w:marTop w:val="0"/>
                                          <w:marBottom w:val="0"/>
                                          <w:divBdr>
                                            <w:top w:val="none" w:sz="0" w:space="0" w:color="auto"/>
                                            <w:left w:val="none" w:sz="0" w:space="0" w:color="auto"/>
                                            <w:bottom w:val="none" w:sz="0" w:space="0" w:color="auto"/>
                                            <w:right w:val="none" w:sz="0" w:space="0" w:color="auto"/>
                                          </w:divBdr>
                                          <w:divsChild>
                                            <w:div w:id="100806759">
                                              <w:marLeft w:val="0"/>
                                              <w:marRight w:val="0"/>
                                              <w:marTop w:val="0"/>
                                              <w:marBottom w:val="0"/>
                                              <w:divBdr>
                                                <w:top w:val="none" w:sz="0" w:space="0" w:color="auto"/>
                                                <w:left w:val="none" w:sz="0" w:space="0" w:color="auto"/>
                                                <w:bottom w:val="none" w:sz="0" w:space="0" w:color="auto"/>
                                                <w:right w:val="none" w:sz="0" w:space="0" w:color="auto"/>
                                              </w:divBdr>
                                              <w:divsChild>
                                                <w:div w:id="613561214">
                                                  <w:marLeft w:val="0"/>
                                                  <w:marRight w:val="0"/>
                                                  <w:marTop w:val="0"/>
                                                  <w:marBottom w:val="0"/>
                                                  <w:divBdr>
                                                    <w:top w:val="none" w:sz="0" w:space="0" w:color="auto"/>
                                                    <w:left w:val="none" w:sz="0" w:space="0" w:color="auto"/>
                                                    <w:bottom w:val="none" w:sz="0" w:space="0" w:color="auto"/>
                                                    <w:right w:val="none" w:sz="0" w:space="0" w:color="auto"/>
                                                  </w:divBdr>
                                                  <w:divsChild>
                                                    <w:div w:id="94905771">
                                                      <w:marLeft w:val="0"/>
                                                      <w:marRight w:val="0"/>
                                                      <w:marTop w:val="0"/>
                                                      <w:marBottom w:val="0"/>
                                                      <w:divBdr>
                                                        <w:top w:val="none" w:sz="0" w:space="0" w:color="auto"/>
                                                        <w:left w:val="none" w:sz="0" w:space="0" w:color="auto"/>
                                                        <w:bottom w:val="none" w:sz="0" w:space="0" w:color="auto"/>
                                                        <w:right w:val="none" w:sz="0" w:space="0" w:color="auto"/>
                                                      </w:divBdr>
                                                      <w:divsChild>
                                                        <w:div w:id="1846241821">
                                                          <w:marLeft w:val="0"/>
                                                          <w:marRight w:val="0"/>
                                                          <w:marTop w:val="0"/>
                                                          <w:marBottom w:val="0"/>
                                                          <w:divBdr>
                                                            <w:top w:val="none" w:sz="0" w:space="0" w:color="auto"/>
                                                            <w:left w:val="none" w:sz="0" w:space="0" w:color="auto"/>
                                                            <w:bottom w:val="none" w:sz="0" w:space="0" w:color="auto"/>
                                                            <w:right w:val="none" w:sz="0" w:space="0" w:color="auto"/>
                                                          </w:divBdr>
                                                          <w:divsChild>
                                                            <w:div w:id="741683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44730965">
      <w:bodyDiv w:val="1"/>
      <w:marLeft w:val="0"/>
      <w:marRight w:val="0"/>
      <w:marTop w:val="0"/>
      <w:marBottom w:val="0"/>
      <w:divBdr>
        <w:top w:val="none" w:sz="0" w:space="0" w:color="auto"/>
        <w:left w:val="none" w:sz="0" w:space="0" w:color="auto"/>
        <w:bottom w:val="none" w:sz="0" w:space="0" w:color="auto"/>
        <w:right w:val="none" w:sz="0" w:space="0" w:color="auto"/>
      </w:divBdr>
      <w:divsChild>
        <w:div w:id="177039065">
          <w:marLeft w:val="0"/>
          <w:marRight w:val="0"/>
          <w:marTop w:val="0"/>
          <w:marBottom w:val="0"/>
          <w:divBdr>
            <w:top w:val="none" w:sz="0" w:space="0" w:color="auto"/>
            <w:left w:val="none" w:sz="0" w:space="0" w:color="auto"/>
            <w:bottom w:val="none" w:sz="0" w:space="0" w:color="auto"/>
            <w:right w:val="none" w:sz="0" w:space="0" w:color="auto"/>
          </w:divBdr>
          <w:divsChild>
            <w:div w:id="589586566">
              <w:marLeft w:val="0"/>
              <w:marRight w:val="0"/>
              <w:marTop w:val="0"/>
              <w:marBottom w:val="0"/>
              <w:divBdr>
                <w:top w:val="none" w:sz="0" w:space="0" w:color="auto"/>
                <w:left w:val="none" w:sz="0" w:space="0" w:color="auto"/>
                <w:bottom w:val="none" w:sz="0" w:space="0" w:color="auto"/>
                <w:right w:val="none" w:sz="0" w:space="0" w:color="auto"/>
              </w:divBdr>
              <w:divsChild>
                <w:div w:id="1018311231">
                  <w:marLeft w:val="0"/>
                  <w:marRight w:val="0"/>
                  <w:marTop w:val="0"/>
                  <w:marBottom w:val="0"/>
                  <w:divBdr>
                    <w:top w:val="none" w:sz="0" w:space="0" w:color="auto"/>
                    <w:left w:val="none" w:sz="0" w:space="0" w:color="auto"/>
                    <w:bottom w:val="none" w:sz="0" w:space="0" w:color="auto"/>
                    <w:right w:val="none" w:sz="0" w:space="0" w:color="auto"/>
                  </w:divBdr>
                  <w:divsChild>
                    <w:div w:id="306859592">
                      <w:marLeft w:val="0"/>
                      <w:marRight w:val="0"/>
                      <w:marTop w:val="0"/>
                      <w:marBottom w:val="0"/>
                      <w:divBdr>
                        <w:top w:val="none" w:sz="0" w:space="0" w:color="auto"/>
                        <w:left w:val="none" w:sz="0" w:space="0" w:color="auto"/>
                        <w:bottom w:val="none" w:sz="0" w:space="0" w:color="auto"/>
                        <w:right w:val="none" w:sz="0" w:space="0" w:color="auto"/>
                      </w:divBdr>
                      <w:divsChild>
                        <w:div w:id="1591432398">
                          <w:marLeft w:val="0"/>
                          <w:marRight w:val="0"/>
                          <w:marTop w:val="0"/>
                          <w:marBottom w:val="0"/>
                          <w:divBdr>
                            <w:top w:val="none" w:sz="0" w:space="0" w:color="auto"/>
                            <w:left w:val="none" w:sz="0" w:space="0" w:color="auto"/>
                            <w:bottom w:val="none" w:sz="0" w:space="0" w:color="auto"/>
                            <w:right w:val="none" w:sz="0" w:space="0" w:color="auto"/>
                          </w:divBdr>
                          <w:divsChild>
                            <w:div w:id="2083941276">
                              <w:marLeft w:val="0"/>
                              <w:marRight w:val="0"/>
                              <w:marTop w:val="0"/>
                              <w:marBottom w:val="0"/>
                              <w:divBdr>
                                <w:top w:val="none" w:sz="0" w:space="0" w:color="auto"/>
                                <w:left w:val="none" w:sz="0" w:space="0" w:color="auto"/>
                                <w:bottom w:val="none" w:sz="0" w:space="0" w:color="auto"/>
                                <w:right w:val="none" w:sz="0" w:space="0" w:color="auto"/>
                              </w:divBdr>
                              <w:divsChild>
                                <w:div w:id="2035301610">
                                  <w:marLeft w:val="0"/>
                                  <w:marRight w:val="0"/>
                                  <w:marTop w:val="0"/>
                                  <w:marBottom w:val="0"/>
                                  <w:divBdr>
                                    <w:top w:val="none" w:sz="0" w:space="0" w:color="auto"/>
                                    <w:left w:val="none" w:sz="0" w:space="0" w:color="auto"/>
                                    <w:bottom w:val="none" w:sz="0" w:space="0" w:color="auto"/>
                                    <w:right w:val="none" w:sz="0" w:space="0" w:color="auto"/>
                                  </w:divBdr>
                                  <w:divsChild>
                                    <w:div w:id="563486065">
                                      <w:marLeft w:val="0"/>
                                      <w:marRight w:val="0"/>
                                      <w:marTop w:val="0"/>
                                      <w:marBottom w:val="0"/>
                                      <w:divBdr>
                                        <w:top w:val="none" w:sz="0" w:space="0" w:color="auto"/>
                                        <w:left w:val="none" w:sz="0" w:space="0" w:color="auto"/>
                                        <w:bottom w:val="none" w:sz="0" w:space="0" w:color="auto"/>
                                        <w:right w:val="none" w:sz="0" w:space="0" w:color="auto"/>
                                      </w:divBdr>
                                      <w:divsChild>
                                        <w:div w:id="1475680335">
                                          <w:marLeft w:val="0"/>
                                          <w:marRight w:val="0"/>
                                          <w:marTop w:val="0"/>
                                          <w:marBottom w:val="0"/>
                                          <w:divBdr>
                                            <w:top w:val="none" w:sz="0" w:space="0" w:color="auto"/>
                                            <w:left w:val="none" w:sz="0" w:space="0" w:color="auto"/>
                                            <w:bottom w:val="none" w:sz="0" w:space="0" w:color="auto"/>
                                            <w:right w:val="none" w:sz="0" w:space="0" w:color="auto"/>
                                          </w:divBdr>
                                          <w:divsChild>
                                            <w:div w:id="1207067897">
                                              <w:marLeft w:val="0"/>
                                              <w:marRight w:val="0"/>
                                              <w:marTop w:val="0"/>
                                              <w:marBottom w:val="0"/>
                                              <w:divBdr>
                                                <w:top w:val="none" w:sz="0" w:space="0" w:color="auto"/>
                                                <w:left w:val="none" w:sz="0" w:space="0" w:color="auto"/>
                                                <w:bottom w:val="none" w:sz="0" w:space="0" w:color="auto"/>
                                                <w:right w:val="none" w:sz="0" w:space="0" w:color="auto"/>
                                              </w:divBdr>
                                              <w:divsChild>
                                                <w:div w:id="709577445">
                                                  <w:marLeft w:val="0"/>
                                                  <w:marRight w:val="0"/>
                                                  <w:marTop w:val="0"/>
                                                  <w:marBottom w:val="0"/>
                                                  <w:divBdr>
                                                    <w:top w:val="none" w:sz="0" w:space="0" w:color="auto"/>
                                                    <w:left w:val="none" w:sz="0" w:space="0" w:color="auto"/>
                                                    <w:bottom w:val="none" w:sz="0" w:space="0" w:color="auto"/>
                                                    <w:right w:val="none" w:sz="0" w:space="0" w:color="auto"/>
                                                  </w:divBdr>
                                                  <w:divsChild>
                                                    <w:div w:id="1150749010">
                                                      <w:marLeft w:val="0"/>
                                                      <w:marRight w:val="0"/>
                                                      <w:marTop w:val="0"/>
                                                      <w:marBottom w:val="0"/>
                                                      <w:divBdr>
                                                        <w:top w:val="none" w:sz="0" w:space="0" w:color="auto"/>
                                                        <w:left w:val="none" w:sz="0" w:space="0" w:color="auto"/>
                                                        <w:bottom w:val="none" w:sz="0" w:space="0" w:color="auto"/>
                                                        <w:right w:val="none" w:sz="0" w:space="0" w:color="auto"/>
                                                      </w:divBdr>
                                                      <w:divsChild>
                                                        <w:div w:id="538590497">
                                                          <w:marLeft w:val="0"/>
                                                          <w:marRight w:val="0"/>
                                                          <w:marTop w:val="0"/>
                                                          <w:marBottom w:val="0"/>
                                                          <w:divBdr>
                                                            <w:top w:val="none" w:sz="0" w:space="0" w:color="auto"/>
                                                            <w:left w:val="none" w:sz="0" w:space="0" w:color="auto"/>
                                                            <w:bottom w:val="none" w:sz="0" w:space="0" w:color="auto"/>
                                                            <w:right w:val="none" w:sz="0" w:space="0" w:color="auto"/>
                                                          </w:divBdr>
                                                          <w:divsChild>
                                                            <w:div w:id="723413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79073755">
      <w:bodyDiv w:val="1"/>
      <w:marLeft w:val="0"/>
      <w:marRight w:val="0"/>
      <w:marTop w:val="0"/>
      <w:marBottom w:val="0"/>
      <w:divBdr>
        <w:top w:val="none" w:sz="0" w:space="0" w:color="auto"/>
        <w:left w:val="none" w:sz="0" w:space="0" w:color="auto"/>
        <w:bottom w:val="none" w:sz="0" w:space="0" w:color="auto"/>
        <w:right w:val="none" w:sz="0" w:space="0" w:color="auto"/>
      </w:divBdr>
      <w:divsChild>
        <w:div w:id="1739205576">
          <w:marLeft w:val="0"/>
          <w:marRight w:val="0"/>
          <w:marTop w:val="0"/>
          <w:marBottom w:val="0"/>
          <w:divBdr>
            <w:top w:val="none" w:sz="0" w:space="0" w:color="auto"/>
            <w:left w:val="none" w:sz="0" w:space="0" w:color="auto"/>
            <w:bottom w:val="none" w:sz="0" w:space="0" w:color="auto"/>
            <w:right w:val="none" w:sz="0" w:space="0" w:color="auto"/>
          </w:divBdr>
          <w:divsChild>
            <w:div w:id="1854297103">
              <w:marLeft w:val="0"/>
              <w:marRight w:val="0"/>
              <w:marTop w:val="0"/>
              <w:marBottom w:val="0"/>
              <w:divBdr>
                <w:top w:val="none" w:sz="0" w:space="0" w:color="auto"/>
                <w:left w:val="none" w:sz="0" w:space="0" w:color="auto"/>
                <w:bottom w:val="none" w:sz="0" w:space="0" w:color="auto"/>
                <w:right w:val="none" w:sz="0" w:space="0" w:color="auto"/>
              </w:divBdr>
              <w:divsChild>
                <w:div w:id="1024207691">
                  <w:marLeft w:val="0"/>
                  <w:marRight w:val="0"/>
                  <w:marTop w:val="0"/>
                  <w:marBottom w:val="0"/>
                  <w:divBdr>
                    <w:top w:val="none" w:sz="0" w:space="0" w:color="auto"/>
                    <w:left w:val="none" w:sz="0" w:space="0" w:color="auto"/>
                    <w:bottom w:val="none" w:sz="0" w:space="0" w:color="auto"/>
                    <w:right w:val="none" w:sz="0" w:space="0" w:color="auto"/>
                  </w:divBdr>
                  <w:divsChild>
                    <w:div w:id="1003972013">
                      <w:marLeft w:val="0"/>
                      <w:marRight w:val="0"/>
                      <w:marTop w:val="0"/>
                      <w:marBottom w:val="0"/>
                      <w:divBdr>
                        <w:top w:val="none" w:sz="0" w:space="0" w:color="auto"/>
                        <w:left w:val="none" w:sz="0" w:space="0" w:color="auto"/>
                        <w:bottom w:val="none" w:sz="0" w:space="0" w:color="auto"/>
                        <w:right w:val="none" w:sz="0" w:space="0" w:color="auto"/>
                      </w:divBdr>
                      <w:divsChild>
                        <w:div w:id="813106148">
                          <w:marLeft w:val="0"/>
                          <w:marRight w:val="0"/>
                          <w:marTop w:val="0"/>
                          <w:marBottom w:val="0"/>
                          <w:divBdr>
                            <w:top w:val="none" w:sz="0" w:space="0" w:color="auto"/>
                            <w:left w:val="none" w:sz="0" w:space="0" w:color="auto"/>
                            <w:bottom w:val="none" w:sz="0" w:space="0" w:color="auto"/>
                            <w:right w:val="none" w:sz="0" w:space="0" w:color="auto"/>
                          </w:divBdr>
                          <w:divsChild>
                            <w:div w:id="920796849">
                              <w:marLeft w:val="0"/>
                              <w:marRight w:val="0"/>
                              <w:marTop w:val="0"/>
                              <w:marBottom w:val="0"/>
                              <w:divBdr>
                                <w:top w:val="none" w:sz="0" w:space="0" w:color="auto"/>
                                <w:left w:val="none" w:sz="0" w:space="0" w:color="auto"/>
                                <w:bottom w:val="none" w:sz="0" w:space="0" w:color="auto"/>
                                <w:right w:val="none" w:sz="0" w:space="0" w:color="auto"/>
                              </w:divBdr>
                              <w:divsChild>
                                <w:div w:id="1231884330">
                                  <w:marLeft w:val="0"/>
                                  <w:marRight w:val="0"/>
                                  <w:marTop w:val="0"/>
                                  <w:marBottom w:val="0"/>
                                  <w:divBdr>
                                    <w:top w:val="none" w:sz="0" w:space="0" w:color="auto"/>
                                    <w:left w:val="none" w:sz="0" w:space="0" w:color="auto"/>
                                    <w:bottom w:val="none" w:sz="0" w:space="0" w:color="auto"/>
                                    <w:right w:val="none" w:sz="0" w:space="0" w:color="auto"/>
                                  </w:divBdr>
                                  <w:divsChild>
                                    <w:div w:id="694690647">
                                      <w:marLeft w:val="0"/>
                                      <w:marRight w:val="0"/>
                                      <w:marTop w:val="0"/>
                                      <w:marBottom w:val="0"/>
                                      <w:divBdr>
                                        <w:top w:val="none" w:sz="0" w:space="0" w:color="auto"/>
                                        <w:left w:val="none" w:sz="0" w:space="0" w:color="auto"/>
                                        <w:bottom w:val="none" w:sz="0" w:space="0" w:color="auto"/>
                                        <w:right w:val="none" w:sz="0" w:space="0" w:color="auto"/>
                                      </w:divBdr>
                                      <w:divsChild>
                                        <w:div w:id="48656536">
                                          <w:marLeft w:val="0"/>
                                          <w:marRight w:val="0"/>
                                          <w:marTop w:val="0"/>
                                          <w:marBottom w:val="0"/>
                                          <w:divBdr>
                                            <w:top w:val="none" w:sz="0" w:space="0" w:color="auto"/>
                                            <w:left w:val="none" w:sz="0" w:space="0" w:color="auto"/>
                                            <w:bottom w:val="none" w:sz="0" w:space="0" w:color="auto"/>
                                            <w:right w:val="none" w:sz="0" w:space="0" w:color="auto"/>
                                          </w:divBdr>
                                          <w:divsChild>
                                            <w:div w:id="992176824">
                                              <w:marLeft w:val="0"/>
                                              <w:marRight w:val="0"/>
                                              <w:marTop w:val="0"/>
                                              <w:marBottom w:val="0"/>
                                              <w:divBdr>
                                                <w:top w:val="none" w:sz="0" w:space="0" w:color="auto"/>
                                                <w:left w:val="none" w:sz="0" w:space="0" w:color="auto"/>
                                                <w:bottom w:val="none" w:sz="0" w:space="0" w:color="auto"/>
                                                <w:right w:val="none" w:sz="0" w:space="0" w:color="auto"/>
                                              </w:divBdr>
                                              <w:divsChild>
                                                <w:div w:id="1926768157">
                                                  <w:marLeft w:val="0"/>
                                                  <w:marRight w:val="0"/>
                                                  <w:marTop w:val="0"/>
                                                  <w:marBottom w:val="0"/>
                                                  <w:divBdr>
                                                    <w:top w:val="none" w:sz="0" w:space="0" w:color="auto"/>
                                                    <w:left w:val="none" w:sz="0" w:space="0" w:color="auto"/>
                                                    <w:bottom w:val="none" w:sz="0" w:space="0" w:color="auto"/>
                                                    <w:right w:val="none" w:sz="0" w:space="0" w:color="auto"/>
                                                  </w:divBdr>
                                                  <w:divsChild>
                                                    <w:div w:id="308558258">
                                                      <w:marLeft w:val="0"/>
                                                      <w:marRight w:val="0"/>
                                                      <w:marTop w:val="0"/>
                                                      <w:marBottom w:val="0"/>
                                                      <w:divBdr>
                                                        <w:top w:val="none" w:sz="0" w:space="0" w:color="auto"/>
                                                        <w:left w:val="none" w:sz="0" w:space="0" w:color="auto"/>
                                                        <w:bottom w:val="none" w:sz="0" w:space="0" w:color="auto"/>
                                                        <w:right w:val="none" w:sz="0" w:space="0" w:color="auto"/>
                                                      </w:divBdr>
                                                      <w:divsChild>
                                                        <w:div w:id="2053996453">
                                                          <w:marLeft w:val="0"/>
                                                          <w:marRight w:val="0"/>
                                                          <w:marTop w:val="0"/>
                                                          <w:marBottom w:val="0"/>
                                                          <w:divBdr>
                                                            <w:top w:val="none" w:sz="0" w:space="0" w:color="auto"/>
                                                            <w:left w:val="none" w:sz="0" w:space="0" w:color="auto"/>
                                                            <w:bottom w:val="none" w:sz="0" w:space="0" w:color="auto"/>
                                                            <w:right w:val="none" w:sz="0" w:space="0" w:color="auto"/>
                                                          </w:divBdr>
                                                          <w:divsChild>
                                                            <w:div w:id="180435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5880407">
                                              <w:marLeft w:val="0"/>
                                              <w:marRight w:val="0"/>
                                              <w:marTop w:val="0"/>
                                              <w:marBottom w:val="0"/>
                                              <w:divBdr>
                                                <w:top w:val="none" w:sz="0" w:space="0" w:color="auto"/>
                                                <w:left w:val="none" w:sz="0" w:space="0" w:color="auto"/>
                                                <w:bottom w:val="none" w:sz="0" w:space="0" w:color="auto"/>
                                                <w:right w:val="none" w:sz="0" w:space="0" w:color="auto"/>
                                              </w:divBdr>
                                              <w:divsChild>
                                                <w:div w:id="331225041">
                                                  <w:marLeft w:val="0"/>
                                                  <w:marRight w:val="0"/>
                                                  <w:marTop w:val="0"/>
                                                  <w:marBottom w:val="0"/>
                                                  <w:divBdr>
                                                    <w:top w:val="none" w:sz="0" w:space="0" w:color="auto"/>
                                                    <w:left w:val="none" w:sz="0" w:space="0" w:color="auto"/>
                                                    <w:bottom w:val="none" w:sz="0" w:space="0" w:color="auto"/>
                                                    <w:right w:val="none" w:sz="0" w:space="0" w:color="auto"/>
                                                  </w:divBdr>
                                                  <w:divsChild>
                                                    <w:div w:id="1784764015">
                                                      <w:marLeft w:val="0"/>
                                                      <w:marRight w:val="0"/>
                                                      <w:marTop w:val="0"/>
                                                      <w:marBottom w:val="0"/>
                                                      <w:divBdr>
                                                        <w:top w:val="none" w:sz="0" w:space="0" w:color="auto"/>
                                                        <w:left w:val="none" w:sz="0" w:space="0" w:color="auto"/>
                                                        <w:bottom w:val="none" w:sz="0" w:space="0" w:color="auto"/>
                                                        <w:right w:val="none" w:sz="0" w:space="0" w:color="auto"/>
                                                      </w:divBdr>
                                                      <w:divsChild>
                                                        <w:div w:id="1792288687">
                                                          <w:marLeft w:val="0"/>
                                                          <w:marRight w:val="0"/>
                                                          <w:marTop w:val="0"/>
                                                          <w:marBottom w:val="0"/>
                                                          <w:divBdr>
                                                            <w:top w:val="none" w:sz="0" w:space="0" w:color="auto"/>
                                                            <w:left w:val="none" w:sz="0" w:space="0" w:color="auto"/>
                                                            <w:bottom w:val="none" w:sz="0" w:space="0" w:color="auto"/>
                                                            <w:right w:val="none" w:sz="0" w:space="0" w:color="auto"/>
                                                          </w:divBdr>
                                                          <w:divsChild>
                                                            <w:div w:id="773599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46610168">
      <w:bodyDiv w:val="1"/>
      <w:marLeft w:val="0"/>
      <w:marRight w:val="0"/>
      <w:marTop w:val="0"/>
      <w:marBottom w:val="0"/>
      <w:divBdr>
        <w:top w:val="none" w:sz="0" w:space="0" w:color="auto"/>
        <w:left w:val="none" w:sz="0" w:space="0" w:color="auto"/>
        <w:bottom w:val="none" w:sz="0" w:space="0" w:color="auto"/>
        <w:right w:val="none" w:sz="0" w:space="0" w:color="auto"/>
      </w:divBdr>
      <w:divsChild>
        <w:div w:id="977609715">
          <w:marLeft w:val="0"/>
          <w:marRight w:val="0"/>
          <w:marTop w:val="0"/>
          <w:marBottom w:val="0"/>
          <w:divBdr>
            <w:top w:val="none" w:sz="0" w:space="0" w:color="auto"/>
            <w:left w:val="none" w:sz="0" w:space="0" w:color="auto"/>
            <w:bottom w:val="none" w:sz="0" w:space="0" w:color="auto"/>
            <w:right w:val="none" w:sz="0" w:space="0" w:color="auto"/>
          </w:divBdr>
          <w:divsChild>
            <w:div w:id="2085835556">
              <w:marLeft w:val="0"/>
              <w:marRight w:val="0"/>
              <w:marTop w:val="0"/>
              <w:marBottom w:val="0"/>
              <w:divBdr>
                <w:top w:val="none" w:sz="0" w:space="0" w:color="auto"/>
                <w:left w:val="none" w:sz="0" w:space="0" w:color="auto"/>
                <w:bottom w:val="none" w:sz="0" w:space="0" w:color="auto"/>
                <w:right w:val="none" w:sz="0" w:space="0" w:color="auto"/>
              </w:divBdr>
              <w:divsChild>
                <w:div w:id="1338338999">
                  <w:marLeft w:val="0"/>
                  <w:marRight w:val="0"/>
                  <w:marTop w:val="0"/>
                  <w:marBottom w:val="0"/>
                  <w:divBdr>
                    <w:top w:val="none" w:sz="0" w:space="0" w:color="auto"/>
                    <w:left w:val="none" w:sz="0" w:space="0" w:color="auto"/>
                    <w:bottom w:val="none" w:sz="0" w:space="0" w:color="auto"/>
                    <w:right w:val="none" w:sz="0" w:space="0" w:color="auto"/>
                  </w:divBdr>
                  <w:divsChild>
                    <w:div w:id="2136020845">
                      <w:marLeft w:val="0"/>
                      <w:marRight w:val="0"/>
                      <w:marTop w:val="0"/>
                      <w:marBottom w:val="0"/>
                      <w:divBdr>
                        <w:top w:val="none" w:sz="0" w:space="0" w:color="auto"/>
                        <w:left w:val="none" w:sz="0" w:space="0" w:color="auto"/>
                        <w:bottom w:val="none" w:sz="0" w:space="0" w:color="auto"/>
                        <w:right w:val="none" w:sz="0" w:space="0" w:color="auto"/>
                      </w:divBdr>
                      <w:divsChild>
                        <w:div w:id="1066224191">
                          <w:marLeft w:val="0"/>
                          <w:marRight w:val="0"/>
                          <w:marTop w:val="0"/>
                          <w:marBottom w:val="0"/>
                          <w:divBdr>
                            <w:top w:val="none" w:sz="0" w:space="0" w:color="auto"/>
                            <w:left w:val="none" w:sz="0" w:space="0" w:color="auto"/>
                            <w:bottom w:val="none" w:sz="0" w:space="0" w:color="auto"/>
                            <w:right w:val="none" w:sz="0" w:space="0" w:color="auto"/>
                          </w:divBdr>
                          <w:divsChild>
                            <w:div w:id="1704865834">
                              <w:marLeft w:val="0"/>
                              <w:marRight w:val="0"/>
                              <w:marTop w:val="0"/>
                              <w:marBottom w:val="0"/>
                              <w:divBdr>
                                <w:top w:val="none" w:sz="0" w:space="0" w:color="auto"/>
                                <w:left w:val="none" w:sz="0" w:space="0" w:color="auto"/>
                                <w:bottom w:val="none" w:sz="0" w:space="0" w:color="auto"/>
                                <w:right w:val="none" w:sz="0" w:space="0" w:color="auto"/>
                              </w:divBdr>
                              <w:divsChild>
                                <w:div w:id="1345594850">
                                  <w:marLeft w:val="0"/>
                                  <w:marRight w:val="0"/>
                                  <w:marTop w:val="0"/>
                                  <w:marBottom w:val="0"/>
                                  <w:divBdr>
                                    <w:top w:val="none" w:sz="0" w:space="0" w:color="auto"/>
                                    <w:left w:val="none" w:sz="0" w:space="0" w:color="auto"/>
                                    <w:bottom w:val="none" w:sz="0" w:space="0" w:color="auto"/>
                                    <w:right w:val="none" w:sz="0" w:space="0" w:color="auto"/>
                                  </w:divBdr>
                                  <w:divsChild>
                                    <w:div w:id="226304491">
                                      <w:marLeft w:val="0"/>
                                      <w:marRight w:val="0"/>
                                      <w:marTop w:val="0"/>
                                      <w:marBottom w:val="0"/>
                                      <w:divBdr>
                                        <w:top w:val="none" w:sz="0" w:space="0" w:color="auto"/>
                                        <w:left w:val="none" w:sz="0" w:space="0" w:color="auto"/>
                                        <w:bottom w:val="none" w:sz="0" w:space="0" w:color="auto"/>
                                        <w:right w:val="none" w:sz="0" w:space="0" w:color="auto"/>
                                      </w:divBdr>
                                      <w:divsChild>
                                        <w:div w:id="124323927">
                                          <w:marLeft w:val="0"/>
                                          <w:marRight w:val="0"/>
                                          <w:marTop w:val="0"/>
                                          <w:marBottom w:val="0"/>
                                          <w:divBdr>
                                            <w:top w:val="none" w:sz="0" w:space="0" w:color="auto"/>
                                            <w:left w:val="none" w:sz="0" w:space="0" w:color="auto"/>
                                            <w:bottom w:val="none" w:sz="0" w:space="0" w:color="auto"/>
                                            <w:right w:val="none" w:sz="0" w:space="0" w:color="auto"/>
                                          </w:divBdr>
                                          <w:divsChild>
                                            <w:div w:id="1518423185">
                                              <w:marLeft w:val="0"/>
                                              <w:marRight w:val="0"/>
                                              <w:marTop w:val="0"/>
                                              <w:marBottom w:val="0"/>
                                              <w:divBdr>
                                                <w:top w:val="none" w:sz="0" w:space="0" w:color="auto"/>
                                                <w:left w:val="none" w:sz="0" w:space="0" w:color="auto"/>
                                                <w:bottom w:val="none" w:sz="0" w:space="0" w:color="auto"/>
                                                <w:right w:val="none" w:sz="0" w:space="0" w:color="auto"/>
                                              </w:divBdr>
                                              <w:divsChild>
                                                <w:div w:id="1671638251">
                                                  <w:marLeft w:val="0"/>
                                                  <w:marRight w:val="0"/>
                                                  <w:marTop w:val="0"/>
                                                  <w:marBottom w:val="0"/>
                                                  <w:divBdr>
                                                    <w:top w:val="none" w:sz="0" w:space="0" w:color="auto"/>
                                                    <w:left w:val="none" w:sz="0" w:space="0" w:color="auto"/>
                                                    <w:bottom w:val="none" w:sz="0" w:space="0" w:color="auto"/>
                                                    <w:right w:val="none" w:sz="0" w:space="0" w:color="auto"/>
                                                  </w:divBdr>
                                                  <w:divsChild>
                                                    <w:div w:id="979573447">
                                                      <w:marLeft w:val="0"/>
                                                      <w:marRight w:val="0"/>
                                                      <w:marTop w:val="0"/>
                                                      <w:marBottom w:val="0"/>
                                                      <w:divBdr>
                                                        <w:top w:val="none" w:sz="0" w:space="0" w:color="auto"/>
                                                        <w:left w:val="none" w:sz="0" w:space="0" w:color="auto"/>
                                                        <w:bottom w:val="none" w:sz="0" w:space="0" w:color="auto"/>
                                                        <w:right w:val="none" w:sz="0" w:space="0" w:color="auto"/>
                                                      </w:divBdr>
                                                      <w:divsChild>
                                                        <w:div w:id="1404792981">
                                                          <w:marLeft w:val="0"/>
                                                          <w:marRight w:val="0"/>
                                                          <w:marTop w:val="0"/>
                                                          <w:marBottom w:val="0"/>
                                                          <w:divBdr>
                                                            <w:top w:val="none" w:sz="0" w:space="0" w:color="auto"/>
                                                            <w:left w:val="none" w:sz="0" w:space="0" w:color="auto"/>
                                                            <w:bottom w:val="none" w:sz="0" w:space="0" w:color="auto"/>
                                                            <w:right w:val="none" w:sz="0" w:space="0" w:color="auto"/>
                                                          </w:divBdr>
                                                          <w:divsChild>
                                                            <w:div w:id="1596748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88846170">
      <w:bodyDiv w:val="1"/>
      <w:marLeft w:val="0"/>
      <w:marRight w:val="0"/>
      <w:marTop w:val="0"/>
      <w:marBottom w:val="0"/>
      <w:divBdr>
        <w:top w:val="none" w:sz="0" w:space="0" w:color="auto"/>
        <w:left w:val="none" w:sz="0" w:space="0" w:color="auto"/>
        <w:bottom w:val="none" w:sz="0" w:space="0" w:color="auto"/>
        <w:right w:val="none" w:sz="0" w:space="0" w:color="auto"/>
      </w:divBdr>
      <w:divsChild>
        <w:div w:id="2091854439">
          <w:marLeft w:val="0"/>
          <w:marRight w:val="0"/>
          <w:marTop w:val="0"/>
          <w:marBottom w:val="0"/>
          <w:divBdr>
            <w:top w:val="none" w:sz="0" w:space="0" w:color="auto"/>
            <w:left w:val="none" w:sz="0" w:space="0" w:color="auto"/>
            <w:bottom w:val="none" w:sz="0" w:space="0" w:color="auto"/>
            <w:right w:val="none" w:sz="0" w:space="0" w:color="auto"/>
          </w:divBdr>
          <w:divsChild>
            <w:div w:id="561252856">
              <w:marLeft w:val="0"/>
              <w:marRight w:val="0"/>
              <w:marTop w:val="0"/>
              <w:marBottom w:val="0"/>
              <w:divBdr>
                <w:top w:val="none" w:sz="0" w:space="0" w:color="auto"/>
                <w:left w:val="none" w:sz="0" w:space="0" w:color="auto"/>
                <w:bottom w:val="none" w:sz="0" w:space="0" w:color="auto"/>
                <w:right w:val="none" w:sz="0" w:space="0" w:color="auto"/>
              </w:divBdr>
              <w:divsChild>
                <w:div w:id="1747221016">
                  <w:marLeft w:val="0"/>
                  <w:marRight w:val="0"/>
                  <w:marTop w:val="0"/>
                  <w:marBottom w:val="0"/>
                  <w:divBdr>
                    <w:top w:val="none" w:sz="0" w:space="0" w:color="auto"/>
                    <w:left w:val="none" w:sz="0" w:space="0" w:color="auto"/>
                    <w:bottom w:val="none" w:sz="0" w:space="0" w:color="auto"/>
                    <w:right w:val="none" w:sz="0" w:space="0" w:color="auto"/>
                  </w:divBdr>
                  <w:divsChild>
                    <w:div w:id="71246700">
                      <w:marLeft w:val="0"/>
                      <w:marRight w:val="0"/>
                      <w:marTop w:val="0"/>
                      <w:marBottom w:val="0"/>
                      <w:divBdr>
                        <w:top w:val="none" w:sz="0" w:space="0" w:color="auto"/>
                        <w:left w:val="none" w:sz="0" w:space="0" w:color="auto"/>
                        <w:bottom w:val="none" w:sz="0" w:space="0" w:color="auto"/>
                        <w:right w:val="none" w:sz="0" w:space="0" w:color="auto"/>
                      </w:divBdr>
                      <w:divsChild>
                        <w:div w:id="1299453003">
                          <w:marLeft w:val="0"/>
                          <w:marRight w:val="0"/>
                          <w:marTop w:val="0"/>
                          <w:marBottom w:val="0"/>
                          <w:divBdr>
                            <w:top w:val="none" w:sz="0" w:space="0" w:color="auto"/>
                            <w:left w:val="none" w:sz="0" w:space="0" w:color="auto"/>
                            <w:bottom w:val="none" w:sz="0" w:space="0" w:color="auto"/>
                            <w:right w:val="none" w:sz="0" w:space="0" w:color="auto"/>
                          </w:divBdr>
                          <w:divsChild>
                            <w:div w:id="292055950">
                              <w:marLeft w:val="0"/>
                              <w:marRight w:val="0"/>
                              <w:marTop w:val="0"/>
                              <w:marBottom w:val="0"/>
                              <w:divBdr>
                                <w:top w:val="none" w:sz="0" w:space="0" w:color="auto"/>
                                <w:left w:val="none" w:sz="0" w:space="0" w:color="auto"/>
                                <w:bottom w:val="none" w:sz="0" w:space="0" w:color="auto"/>
                                <w:right w:val="none" w:sz="0" w:space="0" w:color="auto"/>
                              </w:divBdr>
                              <w:divsChild>
                                <w:div w:id="637809558">
                                  <w:marLeft w:val="0"/>
                                  <w:marRight w:val="0"/>
                                  <w:marTop w:val="0"/>
                                  <w:marBottom w:val="0"/>
                                  <w:divBdr>
                                    <w:top w:val="none" w:sz="0" w:space="0" w:color="auto"/>
                                    <w:left w:val="none" w:sz="0" w:space="0" w:color="auto"/>
                                    <w:bottom w:val="none" w:sz="0" w:space="0" w:color="auto"/>
                                    <w:right w:val="none" w:sz="0" w:space="0" w:color="auto"/>
                                  </w:divBdr>
                                  <w:divsChild>
                                    <w:div w:id="911544769">
                                      <w:marLeft w:val="0"/>
                                      <w:marRight w:val="0"/>
                                      <w:marTop w:val="0"/>
                                      <w:marBottom w:val="0"/>
                                      <w:divBdr>
                                        <w:top w:val="none" w:sz="0" w:space="0" w:color="auto"/>
                                        <w:left w:val="none" w:sz="0" w:space="0" w:color="auto"/>
                                        <w:bottom w:val="none" w:sz="0" w:space="0" w:color="auto"/>
                                        <w:right w:val="none" w:sz="0" w:space="0" w:color="auto"/>
                                      </w:divBdr>
                                      <w:divsChild>
                                        <w:div w:id="1526989055">
                                          <w:marLeft w:val="0"/>
                                          <w:marRight w:val="0"/>
                                          <w:marTop w:val="0"/>
                                          <w:marBottom w:val="0"/>
                                          <w:divBdr>
                                            <w:top w:val="none" w:sz="0" w:space="0" w:color="auto"/>
                                            <w:left w:val="none" w:sz="0" w:space="0" w:color="auto"/>
                                            <w:bottom w:val="none" w:sz="0" w:space="0" w:color="auto"/>
                                            <w:right w:val="none" w:sz="0" w:space="0" w:color="auto"/>
                                          </w:divBdr>
                                          <w:divsChild>
                                            <w:div w:id="1502087825">
                                              <w:marLeft w:val="0"/>
                                              <w:marRight w:val="0"/>
                                              <w:marTop w:val="0"/>
                                              <w:marBottom w:val="0"/>
                                              <w:divBdr>
                                                <w:top w:val="none" w:sz="0" w:space="0" w:color="auto"/>
                                                <w:left w:val="none" w:sz="0" w:space="0" w:color="auto"/>
                                                <w:bottom w:val="none" w:sz="0" w:space="0" w:color="auto"/>
                                                <w:right w:val="none" w:sz="0" w:space="0" w:color="auto"/>
                                              </w:divBdr>
                                              <w:divsChild>
                                                <w:div w:id="183834898">
                                                  <w:marLeft w:val="0"/>
                                                  <w:marRight w:val="0"/>
                                                  <w:marTop w:val="0"/>
                                                  <w:marBottom w:val="0"/>
                                                  <w:divBdr>
                                                    <w:top w:val="none" w:sz="0" w:space="0" w:color="auto"/>
                                                    <w:left w:val="none" w:sz="0" w:space="0" w:color="auto"/>
                                                    <w:bottom w:val="none" w:sz="0" w:space="0" w:color="auto"/>
                                                    <w:right w:val="none" w:sz="0" w:space="0" w:color="auto"/>
                                                  </w:divBdr>
                                                  <w:divsChild>
                                                    <w:div w:id="1221555045">
                                                      <w:marLeft w:val="0"/>
                                                      <w:marRight w:val="0"/>
                                                      <w:marTop w:val="0"/>
                                                      <w:marBottom w:val="0"/>
                                                      <w:divBdr>
                                                        <w:top w:val="none" w:sz="0" w:space="0" w:color="auto"/>
                                                        <w:left w:val="none" w:sz="0" w:space="0" w:color="auto"/>
                                                        <w:bottom w:val="none" w:sz="0" w:space="0" w:color="auto"/>
                                                        <w:right w:val="none" w:sz="0" w:space="0" w:color="auto"/>
                                                      </w:divBdr>
                                                      <w:divsChild>
                                                        <w:div w:id="516848964">
                                                          <w:marLeft w:val="0"/>
                                                          <w:marRight w:val="0"/>
                                                          <w:marTop w:val="0"/>
                                                          <w:marBottom w:val="0"/>
                                                          <w:divBdr>
                                                            <w:top w:val="none" w:sz="0" w:space="0" w:color="auto"/>
                                                            <w:left w:val="none" w:sz="0" w:space="0" w:color="auto"/>
                                                            <w:bottom w:val="none" w:sz="0" w:space="0" w:color="auto"/>
                                                            <w:right w:val="none" w:sz="0" w:space="0" w:color="auto"/>
                                                          </w:divBdr>
                                                          <w:divsChild>
                                                            <w:div w:id="2127114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83205759">
      <w:bodyDiv w:val="1"/>
      <w:marLeft w:val="0"/>
      <w:marRight w:val="0"/>
      <w:marTop w:val="0"/>
      <w:marBottom w:val="0"/>
      <w:divBdr>
        <w:top w:val="none" w:sz="0" w:space="0" w:color="auto"/>
        <w:left w:val="none" w:sz="0" w:space="0" w:color="auto"/>
        <w:bottom w:val="none" w:sz="0" w:space="0" w:color="auto"/>
        <w:right w:val="none" w:sz="0" w:space="0" w:color="auto"/>
      </w:divBdr>
      <w:divsChild>
        <w:div w:id="377778773">
          <w:marLeft w:val="0"/>
          <w:marRight w:val="0"/>
          <w:marTop w:val="0"/>
          <w:marBottom w:val="0"/>
          <w:divBdr>
            <w:top w:val="none" w:sz="0" w:space="0" w:color="auto"/>
            <w:left w:val="none" w:sz="0" w:space="0" w:color="auto"/>
            <w:bottom w:val="none" w:sz="0" w:space="0" w:color="auto"/>
            <w:right w:val="none" w:sz="0" w:space="0" w:color="auto"/>
          </w:divBdr>
          <w:divsChild>
            <w:div w:id="726151362">
              <w:marLeft w:val="0"/>
              <w:marRight w:val="0"/>
              <w:marTop w:val="0"/>
              <w:marBottom w:val="0"/>
              <w:divBdr>
                <w:top w:val="none" w:sz="0" w:space="0" w:color="auto"/>
                <w:left w:val="none" w:sz="0" w:space="0" w:color="auto"/>
                <w:bottom w:val="none" w:sz="0" w:space="0" w:color="auto"/>
                <w:right w:val="none" w:sz="0" w:space="0" w:color="auto"/>
              </w:divBdr>
              <w:divsChild>
                <w:div w:id="973369960">
                  <w:marLeft w:val="0"/>
                  <w:marRight w:val="0"/>
                  <w:marTop w:val="0"/>
                  <w:marBottom w:val="0"/>
                  <w:divBdr>
                    <w:top w:val="none" w:sz="0" w:space="0" w:color="auto"/>
                    <w:left w:val="none" w:sz="0" w:space="0" w:color="auto"/>
                    <w:bottom w:val="none" w:sz="0" w:space="0" w:color="auto"/>
                    <w:right w:val="none" w:sz="0" w:space="0" w:color="auto"/>
                  </w:divBdr>
                  <w:divsChild>
                    <w:div w:id="455636718">
                      <w:marLeft w:val="0"/>
                      <w:marRight w:val="0"/>
                      <w:marTop w:val="0"/>
                      <w:marBottom w:val="0"/>
                      <w:divBdr>
                        <w:top w:val="none" w:sz="0" w:space="0" w:color="auto"/>
                        <w:left w:val="none" w:sz="0" w:space="0" w:color="auto"/>
                        <w:bottom w:val="none" w:sz="0" w:space="0" w:color="auto"/>
                        <w:right w:val="none" w:sz="0" w:space="0" w:color="auto"/>
                      </w:divBdr>
                      <w:divsChild>
                        <w:div w:id="1511261282">
                          <w:marLeft w:val="0"/>
                          <w:marRight w:val="0"/>
                          <w:marTop w:val="0"/>
                          <w:marBottom w:val="0"/>
                          <w:divBdr>
                            <w:top w:val="none" w:sz="0" w:space="0" w:color="auto"/>
                            <w:left w:val="none" w:sz="0" w:space="0" w:color="auto"/>
                            <w:bottom w:val="none" w:sz="0" w:space="0" w:color="auto"/>
                            <w:right w:val="none" w:sz="0" w:space="0" w:color="auto"/>
                          </w:divBdr>
                          <w:divsChild>
                            <w:div w:id="1066294167">
                              <w:marLeft w:val="0"/>
                              <w:marRight w:val="0"/>
                              <w:marTop w:val="0"/>
                              <w:marBottom w:val="0"/>
                              <w:divBdr>
                                <w:top w:val="none" w:sz="0" w:space="0" w:color="auto"/>
                                <w:left w:val="none" w:sz="0" w:space="0" w:color="auto"/>
                                <w:bottom w:val="none" w:sz="0" w:space="0" w:color="auto"/>
                                <w:right w:val="none" w:sz="0" w:space="0" w:color="auto"/>
                              </w:divBdr>
                              <w:divsChild>
                                <w:div w:id="2146700113">
                                  <w:marLeft w:val="0"/>
                                  <w:marRight w:val="0"/>
                                  <w:marTop w:val="0"/>
                                  <w:marBottom w:val="0"/>
                                  <w:divBdr>
                                    <w:top w:val="none" w:sz="0" w:space="0" w:color="auto"/>
                                    <w:left w:val="none" w:sz="0" w:space="0" w:color="auto"/>
                                    <w:bottom w:val="none" w:sz="0" w:space="0" w:color="auto"/>
                                    <w:right w:val="none" w:sz="0" w:space="0" w:color="auto"/>
                                  </w:divBdr>
                                  <w:divsChild>
                                    <w:div w:id="71200235">
                                      <w:marLeft w:val="0"/>
                                      <w:marRight w:val="0"/>
                                      <w:marTop w:val="0"/>
                                      <w:marBottom w:val="0"/>
                                      <w:divBdr>
                                        <w:top w:val="none" w:sz="0" w:space="0" w:color="auto"/>
                                        <w:left w:val="none" w:sz="0" w:space="0" w:color="auto"/>
                                        <w:bottom w:val="none" w:sz="0" w:space="0" w:color="auto"/>
                                        <w:right w:val="none" w:sz="0" w:space="0" w:color="auto"/>
                                      </w:divBdr>
                                      <w:divsChild>
                                        <w:div w:id="1559707325">
                                          <w:marLeft w:val="0"/>
                                          <w:marRight w:val="0"/>
                                          <w:marTop w:val="0"/>
                                          <w:marBottom w:val="0"/>
                                          <w:divBdr>
                                            <w:top w:val="none" w:sz="0" w:space="0" w:color="auto"/>
                                            <w:left w:val="none" w:sz="0" w:space="0" w:color="auto"/>
                                            <w:bottom w:val="none" w:sz="0" w:space="0" w:color="auto"/>
                                            <w:right w:val="none" w:sz="0" w:space="0" w:color="auto"/>
                                          </w:divBdr>
                                          <w:divsChild>
                                            <w:div w:id="1961957737">
                                              <w:marLeft w:val="0"/>
                                              <w:marRight w:val="0"/>
                                              <w:marTop w:val="0"/>
                                              <w:marBottom w:val="0"/>
                                              <w:divBdr>
                                                <w:top w:val="none" w:sz="0" w:space="0" w:color="auto"/>
                                                <w:left w:val="none" w:sz="0" w:space="0" w:color="auto"/>
                                                <w:bottom w:val="none" w:sz="0" w:space="0" w:color="auto"/>
                                                <w:right w:val="none" w:sz="0" w:space="0" w:color="auto"/>
                                              </w:divBdr>
                                              <w:divsChild>
                                                <w:div w:id="2142459132">
                                                  <w:marLeft w:val="0"/>
                                                  <w:marRight w:val="0"/>
                                                  <w:marTop w:val="0"/>
                                                  <w:marBottom w:val="0"/>
                                                  <w:divBdr>
                                                    <w:top w:val="none" w:sz="0" w:space="0" w:color="auto"/>
                                                    <w:left w:val="none" w:sz="0" w:space="0" w:color="auto"/>
                                                    <w:bottom w:val="none" w:sz="0" w:space="0" w:color="auto"/>
                                                    <w:right w:val="none" w:sz="0" w:space="0" w:color="auto"/>
                                                  </w:divBdr>
                                                  <w:divsChild>
                                                    <w:div w:id="723331648">
                                                      <w:marLeft w:val="0"/>
                                                      <w:marRight w:val="0"/>
                                                      <w:marTop w:val="0"/>
                                                      <w:marBottom w:val="0"/>
                                                      <w:divBdr>
                                                        <w:top w:val="none" w:sz="0" w:space="0" w:color="auto"/>
                                                        <w:left w:val="none" w:sz="0" w:space="0" w:color="auto"/>
                                                        <w:bottom w:val="none" w:sz="0" w:space="0" w:color="auto"/>
                                                        <w:right w:val="none" w:sz="0" w:space="0" w:color="auto"/>
                                                      </w:divBdr>
                                                      <w:divsChild>
                                                        <w:div w:id="715202270">
                                                          <w:marLeft w:val="0"/>
                                                          <w:marRight w:val="0"/>
                                                          <w:marTop w:val="0"/>
                                                          <w:marBottom w:val="0"/>
                                                          <w:divBdr>
                                                            <w:top w:val="none" w:sz="0" w:space="0" w:color="auto"/>
                                                            <w:left w:val="none" w:sz="0" w:space="0" w:color="auto"/>
                                                            <w:bottom w:val="none" w:sz="0" w:space="0" w:color="auto"/>
                                                            <w:right w:val="none" w:sz="0" w:space="0" w:color="auto"/>
                                                          </w:divBdr>
                                                          <w:divsChild>
                                                            <w:div w:id="393165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30728897">
      <w:bodyDiv w:val="1"/>
      <w:marLeft w:val="0"/>
      <w:marRight w:val="0"/>
      <w:marTop w:val="0"/>
      <w:marBottom w:val="0"/>
      <w:divBdr>
        <w:top w:val="none" w:sz="0" w:space="0" w:color="auto"/>
        <w:left w:val="none" w:sz="0" w:space="0" w:color="auto"/>
        <w:bottom w:val="none" w:sz="0" w:space="0" w:color="auto"/>
        <w:right w:val="none" w:sz="0" w:space="0" w:color="auto"/>
      </w:divBdr>
      <w:divsChild>
        <w:div w:id="1672296117">
          <w:marLeft w:val="0"/>
          <w:marRight w:val="0"/>
          <w:marTop w:val="0"/>
          <w:marBottom w:val="0"/>
          <w:divBdr>
            <w:top w:val="none" w:sz="0" w:space="0" w:color="auto"/>
            <w:left w:val="none" w:sz="0" w:space="0" w:color="auto"/>
            <w:bottom w:val="none" w:sz="0" w:space="0" w:color="auto"/>
            <w:right w:val="none" w:sz="0" w:space="0" w:color="auto"/>
          </w:divBdr>
          <w:divsChild>
            <w:div w:id="1791826695">
              <w:marLeft w:val="0"/>
              <w:marRight w:val="0"/>
              <w:marTop w:val="0"/>
              <w:marBottom w:val="0"/>
              <w:divBdr>
                <w:top w:val="none" w:sz="0" w:space="0" w:color="auto"/>
                <w:left w:val="none" w:sz="0" w:space="0" w:color="auto"/>
                <w:bottom w:val="none" w:sz="0" w:space="0" w:color="auto"/>
                <w:right w:val="none" w:sz="0" w:space="0" w:color="auto"/>
              </w:divBdr>
              <w:divsChild>
                <w:div w:id="24405849">
                  <w:marLeft w:val="0"/>
                  <w:marRight w:val="0"/>
                  <w:marTop w:val="0"/>
                  <w:marBottom w:val="0"/>
                  <w:divBdr>
                    <w:top w:val="none" w:sz="0" w:space="0" w:color="auto"/>
                    <w:left w:val="none" w:sz="0" w:space="0" w:color="auto"/>
                    <w:bottom w:val="none" w:sz="0" w:space="0" w:color="auto"/>
                    <w:right w:val="none" w:sz="0" w:space="0" w:color="auto"/>
                  </w:divBdr>
                  <w:divsChild>
                    <w:div w:id="1365323843">
                      <w:marLeft w:val="0"/>
                      <w:marRight w:val="0"/>
                      <w:marTop w:val="0"/>
                      <w:marBottom w:val="0"/>
                      <w:divBdr>
                        <w:top w:val="none" w:sz="0" w:space="0" w:color="auto"/>
                        <w:left w:val="none" w:sz="0" w:space="0" w:color="auto"/>
                        <w:bottom w:val="none" w:sz="0" w:space="0" w:color="auto"/>
                        <w:right w:val="none" w:sz="0" w:space="0" w:color="auto"/>
                      </w:divBdr>
                      <w:divsChild>
                        <w:div w:id="226890211">
                          <w:marLeft w:val="0"/>
                          <w:marRight w:val="0"/>
                          <w:marTop w:val="0"/>
                          <w:marBottom w:val="0"/>
                          <w:divBdr>
                            <w:top w:val="none" w:sz="0" w:space="0" w:color="auto"/>
                            <w:left w:val="none" w:sz="0" w:space="0" w:color="auto"/>
                            <w:bottom w:val="none" w:sz="0" w:space="0" w:color="auto"/>
                            <w:right w:val="none" w:sz="0" w:space="0" w:color="auto"/>
                          </w:divBdr>
                          <w:divsChild>
                            <w:div w:id="1375351762">
                              <w:marLeft w:val="0"/>
                              <w:marRight w:val="0"/>
                              <w:marTop w:val="0"/>
                              <w:marBottom w:val="0"/>
                              <w:divBdr>
                                <w:top w:val="none" w:sz="0" w:space="0" w:color="auto"/>
                                <w:left w:val="none" w:sz="0" w:space="0" w:color="auto"/>
                                <w:bottom w:val="none" w:sz="0" w:space="0" w:color="auto"/>
                                <w:right w:val="none" w:sz="0" w:space="0" w:color="auto"/>
                              </w:divBdr>
                              <w:divsChild>
                                <w:div w:id="1601984957">
                                  <w:marLeft w:val="0"/>
                                  <w:marRight w:val="0"/>
                                  <w:marTop w:val="0"/>
                                  <w:marBottom w:val="0"/>
                                  <w:divBdr>
                                    <w:top w:val="none" w:sz="0" w:space="0" w:color="auto"/>
                                    <w:left w:val="none" w:sz="0" w:space="0" w:color="auto"/>
                                    <w:bottom w:val="none" w:sz="0" w:space="0" w:color="auto"/>
                                    <w:right w:val="none" w:sz="0" w:space="0" w:color="auto"/>
                                  </w:divBdr>
                                  <w:divsChild>
                                    <w:div w:id="76295864">
                                      <w:marLeft w:val="0"/>
                                      <w:marRight w:val="0"/>
                                      <w:marTop w:val="0"/>
                                      <w:marBottom w:val="0"/>
                                      <w:divBdr>
                                        <w:top w:val="none" w:sz="0" w:space="0" w:color="auto"/>
                                        <w:left w:val="none" w:sz="0" w:space="0" w:color="auto"/>
                                        <w:bottom w:val="none" w:sz="0" w:space="0" w:color="auto"/>
                                        <w:right w:val="none" w:sz="0" w:space="0" w:color="auto"/>
                                      </w:divBdr>
                                      <w:divsChild>
                                        <w:div w:id="340205293">
                                          <w:marLeft w:val="0"/>
                                          <w:marRight w:val="0"/>
                                          <w:marTop w:val="0"/>
                                          <w:marBottom w:val="0"/>
                                          <w:divBdr>
                                            <w:top w:val="none" w:sz="0" w:space="0" w:color="auto"/>
                                            <w:left w:val="none" w:sz="0" w:space="0" w:color="auto"/>
                                            <w:bottom w:val="none" w:sz="0" w:space="0" w:color="auto"/>
                                            <w:right w:val="none" w:sz="0" w:space="0" w:color="auto"/>
                                          </w:divBdr>
                                          <w:divsChild>
                                            <w:div w:id="162091718">
                                              <w:marLeft w:val="0"/>
                                              <w:marRight w:val="0"/>
                                              <w:marTop w:val="0"/>
                                              <w:marBottom w:val="0"/>
                                              <w:divBdr>
                                                <w:top w:val="none" w:sz="0" w:space="0" w:color="auto"/>
                                                <w:left w:val="none" w:sz="0" w:space="0" w:color="auto"/>
                                                <w:bottom w:val="none" w:sz="0" w:space="0" w:color="auto"/>
                                                <w:right w:val="none" w:sz="0" w:space="0" w:color="auto"/>
                                              </w:divBdr>
                                              <w:divsChild>
                                                <w:div w:id="1449008927">
                                                  <w:marLeft w:val="0"/>
                                                  <w:marRight w:val="0"/>
                                                  <w:marTop w:val="0"/>
                                                  <w:marBottom w:val="0"/>
                                                  <w:divBdr>
                                                    <w:top w:val="none" w:sz="0" w:space="0" w:color="auto"/>
                                                    <w:left w:val="none" w:sz="0" w:space="0" w:color="auto"/>
                                                    <w:bottom w:val="none" w:sz="0" w:space="0" w:color="auto"/>
                                                    <w:right w:val="none" w:sz="0" w:space="0" w:color="auto"/>
                                                  </w:divBdr>
                                                  <w:divsChild>
                                                    <w:div w:id="83452957">
                                                      <w:marLeft w:val="0"/>
                                                      <w:marRight w:val="0"/>
                                                      <w:marTop w:val="0"/>
                                                      <w:marBottom w:val="0"/>
                                                      <w:divBdr>
                                                        <w:top w:val="none" w:sz="0" w:space="0" w:color="auto"/>
                                                        <w:left w:val="none" w:sz="0" w:space="0" w:color="auto"/>
                                                        <w:bottom w:val="none" w:sz="0" w:space="0" w:color="auto"/>
                                                        <w:right w:val="none" w:sz="0" w:space="0" w:color="auto"/>
                                                      </w:divBdr>
                                                      <w:divsChild>
                                                        <w:div w:id="1318152423">
                                                          <w:marLeft w:val="0"/>
                                                          <w:marRight w:val="0"/>
                                                          <w:marTop w:val="0"/>
                                                          <w:marBottom w:val="0"/>
                                                          <w:divBdr>
                                                            <w:top w:val="none" w:sz="0" w:space="0" w:color="auto"/>
                                                            <w:left w:val="none" w:sz="0" w:space="0" w:color="auto"/>
                                                            <w:bottom w:val="none" w:sz="0" w:space="0" w:color="auto"/>
                                                            <w:right w:val="none" w:sz="0" w:space="0" w:color="auto"/>
                                                          </w:divBdr>
                                                          <w:divsChild>
                                                            <w:div w:id="1299719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37351413">
      <w:bodyDiv w:val="1"/>
      <w:marLeft w:val="0"/>
      <w:marRight w:val="0"/>
      <w:marTop w:val="0"/>
      <w:marBottom w:val="0"/>
      <w:divBdr>
        <w:top w:val="none" w:sz="0" w:space="0" w:color="auto"/>
        <w:left w:val="none" w:sz="0" w:space="0" w:color="auto"/>
        <w:bottom w:val="none" w:sz="0" w:space="0" w:color="auto"/>
        <w:right w:val="none" w:sz="0" w:space="0" w:color="auto"/>
      </w:divBdr>
      <w:divsChild>
        <w:div w:id="1671593965">
          <w:marLeft w:val="0"/>
          <w:marRight w:val="0"/>
          <w:marTop w:val="0"/>
          <w:marBottom w:val="0"/>
          <w:divBdr>
            <w:top w:val="none" w:sz="0" w:space="0" w:color="auto"/>
            <w:left w:val="none" w:sz="0" w:space="0" w:color="auto"/>
            <w:bottom w:val="none" w:sz="0" w:space="0" w:color="auto"/>
            <w:right w:val="none" w:sz="0" w:space="0" w:color="auto"/>
          </w:divBdr>
          <w:divsChild>
            <w:div w:id="394595525">
              <w:marLeft w:val="0"/>
              <w:marRight w:val="0"/>
              <w:marTop w:val="0"/>
              <w:marBottom w:val="0"/>
              <w:divBdr>
                <w:top w:val="none" w:sz="0" w:space="0" w:color="auto"/>
                <w:left w:val="none" w:sz="0" w:space="0" w:color="auto"/>
                <w:bottom w:val="none" w:sz="0" w:space="0" w:color="auto"/>
                <w:right w:val="none" w:sz="0" w:space="0" w:color="auto"/>
              </w:divBdr>
              <w:divsChild>
                <w:div w:id="446851717">
                  <w:marLeft w:val="0"/>
                  <w:marRight w:val="0"/>
                  <w:marTop w:val="0"/>
                  <w:marBottom w:val="0"/>
                  <w:divBdr>
                    <w:top w:val="none" w:sz="0" w:space="0" w:color="auto"/>
                    <w:left w:val="none" w:sz="0" w:space="0" w:color="auto"/>
                    <w:bottom w:val="none" w:sz="0" w:space="0" w:color="auto"/>
                    <w:right w:val="none" w:sz="0" w:space="0" w:color="auto"/>
                  </w:divBdr>
                  <w:divsChild>
                    <w:div w:id="1534230007">
                      <w:marLeft w:val="0"/>
                      <w:marRight w:val="0"/>
                      <w:marTop w:val="0"/>
                      <w:marBottom w:val="0"/>
                      <w:divBdr>
                        <w:top w:val="none" w:sz="0" w:space="0" w:color="auto"/>
                        <w:left w:val="none" w:sz="0" w:space="0" w:color="auto"/>
                        <w:bottom w:val="none" w:sz="0" w:space="0" w:color="auto"/>
                        <w:right w:val="none" w:sz="0" w:space="0" w:color="auto"/>
                      </w:divBdr>
                      <w:divsChild>
                        <w:div w:id="175703466">
                          <w:marLeft w:val="0"/>
                          <w:marRight w:val="0"/>
                          <w:marTop w:val="0"/>
                          <w:marBottom w:val="0"/>
                          <w:divBdr>
                            <w:top w:val="none" w:sz="0" w:space="0" w:color="auto"/>
                            <w:left w:val="none" w:sz="0" w:space="0" w:color="auto"/>
                            <w:bottom w:val="none" w:sz="0" w:space="0" w:color="auto"/>
                            <w:right w:val="none" w:sz="0" w:space="0" w:color="auto"/>
                          </w:divBdr>
                          <w:divsChild>
                            <w:div w:id="488402155">
                              <w:marLeft w:val="0"/>
                              <w:marRight w:val="0"/>
                              <w:marTop w:val="0"/>
                              <w:marBottom w:val="0"/>
                              <w:divBdr>
                                <w:top w:val="none" w:sz="0" w:space="0" w:color="auto"/>
                                <w:left w:val="none" w:sz="0" w:space="0" w:color="auto"/>
                                <w:bottom w:val="none" w:sz="0" w:space="0" w:color="auto"/>
                                <w:right w:val="none" w:sz="0" w:space="0" w:color="auto"/>
                              </w:divBdr>
                              <w:divsChild>
                                <w:div w:id="1312371916">
                                  <w:marLeft w:val="0"/>
                                  <w:marRight w:val="0"/>
                                  <w:marTop w:val="0"/>
                                  <w:marBottom w:val="0"/>
                                  <w:divBdr>
                                    <w:top w:val="none" w:sz="0" w:space="0" w:color="auto"/>
                                    <w:left w:val="none" w:sz="0" w:space="0" w:color="auto"/>
                                    <w:bottom w:val="none" w:sz="0" w:space="0" w:color="auto"/>
                                    <w:right w:val="none" w:sz="0" w:space="0" w:color="auto"/>
                                  </w:divBdr>
                                  <w:divsChild>
                                    <w:div w:id="1663895338">
                                      <w:marLeft w:val="0"/>
                                      <w:marRight w:val="0"/>
                                      <w:marTop w:val="0"/>
                                      <w:marBottom w:val="0"/>
                                      <w:divBdr>
                                        <w:top w:val="none" w:sz="0" w:space="0" w:color="auto"/>
                                        <w:left w:val="none" w:sz="0" w:space="0" w:color="auto"/>
                                        <w:bottom w:val="none" w:sz="0" w:space="0" w:color="auto"/>
                                        <w:right w:val="none" w:sz="0" w:space="0" w:color="auto"/>
                                      </w:divBdr>
                                      <w:divsChild>
                                        <w:div w:id="1512988067">
                                          <w:marLeft w:val="0"/>
                                          <w:marRight w:val="0"/>
                                          <w:marTop w:val="0"/>
                                          <w:marBottom w:val="0"/>
                                          <w:divBdr>
                                            <w:top w:val="none" w:sz="0" w:space="0" w:color="auto"/>
                                            <w:left w:val="none" w:sz="0" w:space="0" w:color="auto"/>
                                            <w:bottom w:val="none" w:sz="0" w:space="0" w:color="auto"/>
                                            <w:right w:val="none" w:sz="0" w:space="0" w:color="auto"/>
                                          </w:divBdr>
                                          <w:divsChild>
                                            <w:div w:id="227568990">
                                              <w:marLeft w:val="0"/>
                                              <w:marRight w:val="0"/>
                                              <w:marTop w:val="0"/>
                                              <w:marBottom w:val="0"/>
                                              <w:divBdr>
                                                <w:top w:val="none" w:sz="0" w:space="0" w:color="auto"/>
                                                <w:left w:val="none" w:sz="0" w:space="0" w:color="auto"/>
                                                <w:bottom w:val="none" w:sz="0" w:space="0" w:color="auto"/>
                                                <w:right w:val="none" w:sz="0" w:space="0" w:color="auto"/>
                                              </w:divBdr>
                                              <w:divsChild>
                                                <w:div w:id="1552956534">
                                                  <w:marLeft w:val="0"/>
                                                  <w:marRight w:val="0"/>
                                                  <w:marTop w:val="0"/>
                                                  <w:marBottom w:val="0"/>
                                                  <w:divBdr>
                                                    <w:top w:val="none" w:sz="0" w:space="0" w:color="auto"/>
                                                    <w:left w:val="none" w:sz="0" w:space="0" w:color="auto"/>
                                                    <w:bottom w:val="none" w:sz="0" w:space="0" w:color="auto"/>
                                                    <w:right w:val="none" w:sz="0" w:space="0" w:color="auto"/>
                                                  </w:divBdr>
                                                  <w:divsChild>
                                                    <w:div w:id="1728914467">
                                                      <w:marLeft w:val="0"/>
                                                      <w:marRight w:val="0"/>
                                                      <w:marTop w:val="0"/>
                                                      <w:marBottom w:val="0"/>
                                                      <w:divBdr>
                                                        <w:top w:val="none" w:sz="0" w:space="0" w:color="auto"/>
                                                        <w:left w:val="none" w:sz="0" w:space="0" w:color="auto"/>
                                                        <w:bottom w:val="none" w:sz="0" w:space="0" w:color="auto"/>
                                                        <w:right w:val="none" w:sz="0" w:space="0" w:color="auto"/>
                                                      </w:divBdr>
                                                      <w:divsChild>
                                                        <w:div w:id="1127311386">
                                                          <w:marLeft w:val="0"/>
                                                          <w:marRight w:val="0"/>
                                                          <w:marTop w:val="0"/>
                                                          <w:marBottom w:val="0"/>
                                                          <w:divBdr>
                                                            <w:top w:val="none" w:sz="0" w:space="0" w:color="auto"/>
                                                            <w:left w:val="none" w:sz="0" w:space="0" w:color="auto"/>
                                                            <w:bottom w:val="none" w:sz="0" w:space="0" w:color="auto"/>
                                                            <w:right w:val="none" w:sz="0" w:space="0" w:color="auto"/>
                                                          </w:divBdr>
                                                          <w:divsChild>
                                                            <w:div w:id="93220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55670761">
      <w:bodyDiv w:val="1"/>
      <w:marLeft w:val="0"/>
      <w:marRight w:val="0"/>
      <w:marTop w:val="0"/>
      <w:marBottom w:val="0"/>
      <w:divBdr>
        <w:top w:val="none" w:sz="0" w:space="0" w:color="auto"/>
        <w:left w:val="none" w:sz="0" w:space="0" w:color="auto"/>
        <w:bottom w:val="none" w:sz="0" w:space="0" w:color="auto"/>
        <w:right w:val="none" w:sz="0" w:space="0" w:color="auto"/>
      </w:divBdr>
      <w:divsChild>
        <w:div w:id="102963037">
          <w:marLeft w:val="0"/>
          <w:marRight w:val="0"/>
          <w:marTop w:val="0"/>
          <w:marBottom w:val="0"/>
          <w:divBdr>
            <w:top w:val="none" w:sz="0" w:space="0" w:color="auto"/>
            <w:left w:val="none" w:sz="0" w:space="0" w:color="auto"/>
            <w:bottom w:val="none" w:sz="0" w:space="0" w:color="auto"/>
            <w:right w:val="none" w:sz="0" w:space="0" w:color="auto"/>
          </w:divBdr>
          <w:divsChild>
            <w:div w:id="683674515">
              <w:marLeft w:val="0"/>
              <w:marRight w:val="0"/>
              <w:marTop w:val="0"/>
              <w:marBottom w:val="0"/>
              <w:divBdr>
                <w:top w:val="none" w:sz="0" w:space="0" w:color="auto"/>
                <w:left w:val="none" w:sz="0" w:space="0" w:color="auto"/>
                <w:bottom w:val="none" w:sz="0" w:space="0" w:color="auto"/>
                <w:right w:val="none" w:sz="0" w:space="0" w:color="auto"/>
              </w:divBdr>
              <w:divsChild>
                <w:div w:id="854274409">
                  <w:marLeft w:val="0"/>
                  <w:marRight w:val="0"/>
                  <w:marTop w:val="0"/>
                  <w:marBottom w:val="0"/>
                  <w:divBdr>
                    <w:top w:val="none" w:sz="0" w:space="0" w:color="auto"/>
                    <w:left w:val="none" w:sz="0" w:space="0" w:color="auto"/>
                    <w:bottom w:val="none" w:sz="0" w:space="0" w:color="auto"/>
                    <w:right w:val="none" w:sz="0" w:space="0" w:color="auto"/>
                  </w:divBdr>
                  <w:divsChild>
                    <w:div w:id="895429463">
                      <w:marLeft w:val="0"/>
                      <w:marRight w:val="0"/>
                      <w:marTop w:val="0"/>
                      <w:marBottom w:val="0"/>
                      <w:divBdr>
                        <w:top w:val="none" w:sz="0" w:space="0" w:color="auto"/>
                        <w:left w:val="none" w:sz="0" w:space="0" w:color="auto"/>
                        <w:bottom w:val="none" w:sz="0" w:space="0" w:color="auto"/>
                        <w:right w:val="none" w:sz="0" w:space="0" w:color="auto"/>
                      </w:divBdr>
                      <w:divsChild>
                        <w:div w:id="1188369551">
                          <w:marLeft w:val="0"/>
                          <w:marRight w:val="0"/>
                          <w:marTop w:val="0"/>
                          <w:marBottom w:val="0"/>
                          <w:divBdr>
                            <w:top w:val="none" w:sz="0" w:space="0" w:color="auto"/>
                            <w:left w:val="none" w:sz="0" w:space="0" w:color="auto"/>
                            <w:bottom w:val="none" w:sz="0" w:space="0" w:color="auto"/>
                            <w:right w:val="none" w:sz="0" w:space="0" w:color="auto"/>
                          </w:divBdr>
                          <w:divsChild>
                            <w:div w:id="376781109">
                              <w:marLeft w:val="0"/>
                              <w:marRight w:val="0"/>
                              <w:marTop w:val="0"/>
                              <w:marBottom w:val="0"/>
                              <w:divBdr>
                                <w:top w:val="none" w:sz="0" w:space="0" w:color="auto"/>
                                <w:left w:val="none" w:sz="0" w:space="0" w:color="auto"/>
                                <w:bottom w:val="none" w:sz="0" w:space="0" w:color="auto"/>
                                <w:right w:val="none" w:sz="0" w:space="0" w:color="auto"/>
                              </w:divBdr>
                              <w:divsChild>
                                <w:div w:id="836308510">
                                  <w:marLeft w:val="0"/>
                                  <w:marRight w:val="0"/>
                                  <w:marTop w:val="0"/>
                                  <w:marBottom w:val="0"/>
                                  <w:divBdr>
                                    <w:top w:val="none" w:sz="0" w:space="0" w:color="auto"/>
                                    <w:left w:val="none" w:sz="0" w:space="0" w:color="auto"/>
                                    <w:bottom w:val="none" w:sz="0" w:space="0" w:color="auto"/>
                                    <w:right w:val="none" w:sz="0" w:space="0" w:color="auto"/>
                                  </w:divBdr>
                                  <w:divsChild>
                                    <w:div w:id="2138450498">
                                      <w:marLeft w:val="0"/>
                                      <w:marRight w:val="0"/>
                                      <w:marTop w:val="0"/>
                                      <w:marBottom w:val="0"/>
                                      <w:divBdr>
                                        <w:top w:val="none" w:sz="0" w:space="0" w:color="auto"/>
                                        <w:left w:val="none" w:sz="0" w:space="0" w:color="auto"/>
                                        <w:bottom w:val="none" w:sz="0" w:space="0" w:color="auto"/>
                                        <w:right w:val="none" w:sz="0" w:space="0" w:color="auto"/>
                                      </w:divBdr>
                                      <w:divsChild>
                                        <w:div w:id="2098206735">
                                          <w:marLeft w:val="0"/>
                                          <w:marRight w:val="0"/>
                                          <w:marTop w:val="0"/>
                                          <w:marBottom w:val="0"/>
                                          <w:divBdr>
                                            <w:top w:val="none" w:sz="0" w:space="0" w:color="auto"/>
                                            <w:left w:val="none" w:sz="0" w:space="0" w:color="auto"/>
                                            <w:bottom w:val="none" w:sz="0" w:space="0" w:color="auto"/>
                                            <w:right w:val="none" w:sz="0" w:space="0" w:color="auto"/>
                                          </w:divBdr>
                                          <w:divsChild>
                                            <w:div w:id="769591390">
                                              <w:marLeft w:val="0"/>
                                              <w:marRight w:val="0"/>
                                              <w:marTop w:val="0"/>
                                              <w:marBottom w:val="0"/>
                                              <w:divBdr>
                                                <w:top w:val="none" w:sz="0" w:space="0" w:color="auto"/>
                                                <w:left w:val="none" w:sz="0" w:space="0" w:color="auto"/>
                                                <w:bottom w:val="none" w:sz="0" w:space="0" w:color="auto"/>
                                                <w:right w:val="none" w:sz="0" w:space="0" w:color="auto"/>
                                              </w:divBdr>
                                              <w:divsChild>
                                                <w:div w:id="1487892662">
                                                  <w:marLeft w:val="0"/>
                                                  <w:marRight w:val="0"/>
                                                  <w:marTop w:val="0"/>
                                                  <w:marBottom w:val="0"/>
                                                  <w:divBdr>
                                                    <w:top w:val="none" w:sz="0" w:space="0" w:color="auto"/>
                                                    <w:left w:val="none" w:sz="0" w:space="0" w:color="auto"/>
                                                    <w:bottom w:val="none" w:sz="0" w:space="0" w:color="auto"/>
                                                    <w:right w:val="none" w:sz="0" w:space="0" w:color="auto"/>
                                                  </w:divBdr>
                                                  <w:divsChild>
                                                    <w:div w:id="1099986618">
                                                      <w:marLeft w:val="0"/>
                                                      <w:marRight w:val="0"/>
                                                      <w:marTop w:val="0"/>
                                                      <w:marBottom w:val="0"/>
                                                      <w:divBdr>
                                                        <w:top w:val="none" w:sz="0" w:space="0" w:color="auto"/>
                                                        <w:left w:val="none" w:sz="0" w:space="0" w:color="auto"/>
                                                        <w:bottom w:val="none" w:sz="0" w:space="0" w:color="auto"/>
                                                        <w:right w:val="none" w:sz="0" w:space="0" w:color="auto"/>
                                                      </w:divBdr>
                                                      <w:divsChild>
                                                        <w:div w:id="1101992516">
                                                          <w:marLeft w:val="0"/>
                                                          <w:marRight w:val="0"/>
                                                          <w:marTop w:val="0"/>
                                                          <w:marBottom w:val="0"/>
                                                          <w:divBdr>
                                                            <w:top w:val="none" w:sz="0" w:space="0" w:color="auto"/>
                                                            <w:left w:val="none" w:sz="0" w:space="0" w:color="auto"/>
                                                            <w:bottom w:val="none" w:sz="0" w:space="0" w:color="auto"/>
                                                            <w:right w:val="none" w:sz="0" w:space="0" w:color="auto"/>
                                                          </w:divBdr>
                                                          <w:divsChild>
                                                            <w:div w:id="1379818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57206379">
      <w:bodyDiv w:val="1"/>
      <w:marLeft w:val="0"/>
      <w:marRight w:val="0"/>
      <w:marTop w:val="0"/>
      <w:marBottom w:val="0"/>
      <w:divBdr>
        <w:top w:val="none" w:sz="0" w:space="0" w:color="auto"/>
        <w:left w:val="none" w:sz="0" w:space="0" w:color="auto"/>
        <w:bottom w:val="none" w:sz="0" w:space="0" w:color="auto"/>
        <w:right w:val="none" w:sz="0" w:space="0" w:color="auto"/>
      </w:divBdr>
      <w:divsChild>
        <w:div w:id="1971011333">
          <w:marLeft w:val="0"/>
          <w:marRight w:val="0"/>
          <w:marTop w:val="0"/>
          <w:marBottom w:val="0"/>
          <w:divBdr>
            <w:top w:val="none" w:sz="0" w:space="0" w:color="auto"/>
            <w:left w:val="none" w:sz="0" w:space="0" w:color="auto"/>
            <w:bottom w:val="none" w:sz="0" w:space="0" w:color="auto"/>
            <w:right w:val="none" w:sz="0" w:space="0" w:color="auto"/>
          </w:divBdr>
          <w:divsChild>
            <w:div w:id="1331058240">
              <w:marLeft w:val="0"/>
              <w:marRight w:val="0"/>
              <w:marTop w:val="0"/>
              <w:marBottom w:val="0"/>
              <w:divBdr>
                <w:top w:val="none" w:sz="0" w:space="0" w:color="auto"/>
                <w:left w:val="none" w:sz="0" w:space="0" w:color="auto"/>
                <w:bottom w:val="none" w:sz="0" w:space="0" w:color="auto"/>
                <w:right w:val="none" w:sz="0" w:space="0" w:color="auto"/>
              </w:divBdr>
              <w:divsChild>
                <w:div w:id="1647201718">
                  <w:marLeft w:val="0"/>
                  <w:marRight w:val="0"/>
                  <w:marTop w:val="0"/>
                  <w:marBottom w:val="0"/>
                  <w:divBdr>
                    <w:top w:val="none" w:sz="0" w:space="0" w:color="auto"/>
                    <w:left w:val="none" w:sz="0" w:space="0" w:color="auto"/>
                    <w:bottom w:val="none" w:sz="0" w:space="0" w:color="auto"/>
                    <w:right w:val="none" w:sz="0" w:space="0" w:color="auto"/>
                  </w:divBdr>
                  <w:divsChild>
                    <w:div w:id="33428998">
                      <w:marLeft w:val="0"/>
                      <w:marRight w:val="0"/>
                      <w:marTop w:val="0"/>
                      <w:marBottom w:val="0"/>
                      <w:divBdr>
                        <w:top w:val="none" w:sz="0" w:space="0" w:color="auto"/>
                        <w:left w:val="none" w:sz="0" w:space="0" w:color="auto"/>
                        <w:bottom w:val="none" w:sz="0" w:space="0" w:color="auto"/>
                        <w:right w:val="none" w:sz="0" w:space="0" w:color="auto"/>
                      </w:divBdr>
                      <w:divsChild>
                        <w:div w:id="364672782">
                          <w:marLeft w:val="0"/>
                          <w:marRight w:val="0"/>
                          <w:marTop w:val="0"/>
                          <w:marBottom w:val="0"/>
                          <w:divBdr>
                            <w:top w:val="none" w:sz="0" w:space="0" w:color="auto"/>
                            <w:left w:val="none" w:sz="0" w:space="0" w:color="auto"/>
                            <w:bottom w:val="none" w:sz="0" w:space="0" w:color="auto"/>
                            <w:right w:val="none" w:sz="0" w:space="0" w:color="auto"/>
                          </w:divBdr>
                          <w:divsChild>
                            <w:div w:id="1715929545">
                              <w:marLeft w:val="0"/>
                              <w:marRight w:val="0"/>
                              <w:marTop w:val="0"/>
                              <w:marBottom w:val="0"/>
                              <w:divBdr>
                                <w:top w:val="none" w:sz="0" w:space="0" w:color="auto"/>
                                <w:left w:val="none" w:sz="0" w:space="0" w:color="auto"/>
                                <w:bottom w:val="none" w:sz="0" w:space="0" w:color="auto"/>
                                <w:right w:val="none" w:sz="0" w:space="0" w:color="auto"/>
                              </w:divBdr>
                              <w:divsChild>
                                <w:div w:id="1478299495">
                                  <w:marLeft w:val="0"/>
                                  <w:marRight w:val="0"/>
                                  <w:marTop w:val="0"/>
                                  <w:marBottom w:val="0"/>
                                  <w:divBdr>
                                    <w:top w:val="none" w:sz="0" w:space="0" w:color="auto"/>
                                    <w:left w:val="none" w:sz="0" w:space="0" w:color="auto"/>
                                    <w:bottom w:val="none" w:sz="0" w:space="0" w:color="auto"/>
                                    <w:right w:val="none" w:sz="0" w:space="0" w:color="auto"/>
                                  </w:divBdr>
                                  <w:divsChild>
                                    <w:div w:id="1531600908">
                                      <w:marLeft w:val="0"/>
                                      <w:marRight w:val="0"/>
                                      <w:marTop w:val="0"/>
                                      <w:marBottom w:val="0"/>
                                      <w:divBdr>
                                        <w:top w:val="none" w:sz="0" w:space="0" w:color="auto"/>
                                        <w:left w:val="none" w:sz="0" w:space="0" w:color="auto"/>
                                        <w:bottom w:val="none" w:sz="0" w:space="0" w:color="auto"/>
                                        <w:right w:val="none" w:sz="0" w:space="0" w:color="auto"/>
                                      </w:divBdr>
                                      <w:divsChild>
                                        <w:div w:id="1286619019">
                                          <w:marLeft w:val="0"/>
                                          <w:marRight w:val="0"/>
                                          <w:marTop w:val="0"/>
                                          <w:marBottom w:val="0"/>
                                          <w:divBdr>
                                            <w:top w:val="none" w:sz="0" w:space="0" w:color="auto"/>
                                            <w:left w:val="none" w:sz="0" w:space="0" w:color="auto"/>
                                            <w:bottom w:val="none" w:sz="0" w:space="0" w:color="auto"/>
                                            <w:right w:val="none" w:sz="0" w:space="0" w:color="auto"/>
                                          </w:divBdr>
                                          <w:divsChild>
                                            <w:div w:id="1625304840">
                                              <w:marLeft w:val="0"/>
                                              <w:marRight w:val="0"/>
                                              <w:marTop w:val="0"/>
                                              <w:marBottom w:val="0"/>
                                              <w:divBdr>
                                                <w:top w:val="none" w:sz="0" w:space="0" w:color="auto"/>
                                                <w:left w:val="none" w:sz="0" w:space="0" w:color="auto"/>
                                                <w:bottom w:val="none" w:sz="0" w:space="0" w:color="auto"/>
                                                <w:right w:val="none" w:sz="0" w:space="0" w:color="auto"/>
                                              </w:divBdr>
                                              <w:divsChild>
                                                <w:div w:id="1818910622">
                                                  <w:marLeft w:val="0"/>
                                                  <w:marRight w:val="0"/>
                                                  <w:marTop w:val="0"/>
                                                  <w:marBottom w:val="0"/>
                                                  <w:divBdr>
                                                    <w:top w:val="none" w:sz="0" w:space="0" w:color="auto"/>
                                                    <w:left w:val="none" w:sz="0" w:space="0" w:color="auto"/>
                                                    <w:bottom w:val="none" w:sz="0" w:space="0" w:color="auto"/>
                                                    <w:right w:val="none" w:sz="0" w:space="0" w:color="auto"/>
                                                  </w:divBdr>
                                                  <w:divsChild>
                                                    <w:div w:id="1463233669">
                                                      <w:marLeft w:val="0"/>
                                                      <w:marRight w:val="0"/>
                                                      <w:marTop w:val="0"/>
                                                      <w:marBottom w:val="0"/>
                                                      <w:divBdr>
                                                        <w:top w:val="none" w:sz="0" w:space="0" w:color="auto"/>
                                                        <w:left w:val="none" w:sz="0" w:space="0" w:color="auto"/>
                                                        <w:bottom w:val="none" w:sz="0" w:space="0" w:color="auto"/>
                                                        <w:right w:val="none" w:sz="0" w:space="0" w:color="auto"/>
                                                      </w:divBdr>
                                                      <w:divsChild>
                                                        <w:div w:id="994064387">
                                                          <w:marLeft w:val="0"/>
                                                          <w:marRight w:val="0"/>
                                                          <w:marTop w:val="0"/>
                                                          <w:marBottom w:val="0"/>
                                                          <w:divBdr>
                                                            <w:top w:val="none" w:sz="0" w:space="0" w:color="auto"/>
                                                            <w:left w:val="none" w:sz="0" w:space="0" w:color="auto"/>
                                                            <w:bottom w:val="none" w:sz="0" w:space="0" w:color="auto"/>
                                                            <w:right w:val="none" w:sz="0" w:space="0" w:color="auto"/>
                                                          </w:divBdr>
                                                          <w:divsChild>
                                                            <w:div w:id="2022314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42198234">
      <w:bodyDiv w:val="1"/>
      <w:marLeft w:val="0"/>
      <w:marRight w:val="0"/>
      <w:marTop w:val="0"/>
      <w:marBottom w:val="0"/>
      <w:divBdr>
        <w:top w:val="none" w:sz="0" w:space="0" w:color="auto"/>
        <w:left w:val="none" w:sz="0" w:space="0" w:color="auto"/>
        <w:bottom w:val="none" w:sz="0" w:space="0" w:color="auto"/>
        <w:right w:val="none" w:sz="0" w:space="0" w:color="auto"/>
      </w:divBdr>
      <w:divsChild>
        <w:div w:id="348139549">
          <w:marLeft w:val="0"/>
          <w:marRight w:val="0"/>
          <w:marTop w:val="0"/>
          <w:marBottom w:val="0"/>
          <w:divBdr>
            <w:top w:val="none" w:sz="0" w:space="0" w:color="auto"/>
            <w:left w:val="none" w:sz="0" w:space="0" w:color="auto"/>
            <w:bottom w:val="none" w:sz="0" w:space="0" w:color="auto"/>
            <w:right w:val="none" w:sz="0" w:space="0" w:color="auto"/>
          </w:divBdr>
          <w:divsChild>
            <w:div w:id="142504762">
              <w:marLeft w:val="0"/>
              <w:marRight w:val="0"/>
              <w:marTop w:val="0"/>
              <w:marBottom w:val="0"/>
              <w:divBdr>
                <w:top w:val="none" w:sz="0" w:space="0" w:color="auto"/>
                <w:left w:val="none" w:sz="0" w:space="0" w:color="auto"/>
                <w:bottom w:val="none" w:sz="0" w:space="0" w:color="auto"/>
                <w:right w:val="none" w:sz="0" w:space="0" w:color="auto"/>
              </w:divBdr>
              <w:divsChild>
                <w:div w:id="496382096">
                  <w:marLeft w:val="0"/>
                  <w:marRight w:val="0"/>
                  <w:marTop w:val="0"/>
                  <w:marBottom w:val="0"/>
                  <w:divBdr>
                    <w:top w:val="none" w:sz="0" w:space="0" w:color="auto"/>
                    <w:left w:val="none" w:sz="0" w:space="0" w:color="auto"/>
                    <w:bottom w:val="none" w:sz="0" w:space="0" w:color="auto"/>
                    <w:right w:val="none" w:sz="0" w:space="0" w:color="auto"/>
                  </w:divBdr>
                  <w:divsChild>
                    <w:div w:id="1685589517">
                      <w:marLeft w:val="0"/>
                      <w:marRight w:val="0"/>
                      <w:marTop w:val="0"/>
                      <w:marBottom w:val="0"/>
                      <w:divBdr>
                        <w:top w:val="none" w:sz="0" w:space="0" w:color="auto"/>
                        <w:left w:val="none" w:sz="0" w:space="0" w:color="auto"/>
                        <w:bottom w:val="none" w:sz="0" w:space="0" w:color="auto"/>
                        <w:right w:val="none" w:sz="0" w:space="0" w:color="auto"/>
                      </w:divBdr>
                      <w:divsChild>
                        <w:div w:id="122189581">
                          <w:marLeft w:val="0"/>
                          <w:marRight w:val="0"/>
                          <w:marTop w:val="0"/>
                          <w:marBottom w:val="0"/>
                          <w:divBdr>
                            <w:top w:val="none" w:sz="0" w:space="0" w:color="auto"/>
                            <w:left w:val="none" w:sz="0" w:space="0" w:color="auto"/>
                            <w:bottom w:val="none" w:sz="0" w:space="0" w:color="auto"/>
                            <w:right w:val="none" w:sz="0" w:space="0" w:color="auto"/>
                          </w:divBdr>
                          <w:divsChild>
                            <w:div w:id="1800107470">
                              <w:marLeft w:val="0"/>
                              <w:marRight w:val="0"/>
                              <w:marTop w:val="0"/>
                              <w:marBottom w:val="0"/>
                              <w:divBdr>
                                <w:top w:val="none" w:sz="0" w:space="0" w:color="auto"/>
                                <w:left w:val="none" w:sz="0" w:space="0" w:color="auto"/>
                                <w:bottom w:val="none" w:sz="0" w:space="0" w:color="auto"/>
                                <w:right w:val="none" w:sz="0" w:space="0" w:color="auto"/>
                              </w:divBdr>
                              <w:divsChild>
                                <w:div w:id="1168252059">
                                  <w:marLeft w:val="0"/>
                                  <w:marRight w:val="0"/>
                                  <w:marTop w:val="0"/>
                                  <w:marBottom w:val="0"/>
                                  <w:divBdr>
                                    <w:top w:val="none" w:sz="0" w:space="0" w:color="auto"/>
                                    <w:left w:val="none" w:sz="0" w:space="0" w:color="auto"/>
                                    <w:bottom w:val="none" w:sz="0" w:space="0" w:color="auto"/>
                                    <w:right w:val="none" w:sz="0" w:space="0" w:color="auto"/>
                                  </w:divBdr>
                                  <w:divsChild>
                                    <w:div w:id="738601168">
                                      <w:marLeft w:val="0"/>
                                      <w:marRight w:val="0"/>
                                      <w:marTop w:val="0"/>
                                      <w:marBottom w:val="0"/>
                                      <w:divBdr>
                                        <w:top w:val="none" w:sz="0" w:space="0" w:color="auto"/>
                                        <w:left w:val="none" w:sz="0" w:space="0" w:color="auto"/>
                                        <w:bottom w:val="none" w:sz="0" w:space="0" w:color="auto"/>
                                        <w:right w:val="none" w:sz="0" w:space="0" w:color="auto"/>
                                      </w:divBdr>
                                      <w:divsChild>
                                        <w:div w:id="1218936088">
                                          <w:marLeft w:val="0"/>
                                          <w:marRight w:val="0"/>
                                          <w:marTop w:val="0"/>
                                          <w:marBottom w:val="0"/>
                                          <w:divBdr>
                                            <w:top w:val="none" w:sz="0" w:space="0" w:color="auto"/>
                                            <w:left w:val="none" w:sz="0" w:space="0" w:color="auto"/>
                                            <w:bottom w:val="none" w:sz="0" w:space="0" w:color="auto"/>
                                            <w:right w:val="none" w:sz="0" w:space="0" w:color="auto"/>
                                          </w:divBdr>
                                          <w:divsChild>
                                            <w:div w:id="506679914">
                                              <w:marLeft w:val="0"/>
                                              <w:marRight w:val="0"/>
                                              <w:marTop w:val="0"/>
                                              <w:marBottom w:val="0"/>
                                              <w:divBdr>
                                                <w:top w:val="none" w:sz="0" w:space="0" w:color="auto"/>
                                                <w:left w:val="none" w:sz="0" w:space="0" w:color="auto"/>
                                                <w:bottom w:val="none" w:sz="0" w:space="0" w:color="auto"/>
                                                <w:right w:val="none" w:sz="0" w:space="0" w:color="auto"/>
                                              </w:divBdr>
                                              <w:divsChild>
                                                <w:div w:id="914776682">
                                                  <w:marLeft w:val="0"/>
                                                  <w:marRight w:val="0"/>
                                                  <w:marTop w:val="0"/>
                                                  <w:marBottom w:val="0"/>
                                                  <w:divBdr>
                                                    <w:top w:val="none" w:sz="0" w:space="0" w:color="auto"/>
                                                    <w:left w:val="none" w:sz="0" w:space="0" w:color="auto"/>
                                                    <w:bottom w:val="none" w:sz="0" w:space="0" w:color="auto"/>
                                                    <w:right w:val="none" w:sz="0" w:space="0" w:color="auto"/>
                                                  </w:divBdr>
                                                  <w:divsChild>
                                                    <w:div w:id="1332030015">
                                                      <w:marLeft w:val="0"/>
                                                      <w:marRight w:val="0"/>
                                                      <w:marTop w:val="0"/>
                                                      <w:marBottom w:val="0"/>
                                                      <w:divBdr>
                                                        <w:top w:val="none" w:sz="0" w:space="0" w:color="auto"/>
                                                        <w:left w:val="none" w:sz="0" w:space="0" w:color="auto"/>
                                                        <w:bottom w:val="none" w:sz="0" w:space="0" w:color="auto"/>
                                                        <w:right w:val="none" w:sz="0" w:space="0" w:color="auto"/>
                                                      </w:divBdr>
                                                      <w:divsChild>
                                                        <w:div w:id="70203034">
                                                          <w:marLeft w:val="0"/>
                                                          <w:marRight w:val="0"/>
                                                          <w:marTop w:val="0"/>
                                                          <w:marBottom w:val="0"/>
                                                          <w:divBdr>
                                                            <w:top w:val="none" w:sz="0" w:space="0" w:color="auto"/>
                                                            <w:left w:val="none" w:sz="0" w:space="0" w:color="auto"/>
                                                            <w:bottom w:val="none" w:sz="0" w:space="0" w:color="auto"/>
                                                            <w:right w:val="none" w:sz="0" w:space="0" w:color="auto"/>
                                                          </w:divBdr>
                                                          <w:divsChild>
                                                            <w:div w:id="172393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94432199">
      <w:bodyDiv w:val="1"/>
      <w:marLeft w:val="0"/>
      <w:marRight w:val="0"/>
      <w:marTop w:val="0"/>
      <w:marBottom w:val="0"/>
      <w:divBdr>
        <w:top w:val="none" w:sz="0" w:space="0" w:color="auto"/>
        <w:left w:val="none" w:sz="0" w:space="0" w:color="auto"/>
        <w:bottom w:val="none" w:sz="0" w:space="0" w:color="auto"/>
        <w:right w:val="none" w:sz="0" w:space="0" w:color="auto"/>
      </w:divBdr>
      <w:divsChild>
        <w:div w:id="657803591">
          <w:marLeft w:val="0"/>
          <w:marRight w:val="0"/>
          <w:marTop w:val="0"/>
          <w:marBottom w:val="0"/>
          <w:divBdr>
            <w:top w:val="none" w:sz="0" w:space="0" w:color="auto"/>
            <w:left w:val="none" w:sz="0" w:space="0" w:color="auto"/>
            <w:bottom w:val="none" w:sz="0" w:space="0" w:color="auto"/>
            <w:right w:val="none" w:sz="0" w:space="0" w:color="auto"/>
          </w:divBdr>
          <w:divsChild>
            <w:div w:id="2055302303">
              <w:marLeft w:val="0"/>
              <w:marRight w:val="0"/>
              <w:marTop w:val="0"/>
              <w:marBottom w:val="0"/>
              <w:divBdr>
                <w:top w:val="none" w:sz="0" w:space="0" w:color="auto"/>
                <w:left w:val="none" w:sz="0" w:space="0" w:color="auto"/>
                <w:bottom w:val="none" w:sz="0" w:space="0" w:color="auto"/>
                <w:right w:val="none" w:sz="0" w:space="0" w:color="auto"/>
              </w:divBdr>
              <w:divsChild>
                <w:div w:id="1621761129">
                  <w:marLeft w:val="0"/>
                  <w:marRight w:val="0"/>
                  <w:marTop w:val="0"/>
                  <w:marBottom w:val="0"/>
                  <w:divBdr>
                    <w:top w:val="none" w:sz="0" w:space="0" w:color="auto"/>
                    <w:left w:val="none" w:sz="0" w:space="0" w:color="auto"/>
                    <w:bottom w:val="none" w:sz="0" w:space="0" w:color="auto"/>
                    <w:right w:val="none" w:sz="0" w:space="0" w:color="auto"/>
                  </w:divBdr>
                  <w:divsChild>
                    <w:div w:id="1250964686">
                      <w:marLeft w:val="0"/>
                      <w:marRight w:val="0"/>
                      <w:marTop w:val="0"/>
                      <w:marBottom w:val="0"/>
                      <w:divBdr>
                        <w:top w:val="none" w:sz="0" w:space="0" w:color="auto"/>
                        <w:left w:val="none" w:sz="0" w:space="0" w:color="auto"/>
                        <w:bottom w:val="none" w:sz="0" w:space="0" w:color="auto"/>
                        <w:right w:val="none" w:sz="0" w:space="0" w:color="auto"/>
                      </w:divBdr>
                      <w:divsChild>
                        <w:div w:id="223374279">
                          <w:marLeft w:val="0"/>
                          <w:marRight w:val="0"/>
                          <w:marTop w:val="0"/>
                          <w:marBottom w:val="0"/>
                          <w:divBdr>
                            <w:top w:val="none" w:sz="0" w:space="0" w:color="auto"/>
                            <w:left w:val="none" w:sz="0" w:space="0" w:color="auto"/>
                            <w:bottom w:val="none" w:sz="0" w:space="0" w:color="auto"/>
                            <w:right w:val="none" w:sz="0" w:space="0" w:color="auto"/>
                          </w:divBdr>
                          <w:divsChild>
                            <w:div w:id="923805115">
                              <w:marLeft w:val="0"/>
                              <w:marRight w:val="0"/>
                              <w:marTop w:val="0"/>
                              <w:marBottom w:val="0"/>
                              <w:divBdr>
                                <w:top w:val="none" w:sz="0" w:space="0" w:color="auto"/>
                                <w:left w:val="none" w:sz="0" w:space="0" w:color="auto"/>
                                <w:bottom w:val="none" w:sz="0" w:space="0" w:color="auto"/>
                                <w:right w:val="none" w:sz="0" w:space="0" w:color="auto"/>
                              </w:divBdr>
                              <w:divsChild>
                                <w:div w:id="370999898">
                                  <w:marLeft w:val="0"/>
                                  <w:marRight w:val="0"/>
                                  <w:marTop w:val="0"/>
                                  <w:marBottom w:val="0"/>
                                  <w:divBdr>
                                    <w:top w:val="none" w:sz="0" w:space="0" w:color="auto"/>
                                    <w:left w:val="none" w:sz="0" w:space="0" w:color="auto"/>
                                    <w:bottom w:val="none" w:sz="0" w:space="0" w:color="auto"/>
                                    <w:right w:val="none" w:sz="0" w:space="0" w:color="auto"/>
                                  </w:divBdr>
                                  <w:divsChild>
                                    <w:div w:id="1944417172">
                                      <w:marLeft w:val="0"/>
                                      <w:marRight w:val="0"/>
                                      <w:marTop w:val="0"/>
                                      <w:marBottom w:val="0"/>
                                      <w:divBdr>
                                        <w:top w:val="none" w:sz="0" w:space="0" w:color="auto"/>
                                        <w:left w:val="none" w:sz="0" w:space="0" w:color="auto"/>
                                        <w:bottom w:val="none" w:sz="0" w:space="0" w:color="auto"/>
                                        <w:right w:val="none" w:sz="0" w:space="0" w:color="auto"/>
                                      </w:divBdr>
                                      <w:divsChild>
                                        <w:div w:id="1442646600">
                                          <w:marLeft w:val="0"/>
                                          <w:marRight w:val="0"/>
                                          <w:marTop w:val="0"/>
                                          <w:marBottom w:val="0"/>
                                          <w:divBdr>
                                            <w:top w:val="none" w:sz="0" w:space="0" w:color="auto"/>
                                            <w:left w:val="none" w:sz="0" w:space="0" w:color="auto"/>
                                            <w:bottom w:val="none" w:sz="0" w:space="0" w:color="auto"/>
                                            <w:right w:val="none" w:sz="0" w:space="0" w:color="auto"/>
                                          </w:divBdr>
                                          <w:divsChild>
                                            <w:div w:id="1256283355">
                                              <w:marLeft w:val="0"/>
                                              <w:marRight w:val="0"/>
                                              <w:marTop w:val="0"/>
                                              <w:marBottom w:val="0"/>
                                              <w:divBdr>
                                                <w:top w:val="none" w:sz="0" w:space="0" w:color="auto"/>
                                                <w:left w:val="none" w:sz="0" w:space="0" w:color="auto"/>
                                                <w:bottom w:val="none" w:sz="0" w:space="0" w:color="auto"/>
                                                <w:right w:val="none" w:sz="0" w:space="0" w:color="auto"/>
                                              </w:divBdr>
                                              <w:divsChild>
                                                <w:div w:id="1085883729">
                                                  <w:marLeft w:val="0"/>
                                                  <w:marRight w:val="0"/>
                                                  <w:marTop w:val="0"/>
                                                  <w:marBottom w:val="0"/>
                                                  <w:divBdr>
                                                    <w:top w:val="none" w:sz="0" w:space="0" w:color="auto"/>
                                                    <w:left w:val="none" w:sz="0" w:space="0" w:color="auto"/>
                                                    <w:bottom w:val="none" w:sz="0" w:space="0" w:color="auto"/>
                                                    <w:right w:val="none" w:sz="0" w:space="0" w:color="auto"/>
                                                  </w:divBdr>
                                                  <w:divsChild>
                                                    <w:div w:id="1018043372">
                                                      <w:marLeft w:val="0"/>
                                                      <w:marRight w:val="0"/>
                                                      <w:marTop w:val="0"/>
                                                      <w:marBottom w:val="0"/>
                                                      <w:divBdr>
                                                        <w:top w:val="none" w:sz="0" w:space="0" w:color="auto"/>
                                                        <w:left w:val="none" w:sz="0" w:space="0" w:color="auto"/>
                                                        <w:bottom w:val="none" w:sz="0" w:space="0" w:color="auto"/>
                                                        <w:right w:val="none" w:sz="0" w:space="0" w:color="auto"/>
                                                      </w:divBdr>
                                                      <w:divsChild>
                                                        <w:div w:id="1571844272">
                                                          <w:marLeft w:val="0"/>
                                                          <w:marRight w:val="0"/>
                                                          <w:marTop w:val="0"/>
                                                          <w:marBottom w:val="0"/>
                                                          <w:divBdr>
                                                            <w:top w:val="none" w:sz="0" w:space="0" w:color="auto"/>
                                                            <w:left w:val="none" w:sz="0" w:space="0" w:color="auto"/>
                                                            <w:bottom w:val="none" w:sz="0" w:space="0" w:color="auto"/>
                                                            <w:right w:val="none" w:sz="0" w:space="0" w:color="auto"/>
                                                          </w:divBdr>
                                                          <w:divsChild>
                                                            <w:div w:id="1694962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57991254">
      <w:bodyDiv w:val="1"/>
      <w:marLeft w:val="0"/>
      <w:marRight w:val="0"/>
      <w:marTop w:val="0"/>
      <w:marBottom w:val="0"/>
      <w:divBdr>
        <w:top w:val="none" w:sz="0" w:space="0" w:color="auto"/>
        <w:left w:val="none" w:sz="0" w:space="0" w:color="auto"/>
        <w:bottom w:val="none" w:sz="0" w:space="0" w:color="auto"/>
        <w:right w:val="none" w:sz="0" w:space="0" w:color="auto"/>
      </w:divBdr>
      <w:divsChild>
        <w:div w:id="724254446">
          <w:marLeft w:val="0"/>
          <w:marRight w:val="0"/>
          <w:marTop w:val="0"/>
          <w:marBottom w:val="0"/>
          <w:divBdr>
            <w:top w:val="none" w:sz="0" w:space="0" w:color="auto"/>
            <w:left w:val="none" w:sz="0" w:space="0" w:color="auto"/>
            <w:bottom w:val="none" w:sz="0" w:space="0" w:color="auto"/>
            <w:right w:val="none" w:sz="0" w:space="0" w:color="auto"/>
          </w:divBdr>
          <w:divsChild>
            <w:div w:id="955672968">
              <w:marLeft w:val="0"/>
              <w:marRight w:val="0"/>
              <w:marTop w:val="0"/>
              <w:marBottom w:val="0"/>
              <w:divBdr>
                <w:top w:val="none" w:sz="0" w:space="0" w:color="auto"/>
                <w:left w:val="none" w:sz="0" w:space="0" w:color="auto"/>
                <w:bottom w:val="none" w:sz="0" w:space="0" w:color="auto"/>
                <w:right w:val="none" w:sz="0" w:space="0" w:color="auto"/>
              </w:divBdr>
              <w:divsChild>
                <w:div w:id="73482059">
                  <w:marLeft w:val="0"/>
                  <w:marRight w:val="0"/>
                  <w:marTop w:val="0"/>
                  <w:marBottom w:val="0"/>
                  <w:divBdr>
                    <w:top w:val="none" w:sz="0" w:space="0" w:color="auto"/>
                    <w:left w:val="none" w:sz="0" w:space="0" w:color="auto"/>
                    <w:bottom w:val="none" w:sz="0" w:space="0" w:color="auto"/>
                    <w:right w:val="none" w:sz="0" w:space="0" w:color="auto"/>
                  </w:divBdr>
                  <w:divsChild>
                    <w:div w:id="1517500113">
                      <w:marLeft w:val="0"/>
                      <w:marRight w:val="0"/>
                      <w:marTop w:val="0"/>
                      <w:marBottom w:val="0"/>
                      <w:divBdr>
                        <w:top w:val="none" w:sz="0" w:space="0" w:color="auto"/>
                        <w:left w:val="none" w:sz="0" w:space="0" w:color="auto"/>
                        <w:bottom w:val="none" w:sz="0" w:space="0" w:color="auto"/>
                        <w:right w:val="none" w:sz="0" w:space="0" w:color="auto"/>
                      </w:divBdr>
                      <w:divsChild>
                        <w:div w:id="1386489300">
                          <w:marLeft w:val="0"/>
                          <w:marRight w:val="0"/>
                          <w:marTop w:val="0"/>
                          <w:marBottom w:val="0"/>
                          <w:divBdr>
                            <w:top w:val="none" w:sz="0" w:space="0" w:color="auto"/>
                            <w:left w:val="none" w:sz="0" w:space="0" w:color="auto"/>
                            <w:bottom w:val="none" w:sz="0" w:space="0" w:color="auto"/>
                            <w:right w:val="none" w:sz="0" w:space="0" w:color="auto"/>
                          </w:divBdr>
                          <w:divsChild>
                            <w:div w:id="643393355">
                              <w:marLeft w:val="0"/>
                              <w:marRight w:val="0"/>
                              <w:marTop w:val="0"/>
                              <w:marBottom w:val="0"/>
                              <w:divBdr>
                                <w:top w:val="none" w:sz="0" w:space="0" w:color="auto"/>
                                <w:left w:val="none" w:sz="0" w:space="0" w:color="auto"/>
                                <w:bottom w:val="none" w:sz="0" w:space="0" w:color="auto"/>
                                <w:right w:val="none" w:sz="0" w:space="0" w:color="auto"/>
                              </w:divBdr>
                              <w:divsChild>
                                <w:div w:id="824127302">
                                  <w:marLeft w:val="0"/>
                                  <w:marRight w:val="0"/>
                                  <w:marTop w:val="0"/>
                                  <w:marBottom w:val="0"/>
                                  <w:divBdr>
                                    <w:top w:val="none" w:sz="0" w:space="0" w:color="auto"/>
                                    <w:left w:val="none" w:sz="0" w:space="0" w:color="auto"/>
                                    <w:bottom w:val="none" w:sz="0" w:space="0" w:color="auto"/>
                                    <w:right w:val="none" w:sz="0" w:space="0" w:color="auto"/>
                                  </w:divBdr>
                                  <w:divsChild>
                                    <w:div w:id="245922202">
                                      <w:marLeft w:val="0"/>
                                      <w:marRight w:val="0"/>
                                      <w:marTop w:val="0"/>
                                      <w:marBottom w:val="0"/>
                                      <w:divBdr>
                                        <w:top w:val="none" w:sz="0" w:space="0" w:color="auto"/>
                                        <w:left w:val="none" w:sz="0" w:space="0" w:color="auto"/>
                                        <w:bottom w:val="none" w:sz="0" w:space="0" w:color="auto"/>
                                        <w:right w:val="none" w:sz="0" w:space="0" w:color="auto"/>
                                      </w:divBdr>
                                      <w:divsChild>
                                        <w:div w:id="1291479758">
                                          <w:marLeft w:val="0"/>
                                          <w:marRight w:val="0"/>
                                          <w:marTop w:val="0"/>
                                          <w:marBottom w:val="0"/>
                                          <w:divBdr>
                                            <w:top w:val="none" w:sz="0" w:space="0" w:color="auto"/>
                                            <w:left w:val="none" w:sz="0" w:space="0" w:color="auto"/>
                                            <w:bottom w:val="none" w:sz="0" w:space="0" w:color="auto"/>
                                            <w:right w:val="none" w:sz="0" w:space="0" w:color="auto"/>
                                          </w:divBdr>
                                          <w:divsChild>
                                            <w:div w:id="1627084715">
                                              <w:marLeft w:val="0"/>
                                              <w:marRight w:val="0"/>
                                              <w:marTop w:val="0"/>
                                              <w:marBottom w:val="0"/>
                                              <w:divBdr>
                                                <w:top w:val="none" w:sz="0" w:space="0" w:color="auto"/>
                                                <w:left w:val="none" w:sz="0" w:space="0" w:color="auto"/>
                                                <w:bottom w:val="none" w:sz="0" w:space="0" w:color="auto"/>
                                                <w:right w:val="none" w:sz="0" w:space="0" w:color="auto"/>
                                              </w:divBdr>
                                              <w:divsChild>
                                                <w:div w:id="563033084">
                                                  <w:marLeft w:val="0"/>
                                                  <w:marRight w:val="0"/>
                                                  <w:marTop w:val="0"/>
                                                  <w:marBottom w:val="0"/>
                                                  <w:divBdr>
                                                    <w:top w:val="none" w:sz="0" w:space="0" w:color="auto"/>
                                                    <w:left w:val="none" w:sz="0" w:space="0" w:color="auto"/>
                                                    <w:bottom w:val="none" w:sz="0" w:space="0" w:color="auto"/>
                                                    <w:right w:val="none" w:sz="0" w:space="0" w:color="auto"/>
                                                  </w:divBdr>
                                                  <w:divsChild>
                                                    <w:div w:id="317347023">
                                                      <w:marLeft w:val="0"/>
                                                      <w:marRight w:val="0"/>
                                                      <w:marTop w:val="0"/>
                                                      <w:marBottom w:val="0"/>
                                                      <w:divBdr>
                                                        <w:top w:val="none" w:sz="0" w:space="0" w:color="auto"/>
                                                        <w:left w:val="none" w:sz="0" w:space="0" w:color="auto"/>
                                                        <w:bottom w:val="none" w:sz="0" w:space="0" w:color="auto"/>
                                                        <w:right w:val="none" w:sz="0" w:space="0" w:color="auto"/>
                                                      </w:divBdr>
                                                      <w:divsChild>
                                                        <w:div w:id="1682733799">
                                                          <w:marLeft w:val="0"/>
                                                          <w:marRight w:val="0"/>
                                                          <w:marTop w:val="0"/>
                                                          <w:marBottom w:val="0"/>
                                                          <w:divBdr>
                                                            <w:top w:val="none" w:sz="0" w:space="0" w:color="auto"/>
                                                            <w:left w:val="none" w:sz="0" w:space="0" w:color="auto"/>
                                                            <w:bottom w:val="none" w:sz="0" w:space="0" w:color="auto"/>
                                                            <w:right w:val="none" w:sz="0" w:space="0" w:color="auto"/>
                                                          </w:divBdr>
                                                          <w:divsChild>
                                                            <w:div w:id="1660040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58448255">
      <w:bodyDiv w:val="1"/>
      <w:marLeft w:val="0"/>
      <w:marRight w:val="0"/>
      <w:marTop w:val="0"/>
      <w:marBottom w:val="0"/>
      <w:divBdr>
        <w:top w:val="none" w:sz="0" w:space="0" w:color="auto"/>
        <w:left w:val="none" w:sz="0" w:space="0" w:color="auto"/>
        <w:bottom w:val="none" w:sz="0" w:space="0" w:color="auto"/>
        <w:right w:val="none" w:sz="0" w:space="0" w:color="auto"/>
      </w:divBdr>
      <w:divsChild>
        <w:div w:id="290022075">
          <w:marLeft w:val="0"/>
          <w:marRight w:val="0"/>
          <w:marTop w:val="0"/>
          <w:marBottom w:val="0"/>
          <w:divBdr>
            <w:top w:val="none" w:sz="0" w:space="0" w:color="auto"/>
            <w:left w:val="none" w:sz="0" w:space="0" w:color="auto"/>
            <w:bottom w:val="none" w:sz="0" w:space="0" w:color="auto"/>
            <w:right w:val="none" w:sz="0" w:space="0" w:color="auto"/>
          </w:divBdr>
          <w:divsChild>
            <w:div w:id="674721780">
              <w:marLeft w:val="0"/>
              <w:marRight w:val="0"/>
              <w:marTop w:val="0"/>
              <w:marBottom w:val="0"/>
              <w:divBdr>
                <w:top w:val="none" w:sz="0" w:space="0" w:color="auto"/>
                <w:left w:val="none" w:sz="0" w:space="0" w:color="auto"/>
                <w:bottom w:val="none" w:sz="0" w:space="0" w:color="auto"/>
                <w:right w:val="none" w:sz="0" w:space="0" w:color="auto"/>
              </w:divBdr>
              <w:divsChild>
                <w:div w:id="2103915778">
                  <w:marLeft w:val="0"/>
                  <w:marRight w:val="0"/>
                  <w:marTop w:val="0"/>
                  <w:marBottom w:val="0"/>
                  <w:divBdr>
                    <w:top w:val="none" w:sz="0" w:space="0" w:color="auto"/>
                    <w:left w:val="none" w:sz="0" w:space="0" w:color="auto"/>
                    <w:bottom w:val="none" w:sz="0" w:space="0" w:color="auto"/>
                    <w:right w:val="none" w:sz="0" w:space="0" w:color="auto"/>
                  </w:divBdr>
                  <w:divsChild>
                    <w:div w:id="1400131269">
                      <w:marLeft w:val="0"/>
                      <w:marRight w:val="0"/>
                      <w:marTop w:val="0"/>
                      <w:marBottom w:val="0"/>
                      <w:divBdr>
                        <w:top w:val="none" w:sz="0" w:space="0" w:color="auto"/>
                        <w:left w:val="none" w:sz="0" w:space="0" w:color="auto"/>
                        <w:bottom w:val="none" w:sz="0" w:space="0" w:color="auto"/>
                        <w:right w:val="none" w:sz="0" w:space="0" w:color="auto"/>
                      </w:divBdr>
                      <w:divsChild>
                        <w:div w:id="1115441633">
                          <w:marLeft w:val="0"/>
                          <w:marRight w:val="0"/>
                          <w:marTop w:val="0"/>
                          <w:marBottom w:val="0"/>
                          <w:divBdr>
                            <w:top w:val="none" w:sz="0" w:space="0" w:color="auto"/>
                            <w:left w:val="none" w:sz="0" w:space="0" w:color="auto"/>
                            <w:bottom w:val="none" w:sz="0" w:space="0" w:color="auto"/>
                            <w:right w:val="none" w:sz="0" w:space="0" w:color="auto"/>
                          </w:divBdr>
                          <w:divsChild>
                            <w:div w:id="131601861">
                              <w:marLeft w:val="0"/>
                              <w:marRight w:val="0"/>
                              <w:marTop w:val="0"/>
                              <w:marBottom w:val="0"/>
                              <w:divBdr>
                                <w:top w:val="none" w:sz="0" w:space="0" w:color="auto"/>
                                <w:left w:val="none" w:sz="0" w:space="0" w:color="auto"/>
                                <w:bottom w:val="none" w:sz="0" w:space="0" w:color="auto"/>
                                <w:right w:val="none" w:sz="0" w:space="0" w:color="auto"/>
                              </w:divBdr>
                              <w:divsChild>
                                <w:div w:id="96103829">
                                  <w:marLeft w:val="0"/>
                                  <w:marRight w:val="0"/>
                                  <w:marTop w:val="0"/>
                                  <w:marBottom w:val="0"/>
                                  <w:divBdr>
                                    <w:top w:val="none" w:sz="0" w:space="0" w:color="auto"/>
                                    <w:left w:val="none" w:sz="0" w:space="0" w:color="auto"/>
                                    <w:bottom w:val="none" w:sz="0" w:space="0" w:color="auto"/>
                                    <w:right w:val="none" w:sz="0" w:space="0" w:color="auto"/>
                                  </w:divBdr>
                                  <w:divsChild>
                                    <w:div w:id="1321152058">
                                      <w:marLeft w:val="0"/>
                                      <w:marRight w:val="0"/>
                                      <w:marTop w:val="0"/>
                                      <w:marBottom w:val="0"/>
                                      <w:divBdr>
                                        <w:top w:val="none" w:sz="0" w:space="0" w:color="auto"/>
                                        <w:left w:val="none" w:sz="0" w:space="0" w:color="auto"/>
                                        <w:bottom w:val="none" w:sz="0" w:space="0" w:color="auto"/>
                                        <w:right w:val="none" w:sz="0" w:space="0" w:color="auto"/>
                                      </w:divBdr>
                                      <w:divsChild>
                                        <w:div w:id="1560239866">
                                          <w:marLeft w:val="0"/>
                                          <w:marRight w:val="0"/>
                                          <w:marTop w:val="0"/>
                                          <w:marBottom w:val="0"/>
                                          <w:divBdr>
                                            <w:top w:val="none" w:sz="0" w:space="0" w:color="auto"/>
                                            <w:left w:val="none" w:sz="0" w:space="0" w:color="auto"/>
                                            <w:bottom w:val="none" w:sz="0" w:space="0" w:color="auto"/>
                                            <w:right w:val="none" w:sz="0" w:space="0" w:color="auto"/>
                                          </w:divBdr>
                                          <w:divsChild>
                                            <w:div w:id="1081877979">
                                              <w:marLeft w:val="0"/>
                                              <w:marRight w:val="0"/>
                                              <w:marTop w:val="0"/>
                                              <w:marBottom w:val="0"/>
                                              <w:divBdr>
                                                <w:top w:val="none" w:sz="0" w:space="0" w:color="auto"/>
                                                <w:left w:val="none" w:sz="0" w:space="0" w:color="auto"/>
                                                <w:bottom w:val="none" w:sz="0" w:space="0" w:color="auto"/>
                                                <w:right w:val="none" w:sz="0" w:space="0" w:color="auto"/>
                                              </w:divBdr>
                                              <w:divsChild>
                                                <w:div w:id="900214158">
                                                  <w:marLeft w:val="0"/>
                                                  <w:marRight w:val="0"/>
                                                  <w:marTop w:val="0"/>
                                                  <w:marBottom w:val="0"/>
                                                  <w:divBdr>
                                                    <w:top w:val="none" w:sz="0" w:space="0" w:color="auto"/>
                                                    <w:left w:val="none" w:sz="0" w:space="0" w:color="auto"/>
                                                    <w:bottom w:val="none" w:sz="0" w:space="0" w:color="auto"/>
                                                    <w:right w:val="none" w:sz="0" w:space="0" w:color="auto"/>
                                                  </w:divBdr>
                                                  <w:divsChild>
                                                    <w:div w:id="2085373511">
                                                      <w:marLeft w:val="0"/>
                                                      <w:marRight w:val="0"/>
                                                      <w:marTop w:val="0"/>
                                                      <w:marBottom w:val="0"/>
                                                      <w:divBdr>
                                                        <w:top w:val="none" w:sz="0" w:space="0" w:color="auto"/>
                                                        <w:left w:val="none" w:sz="0" w:space="0" w:color="auto"/>
                                                        <w:bottom w:val="none" w:sz="0" w:space="0" w:color="auto"/>
                                                        <w:right w:val="none" w:sz="0" w:space="0" w:color="auto"/>
                                                      </w:divBdr>
                                                      <w:divsChild>
                                                        <w:div w:id="2074809075">
                                                          <w:marLeft w:val="0"/>
                                                          <w:marRight w:val="0"/>
                                                          <w:marTop w:val="0"/>
                                                          <w:marBottom w:val="0"/>
                                                          <w:divBdr>
                                                            <w:top w:val="none" w:sz="0" w:space="0" w:color="auto"/>
                                                            <w:left w:val="none" w:sz="0" w:space="0" w:color="auto"/>
                                                            <w:bottom w:val="none" w:sz="0" w:space="0" w:color="auto"/>
                                                            <w:right w:val="none" w:sz="0" w:space="0" w:color="auto"/>
                                                          </w:divBdr>
                                                          <w:divsChild>
                                                            <w:div w:id="605893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84003026">
      <w:bodyDiv w:val="1"/>
      <w:marLeft w:val="0"/>
      <w:marRight w:val="0"/>
      <w:marTop w:val="0"/>
      <w:marBottom w:val="0"/>
      <w:divBdr>
        <w:top w:val="none" w:sz="0" w:space="0" w:color="auto"/>
        <w:left w:val="none" w:sz="0" w:space="0" w:color="auto"/>
        <w:bottom w:val="none" w:sz="0" w:space="0" w:color="auto"/>
        <w:right w:val="none" w:sz="0" w:space="0" w:color="auto"/>
      </w:divBdr>
      <w:divsChild>
        <w:div w:id="1517961099">
          <w:marLeft w:val="0"/>
          <w:marRight w:val="0"/>
          <w:marTop w:val="0"/>
          <w:marBottom w:val="0"/>
          <w:divBdr>
            <w:top w:val="none" w:sz="0" w:space="0" w:color="auto"/>
            <w:left w:val="none" w:sz="0" w:space="0" w:color="auto"/>
            <w:bottom w:val="none" w:sz="0" w:space="0" w:color="auto"/>
            <w:right w:val="none" w:sz="0" w:space="0" w:color="auto"/>
          </w:divBdr>
          <w:divsChild>
            <w:div w:id="56899250">
              <w:marLeft w:val="0"/>
              <w:marRight w:val="0"/>
              <w:marTop w:val="0"/>
              <w:marBottom w:val="0"/>
              <w:divBdr>
                <w:top w:val="none" w:sz="0" w:space="0" w:color="auto"/>
                <w:left w:val="none" w:sz="0" w:space="0" w:color="auto"/>
                <w:bottom w:val="none" w:sz="0" w:space="0" w:color="auto"/>
                <w:right w:val="none" w:sz="0" w:space="0" w:color="auto"/>
              </w:divBdr>
              <w:divsChild>
                <w:div w:id="1683509927">
                  <w:marLeft w:val="0"/>
                  <w:marRight w:val="0"/>
                  <w:marTop w:val="0"/>
                  <w:marBottom w:val="0"/>
                  <w:divBdr>
                    <w:top w:val="none" w:sz="0" w:space="0" w:color="auto"/>
                    <w:left w:val="none" w:sz="0" w:space="0" w:color="auto"/>
                    <w:bottom w:val="none" w:sz="0" w:space="0" w:color="auto"/>
                    <w:right w:val="none" w:sz="0" w:space="0" w:color="auto"/>
                  </w:divBdr>
                  <w:divsChild>
                    <w:div w:id="107436318">
                      <w:marLeft w:val="0"/>
                      <w:marRight w:val="0"/>
                      <w:marTop w:val="0"/>
                      <w:marBottom w:val="0"/>
                      <w:divBdr>
                        <w:top w:val="none" w:sz="0" w:space="0" w:color="auto"/>
                        <w:left w:val="none" w:sz="0" w:space="0" w:color="auto"/>
                        <w:bottom w:val="none" w:sz="0" w:space="0" w:color="auto"/>
                        <w:right w:val="none" w:sz="0" w:space="0" w:color="auto"/>
                      </w:divBdr>
                      <w:divsChild>
                        <w:div w:id="2083411667">
                          <w:marLeft w:val="0"/>
                          <w:marRight w:val="0"/>
                          <w:marTop w:val="0"/>
                          <w:marBottom w:val="0"/>
                          <w:divBdr>
                            <w:top w:val="none" w:sz="0" w:space="0" w:color="auto"/>
                            <w:left w:val="none" w:sz="0" w:space="0" w:color="auto"/>
                            <w:bottom w:val="none" w:sz="0" w:space="0" w:color="auto"/>
                            <w:right w:val="none" w:sz="0" w:space="0" w:color="auto"/>
                          </w:divBdr>
                          <w:divsChild>
                            <w:div w:id="2098475448">
                              <w:marLeft w:val="0"/>
                              <w:marRight w:val="0"/>
                              <w:marTop w:val="0"/>
                              <w:marBottom w:val="0"/>
                              <w:divBdr>
                                <w:top w:val="none" w:sz="0" w:space="0" w:color="auto"/>
                                <w:left w:val="none" w:sz="0" w:space="0" w:color="auto"/>
                                <w:bottom w:val="none" w:sz="0" w:space="0" w:color="auto"/>
                                <w:right w:val="none" w:sz="0" w:space="0" w:color="auto"/>
                              </w:divBdr>
                              <w:divsChild>
                                <w:div w:id="562563466">
                                  <w:marLeft w:val="0"/>
                                  <w:marRight w:val="0"/>
                                  <w:marTop w:val="0"/>
                                  <w:marBottom w:val="0"/>
                                  <w:divBdr>
                                    <w:top w:val="none" w:sz="0" w:space="0" w:color="auto"/>
                                    <w:left w:val="none" w:sz="0" w:space="0" w:color="auto"/>
                                    <w:bottom w:val="none" w:sz="0" w:space="0" w:color="auto"/>
                                    <w:right w:val="none" w:sz="0" w:space="0" w:color="auto"/>
                                  </w:divBdr>
                                  <w:divsChild>
                                    <w:div w:id="621811344">
                                      <w:marLeft w:val="0"/>
                                      <w:marRight w:val="0"/>
                                      <w:marTop w:val="0"/>
                                      <w:marBottom w:val="0"/>
                                      <w:divBdr>
                                        <w:top w:val="none" w:sz="0" w:space="0" w:color="auto"/>
                                        <w:left w:val="none" w:sz="0" w:space="0" w:color="auto"/>
                                        <w:bottom w:val="none" w:sz="0" w:space="0" w:color="auto"/>
                                        <w:right w:val="none" w:sz="0" w:space="0" w:color="auto"/>
                                      </w:divBdr>
                                      <w:divsChild>
                                        <w:div w:id="1068268010">
                                          <w:marLeft w:val="0"/>
                                          <w:marRight w:val="0"/>
                                          <w:marTop w:val="0"/>
                                          <w:marBottom w:val="0"/>
                                          <w:divBdr>
                                            <w:top w:val="none" w:sz="0" w:space="0" w:color="auto"/>
                                            <w:left w:val="none" w:sz="0" w:space="0" w:color="auto"/>
                                            <w:bottom w:val="none" w:sz="0" w:space="0" w:color="auto"/>
                                            <w:right w:val="none" w:sz="0" w:space="0" w:color="auto"/>
                                          </w:divBdr>
                                          <w:divsChild>
                                            <w:div w:id="492453137">
                                              <w:marLeft w:val="0"/>
                                              <w:marRight w:val="0"/>
                                              <w:marTop w:val="0"/>
                                              <w:marBottom w:val="0"/>
                                              <w:divBdr>
                                                <w:top w:val="none" w:sz="0" w:space="0" w:color="auto"/>
                                                <w:left w:val="none" w:sz="0" w:space="0" w:color="auto"/>
                                                <w:bottom w:val="none" w:sz="0" w:space="0" w:color="auto"/>
                                                <w:right w:val="none" w:sz="0" w:space="0" w:color="auto"/>
                                              </w:divBdr>
                                              <w:divsChild>
                                                <w:div w:id="767389141">
                                                  <w:marLeft w:val="0"/>
                                                  <w:marRight w:val="0"/>
                                                  <w:marTop w:val="0"/>
                                                  <w:marBottom w:val="0"/>
                                                  <w:divBdr>
                                                    <w:top w:val="none" w:sz="0" w:space="0" w:color="auto"/>
                                                    <w:left w:val="none" w:sz="0" w:space="0" w:color="auto"/>
                                                    <w:bottom w:val="none" w:sz="0" w:space="0" w:color="auto"/>
                                                    <w:right w:val="none" w:sz="0" w:space="0" w:color="auto"/>
                                                  </w:divBdr>
                                                  <w:divsChild>
                                                    <w:div w:id="1258708773">
                                                      <w:marLeft w:val="0"/>
                                                      <w:marRight w:val="0"/>
                                                      <w:marTop w:val="0"/>
                                                      <w:marBottom w:val="0"/>
                                                      <w:divBdr>
                                                        <w:top w:val="none" w:sz="0" w:space="0" w:color="auto"/>
                                                        <w:left w:val="none" w:sz="0" w:space="0" w:color="auto"/>
                                                        <w:bottom w:val="none" w:sz="0" w:space="0" w:color="auto"/>
                                                        <w:right w:val="none" w:sz="0" w:space="0" w:color="auto"/>
                                                      </w:divBdr>
                                                      <w:divsChild>
                                                        <w:div w:id="1821724015">
                                                          <w:marLeft w:val="0"/>
                                                          <w:marRight w:val="0"/>
                                                          <w:marTop w:val="0"/>
                                                          <w:marBottom w:val="0"/>
                                                          <w:divBdr>
                                                            <w:top w:val="none" w:sz="0" w:space="0" w:color="auto"/>
                                                            <w:left w:val="none" w:sz="0" w:space="0" w:color="auto"/>
                                                            <w:bottom w:val="none" w:sz="0" w:space="0" w:color="auto"/>
                                                            <w:right w:val="none" w:sz="0" w:space="0" w:color="auto"/>
                                                          </w:divBdr>
                                                          <w:divsChild>
                                                            <w:div w:id="1942184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58709319">
      <w:bodyDiv w:val="1"/>
      <w:marLeft w:val="0"/>
      <w:marRight w:val="0"/>
      <w:marTop w:val="0"/>
      <w:marBottom w:val="0"/>
      <w:divBdr>
        <w:top w:val="none" w:sz="0" w:space="0" w:color="auto"/>
        <w:left w:val="none" w:sz="0" w:space="0" w:color="auto"/>
        <w:bottom w:val="none" w:sz="0" w:space="0" w:color="auto"/>
        <w:right w:val="none" w:sz="0" w:space="0" w:color="auto"/>
      </w:divBdr>
      <w:divsChild>
        <w:div w:id="630089838">
          <w:marLeft w:val="0"/>
          <w:marRight w:val="0"/>
          <w:marTop w:val="0"/>
          <w:marBottom w:val="0"/>
          <w:divBdr>
            <w:top w:val="none" w:sz="0" w:space="0" w:color="auto"/>
            <w:left w:val="none" w:sz="0" w:space="0" w:color="auto"/>
            <w:bottom w:val="none" w:sz="0" w:space="0" w:color="auto"/>
            <w:right w:val="none" w:sz="0" w:space="0" w:color="auto"/>
          </w:divBdr>
          <w:divsChild>
            <w:div w:id="1563443282">
              <w:marLeft w:val="0"/>
              <w:marRight w:val="0"/>
              <w:marTop w:val="0"/>
              <w:marBottom w:val="0"/>
              <w:divBdr>
                <w:top w:val="none" w:sz="0" w:space="0" w:color="auto"/>
                <w:left w:val="none" w:sz="0" w:space="0" w:color="auto"/>
                <w:bottom w:val="none" w:sz="0" w:space="0" w:color="auto"/>
                <w:right w:val="none" w:sz="0" w:space="0" w:color="auto"/>
              </w:divBdr>
              <w:divsChild>
                <w:div w:id="1668289523">
                  <w:marLeft w:val="0"/>
                  <w:marRight w:val="0"/>
                  <w:marTop w:val="0"/>
                  <w:marBottom w:val="0"/>
                  <w:divBdr>
                    <w:top w:val="none" w:sz="0" w:space="0" w:color="auto"/>
                    <w:left w:val="none" w:sz="0" w:space="0" w:color="auto"/>
                    <w:bottom w:val="none" w:sz="0" w:space="0" w:color="auto"/>
                    <w:right w:val="none" w:sz="0" w:space="0" w:color="auto"/>
                  </w:divBdr>
                  <w:divsChild>
                    <w:div w:id="538977175">
                      <w:marLeft w:val="0"/>
                      <w:marRight w:val="0"/>
                      <w:marTop w:val="0"/>
                      <w:marBottom w:val="0"/>
                      <w:divBdr>
                        <w:top w:val="none" w:sz="0" w:space="0" w:color="auto"/>
                        <w:left w:val="none" w:sz="0" w:space="0" w:color="auto"/>
                        <w:bottom w:val="none" w:sz="0" w:space="0" w:color="auto"/>
                        <w:right w:val="none" w:sz="0" w:space="0" w:color="auto"/>
                      </w:divBdr>
                      <w:divsChild>
                        <w:div w:id="1146750060">
                          <w:marLeft w:val="0"/>
                          <w:marRight w:val="0"/>
                          <w:marTop w:val="0"/>
                          <w:marBottom w:val="0"/>
                          <w:divBdr>
                            <w:top w:val="none" w:sz="0" w:space="0" w:color="auto"/>
                            <w:left w:val="none" w:sz="0" w:space="0" w:color="auto"/>
                            <w:bottom w:val="none" w:sz="0" w:space="0" w:color="auto"/>
                            <w:right w:val="none" w:sz="0" w:space="0" w:color="auto"/>
                          </w:divBdr>
                          <w:divsChild>
                            <w:div w:id="514616673">
                              <w:marLeft w:val="0"/>
                              <w:marRight w:val="0"/>
                              <w:marTop w:val="0"/>
                              <w:marBottom w:val="0"/>
                              <w:divBdr>
                                <w:top w:val="none" w:sz="0" w:space="0" w:color="auto"/>
                                <w:left w:val="none" w:sz="0" w:space="0" w:color="auto"/>
                                <w:bottom w:val="none" w:sz="0" w:space="0" w:color="auto"/>
                                <w:right w:val="none" w:sz="0" w:space="0" w:color="auto"/>
                              </w:divBdr>
                              <w:divsChild>
                                <w:div w:id="1274090461">
                                  <w:marLeft w:val="0"/>
                                  <w:marRight w:val="0"/>
                                  <w:marTop w:val="0"/>
                                  <w:marBottom w:val="0"/>
                                  <w:divBdr>
                                    <w:top w:val="none" w:sz="0" w:space="0" w:color="auto"/>
                                    <w:left w:val="none" w:sz="0" w:space="0" w:color="auto"/>
                                    <w:bottom w:val="none" w:sz="0" w:space="0" w:color="auto"/>
                                    <w:right w:val="none" w:sz="0" w:space="0" w:color="auto"/>
                                  </w:divBdr>
                                  <w:divsChild>
                                    <w:div w:id="1637099134">
                                      <w:marLeft w:val="0"/>
                                      <w:marRight w:val="0"/>
                                      <w:marTop w:val="0"/>
                                      <w:marBottom w:val="0"/>
                                      <w:divBdr>
                                        <w:top w:val="none" w:sz="0" w:space="0" w:color="auto"/>
                                        <w:left w:val="none" w:sz="0" w:space="0" w:color="auto"/>
                                        <w:bottom w:val="none" w:sz="0" w:space="0" w:color="auto"/>
                                        <w:right w:val="none" w:sz="0" w:space="0" w:color="auto"/>
                                      </w:divBdr>
                                      <w:divsChild>
                                        <w:div w:id="29769691">
                                          <w:marLeft w:val="0"/>
                                          <w:marRight w:val="0"/>
                                          <w:marTop w:val="0"/>
                                          <w:marBottom w:val="0"/>
                                          <w:divBdr>
                                            <w:top w:val="none" w:sz="0" w:space="0" w:color="auto"/>
                                            <w:left w:val="none" w:sz="0" w:space="0" w:color="auto"/>
                                            <w:bottom w:val="none" w:sz="0" w:space="0" w:color="auto"/>
                                            <w:right w:val="none" w:sz="0" w:space="0" w:color="auto"/>
                                          </w:divBdr>
                                          <w:divsChild>
                                            <w:div w:id="536741501">
                                              <w:marLeft w:val="0"/>
                                              <w:marRight w:val="0"/>
                                              <w:marTop w:val="0"/>
                                              <w:marBottom w:val="0"/>
                                              <w:divBdr>
                                                <w:top w:val="none" w:sz="0" w:space="0" w:color="auto"/>
                                                <w:left w:val="none" w:sz="0" w:space="0" w:color="auto"/>
                                                <w:bottom w:val="none" w:sz="0" w:space="0" w:color="auto"/>
                                                <w:right w:val="none" w:sz="0" w:space="0" w:color="auto"/>
                                              </w:divBdr>
                                              <w:divsChild>
                                                <w:div w:id="1320303534">
                                                  <w:marLeft w:val="0"/>
                                                  <w:marRight w:val="0"/>
                                                  <w:marTop w:val="0"/>
                                                  <w:marBottom w:val="0"/>
                                                  <w:divBdr>
                                                    <w:top w:val="none" w:sz="0" w:space="0" w:color="auto"/>
                                                    <w:left w:val="none" w:sz="0" w:space="0" w:color="auto"/>
                                                    <w:bottom w:val="none" w:sz="0" w:space="0" w:color="auto"/>
                                                    <w:right w:val="none" w:sz="0" w:space="0" w:color="auto"/>
                                                  </w:divBdr>
                                                  <w:divsChild>
                                                    <w:div w:id="1094475911">
                                                      <w:marLeft w:val="0"/>
                                                      <w:marRight w:val="0"/>
                                                      <w:marTop w:val="0"/>
                                                      <w:marBottom w:val="0"/>
                                                      <w:divBdr>
                                                        <w:top w:val="none" w:sz="0" w:space="0" w:color="auto"/>
                                                        <w:left w:val="none" w:sz="0" w:space="0" w:color="auto"/>
                                                        <w:bottom w:val="none" w:sz="0" w:space="0" w:color="auto"/>
                                                        <w:right w:val="none" w:sz="0" w:space="0" w:color="auto"/>
                                                      </w:divBdr>
                                                      <w:divsChild>
                                                        <w:div w:id="1589538655">
                                                          <w:marLeft w:val="0"/>
                                                          <w:marRight w:val="0"/>
                                                          <w:marTop w:val="0"/>
                                                          <w:marBottom w:val="0"/>
                                                          <w:divBdr>
                                                            <w:top w:val="none" w:sz="0" w:space="0" w:color="auto"/>
                                                            <w:left w:val="none" w:sz="0" w:space="0" w:color="auto"/>
                                                            <w:bottom w:val="none" w:sz="0" w:space="0" w:color="auto"/>
                                                            <w:right w:val="none" w:sz="0" w:space="0" w:color="auto"/>
                                                          </w:divBdr>
                                                          <w:divsChild>
                                                            <w:div w:id="213552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85861915">
      <w:bodyDiv w:val="1"/>
      <w:marLeft w:val="0"/>
      <w:marRight w:val="0"/>
      <w:marTop w:val="0"/>
      <w:marBottom w:val="0"/>
      <w:divBdr>
        <w:top w:val="none" w:sz="0" w:space="0" w:color="auto"/>
        <w:left w:val="none" w:sz="0" w:space="0" w:color="auto"/>
        <w:bottom w:val="none" w:sz="0" w:space="0" w:color="auto"/>
        <w:right w:val="none" w:sz="0" w:space="0" w:color="auto"/>
      </w:divBdr>
      <w:divsChild>
        <w:div w:id="1980498273">
          <w:marLeft w:val="0"/>
          <w:marRight w:val="0"/>
          <w:marTop w:val="0"/>
          <w:marBottom w:val="0"/>
          <w:divBdr>
            <w:top w:val="none" w:sz="0" w:space="0" w:color="auto"/>
            <w:left w:val="none" w:sz="0" w:space="0" w:color="auto"/>
            <w:bottom w:val="none" w:sz="0" w:space="0" w:color="auto"/>
            <w:right w:val="none" w:sz="0" w:space="0" w:color="auto"/>
          </w:divBdr>
          <w:divsChild>
            <w:div w:id="759639143">
              <w:marLeft w:val="0"/>
              <w:marRight w:val="0"/>
              <w:marTop w:val="0"/>
              <w:marBottom w:val="0"/>
              <w:divBdr>
                <w:top w:val="none" w:sz="0" w:space="0" w:color="auto"/>
                <w:left w:val="none" w:sz="0" w:space="0" w:color="auto"/>
                <w:bottom w:val="none" w:sz="0" w:space="0" w:color="auto"/>
                <w:right w:val="none" w:sz="0" w:space="0" w:color="auto"/>
              </w:divBdr>
              <w:divsChild>
                <w:div w:id="1799109237">
                  <w:marLeft w:val="0"/>
                  <w:marRight w:val="0"/>
                  <w:marTop w:val="0"/>
                  <w:marBottom w:val="0"/>
                  <w:divBdr>
                    <w:top w:val="none" w:sz="0" w:space="0" w:color="auto"/>
                    <w:left w:val="none" w:sz="0" w:space="0" w:color="auto"/>
                    <w:bottom w:val="none" w:sz="0" w:space="0" w:color="auto"/>
                    <w:right w:val="none" w:sz="0" w:space="0" w:color="auto"/>
                  </w:divBdr>
                  <w:divsChild>
                    <w:div w:id="19595921">
                      <w:marLeft w:val="0"/>
                      <w:marRight w:val="0"/>
                      <w:marTop w:val="0"/>
                      <w:marBottom w:val="0"/>
                      <w:divBdr>
                        <w:top w:val="none" w:sz="0" w:space="0" w:color="auto"/>
                        <w:left w:val="none" w:sz="0" w:space="0" w:color="auto"/>
                        <w:bottom w:val="none" w:sz="0" w:space="0" w:color="auto"/>
                        <w:right w:val="none" w:sz="0" w:space="0" w:color="auto"/>
                      </w:divBdr>
                      <w:divsChild>
                        <w:div w:id="1035152107">
                          <w:marLeft w:val="0"/>
                          <w:marRight w:val="0"/>
                          <w:marTop w:val="0"/>
                          <w:marBottom w:val="0"/>
                          <w:divBdr>
                            <w:top w:val="none" w:sz="0" w:space="0" w:color="auto"/>
                            <w:left w:val="none" w:sz="0" w:space="0" w:color="auto"/>
                            <w:bottom w:val="none" w:sz="0" w:space="0" w:color="auto"/>
                            <w:right w:val="none" w:sz="0" w:space="0" w:color="auto"/>
                          </w:divBdr>
                          <w:divsChild>
                            <w:div w:id="1156338008">
                              <w:marLeft w:val="0"/>
                              <w:marRight w:val="0"/>
                              <w:marTop w:val="0"/>
                              <w:marBottom w:val="0"/>
                              <w:divBdr>
                                <w:top w:val="none" w:sz="0" w:space="0" w:color="auto"/>
                                <w:left w:val="none" w:sz="0" w:space="0" w:color="auto"/>
                                <w:bottom w:val="none" w:sz="0" w:space="0" w:color="auto"/>
                                <w:right w:val="none" w:sz="0" w:space="0" w:color="auto"/>
                              </w:divBdr>
                              <w:divsChild>
                                <w:div w:id="1445810677">
                                  <w:marLeft w:val="0"/>
                                  <w:marRight w:val="0"/>
                                  <w:marTop w:val="0"/>
                                  <w:marBottom w:val="0"/>
                                  <w:divBdr>
                                    <w:top w:val="none" w:sz="0" w:space="0" w:color="auto"/>
                                    <w:left w:val="none" w:sz="0" w:space="0" w:color="auto"/>
                                    <w:bottom w:val="none" w:sz="0" w:space="0" w:color="auto"/>
                                    <w:right w:val="none" w:sz="0" w:space="0" w:color="auto"/>
                                  </w:divBdr>
                                  <w:divsChild>
                                    <w:div w:id="187959786">
                                      <w:marLeft w:val="0"/>
                                      <w:marRight w:val="0"/>
                                      <w:marTop w:val="0"/>
                                      <w:marBottom w:val="0"/>
                                      <w:divBdr>
                                        <w:top w:val="none" w:sz="0" w:space="0" w:color="auto"/>
                                        <w:left w:val="none" w:sz="0" w:space="0" w:color="auto"/>
                                        <w:bottom w:val="none" w:sz="0" w:space="0" w:color="auto"/>
                                        <w:right w:val="none" w:sz="0" w:space="0" w:color="auto"/>
                                      </w:divBdr>
                                      <w:divsChild>
                                        <w:div w:id="1245920093">
                                          <w:marLeft w:val="0"/>
                                          <w:marRight w:val="0"/>
                                          <w:marTop w:val="0"/>
                                          <w:marBottom w:val="0"/>
                                          <w:divBdr>
                                            <w:top w:val="none" w:sz="0" w:space="0" w:color="auto"/>
                                            <w:left w:val="none" w:sz="0" w:space="0" w:color="auto"/>
                                            <w:bottom w:val="none" w:sz="0" w:space="0" w:color="auto"/>
                                            <w:right w:val="none" w:sz="0" w:space="0" w:color="auto"/>
                                          </w:divBdr>
                                          <w:divsChild>
                                            <w:div w:id="197280094">
                                              <w:marLeft w:val="0"/>
                                              <w:marRight w:val="0"/>
                                              <w:marTop w:val="0"/>
                                              <w:marBottom w:val="0"/>
                                              <w:divBdr>
                                                <w:top w:val="none" w:sz="0" w:space="0" w:color="auto"/>
                                                <w:left w:val="none" w:sz="0" w:space="0" w:color="auto"/>
                                                <w:bottom w:val="none" w:sz="0" w:space="0" w:color="auto"/>
                                                <w:right w:val="none" w:sz="0" w:space="0" w:color="auto"/>
                                              </w:divBdr>
                                              <w:divsChild>
                                                <w:div w:id="66462299">
                                                  <w:marLeft w:val="0"/>
                                                  <w:marRight w:val="0"/>
                                                  <w:marTop w:val="0"/>
                                                  <w:marBottom w:val="0"/>
                                                  <w:divBdr>
                                                    <w:top w:val="none" w:sz="0" w:space="0" w:color="auto"/>
                                                    <w:left w:val="none" w:sz="0" w:space="0" w:color="auto"/>
                                                    <w:bottom w:val="none" w:sz="0" w:space="0" w:color="auto"/>
                                                    <w:right w:val="none" w:sz="0" w:space="0" w:color="auto"/>
                                                  </w:divBdr>
                                                  <w:divsChild>
                                                    <w:div w:id="707727565">
                                                      <w:marLeft w:val="0"/>
                                                      <w:marRight w:val="0"/>
                                                      <w:marTop w:val="0"/>
                                                      <w:marBottom w:val="0"/>
                                                      <w:divBdr>
                                                        <w:top w:val="none" w:sz="0" w:space="0" w:color="auto"/>
                                                        <w:left w:val="none" w:sz="0" w:space="0" w:color="auto"/>
                                                        <w:bottom w:val="none" w:sz="0" w:space="0" w:color="auto"/>
                                                        <w:right w:val="none" w:sz="0" w:space="0" w:color="auto"/>
                                                      </w:divBdr>
                                                      <w:divsChild>
                                                        <w:div w:id="231081919">
                                                          <w:marLeft w:val="0"/>
                                                          <w:marRight w:val="0"/>
                                                          <w:marTop w:val="0"/>
                                                          <w:marBottom w:val="0"/>
                                                          <w:divBdr>
                                                            <w:top w:val="none" w:sz="0" w:space="0" w:color="auto"/>
                                                            <w:left w:val="none" w:sz="0" w:space="0" w:color="auto"/>
                                                            <w:bottom w:val="none" w:sz="0" w:space="0" w:color="auto"/>
                                                            <w:right w:val="none" w:sz="0" w:space="0" w:color="auto"/>
                                                          </w:divBdr>
                                                          <w:divsChild>
                                                            <w:div w:id="24330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97191460">
      <w:bodyDiv w:val="1"/>
      <w:marLeft w:val="0"/>
      <w:marRight w:val="0"/>
      <w:marTop w:val="0"/>
      <w:marBottom w:val="0"/>
      <w:divBdr>
        <w:top w:val="none" w:sz="0" w:space="0" w:color="auto"/>
        <w:left w:val="none" w:sz="0" w:space="0" w:color="auto"/>
        <w:bottom w:val="none" w:sz="0" w:space="0" w:color="auto"/>
        <w:right w:val="none" w:sz="0" w:space="0" w:color="auto"/>
      </w:divBdr>
      <w:divsChild>
        <w:div w:id="1116557644">
          <w:marLeft w:val="0"/>
          <w:marRight w:val="0"/>
          <w:marTop w:val="0"/>
          <w:marBottom w:val="0"/>
          <w:divBdr>
            <w:top w:val="none" w:sz="0" w:space="0" w:color="auto"/>
            <w:left w:val="none" w:sz="0" w:space="0" w:color="auto"/>
            <w:bottom w:val="none" w:sz="0" w:space="0" w:color="auto"/>
            <w:right w:val="none" w:sz="0" w:space="0" w:color="auto"/>
          </w:divBdr>
          <w:divsChild>
            <w:div w:id="1736318800">
              <w:marLeft w:val="0"/>
              <w:marRight w:val="0"/>
              <w:marTop w:val="0"/>
              <w:marBottom w:val="0"/>
              <w:divBdr>
                <w:top w:val="none" w:sz="0" w:space="0" w:color="auto"/>
                <w:left w:val="none" w:sz="0" w:space="0" w:color="auto"/>
                <w:bottom w:val="none" w:sz="0" w:space="0" w:color="auto"/>
                <w:right w:val="none" w:sz="0" w:space="0" w:color="auto"/>
              </w:divBdr>
              <w:divsChild>
                <w:div w:id="176387159">
                  <w:marLeft w:val="0"/>
                  <w:marRight w:val="0"/>
                  <w:marTop w:val="0"/>
                  <w:marBottom w:val="0"/>
                  <w:divBdr>
                    <w:top w:val="none" w:sz="0" w:space="0" w:color="auto"/>
                    <w:left w:val="none" w:sz="0" w:space="0" w:color="auto"/>
                    <w:bottom w:val="none" w:sz="0" w:space="0" w:color="auto"/>
                    <w:right w:val="none" w:sz="0" w:space="0" w:color="auto"/>
                  </w:divBdr>
                  <w:divsChild>
                    <w:div w:id="1858234766">
                      <w:marLeft w:val="0"/>
                      <w:marRight w:val="0"/>
                      <w:marTop w:val="0"/>
                      <w:marBottom w:val="0"/>
                      <w:divBdr>
                        <w:top w:val="none" w:sz="0" w:space="0" w:color="auto"/>
                        <w:left w:val="none" w:sz="0" w:space="0" w:color="auto"/>
                        <w:bottom w:val="none" w:sz="0" w:space="0" w:color="auto"/>
                        <w:right w:val="none" w:sz="0" w:space="0" w:color="auto"/>
                      </w:divBdr>
                      <w:divsChild>
                        <w:div w:id="803893602">
                          <w:marLeft w:val="0"/>
                          <w:marRight w:val="0"/>
                          <w:marTop w:val="0"/>
                          <w:marBottom w:val="0"/>
                          <w:divBdr>
                            <w:top w:val="none" w:sz="0" w:space="0" w:color="auto"/>
                            <w:left w:val="none" w:sz="0" w:space="0" w:color="auto"/>
                            <w:bottom w:val="none" w:sz="0" w:space="0" w:color="auto"/>
                            <w:right w:val="none" w:sz="0" w:space="0" w:color="auto"/>
                          </w:divBdr>
                          <w:divsChild>
                            <w:div w:id="1429235774">
                              <w:marLeft w:val="0"/>
                              <w:marRight w:val="0"/>
                              <w:marTop w:val="0"/>
                              <w:marBottom w:val="0"/>
                              <w:divBdr>
                                <w:top w:val="none" w:sz="0" w:space="0" w:color="auto"/>
                                <w:left w:val="none" w:sz="0" w:space="0" w:color="auto"/>
                                <w:bottom w:val="none" w:sz="0" w:space="0" w:color="auto"/>
                                <w:right w:val="none" w:sz="0" w:space="0" w:color="auto"/>
                              </w:divBdr>
                              <w:divsChild>
                                <w:div w:id="1030490845">
                                  <w:marLeft w:val="0"/>
                                  <w:marRight w:val="0"/>
                                  <w:marTop w:val="0"/>
                                  <w:marBottom w:val="0"/>
                                  <w:divBdr>
                                    <w:top w:val="none" w:sz="0" w:space="0" w:color="auto"/>
                                    <w:left w:val="none" w:sz="0" w:space="0" w:color="auto"/>
                                    <w:bottom w:val="none" w:sz="0" w:space="0" w:color="auto"/>
                                    <w:right w:val="none" w:sz="0" w:space="0" w:color="auto"/>
                                  </w:divBdr>
                                  <w:divsChild>
                                    <w:div w:id="1479611628">
                                      <w:marLeft w:val="0"/>
                                      <w:marRight w:val="0"/>
                                      <w:marTop w:val="0"/>
                                      <w:marBottom w:val="0"/>
                                      <w:divBdr>
                                        <w:top w:val="none" w:sz="0" w:space="0" w:color="auto"/>
                                        <w:left w:val="none" w:sz="0" w:space="0" w:color="auto"/>
                                        <w:bottom w:val="none" w:sz="0" w:space="0" w:color="auto"/>
                                        <w:right w:val="none" w:sz="0" w:space="0" w:color="auto"/>
                                      </w:divBdr>
                                      <w:divsChild>
                                        <w:div w:id="1392145942">
                                          <w:marLeft w:val="0"/>
                                          <w:marRight w:val="0"/>
                                          <w:marTop w:val="0"/>
                                          <w:marBottom w:val="0"/>
                                          <w:divBdr>
                                            <w:top w:val="none" w:sz="0" w:space="0" w:color="auto"/>
                                            <w:left w:val="none" w:sz="0" w:space="0" w:color="auto"/>
                                            <w:bottom w:val="none" w:sz="0" w:space="0" w:color="auto"/>
                                            <w:right w:val="none" w:sz="0" w:space="0" w:color="auto"/>
                                          </w:divBdr>
                                          <w:divsChild>
                                            <w:div w:id="187835009">
                                              <w:marLeft w:val="0"/>
                                              <w:marRight w:val="0"/>
                                              <w:marTop w:val="0"/>
                                              <w:marBottom w:val="0"/>
                                              <w:divBdr>
                                                <w:top w:val="none" w:sz="0" w:space="0" w:color="auto"/>
                                                <w:left w:val="none" w:sz="0" w:space="0" w:color="auto"/>
                                                <w:bottom w:val="none" w:sz="0" w:space="0" w:color="auto"/>
                                                <w:right w:val="none" w:sz="0" w:space="0" w:color="auto"/>
                                              </w:divBdr>
                                              <w:divsChild>
                                                <w:div w:id="1443913728">
                                                  <w:marLeft w:val="0"/>
                                                  <w:marRight w:val="0"/>
                                                  <w:marTop w:val="0"/>
                                                  <w:marBottom w:val="0"/>
                                                  <w:divBdr>
                                                    <w:top w:val="none" w:sz="0" w:space="0" w:color="auto"/>
                                                    <w:left w:val="none" w:sz="0" w:space="0" w:color="auto"/>
                                                    <w:bottom w:val="none" w:sz="0" w:space="0" w:color="auto"/>
                                                    <w:right w:val="none" w:sz="0" w:space="0" w:color="auto"/>
                                                  </w:divBdr>
                                                  <w:divsChild>
                                                    <w:div w:id="729227936">
                                                      <w:marLeft w:val="0"/>
                                                      <w:marRight w:val="0"/>
                                                      <w:marTop w:val="0"/>
                                                      <w:marBottom w:val="0"/>
                                                      <w:divBdr>
                                                        <w:top w:val="none" w:sz="0" w:space="0" w:color="auto"/>
                                                        <w:left w:val="none" w:sz="0" w:space="0" w:color="auto"/>
                                                        <w:bottom w:val="none" w:sz="0" w:space="0" w:color="auto"/>
                                                        <w:right w:val="none" w:sz="0" w:space="0" w:color="auto"/>
                                                      </w:divBdr>
                                                      <w:divsChild>
                                                        <w:div w:id="446386720">
                                                          <w:marLeft w:val="0"/>
                                                          <w:marRight w:val="0"/>
                                                          <w:marTop w:val="0"/>
                                                          <w:marBottom w:val="0"/>
                                                          <w:divBdr>
                                                            <w:top w:val="none" w:sz="0" w:space="0" w:color="auto"/>
                                                            <w:left w:val="none" w:sz="0" w:space="0" w:color="auto"/>
                                                            <w:bottom w:val="none" w:sz="0" w:space="0" w:color="auto"/>
                                                            <w:right w:val="none" w:sz="0" w:space="0" w:color="auto"/>
                                                          </w:divBdr>
                                                          <w:divsChild>
                                                            <w:div w:id="1513372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23627681">
      <w:bodyDiv w:val="1"/>
      <w:marLeft w:val="0"/>
      <w:marRight w:val="0"/>
      <w:marTop w:val="0"/>
      <w:marBottom w:val="0"/>
      <w:divBdr>
        <w:top w:val="none" w:sz="0" w:space="0" w:color="auto"/>
        <w:left w:val="none" w:sz="0" w:space="0" w:color="auto"/>
        <w:bottom w:val="none" w:sz="0" w:space="0" w:color="auto"/>
        <w:right w:val="none" w:sz="0" w:space="0" w:color="auto"/>
      </w:divBdr>
      <w:divsChild>
        <w:div w:id="382219337">
          <w:marLeft w:val="0"/>
          <w:marRight w:val="0"/>
          <w:marTop w:val="0"/>
          <w:marBottom w:val="0"/>
          <w:divBdr>
            <w:top w:val="none" w:sz="0" w:space="0" w:color="auto"/>
            <w:left w:val="none" w:sz="0" w:space="0" w:color="auto"/>
            <w:bottom w:val="none" w:sz="0" w:space="0" w:color="auto"/>
            <w:right w:val="none" w:sz="0" w:space="0" w:color="auto"/>
          </w:divBdr>
          <w:divsChild>
            <w:div w:id="350421303">
              <w:marLeft w:val="0"/>
              <w:marRight w:val="0"/>
              <w:marTop w:val="0"/>
              <w:marBottom w:val="0"/>
              <w:divBdr>
                <w:top w:val="none" w:sz="0" w:space="0" w:color="auto"/>
                <w:left w:val="none" w:sz="0" w:space="0" w:color="auto"/>
                <w:bottom w:val="none" w:sz="0" w:space="0" w:color="auto"/>
                <w:right w:val="none" w:sz="0" w:space="0" w:color="auto"/>
              </w:divBdr>
              <w:divsChild>
                <w:div w:id="237980314">
                  <w:marLeft w:val="0"/>
                  <w:marRight w:val="0"/>
                  <w:marTop w:val="0"/>
                  <w:marBottom w:val="0"/>
                  <w:divBdr>
                    <w:top w:val="none" w:sz="0" w:space="0" w:color="auto"/>
                    <w:left w:val="none" w:sz="0" w:space="0" w:color="auto"/>
                    <w:bottom w:val="none" w:sz="0" w:space="0" w:color="auto"/>
                    <w:right w:val="none" w:sz="0" w:space="0" w:color="auto"/>
                  </w:divBdr>
                  <w:divsChild>
                    <w:div w:id="2040156990">
                      <w:marLeft w:val="0"/>
                      <w:marRight w:val="0"/>
                      <w:marTop w:val="0"/>
                      <w:marBottom w:val="0"/>
                      <w:divBdr>
                        <w:top w:val="none" w:sz="0" w:space="0" w:color="auto"/>
                        <w:left w:val="none" w:sz="0" w:space="0" w:color="auto"/>
                        <w:bottom w:val="none" w:sz="0" w:space="0" w:color="auto"/>
                        <w:right w:val="none" w:sz="0" w:space="0" w:color="auto"/>
                      </w:divBdr>
                      <w:divsChild>
                        <w:div w:id="1774128265">
                          <w:marLeft w:val="0"/>
                          <w:marRight w:val="0"/>
                          <w:marTop w:val="0"/>
                          <w:marBottom w:val="0"/>
                          <w:divBdr>
                            <w:top w:val="none" w:sz="0" w:space="0" w:color="auto"/>
                            <w:left w:val="none" w:sz="0" w:space="0" w:color="auto"/>
                            <w:bottom w:val="none" w:sz="0" w:space="0" w:color="auto"/>
                            <w:right w:val="none" w:sz="0" w:space="0" w:color="auto"/>
                          </w:divBdr>
                          <w:divsChild>
                            <w:div w:id="735275155">
                              <w:marLeft w:val="0"/>
                              <w:marRight w:val="0"/>
                              <w:marTop w:val="0"/>
                              <w:marBottom w:val="0"/>
                              <w:divBdr>
                                <w:top w:val="none" w:sz="0" w:space="0" w:color="auto"/>
                                <w:left w:val="none" w:sz="0" w:space="0" w:color="auto"/>
                                <w:bottom w:val="none" w:sz="0" w:space="0" w:color="auto"/>
                                <w:right w:val="none" w:sz="0" w:space="0" w:color="auto"/>
                              </w:divBdr>
                              <w:divsChild>
                                <w:div w:id="1670673641">
                                  <w:marLeft w:val="0"/>
                                  <w:marRight w:val="0"/>
                                  <w:marTop w:val="0"/>
                                  <w:marBottom w:val="0"/>
                                  <w:divBdr>
                                    <w:top w:val="none" w:sz="0" w:space="0" w:color="auto"/>
                                    <w:left w:val="none" w:sz="0" w:space="0" w:color="auto"/>
                                    <w:bottom w:val="none" w:sz="0" w:space="0" w:color="auto"/>
                                    <w:right w:val="none" w:sz="0" w:space="0" w:color="auto"/>
                                  </w:divBdr>
                                  <w:divsChild>
                                    <w:div w:id="1315375084">
                                      <w:marLeft w:val="0"/>
                                      <w:marRight w:val="0"/>
                                      <w:marTop w:val="0"/>
                                      <w:marBottom w:val="0"/>
                                      <w:divBdr>
                                        <w:top w:val="none" w:sz="0" w:space="0" w:color="auto"/>
                                        <w:left w:val="none" w:sz="0" w:space="0" w:color="auto"/>
                                        <w:bottom w:val="none" w:sz="0" w:space="0" w:color="auto"/>
                                        <w:right w:val="none" w:sz="0" w:space="0" w:color="auto"/>
                                      </w:divBdr>
                                      <w:divsChild>
                                        <w:div w:id="105076497">
                                          <w:marLeft w:val="0"/>
                                          <w:marRight w:val="0"/>
                                          <w:marTop w:val="0"/>
                                          <w:marBottom w:val="0"/>
                                          <w:divBdr>
                                            <w:top w:val="none" w:sz="0" w:space="0" w:color="auto"/>
                                            <w:left w:val="none" w:sz="0" w:space="0" w:color="auto"/>
                                            <w:bottom w:val="none" w:sz="0" w:space="0" w:color="auto"/>
                                            <w:right w:val="none" w:sz="0" w:space="0" w:color="auto"/>
                                          </w:divBdr>
                                          <w:divsChild>
                                            <w:div w:id="1751074577">
                                              <w:marLeft w:val="0"/>
                                              <w:marRight w:val="0"/>
                                              <w:marTop w:val="0"/>
                                              <w:marBottom w:val="0"/>
                                              <w:divBdr>
                                                <w:top w:val="none" w:sz="0" w:space="0" w:color="auto"/>
                                                <w:left w:val="none" w:sz="0" w:space="0" w:color="auto"/>
                                                <w:bottom w:val="none" w:sz="0" w:space="0" w:color="auto"/>
                                                <w:right w:val="none" w:sz="0" w:space="0" w:color="auto"/>
                                              </w:divBdr>
                                              <w:divsChild>
                                                <w:div w:id="1925067866">
                                                  <w:marLeft w:val="0"/>
                                                  <w:marRight w:val="0"/>
                                                  <w:marTop w:val="0"/>
                                                  <w:marBottom w:val="0"/>
                                                  <w:divBdr>
                                                    <w:top w:val="none" w:sz="0" w:space="0" w:color="auto"/>
                                                    <w:left w:val="none" w:sz="0" w:space="0" w:color="auto"/>
                                                    <w:bottom w:val="none" w:sz="0" w:space="0" w:color="auto"/>
                                                    <w:right w:val="none" w:sz="0" w:space="0" w:color="auto"/>
                                                  </w:divBdr>
                                                  <w:divsChild>
                                                    <w:div w:id="570237133">
                                                      <w:marLeft w:val="0"/>
                                                      <w:marRight w:val="0"/>
                                                      <w:marTop w:val="0"/>
                                                      <w:marBottom w:val="0"/>
                                                      <w:divBdr>
                                                        <w:top w:val="none" w:sz="0" w:space="0" w:color="auto"/>
                                                        <w:left w:val="none" w:sz="0" w:space="0" w:color="auto"/>
                                                        <w:bottom w:val="none" w:sz="0" w:space="0" w:color="auto"/>
                                                        <w:right w:val="none" w:sz="0" w:space="0" w:color="auto"/>
                                                      </w:divBdr>
                                                      <w:divsChild>
                                                        <w:div w:id="690230588">
                                                          <w:marLeft w:val="0"/>
                                                          <w:marRight w:val="0"/>
                                                          <w:marTop w:val="0"/>
                                                          <w:marBottom w:val="0"/>
                                                          <w:divBdr>
                                                            <w:top w:val="none" w:sz="0" w:space="0" w:color="auto"/>
                                                            <w:left w:val="none" w:sz="0" w:space="0" w:color="auto"/>
                                                            <w:bottom w:val="none" w:sz="0" w:space="0" w:color="auto"/>
                                                            <w:right w:val="none" w:sz="0" w:space="0" w:color="auto"/>
                                                          </w:divBdr>
                                                          <w:divsChild>
                                                            <w:div w:id="469858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20877476">
      <w:bodyDiv w:val="1"/>
      <w:marLeft w:val="0"/>
      <w:marRight w:val="0"/>
      <w:marTop w:val="0"/>
      <w:marBottom w:val="0"/>
      <w:divBdr>
        <w:top w:val="none" w:sz="0" w:space="0" w:color="auto"/>
        <w:left w:val="none" w:sz="0" w:space="0" w:color="auto"/>
        <w:bottom w:val="none" w:sz="0" w:space="0" w:color="auto"/>
        <w:right w:val="none" w:sz="0" w:space="0" w:color="auto"/>
      </w:divBdr>
      <w:divsChild>
        <w:div w:id="899023081">
          <w:marLeft w:val="0"/>
          <w:marRight w:val="0"/>
          <w:marTop w:val="0"/>
          <w:marBottom w:val="0"/>
          <w:divBdr>
            <w:top w:val="none" w:sz="0" w:space="0" w:color="auto"/>
            <w:left w:val="none" w:sz="0" w:space="0" w:color="auto"/>
            <w:bottom w:val="none" w:sz="0" w:space="0" w:color="auto"/>
            <w:right w:val="none" w:sz="0" w:space="0" w:color="auto"/>
          </w:divBdr>
          <w:divsChild>
            <w:div w:id="394428336">
              <w:marLeft w:val="0"/>
              <w:marRight w:val="0"/>
              <w:marTop w:val="0"/>
              <w:marBottom w:val="0"/>
              <w:divBdr>
                <w:top w:val="none" w:sz="0" w:space="0" w:color="auto"/>
                <w:left w:val="none" w:sz="0" w:space="0" w:color="auto"/>
                <w:bottom w:val="none" w:sz="0" w:space="0" w:color="auto"/>
                <w:right w:val="none" w:sz="0" w:space="0" w:color="auto"/>
              </w:divBdr>
              <w:divsChild>
                <w:div w:id="1354065274">
                  <w:marLeft w:val="0"/>
                  <w:marRight w:val="0"/>
                  <w:marTop w:val="0"/>
                  <w:marBottom w:val="0"/>
                  <w:divBdr>
                    <w:top w:val="none" w:sz="0" w:space="0" w:color="auto"/>
                    <w:left w:val="none" w:sz="0" w:space="0" w:color="auto"/>
                    <w:bottom w:val="none" w:sz="0" w:space="0" w:color="auto"/>
                    <w:right w:val="none" w:sz="0" w:space="0" w:color="auto"/>
                  </w:divBdr>
                  <w:divsChild>
                    <w:div w:id="211817118">
                      <w:marLeft w:val="0"/>
                      <w:marRight w:val="0"/>
                      <w:marTop w:val="0"/>
                      <w:marBottom w:val="0"/>
                      <w:divBdr>
                        <w:top w:val="none" w:sz="0" w:space="0" w:color="auto"/>
                        <w:left w:val="none" w:sz="0" w:space="0" w:color="auto"/>
                        <w:bottom w:val="none" w:sz="0" w:space="0" w:color="auto"/>
                        <w:right w:val="none" w:sz="0" w:space="0" w:color="auto"/>
                      </w:divBdr>
                      <w:divsChild>
                        <w:div w:id="736510981">
                          <w:marLeft w:val="0"/>
                          <w:marRight w:val="0"/>
                          <w:marTop w:val="0"/>
                          <w:marBottom w:val="0"/>
                          <w:divBdr>
                            <w:top w:val="none" w:sz="0" w:space="0" w:color="auto"/>
                            <w:left w:val="none" w:sz="0" w:space="0" w:color="auto"/>
                            <w:bottom w:val="none" w:sz="0" w:space="0" w:color="auto"/>
                            <w:right w:val="none" w:sz="0" w:space="0" w:color="auto"/>
                          </w:divBdr>
                          <w:divsChild>
                            <w:div w:id="323123823">
                              <w:marLeft w:val="0"/>
                              <w:marRight w:val="0"/>
                              <w:marTop w:val="0"/>
                              <w:marBottom w:val="0"/>
                              <w:divBdr>
                                <w:top w:val="none" w:sz="0" w:space="0" w:color="auto"/>
                                <w:left w:val="none" w:sz="0" w:space="0" w:color="auto"/>
                                <w:bottom w:val="none" w:sz="0" w:space="0" w:color="auto"/>
                                <w:right w:val="none" w:sz="0" w:space="0" w:color="auto"/>
                              </w:divBdr>
                              <w:divsChild>
                                <w:div w:id="1555502369">
                                  <w:marLeft w:val="0"/>
                                  <w:marRight w:val="0"/>
                                  <w:marTop w:val="0"/>
                                  <w:marBottom w:val="0"/>
                                  <w:divBdr>
                                    <w:top w:val="none" w:sz="0" w:space="0" w:color="auto"/>
                                    <w:left w:val="none" w:sz="0" w:space="0" w:color="auto"/>
                                    <w:bottom w:val="none" w:sz="0" w:space="0" w:color="auto"/>
                                    <w:right w:val="none" w:sz="0" w:space="0" w:color="auto"/>
                                  </w:divBdr>
                                  <w:divsChild>
                                    <w:div w:id="555316148">
                                      <w:marLeft w:val="0"/>
                                      <w:marRight w:val="0"/>
                                      <w:marTop w:val="0"/>
                                      <w:marBottom w:val="0"/>
                                      <w:divBdr>
                                        <w:top w:val="none" w:sz="0" w:space="0" w:color="auto"/>
                                        <w:left w:val="none" w:sz="0" w:space="0" w:color="auto"/>
                                        <w:bottom w:val="none" w:sz="0" w:space="0" w:color="auto"/>
                                        <w:right w:val="none" w:sz="0" w:space="0" w:color="auto"/>
                                      </w:divBdr>
                                      <w:divsChild>
                                        <w:div w:id="564218859">
                                          <w:marLeft w:val="0"/>
                                          <w:marRight w:val="0"/>
                                          <w:marTop w:val="0"/>
                                          <w:marBottom w:val="0"/>
                                          <w:divBdr>
                                            <w:top w:val="none" w:sz="0" w:space="0" w:color="auto"/>
                                            <w:left w:val="none" w:sz="0" w:space="0" w:color="auto"/>
                                            <w:bottom w:val="none" w:sz="0" w:space="0" w:color="auto"/>
                                            <w:right w:val="none" w:sz="0" w:space="0" w:color="auto"/>
                                          </w:divBdr>
                                          <w:divsChild>
                                            <w:div w:id="919950646">
                                              <w:marLeft w:val="0"/>
                                              <w:marRight w:val="0"/>
                                              <w:marTop w:val="0"/>
                                              <w:marBottom w:val="0"/>
                                              <w:divBdr>
                                                <w:top w:val="none" w:sz="0" w:space="0" w:color="auto"/>
                                                <w:left w:val="none" w:sz="0" w:space="0" w:color="auto"/>
                                                <w:bottom w:val="none" w:sz="0" w:space="0" w:color="auto"/>
                                                <w:right w:val="none" w:sz="0" w:space="0" w:color="auto"/>
                                              </w:divBdr>
                                              <w:divsChild>
                                                <w:div w:id="356779824">
                                                  <w:marLeft w:val="0"/>
                                                  <w:marRight w:val="0"/>
                                                  <w:marTop w:val="0"/>
                                                  <w:marBottom w:val="0"/>
                                                  <w:divBdr>
                                                    <w:top w:val="none" w:sz="0" w:space="0" w:color="auto"/>
                                                    <w:left w:val="none" w:sz="0" w:space="0" w:color="auto"/>
                                                    <w:bottom w:val="none" w:sz="0" w:space="0" w:color="auto"/>
                                                    <w:right w:val="none" w:sz="0" w:space="0" w:color="auto"/>
                                                  </w:divBdr>
                                                  <w:divsChild>
                                                    <w:div w:id="1211303807">
                                                      <w:marLeft w:val="0"/>
                                                      <w:marRight w:val="0"/>
                                                      <w:marTop w:val="0"/>
                                                      <w:marBottom w:val="0"/>
                                                      <w:divBdr>
                                                        <w:top w:val="none" w:sz="0" w:space="0" w:color="auto"/>
                                                        <w:left w:val="none" w:sz="0" w:space="0" w:color="auto"/>
                                                        <w:bottom w:val="none" w:sz="0" w:space="0" w:color="auto"/>
                                                        <w:right w:val="none" w:sz="0" w:space="0" w:color="auto"/>
                                                      </w:divBdr>
                                                      <w:divsChild>
                                                        <w:div w:id="16390308">
                                                          <w:marLeft w:val="0"/>
                                                          <w:marRight w:val="0"/>
                                                          <w:marTop w:val="0"/>
                                                          <w:marBottom w:val="0"/>
                                                          <w:divBdr>
                                                            <w:top w:val="none" w:sz="0" w:space="0" w:color="auto"/>
                                                            <w:left w:val="none" w:sz="0" w:space="0" w:color="auto"/>
                                                            <w:bottom w:val="none" w:sz="0" w:space="0" w:color="auto"/>
                                                            <w:right w:val="none" w:sz="0" w:space="0" w:color="auto"/>
                                                          </w:divBdr>
                                                          <w:divsChild>
                                                            <w:div w:id="71797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73566063">
      <w:bodyDiv w:val="1"/>
      <w:marLeft w:val="0"/>
      <w:marRight w:val="0"/>
      <w:marTop w:val="0"/>
      <w:marBottom w:val="0"/>
      <w:divBdr>
        <w:top w:val="none" w:sz="0" w:space="0" w:color="auto"/>
        <w:left w:val="none" w:sz="0" w:space="0" w:color="auto"/>
        <w:bottom w:val="none" w:sz="0" w:space="0" w:color="auto"/>
        <w:right w:val="none" w:sz="0" w:space="0" w:color="auto"/>
      </w:divBdr>
      <w:divsChild>
        <w:div w:id="860708937">
          <w:marLeft w:val="0"/>
          <w:marRight w:val="0"/>
          <w:marTop w:val="0"/>
          <w:marBottom w:val="0"/>
          <w:divBdr>
            <w:top w:val="none" w:sz="0" w:space="0" w:color="auto"/>
            <w:left w:val="none" w:sz="0" w:space="0" w:color="auto"/>
            <w:bottom w:val="none" w:sz="0" w:space="0" w:color="auto"/>
            <w:right w:val="none" w:sz="0" w:space="0" w:color="auto"/>
          </w:divBdr>
          <w:divsChild>
            <w:div w:id="1914655467">
              <w:marLeft w:val="0"/>
              <w:marRight w:val="0"/>
              <w:marTop w:val="0"/>
              <w:marBottom w:val="0"/>
              <w:divBdr>
                <w:top w:val="none" w:sz="0" w:space="0" w:color="auto"/>
                <w:left w:val="none" w:sz="0" w:space="0" w:color="auto"/>
                <w:bottom w:val="none" w:sz="0" w:space="0" w:color="auto"/>
                <w:right w:val="none" w:sz="0" w:space="0" w:color="auto"/>
              </w:divBdr>
              <w:divsChild>
                <w:div w:id="529033980">
                  <w:marLeft w:val="0"/>
                  <w:marRight w:val="0"/>
                  <w:marTop w:val="0"/>
                  <w:marBottom w:val="0"/>
                  <w:divBdr>
                    <w:top w:val="none" w:sz="0" w:space="0" w:color="auto"/>
                    <w:left w:val="none" w:sz="0" w:space="0" w:color="auto"/>
                    <w:bottom w:val="none" w:sz="0" w:space="0" w:color="auto"/>
                    <w:right w:val="none" w:sz="0" w:space="0" w:color="auto"/>
                  </w:divBdr>
                  <w:divsChild>
                    <w:div w:id="2015456224">
                      <w:marLeft w:val="0"/>
                      <w:marRight w:val="0"/>
                      <w:marTop w:val="0"/>
                      <w:marBottom w:val="0"/>
                      <w:divBdr>
                        <w:top w:val="none" w:sz="0" w:space="0" w:color="auto"/>
                        <w:left w:val="none" w:sz="0" w:space="0" w:color="auto"/>
                        <w:bottom w:val="none" w:sz="0" w:space="0" w:color="auto"/>
                        <w:right w:val="none" w:sz="0" w:space="0" w:color="auto"/>
                      </w:divBdr>
                      <w:divsChild>
                        <w:div w:id="2140687642">
                          <w:marLeft w:val="0"/>
                          <w:marRight w:val="0"/>
                          <w:marTop w:val="0"/>
                          <w:marBottom w:val="0"/>
                          <w:divBdr>
                            <w:top w:val="none" w:sz="0" w:space="0" w:color="auto"/>
                            <w:left w:val="none" w:sz="0" w:space="0" w:color="auto"/>
                            <w:bottom w:val="none" w:sz="0" w:space="0" w:color="auto"/>
                            <w:right w:val="none" w:sz="0" w:space="0" w:color="auto"/>
                          </w:divBdr>
                          <w:divsChild>
                            <w:div w:id="1093893916">
                              <w:marLeft w:val="0"/>
                              <w:marRight w:val="0"/>
                              <w:marTop w:val="0"/>
                              <w:marBottom w:val="0"/>
                              <w:divBdr>
                                <w:top w:val="none" w:sz="0" w:space="0" w:color="auto"/>
                                <w:left w:val="none" w:sz="0" w:space="0" w:color="auto"/>
                                <w:bottom w:val="none" w:sz="0" w:space="0" w:color="auto"/>
                                <w:right w:val="none" w:sz="0" w:space="0" w:color="auto"/>
                              </w:divBdr>
                              <w:divsChild>
                                <w:div w:id="1011682270">
                                  <w:marLeft w:val="0"/>
                                  <w:marRight w:val="0"/>
                                  <w:marTop w:val="0"/>
                                  <w:marBottom w:val="0"/>
                                  <w:divBdr>
                                    <w:top w:val="none" w:sz="0" w:space="0" w:color="auto"/>
                                    <w:left w:val="none" w:sz="0" w:space="0" w:color="auto"/>
                                    <w:bottom w:val="none" w:sz="0" w:space="0" w:color="auto"/>
                                    <w:right w:val="none" w:sz="0" w:space="0" w:color="auto"/>
                                  </w:divBdr>
                                  <w:divsChild>
                                    <w:div w:id="1216968093">
                                      <w:marLeft w:val="0"/>
                                      <w:marRight w:val="0"/>
                                      <w:marTop w:val="0"/>
                                      <w:marBottom w:val="0"/>
                                      <w:divBdr>
                                        <w:top w:val="none" w:sz="0" w:space="0" w:color="auto"/>
                                        <w:left w:val="none" w:sz="0" w:space="0" w:color="auto"/>
                                        <w:bottom w:val="none" w:sz="0" w:space="0" w:color="auto"/>
                                        <w:right w:val="none" w:sz="0" w:space="0" w:color="auto"/>
                                      </w:divBdr>
                                      <w:divsChild>
                                        <w:div w:id="380132634">
                                          <w:marLeft w:val="0"/>
                                          <w:marRight w:val="0"/>
                                          <w:marTop w:val="0"/>
                                          <w:marBottom w:val="0"/>
                                          <w:divBdr>
                                            <w:top w:val="none" w:sz="0" w:space="0" w:color="auto"/>
                                            <w:left w:val="none" w:sz="0" w:space="0" w:color="auto"/>
                                            <w:bottom w:val="none" w:sz="0" w:space="0" w:color="auto"/>
                                            <w:right w:val="none" w:sz="0" w:space="0" w:color="auto"/>
                                          </w:divBdr>
                                          <w:divsChild>
                                            <w:div w:id="1575048879">
                                              <w:marLeft w:val="0"/>
                                              <w:marRight w:val="0"/>
                                              <w:marTop w:val="0"/>
                                              <w:marBottom w:val="0"/>
                                              <w:divBdr>
                                                <w:top w:val="none" w:sz="0" w:space="0" w:color="auto"/>
                                                <w:left w:val="none" w:sz="0" w:space="0" w:color="auto"/>
                                                <w:bottom w:val="none" w:sz="0" w:space="0" w:color="auto"/>
                                                <w:right w:val="none" w:sz="0" w:space="0" w:color="auto"/>
                                              </w:divBdr>
                                              <w:divsChild>
                                                <w:div w:id="915021034">
                                                  <w:marLeft w:val="0"/>
                                                  <w:marRight w:val="0"/>
                                                  <w:marTop w:val="0"/>
                                                  <w:marBottom w:val="0"/>
                                                  <w:divBdr>
                                                    <w:top w:val="none" w:sz="0" w:space="0" w:color="auto"/>
                                                    <w:left w:val="none" w:sz="0" w:space="0" w:color="auto"/>
                                                    <w:bottom w:val="none" w:sz="0" w:space="0" w:color="auto"/>
                                                    <w:right w:val="none" w:sz="0" w:space="0" w:color="auto"/>
                                                  </w:divBdr>
                                                  <w:divsChild>
                                                    <w:div w:id="213279132">
                                                      <w:marLeft w:val="0"/>
                                                      <w:marRight w:val="0"/>
                                                      <w:marTop w:val="0"/>
                                                      <w:marBottom w:val="0"/>
                                                      <w:divBdr>
                                                        <w:top w:val="none" w:sz="0" w:space="0" w:color="auto"/>
                                                        <w:left w:val="none" w:sz="0" w:space="0" w:color="auto"/>
                                                        <w:bottom w:val="none" w:sz="0" w:space="0" w:color="auto"/>
                                                        <w:right w:val="none" w:sz="0" w:space="0" w:color="auto"/>
                                                      </w:divBdr>
                                                      <w:divsChild>
                                                        <w:div w:id="948272320">
                                                          <w:marLeft w:val="0"/>
                                                          <w:marRight w:val="0"/>
                                                          <w:marTop w:val="0"/>
                                                          <w:marBottom w:val="0"/>
                                                          <w:divBdr>
                                                            <w:top w:val="none" w:sz="0" w:space="0" w:color="auto"/>
                                                            <w:left w:val="none" w:sz="0" w:space="0" w:color="auto"/>
                                                            <w:bottom w:val="none" w:sz="0" w:space="0" w:color="auto"/>
                                                            <w:right w:val="none" w:sz="0" w:space="0" w:color="auto"/>
                                                          </w:divBdr>
                                                          <w:divsChild>
                                                            <w:div w:id="1454445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33051692">
      <w:bodyDiv w:val="1"/>
      <w:marLeft w:val="0"/>
      <w:marRight w:val="0"/>
      <w:marTop w:val="0"/>
      <w:marBottom w:val="0"/>
      <w:divBdr>
        <w:top w:val="none" w:sz="0" w:space="0" w:color="auto"/>
        <w:left w:val="none" w:sz="0" w:space="0" w:color="auto"/>
        <w:bottom w:val="none" w:sz="0" w:space="0" w:color="auto"/>
        <w:right w:val="none" w:sz="0" w:space="0" w:color="auto"/>
      </w:divBdr>
      <w:divsChild>
        <w:div w:id="1261987980">
          <w:marLeft w:val="0"/>
          <w:marRight w:val="0"/>
          <w:marTop w:val="0"/>
          <w:marBottom w:val="0"/>
          <w:divBdr>
            <w:top w:val="none" w:sz="0" w:space="0" w:color="auto"/>
            <w:left w:val="none" w:sz="0" w:space="0" w:color="auto"/>
            <w:bottom w:val="none" w:sz="0" w:space="0" w:color="auto"/>
            <w:right w:val="none" w:sz="0" w:space="0" w:color="auto"/>
          </w:divBdr>
          <w:divsChild>
            <w:div w:id="797644687">
              <w:marLeft w:val="0"/>
              <w:marRight w:val="0"/>
              <w:marTop w:val="0"/>
              <w:marBottom w:val="0"/>
              <w:divBdr>
                <w:top w:val="none" w:sz="0" w:space="0" w:color="auto"/>
                <w:left w:val="none" w:sz="0" w:space="0" w:color="auto"/>
                <w:bottom w:val="none" w:sz="0" w:space="0" w:color="auto"/>
                <w:right w:val="none" w:sz="0" w:space="0" w:color="auto"/>
              </w:divBdr>
              <w:divsChild>
                <w:div w:id="465466991">
                  <w:marLeft w:val="0"/>
                  <w:marRight w:val="0"/>
                  <w:marTop w:val="0"/>
                  <w:marBottom w:val="0"/>
                  <w:divBdr>
                    <w:top w:val="none" w:sz="0" w:space="0" w:color="auto"/>
                    <w:left w:val="none" w:sz="0" w:space="0" w:color="auto"/>
                    <w:bottom w:val="none" w:sz="0" w:space="0" w:color="auto"/>
                    <w:right w:val="none" w:sz="0" w:space="0" w:color="auto"/>
                  </w:divBdr>
                  <w:divsChild>
                    <w:div w:id="1256598975">
                      <w:marLeft w:val="0"/>
                      <w:marRight w:val="0"/>
                      <w:marTop w:val="0"/>
                      <w:marBottom w:val="0"/>
                      <w:divBdr>
                        <w:top w:val="none" w:sz="0" w:space="0" w:color="auto"/>
                        <w:left w:val="none" w:sz="0" w:space="0" w:color="auto"/>
                        <w:bottom w:val="none" w:sz="0" w:space="0" w:color="auto"/>
                        <w:right w:val="none" w:sz="0" w:space="0" w:color="auto"/>
                      </w:divBdr>
                      <w:divsChild>
                        <w:div w:id="1196386063">
                          <w:marLeft w:val="0"/>
                          <w:marRight w:val="0"/>
                          <w:marTop w:val="0"/>
                          <w:marBottom w:val="0"/>
                          <w:divBdr>
                            <w:top w:val="none" w:sz="0" w:space="0" w:color="auto"/>
                            <w:left w:val="none" w:sz="0" w:space="0" w:color="auto"/>
                            <w:bottom w:val="none" w:sz="0" w:space="0" w:color="auto"/>
                            <w:right w:val="none" w:sz="0" w:space="0" w:color="auto"/>
                          </w:divBdr>
                          <w:divsChild>
                            <w:div w:id="1692798832">
                              <w:marLeft w:val="0"/>
                              <w:marRight w:val="0"/>
                              <w:marTop w:val="0"/>
                              <w:marBottom w:val="0"/>
                              <w:divBdr>
                                <w:top w:val="none" w:sz="0" w:space="0" w:color="auto"/>
                                <w:left w:val="none" w:sz="0" w:space="0" w:color="auto"/>
                                <w:bottom w:val="none" w:sz="0" w:space="0" w:color="auto"/>
                                <w:right w:val="none" w:sz="0" w:space="0" w:color="auto"/>
                              </w:divBdr>
                              <w:divsChild>
                                <w:div w:id="2085033044">
                                  <w:marLeft w:val="0"/>
                                  <w:marRight w:val="0"/>
                                  <w:marTop w:val="0"/>
                                  <w:marBottom w:val="0"/>
                                  <w:divBdr>
                                    <w:top w:val="none" w:sz="0" w:space="0" w:color="auto"/>
                                    <w:left w:val="none" w:sz="0" w:space="0" w:color="auto"/>
                                    <w:bottom w:val="none" w:sz="0" w:space="0" w:color="auto"/>
                                    <w:right w:val="none" w:sz="0" w:space="0" w:color="auto"/>
                                  </w:divBdr>
                                  <w:divsChild>
                                    <w:div w:id="1958217158">
                                      <w:marLeft w:val="0"/>
                                      <w:marRight w:val="0"/>
                                      <w:marTop w:val="0"/>
                                      <w:marBottom w:val="0"/>
                                      <w:divBdr>
                                        <w:top w:val="none" w:sz="0" w:space="0" w:color="auto"/>
                                        <w:left w:val="none" w:sz="0" w:space="0" w:color="auto"/>
                                        <w:bottom w:val="none" w:sz="0" w:space="0" w:color="auto"/>
                                        <w:right w:val="none" w:sz="0" w:space="0" w:color="auto"/>
                                      </w:divBdr>
                                      <w:divsChild>
                                        <w:div w:id="821191877">
                                          <w:marLeft w:val="0"/>
                                          <w:marRight w:val="0"/>
                                          <w:marTop w:val="0"/>
                                          <w:marBottom w:val="0"/>
                                          <w:divBdr>
                                            <w:top w:val="none" w:sz="0" w:space="0" w:color="auto"/>
                                            <w:left w:val="none" w:sz="0" w:space="0" w:color="auto"/>
                                            <w:bottom w:val="none" w:sz="0" w:space="0" w:color="auto"/>
                                            <w:right w:val="none" w:sz="0" w:space="0" w:color="auto"/>
                                          </w:divBdr>
                                          <w:divsChild>
                                            <w:div w:id="825172635">
                                              <w:marLeft w:val="0"/>
                                              <w:marRight w:val="0"/>
                                              <w:marTop w:val="0"/>
                                              <w:marBottom w:val="0"/>
                                              <w:divBdr>
                                                <w:top w:val="none" w:sz="0" w:space="0" w:color="auto"/>
                                                <w:left w:val="none" w:sz="0" w:space="0" w:color="auto"/>
                                                <w:bottom w:val="none" w:sz="0" w:space="0" w:color="auto"/>
                                                <w:right w:val="none" w:sz="0" w:space="0" w:color="auto"/>
                                              </w:divBdr>
                                              <w:divsChild>
                                                <w:div w:id="548345302">
                                                  <w:marLeft w:val="0"/>
                                                  <w:marRight w:val="0"/>
                                                  <w:marTop w:val="0"/>
                                                  <w:marBottom w:val="0"/>
                                                  <w:divBdr>
                                                    <w:top w:val="none" w:sz="0" w:space="0" w:color="auto"/>
                                                    <w:left w:val="none" w:sz="0" w:space="0" w:color="auto"/>
                                                    <w:bottom w:val="none" w:sz="0" w:space="0" w:color="auto"/>
                                                    <w:right w:val="none" w:sz="0" w:space="0" w:color="auto"/>
                                                  </w:divBdr>
                                                  <w:divsChild>
                                                    <w:div w:id="713388274">
                                                      <w:marLeft w:val="0"/>
                                                      <w:marRight w:val="0"/>
                                                      <w:marTop w:val="0"/>
                                                      <w:marBottom w:val="0"/>
                                                      <w:divBdr>
                                                        <w:top w:val="none" w:sz="0" w:space="0" w:color="auto"/>
                                                        <w:left w:val="none" w:sz="0" w:space="0" w:color="auto"/>
                                                        <w:bottom w:val="none" w:sz="0" w:space="0" w:color="auto"/>
                                                        <w:right w:val="none" w:sz="0" w:space="0" w:color="auto"/>
                                                      </w:divBdr>
                                                      <w:divsChild>
                                                        <w:div w:id="1944727540">
                                                          <w:marLeft w:val="0"/>
                                                          <w:marRight w:val="0"/>
                                                          <w:marTop w:val="0"/>
                                                          <w:marBottom w:val="0"/>
                                                          <w:divBdr>
                                                            <w:top w:val="none" w:sz="0" w:space="0" w:color="auto"/>
                                                            <w:left w:val="none" w:sz="0" w:space="0" w:color="auto"/>
                                                            <w:bottom w:val="none" w:sz="0" w:space="0" w:color="auto"/>
                                                            <w:right w:val="none" w:sz="0" w:space="0" w:color="auto"/>
                                                          </w:divBdr>
                                                          <w:divsChild>
                                                            <w:div w:id="761950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46301443">
      <w:bodyDiv w:val="1"/>
      <w:marLeft w:val="0"/>
      <w:marRight w:val="0"/>
      <w:marTop w:val="0"/>
      <w:marBottom w:val="0"/>
      <w:divBdr>
        <w:top w:val="none" w:sz="0" w:space="0" w:color="auto"/>
        <w:left w:val="none" w:sz="0" w:space="0" w:color="auto"/>
        <w:bottom w:val="none" w:sz="0" w:space="0" w:color="auto"/>
        <w:right w:val="none" w:sz="0" w:space="0" w:color="auto"/>
      </w:divBdr>
      <w:divsChild>
        <w:div w:id="587622203">
          <w:marLeft w:val="0"/>
          <w:marRight w:val="0"/>
          <w:marTop w:val="0"/>
          <w:marBottom w:val="0"/>
          <w:divBdr>
            <w:top w:val="none" w:sz="0" w:space="0" w:color="auto"/>
            <w:left w:val="none" w:sz="0" w:space="0" w:color="auto"/>
            <w:bottom w:val="none" w:sz="0" w:space="0" w:color="auto"/>
            <w:right w:val="none" w:sz="0" w:space="0" w:color="auto"/>
          </w:divBdr>
          <w:divsChild>
            <w:div w:id="2074699981">
              <w:marLeft w:val="0"/>
              <w:marRight w:val="0"/>
              <w:marTop w:val="0"/>
              <w:marBottom w:val="0"/>
              <w:divBdr>
                <w:top w:val="none" w:sz="0" w:space="0" w:color="auto"/>
                <w:left w:val="none" w:sz="0" w:space="0" w:color="auto"/>
                <w:bottom w:val="none" w:sz="0" w:space="0" w:color="auto"/>
                <w:right w:val="none" w:sz="0" w:space="0" w:color="auto"/>
              </w:divBdr>
              <w:divsChild>
                <w:div w:id="1811435956">
                  <w:marLeft w:val="0"/>
                  <w:marRight w:val="0"/>
                  <w:marTop w:val="0"/>
                  <w:marBottom w:val="0"/>
                  <w:divBdr>
                    <w:top w:val="none" w:sz="0" w:space="0" w:color="auto"/>
                    <w:left w:val="none" w:sz="0" w:space="0" w:color="auto"/>
                    <w:bottom w:val="none" w:sz="0" w:space="0" w:color="auto"/>
                    <w:right w:val="none" w:sz="0" w:space="0" w:color="auto"/>
                  </w:divBdr>
                  <w:divsChild>
                    <w:div w:id="347293574">
                      <w:marLeft w:val="0"/>
                      <w:marRight w:val="0"/>
                      <w:marTop w:val="0"/>
                      <w:marBottom w:val="0"/>
                      <w:divBdr>
                        <w:top w:val="none" w:sz="0" w:space="0" w:color="auto"/>
                        <w:left w:val="none" w:sz="0" w:space="0" w:color="auto"/>
                        <w:bottom w:val="none" w:sz="0" w:space="0" w:color="auto"/>
                        <w:right w:val="none" w:sz="0" w:space="0" w:color="auto"/>
                      </w:divBdr>
                      <w:divsChild>
                        <w:div w:id="2112310371">
                          <w:marLeft w:val="0"/>
                          <w:marRight w:val="0"/>
                          <w:marTop w:val="0"/>
                          <w:marBottom w:val="0"/>
                          <w:divBdr>
                            <w:top w:val="none" w:sz="0" w:space="0" w:color="auto"/>
                            <w:left w:val="none" w:sz="0" w:space="0" w:color="auto"/>
                            <w:bottom w:val="none" w:sz="0" w:space="0" w:color="auto"/>
                            <w:right w:val="none" w:sz="0" w:space="0" w:color="auto"/>
                          </w:divBdr>
                          <w:divsChild>
                            <w:div w:id="329405749">
                              <w:marLeft w:val="0"/>
                              <w:marRight w:val="0"/>
                              <w:marTop w:val="0"/>
                              <w:marBottom w:val="0"/>
                              <w:divBdr>
                                <w:top w:val="none" w:sz="0" w:space="0" w:color="auto"/>
                                <w:left w:val="none" w:sz="0" w:space="0" w:color="auto"/>
                                <w:bottom w:val="none" w:sz="0" w:space="0" w:color="auto"/>
                                <w:right w:val="none" w:sz="0" w:space="0" w:color="auto"/>
                              </w:divBdr>
                              <w:divsChild>
                                <w:div w:id="1983188847">
                                  <w:marLeft w:val="0"/>
                                  <w:marRight w:val="0"/>
                                  <w:marTop w:val="0"/>
                                  <w:marBottom w:val="0"/>
                                  <w:divBdr>
                                    <w:top w:val="none" w:sz="0" w:space="0" w:color="auto"/>
                                    <w:left w:val="none" w:sz="0" w:space="0" w:color="auto"/>
                                    <w:bottom w:val="none" w:sz="0" w:space="0" w:color="auto"/>
                                    <w:right w:val="none" w:sz="0" w:space="0" w:color="auto"/>
                                  </w:divBdr>
                                  <w:divsChild>
                                    <w:div w:id="569273041">
                                      <w:marLeft w:val="0"/>
                                      <w:marRight w:val="0"/>
                                      <w:marTop w:val="0"/>
                                      <w:marBottom w:val="0"/>
                                      <w:divBdr>
                                        <w:top w:val="none" w:sz="0" w:space="0" w:color="auto"/>
                                        <w:left w:val="none" w:sz="0" w:space="0" w:color="auto"/>
                                        <w:bottom w:val="none" w:sz="0" w:space="0" w:color="auto"/>
                                        <w:right w:val="none" w:sz="0" w:space="0" w:color="auto"/>
                                      </w:divBdr>
                                      <w:divsChild>
                                        <w:div w:id="631011614">
                                          <w:marLeft w:val="0"/>
                                          <w:marRight w:val="0"/>
                                          <w:marTop w:val="0"/>
                                          <w:marBottom w:val="0"/>
                                          <w:divBdr>
                                            <w:top w:val="none" w:sz="0" w:space="0" w:color="auto"/>
                                            <w:left w:val="none" w:sz="0" w:space="0" w:color="auto"/>
                                            <w:bottom w:val="none" w:sz="0" w:space="0" w:color="auto"/>
                                            <w:right w:val="none" w:sz="0" w:space="0" w:color="auto"/>
                                          </w:divBdr>
                                          <w:divsChild>
                                            <w:div w:id="834347191">
                                              <w:marLeft w:val="0"/>
                                              <w:marRight w:val="0"/>
                                              <w:marTop w:val="0"/>
                                              <w:marBottom w:val="0"/>
                                              <w:divBdr>
                                                <w:top w:val="none" w:sz="0" w:space="0" w:color="auto"/>
                                                <w:left w:val="none" w:sz="0" w:space="0" w:color="auto"/>
                                                <w:bottom w:val="none" w:sz="0" w:space="0" w:color="auto"/>
                                                <w:right w:val="none" w:sz="0" w:space="0" w:color="auto"/>
                                              </w:divBdr>
                                              <w:divsChild>
                                                <w:div w:id="1899365905">
                                                  <w:marLeft w:val="0"/>
                                                  <w:marRight w:val="0"/>
                                                  <w:marTop w:val="0"/>
                                                  <w:marBottom w:val="0"/>
                                                  <w:divBdr>
                                                    <w:top w:val="none" w:sz="0" w:space="0" w:color="auto"/>
                                                    <w:left w:val="none" w:sz="0" w:space="0" w:color="auto"/>
                                                    <w:bottom w:val="none" w:sz="0" w:space="0" w:color="auto"/>
                                                    <w:right w:val="none" w:sz="0" w:space="0" w:color="auto"/>
                                                  </w:divBdr>
                                                  <w:divsChild>
                                                    <w:div w:id="1687293666">
                                                      <w:marLeft w:val="0"/>
                                                      <w:marRight w:val="0"/>
                                                      <w:marTop w:val="0"/>
                                                      <w:marBottom w:val="0"/>
                                                      <w:divBdr>
                                                        <w:top w:val="none" w:sz="0" w:space="0" w:color="auto"/>
                                                        <w:left w:val="none" w:sz="0" w:space="0" w:color="auto"/>
                                                        <w:bottom w:val="none" w:sz="0" w:space="0" w:color="auto"/>
                                                        <w:right w:val="none" w:sz="0" w:space="0" w:color="auto"/>
                                                      </w:divBdr>
                                                      <w:divsChild>
                                                        <w:div w:id="550111929">
                                                          <w:marLeft w:val="0"/>
                                                          <w:marRight w:val="0"/>
                                                          <w:marTop w:val="0"/>
                                                          <w:marBottom w:val="0"/>
                                                          <w:divBdr>
                                                            <w:top w:val="none" w:sz="0" w:space="0" w:color="auto"/>
                                                            <w:left w:val="none" w:sz="0" w:space="0" w:color="auto"/>
                                                            <w:bottom w:val="none" w:sz="0" w:space="0" w:color="auto"/>
                                                            <w:right w:val="none" w:sz="0" w:space="0" w:color="auto"/>
                                                          </w:divBdr>
                                                          <w:divsChild>
                                                            <w:div w:id="1016730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62035371">
      <w:bodyDiv w:val="1"/>
      <w:marLeft w:val="0"/>
      <w:marRight w:val="0"/>
      <w:marTop w:val="0"/>
      <w:marBottom w:val="0"/>
      <w:divBdr>
        <w:top w:val="none" w:sz="0" w:space="0" w:color="auto"/>
        <w:left w:val="none" w:sz="0" w:space="0" w:color="auto"/>
        <w:bottom w:val="none" w:sz="0" w:space="0" w:color="auto"/>
        <w:right w:val="none" w:sz="0" w:space="0" w:color="auto"/>
      </w:divBdr>
      <w:divsChild>
        <w:div w:id="1603218328">
          <w:marLeft w:val="0"/>
          <w:marRight w:val="0"/>
          <w:marTop w:val="0"/>
          <w:marBottom w:val="0"/>
          <w:divBdr>
            <w:top w:val="none" w:sz="0" w:space="0" w:color="auto"/>
            <w:left w:val="none" w:sz="0" w:space="0" w:color="auto"/>
            <w:bottom w:val="none" w:sz="0" w:space="0" w:color="auto"/>
            <w:right w:val="none" w:sz="0" w:space="0" w:color="auto"/>
          </w:divBdr>
          <w:divsChild>
            <w:div w:id="916405098">
              <w:marLeft w:val="0"/>
              <w:marRight w:val="0"/>
              <w:marTop w:val="0"/>
              <w:marBottom w:val="0"/>
              <w:divBdr>
                <w:top w:val="none" w:sz="0" w:space="0" w:color="auto"/>
                <w:left w:val="none" w:sz="0" w:space="0" w:color="auto"/>
                <w:bottom w:val="none" w:sz="0" w:space="0" w:color="auto"/>
                <w:right w:val="none" w:sz="0" w:space="0" w:color="auto"/>
              </w:divBdr>
              <w:divsChild>
                <w:div w:id="165943129">
                  <w:marLeft w:val="0"/>
                  <w:marRight w:val="0"/>
                  <w:marTop w:val="0"/>
                  <w:marBottom w:val="0"/>
                  <w:divBdr>
                    <w:top w:val="none" w:sz="0" w:space="0" w:color="auto"/>
                    <w:left w:val="none" w:sz="0" w:space="0" w:color="auto"/>
                    <w:bottom w:val="none" w:sz="0" w:space="0" w:color="auto"/>
                    <w:right w:val="none" w:sz="0" w:space="0" w:color="auto"/>
                  </w:divBdr>
                  <w:divsChild>
                    <w:div w:id="545221700">
                      <w:marLeft w:val="0"/>
                      <w:marRight w:val="0"/>
                      <w:marTop w:val="0"/>
                      <w:marBottom w:val="0"/>
                      <w:divBdr>
                        <w:top w:val="none" w:sz="0" w:space="0" w:color="auto"/>
                        <w:left w:val="none" w:sz="0" w:space="0" w:color="auto"/>
                        <w:bottom w:val="none" w:sz="0" w:space="0" w:color="auto"/>
                        <w:right w:val="none" w:sz="0" w:space="0" w:color="auto"/>
                      </w:divBdr>
                      <w:divsChild>
                        <w:div w:id="50808321">
                          <w:marLeft w:val="0"/>
                          <w:marRight w:val="0"/>
                          <w:marTop w:val="0"/>
                          <w:marBottom w:val="0"/>
                          <w:divBdr>
                            <w:top w:val="none" w:sz="0" w:space="0" w:color="auto"/>
                            <w:left w:val="none" w:sz="0" w:space="0" w:color="auto"/>
                            <w:bottom w:val="none" w:sz="0" w:space="0" w:color="auto"/>
                            <w:right w:val="none" w:sz="0" w:space="0" w:color="auto"/>
                          </w:divBdr>
                          <w:divsChild>
                            <w:div w:id="551427030">
                              <w:marLeft w:val="0"/>
                              <w:marRight w:val="0"/>
                              <w:marTop w:val="0"/>
                              <w:marBottom w:val="0"/>
                              <w:divBdr>
                                <w:top w:val="none" w:sz="0" w:space="0" w:color="auto"/>
                                <w:left w:val="none" w:sz="0" w:space="0" w:color="auto"/>
                                <w:bottom w:val="none" w:sz="0" w:space="0" w:color="auto"/>
                                <w:right w:val="none" w:sz="0" w:space="0" w:color="auto"/>
                              </w:divBdr>
                              <w:divsChild>
                                <w:div w:id="423575317">
                                  <w:marLeft w:val="0"/>
                                  <w:marRight w:val="0"/>
                                  <w:marTop w:val="0"/>
                                  <w:marBottom w:val="0"/>
                                  <w:divBdr>
                                    <w:top w:val="none" w:sz="0" w:space="0" w:color="auto"/>
                                    <w:left w:val="none" w:sz="0" w:space="0" w:color="auto"/>
                                    <w:bottom w:val="none" w:sz="0" w:space="0" w:color="auto"/>
                                    <w:right w:val="none" w:sz="0" w:space="0" w:color="auto"/>
                                  </w:divBdr>
                                  <w:divsChild>
                                    <w:div w:id="1195995168">
                                      <w:marLeft w:val="0"/>
                                      <w:marRight w:val="0"/>
                                      <w:marTop w:val="0"/>
                                      <w:marBottom w:val="0"/>
                                      <w:divBdr>
                                        <w:top w:val="none" w:sz="0" w:space="0" w:color="auto"/>
                                        <w:left w:val="none" w:sz="0" w:space="0" w:color="auto"/>
                                        <w:bottom w:val="none" w:sz="0" w:space="0" w:color="auto"/>
                                        <w:right w:val="none" w:sz="0" w:space="0" w:color="auto"/>
                                      </w:divBdr>
                                      <w:divsChild>
                                        <w:div w:id="1316497246">
                                          <w:marLeft w:val="0"/>
                                          <w:marRight w:val="0"/>
                                          <w:marTop w:val="0"/>
                                          <w:marBottom w:val="0"/>
                                          <w:divBdr>
                                            <w:top w:val="none" w:sz="0" w:space="0" w:color="auto"/>
                                            <w:left w:val="none" w:sz="0" w:space="0" w:color="auto"/>
                                            <w:bottom w:val="none" w:sz="0" w:space="0" w:color="auto"/>
                                            <w:right w:val="none" w:sz="0" w:space="0" w:color="auto"/>
                                          </w:divBdr>
                                          <w:divsChild>
                                            <w:div w:id="1825512519">
                                              <w:marLeft w:val="0"/>
                                              <w:marRight w:val="0"/>
                                              <w:marTop w:val="0"/>
                                              <w:marBottom w:val="0"/>
                                              <w:divBdr>
                                                <w:top w:val="none" w:sz="0" w:space="0" w:color="auto"/>
                                                <w:left w:val="none" w:sz="0" w:space="0" w:color="auto"/>
                                                <w:bottom w:val="none" w:sz="0" w:space="0" w:color="auto"/>
                                                <w:right w:val="none" w:sz="0" w:space="0" w:color="auto"/>
                                              </w:divBdr>
                                              <w:divsChild>
                                                <w:div w:id="2120948637">
                                                  <w:marLeft w:val="0"/>
                                                  <w:marRight w:val="0"/>
                                                  <w:marTop w:val="0"/>
                                                  <w:marBottom w:val="0"/>
                                                  <w:divBdr>
                                                    <w:top w:val="none" w:sz="0" w:space="0" w:color="auto"/>
                                                    <w:left w:val="none" w:sz="0" w:space="0" w:color="auto"/>
                                                    <w:bottom w:val="none" w:sz="0" w:space="0" w:color="auto"/>
                                                    <w:right w:val="none" w:sz="0" w:space="0" w:color="auto"/>
                                                  </w:divBdr>
                                                  <w:divsChild>
                                                    <w:div w:id="543446929">
                                                      <w:marLeft w:val="0"/>
                                                      <w:marRight w:val="0"/>
                                                      <w:marTop w:val="0"/>
                                                      <w:marBottom w:val="0"/>
                                                      <w:divBdr>
                                                        <w:top w:val="none" w:sz="0" w:space="0" w:color="auto"/>
                                                        <w:left w:val="none" w:sz="0" w:space="0" w:color="auto"/>
                                                        <w:bottom w:val="none" w:sz="0" w:space="0" w:color="auto"/>
                                                        <w:right w:val="none" w:sz="0" w:space="0" w:color="auto"/>
                                                      </w:divBdr>
                                                      <w:divsChild>
                                                        <w:div w:id="1564440038">
                                                          <w:marLeft w:val="0"/>
                                                          <w:marRight w:val="0"/>
                                                          <w:marTop w:val="0"/>
                                                          <w:marBottom w:val="0"/>
                                                          <w:divBdr>
                                                            <w:top w:val="none" w:sz="0" w:space="0" w:color="auto"/>
                                                            <w:left w:val="none" w:sz="0" w:space="0" w:color="auto"/>
                                                            <w:bottom w:val="none" w:sz="0" w:space="0" w:color="auto"/>
                                                            <w:right w:val="none" w:sz="0" w:space="0" w:color="auto"/>
                                                          </w:divBdr>
                                                          <w:divsChild>
                                                            <w:div w:id="330302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5985775">
                                              <w:marLeft w:val="0"/>
                                              <w:marRight w:val="0"/>
                                              <w:marTop w:val="0"/>
                                              <w:marBottom w:val="0"/>
                                              <w:divBdr>
                                                <w:top w:val="none" w:sz="0" w:space="0" w:color="auto"/>
                                                <w:left w:val="none" w:sz="0" w:space="0" w:color="auto"/>
                                                <w:bottom w:val="none" w:sz="0" w:space="0" w:color="auto"/>
                                                <w:right w:val="none" w:sz="0" w:space="0" w:color="auto"/>
                                              </w:divBdr>
                                              <w:divsChild>
                                                <w:div w:id="1590431819">
                                                  <w:marLeft w:val="0"/>
                                                  <w:marRight w:val="0"/>
                                                  <w:marTop w:val="0"/>
                                                  <w:marBottom w:val="0"/>
                                                  <w:divBdr>
                                                    <w:top w:val="none" w:sz="0" w:space="0" w:color="auto"/>
                                                    <w:left w:val="none" w:sz="0" w:space="0" w:color="auto"/>
                                                    <w:bottom w:val="none" w:sz="0" w:space="0" w:color="auto"/>
                                                    <w:right w:val="none" w:sz="0" w:space="0" w:color="auto"/>
                                                  </w:divBdr>
                                                  <w:divsChild>
                                                    <w:div w:id="1834711294">
                                                      <w:marLeft w:val="0"/>
                                                      <w:marRight w:val="0"/>
                                                      <w:marTop w:val="0"/>
                                                      <w:marBottom w:val="0"/>
                                                      <w:divBdr>
                                                        <w:top w:val="none" w:sz="0" w:space="0" w:color="auto"/>
                                                        <w:left w:val="none" w:sz="0" w:space="0" w:color="auto"/>
                                                        <w:bottom w:val="none" w:sz="0" w:space="0" w:color="auto"/>
                                                        <w:right w:val="none" w:sz="0" w:space="0" w:color="auto"/>
                                                      </w:divBdr>
                                                      <w:divsChild>
                                                        <w:div w:id="1146361373">
                                                          <w:marLeft w:val="0"/>
                                                          <w:marRight w:val="0"/>
                                                          <w:marTop w:val="0"/>
                                                          <w:marBottom w:val="0"/>
                                                          <w:divBdr>
                                                            <w:top w:val="none" w:sz="0" w:space="0" w:color="auto"/>
                                                            <w:left w:val="none" w:sz="0" w:space="0" w:color="auto"/>
                                                            <w:bottom w:val="none" w:sz="0" w:space="0" w:color="auto"/>
                                                            <w:right w:val="none" w:sz="0" w:space="0" w:color="auto"/>
                                                          </w:divBdr>
                                                          <w:divsChild>
                                                            <w:div w:id="1436708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5305797">
      <w:bodyDiv w:val="1"/>
      <w:marLeft w:val="0"/>
      <w:marRight w:val="0"/>
      <w:marTop w:val="0"/>
      <w:marBottom w:val="0"/>
      <w:divBdr>
        <w:top w:val="none" w:sz="0" w:space="0" w:color="auto"/>
        <w:left w:val="none" w:sz="0" w:space="0" w:color="auto"/>
        <w:bottom w:val="none" w:sz="0" w:space="0" w:color="auto"/>
        <w:right w:val="none" w:sz="0" w:space="0" w:color="auto"/>
      </w:divBdr>
      <w:divsChild>
        <w:div w:id="835730736">
          <w:marLeft w:val="0"/>
          <w:marRight w:val="0"/>
          <w:marTop w:val="0"/>
          <w:marBottom w:val="0"/>
          <w:divBdr>
            <w:top w:val="none" w:sz="0" w:space="0" w:color="auto"/>
            <w:left w:val="none" w:sz="0" w:space="0" w:color="auto"/>
            <w:bottom w:val="none" w:sz="0" w:space="0" w:color="auto"/>
            <w:right w:val="none" w:sz="0" w:space="0" w:color="auto"/>
          </w:divBdr>
          <w:divsChild>
            <w:div w:id="1352299649">
              <w:marLeft w:val="0"/>
              <w:marRight w:val="0"/>
              <w:marTop w:val="0"/>
              <w:marBottom w:val="0"/>
              <w:divBdr>
                <w:top w:val="none" w:sz="0" w:space="0" w:color="auto"/>
                <w:left w:val="none" w:sz="0" w:space="0" w:color="auto"/>
                <w:bottom w:val="none" w:sz="0" w:space="0" w:color="auto"/>
                <w:right w:val="none" w:sz="0" w:space="0" w:color="auto"/>
              </w:divBdr>
              <w:divsChild>
                <w:div w:id="56127301">
                  <w:marLeft w:val="0"/>
                  <w:marRight w:val="0"/>
                  <w:marTop w:val="0"/>
                  <w:marBottom w:val="0"/>
                  <w:divBdr>
                    <w:top w:val="none" w:sz="0" w:space="0" w:color="auto"/>
                    <w:left w:val="none" w:sz="0" w:space="0" w:color="auto"/>
                    <w:bottom w:val="none" w:sz="0" w:space="0" w:color="auto"/>
                    <w:right w:val="none" w:sz="0" w:space="0" w:color="auto"/>
                  </w:divBdr>
                  <w:divsChild>
                    <w:div w:id="1741561254">
                      <w:marLeft w:val="0"/>
                      <w:marRight w:val="0"/>
                      <w:marTop w:val="0"/>
                      <w:marBottom w:val="0"/>
                      <w:divBdr>
                        <w:top w:val="none" w:sz="0" w:space="0" w:color="auto"/>
                        <w:left w:val="none" w:sz="0" w:space="0" w:color="auto"/>
                        <w:bottom w:val="none" w:sz="0" w:space="0" w:color="auto"/>
                        <w:right w:val="none" w:sz="0" w:space="0" w:color="auto"/>
                      </w:divBdr>
                      <w:divsChild>
                        <w:div w:id="2100709721">
                          <w:marLeft w:val="0"/>
                          <w:marRight w:val="0"/>
                          <w:marTop w:val="0"/>
                          <w:marBottom w:val="0"/>
                          <w:divBdr>
                            <w:top w:val="none" w:sz="0" w:space="0" w:color="auto"/>
                            <w:left w:val="none" w:sz="0" w:space="0" w:color="auto"/>
                            <w:bottom w:val="none" w:sz="0" w:space="0" w:color="auto"/>
                            <w:right w:val="none" w:sz="0" w:space="0" w:color="auto"/>
                          </w:divBdr>
                          <w:divsChild>
                            <w:div w:id="504395454">
                              <w:marLeft w:val="0"/>
                              <w:marRight w:val="0"/>
                              <w:marTop w:val="0"/>
                              <w:marBottom w:val="0"/>
                              <w:divBdr>
                                <w:top w:val="none" w:sz="0" w:space="0" w:color="auto"/>
                                <w:left w:val="none" w:sz="0" w:space="0" w:color="auto"/>
                                <w:bottom w:val="none" w:sz="0" w:space="0" w:color="auto"/>
                                <w:right w:val="none" w:sz="0" w:space="0" w:color="auto"/>
                              </w:divBdr>
                              <w:divsChild>
                                <w:div w:id="1991667353">
                                  <w:marLeft w:val="0"/>
                                  <w:marRight w:val="0"/>
                                  <w:marTop w:val="0"/>
                                  <w:marBottom w:val="0"/>
                                  <w:divBdr>
                                    <w:top w:val="none" w:sz="0" w:space="0" w:color="auto"/>
                                    <w:left w:val="none" w:sz="0" w:space="0" w:color="auto"/>
                                    <w:bottom w:val="none" w:sz="0" w:space="0" w:color="auto"/>
                                    <w:right w:val="none" w:sz="0" w:space="0" w:color="auto"/>
                                  </w:divBdr>
                                  <w:divsChild>
                                    <w:div w:id="851531702">
                                      <w:marLeft w:val="0"/>
                                      <w:marRight w:val="0"/>
                                      <w:marTop w:val="0"/>
                                      <w:marBottom w:val="0"/>
                                      <w:divBdr>
                                        <w:top w:val="none" w:sz="0" w:space="0" w:color="auto"/>
                                        <w:left w:val="none" w:sz="0" w:space="0" w:color="auto"/>
                                        <w:bottom w:val="none" w:sz="0" w:space="0" w:color="auto"/>
                                        <w:right w:val="none" w:sz="0" w:space="0" w:color="auto"/>
                                      </w:divBdr>
                                      <w:divsChild>
                                        <w:div w:id="1059208287">
                                          <w:marLeft w:val="0"/>
                                          <w:marRight w:val="0"/>
                                          <w:marTop w:val="0"/>
                                          <w:marBottom w:val="0"/>
                                          <w:divBdr>
                                            <w:top w:val="none" w:sz="0" w:space="0" w:color="auto"/>
                                            <w:left w:val="none" w:sz="0" w:space="0" w:color="auto"/>
                                            <w:bottom w:val="none" w:sz="0" w:space="0" w:color="auto"/>
                                            <w:right w:val="none" w:sz="0" w:space="0" w:color="auto"/>
                                          </w:divBdr>
                                          <w:divsChild>
                                            <w:div w:id="37247768">
                                              <w:marLeft w:val="0"/>
                                              <w:marRight w:val="0"/>
                                              <w:marTop w:val="0"/>
                                              <w:marBottom w:val="0"/>
                                              <w:divBdr>
                                                <w:top w:val="none" w:sz="0" w:space="0" w:color="auto"/>
                                                <w:left w:val="none" w:sz="0" w:space="0" w:color="auto"/>
                                                <w:bottom w:val="none" w:sz="0" w:space="0" w:color="auto"/>
                                                <w:right w:val="none" w:sz="0" w:space="0" w:color="auto"/>
                                              </w:divBdr>
                                              <w:divsChild>
                                                <w:div w:id="1847666534">
                                                  <w:marLeft w:val="0"/>
                                                  <w:marRight w:val="0"/>
                                                  <w:marTop w:val="0"/>
                                                  <w:marBottom w:val="0"/>
                                                  <w:divBdr>
                                                    <w:top w:val="none" w:sz="0" w:space="0" w:color="auto"/>
                                                    <w:left w:val="none" w:sz="0" w:space="0" w:color="auto"/>
                                                    <w:bottom w:val="none" w:sz="0" w:space="0" w:color="auto"/>
                                                    <w:right w:val="none" w:sz="0" w:space="0" w:color="auto"/>
                                                  </w:divBdr>
                                                  <w:divsChild>
                                                    <w:div w:id="1079212380">
                                                      <w:marLeft w:val="0"/>
                                                      <w:marRight w:val="0"/>
                                                      <w:marTop w:val="0"/>
                                                      <w:marBottom w:val="0"/>
                                                      <w:divBdr>
                                                        <w:top w:val="none" w:sz="0" w:space="0" w:color="auto"/>
                                                        <w:left w:val="none" w:sz="0" w:space="0" w:color="auto"/>
                                                        <w:bottom w:val="none" w:sz="0" w:space="0" w:color="auto"/>
                                                        <w:right w:val="none" w:sz="0" w:space="0" w:color="auto"/>
                                                      </w:divBdr>
                                                      <w:divsChild>
                                                        <w:div w:id="215437089">
                                                          <w:marLeft w:val="0"/>
                                                          <w:marRight w:val="0"/>
                                                          <w:marTop w:val="0"/>
                                                          <w:marBottom w:val="0"/>
                                                          <w:divBdr>
                                                            <w:top w:val="none" w:sz="0" w:space="0" w:color="auto"/>
                                                            <w:left w:val="none" w:sz="0" w:space="0" w:color="auto"/>
                                                            <w:bottom w:val="none" w:sz="0" w:space="0" w:color="auto"/>
                                                            <w:right w:val="none" w:sz="0" w:space="0" w:color="auto"/>
                                                          </w:divBdr>
                                                          <w:divsChild>
                                                            <w:div w:id="1963264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0324675">
      <w:bodyDiv w:val="1"/>
      <w:marLeft w:val="0"/>
      <w:marRight w:val="0"/>
      <w:marTop w:val="0"/>
      <w:marBottom w:val="0"/>
      <w:divBdr>
        <w:top w:val="none" w:sz="0" w:space="0" w:color="auto"/>
        <w:left w:val="none" w:sz="0" w:space="0" w:color="auto"/>
        <w:bottom w:val="none" w:sz="0" w:space="0" w:color="auto"/>
        <w:right w:val="none" w:sz="0" w:space="0" w:color="auto"/>
      </w:divBdr>
      <w:divsChild>
        <w:div w:id="1874532690">
          <w:marLeft w:val="0"/>
          <w:marRight w:val="0"/>
          <w:marTop w:val="0"/>
          <w:marBottom w:val="0"/>
          <w:divBdr>
            <w:top w:val="none" w:sz="0" w:space="0" w:color="auto"/>
            <w:left w:val="none" w:sz="0" w:space="0" w:color="auto"/>
            <w:bottom w:val="none" w:sz="0" w:space="0" w:color="auto"/>
            <w:right w:val="none" w:sz="0" w:space="0" w:color="auto"/>
          </w:divBdr>
          <w:divsChild>
            <w:div w:id="837421747">
              <w:marLeft w:val="0"/>
              <w:marRight w:val="0"/>
              <w:marTop w:val="0"/>
              <w:marBottom w:val="0"/>
              <w:divBdr>
                <w:top w:val="none" w:sz="0" w:space="0" w:color="auto"/>
                <w:left w:val="none" w:sz="0" w:space="0" w:color="auto"/>
                <w:bottom w:val="none" w:sz="0" w:space="0" w:color="auto"/>
                <w:right w:val="none" w:sz="0" w:space="0" w:color="auto"/>
              </w:divBdr>
              <w:divsChild>
                <w:div w:id="194736451">
                  <w:marLeft w:val="0"/>
                  <w:marRight w:val="0"/>
                  <w:marTop w:val="0"/>
                  <w:marBottom w:val="0"/>
                  <w:divBdr>
                    <w:top w:val="none" w:sz="0" w:space="0" w:color="auto"/>
                    <w:left w:val="none" w:sz="0" w:space="0" w:color="auto"/>
                    <w:bottom w:val="none" w:sz="0" w:space="0" w:color="auto"/>
                    <w:right w:val="none" w:sz="0" w:space="0" w:color="auto"/>
                  </w:divBdr>
                  <w:divsChild>
                    <w:div w:id="581304977">
                      <w:marLeft w:val="0"/>
                      <w:marRight w:val="0"/>
                      <w:marTop w:val="0"/>
                      <w:marBottom w:val="0"/>
                      <w:divBdr>
                        <w:top w:val="none" w:sz="0" w:space="0" w:color="auto"/>
                        <w:left w:val="none" w:sz="0" w:space="0" w:color="auto"/>
                        <w:bottom w:val="none" w:sz="0" w:space="0" w:color="auto"/>
                        <w:right w:val="none" w:sz="0" w:space="0" w:color="auto"/>
                      </w:divBdr>
                      <w:divsChild>
                        <w:div w:id="897016423">
                          <w:marLeft w:val="0"/>
                          <w:marRight w:val="0"/>
                          <w:marTop w:val="0"/>
                          <w:marBottom w:val="0"/>
                          <w:divBdr>
                            <w:top w:val="none" w:sz="0" w:space="0" w:color="auto"/>
                            <w:left w:val="none" w:sz="0" w:space="0" w:color="auto"/>
                            <w:bottom w:val="none" w:sz="0" w:space="0" w:color="auto"/>
                            <w:right w:val="none" w:sz="0" w:space="0" w:color="auto"/>
                          </w:divBdr>
                          <w:divsChild>
                            <w:div w:id="350692172">
                              <w:marLeft w:val="0"/>
                              <w:marRight w:val="0"/>
                              <w:marTop w:val="0"/>
                              <w:marBottom w:val="0"/>
                              <w:divBdr>
                                <w:top w:val="none" w:sz="0" w:space="0" w:color="auto"/>
                                <w:left w:val="none" w:sz="0" w:space="0" w:color="auto"/>
                                <w:bottom w:val="none" w:sz="0" w:space="0" w:color="auto"/>
                                <w:right w:val="none" w:sz="0" w:space="0" w:color="auto"/>
                              </w:divBdr>
                              <w:divsChild>
                                <w:div w:id="93719677">
                                  <w:marLeft w:val="0"/>
                                  <w:marRight w:val="0"/>
                                  <w:marTop w:val="0"/>
                                  <w:marBottom w:val="0"/>
                                  <w:divBdr>
                                    <w:top w:val="none" w:sz="0" w:space="0" w:color="auto"/>
                                    <w:left w:val="none" w:sz="0" w:space="0" w:color="auto"/>
                                    <w:bottom w:val="none" w:sz="0" w:space="0" w:color="auto"/>
                                    <w:right w:val="none" w:sz="0" w:space="0" w:color="auto"/>
                                  </w:divBdr>
                                  <w:divsChild>
                                    <w:div w:id="1422220535">
                                      <w:marLeft w:val="0"/>
                                      <w:marRight w:val="0"/>
                                      <w:marTop w:val="0"/>
                                      <w:marBottom w:val="0"/>
                                      <w:divBdr>
                                        <w:top w:val="none" w:sz="0" w:space="0" w:color="auto"/>
                                        <w:left w:val="none" w:sz="0" w:space="0" w:color="auto"/>
                                        <w:bottom w:val="none" w:sz="0" w:space="0" w:color="auto"/>
                                        <w:right w:val="none" w:sz="0" w:space="0" w:color="auto"/>
                                      </w:divBdr>
                                      <w:divsChild>
                                        <w:div w:id="1084841516">
                                          <w:marLeft w:val="0"/>
                                          <w:marRight w:val="0"/>
                                          <w:marTop w:val="0"/>
                                          <w:marBottom w:val="0"/>
                                          <w:divBdr>
                                            <w:top w:val="none" w:sz="0" w:space="0" w:color="auto"/>
                                            <w:left w:val="none" w:sz="0" w:space="0" w:color="auto"/>
                                            <w:bottom w:val="none" w:sz="0" w:space="0" w:color="auto"/>
                                            <w:right w:val="none" w:sz="0" w:space="0" w:color="auto"/>
                                          </w:divBdr>
                                          <w:divsChild>
                                            <w:div w:id="252055948">
                                              <w:marLeft w:val="0"/>
                                              <w:marRight w:val="0"/>
                                              <w:marTop w:val="0"/>
                                              <w:marBottom w:val="0"/>
                                              <w:divBdr>
                                                <w:top w:val="none" w:sz="0" w:space="0" w:color="auto"/>
                                                <w:left w:val="none" w:sz="0" w:space="0" w:color="auto"/>
                                                <w:bottom w:val="none" w:sz="0" w:space="0" w:color="auto"/>
                                                <w:right w:val="none" w:sz="0" w:space="0" w:color="auto"/>
                                              </w:divBdr>
                                              <w:divsChild>
                                                <w:div w:id="2056538291">
                                                  <w:marLeft w:val="0"/>
                                                  <w:marRight w:val="0"/>
                                                  <w:marTop w:val="0"/>
                                                  <w:marBottom w:val="0"/>
                                                  <w:divBdr>
                                                    <w:top w:val="none" w:sz="0" w:space="0" w:color="auto"/>
                                                    <w:left w:val="none" w:sz="0" w:space="0" w:color="auto"/>
                                                    <w:bottom w:val="none" w:sz="0" w:space="0" w:color="auto"/>
                                                    <w:right w:val="none" w:sz="0" w:space="0" w:color="auto"/>
                                                  </w:divBdr>
                                                  <w:divsChild>
                                                    <w:div w:id="623193975">
                                                      <w:marLeft w:val="0"/>
                                                      <w:marRight w:val="0"/>
                                                      <w:marTop w:val="0"/>
                                                      <w:marBottom w:val="0"/>
                                                      <w:divBdr>
                                                        <w:top w:val="none" w:sz="0" w:space="0" w:color="auto"/>
                                                        <w:left w:val="none" w:sz="0" w:space="0" w:color="auto"/>
                                                        <w:bottom w:val="none" w:sz="0" w:space="0" w:color="auto"/>
                                                        <w:right w:val="none" w:sz="0" w:space="0" w:color="auto"/>
                                                      </w:divBdr>
                                                      <w:divsChild>
                                                        <w:div w:id="1519587964">
                                                          <w:marLeft w:val="0"/>
                                                          <w:marRight w:val="0"/>
                                                          <w:marTop w:val="0"/>
                                                          <w:marBottom w:val="0"/>
                                                          <w:divBdr>
                                                            <w:top w:val="none" w:sz="0" w:space="0" w:color="auto"/>
                                                            <w:left w:val="none" w:sz="0" w:space="0" w:color="auto"/>
                                                            <w:bottom w:val="none" w:sz="0" w:space="0" w:color="auto"/>
                                                            <w:right w:val="none" w:sz="0" w:space="0" w:color="auto"/>
                                                          </w:divBdr>
                                                          <w:divsChild>
                                                            <w:div w:id="1173111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79859661">
      <w:bodyDiv w:val="1"/>
      <w:marLeft w:val="0"/>
      <w:marRight w:val="0"/>
      <w:marTop w:val="0"/>
      <w:marBottom w:val="0"/>
      <w:divBdr>
        <w:top w:val="none" w:sz="0" w:space="0" w:color="auto"/>
        <w:left w:val="none" w:sz="0" w:space="0" w:color="auto"/>
        <w:bottom w:val="none" w:sz="0" w:space="0" w:color="auto"/>
        <w:right w:val="none" w:sz="0" w:space="0" w:color="auto"/>
      </w:divBdr>
      <w:divsChild>
        <w:div w:id="1840269193">
          <w:marLeft w:val="0"/>
          <w:marRight w:val="0"/>
          <w:marTop w:val="0"/>
          <w:marBottom w:val="0"/>
          <w:divBdr>
            <w:top w:val="none" w:sz="0" w:space="0" w:color="auto"/>
            <w:left w:val="none" w:sz="0" w:space="0" w:color="auto"/>
            <w:bottom w:val="none" w:sz="0" w:space="0" w:color="auto"/>
            <w:right w:val="none" w:sz="0" w:space="0" w:color="auto"/>
          </w:divBdr>
          <w:divsChild>
            <w:div w:id="1631860205">
              <w:marLeft w:val="0"/>
              <w:marRight w:val="0"/>
              <w:marTop w:val="0"/>
              <w:marBottom w:val="0"/>
              <w:divBdr>
                <w:top w:val="none" w:sz="0" w:space="0" w:color="auto"/>
                <w:left w:val="none" w:sz="0" w:space="0" w:color="auto"/>
                <w:bottom w:val="none" w:sz="0" w:space="0" w:color="auto"/>
                <w:right w:val="none" w:sz="0" w:space="0" w:color="auto"/>
              </w:divBdr>
              <w:divsChild>
                <w:div w:id="1534609105">
                  <w:marLeft w:val="0"/>
                  <w:marRight w:val="0"/>
                  <w:marTop w:val="0"/>
                  <w:marBottom w:val="0"/>
                  <w:divBdr>
                    <w:top w:val="none" w:sz="0" w:space="0" w:color="auto"/>
                    <w:left w:val="none" w:sz="0" w:space="0" w:color="auto"/>
                    <w:bottom w:val="none" w:sz="0" w:space="0" w:color="auto"/>
                    <w:right w:val="none" w:sz="0" w:space="0" w:color="auto"/>
                  </w:divBdr>
                  <w:divsChild>
                    <w:div w:id="1231191765">
                      <w:marLeft w:val="0"/>
                      <w:marRight w:val="0"/>
                      <w:marTop w:val="0"/>
                      <w:marBottom w:val="0"/>
                      <w:divBdr>
                        <w:top w:val="none" w:sz="0" w:space="0" w:color="auto"/>
                        <w:left w:val="none" w:sz="0" w:space="0" w:color="auto"/>
                        <w:bottom w:val="none" w:sz="0" w:space="0" w:color="auto"/>
                        <w:right w:val="none" w:sz="0" w:space="0" w:color="auto"/>
                      </w:divBdr>
                      <w:divsChild>
                        <w:div w:id="1423212244">
                          <w:marLeft w:val="0"/>
                          <w:marRight w:val="0"/>
                          <w:marTop w:val="0"/>
                          <w:marBottom w:val="0"/>
                          <w:divBdr>
                            <w:top w:val="none" w:sz="0" w:space="0" w:color="auto"/>
                            <w:left w:val="none" w:sz="0" w:space="0" w:color="auto"/>
                            <w:bottom w:val="none" w:sz="0" w:space="0" w:color="auto"/>
                            <w:right w:val="none" w:sz="0" w:space="0" w:color="auto"/>
                          </w:divBdr>
                          <w:divsChild>
                            <w:div w:id="210657055">
                              <w:marLeft w:val="0"/>
                              <w:marRight w:val="0"/>
                              <w:marTop w:val="0"/>
                              <w:marBottom w:val="0"/>
                              <w:divBdr>
                                <w:top w:val="none" w:sz="0" w:space="0" w:color="auto"/>
                                <w:left w:val="none" w:sz="0" w:space="0" w:color="auto"/>
                                <w:bottom w:val="none" w:sz="0" w:space="0" w:color="auto"/>
                                <w:right w:val="none" w:sz="0" w:space="0" w:color="auto"/>
                              </w:divBdr>
                              <w:divsChild>
                                <w:div w:id="36862064">
                                  <w:marLeft w:val="0"/>
                                  <w:marRight w:val="0"/>
                                  <w:marTop w:val="0"/>
                                  <w:marBottom w:val="0"/>
                                  <w:divBdr>
                                    <w:top w:val="none" w:sz="0" w:space="0" w:color="auto"/>
                                    <w:left w:val="none" w:sz="0" w:space="0" w:color="auto"/>
                                    <w:bottom w:val="none" w:sz="0" w:space="0" w:color="auto"/>
                                    <w:right w:val="none" w:sz="0" w:space="0" w:color="auto"/>
                                  </w:divBdr>
                                  <w:divsChild>
                                    <w:div w:id="1995864803">
                                      <w:marLeft w:val="0"/>
                                      <w:marRight w:val="0"/>
                                      <w:marTop w:val="0"/>
                                      <w:marBottom w:val="0"/>
                                      <w:divBdr>
                                        <w:top w:val="none" w:sz="0" w:space="0" w:color="auto"/>
                                        <w:left w:val="none" w:sz="0" w:space="0" w:color="auto"/>
                                        <w:bottom w:val="none" w:sz="0" w:space="0" w:color="auto"/>
                                        <w:right w:val="none" w:sz="0" w:space="0" w:color="auto"/>
                                      </w:divBdr>
                                      <w:divsChild>
                                        <w:div w:id="591398859">
                                          <w:marLeft w:val="0"/>
                                          <w:marRight w:val="0"/>
                                          <w:marTop w:val="0"/>
                                          <w:marBottom w:val="0"/>
                                          <w:divBdr>
                                            <w:top w:val="none" w:sz="0" w:space="0" w:color="auto"/>
                                            <w:left w:val="none" w:sz="0" w:space="0" w:color="auto"/>
                                            <w:bottom w:val="none" w:sz="0" w:space="0" w:color="auto"/>
                                            <w:right w:val="none" w:sz="0" w:space="0" w:color="auto"/>
                                          </w:divBdr>
                                          <w:divsChild>
                                            <w:div w:id="1184248159">
                                              <w:marLeft w:val="0"/>
                                              <w:marRight w:val="0"/>
                                              <w:marTop w:val="0"/>
                                              <w:marBottom w:val="0"/>
                                              <w:divBdr>
                                                <w:top w:val="none" w:sz="0" w:space="0" w:color="auto"/>
                                                <w:left w:val="none" w:sz="0" w:space="0" w:color="auto"/>
                                                <w:bottom w:val="none" w:sz="0" w:space="0" w:color="auto"/>
                                                <w:right w:val="none" w:sz="0" w:space="0" w:color="auto"/>
                                              </w:divBdr>
                                              <w:divsChild>
                                                <w:div w:id="805778344">
                                                  <w:marLeft w:val="0"/>
                                                  <w:marRight w:val="0"/>
                                                  <w:marTop w:val="0"/>
                                                  <w:marBottom w:val="0"/>
                                                  <w:divBdr>
                                                    <w:top w:val="none" w:sz="0" w:space="0" w:color="auto"/>
                                                    <w:left w:val="none" w:sz="0" w:space="0" w:color="auto"/>
                                                    <w:bottom w:val="none" w:sz="0" w:space="0" w:color="auto"/>
                                                    <w:right w:val="none" w:sz="0" w:space="0" w:color="auto"/>
                                                  </w:divBdr>
                                                  <w:divsChild>
                                                    <w:div w:id="2001301103">
                                                      <w:marLeft w:val="0"/>
                                                      <w:marRight w:val="0"/>
                                                      <w:marTop w:val="0"/>
                                                      <w:marBottom w:val="0"/>
                                                      <w:divBdr>
                                                        <w:top w:val="none" w:sz="0" w:space="0" w:color="auto"/>
                                                        <w:left w:val="none" w:sz="0" w:space="0" w:color="auto"/>
                                                        <w:bottom w:val="none" w:sz="0" w:space="0" w:color="auto"/>
                                                        <w:right w:val="none" w:sz="0" w:space="0" w:color="auto"/>
                                                      </w:divBdr>
                                                      <w:divsChild>
                                                        <w:div w:id="595595061">
                                                          <w:marLeft w:val="0"/>
                                                          <w:marRight w:val="0"/>
                                                          <w:marTop w:val="0"/>
                                                          <w:marBottom w:val="0"/>
                                                          <w:divBdr>
                                                            <w:top w:val="none" w:sz="0" w:space="0" w:color="auto"/>
                                                            <w:left w:val="none" w:sz="0" w:space="0" w:color="auto"/>
                                                            <w:bottom w:val="none" w:sz="0" w:space="0" w:color="auto"/>
                                                            <w:right w:val="none" w:sz="0" w:space="0" w:color="auto"/>
                                                          </w:divBdr>
                                                          <w:divsChild>
                                                            <w:div w:id="620184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knowledge/work/trends/goodwork/covid-impact" TargetMode="External"/><Relationship Id="rId13" Type="http://schemas.openxmlformats.org/officeDocument/2006/relationships/hyperlink" Target="https://www.welcometothejungle.com/en/articles/four-day-work-week-uk" TargetMode="External"/><Relationship Id="rId18" Type="http://schemas.openxmlformats.org/officeDocument/2006/relationships/hyperlink" Target="https://inside.6q.io/the-definition-of-employee-engagement/" TargetMode="External"/><Relationship Id="rId26" Type="http://schemas.openxmlformats.org/officeDocument/2006/relationships/hyperlink" Target="https://www.quantumworkplace.com/future-of-work/what-is-employee-engagement-definition" TargetMode="External"/><Relationship Id="rId3" Type="http://schemas.openxmlformats.org/officeDocument/2006/relationships/settings" Target="settings.xml"/><Relationship Id="rId21" Type="http://schemas.openxmlformats.org/officeDocument/2006/relationships/hyperlink" Target="https://www.managementstudyguide.com/importance-of-employee-relations.htm" TargetMode="External"/><Relationship Id="rId7" Type="http://schemas.openxmlformats.org/officeDocument/2006/relationships/image" Target="media/image1.jpeg"/><Relationship Id="rId12" Type="http://schemas.openxmlformats.org/officeDocument/2006/relationships/hyperlink" Target="https://peopleprofession.cipd.org/profession-map/specialist-knowledge/talent-management" TargetMode="External"/><Relationship Id="rId17" Type="http://schemas.openxmlformats.org/officeDocument/2006/relationships/hyperlink" Target="https://www.oberlo.com/blog/what-is-entrepreneurship" TargetMode="External"/><Relationship Id="rId25" Type="http://schemas.openxmlformats.org/officeDocument/2006/relationships/hyperlink" Target="https://www.linkedin.com/pulse/why-employee-relations-important-organization-sampurna-majumder" TargetMode="External"/><Relationship Id="rId2" Type="http://schemas.openxmlformats.org/officeDocument/2006/relationships/styles" Target="styles.xml"/><Relationship Id="rId16" Type="http://schemas.openxmlformats.org/officeDocument/2006/relationships/hyperlink" Target="https://www.investopedia.com/terms/s/stakeholder.asp" TargetMode="External"/><Relationship Id="rId20" Type="http://schemas.openxmlformats.org/officeDocument/2006/relationships/hyperlink" Target="https://www.managementstudyguide.com/importance-of-employee-relations.htm"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eopleprofession.cipd.org/profession-map/specialist-knowledge/learning-development" TargetMode="External"/><Relationship Id="rId24" Type="http://schemas.openxmlformats.org/officeDocument/2006/relationships/hyperlink" Target="https://www.simplypsychology.org/maslow.html" TargetMode="External"/><Relationship Id="rId5" Type="http://schemas.openxmlformats.org/officeDocument/2006/relationships/footnotes" Target="footnotes.xml"/><Relationship Id="rId15" Type="http://schemas.openxmlformats.org/officeDocument/2006/relationships/hyperlink" Target="https://engageforsuccess.org/what-is-employee-engagement/" TargetMode="External"/><Relationship Id="rId23" Type="http://schemas.openxmlformats.org/officeDocument/2006/relationships/hyperlink" Target="https://www.entrepreneur.com/article/379663" TargetMode="External"/><Relationship Id="rId28" Type="http://schemas.openxmlformats.org/officeDocument/2006/relationships/hyperlink" Target="https://officevibe.com/blog/10-pillars-employee-engagement-infographic#:~:text=10%20employee%20engagement%20metrics%20to%20watch%201%20Relationship,company%2C%20as%20an%20employer%20and%20for%20its%20services" TargetMode="External"/><Relationship Id="rId10" Type="http://schemas.openxmlformats.org/officeDocument/2006/relationships/hyperlink" Target="https://peopleprofession.cipd.org/profession-map/specialist-knowledge/employee-relations" TargetMode="External"/><Relationship Id="rId19" Type="http://schemas.openxmlformats.org/officeDocument/2006/relationships/hyperlink" Target="https://www.managementstudyguide.com/importance-of-employee-relations.htm"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peopleprofession.cipd.org/profession-map/specialist-knowledge/employee-experience" TargetMode="External"/><Relationship Id="rId14" Type="http://schemas.openxmlformats.org/officeDocument/2006/relationships/hyperlink" Target="https://www.ringcentral.co.uk/gb/en/blog/pros-and-cons-of-a-4-day-week/" TargetMode="External"/><Relationship Id="rId22" Type="http://schemas.openxmlformats.org/officeDocument/2006/relationships/hyperlink" Target="https://www.managementstudyguide.com/importance-of-employee-relations.htm" TargetMode="External"/><Relationship Id="rId27" Type="http://schemas.openxmlformats.org/officeDocument/2006/relationships/hyperlink" Target="https://www.quantumworkplace.com/future-of-work/what-is-an-employee-engagement-philosophy#:~:text=%205%20questions%20to%20define%20your%20employee%20engagement,organization%20set%20and%20measure%20yearly%20goals%3F%20More%20" TargetMode="External"/><Relationship Id="rId30"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3253</Words>
  <Characters>18543</Characters>
  <Application>Microsoft Office Word</Application>
  <DocSecurity>0</DocSecurity>
  <Lines>154</Lines>
  <Paragraphs>43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21753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Oleh Vasylyshyn</dc:creator>
  <cp:keywords/>
  <dc:description/>
  <cp:lastModifiedBy>Oleh Vasylyshyn</cp:lastModifiedBy>
  <cp:revision>2</cp:revision>
  <dcterms:created xsi:type="dcterms:W3CDTF">2021-09-03T14:52:00Z</dcterms:created>
  <dcterms:modified xsi:type="dcterms:W3CDTF">2021-09-03T14:52:00Z</dcterms:modified>
</cp:coreProperties>
</file>