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8BEFF" w14:textId="071044E4" w:rsidR="002D58EB" w:rsidRDefault="00F7250B" w:rsidP="002D58EB">
      <w:pPr>
        <w:pStyle w:val="Heading1"/>
      </w:pPr>
      <w:r>
        <w:t>Eco Fix</w:t>
      </w:r>
      <w:r w:rsidR="002D58EB">
        <w:t xml:space="preserve"> Mobile Repair and Recycling – Full Business Plan (Approx. 1,500 Words)</w:t>
      </w:r>
    </w:p>
    <w:p w14:paraId="08A4070B" w14:textId="77777777" w:rsidR="002D58EB" w:rsidRDefault="002D58EB" w:rsidP="002D58EB">
      <w:pPr>
        <w:pStyle w:val="Heading2"/>
      </w:pPr>
      <w:r>
        <w:t>Title Page</w:t>
      </w:r>
    </w:p>
    <w:p w14:paraId="17AEF2A3" w14:textId="1988492C" w:rsidR="002D58EB" w:rsidRPr="009D383F" w:rsidRDefault="002D58EB" w:rsidP="002D58EB">
      <w:pPr>
        <w:rPr>
          <w:sz w:val="24"/>
          <w:szCs w:val="24"/>
        </w:rPr>
      </w:pPr>
      <w:r w:rsidRPr="009D383F">
        <w:rPr>
          <w:sz w:val="24"/>
          <w:szCs w:val="24"/>
        </w:rPr>
        <w:t xml:space="preserve">Student Name: </w:t>
      </w:r>
      <w:r w:rsidR="00F7250B" w:rsidRPr="009D383F">
        <w:rPr>
          <w:sz w:val="24"/>
          <w:szCs w:val="24"/>
        </w:rPr>
        <w:t>Rajpal Singh</w:t>
      </w:r>
      <w:r w:rsidRPr="009D383F">
        <w:rPr>
          <w:sz w:val="24"/>
          <w:szCs w:val="24"/>
        </w:rPr>
        <w:br/>
        <w:t xml:space="preserve">Student ID Number: </w:t>
      </w:r>
      <w:r w:rsidR="009D383F">
        <w:rPr>
          <w:sz w:val="24"/>
          <w:szCs w:val="24"/>
        </w:rPr>
        <w:t>2508102</w:t>
      </w:r>
      <w:r w:rsidRPr="009D383F">
        <w:rPr>
          <w:sz w:val="24"/>
          <w:szCs w:val="24"/>
        </w:rPr>
        <w:br/>
        <w:t>Programme: Certificate in Higher Education Business Skills for the Workplace</w:t>
      </w:r>
      <w:r w:rsidRPr="009D383F">
        <w:rPr>
          <w:sz w:val="24"/>
          <w:szCs w:val="24"/>
        </w:rPr>
        <w:br/>
        <w:t>Module: Enterprise and Entrepreneurship</w:t>
      </w:r>
      <w:r w:rsidRPr="009D383F">
        <w:rPr>
          <w:sz w:val="24"/>
          <w:szCs w:val="24"/>
        </w:rPr>
        <w:br/>
        <w:t>Module Code: LCLM4006</w:t>
      </w:r>
      <w:r w:rsidRPr="009D383F">
        <w:rPr>
          <w:sz w:val="24"/>
          <w:szCs w:val="24"/>
        </w:rPr>
        <w:br/>
        <w:t xml:space="preserve">Assignment Title: Individual Written Business Plan – </w:t>
      </w:r>
      <w:r w:rsidR="00F7250B" w:rsidRPr="0006692A">
        <w:rPr>
          <w:color w:val="00B050"/>
          <w:sz w:val="24"/>
          <w:szCs w:val="24"/>
        </w:rPr>
        <w:t>Eco Fix</w:t>
      </w:r>
      <w:r w:rsidRPr="0006692A">
        <w:rPr>
          <w:color w:val="00B050"/>
          <w:sz w:val="24"/>
          <w:szCs w:val="24"/>
        </w:rPr>
        <w:t xml:space="preserve"> Mobile Repair and Recycling</w:t>
      </w:r>
      <w:r w:rsidRPr="0006692A">
        <w:rPr>
          <w:color w:val="00B050"/>
          <w:sz w:val="24"/>
          <w:szCs w:val="24"/>
        </w:rPr>
        <w:br/>
      </w:r>
      <w:r w:rsidRPr="009D383F">
        <w:rPr>
          <w:sz w:val="24"/>
          <w:szCs w:val="24"/>
        </w:rPr>
        <w:t xml:space="preserve">Lecturer: </w:t>
      </w:r>
      <w:r w:rsidR="009D383F" w:rsidRPr="009D383F">
        <w:rPr>
          <w:sz w:val="24"/>
          <w:szCs w:val="24"/>
        </w:rPr>
        <w:t>Shujun Xiao</w:t>
      </w:r>
    </w:p>
    <w:p w14:paraId="2D9F0F30" w14:textId="77777777" w:rsidR="002D58EB" w:rsidRDefault="002D58EB" w:rsidP="002D58EB">
      <w:pPr>
        <w:pStyle w:val="Heading2"/>
      </w:pPr>
      <w:r>
        <w:t>Executive Summary</w:t>
      </w:r>
    </w:p>
    <w:p w14:paraId="4A167236" w14:textId="24F3651B" w:rsidR="002D58EB" w:rsidRPr="009D383F" w:rsidRDefault="00F7250B" w:rsidP="002D58EB">
      <w:pPr>
        <w:rPr>
          <w:sz w:val="24"/>
          <w:szCs w:val="24"/>
        </w:rPr>
      </w:pPr>
      <w:r w:rsidRPr="009D383F">
        <w:rPr>
          <w:sz w:val="24"/>
          <w:szCs w:val="24"/>
        </w:rPr>
        <w:t>Eco Fix</w:t>
      </w:r>
      <w:r w:rsidR="002D58EB" w:rsidRPr="009D383F">
        <w:rPr>
          <w:sz w:val="24"/>
          <w:szCs w:val="24"/>
        </w:rPr>
        <w:t xml:space="preserve"> Mobile Repair and Recycling is a sustainable startup that provides affordable mobile phone and tablet repair services while reducing electronic waste through responsible recycling. The business addresses the growing demand for cost-effective device repairs and increasing environmental concerns regarding discarded electronic products. </w:t>
      </w:r>
      <w:r w:rsidRPr="009D383F">
        <w:rPr>
          <w:sz w:val="24"/>
          <w:szCs w:val="24"/>
        </w:rPr>
        <w:t>Eco Fix</w:t>
      </w:r>
      <w:r w:rsidR="002D58EB" w:rsidRPr="009D383F">
        <w:rPr>
          <w:sz w:val="24"/>
          <w:szCs w:val="24"/>
        </w:rPr>
        <w:t xml:space="preserve"> will target students, working professionals, and </w:t>
      </w:r>
      <w:r w:rsidR="0006692A" w:rsidRPr="009D383F">
        <w:rPr>
          <w:sz w:val="24"/>
          <w:szCs w:val="24"/>
        </w:rPr>
        <w:t>residents</w:t>
      </w:r>
      <w:r w:rsidR="002D58EB" w:rsidRPr="009D383F">
        <w:rPr>
          <w:sz w:val="24"/>
          <w:szCs w:val="24"/>
        </w:rPr>
        <w:t xml:space="preserve"> who depend on mobile technology for communication, education, and work.</w:t>
      </w:r>
      <w:r w:rsidR="002D58EB" w:rsidRPr="009D383F">
        <w:rPr>
          <w:sz w:val="24"/>
          <w:szCs w:val="24"/>
        </w:rPr>
        <w:br/>
      </w:r>
      <w:r w:rsidR="002D58EB" w:rsidRPr="009D383F">
        <w:rPr>
          <w:sz w:val="24"/>
          <w:szCs w:val="24"/>
        </w:rPr>
        <w:br/>
        <w:t xml:space="preserve">The business will operate initially as a sole trader, allowing simple management and lower administrative costs. </w:t>
      </w:r>
      <w:r w:rsidRPr="009D383F">
        <w:rPr>
          <w:sz w:val="24"/>
          <w:szCs w:val="24"/>
        </w:rPr>
        <w:t>Eco Fix</w:t>
      </w:r>
      <w:r w:rsidR="002D58EB" w:rsidRPr="009D383F">
        <w:rPr>
          <w:sz w:val="24"/>
          <w:szCs w:val="24"/>
        </w:rPr>
        <w:t xml:space="preserve"> will generate revenue through repair services, accessory sales, and partnerships with recycling organisations. The company’s sustainability focus will differentiate it from competitors by encouraging customers to recycle unwanted devices and extend the lifespan of existing technology.</w:t>
      </w:r>
      <w:r w:rsidR="002D58EB" w:rsidRPr="009D383F">
        <w:rPr>
          <w:sz w:val="24"/>
          <w:szCs w:val="24"/>
        </w:rPr>
        <w:br/>
      </w:r>
      <w:r w:rsidR="002D58EB" w:rsidRPr="009D383F">
        <w:rPr>
          <w:sz w:val="24"/>
          <w:szCs w:val="24"/>
        </w:rPr>
        <w:br/>
        <w:t xml:space="preserve">An estimated £8,000 of start-up funding is required. This will be financed through personal savings and a small business loan. Through effective marketing, strong customer service, and environmental responsibility, </w:t>
      </w:r>
      <w:r w:rsidRPr="009D383F">
        <w:rPr>
          <w:sz w:val="24"/>
          <w:szCs w:val="24"/>
        </w:rPr>
        <w:t>Eco Fix</w:t>
      </w:r>
      <w:r w:rsidR="002D58EB" w:rsidRPr="009D383F">
        <w:rPr>
          <w:sz w:val="24"/>
          <w:szCs w:val="24"/>
        </w:rPr>
        <w:t xml:space="preserve"> aims to establish a competitive position within the local market and achieve profitability during its first year of operation.</w:t>
      </w:r>
    </w:p>
    <w:p w14:paraId="5A287049" w14:textId="77777777" w:rsidR="002D58EB" w:rsidRDefault="002D58EB" w:rsidP="002D58EB">
      <w:pPr>
        <w:pStyle w:val="Heading2"/>
      </w:pPr>
      <w:r>
        <w:lastRenderedPageBreak/>
        <w:t>Overview of the Business Idea</w:t>
      </w:r>
    </w:p>
    <w:p w14:paraId="5C688539" w14:textId="49A09478" w:rsidR="002D58EB" w:rsidRPr="009D383F" w:rsidRDefault="00F7250B" w:rsidP="002D58EB">
      <w:pPr>
        <w:rPr>
          <w:sz w:val="24"/>
          <w:szCs w:val="24"/>
        </w:rPr>
      </w:pPr>
      <w:r w:rsidRPr="009D383F">
        <w:rPr>
          <w:sz w:val="24"/>
          <w:szCs w:val="24"/>
        </w:rPr>
        <w:t>Eco Fix</w:t>
      </w:r>
      <w:r w:rsidR="002D58EB" w:rsidRPr="009D383F">
        <w:rPr>
          <w:sz w:val="24"/>
          <w:szCs w:val="24"/>
        </w:rPr>
        <w:t xml:space="preserve"> Mobile Repair and Recycling is a service-based business specialising in smartphone, tablet, and small electronic device repairs. Services will include screen replacements, battery replacements, charging port repairs, software troubleshooting, device diagnostics, and general maintenance. Many consumers replace devices when faults occur, even when repairs are possible. </w:t>
      </w:r>
      <w:r w:rsidRPr="009D383F">
        <w:rPr>
          <w:sz w:val="24"/>
          <w:szCs w:val="24"/>
        </w:rPr>
        <w:t>Eco Fix</w:t>
      </w:r>
      <w:r w:rsidR="002D58EB" w:rsidRPr="009D383F">
        <w:rPr>
          <w:sz w:val="24"/>
          <w:szCs w:val="24"/>
        </w:rPr>
        <w:t xml:space="preserve"> aims to provide a cost-effective alternative that saves customers money while reducing environmental waste.</w:t>
      </w:r>
      <w:r w:rsidR="002D58EB" w:rsidRPr="009D383F">
        <w:rPr>
          <w:sz w:val="24"/>
          <w:szCs w:val="24"/>
        </w:rPr>
        <w:br/>
      </w:r>
      <w:r w:rsidR="002D58EB" w:rsidRPr="009D383F">
        <w:rPr>
          <w:sz w:val="24"/>
          <w:szCs w:val="24"/>
        </w:rPr>
        <w:br/>
        <w:t>The business idea was chosen because smartphones have become essential in modern life. Consumers rely on mobile devices for communication, banking, shopping, education, and entertainment. As devices become more expensive, many people seek affordable repair services instead of purchasing replacements. This creates a strong and growing market opportunity.</w:t>
      </w:r>
      <w:r w:rsidR="002D58EB" w:rsidRPr="009D383F">
        <w:rPr>
          <w:sz w:val="24"/>
          <w:szCs w:val="24"/>
        </w:rPr>
        <w:br/>
      </w:r>
      <w:r w:rsidR="002D58EB" w:rsidRPr="009D383F">
        <w:rPr>
          <w:sz w:val="24"/>
          <w:szCs w:val="24"/>
        </w:rPr>
        <w:br/>
        <w:t xml:space="preserve">Sustainability is a central feature of the business. Electronic waste is one of the fastest-growing waste streams globally. By repairing devices and encouraging responsible recycling, </w:t>
      </w:r>
      <w:r w:rsidRPr="009D383F">
        <w:rPr>
          <w:sz w:val="24"/>
          <w:szCs w:val="24"/>
        </w:rPr>
        <w:t>Eco Fix</w:t>
      </w:r>
      <w:r w:rsidR="002D58EB" w:rsidRPr="009D383F">
        <w:rPr>
          <w:sz w:val="24"/>
          <w:szCs w:val="24"/>
        </w:rPr>
        <w:t xml:space="preserve"> contributes to environmental protection and supports a circular economy. Customers who recycle old devices through the business will receive discounts on repairs, encouraging environmentally responsible behaviour.</w:t>
      </w:r>
      <w:r w:rsidR="002D58EB" w:rsidRPr="009D383F">
        <w:rPr>
          <w:sz w:val="24"/>
          <w:szCs w:val="24"/>
        </w:rPr>
        <w:br/>
      </w:r>
      <w:r w:rsidR="002D58EB" w:rsidRPr="009D383F">
        <w:rPr>
          <w:sz w:val="24"/>
          <w:szCs w:val="24"/>
        </w:rPr>
        <w:br/>
        <w:t>The business will initially be managed by the owner, who will oversee operations, customer service, marketing activities, and financial management. As demand grows, the business may employ a qualified repair technician and part-time administrative assistant.</w:t>
      </w:r>
      <w:r w:rsidR="002D58EB" w:rsidRPr="009D383F">
        <w:rPr>
          <w:sz w:val="24"/>
          <w:szCs w:val="24"/>
        </w:rPr>
        <w:br/>
      </w:r>
      <w:r w:rsidR="002D58EB" w:rsidRPr="009D383F">
        <w:rPr>
          <w:sz w:val="24"/>
          <w:szCs w:val="24"/>
        </w:rPr>
        <w:br/>
      </w:r>
      <w:r w:rsidRPr="009D383F">
        <w:rPr>
          <w:sz w:val="24"/>
          <w:szCs w:val="24"/>
        </w:rPr>
        <w:t>Eco Fix</w:t>
      </w:r>
      <w:r w:rsidR="002D58EB" w:rsidRPr="009D383F">
        <w:rPr>
          <w:sz w:val="24"/>
          <w:szCs w:val="24"/>
        </w:rPr>
        <w:t xml:space="preserve"> will operate as a Sole Trader. This legal structure is suitable for a small start-up because it is easy to establish, inexpensive to manage, and allows the owner to retain full control over business decisions. As the business expands, it may later become a limited company to reduce personal liability risks.</w:t>
      </w:r>
    </w:p>
    <w:p w14:paraId="30CBBA58" w14:textId="77777777" w:rsidR="002D58EB" w:rsidRDefault="002D58EB" w:rsidP="002D58EB">
      <w:pPr>
        <w:pStyle w:val="Heading2"/>
      </w:pPr>
      <w:r>
        <w:t>Market Research – PESTEL Analysis</w:t>
      </w:r>
    </w:p>
    <w:p w14:paraId="12B88542" w14:textId="528B084F" w:rsidR="002D58EB" w:rsidRPr="009D383F" w:rsidRDefault="002D58EB" w:rsidP="002D58EB">
      <w:pPr>
        <w:rPr>
          <w:sz w:val="24"/>
          <w:szCs w:val="24"/>
        </w:rPr>
      </w:pPr>
      <w:r w:rsidRPr="003A1C76">
        <w:rPr>
          <w:color w:val="00B050"/>
          <w:sz w:val="24"/>
          <w:szCs w:val="24"/>
        </w:rPr>
        <w:t xml:space="preserve">Political factors </w:t>
      </w:r>
      <w:r w:rsidRPr="009D383F">
        <w:rPr>
          <w:sz w:val="24"/>
          <w:szCs w:val="24"/>
        </w:rPr>
        <w:t>include government support for recycling initiatives and environmental sustainability programmes. Policies encouraging waste reduction create opportunities for businesses involved in repair and recycling services.</w:t>
      </w:r>
      <w:r w:rsidRPr="009D383F">
        <w:rPr>
          <w:sz w:val="24"/>
          <w:szCs w:val="24"/>
        </w:rPr>
        <w:br/>
      </w:r>
      <w:r w:rsidRPr="009D383F">
        <w:rPr>
          <w:sz w:val="24"/>
          <w:szCs w:val="24"/>
        </w:rPr>
        <w:br/>
      </w:r>
      <w:r w:rsidRPr="003A1C76">
        <w:rPr>
          <w:color w:val="00B050"/>
          <w:sz w:val="24"/>
          <w:szCs w:val="24"/>
        </w:rPr>
        <w:lastRenderedPageBreak/>
        <w:t xml:space="preserve">Economic factors </w:t>
      </w:r>
      <w:r w:rsidRPr="009D383F">
        <w:rPr>
          <w:sz w:val="24"/>
          <w:szCs w:val="24"/>
        </w:rPr>
        <w:t>strongly support the business idea. Rising smartphone prices encourage consumers to repair devices rather than replace them. During periods of economic uncertainty, consumers often seek more affordable alternatives, increasing demand for repair services. However, inflation could increase the cost of replacement parts and operating expenses.</w:t>
      </w:r>
      <w:r w:rsidRPr="009D383F">
        <w:rPr>
          <w:sz w:val="24"/>
          <w:szCs w:val="24"/>
        </w:rPr>
        <w:br/>
      </w:r>
      <w:r w:rsidRPr="009D383F">
        <w:rPr>
          <w:sz w:val="24"/>
          <w:szCs w:val="24"/>
        </w:rPr>
        <w:br/>
      </w:r>
      <w:r w:rsidRPr="003A1C76">
        <w:rPr>
          <w:color w:val="00B050"/>
          <w:sz w:val="24"/>
          <w:szCs w:val="24"/>
        </w:rPr>
        <w:t xml:space="preserve">Social factors </w:t>
      </w:r>
      <w:r w:rsidRPr="009D383F">
        <w:rPr>
          <w:sz w:val="24"/>
          <w:szCs w:val="24"/>
        </w:rPr>
        <w:t>also support the business concept. Mobile devices are deeply integrated into everyday life, and customers require reliable repair services when devices malfunction. In addition, public awareness of environmental issues has increased significantly. Many consumers prefer businesses that demonstrate social responsibility and sustainability.</w:t>
      </w:r>
      <w:r w:rsidRPr="009D383F">
        <w:rPr>
          <w:sz w:val="24"/>
          <w:szCs w:val="24"/>
        </w:rPr>
        <w:br/>
      </w:r>
      <w:r w:rsidRPr="009D383F">
        <w:rPr>
          <w:sz w:val="24"/>
          <w:szCs w:val="24"/>
        </w:rPr>
        <w:br/>
      </w:r>
      <w:r w:rsidRPr="003A1C76">
        <w:rPr>
          <w:color w:val="00B050"/>
          <w:sz w:val="24"/>
          <w:szCs w:val="24"/>
        </w:rPr>
        <w:t xml:space="preserve">Technological factors </w:t>
      </w:r>
      <w:r w:rsidRPr="009D383F">
        <w:rPr>
          <w:sz w:val="24"/>
          <w:szCs w:val="24"/>
        </w:rPr>
        <w:t>present both opportunities and challenges. Continuous innovation in smartphone technology creates ongoing demand for specialist repair services. However, staff must regularly update their technical knowledge to repair newer devices effectively. Online booking systems, customer relationship management software, and digital marketing tools can improve efficiency and customer satisfaction.</w:t>
      </w:r>
      <w:r w:rsidRPr="009D383F">
        <w:rPr>
          <w:sz w:val="24"/>
          <w:szCs w:val="24"/>
        </w:rPr>
        <w:br/>
      </w:r>
      <w:r w:rsidRPr="009D383F">
        <w:rPr>
          <w:sz w:val="24"/>
          <w:szCs w:val="24"/>
        </w:rPr>
        <w:br/>
      </w:r>
      <w:r w:rsidRPr="003A1C76">
        <w:rPr>
          <w:color w:val="00B050"/>
          <w:sz w:val="24"/>
          <w:szCs w:val="24"/>
        </w:rPr>
        <w:t xml:space="preserve">Environmental factors </w:t>
      </w:r>
      <w:r w:rsidRPr="009D383F">
        <w:rPr>
          <w:sz w:val="24"/>
          <w:szCs w:val="24"/>
        </w:rPr>
        <w:t xml:space="preserve">are highly relevant. Electronic waste contains valuable materials but can also create pollution when disposed of incorrectly. </w:t>
      </w:r>
      <w:r w:rsidR="00F7250B" w:rsidRPr="009D383F">
        <w:rPr>
          <w:sz w:val="24"/>
          <w:szCs w:val="24"/>
        </w:rPr>
        <w:t>Eco Fix</w:t>
      </w:r>
      <w:r w:rsidRPr="009D383F">
        <w:rPr>
          <w:sz w:val="24"/>
          <w:szCs w:val="24"/>
        </w:rPr>
        <w:t xml:space="preserve"> contributes positively by extending product life cycles and ensuring responsible recycling practices.</w:t>
      </w:r>
      <w:r w:rsidRPr="009D383F">
        <w:rPr>
          <w:sz w:val="24"/>
          <w:szCs w:val="24"/>
        </w:rPr>
        <w:br/>
      </w:r>
      <w:r w:rsidRPr="009D383F">
        <w:rPr>
          <w:sz w:val="24"/>
          <w:szCs w:val="24"/>
        </w:rPr>
        <w:br/>
      </w:r>
      <w:r w:rsidRPr="0006692A">
        <w:rPr>
          <w:color w:val="00B050"/>
          <w:sz w:val="24"/>
          <w:szCs w:val="24"/>
        </w:rPr>
        <w:t xml:space="preserve">Legal factors </w:t>
      </w:r>
      <w:r w:rsidRPr="009D383F">
        <w:rPr>
          <w:sz w:val="24"/>
          <w:szCs w:val="24"/>
        </w:rPr>
        <w:t>include compliance with consumer protection legislation, data protection regulations, health and safety requirements, and waste disposal laws. The business must handle customer devices carefully and ensure all recycling activities comply with relevant regulations.</w:t>
      </w:r>
    </w:p>
    <w:p w14:paraId="4BDCECCC" w14:textId="77777777" w:rsidR="002D58EB" w:rsidRDefault="002D58EB" w:rsidP="002D58EB">
      <w:pPr>
        <w:pStyle w:val="Heading2"/>
      </w:pPr>
      <w:r>
        <w:t>Competitor Analysis</w:t>
      </w:r>
    </w:p>
    <w:p w14:paraId="7575344F" w14:textId="08BA705D" w:rsidR="002D58EB" w:rsidRPr="009D383F" w:rsidRDefault="002D58EB" w:rsidP="002D58EB">
      <w:pPr>
        <w:rPr>
          <w:sz w:val="24"/>
          <w:szCs w:val="24"/>
        </w:rPr>
      </w:pPr>
      <w:r w:rsidRPr="009D383F">
        <w:rPr>
          <w:sz w:val="24"/>
          <w:szCs w:val="24"/>
        </w:rPr>
        <w:t>The mobile phone repair market includes manufacturer repair centres, national repair chains, and independent local repair businesses.</w:t>
      </w:r>
      <w:r w:rsidRPr="009D383F">
        <w:rPr>
          <w:sz w:val="24"/>
          <w:szCs w:val="24"/>
        </w:rPr>
        <w:br/>
      </w:r>
      <w:r w:rsidRPr="009D383F">
        <w:rPr>
          <w:sz w:val="24"/>
          <w:szCs w:val="24"/>
        </w:rPr>
        <w:br/>
        <w:t>Manufacturer repair centres benefit from strong brand recognition and access to original parts. However, they often charge higher prices and may require customers to wait longer for repairs.</w:t>
      </w:r>
      <w:r w:rsidRPr="009D383F">
        <w:rPr>
          <w:sz w:val="24"/>
          <w:szCs w:val="24"/>
        </w:rPr>
        <w:br/>
      </w:r>
      <w:r w:rsidRPr="009D383F">
        <w:rPr>
          <w:sz w:val="24"/>
          <w:szCs w:val="24"/>
        </w:rPr>
        <w:br/>
      </w:r>
      <w:r w:rsidRPr="009D383F">
        <w:rPr>
          <w:sz w:val="24"/>
          <w:szCs w:val="24"/>
        </w:rPr>
        <w:lastRenderedPageBreak/>
        <w:t>Independent repair shops usually offer lower prices and faster service. Nevertheless, service quality can vary significantly, and many businesses do not actively promote sustainability or recycling.</w:t>
      </w:r>
      <w:r w:rsidRPr="009D383F">
        <w:rPr>
          <w:sz w:val="24"/>
          <w:szCs w:val="24"/>
        </w:rPr>
        <w:br/>
      </w:r>
      <w:r w:rsidRPr="009D383F">
        <w:rPr>
          <w:sz w:val="24"/>
          <w:szCs w:val="24"/>
        </w:rPr>
        <w:br/>
      </w:r>
      <w:r w:rsidR="00F7250B" w:rsidRPr="009D383F">
        <w:rPr>
          <w:sz w:val="24"/>
          <w:szCs w:val="24"/>
        </w:rPr>
        <w:t>Eco Fix’s</w:t>
      </w:r>
      <w:r w:rsidRPr="009D383F">
        <w:rPr>
          <w:sz w:val="24"/>
          <w:szCs w:val="24"/>
        </w:rPr>
        <w:t xml:space="preserve"> competitive advantage comes from combining affordability, quality service, and environmental responsibility. The recycling incentive programme, community workshops, and sustainability-focused brand image will help differentiate the business from competitors. Furthermore, fast turnaround times and transparent pricing will help build customer trust and encourage repeat business.</w:t>
      </w:r>
      <w:r w:rsidRPr="009D383F">
        <w:rPr>
          <w:sz w:val="24"/>
          <w:szCs w:val="24"/>
        </w:rPr>
        <w:br/>
      </w:r>
      <w:r w:rsidRPr="009D383F">
        <w:rPr>
          <w:sz w:val="24"/>
          <w:szCs w:val="24"/>
        </w:rPr>
        <w:br/>
        <w:t xml:space="preserve">The target market includes university students, young professionals, families, and small business owners. These customers often rely heavily on mobile devices and value affordable, reliable, and convenient repair services. Many customers are also becoming more environmentally conscious, making </w:t>
      </w:r>
      <w:r w:rsidR="00F7250B" w:rsidRPr="009D383F">
        <w:rPr>
          <w:sz w:val="24"/>
          <w:szCs w:val="24"/>
        </w:rPr>
        <w:t>Eco Fix’s</w:t>
      </w:r>
      <w:r w:rsidRPr="009D383F">
        <w:rPr>
          <w:sz w:val="24"/>
          <w:szCs w:val="24"/>
        </w:rPr>
        <w:t xml:space="preserve"> sustainability message particularly attractive.</w:t>
      </w:r>
    </w:p>
    <w:p w14:paraId="2C64B19D" w14:textId="77777777" w:rsidR="002D58EB" w:rsidRDefault="002D58EB" w:rsidP="002D58EB">
      <w:pPr>
        <w:pStyle w:val="Heading2"/>
      </w:pPr>
      <w:r>
        <w:t>Marketing Communications</w:t>
      </w:r>
    </w:p>
    <w:p w14:paraId="2DFE91B4" w14:textId="4D0EBB4C" w:rsidR="002D58EB" w:rsidRPr="009D383F" w:rsidRDefault="002D58EB" w:rsidP="002D58EB">
      <w:pPr>
        <w:rPr>
          <w:sz w:val="24"/>
          <w:szCs w:val="24"/>
        </w:rPr>
      </w:pPr>
      <w:r w:rsidRPr="009D383F">
        <w:rPr>
          <w:sz w:val="24"/>
          <w:szCs w:val="24"/>
        </w:rPr>
        <w:t>The primary marketing objective is to establish strong brand awareness within the local area and build a loyal customer base. Additional objectives include promoting recycling initiatives, increasing customer retention, and generating positive word-of-mouth recommendations.</w:t>
      </w:r>
      <w:r w:rsidRPr="009D383F">
        <w:rPr>
          <w:sz w:val="24"/>
          <w:szCs w:val="24"/>
        </w:rPr>
        <w:br/>
      </w:r>
      <w:r w:rsidRPr="009D383F">
        <w:rPr>
          <w:sz w:val="24"/>
          <w:szCs w:val="24"/>
        </w:rPr>
        <w:br/>
        <w:t>The business will use the marketing mix framework. The product includes repair services, maintenance services, recycling services, and selected mobile accessories. Service quality, reliability, and convenience will be key elements of the offering.</w:t>
      </w:r>
      <w:r w:rsidRPr="009D383F">
        <w:rPr>
          <w:sz w:val="24"/>
          <w:szCs w:val="24"/>
        </w:rPr>
        <w:br/>
      </w:r>
      <w:r w:rsidRPr="009D383F">
        <w:rPr>
          <w:sz w:val="24"/>
          <w:szCs w:val="24"/>
        </w:rPr>
        <w:br/>
        <w:t>Pricing will follow a competitive pricing strategy. Repair costs will generally be lower than manufacturer repair centres while remaining profitable. Recycling discounts and customer loyalty rewards will provide additional value.</w:t>
      </w:r>
      <w:r w:rsidRPr="009D383F">
        <w:rPr>
          <w:sz w:val="24"/>
          <w:szCs w:val="24"/>
        </w:rPr>
        <w:br/>
      </w:r>
      <w:r w:rsidRPr="009D383F">
        <w:rPr>
          <w:sz w:val="24"/>
          <w:szCs w:val="24"/>
        </w:rPr>
        <w:br/>
        <w:t xml:space="preserve">Place refers to how services are delivered. </w:t>
      </w:r>
      <w:r w:rsidR="00F7250B" w:rsidRPr="009D383F">
        <w:rPr>
          <w:sz w:val="24"/>
          <w:szCs w:val="24"/>
        </w:rPr>
        <w:t>Eco Fix</w:t>
      </w:r>
      <w:r w:rsidRPr="009D383F">
        <w:rPr>
          <w:sz w:val="24"/>
          <w:szCs w:val="24"/>
        </w:rPr>
        <w:t xml:space="preserve"> will operate from a convenient retail location accessible to students and </w:t>
      </w:r>
      <w:proofErr w:type="gramStart"/>
      <w:r w:rsidRPr="009D383F">
        <w:rPr>
          <w:sz w:val="24"/>
          <w:szCs w:val="24"/>
        </w:rPr>
        <w:t>local residents</w:t>
      </w:r>
      <w:proofErr w:type="gramEnd"/>
      <w:r w:rsidRPr="009D383F">
        <w:rPr>
          <w:sz w:val="24"/>
          <w:szCs w:val="24"/>
        </w:rPr>
        <w:t>. Customers will also be able to make bookings through a business website and social media channels.</w:t>
      </w:r>
      <w:r w:rsidRPr="009D383F">
        <w:rPr>
          <w:sz w:val="24"/>
          <w:szCs w:val="24"/>
        </w:rPr>
        <w:br/>
      </w:r>
      <w:r w:rsidRPr="009D383F">
        <w:rPr>
          <w:sz w:val="24"/>
          <w:szCs w:val="24"/>
        </w:rPr>
        <w:br/>
        <w:t xml:space="preserve">Promotion will involve several integrated marketing communication methods. </w:t>
      </w:r>
      <w:r w:rsidRPr="0006692A">
        <w:rPr>
          <w:color w:val="00B050"/>
          <w:sz w:val="24"/>
          <w:szCs w:val="24"/>
        </w:rPr>
        <w:lastRenderedPageBreak/>
        <w:t>Social media platforms such as Instagram</w:t>
      </w:r>
      <w:r w:rsidRPr="009D383F">
        <w:rPr>
          <w:sz w:val="24"/>
          <w:szCs w:val="24"/>
        </w:rPr>
        <w:t>, Facebook, and TikTok will be used to share repair success stories, customer testimonials, educational content, and sustainability campaigns. A professional website will provide online booking facilities and service information. Local advertising through posters, flyers, and partnerships with educational institutions will increase visibility. Referral programmes will encourage existing customers to recommend the business to friends and family.</w:t>
      </w:r>
      <w:r w:rsidRPr="009D383F">
        <w:rPr>
          <w:sz w:val="24"/>
          <w:szCs w:val="24"/>
        </w:rPr>
        <w:br/>
      </w:r>
      <w:r w:rsidRPr="009D383F">
        <w:rPr>
          <w:sz w:val="24"/>
          <w:szCs w:val="24"/>
        </w:rPr>
        <w:br/>
      </w:r>
      <w:r w:rsidRPr="0006692A">
        <w:rPr>
          <w:color w:val="00B050"/>
          <w:sz w:val="24"/>
          <w:szCs w:val="24"/>
        </w:rPr>
        <w:t>Community engagement</w:t>
      </w:r>
      <w:r w:rsidRPr="009D383F">
        <w:rPr>
          <w:sz w:val="24"/>
          <w:szCs w:val="24"/>
        </w:rPr>
        <w:t xml:space="preserve"> will play an important role in marketing activities. </w:t>
      </w:r>
      <w:r w:rsidR="00F7250B" w:rsidRPr="009D383F">
        <w:rPr>
          <w:sz w:val="24"/>
          <w:szCs w:val="24"/>
        </w:rPr>
        <w:t>Eco Fix</w:t>
      </w:r>
      <w:r w:rsidRPr="009D383F">
        <w:rPr>
          <w:sz w:val="24"/>
          <w:szCs w:val="24"/>
        </w:rPr>
        <w:t xml:space="preserve"> will organise recycling awareness events and educational workshops to promote responsible technology use. These activities strengthen community relationships while supporting the company’s sustainability mission.</w:t>
      </w:r>
      <w:r w:rsidRPr="009D383F">
        <w:rPr>
          <w:sz w:val="24"/>
          <w:szCs w:val="24"/>
        </w:rPr>
        <w:br/>
      </w:r>
      <w:r w:rsidRPr="009D383F">
        <w:rPr>
          <w:sz w:val="24"/>
          <w:szCs w:val="24"/>
        </w:rPr>
        <w:br/>
      </w:r>
      <w:r w:rsidRPr="0006692A">
        <w:rPr>
          <w:color w:val="00B050"/>
          <w:sz w:val="24"/>
          <w:szCs w:val="24"/>
        </w:rPr>
        <w:t>Customer relationshi</w:t>
      </w:r>
      <w:r w:rsidRPr="009D383F">
        <w:rPr>
          <w:sz w:val="24"/>
          <w:szCs w:val="24"/>
        </w:rPr>
        <w:t>p management is essential for long-term success. The business will focus on excellent customer service, clear communication, transparent pricing, and follow-up contact after repairs. Loyalty schemes and promotional offers will encourage repeat business and improve customer retention.</w:t>
      </w:r>
    </w:p>
    <w:p w14:paraId="1A286CAD" w14:textId="77777777" w:rsidR="002D58EB" w:rsidRDefault="002D58EB" w:rsidP="002D58EB">
      <w:pPr>
        <w:pStyle w:val="Heading2"/>
      </w:pPr>
      <w:r>
        <w:t>Financial Plan</w:t>
      </w:r>
    </w:p>
    <w:p w14:paraId="1BDDEADD" w14:textId="3F2A6F20" w:rsidR="002D58EB" w:rsidRPr="009D383F" w:rsidRDefault="00F7250B" w:rsidP="002D58EB">
      <w:pPr>
        <w:rPr>
          <w:sz w:val="24"/>
          <w:szCs w:val="24"/>
        </w:rPr>
      </w:pPr>
      <w:r w:rsidRPr="009D383F">
        <w:rPr>
          <w:sz w:val="24"/>
          <w:szCs w:val="24"/>
        </w:rPr>
        <w:t>Eco Fix</w:t>
      </w:r>
      <w:r w:rsidR="002D58EB" w:rsidRPr="009D383F">
        <w:rPr>
          <w:sz w:val="24"/>
          <w:szCs w:val="24"/>
        </w:rPr>
        <w:t xml:space="preserve"> requires approximately £8,000 in start-up funding. This amount is considered sufficient to purchase equipment, secure premises, develop marketing materials, and cover initial operating expenses.</w:t>
      </w:r>
      <w:r w:rsidR="002D58EB" w:rsidRPr="009D383F">
        <w:rPr>
          <w:sz w:val="24"/>
          <w:szCs w:val="24"/>
        </w:rPr>
        <w:br/>
      </w:r>
      <w:r w:rsidR="002D58EB" w:rsidRPr="009D383F">
        <w:rPr>
          <w:sz w:val="24"/>
          <w:szCs w:val="24"/>
        </w:rPr>
        <w:br/>
        <w:t>The proposed funding structure includes £3,000 from personal savings and a £5,000 small business loan. Personal investment demonstrates commitment and reduces borrowing requirements. The loan provides additional capital while allowing the owner to maintain control of the business.</w:t>
      </w:r>
      <w:r w:rsidR="002D58EB" w:rsidRPr="009D383F">
        <w:rPr>
          <w:sz w:val="24"/>
          <w:szCs w:val="24"/>
        </w:rPr>
        <w:br/>
      </w:r>
      <w:r w:rsidR="002D58EB" w:rsidRPr="009D383F">
        <w:rPr>
          <w:sz w:val="24"/>
          <w:szCs w:val="24"/>
        </w:rPr>
        <w:br/>
        <w:t>Estimated first-month start-up costs include: repair tools and specialist equipment (£2,000), spare parts inventory (£2,500), shop deposit and rent (£1,500), website development (£500), marketing and advertising (£700), licences and insurance (£500), and utilities and miscellaneous expenses (£300). The total estimated start-up cost is £8,000.</w:t>
      </w:r>
      <w:r w:rsidR="002D58EB" w:rsidRPr="009D383F">
        <w:rPr>
          <w:sz w:val="24"/>
          <w:szCs w:val="24"/>
        </w:rPr>
        <w:br/>
      </w:r>
      <w:r w:rsidR="002D58EB" w:rsidRPr="009D383F">
        <w:rPr>
          <w:sz w:val="24"/>
          <w:szCs w:val="24"/>
        </w:rPr>
        <w:br/>
        <w:t xml:space="preserve">Revenue projections are based on completing approximately 100 repair jobs per month at an average price of £60. This would generate monthly revenue of around £6,000. Additional revenue may be earned through accessory sales, protective </w:t>
      </w:r>
      <w:r w:rsidR="002D58EB" w:rsidRPr="009D383F">
        <w:rPr>
          <w:sz w:val="24"/>
          <w:szCs w:val="24"/>
        </w:rPr>
        <w:lastRenderedPageBreak/>
        <w:t>cases, screen protectors, and recycling partnerships. As customer numbers increase, the business is expected to become increasingly profitable.</w:t>
      </w:r>
      <w:r w:rsidR="002D58EB" w:rsidRPr="009D383F">
        <w:rPr>
          <w:sz w:val="24"/>
          <w:szCs w:val="24"/>
        </w:rPr>
        <w:br/>
      </w:r>
      <w:r w:rsidR="002D58EB" w:rsidRPr="009D383F">
        <w:rPr>
          <w:sz w:val="24"/>
          <w:szCs w:val="24"/>
        </w:rPr>
        <w:br/>
        <w:t xml:space="preserve">Financial risks include lower-than-expected customer demand, rising supplier costs, and increased competition. To minimise these risks, </w:t>
      </w:r>
      <w:r w:rsidRPr="009D383F">
        <w:rPr>
          <w:sz w:val="24"/>
          <w:szCs w:val="24"/>
        </w:rPr>
        <w:t>Eco Fix</w:t>
      </w:r>
      <w:r w:rsidR="002D58EB" w:rsidRPr="009D383F">
        <w:rPr>
          <w:sz w:val="24"/>
          <w:szCs w:val="24"/>
        </w:rPr>
        <w:t xml:space="preserve"> will maintain strong customer relationships, monitor expenses carefully, and continually improve service quality.</w:t>
      </w:r>
    </w:p>
    <w:p w14:paraId="2B87D4BD" w14:textId="77777777" w:rsidR="002D58EB" w:rsidRDefault="002D58EB" w:rsidP="002D58EB">
      <w:pPr>
        <w:pStyle w:val="Heading2"/>
      </w:pPr>
      <w:r>
        <w:t>Conclusion</w:t>
      </w:r>
    </w:p>
    <w:p w14:paraId="14F90FD5" w14:textId="2877F308" w:rsidR="002D58EB" w:rsidRPr="009D383F" w:rsidRDefault="00F7250B" w:rsidP="002D58EB">
      <w:pPr>
        <w:rPr>
          <w:sz w:val="24"/>
          <w:szCs w:val="24"/>
        </w:rPr>
      </w:pPr>
      <w:r w:rsidRPr="009D383F">
        <w:rPr>
          <w:sz w:val="24"/>
          <w:szCs w:val="24"/>
        </w:rPr>
        <w:t>Eco Fix</w:t>
      </w:r>
      <w:r w:rsidR="002D58EB" w:rsidRPr="009D383F">
        <w:rPr>
          <w:sz w:val="24"/>
          <w:szCs w:val="24"/>
        </w:rPr>
        <w:t xml:space="preserve"> Mobile Repair and Recycling represents a viable and socially responsible business opportunity. The business addresses two important challenges: the growing demand for affordable mobile phone repairs and the increasing problem of electronic waste. Through its combination of professional repair services and environmentally responsible recycling programmes, </w:t>
      </w:r>
      <w:r w:rsidRPr="009D383F">
        <w:rPr>
          <w:sz w:val="24"/>
          <w:szCs w:val="24"/>
        </w:rPr>
        <w:t>Eco Fix</w:t>
      </w:r>
      <w:r w:rsidR="002D58EB" w:rsidRPr="009D383F">
        <w:rPr>
          <w:sz w:val="24"/>
          <w:szCs w:val="24"/>
        </w:rPr>
        <w:t xml:space="preserve"> offers clear value to customers and the wider community.</w:t>
      </w:r>
      <w:r w:rsidR="002D58EB" w:rsidRPr="009D383F">
        <w:rPr>
          <w:sz w:val="24"/>
          <w:szCs w:val="24"/>
        </w:rPr>
        <w:br/>
      </w:r>
      <w:r w:rsidR="002D58EB" w:rsidRPr="009D383F">
        <w:rPr>
          <w:sz w:val="24"/>
          <w:szCs w:val="24"/>
        </w:rPr>
        <w:br/>
        <w:t>Market research demonstrates that demand for repair services is likely to remain strong due to rising smartphone costs and increasing consumer awareness of sustainability. The business benefits from a clear competitive advantage based on affordability, environmental responsibility, and customer-focused service.</w:t>
      </w:r>
      <w:r w:rsidR="002D58EB" w:rsidRPr="009D383F">
        <w:rPr>
          <w:sz w:val="24"/>
          <w:szCs w:val="24"/>
        </w:rPr>
        <w:br/>
      </w:r>
      <w:r w:rsidR="002D58EB" w:rsidRPr="009D383F">
        <w:rPr>
          <w:sz w:val="24"/>
          <w:szCs w:val="24"/>
        </w:rPr>
        <w:br/>
        <w:t xml:space="preserve">With appropriate funding, effective marketing, and strong operational management, </w:t>
      </w:r>
      <w:r w:rsidRPr="009D383F">
        <w:rPr>
          <w:sz w:val="24"/>
          <w:szCs w:val="24"/>
        </w:rPr>
        <w:t>Eco Fix</w:t>
      </w:r>
      <w:r w:rsidR="002D58EB" w:rsidRPr="009D383F">
        <w:rPr>
          <w:sz w:val="24"/>
          <w:szCs w:val="24"/>
        </w:rPr>
        <w:t xml:space="preserve"> has significant potential for growth and long-term success. The business supports sustainability goals while generating economic value, making it an attractive opportunity for both investors and customers.</w:t>
      </w:r>
    </w:p>
    <w:p w14:paraId="31E1288F" w14:textId="77777777" w:rsidR="002D58EB" w:rsidRDefault="002D58EB" w:rsidP="002D58EB">
      <w:pPr>
        <w:pStyle w:val="Heading2"/>
      </w:pPr>
      <w:r>
        <w:t>Reference List</w:t>
      </w:r>
    </w:p>
    <w:p w14:paraId="25DDC90C" w14:textId="21BB5072" w:rsidR="002D58EB" w:rsidRDefault="002D58EB" w:rsidP="002D58EB">
      <w:r w:rsidRPr="009D383F">
        <w:rPr>
          <w:sz w:val="24"/>
          <w:szCs w:val="24"/>
        </w:rPr>
        <w:t>Burns, P. (2022) Entrepreneurship and Small Business. 6th ed. London: Red Globe Press.</w:t>
      </w:r>
      <w:r w:rsidRPr="009D383F">
        <w:rPr>
          <w:sz w:val="24"/>
          <w:szCs w:val="24"/>
        </w:rPr>
        <w:br/>
      </w:r>
      <w:r w:rsidRPr="009D383F">
        <w:rPr>
          <w:sz w:val="24"/>
          <w:szCs w:val="24"/>
        </w:rPr>
        <w:br/>
        <w:t xml:space="preserve">Kotler, P., Armstrong, G. and </w:t>
      </w:r>
      <w:r w:rsidR="00F7250B" w:rsidRPr="009D383F">
        <w:rPr>
          <w:sz w:val="24"/>
          <w:szCs w:val="24"/>
        </w:rPr>
        <w:t>Operonic</w:t>
      </w:r>
      <w:r w:rsidRPr="009D383F">
        <w:rPr>
          <w:sz w:val="24"/>
          <w:szCs w:val="24"/>
        </w:rPr>
        <w:t>, M. (2021) Principles of Marketing. 18th ed. Harlow: Pearson.</w:t>
      </w:r>
      <w:r w:rsidRPr="009D383F">
        <w:rPr>
          <w:sz w:val="24"/>
          <w:szCs w:val="24"/>
        </w:rPr>
        <w:br/>
      </w:r>
      <w:r w:rsidRPr="009D383F">
        <w:rPr>
          <w:sz w:val="24"/>
          <w:szCs w:val="24"/>
        </w:rPr>
        <w:br/>
        <w:t>Scarborough, N. and Cornwall, J. (2020) Essentials of Entrepreneurship and Small Business Management. 9th ed. Harlow: Pearson.</w:t>
      </w:r>
      <w:r w:rsidRPr="009D383F">
        <w:rPr>
          <w:sz w:val="24"/>
          <w:szCs w:val="24"/>
        </w:rPr>
        <w:br/>
      </w:r>
      <w:r w:rsidRPr="009D383F">
        <w:rPr>
          <w:sz w:val="24"/>
          <w:szCs w:val="24"/>
        </w:rPr>
        <w:br/>
        <w:t>Statista (2025) Consumer Electronics and Smartphone Market Statistics.</w:t>
      </w:r>
      <w:r w:rsidRPr="009D383F">
        <w:rPr>
          <w:sz w:val="24"/>
          <w:szCs w:val="24"/>
        </w:rPr>
        <w:br/>
      </w:r>
      <w:r w:rsidRPr="009D383F">
        <w:rPr>
          <w:sz w:val="24"/>
          <w:szCs w:val="24"/>
        </w:rPr>
        <w:lastRenderedPageBreak/>
        <w:br/>
        <w:t>UK Government (2025) Waste Electrical and Electronic Equipment (WEEE) Regulations Guidance.</w:t>
      </w:r>
      <w:r w:rsidRPr="009D383F">
        <w:rPr>
          <w:sz w:val="24"/>
          <w:szCs w:val="24"/>
        </w:rPr>
        <w:br/>
      </w:r>
      <w:r>
        <w:br/>
        <w:t>Tidd, J. and Bessant, J. (2021) Managing Innovation. 7th ed. Chichester: Wiley.</w:t>
      </w:r>
      <w:r>
        <w:br/>
      </w:r>
    </w:p>
    <w:p w14:paraId="08FC402C" w14:textId="77777777" w:rsidR="00B33774" w:rsidRDefault="00B33774"/>
    <w:sectPr w:rsidR="00B33774" w:rsidSect="002D58E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690"/>
    <w:rsid w:val="0006692A"/>
    <w:rsid w:val="00234E1B"/>
    <w:rsid w:val="002D58EB"/>
    <w:rsid w:val="00355690"/>
    <w:rsid w:val="003A1C76"/>
    <w:rsid w:val="009D383F"/>
    <w:rsid w:val="00B33774"/>
    <w:rsid w:val="00B34BB3"/>
    <w:rsid w:val="00BF22EA"/>
    <w:rsid w:val="00C67442"/>
    <w:rsid w:val="00F7250B"/>
    <w:rsid w:val="00FB3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D9435"/>
  <w15:chartTrackingRefBased/>
  <w15:docId w15:val="{51AE7940-C565-4346-BF12-3912AFBFC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50B"/>
  </w:style>
  <w:style w:type="paragraph" w:styleId="Heading1">
    <w:name w:val="heading 1"/>
    <w:basedOn w:val="Normal"/>
    <w:next w:val="Normal"/>
    <w:link w:val="Heading1Char"/>
    <w:uiPriority w:val="9"/>
    <w:qFormat/>
    <w:rsid w:val="00F7250B"/>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F7250B"/>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F7250B"/>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F7250B"/>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F7250B"/>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F7250B"/>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F7250B"/>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F7250B"/>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F7250B"/>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50B"/>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rsid w:val="00F7250B"/>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F7250B"/>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F7250B"/>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F7250B"/>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F7250B"/>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F7250B"/>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F7250B"/>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F7250B"/>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F7250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F7250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F7250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F7250B"/>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F7250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F7250B"/>
    <w:rPr>
      <w:i/>
      <w:iCs/>
      <w:color w:val="262626" w:themeColor="text1" w:themeTint="D9"/>
    </w:rPr>
  </w:style>
  <w:style w:type="paragraph" w:styleId="ListParagraph">
    <w:name w:val="List Paragraph"/>
    <w:basedOn w:val="Normal"/>
    <w:uiPriority w:val="34"/>
    <w:qFormat/>
    <w:rsid w:val="00355690"/>
    <w:pPr>
      <w:ind w:left="720"/>
      <w:contextualSpacing/>
    </w:pPr>
  </w:style>
  <w:style w:type="character" w:styleId="IntenseEmphasis">
    <w:name w:val="Intense Emphasis"/>
    <w:basedOn w:val="DefaultParagraphFont"/>
    <w:uiPriority w:val="21"/>
    <w:qFormat/>
    <w:rsid w:val="00F7250B"/>
    <w:rPr>
      <w:b/>
      <w:bCs/>
      <w:i/>
      <w:iCs/>
    </w:rPr>
  </w:style>
  <w:style w:type="paragraph" w:styleId="IntenseQuote">
    <w:name w:val="Intense Quote"/>
    <w:basedOn w:val="Normal"/>
    <w:next w:val="Normal"/>
    <w:link w:val="IntenseQuoteChar"/>
    <w:uiPriority w:val="30"/>
    <w:qFormat/>
    <w:rsid w:val="00F7250B"/>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F7250B"/>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F7250B"/>
    <w:rPr>
      <w:b/>
      <w:bCs/>
      <w:smallCaps/>
      <w:color w:val="4EA72E" w:themeColor="accent6"/>
    </w:rPr>
  </w:style>
  <w:style w:type="paragraph" w:styleId="Caption">
    <w:name w:val="caption"/>
    <w:basedOn w:val="Normal"/>
    <w:next w:val="Normal"/>
    <w:uiPriority w:val="35"/>
    <w:semiHidden/>
    <w:unhideWhenUsed/>
    <w:qFormat/>
    <w:rsid w:val="00F7250B"/>
    <w:pPr>
      <w:spacing w:line="240" w:lineRule="auto"/>
    </w:pPr>
    <w:rPr>
      <w:b/>
      <w:bCs/>
      <w:smallCaps/>
      <w:color w:val="595959" w:themeColor="text1" w:themeTint="A6"/>
    </w:rPr>
  </w:style>
  <w:style w:type="character" w:styleId="Strong">
    <w:name w:val="Strong"/>
    <w:basedOn w:val="DefaultParagraphFont"/>
    <w:uiPriority w:val="22"/>
    <w:qFormat/>
    <w:rsid w:val="00F7250B"/>
    <w:rPr>
      <w:b/>
      <w:bCs/>
    </w:rPr>
  </w:style>
  <w:style w:type="character" w:styleId="Emphasis">
    <w:name w:val="Emphasis"/>
    <w:basedOn w:val="DefaultParagraphFont"/>
    <w:uiPriority w:val="20"/>
    <w:qFormat/>
    <w:rsid w:val="00F7250B"/>
    <w:rPr>
      <w:i/>
      <w:iCs/>
      <w:color w:val="4EA72E" w:themeColor="accent6"/>
    </w:rPr>
  </w:style>
  <w:style w:type="paragraph" w:styleId="NoSpacing">
    <w:name w:val="No Spacing"/>
    <w:uiPriority w:val="1"/>
    <w:qFormat/>
    <w:rsid w:val="00F7250B"/>
    <w:pPr>
      <w:spacing w:after="0" w:line="240" w:lineRule="auto"/>
    </w:pPr>
  </w:style>
  <w:style w:type="character" w:styleId="SubtleEmphasis">
    <w:name w:val="Subtle Emphasis"/>
    <w:basedOn w:val="DefaultParagraphFont"/>
    <w:uiPriority w:val="19"/>
    <w:qFormat/>
    <w:rsid w:val="00F7250B"/>
    <w:rPr>
      <w:i/>
      <w:iCs/>
    </w:rPr>
  </w:style>
  <w:style w:type="character" w:styleId="SubtleReference">
    <w:name w:val="Subtle Reference"/>
    <w:basedOn w:val="DefaultParagraphFont"/>
    <w:uiPriority w:val="31"/>
    <w:qFormat/>
    <w:rsid w:val="00F7250B"/>
    <w:rPr>
      <w:smallCaps/>
      <w:color w:val="595959" w:themeColor="text1" w:themeTint="A6"/>
    </w:rPr>
  </w:style>
  <w:style w:type="character" w:styleId="BookTitle">
    <w:name w:val="Book Title"/>
    <w:basedOn w:val="DefaultParagraphFont"/>
    <w:uiPriority w:val="33"/>
    <w:qFormat/>
    <w:rsid w:val="00F7250B"/>
    <w:rPr>
      <w:b/>
      <w:bCs/>
      <w:caps w:val="0"/>
      <w:smallCaps/>
      <w:spacing w:val="7"/>
      <w:sz w:val="21"/>
      <w:szCs w:val="21"/>
    </w:rPr>
  </w:style>
  <w:style w:type="paragraph" w:styleId="TOCHeading">
    <w:name w:val="TOC Heading"/>
    <w:basedOn w:val="Heading1"/>
    <w:next w:val="Normal"/>
    <w:uiPriority w:val="39"/>
    <w:semiHidden/>
    <w:unhideWhenUsed/>
    <w:qFormat/>
    <w:rsid w:val="00F7250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1799</Words>
  <Characters>10255</Characters>
  <Application>Microsoft Office Word</Application>
  <DocSecurity>0</DocSecurity>
  <Lines>85</Lines>
  <Paragraphs>24</Paragraphs>
  <ScaleCrop>false</ScaleCrop>
  <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Rajapal Singh (2508102)</dc:creator>
  <cp:keywords/>
  <dc:description/>
  <cp:lastModifiedBy>Rajapal Singh (2508102)</cp:lastModifiedBy>
  <cp:revision>11</cp:revision>
  <dcterms:created xsi:type="dcterms:W3CDTF">2026-06-01T13:32:00Z</dcterms:created>
  <dcterms:modified xsi:type="dcterms:W3CDTF">2026-06-15T15:43:00Z</dcterms:modified>
</cp:coreProperties>
</file>