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183B3" w14:textId="044BDACB" w:rsidR="00B94288" w:rsidRPr="000764C1" w:rsidRDefault="00660D63" w:rsidP="00F42E51">
      <w:pPr>
        <w:rPr>
          <w:b/>
        </w:rPr>
      </w:pPr>
      <w:r w:rsidRPr="000764C1">
        <w:rPr>
          <w:b/>
        </w:rPr>
        <w:t>Introduction</w:t>
      </w:r>
    </w:p>
    <w:p w14:paraId="0868C23F" w14:textId="3FEE1710" w:rsidR="00660D63" w:rsidRPr="0043580E" w:rsidRDefault="000C0125">
      <w:pPr>
        <w:rPr>
          <w:rFonts w:ascii="Arial" w:hAnsi="Arial" w:cs="Arial"/>
        </w:rPr>
      </w:pPr>
      <w:r w:rsidRPr="0043580E">
        <w:rPr>
          <w:rFonts w:ascii="Arial" w:hAnsi="Arial" w:cs="Arial"/>
        </w:rPr>
        <w:t>In this report I will be discussing the factors of using a mobile phone. I will present this in both written and graph format. I</w:t>
      </w:r>
      <w:r w:rsidR="00B86D4E" w:rsidRPr="0043580E">
        <w:rPr>
          <w:rFonts w:ascii="Arial" w:hAnsi="Arial" w:cs="Arial"/>
        </w:rPr>
        <w:t xml:space="preserve"> </w:t>
      </w:r>
      <w:r w:rsidRPr="0043580E">
        <w:rPr>
          <w:rFonts w:ascii="Arial" w:hAnsi="Arial" w:cs="Arial"/>
        </w:rPr>
        <w:t>carr</w:t>
      </w:r>
      <w:r w:rsidR="00B86D4E" w:rsidRPr="0043580E">
        <w:rPr>
          <w:rFonts w:ascii="Arial" w:hAnsi="Arial" w:cs="Arial"/>
        </w:rPr>
        <w:t>ied</w:t>
      </w:r>
      <w:r w:rsidRPr="0043580E">
        <w:rPr>
          <w:rFonts w:ascii="Arial" w:hAnsi="Arial" w:cs="Arial"/>
        </w:rPr>
        <w:t xml:space="preserve"> out surveys on a sample of 15-20 people. I</w:t>
      </w:r>
      <w:r w:rsidR="00B20496" w:rsidRPr="0043580E">
        <w:rPr>
          <w:rFonts w:ascii="Arial" w:hAnsi="Arial" w:cs="Arial"/>
        </w:rPr>
        <w:t xml:space="preserve"> made sure that I spoke to both male and female audience so therefore I can get more balanced response to my questionnaires. </w:t>
      </w:r>
    </w:p>
    <w:p w14:paraId="2BF7A96A" w14:textId="58332F9E" w:rsidR="00B86D4E" w:rsidRPr="0043580E" w:rsidRDefault="000F36F4">
      <w:pPr>
        <w:rPr>
          <w:rFonts w:ascii="Arial" w:hAnsi="Arial" w:cs="Arial"/>
        </w:rPr>
      </w:pPr>
      <w:r w:rsidRPr="0043580E">
        <w:rPr>
          <w:rFonts w:ascii="Arial" w:hAnsi="Arial" w:cs="Arial"/>
        </w:rPr>
        <w:t>“</w:t>
      </w:r>
      <w:r w:rsidR="00B86D4E" w:rsidRPr="0043580E">
        <w:rPr>
          <w:rFonts w:ascii="Arial" w:hAnsi="Arial" w:cs="Arial"/>
        </w:rPr>
        <w:t xml:space="preserve">Technology plays a </w:t>
      </w:r>
      <w:r w:rsidR="00751250" w:rsidRPr="0043580E">
        <w:rPr>
          <w:rFonts w:ascii="Arial" w:hAnsi="Arial" w:cs="Arial"/>
        </w:rPr>
        <w:t>vital</w:t>
      </w:r>
      <w:r w:rsidR="00B86D4E" w:rsidRPr="0043580E">
        <w:rPr>
          <w:rFonts w:ascii="Arial" w:hAnsi="Arial" w:cs="Arial"/>
        </w:rPr>
        <w:t xml:space="preserve"> role in communication and information transmission in the world. The mobile phone technology is one of the most important and widely-used tools among numerous social groups, especially among young people. The mobile phone has earned a strong position in modern life and the human society and is considered as an indicator of communication technology. Mobile phones are </w:t>
      </w:r>
      <w:r w:rsidR="008832ED" w:rsidRPr="0043580E">
        <w:rPr>
          <w:rFonts w:ascii="Arial" w:hAnsi="Arial" w:cs="Arial"/>
        </w:rPr>
        <w:t>operated</w:t>
      </w:r>
      <w:r w:rsidR="00B86D4E" w:rsidRPr="0043580E">
        <w:rPr>
          <w:rFonts w:ascii="Arial" w:hAnsi="Arial" w:cs="Arial"/>
        </w:rPr>
        <w:t xml:space="preserve"> by </w:t>
      </w:r>
      <w:r w:rsidR="004C18A1" w:rsidRPr="0043580E">
        <w:rPr>
          <w:rFonts w:ascii="Arial" w:hAnsi="Arial" w:cs="Arial"/>
        </w:rPr>
        <w:t>a clear majority</w:t>
      </w:r>
      <w:r w:rsidR="00B86D4E" w:rsidRPr="0043580E">
        <w:rPr>
          <w:rFonts w:ascii="Arial" w:hAnsi="Arial" w:cs="Arial"/>
        </w:rPr>
        <w:t xml:space="preserve"> of the population, especially by young people in developing countries. Mobile phones provide services and features such as calls, sending and receiving text, audio and/or video messages as well as accessing the Internet and social networks. These facilities could be used anywhere anytime and have become so attractive to people that they have become as an integral part of people’s life; therefore, they cannot be considered only as a technical tool</w:t>
      </w:r>
      <w:r w:rsidRPr="0043580E">
        <w:rPr>
          <w:rFonts w:ascii="Arial" w:hAnsi="Arial" w:cs="Arial"/>
        </w:rPr>
        <w:t>”</w:t>
      </w:r>
      <w:r w:rsidR="00B86D4E" w:rsidRPr="0043580E">
        <w:rPr>
          <w:rFonts w:ascii="Arial" w:hAnsi="Arial" w:cs="Arial"/>
        </w:rPr>
        <w:t xml:space="preserve">. </w:t>
      </w:r>
    </w:p>
    <w:p w14:paraId="42A47E9D" w14:textId="1ACA57EA" w:rsidR="00622470" w:rsidRPr="0043580E" w:rsidRDefault="00D85EDD">
      <w:pPr>
        <w:rPr>
          <w:rFonts w:ascii="Arial" w:hAnsi="Arial" w:cs="Arial"/>
        </w:rPr>
      </w:pPr>
      <w:r w:rsidRPr="0043580E">
        <w:rPr>
          <w:rFonts w:ascii="Arial" w:hAnsi="Arial" w:cs="Arial"/>
        </w:rPr>
        <w:t>“</w:t>
      </w:r>
      <w:r w:rsidR="00C012EF" w:rsidRPr="0043580E">
        <w:rPr>
          <w:rFonts w:ascii="Arial" w:hAnsi="Arial" w:cs="Arial"/>
        </w:rPr>
        <w:t>Mobile phone addiction causes serious problems for people in their social life and job. The result of studies indicated that there is strong correlation between problematic use of mobile phone and personality features, such as high approval motivation, low self-esteem, extraversion, poor social relationships and high self-monitoring. Some studies showed that mental health problems are being increased among young people all around the world. It is estimated that the reason for increasing mental and psychological problems among people is due to not only the swift growing and widespread use of mobile phones, but also the profound consequence of communication and interactions in daily life of people</w:t>
      </w:r>
      <w:r w:rsidRPr="0043580E">
        <w:rPr>
          <w:rFonts w:ascii="Arial" w:hAnsi="Arial" w:cs="Arial"/>
        </w:rPr>
        <w:t>”</w:t>
      </w:r>
      <w:r w:rsidR="00C012EF" w:rsidRPr="0043580E">
        <w:rPr>
          <w:rFonts w:ascii="Arial" w:hAnsi="Arial" w:cs="Arial"/>
        </w:rPr>
        <w:t>.</w:t>
      </w:r>
    </w:p>
    <w:p w14:paraId="245F0AB6" w14:textId="7A192E6E" w:rsidR="00622470" w:rsidRPr="0043580E" w:rsidRDefault="00505F80" w:rsidP="001303F6">
      <w:pPr>
        <w:rPr>
          <w:rFonts w:ascii="Arial" w:hAnsi="Arial" w:cs="Arial"/>
        </w:rPr>
      </w:pPr>
      <w:r>
        <w:rPr>
          <w:rFonts w:ascii="Arial" w:hAnsi="Arial" w:cs="Arial"/>
        </w:rPr>
        <w:t xml:space="preserve">                                                            </w:t>
      </w:r>
      <w:proofErr w:type="spellStart"/>
      <w:r w:rsidR="00D85EDD" w:rsidRPr="0043580E">
        <w:rPr>
          <w:rFonts w:ascii="Arial" w:hAnsi="Arial" w:cs="Arial"/>
        </w:rPr>
        <w:t>Biglu</w:t>
      </w:r>
      <w:proofErr w:type="spellEnd"/>
      <w:r w:rsidR="00D85EDD" w:rsidRPr="0043580E">
        <w:rPr>
          <w:rFonts w:ascii="Arial" w:hAnsi="Arial" w:cs="Arial"/>
        </w:rPr>
        <w:t xml:space="preserve"> </w:t>
      </w:r>
      <w:r w:rsidR="001303F6">
        <w:rPr>
          <w:rFonts w:ascii="Arial" w:hAnsi="Arial" w:cs="Arial"/>
        </w:rPr>
        <w:t>and</w:t>
      </w:r>
      <w:r w:rsidR="00D85EDD" w:rsidRPr="0043580E">
        <w:rPr>
          <w:rFonts w:ascii="Arial" w:hAnsi="Arial" w:cs="Arial"/>
        </w:rPr>
        <w:t xml:space="preserve"> Ghava</w:t>
      </w:r>
      <w:r w:rsidR="00622470" w:rsidRPr="0043580E">
        <w:rPr>
          <w:rFonts w:ascii="Arial" w:hAnsi="Arial" w:cs="Arial"/>
        </w:rPr>
        <w:t xml:space="preserve">mi </w:t>
      </w:r>
      <w:r w:rsidR="00D85EDD" w:rsidRPr="0043580E">
        <w:rPr>
          <w:rFonts w:ascii="Arial" w:hAnsi="Arial" w:cs="Arial"/>
        </w:rPr>
        <w:t>journals.tbzmed.ac.ir</w:t>
      </w:r>
      <w:r w:rsidR="00622470" w:rsidRPr="0043580E">
        <w:rPr>
          <w:rFonts w:ascii="Arial" w:hAnsi="Arial" w:cs="Arial"/>
        </w:rPr>
        <w:t xml:space="preserve"> </w:t>
      </w:r>
      <w:r w:rsidR="00FA7708" w:rsidRPr="0043580E">
        <w:rPr>
          <w:rFonts w:ascii="Arial" w:hAnsi="Arial" w:cs="Arial"/>
        </w:rPr>
        <w:t>(</w:t>
      </w:r>
      <w:r w:rsidR="00622470" w:rsidRPr="0043580E">
        <w:rPr>
          <w:rFonts w:ascii="Arial" w:hAnsi="Arial" w:cs="Arial"/>
        </w:rPr>
        <w:t>2016</w:t>
      </w:r>
      <w:r w:rsidR="00FA7708" w:rsidRPr="0043580E">
        <w:rPr>
          <w:rFonts w:ascii="Arial" w:hAnsi="Arial" w:cs="Arial"/>
        </w:rPr>
        <w:t>).</w:t>
      </w:r>
    </w:p>
    <w:p w14:paraId="45980377" w14:textId="367E6594" w:rsidR="00C012EF" w:rsidRPr="0043580E" w:rsidRDefault="00D85EDD">
      <w:pPr>
        <w:rPr>
          <w:rFonts w:ascii="Arial" w:hAnsi="Arial" w:cs="Arial"/>
        </w:rPr>
      </w:pPr>
      <w:r w:rsidRPr="0043580E">
        <w:rPr>
          <w:rFonts w:ascii="Arial" w:hAnsi="Arial" w:cs="Arial"/>
        </w:rPr>
        <w:t>“</w:t>
      </w:r>
      <w:r w:rsidR="00C012EF" w:rsidRPr="0043580E">
        <w:rPr>
          <w:rFonts w:ascii="Arial" w:hAnsi="Arial" w:cs="Arial"/>
        </w:rPr>
        <w:t>Mobile phone addiction causes negligence of responsibilities and important life activities like working or studying, isolation from close family and friends, denying the problems and focusing constantly on the applications of the mobile phone. People who overuse the mobile phone become completely upset when deprived from it regardless of the reason and when their mobile phone is switched off, they feel anxious and irritable</w:t>
      </w:r>
      <w:r w:rsidRPr="0043580E">
        <w:rPr>
          <w:rFonts w:ascii="Arial" w:hAnsi="Arial" w:cs="Arial"/>
        </w:rPr>
        <w:t>”</w:t>
      </w:r>
      <w:r w:rsidR="00C012EF" w:rsidRPr="0043580E">
        <w:rPr>
          <w:rFonts w:ascii="Arial" w:hAnsi="Arial" w:cs="Arial"/>
        </w:rPr>
        <w:t>.</w:t>
      </w:r>
    </w:p>
    <w:p w14:paraId="2A0BAA25" w14:textId="61CC907D" w:rsidR="00622470" w:rsidRPr="0043580E" w:rsidRDefault="00505F80" w:rsidP="001303F6">
      <w:pPr>
        <w:rPr>
          <w:rFonts w:ascii="Arial" w:hAnsi="Arial" w:cs="Arial"/>
        </w:rPr>
      </w:pPr>
      <w:r>
        <w:rPr>
          <w:rFonts w:ascii="Arial" w:hAnsi="Arial" w:cs="Arial"/>
        </w:rPr>
        <w:t xml:space="preserve">                                                           </w:t>
      </w:r>
      <w:proofErr w:type="spellStart"/>
      <w:r w:rsidR="00622470" w:rsidRPr="0043580E">
        <w:rPr>
          <w:rFonts w:ascii="Arial" w:hAnsi="Arial" w:cs="Arial"/>
        </w:rPr>
        <w:t>Biglu</w:t>
      </w:r>
      <w:proofErr w:type="spellEnd"/>
      <w:r w:rsidR="00622470" w:rsidRPr="0043580E">
        <w:rPr>
          <w:rFonts w:ascii="Arial" w:hAnsi="Arial" w:cs="Arial"/>
        </w:rPr>
        <w:t xml:space="preserve"> </w:t>
      </w:r>
      <w:r w:rsidR="001303F6">
        <w:rPr>
          <w:rFonts w:ascii="Arial" w:hAnsi="Arial" w:cs="Arial"/>
        </w:rPr>
        <w:t>and</w:t>
      </w:r>
      <w:r w:rsidR="00622470" w:rsidRPr="0043580E">
        <w:rPr>
          <w:rFonts w:ascii="Arial" w:hAnsi="Arial" w:cs="Arial"/>
        </w:rPr>
        <w:t xml:space="preserve"> Ghavami journals.tbzmed.ac.ir</w:t>
      </w:r>
      <w:r w:rsidR="00FA7708" w:rsidRPr="0043580E">
        <w:rPr>
          <w:rFonts w:ascii="Arial" w:hAnsi="Arial" w:cs="Arial"/>
        </w:rPr>
        <w:t xml:space="preserve"> (</w:t>
      </w:r>
      <w:r w:rsidR="00622470" w:rsidRPr="0043580E">
        <w:rPr>
          <w:rFonts w:ascii="Arial" w:hAnsi="Arial" w:cs="Arial"/>
        </w:rPr>
        <w:t>2016</w:t>
      </w:r>
      <w:r w:rsidR="00FA7708" w:rsidRPr="0043580E">
        <w:rPr>
          <w:rFonts w:ascii="Arial" w:hAnsi="Arial" w:cs="Arial"/>
        </w:rPr>
        <w:t>).</w:t>
      </w:r>
    </w:p>
    <w:p w14:paraId="6C203A22" w14:textId="5A9B7329" w:rsidR="00660D63" w:rsidRPr="0043580E" w:rsidRDefault="00660D63">
      <w:pPr>
        <w:rPr>
          <w:rFonts w:ascii="Arial" w:hAnsi="Arial" w:cs="Arial"/>
        </w:rPr>
      </w:pPr>
      <w:r w:rsidRPr="0043580E">
        <w:rPr>
          <w:rFonts w:ascii="Arial" w:hAnsi="Arial" w:cs="Arial"/>
        </w:rPr>
        <w:t xml:space="preserve">There are two types of research methodologies, Qualitative and Quantitative. I will explain them both and give examples of how they are applied. </w:t>
      </w:r>
    </w:p>
    <w:p w14:paraId="189DC19D" w14:textId="6064208C" w:rsidR="00660D63" w:rsidRPr="0043580E" w:rsidRDefault="00660D63">
      <w:pPr>
        <w:rPr>
          <w:rFonts w:ascii="Arial" w:hAnsi="Arial" w:cs="Arial"/>
          <w:shd w:val="clear" w:color="auto" w:fill="FFFFFF"/>
        </w:rPr>
      </w:pPr>
      <w:r w:rsidRPr="0043580E">
        <w:rPr>
          <w:rFonts w:ascii="Arial" w:hAnsi="Arial" w:cs="Arial"/>
          <w:bCs/>
          <w:shd w:val="clear" w:color="auto" w:fill="FFFFFF"/>
        </w:rPr>
        <w:t>“Qualitative Research</w:t>
      </w:r>
      <w:r w:rsidRPr="0043580E">
        <w:rPr>
          <w:rFonts w:ascii="Arial" w:hAnsi="Arial" w:cs="Arial"/>
          <w:shd w:val="clear" w:color="auto" w:fill="FFFFFF"/>
        </w:rPr>
        <w:t xml:space="preserve"> is primarily exploratory </w:t>
      </w:r>
      <w:r w:rsidRPr="0043580E">
        <w:rPr>
          <w:rFonts w:ascii="Arial" w:hAnsi="Arial" w:cs="Arial"/>
          <w:bCs/>
          <w:shd w:val="clear" w:color="auto" w:fill="FFFFFF"/>
        </w:rPr>
        <w:t>research</w:t>
      </w:r>
      <w:r w:rsidRPr="0043580E">
        <w:rPr>
          <w:rFonts w:ascii="Arial" w:hAnsi="Arial" w:cs="Arial"/>
          <w:shd w:val="clear" w:color="auto" w:fill="FFFFFF"/>
        </w:rPr>
        <w:t xml:space="preserve">. It is used to gain an understanding of underlying reasons, opinions, and motivations. It provides insights into the problem or helps to develop ideas or hypotheses for potential quantitative </w:t>
      </w:r>
      <w:r w:rsidRPr="0043580E">
        <w:rPr>
          <w:rFonts w:ascii="Arial" w:hAnsi="Arial" w:cs="Arial"/>
          <w:bCs/>
          <w:shd w:val="clear" w:color="auto" w:fill="FFFFFF"/>
        </w:rPr>
        <w:t>research</w:t>
      </w:r>
      <w:r w:rsidRPr="0043580E">
        <w:rPr>
          <w:rFonts w:ascii="Arial" w:hAnsi="Arial" w:cs="Arial"/>
          <w:shd w:val="clear" w:color="auto" w:fill="FFFFFF"/>
        </w:rPr>
        <w:t xml:space="preserve">.” </w:t>
      </w:r>
    </w:p>
    <w:p w14:paraId="49164BF9" w14:textId="518E8C44" w:rsidR="002F4CA4" w:rsidRPr="0043580E" w:rsidRDefault="002F4CA4" w:rsidP="00D012C4">
      <w:pPr>
        <w:pStyle w:val="NormalWeb"/>
        <w:shd w:val="clear" w:color="auto" w:fill="FFFFFF"/>
        <w:tabs>
          <w:tab w:val="left" w:pos="8182"/>
        </w:tabs>
        <w:spacing w:before="0" w:beforeAutospacing="0" w:after="360" w:afterAutospacing="0"/>
        <w:rPr>
          <w:rFonts w:ascii="Arial" w:hAnsi="Arial" w:cs="Arial"/>
          <w:sz w:val="22"/>
          <w:szCs w:val="22"/>
        </w:rPr>
      </w:pPr>
      <w:r w:rsidRPr="0043580E">
        <w:rPr>
          <w:rFonts w:ascii="Arial" w:hAnsi="Arial" w:cs="Arial"/>
          <w:sz w:val="22"/>
          <w:szCs w:val="22"/>
        </w:rPr>
        <w:t>The following are the qualitative research methods that are frequently used:</w:t>
      </w:r>
      <w:r w:rsidR="00D012C4" w:rsidRPr="0043580E">
        <w:rPr>
          <w:rFonts w:ascii="Arial" w:hAnsi="Arial" w:cs="Arial"/>
          <w:sz w:val="22"/>
          <w:szCs w:val="22"/>
        </w:rPr>
        <w:tab/>
      </w:r>
    </w:p>
    <w:p w14:paraId="3E7A72EE" w14:textId="059E178D" w:rsidR="002F4CA4" w:rsidRPr="0043580E" w:rsidRDefault="0010543C" w:rsidP="002F4CA4">
      <w:pPr>
        <w:pStyle w:val="NormalWeb"/>
        <w:shd w:val="clear" w:color="auto" w:fill="FFFFFF"/>
        <w:spacing w:before="0" w:beforeAutospacing="0" w:after="360" w:afterAutospacing="0"/>
        <w:rPr>
          <w:rFonts w:ascii="Arial" w:hAnsi="Arial" w:cs="Arial"/>
          <w:sz w:val="22"/>
          <w:szCs w:val="22"/>
        </w:rPr>
      </w:pPr>
      <w:r w:rsidRPr="0043580E">
        <w:rPr>
          <w:rFonts w:ascii="Arial" w:hAnsi="Arial" w:cs="Arial"/>
          <w:bCs/>
          <w:sz w:val="22"/>
          <w:szCs w:val="22"/>
        </w:rPr>
        <w:t>“</w:t>
      </w:r>
      <w:r w:rsidR="002F4CA4" w:rsidRPr="0043580E">
        <w:rPr>
          <w:rFonts w:ascii="Arial" w:hAnsi="Arial" w:cs="Arial"/>
          <w:bCs/>
          <w:sz w:val="22"/>
          <w:szCs w:val="22"/>
        </w:rPr>
        <w:t>One-on-One Interview:</w:t>
      </w:r>
      <w:r w:rsidR="002F4CA4" w:rsidRPr="0043580E">
        <w:rPr>
          <w:rFonts w:ascii="Arial" w:hAnsi="Arial" w:cs="Arial"/>
          <w:sz w:val="22"/>
          <w:szCs w:val="22"/>
        </w:rPr>
        <w:t> Conducting in-depth interviews is one of the most common qualitative research methods. It is a personal interview that is carried out with one respondent at a time. This is purely a conversational method and invites opportunities to get details in depth from the respondent. One of the advantages of this method provides a great opportunity to gather precise data about what people believe and what their motivations are. If the researcher is well experienced asking the right questions can help him/her collect meaningful data</w:t>
      </w:r>
      <w:r w:rsidR="00786616" w:rsidRPr="0043580E">
        <w:rPr>
          <w:rFonts w:ascii="Arial" w:hAnsi="Arial" w:cs="Arial"/>
          <w:sz w:val="22"/>
          <w:szCs w:val="22"/>
        </w:rPr>
        <w:t>”</w:t>
      </w:r>
      <w:r w:rsidR="002F4CA4" w:rsidRPr="0043580E">
        <w:rPr>
          <w:rFonts w:ascii="Arial" w:hAnsi="Arial" w:cs="Arial"/>
          <w:sz w:val="22"/>
          <w:szCs w:val="22"/>
        </w:rPr>
        <w:t>.</w:t>
      </w:r>
    </w:p>
    <w:p w14:paraId="66A844CB" w14:textId="1A31E5B8" w:rsidR="002F4CA4" w:rsidRPr="0043580E" w:rsidRDefault="00786616" w:rsidP="002F4CA4">
      <w:pPr>
        <w:pStyle w:val="NormalWeb"/>
        <w:shd w:val="clear" w:color="auto" w:fill="FFFFFF"/>
        <w:spacing w:before="0" w:beforeAutospacing="0" w:after="360" w:afterAutospacing="0"/>
        <w:rPr>
          <w:rFonts w:ascii="Arial" w:hAnsi="Arial" w:cs="Arial"/>
          <w:sz w:val="22"/>
          <w:szCs w:val="22"/>
        </w:rPr>
      </w:pPr>
      <w:r w:rsidRPr="0043580E">
        <w:rPr>
          <w:rFonts w:ascii="Arial" w:hAnsi="Arial" w:cs="Arial"/>
          <w:bCs/>
          <w:sz w:val="22"/>
          <w:szCs w:val="22"/>
        </w:rPr>
        <w:lastRenderedPageBreak/>
        <w:t>“</w:t>
      </w:r>
      <w:r w:rsidR="002F4CA4" w:rsidRPr="0043580E">
        <w:rPr>
          <w:rFonts w:ascii="Arial" w:hAnsi="Arial" w:cs="Arial"/>
          <w:bCs/>
          <w:sz w:val="22"/>
          <w:szCs w:val="22"/>
        </w:rPr>
        <w:t>Focus groups:</w:t>
      </w:r>
      <w:r w:rsidR="002F4CA4" w:rsidRPr="0043580E">
        <w:rPr>
          <w:rFonts w:ascii="Arial" w:hAnsi="Arial" w:cs="Arial"/>
          <w:sz w:val="22"/>
          <w:szCs w:val="22"/>
        </w:rPr>
        <w:t> A </w:t>
      </w:r>
      <w:hyperlink r:id="rId8" w:history="1">
        <w:r w:rsidR="002F4CA4" w:rsidRPr="0043580E">
          <w:rPr>
            <w:rStyle w:val="Hyperlink"/>
            <w:rFonts w:ascii="Arial" w:hAnsi="Arial" w:cs="Arial"/>
            <w:color w:val="auto"/>
            <w:sz w:val="22"/>
            <w:szCs w:val="22"/>
            <w:u w:val="none"/>
          </w:rPr>
          <w:t>focus group</w:t>
        </w:r>
      </w:hyperlink>
      <w:r w:rsidR="002F4CA4" w:rsidRPr="0043580E">
        <w:rPr>
          <w:rFonts w:ascii="Arial" w:hAnsi="Arial" w:cs="Arial"/>
          <w:sz w:val="22"/>
          <w:szCs w:val="22"/>
        </w:rPr>
        <w:t> is also one of the commonly used qualitative research methods, used in </w:t>
      </w:r>
      <w:hyperlink r:id="rId9" w:history="1">
        <w:r w:rsidR="002F4CA4" w:rsidRPr="0043580E">
          <w:rPr>
            <w:rStyle w:val="Hyperlink"/>
            <w:rFonts w:ascii="Arial" w:hAnsi="Arial" w:cs="Arial"/>
            <w:color w:val="auto"/>
            <w:sz w:val="22"/>
            <w:szCs w:val="22"/>
            <w:u w:val="none"/>
          </w:rPr>
          <w:t>data collection</w:t>
        </w:r>
      </w:hyperlink>
      <w:r w:rsidR="002F4CA4" w:rsidRPr="0043580E">
        <w:rPr>
          <w:rFonts w:ascii="Arial" w:hAnsi="Arial" w:cs="Arial"/>
          <w:sz w:val="22"/>
          <w:szCs w:val="22"/>
        </w:rPr>
        <w:t>. The main aim of the focus group is to find answers to the why what and how questions. One advantage of focus groups is, you don’t necessarily need to interact with the group in person. Nowadays focus groups can be sent an </w:t>
      </w:r>
      <w:hyperlink r:id="rId10" w:history="1">
        <w:r w:rsidR="002F4CA4" w:rsidRPr="0043580E">
          <w:rPr>
            <w:rStyle w:val="Hyperlink"/>
            <w:rFonts w:ascii="Arial" w:hAnsi="Arial" w:cs="Arial"/>
            <w:color w:val="auto"/>
            <w:sz w:val="22"/>
            <w:szCs w:val="22"/>
            <w:u w:val="none"/>
          </w:rPr>
          <w:t>online survey</w:t>
        </w:r>
      </w:hyperlink>
      <w:r w:rsidR="002F4CA4" w:rsidRPr="0043580E">
        <w:rPr>
          <w:rFonts w:ascii="Arial" w:hAnsi="Arial" w:cs="Arial"/>
          <w:sz w:val="22"/>
          <w:szCs w:val="22"/>
        </w:rPr>
        <w:t> on various devices and responses can be collected at the click of a button</w:t>
      </w:r>
      <w:r w:rsidRPr="0043580E">
        <w:rPr>
          <w:rFonts w:ascii="Arial" w:hAnsi="Arial" w:cs="Arial"/>
          <w:sz w:val="22"/>
          <w:szCs w:val="22"/>
        </w:rPr>
        <w:t>”</w:t>
      </w:r>
      <w:r w:rsidR="002F4CA4" w:rsidRPr="0043580E">
        <w:rPr>
          <w:rFonts w:ascii="Arial" w:hAnsi="Arial" w:cs="Arial"/>
          <w:sz w:val="22"/>
          <w:szCs w:val="22"/>
        </w:rPr>
        <w:t xml:space="preserve">. </w:t>
      </w:r>
    </w:p>
    <w:p w14:paraId="39D34F10" w14:textId="2F7C54FC" w:rsidR="002F4CA4" w:rsidRPr="0043580E" w:rsidRDefault="0010543C" w:rsidP="0010543C">
      <w:pPr>
        <w:pStyle w:val="NormalWeb"/>
        <w:shd w:val="clear" w:color="auto" w:fill="FFFFFF"/>
        <w:spacing w:before="0" w:beforeAutospacing="0" w:after="360" w:afterAutospacing="0"/>
        <w:ind w:left="1440"/>
        <w:rPr>
          <w:rFonts w:ascii="Arial" w:hAnsi="Arial" w:cs="Arial"/>
          <w:sz w:val="22"/>
          <w:szCs w:val="22"/>
        </w:rPr>
      </w:pPr>
      <w:r w:rsidRPr="0043580E">
        <w:rPr>
          <w:rFonts w:ascii="Arial" w:hAnsi="Arial" w:cs="Arial"/>
          <w:sz w:val="22"/>
          <w:szCs w:val="22"/>
        </w:rPr>
        <w:t xml:space="preserve">Adi Bhat </w:t>
      </w:r>
      <w:hyperlink r:id="rId11" w:history="1">
        <w:r w:rsidRPr="0043580E">
          <w:rPr>
            <w:rStyle w:val="Hyperlink"/>
            <w:rFonts w:ascii="Arial" w:hAnsi="Arial" w:cs="Arial"/>
            <w:color w:val="auto"/>
            <w:sz w:val="22"/>
            <w:szCs w:val="22"/>
          </w:rPr>
          <w:t>www.questionpro.com/blog/qualitative-research-methods</w:t>
        </w:r>
      </w:hyperlink>
      <w:r w:rsidRPr="0043580E">
        <w:rPr>
          <w:rFonts w:ascii="Arial" w:hAnsi="Arial" w:cs="Arial"/>
          <w:sz w:val="22"/>
          <w:szCs w:val="22"/>
        </w:rPr>
        <w:t xml:space="preserve"> </w:t>
      </w:r>
      <w:r w:rsidR="00FA7708" w:rsidRPr="0043580E">
        <w:rPr>
          <w:rFonts w:ascii="Arial" w:hAnsi="Arial" w:cs="Arial"/>
          <w:sz w:val="22"/>
          <w:szCs w:val="22"/>
        </w:rPr>
        <w:t>(</w:t>
      </w:r>
      <w:r w:rsidRPr="0043580E">
        <w:rPr>
          <w:rFonts w:ascii="Arial" w:hAnsi="Arial" w:cs="Arial"/>
          <w:sz w:val="22"/>
          <w:szCs w:val="22"/>
        </w:rPr>
        <w:t>2018</w:t>
      </w:r>
      <w:r w:rsidR="00FA7708" w:rsidRPr="0043580E">
        <w:rPr>
          <w:rFonts w:ascii="Arial" w:hAnsi="Arial" w:cs="Arial"/>
          <w:sz w:val="22"/>
          <w:szCs w:val="22"/>
        </w:rPr>
        <w:t>).</w:t>
      </w:r>
    </w:p>
    <w:p w14:paraId="74FE4B35" w14:textId="33336373" w:rsidR="00660D63" w:rsidRPr="0043580E" w:rsidRDefault="00660D63">
      <w:pPr>
        <w:rPr>
          <w:rFonts w:ascii="Arial" w:hAnsi="Arial" w:cs="Arial"/>
          <w:shd w:val="clear" w:color="auto" w:fill="FFFFFF"/>
        </w:rPr>
      </w:pPr>
      <w:r w:rsidRPr="0043580E">
        <w:rPr>
          <w:rFonts w:ascii="Arial" w:hAnsi="Arial" w:cs="Arial"/>
          <w:bCs/>
          <w:shd w:val="clear" w:color="auto" w:fill="FFFFFF"/>
        </w:rPr>
        <w:t>“Quantitative research</w:t>
      </w:r>
      <w:r w:rsidRPr="0043580E">
        <w:rPr>
          <w:rFonts w:ascii="Arial" w:hAnsi="Arial" w:cs="Arial"/>
          <w:shd w:val="clear" w:color="auto" w:fill="FFFFFF"/>
        </w:rPr>
        <w:t> is a structured way of collecting and analysing data obtained from different sources. </w:t>
      </w:r>
      <w:r w:rsidRPr="0043580E">
        <w:rPr>
          <w:rFonts w:ascii="Arial" w:hAnsi="Arial" w:cs="Arial"/>
          <w:bCs/>
          <w:shd w:val="clear" w:color="auto" w:fill="FFFFFF"/>
        </w:rPr>
        <w:t>Quantitative research</w:t>
      </w:r>
      <w:r w:rsidRPr="0043580E">
        <w:rPr>
          <w:rFonts w:ascii="Arial" w:hAnsi="Arial" w:cs="Arial"/>
          <w:shd w:val="clear" w:color="auto" w:fill="FFFFFF"/>
        </w:rPr>
        <w:t> involves the use of computational, statistical, and mathematical tools to derive results.”</w:t>
      </w:r>
    </w:p>
    <w:p w14:paraId="557AFD2E" w14:textId="33876A9B" w:rsidR="00660D63" w:rsidRPr="0043580E" w:rsidRDefault="004D06E2">
      <w:pPr>
        <w:rPr>
          <w:rFonts w:ascii="Arial" w:hAnsi="Arial" w:cs="Arial"/>
          <w:shd w:val="clear" w:color="auto" w:fill="FFFFFF"/>
        </w:rPr>
      </w:pPr>
      <w:r w:rsidRPr="0043580E">
        <w:rPr>
          <w:rFonts w:ascii="Arial" w:hAnsi="Arial" w:cs="Arial"/>
        </w:rPr>
        <w:t>“</w:t>
      </w:r>
      <w:hyperlink r:id="rId12" w:history="1">
        <w:r w:rsidRPr="0043580E">
          <w:rPr>
            <w:rStyle w:val="Hyperlink"/>
            <w:rFonts w:ascii="Arial" w:hAnsi="Arial" w:cs="Arial"/>
            <w:color w:val="auto"/>
            <w:u w:val="none"/>
            <w:shd w:val="clear" w:color="auto" w:fill="FFFFFF"/>
          </w:rPr>
          <w:t>Survey Research</w:t>
        </w:r>
      </w:hyperlink>
      <w:r w:rsidRPr="0043580E">
        <w:rPr>
          <w:rFonts w:ascii="Arial" w:hAnsi="Arial" w:cs="Arial"/>
          <w:shd w:val="clear" w:color="auto" w:fill="FFFFFF"/>
        </w:rPr>
        <w:t> is the most fundamental tool for all quantitative research methodologies and studies. Surveys used to ask questions to a sample of respondents, using various types such as </w:t>
      </w:r>
      <w:hyperlink r:id="rId13" w:history="1">
        <w:r w:rsidRPr="0043580E">
          <w:rPr>
            <w:rStyle w:val="Hyperlink"/>
            <w:rFonts w:ascii="Arial" w:hAnsi="Arial" w:cs="Arial"/>
            <w:color w:val="auto"/>
            <w:u w:val="none"/>
            <w:shd w:val="clear" w:color="auto" w:fill="FFFFFF"/>
          </w:rPr>
          <w:t>online polls</w:t>
        </w:r>
      </w:hyperlink>
      <w:r w:rsidRPr="0043580E">
        <w:rPr>
          <w:rFonts w:ascii="Arial" w:hAnsi="Arial" w:cs="Arial"/>
          <w:shd w:val="clear" w:color="auto" w:fill="FFFFFF"/>
        </w:rPr>
        <w:t>, online </w:t>
      </w:r>
      <w:hyperlink r:id="rId14" w:history="1">
        <w:r w:rsidRPr="0043580E">
          <w:rPr>
            <w:rStyle w:val="Hyperlink"/>
            <w:rFonts w:ascii="Arial" w:hAnsi="Arial" w:cs="Arial"/>
            <w:color w:val="auto"/>
            <w:u w:val="none"/>
            <w:shd w:val="clear" w:color="auto" w:fill="FFFFFF"/>
          </w:rPr>
          <w:t>surveys</w:t>
        </w:r>
      </w:hyperlink>
      <w:r w:rsidRPr="0043580E">
        <w:rPr>
          <w:rFonts w:ascii="Arial" w:hAnsi="Arial" w:cs="Arial"/>
          <w:shd w:val="clear" w:color="auto" w:fill="FFFFFF"/>
        </w:rPr>
        <w:t>, paper </w:t>
      </w:r>
      <w:hyperlink r:id="rId15" w:history="1">
        <w:r w:rsidRPr="0043580E">
          <w:rPr>
            <w:rStyle w:val="Hyperlink"/>
            <w:rFonts w:ascii="Arial" w:hAnsi="Arial" w:cs="Arial"/>
            <w:color w:val="auto"/>
            <w:u w:val="none"/>
            <w:shd w:val="clear" w:color="auto" w:fill="FFFFFF"/>
          </w:rPr>
          <w:t>questionnaires</w:t>
        </w:r>
      </w:hyperlink>
      <w:r w:rsidRPr="0043580E">
        <w:rPr>
          <w:rFonts w:ascii="Arial" w:hAnsi="Arial" w:cs="Arial"/>
          <w:shd w:val="clear" w:color="auto" w:fill="FFFFFF"/>
        </w:rPr>
        <w:t>, web-intercept surveys etc. Every small and big organization intends to understand what their customers think about their products and services, how well are new features faring in the market and other such details”.</w:t>
      </w:r>
    </w:p>
    <w:p w14:paraId="41D41866" w14:textId="5DE4A98B" w:rsidR="004D06E2" w:rsidRPr="0043580E" w:rsidRDefault="004D06E2" w:rsidP="004D06E2">
      <w:pPr>
        <w:ind w:left="1440"/>
        <w:rPr>
          <w:rFonts w:ascii="Arial" w:hAnsi="Arial" w:cs="Arial"/>
        </w:rPr>
      </w:pPr>
      <w:r w:rsidRPr="0043580E">
        <w:rPr>
          <w:rFonts w:ascii="Arial" w:hAnsi="Arial" w:cs="Arial"/>
        </w:rPr>
        <w:t xml:space="preserve">Adi Bhat </w:t>
      </w:r>
      <w:hyperlink r:id="rId16" w:history="1">
        <w:r w:rsidR="00FA7708" w:rsidRPr="0043580E">
          <w:rPr>
            <w:rStyle w:val="Hyperlink"/>
            <w:rFonts w:ascii="Arial" w:hAnsi="Arial" w:cs="Arial"/>
          </w:rPr>
          <w:t>www.questionpro.com/blog/qualitative-research-methods ( 2018</w:t>
        </w:r>
      </w:hyperlink>
      <w:r w:rsidR="00FA7708" w:rsidRPr="0043580E">
        <w:rPr>
          <w:rStyle w:val="Hyperlink"/>
          <w:rFonts w:ascii="Arial" w:hAnsi="Arial" w:cs="Arial"/>
          <w:color w:val="auto"/>
        </w:rPr>
        <w:t>).</w:t>
      </w:r>
    </w:p>
    <w:p w14:paraId="3F37D7B9" w14:textId="7B48F8A8" w:rsidR="00875593" w:rsidRPr="0043580E" w:rsidRDefault="00875593" w:rsidP="00875593">
      <w:pPr>
        <w:rPr>
          <w:rFonts w:ascii="Arial" w:hAnsi="Arial" w:cs="Arial"/>
          <w:shd w:val="clear" w:color="auto" w:fill="FFFFFF"/>
        </w:rPr>
      </w:pPr>
      <w:r w:rsidRPr="003C5789">
        <w:rPr>
          <w:rFonts w:ascii="Arial" w:hAnsi="Arial" w:cs="Arial"/>
          <w:b/>
          <w:shd w:val="clear" w:color="auto" w:fill="FFFFFF"/>
        </w:rPr>
        <w:t>The</w:t>
      </w:r>
      <w:r w:rsidRPr="0043580E">
        <w:rPr>
          <w:rFonts w:ascii="Arial" w:hAnsi="Arial" w:cs="Arial"/>
          <w:shd w:val="clear" w:color="auto" w:fill="FFFFFF"/>
        </w:rPr>
        <w:t xml:space="preserve"> </w:t>
      </w:r>
      <w:r w:rsidRPr="003C5789">
        <w:rPr>
          <w:rFonts w:ascii="Arial" w:hAnsi="Arial" w:cs="Arial"/>
          <w:b/>
          <w:shd w:val="clear" w:color="auto" w:fill="FFFFFF"/>
        </w:rPr>
        <w:t>research</w:t>
      </w:r>
      <w:r w:rsidRPr="0043580E">
        <w:rPr>
          <w:rFonts w:ascii="Arial" w:hAnsi="Arial" w:cs="Arial"/>
          <w:shd w:val="clear" w:color="auto" w:fill="FFFFFF"/>
        </w:rPr>
        <w:t xml:space="preserve"> </w:t>
      </w:r>
      <w:r w:rsidRPr="003C5789">
        <w:rPr>
          <w:rFonts w:ascii="Arial" w:hAnsi="Arial" w:cs="Arial"/>
          <w:b/>
          <w:shd w:val="clear" w:color="auto" w:fill="FFFFFF"/>
        </w:rPr>
        <w:t>methodology</w:t>
      </w:r>
      <w:r w:rsidRPr="0043580E">
        <w:rPr>
          <w:rFonts w:ascii="Arial" w:hAnsi="Arial" w:cs="Arial"/>
          <w:shd w:val="clear" w:color="auto" w:fill="FFFFFF"/>
        </w:rPr>
        <w:t xml:space="preserve"> </w:t>
      </w:r>
      <w:r w:rsidRPr="003C5789">
        <w:rPr>
          <w:rFonts w:ascii="Arial" w:hAnsi="Arial" w:cs="Arial"/>
          <w:b/>
          <w:shd w:val="clear" w:color="auto" w:fill="FFFFFF"/>
        </w:rPr>
        <w:t>I</w:t>
      </w:r>
      <w:r w:rsidRPr="0043580E">
        <w:rPr>
          <w:rFonts w:ascii="Arial" w:hAnsi="Arial" w:cs="Arial"/>
          <w:shd w:val="clear" w:color="auto" w:fill="FFFFFF"/>
        </w:rPr>
        <w:t xml:space="preserve"> </w:t>
      </w:r>
      <w:r w:rsidRPr="003C5789">
        <w:rPr>
          <w:rFonts w:ascii="Arial" w:hAnsi="Arial" w:cs="Arial"/>
          <w:b/>
          <w:shd w:val="clear" w:color="auto" w:fill="FFFFFF"/>
        </w:rPr>
        <w:t>will</w:t>
      </w:r>
      <w:r w:rsidRPr="0043580E">
        <w:rPr>
          <w:rFonts w:ascii="Arial" w:hAnsi="Arial" w:cs="Arial"/>
          <w:shd w:val="clear" w:color="auto" w:fill="FFFFFF"/>
        </w:rPr>
        <w:t xml:space="preserve"> </w:t>
      </w:r>
      <w:r w:rsidRPr="003C5789">
        <w:rPr>
          <w:rFonts w:ascii="Arial" w:hAnsi="Arial" w:cs="Arial"/>
          <w:b/>
          <w:shd w:val="clear" w:color="auto" w:fill="FFFFFF"/>
        </w:rPr>
        <w:t>be</w:t>
      </w:r>
      <w:r w:rsidRPr="0043580E">
        <w:rPr>
          <w:rFonts w:ascii="Arial" w:hAnsi="Arial" w:cs="Arial"/>
          <w:shd w:val="clear" w:color="auto" w:fill="FFFFFF"/>
        </w:rPr>
        <w:t xml:space="preserve"> </w:t>
      </w:r>
      <w:r w:rsidRPr="003C5789">
        <w:rPr>
          <w:rFonts w:ascii="Arial" w:hAnsi="Arial" w:cs="Arial"/>
          <w:b/>
          <w:shd w:val="clear" w:color="auto" w:fill="FFFFFF"/>
        </w:rPr>
        <w:t>using</w:t>
      </w:r>
      <w:r w:rsidRPr="0043580E">
        <w:rPr>
          <w:rFonts w:ascii="Arial" w:hAnsi="Arial" w:cs="Arial"/>
          <w:shd w:val="clear" w:color="auto" w:fill="FFFFFF"/>
        </w:rPr>
        <w:t xml:space="preserve"> </w:t>
      </w:r>
      <w:r w:rsidRPr="003C5789">
        <w:rPr>
          <w:rFonts w:ascii="Arial" w:hAnsi="Arial" w:cs="Arial"/>
          <w:b/>
          <w:shd w:val="clear" w:color="auto" w:fill="FFFFFF"/>
        </w:rPr>
        <w:t>is</w:t>
      </w:r>
      <w:r w:rsidRPr="0043580E">
        <w:rPr>
          <w:rFonts w:ascii="Arial" w:hAnsi="Arial" w:cs="Arial"/>
          <w:shd w:val="clear" w:color="auto" w:fill="FFFFFF"/>
        </w:rPr>
        <w:t xml:space="preserve"> </w:t>
      </w:r>
      <w:r w:rsidRPr="003C5789">
        <w:rPr>
          <w:rFonts w:ascii="Arial" w:hAnsi="Arial" w:cs="Arial"/>
          <w:b/>
          <w:shd w:val="clear" w:color="auto" w:fill="FFFFFF"/>
        </w:rPr>
        <w:t>quantitative</w:t>
      </w:r>
      <w:r w:rsidRPr="0043580E">
        <w:rPr>
          <w:rFonts w:ascii="Arial" w:hAnsi="Arial" w:cs="Arial"/>
          <w:shd w:val="clear" w:color="auto" w:fill="FFFFFF"/>
        </w:rPr>
        <w:t>.</w:t>
      </w:r>
      <w:r w:rsidR="00FA7708" w:rsidRPr="0043580E">
        <w:rPr>
          <w:rFonts w:ascii="Arial" w:hAnsi="Arial" w:cs="Arial"/>
          <w:shd w:val="clear" w:color="auto" w:fill="FFFFFF"/>
        </w:rPr>
        <w:t xml:space="preserve">                                          </w:t>
      </w:r>
      <w:r w:rsidR="00FA7708" w:rsidRPr="0043580E">
        <w:rPr>
          <w:rFonts w:ascii="Arial" w:hAnsi="Arial" w:cs="Arial"/>
          <w:b/>
          <w:shd w:val="clear" w:color="auto" w:fill="FFFFFF"/>
        </w:rPr>
        <w:t>Population</w:t>
      </w:r>
      <w:r w:rsidR="00FA7708" w:rsidRPr="0043580E">
        <w:rPr>
          <w:rFonts w:ascii="Arial" w:hAnsi="Arial" w:cs="Arial"/>
          <w:shd w:val="clear" w:color="auto" w:fill="FFFFFF"/>
        </w:rPr>
        <w:t>:</w:t>
      </w:r>
    </w:p>
    <w:p w14:paraId="1DD8C0B4" w14:textId="58F0DF95" w:rsidR="00875593" w:rsidRPr="0043580E" w:rsidRDefault="00AC257F" w:rsidP="00875593">
      <w:pPr>
        <w:rPr>
          <w:rFonts w:ascii="Arial" w:hAnsi="Arial" w:cs="Arial"/>
          <w:shd w:val="clear" w:color="auto" w:fill="FFFFFF"/>
        </w:rPr>
      </w:pPr>
      <w:r w:rsidRPr="0043580E">
        <w:rPr>
          <w:rFonts w:ascii="Arial" w:hAnsi="Arial" w:cs="Arial"/>
          <w:shd w:val="clear" w:color="auto" w:fill="FFFFFF"/>
        </w:rPr>
        <w:t>“Population means the number of people in a geographic area. It can also be used for subgroups of people or animals”. </w:t>
      </w:r>
    </w:p>
    <w:p w14:paraId="2BBE4A98" w14:textId="7B339321" w:rsidR="00AC257F" w:rsidRPr="0043580E" w:rsidRDefault="00CB79C6" w:rsidP="006921E4">
      <w:pPr>
        <w:rPr>
          <w:rFonts w:ascii="Arial" w:hAnsi="Arial" w:cs="Arial"/>
          <w:shd w:val="clear" w:color="auto" w:fill="FFFFFF"/>
        </w:rPr>
      </w:pPr>
      <w:r w:rsidRPr="0043580E">
        <w:rPr>
          <w:rFonts w:ascii="Arial" w:hAnsi="Arial" w:cs="Arial"/>
          <w:shd w:val="clear" w:color="auto" w:fill="FFFFFF"/>
        </w:rPr>
        <w:t xml:space="preserve">         </w:t>
      </w:r>
      <w:r w:rsidR="006921E4">
        <w:rPr>
          <w:rFonts w:ascii="Arial" w:hAnsi="Arial" w:cs="Arial"/>
          <w:shd w:val="clear" w:color="auto" w:fill="FFFFFF"/>
        </w:rPr>
        <w:tab/>
      </w:r>
      <w:r w:rsidR="006921E4">
        <w:rPr>
          <w:rFonts w:ascii="Arial" w:hAnsi="Arial" w:cs="Arial"/>
          <w:shd w:val="clear" w:color="auto" w:fill="FFFFFF"/>
        </w:rPr>
        <w:tab/>
      </w:r>
      <w:r w:rsidR="006921E4">
        <w:rPr>
          <w:rFonts w:ascii="Arial" w:hAnsi="Arial" w:cs="Arial"/>
          <w:shd w:val="clear" w:color="auto" w:fill="FFFFFF"/>
        </w:rPr>
        <w:tab/>
      </w:r>
      <w:r w:rsidR="006921E4">
        <w:rPr>
          <w:rFonts w:ascii="Arial" w:hAnsi="Arial" w:cs="Arial"/>
          <w:shd w:val="clear" w:color="auto" w:fill="FFFFFF"/>
        </w:rPr>
        <w:tab/>
      </w:r>
      <w:r w:rsidR="006921E4">
        <w:rPr>
          <w:rFonts w:ascii="Arial" w:hAnsi="Arial" w:cs="Arial"/>
          <w:shd w:val="clear" w:color="auto" w:fill="FFFFFF"/>
        </w:rPr>
        <w:tab/>
      </w:r>
      <w:r w:rsidRPr="0043580E">
        <w:rPr>
          <w:rFonts w:ascii="Arial" w:hAnsi="Arial" w:cs="Arial"/>
          <w:shd w:val="clear" w:color="auto" w:fill="FFFFFF"/>
        </w:rPr>
        <w:t xml:space="preserve"> </w:t>
      </w:r>
      <w:hyperlink r:id="rId17" w:history="1">
        <w:r w:rsidR="006921E4" w:rsidRPr="004C278D">
          <w:rPr>
            <w:rStyle w:val="Hyperlink"/>
            <w:rFonts w:ascii="Arial" w:hAnsi="Arial" w:cs="Arial"/>
            <w:shd w:val="clear" w:color="auto" w:fill="FFFFFF"/>
          </w:rPr>
          <w:t>www.vocabulary.com/dictionary/population</w:t>
        </w:r>
      </w:hyperlink>
      <w:r w:rsidR="006057A3" w:rsidRPr="0043580E">
        <w:rPr>
          <w:rFonts w:ascii="Arial" w:hAnsi="Arial" w:cs="Arial"/>
          <w:shd w:val="clear" w:color="auto" w:fill="FFFFFF"/>
        </w:rPr>
        <w:t xml:space="preserve"> </w:t>
      </w:r>
      <w:r w:rsidRPr="0043580E">
        <w:rPr>
          <w:rFonts w:ascii="Arial" w:hAnsi="Arial" w:cs="Arial"/>
          <w:shd w:val="clear" w:color="auto" w:fill="FFFFFF"/>
        </w:rPr>
        <w:t>(2018).</w:t>
      </w:r>
      <w:r w:rsidR="006057A3" w:rsidRPr="0043580E">
        <w:rPr>
          <w:rFonts w:ascii="Arial" w:hAnsi="Arial" w:cs="Arial"/>
          <w:shd w:val="clear" w:color="auto" w:fill="FFFFFF"/>
        </w:rPr>
        <w:t xml:space="preserve">         </w:t>
      </w:r>
    </w:p>
    <w:p w14:paraId="52A3DD0F" w14:textId="7B73BFA9" w:rsidR="006921E4" w:rsidRDefault="00622470" w:rsidP="006921E4">
      <w:pPr>
        <w:rPr>
          <w:rFonts w:ascii="Arial" w:hAnsi="Arial" w:cs="Arial"/>
          <w:spacing w:val="3"/>
          <w:shd w:val="clear" w:color="auto" w:fill="FFFFFF"/>
        </w:rPr>
      </w:pPr>
      <w:r w:rsidRPr="0043580E">
        <w:rPr>
          <w:rFonts w:ascii="Arial" w:hAnsi="Arial" w:cs="Arial"/>
        </w:rPr>
        <w:t>“</w:t>
      </w:r>
      <w:r w:rsidRPr="0043580E">
        <w:rPr>
          <w:rFonts w:ascii="Arial" w:hAnsi="Arial" w:cs="Arial"/>
          <w:b/>
        </w:rPr>
        <w:t>Sample:</w:t>
      </w:r>
      <w:r w:rsidRPr="0043580E">
        <w:rPr>
          <w:rFonts w:ascii="Arial" w:hAnsi="Arial" w:cs="Arial"/>
        </w:rPr>
        <w:t xml:space="preserve"> </w:t>
      </w:r>
      <w:r w:rsidR="00942B24" w:rsidRPr="0043580E">
        <w:rPr>
          <w:rFonts w:ascii="Arial" w:hAnsi="Arial" w:cs="Arial"/>
          <w:spacing w:val="3"/>
          <w:shd w:val="clear" w:color="auto" w:fill="FFFFFF"/>
        </w:rPr>
        <w:t xml:space="preserve">A </w:t>
      </w:r>
      <w:r w:rsidRPr="0043580E">
        <w:rPr>
          <w:rFonts w:ascii="Arial" w:hAnsi="Arial" w:cs="Arial"/>
          <w:spacing w:val="3"/>
          <w:shd w:val="clear" w:color="auto" w:fill="FFFFFF"/>
        </w:rPr>
        <w:t>representative part or a single item from a larger whole or group especially when presented for inspection or shown as evidence of quality</w:t>
      </w:r>
      <w:r w:rsidR="0021366D">
        <w:rPr>
          <w:rFonts w:ascii="Arial" w:hAnsi="Arial" w:cs="Arial"/>
          <w:spacing w:val="3"/>
          <w:shd w:val="clear" w:color="auto" w:fill="FFFFFF"/>
        </w:rPr>
        <w:t>”</w:t>
      </w:r>
      <w:r w:rsidR="00E14DE2" w:rsidRPr="0043580E">
        <w:rPr>
          <w:rFonts w:ascii="Arial" w:hAnsi="Arial" w:cs="Arial"/>
          <w:spacing w:val="3"/>
          <w:shd w:val="clear" w:color="auto" w:fill="FFFFFF"/>
        </w:rPr>
        <w:t>.</w:t>
      </w:r>
    </w:p>
    <w:p w14:paraId="6170756C" w14:textId="197CC1BC" w:rsidR="00CA791D" w:rsidRPr="0043580E" w:rsidRDefault="00E14DE2" w:rsidP="006921E4">
      <w:pPr>
        <w:rPr>
          <w:rFonts w:ascii="Arial" w:hAnsi="Arial" w:cs="Arial"/>
          <w:spacing w:val="3"/>
          <w:shd w:val="clear" w:color="auto" w:fill="FFFFFF"/>
        </w:rPr>
      </w:pPr>
      <w:r w:rsidRPr="0043580E">
        <w:rPr>
          <w:rFonts w:ascii="Arial" w:hAnsi="Arial" w:cs="Arial"/>
          <w:spacing w:val="3"/>
          <w:shd w:val="clear" w:color="auto" w:fill="FFFFFF"/>
        </w:rPr>
        <w:t xml:space="preserve">                             </w:t>
      </w:r>
      <w:r w:rsidR="006921E4">
        <w:rPr>
          <w:rFonts w:ascii="Arial" w:hAnsi="Arial" w:cs="Arial"/>
          <w:spacing w:val="3"/>
          <w:shd w:val="clear" w:color="auto" w:fill="FFFFFF"/>
        </w:rPr>
        <w:t xml:space="preserve">  </w:t>
      </w:r>
      <w:r w:rsidR="006921E4">
        <w:rPr>
          <w:rFonts w:ascii="Arial" w:hAnsi="Arial" w:cs="Arial"/>
          <w:spacing w:val="3"/>
          <w:shd w:val="clear" w:color="auto" w:fill="FFFFFF"/>
        </w:rPr>
        <w:tab/>
      </w:r>
      <w:r w:rsidR="006921E4">
        <w:rPr>
          <w:rFonts w:ascii="Arial" w:hAnsi="Arial" w:cs="Arial"/>
          <w:spacing w:val="3"/>
          <w:shd w:val="clear" w:color="auto" w:fill="FFFFFF"/>
        </w:rPr>
        <w:tab/>
      </w:r>
      <w:r w:rsidR="006921E4">
        <w:rPr>
          <w:rFonts w:ascii="Arial" w:hAnsi="Arial" w:cs="Arial"/>
          <w:spacing w:val="3"/>
          <w:shd w:val="clear" w:color="auto" w:fill="FFFFFF"/>
        </w:rPr>
        <w:tab/>
      </w:r>
      <w:r w:rsidR="006921E4">
        <w:rPr>
          <w:rFonts w:ascii="Arial" w:hAnsi="Arial" w:cs="Arial"/>
          <w:spacing w:val="3"/>
          <w:shd w:val="clear" w:color="auto" w:fill="FFFFFF"/>
        </w:rPr>
        <w:tab/>
      </w:r>
      <w:r w:rsidR="006921E4">
        <w:rPr>
          <w:rFonts w:ascii="Arial" w:hAnsi="Arial" w:cs="Arial"/>
          <w:spacing w:val="3"/>
          <w:shd w:val="clear" w:color="auto" w:fill="FFFFFF"/>
        </w:rPr>
        <w:tab/>
        <w:t xml:space="preserve">  </w:t>
      </w:r>
      <w:hyperlink r:id="rId18" w:history="1">
        <w:r w:rsidR="006921E4" w:rsidRPr="004C278D">
          <w:rPr>
            <w:rStyle w:val="Hyperlink"/>
            <w:rFonts w:ascii="Arial" w:hAnsi="Arial" w:cs="Arial"/>
            <w:spacing w:val="3"/>
            <w:shd w:val="clear" w:color="auto" w:fill="FFFFFF"/>
          </w:rPr>
          <w:t>www.merriam-webster.com</w:t>
        </w:r>
      </w:hyperlink>
      <w:r w:rsidR="006921E4">
        <w:rPr>
          <w:rStyle w:val="Hyperlink"/>
          <w:rFonts w:ascii="Arial" w:hAnsi="Arial" w:cs="Arial"/>
          <w:spacing w:val="3"/>
          <w:shd w:val="clear" w:color="auto" w:fill="FFFFFF"/>
        </w:rPr>
        <w:t xml:space="preserve"> </w:t>
      </w:r>
      <w:r w:rsidR="00CB79C6" w:rsidRPr="0043580E">
        <w:rPr>
          <w:rStyle w:val="Hyperlink"/>
          <w:rFonts w:ascii="Arial" w:hAnsi="Arial" w:cs="Arial"/>
          <w:spacing w:val="3"/>
          <w:shd w:val="clear" w:color="auto" w:fill="FFFFFF"/>
        </w:rPr>
        <w:t>(20</w:t>
      </w:r>
      <w:r w:rsidR="006921E4">
        <w:rPr>
          <w:rStyle w:val="Hyperlink"/>
          <w:rFonts w:ascii="Arial" w:hAnsi="Arial" w:cs="Arial"/>
          <w:spacing w:val="3"/>
          <w:shd w:val="clear" w:color="auto" w:fill="FFFFFF"/>
        </w:rPr>
        <w:t>18</w:t>
      </w:r>
      <w:r w:rsidR="00CB79C6" w:rsidRPr="0043580E">
        <w:rPr>
          <w:rStyle w:val="Hyperlink"/>
          <w:rFonts w:ascii="Arial" w:hAnsi="Arial" w:cs="Arial"/>
          <w:spacing w:val="3"/>
          <w:shd w:val="clear" w:color="auto" w:fill="FFFFFF"/>
        </w:rPr>
        <w:t>).</w:t>
      </w:r>
      <w:r w:rsidRPr="0043580E">
        <w:rPr>
          <w:rFonts w:ascii="Arial" w:hAnsi="Arial" w:cs="Arial"/>
          <w:spacing w:val="3"/>
          <w:shd w:val="clear" w:color="auto" w:fill="FFFFFF"/>
        </w:rPr>
        <w:t xml:space="preserve">  </w:t>
      </w:r>
    </w:p>
    <w:p w14:paraId="5422221D" w14:textId="2288245F" w:rsidR="00314295" w:rsidRPr="0043580E" w:rsidRDefault="00DA1C60" w:rsidP="00F21912">
      <w:pPr>
        <w:rPr>
          <w:rFonts w:ascii="Arial" w:hAnsi="Arial" w:cs="Arial"/>
        </w:rPr>
      </w:pPr>
      <w:r w:rsidRPr="0043580E">
        <w:rPr>
          <w:rFonts w:ascii="Arial" w:hAnsi="Arial" w:cs="Arial"/>
          <w:noProof/>
        </w:rPr>
        <w:drawing>
          <wp:inline distT="0" distB="0" distL="0" distR="0" wp14:anchorId="78513CAC" wp14:editId="344D1D6A">
            <wp:extent cx="4572000" cy="2743200"/>
            <wp:effectExtent l="0" t="0" r="0" b="0"/>
            <wp:docPr id="2" name="Chart 2">
              <a:extLst xmlns:a="http://schemas.openxmlformats.org/drawingml/2006/main">
                <a:ext uri="{FF2B5EF4-FFF2-40B4-BE49-F238E27FC236}">
                  <a16:creationId xmlns:a16="http://schemas.microsoft.com/office/drawing/2014/main" id="{255E1AF6-D7A3-4107-A8B2-47D05EDF5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4451AD" w14:textId="724A0A18" w:rsidR="006921E4" w:rsidRDefault="00E03906" w:rsidP="00F21912">
      <w:pPr>
        <w:rPr>
          <w:rFonts w:ascii="Arial" w:hAnsi="Arial" w:cs="Arial"/>
        </w:rPr>
      </w:pPr>
      <w:r w:rsidRPr="0043580E">
        <w:rPr>
          <w:rFonts w:ascii="Arial" w:hAnsi="Arial" w:cs="Arial"/>
        </w:rPr>
        <w:t xml:space="preserve">This graph </w:t>
      </w:r>
      <w:r w:rsidR="000F36F4" w:rsidRPr="0043580E">
        <w:rPr>
          <w:rFonts w:ascii="Arial" w:hAnsi="Arial" w:cs="Arial"/>
        </w:rPr>
        <w:t>visibly</w:t>
      </w:r>
      <w:r w:rsidRPr="0043580E">
        <w:rPr>
          <w:rFonts w:ascii="Arial" w:hAnsi="Arial" w:cs="Arial"/>
        </w:rPr>
        <w:t xml:space="preserve"> demonstrates the world we are in now</w:t>
      </w:r>
      <w:r w:rsidR="00B23177">
        <w:rPr>
          <w:rFonts w:ascii="Arial" w:hAnsi="Arial" w:cs="Arial"/>
        </w:rPr>
        <w:t>,</w:t>
      </w:r>
      <w:r w:rsidRPr="0043580E">
        <w:rPr>
          <w:rFonts w:ascii="Arial" w:hAnsi="Arial" w:cs="Arial"/>
        </w:rPr>
        <w:t xml:space="preserve"> </w:t>
      </w:r>
      <w:r w:rsidR="00B23177">
        <w:rPr>
          <w:rFonts w:ascii="Arial" w:hAnsi="Arial" w:cs="Arial"/>
        </w:rPr>
        <w:t>p</w:t>
      </w:r>
      <w:r w:rsidRPr="0043580E">
        <w:rPr>
          <w:rFonts w:ascii="Arial" w:hAnsi="Arial" w:cs="Arial"/>
        </w:rPr>
        <w:t xml:space="preserve">eople are heavily reliant on their mobile phones. Mobile phones are a </w:t>
      </w:r>
      <w:r w:rsidR="000F36F4" w:rsidRPr="0043580E">
        <w:rPr>
          <w:rFonts w:ascii="Arial" w:hAnsi="Arial" w:cs="Arial"/>
        </w:rPr>
        <w:t>vital</w:t>
      </w:r>
      <w:r w:rsidRPr="0043580E">
        <w:rPr>
          <w:rFonts w:ascii="Arial" w:hAnsi="Arial" w:cs="Arial"/>
        </w:rPr>
        <w:t xml:space="preserve"> </w:t>
      </w:r>
      <w:r w:rsidR="00CE5A05">
        <w:rPr>
          <w:rFonts w:ascii="Arial" w:hAnsi="Arial" w:cs="Arial"/>
        </w:rPr>
        <w:t xml:space="preserve">fragment </w:t>
      </w:r>
      <w:r w:rsidRPr="0043580E">
        <w:rPr>
          <w:rFonts w:ascii="Arial" w:hAnsi="Arial" w:cs="Arial"/>
        </w:rPr>
        <w:t xml:space="preserve">our lives today. </w:t>
      </w:r>
      <w:r w:rsidR="00D004D3">
        <w:rPr>
          <w:rFonts w:ascii="Arial" w:hAnsi="Arial" w:cs="Arial"/>
        </w:rPr>
        <w:t>Today m</w:t>
      </w:r>
      <w:r w:rsidRPr="0043580E">
        <w:rPr>
          <w:rFonts w:ascii="Arial" w:hAnsi="Arial" w:cs="Arial"/>
        </w:rPr>
        <w:t>ost of us</w:t>
      </w:r>
      <w:r w:rsidR="000F36F4" w:rsidRPr="0043580E">
        <w:rPr>
          <w:rFonts w:ascii="Arial" w:hAnsi="Arial" w:cs="Arial"/>
        </w:rPr>
        <w:t xml:space="preserve"> </w:t>
      </w:r>
      <w:r w:rsidRPr="0043580E">
        <w:rPr>
          <w:rFonts w:ascii="Arial" w:hAnsi="Arial" w:cs="Arial"/>
        </w:rPr>
        <w:t xml:space="preserve">cannot </w:t>
      </w:r>
      <w:r w:rsidR="00D004D3">
        <w:rPr>
          <w:rFonts w:ascii="Arial" w:hAnsi="Arial" w:cs="Arial"/>
        </w:rPr>
        <w:t>spent</w:t>
      </w:r>
      <w:r w:rsidR="000F36F4" w:rsidRPr="0043580E">
        <w:rPr>
          <w:rFonts w:ascii="Arial" w:hAnsi="Arial" w:cs="Arial"/>
        </w:rPr>
        <w:t xml:space="preserve"> a </w:t>
      </w:r>
      <w:r w:rsidR="00D004D3">
        <w:rPr>
          <w:rFonts w:ascii="Arial" w:hAnsi="Arial" w:cs="Arial"/>
        </w:rPr>
        <w:t xml:space="preserve">single </w:t>
      </w:r>
      <w:r w:rsidR="000F36F4" w:rsidRPr="0043580E">
        <w:rPr>
          <w:rFonts w:ascii="Arial" w:hAnsi="Arial" w:cs="Arial"/>
        </w:rPr>
        <w:t>day</w:t>
      </w:r>
      <w:r w:rsidR="00D004D3">
        <w:rPr>
          <w:rFonts w:ascii="Arial" w:hAnsi="Arial" w:cs="Arial"/>
        </w:rPr>
        <w:t xml:space="preserve"> of absence</w:t>
      </w:r>
      <w:r w:rsidR="00D004D3" w:rsidRPr="0043580E">
        <w:rPr>
          <w:rFonts w:ascii="Arial" w:hAnsi="Arial" w:cs="Arial"/>
        </w:rPr>
        <w:t xml:space="preserve"> of</w:t>
      </w:r>
      <w:r w:rsidRPr="0043580E">
        <w:rPr>
          <w:rFonts w:ascii="Arial" w:hAnsi="Arial" w:cs="Arial"/>
        </w:rPr>
        <w:t xml:space="preserve"> our</w:t>
      </w:r>
      <w:r w:rsidR="00D004D3">
        <w:rPr>
          <w:rFonts w:ascii="Arial" w:hAnsi="Arial" w:cs="Arial"/>
        </w:rPr>
        <w:t xml:space="preserve"> mobile</w:t>
      </w:r>
      <w:r w:rsidRPr="0043580E">
        <w:rPr>
          <w:rFonts w:ascii="Arial" w:hAnsi="Arial" w:cs="Arial"/>
        </w:rPr>
        <w:t xml:space="preserve"> phone. </w:t>
      </w:r>
    </w:p>
    <w:p w14:paraId="3E227337" w14:textId="59EDAACD" w:rsidR="00E03906" w:rsidRDefault="00E03906" w:rsidP="00F21912">
      <w:pPr>
        <w:rPr>
          <w:rFonts w:ascii="Arial" w:hAnsi="Arial" w:cs="Arial"/>
        </w:rPr>
      </w:pPr>
      <w:r w:rsidRPr="0043580E">
        <w:rPr>
          <w:rFonts w:ascii="Arial" w:hAnsi="Arial" w:cs="Arial"/>
        </w:rPr>
        <w:lastRenderedPageBreak/>
        <w:t>It is the first thing we</w:t>
      </w:r>
      <w:r w:rsidR="000F36F4" w:rsidRPr="0043580E">
        <w:rPr>
          <w:rFonts w:ascii="Arial" w:hAnsi="Arial" w:cs="Arial"/>
        </w:rPr>
        <w:t xml:space="preserve"> pick up </w:t>
      </w:r>
      <w:r w:rsidRPr="0043580E">
        <w:rPr>
          <w:rFonts w:ascii="Arial" w:hAnsi="Arial" w:cs="Arial"/>
        </w:rPr>
        <w:t>in</w:t>
      </w:r>
      <w:r w:rsidR="000F36F4" w:rsidRPr="0043580E">
        <w:rPr>
          <w:rFonts w:ascii="Arial" w:hAnsi="Arial" w:cs="Arial"/>
        </w:rPr>
        <w:t xml:space="preserve"> our hands in</w:t>
      </w:r>
      <w:r w:rsidRPr="0043580E">
        <w:rPr>
          <w:rFonts w:ascii="Arial" w:hAnsi="Arial" w:cs="Arial"/>
        </w:rPr>
        <w:t xml:space="preserve"> the</w:t>
      </w:r>
      <w:r w:rsidR="002E2D8B">
        <w:rPr>
          <w:rFonts w:ascii="Arial" w:hAnsi="Arial" w:cs="Arial"/>
        </w:rPr>
        <w:t xml:space="preserve"> first appearance of light in the</w:t>
      </w:r>
      <w:r w:rsidRPr="0043580E">
        <w:rPr>
          <w:rFonts w:ascii="Arial" w:hAnsi="Arial" w:cs="Arial"/>
        </w:rPr>
        <w:t xml:space="preserve"> morning and the </w:t>
      </w:r>
      <w:r w:rsidR="002E2D8B">
        <w:rPr>
          <w:rFonts w:ascii="Arial" w:hAnsi="Arial" w:cs="Arial"/>
        </w:rPr>
        <w:t>final</w:t>
      </w:r>
      <w:r w:rsidRPr="0043580E">
        <w:rPr>
          <w:rFonts w:ascii="Arial" w:hAnsi="Arial" w:cs="Arial"/>
        </w:rPr>
        <w:t xml:space="preserve"> </w:t>
      </w:r>
      <w:r w:rsidR="002E2D8B">
        <w:rPr>
          <w:rFonts w:ascii="Arial" w:hAnsi="Arial" w:cs="Arial"/>
        </w:rPr>
        <w:t>ob</w:t>
      </w:r>
      <w:r w:rsidR="00A70EAB">
        <w:rPr>
          <w:rFonts w:ascii="Arial" w:hAnsi="Arial" w:cs="Arial"/>
        </w:rPr>
        <w:t>ject</w:t>
      </w:r>
      <w:r w:rsidRPr="0043580E">
        <w:rPr>
          <w:rFonts w:ascii="Arial" w:hAnsi="Arial" w:cs="Arial"/>
        </w:rPr>
        <w:t xml:space="preserve"> we </w:t>
      </w:r>
      <w:r w:rsidR="00A70EAB">
        <w:rPr>
          <w:rFonts w:ascii="Arial" w:hAnsi="Arial" w:cs="Arial"/>
        </w:rPr>
        <w:t>look</w:t>
      </w:r>
      <w:r w:rsidR="000F36F4" w:rsidRPr="0043580E">
        <w:rPr>
          <w:rFonts w:ascii="Arial" w:hAnsi="Arial" w:cs="Arial"/>
        </w:rPr>
        <w:t xml:space="preserve"> before we go to sleep</w:t>
      </w:r>
      <w:r w:rsidRPr="0043580E">
        <w:rPr>
          <w:rFonts w:ascii="Arial" w:hAnsi="Arial" w:cs="Arial"/>
        </w:rPr>
        <w:t xml:space="preserve"> </w:t>
      </w:r>
      <w:r w:rsidR="00EF3C64">
        <w:rPr>
          <w:rFonts w:ascii="Arial" w:hAnsi="Arial" w:cs="Arial"/>
        </w:rPr>
        <w:t>till midnight.</w:t>
      </w:r>
      <w:r w:rsidRPr="0043580E">
        <w:rPr>
          <w:rFonts w:ascii="Arial" w:hAnsi="Arial" w:cs="Arial"/>
        </w:rPr>
        <w:t xml:space="preserve"> The</w:t>
      </w:r>
      <w:r w:rsidR="00B1405D" w:rsidRPr="0043580E">
        <w:rPr>
          <w:rFonts w:ascii="Arial" w:hAnsi="Arial" w:cs="Arial"/>
        </w:rPr>
        <w:t xml:space="preserve"> significant</w:t>
      </w:r>
      <w:r w:rsidRPr="0043580E">
        <w:rPr>
          <w:rFonts w:ascii="Arial" w:hAnsi="Arial" w:cs="Arial"/>
        </w:rPr>
        <w:t xml:space="preserve"> effect of having a </w:t>
      </w:r>
      <w:r w:rsidR="00EF3C64">
        <w:rPr>
          <w:rFonts w:ascii="Arial" w:hAnsi="Arial" w:cs="Arial"/>
        </w:rPr>
        <w:t xml:space="preserve">mobile </w:t>
      </w:r>
      <w:r w:rsidRPr="0043580E">
        <w:rPr>
          <w:rFonts w:ascii="Arial" w:hAnsi="Arial" w:cs="Arial"/>
        </w:rPr>
        <w:t xml:space="preserve">phone in this </w:t>
      </w:r>
      <w:r w:rsidR="00EF3C64">
        <w:rPr>
          <w:rFonts w:ascii="Arial" w:hAnsi="Arial" w:cs="Arial"/>
        </w:rPr>
        <w:t>twenty first century</w:t>
      </w:r>
      <w:r w:rsidRPr="0043580E">
        <w:rPr>
          <w:rFonts w:ascii="Arial" w:hAnsi="Arial" w:cs="Arial"/>
        </w:rPr>
        <w:t xml:space="preserve"> </w:t>
      </w:r>
      <w:r w:rsidR="00EF3C64">
        <w:rPr>
          <w:rFonts w:ascii="Arial" w:hAnsi="Arial" w:cs="Arial"/>
        </w:rPr>
        <w:t>is</w:t>
      </w:r>
      <w:r w:rsidRPr="0043580E">
        <w:rPr>
          <w:rFonts w:ascii="Arial" w:hAnsi="Arial" w:cs="Arial"/>
        </w:rPr>
        <w:t xml:space="preserve"> </w:t>
      </w:r>
      <w:r w:rsidR="00B1405D" w:rsidRPr="0043580E">
        <w:rPr>
          <w:rFonts w:ascii="Arial" w:hAnsi="Arial" w:cs="Arial"/>
        </w:rPr>
        <w:t>widespread</w:t>
      </w:r>
      <w:r w:rsidRPr="0043580E">
        <w:rPr>
          <w:rFonts w:ascii="Arial" w:hAnsi="Arial" w:cs="Arial"/>
        </w:rPr>
        <w:t xml:space="preserve"> and </w:t>
      </w:r>
      <w:r w:rsidR="00B1405D" w:rsidRPr="0043580E">
        <w:rPr>
          <w:rFonts w:ascii="Arial" w:hAnsi="Arial" w:cs="Arial"/>
        </w:rPr>
        <w:t>comprehensive</w:t>
      </w:r>
      <w:r w:rsidRPr="0043580E">
        <w:rPr>
          <w:rFonts w:ascii="Arial" w:hAnsi="Arial" w:cs="Arial"/>
        </w:rPr>
        <w:t xml:space="preserve">. </w:t>
      </w:r>
      <w:r w:rsidR="00EF3C64">
        <w:rPr>
          <w:rFonts w:ascii="Arial" w:hAnsi="Arial" w:cs="Arial"/>
        </w:rPr>
        <w:t>Dispatching</w:t>
      </w:r>
      <w:r w:rsidRPr="0043580E">
        <w:rPr>
          <w:rFonts w:ascii="Arial" w:hAnsi="Arial" w:cs="Arial"/>
        </w:rPr>
        <w:t xml:space="preserve"> an e-mail, </w:t>
      </w:r>
      <w:r w:rsidR="008D68BF">
        <w:rPr>
          <w:rFonts w:ascii="Arial" w:hAnsi="Arial" w:cs="Arial"/>
        </w:rPr>
        <w:t xml:space="preserve">putting </w:t>
      </w:r>
      <w:r w:rsidRPr="0043580E">
        <w:rPr>
          <w:rFonts w:ascii="Arial" w:hAnsi="Arial" w:cs="Arial"/>
        </w:rPr>
        <w:t>a call</w:t>
      </w:r>
      <w:r w:rsidR="008D68BF">
        <w:rPr>
          <w:rFonts w:ascii="Arial" w:hAnsi="Arial" w:cs="Arial"/>
        </w:rPr>
        <w:t xml:space="preserve"> through</w:t>
      </w:r>
      <w:r w:rsidRPr="0043580E">
        <w:rPr>
          <w:rFonts w:ascii="Arial" w:hAnsi="Arial" w:cs="Arial"/>
        </w:rPr>
        <w:t xml:space="preserve">, listening to music and even </w:t>
      </w:r>
      <w:r w:rsidR="00E5685B">
        <w:rPr>
          <w:rFonts w:ascii="Arial" w:hAnsi="Arial" w:cs="Arial"/>
        </w:rPr>
        <w:t>discover</w:t>
      </w:r>
      <w:r w:rsidRPr="0043580E">
        <w:rPr>
          <w:rFonts w:ascii="Arial" w:hAnsi="Arial" w:cs="Arial"/>
        </w:rPr>
        <w:t xml:space="preserve"> your</w:t>
      </w:r>
      <w:r w:rsidR="00E5685B">
        <w:rPr>
          <w:rFonts w:ascii="Arial" w:hAnsi="Arial" w:cs="Arial"/>
        </w:rPr>
        <w:t xml:space="preserve"> present </w:t>
      </w:r>
      <w:r w:rsidRPr="0043580E">
        <w:rPr>
          <w:rFonts w:ascii="Arial" w:hAnsi="Arial" w:cs="Arial"/>
        </w:rPr>
        <w:t>location can all be done</w:t>
      </w:r>
      <w:r w:rsidR="00E5685B">
        <w:rPr>
          <w:rFonts w:ascii="Arial" w:hAnsi="Arial" w:cs="Arial"/>
        </w:rPr>
        <w:t xml:space="preserve"> by</w:t>
      </w:r>
      <w:r w:rsidRPr="0043580E">
        <w:rPr>
          <w:rFonts w:ascii="Arial" w:hAnsi="Arial" w:cs="Arial"/>
        </w:rPr>
        <w:t xml:space="preserve"> u</w:t>
      </w:r>
      <w:r w:rsidR="00E5685B">
        <w:rPr>
          <w:rFonts w:ascii="Arial" w:hAnsi="Arial" w:cs="Arial"/>
        </w:rPr>
        <w:t>tilizing</w:t>
      </w:r>
      <w:r w:rsidRPr="0043580E">
        <w:rPr>
          <w:rFonts w:ascii="Arial" w:hAnsi="Arial" w:cs="Arial"/>
        </w:rPr>
        <w:t xml:space="preserve"> nothing but a</w:t>
      </w:r>
      <w:r w:rsidR="00E5685B">
        <w:rPr>
          <w:rFonts w:ascii="Arial" w:hAnsi="Arial" w:cs="Arial"/>
        </w:rPr>
        <w:t xml:space="preserve"> mobile</w:t>
      </w:r>
      <w:r w:rsidRPr="0043580E">
        <w:rPr>
          <w:rFonts w:ascii="Arial" w:hAnsi="Arial" w:cs="Arial"/>
        </w:rPr>
        <w:t xml:space="preserve"> phone.</w:t>
      </w:r>
      <w:r w:rsidR="008257F1">
        <w:rPr>
          <w:rFonts w:ascii="Arial" w:hAnsi="Arial" w:cs="Arial"/>
        </w:rPr>
        <w:t xml:space="preserve"> In my findings on this question </w:t>
      </w:r>
      <w:r w:rsidR="00BE1137">
        <w:rPr>
          <w:rFonts w:ascii="Arial" w:hAnsi="Arial" w:cs="Arial"/>
        </w:rPr>
        <w:t xml:space="preserve">it shows eight people are </w:t>
      </w:r>
      <w:r w:rsidR="008257F1">
        <w:rPr>
          <w:rFonts w:ascii="Arial" w:hAnsi="Arial" w:cs="Arial"/>
        </w:rPr>
        <w:t>heavily reliant on smart phone</w:t>
      </w:r>
      <w:r w:rsidR="00BE1137">
        <w:rPr>
          <w:rFonts w:ascii="Arial" w:hAnsi="Arial" w:cs="Arial"/>
        </w:rPr>
        <w:t>,</w:t>
      </w:r>
      <w:r w:rsidR="00CA0814">
        <w:rPr>
          <w:rFonts w:ascii="Arial" w:hAnsi="Arial" w:cs="Arial"/>
        </w:rPr>
        <w:t xml:space="preserve"> four peoples</w:t>
      </w:r>
      <w:r w:rsidR="00B23177">
        <w:rPr>
          <w:rFonts w:ascii="Arial" w:hAnsi="Arial" w:cs="Arial"/>
        </w:rPr>
        <w:t xml:space="preserve"> </w:t>
      </w:r>
      <w:proofErr w:type="gramStart"/>
      <w:r w:rsidR="00B23177">
        <w:rPr>
          <w:rFonts w:ascii="Arial" w:hAnsi="Arial" w:cs="Arial"/>
        </w:rPr>
        <w:t>are</w:t>
      </w:r>
      <w:r w:rsidR="00BE1137">
        <w:rPr>
          <w:rFonts w:ascii="Arial" w:hAnsi="Arial" w:cs="Arial"/>
        </w:rPr>
        <w:t xml:space="preserve"> in</w:t>
      </w:r>
      <w:r w:rsidR="00CA0814">
        <w:rPr>
          <w:rFonts w:ascii="Arial" w:hAnsi="Arial" w:cs="Arial"/>
        </w:rPr>
        <w:t xml:space="preserve"> agree</w:t>
      </w:r>
      <w:r w:rsidR="00BE1137">
        <w:rPr>
          <w:rFonts w:ascii="Arial" w:hAnsi="Arial" w:cs="Arial"/>
        </w:rPr>
        <w:t>ment</w:t>
      </w:r>
      <w:proofErr w:type="gramEnd"/>
      <w:r w:rsidR="00CA0814">
        <w:rPr>
          <w:rFonts w:ascii="Arial" w:hAnsi="Arial" w:cs="Arial"/>
        </w:rPr>
        <w:t xml:space="preserve"> and three people are disagreeing.</w:t>
      </w:r>
    </w:p>
    <w:p w14:paraId="09DB8A2A" w14:textId="77777777" w:rsidR="008257F1" w:rsidRPr="0043580E" w:rsidRDefault="008257F1" w:rsidP="00F21912">
      <w:pPr>
        <w:rPr>
          <w:rFonts w:ascii="Arial" w:hAnsi="Arial" w:cs="Arial"/>
        </w:rPr>
      </w:pPr>
    </w:p>
    <w:p w14:paraId="2198436A" w14:textId="3C8FD772" w:rsidR="00314295" w:rsidRPr="0043580E" w:rsidRDefault="00314295" w:rsidP="00F21912">
      <w:pPr>
        <w:rPr>
          <w:rFonts w:ascii="Arial" w:hAnsi="Arial" w:cs="Arial"/>
        </w:rPr>
      </w:pPr>
      <w:r w:rsidRPr="0043580E">
        <w:rPr>
          <w:rFonts w:ascii="Arial" w:hAnsi="Arial" w:cs="Arial"/>
          <w:noProof/>
        </w:rPr>
        <w:drawing>
          <wp:inline distT="0" distB="0" distL="0" distR="0" wp14:anchorId="7D6FF5C2" wp14:editId="2F3F3955">
            <wp:extent cx="4572000" cy="2743200"/>
            <wp:effectExtent l="0" t="0" r="0" b="0"/>
            <wp:docPr id="1" name="Chart 1">
              <a:extLst xmlns:a="http://schemas.openxmlformats.org/drawingml/2006/main">
                <a:ext uri="{FF2B5EF4-FFF2-40B4-BE49-F238E27FC236}">
                  <a16:creationId xmlns:a16="http://schemas.microsoft.com/office/drawing/2014/main" id="{255E1AF6-D7A3-4107-A8B2-47D05EDF5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54916FD" w14:textId="40408214" w:rsidR="00314295" w:rsidRDefault="00E03906" w:rsidP="00F21912">
      <w:pPr>
        <w:rPr>
          <w:rFonts w:ascii="Arial" w:hAnsi="Arial" w:cs="Arial"/>
        </w:rPr>
      </w:pPr>
      <w:r w:rsidRPr="0043580E">
        <w:rPr>
          <w:rFonts w:ascii="Arial" w:hAnsi="Arial" w:cs="Arial"/>
        </w:rPr>
        <w:t xml:space="preserve">Like anything in life whether its clothes or technology brand is very important to consumers. All customers would like to have the leading brand within the palm of their hand. </w:t>
      </w:r>
      <w:r w:rsidR="00FA197C" w:rsidRPr="0043580E">
        <w:rPr>
          <w:rFonts w:ascii="Arial" w:hAnsi="Arial" w:cs="Arial"/>
        </w:rPr>
        <w:t xml:space="preserve">Some may say it holds a valuable stand in society as its fashionable statement. It seems more attractive on the eye. The battle will always continue between Apple and Samsung. A new model of either company coming out each year to compete with one another. </w:t>
      </w:r>
      <w:r w:rsidR="00CD7E2A">
        <w:rPr>
          <w:rFonts w:ascii="Arial" w:hAnsi="Arial" w:cs="Arial"/>
        </w:rPr>
        <w:t>In my findings on this question</w:t>
      </w:r>
      <w:r w:rsidR="000D2706">
        <w:rPr>
          <w:rFonts w:ascii="Arial" w:hAnsi="Arial" w:cs="Arial"/>
        </w:rPr>
        <w:t xml:space="preserve"> its clearly shows eight people are strongly agreed, four peoples </w:t>
      </w:r>
      <w:proofErr w:type="gramStart"/>
      <w:r w:rsidR="00B23177">
        <w:rPr>
          <w:rFonts w:ascii="Arial" w:hAnsi="Arial" w:cs="Arial"/>
        </w:rPr>
        <w:t>are</w:t>
      </w:r>
      <w:r w:rsidR="000D2706">
        <w:rPr>
          <w:rFonts w:ascii="Arial" w:hAnsi="Arial" w:cs="Arial"/>
        </w:rPr>
        <w:t xml:space="preserve"> in agreement</w:t>
      </w:r>
      <w:proofErr w:type="gramEnd"/>
      <w:r w:rsidR="000D2706">
        <w:rPr>
          <w:rFonts w:ascii="Arial" w:hAnsi="Arial" w:cs="Arial"/>
        </w:rPr>
        <w:t xml:space="preserve"> and three people</w:t>
      </w:r>
      <w:r w:rsidR="00860E65">
        <w:rPr>
          <w:rFonts w:ascii="Arial" w:hAnsi="Arial" w:cs="Arial"/>
        </w:rPr>
        <w:t>s</w:t>
      </w:r>
      <w:r w:rsidR="000D2706">
        <w:rPr>
          <w:rFonts w:ascii="Arial" w:hAnsi="Arial" w:cs="Arial"/>
        </w:rPr>
        <w:t xml:space="preserve"> are disagreeing </w:t>
      </w:r>
      <w:r w:rsidR="006C4FB5">
        <w:rPr>
          <w:rFonts w:ascii="Arial" w:hAnsi="Arial" w:cs="Arial"/>
        </w:rPr>
        <w:t>that</w:t>
      </w:r>
      <w:r w:rsidR="000D2706">
        <w:rPr>
          <w:rFonts w:ascii="Arial" w:hAnsi="Arial" w:cs="Arial"/>
        </w:rPr>
        <w:t xml:space="preserve"> </w:t>
      </w:r>
      <w:r w:rsidR="006C4FB5">
        <w:rPr>
          <w:rFonts w:ascii="Arial" w:hAnsi="Arial" w:cs="Arial"/>
        </w:rPr>
        <w:t xml:space="preserve">the </w:t>
      </w:r>
      <w:r w:rsidR="000D2706">
        <w:rPr>
          <w:rFonts w:ascii="Arial" w:hAnsi="Arial" w:cs="Arial"/>
        </w:rPr>
        <w:t>brand</w:t>
      </w:r>
      <w:r w:rsidR="006C4FB5">
        <w:rPr>
          <w:rFonts w:ascii="Arial" w:hAnsi="Arial" w:cs="Arial"/>
        </w:rPr>
        <w:t xml:space="preserve"> is</w:t>
      </w:r>
      <w:r w:rsidR="000D2706">
        <w:rPr>
          <w:rFonts w:ascii="Arial" w:hAnsi="Arial" w:cs="Arial"/>
        </w:rPr>
        <w:t xml:space="preserve"> importan</w:t>
      </w:r>
      <w:r w:rsidR="006C4FB5">
        <w:rPr>
          <w:rFonts w:ascii="Arial" w:hAnsi="Arial" w:cs="Arial"/>
        </w:rPr>
        <w:t>t</w:t>
      </w:r>
      <w:r w:rsidR="000D2706">
        <w:rPr>
          <w:rFonts w:ascii="Arial" w:hAnsi="Arial" w:cs="Arial"/>
        </w:rPr>
        <w:t>.</w:t>
      </w:r>
    </w:p>
    <w:p w14:paraId="0D469BC6" w14:textId="77777777" w:rsidR="00CD7E2A" w:rsidRPr="0043580E" w:rsidRDefault="00CD7E2A" w:rsidP="00F21912">
      <w:pPr>
        <w:rPr>
          <w:rFonts w:ascii="Arial" w:hAnsi="Arial" w:cs="Arial"/>
        </w:rPr>
      </w:pPr>
    </w:p>
    <w:p w14:paraId="229E5D05" w14:textId="20FBCB3A" w:rsidR="00314295" w:rsidRPr="0043580E" w:rsidRDefault="00314295" w:rsidP="00F21912">
      <w:pPr>
        <w:rPr>
          <w:rFonts w:ascii="Arial" w:hAnsi="Arial" w:cs="Arial"/>
        </w:rPr>
      </w:pPr>
    </w:p>
    <w:p w14:paraId="78ECCC2B" w14:textId="4669809E" w:rsidR="00314295" w:rsidRPr="0043580E" w:rsidRDefault="00314295" w:rsidP="00F21912">
      <w:pPr>
        <w:rPr>
          <w:rFonts w:ascii="Arial" w:hAnsi="Arial" w:cs="Arial"/>
        </w:rPr>
      </w:pPr>
      <w:r w:rsidRPr="0043580E">
        <w:rPr>
          <w:rFonts w:ascii="Arial" w:hAnsi="Arial" w:cs="Arial"/>
          <w:noProof/>
        </w:rPr>
        <w:lastRenderedPageBreak/>
        <w:drawing>
          <wp:inline distT="0" distB="0" distL="0" distR="0" wp14:anchorId="38C171E6" wp14:editId="26349ADC">
            <wp:extent cx="4572000" cy="2743200"/>
            <wp:effectExtent l="0" t="0" r="0" b="0"/>
            <wp:docPr id="3" name="Chart 3">
              <a:extLst xmlns:a="http://schemas.openxmlformats.org/drawingml/2006/main">
                <a:ext uri="{FF2B5EF4-FFF2-40B4-BE49-F238E27FC236}">
                  <a16:creationId xmlns:a16="http://schemas.microsoft.com/office/drawing/2014/main" id="{255E1AF6-D7A3-4107-A8B2-47D05EDF5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878048A" w14:textId="7961818D" w:rsidR="00AC1C81" w:rsidRPr="0043580E" w:rsidRDefault="00A713AC" w:rsidP="00F21912">
      <w:pPr>
        <w:rPr>
          <w:rFonts w:ascii="Arial" w:hAnsi="Arial" w:cs="Arial"/>
        </w:rPr>
      </w:pPr>
      <w:r w:rsidRPr="0043580E">
        <w:rPr>
          <w:rFonts w:ascii="Arial" w:hAnsi="Arial" w:cs="Arial"/>
        </w:rPr>
        <w:t xml:space="preserve">Mobile phone along with the </w:t>
      </w:r>
      <w:r w:rsidR="00C935F0">
        <w:rPr>
          <w:rFonts w:ascii="Arial" w:hAnsi="Arial" w:cs="Arial"/>
        </w:rPr>
        <w:t>c</w:t>
      </w:r>
      <w:r w:rsidR="00602EE6">
        <w:rPr>
          <w:rFonts w:ascii="Arial" w:hAnsi="Arial" w:cs="Arial"/>
        </w:rPr>
        <w:t>yber</w:t>
      </w:r>
      <w:r w:rsidR="00C935F0">
        <w:rPr>
          <w:rFonts w:ascii="Arial" w:hAnsi="Arial" w:cs="Arial"/>
        </w:rPr>
        <w:t>space</w:t>
      </w:r>
      <w:r w:rsidRPr="0043580E">
        <w:rPr>
          <w:rFonts w:ascii="Arial" w:hAnsi="Arial" w:cs="Arial"/>
        </w:rPr>
        <w:t xml:space="preserve"> has </w:t>
      </w:r>
      <w:r w:rsidR="0021366D" w:rsidRPr="0043580E">
        <w:rPr>
          <w:rFonts w:ascii="Arial" w:hAnsi="Arial" w:cs="Arial"/>
        </w:rPr>
        <w:t>altered</w:t>
      </w:r>
      <w:r w:rsidRPr="0043580E">
        <w:rPr>
          <w:rFonts w:ascii="Arial" w:hAnsi="Arial" w:cs="Arial"/>
        </w:rPr>
        <w:t xml:space="preserve"> the </w:t>
      </w:r>
      <w:r w:rsidR="00C935F0">
        <w:rPr>
          <w:rFonts w:ascii="Arial" w:hAnsi="Arial" w:cs="Arial"/>
        </w:rPr>
        <w:t xml:space="preserve">method </w:t>
      </w:r>
      <w:r w:rsidRPr="0043580E">
        <w:rPr>
          <w:rFonts w:ascii="Arial" w:hAnsi="Arial" w:cs="Arial"/>
        </w:rPr>
        <w:t>we shop. B</w:t>
      </w:r>
      <w:r w:rsidR="00C935F0">
        <w:rPr>
          <w:rFonts w:ascii="Arial" w:hAnsi="Arial" w:cs="Arial"/>
        </w:rPr>
        <w:t xml:space="preserve">y reason of </w:t>
      </w:r>
      <w:r w:rsidR="009E51F4" w:rsidRPr="0043580E">
        <w:rPr>
          <w:rFonts w:ascii="Arial" w:hAnsi="Arial" w:cs="Arial"/>
        </w:rPr>
        <w:t>abundant</w:t>
      </w:r>
      <w:r w:rsidRPr="0043580E">
        <w:rPr>
          <w:rFonts w:ascii="Arial" w:hAnsi="Arial" w:cs="Arial"/>
        </w:rPr>
        <w:t xml:space="preserve"> advantages and </w:t>
      </w:r>
      <w:r w:rsidR="00C935F0">
        <w:rPr>
          <w:rFonts w:ascii="Arial" w:hAnsi="Arial" w:cs="Arial"/>
        </w:rPr>
        <w:t>interests</w:t>
      </w:r>
      <w:r w:rsidRPr="0043580E">
        <w:rPr>
          <w:rFonts w:ascii="Arial" w:hAnsi="Arial" w:cs="Arial"/>
        </w:rPr>
        <w:t xml:space="preserve">, more and more people these days </w:t>
      </w:r>
      <w:r w:rsidR="00C935F0">
        <w:rPr>
          <w:rFonts w:ascii="Arial" w:hAnsi="Arial" w:cs="Arial"/>
        </w:rPr>
        <w:t>fancy</w:t>
      </w:r>
      <w:r w:rsidRPr="0043580E">
        <w:rPr>
          <w:rFonts w:ascii="Arial" w:hAnsi="Arial" w:cs="Arial"/>
        </w:rPr>
        <w:t xml:space="preserve"> buying things online over the </w:t>
      </w:r>
      <w:r w:rsidR="009E51F4" w:rsidRPr="0043580E">
        <w:rPr>
          <w:rFonts w:ascii="Arial" w:hAnsi="Arial" w:cs="Arial"/>
        </w:rPr>
        <w:t>predictable</w:t>
      </w:r>
      <w:r w:rsidR="003039B8">
        <w:rPr>
          <w:rFonts w:ascii="Arial" w:hAnsi="Arial" w:cs="Arial"/>
        </w:rPr>
        <w:t xml:space="preserve"> style</w:t>
      </w:r>
      <w:r w:rsidRPr="0043580E">
        <w:rPr>
          <w:rFonts w:ascii="Arial" w:hAnsi="Arial" w:cs="Arial"/>
        </w:rPr>
        <w:t xml:space="preserve"> of going into stores. With the mobile phone on your hand an online order is only a button away from being made. There </w:t>
      </w:r>
      <w:r w:rsidR="00D012C4" w:rsidRPr="0043580E">
        <w:rPr>
          <w:rFonts w:ascii="Arial" w:hAnsi="Arial" w:cs="Arial"/>
        </w:rPr>
        <w:t>are</w:t>
      </w:r>
      <w:r w:rsidRPr="0043580E">
        <w:rPr>
          <w:rFonts w:ascii="Arial" w:hAnsi="Arial" w:cs="Arial"/>
        </w:rPr>
        <w:t xml:space="preserve"> several advantages to this such as: better prices, comfort and convenience, more variety, no crowds and no sales pressure.</w:t>
      </w:r>
      <w:r w:rsidR="006347B5">
        <w:rPr>
          <w:rFonts w:ascii="Arial" w:hAnsi="Arial" w:cs="Arial"/>
        </w:rPr>
        <w:t xml:space="preserve"> </w:t>
      </w:r>
      <w:r w:rsidR="004B2C04">
        <w:rPr>
          <w:rFonts w:ascii="Arial" w:hAnsi="Arial" w:cs="Arial"/>
        </w:rPr>
        <w:t>The above graph</w:t>
      </w:r>
      <w:r w:rsidR="002A749B">
        <w:rPr>
          <w:rFonts w:ascii="Arial" w:hAnsi="Arial" w:cs="Arial"/>
        </w:rPr>
        <w:t>,</w:t>
      </w:r>
      <w:r w:rsidR="004B2C04">
        <w:rPr>
          <w:rFonts w:ascii="Arial" w:hAnsi="Arial" w:cs="Arial"/>
        </w:rPr>
        <w:t xml:space="preserve"> my findings </w:t>
      </w:r>
      <w:r w:rsidR="002A749B">
        <w:rPr>
          <w:rFonts w:ascii="Arial" w:hAnsi="Arial" w:cs="Arial"/>
        </w:rPr>
        <w:t xml:space="preserve">are </w:t>
      </w:r>
      <w:r w:rsidR="004B2C04">
        <w:rPr>
          <w:rFonts w:ascii="Arial" w:hAnsi="Arial" w:cs="Arial"/>
        </w:rPr>
        <w:t>telling that a large percentage of people are strongly agreeing that doing online shopping on mobile phone are helpful.</w:t>
      </w:r>
    </w:p>
    <w:p w14:paraId="48CC410D" w14:textId="6E362060" w:rsidR="000D6F8D" w:rsidRPr="0043580E" w:rsidRDefault="000D6F8D" w:rsidP="00F21912">
      <w:pPr>
        <w:rPr>
          <w:rFonts w:ascii="Arial" w:hAnsi="Arial" w:cs="Arial"/>
        </w:rPr>
      </w:pPr>
      <w:r w:rsidRPr="0043580E">
        <w:rPr>
          <w:rFonts w:ascii="Arial" w:hAnsi="Arial" w:cs="Arial"/>
          <w:noProof/>
        </w:rPr>
        <w:drawing>
          <wp:inline distT="0" distB="0" distL="0" distR="0" wp14:anchorId="12F04477" wp14:editId="1096D8C0">
            <wp:extent cx="4572000" cy="2743200"/>
            <wp:effectExtent l="0" t="0" r="0" b="0"/>
            <wp:docPr id="6" name="Chart 6">
              <a:extLst xmlns:a="http://schemas.openxmlformats.org/drawingml/2006/main">
                <a:ext uri="{FF2B5EF4-FFF2-40B4-BE49-F238E27FC236}">
                  <a16:creationId xmlns:a16="http://schemas.microsoft.com/office/drawing/2014/main" id="{255E1AF6-D7A3-4107-A8B2-47D05EDF5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D84F31E" w14:textId="218D2987" w:rsidR="00A713AC" w:rsidRPr="0043580E" w:rsidRDefault="00E85B47" w:rsidP="00F21912">
      <w:pPr>
        <w:rPr>
          <w:rFonts w:ascii="Arial" w:hAnsi="Arial" w:cs="Arial"/>
        </w:rPr>
      </w:pPr>
      <w:r w:rsidRPr="0043580E">
        <w:rPr>
          <w:rFonts w:ascii="Arial" w:hAnsi="Arial" w:cs="Arial"/>
          <w:shd w:val="clear" w:color="auto" w:fill="FFFFFF"/>
        </w:rPr>
        <w:t xml:space="preserve">Many may have thought </w:t>
      </w:r>
      <w:r w:rsidR="00A713AC" w:rsidRPr="0043580E">
        <w:rPr>
          <w:rFonts w:ascii="Arial" w:hAnsi="Arial" w:cs="Arial"/>
          <w:shd w:val="clear" w:color="auto" w:fill="FFFFFF"/>
        </w:rPr>
        <w:t>technology</w:t>
      </w:r>
      <w:r w:rsidRPr="0043580E">
        <w:rPr>
          <w:rFonts w:ascii="Arial" w:hAnsi="Arial" w:cs="Arial"/>
          <w:shd w:val="clear" w:color="auto" w:fill="FFFFFF"/>
        </w:rPr>
        <w:t xml:space="preserve"> especially mobile phones has weakened family </w:t>
      </w:r>
      <w:proofErr w:type="gramStart"/>
      <w:r w:rsidRPr="0043580E">
        <w:rPr>
          <w:rFonts w:ascii="Arial" w:hAnsi="Arial" w:cs="Arial"/>
          <w:shd w:val="clear" w:color="auto" w:fill="FFFFFF"/>
        </w:rPr>
        <w:t>tie</w:t>
      </w:r>
      <w:r w:rsidR="000C68F7">
        <w:rPr>
          <w:rFonts w:ascii="Arial" w:hAnsi="Arial" w:cs="Arial"/>
          <w:shd w:val="clear" w:color="auto" w:fill="FFFFFF"/>
        </w:rPr>
        <w:t>s</w:t>
      </w:r>
      <w:proofErr w:type="gramEnd"/>
      <w:r w:rsidR="00B23177">
        <w:rPr>
          <w:rFonts w:ascii="Arial" w:hAnsi="Arial" w:cs="Arial"/>
          <w:shd w:val="clear" w:color="auto" w:fill="FFFFFF"/>
        </w:rPr>
        <w:t xml:space="preserve"> </w:t>
      </w:r>
      <w:r w:rsidRPr="0043580E">
        <w:rPr>
          <w:rFonts w:ascii="Arial" w:hAnsi="Arial" w:cs="Arial"/>
          <w:shd w:val="clear" w:color="auto" w:fill="FFFFFF"/>
        </w:rPr>
        <w:t xml:space="preserve">but </w:t>
      </w:r>
      <w:r w:rsidR="006921E4" w:rsidRPr="0043580E">
        <w:rPr>
          <w:rFonts w:ascii="Arial" w:hAnsi="Arial" w:cs="Arial"/>
          <w:shd w:val="clear" w:color="auto" w:fill="FFFFFF"/>
        </w:rPr>
        <w:t>it</w:t>
      </w:r>
      <w:r w:rsidR="00A713AC" w:rsidRPr="0043580E">
        <w:rPr>
          <w:rFonts w:ascii="Arial" w:hAnsi="Arial" w:cs="Arial"/>
          <w:shd w:val="clear" w:color="auto" w:fill="FFFFFF"/>
        </w:rPr>
        <w:t xml:space="preserve"> has brought us closer together</w:t>
      </w:r>
      <w:r w:rsidRPr="0043580E">
        <w:rPr>
          <w:rFonts w:ascii="Arial" w:hAnsi="Arial" w:cs="Arial"/>
          <w:shd w:val="clear" w:color="auto" w:fill="FFFFFF"/>
        </w:rPr>
        <w:t>.</w:t>
      </w:r>
      <w:r w:rsidR="00A713AC" w:rsidRPr="0043580E">
        <w:rPr>
          <w:rFonts w:ascii="Arial" w:hAnsi="Arial" w:cs="Arial"/>
          <w:shd w:val="clear" w:color="auto" w:fill="FFFFFF"/>
        </w:rPr>
        <w:t xml:space="preserve"> </w:t>
      </w:r>
      <w:r w:rsidRPr="0043580E">
        <w:rPr>
          <w:rFonts w:ascii="Arial" w:hAnsi="Arial" w:cs="Arial"/>
          <w:shd w:val="clear" w:color="auto" w:fill="FFFFFF"/>
        </w:rPr>
        <w:t>We can now</w:t>
      </w:r>
      <w:r w:rsidR="00A713AC" w:rsidRPr="0043580E">
        <w:rPr>
          <w:rFonts w:ascii="Arial" w:hAnsi="Arial" w:cs="Arial"/>
          <w:shd w:val="clear" w:color="auto" w:fill="FFFFFF"/>
        </w:rPr>
        <w:t xml:space="preserve"> chat, email, and text</w:t>
      </w:r>
      <w:r w:rsidRPr="0043580E">
        <w:rPr>
          <w:rFonts w:ascii="Arial" w:hAnsi="Arial" w:cs="Arial"/>
          <w:shd w:val="clear" w:color="auto" w:fill="FFFFFF"/>
        </w:rPr>
        <w:t xml:space="preserve"> our</w:t>
      </w:r>
      <w:r w:rsidR="00A713AC" w:rsidRPr="0043580E">
        <w:rPr>
          <w:rFonts w:ascii="Arial" w:hAnsi="Arial" w:cs="Arial"/>
          <w:shd w:val="clear" w:color="auto" w:fill="FFFFFF"/>
        </w:rPr>
        <w:t xml:space="preserve"> family even when we’re away from home.</w:t>
      </w:r>
      <w:r w:rsidR="00A713AC" w:rsidRPr="0043580E">
        <w:rPr>
          <w:rFonts w:ascii="Arial" w:hAnsi="Arial" w:cs="Arial"/>
        </w:rPr>
        <w:t xml:space="preserve"> Via our mobile we can now have video calls with friends and family in any part of the world so therefore people clearly feel mobile phones has given everyone the opportunity to see one another hence bringing them closer.</w:t>
      </w:r>
      <w:r w:rsidR="0053023E">
        <w:rPr>
          <w:rFonts w:ascii="Arial" w:hAnsi="Arial" w:cs="Arial"/>
        </w:rPr>
        <w:t xml:space="preserve"> My findings clearly demonstrate that huge percentage of peoples are strongly agreeing that mobile phones brings people closer. </w:t>
      </w:r>
      <w:r w:rsidR="00A713AC" w:rsidRPr="0043580E">
        <w:rPr>
          <w:rFonts w:ascii="Arial" w:hAnsi="Arial" w:cs="Arial"/>
        </w:rPr>
        <w:t xml:space="preserve"> </w:t>
      </w:r>
    </w:p>
    <w:p w14:paraId="617C6E83" w14:textId="7DA88FEC" w:rsidR="00057075" w:rsidRPr="0043580E" w:rsidRDefault="00057075" w:rsidP="00F21912">
      <w:pPr>
        <w:rPr>
          <w:rFonts w:ascii="Arial" w:hAnsi="Arial" w:cs="Arial"/>
        </w:rPr>
      </w:pPr>
    </w:p>
    <w:p w14:paraId="46A645FF" w14:textId="4A72C9CD" w:rsidR="00057075" w:rsidRPr="0043580E" w:rsidRDefault="00057075" w:rsidP="00F21912">
      <w:pPr>
        <w:rPr>
          <w:rFonts w:ascii="Arial" w:hAnsi="Arial" w:cs="Arial"/>
        </w:rPr>
      </w:pPr>
      <w:r w:rsidRPr="0043580E">
        <w:rPr>
          <w:rFonts w:ascii="Arial" w:hAnsi="Arial" w:cs="Arial"/>
          <w:noProof/>
        </w:rPr>
        <w:lastRenderedPageBreak/>
        <w:drawing>
          <wp:inline distT="0" distB="0" distL="0" distR="0" wp14:anchorId="30B4A241" wp14:editId="1CC156DB">
            <wp:extent cx="4572000" cy="2743200"/>
            <wp:effectExtent l="0" t="0" r="0" b="0"/>
            <wp:docPr id="7" name="Chart 7">
              <a:extLst xmlns:a="http://schemas.openxmlformats.org/drawingml/2006/main">
                <a:ext uri="{FF2B5EF4-FFF2-40B4-BE49-F238E27FC236}">
                  <a16:creationId xmlns:a16="http://schemas.microsoft.com/office/drawing/2014/main" id="{255E1AF6-D7A3-4107-A8B2-47D05EDF5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D966FCD" w14:textId="762272FF" w:rsidR="001A43F4" w:rsidRPr="0043580E" w:rsidRDefault="00DB52D6" w:rsidP="001A43F4">
      <w:pPr>
        <w:pStyle w:val="facebook"/>
        <w:shd w:val="clear" w:color="auto" w:fill="FFFFFF"/>
        <w:spacing w:before="0" w:beforeAutospacing="0" w:after="0" w:afterAutospacing="0"/>
        <w:ind w:right="90"/>
        <w:textAlignment w:val="top"/>
        <w:rPr>
          <w:rFonts w:ascii="Arial" w:hAnsi="Arial" w:cs="Arial"/>
          <w:sz w:val="22"/>
          <w:szCs w:val="22"/>
        </w:rPr>
      </w:pPr>
      <w:r w:rsidRPr="0043580E">
        <w:rPr>
          <w:rFonts w:ascii="Arial" w:hAnsi="Arial" w:cs="Arial"/>
          <w:sz w:val="22"/>
          <w:szCs w:val="22"/>
        </w:rPr>
        <w:t>S</w:t>
      </w:r>
      <w:r w:rsidR="001A43F4" w:rsidRPr="0043580E">
        <w:rPr>
          <w:rFonts w:ascii="Arial" w:hAnsi="Arial" w:cs="Arial"/>
          <w:sz w:val="22"/>
          <w:szCs w:val="22"/>
        </w:rPr>
        <w:t>tudents of all ages own a mobile phone.</w:t>
      </w:r>
      <w:r w:rsidR="00C52602" w:rsidRPr="0043580E">
        <w:rPr>
          <w:rFonts w:ascii="Arial" w:hAnsi="Arial" w:cs="Arial"/>
          <w:sz w:val="22"/>
          <w:szCs w:val="22"/>
        </w:rPr>
        <w:t xml:space="preserve"> </w:t>
      </w:r>
      <w:r w:rsidR="001A43F4" w:rsidRPr="0043580E">
        <w:rPr>
          <w:rFonts w:ascii="Arial" w:hAnsi="Arial" w:cs="Arial"/>
          <w:sz w:val="22"/>
          <w:szCs w:val="22"/>
        </w:rPr>
        <w:t xml:space="preserve">Younger school students feel it’s important to carry a mobile phone as to inform parents when staying longer after school. It also allows them to keep track of time and be punctual to each </w:t>
      </w:r>
      <w:r w:rsidR="00870D2D" w:rsidRPr="0043580E">
        <w:rPr>
          <w:rFonts w:ascii="Arial" w:hAnsi="Arial" w:cs="Arial"/>
          <w:sz w:val="22"/>
          <w:szCs w:val="22"/>
        </w:rPr>
        <w:t>lesson</w:t>
      </w:r>
      <w:r w:rsidR="001A43F4" w:rsidRPr="0043580E">
        <w:rPr>
          <w:rFonts w:ascii="Arial" w:hAnsi="Arial" w:cs="Arial"/>
          <w:sz w:val="22"/>
          <w:szCs w:val="22"/>
        </w:rPr>
        <w:t>. For the older students that study in university or college, they feel sending emails can be</w:t>
      </w:r>
      <w:r w:rsidR="00870D2D" w:rsidRPr="0043580E">
        <w:rPr>
          <w:rFonts w:ascii="Arial" w:hAnsi="Arial" w:cs="Arial"/>
          <w:sz w:val="22"/>
          <w:szCs w:val="22"/>
        </w:rPr>
        <w:t xml:space="preserve"> done</w:t>
      </w:r>
      <w:r w:rsidR="001A43F4" w:rsidRPr="0043580E">
        <w:rPr>
          <w:rFonts w:ascii="Arial" w:hAnsi="Arial" w:cs="Arial"/>
          <w:sz w:val="22"/>
          <w:szCs w:val="22"/>
        </w:rPr>
        <w:t xml:space="preserve"> instantly from their mobile instead of waiting to sit in fro</w:t>
      </w:r>
      <w:r w:rsidR="00870D2D" w:rsidRPr="0043580E">
        <w:rPr>
          <w:rFonts w:ascii="Arial" w:hAnsi="Arial" w:cs="Arial"/>
          <w:sz w:val="22"/>
          <w:szCs w:val="22"/>
        </w:rPr>
        <w:t>nt of a laptop or desktop.</w:t>
      </w:r>
      <w:r w:rsidR="002B5274">
        <w:rPr>
          <w:rFonts w:ascii="Arial" w:hAnsi="Arial" w:cs="Arial"/>
          <w:sz w:val="22"/>
          <w:szCs w:val="22"/>
        </w:rPr>
        <w:t xml:space="preserve"> In my last question my findings telling that </w:t>
      </w:r>
      <w:r w:rsidR="00B67F38">
        <w:rPr>
          <w:rFonts w:ascii="Arial" w:hAnsi="Arial" w:cs="Arial"/>
          <w:sz w:val="22"/>
          <w:szCs w:val="22"/>
        </w:rPr>
        <w:t>nine peoples are strongly agreeing that mobile phone is useful to students and seven peoples are agreeing its helpful to students</w:t>
      </w:r>
      <w:r w:rsidR="000C68F7">
        <w:rPr>
          <w:rFonts w:ascii="Arial" w:hAnsi="Arial" w:cs="Arial"/>
          <w:sz w:val="22"/>
          <w:szCs w:val="22"/>
        </w:rPr>
        <w:t xml:space="preserve"> and no one disagreeing.</w:t>
      </w:r>
      <w:r w:rsidR="002B5274">
        <w:rPr>
          <w:rFonts w:ascii="Arial" w:hAnsi="Arial" w:cs="Arial"/>
          <w:sz w:val="22"/>
          <w:szCs w:val="22"/>
        </w:rPr>
        <w:t xml:space="preserve"> </w:t>
      </w:r>
    </w:p>
    <w:p w14:paraId="4C87C99A" w14:textId="2253EA9A" w:rsidR="00314295" w:rsidRPr="0043580E" w:rsidRDefault="00314295" w:rsidP="00F21912">
      <w:pPr>
        <w:rPr>
          <w:rFonts w:ascii="Arial" w:eastAsia="Times New Roman" w:hAnsi="Arial" w:cs="Arial"/>
          <w:lang w:eastAsia="en-GB"/>
        </w:rPr>
      </w:pPr>
    </w:p>
    <w:p w14:paraId="736F39CB" w14:textId="77777777" w:rsidR="00813F41" w:rsidRPr="0043580E" w:rsidRDefault="00813F41" w:rsidP="00F21912">
      <w:pPr>
        <w:rPr>
          <w:rFonts w:ascii="Arial" w:hAnsi="Arial" w:cs="Arial"/>
        </w:rPr>
      </w:pPr>
    </w:p>
    <w:p w14:paraId="3358AF68" w14:textId="77777777" w:rsidR="00813F41" w:rsidRPr="0043580E" w:rsidRDefault="00813F41" w:rsidP="00F21912">
      <w:pPr>
        <w:rPr>
          <w:rFonts w:ascii="Arial" w:hAnsi="Arial" w:cs="Arial"/>
        </w:rPr>
      </w:pPr>
    </w:p>
    <w:p w14:paraId="35F22A6F" w14:textId="23BB8D1D" w:rsidR="00813F41" w:rsidRPr="0043580E" w:rsidRDefault="000F2864" w:rsidP="00F21912">
      <w:pPr>
        <w:rPr>
          <w:rFonts w:ascii="Arial" w:hAnsi="Arial" w:cs="Arial"/>
        </w:rPr>
      </w:pPr>
      <w:r>
        <w:rPr>
          <w:rFonts w:ascii="Arial" w:hAnsi="Arial" w:cs="Arial"/>
        </w:rPr>
        <w:t>The above research and surveys</w:t>
      </w:r>
      <w:bookmarkStart w:id="0" w:name="_GoBack"/>
      <w:bookmarkEnd w:id="0"/>
      <w:r>
        <w:rPr>
          <w:rFonts w:ascii="Arial" w:hAnsi="Arial" w:cs="Arial"/>
        </w:rPr>
        <w:t xml:space="preserve"> on</w:t>
      </w:r>
      <w:r w:rsidR="001258E0" w:rsidRPr="0043580E">
        <w:rPr>
          <w:rFonts w:ascii="Arial" w:hAnsi="Arial" w:cs="Arial"/>
        </w:rPr>
        <w:t xml:space="preserve"> this </w:t>
      </w:r>
      <w:r w:rsidR="00813F41" w:rsidRPr="0043580E">
        <w:rPr>
          <w:rFonts w:ascii="Arial" w:hAnsi="Arial" w:cs="Arial"/>
        </w:rPr>
        <w:t>report,</w:t>
      </w:r>
      <w:r w:rsidR="001258E0" w:rsidRPr="0043580E">
        <w:rPr>
          <w:rFonts w:ascii="Arial" w:hAnsi="Arial" w:cs="Arial"/>
        </w:rPr>
        <w:t xml:space="preserve"> we can clearly see the significant effect of mobile phones. </w:t>
      </w:r>
      <w:r w:rsidR="00615BF8">
        <w:rPr>
          <w:rFonts w:ascii="Arial" w:hAnsi="Arial" w:cs="Arial"/>
        </w:rPr>
        <w:t xml:space="preserve">Cell </w:t>
      </w:r>
      <w:r w:rsidR="001258E0" w:rsidRPr="0043580E">
        <w:rPr>
          <w:rFonts w:ascii="Arial" w:hAnsi="Arial" w:cs="Arial"/>
        </w:rPr>
        <w:t xml:space="preserve">phones have </w:t>
      </w:r>
      <w:r w:rsidR="004C7151" w:rsidRPr="0043580E">
        <w:rPr>
          <w:rFonts w:ascii="Arial" w:hAnsi="Arial" w:cs="Arial"/>
        </w:rPr>
        <w:t>fundamentally</w:t>
      </w:r>
      <w:r w:rsidR="001258E0" w:rsidRPr="0043580E">
        <w:rPr>
          <w:rFonts w:ascii="Arial" w:hAnsi="Arial" w:cs="Arial"/>
        </w:rPr>
        <w:t xml:space="preserve"> </w:t>
      </w:r>
      <w:r w:rsidR="00615BF8">
        <w:rPr>
          <w:rFonts w:ascii="Arial" w:hAnsi="Arial" w:cs="Arial"/>
        </w:rPr>
        <w:t>modif</w:t>
      </w:r>
      <w:r w:rsidR="00EE4E67">
        <w:rPr>
          <w:rFonts w:ascii="Arial" w:hAnsi="Arial" w:cs="Arial"/>
        </w:rPr>
        <w:t>ying</w:t>
      </w:r>
      <w:r w:rsidR="001258E0" w:rsidRPr="0043580E">
        <w:rPr>
          <w:rFonts w:ascii="Arial" w:hAnsi="Arial" w:cs="Arial"/>
        </w:rPr>
        <w:t xml:space="preserve"> the </w:t>
      </w:r>
      <w:r w:rsidR="00615BF8">
        <w:rPr>
          <w:rFonts w:ascii="Arial" w:hAnsi="Arial" w:cs="Arial"/>
        </w:rPr>
        <w:t>technique</w:t>
      </w:r>
      <w:r w:rsidR="001258E0" w:rsidRPr="0043580E">
        <w:rPr>
          <w:rFonts w:ascii="Arial" w:hAnsi="Arial" w:cs="Arial"/>
        </w:rPr>
        <w:t xml:space="preserve"> that people </w:t>
      </w:r>
      <w:r w:rsidR="00EE4E67">
        <w:rPr>
          <w:rFonts w:ascii="Arial" w:hAnsi="Arial" w:cs="Arial"/>
        </w:rPr>
        <w:t>do their job</w:t>
      </w:r>
      <w:r w:rsidR="001258E0" w:rsidRPr="0043580E">
        <w:rPr>
          <w:rFonts w:ascii="Arial" w:hAnsi="Arial" w:cs="Arial"/>
        </w:rPr>
        <w:t>, sociali</w:t>
      </w:r>
      <w:r w:rsidR="004C7151" w:rsidRPr="0043580E">
        <w:rPr>
          <w:rFonts w:ascii="Arial" w:hAnsi="Arial" w:cs="Arial"/>
        </w:rPr>
        <w:t>s</w:t>
      </w:r>
      <w:r w:rsidR="001258E0" w:rsidRPr="0043580E">
        <w:rPr>
          <w:rFonts w:ascii="Arial" w:hAnsi="Arial" w:cs="Arial"/>
        </w:rPr>
        <w:t>e, organi</w:t>
      </w:r>
      <w:r w:rsidR="004C7151" w:rsidRPr="0043580E">
        <w:rPr>
          <w:rFonts w:ascii="Arial" w:hAnsi="Arial" w:cs="Arial"/>
        </w:rPr>
        <w:t>s</w:t>
      </w:r>
      <w:r w:rsidR="001258E0" w:rsidRPr="0043580E">
        <w:rPr>
          <w:rFonts w:ascii="Arial" w:hAnsi="Arial" w:cs="Arial"/>
        </w:rPr>
        <w:t>e, and entertain themselves. </w:t>
      </w:r>
      <w:r w:rsidR="004C7151" w:rsidRPr="0043580E">
        <w:rPr>
          <w:rFonts w:ascii="Arial" w:hAnsi="Arial" w:cs="Arial"/>
        </w:rPr>
        <w:t xml:space="preserve">When </w:t>
      </w:r>
      <w:r w:rsidR="00EE4E67">
        <w:rPr>
          <w:rFonts w:ascii="Arial" w:hAnsi="Arial" w:cs="Arial"/>
        </w:rPr>
        <w:t xml:space="preserve">cell </w:t>
      </w:r>
      <w:r w:rsidR="004C7151" w:rsidRPr="0043580E">
        <w:rPr>
          <w:rFonts w:ascii="Arial" w:hAnsi="Arial" w:cs="Arial"/>
        </w:rPr>
        <w:t>phones were first introduced</w:t>
      </w:r>
      <w:r w:rsidR="001A39B4" w:rsidRPr="0043580E">
        <w:rPr>
          <w:rFonts w:ascii="Arial" w:hAnsi="Arial" w:cs="Arial"/>
        </w:rPr>
        <w:t xml:space="preserve"> in the 1980s</w:t>
      </w:r>
      <w:r w:rsidR="004C7151" w:rsidRPr="0043580E">
        <w:rPr>
          <w:rFonts w:ascii="Arial" w:hAnsi="Arial" w:cs="Arial"/>
        </w:rPr>
        <w:t xml:space="preserve"> they were</w:t>
      </w:r>
      <w:r w:rsidR="001A39B4" w:rsidRPr="0043580E">
        <w:rPr>
          <w:rFonts w:ascii="Arial" w:hAnsi="Arial" w:cs="Arial"/>
        </w:rPr>
        <w:t xml:space="preserve"> </w:t>
      </w:r>
      <w:r w:rsidR="001258E0" w:rsidRPr="0043580E">
        <w:rPr>
          <w:rFonts w:ascii="Arial" w:hAnsi="Arial" w:cs="Arial"/>
        </w:rPr>
        <w:t>bulky car phones</w:t>
      </w:r>
      <w:r w:rsidR="001A39B4" w:rsidRPr="0043580E">
        <w:rPr>
          <w:rFonts w:ascii="Arial" w:hAnsi="Arial" w:cs="Arial"/>
        </w:rPr>
        <w:t>.</w:t>
      </w:r>
      <w:r w:rsidR="001258E0" w:rsidRPr="0043580E">
        <w:rPr>
          <w:rFonts w:ascii="Arial" w:hAnsi="Arial" w:cs="Arial"/>
        </w:rPr>
        <w:t xml:space="preserve"> </w:t>
      </w:r>
      <w:r w:rsidR="001A39B4" w:rsidRPr="0043580E">
        <w:rPr>
          <w:rFonts w:ascii="Arial" w:hAnsi="Arial" w:cs="Arial"/>
        </w:rPr>
        <w:t>M</w:t>
      </w:r>
      <w:r w:rsidR="001258E0" w:rsidRPr="0043580E">
        <w:rPr>
          <w:rFonts w:ascii="Arial" w:hAnsi="Arial" w:cs="Arial"/>
        </w:rPr>
        <w:t>obile phones went on to become multimedia communication devices with a level of computing power</w:t>
      </w:r>
      <w:r w:rsidR="001A39B4" w:rsidRPr="0043580E">
        <w:rPr>
          <w:rFonts w:ascii="Arial" w:hAnsi="Arial" w:cs="Arial"/>
        </w:rPr>
        <w:t xml:space="preserve"> only</w:t>
      </w:r>
      <w:r w:rsidR="001258E0" w:rsidRPr="0043580E">
        <w:rPr>
          <w:rFonts w:ascii="Arial" w:hAnsi="Arial" w:cs="Arial"/>
        </w:rPr>
        <w:t xml:space="preserve"> seen in desktop</w:t>
      </w:r>
      <w:r w:rsidR="001A39B4" w:rsidRPr="0043580E">
        <w:rPr>
          <w:rFonts w:ascii="Arial" w:hAnsi="Arial" w:cs="Arial"/>
        </w:rPr>
        <w:t>s a few years ago</w:t>
      </w:r>
      <w:r w:rsidR="001258E0" w:rsidRPr="0043580E">
        <w:rPr>
          <w:rFonts w:ascii="Arial" w:hAnsi="Arial" w:cs="Arial"/>
        </w:rPr>
        <w:t xml:space="preserve">. </w:t>
      </w:r>
    </w:p>
    <w:p w14:paraId="085BCCF2" w14:textId="1228CA91" w:rsidR="001258E0" w:rsidRPr="0043580E" w:rsidRDefault="001258E0" w:rsidP="00F21912">
      <w:pPr>
        <w:rPr>
          <w:rFonts w:ascii="Arial" w:hAnsi="Arial" w:cs="Arial"/>
        </w:rPr>
      </w:pPr>
      <w:r w:rsidRPr="0043580E">
        <w:rPr>
          <w:rFonts w:ascii="Arial" w:hAnsi="Arial" w:cs="Arial"/>
        </w:rPr>
        <w:t>The key benefits of a mobile phones are communication</w:t>
      </w:r>
      <w:r w:rsidR="00A47628" w:rsidRPr="0043580E">
        <w:rPr>
          <w:rFonts w:ascii="Arial" w:hAnsi="Arial" w:cs="Arial"/>
        </w:rPr>
        <w:t xml:space="preserve"> allowing you to speak to anyone in any part of the world. They are small and convenient </w:t>
      </w:r>
      <w:r w:rsidR="0021366D">
        <w:rPr>
          <w:rFonts w:ascii="Arial" w:hAnsi="Arial" w:cs="Arial"/>
        </w:rPr>
        <w:t xml:space="preserve">enabling </w:t>
      </w:r>
      <w:r w:rsidR="00A47628" w:rsidRPr="0043580E">
        <w:rPr>
          <w:rFonts w:ascii="Arial" w:hAnsi="Arial" w:cs="Arial"/>
        </w:rPr>
        <w:t xml:space="preserve">you to place them in a pocket or handbag. </w:t>
      </w:r>
      <w:r w:rsidR="0021366D">
        <w:rPr>
          <w:rFonts w:ascii="Arial" w:hAnsi="Arial" w:cs="Arial"/>
        </w:rPr>
        <w:t>You can take</w:t>
      </w:r>
      <w:r w:rsidR="00A47628" w:rsidRPr="0043580E">
        <w:rPr>
          <w:rFonts w:ascii="Arial" w:hAnsi="Arial" w:cs="Arial"/>
        </w:rPr>
        <w:t xml:space="preserve"> pictures or record video</w:t>
      </w:r>
      <w:r w:rsidR="0021366D">
        <w:rPr>
          <w:rFonts w:ascii="Arial" w:hAnsi="Arial" w:cs="Arial"/>
        </w:rPr>
        <w:t>s</w:t>
      </w:r>
      <w:r w:rsidR="00A47628" w:rsidRPr="0043580E">
        <w:rPr>
          <w:rFonts w:ascii="Arial" w:hAnsi="Arial" w:cs="Arial"/>
        </w:rPr>
        <w:t>, capturing those precious moments. They are a source of entertainment. You can no longer get bored with a mobile phone there are</w:t>
      </w:r>
      <w:r w:rsidR="0043580E" w:rsidRPr="0043580E">
        <w:rPr>
          <w:rFonts w:ascii="Arial" w:hAnsi="Arial" w:cs="Arial"/>
        </w:rPr>
        <w:t xml:space="preserve"> plenty of games</w:t>
      </w:r>
      <w:r w:rsidR="00A47628" w:rsidRPr="0043580E">
        <w:rPr>
          <w:rFonts w:ascii="Arial" w:hAnsi="Arial" w:cs="Arial"/>
        </w:rPr>
        <w:t xml:space="preserve"> to download and </w:t>
      </w:r>
      <w:r w:rsidR="00B84B1C">
        <w:rPr>
          <w:rFonts w:ascii="Arial" w:hAnsi="Arial" w:cs="Arial"/>
        </w:rPr>
        <w:t>entertain yourself</w:t>
      </w:r>
      <w:r w:rsidR="00A47628" w:rsidRPr="0043580E">
        <w:rPr>
          <w:rFonts w:ascii="Arial" w:hAnsi="Arial" w:cs="Arial"/>
        </w:rPr>
        <w:t xml:space="preserve">, you can </w:t>
      </w:r>
      <w:r w:rsidR="00F83873">
        <w:rPr>
          <w:rFonts w:ascii="Arial" w:hAnsi="Arial" w:cs="Arial"/>
        </w:rPr>
        <w:t xml:space="preserve">browse through </w:t>
      </w:r>
      <w:r w:rsidR="00A47628" w:rsidRPr="0043580E">
        <w:rPr>
          <w:rFonts w:ascii="Arial" w:hAnsi="Arial" w:cs="Arial"/>
        </w:rPr>
        <w:t xml:space="preserve">an online </w:t>
      </w:r>
      <w:r w:rsidR="00F83873">
        <w:rPr>
          <w:rFonts w:ascii="Arial" w:hAnsi="Arial" w:cs="Arial"/>
        </w:rPr>
        <w:t>piece of merchandise</w:t>
      </w:r>
      <w:r w:rsidR="00A47628" w:rsidRPr="0043580E">
        <w:rPr>
          <w:rFonts w:ascii="Arial" w:hAnsi="Arial" w:cs="Arial"/>
        </w:rPr>
        <w:t xml:space="preserve">, or get </w:t>
      </w:r>
      <w:r w:rsidR="00B84B1C">
        <w:rPr>
          <w:rFonts w:ascii="Arial" w:hAnsi="Arial" w:cs="Arial"/>
        </w:rPr>
        <w:t>elaborate</w:t>
      </w:r>
      <w:r w:rsidR="00A47628" w:rsidRPr="0043580E">
        <w:rPr>
          <w:rFonts w:ascii="Arial" w:hAnsi="Arial" w:cs="Arial"/>
        </w:rPr>
        <w:t xml:space="preserve"> with </w:t>
      </w:r>
      <w:r w:rsidR="0072683E">
        <w:rPr>
          <w:rFonts w:ascii="Arial" w:hAnsi="Arial" w:cs="Arial"/>
        </w:rPr>
        <w:t>public network</w:t>
      </w:r>
      <w:r w:rsidR="00A47628" w:rsidRPr="0043580E">
        <w:rPr>
          <w:rFonts w:ascii="Arial" w:hAnsi="Arial" w:cs="Arial"/>
        </w:rPr>
        <w:t xml:space="preserve"> to </w:t>
      </w:r>
      <w:r w:rsidR="001539D7">
        <w:rPr>
          <w:rFonts w:ascii="Arial" w:hAnsi="Arial" w:cs="Arial"/>
        </w:rPr>
        <w:t>entertain yourself</w:t>
      </w:r>
      <w:r w:rsidR="00A47628" w:rsidRPr="0043580E">
        <w:rPr>
          <w:rFonts w:ascii="Arial" w:hAnsi="Arial" w:cs="Arial"/>
        </w:rPr>
        <w:t xml:space="preserve">. Smartphones </w:t>
      </w:r>
      <w:r w:rsidR="00B84B1C">
        <w:rPr>
          <w:rFonts w:ascii="Arial" w:hAnsi="Arial" w:cs="Arial"/>
        </w:rPr>
        <w:t xml:space="preserve">give authorization to watch </w:t>
      </w:r>
      <w:r w:rsidR="00A47628" w:rsidRPr="0043580E">
        <w:rPr>
          <w:rFonts w:ascii="Arial" w:hAnsi="Arial" w:cs="Arial"/>
        </w:rPr>
        <w:t>video</w:t>
      </w:r>
      <w:r w:rsidR="0010663A">
        <w:rPr>
          <w:rFonts w:ascii="Arial" w:hAnsi="Arial" w:cs="Arial"/>
        </w:rPr>
        <w:t>s</w:t>
      </w:r>
      <w:r w:rsidR="00A47628" w:rsidRPr="0043580E">
        <w:rPr>
          <w:rFonts w:ascii="Arial" w:hAnsi="Arial" w:cs="Arial"/>
        </w:rPr>
        <w:t>, as well as l</w:t>
      </w:r>
      <w:r w:rsidR="001539D7">
        <w:rPr>
          <w:rFonts w:ascii="Arial" w:hAnsi="Arial" w:cs="Arial"/>
        </w:rPr>
        <w:t>end an ear</w:t>
      </w:r>
      <w:r w:rsidR="00A47628" w:rsidRPr="0043580E">
        <w:rPr>
          <w:rFonts w:ascii="Arial" w:hAnsi="Arial" w:cs="Arial"/>
        </w:rPr>
        <w:t xml:space="preserve"> to radio, podcasts, or</w:t>
      </w:r>
      <w:r w:rsidR="00115C4F">
        <w:rPr>
          <w:rFonts w:ascii="Arial" w:hAnsi="Arial" w:cs="Arial"/>
        </w:rPr>
        <w:t xml:space="preserve"> melody</w:t>
      </w:r>
      <w:r w:rsidR="00A47628" w:rsidRPr="0043580E">
        <w:rPr>
          <w:rFonts w:ascii="Arial" w:hAnsi="Arial" w:cs="Arial"/>
        </w:rPr>
        <w:t>. </w:t>
      </w:r>
      <w:r w:rsidR="00813F41" w:rsidRPr="0043580E">
        <w:rPr>
          <w:rFonts w:ascii="Arial" w:hAnsi="Arial" w:cs="Arial"/>
        </w:rPr>
        <w:t xml:space="preserve">You can also set up tasks and </w:t>
      </w:r>
      <w:r w:rsidR="003B71A6">
        <w:rPr>
          <w:rFonts w:ascii="Arial" w:hAnsi="Arial" w:cs="Arial"/>
        </w:rPr>
        <w:t>memorandum</w:t>
      </w:r>
      <w:r w:rsidR="00813F41" w:rsidRPr="0043580E">
        <w:rPr>
          <w:rFonts w:ascii="Arial" w:hAnsi="Arial" w:cs="Arial"/>
        </w:rPr>
        <w:t xml:space="preserve"> whether it’s a shopping list or passwords you may forget. </w:t>
      </w:r>
      <w:r w:rsidR="00A11260">
        <w:rPr>
          <w:rFonts w:ascii="Arial" w:hAnsi="Arial" w:cs="Arial"/>
        </w:rPr>
        <w:t xml:space="preserve">Smart </w:t>
      </w:r>
      <w:r w:rsidR="00813F41" w:rsidRPr="0043580E">
        <w:rPr>
          <w:rFonts w:ascii="Arial" w:hAnsi="Arial" w:cs="Arial"/>
        </w:rPr>
        <w:t xml:space="preserve">phones are </w:t>
      </w:r>
      <w:r w:rsidR="00C571AE">
        <w:rPr>
          <w:rFonts w:ascii="Arial" w:hAnsi="Arial" w:cs="Arial"/>
        </w:rPr>
        <w:t xml:space="preserve">extraordinary </w:t>
      </w:r>
      <w:r w:rsidR="00FF3C39">
        <w:rPr>
          <w:rFonts w:ascii="Arial" w:hAnsi="Arial" w:cs="Arial"/>
        </w:rPr>
        <w:t>invention</w:t>
      </w:r>
      <w:r w:rsidR="00813F41" w:rsidRPr="0043580E">
        <w:rPr>
          <w:rFonts w:ascii="Arial" w:hAnsi="Arial" w:cs="Arial"/>
        </w:rPr>
        <w:t xml:space="preserve"> for organisation and their </w:t>
      </w:r>
      <w:r w:rsidR="000875EB">
        <w:rPr>
          <w:rFonts w:ascii="Arial" w:hAnsi="Arial" w:cs="Arial"/>
        </w:rPr>
        <w:t>datebooks</w:t>
      </w:r>
      <w:r w:rsidR="00813F41" w:rsidRPr="0043580E">
        <w:rPr>
          <w:rFonts w:ascii="Arial" w:hAnsi="Arial" w:cs="Arial"/>
        </w:rPr>
        <w:t xml:space="preserve"> are an </w:t>
      </w:r>
      <w:r w:rsidR="00FF3C39">
        <w:rPr>
          <w:rFonts w:ascii="Arial" w:hAnsi="Arial" w:cs="Arial"/>
        </w:rPr>
        <w:t xml:space="preserve">outstanding </w:t>
      </w:r>
      <w:r w:rsidR="00813F41" w:rsidRPr="0043580E">
        <w:rPr>
          <w:rFonts w:ascii="Arial" w:hAnsi="Arial" w:cs="Arial"/>
        </w:rPr>
        <w:t xml:space="preserve">way to </w:t>
      </w:r>
      <w:r w:rsidR="00974C38">
        <w:rPr>
          <w:rFonts w:ascii="Arial" w:hAnsi="Arial" w:cs="Arial"/>
        </w:rPr>
        <w:t>handle</w:t>
      </w:r>
      <w:r w:rsidR="00813F41" w:rsidRPr="0043580E">
        <w:rPr>
          <w:rFonts w:ascii="Arial" w:hAnsi="Arial" w:cs="Arial"/>
        </w:rPr>
        <w:t xml:space="preserve"> a busy </w:t>
      </w:r>
      <w:r w:rsidR="00974C38">
        <w:rPr>
          <w:rFonts w:ascii="Arial" w:hAnsi="Arial" w:cs="Arial"/>
        </w:rPr>
        <w:t>timetable scheme</w:t>
      </w:r>
      <w:r w:rsidR="00813F41" w:rsidRPr="0043580E">
        <w:rPr>
          <w:rFonts w:ascii="Arial" w:hAnsi="Arial" w:cs="Arial"/>
        </w:rPr>
        <w:t xml:space="preserve">. Your phone will </w:t>
      </w:r>
      <w:r w:rsidR="000875EB">
        <w:rPr>
          <w:rFonts w:ascii="Arial" w:hAnsi="Arial" w:cs="Arial"/>
        </w:rPr>
        <w:t>remind</w:t>
      </w:r>
      <w:r w:rsidR="00813F41" w:rsidRPr="0043580E">
        <w:rPr>
          <w:rFonts w:ascii="Arial" w:hAnsi="Arial" w:cs="Arial"/>
        </w:rPr>
        <w:t xml:space="preserve"> you when you have a doctor's</w:t>
      </w:r>
      <w:r w:rsidR="000875EB">
        <w:rPr>
          <w:rFonts w:ascii="Arial" w:hAnsi="Arial" w:cs="Arial"/>
        </w:rPr>
        <w:t xml:space="preserve"> conc</w:t>
      </w:r>
      <w:r w:rsidR="00B16EE9">
        <w:rPr>
          <w:rFonts w:ascii="Arial" w:hAnsi="Arial" w:cs="Arial"/>
        </w:rPr>
        <w:t>ultation</w:t>
      </w:r>
      <w:r w:rsidR="00813F41" w:rsidRPr="0043580E">
        <w:rPr>
          <w:rFonts w:ascii="Arial" w:hAnsi="Arial" w:cs="Arial"/>
        </w:rPr>
        <w:t xml:space="preserve">, </w:t>
      </w:r>
      <w:r w:rsidR="001A39B4" w:rsidRPr="0043580E">
        <w:rPr>
          <w:rFonts w:ascii="Arial" w:hAnsi="Arial" w:cs="Arial"/>
        </w:rPr>
        <w:t xml:space="preserve">when it’s someone’s </w:t>
      </w:r>
      <w:r w:rsidR="00813F41" w:rsidRPr="0043580E">
        <w:rPr>
          <w:rFonts w:ascii="Arial" w:hAnsi="Arial" w:cs="Arial"/>
        </w:rPr>
        <w:t xml:space="preserve">birthday, or simply </w:t>
      </w:r>
      <w:r w:rsidR="00E167A9">
        <w:rPr>
          <w:rFonts w:ascii="Arial" w:hAnsi="Arial" w:cs="Arial"/>
        </w:rPr>
        <w:t>lend a helping hand</w:t>
      </w:r>
      <w:r w:rsidR="00813F41" w:rsidRPr="0043580E">
        <w:rPr>
          <w:rFonts w:ascii="Arial" w:hAnsi="Arial" w:cs="Arial"/>
        </w:rPr>
        <w:t xml:space="preserve"> you to organise your </w:t>
      </w:r>
      <w:r w:rsidR="00E167A9">
        <w:rPr>
          <w:rFonts w:ascii="Arial" w:hAnsi="Arial" w:cs="Arial"/>
        </w:rPr>
        <w:t>everyday</w:t>
      </w:r>
      <w:r w:rsidR="00813F41" w:rsidRPr="0043580E">
        <w:rPr>
          <w:rFonts w:ascii="Arial" w:hAnsi="Arial" w:cs="Arial"/>
        </w:rPr>
        <w:t xml:space="preserve"> work tasks and personal schedule.</w:t>
      </w:r>
    </w:p>
    <w:p w14:paraId="5202A6C5" w14:textId="13137A25" w:rsidR="00B43EAA" w:rsidRPr="0043580E" w:rsidRDefault="001A39B4" w:rsidP="00F21912">
      <w:pPr>
        <w:rPr>
          <w:rFonts w:ascii="Arial" w:hAnsi="Arial" w:cs="Arial"/>
        </w:rPr>
      </w:pPr>
      <w:r w:rsidRPr="0043580E">
        <w:rPr>
          <w:rFonts w:ascii="Arial" w:hAnsi="Arial" w:cs="Arial"/>
        </w:rPr>
        <w:t xml:space="preserve">Since the introduction of GPS </w:t>
      </w:r>
      <w:r w:rsidR="00C264F3" w:rsidRPr="0043580E">
        <w:rPr>
          <w:rFonts w:ascii="Arial" w:hAnsi="Arial" w:cs="Arial"/>
        </w:rPr>
        <w:t xml:space="preserve">in mobile phones </w:t>
      </w:r>
      <w:r w:rsidR="0071158A">
        <w:rPr>
          <w:rFonts w:ascii="Arial" w:hAnsi="Arial" w:cs="Arial"/>
        </w:rPr>
        <w:t xml:space="preserve">discover </w:t>
      </w:r>
      <w:r w:rsidR="00934232" w:rsidRPr="0043580E">
        <w:rPr>
          <w:rFonts w:ascii="Arial" w:hAnsi="Arial" w:cs="Arial"/>
        </w:rPr>
        <w:t xml:space="preserve">our way around has never been </w:t>
      </w:r>
      <w:r w:rsidR="0071158A">
        <w:rPr>
          <w:rFonts w:ascii="Arial" w:hAnsi="Arial" w:cs="Arial"/>
        </w:rPr>
        <w:t>simple</w:t>
      </w:r>
      <w:r w:rsidR="00C264F3" w:rsidRPr="0043580E">
        <w:rPr>
          <w:rFonts w:ascii="Arial" w:hAnsi="Arial" w:cs="Arial"/>
        </w:rPr>
        <w:t>.</w:t>
      </w:r>
      <w:r w:rsidR="00934232" w:rsidRPr="0043580E">
        <w:rPr>
          <w:rFonts w:ascii="Arial" w:hAnsi="Arial" w:cs="Arial"/>
        </w:rPr>
        <w:t xml:space="preserve"> Whether</w:t>
      </w:r>
      <w:r w:rsidR="006E31E0">
        <w:rPr>
          <w:rFonts w:ascii="Arial" w:hAnsi="Arial" w:cs="Arial"/>
        </w:rPr>
        <w:t xml:space="preserve"> it’s</w:t>
      </w:r>
      <w:r w:rsidR="00934232" w:rsidRPr="0043580E">
        <w:rPr>
          <w:rFonts w:ascii="Arial" w:hAnsi="Arial" w:cs="Arial"/>
        </w:rPr>
        <w:t xml:space="preserve"> </w:t>
      </w:r>
      <w:r w:rsidR="0071158A">
        <w:rPr>
          <w:rFonts w:ascii="Arial" w:hAnsi="Arial" w:cs="Arial"/>
        </w:rPr>
        <w:t>operating a car</w:t>
      </w:r>
      <w:r w:rsidR="00934232" w:rsidRPr="0043580E">
        <w:rPr>
          <w:rFonts w:ascii="Arial" w:hAnsi="Arial" w:cs="Arial"/>
        </w:rPr>
        <w:t xml:space="preserve">, </w:t>
      </w:r>
      <w:r w:rsidR="0071158A">
        <w:rPr>
          <w:rFonts w:ascii="Arial" w:hAnsi="Arial" w:cs="Arial"/>
        </w:rPr>
        <w:t>riding a bike</w:t>
      </w:r>
      <w:r w:rsidR="00934232" w:rsidRPr="0043580E">
        <w:rPr>
          <w:rFonts w:ascii="Arial" w:hAnsi="Arial" w:cs="Arial"/>
        </w:rPr>
        <w:t>, or walking</w:t>
      </w:r>
      <w:r w:rsidR="006E31E0">
        <w:rPr>
          <w:rFonts w:ascii="Arial" w:hAnsi="Arial" w:cs="Arial"/>
        </w:rPr>
        <w:t>. W</w:t>
      </w:r>
      <w:r w:rsidR="00934232" w:rsidRPr="0043580E">
        <w:rPr>
          <w:rFonts w:ascii="Arial" w:hAnsi="Arial" w:cs="Arial"/>
        </w:rPr>
        <w:t>e can</w:t>
      </w:r>
      <w:r w:rsidR="006E31E0">
        <w:rPr>
          <w:rFonts w:ascii="Arial" w:hAnsi="Arial" w:cs="Arial"/>
        </w:rPr>
        <w:t xml:space="preserve"> now</w:t>
      </w:r>
      <w:r w:rsidR="00934232" w:rsidRPr="0043580E">
        <w:rPr>
          <w:rFonts w:ascii="Arial" w:hAnsi="Arial" w:cs="Arial"/>
        </w:rPr>
        <w:t xml:space="preserve"> get live up</w:t>
      </w:r>
      <w:r w:rsidR="000242B3">
        <w:rPr>
          <w:rFonts w:ascii="Arial" w:hAnsi="Arial" w:cs="Arial"/>
        </w:rPr>
        <w:t xml:space="preserve"> to date  </w:t>
      </w:r>
      <w:r w:rsidR="00934232" w:rsidRPr="0043580E">
        <w:rPr>
          <w:rFonts w:ascii="Arial" w:hAnsi="Arial" w:cs="Arial"/>
        </w:rPr>
        <w:t xml:space="preserve"> on our </w:t>
      </w:r>
      <w:r w:rsidR="000242B3">
        <w:rPr>
          <w:rFonts w:ascii="Arial" w:hAnsi="Arial" w:cs="Arial"/>
        </w:rPr>
        <w:t>whereabouts</w:t>
      </w:r>
      <w:r w:rsidR="00934232" w:rsidRPr="0043580E">
        <w:rPr>
          <w:rFonts w:ascii="Arial" w:hAnsi="Arial" w:cs="Arial"/>
        </w:rPr>
        <w:t xml:space="preserve">, </w:t>
      </w:r>
      <w:r w:rsidR="000242B3">
        <w:rPr>
          <w:rFonts w:ascii="Arial" w:hAnsi="Arial" w:cs="Arial"/>
        </w:rPr>
        <w:t>construction going on roads,</w:t>
      </w:r>
      <w:r w:rsidR="006E31E0">
        <w:rPr>
          <w:rFonts w:ascii="Arial" w:hAnsi="Arial" w:cs="Arial"/>
        </w:rPr>
        <w:t xml:space="preserve"> </w:t>
      </w:r>
      <w:r w:rsidR="000242B3">
        <w:rPr>
          <w:rFonts w:ascii="Arial" w:hAnsi="Arial" w:cs="Arial"/>
        </w:rPr>
        <w:t>difficulties or any mishap</w:t>
      </w:r>
      <w:r w:rsidR="006E31E0">
        <w:rPr>
          <w:rFonts w:ascii="Arial" w:hAnsi="Arial" w:cs="Arial"/>
        </w:rPr>
        <w:t xml:space="preserve">, furthermore we </w:t>
      </w:r>
      <w:r w:rsidR="006E31E0">
        <w:rPr>
          <w:rFonts w:ascii="Arial" w:hAnsi="Arial" w:cs="Arial"/>
        </w:rPr>
        <w:lastRenderedPageBreak/>
        <w:t>can also get</w:t>
      </w:r>
      <w:r w:rsidR="000242B3">
        <w:rPr>
          <w:rFonts w:ascii="Arial" w:hAnsi="Arial" w:cs="Arial"/>
        </w:rPr>
        <w:t xml:space="preserve"> details</w:t>
      </w:r>
      <w:r w:rsidR="00934232" w:rsidRPr="0043580E">
        <w:rPr>
          <w:rFonts w:ascii="Arial" w:hAnsi="Arial" w:cs="Arial"/>
        </w:rPr>
        <w:t xml:space="preserve"> on nearby </w:t>
      </w:r>
      <w:r w:rsidR="000242B3">
        <w:rPr>
          <w:rFonts w:ascii="Arial" w:hAnsi="Arial" w:cs="Arial"/>
        </w:rPr>
        <w:t>advantage</w:t>
      </w:r>
      <w:r w:rsidR="00F46248">
        <w:rPr>
          <w:rFonts w:ascii="Arial" w:hAnsi="Arial" w:cs="Arial"/>
        </w:rPr>
        <w:t>s</w:t>
      </w:r>
      <w:r w:rsidR="00934232" w:rsidRPr="0043580E">
        <w:rPr>
          <w:rFonts w:ascii="Arial" w:hAnsi="Arial" w:cs="Arial"/>
        </w:rPr>
        <w:t xml:space="preserve"> such as </w:t>
      </w:r>
      <w:r w:rsidR="00F46248">
        <w:rPr>
          <w:rFonts w:ascii="Arial" w:hAnsi="Arial" w:cs="Arial"/>
        </w:rPr>
        <w:t>cafeteria</w:t>
      </w:r>
      <w:r w:rsidR="00934232" w:rsidRPr="0043580E">
        <w:rPr>
          <w:rFonts w:ascii="Arial" w:hAnsi="Arial" w:cs="Arial"/>
        </w:rPr>
        <w:t xml:space="preserve">, </w:t>
      </w:r>
      <w:r w:rsidR="006E31E0">
        <w:rPr>
          <w:rFonts w:ascii="Arial" w:hAnsi="Arial" w:cs="Arial"/>
        </w:rPr>
        <w:t>petrol</w:t>
      </w:r>
      <w:r w:rsidR="00934232" w:rsidRPr="0043580E">
        <w:rPr>
          <w:rFonts w:ascii="Arial" w:hAnsi="Arial" w:cs="Arial"/>
        </w:rPr>
        <w:t xml:space="preserve"> stations and </w:t>
      </w:r>
      <w:r w:rsidR="00F46248">
        <w:rPr>
          <w:rFonts w:ascii="Arial" w:hAnsi="Arial" w:cs="Arial"/>
        </w:rPr>
        <w:t>other services for travellers and tourists</w:t>
      </w:r>
      <w:r w:rsidR="00934232" w:rsidRPr="0043580E">
        <w:rPr>
          <w:rFonts w:ascii="Arial" w:hAnsi="Arial" w:cs="Arial"/>
        </w:rPr>
        <w:t>.</w:t>
      </w:r>
      <w:r w:rsidR="00B43EAA" w:rsidRPr="0043580E">
        <w:rPr>
          <w:rFonts w:ascii="Arial" w:hAnsi="Arial" w:cs="Arial"/>
        </w:rPr>
        <w:t xml:space="preserve"> </w:t>
      </w:r>
      <w:r w:rsidR="00F46248">
        <w:rPr>
          <w:rFonts w:ascii="Arial" w:hAnsi="Arial" w:cs="Arial"/>
        </w:rPr>
        <w:t>smart</w:t>
      </w:r>
      <w:r w:rsidR="00B43EAA" w:rsidRPr="0043580E">
        <w:rPr>
          <w:rFonts w:ascii="Arial" w:hAnsi="Arial" w:cs="Arial"/>
        </w:rPr>
        <w:t xml:space="preserve"> phones are a </w:t>
      </w:r>
      <w:r w:rsidR="00762B50" w:rsidRPr="0043580E">
        <w:rPr>
          <w:rFonts w:ascii="Arial" w:hAnsi="Arial" w:cs="Arial"/>
        </w:rPr>
        <w:t>brilliant</w:t>
      </w:r>
      <w:r w:rsidR="00B43EAA" w:rsidRPr="0043580E">
        <w:rPr>
          <w:rFonts w:ascii="Arial" w:hAnsi="Arial" w:cs="Arial"/>
        </w:rPr>
        <w:t xml:space="preserve"> way to </w:t>
      </w:r>
      <w:r w:rsidR="006E31E0" w:rsidRPr="0043580E">
        <w:rPr>
          <w:rFonts w:ascii="Arial" w:hAnsi="Arial" w:cs="Arial"/>
        </w:rPr>
        <w:t>arrange</w:t>
      </w:r>
      <w:r w:rsidR="00B43EAA" w:rsidRPr="0043580E">
        <w:rPr>
          <w:rFonts w:ascii="Arial" w:hAnsi="Arial" w:cs="Arial"/>
        </w:rPr>
        <w:t xml:space="preserve"> </w:t>
      </w:r>
      <w:r w:rsidR="00253A31">
        <w:rPr>
          <w:rFonts w:ascii="Arial" w:hAnsi="Arial" w:cs="Arial"/>
        </w:rPr>
        <w:t>money matters and businesses</w:t>
      </w:r>
      <w:r w:rsidR="00B43EAA" w:rsidRPr="0043580E">
        <w:rPr>
          <w:rFonts w:ascii="Arial" w:hAnsi="Arial" w:cs="Arial"/>
        </w:rPr>
        <w:t xml:space="preserve">. You can </w:t>
      </w:r>
      <w:r w:rsidR="006E31E0">
        <w:rPr>
          <w:rFonts w:ascii="Arial" w:hAnsi="Arial" w:cs="Arial"/>
        </w:rPr>
        <w:t>review</w:t>
      </w:r>
      <w:r w:rsidR="00B43EAA" w:rsidRPr="0043580E">
        <w:rPr>
          <w:rFonts w:ascii="Arial" w:hAnsi="Arial" w:cs="Arial"/>
        </w:rPr>
        <w:t xml:space="preserve"> your account </w:t>
      </w:r>
      <w:r w:rsidR="00253A31">
        <w:rPr>
          <w:rFonts w:ascii="Arial" w:hAnsi="Arial" w:cs="Arial"/>
        </w:rPr>
        <w:t>stability</w:t>
      </w:r>
      <w:r w:rsidR="00B43EAA" w:rsidRPr="0043580E">
        <w:rPr>
          <w:rFonts w:ascii="Arial" w:hAnsi="Arial" w:cs="Arial"/>
        </w:rPr>
        <w:t>,</w:t>
      </w:r>
      <w:r w:rsidR="00253A31">
        <w:rPr>
          <w:rFonts w:ascii="Arial" w:hAnsi="Arial" w:cs="Arial"/>
        </w:rPr>
        <w:t xml:space="preserve"> shift</w:t>
      </w:r>
      <w:r w:rsidR="00B43EAA" w:rsidRPr="0043580E">
        <w:rPr>
          <w:rFonts w:ascii="Arial" w:hAnsi="Arial" w:cs="Arial"/>
        </w:rPr>
        <w:t xml:space="preserve"> </w:t>
      </w:r>
      <w:r w:rsidR="00253A31">
        <w:rPr>
          <w:rFonts w:ascii="Arial" w:hAnsi="Arial" w:cs="Arial"/>
        </w:rPr>
        <w:t>cash</w:t>
      </w:r>
      <w:r w:rsidR="00B43EAA" w:rsidRPr="0043580E">
        <w:rPr>
          <w:rFonts w:ascii="Arial" w:hAnsi="Arial" w:cs="Arial"/>
        </w:rPr>
        <w:t>, and</w:t>
      </w:r>
      <w:r w:rsidR="000D0080">
        <w:rPr>
          <w:rFonts w:ascii="Arial" w:hAnsi="Arial" w:cs="Arial"/>
        </w:rPr>
        <w:t xml:space="preserve"> give</w:t>
      </w:r>
      <w:r w:rsidR="00B43EAA" w:rsidRPr="0043580E">
        <w:rPr>
          <w:rFonts w:ascii="Arial" w:hAnsi="Arial" w:cs="Arial"/>
        </w:rPr>
        <w:t xml:space="preserve"> pay</w:t>
      </w:r>
      <w:r w:rsidR="000D0080">
        <w:rPr>
          <w:rFonts w:ascii="Arial" w:hAnsi="Arial" w:cs="Arial"/>
        </w:rPr>
        <w:t>ment to invoice</w:t>
      </w:r>
      <w:r w:rsidR="00B43EAA" w:rsidRPr="0043580E">
        <w:rPr>
          <w:rFonts w:ascii="Arial" w:hAnsi="Arial" w:cs="Arial"/>
        </w:rPr>
        <w:t>. It</w:t>
      </w:r>
      <w:r w:rsidR="006E31E0">
        <w:rPr>
          <w:rFonts w:ascii="Arial" w:hAnsi="Arial" w:cs="Arial"/>
        </w:rPr>
        <w:t xml:space="preserve"> is a </w:t>
      </w:r>
      <w:r w:rsidR="00B43EAA" w:rsidRPr="0043580E">
        <w:rPr>
          <w:rFonts w:ascii="Arial" w:hAnsi="Arial" w:cs="Arial"/>
        </w:rPr>
        <w:t xml:space="preserve">more convenient </w:t>
      </w:r>
      <w:r w:rsidR="006E31E0">
        <w:rPr>
          <w:rFonts w:ascii="Arial" w:hAnsi="Arial" w:cs="Arial"/>
        </w:rPr>
        <w:t xml:space="preserve">way </w:t>
      </w:r>
      <w:r w:rsidR="00B43EAA" w:rsidRPr="0043580E">
        <w:rPr>
          <w:rFonts w:ascii="Arial" w:hAnsi="Arial" w:cs="Arial"/>
        </w:rPr>
        <w:t xml:space="preserve">than </w:t>
      </w:r>
      <w:r w:rsidR="006E31E0">
        <w:rPr>
          <w:rFonts w:ascii="Arial" w:hAnsi="Arial" w:cs="Arial"/>
        </w:rPr>
        <w:t>walking in to a</w:t>
      </w:r>
      <w:r w:rsidR="00B43EAA" w:rsidRPr="0043580E">
        <w:rPr>
          <w:rFonts w:ascii="Arial" w:hAnsi="Arial" w:cs="Arial"/>
        </w:rPr>
        <w:t xml:space="preserve"> branch or using</w:t>
      </w:r>
      <w:r w:rsidR="006E31E0">
        <w:rPr>
          <w:rFonts w:ascii="Arial" w:hAnsi="Arial" w:cs="Arial"/>
        </w:rPr>
        <w:t xml:space="preserve"> a </w:t>
      </w:r>
      <w:r w:rsidR="00B43EAA" w:rsidRPr="0043580E">
        <w:rPr>
          <w:rFonts w:ascii="Arial" w:hAnsi="Arial" w:cs="Arial"/>
        </w:rPr>
        <w:t>computer</w:t>
      </w:r>
      <w:r w:rsidR="006E31E0">
        <w:rPr>
          <w:rFonts w:ascii="Arial" w:hAnsi="Arial" w:cs="Arial"/>
        </w:rPr>
        <w:t xml:space="preserve"> or laptop</w:t>
      </w:r>
      <w:r w:rsidR="00B43EAA" w:rsidRPr="0043580E">
        <w:rPr>
          <w:rFonts w:ascii="Arial" w:hAnsi="Arial" w:cs="Arial"/>
        </w:rPr>
        <w:t xml:space="preserve"> at home.</w:t>
      </w:r>
    </w:p>
    <w:p w14:paraId="3812A3DB" w14:textId="468D6F31" w:rsidR="007C4847" w:rsidRPr="0043580E" w:rsidRDefault="007C4847" w:rsidP="00F21912">
      <w:pPr>
        <w:rPr>
          <w:rFonts w:ascii="Arial" w:hAnsi="Arial" w:cs="Arial"/>
        </w:rPr>
      </w:pPr>
      <w:r w:rsidRPr="0043580E">
        <w:rPr>
          <w:rFonts w:ascii="Arial" w:hAnsi="Arial" w:cs="Arial"/>
        </w:rPr>
        <w:t xml:space="preserve">“People may ultimately determine what to do with a smartphone but once they saw the possibility of using apps to replace calendars, mirrors, GPS, shopping list, address books, cameras or computer terminals people exerted strong consumer influence on the development of smartphones towards those abilities”. </w:t>
      </w:r>
    </w:p>
    <w:p w14:paraId="555C747B" w14:textId="1B2ED04A" w:rsidR="007C4847" w:rsidRPr="0043580E" w:rsidRDefault="002E2612" w:rsidP="00F21912">
      <w:pPr>
        <w:rPr>
          <w:rFonts w:ascii="Arial" w:hAnsi="Arial" w:cs="Arial"/>
          <w:shd w:val="clear" w:color="auto" w:fill="FFFFFF"/>
        </w:rPr>
      </w:pPr>
      <w:r w:rsidRPr="0043580E">
        <w:rPr>
          <w:rFonts w:ascii="Arial" w:hAnsi="Arial" w:cs="Arial"/>
          <w:shd w:val="clear" w:color="auto" w:fill="FFFFFF"/>
        </w:rPr>
        <w:t>D</w:t>
      </w:r>
      <w:r w:rsidR="00646223">
        <w:rPr>
          <w:rFonts w:ascii="Arial" w:hAnsi="Arial" w:cs="Arial"/>
          <w:shd w:val="clear" w:color="auto" w:fill="FFFFFF"/>
        </w:rPr>
        <w:t>uck</w:t>
      </w:r>
      <w:r w:rsidRPr="0043580E">
        <w:rPr>
          <w:rFonts w:ascii="Arial" w:hAnsi="Arial" w:cs="Arial"/>
          <w:shd w:val="clear" w:color="auto" w:fill="FFFFFF"/>
        </w:rPr>
        <w:t>, S</w:t>
      </w:r>
      <w:r w:rsidR="00D06EE1">
        <w:rPr>
          <w:rFonts w:ascii="Arial" w:hAnsi="Arial" w:cs="Arial"/>
          <w:shd w:val="clear" w:color="auto" w:fill="FFFFFF"/>
        </w:rPr>
        <w:t>. and</w:t>
      </w:r>
      <w:r w:rsidRPr="0043580E">
        <w:rPr>
          <w:rFonts w:ascii="Arial" w:hAnsi="Arial" w:cs="Arial"/>
          <w:shd w:val="clear" w:color="auto" w:fill="FFFFFF"/>
        </w:rPr>
        <w:t xml:space="preserve"> M</w:t>
      </w:r>
      <w:r w:rsidR="0043580E" w:rsidRPr="0043580E">
        <w:rPr>
          <w:rFonts w:ascii="Arial" w:hAnsi="Arial" w:cs="Arial"/>
          <w:shd w:val="clear" w:color="auto" w:fill="FFFFFF"/>
        </w:rPr>
        <w:t>c</w:t>
      </w:r>
      <w:r w:rsidR="00D06EE1">
        <w:rPr>
          <w:rFonts w:ascii="Arial" w:hAnsi="Arial" w:cs="Arial"/>
          <w:shd w:val="clear" w:color="auto" w:fill="FFFFFF"/>
        </w:rPr>
        <w:t>Mahan</w:t>
      </w:r>
      <w:r w:rsidRPr="0043580E">
        <w:rPr>
          <w:rFonts w:ascii="Arial" w:hAnsi="Arial" w:cs="Arial"/>
          <w:shd w:val="clear" w:color="auto" w:fill="FFFFFF"/>
        </w:rPr>
        <w:t xml:space="preserve">, </w:t>
      </w:r>
      <w:r w:rsidR="0043580E" w:rsidRPr="0043580E">
        <w:rPr>
          <w:rFonts w:ascii="Arial" w:hAnsi="Arial" w:cs="Arial"/>
          <w:shd w:val="clear" w:color="auto" w:fill="FFFFFF"/>
        </w:rPr>
        <w:t>D</w:t>
      </w:r>
      <w:r w:rsidRPr="0043580E">
        <w:rPr>
          <w:rFonts w:ascii="Arial" w:hAnsi="Arial" w:cs="Arial"/>
          <w:shd w:val="clear" w:color="auto" w:fill="FFFFFF"/>
        </w:rPr>
        <w:t>.</w:t>
      </w:r>
      <w:r w:rsidR="0043580E" w:rsidRPr="0043580E">
        <w:rPr>
          <w:rFonts w:ascii="Arial" w:hAnsi="Arial" w:cs="Arial"/>
          <w:shd w:val="clear" w:color="auto" w:fill="FFFFFF"/>
        </w:rPr>
        <w:t>T</w:t>
      </w:r>
      <w:r w:rsidRPr="0043580E">
        <w:rPr>
          <w:rFonts w:ascii="Arial" w:hAnsi="Arial" w:cs="Arial"/>
          <w:shd w:val="clear" w:color="auto" w:fill="FFFFFF"/>
        </w:rPr>
        <w:t>.</w:t>
      </w:r>
      <w:r w:rsidR="0043580E" w:rsidRPr="0043580E">
        <w:rPr>
          <w:rFonts w:ascii="Arial" w:hAnsi="Arial" w:cs="Arial"/>
          <w:shd w:val="clear" w:color="auto" w:fill="FFFFFF"/>
        </w:rPr>
        <w:t xml:space="preserve"> </w:t>
      </w:r>
      <w:r w:rsidRPr="0043580E">
        <w:rPr>
          <w:rFonts w:ascii="Arial" w:hAnsi="Arial" w:cs="Arial"/>
          <w:shd w:val="clear" w:color="auto" w:fill="FFFFFF"/>
        </w:rPr>
        <w:t>(</w:t>
      </w:r>
      <w:r w:rsidRPr="0043580E">
        <w:rPr>
          <w:rFonts w:ascii="Arial" w:hAnsi="Arial" w:cs="Arial"/>
          <w:i/>
          <w:shd w:val="clear" w:color="auto" w:fill="FFFFFF"/>
        </w:rPr>
        <w:t>Certificate</w:t>
      </w:r>
      <w:r w:rsidRPr="0043580E">
        <w:rPr>
          <w:rFonts w:ascii="Arial" w:hAnsi="Arial" w:cs="Arial"/>
          <w:shd w:val="clear" w:color="auto" w:fill="FFFFFF"/>
        </w:rPr>
        <w:t xml:space="preserve"> </w:t>
      </w:r>
      <w:r w:rsidRPr="0043580E">
        <w:rPr>
          <w:rFonts w:ascii="Arial" w:hAnsi="Arial" w:cs="Arial"/>
          <w:i/>
          <w:shd w:val="clear" w:color="auto" w:fill="FFFFFF"/>
        </w:rPr>
        <w:t>in</w:t>
      </w:r>
      <w:r w:rsidRPr="0043580E">
        <w:rPr>
          <w:rFonts w:ascii="Arial" w:hAnsi="Arial" w:cs="Arial"/>
          <w:shd w:val="clear" w:color="auto" w:fill="FFFFFF"/>
        </w:rPr>
        <w:t xml:space="preserve"> </w:t>
      </w:r>
      <w:r w:rsidRPr="0043580E">
        <w:rPr>
          <w:rFonts w:ascii="Arial" w:hAnsi="Arial" w:cs="Arial"/>
          <w:i/>
          <w:shd w:val="clear" w:color="auto" w:fill="FFFFFF"/>
        </w:rPr>
        <w:t>higher</w:t>
      </w:r>
      <w:r w:rsidRPr="0043580E">
        <w:rPr>
          <w:rFonts w:ascii="Arial" w:hAnsi="Arial" w:cs="Arial"/>
          <w:shd w:val="clear" w:color="auto" w:fill="FFFFFF"/>
        </w:rPr>
        <w:t xml:space="preserve"> </w:t>
      </w:r>
      <w:r w:rsidRPr="0043580E">
        <w:rPr>
          <w:rFonts w:ascii="Arial" w:hAnsi="Arial" w:cs="Arial"/>
          <w:i/>
          <w:shd w:val="clear" w:color="auto" w:fill="FFFFFF"/>
        </w:rPr>
        <w:t>education</w:t>
      </w:r>
      <w:r w:rsidRPr="0043580E">
        <w:rPr>
          <w:rFonts w:ascii="Arial" w:hAnsi="Arial" w:cs="Arial"/>
          <w:shd w:val="clear" w:color="auto" w:fill="FFFFFF"/>
        </w:rPr>
        <w:t xml:space="preserve"> </w:t>
      </w:r>
      <w:r w:rsidRPr="0043580E">
        <w:rPr>
          <w:rFonts w:ascii="Arial" w:hAnsi="Arial" w:cs="Arial"/>
          <w:i/>
          <w:shd w:val="clear" w:color="auto" w:fill="FFFFFF"/>
        </w:rPr>
        <w:t>skills for the workplace</w:t>
      </w:r>
      <w:r w:rsidRPr="0043580E">
        <w:rPr>
          <w:rFonts w:ascii="Arial" w:hAnsi="Arial" w:cs="Arial"/>
          <w:shd w:val="clear" w:color="auto" w:fill="FFFFFF"/>
        </w:rPr>
        <w:t>, 2017</w:t>
      </w:r>
      <w:r w:rsidR="0043580E" w:rsidRPr="0043580E">
        <w:rPr>
          <w:rFonts w:ascii="Arial" w:hAnsi="Arial" w:cs="Arial"/>
          <w:shd w:val="clear" w:color="auto" w:fill="FFFFFF"/>
        </w:rPr>
        <w:t xml:space="preserve"> page 108</w:t>
      </w:r>
      <w:r w:rsidRPr="0043580E">
        <w:rPr>
          <w:rFonts w:ascii="Arial" w:hAnsi="Arial" w:cs="Arial"/>
          <w:shd w:val="clear" w:color="auto" w:fill="FFFFFF"/>
        </w:rPr>
        <w:t>)</w:t>
      </w:r>
    </w:p>
    <w:p w14:paraId="00C45738" w14:textId="5CEA57E5" w:rsidR="000C3F34" w:rsidRPr="0043580E" w:rsidRDefault="00AA1177" w:rsidP="00F21912">
      <w:pPr>
        <w:rPr>
          <w:rFonts w:ascii="Arial" w:hAnsi="Arial" w:cs="Arial"/>
        </w:rPr>
      </w:pPr>
      <w:r w:rsidRPr="00AA1177">
        <w:rPr>
          <w:rFonts w:ascii="Arial" w:hAnsi="Arial" w:cs="Arial"/>
          <w:b/>
        </w:rPr>
        <w:t>Conclusion</w:t>
      </w:r>
      <w:r>
        <w:rPr>
          <w:rFonts w:ascii="Arial" w:hAnsi="Arial" w:cs="Arial"/>
        </w:rPr>
        <w:t xml:space="preserve">: </w:t>
      </w:r>
      <w:r w:rsidR="00B43EAA" w:rsidRPr="0043580E">
        <w:rPr>
          <w:rFonts w:ascii="Arial" w:hAnsi="Arial" w:cs="Arial"/>
        </w:rPr>
        <w:t>All in all, we can clearly see how our life has changed simply by having this handheld device with us. Whether one agrees or not with many things in life, but I am very sure and with discussions I have had with the public whilst carrying these questionnaires is majority of the people have agreed that mobile is a revolution and it will continue to do so in the future</w:t>
      </w:r>
      <w:r w:rsidR="000C3F34" w:rsidRPr="0043580E">
        <w:rPr>
          <w:rFonts w:ascii="Arial" w:hAnsi="Arial" w:cs="Arial"/>
        </w:rPr>
        <w:t>.</w:t>
      </w:r>
    </w:p>
    <w:p w14:paraId="4F4D8B76" w14:textId="0BCC01FF" w:rsidR="007C4847" w:rsidRPr="0043580E" w:rsidRDefault="000C3F34" w:rsidP="00F21912">
      <w:pPr>
        <w:rPr>
          <w:rFonts w:ascii="Arial" w:hAnsi="Arial" w:cs="Arial"/>
          <w:b/>
          <w:u w:val="single"/>
        </w:rPr>
      </w:pPr>
      <w:r w:rsidRPr="0043580E">
        <w:rPr>
          <w:rFonts w:ascii="Arial" w:hAnsi="Arial" w:cs="Arial"/>
          <w:b/>
          <w:u w:val="single"/>
        </w:rPr>
        <w:t>References:</w:t>
      </w:r>
    </w:p>
    <w:p w14:paraId="2C273ED6" w14:textId="0E22C4A5" w:rsidR="0043580E" w:rsidRDefault="000C3F34" w:rsidP="0043580E">
      <w:pPr>
        <w:rPr>
          <w:rFonts w:ascii="Arial" w:hAnsi="Arial" w:cs="Arial"/>
        </w:rPr>
      </w:pPr>
      <w:proofErr w:type="spellStart"/>
      <w:r w:rsidRPr="0043580E">
        <w:rPr>
          <w:rFonts w:ascii="Arial" w:hAnsi="Arial" w:cs="Arial"/>
        </w:rPr>
        <w:t>Biglu</w:t>
      </w:r>
      <w:proofErr w:type="spellEnd"/>
      <w:r w:rsidRPr="0043580E">
        <w:rPr>
          <w:rFonts w:ascii="Arial" w:hAnsi="Arial" w:cs="Arial"/>
        </w:rPr>
        <w:t xml:space="preserve"> </w:t>
      </w:r>
      <w:r w:rsidR="003C5789">
        <w:rPr>
          <w:rFonts w:ascii="Arial" w:hAnsi="Arial" w:cs="Arial"/>
        </w:rPr>
        <w:t>and</w:t>
      </w:r>
      <w:r w:rsidRPr="0043580E">
        <w:rPr>
          <w:rFonts w:ascii="Arial" w:hAnsi="Arial" w:cs="Arial"/>
        </w:rPr>
        <w:t xml:space="preserve"> Ghavami journals.tbzmed.ac.ir </w:t>
      </w:r>
      <w:r w:rsidR="006057A3" w:rsidRPr="0043580E">
        <w:rPr>
          <w:rFonts w:ascii="Arial" w:hAnsi="Arial" w:cs="Arial"/>
        </w:rPr>
        <w:t>(</w:t>
      </w:r>
      <w:r w:rsidRPr="0043580E">
        <w:rPr>
          <w:rFonts w:ascii="Arial" w:hAnsi="Arial" w:cs="Arial"/>
        </w:rPr>
        <w:t>2016</w:t>
      </w:r>
      <w:r w:rsidR="006057A3" w:rsidRPr="0043580E">
        <w:rPr>
          <w:rFonts w:ascii="Arial" w:hAnsi="Arial" w:cs="Arial"/>
        </w:rPr>
        <w:t xml:space="preserve">). [Accessed on 15 December 2018] </w:t>
      </w:r>
      <w:r w:rsidR="003C5789">
        <w:rPr>
          <w:rFonts w:ascii="Arial" w:hAnsi="Arial" w:cs="Arial"/>
        </w:rPr>
        <w:t xml:space="preserve">         </w:t>
      </w:r>
      <w:proofErr w:type="spellStart"/>
      <w:r w:rsidR="003C5789">
        <w:rPr>
          <w:rFonts w:ascii="Arial" w:hAnsi="Arial" w:cs="Arial"/>
        </w:rPr>
        <w:t>Biglu</w:t>
      </w:r>
      <w:proofErr w:type="spellEnd"/>
      <w:r w:rsidR="003C5789">
        <w:rPr>
          <w:rFonts w:ascii="Arial" w:hAnsi="Arial" w:cs="Arial"/>
        </w:rPr>
        <w:t xml:space="preserve"> and Ghavami journals.tbzmed.ac.ir (2016). [Accessed on 30</w:t>
      </w:r>
      <w:r w:rsidR="003C5789" w:rsidRPr="003C5789">
        <w:rPr>
          <w:rFonts w:ascii="Arial" w:hAnsi="Arial" w:cs="Arial"/>
          <w:vertAlign w:val="superscript"/>
        </w:rPr>
        <w:t>th</w:t>
      </w:r>
      <w:r w:rsidR="003C5789">
        <w:rPr>
          <w:rFonts w:ascii="Arial" w:hAnsi="Arial" w:cs="Arial"/>
        </w:rPr>
        <w:t xml:space="preserve"> of December 2018]</w:t>
      </w:r>
    </w:p>
    <w:p w14:paraId="6B6B631C" w14:textId="349CDC3C" w:rsidR="000C3F34" w:rsidRPr="0043580E" w:rsidRDefault="00D96B94" w:rsidP="0043580E">
      <w:pPr>
        <w:rPr>
          <w:rStyle w:val="Hyperlink"/>
          <w:rFonts w:ascii="Arial" w:hAnsi="Arial" w:cs="Arial"/>
          <w:color w:val="auto"/>
          <w:u w:val="none"/>
        </w:rPr>
      </w:pPr>
      <w:r>
        <w:rPr>
          <w:rStyle w:val="Hyperlink"/>
          <w:rFonts w:ascii="Arial" w:hAnsi="Arial" w:cs="Arial"/>
        </w:rPr>
        <w:t xml:space="preserve">Adi Bhat </w:t>
      </w:r>
      <w:hyperlink r:id="rId24" w:history="1">
        <w:r w:rsidRPr="00E25EAC">
          <w:rPr>
            <w:rStyle w:val="Hyperlink"/>
            <w:rFonts w:ascii="Arial" w:hAnsi="Arial" w:cs="Arial"/>
          </w:rPr>
          <w:t>www.questionpro.com/blog/qualitative-research-methods ( 2018</w:t>
        </w:r>
      </w:hyperlink>
      <w:r w:rsidR="006057A3" w:rsidRPr="0043580E">
        <w:rPr>
          <w:rStyle w:val="Hyperlink"/>
          <w:rFonts w:ascii="Arial" w:hAnsi="Arial" w:cs="Arial"/>
        </w:rPr>
        <w:t>) [Accessed on 20 December 2018]</w:t>
      </w:r>
    </w:p>
    <w:p w14:paraId="7B3DAD74" w14:textId="77777777" w:rsidR="0043580E" w:rsidRDefault="00712226" w:rsidP="0043580E">
      <w:pPr>
        <w:rPr>
          <w:rFonts w:ascii="Arial" w:hAnsi="Arial" w:cs="Arial"/>
          <w:shd w:val="clear" w:color="auto" w:fill="FFFFFF"/>
        </w:rPr>
      </w:pPr>
      <w:hyperlink r:id="rId25" w:history="1">
        <w:r w:rsidR="0043580E" w:rsidRPr="008145FB">
          <w:rPr>
            <w:rStyle w:val="Hyperlink"/>
            <w:rFonts w:ascii="Arial" w:hAnsi="Arial" w:cs="Arial"/>
            <w:shd w:val="clear" w:color="auto" w:fill="FFFFFF"/>
          </w:rPr>
          <w:t>www.vocabulary.com/dictionary/population</w:t>
        </w:r>
      </w:hyperlink>
      <w:r w:rsidR="00610651" w:rsidRPr="0043580E">
        <w:rPr>
          <w:rStyle w:val="Hyperlink"/>
          <w:rFonts w:ascii="Arial" w:hAnsi="Arial" w:cs="Arial"/>
          <w:shd w:val="clear" w:color="auto" w:fill="FFFFFF"/>
        </w:rPr>
        <w:t xml:space="preserve"> (2018). [Accessed on 1</w:t>
      </w:r>
      <w:r w:rsidR="00610651" w:rsidRPr="0043580E">
        <w:rPr>
          <w:rStyle w:val="Hyperlink"/>
          <w:rFonts w:ascii="Arial" w:hAnsi="Arial" w:cs="Arial"/>
          <w:shd w:val="clear" w:color="auto" w:fill="FFFFFF"/>
          <w:vertAlign w:val="superscript"/>
        </w:rPr>
        <w:t>st</w:t>
      </w:r>
      <w:r w:rsidR="00610651" w:rsidRPr="0043580E">
        <w:rPr>
          <w:rStyle w:val="Hyperlink"/>
          <w:rFonts w:ascii="Arial" w:hAnsi="Arial" w:cs="Arial"/>
          <w:shd w:val="clear" w:color="auto" w:fill="FFFFFF"/>
        </w:rPr>
        <w:t xml:space="preserve"> January 2019]</w:t>
      </w:r>
    </w:p>
    <w:p w14:paraId="34BACDCD" w14:textId="5BCAF47F" w:rsidR="000C3F34" w:rsidRDefault="000C3F34" w:rsidP="0043580E">
      <w:pPr>
        <w:rPr>
          <w:rStyle w:val="Hyperlink"/>
          <w:rFonts w:ascii="Arial" w:hAnsi="Arial" w:cs="Arial"/>
        </w:rPr>
      </w:pPr>
      <w:r w:rsidRPr="0043580E">
        <w:rPr>
          <w:rStyle w:val="Hyperlink"/>
          <w:rFonts w:ascii="Arial" w:hAnsi="Arial" w:cs="Arial"/>
          <w:color w:val="auto"/>
          <w:u w:val="none"/>
        </w:rPr>
        <w:t xml:space="preserve"> </w:t>
      </w:r>
      <w:hyperlink w:history="1">
        <w:r w:rsidR="00AA5395" w:rsidRPr="0055349B">
          <w:rPr>
            <w:rStyle w:val="Hyperlink"/>
            <w:rFonts w:ascii="Arial" w:hAnsi="Arial" w:cs="Arial"/>
          </w:rPr>
          <w:t>www.merriam-webster.com (2018).[Accessed</w:t>
        </w:r>
      </w:hyperlink>
      <w:r w:rsidR="00AA5395">
        <w:rPr>
          <w:rStyle w:val="Hyperlink"/>
          <w:rFonts w:ascii="Arial" w:hAnsi="Arial" w:cs="Arial"/>
        </w:rPr>
        <w:t xml:space="preserve"> on 5</w:t>
      </w:r>
      <w:r w:rsidR="00AA5395" w:rsidRPr="00AA5395">
        <w:rPr>
          <w:rStyle w:val="Hyperlink"/>
          <w:rFonts w:ascii="Arial" w:hAnsi="Arial" w:cs="Arial"/>
          <w:vertAlign w:val="superscript"/>
        </w:rPr>
        <w:t>th</w:t>
      </w:r>
      <w:r w:rsidR="00AA5395">
        <w:rPr>
          <w:rStyle w:val="Hyperlink"/>
          <w:rFonts w:ascii="Arial" w:hAnsi="Arial" w:cs="Arial"/>
        </w:rPr>
        <w:t xml:space="preserve"> January 2019]</w:t>
      </w:r>
    </w:p>
    <w:p w14:paraId="49E8A474" w14:textId="597EBE0C" w:rsidR="0043580E" w:rsidRPr="0043580E" w:rsidRDefault="0043580E" w:rsidP="0043580E">
      <w:pPr>
        <w:rPr>
          <w:rFonts w:ascii="Arial" w:hAnsi="Arial" w:cs="Arial"/>
          <w:shd w:val="clear" w:color="auto" w:fill="FFFFFF"/>
        </w:rPr>
      </w:pPr>
      <w:r w:rsidRPr="0043580E">
        <w:rPr>
          <w:rFonts w:ascii="Arial" w:hAnsi="Arial" w:cs="Arial"/>
          <w:shd w:val="clear" w:color="auto" w:fill="FFFFFF"/>
        </w:rPr>
        <w:t>D</w:t>
      </w:r>
      <w:r w:rsidR="00646223">
        <w:rPr>
          <w:rFonts w:ascii="Arial" w:hAnsi="Arial" w:cs="Arial"/>
          <w:shd w:val="clear" w:color="auto" w:fill="FFFFFF"/>
        </w:rPr>
        <w:t>uck</w:t>
      </w:r>
      <w:r w:rsidRPr="0043580E">
        <w:rPr>
          <w:rFonts w:ascii="Arial" w:hAnsi="Arial" w:cs="Arial"/>
          <w:shd w:val="clear" w:color="auto" w:fill="FFFFFF"/>
        </w:rPr>
        <w:t>, S</w:t>
      </w:r>
      <w:r w:rsidR="00D06EE1">
        <w:rPr>
          <w:rFonts w:ascii="Arial" w:hAnsi="Arial" w:cs="Arial"/>
          <w:shd w:val="clear" w:color="auto" w:fill="FFFFFF"/>
        </w:rPr>
        <w:t>. and</w:t>
      </w:r>
      <w:r w:rsidRPr="0043580E">
        <w:rPr>
          <w:rFonts w:ascii="Arial" w:hAnsi="Arial" w:cs="Arial"/>
          <w:shd w:val="clear" w:color="auto" w:fill="FFFFFF"/>
        </w:rPr>
        <w:t xml:space="preserve"> M</w:t>
      </w:r>
      <w:r w:rsidR="00D06EE1">
        <w:rPr>
          <w:rFonts w:ascii="Arial" w:hAnsi="Arial" w:cs="Arial"/>
          <w:shd w:val="clear" w:color="auto" w:fill="FFFFFF"/>
        </w:rPr>
        <w:t>cMahan</w:t>
      </w:r>
      <w:r w:rsidRPr="0043580E">
        <w:rPr>
          <w:rFonts w:ascii="Arial" w:hAnsi="Arial" w:cs="Arial"/>
          <w:shd w:val="clear" w:color="auto" w:fill="FFFFFF"/>
        </w:rPr>
        <w:t>, D.T. (</w:t>
      </w:r>
      <w:r w:rsidRPr="0043580E">
        <w:rPr>
          <w:rFonts w:ascii="Arial" w:hAnsi="Arial" w:cs="Arial"/>
          <w:i/>
          <w:shd w:val="clear" w:color="auto" w:fill="FFFFFF"/>
        </w:rPr>
        <w:t>Certificate</w:t>
      </w:r>
      <w:r w:rsidRPr="0043580E">
        <w:rPr>
          <w:rFonts w:ascii="Arial" w:hAnsi="Arial" w:cs="Arial"/>
          <w:shd w:val="clear" w:color="auto" w:fill="FFFFFF"/>
        </w:rPr>
        <w:t xml:space="preserve"> </w:t>
      </w:r>
      <w:r w:rsidRPr="0043580E">
        <w:rPr>
          <w:rFonts w:ascii="Arial" w:hAnsi="Arial" w:cs="Arial"/>
          <w:i/>
          <w:shd w:val="clear" w:color="auto" w:fill="FFFFFF"/>
        </w:rPr>
        <w:t>in</w:t>
      </w:r>
      <w:r w:rsidRPr="0043580E">
        <w:rPr>
          <w:rFonts w:ascii="Arial" w:hAnsi="Arial" w:cs="Arial"/>
          <w:shd w:val="clear" w:color="auto" w:fill="FFFFFF"/>
        </w:rPr>
        <w:t xml:space="preserve"> </w:t>
      </w:r>
      <w:r w:rsidRPr="0043580E">
        <w:rPr>
          <w:rFonts w:ascii="Arial" w:hAnsi="Arial" w:cs="Arial"/>
          <w:i/>
          <w:shd w:val="clear" w:color="auto" w:fill="FFFFFF"/>
        </w:rPr>
        <w:t>higher</w:t>
      </w:r>
      <w:r w:rsidRPr="0043580E">
        <w:rPr>
          <w:rFonts w:ascii="Arial" w:hAnsi="Arial" w:cs="Arial"/>
          <w:shd w:val="clear" w:color="auto" w:fill="FFFFFF"/>
        </w:rPr>
        <w:t xml:space="preserve"> </w:t>
      </w:r>
      <w:r w:rsidRPr="0043580E">
        <w:rPr>
          <w:rFonts w:ascii="Arial" w:hAnsi="Arial" w:cs="Arial"/>
          <w:i/>
          <w:shd w:val="clear" w:color="auto" w:fill="FFFFFF"/>
        </w:rPr>
        <w:t>education</w:t>
      </w:r>
      <w:r w:rsidRPr="0043580E">
        <w:rPr>
          <w:rFonts w:ascii="Arial" w:hAnsi="Arial" w:cs="Arial"/>
          <w:shd w:val="clear" w:color="auto" w:fill="FFFFFF"/>
        </w:rPr>
        <w:t xml:space="preserve"> </w:t>
      </w:r>
      <w:r w:rsidRPr="0043580E">
        <w:rPr>
          <w:rFonts w:ascii="Arial" w:hAnsi="Arial" w:cs="Arial"/>
          <w:i/>
          <w:shd w:val="clear" w:color="auto" w:fill="FFFFFF"/>
        </w:rPr>
        <w:t>skills for the workplace</w:t>
      </w:r>
      <w:r w:rsidRPr="0043580E">
        <w:rPr>
          <w:rFonts w:ascii="Arial" w:hAnsi="Arial" w:cs="Arial"/>
          <w:shd w:val="clear" w:color="auto" w:fill="FFFFFF"/>
        </w:rPr>
        <w:t>, 2017 page 108)</w:t>
      </w:r>
    </w:p>
    <w:p w14:paraId="0698EB26" w14:textId="77777777" w:rsidR="000C3F34" w:rsidRPr="0043580E" w:rsidRDefault="000C3F34" w:rsidP="0043580E">
      <w:pPr>
        <w:rPr>
          <w:rFonts w:ascii="Arial" w:hAnsi="Arial" w:cs="Arial"/>
          <w:b/>
          <w:u w:val="single"/>
        </w:rPr>
      </w:pPr>
    </w:p>
    <w:p w14:paraId="153948CA" w14:textId="77777777" w:rsidR="000C3F34" w:rsidRPr="0043580E" w:rsidRDefault="000C3F34" w:rsidP="00F21912">
      <w:pPr>
        <w:rPr>
          <w:rFonts w:ascii="Arial" w:hAnsi="Arial" w:cs="Arial"/>
        </w:rPr>
      </w:pPr>
    </w:p>
    <w:p w14:paraId="7AF34A5F" w14:textId="77777777" w:rsidR="00B43EAA" w:rsidRPr="0043580E" w:rsidRDefault="00B43EAA" w:rsidP="00F21912">
      <w:pPr>
        <w:rPr>
          <w:rFonts w:ascii="Arial" w:hAnsi="Arial" w:cs="Arial"/>
          <w:color w:val="4B4949"/>
        </w:rPr>
      </w:pPr>
    </w:p>
    <w:sectPr w:rsidR="00B43EAA" w:rsidRPr="0043580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B29FE" w14:textId="77777777" w:rsidR="00712226" w:rsidRDefault="00712226" w:rsidP="00CA791D">
      <w:pPr>
        <w:spacing w:after="0" w:line="240" w:lineRule="auto"/>
      </w:pPr>
      <w:r>
        <w:separator/>
      </w:r>
    </w:p>
  </w:endnote>
  <w:endnote w:type="continuationSeparator" w:id="0">
    <w:p w14:paraId="629F3F34" w14:textId="77777777" w:rsidR="00712226" w:rsidRDefault="00712226" w:rsidP="00CA7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6E7FB" w14:textId="77777777" w:rsidR="00712226" w:rsidRDefault="00712226" w:rsidP="00CA791D">
      <w:pPr>
        <w:spacing w:after="0" w:line="240" w:lineRule="auto"/>
      </w:pPr>
      <w:r>
        <w:separator/>
      </w:r>
    </w:p>
  </w:footnote>
  <w:footnote w:type="continuationSeparator" w:id="0">
    <w:p w14:paraId="0AE2C4EC" w14:textId="77777777" w:rsidR="00712226" w:rsidRDefault="00712226" w:rsidP="00CA7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65BC3" w14:textId="77777777" w:rsidR="009B3631" w:rsidRPr="005F71BA" w:rsidRDefault="009B3631" w:rsidP="001C6B92">
    <w:pPr>
      <w:pStyle w:val="Header"/>
      <w:rPr>
        <w:rFonts w:ascii="Arial" w:hAnsi="Arial" w:cs="Arial"/>
        <w:sz w:val="16"/>
        <w:szCs w:val="16"/>
      </w:rPr>
    </w:pPr>
    <w:r w:rsidRPr="005F71BA">
      <w:rPr>
        <w:rFonts w:ascii="Arial" w:hAnsi="Arial" w:cs="Arial"/>
        <w:sz w:val="16"/>
        <w:szCs w:val="16"/>
      </w:rPr>
      <w:t>Nasrin Chowdhury</w:t>
    </w:r>
  </w:p>
  <w:p w14:paraId="09CFEB8B" w14:textId="7F548FCA" w:rsidR="009B3631" w:rsidRDefault="009B3631" w:rsidP="001C6B92">
    <w:pPr>
      <w:pStyle w:val="Header"/>
      <w:rPr>
        <w:rFonts w:ascii="Arial" w:hAnsi="Arial" w:cs="Arial"/>
        <w:sz w:val="16"/>
        <w:szCs w:val="16"/>
      </w:rPr>
    </w:pPr>
    <w:r w:rsidRPr="005F71BA">
      <w:rPr>
        <w:rFonts w:ascii="Arial" w:hAnsi="Arial" w:cs="Arial"/>
        <w:sz w:val="16"/>
        <w:szCs w:val="16"/>
      </w:rPr>
      <w:t>Student ID 1712743</w:t>
    </w:r>
  </w:p>
  <w:p w14:paraId="6A1D4313" w14:textId="25E0D9EE" w:rsidR="00070509" w:rsidRPr="005F71BA" w:rsidRDefault="00070509" w:rsidP="001C6B92">
    <w:pPr>
      <w:pStyle w:val="Header"/>
      <w:rPr>
        <w:rFonts w:ascii="Arial" w:hAnsi="Arial" w:cs="Arial"/>
        <w:sz w:val="16"/>
        <w:szCs w:val="16"/>
      </w:rPr>
    </w:pPr>
    <w:r>
      <w:rPr>
        <w:rFonts w:ascii="Arial" w:hAnsi="Arial" w:cs="Arial"/>
        <w:sz w:val="16"/>
        <w:szCs w:val="16"/>
      </w:rPr>
      <w:t>Lecturer: Anupam Mazumdar</w:t>
    </w:r>
  </w:p>
  <w:p w14:paraId="6391EB6E" w14:textId="77777777" w:rsidR="009B3631" w:rsidRDefault="009B3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F061A"/>
    <w:multiLevelType w:val="multilevel"/>
    <w:tmpl w:val="84D2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CF"/>
    <w:rsid w:val="000242B3"/>
    <w:rsid w:val="00057075"/>
    <w:rsid w:val="00070509"/>
    <w:rsid w:val="000764C1"/>
    <w:rsid w:val="000875EB"/>
    <w:rsid w:val="000C0125"/>
    <w:rsid w:val="000C3F34"/>
    <w:rsid w:val="000C68F7"/>
    <w:rsid w:val="000D0080"/>
    <w:rsid w:val="000D2706"/>
    <w:rsid w:val="000D6F8D"/>
    <w:rsid w:val="000E0381"/>
    <w:rsid w:val="000E0C9E"/>
    <w:rsid w:val="000F2864"/>
    <w:rsid w:val="000F36F4"/>
    <w:rsid w:val="0010543C"/>
    <w:rsid w:val="0010663A"/>
    <w:rsid w:val="00115C4F"/>
    <w:rsid w:val="0012190C"/>
    <w:rsid w:val="001258E0"/>
    <w:rsid w:val="001303F6"/>
    <w:rsid w:val="00136E55"/>
    <w:rsid w:val="001539D7"/>
    <w:rsid w:val="00161F97"/>
    <w:rsid w:val="0016656A"/>
    <w:rsid w:val="001A39B4"/>
    <w:rsid w:val="001A43F4"/>
    <w:rsid w:val="001C6B92"/>
    <w:rsid w:val="0021366D"/>
    <w:rsid w:val="00253A31"/>
    <w:rsid w:val="002557F5"/>
    <w:rsid w:val="0029502D"/>
    <w:rsid w:val="002A749B"/>
    <w:rsid w:val="002B5274"/>
    <w:rsid w:val="002E2612"/>
    <w:rsid w:val="002E2D8B"/>
    <w:rsid w:val="002F4CA4"/>
    <w:rsid w:val="003039B8"/>
    <w:rsid w:val="00314295"/>
    <w:rsid w:val="00370166"/>
    <w:rsid w:val="003A5B1B"/>
    <w:rsid w:val="003B71A6"/>
    <w:rsid w:val="003C5789"/>
    <w:rsid w:val="00411ADC"/>
    <w:rsid w:val="00421CCF"/>
    <w:rsid w:val="0043580E"/>
    <w:rsid w:val="004B2C04"/>
    <w:rsid w:val="004C18A1"/>
    <w:rsid w:val="004C7151"/>
    <w:rsid w:val="004D06E2"/>
    <w:rsid w:val="00505F80"/>
    <w:rsid w:val="00515952"/>
    <w:rsid w:val="0053023E"/>
    <w:rsid w:val="00545981"/>
    <w:rsid w:val="00563244"/>
    <w:rsid w:val="00602EE6"/>
    <w:rsid w:val="006057A3"/>
    <w:rsid w:val="00610651"/>
    <w:rsid w:val="00615BF8"/>
    <w:rsid w:val="00622470"/>
    <w:rsid w:val="006347B5"/>
    <w:rsid w:val="00646223"/>
    <w:rsid w:val="0064669A"/>
    <w:rsid w:val="006523FB"/>
    <w:rsid w:val="00660D63"/>
    <w:rsid w:val="0066597D"/>
    <w:rsid w:val="006921E4"/>
    <w:rsid w:val="006934BA"/>
    <w:rsid w:val="006C4FB5"/>
    <w:rsid w:val="006E31E0"/>
    <w:rsid w:val="0071158A"/>
    <w:rsid w:val="00712226"/>
    <w:rsid w:val="00715DE0"/>
    <w:rsid w:val="007214FA"/>
    <w:rsid w:val="0072683E"/>
    <w:rsid w:val="00734FCF"/>
    <w:rsid w:val="007429C1"/>
    <w:rsid w:val="00751250"/>
    <w:rsid w:val="00762B50"/>
    <w:rsid w:val="007745FF"/>
    <w:rsid w:val="00786616"/>
    <w:rsid w:val="007C4847"/>
    <w:rsid w:val="00813F41"/>
    <w:rsid w:val="008257F1"/>
    <w:rsid w:val="00854537"/>
    <w:rsid w:val="00860E65"/>
    <w:rsid w:val="00870D2D"/>
    <w:rsid w:val="00875593"/>
    <w:rsid w:val="00880C26"/>
    <w:rsid w:val="008832ED"/>
    <w:rsid w:val="008D68BF"/>
    <w:rsid w:val="008F2FF0"/>
    <w:rsid w:val="0090147A"/>
    <w:rsid w:val="00934232"/>
    <w:rsid w:val="00942B24"/>
    <w:rsid w:val="00973585"/>
    <w:rsid w:val="00974C38"/>
    <w:rsid w:val="00997D62"/>
    <w:rsid w:val="009B3631"/>
    <w:rsid w:val="009D3DE6"/>
    <w:rsid w:val="009D7B1D"/>
    <w:rsid w:val="009E51F4"/>
    <w:rsid w:val="009E5A39"/>
    <w:rsid w:val="00A01EF8"/>
    <w:rsid w:val="00A11260"/>
    <w:rsid w:val="00A47628"/>
    <w:rsid w:val="00A509BA"/>
    <w:rsid w:val="00A70EAB"/>
    <w:rsid w:val="00A713AC"/>
    <w:rsid w:val="00AA1177"/>
    <w:rsid w:val="00AA5395"/>
    <w:rsid w:val="00AA7EB8"/>
    <w:rsid w:val="00AC1C81"/>
    <w:rsid w:val="00AC257F"/>
    <w:rsid w:val="00AC3E82"/>
    <w:rsid w:val="00AE59D6"/>
    <w:rsid w:val="00AE7434"/>
    <w:rsid w:val="00B13BA9"/>
    <w:rsid w:val="00B1405D"/>
    <w:rsid w:val="00B16EE9"/>
    <w:rsid w:val="00B20496"/>
    <w:rsid w:val="00B23177"/>
    <w:rsid w:val="00B43EAA"/>
    <w:rsid w:val="00B67F38"/>
    <w:rsid w:val="00B84B1C"/>
    <w:rsid w:val="00B86D4E"/>
    <w:rsid w:val="00B94288"/>
    <w:rsid w:val="00BE1137"/>
    <w:rsid w:val="00BF1C97"/>
    <w:rsid w:val="00C012EF"/>
    <w:rsid w:val="00C264F3"/>
    <w:rsid w:val="00C52602"/>
    <w:rsid w:val="00C571AE"/>
    <w:rsid w:val="00C935F0"/>
    <w:rsid w:val="00CA0814"/>
    <w:rsid w:val="00CA68FE"/>
    <w:rsid w:val="00CA791D"/>
    <w:rsid w:val="00CB616F"/>
    <w:rsid w:val="00CB79C6"/>
    <w:rsid w:val="00CD7E2A"/>
    <w:rsid w:val="00CE5792"/>
    <w:rsid w:val="00CE5A05"/>
    <w:rsid w:val="00D004D3"/>
    <w:rsid w:val="00D012C4"/>
    <w:rsid w:val="00D06EE1"/>
    <w:rsid w:val="00D6276D"/>
    <w:rsid w:val="00D737D0"/>
    <w:rsid w:val="00D85EDD"/>
    <w:rsid w:val="00D96B94"/>
    <w:rsid w:val="00DA1C60"/>
    <w:rsid w:val="00DB52D6"/>
    <w:rsid w:val="00E03906"/>
    <w:rsid w:val="00E14DE2"/>
    <w:rsid w:val="00E167A9"/>
    <w:rsid w:val="00E52B06"/>
    <w:rsid w:val="00E5685B"/>
    <w:rsid w:val="00E703B6"/>
    <w:rsid w:val="00E85B47"/>
    <w:rsid w:val="00EA6A3D"/>
    <w:rsid w:val="00EE03DA"/>
    <w:rsid w:val="00EE4E67"/>
    <w:rsid w:val="00EF3C64"/>
    <w:rsid w:val="00F21912"/>
    <w:rsid w:val="00F42E51"/>
    <w:rsid w:val="00F46248"/>
    <w:rsid w:val="00F83873"/>
    <w:rsid w:val="00F93434"/>
    <w:rsid w:val="00FA197C"/>
    <w:rsid w:val="00FA7708"/>
    <w:rsid w:val="00FD7A32"/>
    <w:rsid w:val="00FF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112F"/>
  <w15:chartTrackingRefBased/>
  <w15:docId w15:val="{D6AB813D-E32B-4B0D-B836-138343C5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4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F4CA4"/>
    <w:rPr>
      <w:color w:val="0000FF"/>
      <w:u w:val="single"/>
    </w:rPr>
  </w:style>
  <w:style w:type="character" w:styleId="UnresolvedMention">
    <w:name w:val="Unresolved Mention"/>
    <w:basedOn w:val="DefaultParagraphFont"/>
    <w:uiPriority w:val="99"/>
    <w:semiHidden/>
    <w:unhideWhenUsed/>
    <w:rsid w:val="0010543C"/>
    <w:rPr>
      <w:color w:val="605E5C"/>
      <w:shd w:val="clear" w:color="auto" w:fill="E1DFDD"/>
    </w:rPr>
  </w:style>
  <w:style w:type="paragraph" w:styleId="Header">
    <w:name w:val="header"/>
    <w:basedOn w:val="Normal"/>
    <w:link w:val="HeaderChar"/>
    <w:uiPriority w:val="99"/>
    <w:unhideWhenUsed/>
    <w:rsid w:val="00CA7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91D"/>
  </w:style>
  <w:style w:type="paragraph" w:styleId="Footer">
    <w:name w:val="footer"/>
    <w:basedOn w:val="Normal"/>
    <w:link w:val="FooterChar"/>
    <w:uiPriority w:val="99"/>
    <w:unhideWhenUsed/>
    <w:rsid w:val="00CA7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91D"/>
  </w:style>
  <w:style w:type="paragraph" w:customStyle="1" w:styleId="facebook">
    <w:name w:val="facebook"/>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cebook-large">
    <w:name w:val="facebook-large"/>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terest">
    <w:name w:val="pinterest"/>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ter">
    <w:name w:val="twitter"/>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ail">
    <w:name w:val="email"/>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content">
    <w:name w:val="section-content"/>
    <w:basedOn w:val="Normal"/>
    <w:rsid w:val="001A43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057A3"/>
    <w:rPr>
      <w:sz w:val="16"/>
      <w:szCs w:val="16"/>
    </w:rPr>
  </w:style>
  <w:style w:type="paragraph" w:styleId="CommentText">
    <w:name w:val="annotation text"/>
    <w:basedOn w:val="Normal"/>
    <w:link w:val="CommentTextChar"/>
    <w:uiPriority w:val="99"/>
    <w:semiHidden/>
    <w:unhideWhenUsed/>
    <w:rsid w:val="006057A3"/>
    <w:pPr>
      <w:spacing w:line="240" w:lineRule="auto"/>
    </w:pPr>
    <w:rPr>
      <w:sz w:val="20"/>
      <w:szCs w:val="20"/>
    </w:rPr>
  </w:style>
  <w:style w:type="character" w:customStyle="1" w:styleId="CommentTextChar">
    <w:name w:val="Comment Text Char"/>
    <w:basedOn w:val="DefaultParagraphFont"/>
    <w:link w:val="CommentText"/>
    <w:uiPriority w:val="99"/>
    <w:semiHidden/>
    <w:rsid w:val="006057A3"/>
    <w:rPr>
      <w:sz w:val="20"/>
      <w:szCs w:val="20"/>
    </w:rPr>
  </w:style>
  <w:style w:type="paragraph" w:styleId="CommentSubject">
    <w:name w:val="annotation subject"/>
    <w:basedOn w:val="CommentText"/>
    <w:next w:val="CommentText"/>
    <w:link w:val="CommentSubjectChar"/>
    <w:uiPriority w:val="99"/>
    <w:semiHidden/>
    <w:unhideWhenUsed/>
    <w:rsid w:val="006057A3"/>
    <w:rPr>
      <w:b/>
      <w:bCs/>
    </w:rPr>
  </w:style>
  <w:style w:type="character" w:customStyle="1" w:styleId="CommentSubjectChar">
    <w:name w:val="Comment Subject Char"/>
    <w:basedOn w:val="CommentTextChar"/>
    <w:link w:val="CommentSubject"/>
    <w:uiPriority w:val="99"/>
    <w:semiHidden/>
    <w:rsid w:val="006057A3"/>
    <w:rPr>
      <w:b/>
      <w:bCs/>
      <w:sz w:val="20"/>
      <w:szCs w:val="20"/>
    </w:rPr>
  </w:style>
  <w:style w:type="paragraph" w:styleId="BalloonText">
    <w:name w:val="Balloon Text"/>
    <w:basedOn w:val="Normal"/>
    <w:link w:val="BalloonTextChar"/>
    <w:uiPriority w:val="99"/>
    <w:semiHidden/>
    <w:unhideWhenUsed/>
    <w:rsid w:val="00605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7A3"/>
    <w:rPr>
      <w:rFonts w:ascii="Segoe UI" w:hAnsi="Segoe UI" w:cs="Segoe UI"/>
      <w:sz w:val="18"/>
      <w:szCs w:val="18"/>
    </w:rPr>
  </w:style>
  <w:style w:type="paragraph" w:styleId="NoSpacing">
    <w:name w:val="No Spacing"/>
    <w:uiPriority w:val="1"/>
    <w:qFormat/>
    <w:rsid w:val="00E52B06"/>
    <w:pPr>
      <w:spacing w:after="0" w:line="240" w:lineRule="auto"/>
    </w:pPr>
  </w:style>
  <w:style w:type="character" w:customStyle="1" w:styleId="Heading1Char">
    <w:name w:val="Heading 1 Char"/>
    <w:basedOn w:val="DefaultParagraphFont"/>
    <w:link w:val="Heading1"/>
    <w:uiPriority w:val="9"/>
    <w:rsid w:val="00E52B0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98601">
      <w:bodyDiv w:val="1"/>
      <w:marLeft w:val="0"/>
      <w:marRight w:val="0"/>
      <w:marTop w:val="0"/>
      <w:marBottom w:val="0"/>
      <w:divBdr>
        <w:top w:val="none" w:sz="0" w:space="0" w:color="auto"/>
        <w:left w:val="none" w:sz="0" w:space="0" w:color="auto"/>
        <w:bottom w:val="none" w:sz="0" w:space="0" w:color="auto"/>
        <w:right w:val="none" w:sz="0" w:space="0" w:color="auto"/>
      </w:divBdr>
    </w:div>
    <w:div w:id="2045867226">
      <w:bodyDiv w:val="1"/>
      <w:marLeft w:val="0"/>
      <w:marRight w:val="0"/>
      <w:marTop w:val="0"/>
      <w:marBottom w:val="0"/>
      <w:divBdr>
        <w:top w:val="none" w:sz="0" w:space="0" w:color="auto"/>
        <w:left w:val="none" w:sz="0" w:space="0" w:color="auto"/>
        <w:bottom w:val="none" w:sz="0" w:space="0" w:color="auto"/>
        <w:right w:val="none" w:sz="0" w:space="0" w:color="auto"/>
      </w:divBdr>
      <w:divsChild>
        <w:div w:id="1341085952">
          <w:marLeft w:val="0"/>
          <w:marRight w:val="600"/>
          <w:marTop w:val="0"/>
          <w:marBottom w:val="300"/>
          <w:divBdr>
            <w:top w:val="none" w:sz="0" w:space="0" w:color="auto"/>
            <w:left w:val="none" w:sz="0" w:space="0" w:color="auto"/>
            <w:bottom w:val="none" w:sz="0" w:space="0" w:color="auto"/>
            <w:right w:val="none" w:sz="0" w:space="0" w:color="auto"/>
          </w:divBdr>
          <w:divsChild>
            <w:div w:id="7582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blog/focus-group/" TargetMode="External"/><Relationship Id="rId13" Type="http://schemas.openxmlformats.org/officeDocument/2006/relationships/hyperlink" Target="https://www.questionpro.com/online-poll.html" TargetMode="External"/><Relationship Id="rId18" Type="http://schemas.openxmlformats.org/officeDocument/2006/relationships/hyperlink" Target="http://www.merriam-webster.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hyperlink" Target="https://www.questionpro.com/tour/survey-research.html" TargetMode="External"/><Relationship Id="rId17" Type="http://schemas.openxmlformats.org/officeDocument/2006/relationships/hyperlink" Target="http://www.vocabulary.com/dictionary/population" TargetMode="External"/><Relationship Id="rId25" Type="http://schemas.openxmlformats.org/officeDocument/2006/relationships/hyperlink" Target="http://www.vocabulary.com/dictionary/population" TargetMode="External"/><Relationship Id="rId2" Type="http://schemas.openxmlformats.org/officeDocument/2006/relationships/numbering" Target="numbering.xml"/><Relationship Id="rId16" Type="http://schemas.openxmlformats.org/officeDocument/2006/relationships/hyperlink" Target="http://www.questionpro.com/blog/qualitative-research-methods%20(%202018"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estionpro.com/blog/qualitative-research-methods" TargetMode="External"/><Relationship Id="rId24" Type="http://schemas.openxmlformats.org/officeDocument/2006/relationships/hyperlink" Target="http://www.questionpro.com/blog/qualitative-research-methods%20(%202018" TargetMode="External"/><Relationship Id="rId5" Type="http://schemas.openxmlformats.org/officeDocument/2006/relationships/webSettings" Target="webSettings.xml"/><Relationship Id="rId15" Type="http://schemas.openxmlformats.org/officeDocument/2006/relationships/hyperlink" Target="https://www.questionpro.com/blog/what-is-a-questionnaire/" TargetMode="External"/><Relationship Id="rId23" Type="http://schemas.openxmlformats.org/officeDocument/2006/relationships/chart" Target="charts/chart5.xml"/><Relationship Id="rId28" Type="http://schemas.openxmlformats.org/officeDocument/2006/relationships/theme" Target="theme/theme1.xml"/><Relationship Id="rId10" Type="http://schemas.openxmlformats.org/officeDocument/2006/relationships/hyperlink" Target="https://www.questionpro.com/online-surveys.html"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questionpro.com/images/Online-Research-Handbook.pdf" TargetMode="External"/><Relationship Id="rId14" Type="http://schemas.openxmlformats.org/officeDocument/2006/relationships/hyperlink" Target="https://www.questionpro.com/blog/surveys/" TargetMode="External"/><Relationship Id="rId22" Type="http://schemas.openxmlformats.org/officeDocument/2006/relationships/chart" Target="charts/chart4.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bilz\Desktop\Britexit%20dem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bilz\Desktop\Britexit%20dem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bilz\Desktop\Britexit%20demo.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bilz\Desktop\Britexit%20dem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bilz\Desktop\Britexit%20demo.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 Do you think you are heavily reliant on your mobile phone?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Sheet1!$B$3:$B$7</c:f>
              <c:numCache>
                <c:formatCode>General</c:formatCode>
                <c:ptCount val="5"/>
              </c:numCache>
            </c:numRef>
          </c:val>
          <c:extLst>
            <c:ext xmlns:c16="http://schemas.microsoft.com/office/drawing/2014/chart" uri="{C3380CC4-5D6E-409C-BE32-E72D297353CC}">
              <c16:uniqueId val="{00000000-FF37-4B48-AC45-183B86B23BB5}"/>
            </c:ext>
          </c:extLst>
        </c:ser>
        <c:ser>
          <c:idx val="1"/>
          <c:order val="1"/>
          <c:spPr>
            <a:solidFill>
              <a:schemeClr val="accent2"/>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Sheet1!$C$3:$C$7</c:f>
              <c:numCache>
                <c:formatCode>General</c:formatCode>
                <c:ptCount val="5"/>
                <c:pt idx="0">
                  <c:v>8</c:v>
                </c:pt>
                <c:pt idx="1">
                  <c:v>4</c:v>
                </c:pt>
                <c:pt idx="2">
                  <c:v>0</c:v>
                </c:pt>
                <c:pt idx="3">
                  <c:v>3</c:v>
                </c:pt>
                <c:pt idx="4">
                  <c:v>0</c:v>
                </c:pt>
              </c:numCache>
            </c:numRef>
          </c:val>
          <c:extLst>
            <c:ext xmlns:c16="http://schemas.microsoft.com/office/drawing/2014/chart" uri="{C3380CC4-5D6E-409C-BE32-E72D297353CC}">
              <c16:uniqueId val="{00000001-FF37-4B48-AC45-183B86B23BB5}"/>
            </c:ext>
          </c:extLst>
        </c:ser>
        <c:dLbls>
          <c:showLegendKey val="0"/>
          <c:showVal val="0"/>
          <c:showCatName val="0"/>
          <c:showSerName val="0"/>
          <c:showPercent val="0"/>
          <c:showBubbleSize val="0"/>
        </c:dLbls>
        <c:gapWidth val="219"/>
        <c:overlap val="-27"/>
        <c:axId val="401925184"/>
        <c:axId val="401926824"/>
      </c:barChart>
      <c:catAx>
        <c:axId val="40192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6824"/>
        <c:crosses val="autoZero"/>
        <c:auto val="1"/>
        <c:lblAlgn val="ctr"/>
        <c:lblOffset val="100"/>
        <c:noMultiLvlLbl val="0"/>
      </c:catAx>
      <c:valAx>
        <c:axId val="401926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5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Q2. Do you think the brand of the mobile phone is important?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Sheet1!$B$3:$B$7</c:f>
              <c:numCache>
                <c:formatCode>General</c:formatCode>
                <c:ptCount val="5"/>
              </c:numCache>
            </c:numRef>
          </c:val>
          <c:extLst>
            <c:ext xmlns:c16="http://schemas.microsoft.com/office/drawing/2014/chart" uri="{C3380CC4-5D6E-409C-BE32-E72D297353CC}">
              <c16:uniqueId val="{00000000-E047-4744-9184-79F05A9B1F84}"/>
            </c:ext>
          </c:extLst>
        </c:ser>
        <c:ser>
          <c:idx val="1"/>
          <c:order val="1"/>
          <c:spPr>
            <a:solidFill>
              <a:schemeClr val="accent2"/>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Sheet1!$C$3:$C$7</c:f>
              <c:numCache>
                <c:formatCode>General</c:formatCode>
                <c:ptCount val="5"/>
                <c:pt idx="0">
                  <c:v>8</c:v>
                </c:pt>
                <c:pt idx="1">
                  <c:v>4</c:v>
                </c:pt>
                <c:pt idx="2">
                  <c:v>0</c:v>
                </c:pt>
                <c:pt idx="3">
                  <c:v>3</c:v>
                </c:pt>
                <c:pt idx="4">
                  <c:v>0</c:v>
                </c:pt>
              </c:numCache>
            </c:numRef>
          </c:val>
          <c:extLst>
            <c:ext xmlns:c16="http://schemas.microsoft.com/office/drawing/2014/chart" uri="{C3380CC4-5D6E-409C-BE32-E72D297353CC}">
              <c16:uniqueId val="{00000001-E047-4744-9184-79F05A9B1F84}"/>
            </c:ext>
          </c:extLst>
        </c:ser>
        <c:dLbls>
          <c:showLegendKey val="0"/>
          <c:showVal val="0"/>
          <c:showCatName val="0"/>
          <c:showSerName val="0"/>
          <c:showPercent val="0"/>
          <c:showBubbleSize val="0"/>
        </c:dLbls>
        <c:gapWidth val="219"/>
        <c:axId val="401925184"/>
        <c:axId val="401926824"/>
      </c:barChart>
      <c:catAx>
        <c:axId val="40192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6824"/>
        <c:crosses val="autoZero"/>
        <c:auto val="1"/>
        <c:lblAlgn val="ctr"/>
        <c:lblOffset val="100"/>
        <c:noMultiLvlLbl val="0"/>
      </c:catAx>
      <c:valAx>
        <c:axId val="401926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5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Q3. Do you find doing</a:t>
            </a:r>
            <a:r>
              <a:rPr lang="en-GB" baseline="0"/>
              <a:t> online shopping on your mobile phone helpful</a:t>
            </a:r>
            <a:r>
              <a:rPr lang="en-GB"/>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Sheet1!$B$3:$B$7</c:f>
              <c:numCache>
                <c:formatCode>General</c:formatCode>
                <c:ptCount val="5"/>
              </c:numCache>
            </c:numRef>
          </c:val>
          <c:extLst>
            <c:ext xmlns:c16="http://schemas.microsoft.com/office/drawing/2014/chart" uri="{C3380CC4-5D6E-409C-BE32-E72D297353CC}">
              <c16:uniqueId val="{00000000-3D88-41ED-A7D5-CFD8DC2D8BDF}"/>
            </c:ext>
          </c:extLst>
        </c:ser>
        <c:ser>
          <c:idx val="1"/>
          <c:order val="1"/>
          <c:spPr>
            <a:solidFill>
              <a:schemeClr val="accent2"/>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Sheet1!$C$3:$C$7</c:f>
              <c:numCache>
                <c:formatCode>General</c:formatCode>
                <c:ptCount val="5"/>
                <c:pt idx="0">
                  <c:v>8</c:v>
                </c:pt>
                <c:pt idx="1">
                  <c:v>4</c:v>
                </c:pt>
                <c:pt idx="2">
                  <c:v>0</c:v>
                </c:pt>
                <c:pt idx="3">
                  <c:v>3</c:v>
                </c:pt>
                <c:pt idx="4">
                  <c:v>0</c:v>
                </c:pt>
              </c:numCache>
            </c:numRef>
          </c:val>
          <c:extLst>
            <c:ext xmlns:c16="http://schemas.microsoft.com/office/drawing/2014/chart" uri="{C3380CC4-5D6E-409C-BE32-E72D297353CC}">
              <c16:uniqueId val="{00000001-3D88-41ED-A7D5-CFD8DC2D8BDF}"/>
            </c:ext>
          </c:extLst>
        </c:ser>
        <c:dLbls>
          <c:showLegendKey val="0"/>
          <c:showVal val="0"/>
          <c:showCatName val="0"/>
          <c:showSerName val="0"/>
          <c:showPercent val="0"/>
          <c:showBubbleSize val="0"/>
        </c:dLbls>
        <c:gapWidth val="219"/>
        <c:axId val="401925184"/>
        <c:axId val="401926824"/>
      </c:barChart>
      <c:catAx>
        <c:axId val="40192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6824"/>
        <c:crosses val="autoZero"/>
        <c:auto val="1"/>
        <c:lblAlgn val="ctr"/>
        <c:lblOffset val="100"/>
        <c:noMultiLvlLbl val="0"/>
      </c:catAx>
      <c:valAx>
        <c:axId val="401926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5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Q4. Do you agree</a:t>
            </a:r>
            <a:r>
              <a:rPr lang="en-GB" baseline="0"/>
              <a:t> mobile phones brings people closer</a:t>
            </a:r>
            <a:r>
              <a:rPr lang="en-GB"/>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Sheet1!$B$3:$B$7</c:f>
              <c:numCache>
                <c:formatCode>General</c:formatCode>
                <c:ptCount val="5"/>
              </c:numCache>
            </c:numRef>
          </c:val>
          <c:extLst>
            <c:ext xmlns:c16="http://schemas.microsoft.com/office/drawing/2014/chart" uri="{C3380CC4-5D6E-409C-BE32-E72D297353CC}">
              <c16:uniqueId val="{00000000-60B7-4ED8-BB21-02E5B158D9C1}"/>
            </c:ext>
          </c:extLst>
        </c:ser>
        <c:ser>
          <c:idx val="1"/>
          <c:order val="1"/>
          <c:spPr>
            <a:solidFill>
              <a:schemeClr val="accent2"/>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Sheet1!$C$3:$C$7</c:f>
              <c:numCache>
                <c:formatCode>General</c:formatCode>
                <c:ptCount val="5"/>
                <c:pt idx="0">
                  <c:v>8</c:v>
                </c:pt>
                <c:pt idx="1">
                  <c:v>4</c:v>
                </c:pt>
                <c:pt idx="2">
                  <c:v>0</c:v>
                </c:pt>
                <c:pt idx="3">
                  <c:v>3</c:v>
                </c:pt>
                <c:pt idx="4">
                  <c:v>0</c:v>
                </c:pt>
              </c:numCache>
            </c:numRef>
          </c:val>
          <c:extLst>
            <c:ext xmlns:c16="http://schemas.microsoft.com/office/drawing/2014/chart" uri="{C3380CC4-5D6E-409C-BE32-E72D297353CC}">
              <c16:uniqueId val="{00000001-60B7-4ED8-BB21-02E5B158D9C1}"/>
            </c:ext>
          </c:extLst>
        </c:ser>
        <c:dLbls>
          <c:showLegendKey val="0"/>
          <c:showVal val="0"/>
          <c:showCatName val="0"/>
          <c:showSerName val="0"/>
          <c:showPercent val="0"/>
          <c:showBubbleSize val="0"/>
        </c:dLbls>
        <c:gapWidth val="219"/>
        <c:axId val="401925184"/>
        <c:axId val="401926824"/>
      </c:barChart>
      <c:catAx>
        <c:axId val="40192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6824"/>
        <c:crosses val="autoZero"/>
        <c:auto val="1"/>
        <c:lblAlgn val="ctr"/>
        <c:lblOffset val="100"/>
        <c:noMultiLvlLbl val="0"/>
      </c:catAx>
      <c:valAx>
        <c:axId val="401926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5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Q5.</a:t>
            </a:r>
            <a:r>
              <a:rPr lang="en-GB" baseline="0"/>
              <a:t> </a:t>
            </a:r>
            <a:r>
              <a:rPr lang="en-GB"/>
              <a:t>Do you agree</a:t>
            </a:r>
            <a:r>
              <a:rPr lang="en-GB" baseline="0"/>
              <a:t> mobile phone is useful to students</a:t>
            </a:r>
            <a:r>
              <a:rPr lang="en-GB"/>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Sheet1!$B$3:$B$7</c:f>
              <c:numCache>
                <c:formatCode>General</c:formatCode>
                <c:ptCount val="5"/>
              </c:numCache>
            </c:numRef>
          </c:val>
          <c:extLst>
            <c:ext xmlns:c16="http://schemas.microsoft.com/office/drawing/2014/chart" uri="{C3380CC4-5D6E-409C-BE32-E72D297353CC}">
              <c16:uniqueId val="{00000000-DCB6-43C6-809E-4DEDB8A9AA55}"/>
            </c:ext>
          </c:extLst>
        </c:ser>
        <c:ser>
          <c:idx val="1"/>
          <c:order val="1"/>
          <c:spPr>
            <a:solidFill>
              <a:schemeClr val="accent2"/>
            </a:solidFill>
            <a:ln>
              <a:noFill/>
            </a:ln>
            <a:effectLst/>
          </c:spPr>
          <c:invertIfNegative val="0"/>
          <c:cat>
            <c:strRef>
              <c:f>Sheet1!$A$3:$A$7</c:f>
              <c:strCache>
                <c:ptCount val="5"/>
                <c:pt idx="0">
                  <c:v>Strongly  Agree</c:v>
                </c:pt>
                <c:pt idx="1">
                  <c:v>Agree</c:v>
                </c:pt>
                <c:pt idx="2">
                  <c:v>Don't know</c:v>
                </c:pt>
                <c:pt idx="3">
                  <c:v>Disagree</c:v>
                </c:pt>
                <c:pt idx="4">
                  <c:v>Strongly Disagree</c:v>
                </c:pt>
              </c:strCache>
            </c:strRef>
          </c:cat>
          <c:val>
            <c:numRef>
              <c:f>Sheet1!$C$3:$C$7</c:f>
              <c:numCache>
                <c:formatCode>General</c:formatCode>
                <c:ptCount val="5"/>
                <c:pt idx="0">
                  <c:v>9</c:v>
                </c:pt>
                <c:pt idx="1">
                  <c:v>7</c:v>
                </c:pt>
                <c:pt idx="2">
                  <c:v>0</c:v>
                </c:pt>
                <c:pt idx="3">
                  <c:v>0</c:v>
                </c:pt>
                <c:pt idx="4">
                  <c:v>0</c:v>
                </c:pt>
              </c:numCache>
            </c:numRef>
          </c:val>
          <c:extLst>
            <c:ext xmlns:c16="http://schemas.microsoft.com/office/drawing/2014/chart" uri="{C3380CC4-5D6E-409C-BE32-E72D297353CC}">
              <c16:uniqueId val="{00000001-DCB6-43C6-809E-4DEDB8A9AA55}"/>
            </c:ext>
          </c:extLst>
        </c:ser>
        <c:dLbls>
          <c:showLegendKey val="0"/>
          <c:showVal val="0"/>
          <c:showCatName val="0"/>
          <c:showSerName val="0"/>
          <c:showPercent val="0"/>
          <c:showBubbleSize val="0"/>
        </c:dLbls>
        <c:gapWidth val="219"/>
        <c:axId val="401925184"/>
        <c:axId val="401926824"/>
      </c:barChart>
      <c:catAx>
        <c:axId val="40192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6824"/>
        <c:crosses val="autoZero"/>
        <c:auto val="1"/>
        <c:lblAlgn val="ctr"/>
        <c:lblOffset val="100"/>
        <c:noMultiLvlLbl val="0"/>
      </c:catAx>
      <c:valAx>
        <c:axId val="401926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925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1367A-35BB-42C5-915F-C8F242E83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2379</TotalTime>
  <Pages>6</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dc:creator>
  <cp:keywords/>
  <dc:description/>
  <cp:lastModifiedBy>masum</cp:lastModifiedBy>
  <cp:revision>100</cp:revision>
  <dcterms:created xsi:type="dcterms:W3CDTF">2018-12-19T12:52:00Z</dcterms:created>
  <dcterms:modified xsi:type="dcterms:W3CDTF">2019-01-10T10:29:00Z</dcterms:modified>
</cp:coreProperties>
</file>