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50DA7069">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0C060288" w:rsidR="00CE6A00" w:rsidRPr="004C3A0B" w:rsidRDefault="00CE5CBE" w:rsidP="008C4441">
            <w:pPr>
              <w:rPr>
                <w:rFonts w:ascii="Arial" w:hAnsi="Arial" w:cs="Arial"/>
                <w:sz w:val="22"/>
                <w:szCs w:val="22"/>
              </w:rPr>
            </w:pPr>
            <w:r>
              <w:rPr>
                <w:rFonts w:ascii="Arial" w:hAnsi="Arial" w:cs="Arial"/>
                <w:sz w:val="22"/>
                <w:szCs w:val="22"/>
              </w:rPr>
              <w:t>Zackery William Kent Shelley</w:t>
            </w:r>
          </w:p>
        </w:tc>
      </w:tr>
      <w:tr w:rsidR="00B2018A" w:rsidRPr="004C3A0B" w14:paraId="1193415E" w14:textId="77777777" w:rsidTr="50DA706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50DA7069">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3FF1A807" w:rsidR="00B2018A" w:rsidRPr="004C3A0B" w:rsidRDefault="00CE5CBE"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01B7F8C9" w:rsidR="00A51109" w:rsidRPr="004C3A0B" w:rsidRDefault="00FD673A" w:rsidP="008C4441">
            <w:pPr>
              <w:rPr>
                <w:rFonts w:ascii="Arial" w:hAnsi="Arial" w:cs="Arial"/>
                <w:sz w:val="22"/>
                <w:szCs w:val="22"/>
              </w:rPr>
            </w:pPr>
            <w:r>
              <w:rPr>
                <w:rFonts w:ascii="Arial" w:hAnsi="Arial" w:cs="Arial"/>
                <w:sz w:val="22"/>
                <w:szCs w:val="22"/>
              </w:rPr>
              <w:t>Public Services</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69A601D8" w:rsidR="00494691" w:rsidRPr="004C3A0B" w:rsidRDefault="00E577DC" w:rsidP="008C4441">
            <w:pPr>
              <w:rPr>
                <w:rFonts w:ascii="Arial" w:hAnsi="Arial" w:cs="Arial"/>
                <w:sz w:val="22"/>
                <w:szCs w:val="22"/>
              </w:rPr>
            </w:pPr>
            <w:r>
              <w:rPr>
                <w:rFonts w:ascii="Arial" w:hAnsi="Arial" w:cs="Arial"/>
                <w:sz w:val="22"/>
                <w:szCs w:val="22"/>
              </w:rPr>
              <w:t>Swansea Business Campus</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6160E283" w:rsidR="00494691" w:rsidRPr="004C3A0B" w:rsidRDefault="00FD673A" w:rsidP="008C4441">
            <w:pPr>
              <w:rPr>
                <w:rFonts w:ascii="Arial" w:hAnsi="Arial" w:cs="Arial"/>
                <w:sz w:val="22"/>
                <w:szCs w:val="22"/>
              </w:rPr>
            </w:pPr>
            <w:r>
              <w:rPr>
                <w:rFonts w:ascii="Arial" w:hAnsi="Arial" w:cs="Arial"/>
                <w:sz w:val="22"/>
                <w:szCs w:val="22"/>
              </w:rPr>
              <w:t>1805616@student.uwtsd.ac.uk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2CEAF400" w:rsidR="00494691" w:rsidRPr="004C3A0B" w:rsidRDefault="00FD673A" w:rsidP="008C4441">
            <w:pPr>
              <w:rPr>
                <w:rFonts w:ascii="Arial" w:hAnsi="Arial" w:cs="Arial"/>
                <w:sz w:val="22"/>
                <w:szCs w:val="22"/>
              </w:rPr>
            </w:pPr>
            <w:r>
              <w:rPr>
                <w:rFonts w:ascii="Arial" w:hAnsi="Arial" w:cs="Arial"/>
                <w:sz w:val="22"/>
                <w:szCs w:val="22"/>
              </w:rPr>
              <w:t>07940349653</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6D1A3659" w:rsidR="00CA7241" w:rsidRPr="004C3A0B" w:rsidRDefault="00FD673A" w:rsidP="0082781D">
            <w:pPr>
              <w:rPr>
                <w:rFonts w:ascii="Arial" w:hAnsi="Arial" w:cs="Arial"/>
                <w:sz w:val="22"/>
                <w:szCs w:val="22"/>
              </w:rPr>
            </w:pPr>
            <w:r>
              <w:rPr>
                <w:rFonts w:ascii="Arial" w:hAnsi="Arial" w:cs="Arial"/>
                <w:sz w:val="22"/>
                <w:szCs w:val="22"/>
              </w:rPr>
              <w:t>1805616</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25543249" w:rsidR="00CA7241" w:rsidRPr="004C3A0B" w:rsidRDefault="00FD673A"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1436A671" w:rsidR="00CA7241" w:rsidRPr="004C3A0B" w:rsidRDefault="00FD673A" w:rsidP="0082781D">
            <w:pPr>
              <w:rPr>
                <w:rFonts w:ascii="Arial" w:hAnsi="Arial" w:cs="Arial"/>
                <w:sz w:val="22"/>
                <w:szCs w:val="22"/>
              </w:rPr>
            </w:pPr>
            <w:proofErr w:type="spellStart"/>
            <w:r>
              <w:rPr>
                <w:rFonts w:ascii="Arial" w:hAnsi="Arial" w:cs="Arial"/>
                <w:sz w:val="22"/>
                <w:szCs w:val="22"/>
              </w:rPr>
              <w:t>Bsc</w:t>
            </w:r>
            <w:proofErr w:type="spellEnd"/>
            <w:r>
              <w:rPr>
                <w:rFonts w:ascii="Arial" w:hAnsi="Arial" w:cs="Arial"/>
                <w:sz w:val="22"/>
                <w:szCs w:val="22"/>
              </w:rPr>
              <w:t xml:space="preserve"> Policing &amp; Criminology</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E3A26B4" w:rsidR="00CA7241" w:rsidRPr="004C3A0B" w:rsidRDefault="00FD673A" w:rsidP="0082781D">
            <w:pPr>
              <w:rPr>
                <w:rFonts w:ascii="Arial" w:hAnsi="Arial" w:cs="Arial"/>
                <w:sz w:val="22"/>
                <w:szCs w:val="22"/>
              </w:rPr>
            </w:pPr>
            <w:r>
              <w:rPr>
                <w:rFonts w:ascii="Arial" w:hAnsi="Arial" w:cs="Arial"/>
                <w:sz w:val="22"/>
                <w:szCs w:val="22"/>
              </w:rPr>
              <w:t>Bronwen Williams</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0E2D8AB0" w:rsidR="00A51109" w:rsidRPr="004C3A0B" w:rsidRDefault="00FD673A"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5D64D09A" w:rsidR="00FD436F" w:rsidRPr="004C3A0B" w:rsidRDefault="00FD673A" w:rsidP="0082781D">
            <w:pPr>
              <w:autoSpaceDE w:val="0"/>
              <w:autoSpaceDN w:val="0"/>
              <w:adjustRightInd w:val="0"/>
              <w:rPr>
                <w:rFonts w:ascii="Arial" w:hAnsi="Arial" w:cs="Arial"/>
                <w:sz w:val="22"/>
                <w:szCs w:val="22"/>
              </w:rPr>
            </w:pPr>
            <w:r>
              <w:rPr>
                <w:rFonts w:ascii="Arial" w:hAnsi="Arial" w:cs="Arial"/>
                <w:sz w:val="22"/>
                <w:szCs w:val="22"/>
              </w:rPr>
              <w:t>Bronwen Williams</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4D0F900D" w:rsidR="00B2018A" w:rsidRPr="004C3A0B" w:rsidRDefault="00FD673A"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17AAC6AD" w:rsidR="00B2018A" w:rsidRPr="004C3A0B" w:rsidRDefault="00FD673A" w:rsidP="0082781D">
            <w:pPr>
              <w:autoSpaceDE w:val="0"/>
              <w:autoSpaceDN w:val="0"/>
              <w:adjustRightInd w:val="0"/>
              <w:jc w:val="center"/>
              <w:rPr>
                <w:rFonts w:ascii="Arial" w:hAnsi="Arial" w:cs="Arial"/>
                <w:b/>
                <w:bCs/>
                <w:sz w:val="22"/>
                <w:szCs w:val="22"/>
              </w:rPr>
            </w:pPr>
            <w:r>
              <w:rPr>
                <w:rFonts w:ascii="Arial" w:hAnsi="Arial" w:cs="Arial"/>
                <w:b/>
                <w:bCs/>
                <w:sz w:val="22"/>
                <w:szCs w:val="22"/>
              </w:rPr>
              <w:t>19.11.2020</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5775CB6D" w:rsidR="00604C9F" w:rsidRPr="004C3A0B" w:rsidRDefault="00797FE1" w:rsidP="00797FE1">
            <w:pPr>
              <w:autoSpaceDE w:val="0"/>
              <w:autoSpaceDN w:val="0"/>
              <w:adjustRightInd w:val="0"/>
              <w:rPr>
                <w:rFonts w:ascii="Arial" w:hAnsi="Arial" w:cs="Arial"/>
                <w:b/>
                <w:bCs/>
                <w:i/>
                <w:sz w:val="22"/>
                <w:szCs w:val="22"/>
              </w:rPr>
            </w:pPr>
            <w:r>
              <w:rPr>
                <w:rFonts w:ascii="Arial" w:hAnsi="Arial" w:cs="Arial"/>
                <w:b/>
                <w:bCs/>
                <w:sz w:val="22"/>
                <w:szCs w:val="22"/>
              </w:rPr>
              <w:t>UWTSD Research Data Management Policy</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1D611274" w:rsidR="00604C9F" w:rsidRPr="00DD0929" w:rsidRDefault="00377680"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0E880872" w:rsidR="00604C9F" w:rsidRPr="00377680" w:rsidRDefault="00377680" w:rsidP="00377680">
            <w:pPr>
              <w:autoSpaceDE w:val="0"/>
              <w:autoSpaceDN w:val="0"/>
              <w:adjustRightInd w:val="0"/>
              <w:rPr>
                <w:rFonts w:ascii="Arial" w:hAnsi="Arial" w:cs="Arial"/>
                <w:b/>
                <w:bCs/>
                <w:color w:val="0000FF"/>
                <w:sz w:val="22"/>
                <w:szCs w:val="22"/>
                <w:u w:val="single"/>
              </w:rPr>
            </w:pPr>
            <w:r w:rsidRPr="00377680">
              <w:rPr>
                <w:rFonts w:ascii="Arial" w:hAnsi="Arial" w:cs="Arial"/>
                <w:b/>
                <w:bCs/>
                <w:sz w:val="22"/>
                <w:szCs w:val="22"/>
              </w:rPr>
              <w:t>UWTSD Research Ethics &amp; Inte</w:t>
            </w:r>
            <w:r w:rsidRPr="00377680">
              <w:rPr>
                <w:rFonts w:ascii="Arial" w:hAnsi="Arial" w:cs="Arial"/>
                <w:b/>
                <w:bCs/>
                <w:sz w:val="22"/>
                <w:szCs w:val="22"/>
              </w:rPr>
              <w:t>g</w:t>
            </w:r>
            <w:r w:rsidRPr="00377680">
              <w:rPr>
                <w:rFonts w:ascii="Arial" w:hAnsi="Arial" w:cs="Arial"/>
                <w:b/>
                <w:bCs/>
                <w:sz w:val="22"/>
                <w:szCs w:val="22"/>
              </w:rPr>
              <w:t>rity Code of Practice</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3B82873" w14:textId="2DC33F62" w:rsidR="00604C9F" w:rsidRPr="004C3A0B" w:rsidRDefault="00377680"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1"/>
                <w14:checkedState w14:val="2612" w14:font="MS Gothic"/>
                <w14:uncheckedState w14:val="2610" w14:font="MS Gothic"/>
              </w14:checkbox>
            </w:sdtPr>
            <w:sdtContent>
              <w:p w14:paraId="325D516C" w14:textId="18B75CB9" w:rsidR="00494691" w:rsidRPr="004C3A0B" w:rsidRDefault="00FD673A"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116F463A" w:rsidR="00FD436F" w:rsidRPr="004C3A0B" w:rsidRDefault="00377680" w:rsidP="00F75F59">
            <w:pPr>
              <w:autoSpaceDE w:val="0"/>
              <w:autoSpaceDN w:val="0"/>
              <w:adjustRightInd w:val="0"/>
              <w:rPr>
                <w:rFonts w:ascii="Arial" w:hAnsi="Arial" w:cs="Arial"/>
                <w:bCs/>
                <w:sz w:val="22"/>
                <w:szCs w:val="22"/>
              </w:rPr>
            </w:pPr>
            <w:r>
              <w:rPr>
                <w:rFonts w:ascii="Arial" w:hAnsi="Arial" w:cs="Arial"/>
                <w:bCs/>
                <w:sz w:val="22"/>
                <w:szCs w:val="22"/>
              </w:rPr>
              <w:t>S</w:t>
            </w:r>
            <w:r>
              <w:t xml:space="preserve">outh Wales, Dyfed-Powys, </w:t>
            </w:r>
            <w:proofErr w:type="gramStart"/>
            <w:r>
              <w:t>Gwent</w:t>
            </w:r>
            <w:proofErr w:type="gramEnd"/>
            <w:r>
              <w:t xml:space="preserve"> and North Wales Police</w:t>
            </w: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20536308" w:rsidR="00FD436F" w:rsidRPr="004C3A0B" w:rsidRDefault="00377680" w:rsidP="00F75F59">
            <w:pPr>
              <w:autoSpaceDE w:val="0"/>
              <w:autoSpaceDN w:val="0"/>
              <w:adjustRightInd w:val="0"/>
              <w:rPr>
                <w:rFonts w:ascii="Arial" w:hAnsi="Arial" w:cs="Arial"/>
                <w:bCs/>
                <w:sz w:val="22"/>
                <w:szCs w:val="22"/>
              </w:rPr>
            </w:pPr>
            <w:r>
              <w:rPr>
                <w:rFonts w:ascii="Arial" w:hAnsi="Arial" w:cs="Arial"/>
                <w:bCs/>
                <w:sz w:val="22"/>
                <w:szCs w:val="22"/>
              </w:rPr>
              <w:t>Carl Price</w:t>
            </w: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4EA0DD89" w:rsidR="00FD436F" w:rsidRPr="004C3A0B" w:rsidRDefault="00377680" w:rsidP="00F75F59">
            <w:pPr>
              <w:autoSpaceDE w:val="0"/>
              <w:autoSpaceDN w:val="0"/>
              <w:adjustRightInd w:val="0"/>
              <w:rPr>
                <w:rFonts w:ascii="Arial" w:hAnsi="Arial" w:cs="Arial"/>
                <w:bCs/>
                <w:sz w:val="22"/>
                <w:szCs w:val="22"/>
              </w:rPr>
            </w:pPr>
            <w:r>
              <w:rPr>
                <w:rFonts w:ascii="Arial" w:hAnsi="Arial" w:cs="Arial"/>
                <w:bCs/>
                <w:sz w:val="22"/>
                <w:szCs w:val="22"/>
              </w:rPr>
              <w:t>Carl.price@south-wales.pnn.police.uk</w:t>
            </w: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C9298FB" w14:textId="4CDED751" w:rsidR="00CA7241" w:rsidRPr="004C3A0B" w:rsidRDefault="00377680"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6D949972" w:rsidR="003C07E3" w:rsidRPr="004C3A0B" w:rsidRDefault="00377680" w:rsidP="003C07E3">
            <w:pPr>
              <w:rPr>
                <w:rFonts w:ascii="Arial" w:hAnsi="Arial" w:cs="Arial"/>
                <w:sz w:val="22"/>
                <w:szCs w:val="22"/>
              </w:rPr>
            </w:pPr>
            <w:r>
              <w:rPr>
                <w:rFonts w:ascii="Arial" w:hAnsi="Arial" w:cs="Arial"/>
                <w:sz w:val="22"/>
                <w:szCs w:val="22"/>
              </w:rPr>
              <w:t>Factors contributing to the decline in applications for the role of detective</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7DF81F3E" w:rsidR="003C07E3" w:rsidRPr="004C3A0B" w:rsidRDefault="00377680" w:rsidP="003C07E3">
            <w:pPr>
              <w:rPr>
                <w:rFonts w:ascii="Arial" w:hAnsi="Arial" w:cs="Arial"/>
                <w:sz w:val="22"/>
                <w:szCs w:val="22"/>
              </w:rPr>
            </w:pPr>
            <w:r>
              <w:rPr>
                <w:rFonts w:ascii="Arial" w:hAnsi="Arial" w:cs="Arial"/>
                <w:sz w:val="22"/>
                <w:szCs w:val="22"/>
              </w:rPr>
              <w:t>23.11.2020</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7FE2689F" w:rsidR="003C07E3" w:rsidRPr="004C3A0B" w:rsidRDefault="00377680" w:rsidP="003C07E3">
            <w:pPr>
              <w:rPr>
                <w:rFonts w:ascii="Arial" w:hAnsi="Arial" w:cs="Arial"/>
                <w:sz w:val="22"/>
                <w:szCs w:val="22"/>
              </w:rPr>
            </w:pPr>
            <w:r>
              <w:rPr>
                <w:rFonts w:ascii="Arial" w:hAnsi="Arial" w:cs="Arial"/>
                <w:sz w:val="22"/>
                <w:szCs w:val="22"/>
              </w:rPr>
              <w:t>02.05.2021</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0C761CD3" w14:textId="5CF955C2" w:rsidR="0042239A" w:rsidRPr="0042239A" w:rsidRDefault="0042239A" w:rsidP="005B2F7D">
            <w:pPr>
              <w:rPr>
                <w:rFonts w:ascii="Arial" w:hAnsi="Arial" w:cs="Arial"/>
                <w:sz w:val="24"/>
                <w:szCs w:val="24"/>
                <w:u w:val="single"/>
                <w:lang w:eastAsia="en-GB"/>
              </w:rPr>
            </w:pPr>
            <w:r w:rsidRPr="0042239A">
              <w:rPr>
                <w:rFonts w:ascii="Arial" w:hAnsi="Arial" w:cs="Arial"/>
                <w:sz w:val="24"/>
                <w:szCs w:val="24"/>
                <w:u w:val="single"/>
                <w:lang w:eastAsia="en-GB"/>
              </w:rPr>
              <w:t xml:space="preserve">Purpose </w:t>
            </w:r>
            <w:r w:rsidR="005B2F7D">
              <w:rPr>
                <w:rFonts w:ascii="Arial" w:hAnsi="Arial" w:cs="Arial"/>
                <w:sz w:val="24"/>
                <w:szCs w:val="24"/>
                <w:u w:val="single"/>
                <w:lang w:eastAsia="en-GB"/>
              </w:rPr>
              <w:t xml:space="preserve">&amp; Aim </w:t>
            </w:r>
            <w:r w:rsidRPr="0042239A">
              <w:rPr>
                <w:rFonts w:ascii="Arial" w:hAnsi="Arial" w:cs="Arial"/>
                <w:sz w:val="24"/>
                <w:szCs w:val="24"/>
                <w:u w:val="single"/>
                <w:lang w:eastAsia="en-GB"/>
              </w:rPr>
              <w:t>of Research Activity</w:t>
            </w:r>
          </w:p>
          <w:p w14:paraId="30BD521F" w14:textId="7BAAF571" w:rsidR="0042239A" w:rsidRDefault="0042239A" w:rsidP="005B2F7D">
            <w:pPr>
              <w:spacing w:before="100" w:beforeAutospacing="1" w:after="100" w:afterAutospacing="1"/>
              <w:rPr>
                <w:rFonts w:ascii="Arial" w:hAnsi="Arial" w:cs="Arial"/>
                <w:sz w:val="24"/>
                <w:szCs w:val="24"/>
              </w:rPr>
            </w:pPr>
            <w:r>
              <w:rPr>
                <w:rFonts w:ascii="Arial" w:hAnsi="Arial" w:cs="Arial"/>
                <w:sz w:val="24"/>
                <w:szCs w:val="24"/>
                <w:lang w:eastAsia="en-GB"/>
              </w:rPr>
              <w:t xml:space="preserve">This </w:t>
            </w:r>
            <w:r w:rsidR="00377680" w:rsidRPr="004B6326">
              <w:rPr>
                <w:rFonts w:ascii="Arial" w:hAnsi="Arial" w:cs="Arial"/>
                <w:sz w:val="24"/>
                <w:szCs w:val="24"/>
                <w:lang w:eastAsia="en-GB"/>
              </w:rPr>
              <w:t xml:space="preserve">research project </w:t>
            </w:r>
            <w:r w:rsidR="005B2F7D">
              <w:rPr>
                <w:rFonts w:ascii="Arial" w:hAnsi="Arial" w:cs="Arial"/>
                <w:sz w:val="24"/>
                <w:szCs w:val="24"/>
                <w:lang w:eastAsia="en-GB"/>
              </w:rPr>
              <w:t>aims</w:t>
            </w:r>
            <w:r w:rsidR="00377680" w:rsidRPr="004B6326">
              <w:rPr>
                <w:rFonts w:ascii="Arial" w:hAnsi="Arial" w:cs="Arial"/>
                <w:sz w:val="24"/>
                <w:szCs w:val="24"/>
                <w:lang w:eastAsia="en-GB"/>
              </w:rPr>
              <w:t xml:space="preserve"> to identify the key factors that have led to the decline in applications for the role of detective and compare and contrast the findings of previous research to determine whether current police conditions, such as staff cutbacks and workload, have lessened. </w:t>
            </w:r>
            <w:r w:rsidR="00377680" w:rsidRPr="004B6326">
              <w:rPr>
                <w:rFonts w:ascii="Arial" w:hAnsi="Arial" w:cs="Arial"/>
                <w:sz w:val="24"/>
                <w:szCs w:val="24"/>
              </w:rPr>
              <w:t xml:space="preserve">As a result of constant budget cuts, extra pressures have emerged for detectives who are receiving inadequate pay for their workload. </w:t>
            </w:r>
            <w:r>
              <w:rPr>
                <w:rFonts w:ascii="Arial" w:hAnsi="Arial" w:cs="Arial"/>
                <w:sz w:val="24"/>
                <w:szCs w:val="24"/>
              </w:rPr>
              <w:t>I</w:t>
            </w:r>
            <w:r>
              <w:rPr>
                <w:rFonts w:ascii="Arial" w:hAnsi="Arial" w:cs="Arial"/>
                <w:sz w:val="24"/>
                <w:szCs w:val="24"/>
              </w:rPr>
              <w:t xml:space="preserve">n </w:t>
            </w:r>
            <w:r w:rsidRPr="004B6326">
              <w:rPr>
                <w:rFonts w:ascii="Arial" w:hAnsi="Arial" w:cs="Arial"/>
                <w:sz w:val="24"/>
                <w:szCs w:val="24"/>
              </w:rPr>
              <w:t>2017</w:t>
            </w:r>
            <w:r>
              <w:rPr>
                <w:rFonts w:ascii="Arial" w:hAnsi="Arial" w:cs="Arial"/>
                <w:sz w:val="24"/>
                <w:szCs w:val="24"/>
              </w:rPr>
              <w:t>,</w:t>
            </w:r>
            <w:r>
              <w:rPr>
                <w:rFonts w:ascii="Arial" w:hAnsi="Arial" w:cs="Arial"/>
                <w:sz w:val="24"/>
                <w:szCs w:val="24"/>
              </w:rPr>
              <w:t xml:space="preserve"> </w:t>
            </w:r>
            <w:r>
              <w:rPr>
                <w:rFonts w:ascii="Arial" w:hAnsi="Arial" w:cs="Arial"/>
                <w:sz w:val="24"/>
                <w:szCs w:val="24"/>
              </w:rPr>
              <w:t>I</w:t>
            </w:r>
            <w:r w:rsidR="00377680" w:rsidRPr="004B6326">
              <w:rPr>
                <w:rFonts w:ascii="Arial" w:hAnsi="Arial" w:cs="Arial"/>
                <w:sz w:val="24"/>
                <w:szCs w:val="24"/>
              </w:rPr>
              <w:t>t was reported</w:t>
            </w:r>
            <w:r>
              <w:rPr>
                <w:rFonts w:ascii="Arial" w:hAnsi="Arial" w:cs="Arial"/>
                <w:sz w:val="24"/>
                <w:szCs w:val="24"/>
              </w:rPr>
              <w:t xml:space="preserve"> by research carried out by </w:t>
            </w:r>
            <w:proofErr w:type="spellStart"/>
            <w:r w:rsidRPr="004B6326">
              <w:rPr>
                <w:rFonts w:ascii="Arial" w:hAnsi="Arial" w:cs="Arial"/>
                <w:sz w:val="24"/>
                <w:szCs w:val="24"/>
              </w:rPr>
              <w:t>Boag</w:t>
            </w:r>
            <w:proofErr w:type="spellEnd"/>
            <w:r w:rsidRPr="004B6326">
              <w:rPr>
                <w:rFonts w:ascii="Arial" w:hAnsi="Arial" w:cs="Arial"/>
                <w:sz w:val="24"/>
                <w:szCs w:val="24"/>
              </w:rPr>
              <w:t>-Munroe</w:t>
            </w:r>
            <w:r>
              <w:rPr>
                <w:rFonts w:ascii="Arial" w:hAnsi="Arial" w:cs="Arial"/>
                <w:sz w:val="24"/>
                <w:szCs w:val="24"/>
              </w:rPr>
              <w:t xml:space="preserve"> on behalf of the Police Federation</w:t>
            </w:r>
            <w:r w:rsidR="00377680" w:rsidRPr="004B6326">
              <w:rPr>
                <w:rFonts w:ascii="Arial" w:hAnsi="Arial" w:cs="Arial"/>
                <w:sz w:val="24"/>
                <w:szCs w:val="24"/>
              </w:rPr>
              <w:t xml:space="preserve"> for example, such cuts have caused low staff morale in the Dyfed Powys. The research conducted for this project, therefore, will verify whether the findings of this report are still relevant and true for other police force areas and discover whether they directly contribute towards the decline of detective numbers.</w:t>
            </w:r>
            <w:r>
              <w:rPr>
                <w:rFonts w:ascii="Arial" w:hAnsi="Arial" w:cs="Arial"/>
                <w:sz w:val="24"/>
                <w:szCs w:val="24"/>
              </w:rPr>
              <w:t xml:space="preserve"> </w:t>
            </w:r>
            <w:r w:rsidRPr="004B6326">
              <w:rPr>
                <w:rFonts w:ascii="Arial" w:hAnsi="Arial" w:cs="Arial"/>
                <w:sz w:val="24"/>
                <w:szCs w:val="24"/>
                <w:lang w:eastAsia="en-GB"/>
              </w:rPr>
              <w:t xml:space="preserve">Not only does this project aim to identify the main causes of the decline but also evaluate whether any measures taken are effectively addressing the issue. </w:t>
            </w:r>
            <w:r w:rsidRPr="004B6326">
              <w:rPr>
                <w:rFonts w:ascii="Arial" w:hAnsi="Arial" w:cs="Arial"/>
                <w:sz w:val="24"/>
                <w:szCs w:val="24"/>
              </w:rPr>
              <w:t xml:space="preserve">As a result of the reduction in applicants for the role of detective, several measures have been implemented. One has been to introduce </w:t>
            </w:r>
            <w:r w:rsidRPr="004B6326">
              <w:rPr>
                <w:rFonts w:ascii="Arial" w:hAnsi="Arial" w:cs="Arial"/>
                <w:sz w:val="24"/>
                <w:szCs w:val="24"/>
                <w:lang w:eastAsia="en-GB"/>
              </w:rPr>
              <w:t>a channel by which detectives can be rapidly employed and trained. The National Detective Programme was established in 2018 by the Home Office and Police Now</w:t>
            </w:r>
            <w:r>
              <w:rPr>
                <w:rFonts w:ascii="Arial" w:hAnsi="Arial" w:cs="Arial"/>
                <w:sz w:val="24"/>
                <w:szCs w:val="24"/>
                <w:lang w:eastAsia="en-GB"/>
              </w:rPr>
              <w:t xml:space="preserve"> to</w:t>
            </w:r>
            <w:r w:rsidRPr="004B6326">
              <w:rPr>
                <w:rFonts w:ascii="Arial" w:hAnsi="Arial" w:cs="Arial"/>
                <w:sz w:val="24"/>
                <w:szCs w:val="24"/>
                <w:lang w:eastAsia="en-GB"/>
              </w:rPr>
              <w:t xml:space="preserve"> fast-track graduates into the role of detective. The scheme, offering 12-week intense training for the role, has a five-year plan </w:t>
            </w:r>
            <w:r w:rsidRPr="004B6326">
              <w:rPr>
                <w:rFonts w:ascii="Arial" w:hAnsi="Arial" w:cs="Arial"/>
                <w:sz w:val="24"/>
                <w:szCs w:val="24"/>
                <w:lang w:eastAsia="en-GB"/>
              </w:rPr>
              <w:lastRenderedPageBreak/>
              <w:t>of increasing detective numbers by a thousand (Buchan, 2018</w:t>
            </w:r>
            <w:r w:rsidRPr="004B6326">
              <w:rPr>
                <w:rFonts w:ascii="Arial" w:hAnsi="Arial" w:cs="Arial"/>
                <w:sz w:val="24"/>
                <w:szCs w:val="24"/>
              </w:rPr>
              <w:t xml:space="preserve">). This research </w:t>
            </w:r>
            <w:r>
              <w:rPr>
                <w:rFonts w:ascii="Arial" w:hAnsi="Arial" w:cs="Arial"/>
                <w:sz w:val="24"/>
                <w:szCs w:val="24"/>
              </w:rPr>
              <w:t xml:space="preserve">will, therefore, </w:t>
            </w:r>
            <w:r w:rsidRPr="004B6326">
              <w:rPr>
                <w:rFonts w:ascii="Arial" w:hAnsi="Arial" w:cs="Arial"/>
                <w:sz w:val="24"/>
                <w:szCs w:val="24"/>
              </w:rPr>
              <w:t>attempt to determine whether this has been an adequate step to increase the number of trained detectives.</w:t>
            </w:r>
          </w:p>
          <w:p w14:paraId="218256A0" w14:textId="6A044B6C" w:rsidR="00377680" w:rsidRPr="004B6326" w:rsidRDefault="00377680" w:rsidP="005B2F7D">
            <w:pPr>
              <w:rPr>
                <w:rFonts w:ascii="Arial" w:hAnsi="Arial" w:cs="Arial"/>
                <w:sz w:val="24"/>
                <w:szCs w:val="24"/>
              </w:rPr>
            </w:pPr>
          </w:p>
          <w:p w14:paraId="2042024E" w14:textId="64AB30F1" w:rsidR="00377680" w:rsidRDefault="0042239A" w:rsidP="005B2F7D">
            <w:pPr>
              <w:rPr>
                <w:rFonts w:ascii="Arial" w:hAnsi="Arial" w:cs="Arial"/>
                <w:sz w:val="24"/>
                <w:szCs w:val="24"/>
                <w:lang w:eastAsia="en-GB"/>
              </w:rPr>
            </w:pPr>
            <w:r>
              <w:rPr>
                <w:rFonts w:ascii="Arial" w:hAnsi="Arial" w:cs="Arial"/>
                <w:sz w:val="24"/>
                <w:szCs w:val="24"/>
                <w:lang w:eastAsia="en-GB"/>
              </w:rPr>
              <w:t>Research Questions:</w:t>
            </w:r>
          </w:p>
          <w:p w14:paraId="16818AE9" w14:textId="677FA4FB" w:rsidR="0042239A" w:rsidRDefault="0042239A" w:rsidP="005B2F7D">
            <w:pPr>
              <w:rPr>
                <w:rFonts w:ascii="Arial" w:hAnsi="Arial" w:cs="Arial"/>
                <w:sz w:val="24"/>
                <w:szCs w:val="24"/>
                <w:lang w:eastAsia="en-GB"/>
              </w:rPr>
            </w:pPr>
            <w:r>
              <w:rPr>
                <w:rFonts w:ascii="Arial" w:hAnsi="Arial" w:cs="Arial"/>
                <w:sz w:val="24"/>
                <w:szCs w:val="24"/>
                <w:lang w:eastAsia="en-GB"/>
              </w:rPr>
              <w:t>Q1: What are the key determinants of the decline of detective numbers?</w:t>
            </w:r>
          </w:p>
          <w:p w14:paraId="26E92D91" w14:textId="151AFE2F" w:rsidR="0042239A" w:rsidRDefault="0042239A" w:rsidP="005B2F7D">
            <w:pPr>
              <w:rPr>
                <w:rFonts w:ascii="Arial" w:hAnsi="Arial" w:cs="Arial"/>
                <w:sz w:val="24"/>
                <w:szCs w:val="24"/>
                <w:lang w:eastAsia="en-GB"/>
              </w:rPr>
            </w:pPr>
            <w:r>
              <w:rPr>
                <w:rFonts w:ascii="Arial" w:hAnsi="Arial" w:cs="Arial"/>
                <w:sz w:val="24"/>
                <w:szCs w:val="24"/>
                <w:lang w:eastAsia="en-GB"/>
              </w:rPr>
              <w:t>Q2: To what extent are findings of the 2017 Police Federation report still relevant?</w:t>
            </w:r>
          </w:p>
          <w:p w14:paraId="2105C269" w14:textId="3361AD45" w:rsidR="0042239A" w:rsidRPr="004B6326" w:rsidRDefault="0042239A" w:rsidP="005B2F7D">
            <w:pPr>
              <w:rPr>
                <w:rFonts w:ascii="Arial" w:hAnsi="Arial" w:cs="Arial"/>
                <w:sz w:val="24"/>
                <w:szCs w:val="24"/>
                <w:lang w:eastAsia="en-GB"/>
              </w:rPr>
            </w:pPr>
            <w:r>
              <w:rPr>
                <w:rFonts w:ascii="Arial" w:hAnsi="Arial" w:cs="Arial"/>
                <w:sz w:val="24"/>
                <w:szCs w:val="24"/>
                <w:lang w:eastAsia="en-GB"/>
              </w:rPr>
              <w:t>Q2: What measures are proving effective in tackling this reduction?</w:t>
            </w:r>
          </w:p>
          <w:p w14:paraId="5DD9E192" w14:textId="172A599A" w:rsidR="003C07E3" w:rsidRDefault="005B2F7D" w:rsidP="005B2F7D">
            <w:pPr>
              <w:rPr>
                <w:rFonts w:ascii="Arial" w:hAnsi="Arial" w:cs="Arial"/>
                <w:sz w:val="22"/>
                <w:szCs w:val="22"/>
              </w:rPr>
            </w:pPr>
            <w:r>
              <w:rPr>
                <w:rFonts w:ascii="Arial" w:hAnsi="Arial" w:cs="Arial"/>
                <w:sz w:val="22"/>
                <w:szCs w:val="22"/>
              </w:rPr>
              <w:t>Objectives of Research Activity</w:t>
            </w:r>
          </w:p>
          <w:p w14:paraId="4EBC2962" w14:textId="3B56EB01" w:rsidR="005B2F7D" w:rsidRDefault="005B2F7D" w:rsidP="005B2F7D">
            <w:pPr>
              <w:pStyle w:val="ListParagraph"/>
              <w:numPr>
                <w:ilvl w:val="0"/>
                <w:numId w:val="24"/>
              </w:numPr>
              <w:rPr>
                <w:rFonts w:ascii="Arial" w:hAnsi="Arial" w:cs="Arial"/>
              </w:rPr>
            </w:pPr>
            <w:r>
              <w:rPr>
                <w:rFonts w:ascii="Arial" w:hAnsi="Arial" w:cs="Arial"/>
              </w:rPr>
              <w:t>Conduct a thorough literature review of relevant resources.</w:t>
            </w:r>
          </w:p>
          <w:p w14:paraId="23AC3885" w14:textId="55EB34D6" w:rsidR="005B2F7D" w:rsidRDefault="005B2F7D" w:rsidP="005B2F7D">
            <w:pPr>
              <w:pStyle w:val="ListParagraph"/>
              <w:numPr>
                <w:ilvl w:val="0"/>
                <w:numId w:val="24"/>
              </w:numPr>
              <w:rPr>
                <w:rFonts w:ascii="Arial" w:hAnsi="Arial" w:cs="Arial"/>
              </w:rPr>
            </w:pPr>
            <w:r>
              <w:rPr>
                <w:rFonts w:ascii="Arial" w:hAnsi="Arial" w:cs="Arial"/>
              </w:rPr>
              <w:t>Further investigate into appropriate methodology to gain clear and objective results.</w:t>
            </w:r>
          </w:p>
          <w:p w14:paraId="7CF05FBF" w14:textId="314C4476" w:rsidR="005B2F7D" w:rsidRDefault="005B2F7D" w:rsidP="005B2F7D">
            <w:pPr>
              <w:pStyle w:val="ListParagraph"/>
              <w:numPr>
                <w:ilvl w:val="0"/>
                <w:numId w:val="24"/>
              </w:numPr>
              <w:rPr>
                <w:rFonts w:ascii="Arial" w:hAnsi="Arial" w:cs="Arial"/>
              </w:rPr>
            </w:pPr>
            <w:r>
              <w:rPr>
                <w:rFonts w:ascii="Arial" w:hAnsi="Arial" w:cs="Arial"/>
              </w:rPr>
              <w:t>Analyse and discuss findings.</w:t>
            </w:r>
          </w:p>
          <w:p w14:paraId="0AC216D5" w14:textId="592310E7" w:rsidR="005B2F7D" w:rsidRPr="005B2F7D" w:rsidRDefault="005B2F7D" w:rsidP="005B2F7D">
            <w:pPr>
              <w:pStyle w:val="ListParagraph"/>
              <w:numPr>
                <w:ilvl w:val="0"/>
                <w:numId w:val="24"/>
              </w:numPr>
              <w:rPr>
                <w:rFonts w:ascii="Arial" w:hAnsi="Arial" w:cs="Arial"/>
              </w:rPr>
            </w:pPr>
            <w:r>
              <w:rPr>
                <w:rFonts w:ascii="Arial" w:hAnsi="Arial" w:cs="Arial"/>
              </w:rPr>
              <w:t>Make recommendations for the issue to be adequately addressed by law enforcement and government bodies.</w:t>
            </w:r>
          </w:p>
          <w:p w14:paraId="0AAF8A8A" w14:textId="77777777" w:rsidR="003C07E3" w:rsidRPr="004C3A0B" w:rsidRDefault="003C07E3" w:rsidP="005B2F7D">
            <w:pPr>
              <w:rPr>
                <w:rFonts w:ascii="Arial" w:hAnsi="Arial" w:cs="Arial"/>
                <w:sz w:val="22"/>
                <w:szCs w:val="22"/>
              </w:rPr>
            </w:pPr>
          </w:p>
          <w:p w14:paraId="0B628436" w14:textId="77777777" w:rsidR="003C07E3" w:rsidRPr="004C3A0B" w:rsidRDefault="003C07E3" w:rsidP="005B2F7D">
            <w:pPr>
              <w:rPr>
                <w:rFonts w:ascii="Arial" w:hAnsi="Arial" w:cs="Arial"/>
                <w:sz w:val="22"/>
                <w:szCs w:val="22"/>
              </w:rPr>
            </w:pPr>
          </w:p>
          <w:p w14:paraId="5D76C84F" w14:textId="77777777" w:rsidR="003C07E3" w:rsidRPr="004C3A0B" w:rsidRDefault="003C07E3" w:rsidP="005B2F7D">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210A0CEB" w14:textId="77777777" w:rsidR="00512BC2" w:rsidRDefault="005B2F7D" w:rsidP="005B2F7D">
            <w:pPr>
              <w:rPr>
                <w:rFonts w:ascii="Arial" w:eastAsiaTheme="minorEastAsia" w:hAnsi="Arial" w:cs="Arial"/>
                <w:kern w:val="24"/>
                <w:sz w:val="24"/>
                <w:szCs w:val="24"/>
                <w:lang w:eastAsia="en-GB"/>
              </w:rPr>
            </w:pPr>
            <w:r w:rsidRPr="004B6326">
              <w:rPr>
                <w:rFonts w:ascii="Arial" w:hAnsi="Arial" w:cs="Arial"/>
                <w:sz w:val="24"/>
                <w:szCs w:val="24"/>
              </w:rPr>
              <w:t xml:space="preserve">The research conducted will adopt mixed primary data collection methods. The main research philosophy will be mostly a positivist approach </w:t>
            </w:r>
            <w:r w:rsidRPr="004B6326">
              <w:rPr>
                <w:rFonts w:ascii="Arial" w:hAnsi="Arial" w:cs="Arial"/>
                <w:sz w:val="24"/>
                <w:szCs w:val="24"/>
              </w:rPr>
              <w:t>to</w:t>
            </w:r>
            <w:r w:rsidRPr="004B6326">
              <w:rPr>
                <w:rFonts w:ascii="Arial" w:hAnsi="Arial" w:cs="Arial"/>
                <w:sz w:val="24"/>
                <w:szCs w:val="24"/>
              </w:rPr>
              <w:t xml:space="preserve"> attain objective results through deductive means</w:t>
            </w:r>
            <w:r w:rsidRPr="004B6326">
              <w:rPr>
                <w:rFonts w:ascii="Arial" w:hAnsi="Arial" w:cs="Arial"/>
                <w:sz w:val="24"/>
                <w:szCs w:val="24"/>
                <w:shd w:val="clear" w:color="auto" w:fill="FFFFFF"/>
              </w:rPr>
              <w:t>.</w:t>
            </w:r>
            <w:r w:rsidRPr="004B6326">
              <w:rPr>
                <w:rFonts w:ascii="Arial" w:hAnsi="Arial" w:cs="Arial"/>
                <w:sz w:val="24"/>
                <w:szCs w:val="24"/>
              </w:rPr>
              <w:t xml:space="preserve"> </w:t>
            </w:r>
            <w:r w:rsidRPr="004B6326">
              <w:rPr>
                <w:rFonts w:ascii="Arial" w:eastAsiaTheme="minorEastAsia" w:hAnsi="Arial" w:cs="Arial"/>
                <w:kern w:val="24"/>
                <w:sz w:val="24"/>
                <w:szCs w:val="24"/>
                <w:lang w:eastAsia="en-GB"/>
              </w:rPr>
              <w:t xml:space="preserve">It is anticipated that </w:t>
            </w:r>
            <w:r w:rsidRPr="004B6326">
              <w:rPr>
                <w:rFonts w:ascii="Arial" w:hAnsi="Arial" w:cs="Arial"/>
                <w:sz w:val="24"/>
                <w:szCs w:val="24"/>
              </w:rPr>
              <w:t xml:space="preserve">a quantitative methodology will be useful for </w:t>
            </w:r>
            <w:r w:rsidRPr="004B6326">
              <w:rPr>
                <w:rFonts w:ascii="Arial" w:eastAsiaTheme="minorEastAsia" w:hAnsi="Arial" w:cs="Arial"/>
                <w:kern w:val="24"/>
                <w:sz w:val="24"/>
                <w:szCs w:val="24"/>
                <w:lang w:eastAsia="en-GB"/>
              </w:rPr>
              <w:t>a more scientific approach. By including multiple-choice options in a structured questionnaire, it is possible to gain higher levels of participation and clearer statistics.</w:t>
            </w:r>
          </w:p>
          <w:p w14:paraId="2355EF0D" w14:textId="77777777" w:rsidR="00512BC2" w:rsidRDefault="00512BC2" w:rsidP="005B2F7D">
            <w:pPr>
              <w:rPr>
                <w:rFonts w:ascii="Arial" w:eastAsiaTheme="minorEastAsia" w:hAnsi="Arial" w:cs="Arial"/>
                <w:kern w:val="24"/>
                <w:sz w:val="24"/>
                <w:szCs w:val="24"/>
                <w:lang w:eastAsia="en-GB"/>
              </w:rPr>
            </w:pPr>
          </w:p>
          <w:p w14:paraId="3A5AC969" w14:textId="6A3DDE85" w:rsidR="005B2F7D" w:rsidRPr="004B6326" w:rsidRDefault="00512BC2" w:rsidP="005B2F7D">
            <w:pPr>
              <w:rPr>
                <w:rFonts w:ascii="Arial" w:eastAsiaTheme="minorEastAsia" w:hAnsi="Arial" w:cs="Arial"/>
                <w:kern w:val="24"/>
                <w:sz w:val="24"/>
                <w:szCs w:val="24"/>
                <w:lang w:eastAsia="en-GB"/>
              </w:rPr>
            </w:pPr>
            <w:r>
              <w:rPr>
                <w:rFonts w:ascii="Arial" w:eastAsiaTheme="minorEastAsia" w:hAnsi="Arial" w:cs="Arial"/>
                <w:kern w:val="24"/>
                <w:sz w:val="24"/>
                <w:szCs w:val="24"/>
                <w:lang w:eastAsia="en-GB"/>
              </w:rPr>
              <w:t>A</w:t>
            </w:r>
            <w:r w:rsidR="005B2F7D" w:rsidRPr="004B6326">
              <w:rPr>
                <w:rFonts w:ascii="Arial" w:eastAsiaTheme="minorEastAsia" w:hAnsi="Arial" w:cs="Arial"/>
                <w:kern w:val="24"/>
                <w:sz w:val="24"/>
                <w:szCs w:val="24"/>
                <w:lang w:eastAsia="en-GB"/>
              </w:rPr>
              <w:t xml:space="preserve"> qualitative approach under a phenomenological philosophy </w:t>
            </w:r>
            <w:r>
              <w:rPr>
                <w:rFonts w:ascii="Arial" w:eastAsiaTheme="minorEastAsia" w:hAnsi="Arial" w:cs="Arial"/>
                <w:kern w:val="24"/>
                <w:sz w:val="24"/>
                <w:szCs w:val="24"/>
                <w:lang w:eastAsia="en-GB"/>
              </w:rPr>
              <w:t>would</w:t>
            </w:r>
            <w:r w:rsidR="005B2F7D" w:rsidRPr="004B6326">
              <w:rPr>
                <w:rFonts w:ascii="Arial" w:eastAsiaTheme="minorEastAsia" w:hAnsi="Arial" w:cs="Arial"/>
                <w:kern w:val="24"/>
                <w:sz w:val="24"/>
                <w:szCs w:val="24"/>
                <w:lang w:eastAsia="en-GB"/>
              </w:rPr>
              <w:t xml:space="preserve"> also be employed to achieve a more in-depth study looking at some of the reasons behind the quantitative data</w:t>
            </w:r>
            <w:r>
              <w:rPr>
                <w:rFonts w:ascii="Arial" w:eastAsiaTheme="minorEastAsia" w:hAnsi="Arial" w:cs="Arial"/>
                <w:kern w:val="24"/>
                <w:sz w:val="24"/>
                <w:szCs w:val="24"/>
                <w:lang w:eastAsia="en-GB"/>
              </w:rPr>
              <w:t>.</w:t>
            </w:r>
            <w:r w:rsidR="005B2F7D" w:rsidRPr="004B6326">
              <w:rPr>
                <w:rFonts w:ascii="Arial" w:eastAsiaTheme="minorEastAsia" w:hAnsi="Arial" w:cs="Arial"/>
                <w:kern w:val="24"/>
                <w:sz w:val="24"/>
                <w:szCs w:val="24"/>
                <w:lang w:eastAsia="en-GB"/>
              </w:rPr>
              <w:t xml:space="preserve"> </w:t>
            </w:r>
            <w:r w:rsidR="005B2F7D" w:rsidRPr="004B6326">
              <w:rPr>
                <w:rFonts w:ascii="Arial" w:hAnsi="Arial" w:cs="Arial"/>
                <w:sz w:val="24"/>
                <w:szCs w:val="24"/>
              </w:rPr>
              <w:t>The i</w:t>
            </w:r>
            <w:r w:rsidR="005B2F7D" w:rsidRPr="004B6326">
              <w:rPr>
                <w:rFonts w:ascii="Arial" w:hAnsi="Arial" w:cs="Arial"/>
                <w:sz w:val="24"/>
                <w:szCs w:val="24"/>
                <w:lang w:eastAsia="en-GB"/>
              </w:rPr>
              <w:t xml:space="preserve">mportance of qualitative research then is to attain a more personal account of what the role entails from detectives and police constables who work alongside them which can go beyond the boundaries of the quantitative approaches. </w:t>
            </w:r>
            <w:r w:rsidR="005B2F7D" w:rsidRPr="004B6326">
              <w:rPr>
                <w:rFonts w:ascii="Arial" w:hAnsi="Arial" w:cs="Arial"/>
                <w:sz w:val="24"/>
                <w:szCs w:val="24"/>
              </w:rPr>
              <w:t xml:space="preserve">Consequently, the research will also entail more open sections in questionnaires and interviews will be held where possible to gather more information from </w:t>
            </w:r>
            <w:proofErr w:type="gramStart"/>
            <w:r w:rsidR="005B2F7D" w:rsidRPr="004B6326">
              <w:rPr>
                <w:rFonts w:ascii="Arial" w:hAnsi="Arial" w:cs="Arial"/>
                <w:sz w:val="24"/>
                <w:szCs w:val="24"/>
              </w:rPr>
              <w:t>personal opinion</w:t>
            </w:r>
            <w:proofErr w:type="gramEnd"/>
            <w:r w:rsidR="005B2F7D" w:rsidRPr="004B6326">
              <w:rPr>
                <w:rFonts w:ascii="Arial" w:hAnsi="Arial" w:cs="Arial"/>
                <w:sz w:val="24"/>
                <w:szCs w:val="24"/>
              </w:rPr>
              <w:t xml:space="preserve"> and experience.</w:t>
            </w:r>
          </w:p>
          <w:p w14:paraId="47ED8494" w14:textId="76887807" w:rsidR="005B2F7D" w:rsidRDefault="005B2F7D" w:rsidP="005B2F7D">
            <w:pPr>
              <w:rPr>
                <w:rFonts w:ascii="Arial" w:eastAsiaTheme="minorEastAsia" w:hAnsi="Arial" w:cs="Arial"/>
                <w:kern w:val="24"/>
                <w:sz w:val="24"/>
                <w:szCs w:val="24"/>
                <w:lang w:eastAsia="en-GB"/>
              </w:rPr>
            </w:pPr>
          </w:p>
          <w:p w14:paraId="6C71AB43" w14:textId="2801149C" w:rsidR="005B2F7D" w:rsidRDefault="005B2F7D" w:rsidP="005B2F7D">
            <w:pPr>
              <w:rPr>
                <w:rFonts w:ascii="Arial" w:eastAsiaTheme="minorEastAsia" w:hAnsi="Arial" w:cs="Arial"/>
                <w:kern w:val="24"/>
                <w:sz w:val="24"/>
                <w:szCs w:val="24"/>
                <w:lang w:eastAsia="en-GB"/>
              </w:rPr>
            </w:pPr>
            <w:r>
              <w:rPr>
                <w:rFonts w:ascii="Arial" w:eastAsiaTheme="minorEastAsia" w:hAnsi="Arial" w:cs="Arial"/>
                <w:kern w:val="24"/>
                <w:sz w:val="24"/>
                <w:szCs w:val="24"/>
                <w:lang w:eastAsia="en-GB"/>
              </w:rPr>
              <w:t>C</w:t>
            </w:r>
            <w:r w:rsidRPr="004B6326">
              <w:rPr>
                <w:rFonts w:ascii="Arial" w:eastAsiaTheme="minorEastAsia" w:hAnsi="Arial" w:cs="Arial"/>
                <w:kern w:val="24"/>
                <w:sz w:val="24"/>
                <w:szCs w:val="24"/>
                <w:lang w:eastAsia="en-GB"/>
              </w:rPr>
              <w:t>onsidering the present circumstances of Covid-19</w:t>
            </w:r>
            <w:r>
              <w:rPr>
                <w:rFonts w:ascii="Arial" w:eastAsiaTheme="minorEastAsia" w:hAnsi="Arial" w:cs="Arial"/>
                <w:kern w:val="24"/>
                <w:sz w:val="24"/>
                <w:szCs w:val="24"/>
                <w:lang w:eastAsia="en-GB"/>
              </w:rPr>
              <w:t xml:space="preserve">, the </w:t>
            </w:r>
            <w:r w:rsidR="00512BC2">
              <w:rPr>
                <w:rFonts w:ascii="Arial" w:eastAsiaTheme="minorEastAsia" w:hAnsi="Arial" w:cs="Arial"/>
                <w:kern w:val="24"/>
                <w:sz w:val="24"/>
                <w:szCs w:val="24"/>
                <w:lang w:eastAsia="en-GB"/>
              </w:rPr>
              <w:t>questionnaires will most likely be sent electronically and interviews held over Teams or Zoom. If the participant consents the interview will be recorded.</w:t>
            </w:r>
          </w:p>
          <w:p w14:paraId="1D0C28DD" w14:textId="77777777" w:rsidR="005B2F7D" w:rsidRPr="004B6326" w:rsidRDefault="005B2F7D" w:rsidP="005B2F7D">
            <w:pPr>
              <w:rPr>
                <w:rFonts w:ascii="Arial" w:eastAsiaTheme="minorEastAsia" w:hAnsi="Arial" w:cs="Arial"/>
                <w:kern w:val="24"/>
                <w:sz w:val="24"/>
                <w:szCs w:val="24"/>
                <w:lang w:eastAsia="en-GB"/>
              </w:rPr>
            </w:pPr>
          </w:p>
          <w:p w14:paraId="7E040DE2" w14:textId="77777777" w:rsidR="005B2F7D" w:rsidRPr="004B6326" w:rsidRDefault="005B2F7D" w:rsidP="005B2F7D">
            <w:pPr>
              <w:rPr>
                <w:rFonts w:ascii="Arial" w:eastAsiaTheme="minorEastAsia" w:hAnsi="Arial" w:cs="Arial"/>
                <w:kern w:val="24"/>
                <w:sz w:val="24"/>
                <w:szCs w:val="24"/>
                <w:lang w:eastAsia="en-GB"/>
              </w:rPr>
            </w:pPr>
            <w:r w:rsidRPr="004B6326">
              <w:rPr>
                <w:rFonts w:ascii="Arial" w:eastAsiaTheme="minorEastAsia" w:hAnsi="Arial" w:cs="Arial"/>
                <w:kern w:val="24"/>
                <w:sz w:val="24"/>
                <w:szCs w:val="24"/>
                <w:lang w:eastAsia="en-GB"/>
              </w:rPr>
              <w:t>To reach the widest audience feasible for the research and avoid potential problems of participation, a covering letter will be written briefly explaining the project and its importance. It will be delivered to selected police force headquarters across Wales and given to relevant contacts who University of Wales lecturers, through their previous position in the police, know.</w:t>
            </w: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5F0FBC53" w:rsidR="003C07E3" w:rsidRPr="004C3A0B" w:rsidRDefault="00512BC2" w:rsidP="003C07E3">
            <w:pPr>
              <w:rPr>
                <w:rFonts w:ascii="Arial" w:hAnsi="Arial" w:cs="Arial"/>
                <w:sz w:val="22"/>
                <w:szCs w:val="22"/>
              </w:rPr>
            </w:pPr>
            <w:r>
              <w:rPr>
                <w:rFonts w:ascii="Arial" w:hAnsi="Arial" w:cs="Arial"/>
                <w:sz w:val="22"/>
                <w:szCs w:val="22"/>
              </w:rPr>
              <w:t>Electronically where possible and if not at official police headquarters.</w:t>
            </w: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4AABFABC" w:rsidR="003C07E3" w:rsidRPr="004C3A0B" w:rsidRDefault="00512BC2" w:rsidP="003C07E3">
            <w:pPr>
              <w:rPr>
                <w:rFonts w:ascii="Arial" w:hAnsi="Arial" w:cs="Arial"/>
                <w:sz w:val="22"/>
                <w:szCs w:val="22"/>
              </w:rPr>
            </w:pPr>
            <w:r>
              <w:rPr>
                <w:rFonts w:ascii="Arial" w:hAnsi="Arial" w:cs="Arial"/>
                <w:sz w:val="22"/>
                <w:szCs w:val="22"/>
              </w:rPr>
              <w:t>N/A</w:t>
            </w: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DA3F28B" w14:textId="2F9BBB32" w:rsidR="008C4441" w:rsidRPr="004C3A0B" w:rsidRDefault="00512BC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0A9DFC08" w14:textId="5603C0F7" w:rsidR="008C4441" w:rsidRPr="004C3A0B" w:rsidRDefault="00512BC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Content>
              <w:p w14:paraId="74EC382D" w14:textId="724C69DC" w:rsidR="008C4441" w:rsidRPr="004C3A0B" w:rsidRDefault="00512BC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25340E89" w14:textId="429B8FDD"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FD36E66" w14:textId="4D099B82" w:rsidR="008C4441" w:rsidRPr="004C3A0B" w:rsidRDefault="00512BC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7C406804" w:rsidR="008C4441" w:rsidRPr="004C3A0B" w:rsidRDefault="00512BC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35F157DB" w14:textId="2623876B" w:rsidR="008C4441" w:rsidRPr="004C3A0B" w:rsidRDefault="00512BC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22D39B86" w:rsidR="008C4441" w:rsidRPr="004C3A0B" w:rsidRDefault="00512BC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0F720F54" w:rsidR="008C4441" w:rsidRPr="004C3A0B" w:rsidRDefault="00512BC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3C4BFD43" w:rsidR="006D29FD" w:rsidRPr="004C3A0B" w:rsidRDefault="00512BC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0D6FC6B9" w:rsidR="006D29FD" w:rsidRPr="004C3A0B" w:rsidRDefault="00512BC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439B2B16" w:rsidR="006D29FD" w:rsidRPr="004C3A0B" w:rsidRDefault="00512BC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0B223353" w:rsidR="006D29FD" w:rsidRPr="004C3A0B" w:rsidRDefault="00512BC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3B977607" w:rsidR="006D29FD" w:rsidRPr="004C3A0B" w:rsidRDefault="00512BC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7971137" w14:textId="251957FE" w:rsidR="00BB1B85" w:rsidRPr="004C3A0B" w:rsidRDefault="00512BC2"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AD91B2B" w14:textId="46140D42" w:rsidR="00986FD8" w:rsidRPr="004C3A0B" w:rsidRDefault="00512BC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73B6F1C" w14:textId="564D3EB2" w:rsidR="00986FD8" w:rsidRPr="004C3A0B" w:rsidRDefault="00512BC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166B55C" w14:textId="62B4580F" w:rsidR="00986FD8" w:rsidRPr="004C3A0B" w:rsidRDefault="00512BC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4EE9A0A" w14:textId="7B848269" w:rsidR="00986FD8" w:rsidRPr="004C3A0B" w:rsidRDefault="00512BC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05FAC022" w:rsidR="00986FD8" w:rsidRPr="004C3A0B" w:rsidRDefault="00512BC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27B6668F" w:rsidR="00986FD8" w:rsidRPr="004C3A0B" w:rsidRDefault="00512BC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7B5A1E55" w:rsidR="00986FD8" w:rsidRPr="004C3A0B" w:rsidRDefault="00512BC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0822FC9B" w:rsidR="00986FD8" w:rsidRPr="004C3A0B" w:rsidRDefault="00512BC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B6482F9" w14:textId="07D5C69A" w:rsidR="00397B49" w:rsidRPr="004C3A0B" w:rsidRDefault="00512BC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6DBFFECF" w:rsidR="00720BA7" w:rsidRPr="004C3A0B" w:rsidRDefault="00512BC2" w:rsidP="00720BA7">
            <w:pPr>
              <w:rPr>
                <w:rFonts w:ascii="Arial" w:hAnsi="Arial" w:cs="Arial"/>
                <w:sz w:val="22"/>
                <w:szCs w:val="22"/>
              </w:rPr>
            </w:pPr>
            <w:r>
              <w:rPr>
                <w:rFonts w:ascii="Arial" w:hAnsi="Arial" w:cs="Arial"/>
                <w:sz w:val="22"/>
                <w:szCs w:val="22"/>
              </w:rPr>
              <w:t xml:space="preserve">It is expected realistically that will be no more than 50 respondents given the strain the police </w:t>
            </w:r>
            <w:r w:rsidR="00414B26">
              <w:rPr>
                <w:rFonts w:ascii="Arial" w:hAnsi="Arial" w:cs="Arial"/>
                <w:sz w:val="22"/>
                <w:szCs w:val="22"/>
              </w:rPr>
              <w:t xml:space="preserve">and detectives </w:t>
            </w:r>
            <w:r>
              <w:rPr>
                <w:rFonts w:ascii="Arial" w:hAnsi="Arial" w:cs="Arial"/>
                <w:sz w:val="22"/>
                <w:szCs w:val="22"/>
              </w:rPr>
              <w:t xml:space="preserve">are under. Participants will be </w:t>
            </w:r>
            <w:r w:rsidR="008E232C">
              <w:rPr>
                <w:rFonts w:ascii="Arial" w:hAnsi="Arial" w:cs="Arial"/>
                <w:sz w:val="22"/>
                <w:szCs w:val="22"/>
              </w:rPr>
              <w:t xml:space="preserve">detectives and police officers currently in service and </w:t>
            </w:r>
            <w:r>
              <w:rPr>
                <w:rFonts w:ascii="Arial" w:hAnsi="Arial" w:cs="Arial"/>
                <w:sz w:val="22"/>
                <w:szCs w:val="22"/>
              </w:rPr>
              <w:t xml:space="preserve">recruited by a covering letter explaining the project and its importance sent to the police headquarters in Wales. </w:t>
            </w:r>
            <w:r w:rsidR="00414B26">
              <w:rPr>
                <w:rFonts w:ascii="Arial" w:hAnsi="Arial" w:cs="Arial"/>
                <w:sz w:val="22"/>
                <w:szCs w:val="22"/>
              </w:rPr>
              <w:t>Contact has already been made with one detective at South Wales Police responsible for the recruitment of detectives through the fast-track programme who has already agreed to help.</w:t>
            </w: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8944463" w14:textId="2FF4CF20" w:rsidR="00397B49" w:rsidRPr="004C3A0B" w:rsidRDefault="00414B2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C8CB895" w14:textId="62E14C7B" w:rsidR="00C86572" w:rsidRPr="004C3A0B" w:rsidRDefault="00414B2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6A96F6B" w14:textId="47B888A2" w:rsidR="00C86572" w:rsidRPr="004C3A0B" w:rsidRDefault="00414B2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00C52C0" w14:textId="17B52274" w:rsidR="00C86572" w:rsidRPr="004C3A0B" w:rsidRDefault="00414B2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24EAB05C" w14:textId="376F0B72" w:rsidR="00C86572" w:rsidRPr="004C3A0B" w:rsidRDefault="00414B2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0C4CA35" w14:textId="44022872" w:rsidR="00C86572" w:rsidRPr="004C3A0B" w:rsidRDefault="00414B2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C9B0780" w14:textId="2392BA47" w:rsidR="00C86572" w:rsidRPr="004C3A0B" w:rsidRDefault="00414B2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A593E83" w14:textId="72497EFE" w:rsidR="00C86572" w:rsidRPr="004C3A0B" w:rsidRDefault="00414B2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A8B5190" w14:textId="0F4A6924" w:rsidR="00C86572" w:rsidRPr="004C3A0B" w:rsidRDefault="00414B2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F4508AE" w14:textId="6A38CB1B" w:rsidR="00C86572" w:rsidRPr="004C3A0B" w:rsidRDefault="00414B2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lastRenderedPageBreak/>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C847BD7" w14:textId="401B73AB" w:rsidR="00E45AB0" w:rsidRPr="004C3A0B" w:rsidRDefault="00414B2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7A1D564" w14:textId="15BE01B9" w:rsidR="00E45AB0" w:rsidRPr="004C3A0B" w:rsidRDefault="00414B2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6B390F3" w14:textId="105CD52A" w:rsidR="00E45AB0" w:rsidRPr="004C3A0B" w:rsidRDefault="00414B2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D94213C" w14:textId="104EFC51" w:rsidR="00E45AB0" w:rsidRPr="004C3A0B" w:rsidRDefault="00414B2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Content>
                <w:r w:rsidR="00204E14">
                  <w:rPr>
                    <w:rFonts w:ascii="MS Gothic" w:eastAsia="MS Gothic" w:hAnsi="MS Gothic" w:cs="Arial" w:hint="eastAsia"/>
                    <w:b/>
                    <w:bCs/>
                    <w:sz w:val="24"/>
                    <w:szCs w:val="22"/>
                  </w:rPr>
                  <w:t>☐</w:t>
                </w:r>
              </w:sdtContent>
            </w:sdt>
          </w:p>
          <w:p w14:paraId="1433914C" w14:textId="45BB4192"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Content>
                <w:r w:rsidR="00414B26">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48CDB9A8" w:rsidR="00C86572" w:rsidRPr="004C3A0B" w:rsidRDefault="008E232C" w:rsidP="00C86572">
            <w:pPr>
              <w:autoSpaceDE w:val="0"/>
              <w:autoSpaceDN w:val="0"/>
              <w:adjustRightInd w:val="0"/>
              <w:rPr>
                <w:rFonts w:ascii="Arial" w:hAnsi="Arial" w:cs="Arial"/>
                <w:sz w:val="22"/>
                <w:szCs w:val="22"/>
              </w:rPr>
            </w:pPr>
            <w:r>
              <w:rPr>
                <w:rFonts w:ascii="Arial" w:hAnsi="Arial" w:cs="Arial"/>
                <w:sz w:val="22"/>
                <w:szCs w:val="22"/>
              </w:rPr>
              <w:t xml:space="preserve">The participants could be concerned regarding the disclosure of any sensitive </w:t>
            </w:r>
            <w:r>
              <w:rPr>
                <w:rFonts w:ascii="Arial" w:hAnsi="Arial" w:cs="Arial"/>
                <w:sz w:val="22"/>
                <w:szCs w:val="22"/>
              </w:rPr>
              <w:t xml:space="preserve">organisational </w:t>
            </w:r>
            <w:proofErr w:type="gramStart"/>
            <w:r>
              <w:rPr>
                <w:rFonts w:ascii="Arial" w:hAnsi="Arial" w:cs="Arial"/>
                <w:sz w:val="22"/>
                <w:szCs w:val="22"/>
              </w:rPr>
              <w:t>data</w:t>
            </w:r>
            <w:proofErr w:type="gramEnd"/>
            <w:r>
              <w:rPr>
                <w:rFonts w:ascii="Arial" w:hAnsi="Arial" w:cs="Arial"/>
                <w:sz w:val="22"/>
                <w:szCs w:val="22"/>
              </w:rPr>
              <w:t xml:space="preserve"> </w:t>
            </w:r>
            <w:r>
              <w:rPr>
                <w:rFonts w:ascii="Arial" w:hAnsi="Arial" w:cs="Arial"/>
                <w:sz w:val="22"/>
                <w:szCs w:val="22"/>
              </w:rPr>
              <w:t>but reassurances will be given that all data will be confidential under the anonymity of participants. T</w:t>
            </w:r>
            <w:r w:rsidR="00414B26">
              <w:rPr>
                <w:rFonts w:ascii="Arial" w:hAnsi="Arial" w:cs="Arial"/>
                <w:sz w:val="22"/>
                <w:szCs w:val="22"/>
              </w:rPr>
              <w:t xml:space="preserve">he transmission of Covid-19 </w:t>
            </w:r>
            <w:r>
              <w:rPr>
                <w:rFonts w:ascii="Arial" w:hAnsi="Arial" w:cs="Arial"/>
                <w:sz w:val="22"/>
                <w:szCs w:val="22"/>
              </w:rPr>
              <w:t xml:space="preserve">could also be a </w:t>
            </w:r>
            <w:proofErr w:type="gramStart"/>
            <w:r>
              <w:rPr>
                <w:rFonts w:ascii="Arial" w:hAnsi="Arial" w:cs="Arial"/>
                <w:sz w:val="22"/>
                <w:szCs w:val="22"/>
              </w:rPr>
              <w:t>concern</w:t>
            </w:r>
            <w:proofErr w:type="gramEnd"/>
            <w:r>
              <w:rPr>
                <w:rFonts w:ascii="Arial" w:hAnsi="Arial" w:cs="Arial"/>
                <w:sz w:val="22"/>
                <w:szCs w:val="22"/>
              </w:rPr>
              <w:t xml:space="preserve"> </w:t>
            </w:r>
            <w:r w:rsidR="00414B26">
              <w:rPr>
                <w:rFonts w:ascii="Arial" w:hAnsi="Arial" w:cs="Arial"/>
                <w:sz w:val="22"/>
                <w:szCs w:val="22"/>
              </w:rPr>
              <w:t>but the investigation will only take place remotely via Zoom or Teams and email.</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C3462CB" w14:textId="66385D51" w:rsidR="00C86572" w:rsidRPr="008E232C" w:rsidRDefault="008E232C" w:rsidP="006F307C">
            <w:pPr>
              <w:autoSpaceDE w:val="0"/>
              <w:autoSpaceDN w:val="0"/>
              <w:adjustRightInd w:val="0"/>
              <w:rPr>
                <w:rFonts w:ascii="Arial" w:hAnsi="Arial" w:cs="Arial"/>
                <w:sz w:val="22"/>
                <w:szCs w:val="22"/>
              </w:rPr>
            </w:pPr>
            <w:r w:rsidRPr="008E232C">
              <w:rPr>
                <w:rFonts w:ascii="Arial" w:hAnsi="Arial" w:cs="Arial"/>
                <w:sz w:val="22"/>
                <w:szCs w:val="22"/>
              </w:rPr>
              <w:t xml:space="preserve">Occurrence of contingencies </w:t>
            </w:r>
            <w:r w:rsidRPr="008E232C">
              <w:rPr>
                <w:rFonts w:ascii="Arial" w:hAnsi="Arial" w:cs="Arial"/>
                <w:sz w:val="22"/>
                <w:szCs w:val="22"/>
              </w:rPr>
              <w:t>to overcome stress from potential difficulties such as a lack of participants.</w:t>
            </w: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7201D398" w14:textId="3E9AC82C" w:rsidR="00414B26" w:rsidRPr="004C3A0B" w:rsidRDefault="008E232C" w:rsidP="00414B26">
            <w:pPr>
              <w:autoSpaceDE w:val="0"/>
              <w:autoSpaceDN w:val="0"/>
              <w:adjustRightInd w:val="0"/>
              <w:rPr>
                <w:rFonts w:ascii="Arial" w:hAnsi="Arial" w:cs="Arial"/>
                <w:sz w:val="22"/>
                <w:szCs w:val="22"/>
              </w:rPr>
            </w:pPr>
            <w:r>
              <w:rPr>
                <w:rFonts w:ascii="Arial" w:hAnsi="Arial" w:cs="Arial"/>
                <w:sz w:val="22"/>
                <w:szCs w:val="22"/>
              </w:rPr>
              <w:t>A negative impact on the university will always be borne in mind at to preserve its reputation.</w:t>
            </w:r>
          </w:p>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3719A7D5" w:rsidR="006F307C" w:rsidRPr="004C3A0B" w:rsidRDefault="00414B26" w:rsidP="006F307C">
            <w:pPr>
              <w:autoSpaceDE w:val="0"/>
              <w:autoSpaceDN w:val="0"/>
              <w:adjustRightInd w:val="0"/>
              <w:rPr>
                <w:rFonts w:ascii="Arial" w:hAnsi="Arial" w:cs="Arial"/>
                <w:sz w:val="22"/>
                <w:szCs w:val="22"/>
              </w:rPr>
            </w:pPr>
            <w:r>
              <w:rPr>
                <w:rFonts w:ascii="Arial" w:hAnsi="Arial" w:cs="Arial"/>
                <w:sz w:val="22"/>
                <w:szCs w:val="22"/>
              </w:rPr>
              <w:t>N/A</w:t>
            </w: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5F2925B8"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lastRenderedPageBreak/>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Content>
              <w:p w14:paraId="74BFA495" w14:textId="6D8714AF" w:rsidR="00E45AB0" w:rsidRPr="004C3A0B" w:rsidRDefault="00414B26"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0E3CDD1A" w:rsidR="00F75F59" w:rsidRPr="004C3A0B" w:rsidRDefault="00414B26" w:rsidP="00F75F59">
            <w:pPr>
              <w:autoSpaceDE w:val="0"/>
              <w:autoSpaceDN w:val="0"/>
              <w:adjustRightInd w:val="0"/>
              <w:rPr>
                <w:rFonts w:ascii="Arial" w:hAnsi="Arial" w:cs="Arial"/>
                <w:sz w:val="22"/>
                <w:szCs w:val="22"/>
              </w:rPr>
            </w:pPr>
            <w:r>
              <w:rPr>
                <w:rFonts w:ascii="Arial" w:hAnsi="Arial" w:cs="Arial"/>
                <w:sz w:val="22"/>
                <w:szCs w:val="22"/>
              </w:rPr>
              <w:t xml:space="preserve">Participants will be </w:t>
            </w:r>
            <w:r w:rsidR="00DC66D2">
              <w:rPr>
                <w:rFonts w:ascii="Arial" w:hAnsi="Arial" w:cs="Arial"/>
                <w:sz w:val="22"/>
                <w:szCs w:val="22"/>
              </w:rPr>
              <w:t xml:space="preserve">emailed </w:t>
            </w:r>
            <w:r w:rsidR="00DC66D2">
              <w:rPr>
                <w:rFonts w:ascii="Arial" w:hAnsi="Arial" w:cs="Arial"/>
                <w:sz w:val="22"/>
                <w:szCs w:val="22"/>
              </w:rPr>
              <w:t>feedback</w:t>
            </w:r>
            <w:r>
              <w:rPr>
                <w:rFonts w:ascii="Arial" w:hAnsi="Arial" w:cs="Arial"/>
                <w:sz w:val="22"/>
                <w:szCs w:val="22"/>
              </w:rPr>
              <w:t xml:space="preserve"> for the participation</w:t>
            </w:r>
            <w:r w:rsidR="00DC66D2">
              <w:rPr>
                <w:rFonts w:ascii="Arial" w:hAnsi="Arial" w:cs="Arial"/>
                <w:sz w:val="22"/>
                <w:szCs w:val="22"/>
              </w:rPr>
              <w:t xml:space="preserve"> after the dissertation has been submitted.</w:t>
            </w: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561053A8" w14:textId="2CBA5343" w:rsidR="00DC66D2" w:rsidRDefault="007437C4" w:rsidP="00DC66D2">
            <w:pPr>
              <w:jc w:val="both"/>
              <w:rPr>
                <w:rFonts w:ascii="Arial" w:hAnsi="Arial" w:cs="Arial"/>
                <w:sz w:val="22"/>
                <w:szCs w:val="22"/>
              </w:rPr>
            </w:pPr>
            <w:r>
              <w:rPr>
                <w:rFonts w:ascii="Arial" w:hAnsi="Arial" w:cs="Arial"/>
                <w:sz w:val="22"/>
                <w:szCs w:val="22"/>
              </w:rPr>
              <w:t>It will be ensured</w:t>
            </w:r>
            <w:r w:rsidR="00DC66D2">
              <w:rPr>
                <w:rFonts w:ascii="Arial" w:hAnsi="Arial" w:cs="Arial"/>
                <w:sz w:val="22"/>
                <w:szCs w:val="22"/>
              </w:rPr>
              <w:t xml:space="preserve"> that both the consent process and the consent form </w:t>
            </w:r>
            <w:r w:rsidR="004F42E1">
              <w:rPr>
                <w:rFonts w:ascii="Arial" w:hAnsi="Arial" w:cs="Arial"/>
                <w:sz w:val="22"/>
                <w:szCs w:val="22"/>
              </w:rPr>
              <w:t>are</w:t>
            </w:r>
            <w:r w:rsidR="00DC66D2">
              <w:rPr>
                <w:rFonts w:ascii="Arial" w:hAnsi="Arial" w:cs="Arial"/>
                <w:sz w:val="22"/>
                <w:szCs w:val="22"/>
              </w:rPr>
              <w:t xml:space="preserve"> approved by the Ethic committee. The potential participants who are capable of volunteering to participate in a research study must be given sufficient information to allow them to make an informed decision about participation.</w:t>
            </w:r>
            <w:r w:rsidR="00DC66D2">
              <w:t xml:space="preserve"> </w:t>
            </w:r>
            <w:r w:rsidR="004F42E1">
              <w:rPr>
                <w:rFonts w:ascii="Arial" w:hAnsi="Arial" w:cs="Arial"/>
                <w:sz w:val="22"/>
                <w:szCs w:val="22"/>
              </w:rPr>
              <w:t>It will be made sure</w:t>
            </w:r>
            <w:r w:rsidR="00DC66D2">
              <w:rPr>
                <w:rFonts w:ascii="Arial" w:hAnsi="Arial" w:cs="Arial"/>
                <w:sz w:val="22"/>
                <w:szCs w:val="22"/>
              </w:rPr>
              <w:t xml:space="preserve"> that the participant understands all the important elements of the consent form at the time. </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46FE644A" w:rsidR="00C20294" w:rsidRPr="004C3A0B" w:rsidRDefault="00DC66D2" w:rsidP="004F42E1">
            <w:pPr>
              <w:jc w:val="both"/>
              <w:rPr>
                <w:rFonts w:ascii="Arial" w:hAnsi="Arial" w:cs="Arial"/>
                <w:sz w:val="22"/>
                <w:szCs w:val="22"/>
              </w:rPr>
            </w:pPr>
            <w:r>
              <w:rPr>
                <w:rFonts w:ascii="Arial" w:hAnsi="Arial" w:cs="Arial"/>
                <w:sz w:val="22"/>
                <w:szCs w:val="22"/>
                <w:lang w:eastAsia="zh-CN"/>
              </w:rPr>
              <w:t xml:space="preserve">Confidentiality and anonymity will be </w:t>
            </w:r>
            <w:r w:rsidR="004F42E1">
              <w:rPr>
                <w:rFonts w:ascii="Arial" w:hAnsi="Arial" w:cs="Arial"/>
                <w:sz w:val="22"/>
                <w:szCs w:val="22"/>
                <w:lang w:eastAsia="zh-CN"/>
              </w:rPr>
              <w:t>ensured</w:t>
            </w:r>
            <w:r>
              <w:rPr>
                <w:rFonts w:ascii="Arial" w:hAnsi="Arial" w:cs="Arial"/>
                <w:sz w:val="22"/>
                <w:szCs w:val="22"/>
                <w:lang w:eastAsia="zh-CN"/>
              </w:rPr>
              <w:t xml:space="preserve"> by the researcher</w:t>
            </w:r>
            <w:r w:rsidR="004F42E1">
              <w:rPr>
                <w:rFonts w:ascii="Arial" w:hAnsi="Arial" w:cs="Arial"/>
                <w:sz w:val="22"/>
                <w:szCs w:val="22"/>
                <w:lang w:eastAsia="zh-CN"/>
              </w:rPr>
              <w:t xml:space="preserve"> by</w:t>
            </w:r>
            <w:r>
              <w:rPr>
                <w:rFonts w:ascii="Arial" w:hAnsi="Arial" w:cs="Arial"/>
                <w:sz w:val="22"/>
                <w:szCs w:val="22"/>
                <w:lang w:eastAsia="zh-CN"/>
              </w:rPr>
              <w:t xml:space="preserve"> employ</w:t>
            </w:r>
            <w:r w:rsidR="004F42E1">
              <w:rPr>
                <w:rFonts w:ascii="Arial" w:hAnsi="Arial" w:cs="Arial"/>
                <w:sz w:val="22"/>
                <w:szCs w:val="22"/>
                <w:lang w:eastAsia="zh-CN"/>
              </w:rPr>
              <w:t>ing</w:t>
            </w:r>
            <w:r>
              <w:rPr>
                <w:rFonts w:ascii="Arial" w:hAnsi="Arial" w:cs="Arial"/>
                <w:sz w:val="22"/>
                <w:szCs w:val="22"/>
                <w:lang w:eastAsia="zh-CN"/>
              </w:rPr>
              <w:t xml:space="preserve"> </w:t>
            </w:r>
            <w:proofErr w:type="gramStart"/>
            <w:r>
              <w:rPr>
                <w:rFonts w:ascii="Arial" w:hAnsi="Arial" w:cs="Arial"/>
                <w:sz w:val="22"/>
                <w:szCs w:val="22"/>
                <w:lang w:eastAsia="zh-CN"/>
              </w:rPr>
              <w:t>a number of</w:t>
            </w:r>
            <w:proofErr w:type="gramEnd"/>
            <w:r>
              <w:rPr>
                <w:rFonts w:ascii="Arial" w:hAnsi="Arial" w:cs="Arial"/>
                <w:sz w:val="22"/>
                <w:szCs w:val="22"/>
                <w:lang w:eastAsia="zh-CN"/>
              </w:rPr>
              <w:t xml:space="preserve"> methods. </w:t>
            </w:r>
            <w:r w:rsidR="004F42E1">
              <w:rPr>
                <w:rFonts w:ascii="Arial" w:hAnsi="Arial" w:cs="Arial"/>
                <w:sz w:val="22"/>
                <w:szCs w:val="22"/>
                <w:lang w:eastAsia="zh-CN"/>
              </w:rPr>
              <w:t>Such as</w:t>
            </w:r>
            <w:r>
              <w:rPr>
                <w:rFonts w:ascii="Arial" w:hAnsi="Arial" w:cs="Arial"/>
                <w:sz w:val="22"/>
                <w:szCs w:val="22"/>
                <w:lang w:eastAsia="zh-CN"/>
              </w:rPr>
              <w:t xml:space="preserve"> </w:t>
            </w:r>
            <w:r w:rsidR="004F42E1">
              <w:rPr>
                <w:rFonts w:ascii="Arial" w:hAnsi="Arial" w:cs="Arial"/>
                <w:sz w:val="22"/>
                <w:szCs w:val="22"/>
                <w:lang w:eastAsia="zh-CN"/>
              </w:rPr>
              <w:t>securing</w:t>
            </w:r>
            <w:r>
              <w:rPr>
                <w:rFonts w:ascii="Arial" w:hAnsi="Arial" w:cs="Arial"/>
                <w:sz w:val="22"/>
                <w:szCs w:val="22"/>
                <w:lang w:eastAsia="zh-CN"/>
              </w:rPr>
              <w:t xml:space="preserve"> records </w:t>
            </w:r>
            <w:r w:rsidR="004F42E1">
              <w:rPr>
                <w:rFonts w:ascii="Arial" w:hAnsi="Arial" w:cs="Arial"/>
                <w:sz w:val="22"/>
                <w:szCs w:val="22"/>
                <w:lang w:eastAsia="zh-CN"/>
              </w:rPr>
              <w:t xml:space="preserve">by the means </w:t>
            </w:r>
            <w:r>
              <w:rPr>
                <w:rFonts w:ascii="Arial" w:hAnsi="Arial" w:cs="Arial"/>
                <w:sz w:val="22"/>
                <w:szCs w:val="22"/>
                <w:lang w:eastAsia="zh-CN"/>
              </w:rPr>
              <w:t xml:space="preserve">of password protected files, </w:t>
            </w:r>
            <w:r w:rsidR="004F42E1">
              <w:rPr>
                <w:rFonts w:ascii="Arial" w:hAnsi="Arial" w:cs="Arial"/>
                <w:sz w:val="22"/>
                <w:szCs w:val="22"/>
                <w:lang w:eastAsia="zh-CN"/>
              </w:rPr>
              <w:t xml:space="preserve">and </w:t>
            </w:r>
            <w:r>
              <w:rPr>
                <w:rFonts w:ascii="Arial" w:hAnsi="Arial" w:cs="Arial"/>
                <w:sz w:val="22"/>
                <w:szCs w:val="22"/>
                <w:lang w:eastAsia="zh-CN"/>
              </w:rPr>
              <w:t>not record</w:t>
            </w:r>
            <w:r w:rsidR="004F42E1">
              <w:rPr>
                <w:rFonts w:ascii="Arial" w:hAnsi="Arial" w:cs="Arial"/>
                <w:sz w:val="22"/>
                <w:szCs w:val="22"/>
                <w:lang w:eastAsia="zh-CN"/>
              </w:rPr>
              <w:t>ing</w:t>
            </w:r>
            <w:r>
              <w:rPr>
                <w:rFonts w:ascii="Arial" w:hAnsi="Arial" w:cs="Arial"/>
                <w:sz w:val="22"/>
                <w:szCs w:val="22"/>
                <w:lang w:eastAsia="zh-CN"/>
              </w:rPr>
              <w:t xml:space="preserve"> information in a way that links subject responses with identifying information. </w:t>
            </w: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1"/>
                <w14:checkedState w14:val="2612" w14:font="MS Gothic"/>
                <w14:uncheckedState w14:val="2610" w14:font="MS Gothic"/>
              </w14:checkbox>
            </w:sdtPr>
            <w:sdtContent>
              <w:p w14:paraId="495AF5C2" w14:textId="2E119F11" w:rsidR="008102B5" w:rsidRPr="004C3A0B" w:rsidRDefault="00DC66D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2A268389" w:rsidR="007F23AA" w:rsidRPr="004C3A0B" w:rsidRDefault="00DC66D2" w:rsidP="00694EA8">
            <w:pPr>
              <w:autoSpaceDE w:val="0"/>
              <w:autoSpaceDN w:val="0"/>
              <w:adjustRightInd w:val="0"/>
              <w:rPr>
                <w:rFonts w:ascii="Arial" w:hAnsi="Arial" w:cs="Arial"/>
                <w:sz w:val="22"/>
                <w:szCs w:val="22"/>
              </w:rPr>
            </w:pPr>
            <w:r>
              <w:rPr>
                <w:rFonts w:ascii="Arial" w:hAnsi="Arial" w:cs="Arial"/>
                <w:sz w:val="22"/>
                <w:szCs w:val="22"/>
              </w:rPr>
              <w:t>A limited a mount of personal data needs to be collected confirming only their role in the police, the police force area in which they work, and time for which they have served.</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1"/>
                <w14:checkedState w14:val="2612" w14:font="MS Gothic"/>
                <w14:uncheckedState w14:val="2610" w14:font="MS Gothic"/>
              </w14:checkbox>
            </w:sdtPr>
            <w:sdtContent>
              <w:p w14:paraId="0741870B" w14:textId="2D341AA4" w:rsidR="00331A88" w:rsidRPr="004C3A0B" w:rsidRDefault="00DC66D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0"/>
                <w14:checkedState w14:val="2612" w14:font="MS Gothic"/>
                <w14:uncheckedState w14:val="2610" w14:font="MS Gothic"/>
              </w14:checkbox>
            </w:sdtPr>
            <w:sdtContent>
              <w:p w14:paraId="77E667FE" w14:textId="20649A0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3E6B5" w:rsidR="00C61A6D" w:rsidRPr="004C3A0B" w:rsidRDefault="00DC66D2" w:rsidP="00694EA8">
            <w:pPr>
              <w:autoSpaceDE w:val="0"/>
              <w:autoSpaceDN w:val="0"/>
              <w:adjustRightInd w:val="0"/>
              <w:rPr>
                <w:rFonts w:ascii="Arial" w:hAnsi="Arial" w:cs="Arial"/>
                <w:sz w:val="22"/>
                <w:szCs w:val="22"/>
              </w:rPr>
            </w:pPr>
            <w:r>
              <w:rPr>
                <w:rFonts w:ascii="Arial" w:hAnsi="Arial" w:cs="Arial"/>
                <w:sz w:val="22"/>
                <w:szCs w:val="22"/>
              </w:rPr>
              <w:t xml:space="preserve">It could occur that some participants will feel comfortable disclosing any emotional, </w:t>
            </w:r>
            <w:proofErr w:type="gramStart"/>
            <w:r>
              <w:rPr>
                <w:rFonts w:ascii="Arial" w:hAnsi="Arial" w:cs="Arial"/>
                <w:sz w:val="22"/>
                <w:szCs w:val="22"/>
              </w:rPr>
              <w:t>physical</w:t>
            </w:r>
            <w:proofErr w:type="gramEnd"/>
            <w:r>
              <w:rPr>
                <w:rFonts w:ascii="Arial" w:hAnsi="Arial" w:cs="Arial"/>
                <w:sz w:val="22"/>
                <w:szCs w:val="22"/>
              </w:rPr>
              <w:t xml:space="preserve"> or mental health issues the job has caused them. This is necessary to discover determinants of the decline of detective numbers.</w:t>
            </w: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CE5CBE">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3B78B4A7" w14:textId="77777777" w:rsidR="007407AA" w:rsidRPr="004C3A0B" w:rsidRDefault="007407AA" w:rsidP="00CE5CB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CE5CB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CE5CBE">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EA11C7B" w14:textId="77777777" w:rsidR="007407AA" w:rsidRPr="004C3A0B" w:rsidRDefault="007407AA" w:rsidP="00CE5CB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65CE72B9" w14:textId="09C18DFC" w:rsidR="007407AA" w:rsidRPr="004C3A0B" w:rsidRDefault="00DC66D2" w:rsidP="00CE5CB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CE5CBE">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188AD5A" w14:textId="77777777" w:rsidR="007407AA" w:rsidRPr="004C3A0B" w:rsidRDefault="007407AA" w:rsidP="00CE5CB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36F293E" w14:textId="5EB9E961" w:rsidR="007407AA" w:rsidRPr="004C3A0B" w:rsidRDefault="00DC66D2" w:rsidP="00CE5CB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CE5CBE">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5CE03F" w14:textId="77777777" w:rsidR="007407AA" w:rsidRPr="004C3A0B" w:rsidRDefault="007407AA" w:rsidP="00CE5CB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B13918D" w14:textId="7C80DB22" w:rsidR="007407AA" w:rsidRPr="004C3A0B" w:rsidRDefault="00DC66D2" w:rsidP="00CE5CB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CE5CBE">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6159D1A" w14:textId="670EB08B" w:rsidR="007407AA" w:rsidRPr="004C3A0B" w:rsidRDefault="00DC66D2" w:rsidP="00CE5CB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638DA92" w14:textId="77777777" w:rsidR="007407AA" w:rsidRPr="004C3A0B" w:rsidRDefault="007407AA" w:rsidP="00CE5CB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CE5CBE">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46A99E80" w14:textId="3C87D78F" w:rsidR="007407AA" w:rsidRPr="004C3A0B" w:rsidRDefault="00DC66D2" w:rsidP="00CE5CB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4327754" w14:textId="77777777" w:rsidR="007407AA" w:rsidRPr="004C3A0B" w:rsidRDefault="007407AA" w:rsidP="00CE5CB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CE5CBE">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12DDB360" w14:textId="4366D544" w:rsidR="007407AA" w:rsidRPr="004C3A0B" w:rsidRDefault="00DC66D2" w:rsidP="00CE5CB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5E372CC9" w14:textId="77777777" w:rsidR="007407AA" w:rsidRPr="004C3A0B" w:rsidRDefault="007407AA" w:rsidP="00CE5CB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CE5CBE">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CE5CBE">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CE5CB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F66100E" w14:textId="205C40C6" w:rsidR="007407AA" w:rsidRPr="004C3A0B" w:rsidRDefault="00DC66D2" w:rsidP="00CE5CB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CE5CBE">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CE5CBE">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48920CDD" w14:textId="124D0DB0" w:rsidR="00E105C0" w:rsidRDefault="00DC66D2" w:rsidP="00E105C0">
            <w:pPr>
              <w:rPr>
                <w:rFonts w:ascii="Arial" w:hAnsi="Arial" w:cs="Arial"/>
                <w:sz w:val="22"/>
                <w:szCs w:val="22"/>
              </w:rPr>
            </w:pPr>
            <w:r w:rsidRPr="00DC66D2">
              <w:rPr>
                <w:rFonts w:ascii="Arial" w:hAnsi="Arial" w:cs="Arial"/>
                <w:sz w:val="22"/>
                <w:szCs w:val="22"/>
              </w:rPr>
              <w:t xml:space="preserve">Information will be transferred via email and stored on my personal computer which are both </w:t>
            </w:r>
            <w:proofErr w:type="gramStart"/>
            <w:r w:rsidRPr="00DC66D2">
              <w:rPr>
                <w:rFonts w:ascii="Arial" w:hAnsi="Arial" w:cs="Arial"/>
                <w:sz w:val="22"/>
                <w:szCs w:val="22"/>
              </w:rPr>
              <w:t>password</w:t>
            </w:r>
            <w:proofErr w:type="gramEnd"/>
            <w:r w:rsidRPr="00DC66D2">
              <w:rPr>
                <w:rFonts w:ascii="Arial" w:hAnsi="Arial" w:cs="Arial"/>
                <w:sz w:val="22"/>
                <w:szCs w:val="22"/>
              </w:rPr>
              <w:t xml:space="preserve"> protected.</w:t>
            </w:r>
            <w:r w:rsidR="00E105C0">
              <w:rPr>
                <w:rFonts w:ascii="Arial" w:hAnsi="Arial" w:cs="Arial"/>
                <w:sz w:val="22"/>
                <w:szCs w:val="22"/>
              </w:rPr>
              <w:t xml:space="preserve"> </w:t>
            </w:r>
            <w:r w:rsidR="00E105C0">
              <w:rPr>
                <w:rFonts w:ascii="Arial" w:hAnsi="Arial" w:cs="Arial"/>
                <w:sz w:val="22"/>
                <w:szCs w:val="22"/>
              </w:rPr>
              <w:t>Key aspects of a strong password: length (the longer the better)</w:t>
            </w:r>
            <w:r w:rsidR="00E105C0">
              <w:rPr>
                <w:rFonts w:ascii="Arial" w:hAnsi="Arial" w:cs="Arial"/>
                <w:sz w:val="22"/>
                <w:szCs w:val="22"/>
                <w:lang w:eastAsia="zh-CN"/>
              </w:rPr>
              <w:t xml:space="preserve">, </w:t>
            </w:r>
            <w:r w:rsidR="00E105C0">
              <w:rPr>
                <w:rFonts w:ascii="Arial" w:hAnsi="Arial" w:cs="Arial"/>
                <w:sz w:val="22"/>
                <w:szCs w:val="22"/>
              </w:rPr>
              <w:t xml:space="preserve">a mix of </w:t>
            </w:r>
            <w:r w:rsidR="00E105C0">
              <w:rPr>
                <w:rFonts w:ascii="Arial" w:hAnsi="Arial" w:cs="Arial"/>
                <w:sz w:val="22"/>
                <w:szCs w:val="22"/>
              </w:rPr>
              <w:lastRenderedPageBreak/>
              <w:t>letters (upper and lower cases), numbers and symbols</w:t>
            </w:r>
            <w:r w:rsidR="00E105C0">
              <w:rPr>
                <w:rFonts w:ascii="Arial" w:hAnsi="Arial" w:cs="Arial"/>
                <w:sz w:val="22"/>
                <w:szCs w:val="22"/>
                <w:lang w:eastAsia="zh-CN"/>
              </w:rPr>
              <w:t xml:space="preserve"> </w:t>
            </w:r>
            <w:r w:rsidR="00E105C0">
              <w:rPr>
                <w:rFonts w:ascii="Arial" w:hAnsi="Arial" w:cs="Arial"/>
                <w:sz w:val="22"/>
                <w:szCs w:val="22"/>
              </w:rPr>
              <w:t>with no ties to your personal information, and no dictionary words.</w:t>
            </w:r>
            <w:r w:rsidR="00E105C0">
              <w:rPr>
                <w:rFonts w:ascii="Arial" w:hAnsi="Arial" w:cs="Arial"/>
                <w:sz w:val="22"/>
                <w:szCs w:val="22"/>
              </w:rPr>
              <w:t xml:space="preserve"> No access will be given to any other person. </w:t>
            </w:r>
            <w:r w:rsidR="00E105C0">
              <w:rPr>
                <w:rFonts w:ascii="Arial" w:hAnsi="Arial" w:cs="Arial"/>
                <w:sz w:val="22"/>
                <w:szCs w:val="22"/>
                <w:lang w:eastAsia="zh-CN"/>
              </w:rPr>
              <w:t>All the participants information will not be recorded in a way that links subject responses with identifying information (usually by use of a code known only to them).</w:t>
            </w:r>
            <w:r w:rsidR="007437C4">
              <w:rPr>
                <w:rFonts w:ascii="Arial" w:hAnsi="Arial" w:cs="Arial"/>
                <w:sz w:val="22"/>
                <w:szCs w:val="22"/>
                <w:lang w:eastAsia="zh-CN"/>
              </w:rPr>
              <w:t xml:space="preserve"> Ensure the computer and email are protected by adequate security programs.</w:t>
            </w:r>
          </w:p>
          <w:p w14:paraId="578168D2" w14:textId="26046609" w:rsidR="007407AA" w:rsidRPr="00DC66D2" w:rsidRDefault="007407AA" w:rsidP="00204E14">
            <w:pPr>
              <w:autoSpaceDE w:val="0"/>
              <w:autoSpaceDN w:val="0"/>
              <w:adjustRightInd w:val="0"/>
              <w:rPr>
                <w:rFonts w:ascii="Arial" w:hAnsi="Arial" w:cs="Arial"/>
                <w:sz w:val="22"/>
                <w:szCs w:val="22"/>
              </w:rPr>
            </w:pP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CE5CBE">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2E064AD0" w14:textId="2089994A" w:rsidR="00331A88" w:rsidRPr="004C3A0B" w:rsidRDefault="00DC66D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9B353B" w14:textId="48CF4382" w:rsidR="00331A88" w:rsidRPr="004C3A0B" w:rsidRDefault="00DC66D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53B3B2D8" w:rsidR="00331A88" w:rsidRPr="004C3A0B" w:rsidRDefault="00E105C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64A0FC7A" w:rsidR="00331A88" w:rsidRPr="004C3A0B" w:rsidRDefault="00E105C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Content>
              <w:p w14:paraId="42773CDD" w14:textId="77D42A8D" w:rsidR="00331A88" w:rsidRPr="004C3A0B" w:rsidRDefault="00E105C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7366B343" w14:textId="1BC47708"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147C0FBB" w:rsidR="00331A88" w:rsidRPr="004C3A0B" w:rsidRDefault="00E105C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7B8C410" w14:textId="64AA095B" w:rsidR="00331A88" w:rsidRPr="004C3A0B" w:rsidRDefault="00E105C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C6FC207" w14:textId="2B84A46B" w:rsidR="00331A88" w:rsidRPr="004C3A0B" w:rsidRDefault="00E105C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4A391469" w14:textId="77777777" w:rsidR="00E105C0" w:rsidRDefault="00E105C0" w:rsidP="00E105C0">
            <w:pPr>
              <w:rPr>
                <w:rFonts w:ascii="Arial" w:hAnsi="Arial" w:cs="Arial"/>
                <w:sz w:val="22"/>
                <w:szCs w:val="22"/>
              </w:rPr>
            </w:pPr>
            <w:r w:rsidRPr="00DC66D2">
              <w:rPr>
                <w:rFonts w:ascii="Arial" w:hAnsi="Arial" w:cs="Arial"/>
                <w:sz w:val="22"/>
                <w:szCs w:val="22"/>
              </w:rPr>
              <w:t xml:space="preserve">Information will be transferred via email and stored on my personal computer which are both </w:t>
            </w:r>
            <w:proofErr w:type="gramStart"/>
            <w:r w:rsidRPr="00DC66D2">
              <w:rPr>
                <w:rFonts w:ascii="Arial" w:hAnsi="Arial" w:cs="Arial"/>
                <w:sz w:val="22"/>
                <w:szCs w:val="22"/>
              </w:rPr>
              <w:t>password</w:t>
            </w:r>
            <w:proofErr w:type="gramEnd"/>
            <w:r w:rsidRPr="00DC66D2">
              <w:rPr>
                <w:rFonts w:ascii="Arial" w:hAnsi="Arial" w:cs="Arial"/>
                <w:sz w:val="22"/>
                <w:szCs w:val="22"/>
              </w:rPr>
              <w:t xml:space="preserve"> protected.</w:t>
            </w:r>
            <w:r>
              <w:rPr>
                <w:rFonts w:ascii="Arial" w:hAnsi="Arial" w:cs="Arial"/>
                <w:sz w:val="22"/>
                <w:szCs w:val="22"/>
              </w:rPr>
              <w:t xml:space="preserve"> </w:t>
            </w:r>
            <w:r>
              <w:rPr>
                <w:rFonts w:ascii="Arial" w:hAnsi="Arial" w:cs="Arial"/>
                <w:sz w:val="22"/>
                <w:szCs w:val="22"/>
              </w:rPr>
              <w:t>Key aspects of a strong password: length (the longer the better)</w:t>
            </w:r>
            <w:r>
              <w:rPr>
                <w:rFonts w:ascii="Arial" w:hAnsi="Arial" w:cs="Arial"/>
                <w:sz w:val="22"/>
                <w:szCs w:val="22"/>
                <w:lang w:eastAsia="zh-CN"/>
              </w:rPr>
              <w:t xml:space="preserve">, </w:t>
            </w:r>
            <w:r>
              <w:rPr>
                <w:rFonts w:ascii="Arial" w:hAnsi="Arial" w:cs="Arial"/>
                <w:sz w:val="22"/>
                <w:szCs w:val="22"/>
              </w:rPr>
              <w:t>a mix of letters (upper and lower cases), numbers and symbols</w:t>
            </w:r>
            <w:r>
              <w:rPr>
                <w:rFonts w:ascii="Arial" w:hAnsi="Arial" w:cs="Arial"/>
                <w:sz w:val="22"/>
                <w:szCs w:val="22"/>
                <w:lang w:eastAsia="zh-CN"/>
              </w:rPr>
              <w:t xml:space="preserve"> </w:t>
            </w:r>
            <w:r>
              <w:rPr>
                <w:rFonts w:ascii="Arial" w:hAnsi="Arial" w:cs="Arial"/>
                <w:sz w:val="22"/>
                <w:szCs w:val="22"/>
              </w:rPr>
              <w:t xml:space="preserve">with no ties to your personal information, and no dictionary words. No access will be given to any other person. </w:t>
            </w:r>
            <w:r>
              <w:rPr>
                <w:rFonts w:ascii="Arial" w:hAnsi="Arial" w:cs="Arial"/>
                <w:sz w:val="22"/>
                <w:szCs w:val="22"/>
                <w:lang w:eastAsia="zh-CN"/>
              </w:rPr>
              <w:t>All the participants information will not be recorded in a way that links subject responses with identifying information (usually by use of a code known only to them).</w:t>
            </w:r>
          </w:p>
          <w:p w14:paraId="2F7417EF" w14:textId="0AD0E022" w:rsidR="00E105C0" w:rsidRPr="00DC66D2" w:rsidRDefault="00E105C0" w:rsidP="00E105C0">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4EF08B6C" w:rsidR="007407AA" w:rsidRPr="004C3A0B" w:rsidRDefault="00E105C0" w:rsidP="007407AA">
            <w:pPr>
              <w:autoSpaceDE w:val="0"/>
              <w:autoSpaceDN w:val="0"/>
              <w:adjustRightInd w:val="0"/>
              <w:rPr>
                <w:rFonts w:ascii="Arial" w:hAnsi="Arial" w:cs="Arial"/>
                <w:sz w:val="22"/>
                <w:szCs w:val="22"/>
              </w:rPr>
            </w:pPr>
            <w:r>
              <w:rPr>
                <w:rFonts w:ascii="Arial" w:hAnsi="Arial" w:cs="Arial"/>
                <w:sz w:val="22"/>
                <w:szCs w:val="22"/>
              </w:rPr>
              <w:t>Myself</w:t>
            </w:r>
          </w:p>
          <w:p w14:paraId="26CDDD93" w14:textId="77777777" w:rsidR="007407AA" w:rsidRPr="004C3A0B" w:rsidRDefault="007407AA" w:rsidP="007407AA">
            <w:pPr>
              <w:autoSpaceDE w:val="0"/>
              <w:autoSpaceDN w:val="0"/>
              <w:adjustRightInd w:val="0"/>
              <w:rPr>
                <w:rFonts w:ascii="Arial" w:hAnsi="Arial" w:cs="Arial"/>
                <w:sz w:val="22"/>
                <w:szCs w:val="22"/>
              </w:rPr>
            </w:pP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0A442174" w:rsidR="007407AA" w:rsidRPr="004C3A0B" w:rsidRDefault="00E105C0" w:rsidP="007407AA">
            <w:pPr>
              <w:autoSpaceDE w:val="0"/>
              <w:autoSpaceDN w:val="0"/>
              <w:adjustRightInd w:val="0"/>
              <w:rPr>
                <w:rFonts w:ascii="Arial" w:hAnsi="Arial" w:cs="Arial"/>
                <w:sz w:val="22"/>
                <w:szCs w:val="22"/>
              </w:rPr>
            </w:pPr>
            <w:r>
              <w:rPr>
                <w:rFonts w:ascii="Arial" w:hAnsi="Arial" w:cs="Arial"/>
                <w:sz w:val="22"/>
                <w:szCs w:val="22"/>
              </w:rPr>
              <w:t>Myself.</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lastRenderedPageBreak/>
              <w:t xml:space="preserve">Give details of data storage arrangements, including 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20363066" w14:textId="471CF8A8" w:rsidR="007437C4" w:rsidRDefault="007437C4" w:rsidP="007437C4">
            <w:pPr>
              <w:autoSpaceDE w:val="0"/>
              <w:autoSpaceDN w:val="0"/>
              <w:adjustRightInd w:val="0"/>
              <w:jc w:val="both"/>
              <w:rPr>
                <w:rFonts w:ascii="Arial" w:hAnsi="Arial" w:cs="Arial"/>
                <w:sz w:val="22"/>
                <w:szCs w:val="22"/>
              </w:rPr>
            </w:pPr>
            <w:r>
              <w:rPr>
                <w:rFonts w:ascii="Arial" w:hAnsi="Arial" w:cs="Arial"/>
                <w:sz w:val="22"/>
                <w:szCs w:val="22"/>
              </w:rPr>
              <w:t>Research data must be stored in a managed environment that protects against data loss</w:t>
            </w:r>
            <w:r>
              <w:rPr>
                <w:rFonts w:ascii="Arial" w:hAnsi="Arial" w:cs="Arial"/>
                <w:sz w:val="22"/>
                <w:szCs w:val="22"/>
                <w:lang w:eastAsia="zh-CN"/>
              </w:rPr>
              <w:t xml:space="preserve"> </w:t>
            </w:r>
            <w:r>
              <w:rPr>
                <w:rFonts w:ascii="Arial" w:hAnsi="Arial" w:cs="Arial"/>
                <w:sz w:val="22"/>
                <w:szCs w:val="22"/>
              </w:rPr>
              <w:t>and corruption, unauthorised access and modification, and complies with relevant legal,</w:t>
            </w:r>
            <w:r>
              <w:rPr>
                <w:rFonts w:ascii="Arial" w:hAnsi="Arial" w:cs="Arial"/>
                <w:sz w:val="22"/>
                <w:szCs w:val="22"/>
                <w:lang w:eastAsia="zh-CN"/>
              </w:rPr>
              <w:t xml:space="preserve"> </w:t>
            </w:r>
            <w:r>
              <w:rPr>
                <w:rFonts w:ascii="Arial" w:hAnsi="Arial" w:cs="Arial"/>
                <w:sz w:val="22"/>
                <w:szCs w:val="22"/>
              </w:rPr>
              <w:t xml:space="preserve">regulatory, contractual, and other obligations for the period that it needs to be kept. </w:t>
            </w:r>
            <w:r w:rsidR="004F42E1">
              <w:rPr>
                <w:rFonts w:ascii="Arial" w:hAnsi="Arial" w:cs="Arial"/>
                <w:sz w:val="22"/>
                <w:szCs w:val="22"/>
              </w:rPr>
              <w:t>S</w:t>
            </w:r>
            <w:r>
              <w:rPr>
                <w:rFonts w:ascii="Arial" w:hAnsi="Arial" w:cs="Arial"/>
                <w:sz w:val="22"/>
                <w:szCs w:val="22"/>
              </w:rPr>
              <w:t xml:space="preserve">teps </w:t>
            </w:r>
            <w:r w:rsidR="004F42E1">
              <w:rPr>
                <w:rFonts w:ascii="Arial" w:hAnsi="Arial" w:cs="Arial"/>
                <w:sz w:val="22"/>
                <w:szCs w:val="22"/>
              </w:rPr>
              <w:t xml:space="preserve">will be taken </w:t>
            </w:r>
            <w:r>
              <w:rPr>
                <w:rFonts w:ascii="Arial" w:hAnsi="Arial" w:cs="Arial"/>
                <w:sz w:val="22"/>
                <w:szCs w:val="22"/>
              </w:rPr>
              <w:t xml:space="preserve">to </w:t>
            </w:r>
            <w:r w:rsidR="004F42E1">
              <w:rPr>
                <w:rFonts w:ascii="Arial" w:hAnsi="Arial" w:cs="Arial"/>
                <w:sz w:val="22"/>
                <w:szCs w:val="22"/>
              </w:rPr>
              <w:t>ensure</w:t>
            </w:r>
            <w:r>
              <w:rPr>
                <w:rFonts w:ascii="Arial" w:hAnsi="Arial" w:cs="Arial"/>
                <w:sz w:val="22"/>
                <w:szCs w:val="22"/>
              </w:rPr>
              <w:t xml:space="preserve"> the integrity of the data</w:t>
            </w:r>
            <w:r w:rsidR="004F42E1">
              <w:rPr>
                <w:rFonts w:ascii="Arial" w:hAnsi="Arial" w:cs="Arial"/>
                <w:sz w:val="22"/>
                <w:szCs w:val="22"/>
              </w:rPr>
              <w:t xml:space="preserve"> by </w:t>
            </w:r>
            <w:r>
              <w:rPr>
                <w:rFonts w:ascii="Arial" w:hAnsi="Arial" w:cs="Arial"/>
                <w:sz w:val="22"/>
                <w:szCs w:val="22"/>
              </w:rPr>
              <w:t>transferr</w:t>
            </w:r>
            <w:r w:rsidR="004F42E1">
              <w:rPr>
                <w:rFonts w:ascii="Arial" w:hAnsi="Arial" w:cs="Arial"/>
                <w:sz w:val="22"/>
                <w:szCs w:val="22"/>
              </w:rPr>
              <w:t>ing it</w:t>
            </w:r>
            <w:r>
              <w:rPr>
                <w:rFonts w:ascii="Arial" w:hAnsi="Arial" w:cs="Arial"/>
                <w:sz w:val="22"/>
                <w:szCs w:val="22"/>
              </w:rPr>
              <w:t xml:space="preserve"> into a managed storage environment at</w:t>
            </w:r>
            <w:r>
              <w:rPr>
                <w:rFonts w:ascii="Arial" w:hAnsi="Arial" w:cs="Arial"/>
                <w:sz w:val="22"/>
                <w:szCs w:val="22"/>
                <w:lang w:eastAsia="zh-CN"/>
              </w:rPr>
              <w:t xml:space="preserve"> </w:t>
            </w:r>
            <w:r>
              <w:rPr>
                <w:rFonts w:ascii="Arial" w:hAnsi="Arial" w:cs="Arial"/>
                <w:sz w:val="22"/>
                <w:szCs w:val="22"/>
              </w:rPr>
              <w:t>the earliest opportunity.</w:t>
            </w:r>
            <w:r>
              <w:t xml:space="preserve"> </w:t>
            </w:r>
            <w:r>
              <w:rPr>
                <w:rFonts w:ascii="Arial" w:hAnsi="Arial" w:cs="Arial"/>
                <w:sz w:val="22"/>
                <w:szCs w:val="22"/>
              </w:rPr>
              <w:t xml:space="preserve">Data stored on </w:t>
            </w:r>
            <w:r w:rsidR="004F42E1">
              <w:rPr>
                <w:rFonts w:ascii="Arial" w:hAnsi="Arial" w:cs="Arial"/>
                <w:sz w:val="22"/>
                <w:szCs w:val="22"/>
              </w:rPr>
              <w:t xml:space="preserve">the </w:t>
            </w:r>
            <w:r>
              <w:rPr>
                <w:rFonts w:ascii="Arial" w:hAnsi="Arial" w:cs="Arial"/>
                <w:sz w:val="22"/>
                <w:szCs w:val="22"/>
              </w:rPr>
              <w:t xml:space="preserve">PC, </w:t>
            </w:r>
            <w:r w:rsidR="004F42E1">
              <w:rPr>
                <w:rFonts w:ascii="Arial" w:hAnsi="Arial" w:cs="Arial"/>
                <w:sz w:val="22"/>
                <w:szCs w:val="22"/>
              </w:rPr>
              <w:t xml:space="preserve">any </w:t>
            </w:r>
            <w:r>
              <w:rPr>
                <w:rFonts w:ascii="Arial" w:hAnsi="Arial" w:cs="Arial"/>
                <w:sz w:val="22"/>
                <w:szCs w:val="22"/>
              </w:rPr>
              <w:t xml:space="preserve">portable storage device and in the cloud storage on the University Office 365 system </w:t>
            </w:r>
            <w:r w:rsidR="004F42E1">
              <w:rPr>
                <w:rFonts w:ascii="Arial" w:hAnsi="Arial" w:cs="Arial"/>
                <w:sz w:val="22"/>
                <w:szCs w:val="22"/>
              </w:rPr>
              <w:t xml:space="preserve">will be secured </w:t>
            </w:r>
            <w:r>
              <w:rPr>
                <w:rFonts w:ascii="Arial" w:hAnsi="Arial" w:cs="Arial"/>
                <w:sz w:val="22"/>
                <w:szCs w:val="22"/>
              </w:rPr>
              <w:t xml:space="preserve">with a strong password. The data will be stored until the </w:t>
            </w:r>
            <w:r w:rsidR="004F42E1">
              <w:rPr>
                <w:rFonts w:ascii="Arial" w:hAnsi="Arial" w:cs="Arial"/>
                <w:sz w:val="22"/>
                <w:szCs w:val="22"/>
              </w:rPr>
              <w:t>submission</w:t>
            </w:r>
            <w:r>
              <w:rPr>
                <w:rFonts w:ascii="Arial" w:hAnsi="Arial" w:cs="Arial"/>
                <w:sz w:val="22"/>
                <w:szCs w:val="22"/>
              </w:rPr>
              <w:t xml:space="preserve"> of the project.</w:t>
            </w:r>
          </w:p>
          <w:p w14:paraId="512EAE71" w14:textId="77777777" w:rsidR="007407AA" w:rsidRPr="004C3A0B" w:rsidRDefault="007407AA" w:rsidP="007407AA">
            <w:pPr>
              <w:autoSpaceDE w:val="0"/>
              <w:autoSpaceDN w:val="0"/>
              <w:adjustRightInd w:val="0"/>
              <w:rPr>
                <w:rFonts w:cs="Arial"/>
              </w:rPr>
            </w:pP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0B4CBFC6" w:rsidR="00694EA8" w:rsidRPr="004C3A0B" w:rsidRDefault="004F42E1" w:rsidP="00694EA8">
            <w:pPr>
              <w:spacing w:before="100" w:beforeAutospacing="1" w:after="100" w:afterAutospacing="1"/>
              <w:rPr>
                <w:rFonts w:ascii="Arial" w:hAnsi="Arial" w:cs="Arial"/>
                <w:sz w:val="22"/>
                <w:szCs w:val="22"/>
              </w:rPr>
            </w:pPr>
            <w:r>
              <w:rPr>
                <w:rFonts w:ascii="Arial" w:hAnsi="Arial" w:cs="Arial"/>
                <w:sz w:val="22"/>
                <w:szCs w:val="22"/>
              </w:rPr>
              <w:t>Zackery Shelley</w: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1748FE1F" w:rsidR="00694EA8" w:rsidRPr="004C3A0B" w:rsidRDefault="004F42E1" w:rsidP="00694EA8">
            <w:pPr>
              <w:spacing w:before="100" w:beforeAutospacing="1" w:after="100" w:afterAutospacing="1"/>
              <w:rPr>
                <w:rFonts w:ascii="Arial" w:hAnsi="Arial" w:cs="Arial"/>
                <w:sz w:val="22"/>
                <w:szCs w:val="22"/>
              </w:rPr>
            </w:pPr>
            <w:r>
              <w:rPr>
                <w:rFonts w:ascii="Arial" w:hAnsi="Arial" w:cs="Arial"/>
                <w:sz w:val="22"/>
                <w:szCs w:val="22"/>
              </w:rPr>
              <w:t>23.11.2020</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2FD368A5" w:rsidR="000C3A29" w:rsidRPr="004C3A0B" w:rsidRDefault="004F42E1" w:rsidP="00CA7241">
            <w:pPr>
              <w:pStyle w:val="ListParagraph"/>
              <w:ind w:left="0"/>
              <w:rPr>
                <w:rFonts w:ascii="Arial" w:hAnsi="Arial" w:cs="Arial"/>
              </w:rPr>
            </w:pPr>
            <w:r>
              <w:rPr>
                <w:rFonts w:ascii="Arial" w:hAnsi="Arial" w:cs="Arial"/>
              </w:rPr>
              <w:t>Bronwen Williams</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411ABF5A" w:rsidR="00CC2661" w:rsidRPr="004C3A0B" w:rsidRDefault="004F42E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38012AE5" w:rsidR="00CC2661" w:rsidRPr="004C3A0B" w:rsidRDefault="004F42E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2450F6AB" w:rsidR="00CC2661" w:rsidRPr="004C3A0B" w:rsidRDefault="004F42E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F673F3E" w14:textId="5D887326" w:rsidR="00CC2661" w:rsidRPr="004C3A0B" w:rsidRDefault="004F42E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2D0E8449" w:rsidR="00743859" w:rsidRPr="004C3A0B" w:rsidRDefault="004F42E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0C3EBBFF" w:rsidR="00743859" w:rsidRPr="004C3A0B" w:rsidRDefault="004F42E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00CA0057" w:rsidRPr="00CA0057">
        <w:rPr>
          <w:rFonts w:ascii="Arial" w:eastAsiaTheme="minorHAnsi" w:hAnsi="Arial" w:cs="Arial"/>
        </w:rPr>
        <w:t>legal</w:t>
      </w:r>
      <w:proofErr w:type="gramEnd"/>
      <w:r w:rsidR="00CA0057" w:rsidRPr="00CA0057">
        <w:rPr>
          <w:rFonts w:ascii="Arial" w:eastAsiaTheme="minorHAnsi"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3E3DCD" w14:textId="77777777" w:rsidR="004E32DD" w:rsidRDefault="004E32DD" w:rsidP="00390251">
      <w:r>
        <w:separator/>
      </w:r>
    </w:p>
    <w:p w14:paraId="1AD5AAC2" w14:textId="77777777" w:rsidR="004E32DD" w:rsidRDefault="004E32DD"/>
  </w:endnote>
  <w:endnote w:type="continuationSeparator" w:id="0">
    <w:p w14:paraId="5447BD25" w14:textId="77777777" w:rsidR="004E32DD" w:rsidRDefault="004E32DD" w:rsidP="00390251">
      <w:r>
        <w:continuationSeparator/>
      </w:r>
    </w:p>
    <w:p w14:paraId="5F3023C9" w14:textId="77777777" w:rsidR="004E32DD" w:rsidRDefault="004E32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E1BF67" w14:textId="4BCC0A45" w:rsidR="00CE5CBE" w:rsidRDefault="00CE5CBE"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26E4CF" w14:textId="77777777" w:rsidR="004E32DD" w:rsidRDefault="004E32DD" w:rsidP="00390251">
      <w:r>
        <w:separator/>
      </w:r>
    </w:p>
    <w:p w14:paraId="2A24D26F" w14:textId="77777777" w:rsidR="004E32DD" w:rsidRDefault="004E32DD"/>
  </w:footnote>
  <w:footnote w:type="continuationSeparator" w:id="0">
    <w:p w14:paraId="488E91A8" w14:textId="77777777" w:rsidR="004E32DD" w:rsidRDefault="004E32DD" w:rsidP="00390251">
      <w:r>
        <w:continuationSeparator/>
      </w:r>
    </w:p>
    <w:p w14:paraId="2076A38A" w14:textId="77777777" w:rsidR="004E32DD" w:rsidRDefault="004E32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EA8376" w14:textId="453ED005" w:rsidR="00CE5CBE" w:rsidRPr="00965F27" w:rsidRDefault="00CE5CB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E4346B"/>
    <w:multiLevelType w:val="hybridMultilevel"/>
    <w:tmpl w:val="4AA29E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hybridMultilevel"/>
    <w:tmpl w:val="53BE1B40"/>
    <w:lvl w:ilvl="0" w:tplc="ECC4AF62">
      <w:start w:val="1"/>
      <w:numFmt w:val="bullet"/>
      <w:lvlText w:val=""/>
      <w:lvlJc w:val="left"/>
      <w:pPr>
        <w:tabs>
          <w:tab w:val="num" w:pos="720"/>
        </w:tabs>
        <w:ind w:left="720" w:hanging="360"/>
      </w:pPr>
      <w:rPr>
        <w:rFonts w:ascii="Wingdings" w:hAnsi="Wingdings" w:cs="Wingdings" w:hint="default"/>
      </w:rPr>
    </w:lvl>
    <w:lvl w:ilvl="1" w:tplc="F4AAA1AA">
      <w:start w:val="1"/>
      <w:numFmt w:val="bullet"/>
      <w:lvlText w:val="o"/>
      <w:lvlJc w:val="left"/>
      <w:pPr>
        <w:tabs>
          <w:tab w:val="num" w:pos="1440"/>
        </w:tabs>
        <w:ind w:left="1440" w:hanging="360"/>
      </w:pPr>
      <w:rPr>
        <w:rFonts w:ascii="Courier New" w:hAnsi="Courier New" w:cs="Courier New" w:hint="default"/>
      </w:rPr>
    </w:lvl>
    <w:lvl w:ilvl="2" w:tplc="792E4FCE">
      <w:start w:val="1"/>
      <w:numFmt w:val="bullet"/>
      <w:lvlText w:val=""/>
      <w:lvlJc w:val="left"/>
      <w:pPr>
        <w:tabs>
          <w:tab w:val="num" w:pos="2160"/>
        </w:tabs>
        <w:ind w:left="2160" w:hanging="360"/>
      </w:pPr>
      <w:rPr>
        <w:rFonts w:ascii="Wingdings" w:hAnsi="Wingdings" w:cs="Wingdings" w:hint="default"/>
      </w:rPr>
    </w:lvl>
    <w:lvl w:ilvl="3" w:tplc="0EE61170">
      <w:start w:val="1"/>
      <w:numFmt w:val="bullet"/>
      <w:lvlText w:val=""/>
      <w:lvlJc w:val="left"/>
      <w:pPr>
        <w:tabs>
          <w:tab w:val="num" w:pos="2880"/>
        </w:tabs>
        <w:ind w:left="2880" w:hanging="360"/>
      </w:pPr>
      <w:rPr>
        <w:rFonts w:ascii="Symbol" w:hAnsi="Symbol" w:cs="Symbol" w:hint="default"/>
      </w:rPr>
    </w:lvl>
    <w:lvl w:ilvl="4" w:tplc="4A4C9220">
      <w:start w:val="1"/>
      <w:numFmt w:val="bullet"/>
      <w:lvlText w:val="o"/>
      <w:lvlJc w:val="left"/>
      <w:pPr>
        <w:tabs>
          <w:tab w:val="num" w:pos="3600"/>
        </w:tabs>
        <w:ind w:left="3600" w:hanging="360"/>
      </w:pPr>
      <w:rPr>
        <w:rFonts w:ascii="Courier New" w:hAnsi="Courier New" w:cs="Courier New" w:hint="default"/>
      </w:rPr>
    </w:lvl>
    <w:lvl w:ilvl="5" w:tplc="3984F282">
      <w:start w:val="1"/>
      <w:numFmt w:val="bullet"/>
      <w:lvlText w:val=""/>
      <w:lvlJc w:val="left"/>
      <w:pPr>
        <w:tabs>
          <w:tab w:val="num" w:pos="4320"/>
        </w:tabs>
        <w:ind w:left="4320" w:hanging="360"/>
      </w:pPr>
      <w:rPr>
        <w:rFonts w:ascii="Wingdings" w:hAnsi="Wingdings" w:cs="Wingdings" w:hint="default"/>
      </w:rPr>
    </w:lvl>
    <w:lvl w:ilvl="6" w:tplc="04F46710">
      <w:start w:val="1"/>
      <w:numFmt w:val="bullet"/>
      <w:lvlText w:val=""/>
      <w:lvlJc w:val="left"/>
      <w:pPr>
        <w:tabs>
          <w:tab w:val="num" w:pos="5040"/>
        </w:tabs>
        <w:ind w:left="5040" w:hanging="360"/>
      </w:pPr>
      <w:rPr>
        <w:rFonts w:ascii="Symbol" w:hAnsi="Symbol" w:cs="Symbol" w:hint="default"/>
      </w:rPr>
    </w:lvl>
    <w:lvl w:ilvl="7" w:tplc="5FDCDA7C">
      <w:start w:val="1"/>
      <w:numFmt w:val="bullet"/>
      <w:lvlText w:val="o"/>
      <w:lvlJc w:val="left"/>
      <w:pPr>
        <w:tabs>
          <w:tab w:val="num" w:pos="5760"/>
        </w:tabs>
        <w:ind w:left="5760" w:hanging="360"/>
      </w:pPr>
      <w:rPr>
        <w:rFonts w:ascii="Courier New" w:hAnsi="Courier New" w:cs="Courier New" w:hint="default"/>
      </w:rPr>
    </w:lvl>
    <w:lvl w:ilvl="8" w:tplc="6B7C0244">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0"/>
  </w:num>
  <w:num w:numId="2">
    <w:abstractNumId w:val="17"/>
  </w:num>
  <w:num w:numId="3">
    <w:abstractNumId w:val="3"/>
  </w:num>
  <w:num w:numId="4">
    <w:abstractNumId w:val="22"/>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0"/>
  </w:num>
  <w:num w:numId="12">
    <w:abstractNumId w:val="18"/>
  </w:num>
  <w:num w:numId="13">
    <w:abstractNumId w:val="19"/>
  </w:num>
  <w:num w:numId="14">
    <w:abstractNumId w:val="1"/>
  </w:num>
  <w:num w:numId="15">
    <w:abstractNumId w:val="6"/>
  </w:num>
  <w:num w:numId="16">
    <w:abstractNumId w:val="7"/>
  </w:num>
  <w:num w:numId="17">
    <w:abstractNumId w:val="11"/>
  </w:num>
  <w:num w:numId="18">
    <w:abstractNumId w:val="12"/>
  </w:num>
  <w:num w:numId="19">
    <w:abstractNumId w:val="21"/>
  </w:num>
  <w:num w:numId="20">
    <w:abstractNumId w:val="5"/>
  </w:num>
  <w:num w:numId="21">
    <w:abstractNumId w:val="13"/>
  </w:num>
  <w:num w:numId="22">
    <w:abstractNumId w:val="16"/>
  </w:num>
  <w:num w:numId="23">
    <w:abstractNumId w:val="2"/>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77680"/>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14B26"/>
    <w:rsid w:val="0042239A"/>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32DD"/>
    <w:rsid w:val="004E616D"/>
    <w:rsid w:val="004F059C"/>
    <w:rsid w:val="004F42E1"/>
    <w:rsid w:val="004F599C"/>
    <w:rsid w:val="005035A0"/>
    <w:rsid w:val="00512BC2"/>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2F7D"/>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D5A3C"/>
    <w:rsid w:val="006E0AB0"/>
    <w:rsid w:val="006E1992"/>
    <w:rsid w:val="006F1BE3"/>
    <w:rsid w:val="006F307C"/>
    <w:rsid w:val="006F4828"/>
    <w:rsid w:val="00700361"/>
    <w:rsid w:val="00717E6F"/>
    <w:rsid w:val="00720BA7"/>
    <w:rsid w:val="00726348"/>
    <w:rsid w:val="00731CAC"/>
    <w:rsid w:val="0074063A"/>
    <w:rsid w:val="007407AA"/>
    <w:rsid w:val="007437C4"/>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97FE1"/>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28FF"/>
    <w:rsid w:val="008B346A"/>
    <w:rsid w:val="008C4441"/>
    <w:rsid w:val="008D0BC1"/>
    <w:rsid w:val="008E0B2C"/>
    <w:rsid w:val="008E232C"/>
    <w:rsid w:val="008F29DD"/>
    <w:rsid w:val="008F6555"/>
    <w:rsid w:val="009003C5"/>
    <w:rsid w:val="00903C1A"/>
    <w:rsid w:val="009043CA"/>
    <w:rsid w:val="00905E68"/>
    <w:rsid w:val="0090725E"/>
    <w:rsid w:val="00910B57"/>
    <w:rsid w:val="00913C80"/>
    <w:rsid w:val="009363C7"/>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5CBE"/>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C66D2"/>
    <w:rsid w:val="00DD0529"/>
    <w:rsid w:val="00DD05AB"/>
    <w:rsid w:val="00DD0929"/>
    <w:rsid w:val="00DD1665"/>
    <w:rsid w:val="00DE6682"/>
    <w:rsid w:val="00DF26D2"/>
    <w:rsid w:val="00E0333A"/>
    <w:rsid w:val="00E105C0"/>
    <w:rsid w:val="00E17AFC"/>
    <w:rsid w:val="00E20D67"/>
    <w:rsid w:val="00E239F4"/>
    <w:rsid w:val="00E43EC5"/>
    <w:rsid w:val="00E45AB0"/>
    <w:rsid w:val="00E577DC"/>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D673A"/>
    <w:rsid w:val="00FE3EC4"/>
    <w:rsid w:val="00FF3E46"/>
    <w:rsid w:val="50DA7069"/>
    <w:rsid w:val="5B801B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0602745">
      <w:bodyDiv w:val="1"/>
      <w:marLeft w:val="0"/>
      <w:marRight w:val="0"/>
      <w:marTop w:val="0"/>
      <w:marBottom w:val="0"/>
      <w:divBdr>
        <w:top w:val="none" w:sz="0" w:space="0" w:color="auto"/>
        <w:left w:val="none" w:sz="0" w:space="0" w:color="auto"/>
        <w:bottom w:val="none" w:sz="0" w:space="0" w:color="auto"/>
        <w:right w:val="none" w:sz="0" w:space="0" w:color="auto"/>
      </w:divBdr>
    </w:div>
    <w:div w:id="42665808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933242498">
      <w:bodyDiv w:val="1"/>
      <w:marLeft w:val="0"/>
      <w:marRight w:val="0"/>
      <w:marTop w:val="0"/>
      <w:marBottom w:val="0"/>
      <w:divBdr>
        <w:top w:val="none" w:sz="0" w:space="0" w:color="auto"/>
        <w:left w:val="none" w:sz="0" w:space="0" w:color="auto"/>
        <w:bottom w:val="none" w:sz="0" w:space="0" w:color="auto"/>
        <w:right w:val="none" w:sz="0" w:space="0" w:color="auto"/>
      </w:divBdr>
    </w:div>
    <w:div w:id="998464060">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51179009">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92686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E4129E1942A84CA5D85470FB25F56B" ma:contentTypeVersion="4" ma:contentTypeDescription="Create a new document." ma:contentTypeScope="" ma:versionID="27a9905e4b6528ca8d0844120f09af53">
  <xsd:schema xmlns:xsd="http://www.w3.org/2001/XMLSchema" xmlns:xs="http://www.w3.org/2001/XMLSchema" xmlns:p="http://schemas.microsoft.com/office/2006/metadata/properties" xmlns:ns2="d0c16ae7-32b4-4740-b0a7-dfd26a9ffd57" targetNamespace="http://schemas.microsoft.com/office/2006/metadata/properties" ma:root="true" ma:fieldsID="0775bea60b7b898ec0c34674b7639abc" ns2:_="">
    <xsd:import namespace="d0c16ae7-32b4-4740-b0a7-dfd26a9ffd5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c16ae7-32b4-4740-b0a7-dfd26a9ffd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2AEB77C-F953-4EB1-B474-8B8F82E6C6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c16ae7-32b4-4740-b0a7-dfd26a9ff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0E8E5D1-F78C-4A1B-B1A9-333B12EB14B5}">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5478</Words>
  <Characters>31230</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36635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Zackery Shelley</cp:lastModifiedBy>
  <cp:revision>2</cp:revision>
  <cp:lastPrinted>2016-10-24T12:21:00Z</cp:lastPrinted>
  <dcterms:created xsi:type="dcterms:W3CDTF">2020-11-23T19:50:00Z</dcterms:created>
  <dcterms:modified xsi:type="dcterms:W3CDTF">2020-11-23T19:50:00Z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0x010100F3E4129E1942A84CA5D85470FB25F56B</vt:lpwstr>
  </property>
</Properties>
</file>