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69AD9" w14:textId="2D8684DD" w:rsidR="005B52BD" w:rsidRDefault="005B52BD" w:rsidP="005B52BD">
      <w:pPr>
        <w:rPr>
          <w:rFonts w:cs="Times New Roman"/>
          <w:sz w:val="28"/>
          <w:szCs w:val="28"/>
        </w:rPr>
      </w:pPr>
    </w:p>
    <w:p w14:paraId="01AB8E80" w14:textId="57D18E5C" w:rsidR="005B52BD" w:rsidRDefault="005B52BD" w:rsidP="005B52BD">
      <w:pPr>
        <w:rPr>
          <w:rFonts w:cs="Times New Roman"/>
          <w:sz w:val="28"/>
          <w:szCs w:val="28"/>
        </w:rPr>
      </w:pPr>
    </w:p>
    <w:p w14:paraId="1D4F3EA8" w14:textId="042387B4" w:rsidR="005B52BD" w:rsidRDefault="005B52BD" w:rsidP="005B52BD">
      <w:pPr>
        <w:rPr>
          <w:rFonts w:cs="Times New Roman"/>
          <w:sz w:val="28"/>
          <w:szCs w:val="28"/>
        </w:rPr>
      </w:pPr>
    </w:p>
    <w:p w14:paraId="6219C19B" w14:textId="11254083" w:rsidR="005B52BD" w:rsidRDefault="005B52BD" w:rsidP="005B52BD">
      <w:pPr>
        <w:rPr>
          <w:rFonts w:cs="Times New Roman"/>
          <w:sz w:val="28"/>
          <w:szCs w:val="28"/>
        </w:rPr>
      </w:pPr>
    </w:p>
    <w:p w14:paraId="5D2895F7" w14:textId="790DFD4B" w:rsidR="005B52BD" w:rsidRDefault="005B52BD" w:rsidP="005B52BD">
      <w:pPr>
        <w:rPr>
          <w:rFonts w:cs="Times New Roman"/>
          <w:sz w:val="28"/>
          <w:szCs w:val="28"/>
        </w:rPr>
      </w:pPr>
    </w:p>
    <w:p w14:paraId="28BB1AE9" w14:textId="6A4E8BD5" w:rsidR="005B52BD" w:rsidRDefault="005B52BD" w:rsidP="005B52BD">
      <w:pPr>
        <w:rPr>
          <w:rFonts w:cs="Times New Roman"/>
          <w:sz w:val="28"/>
          <w:szCs w:val="28"/>
        </w:rPr>
      </w:pPr>
    </w:p>
    <w:p w14:paraId="62576ACE" w14:textId="77777777" w:rsidR="005B52BD" w:rsidRDefault="005B52BD" w:rsidP="005B52BD">
      <w:pPr>
        <w:rPr>
          <w:rFonts w:cs="Times New Roman"/>
          <w:sz w:val="28"/>
          <w:szCs w:val="28"/>
        </w:rPr>
      </w:pPr>
    </w:p>
    <w:p w14:paraId="149CD0E1" w14:textId="5F05FE82" w:rsidR="005B52BD" w:rsidRDefault="005B52BD" w:rsidP="005B52BD">
      <w:pPr>
        <w:rPr>
          <w:rFonts w:cs="Times New Roman"/>
          <w:sz w:val="28"/>
          <w:szCs w:val="28"/>
        </w:rPr>
      </w:pPr>
    </w:p>
    <w:p w14:paraId="0401B8F7" w14:textId="5121993F" w:rsidR="005B52BD" w:rsidRDefault="005B52BD" w:rsidP="005B52BD">
      <w:pPr>
        <w:rPr>
          <w:rFonts w:cs="Times New Roman"/>
          <w:sz w:val="28"/>
          <w:szCs w:val="28"/>
        </w:rPr>
      </w:pPr>
    </w:p>
    <w:p w14:paraId="1100E499" w14:textId="77777777" w:rsidR="005B52BD" w:rsidRDefault="005B52BD" w:rsidP="005B52BD">
      <w:pPr>
        <w:rPr>
          <w:rFonts w:cs="Times New Roman"/>
          <w:sz w:val="28"/>
          <w:szCs w:val="28"/>
        </w:rPr>
      </w:pPr>
    </w:p>
    <w:p w14:paraId="2B65C45C" w14:textId="6D5F7229" w:rsidR="005B52BD" w:rsidRPr="00040FC1" w:rsidRDefault="005B52BD" w:rsidP="005B52BD">
      <w:pPr>
        <w:jc w:val="center"/>
        <w:rPr>
          <w:rFonts w:cs="Times New Roman"/>
          <w:sz w:val="28"/>
          <w:szCs w:val="28"/>
        </w:rPr>
      </w:pPr>
      <w:r w:rsidRPr="00040FC1">
        <w:rPr>
          <w:rFonts w:cs="Times New Roman"/>
          <w:sz w:val="28"/>
          <w:szCs w:val="28"/>
        </w:rPr>
        <w:t>University of Wales Trinity Saint David</w:t>
      </w:r>
    </w:p>
    <w:p w14:paraId="7A2AC9D8" w14:textId="77777777" w:rsidR="005B52BD" w:rsidRPr="00040FC1" w:rsidRDefault="005B52BD" w:rsidP="005B52BD">
      <w:pPr>
        <w:jc w:val="center"/>
        <w:rPr>
          <w:rFonts w:cs="Times New Roman"/>
          <w:sz w:val="28"/>
          <w:szCs w:val="28"/>
        </w:rPr>
      </w:pPr>
      <w:r w:rsidRPr="00040FC1">
        <w:rPr>
          <w:rFonts w:cs="Times New Roman"/>
          <w:sz w:val="28"/>
          <w:szCs w:val="28"/>
        </w:rPr>
        <w:t>BA (Hons) Business Management Level 5 - Weekend</w:t>
      </w:r>
    </w:p>
    <w:p w14:paraId="568E6E29" w14:textId="77777777" w:rsidR="005B52BD" w:rsidRPr="00040FC1" w:rsidRDefault="005B52BD" w:rsidP="005B52BD">
      <w:pPr>
        <w:jc w:val="center"/>
        <w:rPr>
          <w:rFonts w:cs="Times New Roman"/>
          <w:sz w:val="28"/>
          <w:szCs w:val="28"/>
        </w:rPr>
      </w:pPr>
      <w:r w:rsidRPr="00040FC1">
        <w:rPr>
          <w:rFonts w:cs="Times New Roman"/>
          <w:sz w:val="28"/>
          <w:szCs w:val="28"/>
        </w:rPr>
        <w:t>Project Management – Lecturer: Dr. Hossein Shokri</w:t>
      </w:r>
    </w:p>
    <w:p w14:paraId="3124FD20" w14:textId="77777777" w:rsidR="005B52BD" w:rsidRPr="00040FC1" w:rsidRDefault="005B52BD" w:rsidP="005B52BD">
      <w:pPr>
        <w:jc w:val="center"/>
        <w:rPr>
          <w:rFonts w:cs="Times New Roman"/>
          <w:sz w:val="28"/>
          <w:szCs w:val="28"/>
        </w:rPr>
      </w:pPr>
      <w:r w:rsidRPr="00040FC1">
        <w:rPr>
          <w:rFonts w:cs="Times New Roman"/>
          <w:sz w:val="28"/>
          <w:szCs w:val="28"/>
        </w:rPr>
        <w:t>Name: Dragos Stirbu</w:t>
      </w:r>
    </w:p>
    <w:p w14:paraId="2862E481" w14:textId="730F937B" w:rsidR="00261D6B" w:rsidRPr="00261D6B" w:rsidRDefault="005B52BD" w:rsidP="005B52BD">
      <w:pPr>
        <w:spacing w:after="200" w:line="276" w:lineRule="auto"/>
        <w:jc w:val="center"/>
        <w:rPr>
          <w:rFonts w:eastAsiaTheme="majorEastAsia" w:cstheme="majorBidi"/>
          <w:b/>
          <w:bCs/>
          <w:sz w:val="28"/>
          <w:szCs w:val="28"/>
        </w:rPr>
      </w:pPr>
      <w:r w:rsidRPr="00040FC1">
        <w:rPr>
          <w:rFonts w:cs="Times New Roman"/>
          <w:sz w:val="28"/>
          <w:szCs w:val="28"/>
        </w:rPr>
        <w:t>Student ID: 1917324</w:t>
      </w:r>
      <w:r w:rsidR="00261D6B" w:rsidRPr="00261D6B">
        <w:br w:type="page"/>
      </w:r>
    </w:p>
    <w:sdt>
      <w:sdtPr>
        <w:rPr>
          <w:rFonts w:ascii="Times New Roman" w:eastAsiaTheme="minorHAnsi" w:hAnsi="Times New Roman" w:cs="Times New Roman"/>
          <w:b w:val="0"/>
          <w:bCs w:val="0"/>
          <w:color w:val="auto"/>
          <w:sz w:val="24"/>
          <w:szCs w:val="22"/>
        </w:rPr>
        <w:id w:val="427072678"/>
        <w:docPartObj>
          <w:docPartGallery w:val="Table of Contents"/>
          <w:docPartUnique/>
        </w:docPartObj>
      </w:sdtPr>
      <w:sdtEndPr>
        <w:rPr>
          <w:rFonts w:cstheme="minorBidi"/>
        </w:rPr>
      </w:sdtEndPr>
      <w:sdtContent>
        <w:p w14:paraId="74E4FD4E" w14:textId="77777777" w:rsidR="00261D6B" w:rsidRPr="00261D6B" w:rsidRDefault="00261D6B" w:rsidP="00261D6B">
          <w:pPr>
            <w:pStyle w:val="TOCHeading"/>
            <w:jc w:val="center"/>
            <w:rPr>
              <w:rFonts w:ascii="Times New Roman" w:hAnsi="Times New Roman" w:cs="Times New Roman"/>
              <w:color w:val="auto"/>
            </w:rPr>
          </w:pPr>
          <w:r w:rsidRPr="00261D6B">
            <w:rPr>
              <w:rFonts w:ascii="Times New Roman" w:hAnsi="Times New Roman" w:cs="Times New Roman"/>
              <w:color w:val="auto"/>
            </w:rPr>
            <w:t>Table of Contents</w:t>
          </w:r>
        </w:p>
        <w:p w14:paraId="0FD68E61" w14:textId="77777777" w:rsidR="00F66CD7" w:rsidRDefault="00261D6B">
          <w:pPr>
            <w:pStyle w:val="TOC1"/>
            <w:tabs>
              <w:tab w:val="right" w:leader="dot" w:pos="9350"/>
            </w:tabs>
            <w:rPr>
              <w:rFonts w:asciiTheme="minorHAnsi" w:eastAsiaTheme="minorEastAsia" w:hAnsiTheme="minorHAnsi"/>
              <w:noProof/>
              <w:sz w:val="22"/>
              <w:shd w:val="clear" w:color="auto" w:fill="auto"/>
            </w:rPr>
          </w:pPr>
          <w:r w:rsidRPr="00261D6B">
            <w:fldChar w:fldCharType="begin"/>
          </w:r>
          <w:r w:rsidRPr="00261D6B">
            <w:instrText xml:space="preserve"> TOC \o "1-3" \h \z \u </w:instrText>
          </w:r>
          <w:r w:rsidRPr="00261D6B">
            <w:fldChar w:fldCharType="separate"/>
          </w:r>
          <w:hyperlink w:anchor="_Toc91692609" w:history="1">
            <w:r w:rsidR="00F66CD7" w:rsidRPr="00B115C6">
              <w:rPr>
                <w:rStyle w:val="Hyperlink"/>
                <w:noProof/>
              </w:rPr>
              <w:t>Introduction</w:t>
            </w:r>
            <w:r w:rsidR="00F66CD7">
              <w:rPr>
                <w:noProof/>
                <w:webHidden/>
              </w:rPr>
              <w:tab/>
            </w:r>
            <w:r w:rsidR="00F66CD7">
              <w:rPr>
                <w:noProof/>
                <w:webHidden/>
              </w:rPr>
              <w:fldChar w:fldCharType="begin"/>
            </w:r>
            <w:r w:rsidR="00F66CD7">
              <w:rPr>
                <w:noProof/>
                <w:webHidden/>
              </w:rPr>
              <w:instrText xml:space="preserve"> PAGEREF _Toc91692609 \h </w:instrText>
            </w:r>
            <w:r w:rsidR="00F66CD7">
              <w:rPr>
                <w:noProof/>
                <w:webHidden/>
              </w:rPr>
            </w:r>
            <w:r w:rsidR="00F66CD7">
              <w:rPr>
                <w:noProof/>
                <w:webHidden/>
              </w:rPr>
              <w:fldChar w:fldCharType="separate"/>
            </w:r>
            <w:r w:rsidR="00F66CD7">
              <w:rPr>
                <w:noProof/>
                <w:webHidden/>
              </w:rPr>
              <w:t>3</w:t>
            </w:r>
            <w:r w:rsidR="00F66CD7">
              <w:rPr>
                <w:noProof/>
                <w:webHidden/>
              </w:rPr>
              <w:fldChar w:fldCharType="end"/>
            </w:r>
          </w:hyperlink>
        </w:p>
        <w:p w14:paraId="3520C83A" w14:textId="77777777" w:rsidR="00F66CD7" w:rsidRDefault="00675156">
          <w:pPr>
            <w:pStyle w:val="TOC1"/>
            <w:tabs>
              <w:tab w:val="right" w:leader="dot" w:pos="9350"/>
            </w:tabs>
            <w:rPr>
              <w:rFonts w:asciiTheme="minorHAnsi" w:eastAsiaTheme="minorEastAsia" w:hAnsiTheme="minorHAnsi"/>
              <w:noProof/>
              <w:sz w:val="22"/>
              <w:shd w:val="clear" w:color="auto" w:fill="auto"/>
            </w:rPr>
          </w:pPr>
          <w:hyperlink w:anchor="_Toc91692610" w:history="1">
            <w:r w:rsidR="00F66CD7" w:rsidRPr="00B115C6">
              <w:rPr>
                <w:rStyle w:val="Hyperlink"/>
                <w:noProof/>
              </w:rPr>
              <w:t>Tasks</w:t>
            </w:r>
            <w:r w:rsidR="00F66CD7">
              <w:rPr>
                <w:noProof/>
                <w:webHidden/>
              </w:rPr>
              <w:tab/>
            </w:r>
            <w:r w:rsidR="00F66CD7">
              <w:rPr>
                <w:noProof/>
                <w:webHidden/>
              </w:rPr>
              <w:fldChar w:fldCharType="begin"/>
            </w:r>
            <w:r w:rsidR="00F66CD7">
              <w:rPr>
                <w:noProof/>
                <w:webHidden/>
              </w:rPr>
              <w:instrText xml:space="preserve"> PAGEREF _Toc91692610 \h </w:instrText>
            </w:r>
            <w:r w:rsidR="00F66CD7">
              <w:rPr>
                <w:noProof/>
                <w:webHidden/>
              </w:rPr>
            </w:r>
            <w:r w:rsidR="00F66CD7">
              <w:rPr>
                <w:noProof/>
                <w:webHidden/>
              </w:rPr>
              <w:fldChar w:fldCharType="separate"/>
            </w:r>
            <w:r w:rsidR="00F66CD7">
              <w:rPr>
                <w:noProof/>
                <w:webHidden/>
              </w:rPr>
              <w:t>3</w:t>
            </w:r>
            <w:r w:rsidR="00F66CD7">
              <w:rPr>
                <w:noProof/>
                <w:webHidden/>
              </w:rPr>
              <w:fldChar w:fldCharType="end"/>
            </w:r>
          </w:hyperlink>
        </w:p>
        <w:p w14:paraId="45AE1A42" w14:textId="77777777" w:rsidR="00F66CD7" w:rsidRDefault="00675156">
          <w:pPr>
            <w:pStyle w:val="TOC2"/>
            <w:tabs>
              <w:tab w:val="right" w:leader="dot" w:pos="9350"/>
            </w:tabs>
            <w:rPr>
              <w:rFonts w:asciiTheme="minorHAnsi" w:eastAsiaTheme="minorEastAsia" w:hAnsiTheme="minorHAnsi"/>
              <w:noProof/>
              <w:sz w:val="22"/>
              <w:shd w:val="clear" w:color="auto" w:fill="auto"/>
            </w:rPr>
          </w:pPr>
          <w:hyperlink w:anchor="_Toc91692611" w:history="1">
            <w:r w:rsidR="00F66CD7" w:rsidRPr="00B115C6">
              <w:rPr>
                <w:rStyle w:val="Hyperlink"/>
                <w:noProof/>
              </w:rPr>
              <w:t>Critical success/failure factors</w:t>
            </w:r>
            <w:r w:rsidR="00F66CD7">
              <w:rPr>
                <w:noProof/>
                <w:webHidden/>
              </w:rPr>
              <w:tab/>
            </w:r>
            <w:r w:rsidR="00F66CD7">
              <w:rPr>
                <w:noProof/>
                <w:webHidden/>
              </w:rPr>
              <w:fldChar w:fldCharType="begin"/>
            </w:r>
            <w:r w:rsidR="00F66CD7">
              <w:rPr>
                <w:noProof/>
                <w:webHidden/>
              </w:rPr>
              <w:instrText xml:space="preserve"> PAGEREF _Toc91692611 \h </w:instrText>
            </w:r>
            <w:r w:rsidR="00F66CD7">
              <w:rPr>
                <w:noProof/>
                <w:webHidden/>
              </w:rPr>
            </w:r>
            <w:r w:rsidR="00F66CD7">
              <w:rPr>
                <w:noProof/>
                <w:webHidden/>
              </w:rPr>
              <w:fldChar w:fldCharType="separate"/>
            </w:r>
            <w:r w:rsidR="00F66CD7">
              <w:rPr>
                <w:noProof/>
                <w:webHidden/>
              </w:rPr>
              <w:t>3</w:t>
            </w:r>
            <w:r w:rsidR="00F66CD7">
              <w:rPr>
                <w:noProof/>
                <w:webHidden/>
              </w:rPr>
              <w:fldChar w:fldCharType="end"/>
            </w:r>
          </w:hyperlink>
        </w:p>
        <w:p w14:paraId="433230DD" w14:textId="77777777" w:rsidR="00F66CD7" w:rsidRDefault="00675156">
          <w:pPr>
            <w:pStyle w:val="TOC2"/>
            <w:tabs>
              <w:tab w:val="right" w:leader="dot" w:pos="9350"/>
            </w:tabs>
            <w:rPr>
              <w:rFonts w:asciiTheme="minorHAnsi" w:eastAsiaTheme="minorEastAsia" w:hAnsiTheme="minorHAnsi"/>
              <w:noProof/>
              <w:sz w:val="22"/>
              <w:shd w:val="clear" w:color="auto" w:fill="auto"/>
            </w:rPr>
          </w:pPr>
          <w:hyperlink w:anchor="_Toc91692612" w:history="1">
            <w:r w:rsidR="00F66CD7" w:rsidRPr="00B115C6">
              <w:rPr>
                <w:rStyle w:val="Hyperlink"/>
                <w:noProof/>
              </w:rPr>
              <w:t>Lesson learnt</w:t>
            </w:r>
            <w:r w:rsidR="00F66CD7">
              <w:rPr>
                <w:noProof/>
                <w:webHidden/>
              </w:rPr>
              <w:tab/>
            </w:r>
            <w:r w:rsidR="00F66CD7">
              <w:rPr>
                <w:noProof/>
                <w:webHidden/>
              </w:rPr>
              <w:fldChar w:fldCharType="begin"/>
            </w:r>
            <w:r w:rsidR="00F66CD7">
              <w:rPr>
                <w:noProof/>
                <w:webHidden/>
              </w:rPr>
              <w:instrText xml:space="preserve"> PAGEREF _Toc91692612 \h </w:instrText>
            </w:r>
            <w:r w:rsidR="00F66CD7">
              <w:rPr>
                <w:noProof/>
                <w:webHidden/>
              </w:rPr>
            </w:r>
            <w:r w:rsidR="00F66CD7">
              <w:rPr>
                <w:noProof/>
                <w:webHidden/>
              </w:rPr>
              <w:fldChar w:fldCharType="separate"/>
            </w:r>
            <w:r w:rsidR="00F66CD7">
              <w:rPr>
                <w:noProof/>
                <w:webHidden/>
              </w:rPr>
              <w:t>5</w:t>
            </w:r>
            <w:r w:rsidR="00F66CD7">
              <w:rPr>
                <w:noProof/>
                <w:webHidden/>
              </w:rPr>
              <w:fldChar w:fldCharType="end"/>
            </w:r>
          </w:hyperlink>
        </w:p>
        <w:p w14:paraId="778974C9" w14:textId="77777777" w:rsidR="00F66CD7" w:rsidRDefault="00675156">
          <w:pPr>
            <w:pStyle w:val="TOC2"/>
            <w:tabs>
              <w:tab w:val="right" w:leader="dot" w:pos="9350"/>
            </w:tabs>
            <w:rPr>
              <w:rFonts w:asciiTheme="minorHAnsi" w:eastAsiaTheme="minorEastAsia" w:hAnsiTheme="minorHAnsi"/>
              <w:noProof/>
              <w:sz w:val="22"/>
              <w:shd w:val="clear" w:color="auto" w:fill="auto"/>
            </w:rPr>
          </w:pPr>
          <w:hyperlink w:anchor="_Toc91692613" w:history="1">
            <w:r w:rsidR="00F66CD7" w:rsidRPr="00B115C6">
              <w:rPr>
                <w:rStyle w:val="Hyperlink"/>
                <w:noProof/>
              </w:rPr>
              <w:t>Recommendations</w:t>
            </w:r>
            <w:r w:rsidR="00F66CD7">
              <w:rPr>
                <w:noProof/>
                <w:webHidden/>
              </w:rPr>
              <w:tab/>
            </w:r>
            <w:r w:rsidR="00F66CD7">
              <w:rPr>
                <w:noProof/>
                <w:webHidden/>
              </w:rPr>
              <w:fldChar w:fldCharType="begin"/>
            </w:r>
            <w:r w:rsidR="00F66CD7">
              <w:rPr>
                <w:noProof/>
                <w:webHidden/>
              </w:rPr>
              <w:instrText xml:space="preserve"> PAGEREF _Toc91692613 \h </w:instrText>
            </w:r>
            <w:r w:rsidR="00F66CD7">
              <w:rPr>
                <w:noProof/>
                <w:webHidden/>
              </w:rPr>
            </w:r>
            <w:r w:rsidR="00F66CD7">
              <w:rPr>
                <w:noProof/>
                <w:webHidden/>
              </w:rPr>
              <w:fldChar w:fldCharType="separate"/>
            </w:r>
            <w:r w:rsidR="00F66CD7">
              <w:rPr>
                <w:noProof/>
                <w:webHidden/>
              </w:rPr>
              <w:t>6</w:t>
            </w:r>
            <w:r w:rsidR="00F66CD7">
              <w:rPr>
                <w:noProof/>
                <w:webHidden/>
              </w:rPr>
              <w:fldChar w:fldCharType="end"/>
            </w:r>
          </w:hyperlink>
        </w:p>
        <w:p w14:paraId="6F522F70" w14:textId="77777777" w:rsidR="00F66CD7" w:rsidRDefault="00675156">
          <w:pPr>
            <w:pStyle w:val="TOC2"/>
            <w:tabs>
              <w:tab w:val="right" w:leader="dot" w:pos="9350"/>
            </w:tabs>
            <w:rPr>
              <w:rFonts w:asciiTheme="minorHAnsi" w:eastAsiaTheme="minorEastAsia" w:hAnsiTheme="minorHAnsi"/>
              <w:noProof/>
              <w:sz w:val="22"/>
              <w:shd w:val="clear" w:color="auto" w:fill="auto"/>
            </w:rPr>
          </w:pPr>
          <w:hyperlink w:anchor="_Toc91692614" w:history="1">
            <w:r w:rsidR="00F66CD7" w:rsidRPr="00B115C6">
              <w:rPr>
                <w:rStyle w:val="Hyperlink"/>
                <w:noProof/>
              </w:rPr>
              <w:t>Reflective report</w:t>
            </w:r>
            <w:r w:rsidR="00F66CD7">
              <w:rPr>
                <w:noProof/>
                <w:webHidden/>
              </w:rPr>
              <w:tab/>
            </w:r>
            <w:r w:rsidR="00F66CD7">
              <w:rPr>
                <w:noProof/>
                <w:webHidden/>
              </w:rPr>
              <w:fldChar w:fldCharType="begin"/>
            </w:r>
            <w:r w:rsidR="00F66CD7">
              <w:rPr>
                <w:noProof/>
                <w:webHidden/>
              </w:rPr>
              <w:instrText xml:space="preserve"> PAGEREF _Toc91692614 \h </w:instrText>
            </w:r>
            <w:r w:rsidR="00F66CD7">
              <w:rPr>
                <w:noProof/>
                <w:webHidden/>
              </w:rPr>
            </w:r>
            <w:r w:rsidR="00F66CD7">
              <w:rPr>
                <w:noProof/>
                <w:webHidden/>
              </w:rPr>
              <w:fldChar w:fldCharType="separate"/>
            </w:r>
            <w:r w:rsidR="00F66CD7">
              <w:rPr>
                <w:noProof/>
                <w:webHidden/>
              </w:rPr>
              <w:t>8</w:t>
            </w:r>
            <w:r w:rsidR="00F66CD7">
              <w:rPr>
                <w:noProof/>
                <w:webHidden/>
              </w:rPr>
              <w:fldChar w:fldCharType="end"/>
            </w:r>
          </w:hyperlink>
        </w:p>
        <w:p w14:paraId="3EF2D599" w14:textId="77777777" w:rsidR="00F66CD7" w:rsidRDefault="00675156">
          <w:pPr>
            <w:pStyle w:val="TOC1"/>
            <w:tabs>
              <w:tab w:val="right" w:leader="dot" w:pos="9350"/>
            </w:tabs>
            <w:rPr>
              <w:rFonts w:asciiTheme="minorHAnsi" w:eastAsiaTheme="minorEastAsia" w:hAnsiTheme="minorHAnsi"/>
              <w:noProof/>
              <w:sz w:val="22"/>
              <w:shd w:val="clear" w:color="auto" w:fill="auto"/>
            </w:rPr>
          </w:pPr>
          <w:hyperlink w:anchor="_Toc91692615" w:history="1">
            <w:r w:rsidR="00F66CD7" w:rsidRPr="00B115C6">
              <w:rPr>
                <w:rStyle w:val="Hyperlink"/>
                <w:noProof/>
              </w:rPr>
              <w:t>Conclusion</w:t>
            </w:r>
            <w:r w:rsidR="00F66CD7">
              <w:rPr>
                <w:noProof/>
                <w:webHidden/>
              </w:rPr>
              <w:tab/>
            </w:r>
            <w:r w:rsidR="00F66CD7">
              <w:rPr>
                <w:noProof/>
                <w:webHidden/>
              </w:rPr>
              <w:fldChar w:fldCharType="begin"/>
            </w:r>
            <w:r w:rsidR="00F66CD7">
              <w:rPr>
                <w:noProof/>
                <w:webHidden/>
              </w:rPr>
              <w:instrText xml:space="preserve"> PAGEREF _Toc91692615 \h </w:instrText>
            </w:r>
            <w:r w:rsidR="00F66CD7">
              <w:rPr>
                <w:noProof/>
                <w:webHidden/>
              </w:rPr>
            </w:r>
            <w:r w:rsidR="00F66CD7">
              <w:rPr>
                <w:noProof/>
                <w:webHidden/>
              </w:rPr>
              <w:fldChar w:fldCharType="separate"/>
            </w:r>
            <w:r w:rsidR="00F66CD7">
              <w:rPr>
                <w:noProof/>
                <w:webHidden/>
              </w:rPr>
              <w:t>9</w:t>
            </w:r>
            <w:r w:rsidR="00F66CD7">
              <w:rPr>
                <w:noProof/>
                <w:webHidden/>
              </w:rPr>
              <w:fldChar w:fldCharType="end"/>
            </w:r>
          </w:hyperlink>
        </w:p>
        <w:p w14:paraId="04F91671" w14:textId="77777777" w:rsidR="00F66CD7" w:rsidRDefault="00675156">
          <w:pPr>
            <w:pStyle w:val="TOC1"/>
            <w:tabs>
              <w:tab w:val="right" w:leader="dot" w:pos="9350"/>
            </w:tabs>
            <w:rPr>
              <w:rFonts w:asciiTheme="minorHAnsi" w:eastAsiaTheme="minorEastAsia" w:hAnsiTheme="minorHAnsi"/>
              <w:noProof/>
              <w:sz w:val="22"/>
              <w:shd w:val="clear" w:color="auto" w:fill="auto"/>
            </w:rPr>
          </w:pPr>
          <w:hyperlink w:anchor="_Toc91692616" w:history="1">
            <w:r w:rsidR="00F66CD7" w:rsidRPr="00B115C6">
              <w:rPr>
                <w:rStyle w:val="Hyperlink"/>
                <w:noProof/>
              </w:rPr>
              <w:t>References</w:t>
            </w:r>
            <w:r w:rsidR="00F66CD7">
              <w:rPr>
                <w:noProof/>
                <w:webHidden/>
              </w:rPr>
              <w:tab/>
            </w:r>
            <w:r w:rsidR="00F66CD7">
              <w:rPr>
                <w:noProof/>
                <w:webHidden/>
              </w:rPr>
              <w:fldChar w:fldCharType="begin"/>
            </w:r>
            <w:r w:rsidR="00F66CD7">
              <w:rPr>
                <w:noProof/>
                <w:webHidden/>
              </w:rPr>
              <w:instrText xml:space="preserve"> PAGEREF _Toc91692616 \h </w:instrText>
            </w:r>
            <w:r w:rsidR="00F66CD7">
              <w:rPr>
                <w:noProof/>
                <w:webHidden/>
              </w:rPr>
            </w:r>
            <w:r w:rsidR="00F66CD7">
              <w:rPr>
                <w:noProof/>
                <w:webHidden/>
              </w:rPr>
              <w:fldChar w:fldCharType="separate"/>
            </w:r>
            <w:r w:rsidR="00F66CD7">
              <w:rPr>
                <w:noProof/>
                <w:webHidden/>
              </w:rPr>
              <w:t>10</w:t>
            </w:r>
            <w:r w:rsidR="00F66CD7">
              <w:rPr>
                <w:noProof/>
                <w:webHidden/>
              </w:rPr>
              <w:fldChar w:fldCharType="end"/>
            </w:r>
          </w:hyperlink>
        </w:p>
        <w:p w14:paraId="62DEA7F1" w14:textId="77777777" w:rsidR="00261D6B" w:rsidRPr="00261D6B" w:rsidRDefault="00261D6B">
          <w:r w:rsidRPr="00261D6B">
            <w:fldChar w:fldCharType="end"/>
          </w:r>
        </w:p>
      </w:sdtContent>
    </w:sdt>
    <w:p w14:paraId="12DDBFEA" w14:textId="77777777" w:rsidR="00261D6B" w:rsidRPr="00261D6B" w:rsidRDefault="00261D6B" w:rsidP="00BF2A30">
      <w:pPr>
        <w:pStyle w:val="Heading1"/>
        <w:rPr>
          <w:color w:val="auto"/>
        </w:rPr>
      </w:pPr>
    </w:p>
    <w:p w14:paraId="6018350B" w14:textId="77777777" w:rsidR="00261D6B" w:rsidRPr="00261D6B" w:rsidRDefault="00261D6B">
      <w:pPr>
        <w:spacing w:after="200" w:line="276" w:lineRule="auto"/>
        <w:jc w:val="left"/>
        <w:rPr>
          <w:rFonts w:eastAsiaTheme="majorEastAsia" w:cstheme="majorBidi"/>
          <w:b/>
          <w:bCs/>
          <w:sz w:val="28"/>
          <w:szCs w:val="28"/>
        </w:rPr>
      </w:pPr>
      <w:r w:rsidRPr="00261D6B">
        <w:br w:type="page"/>
      </w:r>
    </w:p>
    <w:p w14:paraId="1BB7DA50" w14:textId="77777777" w:rsidR="00CA468B" w:rsidRPr="00261D6B" w:rsidRDefault="00AC4911" w:rsidP="00BF2A30">
      <w:pPr>
        <w:pStyle w:val="Heading1"/>
        <w:rPr>
          <w:color w:val="auto"/>
        </w:rPr>
      </w:pPr>
      <w:bookmarkStart w:id="0" w:name="_Toc91692609"/>
      <w:r w:rsidRPr="00261D6B">
        <w:rPr>
          <w:color w:val="auto"/>
        </w:rPr>
        <w:lastRenderedPageBreak/>
        <w:t>Introduction</w:t>
      </w:r>
      <w:bookmarkEnd w:id="0"/>
    </w:p>
    <w:p w14:paraId="773EF771" w14:textId="77777777" w:rsidR="00CE5F83" w:rsidRPr="00261D6B" w:rsidRDefault="00AC4911" w:rsidP="00DF1759">
      <w:r w:rsidRPr="00261D6B">
        <w:t xml:space="preserve">In the modern era, the management of projects is not considered an easy task to perform, and there is a wide range of factors and aspects which need to be well </w:t>
      </w:r>
      <w:proofErr w:type="gramStart"/>
      <w:r w:rsidRPr="00261D6B">
        <w:t>taken into account</w:t>
      </w:r>
      <w:proofErr w:type="gramEnd"/>
      <w:r w:rsidRPr="00261D6B">
        <w:t>. For example, the project managers are required to develop sound knowledge and under</w:t>
      </w:r>
      <w:r w:rsidR="00F9078D" w:rsidRPr="00261D6B">
        <w:t xml:space="preserve">standing about the key factors that can affect the success or failure of the entire project. In this report, an analysis of critical success/failure factors with respect to the project linked with the reopening of The University of Wales Trinity Saint David has been done. In addition to this, the key lessons learned from the project have also been highlighted in this study. At last, recommendations for future improvements are provided. </w:t>
      </w:r>
    </w:p>
    <w:p w14:paraId="45A795B9" w14:textId="77777777" w:rsidR="00CE5F83" w:rsidRPr="00261D6B" w:rsidRDefault="00AC4911" w:rsidP="00BF2A30">
      <w:pPr>
        <w:pStyle w:val="Heading1"/>
        <w:rPr>
          <w:color w:val="auto"/>
        </w:rPr>
      </w:pPr>
      <w:bookmarkStart w:id="1" w:name="_Toc91692610"/>
      <w:r w:rsidRPr="00261D6B">
        <w:rPr>
          <w:color w:val="auto"/>
        </w:rPr>
        <w:t>Task</w:t>
      </w:r>
      <w:r w:rsidR="00BF2A30" w:rsidRPr="00261D6B">
        <w:rPr>
          <w:color w:val="auto"/>
        </w:rPr>
        <w:t>s</w:t>
      </w:r>
      <w:bookmarkEnd w:id="1"/>
    </w:p>
    <w:p w14:paraId="4927B4CC" w14:textId="77777777" w:rsidR="00F9078D" w:rsidRPr="00261D6B" w:rsidRDefault="00AC4911" w:rsidP="00BF2A30">
      <w:pPr>
        <w:pStyle w:val="Heading2"/>
        <w:rPr>
          <w:color w:val="auto"/>
        </w:rPr>
      </w:pPr>
      <w:bookmarkStart w:id="2" w:name="_Toc91692611"/>
      <w:r w:rsidRPr="00261D6B">
        <w:rPr>
          <w:color w:val="auto"/>
        </w:rPr>
        <w:t>Critical success/failure factors</w:t>
      </w:r>
      <w:bookmarkEnd w:id="2"/>
      <w:r w:rsidRPr="00261D6B">
        <w:rPr>
          <w:color w:val="auto"/>
        </w:rPr>
        <w:t xml:space="preserve"> </w:t>
      </w:r>
    </w:p>
    <w:p w14:paraId="134FC0BE" w14:textId="77777777" w:rsidR="003270A3" w:rsidRPr="00261D6B" w:rsidRDefault="00AC4911" w:rsidP="00DF1759">
      <w:r w:rsidRPr="00261D6B">
        <w:t xml:space="preserve">The project managers will be required to make sure that a strong focus is carried out on some factors as they have the potential to make a project successful or fail. It has been identified that the pandemic in the form of Covid-19 has affected almost every education institute, and even the </w:t>
      </w:r>
      <w:proofErr w:type="gramStart"/>
      <w:r w:rsidRPr="00261D6B">
        <w:t>large scale</w:t>
      </w:r>
      <w:proofErr w:type="gramEnd"/>
      <w:r w:rsidRPr="00261D6B">
        <w:t xml:space="preserve"> universities have been forced to emphasize</w:t>
      </w:r>
      <w:r w:rsidR="00B21490" w:rsidRPr="00261D6B">
        <w:t xml:space="preserve"> changing the mode or method for delivering knowledge and education to the students. Instead of </w:t>
      </w:r>
      <w:proofErr w:type="gramStart"/>
      <w:r w:rsidR="00B21490" w:rsidRPr="00261D6B">
        <w:t>face to face</w:t>
      </w:r>
      <w:proofErr w:type="gramEnd"/>
      <w:r w:rsidR="00B21490" w:rsidRPr="00261D6B">
        <w:t xml:space="preserve"> learning and teaching,</w:t>
      </w:r>
      <w:r w:rsidR="004C3D2B" w:rsidRPr="00261D6B">
        <w:t xml:space="preserve"> online mode is now promoted by many universities, including The University of Wales Trinity Saint David. However, the project undertaken here </w:t>
      </w:r>
      <w:r w:rsidR="001C5615" w:rsidRPr="00261D6B">
        <w:t xml:space="preserve">was </w:t>
      </w:r>
      <w:r w:rsidR="004C3D2B" w:rsidRPr="00261D6B">
        <w:t>linked with the reopening of the university and facilitating face-to-face mode of education w</w:t>
      </w:r>
      <w:r w:rsidR="001C5615" w:rsidRPr="00261D6B">
        <w:t>ithin the same</w:t>
      </w:r>
      <w:r w:rsidR="00D668F3">
        <w:t xml:space="preserve"> (Daniel and Daniel, 2018)</w:t>
      </w:r>
      <w:r w:rsidR="001C5615" w:rsidRPr="00261D6B">
        <w:t xml:space="preserve">. </w:t>
      </w:r>
    </w:p>
    <w:p w14:paraId="75A1E933" w14:textId="77777777" w:rsidR="00BF2A30" w:rsidRPr="00261D6B" w:rsidRDefault="00AC4911" w:rsidP="00DF1759">
      <w:r w:rsidRPr="00261D6B">
        <w:t>The project aimed</w:t>
      </w:r>
      <w:r w:rsidR="004C3D2B" w:rsidRPr="00261D6B">
        <w:t xml:space="preserve"> at carrying out a shift </w:t>
      </w:r>
      <w:r w:rsidR="00473FC9" w:rsidRPr="00261D6B">
        <w:t xml:space="preserve">from online teaching to offline mode. It can be expressed </w:t>
      </w:r>
      <w:r w:rsidRPr="00261D6B">
        <w:t xml:space="preserve">there were several factors that have resulted in making the project successful, and one of the biggest factors among all was agreed project goals. The teachers, university management, staff members, and </w:t>
      </w:r>
      <w:r w:rsidR="00DA156A" w:rsidRPr="00261D6B">
        <w:t>students agreed upon the reopening of the university so that the education goals can be easily attained. It has also been identified that the project was successful because every stakeholder associated with the university agreed with the goals and placed the best of the efforts to meet the goals</w:t>
      </w:r>
      <w:r w:rsidR="00FB61C0" w:rsidRPr="00261D6B">
        <w:t xml:space="preserve">. </w:t>
      </w:r>
    </w:p>
    <w:p w14:paraId="5F7C41DC" w14:textId="77777777" w:rsidR="00556AEA" w:rsidRPr="00261D6B" w:rsidRDefault="00AC4911" w:rsidP="00DF1759">
      <w:r w:rsidRPr="00261D6B">
        <w:t xml:space="preserve">Even the end desired result was accepted by all teachers, students, and university staff, which further contributed a lot to the </w:t>
      </w:r>
      <w:r w:rsidR="003270A3" w:rsidRPr="00261D6B">
        <w:t>project's success. The goals were specific and measurable, and this has further supported a lot in the context of facilitating the smooth flow of all project activities and tasks in the long run</w:t>
      </w:r>
      <w:r w:rsidR="00D668F3">
        <w:t xml:space="preserve"> (Chen, </w:t>
      </w:r>
      <w:r w:rsidR="00D668F3" w:rsidRPr="00D668F3">
        <w:rPr>
          <w:i/>
        </w:rPr>
        <w:t xml:space="preserve">et al. </w:t>
      </w:r>
      <w:r w:rsidR="00D668F3">
        <w:t>2019)</w:t>
      </w:r>
      <w:r w:rsidR="003270A3" w:rsidRPr="00261D6B">
        <w:t xml:space="preserve">. A clear project management plan with well-defined </w:t>
      </w:r>
      <w:r w:rsidR="003270A3" w:rsidRPr="00261D6B">
        <w:lastRenderedPageBreak/>
        <w:t xml:space="preserve">responsibilities and roles can also be considered a key factor that contributes to the project's success. In the case of The University of Wales Trinity Saint David project, it has been evaluated that the entire project plan was well defined, and it has further provided the teachers, university staff and students with responsibility in the context of the ways in which activities and tasks should be carried out. </w:t>
      </w:r>
      <w:r w:rsidR="00BF2A30" w:rsidRPr="00261D6B">
        <w:t xml:space="preserve">Apart from this, the project was also successful because the activities associated with risk management were well-integrated as well as the requirements linked with communication were well </w:t>
      </w:r>
      <w:proofErr w:type="gramStart"/>
      <w:r w:rsidR="00BF2A30" w:rsidRPr="00261D6B">
        <w:t>taken into account</w:t>
      </w:r>
      <w:proofErr w:type="gramEnd"/>
      <w:r w:rsidR="00BF2A30" w:rsidRPr="00261D6B">
        <w:t xml:space="preserve">. </w:t>
      </w:r>
    </w:p>
    <w:p w14:paraId="3CF78A56" w14:textId="77777777" w:rsidR="00AA533A" w:rsidRPr="00261D6B" w:rsidRDefault="00AC4911" w:rsidP="00DF1759">
      <w:r w:rsidRPr="00261D6B">
        <w:t xml:space="preserve">It can be stated that most of the time, the project </w:t>
      </w:r>
      <w:proofErr w:type="gramStart"/>
      <w:r w:rsidRPr="00261D6B">
        <w:t>are</w:t>
      </w:r>
      <w:proofErr w:type="gramEnd"/>
      <w:r w:rsidRPr="00261D6B">
        <w:t xml:space="preserve"> not able to deliver the desire</w:t>
      </w:r>
      <w:r w:rsidR="00556AEA" w:rsidRPr="00261D6B">
        <w:t>d and expected outcomes because the managers and project leaders neglect the need and importance of carrying out risks assessment</w:t>
      </w:r>
      <w:r w:rsidR="00D668F3">
        <w:t xml:space="preserve"> (Bondarenko, </w:t>
      </w:r>
      <w:r w:rsidR="00D668F3" w:rsidRPr="00D668F3">
        <w:rPr>
          <w:i/>
        </w:rPr>
        <w:t xml:space="preserve">et al. </w:t>
      </w:r>
      <w:r w:rsidR="00D668F3">
        <w:t>2018)</w:t>
      </w:r>
      <w:r w:rsidR="00556AEA" w:rsidRPr="00261D6B">
        <w:t xml:space="preserve">. Risks are considered an important part of the projects and should be considered in the best possible manner while developing a plan for project management. On the other side of this, the cultivation of constant and effective communication is also an important and key aspect or factor that directly impacts the entire success or failure of a particular project. </w:t>
      </w:r>
    </w:p>
    <w:p w14:paraId="7F82D0EB" w14:textId="77777777" w:rsidR="00164E4C" w:rsidRPr="00261D6B" w:rsidRDefault="00AC4911" w:rsidP="00DF1759">
      <w:r w:rsidRPr="00261D6B">
        <w:t xml:space="preserve">Communication is considered key in the process of project management, and the managers and stakeholders are required to make sure that a strong focus on this </w:t>
      </w:r>
      <w:proofErr w:type="gramStart"/>
      <w:r w:rsidRPr="00261D6B">
        <w:t>particular area</w:t>
      </w:r>
      <w:proofErr w:type="gramEnd"/>
      <w:r w:rsidRPr="00261D6B">
        <w:t xml:space="preserve"> is provided. The reason because of which communication is considered a key and critical success factor are that it can directly result in</w:t>
      </w:r>
      <w:r w:rsidR="00923A81" w:rsidRPr="00261D6B">
        <w:t xml:space="preserve"> reducing the chances of misunderstanding and disputes within the project management process.</w:t>
      </w:r>
    </w:p>
    <w:p w14:paraId="5895B2BE" w14:textId="77777777" w:rsidR="00585624" w:rsidRPr="00261D6B" w:rsidRDefault="00AC4911" w:rsidP="00DF1759">
      <w:r w:rsidRPr="00261D6B">
        <w:t xml:space="preserve">In the case of The University of Wales Trinity Saint David project, the overall communication process was very clear. Thus, communication became an important factor that contributed to the entire success of the project. The project managers and stakeholders have emphasized a lot on using appropriate channels and tools of communication, and </w:t>
      </w:r>
      <w:r w:rsidR="002C4782" w:rsidRPr="00261D6B">
        <w:t>the result of this is that the smooth flow of all operations was facilitated</w:t>
      </w:r>
      <w:r w:rsidR="00D668F3">
        <w:t xml:space="preserve"> (Al-Hajj and </w:t>
      </w:r>
      <w:proofErr w:type="spellStart"/>
      <w:r w:rsidR="00D668F3">
        <w:t>Zraunig</w:t>
      </w:r>
      <w:proofErr w:type="spellEnd"/>
      <w:r w:rsidR="00D668F3">
        <w:t>, 2018)</w:t>
      </w:r>
      <w:r w:rsidR="002C4782" w:rsidRPr="00261D6B">
        <w:t xml:space="preserve">. </w:t>
      </w:r>
      <w:r w:rsidRPr="00261D6B">
        <w:t>The regular briefing was carried out so that every person associated with the project has appropriate knowledge and understanding about the ways in which a shift from online to offline mode of delivering knowledge and education will be done within The University of Wales Trinity Saint David.</w:t>
      </w:r>
    </w:p>
    <w:p w14:paraId="01F7081B" w14:textId="77777777" w:rsidR="00D668F3" w:rsidRDefault="00AC4911" w:rsidP="00DF1759">
      <w:r w:rsidRPr="00261D6B">
        <w:t xml:space="preserve">The </w:t>
      </w:r>
      <w:proofErr w:type="gramStart"/>
      <w:r w:rsidRPr="00261D6B">
        <w:t>need and importance of</w:t>
      </w:r>
      <w:proofErr w:type="gramEnd"/>
      <w:r w:rsidRPr="00261D6B">
        <w:t xml:space="preserve"> factors such as user involvement in the success and growth of a project cannot be neglected in any c</w:t>
      </w:r>
      <w:r w:rsidR="00AD1312" w:rsidRPr="00261D6B">
        <w:t xml:space="preserve">ase. It has been evaluated that in the case of the selected project, the students were the end-user and information from the students </w:t>
      </w:r>
      <w:r w:rsidR="009C7B2C" w:rsidRPr="00261D6B">
        <w:t>was</w:t>
      </w:r>
      <w:r w:rsidR="00AD1312" w:rsidRPr="00261D6B">
        <w:t xml:space="preserve"> collected in the context of the ways in which</w:t>
      </w:r>
      <w:r w:rsidR="009C7B2C" w:rsidRPr="00261D6B">
        <w:t xml:space="preserve"> a shift from the online mode to offline mode can be done. User </w:t>
      </w:r>
      <w:r w:rsidR="009C7B2C" w:rsidRPr="00261D6B">
        <w:lastRenderedPageBreak/>
        <w:t xml:space="preserve">involvement is considered an important factor that contributes to the success of the project because it results in creating a strong sense of satisfaction among the users. It has also been evaluated that the </w:t>
      </w:r>
      <w:r w:rsidR="00E06FAC" w:rsidRPr="00261D6B">
        <w:t xml:space="preserve">management at the university has decided to restart its </w:t>
      </w:r>
      <w:proofErr w:type="gramStart"/>
      <w:r w:rsidR="00E06FAC" w:rsidRPr="00261D6B">
        <w:t>face to face</w:t>
      </w:r>
      <w:proofErr w:type="gramEnd"/>
      <w:r w:rsidR="00E06FAC" w:rsidRPr="00261D6B">
        <w:t xml:space="preserve"> delivery process only after consulting with the students</w:t>
      </w:r>
      <w:r w:rsidR="00D668F3">
        <w:t xml:space="preserve"> (Ahmed, 2018)</w:t>
      </w:r>
      <w:r w:rsidR="00E06FAC" w:rsidRPr="00261D6B">
        <w:t xml:space="preserve">. </w:t>
      </w:r>
    </w:p>
    <w:p w14:paraId="7CFEA88E" w14:textId="77777777" w:rsidR="003270A3" w:rsidRPr="00261D6B" w:rsidRDefault="00E06FAC" w:rsidP="00DF1759">
      <w:r w:rsidRPr="00261D6B">
        <w:t xml:space="preserve">Other than this, the availability of resources is also an important and critical factor that has a direct and considerable impact on the </w:t>
      </w:r>
      <w:r w:rsidR="00164E4C" w:rsidRPr="00261D6B">
        <w:t xml:space="preserve">process of project management. In the modern era, the success or failure of </w:t>
      </w:r>
      <w:r w:rsidR="006D4B12" w:rsidRPr="00261D6B">
        <w:t>a</w:t>
      </w:r>
      <w:r w:rsidR="00164E4C" w:rsidRPr="00261D6B">
        <w:t xml:space="preserve"> university is defined by</w:t>
      </w:r>
      <w:r w:rsidR="006D4B12" w:rsidRPr="00261D6B">
        <w:t xml:space="preserve"> the extent to which the resources are effective and optimum utilization of the same has been done.</w:t>
      </w:r>
      <w:r w:rsidR="00164E4C" w:rsidRPr="00261D6B">
        <w:t xml:space="preserve"> In the case of the selected project, which was associated with The Universi</w:t>
      </w:r>
      <w:r w:rsidR="006D4B12" w:rsidRPr="00261D6B">
        <w:t>ty of Wales Trinity Saint David, it has been identified and evaluated that the university already had the resources in the form of skilled teaching staff</w:t>
      </w:r>
      <w:r w:rsidR="00AB0270" w:rsidRPr="00261D6B">
        <w:t xml:space="preserve">, competent management team, infrastructure, classrooms and support from the top management to implement the changes and introduce the shift from online to offline mode of education. Therefore, it can be expressed that a wide range of factors has contributed a lot to the overall success of </w:t>
      </w:r>
      <w:r w:rsidR="00347603" w:rsidRPr="00261D6B">
        <w:t xml:space="preserve">the project </w:t>
      </w:r>
      <w:r w:rsidR="007575DA" w:rsidRPr="00261D6B">
        <w:t xml:space="preserve">which was </w:t>
      </w:r>
      <w:r w:rsidR="00347603" w:rsidRPr="00261D6B">
        <w:t xml:space="preserve">being undertaken. </w:t>
      </w:r>
    </w:p>
    <w:p w14:paraId="50954AFF" w14:textId="77777777" w:rsidR="00CE5F83" w:rsidRPr="00261D6B" w:rsidRDefault="00AC4911" w:rsidP="00610CD4">
      <w:pPr>
        <w:pStyle w:val="Heading2"/>
        <w:rPr>
          <w:color w:val="auto"/>
        </w:rPr>
      </w:pPr>
      <w:bookmarkStart w:id="3" w:name="_Toc91692612"/>
      <w:r w:rsidRPr="00261D6B">
        <w:rPr>
          <w:color w:val="auto"/>
        </w:rPr>
        <w:t>Lesson learnt</w:t>
      </w:r>
      <w:bookmarkEnd w:id="3"/>
      <w:r w:rsidRPr="00261D6B">
        <w:rPr>
          <w:color w:val="auto"/>
        </w:rPr>
        <w:t xml:space="preserve"> </w:t>
      </w:r>
    </w:p>
    <w:p w14:paraId="0A6AE957" w14:textId="77777777" w:rsidR="00610CD4" w:rsidRPr="00261D6B" w:rsidRDefault="00AC4911" w:rsidP="00610CD4">
      <w:r w:rsidRPr="00261D6B">
        <w:t>From the proj</w:t>
      </w:r>
      <w:r w:rsidR="00951AD8" w:rsidRPr="00261D6B">
        <w:t xml:space="preserve">ect, I have gained information with respect to project management activities. I have used the project management values significantly </w:t>
      </w:r>
      <w:r w:rsidR="00194E8D" w:rsidRPr="00261D6B">
        <w:t xml:space="preserve">in the project, and it has allowed me to accomplish objectives. I have participated in the project, and its key purpose was to raise awareness for the students and teachers so that they can improve their performance, and it may assist in having growth. </w:t>
      </w:r>
      <w:r w:rsidR="00FA366E" w:rsidRPr="00261D6B">
        <w:t>I have stated that I have also gained the learning in respect to different project management activities. I am also evaluating key factors that are necessary to consider for project implementation</w:t>
      </w:r>
      <w:r w:rsidR="007E4368">
        <w:t xml:space="preserve"> (Yurtseven and Altun, 2018)</w:t>
      </w:r>
      <w:r w:rsidR="00FA366E" w:rsidRPr="00261D6B">
        <w:t xml:space="preserve">. </w:t>
      </w:r>
    </w:p>
    <w:p w14:paraId="428653C5" w14:textId="77777777" w:rsidR="00B81AA1" w:rsidRPr="00261D6B" w:rsidRDefault="00AC4911" w:rsidP="00610CD4">
      <w:r w:rsidRPr="00261D6B">
        <w:t>I have also accessed the learning on the risk assessment aspects, and it may facilitate to have an improvement in the performance. By implementing the risk assessment, the project's success rate can be improved, and it may result in terms of success. It also helps in understanding the importance of the mitigation facilities that may help address the risk factors. Activities can be implemented in any project by referring to the stakeholder analysis. Involvement of the stakeholder is necessary to be referred to so that better results can be accomplished, and it may assist in gaining better knowledge. Also, every project needs to be completed properly with adequate support of budgeting, time allocation, and other necessary aspects</w:t>
      </w:r>
      <w:r w:rsidR="007E4368">
        <w:t xml:space="preserve"> (</w:t>
      </w:r>
      <w:proofErr w:type="spellStart"/>
      <w:r w:rsidR="007E4368">
        <w:t>Wosnitza</w:t>
      </w:r>
      <w:proofErr w:type="spellEnd"/>
      <w:r w:rsidR="007E4368">
        <w:t xml:space="preserve">, </w:t>
      </w:r>
      <w:r w:rsidR="007E4368" w:rsidRPr="007E4368">
        <w:rPr>
          <w:i/>
        </w:rPr>
        <w:t xml:space="preserve">et al. </w:t>
      </w:r>
      <w:r w:rsidR="007E4368">
        <w:t xml:space="preserve"> </w:t>
      </w:r>
      <w:r w:rsidR="007E4368">
        <w:lastRenderedPageBreak/>
        <w:t>2018)</w:t>
      </w:r>
      <w:r w:rsidRPr="00261D6B">
        <w:t xml:space="preserve">. It may impact the working aspects, so I must ensure </w:t>
      </w:r>
      <w:r w:rsidR="00725084" w:rsidRPr="00261D6B">
        <w:t xml:space="preserve">I can use the same to have better </w:t>
      </w:r>
      <w:r w:rsidR="0032327A" w:rsidRPr="00261D6B">
        <w:t xml:space="preserve">outcomes in the future. </w:t>
      </w:r>
    </w:p>
    <w:p w14:paraId="36488A01" w14:textId="77777777" w:rsidR="007E0199" w:rsidRPr="00261D6B" w:rsidRDefault="00AC4911" w:rsidP="00A465D0">
      <w:r w:rsidRPr="00261D6B">
        <w:t>Learning gained from the project is not only in terms of skills, but information on the project has also been ga</w:t>
      </w:r>
      <w:r w:rsidR="000D55FA" w:rsidRPr="00261D6B">
        <w:t xml:space="preserve">ined. My concepts respecting the topic have also been cleared by referring to the knowledge. I can state that covid-19 has impacted the operations of educational institutions at a vast level. </w:t>
      </w:r>
      <w:r w:rsidR="00A465D0" w:rsidRPr="00261D6B">
        <w:t xml:space="preserve">It is a reason that universities need to implement the balanced option that may also assist in addressing the risk factors. It is a reason that the hybrid model is being accessed in the project. It made me understand that other educational firms can also look for the hybrid model of education so that face-to-face delivery of education along with online mode can be </w:t>
      </w:r>
      <w:proofErr w:type="gramStart"/>
      <w:r w:rsidR="00A465D0" w:rsidRPr="00261D6B">
        <w:t>taken into account</w:t>
      </w:r>
      <w:proofErr w:type="gramEnd"/>
      <w:r w:rsidR="00A465D0" w:rsidRPr="00261D6B">
        <w:t xml:space="preserve">. </w:t>
      </w:r>
      <w:r w:rsidR="007A2CD9" w:rsidRPr="00261D6B">
        <w:t>Also, every project has a specific purpose is also a fact that I have evaluated during the project participation</w:t>
      </w:r>
      <w:r w:rsidR="007E4368">
        <w:t xml:space="preserve"> (</w:t>
      </w:r>
      <w:proofErr w:type="spellStart"/>
      <w:r w:rsidR="007E4368">
        <w:t>Sobri</w:t>
      </w:r>
      <w:proofErr w:type="spellEnd"/>
      <w:r w:rsidR="007E4368">
        <w:t xml:space="preserve">, </w:t>
      </w:r>
      <w:r w:rsidR="007E4368" w:rsidRPr="007E4368">
        <w:rPr>
          <w:i/>
        </w:rPr>
        <w:t xml:space="preserve">et al. </w:t>
      </w:r>
      <w:r w:rsidR="007E4368">
        <w:t>2018)</w:t>
      </w:r>
      <w:r w:rsidR="007A2CD9" w:rsidRPr="00261D6B">
        <w:t xml:space="preserve">. </w:t>
      </w:r>
    </w:p>
    <w:p w14:paraId="17E30F40" w14:textId="77777777" w:rsidR="00FA366E" w:rsidRPr="00261D6B" w:rsidRDefault="00AC4911" w:rsidP="00610CD4">
      <w:r w:rsidRPr="00261D6B">
        <w:t xml:space="preserve">From the participation in the practice, I have also accessed the data respecting different project management skills. I can state that effective communication, negotiation, scheduling, etc., is being gained. Through referring to the aspects regarding project management, I have accessed the facts linked with the subject. I have learned regarding effective communication; it is noticed that communication is necessary during project implementation. If the project manager does not have accurate communication, then it may impact the overall performance negatively. Project implementation effectiveness may also be influenced negatively, so it is necessary to have consideration of different elements. </w:t>
      </w:r>
      <w:r w:rsidR="00372F80" w:rsidRPr="00261D6B">
        <w:t>Project managers must have constant communication with others to attain better learning</w:t>
      </w:r>
      <w:r w:rsidR="007E4368">
        <w:t xml:space="preserve"> (</w:t>
      </w:r>
      <w:proofErr w:type="spellStart"/>
      <w:r w:rsidR="007E4368">
        <w:t>Slepcevic</w:t>
      </w:r>
      <w:proofErr w:type="spellEnd"/>
      <w:r w:rsidR="007E4368">
        <w:t>-Zach and Stock, 2018)</w:t>
      </w:r>
      <w:r w:rsidR="00372F80" w:rsidRPr="00261D6B">
        <w:t xml:space="preserve">. </w:t>
      </w:r>
    </w:p>
    <w:p w14:paraId="7CCCB747" w14:textId="77777777" w:rsidR="00612AF0" w:rsidRPr="00261D6B" w:rsidRDefault="00AC4911" w:rsidP="00610CD4">
      <w:r w:rsidRPr="00261D6B">
        <w:t xml:space="preserve">My knowledge respecting time management has also been improved through referring the project participation. In the project I accessed, the factors linked with time management and how the project is being managed is also referred accurately. </w:t>
      </w:r>
      <w:r w:rsidR="00C85C24" w:rsidRPr="00261D6B">
        <w:t xml:space="preserve">Other than this, I have gained the information, which has facilitated me to improve my performance. In the future project, I can easily use the skills, and it may facilitate to have a better opportunity. </w:t>
      </w:r>
    </w:p>
    <w:p w14:paraId="54A0255D" w14:textId="77777777" w:rsidR="00CE5F83" w:rsidRPr="00261D6B" w:rsidRDefault="00AC4911" w:rsidP="00610CD4">
      <w:pPr>
        <w:pStyle w:val="Heading2"/>
        <w:rPr>
          <w:color w:val="auto"/>
        </w:rPr>
      </w:pPr>
      <w:bookmarkStart w:id="4" w:name="_Toc91692613"/>
      <w:r w:rsidRPr="00261D6B">
        <w:rPr>
          <w:color w:val="auto"/>
        </w:rPr>
        <w:t>Recommendations</w:t>
      </w:r>
      <w:bookmarkEnd w:id="4"/>
      <w:r w:rsidRPr="00261D6B">
        <w:rPr>
          <w:color w:val="auto"/>
        </w:rPr>
        <w:t xml:space="preserve"> </w:t>
      </w:r>
    </w:p>
    <w:p w14:paraId="1EC64351" w14:textId="77777777" w:rsidR="00C57A2B" w:rsidRPr="00261D6B" w:rsidRDefault="00AC4911" w:rsidP="00C57A2B">
      <w:r w:rsidRPr="00261D6B">
        <w:t xml:space="preserve">Below mentioned are some of the recommendations provided for carrying out successful management of projects: </w:t>
      </w:r>
    </w:p>
    <w:p w14:paraId="37114ECC" w14:textId="77777777" w:rsidR="00C57A2B" w:rsidRPr="00261D6B" w:rsidRDefault="00AC4911" w:rsidP="00C57A2B">
      <w:pPr>
        <w:pStyle w:val="ListParagraph"/>
        <w:numPr>
          <w:ilvl w:val="0"/>
          <w:numId w:val="23"/>
        </w:numPr>
      </w:pPr>
      <w:r w:rsidRPr="00261D6B">
        <w:t xml:space="preserve">It has been suggested that smart and intelligent people should be appointed within the project management team to easily accomplish the tasks and activities. Projects can be only successful when the team members are capable and competent enough in terms of </w:t>
      </w:r>
      <w:r w:rsidRPr="00261D6B">
        <w:lastRenderedPageBreak/>
        <w:t>dealing with the uncertainties and critical challenges faced during the project. In addition to this, it has also been recommended that it is the responsibility of the project managers to make sure that regular training and development sessions for the team members are conducted so that the team member is able to develop the adequate skills and knowledge needed. It has been suggested that the project of The University of Wales Trinity Saint David should be undertaken by employing skilled and competent individuals.</w:t>
      </w:r>
    </w:p>
    <w:p w14:paraId="2E08AFD1" w14:textId="77777777" w:rsidR="00C57A2B" w:rsidRPr="00261D6B" w:rsidRDefault="00AC4911" w:rsidP="00C57A2B">
      <w:pPr>
        <w:pStyle w:val="ListParagraph"/>
        <w:numPr>
          <w:ilvl w:val="0"/>
          <w:numId w:val="23"/>
        </w:numPr>
      </w:pPr>
      <w:r w:rsidRPr="00261D6B">
        <w:t xml:space="preserve">It is also recommended that a strong focus on planning should be done for the purpose of managing the projects in a successful manner. It can be stated that most of the time, the projects are not able to provide the desired and expected outcome as the project managers are in a rush of carrying out project execution and the need for project planning is neglected. The reason behind providing this suggestion is that plans will be acting as a guiding force and thus, will be offering adequate directions to the project managers and team members. Planning is also important in the context of The University of Wales Trinity Saint David as it will help the management in dealing with the future uncertainties and issues faced during the project. </w:t>
      </w:r>
    </w:p>
    <w:p w14:paraId="1E4DB840" w14:textId="77777777" w:rsidR="00C57A2B" w:rsidRPr="00261D6B" w:rsidRDefault="00AC4911" w:rsidP="00C57A2B">
      <w:pPr>
        <w:pStyle w:val="ListParagraph"/>
        <w:numPr>
          <w:ilvl w:val="0"/>
          <w:numId w:val="23"/>
        </w:numPr>
      </w:pPr>
      <w:r w:rsidRPr="00261D6B">
        <w:t xml:space="preserve">A methodological approach should be adopted and employed for the purpose of undertaking and managing projects in the long run by The University of Wales Trinity Saint David. The reason behind providing this particular suggestion is that a suitable methodology for the project is crucial in the context of completing the activities on time and making the best possible and optimum utilization of all resources. A particular project management and governance framework such as the agile governance framework should be used by The University of Wales Trinity Saint David to make sure that the project remains valid, reliable and clear in the long run. The use of methodology is also suggested because it will assist a lot in ensuring the fact that all stakeholders agree with the plans and objectives of the project. </w:t>
      </w:r>
    </w:p>
    <w:p w14:paraId="26A22221" w14:textId="77777777" w:rsidR="00C57A2B" w:rsidRPr="00261D6B" w:rsidRDefault="00AC4911" w:rsidP="00C57A2B">
      <w:pPr>
        <w:pStyle w:val="ListParagraph"/>
        <w:numPr>
          <w:ilvl w:val="0"/>
          <w:numId w:val="23"/>
        </w:numPr>
      </w:pPr>
      <w:r w:rsidRPr="00261D6B">
        <w:t xml:space="preserve">In the case of The University of Wales Trinity Saint David, it is also recommended that in future, the focus should be provided on using the best practices associated with project management. The managers and team members of the project should emphasize more on identifying the best practices and employing the same to attain the expected outcomes. In addition to this, it is also recommended that reference to projects of similar nature should be done so that detailed knowledge about the challenges and uncertainties which can be </w:t>
      </w:r>
      <w:r w:rsidRPr="00261D6B">
        <w:lastRenderedPageBreak/>
        <w:t xml:space="preserve">faced in the long run can be easily developed. The project team should also focus more on areas as proper monitoring and control measures.    </w:t>
      </w:r>
    </w:p>
    <w:p w14:paraId="35040C47" w14:textId="77777777" w:rsidR="00DF718E" w:rsidRPr="00261D6B" w:rsidRDefault="00AC4911" w:rsidP="002D4F83">
      <w:pPr>
        <w:pStyle w:val="Heading2"/>
        <w:rPr>
          <w:color w:val="auto"/>
        </w:rPr>
      </w:pPr>
      <w:bookmarkStart w:id="5" w:name="_Toc91692614"/>
      <w:r w:rsidRPr="00261D6B">
        <w:rPr>
          <w:color w:val="auto"/>
        </w:rPr>
        <w:t>Reflective report</w:t>
      </w:r>
      <w:bookmarkEnd w:id="5"/>
    </w:p>
    <w:p w14:paraId="7757D3C9" w14:textId="77777777" w:rsidR="00DF718E" w:rsidRPr="00261D6B" w:rsidRDefault="00AC4911" w:rsidP="00DF718E">
      <w:r w:rsidRPr="00261D6B">
        <w:t>I need to gain better knowledge on the subject by referring to the project management act</w:t>
      </w:r>
      <w:r w:rsidR="001E3CD7" w:rsidRPr="00261D6B">
        <w:t xml:space="preserve">ivities accurately. It is necessary for me to have a focus on the career path in project management so that further skills improvement can be </w:t>
      </w:r>
      <w:proofErr w:type="gramStart"/>
      <w:r w:rsidR="001E3CD7" w:rsidRPr="00261D6B">
        <w:t>taken into account</w:t>
      </w:r>
      <w:proofErr w:type="gramEnd"/>
      <w:r w:rsidR="001E3CD7" w:rsidRPr="00261D6B">
        <w:t xml:space="preserve">. </w:t>
      </w:r>
      <w:r w:rsidR="002D4F83" w:rsidRPr="00261D6B">
        <w:t>The project was successfully completed, and I have actively participated in the same that has helped me to accomplish objectives. Using b</w:t>
      </w:r>
      <w:r w:rsidR="0051626F" w:rsidRPr="00261D6B">
        <w:t>udgeting and quality management, the project implementation has been referred significantly by the researcher. It may assist in having better results and may assist in completing tasks. The success rate of the project was impressive, and it has helped in implementing the hybrid system</w:t>
      </w:r>
      <w:r w:rsidR="007E4368">
        <w:t xml:space="preserve"> (Pool, 2018)</w:t>
      </w:r>
      <w:r w:rsidR="0051626F" w:rsidRPr="00261D6B">
        <w:t xml:space="preserve">. </w:t>
      </w:r>
    </w:p>
    <w:p w14:paraId="7F64B79B" w14:textId="77777777" w:rsidR="0051626F" w:rsidRPr="00261D6B" w:rsidRDefault="00AC4911" w:rsidP="00DF718E">
      <w:r w:rsidRPr="00261D6B">
        <w:t xml:space="preserve">A success factor like time management was considered that has helped in the delivery of project actions. It may result in terms of attaining better knowledge on the subject. </w:t>
      </w:r>
      <w:r w:rsidR="0064045C" w:rsidRPr="00261D6B">
        <w:t xml:space="preserve">I can state that in the project, the human resource management allocation was also accurate, and it has helped to learn the subject property that may assist in having better results. </w:t>
      </w:r>
      <w:r w:rsidR="008677F8" w:rsidRPr="00261D6B">
        <w:t>For becoming a successful project manager, I need to learn different skills. It is necessary for me to learn more about leadership skills so that I can perform project manager roles and responsibilities properly. If the project manager is not aware of the leadership, then it may impact the performance negatively. It is necessary for me to ensure that, being a leader, I am aware of the project actions, criteria, process, etc. It means I need to improve skills that can help me evaluate all these aspects. It means my evaluation and analytical skills must be improved significantly</w:t>
      </w:r>
      <w:r w:rsidR="007E4368">
        <w:t xml:space="preserve"> (Lanaj, Foulk and Erez, 2019)</w:t>
      </w:r>
      <w:r w:rsidR="008677F8" w:rsidRPr="00261D6B">
        <w:t xml:space="preserve">. If I do not have such skills properly, then further implementation might get affected negatively. </w:t>
      </w:r>
    </w:p>
    <w:p w14:paraId="55E4C399" w14:textId="77777777" w:rsidR="005064A7" w:rsidRDefault="00AC4911" w:rsidP="00DF718E">
      <w:r w:rsidRPr="00261D6B">
        <w:t xml:space="preserve">Furthermore, I also need to improve my risk assessment and management skills. I am aware of the skills, but I can further improve so that in future, I can manage the project actions. If such aspects are not considered properly, the implementation of project actions might get affected negatively. </w:t>
      </w:r>
      <w:r w:rsidR="00293CB5" w:rsidRPr="00261D6B">
        <w:t xml:space="preserve">Due to improper consideration of critical thinking, I also face issues in project management actions. I need to gain more knowledge on the subject so that risk factors can be addressed significantly. It is necessary to make sure that information on the subject is gained so that further learning on the subject can be attained. </w:t>
      </w:r>
    </w:p>
    <w:p w14:paraId="44309C06" w14:textId="77777777" w:rsidR="00D668F3" w:rsidRDefault="00D668F3" w:rsidP="00D668F3">
      <w:pPr>
        <w:pStyle w:val="Heading1"/>
      </w:pPr>
      <w:bookmarkStart w:id="6" w:name="_Toc91692615"/>
      <w:r>
        <w:lastRenderedPageBreak/>
        <w:t>Conclusion</w:t>
      </w:r>
      <w:bookmarkEnd w:id="6"/>
      <w:r>
        <w:t xml:space="preserve"> </w:t>
      </w:r>
    </w:p>
    <w:p w14:paraId="17DE6B0C" w14:textId="77777777" w:rsidR="00D668F3" w:rsidRPr="00D668F3" w:rsidRDefault="00D668F3" w:rsidP="00D668F3">
      <w:r>
        <w:t xml:space="preserve">Project management activities are necessary to be considered so that development can be accomplished. By having adequate reference of knowledge on the project management the overall working in the project can be implemented properly. Success rate of the project is also dependent on the factors that are necessary for development. </w:t>
      </w:r>
      <w:r w:rsidR="00EF29C8">
        <w:t xml:space="preserve">Participating in project also help individuals to have better development in terms of skills. </w:t>
      </w:r>
    </w:p>
    <w:p w14:paraId="4ABD6F2B" w14:textId="77777777" w:rsidR="007E4368" w:rsidRDefault="007E4368">
      <w:pPr>
        <w:spacing w:after="200" w:line="276" w:lineRule="auto"/>
        <w:jc w:val="left"/>
        <w:rPr>
          <w:rFonts w:cs="Times New Roman"/>
          <w:b/>
          <w:color w:val="222222"/>
          <w:sz w:val="28"/>
          <w:szCs w:val="28"/>
        </w:rPr>
      </w:pPr>
      <w:r>
        <w:rPr>
          <w:rFonts w:cs="Times New Roman"/>
          <w:b/>
          <w:color w:val="222222"/>
          <w:sz w:val="28"/>
          <w:szCs w:val="28"/>
        </w:rPr>
        <w:br w:type="page"/>
      </w:r>
    </w:p>
    <w:p w14:paraId="605EAD38" w14:textId="77777777" w:rsidR="007E4368" w:rsidRPr="00540A05" w:rsidRDefault="007E4368" w:rsidP="00D668F3">
      <w:pPr>
        <w:pStyle w:val="Heading1"/>
      </w:pPr>
      <w:bookmarkStart w:id="7" w:name="_Toc91692616"/>
      <w:r w:rsidRPr="00540A05">
        <w:lastRenderedPageBreak/>
        <w:t>References</w:t>
      </w:r>
      <w:bookmarkEnd w:id="7"/>
    </w:p>
    <w:p w14:paraId="2B282D10" w14:textId="77777777" w:rsidR="00D668F3" w:rsidRDefault="00D668F3" w:rsidP="00D668F3">
      <w:r>
        <w:t>Ahmed, S., 2018.A review on using opportunities of augmented reality and virtual reality in construction project management. </w:t>
      </w:r>
      <w:r w:rsidRPr="005F7CD4">
        <w:rPr>
          <w:i/>
          <w:iCs/>
        </w:rPr>
        <w:t>Organization, technology &amp; management in construction: an international journal</w:t>
      </w:r>
      <w:r>
        <w:t>, </w:t>
      </w:r>
      <w:r w:rsidRPr="005F7CD4">
        <w:rPr>
          <w:i/>
          <w:iCs/>
        </w:rPr>
        <w:t>10</w:t>
      </w:r>
      <w:r>
        <w:t>(1), pp.1839-1852.</w:t>
      </w:r>
    </w:p>
    <w:p w14:paraId="3F5591FC" w14:textId="77777777" w:rsidR="00D668F3" w:rsidRDefault="00D668F3" w:rsidP="00D668F3">
      <w:r>
        <w:t xml:space="preserve">Al-Hajj, A. and </w:t>
      </w:r>
      <w:proofErr w:type="spellStart"/>
      <w:r>
        <w:t>Zraunig</w:t>
      </w:r>
      <w:proofErr w:type="spellEnd"/>
      <w:r>
        <w:t>, M., 2018.The impact of project management implementation on the successful completion of projects in construction. </w:t>
      </w:r>
      <w:r w:rsidRPr="005F7CD4">
        <w:rPr>
          <w:i/>
          <w:iCs/>
        </w:rPr>
        <w:t>International Journal of Innovation, Management and Technology</w:t>
      </w:r>
      <w:r>
        <w:t>, </w:t>
      </w:r>
      <w:r w:rsidRPr="005F7CD4">
        <w:rPr>
          <w:i/>
          <w:iCs/>
        </w:rPr>
        <w:t>9</w:t>
      </w:r>
      <w:r>
        <w:t>(1), pp.21-27.</w:t>
      </w:r>
    </w:p>
    <w:p w14:paraId="50CE3BD9" w14:textId="77777777" w:rsidR="00D668F3" w:rsidRDefault="00D668F3" w:rsidP="00D668F3">
      <w:r>
        <w:t xml:space="preserve">Bondarenko, S., </w:t>
      </w:r>
      <w:proofErr w:type="spellStart"/>
      <w:r>
        <w:t>Lagodienko</w:t>
      </w:r>
      <w:proofErr w:type="spellEnd"/>
      <w:r>
        <w:t xml:space="preserve">, V., </w:t>
      </w:r>
      <w:proofErr w:type="spellStart"/>
      <w:r>
        <w:t>Sedikova</w:t>
      </w:r>
      <w:proofErr w:type="spellEnd"/>
      <w:r>
        <w:t xml:space="preserve">, I. and </w:t>
      </w:r>
      <w:proofErr w:type="spellStart"/>
      <w:r>
        <w:t>Kalaman</w:t>
      </w:r>
      <w:proofErr w:type="spellEnd"/>
      <w:r>
        <w:t>, O., 2018.Application of project analysis software in project management in the pre-investment phase. </w:t>
      </w:r>
      <w:r w:rsidRPr="005F7CD4">
        <w:rPr>
          <w:i/>
          <w:iCs/>
        </w:rPr>
        <w:t>Journal of Mechanical Engineering and Technology</w:t>
      </w:r>
      <w:r>
        <w:t>, </w:t>
      </w:r>
      <w:r w:rsidRPr="005F7CD4">
        <w:rPr>
          <w:i/>
          <w:iCs/>
        </w:rPr>
        <w:t>9</w:t>
      </w:r>
      <w:r>
        <w:t>(13), pp.676-684.</w:t>
      </w:r>
    </w:p>
    <w:p w14:paraId="12DAE2BB" w14:textId="77777777" w:rsidR="00D668F3" w:rsidRDefault="00D668F3" w:rsidP="00D668F3">
      <w:r>
        <w:t xml:space="preserve">Chen, T., Fu, M., Liu, R., Xu, X., Zhou, S. and Liu, B., 2019. How do project management competencies change within the project management career model in large Chinese construction </w:t>
      </w:r>
      <w:proofErr w:type="gramStart"/>
      <w:r>
        <w:t>companies?.</w:t>
      </w:r>
      <w:proofErr w:type="gramEnd"/>
      <w:r>
        <w:t> </w:t>
      </w:r>
      <w:r w:rsidRPr="005F7CD4">
        <w:rPr>
          <w:i/>
          <w:iCs/>
        </w:rPr>
        <w:t>International Journal of Project Management</w:t>
      </w:r>
      <w:r>
        <w:t>, </w:t>
      </w:r>
      <w:r w:rsidRPr="005F7CD4">
        <w:rPr>
          <w:i/>
          <w:iCs/>
        </w:rPr>
        <w:t>37</w:t>
      </w:r>
      <w:r>
        <w:t>(3), pp.485-500.</w:t>
      </w:r>
    </w:p>
    <w:p w14:paraId="7238CCD0" w14:textId="77777777" w:rsidR="00D668F3" w:rsidRDefault="00D668F3" w:rsidP="00D668F3">
      <w:r>
        <w:t>Daniel, P.A. and Daniel, C., 2018. Complexity, uncertainty and mental models: From a paradigm of regulation to a paradigm of emergence in project management. </w:t>
      </w:r>
      <w:r w:rsidRPr="005F7CD4">
        <w:rPr>
          <w:i/>
          <w:iCs/>
        </w:rPr>
        <w:t>International journal of project management</w:t>
      </w:r>
      <w:r>
        <w:t>, </w:t>
      </w:r>
      <w:r w:rsidRPr="005F7CD4">
        <w:rPr>
          <w:i/>
          <w:iCs/>
        </w:rPr>
        <w:t>36</w:t>
      </w:r>
      <w:r>
        <w:t>(1), pp.184-197.</w:t>
      </w:r>
    </w:p>
    <w:p w14:paraId="08164033" w14:textId="77777777" w:rsidR="00D668F3" w:rsidRDefault="00D668F3" w:rsidP="007E4368">
      <w:r>
        <w:t>Lanaj, K., Foulk, T.A. and Erez, A., 2019. Energizing leaders via self-reflection: A within-person field experiment. </w:t>
      </w:r>
      <w:r>
        <w:rPr>
          <w:i/>
          <w:iCs/>
        </w:rPr>
        <w:t>Journal of Applied Psychology</w:t>
      </w:r>
      <w:r>
        <w:t>, </w:t>
      </w:r>
      <w:r>
        <w:rPr>
          <w:i/>
          <w:iCs/>
        </w:rPr>
        <w:t>104</w:t>
      </w:r>
      <w:r>
        <w:t>(1), p.1.</w:t>
      </w:r>
    </w:p>
    <w:p w14:paraId="58A9A916" w14:textId="77777777" w:rsidR="00D668F3" w:rsidRDefault="00D668F3" w:rsidP="007E4368">
      <w:r>
        <w:t>Pool, N.M., 2018.Looking inward: Philosophical and methodological perspectives on phenomenological self-reflection. </w:t>
      </w:r>
      <w:r>
        <w:rPr>
          <w:i/>
          <w:iCs/>
        </w:rPr>
        <w:t>Nursing science quarterly</w:t>
      </w:r>
      <w:r>
        <w:t>, </w:t>
      </w:r>
      <w:r>
        <w:rPr>
          <w:i/>
          <w:iCs/>
        </w:rPr>
        <w:t>31</w:t>
      </w:r>
      <w:r>
        <w:t>(3), pp.245-252.</w:t>
      </w:r>
    </w:p>
    <w:p w14:paraId="7FC8928C" w14:textId="77777777" w:rsidR="00D668F3" w:rsidRDefault="00D668F3" w:rsidP="007E4368">
      <w:proofErr w:type="spellStart"/>
      <w:r>
        <w:t>Slepcevic</w:t>
      </w:r>
      <w:proofErr w:type="spellEnd"/>
      <w:r>
        <w:t>-Zach, P. and Stock, M., 2018.ePortfolio as a tool for reflection and self-reflection. </w:t>
      </w:r>
      <w:r>
        <w:rPr>
          <w:i/>
          <w:iCs/>
        </w:rPr>
        <w:t>Reflective Practice</w:t>
      </w:r>
      <w:r>
        <w:t>, </w:t>
      </w:r>
      <w:r>
        <w:rPr>
          <w:i/>
          <w:iCs/>
        </w:rPr>
        <w:t>19</w:t>
      </w:r>
      <w:r>
        <w:t>(3), pp.291-307.</w:t>
      </w:r>
    </w:p>
    <w:p w14:paraId="4CAAF1BB" w14:textId="77777777" w:rsidR="00D668F3" w:rsidRDefault="00D668F3" w:rsidP="007E4368">
      <w:proofErr w:type="spellStart"/>
      <w:r>
        <w:t>Sobri</w:t>
      </w:r>
      <w:proofErr w:type="spellEnd"/>
      <w:r>
        <w:t xml:space="preserve">, A.Y., </w:t>
      </w:r>
      <w:proofErr w:type="spellStart"/>
      <w:r>
        <w:t>Bafadal</w:t>
      </w:r>
      <w:proofErr w:type="spellEnd"/>
      <w:r>
        <w:t xml:space="preserve">, I., </w:t>
      </w:r>
      <w:proofErr w:type="spellStart"/>
      <w:r>
        <w:t>Nurabadi</w:t>
      </w:r>
      <w:proofErr w:type="spellEnd"/>
      <w:r>
        <w:t>, A. and Gunawan, I., 2018, October. Development of Mentoring Modules Based on Self-Reflection for Beginner Principal. In </w:t>
      </w:r>
      <w:r>
        <w:rPr>
          <w:i/>
          <w:iCs/>
        </w:rPr>
        <w:t>3rd International Conference on Educational Management and Administration (</w:t>
      </w:r>
      <w:proofErr w:type="spellStart"/>
      <w:r>
        <w:rPr>
          <w:i/>
          <w:iCs/>
        </w:rPr>
        <w:t>CoEMA</w:t>
      </w:r>
      <w:proofErr w:type="spellEnd"/>
      <w:r>
        <w:rPr>
          <w:i/>
          <w:iCs/>
        </w:rPr>
        <w:t xml:space="preserve"> 2018</w:t>
      </w:r>
      <w:proofErr w:type="gramStart"/>
      <w:r>
        <w:rPr>
          <w:i/>
          <w:iCs/>
        </w:rPr>
        <w:t>).Atlantis</w:t>
      </w:r>
      <w:proofErr w:type="gramEnd"/>
      <w:r>
        <w:rPr>
          <w:i/>
          <w:iCs/>
        </w:rPr>
        <w:t xml:space="preserve"> Press</w:t>
      </w:r>
      <w:r>
        <w:t>.</w:t>
      </w:r>
    </w:p>
    <w:p w14:paraId="550869ED" w14:textId="77777777" w:rsidR="00D668F3" w:rsidRDefault="00D668F3" w:rsidP="007E4368">
      <w:proofErr w:type="spellStart"/>
      <w:r>
        <w:t>Wosnitza</w:t>
      </w:r>
      <w:proofErr w:type="spellEnd"/>
      <w:r>
        <w:t xml:space="preserve">, M., </w:t>
      </w:r>
      <w:proofErr w:type="spellStart"/>
      <w:r>
        <w:t>Delzepich</w:t>
      </w:r>
      <w:proofErr w:type="spellEnd"/>
      <w:r>
        <w:t>, R., Schwarze, J., O’Donnell, M., Faust, V. and Camilleri, V., 2018. Enhancing teacher resilience: From self-reflection to professional development. In </w:t>
      </w:r>
      <w:r>
        <w:rPr>
          <w:i/>
          <w:iCs/>
        </w:rPr>
        <w:t>Resilience in Education</w:t>
      </w:r>
      <w:r>
        <w:t> (pp. 275-288</w:t>
      </w:r>
      <w:proofErr w:type="gramStart"/>
      <w:r>
        <w:t>).Springer</w:t>
      </w:r>
      <w:proofErr w:type="gramEnd"/>
      <w:r>
        <w:t>, Cham.</w:t>
      </w:r>
    </w:p>
    <w:p w14:paraId="3ED47E84" w14:textId="77777777" w:rsidR="00D668F3" w:rsidRDefault="00D668F3" w:rsidP="00D668F3">
      <w:r>
        <w:t>Yurtseven, N. and Altun, S., 2018. The role of self-reflection and peer review in curriculum-focused professional development for teachers. </w:t>
      </w:r>
      <w:proofErr w:type="spellStart"/>
      <w:r>
        <w:rPr>
          <w:i/>
          <w:iCs/>
        </w:rPr>
        <w:t>HacettepeÜniversitesiEğitimFakültesiDergisi</w:t>
      </w:r>
      <w:proofErr w:type="spellEnd"/>
      <w:r>
        <w:t>, </w:t>
      </w:r>
      <w:r>
        <w:rPr>
          <w:i/>
          <w:iCs/>
        </w:rPr>
        <w:t>33</w:t>
      </w:r>
      <w:r>
        <w:t>(1), pp.207-228.</w:t>
      </w:r>
    </w:p>
    <w:sectPr w:rsidR="00D668F3"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579DB" w14:textId="77777777" w:rsidR="00675156" w:rsidRDefault="00675156" w:rsidP="006B3F4B">
      <w:pPr>
        <w:spacing w:line="240" w:lineRule="auto"/>
      </w:pPr>
      <w:r>
        <w:separator/>
      </w:r>
    </w:p>
  </w:endnote>
  <w:endnote w:type="continuationSeparator" w:id="0">
    <w:p w14:paraId="79BB3DC5" w14:textId="77777777" w:rsidR="00675156" w:rsidRDefault="00675156" w:rsidP="006B3F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3D2DD" w14:textId="77777777" w:rsidR="00EE2701" w:rsidRDefault="006B3F4B" w:rsidP="003A3087">
    <w:pPr>
      <w:pStyle w:val="Footer"/>
    </w:pPr>
    <w:r>
      <w:fldChar w:fldCharType="begin"/>
    </w:r>
    <w:r w:rsidR="00AC4911">
      <w:instrText xml:space="preserve"> PAGE   \* MERGEFORMAT </w:instrText>
    </w:r>
    <w:r>
      <w:fldChar w:fldCharType="separate"/>
    </w:r>
    <w:r w:rsidR="00F66CD7">
      <w:rPr>
        <w:noProof/>
      </w:rPr>
      <w:t>2</w:t>
    </w:r>
    <w:r>
      <w:fldChar w:fldCharType="end"/>
    </w:r>
  </w:p>
  <w:p w14:paraId="46AD2B92" w14:textId="77777777" w:rsidR="00EE2701" w:rsidRDefault="00EE2701"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F3B23" w14:textId="77777777" w:rsidR="00675156" w:rsidRDefault="00675156" w:rsidP="006B3F4B">
      <w:pPr>
        <w:spacing w:line="240" w:lineRule="auto"/>
      </w:pPr>
      <w:r>
        <w:separator/>
      </w:r>
    </w:p>
  </w:footnote>
  <w:footnote w:type="continuationSeparator" w:id="0">
    <w:p w14:paraId="71DF5C20" w14:textId="77777777" w:rsidR="00675156" w:rsidRDefault="00675156" w:rsidP="006B3F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76463"/>
    <w:multiLevelType w:val="hybridMultilevel"/>
    <w:tmpl w:val="0762A6D2"/>
    <w:lvl w:ilvl="0" w:tplc="E3F0F19C">
      <w:start w:val="1"/>
      <w:numFmt w:val="bullet"/>
      <w:lvlText w:val=""/>
      <w:lvlJc w:val="left"/>
      <w:pPr>
        <w:ind w:left="720" w:hanging="360"/>
      </w:pPr>
      <w:rPr>
        <w:rFonts w:ascii="Symbol" w:hAnsi="Symbol" w:hint="default"/>
      </w:rPr>
    </w:lvl>
    <w:lvl w:ilvl="1" w:tplc="80C80C58" w:tentative="1">
      <w:start w:val="1"/>
      <w:numFmt w:val="bullet"/>
      <w:lvlText w:val="o"/>
      <w:lvlJc w:val="left"/>
      <w:pPr>
        <w:ind w:left="1440" w:hanging="360"/>
      </w:pPr>
      <w:rPr>
        <w:rFonts w:ascii="Courier New" w:hAnsi="Courier New" w:cs="Courier New" w:hint="default"/>
      </w:rPr>
    </w:lvl>
    <w:lvl w:ilvl="2" w:tplc="EB0007BA" w:tentative="1">
      <w:start w:val="1"/>
      <w:numFmt w:val="bullet"/>
      <w:lvlText w:val=""/>
      <w:lvlJc w:val="left"/>
      <w:pPr>
        <w:ind w:left="2160" w:hanging="360"/>
      </w:pPr>
      <w:rPr>
        <w:rFonts w:ascii="Wingdings" w:hAnsi="Wingdings" w:hint="default"/>
      </w:rPr>
    </w:lvl>
    <w:lvl w:ilvl="3" w:tplc="D40E9888" w:tentative="1">
      <w:start w:val="1"/>
      <w:numFmt w:val="bullet"/>
      <w:lvlText w:val=""/>
      <w:lvlJc w:val="left"/>
      <w:pPr>
        <w:ind w:left="2880" w:hanging="360"/>
      </w:pPr>
      <w:rPr>
        <w:rFonts w:ascii="Symbol" w:hAnsi="Symbol" w:hint="default"/>
      </w:rPr>
    </w:lvl>
    <w:lvl w:ilvl="4" w:tplc="16FC19D4" w:tentative="1">
      <w:start w:val="1"/>
      <w:numFmt w:val="bullet"/>
      <w:lvlText w:val="o"/>
      <w:lvlJc w:val="left"/>
      <w:pPr>
        <w:ind w:left="3600" w:hanging="360"/>
      </w:pPr>
      <w:rPr>
        <w:rFonts w:ascii="Courier New" w:hAnsi="Courier New" w:cs="Courier New" w:hint="default"/>
      </w:rPr>
    </w:lvl>
    <w:lvl w:ilvl="5" w:tplc="2072F654" w:tentative="1">
      <w:start w:val="1"/>
      <w:numFmt w:val="bullet"/>
      <w:lvlText w:val=""/>
      <w:lvlJc w:val="left"/>
      <w:pPr>
        <w:ind w:left="4320" w:hanging="360"/>
      </w:pPr>
      <w:rPr>
        <w:rFonts w:ascii="Wingdings" w:hAnsi="Wingdings" w:hint="default"/>
      </w:rPr>
    </w:lvl>
    <w:lvl w:ilvl="6" w:tplc="8D86F5B8" w:tentative="1">
      <w:start w:val="1"/>
      <w:numFmt w:val="bullet"/>
      <w:lvlText w:val=""/>
      <w:lvlJc w:val="left"/>
      <w:pPr>
        <w:ind w:left="5040" w:hanging="360"/>
      </w:pPr>
      <w:rPr>
        <w:rFonts w:ascii="Symbol" w:hAnsi="Symbol" w:hint="default"/>
      </w:rPr>
    </w:lvl>
    <w:lvl w:ilvl="7" w:tplc="5F7C8E10" w:tentative="1">
      <w:start w:val="1"/>
      <w:numFmt w:val="bullet"/>
      <w:lvlText w:val="o"/>
      <w:lvlJc w:val="left"/>
      <w:pPr>
        <w:ind w:left="5760" w:hanging="360"/>
      </w:pPr>
      <w:rPr>
        <w:rFonts w:ascii="Courier New" w:hAnsi="Courier New" w:cs="Courier New" w:hint="default"/>
      </w:rPr>
    </w:lvl>
    <w:lvl w:ilvl="8" w:tplc="807CBC80" w:tentative="1">
      <w:start w:val="1"/>
      <w:numFmt w:val="bullet"/>
      <w:lvlText w:val=""/>
      <w:lvlJc w:val="left"/>
      <w:pPr>
        <w:ind w:left="6480" w:hanging="360"/>
      </w:pPr>
      <w:rPr>
        <w:rFonts w:ascii="Wingdings" w:hAnsi="Wingdings" w:hint="default"/>
      </w:rPr>
    </w:lvl>
  </w:abstractNum>
  <w:abstractNum w:abstractNumId="1" w15:restartNumberingAfterBreak="0">
    <w:nsid w:val="0A6A3759"/>
    <w:multiLevelType w:val="hybridMultilevel"/>
    <w:tmpl w:val="12F0DD16"/>
    <w:lvl w:ilvl="0" w:tplc="D62CDB12">
      <w:start w:val="1"/>
      <w:numFmt w:val="bullet"/>
      <w:lvlText w:val=""/>
      <w:lvlJc w:val="left"/>
      <w:pPr>
        <w:tabs>
          <w:tab w:val="num" w:pos="720"/>
        </w:tabs>
        <w:ind w:left="720" w:hanging="360"/>
      </w:pPr>
      <w:rPr>
        <w:rFonts w:ascii="Wingdings" w:hAnsi="Wingdings" w:hint="default"/>
      </w:rPr>
    </w:lvl>
    <w:lvl w:ilvl="1" w:tplc="FB64B4CA" w:tentative="1">
      <w:start w:val="1"/>
      <w:numFmt w:val="bullet"/>
      <w:lvlText w:val=""/>
      <w:lvlJc w:val="left"/>
      <w:pPr>
        <w:tabs>
          <w:tab w:val="num" w:pos="1440"/>
        </w:tabs>
        <w:ind w:left="1440" w:hanging="360"/>
      </w:pPr>
      <w:rPr>
        <w:rFonts w:ascii="Wingdings" w:hAnsi="Wingdings" w:hint="default"/>
      </w:rPr>
    </w:lvl>
    <w:lvl w:ilvl="2" w:tplc="436E688E" w:tentative="1">
      <w:start w:val="1"/>
      <w:numFmt w:val="bullet"/>
      <w:lvlText w:val=""/>
      <w:lvlJc w:val="left"/>
      <w:pPr>
        <w:tabs>
          <w:tab w:val="num" w:pos="2160"/>
        </w:tabs>
        <w:ind w:left="2160" w:hanging="360"/>
      </w:pPr>
      <w:rPr>
        <w:rFonts w:ascii="Wingdings" w:hAnsi="Wingdings" w:hint="default"/>
      </w:rPr>
    </w:lvl>
    <w:lvl w:ilvl="3" w:tplc="7062F0BA" w:tentative="1">
      <w:start w:val="1"/>
      <w:numFmt w:val="bullet"/>
      <w:lvlText w:val=""/>
      <w:lvlJc w:val="left"/>
      <w:pPr>
        <w:tabs>
          <w:tab w:val="num" w:pos="2880"/>
        </w:tabs>
        <w:ind w:left="2880" w:hanging="360"/>
      </w:pPr>
      <w:rPr>
        <w:rFonts w:ascii="Wingdings" w:hAnsi="Wingdings" w:hint="default"/>
      </w:rPr>
    </w:lvl>
    <w:lvl w:ilvl="4" w:tplc="B8CC1928" w:tentative="1">
      <w:start w:val="1"/>
      <w:numFmt w:val="bullet"/>
      <w:lvlText w:val=""/>
      <w:lvlJc w:val="left"/>
      <w:pPr>
        <w:tabs>
          <w:tab w:val="num" w:pos="3600"/>
        </w:tabs>
        <w:ind w:left="3600" w:hanging="360"/>
      </w:pPr>
      <w:rPr>
        <w:rFonts w:ascii="Wingdings" w:hAnsi="Wingdings" w:hint="default"/>
      </w:rPr>
    </w:lvl>
    <w:lvl w:ilvl="5" w:tplc="8CCA8E9C" w:tentative="1">
      <w:start w:val="1"/>
      <w:numFmt w:val="bullet"/>
      <w:lvlText w:val=""/>
      <w:lvlJc w:val="left"/>
      <w:pPr>
        <w:tabs>
          <w:tab w:val="num" w:pos="4320"/>
        </w:tabs>
        <w:ind w:left="4320" w:hanging="360"/>
      </w:pPr>
      <w:rPr>
        <w:rFonts w:ascii="Wingdings" w:hAnsi="Wingdings" w:hint="default"/>
      </w:rPr>
    </w:lvl>
    <w:lvl w:ilvl="6" w:tplc="808CDF64" w:tentative="1">
      <w:start w:val="1"/>
      <w:numFmt w:val="bullet"/>
      <w:lvlText w:val=""/>
      <w:lvlJc w:val="left"/>
      <w:pPr>
        <w:tabs>
          <w:tab w:val="num" w:pos="5040"/>
        </w:tabs>
        <w:ind w:left="5040" w:hanging="360"/>
      </w:pPr>
      <w:rPr>
        <w:rFonts w:ascii="Wingdings" w:hAnsi="Wingdings" w:hint="default"/>
      </w:rPr>
    </w:lvl>
    <w:lvl w:ilvl="7" w:tplc="C302AD46" w:tentative="1">
      <w:start w:val="1"/>
      <w:numFmt w:val="bullet"/>
      <w:lvlText w:val=""/>
      <w:lvlJc w:val="left"/>
      <w:pPr>
        <w:tabs>
          <w:tab w:val="num" w:pos="5760"/>
        </w:tabs>
        <w:ind w:left="5760" w:hanging="360"/>
      </w:pPr>
      <w:rPr>
        <w:rFonts w:ascii="Wingdings" w:hAnsi="Wingdings" w:hint="default"/>
      </w:rPr>
    </w:lvl>
    <w:lvl w:ilvl="8" w:tplc="E2B8480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7177FD4"/>
    <w:multiLevelType w:val="hybridMultilevel"/>
    <w:tmpl w:val="644AD4E6"/>
    <w:lvl w:ilvl="0" w:tplc="667AF644">
      <w:start w:val="1"/>
      <w:numFmt w:val="decimal"/>
      <w:lvlText w:val="%1."/>
      <w:lvlJc w:val="left"/>
      <w:pPr>
        <w:ind w:left="720" w:hanging="360"/>
      </w:pPr>
    </w:lvl>
    <w:lvl w:ilvl="1" w:tplc="49C0A456" w:tentative="1">
      <w:start w:val="1"/>
      <w:numFmt w:val="lowerLetter"/>
      <w:lvlText w:val="%2."/>
      <w:lvlJc w:val="left"/>
      <w:pPr>
        <w:ind w:left="1440" w:hanging="360"/>
      </w:pPr>
    </w:lvl>
    <w:lvl w:ilvl="2" w:tplc="1146EB96" w:tentative="1">
      <w:start w:val="1"/>
      <w:numFmt w:val="lowerRoman"/>
      <w:lvlText w:val="%3."/>
      <w:lvlJc w:val="right"/>
      <w:pPr>
        <w:ind w:left="2160" w:hanging="180"/>
      </w:pPr>
    </w:lvl>
    <w:lvl w:ilvl="3" w:tplc="5ED8E480" w:tentative="1">
      <w:start w:val="1"/>
      <w:numFmt w:val="decimal"/>
      <w:lvlText w:val="%4."/>
      <w:lvlJc w:val="left"/>
      <w:pPr>
        <w:ind w:left="2880" w:hanging="360"/>
      </w:pPr>
    </w:lvl>
    <w:lvl w:ilvl="4" w:tplc="C2945800" w:tentative="1">
      <w:start w:val="1"/>
      <w:numFmt w:val="lowerLetter"/>
      <w:lvlText w:val="%5."/>
      <w:lvlJc w:val="left"/>
      <w:pPr>
        <w:ind w:left="3600" w:hanging="360"/>
      </w:pPr>
    </w:lvl>
    <w:lvl w:ilvl="5" w:tplc="89366574" w:tentative="1">
      <w:start w:val="1"/>
      <w:numFmt w:val="lowerRoman"/>
      <w:lvlText w:val="%6."/>
      <w:lvlJc w:val="right"/>
      <w:pPr>
        <w:ind w:left="4320" w:hanging="180"/>
      </w:pPr>
    </w:lvl>
    <w:lvl w:ilvl="6" w:tplc="88186956" w:tentative="1">
      <w:start w:val="1"/>
      <w:numFmt w:val="decimal"/>
      <w:lvlText w:val="%7."/>
      <w:lvlJc w:val="left"/>
      <w:pPr>
        <w:ind w:left="5040" w:hanging="360"/>
      </w:pPr>
    </w:lvl>
    <w:lvl w:ilvl="7" w:tplc="9BDE013C" w:tentative="1">
      <w:start w:val="1"/>
      <w:numFmt w:val="lowerLetter"/>
      <w:lvlText w:val="%8."/>
      <w:lvlJc w:val="left"/>
      <w:pPr>
        <w:ind w:left="5760" w:hanging="360"/>
      </w:pPr>
    </w:lvl>
    <w:lvl w:ilvl="8" w:tplc="BEE83E74" w:tentative="1">
      <w:start w:val="1"/>
      <w:numFmt w:val="lowerRoman"/>
      <w:lvlText w:val="%9."/>
      <w:lvlJc w:val="right"/>
      <w:pPr>
        <w:ind w:left="6480" w:hanging="180"/>
      </w:pPr>
    </w:lvl>
  </w:abstractNum>
  <w:abstractNum w:abstractNumId="3" w15:restartNumberingAfterBreak="0">
    <w:nsid w:val="18D01EF8"/>
    <w:multiLevelType w:val="hybridMultilevel"/>
    <w:tmpl w:val="9FFC0C1C"/>
    <w:lvl w:ilvl="0" w:tplc="450893BC">
      <w:start w:val="1"/>
      <w:numFmt w:val="bullet"/>
      <w:lvlText w:val=""/>
      <w:lvlJc w:val="left"/>
      <w:pPr>
        <w:tabs>
          <w:tab w:val="num" w:pos="720"/>
        </w:tabs>
        <w:ind w:left="720" w:hanging="360"/>
      </w:pPr>
      <w:rPr>
        <w:rFonts w:ascii="Wingdings" w:hAnsi="Wingdings" w:hint="default"/>
      </w:rPr>
    </w:lvl>
    <w:lvl w:ilvl="1" w:tplc="1824A0F4" w:tentative="1">
      <w:start w:val="1"/>
      <w:numFmt w:val="bullet"/>
      <w:lvlText w:val=""/>
      <w:lvlJc w:val="left"/>
      <w:pPr>
        <w:tabs>
          <w:tab w:val="num" w:pos="1440"/>
        </w:tabs>
        <w:ind w:left="1440" w:hanging="360"/>
      </w:pPr>
      <w:rPr>
        <w:rFonts w:ascii="Wingdings" w:hAnsi="Wingdings" w:hint="default"/>
      </w:rPr>
    </w:lvl>
    <w:lvl w:ilvl="2" w:tplc="5E24227E" w:tentative="1">
      <w:start w:val="1"/>
      <w:numFmt w:val="bullet"/>
      <w:lvlText w:val=""/>
      <w:lvlJc w:val="left"/>
      <w:pPr>
        <w:tabs>
          <w:tab w:val="num" w:pos="2160"/>
        </w:tabs>
        <w:ind w:left="2160" w:hanging="360"/>
      </w:pPr>
      <w:rPr>
        <w:rFonts w:ascii="Wingdings" w:hAnsi="Wingdings" w:hint="default"/>
      </w:rPr>
    </w:lvl>
    <w:lvl w:ilvl="3" w:tplc="AE4419FA" w:tentative="1">
      <w:start w:val="1"/>
      <w:numFmt w:val="bullet"/>
      <w:lvlText w:val=""/>
      <w:lvlJc w:val="left"/>
      <w:pPr>
        <w:tabs>
          <w:tab w:val="num" w:pos="2880"/>
        </w:tabs>
        <w:ind w:left="2880" w:hanging="360"/>
      </w:pPr>
      <w:rPr>
        <w:rFonts w:ascii="Wingdings" w:hAnsi="Wingdings" w:hint="default"/>
      </w:rPr>
    </w:lvl>
    <w:lvl w:ilvl="4" w:tplc="DD047704" w:tentative="1">
      <w:start w:val="1"/>
      <w:numFmt w:val="bullet"/>
      <w:lvlText w:val=""/>
      <w:lvlJc w:val="left"/>
      <w:pPr>
        <w:tabs>
          <w:tab w:val="num" w:pos="3600"/>
        </w:tabs>
        <w:ind w:left="3600" w:hanging="360"/>
      </w:pPr>
      <w:rPr>
        <w:rFonts w:ascii="Wingdings" w:hAnsi="Wingdings" w:hint="default"/>
      </w:rPr>
    </w:lvl>
    <w:lvl w:ilvl="5" w:tplc="56347A92" w:tentative="1">
      <w:start w:val="1"/>
      <w:numFmt w:val="bullet"/>
      <w:lvlText w:val=""/>
      <w:lvlJc w:val="left"/>
      <w:pPr>
        <w:tabs>
          <w:tab w:val="num" w:pos="4320"/>
        </w:tabs>
        <w:ind w:left="4320" w:hanging="360"/>
      </w:pPr>
      <w:rPr>
        <w:rFonts w:ascii="Wingdings" w:hAnsi="Wingdings" w:hint="default"/>
      </w:rPr>
    </w:lvl>
    <w:lvl w:ilvl="6" w:tplc="D9228582" w:tentative="1">
      <w:start w:val="1"/>
      <w:numFmt w:val="bullet"/>
      <w:lvlText w:val=""/>
      <w:lvlJc w:val="left"/>
      <w:pPr>
        <w:tabs>
          <w:tab w:val="num" w:pos="5040"/>
        </w:tabs>
        <w:ind w:left="5040" w:hanging="360"/>
      </w:pPr>
      <w:rPr>
        <w:rFonts w:ascii="Wingdings" w:hAnsi="Wingdings" w:hint="default"/>
      </w:rPr>
    </w:lvl>
    <w:lvl w:ilvl="7" w:tplc="50207332" w:tentative="1">
      <w:start w:val="1"/>
      <w:numFmt w:val="bullet"/>
      <w:lvlText w:val=""/>
      <w:lvlJc w:val="left"/>
      <w:pPr>
        <w:tabs>
          <w:tab w:val="num" w:pos="5760"/>
        </w:tabs>
        <w:ind w:left="5760" w:hanging="360"/>
      </w:pPr>
      <w:rPr>
        <w:rFonts w:ascii="Wingdings" w:hAnsi="Wingdings" w:hint="default"/>
      </w:rPr>
    </w:lvl>
    <w:lvl w:ilvl="8" w:tplc="9E76B88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552CAC"/>
    <w:multiLevelType w:val="hybridMultilevel"/>
    <w:tmpl w:val="F454C298"/>
    <w:lvl w:ilvl="0" w:tplc="170443F0">
      <w:start w:val="1"/>
      <w:numFmt w:val="bullet"/>
      <w:lvlText w:val=""/>
      <w:lvlJc w:val="left"/>
      <w:pPr>
        <w:tabs>
          <w:tab w:val="num" w:pos="720"/>
        </w:tabs>
        <w:ind w:left="720" w:hanging="360"/>
      </w:pPr>
      <w:rPr>
        <w:rFonts w:ascii="Wingdings" w:hAnsi="Wingdings" w:hint="default"/>
      </w:rPr>
    </w:lvl>
    <w:lvl w:ilvl="1" w:tplc="AB7E94A0" w:tentative="1">
      <w:start w:val="1"/>
      <w:numFmt w:val="bullet"/>
      <w:lvlText w:val=""/>
      <w:lvlJc w:val="left"/>
      <w:pPr>
        <w:tabs>
          <w:tab w:val="num" w:pos="1440"/>
        </w:tabs>
        <w:ind w:left="1440" w:hanging="360"/>
      </w:pPr>
      <w:rPr>
        <w:rFonts w:ascii="Wingdings" w:hAnsi="Wingdings" w:hint="default"/>
      </w:rPr>
    </w:lvl>
    <w:lvl w:ilvl="2" w:tplc="5A98CB6A" w:tentative="1">
      <w:start w:val="1"/>
      <w:numFmt w:val="bullet"/>
      <w:lvlText w:val=""/>
      <w:lvlJc w:val="left"/>
      <w:pPr>
        <w:tabs>
          <w:tab w:val="num" w:pos="2160"/>
        </w:tabs>
        <w:ind w:left="2160" w:hanging="360"/>
      </w:pPr>
      <w:rPr>
        <w:rFonts w:ascii="Wingdings" w:hAnsi="Wingdings" w:hint="default"/>
      </w:rPr>
    </w:lvl>
    <w:lvl w:ilvl="3" w:tplc="1BD4D58C" w:tentative="1">
      <w:start w:val="1"/>
      <w:numFmt w:val="bullet"/>
      <w:lvlText w:val=""/>
      <w:lvlJc w:val="left"/>
      <w:pPr>
        <w:tabs>
          <w:tab w:val="num" w:pos="2880"/>
        </w:tabs>
        <w:ind w:left="2880" w:hanging="360"/>
      </w:pPr>
      <w:rPr>
        <w:rFonts w:ascii="Wingdings" w:hAnsi="Wingdings" w:hint="default"/>
      </w:rPr>
    </w:lvl>
    <w:lvl w:ilvl="4" w:tplc="F8B86110" w:tentative="1">
      <w:start w:val="1"/>
      <w:numFmt w:val="bullet"/>
      <w:lvlText w:val=""/>
      <w:lvlJc w:val="left"/>
      <w:pPr>
        <w:tabs>
          <w:tab w:val="num" w:pos="3600"/>
        </w:tabs>
        <w:ind w:left="3600" w:hanging="360"/>
      </w:pPr>
      <w:rPr>
        <w:rFonts w:ascii="Wingdings" w:hAnsi="Wingdings" w:hint="default"/>
      </w:rPr>
    </w:lvl>
    <w:lvl w:ilvl="5" w:tplc="195AF33E" w:tentative="1">
      <w:start w:val="1"/>
      <w:numFmt w:val="bullet"/>
      <w:lvlText w:val=""/>
      <w:lvlJc w:val="left"/>
      <w:pPr>
        <w:tabs>
          <w:tab w:val="num" w:pos="4320"/>
        </w:tabs>
        <w:ind w:left="4320" w:hanging="360"/>
      </w:pPr>
      <w:rPr>
        <w:rFonts w:ascii="Wingdings" w:hAnsi="Wingdings" w:hint="default"/>
      </w:rPr>
    </w:lvl>
    <w:lvl w:ilvl="6" w:tplc="1E04DE8E" w:tentative="1">
      <w:start w:val="1"/>
      <w:numFmt w:val="bullet"/>
      <w:lvlText w:val=""/>
      <w:lvlJc w:val="left"/>
      <w:pPr>
        <w:tabs>
          <w:tab w:val="num" w:pos="5040"/>
        </w:tabs>
        <w:ind w:left="5040" w:hanging="360"/>
      </w:pPr>
      <w:rPr>
        <w:rFonts w:ascii="Wingdings" w:hAnsi="Wingdings" w:hint="default"/>
      </w:rPr>
    </w:lvl>
    <w:lvl w:ilvl="7" w:tplc="678CDA50" w:tentative="1">
      <w:start w:val="1"/>
      <w:numFmt w:val="bullet"/>
      <w:lvlText w:val=""/>
      <w:lvlJc w:val="left"/>
      <w:pPr>
        <w:tabs>
          <w:tab w:val="num" w:pos="5760"/>
        </w:tabs>
        <w:ind w:left="5760" w:hanging="360"/>
      </w:pPr>
      <w:rPr>
        <w:rFonts w:ascii="Wingdings" w:hAnsi="Wingdings" w:hint="default"/>
      </w:rPr>
    </w:lvl>
    <w:lvl w:ilvl="8" w:tplc="DF2060D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DB84CD1"/>
    <w:multiLevelType w:val="hybridMultilevel"/>
    <w:tmpl w:val="66C28056"/>
    <w:lvl w:ilvl="0" w:tplc="5524CEE6">
      <w:start w:val="1"/>
      <w:numFmt w:val="bullet"/>
      <w:lvlText w:val=""/>
      <w:lvlJc w:val="left"/>
      <w:pPr>
        <w:ind w:left="720" w:hanging="360"/>
      </w:pPr>
      <w:rPr>
        <w:rFonts w:ascii="Symbol" w:hAnsi="Symbol" w:hint="default"/>
      </w:rPr>
    </w:lvl>
    <w:lvl w:ilvl="1" w:tplc="FE54A398" w:tentative="1">
      <w:start w:val="1"/>
      <w:numFmt w:val="bullet"/>
      <w:lvlText w:val="o"/>
      <w:lvlJc w:val="left"/>
      <w:pPr>
        <w:ind w:left="1440" w:hanging="360"/>
      </w:pPr>
      <w:rPr>
        <w:rFonts w:ascii="Courier New" w:hAnsi="Courier New" w:cs="Courier New" w:hint="default"/>
      </w:rPr>
    </w:lvl>
    <w:lvl w:ilvl="2" w:tplc="6FA0B1F6" w:tentative="1">
      <w:start w:val="1"/>
      <w:numFmt w:val="bullet"/>
      <w:lvlText w:val=""/>
      <w:lvlJc w:val="left"/>
      <w:pPr>
        <w:ind w:left="2160" w:hanging="360"/>
      </w:pPr>
      <w:rPr>
        <w:rFonts w:ascii="Wingdings" w:hAnsi="Wingdings" w:hint="default"/>
      </w:rPr>
    </w:lvl>
    <w:lvl w:ilvl="3" w:tplc="AF90AE50" w:tentative="1">
      <w:start w:val="1"/>
      <w:numFmt w:val="bullet"/>
      <w:lvlText w:val=""/>
      <w:lvlJc w:val="left"/>
      <w:pPr>
        <w:ind w:left="2880" w:hanging="360"/>
      </w:pPr>
      <w:rPr>
        <w:rFonts w:ascii="Symbol" w:hAnsi="Symbol" w:hint="default"/>
      </w:rPr>
    </w:lvl>
    <w:lvl w:ilvl="4" w:tplc="BAF83C4E" w:tentative="1">
      <w:start w:val="1"/>
      <w:numFmt w:val="bullet"/>
      <w:lvlText w:val="o"/>
      <w:lvlJc w:val="left"/>
      <w:pPr>
        <w:ind w:left="3600" w:hanging="360"/>
      </w:pPr>
      <w:rPr>
        <w:rFonts w:ascii="Courier New" w:hAnsi="Courier New" w:cs="Courier New" w:hint="default"/>
      </w:rPr>
    </w:lvl>
    <w:lvl w:ilvl="5" w:tplc="02E44BC0" w:tentative="1">
      <w:start w:val="1"/>
      <w:numFmt w:val="bullet"/>
      <w:lvlText w:val=""/>
      <w:lvlJc w:val="left"/>
      <w:pPr>
        <w:ind w:left="4320" w:hanging="360"/>
      </w:pPr>
      <w:rPr>
        <w:rFonts w:ascii="Wingdings" w:hAnsi="Wingdings" w:hint="default"/>
      </w:rPr>
    </w:lvl>
    <w:lvl w:ilvl="6" w:tplc="84DE9B18" w:tentative="1">
      <w:start w:val="1"/>
      <w:numFmt w:val="bullet"/>
      <w:lvlText w:val=""/>
      <w:lvlJc w:val="left"/>
      <w:pPr>
        <w:ind w:left="5040" w:hanging="360"/>
      </w:pPr>
      <w:rPr>
        <w:rFonts w:ascii="Symbol" w:hAnsi="Symbol" w:hint="default"/>
      </w:rPr>
    </w:lvl>
    <w:lvl w:ilvl="7" w:tplc="70B69A62" w:tentative="1">
      <w:start w:val="1"/>
      <w:numFmt w:val="bullet"/>
      <w:lvlText w:val="o"/>
      <w:lvlJc w:val="left"/>
      <w:pPr>
        <w:ind w:left="5760" w:hanging="360"/>
      </w:pPr>
      <w:rPr>
        <w:rFonts w:ascii="Courier New" w:hAnsi="Courier New" w:cs="Courier New" w:hint="default"/>
      </w:rPr>
    </w:lvl>
    <w:lvl w:ilvl="8" w:tplc="33B618F0" w:tentative="1">
      <w:start w:val="1"/>
      <w:numFmt w:val="bullet"/>
      <w:lvlText w:val=""/>
      <w:lvlJc w:val="left"/>
      <w:pPr>
        <w:ind w:left="6480" w:hanging="360"/>
      </w:pPr>
      <w:rPr>
        <w:rFonts w:ascii="Wingdings" w:hAnsi="Wingdings" w:hint="default"/>
      </w:rPr>
    </w:lvl>
  </w:abstractNum>
  <w:abstractNum w:abstractNumId="6" w15:restartNumberingAfterBreak="0">
    <w:nsid w:val="321101BA"/>
    <w:multiLevelType w:val="hybridMultilevel"/>
    <w:tmpl w:val="DA4666F2"/>
    <w:lvl w:ilvl="0" w:tplc="8924CFC0">
      <w:start w:val="1"/>
      <w:numFmt w:val="bullet"/>
      <w:lvlText w:val=""/>
      <w:lvlJc w:val="left"/>
      <w:pPr>
        <w:ind w:left="720" w:hanging="360"/>
      </w:pPr>
      <w:rPr>
        <w:rFonts w:ascii="Symbol" w:hAnsi="Symbol" w:hint="default"/>
      </w:rPr>
    </w:lvl>
    <w:lvl w:ilvl="1" w:tplc="A69C2FEE" w:tentative="1">
      <w:start w:val="1"/>
      <w:numFmt w:val="bullet"/>
      <w:lvlText w:val="o"/>
      <w:lvlJc w:val="left"/>
      <w:pPr>
        <w:ind w:left="1440" w:hanging="360"/>
      </w:pPr>
      <w:rPr>
        <w:rFonts w:ascii="Courier New" w:hAnsi="Courier New" w:cs="Courier New" w:hint="default"/>
      </w:rPr>
    </w:lvl>
    <w:lvl w:ilvl="2" w:tplc="2E3E80DE" w:tentative="1">
      <w:start w:val="1"/>
      <w:numFmt w:val="bullet"/>
      <w:lvlText w:val=""/>
      <w:lvlJc w:val="left"/>
      <w:pPr>
        <w:ind w:left="2160" w:hanging="360"/>
      </w:pPr>
      <w:rPr>
        <w:rFonts w:ascii="Wingdings" w:hAnsi="Wingdings" w:hint="default"/>
      </w:rPr>
    </w:lvl>
    <w:lvl w:ilvl="3" w:tplc="639CBD5E" w:tentative="1">
      <w:start w:val="1"/>
      <w:numFmt w:val="bullet"/>
      <w:lvlText w:val=""/>
      <w:lvlJc w:val="left"/>
      <w:pPr>
        <w:ind w:left="2880" w:hanging="360"/>
      </w:pPr>
      <w:rPr>
        <w:rFonts w:ascii="Symbol" w:hAnsi="Symbol" w:hint="default"/>
      </w:rPr>
    </w:lvl>
    <w:lvl w:ilvl="4" w:tplc="5D6EB50A" w:tentative="1">
      <w:start w:val="1"/>
      <w:numFmt w:val="bullet"/>
      <w:lvlText w:val="o"/>
      <w:lvlJc w:val="left"/>
      <w:pPr>
        <w:ind w:left="3600" w:hanging="360"/>
      </w:pPr>
      <w:rPr>
        <w:rFonts w:ascii="Courier New" w:hAnsi="Courier New" w:cs="Courier New" w:hint="default"/>
      </w:rPr>
    </w:lvl>
    <w:lvl w:ilvl="5" w:tplc="C63698D2" w:tentative="1">
      <w:start w:val="1"/>
      <w:numFmt w:val="bullet"/>
      <w:lvlText w:val=""/>
      <w:lvlJc w:val="left"/>
      <w:pPr>
        <w:ind w:left="4320" w:hanging="360"/>
      </w:pPr>
      <w:rPr>
        <w:rFonts w:ascii="Wingdings" w:hAnsi="Wingdings" w:hint="default"/>
      </w:rPr>
    </w:lvl>
    <w:lvl w:ilvl="6" w:tplc="609A7132" w:tentative="1">
      <w:start w:val="1"/>
      <w:numFmt w:val="bullet"/>
      <w:lvlText w:val=""/>
      <w:lvlJc w:val="left"/>
      <w:pPr>
        <w:ind w:left="5040" w:hanging="360"/>
      </w:pPr>
      <w:rPr>
        <w:rFonts w:ascii="Symbol" w:hAnsi="Symbol" w:hint="default"/>
      </w:rPr>
    </w:lvl>
    <w:lvl w:ilvl="7" w:tplc="F28ED060" w:tentative="1">
      <w:start w:val="1"/>
      <w:numFmt w:val="bullet"/>
      <w:lvlText w:val="o"/>
      <w:lvlJc w:val="left"/>
      <w:pPr>
        <w:ind w:left="5760" w:hanging="360"/>
      </w:pPr>
      <w:rPr>
        <w:rFonts w:ascii="Courier New" w:hAnsi="Courier New" w:cs="Courier New" w:hint="default"/>
      </w:rPr>
    </w:lvl>
    <w:lvl w:ilvl="8" w:tplc="7BB41180" w:tentative="1">
      <w:start w:val="1"/>
      <w:numFmt w:val="bullet"/>
      <w:lvlText w:val=""/>
      <w:lvlJc w:val="left"/>
      <w:pPr>
        <w:ind w:left="6480" w:hanging="360"/>
      </w:pPr>
      <w:rPr>
        <w:rFonts w:ascii="Wingdings" w:hAnsi="Wingdings" w:hint="default"/>
      </w:rPr>
    </w:lvl>
  </w:abstractNum>
  <w:abstractNum w:abstractNumId="7" w15:restartNumberingAfterBreak="0">
    <w:nsid w:val="38DD2CC1"/>
    <w:multiLevelType w:val="hybridMultilevel"/>
    <w:tmpl w:val="5CCC8CEE"/>
    <w:lvl w:ilvl="0" w:tplc="7F320316">
      <w:start w:val="1"/>
      <w:numFmt w:val="bullet"/>
      <w:lvlText w:val=""/>
      <w:lvlJc w:val="left"/>
      <w:pPr>
        <w:ind w:left="720" w:hanging="360"/>
      </w:pPr>
      <w:rPr>
        <w:rFonts w:ascii="Symbol" w:hAnsi="Symbol" w:hint="default"/>
      </w:rPr>
    </w:lvl>
    <w:lvl w:ilvl="1" w:tplc="9B8A8F4C" w:tentative="1">
      <w:start w:val="1"/>
      <w:numFmt w:val="bullet"/>
      <w:lvlText w:val="o"/>
      <w:lvlJc w:val="left"/>
      <w:pPr>
        <w:ind w:left="1440" w:hanging="360"/>
      </w:pPr>
      <w:rPr>
        <w:rFonts w:ascii="Courier New" w:hAnsi="Courier New" w:cs="Courier New" w:hint="default"/>
      </w:rPr>
    </w:lvl>
    <w:lvl w:ilvl="2" w:tplc="C0E6AF3A" w:tentative="1">
      <w:start w:val="1"/>
      <w:numFmt w:val="bullet"/>
      <w:lvlText w:val=""/>
      <w:lvlJc w:val="left"/>
      <w:pPr>
        <w:ind w:left="2160" w:hanging="360"/>
      </w:pPr>
      <w:rPr>
        <w:rFonts w:ascii="Wingdings" w:hAnsi="Wingdings" w:hint="default"/>
      </w:rPr>
    </w:lvl>
    <w:lvl w:ilvl="3" w:tplc="EC66A5C0" w:tentative="1">
      <w:start w:val="1"/>
      <w:numFmt w:val="bullet"/>
      <w:lvlText w:val=""/>
      <w:lvlJc w:val="left"/>
      <w:pPr>
        <w:ind w:left="2880" w:hanging="360"/>
      </w:pPr>
      <w:rPr>
        <w:rFonts w:ascii="Symbol" w:hAnsi="Symbol" w:hint="default"/>
      </w:rPr>
    </w:lvl>
    <w:lvl w:ilvl="4" w:tplc="47F26830" w:tentative="1">
      <w:start w:val="1"/>
      <w:numFmt w:val="bullet"/>
      <w:lvlText w:val="o"/>
      <w:lvlJc w:val="left"/>
      <w:pPr>
        <w:ind w:left="3600" w:hanging="360"/>
      </w:pPr>
      <w:rPr>
        <w:rFonts w:ascii="Courier New" w:hAnsi="Courier New" w:cs="Courier New" w:hint="default"/>
      </w:rPr>
    </w:lvl>
    <w:lvl w:ilvl="5" w:tplc="8CD68086" w:tentative="1">
      <w:start w:val="1"/>
      <w:numFmt w:val="bullet"/>
      <w:lvlText w:val=""/>
      <w:lvlJc w:val="left"/>
      <w:pPr>
        <w:ind w:left="4320" w:hanging="360"/>
      </w:pPr>
      <w:rPr>
        <w:rFonts w:ascii="Wingdings" w:hAnsi="Wingdings" w:hint="default"/>
      </w:rPr>
    </w:lvl>
    <w:lvl w:ilvl="6" w:tplc="130AB9E0" w:tentative="1">
      <w:start w:val="1"/>
      <w:numFmt w:val="bullet"/>
      <w:lvlText w:val=""/>
      <w:lvlJc w:val="left"/>
      <w:pPr>
        <w:ind w:left="5040" w:hanging="360"/>
      </w:pPr>
      <w:rPr>
        <w:rFonts w:ascii="Symbol" w:hAnsi="Symbol" w:hint="default"/>
      </w:rPr>
    </w:lvl>
    <w:lvl w:ilvl="7" w:tplc="5A922206" w:tentative="1">
      <w:start w:val="1"/>
      <w:numFmt w:val="bullet"/>
      <w:lvlText w:val="o"/>
      <w:lvlJc w:val="left"/>
      <w:pPr>
        <w:ind w:left="5760" w:hanging="360"/>
      </w:pPr>
      <w:rPr>
        <w:rFonts w:ascii="Courier New" w:hAnsi="Courier New" w:cs="Courier New" w:hint="default"/>
      </w:rPr>
    </w:lvl>
    <w:lvl w:ilvl="8" w:tplc="9AC64880" w:tentative="1">
      <w:start w:val="1"/>
      <w:numFmt w:val="bullet"/>
      <w:lvlText w:val=""/>
      <w:lvlJc w:val="left"/>
      <w:pPr>
        <w:ind w:left="6480" w:hanging="360"/>
      </w:pPr>
      <w:rPr>
        <w:rFonts w:ascii="Wingdings" w:hAnsi="Wingdings" w:hint="default"/>
      </w:rPr>
    </w:lvl>
  </w:abstractNum>
  <w:abstractNum w:abstractNumId="8" w15:restartNumberingAfterBreak="0">
    <w:nsid w:val="4A11323F"/>
    <w:multiLevelType w:val="hybridMultilevel"/>
    <w:tmpl w:val="AEAA2D7A"/>
    <w:lvl w:ilvl="0" w:tplc="CA70E192">
      <w:start w:val="1"/>
      <w:numFmt w:val="bullet"/>
      <w:lvlText w:val=""/>
      <w:lvlJc w:val="left"/>
      <w:pPr>
        <w:tabs>
          <w:tab w:val="num" w:pos="720"/>
        </w:tabs>
        <w:ind w:left="720" w:hanging="360"/>
      </w:pPr>
      <w:rPr>
        <w:rFonts w:ascii="Wingdings" w:hAnsi="Wingdings" w:hint="default"/>
      </w:rPr>
    </w:lvl>
    <w:lvl w:ilvl="1" w:tplc="4C724578" w:tentative="1">
      <w:start w:val="1"/>
      <w:numFmt w:val="bullet"/>
      <w:lvlText w:val=""/>
      <w:lvlJc w:val="left"/>
      <w:pPr>
        <w:tabs>
          <w:tab w:val="num" w:pos="1440"/>
        </w:tabs>
        <w:ind w:left="1440" w:hanging="360"/>
      </w:pPr>
      <w:rPr>
        <w:rFonts w:ascii="Wingdings" w:hAnsi="Wingdings" w:hint="default"/>
      </w:rPr>
    </w:lvl>
    <w:lvl w:ilvl="2" w:tplc="746250B2" w:tentative="1">
      <w:start w:val="1"/>
      <w:numFmt w:val="bullet"/>
      <w:lvlText w:val=""/>
      <w:lvlJc w:val="left"/>
      <w:pPr>
        <w:tabs>
          <w:tab w:val="num" w:pos="2160"/>
        </w:tabs>
        <w:ind w:left="2160" w:hanging="360"/>
      </w:pPr>
      <w:rPr>
        <w:rFonts w:ascii="Wingdings" w:hAnsi="Wingdings" w:hint="default"/>
      </w:rPr>
    </w:lvl>
    <w:lvl w:ilvl="3" w:tplc="1DC69360" w:tentative="1">
      <w:start w:val="1"/>
      <w:numFmt w:val="bullet"/>
      <w:lvlText w:val=""/>
      <w:lvlJc w:val="left"/>
      <w:pPr>
        <w:tabs>
          <w:tab w:val="num" w:pos="2880"/>
        </w:tabs>
        <w:ind w:left="2880" w:hanging="360"/>
      </w:pPr>
      <w:rPr>
        <w:rFonts w:ascii="Wingdings" w:hAnsi="Wingdings" w:hint="default"/>
      </w:rPr>
    </w:lvl>
    <w:lvl w:ilvl="4" w:tplc="37AC49AE" w:tentative="1">
      <w:start w:val="1"/>
      <w:numFmt w:val="bullet"/>
      <w:lvlText w:val=""/>
      <w:lvlJc w:val="left"/>
      <w:pPr>
        <w:tabs>
          <w:tab w:val="num" w:pos="3600"/>
        </w:tabs>
        <w:ind w:left="3600" w:hanging="360"/>
      </w:pPr>
      <w:rPr>
        <w:rFonts w:ascii="Wingdings" w:hAnsi="Wingdings" w:hint="default"/>
      </w:rPr>
    </w:lvl>
    <w:lvl w:ilvl="5" w:tplc="F63C0198" w:tentative="1">
      <w:start w:val="1"/>
      <w:numFmt w:val="bullet"/>
      <w:lvlText w:val=""/>
      <w:lvlJc w:val="left"/>
      <w:pPr>
        <w:tabs>
          <w:tab w:val="num" w:pos="4320"/>
        </w:tabs>
        <w:ind w:left="4320" w:hanging="360"/>
      </w:pPr>
      <w:rPr>
        <w:rFonts w:ascii="Wingdings" w:hAnsi="Wingdings" w:hint="default"/>
      </w:rPr>
    </w:lvl>
    <w:lvl w:ilvl="6" w:tplc="782C96EA" w:tentative="1">
      <w:start w:val="1"/>
      <w:numFmt w:val="bullet"/>
      <w:lvlText w:val=""/>
      <w:lvlJc w:val="left"/>
      <w:pPr>
        <w:tabs>
          <w:tab w:val="num" w:pos="5040"/>
        </w:tabs>
        <w:ind w:left="5040" w:hanging="360"/>
      </w:pPr>
      <w:rPr>
        <w:rFonts w:ascii="Wingdings" w:hAnsi="Wingdings" w:hint="default"/>
      </w:rPr>
    </w:lvl>
    <w:lvl w:ilvl="7" w:tplc="23F49E9A" w:tentative="1">
      <w:start w:val="1"/>
      <w:numFmt w:val="bullet"/>
      <w:lvlText w:val=""/>
      <w:lvlJc w:val="left"/>
      <w:pPr>
        <w:tabs>
          <w:tab w:val="num" w:pos="5760"/>
        </w:tabs>
        <w:ind w:left="5760" w:hanging="360"/>
      </w:pPr>
      <w:rPr>
        <w:rFonts w:ascii="Wingdings" w:hAnsi="Wingdings" w:hint="default"/>
      </w:rPr>
    </w:lvl>
    <w:lvl w:ilvl="8" w:tplc="E318B36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01E6760"/>
    <w:multiLevelType w:val="hybridMultilevel"/>
    <w:tmpl w:val="11289E08"/>
    <w:lvl w:ilvl="0" w:tplc="30CA239A">
      <w:start w:val="1"/>
      <w:numFmt w:val="bullet"/>
      <w:lvlText w:val=""/>
      <w:lvlJc w:val="left"/>
      <w:pPr>
        <w:ind w:left="720" w:hanging="360"/>
      </w:pPr>
      <w:rPr>
        <w:rFonts w:ascii="Symbol" w:hAnsi="Symbol" w:hint="default"/>
      </w:rPr>
    </w:lvl>
    <w:lvl w:ilvl="1" w:tplc="12AEFAF4" w:tentative="1">
      <w:start w:val="1"/>
      <w:numFmt w:val="bullet"/>
      <w:lvlText w:val="o"/>
      <w:lvlJc w:val="left"/>
      <w:pPr>
        <w:ind w:left="1440" w:hanging="360"/>
      </w:pPr>
      <w:rPr>
        <w:rFonts w:ascii="Courier New" w:hAnsi="Courier New" w:cs="Courier New" w:hint="default"/>
      </w:rPr>
    </w:lvl>
    <w:lvl w:ilvl="2" w:tplc="041E458C" w:tentative="1">
      <w:start w:val="1"/>
      <w:numFmt w:val="bullet"/>
      <w:lvlText w:val=""/>
      <w:lvlJc w:val="left"/>
      <w:pPr>
        <w:ind w:left="2160" w:hanging="360"/>
      </w:pPr>
      <w:rPr>
        <w:rFonts w:ascii="Wingdings" w:hAnsi="Wingdings" w:hint="default"/>
      </w:rPr>
    </w:lvl>
    <w:lvl w:ilvl="3" w:tplc="865603C8" w:tentative="1">
      <w:start w:val="1"/>
      <w:numFmt w:val="bullet"/>
      <w:lvlText w:val=""/>
      <w:lvlJc w:val="left"/>
      <w:pPr>
        <w:ind w:left="2880" w:hanging="360"/>
      </w:pPr>
      <w:rPr>
        <w:rFonts w:ascii="Symbol" w:hAnsi="Symbol" w:hint="default"/>
      </w:rPr>
    </w:lvl>
    <w:lvl w:ilvl="4" w:tplc="707E25FC" w:tentative="1">
      <w:start w:val="1"/>
      <w:numFmt w:val="bullet"/>
      <w:lvlText w:val="o"/>
      <w:lvlJc w:val="left"/>
      <w:pPr>
        <w:ind w:left="3600" w:hanging="360"/>
      </w:pPr>
      <w:rPr>
        <w:rFonts w:ascii="Courier New" w:hAnsi="Courier New" w:cs="Courier New" w:hint="default"/>
      </w:rPr>
    </w:lvl>
    <w:lvl w:ilvl="5" w:tplc="81C4E2EC" w:tentative="1">
      <w:start w:val="1"/>
      <w:numFmt w:val="bullet"/>
      <w:lvlText w:val=""/>
      <w:lvlJc w:val="left"/>
      <w:pPr>
        <w:ind w:left="4320" w:hanging="360"/>
      </w:pPr>
      <w:rPr>
        <w:rFonts w:ascii="Wingdings" w:hAnsi="Wingdings" w:hint="default"/>
      </w:rPr>
    </w:lvl>
    <w:lvl w:ilvl="6" w:tplc="0C86E11A" w:tentative="1">
      <w:start w:val="1"/>
      <w:numFmt w:val="bullet"/>
      <w:lvlText w:val=""/>
      <w:lvlJc w:val="left"/>
      <w:pPr>
        <w:ind w:left="5040" w:hanging="360"/>
      </w:pPr>
      <w:rPr>
        <w:rFonts w:ascii="Symbol" w:hAnsi="Symbol" w:hint="default"/>
      </w:rPr>
    </w:lvl>
    <w:lvl w:ilvl="7" w:tplc="4120D4D4" w:tentative="1">
      <w:start w:val="1"/>
      <w:numFmt w:val="bullet"/>
      <w:lvlText w:val="o"/>
      <w:lvlJc w:val="left"/>
      <w:pPr>
        <w:ind w:left="5760" w:hanging="360"/>
      </w:pPr>
      <w:rPr>
        <w:rFonts w:ascii="Courier New" w:hAnsi="Courier New" w:cs="Courier New" w:hint="default"/>
      </w:rPr>
    </w:lvl>
    <w:lvl w:ilvl="8" w:tplc="402C64EA" w:tentative="1">
      <w:start w:val="1"/>
      <w:numFmt w:val="bullet"/>
      <w:lvlText w:val=""/>
      <w:lvlJc w:val="left"/>
      <w:pPr>
        <w:ind w:left="6480" w:hanging="360"/>
      </w:pPr>
      <w:rPr>
        <w:rFonts w:ascii="Wingdings" w:hAnsi="Wingdings" w:hint="default"/>
      </w:rPr>
    </w:lvl>
  </w:abstractNum>
  <w:abstractNum w:abstractNumId="10" w15:restartNumberingAfterBreak="0">
    <w:nsid w:val="51DC2724"/>
    <w:multiLevelType w:val="hybridMultilevel"/>
    <w:tmpl w:val="7ED418F8"/>
    <w:lvl w:ilvl="0" w:tplc="7E6C97DA">
      <w:start w:val="1"/>
      <w:numFmt w:val="bullet"/>
      <w:lvlText w:val=""/>
      <w:lvlJc w:val="left"/>
      <w:pPr>
        <w:tabs>
          <w:tab w:val="num" w:pos="720"/>
        </w:tabs>
        <w:ind w:left="720" w:hanging="360"/>
      </w:pPr>
      <w:rPr>
        <w:rFonts w:ascii="Wingdings" w:hAnsi="Wingdings" w:hint="default"/>
      </w:rPr>
    </w:lvl>
    <w:lvl w:ilvl="1" w:tplc="1B328F02" w:tentative="1">
      <w:start w:val="1"/>
      <w:numFmt w:val="bullet"/>
      <w:lvlText w:val=""/>
      <w:lvlJc w:val="left"/>
      <w:pPr>
        <w:tabs>
          <w:tab w:val="num" w:pos="1440"/>
        </w:tabs>
        <w:ind w:left="1440" w:hanging="360"/>
      </w:pPr>
      <w:rPr>
        <w:rFonts w:ascii="Wingdings" w:hAnsi="Wingdings" w:hint="default"/>
      </w:rPr>
    </w:lvl>
    <w:lvl w:ilvl="2" w:tplc="C708098E" w:tentative="1">
      <w:start w:val="1"/>
      <w:numFmt w:val="bullet"/>
      <w:lvlText w:val=""/>
      <w:lvlJc w:val="left"/>
      <w:pPr>
        <w:tabs>
          <w:tab w:val="num" w:pos="2160"/>
        </w:tabs>
        <w:ind w:left="2160" w:hanging="360"/>
      </w:pPr>
      <w:rPr>
        <w:rFonts w:ascii="Wingdings" w:hAnsi="Wingdings" w:hint="default"/>
      </w:rPr>
    </w:lvl>
    <w:lvl w:ilvl="3" w:tplc="0172E610" w:tentative="1">
      <w:start w:val="1"/>
      <w:numFmt w:val="bullet"/>
      <w:lvlText w:val=""/>
      <w:lvlJc w:val="left"/>
      <w:pPr>
        <w:tabs>
          <w:tab w:val="num" w:pos="2880"/>
        </w:tabs>
        <w:ind w:left="2880" w:hanging="360"/>
      </w:pPr>
      <w:rPr>
        <w:rFonts w:ascii="Wingdings" w:hAnsi="Wingdings" w:hint="default"/>
      </w:rPr>
    </w:lvl>
    <w:lvl w:ilvl="4" w:tplc="84A8B1B0" w:tentative="1">
      <w:start w:val="1"/>
      <w:numFmt w:val="bullet"/>
      <w:lvlText w:val=""/>
      <w:lvlJc w:val="left"/>
      <w:pPr>
        <w:tabs>
          <w:tab w:val="num" w:pos="3600"/>
        </w:tabs>
        <w:ind w:left="3600" w:hanging="360"/>
      </w:pPr>
      <w:rPr>
        <w:rFonts w:ascii="Wingdings" w:hAnsi="Wingdings" w:hint="default"/>
      </w:rPr>
    </w:lvl>
    <w:lvl w:ilvl="5" w:tplc="2132E72E" w:tentative="1">
      <w:start w:val="1"/>
      <w:numFmt w:val="bullet"/>
      <w:lvlText w:val=""/>
      <w:lvlJc w:val="left"/>
      <w:pPr>
        <w:tabs>
          <w:tab w:val="num" w:pos="4320"/>
        </w:tabs>
        <w:ind w:left="4320" w:hanging="360"/>
      </w:pPr>
      <w:rPr>
        <w:rFonts w:ascii="Wingdings" w:hAnsi="Wingdings" w:hint="default"/>
      </w:rPr>
    </w:lvl>
    <w:lvl w:ilvl="6" w:tplc="795C4E44" w:tentative="1">
      <w:start w:val="1"/>
      <w:numFmt w:val="bullet"/>
      <w:lvlText w:val=""/>
      <w:lvlJc w:val="left"/>
      <w:pPr>
        <w:tabs>
          <w:tab w:val="num" w:pos="5040"/>
        </w:tabs>
        <w:ind w:left="5040" w:hanging="360"/>
      </w:pPr>
      <w:rPr>
        <w:rFonts w:ascii="Wingdings" w:hAnsi="Wingdings" w:hint="default"/>
      </w:rPr>
    </w:lvl>
    <w:lvl w:ilvl="7" w:tplc="096494B8" w:tentative="1">
      <w:start w:val="1"/>
      <w:numFmt w:val="bullet"/>
      <w:lvlText w:val=""/>
      <w:lvlJc w:val="left"/>
      <w:pPr>
        <w:tabs>
          <w:tab w:val="num" w:pos="5760"/>
        </w:tabs>
        <w:ind w:left="5760" w:hanging="360"/>
      </w:pPr>
      <w:rPr>
        <w:rFonts w:ascii="Wingdings" w:hAnsi="Wingdings" w:hint="default"/>
      </w:rPr>
    </w:lvl>
    <w:lvl w:ilvl="8" w:tplc="BE9042B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592866"/>
    <w:multiLevelType w:val="hybridMultilevel"/>
    <w:tmpl w:val="22C8C66C"/>
    <w:lvl w:ilvl="0" w:tplc="2F82D624">
      <w:start w:val="1"/>
      <w:numFmt w:val="decimal"/>
      <w:lvlText w:val="%1."/>
      <w:lvlJc w:val="left"/>
      <w:pPr>
        <w:ind w:left="720" w:hanging="360"/>
      </w:pPr>
    </w:lvl>
    <w:lvl w:ilvl="1" w:tplc="BE5C5768" w:tentative="1">
      <w:start w:val="1"/>
      <w:numFmt w:val="lowerLetter"/>
      <w:lvlText w:val="%2."/>
      <w:lvlJc w:val="left"/>
      <w:pPr>
        <w:ind w:left="1440" w:hanging="360"/>
      </w:pPr>
    </w:lvl>
    <w:lvl w:ilvl="2" w:tplc="B5FAC82E" w:tentative="1">
      <w:start w:val="1"/>
      <w:numFmt w:val="lowerRoman"/>
      <w:lvlText w:val="%3."/>
      <w:lvlJc w:val="right"/>
      <w:pPr>
        <w:ind w:left="2160" w:hanging="180"/>
      </w:pPr>
    </w:lvl>
    <w:lvl w:ilvl="3" w:tplc="4798EAFC" w:tentative="1">
      <w:start w:val="1"/>
      <w:numFmt w:val="decimal"/>
      <w:lvlText w:val="%4."/>
      <w:lvlJc w:val="left"/>
      <w:pPr>
        <w:ind w:left="2880" w:hanging="360"/>
      </w:pPr>
    </w:lvl>
    <w:lvl w:ilvl="4" w:tplc="7D6AF108" w:tentative="1">
      <w:start w:val="1"/>
      <w:numFmt w:val="lowerLetter"/>
      <w:lvlText w:val="%5."/>
      <w:lvlJc w:val="left"/>
      <w:pPr>
        <w:ind w:left="3600" w:hanging="360"/>
      </w:pPr>
    </w:lvl>
    <w:lvl w:ilvl="5" w:tplc="3EDE19F6" w:tentative="1">
      <w:start w:val="1"/>
      <w:numFmt w:val="lowerRoman"/>
      <w:lvlText w:val="%6."/>
      <w:lvlJc w:val="right"/>
      <w:pPr>
        <w:ind w:left="4320" w:hanging="180"/>
      </w:pPr>
    </w:lvl>
    <w:lvl w:ilvl="6" w:tplc="51D01364" w:tentative="1">
      <w:start w:val="1"/>
      <w:numFmt w:val="decimal"/>
      <w:lvlText w:val="%7."/>
      <w:lvlJc w:val="left"/>
      <w:pPr>
        <w:ind w:left="5040" w:hanging="360"/>
      </w:pPr>
    </w:lvl>
    <w:lvl w:ilvl="7" w:tplc="51046556" w:tentative="1">
      <w:start w:val="1"/>
      <w:numFmt w:val="lowerLetter"/>
      <w:lvlText w:val="%8."/>
      <w:lvlJc w:val="left"/>
      <w:pPr>
        <w:ind w:left="5760" w:hanging="360"/>
      </w:pPr>
    </w:lvl>
    <w:lvl w:ilvl="8" w:tplc="F96C4288" w:tentative="1">
      <w:start w:val="1"/>
      <w:numFmt w:val="lowerRoman"/>
      <w:lvlText w:val="%9."/>
      <w:lvlJc w:val="right"/>
      <w:pPr>
        <w:ind w:left="6480" w:hanging="180"/>
      </w:pPr>
    </w:lvl>
  </w:abstractNum>
  <w:abstractNum w:abstractNumId="12" w15:restartNumberingAfterBreak="0">
    <w:nsid w:val="593D3C2D"/>
    <w:multiLevelType w:val="hybridMultilevel"/>
    <w:tmpl w:val="8C04F750"/>
    <w:lvl w:ilvl="0" w:tplc="BBBE0A9E">
      <w:start w:val="1"/>
      <w:numFmt w:val="bullet"/>
      <w:lvlText w:val=""/>
      <w:lvlJc w:val="left"/>
      <w:pPr>
        <w:ind w:left="1080" w:hanging="360"/>
      </w:pPr>
      <w:rPr>
        <w:rFonts w:ascii="Symbol" w:hAnsi="Symbol" w:hint="default"/>
      </w:rPr>
    </w:lvl>
    <w:lvl w:ilvl="1" w:tplc="A2CAB028" w:tentative="1">
      <w:start w:val="1"/>
      <w:numFmt w:val="bullet"/>
      <w:lvlText w:val="o"/>
      <w:lvlJc w:val="left"/>
      <w:pPr>
        <w:ind w:left="1800" w:hanging="360"/>
      </w:pPr>
      <w:rPr>
        <w:rFonts w:ascii="Courier New" w:hAnsi="Courier New" w:cs="Courier New" w:hint="default"/>
      </w:rPr>
    </w:lvl>
    <w:lvl w:ilvl="2" w:tplc="7676FC26" w:tentative="1">
      <w:start w:val="1"/>
      <w:numFmt w:val="bullet"/>
      <w:lvlText w:val=""/>
      <w:lvlJc w:val="left"/>
      <w:pPr>
        <w:ind w:left="2520" w:hanging="360"/>
      </w:pPr>
      <w:rPr>
        <w:rFonts w:ascii="Wingdings" w:hAnsi="Wingdings" w:hint="default"/>
      </w:rPr>
    </w:lvl>
    <w:lvl w:ilvl="3" w:tplc="D3EA6296" w:tentative="1">
      <w:start w:val="1"/>
      <w:numFmt w:val="bullet"/>
      <w:lvlText w:val=""/>
      <w:lvlJc w:val="left"/>
      <w:pPr>
        <w:ind w:left="3240" w:hanging="360"/>
      </w:pPr>
      <w:rPr>
        <w:rFonts w:ascii="Symbol" w:hAnsi="Symbol" w:hint="default"/>
      </w:rPr>
    </w:lvl>
    <w:lvl w:ilvl="4" w:tplc="96444840" w:tentative="1">
      <w:start w:val="1"/>
      <w:numFmt w:val="bullet"/>
      <w:lvlText w:val="o"/>
      <w:lvlJc w:val="left"/>
      <w:pPr>
        <w:ind w:left="3960" w:hanging="360"/>
      </w:pPr>
      <w:rPr>
        <w:rFonts w:ascii="Courier New" w:hAnsi="Courier New" w:cs="Courier New" w:hint="default"/>
      </w:rPr>
    </w:lvl>
    <w:lvl w:ilvl="5" w:tplc="56046CFA" w:tentative="1">
      <w:start w:val="1"/>
      <w:numFmt w:val="bullet"/>
      <w:lvlText w:val=""/>
      <w:lvlJc w:val="left"/>
      <w:pPr>
        <w:ind w:left="4680" w:hanging="360"/>
      </w:pPr>
      <w:rPr>
        <w:rFonts w:ascii="Wingdings" w:hAnsi="Wingdings" w:hint="default"/>
      </w:rPr>
    </w:lvl>
    <w:lvl w:ilvl="6" w:tplc="5094AB6C" w:tentative="1">
      <w:start w:val="1"/>
      <w:numFmt w:val="bullet"/>
      <w:lvlText w:val=""/>
      <w:lvlJc w:val="left"/>
      <w:pPr>
        <w:ind w:left="5400" w:hanging="360"/>
      </w:pPr>
      <w:rPr>
        <w:rFonts w:ascii="Symbol" w:hAnsi="Symbol" w:hint="default"/>
      </w:rPr>
    </w:lvl>
    <w:lvl w:ilvl="7" w:tplc="E2DCB602" w:tentative="1">
      <w:start w:val="1"/>
      <w:numFmt w:val="bullet"/>
      <w:lvlText w:val="o"/>
      <w:lvlJc w:val="left"/>
      <w:pPr>
        <w:ind w:left="6120" w:hanging="360"/>
      </w:pPr>
      <w:rPr>
        <w:rFonts w:ascii="Courier New" w:hAnsi="Courier New" w:cs="Courier New" w:hint="default"/>
      </w:rPr>
    </w:lvl>
    <w:lvl w:ilvl="8" w:tplc="0FC8DF84" w:tentative="1">
      <w:start w:val="1"/>
      <w:numFmt w:val="bullet"/>
      <w:lvlText w:val=""/>
      <w:lvlJc w:val="left"/>
      <w:pPr>
        <w:ind w:left="6840" w:hanging="360"/>
      </w:pPr>
      <w:rPr>
        <w:rFonts w:ascii="Wingdings" w:hAnsi="Wingdings" w:hint="default"/>
      </w:rPr>
    </w:lvl>
  </w:abstractNum>
  <w:abstractNum w:abstractNumId="13" w15:restartNumberingAfterBreak="0">
    <w:nsid w:val="59EC001F"/>
    <w:multiLevelType w:val="hybridMultilevel"/>
    <w:tmpl w:val="CA829B80"/>
    <w:lvl w:ilvl="0" w:tplc="61F0BDCC">
      <w:start w:val="1"/>
      <w:numFmt w:val="bullet"/>
      <w:lvlText w:val=""/>
      <w:lvlJc w:val="left"/>
      <w:pPr>
        <w:ind w:left="720" w:hanging="360"/>
      </w:pPr>
      <w:rPr>
        <w:rFonts w:ascii="Symbol" w:hAnsi="Symbol" w:hint="default"/>
      </w:rPr>
    </w:lvl>
    <w:lvl w:ilvl="1" w:tplc="B11ADC82" w:tentative="1">
      <w:start w:val="1"/>
      <w:numFmt w:val="bullet"/>
      <w:lvlText w:val="o"/>
      <w:lvlJc w:val="left"/>
      <w:pPr>
        <w:ind w:left="1440" w:hanging="360"/>
      </w:pPr>
      <w:rPr>
        <w:rFonts w:ascii="Courier New" w:hAnsi="Courier New" w:cs="Courier New" w:hint="default"/>
      </w:rPr>
    </w:lvl>
    <w:lvl w:ilvl="2" w:tplc="E566135A" w:tentative="1">
      <w:start w:val="1"/>
      <w:numFmt w:val="bullet"/>
      <w:lvlText w:val=""/>
      <w:lvlJc w:val="left"/>
      <w:pPr>
        <w:ind w:left="2160" w:hanging="360"/>
      </w:pPr>
      <w:rPr>
        <w:rFonts w:ascii="Wingdings" w:hAnsi="Wingdings" w:hint="default"/>
      </w:rPr>
    </w:lvl>
    <w:lvl w:ilvl="3" w:tplc="E2A4314E" w:tentative="1">
      <w:start w:val="1"/>
      <w:numFmt w:val="bullet"/>
      <w:lvlText w:val=""/>
      <w:lvlJc w:val="left"/>
      <w:pPr>
        <w:ind w:left="2880" w:hanging="360"/>
      </w:pPr>
      <w:rPr>
        <w:rFonts w:ascii="Symbol" w:hAnsi="Symbol" w:hint="default"/>
      </w:rPr>
    </w:lvl>
    <w:lvl w:ilvl="4" w:tplc="0E7270FC" w:tentative="1">
      <w:start w:val="1"/>
      <w:numFmt w:val="bullet"/>
      <w:lvlText w:val="o"/>
      <w:lvlJc w:val="left"/>
      <w:pPr>
        <w:ind w:left="3600" w:hanging="360"/>
      </w:pPr>
      <w:rPr>
        <w:rFonts w:ascii="Courier New" w:hAnsi="Courier New" w:cs="Courier New" w:hint="default"/>
      </w:rPr>
    </w:lvl>
    <w:lvl w:ilvl="5" w:tplc="018497B2" w:tentative="1">
      <w:start w:val="1"/>
      <w:numFmt w:val="bullet"/>
      <w:lvlText w:val=""/>
      <w:lvlJc w:val="left"/>
      <w:pPr>
        <w:ind w:left="4320" w:hanging="360"/>
      </w:pPr>
      <w:rPr>
        <w:rFonts w:ascii="Wingdings" w:hAnsi="Wingdings" w:hint="default"/>
      </w:rPr>
    </w:lvl>
    <w:lvl w:ilvl="6" w:tplc="F5B6F466" w:tentative="1">
      <w:start w:val="1"/>
      <w:numFmt w:val="bullet"/>
      <w:lvlText w:val=""/>
      <w:lvlJc w:val="left"/>
      <w:pPr>
        <w:ind w:left="5040" w:hanging="360"/>
      </w:pPr>
      <w:rPr>
        <w:rFonts w:ascii="Symbol" w:hAnsi="Symbol" w:hint="default"/>
      </w:rPr>
    </w:lvl>
    <w:lvl w:ilvl="7" w:tplc="9FC0F884" w:tentative="1">
      <w:start w:val="1"/>
      <w:numFmt w:val="bullet"/>
      <w:lvlText w:val="o"/>
      <w:lvlJc w:val="left"/>
      <w:pPr>
        <w:ind w:left="5760" w:hanging="360"/>
      </w:pPr>
      <w:rPr>
        <w:rFonts w:ascii="Courier New" w:hAnsi="Courier New" w:cs="Courier New" w:hint="default"/>
      </w:rPr>
    </w:lvl>
    <w:lvl w:ilvl="8" w:tplc="9410BC7C" w:tentative="1">
      <w:start w:val="1"/>
      <w:numFmt w:val="bullet"/>
      <w:lvlText w:val=""/>
      <w:lvlJc w:val="left"/>
      <w:pPr>
        <w:ind w:left="6480" w:hanging="360"/>
      </w:pPr>
      <w:rPr>
        <w:rFonts w:ascii="Wingdings" w:hAnsi="Wingdings" w:hint="default"/>
      </w:rPr>
    </w:lvl>
  </w:abstractNum>
  <w:abstractNum w:abstractNumId="14" w15:restartNumberingAfterBreak="0">
    <w:nsid w:val="59F42CEB"/>
    <w:multiLevelType w:val="hybridMultilevel"/>
    <w:tmpl w:val="ED325BAC"/>
    <w:lvl w:ilvl="0" w:tplc="11F2EE5A">
      <w:start w:val="1"/>
      <w:numFmt w:val="bullet"/>
      <w:lvlText w:val=""/>
      <w:lvlJc w:val="left"/>
      <w:pPr>
        <w:ind w:left="787" w:hanging="360"/>
      </w:pPr>
      <w:rPr>
        <w:rFonts w:ascii="Symbol" w:hAnsi="Symbol" w:hint="default"/>
      </w:rPr>
    </w:lvl>
    <w:lvl w:ilvl="1" w:tplc="A01A7DF6" w:tentative="1">
      <w:start w:val="1"/>
      <w:numFmt w:val="bullet"/>
      <w:lvlText w:val="o"/>
      <w:lvlJc w:val="left"/>
      <w:pPr>
        <w:ind w:left="1507" w:hanging="360"/>
      </w:pPr>
      <w:rPr>
        <w:rFonts w:ascii="Courier New" w:hAnsi="Courier New" w:cs="Courier New" w:hint="default"/>
      </w:rPr>
    </w:lvl>
    <w:lvl w:ilvl="2" w:tplc="CE8A337A" w:tentative="1">
      <w:start w:val="1"/>
      <w:numFmt w:val="bullet"/>
      <w:lvlText w:val=""/>
      <w:lvlJc w:val="left"/>
      <w:pPr>
        <w:ind w:left="2227" w:hanging="360"/>
      </w:pPr>
      <w:rPr>
        <w:rFonts w:ascii="Wingdings" w:hAnsi="Wingdings" w:hint="default"/>
      </w:rPr>
    </w:lvl>
    <w:lvl w:ilvl="3" w:tplc="2662D264" w:tentative="1">
      <w:start w:val="1"/>
      <w:numFmt w:val="bullet"/>
      <w:lvlText w:val=""/>
      <w:lvlJc w:val="left"/>
      <w:pPr>
        <w:ind w:left="2947" w:hanging="360"/>
      </w:pPr>
      <w:rPr>
        <w:rFonts w:ascii="Symbol" w:hAnsi="Symbol" w:hint="default"/>
      </w:rPr>
    </w:lvl>
    <w:lvl w:ilvl="4" w:tplc="BB94C49A" w:tentative="1">
      <w:start w:val="1"/>
      <w:numFmt w:val="bullet"/>
      <w:lvlText w:val="o"/>
      <w:lvlJc w:val="left"/>
      <w:pPr>
        <w:ind w:left="3667" w:hanging="360"/>
      </w:pPr>
      <w:rPr>
        <w:rFonts w:ascii="Courier New" w:hAnsi="Courier New" w:cs="Courier New" w:hint="default"/>
      </w:rPr>
    </w:lvl>
    <w:lvl w:ilvl="5" w:tplc="EDFA5066" w:tentative="1">
      <w:start w:val="1"/>
      <w:numFmt w:val="bullet"/>
      <w:lvlText w:val=""/>
      <w:lvlJc w:val="left"/>
      <w:pPr>
        <w:ind w:left="4387" w:hanging="360"/>
      </w:pPr>
      <w:rPr>
        <w:rFonts w:ascii="Wingdings" w:hAnsi="Wingdings" w:hint="default"/>
      </w:rPr>
    </w:lvl>
    <w:lvl w:ilvl="6" w:tplc="B86A3708" w:tentative="1">
      <w:start w:val="1"/>
      <w:numFmt w:val="bullet"/>
      <w:lvlText w:val=""/>
      <w:lvlJc w:val="left"/>
      <w:pPr>
        <w:ind w:left="5107" w:hanging="360"/>
      </w:pPr>
      <w:rPr>
        <w:rFonts w:ascii="Symbol" w:hAnsi="Symbol" w:hint="default"/>
      </w:rPr>
    </w:lvl>
    <w:lvl w:ilvl="7" w:tplc="B45A7B30" w:tentative="1">
      <w:start w:val="1"/>
      <w:numFmt w:val="bullet"/>
      <w:lvlText w:val="o"/>
      <w:lvlJc w:val="left"/>
      <w:pPr>
        <w:ind w:left="5827" w:hanging="360"/>
      </w:pPr>
      <w:rPr>
        <w:rFonts w:ascii="Courier New" w:hAnsi="Courier New" w:cs="Courier New" w:hint="default"/>
      </w:rPr>
    </w:lvl>
    <w:lvl w:ilvl="8" w:tplc="60D8D67E" w:tentative="1">
      <w:start w:val="1"/>
      <w:numFmt w:val="bullet"/>
      <w:lvlText w:val=""/>
      <w:lvlJc w:val="left"/>
      <w:pPr>
        <w:ind w:left="6547" w:hanging="360"/>
      </w:pPr>
      <w:rPr>
        <w:rFonts w:ascii="Wingdings" w:hAnsi="Wingdings" w:hint="default"/>
      </w:rPr>
    </w:lvl>
  </w:abstractNum>
  <w:abstractNum w:abstractNumId="15" w15:restartNumberingAfterBreak="0">
    <w:nsid w:val="5CB01530"/>
    <w:multiLevelType w:val="hybridMultilevel"/>
    <w:tmpl w:val="7922A258"/>
    <w:lvl w:ilvl="0" w:tplc="0EB81C54">
      <w:start w:val="1"/>
      <w:numFmt w:val="bullet"/>
      <w:lvlText w:val=""/>
      <w:lvlJc w:val="left"/>
      <w:pPr>
        <w:ind w:left="720" w:hanging="360"/>
      </w:pPr>
      <w:rPr>
        <w:rFonts w:ascii="Symbol" w:hAnsi="Symbol" w:hint="default"/>
      </w:rPr>
    </w:lvl>
    <w:lvl w:ilvl="1" w:tplc="1A404F8A" w:tentative="1">
      <w:start w:val="1"/>
      <w:numFmt w:val="bullet"/>
      <w:lvlText w:val="o"/>
      <w:lvlJc w:val="left"/>
      <w:pPr>
        <w:ind w:left="1440" w:hanging="360"/>
      </w:pPr>
      <w:rPr>
        <w:rFonts w:ascii="Courier New" w:hAnsi="Courier New" w:cs="Courier New" w:hint="default"/>
      </w:rPr>
    </w:lvl>
    <w:lvl w:ilvl="2" w:tplc="E12CD2FC" w:tentative="1">
      <w:start w:val="1"/>
      <w:numFmt w:val="bullet"/>
      <w:lvlText w:val=""/>
      <w:lvlJc w:val="left"/>
      <w:pPr>
        <w:ind w:left="2160" w:hanging="360"/>
      </w:pPr>
      <w:rPr>
        <w:rFonts w:ascii="Wingdings" w:hAnsi="Wingdings" w:hint="default"/>
      </w:rPr>
    </w:lvl>
    <w:lvl w:ilvl="3" w:tplc="944001BE" w:tentative="1">
      <w:start w:val="1"/>
      <w:numFmt w:val="bullet"/>
      <w:lvlText w:val=""/>
      <w:lvlJc w:val="left"/>
      <w:pPr>
        <w:ind w:left="2880" w:hanging="360"/>
      </w:pPr>
      <w:rPr>
        <w:rFonts w:ascii="Symbol" w:hAnsi="Symbol" w:hint="default"/>
      </w:rPr>
    </w:lvl>
    <w:lvl w:ilvl="4" w:tplc="31C83328" w:tentative="1">
      <w:start w:val="1"/>
      <w:numFmt w:val="bullet"/>
      <w:lvlText w:val="o"/>
      <w:lvlJc w:val="left"/>
      <w:pPr>
        <w:ind w:left="3600" w:hanging="360"/>
      </w:pPr>
      <w:rPr>
        <w:rFonts w:ascii="Courier New" w:hAnsi="Courier New" w:cs="Courier New" w:hint="default"/>
      </w:rPr>
    </w:lvl>
    <w:lvl w:ilvl="5" w:tplc="D41E01D2" w:tentative="1">
      <w:start w:val="1"/>
      <w:numFmt w:val="bullet"/>
      <w:lvlText w:val=""/>
      <w:lvlJc w:val="left"/>
      <w:pPr>
        <w:ind w:left="4320" w:hanging="360"/>
      </w:pPr>
      <w:rPr>
        <w:rFonts w:ascii="Wingdings" w:hAnsi="Wingdings" w:hint="default"/>
      </w:rPr>
    </w:lvl>
    <w:lvl w:ilvl="6" w:tplc="0CC405C8" w:tentative="1">
      <w:start w:val="1"/>
      <w:numFmt w:val="bullet"/>
      <w:lvlText w:val=""/>
      <w:lvlJc w:val="left"/>
      <w:pPr>
        <w:ind w:left="5040" w:hanging="360"/>
      </w:pPr>
      <w:rPr>
        <w:rFonts w:ascii="Symbol" w:hAnsi="Symbol" w:hint="default"/>
      </w:rPr>
    </w:lvl>
    <w:lvl w:ilvl="7" w:tplc="26469174" w:tentative="1">
      <w:start w:val="1"/>
      <w:numFmt w:val="bullet"/>
      <w:lvlText w:val="o"/>
      <w:lvlJc w:val="left"/>
      <w:pPr>
        <w:ind w:left="5760" w:hanging="360"/>
      </w:pPr>
      <w:rPr>
        <w:rFonts w:ascii="Courier New" w:hAnsi="Courier New" w:cs="Courier New" w:hint="default"/>
      </w:rPr>
    </w:lvl>
    <w:lvl w:ilvl="8" w:tplc="9A0C6CC0" w:tentative="1">
      <w:start w:val="1"/>
      <w:numFmt w:val="bullet"/>
      <w:lvlText w:val=""/>
      <w:lvlJc w:val="left"/>
      <w:pPr>
        <w:ind w:left="6480" w:hanging="360"/>
      </w:pPr>
      <w:rPr>
        <w:rFonts w:ascii="Wingdings" w:hAnsi="Wingdings" w:hint="default"/>
      </w:rPr>
    </w:lvl>
  </w:abstractNum>
  <w:abstractNum w:abstractNumId="16" w15:restartNumberingAfterBreak="0">
    <w:nsid w:val="5E396E5D"/>
    <w:multiLevelType w:val="hybridMultilevel"/>
    <w:tmpl w:val="75A846CC"/>
    <w:lvl w:ilvl="0" w:tplc="16CE2232">
      <w:start w:val="1"/>
      <w:numFmt w:val="bullet"/>
      <w:lvlText w:val=""/>
      <w:lvlJc w:val="left"/>
      <w:pPr>
        <w:ind w:left="720" w:hanging="360"/>
      </w:pPr>
      <w:rPr>
        <w:rFonts w:ascii="Symbol" w:hAnsi="Symbol" w:hint="default"/>
      </w:rPr>
    </w:lvl>
    <w:lvl w:ilvl="1" w:tplc="5AD298E6" w:tentative="1">
      <w:start w:val="1"/>
      <w:numFmt w:val="bullet"/>
      <w:lvlText w:val="o"/>
      <w:lvlJc w:val="left"/>
      <w:pPr>
        <w:ind w:left="1440" w:hanging="360"/>
      </w:pPr>
      <w:rPr>
        <w:rFonts w:ascii="Courier New" w:hAnsi="Courier New" w:cs="Courier New" w:hint="default"/>
      </w:rPr>
    </w:lvl>
    <w:lvl w:ilvl="2" w:tplc="4BA09FBC" w:tentative="1">
      <w:start w:val="1"/>
      <w:numFmt w:val="bullet"/>
      <w:lvlText w:val=""/>
      <w:lvlJc w:val="left"/>
      <w:pPr>
        <w:ind w:left="2160" w:hanging="360"/>
      </w:pPr>
      <w:rPr>
        <w:rFonts w:ascii="Wingdings" w:hAnsi="Wingdings" w:hint="default"/>
      </w:rPr>
    </w:lvl>
    <w:lvl w:ilvl="3" w:tplc="7D1C2294" w:tentative="1">
      <w:start w:val="1"/>
      <w:numFmt w:val="bullet"/>
      <w:lvlText w:val=""/>
      <w:lvlJc w:val="left"/>
      <w:pPr>
        <w:ind w:left="2880" w:hanging="360"/>
      </w:pPr>
      <w:rPr>
        <w:rFonts w:ascii="Symbol" w:hAnsi="Symbol" w:hint="default"/>
      </w:rPr>
    </w:lvl>
    <w:lvl w:ilvl="4" w:tplc="D3AE6848" w:tentative="1">
      <w:start w:val="1"/>
      <w:numFmt w:val="bullet"/>
      <w:lvlText w:val="o"/>
      <w:lvlJc w:val="left"/>
      <w:pPr>
        <w:ind w:left="3600" w:hanging="360"/>
      </w:pPr>
      <w:rPr>
        <w:rFonts w:ascii="Courier New" w:hAnsi="Courier New" w:cs="Courier New" w:hint="default"/>
      </w:rPr>
    </w:lvl>
    <w:lvl w:ilvl="5" w:tplc="10001882" w:tentative="1">
      <w:start w:val="1"/>
      <w:numFmt w:val="bullet"/>
      <w:lvlText w:val=""/>
      <w:lvlJc w:val="left"/>
      <w:pPr>
        <w:ind w:left="4320" w:hanging="360"/>
      </w:pPr>
      <w:rPr>
        <w:rFonts w:ascii="Wingdings" w:hAnsi="Wingdings" w:hint="default"/>
      </w:rPr>
    </w:lvl>
    <w:lvl w:ilvl="6" w:tplc="7396DC3E" w:tentative="1">
      <w:start w:val="1"/>
      <w:numFmt w:val="bullet"/>
      <w:lvlText w:val=""/>
      <w:lvlJc w:val="left"/>
      <w:pPr>
        <w:ind w:left="5040" w:hanging="360"/>
      </w:pPr>
      <w:rPr>
        <w:rFonts w:ascii="Symbol" w:hAnsi="Symbol" w:hint="default"/>
      </w:rPr>
    </w:lvl>
    <w:lvl w:ilvl="7" w:tplc="E8A8F402" w:tentative="1">
      <w:start w:val="1"/>
      <w:numFmt w:val="bullet"/>
      <w:lvlText w:val="o"/>
      <w:lvlJc w:val="left"/>
      <w:pPr>
        <w:ind w:left="5760" w:hanging="360"/>
      </w:pPr>
      <w:rPr>
        <w:rFonts w:ascii="Courier New" w:hAnsi="Courier New" w:cs="Courier New" w:hint="default"/>
      </w:rPr>
    </w:lvl>
    <w:lvl w:ilvl="8" w:tplc="8C40F5DA" w:tentative="1">
      <w:start w:val="1"/>
      <w:numFmt w:val="bullet"/>
      <w:lvlText w:val=""/>
      <w:lvlJc w:val="left"/>
      <w:pPr>
        <w:ind w:left="6480" w:hanging="360"/>
      </w:pPr>
      <w:rPr>
        <w:rFonts w:ascii="Wingdings" w:hAnsi="Wingdings" w:hint="default"/>
      </w:rPr>
    </w:lvl>
  </w:abstractNum>
  <w:abstractNum w:abstractNumId="17" w15:restartNumberingAfterBreak="0">
    <w:nsid w:val="5FEA5742"/>
    <w:multiLevelType w:val="hybridMultilevel"/>
    <w:tmpl w:val="703E807C"/>
    <w:lvl w:ilvl="0" w:tplc="27D221F4">
      <w:start w:val="1"/>
      <w:numFmt w:val="bullet"/>
      <w:lvlText w:val=""/>
      <w:lvlJc w:val="left"/>
      <w:pPr>
        <w:ind w:left="720" w:hanging="360"/>
      </w:pPr>
      <w:rPr>
        <w:rFonts w:ascii="Symbol" w:hAnsi="Symbol" w:hint="default"/>
      </w:rPr>
    </w:lvl>
    <w:lvl w:ilvl="1" w:tplc="DF3C92F2" w:tentative="1">
      <w:start w:val="1"/>
      <w:numFmt w:val="bullet"/>
      <w:lvlText w:val="o"/>
      <w:lvlJc w:val="left"/>
      <w:pPr>
        <w:ind w:left="1440" w:hanging="360"/>
      </w:pPr>
      <w:rPr>
        <w:rFonts w:ascii="Courier New" w:hAnsi="Courier New" w:cs="Courier New" w:hint="default"/>
      </w:rPr>
    </w:lvl>
    <w:lvl w:ilvl="2" w:tplc="B51682F4" w:tentative="1">
      <w:start w:val="1"/>
      <w:numFmt w:val="bullet"/>
      <w:lvlText w:val=""/>
      <w:lvlJc w:val="left"/>
      <w:pPr>
        <w:ind w:left="2160" w:hanging="360"/>
      </w:pPr>
      <w:rPr>
        <w:rFonts w:ascii="Wingdings" w:hAnsi="Wingdings" w:hint="default"/>
      </w:rPr>
    </w:lvl>
    <w:lvl w:ilvl="3" w:tplc="366C161A" w:tentative="1">
      <w:start w:val="1"/>
      <w:numFmt w:val="bullet"/>
      <w:lvlText w:val=""/>
      <w:lvlJc w:val="left"/>
      <w:pPr>
        <w:ind w:left="2880" w:hanging="360"/>
      </w:pPr>
      <w:rPr>
        <w:rFonts w:ascii="Symbol" w:hAnsi="Symbol" w:hint="default"/>
      </w:rPr>
    </w:lvl>
    <w:lvl w:ilvl="4" w:tplc="2348D818" w:tentative="1">
      <w:start w:val="1"/>
      <w:numFmt w:val="bullet"/>
      <w:lvlText w:val="o"/>
      <w:lvlJc w:val="left"/>
      <w:pPr>
        <w:ind w:left="3600" w:hanging="360"/>
      </w:pPr>
      <w:rPr>
        <w:rFonts w:ascii="Courier New" w:hAnsi="Courier New" w:cs="Courier New" w:hint="default"/>
      </w:rPr>
    </w:lvl>
    <w:lvl w:ilvl="5" w:tplc="A95217CE" w:tentative="1">
      <w:start w:val="1"/>
      <w:numFmt w:val="bullet"/>
      <w:lvlText w:val=""/>
      <w:lvlJc w:val="left"/>
      <w:pPr>
        <w:ind w:left="4320" w:hanging="360"/>
      </w:pPr>
      <w:rPr>
        <w:rFonts w:ascii="Wingdings" w:hAnsi="Wingdings" w:hint="default"/>
      </w:rPr>
    </w:lvl>
    <w:lvl w:ilvl="6" w:tplc="B296AB4C" w:tentative="1">
      <w:start w:val="1"/>
      <w:numFmt w:val="bullet"/>
      <w:lvlText w:val=""/>
      <w:lvlJc w:val="left"/>
      <w:pPr>
        <w:ind w:left="5040" w:hanging="360"/>
      </w:pPr>
      <w:rPr>
        <w:rFonts w:ascii="Symbol" w:hAnsi="Symbol" w:hint="default"/>
      </w:rPr>
    </w:lvl>
    <w:lvl w:ilvl="7" w:tplc="1540BB06" w:tentative="1">
      <w:start w:val="1"/>
      <w:numFmt w:val="bullet"/>
      <w:lvlText w:val="o"/>
      <w:lvlJc w:val="left"/>
      <w:pPr>
        <w:ind w:left="5760" w:hanging="360"/>
      </w:pPr>
      <w:rPr>
        <w:rFonts w:ascii="Courier New" w:hAnsi="Courier New" w:cs="Courier New" w:hint="default"/>
      </w:rPr>
    </w:lvl>
    <w:lvl w:ilvl="8" w:tplc="5F8E2ACE" w:tentative="1">
      <w:start w:val="1"/>
      <w:numFmt w:val="bullet"/>
      <w:lvlText w:val=""/>
      <w:lvlJc w:val="left"/>
      <w:pPr>
        <w:ind w:left="6480" w:hanging="360"/>
      </w:pPr>
      <w:rPr>
        <w:rFonts w:ascii="Wingdings" w:hAnsi="Wingdings" w:hint="default"/>
      </w:rPr>
    </w:lvl>
  </w:abstractNum>
  <w:abstractNum w:abstractNumId="18" w15:restartNumberingAfterBreak="0">
    <w:nsid w:val="620C2F97"/>
    <w:multiLevelType w:val="hybridMultilevel"/>
    <w:tmpl w:val="CBFC0406"/>
    <w:lvl w:ilvl="0" w:tplc="FC40E9C2">
      <w:start w:val="1"/>
      <w:numFmt w:val="bullet"/>
      <w:lvlText w:val=""/>
      <w:lvlJc w:val="left"/>
      <w:pPr>
        <w:ind w:left="720" w:hanging="360"/>
      </w:pPr>
      <w:rPr>
        <w:rFonts w:ascii="Symbol" w:hAnsi="Symbol" w:hint="default"/>
      </w:rPr>
    </w:lvl>
    <w:lvl w:ilvl="1" w:tplc="6B04D470" w:tentative="1">
      <w:start w:val="1"/>
      <w:numFmt w:val="bullet"/>
      <w:lvlText w:val="o"/>
      <w:lvlJc w:val="left"/>
      <w:pPr>
        <w:ind w:left="1440" w:hanging="360"/>
      </w:pPr>
      <w:rPr>
        <w:rFonts w:ascii="Courier New" w:hAnsi="Courier New" w:cs="Courier New" w:hint="default"/>
      </w:rPr>
    </w:lvl>
    <w:lvl w:ilvl="2" w:tplc="83ACFC16" w:tentative="1">
      <w:start w:val="1"/>
      <w:numFmt w:val="bullet"/>
      <w:lvlText w:val=""/>
      <w:lvlJc w:val="left"/>
      <w:pPr>
        <w:ind w:left="2160" w:hanging="360"/>
      </w:pPr>
      <w:rPr>
        <w:rFonts w:ascii="Wingdings" w:hAnsi="Wingdings" w:hint="default"/>
      </w:rPr>
    </w:lvl>
    <w:lvl w:ilvl="3" w:tplc="65BAEB58" w:tentative="1">
      <w:start w:val="1"/>
      <w:numFmt w:val="bullet"/>
      <w:lvlText w:val=""/>
      <w:lvlJc w:val="left"/>
      <w:pPr>
        <w:ind w:left="2880" w:hanging="360"/>
      </w:pPr>
      <w:rPr>
        <w:rFonts w:ascii="Symbol" w:hAnsi="Symbol" w:hint="default"/>
      </w:rPr>
    </w:lvl>
    <w:lvl w:ilvl="4" w:tplc="45727B6E" w:tentative="1">
      <w:start w:val="1"/>
      <w:numFmt w:val="bullet"/>
      <w:lvlText w:val="o"/>
      <w:lvlJc w:val="left"/>
      <w:pPr>
        <w:ind w:left="3600" w:hanging="360"/>
      </w:pPr>
      <w:rPr>
        <w:rFonts w:ascii="Courier New" w:hAnsi="Courier New" w:cs="Courier New" w:hint="default"/>
      </w:rPr>
    </w:lvl>
    <w:lvl w:ilvl="5" w:tplc="867E1328" w:tentative="1">
      <w:start w:val="1"/>
      <w:numFmt w:val="bullet"/>
      <w:lvlText w:val=""/>
      <w:lvlJc w:val="left"/>
      <w:pPr>
        <w:ind w:left="4320" w:hanging="360"/>
      </w:pPr>
      <w:rPr>
        <w:rFonts w:ascii="Wingdings" w:hAnsi="Wingdings" w:hint="default"/>
      </w:rPr>
    </w:lvl>
    <w:lvl w:ilvl="6" w:tplc="2F4249E6" w:tentative="1">
      <w:start w:val="1"/>
      <w:numFmt w:val="bullet"/>
      <w:lvlText w:val=""/>
      <w:lvlJc w:val="left"/>
      <w:pPr>
        <w:ind w:left="5040" w:hanging="360"/>
      </w:pPr>
      <w:rPr>
        <w:rFonts w:ascii="Symbol" w:hAnsi="Symbol" w:hint="default"/>
      </w:rPr>
    </w:lvl>
    <w:lvl w:ilvl="7" w:tplc="63B21822" w:tentative="1">
      <w:start w:val="1"/>
      <w:numFmt w:val="bullet"/>
      <w:lvlText w:val="o"/>
      <w:lvlJc w:val="left"/>
      <w:pPr>
        <w:ind w:left="5760" w:hanging="360"/>
      </w:pPr>
      <w:rPr>
        <w:rFonts w:ascii="Courier New" w:hAnsi="Courier New" w:cs="Courier New" w:hint="default"/>
      </w:rPr>
    </w:lvl>
    <w:lvl w:ilvl="8" w:tplc="1A92C5B6" w:tentative="1">
      <w:start w:val="1"/>
      <w:numFmt w:val="bullet"/>
      <w:lvlText w:val=""/>
      <w:lvlJc w:val="left"/>
      <w:pPr>
        <w:ind w:left="6480" w:hanging="360"/>
      </w:pPr>
      <w:rPr>
        <w:rFonts w:ascii="Wingdings" w:hAnsi="Wingdings" w:hint="default"/>
      </w:rPr>
    </w:lvl>
  </w:abstractNum>
  <w:abstractNum w:abstractNumId="19" w15:restartNumberingAfterBreak="0">
    <w:nsid w:val="69261E20"/>
    <w:multiLevelType w:val="hybridMultilevel"/>
    <w:tmpl w:val="E6641A90"/>
    <w:lvl w:ilvl="0" w:tplc="B704C772">
      <w:start w:val="1"/>
      <w:numFmt w:val="bullet"/>
      <w:lvlText w:val=""/>
      <w:lvlJc w:val="left"/>
      <w:pPr>
        <w:ind w:left="720" w:hanging="360"/>
      </w:pPr>
      <w:rPr>
        <w:rFonts w:ascii="Symbol" w:hAnsi="Symbol" w:hint="default"/>
      </w:rPr>
    </w:lvl>
    <w:lvl w:ilvl="1" w:tplc="08CE38D4" w:tentative="1">
      <w:start w:val="1"/>
      <w:numFmt w:val="bullet"/>
      <w:lvlText w:val="o"/>
      <w:lvlJc w:val="left"/>
      <w:pPr>
        <w:ind w:left="1440" w:hanging="360"/>
      </w:pPr>
      <w:rPr>
        <w:rFonts w:ascii="Courier New" w:hAnsi="Courier New" w:cs="Courier New" w:hint="default"/>
      </w:rPr>
    </w:lvl>
    <w:lvl w:ilvl="2" w:tplc="90E063B0" w:tentative="1">
      <w:start w:val="1"/>
      <w:numFmt w:val="bullet"/>
      <w:lvlText w:val=""/>
      <w:lvlJc w:val="left"/>
      <w:pPr>
        <w:ind w:left="2160" w:hanging="360"/>
      </w:pPr>
      <w:rPr>
        <w:rFonts w:ascii="Wingdings" w:hAnsi="Wingdings" w:hint="default"/>
      </w:rPr>
    </w:lvl>
    <w:lvl w:ilvl="3" w:tplc="C8E8FD08" w:tentative="1">
      <w:start w:val="1"/>
      <w:numFmt w:val="bullet"/>
      <w:lvlText w:val=""/>
      <w:lvlJc w:val="left"/>
      <w:pPr>
        <w:ind w:left="2880" w:hanging="360"/>
      </w:pPr>
      <w:rPr>
        <w:rFonts w:ascii="Symbol" w:hAnsi="Symbol" w:hint="default"/>
      </w:rPr>
    </w:lvl>
    <w:lvl w:ilvl="4" w:tplc="E37EF7B2" w:tentative="1">
      <w:start w:val="1"/>
      <w:numFmt w:val="bullet"/>
      <w:lvlText w:val="o"/>
      <w:lvlJc w:val="left"/>
      <w:pPr>
        <w:ind w:left="3600" w:hanging="360"/>
      </w:pPr>
      <w:rPr>
        <w:rFonts w:ascii="Courier New" w:hAnsi="Courier New" w:cs="Courier New" w:hint="default"/>
      </w:rPr>
    </w:lvl>
    <w:lvl w:ilvl="5" w:tplc="F59ABAE6" w:tentative="1">
      <w:start w:val="1"/>
      <w:numFmt w:val="bullet"/>
      <w:lvlText w:val=""/>
      <w:lvlJc w:val="left"/>
      <w:pPr>
        <w:ind w:left="4320" w:hanging="360"/>
      </w:pPr>
      <w:rPr>
        <w:rFonts w:ascii="Wingdings" w:hAnsi="Wingdings" w:hint="default"/>
      </w:rPr>
    </w:lvl>
    <w:lvl w:ilvl="6" w:tplc="77C8A542" w:tentative="1">
      <w:start w:val="1"/>
      <w:numFmt w:val="bullet"/>
      <w:lvlText w:val=""/>
      <w:lvlJc w:val="left"/>
      <w:pPr>
        <w:ind w:left="5040" w:hanging="360"/>
      </w:pPr>
      <w:rPr>
        <w:rFonts w:ascii="Symbol" w:hAnsi="Symbol" w:hint="default"/>
      </w:rPr>
    </w:lvl>
    <w:lvl w:ilvl="7" w:tplc="429E1B7E" w:tentative="1">
      <w:start w:val="1"/>
      <w:numFmt w:val="bullet"/>
      <w:lvlText w:val="o"/>
      <w:lvlJc w:val="left"/>
      <w:pPr>
        <w:ind w:left="5760" w:hanging="360"/>
      </w:pPr>
      <w:rPr>
        <w:rFonts w:ascii="Courier New" w:hAnsi="Courier New" w:cs="Courier New" w:hint="default"/>
      </w:rPr>
    </w:lvl>
    <w:lvl w:ilvl="8" w:tplc="296ECE20" w:tentative="1">
      <w:start w:val="1"/>
      <w:numFmt w:val="bullet"/>
      <w:lvlText w:val=""/>
      <w:lvlJc w:val="left"/>
      <w:pPr>
        <w:ind w:left="6480" w:hanging="360"/>
      </w:pPr>
      <w:rPr>
        <w:rFonts w:ascii="Wingdings" w:hAnsi="Wingdings" w:hint="default"/>
      </w:rPr>
    </w:lvl>
  </w:abstractNum>
  <w:abstractNum w:abstractNumId="20" w15:restartNumberingAfterBreak="0">
    <w:nsid w:val="761E3676"/>
    <w:multiLevelType w:val="hybridMultilevel"/>
    <w:tmpl w:val="356E4766"/>
    <w:lvl w:ilvl="0" w:tplc="D444B3D6">
      <w:start w:val="1"/>
      <w:numFmt w:val="bullet"/>
      <w:lvlText w:val=""/>
      <w:lvlJc w:val="left"/>
      <w:pPr>
        <w:tabs>
          <w:tab w:val="num" w:pos="720"/>
        </w:tabs>
        <w:ind w:left="720" w:hanging="360"/>
      </w:pPr>
      <w:rPr>
        <w:rFonts w:ascii="Wingdings" w:hAnsi="Wingdings" w:hint="default"/>
      </w:rPr>
    </w:lvl>
    <w:lvl w:ilvl="1" w:tplc="9EA47002" w:tentative="1">
      <w:start w:val="1"/>
      <w:numFmt w:val="bullet"/>
      <w:lvlText w:val=""/>
      <w:lvlJc w:val="left"/>
      <w:pPr>
        <w:tabs>
          <w:tab w:val="num" w:pos="1440"/>
        </w:tabs>
        <w:ind w:left="1440" w:hanging="360"/>
      </w:pPr>
      <w:rPr>
        <w:rFonts w:ascii="Wingdings" w:hAnsi="Wingdings" w:hint="default"/>
      </w:rPr>
    </w:lvl>
    <w:lvl w:ilvl="2" w:tplc="60D2E35E" w:tentative="1">
      <w:start w:val="1"/>
      <w:numFmt w:val="bullet"/>
      <w:lvlText w:val=""/>
      <w:lvlJc w:val="left"/>
      <w:pPr>
        <w:tabs>
          <w:tab w:val="num" w:pos="2160"/>
        </w:tabs>
        <w:ind w:left="2160" w:hanging="360"/>
      </w:pPr>
      <w:rPr>
        <w:rFonts w:ascii="Wingdings" w:hAnsi="Wingdings" w:hint="default"/>
      </w:rPr>
    </w:lvl>
    <w:lvl w:ilvl="3" w:tplc="246E0B28" w:tentative="1">
      <w:start w:val="1"/>
      <w:numFmt w:val="bullet"/>
      <w:lvlText w:val=""/>
      <w:lvlJc w:val="left"/>
      <w:pPr>
        <w:tabs>
          <w:tab w:val="num" w:pos="2880"/>
        </w:tabs>
        <w:ind w:left="2880" w:hanging="360"/>
      </w:pPr>
      <w:rPr>
        <w:rFonts w:ascii="Wingdings" w:hAnsi="Wingdings" w:hint="default"/>
      </w:rPr>
    </w:lvl>
    <w:lvl w:ilvl="4" w:tplc="65BC3C4E" w:tentative="1">
      <w:start w:val="1"/>
      <w:numFmt w:val="bullet"/>
      <w:lvlText w:val=""/>
      <w:lvlJc w:val="left"/>
      <w:pPr>
        <w:tabs>
          <w:tab w:val="num" w:pos="3600"/>
        </w:tabs>
        <w:ind w:left="3600" w:hanging="360"/>
      </w:pPr>
      <w:rPr>
        <w:rFonts w:ascii="Wingdings" w:hAnsi="Wingdings" w:hint="default"/>
      </w:rPr>
    </w:lvl>
    <w:lvl w:ilvl="5" w:tplc="C65A089E" w:tentative="1">
      <w:start w:val="1"/>
      <w:numFmt w:val="bullet"/>
      <w:lvlText w:val=""/>
      <w:lvlJc w:val="left"/>
      <w:pPr>
        <w:tabs>
          <w:tab w:val="num" w:pos="4320"/>
        </w:tabs>
        <w:ind w:left="4320" w:hanging="360"/>
      </w:pPr>
      <w:rPr>
        <w:rFonts w:ascii="Wingdings" w:hAnsi="Wingdings" w:hint="default"/>
      </w:rPr>
    </w:lvl>
    <w:lvl w:ilvl="6" w:tplc="0BF6452C" w:tentative="1">
      <w:start w:val="1"/>
      <w:numFmt w:val="bullet"/>
      <w:lvlText w:val=""/>
      <w:lvlJc w:val="left"/>
      <w:pPr>
        <w:tabs>
          <w:tab w:val="num" w:pos="5040"/>
        </w:tabs>
        <w:ind w:left="5040" w:hanging="360"/>
      </w:pPr>
      <w:rPr>
        <w:rFonts w:ascii="Wingdings" w:hAnsi="Wingdings" w:hint="default"/>
      </w:rPr>
    </w:lvl>
    <w:lvl w:ilvl="7" w:tplc="38103916" w:tentative="1">
      <w:start w:val="1"/>
      <w:numFmt w:val="bullet"/>
      <w:lvlText w:val=""/>
      <w:lvlJc w:val="left"/>
      <w:pPr>
        <w:tabs>
          <w:tab w:val="num" w:pos="5760"/>
        </w:tabs>
        <w:ind w:left="5760" w:hanging="360"/>
      </w:pPr>
      <w:rPr>
        <w:rFonts w:ascii="Wingdings" w:hAnsi="Wingdings" w:hint="default"/>
      </w:rPr>
    </w:lvl>
    <w:lvl w:ilvl="8" w:tplc="4FBA0996"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98F3025"/>
    <w:multiLevelType w:val="hybridMultilevel"/>
    <w:tmpl w:val="754A11DA"/>
    <w:lvl w:ilvl="0" w:tplc="2C9A7A6A">
      <w:start w:val="1"/>
      <w:numFmt w:val="bullet"/>
      <w:lvlText w:val=""/>
      <w:lvlJc w:val="left"/>
      <w:pPr>
        <w:tabs>
          <w:tab w:val="num" w:pos="720"/>
        </w:tabs>
        <w:ind w:left="720" w:hanging="360"/>
      </w:pPr>
      <w:rPr>
        <w:rFonts w:ascii="Wingdings" w:hAnsi="Wingdings" w:hint="default"/>
      </w:rPr>
    </w:lvl>
    <w:lvl w:ilvl="1" w:tplc="BE322496" w:tentative="1">
      <w:start w:val="1"/>
      <w:numFmt w:val="bullet"/>
      <w:lvlText w:val=""/>
      <w:lvlJc w:val="left"/>
      <w:pPr>
        <w:tabs>
          <w:tab w:val="num" w:pos="1440"/>
        </w:tabs>
        <w:ind w:left="1440" w:hanging="360"/>
      </w:pPr>
      <w:rPr>
        <w:rFonts w:ascii="Wingdings" w:hAnsi="Wingdings" w:hint="default"/>
      </w:rPr>
    </w:lvl>
    <w:lvl w:ilvl="2" w:tplc="E4FAF8E8" w:tentative="1">
      <w:start w:val="1"/>
      <w:numFmt w:val="bullet"/>
      <w:lvlText w:val=""/>
      <w:lvlJc w:val="left"/>
      <w:pPr>
        <w:tabs>
          <w:tab w:val="num" w:pos="2160"/>
        </w:tabs>
        <w:ind w:left="2160" w:hanging="360"/>
      </w:pPr>
      <w:rPr>
        <w:rFonts w:ascii="Wingdings" w:hAnsi="Wingdings" w:hint="default"/>
      </w:rPr>
    </w:lvl>
    <w:lvl w:ilvl="3" w:tplc="6206DB86" w:tentative="1">
      <w:start w:val="1"/>
      <w:numFmt w:val="bullet"/>
      <w:lvlText w:val=""/>
      <w:lvlJc w:val="left"/>
      <w:pPr>
        <w:tabs>
          <w:tab w:val="num" w:pos="2880"/>
        </w:tabs>
        <w:ind w:left="2880" w:hanging="360"/>
      </w:pPr>
      <w:rPr>
        <w:rFonts w:ascii="Wingdings" w:hAnsi="Wingdings" w:hint="default"/>
      </w:rPr>
    </w:lvl>
    <w:lvl w:ilvl="4" w:tplc="24E4A33A" w:tentative="1">
      <w:start w:val="1"/>
      <w:numFmt w:val="bullet"/>
      <w:lvlText w:val=""/>
      <w:lvlJc w:val="left"/>
      <w:pPr>
        <w:tabs>
          <w:tab w:val="num" w:pos="3600"/>
        </w:tabs>
        <w:ind w:left="3600" w:hanging="360"/>
      </w:pPr>
      <w:rPr>
        <w:rFonts w:ascii="Wingdings" w:hAnsi="Wingdings" w:hint="default"/>
      </w:rPr>
    </w:lvl>
    <w:lvl w:ilvl="5" w:tplc="69320D32" w:tentative="1">
      <w:start w:val="1"/>
      <w:numFmt w:val="bullet"/>
      <w:lvlText w:val=""/>
      <w:lvlJc w:val="left"/>
      <w:pPr>
        <w:tabs>
          <w:tab w:val="num" w:pos="4320"/>
        </w:tabs>
        <w:ind w:left="4320" w:hanging="360"/>
      </w:pPr>
      <w:rPr>
        <w:rFonts w:ascii="Wingdings" w:hAnsi="Wingdings" w:hint="default"/>
      </w:rPr>
    </w:lvl>
    <w:lvl w:ilvl="6" w:tplc="8716E0CA" w:tentative="1">
      <w:start w:val="1"/>
      <w:numFmt w:val="bullet"/>
      <w:lvlText w:val=""/>
      <w:lvlJc w:val="left"/>
      <w:pPr>
        <w:tabs>
          <w:tab w:val="num" w:pos="5040"/>
        </w:tabs>
        <w:ind w:left="5040" w:hanging="360"/>
      </w:pPr>
      <w:rPr>
        <w:rFonts w:ascii="Wingdings" w:hAnsi="Wingdings" w:hint="default"/>
      </w:rPr>
    </w:lvl>
    <w:lvl w:ilvl="7" w:tplc="5D2CC5B2" w:tentative="1">
      <w:start w:val="1"/>
      <w:numFmt w:val="bullet"/>
      <w:lvlText w:val=""/>
      <w:lvlJc w:val="left"/>
      <w:pPr>
        <w:tabs>
          <w:tab w:val="num" w:pos="5760"/>
        </w:tabs>
        <w:ind w:left="5760" w:hanging="360"/>
      </w:pPr>
      <w:rPr>
        <w:rFonts w:ascii="Wingdings" w:hAnsi="Wingdings" w:hint="default"/>
      </w:rPr>
    </w:lvl>
    <w:lvl w:ilvl="8" w:tplc="CD56F6D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CAD5090"/>
    <w:multiLevelType w:val="hybridMultilevel"/>
    <w:tmpl w:val="B1EC5DCA"/>
    <w:lvl w:ilvl="0" w:tplc="E110CFD0">
      <w:start w:val="1"/>
      <w:numFmt w:val="decimal"/>
      <w:lvlText w:val="%1."/>
      <w:lvlJc w:val="left"/>
      <w:pPr>
        <w:ind w:left="720" w:hanging="360"/>
      </w:pPr>
      <w:rPr>
        <w:rFonts w:hint="default"/>
      </w:rPr>
    </w:lvl>
    <w:lvl w:ilvl="1" w:tplc="E272C0DA" w:tentative="1">
      <w:start w:val="1"/>
      <w:numFmt w:val="bullet"/>
      <w:lvlText w:val="o"/>
      <w:lvlJc w:val="left"/>
      <w:pPr>
        <w:ind w:left="1440" w:hanging="360"/>
      </w:pPr>
      <w:rPr>
        <w:rFonts w:ascii="Courier New" w:hAnsi="Courier New" w:cs="Courier New" w:hint="default"/>
      </w:rPr>
    </w:lvl>
    <w:lvl w:ilvl="2" w:tplc="04F0ABA6" w:tentative="1">
      <w:start w:val="1"/>
      <w:numFmt w:val="bullet"/>
      <w:lvlText w:val=""/>
      <w:lvlJc w:val="left"/>
      <w:pPr>
        <w:ind w:left="2160" w:hanging="360"/>
      </w:pPr>
      <w:rPr>
        <w:rFonts w:ascii="Wingdings" w:hAnsi="Wingdings" w:hint="default"/>
      </w:rPr>
    </w:lvl>
    <w:lvl w:ilvl="3" w:tplc="AB324012" w:tentative="1">
      <w:start w:val="1"/>
      <w:numFmt w:val="bullet"/>
      <w:lvlText w:val=""/>
      <w:lvlJc w:val="left"/>
      <w:pPr>
        <w:ind w:left="2880" w:hanging="360"/>
      </w:pPr>
      <w:rPr>
        <w:rFonts w:ascii="Symbol" w:hAnsi="Symbol" w:hint="default"/>
      </w:rPr>
    </w:lvl>
    <w:lvl w:ilvl="4" w:tplc="5C5239A4" w:tentative="1">
      <w:start w:val="1"/>
      <w:numFmt w:val="bullet"/>
      <w:lvlText w:val="o"/>
      <w:lvlJc w:val="left"/>
      <w:pPr>
        <w:ind w:left="3600" w:hanging="360"/>
      </w:pPr>
      <w:rPr>
        <w:rFonts w:ascii="Courier New" w:hAnsi="Courier New" w:cs="Courier New" w:hint="default"/>
      </w:rPr>
    </w:lvl>
    <w:lvl w:ilvl="5" w:tplc="A7526B92" w:tentative="1">
      <w:start w:val="1"/>
      <w:numFmt w:val="bullet"/>
      <w:lvlText w:val=""/>
      <w:lvlJc w:val="left"/>
      <w:pPr>
        <w:ind w:left="4320" w:hanging="360"/>
      </w:pPr>
      <w:rPr>
        <w:rFonts w:ascii="Wingdings" w:hAnsi="Wingdings" w:hint="default"/>
      </w:rPr>
    </w:lvl>
    <w:lvl w:ilvl="6" w:tplc="61F09DE4" w:tentative="1">
      <w:start w:val="1"/>
      <w:numFmt w:val="bullet"/>
      <w:lvlText w:val=""/>
      <w:lvlJc w:val="left"/>
      <w:pPr>
        <w:ind w:left="5040" w:hanging="360"/>
      </w:pPr>
      <w:rPr>
        <w:rFonts w:ascii="Symbol" w:hAnsi="Symbol" w:hint="default"/>
      </w:rPr>
    </w:lvl>
    <w:lvl w:ilvl="7" w:tplc="A6D0EC96" w:tentative="1">
      <w:start w:val="1"/>
      <w:numFmt w:val="bullet"/>
      <w:lvlText w:val="o"/>
      <w:lvlJc w:val="left"/>
      <w:pPr>
        <w:ind w:left="5760" w:hanging="360"/>
      </w:pPr>
      <w:rPr>
        <w:rFonts w:ascii="Courier New" w:hAnsi="Courier New" w:cs="Courier New" w:hint="default"/>
      </w:rPr>
    </w:lvl>
    <w:lvl w:ilvl="8" w:tplc="B462A4B6" w:tentative="1">
      <w:start w:val="1"/>
      <w:numFmt w:val="bullet"/>
      <w:lvlText w:val=""/>
      <w:lvlJc w:val="left"/>
      <w:pPr>
        <w:ind w:left="6480" w:hanging="360"/>
      </w:pPr>
      <w:rPr>
        <w:rFonts w:ascii="Wingdings" w:hAnsi="Wingdings" w:hint="default"/>
      </w:rPr>
    </w:lvl>
  </w:abstractNum>
  <w:num w:numId="1" w16cid:durableId="493843121">
    <w:abstractNumId w:val="18"/>
  </w:num>
  <w:num w:numId="2" w16cid:durableId="1262446229">
    <w:abstractNumId w:val="9"/>
  </w:num>
  <w:num w:numId="3" w16cid:durableId="617957734">
    <w:abstractNumId w:val="20"/>
  </w:num>
  <w:num w:numId="4" w16cid:durableId="2038507534">
    <w:abstractNumId w:val="10"/>
  </w:num>
  <w:num w:numId="5" w16cid:durableId="573667664">
    <w:abstractNumId w:val="8"/>
  </w:num>
  <w:num w:numId="6" w16cid:durableId="417024550">
    <w:abstractNumId w:val="4"/>
  </w:num>
  <w:num w:numId="7" w16cid:durableId="1818836175">
    <w:abstractNumId w:val="3"/>
  </w:num>
  <w:num w:numId="8" w16cid:durableId="675765486">
    <w:abstractNumId w:val="21"/>
  </w:num>
  <w:num w:numId="9" w16cid:durableId="1186479830">
    <w:abstractNumId w:val="1"/>
  </w:num>
  <w:num w:numId="10" w16cid:durableId="1033116388">
    <w:abstractNumId w:val="13"/>
  </w:num>
  <w:num w:numId="11" w16cid:durableId="1499229184">
    <w:abstractNumId w:val="19"/>
  </w:num>
  <w:num w:numId="12" w16cid:durableId="752580578">
    <w:abstractNumId w:val="17"/>
  </w:num>
  <w:num w:numId="13" w16cid:durableId="1978559297">
    <w:abstractNumId w:val="7"/>
  </w:num>
  <w:num w:numId="14" w16cid:durableId="1478960881">
    <w:abstractNumId w:val="0"/>
  </w:num>
  <w:num w:numId="15" w16cid:durableId="2099906373">
    <w:abstractNumId w:val="16"/>
  </w:num>
  <w:num w:numId="16" w16cid:durableId="947735263">
    <w:abstractNumId w:val="14"/>
  </w:num>
  <w:num w:numId="17" w16cid:durableId="1238780051">
    <w:abstractNumId w:val="15"/>
  </w:num>
  <w:num w:numId="18" w16cid:durableId="1804034154">
    <w:abstractNumId w:val="12"/>
  </w:num>
  <w:num w:numId="19" w16cid:durableId="849836148">
    <w:abstractNumId w:val="5"/>
  </w:num>
  <w:num w:numId="20" w16cid:durableId="10880204">
    <w:abstractNumId w:val="6"/>
  </w:num>
  <w:num w:numId="21" w16cid:durableId="87123265">
    <w:abstractNumId w:val="22"/>
  </w:num>
  <w:num w:numId="22" w16cid:durableId="64422253">
    <w:abstractNumId w:val="11"/>
  </w:num>
  <w:num w:numId="23" w16cid:durableId="948588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918"/>
    <w:rsid w:val="00000C36"/>
    <w:rsid w:val="00000DE7"/>
    <w:rsid w:val="0000103C"/>
    <w:rsid w:val="00001484"/>
    <w:rsid w:val="0000179B"/>
    <w:rsid w:val="000017A9"/>
    <w:rsid w:val="00001C11"/>
    <w:rsid w:val="00001D4C"/>
    <w:rsid w:val="00001EB7"/>
    <w:rsid w:val="000023FE"/>
    <w:rsid w:val="00002677"/>
    <w:rsid w:val="00002723"/>
    <w:rsid w:val="00002EBD"/>
    <w:rsid w:val="00002EC9"/>
    <w:rsid w:val="00003099"/>
    <w:rsid w:val="0000344F"/>
    <w:rsid w:val="000036EC"/>
    <w:rsid w:val="00003998"/>
    <w:rsid w:val="00003A0A"/>
    <w:rsid w:val="000040F2"/>
    <w:rsid w:val="000045D7"/>
    <w:rsid w:val="00004985"/>
    <w:rsid w:val="00004B81"/>
    <w:rsid w:val="00004C7F"/>
    <w:rsid w:val="00004D88"/>
    <w:rsid w:val="00004DB6"/>
    <w:rsid w:val="00004EAA"/>
    <w:rsid w:val="000050FE"/>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878"/>
    <w:rsid w:val="00011226"/>
    <w:rsid w:val="00011997"/>
    <w:rsid w:val="00011C9A"/>
    <w:rsid w:val="00011D84"/>
    <w:rsid w:val="00011F54"/>
    <w:rsid w:val="00012034"/>
    <w:rsid w:val="00012189"/>
    <w:rsid w:val="000122A8"/>
    <w:rsid w:val="00012EFD"/>
    <w:rsid w:val="00013888"/>
    <w:rsid w:val="00013E6E"/>
    <w:rsid w:val="00014339"/>
    <w:rsid w:val="000145B4"/>
    <w:rsid w:val="00014B7E"/>
    <w:rsid w:val="00014BD0"/>
    <w:rsid w:val="00014E41"/>
    <w:rsid w:val="00014F88"/>
    <w:rsid w:val="000151B9"/>
    <w:rsid w:val="000158D3"/>
    <w:rsid w:val="00015AE6"/>
    <w:rsid w:val="00015B8E"/>
    <w:rsid w:val="00015FE4"/>
    <w:rsid w:val="000160E4"/>
    <w:rsid w:val="00016222"/>
    <w:rsid w:val="00016246"/>
    <w:rsid w:val="00016595"/>
    <w:rsid w:val="000166CA"/>
    <w:rsid w:val="00016883"/>
    <w:rsid w:val="00016CBF"/>
    <w:rsid w:val="000173B5"/>
    <w:rsid w:val="00017818"/>
    <w:rsid w:val="00017892"/>
    <w:rsid w:val="00017924"/>
    <w:rsid w:val="000179B8"/>
    <w:rsid w:val="00017B5A"/>
    <w:rsid w:val="00017BE0"/>
    <w:rsid w:val="00017F6F"/>
    <w:rsid w:val="00020456"/>
    <w:rsid w:val="0002046B"/>
    <w:rsid w:val="0002052B"/>
    <w:rsid w:val="00020634"/>
    <w:rsid w:val="00020917"/>
    <w:rsid w:val="00020AB5"/>
    <w:rsid w:val="00020ADC"/>
    <w:rsid w:val="000210C2"/>
    <w:rsid w:val="000210EE"/>
    <w:rsid w:val="00021117"/>
    <w:rsid w:val="00021FBD"/>
    <w:rsid w:val="000220A6"/>
    <w:rsid w:val="000224B7"/>
    <w:rsid w:val="000225AC"/>
    <w:rsid w:val="0002284B"/>
    <w:rsid w:val="00023098"/>
    <w:rsid w:val="0002357D"/>
    <w:rsid w:val="00023640"/>
    <w:rsid w:val="00023A7E"/>
    <w:rsid w:val="00023FAB"/>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803"/>
    <w:rsid w:val="0002793F"/>
    <w:rsid w:val="00027B49"/>
    <w:rsid w:val="00027CBC"/>
    <w:rsid w:val="00027CDF"/>
    <w:rsid w:val="000300CE"/>
    <w:rsid w:val="000301EB"/>
    <w:rsid w:val="000302B7"/>
    <w:rsid w:val="00030571"/>
    <w:rsid w:val="000305D6"/>
    <w:rsid w:val="000307DF"/>
    <w:rsid w:val="00030A8E"/>
    <w:rsid w:val="00031131"/>
    <w:rsid w:val="000312B1"/>
    <w:rsid w:val="00031F12"/>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531"/>
    <w:rsid w:val="0003569C"/>
    <w:rsid w:val="00035A69"/>
    <w:rsid w:val="00035CE6"/>
    <w:rsid w:val="00035E3D"/>
    <w:rsid w:val="0003617B"/>
    <w:rsid w:val="000363DC"/>
    <w:rsid w:val="00036634"/>
    <w:rsid w:val="000367BC"/>
    <w:rsid w:val="00036981"/>
    <w:rsid w:val="00036A23"/>
    <w:rsid w:val="00036EF0"/>
    <w:rsid w:val="00036FCF"/>
    <w:rsid w:val="000372E4"/>
    <w:rsid w:val="000376D1"/>
    <w:rsid w:val="00037A8E"/>
    <w:rsid w:val="00037ADC"/>
    <w:rsid w:val="00037E66"/>
    <w:rsid w:val="000401AC"/>
    <w:rsid w:val="000404F0"/>
    <w:rsid w:val="00040BF2"/>
    <w:rsid w:val="00040EA1"/>
    <w:rsid w:val="00040EC2"/>
    <w:rsid w:val="00040F82"/>
    <w:rsid w:val="000415CF"/>
    <w:rsid w:val="0004183F"/>
    <w:rsid w:val="00041C84"/>
    <w:rsid w:val="0004228D"/>
    <w:rsid w:val="0004247A"/>
    <w:rsid w:val="00042AA4"/>
    <w:rsid w:val="00042ACA"/>
    <w:rsid w:val="00042CAC"/>
    <w:rsid w:val="00042F52"/>
    <w:rsid w:val="00043532"/>
    <w:rsid w:val="0004385A"/>
    <w:rsid w:val="0004401B"/>
    <w:rsid w:val="00044740"/>
    <w:rsid w:val="000447AF"/>
    <w:rsid w:val="00044932"/>
    <w:rsid w:val="00044A77"/>
    <w:rsid w:val="00044C35"/>
    <w:rsid w:val="00044E32"/>
    <w:rsid w:val="000452E9"/>
    <w:rsid w:val="000455A8"/>
    <w:rsid w:val="00045969"/>
    <w:rsid w:val="00045BE1"/>
    <w:rsid w:val="00045CAE"/>
    <w:rsid w:val="00046300"/>
    <w:rsid w:val="0004662E"/>
    <w:rsid w:val="00046CC4"/>
    <w:rsid w:val="000471FD"/>
    <w:rsid w:val="000475FC"/>
    <w:rsid w:val="00047860"/>
    <w:rsid w:val="00047893"/>
    <w:rsid w:val="00047CB5"/>
    <w:rsid w:val="00047CE6"/>
    <w:rsid w:val="00047EC1"/>
    <w:rsid w:val="0005001E"/>
    <w:rsid w:val="00050084"/>
    <w:rsid w:val="000502B7"/>
    <w:rsid w:val="000502FF"/>
    <w:rsid w:val="00050705"/>
    <w:rsid w:val="0005117E"/>
    <w:rsid w:val="0005149B"/>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3E0"/>
    <w:rsid w:val="000608B1"/>
    <w:rsid w:val="00060B22"/>
    <w:rsid w:val="0006109B"/>
    <w:rsid w:val="000611B1"/>
    <w:rsid w:val="00061865"/>
    <w:rsid w:val="0006212B"/>
    <w:rsid w:val="0006229F"/>
    <w:rsid w:val="0006235F"/>
    <w:rsid w:val="0006247E"/>
    <w:rsid w:val="0006249B"/>
    <w:rsid w:val="00062D57"/>
    <w:rsid w:val="00062FA9"/>
    <w:rsid w:val="00063678"/>
    <w:rsid w:val="00063853"/>
    <w:rsid w:val="000639F6"/>
    <w:rsid w:val="00063A70"/>
    <w:rsid w:val="00064469"/>
    <w:rsid w:val="0006464F"/>
    <w:rsid w:val="00064A83"/>
    <w:rsid w:val="00064B02"/>
    <w:rsid w:val="00064BD4"/>
    <w:rsid w:val="00064C99"/>
    <w:rsid w:val="00064F39"/>
    <w:rsid w:val="00064FB2"/>
    <w:rsid w:val="00065355"/>
    <w:rsid w:val="00065659"/>
    <w:rsid w:val="000656AF"/>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7CB"/>
    <w:rsid w:val="000677D7"/>
    <w:rsid w:val="00067AAC"/>
    <w:rsid w:val="00067BB7"/>
    <w:rsid w:val="00067F8E"/>
    <w:rsid w:val="00070154"/>
    <w:rsid w:val="00070241"/>
    <w:rsid w:val="0007062F"/>
    <w:rsid w:val="000708B7"/>
    <w:rsid w:val="0007100E"/>
    <w:rsid w:val="00071053"/>
    <w:rsid w:val="00071191"/>
    <w:rsid w:val="000712D5"/>
    <w:rsid w:val="000717B8"/>
    <w:rsid w:val="000718FB"/>
    <w:rsid w:val="00071D6A"/>
    <w:rsid w:val="00071F35"/>
    <w:rsid w:val="00071F6D"/>
    <w:rsid w:val="00071F9A"/>
    <w:rsid w:val="00072064"/>
    <w:rsid w:val="00072383"/>
    <w:rsid w:val="0007238B"/>
    <w:rsid w:val="00072503"/>
    <w:rsid w:val="00072A84"/>
    <w:rsid w:val="00073285"/>
    <w:rsid w:val="00073296"/>
    <w:rsid w:val="00073356"/>
    <w:rsid w:val="0007401A"/>
    <w:rsid w:val="000747D5"/>
    <w:rsid w:val="00074A69"/>
    <w:rsid w:val="00074B97"/>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CD5"/>
    <w:rsid w:val="000802A8"/>
    <w:rsid w:val="00080439"/>
    <w:rsid w:val="00080469"/>
    <w:rsid w:val="00080A1D"/>
    <w:rsid w:val="00080E57"/>
    <w:rsid w:val="00080F13"/>
    <w:rsid w:val="00081232"/>
    <w:rsid w:val="000813A7"/>
    <w:rsid w:val="0008159A"/>
    <w:rsid w:val="00081B5D"/>
    <w:rsid w:val="00082023"/>
    <w:rsid w:val="00082363"/>
    <w:rsid w:val="00082B85"/>
    <w:rsid w:val="00083180"/>
    <w:rsid w:val="000831C7"/>
    <w:rsid w:val="0008379B"/>
    <w:rsid w:val="00084156"/>
    <w:rsid w:val="000846C2"/>
    <w:rsid w:val="0008477A"/>
    <w:rsid w:val="0008485E"/>
    <w:rsid w:val="00084A0D"/>
    <w:rsid w:val="00084B9D"/>
    <w:rsid w:val="00084CE7"/>
    <w:rsid w:val="00084E55"/>
    <w:rsid w:val="00084F50"/>
    <w:rsid w:val="00084FF6"/>
    <w:rsid w:val="000850AE"/>
    <w:rsid w:val="00085588"/>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B2C"/>
    <w:rsid w:val="00094E30"/>
    <w:rsid w:val="00095294"/>
    <w:rsid w:val="000952D6"/>
    <w:rsid w:val="000958A3"/>
    <w:rsid w:val="000959A5"/>
    <w:rsid w:val="00096496"/>
    <w:rsid w:val="000966D4"/>
    <w:rsid w:val="00096714"/>
    <w:rsid w:val="00096765"/>
    <w:rsid w:val="000967A6"/>
    <w:rsid w:val="000972AB"/>
    <w:rsid w:val="000972F7"/>
    <w:rsid w:val="00097557"/>
    <w:rsid w:val="000979CE"/>
    <w:rsid w:val="00097A2F"/>
    <w:rsid w:val="000A0013"/>
    <w:rsid w:val="000A004D"/>
    <w:rsid w:val="000A0187"/>
    <w:rsid w:val="000A0324"/>
    <w:rsid w:val="000A05DF"/>
    <w:rsid w:val="000A11DC"/>
    <w:rsid w:val="000A129C"/>
    <w:rsid w:val="000A1311"/>
    <w:rsid w:val="000A16C0"/>
    <w:rsid w:val="000A19D0"/>
    <w:rsid w:val="000A1A41"/>
    <w:rsid w:val="000A1FB2"/>
    <w:rsid w:val="000A20F4"/>
    <w:rsid w:val="000A2242"/>
    <w:rsid w:val="000A237D"/>
    <w:rsid w:val="000A28A4"/>
    <w:rsid w:val="000A2B50"/>
    <w:rsid w:val="000A2E4F"/>
    <w:rsid w:val="000A30D0"/>
    <w:rsid w:val="000A317E"/>
    <w:rsid w:val="000A325A"/>
    <w:rsid w:val="000A32CD"/>
    <w:rsid w:val="000A3F87"/>
    <w:rsid w:val="000A42AD"/>
    <w:rsid w:val="000A462F"/>
    <w:rsid w:val="000A481E"/>
    <w:rsid w:val="000A488A"/>
    <w:rsid w:val="000A49CC"/>
    <w:rsid w:val="000A4CCA"/>
    <w:rsid w:val="000A4CDF"/>
    <w:rsid w:val="000A4CEB"/>
    <w:rsid w:val="000A5021"/>
    <w:rsid w:val="000A5030"/>
    <w:rsid w:val="000A51C6"/>
    <w:rsid w:val="000A540E"/>
    <w:rsid w:val="000A570B"/>
    <w:rsid w:val="000A6A65"/>
    <w:rsid w:val="000A6E0C"/>
    <w:rsid w:val="000A6F7C"/>
    <w:rsid w:val="000A7601"/>
    <w:rsid w:val="000A7778"/>
    <w:rsid w:val="000A79D8"/>
    <w:rsid w:val="000B0036"/>
    <w:rsid w:val="000B0335"/>
    <w:rsid w:val="000B0591"/>
    <w:rsid w:val="000B1A2E"/>
    <w:rsid w:val="000B1B5D"/>
    <w:rsid w:val="000B1D6D"/>
    <w:rsid w:val="000B2362"/>
    <w:rsid w:val="000B257D"/>
    <w:rsid w:val="000B2769"/>
    <w:rsid w:val="000B2876"/>
    <w:rsid w:val="000B2C0B"/>
    <w:rsid w:val="000B2EBF"/>
    <w:rsid w:val="000B36BA"/>
    <w:rsid w:val="000B39F3"/>
    <w:rsid w:val="000B3DED"/>
    <w:rsid w:val="000B426D"/>
    <w:rsid w:val="000B4CD2"/>
    <w:rsid w:val="000B4E8A"/>
    <w:rsid w:val="000B530C"/>
    <w:rsid w:val="000B585E"/>
    <w:rsid w:val="000B594A"/>
    <w:rsid w:val="000B5CA4"/>
    <w:rsid w:val="000B5F38"/>
    <w:rsid w:val="000B6082"/>
    <w:rsid w:val="000B62F7"/>
    <w:rsid w:val="000B64E7"/>
    <w:rsid w:val="000B654B"/>
    <w:rsid w:val="000B66B3"/>
    <w:rsid w:val="000B67C8"/>
    <w:rsid w:val="000B6E32"/>
    <w:rsid w:val="000B717F"/>
    <w:rsid w:val="000B7360"/>
    <w:rsid w:val="000B7677"/>
    <w:rsid w:val="000B7B88"/>
    <w:rsid w:val="000B7EEE"/>
    <w:rsid w:val="000B7F73"/>
    <w:rsid w:val="000C01A3"/>
    <w:rsid w:val="000C08AC"/>
    <w:rsid w:val="000C08C1"/>
    <w:rsid w:val="000C08DC"/>
    <w:rsid w:val="000C0ACB"/>
    <w:rsid w:val="000C1179"/>
    <w:rsid w:val="000C17E7"/>
    <w:rsid w:val="000C26EE"/>
    <w:rsid w:val="000C2927"/>
    <w:rsid w:val="000C2A40"/>
    <w:rsid w:val="000C2ADB"/>
    <w:rsid w:val="000C2F5B"/>
    <w:rsid w:val="000C3241"/>
    <w:rsid w:val="000C331C"/>
    <w:rsid w:val="000C332F"/>
    <w:rsid w:val="000C3496"/>
    <w:rsid w:val="000C3587"/>
    <w:rsid w:val="000C3787"/>
    <w:rsid w:val="000C3947"/>
    <w:rsid w:val="000C3C2B"/>
    <w:rsid w:val="000C3C56"/>
    <w:rsid w:val="000C4375"/>
    <w:rsid w:val="000C4452"/>
    <w:rsid w:val="000C44DD"/>
    <w:rsid w:val="000C44F5"/>
    <w:rsid w:val="000C4658"/>
    <w:rsid w:val="000C4A94"/>
    <w:rsid w:val="000C4CCA"/>
    <w:rsid w:val="000C5370"/>
    <w:rsid w:val="000C5377"/>
    <w:rsid w:val="000C55D5"/>
    <w:rsid w:val="000C5844"/>
    <w:rsid w:val="000C58AA"/>
    <w:rsid w:val="000C5AF2"/>
    <w:rsid w:val="000C61CD"/>
    <w:rsid w:val="000C62DE"/>
    <w:rsid w:val="000C6421"/>
    <w:rsid w:val="000C64FF"/>
    <w:rsid w:val="000C65BA"/>
    <w:rsid w:val="000C661B"/>
    <w:rsid w:val="000C6971"/>
    <w:rsid w:val="000C6C04"/>
    <w:rsid w:val="000C6C0B"/>
    <w:rsid w:val="000C6E97"/>
    <w:rsid w:val="000C753F"/>
    <w:rsid w:val="000C78B9"/>
    <w:rsid w:val="000C7A6A"/>
    <w:rsid w:val="000D025B"/>
    <w:rsid w:val="000D0399"/>
    <w:rsid w:val="000D052E"/>
    <w:rsid w:val="000D06D4"/>
    <w:rsid w:val="000D06FF"/>
    <w:rsid w:val="000D07EF"/>
    <w:rsid w:val="000D0AB9"/>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5FA"/>
    <w:rsid w:val="000D5D8C"/>
    <w:rsid w:val="000D62DE"/>
    <w:rsid w:val="000D659A"/>
    <w:rsid w:val="000D6B1D"/>
    <w:rsid w:val="000D6B2A"/>
    <w:rsid w:val="000D6F4E"/>
    <w:rsid w:val="000D701A"/>
    <w:rsid w:val="000D7147"/>
    <w:rsid w:val="000D76D4"/>
    <w:rsid w:val="000D7762"/>
    <w:rsid w:val="000D7877"/>
    <w:rsid w:val="000D7C48"/>
    <w:rsid w:val="000D7D30"/>
    <w:rsid w:val="000D7F3D"/>
    <w:rsid w:val="000E07C6"/>
    <w:rsid w:val="000E08A3"/>
    <w:rsid w:val="000E0A1E"/>
    <w:rsid w:val="000E0C2E"/>
    <w:rsid w:val="000E0EC3"/>
    <w:rsid w:val="000E1413"/>
    <w:rsid w:val="000E14C3"/>
    <w:rsid w:val="000E1578"/>
    <w:rsid w:val="000E1D1E"/>
    <w:rsid w:val="000E239C"/>
    <w:rsid w:val="000E2711"/>
    <w:rsid w:val="000E30ED"/>
    <w:rsid w:val="000E30F6"/>
    <w:rsid w:val="000E33F3"/>
    <w:rsid w:val="000E34E7"/>
    <w:rsid w:val="000E3791"/>
    <w:rsid w:val="000E3CAC"/>
    <w:rsid w:val="000E3CD0"/>
    <w:rsid w:val="000E4021"/>
    <w:rsid w:val="000E45FE"/>
    <w:rsid w:val="000E47C3"/>
    <w:rsid w:val="000E4FAE"/>
    <w:rsid w:val="000E5093"/>
    <w:rsid w:val="000E539D"/>
    <w:rsid w:val="000E58BA"/>
    <w:rsid w:val="000E5A7C"/>
    <w:rsid w:val="000E5C6F"/>
    <w:rsid w:val="000E5EE4"/>
    <w:rsid w:val="000E61AD"/>
    <w:rsid w:val="000E671F"/>
    <w:rsid w:val="000E6B8C"/>
    <w:rsid w:val="000E70D8"/>
    <w:rsid w:val="000E7359"/>
    <w:rsid w:val="000E7368"/>
    <w:rsid w:val="000E737A"/>
    <w:rsid w:val="000E7495"/>
    <w:rsid w:val="000E77BA"/>
    <w:rsid w:val="000E7917"/>
    <w:rsid w:val="000F004F"/>
    <w:rsid w:val="000F01B2"/>
    <w:rsid w:val="000F0A16"/>
    <w:rsid w:val="000F0C6A"/>
    <w:rsid w:val="000F0E4E"/>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032"/>
    <w:rsid w:val="000F4A9C"/>
    <w:rsid w:val="000F4B84"/>
    <w:rsid w:val="000F4F17"/>
    <w:rsid w:val="000F5F74"/>
    <w:rsid w:val="000F64D5"/>
    <w:rsid w:val="000F6A7D"/>
    <w:rsid w:val="000F6B6A"/>
    <w:rsid w:val="000F6DB7"/>
    <w:rsid w:val="000F6F9B"/>
    <w:rsid w:val="000F72DC"/>
    <w:rsid w:val="000F745D"/>
    <w:rsid w:val="000F748D"/>
    <w:rsid w:val="000F7824"/>
    <w:rsid w:val="000F7871"/>
    <w:rsid w:val="000F78D6"/>
    <w:rsid w:val="000F7F03"/>
    <w:rsid w:val="00100331"/>
    <w:rsid w:val="00100413"/>
    <w:rsid w:val="00100500"/>
    <w:rsid w:val="00100702"/>
    <w:rsid w:val="0010076F"/>
    <w:rsid w:val="0010197C"/>
    <w:rsid w:val="0010205D"/>
    <w:rsid w:val="001021C2"/>
    <w:rsid w:val="00102220"/>
    <w:rsid w:val="001027B3"/>
    <w:rsid w:val="001027DE"/>
    <w:rsid w:val="001028F6"/>
    <w:rsid w:val="00102C5E"/>
    <w:rsid w:val="00102EC3"/>
    <w:rsid w:val="00103479"/>
    <w:rsid w:val="00103509"/>
    <w:rsid w:val="001036CC"/>
    <w:rsid w:val="001039C7"/>
    <w:rsid w:val="001040D2"/>
    <w:rsid w:val="00104F44"/>
    <w:rsid w:val="0010578F"/>
    <w:rsid w:val="00105AF5"/>
    <w:rsid w:val="00105D96"/>
    <w:rsid w:val="00105F53"/>
    <w:rsid w:val="00106252"/>
    <w:rsid w:val="001066F5"/>
    <w:rsid w:val="00106966"/>
    <w:rsid w:val="001069F7"/>
    <w:rsid w:val="00106D85"/>
    <w:rsid w:val="00106E73"/>
    <w:rsid w:val="001077B6"/>
    <w:rsid w:val="0010789A"/>
    <w:rsid w:val="00107B1D"/>
    <w:rsid w:val="00107B28"/>
    <w:rsid w:val="00107D1C"/>
    <w:rsid w:val="00107DCD"/>
    <w:rsid w:val="00110A52"/>
    <w:rsid w:val="00110B6C"/>
    <w:rsid w:val="00110C7D"/>
    <w:rsid w:val="00110CE1"/>
    <w:rsid w:val="0011110B"/>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1AD"/>
    <w:rsid w:val="00121F22"/>
    <w:rsid w:val="00121F25"/>
    <w:rsid w:val="0012202D"/>
    <w:rsid w:val="0012237A"/>
    <w:rsid w:val="0012251D"/>
    <w:rsid w:val="001226C2"/>
    <w:rsid w:val="001226E6"/>
    <w:rsid w:val="00122924"/>
    <w:rsid w:val="00122CD3"/>
    <w:rsid w:val="00122DC2"/>
    <w:rsid w:val="00122E72"/>
    <w:rsid w:val="00123654"/>
    <w:rsid w:val="00123AC8"/>
    <w:rsid w:val="00123B5B"/>
    <w:rsid w:val="00123BF7"/>
    <w:rsid w:val="00124C36"/>
    <w:rsid w:val="00124DB4"/>
    <w:rsid w:val="001255F2"/>
    <w:rsid w:val="00125660"/>
    <w:rsid w:val="00125941"/>
    <w:rsid w:val="00125ACA"/>
    <w:rsid w:val="00125E96"/>
    <w:rsid w:val="0012677B"/>
    <w:rsid w:val="00126891"/>
    <w:rsid w:val="00126E8E"/>
    <w:rsid w:val="00126F7A"/>
    <w:rsid w:val="0012742A"/>
    <w:rsid w:val="001276ED"/>
    <w:rsid w:val="001278D4"/>
    <w:rsid w:val="00127B0D"/>
    <w:rsid w:val="00127C44"/>
    <w:rsid w:val="00127FFB"/>
    <w:rsid w:val="00130569"/>
    <w:rsid w:val="001305B9"/>
    <w:rsid w:val="00130731"/>
    <w:rsid w:val="001308CB"/>
    <w:rsid w:val="001309E1"/>
    <w:rsid w:val="00130B13"/>
    <w:rsid w:val="00130E05"/>
    <w:rsid w:val="00130F3B"/>
    <w:rsid w:val="00131270"/>
    <w:rsid w:val="001312CC"/>
    <w:rsid w:val="0013151B"/>
    <w:rsid w:val="00131563"/>
    <w:rsid w:val="00131625"/>
    <w:rsid w:val="00131A1E"/>
    <w:rsid w:val="00131DF4"/>
    <w:rsid w:val="00132280"/>
    <w:rsid w:val="001322EF"/>
    <w:rsid w:val="001323F1"/>
    <w:rsid w:val="0013269F"/>
    <w:rsid w:val="001327CE"/>
    <w:rsid w:val="00132C1D"/>
    <w:rsid w:val="00133358"/>
    <w:rsid w:val="001339A2"/>
    <w:rsid w:val="001339BA"/>
    <w:rsid w:val="00133C86"/>
    <w:rsid w:val="00133D08"/>
    <w:rsid w:val="00134524"/>
    <w:rsid w:val="00135167"/>
    <w:rsid w:val="0013589D"/>
    <w:rsid w:val="00135E36"/>
    <w:rsid w:val="001362A4"/>
    <w:rsid w:val="001363A1"/>
    <w:rsid w:val="001363A8"/>
    <w:rsid w:val="00136E6C"/>
    <w:rsid w:val="00137840"/>
    <w:rsid w:val="00137A0A"/>
    <w:rsid w:val="00137B7A"/>
    <w:rsid w:val="00137B9E"/>
    <w:rsid w:val="001403BD"/>
    <w:rsid w:val="00140760"/>
    <w:rsid w:val="00140A27"/>
    <w:rsid w:val="00140CE5"/>
    <w:rsid w:val="00140E85"/>
    <w:rsid w:val="0014106B"/>
    <w:rsid w:val="001410E5"/>
    <w:rsid w:val="00141787"/>
    <w:rsid w:val="001419E0"/>
    <w:rsid w:val="00141A97"/>
    <w:rsid w:val="001424E9"/>
    <w:rsid w:val="0014340F"/>
    <w:rsid w:val="001438C4"/>
    <w:rsid w:val="00143BDF"/>
    <w:rsid w:val="00143CDB"/>
    <w:rsid w:val="001440E1"/>
    <w:rsid w:val="00144337"/>
    <w:rsid w:val="001445DD"/>
    <w:rsid w:val="0014465C"/>
    <w:rsid w:val="00144A22"/>
    <w:rsid w:val="00144A7D"/>
    <w:rsid w:val="00144BF6"/>
    <w:rsid w:val="00144F76"/>
    <w:rsid w:val="00144FB9"/>
    <w:rsid w:val="0014523A"/>
    <w:rsid w:val="0014569E"/>
    <w:rsid w:val="00145860"/>
    <w:rsid w:val="00145895"/>
    <w:rsid w:val="0014590E"/>
    <w:rsid w:val="00145AAB"/>
    <w:rsid w:val="00145EDB"/>
    <w:rsid w:val="00145FD2"/>
    <w:rsid w:val="0014612E"/>
    <w:rsid w:val="001462BC"/>
    <w:rsid w:val="001466BB"/>
    <w:rsid w:val="00146E18"/>
    <w:rsid w:val="0014728D"/>
    <w:rsid w:val="00147713"/>
    <w:rsid w:val="00147BDF"/>
    <w:rsid w:val="00150B12"/>
    <w:rsid w:val="00150BC9"/>
    <w:rsid w:val="00150D21"/>
    <w:rsid w:val="00150FB8"/>
    <w:rsid w:val="00151262"/>
    <w:rsid w:val="00151599"/>
    <w:rsid w:val="0015195B"/>
    <w:rsid w:val="00151D27"/>
    <w:rsid w:val="001520B5"/>
    <w:rsid w:val="00152431"/>
    <w:rsid w:val="0015262E"/>
    <w:rsid w:val="00152EA8"/>
    <w:rsid w:val="00153028"/>
    <w:rsid w:val="001530BC"/>
    <w:rsid w:val="001531E2"/>
    <w:rsid w:val="00153828"/>
    <w:rsid w:val="00153BF6"/>
    <w:rsid w:val="00154052"/>
    <w:rsid w:val="0015409F"/>
    <w:rsid w:val="00154782"/>
    <w:rsid w:val="00154AAC"/>
    <w:rsid w:val="00154D4E"/>
    <w:rsid w:val="00154DC6"/>
    <w:rsid w:val="00154DEE"/>
    <w:rsid w:val="0015512C"/>
    <w:rsid w:val="00155191"/>
    <w:rsid w:val="001552C7"/>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5CC"/>
    <w:rsid w:val="00160CB7"/>
    <w:rsid w:val="00160FD2"/>
    <w:rsid w:val="00161149"/>
    <w:rsid w:val="001611F7"/>
    <w:rsid w:val="00161883"/>
    <w:rsid w:val="00161B6C"/>
    <w:rsid w:val="00162C59"/>
    <w:rsid w:val="001632C1"/>
    <w:rsid w:val="001632FB"/>
    <w:rsid w:val="00163B21"/>
    <w:rsid w:val="00163C20"/>
    <w:rsid w:val="00163F3C"/>
    <w:rsid w:val="0016422B"/>
    <w:rsid w:val="0016433F"/>
    <w:rsid w:val="0016448C"/>
    <w:rsid w:val="00164581"/>
    <w:rsid w:val="00164730"/>
    <w:rsid w:val="00164749"/>
    <w:rsid w:val="00164B26"/>
    <w:rsid w:val="00164C99"/>
    <w:rsid w:val="00164D2F"/>
    <w:rsid w:val="00164E01"/>
    <w:rsid w:val="00164E4C"/>
    <w:rsid w:val="001651C5"/>
    <w:rsid w:val="001655DA"/>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477"/>
    <w:rsid w:val="0017069D"/>
    <w:rsid w:val="00170EA4"/>
    <w:rsid w:val="00170F69"/>
    <w:rsid w:val="00171011"/>
    <w:rsid w:val="0017141C"/>
    <w:rsid w:val="0017143D"/>
    <w:rsid w:val="00171611"/>
    <w:rsid w:val="001718CF"/>
    <w:rsid w:val="00172299"/>
    <w:rsid w:val="001725B2"/>
    <w:rsid w:val="001727D0"/>
    <w:rsid w:val="00172A28"/>
    <w:rsid w:val="00172D85"/>
    <w:rsid w:val="0017336C"/>
    <w:rsid w:val="00173500"/>
    <w:rsid w:val="00173532"/>
    <w:rsid w:val="00173735"/>
    <w:rsid w:val="00173755"/>
    <w:rsid w:val="00173B44"/>
    <w:rsid w:val="001742E7"/>
    <w:rsid w:val="001746D4"/>
    <w:rsid w:val="001747A5"/>
    <w:rsid w:val="00174A5E"/>
    <w:rsid w:val="00174AFA"/>
    <w:rsid w:val="00174BBA"/>
    <w:rsid w:val="00174CA6"/>
    <w:rsid w:val="00174CE4"/>
    <w:rsid w:val="00175B8D"/>
    <w:rsid w:val="00175E22"/>
    <w:rsid w:val="001766EE"/>
    <w:rsid w:val="00176D46"/>
    <w:rsid w:val="00176F8C"/>
    <w:rsid w:val="001778BC"/>
    <w:rsid w:val="00177B40"/>
    <w:rsid w:val="00177DDA"/>
    <w:rsid w:val="0018002E"/>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B29"/>
    <w:rsid w:val="0018778D"/>
    <w:rsid w:val="001905B8"/>
    <w:rsid w:val="00190C35"/>
    <w:rsid w:val="00190D4C"/>
    <w:rsid w:val="00191197"/>
    <w:rsid w:val="00191302"/>
    <w:rsid w:val="001914AB"/>
    <w:rsid w:val="001914E2"/>
    <w:rsid w:val="001916AE"/>
    <w:rsid w:val="00191BFD"/>
    <w:rsid w:val="001926D9"/>
    <w:rsid w:val="00192773"/>
    <w:rsid w:val="00192CEC"/>
    <w:rsid w:val="00192FA2"/>
    <w:rsid w:val="00192FF3"/>
    <w:rsid w:val="00193042"/>
    <w:rsid w:val="00193549"/>
    <w:rsid w:val="00193645"/>
    <w:rsid w:val="00193690"/>
    <w:rsid w:val="00193C5C"/>
    <w:rsid w:val="00193F26"/>
    <w:rsid w:val="00193FFA"/>
    <w:rsid w:val="00194279"/>
    <w:rsid w:val="00194701"/>
    <w:rsid w:val="00194739"/>
    <w:rsid w:val="00194A6A"/>
    <w:rsid w:val="00194A99"/>
    <w:rsid w:val="00194ABB"/>
    <w:rsid w:val="00194B2D"/>
    <w:rsid w:val="00194CD0"/>
    <w:rsid w:val="00194E26"/>
    <w:rsid w:val="00194E8D"/>
    <w:rsid w:val="00194F80"/>
    <w:rsid w:val="0019514E"/>
    <w:rsid w:val="001955E3"/>
    <w:rsid w:val="00195881"/>
    <w:rsid w:val="0019597C"/>
    <w:rsid w:val="00195E9F"/>
    <w:rsid w:val="001960D2"/>
    <w:rsid w:val="0019652C"/>
    <w:rsid w:val="00196B22"/>
    <w:rsid w:val="00196B74"/>
    <w:rsid w:val="00196D4C"/>
    <w:rsid w:val="001971DD"/>
    <w:rsid w:val="001A04EE"/>
    <w:rsid w:val="001A056F"/>
    <w:rsid w:val="001A05CB"/>
    <w:rsid w:val="001A075C"/>
    <w:rsid w:val="001A16B5"/>
    <w:rsid w:val="001A1747"/>
    <w:rsid w:val="001A23B5"/>
    <w:rsid w:val="001A24D2"/>
    <w:rsid w:val="001A2CB4"/>
    <w:rsid w:val="001A2D45"/>
    <w:rsid w:val="001A31FF"/>
    <w:rsid w:val="001A323A"/>
    <w:rsid w:val="001A32B8"/>
    <w:rsid w:val="001A3319"/>
    <w:rsid w:val="001A3405"/>
    <w:rsid w:val="001A3DF3"/>
    <w:rsid w:val="001A3E4D"/>
    <w:rsid w:val="001A3FFA"/>
    <w:rsid w:val="001A4221"/>
    <w:rsid w:val="001A4224"/>
    <w:rsid w:val="001A445E"/>
    <w:rsid w:val="001A473F"/>
    <w:rsid w:val="001A4991"/>
    <w:rsid w:val="001A4BEA"/>
    <w:rsid w:val="001A4CD5"/>
    <w:rsid w:val="001A4D22"/>
    <w:rsid w:val="001A528B"/>
    <w:rsid w:val="001A5E4D"/>
    <w:rsid w:val="001A6BB3"/>
    <w:rsid w:val="001A6E98"/>
    <w:rsid w:val="001A7584"/>
    <w:rsid w:val="001A75FF"/>
    <w:rsid w:val="001A77DB"/>
    <w:rsid w:val="001A793C"/>
    <w:rsid w:val="001A7EDA"/>
    <w:rsid w:val="001B0397"/>
    <w:rsid w:val="001B048E"/>
    <w:rsid w:val="001B0668"/>
    <w:rsid w:val="001B07C7"/>
    <w:rsid w:val="001B099B"/>
    <w:rsid w:val="001B0A51"/>
    <w:rsid w:val="001B0BF0"/>
    <w:rsid w:val="001B119C"/>
    <w:rsid w:val="001B127C"/>
    <w:rsid w:val="001B140D"/>
    <w:rsid w:val="001B19CB"/>
    <w:rsid w:val="001B19E5"/>
    <w:rsid w:val="001B1E87"/>
    <w:rsid w:val="001B2113"/>
    <w:rsid w:val="001B240B"/>
    <w:rsid w:val="001B39B5"/>
    <w:rsid w:val="001B3DD2"/>
    <w:rsid w:val="001B3EDD"/>
    <w:rsid w:val="001B4308"/>
    <w:rsid w:val="001B43A5"/>
    <w:rsid w:val="001B4487"/>
    <w:rsid w:val="001B44B9"/>
    <w:rsid w:val="001B4508"/>
    <w:rsid w:val="001B4890"/>
    <w:rsid w:val="001B4B83"/>
    <w:rsid w:val="001B4BC7"/>
    <w:rsid w:val="001B4D5D"/>
    <w:rsid w:val="001B5749"/>
    <w:rsid w:val="001B576C"/>
    <w:rsid w:val="001B57AA"/>
    <w:rsid w:val="001B5A32"/>
    <w:rsid w:val="001B5E8F"/>
    <w:rsid w:val="001B64F1"/>
    <w:rsid w:val="001B717E"/>
    <w:rsid w:val="001B7582"/>
    <w:rsid w:val="001B7750"/>
    <w:rsid w:val="001B77EF"/>
    <w:rsid w:val="001B7C82"/>
    <w:rsid w:val="001C09E2"/>
    <w:rsid w:val="001C1058"/>
    <w:rsid w:val="001C115C"/>
    <w:rsid w:val="001C12A9"/>
    <w:rsid w:val="001C16CF"/>
    <w:rsid w:val="001C1964"/>
    <w:rsid w:val="001C1C9F"/>
    <w:rsid w:val="001C1EAB"/>
    <w:rsid w:val="001C2162"/>
    <w:rsid w:val="001C22D7"/>
    <w:rsid w:val="001C25FA"/>
    <w:rsid w:val="001C2783"/>
    <w:rsid w:val="001C2802"/>
    <w:rsid w:val="001C2934"/>
    <w:rsid w:val="001C298B"/>
    <w:rsid w:val="001C2A17"/>
    <w:rsid w:val="001C2A8E"/>
    <w:rsid w:val="001C2D1C"/>
    <w:rsid w:val="001C2DE4"/>
    <w:rsid w:val="001C2EBC"/>
    <w:rsid w:val="001C35D1"/>
    <w:rsid w:val="001C3723"/>
    <w:rsid w:val="001C38F8"/>
    <w:rsid w:val="001C456E"/>
    <w:rsid w:val="001C4712"/>
    <w:rsid w:val="001C484B"/>
    <w:rsid w:val="001C4A22"/>
    <w:rsid w:val="001C4D5A"/>
    <w:rsid w:val="001C4FF5"/>
    <w:rsid w:val="001C506A"/>
    <w:rsid w:val="001C5174"/>
    <w:rsid w:val="001C5270"/>
    <w:rsid w:val="001C5302"/>
    <w:rsid w:val="001C55A0"/>
    <w:rsid w:val="001C5615"/>
    <w:rsid w:val="001C5FA8"/>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C97"/>
    <w:rsid w:val="001D1D4D"/>
    <w:rsid w:val="001D1F4C"/>
    <w:rsid w:val="001D209A"/>
    <w:rsid w:val="001D2223"/>
    <w:rsid w:val="001D23C1"/>
    <w:rsid w:val="001D248B"/>
    <w:rsid w:val="001D24AD"/>
    <w:rsid w:val="001D291C"/>
    <w:rsid w:val="001D2AED"/>
    <w:rsid w:val="001D2B03"/>
    <w:rsid w:val="001D300A"/>
    <w:rsid w:val="001D33A7"/>
    <w:rsid w:val="001D348E"/>
    <w:rsid w:val="001D34E4"/>
    <w:rsid w:val="001D3591"/>
    <w:rsid w:val="001D3704"/>
    <w:rsid w:val="001D38EB"/>
    <w:rsid w:val="001D3B65"/>
    <w:rsid w:val="001D4256"/>
    <w:rsid w:val="001D4AF5"/>
    <w:rsid w:val="001D5554"/>
    <w:rsid w:val="001D5FA1"/>
    <w:rsid w:val="001D619A"/>
    <w:rsid w:val="001D6260"/>
    <w:rsid w:val="001D6481"/>
    <w:rsid w:val="001D64F5"/>
    <w:rsid w:val="001D664E"/>
    <w:rsid w:val="001D6CF1"/>
    <w:rsid w:val="001D6F89"/>
    <w:rsid w:val="001D70B1"/>
    <w:rsid w:val="001D77C6"/>
    <w:rsid w:val="001E0154"/>
    <w:rsid w:val="001E0E96"/>
    <w:rsid w:val="001E1203"/>
    <w:rsid w:val="001E1248"/>
    <w:rsid w:val="001E186C"/>
    <w:rsid w:val="001E18A7"/>
    <w:rsid w:val="001E1990"/>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7C4"/>
    <w:rsid w:val="001E3980"/>
    <w:rsid w:val="001E3A5E"/>
    <w:rsid w:val="001E3B48"/>
    <w:rsid w:val="001E3CD7"/>
    <w:rsid w:val="001E424F"/>
    <w:rsid w:val="001E43B3"/>
    <w:rsid w:val="001E4FFF"/>
    <w:rsid w:val="001E58EF"/>
    <w:rsid w:val="001E59ED"/>
    <w:rsid w:val="001E5A56"/>
    <w:rsid w:val="001E6934"/>
    <w:rsid w:val="001E6B55"/>
    <w:rsid w:val="001E6BEE"/>
    <w:rsid w:val="001E6D4B"/>
    <w:rsid w:val="001E6F9E"/>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8CF"/>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627B"/>
    <w:rsid w:val="001F6634"/>
    <w:rsid w:val="001F6946"/>
    <w:rsid w:val="001F6AF4"/>
    <w:rsid w:val="001F713C"/>
    <w:rsid w:val="001F734F"/>
    <w:rsid w:val="001F76EB"/>
    <w:rsid w:val="001F78F3"/>
    <w:rsid w:val="001F79C6"/>
    <w:rsid w:val="001F7BAC"/>
    <w:rsid w:val="00200133"/>
    <w:rsid w:val="0020027A"/>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07EBA"/>
    <w:rsid w:val="00210151"/>
    <w:rsid w:val="002101AC"/>
    <w:rsid w:val="0021024A"/>
    <w:rsid w:val="0021061A"/>
    <w:rsid w:val="0021068A"/>
    <w:rsid w:val="002107E5"/>
    <w:rsid w:val="00210B7C"/>
    <w:rsid w:val="00210DFB"/>
    <w:rsid w:val="002110BD"/>
    <w:rsid w:val="002111D2"/>
    <w:rsid w:val="0021127B"/>
    <w:rsid w:val="002115C2"/>
    <w:rsid w:val="0021180F"/>
    <w:rsid w:val="00211E4F"/>
    <w:rsid w:val="00211F08"/>
    <w:rsid w:val="00212116"/>
    <w:rsid w:val="002123D4"/>
    <w:rsid w:val="00212C3D"/>
    <w:rsid w:val="002137D6"/>
    <w:rsid w:val="00213816"/>
    <w:rsid w:val="0021386E"/>
    <w:rsid w:val="00213A9C"/>
    <w:rsid w:val="00213E4A"/>
    <w:rsid w:val="00213FD8"/>
    <w:rsid w:val="0021403E"/>
    <w:rsid w:val="00214277"/>
    <w:rsid w:val="00214615"/>
    <w:rsid w:val="00214EBB"/>
    <w:rsid w:val="0021502D"/>
    <w:rsid w:val="0021526A"/>
    <w:rsid w:val="00215515"/>
    <w:rsid w:val="00215ED7"/>
    <w:rsid w:val="00216228"/>
    <w:rsid w:val="00216282"/>
    <w:rsid w:val="002164E8"/>
    <w:rsid w:val="00216728"/>
    <w:rsid w:val="002174C0"/>
    <w:rsid w:val="002174D5"/>
    <w:rsid w:val="0021767C"/>
    <w:rsid w:val="00217783"/>
    <w:rsid w:val="00217974"/>
    <w:rsid w:val="00220393"/>
    <w:rsid w:val="00220BDE"/>
    <w:rsid w:val="002210F5"/>
    <w:rsid w:val="00221335"/>
    <w:rsid w:val="00221555"/>
    <w:rsid w:val="002215F1"/>
    <w:rsid w:val="0022170B"/>
    <w:rsid w:val="002218CB"/>
    <w:rsid w:val="00221AF3"/>
    <w:rsid w:val="00221BA6"/>
    <w:rsid w:val="00221CDA"/>
    <w:rsid w:val="00222347"/>
    <w:rsid w:val="00222371"/>
    <w:rsid w:val="00222844"/>
    <w:rsid w:val="00222AFC"/>
    <w:rsid w:val="00222BAA"/>
    <w:rsid w:val="00222BEC"/>
    <w:rsid w:val="00222EDE"/>
    <w:rsid w:val="00222F2A"/>
    <w:rsid w:val="00223334"/>
    <w:rsid w:val="002233F3"/>
    <w:rsid w:val="002236F3"/>
    <w:rsid w:val="00223770"/>
    <w:rsid w:val="00223EFF"/>
    <w:rsid w:val="00223F54"/>
    <w:rsid w:val="00224164"/>
    <w:rsid w:val="0022450A"/>
    <w:rsid w:val="00224560"/>
    <w:rsid w:val="002245DE"/>
    <w:rsid w:val="0022477D"/>
    <w:rsid w:val="00224899"/>
    <w:rsid w:val="002249D7"/>
    <w:rsid w:val="00224A79"/>
    <w:rsid w:val="00224EF0"/>
    <w:rsid w:val="00225E26"/>
    <w:rsid w:val="00226386"/>
    <w:rsid w:val="0022693D"/>
    <w:rsid w:val="002269B7"/>
    <w:rsid w:val="00226D5E"/>
    <w:rsid w:val="002270E5"/>
    <w:rsid w:val="00227F14"/>
    <w:rsid w:val="00230310"/>
    <w:rsid w:val="00231382"/>
    <w:rsid w:val="0023173D"/>
    <w:rsid w:val="0023185D"/>
    <w:rsid w:val="00231875"/>
    <w:rsid w:val="002319B0"/>
    <w:rsid w:val="002319C5"/>
    <w:rsid w:val="00231B11"/>
    <w:rsid w:val="00231D6D"/>
    <w:rsid w:val="00232588"/>
    <w:rsid w:val="00232640"/>
    <w:rsid w:val="0023265C"/>
    <w:rsid w:val="00232D21"/>
    <w:rsid w:val="00232F90"/>
    <w:rsid w:val="002337B6"/>
    <w:rsid w:val="0023393E"/>
    <w:rsid w:val="0023393F"/>
    <w:rsid w:val="00233DA0"/>
    <w:rsid w:val="00233DD9"/>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6876"/>
    <w:rsid w:val="00236C8D"/>
    <w:rsid w:val="00236CF5"/>
    <w:rsid w:val="00236D68"/>
    <w:rsid w:val="00236E69"/>
    <w:rsid w:val="00236ECC"/>
    <w:rsid w:val="002372D1"/>
    <w:rsid w:val="00237549"/>
    <w:rsid w:val="00237B66"/>
    <w:rsid w:val="00237EA7"/>
    <w:rsid w:val="00237F79"/>
    <w:rsid w:val="002400A5"/>
    <w:rsid w:val="00240224"/>
    <w:rsid w:val="0024065E"/>
    <w:rsid w:val="00240828"/>
    <w:rsid w:val="0024083C"/>
    <w:rsid w:val="00240AAA"/>
    <w:rsid w:val="00240AC6"/>
    <w:rsid w:val="00240C64"/>
    <w:rsid w:val="00240DDC"/>
    <w:rsid w:val="00241121"/>
    <w:rsid w:val="002416D1"/>
    <w:rsid w:val="002418C5"/>
    <w:rsid w:val="002418FF"/>
    <w:rsid w:val="00242012"/>
    <w:rsid w:val="002421B9"/>
    <w:rsid w:val="00242337"/>
    <w:rsid w:val="002423C5"/>
    <w:rsid w:val="00242635"/>
    <w:rsid w:val="0024280E"/>
    <w:rsid w:val="00242810"/>
    <w:rsid w:val="0024283C"/>
    <w:rsid w:val="00242C00"/>
    <w:rsid w:val="00243068"/>
    <w:rsid w:val="0024310A"/>
    <w:rsid w:val="00243609"/>
    <w:rsid w:val="002437AC"/>
    <w:rsid w:val="00243CDD"/>
    <w:rsid w:val="0024426E"/>
    <w:rsid w:val="002442E8"/>
    <w:rsid w:val="00244961"/>
    <w:rsid w:val="00244964"/>
    <w:rsid w:val="00244C63"/>
    <w:rsid w:val="00245343"/>
    <w:rsid w:val="00245445"/>
    <w:rsid w:val="00245953"/>
    <w:rsid w:val="00245A2F"/>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147A"/>
    <w:rsid w:val="0025175E"/>
    <w:rsid w:val="0025191E"/>
    <w:rsid w:val="00251978"/>
    <w:rsid w:val="002519A0"/>
    <w:rsid w:val="00251A3B"/>
    <w:rsid w:val="0025241B"/>
    <w:rsid w:val="00252453"/>
    <w:rsid w:val="00252933"/>
    <w:rsid w:val="0025302D"/>
    <w:rsid w:val="00253235"/>
    <w:rsid w:val="0025328C"/>
    <w:rsid w:val="002533F8"/>
    <w:rsid w:val="0025397A"/>
    <w:rsid w:val="00253EB2"/>
    <w:rsid w:val="002541FE"/>
    <w:rsid w:val="0025472E"/>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D6B"/>
    <w:rsid w:val="00261DFC"/>
    <w:rsid w:val="00261E0D"/>
    <w:rsid w:val="002621D3"/>
    <w:rsid w:val="0026243E"/>
    <w:rsid w:val="002625BA"/>
    <w:rsid w:val="002627C0"/>
    <w:rsid w:val="00262972"/>
    <w:rsid w:val="0026315E"/>
    <w:rsid w:val="002631B9"/>
    <w:rsid w:val="002631DC"/>
    <w:rsid w:val="00263207"/>
    <w:rsid w:val="00263D69"/>
    <w:rsid w:val="002640D5"/>
    <w:rsid w:val="002643BF"/>
    <w:rsid w:val="00264523"/>
    <w:rsid w:val="00264BB4"/>
    <w:rsid w:val="00265738"/>
    <w:rsid w:val="002659EA"/>
    <w:rsid w:val="00265C48"/>
    <w:rsid w:val="00265EA9"/>
    <w:rsid w:val="002664D4"/>
    <w:rsid w:val="0026674D"/>
    <w:rsid w:val="002667AC"/>
    <w:rsid w:val="00266871"/>
    <w:rsid w:val="00266B1E"/>
    <w:rsid w:val="002671EF"/>
    <w:rsid w:val="0026730C"/>
    <w:rsid w:val="0026786F"/>
    <w:rsid w:val="00267B55"/>
    <w:rsid w:val="00267E2E"/>
    <w:rsid w:val="002700EE"/>
    <w:rsid w:val="00270AB1"/>
    <w:rsid w:val="00270D03"/>
    <w:rsid w:val="00270D63"/>
    <w:rsid w:val="00271064"/>
    <w:rsid w:val="00271330"/>
    <w:rsid w:val="002714E3"/>
    <w:rsid w:val="0027187A"/>
    <w:rsid w:val="00271D26"/>
    <w:rsid w:val="0027279B"/>
    <w:rsid w:val="00272AA0"/>
    <w:rsid w:val="00272D89"/>
    <w:rsid w:val="00273207"/>
    <w:rsid w:val="0027322D"/>
    <w:rsid w:val="00273380"/>
    <w:rsid w:val="00273425"/>
    <w:rsid w:val="0027348C"/>
    <w:rsid w:val="002739A1"/>
    <w:rsid w:val="002746A2"/>
    <w:rsid w:val="00275008"/>
    <w:rsid w:val="0027516A"/>
    <w:rsid w:val="002754D9"/>
    <w:rsid w:val="00275732"/>
    <w:rsid w:val="0027578E"/>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B5"/>
    <w:rsid w:val="00282B65"/>
    <w:rsid w:val="00282EEE"/>
    <w:rsid w:val="00282F3D"/>
    <w:rsid w:val="002834D7"/>
    <w:rsid w:val="00283BEF"/>
    <w:rsid w:val="00283F88"/>
    <w:rsid w:val="00284162"/>
    <w:rsid w:val="0028442B"/>
    <w:rsid w:val="002846E8"/>
    <w:rsid w:val="00285168"/>
    <w:rsid w:val="00285348"/>
    <w:rsid w:val="0028542B"/>
    <w:rsid w:val="00285C6D"/>
    <w:rsid w:val="00285D5F"/>
    <w:rsid w:val="002863E1"/>
    <w:rsid w:val="00286885"/>
    <w:rsid w:val="00286C81"/>
    <w:rsid w:val="00287256"/>
    <w:rsid w:val="00287450"/>
    <w:rsid w:val="002877B2"/>
    <w:rsid w:val="00287A33"/>
    <w:rsid w:val="00287DDD"/>
    <w:rsid w:val="00290124"/>
    <w:rsid w:val="002903D8"/>
    <w:rsid w:val="0029081B"/>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CB5"/>
    <w:rsid w:val="00293FBE"/>
    <w:rsid w:val="0029433B"/>
    <w:rsid w:val="0029484A"/>
    <w:rsid w:val="00294F18"/>
    <w:rsid w:val="00295250"/>
    <w:rsid w:val="002953D8"/>
    <w:rsid w:val="002965A2"/>
    <w:rsid w:val="00296C79"/>
    <w:rsid w:val="00296F85"/>
    <w:rsid w:val="0029761E"/>
    <w:rsid w:val="0029764F"/>
    <w:rsid w:val="002978F3"/>
    <w:rsid w:val="00297BF9"/>
    <w:rsid w:val="00297D00"/>
    <w:rsid w:val="00297F2A"/>
    <w:rsid w:val="00297F35"/>
    <w:rsid w:val="002A03BF"/>
    <w:rsid w:val="002A04FB"/>
    <w:rsid w:val="002A06D4"/>
    <w:rsid w:val="002A0757"/>
    <w:rsid w:val="002A0779"/>
    <w:rsid w:val="002A0967"/>
    <w:rsid w:val="002A0C49"/>
    <w:rsid w:val="002A0D53"/>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777"/>
    <w:rsid w:val="002A47C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4264"/>
    <w:rsid w:val="002B4557"/>
    <w:rsid w:val="002B487E"/>
    <w:rsid w:val="002B4940"/>
    <w:rsid w:val="002B4BCE"/>
    <w:rsid w:val="002B4E2C"/>
    <w:rsid w:val="002B5036"/>
    <w:rsid w:val="002B538D"/>
    <w:rsid w:val="002B5997"/>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D01"/>
    <w:rsid w:val="002B7FB6"/>
    <w:rsid w:val="002C00C1"/>
    <w:rsid w:val="002C038E"/>
    <w:rsid w:val="002C0EDD"/>
    <w:rsid w:val="002C0F94"/>
    <w:rsid w:val="002C1264"/>
    <w:rsid w:val="002C133A"/>
    <w:rsid w:val="002C1B1F"/>
    <w:rsid w:val="002C1C1A"/>
    <w:rsid w:val="002C1D76"/>
    <w:rsid w:val="002C1F4F"/>
    <w:rsid w:val="002C27F7"/>
    <w:rsid w:val="002C323F"/>
    <w:rsid w:val="002C3621"/>
    <w:rsid w:val="002C3722"/>
    <w:rsid w:val="002C3BC3"/>
    <w:rsid w:val="002C3C93"/>
    <w:rsid w:val="002C3E5E"/>
    <w:rsid w:val="002C4494"/>
    <w:rsid w:val="002C44B7"/>
    <w:rsid w:val="002C4782"/>
    <w:rsid w:val="002C4952"/>
    <w:rsid w:val="002C53DE"/>
    <w:rsid w:val="002C5449"/>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11F"/>
    <w:rsid w:val="002D1611"/>
    <w:rsid w:val="002D1692"/>
    <w:rsid w:val="002D16D7"/>
    <w:rsid w:val="002D1F1C"/>
    <w:rsid w:val="002D22A6"/>
    <w:rsid w:val="002D26BA"/>
    <w:rsid w:val="002D276B"/>
    <w:rsid w:val="002D297C"/>
    <w:rsid w:val="002D2A9C"/>
    <w:rsid w:val="002D2B4E"/>
    <w:rsid w:val="002D2D69"/>
    <w:rsid w:val="002D2F4D"/>
    <w:rsid w:val="002D2FD3"/>
    <w:rsid w:val="002D2FF6"/>
    <w:rsid w:val="002D31B7"/>
    <w:rsid w:val="002D40AB"/>
    <w:rsid w:val="002D429D"/>
    <w:rsid w:val="002D4699"/>
    <w:rsid w:val="002D490E"/>
    <w:rsid w:val="002D4E3D"/>
    <w:rsid w:val="002D4F83"/>
    <w:rsid w:val="002D58B9"/>
    <w:rsid w:val="002D5A24"/>
    <w:rsid w:val="002D62C0"/>
    <w:rsid w:val="002D6522"/>
    <w:rsid w:val="002D6574"/>
    <w:rsid w:val="002D6759"/>
    <w:rsid w:val="002D67FC"/>
    <w:rsid w:val="002D6916"/>
    <w:rsid w:val="002D70FB"/>
    <w:rsid w:val="002D740B"/>
    <w:rsid w:val="002D7545"/>
    <w:rsid w:val="002D77E7"/>
    <w:rsid w:val="002D796F"/>
    <w:rsid w:val="002D7B4E"/>
    <w:rsid w:val="002E05C9"/>
    <w:rsid w:val="002E05F9"/>
    <w:rsid w:val="002E0971"/>
    <w:rsid w:val="002E0A35"/>
    <w:rsid w:val="002E0CAD"/>
    <w:rsid w:val="002E1274"/>
    <w:rsid w:val="002E1A48"/>
    <w:rsid w:val="002E1CD3"/>
    <w:rsid w:val="002E2A55"/>
    <w:rsid w:val="002E2CCB"/>
    <w:rsid w:val="002E2E37"/>
    <w:rsid w:val="002E2FBC"/>
    <w:rsid w:val="002E354F"/>
    <w:rsid w:val="002E3A0E"/>
    <w:rsid w:val="002E3E12"/>
    <w:rsid w:val="002E3FA4"/>
    <w:rsid w:val="002E44B8"/>
    <w:rsid w:val="002E4D9E"/>
    <w:rsid w:val="002E5125"/>
    <w:rsid w:val="002E5389"/>
    <w:rsid w:val="002E59F3"/>
    <w:rsid w:val="002E5A00"/>
    <w:rsid w:val="002E5C7E"/>
    <w:rsid w:val="002E5F15"/>
    <w:rsid w:val="002E604C"/>
    <w:rsid w:val="002E6314"/>
    <w:rsid w:val="002E642D"/>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1F7"/>
    <w:rsid w:val="002F4484"/>
    <w:rsid w:val="002F4A44"/>
    <w:rsid w:val="002F4C3D"/>
    <w:rsid w:val="002F4DBA"/>
    <w:rsid w:val="002F51BD"/>
    <w:rsid w:val="002F522A"/>
    <w:rsid w:val="002F5288"/>
    <w:rsid w:val="002F5470"/>
    <w:rsid w:val="002F5783"/>
    <w:rsid w:val="002F5B56"/>
    <w:rsid w:val="002F5B59"/>
    <w:rsid w:val="002F5F27"/>
    <w:rsid w:val="002F608B"/>
    <w:rsid w:val="002F6102"/>
    <w:rsid w:val="002F659E"/>
    <w:rsid w:val="002F6994"/>
    <w:rsid w:val="002F6A3B"/>
    <w:rsid w:val="002F6B3A"/>
    <w:rsid w:val="002F6EDD"/>
    <w:rsid w:val="002F706B"/>
    <w:rsid w:val="002F71D5"/>
    <w:rsid w:val="002F747D"/>
    <w:rsid w:val="002F76F5"/>
    <w:rsid w:val="002F7F4D"/>
    <w:rsid w:val="003000D9"/>
    <w:rsid w:val="00300550"/>
    <w:rsid w:val="00300AEE"/>
    <w:rsid w:val="00300C5F"/>
    <w:rsid w:val="00300D31"/>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4F1E"/>
    <w:rsid w:val="003050DC"/>
    <w:rsid w:val="003054AA"/>
    <w:rsid w:val="00305628"/>
    <w:rsid w:val="00305B9D"/>
    <w:rsid w:val="00305DB5"/>
    <w:rsid w:val="00305E70"/>
    <w:rsid w:val="00305EC4"/>
    <w:rsid w:val="00306284"/>
    <w:rsid w:val="003065DF"/>
    <w:rsid w:val="003068E8"/>
    <w:rsid w:val="00306920"/>
    <w:rsid w:val="00306A54"/>
    <w:rsid w:val="00306DBA"/>
    <w:rsid w:val="00306E66"/>
    <w:rsid w:val="0030711E"/>
    <w:rsid w:val="00307129"/>
    <w:rsid w:val="00307A55"/>
    <w:rsid w:val="00307FEB"/>
    <w:rsid w:val="0031041F"/>
    <w:rsid w:val="0031067F"/>
    <w:rsid w:val="00310AA6"/>
    <w:rsid w:val="00310AB7"/>
    <w:rsid w:val="00310FBD"/>
    <w:rsid w:val="00310FC2"/>
    <w:rsid w:val="003114FA"/>
    <w:rsid w:val="003116CB"/>
    <w:rsid w:val="00311B98"/>
    <w:rsid w:val="00311FDA"/>
    <w:rsid w:val="00312103"/>
    <w:rsid w:val="00312624"/>
    <w:rsid w:val="00312E30"/>
    <w:rsid w:val="003135B2"/>
    <w:rsid w:val="003138B5"/>
    <w:rsid w:val="00313902"/>
    <w:rsid w:val="00313B4D"/>
    <w:rsid w:val="00313DCA"/>
    <w:rsid w:val="0031402B"/>
    <w:rsid w:val="00314A86"/>
    <w:rsid w:val="0031506D"/>
    <w:rsid w:val="00315609"/>
    <w:rsid w:val="003157C7"/>
    <w:rsid w:val="00315A95"/>
    <w:rsid w:val="00315AA2"/>
    <w:rsid w:val="00315D40"/>
    <w:rsid w:val="00315E00"/>
    <w:rsid w:val="00316082"/>
    <w:rsid w:val="003162B8"/>
    <w:rsid w:val="00316666"/>
    <w:rsid w:val="003168FD"/>
    <w:rsid w:val="00316FAA"/>
    <w:rsid w:val="003170CC"/>
    <w:rsid w:val="003174F2"/>
    <w:rsid w:val="00317E71"/>
    <w:rsid w:val="00320128"/>
    <w:rsid w:val="003203FA"/>
    <w:rsid w:val="003206D8"/>
    <w:rsid w:val="00320C4D"/>
    <w:rsid w:val="00320EF7"/>
    <w:rsid w:val="003213B1"/>
    <w:rsid w:val="00321630"/>
    <w:rsid w:val="00321FF4"/>
    <w:rsid w:val="0032229B"/>
    <w:rsid w:val="00322B2D"/>
    <w:rsid w:val="00322B48"/>
    <w:rsid w:val="0032316E"/>
    <w:rsid w:val="0032327A"/>
    <w:rsid w:val="00323940"/>
    <w:rsid w:val="00323A3D"/>
    <w:rsid w:val="00323DA2"/>
    <w:rsid w:val="003249AC"/>
    <w:rsid w:val="00324CBF"/>
    <w:rsid w:val="00324D44"/>
    <w:rsid w:val="00325607"/>
    <w:rsid w:val="00325961"/>
    <w:rsid w:val="003259E0"/>
    <w:rsid w:val="00325ACE"/>
    <w:rsid w:val="003266CA"/>
    <w:rsid w:val="00326D4A"/>
    <w:rsid w:val="003270A3"/>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92"/>
    <w:rsid w:val="00331522"/>
    <w:rsid w:val="00331734"/>
    <w:rsid w:val="00331DC9"/>
    <w:rsid w:val="00332084"/>
    <w:rsid w:val="0033250F"/>
    <w:rsid w:val="003327EF"/>
    <w:rsid w:val="00332EB6"/>
    <w:rsid w:val="00332F30"/>
    <w:rsid w:val="00333029"/>
    <w:rsid w:val="00333202"/>
    <w:rsid w:val="003333E0"/>
    <w:rsid w:val="00333423"/>
    <w:rsid w:val="00333A6F"/>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F29"/>
    <w:rsid w:val="003410E9"/>
    <w:rsid w:val="00341206"/>
    <w:rsid w:val="003414D1"/>
    <w:rsid w:val="0034157B"/>
    <w:rsid w:val="00341584"/>
    <w:rsid w:val="003417B1"/>
    <w:rsid w:val="00341DA0"/>
    <w:rsid w:val="003421A4"/>
    <w:rsid w:val="003426C6"/>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41E"/>
    <w:rsid w:val="00347603"/>
    <w:rsid w:val="00347D37"/>
    <w:rsid w:val="0035005F"/>
    <w:rsid w:val="00350561"/>
    <w:rsid w:val="00350812"/>
    <w:rsid w:val="00350981"/>
    <w:rsid w:val="00350C27"/>
    <w:rsid w:val="003510B7"/>
    <w:rsid w:val="00351104"/>
    <w:rsid w:val="0035139A"/>
    <w:rsid w:val="003516EE"/>
    <w:rsid w:val="00351789"/>
    <w:rsid w:val="00351CD3"/>
    <w:rsid w:val="00351DB6"/>
    <w:rsid w:val="00352037"/>
    <w:rsid w:val="00352134"/>
    <w:rsid w:val="003522E6"/>
    <w:rsid w:val="003528DA"/>
    <w:rsid w:val="003529D4"/>
    <w:rsid w:val="00352B01"/>
    <w:rsid w:val="00352F8A"/>
    <w:rsid w:val="00353234"/>
    <w:rsid w:val="003533F7"/>
    <w:rsid w:val="00353791"/>
    <w:rsid w:val="00353E8D"/>
    <w:rsid w:val="00354022"/>
    <w:rsid w:val="003543F3"/>
    <w:rsid w:val="00354434"/>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675"/>
    <w:rsid w:val="00357E3C"/>
    <w:rsid w:val="00360178"/>
    <w:rsid w:val="003604DD"/>
    <w:rsid w:val="00360D58"/>
    <w:rsid w:val="00361065"/>
    <w:rsid w:val="003614D9"/>
    <w:rsid w:val="00361530"/>
    <w:rsid w:val="00361810"/>
    <w:rsid w:val="00361F17"/>
    <w:rsid w:val="003622DD"/>
    <w:rsid w:val="00362A32"/>
    <w:rsid w:val="0036371E"/>
    <w:rsid w:val="00363C65"/>
    <w:rsid w:val="00363C71"/>
    <w:rsid w:val="003641D0"/>
    <w:rsid w:val="0036460E"/>
    <w:rsid w:val="00364828"/>
    <w:rsid w:val="003649AE"/>
    <w:rsid w:val="003649BC"/>
    <w:rsid w:val="00364DA4"/>
    <w:rsid w:val="00364DFD"/>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9C0"/>
    <w:rsid w:val="00366CD7"/>
    <w:rsid w:val="00366F25"/>
    <w:rsid w:val="00367D9D"/>
    <w:rsid w:val="00367DBE"/>
    <w:rsid w:val="0037019D"/>
    <w:rsid w:val="003706A2"/>
    <w:rsid w:val="00370FF7"/>
    <w:rsid w:val="0037102F"/>
    <w:rsid w:val="003710BD"/>
    <w:rsid w:val="00371404"/>
    <w:rsid w:val="0037151A"/>
    <w:rsid w:val="003717C2"/>
    <w:rsid w:val="00371EF0"/>
    <w:rsid w:val="00372275"/>
    <w:rsid w:val="003723E5"/>
    <w:rsid w:val="003724AF"/>
    <w:rsid w:val="003728B8"/>
    <w:rsid w:val="00372F80"/>
    <w:rsid w:val="00372F88"/>
    <w:rsid w:val="00373126"/>
    <w:rsid w:val="003731D8"/>
    <w:rsid w:val="0037335E"/>
    <w:rsid w:val="00373849"/>
    <w:rsid w:val="00373BC2"/>
    <w:rsid w:val="00373E3E"/>
    <w:rsid w:val="003741A5"/>
    <w:rsid w:val="00374DFB"/>
    <w:rsid w:val="003753C0"/>
    <w:rsid w:val="00375470"/>
    <w:rsid w:val="00375A0E"/>
    <w:rsid w:val="0037626D"/>
    <w:rsid w:val="0037672D"/>
    <w:rsid w:val="00376C11"/>
    <w:rsid w:val="00376F16"/>
    <w:rsid w:val="00377824"/>
    <w:rsid w:val="00377942"/>
    <w:rsid w:val="00377B7F"/>
    <w:rsid w:val="00377FEA"/>
    <w:rsid w:val="003807B2"/>
    <w:rsid w:val="00380FB9"/>
    <w:rsid w:val="003816C7"/>
    <w:rsid w:val="003816E1"/>
    <w:rsid w:val="003819F9"/>
    <w:rsid w:val="0038251E"/>
    <w:rsid w:val="00382AD9"/>
    <w:rsid w:val="00382AF4"/>
    <w:rsid w:val="00382CA2"/>
    <w:rsid w:val="00382DD2"/>
    <w:rsid w:val="00382F69"/>
    <w:rsid w:val="00383152"/>
    <w:rsid w:val="00383B10"/>
    <w:rsid w:val="00384584"/>
    <w:rsid w:val="003845F7"/>
    <w:rsid w:val="00384F65"/>
    <w:rsid w:val="0038534F"/>
    <w:rsid w:val="00385836"/>
    <w:rsid w:val="003858DA"/>
    <w:rsid w:val="00385A28"/>
    <w:rsid w:val="00385E14"/>
    <w:rsid w:val="00385F3D"/>
    <w:rsid w:val="00386079"/>
    <w:rsid w:val="003861EF"/>
    <w:rsid w:val="003864BD"/>
    <w:rsid w:val="003864CC"/>
    <w:rsid w:val="0038690C"/>
    <w:rsid w:val="00386AC6"/>
    <w:rsid w:val="00386BCB"/>
    <w:rsid w:val="003870A8"/>
    <w:rsid w:val="00387161"/>
    <w:rsid w:val="00387693"/>
    <w:rsid w:val="00387B04"/>
    <w:rsid w:val="00387FED"/>
    <w:rsid w:val="00390246"/>
    <w:rsid w:val="00390376"/>
    <w:rsid w:val="00390383"/>
    <w:rsid w:val="00390A20"/>
    <w:rsid w:val="00390AA9"/>
    <w:rsid w:val="00391018"/>
    <w:rsid w:val="003911A1"/>
    <w:rsid w:val="003915CF"/>
    <w:rsid w:val="0039179A"/>
    <w:rsid w:val="00391800"/>
    <w:rsid w:val="0039193A"/>
    <w:rsid w:val="00391B36"/>
    <w:rsid w:val="003921DC"/>
    <w:rsid w:val="00392ABB"/>
    <w:rsid w:val="00392EC4"/>
    <w:rsid w:val="00393186"/>
    <w:rsid w:val="00393255"/>
    <w:rsid w:val="00393ABA"/>
    <w:rsid w:val="00393E15"/>
    <w:rsid w:val="0039444D"/>
    <w:rsid w:val="0039445F"/>
    <w:rsid w:val="003949AF"/>
    <w:rsid w:val="00394E4A"/>
    <w:rsid w:val="00395487"/>
    <w:rsid w:val="00395CC7"/>
    <w:rsid w:val="00395E8A"/>
    <w:rsid w:val="00395E94"/>
    <w:rsid w:val="003961F9"/>
    <w:rsid w:val="00396AEA"/>
    <w:rsid w:val="00396F93"/>
    <w:rsid w:val="00396F9D"/>
    <w:rsid w:val="003972F4"/>
    <w:rsid w:val="0039747F"/>
    <w:rsid w:val="0039753C"/>
    <w:rsid w:val="00397600"/>
    <w:rsid w:val="003976AE"/>
    <w:rsid w:val="00397901"/>
    <w:rsid w:val="00397D1D"/>
    <w:rsid w:val="003A005E"/>
    <w:rsid w:val="003A052F"/>
    <w:rsid w:val="003A10E3"/>
    <w:rsid w:val="003A11C7"/>
    <w:rsid w:val="003A15DA"/>
    <w:rsid w:val="003A1740"/>
    <w:rsid w:val="003A1E51"/>
    <w:rsid w:val="003A20E9"/>
    <w:rsid w:val="003A2432"/>
    <w:rsid w:val="003A3087"/>
    <w:rsid w:val="003A3673"/>
    <w:rsid w:val="003A3984"/>
    <w:rsid w:val="003A3AF1"/>
    <w:rsid w:val="003A3B9F"/>
    <w:rsid w:val="003A43B3"/>
    <w:rsid w:val="003A4633"/>
    <w:rsid w:val="003A497A"/>
    <w:rsid w:val="003A4993"/>
    <w:rsid w:val="003A4A15"/>
    <w:rsid w:val="003A4A2C"/>
    <w:rsid w:val="003A4C31"/>
    <w:rsid w:val="003A4D3A"/>
    <w:rsid w:val="003A4E01"/>
    <w:rsid w:val="003A4EA3"/>
    <w:rsid w:val="003A513A"/>
    <w:rsid w:val="003A5734"/>
    <w:rsid w:val="003A5B06"/>
    <w:rsid w:val="003A5D2E"/>
    <w:rsid w:val="003A5D94"/>
    <w:rsid w:val="003A62C1"/>
    <w:rsid w:val="003A6338"/>
    <w:rsid w:val="003A6375"/>
    <w:rsid w:val="003A663C"/>
    <w:rsid w:val="003A6A85"/>
    <w:rsid w:val="003A6C6E"/>
    <w:rsid w:val="003A6E9B"/>
    <w:rsid w:val="003A6FB5"/>
    <w:rsid w:val="003A7053"/>
    <w:rsid w:val="003A7121"/>
    <w:rsid w:val="003A72F0"/>
    <w:rsid w:val="003A77F4"/>
    <w:rsid w:val="003A7A59"/>
    <w:rsid w:val="003A7C4B"/>
    <w:rsid w:val="003A7D46"/>
    <w:rsid w:val="003B077E"/>
    <w:rsid w:val="003B0B75"/>
    <w:rsid w:val="003B1036"/>
    <w:rsid w:val="003B1081"/>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2C8"/>
    <w:rsid w:val="003B3740"/>
    <w:rsid w:val="003B3818"/>
    <w:rsid w:val="003B3936"/>
    <w:rsid w:val="003B3BFB"/>
    <w:rsid w:val="003B3F27"/>
    <w:rsid w:val="003B433A"/>
    <w:rsid w:val="003B56E7"/>
    <w:rsid w:val="003B579B"/>
    <w:rsid w:val="003B5E1F"/>
    <w:rsid w:val="003B624A"/>
    <w:rsid w:val="003B653B"/>
    <w:rsid w:val="003B674E"/>
    <w:rsid w:val="003B681D"/>
    <w:rsid w:val="003B6E39"/>
    <w:rsid w:val="003B7152"/>
    <w:rsid w:val="003B7234"/>
    <w:rsid w:val="003B774A"/>
    <w:rsid w:val="003B7CC2"/>
    <w:rsid w:val="003C0777"/>
    <w:rsid w:val="003C08C5"/>
    <w:rsid w:val="003C1102"/>
    <w:rsid w:val="003C14B8"/>
    <w:rsid w:val="003C15E8"/>
    <w:rsid w:val="003C16EC"/>
    <w:rsid w:val="003C1CD6"/>
    <w:rsid w:val="003C1D43"/>
    <w:rsid w:val="003C1D48"/>
    <w:rsid w:val="003C2236"/>
    <w:rsid w:val="003C2DF2"/>
    <w:rsid w:val="003C2EC7"/>
    <w:rsid w:val="003C3218"/>
    <w:rsid w:val="003C3BAB"/>
    <w:rsid w:val="003C3BE4"/>
    <w:rsid w:val="003C3F9F"/>
    <w:rsid w:val="003C4001"/>
    <w:rsid w:val="003C414F"/>
    <w:rsid w:val="003C41CD"/>
    <w:rsid w:val="003C42B5"/>
    <w:rsid w:val="003C4308"/>
    <w:rsid w:val="003C44F8"/>
    <w:rsid w:val="003C478A"/>
    <w:rsid w:val="003C4859"/>
    <w:rsid w:val="003C4917"/>
    <w:rsid w:val="003C4F6F"/>
    <w:rsid w:val="003C5161"/>
    <w:rsid w:val="003C53F8"/>
    <w:rsid w:val="003C5452"/>
    <w:rsid w:val="003C5794"/>
    <w:rsid w:val="003C58BE"/>
    <w:rsid w:val="003C5971"/>
    <w:rsid w:val="003C6319"/>
    <w:rsid w:val="003C6B3E"/>
    <w:rsid w:val="003C70F2"/>
    <w:rsid w:val="003C7256"/>
    <w:rsid w:val="003C7355"/>
    <w:rsid w:val="003C7B86"/>
    <w:rsid w:val="003C7BFA"/>
    <w:rsid w:val="003C7CBF"/>
    <w:rsid w:val="003D0309"/>
    <w:rsid w:val="003D062D"/>
    <w:rsid w:val="003D0707"/>
    <w:rsid w:val="003D07CA"/>
    <w:rsid w:val="003D07F4"/>
    <w:rsid w:val="003D0834"/>
    <w:rsid w:val="003D0A75"/>
    <w:rsid w:val="003D0D65"/>
    <w:rsid w:val="003D1011"/>
    <w:rsid w:val="003D1046"/>
    <w:rsid w:val="003D123F"/>
    <w:rsid w:val="003D1256"/>
    <w:rsid w:val="003D13BE"/>
    <w:rsid w:val="003D1480"/>
    <w:rsid w:val="003D18E9"/>
    <w:rsid w:val="003D1950"/>
    <w:rsid w:val="003D2383"/>
    <w:rsid w:val="003D23EC"/>
    <w:rsid w:val="003D23F8"/>
    <w:rsid w:val="003D263B"/>
    <w:rsid w:val="003D27CA"/>
    <w:rsid w:val="003D2AFA"/>
    <w:rsid w:val="003D2BFA"/>
    <w:rsid w:val="003D2D1D"/>
    <w:rsid w:val="003D2FB7"/>
    <w:rsid w:val="003D308F"/>
    <w:rsid w:val="003D331C"/>
    <w:rsid w:val="003D3AD2"/>
    <w:rsid w:val="003D3AE2"/>
    <w:rsid w:val="003D42BD"/>
    <w:rsid w:val="003D4326"/>
    <w:rsid w:val="003D463B"/>
    <w:rsid w:val="003D46EB"/>
    <w:rsid w:val="003D4AF8"/>
    <w:rsid w:val="003D4C99"/>
    <w:rsid w:val="003D558D"/>
    <w:rsid w:val="003D55A3"/>
    <w:rsid w:val="003D5774"/>
    <w:rsid w:val="003D60D4"/>
    <w:rsid w:val="003D61FF"/>
    <w:rsid w:val="003D649A"/>
    <w:rsid w:val="003D653C"/>
    <w:rsid w:val="003D6721"/>
    <w:rsid w:val="003D6DD3"/>
    <w:rsid w:val="003D7288"/>
    <w:rsid w:val="003D7355"/>
    <w:rsid w:val="003D752B"/>
    <w:rsid w:val="003D7638"/>
    <w:rsid w:val="003D7C0F"/>
    <w:rsid w:val="003D7EBD"/>
    <w:rsid w:val="003E02B4"/>
    <w:rsid w:val="003E09F0"/>
    <w:rsid w:val="003E0B09"/>
    <w:rsid w:val="003E1175"/>
    <w:rsid w:val="003E1D90"/>
    <w:rsid w:val="003E1FBE"/>
    <w:rsid w:val="003E2EB7"/>
    <w:rsid w:val="003E3377"/>
    <w:rsid w:val="003E3602"/>
    <w:rsid w:val="003E36A9"/>
    <w:rsid w:val="003E380D"/>
    <w:rsid w:val="003E443B"/>
    <w:rsid w:val="003E45C8"/>
    <w:rsid w:val="003E4648"/>
    <w:rsid w:val="003E4B8D"/>
    <w:rsid w:val="003E4BD2"/>
    <w:rsid w:val="003E4E9C"/>
    <w:rsid w:val="003E4EF6"/>
    <w:rsid w:val="003E554E"/>
    <w:rsid w:val="003E5875"/>
    <w:rsid w:val="003E5FD3"/>
    <w:rsid w:val="003E60DD"/>
    <w:rsid w:val="003E61D4"/>
    <w:rsid w:val="003E62EC"/>
    <w:rsid w:val="003E634A"/>
    <w:rsid w:val="003E635A"/>
    <w:rsid w:val="003E6399"/>
    <w:rsid w:val="003E63DD"/>
    <w:rsid w:val="003E6489"/>
    <w:rsid w:val="003E671B"/>
    <w:rsid w:val="003E6B8D"/>
    <w:rsid w:val="003E6F04"/>
    <w:rsid w:val="003E7405"/>
    <w:rsid w:val="003E758F"/>
    <w:rsid w:val="003E7D0D"/>
    <w:rsid w:val="003F0D0E"/>
    <w:rsid w:val="003F100C"/>
    <w:rsid w:val="003F1054"/>
    <w:rsid w:val="003F141F"/>
    <w:rsid w:val="003F178E"/>
    <w:rsid w:val="003F17C8"/>
    <w:rsid w:val="003F1C9C"/>
    <w:rsid w:val="003F1D1D"/>
    <w:rsid w:val="003F20FE"/>
    <w:rsid w:val="003F2109"/>
    <w:rsid w:val="003F237B"/>
    <w:rsid w:val="003F24F7"/>
    <w:rsid w:val="003F25FA"/>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926"/>
    <w:rsid w:val="003F5CF4"/>
    <w:rsid w:val="003F63D3"/>
    <w:rsid w:val="003F66BD"/>
    <w:rsid w:val="003F66C0"/>
    <w:rsid w:val="003F6EDC"/>
    <w:rsid w:val="003F7044"/>
    <w:rsid w:val="003F7098"/>
    <w:rsid w:val="003F710F"/>
    <w:rsid w:val="003F74B5"/>
    <w:rsid w:val="003F74DF"/>
    <w:rsid w:val="003F75CB"/>
    <w:rsid w:val="003F7824"/>
    <w:rsid w:val="003F790B"/>
    <w:rsid w:val="003F79D6"/>
    <w:rsid w:val="003F7BB7"/>
    <w:rsid w:val="003F7D8D"/>
    <w:rsid w:val="004005CF"/>
    <w:rsid w:val="004009E0"/>
    <w:rsid w:val="00400DB4"/>
    <w:rsid w:val="004015DC"/>
    <w:rsid w:val="0040184D"/>
    <w:rsid w:val="00401E68"/>
    <w:rsid w:val="004024C7"/>
    <w:rsid w:val="0040255B"/>
    <w:rsid w:val="00402B8E"/>
    <w:rsid w:val="00402DE5"/>
    <w:rsid w:val="00402E23"/>
    <w:rsid w:val="0040406B"/>
    <w:rsid w:val="004040A6"/>
    <w:rsid w:val="004045AF"/>
    <w:rsid w:val="00405239"/>
    <w:rsid w:val="00405A86"/>
    <w:rsid w:val="00405B20"/>
    <w:rsid w:val="004065CC"/>
    <w:rsid w:val="00406886"/>
    <w:rsid w:val="00406DF9"/>
    <w:rsid w:val="0040734C"/>
    <w:rsid w:val="00407437"/>
    <w:rsid w:val="00407972"/>
    <w:rsid w:val="00407E4C"/>
    <w:rsid w:val="004107CA"/>
    <w:rsid w:val="00410A60"/>
    <w:rsid w:val="0041160C"/>
    <w:rsid w:val="00411F0E"/>
    <w:rsid w:val="00411F14"/>
    <w:rsid w:val="0041215D"/>
    <w:rsid w:val="004121D9"/>
    <w:rsid w:val="0041237E"/>
    <w:rsid w:val="0041291B"/>
    <w:rsid w:val="00412E4E"/>
    <w:rsid w:val="0041327F"/>
    <w:rsid w:val="00413387"/>
    <w:rsid w:val="004136D9"/>
    <w:rsid w:val="00413BF2"/>
    <w:rsid w:val="00413C18"/>
    <w:rsid w:val="004145BE"/>
    <w:rsid w:val="00414793"/>
    <w:rsid w:val="00414F20"/>
    <w:rsid w:val="00414F3E"/>
    <w:rsid w:val="004158DA"/>
    <w:rsid w:val="00415E0F"/>
    <w:rsid w:val="00416375"/>
    <w:rsid w:val="00416655"/>
    <w:rsid w:val="004166F6"/>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31A"/>
    <w:rsid w:val="00422781"/>
    <w:rsid w:val="004227D1"/>
    <w:rsid w:val="00423080"/>
    <w:rsid w:val="00423410"/>
    <w:rsid w:val="00423702"/>
    <w:rsid w:val="00423BE8"/>
    <w:rsid w:val="00423CD9"/>
    <w:rsid w:val="00423F6F"/>
    <w:rsid w:val="004249AA"/>
    <w:rsid w:val="00424C23"/>
    <w:rsid w:val="004250BD"/>
    <w:rsid w:val="004254E0"/>
    <w:rsid w:val="00425539"/>
    <w:rsid w:val="00425ACD"/>
    <w:rsid w:val="004261BA"/>
    <w:rsid w:val="004264D5"/>
    <w:rsid w:val="00426670"/>
    <w:rsid w:val="0042675E"/>
    <w:rsid w:val="004267D1"/>
    <w:rsid w:val="00426D21"/>
    <w:rsid w:val="00426D38"/>
    <w:rsid w:val="00426EB6"/>
    <w:rsid w:val="00427178"/>
    <w:rsid w:val="004277CD"/>
    <w:rsid w:val="004278BE"/>
    <w:rsid w:val="00427AA2"/>
    <w:rsid w:val="00427EF3"/>
    <w:rsid w:val="00430151"/>
    <w:rsid w:val="00430614"/>
    <w:rsid w:val="00430762"/>
    <w:rsid w:val="004309F7"/>
    <w:rsid w:val="00431B3E"/>
    <w:rsid w:val="00431B7B"/>
    <w:rsid w:val="00431EBB"/>
    <w:rsid w:val="00431F86"/>
    <w:rsid w:val="0043226E"/>
    <w:rsid w:val="004324CB"/>
    <w:rsid w:val="0043275B"/>
    <w:rsid w:val="00432846"/>
    <w:rsid w:val="004328A2"/>
    <w:rsid w:val="004328EB"/>
    <w:rsid w:val="00432E17"/>
    <w:rsid w:val="00432F01"/>
    <w:rsid w:val="00433000"/>
    <w:rsid w:val="00433865"/>
    <w:rsid w:val="00434952"/>
    <w:rsid w:val="00434A2B"/>
    <w:rsid w:val="00434B75"/>
    <w:rsid w:val="00434D59"/>
    <w:rsid w:val="0043534E"/>
    <w:rsid w:val="00435B5A"/>
    <w:rsid w:val="00435E53"/>
    <w:rsid w:val="00436215"/>
    <w:rsid w:val="00436252"/>
    <w:rsid w:val="004363ED"/>
    <w:rsid w:val="0043683A"/>
    <w:rsid w:val="0043734F"/>
    <w:rsid w:val="00437449"/>
    <w:rsid w:val="00437A76"/>
    <w:rsid w:val="00437C9D"/>
    <w:rsid w:val="00440308"/>
    <w:rsid w:val="00440436"/>
    <w:rsid w:val="00440485"/>
    <w:rsid w:val="004405A2"/>
    <w:rsid w:val="004405E9"/>
    <w:rsid w:val="00440927"/>
    <w:rsid w:val="004409DE"/>
    <w:rsid w:val="00440A95"/>
    <w:rsid w:val="00440D8A"/>
    <w:rsid w:val="00440E0D"/>
    <w:rsid w:val="004412F0"/>
    <w:rsid w:val="004419F0"/>
    <w:rsid w:val="00441A0A"/>
    <w:rsid w:val="00441AEF"/>
    <w:rsid w:val="00441CB3"/>
    <w:rsid w:val="00441F39"/>
    <w:rsid w:val="0044216A"/>
    <w:rsid w:val="00442C50"/>
    <w:rsid w:val="00442EE8"/>
    <w:rsid w:val="004434B7"/>
    <w:rsid w:val="00443669"/>
    <w:rsid w:val="004439B1"/>
    <w:rsid w:val="00443D9D"/>
    <w:rsid w:val="00443E1F"/>
    <w:rsid w:val="0044428D"/>
    <w:rsid w:val="0044449F"/>
    <w:rsid w:val="00444562"/>
    <w:rsid w:val="004445A3"/>
    <w:rsid w:val="00444FBB"/>
    <w:rsid w:val="004453EB"/>
    <w:rsid w:val="0044565E"/>
    <w:rsid w:val="00445D5C"/>
    <w:rsid w:val="00445E80"/>
    <w:rsid w:val="00446176"/>
    <w:rsid w:val="004462E7"/>
    <w:rsid w:val="00447502"/>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97"/>
    <w:rsid w:val="0045712A"/>
    <w:rsid w:val="0045730B"/>
    <w:rsid w:val="0045777C"/>
    <w:rsid w:val="00457C4B"/>
    <w:rsid w:val="00460733"/>
    <w:rsid w:val="004607C0"/>
    <w:rsid w:val="0046081E"/>
    <w:rsid w:val="00460907"/>
    <w:rsid w:val="00460E79"/>
    <w:rsid w:val="004611A3"/>
    <w:rsid w:val="00461411"/>
    <w:rsid w:val="004618D7"/>
    <w:rsid w:val="004619A4"/>
    <w:rsid w:val="00461B06"/>
    <w:rsid w:val="00461D71"/>
    <w:rsid w:val="00462067"/>
    <w:rsid w:val="00462CD8"/>
    <w:rsid w:val="00462E45"/>
    <w:rsid w:val="00463386"/>
    <w:rsid w:val="004636AF"/>
    <w:rsid w:val="00464694"/>
    <w:rsid w:val="00464BBA"/>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71F"/>
    <w:rsid w:val="00470EE3"/>
    <w:rsid w:val="00470FBE"/>
    <w:rsid w:val="00471B36"/>
    <w:rsid w:val="00471DE1"/>
    <w:rsid w:val="0047200B"/>
    <w:rsid w:val="004722FF"/>
    <w:rsid w:val="00472937"/>
    <w:rsid w:val="00472A41"/>
    <w:rsid w:val="00472C3D"/>
    <w:rsid w:val="00472C77"/>
    <w:rsid w:val="00472F47"/>
    <w:rsid w:val="00473283"/>
    <w:rsid w:val="004735CC"/>
    <w:rsid w:val="00473769"/>
    <w:rsid w:val="00473852"/>
    <w:rsid w:val="00473A28"/>
    <w:rsid w:val="00473E3B"/>
    <w:rsid w:val="00473E3F"/>
    <w:rsid w:val="00473F23"/>
    <w:rsid w:val="00473FC9"/>
    <w:rsid w:val="00474387"/>
    <w:rsid w:val="00474503"/>
    <w:rsid w:val="0047452C"/>
    <w:rsid w:val="00474597"/>
    <w:rsid w:val="00474BA7"/>
    <w:rsid w:val="004752B2"/>
    <w:rsid w:val="00475341"/>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A43"/>
    <w:rsid w:val="00490EE7"/>
    <w:rsid w:val="004917E7"/>
    <w:rsid w:val="004919C3"/>
    <w:rsid w:val="00491F6B"/>
    <w:rsid w:val="00492786"/>
    <w:rsid w:val="0049308B"/>
    <w:rsid w:val="004930CE"/>
    <w:rsid w:val="00493889"/>
    <w:rsid w:val="00493FAB"/>
    <w:rsid w:val="004941CA"/>
    <w:rsid w:val="00494244"/>
    <w:rsid w:val="0049427B"/>
    <w:rsid w:val="0049461B"/>
    <w:rsid w:val="0049475F"/>
    <w:rsid w:val="00494B92"/>
    <w:rsid w:val="00494EBB"/>
    <w:rsid w:val="00494ED2"/>
    <w:rsid w:val="004950B2"/>
    <w:rsid w:val="00495152"/>
    <w:rsid w:val="0049543E"/>
    <w:rsid w:val="00495970"/>
    <w:rsid w:val="00495AD5"/>
    <w:rsid w:val="00495B06"/>
    <w:rsid w:val="00495DBE"/>
    <w:rsid w:val="00496346"/>
    <w:rsid w:val="00496A25"/>
    <w:rsid w:val="00496A8E"/>
    <w:rsid w:val="00496BD9"/>
    <w:rsid w:val="00496CFE"/>
    <w:rsid w:val="0049703A"/>
    <w:rsid w:val="004971A9"/>
    <w:rsid w:val="004973C1"/>
    <w:rsid w:val="0049747F"/>
    <w:rsid w:val="00497951"/>
    <w:rsid w:val="00497A56"/>
    <w:rsid w:val="00497D11"/>
    <w:rsid w:val="00497EBD"/>
    <w:rsid w:val="00497EDC"/>
    <w:rsid w:val="004A04F1"/>
    <w:rsid w:val="004A0A56"/>
    <w:rsid w:val="004A0E4F"/>
    <w:rsid w:val="004A13C4"/>
    <w:rsid w:val="004A211A"/>
    <w:rsid w:val="004A2AA6"/>
    <w:rsid w:val="004A2B03"/>
    <w:rsid w:val="004A2D78"/>
    <w:rsid w:val="004A30D7"/>
    <w:rsid w:val="004A3A8E"/>
    <w:rsid w:val="004A4287"/>
    <w:rsid w:val="004A4404"/>
    <w:rsid w:val="004A4F3A"/>
    <w:rsid w:val="004A507C"/>
    <w:rsid w:val="004A518B"/>
    <w:rsid w:val="004A5789"/>
    <w:rsid w:val="004A57D4"/>
    <w:rsid w:val="004A57E8"/>
    <w:rsid w:val="004A5871"/>
    <w:rsid w:val="004A5A0A"/>
    <w:rsid w:val="004A5A4B"/>
    <w:rsid w:val="004A5C15"/>
    <w:rsid w:val="004A5F6F"/>
    <w:rsid w:val="004A616C"/>
    <w:rsid w:val="004A61A8"/>
    <w:rsid w:val="004A649B"/>
    <w:rsid w:val="004A659F"/>
    <w:rsid w:val="004A6706"/>
    <w:rsid w:val="004A67D1"/>
    <w:rsid w:val="004A6C27"/>
    <w:rsid w:val="004A72EF"/>
    <w:rsid w:val="004A785E"/>
    <w:rsid w:val="004A7AED"/>
    <w:rsid w:val="004B0345"/>
    <w:rsid w:val="004B0E38"/>
    <w:rsid w:val="004B1306"/>
    <w:rsid w:val="004B148F"/>
    <w:rsid w:val="004B16BA"/>
    <w:rsid w:val="004B231B"/>
    <w:rsid w:val="004B240C"/>
    <w:rsid w:val="004B263F"/>
    <w:rsid w:val="004B2988"/>
    <w:rsid w:val="004B2E91"/>
    <w:rsid w:val="004B3B5C"/>
    <w:rsid w:val="004B3BCE"/>
    <w:rsid w:val="004B3D42"/>
    <w:rsid w:val="004B416F"/>
    <w:rsid w:val="004B45D4"/>
    <w:rsid w:val="004B4A84"/>
    <w:rsid w:val="004B5908"/>
    <w:rsid w:val="004B5E57"/>
    <w:rsid w:val="004B605A"/>
    <w:rsid w:val="004B6399"/>
    <w:rsid w:val="004B67E7"/>
    <w:rsid w:val="004B68BF"/>
    <w:rsid w:val="004B6A44"/>
    <w:rsid w:val="004B6A93"/>
    <w:rsid w:val="004B6AAB"/>
    <w:rsid w:val="004B6D40"/>
    <w:rsid w:val="004B7092"/>
    <w:rsid w:val="004B70B0"/>
    <w:rsid w:val="004B72D9"/>
    <w:rsid w:val="004B735C"/>
    <w:rsid w:val="004B7494"/>
    <w:rsid w:val="004B7514"/>
    <w:rsid w:val="004B7DF2"/>
    <w:rsid w:val="004B7F40"/>
    <w:rsid w:val="004C022D"/>
    <w:rsid w:val="004C02C0"/>
    <w:rsid w:val="004C02E8"/>
    <w:rsid w:val="004C0552"/>
    <w:rsid w:val="004C0FB0"/>
    <w:rsid w:val="004C1225"/>
    <w:rsid w:val="004C1562"/>
    <w:rsid w:val="004C16EA"/>
    <w:rsid w:val="004C1C2A"/>
    <w:rsid w:val="004C1DD0"/>
    <w:rsid w:val="004C1E7C"/>
    <w:rsid w:val="004C2055"/>
    <w:rsid w:val="004C2077"/>
    <w:rsid w:val="004C213E"/>
    <w:rsid w:val="004C2279"/>
    <w:rsid w:val="004C23C0"/>
    <w:rsid w:val="004C25AA"/>
    <w:rsid w:val="004C2B13"/>
    <w:rsid w:val="004C2B29"/>
    <w:rsid w:val="004C2B99"/>
    <w:rsid w:val="004C2E68"/>
    <w:rsid w:val="004C317E"/>
    <w:rsid w:val="004C360D"/>
    <w:rsid w:val="004C3996"/>
    <w:rsid w:val="004C3D2B"/>
    <w:rsid w:val="004C406B"/>
    <w:rsid w:val="004C4977"/>
    <w:rsid w:val="004C4F8D"/>
    <w:rsid w:val="004C5182"/>
    <w:rsid w:val="004C5367"/>
    <w:rsid w:val="004C543E"/>
    <w:rsid w:val="004C6045"/>
    <w:rsid w:val="004C6130"/>
    <w:rsid w:val="004C642E"/>
    <w:rsid w:val="004C665C"/>
    <w:rsid w:val="004C671A"/>
    <w:rsid w:val="004C673E"/>
    <w:rsid w:val="004C681B"/>
    <w:rsid w:val="004C7779"/>
    <w:rsid w:val="004C7B13"/>
    <w:rsid w:val="004C7B55"/>
    <w:rsid w:val="004C7F50"/>
    <w:rsid w:val="004D00C1"/>
    <w:rsid w:val="004D00ED"/>
    <w:rsid w:val="004D01BD"/>
    <w:rsid w:val="004D0207"/>
    <w:rsid w:val="004D03BB"/>
    <w:rsid w:val="004D0AD4"/>
    <w:rsid w:val="004D0C04"/>
    <w:rsid w:val="004D0C51"/>
    <w:rsid w:val="004D1379"/>
    <w:rsid w:val="004D147A"/>
    <w:rsid w:val="004D1B7B"/>
    <w:rsid w:val="004D1FD3"/>
    <w:rsid w:val="004D2496"/>
    <w:rsid w:val="004D30EB"/>
    <w:rsid w:val="004D3153"/>
    <w:rsid w:val="004D327B"/>
    <w:rsid w:val="004D39CC"/>
    <w:rsid w:val="004D3BEC"/>
    <w:rsid w:val="004D3DAD"/>
    <w:rsid w:val="004D4119"/>
    <w:rsid w:val="004D422C"/>
    <w:rsid w:val="004D42B9"/>
    <w:rsid w:val="004D496A"/>
    <w:rsid w:val="004D504D"/>
    <w:rsid w:val="004D5AE7"/>
    <w:rsid w:val="004D6161"/>
    <w:rsid w:val="004D6687"/>
    <w:rsid w:val="004D6C9C"/>
    <w:rsid w:val="004D70D6"/>
    <w:rsid w:val="004D7150"/>
    <w:rsid w:val="004D730A"/>
    <w:rsid w:val="004D746B"/>
    <w:rsid w:val="004D7869"/>
    <w:rsid w:val="004D7B70"/>
    <w:rsid w:val="004E036C"/>
    <w:rsid w:val="004E0452"/>
    <w:rsid w:val="004E0921"/>
    <w:rsid w:val="004E0C1F"/>
    <w:rsid w:val="004E0DEA"/>
    <w:rsid w:val="004E0F2B"/>
    <w:rsid w:val="004E1B5F"/>
    <w:rsid w:val="004E1E2E"/>
    <w:rsid w:val="004E1E4A"/>
    <w:rsid w:val="004E1E53"/>
    <w:rsid w:val="004E27A3"/>
    <w:rsid w:val="004E2A76"/>
    <w:rsid w:val="004E2DA7"/>
    <w:rsid w:val="004E2DAC"/>
    <w:rsid w:val="004E30BE"/>
    <w:rsid w:val="004E30E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AC"/>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B61"/>
    <w:rsid w:val="004F3248"/>
    <w:rsid w:val="004F3746"/>
    <w:rsid w:val="004F392C"/>
    <w:rsid w:val="004F3C5C"/>
    <w:rsid w:val="004F3E61"/>
    <w:rsid w:val="004F3F22"/>
    <w:rsid w:val="004F4047"/>
    <w:rsid w:val="004F4084"/>
    <w:rsid w:val="004F4262"/>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6E1"/>
    <w:rsid w:val="00505BD5"/>
    <w:rsid w:val="00505C21"/>
    <w:rsid w:val="0050619F"/>
    <w:rsid w:val="0050633D"/>
    <w:rsid w:val="005064A7"/>
    <w:rsid w:val="005065AE"/>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DFB"/>
    <w:rsid w:val="0051163B"/>
    <w:rsid w:val="00511C03"/>
    <w:rsid w:val="00511C86"/>
    <w:rsid w:val="00511E03"/>
    <w:rsid w:val="00512035"/>
    <w:rsid w:val="005124F9"/>
    <w:rsid w:val="00512940"/>
    <w:rsid w:val="00512FFA"/>
    <w:rsid w:val="005130FB"/>
    <w:rsid w:val="00513A2D"/>
    <w:rsid w:val="00513AD1"/>
    <w:rsid w:val="00513C9B"/>
    <w:rsid w:val="00513E1C"/>
    <w:rsid w:val="00513EF9"/>
    <w:rsid w:val="00514643"/>
    <w:rsid w:val="00514699"/>
    <w:rsid w:val="00514834"/>
    <w:rsid w:val="00514883"/>
    <w:rsid w:val="00514DB8"/>
    <w:rsid w:val="00514E40"/>
    <w:rsid w:val="00515264"/>
    <w:rsid w:val="0051626F"/>
    <w:rsid w:val="005168FF"/>
    <w:rsid w:val="00516CB5"/>
    <w:rsid w:val="00516CF8"/>
    <w:rsid w:val="00517092"/>
    <w:rsid w:val="0051738B"/>
    <w:rsid w:val="00517983"/>
    <w:rsid w:val="00517B01"/>
    <w:rsid w:val="00517CB2"/>
    <w:rsid w:val="005205E4"/>
    <w:rsid w:val="00520D27"/>
    <w:rsid w:val="00520E0E"/>
    <w:rsid w:val="00521021"/>
    <w:rsid w:val="0052114D"/>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B3E"/>
    <w:rsid w:val="00524C7E"/>
    <w:rsid w:val="0052549D"/>
    <w:rsid w:val="00525514"/>
    <w:rsid w:val="00525840"/>
    <w:rsid w:val="00525A0B"/>
    <w:rsid w:val="00525EFF"/>
    <w:rsid w:val="005261CC"/>
    <w:rsid w:val="005262AF"/>
    <w:rsid w:val="00526390"/>
    <w:rsid w:val="00526404"/>
    <w:rsid w:val="005267C0"/>
    <w:rsid w:val="00526C89"/>
    <w:rsid w:val="00526DC5"/>
    <w:rsid w:val="005272A0"/>
    <w:rsid w:val="00527456"/>
    <w:rsid w:val="0052746A"/>
    <w:rsid w:val="005278EE"/>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B65"/>
    <w:rsid w:val="00536109"/>
    <w:rsid w:val="0053614D"/>
    <w:rsid w:val="005361AC"/>
    <w:rsid w:val="0053629D"/>
    <w:rsid w:val="00536708"/>
    <w:rsid w:val="00536724"/>
    <w:rsid w:val="00536B7C"/>
    <w:rsid w:val="00536BD8"/>
    <w:rsid w:val="00536D4A"/>
    <w:rsid w:val="00536D9A"/>
    <w:rsid w:val="00537053"/>
    <w:rsid w:val="005371D5"/>
    <w:rsid w:val="005371FB"/>
    <w:rsid w:val="0053744D"/>
    <w:rsid w:val="00537811"/>
    <w:rsid w:val="00537AC9"/>
    <w:rsid w:val="00537AE7"/>
    <w:rsid w:val="00537B6F"/>
    <w:rsid w:val="00540219"/>
    <w:rsid w:val="0054027D"/>
    <w:rsid w:val="0054060E"/>
    <w:rsid w:val="00540616"/>
    <w:rsid w:val="005412B3"/>
    <w:rsid w:val="00541580"/>
    <w:rsid w:val="005415A2"/>
    <w:rsid w:val="0054166A"/>
    <w:rsid w:val="00541B73"/>
    <w:rsid w:val="00541D6C"/>
    <w:rsid w:val="00541DA9"/>
    <w:rsid w:val="00541E21"/>
    <w:rsid w:val="00542507"/>
    <w:rsid w:val="00542A8A"/>
    <w:rsid w:val="00542D42"/>
    <w:rsid w:val="00542DBF"/>
    <w:rsid w:val="00543332"/>
    <w:rsid w:val="005433B6"/>
    <w:rsid w:val="0054350F"/>
    <w:rsid w:val="005439A0"/>
    <w:rsid w:val="00543BC6"/>
    <w:rsid w:val="00543E14"/>
    <w:rsid w:val="00543E1C"/>
    <w:rsid w:val="00543E8B"/>
    <w:rsid w:val="00543E9D"/>
    <w:rsid w:val="00543F5F"/>
    <w:rsid w:val="005441BF"/>
    <w:rsid w:val="005442A9"/>
    <w:rsid w:val="00544508"/>
    <w:rsid w:val="00544804"/>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A2"/>
    <w:rsid w:val="0054738C"/>
    <w:rsid w:val="00547684"/>
    <w:rsid w:val="0054788D"/>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E37"/>
    <w:rsid w:val="00552F84"/>
    <w:rsid w:val="00553193"/>
    <w:rsid w:val="00553491"/>
    <w:rsid w:val="005537F6"/>
    <w:rsid w:val="00553D93"/>
    <w:rsid w:val="00553EEC"/>
    <w:rsid w:val="0055464B"/>
    <w:rsid w:val="00554A39"/>
    <w:rsid w:val="00555146"/>
    <w:rsid w:val="005553D7"/>
    <w:rsid w:val="005555BA"/>
    <w:rsid w:val="00555C89"/>
    <w:rsid w:val="00555D70"/>
    <w:rsid w:val="00555E71"/>
    <w:rsid w:val="00555F8E"/>
    <w:rsid w:val="0055619D"/>
    <w:rsid w:val="0055655B"/>
    <w:rsid w:val="005568B9"/>
    <w:rsid w:val="00556A6C"/>
    <w:rsid w:val="00556AEA"/>
    <w:rsid w:val="00556E6B"/>
    <w:rsid w:val="00556FCE"/>
    <w:rsid w:val="00557145"/>
    <w:rsid w:val="00557874"/>
    <w:rsid w:val="00560C40"/>
    <w:rsid w:val="00561323"/>
    <w:rsid w:val="0056150D"/>
    <w:rsid w:val="00561994"/>
    <w:rsid w:val="00561B55"/>
    <w:rsid w:val="00561CF3"/>
    <w:rsid w:val="0056204A"/>
    <w:rsid w:val="00562A70"/>
    <w:rsid w:val="00562E69"/>
    <w:rsid w:val="00563161"/>
    <w:rsid w:val="0056329B"/>
    <w:rsid w:val="005633F2"/>
    <w:rsid w:val="00563446"/>
    <w:rsid w:val="00563620"/>
    <w:rsid w:val="005638C0"/>
    <w:rsid w:val="0056398A"/>
    <w:rsid w:val="00563DCB"/>
    <w:rsid w:val="00563E2F"/>
    <w:rsid w:val="005640EE"/>
    <w:rsid w:val="0056466C"/>
    <w:rsid w:val="005647B7"/>
    <w:rsid w:val="00564A7D"/>
    <w:rsid w:val="00564DE8"/>
    <w:rsid w:val="0056568F"/>
    <w:rsid w:val="005657A8"/>
    <w:rsid w:val="005658BB"/>
    <w:rsid w:val="00565A22"/>
    <w:rsid w:val="00565FF1"/>
    <w:rsid w:val="005665AD"/>
    <w:rsid w:val="0056674E"/>
    <w:rsid w:val="00566D1D"/>
    <w:rsid w:val="00567285"/>
    <w:rsid w:val="005672CC"/>
    <w:rsid w:val="00567374"/>
    <w:rsid w:val="005673BA"/>
    <w:rsid w:val="00567494"/>
    <w:rsid w:val="00567815"/>
    <w:rsid w:val="00567D0E"/>
    <w:rsid w:val="00570030"/>
    <w:rsid w:val="0057025F"/>
    <w:rsid w:val="00570461"/>
    <w:rsid w:val="005707E2"/>
    <w:rsid w:val="00570AEE"/>
    <w:rsid w:val="00570D06"/>
    <w:rsid w:val="00570DFE"/>
    <w:rsid w:val="00570FB6"/>
    <w:rsid w:val="00571116"/>
    <w:rsid w:val="005711CA"/>
    <w:rsid w:val="0057121C"/>
    <w:rsid w:val="005713AC"/>
    <w:rsid w:val="0057151B"/>
    <w:rsid w:val="0057153F"/>
    <w:rsid w:val="005716D5"/>
    <w:rsid w:val="0057198B"/>
    <w:rsid w:val="00572202"/>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D52"/>
    <w:rsid w:val="00576256"/>
    <w:rsid w:val="005765DE"/>
    <w:rsid w:val="0057672B"/>
    <w:rsid w:val="00576794"/>
    <w:rsid w:val="00576F3B"/>
    <w:rsid w:val="00576F73"/>
    <w:rsid w:val="005772D5"/>
    <w:rsid w:val="005775F8"/>
    <w:rsid w:val="00577B3A"/>
    <w:rsid w:val="00577BCC"/>
    <w:rsid w:val="00577CC5"/>
    <w:rsid w:val="00577DBF"/>
    <w:rsid w:val="00577EB1"/>
    <w:rsid w:val="0058022A"/>
    <w:rsid w:val="00580733"/>
    <w:rsid w:val="00580D84"/>
    <w:rsid w:val="00581043"/>
    <w:rsid w:val="0058184C"/>
    <w:rsid w:val="0058199E"/>
    <w:rsid w:val="00581D05"/>
    <w:rsid w:val="00581FAB"/>
    <w:rsid w:val="00581FED"/>
    <w:rsid w:val="00582073"/>
    <w:rsid w:val="00582357"/>
    <w:rsid w:val="00582665"/>
    <w:rsid w:val="005827FD"/>
    <w:rsid w:val="00582805"/>
    <w:rsid w:val="0058321E"/>
    <w:rsid w:val="00583604"/>
    <w:rsid w:val="00583B27"/>
    <w:rsid w:val="00583D4C"/>
    <w:rsid w:val="00583E3C"/>
    <w:rsid w:val="00584253"/>
    <w:rsid w:val="0058470B"/>
    <w:rsid w:val="00584953"/>
    <w:rsid w:val="00584B13"/>
    <w:rsid w:val="00584D9D"/>
    <w:rsid w:val="00584EE2"/>
    <w:rsid w:val="00584F06"/>
    <w:rsid w:val="00585374"/>
    <w:rsid w:val="00585532"/>
    <w:rsid w:val="00585624"/>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B36"/>
    <w:rsid w:val="00587FFC"/>
    <w:rsid w:val="005903A3"/>
    <w:rsid w:val="005906BD"/>
    <w:rsid w:val="00590A2B"/>
    <w:rsid w:val="00590D3D"/>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4FD"/>
    <w:rsid w:val="00595838"/>
    <w:rsid w:val="00595CEF"/>
    <w:rsid w:val="005964B2"/>
    <w:rsid w:val="00596C58"/>
    <w:rsid w:val="00597A2A"/>
    <w:rsid w:val="00597B7A"/>
    <w:rsid w:val="005A040E"/>
    <w:rsid w:val="005A0627"/>
    <w:rsid w:val="005A0B9A"/>
    <w:rsid w:val="005A0BCD"/>
    <w:rsid w:val="005A0BFA"/>
    <w:rsid w:val="005A0CFF"/>
    <w:rsid w:val="005A1278"/>
    <w:rsid w:val="005A17A1"/>
    <w:rsid w:val="005A17ED"/>
    <w:rsid w:val="005A1903"/>
    <w:rsid w:val="005A1D0A"/>
    <w:rsid w:val="005A2019"/>
    <w:rsid w:val="005A2186"/>
    <w:rsid w:val="005A22CC"/>
    <w:rsid w:val="005A2412"/>
    <w:rsid w:val="005A2B09"/>
    <w:rsid w:val="005A2CC3"/>
    <w:rsid w:val="005A2E3B"/>
    <w:rsid w:val="005A34D8"/>
    <w:rsid w:val="005A3E9D"/>
    <w:rsid w:val="005A40AC"/>
    <w:rsid w:val="005A44ED"/>
    <w:rsid w:val="005A5302"/>
    <w:rsid w:val="005A551A"/>
    <w:rsid w:val="005A5672"/>
    <w:rsid w:val="005A56B3"/>
    <w:rsid w:val="005A5756"/>
    <w:rsid w:val="005A57ED"/>
    <w:rsid w:val="005A5987"/>
    <w:rsid w:val="005A5E2C"/>
    <w:rsid w:val="005A65F1"/>
    <w:rsid w:val="005A66FC"/>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648"/>
    <w:rsid w:val="005B1A2F"/>
    <w:rsid w:val="005B1A67"/>
    <w:rsid w:val="005B1BFD"/>
    <w:rsid w:val="005B1E01"/>
    <w:rsid w:val="005B2520"/>
    <w:rsid w:val="005B256D"/>
    <w:rsid w:val="005B262F"/>
    <w:rsid w:val="005B2A6D"/>
    <w:rsid w:val="005B2AE7"/>
    <w:rsid w:val="005B2C4D"/>
    <w:rsid w:val="005B2C98"/>
    <w:rsid w:val="005B2D7F"/>
    <w:rsid w:val="005B320C"/>
    <w:rsid w:val="005B3B60"/>
    <w:rsid w:val="005B3D93"/>
    <w:rsid w:val="005B3DEF"/>
    <w:rsid w:val="005B3E47"/>
    <w:rsid w:val="005B45BF"/>
    <w:rsid w:val="005B4CAD"/>
    <w:rsid w:val="005B4DB4"/>
    <w:rsid w:val="005B4F50"/>
    <w:rsid w:val="005B5255"/>
    <w:rsid w:val="005B5265"/>
    <w:rsid w:val="005B52BD"/>
    <w:rsid w:val="005B56C5"/>
    <w:rsid w:val="005B5900"/>
    <w:rsid w:val="005B5ACB"/>
    <w:rsid w:val="005B5CE7"/>
    <w:rsid w:val="005B5E14"/>
    <w:rsid w:val="005B61ED"/>
    <w:rsid w:val="005B62ED"/>
    <w:rsid w:val="005B6B2F"/>
    <w:rsid w:val="005B6D51"/>
    <w:rsid w:val="005B6E13"/>
    <w:rsid w:val="005B78EA"/>
    <w:rsid w:val="005B7A69"/>
    <w:rsid w:val="005C029F"/>
    <w:rsid w:val="005C06C0"/>
    <w:rsid w:val="005C0AF0"/>
    <w:rsid w:val="005C10AC"/>
    <w:rsid w:val="005C12A1"/>
    <w:rsid w:val="005C1771"/>
    <w:rsid w:val="005C1BF9"/>
    <w:rsid w:val="005C1CF1"/>
    <w:rsid w:val="005C1E2C"/>
    <w:rsid w:val="005C1E79"/>
    <w:rsid w:val="005C1E7A"/>
    <w:rsid w:val="005C2050"/>
    <w:rsid w:val="005C2575"/>
    <w:rsid w:val="005C296B"/>
    <w:rsid w:val="005C2C4C"/>
    <w:rsid w:val="005C2DE8"/>
    <w:rsid w:val="005C3115"/>
    <w:rsid w:val="005C3911"/>
    <w:rsid w:val="005C39DF"/>
    <w:rsid w:val="005C3B71"/>
    <w:rsid w:val="005C3C15"/>
    <w:rsid w:val="005C4201"/>
    <w:rsid w:val="005C4254"/>
    <w:rsid w:val="005C4429"/>
    <w:rsid w:val="005C466F"/>
    <w:rsid w:val="005C4A71"/>
    <w:rsid w:val="005C51A7"/>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1B7"/>
    <w:rsid w:val="005E5228"/>
    <w:rsid w:val="005E5BD0"/>
    <w:rsid w:val="005E5EB1"/>
    <w:rsid w:val="005E62BA"/>
    <w:rsid w:val="005E6748"/>
    <w:rsid w:val="005E75F7"/>
    <w:rsid w:val="005E7A7F"/>
    <w:rsid w:val="005E7EC9"/>
    <w:rsid w:val="005E7EE3"/>
    <w:rsid w:val="005F030B"/>
    <w:rsid w:val="005F05EC"/>
    <w:rsid w:val="005F0A3D"/>
    <w:rsid w:val="005F0A77"/>
    <w:rsid w:val="005F0A84"/>
    <w:rsid w:val="005F0C12"/>
    <w:rsid w:val="005F1197"/>
    <w:rsid w:val="005F182D"/>
    <w:rsid w:val="005F1D38"/>
    <w:rsid w:val="005F1D3D"/>
    <w:rsid w:val="005F1D93"/>
    <w:rsid w:val="005F1D99"/>
    <w:rsid w:val="005F25FF"/>
    <w:rsid w:val="005F26B2"/>
    <w:rsid w:val="005F29EF"/>
    <w:rsid w:val="005F2C0B"/>
    <w:rsid w:val="005F2C88"/>
    <w:rsid w:val="005F3A0D"/>
    <w:rsid w:val="005F3D9F"/>
    <w:rsid w:val="005F3E51"/>
    <w:rsid w:val="005F490D"/>
    <w:rsid w:val="005F4ED9"/>
    <w:rsid w:val="005F50D3"/>
    <w:rsid w:val="005F57C6"/>
    <w:rsid w:val="005F66B0"/>
    <w:rsid w:val="005F68FA"/>
    <w:rsid w:val="005F6987"/>
    <w:rsid w:val="005F69E4"/>
    <w:rsid w:val="005F6FF5"/>
    <w:rsid w:val="005F6FF8"/>
    <w:rsid w:val="005F74E5"/>
    <w:rsid w:val="005F75B4"/>
    <w:rsid w:val="005F760C"/>
    <w:rsid w:val="005F761D"/>
    <w:rsid w:val="005F77A3"/>
    <w:rsid w:val="005F7E01"/>
    <w:rsid w:val="005F7E49"/>
    <w:rsid w:val="0060027C"/>
    <w:rsid w:val="00600AD8"/>
    <w:rsid w:val="00600C9C"/>
    <w:rsid w:val="00600D1C"/>
    <w:rsid w:val="00600E73"/>
    <w:rsid w:val="00600FCF"/>
    <w:rsid w:val="00601251"/>
    <w:rsid w:val="006015CC"/>
    <w:rsid w:val="00601BC8"/>
    <w:rsid w:val="0060245C"/>
    <w:rsid w:val="006024AA"/>
    <w:rsid w:val="0060251B"/>
    <w:rsid w:val="00602542"/>
    <w:rsid w:val="00602686"/>
    <w:rsid w:val="00602753"/>
    <w:rsid w:val="006027B4"/>
    <w:rsid w:val="006033FF"/>
    <w:rsid w:val="006036DF"/>
    <w:rsid w:val="00603B02"/>
    <w:rsid w:val="00603C41"/>
    <w:rsid w:val="00603CD8"/>
    <w:rsid w:val="00603E88"/>
    <w:rsid w:val="006041C8"/>
    <w:rsid w:val="006049F7"/>
    <w:rsid w:val="00604C26"/>
    <w:rsid w:val="00605AC8"/>
    <w:rsid w:val="00606093"/>
    <w:rsid w:val="00606138"/>
    <w:rsid w:val="006062D3"/>
    <w:rsid w:val="00606350"/>
    <w:rsid w:val="006069F5"/>
    <w:rsid w:val="0060739A"/>
    <w:rsid w:val="0060766F"/>
    <w:rsid w:val="006076CE"/>
    <w:rsid w:val="00607DED"/>
    <w:rsid w:val="0061007D"/>
    <w:rsid w:val="00610632"/>
    <w:rsid w:val="006109D2"/>
    <w:rsid w:val="00610C93"/>
    <w:rsid w:val="00610CD4"/>
    <w:rsid w:val="00610D19"/>
    <w:rsid w:val="006111FA"/>
    <w:rsid w:val="0061135F"/>
    <w:rsid w:val="00611753"/>
    <w:rsid w:val="00611C48"/>
    <w:rsid w:val="00611C84"/>
    <w:rsid w:val="006121CE"/>
    <w:rsid w:val="0061228C"/>
    <w:rsid w:val="00612303"/>
    <w:rsid w:val="0061245A"/>
    <w:rsid w:val="006125EF"/>
    <w:rsid w:val="00612716"/>
    <w:rsid w:val="00612723"/>
    <w:rsid w:val="00612AF0"/>
    <w:rsid w:val="00612D5B"/>
    <w:rsid w:val="00613661"/>
    <w:rsid w:val="006136D9"/>
    <w:rsid w:val="00613C7E"/>
    <w:rsid w:val="00613EAE"/>
    <w:rsid w:val="00614207"/>
    <w:rsid w:val="00614456"/>
    <w:rsid w:val="00614B0C"/>
    <w:rsid w:val="00614C6E"/>
    <w:rsid w:val="00614DB7"/>
    <w:rsid w:val="006151A1"/>
    <w:rsid w:val="006153E3"/>
    <w:rsid w:val="00615673"/>
    <w:rsid w:val="006157AD"/>
    <w:rsid w:val="00615EF3"/>
    <w:rsid w:val="00615FEF"/>
    <w:rsid w:val="00616D4C"/>
    <w:rsid w:val="00616E24"/>
    <w:rsid w:val="006173EE"/>
    <w:rsid w:val="006176B9"/>
    <w:rsid w:val="0061771A"/>
    <w:rsid w:val="00617A55"/>
    <w:rsid w:val="00617CDB"/>
    <w:rsid w:val="00617D17"/>
    <w:rsid w:val="00617D1C"/>
    <w:rsid w:val="00617F3D"/>
    <w:rsid w:val="00620460"/>
    <w:rsid w:val="0062086A"/>
    <w:rsid w:val="00620881"/>
    <w:rsid w:val="00620913"/>
    <w:rsid w:val="006209D4"/>
    <w:rsid w:val="00620A36"/>
    <w:rsid w:val="006214C4"/>
    <w:rsid w:val="00621A6F"/>
    <w:rsid w:val="00621E8A"/>
    <w:rsid w:val="006227CE"/>
    <w:rsid w:val="00622B44"/>
    <w:rsid w:val="00622C50"/>
    <w:rsid w:val="00622DEB"/>
    <w:rsid w:val="00623165"/>
    <w:rsid w:val="0062325B"/>
    <w:rsid w:val="0062377C"/>
    <w:rsid w:val="0062382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BA3"/>
    <w:rsid w:val="00626100"/>
    <w:rsid w:val="006263BC"/>
    <w:rsid w:val="0062650A"/>
    <w:rsid w:val="00626AFD"/>
    <w:rsid w:val="00626E22"/>
    <w:rsid w:val="006272E1"/>
    <w:rsid w:val="006278DE"/>
    <w:rsid w:val="00627B01"/>
    <w:rsid w:val="00630015"/>
    <w:rsid w:val="00630059"/>
    <w:rsid w:val="00630311"/>
    <w:rsid w:val="006303A5"/>
    <w:rsid w:val="006306A7"/>
    <w:rsid w:val="006307A1"/>
    <w:rsid w:val="006307F3"/>
    <w:rsid w:val="0063098F"/>
    <w:rsid w:val="00631224"/>
    <w:rsid w:val="006314CC"/>
    <w:rsid w:val="006317B2"/>
    <w:rsid w:val="00631966"/>
    <w:rsid w:val="00631995"/>
    <w:rsid w:val="00631B41"/>
    <w:rsid w:val="00631B9D"/>
    <w:rsid w:val="00631E14"/>
    <w:rsid w:val="00631F93"/>
    <w:rsid w:val="0063237D"/>
    <w:rsid w:val="0063243C"/>
    <w:rsid w:val="00632823"/>
    <w:rsid w:val="00632960"/>
    <w:rsid w:val="006329B4"/>
    <w:rsid w:val="00632CFB"/>
    <w:rsid w:val="00632E01"/>
    <w:rsid w:val="00632FED"/>
    <w:rsid w:val="0063338E"/>
    <w:rsid w:val="00633854"/>
    <w:rsid w:val="00633A06"/>
    <w:rsid w:val="00633A79"/>
    <w:rsid w:val="00634F6A"/>
    <w:rsid w:val="00635132"/>
    <w:rsid w:val="0063513E"/>
    <w:rsid w:val="0063530C"/>
    <w:rsid w:val="00635A41"/>
    <w:rsid w:val="00635C78"/>
    <w:rsid w:val="00635DED"/>
    <w:rsid w:val="00635FDC"/>
    <w:rsid w:val="006369A5"/>
    <w:rsid w:val="00636C61"/>
    <w:rsid w:val="00636F39"/>
    <w:rsid w:val="0063781E"/>
    <w:rsid w:val="00637CF1"/>
    <w:rsid w:val="00637DD9"/>
    <w:rsid w:val="0064045C"/>
    <w:rsid w:val="00640581"/>
    <w:rsid w:val="006405E0"/>
    <w:rsid w:val="00640758"/>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408D"/>
    <w:rsid w:val="0064481B"/>
    <w:rsid w:val="00644B0A"/>
    <w:rsid w:val="00644F7B"/>
    <w:rsid w:val="006452B2"/>
    <w:rsid w:val="0064564E"/>
    <w:rsid w:val="00645D83"/>
    <w:rsid w:val="0064633A"/>
    <w:rsid w:val="0064636D"/>
    <w:rsid w:val="006463A0"/>
    <w:rsid w:val="006467F8"/>
    <w:rsid w:val="00646854"/>
    <w:rsid w:val="00646A34"/>
    <w:rsid w:val="00646B2A"/>
    <w:rsid w:val="00646B71"/>
    <w:rsid w:val="00647250"/>
    <w:rsid w:val="00647516"/>
    <w:rsid w:val="00650289"/>
    <w:rsid w:val="00650372"/>
    <w:rsid w:val="00650976"/>
    <w:rsid w:val="00650BD1"/>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659"/>
    <w:rsid w:val="00654B5D"/>
    <w:rsid w:val="00654C67"/>
    <w:rsid w:val="00654F84"/>
    <w:rsid w:val="0065525D"/>
    <w:rsid w:val="006555EE"/>
    <w:rsid w:val="0065592E"/>
    <w:rsid w:val="00655E63"/>
    <w:rsid w:val="00656075"/>
    <w:rsid w:val="0065619B"/>
    <w:rsid w:val="0065650E"/>
    <w:rsid w:val="0065659F"/>
    <w:rsid w:val="0065705B"/>
    <w:rsid w:val="0065718E"/>
    <w:rsid w:val="006571A6"/>
    <w:rsid w:val="00657718"/>
    <w:rsid w:val="006578C5"/>
    <w:rsid w:val="00657C22"/>
    <w:rsid w:val="00657CDB"/>
    <w:rsid w:val="00657EBF"/>
    <w:rsid w:val="00657F76"/>
    <w:rsid w:val="00657FD5"/>
    <w:rsid w:val="00660553"/>
    <w:rsid w:val="00660751"/>
    <w:rsid w:val="006608BA"/>
    <w:rsid w:val="00660D16"/>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656"/>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18"/>
    <w:rsid w:val="00674339"/>
    <w:rsid w:val="00674517"/>
    <w:rsid w:val="00675156"/>
    <w:rsid w:val="0067530F"/>
    <w:rsid w:val="00675750"/>
    <w:rsid w:val="00675A3E"/>
    <w:rsid w:val="00675F48"/>
    <w:rsid w:val="0067687B"/>
    <w:rsid w:val="00676913"/>
    <w:rsid w:val="00676BC8"/>
    <w:rsid w:val="006771B7"/>
    <w:rsid w:val="006772E1"/>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A42"/>
    <w:rsid w:val="00687ACE"/>
    <w:rsid w:val="00687DF8"/>
    <w:rsid w:val="0069007D"/>
    <w:rsid w:val="00690591"/>
    <w:rsid w:val="0069084D"/>
    <w:rsid w:val="00690B2C"/>
    <w:rsid w:val="00690C8A"/>
    <w:rsid w:val="00690F17"/>
    <w:rsid w:val="00691A03"/>
    <w:rsid w:val="00691C12"/>
    <w:rsid w:val="00692C61"/>
    <w:rsid w:val="00692D11"/>
    <w:rsid w:val="006937F7"/>
    <w:rsid w:val="006938EB"/>
    <w:rsid w:val="00693949"/>
    <w:rsid w:val="0069401E"/>
    <w:rsid w:val="006945D5"/>
    <w:rsid w:val="00694743"/>
    <w:rsid w:val="00694872"/>
    <w:rsid w:val="00694941"/>
    <w:rsid w:val="00694FBF"/>
    <w:rsid w:val="00695412"/>
    <w:rsid w:val="00695D2F"/>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417A"/>
    <w:rsid w:val="006A4266"/>
    <w:rsid w:val="006A492B"/>
    <w:rsid w:val="006A4A06"/>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9E0"/>
    <w:rsid w:val="006A7A17"/>
    <w:rsid w:val="006A7EA0"/>
    <w:rsid w:val="006B0014"/>
    <w:rsid w:val="006B01C2"/>
    <w:rsid w:val="006B043F"/>
    <w:rsid w:val="006B04A2"/>
    <w:rsid w:val="006B060A"/>
    <w:rsid w:val="006B092D"/>
    <w:rsid w:val="006B0F1D"/>
    <w:rsid w:val="006B0FF4"/>
    <w:rsid w:val="006B10B4"/>
    <w:rsid w:val="006B11B2"/>
    <w:rsid w:val="006B1462"/>
    <w:rsid w:val="006B1861"/>
    <w:rsid w:val="006B1A68"/>
    <w:rsid w:val="006B1AA2"/>
    <w:rsid w:val="006B1F32"/>
    <w:rsid w:val="006B2DD0"/>
    <w:rsid w:val="006B32C6"/>
    <w:rsid w:val="006B3554"/>
    <w:rsid w:val="006B39C3"/>
    <w:rsid w:val="006B3DCB"/>
    <w:rsid w:val="006B3F4B"/>
    <w:rsid w:val="006B3FDE"/>
    <w:rsid w:val="006B40D6"/>
    <w:rsid w:val="006B41AE"/>
    <w:rsid w:val="006B4953"/>
    <w:rsid w:val="006B4B8F"/>
    <w:rsid w:val="006B4E6A"/>
    <w:rsid w:val="006B570F"/>
    <w:rsid w:val="006B59FC"/>
    <w:rsid w:val="006B5B3B"/>
    <w:rsid w:val="006B5E37"/>
    <w:rsid w:val="006B5E4E"/>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307"/>
    <w:rsid w:val="006C0759"/>
    <w:rsid w:val="006C0899"/>
    <w:rsid w:val="006C09BD"/>
    <w:rsid w:val="006C09FA"/>
    <w:rsid w:val="006C0AE8"/>
    <w:rsid w:val="006C1104"/>
    <w:rsid w:val="006C1206"/>
    <w:rsid w:val="006C1312"/>
    <w:rsid w:val="006C1358"/>
    <w:rsid w:val="006C170C"/>
    <w:rsid w:val="006C1AEA"/>
    <w:rsid w:val="006C1D08"/>
    <w:rsid w:val="006C23CF"/>
    <w:rsid w:val="006C27CB"/>
    <w:rsid w:val="006C2862"/>
    <w:rsid w:val="006C2D9A"/>
    <w:rsid w:val="006C2E94"/>
    <w:rsid w:val="006C3127"/>
    <w:rsid w:val="006C3802"/>
    <w:rsid w:val="006C39EE"/>
    <w:rsid w:val="006C3A63"/>
    <w:rsid w:val="006C409C"/>
    <w:rsid w:val="006C439B"/>
    <w:rsid w:val="006C43E2"/>
    <w:rsid w:val="006C47EF"/>
    <w:rsid w:val="006C4B32"/>
    <w:rsid w:val="006C4CE9"/>
    <w:rsid w:val="006C4FA7"/>
    <w:rsid w:val="006C503F"/>
    <w:rsid w:val="006C5256"/>
    <w:rsid w:val="006C5322"/>
    <w:rsid w:val="006C5499"/>
    <w:rsid w:val="006C56B8"/>
    <w:rsid w:val="006C5DE1"/>
    <w:rsid w:val="006C6077"/>
    <w:rsid w:val="006C660F"/>
    <w:rsid w:val="006C6A5E"/>
    <w:rsid w:val="006C6B0A"/>
    <w:rsid w:val="006C6C72"/>
    <w:rsid w:val="006C6FF0"/>
    <w:rsid w:val="006C7312"/>
    <w:rsid w:val="006C784F"/>
    <w:rsid w:val="006D02AF"/>
    <w:rsid w:val="006D05AD"/>
    <w:rsid w:val="006D0665"/>
    <w:rsid w:val="006D0676"/>
    <w:rsid w:val="006D09E2"/>
    <w:rsid w:val="006D0C8D"/>
    <w:rsid w:val="006D0E46"/>
    <w:rsid w:val="006D1777"/>
    <w:rsid w:val="006D19F8"/>
    <w:rsid w:val="006D1A29"/>
    <w:rsid w:val="006D2033"/>
    <w:rsid w:val="006D2097"/>
    <w:rsid w:val="006D23B2"/>
    <w:rsid w:val="006D2938"/>
    <w:rsid w:val="006D365A"/>
    <w:rsid w:val="006D388D"/>
    <w:rsid w:val="006D3B3C"/>
    <w:rsid w:val="006D3CA2"/>
    <w:rsid w:val="006D3EAF"/>
    <w:rsid w:val="006D4A1F"/>
    <w:rsid w:val="006D4B12"/>
    <w:rsid w:val="006D4DA3"/>
    <w:rsid w:val="006D5105"/>
    <w:rsid w:val="006D5123"/>
    <w:rsid w:val="006D537F"/>
    <w:rsid w:val="006D58FA"/>
    <w:rsid w:val="006D6083"/>
    <w:rsid w:val="006D67A0"/>
    <w:rsid w:val="006D6AC0"/>
    <w:rsid w:val="006D6E22"/>
    <w:rsid w:val="006D7B49"/>
    <w:rsid w:val="006D7E2E"/>
    <w:rsid w:val="006D7EC6"/>
    <w:rsid w:val="006E0053"/>
    <w:rsid w:val="006E0116"/>
    <w:rsid w:val="006E04BB"/>
    <w:rsid w:val="006E069D"/>
    <w:rsid w:val="006E0880"/>
    <w:rsid w:val="006E0889"/>
    <w:rsid w:val="006E0F6C"/>
    <w:rsid w:val="006E1536"/>
    <w:rsid w:val="006E1E1E"/>
    <w:rsid w:val="006E20F4"/>
    <w:rsid w:val="006E220D"/>
    <w:rsid w:val="006E25E5"/>
    <w:rsid w:val="006E2A72"/>
    <w:rsid w:val="006E343B"/>
    <w:rsid w:val="006E3EAB"/>
    <w:rsid w:val="006E3F23"/>
    <w:rsid w:val="006E411D"/>
    <w:rsid w:val="006E413C"/>
    <w:rsid w:val="006E4392"/>
    <w:rsid w:val="006E517F"/>
    <w:rsid w:val="006E550B"/>
    <w:rsid w:val="006E5655"/>
    <w:rsid w:val="006E5888"/>
    <w:rsid w:val="006E58EB"/>
    <w:rsid w:val="006E62E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CAE"/>
    <w:rsid w:val="006F10B7"/>
    <w:rsid w:val="006F227F"/>
    <w:rsid w:val="006F245C"/>
    <w:rsid w:val="006F2DF1"/>
    <w:rsid w:val="006F2F6F"/>
    <w:rsid w:val="006F3488"/>
    <w:rsid w:val="006F37AE"/>
    <w:rsid w:val="006F39E9"/>
    <w:rsid w:val="006F3A46"/>
    <w:rsid w:val="006F3BED"/>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1329"/>
    <w:rsid w:val="00701515"/>
    <w:rsid w:val="007016DC"/>
    <w:rsid w:val="007018F2"/>
    <w:rsid w:val="00701A67"/>
    <w:rsid w:val="007022DD"/>
    <w:rsid w:val="007026A6"/>
    <w:rsid w:val="007029AA"/>
    <w:rsid w:val="00702C79"/>
    <w:rsid w:val="00702C92"/>
    <w:rsid w:val="00702D08"/>
    <w:rsid w:val="00702E1F"/>
    <w:rsid w:val="00703162"/>
    <w:rsid w:val="00703CD3"/>
    <w:rsid w:val="00703ED9"/>
    <w:rsid w:val="00703F36"/>
    <w:rsid w:val="007040BA"/>
    <w:rsid w:val="00704252"/>
    <w:rsid w:val="00704C29"/>
    <w:rsid w:val="00704F3C"/>
    <w:rsid w:val="00705550"/>
    <w:rsid w:val="007056EA"/>
    <w:rsid w:val="00705761"/>
    <w:rsid w:val="007057D2"/>
    <w:rsid w:val="00705A0C"/>
    <w:rsid w:val="00705A13"/>
    <w:rsid w:val="00705AB2"/>
    <w:rsid w:val="00705CAA"/>
    <w:rsid w:val="00705D58"/>
    <w:rsid w:val="00705DAF"/>
    <w:rsid w:val="00705FFC"/>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71A3"/>
    <w:rsid w:val="0071721B"/>
    <w:rsid w:val="0071755A"/>
    <w:rsid w:val="007178EA"/>
    <w:rsid w:val="00720358"/>
    <w:rsid w:val="00720E7B"/>
    <w:rsid w:val="00720F22"/>
    <w:rsid w:val="00721170"/>
    <w:rsid w:val="007215CB"/>
    <w:rsid w:val="00721628"/>
    <w:rsid w:val="0072162A"/>
    <w:rsid w:val="00722045"/>
    <w:rsid w:val="00722547"/>
    <w:rsid w:val="00722A8B"/>
    <w:rsid w:val="00722AAD"/>
    <w:rsid w:val="00722AF1"/>
    <w:rsid w:val="00722BA6"/>
    <w:rsid w:val="00722C5E"/>
    <w:rsid w:val="00722EFC"/>
    <w:rsid w:val="007232E0"/>
    <w:rsid w:val="00723701"/>
    <w:rsid w:val="00723891"/>
    <w:rsid w:val="00723B10"/>
    <w:rsid w:val="00723B6B"/>
    <w:rsid w:val="00723FF5"/>
    <w:rsid w:val="00724044"/>
    <w:rsid w:val="007240E4"/>
    <w:rsid w:val="0072423B"/>
    <w:rsid w:val="0072439B"/>
    <w:rsid w:val="00724896"/>
    <w:rsid w:val="007248C9"/>
    <w:rsid w:val="00725084"/>
    <w:rsid w:val="007250FA"/>
    <w:rsid w:val="007256F4"/>
    <w:rsid w:val="007258D2"/>
    <w:rsid w:val="00726434"/>
    <w:rsid w:val="007267CA"/>
    <w:rsid w:val="00726AA7"/>
    <w:rsid w:val="00726B9B"/>
    <w:rsid w:val="00726F5F"/>
    <w:rsid w:val="00727431"/>
    <w:rsid w:val="007277AD"/>
    <w:rsid w:val="00727D26"/>
    <w:rsid w:val="00727DE6"/>
    <w:rsid w:val="007301C8"/>
    <w:rsid w:val="00730378"/>
    <w:rsid w:val="007304EC"/>
    <w:rsid w:val="00731671"/>
    <w:rsid w:val="007318A0"/>
    <w:rsid w:val="00731A64"/>
    <w:rsid w:val="00731BD0"/>
    <w:rsid w:val="00731ECF"/>
    <w:rsid w:val="007321CD"/>
    <w:rsid w:val="007323BE"/>
    <w:rsid w:val="0073293C"/>
    <w:rsid w:val="00732B20"/>
    <w:rsid w:val="00732C9A"/>
    <w:rsid w:val="00732D0A"/>
    <w:rsid w:val="00732DA3"/>
    <w:rsid w:val="00732E7E"/>
    <w:rsid w:val="00733574"/>
    <w:rsid w:val="0073361C"/>
    <w:rsid w:val="00733991"/>
    <w:rsid w:val="00733B67"/>
    <w:rsid w:val="00733B77"/>
    <w:rsid w:val="00733F20"/>
    <w:rsid w:val="0073423E"/>
    <w:rsid w:val="0073445E"/>
    <w:rsid w:val="007346DA"/>
    <w:rsid w:val="007347BB"/>
    <w:rsid w:val="00734A3A"/>
    <w:rsid w:val="00735483"/>
    <w:rsid w:val="0073561D"/>
    <w:rsid w:val="007358BB"/>
    <w:rsid w:val="00735B73"/>
    <w:rsid w:val="00736144"/>
    <w:rsid w:val="007361F5"/>
    <w:rsid w:val="007365C3"/>
    <w:rsid w:val="0073685D"/>
    <w:rsid w:val="00736941"/>
    <w:rsid w:val="00736A63"/>
    <w:rsid w:val="00736D54"/>
    <w:rsid w:val="007372B5"/>
    <w:rsid w:val="00737C63"/>
    <w:rsid w:val="00737CB5"/>
    <w:rsid w:val="00737D68"/>
    <w:rsid w:val="00740133"/>
    <w:rsid w:val="007403A2"/>
    <w:rsid w:val="007406F2"/>
    <w:rsid w:val="007406FE"/>
    <w:rsid w:val="00740724"/>
    <w:rsid w:val="00740E4C"/>
    <w:rsid w:val="00741004"/>
    <w:rsid w:val="00741353"/>
    <w:rsid w:val="007416B8"/>
    <w:rsid w:val="00741E57"/>
    <w:rsid w:val="00741F30"/>
    <w:rsid w:val="00742133"/>
    <w:rsid w:val="007426AC"/>
    <w:rsid w:val="00742C17"/>
    <w:rsid w:val="00743116"/>
    <w:rsid w:val="00743F37"/>
    <w:rsid w:val="00744653"/>
    <w:rsid w:val="0074478D"/>
    <w:rsid w:val="00744A71"/>
    <w:rsid w:val="007452A5"/>
    <w:rsid w:val="00745AA5"/>
    <w:rsid w:val="00745B1C"/>
    <w:rsid w:val="00745BD6"/>
    <w:rsid w:val="00745D0B"/>
    <w:rsid w:val="00745F21"/>
    <w:rsid w:val="007460FC"/>
    <w:rsid w:val="00746AFA"/>
    <w:rsid w:val="00747214"/>
    <w:rsid w:val="007476B6"/>
    <w:rsid w:val="00747D87"/>
    <w:rsid w:val="00747E53"/>
    <w:rsid w:val="00747FAC"/>
    <w:rsid w:val="0075002B"/>
    <w:rsid w:val="007508DA"/>
    <w:rsid w:val="00750DDA"/>
    <w:rsid w:val="00750F9B"/>
    <w:rsid w:val="00751158"/>
    <w:rsid w:val="00751968"/>
    <w:rsid w:val="00751E31"/>
    <w:rsid w:val="00751F90"/>
    <w:rsid w:val="0075204F"/>
    <w:rsid w:val="007520A1"/>
    <w:rsid w:val="00752364"/>
    <w:rsid w:val="00752642"/>
    <w:rsid w:val="00752D25"/>
    <w:rsid w:val="00753035"/>
    <w:rsid w:val="00753403"/>
    <w:rsid w:val="007534D1"/>
    <w:rsid w:val="00753676"/>
    <w:rsid w:val="007536B2"/>
    <w:rsid w:val="00753D40"/>
    <w:rsid w:val="00753E5D"/>
    <w:rsid w:val="007545B6"/>
    <w:rsid w:val="00754722"/>
    <w:rsid w:val="00754A69"/>
    <w:rsid w:val="00754AAE"/>
    <w:rsid w:val="00754DA1"/>
    <w:rsid w:val="00754E39"/>
    <w:rsid w:val="0075559E"/>
    <w:rsid w:val="007557EB"/>
    <w:rsid w:val="00755823"/>
    <w:rsid w:val="0075634F"/>
    <w:rsid w:val="007563D2"/>
    <w:rsid w:val="0075663A"/>
    <w:rsid w:val="007567D8"/>
    <w:rsid w:val="007568D2"/>
    <w:rsid w:val="00756C80"/>
    <w:rsid w:val="007575DA"/>
    <w:rsid w:val="007575E0"/>
    <w:rsid w:val="007577DB"/>
    <w:rsid w:val="007600FA"/>
    <w:rsid w:val="00760164"/>
    <w:rsid w:val="007601E1"/>
    <w:rsid w:val="0076051D"/>
    <w:rsid w:val="0076060D"/>
    <w:rsid w:val="00760635"/>
    <w:rsid w:val="00760CAB"/>
    <w:rsid w:val="00761499"/>
    <w:rsid w:val="00761B36"/>
    <w:rsid w:val="00761F45"/>
    <w:rsid w:val="007623C6"/>
    <w:rsid w:val="007626DA"/>
    <w:rsid w:val="00762B58"/>
    <w:rsid w:val="00762F1E"/>
    <w:rsid w:val="007632CF"/>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273"/>
    <w:rsid w:val="00766290"/>
    <w:rsid w:val="0076656A"/>
    <w:rsid w:val="00766B2F"/>
    <w:rsid w:val="007671E9"/>
    <w:rsid w:val="007673A8"/>
    <w:rsid w:val="0076767B"/>
    <w:rsid w:val="0076788C"/>
    <w:rsid w:val="00767C54"/>
    <w:rsid w:val="00770102"/>
    <w:rsid w:val="00770346"/>
    <w:rsid w:val="007703B2"/>
    <w:rsid w:val="00770592"/>
    <w:rsid w:val="007706E2"/>
    <w:rsid w:val="00770C32"/>
    <w:rsid w:val="00771305"/>
    <w:rsid w:val="0077167E"/>
    <w:rsid w:val="00771776"/>
    <w:rsid w:val="0077185C"/>
    <w:rsid w:val="00771BD2"/>
    <w:rsid w:val="00771E57"/>
    <w:rsid w:val="00772033"/>
    <w:rsid w:val="007720E7"/>
    <w:rsid w:val="00772595"/>
    <w:rsid w:val="007729EC"/>
    <w:rsid w:val="007732C7"/>
    <w:rsid w:val="00774219"/>
    <w:rsid w:val="007742C1"/>
    <w:rsid w:val="0077466A"/>
    <w:rsid w:val="007748B8"/>
    <w:rsid w:val="00774942"/>
    <w:rsid w:val="00775147"/>
    <w:rsid w:val="007751FF"/>
    <w:rsid w:val="00775A51"/>
    <w:rsid w:val="00775E49"/>
    <w:rsid w:val="00775E7E"/>
    <w:rsid w:val="00776346"/>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1E3"/>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117"/>
    <w:rsid w:val="00791728"/>
    <w:rsid w:val="007917D4"/>
    <w:rsid w:val="00791FA8"/>
    <w:rsid w:val="00792576"/>
    <w:rsid w:val="00792585"/>
    <w:rsid w:val="0079281A"/>
    <w:rsid w:val="00792F2B"/>
    <w:rsid w:val="00792F32"/>
    <w:rsid w:val="00792F93"/>
    <w:rsid w:val="0079315C"/>
    <w:rsid w:val="0079351E"/>
    <w:rsid w:val="007935FB"/>
    <w:rsid w:val="00793A98"/>
    <w:rsid w:val="00793C4B"/>
    <w:rsid w:val="007941D2"/>
    <w:rsid w:val="007941D6"/>
    <w:rsid w:val="0079470B"/>
    <w:rsid w:val="00794AF5"/>
    <w:rsid w:val="00794BB7"/>
    <w:rsid w:val="00794DBB"/>
    <w:rsid w:val="00794EC3"/>
    <w:rsid w:val="00795262"/>
    <w:rsid w:val="007954E9"/>
    <w:rsid w:val="00795791"/>
    <w:rsid w:val="0079590A"/>
    <w:rsid w:val="00795AB1"/>
    <w:rsid w:val="00795E5F"/>
    <w:rsid w:val="007963A4"/>
    <w:rsid w:val="007964F8"/>
    <w:rsid w:val="007965BD"/>
    <w:rsid w:val="00796828"/>
    <w:rsid w:val="00796C19"/>
    <w:rsid w:val="00796C4B"/>
    <w:rsid w:val="00796D66"/>
    <w:rsid w:val="00796F07"/>
    <w:rsid w:val="007970B7"/>
    <w:rsid w:val="007975F0"/>
    <w:rsid w:val="007978AB"/>
    <w:rsid w:val="007978F4"/>
    <w:rsid w:val="0079793D"/>
    <w:rsid w:val="00797B3F"/>
    <w:rsid w:val="00797E76"/>
    <w:rsid w:val="007A005A"/>
    <w:rsid w:val="007A02BF"/>
    <w:rsid w:val="007A070B"/>
    <w:rsid w:val="007A076B"/>
    <w:rsid w:val="007A0830"/>
    <w:rsid w:val="007A0ACD"/>
    <w:rsid w:val="007A1255"/>
    <w:rsid w:val="007A185B"/>
    <w:rsid w:val="007A1AC1"/>
    <w:rsid w:val="007A1B73"/>
    <w:rsid w:val="007A1BB1"/>
    <w:rsid w:val="007A1BE7"/>
    <w:rsid w:val="007A2095"/>
    <w:rsid w:val="007A2323"/>
    <w:rsid w:val="007A2CD9"/>
    <w:rsid w:val="007A2F7A"/>
    <w:rsid w:val="007A2FC4"/>
    <w:rsid w:val="007A3059"/>
    <w:rsid w:val="007A3BE9"/>
    <w:rsid w:val="007A3C00"/>
    <w:rsid w:val="007A3C7E"/>
    <w:rsid w:val="007A4099"/>
    <w:rsid w:val="007A431A"/>
    <w:rsid w:val="007A4454"/>
    <w:rsid w:val="007A4628"/>
    <w:rsid w:val="007A4727"/>
    <w:rsid w:val="007A4857"/>
    <w:rsid w:val="007A4D81"/>
    <w:rsid w:val="007A51C8"/>
    <w:rsid w:val="007A52B8"/>
    <w:rsid w:val="007A56B0"/>
    <w:rsid w:val="007A63D7"/>
    <w:rsid w:val="007A64ED"/>
    <w:rsid w:val="007A6725"/>
    <w:rsid w:val="007A6930"/>
    <w:rsid w:val="007A69DA"/>
    <w:rsid w:val="007A6C2F"/>
    <w:rsid w:val="007A6D3C"/>
    <w:rsid w:val="007A6FD6"/>
    <w:rsid w:val="007A7505"/>
    <w:rsid w:val="007A76F0"/>
    <w:rsid w:val="007A7DA4"/>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2F1D"/>
    <w:rsid w:val="007B316C"/>
    <w:rsid w:val="007B352D"/>
    <w:rsid w:val="007B3662"/>
    <w:rsid w:val="007B3A87"/>
    <w:rsid w:val="007B3B75"/>
    <w:rsid w:val="007B3BE0"/>
    <w:rsid w:val="007B3F28"/>
    <w:rsid w:val="007B403A"/>
    <w:rsid w:val="007B42D7"/>
    <w:rsid w:val="007B4770"/>
    <w:rsid w:val="007B4882"/>
    <w:rsid w:val="007B4AA0"/>
    <w:rsid w:val="007B4DD1"/>
    <w:rsid w:val="007B4FDC"/>
    <w:rsid w:val="007B571B"/>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921"/>
    <w:rsid w:val="007C1FA5"/>
    <w:rsid w:val="007C2044"/>
    <w:rsid w:val="007C2154"/>
    <w:rsid w:val="007C21B2"/>
    <w:rsid w:val="007C2706"/>
    <w:rsid w:val="007C293B"/>
    <w:rsid w:val="007C2B8F"/>
    <w:rsid w:val="007C2D03"/>
    <w:rsid w:val="007C2EA6"/>
    <w:rsid w:val="007C342C"/>
    <w:rsid w:val="007C3494"/>
    <w:rsid w:val="007C3609"/>
    <w:rsid w:val="007C363C"/>
    <w:rsid w:val="007C3A33"/>
    <w:rsid w:val="007C3C8B"/>
    <w:rsid w:val="007C3FFB"/>
    <w:rsid w:val="007C4004"/>
    <w:rsid w:val="007C4455"/>
    <w:rsid w:val="007C4AE8"/>
    <w:rsid w:val="007C4B33"/>
    <w:rsid w:val="007C4B70"/>
    <w:rsid w:val="007C4BBE"/>
    <w:rsid w:val="007C4BDA"/>
    <w:rsid w:val="007C4E47"/>
    <w:rsid w:val="007C51ED"/>
    <w:rsid w:val="007C57D2"/>
    <w:rsid w:val="007C5A17"/>
    <w:rsid w:val="007C5C67"/>
    <w:rsid w:val="007C5F3E"/>
    <w:rsid w:val="007C60D8"/>
    <w:rsid w:val="007C6208"/>
    <w:rsid w:val="007C64D5"/>
    <w:rsid w:val="007C6BBB"/>
    <w:rsid w:val="007C6C48"/>
    <w:rsid w:val="007C6D76"/>
    <w:rsid w:val="007C7293"/>
    <w:rsid w:val="007C72A9"/>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7"/>
    <w:rsid w:val="007E0199"/>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71"/>
    <w:rsid w:val="007E3F9A"/>
    <w:rsid w:val="007E3FF9"/>
    <w:rsid w:val="007E420F"/>
    <w:rsid w:val="007E4368"/>
    <w:rsid w:val="007E4439"/>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6C57"/>
    <w:rsid w:val="007E6EB3"/>
    <w:rsid w:val="007E7004"/>
    <w:rsid w:val="007E7052"/>
    <w:rsid w:val="007E71A0"/>
    <w:rsid w:val="007E7C25"/>
    <w:rsid w:val="007F0021"/>
    <w:rsid w:val="007F00D0"/>
    <w:rsid w:val="007F013D"/>
    <w:rsid w:val="007F018F"/>
    <w:rsid w:val="007F060D"/>
    <w:rsid w:val="007F06C9"/>
    <w:rsid w:val="007F0861"/>
    <w:rsid w:val="007F08CD"/>
    <w:rsid w:val="007F0C6F"/>
    <w:rsid w:val="007F0D35"/>
    <w:rsid w:val="007F0D59"/>
    <w:rsid w:val="007F0E4A"/>
    <w:rsid w:val="007F0F47"/>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5049"/>
    <w:rsid w:val="007F5257"/>
    <w:rsid w:val="007F59A8"/>
    <w:rsid w:val="007F5CF7"/>
    <w:rsid w:val="007F5F31"/>
    <w:rsid w:val="007F602A"/>
    <w:rsid w:val="007F6365"/>
    <w:rsid w:val="007F6790"/>
    <w:rsid w:val="007F67A2"/>
    <w:rsid w:val="007F692B"/>
    <w:rsid w:val="007F6E76"/>
    <w:rsid w:val="007F6FB9"/>
    <w:rsid w:val="007F71AE"/>
    <w:rsid w:val="007F7291"/>
    <w:rsid w:val="007F740E"/>
    <w:rsid w:val="007F742F"/>
    <w:rsid w:val="007F74B0"/>
    <w:rsid w:val="007F74D0"/>
    <w:rsid w:val="007F79AF"/>
    <w:rsid w:val="007F7BF6"/>
    <w:rsid w:val="007F7F4A"/>
    <w:rsid w:val="007F7F7C"/>
    <w:rsid w:val="00800415"/>
    <w:rsid w:val="00800503"/>
    <w:rsid w:val="00800819"/>
    <w:rsid w:val="00800C27"/>
    <w:rsid w:val="008012E5"/>
    <w:rsid w:val="00801364"/>
    <w:rsid w:val="00801CCE"/>
    <w:rsid w:val="00801E28"/>
    <w:rsid w:val="00802308"/>
    <w:rsid w:val="008027B7"/>
    <w:rsid w:val="00802C4D"/>
    <w:rsid w:val="00802C93"/>
    <w:rsid w:val="00802E19"/>
    <w:rsid w:val="00802E46"/>
    <w:rsid w:val="00803A22"/>
    <w:rsid w:val="008040C4"/>
    <w:rsid w:val="00804101"/>
    <w:rsid w:val="00804180"/>
    <w:rsid w:val="008045A9"/>
    <w:rsid w:val="008048B9"/>
    <w:rsid w:val="00804EB3"/>
    <w:rsid w:val="00805125"/>
    <w:rsid w:val="008056E6"/>
    <w:rsid w:val="00805778"/>
    <w:rsid w:val="008057CB"/>
    <w:rsid w:val="0080621A"/>
    <w:rsid w:val="008065E5"/>
    <w:rsid w:val="00806897"/>
    <w:rsid w:val="008070E1"/>
    <w:rsid w:val="00807784"/>
    <w:rsid w:val="008077CA"/>
    <w:rsid w:val="008079AA"/>
    <w:rsid w:val="00807CFC"/>
    <w:rsid w:val="00807DA0"/>
    <w:rsid w:val="00807DE4"/>
    <w:rsid w:val="00807E0A"/>
    <w:rsid w:val="0081019C"/>
    <w:rsid w:val="0081024A"/>
    <w:rsid w:val="0081029F"/>
    <w:rsid w:val="008102A0"/>
    <w:rsid w:val="00810436"/>
    <w:rsid w:val="00810CA9"/>
    <w:rsid w:val="00810E40"/>
    <w:rsid w:val="00811251"/>
    <w:rsid w:val="0081192B"/>
    <w:rsid w:val="00811D6F"/>
    <w:rsid w:val="00811D86"/>
    <w:rsid w:val="00812308"/>
    <w:rsid w:val="008124D1"/>
    <w:rsid w:val="0081254D"/>
    <w:rsid w:val="008129FD"/>
    <w:rsid w:val="00812AF6"/>
    <w:rsid w:val="0081327F"/>
    <w:rsid w:val="008133C6"/>
    <w:rsid w:val="0081341A"/>
    <w:rsid w:val="008134C5"/>
    <w:rsid w:val="0081353D"/>
    <w:rsid w:val="0081358A"/>
    <w:rsid w:val="00813CDE"/>
    <w:rsid w:val="00813ED3"/>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482"/>
    <w:rsid w:val="008165F2"/>
    <w:rsid w:val="00816606"/>
    <w:rsid w:val="008170C4"/>
    <w:rsid w:val="00817427"/>
    <w:rsid w:val="008174B1"/>
    <w:rsid w:val="008178D6"/>
    <w:rsid w:val="00817A26"/>
    <w:rsid w:val="00817E85"/>
    <w:rsid w:val="00817F45"/>
    <w:rsid w:val="00817FBA"/>
    <w:rsid w:val="008202AF"/>
    <w:rsid w:val="008204AC"/>
    <w:rsid w:val="008206D4"/>
    <w:rsid w:val="008208F0"/>
    <w:rsid w:val="00820D1A"/>
    <w:rsid w:val="00820D82"/>
    <w:rsid w:val="008212C5"/>
    <w:rsid w:val="00821676"/>
    <w:rsid w:val="00821A88"/>
    <w:rsid w:val="00821B96"/>
    <w:rsid w:val="0082264F"/>
    <w:rsid w:val="008226DF"/>
    <w:rsid w:val="008229A3"/>
    <w:rsid w:val="00822EEF"/>
    <w:rsid w:val="00823398"/>
    <w:rsid w:val="00823686"/>
    <w:rsid w:val="008241AE"/>
    <w:rsid w:val="0082439A"/>
    <w:rsid w:val="0082448A"/>
    <w:rsid w:val="008246C8"/>
    <w:rsid w:val="00824803"/>
    <w:rsid w:val="00824D42"/>
    <w:rsid w:val="008252F3"/>
    <w:rsid w:val="008254C5"/>
    <w:rsid w:val="00825596"/>
    <w:rsid w:val="008259D1"/>
    <w:rsid w:val="00825A41"/>
    <w:rsid w:val="00825A7F"/>
    <w:rsid w:val="00825E04"/>
    <w:rsid w:val="008261B2"/>
    <w:rsid w:val="00827A0D"/>
    <w:rsid w:val="00827CE1"/>
    <w:rsid w:val="00830B0B"/>
    <w:rsid w:val="00830C4B"/>
    <w:rsid w:val="00830C67"/>
    <w:rsid w:val="00830C6D"/>
    <w:rsid w:val="00831394"/>
    <w:rsid w:val="00831438"/>
    <w:rsid w:val="00831744"/>
    <w:rsid w:val="0083191D"/>
    <w:rsid w:val="00831ED9"/>
    <w:rsid w:val="0083218E"/>
    <w:rsid w:val="008324A4"/>
    <w:rsid w:val="008325F4"/>
    <w:rsid w:val="0083291C"/>
    <w:rsid w:val="00832E08"/>
    <w:rsid w:val="00832FCB"/>
    <w:rsid w:val="008331A5"/>
    <w:rsid w:val="00833275"/>
    <w:rsid w:val="00833400"/>
    <w:rsid w:val="00833B7B"/>
    <w:rsid w:val="00833BAA"/>
    <w:rsid w:val="00834186"/>
    <w:rsid w:val="008344A2"/>
    <w:rsid w:val="008344E5"/>
    <w:rsid w:val="008344EE"/>
    <w:rsid w:val="00834C75"/>
    <w:rsid w:val="00834E65"/>
    <w:rsid w:val="00835338"/>
    <w:rsid w:val="00835A9E"/>
    <w:rsid w:val="00835B8B"/>
    <w:rsid w:val="00835C04"/>
    <w:rsid w:val="008360D1"/>
    <w:rsid w:val="0083616D"/>
    <w:rsid w:val="008368BE"/>
    <w:rsid w:val="00836A5A"/>
    <w:rsid w:val="00836C33"/>
    <w:rsid w:val="00836D01"/>
    <w:rsid w:val="00836F7A"/>
    <w:rsid w:val="0083737A"/>
    <w:rsid w:val="008373DC"/>
    <w:rsid w:val="00837CFF"/>
    <w:rsid w:val="00837D22"/>
    <w:rsid w:val="00837D28"/>
    <w:rsid w:val="00837D2B"/>
    <w:rsid w:val="00840038"/>
    <w:rsid w:val="008400C7"/>
    <w:rsid w:val="00840142"/>
    <w:rsid w:val="00840967"/>
    <w:rsid w:val="00840B88"/>
    <w:rsid w:val="00840CFA"/>
    <w:rsid w:val="00841011"/>
    <w:rsid w:val="00841529"/>
    <w:rsid w:val="00841D51"/>
    <w:rsid w:val="00841F10"/>
    <w:rsid w:val="00842482"/>
    <w:rsid w:val="008425C8"/>
    <w:rsid w:val="00842D2A"/>
    <w:rsid w:val="0084310D"/>
    <w:rsid w:val="00843290"/>
    <w:rsid w:val="00843438"/>
    <w:rsid w:val="00843795"/>
    <w:rsid w:val="00843901"/>
    <w:rsid w:val="00843D9D"/>
    <w:rsid w:val="00843DB9"/>
    <w:rsid w:val="00843F97"/>
    <w:rsid w:val="00844266"/>
    <w:rsid w:val="0084489C"/>
    <w:rsid w:val="008448A5"/>
    <w:rsid w:val="00844B4B"/>
    <w:rsid w:val="00844B9B"/>
    <w:rsid w:val="00844EF3"/>
    <w:rsid w:val="0084505F"/>
    <w:rsid w:val="008458C8"/>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0BC6"/>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10FD"/>
    <w:rsid w:val="00861243"/>
    <w:rsid w:val="00861C49"/>
    <w:rsid w:val="00861DD0"/>
    <w:rsid w:val="0086219C"/>
    <w:rsid w:val="00862572"/>
    <w:rsid w:val="008625B4"/>
    <w:rsid w:val="0086264B"/>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70DD"/>
    <w:rsid w:val="0086779E"/>
    <w:rsid w:val="008677F8"/>
    <w:rsid w:val="00867957"/>
    <w:rsid w:val="00867AAB"/>
    <w:rsid w:val="00867F01"/>
    <w:rsid w:val="00870057"/>
    <w:rsid w:val="0087007A"/>
    <w:rsid w:val="00870202"/>
    <w:rsid w:val="008704A1"/>
    <w:rsid w:val="008704DC"/>
    <w:rsid w:val="00870964"/>
    <w:rsid w:val="00870E3F"/>
    <w:rsid w:val="0087108F"/>
    <w:rsid w:val="0087116C"/>
    <w:rsid w:val="00871375"/>
    <w:rsid w:val="008718C2"/>
    <w:rsid w:val="00871A2D"/>
    <w:rsid w:val="00871AD6"/>
    <w:rsid w:val="00871D9D"/>
    <w:rsid w:val="00871E2B"/>
    <w:rsid w:val="00871E46"/>
    <w:rsid w:val="008720FE"/>
    <w:rsid w:val="0087249C"/>
    <w:rsid w:val="008728DD"/>
    <w:rsid w:val="00872C41"/>
    <w:rsid w:val="008732E5"/>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6EBA"/>
    <w:rsid w:val="00877068"/>
    <w:rsid w:val="008773F3"/>
    <w:rsid w:val="008774B9"/>
    <w:rsid w:val="00877545"/>
    <w:rsid w:val="008776DE"/>
    <w:rsid w:val="008779A9"/>
    <w:rsid w:val="00877D87"/>
    <w:rsid w:val="00877E49"/>
    <w:rsid w:val="0088004B"/>
    <w:rsid w:val="008801B2"/>
    <w:rsid w:val="00880643"/>
    <w:rsid w:val="0088077B"/>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484"/>
    <w:rsid w:val="0088795C"/>
    <w:rsid w:val="00887E82"/>
    <w:rsid w:val="00887F1E"/>
    <w:rsid w:val="00890099"/>
    <w:rsid w:val="008904E3"/>
    <w:rsid w:val="008905B0"/>
    <w:rsid w:val="00890AD0"/>
    <w:rsid w:val="00890BAF"/>
    <w:rsid w:val="00891649"/>
    <w:rsid w:val="008918BD"/>
    <w:rsid w:val="00891B38"/>
    <w:rsid w:val="00891CE6"/>
    <w:rsid w:val="0089267D"/>
    <w:rsid w:val="008928B7"/>
    <w:rsid w:val="00892A86"/>
    <w:rsid w:val="00892F3A"/>
    <w:rsid w:val="00893225"/>
    <w:rsid w:val="008935CD"/>
    <w:rsid w:val="008938F6"/>
    <w:rsid w:val="00893B71"/>
    <w:rsid w:val="00893D59"/>
    <w:rsid w:val="008940F5"/>
    <w:rsid w:val="008946FB"/>
    <w:rsid w:val="00894C81"/>
    <w:rsid w:val="00895473"/>
    <w:rsid w:val="008954B5"/>
    <w:rsid w:val="0089553F"/>
    <w:rsid w:val="008959DD"/>
    <w:rsid w:val="00895C5C"/>
    <w:rsid w:val="00895F32"/>
    <w:rsid w:val="0089654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95A"/>
    <w:rsid w:val="008A0DEF"/>
    <w:rsid w:val="008A114E"/>
    <w:rsid w:val="008A14D6"/>
    <w:rsid w:val="008A16B8"/>
    <w:rsid w:val="008A16C9"/>
    <w:rsid w:val="008A19B7"/>
    <w:rsid w:val="008A1A01"/>
    <w:rsid w:val="008A1FA8"/>
    <w:rsid w:val="008A2014"/>
    <w:rsid w:val="008A23FF"/>
    <w:rsid w:val="008A2779"/>
    <w:rsid w:val="008A282E"/>
    <w:rsid w:val="008A2967"/>
    <w:rsid w:val="008A2BAD"/>
    <w:rsid w:val="008A2BE7"/>
    <w:rsid w:val="008A2F27"/>
    <w:rsid w:val="008A2FC9"/>
    <w:rsid w:val="008A3426"/>
    <w:rsid w:val="008A35C9"/>
    <w:rsid w:val="008A3754"/>
    <w:rsid w:val="008A382D"/>
    <w:rsid w:val="008A4427"/>
    <w:rsid w:val="008A47C0"/>
    <w:rsid w:val="008A4A3B"/>
    <w:rsid w:val="008A4C51"/>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A77C1"/>
    <w:rsid w:val="008A7807"/>
    <w:rsid w:val="008B0000"/>
    <w:rsid w:val="008B00DA"/>
    <w:rsid w:val="008B0261"/>
    <w:rsid w:val="008B0322"/>
    <w:rsid w:val="008B0562"/>
    <w:rsid w:val="008B0AE8"/>
    <w:rsid w:val="008B15B0"/>
    <w:rsid w:val="008B16E2"/>
    <w:rsid w:val="008B1756"/>
    <w:rsid w:val="008B196E"/>
    <w:rsid w:val="008B28C0"/>
    <w:rsid w:val="008B2D69"/>
    <w:rsid w:val="008B32E7"/>
    <w:rsid w:val="008B3AFC"/>
    <w:rsid w:val="008B46D8"/>
    <w:rsid w:val="008B51E6"/>
    <w:rsid w:val="008B5336"/>
    <w:rsid w:val="008B5705"/>
    <w:rsid w:val="008B58C8"/>
    <w:rsid w:val="008B5A23"/>
    <w:rsid w:val="008B5A54"/>
    <w:rsid w:val="008B5AD1"/>
    <w:rsid w:val="008B5BD6"/>
    <w:rsid w:val="008B5EDE"/>
    <w:rsid w:val="008B5EFF"/>
    <w:rsid w:val="008B6005"/>
    <w:rsid w:val="008B679E"/>
    <w:rsid w:val="008B6AC6"/>
    <w:rsid w:val="008B6BD8"/>
    <w:rsid w:val="008B6FA4"/>
    <w:rsid w:val="008B705B"/>
    <w:rsid w:val="008B73F5"/>
    <w:rsid w:val="008B7720"/>
    <w:rsid w:val="008C02C3"/>
    <w:rsid w:val="008C05AC"/>
    <w:rsid w:val="008C064C"/>
    <w:rsid w:val="008C07B9"/>
    <w:rsid w:val="008C0978"/>
    <w:rsid w:val="008C09A3"/>
    <w:rsid w:val="008C0A78"/>
    <w:rsid w:val="008C0CF0"/>
    <w:rsid w:val="008C1509"/>
    <w:rsid w:val="008C1550"/>
    <w:rsid w:val="008C167D"/>
    <w:rsid w:val="008C1A85"/>
    <w:rsid w:val="008C2518"/>
    <w:rsid w:val="008C2641"/>
    <w:rsid w:val="008C2D94"/>
    <w:rsid w:val="008C2F21"/>
    <w:rsid w:val="008C301E"/>
    <w:rsid w:val="008C3B21"/>
    <w:rsid w:val="008C3D32"/>
    <w:rsid w:val="008C47AE"/>
    <w:rsid w:val="008C4800"/>
    <w:rsid w:val="008C4810"/>
    <w:rsid w:val="008C4AA1"/>
    <w:rsid w:val="008C4CE6"/>
    <w:rsid w:val="008C4F41"/>
    <w:rsid w:val="008C536A"/>
    <w:rsid w:val="008C5CF9"/>
    <w:rsid w:val="008C669F"/>
    <w:rsid w:val="008C67A0"/>
    <w:rsid w:val="008C6864"/>
    <w:rsid w:val="008C68F0"/>
    <w:rsid w:val="008C70A1"/>
    <w:rsid w:val="008C74B4"/>
    <w:rsid w:val="008C7F08"/>
    <w:rsid w:val="008D0025"/>
    <w:rsid w:val="008D0109"/>
    <w:rsid w:val="008D05DB"/>
    <w:rsid w:val="008D0658"/>
    <w:rsid w:val="008D0CCD"/>
    <w:rsid w:val="008D0CE9"/>
    <w:rsid w:val="008D0FA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D1C"/>
    <w:rsid w:val="008D5054"/>
    <w:rsid w:val="008D5484"/>
    <w:rsid w:val="008D591C"/>
    <w:rsid w:val="008D5A2D"/>
    <w:rsid w:val="008D5A6C"/>
    <w:rsid w:val="008D5C82"/>
    <w:rsid w:val="008D5EF7"/>
    <w:rsid w:val="008D6562"/>
    <w:rsid w:val="008D65F9"/>
    <w:rsid w:val="008D6B0A"/>
    <w:rsid w:val="008D6BFA"/>
    <w:rsid w:val="008D6D30"/>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89F"/>
    <w:rsid w:val="008E1D8D"/>
    <w:rsid w:val="008E1F41"/>
    <w:rsid w:val="008E2113"/>
    <w:rsid w:val="008E2BBD"/>
    <w:rsid w:val="008E2DCD"/>
    <w:rsid w:val="008E3411"/>
    <w:rsid w:val="008E363F"/>
    <w:rsid w:val="008E3A1B"/>
    <w:rsid w:val="008E3A69"/>
    <w:rsid w:val="008E3CDE"/>
    <w:rsid w:val="008E402C"/>
    <w:rsid w:val="008E426A"/>
    <w:rsid w:val="008E42FB"/>
    <w:rsid w:val="008E432A"/>
    <w:rsid w:val="008E479C"/>
    <w:rsid w:val="008E4C77"/>
    <w:rsid w:val="008E4CB6"/>
    <w:rsid w:val="008E509A"/>
    <w:rsid w:val="008E51C3"/>
    <w:rsid w:val="008E550A"/>
    <w:rsid w:val="008E59DA"/>
    <w:rsid w:val="008E5B29"/>
    <w:rsid w:val="008E5E09"/>
    <w:rsid w:val="008E5E3A"/>
    <w:rsid w:val="008E6201"/>
    <w:rsid w:val="008E6295"/>
    <w:rsid w:val="008E7341"/>
    <w:rsid w:val="008E7FEB"/>
    <w:rsid w:val="008F05E4"/>
    <w:rsid w:val="008F10CF"/>
    <w:rsid w:val="008F11C8"/>
    <w:rsid w:val="008F13A7"/>
    <w:rsid w:val="008F1936"/>
    <w:rsid w:val="008F19E9"/>
    <w:rsid w:val="008F1CD0"/>
    <w:rsid w:val="008F1D28"/>
    <w:rsid w:val="008F253E"/>
    <w:rsid w:val="008F2C4A"/>
    <w:rsid w:val="008F2E43"/>
    <w:rsid w:val="008F2F16"/>
    <w:rsid w:val="008F30EA"/>
    <w:rsid w:val="008F3830"/>
    <w:rsid w:val="008F39E0"/>
    <w:rsid w:val="008F3A99"/>
    <w:rsid w:val="008F4369"/>
    <w:rsid w:val="008F486A"/>
    <w:rsid w:val="008F4933"/>
    <w:rsid w:val="008F4B73"/>
    <w:rsid w:val="008F55EF"/>
    <w:rsid w:val="008F56EB"/>
    <w:rsid w:val="008F57A0"/>
    <w:rsid w:val="008F5A22"/>
    <w:rsid w:val="008F5AD6"/>
    <w:rsid w:val="008F5B3A"/>
    <w:rsid w:val="008F5FD0"/>
    <w:rsid w:val="008F62E9"/>
    <w:rsid w:val="008F6609"/>
    <w:rsid w:val="008F67D0"/>
    <w:rsid w:val="008F67D1"/>
    <w:rsid w:val="008F69EA"/>
    <w:rsid w:val="008F6D23"/>
    <w:rsid w:val="008F6D67"/>
    <w:rsid w:val="008F6FC2"/>
    <w:rsid w:val="008F7710"/>
    <w:rsid w:val="008F7A4A"/>
    <w:rsid w:val="009003FF"/>
    <w:rsid w:val="009005AD"/>
    <w:rsid w:val="00900A12"/>
    <w:rsid w:val="00900B22"/>
    <w:rsid w:val="00901144"/>
    <w:rsid w:val="00901145"/>
    <w:rsid w:val="00901248"/>
    <w:rsid w:val="00901FA8"/>
    <w:rsid w:val="0090236B"/>
    <w:rsid w:val="0090263E"/>
    <w:rsid w:val="0090298F"/>
    <w:rsid w:val="00902C62"/>
    <w:rsid w:val="00903263"/>
    <w:rsid w:val="009034D9"/>
    <w:rsid w:val="0090354C"/>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93"/>
    <w:rsid w:val="00906453"/>
    <w:rsid w:val="009065F1"/>
    <w:rsid w:val="00907196"/>
    <w:rsid w:val="00907764"/>
    <w:rsid w:val="0090786E"/>
    <w:rsid w:val="009101C5"/>
    <w:rsid w:val="00910227"/>
    <w:rsid w:val="009102EB"/>
    <w:rsid w:val="0091055F"/>
    <w:rsid w:val="00910894"/>
    <w:rsid w:val="00911011"/>
    <w:rsid w:val="0091123D"/>
    <w:rsid w:val="0091184F"/>
    <w:rsid w:val="009119A1"/>
    <w:rsid w:val="00911A0D"/>
    <w:rsid w:val="00911BD5"/>
    <w:rsid w:val="00911E63"/>
    <w:rsid w:val="00911E6B"/>
    <w:rsid w:val="00911F13"/>
    <w:rsid w:val="00911FC5"/>
    <w:rsid w:val="00912078"/>
    <w:rsid w:val="00912175"/>
    <w:rsid w:val="00912300"/>
    <w:rsid w:val="00912314"/>
    <w:rsid w:val="00912964"/>
    <w:rsid w:val="00912991"/>
    <w:rsid w:val="00912A00"/>
    <w:rsid w:val="00912D6F"/>
    <w:rsid w:val="00912EC5"/>
    <w:rsid w:val="00912EFD"/>
    <w:rsid w:val="00912F9A"/>
    <w:rsid w:val="00913AE8"/>
    <w:rsid w:val="00913CAB"/>
    <w:rsid w:val="00913D22"/>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A81"/>
    <w:rsid w:val="00923B30"/>
    <w:rsid w:val="00923C37"/>
    <w:rsid w:val="00923CF8"/>
    <w:rsid w:val="00923DA3"/>
    <w:rsid w:val="009240F8"/>
    <w:rsid w:val="0092414A"/>
    <w:rsid w:val="009243A8"/>
    <w:rsid w:val="00924406"/>
    <w:rsid w:val="009246FB"/>
    <w:rsid w:val="00924B96"/>
    <w:rsid w:val="00924B9D"/>
    <w:rsid w:val="00924DE7"/>
    <w:rsid w:val="00925129"/>
    <w:rsid w:val="0092516D"/>
    <w:rsid w:val="00925B1E"/>
    <w:rsid w:val="00925BBE"/>
    <w:rsid w:val="00925C6C"/>
    <w:rsid w:val="00925CB9"/>
    <w:rsid w:val="00925E52"/>
    <w:rsid w:val="009260D1"/>
    <w:rsid w:val="0092614A"/>
    <w:rsid w:val="00926AC9"/>
    <w:rsid w:val="00926EBF"/>
    <w:rsid w:val="00926EC6"/>
    <w:rsid w:val="00927200"/>
    <w:rsid w:val="00927251"/>
    <w:rsid w:val="00927B59"/>
    <w:rsid w:val="00927C35"/>
    <w:rsid w:val="00927F64"/>
    <w:rsid w:val="00930597"/>
    <w:rsid w:val="00930637"/>
    <w:rsid w:val="0093094C"/>
    <w:rsid w:val="00930A6C"/>
    <w:rsid w:val="00930C17"/>
    <w:rsid w:val="00930CC6"/>
    <w:rsid w:val="00930DE3"/>
    <w:rsid w:val="00930F37"/>
    <w:rsid w:val="0093119B"/>
    <w:rsid w:val="009312F2"/>
    <w:rsid w:val="0093174E"/>
    <w:rsid w:val="00931A22"/>
    <w:rsid w:val="00931ADA"/>
    <w:rsid w:val="00931B90"/>
    <w:rsid w:val="00931D66"/>
    <w:rsid w:val="00932025"/>
    <w:rsid w:val="00932164"/>
    <w:rsid w:val="00932FE2"/>
    <w:rsid w:val="009330A9"/>
    <w:rsid w:val="0093363C"/>
    <w:rsid w:val="0093387B"/>
    <w:rsid w:val="00933894"/>
    <w:rsid w:val="00933CA7"/>
    <w:rsid w:val="00933DEF"/>
    <w:rsid w:val="00933EB2"/>
    <w:rsid w:val="00933F1C"/>
    <w:rsid w:val="009349B8"/>
    <w:rsid w:val="00934E1B"/>
    <w:rsid w:val="00934F5A"/>
    <w:rsid w:val="00935084"/>
    <w:rsid w:val="0093527C"/>
    <w:rsid w:val="009357DB"/>
    <w:rsid w:val="00935CFF"/>
    <w:rsid w:val="00935E20"/>
    <w:rsid w:val="00935FB0"/>
    <w:rsid w:val="00936002"/>
    <w:rsid w:val="009360DF"/>
    <w:rsid w:val="0093626F"/>
    <w:rsid w:val="009366A6"/>
    <w:rsid w:val="009368EC"/>
    <w:rsid w:val="00937362"/>
    <w:rsid w:val="0093739C"/>
    <w:rsid w:val="00937683"/>
    <w:rsid w:val="00937AD5"/>
    <w:rsid w:val="00937B72"/>
    <w:rsid w:val="00937CC8"/>
    <w:rsid w:val="00940295"/>
    <w:rsid w:val="00940500"/>
    <w:rsid w:val="009406BF"/>
    <w:rsid w:val="00940D41"/>
    <w:rsid w:val="00940D53"/>
    <w:rsid w:val="00940FF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F25"/>
    <w:rsid w:val="00944631"/>
    <w:rsid w:val="009449B0"/>
    <w:rsid w:val="00944BF4"/>
    <w:rsid w:val="00944CA6"/>
    <w:rsid w:val="00944D3D"/>
    <w:rsid w:val="0094512A"/>
    <w:rsid w:val="00945C50"/>
    <w:rsid w:val="00945EEF"/>
    <w:rsid w:val="00946043"/>
    <w:rsid w:val="009464C0"/>
    <w:rsid w:val="00946536"/>
    <w:rsid w:val="00946D50"/>
    <w:rsid w:val="00946E04"/>
    <w:rsid w:val="00946E49"/>
    <w:rsid w:val="00946E70"/>
    <w:rsid w:val="00947146"/>
    <w:rsid w:val="0094747D"/>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AD8"/>
    <w:rsid w:val="00951D58"/>
    <w:rsid w:val="00951F6A"/>
    <w:rsid w:val="00952033"/>
    <w:rsid w:val="00952202"/>
    <w:rsid w:val="009523D2"/>
    <w:rsid w:val="0095263D"/>
    <w:rsid w:val="00952DE7"/>
    <w:rsid w:val="00952EE8"/>
    <w:rsid w:val="009534E4"/>
    <w:rsid w:val="009536CF"/>
    <w:rsid w:val="0095372D"/>
    <w:rsid w:val="00953B9A"/>
    <w:rsid w:val="00953F81"/>
    <w:rsid w:val="00954765"/>
    <w:rsid w:val="00954FA3"/>
    <w:rsid w:val="00955A95"/>
    <w:rsid w:val="00956372"/>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1282"/>
    <w:rsid w:val="009616EE"/>
    <w:rsid w:val="0096178E"/>
    <w:rsid w:val="00961963"/>
    <w:rsid w:val="00961A44"/>
    <w:rsid w:val="00961A7D"/>
    <w:rsid w:val="00961CCB"/>
    <w:rsid w:val="00962600"/>
    <w:rsid w:val="00963106"/>
    <w:rsid w:val="00963678"/>
    <w:rsid w:val="009637A4"/>
    <w:rsid w:val="009637E7"/>
    <w:rsid w:val="009639B4"/>
    <w:rsid w:val="009639E3"/>
    <w:rsid w:val="00963A41"/>
    <w:rsid w:val="00963E4B"/>
    <w:rsid w:val="00964509"/>
    <w:rsid w:val="009645D4"/>
    <w:rsid w:val="0096462F"/>
    <w:rsid w:val="00964C87"/>
    <w:rsid w:val="00964DC2"/>
    <w:rsid w:val="00964F77"/>
    <w:rsid w:val="009650CE"/>
    <w:rsid w:val="009650D6"/>
    <w:rsid w:val="00965B14"/>
    <w:rsid w:val="00965BE4"/>
    <w:rsid w:val="0096640A"/>
    <w:rsid w:val="0096675E"/>
    <w:rsid w:val="009668B7"/>
    <w:rsid w:val="00966AD7"/>
    <w:rsid w:val="00966CE2"/>
    <w:rsid w:val="009671A7"/>
    <w:rsid w:val="0096724B"/>
    <w:rsid w:val="009675B9"/>
    <w:rsid w:val="00967700"/>
    <w:rsid w:val="0096785A"/>
    <w:rsid w:val="00967A73"/>
    <w:rsid w:val="00967AC8"/>
    <w:rsid w:val="00967DB2"/>
    <w:rsid w:val="00967E0F"/>
    <w:rsid w:val="00967E40"/>
    <w:rsid w:val="0097039B"/>
    <w:rsid w:val="00970B5F"/>
    <w:rsid w:val="00970C69"/>
    <w:rsid w:val="00970D49"/>
    <w:rsid w:val="0097115E"/>
    <w:rsid w:val="00971733"/>
    <w:rsid w:val="0097185E"/>
    <w:rsid w:val="00971BEE"/>
    <w:rsid w:val="00971C65"/>
    <w:rsid w:val="00971E65"/>
    <w:rsid w:val="00971F85"/>
    <w:rsid w:val="0097257C"/>
    <w:rsid w:val="009736BB"/>
    <w:rsid w:val="0097373F"/>
    <w:rsid w:val="00973A05"/>
    <w:rsid w:val="00973A10"/>
    <w:rsid w:val="00973E69"/>
    <w:rsid w:val="0097412F"/>
    <w:rsid w:val="009744BD"/>
    <w:rsid w:val="009748F3"/>
    <w:rsid w:val="00974B02"/>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698"/>
    <w:rsid w:val="0098099F"/>
    <w:rsid w:val="00980A1D"/>
    <w:rsid w:val="00980CF5"/>
    <w:rsid w:val="00980E42"/>
    <w:rsid w:val="009811B0"/>
    <w:rsid w:val="009812CF"/>
    <w:rsid w:val="0098172D"/>
    <w:rsid w:val="00981B5D"/>
    <w:rsid w:val="00981D96"/>
    <w:rsid w:val="0098204A"/>
    <w:rsid w:val="0098205C"/>
    <w:rsid w:val="0098276C"/>
    <w:rsid w:val="0098286C"/>
    <w:rsid w:val="00982B93"/>
    <w:rsid w:val="00982F65"/>
    <w:rsid w:val="00982FFD"/>
    <w:rsid w:val="009832E3"/>
    <w:rsid w:val="00983970"/>
    <w:rsid w:val="00983A1B"/>
    <w:rsid w:val="00983F05"/>
    <w:rsid w:val="00984236"/>
    <w:rsid w:val="009842A5"/>
    <w:rsid w:val="00984333"/>
    <w:rsid w:val="00984583"/>
    <w:rsid w:val="00984DF0"/>
    <w:rsid w:val="009850C7"/>
    <w:rsid w:val="00985687"/>
    <w:rsid w:val="00985981"/>
    <w:rsid w:val="00985990"/>
    <w:rsid w:val="009860EA"/>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197E"/>
    <w:rsid w:val="009925A5"/>
    <w:rsid w:val="009925ED"/>
    <w:rsid w:val="0099296D"/>
    <w:rsid w:val="00992BB1"/>
    <w:rsid w:val="00992CEA"/>
    <w:rsid w:val="00992D25"/>
    <w:rsid w:val="00992ED7"/>
    <w:rsid w:val="00993327"/>
    <w:rsid w:val="00993926"/>
    <w:rsid w:val="00993C1B"/>
    <w:rsid w:val="00993F3A"/>
    <w:rsid w:val="00994DFB"/>
    <w:rsid w:val="00995089"/>
    <w:rsid w:val="009953C1"/>
    <w:rsid w:val="009957A3"/>
    <w:rsid w:val="00995A6E"/>
    <w:rsid w:val="00995C0A"/>
    <w:rsid w:val="00995C24"/>
    <w:rsid w:val="00996737"/>
    <w:rsid w:val="00996976"/>
    <w:rsid w:val="00997EAE"/>
    <w:rsid w:val="00997EF6"/>
    <w:rsid w:val="00997FA3"/>
    <w:rsid w:val="009A0116"/>
    <w:rsid w:val="009A0372"/>
    <w:rsid w:val="009A06C0"/>
    <w:rsid w:val="009A0CA5"/>
    <w:rsid w:val="009A0D1B"/>
    <w:rsid w:val="009A0D20"/>
    <w:rsid w:val="009A0DD3"/>
    <w:rsid w:val="009A0E1F"/>
    <w:rsid w:val="009A124F"/>
    <w:rsid w:val="009A1293"/>
    <w:rsid w:val="009A138F"/>
    <w:rsid w:val="009A140A"/>
    <w:rsid w:val="009A17C2"/>
    <w:rsid w:val="009A1C48"/>
    <w:rsid w:val="009A1E34"/>
    <w:rsid w:val="009A1F5E"/>
    <w:rsid w:val="009A307F"/>
    <w:rsid w:val="009A32F9"/>
    <w:rsid w:val="009A333D"/>
    <w:rsid w:val="009A344B"/>
    <w:rsid w:val="009A39C3"/>
    <w:rsid w:val="009A3C42"/>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3CC"/>
    <w:rsid w:val="009B28E4"/>
    <w:rsid w:val="009B2B7B"/>
    <w:rsid w:val="009B3180"/>
    <w:rsid w:val="009B3512"/>
    <w:rsid w:val="009B370B"/>
    <w:rsid w:val="009B37F9"/>
    <w:rsid w:val="009B394D"/>
    <w:rsid w:val="009B39A0"/>
    <w:rsid w:val="009B3B4F"/>
    <w:rsid w:val="009B3B6B"/>
    <w:rsid w:val="009B3F79"/>
    <w:rsid w:val="009B4090"/>
    <w:rsid w:val="009B44D1"/>
    <w:rsid w:val="009B44D5"/>
    <w:rsid w:val="009B4552"/>
    <w:rsid w:val="009B4C8E"/>
    <w:rsid w:val="009B5265"/>
    <w:rsid w:val="009B53A5"/>
    <w:rsid w:val="009B5887"/>
    <w:rsid w:val="009B5A4A"/>
    <w:rsid w:val="009B5B2C"/>
    <w:rsid w:val="009B5B74"/>
    <w:rsid w:val="009B5E78"/>
    <w:rsid w:val="009B5F21"/>
    <w:rsid w:val="009B5F4F"/>
    <w:rsid w:val="009B63BE"/>
    <w:rsid w:val="009B6790"/>
    <w:rsid w:val="009B7705"/>
    <w:rsid w:val="009B7EE5"/>
    <w:rsid w:val="009C00EE"/>
    <w:rsid w:val="009C0A18"/>
    <w:rsid w:val="009C1819"/>
    <w:rsid w:val="009C1A4E"/>
    <w:rsid w:val="009C1D5A"/>
    <w:rsid w:val="009C1E8D"/>
    <w:rsid w:val="009C21B9"/>
    <w:rsid w:val="009C2237"/>
    <w:rsid w:val="009C2793"/>
    <w:rsid w:val="009C2B03"/>
    <w:rsid w:val="009C2D3C"/>
    <w:rsid w:val="009C31E8"/>
    <w:rsid w:val="009C37ED"/>
    <w:rsid w:val="009C4198"/>
    <w:rsid w:val="009C4215"/>
    <w:rsid w:val="009C4392"/>
    <w:rsid w:val="009C43F9"/>
    <w:rsid w:val="009C4488"/>
    <w:rsid w:val="009C46A6"/>
    <w:rsid w:val="009C52E7"/>
    <w:rsid w:val="009C56C7"/>
    <w:rsid w:val="009C578A"/>
    <w:rsid w:val="009C5E0C"/>
    <w:rsid w:val="009C602E"/>
    <w:rsid w:val="009C69EA"/>
    <w:rsid w:val="009C69FD"/>
    <w:rsid w:val="009C6C86"/>
    <w:rsid w:val="009C751D"/>
    <w:rsid w:val="009C780B"/>
    <w:rsid w:val="009C7B2C"/>
    <w:rsid w:val="009C7C31"/>
    <w:rsid w:val="009D00FD"/>
    <w:rsid w:val="009D0588"/>
    <w:rsid w:val="009D0636"/>
    <w:rsid w:val="009D139F"/>
    <w:rsid w:val="009D1461"/>
    <w:rsid w:val="009D147F"/>
    <w:rsid w:val="009D173A"/>
    <w:rsid w:val="009D2548"/>
    <w:rsid w:val="009D2C56"/>
    <w:rsid w:val="009D2D8F"/>
    <w:rsid w:val="009D3103"/>
    <w:rsid w:val="009D3328"/>
    <w:rsid w:val="009D3440"/>
    <w:rsid w:val="009D3A07"/>
    <w:rsid w:val="009D3A3C"/>
    <w:rsid w:val="009D48B6"/>
    <w:rsid w:val="009D49A6"/>
    <w:rsid w:val="009D4BFC"/>
    <w:rsid w:val="009D4EA8"/>
    <w:rsid w:val="009D54A5"/>
    <w:rsid w:val="009D58CA"/>
    <w:rsid w:val="009D5AA2"/>
    <w:rsid w:val="009D5EFE"/>
    <w:rsid w:val="009D61D1"/>
    <w:rsid w:val="009D61F3"/>
    <w:rsid w:val="009D6443"/>
    <w:rsid w:val="009D667B"/>
    <w:rsid w:val="009D6AC8"/>
    <w:rsid w:val="009D7A2E"/>
    <w:rsid w:val="009E02C6"/>
    <w:rsid w:val="009E0419"/>
    <w:rsid w:val="009E0436"/>
    <w:rsid w:val="009E0643"/>
    <w:rsid w:val="009E0C95"/>
    <w:rsid w:val="009E0CE1"/>
    <w:rsid w:val="009E0F06"/>
    <w:rsid w:val="009E14A1"/>
    <w:rsid w:val="009E16DD"/>
    <w:rsid w:val="009E1756"/>
    <w:rsid w:val="009E1A2B"/>
    <w:rsid w:val="009E1C37"/>
    <w:rsid w:val="009E23CE"/>
    <w:rsid w:val="009E258F"/>
    <w:rsid w:val="009E2C70"/>
    <w:rsid w:val="009E36E7"/>
    <w:rsid w:val="009E37BC"/>
    <w:rsid w:val="009E3824"/>
    <w:rsid w:val="009E3849"/>
    <w:rsid w:val="009E4033"/>
    <w:rsid w:val="009E43F3"/>
    <w:rsid w:val="009E443D"/>
    <w:rsid w:val="009E44F6"/>
    <w:rsid w:val="009E490F"/>
    <w:rsid w:val="009E4DE4"/>
    <w:rsid w:val="009E4F0D"/>
    <w:rsid w:val="009E5969"/>
    <w:rsid w:val="009E5C25"/>
    <w:rsid w:val="009E6171"/>
    <w:rsid w:val="009E6968"/>
    <w:rsid w:val="009E6B5F"/>
    <w:rsid w:val="009E6C72"/>
    <w:rsid w:val="009E6E50"/>
    <w:rsid w:val="009E71A8"/>
    <w:rsid w:val="009E763E"/>
    <w:rsid w:val="009E768B"/>
    <w:rsid w:val="009E7767"/>
    <w:rsid w:val="009E783F"/>
    <w:rsid w:val="009E78AA"/>
    <w:rsid w:val="009E7AFD"/>
    <w:rsid w:val="009F0A32"/>
    <w:rsid w:val="009F123E"/>
    <w:rsid w:val="009F1408"/>
    <w:rsid w:val="009F145E"/>
    <w:rsid w:val="009F1BC9"/>
    <w:rsid w:val="009F1CEF"/>
    <w:rsid w:val="009F1E9B"/>
    <w:rsid w:val="009F2076"/>
    <w:rsid w:val="009F262B"/>
    <w:rsid w:val="009F2FC0"/>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5F54"/>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8B"/>
    <w:rsid w:val="00A00BA7"/>
    <w:rsid w:val="00A00DC3"/>
    <w:rsid w:val="00A01451"/>
    <w:rsid w:val="00A01603"/>
    <w:rsid w:val="00A01828"/>
    <w:rsid w:val="00A0186E"/>
    <w:rsid w:val="00A018B9"/>
    <w:rsid w:val="00A01949"/>
    <w:rsid w:val="00A01CEA"/>
    <w:rsid w:val="00A01ECA"/>
    <w:rsid w:val="00A0200F"/>
    <w:rsid w:val="00A02E70"/>
    <w:rsid w:val="00A03085"/>
    <w:rsid w:val="00A0332C"/>
    <w:rsid w:val="00A038AA"/>
    <w:rsid w:val="00A039F5"/>
    <w:rsid w:val="00A03D04"/>
    <w:rsid w:val="00A043B0"/>
    <w:rsid w:val="00A043ED"/>
    <w:rsid w:val="00A0465B"/>
    <w:rsid w:val="00A04744"/>
    <w:rsid w:val="00A04A0B"/>
    <w:rsid w:val="00A04AE1"/>
    <w:rsid w:val="00A04BEB"/>
    <w:rsid w:val="00A04EB9"/>
    <w:rsid w:val="00A05058"/>
    <w:rsid w:val="00A05227"/>
    <w:rsid w:val="00A053E8"/>
    <w:rsid w:val="00A057BC"/>
    <w:rsid w:val="00A059B5"/>
    <w:rsid w:val="00A05E31"/>
    <w:rsid w:val="00A05EDC"/>
    <w:rsid w:val="00A06112"/>
    <w:rsid w:val="00A06241"/>
    <w:rsid w:val="00A06286"/>
    <w:rsid w:val="00A0630D"/>
    <w:rsid w:val="00A0676C"/>
    <w:rsid w:val="00A068A3"/>
    <w:rsid w:val="00A06910"/>
    <w:rsid w:val="00A06A8D"/>
    <w:rsid w:val="00A07018"/>
    <w:rsid w:val="00A07198"/>
    <w:rsid w:val="00A07425"/>
    <w:rsid w:val="00A07521"/>
    <w:rsid w:val="00A07682"/>
    <w:rsid w:val="00A07CD1"/>
    <w:rsid w:val="00A07D13"/>
    <w:rsid w:val="00A07DA8"/>
    <w:rsid w:val="00A100F2"/>
    <w:rsid w:val="00A10307"/>
    <w:rsid w:val="00A104E5"/>
    <w:rsid w:val="00A107E2"/>
    <w:rsid w:val="00A10B0B"/>
    <w:rsid w:val="00A111BE"/>
    <w:rsid w:val="00A11A04"/>
    <w:rsid w:val="00A11B0F"/>
    <w:rsid w:val="00A11F01"/>
    <w:rsid w:val="00A12250"/>
    <w:rsid w:val="00A122F2"/>
    <w:rsid w:val="00A126D6"/>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3D4"/>
    <w:rsid w:val="00A156AE"/>
    <w:rsid w:val="00A159DB"/>
    <w:rsid w:val="00A15AA1"/>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85"/>
    <w:rsid w:val="00A22A78"/>
    <w:rsid w:val="00A22CDB"/>
    <w:rsid w:val="00A22FA5"/>
    <w:rsid w:val="00A230A0"/>
    <w:rsid w:val="00A23204"/>
    <w:rsid w:val="00A23281"/>
    <w:rsid w:val="00A23484"/>
    <w:rsid w:val="00A23632"/>
    <w:rsid w:val="00A23656"/>
    <w:rsid w:val="00A238A9"/>
    <w:rsid w:val="00A2398D"/>
    <w:rsid w:val="00A23B72"/>
    <w:rsid w:val="00A23E34"/>
    <w:rsid w:val="00A240FB"/>
    <w:rsid w:val="00A24447"/>
    <w:rsid w:val="00A24884"/>
    <w:rsid w:val="00A24F84"/>
    <w:rsid w:val="00A2516C"/>
    <w:rsid w:val="00A25442"/>
    <w:rsid w:val="00A2544D"/>
    <w:rsid w:val="00A258FC"/>
    <w:rsid w:val="00A25E27"/>
    <w:rsid w:val="00A26131"/>
    <w:rsid w:val="00A2627F"/>
    <w:rsid w:val="00A266B4"/>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0B5"/>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503"/>
    <w:rsid w:val="00A369BE"/>
    <w:rsid w:val="00A36AAB"/>
    <w:rsid w:val="00A37885"/>
    <w:rsid w:val="00A37AE4"/>
    <w:rsid w:val="00A37D80"/>
    <w:rsid w:val="00A4097D"/>
    <w:rsid w:val="00A409B5"/>
    <w:rsid w:val="00A40BAC"/>
    <w:rsid w:val="00A41CE3"/>
    <w:rsid w:val="00A4203C"/>
    <w:rsid w:val="00A429DB"/>
    <w:rsid w:val="00A4307F"/>
    <w:rsid w:val="00A437C7"/>
    <w:rsid w:val="00A43C38"/>
    <w:rsid w:val="00A43C3E"/>
    <w:rsid w:val="00A43EA6"/>
    <w:rsid w:val="00A44257"/>
    <w:rsid w:val="00A442CB"/>
    <w:rsid w:val="00A44373"/>
    <w:rsid w:val="00A444B2"/>
    <w:rsid w:val="00A445C8"/>
    <w:rsid w:val="00A44BF0"/>
    <w:rsid w:val="00A45130"/>
    <w:rsid w:val="00A4552B"/>
    <w:rsid w:val="00A45D0B"/>
    <w:rsid w:val="00A45D68"/>
    <w:rsid w:val="00A462AA"/>
    <w:rsid w:val="00A4633E"/>
    <w:rsid w:val="00A465D0"/>
    <w:rsid w:val="00A46746"/>
    <w:rsid w:val="00A46868"/>
    <w:rsid w:val="00A46DD6"/>
    <w:rsid w:val="00A47174"/>
    <w:rsid w:val="00A47350"/>
    <w:rsid w:val="00A47370"/>
    <w:rsid w:val="00A47754"/>
    <w:rsid w:val="00A50067"/>
    <w:rsid w:val="00A503E0"/>
    <w:rsid w:val="00A50863"/>
    <w:rsid w:val="00A5092D"/>
    <w:rsid w:val="00A50A97"/>
    <w:rsid w:val="00A50C76"/>
    <w:rsid w:val="00A50F84"/>
    <w:rsid w:val="00A5133F"/>
    <w:rsid w:val="00A51515"/>
    <w:rsid w:val="00A51709"/>
    <w:rsid w:val="00A51867"/>
    <w:rsid w:val="00A52228"/>
    <w:rsid w:val="00A523AE"/>
    <w:rsid w:val="00A52481"/>
    <w:rsid w:val="00A527E7"/>
    <w:rsid w:val="00A528C6"/>
    <w:rsid w:val="00A52972"/>
    <w:rsid w:val="00A5314F"/>
    <w:rsid w:val="00A531CF"/>
    <w:rsid w:val="00A53D07"/>
    <w:rsid w:val="00A543BB"/>
    <w:rsid w:val="00A5455C"/>
    <w:rsid w:val="00A5486E"/>
    <w:rsid w:val="00A5519A"/>
    <w:rsid w:val="00A55240"/>
    <w:rsid w:val="00A55C48"/>
    <w:rsid w:val="00A56115"/>
    <w:rsid w:val="00A562F0"/>
    <w:rsid w:val="00A56B1F"/>
    <w:rsid w:val="00A56D3E"/>
    <w:rsid w:val="00A56E60"/>
    <w:rsid w:val="00A56EE0"/>
    <w:rsid w:val="00A570AF"/>
    <w:rsid w:val="00A571EB"/>
    <w:rsid w:val="00A575FD"/>
    <w:rsid w:val="00A6026A"/>
    <w:rsid w:val="00A60609"/>
    <w:rsid w:val="00A60755"/>
    <w:rsid w:val="00A608E8"/>
    <w:rsid w:val="00A60A15"/>
    <w:rsid w:val="00A60B75"/>
    <w:rsid w:val="00A61455"/>
    <w:rsid w:val="00A615CB"/>
    <w:rsid w:val="00A61C6F"/>
    <w:rsid w:val="00A61EBD"/>
    <w:rsid w:val="00A61FA3"/>
    <w:rsid w:val="00A6211C"/>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606E"/>
    <w:rsid w:val="00A76360"/>
    <w:rsid w:val="00A76829"/>
    <w:rsid w:val="00A77210"/>
    <w:rsid w:val="00A7734A"/>
    <w:rsid w:val="00A77486"/>
    <w:rsid w:val="00A77526"/>
    <w:rsid w:val="00A77647"/>
    <w:rsid w:val="00A77E14"/>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72EC"/>
    <w:rsid w:val="00A8753A"/>
    <w:rsid w:val="00A875A3"/>
    <w:rsid w:val="00A87732"/>
    <w:rsid w:val="00A87866"/>
    <w:rsid w:val="00A904FE"/>
    <w:rsid w:val="00A906B1"/>
    <w:rsid w:val="00A90B94"/>
    <w:rsid w:val="00A90BAA"/>
    <w:rsid w:val="00A90EEC"/>
    <w:rsid w:val="00A911C0"/>
    <w:rsid w:val="00A91363"/>
    <w:rsid w:val="00A913D2"/>
    <w:rsid w:val="00A921D3"/>
    <w:rsid w:val="00A92D5E"/>
    <w:rsid w:val="00A9315B"/>
    <w:rsid w:val="00A93608"/>
    <w:rsid w:val="00A9385C"/>
    <w:rsid w:val="00A93AE1"/>
    <w:rsid w:val="00A93FCF"/>
    <w:rsid w:val="00A9467F"/>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11A3"/>
    <w:rsid w:val="00AA18FE"/>
    <w:rsid w:val="00AA194F"/>
    <w:rsid w:val="00AA19C2"/>
    <w:rsid w:val="00AA1A01"/>
    <w:rsid w:val="00AA1CB3"/>
    <w:rsid w:val="00AA2014"/>
    <w:rsid w:val="00AA2426"/>
    <w:rsid w:val="00AA24D1"/>
    <w:rsid w:val="00AA340B"/>
    <w:rsid w:val="00AA3C7B"/>
    <w:rsid w:val="00AA3C89"/>
    <w:rsid w:val="00AA44F0"/>
    <w:rsid w:val="00AA4ACB"/>
    <w:rsid w:val="00AA4E13"/>
    <w:rsid w:val="00AA50FB"/>
    <w:rsid w:val="00AA523C"/>
    <w:rsid w:val="00AA524C"/>
    <w:rsid w:val="00AA533A"/>
    <w:rsid w:val="00AA5C5E"/>
    <w:rsid w:val="00AA5E99"/>
    <w:rsid w:val="00AA5EE2"/>
    <w:rsid w:val="00AA671E"/>
    <w:rsid w:val="00AA72CE"/>
    <w:rsid w:val="00AA74AE"/>
    <w:rsid w:val="00AA74CF"/>
    <w:rsid w:val="00AA7F05"/>
    <w:rsid w:val="00AA7F9D"/>
    <w:rsid w:val="00AB01FC"/>
    <w:rsid w:val="00AB0270"/>
    <w:rsid w:val="00AB02AA"/>
    <w:rsid w:val="00AB0719"/>
    <w:rsid w:val="00AB0E1D"/>
    <w:rsid w:val="00AB0E55"/>
    <w:rsid w:val="00AB0F73"/>
    <w:rsid w:val="00AB110C"/>
    <w:rsid w:val="00AB158B"/>
    <w:rsid w:val="00AB190D"/>
    <w:rsid w:val="00AB1A6A"/>
    <w:rsid w:val="00AB1B68"/>
    <w:rsid w:val="00AB1E4E"/>
    <w:rsid w:val="00AB2080"/>
    <w:rsid w:val="00AB215A"/>
    <w:rsid w:val="00AB22D0"/>
    <w:rsid w:val="00AB2330"/>
    <w:rsid w:val="00AB2AD5"/>
    <w:rsid w:val="00AB3000"/>
    <w:rsid w:val="00AB3082"/>
    <w:rsid w:val="00AB3457"/>
    <w:rsid w:val="00AB36A4"/>
    <w:rsid w:val="00AB4680"/>
    <w:rsid w:val="00AB4872"/>
    <w:rsid w:val="00AB4BCF"/>
    <w:rsid w:val="00AB5393"/>
    <w:rsid w:val="00AB578E"/>
    <w:rsid w:val="00AB59B6"/>
    <w:rsid w:val="00AB5A32"/>
    <w:rsid w:val="00AB5D82"/>
    <w:rsid w:val="00AB6121"/>
    <w:rsid w:val="00AB64E5"/>
    <w:rsid w:val="00AB68CB"/>
    <w:rsid w:val="00AB6A84"/>
    <w:rsid w:val="00AB6BB9"/>
    <w:rsid w:val="00AB6D7B"/>
    <w:rsid w:val="00AB70DD"/>
    <w:rsid w:val="00AB7877"/>
    <w:rsid w:val="00AC0102"/>
    <w:rsid w:val="00AC0305"/>
    <w:rsid w:val="00AC07F0"/>
    <w:rsid w:val="00AC0BB5"/>
    <w:rsid w:val="00AC0D7A"/>
    <w:rsid w:val="00AC0E6F"/>
    <w:rsid w:val="00AC128F"/>
    <w:rsid w:val="00AC14BA"/>
    <w:rsid w:val="00AC18C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73C"/>
    <w:rsid w:val="00AC3A4F"/>
    <w:rsid w:val="00AC3F4F"/>
    <w:rsid w:val="00AC4188"/>
    <w:rsid w:val="00AC42EA"/>
    <w:rsid w:val="00AC44DB"/>
    <w:rsid w:val="00AC4911"/>
    <w:rsid w:val="00AC4916"/>
    <w:rsid w:val="00AC4A88"/>
    <w:rsid w:val="00AC4BAF"/>
    <w:rsid w:val="00AC50E0"/>
    <w:rsid w:val="00AC5352"/>
    <w:rsid w:val="00AC5759"/>
    <w:rsid w:val="00AC67C9"/>
    <w:rsid w:val="00AC6BC4"/>
    <w:rsid w:val="00AC7FD0"/>
    <w:rsid w:val="00AD0288"/>
    <w:rsid w:val="00AD0571"/>
    <w:rsid w:val="00AD067C"/>
    <w:rsid w:val="00AD0B16"/>
    <w:rsid w:val="00AD103C"/>
    <w:rsid w:val="00AD1312"/>
    <w:rsid w:val="00AD2608"/>
    <w:rsid w:val="00AD2ACA"/>
    <w:rsid w:val="00AD2BE6"/>
    <w:rsid w:val="00AD2CA1"/>
    <w:rsid w:val="00AD2E2C"/>
    <w:rsid w:val="00AD2FDE"/>
    <w:rsid w:val="00AD300F"/>
    <w:rsid w:val="00AD3271"/>
    <w:rsid w:val="00AD32A1"/>
    <w:rsid w:val="00AD338F"/>
    <w:rsid w:val="00AD35DD"/>
    <w:rsid w:val="00AD36F7"/>
    <w:rsid w:val="00AD3A33"/>
    <w:rsid w:val="00AD3F8A"/>
    <w:rsid w:val="00AD409C"/>
    <w:rsid w:val="00AD47EC"/>
    <w:rsid w:val="00AD4CCA"/>
    <w:rsid w:val="00AD50D0"/>
    <w:rsid w:val="00AD5219"/>
    <w:rsid w:val="00AD5607"/>
    <w:rsid w:val="00AD569F"/>
    <w:rsid w:val="00AD58B4"/>
    <w:rsid w:val="00AD58F7"/>
    <w:rsid w:val="00AD5F0E"/>
    <w:rsid w:val="00AD5F1D"/>
    <w:rsid w:val="00AD6473"/>
    <w:rsid w:val="00AD6799"/>
    <w:rsid w:val="00AD6C6B"/>
    <w:rsid w:val="00AD7385"/>
    <w:rsid w:val="00AD76F2"/>
    <w:rsid w:val="00AE0249"/>
    <w:rsid w:val="00AE0423"/>
    <w:rsid w:val="00AE044D"/>
    <w:rsid w:val="00AE0A83"/>
    <w:rsid w:val="00AE0AC6"/>
    <w:rsid w:val="00AE0C66"/>
    <w:rsid w:val="00AE0C74"/>
    <w:rsid w:val="00AE1A4B"/>
    <w:rsid w:val="00AE1E15"/>
    <w:rsid w:val="00AE2085"/>
    <w:rsid w:val="00AE20F1"/>
    <w:rsid w:val="00AE216E"/>
    <w:rsid w:val="00AE26F5"/>
    <w:rsid w:val="00AE32C9"/>
    <w:rsid w:val="00AE3793"/>
    <w:rsid w:val="00AE394F"/>
    <w:rsid w:val="00AE39DA"/>
    <w:rsid w:val="00AE3A02"/>
    <w:rsid w:val="00AE3E20"/>
    <w:rsid w:val="00AE3EE2"/>
    <w:rsid w:val="00AE4841"/>
    <w:rsid w:val="00AE4C65"/>
    <w:rsid w:val="00AE4F8E"/>
    <w:rsid w:val="00AE52EB"/>
    <w:rsid w:val="00AE5371"/>
    <w:rsid w:val="00AE56EC"/>
    <w:rsid w:val="00AE5B65"/>
    <w:rsid w:val="00AE5BC1"/>
    <w:rsid w:val="00AE6069"/>
    <w:rsid w:val="00AE6474"/>
    <w:rsid w:val="00AE7050"/>
    <w:rsid w:val="00AE7133"/>
    <w:rsid w:val="00AE7747"/>
    <w:rsid w:val="00AE786D"/>
    <w:rsid w:val="00AE7E78"/>
    <w:rsid w:val="00AE7EC6"/>
    <w:rsid w:val="00AF03D3"/>
    <w:rsid w:val="00AF0591"/>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A43"/>
    <w:rsid w:val="00B01B25"/>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3D4"/>
    <w:rsid w:val="00B053FA"/>
    <w:rsid w:val="00B05404"/>
    <w:rsid w:val="00B055A9"/>
    <w:rsid w:val="00B05947"/>
    <w:rsid w:val="00B05C36"/>
    <w:rsid w:val="00B05F21"/>
    <w:rsid w:val="00B061AE"/>
    <w:rsid w:val="00B063E4"/>
    <w:rsid w:val="00B0649F"/>
    <w:rsid w:val="00B06A21"/>
    <w:rsid w:val="00B06B57"/>
    <w:rsid w:val="00B06E80"/>
    <w:rsid w:val="00B07184"/>
    <w:rsid w:val="00B076FA"/>
    <w:rsid w:val="00B07CD8"/>
    <w:rsid w:val="00B105D2"/>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2F7"/>
    <w:rsid w:val="00B13A27"/>
    <w:rsid w:val="00B13F7B"/>
    <w:rsid w:val="00B1421A"/>
    <w:rsid w:val="00B14417"/>
    <w:rsid w:val="00B14790"/>
    <w:rsid w:val="00B14810"/>
    <w:rsid w:val="00B148D0"/>
    <w:rsid w:val="00B14914"/>
    <w:rsid w:val="00B14B26"/>
    <w:rsid w:val="00B14DC1"/>
    <w:rsid w:val="00B14E58"/>
    <w:rsid w:val="00B1588A"/>
    <w:rsid w:val="00B15AC1"/>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1000"/>
    <w:rsid w:val="00B2132B"/>
    <w:rsid w:val="00B21490"/>
    <w:rsid w:val="00B217A6"/>
    <w:rsid w:val="00B21B62"/>
    <w:rsid w:val="00B21BC5"/>
    <w:rsid w:val="00B21DA3"/>
    <w:rsid w:val="00B220CB"/>
    <w:rsid w:val="00B2241B"/>
    <w:rsid w:val="00B22459"/>
    <w:rsid w:val="00B2290E"/>
    <w:rsid w:val="00B22C53"/>
    <w:rsid w:val="00B22C59"/>
    <w:rsid w:val="00B22C7E"/>
    <w:rsid w:val="00B23293"/>
    <w:rsid w:val="00B2354E"/>
    <w:rsid w:val="00B2356A"/>
    <w:rsid w:val="00B23E15"/>
    <w:rsid w:val="00B248F2"/>
    <w:rsid w:val="00B24CAB"/>
    <w:rsid w:val="00B24FB4"/>
    <w:rsid w:val="00B25628"/>
    <w:rsid w:val="00B25B10"/>
    <w:rsid w:val="00B25CC1"/>
    <w:rsid w:val="00B25F03"/>
    <w:rsid w:val="00B26002"/>
    <w:rsid w:val="00B262EB"/>
    <w:rsid w:val="00B26E18"/>
    <w:rsid w:val="00B2704C"/>
    <w:rsid w:val="00B2707E"/>
    <w:rsid w:val="00B27210"/>
    <w:rsid w:val="00B2724D"/>
    <w:rsid w:val="00B27425"/>
    <w:rsid w:val="00B2769B"/>
    <w:rsid w:val="00B277C7"/>
    <w:rsid w:val="00B27EC2"/>
    <w:rsid w:val="00B30994"/>
    <w:rsid w:val="00B30A23"/>
    <w:rsid w:val="00B30A32"/>
    <w:rsid w:val="00B30B6F"/>
    <w:rsid w:val="00B30FF2"/>
    <w:rsid w:val="00B312BC"/>
    <w:rsid w:val="00B31374"/>
    <w:rsid w:val="00B31C42"/>
    <w:rsid w:val="00B31E4C"/>
    <w:rsid w:val="00B320D4"/>
    <w:rsid w:val="00B321EB"/>
    <w:rsid w:val="00B326F3"/>
    <w:rsid w:val="00B32C26"/>
    <w:rsid w:val="00B32D52"/>
    <w:rsid w:val="00B331CA"/>
    <w:rsid w:val="00B337E3"/>
    <w:rsid w:val="00B3387E"/>
    <w:rsid w:val="00B3392E"/>
    <w:rsid w:val="00B33B12"/>
    <w:rsid w:val="00B33BD8"/>
    <w:rsid w:val="00B34660"/>
    <w:rsid w:val="00B3476B"/>
    <w:rsid w:val="00B34837"/>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7087"/>
    <w:rsid w:val="00B37100"/>
    <w:rsid w:val="00B37196"/>
    <w:rsid w:val="00B37256"/>
    <w:rsid w:val="00B374C5"/>
    <w:rsid w:val="00B37B0A"/>
    <w:rsid w:val="00B37C49"/>
    <w:rsid w:val="00B37C92"/>
    <w:rsid w:val="00B4033F"/>
    <w:rsid w:val="00B4057B"/>
    <w:rsid w:val="00B40678"/>
    <w:rsid w:val="00B40A3B"/>
    <w:rsid w:val="00B40ABD"/>
    <w:rsid w:val="00B4117D"/>
    <w:rsid w:val="00B41459"/>
    <w:rsid w:val="00B41528"/>
    <w:rsid w:val="00B41988"/>
    <w:rsid w:val="00B419E3"/>
    <w:rsid w:val="00B41D4C"/>
    <w:rsid w:val="00B427F8"/>
    <w:rsid w:val="00B42961"/>
    <w:rsid w:val="00B42B42"/>
    <w:rsid w:val="00B42BB5"/>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84F"/>
    <w:rsid w:val="00B52C60"/>
    <w:rsid w:val="00B52CFE"/>
    <w:rsid w:val="00B52E8E"/>
    <w:rsid w:val="00B5304D"/>
    <w:rsid w:val="00B53298"/>
    <w:rsid w:val="00B53413"/>
    <w:rsid w:val="00B537FE"/>
    <w:rsid w:val="00B53865"/>
    <w:rsid w:val="00B53B38"/>
    <w:rsid w:val="00B54549"/>
    <w:rsid w:val="00B54961"/>
    <w:rsid w:val="00B54BA4"/>
    <w:rsid w:val="00B54F30"/>
    <w:rsid w:val="00B55113"/>
    <w:rsid w:val="00B5519F"/>
    <w:rsid w:val="00B551FA"/>
    <w:rsid w:val="00B553D0"/>
    <w:rsid w:val="00B553F3"/>
    <w:rsid w:val="00B555E6"/>
    <w:rsid w:val="00B55914"/>
    <w:rsid w:val="00B55A7C"/>
    <w:rsid w:val="00B55D70"/>
    <w:rsid w:val="00B56166"/>
    <w:rsid w:val="00B56215"/>
    <w:rsid w:val="00B5681C"/>
    <w:rsid w:val="00B56971"/>
    <w:rsid w:val="00B56A31"/>
    <w:rsid w:val="00B56E38"/>
    <w:rsid w:val="00B56F11"/>
    <w:rsid w:val="00B57357"/>
    <w:rsid w:val="00B57908"/>
    <w:rsid w:val="00B57C54"/>
    <w:rsid w:val="00B57D02"/>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A41"/>
    <w:rsid w:val="00B63A71"/>
    <w:rsid w:val="00B63CD9"/>
    <w:rsid w:val="00B63D0B"/>
    <w:rsid w:val="00B6415B"/>
    <w:rsid w:val="00B641EC"/>
    <w:rsid w:val="00B64485"/>
    <w:rsid w:val="00B64573"/>
    <w:rsid w:val="00B64609"/>
    <w:rsid w:val="00B647B5"/>
    <w:rsid w:val="00B64CA6"/>
    <w:rsid w:val="00B64D52"/>
    <w:rsid w:val="00B64EA5"/>
    <w:rsid w:val="00B65024"/>
    <w:rsid w:val="00B65561"/>
    <w:rsid w:val="00B6569F"/>
    <w:rsid w:val="00B65793"/>
    <w:rsid w:val="00B6598B"/>
    <w:rsid w:val="00B662A2"/>
    <w:rsid w:val="00B66378"/>
    <w:rsid w:val="00B66705"/>
    <w:rsid w:val="00B66C27"/>
    <w:rsid w:val="00B66C5D"/>
    <w:rsid w:val="00B66EB3"/>
    <w:rsid w:val="00B66EC1"/>
    <w:rsid w:val="00B66EFF"/>
    <w:rsid w:val="00B66F25"/>
    <w:rsid w:val="00B671BD"/>
    <w:rsid w:val="00B67BA9"/>
    <w:rsid w:val="00B67C33"/>
    <w:rsid w:val="00B67D0A"/>
    <w:rsid w:val="00B67EA5"/>
    <w:rsid w:val="00B67EA9"/>
    <w:rsid w:val="00B70161"/>
    <w:rsid w:val="00B70277"/>
    <w:rsid w:val="00B70463"/>
    <w:rsid w:val="00B70517"/>
    <w:rsid w:val="00B7063C"/>
    <w:rsid w:val="00B706B1"/>
    <w:rsid w:val="00B707BC"/>
    <w:rsid w:val="00B70C54"/>
    <w:rsid w:val="00B70F41"/>
    <w:rsid w:val="00B710AC"/>
    <w:rsid w:val="00B7183C"/>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A3A"/>
    <w:rsid w:val="00B77330"/>
    <w:rsid w:val="00B7740F"/>
    <w:rsid w:val="00B775C0"/>
    <w:rsid w:val="00B77808"/>
    <w:rsid w:val="00B77A85"/>
    <w:rsid w:val="00B8061D"/>
    <w:rsid w:val="00B80AD0"/>
    <w:rsid w:val="00B80CF3"/>
    <w:rsid w:val="00B81035"/>
    <w:rsid w:val="00B812FA"/>
    <w:rsid w:val="00B819C2"/>
    <w:rsid w:val="00B81AA1"/>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72D5"/>
    <w:rsid w:val="00B873D0"/>
    <w:rsid w:val="00B87464"/>
    <w:rsid w:val="00B874FD"/>
    <w:rsid w:val="00B87709"/>
    <w:rsid w:val="00B87C99"/>
    <w:rsid w:val="00B87DEF"/>
    <w:rsid w:val="00B90472"/>
    <w:rsid w:val="00B9050E"/>
    <w:rsid w:val="00B9080A"/>
    <w:rsid w:val="00B90EF6"/>
    <w:rsid w:val="00B9137D"/>
    <w:rsid w:val="00B91B06"/>
    <w:rsid w:val="00B91ECA"/>
    <w:rsid w:val="00B9215B"/>
    <w:rsid w:val="00B921D7"/>
    <w:rsid w:val="00B92BD1"/>
    <w:rsid w:val="00B92D7D"/>
    <w:rsid w:val="00B92DA6"/>
    <w:rsid w:val="00B93054"/>
    <w:rsid w:val="00B93262"/>
    <w:rsid w:val="00B933B9"/>
    <w:rsid w:val="00B935FB"/>
    <w:rsid w:val="00B93646"/>
    <w:rsid w:val="00B93C9D"/>
    <w:rsid w:val="00B940D9"/>
    <w:rsid w:val="00B941B9"/>
    <w:rsid w:val="00B94A2F"/>
    <w:rsid w:val="00B95156"/>
    <w:rsid w:val="00B951B8"/>
    <w:rsid w:val="00B95393"/>
    <w:rsid w:val="00B95551"/>
    <w:rsid w:val="00B9565B"/>
    <w:rsid w:val="00B9588D"/>
    <w:rsid w:val="00B95C0A"/>
    <w:rsid w:val="00B95D44"/>
    <w:rsid w:val="00B95EA9"/>
    <w:rsid w:val="00B95F48"/>
    <w:rsid w:val="00B9615D"/>
    <w:rsid w:val="00B96707"/>
    <w:rsid w:val="00B9686C"/>
    <w:rsid w:val="00B9687B"/>
    <w:rsid w:val="00B96931"/>
    <w:rsid w:val="00B96A34"/>
    <w:rsid w:val="00B96C6D"/>
    <w:rsid w:val="00B975D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9AB"/>
    <w:rsid w:val="00BA1F05"/>
    <w:rsid w:val="00BA28B9"/>
    <w:rsid w:val="00BA29A6"/>
    <w:rsid w:val="00BA2AA4"/>
    <w:rsid w:val="00BA2CD6"/>
    <w:rsid w:val="00BA2F51"/>
    <w:rsid w:val="00BA315F"/>
    <w:rsid w:val="00BA3498"/>
    <w:rsid w:val="00BA36C8"/>
    <w:rsid w:val="00BA3771"/>
    <w:rsid w:val="00BA39D7"/>
    <w:rsid w:val="00BA3ADD"/>
    <w:rsid w:val="00BA3C47"/>
    <w:rsid w:val="00BA3D64"/>
    <w:rsid w:val="00BA4150"/>
    <w:rsid w:val="00BA4863"/>
    <w:rsid w:val="00BA4D37"/>
    <w:rsid w:val="00BA4F75"/>
    <w:rsid w:val="00BA50B3"/>
    <w:rsid w:val="00BA5504"/>
    <w:rsid w:val="00BA5505"/>
    <w:rsid w:val="00BA5634"/>
    <w:rsid w:val="00BA5AD9"/>
    <w:rsid w:val="00BA5CDE"/>
    <w:rsid w:val="00BA6445"/>
    <w:rsid w:val="00BA69D6"/>
    <w:rsid w:val="00BA6A3C"/>
    <w:rsid w:val="00BA6A45"/>
    <w:rsid w:val="00BA7616"/>
    <w:rsid w:val="00BA7703"/>
    <w:rsid w:val="00BA783A"/>
    <w:rsid w:val="00BA7B15"/>
    <w:rsid w:val="00BB0050"/>
    <w:rsid w:val="00BB0130"/>
    <w:rsid w:val="00BB0305"/>
    <w:rsid w:val="00BB039A"/>
    <w:rsid w:val="00BB08F7"/>
    <w:rsid w:val="00BB0B61"/>
    <w:rsid w:val="00BB0BD7"/>
    <w:rsid w:val="00BB0F0E"/>
    <w:rsid w:val="00BB1138"/>
    <w:rsid w:val="00BB14A0"/>
    <w:rsid w:val="00BB158F"/>
    <w:rsid w:val="00BB16DC"/>
    <w:rsid w:val="00BB1794"/>
    <w:rsid w:val="00BB1CE3"/>
    <w:rsid w:val="00BB205E"/>
    <w:rsid w:val="00BB28D0"/>
    <w:rsid w:val="00BB2F2B"/>
    <w:rsid w:val="00BB3216"/>
    <w:rsid w:val="00BB32DB"/>
    <w:rsid w:val="00BB34F4"/>
    <w:rsid w:val="00BB3A68"/>
    <w:rsid w:val="00BB3CB5"/>
    <w:rsid w:val="00BB3D63"/>
    <w:rsid w:val="00BB4BE2"/>
    <w:rsid w:val="00BB4CAE"/>
    <w:rsid w:val="00BB4DDD"/>
    <w:rsid w:val="00BB5569"/>
    <w:rsid w:val="00BB56B9"/>
    <w:rsid w:val="00BB5D40"/>
    <w:rsid w:val="00BB5FC5"/>
    <w:rsid w:val="00BB628A"/>
    <w:rsid w:val="00BB62BD"/>
    <w:rsid w:val="00BB64C9"/>
    <w:rsid w:val="00BB6754"/>
    <w:rsid w:val="00BB6AA5"/>
    <w:rsid w:val="00BB6D8B"/>
    <w:rsid w:val="00BB718C"/>
    <w:rsid w:val="00BB7194"/>
    <w:rsid w:val="00BB71AB"/>
    <w:rsid w:val="00BB75AF"/>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754B"/>
    <w:rsid w:val="00BC7555"/>
    <w:rsid w:val="00BC76A1"/>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320A"/>
    <w:rsid w:val="00BD3762"/>
    <w:rsid w:val="00BD3AA3"/>
    <w:rsid w:val="00BD3B99"/>
    <w:rsid w:val="00BD4070"/>
    <w:rsid w:val="00BD421A"/>
    <w:rsid w:val="00BD4C75"/>
    <w:rsid w:val="00BD4CFD"/>
    <w:rsid w:val="00BD554D"/>
    <w:rsid w:val="00BD5694"/>
    <w:rsid w:val="00BD59DD"/>
    <w:rsid w:val="00BD5B47"/>
    <w:rsid w:val="00BD5DA6"/>
    <w:rsid w:val="00BD61B6"/>
    <w:rsid w:val="00BD61D3"/>
    <w:rsid w:val="00BD628A"/>
    <w:rsid w:val="00BD665C"/>
    <w:rsid w:val="00BD6CB4"/>
    <w:rsid w:val="00BD727A"/>
    <w:rsid w:val="00BD7404"/>
    <w:rsid w:val="00BD7710"/>
    <w:rsid w:val="00BD7979"/>
    <w:rsid w:val="00BD7AE4"/>
    <w:rsid w:val="00BE00A6"/>
    <w:rsid w:val="00BE014E"/>
    <w:rsid w:val="00BE04AD"/>
    <w:rsid w:val="00BE05E4"/>
    <w:rsid w:val="00BE0D12"/>
    <w:rsid w:val="00BE0EE2"/>
    <w:rsid w:val="00BE10B5"/>
    <w:rsid w:val="00BE1504"/>
    <w:rsid w:val="00BE1910"/>
    <w:rsid w:val="00BE1CDC"/>
    <w:rsid w:val="00BE1CE5"/>
    <w:rsid w:val="00BE213A"/>
    <w:rsid w:val="00BE224D"/>
    <w:rsid w:val="00BE22B5"/>
    <w:rsid w:val="00BE2387"/>
    <w:rsid w:val="00BE28C0"/>
    <w:rsid w:val="00BE2C6A"/>
    <w:rsid w:val="00BE2D6A"/>
    <w:rsid w:val="00BE2E8A"/>
    <w:rsid w:val="00BE3482"/>
    <w:rsid w:val="00BE34DA"/>
    <w:rsid w:val="00BE3736"/>
    <w:rsid w:val="00BE3E71"/>
    <w:rsid w:val="00BE3F39"/>
    <w:rsid w:val="00BE44CE"/>
    <w:rsid w:val="00BE4FFD"/>
    <w:rsid w:val="00BE520C"/>
    <w:rsid w:val="00BE5C02"/>
    <w:rsid w:val="00BE5FB9"/>
    <w:rsid w:val="00BE653B"/>
    <w:rsid w:val="00BE654A"/>
    <w:rsid w:val="00BE6844"/>
    <w:rsid w:val="00BE6C4F"/>
    <w:rsid w:val="00BE6F6A"/>
    <w:rsid w:val="00BE70B2"/>
    <w:rsid w:val="00BE70E1"/>
    <w:rsid w:val="00BE7387"/>
    <w:rsid w:val="00BE782E"/>
    <w:rsid w:val="00BE7C98"/>
    <w:rsid w:val="00BE7DFD"/>
    <w:rsid w:val="00BF02F3"/>
    <w:rsid w:val="00BF031B"/>
    <w:rsid w:val="00BF0321"/>
    <w:rsid w:val="00BF04F5"/>
    <w:rsid w:val="00BF099D"/>
    <w:rsid w:val="00BF0CB7"/>
    <w:rsid w:val="00BF0D5A"/>
    <w:rsid w:val="00BF1215"/>
    <w:rsid w:val="00BF124A"/>
    <w:rsid w:val="00BF1526"/>
    <w:rsid w:val="00BF1547"/>
    <w:rsid w:val="00BF1B1B"/>
    <w:rsid w:val="00BF1C29"/>
    <w:rsid w:val="00BF1F37"/>
    <w:rsid w:val="00BF2528"/>
    <w:rsid w:val="00BF2529"/>
    <w:rsid w:val="00BF269A"/>
    <w:rsid w:val="00BF28B6"/>
    <w:rsid w:val="00BF29B1"/>
    <w:rsid w:val="00BF2A30"/>
    <w:rsid w:val="00BF2BDE"/>
    <w:rsid w:val="00BF2BF0"/>
    <w:rsid w:val="00BF2D5C"/>
    <w:rsid w:val="00BF2F70"/>
    <w:rsid w:val="00BF3459"/>
    <w:rsid w:val="00BF36A5"/>
    <w:rsid w:val="00BF389B"/>
    <w:rsid w:val="00BF3AF9"/>
    <w:rsid w:val="00BF3B4F"/>
    <w:rsid w:val="00BF3BC7"/>
    <w:rsid w:val="00BF3C6B"/>
    <w:rsid w:val="00BF3DB9"/>
    <w:rsid w:val="00BF3EBD"/>
    <w:rsid w:val="00BF3FC0"/>
    <w:rsid w:val="00BF4552"/>
    <w:rsid w:val="00BF458F"/>
    <w:rsid w:val="00BF4B7C"/>
    <w:rsid w:val="00BF5336"/>
    <w:rsid w:val="00BF5355"/>
    <w:rsid w:val="00BF55CC"/>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377"/>
    <w:rsid w:val="00C009E7"/>
    <w:rsid w:val="00C00ACF"/>
    <w:rsid w:val="00C00ED5"/>
    <w:rsid w:val="00C010BB"/>
    <w:rsid w:val="00C01207"/>
    <w:rsid w:val="00C01328"/>
    <w:rsid w:val="00C0160B"/>
    <w:rsid w:val="00C01751"/>
    <w:rsid w:val="00C01837"/>
    <w:rsid w:val="00C018EE"/>
    <w:rsid w:val="00C01BCB"/>
    <w:rsid w:val="00C0218F"/>
    <w:rsid w:val="00C02790"/>
    <w:rsid w:val="00C02B5C"/>
    <w:rsid w:val="00C02D89"/>
    <w:rsid w:val="00C0324E"/>
    <w:rsid w:val="00C033E1"/>
    <w:rsid w:val="00C03B09"/>
    <w:rsid w:val="00C03B0E"/>
    <w:rsid w:val="00C03D14"/>
    <w:rsid w:val="00C03F87"/>
    <w:rsid w:val="00C03FF7"/>
    <w:rsid w:val="00C0459E"/>
    <w:rsid w:val="00C046FE"/>
    <w:rsid w:val="00C04A67"/>
    <w:rsid w:val="00C05176"/>
    <w:rsid w:val="00C058E0"/>
    <w:rsid w:val="00C05CE3"/>
    <w:rsid w:val="00C05F08"/>
    <w:rsid w:val="00C06045"/>
    <w:rsid w:val="00C060A1"/>
    <w:rsid w:val="00C06200"/>
    <w:rsid w:val="00C066BB"/>
    <w:rsid w:val="00C06CE8"/>
    <w:rsid w:val="00C06D1C"/>
    <w:rsid w:val="00C06E89"/>
    <w:rsid w:val="00C072F4"/>
    <w:rsid w:val="00C07EED"/>
    <w:rsid w:val="00C1062A"/>
    <w:rsid w:val="00C10761"/>
    <w:rsid w:val="00C107D0"/>
    <w:rsid w:val="00C10835"/>
    <w:rsid w:val="00C1087A"/>
    <w:rsid w:val="00C10896"/>
    <w:rsid w:val="00C10DEF"/>
    <w:rsid w:val="00C10F5D"/>
    <w:rsid w:val="00C11650"/>
    <w:rsid w:val="00C11CDC"/>
    <w:rsid w:val="00C11D0C"/>
    <w:rsid w:val="00C11DF0"/>
    <w:rsid w:val="00C11F55"/>
    <w:rsid w:val="00C11FF6"/>
    <w:rsid w:val="00C12692"/>
    <w:rsid w:val="00C129F4"/>
    <w:rsid w:val="00C136FB"/>
    <w:rsid w:val="00C1371A"/>
    <w:rsid w:val="00C13A43"/>
    <w:rsid w:val="00C13B76"/>
    <w:rsid w:val="00C13D2F"/>
    <w:rsid w:val="00C14372"/>
    <w:rsid w:val="00C145A3"/>
    <w:rsid w:val="00C14714"/>
    <w:rsid w:val="00C147EC"/>
    <w:rsid w:val="00C14C18"/>
    <w:rsid w:val="00C15212"/>
    <w:rsid w:val="00C1556D"/>
    <w:rsid w:val="00C156BF"/>
    <w:rsid w:val="00C15A20"/>
    <w:rsid w:val="00C15B0F"/>
    <w:rsid w:val="00C15B65"/>
    <w:rsid w:val="00C15CF9"/>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B09"/>
    <w:rsid w:val="00C21DC0"/>
    <w:rsid w:val="00C21DDF"/>
    <w:rsid w:val="00C21DF8"/>
    <w:rsid w:val="00C2203B"/>
    <w:rsid w:val="00C2218A"/>
    <w:rsid w:val="00C2355D"/>
    <w:rsid w:val="00C235BD"/>
    <w:rsid w:val="00C235CC"/>
    <w:rsid w:val="00C237CD"/>
    <w:rsid w:val="00C2389F"/>
    <w:rsid w:val="00C2392F"/>
    <w:rsid w:val="00C24196"/>
    <w:rsid w:val="00C24597"/>
    <w:rsid w:val="00C24782"/>
    <w:rsid w:val="00C24AA0"/>
    <w:rsid w:val="00C24D0C"/>
    <w:rsid w:val="00C24DAD"/>
    <w:rsid w:val="00C24DED"/>
    <w:rsid w:val="00C2501B"/>
    <w:rsid w:val="00C258CA"/>
    <w:rsid w:val="00C25D97"/>
    <w:rsid w:val="00C25F90"/>
    <w:rsid w:val="00C2689D"/>
    <w:rsid w:val="00C27764"/>
    <w:rsid w:val="00C27AB8"/>
    <w:rsid w:val="00C27D39"/>
    <w:rsid w:val="00C27F54"/>
    <w:rsid w:val="00C3002D"/>
    <w:rsid w:val="00C300AE"/>
    <w:rsid w:val="00C302A7"/>
    <w:rsid w:val="00C306CC"/>
    <w:rsid w:val="00C30846"/>
    <w:rsid w:val="00C30A16"/>
    <w:rsid w:val="00C30DEB"/>
    <w:rsid w:val="00C30F2B"/>
    <w:rsid w:val="00C30F90"/>
    <w:rsid w:val="00C312AD"/>
    <w:rsid w:val="00C31365"/>
    <w:rsid w:val="00C315CE"/>
    <w:rsid w:val="00C316E4"/>
    <w:rsid w:val="00C31855"/>
    <w:rsid w:val="00C31A8F"/>
    <w:rsid w:val="00C31B89"/>
    <w:rsid w:val="00C31BAF"/>
    <w:rsid w:val="00C31C95"/>
    <w:rsid w:val="00C31F93"/>
    <w:rsid w:val="00C32507"/>
    <w:rsid w:val="00C325B9"/>
    <w:rsid w:val="00C326A2"/>
    <w:rsid w:val="00C32952"/>
    <w:rsid w:val="00C329E2"/>
    <w:rsid w:val="00C33548"/>
    <w:rsid w:val="00C337A9"/>
    <w:rsid w:val="00C33B96"/>
    <w:rsid w:val="00C33E96"/>
    <w:rsid w:val="00C34222"/>
    <w:rsid w:val="00C3436A"/>
    <w:rsid w:val="00C3462E"/>
    <w:rsid w:val="00C34AD9"/>
    <w:rsid w:val="00C35436"/>
    <w:rsid w:val="00C354F3"/>
    <w:rsid w:val="00C358EF"/>
    <w:rsid w:val="00C36196"/>
    <w:rsid w:val="00C36579"/>
    <w:rsid w:val="00C36917"/>
    <w:rsid w:val="00C36B41"/>
    <w:rsid w:val="00C36BDA"/>
    <w:rsid w:val="00C37832"/>
    <w:rsid w:val="00C37974"/>
    <w:rsid w:val="00C37A24"/>
    <w:rsid w:val="00C37F78"/>
    <w:rsid w:val="00C4006F"/>
    <w:rsid w:val="00C4007C"/>
    <w:rsid w:val="00C4041B"/>
    <w:rsid w:val="00C408AF"/>
    <w:rsid w:val="00C40A7F"/>
    <w:rsid w:val="00C40C4D"/>
    <w:rsid w:val="00C40E96"/>
    <w:rsid w:val="00C40F20"/>
    <w:rsid w:val="00C418FD"/>
    <w:rsid w:val="00C419DE"/>
    <w:rsid w:val="00C41E9F"/>
    <w:rsid w:val="00C41FB7"/>
    <w:rsid w:val="00C42043"/>
    <w:rsid w:val="00C4216F"/>
    <w:rsid w:val="00C428CC"/>
    <w:rsid w:val="00C428FC"/>
    <w:rsid w:val="00C444A8"/>
    <w:rsid w:val="00C448D7"/>
    <w:rsid w:val="00C44CB3"/>
    <w:rsid w:val="00C4506F"/>
    <w:rsid w:val="00C450D7"/>
    <w:rsid w:val="00C45303"/>
    <w:rsid w:val="00C45316"/>
    <w:rsid w:val="00C454E3"/>
    <w:rsid w:val="00C454F3"/>
    <w:rsid w:val="00C457B8"/>
    <w:rsid w:val="00C460DF"/>
    <w:rsid w:val="00C46612"/>
    <w:rsid w:val="00C467A3"/>
    <w:rsid w:val="00C477EB"/>
    <w:rsid w:val="00C47A01"/>
    <w:rsid w:val="00C47B61"/>
    <w:rsid w:val="00C47FCD"/>
    <w:rsid w:val="00C501DB"/>
    <w:rsid w:val="00C504D0"/>
    <w:rsid w:val="00C507F4"/>
    <w:rsid w:val="00C508EB"/>
    <w:rsid w:val="00C50E46"/>
    <w:rsid w:val="00C511C1"/>
    <w:rsid w:val="00C5128E"/>
    <w:rsid w:val="00C51339"/>
    <w:rsid w:val="00C5136A"/>
    <w:rsid w:val="00C5184F"/>
    <w:rsid w:val="00C521B8"/>
    <w:rsid w:val="00C52217"/>
    <w:rsid w:val="00C525F2"/>
    <w:rsid w:val="00C52913"/>
    <w:rsid w:val="00C52C29"/>
    <w:rsid w:val="00C52CDA"/>
    <w:rsid w:val="00C53180"/>
    <w:rsid w:val="00C53229"/>
    <w:rsid w:val="00C5333A"/>
    <w:rsid w:val="00C537FA"/>
    <w:rsid w:val="00C53A3E"/>
    <w:rsid w:val="00C53F3F"/>
    <w:rsid w:val="00C541A9"/>
    <w:rsid w:val="00C54268"/>
    <w:rsid w:val="00C542D4"/>
    <w:rsid w:val="00C543CB"/>
    <w:rsid w:val="00C5470F"/>
    <w:rsid w:val="00C54825"/>
    <w:rsid w:val="00C5487F"/>
    <w:rsid w:val="00C54B63"/>
    <w:rsid w:val="00C54B9B"/>
    <w:rsid w:val="00C5509A"/>
    <w:rsid w:val="00C55199"/>
    <w:rsid w:val="00C55495"/>
    <w:rsid w:val="00C55674"/>
    <w:rsid w:val="00C55A78"/>
    <w:rsid w:val="00C55DC6"/>
    <w:rsid w:val="00C55F2C"/>
    <w:rsid w:val="00C56541"/>
    <w:rsid w:val="00C56746"/>
    <w:rsid w:val="00C568A4"/>
    <w:rsid w:val="00C56DBB"/>
    <w:rsid w:val="00C5711E"/>
    <w:rsid w:val="00C573E1"/>
    <w:rsid w:val="00C579C6"/>
    <w:rsid w:val="00C57A2B"/>
    <w:rsid w:val="00C57AA6"/>
    <w:rsid w:val="00C57AD9"/>
    <w:rsid w:val="00C57CBB"/>
    <w:rsid w:val="00C57DF3"/>
    <w:rsid w:val="00C57E9B"/>
    <w:rsid w:val="00C57F1F"/>
    <w:rsid w:val="00C601F0"/>
    <w:rsid w:val="00C60834"/>
    <w:rsid w:val="00C609C2"/>
    <w:rsid w:val="00C60B77"/>
    <w:rsid w:val="00C60E00"/>
    <w:rsid w:val="00C61276"/>
    <w:rsid w:val="00C613DF"/>
    <w:rsid w:val="00C616E0"/>
    <w:rsid w:val="00C61964"/>
    <w:rsid w:val="00C61C67"/>
    <w:rsid w:val="00C61CFA"/>
    <w:rsid w:val="00C627CD"/>
    <w:rsid w:val="00C62D96"/>
    <w:rsid w:val="00C62E01"/>
    <w:rsid w:val="00C634A9"/>
    <w:rsid w:val="00C634DA"/>
    <w:rsid w:val="00C63531"/>
    <w:rsid w:val="00C63901"/>
    <w:rsid w:val="00C6390E"/>
    <w:rsid w:val="00C63D17"/>
    <w:rsid w:val="00C640BF"/>
    <w:rsid w:val="00C64580"/>
    <w:rsid w:val="00C645D6"/>
    <w:rsid w:val="00C64F13"/>
    <w:rsid w:val="00C65626"/>
    <w:rsid w:val="00C656B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3EC5"/>
    <w:rsid w:val="00C745D2"/>
    <w:rsid w:val="00C74A66"/>
    <w:rsid w:val="00C75103"/>
    <w:rsid w:val="00C752CB"/>
    <w:rsid w:val="00C7549B"/>
    <w:rsid w:val="00C75A26"/>
    <w:rsid w:val="00C75B25"/>
    <w:rsid w:val="00C75C7A"/>
    <w:rsid w:val="00C7651A"/>
    <w:rsid w:val="00C76A70"/>
    <w:rsid w:val="00C76B08"/>
    <w:rsid w:val="00C76D4C"/>
    <w:rsid w:val="00C76F7F"/>
    <w:rsid w:val="00C7700D"/>
    <w:rsid w:val="00C7710E"/>
    <w:rsid w:val="00C771B9"/>
    <w:rsid w:val="00C7797A"/>
    <w:rsid w:val="00C77A0F"/>
    <w:rsid w:val="00C77F82"/>
    <w:rsid w:val="00C77FCE"/>
    <w:rsid w:val="00C801EE"/>
    <w:rsid w:val="00C80697"/>
    <w:rsid w:val="00C80850"/>
    <w:rsid w:val="00C80EED"/>
    <w:rsid w:val="00C811D1"/>
    <w:rsid w:val="00C8123D"/>
    <w:rsid w:val="00C815F5"/>
    <w:rsid w:val="00C816D6"/>
    <w:rsid w:val="00C81B91"/>
    <w:rsid w:val="00C8212A"/>
    <w:rsid w:val="00C82312"/>
    <w:rsid w:val="00C82431"/>
    <w:rsid w:val="00C8288A"/>
    <w:rsid w:val="00C82C72"/>
    <w:rsid w:val="00C82F2C"/>
    <w:rsid w:val="00C8390F"/>
    <w:rsid w:val="00C83D58"/>
    <w:rsid w:val="00C83FB0"/>
    <w:rsid w:val="00C8401F"/>
    <w:rsid w:val="00C840EF"/>
    <w:rsid w:val="00C845E7"/>
    <w:rsid w:val="00C846AF"/>
    <w:rsid w:val="00C846FB"/>
    <w:rsid w:val="00C847BF"/>
    <w:rsid w:val="00C84842"/>
    <w:rsid w:val="00C8567D"/>
    <w:rsid w:val="00C85C24"/>
    <w:rsid w:val="00C85FC8"/>
    <w:rsid w:val="00C8623A"/>
    <w:rsid w:val="00C862E0"/>
    <w:rsid w:val="00C86328"/>
    <w:rsid w:val="00C86EC1"/>
    <w:rsid w:val="00C86F42"/>
    <w:rsid w:val="00C870E4"/>
    <w:rsid w:val="00C8721D"/>
    <w:rsid w:val="00C87274"/>
    <w:rsid w:val="00C8727A"/>
    <w:rsid w:val="00C874A7"/>
    <w:rsid w:val="00C875D2"/>
    <w:rsid w:val="00C87F4E"/>
    <w:rsid w:val="00C906D8"/>
    <w:rsid w:val="00C90858"/>
    <w:rsid w:val="00C90FF1"/>
    <w:rsid w:val="00C91007"/>
    <w:rsid w:val="00C91115"/>
    <w:rsid w:val="00C913BE"/>
    <w:rsid w:val="00C9235B"/>
    <w:rsid w:val="00C923E3"/>
    <w:rsid w:val="00C92625"/>
    <w:rsid w:val="00C92AC1"/>
    <w:rsid w:val="00C93339"/>
    <w:rsid w:val="00C933B3"/>
    <w:rsid w:val="00C9349F"/>
    <w:rsid w:val="00C936F4"/>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27B"/>
    <w:rsid w:val="00CA058D"/>
    <w:rsid w:val="00CA07EB"/>
    <w:rsid w:val="00CA0808"/>
    <w:rsid w:val="00CA0A2C"/>
    <w:rsid w:val="00CA0A60"/>
    <w:rsid w:val="00CA0D30"/>
    <w:rsid w:val="00CA11A7"/>
    <w:rsid w:val="00CA1E9D"/>
    <w:rsid w:val="00CA1F88"/>
    <w:rsid w:val="00CA2272"/>
    <w:rsid w:val="00CA25A2"/>
    <w:rsid w:val="00CA26BE"/>
    <w:rsid w:val="00CA27E2"/>
    <w:rsid w:val="00CA2B89"/>
    <w:rsid w:val="00CA315E"/>
    <w:rsid w:val="00CA3183"/>
    <w:rsid w:val="00CA32F6"/>
    <w:rsid w:val="00CA361E"/>
    <w:rsid w:val="00CA3934"/>
    <w:rsid w:val="00CA3C0B"/>
    <w:rsid w:val="00CA3D45"/>
    <w:rsid w:val="00CA3E0B"/>
    <w:rsid w:val="00CA3EEE"/>
    <w:rsid w:val="00CA426E"/>
    <w:rsid w:val="00CA42AE"/>
    <w:rsid w:val="00CA44CA"/>
    <w:rsid w:val="00CA468B"/>
    <w:rsid w:val="00CA4B28"/>
    <w:rsid w:val="00CA4F7C"/>
    <w:rsid w:val="00CA4F89"/>
    <w:rsid w:val="00CA5738"/>
    <w:rsid w:val="00CA595E"/>
    <w:rsid w:val="00CA5B15"/>
    <w:rsid w:val="00CA5BE5"/>
    <w:rsid w:val="00CA5C1E"/>
    <w:rsid w:val="00CA5C5E"/>
    <w:rsid w:val="00CA5EF5"/>
    <w:rsid w:val="00CA6575"/>
    <w:rsid w:val="00CA6647"/>
    <w:rsid w:val="00CA6A0E"/>
    <w:rsid w:val="00CA6CDF"/>
    <w:rsid w:val="00CA707F"/>
    <w:rsid w:val="00CA7EE2"/>
    <w:rsid w:val="00CB0046"/>
    <w:rsid w:val="00CB118D"/>
    <w:rsid w:val="00CB12C7"/>
    <w:rsid w:val="00CB1774"/>
    <w:rsid w:val="00CB3006"/>
    <w:rsid w:val="00CB3036"/>
    <w:rsid w:val="00CB305F"/>
    <w:rsid w:val="00CB307F"/>
    <w:rsid w:val="00CB30DC"/>
    <w:rsid w:val="00CB33D4"/>
    <w:rsid w:val="00CB3937"/>
    <w:rsid w:val="00CB3AA9"/>
    <w:rsid w:val="00CB3AC4"/>
    <w:rsid w:val="00CB3BC0"/>
    <w:rsid w:val="00CB3CEA"/>
    <w:rsid w:val="00CB3DB6"/>
    <w:rsid w:val="00CB3EEF"/>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A8E"/>
    <w:rsid w:val="00CC221E"/>
    <w:rsid w:val="00CC232A"/>
    <w:rsid w:val="00CC2446"/>
    <w:rsid w:val="00CC256F"/>
    <w:rsid w:val="00CC288B"/>
    <w:rsid w:val="00CC29B5"/>
    <w:rsid w:val="00CC29DD"/>
    <w:rsid w:val="00CC2F99"/>
    <w:rsid w:val="00CC31F7"/>
    <w:rsid w:val="00CC3223"/>
    <w:rsid w:val="00CC34A4"/>
    <w:rsid w:val="00CC3A81"/>
    <w:rsid w:val="00CC3F65"/>
    <w:rsid w:val="00CC4110"/>
    <w:rsid w:val="00CC4274"/>
    <w:rsid w:val="00CC43DC"/>
    <w:rsid w:val="00CC445E"/>
    <w:rsid w:val="00CC45D6"/>
    <w:rsid w:val="00CC4655"/>
    <w:rsid w:val="00CC4A02"/>
    <w:rsid w:val="00CC513D"/>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EC"/>
    <w:rsid w:val="00CC7D17"/>
    <w:rsid w:val="00CD0212"/>
    <w:rsid w:val="00CD0255"/>
    <w:rsid w:val="00CD03C0"/>
    <w:rsid w:val="00CD0429"/>
    <w:rsid w:val="00CD0455"/>
    <w:rsid w:val="00CD0538"/>
    <w:rsid w:val="00CD0639"/>
    <w:rsid w:val="00CD07C4"/>
    <w:rsid w:val="00CD0CCC"/>
    <w:rsid w:val="00CD0F3C"/>
    <w:rsid w:val="00CD1283"/>
    <w:rsid w:val="00CD1884"/>
    <w:rsid w:val="00CD1D02"/>
    <w:rsid w:val="00CD23E1"/>
    <w:rsid w:val="00CD263F"/>
    <w:rsid w:val="00CD26A9"/>
    <w:rsid w:val="00CD280D"/>
    <w:rsid w:val="00CD2C98"/>
    <w:rsid w:val="00CD3274"/>
    <w:rsid w:val="00CD4116"/>
    <w:rsid w:val="00CD4330"/>
    <w:rsid w:val="00CD4775"/>
    <w:rsid w:val="00CD4B80"/>
    <w:rsid w:val="00CD4EE7"/>
    <w:rsid w:val="00CD50EF"/>
    <w:rsid w:val="00CD51A6"/>
    <w:rsid w:val="00CD520B"/>
    <w:rsid w:val="00CD5A95"/>
    <w:rsid w:val="00CD5EEB"/>
    <w:rsid w:val="00CD6D3B"/>
    <w:rsid w:val="00CD6EC5"/>
    <w:rsid w:val="00CD717A"/>
    <w:rsid w:val="00CD7705"/>
    <w:rsid w:val="00CD799B"/>
    <w:rsid w:val="00CD7ABF"/>
    <w:rsid w:val="00CE03E2"/>
    <w:rsid w:val="00CE07D6"/>
    <w:rsid w:val="00CE0A48"/>
    <w:rsid w:val="00CE0A73"/>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A9B"/>
    <w:rsid w:val="00CE5F42"/>
    <w:rsid w:val="00CE5F83"/>
    <w:rsid w:val="00CE5FAB"/>
    <w:rsid w:val="00CE62C7"/>
    <w:rsid w:val="00CE68B9"/>
    <w:rsid w:val="00CE6C0E"/>
    <w:rsid w:val="00CE6D9B"/>
    <w:rsid w:val="00CE7A8A"/>
    <w:rsid w:val="00CE7D2A"/>
    <w:rsid w:val="00CF0590"/>
    <w:rsid w:val="00CF0966"/>
    <w:rsid w:val="00CF0C9F"/>
    <w:rsid w:val="00CF1557"/>
    <w:rsid w:val="00CF17B1"/>
    <w:rsid w:val="00CF1A29"/>
    <w:rsid w:val="00CF1BB3"/>
    <w:rsid w:val="00CF25E8"/>
    <w:rsid w:val="00CF28C7"/>
    <w:rsid w:val="00CF28ED"/>
    <w:rsid w:val="00CF2B82"/>
    <w:rsid w:val="00CF2D07"/>
    <w:rsid w:val="00CF2EF0"/>
    <w:rsid w:val="00CF342E"/>
    <w:rsid w:val="00CF418D"/>
    <w:rsid w:val="00CF4209"/>
    <w:rsid w:val="00CF454C"/>
    <w:rsid w:val="00CF4F5A"/>
    <w:rsid w:val="00CF51CD"/>
    <w:rsid w:val="00CF51EB"/>
    <w:rsid w:val="00CF5305"/>
    <w:rsid w:val="00CF5596"/>
    <w:rsid w:val="00CF5738"/>
    <w:rsid w:val="00CF5784"/>
    <w:rsid w:val="00CF5F53"/>
    <w:rsid w:val="00CF5FAE"/>
    <w:rsid w:val="00CF637D"/>
    <w:rsid w:val="00CF64AB"/>
    <w:rsid w:val="00CF6A30"/>
    <w:rsid w:val="00CF6A32"/>
    <w:rsid w:val="00CF70ED"/>
    <w:rsid w:val="00CF7323"/>
    <w:rsid w:val="00CF779C"/>
    <w:rsid w:val="00CF7E92"/>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3A3"/>
    <w:rsid w:val="00D043DD"/>
    <w:rsid w:val="00D04403"/>
    <w:rsid w:val="00D050A9"/>
    <w:rsid w:val="00D0514B"/>
    <w:rsid w:val="00D05541"/>
    <w:rsid w:val="00D05669"/>
    <w:rsid w:val="00D05D0C"/>
    <w:rsid w:val="00D062BE"/>
    <w:rsid w:val="00D0634A"/>
    <w:rsid w:val="00D064FF"/>
    <w:rsid w:val="00D070FD"/>
    <w:rsid w:val="00D0757E"/>
    <w:rsid w:val="00D075E2"/>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08D"/>
    <w:rsid w:val="00D1329E"/>
    <w:rsid w:val="00D13635"/>
    <w:rsid w:val="00D13AB1"/>
    <w:rsid w:val="00D13AB2"/>
    <w:rsid w:val="00D13CFD"/>
    <w:rsid w:val="00D13D11"/>
    <w:rsid w:val="00D14192"/>
    <w:rsid w:val="00D1440E"/>
    <w:rsid w:val="00D1456A"/>
    <w:rsid w:val="00D147E3"/>
    <w:rsid w:val="00D14D75"/>
    <w:rsid w:val="00D14F32"/>
    <w:rsid w:val="00D14FC2"/>
    <w:rsid w:val="00D15254"/>
    <w:rsid w:val="00D15A1E"/>
    <w:rsid w:val="00D15B88"/>
    <w:rsid w:val="00D15C9B"/>
    <w:rsid w:val="00D16118"/>
    <w:rsid w:val="00D1621A"/>
    <w:rsid w:val="00D1671B"/>
    <w:rsid w:val="00D16936"/>
    <w:rsid w:val="00D16985"/>
    <w:rsid w:val="00D16A1F"/>
    <w:rsid w:val="00D16A28"/>
    <w:rsid w:val="00D16BB5"/>
    <w:rsid w:val="00D16C8E"/>
    <w:rsid w:val="00D16C96"/>
    <w:rsid w:val="00D16CED"/>
    <w:rsid w:val="00D17085"/>
    <w:rsid w:val="00D17B5D"/>
    <w:rsid w:val="00D17FD2"/>
    <w:rsid w:val="00D2042C"/>
    <w:rsid w:val="00D2074E"/>
    <w:rsid w:val="00D21412"/>
    <w:rsid w:val="00D21425"/>
    <w:rsid w:val="00D21AC6"/>
    <w:rsid w:val="00D21F28"/>
    <w:rsid w:val="00D224EA"/>
    <w:rsid w:val="00D2260A"/>
    <w:rsid w:val="00D228C5"/>
    <w:rsid w:val="00D22A14"/>
    <w:rsid w:val="00D22C49"/>
    <w:rsid w:val="00D22C72"/>
    <w:rsid w:val="00D23090"/>
    <w:rsid w:val="00D232AC"/>
    <w:rsid w:val="00D23BF6"/>
    <w:rsid w:val="00D24038"/>
    <w:rsid w:val="00D24518"/>
    <w:rsid w:val="00D246CA"/>
    <w:rsid w:val="00D2484C"/>
    <w:rsid w:val="00D248B1"/>
    <w:rsid w:val="00D2536C"/>
    <w:rsid w:val="00D258EA"/>
    <w:rsid w:val="00D25EF6"/>
    <w:rsid w:val="00D266AF"/>
    <w:rsid w:val="00D26730"/>
    <w:rsid w:val="00D26949"/>
    <w:rsid w:val="00D27703"/>
    <w:rsid w:val="00D27BA4"/>
    <w:rsid w:val="00D27BC8"/>
    <w:rsid w:val="00D30257"/>
    <w:rsid w:val="00D302D0"/>
    <w:rsid w:val="00D3050E"/>
    <w:rsid w:val="00D30736"/>
    <w:rsid w:val="00D30779"/>
    <w:rsid w:val="00D30989"/>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9B"/>
    <w:rsid w:val="00D33AAC"/>
    <w:rsid w:val="00D33EEC"/>
    <w:rsid w:val="00D33F99"/>
    <w:rsid w:val="00D34109"/>
    <w:rsid w:val="00D346A3"/>
    <w:rsid w:val="00D34814"/>
    <w:rsid w:val="00D34A6B"/>
    <w:rsid w:val="00D34E9A"/>
    <w:rsid w:val="00D34EEE"/>
    <w:rsid w:val="00D351A3"/>
    <w:rsid w:val="00D35259"/>
    <w:rsid w:val="00D353AB"/>
    <w:rsid w:val="00D357E7"/>
    <w:rsid w:val="00D35FB9"/>
    <w:rsid w:val="00D36099"/>
    <w:rsid w:val="00D362F9"/>
    <w:rsid w:val="00D365CC"/>
    <w:rsid w:val="00D367D7"/>
    <w:rsid w:val="00D36C9A"/>
    <w:rsid w:val="00D36DB5"/>
    <w:rsid w:val="00D37129"/>
    <w:rsid w:val="00D371B7"/>
    <w:rsid w:val="00D377C9"/>
    <w:rsid w:val="00D37985"/>
    <w:rsid w:val="00D37C5E"/>
    <w:rsid w:val="00D4037E"/>
    <w:rsid w:val="00D4056F"/>
    <w:rsid w:val="00D40576"/>
    <w:rsid w:val="00D4109C"/>
    <w:rsid w:val="00D41219"/>
    <w:rsid w:val="00D41401"/>
    <w:rsid w:val="00D41468"/>
    <w:rsid w:val="00D414F6"/>
    <w:rsid w:val="00D41DF3"/>
    <w:rsid w:val="00D4220D"/>
    <w:rsid w:val="00D42567"/>
    <w:rsid w:val="00D42A19"/>
    <w:rsid w:val="00D42B50"/>
    <w:rsid w:val="00D438C0"/>
    <w:rsid w:val="00D43C79"/>
    <w:rsid w:val="00D43F8C"/>
    <w:rsid w:val="00D440FF"/>
    <w:rsid w:val="00D44307"/>
    <w:rsid w:val="00D44337"/>
    <w:rsid w:val="00D44705"/>
    <w:rsid w:val="00D44A86"/>
    <w:rsid w:val="00D44CC3"/>
    <w:rsid w:val="00D457C7"/>
    <w:rsid w:val="00D45812"/>
    <w:rsid w:val="00D45C5C"/>
    <w:rsid w:val="00D4609C"/>
    <w:rsid w:val="00D46162"/>
    <w:rsid w:val="00D4682B"/>
    <w:rsid w:val="00D46EC3"/>
    <w:rsid w:val="00D474C0"/>
    <w:rsid w:val="00D47906"/>
    <w:rsid w:val="00D50111"/>
    <w:rsid w:val="00D50899"/>
    <w:rsid w:val="00D50AB4"/>
    <w:rsid w:val="00D50BCB"/>
    <w:rsid w:val="00D51430"/>
    <w:rsid w:val="00D516FC"/>
    <w:rsid w:val="00D51744"/>
    <w:rsid w:val="00D518F0"/>
    <w:rsid w:val="00D51A04"/>
    <w:rsid w:val="00D51A99"/>
    <w:rsid w:val="00D521AA"/>
    <w:rsid w:val="00D5239A"/>
    <w:rsid w:val="00D52C30"/>
    <w:rsid w:val="00D53582"/>
    <w:rsid w:val="00D5370D"/>
    <w:rsid w:val="00D53803"/>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3046"/>
    <w:rsid w:val="00D63085"/>
    <w:rsid w:val="00D632DC"/>
    <w:rsid w:val="00D637D2"/>
    <w:rsid w:val="00D638DF"/>
    <w:rsid w:val="00D64095"/>
    <w:rsid w:val="00D64143"/>
    <w:rsid w:val="00D64A29"/>
    <w:rsid w:val="00D64E5A"/>
    <w:rsid w:val="00D651AA"/>
    <w:rsid w:val="00D65296"/>
    <w:rsid w:val="00D6571A"/>
    <w:rsid w:val="00D65841"/>
    <w:rsid w:val="00D65AA4"/>
    <w:rsid w:val="00D65F46"/>
    <w:rsid w:val="00D661C6"/>
    <w:rsid w:val="00D6632C"/>
    <w:rsid w:val="00D667DD"/>
    <w:rsid w:val="00D668D8"/>
    <w:rsid w:val="00D668F3"/>
    <w:rsid w:val="00D66E05"/>
    <w:rsid w:val="00D6718F"/>
    <w:rsid w:val="00D671DA"/>
    <w:rsid w:val="00D67A3E"/>
    <w:rsid w:val="00D7037B"/>
    <w:rsid w:val="00D704BD"/>
    <w:rsid w:val="00D709CE"/>
    <w:rsid w:val="00D70AE9"/>
    <w:rsid w:val="00D70E10"/>
    <w:rsid w:val="00D71125"/>
    <w:rsid w:val="00D71904"/>
    <w:rsid w:val="00D71951"/>
    <w:rsid w:val="00D71AC3"/>
    <w:rsid w:val="00D71C61"/>
    <w:rsid w:val="00D71E2A"/>
    <w:rsid w:val="00D723A8"/>
    <w:rsid w:val="00D723DB"/>
    <w:rsid w:val="00D72680"/>
    <w:rsid w:val="00D72B62"/>
    <w:rsid w:val="00D72F95"/>
    <w:rsid w:val="00D730FF"/>
    <w:rsid w:val="00D73B5C"/>
    <w:rsid w:val="00D73BC7"/>
    <w:rsid w:val="00D74809"/>
    <w:rsid w:val="00D74919"/>
    <w:rsid w:val="00D74923"/>
    <w:rsid w:val="00D7510C"/>
    <w:rsid w:val="00D75117"/>
    <w:rsid w:val="00D75588"/>
    <w:rsid w:val="00D759F3"/>
    <w:rsid w:val="00D75ACB"/>
    <w:rsid w:val="00D76072"/>
    <w:rsid w:val="00D7653A"/>
    <w:rsid w:val="00D76601"/>
    <w:rsid w:val="00D767B3"/>
    <w:rsid w:val="00D76923"/>
    <w:rsid w:val="00D772C7"/>
    <w:rsid w:val="00D777B7"/>
    <w:rsid w:val="00D77FD5"/>
    <w:rsid w:val="00D80112"/>
    <w:rsid w:val="00D801B8"/>
    <w:rsid w:val="00D8062A"/>
    <w:rsid w:val="00D80F03"/>
    <w:rsid w:val="00D80F1B"/>
    <w:rsid w:val="00D8170B"/>
    <w:rsid w:val="00D81838"/>
    <w:rsid w:val="00D818E1"/>
    <w:rsid w:val="00D81A2A"/>
    <w:rsid w:val="00D82032"/>
    <w:rsid w:val="00D82A85"/>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4BC"/>
    <w:rsid w:val="00D90716"/>
    <w:rsid w:val="00D90AC8"/>
    <w:rsid w:val="00D91039"/>
    <w:rsid w:val="00D91889"/>
    <w:rsid w:val="00D91E2D"/>
    <w:rsid w:val="00D92170"/>
    <w:rsid w:val="00D923B0"/>
    <w:rsid w:val="00D9261B"/>
    <w:rsid w:val="00D92E0E"/>
    <w:rsid w:val="00D92EB3"/>
    <w:rsid w:val="00D933B3"/>
    <w:rsid w:val="00D93445"/>
    <w:rsid w:val="00D93610"/>
    <w:rsid w:val="00D936BF"/>
    <w:rsid w:val="00D9383A"/>
    <w:rsid w:val="00D939F9"/>
    <w:rsid w:val="00D93BE8"/>
    <w:rsid w:val="00D949B1"/>
    <w:rsid w:val="00D94D8D"/>
    <w:rsid w:val="00D94E90"/>
    <w:rsid w:val="00D94FC8"/>
    <w:rsid w:val="00D95690"/>
    <w:rsid w:val="00D95787"/>
    <w:rsid w:val="00D95E4E"/>
    <w:rsid w:val="00D95FE6"/>
    <w:rsid w:val="00D962F5"/>
    <w:rsid w:val="00D96309"/>
    <w:rsid w:val="00D967DC"/>
    <w:rsid w:val="00D96A46"/>
    <w:rsid w:val="00D96A82"/>
    <w:rsid w:val="00D96DC2"/>
    <w:rsid w:val="00D96E4B"/>
    <w:rsid w:val="00D97039"/>
    <w:rsid w:val="00D97309"/>
    <w:rsid w:val="00D9735C"/>
    <w:rsid w:val="00D975DB"/>
    <w:rsid w:val="00D97B9B"/>
    <w:rsid w:val="00D97C73"/>
    <w:rsid w:val="00D97F1E"/>
    <w:rsid w:val="00D97FC6"/>
    <w:rsid w:val="00DA003F"/>
    <w:rsid w:val="00DA01E3"/>
    <w:rsid w:val="00DA046A"/>
    <w:rsid w:val="00DA0768"/>
    <w:rsid w:val="00DA0CC4"/>
    <w:rsid w:val="00DA102D"/>
    <w:rsid w:val="00DA156A"/>
    <w:rsid w:val="00DA16AB"/>
    <w:rsid w:val="00DA197D"/>
    <w:rsid w:val="00DA19A5"/>
    <w:rsid w:val="00DA1AF3"/>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262"/>
    <w:rsid w:val="00DB15AF"/>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CB5"/>
    <w:rsid w:val="00DB5223"/>
    <w:rsid w:val="00DB5997"/>
    <w:rsid w:val="00DB5E35"/>
    <w:rsid w:val="00DB5F14"/>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76C"/>
    <w:rsid w:val="00DC2134"/>
    <w:rsid w:val="00DC22C3"/>
    <w:rsid w:val="00DC2317"/>
    <w:rsid w:val="00DC237D"/>
    <w:rsid w:val="00DC2404"/>
    <w:rsid w:val="00DC2875"/>
    <w:rsid w:val="00DC295B"/>
    <w:rsid w:val="00DC2BE7"/>
    <w:rsid w:val="00DC2F80"/>
    <w:rsid w:val="00DC30EE"/>
    <w:rsid w:val="00DC336C"/>
    <w:rsid w:val="00DC3829"/>
    <w:rsid w:val="00DC3F0A"/>
    <w:rsid w:val="00DC406C"/>
    <w:rsid w:val="00DC45E8"/>
    <w:rsid w:val="00DC462E"/>
    <w:rsid w:val="00DC46C3"/>
    <w:rsid w:val="00DC49DF"/>
    <w:rsid w:val="00DC4BEB"/>
    <w:rsid w:val="00DC4F8D"/>
    <w:rsid w:val="00DC52B9"/>
    <w:rsid w:val="00DC59C9"/>
    <w:rsid w:val="00DC5CFB"/>
    <w:rsid w:val="00DC5FB7"/>
    <w:rsid w:val="00DC6E77"/>
    <w:rsid w:val="00DC71BE"/>
    <w:rsid w:val="00DC7279"/>
    <w:rsid w:val="00DC76EF"/>
    <w:rsid w:val="00DC77D0"/>
    <w:rsid w:val="00DC7E3F"/>
    <w:rsid w:val="00DC7F4E"/>
    <w:rsid w:val="00DD00BA"/>
    <w:rsid w:val="00DD0327"/>
    <w:rsid w:val="00DD032E"/>
    <w:rsid w:val="00DD09B5"/>
    <w:rsid w:val="00DD0D0A"/>
    <w:rsid w:val="00DD15E7"/>
    <w:rsid w:val="00DD1730"/>
    <w:rsid w:val="00DD1732"/>
    <w:rsid w:val="00DD1C69"/>
    <w:rsid w:val="00DD2695"/>
    <w:rsid w:val="00DD2AF7"/>
    <w:rsid w:val="00DD31B6"/>
    <w:rsid w:val="00DD3343"/>
    <w:rsid w:val="00DD392B"/>
    <w:rsid w:val="00DD406A"/>
    <w:rsid w:val="00DD40EB"/>
    <w:rsid w:val="00DD41CB"/>
    <w:rsid w:val="00DD5159"/>
    <w:rsid w:val="00DD52EE"/>
    <w:rsid w:val="00DD531E"/>
    <w:rsid w:val="00DD5374"/>
    <w:rsid w:val="00DD5663"/>
    <w:rsid w:val="00DD56D7"/>
    <w:rsid w:val="00DD56FC"/>
    <w:rsid w:val="00DD5926"/>
    <w:rsid w:val="00DD5BC9"/>
    <w:rsid w:val="00DD5C60"/>
    <w:rsid w:val="00DD5E3E"/>
    <w:rsid w:val="00DD60F2"/>
    <w:rsid w:val="00DD62EF"/>
    <w:rsid w:val="00DD635D"/>
    <w:rsid w:val="00DD6986"/>
    <w:rsid w:val="00DD6CF6"/>
    <w:rsid w:val="00DD7670"/>
    <w:rsid w:val="00DD7869"/>
    <w:rsid w:val="00DD7A34"/>
    <w:rsid w:val="00DD7B6C"/>
    <w:rsid w:val="00DE0182"/>
    <w:rsid w:val="00DE0199"/>
    <w:rsid w:val="00DE01D9"/>
    <w:rsid w:val="00DE0449"/>
    <w:rsid w:val="00DE05BE"/>
    <w:rsid w:val="00DE08BF"/>
    <w:rsid w:val="00DE0A77"/>
    <w:rsid w:val="00DE0D59"/>
    <w:rsid w:val="00DE0E8C"/>
    <w:rsid w:val="00DE12F4"/>
    <w:rsid w:val="00DE18EA"/>
    <w:rsid w:val="00DE1B7F"/>
    <w:rsid w:val="00DE1BD9"/>
    <w:rsid w:val="00DE1C85"/>
    <w:rsid w:val="00DE1E8C"/>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96"/>
    <w:rsid w:val="00DE4B0A"/>
    <w:rsid w:val="00DE54E2"/>
    <w:rsid w:val="00DE57E6"/>
    <w:rsid w:val="00DE58A0"/>
    <w:rsid w:val="00DE63B1"/>
    <w:rsid w:val="00DE6426"/>
    <w:rsid w:val="00DE6569"/>
    <w:rsid w:val="00DE6707"/>
    <w:rsid w:val="00DE6C8C"/>
    <w:rsid w:val="00DE6D49"/>
    <w:rsid w:val="00DE6D4B"/>
    <w:rsid w:val="00DE7157"/>
    <w:rsid w:val="00DE71A3"/>
    <w:rsid w:val="00DE71FF"/>
    <w:rsid w:val="00DE749A"/>
    <w:rsid w:val="00DE76E5"/>
    <w:rsid w:val="00DE773D"/>
    <w:rsid w:val="00DE7F48"/>
    <w:rsid w:val="00DF050E"/>
    <w:rsid w:val="00DF0E0D"/>
    <w:rsid w:val="00DF1759"/>
    <w:rsid w:val="00DF1768"/>
    <w:rsid w:val="00DF229A"/>
    <w:rsid w:val="00DF2621"/>
    <w:rsid w:val="00DF310C"/>
    <w:rsid w:val="00DF33CE"/>
    <w:rsid w:val="00DF387D"/>
    <w:rsid w:val="00DF3DDB"/>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18E"/>
    <w:rsid w:val="00DF739C"/>
    <w:rsid w:val="00DF7630"/>
    <w:rsid w:val="00E004A8"/>
    <w:rsid w:val="00E00BFF"/>
    <w:rsid w:val="00E00C9E"/>
    <w:rsid w:val="00E00E60"/>
    <w:rsid w:val="00E01847"/>
    <w:rsid w:val="00E021AB"/>
    <w:rsid w:val="00E02730"/>
    <w:rsid w:val="00E02945"/>
    <w:rsid w:val="00E029DD"/>
    <w:rsid w:val="00E02A0C"/>
    <w:rsid w:val="00E02C5F"/>
    <w:rsid w:val="00E02CCB"/>
    <w:rsid w:val="00E02ECE"/>
    <w:rsid w:val="00E031D9"/>
    <w:rsid w:val="00E032F5"/>
    <w:rsid w:val="00E03303"/>
    <w:rsid w:val="00E036ED"/>
    <w:rsid w:val="00E03870"/>
    <w:rsid w:val="00E03F7E"/>
    <w:rsid w:val="00E042A8"/>
    <w:rsid w:val="00E042EA"/>
    <w:rsid w:val="00E044CA"/>
    <w:rsid w:val="00E045AF"/>
    <w:rsid w:val="00E04F76"/>
    <w:rsid w:val="00E05377"/>
    <w:rsid w:val="00E05800"/>
    <w:rsid w:val="00E05E2A"/>
    <w:rsid w:val="00E05EA2"/>
    <w:rsid w:val="00E06819"/>
    <w:rsid w:val="00E06A77"/>
    <w:rsid w:val="00E06B1B"/>
    <w:rsid w:val="00E06E6B"/>
    <w:rsid w:val="00E06FAC"/>
    <w:rsid w:val="00E0703F"/>
    <w:rsid w:val="00E07708"/>
    <w:rsid w:val="00E0787E"/>
    <w:rsid w:val="00E079D3"/>
    <w:rsid w:val="00E1019F"/>
    <w:rsid w:val="00E1037E"/>
    <w:rsid w:val="00E109E9"/>
    <w:rsid w:val="00E10DC6"/>
    <w:rsid w:val="00E11258"/>
    <w:rsid w:val="00E11487"/>
    <w:rsid w:val="00E114C8"/>
    <w:rsid w:val="00E1201E"/>
    <w:rsid w:val="00E12E98"/>
    <w:rsid w:val="00E1344E"/>
    <w:rsid w:val="00E137C4"/>
    <w:rsid w:val="00E13D6A"/>
    <w:rsid w:val="00E13E84"/>
    <w:rsid w:val="00E1464A"/>
    <w:rsid w:val="00E1486C"/>
    <w:rsid w:val="00E14BFB"/>
    <w:rsid w:val="00E14FDB"/>
    <w:rsid w:val="00E1507F"/>
    <w:rsid w:val="00E158E7"/>
    <w:rsid w:val="00E15A37"/>
    <w:rsid w:val="00E163A7"/>
    <w:rsid w:val="00E1671A"/>
    <w:rsid w:val="00E16799"/>
    <w:rsid w:val="00E16B35"/>
    <w:rsid w:val="00E16F22"/>
    <w:rsid w:val="00E1719E"/>
    <w:rsid w:val="00E1728D"/>
    <w:rsid w:val="00E17652"/>
    <w:rsid w:val="00E1786F"/>
    <w:rsid w:val="00E20557"/>
    <w:rsid w:val="00E2096E"/>
    <w:rsid w:val="00E2119E"/>
    <w:rsid w:val="00E213E9"/>
    <w:rsid w:val="00E214C7"/>
    <w:rsid w:val="00E21511"/>
    <w:rsid w:val="00E21651"/>
    <w:rsid w:val="00E21ABE"/>
    <w:rsid w:val="00E21CDA"/>
    <w:rsid w:val="00E21D01"/>
    <w:rsid w:val="00E21E45"/>
    <w:rsid w:val="00E22280"/>
    <w:rsid w:val="00E22B43"/>
    <w:rsid w:val="00E22B74"/>
    <w:rsid w:val="00E22DD9"/>
    <w:rsid w:val="00E236C5"/>
    <w:rsid w:val="00E23717"/>
    <w:rsid w:val="00E23A7B"/>
    <w:rsid w:val="00E23B95"/>
    <w:rsid w:val="00E244E6"/>
    <w:rsid w:val="00E24EE1"/>
    <w:rsid w:val="00E25687"/>
    <w:rsid w:val="00E2594D"/>
    <w:rsid w:val="00E25A1E"/>
    <w:rsid w:val="00E25EB1"/>
    <w:rsid w:val="00E260A2"/>
    <w:rsid w:val="00E264DB"/>
    <w:rsid w:val="00E26786"/>
    <w:rsid w:val="00E26AB5"/>
    <w:rsid w:val="00E26DCB"/>
    <w:rsid w:val="00E27278"/>
    <w:rsid w:val="00E2774F"/>
    <w:rsid w:val="00E278C5"/>
    <w:rsid w:val="00E27FB0"/>
    <w:rsid w:val="00E30446"/>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843"/>
    <w:rsid w:val="00E32D58"/>
    <w:rsid w:val="00E32DCE"/>
    <w:rsid w:val="00E32DD1"/>
    <w:rsid w:val="00E32F67"/>
    <w:rsid w:val="00E33317"/>
    <w:rsid w:val="00E33689"/>
    <w:rsid w:val="00E33E00"/>
    <w:rsid w:val="00E33E40"/>
    <w:rsid w:val="00E34132"/>
    <w:rsid w:val="00E347EE"/>
    <w:rsid w:val="00E34830"/>
    <w:rsid w:val="00E34AFA"/>
    <w:rsid w:val="00E35018"/>
    <w:rsid w:val="00E351CC"/>
    <w:rsid w:val="00E352EC"/>
    <w:rsid w:val="00E35615"/>
    <w:rsid w:val="00E3577B"/>
    <w:rsid w:val="00E35ACA"/>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2A8"/>
    <w:rsid w:val="00E413EC"/>
    <w:rsid w:val="00E41434"/>
    <w:rsid w:val="00E41740"/>
    <w:rsid w:val="00E418B9"/>
    <w:rsid w:val="00E418D1"/>
    <w:rsid w:val="00E41F44"/>
    <w:rsid w:val="00E4220F"/>
    <w:rsid w:val="00E42375"/>
    <w:rsid w:val="00E4252C"/>
    <w:rsid w:val="00E42AE1"/>
    <w:rsid w:val="00E430E8"/>
    <w:rsid w:val="00E43AFD"/>
    <w:rsid w:val="00E43C2E"/>
    <w:rsid w:val="00E43DD9"/>
    <w:rsid w:val="00E43F7A"/>
    <w:rsid w:val="00E43FD0"/>
    <w:rsid w:val="00E4404F"/>
    <w:rsid w:val="00E44170"/>
    <w:rsid w:val="00E443BD"/>
    <w:rsid w:val="00E44705"/>
    <w:rsid w:val="00E453B6"/>
    <w:rsid w:val="00E45493"/>
    <w:rsid w:val="00E45852"/>
    <w:rsid w:val="00E4585F"/>
    <w:rsid w:val="00E45D58"/>
    <w:rsid w:val="00E460F7"/>
    <w:rsid w:val="00E463CC"/>
    <w:rsid w:val="00E46446"/>
    <w:rsid w:val="00E464E1"/>
    <w:rsid w:val="00E46683"/>
    <w:rsid w:val="00E467B8"/>
    <w:rsid w:val="00E467BE"/>
    <w:rsid w:val="00E47374"/>
    <w:rsid w:val="00E4770A"/>
    <w:rsid w:val="00E478B7"/>
    <w:rsid w:val="00E47AF8"/>
    <w:rsid w:val="00E50125"/>
    <w:rsid w:val="00E50133"/>
    <w:rsid w:val="00E50BE3"/>
    <w:rsid w:val="00E51257"/>
    <w:rsid w:val="00E512FF"/>
    <w:rsid w:val="00E51614"/>
    <w:rsid w:val="00E51981"/>
    <w:rsid w:val="00E519E7"/>
    <w:rsid w:val="00E51B93"/>
    <w:rsid w:val="00E51B98"/>
    <w:rsid w:val="00E526E4"/>
    <w:rsid w:val="00E5297A"/>
    <w:rsid w:val="00E52EC9"/>
    <w:rsid w:val="00E54027"/>
    <w:rsid w:val="00E5442A"/>
    <w:rsid w:val="00E544DC"/>
    <w:rsid w:val="00E5494F"/>
    <w:rsid w:val="00E54985"/>
    <w:rsid w:val="00E54B6B"/>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DBF"/>
    <w:rsid w:val="00E60FB9"/>
    <w:rsid w:val="00E6112F"/>
    <w:rsid w:val="00E611BA"/>
    <w:rsid w:val="00E61539"/>
    <w:rsid w:val="00E61858"/>
    <w:rsid w:val="00E61BE2"/>
    <w:rsid w:val="00E62345"/>
    <w:rsid w:val="00E628CC"/>
    <w:rsid w:val="00E62946"/>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6F1"/>
    <w:rsid w:val="00E65B37"/>
    <w:rsid w:val="00E65FA9"/>
    <w:rsid w:val="00E664F9"/>
    <w:rsid w:val="00E6709B"/>
    <w:rsid w:val="00E67281"/>
    <w:rsid w:val="00E67334"/>
    <w:rsid w:val="00E677DF"/>
    <w:rsid w:val="00E677EA"/>
    <w:rsid w:val="00E67FCA"/>
    <w:rsid w:val="00E700BA"/>
    <w:rsid w:val="00E70A81"/>
    <w:rsid w:val="00E70CE6"/>
    <w:rsid w:val="00E71388"/>
    <w:rsid w:val="00E71618"/>
    <w:rsid w:val="00E716DC"/>
    <w:rsid w:val="00E71835"/>
    <w:rsid w:val="00E718B8"/>
    <w:rsid w:val="00E71A66"/>
    <w:rsid w:val="00E71A85"/>
    <w:rsid w:val="00E7224B"/>
    <w:rsid w:val="00E72DF8"/>
    <w:rsid w:val="00E72F94"/>
    <w:rsid w:val="00E73196"/>
    <w:rsid w:val="00E73211"/>
    <w:rsid w:val="00E73304"/>
    <w:rsid w:val="00E739B5"/>
    <w:rsid w:val="00E74054"/>
    <w:rsid w:val="00E741BD"/>
    <w:rsid w:val="00E742D8"/>
    <w:rsid w:val="00E74530"/>
    <w:rsid w:val="00E746B8"/>
    <w:rsid w:val="00E74952"/>
    <w:rsid w:val="00E74ECF"/>
    <w:rsid w:val="00E74FE2"/>
    <w:rsid w:val="00E75CC9"/>
    <w:rsid w:val="00E76076"/>
    <w:rsid w:val="00E7633A"/>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934"/>
    <w:rsid w:val="00E82C1B"/>
    <w:rsid w:val="00E82C32"/>
    <w:rsid w:val="00E82D79"/>
    <w:rsid w:val="00E82EB2"/>
    <w:rsid w:val="00E8353A"/>
    <w:rsid w:val="00E8372A"/>
    <w:rsid w:val="00E837B5"/>
    <w:rsid w:val="00E8381F"/>
    <w:rsid w:val="00E83C07"/>
    <w:rsid w:val="00E83CD7"/>
    <w:rsid w:val="00E83E5C"/>
    <w:rsid w:val="00E842EC"/>
    <w:rsid w:val="00E8442C"/>
    <w:rsid w:val="00E84627"/>
    <w:rsid w:val="00E849E5"/>
    <w:rsid w:val="00E84A19"/>
    <w:rsid w:val="00E84DD9"/>
    <w:rsid w:val="00E852DF"/>
    <w:rsid w:val="00E8577E"/>
    <w:rsid w:val="00E85F90"/>
    <w:rsid w:val="00E86065"/>
    <w:rsid w:val="00E867A9"/>
    <w:rsid w:val="00E86A3E"/>
    <w:rsid w:val="00E87A45"/>
    <w:rsid w:val="00E87BAA"/>
    <w:rsid w:val="00E87BD4"/>
    <w:rsid w:val="00E901D1"/>
    <w:rsid w:val="00E90559"/>
    <w:rsid w:val="00E9095B"/>
    <w:rsid w:val="00E90C6A"/>
    <w:rsid w:val="00E90DF3"/>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E7F"/>
    <w:rsid w:val="00E971B8"/>
    <w:rsid w:val="00E973DF"/>
    <w:rsid w:val="00E977C8"/>
    <w:rsid w:val="00E97B58"/>
    <w:rsid w:val="00EA018A"/>
    <w:rsid w:val="00EA0298"/>
    <w:rsid w:val="00EA04FB"/>
    <w:rsid w:val="00EA09D5"/>
    <w:rsid w:val="00EA0B45"/>
    <w:rsid w:val="00EA0D0F"/>
    <w:rsid w:val="00EA0F1F"/>
    <w:rsid w:val="00EA125B"/>
    <w:rsid w:val="00EA14CA"/>
    <w:rsid w:val="00EA15D5"/>
    <w:rsid w:val="00EA17D2"/>
    <w:rsid w:val="00EA1838"/>
    <w:rsid w:val="00EA18B3"/>
    <w:rsid w:val="00EA1E06"/>
    <w:rsid w:val="00EA2277"/>
    <w:rsid w:val="00EA241B"/>
    <w:rsid w:val="00EA2891"/>
    <w:rsid w:val="00EA2981"/>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328"/>
    <w:rsid w:val="00EB032A"/>
    <w:rsid w:val="00EB076F"/>
    <w:rsid w:val="00EB09C1"/>
    <w:rsid w:val="00EB09F2"/>
    <w:rsid w:val="00EB0C86"/>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9C7"/>
    <w:rsid w:val="00EB50EA"/>
    <w:rsid w:val="00EB51B7"/>
    <w:rsid w:val="00EB54EF"/>
    <w:rsid w:val="00EB5665"/>
    <w:rsid w:val="00EB581E"/>
    <w:rsid w:val="00EB60D8"/>
    <w:rsid w:val="00EB65F2"/>
    <w:rsid w:val="00EB6C26"/>
    <w:rsid w:val="00EB6E8A"/>
    <w:rsid w:val="00EB700C"/>
    <w:rsid w:val="00EB73B7"/>
    <w:rsid w:val="00EB74E1"/>
    <w:rsid w:val="00EB7DE0"/>
    <w:rsid w:val="00EB7F5B"/>
    <w:rsid w:val="00EC086A"/>
    <w:rsid w:val="00EC0878"/>
    <w:rsid w:val="00EC0A83"/>
    <w:rsid w:val="00EC0BA9"/>
    <w:rsid w:val="00EC0E80"/>
    <w:rsid w:val="00EC123C"/>
    <w:rsid w:val="00EC18CA"/>
    <w:rsid w:val="00EC2013"/>
    <w:rsid w:val="00EC29A1"/>
    <w:rsid w:val="00EC2E49"/>
    <w:rsid w:val="00EC30A8"/>
    <w:rsid w:val="00EC32DC"/>
    <w:rsid w:val="00EC3BC8"/>
    <w:rsid w:val="00EC40FF"/>
    <w:rsid w:val="00EC43A5"/>
    <w:rsid w:val="00EC465D"/>
    <w:rsid w:val="00EC4666"/>
    <w:rsid w:val="00EC4F7A"/>
    <w:rsid w:val="00EC547F"/>
    <w:rsid w:val="00EC61E2"/>
    <w:rsid w:val="00EC62C6"/>
    <w:rsid w:val="00EC670C"/>
    <w:rsid w:val="00EC6772"/>
    <w:rsid w:val="00EC6AE8"/>
    <w:rsid w:val="00EC6CC3"/>
    <w:rsid w:val="00EC7004"/>
    <w:rsid w:val="00EC7559"/>
    <w:rsid w:val="00EC7658"/>
    <w:rsid w:val="00EC7775"/>
    <w:rsid w:val="00EC7BCD"/>
    <w:rsid w:val="00EC7C41"/>
    <w:rsid w:val="00ED00E3"/>
    <w:rsid w:val="00ED03B3"/>
    <w:rsid w:val="00ED0433"/>
    <w:rsid w:val="00ED058C"/>
    <w:rsid w:val="00ED071D"/>
    <w:rsid w:val="00ED0774"/>
    <w:rsid w:val="00ED0784"/>
    <w:rsid w:val="00ED0E29"/>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C35"/>
    <w:rsid w:val="00ED5FBD"/>
    <w:rsid w:val="00ED6217"/>
    <w:rsid w:val="00ED655E"/>
    <w:rsid w:val="00ED67C2"/>
    <w:rsid w:val="00ED6819"/>
    <w:rsid w:val="00ED6A23"/>
    <w:rsid w:val="00ED6C38"/>
    <w:rsid w:val="00ED6C7D"/>
    <w:rsid w:val="00ED7367"/>
    <w:rsid w:val="00ED7498"/>
    <w:rsid w:val="00ED7EBB"/>
    <w:rsid w:val="00EE031F"/>
    <w:rsid w:val="00EE0344"/>
    <w:rsid w:val="00EE04E0"/>
    <w:rsid w:val="00EE0630"/>
    <w:rsid w:val="00EE0D01"/>
    <w:rsid w:val="00EE0D21"/>
    <w:rsid w:val="00EE0EDF"/>
    <w:rsid w:val="00EE1365"/>
    <w:rsid w:val="00EE14F1"/>
    <w:rsid w:val="00EE1862"/>
    <w:rsid w:val="00EE193A"/>
    <w:rsid w:val="00EE1E2F"/>
    <w:rsid w:val="00EE1E97"/>
    <w:rsid w:val="00EE20B8"/>
    <w:rsid w:val="00EE25CC"/>
    <w:rsid w:val="00EE2701"/>
    <w:rsid w:val="00EE2B7C"/>
    <w:rsid w:val="00EE2F93"/>
    <w:rsid w:val="00EE33AC"/>
    <w:rsid w:val="00EE3423"/>
    <w:rsid w:val="00EE3784"/>
    <w:rsid w:val="00EE388E"/>
    <w:rsid w:val="00EE415C"/>
    <w:rsid w:val="00EE448D"/>
    <w:rsid w:val="00EE477B"/>
    <w:rsid w:val="00EE4DA7"/>
    <w:rsid w:val="00EE58CE"/>
    <w:rsid w:val="00EE5961"/>
    <w:rsid w:val="00EE5E64"/>
    <w:rsid w:val="00EE5FF5"/>
    <w:rsid w:val="00EE671F"/>
    <w:rsid w:val="00EE6750"/>
    <w:rsid w:val="00EE67E5"/>
    <w:rsid w:val="00EE6884"/>
    <w:rsid w:val="00EE69C8"/>
    <w:rsid w:val="00EE6BCC"/>
    <w:rsid w:val="00EE71D5"/>
    <w:rsid w:val="00EE7AE3"/>
    <w:rsid w:val="00EE7EB2"/>
    <w:rsid w:val="00EF09CF"/>
    <w:rsid w:val="00EF09D2"/>
    <w:rsid w:val="00EF0F0B"/>
    <w:rsid w:val="00EF137E"/>
    <w:rsid w:val="00EF1D77"/>
    <w:rsid w:val="00EF1DBB"/>
    <w:rsid w:val="00EF232C"/>
    <w:rsid w:val="00EF23DA"/>
    <w:rsid w:val="00EF2856"/>
    <w:rsid w:val="00EF29C8"/>
    <w:rsid w:val="00EF2FB8"/>
    <w:rsid w:val="00EF309A"/>
    <w:rsid w:val="00EF32F0"/>
    <w:rsid w:val="00EF33BE"/>
    <w:rsid w:val="00EF3E3A"/>
    <w:rsid w:val="00EF486E"/>
    <w:rsid w:val="00EF4930"/>
    <w:rsid w:val="00EF4D42"/>
    <w:rsid w:val="00EF4FF3"/>
    <w:rsid w:val="00EF513F"/>
    <w:rsid w:val="00EF5878"/>
    <w:rsid w:val="00EF59F6"/>
    <w:rsid w:val="00EF5DF1"/>
    <w:rsid w:val="00EF6247"/>
    <w:rsid w:val="00EF6384"/>
    <w:rsid w:val="00EF6401"/>
    <w:rsid w:val="00EF66D8"/>
    <w:rsid w:val="00EF6972"/>
    <w:rsid w:val="00EF6A29"/>
    <w:rsid w:val="00EF6B14"/>
    <w:rsid w:val="00EF7073"/>
    <w:rsid w:val="00EF7431"/>
    <w:rsid w:val="00EF7B33"/>
    <w:rsid w:val="00F0023E"/>
    <w:rsid w:val="00F00322"/>
    <w:rsid w:val="00F0075D"/>
    <w:rsid w:val="00F00BAA"/>
    <w:rsid w:val="00F00E55"/>
    <w:rsid w:val="00F00F02"/>
    <w:rsid w:val="00F01069"/>
    <w:rsid w:val="00F010F0"/>
    <w:rsid w:val="00F01244"/>
    <w:rsid w:val="00F012D4"/>
    <w:rsid w:val="00F01A4D"/>
    <w:rsid w:val="00F01B22"/>
    <w:rsid w:val="00F01B69"/>
    <w:rsid w:val="00F01C0E"/>
    <w:rsid w:val="00F01C93"/>
    <w:rsid w:val="00F01F4C"/>
    <w:rsid w:val="00F02211"/>
    <w:rsid w:val="00F027FA"/>
    <w:rsid w:val="00F02AF5"/>
    <w:rsid w:val="00F02B8B"/>
    <w:rsid w:val="00F02E43"/>
    <w:rsid w:val="00F030E8"/>
    <w:rsid w:val="00F0354E"/>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EBB"/>
    <w:rsid w:val="00F073D2"/>
    <w:rsid w:val="00F0765D"/>
    <w:rsid w:val="00F07870"/>
    <w:rsid w:val="00F07A19"/>
    <w:rsid w:val="00F07CA1"/>
    <w:rsid w:val="00F07DAA"/>
    <w:rsid w:val="00F10507"/>
    <w:rsid w:val="00F10682"/>
    <w:rsid w:val="00F108A7"/>
    <w:rsid w:val="00F109E4"/>
    <w:rsid w:val="00F10D8F"/>
    <w:rsid w:val="00F111CD"/>
    <w:rsid w:val="00F11652"/>
    <w:rsid w:val="00F11775"/>
    <w:rsid w:val="00F11C2E"/>
    <w:rsid w:val="00F123A0"/>
    <w:rsid w:val="00F12594"/>
    <w:rsid w:val="00F12A6E"/>
    <w:rsid w:val="00F130AE"/>
    <w:rsid w:val="00F13118"/>
    <w:rsid w:val="00F13ADE"/>
    <w:rsid w:val="00F13CF9"/>
    <w:rsid w:val="00F13FBD"/>
    <w:rsid w:val="00F14412"/>
    <w:rsid w:val="00F144C3"/>
    <w:rsid w:val="00F14AB4"/>
    <w:rsid w:val="00F14F8E"/>
    <w:rsid w:val="00F151DF"/>
    <w:rsid w:val="00F1528E"/>
    <w:rsid w:val="00F15AFE"/>
    <w:rsid w:val="00F15E44"/>
    <w:rsid w:val="00F15F35"/>
    <w:rsid w:val="00F15FC8"/>
    <w:rsid w:val="00F1626D"/>
    <w:rsid w:val="00F1671C"/>
    <w:rsid w:val="00F16CD3"/>
    <w:rsid w:val="00F173E4"/>
    <w:rsid w:val="00F17EE6"/>
    <w:rsid w:val="00F20298"/>
    <w:rsid w:val="00F2042B"/>
    <w:rsid w:val="00F204CF"/>
    <w:rsid w:val="00F2057D"/>
    <w:rsid w:val="00F20ABA"/>
    <w:rsid w:val="00F20D1D"/>
    <w:rsid w:val="00F20F61"/>
    <w:rsid w:val="00F20FA0"/>
    <w:rsid w:val="00F21372"/>
    <w:rsid w:val="00F214A2"/>
    <w:rsid w:val="00F21515"/>
    <w:rsid w:val="00F21AA3"/>
    <w:rsid w:val="00F21C5B"/>
    <w:rsid w:val="00F21D08"/>
    <w:rsid w:val="00F21E7C"/>
    <w:rsid w:val="00F2224B"/>
    <w:rsid w:val="00F2252C"/>
    <w:rsid w:val="00F229FC"/>
    <w:rsid w:val="00F23073"/>
    <w:rsid w:val="00F234BE"/>
    <w:rsid w:val="00F23539"/>
    <w:rsid w:val="00F2367F"/>
    <w:rsid w:val="00F2388E"/>
    <w:rsid w:val="00F239BA"/>
    <w:rsid w:val="00F23A2B"/>
    <w:rsid w:val="00F243B8"/>
    <w:rsid w:val="00F2450E"/>
    <w:rsid w:val="00F24523"/>
    <w:rsid w:val="00F24547"/>
    <w:rsid w:val="00F2461D"/>
    <w:rsid w:val="00F247B2"/>
    <w:rsid w:val="00F24A7A"/>
    <w:rsid w:val="00F24D1E"/>
    <w:rsid w:val="00F255FA"/>
    <w:rsid w:val="00F2566B"/>
    <w:rsid w:val="00F2575D"/>
    <w:rsid w:val="00F2583D"/>
    <w:rsid w:val="00F25870"/>
    <w:rsid w:val="00F25C3C"/>
    <w:rsid w:val="00F25C92"/>
    <w:rsid w:val="00F25EA5"/>
    <w:rsid w:val="00F25FB8"/>
    <w:rsid w:val="00F261A7"/>
    <w:rsid w:val="00F26CB8"/>
    <w:rsid w:val="00F2764D"/>
    <w:rsid w:val="00F277A6"/>
    <w:rsid w:val="00F27ACA"/>
    <w:rsid w:val="00F27C5E"/>
    <w:rsid w:val="00F27FAB"/>
    <w:rsid w:val="00F30040"/>
    <w:rsid w:val="00F30287"/>
    <w:rsid w:val="00F3028F"/>
    <w:rsid w:val="00F312C1"/>
    <w:rsid w:val="00F31890"/>
    <w:rsid w:val="00F31B4D"/>
    <w:rsid w:val="00F31B9D"/>
    <w:rsid w:val="00F31E1A"/>
    <w:rsid w:val="00F3257B"/>
    <w:rsid w:val="00F32B4A"/>
    <w:rsid w:val="00F32D50"/>
    <w:rsid w:val="00F32F91"/>
    <w:rsid w:val="00F332DA"/>
    <w:rsid w:val="00F3378C"/>
    <w:rsid w:val="00F338BD"/>
    <w:rsid w:val="00F34021"/>
    <w:rsid w:val="00F34329"/>
    <w:rsid w:val="00F3441C"/>
    <w:rsid w:val="00F34508"/>
    <w:rsid w:val="00F34749"/>
    <w:rsid w:val="00F34A8F"/>
    <w:rsid w:val="00F35053"/>
    <w:rsid w:val="00F359F8"/>
    <w:rsid w:val="00F35CA2"/>
    <w:rsid w:val="00F366A1"/>
    <w:rsid w:val="00F36B80"/>
    <w:rsid w:val="00F36C3B"/>
    <w:rsid w:val="00F36FBD"/>
    <w:rsid w:val="00F374C0"/>
    <w:rsid w:val="00F377FA"/>
    <w:rsid w:val="00F37921"/>
    <w:rsid w:val="00F379A6"/>
    <w:rsid w:val="00F379B5"/>
    <w:rsid w:val="00F37B9A"/>
    <w:rsid w:val="00F37D5D"/>
    <w:rsid w:val="00F37DD6"/>
    <w:rsid w:val="00F400A3"/>
    <w:rsid w:val="00F40974"/>
    <w:rsid w:val="00F40986"/>
    <w:rsid w:val="00F40EE4"/>
    <w:rsid w:val="00F41384"/>
    <w:rsid w:val="00F4146A"/>
    <w:rsid w:val="00F4162F"/>
    <w:rsid w:val="00F41AE5"/>
    <w:rsid w:val="00F41DFC"/>
    <w:rsid w:val="00F42005"/>
    <w:rsid w:val="00F4222D"/>
    <w:rsid w:val="00F42327"/>
    <w:rsid w:val="00F42722"/>
    <w:rsid w:val="00F428B9"/>
    <w:rsid w:val="00F42D72"/>
    <w:rsid w:val="00F4320C"/>
    <w:rsid w:val="00F4363E"/>
    <w:rsid w:val="00F4367E"/>
    <w:rsid w:val="00F43A74"/>
    <w:rsid w:val="00F43D25"/>
    <w:rsid w:val="00F43E6A"/>
    <w:rsid w:val="00F43ED2"/>
    <w:rsid w:val="00F441BC"/>
    <w:rsid w:val="00F44313"/>
    <w:rsid w:val="00F4445B"/>
    <w:rsid w:val="00F447F2"/>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3BB"/>
    <w:rsid w:val="00F525B9"/>
    <w:rsid w:val="00F526D7"/>
    <w:rsid w:val="00F52C8D"/>
    <w:rsid w:val="00F52D83"/>
    <w:rsid w:val="00F5304F"/>
    <w:rsid w:val="00F53252"/>
    <w:rsid w:val="00F53471"/>
    <w:rsid w:val="00F53AEA"/>
    <w:rsid w:val="00F5423F"/>
    <w:rsid w:val="00F545BD"/>
    <w:rsid w:val="00F54B0C"/>
    <w:rsid w:val="00F54E01"/>
    <w:rsid w:val="00F54F89"/>
    <w:rsid w:val="00F55340"/>
    <w:rsid w:val="00F553CB"/>
    <w:rsid w:val="00F554C9"/>
    <w:rsid w:val="00F55669"/>
    <w:rsid w:val="00F55746"/>
    <w:rsid w:val="00F5599E"/>
    <w:rsid w:val="00F55A86"/>
    <w:rsid w:val="00F55C96"/>
    <w:rsid w:val="00F55FD3"/>
    <w:rsid w:val="00F566E5"/>
    <w:rsid w:val="00F56CBB"/>
    <w:rsid w:val="00F56EDA"/>
    <w:rsid w:val="00F601AD"/>
    <w:rsid w:val="00F601CD"/>
    <w:rsid w:val="00F6057E"/>
    <w:rsid w:val="00F607E0"/>
    <w:rsid w:val="00F60BEB"/>
    <w:rsid w:val="00F611BF"/>
    <w:rsid w:val="00F612FE"/>
    <w:rsid w:val="00F61702"/>
    <w:rsid w:val="00F61871"/>
    <w:rsid w:val="00F61EB7"/>
    <w:rsid w:val="00F61FBA"/>
    <w:rsid w:val="00F62169"/>
    <w:rsid w:val="00F62338"/>
    <w:rsid w:val="00F62344"/>
    <w:rsid w:val="00F62594"/>
    <w:rsid w:val="00F629C6"/>
    <w:rsid w:val="00F62CFF"/>
    <w:rsid w:val="00F62D16"/>
    <w:rsid w:val="00F62D2F"/>
    <w:rsid w:val="00F63F77"/>
    <w:rsid w:val="00F64223"/>
    <w:rsid w:val="00F64569"/>
    <w:rsid w:val="00F64B6F"/>
    <w:rsid w:val="00F64F2A"/>
    <w:rsid w:val="00F6501A"/>
    <w:rsid w:val="00F65028"/>
    <w:rsid w:val="00F65748"/>
    <w:rsid w:val="00F65A4D"/>
    <w:rsid w:val="00F65FF7"/>
    <w:rsid w:val="00F6659A"/>
    <w:rsid w:val="00F66B1F"/>
    <w:rsid w:val="00F66CD7"/>
    <w:rsid w:val="00F66D46"/>
    <w:rsid w:val="00F66FFD"/>
    <w:rsid w:val="00F67B10"/>
    <w:rsid w:val="00F67FCD"/>
    <w:rsid w:val="00F7000E"/>
    <w:rsid w:val="00F7076A"/>
    <w:rsid w:val="00F708F6"/>
    <w:rsid w:val="00F710CE"/>
    <w:rsid w:val="00F71168"/>
    <w:rsid w:val="00F7172D"/>
    <w:rsid w:val="00F71BC6"/>
    <w:rsid w:val="00F71C46"/>
    <w:rsid w:val="00F724CD"/>
    <w:rsid w:val="00F7289B"/>
    <w:rsid w:val="00F72FA2"/>
    <w:rsid w:val="00F73181"/>
    <w:rsid w:val="00F731A8"/>
    <w:rsid w:val="00F7333F"/>
    <w:rsid w:val="00F73AE7"/>
    <w:rsid w:val="00F73C34"/>
    <w:rsid w:val="00F73DE9"/>
    <w:rsid w:val="00F74177"/>
    <w:rsid w:val="00F742F5"/>
    <w:rsid w:val="00F744E1"/>
    <w:rsid w:val="00F74B9D"/>
    <w:rsid w:val="00F75527"/>
    <w:rsid w:val="00F75BB0"/>
    <w:rsid w:val="00F75CF8"/>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DA"/>
    <w:rsid w:val="00F81EDF"/>
    <w:rsid w:val="00F81F96"/>
    <w:rsid w:val="00F8200B"/>
    <w:rsid w:val="00F8238C"/>
    <w:rsid w:val="00F823BA"/>
    <w:rsid w:val="00F82536"/>
    <w:rsid w:val="00F8270E"/>
    <w:rsid w:val="00F82E01"/>
    <w:rsid w:val="00F83446"/>
    <w:rsid w:val="00F835E2"/>
    <w:rsid w:val="00F83BD7"/>
    <w:rsid w:val="00F83EC3"/>
    <w:rsid w:val="00F840E5"/>
    <w:rsid w:val="00F844FC"/>
    <w:rsid w:val="00F8466E"/>
    <w:rsid w:val="00F8489B"/>
    <w:rsid w:val="00F848EA"/>
    <w:rsid w:val="00F84AA3"/>
    <w:rsid w:val="00F85586"/>
    <w:rsid w:val="00F85A04"/>
    <w:rsid w:val="00F865A0"/>
    <w:rsid w:val="00F86BAC"/>
    <w:rsid w:val="00F86DE9"/>
    <w:rsid w:val="00F86E77"/>
    <w:rsid w:val="00F8714F"/>
    <w:rsid w:val="00F875D9"/>
    <w:rsid w:val="00F8779E"/>
    <w:rsid w:val="00F878EC"/>
    <w:rsid w:val="00F87BFD"/>
    <w:rsid w:val="00F87BFF"/>
    <w:rsid w:val="00F87FB8"/>
    <w:rsid w:val="00F902EE"/>
    <w:rsid w:val="00F9078D"/>
    <w:rsid w:val="00F90B19"/>
    <w:rsid w:val="00F90D23"/>
    <w:rsid w:val="00F9110C"/>
    <w:rsid w:val="00F9118C"/>
    <w:rsid w:val="00F91358"/>
    <w:rsid w:val="00F913BD"/>
    <w:rsid w:val="00F918CD"/>
    <w:rsid w:val="00F91A05"/>
    <w:rsid w:val="00F91B6B"/>
    <w:rsid w:val="00F91B9F"/>
    <w:rsid w:val="00F91E28"/>
    <w:rsid w:val="00F923FC"/>
    <w:rsid w:val="00F92483"/>
    <w:rsid w:val="00F92A43"/>
    <w:rsid w:val="00F92AC2"/>
    <w:rsid w:val="00F933B2"/>
    <w:rsid w:val="00F93B32"/>
    <w:rsid w:val="00F93B7C"/>
    <w:rsid w:val="00F93F4E"/>
    <w:rsid w:val="00F93FDF"/>
    <w:rsid w:val="00F94203"/>
    <w:rsid w:val="00F94D9B"/>
    <w:rsid w:val="00F94E97"/>
    <w:rsid w:val="00F94F40"/>
    <w:rsid w:val="00F9508E"/>
    <w:rsid w:val="00F952B3"/>
    <w:rsid w:val="00F95333"/>
    <w:rsid w:val="00F95588"/>
    <w:rsid w:val="00F9636A"/>
    <w:rsid w:val="00F9654B"/>
    <w:rsid w:val="00F966D7"/>
    <w:rsid w:val="00F96B3F"/>
    <w:rsid w:val="00F96D32"/>
    <w:rsid w:val="00F97022"/>
    <w:rsid w:val="00F97485"/>
    <w:rsid w:val="00F97B47"/>
    <w:rsid w:val="00F97C02"/>
    <w:rsid w:val="00F97C14"/>
    <w:rsid w:val="00F97F1A"/>
    <w:rsid w:val="00FA064D"/>
    <w:rsid w:val="00FA080D"/>
    <w:rsid w:val="00FA083F"/>
    <w:rsid w:val="00FA08D4"/>
    <w:rsid w:val="00FA0B24"/>
    <w:rsid w:val="00FA149F"/>
    <w:rsid w:val="00FA1A0A"/>
    <w:rsid w:val="00FA1A1B"/>
    <w:rsid w:val="00FA1B50"/>
    <w:rsid w:val="00FA1F24"/>
    <w:rsid w:val="00FA2423"/>
    <w:rsid w:val="00FA27F1"/>
    <w:rsid w:val="00FA318C"/>
    <w:rsid w:val="00FA3398"/>
    <w:rsid w:val="00FA366E"/>
    <w:rsid w:val="00FA3825"/>
    <w:rsid w:val="00FA3A08"/>
    <w:rsid w:val="00FA3AAA"/>
    <w:rsid w:val="00FA3F10"/>
    <w:rsid w:val="00FA4007"/>
    <w:rsid w:val="00FA42B2"/>
    <w:rsid w:val="00FA4435"/>
    <w:rsid w:val="00FA4613"/>
    <w:rsid w:val="00FA49CC"/>
    <w:rsid w:val="00FA4A5D"/>
    <w:rsid w:val="00FA4B6B"/>
    <w:rsid w:val="00FA4E4D"/>
    <w:rsid w:val="00FA5219"/>
    <w:rsid w:val="00FA53A5"/>
    <w:rsid w:val="00FA54AB"/>
    <w:rsid w:val="00FA5ACA"/>
    <w:rsid w:val="00FA5CAE"/>
    <w:rsid w:val="00FA5D6A"/>
    <w:rsid w:val="00FA62E5"/>
    <w:rsid w:val="00FA67E6"/>
    <w:rsid w:val="00FA69D9"/>
    <w:rsid w:val="00FA6B18"/>
    <w:rsid w:val="00FA71DC"/>
    <w:rsid w:val="00FA74BE"/>
    <w:rsid w:val="00FA78A5"/>
    <w:rsid w:val="00FA7B26"/>
    <w:rsid w:val="00FA7D30"/>
    <w:rsid w:val="00FA7D8E"/>
    <w:rsid w:val="00FB064C"/>
    <w:rsid w:val="00FB0C8A"/>
    <w:rsid w:val="00FB0EB6"/>
    <w:rsid w:val="00FB1274"/>
    <w:rsid w:val="00FB1493"/>
    <w:rsid w:val="00FB157F"/>
    <w:rsid w:val="00FB1604"/>
    <w:rsid w:val="00FB1B28"/>
    <w:rsid w:val="00FB1D91"/>
    <w:rsid w:val="00FB1E03"/>
    <w:rsid w:val="00FB2029"/>
    <w:rsid w:val="00FB214D"/>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E56"/>
    <w:rsid w:val="00FB61C0"/>
    <w:rsid w:val="00FB63CD"/>
    <w:rsid w:val="00FB6874"/>
    <w:rsid w:val="00FB725F"/>
    <w:rsid w:val="00FB769F"/>
    <w:rsid w:val="00FB79C0"/>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081"/>
    <w:rsid w:val="00FC34E3"/>
    <w:rsid w:val="00FC3D57"/>
    <w:rsid w:val="00FC3DB6"/>
    <w:rsid w:val="00FC3EA3"/>
    <w:rsid w:val="00FC4315"/>
    <w:rsid w:val="00FC4B61"/>
    <w:rsid w:val="00FC4C3A"/>
    <w:rsid w:val="00FC4C8E"/>
    <w:rsid w:val="00FC4D8E"/>
    <w:rsid w:val="00FC501C"/>
    <w:rsid w:val="00FC511C"/>
    <w:rsid w:val="00FC560A"/>
    <w:rsid w:val="00FC58BF"/>
    <w:rsid w:val="00FC5A6A"/>
    <w:rsid w:val="00FC5F2F"/>
    <w:rsid w:val="00FC604B"/>
    <w:rsid w:val="00FC6352"/>
    <w:rsid w:val="00FC6634"/>
    <w:rsid w:val="00FC679F"/>
    <w:rsid w:val="00FC69B4"/>
    <w:rsid w:val="00FC6C34"/>
    <w:rsid w:val="00FC6E2F"/>
    <w:rsid w:val="00FC6FE3"/>
    <w:rsid w:val="00FC794B"/>
    <w:rsid w:val="00FC798C"/>
    <w:rsid w:val="00FC7A72"/>
    <w:rsid w:val="00FC7CE1"/>
    <w:rsid w:val="00FD02F6"/>
    <w:rsid w:val="00FD03E6"/>
    <w:rsid w:val="00FD0697"/>
    <w:rsid w:val="00FD06E4"/>
    <w:rsid w:val="00FD0A86"/>
    <w:rsid w:val="00FD10B0"/>
    <w:rsid w:val="00FD13A2"/>
    <w:rsid w:val="00FD16E3"/>
    <w:rsid w:val="00FD176C"/>
    <w:rsid w:val="00FD1784"/>
    <w:rsid w:val="00FD19D0"/>
    <w:rsid w:val="00FD1E4D"/>
    <w:rsid w:val="00FD2475"/>
    <w:rsid w:val="00FD292B"/>
    <w:rsid w:val="00FD3CCD"/>
    <w:rsid w:val="00FD3D84"/>
    <w:rsid w:val="00FD3E3B"/>
    <w:rsid w:val="00FD425C"/>
    <w:rsid w:val="00FD447D"/>
    <w:rsid w:val="00FD45BF"/>
    <w:rsid w:val="00FD492A"/>
    <w:rsid w:val="00FD4E1D"/>
    <w:rsid w:val="00FD4E46"/>
    <w:rsid w:val="00FD4E86"/>
    <w:rsid w:val="00FD56EB"/>
    <w:rsid w:val="00FD5924"/>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6E6"/>
    <w:rsid w:val="00FE07CE"/>
    <w:rsid w:val="00FE0A94"/>
    <w:rsid w:val="00FE0E20"/>
    <w:rsid w:val="00FE1140"/>
    <w:rsid w:val="00FE1190"/>
    <w:rsid w:val="00FE1323"/>
    <w:rsid w:val="00FE1484"/>
    <w:rsid w:val="00FE1A99"/>
    <w:rsid w:val="00FE1EF8"/>
    <w:rsid w:val="00FE2020"/>
    <w:rsid w:val="00FE2328"/>
    <w:rsid w:val="00FE2D73"/>
    <w:rsid w:val="00FE332C"/>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5FC"/>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6084"/>
    <w:rsid w:val="00FF6717"/>
    <w:rsid w:val="00FF6941"/>
    <w:rsid w:val="00FF732C"/>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4F0C2"/>
  <w15:docId w15:val="{1C8085C5-16BB-4237-925B-7282EB94E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A99427A6-5293-494A-B9B4-69EB82A96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10</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Dragos Stirbu</cp:lastModifiedBy>
  <cp:revision>37</cp:revision>
  <dcterms:created xsi:type="dcterms:W3CDTF">2021-12-29T07:32:00Z</dcterms:created>
  <dcterms:modified xsi:type="dcterms:W3CDTF">2022-05-11T08:39:00Z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