
<file path=[Content_Types].xml><?xml version="1.0" encoding="utf-8"?>
<Types xmlns="http://schemas.openxmlformats.org/package/2006/content-types">
  <Default Extension="bin" ContentType="image/unknow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BF8DD" w14:textId="3A406AAD" w:rsidR="00937147" w:rsidRPr="00937147" w:rsidRDefault="00937147" w:rsidP="00937147">
      <w:pPr>
        <w:jc w:val="center"/>
        <w:rPr>
          <w:rFonts w:ascii="Arial" w:hAnsi="Arial" w:cs="Arial"/>
          <w:sz w:val="32"/>
          <w:szCs w:val="32"/>
        </w:rPr>
      </w:pPr>
      <w:r w:rsidRPr="00937147">
        <w:rPr>
          <w:rFonts w:ascii="Arial" w:hAnsi="Arial" w:cs="Arial"/>
          <w:sz w:val="32"/>
          <w:szCs w:val="32"/>
        </w:rPr>
        <w:t>Student Learning Log</w:t>
      </w:r>
    </w:p>
    <w:p w14:paraId="1E774F3D" w14:textId="77777777" w:rsidR="00937147" w:rsidRPr="00937147" w:rsidRDefault="00937147" w:rsidP="00937147">
      <w:pPr>
        <w:jc w:val="left"/>
        <w:rPr>
          <w:rFonts w:ascii="Arial" w:hAnsi="Arial" w:cs="Arial"/>
        </w:rPr>
      </w:pPr>
    </w:p>
    <w:p w14:paraId="2570D930" w14:textId="77777777" w:rsidR="00937147" w:rsidRPr="00937147" w:rsidRDefault="00937147" w:rsidP="00937147">
      <w:pPr>
        <w:jc w:val="left"/>
        <w:rPr>
          <w:rFonts w:ascii="Arial" w:hAnsi="Arial" w:cs="Arial"/>
        </w:rPr>
      </w:pPr>
    </w:p>
    <w:p w14:paraId="021F770A" w14:textId="77777777" w:rsidR="00937147" w:rsidRPr="00937147" w:rsidRDefault="00937147" w:rsidP="00937147">
      <w:pPr>
        <w:jc w:val="left"/>
        <w:rPr>
          <w:rFonts w:ascii="Arial" w:hAnsi="Arial" w:cs="Arial"/>
        </w:rPr>
      </w:pPr>
    </w:p>
    <w:p w14:paraId="36361E0F" w14:textId="77777777" w:rsidR="00937147" w:rsidRPr="00937147" w:rsidRDefault="00937147" w:rsidP="00937147">
      <w:pPr>
        <w:jc w:val="left"/>
        <w:rPr>
          <w:rFonts w:ascii="Arial" w:hAnsi="Arial" w:cs="Arial"/>
        </w:rPr>
      </w:pPr>
    </w:p>
    <w:p w14:paraId="1201A5A9" w14:textId="77777777" w:rsidR="00937147" w:rsidRPr="00937147" w:rsidRDefault="00937147" w:rsidP="00937147">
      <w:pPr>
        <w:jc w:val="left"/>
        <w:rPr>
          <w:rFonts w:ascii="Arial" w:hAnsi="Arial" w:cs="Arial"/>
        </w:rPr>
      </w:pPr>
    </w:p>
    <w:p w14:paraId="13BB83A4" w14:textId="77777777" w:rsidR="00937147" w:rsidRPr="00937147" w:rsidRDefault="00937147" w:rsidP="00937147">
      <w:pPr>
        <w:jc w:val="left"/>
        <w:rPr>
          <w:rFonts w:ascii="Arial" w:hAnsi="Arial" w:cs="Arial"/>
        </w:rPr>
      </w:pPr>
    </w:p>
    <w:p w14:paraId="2D05DA63" w14:textId="77777777" w:rsidR="00937147" w:rsidRPr="00937147" w:rsidRDefault="00937147" w:rsidP="00937147">
      <w:pPr>
        <w:jc w:val="left"/>
        <w:rPr>
          <w:rFonts w:ascii="Arial" w:hAnsi="Arial" w:cs="Arial"/>
        </w:rPr>
      </w:pPr>
    </w:p>
    <w:p w14:paraId="5E51B4F3" w14:textId="77777777" w:rsidR="00937147" w:rsidRPr="00937147" w:rsidRDefault="00937147" w:rsidP="00937147">
      <w:pPr>
        <w:jc w:val="left"/>
        <w:rPr>
          <w:rFonts w:ascii="Arial" w:hAnsi="Arial" w:cs="Arial"/>
        </w:rPr>
      </w:pPr>
    </w:p>
    <w:p w14:paraId="7C6C06C7" w14:textId="77777777" w:rsidR="00937147" w:rsidRPr="00937147" w:rsidRDefault="00937147" w:rsidP="00937147">
      <w:pPr>
        <w:jc w:val="left"/>
        <w:rPr>
          <w:rFonts w:ascii="Arial" w:hAnsi="Arial" w:cs="Arial"/>
        </w:rPr>
      </w:pPr>
    </w:p>
    <w:p w14:paraId="3DFC7232" w14:textId="77777777" w:rsidR="00937147" w:rsidRPr="00937147" w:rsidRDefault="00937147" w:rsidP="00937147">
      <w:pPr>
        <w:jc w:val="left"/>
        <w:rPr>
          <w:rFonts w:ascii="Arial" w:hAnsi="Arial" w:cs="Arial"/>
        </w:rPr>
      </w:pPr>
    </w:p>
    <w:p w14:paraId="11F9F9DB" w14:textId="77777777" w:rsidR="00937147" w:rsidRPr="00937147" w:rsidRDefault="00937147" w:rsidP="00937147">
      <w:pPr>
        <w:jc w:val="left"/>
        <w:rPr>
          <w:rFonts w:ascii="Arial" w:hAnsi="Arial" w:cs="Arial"/>
        </w:rPr>
      </w:pPr>
    </w:p>
    <w:p w14:paraId="2CDC638A" w14:textId="77777777" w:rsidR="00937147" w:rsidRPr="00937147" w:rsidRDefault="00937147" w:rsidP="00937147">
      <w:pPr>
        <w:jc w:val="left"/>
        <w:rPr>
          <w:rFonts w:ascii="Arial" w:hAnsi="Arial" w:cs="Arial"/>
        </w:rPr>
      </w:pPr>
    </w:p>
    <w:p w14:paraId="387A2B70" w14:textId="77777777" w:rsidR="00937147" w:rsidRPr="00937147" w:rsidRDefault="00937147" w:rsidP="00937147">
      <w:pPr>
        <w:jc w:val="left"/>
        <w:rPr>
          <w:rFonts w:ascii="Arial" w:hAnsi="Arial" w:cs="Arial"/>
          <w:sz w:val="32"/>
          <w:szCs w:val="32"/>
        </w:rPr>
      </w:pPr>
    </w:p>
    <w:p w14:paraId="3D2AAEDB" w14:textId="36645985" w:rsidR="108B1176" w:rsidRDefault="108B1176" w:rsidP="108B1176">
      <w:pPr>
        <w:jc w:val="left"/>
        <w:rPr>
          <w:rFonts w:ascii="Arial" w:hAnsi="Arial" w:cs="Arial"/>
          <w:sz w:val="32"/>
          <w:szCs w:val="32"/>
        </w:rPr>
      </w:pPr>
    </w:p>
    <w:p w14:paraId="35EED4E6" w14:textId="2C226E5B" w:rsidR="108B1176" w:rsidRDefault="108B1176" w:rsidP="108B1176">
      <w:pPr>
        <w:jc w:val="left"/>
        <w:rPr>
          <w:rFonts w:ascii="Arial" w:hAnsi="Arial" w:cs="Arial"/>
          <w:sz w:val="32"/>
          <w:szCs w:val="32"/>
        </w:rPr>
      </w:pPr>
    </w:p>
    <w:p w14:paraId="042CF9EC" w14:textId="7F7E72E4" w:rsidR="108B1176" w:rsidRDefault="108B1176" w:rsidP="108B1176">
      <w:pPr>
        <w:jc w:val="left"/>
        <w:rPr>
          <w:rFonts w:ascii="Arial" w:hAnsi="Arial" w:cs="Arial"/>
          <w:sz w:val="32"/>
          <w:szCs w:val="32"/>
        </w:rPr>
      </w:pPr>
    </w:p>
    <w:p w14:paraId="2B59B85E" w14:textId="38176184" w:rsidR="108B1176" w:rsidRDefault="108B1176" w:rsidP="108B1176">
      <w:pPr>
        <w:jc w:val="left"/>
        <w:rPr>
          <w:rFonts w:ascii="Arial" w:hAnsi="Arial" w:cs="Arial"/>
          <w:sz w:val="32"/>
          <w:szCs w:val="32"/>
        </w:rPr>
      </w:pPr>
    </w:p>
    <w:p w14:paraId="31A92697" w14:textId="231B7928" w:rsidR="00937147" w:rsidRPr="00937147" w:rsidRDefault="00937147" w:rsidP="00937147">
      <w:pPr>
        <w:jc w:val="left"/>
        <w:rPr>
          <w:rFonts w:ascii="Arial" w:hAnsi="Arial" w:cs="Arial"/>
          <w:sz w:val="32"/>
          <w:szCs w:val="32"/>
        </w:rPr>
      </w:pPr>
      <w:r w:rsidRPr="00937147">
        <w:rPr>
          <w:rFonts w:ascii="Arial" w:hAnsi="Arial" w:cs="Arial"/>
          <w:sz w:val="32"/>
          <w:szCs w:val="32"/>
        </w:rPr>
        <w:t>Module code: BMIH6004</w:t>
      </w:r>
    </w:p>
    <w:p w14:paraId="72D8B3C8" w14:textId="3FABEA9C" w:rsidR="00937147" w:rsidRPr="00937147" w:rsidRDefault="00937147" w:rsidP="00937147">
      <w:pPr>
        <w:jc w:val="left"/>
        <w:rPr>
          <w:rFonts w:ascii="Arial" w:hAnsi="Arial" w:cs="Arial"/>
          <w:sz w:val="32"/>
          <w:szCs w:val="32"/>
        </w:rPr>
      </w:pPr>
      <w:r w:rsidRPr="00937147">
        <w:rPr>
          <w:rFonts w:ascii="Arial" w:hAnsi="Arial" w:cs="Arial"/>
          <w:sz w:val="32"/>
          <w:szCs w:val="32"/>
        </w:rPr>
        <w:t>Module: Hotel Placement-Managing Hotel Administration</w:t>
      </w:r>
    </w:p>
    <w:p w14:paraId="10D12211" w14:textId="77777777" w:rsidR="00937147" w:rsidRPr="00937147" w:rsidRDefault="00937147" w:rsidP="00937147">
      <w:pPr>
        <w:jc w:val="left"/>
        <w:rPr>
          <w:rFonts w:ascii="Arial" w:hAnsi="Arial" w:cs="Arial"/>
          <w:sz w:val="32"/>
          <w:szCs w:val="32"/>
        </w:rPr>
      </w:pPr>
      <w:r w:rsidRPr="00937147">
        <w:rPr>
          <w:rFonts w:ascii="Arial" w:hAnsi="Arial" w:cs="Arial"/>
          <w:sz w:val="32"/>
          <w:szCs w:val="32"/>
        </w:rPr>
        <w:t xml:space="preserve">Student name: Madalina Mereuta  </w:t>
      </w:r>
    </w:p>
    <w:p w14:paraId="2D6E1549" w14:textId="77777777" w:rsidR="00937147" w:rsidRPr="00937147" w:rsidRDefault="00937147" w:rsidP="00937147">
      <w:pPr>
        <w:jc w:val="left"/>
        <w:rPr>
          <w:rFonts w:ascii="Arial" w:hAnsi="Arial" w:cs="Arial"/>
          <w:sz w:val="32"/>
          <w:szCs w:val="32"/>
        </w:rPr>
      </w:pPr>
      <w:r w:rsidRPr="00937147">
        <w:rPr>
          <w:rFonts w:ascii="Arial" w:hAnsi="Arial" w:cs="Arial"/>
          <w:sz w:val="32"/>
          <w:szCs w:val="32"/>
        </w:rPr>
        <w:t xml:space="preserve">Student ID number: 2229234  </w:t>
      </w:r>
    </w:p>
    <w:p w14:paraId="64D27395" w14:textId="16B5F994" w:rsidR="004D4A75" w:rsidRPr="00937147" w:rsidRDefault="00937147" w:rsidP="00937147">
      <w:pPr>
        <w:jc w:val="left"/>
        <w:rPr>
          <w:rFonts w:ascii="Arial" w:hAnsi="Arial" w:cs="Arial"/>
          <w:sz w:val="32"/>
          <w:szCs w:val="32"/>
        </w:rPr>
      </w:pPr>
      <w:r w:rsidRPr="00937147">
        <w:rPr>
          <w:rFonts w:ascii="Arial" w:hAnsi="Arial" w:cs="Arial"/>
          <w:sz w:val="32"/>
          <w:szCs w:val="32"/>
        </w:rPr>
        <w:t xml:space="preserve">Word count: 1328  </w:t>
      </w:r>
    </w:p>
    <w:p w14:paraId="56D62871" w14:textId="77777777" w:rsidR="00937147" w:rsidRDefault="00937147" w:rsidP="00937147">
      <w:pPr>
        <w:jc w:val="left"/>
        <w:rPr>
          <w:rFonts w:ascii="Arial" w:hAnsi="Arial" w:cs="Arial"/>
        </w:rPr>
      </w:pPr>
    </w:p>
    <w:p w14:paraId="05E783C4" w14:textId="77777777" w:rsidR="00937147" w:rsidRDefault="00937147" w:rsidP="00937147">
      <w:pPr>
        <w:jc w:val="left"/>
        <w:rPr>
          <w:rFonts w:ascii="Arial" w:hAnsi="Arial" w:cs="Arial"/>
        </w:rPr>
      </w:pPr>
    </w:p>
    <w:p w14:paraId="04787FCD" w14:textId="77777777" w:rsidR="00937147" w:rsidRPr="00937147" w:rsidRDefault="00937147" w:rsidP="00937147">
      <w:pPr>
        <w:jc w:val="left"/>
        <w:rPr>
          <w:rFonts w:ascii="Arial" w:hAnsi="Arial" w:cs="Arial"/>
        </w:rPr>
      </w:pPr>
    </w:p>
    <w:sdt>
      <w:sdtPr>
        <w:rPr>
          <w:rFonts w:ascii="Times New Roman" w:eastAsiaTheme="minorEastAsia" w:hAnsi="Times New Roman" w:cs="Times New Roman"/>
          <w:color w:val="000000" w:themeColor="text1"/>
          <w:sz w:val="24"/>
          <w:szCs w:val="24"/>
          <w:lang w:val="en-GB"/>
        </w:rPr>
        <w:id w:val="-828822094"/>
        <w:docPartObj>
          <w:docPartGallery w:val="Table of Contents"/>
          <w:docPartUnique/>
        </w:docPartObj>
      </w:sdtPr>
      <w:sdtEndPr>
        <w:rPr>
          <w:rFonts w:ascii="Arial" w:hAnsi="Arial" w:cs="Arial"/>
          <w:b/>
          <w:bCs/>
          <w:noProof/>
        </w:rPr>
      </w:sdtEndPr>
      <w:sdtContent>
        <w:p w14:paraId="3C0F7AAF" w14:textId="77777777" w:rsidR="00937147" w:rsidRDefault="00937147">
          <w:pPr>
            <w:pStyle w:val="TOCHeading"/>
            <w:rPr>
              <w:rFonts w:ascii="Times New Roman" w:eastAsiaTheme="minorHAnsi" w:hAnsi="Times New Roman" w:cs="Times New Roman"/>
              <w:color w:val="000000" w:themeColor="text1"/>
              <w:sz w:val="24"/>
              <w:szCs w:val="28"/>
              <w:lang w:val="en-GB"/>
            </w:rPr>
          </w:pPr>
        </w:p>
        <w:p w14:paraId="5D00CBB8" w14:textId="77777777" w:rsidR="00937147" w:rsidRDefault="00937147">
          <w:pPr>
            <w:pStyle w:val="TOCHeading"/>
            <w:rPr>
              <w:rFonts w:ascii="Times New Roman" w:eastAsiaTheme="minorHAnsi" w:hAnsi="Times New Roman" w:cs="Times New Roman"/>
              <w:color w:val="000000" w:themeColor="text1"/>
              <w:sz w:val="24"/>
              <w:szCs w:val="28"/>
              <w:lang w:val="en-GB"/>
            </w:rPr>
          </w:pPr>
        </w:p>
        <w:p w14:paraId="095CAA40" w14:textId="77777777" w:rsidR="00937147" w:rsidRDefault="00937147">
          <w:pPr>
            <w:pStyle w:val="TOCHeading"/>
            <w:rPr>
              <w:rFonts w:ascii="Times New Roman" w:eastAsiaTheme="minorHAnsi" w:hAnsi="Times New Roman" w:cs="Times New Roman"/>
              <w:color w:val="000000" w:themeColor="text1"/>
              <w:sz w:val="24"/>
              <w:szCs w:val="28"/>
              <w:lang w:val="en-GB"/>
            </w:rPr>
          </w:pPr>
        </w:p>
        <w:p w14:paraId="5A6FE503" w14:textId="77777777" w:rsidR="00937147" w:rsidRDefault="00937147">
          <w:pPr>
            <w:pStyle w:val="TOCHeading"/>
            <w:rPr>
              <w:rFonts w:ascii="Times New Roman" w:eastAsiaTheme="minorHAnsi" w:hAnsi="Times New Roman" w:cs="Times New Roman"/>
              <w:color w:val="000000" w:themeColor="text1"/>
              <w:sz w:val="24"/>
              <w:szCs w:val="28"/>
              <w:lang w:val="en-GB"/>
            </w:rPr>
          </w:pPr>
        </w:p>
        <w:p w14:paraId="78A90872" w14:textId="42FC0C47" w:rsidR="004D4A75" w:rsidRPr="00937147" w:rsidRDefault="004D4A75">
          <w:pPr>
            <w:pStyle w:val="TOCHeading"/>
            <w:rPr>
              <w:rFonts w:ascii="Arial" w:hAnsi="Arial" w:cs="Arial"/>
            </w:rPr>
          </w:pPr>
          <w:r w:rsidRPr="00937147">
            <w:rPr>
              <w:rFonts w:ascii="Arial" w:hAnsi="Arial" w:cs="Arial"/>
            </w:rPr>
            <w:t>Table of Contents</w:t>
          </w:r>
        </w:p>
        <w:p w14:paraId="0CA978A1" w14:textId="7834588F" w:rsidR="0046176C" w:rsidRDefault="004D4A75">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r w:rsidRPr="00937147">
            <w:rPr>
              <w:rFonts w:ascii="Arial" w:hAnsi="Arial" w:cs="Arial"/>
            </w:rPr>
            <w:fldChar w:fldCharType="begin"/>
          </w:r>
          <w:r w:rsidRPr="00937147">
            <w:rPr>
              <w:rFonts w:ascii="Arial" w:hAnsi="Arial" w:cs="Arial"/>
            </w:rPr>
            <w:instrText xml:space="preserve"> TOC \o "1-3" \h \z \u </w:instrText>
          </w:r>
          <w:r w:rsidRPr="00937147">
            <w:rPr>
              <w:rFonts w:ascii="Arial" w:hAnsi="Arial" w:cs="Arial"/>
            </w:rPr>
            <w:fldChar w:fldCharType="separate"/>
          </w:r>
          <w:hyperlink w:anchor="_Toc200966455" w:history="1">
            <w:r w:rsidR="0046176C" w:rsidRPr="00987D11">
              <w:rPr>
                <w:rStyle w:val="Hyperlink"/>
                <w:rFonts w:ascii="Arial" w:hAnsi="Arial" w:cs="Arial"/>
                <w:bCs/>
                <w:noProof/>
              </w:rPr>
              <w:t>Introduction</w:t>
            </w:r>
            <w:r w:rsidR="0046176C">
              <w:rPr>
                <w:noProof/>
                <w:webHidden/>
              </w:rPr>
              <w:tab/>
            </w:r>
            <w:r w:rsidR="0046176C">
              <w:rPr>
                <w:noProof/>
                <w:webHidden/>
              </w:rPr>
              <w:fldChar w:fldCharType="begin"/>
            </w:r>
            <w:r w:rsidR="0046176C">
              <w:rPr>
                <w:noProof/>
                <w:webHidden/>
              </w:rPr>
              <w:instrText xml:space="preserve"> PAGEREF _Toc200966455 \h </w:instrText>
            </w:r>
            <w:r w:rsidR="0046176C">
              <w:rPr>
                <w:noProof/>
                <w:webHidden/>
              </w:rPr>
            </w:r>
            <w:r w:rsidR="0046176C">
              <w:rPr>
                <w:noProof/>
                <w:webHidden/>
              </w:rPr>
              <w:fldChar w:fldCharType="separate"/>
            </w:r>
            <w:r w:rsidR="0046176C">
              <w:rPr>
                <w:noProof/>
                <w:webHidden/>
              </w:rPr>
              <w:t>3</w:t>
            </w:r>
            <w:r w:rsidR="0046176C">
              <w:rPr>
                <w:noProof/>
                <w:webHidden/>
              </w:rPr>
              <w:fldChar w:fldCharType="end"/>
            </w:r>
          </w:hyperlink>
        </w:p>
        <w:p w14:paraId="5C856CDD" w14:textId="426C8728" w:rsidR="0046176C" w:rsidRDefault="0046176C">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6456" w:history="1">
            <w:r w:rsidRPr="00987D11">
              <w:rPr>
                <w:rStyle w:val="Hyperlink"/>
                <w:rFonts w:ascii="Arial" w:hAnsi="Arial" w:cs="Arial"/>
                <w:bCs/>
                <w:noProof/>
              </w:rPr>
              <w:t>Section 1: Role Reflection</w:t>
            </w:r>
            <w:r>
              <w:rPr>
                <w:noProof/>
                <w:webHidden/>
              </w:rPr>
              <w:tab/>
            </w:r>
            <w:r>
              <w:rPr>
                <w:noProof/>
                <w:webHidden/>
              </w:rPr>
              <w:fldChar w:fldCharType="begin"/>
            </w:r>
            <w:r>
              <w:rPr>
                <w:noProof/>
                <w:webHidden/>
              </w:rPr>
              <w:instrText xml:space="preserve"> PAGEREF _Toc200966456 \h </w:instrText>
            </w:r>
            <w:r>
              <w:rPr>
                <w:noProof/>
                <w:webHidden/>
              </w:rPr>
            </w:r>
            <w:r>
              <w:rPr>
                <w:noProof/>
                <w:webHidden/>
              </w:rPr>
              <w:fldChar w:fldCharType="separate"/>
            </w:r>
            <w:r>
              <w:rPr>
                <w:noProof/>
                <w:webHidden/>
              </w:rPr>
              <w:t>4</w:t>
            </w:r>
            <w:r>
              <w:rPr>
                <w:noProof/>
                <w:webHidden/>
              </w:rPr>
              <w:fldChar w:fldCharType="end"/>
            </w:r>
          </w:hyperlink>
        </w:p>
        <w:p w14:paraId="05AE32DB" w14:textId="3DA51C85" w:rsidR="0046176C" w:rsidRDefault="0046176C">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6457" w:history="1">
            <w:r w:rsidRPr="00987D11">
              <w:rPr>
                <w:rStyle w:val="Hyperlink"/>
                <w:rFonts w:ascii="Arial" w:hAnsi="Arial" w:cs="Arial"/>
                <w:bCs/>
                <w:noProof/>
                <w:lang w:val="fr-FR"/>
              </w:rPr>
              <w:t>Description</w:t>
            </w:r>
            <w:r>
              <w:rPr>
                <w:noProof/>
                <w:webHidden/>
              </w:rPr>
              <w:tab/>
            </w:r>
            <w:r>
              <w:rPr>
                <w:noProof/>
                <w:webHidden/>
              </w:rPr>
              <w:fldChar w:fldCharType="begin"/>
            </w:r>
            <w:r>
              <w:rPr>
                <w:noProof/>
                <w:webHidden/>
              </w:rPr>
              <w:instrText xml:space="preserve"> PAGEREF _Toc200966457 \h </w:instrText>
            </w:r>
            <w:r>
              <w:rPr>
                <w:noProof/>
                <w:webHidden/>
              </w:rPr>
            </w:r>
            <w:r>
              <w:rPr>
                <w:noProof/>
                <w:webHidden/>
              </w:rPr>
              <w:fldChar w:fldCharType="separate"/>
            </w:r>
            <w:r>
              <w:rPr>
                <w:noProof/>
                <w:webHidden/>
              </w:rPr>
              <w:t>4</w:t>
            </w:r>
            <w:r>
              <w:rPr>
                <w:noProof/>
                <w:webHidden/>
              </w:rPr>
              <w:fldChar w:fldCharType="end"/>
            </w:r>
          </w:hyperlink>
        </w:p>
        <w:p w14:paraId="06E1A380" w14:textId="02C6E20C" w:rsidR="0046176C" w:rsidRDefault="0046176C">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6458" w:history="1">
            <w:r w:rsidRPr="00987D11">
              <w:rPr>
                <w:rStyle w:val="Hyperlink"/>
                <w:rFonts w:ascii="Arial" w:hAnsi="Arial" w:cs="Arial"/>
                <w:bCs/>
                <w:noProof/>
              </w:rPr>
              <w:t>Evaluation</w:t>
            </w:r>
            <w:r>
              <w:rPr>
                <w:noProof/>
                <w:webHidden/>
              </w:rPr>
              <w:tab/>
            </w:r>
            <w:r>
              <w:rPr>
                <w:noProof/>
                <w:webHidden/>
              </w:rPr>
              <w:fldChar w:fldCharType="begin"/>
            </w:r>
            <w:r>
              <w:rPr>
                <w:noProof/>
                <w:webHidden/>
              </w:rPr>
              <w:instrText xml:space="preserve"> PAGEREF _Toc200966458 \h </w:instrText>
            </w:r>
            <w:r>
              <w:rPr>
                <w:noProof/>
                <w:webHidden/>
              </w:rPr>
            </w:r>
            <w:r>
              <w:rPr>
                <w:noProof/>
                <w:webHidden/>
              </w:rPr>
              <w:fldChar w:fldCharType="separate"/>
            </w:r>
            <w:r>
              <w:rPr>
                <w:noProof/>
                <w:webHidden/>
              </w:rPr>
              <w:t>5</w:t>
            </w:r>
            <w:r>
              <w:rPr>
                <w:noProof/>
                <w:webHidden/>
              </w:rPr>
              <w:fldChar w:fldCharType="end"/>
            </w:r>
          </w:hyperlink>
        </w:p>
        <w:p w14:paraId="194A11DC" w14:textId="3452D1AF" w:rsidR="0046176C" w:rsidRDefault="0046176C">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6459" w:history="1">
            <w:r w:rsidRPr="00987D11">
              <w:rPr>
                <w:rStyle w:val="Hyperlink"/>
                <w:rFonts w:ascii="Arial" w:hAnsi="Arial" w:cs="Arial"/>
                <w:bCs/>
                <w:noProof/>
              </w:rPr>
              <w:t>Analysis</w:t>
            </w:r>
            <w:r>
              <w:rPr>
                <w:noProof/>
                <w:webHidden/>
              </w:rPr>
              <w:tab/>
            </w:r>
            <w:r>
              <w:rPr>
                <w:noProof/>
                <w:webHidden/>
              </w:rPr>
              <w:fldChar w:fldCharType="begin"/>
            </w:r>
            <w:r>
              <w:rPr>
                <w:noProof/>
                <w:webHidden/>
              </w:rPr>
              <w:instrText xml:space="preserve"> PAGEREF _Toc200966459 \h </w:instrText>
            </w:r>
            <w:r>
              <w:rPr>
                <w:noProof/>
                <w:webHidden/>
              </w:rPr>
            </w:r>
            <w:r>
              <w:rPr>
                <w:noProof/>
                <w:webHidden/>
              </w:rPr>
              <w:fldChar w:fldCharType="separate"/>
            </w:r>
            <w:r>
              <w:rPr>
                <w:noProof/>
                <w:webHidden/>
              </w:rPr>
              <w:t>5</w:t>
            </w:r>
            <w:r>
              <w:rPr>
                <w:noProof/>
                <w:webHidden/>
              </w:rPr>
              <w:fldChar w:fldCharType="end"/>
            </w:r>
          </w:hyperlink>
        </w:p>
        <w:p w14:paraId="499BECC7" w14:textId="6D9072E2" w:rsidR="0046176C" w:rsidRDefault="0046176C">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6460" w:history="1">
            <w:r w:rsidRPr="00987D11">
              <w:rPr>
                <w:rStyle w:val="Hyperlink"/>
                <w:rFonts w:ascii="Arial" w:hAnsi="Arial" w:cs="Arial"/>
                <w:bCs/>
                <w:noProof/>
              </w:rPr>
              <w:t>Conclusion</w:t>
            </w:r>
            <w:r>
              <w:rPr>
                <w:noProof/>
                <w:webHidden/>
              </w:rPr>
              <w:tab/>
            </w:r>
            <w:r>
              <w:rPr>
                <w:noProof/>
                <w:webHidden/>
              </w:rPr>
              <w:fldChar w:fldCharType="begin"/>
            </w:r>
            <w:r>
              <w:rPr>
                <w:noProof/>
                <w:webHidden/>
              </w:rPr>
              <w:instrText xml:space="preserve"> PAGEREF _Toc200966460 \h </w:instrText>
            </w:r>
            <w:r>
              <w:rPr>
                <w:noProof/>
                <w:webHidden/>
              </w:rPr>
            </w:r>
            <w:r>
              <w:rPr>
                <w:noProof/>
                <w:webHidden/>
              </w:rPr>
              <w:fldChar w:fldCharType="separate"/>
            </w:r>
            <w:r>
              <w:rPr>
                <w:noProof/>
                <w:webHidden/>
              </w:rPr>
              <w:t>5</w:t>
            </w:r>
            <w:r>
              <w:rPr>
                <w:noProof/>
                <w:webHidden/>
              </w:rPr>
              <w:fldChar w:fldCharType="end"/>
            </w:r>
          </w:hyperlink>
        </w:p>
        <w:p w14:paraId="7DD76F8C" w14:textId="28282FC6" w:rsidR="0046176C" w:rsidRDefault="0046176C">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6461" w:history="1">
            <w:r w:rsidRPr="00987D11">
              <w:rPr>
                <w:rStyle w:val="Hyperlink"/>
                <w:rFonts w:ascii="Arial" w:hAnsi="Arial" w:cs="Arial"/>
                <w:bCs/>
                <w:noProof/>
              </w:rPr>
              <w:t>Action Plan</w:t>
            </w:r>
            <w:r>
              <w:rPr>
                <w:noProof/>
                <w:webHidden/>
              </w:rPr>
              <w:tab/>
            </w:r>
            <w:r>
              <w:rPr>
                <w:noProof/>
                <w:webHidden/>
              </w:rPr>
              <w:fldChar w:fldCharType="begin"/>
            </w:r>
            <w:r>
              <w:rPr>
                <w:noProof/>
                <w:webHidden/>
              </w:rPr>
              <w:instrText xml:space="preserve"> PAGEREF _Toc200966461 \h </w:instrText>
            </w:r>
            <w:r>
              <w:rPr>
                <w:noProof/>
                <w:webHidden/>
              </w:rPr>
            </w:r>
            <w:r>
              <w:rPr>
                <w:noProof/>
                <w:webHidden/>
              </w:rPr>
              <w:fldChar w:fldCharType="separate"/>
            </w:r>
            <w:r>
              <w:rPr>
                <w:noProof/>
                <w:webHidden/>
              </w:rPr>
              <w:t>5</w:t>
            </w:r>
            <w:r>
              <w:rPr>
                <w:noProof/>
                <w:webHidden/>
              </w:rPr>
              <w:fldChar w:fldCharType="end"/>
            </w:r>
          </w:hyperlink>
        </w:p>
        <w:p w14:paraId="4CDF4538" w14:textId="0C023619" w:rsidR="0046176C" w:rsidRDefault="0046176C">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6462" w:history="1">
            <w:r w:rsidRPr="00987D11">
              <w:rPr>
                <w:rStyle w:val="Hyperlink"/>
                <w:rFonts w:ascii="Arial" w:eastAsia="Arial" w:hAnsi="Arial" w:cs="Arial"/>
                <w:noProof/>
              </w:rPr>
              <w:t>Section 2: Discussion of Key Hotel Administration Issues</w:t>
            </w:r>
            <w:r>
              <w:rPr>
                <w:noProof/>
                <w:webHidden/>
              </w:rPr>
              <w:tab/>
            </w:r>
            <w:r>
              <w:rPr>
                <w:noProof/>
                <w:webHidden/>
              </w:rPr>
              <w:fldChar w:fldCharType="begin"/>
            </w:r>
            <w:r>
              <w:rPr>
                <w:noProof/>
                <w:webHidden/>
              </w:rPr>
              <w:instrText xml:space="preserve"> PAGEREF _Toc200966462 \h </w:instrText>
            </w:r>
            <w:r>
              <w:rPr>
                <w:noProof/>
                <w:webHidden/>
              </w:rPr>
            </w:r>
            <w:r>
              <w:rPr>
                <w:noProof/>
                <w:webHidden/>
              </w:rPr>
              <w:fldChar w:fldCharType="separate"/>
            </w:r>
            <w:r>
              <w:rPr>
                <w:noProof/>
                <w:webHidden/>
              </w:rPr>
              <w:t>6</w:t>
            </w:r>
            <w:r>
              <w:rPr>
                <w:noProof/>
                <w:webHidden/>
              </w:rPr>
              <w:fldChar w:fldCharType="end"/>
            </w:r>
          </w:hyperlink>
        </w:p>
        <w:p w14:paraId="2C6F5CD2" w14:textId="38CD84B4" w:rsidR="0046176C" w:rsidRDefault="0046176C">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6463" w:history="1">
            <w:r w:rsidRPr="00987D11">
              <w:rPr>
                <w:rStyle w:val="Hyperlink"/>
                <w:rFonts w:ascii="Arial" w:hAnsi="Arial" w:cs="Arial"/>
                <w:bCs/>
                <w:noProof/>
              </w:rPr>
              <w:t>Section 3: Future Trends in Hotel Administration</w:t>
            </w:r>
            <w:r>
              <w:rPr>
                <w:noProof/>
                <w:webHidden/>
              </w:rPr>
              <w:tab/>
            </w:r>
            <w:r>
              <w:rPr>
                <w:noProof/>
                <w:webHidden/>
              </w:rPr>
              <w:fldChar w:fldCharType="begin"/>
            </w:r>
            <w:r>
              <w:rPr>
                <w:noProof/>
                <w:webHidden/>
              </w:rPr>
              <w:instrText xml:space="preserve"> PAGEREF _Toc200966463 \h </w:instrText>
            </w:r>
            <w:r>
              <w:rPr>
                <w:noProof/>
                <w:webHidden/>
              </w:rPr>
            </w:r>
            <w:r>
              <w:rPr>
                <w:noProof/>
                <w:webHidden/>
              </w:rPr>
              <w:fldChar w:fldCharType="separate"/>
            </w:r>
            <w:r>
              <w:rPr>
                <w:noProof/>
                <w:webHidden/>
              </w:rPr>
              <w:t>7</w:t>
            </w:r>
            <w:r>
              <w:rPr>
                <w:noProof/>
                <w:webHidden/>
              </w:rPr>
              <w:fldChar w:fldCharType="end"/>
            </w:r>
          </w:hyperlink>
        </w:p>
        <w:p w14:paraId="4748B835" w14:textId="2ECD3558" w:rsidR="0046176C" w:rsidRDefault="0046176C">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6464" w:history="1">
            <w:r w:rsidRPr="00987D11">
              <w:rPr>
                <w:rStyle w:val="Hyperlink"/>
                <w:rFonts w:ascii="Arial" w:hAnsi="Arial" w:cs="Arial"/>
                <w:bCs/>
                <w:noProof/>
              </w:rPr>
              <w:t>Conclusion</w:t>
            </w:r>
            <w:r>
              <w:rPr>
                <w:noProof/>
                <w:webHidden/>
              </w:rPr>
              <w:tab/>
            </w:r>
            <w:r>
              <w:rPr>
                <w:noProof/>
                <w:webHidden/>
              </w:rPr>
              <w:fldChar w:fldCharType="begin"/>
            </w:r>
            <w:r>
              <w:rPr>
                <w:noProof/>
                <w:webHidden/>
              </w:rPr>
              <w:instrText xml:space="preserve"> PAGEREF _Toc200966464 \h </w:instrText>
            </w:r>
            <w:r>
              <w:rPr>
                <w:noProof/>
                <w:webHidden/>
              </w:rPr>
            </w:r>
            <w:r>
              <w:rPr>
                <w:noProof/>
                <w:webHidden/>
              </w:rPr>
              <w:fldChar w:fldCharType="separate"/>
            </w:r>
            <w:r>
              <w:rPr>
                <w:noProof/>
                <w:webHidden/>
              </w:rPr>
              <w:t>9</w:t>
            </w:r>
            <w:r>
              <w:rPr>
                <w:noProof/>
                <w:webHidden/>
              </w:rPr>
              <w:fldChar w:fldCharType="end"/>
            </w:r>
          </w:hyperlink>
        </w:p>
        <w:p w14:paraId="4BCFB3E0" w14:textId="18E3B3A5" w:rsidR="0046176C" w:rsidRDefault="0046176C">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00966465" w:history="1">
            <w:r w:rsidRPr="00987D1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_Toc200966465 \h </w:instrText>
            </w:r>
            <w:r>
              <w:rPr>
                <w:noProof/>
                <w:webHidden/>
              </w:rPr>
            </w:r>
            <w:r>
              <w:rPr>
                <w:noProof/>
                <w:webHidden/>
              </w:rPr>
              <w:fldChar w:fldCharType="separate"/>
            </w:r>
            <w:r>
              <w:rPr>
                <w:noProof/>
                <w:webHidden/>
              </w:rPr>
              <w:t>10</w:t>
            </w:r>
            <w:r>
              <w:rPr>
                <w:noProof/>
                <w:webHidden/>
              </w:rPr>
              <w:fldChar w:fldCharType="end"/>
            </w:r>
          </w:hyperlink>
        </w:p>
        <w:p w14:paraId="2104D72F" w14:textId="7A34846B" w:rsidR="004D4A75" w:rsidRPr="00937147" w:rsidRDefault="004D4A75">
          <w:pPr>
            <w:rPr>
              <w:rFonts w:ascii="Arial" w:hAnsi="Arial" w:cs="Arial"/>
            </w:rPr>
          </w:pPr>
          <w:r w:rsidRPr="00937147">
            <w:rPr>
              <w:rFonts w:ascii="Arial" w:hAnsi="Arial" w:cs="Arial"/>
              <w:b/>
              <w:bCs/>
              <w:noProof/>
            </w:rPr>
            <w:fldChar w:fldCharType="end"/>
          </w:r>
        </w:p>
      </w:sdtContent>
    </w:sdt>
    <w:p w14:paraId="51BFDF3E" w14:textId="77777777" w:rsidR="00261027" w:rsidRPr="00937147" w:rsidRDefault="00261027" w:rsidP="004D4A75">
      <w:pPr>
        <w:jc w:val="left"/>
        <w:rPr>
          <w:rFonts w:ascii="Arial" w:hAnsi="Arial" w:cs="Arial"/>
        </w:rPr>
      </w:pPr>
      <w:r w:rsidRPr="00937147">
        <w:rPr>
          <w:rFonts w:ascii="Arial" w:hAnsi="Arial" w:cs="Arial"/>
        </w:rPr>
        <w:br w:type="page"/>
      </w:r>
    </w:p>
    <w:p w14:paraId="48E43E11" w14:textId="77777777" w:rsidR="005F5219" w:rsidRPr="00937147" w:rsidRDefault="005F5219" w:rsidP="005F5219">
      <w:pPr>
        <w:pStyle w:val="Heading1"/>
        <w:rPr>
          <w:rFonts w:ascii="Arial" w:hAnsi="Arial" w:cs="Arial"/>
          <w:b w:val="0"/>
          <w:bCs/>
        </w:rPr>
      </w:pPr>
      <w:bookmarkStart w:id="0" w:name="_Toc199270273"/>
      <w:bookmarkStart w:id="1" w:name="_Toc200966455"/>
      <w:r w:rsidRPr="00937147">
        <w:rPr>
          <w:rFonts w:ascii="Arial" w:hAnsi="Arial" w:cs="Arial"/>
          <w:b w:val="0"/>
          <w:bCs/>
        </w:rPr>
        <w:lastRenderedPageBreak/>
        <w:t>Introduction</w:t>
      </w:r>
      <w:bookmarkEnd w:id="0"/>
      <w:bookmarkEnd w:id="1"/>
    </w:p>
    <w:p w14:paraId="772DE545" w14:textId="1FB38545" w:rsidR="005F5219" w:rsidRPr="00937147" w:rsidRDefault="005F5219" w:rsidP="3A4581C4">
      <w:pPr>
        <w:rPr>
          <w:rFonts w:ascii="Arial" w:eastAsiaTheme="majorEastAsia" w:hAnsi="Arial" w:cs="Arial"/>
          <w:b/>
          <w:bCs/>
          <w:sz w:val="32"/>
          <w:szCs w:val="32"/>
        </w:rPr>
      </w:pPr>
      <w:r w:rsidRPr="3A4581C4">
        <w:rPr>
          <w:rFonts w:ascii="Arial" w:hAnsi="Arial" w:cs="Arial"/>
        </w:rPr>
        <w:t xml:space="preserve">I </w:t>
      </w:r>
      <w:r w:rsidR="7D04C65B" w:rsidRPr="3A4581C4">
        <w:rPr>
          <w:rFonts w:ascii="Arial" w:hAnsi="Arial" w:cs="Arial"/>
        </w:rPr>
        <w:t>have</w:t>
      </w:r>
      <w:r w:rsidRPr="3A4581C4">
        <w:rPr>
          <w:rFonts w:ascii="Arial" w:hAnsi="Arial" w:cs="Arial"/>
        </w:rPr>
        <w:t xml:space="preserve"> work</w:t>
      </w:r>
      <w:r w:rsidR="1D979966" w:rsidRPr="3A4581C4">
        <w:rPr>
          <w:rFonts w:ascii="Arial" w:hAnsi="Arial" w:cs="Arial"/>
        </w:rPr>
        <w:t>ed</w:t>
      </w:r>
      <w:r w:rsidRPr="3A4581C4">
        <w:rPr>
          <w:rFonts w:ascii="Arial" w:hAnsi="Arial" w:cs="Arial"/>
        </w:rPr>
        <w:t xml:space="preserve"> in the Front Desk section for my placement</w:t>
      </w:r>
      <w:r w:rsidR="00E306BE" w:rsidRPr="3A4581C4">
        <w:rPr>
          <w:rFonts w:ascii="Arial" w:hAnsi="Arial" w:cs="Arial"/>
        </w:rPr>
        <w:t xml:space="preserve"> at Holiday Inn Peterborough-West</w:t>
      </w:r>
      <w:r w:rsidRPr="3A4581C4">
        <w:rPr>
          <w:rFonts w:ascii="Arial" w:hAnsi="Arial" w:cs="Arial"/>
        </w:rPr>
        <w:t xml:space="preserve">. A central part of the Front Desk is </w:t>
      </w:r>
      <w:r w:rsidR="00E306BE" w:rsidRPr="3A4581C4">
        <w:rPr>
          <w:rFonts w:ascii="Arial" w:hAnsi="Arial" w:cs="Arial"/>
        </w:rPr>
        <w:t>handling</w:t>
      </w:r>
      <w:r w:rsidRPr="3A4581C4">
        <w:rPr>
          <w:rFonts w:ascii="Arial" w:hAnsi="Arial" w:cs="Arial"/>
        </w:rPr>
        <w:t xml:space="preserve"> guest </w:t>
      </w:r>
      <w:r w:rsidR="00E306BE" w:rsidRPr="3A4581C4">
        <w:rPr>
          <w:rFonts w:ascii="Arial" w:hAnsi="Arial" w:cs="Arial"/>
        </w:rPr>
        <w:t>check-ins</w:t>
      </w:r>
      <w:r w:rsidRPr="3A4581C4">
        <w:rPr>
          <w:rFonts w:ascii="Arial" w:hAnsi="Arial" w:cs="Arial"/>
        </w:rPr>
        <w:t xml:space="preserve"> and reservations</w:t>
      </w:r>
      <w:r w:rsidR="00F5301C" w:rsidRPr="3A4581C4">
        <w:rPr>
          <w:rFonts w:ascii="Arial" w:hAnsi="Arial" w:cs="Arial"/>
        </w:rPr>
        <w:t xml:space="preserve"> (Bardi, 2010)</w:t>
      </w:r>
      <w:r w:rsidRPr="3A4581C4">
        <w:rPr>
          <w:rFonts w:ascii="Arial" w:hAnsi="Arial" w:cs="Arial"/>
        </w:rPr>
        <w:t xml:space="preserve">. The team at Holiday Inn Peterborough-West by IHG takes care of bookings and assists guests. The department is responsible for making arrivals and departures go smoothly. I intended to gain skills in leading, talking well and solving problems. I decided to find out how hotel software is used most efficiently. An additional objective was to answer and deal with guest complaints </w:t>
      </w:r>
      <w:r w:rsidR="00E306BE" w:rsidRPr="3A4581C4">
        <w:rPr>
          <w:rFonts w:ascii="Arial" w:hAnsi="Arial" w:cs="Arial"/>
        </w:rPr>
        <w:t>properly</w:t>
      </w:r>
      <w:r w:rsidRPr="3A4581C4">
        <w:rPr>
          <w:rFonts w:ascii="Arial" w:hAnsi="Arial" w:cs="Arial"/>
        </w:rPr>
        <w:t xml:space="preserve">. </w:t>
      </w:r>
      <w:r w:rsidRPr="3A4581C4">
        <w:rPr>
          <w:rFonts w:ascii="Arial" w:hAnsi="Arial" w:cs="Arial"/>
        </w:rPr>
        <w:br w:type="page"/>
      </w:r>
    </w:p>
    <w:p w14:paraId="36C172C4" w14:textId="77777777" w:rsidR="00A6297E" w:rsidRPr="00937147" w:rsidRDefault="00A6297E" w:rsidP="00A6297E">
      <w:pPr>
        <w:pStyle w:val="Heading1"/>
        <w:rPr>
          <w:rFonts w:ascii="Arial" w:hAnsi="Arial" w:cs="Arial"/>
          <w:b w:val="0"/>
          <w:bCs/>
        </w:rPr>
      </w:pPr>
      <w:bookmarkStart w:id="2" w:name="_Toc199270274"/>
      <w:bookmarkStart w:id="3" w:name="_Toc200966456"/>
      <w:r w:rsidRPr="00937147">
        <w:rPr>
          <w:rFonts w:ascii="Arial" w:hAnsi="Arial" w:cs="Arial"/>
          <w:b w:val="0"/>
          <w:bCs/>
        </w:rPr>
        <w:lastRenderedPageBreak/>
        <w:t>Section 1: Role Reflection</w:t>
      </w:r>
      <w:bookmarkEnd w:id="2"/>
      <w:bookmarkEnd w:id="3"/>
    </w:p>
    <w:p w14:paraId="365C95DB" w14:textId="77777777" w:rsidR="00BD1779" w:rsidRPr="00937147" w:rsidRDefault="00BD1779" w:rsidP="00BD1779">
      <w:pPr>
        <w:rPr>
          <w:rFonts w:ascii="Arial" w:hAnsi="Arial" w:cs="Arial"/>
        </w:rPr>
      </w:pPr>
      <w:r w:rsidRPr="00937147">
        <w:rPr>
          <w:rFonts w:ascii="Arial" w:hAnsi="Arial" w:cs="Arial"/>
        </w:rPr>
        <w:t>I’m using Gibbs’ Reflective Cycle during my reflection:</w:t>
      </w:r>
    </w:p>
    <w:p w14:paraId="18EDC56F" w14:textId="77777777" w:rsidR="00670998" w:rsidRPr="00937147" w:rsidRDefault="00670998" w:rsidP="00BD1779">
      <w:pPr>
        <w:rPr>
          <w:rFonts w:ascii="Arial" w:hAnsi="Arial" w:cs="Arial"/>
        </w:rPr>
      </w:pPr>
    </w:p>
    <w:p w14:paraId="74BBE2C0" w14:textId="77777777" w:rsidR="00670998" w:rsidRPr="00937147" w:rsidRDefault="00670998" w:rsidP="00670998">
      <w:pPr>
        <w:jc w:val="center"/>
        <w:rPr>
          <w:rFonts w:ascii="Arial" w:hAnsi="Arial" w:cs="Arial"/>
        </w:rPr>
      </w:pPr>
    </w:p>
    <w:p w14:paraId="66F6DF20" w14:textId="77777777" w:rsidR="00BD1779" w:rsidRPr="00937147" w:rsidRDefault="00670998" w:rsidP="00670998">
      <w:pPr>
        <w:jc w:val="center"/>
        <w:rPr>
          <w:rFonts w:ascii="Arial" w:hAnsi="Arial" w:cs="Arial"/>
        </w:rPr>
      </w:pPr>
      <w:r w:rsidRPr="00937147">
        <w:rPr>
          <w:rFonts w:ascii="Arial" w:hAnsi="Arial" w:cs="Arial"/>
          <w:noProof/>
          <w:lang w:eastAsia="en-GB"/>
        </w:rPr>
        <w:drawing>
          <wp:inline distT="0" distB="0" distL="0" distR="0" wp14:anchorId="101819BE" wp14:editId="07A04ADE">
            <wp:extent cx="4502150" cy="32321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lective-Cycle.webp"/>
                    <pic:cNvPicPr/>
                  </pic:nvPicPr>
                  <pic:blipFill>
                    <a:blip r:embed="rId7">
                      <a:extLst>
                        <a:ext uri="{28A0092B-C50C-407E-A947-70E740481C1C}">
                          <a14:useLocalDpi xmlns:a14="http://schemas.microsoft.com/office/drawing/2010/main" val="0"/>
                        </a:ext>
                      </a:extLst>
                    </a:blip>
                    <a:stretch>
                      <a:fillRect/>
                    </a:stretch>
                  </pic:blipFill>
                  <pic:spPr>
                    <a:xfrm>
                      <a:off x="0" y="0"/>
                      <a:ext cx="4502150" cy="3232150"/>
                    </a:xfrm>
                    <a:prstGeom prst="rect">
                      <a:avLst/>
                    </a:prstGeom>
                  </pic:spPr>
                </pic:pic>
              </a:graphicData>
            </a:graphic>
          </wp:inline>
        </w:drawing>
      </w:r>
    </w:p>
    <w:p w14:paraId="27DAC6BD" w14:textId="77777777" w:rsidR="00467DE0" w:rsidRPr="00937147" w:rsidRDefault="00670998" w:rsidP="00467DE0">
      <w:pPr>
        <w:jc w:val="center"/>
        <w:rPr>
          <w:rFonts w:ascii="Arial" w:eastAsia="Times New Roman" w:hAnsi="Arial" w:cs="Arial"/>
          <w:i/>
          <w:color w:val="2E74B5" w:themeColor="accent1" w:themeShade="BF"/>
          <w:szCs w:val="24"/>
          <w:lang w:val="fr-FR"/>
        </w:rPr>
      </w:pPr>
      <w:r w:rsidRPr="00937147">
        <w:rPr>
          <w:rFonts w:ascii="Arial" w:hAnsi="Arial" w:cs="Arial"/>
          <w:i/>
          <w:color w:val="2E74B5" w:themeColor="accent1" w:themeShade="BF"/>
          <w:lang w:val="fr-FR"/>
        </w:rPr>
        <w:t xml:space="preserve">Figure 1: Gibbs’ </w:t>
      </w:r>
      <w:proofErr w:type="spellStart"/>
      <w:r w:rsidRPr="00937147">
        <w:rPr>
          <w:rFonts w:ascii="Arial" w:hAnsi="Arial" w:cs="Arial"/>
          <w:i/>
          <w:color w:val="2E74B5" w:themeColor="accent1" w:themeShade="BF"/>
          <w:lang w:val="fr-FR"/>
        </w:rPr>
        <w:t>Reflective</w:t>
      </w:r>
      <w:proofErr w:type="spellEnd"/>
      <w:r w:rsidRPr="00937147">
        <w:rPr>
          <w:rFonts w:ascii="Arial" w:hAnsi="Arial" w:cs="Arial"/>
          <w:i/>
          <w:color w:val="2E74B5" w:themeColor="accent1" w:themeShade="BF"/>
          <w:lang w:val="fr-FR"/>
        </w:rPr>
        <w:t xml:space="preserve"> Cycle </w:t>
      </w:r>
      <w:r w:rsidR="008C4D73" w:rsidRPr="00937147">
        <w:rPr>
          <w:rFonts w:ascii="Arial" w:eastAsia="Times New Roman" w:hAnsi="Arial" w:cs="Arial"/>
          <w:i/>
          <w:color w:val="2E74B5" w:themeColor="accent1" w:themeShade="BF"/>
          <w:szCs w:val="24"/>
          <w:lang w:val="fr-FR"/>
        </w:rPr>
        <w:t>(Denis, 2019).</w:t>
      </w:r>
    </w:p>
    <w:p w14:paraId="0F06FAA8" w14:textId="77777777" w:rsidR="00467DE0" w:rsidRPr="00937147" w:rsidRDefault="00467DE0" w:rsidP="00467DE0">
      <w:pPr>
        <w:pStyle w:val="Heading2"/>
        <w:rPr>
          <w:rFonts w:ascii="Arial" w:hAnsi="Arial" w:cs="Arial"/>
          <w:b w:val="0"/>
          <w:bCs/>
          <w:lang w:val="fr-FR"/>
        </w:rPr>
      </w:pPr>
      <w:bookmarkStart w:id="4" w:name="_Toc199270275"/>
      <w:bookmarkStart w:id="5" w:name="_Toc200966457"/>
      <w:r w:rsidRPr="00937147">
        <w:rPr>
          <w:rFonts w:ascii="Arial" w:hAnsi="Arial" w:cs="Arial"/>
          <w:b w:val="0"/>
          <w:bCs/>
          <w:lang w:val="fr-FR"/>
        </w:rPr>
        <w:t>Description</w:t>
      </w:r>
      <w:bookmarkEnd w:id="4"/>
      <w:bookmarkEnd w:id="5"/>
    </w:p>
    <w:p w14:paraId="2E6169C9" w14:textId="5B20C9CE" w:rsidR="00F12AA5" w:rsidRDefault="00F12AA5" w:rsidP="3A4581C4">
      <w:pPr>
        <w:rPr>
          <w:rFonts w:ascii="Arial" w:hAnsi="Arial" w:cs="Arial"/>
        </w:rPr>
      </w:pPr>
      <w:r w:rsidRPr="3A4581C4">
        <w:rPr>
          <w:rFonts w:ascii="Arial" w:hAnsi="Arial" w:cs="Arial"/>
        </w:rPr>
        <w:t>I was</w:t>
      </w:r>
      <w:r w:rsidR="005F5219" w:rsidRPr="3A4581C4">
        <w:rPr>
          <w:rFonts w:ascii="Arial" w:hAnsi="Arial" w:cs="Arial"/>
        </w:rPr>
        <w:t xml:space="preserve"> responsible for the front desk role</w:t>
      </w:r>
      <w:r w:rsidRPr="3A4581C4">
        <w:rPr>
          <w:rFonts w:ascii="Arial" w:hAnsi="Arial" w:cs="Arial"/>
        </w:rPr>
        <w:t xml:space="preserve"> at </w:t>
      </w:r>
      <w:r w:rsidR="008C2CA8" w:rsidRPr="3A4581C4">
        <w:rPr>
          <w:rFonts w:ascii="Arial" w:hAnsi="Arial" w:cs="Arial"/>
        </w:rPr>
        <w:t>Holiday Inn Peterborough-West</w:t>
      </w:r>
      <w:r w:rsidRPr="3A4581C4">
        <w:rPr>
          <w:rFonts w:ascii="Arial" w:hAnsi="Arial" w:cs="Arial"/>
        </w:rPr>
        <w:t>. I helped guests when they checked in and dealt with questions quickly. I realised that supervisors at the front desk guide the staff and rapidly address issues</w:t>
      </w:r>
      <w:r w:rsidR="002A28D6" w:rsidRPr="3A4581C4">
        <w:rPr>
          <w:rFonts w:ascii="Arial" w:hAnsi="Arial" w:cs="Arial"/>
        </w:rPr>
        <w:t xml:space="preserve"> (Bardi, 2010)</w:t>
      </w:r>
      <w:r w:rsidRPr="3A4581C4">
        <w:rPr>
          <w:rFonts w:ascii="Arial" w:hAnsi="Arial" w:cs="Arial"/>
        </w:rPr>
        <w:t xml:space="preserve">. The way they led kept everything organised and firm. I could not manage reservations as efficiently without them. I helped with administrative work while training in team cooperation and familiarising myself with the </w:t>
      </w:r>
      <w:r w:rsidR="00937147" w:rsidRPr="3A4581C4">
        <w:rPr>
          <w:rFonts w:ascii="Arial" w:hAnsi="Arial" w:cs="Arial"/>
        </w:rPr>
        <w:t>Opera System</w:t>
      </w:r>
      <w:r w:rsidRPr="3A4581C4">
        <w:rPr>
          <w:rFonts w:ascii="Arial" w:hAnsi="Arial" w:cs="Arial"/>
        </w:rPr>
        <w:t>.</w:t>
      </w:r>
      <w:r w:rsidR="6D1E0663" w:rsidRPr="3A4581C4">
        <w:rPr>
          <w:rFonts w:ascii="Arial" w:hAnsi="Arial" w:cs="Arial"/>
        </w:rPr>
        <w:t xml:space="preserve"> </w:t>
      </w:r>
      <w:r w:rsidR="7CCE312F" w:rsidRPr="3A4581C4">
        <w:rPr>
          <w:rFonts w:ascii="Arial" w:eastAsia="Arial" w:hAnsi="Arial" w:cs="Arial"/>
          <w:szCs w:val="24"/>
        </w:rPr>
        <w:t xml:space="preserve">Additionally, I have made reservations for a couple different evenings to stay as a guest and observe how the desk greets visitors. Every night I spent at the hotel was fantastic, and every receptionist made me feel very welcome. </w:t>
      </w:r>
    </w:p>
    <w:p w14:paraId="3A82320C" w14:textId="6AAF1552" w:rsidR="3A4581C4" w:rsidRDefault="3A4581C4" w:rsidP="3A4581C4">
      <w:pPr>
        <w:rPr>
          <w:rFonts w:ascii="Arial" w:hAnsi="Arial" w:cs="Arial"/>
        </w:rPr>
      </w:pPr>
    </w:p>
    <w:p w14:paraId="18CA00E2" w14:textId="77777777" w:rsidR="0046176C" w:rsidRDefault="0046176C" w:rsidP="00467DE0">
      <w:pPr>
        <w:rPr>
          <w:rFonts w:ascii="Arial" w:hAnsi="Arial" w:cs="Arial"/>
          <w:bCs/>
        </w:rPr>
      </w:pPr>
    </w:p>
    <w:p w14:paraId="7CFFAE81" w14:textId="77777777" w:rsidR="0046176C" w:rsidRDefault="0046176C" w:rsidP="00467DE0">
      <w:pPr>
        <w:rPr>
          <w:rFonts w:ascii="Arial" w:hAnsi="Arial" w:cs="Arial"/>
          <w:bCs/>
        </w:rPr>
      </w:pPr>
    </w:p>
    <w:p w14:paraId="13930FD8" w14:textId="18909062" w:rsidR="00467DE0" w:rsidRPr="0046176C" w:rsidRDefault="00F12AA5" w:rsidP="00467DE0">
      <w:pPr>
        <w:rPr>
          <w:rFonts w:ascii="Arial" w:hAnsi="Arial" w:cs="Arial"/>
          <w:bCs/>
          <w:sz w:val="28"/>
        </w:rPr>
      </w:pPr>
      <w:r w:rsidRPr="0046176C">
        <w:rPr>
          <w:rFonts w:ascii="Arial" w:hAnsi="Arial" w:cs="Arial"/>
          <w:bCs/>
          <w:sz w:val="28"/>
        </w:rPr>
        <w:lastRenderedPageBreak/>
        <w:t>Feelings</w:t>
      </w:r>
    </w:p>
    <w:p w14:paraId="2A9274FB" w14:textId="7086560E" w:rsidR="00F12AA5" w:rsidRDefault="00F12AA5" w:rsidP="3A4581C4">
      <w:pPr>
        <w:rPr>
          <w:rFonts w:ascii="Arial" w:hAnsi="Arial" w:cs="Arial"/>
        </w:rPr>
      </w:pPr>
      <w:r w:rsidRPr="3A4581C4">
        <w:rPr>
          <w:rFonts w:ascii="Arial" w:hAnsi="Arial" w:cs="Arial"/>
        </w:rPr>
        <w:t>At the beginning, the work at the front desk was a bit too much for me. I didn’t know how to manage the pressure when it came. Watching my supervisors stay calm gave me a lot of strength. I had the goal of becoming a better communicator and leader. I would doubt myself when deciding what to do.</w:t>
      </w:r>
      <w:r w:rsidR="7CEAD3E0" w:rsidRPr="3A4581C4">
        <w:rPr>
          <w:rFonts w:ascii="Arial" w:hAnsi="Arial" w:cs="Arial"/>
        </w:rPr>
        <w:t xml:space="preserve"> </w:t>
      </w:r>
      <w:r w:rsidR="1F2BBC43" w:rsidRPr="3A4581C4">
        <w:rPr>
          <w:rFonts w:ascii="Arial" w:hAnsi="Arial" w:cs="Arial"/>
        </w:rPr>
        <w:t xml:space="preserve">From the guest perspective, </w:t>
      </w:r>
      <w:r w:rsidR="1F2BBC43" w:rsidRPr="3A4581C4">
        <w:rPr>
          <w:rFonts w:ascii="Arial" w:eastAsia="Arial" w:hAnsi="Arial" w:cs="Arial"/>
          <w:szCs w:val="24"/>
        </w:rPr>
        <w:t>I always felt important and welcome.</w:t>
      </w:r>
    </w:p>
    <w:p w14:paraId="4FC4E560" w14:textId="77777777" w:rsidR="00F12AA5" w:rsidRPr="00937147" w:rsidRDefault="00F12AA5" w:rsidP="00F12AA5">
      <w:pPr>
        <w:pStyle w:val="Heading2"/>
        <w:rPr>
          <w:rFonts w:ascii="Arial" w:eastAsiaTheme="minorHAnsi" w:hAnsi="Arial" w:cs="Arial"/>
          <w:b w:val="0"/>
          <w:bCs/>
        </w:rPr>
      </w:pPr>
      <w:bookmarkStart w:id="6" w:name="_Toc199270276"/>
      <w:bookmarkStart w:id="7" w:name="_Toc200966458"/>
      <w:r w:rsidRPr="00937147">
        <w:rPr>
          <w:rFonts w:ascii="Arial" w:eastAsiaTheme="minorHAnsi" w:hAnsi="Arial" w:cs="Arial"/>
          <w:b w:val="0"/>
          <w:bCs/>
        </w:rPr>
        <w:t>Evaluation</w:t>
      </w:r>
      <w:bookmarkEnd w:id="6"/>
      <w:bookmarkEnd w:id="7"/>
    </w:p>
    <w:p w14:paraId="4FA06A44" w14:textId="7312745C" w:rsidR="00F12AA5" w:rsidRPr="00937147" w:rsidRDefault="00F12AA5" w:rsidP="000C0B5E">
      <w:pPr>
        <w:rPr>
          <w:rFonts w:ascii="Arial" w:hAnsi="Arial" w:cs="Arial"/>
        </w:rPr>
      </w:pPr>
      <w:r w:rsidRPr="3A4581C4">
        <w:rPr>
          <w:rFonts w:ascii="Arial" w:hAnsi="Arial" w:cs="Arial"/>
        </w:rPr>
        <w:t>The team was well managed because the supervisors communicated clearly. I noticed a supervisor politely settled a booking problem very soon after. As a result, the guests enjoyed was both welcoming and fulfilling. Supervising staff was difficult for another team member, which caused things to take longer than planned</w:t>
      </w:r>
      <w:r w:rsidR="000C0B5E" w:rsidRPr="3A4581C4">
        <w:rPr>
          <w:rFonts w:ascii="Arial" w:hAnsi="Arial" w:cs="Arial"/>
          <w:b/>
          <w:bCs/>
        </w:rPr>
        <w:t xml:space="preserve"> </w:t>
      </w:r>
      <w:r w:rsidR="000C0B5E" w:rsidRPr="3A4581C4">
        <w:rPr>
          <w:rFonts w:ascii="Arial" w:hAnsi="Arial" w:cs="Arial"/>
        </w:rPr>
        <w:t>(ASET, 2017)</w:t>
      </w:r>
      <w:r w:rsidRPr="3A4581C4">
        <w:rPr>
          <w:rFonts w:ascii="Arial" w:hAnsi="Arial" w:cs="Arial"/>
        </w:rPr>
        <w:t>. It demonstrated that good leadership and communication are both necessary.</w:t>
      </w:r>
    </w:p>
    <w:p w14:paraId="58199D1A" w14:textId="77777777" w:rsidR="00F12AA5" w:rsidRPr="00937147" w:rsidRDefault="00F12AA5" w:rsidP="00F12AA5">
      <w:pPr>
        <w:pStyle w:val="Heading2"/>
        <w:rPr>
          <w:rFonts w:ascii="Arial" w:eastAsiaTheme="minorHAnsi" w:hAnsi="Arial" w:cs="Arial"/>
          <w:b w:val="0"/>
          <w:bCs/>
        </w:rPr>
      </w:pPr>
      <w:bookmarkStart w:id="8" w:name="_Toc199270277"/>
      <w:bookmarkStart w:id="9" w:name="_Toc200966459"/>
      <w:r w:rsidRPr="00937147">
        <w:rPr>
          <w:rFonts w:ascii="Arial" w:eastAsiaTheme="minorHAnsi" w:hAnsi="Arial" w:cs="Arial"/>
          <w:b w:val="0"/>
          <w:bCs/>
        </w:rPr>
        <w:t>Analysis</w:t>
      </w:r>
      <w:bookmarkEnd w:id="8"/>
      <w:bookmarkEnd w:id="9"/>
    </w:p>
    <w:p w14:paraId="69ACC596" w14:textId="77777777" w:rsidR="00F12AA5" w:rsidRPr="00937147" w:rsidRDefault="00F12AA5" w:rsidP="004D4A75">
      <w:pPr>
        <w:rPr>
          <w:rFonts w:ascii="Arial" w:hAnsi="Arial" w:cs="Arial"/>
        </w:rPr>
      </w:pPr>
      <w:bookmarkStart w:id="10" w:name="_Toc199270278"/>
      <w:r w:rsidRPr="00937147">
        <w:rPr>
          <w:rFonts w:ascii="Arial" w:hAnsi="Arial" w:cs="Arial"/>
        </w:rPr>
        <w:t>Experienced leadership increases work efficiency at the front desk by leading the staff. A good supervisor makes sure the team gets its work fair and helps support everyone. Hotels need PMS and CRM to handle their front desk organisation. Issues included trying to do multiple tasks at once and handling problems that guests raised rapidly. Managing stress and what decisions to make will benefit me moving forward</w:t>
      </w:r>
      <w:r w:rsidR="000C3D7F" w:rsidRPr="00937147">
        <w:rPr>
          <w:rFonts w:ascii="Arial" w:hAnsi="Arial" w:cs="Arial"/>
          <w:b/>
        </w:rPr>
        <w:t xml:space="preserve"> </w:t>
      </w:r>
      <w:r w:rsidR="000C3D7F" w:rsidRPr="00937147">
        <w:rPr>
          <w:rFonts w:ascii="Arial" w:hAnsi="Arial" w:cs="Arial"/>
        </w:rPr>
        <w:t>(Robinson and Smith, 2024)</w:t>
      </w:r>
      <w:r w:rsidRPr="00937147">
        <w:rPr>
          <w:rFonts w:ascii="Arial" w:hAnsi="Arial" w:cs="Arial"/>
        </w:rPr>
        <w:t>.</w:t>
      </w:r>
      <w:bookmarkEnd w:id="10"/>
    </w:p>
    <w:p w14:paraId="2424EED9" w14:textId="77777777" w:rsidR="00F12AA5" w:rsidRPr="00937147" w:rsidRDefault="00F12AA5" w:rsidP="00F12AA5">
      <w:pPr>
        <w:pStyle w:val="Heading2"/>
        <w:rPr>
          <w:rFonts w:ascii="Arial" w:eastAsiaTheme="minorHAnsi" w:hAnsi="Arial" w:cs="Arial"/>
          <w:b w:val="0"/>
          <w:bCs/>
        </w:rPr>
      </w:pPr>
      <w:bookmarkStart w:id="11" w:name="_Toc199270279"/>
      <w:bookmarkStart w:id="12" w:name="_Toc200966460"/>
      <w:r w:rsidRPr="00937147">
        <w:rPr>
          <w:rFonts w:ascii="Arial" w:eastAsiaTheme="minorHAnsi" w:hAnsi="Arial" w:cs="Arial"/>
          <w:b w:val="0"/>
          <w:bCs/>
        </w:rPr>
        <w:t>Conclusion</w:t>
      </w:r>
      <w:bookmarkEnd w:id="11"/>
      <w:bookmarkEnd w:id="12"/>
    </w:p>
    <w:p w14:paraId="37EBCF21" w14:textId="77777777" w:rsidR="00F12AA5" w:rsidRPr="00937147" w:rsidRDefault="00F12AA5" w:rsidP="004D4A75">
      <w:pPr>
        <w:rPr>
          <w:rFonts w:ascii="Arial" w:hAnsi="Arial" w:cs="Arial"/>
        </w:rPr>
      </w:pPr>
      <w:bookmarkStart w:id="13" w:name="_Toc199270280"/>
      <w:r w:rsidRPr="00937147">
        <w:rPr>
          <w:rFonts w:ascii="Arial" w:hAnsi="Arial" w:cs="Arial"/>
        </w:rPr>
        <w:t>I am strong in communication and very motivated to learn new things. I find it necessary to be more confident and deal with stress more effectively. Supervisors’ behaviour showed me how to remain undisturbed. Teaching myself useful skills raised my skills as a front desk worker.</w:t>
      </w:r>
      <w:bookmarkEnd w:id="13"/>
    </w:p>
    <w:p w14:paraId="6C75E5B9" w14:textId="77777777" w:rsidR="00F12AA5" w:rsidRPr="00937147" w:rsidRDefault="00F12AA5" w:rsidP="00F12AA5">
      <w:pPr>
        <w:pStyle w:val="Heading2"/>
        <w:rPr>
          <w:rFonts w:ascii="Arial" w:eastAsiaTheme="minorHAnsi" w:hAnsi="Arial" w:cs="Arial"/>
          <w:b w:val="0"/>
          <w:bCs/>
        </w:rPr>
      </w:pPr>
      <w:bookmarkStart w:id="14" w:name="_Toc199270281"/>
      <w:bookmarkStart w:id="15" w:name="_Toc200966461"/>
      <w:r w:rsidRPr="00937147">
        <w:rPr>
          <w:rFonts w:ascii="Arial" w:eastAsiaTheme="minorHAnsi" w:hAnsi="Arial" w:cs="Arial"/>
          <w:b w:val="0"/>
          <w:bCs/>
        </w:rPr>
        <w:t>Action Plan</w:t>
      </w:r>
      <w:bookmarkEnd w:id="14"/>
      <w:bookmarkEnd w:id="15"/>
    </w:p>
    <w:p w14:paraId="01FAE804" w14:textId="5A7F209F" w:rsidR="00F12AA5" w:rsidRPr="00937147" w:rsidRDefault="00F12AA5" w:rsidP="004D4A75">
      <w:pPr>
        <w:rPr>
          <w:rFonts w:ascii="Arial" w:hAnsi="Arial" w:cs="Arial"/>
        </w:rPr>
      </w:pPr>
      <w:bookmarkStart w:id="16" w:name="_Toc199270282"/>
      <w:r w:rsidRPr="00937147">
        <w:rPr>
          <w:rFonts w:ascii="Arial" w:hAnsi="Arial" w:cs="Arial"/>
        </w:rPr>
        <w:t>I have set up a leadership training. Playing out different scenarios will help me decide better in situations. I intend to use software on a regular schedule. I will try to learn from colleagues to improve my performance. With mindfulness, I will not get easily overwhelmed by anything stressful.</w:t>
      </w:r>
      <w:bookmarkEnd w:id="16"/>
    </w:p>
    <w:p w14:paraId="11A39408" w14:textId="77777777" w:rsidR="00E22915" w:rsidRPr="00937147" w:rsidRDefault="00E22915" w:rsidP="108B1176">
      <w:pPr>
        <w:pStyle w:val="Heading1"/>
        <w:rPr>
          <w:rFonts w:ascii="Arial" w:eastAsia="Arial" w:hAnsi="Arial" w:cs="Arial"/>
          <w:b w:val="0"/>
        </w:rPr>
      </w:pPr>
      <w:bookmarkStart w:id="17" w:name="_Toc199270283"/>
      <w:bookmarkStart w:id="18" w:name="_Toc200966462"/>
      <w:r w:rsidRPr="108B1176">
        <w:rPr>
          <w:rFonts w:ascii="Arial" w:eastAsia="Arial" w:hAnsi="Arial" w:cs="Arial"/>
          <w:b w:val="0"/>
        </w:rPr>
        <w:lastRenderedPageBreak/>
        <w:t>Section 2: Discussion of Key Hotel Administration Issues</w:t>
      </w:r>
      <w:bookmarkEnd w:id="17"/>
      <w:bookmarkEnd w:id="18"/>
    </w:p>
    <w:p w14:paraId="4B72C1B0" w14:textId="77777777" w:rsidR="00E22915" w:rsidRPr="00937147" w:rsidRDefault="00E22915" w:rsidP="00E22915">
      <w:pPr>
        <w:rPr>
          <w:rFonts w:ascii="Arial" w:hAnsi="Arial" w:cs="Arial"/>
        </w:rPr>
      </w:pPr>
      <w:r w:rsidRPr="00937147">
        <w:rPr>
          <w:rFonts w:ascii="Arial" w:hAnsi="Arial" w:cs="Arial"/>
        </w:rPr>
        <w:t>While on placement at Holiday Inn Peterborough-West by IHG, I found that training was causing problems for the hotel’s administration. Hospitality staff need training to ensure they do well, guests are content</w:t>
      </w:r>
      <w:r w:rsidR="001D4703" w:rsidRPr="00937147">
        <w:rPr>
          <w:rFonts w:ascii="Arial" w:hAnsi="Arial" w:cs="Arial"/>
        </w:rPr>
        <w:t>,</w:t>
      </w:r>
      <w:r w:rsidRPr="00937147">
        <w:rPr>
          <w:rFonts w:ascii="Arial" w:hAnsi="Arial" w:cs="Arial"/>
        </w:rPr>
        <w:t xml:space="preserve"> and the business operates efficiently</w:t>
      </w:r>
      <w:r w:rsidR="00975842" w:rsidRPr="00937147">
        <w:rPr>
          <w:rFonts w:ascii="Arial" w:hAnsi="Arial" w:cs="Arial"/>
        </w:rPr>
        <w:t xml:space="preserve"> (</w:t>
      </w:r>
      <w:proofErr w:type="spellStart"/>
      <w:r w:rsidR="00975842" w:rsidRPr="00937147">
        <w:rPr>
          <w:rFonts w:ascii="Arial" w:hAnsi="Arial" w:cs="Arial"/>
        </w:rPr>
        <w:t>O’fallon</w:t>
      </w:r>
      <w:proofErr w:type="spellEnd"/>
      <w:r w:rsidR="00975842" w:rsidRPr="00937147">
        <w:rPr>
          <w:rFonts w:ascii="Arial" w:hAnsi="Arial" w:cs="Arial"/>
        </w:rPr>
        <w:t xml:space="preserve"> and Rutherford, 2010)</w:t>
      </w:r>
      <w:r w:rsidRPr="00937147">
        <w:rPr>
          <w:rFonts w:ascii="Arial" w:hAnsi="Arial" w:cs="Arial"/>
        </w:rPr>
        <w:t>. It was often clear that employees needed more training, mainly in response to guest issues and better communication. Because there was often a gap, it sometimes took too long to fix issues</w:t>
      </w:r>
      <w:r w:rsidR="001D4703" w:rsidRPr="00937147">
        <w:rPr>
          <w:rFonts w:ascii="Arial" w:hAnsi="Arial" w:cs="Arial"/>
        </w:rPr>
        <w:t>,</w:t>
      </w:r>
      <w:r w:rsidRPr="00937147">
        <w:rPr>
          <w:rFonts w:ascii="Arial" w:hAnsi="Arial" w:cs="Arial"/>
        </w:rPr>
        <w:t xml:space="preserve"> which was not good for the hotel’s reputation or the guests’ experience.</w:t>
      </w:r>
    </w:p>
    <w:p w14:paraId="0C7D520F" w14:textId="77777777" w:rsidR="00E22915" w:rsidRPr="00937147" w:rsidRDefault="00E22915" w:rsidP="00E22915">
      <w:pPr>
        <w:rPr>
          <w:rFonts w:ascii="Arial" w:hAnsi="Arial" w:cs="Arial"/>
        </w:rPr>
      </w:pPr>
      <w:r w:rsidRPr="00937147">
        <w:rPr>
          <w:rFonts w:ascii="Arial" w:hAnsi="Arial" w:cs="Arial"/>
        </w:rPr>
        <w:t>Good training gives employees the confidence and skills they need. Those supervisors who went through proper training were effective when handling issues customers brought up. A strong focus on clear talk and quick actions meant that guests always went home happy. In contrast, when staff were not very experienced or properly trained, it took guests longer to get attention</w:t>
      </w:r>
      <w:r w:rsidR="00950351" w:rsidRPr="00937147">
        <w:rPr>
          <w:rFonts w:ascii="Arial" w:hAnsi="Arial" w:cs="Arial"/>
        </w:rPr>
        <w:t xml:space="preserve"> (Haag, 2013)</w:t>
      </w:r>
      <w:r w:rsidRPr="00937147">
        <w:rPr>
          <w:rFonts w:ascii="Arial" w:hAnsi="Arial" w:cs="Arial"/>
        </w:rPr>
        <w:t>. It sometimes resulted in people becoming frustrated and unhappy.</w:t>
      </w:r>
    </w:p>
    <w:p w14:paraId="3EC1CA1D" w14:textId="77777777" w:rsidR="00E22915" w:rsidRPr="00937147" w:rsidRDefault="00E22915" w:rsidP="00E22915">
      <w:pPr>
        <w:rPr>
          <w:rFonts w:ascii="Arial" w:hAnsi="Arial" w:cs="Arial"/>
        </w:rPr>
      </w:pPr>
      <w:r w:rsidRPr="00937147">
        <w:rPr>
          <w:rFonts w:ascii="Arial" w:hAnsi="Arial" w:cs="Arial"/>
        </w:rPr>
        <w:t>Training is essential for both the way operations run and the way teams feel about their work. I discovered that staff taking part in training were more passionate and got along well with their fellow employees. They demonstrated confidence in doing what was needed, and they managed busy times more easily. If training was not enough, the staff had difficulty in doing procedures and often felt confused during events or when the shift was extremely busy</w:t>
      </w:r>
      <w:r w:rsidR="003978DC" w:rsidRPr="00937147">
        <w:rPr>
          <w:rFonts w:ascii="Arial" w:hAnsi="Arial" w:cs="Arial"/>
        </w:rPr>
        <w:t xml:space="preserve"> (Green, 2012)</w:t>
      </w:r>
      <w:r w:rsidRPr="00937147">
        <w:rPr>
          <w:rFonts w:ascii="Arial" w:hAnsi="Arial" w:cs="Arial"/>
        </w:rPr>
        <w:t>. It lowered the team’s cooperation and the quality of service.</w:t>
      </w:r>
    </w:p>
    <w:p w14:paraId="2B738B02" w14:textId="164E7A99" w:rsidR="00E22915" w:rsidRPr="00937147" w:rsidRDefault="00E22915" w:rsidP="00E22915">
      <w:pPr>
        <w:rPr>
          <w:rFonts w:ascii="Arial" w:hAnsi="Arial" w:cs="Arial"/>
        </w:rPr>
      </w:pPr>
      <w:r w:rsidRPr="00937147">
        <w:rPr>
          <w:rFonts w:ascii="Arial" w:hAnsi="Arial" w:cs="Arial"/>
        </w:rPr>
        <w:t xml:space="preserve">Dealing with this issue is closely related to topics in the Personnel Resourcing &amp; Development module at Level 5. The module explores workforce planning, the development of staff and how training contributes to an organisation’s achievements. The hospitality industry stresses that professionals need to keep learning and adapting because what matters at work changes all the time. The way employees are trained at the hotel indicates </w:t>
      </w:r>
      <w:r w:rsidR="00F6069F" w:rsidRPr="00937147">
        <w:rPr>
          <w:rFonts w:ascii="Arial" w:hAnsi="Arial" w:cs="Arial"/>
        </w:rPr>
        <w:t xml:space="preserve">that </w:t>
      </w:r>
      <w:r w:rsidRPr="00937147">
        <w:rPr>
          <w:rFonts w:ascii="Arial" w:hAnsi="Arial" w:cs="Arial"/>
        </w:rPr>
        <w:t>further development could bring the hotel closer to these best practices. Updating staff through training ensures that standards and rules are followed and that service improves</w:t>
      </w:r>
      <w:r w:rsidR="00561615" w:rsidRPr="00937147">
        <w:rPr>
          <w:rFonts w:ascii="Arial" w:hAnsi="Arial" w:cs="Arial"/>
        </w:rPr>
        <w:t xml:space="preserve"> (Indeed, 2020)</w:t>
      </w:r>
      <w:r w:rsidRPr="00937147">
        <w:rPr>
          <w:rFonts w:ascii="Arial" w:hAnsi="Arial" w:cs="Arial"/>
        </w:rPr>
        <w:t>.</w:t>
      </w:r>
    </w:p>
    <w:p w14:paraId="0AA8A8B7" w14:textId="77777777" w:rsidR="00E22915" w:rsidRPr="00937147" w:rsidRDefault="00E22915" w:rsidP="00E22915">
      <w:pPr>
        <w:rPr>
          <w:rFonts w:ascii="Arial" w:hAnsi="Arial" w:cs="Arial"/>
        </w:rPr>
      </w:pPr>
      <w:r w:rsidRPr="00937147">
        <w:rPr>
          <w:rFonts w:ascii="Arial" w:hAnsi="Arial" w:cs="Arial"/>
        </w:rPr>
        <w:t xml:space="preserve">Training also closely involves the use of technology. Businesses use Property Management Systems (PMS) and Customer Relationship Management (CRM) tools as </w:t>
      </w:r>
      <w:r w:rsidRPr="00937147">
        <w:rPr>
          <w:rFonts w:ascii="Arial" w:hAnsi="Arial" w:cs="Arial"/>
        </w:rPr>
        <w:lastRenderedPageBreak/>
        <w:t>part of their systems to manage reservations and the details of their guests. I observed that a few employees had trouble making these systems work efficiently because they hadn’t been properly trained. Because of this, hotels couldn’t fully benefit from technology such as check-in speed and managing guest information. Helping employees learn specific things about the software would ensure accuracy, speed up tasks and improve guests’ satisfaction.</w:t>
      </w:r>
    </w:p>
    <w:p w14:paraId="035D37EC" w14:textId="77777777" w:rsidR="00587784" w:rsidRPr="00937147" w:rsidRDefault="00587784" w:rsidP="00587784">
      <w:pPr>
        <w:pStyle w:val="Heading1"/>
        <w:rPr>
          <w:rFonts w:ascii="Arial" w:hAnsi="Arial" w:cs="Arial"/>
          <w:b w:val="0"/>
          <w:bCs/>
        </w:rPr>
      </w:pPr>
      <w:bookmarkStart w:id="19" w:name="_Toc199270284"/>
      <w:bookmarkStart w:id="20" w:name="_Toc200966463"/>
      <w:r w:rsidRPr="00937147">
        <w:rPr>
          <w:rFonts w:ascii="Arial" w:hAnsi="Arial" w:cs="Arial"/>
          <w:b w:val="0"/>
          <w:bCs/>
        </w:rPr>
        <w:t>Section 3: Future Trends in Hotel Administration</w:t>
      </w:r>
      <w:bookmarkEnd w:id="19"/>
      <w:bookmarkEnd w:id="20"/>
    </w:p>
    <w:p w14:paraId="2A36F822" w14:textId="77777777" w:rsidR="00587784" w:rsidRPr="00937147" w:rsidRDefault="00587784" w:rsidP="00587784">
      <w:pPr>
        <w:rPr>
          <w:rFonts w:ascii="Arial" w:hAnsi="Arial" w:cs="Arial"/>
        </w:rPr>
      </w:pPr>
      <w:r w:rsidRPr="00937147">
        <w:rPr>
          <w:rFonts w:ascii="Arial" w:hAnsi="Arial" w:cs="Arial"/>
        </w:rPr>
        <w:t>Rapid technological change is driving changes in the hotel industry. Hotel management is now more frequently making use of Artificial Intelligence (AI). AI can help things move quickly by managing the booking process, check-ins and what guests want through requests</w:t>
      </w:r>
      <w:r w:rsidR="000B5AD7" w:rsidRPr="00937147">
        <w:rPr>
          <w:rFonts w:ascii="Arial" w:hAnsi="Arial" w:cs="Arial"/>
        </w:rPr>
        <w:t xml:space="preserve"> (Kabir et al., 2024)</w:t>
      </w:r>
      <w:r w:rsidRPr="00937147">
        <w:rPr>
          <w:rFonts w:ascii="Arial" w:hAnsi="Arial" w:cs="Arial"/>
        </w:rPr>
        <w:t>. It relieves staff and helps the organisation work smarter. While on my placement, I saw that digital tools are used, but AI has not been adopted widely yet. Because of AI, front office activities will take less time and be handled more automatically.</w:t>
      </w:r>
    </w:p>
    <w:p w14:paraId="19D9E7F3" w14:textId="77777777" w:rsidR="00587784" w:rsidRPr="00937147" w:rsidRDefault="00587784" w:rsidP="00587784">
      <w:pPr>
        <w:rPr>
          <w:rFonts w:ascii="Arial" w:hAnsi="Arial" w:cs="Arial"/>
        </w:rPr>
      </w:pPr>
      <w:r w:rsidRPr="00937147">
        <w:rPr>
          <w:rFonts w:ascii="Arial" w:hAnsi="Arial" w:cs="Arial"/>
        </w:rPr>
        <w:t>What people expect from products is changing very fast. Many guests now enjoy being served in their way and at a fast pace. They want to use their phones to complete things like mobile cheque-in and control the room temperature. Technology makes it easy for companies to customise their products and provide convenience to their customers. I realised that people tended to use contactless services the most when things got hectic. To maintai</w:t>
      </w:r>
      <w:r w:rsidR="00207310" w:rsidRPr="00937147">
        <w:rPr>
          <w:rFonts w:ascii="Arial" w:hAnsi="Arial" w:cs="Arial"/>
        </w:rPr>
        <w:t xml:space="preserve">n a position in the market, I </w:t>
      </w:r>
      <w:r w:rsidRPr="00937147">
        <w:rPr>
          <w:rFonts w:ascii="Arial" w:hAnsi="Arial" w:cs="Arial"/>
        </w:rPr>
        <w:t>need to fulfil these expectations.</w:t>
      </w:r>
    </w:p>
    <w:p w14:paraId="57A42693" w14:textId="77777777" w:rsidR="00587784" w:rsidRPr="00937147" w:rsidRDefault="00587784" w:rsidP="00587784">
      <w:pPr>
        <w:rPr>
          <w:rFonts w:ascii="Arial" w:hAnsi="Arial" w:cs="Arial"/>
        </w:rPr>
      </w:pPr>
      <w:r w:rsidRPr="00937147">
        <w:rPr>
          <w:rFonts w:ascii="Arial" w:hAnsi="Arial" w:cs="Arial"/>
        </w:rPr>
        <w:t>Improvements in technology for admins are changing the way hotels operate. Departments are working more smoothly together as software becomes more linked. A guest’s unique information, as well as the type of service they need, is connected by PMS and CRM. As a result, responses are answered faster, and fewer errors are made. It was evident during my placement that some staff didn’t handle new technologies comfortably, so they could use some training.</w:t>
      </w:r>
    </w:p>
    <w:p w14:paraId="7E8D89E4" w14:textId="4A431C94" w:rsidR="00261027" w:rsidRPr="00937147" w:rsidRDefault="00587784" w:rsidP="00261027">
      <w:pPr>
        <w:rPr>
          <w:rFonts w:ascii="Arial" w:hAnsi="Arial" w:cs="Arial"/>
        </w:rPr>
      </w:pPr>
      <w:r w:rsidRPr="00937147">
        <w:rPr>
          <w:rFonts w:ascii="Arial" w:hAnsi="Arial" w:cs="Arial"/>
        </w:rPr>
        <w:t>It is pointed out by academic research that AI and technology help increase performance and keep customers content</w:t>
      </w:r>
      <w:r w:rsidR="004E0CA2" w:rsidRPr="00937147">
        <w:rPr>
          <w:rFonts w:ascii="Arial" w:hAnsi="Arial" w:cs="Arial"/>
        </w:rPr>
        <w:t xml:space="preserve"> (Xu, Xue and Zhao, 2023)</w:t>
      </w:r>
      <w:r w:rsidRPr="00937147">
        <w:rPr>
          <w:rFonts w:ascii="Arial" w:hAnsi="Arial" w:cs="Arial"/>
        </w:rPr>
        <w:t xml:space="preserve">. It points out that staff should be taught how to use Smart Hotel Tools. In my experience, employees who are well-trained deal with work better and provide outstanding service. If people are not given the right </w:t>
      </w:r>
      <w:r w:rsidRPr="00937147">
        <w:rPr>
          <w:rFonts w:ascii="Arial" w:hAnsi="Arial" w:cs="Arial"/>
        </w:rPr>
        <w:lastRenderedPageBreak/>
        <w:t>training, they may not get as much from their technologies. Artificial intelligence supports other functions of a business, including how inventories are managed and how financial statements are created</w:t>
      </w:r>
      <w:r w:rsidR="00F425C4" w:rsidRPr="00937147">
        <w:rPr>
          <w:rFonts w:ascii="Arial" w:hAnsi="Arial" w:cs="Arial"/>
        </w:rPr>
        <w:t xml:space="preserve"> (</w:t>
      </w:r>
      <w:proofErr w:type="spellStart"/>
      <w:r w:rsidR="00F425C4" w:rsidRPr="00937147">
        <w:rPr>
          <w:rFonts w:ascii="Arial" w:hAnsi="Arial" w:cs="Arial"/>
        </w:rPr>
        <w:t>Soleymanian</w:t>
      </w:r>
      <w:proofErr w:type="spellEnd"/>
      <w:r w:rsidR="00F425C4" w:rsidRPr="00937147">
        <w:rPr>
          <w:rFonts w:ascii="Arial" w:hAnsi="Arial" w:cs="Arial"/>
        </w:rPr>
        <w:t xml:space="preserve"> and </w:t>
      </w:r>
      <w:proofErr w:type="spellStart"/>
      <w:r w:rsidR="00F425C4" w:rsidRPr="00937147">
        <w:rPr>
          <w:rFonts w:ascii="Arial" w:hAnsi="Arial" w:cs="Arial"/>
        </w:rPr>
        <w:t>Solgi</w:t>
      </w:r>
      <w:proofErr w:type="spellEnd"/>
      <w:r w:rsidR="00F425C4" w:rsidRPr="00937147">
        <w:rPr>
          <w:rFonts w:ascii="Arial" w:hAnsi="Arial" w:cs="Arial"/>
        </w:rPr>
        <w:t>, 2021)</w:t>
      </w:r>
      <w:r w:rsidRPr="00937147">
        <w:rPr>
          <w:rFonts w:ascii="Arial" w:hAnsi="Arial" w:cs="Arial"/>
        </w:rPr>
        <w:t>. Automating these tasks lessens mistakes and saves people time. As a result, staff can concentrate more on people. In time, AI will be embraced by more hotels to help improve how they run their business.</w:t>
      </w:r>
      <w:r w:rsidR="00261027" w:rsidRPr="00937147">
        <w:rPr>
          <w:rFonts w:ascii="Arial" w:hAnsi="Arial" w:cs="Arial"/>
        </w:rPr>
        <w:br w:type="page"/>
      </w:r>
    </w:p>
    <w:p w14:paraId="16EFE013" w14:textId="4AE4240F" w:rsidR="00261027" w:rsidRPr="00937147" w:rsidRDefault="00261027" w:rsidP="00261027">
      <w:pPr>
        <w:pStyle w:val="Heading1"/>
        <w:rPr>
          <w:rFonts w:ascii="Arial" w:hAnsi="Arial" w:cs="Arial"/>
          <w:b w:val="0"/>
          <w:bCs/>
        </w:rPr>
      </w:pPr>
      <w:bookmarkStart w:id="21" w:name="_Toc199270285"/>
      <w:bookmarkStart w:id="22" w:name="_Toc200966464"/>
      <w:r w:rsidRPr="00937147">
        <w:rPr>
          <w:rFonts w:ascii="Arial" w:hAnsi="Arial" w:cs="Arial"/>
          <w:b w:val="0"/>
          <w:bCs/>
        </w:rPr>
        <w:lastRenderedPageBreak/>
        <w:t>Conclusion</w:t>
      </w:r>
      <w:bookmarkEnd w:id="21"/>
      <w:bookmarkEnd w:id="22"/>
    </w:p>
    <w:p w14:paraId="0B73F047" w14:textId="6C2C2602" w:rsidR="00261027" w:rsidRDefault="00261027" w:rsidP="00261027">
      <w:pPr>
        <w:rPr>
          <w:rFonts w:ascii="Arial" w:hAnsi="Arial" w:cs="Arial"/>
        </w:rPr>
      </w:pPr>
      <w:r w:rsidRPr="00937147">
        <w:rPr>
          <w:rFonts w:ascii="Arial" w:hAnsi="Arial" w:cs="Arial"/>
        </w:rPr>
        <w:t xml:space="preserve">Placing me there helped me adopt new skills in hospitality. I made big progress in my communication skills, leadership abilities and technical areas. I succeeded in learning to deal with guest issues. I learned to stay calm through the situations my supervisors modelled for us. I worked with systems such as </w:t>
      </w:r>
      <w:r w:rsidR="00991596">
        <w:rPr>
          <w:rFonts w:ascii="Arial" w:hAnsi="Arial" w:cs="Arial"/>
        </w:rPr>
        <w:t>Opera</w:t>
      </w:r>
      <w:r w:rsidRPr="00937147">
        <w:rPr>
          <w:rFonts w:ascii="Arial" w:hAnsi="Arial" w:cs="Arial"/>
        </w:rPr>
        <w:t xml:space="preserve"> at the front desk. The results pointed out places where I could do better. Looking back, it showed me what I would need to work in future positions.</w:t>
      </w:r>
    </w:p>
    <w:p w14:paraId="560DF7ED" w14:textId="77777777" w:rsidR="00991596" w:rsidRDefault="00991596" w:rsidP="00261027">
      <w:pPr>
        <w:rPr>
          <w:rFonts w:ascii="Arial" w:hAnsi="Arial" w:cs="Arial"/>
        </w:rPr>
      </w:pPr>
    </w:p>
    <w:p w14:paraId="46CEA7C2" w14:textId="77777777" w:rsidR="00991596" w:rsidRDefault="00991596" w:rsidP="00991596">
      <w:pPr>
        <w:spacing w:after="160"/>
        <w:rPr>
          <w:rFonts w:ascii="Arial" w:eastAsia="Calibri" w:hAnsi="Arial" w:cs="Arial"/>
          <w:color w:val="auto"/>
          <w:szCs w:val="22"/>
        </w:rPr>
      </w:pPr>
    </w:p>
    <w:p w14:paraId="77DEADF4" w14:textId="77777777" w:rsidR="00991596" w:rsidRDefault="00991596" w:rsidP="00991596">
      <w:pPr>
        <w:spacing w:after="160"/>
        <w:rPr>
          <w:rFonts w:ascii="Arial" w:eastAsia="Calibri" w:hAnsi="Arial" w:cs="Arial"/>
          <w:color w:val="auto"/>
          <w:szCs w:val="22"/>
        </w:rPr>
      </w:pPr>
    </w:p>
    <w:p w14:paraId="7DF58005" w14:textId="35331218" w:rsidR="00991596" w:rsidRPr="00991596" w:rsidRDefault="00991596" w:rsidP="108B1176">
      <w:pPr>
        <w:spacing w:after="160"/>
        <w:rPr>
          <w:rFonts w:ascii="Arial" w:eastAsia="Calibri" w:hAnsi="Arial" w:cs="Arial"/>
          <w:color w:val="auto"/>
        </w:rPr>
      </w:pPr>
      <w:r w:rsidRPr="3A4581C4">
        <w:rPr>
          <w:rFonts w:ascii="Arial" w:eastAsia="Calibri" w:hAnsi="Arial" w:cs="Arial"/>
          <w:color w:val="auto"/>
        </w:rPr>
        <w:t>I acknowledge the use of Grammarly (https://www.grammarly.com/) on 1</w:t>
      </w:r>
      <w:r w:rsidR="00834501">
        <w:rPr>
          <w:rFonts w:ascii="Arial" w:eastAsia="Calibri" w:hAnsi="Arial" w:cs="Arial"/>
          <w:color w:val="auto"/>
        </w:rPr>
        <w:t>5</w:t>
      </w:r>
      <w:r w:rsidRPr="3A4581C4">
        <w:rPr>
          <w:rFonts w:ascii="Arial" w:eastAsia="Calibri" w:hAnsi="Arial" w:cs="Arial"/>
          <w:color w:val="auto"/>
        </w:rPr>
        <w:t xml:space="preserve"> June 2025 to check my work using the prompt(s): </w:t>
      </w:r>
    </w:p>
    <w:p w14:paraId="4E3D2BDD" w14:textId="77777777" w:rsidR="00991596" w:rsidRPr="00991596" w:rsidRDefault="00991596" w:rsidP="00991596">
      <w:pPr>
        <w:spacing w:after="160"/>
        <w:rPr>
          <w:rFonts w:ascii="Arial" w:eastAsia="Calibri" w:hAnsi="Arial" w:cs="Arial"/>
          <w:color w:val="auto"/>
          <w:szCs w:val="22"/>
        </w:rPr>
      </w:pPr>
      <w:r w:rsidRPr="00991596">
        <w:rPr>
          <w:rFonts w:ascii="Arial" w:eastAsia="Calibri" w:hAnsi="Arial" w:cs="Arial"/>
          <w:color w:val="auto"/>
          <w:szCs w:val="22"/>
        </w:rPr>
        <w:t xml:space="preserve">1. Please check the following text for readability, grammar and syntax. </w:t>
      </w:r>
    </w:p>
    <w:p w14:paraId="1BC8946E" w14:textId="77777777" w:rsidR="00991596" w:rsidRPr="00991596" w:rsidRDefault="00991596" w:rsidP="00991596">
      <w:pPr>
        <w:spacing w:after="160"/>
        <w:rPr>
          <w:rFonts w:ascii="Arial" w:eastAsia="Calibri" w:hAnsi="Arial" w:cs="Arial"/>
          <w:color w:val="auto"/>
          <w:szCs w:val="22"/>
        </w:rPr>
      </w:pPr>
      <w:r w:rsidRPr="00991596">
        <w:rPr>
          <w:rFonts w:ascii="Arial" w:eastAsia="Calibri" w:hAnsi="Arial" w:cs="Arial"/>
          <w:color w:val="auto"/>
          <w:szCs w:val="22"/>
        </w:rPr>
        <w:t xml:space="preserve">I confirm that I have not presented any AI generated text as my own work. I confirm I have copies of my drafts, notes, and other resources I used before, and after the use of AI tools which I may be asked to provide in evidence. </w:t>
      </w:r>
    </w:p>
    <w:p w14:paraId="5236089E" w14:textId="77777777" w:rsidR="00991596" w:rsidRPr="00937147" w:rsidRDefault="00991596" w:rsidP="00261027">
      <w:pPr>
        <w:rPr>
          <w:rFonts w:ascii="Arial" w:hAnsi="Arial" w:cs="Arial"/>
        </w:rPr>
      </w:pPr>
    </w:p>
    <w:p w14:paraId="79D5902F" w14:textId="77777777" w:rsidR="00261027" w:rsidRDefault="00261027" w:rsidP="00261027">
      <w:r>
        <w:br w:type="page"/>
      </w:r>
    </w:p>
    <w:p w14:paraId="1109445A" w14:textId="77777777" w:rsidR="00261027" w:rsidRPr="00991596" w:rsidRDefault="00261027" w:rsidP="00261027">
      <w:pPr>
        <w:pStyle w:val="Heading1"/>
        <w:rPr>
          <w:rFonts w:ascii="Arial" w:hAnsi="Arial" w:cs="Arial"/>
        </w:rPr>
      </w:pPr>
      <w:bookmarkStart w:id="23" w:name="_Toc199270286"/>
      <w:bookmarkStart w:id="24" w:name="_Toc200966465"/>
      <w:r w:rsidRPr="00991596">
        <w:rPr>
          <w:rFonts w:ascii="Arial" w:hAnsi="Arial" w:cs="Arial"/>
        </w:rPr>
        <w:lastRenderedPageBreak/>
        <w:t>References</w:t>
      </w:r>
      <w:bookmarkEnd w:id="23"/>
      <w:bookmarkEnd w:id="24"/>
    </w:p>
    <w:p w14:paraId="2B8FEC1D" w14:textId="77777777" w:rsidR="00F425C4" w:rsidRPr="00991596" w:rsidRDefault="00F425C4" w:rsidP="00F425C4">
      <w:pPr>
        <w:pStyle w:val="NormalWeb"/>
        <w:spacing w:after="240" w:line="360" w:lineRule="auto"/>
        <w:jc w:val="both"/>
        <w:rPr>
          <w:rFonts w:ascii="Arial" w:hAnsi="Arial" w:cs="Arial"/>
        </w:rPr>
      </w:pPr>
      <w:r w:rsidRPr="00991596">
        <w:rPr>
          <w:rFonts w:ascii="Arial" w:hAnsi="Arial" w:cs="Arial"/>
        </w:rPr>
        <w:t xml:space="preserve">ASET (2017) Good Practice Guide for </w:t>
      </w:r>
      <w:proofErr w:type="spellStart"/>
      <w:r w:rsidRPr="00991596">
        <w:rPr>
          <w:rFonts w:ascii="Arial" w:hAnsi="Arial" w:cs="Arial"/>
        </w:rPr>
        <w:t>Workbased</w:t>
      </w:r>
      <w:proofErr w:type="spellEnd"/>
      <w:r w:rsidRPr="00991596">
        <w:rPr>
          <w:rFonts w:ascii="Arial" w:hAnsi="Arial" w:cs="Arial"/>
        </w:rPr>
        <w:t xml:space="preserve"> and Placement Learning in Higher Education. Sheffield: ASET.</w:t>
      </w:r>
    </w:p>
    <w:p w14:paraId="4B61EFF3" w14:textId="77777777" w:rsidR="00F425C4" w:rsidRPr="00991596" w:rsidRDefault="00F425C4" w:rsidP="00F425C4">
      <w:pPr>
        <w:pStyle w:val="NormalWeb"/>
        <w:spacing w:before="0" w:beforeAutospacing="0" w:after="240" w:afterAutospacing="0" w:line="360" w:lineRule="auto"/>
        <w:jc w:val="both"/>
        <w:rPr>
          <w:rFonts w:ascii="Arial" w:hAnsi="Arial" w:cs="Arial"/>
        </w:rPr>
      </w:pPr>
      <w:r w:rsidRPr="00991596">
        <w:rPr>
          <w:rFonts w:ascii="Arial" w:hAnsi="Arial" w:cs="Arial"/>
        </w:rPr>
        <w:t xml:space="preserve">Bardi, J.A. (2010). </w:t>
      </w:r>
      <w:r w:rsidRPr="00991596">
        <w:rPr>
          <w:rFonts w:ascii="Arial" w:hAnsi="Arial" w:cs="Arial"/>
          <w:i/>
          <w:iCs/>
        </w:rPr>
        <w:t>Hotel Front Office Management, 5th Edition</w:t>
      </w:r>
      <w:r w:rsidRPr="00991596">
        <w:rPr>
          <w:rFonts w:ascii="Arial" w:hAnsi="Arial" w:cs="Arial"/>
        </w:rPr>
        <w:t>. Wiley Global Education.</w:t>
      </w:r>
    </w:p>
    <w:p w14:paraId="073F07D6" w14:textId="452BD384" w:rsidR="00F425C4" w:rsidRPr="00991596" w:rsidRDefault="00F425C4" w:rsidP="00F425C4">
      <w:pPr>
        <w:pStyle w:val="NormalWeb"/>
        <w:spacing w:before="0" w:beforeAutospacing="0" w:after="240" w:afterAutospacing="0" w:line="360" w:lineRule="auto"/>
        <w:jc w:val="both"/>
        <w:rPr>
          <w:rFonts w:ascii="Arial" w:hAnsi="Arial" w:cs="Arial"/>
        </w:rPr>
      </w:pPr>
      <w:r w:rsidRPr="00991596">
        <w:rPr>
          <w:rFonts w:ascii="Arial" w:hAnsi="Arial" w:cs="Arial"/>
        </w:rPr>
        <w:t xml:space="preserve">Denis, G. (2019). </w:t>
      </w:r>
      <w:r w:rsidRPr="00991596">
        <w:rPr>
          <w:rFonts w:ascii="Arial" w:hAnsi="Arial" w:cs="Arial"/>
          <w:i/>
          <w:iCs/>
        </w:rPr>
        <w:t>Gibbs’ Reflective Cycle</w:t>
      </w:r>
      <w:r w:rsidRPr="00991596">
        <w:rPr>
          <w:rFonts w:ascii="Arial" w:hAnsi="Arial" w:cs="Arial"/>
        </w:rPr>
        <w:t xml:space="preserve">. Expert Program Management. Available at: </w:t>
      </w:r>
      <w:hyperlink r:id="rId8" w:history="1">
        <w:r w:rsidR="00991596" w:rsidRPr="00991596">
          <w:rPr>
            <w:rStyle w:val="Hyperlink"/>
            <w:rFonts w:ascii="Arial" w:hAnsi="Arial" w:cs="Arial"/>
            <w:lang w:val="en-GB"/>
          </w:rPr>
          <w:t>Gibbs' Reflective Cycle | Career Skills Training from EPM</w:t>
        </w:r>
      </w:hyperlink>
      <w:r w:rsidR="00991596">
        <w:rPr>
          <w:rFonts w:ascii="Arial" w:hAnsi="Arial" w:cs="Arial"/>
        </w:rPr>
        <w:t xml:space="preserve"> (Accessed: 29 May 2025).</w:t>
      </w:r>
    </w:p>
    <w:p w14:paraId="181C45F5" w14:textId="2FFD7043" w:rsidR="00F425C4" w:rsidRPr="00991596" w:rsidRDefault="00F425C4" w:rsidP="108B1176">
      <w:pPr>
        <w:pStyle w:val="NormalWeb"/>
        <w:spacing w:before="0" w:beforeAutospacing="0" w:after="240" w:afterAutospacing="0" w:line="360" w:lineRule="auto"/>
        <w:jc w:val="both"/>
        <w:rPr>
          <w:rFonts w:ascii="Arial" w:hAnsi="Arial" w:cs="Arial"/>
        </w:rPr>
      </w:pPr>
      <w:r w:rsidRPr="3A4581C4">
        <w:rPr>
          <w:rFonts w:ascii="Arial" w:hAnsi="Arial" w:cs="Arial"/>
        </w:rPr>
        <w:t xml:space="preserve">Green, A. (2012). </w:t>
      </w:r>
      <w:proofErr w:type="gramStart"/>
      <w:r w:rsidRPr="3A4581C4">
        <w:rPr>
          <w:rFonts w:ascii="Arial" w:hAnsi="Arial" w:cs="Arial"/>
          <w:i/>
          <w:iCs/>
        </w:rPr>
        <w:t>why</w:t>
      </w:r>
      <w:proofErr w:type="gramEnd"/>
      <w:r w:rsidRPr="3A4581C4">
        <w:rPr>
          <w:rFonts w:ascii="Arial" w:hAnsi="Arial" w:cs="Arial"/>
          <w:i/>
          <w:iCs/>
        </w:rPr>
        <w:t xml:space="preserve"> are employers so bad at training people?</w:t>
      </w:r>
      <w:r w:rsidR="49ED647E" w:rsidRPr="3A4581C4">
        <w:rPr>
          <w:rFonts w:ascii="Arial" w:hAnsi="Arial" w:cs="Arial"/>
          <w:i/>
          <w:iCs/>
        </w:rPr>
        <w:t xml:space="preserve"> </w:t>
      </w:r>
      <w:r w:rsidRPr="3A4581C4">
        <w:rPr>
          <w:rFonts w:ascii="Arial" w:hAnsi="Arial" w:cs="Arial"/>
        </w:rPr>
        <w:t xml:space="preserve">Ask a </w:t>
      </w:r>
      <w:proofErr w:type="gramStart"/>
      <w:r w:rsidRPr="3A4581C4">
        <w:rPr>
          <w:rFonts w:ascii="Arial" w:hAnsi="Arial" w:cs="Arial"/>
        </w:rPr>
        <w:t>Manager</w:t>
      </w:r>
      <w:proofErr w:type="gramEnd"/>
      <w:r w:rsidRPr="3A4581C4">
        <w:rPr>
          <w:rFonts w:ascii="Arial" w:hAnsi="Arial" w:cs="Arial"/>
        </w:rPr>
        <w:t xml:space="preserve">. Available at: </w:t>
      </w:r>
      <w:hyperlink r:id="rId9">
        <w:r w:rsidR="7BC5DAE2" w:rsidRPr="3A4581C4">
          <w:rPr>
            <w:rStyle w:val="Hyperlink"/>
          </w:rPr>
          <w:t xml:space="preserve">why are employers so bad at training people? - Ask a </w:t>
        </w:r>
        <w:proofErr w:type="gramStart"/>
        <w:r w:rsidR="7BC5DAE2" w:rsidRPr="3A4581C4">
          <w:rPr>
            <w:rStyle w:val="Hyperlink"/>
          </w:rPr>
          <w:t>Manager</w:t>
        </w:r>
        <w:proofErr w:type="gramEnd"/>
      </w:hyperlink>
      <w:r w:rsidRPr="3A4581C4">
        <w:rPr>
          <w:rFonts w:ascii="Arial" w:hAnsi="Arial" w:cs="Arial"/>
        </w:rPr>
        <w:t xml:space="preserve"> </w:t>
      </w:r>
      <w:r w:rsidR="73B9A5E8" w:rsidRPr="3A4581C4">
        <w:rPr>
          <w:rFonts w:ascii="Arial" w:hAnsi="Arial" w:cs="Arial"/>
        </w:rPr>
        <w:t>(</w:t>
      </w:r>
      <w:r w:rsidRPr="3A4581C4">
        <w:rPr>
          <w:rFonts w:ascii="Arial" w:hAnsi="Arial" w:cs="Arial"/>
        </w:rPr>
        <w:t>Accessed</w:t>
      </w:r>
      <w:r w:rsidR="6FF0B7B9" w:rsidRPr="3A4581C4">
        <w:rPr>
          <w:rFonts w:ascii="Arial" w:hAnsi="Arial" w:cs="Arial"/>
        </w:rPr>
        <w:t>:</w:t>
      </w:r>
      <w:r w:rsidR="7A3420AC" w:rsidRPr="3A4581C4">
        <w:rPr>
          <w:rFonts w:ascii="Arial" w:hAnsi="Arial" w:cs="Arial"/>
        </w:rPr>
        <w:t xml:space="preserve"> </w:t>
      </w:r>
      <w:r w:rsidR="2AD4C4FD" w:rsidRPr="3A4581C4">
        <w:rPr>
          <w:rFonts w:ascii="Arial" w:hAnsi="Arial" w:cs="Arial"/>
        </w:rPr>
        <w:t>13</w:t>
      </w:r>
      <w:r w:rsidR="7A3420AC" w:rsidRPr="3A4581C4">
        <w:rPr>
          <w:rFonts w:ascii="Arial" w:hAnsi="Arial" w:cs="Arial"/>
        </w:rPr>
        <w:t xml:space="preserve"> June</w:t>
      </w:r>
      <w:r w:rsidRPr="3A4581C4">
        <w:rPr>
          <w:rFonts w:ascii="Arial" w:hAnsi="Arial" w:cs="Arial"/>
        </w:rPr>
        <w:t xml:space="preserve"> 2025</w:t>
      </w:r>
      <w:r w:rsidR="70F13306" w:rsidRPr="3A4581C4">
        <w:rPr>
          <w:rFonts w:ascii="Arial" w:hAnsi="Arial" w:cs="Arial"/>
        </w:rPr>
        <w:t>)</w:t>
      </w:r>
      <w:r w:rsidRPr="3A4581C4">
        <w:rPr>
          <w:rFonts w:ascii="Arial" w:hAnsi="Arial" w:cs="Arial"/>
        </w:rPr>
        <w:t>.</w:t>
      </w:r>
    </w:p>
    <w:p w14:paraId="0FB477BD" w14:textId="0349E5EF" w:rsidR="00F425C4" w:rsidRPr="00991596" w:rsidRDefault="00F425C4" w:rsidP="00F425C4">
      <w:pPr>
        <w:pStyle w:val="NormalWeb"/>
        <w:spacing w:before="0" w:beforeAutospacing="0" w:after="240" w:afterAutospacing="0" w:line="360" w:lineRule="auto"/>
        <w:jc w:val="both"/>
        <w:rPr>
          <w:rFonts w:ascii="Arial" w:hAnsi="Arial" w:cs="Arial"/>
        </w:rPr>
      </w:pPr>
      <w:r w:rsidRPr="00991596">
        <w:rPr>
          <w:rFonts w:ascii="Arial" w:hAnsi="Arial" w:cs="Arial"/>
        </w:rPr>
        <w:t xml:space="preserve">Haag, E. (2013). </w:t>
      </w:r>
      <w:r w:rsidRPr="00991596">
        <w:rPr>
          <w:rFonts w:ascii="Arial" w:hAnsi="Arial" w:cs="Arial"/>
          <w:i/>
          <w:iCs/>
        </w:rPr>
        <w:t>Internship guide: work placements step by step</w:t>
      </w:r>
      <w:r w:rsidRPr="00991596">
        <w:rPr>
          <w:rFonts w:ascii="Arial" w:hAnsi="Arial" w:cs="Arial"/>
        </w:rPr>
        <w:t>. The Hague: Eleven International Publishing, Cop.</w:t>
      </w:r>
    </w:p>
    <w:p w14:paraId="196235D3" w14:textId="569D82CD" w:rsidR="00F425C4" w:rsidRPr="00991596" w:rsidRDefault="00F425C4" w:rsidP="108B1176">
      <w:pPr>
        <w:pStyle w:val="NormalWeb"/>
        <w:spacing w:before="0" w:beforeAutospacing="0" w:after="240" w:afterAutospacing="0" w:line="360" w:lineRule="auto"/>
        <w:jc w:val="both"/>
        <w:rPr>
          <w:rFonts w:ascii="Arial" w:eastAsia="Arial" w:hAnsi="Arial" w:cs="Arial"/>
        </w:rPr>
      </w:pPr>
      <w:r w:rsidRPr="3A4581C4">
        <w:rPr>
          <w:rFonts w:ascii="Arial" w:hAnsi="Arial" w:cs="Arial"/>
        </w:rPr>
        <w:t xml:space="preserve">Indeed.com (2020). </w:t>
      </w:r>
      <w:r w:rsidRPr="3A4581C4">
        <w:rPr>
          <w:rFonts w:ascii="Arial" w:hAnsi="Arial" w:cs="Arial"/>
          <w:i/>
          <w:iCs/>
        </w:rPr>
        <w:t xml:space="preserve">New Employee Training: </w:t>
      </w:r>
      <w:proofErr w:type="gramStart"/>
      <w:r w:rsidRPr="3A4581C4">
        <w:rPr>
          <w:rFonts w:ascii="Arial" w:hAnsi="Arial" w:cs="Arial"/>
          <w:i/>
          <w:iCs/>
        </w:rPr>
        <w:t>Do’s</w:t>
      </w:r>
      <w:proofErr w:type="gramEnd"/>
      <w:r w:rsidRPr="3A4581C4">
        <w:rPr>
          <w:rFonts w:ascii="Arial" w:hAnsi="Arial" w:cs="Arial"/>
          <w:i/>
          <w:iCs/>
        </w:rPr>
        <w:t xml:space="preserve"> and Don’ts for Every Manager</w:t>
      </w:r>
      <w:r w:rsidRPr="3A4581C4">
        <w:rPr>
          <w:rFonts w:ascii="Arial" w:hAnsi="Arial" w:cs="Arial"/>
        </w:rPr>
        <w:t xml:space="preserve">. Available at: </w:t>
      </w:r>
      <w:hyperlink r:id="rId10">
        <w:r w:rsidR="5CC4429F" w:rsidRPr="3A4581C4">
          <w:rPr>
            <w:rStyle w:val="Hyperlink"/>
          </w:rPr>
          <w:t>indeed.com/hire/c/info/new-employee-training.</w:t>
        </w:r>
      </w:hyperlink>
      <w:r w:rsidR="5CC4429F" w:rsidRPr="3A4581C4">
        <w:rPr>
          <w:rFonts w:ascii="Arial" w:eastAsia="Arial" w:hAnsi="Arial" w:cs="Arial"/>
        </w:rPr>
        <w:t xml:space="preserve"> (Accessed:</w:t>
      </w:r>
      <w:r w:rsidR="14547650" w:rsidRPr="3A4581C4">
        <w:rPr>
          <w:rFonts w:ascii="Arial" w:eastAsia="Arial" w:hAnsi="Arial" w:cs="Arial"/>
        </w:rPr>
        <w:t>1</w:t>
      </w:r>
      <w:r w:rsidR="4A8B9079" w:rsidRPr="3A4581C4">
        <w:rPr>
          <w:rFonts w:ascii="Arial" w:eastAsia="Arial" w:hAnsi="Arial" w:cs="Arial"/>
        </w:rPr>
        <w:t>0</w:t>
      </w:r>
      <w:r w:rsidR="14547650" w:rsidRPr="3A4581C4">
        <w:rPr>
          <w:rFonts w:ascii="Arial" w:eastAsia="Arial" w:hAnsi="Arial" w:cs="Arial"/>
        </w:rPr>
        <w:t xml:space="preserve"> June 2025).</w:t>
      </w:r>
    </w:p>
    <w:p w14:paraId="67B7A0EA" w14:textId="75E996CC" w:rsidR="00F425C4" w:rsidRPr="00991596" w:rsidRDefault="00F425C4" w:rsidP="108B1176">
      <w:pPr>
        <w:pStyle w:val="NormalWeb"/>
        <w:spacing w:before="0" w:beforeAutospacing="0" w:after="240" w:afterAutospacing="0" w:line="360" w:lineRule="auto"/>
        <w:jc w:val="both"/>
        <w:rPr>
          <w:rFonts w:ascii="Arial" w:hAnsi="Arial" w:cs="Arial"/>
        </w:rPr>
      </w:pPr>
      <w:r w:rsidRPr="108B1176">
        <w:rPr>
          <w:rFonts w:ascii="Arial" w:hAnsi="Arial" w:cs="Arial"/>
        </w:rPr>
        <w:t xml:space="preserve">Kabir, F., </w:t>
      </w:r>
      <w:proofErr w:type="spellStart"/>
      <w:r w:rsidRPr="108B1176">
        <w:rPr>
          <w:rFonts w:ascii="Arial" w:hAnsi="Arial" w:cs="Arial"/>
        </w:rPr>
        <w:t>Musfiqur</w:t>
      </w:r>
      <w:proofErr w:type="spellEnd"/>
      <w:r w:rsidRPr="108B1176">
        <w:rPr>
          <w:rFonts w:ascii="Arial" w:hAnsi="Arial" w:cs="Arial"/>
        </w:rPr>
        <w:t xml:space="preserve"> </w:t>
      </w:r>
      <w:proofErr w:type="spellStart"/>
      <w:r w:rsidRPr="108B1176">
        <w:rPr>
          <w:rFonts w:ascii="Arial" w:hAnsi="Arial" w:cs="Arial"/>
        </w:rPr>
        <w:t>Rahoman</w:t>
      </w:r>
      <w:proofErr w:type="spellEnd"/>
      <w:r w:rsidRPr="108B1176">
        <w:rPr>
          <w:rFonts w:ascii="Arial" w:hAnsi="Arial" w:cs="Arial"/>
        </w:rPr>
        <w:t xml:space="preserve"> Khan, Md Nasir </w:t>
      </w:r>
      <w:proofErr w:type="gramStart"/>
      <w:r w:rsidRPr="108B1176">
        <w:rPr>
          <w:rFonts w:ascii="Arial" w:hAnsi="Arial" w:cs="Arial"/>
        </w:rPr>
        <w:t>Mia</w:t>
      </w:r>
      <w:proofErr w:type="gramEnd"/>
      <w:r w:rsidRPr="108B1176">
        <w:rPr>
          <w:rFonts w:ascii="Arial" w:hAnsi="Arial" w:cs="Arial"/>
        </w:rPr>
        <w:t xml:space="preserve"> and Mohammad </w:t>
      </w:r>
      <w:proofErr w:type="spellStart"/>
      <w:r w:rsidRPr="108B1176">
        <w:rPr>
          <w:rFonts w:ascii="Arial" w:hAnsi="Arial" w:cs="Arial"/>
        </w:rPr>
        <w:t>Badruddoza</w:t>
      </w:r>
      <w:proofErr w:type="spellEnd"/>
      <w:r w:rsidRPr="108B1176">
        <w:rPr>
          <w:rFonts w:ascii="Arial" w:hAnsi="Arial" w:cs="Arial"/>
        </w:rPr>
        <w:t xml:space="preserve"> Talukder (2024). Implications of Artificial Intelligence (AI) in the Hotel Industry. </w:t>
      </w:r>
      <w:r w:rsidRPr="108B1176">
        <w:rPr>
          <w:rFonts w:ascii="Arial" w:hAnsi="Arial" w:cs="Arial"/>
          <w:i/>
          <w:iCs/>
        </w:rPr>
        <w:t xml:space="preserve">Advances in hospitality, </w:t>
      </w:r>
      <w:proofErr w:type="gramStart"/>
      <w:r w:rsidRPr="108B1176">
        <w:rPr>
          <w:rFonts w:ascii="Arial" w:hAnsi="Arial" w:cs="Arial"/>
          <w:i/>
          <w:iCs/>
        </w:rPr>
        <w:t>tourism</w:t>
      </w:r>
      <w:proofErr w:type="gramEnd"/>
      <w:r w:rsidRPr="108B1176">
        <w:rPr>
          <w:rFonts w:ascii="Arial" w:hAnsi="Arial" w:cs="Arial"/>
          <w:i/>
          <w:iCs/>
        </w:rPr>
        <w:t xml:space="preserve"> and the services industry (AHTSI) book series</w:t>
      </w:r>
      <w:r w:rsidRPr="108B1176">
        <w:rPr>
          <w:rFonts w:ascii="Arial" w:hAnsi="Arial" w:cs="Arial"/>
        </w:rPr>
        <w:t>, pp.357–378.</w:t>
      </w:r>
    </w:p>
    <w:p w14:paraId="0AA512DE" w14:textId="77777777" w:rsidR="00F425C4" w:rsidRPr="00991596" w:rsidRDefault="00F425C4" w:rsidP="00F425C4">
      <w:pPr>
        <w:pStyle w:val="NormalWeb"/>
        <w:spacing w:before="0" w:beforeAutospacing="0" w:after="240" w:afterAutospacing="0" w:line="360" w:lineRule="auto"/>
        <w:jc w:val="both"/>
        <w:rPr>
          <w:rFonts w:ascii="Arial" w:hAnsi="Arial" w:cs="Arial"/>
        </w:rPr>
      </w:pPr>
      <w:proofErr w:type="spellStart"/>
      <w:r w:rsidRPr="00991596">
        <w:rPr>
          <w:rFonts w:ascii="Arial" w:hAnsi="Arial" w:cs="Arial"/>
        </w:rPr>
        <w:t>O’fallon</w:t>
      </w:r>
      <w:proofErr w:type="spellEnd"/>
      <w:r w:rsidRPr="00991596">
        <w:rPr>
          <w:rFonts w:ascii="Arial" w:hAnsi="Arial" w:cs="Arial"/>
        </w:rPr>
        <w:t xml:space="preserve">, M.J. and Rutherford, D.G. (2010). </w:t>
      </w:r>
      <w:r w:rsidRPr="00991596">
        <w:rPr>
          <w:rFonts w:ascii="Arial" w:hAnsi="Arial" w:cs="Arial"/>
          <w:i/>
          <w:iCs/>
        </w:rPr>
        <w:t>Hotel Management and Operations</w:t>
      </w:r>
      <w:r w:rsidRPr="00991596">
        <w:rPr>
          <w:rFonts w:ascii="Arial" w:hAnsi="Arial" w:cs="Arial"/>
        </w:rPr>
        <w:t>. London: Wiley.</w:t>
      </w:r>
    </w:p>
    <w:p w14:paraId="2B6B22E4" w14:textId="278705E8" w:rsidR="00F425C4" w:rsidRDefault="00F425C4" w:rsidP="108B1176">
      <w:pPr>
        <w:pStyle w:val="NormalWeb"/>
        <w:spacing w:before="0" w:beforeAutospacing="0" w:after="240" w:afterAutospacing="0" w:line="360" w:lineRule="auto"/>
        <w:jc w:val="both"/>
        <w:rPr>
          <w:rFonts w:ascii="Arial" w:eastAsia="Arial" w:hAnsi="Arial" w:cs="Arial"/>
        </w:rPr>
      </w:pPr>
      <w:r w:rsidRPr="108B1176">
        <w:rPr>
          <w:rFonts w:ascii="Arial" w:hAnsi="Arial" w:cs="Arial"/>
        </w:rPr>
        <w:t xml:space="preserve">Robinson, L. and Smith, M. (2024). </w:t>
      </w:r>
      <w:r w:rsidRPr="108B1176">
        <w:rPr>
          <w:rFonts w:ascii="Arial" w:hAnsi="Arial" w:cs="Arial"/>
          <w:i/>
          <w:iCs/>
        </w:rPr>
        <w:t>Stress Management: Techniques &amp; Strategies to Deal with Stress</w:t>
      </w:r>
      <w:r w:rsidRPr="108B1176">
        <w:rPr>
          <w:rFonts w:ascii="Arial" w:hAnsi="Arial" w:cs="Arial"/>
        </w:rPr>
        <w:t>.</w:t>
      </w:r>
      <w:r w:rsidR="6E4B8949" w:rsidRPr="108B1176">
        <w:rPr>
          <w:rFonts w:ascii="Arial" w:hAnsi="Arial" w:cs="Arial"/>
        </w:rPr>
        <w:t xml:space="preserve"> </w:t>
      </w:r>
      <w:r w:rsidRPr="108B1176">
        <w:rPr>
          <w:rFonts w:ascii="Arial" w:hAnsi="Arial" w:cs="Arial"/>
        </w:rPr>
        <w:t xml:space="preserve">Available at: </w:t>
      </w:r>
      <w:hyperlink r:id="rId11">
        <w:r w:rsidR="4216F312" w:rsidRPr="108B1176">
          <w:rPr>
            <w:rStyle w:val="Hyperlink"/>
          </w:rPr>
          <w:t>Stress Management: Techniques to Deal with Stress</w:t>
        </w:r>
      </w:hyperlink>
      <w:r w:rsidR="4216F312" w:rsidRPr="108B1176">
        <w:t xml:space="preserve"> (</w:t>
      </w:r>
      <w:r w:rsidR="4216F312" w:rsidRPr="108B1176">
        <w:rPr>
          <w:rFonts w:ascii="Arial" w:eastAsia="Arial" w:hAnsi="Arial" w:cs="Arial"/>
        </w:rPr>
        <w:t>Accessed: 1</w:t>
      </w:r>
      <w:r w:rsidR="4216F312" w:rsidRPr="108B1176">
        <w:rPr>
          <w:rFonts w:ascii="Arial" w:eastAsia="Arial" w:hAnsi="Arial" w:cs="Arial"/>
          <w:vertAlign w:val="superscript"/>
        </w:rPr>
        <w:t>st</w:t>
      </w:r>
      <w:r w:rsidR="4216F312" w:rsidRPr="108B1176">
        <w:rPr>
          <w:rFonts w:ascii="Arial" w:eastAsia="Arial" w:hAnsi="Arial" w:cs="Arial"/>
        </w:rPr>
        <w:t xml:space="preserve"> June 2025).</w:t>
      </w:r>
    </w:p>
    <w:p w14:paraId="76C1888D" w14:textId="45336346" w:rsidR="00F425C4" w:rsidRPr="00991596" w:rsidRDefault="00F425C4" w:rsidP="108B1176">
      <w:pPr>
        <w:pStyle w:val="NormalWeb"/>
        <w:spacing w:before="0" w:beforeAutospacing="0" w:after="240" w:afterAutospacing="0" w:line="360" w:lineRule="auto"/>
        <w:jc w:val="both"/>
        <w:rPr>
          <w:rFonts w:ascii="Arial" w:hAnsi="Arial" w:cs="Arial"/>
        </w:rPr>
      </w:pPr>
      <w:proofErr w:type="spellStart"/>
      <w:r w:rsidRPr="108B1176">
        <w:rPr>
          <w:rFonts w:ascii="Arial" w:hAnsi="Arial" w:cs="Arial"/>
        </w:rPr>
        <w:t>Soleymanian</w:t>
      </w:r>
      <w:proofErr w:type="spellEnd"/>
      <w:r w:rsidRPr="108B1176">
        <w:rPr>
          <w:rFonts w:ascii="Arial" w:hAnsi="Arial" w:cs="Arial"/>
        </w:rPr>
        <w:t xml:space="preserve">, B. and </w:t>
      </w:r>
      <w:proofErr w:type="spellStart"/>
      <w:r w:rsidRPr="108B1176">
        <w:rPr>
          <w:rFonts w:ascii="Arial" w:hAnsi="Arial" w:cs="Arial"/>
        </w:rPr>
        <w:t>Solgi</w:t>
      </w:r>
      <w:proofErr w:type="spellEnd"/>
      <w:r w:rsidRPr="108B1176">
        <w:rPr>
          <w:rFonts w:ascii="Arial" w:hAnsi="Arial" w:cs="Arial"/>
        </w:rPr>
        <w:t xml:space="preserve">, R. (2021). Application of Artificial Intelligence Model to Identify the Distorted Financial Statements. </w:t>
      </w:r>
    </w:p>
    <w:p w14:paraId="79A07F88" w14:textId="3CF4970F" w:rsidR="00F425C4" w:rsidRPr="00991596" w:rsidRDefault="00F425C4" w:rsidP="108B1176">
      <w:pPr>
        <w:pStyle w:val="NormalWeb"/>
        <w:spacing w:before="0" w:beforeAutospacing="0" w:after="240" w:afterAutospacing="0" w:line="360" w:lineRule="auto"/>
        <w:jc w:val="both"/>
        <w:rPr>
          <w:rFonts w:ascii="Arial" w:hAnsi="Arial" w:cs="Arial"/>
        </w:rPr>
      </w:pPr>
      <w:r w:rsidRPr="108B1176">
        <w:rPr>
          <w:rFonts w:ascii="Arial" w:hAnsi="Arial" w:cs="Arial"/>
        </w:rPr>
        <w:lastRenderedPageBreak/>
        <w:t xml:space="preserve">Xu, G., Xue, M. and Zhao, J. (2023). The Relationship of Artificial Intelligence Opportunity Perception and Employee Workplace Well-Being: A Moderated Mediation Model. </w:t>
      </w:r>
      <w:r w:rsidRPr="108B1176">
        <w:rPr>
          <w:rFonts w:ascii="Arial" w:hAnsi="Arial" w:cs="Arial"/>
          <w:i/>
          <w:iCs/>
        </w:rPr>
        <w:t>International Journal of Environmental Research and Public Health</w:t>
      </w:r>
      <w:r w:rsidRPr="108B1176">
        <w:rPr>
          <w:rFonts w:ascii="Arial" w:hAnsi="Arial" w:cs="Arial"/>
        </w:rPr>
        <w:t>, 20(3).</w:t>
      </w:r>
    </w:p>
    <w:p w14:paraId="1D497D6B" w14:textId="77777777" w:rsidR="00F425C4" w:rsidRPr="00991596" w:rsidRDefault="00F425C4" w:rsidP="00F425C4">
      <w:pPr>
        <w:pStyle w:val="NormalWeb"/>
        <w:spacing w:before="0" w:beforeAutospacing="0" w:after="240" w:afterAutospacing="0" w:line="360" w:lineRule="auto"/>
        <w:jc w:val="both"/>
        <w:rPr>
          <w:rFonts w:ascii="Arial" w:hAnsi="Arial" w:cs="Arial"/>
        </w:rPr>
      </w:pPr>
    </w:p>
    <w:p w14:paraId="1969EF90" w14:textId="11171406" w:rsidR="007354C9" w:rsidRPr="00991596" w:rsidRDefault="007354C9" w:rsidP="007354C9">
      <w:pPr>
        <w:rPr>
          <w:rFonts w:eastAsiaTheme="majorEastAsia" w:cstheme="majorBidi"/>
          <w:sz w:val="32"/>
          <w:szCs w:val="32"/>
        </w:rPr>
      </w:pPr>
    </w:p>
    <w:sectPr w:rsidR="007354C9" w:rsidRPr="00991596" w:rsidSect="004D52C4">
      <w:footerReference w:type="default" r:id="rId12"/>
      <w:pgSz w:w="12240" w:h="15840"/>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962724" w14:textId="77777777" w:rsidR="00530795" w:rsidRDefault="00530795" w:rsidP="00411E6A">
      <w:pPr>
        <w:spacing w:line="240" w:lineRule="auto"/>
      </w:pPr>
      <w:r>
        <w:separator/>
      </w:r>
    </w:p>
  </w:endnote>
  <w:endnote w:type="continuationSeparator" w:id="0">
    <w:p w14:paraId="505ECB79" w14:textId="77777777" w:rsidR="00530795" w:rsidRDefault="00530795" w:rsidP="00411E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2967227"/>
      <w:docPartObj>
        <w:docPartGallery w:val="Page Numbers (Bottom of Page)"/>
        <w:docPartUnique/>
      </w:docPartObj>
    </w:sdtPr>
    <w:sdtEndPr>
      <w:rPr>
        <w:noProof/>
      </w:rPr>
    </w:sdtEndPr>
    <w:sdtContent>
      <w:p w14:paraId="3C35BD61" w14:textId="77777777" w:rsidR="00411E6A" w:rsidRDefault="00411E6A">
        <w:pPr>
          <w:pStyle w:val="Footer"/>
          <w:jc w:val="right"/>
        </w:pPr>
        <w:r>
          <w:fldChar w:fldCharType="begin"/>
        </w:r>
        <w:r>
          <w:instrText xml:space="preserve"> PAGE   \* MERGEFORMAT </w:instrText>
        </w:r>
        <w:r>
          <w:fldChar w:fldCharType="separate"/>
        </w:r>
        <w:r w:rsidR="007354C9">
          <w:rPr>
            <w:noProof/>
          </w:rPr>
          <w:t>10</w:t>
        </w:r>
        <w:r>
          <w:rPr>
            <w:noProof/>
          </w:rPr>
          <w:fldChar w:fldCharType="end"/>
        </w:r>
      </w:p>
    </w:sdtContent>
  </w:sdt>
  <w:p w14:paraId="74AF1956" w14:textId="77777777" w:rsidR="00411E6A" w:rsidRDefault="00411E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64DA5" w14:textId="77777777" w:rsidR="00530795" w:rsidRDefault="00530795" w:rsidP="00411E6A">
      <w:pPr>
        <w:spacing w:line="240" w:lineRule="auto"/>
      </w:pPr>
      <w:r>
        <w:separator/>
      </w:r>
    </w:p>
  </w:footnote>
  <w:footnote w:type="continuationSeparator" w:id="0">
    <w:p w14:paraId="202FC659" w14:textId="77777777" w:rsidR="00530795" w:rsidRDefault="00530795" w:rsidP="00411E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297E"/>
    <w:rsid w:val="0007574D"/>
    <w:rsid w:val="00080E27"/>
    <w:rsid w:val="00094143"/>
    <w:rsid w:val="000B5AD7"/>
    <w:rsid w:val="000C0B5E"/>
    <w:rsid w:val="000C3D7F"/>
    <w:rsid w:val="001A3C41"/>
    <w:rsid w:val="001D4703"/>
    <w:rsid w:val="00207310"/>
    <w:rsid w:val="002155C0"/>
    <w:rsid w:val="0023244D"/>
    <w:rsid w:val="00261027"/>
    <w:rsid w:val="00295DA6"/>
    <w:rsid w:val="002A28D6"/>
    <w:rsid w:val="002B3EE4"/>
    <w:rsid w:val="002B6614"/>
    <w:rsid w:val="003152B5"/>
    <w:rsid w:val="003978DC"/>
    <w:rsid w:val="00411E6A"/>
    <w:rsid w:val="004351FC"/>
    <w:rsid w:val="0046176C"/>
    <w:rsid w:val="00467DE0"/>
    <w:rsid w:val="004957A6"/>
    <w:rsid w:val="004B42E2"/>
    <w:rsid w:val="004D4A75"/>
    <w:rsid w:val="004D52C4"/>
    <w:rsid w:val="004E0CA2"/>
    <w:rsid w:val="00530795"/>
    <w:rsid w:val="00541441"/>
    <w:rsid w:val="0055014F"/>
    <w:rsid w:val="00561615"/>
    <w:rsid w:val="00587784"/>
    <w:rsid w:val="005F5219"/>
    <w:rsid w:val="00670998"/>
    <w:rsid w:val="00727B2F"/>
    <w:rsid w:val="00733532"/>
    <w:rsid w:val="007354C9"/>
    <w:rsid w:val="00741F2E"/>
    <w:rsid w:val="007B62BC"/>
    <w:rsid w:val="007F0A27"/>
    <w:rsid w:val="00805943"/>
    <w:rsid w:val="00834501"/>
    <w:rsid w:val="008B6E9B"/>
    <w:rsid w:val="008C2CA8"/>
    <w:rsid w:val="008C4D73"/>
    <w:rsid w:val="00922142"/>
    <w:rsid w:val="00937147"/>
    <w:rsid w:val="00950351"/>
    <w:rsid w:val="00975842"/>
    <w:rsid w:val="00991596"/>
    <w:rsid w:val="009F5A33"/>
    <w:rsid w:val="00A6297E"/>
    <w:rsid w:val="00B62EC2"/>
    <w:rsid w:val="00B85C60"/>
    <w:rsid w:val="00BD1779"/>
    <w:rsid w:val="00C36275"/>
    <w:rsid w:val="00CC4AF8"/>
    <w:rsid w:val="00CF3CE7"/>
    <w:rsid w:val="00E07733"/>
    <w:rsid w:val="00E22915"/>
    <w:rsid w:val="00E306BE"/>
    <w:rsid w:val="00F12AA5"/>
    <w:rsid w:val="00F425C4"/>
    <w:rsid w:val="00F5301C"/>
    <w:rsid w:val="00F6069F"/>
    <w:rsid w:val="00F86530"/>
    <w:rsid w:val="00FF097C"/>
    <w:rsid w:val="108B1176"/>
    <w:rsid w:val="14547650"/>
    <w:rsid w:val="152596A6"/>
    <w:rsid w:val="1D81EA4B"/>
    <w:rsid w:val="1D979966"/>
    <w:rsid w:val="1F2BBC43"/>
    <w:rsid w:val="1FC84D6E"/>
    <w:rsid w:val="2184CCE1"/>
    <w:rsid w:val="2323F5BE"/>
    <w:rsid w:val="257D38D8"/>
    <w:rsid w:val="2AD4C4FD"/>
    <w:rsid w:val="311FEF6B"/>
    <w:rsid w:val="317666D6"/>
    <w:rsid w:val="35D09290"/>
    <w:rsid w:val="37897000"/>
    <w:rsid w:val="39FB2FBD"/>
    <w:rsid w:val="3A4581C4"/>
    <w:rsid w:val="3BE7813E"/>
    <w:rsid w:val="41520A93"/>
    <w:rsid w:val="4216F312"/>
    <w:rsid w:val="426A84B1"/>
    <w:rsid w:val="46AAC043"/>
    <w:rsid w:val="48793825"/>
    <w:rsid w:val="49ED647E"/>
    <w:rsid w:val="4A8B9079"/>
    <w:rsid w:val="4ABC6430"/>
    <w:rsid w:val="50497AA7"/>
    <w:rsid w:val="50726CEE"/>
    <w:rsid w:val="535ADA4D"/>
    <w:rsid w:val="548218DF"/>
    <w:rsid w:val="5CC4429F"/>
    <w:rsid w:val="5CD41619"/>
    <w:rsid w:val="6516AEAA"/>
    <w:rsid w:val="671C0C5C"/>
    <w:rsid w:val="68A5E1E0"/>
    <w:rsid w:val="6D1E0663"/>
    <w:rsid w:val="6E4B8949"/>
    <w:rsid w:val="6EA68AD3"/>
    <w:rsid w:val="6FF0B7B9"/>
    <w:rsid w:val="70F13306"/>
    <w:rsid w:val="73B9A5E8"/>
    <w:rsid w:val="79D60ABD"/>
    <w:rsid w:val="7A3420AC"/>
    <w:rsid w:val="7A4F14A0"/>
    <w:rsid w:val="7BC5DAE2"/>
    <w:rsid w:val="7CCE312F"/>
    <w:rsid w:val="7CEAD3E0"/>
    <w:rsid w:val="7D04C65B"/>
    <w:rsid w:val="7DFE619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B357D9"/>
  <w15:chartTrackingRefBased/>
  <w15:docId w15:val="{AC766DE0-CBD2-4A91-8E16-C920FD353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00000" w:themeColor="text1"/>
        <w:sz w:val="24"/>
        <w:szCs w:val="28"/>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6297E"/>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6297E"/>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97E"/>
    <w:rPr>
      <w:rFonts w:eastAsiaTheme="majorEastAsia" w:cstheme="majorBidi"/>
      <w:b/>
      <w:sz w:val="32"/>
      <w:szCs w:val="32"/>
      <w:lang w:val="en-GB"/>
    </w:rPr>
  </w:style>
  <w:style w:type="character" w:customStyle="1" w:styleId="Heading2Char">
    <w:name w:val="Heading 2 Char"/>
    <w:basedOn w:val="DefaultParagraphFont"/>
    <w:link w:val="Heading2"/>
    <w:uiPriority w:val="9"/>
    <w:rsid w:val="00A6297E"/>
    <w:rPr>
      <w:rFonts w:eastAsiaTheme="majorEastAsia" w:cstheme="majorBidi"/>
      <w:b/>
      <w:sz w:val="28"/>
      <w:szCs w:val="26"/>
      <w:lang w:val="en-GB"/>
    </w:rPr>
  </w:style>
  <w:style w:type="paragraph" w:styleId="Header">
    <w:name w:val="header"/>
    <w:basedOn w:val="Normal"/>
    <w:link w:val="HeaderChar"/>
    <w:uiPriority w:val="99"/>
    <w:unhideWhenUsed/>
    <w:rsid w:val="00411E6A"/>
    <w:pPr>
      <w:tabs>
        <w:tab w:val="center" w:pos="4680"/>
        <w:tab w:val="right" w:pos="9360"/>
      </w:tabs>
      <w:spacing w:line="240" w:lineRule="auto"/>
    </w:pPr>
  </w:style>
  <w:style w:type="character" w:customStyle="1" w:styleId="HeaderChar">
    <w:name w:val="Header Char"/>
    <w:basedOn w:val="DefaultParagraphFont"/>
    <w:link w:val="Header"/>
    <w:uiPriority w:val="99"/>
    <w:rsid w:val="00411E6A"/>
    <w:rPr>
      <w:lang w:val="en-GB"/>
    </w:rPr>
  </w:style>
  <w:style w:type="paragraph" w:styleId="Footer">
    <w:name w:val="footer"/>
    <w:basedOn w:val="Normal"/>
    <w:link w:val="FooterChar"/>
    <w:uiPriority w:val="99"/>
    <w:unhideWhenUsed/>
    <w:rsid w:val="00411E6A"/>
    <w:pPr>
      <w:tabs>
        <w:tab w:val="center" w:pos="4680"/>
        <w:tab w:val="right" w:pos="9360"/>
      </w:tabs>
      <w:spacing w:line="240" w:lineRule="auto"/>
    </w:pPr>
  </w:style>
  <w:style w:type="character" w:customStyle="1" w:styleId="FooterChar">
    <w:name w:val="Footer Char"/>
    <w:basedOn w:val="DefaultParagraphFont"/>
    <w:link w:val="Footer"/>
    <w:uiPriority w:val="99"/>
    <w:rsid w:val="00411E6A"/>
    <w:rPr>
      <w:lang w:val="en-GB"/>
    </w:rPr>
  </w:style>
  <w:style w:type="paragraph" w:styleId="NormalWeb">
    <w:name w:val="Normal (Web)"/>
    <w:basedOn w:val="Normal"/>
    <w:uiPriority w:val="99"/>
    <w:semiHidden/>
    <w:unhideWhenUsed/>
    <w:rsid w:val="007B62BC"/>
    <w:pPr>
      <w:spacing w:before="100" w:beforeAutospacing="1" w:after="100" w:afterAutospacing="1" w:line="240" w:lineRule="auto"/>
      <w:jc w:val="left"/>
    </w:pPr>
    <w:rPr>
      <w:rFonts w:eastAsia="Times New Roman"/>
      <w:color w:val="auto"/>
      <w:szCs w:val="24"/>
      <w:lang w:val="en-US"/>
    </w:rPr>
  </w:style>
  <w:style w:type="character" w:styleId="Hyperlink">
    <w:name w:val="Hyperlink"/>
    <w:basedOn w:val="DefaultParagraphFont"/>
    <w:uiPriority w:val="99"/>
    <w:unhideWhenUsed/>
    <w:rsid w:val="00F425C4"/>
    <w:rPr>
      <w:color w:val="0563C1" w:themeColor="hyperlink"/>
      <w:u w:val="single"/>
    </w:rPr>
  </w:style>
  <w:style w:type="paragraph" w:styleId="TOCHeading">
    <w:name w:val="TOC Heading"/>
    <w:basedOn w:val="Heading1"/>
    <w:next w:val="Normal"/>
    <w:uiPriority w:val="39"/>
    <w:unhideWhenUsed/>
    <w:qFormat/>
    <w:rsid w:val="004D4A75"/>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D4A75"/>
    <w:pPr>
      <w:spacing w:after="100"/>
    </w:pPr>
  </w:style>
  <w:style w:type="paragraph" w:styleId="TOC2">
    <w:name w:val="toc 2"/>
    <w:basedOn w:val="Normal"/>
    <w:next w:val="Normal"/>
    <w:autoRedefine/>
    <w:uiPriority w:val="39"/>
    <w:unhideWhenUsed/>
    <w:rsid w:val="004D4A75"/>
    <w:pPr>
      <w:spacing w:after="100"/>
      <w:ind w:left="240"/>
    </w:pPr>
  </w:style>
  <w:style w:type="character" w:styleId="UnresolvedMention">
    <w:name w:val="Unresolved Mention"/>
    <w:basedOn w:val="DefaultParagraphFont"/>
    <w:uiPriority w:val="99"/>
    <w:semiHidden/>
    <w:unhideWhenUsed/>
    <w:rsid w:val="009915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6978">
      <w:bodyDiv w:val="1"/>
      <w:marLeft w:val="0"/>
      <w:marRight w:val="0"/>
      <w:marTop w:val="0"/>
      <w:marBottom w:val="0"/>
      <w:divBdr>
        <w:top w:val="none" w:sz="0" w:space="0" w:color="auto"/>
        <w:left w:val="none" w:sz="0" w:space="0" w:color="auto"/>
        <w:bottom w:val="none" w:sz="0" w:space="0" w:color="auto"/>
        <w:right w:val="none" w:sz="0" w:space="0" w:color="auto"/>
      </w:divBdr>
      <w:divsChild>
        <w:div w:id="1654603654">
          <w:marLeft w:val="0"/>
          <w:marRight w:val="0"/>
          <w:marTop w:val="0"/>
          <w:marBottom w:val="0"/>
          <w:divBdr>
            <w:top w:val="none" w:sz="0" w:space="0" w:color="auto"/>
            <w:left w:val="none" w:sz="0" w:space="0" w:color="auto"/>
            <w:bottom w:val="none" w:sz="0" w:space="0" w:color="auto"/>
            <w:right w:val="none" w:sz="0" w:space="0" w:color="auto"/>
          </w:divBdr>
        </w:div>
      </w:divsChild>
    </w:div>
    <w:div w:id="258294355">
      <w:bodyDiv w:val="1"/>
      <w:marLeft w:val="0"/>
      <w:marRight w:val="0"/>
      <w:marTop w:val="0"/>
      <w:marBottom w:val="0"/>
      <w:divBdr>
        <w:top w:val="none" w:sz="0" w:space="0" w:color="auto"/>
        <w:left w:val="none" w:sz="0" w:space="0" w:color="auto"/>
        <w:bottom w:val="none" w:sz="0" w:space="0" w:color="auto"/>
        <w:right w:val="none" w:sz="0" w:space="0" w:color="auto"/>
      </w:divBdr>
    </w:div>
    <w:div w:id="269820680">
      <w:bodyDiv w:val="1"/>
      <w:marLeft w:val="0"/>
      <w:marRight w:val="0"/>
      <w:marTop w:val="0"/>
      <w:marBottom w:val="0"/>
      <w:divBdr>
        <w:top w:val="none" w:sz="0" w:space="0" w:color="auto"/>
        <w:left w:val="none" w:sz="0" w:space="0" w:color="auto"/>
        <w:bottom w:val="none" w:sz="0" w:space="0" w:color="auto"/>
        <w:right w:val="none" w:sz="0" w:space="0" w:color="auto"/>
      </w:divBdr>
      <w:divsChild>
        <w:div w:id="1440832449">
          <w:marLeft w:val="0"/>
          <w:marRight w:val="0"/>
          <w:marTop w:val="0"/>
          <w:marBottom w:val="0"/>
          <w:divBdr>
            <w:top w:val="none" w:sz="0" w:space="0" w:color="auto"/>
            <w:left w:val="none" w:sz="0" w:space="0" w:color="auto"/>
            <w:bottom w:val="none" w:sz="0" w:space="0" w:color="auto"/>
            <w:right w:val="none" w:sz="0" w:space="0" w:color="auto"/>
          </w:divBdr>
        </w:div>
      </w:divsChild>
    </w:div>
    <w:div w:id="834757990">
      <w:bodyDiv w:val="1"/>
      <w:marLeft w:val="0"/>
      <w:marRight w:val="0"/>
      <w:marTop w:val="0"/>
      <w:marBottom w:val="0"/>
      <w:divBdr>
        <w:top w:val="none" w:sz="0" w:space="0" w:color="auto"/>
        <w:left w:val="none" w:sz="0" w:space="0" w:color="auto"/>
        <w:bottom w:val="none" w:sz="0" w:space="0" w:color="auto"/>
        <w:right w:val="none" w:sz="0" w:space="0" w:color="auto"/>
      </w:divBdr>
    </w:div>
    <w:div w:id="895549467">
      <w:bodyDiv w:val="1"/>
      <w:marLeft w:val="0"/>
      <w:marRight w:val="0"/>
      <w:marTop w:val="0"/>
      <w:marBottom w:val="0"/>
      <w:divBdr>
        <w:top w:val="none" w:sz="0" w:space="0" w:color="auto"/>
        <w:left w:val="none" w:sz="0" w:space="0" w:color="auto"/>
        <w:bottom w:val="none" w:sz="0" w:space="0" w:color="auto"/>
        <w:right w:val="none" w:sz="0" w:space="0" w:color="auto"/>
      </w:divBdr>
    </w:div>
    <w:div w:id="1201014553">
      <w:bodyDiv w:val="1"/>
      <w:marLeft w:val="0"/>
      <w:marRight w:val="0"/>
      <w:marTop w:val="0"/>
      <w:marBottom w:val="0"/>
      <w:divBdr>
        <w:top w:val="none" w:sz="0" w:space="0" w:color="auto"/>
        <w:left w:val="none" w:sz="0" w:space="0" w:color="auto"/>
        <w:bottom w:val="none" w:sz="0" w:space="0" w:color="auto"/>
        <w:right w:val="none" w:sz="0" w:space="0" w:color="auto"/>
      </w:divBdr>
    </w:div>
    <w:div w:id="2010130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ertprogrammanagement.com/2019/05/gibbs-reflective-cycl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bin"/><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lpguide.org/mental-health/stress/stress-management" TargetMode="External"/><Relationship Id="rId5" Type="http://schemas.openxmlformats.org/officeDocument/2006/relationships/footnotes" Target="footnotes.xml"/><Relationship Id="rId10" Type="http://schemas.openxmlformats.org/officeDocument/2006/relationships/hyperlink" Target="https://www.indeed.com/hire/c/info/new-employee-training." TargetMode="External"/><Relationship Id="rId4" Type="http://schemas.openxmlformats.org/officeDocument/2006/relationships/webSettings" Target="webSettings.xml"/><Relationship Id="rId9" Type="http://schemas.openxmlformats.org/officeDocument/2006/relationships/hyperlink" Target="https://www.askamanager.org/2012/05/why-are-employers-so-bad-at-training-people.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F5EAE-3C7D-45C4-8CF8-F77BF6F47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1887</Words>
  <Characters>10757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Madalina Mereuta (2229234)</cp:lastModifiedBy>
  <cp:revision>6</cp:revision>
  <dcterms:created xsi:type="dcterms:W3CDTF">2025-05-28T18:36:00Z</dcterms:created>
  <dcterms:modified xsi:type="dcterms:W3CDTF">2025-06-16T10:52:00Z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13be0239-fdc4-4dea-aac8-8667e6d40b61</vt:lpwstr>
  </property>
</Properties>
</file>