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02AA" w:rsidRDefault="006F02AA" w:rsidP="006F02AA">
      <w:pPr>
        <w:jc w:val="both"/>
        <w:rPr>
          <w:b/>
          <w:sz w:val="44"/>
          <w:szCs w:val="44"/>
        </w:rPr>
      </w:pPr>
      <w:r>
        <w:t xml:space="preserve">                                        </w:t>
      </w:r>
      <w:r w:rsidRPr="006F02AA">
        <w:rPr>
          <w:b/>
          <w:sz w:val="44"/>
          <w:szCs w:val="44"/>
        </w:rPr>
        <w:t>Hospitality &amp; Guest Services</w:t>
      </w:r>
    </w:p>
    <w:p w:rsidR="006F02AA" w:rsidRDefault="006F02AA" w:rsidP="006F02AA">
      <w:pPr>
        <w:rPr>
          <w:sz w:val="28"/>
          <w:szCs w:val="28"/>
        </w:rPr>
      </w:pPr>
      <w:r>
        <w:rPr>
          <w:b/>
          <w:sz w:val="28"/>
          <w:szCs w:val="28"/>
        </w:rPr>
        <w:t xml:space="preserve">                                </w:t>
      </w:r>
      <w:r w:rsidRPr="006F02AA">
        <w:rPr>
          <w:b/>
          <w:sz w:val="44"/>
          <w:szCs w:val="44"/>
        </w:rPr>
        <w:t xml:space="preserve"> </w:t>
      </w:r>
      <w:r w:rsidRPr="00195659">
        <w:rPr>
          <w:b/>
          <w:sz w:val="28"/>
          <w:szCs w:val="28"/>
        </w:rPr>
        <w:t>Module code</w:t>
      </w:r>
      <w:r>
        <w:rPr>
          <w:sz w:val="28"/>
          <w:szCs w:val="28"/>
        </w:rPr>
        <w:t>: M4X01915</w:t>
      </w:r>
    </w:p>
    <w:p w:rsidR="006F02AA" w:rsidRDefault="006F02AA" w:rsidP="006F02AA">
      <w:pPr>
        <w:rPr>
          <w:sz w:val="28"/>
          <w:szCs w:val="28"/>
        </w:rPr>
      </w:pPr>
      <w:r>
        <w:rPr>
          <w:sz w:val="28"/>
          <w:szCs w:val="28"/>
        </w:rPr>
        <w:t xml:space="preserve">                                  Mubaraca Mombassa</w:t>
      </w:r>
    </w:p>
    <w:p w:rsidR="006F02AA" w:rsidRDefault="006F02AA" w:rsidP="006F02AA">
      <w:pPr>
        <w:rPr>
          <w:sz w:val="28"/>
          <w:szCs w:val="28"/>
        </w:rPr>
      </w:pPr>
      <w:r>
        <w:rPr>
          <w:sz w:val="28"/>
          <w:szCs w:val="28"/>
        </w:rPr>
        <w:t xml:space="preserve">                                  Student number: 1905613</w:t>
      </w:r>
    </w:p>
    <w:p w:rsidR="006F02AA" w:rsidRDefault="006F02AA" w:rsidP="006F02AA">
      <w:pPr>
        <w:rPr>
          <w:sz w:val="28"/>
          <w:szCs w:val="28"/>
        </w:rPr>
      </w:pPr>
      <w:r>
        <w:rPr>
          <w:sz w:val="28"/>
          <w:szCs w:val="28"/>
        </w:rPr>
        <w:t xml:space="preserve">                                  Lecturer: Dr. ABDY RAHMAN</w:t>
      </w:r>
    </w:p>
    <w:p w:rsidR="003B00AC" w:rsidRDefault="006F02AA" w:rsidP="006F02AA">
      <w:pPr>
        <w:jc w:val="both"/>
        <w:rPr>
          <w:b/>
          <w:sz w:val="44"/>
          <w:szCs w:val="44"/>
        </w:rPr>
      </w:pPr>
      <w:r w:rsidRPr="006F02AA">
        <w:rPr>
          <w:b/>
          <w:sz w:val="44"/>
          <w:szCs w:val="44"/>
        </w:rPr>
        <w:drawing>
          <wp:inline distT="0" distB="0" distL="0" distR="0">
            <wp:extent cx="5731510" cy="4298950"/>
            <wp:effectExtent l="19050" t="0" r="2540" b="0"/>
            <wp:docPr id="10" name="Picture 9" descr="photo-16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16 (1).jpg"/>
                    <pic:cNvPicPr/>
                  </pic:nvPicPr>
                  <pic:blipFill>
                    <a:blip r:embed="rId5" cstate="print"/>
                    <a:stretch>
                      <a:fillRect/>
                    </a:stretch>
                  </pic:blipFill>
                  <pic:spPr>
                    <a:xfrm>
                      <a:off x="0" y="0"/>
                      <a:ext cx="5731510" cy="4298950"/>
                    </a:xfrm>
                    <a:prstGeom prst="rect">
                      <a:avLst/>
                    </a:prstGeom>
                    <a:ln>
                      <a:noFill/>
                    </a:ln>
                    <a:effectLst>
                      <a:softEdge rad="112500"/>
                    </a:effectLst>
                  </pic:spPr>
                </pic:pic>
              </a:graphicData>
            </a:graphic>
          </wp:inline>
        </w:drawing>
      </w:r>
    </w:p>
    <w:p w:rsidR="006F02AA" w:rsidRDefault="006F02AA" w:rsidP="006F02AA">
      <w:pPr>
        <w:jc w:val="both"/>
        <w:rPr>
          <w:b/>
          <w:sz w:val="44"/>
          <w:szCs w:val="44"/>
        </w:rPr>
      </w:pPr>
    </w:p>
    <w:p w:rsidR="006F02AA" w:rsidRDefault="006F02AA" w:rsidP="006F02AA">
      <w:pPr>
        <w:jc w:val="both"/>
        <w:rPr>
          <w:b/>
          <w:sz w:val="44"/>
          <w:szCs w:val="44"/>
        </w:rPr>
      </w:pPr>
    </w:p>
    <w:p w:rsidR="006F02AA" w:rsidRPr="00ED3662" w:rsidRDefault="006F02AA" w:rsidP="006F02AA">
      <w:pPr>
        <w:pStyle w:val="NoSpacing"/>
        <w:rPr>
          <w:rFonts w:ascii="Cooper Black" w:hAnsi="Cooper Black"/>
          <w:sz w:val="48"/>
          <w:szCs w:val="48"/>
        </w:rPr>
      </w:pPr>
      <w:r w:rsidRPr="00ED3662">
        <w:rPr>
          <w:rFonts w:ascii="Cooper Black" w:hAnsi="Cooper Black"/>
          <w:sz w:val="48"/>
          <w:szCs w:val="48"/>
        </w:rPr>
        <w:t>COPACABANA PALACE HOTEL</w:t>
      </w:r>
    </w:p>
    <w:p w:rsidR="006F02AA" w:rsidRDefault="006F02AA" w:rsidP="006F02AA">
      <w:pPr>
        <w:jc w:val="both"/>
        <w:rPr>
          <w:b/>
          <w:sz w:val="44"/>
          <w:szCs w:val="44"/>
        </w:rPr>
      </w:pPr>
    </w:p>
    <w:p w:rsidR="006F02AA" w:rsidRDefault="006F02AA" w:rsidP="006F02AA">
      <w:pPr>
        <w:jc w:val="both"/>
        <w:rPr>
          <w:b/>
          <w:sz w:val="44"/>
          <w:szCs w:val="44"/>
        </w:rPr>
      </w:pPr>
    </w:p>
    <w:p w:rsidR="006F02AA" w:rsidRDefault="006F02AA" w:rsidP="006F02AA">
      <w:pPr>
        <w:rPr>
          <w:sz w:val="28"/>
          <w:szCs w:val="28"/>
        </w:rPr>
      </w:pPr>
      <w:r>
        <w:rPr>
          <w:sz w:val="28"/>
          <w:szCs w:val="28"/>
        </w:rPr>
        <w:lastRenderedPageBreak/>
        <w:t xml:space="preserve">                                                       Content</w:t>
      </w:r>
    </w:p>
    <w:p w:rsidR="006F02AA" w:rsidRDefault="006F02AA" w:rsidP="006F02AA">
      <w:pPr>
        <w:rPr>
          <w:sz w:val="24"/>
          <w:szCs w:val="24"/>
        </w:rPr>
      </w:pPr>
      <w:r>
        <w:rPr>
          <w:sz w:val="24"/>
          <w:szCs w:val="24"/>
        </w:rPr>
        <w:t>Introduction..........................................................................................................................1</w:t>
      </w:r>
    </w:p>
    <w:p w:rsidR="006F02AA" w:rsidRDefault="006F02AA" w:rsidP="006F02AA">
      <w:pPr>
        <w:rPr>
          <w:sz w:val="24"/>
          <w:szCs w:val="24"/>
        </w:rPr>
      </w:pPr>
      <w:r>
        <w:rPr>
          <w:sz w:val="24"/>
          <w:szCs w:val="24"/>
        </w:rPr>
        <w:t>Reinventing Guest Services....................................................................................................2</w:t>
      </w:r>
    </w:p>
    <w:p w:rsidR="006F02AA" w:rsidRDefault="006F02AA" w:rsidP="006F02AA">
      <w:pPr>
        <w:rPr>
          <w:sz w:val="24"/>
          <w:szCs w:val="24"/>
        </w:rPr>
      </w:pPr>
      <w:r>
        <w:rPr>
          <w:sz w:val="24"/>
          <w:szCs w:val="24"/>
        </w:rPr>
        <w:t>Remake Guest services ..........................................................................................................3</w:t>
      </w:r>
    </w:p>
    <w:p w:rsidR="006F02AA" w:rsidRDefault="006F02AA" w:rsidP="006F02AA">
      <w:pPr>
        <w:rPr>
          <w:sz w:val="24"/>
          <w:szCs w:val="24"/>
        </w:rPr>
      </w:pPr>
      <w:r>
        <w:rPr>
          <w:sz w:val="24"/>
          <w:szCs w:val="24"/>
        </w:rPr>
        <w:t>From Guest services to Guest Experience...............................................................................4</w:t>
      </w:r>
    </w:p>
    <w:p w:rsidR="006F02AA" w:rsidRDefault="006F02AA" w:rsidP="006F02AA">
      <w:pPr>
        <w:rPr>
          <w:sz w:val="24"/>
          <w:szCs w:val="24"/>
        </w:rPr>
      </w:pPr>
      <w:r>
        <w:rPr>
          <w:sz w:val="24"/>
          <w:szCs w:val="24"/>
        </w:rPr>
        <w:t>Copacabana palace Guest- visiting the city with the Guests..................................................5</w:t>
      </w:r>
    </w:p>
    <w:p w:rsidR="006F02AA" w:rsidRDefault="006F02AA" w:rsidP="006F02AA">
      <w:pPr>
        <w:rPr>
          <w:sz w:val="24"/>
          <w:szCs w:val="24"/>
        </w:rPr>
      </w:pPr>
      <w:r>
        <w:rPr>
          <w:sz w:val="24"/>
          <w:szCs w:val="24"/>
        </w:rPr>
        <w:t>Extraordinary Breakfast.........................................................................................................6</w:t>
      </w:r>
    </w:p>
    <w:p w:rsidR="006F02AA" w:rsidRDefault="006F02AA" w:rsidP="006F02AA">
      <w:pPr>
        <w:rPr>
          <w:sz w:val="24"/>
          <w:szCs w:val="24"/>
        </w:rPr>
      </w:pPr>
      <w:r>
        <w:rPr>
          <w:sz w:val="24"/>
          <w:szCs w:val="24"/>
        </w:rPr>
        <w:t>The Hotel at Your Feet...........................................................................................................7</w:t>
      </w:r>
    </w:p>
    <w:p w:rsidR="006F02AA" w:rsidRDefault="006F02AA" w:rsidP="006F02AA">
      <w:pPr>
        <w:rPr>
          <w:sz w:val="24"/>
          <w:szCs w:val="24"/>
        </w:rPr>
      </w:pPr>
      <w:r>
        <w:rPr>
          <w:sz w:val="24"/>
          <w:szCs w:val="24"/>
        </w:rPr>
        <w:t>Hotel Management Challenges............................................................................................8</w:t>
      </w:r>
    </w:p>
    <w:p w:rsidR="006F02AA" w:rsidRDefault="00C16581" w:rsidP="006F02AA">
      <w:pPr>
        <w:rPr>
          <w:sz w:val="24"/>
          <w:szCs w:val="24"/>
        </w:rPr>
      </w:pPr>
      <w:r>
        <w:rPr>
          <w:sz w:val="24"/>
          <w:szCs w:val="24"/>
        </w:rPr>
        <w:t>Macro &amp; Micro Analysis</w:t>
      </w:r>
      <w:r w:rsidR="006F02AA">
        <w:rPr>
          <w:sz w:val="24"/>
          <w:szCs w:val="24"/>
        </w:rPr>
        <w:t xml:space="preserve"> .....................................................................................................9</w:t>
      </w:r>
    </w:p>
    <w:p w:rsidR="006F02AA" w:rsidRPr="001C2846" w:rsidRDefault="006F02AA" w:rsidP="006F02AA">
      <w:pPr>
        <w:jc w:val="both"/>
        <w:rPr>
          <w:sz w:val="24"/>
          <w:szCs w:val="24"/>
        </w:rPr>
      </w:pPr>
      <w:r>
        <w:rPr>
          <w:sz w:val="24"/>
          <w:szCs w:val="24"/>
        </w:rPr>
        <w:t>Conclusion…………………………………………………………………………………………………………………….11</w:t>
      </w:r>
    </w:p>
    <w:p w:rsidR="006F02AA" w:rsidRDefault="006F02AA" w:rsidP="006F02AA">
      <w:pPr>
        <w:rPr>
          <w:sz w:val="24"/>
          <w:szCs w:val="24"/>
        </w:rPr>
      </w:pPr>
      <w:r>
        <w:rPr>
          <w:sz w:val="24"/>
          <w:szCs w:val="24"/>
        </w:rPr>
        <w:t>References.........................................................................................................................12</w:t>
      </w:r>
    </w:p>
    <w:p w:rsidR="006F02AA" w:rsidRDefault="006F02AA" w:rsidP="006F02AA">
      <w:pPr>
        <w:jc w:val="both"/>
        <w:rPr>
          <w:b/>
          <w:sz w:val="44"/>
          <w:szCs w:val="44"/>
        </w:rPr>
      </w:pPr>
    </w:p>
    <w:p w:rsidR="006F02AA" w:rsidRDefault="006F02AA" w:rsidP="006F02AA">
      <w:pPr>
        <w:jc w:val="both"/>
        <w:rPr>
          <w:b/>
          <w:sz w:val="44"/>
          <w:szCs w:val="44"/>
        </w:rPr>
      </w:pPr>
    </w:p>
    <w:p w:rsidR="006F02AA" w:rsidRDefault="006F02AA" w:rsidP="006F02AA">
      <w:pPr>
        <w:jc w:val="both"/>
        <w:rPr>
          <w:b/>
          <w:sz w:val="44"/>
          <w:szCs w:val="44"/>
        </w:rPr>
      </w:pPr>
    </w:p>
    <w:p w:rsidR="006F02AA" w:rsidRDefault="006F02AA" w:rsidP="006F02AA">
      <w:pPr>
        <w:jc w:val="both"/>
        <w:rPr>
          <w:b/>
          <w:sz w:val="44"/>
          <w:szCs w:val="44"/>
        </w:rPr>
      </w:pPr>
    </w:p>
    <w:p w:rsidR="006F02AA" w:rsidRDefault="006F02AA" w:rsidP="006F02AA">
      <w:pPr>
        <w:jc w:val="both"/>
        <w:rPr>
          <w:b/>
          <w:sz w:val="44"/>
          <w:szCs w:val="44"/>
        </w:rPr>
      </w:pPr>
    </w:p>
    <w:p w:rsidR="006F02AA" w:rsidRDefault="006F02AA" w:rsidP="006F02AA">
      <w:pPr>
        <w:jc w:val="both"/>
        <w:rPr>
          <w:b/>
          <w:sz w:val="44"/>
          <w:szCs w:val="44"/>
        </w:rPr>
      </w:pPr>
    </w:p>
    <w:p w:rsidR="006F02AA" w:rsidRDefault="006F02AA" w:rsidP="006F02AA">
      <w:pPr>
        <w:jc w:val="both"/>
        <w:rPr>
          <w:b/>
          <w:sz w:val="44"/>
          <w:szCs w:val="44"/>
        </w:rPr>
      </w:pPr>
    </w:p>
    <w:p w:rsidR="006F02AA" w:rsidRDefault="006F02AA" w:rsidP="006F02AA">
      <w:pPr>
        <w:jc w:val="both"/>
        <w:rPr>
          <w:color w:val="000000" w:themeColor="text1"/>
          <w:sz w:val="56"/>
          <w:szCs w:val="56"/>
        </w:rPr>
      </w:pPr>
      <w:r w:rsidRPr="00186006">
        <w:rPr>
          <w:color w:val="000000" w:themeColor="text1"/>
          <w:sz w:val="56"/>
          <w:szCs w:val="56"/>
        </w:rPr>
        <w:t>Copacabana palace Hotel</w:t>
      </w:r>
    </w:p>
    <w:p w:rsidR="006F02AA" w:rsidRDefault="006F02AA" w:rsidP="006F02AA">
      <w:pPr>
        <w:jc w:val="both"/>
        <w:rPr>
          <w:color w:val="000000" w:themeColor="text1"/>
          <w:sz w:val="56"/>
          <w:szCs w:val="56"/>
        </w:rPr>
      </w:pPr>
    </w:p>
    <w:p w:rsidR="006F02AA" w:rsidRDefault="006F02AA" w:rsidP="006F02AA">
      <w:pPr>
        <w:jc w:val="both"/>
        <w:rPr>
          <w:b/>
          <w:sz w:val="44"/>
          <w:szCs w:val="44"/>
        </w:rPr>
      </w:pPr>
      <w:r w:rsidRPr="006F02AA">
        <w:rPr>
          <w:b/>
          <w:sz w:val="44"/>
          <w:szCs w:val="44"/>
        </w:rPr>
        <w:lastRenderedPageBreak/>
        <w:drawing>
          <wp:inline distT="0" distB="0" distL="0" distR="0">
            <wp:extent cx="5168412" cy="3866603"/>
            <wp:effectExtent l="19050" t="0" r="0" b="0"/>
            <wp:docPr id="2" name="Picture 1" descr="208768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876820.jpg"/>
                    <pic:cNvPicPr/>
                  </pic:nvPicPr>
                  <pic:blipFill>
                    <a:blip r:embed="rId6"/>
                    <a:stretch>
                      <a:fillRect/>
                    </a:stretch>
                  </pic:blipFill>
                  <pic:spPr>
                    <a:xfrm>
                      <a:off x="0" y="0"/>
                      <a:ext cx="5175700" cy="3872055"/>
                    </a:xfrm>
                    <a:prstGeom prst="rect">
                      <a:avLst/>
                    </a:prstGeom>
                  </pic:spPr>
                </pic:pic>
              </a:graphicData>
            </a:graphic>
          </wp:inline>
        </w:drawing>
      </w:r>
    </w:p>
    <w:p w:rsidR="006F02AA" w:rsidRPr="00063FD5" w:rsidRDefault="006F02AA" w:rsidP="006F02AA">
      <w:pPr>
        <w:rPr>
          <w:b/>
          <w:sz w:val="28"/>
          <w:szCs w:val="28"/>
        </w:rPr>
      </w:pPr>
      <w:r w:rsidRPr="00063FD5">
        <w:rPr>
          <w:b/>
          <w:sz w:val="28"/>
          <w:szCs w:val="28"/>
        </w:rPr>
        <w:t>Introduction</w:t>
      </w:r>
    </w:p>
    <w:p w:rsidR="006F02AA" w:rsidRPr="00063FD5" w:rsidRDefault="006F02AA" w:rsidP="006F02AA">
      <w:pPr>
        <w:jc w:val="both"/>
      </w:pPr>
      <w:r w:rsidRPr="00063FD5">
        <w:t>The present report intends to evaluate how a hotel organization, and its management team, adapts to changing consumer preferences, in order to provide excellent services. To accomplish this task, first of all, we have to establish a definition for the object of our study itself: the concept of Guest Services.</w:t>
      </w:r>
    </w:p>
    <w:p w:rsidR="006F02AA" w:rsidRPr="00063FD5" w:rsidRDefault="006F02AA" w:rsidP="006F02AA">
      <w:pPr>
        <w:jc w:val="both"/>
      </w:pPr>
      <w:r w:rsidRPr="00063FD5">
        <w:t>Let s qualify Guest Services as the full range of services, amenities and help that a hotel provides to its customers. This broad definition includes for example breakfast services, concierge services, porter assistance, butler services ( available on high end hotel brands), housekeeping cleaning services, as well as a variety of amenities that ranges from complimentary bottles of water to child care facilities for example. In our present time, it is also important to highlight the growing presence of technology to support or provide guest services.</w:t>
      </w:r>
    </w:p>
    <w:p w:rsidR="006F02AA" w:rsidRPr="00063FD5" w:rsidRDefault="006F02AA" w:rsidP="006F02AA">
      <w:pPr>
        <w:jc w:val="both"/>
      </w:pPr>
      <w:r w:rsidRPr="00063FD5">
        <w:t xml:space="preserve">Belmond Copacabana Palace is an iconic hotel in Rio de Janeiro Brazil, chosen to illustrate this report. This glamorous property was built from 1919 to 1923 and is a very </w:t>
      </w:r>
      <w:proofErr w:type="spellStart"/>
      <w:r w:rsidRPr="00063FD5">
        <w:t>significative</w:t>
      </w:r>
      <w:proofErr w:type="spellEnd"/>
      <w:r w:rsidRPr="00063FD5">
        <w:t xml:space="preserve"> part of Brazilian history. Commonly called with tenderness “</w:t>
      </w:r>
      <w:proofErr w:type="spellStart"/>
      <w:r w:rsidRPr="00063FD5">
        <w:t>Copa</w:t>
      </w:r>
      <w:proofErr w:type="spellEnd"/>
      <w:r w:rsidRPr="00063FD5">
        <w:t>”, this 239 rooms full-service hotel, was commissioned as a presidential request to welcome guest from all over the world, which travelled to Rio to celebrate Brazil`s Independence Centenary Festivities on September the 7th, 1923.</w:t>
      </w:r>
    </w:p>
    <w:p w:rsidR="006F02AA" w:rsidRPr="00063FD5" w:rsidRDefault="006F02AA" w:rsidP="006F02AA">
      <w:pPr>
        <w:jc w:val="both"/>
      </w:pPr>
      <w:r w:rsidRPr="00063FD5">
        <w:t>Since the twenties, Copacabana Palace Hotel is recognized all over the world for its state-of-the-art guest services. In 2018 it became part of the LVMH Group, the biggest Holding of Luxury Brands in the world. Those are some of the reasons that make this hotel a benchmark for guest services, perfectly illustrating this report.</w:t>
      </w:r>
    </w:p>
    <w:p w:rsidR="006F02AA" w:rsidRDefault="006F02AA" w:rsidP="006F02AA">
      <w:pPr>
        <w:jc w:val="both"/>
        <w:rPr>
          <w:b/>
        </w:rPr>
      </w:pPr>
    </w:p>
    <w:p w:rsidR="006F02AA" w:rsidRDefault="006F02AA" w:rsidP="006F02AA">
      <w:pPr>
        <w:jc w:val="both"/>
        <w:rPr>
          <w:b/>
        </w:rPr>
      </w:pPr>
      <w:r w:rsidRPr="006F02AA">
        <w:rPr>
          <w:b/>
        </w:rPr>
        <w:lastRenderedPageBreak/>
        <w:drawing>
          <wp:inline distT="0" distB="0" distL="0" distR="0">
            <wp:extent cx="4384699" cy="2106778"/>
            <wp:effectExtent l="19050" t="0" r="0" b="0"/>
            <wp:docPr id="3" name="Picture 2" descr="208768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876835.jpg"/>
                    <pic:cNvPicPr/>
                  </pic:nvPicPr>
                  <pic:blipFill>
                    <a:blip r:embed="rId7"/>
                    <a:stretch>
                      <a:fillRect/>
                    </a:stretch>
                  </pic:blipFill>
                  <pic:spPr>
                    <a:xfrm>
                      <a:off x="0" y="0"/>
                      <a:ext cx="4399257" cy="2113773"/>
                    </a:xfrm>
                    <a:prstGeom prst="rect">
                      <a:avLst/>
                    </a:prstGeom>
                  </pic:spPr>
                </pic:pic>
              </a:graphicData>
            </a:graphic>
          </wp:inline>
        </w:drawing>
      </w:r>
    </w:p>
    <w:p w:rsidR="00C80C89" w:rsidRDefault="00C80C89" w:rsidP="006F02AA">
      <w:pPr>
        <w:jc w:val="both"/>
        <w:rPr>
          <w:b/>
          <w:sz w:val="28"/>
          <w:szCs w:val="28"/>
        </w:rPr>
      </w:pPr>
      <w:r>
        <w:rPr>
          <w:b/>
          <w:sz w:val="28"/>
          <w:szCs w:val="28"/>
        </w:rPr>
        <w:t xml:space="preserve">                             </w:t>
      </w:r>
      <w:r w:rsidRPr="00063FD5">
        <w:rPr>
          <w:b/>
          <w:sz w:val="28"/>
          <w:szCs w:val="28"/>
        </w:rPr>
        <w:t>Reinventing Guest Services</w:t>
      </w:r>
    </w:p>
    <w:p w:rsidR="00C80C89" w:rsidRPr="00063FD5" w:rsidRDefault="00C80C89" w:rsidP="00C80C89">
      <w:pPr>
        <w:jc w:val="both"/>
      </w:pPr>
      <w:r w:rsidRPr="00063FD5">
        <w:t xml:space="preserve">The world is constantly moving and changing. It challenges us to evolve and develop new ways of thinking, acting, relating with each other personally and professionally. </w:t>
      </w:r>
      <w:proofErr w:type="gramStart"/>
      <w:r w:rsidRPr="00063FD5">
        <w:t>Nothing new about that.</w:t>
      </w:r>
      <w:proofErr w:type="gramEnd"/>
      <w:r w:rsidRPr="00063FD5">
        <w:t xml:space="preserve"> Actually the perfect scenario to evaluate how a hotel, in this case the Copacabana Palace, adapts to constant changing in consumer preferences, by offering guest services tailored to enchant their demanding guests, for the past 96 years of existence.</w:t>
      </w:r>
    </w:p>
    <w:p w:rsidR="00C80C89" w:rsidRPr="00063FD5" w:rsidRDefault="00C80C89" w:rsidP="00C80C89">
      <w:pPr>
        <w:jc w:val="both"/>
      </w:pPr>
      <w:r w:rsidRPr="00063FD5">
        <w:t xml:space="preserve">The French philosopher Gilles </w:t>
      </w:r>
      <w:proofErr w:type="spellStart"/>
      <w:r w:rsidRPr="00063FD5">
        <w:t>Lipovetsky</w:t>
      </w:r>
      <w:proofErr w:type="spellEnd"/>
      <w:r w:rsidRPr="00063FD5">
        <w:t xml:space="preserve">, on his book Hypermodern Times, describes how consumer </w:t>
      </w:r>
      <w:proofErr w:type="spellStart"/>
      <w:r w:rsidRPr="00063FD5">
        <w:t>behavior</w:t>
      </w:r>
      <w:proofErr w:type="spellEnd"/>
      <w:r w:rsidRPr="00063FD5">
        <w:t xml:space="preserve"> evolved in contemporary world. “Consumption is much more focused on self-satisfaction, than to gain status and recognition of others, which used to be the motto”. Formerly a hotel business like the Copacabana Palace would reinforce its own status, its luxury and its historic past. Consumers lacking validation would immediately feel attracted to stay in a hotel where the “rich and famous” gathered. This positioning impacted straight on the way services were provided. Guest services would tend to be formal, strict, </w:t>
      </w:r>
      <w:proofErr w:type="gramStart"/>
      <w:r w:rsidRPr="00063FD5">
        <w:t>full</w:t>
      </w:r>
      <w:proofErr w:type="gramEnd"/>
      <w:r w:rsidRPr="00063FD5">
        <w:t xml:space="preserve"> of codes and rules where the guest would feel participating on a movie</w:t>
      </w:r>
      <w:r w:rsidRPr="00C80C89">
        <w:t xml:space="preserve"> </w:t>
      </w:r>
      <w:r w:rsidRPr="00063FD5">
        <w:t xml:space="preserve">rather than feeling at home. At that time, that was the trend. </w:t>
      </w:r>
      <w:proofErr w:type="gramStart"/>
      <w:r w:rsidRPr="00063FD5">
        <w:t>Nothing wrong with that.</w:t>
      </w:r>
      <w:proofErr w:type="gramEnd"/>
      <w:r w:rsidRPr="00063FD5">
        <w:t xml:space="preserve"> Excellent guest service in a near past usually meant:</w:t>
      </w:r>
    </w:p>
    <w:p w:rsidR="00C80C89" w:rsidRPr="00063FD5" w:rsidRDefault="00C80C89" w:rsidP="00C80C89">
      <w:pPr>
        <w:pStyle w:val="ListParagraph"/>
        <w:numPr>
          <w:ilvl w:val="0"/>
          <w:numId w:val="1"/>
        </w:numPr>
        <w:rPr>
          <w:sz w:val="22"/>
          <w:szCs w:val="22"/>
        </w:rPr>
      </w:pPr>
      <w:r w:rsidRPr="00063FD5">
        <w:rPr>
          <w:sz w:val="22"/>
          <w:szCs w:val="22"/>
        </w:rPr>
        <w:t>Uniforms looking corporative or military</w:t>
      </w:r>
    </w:p>
    <w:p w:rsidR="00C80C89" w:rsidRPr="00063FD5" w:rsidRDefault="00C80C89" w:rsidP="00C80C89">
      <w:pPr>
        <w:pStyle w:val="ListParagraph"/>
        <w:numPr>
          <w:ilvl w:val="0"/>
          <w:numId w:val="1"/>
        </w:numPr>
        <w:rPr>
          <w:sz w:val="22"/>
          <w:szCs w:val="22"/>
        </w:rPr>
      </w:pPr>
      <w:r w:rsidRPr="00063FD5">
        <w:rPr>
          <w:sz w:val="22"/>
          <w:szCs w:val="22"/>
        </w:rPr>
        <w:t>Standardized speeches</w:t>
      </w:r>
    </w:p>
    <w:p w:rsidR="00C80C89" w:rsidRPr="00063FD5" w:rsidRDefault="00C80C89" w:rsidP="00C80C89">
      <w:pPr>
        <w:pStyle w:val="ListParagraph"/>
        <w:numPr>
          <w:ilvl w:val="0"/>
          <w:numId w:val="1"/>
        </w:numPr>
        <w:rPr>
          <w:sz w:val="22"/>
          <w:szCs w:val="22"/>
        </w:rPr>
      </w:pPr>
      <w:r w:rsidRPr="00063FD5">
        <w:rPr>
          <w:sz w:val="22"/>
          <w:szCs w:val="22"/>
        </w:rPr>
        <w:t>Discreet and neutral staff behavior were appreciated</w:t>
      </w:r>
    </w:p>
    <w:p w:rsidR="00C80C89" w:rsidRPr="00063FD5" w:rsidRDefault="00C80C89" w:rsidP="00C80C89">
      <w:pPr>
        <w:pStyle w:val="ListParagraph"/>
        <w:numPr>
          <w:ilvl w:val="0"/>
          <w:numId w:val="1"/>
        </w:numPr>
        <w:rPr>
          <w:sz w:val="22"/>
          <w:szCs w:val="22"/>
        </w:rPr>
      </w:pPr>
      <w:r w:rsidRPr="00063FD5">
        <w:rPr>
          <w:sz w:val="22"/>
          <w:szCs w:val="22"/>
        </w:rPr>
        <w:t>Hotel operation divided in departments and guests subject to follow its rules</w:t>
      </w:r>
    </w:p>
    <w:p w:rsidR="00C80C89" w:rsidRPr="00063FD5" w:rsidRDefault="00C80C89" w:rsidP="00C80C89">
      <w:pPr>
        <w:pStyle w:val="ListParagraph"/>
        <w:numPr>
          <w:ilvl w:val="0"/>
          <w:numId w:val="1"/>
        </w:numPr>
        <w:rPr>
          <w:sz w:val="22"/>
          <w:szCs w:val="22"/>
        </w:rPr>
      </w:pPr>
      <w:r w:rsidRPr="00063FD5">
        <w:rPr>
          <w:sz w:val="22"/>
          <w:szCs w:val="22"/>
        </w:rPr>
        <w:t>Forms and bureaucracy were tolerable as a sign of order and reliability.</w:t>
      </w:r>
    </w:p>
    <w:p w:rsidR="00C80C89" w:rsidRPr="00063FD5" w:rsidRDefault="00C80C89" w:rsidP="00C80C89">
      <w:pPr>
        <w:pStyle w:val="ListParagraph"/>
        <w:numPr>
          <w:ilvl w:val="0"/>
          <w:numId w:val="1"/>
        </w:numPr>
        <w:rPr>
          <w:sz w:val="22"/>
          <w:szCs w:val="22"/>
        </w:rPr>
      </w:pPr>
      <w:r w:rsidRPr="00063FD5">
        <w:rPr>
          <w:sz w:val="22"/>
          <w:szCs w:val="22"/>
        </w:rPr>
        <w:t>Guest dress code and behavior expected in hotel premises</w:t>
      </w:r>
    </w:p>
    <w:p w:rsidR="00C80C89" w:rsidRPr="00063FD5" w:rsidRDefault="00C80C89" w:rsidP="00C80C89">
      <w:pPr>
        <w:pStyle w:val="ListParagraph"/>
        <w:numPr>
          <w:ilvl w:val="0"/>
          <w:numId w:val="1"/>
        </w:numPr>
        <w:rPr>
          <w:sz w:val="22"/>
          <w:szCs w:val="22"/>
        </w:rPr>
      </w:pPr>
      <w:r w:rsidRPr="00063FD5">
        <w:rPr>
          <w:sz w:val="22"/>
          <w:szCs w:val="22"/>
        </w:rPr>
        <w:t>Services offered within the premises of the hotel and subject to limited conditions</w:t>
      </w:r>
    </w:p>
    <w:p w:rsidR="00C80C89" w:rsidRDefault="00C80C89" w:rsidP="00C80C89">
      <w:pPr>
        <w:pStyle w:val="ListParagraph"/>
        <w:numPr>
          <w:ilvl w:val="0"/>
          <w:numId w:val="1"/>
        </w:numPr>
        <w:rPr>
          <w:sz w:val="22"/>
          <w:szCs w:val="22"/>
        </w:rPr>
      </w:pPr>
      <w:r w:rsidRPr="00063FD5">
        <w:rPr>
          <w:sz w:val="22"/>
          <w:szCs w:val="22"/>
        </w:rPr>
        <w:t>Servers required to look invisible and shine for their discretion</w:t>
      </w:r>
    </w:p>
    <w:p w:rsidR="00C80C89" w:rsidRDefault="00C80C89" w:rsidP="00C80C89">
      <w:r w:rsidRPr="00C80C89">
        <w:lastRenderedPageBreak/>
        <w:drawing>
          <wp:inline distT="0" distB="0" distL="0" distR="0">
            <wp:extent cx="2475433" cy="1592329"/>
            <wp:effectExtent l="19050" t="0" r="1067" b="0"/>
            <wp:docPr id="4" name="Picture 3" descr="IMG_20191022_1029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022_102945.jpg"/>
                    <pic:cNvPicPr/>
                  </pic:nvPicPr>
                  <pic:blipFill>
                    <a:blip r:embed="rId8" cstate="print"/>
                    <a:stretch>
                      <a:fillRect/>
                    </a:stretch>
                  </pic:blipFill>
                  <pic:spPr>
                    <a:xfrm>
                      <a:off x="0" y="0"/>
                      <a:ext cx="2483599" cy="1597582"/>
                    </a:xfrm>
                    <a:prstGeom prst="rect">
                      <a:avLst/>
                    </a:prstGeom>
                  </pic:spPr>
                </pic:pic>
              </a:graphicData>
            </a:graphic>
          </wp:inline>
        </w:drawing>
      </w:r>
      <w:r>
        <w:t xml:space="preserve">   </w:t>
      </w:r>
      <w:r w:rsidRPr="00C80C89">
        <w:drawing>
          <wp:inline distT="0" distB="0" distL="0" distR="0">
            <wp:extent cx="2138653" cy="1594714"/>
            <wp:effectExtent l="19050" t="0" r="0" b="0"/>
            <wp:docPr id="5" name="Picture 4" descr="208768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876809.jpg"/>
                    <pic:cNvPicPr/>
                  </pic:nvPicPr>
                  <pic:blipFill>
                    <a:blip r:embed="rId9" cstate="print"/>
                    <a:stretch>
                      <a:fillRect/>
                    </a:stretch>
                  </pic:blipFill>
                  <pic:spPr>
                    <a:xfrm>
                      <a:off x="0" y="0"/>
                      <a:ext cx="2141434" cy="1596788"/>
                    </a:xfrm>
                    <a:prstGeom prst="rect">
                      <a:avLst/>
                    </a:prstGeom>
                  </pic:spPr>
                </pic:pic>
              </a:graphicData>
            </a:graphic>
          </wp:inline>
        </w:drawing>
      </w:r>
    </w:p>
    <w:p w:rsidR="0005652D" w:rsidRDefault="0005652D" w:rsidP="00C80C89">
      <w:r>
        <w:rPr>
          <w:b/>
          <w:sz w:val="28"/>
          <w:szCs w:val="28"/>
        </w:rPr>
        <w:t xml:space="preserve">                                           </w:t>
      </w:r>
      <w:r w:rsidRPr="005D7D57">
        <w:rPr>
          <w:b/>
          <w:sz w:val="28"/>
          <w:szCs w:val="28"/>
        </w:rPr>
        <w:t>Remake Guest Services</w:t>
      </w:r>
    </w:p>
    <w:p w:rsidR="00C80C89" w:rsidRDefault="00C80C89" w:rsidP="00C80C89"/>
    <w:p w:rsidR="0005652D" w:rsidRDefault="0005652D" w:rsidP="00C80C89">
      <w:r>
        <w:t xml:space="preserve">However, analyzing Gilles </w:t>
      </w:r>
      <w:proofErr w:type="spellStart"/>
      <w:r>
        <w:t>Lipovetsky</w:t>
      </w:r>
      <w:proofErr w:type="spellEnd"/>
      <w:r>
        <w:t xml:space="preserve"> statement, it is easier to observe and identify how society is changing and marketing strategies following those changes with a fast pace. Creating strategic communication and operations focused on Guest Experience is essential to adapt to new consumer </w:t>
      </w:r>
      <w:proofErr w:type="spellStart"/>
      <w:r>
        <w:t>behavior</w:t>
      </w:r>
      <w:proofErr w:type="spellEnd"/>
      <w:r>
        <w:t xml:space="preserve">, and exactly what Copacabana Palace Hotel is doing. Instead of reinforcing its snob, exclusive, V.I.P. sophisticated </w:t>
      </w:r>
      <w:proofErr w:type="gramStart"/>
      <w:r>
        <w:t>allure,</w:t>
      </w:r>
      <w:proofErr w:type="gramEnd"/>
      <w:r>
        <w:t xml:space="preserve"> the Copacabana Palace reinvented its own history to make it more human, more desirable for guests seeking to feel emotionally touched by the Experiences the hotel will provide. The shift of perspective for the personnel providing guest services is subtle, but nevertheless essential to understand, in order to deliver impeccable serving. The hotel is focused on providing guests a range of innovative services that make them feel unique, make than feel special, giving them the opportunity to live experiences way beyond a comfortable stay. Excellent guest service today means: </w:t>
      </w:r>
    </w:p>
    <w:p w:rsidR="0005652D" w:rsidRDefault="0005652D" w:rsidP="00C80C89">
      <w:r>
        <w:t xml:space="preserve">      • Guests are seeking curators of experiences instead of merely serves</w:t>
      </w:r>
    </w:p>
    <w:p w:rsidR="0005652D" w:rsidRDefault="0005652D" w:rsidP="00C80C89">
      <w:r>
        <w:t xml:space="preserve">      • Staff dress code should naturally transmit ease and comfort</w:t>
      </w:r>
    </w:p>
    <w:p w:rsidR="0005652D" w:rsidRDefault="0005652D" w:rsidP="00C80C89">
      <w:r>
        <w:t xml:space="preserve">      • Polite, personalized, natural communication among staff and guest is appreciated</w:t>
      </w:r>
    </w:p>
    <w:p w:rsidR="0005652D" w:rsidRDefault="0005652D" w:rsidP="00C80C89">
      <w:r>
        <w:t xml:space="preserve">      • High touch services requires interaction with guests with a more human attitude</w:t>
      </w:r>
    </w:p>
    <w:p w:rsidR="0005652D" w:rsidRDefault="0005652D" w:rsidP="00C80C89">
      <w:r>
        <w:t xml:space="preserve">      • Hotel operation is not even a matter to the customer. No bureaucracy is tolerable. Technology    should take care of that part.</w:t>
      </w:r>
    </w:p>
    <w:p w:rsidR="0005652D" w:rsidRDefault="0005652D" w:rsidP="00C80C89">
      <w:r>
        <w:t xml:space="preserve">      • Guest should feel living a dreamy experience during the whole stay.</w:t>
      </w:r>
    </w:p>
    <w:p w:rsidR="0005652D" w:rsidRDefault="0005652D" w:rsidP="00C80C89">
      <w:r>
        <w:t xml:space="preserve">      • Good service is not even identified as service anymore, it is just basic.</w:t>
      </w:r>
    </w:p>
    <w:p w:rsidR="0005652D" w:rsidRDefault="0005652D" w:rsidP="00C80C89">
      <w:r>
        <w:t xml:space="preserve">      • Hotel should extend its services for outside of the property premises to capture guest by its senses and emotions</w:t>
      </w:r>
    </w:p>
    <w:p w:rsidR="0005652D" w:rsidRDefault="0005652D" w:rsidP="00C80C89"/>
    <w:p w:rsidR="0005652D" w:rsidRDefault="0005652D" w:rsidP="00C80C89"/>
    <w:p w:rsidR="0005652D" w:rsidRDefault="0005652D" w:rsidP="00C80C89"/>
    <w:p w:rsidR="0005652D" w:rsidRDefault="0005652D" w:rsidP="00C80C89">
      <w:r w:rsidRPr="0005652D">
        <w:lastRenderedPageBreak/>
        <w:drawing>
          <wp:inline distT="0" distB="0" distL="0" distR="0">
            <wp:extent cx="5032857" cy="2111295"/>
            <wp:effectExtent l="19050" t="0" r="0" b="0"/>
            <wp:docPr id="6" name="Picture 5" descr="IMG_20191105_2114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105_211431.jpg"/>
                    <pic:cNvPicPr/>
                  </pic:nvPicPr>
                  <pic:blipFill>
                    <a:blip r:embed="rId10" cstate="print"/>
                    <a:stretch>
                      <a:fillRect/>
                    </a:stretch>
                  </pic:blipFill>
                  <pic:spPr>
                    <a:xfrm>
                      <a:off x="0" y="0"/>
                      <a:ext cx="5037590" cy="2113280"/>
                    </a:xfrm>
                    <a:prstGeom prst="rect">
                      <a:avLst/>
                    </a:prstGeom>
                  </pic:spPr>
                </pic:pic>
              </a:graphicData>
            </a:graphic>
          </wp:inline>
        </w:drawing>
      </w:r>
    </w:p>
    <w:p w:rsidR="0005652D" w:rsidRDefault="0005652D" w:rsidP="0005652D">
      <w:pPr>
        <w:rPr>
          <w:b/>
          <w:sz w:val="28"/>
          <w:szCs w:val="28"/>
        </w:rPr>
      </w:pPr>
      <w:r>
        <w:rPr>
          <w:b/>
          <w:sz w:val="28"/>
          <w:szCs w:val="28"/>
        </w:rPr>
        <w:t xml:space="preserve">                             From Guest Services to Guest experiences</w:t>
      </w:r>
    </w:p>
    <w:p w:rsidR="005E7D78" w:rsidRPr="005E7D78" w:rsidRDefault="005E7D78" w:rsidP="0005652D">
      <w:r w:rsidRPr="005E7D78">
        <w:t xml:space="preserve">While </w:t>
      </w:r>
      <w:proofErr w:type="spellStart"/>
      <w:r w:rsidRPr="005E7D78">
        <w:t>guestology</w:t>
      </w:r>
      <w:proofErr w:type="spellEnd"/>
      <w:r w:rsidRPr="005E7D78">
        <w:t xml:space="preserve"> is obviously most helpful in organizing knowledge abo</w:t>
      </w:r>
      <w:r w:rsidR="006E57A4">
        <w:t xml:space="preserve">ut the management of administration </w:t>
      </w:r>
      <w:r w:rsidRPr="005E7D78">
        <w:t xml:space="preserve"> businesses—like hotels and restaurants, which have traditi</w:t>
      </w:r>
      <w:r w:rsidR="006E57A4">
        <w:t xml:space="preserve">onally spoken of their customers </w:t>
      </w:r>
      <w:r w:rsidRPr="005E7D78">
        <w:t xml:space="preserve"> as guests—it can be used to study and understand any organization,  for example: such as Copacabana Palace Hotel</w:t>
      </w:r>
    </w:p>
    <w:p w:rsidR="005E7D78" w:rsidRDefault="0005652D" w:rsidP="0005652D">
      <w:r>
        <w:t xml:space="preserve">On another Gilles </w:t>
      </w:r>
      <w:proofErr w:type="spellStart"/>
      <w:r>
        <w:t>Lipovetsky</w:t>
      </w:r>
      <w:proofErr w:type="spellEnd"/>
      <w:r>
        <w:t xml:space="preserve"> book, The Happiness Paradox, the philosopher describes </w:t>
      </w:r>
      <w:proofErr w:type="gramStart"/>
      <w:r>
        <w:t>a certain</w:t>
      </w:r>
      <w:proofErr w:type="gramEnd"/>
      <w:r>
        <w:t xml:space="preserve"> consumer behaviour to be observed.</w:t>
      </w:r>
    </w:p>
    <w:p w:rsidR="005E7D78" w:rsidRDefault="0005652D" w:rsidP="0005652D">
      <w:r>
        <w:t xml:space="preserve"> </w:t>
      </w:r>
      <w:proofErr w:type="gramStart"/>
      <w:r>
        <w:t>Post-modern consumers wants</w:t>
      </w:r>
      <w:proofErr w:type="gramEnd"/>
      <w:r>
        <w:t xml:space="preserve"> to have fun, allowing themselves to play, to disguise, to let go of daily pressure of life. Suddenly, it is cool to play as a child, to party without any particular reason, to dream and fantasize.</w:t>
      </w:r>
    </w:p>
    <w:p w:rsidR="005E7D78" w:rsidRDefault="0005652D" w:rsidP="0005652D">
      <w:r>
        <w:t xml:space="preserve"> Those movements gained social legitimacy and it seems that the hospitality industry could take good advantage of that. </w:t>
      </w:r>
    </w:p>
    <w:p w:rsidR="0005652D" w:rsidRDefault="0005652D" w:rsidP="0005652D">
      <w:r>
        <w:t xml:space="preserve">To better illustrate how guest services developed into guest experiences in our post-modern </w:t>
      </w:r>
      <w:proofErr w:type="gramStart"/>
      <w:r>
        <w:t>era,</w:t>
      </w:r>
      <w:proofErr w:type="gramEnd"/>
      <w:r>
        <w:t xml:space="preserve"> let’s focus on the range of guest services that the legendary Belmond Copacabana Palace is offering to their consumers:</w:t>
      </w:r>
    </w:p>
    <w:p w:rsidR="0005652D" w:rsidRDefault="0005652D" w:rsidP="0005652D">
      <w:r w:rsidRPr="0005652D">
        <w:drawing>
          <wp:inline distT="0" distB="0" distL="0" distR="0">
            <wp:extent cx="2773747" cy="1733702"/>
            <wp:effectExtent l="19050" t="0" r="7553" b="0"/>
            <wp:docPr id="7" name="Picture 6" descr="IMG_20191103_1435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103_143541.jpg"/>
                    <pic:cNvPicPr/>
                  </pic:nvPicPr>
                  <pic:blipFill>
                    <a:blip r:embed="rId11" cstate="print"/>
                    <a:stretch>
                      <a:fillRect/>
                    </a:stretch>
                  </pic:blipFill>
                  <pic:spPr>
                    <a:xfrm>
                      <a:off x="0" y="0"/>
                      <a:ext cx="2776619" cy="1735497"/>
                    </a:xfrm>
                    <a:prstGeom prst="rect">
                      <a:avLst/>
                    </a:prstGeom>
                  </pic:spPr>
                </pic:pic>
              </a:graphicData>
            </a:graphic>
          </wp:inline>
        </w:drawing>
      </w:r>
      <w:r w:rsidR="009543A0">
        <w:t xml:space="preserve"> </w:t>
      </w:r>
      <w:r w:rsidR="009543A0" w:rsidRPr="009543A0">
        <w:drawing>
          <wp:inline distT="0" distB="0" distL="0" distR="0">
            <wp:extent cx="2629355" cy="1697566"/>
            <wp:effectExtent l="19050" t="0" r="0" b="0"/>
            <wp:docPr id="8" name="Picture 7" descr="IMG_20191020_2209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020_220922.jpg"/>
                    <pic:cNvPicPr/>
                  </pic:nvPicPr>
                  <pic:blipFill>
                    <a:blip r:embed="rId12" cstate="print"/>
                    <a:stretch>
                      <a:fillRect/>
                    </a:stretch>
                  </pic:blipFill>
                  <pic:spPr>
                    <a:xfrm>
                      <a:off x="0" y="0"/>
                      <a:ext cx="2643654" cy="1706798"/>
                    </a:xfrm>
                    <a:prstGeom prst="rect">
                      <a:avLst/>
                    </a:prstGeom>
                  </pic:spPr>
                </pic:pic>
              </a:graphicData>
            </a:graphic>
          </wp:inline>
        </w:drawing>
      </w:r>
    </w:p>
    <w:p w:rsidR="009543A0" w:rsidRDefault="009543A0" w:rsidP="0005652D"/>
    <w:p w:rsidR="009543A0" w:rsidRDefault="009543A0" w:rsidP="009543A0">
      <w:pPr>
        <w:rPr>
          <w:sz w:val="28"/>
          <w:szCs w:val="28"/>
        </w:rPr>
      </w:pPr>
      <w:proofErr w:type="gramStart"/>
      <w:r w:rsidRPr="004D73A4">
        <w:rPr>
          <w:b/>
          <w:sz w:val="28"/>
          <w:szCs w:val="28"/>
        </w:rPr>
        <w:t xml:space="preserve">Copacabana Palace Guest Experiences </w:t>
      </w:r>
      <w:r>
        <w:rPr>
          <w:b/>
          <w:sz w:val="28"/>
          <w:szCs w:val="28"/>
        </w:rPr>
        <w:t xml:space="preserve">- </w:t>
      </w:r>
      <w:r w:rsidRPr="002C4C25">
        <w:rPr>
          <w:sz w:val="28"/>
          <w:szCs w:val="28"/>
        </w:rPr>
        <w:t>Visiting the City with the Guests.</w:t>
      </w:r>
      <w:proofErr w:type="gramEnd"/>
    </w:p>
    <w:p w:rsidR="009543A0" w:rsidRDefault="009543A0" w:rsidP="009543A0">
      <w:proofErr w:type="gramStart"/>
      <w:r w:rsidRPr="002C4C25">
        <w:lastRenderedPageBreak/>
        <w:t>A tour through the wonders of architecture.</w:t>
      </w:r>
      <w:proofErr w:type="gramEnd"/>
      <w:r w:rsidRPr="002C4C25">
        <w:t xml:space="preserve"> </w:t>
      </w:r>
      <w:proofErr w:type="gramStart"/>
      <w:r w:rsidRPr="002C4C25">
        <w:t>Visiting the city of Rio de Janeiro with the curatorship of the Hotel Copacabana Palace.</w:t>
      </w:r>
      <w:proofErr w:type="gramEnd"/>
      <w:r w:rsidRPr="002C4C25">
        <w:t xml:space="preserve"> The hotel provides to guests a safe way to explore a destination renewed by its natural beauty, but not as well known by its architecture. Also a smart solution to take care of guests, in a city with high rates of urban violence, minimizing risks and maximizing the interest of foreigner tourists to choose the “</w:t>
      </w:r>
      <w:proofErr w:type="spellStart"/>
      <w:r w:rsidRPr="002C4C25">
        <w:t>Copa</w:t>
      </w:r>
      <w:proofErr w:type="spellEnd"/>
      <w:r w:rsidRPr="002C4C25">
        <w:t>” as a full service destination.</w:t>
      </w:r>
    </w:p>
    <w:p w:rsidR="009543A0" w:rsidRDefault="009543A0" w:rsidP="009543A0">
      <w:r>
        <w:rPr>
          <w:noProof/>
          <w:lang w:eastAsia="en-GB"/>
        </w:rPr>
        <w:drawing>
          <wp:inline distT="0" distB="0" distL="0" distR="0">
            <wp:extent cx="5015108" cy="2743200"/>
            <wp:effectExtent l="19050" t="0" r="0" b="0"/>
            <wp:docPr id="1" name="Picture 0" descr="Post Card CP 1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st Card CP 1 (1).jpg"/>
                    <pic:cNvPicPr/>
                  </pic:nvPicPr>
                  <pic:blipFill>
                    <a:blip r:embed="rId13"/>
                    <a:stretch>
                      <a:fillRect/>
                    </a:stretch>
                  </pic:blipFill>
                  <pic:spPr>
                    <a:xfrm>
                      <a:off x="0" y="0"/>
                      <a:ext cx="5023854" cy="2747984"/>
                    </a:xfrm>
                    <a:prstGeom prst="rect">
                      <a:avLst/>
                    </a:prstGeom>
                  </pic:spPr>
                </pic:pic>
              </a:graphicData>
            </a:graphic>
          </wp:inline>
        </w:drawing>
      </w:r>
    </w:p>
    <w:p w:rsidR="009543A0" w:rsidRDefault="009543A0" w:rsidP="009543A0">
      <w:pPr>
        <w:rPr>
          <w:b/>
          <w:sz w:val="28"/>
          <w:szCs w:val="28"/>
        </w:rPr>
      </w:pPr>
      <w:r>
        <w:t xml:space="preserve">                                                     </w:t>
      </w:r>
      <w:r w:rsidRPr="004D73A4">
        <w:rPr>
          <w:b/>
          <w:sz w:val="28"/>
          <w:szCs w:val="28"/>
        </w:rPr>
        <w:t>Extraordinary Breakfast</w:t>
      </w:r>
    </w:p>
    <w:p w:rsidR="009543A0" w:rsidRDefault="009543A0" w:rsidP="009543A0">
      <w:r w:rsidRPr="000E5156">
        <w:t xml:space="preserve">The hotel reinvented breakfast service, transforming into a memorable guest experience. Before dawn guests will gather at the lobby for a transfer to the iconic Sugar Loaf Mountain before its regular opening hours. There they will have the opportunity to see the sun rise while enjoying their breakfast buffet with plenty of gourmet delicacies from the </w:t>
      </w:r>
      <w:proofErr w:type="spellStart"/>
      <w:r w:rsidRPr="000E5156">
        <w:t>Copa</w:t>
      </w:r>
      <w:proofErr w:type="spellEnd"/>
      <w:r w:rsidRPr="000E5156">
        <w:t xml:space="preserve"> restaurant. Brilliant management required to create and operate this kind of service</w:t>
      </w:r>
      <w:r>
        <w:t>.</w:t>
      </w:r>
    </w:p>
    <w:p w:rsidR="009543A0" w:rsidRDefault="009543A0" w:rsidP="009543A0">
      <w:r w:rsidRPr="009543A0">
        <w:drawing>
          <wp:inline distT="0" distB="0" distL="0" distR="0">
            <wp:extent cx="2826563" cy="1885210"/>
            <wp:effectExtent l="19050" t="0" r="0" b="0"/>
            <wp:docPr id="14" name="Picture 13" descr="38675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8675016.jpg"/>
                    <pic:cNvPicPr/>
                  </pic:nvPicPr>
                  <pic:blipFill>
                    <a:blip r:embed="rId14"/>
                    <a:stretch>
                      <a:fillRect/>
                    </a:stretch>
                  </pic:blipFill>
                  <pic:spPr>
                    <a:xfrm>
                      <a:off x="0" y="0"/>
                      <a:ext cx="2828274" cy="1886351"/>
                    </a:xfrm>
                    <a:prstGeom prst="rect">
                      <a:avLst/>
                    </a:prstGeom>
                  </pic:spPr>
                </pic:pic>
              </a:graphicData>
            </a:graphic>
          </wp:inline>
        </w:drawing>
      </w:r>
      <w:r>
        <w:t xml:space="preserve"> </w:t>
      </w:r>
      <w:r w:rsidRPr="009543A0">
        <w:drawing>
          <wp:inline distT="0" distB="0" distL="0" distR="0">
            <wp:extent cx="2826541" cy="1885281"/>
            <wp:effectExtent l="19050" t="0" r="0" b="0"/>
            <wp:docPr id="15" name="Picture 14" descr="1484515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48451591.jpg"/>
                    <pic:cNvPicPr/>
                  </pic:nvPicPr>
                  <pic:blipFill>
                    <a:blip r:embed="rId15"/>
                    <a:stretch>
                      <a:fillRect/>
                    </a:stretch>
                  </pic:blipFill>
                  <pic:spPr>
                    <a:xfrm>
                      <a:off x="0" y="0"/>
                      <a:ext cx="2825317" cy="1884465"/>
                    </a:xfrm>
                    <a:prstGeom prst="rect">
                      <a:avLst/>
                    </a:prstGeom>
                  </pic:spPr>
                </pic:pic>
              </a:graphicData>
            </a:graphic>
          </wp:inline>
        </w:drawing>
      </w:r>
    </w:p>
    <w:p w:rsidR="009543A0" w:rsidRDefault="009543A0" w:rsidP="009543A0">
      <w:r w:rsidRPr="00CD053A">
        <w:rPr>
          <w:b/>
        </w:rPr>
        <w:t>Copacabana Palace Guest Experiences</w:t>
      </w:r>
      <w:r>
        <w:t xml:space="preserve"> –</w:t>
      </w:r>
    </w:p>
    <w:p w:rsidR="009543A0" w:rsidRDefault="009543A0" w:rsidP="009543A0"/>
    <w:p w:rsidR="009543A0" w:rsidRDefault="009543A0" w:rsidP="009543A0">
      <w:pPr>
        <w:rPr>
          <w:b/>
          <w:sz w:val="28"/>
          <w:szCs w:val="28"/>
        </w:rPr>
      </w:pPr>
      <w:r>
        <w:rPr>
          <w:b/>
          <w:sz w:val="28"/>
          <w:szCs w:val="28"/>
        </w:rPr>
        <w:t xml:space="preserve">                                   </w:t>
      </w:r>
      <w:r w:rsidRPr="00CD053A">
        <w:rPr>
          <w:b/>
          <w:sz w:val="28"/>
          <w:szCs w:val="28"/>
        </w:rPr>
        <w:t>The Hotel at your Feet</w:t>
      </w:r>
    </w:p>
    <w:p w:rsidR="009543A0" w:rsidRPr="001F4361" w:rsidRDefault="009543A0" w:rsidP="009543A0">
      <w:r w:rsidRPr="001F4361">
        <w:lastRenderedPageBreak/>
        <w:t>Small details make total difference in the hospitality industry. The Copacabana Palace swimming pool is the best location to enjoy a sun bathe in Rio de Janeiro. Its ocean front to Copacabana beach is simply amazing and guests will be pampered with warm and attentive service that include this complimentary flip flops.</w:t>
      </w:r>
    </w:p>
    <w:p w:rsidR="009543A0" w:rsidRDefault="009543A0" w:rsidP="009543A0"/>
    <w:p w:rsidR="009543A0" w:rsidRDefault="009543A0" w:rsidP="009543A0"/>
    <w:p w:rsidR="009543A0" w:rsidRDefault="009543A0" w:rsidP="009543A0"/>
    <w:p w:rsidR="009543A0" w:rsidRDefault="00305650" w:rsidP="009543A0">
      <w:r w:rsidRPr="00305650">
        <w:drawing>
          <wp:inline distT="0" distB="0" distL="0" distR="0">
            <wp:extent cx="5140063" cy="3279531"/>
            <wp:effectExtent l="19050" t="0" r="3437" b="0"/>
            <wp:docPr id="12" name="Picture 11" descr="208768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876829.jpg"/>
                    <pic:cNvPicPr/>
                  </pic:nvPicPr>
                  <pic:blipFill>
                    <a:blip r:embed="rId16"/>
                    <a:stretch>
                      <a:fillRect/>
                    </a:stretch>
                  </pic:blipFill>
                  <pic:spPr>
                    <a:xfrm>
                      <a:off x="0" y="0"/>
                      <a:ext cx="5148449" cy="3284882"/>
                    </a:xfrm>
                    <a:prstGeom prst="rect">
                      <a:avLst/>
                    </a:prstGeom>
                  </pic:spPr>
                </pic:pic>
              </a:graphicData>
            </a:graphic>
          </wp:inline>
        </w:drawing>
      </w:r>
    </w:p>
    <w:p w:rsidR="00305650" w:rsidRDefault="00305650" w:rsidP="009543A0"/>
    <w:p w:rsidR="00305650" w:rsidRDefault="00305650" w:rsidP="00305650">
      <w:pPr>
        <w:rPr>
          <w:b/>
          <w:sz w:val="24"/>
          <w:szCs w:val="24"/>
        </w:rPr>
      </w:pPr>
      <w:r>
        <w:rPr>
          <w:b/>
          <w:sz w:val="24"/>
          <w:szCs w:val="24"/>
        </w:rPr>
        <w:t xml:space="preserve">                                             </w:t>
      </w:r>
      <w:r w:rsidRPr="00673A3E">
        <w:rPr>
          <w:b/>
          <w:sz w:val="24"/>
          <w:szCs w:val="24"/>
        </w:rPr>
        <w:t>Hotel Management Challenges</w:t>
      </w:r>
    </w:p>
    <w:p w:rsidR="006E57A4" w:rsidRDefault="006E57A4" w:rsidP="00305650">
      <w:r>
        <w:t>As we can see by the examples above, guest services changed drastically. The first challenge to hotel managers is to understand this subtle yet fundamental shift of customer expectations.</w:t>
      </w:r>
    </w:p>
    <w:p w:rsidR="006E57A4" w:rsidRDefault="006E57A4" w:rsidP="00305650">
      <w:r>
        <w:t xml:space="preserve"> Tom </w:t>
      </w:r>
      <w:proofErr w:type="spellStart"/>
      <w:r>
        <w:t>Mehrmann</w:t>
      </w:r>
      <w:proofErr w:type="spellEnd"/>
      <w:r>
        <w:t xml:space="preserve">, president and general manager of Universal Beijing Resort </w:t>
      </w:r>
      <w:proofErr w:type="spellStart"/>
      <w:r>
        <w:t>alshares</w:t>
      </w:r>
      <w:proofErr w:type="spellEnd"/>
      <w:r>
        <w:t xml:space="preserve"> this same view towards guest experiences when he says:</w:t>
      </w:r>
    </w:p>
    <w:p w:rsidR="008B6B76" w:rsidRDefault="006E57A4" w:rsidP="00305650">
      <w:r>
        <w:t xml:space="preserve"> “We will immerse our guests in incredible experiences that bring their favourite stories and characters to life in entirely new ways”.</w:t>
      </w:r>
    </w:p>
    <w:p w:rsidR="006E57A4" w:rsidRDefault="006E57A4" w:rsidP="00305650">
      <w:r>
        <w:t xml:space="preserve"> According to Robert Ford, on his book Managing Quality Service </w:t>
      </w:r>
      <w:proofErr w:type="gramStart"/>
      <w:r>
        <w:t>In</w:t>
      </w:r>
      <w:proofErr w:type="gramEnd"/>
      <w:r>
        <w:t xml:space="preserve"> Hospitality,</w:t>
      </w:r>
    </w:p>
    <w:p w:rsidR="008B6B76" w:rsidRDefault="008B6B76" w:rsidP="00305650">
      <w:r w:rsidRPr="008B6B76">
        <w:t xml:space="preserve">While </w:t>
      </w:r>
      <w:proofErr w:type="spellStart"/>
      <w:r w:rsidRPr="008B6B76">
        <w:t>guestology</w:t>
      </w:r>
      <w:proofErr w:type="spellEnd"/>
      <w:r w:rsidRPr="008B6B76">
        <w:t xml:space="preserve"> is obviously most helpful in organizing knowledge abo</w:t>
      </w:r>
      <w:r>
        <w:t xml:space="preserve">ut the management of administrate </w:t>
      </w:r>
      <w:r w:rsidRPr="008B6B76">
        <w:t xml:space="preserve"> businesses—like hotels and restaurants, which have traditionally spoken of their clientele as guests—it can be used to study and understand any organization,  for example: such as Copacabana Palace Hotel</w:t>
      </w:r>
    </w:p>
    <w:p w:rsidR="006E57A4" w:rsidRDefault="006E57A4" w:rsidP="00305650">
      <w:r>
        <w:lastRenderedPageBreak/>
        <w:t xml:space="preserve"> “The organization has to be able to provide excellent services on every single interaction with the guests. Experiences that last on their minds for a long time”  </w:t>
      </w:r>
    </w:p>
    <w:p w:rsidR="006E57A4" w:rsidRDefault="006E57A4" w:rsidP="00305650">
      <w:r>
        <w:t>Create and deliver innovative guest experiences is, in fact, a great challenge to hotel managers. That`s why studying human and society behaviour is a fundamental key into professional development. Understanding human behaviour is capable of making a huge impact on management style.</w:t>
      </w:r>
    </w:p>
    <w:p w:rsidR="006E57A4" w:rsidRDefault="006E57A4" w:rsidP="00305650">
      <w:r>
        <w:t xml:space="preserve"> To be able to transform guest services into guest experiences, every hotel manager will be invited to face their teams and their guests as human beings above all. Before being a customer or an employee, we are all human beings, belonging to the same world and sharing the same needs, only playing different roles with different expectations</w:t>
      </w:r>
    </w:p>
    <w:p w:rsidR="006E57A4" w:rsidRDefault="006E57A4" w:rsidP="00305650">
      <w:r>
        <w:t>. In hospitality industry this perspective is essential to successful management, as well as in many other industries.</w:t>
      </w:r>
    </w:p>
    <w:p w:rsidR="006E57A4" w:rsidRDefault="006E57A4" w:rsidP="00305650">
      <w:r>
        <w:t xml:space="preserve"> “People become motivated when you guide them to the source of their own power.” </w:t>
      </w:r>
      <w:proofErr w:type="gramStart"/>
      <w:r>
        <w:t xml:space="preserve">Said Anita </w:t>
      </w:r>
      <w:r w:rsidR="008B6B76">
        <w:t>Ruddick</w:t>
      </w:r>
      <w:r>
        <w:t>, co-founder of The Body Shop, first cosmetic company to work with suppliers on a fair trade manner with local communities in India.</w:t>
      </w:r>
      <w:proofErr w:type="gramEnd"/>
    </w:p>
    <w:p w:rsidR="008B6B76" w:rsidRDefault="006E57A4" w:rsidP="00305650">
      <w:r>
        <w:t xml:space="preserve"> Clients don’t come first, employees come first.</w:t>
      </w:r>
    </w:p>
    <w:p w:rsidR="006E57A4" w:rsidRDefault="006E57A4" w:rsidP="00305650">
      <w:pPr>
        <w:rPr>
          <w:b/>
          <w:sz w:val="24"/>
          <w:szCs w:val="24"/>
        </w:rPr>
      </w:pPr>
      <w:r>
        <w:t xml:space="preserve"> If you take good care of employees they will take care of the clients, says Richard Branson, founder of Virgin Records. Above all, isn’t genuine motivation, spirit to serve and desire to contribute with another human being, what makes us exceed difficulties to serve our guests?</w:t>
      </w:r>
    </w:p>
    <w:p w:rsidR="00305650" w:rsidRDefault="00305650" w:rsidP="006E57A4">
      <w:r w:rsidRPr="00673A3E">
        <w:rPr>
          <w:b/>
          <w:sz w:val="24"/>
          <w:szCs w:val="24"/>
        </w:rPr>
        <w:t xml:space="preserve"> </w:t>
      </w:r>
    </w:p>
    <w:p w:rsidR="00305650" w:rsidRDefault="00305650" w:rsidP="006E57A4">
      <w:r w:rsidRPr="001F4361">
        <w:t xml:space="preserve"> </w:t>
      </w:r>
    </w:p>
    <w:p w:rsidR="00305650" w:rsidRDefault="00305650" w:rsidP="00305650">
      <w:r w:rsidRPr="00305650">
        <w:drawing>
          <wp:inline distT="0" distB="0" distL="0" distR="0">
            <wp:extent cx="5137590" cy="2162908"/>
            <wp:effectExtent l="19050" t="0" r="5910" b="0"/>
            <wp:docPr id="16" name="Picture 15" descr="IMG_20191105_2202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105_220231.jpg"/>
                    <pic:cNvPicPr/>
                  </pic:nvPicPr>
                  <pic:blipFill>
                    <a:blip r:embed="rId17" cstate="print"/>
                    <a:stretch>
                      <a:fillRect/>
                    </a:stretch>
                  </pic:blipFill>
                  <pic:spPr>
                    <a:xfrm>
                      <a:off x="0" y="0"/>
                      <a:ext cx="5138417" cy="2163256"/>
                    </a:xfrm>
                    <a:prstGeom prst="rect">
                      <a:avLst/>
                    </a:prstGeom>
                  </pic:spPr>
                </pic:pic>
              </a:graphicData>
            </a:graphic>
          </wp:inline>
        </w:drawing>
      </w:r>
      <w:r>
        <w:t xml:space="preserve"> </w:t>
      </w:r>
    </w:p>
    <w:p w:rsidR="00305650" w:rsidRDefault="00305650" w:rsidP="00305650">
      <w:pPr>
        <w:rPr>
          <w:b/>
          <w:sz w:val="24"/>
          <w:szCs w:val="24"/>
        </w:rPr>
      </w:pPr>
    </w:p>
    <w:p w:rsidR="00E12086" w:rsidRDefault="00E12086" w:rsidP="00305650">
      <w:pPr>
        <w:rPr>
          <w:b/>
          <w:sz w:val="24"/>
          <w:szCs w:val="24"/>
        </w:rPr>
      </w:pPr>
    </w:p>
    <w:p w:rsidR="00E12086" w:rsidRDefault="00E12086" w:rsidP="00305650">
      <w:r>
        <w:t>“No matter how brilliant your mind or strategy is</w:t>
      </w:r>
      <w:proofErr w:type="gramStart"/>
      <w:r>
        <w:t>,</w:t>
      </w:r>
      <w:proofErr w:type="gramEnd"/>
      <w:r>
        <w:t xml:space="preserve"> if you’re playing a solo game, you’ll always lose out to a team.” said Reid Hoffman, co founder of Linked-in, the first internet based global professional network. This sort of human oriented view is the base of Linked-in </w:t>
      </w:r>
      <w:proofErr w:type="gramStart"/>
      <w:r>
        <w:t>business, that</w:t>
      </w:r>
      <w:proofErr w:type="gramEnd"/>
      <w:r>
        <w:t xml:space="preserve"> </w:t>
      </w:r>
      <w:r>
        <w:lastRenderedPageBreak/>
        <w:t xml:space="preserve">connects people to better develop their </w:t>
      </w:r>
      <w:r w:rsidR="00E71D76">
        <w:t>careers</w:t>
      </w:r>
      <w:r>
        <w:t xml:space="preserve">. Hotel managers which </w:t>
      </w:r>
      <w:proofErr w:type="gramStart"/>
      <w:r>
        <w:t>share</w:t>
      </w:r>
      <w:proofErr w:type="gramEnd"/>
      <w:r>
        <w:t xml:space="preserve"> the same vision with Reid Hoffman, and put up effort to develop their teams, respecting and developing individual members own special uniqueness, are able to transform good guest services into exceptional guest experiences. Isn’t pure team work, respect and commitment, the necessary skills for serving memorable breakfast on one of the most famous post cards of the world? This is exactly what Copacabana Palace Hotel Managers are doing on a daily basis. For creating experiences for guests, exceeding to deliver those services, as well as </w:t>
      </w:r>
      <w:r w:rsidR="00E71D76">
        <w:t>nurturing</w:t>
      </w:r>
      <w:r>
        <w:t xml:space="preserve"> a </w:t>
      </w:r>
      <w:r w:rsidR="00E71D76">
        <w:t>fulfilling</w:t>
      </w:r>
      <w:r>
        <w:t xml:space="preserve"> work </w:t>
      </w:r>
      <w:r w:rsidR="00E71D76">
        <w:t>environment</w:t>
      </w:r>
      <w:r>
        <w:t xml:space="preserve"> for your team, hotel managers have to develop a set of </w:t>
      </w:r>
      <w:r w:rsidR="00E71D76">
        <w:t>essential</w:t>
      </w:r>
      <w:r>
        <w:t xml:space="preserve"> hospitality values. Among those </w:t>
      </w:r>
      <w:proofErr w:type="gramStart"/>
      <w:r>
        <w:t>value are</w:t>
      </w:r>
      <w:proofErr w:type="gramEnd"/>
      <w:r>
        <w:t>:</w:t>
      </w:r>
    </w:p>
    <w:p w:rsidR="00E12086" w:rsidRDefault="00E12086" w:rsidP="00305650">
      <w:r>
        <w:t xml:space="preserve"> • Empower people by approaching each individual with an open attitude</w:t>
      </w:r>
    </w:p>
    <w:p w:rsidR="00E12086" w:rsidRDefault="00E12086" w:rsidP="00305650">
      <w:r>
        <w:t xml:space="preserve"> • Identify that employees also are looking for living vivid experiences at their work</w:t>
      </w:r>
    </w:p>
    <w:p w:rsidR="00E12086" w:rsidRDefault="00E12086" w:rsidP="00305650">
      <w:r>
        <w:t xml:space="preserve"> • Foster team work by respecting, encouraging and caring for people</w:t>
      </w:r>
    </w:p>
    <w:p w:rsidR="00E12086" w:rsidRDefault="00E12086" w:rsidP="00305650">
      <w:r>
        <w:t xml:space="preserve"> • Provide work together environment where people can exchange knowledge </w:t>
      </w:r>
    </w:p>
    <w:p w:rsidR="00E12086" w:rsidRDefault="00E12086" w:rsidP="00305650">
      <w:r>
        <w:t>• Encourage the use and involvement with technology to assist guests and facilitate daily routine operations</w:t>
      </w:r>
    </w:p>
    <w:p w:rsidR="00E12086" w:rsidRDefault="00E12086" w:rsidP="00305650">
      <w:r>
        <w:t xml:space="preserve"> • Introduce practices and techniques capable of developing a more complete notion of well being and integrity, like meditation, breathing techniques etc. </w:t>
      </w:r>
    </w:p>
    <w:p w:rsidR="00E12086" w:rsidRDefault="00E12086" w:rsidP="00305650">
      <w:r>
        <w:t>• Nurture continuous human development as a way of deepening self knowledge to better live and better serve.</w:t>
      </w:r>
    </w:p>
    <w:p w:rsidR="00E12086" w:rsidRDefault="00E12086" w:rsidP="00305650"/>
    <w:p w:rsidR="00E12086" w:rsidRDefault="00E12086" w:rsidP="00305650">
      <w:pPr>
        <w:rPr>
          <w:b/>
          <w:sz w:val="24"/>
          <w:szCs w:val="24"/>
        </w:rPr>
      </w:pPr>
      <w:r w:rsidRPr="00E12086">
        <w:rPr>
          <w:b/>
          <w:sz w:val="24"/>
          <w:szCs w:val="24"/>
        </w:rPr>
        <w:drawing>
          <wp:inline distT="0" distB="0" distL="0" distR="0">
            <wp:extent cx="5056068" cy="2154049"/>
            <wp:effectExtent l="19050" t="0" r="0" b="0"/>
            <wp:docPr id="19" name="Picture 18" descr="IMG_20191105_2201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191105_220153.jpg"/>
                    <pic:cNvPicPr/>
                  </pic:nvPicPr>
                  <pic:blipFill>
                    <a:blip r:embed="rId18" cstate="print"/>
                    <a:stretch>
                      <a:fillRect/>
                    </a:stretch>
                  </pic:blipFill>
                  <pic:spPr>
                    <a:xfrm>
                      <a:off x="0" y="0"/>
                      <a:ext cx="5093975" cy="2170198"/>
                    </a:xfrm>
                    <a:prstGeom prst="rect">
                      <a:avLst/>
                    </a:prstGeom>
                  </pic:spPr>
                </pic:pic>
              </a:graphicData>
            </a:graphic>
          </wp:inline>
        </w:drawing>
      </w:r>
    </w:p>
    <w:p w:rsidR="00E12086" w:rsidRDefault="00E12086" w:rsidP="00305650">
      <w:pPr>
        <w:rPr>
          <w:b/>
          <w:sz w:val="28"/>
          <w:szCs w:val="28"/>
        </w:rPr>
      </w:pPr>
      <w:r>
        <w:t xml:space="preserve">                                                       </w:t>
      </w:r>
      <w:r w:rsidRPr="00E12086">
        <w:rPr>
          <w:b/>
          <w:sz w:val="28"/>
          <w:szCs w:val="28"/>
        </w:rPr>
        <w:t>Macro &amp; Micro Analysis</w:t>
      </w:r>
    </w:p>
    <w:p w:rsidR="00E12086" w:rsidRDefault="00E12086" w:rsidP="00305650">
      <w:r>
        <w:t xml:space="preserve">We could definitely say that guest’s expectations and perception are being affected by macro environment factors as well as employees </w:t>
      </w:r>
      <w:proofErr w:type="spellStart"/>
      <w:r>
        <w:t>behavior</w:t>
      </w:r>
      <w:proofErr w:type="spellEnd"/>
      <w:r>
        <w:t xml:space="preserve"> and managing decisions are.</w:t>
      </w:r>
    </w:p>
    <w:p w:rsidR="00E12086" w:rsidRDefault="00E12086" w:rsidP="00305650">
      <w:r>
        <w:t xml:space="preserve"> “Whenever I am hired to perform a mystery guest on a hotel or a mystery patient on a clinic or a mystery shopper on a boutique I consider vital to present at my final report not only a SWOT analysis, but also a PESTEL Analysis.</w:t>
      </w:r>
    </w:p>
    <w:p w:rsidR="00E12086" w:rsidRDefault="00E12086" w:rsidP="00305650">
      <w:r>
        <w:lastRenderedPageBreak/>
        <w:t xml:space="preserve"> We live in a globalized and interconnected world where macro and micro factors are interacting all the time. Hospitality managers should broader their vision</w:t>
      </w:r>
    </w:p>
    <w:p w:rsidR="00E12086" w:rsidRDefault="00E12086" w:rsidP="00305650">
      <w:r>
        <w:t xml:space="preserve">” says Mrs. </w:t>
      </w:r>
      <w:proofErr w:type="spellStart"/>
      <w:r>
        <w:t>Fernanda</w:t>
      </w:r>
      <w:proofErr w:type="spellEnd"/>
      <w:r>
        <w:t xml:space="preserve"> </w:t>
      </w:r>
      <w:proofErr w:type="spellStart"/>
      <w:r>
        <w:t>Luiza</w:t>
      </w:r>
      <w:proofErr w:type="spellEnd"/>
      <w:r>
        <w:t xml:space="preserve"> Rocha, hospitality independent consultant and CEO of Chez </w:t>
      </w:r>
      <w:proofErr w:type="spellStart"/>
      <w:r>
        <w:t>Ludy</w:t>
      </w:r>
      <w:proofErr w:type="spellEnd"/>
      <w:r>
        <w:t xml:space="preserve"> Atelier de </w:t>
      </w:r>
      <w:proofErr w:type="spellStart"/>
      <w:r>
        <w:t>Hospitalidade</w:t>
      </w:r>
      <w:proofErr w:type="spellEnd"/>
      <w:r>
        <w:t xml:space="preserve"> working in the hospitality industry for 15 years.</w:t>
      </w:r>
    </w:p>
    <w:p w:rsidR="00F96156" w:rsidRDefault="00E12086" w:rsidP="00305650">
      <w:r>
        <w:t xml:space="preserve"> Considering a macro environment analysis, using PESTEL as a tool, what are the political, economic, social, technological, environmental and legal aspects affecting Guest Experiences at the Copacabana Palace?</w:t>
      </w:r>
    </w:p>
    <w:p w:rsidR="00F96156" w:rsidRDefault="00E12086" w:rsidP="00305650">
      <w:r>
        <w:t xml:space="preserve"> “Guests feel safer and less exposed to Brazilian political instability and legendary corruption whenever visiting the Rio de Janeiro with the curatorship and in companionship of the hotel team, rather than by themselves” says Mrs. Rocha.</w:t>
      </w:r>
    </w:p>
    <w:p w:rsidR="00F96156" w:rsidRDefault="00E12086" w:rsidP="00305650">
      <w:r>
        <w:t xml:space="preserve"> According to her, environmental factors are hugely impacting organizations, specially the Hotel Industry in Rio de Janeiro and hospitality managers have a great opportunity to address environment aspects in a more respectful way. Few attitudes could cause a big effect. Copacabana Palace could take advantage of solar energy to generate cleaner energy as well as reducing the use of disposal plastic bottles and helping to protect beaches and the marine life with simple attitudes like: </w:t>
      </w:r>
    </w:p>
    <w:p w:rsidR="00F96156" w:rsidRDefault="00E12086" w:rsidP="00305650">
      <w:r>
        <w:t xml:space="preserve">- Avoiding the use of plastic straws, exchanging them by paper straws ones. - Replacing disposable shampoo bottles by refillable shower dispensers </w:t>
      </w:r>
      <w:proofErr w:type="gramStart"/>
      <w:r>
        <w:t>If</w:t>
      </w:r>
      <w:proofErr w:type="gramEnd"/>
      <w:r>
        <w:t xml:space="preserve"> we consider a microenvironment analysis, using SWOT as a tool, we could say that one of the Copacabana Palace Hotel’s strengths is its historical legacy. Mrs. Rocha says hospitality managers are wisely using this strength, transforming it on an opportunity to set the hotel apart from other competitors in Rio de Janeiro. How is it done? </w:t>
      </w:r>
    </w:p>
    <w:p w:rsidR="00F96156" w:rsidRDefault="00E12086" w:rsidP="00305650">
      <w:r>
        <w:t xml:space="preserve">Simply by the smart use of social network as you could see in the example below of an Instagram Stories Post where the hotel marketing team inviting followers to interact with the brand by posting historical pictures of the hotel which was celebrating its 96st birthday on August 2019. </w:t>
      </w:r>
    </w:p>
    <w:p w:rsidR="00E12086" w:rsidRDefault="00E12086" w:rsidP="00305650">
      <w:proofErr w:type="gramStart"/>
      <w:r>
        <w:t>An inexpensive yet effective campaign taking advantage of technology to upgrade the hotel image.</w:t>
      </w:r>
      <w:proofErr w:type="gramEnd"/>
    </w:p>
    <w:p w:rsidR="00F96156" w:rsidRDefault="00F96156" w:rsidP="00305650">
      <w:r>
        <w:rPr>
          <w:noProof/>
          <w:lang w:eastAsia="en-GB"/>
        </w:rPr>
        <w:drawing>
          <wp:inline distT="0" distB="0" distL="0" distR="0">
            <wp:extent cx="2361571" cy="1549781"/>
            <wp:effectExtent l="19050" t="0" r="629" b="0"/>
            <wp:docPr id="9" name="Picture 8" descr="208768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876819.jpg"/>
                    <pic:cNvPicPr/>
                  </pic:nvPicPr>
                  <pic:blipFill>
                    <a:blip r:embed="rId19" cstate="print"/>
                    <a:stretch>
                      <a:fillRect/>
                    </a:stretch>
                  </pic:blipFill>
                  <pic:spPr>
                    <a:xfrm>
                      <a:off x="0" y="0"/>
                      <a:ext cx="2363152" cy="1550818"/>
                    </a:xfrm>
                    <a:prstGeom prst="rect">
                      <a:avLst/>
                    </a:prstGeom>
                  </pic:spPr>
                </pic:pic>
              </a:graphicData>
            </a:graphic>
          </wp:inline>
        </w:drawing>
      </w:r>
      <w:r>
        <w:t xml:space="preserve"> </w:t>
      </w:r>
      <w:r>
        <w:rPr>
          <w:noProof/>
          <w:lang w:eastAsia="en-GB"/>
        </w:rPr>
        <w:drawing>
          <wp:inline distT="0" distB="0" distL="0" distR="0">
            <wp:extent cx="2329961" cy="1553997"/>
            <wp:effectExtent l="19050" t="0" r="0" b="0"/>
            <wp:docPr id="11" name="Picture 10" descr="38675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8675016.jpg"/>
                    <pic:cNvPicPr/>
                  </pic:nvPicPr>
                  <pic:blipFill>
                    <a:blip r:embed="rId20" cstate="print"/>
                    <a:stretch>
                      <a:fillRect/>
                    </a:stretch>
                  </pic:blipFill>
                  <pic:spPr>
                    <a:xfrm>
                      <a:off x="0" y="0"/>
                      <a:ext cx="2335829" cy="1557911"/>
                    </a:xfrm>
                    <a:prstGeom prst="rect">
                      <a:avLst/>
                    </a:prstGeom>
                  </pic:spPr>
                </pic:pic>
              </a:graphicData>
            </a:graphic>
          </wp:inline>
        </w:drawing>
      </w:r>
    </w:p>
    <w:p w:rsidR="00F96156" w:rsidRDefault="00F96156" w:rsidP="00305650">
      <w:r>
        <w:rPr>
          <w:noProof/>
          <w:lang w:eastAsia="en-GB"/>
        </w:rPr>
        <w:lastRenderedPageBreak/>
        <w:drawing>
          <wp:inline distT="0" distB="0" distL="0" distR="0">
            <wp:extent cx="2284535" cy="1811215"/>
            <wp:effectExtent l="19050" t="0" r="1465" b="0"/>
            <wp:docPr id="13" name="Picture 12" descr="386755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8675589.jpg"/>
                    <pic:cNvPicPr/>
                  </pic:nvPicPr>
                  <pic:blipFill>
                    <a:blip r:embed="rId21" cstate="print"/>
                    <a:stretch>
                      <a:fillRect/>
                    </a:stretch>
                  </pic:blipFill>
                  <pic:spPr>
                    <a:xfrm>
                      <a:off x="0" y="0"/>
                      <a:ext cx="2287389" cy="1813478"/>
                    </a:xfrm>
                    <a:prstGeom prst="rect">
                      <a:avLst/>
                    </a:prstGeom>
                  </pic:spPr>
                </pic:pic>
              </a:graphicData>
            </a:graphic>
          </wp:inline>
        </w:drawing>
      </w:r>
      <w:r>
        <w:t xml:space="preserve">    </w:t>
      </w:r>
      <w:r>
        <w:rPr>
          <w:noProof/>
          <w:lang w:eastAsia="en-GB"/>
        </w:rPr>
        <w:drawing>
          <wp:inline distT="0" distB="0" distL="0" distR="0">
            <wp:extent cx="2299579" cy="1809285"/>
            <wp:effectExtent l="19050" t="0" r="5471" b="0"/>
            <wp:docPr id="17" name="Picture 16" descr="386757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8675727.jpg"/>
                    <pic:cNvPicPr/>
                  </pic:nvPicPr>
                  <pic:blipFill>
                    <a:blip r:embed="rId22" cstate="print"/>
                    <a:stretch>
                      <a:fillRect/>
                    </a:stretch>
                  </pic:blipFill>
                  <pic:spPr>
                    <a:xfrm>
                      <a:off x="0" y="0"/>
                      <a:ext cx="2301965" cy="1811162"/>
                    </a:xfrm>
                    <a:prstGeom prst="rect">
                      <a:avLst/>
                    </a:prstGeom>
                  </pic:spPr>
                </pic:pic>
              </a:graphicData>
            </a:graphic>
          </wp:inline>
        </w:drawing>
      </w:r>
    </w:p>
    <w:p w:rsidR="00F96156" w:rsidRDefault="00F96156" w:rsidP="00305650"/>
    <w:p w:rsidR="00F96156" w:rsidRDefault="00E1607B" w:rsidP="00305650">
      <w:pPr>
        <w:rPr>
          <w:b/>
          <w:sz w:val="28"/>
          <w:szCs w:val="28"/>
        </w:rPr>
      </w:pPr>
      <w:r>
        <w:t xml:space="preserve">                                                                </w:t>
      </w:r>
      <w:r w:rsidRPr="00E1607B">
        <w:rPr>
          <w:b/>
          <w:sz w:val="28"/>
          <w:szCs w:val="28"/>
        </w:rPr>
        <w:t>Conclusion</w:t>
      </w:r>
    </w:p>
    <w:p w:rsidR="00E1607B" w:rsidRDefault="00E1607B" w:rsidP="00305650">
      <w:r>
        <w:t>The world is in constant change as well as human behaviour. New ways of thinking, acting, and relating with each other personally and professionally are affecting consumer’s preferences. Employers and employees also reflect those changes affecting the way guest services are evolving in hotels. Those changes require continuous human development. This report shows, how Copacabana Palace, an iconic international hotel in Rio de Janeiro, Brazil is transforming traditional guest services in unique guest experience, by providing a range of services that break every barrier of hotel premises, focusing on delivering fantasy moments to their guests. Based on the behaviour of post-modern consumers to have fun, play and enjoy themselves to let go of daily pressure of life, hospitality managers have an excellent opportunity to develop services on a whole new level. To accomplish such a task of creating experiences for guests, one should nurture a fulfilling work environment capable of developing on their teams essential hospitality values.</w:t>
      </w:r>
    </w:p>
    <w:p w:rsidR="00E1607B" w:rsidRDefault="00E1607B" w:rsidP="00305650">
      <w:pPr>
        <w:rPr>
          <w:b/>
          <w:sz w:val="28"/>
          <w:szCs w:val="28"/>
        </w:rPr>
      </w:pPr>
    </w:p>
    <w:p w:rsidR="005375FF" w:rsidRDefault="005375FF" w:rsidP="00305650">
      <w:pPr>
        <w:rPr>
          <w:b/>
          <w:sz w:val="28"/>
          <w:szCs w:val="28"/>
        </w:rPr>
      </w:pPr>
    </w:p>
    <w:p w:rsidR="005375FF" w:rsidRDefault="005375FF" w:rsidP="00305650">
      <w:pPr>
        <w:rPr>
          <w:b/>
          <w:sz w:val="28"/>
          <w:szCs w:val="28"/>
        </w:rPr>
      </w:pPr>
    </w:p>
    <w:p w:rsidR="005375FF" w:rsidRDefault="005375FF" w:rsidP="005375FF">
      <w:pPr>
        <w:jc w:val="both"/>
        <w:rPr>
          <w:b/>
          <w:sz w:val="28"/>
          <w:szCs w:val="28"/>
        </w:rPr>
      </w:pPr>
      <w:r>
        <w:rPr>
          <w:b/>
          <w:sz w:val="28"/>
          <w:szCs w:val="28"/>
        </w:rPr>
        <w:t xml:space="preserve">                                                       </w:t>
      </w:r>
      <w:r w:rsidRPr="00CE3789">
        <w:rPr>
          <w:b/>
          <w:sz w:val="28"/>
          <w:szCs w:val="28"/>
        </w:rPr>
        <w:t>References</w:t>
      </w:r>
    </w:p>
    <w:p w:rsidR="005375FF" w:rsidRDefault="005375FF" w:rsidP="005375FF">
      <w:pPr>
        <w:jc w:val="both"/>
        <w:rPr>
          <w:sz w:val="24"/>
          <w:szCs w:val="24"/>
        </w:rPr>
      </w:pPr>
      <w:r>
        <w:rPr>
          <w:sz w:val="24"/>
          <w:szCs w:val="24"/>
        </w:rPr>
        <w:t xml:space="preserve">Be Our Guest, Perfecting the Art of Customer Service – Disney Institute – Theodore </w:t>
      </w:r>
      <w:proofErr w:type="spellStart"/>
      <w:r>
        <w:rPr>
          <w:sz w:val="24"/>
          <w:szCs w:val="24"/>
        </w:rPr>
        <w:t>Kinni</w:t>
      </w:r>
      <w:proofErr w:type="spellEnd"/>
    </w:p>
    <w:p w:rsidR="00046C4D" w:rsidRDefault="00046C4D" w:rsidP="00046C4D">
      <w:pPr>
        <w:jc w:val="both"/>
        <w:rPr>
          <w:sz w:val="24"/>
          <w:szCs w:val="24"/>
          <w:u w:val="single"/>
        </w:rPr>
      </w:pPr>
      <w:r>
        <w:rPr>
          <w:sz w:val="24"/>
          <w:szCs w:val="24"/>
        </w:rPr>
        <w:t>Copacabana palace Hotel-</w:t>
      </w:r>
      <w:r w:rsidR="005375FF">
        <w:rPr>
          <w:sz w:val="24"/>
          <w:szCs w:val="24"/>
        </w:rPr>
        <w:t>(web</w:t>
      </w:r>
      <w:r>
        <w:rPr>
          <w:sz w:val="24"/>
          <w:szCs w:val="24"/>
        </w:rPr>
        <w:t xml:space="preserve"> site) </w:t>
      </w:r>
      <w:r>
        <w:rPr>
          <w:rFonts w:ascii="Open Sans" w:hAnsi="Open Sans"/>
          <w:color w:val="000000"/>
          <w:sz w:val="21"/>
          <w:szCs w:val="21"/>
          <w:shd w:val="clear" w:color="auto" w:fill="FFFFFF"/>
        </w:rPr>
        <w:t>ttps://theculturetrip.com/south-america/brazil/articles/a-brief-history-of-copacabana-palace/</w:t>
      </w:r>
    </w:p>
    <w:p w:rsidR="00046C4D" w:rsidRDefault="00046C4D" w:rsidP="00046C4D">
      <w:pPr>
        <w:jc w:val="both"/>
      </w:pPr>
      <w:r>
        <w:rPr>
          <w:sz w:val="24"/>
          <w:szCs w:val="24"/>
        </w:rPr>
        <w:t>Copacabana palace Hotel</w:t>
      </w:r>
      <w:proofErr w:type="gramStart"/>
      <w:r>
        <w:rPr>
          <w:sz w:val="24"/>
          <w:szCs w:val="24"/>
        </w:rPr>
        <w:t>.(</w:t>
      </w:r>
      <w:proofErr w:type="gramEnd"/>
      <w:r>
        <w:rPr>
          <w:sz w:val="24"/>
          <w:szCs w:val="24"/>
        </w:rPr>
        <w:t>web site) -</w:t>
      </w:r>
      <w:hyperlink r:id="rId23" w:tgtFrame="_blank" w:history="1">
        <w:r w:rsidRPr="003575BE">
          <w:rPr>
            <w:rStyle w:val="Hyperlink"/>
            <w:rFonts w:ascii="Open Sans" w:hAnsi="Open Sans"/>
            <w:color w:val="2B579A"/>
            <w:sz w:val="24"/>
            <w:szCs w:val="24"/>
            <w:shd w:val="clear" w:color="auto" w:fill="FFFFFF"/>
          </w:rPr>
          <w:t>://www.belmond.com/.../south-America/brazil/</w:t>
        </w:r>
        <w:proofErr w:type="spellStart"/>
        <w:r w:rsidRPr="003575BE">
          <w:rPr>
            <w:rStyle w:val="Hyperlink"/>
            <w:rFonts w:ascii="Open Sans" w:hAnsi="Open Sans"/>
            <w:color w:val="2B579A"/>
            <w:sz w:val="24"/>
            <w:szCs w:val="24"/>
            <w:shd w:val="clear" w:color="auto" w:fill="FFFFFF"/>
          </w:rPr>
          <w:t>rio</w:t>
        </w:r>
        <w:proofErr w:type="spellEnd"/>
        <w:r w:rsidRPr="003575BE">
          <w:rPr>
            <w:rStyle w:val="Hyperlink"/>
            <w:rFonts w:ascii="Open Sans" w:hAnsi="Open Sans"/>
            <w:color w:val="2B579A"/>
            <w:sz w:val="24"/>
            <w:szCs w:val="24"/>
            <w:shd w:val="clear" w:color="auto" w:fill="FFFFFF"/>
          </w:rPr>
          <w:t>-de-</w:t>
        </w:r>
        <w:proofErr w:type="spellStart"/>
        <w:r w:rsidRPr="003575BE">
          <w:rPr>
            <w:rStyle w:val="Hyperlink"/>
            <w:rFonts w:ascii="Open Sans" w:hAnsi="Open Sans"/>
            <w:color w:val="2B579A"/>
            <w:sz w:val="24"/>
            <w:szCs w:val="24"/>
            <w:shd w:val="clear" w:color="auto" w:fill="FFFFFF"/>
          </w:rPr>
          <w:t>janeiro</w:t>
        </w:r>
        <w:proofErr w:type="spellEnd"/>
        <w:r w:rsidRPr="003575BE">
          <w:rPr>
            <w:rStyle w:val="Hyperlink"/>
            <w:rFonts w:ascii="Open Sans" w:hAnsi="Open Sans"/>
            <w:color w:val="2B579A"/>
            <w:sz w:val="24"/>
            <w:szCs w:val="24"/>
            <w:shd w:val="clear" w:color="auto" w:fill="FFFFFF"/>
          </w:rPr>
          <w:t>/</w:t>
        </w:r>
        <w:proofErr w:type="spellStart"/>
        <w:r w:rsidRPr="003575BE">
          <w:rPr>
            <w:rStyle w:val="Hyperlink"/>
            <w:rFonts w:ascii="Open Sans" w:hAnsi="Open Sans"/>
            <w:color w:val="2B579A"/>
            <w:sz w:val="24"/>
            <w:szCs w:val="24"/>
            <w:shd w:val="clear" w:color="auto" w:fill="FFFFFF"/>
          </w:rPr>
          <w:t>belmond</w:t>
        </w:r>
        <w:proofErr w:type="spellEnd"/>
        <w:r w:rsidRPr="003575BE">
          <w:rPr>
            <w:rStyle w:val="Hyperlink"/>
            <w:rFonts w:ascii="Open Sans" w:hAnsi="Open Sans"/>
            <w:color w:val="2B579A"/>
            <w:sz w:val="24"/>
            <w:szCs w:val="24"/>
            <w:shd w:val="clear" w:color="auto" w:fill="FFFFFF"/>
          </w:rPr>
          <w:t>-</w:t>
        </w:r>
        <w:proofErr w:type="spellStart"/>
        <w:r w:rsidRPr="003575BE">
          <w:rPr>
            <w:rStyle w:val="Hyperlink"/>
            <w:rFonts w:ascii="Open Sans" w:hAnsi="Open Sans"/>
            <w:color w:val="2B579A"/>
            <w:sz w:val="24"/>
            <w:szCs w:val="24"/>
            <w:shd w:val="clear" w:color="auto" w:fill="FFFFFF"/>
          </w:rPr>
          <w:t>copacabana</w:t>
        </w:r>
        <w:proofErr w:type="spellEnd"/>
        <w:r w:rsidRPr="003575BE">
          <w:rPr>
            <w:rStyle w:val="Hyperlink"/>
            <w:rFonts w:ascii="Open Sans" w:hAnsi="Open Sans"/>
            <w:color w:val="2B579A"/>
            <w:sz w:val="24"/>
            <w:szCs w:val="24"/>
            <w:shd w:val="clear" w:color="auto" w:fill="FFFFFF"/>
          </w:rPr>
          <w:t>-palace</w:t>
        </w:r>
      </w:hyperlink>
    </w:p>
    <w:p w:rsidR="00046C4D" w:rsidRDefault="00046C4D" w:rsidP="00046C4D">
      <w:pPr>
        <w:jc w:val="both"/>
      </w:pPr>
      <w:r>
        <w:t xml:space="preserve">CEO </w:t>
      </w:r>
      <w:proofErr w:type="gramStart"/>
      <w:r>
        <w:t>Quotations :</w:t>
      </w:r>
      <w:proofErr w:type="gramEnd"/>
      <w:r>
        <w:t xml:space="preserve"> Leisure Management Journal </w:t>
      </w:r>
    </w:p>
    <w:p w:rsidR="00F65156" w:rsidRDefault="00F65156" w:rsidP="00F65156">
      <w:pPr>
        <w:jc w:val="both"/>
        <w:rPr>
          <w:sz w:val="24"/>
          <w:szCs w:val="24"/>
        </w:rPr>
      </w:pPr>
      <w:proofErr w:type="spellStart"/>
      <w:r>
        <w:rPr>
          <w:sz w:val="24"/>
          <w:szCs w:val="24"/>
        </w:rPr>
        <w:t>Felicidade</w:t>
      </w:r>
      <w:proofErr w:type="spellEnd"/>
      <w:r>
        <w:rPr>
          <w:sz w:val="24"/>
          <w:szCs w:val="24"/>
        </w:rPr>
        <w:t xml:space="preserve"> </w:t>
      </w:r>
      <w:proofErr w:type="spellStart"/>
      <w:r>
        <w:rPr>
          <w:sz w:val="24"/>
          <w:szCs w:val="24"/>
        </w:rPr>
        <w:t>Paradoxal</w:t>
      </w:r>
      <w:proofErr w:type="spellEnd"/>
      <w:r>
        <w:rPr>
          <w:sz w:val="24"/>
          <w:szCs w:val="24"/>
        </w:rPr>
        <w:t xml:space="preserve"> – Gilles </w:t>
      </w:r>
      <w:proofErr w:type="spellStart"/>
      <w:r>
        <w:rPr>
          <w:sz w:val="24"/>
          <w:szCs w:val="24"/>
        </w:rPr>
        <w:t>Lipovetsky</w:t>
      </w:r>
      <w:proofErr w:type="spellEnd"/>
      <w:r>
        <w:rPr>
          <w:sz w:val="24"/>
          <w:szCs w:val="24"/>
        </w:rPr>
        <w:t xml:space="preserve"> and </w:t>
      </w:r>
      <w:proofErr w:type="spellStart"/>
      <w:proofErr w:type="gramStart"/>
      <w:r>
        <w:rPr>
          <w:sz w:val="24"/>
          <w:szCs w:val="24"/>
        </w:rPr>
        <w:t>Sebastien</w:t>
      </w:r>
      <w:proofErr w:type="spellEnd"/>
      <w:r>
        <w:rPr>
          <w:sz w:val="24"/>
          <w:szCs w:val="24"/>
        </w:rPr>
        <w:t xml:space="preserve">  Charles</w:t>
      </w:r>
      <w:proofErr w:type="gramEnd"/>
      <w:r>
        <w:rPr>
          <w:sz w:val="24"/>
          <w:szCs w:val="24"/>
        </w:rPr>
        <w:t xml:space="preserve">  Book</w:t>
      </w:r>
    </w:p>
    <w:p w:rsidR="005D5D23" w:rsidRDefault="005D5D23" w:rsidP="00F65156">
      <w:pPr>
        <w:jc w:val="both"/>
        <w:rPr>
          <w:sz w:val="24"/>
          <w:szCs w:val="24"/>
        </w:rPr>
      </w:pPr>
      <w:proofErr w:type="spellStart"/>
      <w:r>
        <w:rPr>
          <w:sz w:val="24"/>
          <w:szCs w:val="24"/>
        </w:rPr>
        <w:lastRenderedPageBreak/>
        <w:t>Guestology</w:t>
      </w:r>
      <w:proofErr w:type="spellEnd"/>
      <w:r>
        <w:rPr>
          <w:sz w:val="24"/>
          <w:szCs w:val="24"/>
        </w:rPr>
        <w:t xml:space="preserve"> –Managing Quality service in Hospitality –Robert Ford, Michael </w:t>
      </w:r>
      <w:proofErr w:type="spellStart"/>
      <w:r>
        <w:rPr>
          <w:sz w:val="24"/>
          <w:szCs w:val="24"/>
        </w:rPr>
        <w:t>Sturman</w:t>
      </w:r>
      <w:proofErr w:type="spellEnd"/>
      <w:r>
        <w:rPr>
          <w:sz w:val="24"/>
          <w:szCs w:val="24"/>
        </w:rPr>
        <w:t xml:space="preserve"> and </w:t>
      </w:r>
      <w:proofErr w:type="spellStart"/>
      <w:r>
        <w:rPr>
          <w:sz w:val="24"/>
          <w:szCs w:val="24"/>
        </w:rPr>
        <w:t>Cherrill</w:t>
      </w:r>
      <w:proofErr w:type="spellEnd"/>
      <w:r>
        <w:rPr>
          <w:sz w:val="24"/>
          <w:szCs w:val="24"/>
        </w:rPr>
        <w:t xml:space="preserve"> Heaton</w:t>
      </w:r>
    </w:p>
    <w:p w:rsidR="00C16581" w:rsidRDefault="00C16581" w:rsidP="00F65156">
      <w:pPr>
        <w:jc w:val="both"/>
      </w:pPr>
      <w:r>
        <w:rPr>
          <w:sz w:val="24"/>
          <w:szCs w:val="24"/>
        </w:rPr>
        <w:t xml:space="preserve">Interview: Mrs </w:t>
      </w:r>
      <w:proofErr w:type="spellStart"/>
      <w:r>
        <w:rPr>
          <w:sz w:val="24"/>
          <w:szCs w:val="24"/>
        </w:rPr>
        <w:t>Fernanda</w:t>
      </w:r>
      <w:proofErr w:type="spellEnd"/>
      <w:r>
        <w:rPr>
          <w:sz w:val="24"/>
          <w:szCs w:val="24"/>
        </w:rPr>
        <w:t xml:space="preserve"> </w:t>
      </w:r>
      <w:proofErr w:type="spellStart"/>
      <w:r>
        <w:rPr>
          <w:sz w:val="24"/>
          <w:szCs w:val="24"/>
        </w:rPr>
        <w:t>Luiza</w:t>
      </w:r>
      <w:proofErr w:type="spellEnd"/>
      <w:r>
        <w:rPr>
          <w:sz w:val="24"/>
          <w:szCs w:val="24"/>
        </w:rPr>
        <w:t xml:space="preserve"> Rocha: Chez </w:t>
      </w:r>
      <w:proofErr w:type="spellStart"/>
      <w:r>
        <w:rPr>
          <w:sz w:val="24"/>
          <w:szCs w:val="24"/>
        </w:rPr>
        <w:t>Ludy</w:t>
      </w:r>
      <w:proofErr w:type="spellEnd"/>
      <w:r>
        <w:rPr>
          <w:sz w:val="24"/>
          <w:szCs w:val="24"/>
        </w:rPr>
        <w:t xml:space="preserve"> Atelier de </w:t>
      </w:r>
      <w:proofErr w:type="spellStart"/>
      <w:r>
        <w:rPr>
          <w:sz w:val="24"/>
          <w:szCs w:val="24"/>
        </w:rPr>
        <w:t>Hospitalidade</w:t>
      </w:r>
      <w:proofErr w:type="spellEnd"/>
      <w:r>
        <w:rPr>
          <w:sz w:val="24"/>
          <w:szCs w:val="24"/>
        </w:rPr>
        <w:t xml:space="preserve"> -</w:t>
      </w:r>
      <w:hyperlink r:id="rId24" w:history="1">
        <w:r>
          <w:rPr>
            <w:rStyle w:val="Hyperlink"/>
          </w:rPr>
          <w:t>https://www.linkedin.com/company/chezludy</w:t>
        </w:r>
      </w:hyperlink>
    </w:p>
    <w:p w:rsidR="00CA0582" w:rsidRDefault="00C603C2" w:rsidP="00F65156">
      <w:pPr>
        <w:jc w:val="both"/>
      </w:pPr>
      <w:proofErr w:type="gramStart"/>
      <w:r>
        <w:t xml:space="preserve">PESTEL – Tourism – principles and Practice –Chris Cooper, John Fletcher, Alan </w:t>
      </w:r>
      <w:proofErr w:type="spellStart"/>
      <w:r>
        <w:t>Fyall</w:t>
      </w:r>
      <w:proofErr w:type="spellEnd"/>
      <w:r>
        <w:t xml:space="preserve">, David Gilbert and Stephen </w:t>
      </w:r>
      <w:proofErr w:type="spellStart"/>
      <w:r>
        <w:t>Wanhill</w:t>
      </w:r>
      <w:proofErr w:type="spellEnd"/>
      <w:r>
        <w:t>.</w:t>
      </w:r>
      <w:proofErr w:type="gramEnd"/>
    </w:p>
    <w:p w:rsidR="00C603C2" w:rsidRDefault="00C603C2" w:rsidP="00F65156">
      <w:pPr>
        <w:jc w:val="both"/>
      </w:pPr>
      <w:r>
        <w:t xml:space="preserve">SWOT – Marketing for Hospitality and Tourism –Fifth Edition – Philip </w:t>
      </w:r>
      <w:proofErr w:type="spellStart"/>
      <w:r>
        <w:t>Kotler</w:t>
      </w:r>
      <w:proofErr w:type="spellEnd"/>
      <w:r>
        <w:t xml:space="preserve">, John </w:t>
      </w:r>
      <w:proofErr w:type="spellStart"/>
      <w:r>
        <w:t>T.Bowen</w:t>
      </w:r>
      <w:proofErr w:type="spellEnd"/>
      <w:r>
        <w:t xml:space="preserve">, James </w:t>
      </w:r>
      <w:proofErr w:type="spellStart"/>
      <w:r>
        <w:t>C.Makens</w:t>
      </w:r>
      <w:proofErr w:type="spellEnd"/>
    </w:p>
    <w:p w:rsidR="00C603C2" w:rsidRDefault="00C603C2" w:rsidP="00F65156">
      <w:pPr>
        <w:jc w:val="both"/>
      </w:pPr>
      <w:r>
        <w:t xml:space="preserve">Tempos </w:t>
      </w:r>
      <w:proofErr w:type="spellStart"/>
      <w:r>
        <w:t>Hipermodernos</w:t>
      </w:r>
      <w:proofErr w:type="spellEnd"/>
      <w:r>
        <w:t xml:space="preserve"> – Gilles </w:t>
      </w:r>
      <w:proofErr w:type="spellStart"/>
      <w:r>
        <w:t>Lipovetsky</w:t>
      </w:r>
      <w:proofErr w:type="spellEnd"/>
    </w:p>
    <w:p w:rsidR="00C16581" w:rsidRDefault="00C16581" w:rsidP="00F65156">
      <w:pPr>
        <w:jc w:val="both"/>
        <w:rPr>
          <w:sz w:val="24"/>
          <w:szCs w:val="24"/>
        </w:rPr>
      </w:pPr>
    </w:p>
    <w:p w:rsidR="002C0070" w:rsidRDefault="002C0070" w:rsidP="00F65156">
      <w:pPr>
        <w:jc w:val="both"/>
        <w:rPr>
          <w:sz w:val="24"/>
          <w:szCs w:val="24"/>
        </w:rPr>
      </w:pPr>
    </w:p>
    <w:p w:rsidR="00F65156" w:rsidRDefault="00F65156" w:rsidP="00046C4D">
      <w:pPr>
        <w:jc w:val="both"/>
      </w:pPr>
    </w:p>
    <w:p w:rsidR="00046C4D" w:rsidRDefault="00046C4D" w:rsidP="00046C4D">
      <w:pPr>
        <w:jc w:val="both"/>
      </w:pPr>
    </w:p>
    <w:p w:rsidR="00046C4D" w:rsidRPr="005375FF" w:rsidRDefault="00046C4D" w:rsidP="005375FF">
      <w:pPr>
        <w:jc w:val="both"/>
        <w:rPr>
          <w:sz w:val="24"/>
          <w:szCs w:val="24"/>
        </w:rPr>
      </w:pPr>
    </w:p>
    <w:p w:rsidR="005375FF" w:rsidRPr="00E1607B" w:rsidRDefault="005375FF" w:rsidP="00305650">
      <w:pPr>
        <w:rPr>
          <w:b/>
          <w:sz w:val="28"/>
          <w:szCs w:val="28"/>
        </w:rPr>
      </w:pPr>
    </w:p>
    <w:p w:rsidR="00305650" w:rsidRDefault="00305650" w:rsidP="009543A0"/>
    <w:p w:rsidR="009543A0" w:rsidRDefault="009543A0" w:rsidP="009543A0">
      <w:pPr>
        <w:rPr>
          <w:sz w:val="28"/>
          <w:szCs w:val="28"/>
        </w:rPr>
      </w:pPr>
    </w:p>
    <w:p w:rsidR="009543A0" w:rsidRDefault="009543A0" w:rsidP="0005652D"/>
    <w:p w:rsidR="0005652D" w:rsidRPr="00C80C89" w:rsidRDefault="0005652D" w:rsidP="00C80C89"/>
    <w:p w:rsidR="00C80C89" w:rsidRPr="006F02AA" w:rsidRDefault="00C80C89" w:rsidP="00C80C89">
      <w:pPr>
        <w:jc w:val="both"/>
        <w:rPr>
          <w:b/>
        </w:rPr>
      </w:pPr>
    </w:p>
    <w:sectPr w:rsidR="00C80C89" w:rsidRPr="006F02AA" w:rsidSect="003B00A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ooper Black">
    <w:panose1 w:val="0208090404030B020404"/>
    <w:charset w:val="00"/>
    <w:family w:val="roman"/>
    <w:pitch w:val="variable"/>
    <w:sig w:usb0="00000003" w:usb1="00000000" w:usb2="00000000" w:usb3="00000000" w:csb0="00000001" w:csb1="00000000"/>
  </w:font>
  <w:font w:name="Open Sans">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3AB4212"/>
    <w:multiLevelType w:val="hybridMultilevel"/>
    <w:tmpl w:val="EF005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compat/>
  <w:rsids>
    <w:rsidRoot w:val="006F02AA"/>
    <w:rsid w:val="00046C4D"/>
    <w:rsid w:val="0005652D"/>
    <w:rsid w:val="002C0070"/>
    <w:rsid w:val="00300BC0"/>
    <w:rsid w:val="00305650"/>
    <w:rsid w:val="003B00AC"/>
    <w:rsid w:val="005375FF"/>
    <w:rsid w:val="005D5D23"/>
    <w:rsid w:val="005E7D78"/>
    <w:rsid w:val="006E57A4"/>
    <w:rsid w:val="006F02AA"/>
    <w:rsid w:val="008B6B76"/>
    <w:rsid w:val="009543A0"/>
    <w:rsid w:val="00C16581"/>
    <w:rsid w:val="00C603C2"/>
    <w:rsid w:val="00C80C89"/>
    <w:rsid w:val="00CA0582"/>
    <w:rsid w:val="00E12086"/>
    <w:rsid w:val="00E1607B"/>
    <w:rsid w:val="00E71D76"/>
    <w:rsid w:val="00F65156"/>
    <w:rsid w:val="00F9615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00A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02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02AA"/>
    <w:rPr>
      <w:rFonts w:ascii="Tahoma" w:hAnsi="Tahoma" w:cs="Tahoma"/>
      <w:sz w:val="16"/>
      <w:szCs w:val="16"/>
    </w:rPr>
  </w:style>
  <w:style w:type="paragraph" w:styleId="NoSpacing">
    <w:name w:val="No Spacing"/>
    <w:basedOn w:val="Normal"/>
    <w:uiPriority w:val="1"/>
    <w:qFormat/>
    <w:rsid w:val="006F02AA"/>
    <w:pPr>
      <w:spacing w:after="0" w:line="240" w:lineRule="auto"/>
    </w:pPr>
    <w:rPr>
      <w:rFonts w:eastAsiaTheme="minorEastAsia"/>
      <w:i/>
      <w:iCs/>
      <w:sz w:val="20"/>
      <w:szCs w:val="20"/>
      <w:lang w:val="en-US" w:bidi="en-US"/>
    </w:rPr>
  </w:style>
  <w:style w:type="paragraph" w:styleId="ListParagraph">
    <w:name w:val="List Paragraph"/>
    <w:basedOn w:val="Normal"/>
    <w:uiPriority w:val="34"/>
    <w:qFormat/>
    <w:rsid w:val="00C80C89"/>
    <w:pPr>
      <w:spacing w:line="288" w:lineRule="auto"/>
      <w:ind w:left="720"/>
      <w:contextualSpacing/>
    </w:pPr>
    <w:rPr>
      <w:rFonts w:eastAsiaTheme="minorEastAsia"/>
      <w:i/>
      <w:iCs/>
      <w:sz w:val="20"/>
      <w:szCs w:val="20"/>
      <w:lang w:val="en-US" w:bidi="en-US"/>
    </w:rPr>
  </w:style>
  <w:style w:type="character" w:styleId="Hyperlink">
    <w:name w:val="Hyperlink"/>
    <w:basedOn w:val="DefaultParagraphFont"/>
    <w:uiPriority w:val="99"/>
    <w:semiHidden/>
    <w:unhideWhenUsed/>
    <w:rsid w:val="00046C4D"/>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www.linkedin.com/company/chezludy" TargetMode="Externa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hyperlink" Target="javascript:openWebLink('https://www.belmond.com/hotels/south-america/brazil/rio-de-janeiro/belmond-copacabana-palace/')" TargetMode="Externa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152</TotalTime>
  <Pages>13</Pages>
  <Words>2799</Words>
  <Characters>15958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2019-11-22T10:41:00Z</dcterms:created>
  <dcterms:modified xsi:type="dcterms:W3CDTF">2019-11-22T13:53:00Z</dcterms:modified>
</cp:coreProperties>
</file>