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7957B0" w14:textId="39EF89AB" w:rsidR="00981405" w:rsidRPr="00232E0F" w:rsidRDefault="009767B1" w:rsidP="00232E0F">
      <w:pPr>
        <w:pStyle w:val="Heading1"/>
        <w:jc w:val="center"/>
        <w:rPr>
          <w:u w:val="single"/>
        </w:rPr>
      </w:pPr>
      <w:r w:rsidRPr="00232E0F">
        <w:rPr>
          <w:u w:val="single"/>
        </w:rPr>
        <w:t>Research on Diabetes in Wales</w:t>
      </w:r>
    </w:p>
    <w:p w14:paraId="2F845DFA" w14:textId="13A3BD30" w:rsidR="009767B1" w:rsidRPr="00232E0F" w:rsidRDefault="009767B1" w:rsidP="00232E0F">
      <w:pPr>
        <w:pStyle w:val="Heading1"/>
        <w:jc w:val="center"/>
        <w:rPr>
          <w:u w:val="single"/>
        </w:rPr>
      </w:pPr>
      <w:r w:rsidRPr="00232E0F">
        <w:rPr>
          <w:u w:val="single"/>
        </w:rPr>
        <w:t>The Role of research in Nursin</w:t>
      </w:r>
      <w:r w:rsidR="00E26DA4" w:rsidRPr="00232E0F">
        <w:rPr>
          <w:u w:val="single"/>
        </w:rPr>
        <w:t>g</w:t>
      </w:r>
    </w:p>
    <w:p w14:paraId="396DB83F" w14:textId="77777777" w:rsidR="00E26DA4" w:rsidRPr="00232E0F" w:rsidRDefault="00E26DA4" w:rsidP="00232E0F">
      <w:pPr>
        <w:pStyle w:val="Heading1"/>
        <w:jc w:val="center"/>
        <w:rPr>
          <w:u w:val="single"/>
        </w:rPr>
      </w:pPr>
    </w:p>
    <w:p w14:paraId="1EABA8BB" w14:textId="77777777" w:rsidR="00E26DA4" w:rsidRPr="00232E0F" w:rsidRDefault="00E26DA4" w:rsidP="00232E0F">
      <w:pPr>
        <w:pStyle w:val="Heading1"/>
        <w:jc w:val="center"/>
        <w:rPr>
          <w:u w:val="single"/>
        </w:rPr>
      </w:pPr>
    </w:p>
    <w:p w14:paraId="2EEFCB01" w14:textId="77777777" w:rsidR="00E26DA4" w:rsidRPr="00232E0F" w:rsidRDefault="00E26DA4" w:rsidP="00232E0F">
      <w:pPr>
        <w:pStyle w:val="Heading1"/>
        <w:jc w:val="center"/>
        <w:rPr>
          <w:u w:val="single"/>
        </w:rPr>
      </w:pPr>
    </w:p>
    <w:p w14:paraId="326F1C88" w14:textId="77777777" w:rsidR="00E26DA4" w:rsidRPr="00232E0F" w:rsidRDefault="00E26DA4" w:rsidP="00232E0F">
      <w:pPr>
        <w:pStyle w:val="Heading1"/>
        <w:jc w:val="center"/>
        <w:rPr>
          <w:u w:val="single"/>
        </w:rPr>
      </w:pPr>
    </w:p>
    <w:p w14:paraId="6A1E6A32" w14:textId="77777777" w:rsidR="00E26DA4" w:rsidRPr="00232E0F" w:rsidRDefault="00E26DA4" w:rsidP="00232E0F">
      <w:pPr>
        <w:pStyle w:val="Heading1"/>
        <w:jc w:val="center"/>
        <w:rPr>
          <w:u w:val="single"/>
        </w:rPr>
      </w:pPr>
    </w:p>
    <w:p w14:paraId="192E2B8B" w14:textId="77777777" w:rsidR="00E26DA4" w:rsidRPr="00232E0F" w:rsidRDefault="00E26DA4" w:rsidP="00232E0F">
      <w:pPr>
        <w:pStyle w:val="Heading1"/>
        <w:jc w:val="center"/>
        <w:rPr>
          <w:u w:val="single"/>
        </w:rPr>
      </w:pPr>
    </w:p>
    <w:p w14:paraId="1B49349D" w14:textId="77777777" w:rsidR="00E26DA4" w:rsidRPr="00232E0F" w:rsidRDefault="00E26DA4" w:rsidP="00232E0F">
      <w:pPr>
        <w:pStyle w:val="Heading1"/>
        <w:jc w:val="center"/>
        <w:rPr>
          <w:u w:val="single"/>
        </w:rPr>
      </w:pPr>
    </w:p>
    <w:p w14:paraId="62741897" w14:textId="1E776369" w:rsidR="00E26DA4" w:rsidRPr="00232E0F" w:rsidRDefault="00E26DA4" w:rsidP="00232E0F">
      <w:pPr>
        <w:pStyle w:val="Heading1"/>
        <w:jc w:val="center"/>
        <w:rPr>
          <w:u w:val="single"/>
        </w:rPr>
      </w:pPr>
      <w:r w:rsidRPr="00232E0F">
        <w:rPr>
          <w:u w:val="single"/>
        </w:rPr>
        <w:t>Misha Davies</w:t>
      </w:r>
    </w:p>
    <w:p w14:paraId="52528AA0" w14:textId="77777777" w:rsidR="00C96BD7" w:rsidRPr="00232E0F" w:rsidRDefault="005A1B86" w:rsidP="00232E0F">
      <w:pPr>
        <w:pStyle w:val="Heading1"/>
        <w:jc w:val="center"/>
        <w:rPr>
          <w:u w:val="single"/>
        </w:rPr>
      </w:pPr>
      <w:r w:rsidRPr="00232E0F">
        <w:rPr>
          <w:u w:val="single"/>
        </w:rPr>
        <w:t>Student Number: 2008161</w:t>
      </w:r>
    </w:p>
    <w:p w14:paraId="76BD4019" w14:textId="77777777" w:rsidR="00C96BD7" w:rsidRPr="00232E0F" w:rsidRDefault="00C96BD7" w:rsidP="00232E0F">
      <w:pPr>
        <w:pStyle w:val="Heading1"/>
        <w:jc w:val="center"/>
        <w:rPr>
          <w:u w:val="single"/>
        </w:rPr>
      </w:pPr>
    </w:p>
    <w:p w14:paraId="1FA0825E" w14:textId="77777777" w:rsidR="00C96BD7" w:rsidRPr="00232E0F" w:rsidRDefault="00C96BD7" w:rsidP="00232E0F">
      <w:pPr>
        <w:pStyle w:val="Heading1"/>
        <w:jc w:val="center"/>
        <w:rPr>
          <w:u w:val="single"/>
        </w:rPr>
      </w:pPr>
    </w:p>
    <w:p w14:paraId="45C64879" w14:textId="77777777" w:rsidR="00C96BD7" w:rsidRPr="00232E0F" w:rsidRDefault="00C96BD7" w:rsidP="00232E0F">
      <w:pPr>
        <w:pStyle w:val="Heading1"/>
        <w:jc w:val="center"/>
        <w:rPr>
          <w:u w:val="single"/>
        </w:rPr>
      </w:pPr>
    </w:p>
    <w:p w14:paraId="6FE4790A" w14:textId="77777777" w:rsidR="00C96BD7" w:rsidRPr="00232E0F" w:rsidRDefault="00C96BD7" w:rsidP="00232E0F">
      <w:pPr>
        <w:pStyle w:val="Heading1"/>
        <w:jc w:val="center"/>
        <w:rPr>
          <w:u w:val="single"/>
        </w:rPr>
      </w:pPr>
    </w:p>
    <w:p w14:paraId="65BAFF36" w14:textId="77777777" w:rsidR="00C96BD7" w:rsidRPr="00232E0F" w:rsidRDefault="00C96BD7" w:rsidP="00232E0F">
      <w:pPr>
        <w:pStyle w:val="Heading1"/>
        <w:jc w:val="center"/>
        <w:rPr>
          <w:u w:val="single"/>
        </w:rPr>
      </w:pPr>
    </w:p>
    <w:p w14:paraId="391321FD" w14:textId="77777777" w:rsidR="00C96BD7" w:rsidRPr="00232E0F" w:rsidRDefault="00C96BD7" w:rsidP="00232E0F">
      <w:pPr>
        <w:pStyle w:val="Heading1"/>
        <w:jc w:val="center"/>
        <w:rPr>
          <w:u w:val="single"/>
        </w:rPr>
      </w:pPr>
      <w:r w:rsidRPr="00232E0F">
        <w:rPr>
          <w:u w:val="single"/>
        </w:rPr>
        <w:t>Introduction to Health and Research</w:t>
      </w:r>
    </w:p>
    <w:p w14:paraId="221624B3" w14:textId="43FA2D81" w:rsidR="00C96BD7" w:rsidRDefault="00C96BD7" w:rsidP="00232E0F">
      <w:pPr>
        <w:pStyle w:val="Heading1"/>
        <w:jc w:val="center"/>
        <w:rPr>
          <w:sz w:val="24"/>
          <w:szCs w:val="24"/>
        </w:rPr>
      </w:pPr>
      <w:r w:rsidRPr="00232E0F">
        <w:rPr>
          <w:u w:val="single"/>
        </w:rPr>
        <w:lastRenderedPageBreak/>
        <w:t>Ben Duxbury</w:t>
      </w:r>
      <w:r w:rsidRPr="00232E0F">
        <w:t xml:space="preserve"> </w:t>
      </w:r>
      <w:r w:rsidR="00E26DA4">
        <w:rPr>
          <w:sz w:val="24"/>
          <w:szCs w:val="24"/>
        </w:rPr>
        <w:br w:type="page"/>
      </w:r>
    </w:p>
    <w:p w14:paraId="61EB5AB7" w14:textId="7F188F68" w:rsidR="0053076E" w:rsidRPr="00232E0F" w:rsidRDefault="0053076E" w:rsidP="00232E0F">
      <w:pPr>
        <w:pStyle w:val="Heading1"/>
        <w:jc w:val="center"/>
        <w:rPr>
          <w:u w:val="single"/>
        </w:rPr>
      </w:pPr>
      <w:r w:rsidRPr="00232E0F">
        <w:rPr>
          <w:u w:val="single"/>
        </w:rPr>
        <w:lastRenderedPageBreak/>
        <w:t>Content Page</w:t>
      </w:r>
    </w:p>
    <w:p w14:paraId="68E20F72" w14:textId="7CF16EE7" w:rsidR="0007605C" w:rsidRDefault="0007605C">
      <w:pPr>
        <w:rPr>
          <w:sz w:val="24"/>
          <w:szCs w:val="24"/>
          <w:u w:val="single"/>
        </w:rPr>
      </w:pPr>
    </w:p>
    <w:p w14:paraId="1E890C74" w14:textId="77777777" w:rsidR="0007605C" w:rsidRPr="00765655" w:rsidRDefault="0007605C">
      <w:pPr>
        <w:rPr>
          <w:sz w:val="24"/>
          <w:szCs w:val="24"/>
          <w:u w:val="single"/>
        </w:rPr>
      </w:pPr>
    </w:p>
    <w:p w14:paraId="084D4493" w14:textId="77777777" w:rsidR="0007605C" w:rsidRPr="00C13972" w:rsidRDefault="0007605C">
      <w:pPr>
        <w:rPr>
          <w:sz w:val="28"/>
          <w:szCs w:val="28"/>
          <w:u w:val="single"/>
        </w:rPr>
      </w:pPr>
    </w:p>
    <w:p w14:paraId="4EAB58B8" w14:textId="0AED2FC0" w:rsidR="00E26DA4" w:rsidRPr="00C13972" w:rsidRDefault="0007605C" w:rsidP="00C13972">
      <w:pPr>
        <w:pStyle w:val="Heading2"/>
      </w:pPr>
      <w:r w:rsidRPr="00C13972">
        <w:t>Title</w:t>
      </w:r>
      <w:r w:rsidR="000C6CA3" w:rsidRPr="00C13972">
        <w:t>…………………………………………………………………………………………………………</w:t>
      </w:r>
      <w:r w:rsidR="003138FA" w:rsidRPr="00C13972">
        <w:t xml:space="preserve"> </w:t>
      </w:r>
      <w:proofErr w:type="spellStart"/>
      <w:r w:rsidR="006F4B61" w:rsidRPr="00C13972">
        <w:t>i</w:t>
      </w:r>
      <w:proofErr w:type="spellEnd"/>
      <w:r w:rsidR="00194338" w:rsidRPr="00C13972">
        <w:t>*</w:t>
      </w:r>
    </w:p>
    <w:p w14:paraId="5FF2376E" w14:textId="484D9B23" w:rsidR="0007605C" w:rsidRPr="00C13972" w:rsidRDefault="0007605C" w:rsidP="00C13972">
      <w:pPr>
        <w:pStyle w:val="Heading2"/>
      </w:pPr>
      <w:r w:rsidRPr="00C13972">
        <w:t>Content</w:t>
      </w:r>
      <w:r w:rsidR="006F4B61" w:rsidRPr="00C13972">
        <w:t xml:space="preserve"> </w:t>
      </w:r>
      <w:r w:rsidRPr="00C13972">
        <w:t>Page</w:t>
      </w:r>
      <w:r w:rsidR="00B561F4" w:rsidRPr="00C13972">
        <w:t>………………………………</w:t>
      </w:r>
      <w:r w:rsidR="000C6CA3" w:rsidRPr="00C13972">
        <w:t>………………………………………………………</w:t>
      </w:r>
      <w:proofErr w:type="gramStart"/>
      <w:r w:rsidR="000C6CA3" w:rsidRPr="00C13972">
        <w:t>…</w:t>
      </w:r>
      <w:r w:rsidR="006F4B61" w:rsidRPr="00C13972">
        <w:t>..</w:t>
      </w:r>
      <w:proofErr w:type="gramEnd"/>
      <w:r w:rsidR="006F4B61" w:rsidRPr="00C13972">
        <w:t xml:space="preserve"> ii</w:t>
      </w:r>
      <w:r w:rsidR="00194338" w:rsidRPr="00C13972">
        <w:t>*</w:t>
      </w:r>
    </w:p>
    <w:p w14:paraId="300EE1A0" w14:textId="64456501" w:rsidR="006F4B61" w:rsidRPr="00C13972" w:rsidRDefault="00C71FC1" w:rsidP="00C13972">
      <w:pPr>
        <w:pStyle w:val="Heading2"/>
      </w:pPr>
      <w:r w:rsidRPr="00C13972">
        <w:t>Abstract</w:t>
      </w:r>
      <w:r w:rsidR="00B561F4" w:rsidRPr="00C13972">
        <w:t>………………………………</w:t>
      </w:r>
      <w:r w:rsidR="000C6CA3" w:rsidRPr="00C13972">
        <w:t>……………………………………………………………………</w:t>
      </w:r>
      <w:r w:rsidR="006F4B61" w:rsidRPr="00C13972">
        <w:t>. iii</w:t>
      </w:r>
      <w:r w:rsidR="00194338" w:rsidRPr="00C13972">
        <w:t>*</w:t>
      </w:r>
    </w:p>
    <w:p w14:paraId="428FBE2F" w14:textId="2D3AF530" w:rsidR="005C3B43" w:rsidRPr="00C13972" w:rsidRDefault="00C71FC1" w:rsidP="00C13972">
      <w:pPr>
        <w:pStyle w:val="Heading2"/>
      </w:pPr>
      <w:r w:rsidRPr="00C13972">
        <w:t>Introduction</w:t>
      </w:r>
      <w:r w:rsidR="00B561F4" w:rsidRPr="00C13972">
        <w:t>……………………………</w:t>
      </w:r>
      <w:r w:rsidR="000C6CA3" w:rsidRPr="00C13972">
        <w:t>………………………………………………………</w:t>
      </w:r>
      <w:r w:rsidR="002F3759" w:rsidRPr="00C13972">
        <w:t>……</w:t>
      </w:r>
      <w:proofErr w:type="gramStart"/>
      <w:r w:rsidR="002F3759" w:rsidRPr="00C13972">
        <w:t>…</w:t>
      </w:r>
      <w:r w:rsidR="006F4B61" w:rsidRPr="00C13972">
        <w:t>..</w:t>
      </w:r>
      <w:proofErr w:type="gramEnd"/>
      <w:r w:rsidR="00EF2961" w:rsidRPr="00C13972">
        <w:t xml:space="preserve"> iv</w:t>
      </w:r>
    </w:p>
    <w:p w14:paraId="36DB3A75" w14:textId="1A8D5334" w:rsidR="00EB2373" w:rsidRPr="00C13972" w:rsidRDefault="005C3B43" w:rsidP="00C13972">
      <w:pPr>
        <w:pStyle w:val="Heading2"/>
      </w:pPr>
      <w:r w:rsidRPr="00C13972">
        <w:t>What Type 1 and type 2 Diabetes</w:t>
      </w:r>
      <w:r w:rsidR="00EF2961" w:rsidRPr="00C13972">
        <w:t xml:space="preserve"> </w:t>
      </w:r>
      <w:r w:rsidRPr="00C13972">
        <w:t>is</w:t>
      </w:r>
      <w:r w:rsidR="00B561F4" w:rsidRPr="00C13972">
        <w:t>…………………………………</w:t>
      </w:r>
      <w:r w:rsidR="000C6CA3" w:rsidRPr="00C13972">
        <w:t>………………………</w:t>
      </w:r>
      <w:r w:rsidR="00EF2961" w:rsidRPr="00C13972">
        <w:t>. v</w:t>
      </w:r>
    </w:p>
    <w:p w14:paraId="1AB689E8" w14:textId="32416D9A" w:rsidR="00B561F4" w:rsidRPr="00C13972" w:rsidRDefault="00B561F4" w:rsidP="00C13972">
      <w:pPr>
        <w:pStyle w:val="Heading2"/>
      </w:pPr>
      <w:r w:rsidRPr="00C13972">
        <w:t>The Management of Type 1 And Type 2 Diabetes Through a Healthy Lifestyle</w:t>
      </w:r>
      <w:r w:rsidR="00EF2961" w:rsidRPr="00C13972">
        <w:t>…</w:t>
      </w:r>
      <w:r w:rsidR="00765655" w:rsidRPr="00C13972">
        <w:t>..</w:t>
      </w:r>
      <w:r w:rsidR="00EF2961" w:rsidRPr="00C13972">
        <w:t>.</w:t>
      </w:r>
      <w:r w:rsidR="00765655" w:rsidRPr="00C13972">
        <w:t>. vi</w:t>
      </w:r>
    </w:p>
    <w:p w14:paraId="79005767" w14:textId="7E93740E" w:rsidR="009E2632" w:rsidRPr="00C13972" w:rsidRDefault="009E2632" w:rsidP="00C13972">
      <w:pPr>
        <w:pStyle w:val="Heading2"/>
        <w:rPr>
          <w:sz w:val="28"/>
          <w:szCs w:val="28"/>
        </w:rPr>
      </w:pPr>
      <w:r w:rsidRPr="00C13972">
        <w:rPr>
          <w:sz w:val="28"/>
          <w:szCs w:val="28"/>
        </w:rPr>
        <w:t>The Management of Diabetes with adhering to better Physical Activity</w:t>
      </w:r>
      <w:r w:rsidRPr="00C13972">
        <w:rPr>
          <w:sz w:val="28"/>
          <w:szCs w:val="28"/>
        </w:rPr>
        <w:t>………</w:t>
      </w:r>
      <w:r w:rsidR="00862F0A" w:rsidRPr="00C13972">
        <w:rPr>
          <w:sz w:val="28"/>
          <w:szCs w:val="28"/>
        </w:rPr>
        <w:t xml:space="preserve"> vii</w:t>
      </w:r>
    </w:p>
    <w:p w14:paraId="0D913AC2" w14:textId="34FCC80A" w:rsidR="009E2632" w:rsidRPr="00C13972" w:rsidRDefault="009E2632" w:rsidP="00C13972">
      <w:pPr>
        <w:pStyle w:val="Heading2"/>
        <w:rPr>
          <w:sz w:val="28"/>
          <w:szCs w:val="28"/>
        </w:rPr>
      </w:pPr>
      <w:r w:rsidRPr="00C13972">
        <w:rPr>
          <w:sz w:val="28"/>
          <w:szCs w:val="28"/>
        </w:rPr>
        <w:t>Importance of Nursing Research</w:t>
      </w:r>
      <w:r w:rsidRPr="00C13972">
        <w:rPr>
          <w:sz w:val="28"/>
          <w:szCs w:val="28"/>
        </w:rPr>
        <w:t>………………………………………</w:t>
      </w:r>
      <w:r w:rsidR="00EC02CA" w:rsidRPr="00C13972">
        <w:rPr>
          <w:sz w:val="28"/>
          <w:szCs w:val="28"/>
        </w:rPr>
        <w:t>………………</w:t>
      </w:r>
      <w:r w:rsidR="000C6CA3" w:rsidRPr="00C13972">
        <w:rPr>
          <w:sz w:val="28"/>
          <w:szCs w:val="28"/>
        </w:rPr>
        <w:t>………</w:t>
      </w:r>
      <w:proofErr w:type="gramStart"/>
      <w:r w:rsidR="000C6CA3" w:rsidRPr="00C13972">
        <w:rPr>
          <w:sz w:val="28"/>
          <w:szCs w:val="28"/>
        </w:rPr>
        <w:t>…</w:t>
      </w:r>
      <w:r w:rsidR="00C13972" w:rsidRPr="00C13972">
        <w:rPr>
          <w:sz w:val="28"/>
          <w:szCs w:val="28"/>
        </w:rPr>
        <w:t>..</w:t>
      </w:r>
      <w:proofErr w:type="gramEnd"/>
      <w:r w:rsidR="00C13972" w:rsidRPr="00C13972">
        <w:rPr>
          <w:sz w:val="28"/>
          <w:szCs w:val="28"/>
        </w:rPr>
        <w:t xml:space="preserve"> viii</w:t>
      </w:r>
    </w:p>
    <w:p w14:paraId="244B7CBC" w14:textId="5C3DEF76" w:rsidR="009E2632" w:rsidRPr="00C13972" w:rsidRDefault="009E2632" w:rsidP="00C13972">
      <w:pPr>
        <w:pStyle w:val="Heading2"/>
        <w:rPr>
          <w:sz w:val="28"/>
          <w:szCs w:val="28"/>
        </w:rPr>
      </w:pPr>
      <w:r w:rsidRPr="00C13972">
        <w:rPr>
          <w:sz w:val="28"/>
          <w:szCs w:val="28"/>
        </w:rPr>
        <w:t>The importance of Evidence Based- Practice and Nursing Literacy</w:t>
      </w:r>
      <w:r w:rsidR="00EC02CA" w:rsidRPr="00C13972">
        <w:rPr>
          <w:sz w:val="28"/>
          <w:szCs w:val="28"/>
        </w:rPr>
        <w:t>……</w:t>
      </w:r>
      <w:r w:rsidR="000C6CA3" w:rsidRPr="00C13972">
        <w:rPr>
          <w:sz w:val="28"/>
          <w:szCs w:val="28"/>
        </w:rPr>
        <w:t>……………</w:t>
      </w:r>
      <w:r w:rsidR="00C13972" w:rsidRPr="00C13972">
        <w:rPr>
          <w:sz w:val="28"/>
          <w:szCs w:val="28"/>
        </w:rPr>
        <w:t>ix</w:t>
      </w:r>
    </w:p>
    <w:p w14:paraId="289B3CE9" w14:textId="3FC6E88D" w:rsidR="00E845D3" w:rsidRPr="00C13972" w:rsidRDefault="006A58EB" w:rsidP="00C13972">
      <w:pPr>
        <w:pStyle w:val="Heading2"/>
        <w:rPr>
          <w:sz w:val="28"/>
          <w:szCs w:val="28"/>
        </w:rPr>
      </w:pPr>
      <w:r w:rsidRPr="00C13972">
        <w:rPr>
          <w:sz w:val="28"/>
          <w:szCs w:val="28"/>
        </w:rPr>
        <w:t>Conclusi</w:t>
      </w:r>
      <w:r w:rsidR="00C13972" w:rsidRPr="00C13972">
        <w:rPr>
          <w:sz w:val="28"/>
          <w:szCs w:val="28"/>
        </w:rPr>
        <w:t>on and recommendations</w:t>
      </w:r>
      <w:r w:rsidR="00EC02CA" w:rsidRPr="00C13972">
        <w:rPr>
          <w:sz w:val="28"/>
          <w:szCs w:val="28"/>
        </w:rPr>
        <w:t>……………………</w:t>
      </w:r>
      <w:r w:rsidR="00C13972" w:rsidRPr="00C13972">
        <w:rPr>
          <w:sz w:val="28"/>
          <w:szCs w:val="28"/>
        </w:rPr>
        <w:t>.</w:t>
      </w:r>
      <w:r w:rsidR="00EC02CA" w:rsidRPr="00C13972">
        <w:rPr>
          <w:sz w:val="28"/>
          <w:szCs w:val="28"/>
        </w:rPr>
        <w:t>………………………………</w:t>
      </w:r>
      <w:r w:rsidR="000C6CA3" w:rsidRPr="00C13972">
        <w:rPr>
          <w:sz w:val="28"/>
          <w:szCs w:val="28"/>
        </w:rPr>
        <w:t>……………</w:t>
      </w:r>
      <w:r w:rsidR="00C13972" w:rsidRPr="00C13972">
        <w:rPr>
          <w:sz w:val="28"/>
          <w:szCs w:val="28"/>
        </w:rPr>
        <w:t xml:space="preserve">x </w:t>
      </w:r>
    </w:p>
    <w:p w14:paraId="28EB9E21" w14:textId="1B6CB6A8" w:rsidR="00683E98" w:rsidRPr="00C13972" w:rsidRDefault="00683E98" w:rsidP="00C13972">
      <w:pPr>
        <w:pStyle w:val="Heading2"/>
        <w:rPr>
          <w:sz w:val="32"/>
          <w:szCs w:val="32"/>
        </w:rPr>
      </w:pPr>
      <w:r w:rsidRPr="00C13972">
        <w:rPr>
          <w:sz w:val="28"/>
          <w:szCs w:val="28"/>
        </w:rPr>
        <w:t xml:space="preserve">Reference </w:t>
      </w:r>
      <w:r w:rsidRPr="00C13972">
        <w:rPr>
          <w:sz w:val="32"/>
          <w:szCs w:val="32"/>
        </w:rPr>
        <w:t>page</w:t>
      </w:r>
      <w:r w:rsidR="00EC02CA" w:rsidRPr="00C13972">
        <w:rPr>
          <w:sz w:val="32"/>
          <w:szCs w:val="32"/>
        </w:rPr>
        <w:t>………………………………………………………………………………</w:t>
      </w:r>
      <w:r w:rsidR="000C6CA3" w:rsidRPr="00C13972">
        <w:rPr>
          <w:sz w:val="32"/>
          <w:szCs w:val="32"/>
        </w:rPr>
        <w:t>…</w:t>
      </w:r>
      <w:r w:rsidR="00C13972" w:rsidRPr="00C13972">
        <w:rPr>
          <w:sz w:val="32"/>
          <w:szCs w:val="32"/>
        </w:rPr>
        <w:t xml:space="preserve"> xi</w:t>
      </w:r>
    </w:p>
    <w:p w14:paraId="180ECF5B" w14:textId="77777777" w:rsidR="007A4D12" w:rsidRDefault="007A4D12">
      <w:pPr>
        <w:rPr>
          <w:sz w:val="24"/>
          <w:szCs w:val="24"/>
        </w:rPr>
      </w:pPr>
    </w:p>
    <w:p w14:paraId="216E2CFC" w14:textId="77777777" w:rsidR="007A4D12" w:rsidRDefault="007A4D12">
      <w:pPr>
        <w:rPr>
          <w:sz w:val="24"/>
          <w:szCs w:val="24"/>
        </w:rPr>
      </w:pPr>
    </w:p>
    <w:p w14:paraId="66D53EA6" w14:textId="77777777" w:rsidR="007A4D12" w:rsidRDefault="007A4D12">
      <w:pPr>
        <w:rPr>
          <w:sz w:val="24"/>
          <w:szCs w:val="24"/>
        </w:rPr>
      </w:pPr>
    </w:p>
    <w:p w14:paraId="00F82D36" w14:textId="77777777" w:rsidR="007A4D12" w:rsidRDefault="007A4D12">
      <w:pPr>
        <w:rPr>
          <w:sz w:val="24"/>
          <w:szCs w:val="24"/>
        </w:rPr>
      </w:pPr>
    </w:p>
    <w:p w14:paraId="1589ED44" w14:textId="77777777" w:rsidR="007A4D12" w:rsidRDefault="007A4D12">
      <w:pPr>
        <w:rPr>
          <w:sz w:val="24"/>
          <w:szCs w:val="24"/>
        </w:rPr>
      </w:pPr>
    </w:p>
    <w:p w14:paraId="6C2F74F6" w14:textId="77777777" w:rsidR="007A4D12" w:rsidRDefault="007A4D12">
      <w:pPr>
        <w:rPr>
          <w:sz w:val="24"/>
          <w:szCs w:val="24"/>
        </w:rPr>
      </w:pPr>
    </w:p>
    <w:p w14:paraId="6789E014" w14:textId="77777777" w:rsidR="007A4D12" w:rsidRDefault="007A4D12">
      <w:pPr>
        <w:rPr>
          <w:sz w:val="24"/>
          <w:szCs w:val="24"/>
        </w:rPr>
      </w:pPr>
    </w:p>
    <w:p w14:paraId="03BA23AB" w14:textId="77777777" w:rsidR="007A4D12" w:rsidRDefault="007A4D12">
      <w:pPr>
        <w:rPr>
          <w:sz w:val="24"/>
          <w:szCs w:val="24"/>
        </w:rPr>
      </w:pPr>
    </w:p>
    <w:p w14:paraId="1EF3DA88" w14:textId="77777777" w:rsidR="007A4D12" w:rsidRDefault="007A4D12">
      <w:pPr>
        <w:rPr>
          <w:sz w:val="24"/>
          <w:szCs w:val="24"/>
        </w:rPr>
      </w:pPr>
    </w:p>
    <w:p w14:paraId="5CE34321" w14:textId="77777777" w:rsidR="007A4D12" w:rsidRDefault="007A4D12">
      <w:pPr>
        <w:rPr>
          <w:sz w:val="24"/>
          <w:szCs w:val="24"/>
        </w:rPr>
      </w:pPr>
    </w:p>
    <w:p w14:paraId="4D9CB7C9" w14:textId="77777777" w:rsidR="007A4D12" w:rsidRDefault="007A4D12">
      <w:pPr>
        <w:rPr>
          <w:sz w:val="24"/>
          <w:szCs w:val="24"/>
        </w:rPr>
      </w:pPr>
    </w:p>
    <w:p w14:paraId="21B9D55F" w14:textId="77777777" w:rsidR="007E127C" w:rsidRDefault="007E127C">
      <w:pPr>
        <w:rPr>
          <w:sz w:val="24"/>
          <w:szCs w:val="24"/>
        </w:rPr>
      </w:pPr>
    </w:p>
    <w:p w14:paraId="0CBE3EA7" w14:textId="77777777" w:rsidR="007E127C" w:rsidRDefault="007E127C">
      <w:pPr>
        <w:rPr>
          <w:sz w:val="24"/>
          <w:szCs w:val="24"/>
        </w:rPr>
      </w:pPr>
    </w:p>
    <w:p w14:paraId="49F78C8F" w14:textId="77777777" w:rsidR="007E127C" w:rsidRDefault="007E127C">
      <w:pPr>
        <w:rPr>
          <w:sz w:val="24"/>
          <w:szCs w:val="24"/>
        </w:rPr>
      </w:pPr>
    </w:p>
    <w:p w14:paraId="58463E04" w14:textId="77777777" w:rsidR="007E127C" w:rsidRDefault="007E127C">
      <w:pPr>
        <w:rPr>
          <w:sz w:val="24"/>
          <w:szCs w:val="24"/>
        </w:rPr>
      </w:pPr>
    </w:p>
    <w:p w14:paraId="5ED097B0" w14:textId="77777777" w:rsidR="007E127C" w:rsidRDefault="007E127C">
      <w:pPr>
        <w:rPr>
          <w:sz w:val="24"/>
          <w:szCs w:val="24"/>
        </w:rPr>
      </w:pPr>
    </w:p>
    <w:p w14:paraId="20DCE165" w14:textId="19C612EC" w:rsidR="007A4D12" w:rsidRPr="007E127C" w:rsidRDefault="007A4D12" w:rsidP="007E127C">
      <w:pPr>
        <w:pStyle w:val="Heading1"/>
        <w:rPr>
          <w:u w:val="single"/>
        </w:rPr>
      </w:pPr>
      <w:r w:rsidRPr="007E127C">
        <w:rPr>
          <w:u w:val="single"/>
        </w:rPr>
        <w:t>Abstract</w:t>
      </w:r>
    </w:p>
    <w:p w14:paraId="53B9B46D" w14:textId="77777777" w:rsidR="00BA6B07" w:rsidRDefault="00BA6B07">
      <w:pPr>
        <w:rPr>
          <w:sz w:val="24"/>
          <w:szCs w:val="24"/>
          <w:u w:val="single"/>
        </w:rPr>
      </w:pPr>
    </w:p>
    <w:p w14:paraId="55AE5C95" w14:textId="28AC463E" w:rsidR="009A5E03" w:rsidRPr="00BA6B07" w:rsidRDefault="00BA6B07">
      <w:pPr>
        <w:rPr>
          <w:sz w:val="24"/>
          <w:szCs w:val="24"/>
        </w:rPr>
      </w:pPr>
      <w:r w:rsidRPr="00BA6B07">
        <w:rPr>
          <w:sz w:val="24"/>
          <w:szCs w:val="24"/>
        </w:rPr>
        <w:t>In this research paper the researcher has gained more knowledge on what diabetes is. The management of type 1 and type 2 diabetes and what it entails, the researcher also looks at The Management of Diabetes with adhering to better Physical Activity and how this is affected within the patients. The importance of Nursing Research and the importance of Evidence Based Practice and Nursing Literacy is also looked at within this research paper. The researcher will also have recommendations on what is thought of within the topic of diabetes and what is founded to be the best evaluation for it.  </w:t>
      </w:r>
    </w:p>
    <w:p w14:paraId="1D4BF8AC" w14:textId="77777777" w:rsidR="009A5E03" w:rsidRDefault="009A5E03">
      <w:pPr>
        <w:rPr>
          <w:sz w:val="24"/>
          <w:szCs w:val="24"/>
          <w:u w:val="single"/>
        </w:rPr>
      </w:pPr>
      <w:r>
        <w:rPr>
          <w:sz w:val="24"/>
          <w:szCs w:val="24"/>
          <w:u w:val="single"/>
        </w:rPr>
        <w:br w:type="page"/>
      </w:r>
    </w:p>
    <w:p w14:paraId="3E605165" w14:textId="01120F57" w:rsidR="009A5E03" w:rsidRPr="007E127C" w:rsidRDefault="009A5E03" w:rsidP="007E127C">
      <w:pPr>
        <w:pStyle w:val="Heading1"/>
        <w:rPr>
          <w:u w:val="single"/>
        </w:rPr>
      </w:pPr>
      <w:r w:rsidRPr="007E127C">
        <w:rPr>
          <w:u w:val="single"/>
        </w:rPr>
        <w:t>Introduction</w:t>
      </w:r>
    </w:p>
    <w:p w14:paraId="222E6D83" w14:textId="77777777" w:rsidR="009A5E03" w:rsidRDefault="009A5E03">
      <w:pPr>
        <w:rPr>
          <w:sz w:val="24"/>
          <w:szCs w:val="24"/>
          <w:u w:val="single"/>
        </w:rPr>
      </w:pPr>
    </w:p>
    <w:p w14:paraId="34E6C66D" w14:textId="6AFB184F" w:rsidR="009A5E03" w:rsidRPr="009A5E03" w:rsidRDefault="000F0E61">
      <w:pPr>
        <w:rPr>
          <w:sz w:val="24"/>
          <w:szCs w:val="24"/>
        </w:rPr>
      </w:pPr>
      <w:r w:rsidRPr="000F0E61">
        <w:rPr>
          <w:sz w:val="24"/>
          <w:szCs w:val="24"/>
        </w:rPr>
        <w:t xml:space="preserve">In this </w:t>
      </w:r>
      <w:r>
        <w:rPr>
          <w:sz w:val="24"/>
          <w:szCs w:val="24"/>
        </w:rPr>
        <w:t xml:space="preserve">research paper </w:t>
      </w:r>
      <w:r w:rsidR="00AF7DC3">
        <w:rPr>
          <w:sz w:val="24"/>
          <w:szCs w:val="24"/>
        </w:rPr>
        <w:t>the researcher has chosen to discuss and undertake research</w:t>
      </w:r>
      <w:r w:rsidR="000E2689">
        <w:rPr>
          <w:sz w:val="24"/>
          <w:szCs w:val="24"/>
        </w:rPr>
        <w:t xml:space="preserve"> on Diabetes, this paper explains what it is and most importantly the management of </w:t>
      </w:r>
      <w:r w:rsidR="003F1559">
        <w:rPr>
          <w:sz w:val="24"/>
          <w:szCs w:val="24"/>
        </w:rPr>
        <w:t>type1 and type 2 diabetes and what it entails</w:t>
      </w:r>
      <w:r w:rsidR="00373E40">
        <w:rPr>
          <w:sz w:val="24"/>
          <w:szCs w:val="24"/>
        </w:rPr>
        <w:t xml:space="preserve">, the researcher also looks at the </w:t>
      </w:r>
      <w:r w:rsidR="00EA3E38">
        <w:rPr>
          <w:sz w:val="24"/>
          <w:szCs w:val="24"/>
        </w:rPr>
        <w:t xml:space="preserve">management of diabetes </w:t>
      </w:r>
      <w:r w:rsidR="00BE7F33">
        <w:rPr>
          <w:sz w:val="24"/>
          <w:szCs w:val="24"/>
        </w:rPr>
        <w:t>with adhering to better physical activity and how this i</w:t>
      </w:r>
      <w:r w:rsidR="00793804">
        <w:rPr>
          <w:sz w:val="24"/>
          <w:szCs w:val="24"/>
        </w:rPr>
        <w:t xml:space="preserve">s </w:t>
      </w:r>
      <w:r w:rsidR="001478B0">
        <w:rPr>
          <w:sz w:val="24"/>
          <w:szCs w:val="24"/>
        </w:rPr>
        <w:t xml:space="preserve">affected within the </w:t>
      </w:r>
      <w:r w:rsidR="00793804">
        <w:rPr>
          <w:sz w:val="24"/>
          <w:szCs w:val="24"/>
        </w:rPr>
        <w:t>patient’s</w:t>
      </w:r>
      <w:r w:rsidR="001478B0">
        <w:rPr>
          <w:sz w:val="24"/>
          <w:szCs w:val="24"/>
        </w:rPr>
        <w:t xml:space="preserve"> life on a </w:t>
      </w:r>
      <w:r w:rsidR="00541A10">
        <w:rPr>
          <w:sz w:val="24"/>
          <w:szCs w:val="24"/>
        </w:rPr>
        <w:t>day-to-day</w:t>
      </w:r>
      <w:r w:rsidR="001478B0">
        <w:rPr>
          <w:sz w:val="24"/>
          <w:szCs w:val="24"/>
        </w:rPr>
        <w:t xml:space="preserve"> basis. </w:t>
      </w:r>
      <w:r w:rsidR="00541A10">
        <w:rPr>
          <w:sz w:val="24"/>
          <w:szCs w:val="24"/>
        </w:rPr>
        <w:t>The importance of</w:t>
      </w:r>
      <w:r w:rsidR="00480F97">
        <w:rPr>
          <w:sz w:val="24"/>
          <w:szCs w:val="24"/>
        </w:rPr>
        <w:t xml:space="preserve"> Nursing Res</w:t>
      </w:r>
      <w:r w:rsidR="00541A10">
        <w:rPr>
          <w:sz w:val="24"/>
          <w:szCs w:val="24"/>
        </w:rPr>
        <w:t xml:space="preserve">earch </w:t>
      </w:r>
      <w:r w:rsidR="00480F97">
        <w:rPr>
          <w:sz w:val="24"/>
          <w:szCs w:val="24"/>
        </w:rPr>
        <w:t>and the importance of Evidence Based Practice</w:t>
      </w:r>
      <w:r w:rsidR="0018441C">
        <w:rPr>
          <w:sz w:val="24"/>
          <w:szCs w:val="24"/>
        </w:rPr>
        <w:t xml:space="preserve"> and Nursing Literacy is also looked at within this research paper. </w:t>
      </w:r>
      <w:r w:rsidR="000E3956">
        <w:rPr>
          <w:sz w:val="24"/>
          <w:szCs w:val="24"/>
        </w:rPr>
        <w:t>Recommendations will also be looked at within the topic of Diabetes, type 1 and type 2. With some</w:t>
      </w:r>
      <w:r w:rsidR="004C3F7F">
        <w:rPr>
          <w:sz w:val="24"/>
          <w:szCs w:val="24"/>
        </w:rPr>
        <w:t xml:space="preserve"> luck, I aim to give the writer a bit more knowledge on the topic as an overall</w:t>
      </w:r>
      <w:r w:rsidR="0058331E">
        <w:rPr>
          <w:sz w:val="24"/>
          <w:szCs w:val="24"/>
        </w:rPr>
        <w:t xml:space="preserve"> view. </w:t>
      </w:r>
      <w:r w:rsidR="002B73F0" w:rsidRPr="002B73F0">
        <w:rPr>
          <w:sz w:val="24"/>
          <w:szCs w:val="24"/>
        </w:rPr>
        <w:t>Giving (</w:t>
      </w:r>
      <w:r w:rsidR="00E358C1" w:rsidRPr="00E358C1">
        <w:rPr>
          <w:sz w:val="24"/>
          <w:szCs w:val="24"/>
        </w:rPr>
        <w:t>Chatterjee</w:t>
      </w:r>
      <w:r w:rsidR="00F974C3">
        <w:rPr>
          <w:sz w:val="24"/>
          <w:szCs w:val="24"/>
        </w:rPr>
        <w:t xml:space="preserve"> et al</w:t>
      </w:r>
      <w:r w:rsidR="00E358C1">
        <w:rPr>
          <w:sz w:val="24"/>
          <w:szCs w:val="24"/>
        </w:rPr>
        <w:t>, 2017</w:t>
      </w:r>
      <w:r w:rsidR="002B73F0" w:rsidRPr="002B73F0">
        <w:rPr>
          <w:sz w:val="24"/>
          <w:szCs w:val="24"/>
        </w:rPr>
        <w:t>) view on the topic he suggests that around 3.5 million people in the</w:t>
      </w:r>
      <w:r w:rsidR="0058331E">
        <w:rPr>
          <w:sz w:val="24"/>
          <w:szCs w:val="24"/>
        </w:rPr>
        <w:t xml:space="preserve"> </w:t>
      </w:r>
      <w:r w:rsidR="002B73F0" w:rsidRPr="002B73F0">
        <w:rPr>
          <w:sz w:val="24"/>
          <w:szCs w:val="24"/>
        </w:rPr>
        <w:t>UK England especially have been diagnosed with type 2 diabetes. He states that there is a significant amount of evidence that is out there to help delay or even prevent the disease, especially those that are at a high risk of developing the life-threatening disease. This is due to improved quality of diet, through the increase of an individual’s physical activity and through successful weight loss</w:t>
      </w:r>
      <w:r w:rsidR="0058331E">
        <w:rPr>
          <w:sz w:val="24"/>
          <w:szCs w:val="24"/>
        </w:rPr>
        <w:t>.</w:t>
      </w:r>
      <w:r w:rsidR="000F3E26">
        <w:rPr>
          <w:sz w:val="24"/>
          <w:szCs w:val="24"/>
        </w:rPr>
        <w:t xml:space="preserve"> </w:t>
      </w:r>
      <w:r w:rsidR="000F70F3" w:rsidRPr="000F70F3">
        <w:rPr>
          <w:sz w:val="24"/>
          <w:szCs w:val="24"/>
        </w:rPr>
        <w:t>Those patients suffering with the disease face many complications within the disease, this could be suffering of the eyesight, lower limb amputation, kidney failure, heart attack and stroke. With the complications of the disease, it costs just over £6 billion pounds a year to treat the patients</w:t>
      </w:r>
      <w:r w:rsidR="007133A7">
        <w:rPr>
          <w:sz w:val="24"/>
          <w:szCs w:val="24"/>
        </w:rPr>
        <w:t xml:space="preserve"> (</w:t>
      </w:r>
      <w:r w:rsidR="00E358C1">
        <w:rPr>
          <w:sz w:val="24"/>
          <w:szCs w:val="24"/>
        </w:rPr>
        <w:t>C</w:t>
      </w:r>
      <w:r w:rsidR="00F974C3">
        <w:rPr>
          <w:sz w:val="24"/>
          <w:szCs w:val="24"/>
        </w:rPr>
        <w:t>hatterjee et al</w:t>
      </w:r>
      <w:r w:rsidR="007133A7">
        <w:rPr>
          <w:sz w:val="24"/>
          <w:szCs w:val="24"/>
        </w:rPr>
        <w:t>, 201</w:t>
      </w:r>
      <w:r w:rsidR="00E358C1">
        <w:rPr>
          <w:sz w:val="24"/>
          <w:szCs w:val="24"/>
        </w:rPr>
        <w:t>7</w:t>
      </w:r>
      <w:r w:rsidR="007133A7">
        <w:rPr>
          <w:sz w:val="24"/>
          <w:szCs w:val="24"/>
        </w:rPr>
        <w:t xml:space="preserve">). </w:t>
      </w:r>
    </w:p>
    <w:p w14:paraId="7142B37D" w14:textId="77777777" w:rsidR="00683E98" w:rsidRDefault="00683E98">
      <w:pPr>
        <w:rPr>
          <w:sz w:val="24"/>
          <w:szCs w:val="24"/>
        </w:rPr>
      </w:pPr>
    </w:p>
    <w:p w14:paraId="6DCB5131" w14:textId="77777777" w:rsidR="00BA6B07" w:rsidRDefault="00BA6B07" w:rsidP="00A9495B">
      <w:pPr>
        <w:rPr>
          <w:sz w:val="24"/>
          <w:szCs w:val="24"/>
          <w:u w:val="single"/>
        </w:rPr>
      </w:pPr>
    </w:p>
    <w:p w14:paraId="3269C649" w14:textId="77777777" w:rsidR="00BA6B07" w:rsidRDefault="00BA6B07" w:rsidP="00A9495B">
      <w:pPr>
        <w:rPr>
          <w:sz w:val="24"/>
          <w:szCs w:val="24"/>
          <w:u w:val="single"/>
        </w:rPr>
      </w:pPr>
    </w:p>
    <w:p w14:paraId="5E3532C7" w14:textId="77777777" w:rsidR="00BA6B07" w:rsidRDefault="00BA6B07" w:rsidP="00A9495B">
      <w:pPr>
        <w:rPr>
          <w:sz w:val="24"/>
          <w:szCs w:val="24"/>
          <w:u w:val="single"/>
        </w:rPr>
      </w:pPr>
    </w:p>
    <w:p w14:paraId="5C8BF3B8" w14:textId="77777777" w:rsidR="00BA6B07" w:rsidRDefault="00BA6B07" w:rsidP="00A9495B">
      <w:pPr>
        <w:rPr>
          <w:sz w:val="24"/>
          <w:szCs w:val="24"/>
          <w:u w:val="single"/>
        </w:rPr>
      </w:pPr>
    </w:p>
    <w:p w14:paraId="42DC2A19" w14:textId="77777777" w:rsidR="00BA6B07" w:rsidRDefault="00BA6B07" w:rsidP="00A9495B">
      <w:pPr>
        <w:rPr>
          <w:sz w:val="24"/>
          <w:szCs w:val="24"/>
          <w:u w:val="single"/>
        </w:rPr>
      </w:pPr>
    </w:p>
    <w:p w14:paraId="47EB406E" w14:textId="77777777" w:rsidR="00BA6B07" w:rsidRDefault="00BA6B07" w:rsidP="00A9495B">
      <w:pPr>
        <w:rPr>
          <w:sz w:val="24"/>
          <w:szCs w:val="24"/>
          <w:u w:val="single"/>
        </w:rPr>
      </w:pPr>
    </w:p>
    <w:p w14:paraId="34DF9139" w14:textId="77777777" w:rsidR="00BA6B07" w:rsidRDefault="00BA6B07" w:rsidP="00A9495B">
      <w:pPr>
        <w:rPr>
          <w:sz w:val="24"/>
          <w:szCs w:val="24"/>
          <w:u w:val="single"/>
        </w:rPr>
      </w:pPr>
    </w:p>
    <w:p w14:paraId="5F8B9713" w14:textId="77777777" w:rsidR="00BA6B07" w:rsidRDefault="00BA6B07" w:rsidP="00A9495B">
      <w:pPr>
        <w:rPr>
          <w:sz w:val="24"/>
          <w:szCs w:val="24"/>
          <w:u w:val="single"/>
        </w:rPr>
      </w:pPr>
    </w:p>
    <w:p w14:paraId="0012C710" w14:textId="77777777" w:rsidR="00BA6B07" w:rsidRDefault="00BA6B07" w:rsidP="00A9495B">
      <w:pPr>
        <w:rPr>
          <w:sz w:val="24"/>
          <w:szCs w:val="24"/>
          <w:u w:val="single"/>
        </w:rPr>
      </w:pPr>
    </w:p>
    <w:p w14:paraId="10B14B0B" w14:textId="77777777" w:rsidR="00BA6B07" w:rsidRDefault="00BA6B07" w:rsidP="00A9495B">
      <w:pPr>
        <w:rPr>
          <w:sz w:val="24"/>
          <w:szCs w:val="24"/>
          <w:u w:val="single"/>
        </w:rPr>
      </w:pPr>
    </w:p>
    <w:p w14:paraId="074BD28B" w14:textId="77777777" w:rsidR="00BA6B07" w:rsidRDefault="00BA6B07" w:rsidP="00A9495B">
      <w:pPr>
        <w:rPr>
          <w:sz w:val="24"/>
          <w:szCs w:val="24"/>
          <w:u w:val="single"/>
        </w:rPr>
      </w:pPr>
    </w:p>
    <w:p w14:paraId="53D6854D" w14:textId="77777777" w:rsidR="00BA6B07" w:rsidRDefault="00BA6B07" w:rsidP="00A9495B">
      <w:pPr>
        <w:rPr>
          <w:sz w:val="24"/>
          <w:szCs w:val="24"/>
          <w:u w:val="single"/>
        </w:rPr>
      </w:pPr>
    </w:p>
    <w:p w14:paraId="7F56C3E0" w14:textId="77777777" w:rsidR="00BA6B07" w:rsidRDefault="00BA6B07" w:rsidP="00A9495B">
      <w:pPr>
        <w:rPr>
          <w:sz w:val="24"/>
          <w:szCs w:val="24"/>
          <w:u w:val="single"/>
        </w:rPr>
      </w:pPr>
    </w:p>
    <w:p w14:paraId="67540DFF" w14:textId="77777777" w:rsidR="00BA6B07" w:rsidRDefault="00BA6B07" w:rsidP="00A9495B">
      <w:pPr>
        <w:rPr>
          <w:sz w:val="24"/>
          <w:szCs w:val="24"/>
          <w:u w:val="single"/>
        </w:rPr>
      </w:pPr>
    </w:p>
    <w:p w14:paraId="741BAE0C" w14:textId="77777777" w:rsidR="00BA6B07" w:rsidRDefault="00BA6B07" w:rsidP="00A9495B">
      <w:pPr>
        <w:rPr>
          <w:sz w:val="24"/>
          <w:szCs w:val="24"/>
          <w:u w:val="single"/>
        </w:rPr>
      </w:pPr>
    </w:p>
    <w:p w14:paraId="0C80858C" w14:textId="77777777" w:rsidR="00BA6B07" w:rsidRDefault="00BA6B07" w:rsidP="00A9495B">
      <w:pPr>
        <w:rPr>
          <w:sz w:val="24"/>
          <w:szCs w:val="24"/>
          <w:u w:val="single"/>
        </w:rPr>
      </w:pPr>
    </w:p>
    <w:p w14:paraId="0853E741" w14:textId="64F0FF56" w:rsidR="00683E98" w:rsidRPr="007E127C" w:rsidRDefault="00BB0C5A" w:rsidP="007E127C">
      <w:pPr>
        <w:pStyle w:val="Heading1"/>
        <w:rPr>
          <w:u w:val="single"/>
        </w:rPr>
      </w:pPr>
      <w:r w:rsidRPr="007E127C">
        <w:rPr>
          <w:u w:val="single"/>
        </w:rPr>
        <w:t xml:space="preserve">Type 1 and Type 2 Diabetes </w:t>
      </w:r>
    </w:p>
    <w:p w14:paraId="2848065B" w14:textId="77777777" w:rsidR="00BB0C5A" w:rsidRDefault="00BB0C5A" w:rsidP="00A9495B">
      <w:pPr>
        <w:rPr>
          <w:sz w:val="24"/>
          <w:szCs w:val="24"/>
          <w:u w:val="single"/>
        </w:rPr>
      </w:pPr>
    </w:p>
    <w:p w14:paraId="4CE1D22B" w14:textId="1AA1AD3F" w:rsidR="001C7C3E" w:rsidRPr="002136C9" w:rsidRDefault="00BC31F7" w:rsidP="002136C9">
      <w:pPr>
        <w:rPr>
          <w:sz w:val="24"/>
          <w:szCs w:val="24"/>
        </w:rPr>
      </w:pPr>
      <w:r w:rsidRPr="00BC31F7">
        <w:rPr>
          <w:sz w:val="24"/>
          <w:szCs w:val="24"/>
        </w:rPr>
        <w:t xml:space="preserve">After undertaking </w:t>
      </w:r>
      <w:r>
        <w:rPr>
          <w:sz w:val="24"/>
          <w:szCs w:val="24"/>
        </w:rPr>
        <w:t xml:space="preserve">some research on Diabetes, the National Health Service (NHS) </w:t>
      </w:r>
      <w:r w:rsidR="00485F24">
        <w:rPr>
          <w:sz w:val="24"/>
          <w:szCs w:val="24"/>
        </w:rPr>
        <w:t>2022, found that diabetes is a lifetime disease that affects a person’s or patient’s blood sugar levels</w:t>
      </w:r>
      <w:r w:rsidR="005C423A">
        <w:rPr>
          <w:sz w:val="24"/>
          <w:szCs w:val="24"/>
        </w:rPr>
        <w:t xml:space="preserve"> in the body, it causes the blood sugar level to either rise or drop. </w:t>
      </w:r>
      <w:r w:rsidR="006E6080">
        <w:rPr>
          <w:sz w:val="24"/>
          <w:szCs w:val="24"/>
        </w:rPr>
        <w:t>There are two types of diabetes found, being type 1 diabetes and then type 2 diabetes</w:t>
      </w:r>
      <w:r w:rsidR="005C76F2">
        <w:rPr>
          <w:sz w:val="24"/>
          <w:szCs w:val="24"/>
        </w:rPr>
        <w:t xml:space="preserve"> (Butler and </w:t>
      </w:r>
      <w:proofErr w:type="spellStart"/>
      <w:r w:rsidR="005C76F2">
        <w:rPr>
          <w:sz w:val="24"/>
          <w:szCs w:val="24"/>
        </w:rPr>
        <w:t>Misselb</w:t>
      </w:r>
      <w:r w:rsidR="000615A5">
        <w:rPr>
          <w:sz w:val="24"/>
          <w:szCs w:val="24"/>
        </w:rPr>
        <w:t>rook</w:t>
      </w:r>
      <w:proofErr w:type="spellEnd"/>
      <w:r w:rsidR="000615A5">
        <w:rPr>
          <w:sz w:val="24"/>
          <w:szCs w:val="24"/>
        </w:rPr>
        <w:t>, 2020).</w:t>
      </w:r>
      <w:r w:rsidR="00F14352">
        <w:rPr>
          <w:sz w:val="24"/>
          <w:szCs w:val="24"/>
        </w:rPr>
        <w:t xml:space="preserve"> Type 1 diabetes is where the persons body attacks and destroys the cells that are there within </w:t>
      </w:r>
      <w:r w:rsidR="00525561">
        <w:rPr>
          <w:sz w:val="24"/>
          <w:szCs w:val="24"/>
        </w:rPr>
        <w:t>the</w:t>
      </w:r>
      <w:r w:rsidR="00F14352">
        <w:rPr>
          <w:sz w:val="24"/>
          <w:szCs w:val="24"/>
        </w:rPr>
        <w:t xml:space="preserve"> body to produce insulin</w:t>
      </w:r>
      <w:r w:rsidR="00865FD8">
        <w:rPr>
          <w:sz w:val="24"/>
          <w:szCs w:val="24"/>
        </w:rPr>
        <w:t xml:space="preserve"> whereas type 2 diabetes is where the body does not produce enough insulin</w:t>
      </w:r>
      <w:r w:rsidR="00CA359E">
        <w:rPr>
          <w:sz w:val="24"/>
          <w:szCs w:val="24"/>
        </w:rPr>
        <w:t xml:space="preserve"> (Hill and Oliver, </w:t>
      </w:r>
      <w:r w:rsidR="002E2F01">
        <w:rPr>
          <w:sz w:val="24"/>
          <w:szCs w:val="24"/>
        </w:rPr>
        <w:t>2020).</w:t>
      </w:r>
      <w:r w:rsidR="005C71BB">
        <w:rPr>
          <w:sz w:val="24"/>
          <w:szCs w:val="24"/>
        </w:rPr>
        <w:t xml:space="preserve"> </w:t>
      </w:r>
      <w:r w:rsidR="00562ACE">
        <w:rPr>
          <w:sz w:val="24"/>
          <w:szCs w:val="24"/>
        </w:rPr>
        <w:t xml:space="preserve">The differences between type 1 diabetes and type 2 are not always very clear. </w:t>
      </w:r>
      <w:r w:rsidR="005C71BB">
        <w:rPr>
          <w:sz w:val="24"/>
          <w:szCs w:val="24"/>
        </w:rPr>
        <w:t xml:space="preserve">Type 2 diabetes is far more common that type 1, in the UK </w:t>
      </w:r>
      <w:r w:rsidR="00984063">
        <w:rPr>
          <w:sz w:val="24"/>
          <w:szCs w:val="24"/>
        </w:rPr>
        <w:t>around 90% of all adults with diabetes have type 2</w:t>
      </w:r>
      <w:r w:rsidR="00961CCD">
        <w:rPr>
          <w:sz w:val="24"/>
          <w:szCs w:val="24"/>
        </w:rPr>
        <w:t xml:space="preserve">, however, </w:t>
      </w:r>
      <w:r w:rsidR="0072145B">
        <w:rPr>
          <w:sz w:val="24"/>
          <w:szCs w:val="24"/>
        </w:rPr>
        <w:t>40% of</w:t>
      </w:r>
      <w:r w:rsidR="00995721">
        <w:rPr>
          <w:sz w:val="24"/>
          <w:szCs w:val="24"/>
        </w:rPr>
        <w:t xml:space="preserve"> patient’s diagnosed with</w:t>
      </w:r>
      <w:r w:rsidR="0072145B">
        <w:rPr>
          <w:sz w:val="24"/>
          <w:szCs w:val="24"/>
        </w:rPr>
        <w:t xml:space="preserve"> type 1 </w:t>
      </w:r>
      <w:r w:rsidR="00995721">
        <w:rPr>
          <w:sz w:val="24"/>
          <w:szCs w:val="24"/>
        </w:rPr>
        <w:t>diabetes are all over the age of 30</w:t>
      </w:r>
      <w:r w:rsidR="00894B5A">
        <w:rPr>
          <w:sz w:val="24"/>
          <w:szCs w:val="24"/>
        </w:rPr>
        <w:t>.</w:t>
      </w:r>
      <w:r w:rsidR="00D27B5A">
        <w:rPr>
          <w:sz w:val="24"/>
          <w:szCs w:val="24"/>
        </w:rPr>
        <w:t xml:space="preserve"> (Butler and Misselbrook,2020</w:t>
      </w:r>
      <w:r w:rsidR="00894B5A">
        <w:rPr>
          <w:sz w:val="24"/>
          <w:szCs w:val="24"/>
        </w:rPr>
        <w:t xml:space="preserve">) studies that over more than 2000 </w:t>
      </w:r>
      <w:r w:rsidR="00D872D7">
        <w:rPr>
          <w:sz w:val="24"/>
          <w:szCs w:val="24"/>
        </w:rPr>
        <w:t xml:space="preserve">adults who had recently been diagnosed with the disease and being type 1 </w:t>
      </w:r>
      <w:r w:rsidR="00035162">
        <w:rPr>
          <w:sz w:val="24"/>
          <w:szCs w:val="24"/>
        </w:rPr>
        <w:t xml:space="preserve">are all the age of 40 and </w:t>
      </w:r>
      <w:r w:rsidR="00A6105B">
        <w:rPr>
          <w:sz w:val="24"/>
          <w:szCs w:val="24"/>
        </w:rPr>
        <w:t>having a BMI of 23.5kg</w:t>
      </w:r>
      <w:r w:rsidR="004E4296">
        <w:rPr>
          <w:sz w:val="24"/>
          <w:szCs w:val="24"/>
        </w:rPr>
        <w:t xml:space="preserve">/m, which evidently would make the person </w:t>
      </w:r>
      <w:r w:rsidR="000C0A25">
        <w:rPr>
          <w:sz w:val="24"/>
          <w:szCs w:val="24"/>
        </w:rPr>
        <w:t>overweight</w:t>
      </w:r>
      <w:r w:rsidR="004E4296">
        <w:rPr>
          <w:sz w:val="24"/>
          <w:szCs w:val="24"/>
        </w:rPr>
        <w:t xml:space="preserve"> and obese meaning that the blood sugar in the body would be over </w:t>
      </w:r>
      <w:r w:rsidR="000C0A25">
        <w:rPr>
          <w:sz w:val="24"/>
          <w:szCs w:val="24"/>
        </w:rPr>
        <w:t xml:space="preserve">16.7mmol. </w:t>
      </w:r>
      <w:r w:rsidR="005709AF">
        <w:rPr>
          <w:sz w:val="24"/>
          <w:szCs w:val="24"/>
        </w:rPr>
        <w:t xml:space="preserve">Many more people have blood sugar levels above the normal range, but not high </w:t>
      </w:r>
      <w:r w:rsidR="00AC62E3">
        <w:rPr>
          <w:sz w:val="24"/>
          <w:szCs w:val="24"/>
        </w:rPr>
        <w:t>enough to be diagnosed with the disease. This would be known as pre-diabetes. If the blood sugar is above the normal range, the risk of developing diabetes</w:t>
      </w:r>
      <w:r w:rsidR="00F55939">
        <w:rPr>
          <w:sz w:val="24"/>
          <w:szCs w:val="24"/>
        </w:rPr>
        <w:t xml:space="preserve"> is increased</w:t>
      </w:r>
      <w:r w:rsidR="003B3B64">
        <w:rPr>
          <w:sz w:val="24"/>
          <w:szCs w:val="24"/>
        </w:rPr>
        <w:t xml:space="preserve"> (Tabak et al, 2012).</w:t>
      </w:r>
      <w:r w:rsidR="00280794">
        <w:rPr>
          <w:sz w:val="24"/>
          <w:szCs w:val="24"/>
        </w:rPr>
        <w:t xml:space="preserve"> It </w:t>
      </w:r>
      <w:r w:rsidR="00280794">
        <w:rPr>
          <w:sz w:val="24"/>
          <w:szCs w:val="24"/>
        </w:rPr>
        <w:lastRenderedPageBreak/>
        <w:t xml:space="preserve">is extremely important for diabetes to be diagnosed as early as possible </w:t>
      </w:r>
      <w:r w:rsidR="00DB6EAD">
        <w:rPr>
          <w:sz w:val="24"/>
          <w:szCs w:val="24"/>
        </w:rPr>
        <w:t xml:space="preserve">as it could and would progressively worsen if left untreated, meaning, it could leave </w:t>
      </w:r>
      <w:r w:rsidR="00DC0ADF">
        <w:rPr>
          <w:sz w:val="24"/>
          <w:szCs w:val="24"/>
        </w:rPr>
        <w:t>potential sudden death or prolonged hospital stays</w:t>
      </w:r>
      <w:r w:rsidR="00061A4C">
        <w:rPr>
          <w:sz w:val="24"/>
          <w:szCs w:val="24"/>
        </w:rPr>
        <w:t xml:space="preserve"> (</w:t>
      </w:r>
      <w:proofErr w:type="spellStart"/>
      <w:r w:rsidR="00061A4C" w:rsidRPr="00061A4C">
        <w:rPr>
          <w:sz w:val="24"/>
          <w:szCs w:val="24"/>
        </w:rPr>
        <w:t>Dhatariya</w:t>
      </w:r>
      <w:proofErr w:type="spellEnd"/>
      <w:r w:rsidR="00061A4C">
        <w:rPr>
          <w:sz w:val="24"/>
          <w:szCs w:val="24"/>
        </w:rPr>
        <w:t xml:space="preserve"> et al,</w:t>
      </w:r>
      <w:r w:rsidR="005C4A17">
        <w:rPr>
          <w:sz w:val="24"/>
          <w:szCs w:val="24"/>
        </w:rPr>
        <w:t>2020)</w:t>
      </w:r>
      <w:r w:rsidR="006B6B54">
        <w:rPr>
          <w:sz w:val="24"/>
          <w:szCs w:val="24"/>
        </w:rPr>
        <w:t>.</w:t>
      </w:r>
      <w:r w:rsidR="00787EA9">
        <w:rPr>
          <w:sz w:val="24"/>
          <w:szCs w:val="24"/>
        </w:rPr>
        <w:t xml:space="preserve"> </w:t>
      </w:r>
      <w:r w:rsidR="005B12CD">
        <w:rPr>
          <w:sz w:val="24"/>
          <w:szCs w:val="24"/>
        </w:rPr>
        <w:t>Having read (</w:t>
      </w:r>
      <w:proofErr w:type="spellStart"/>
      <w:r w:rsidR="005B12CD">
        <w:rPr>
          <w:sz w:val="24"/>
          <w:szCs w:val="24"/>
        </w:rPr>
        <w:t>Kayyali</w:t>
      </w:r>
      <w:proofErr w:type="spellEnd"/>
      <w:r w:rsidR="005B12CD">
        <w:rPr>
          <w:sz w:val="24"/>
          <w:szCs w:val="24"/>
        </w:rPr>
        <w:t xml:space="preserve"> et al, 2019) article on type 1 diabetes mellitus</w:t>
      </w:r>
      <w:r w:rsidR="005A4F2D">
        <w:rPr>
          <w:sz w:val="24"/>
          <w:szCs w:val="24"/>
        </w:rPr>
        <w:t xml:space="preserve"> (T1DM)</w:t>
      </w:r>
      <w:r w:rsidR="005B12CD">
        <w:rPr>
          <w:sz w:val="24"/>
          <w:szCs w:val="24"/>
        </w:rPr>
        <w:t xml:space="preserve">, it is found to </w:t>
      </w:r>
      <w:r w:rsidR="00292DF3">
        <w:rPr>
          <w:sz w:val="24"/>
          <w:szCs w:val="24"/>
        </w:rPr>
        <w:t xml:space="preserve">be common in the </w:t>
      </w:r>
      <w:r w:rsidR="00EA458C">
        <w:rPr>
          <w:sz w:val="24"/>
          <w:szCs w:val="24"/>
        </w:rPr>
        <w:t xml:space="preserve">older </w:t>
      </w:r>
      <w:r w:rsidR="00292DF3">
        <w:rPr>
          <w:sz w:val="24"/>
          <w:szCs w:val="24"/>
        </w:rPr>
        <w:t xml:space="preserve">population with result of not being able to produce </w:t>
      </w:r>
      <w:r w:rsidR="00696F4B">
        <w:rPr>
          <w:sz w:val="24"/>
          <w:szCs w:val="24"/>
        </w:rPr>
        <w:t>insulin from the pancreas, the organ that is responsible for the insulin secretion and blood sugar levels</w:t>
      </w:r>
      <w:r w:rsidR="007B157E">
        <w:rPr>
          <w:sz w:val="24"/>
          <w:szCs w:val="24"/>
        </w:rPr>
        <w:t xml:space="preserve">. </w:t>
      </w:r>
      <w:r w:rsidR="005A4F2D">
        <w:rPr>
          <w:sz w:val="24"/>
          <w:szCs w:val="24"/>
        </w:rPr>
        <w:t>Type 2 diabetes mellitus (TDM2)</w:t>
      </w:r>
      <w:r w:rsidR="00927205">
        <w:rPr>
          <w:sz w:val="24"/>
          <w:szCs w:val="24"/>
        </w:rPr>
        <w:t xml:space="preserve"> </w:t>
      </w:r>
      <w:r w:rsidR="00DC1B6A">
        <w:rPr>
          <w:sz w:val="24"/>
          <w:szCs w:val="24"/>
        </w:rPr>
        <w:t xml:space="preserve">is where the body </w:t>
      </w:r>
      <w:r w:rsidR="00682FF9">
        <w:rPr>
          <w:sz w:val="24"/>
          <w:szCs w:val="24"/>
        </w:rPr>
        <w:t xml:space="preserve">does not produce </w:t>
      </w:r>
      <w:r w:rsidR="008B4929">
        <w:rPr>
          <w:sz w:val="24"/>
          <w:szCs w:val="24"/>
        </w:rPr>
        <w:t>enough insulin</w:t>
      </w:r>
      <w:r w:rsidR="007B157E">
        <w:rPr>
          <w:sz w:val="24"/>
          <w:szCs w:val="24"/>
        </w:rPr>
        <w:t xml:space="preserve"> (Asif,2014)</w:t>
      </w:r>
      <w:r w:rsidR="006F01D8">
        <w:rPr>
          <w:sz w:val="24"/>
          <w:szCs w:val="24"/>
        </w:rPr>
        <w:t xml:space="preserve">, </w:t>
      </w:r>
      <w:r w:rsidR="00F35B33">
        <w:rPr>
          <w:sz w:val="24"/>
          <w:szCs w:val="24"/>
        </w:rPr>
        <w:t>w</w:t>
      </w:r>
      <w:r w:rsidR="006B6B54" w:rsidRPr="006B6B54">
        <w:rPr>
          <w:sz w:val="24"/>
          <w:szCs w:val="24"/>
        </w:rPr>
        <w:t xml:space="preserve">ithout </w:t>
      </w:r>
      <w:r w:rsidR="007B157E">
        <w:rPr>
          <w:sz w:val="24"/>
          <w:szCs w:val="24"/>
        </w:rPr>
        <w:t>the</w:t>
      </w:r>
      <w:r w:rsidR="00B44587">
        <w:rPr>
          <w:sz w:val="24"/>
          <w:szCs w:val="24"/>
        </w:rPr>
        <w:t xml:space="preserve"> right diagnosis </w:t>
      </w:r>
      <w:r w:rsidR="006B6B54" w:rsidRPr="006B6B54">
        <w:rPr>
          <w:sz w:val="24"/>
          <w:szCs w:val="24"/>
        </w:rPr>
        <w:t>and treatment, diabetes increases the risk of serious complications such as coronary heart disease and stroke (</w:t>
      </w:r>
      <w:r w:rsidR="00D02231">
        <w:rPr>
          <w:sz w:val="24"/>
          <w:szCs w:val="24"/>
        </w:rPr>
        <w:t>Tun,2017).</w:t>
      </w:r>
      <w:r w:rsidR="006B6B54" w:rsidRPr="006B6B54">
        <w:rPr>
          <w:sz w:val="24"/>
          <w:szCs w:val="24"/>
        </w:rPr>
        <w:t xml:space="preserve"> The most used tool to diagnose diabetes is to undertake the glycated haemoglobin test (A1C) test. </w:t>
      </w:r>
      <w:r w:rsidR="003B5FEB">
        <w:rPr>
          <w:sz w:val="24"/>
          <w:szCs w:val="24"/>
        </w:rPr>
        <w:t>Doctors will screen this test with the patient</w:t>
      </w:r>
      <w:r w:rsidR="00F02B0D">
        <w:rPr>
          <w:sz w:val="24"/>
          <w:szCs w:val="24"/>
        </w:rPr>
        <w:t xml:space="preserve"> to determine whether the person has diabetes or not, this test will monitor the blood sugar levels in the body over the last few months. </w:t>
      </w:r>
      <w:r w:rsidR="00E66C3E">
        <w:rPr>
          <w:sz w:val="24"/>
          <w:szCs w:val="24"/>
        </w:rPr>
        <w:t xml:space="preserve">95 </w:t>
      </w:r>
      <w:r w:rsidR="00FE0AB7">
        <w:rPr>
          <w:sz w:val="24"/>
          <w:szCs w:val="24"/>
        </w:rPr>
        <w:t xml:space="preserve">out of 100 diabetes cases are found to have been the wrong lifestyle choices, such as lack of exercise and </w:t>
      </w:r>
      <w:r w:rsidR="002136C9">
        <w:rPr>
          <w:sz w:val="24"/>
          <w:szCs w:val="24"/>
        </w:rPr>
        <w:t xml:space="preserve">lack of healthy eating. </w:t>
      </w:r>
    </w:p>
    <w:p w14:paraId="1418C4D5" w14:textId="77777777" w:rsidR="001C7C3E" w:rsidRDefault="001C7C3E" w:rsidP="00F4582F">
      <w:pPr>
        <w:pStyle w:val="NoSpacing"/>
        <w:rPr>
          <w:u w:val="single"/>
        </w:rPr>
      </w:pPr>
    </w:p>
    <w:p w14:paraId="66CBE3EB" w14:textId="77777777" w:rsidR="001C7C3E" w:rsidRDefault="001C7C3E" w:rsidP="00F4582F">
      <w:pPr>
        <w:pStyle w:val="NoSpacing"/>
        <w:rPr>
          <w:u w:val="single"/>
        </w:rPr>
      </w:pPr>
    </w:p>
    <w:p w14:paraId="3933007A" w14:textId="77777777" w:rsidR="001C7C3E" w:rsidRDefault="001C7C3E" w:rsidP="00F4582F">
      <w:pPr>
        <w:pStyle w:val="NoSpacing"/>
        <w:rPr>
          <w:u w:val="single"/>
        </w:rPr>
      </w:pPr>
    </w:p>
    <w:p w14:paraId="249BCF04" w14:textId="77777777" w:rsidR="001C7C3E" w:rsidRDefault="001C7C3E" w:rsidP="00F4582F">
      <w:pPr>
        <w:pStyle w:val="NoSpacing"/>
        <w:rPr>
          <w:u w:val="single"/>
        </w:rPr>
      </w:pPr>
    </w:p>
    <w:p w14:paraId="23807094" w14:textId="77777777" w:rsidR="001C7C3E" w:rsidRDefault="001C7C3E" w:rsidP="00F4582F">
      <w:pPr>
        <w:pStyle w:val="NoSpacing"/>
        <w:rPr>
          <w:u w:val="single"/>
        </w:rPr>
      </w:pPr>
    </w:p>
    <w:p w14:paraId="6881743E" w14:textId="77777777" w:rsidR="001C7C3E" w:rsidRDefault="001C7C3E" w:rsidP="00F4582F">
      <w:pPr>
        <w:pStyle w:val="NoSpacing"/>
        <w:rPr>
          <w:u w:val="single"/>
        </w:rPr>
      </w:pPr>
    </w:p>
    <w:p w14:paraId="6B2442A8" w14:textId="77777777" w:rsidR="001C7C3E" w:rsidRDefault="001C7C3E" w:rsidP="00F4582F">
      <w:pPr>
        <w:pStyle w:val="NoSpacing"/>
        <w:rPr>
          <w:u w:val="single"/>
        </w:rPr>
      </w:pPr>
    </w:p>
    <w:p w14:paraId="43754A52" w14:textId="77777777" w:rsidR="001C7C3E" w:rsidRDefault="001C7C3E" w:rsidP="00F4582F">
      <w:pPr>
        <w:pStyle w:val="NoSpacing"/>
        <w:rPr>
          <w:u w:val="single"/>
        </w:rPr>
      </w:pPr>
    </w:p>
    <w:p w14:paraId="74C710EC" w14:textId="77777777" w:rsidR="001C7C3E" w:rsidRDefault="001C7C3E" w:rsidP="00F4582F">
      <w:pPr>
        <w:pStyle w:val="NoSpacing"/>
        <w:rPr>
          <w:u w:val="single"/>
        </w:rPr>
      </w:pPr>
    </w:p>
    <w:p w14:paraId="3FC34C7C" w14:textId="77777777" w:rsidR="001C7C3E" w:rsidRDefault="001C7C3E" w:rsidP="00F4582F">
      <w:pPr>
        <w:pStyle w:val="NoSpacing"/>
        <w:rPr>
          <w:u w:val="single"/>
        </w:rPr>
      </w:pPr>
    </w:p>
    <w:p w14:paraId="13AE14A6" w14:textId="77777777" w:rsidR="001C7C3E" w:rsidRDefault="001C7C3E" w:rsidP="00F4582F">
      <w:pPr>
        <w:pStyle w:val="NoSpacing"/>
        <w:rPr>
          <w:u w:val="single"/>
        </w:rPr>
      </w:pPr>
    </w:p>
    <w:p w14:paraId="70963F81" w14:textId="77777777" w:rsidR="001C7C3E" w:rsidRDefault="001C7C3E" w:rsidP="00F4582F">
      <w:pPr>
        <w:pStyle w:val="NoSpacing"/>
        <w:rPr>
          <w:u w:val="single"/>
        </w:rPr>
      </w:pPr>
    </w:p>
    <w:p w14:paraId="3EB606EF" w14:textId="51CFDD83" w:rsidR="00630E6A" w:rsidRPr="007E127C" w:rsidRDefault="001921A5" w:rsidP="007E127C">
      <w:pPr>
        <w:pStyle w:val="Heading1"/>
        <w:rPr>
          <w:u w:val="single"/>
        </w:rPr>
      </w:pPr>
      <w:r w:rsidRPr="007E127C">
        <w:rPr>
          <w:u w:val="single"/>
        </w:rPr>
        <w:t xml:space="preserve">The Management of </w:t>
      </w:r>
      <w:r w:rsidR="004A271A" w:rsidRPr="007E127C">
        <w:rPr>
          <w:u w:val="single"/>
        </w:rPr>
        <w:t>Ty</w:t>
      </w:r>
      <w:r w:rsidRPr="007E127C">
        <w:rPr>
          <w:u w:val="single"/>
        </w:rPr>
        <w:t xml:space="preserve">pe 1 </w:t>
      </w:r>
      <w:r w:rsidR="004A271A" w:rsidRPr="007E127C">
        <w:rPr>
          <w:u w:val="single"/>
        </w:rPr>
        <w:t>A</w:t>
      </w:r>
      <w:r w:rsidRPr="007E127C">
        <w:rPr>
          <w:u w:val="single"/>
        </w:rPr>
        <w:t xml:space="preserve">nd </w:t>
      </w:r>
      <w:r w:rsidR="004A271A" w:rsidRPr="007E127C">
        <w:rPr>
          <w:u w:val="single"/>
        </w:rPr>
        <w:t>T</w:t>
      </w:r>
      <w:r w:rsidRPr="007E127C">
        <w:rPr>
          <w:u w:val="single"/>
        </w:rPr>
        <w:t xml:space="preserve">ype 2 </w:t>
      </w:r>
      <w:r w:rsidR="004A271A" w:rsidRPr="007E127C">
        <w:rPr>
          <w:u w:val="single"/>
        </w:rPr>
        <w:t>D</w:t>
      </w:r>
      <w:r w:rsidRPr="007E127C">
        <w:rPr>
          <w:u w:val="single"/>
        </w:rPr>
        <w:t>iabetes</w:t>
      </w:r>
      <w:r w:rsidR="00217F9B" w:rsidRPr="007E127C">
        <w:rPr>
          <w:u w:val="single"/>
        </w:rPr>
        <w:t xml:space="preserve"> </w:t>
      </w:r>
      <w:r w:rsidR="00AA6678" w:rsidRPr="007E127C">
        <w:rPr>
          <w:u w:val="single"/>
        </w:rPr>
        <w:t>T</w:t>
      </w:r>
      <w:r w:rsidR="00217F9B" w:rsidRPr="007E127C">
        <w:rPr>
          <w:u w:val="single"/>
        </w:rPr>
        <w:t>hrough a Healthy Lifestyle</w:t>
      </w:r>
    </w:p>
    <w:p w14:paraId="2A3EFC2E" w14:textId="77777777" w:rsidR="000B1AA1" w:rsidRPr="00AA6678" w:rsidRDefault="000B1AA1">
      <w:pPr>
        <w:rPr>
          <w:sz w:val="24"/>
          <w:szCs w:val="24"/>
          <w:u w:val="single"/>
        </w:rPr>
      </w:pPr>
    </w:p>
    <w:p w14:paraId="1EB9FA6E" w14:textId="401CCF0C" w:rsidR="001C7C3E" w:rsidRPr="00FA647B" w:rsidRDefault="00756330" w:rsidP="00FA647B">
      <w:pPr>
        <w:rPr>
          <w:sz w:val="24"/>
          <w:szCs w:val="24"/>
        </w:rPr>
      </w:pPr>
      <w:r>
        <w:rPr>
          <w:sz w:val="24"/>
          <w:szCs w:val="24"/>
        </w:rPr>
        <w:t xml:space="preserve">Diabetes can be </w:t>
      </w:r>
      <w:r w:rsidR="0082234A">
        <w:rPr>
          <w:sz w:val="24"/>
          <w:szCs w:val="24"/>
        </w:rPr>
        <w:t>delayed or even prevented from when living the right lifestyle. This means, living a healthier life can prolong the disease from affecting a person</w:t>
      </w:r>
      <w:r w:rsidR="00076F75">
        <w:rPr>
          <w:sz w:val="24"/>
          <w:szCs w:val="24"/>
        </w:rPr>
        <w:t xml:space="preserve"> (Galaviz et al,</w:t>
      </w:r>
      <w:r w:rsidR="00A20423">
        <w:rPr>
          <w:sz w:val="24"/>
          <w:szCs w:val="24"/>
        </w:rPr>
        <w:t xml:space="preserve"> 2015). Living a healthier lifestyle can be such a reward when getting into the habit of it and understanding it is preventing the </w:t>
      </w:r>
      <w:r w:rsidR="000440F1">
        <w:rPr>
          <w:sz w:val="24"/>
          <w:szCs w:val="24"/>
        </w:rPr>
        <w:t>lifelong</w:t>
      </w:r>
      <w:r w:rsidR="00A20423">
        <w:rPr>
          <w:sz w:val="24"/>
          <w:szCs w:val="24"/>
        </w:rPr>
        <w:t xml:space="preserve"> disease from affecting a person. </w:t>
      </w:r>
      <w:r w:rsidR="00BB735F">
        <w:rPr>
          <w:sz w:val="24"/>
          <w:szCs w:val="24"/>
        </w:rPr>
        <w:t>Type 2 diabetes is worryingly increasing as the years go on</w:t>
      </w:r>
      <w:r w:rsidR="0045357A">
        <w:rPr>
          <w:sz w:val="24"/>
          <w:szCs w:val="24"/>
        </w:rPr>
        <w:t xml:space="preserve">. </w:t>
      </w:r>
      <w:r w:rsidR="0096178A">
        <w:rPr>
          <w:sz w:val="24"/>
          <w:szCs w:val="24"/>
        </w:rPr>
        <w:t xml:space="preserve">Research </w:t>
      </w:r>
      <w:r w:rsidR="00085F1D">
        <w:rPr>
          <w:sz w:val="24"/>
          <w:szCs w:val="24"/>
        </w:rPr>
        <w:t>suggests</w:t>
      </w:r>
      <w:r w:rsidR="0096178A">
        <w:rPr>
          <w:sz w:val="24"/>
          <w:szCs w:val="24"/>
        </w:rPr>
        <w:t xml:space="preserve"> that </w:t>
      </w:r>
      <w:r w:rsidR="001D7975">
        <w:rPr>
          <w:sz w:val="24"/>
          <w:szCs w:val="24"/>
        </w:rPr>
        <w:t xml:space="preserve">living a much healthier life can in fact </w:t>
      </w:r>
      <w:r w:rsidR="00E843F9">
        <w:rPr>
          <w:sz w:val="24"/>
          <w:szCs w:val="24"/>
        </w:rPr>
        <w:t xml:space="preserve">prevent diabetes or even so much as reverse it. </w:t>
      </w:r>
      <w:r w:rsidR="00D44E04">
        <w:rPr>
          <w:sz w:val="24"/>
          <w:szCs w:val="24"/>
        </w:rPr>
        <w:t xml:space="preserve">After a study being </w:t>
      </w:r>
      <w:r w:rsidR="00F34209">
        <w:rPr>
          <w:sz w:val="24"/>
          <w:szCs w:val="24"/>
        </w:rPr>
        <w:t xml:space="preserve">researched in the UK, individuals with </w:t>
      </w:r>
      <w:r w:rsidR="002678B7">
        <w:rPr>
          <w:sz w:val="24"/>
          <w:szCs w:val="24"/>
        </w:rPr>
        <w:t xml:space="preserve">prediabetes or type 2 diabetes can be avoided by </w:t>
      </w:r>
      <w:r w:rsidR="00736FD3">
        <w:rPr>
          <w:sz w:val="24"/>
          <w:szCs w:val="24"/>
        </w:rPr>
        <w:t xml:space="preserve">changing the diet and lifestyle to one </w:t>
      </w:r>
      <w:r w:rsidR="006F5259">
        <w:rPr>
          <w:sz w:val="24"/>
          <w:szCs w:val="24"/>
        </w:rPr>
        <w:t>person’s</w:t>
      </w:r>
      <w:r w:rsidR="00736FD3">
        <w:rPr>
          <w:sz w:val="24"/>
          <w:szCs w:val="24"/>
        </w:rPr>
        <w:t xml:space="preserve"> life</w:t>
      </w:r>
      <w:r w:rsidR="00B76B78">
        <w:rPr>
          <w:sz w:val="24"/>
          <w:szCs w:val="24"/>
        </w:rPr>
        <w:t xml:space="preserve"> (</w:t>
      </w:r>
      <w:r w:rsidR="00AE3CA0">
        <w:rPr>
          <w:sz w:val="24"/>
          <w:szCs w:val="24"/>
        </w:rPr>
        <w:t>Asif.2014</w:t>
      </w:r>
      <w:r w:rsidR="00B76B78">
        <w:rPr>
          <w:sz w:val="24"/>
          <w:szCs w:val="24"/>
        </w:rPr>
        <w:t xml:space="preserve">). </w:t>
      </w:r>
      <w:r w:rsidR="00B04AF9">
        <w:rPr>
          <w:sz w:val="24"/>
          <w:szCs w:val="24"/>
        </w:rPr>
        <w:t xml:space="preserve">Living a healthier lifestyle to prolong or prevent diabetes means that changing the diet of the person potentially at a high risk of developing the disease. By this Asif (2014) studies that </w:t>
      </w:r>
      <w:r w:rsidR="005658DA">
        <w:rPr>
          <w:sz w:val="24"/>
          <w:szCs w:val="24"/>
        </w:rPr>
        <w:t>eating more fruit and vegetables as a daily consumption can somewhat be beneficial</w:t>
      </w:r>
      <w:r w:rsidR="00F66072">
        <w:rPr>
          <w:sz w:val="24"/>
          <w:szCs w:val="24"/>
        </w:rPr>
        <w:t xml:space="preserve">. Eating </w:t>
      </w:r>
      <w:r w:rsidR="0009479C">
        <w:rPr>
          <w:sz w:val="24"/>
          <w:szCs w:val="24"/>
        </w:rPr>
        <w:t>fewer</w:t>
      </w:r>
      <w:r w:rsidR="00F66072">
        <w:rPr>
          <w:sz w:val="24"/>
          <w:szCs w:val="24"/>
        </w:rPr>
        <w:t xml:space="preserve"> dairy products </w:t>
      </w:r>
      <w:r w:rsidR="0009479C">
        <w:rPr>
          <w:sz w:val="24"/>
          <w:szCs w:val="24"/>
        </w:rPr>
        <w:t xml:space="preserve">or low dairy products such as cheese, milk and cream can prevent it. </w:t>
      </w:r>
      <w:r w:rsidR="00FA05F9">
        <w:rPr>
          <w:sz w:val="24"/>
          <w:szCs w:val="24"/>
        </w:rPr>
        <w:t xml:space="preserve">A low </w:t>
      </w:r>
      <w:r w:rsidR="00FE5C9F">
        <w:rPr>
          <w:sz w:val="24"/>
          <w:szCs w:val="24"/>
        </w:rPr>
        <w:t>number</w:t>
      </w:r>
      <w:r w:rsidR="00FA05F9">
        <w:rPr>
          <w:sz w:val="24"/>
          <w:szCs w:val="24"/>
        </w:rPr>
        <w:t xml:space="preserve"> of fish </w:t>
      </w:r>
      <w:r w:rsidR="00FE5C9F">
        <w:rPr>
          <w:sz w:val="24"/>
          <w:szCs w:val="24"/>
        </w:rPr>
        <w:t xml:space="preserve">and red meat </w:t>
      </w:r>
      <w:r w:rsidR="00FA05F9">
        <w:rPr>
          <w:sz w:val="24"/>
          <w:szCs w:val="24"/>
        </w:rPr>
        <w:t xml:space="preserve">can be </w:t>
      </w:r>
      <w:r w:rsidR="009C7C87">
        <w:rPr>
          <w:sz w:val="24"/>
          <w:szCs w:val="24"/>
        </w:rPr>
        <w:t>considered</w:t>
      </w:r>
      <w:r w:rsidR="00FA05F9">
        <w:rPr>
          <w:sz w:val="24"/>
          <w:szCs w:val="24"/>
        </w:rPr>
        <w:t xml:space="preserve"> when </w:t>
      </w:r>
      <w:r w:rsidR="00DD67A1">
        <w:rPr>
          <w:sz w:val="24"/>
          <w:szCs w:val="24"/>
        </w:rPr>
        <w:t xml:space="preserve">trying to eat a stricter diet. </w:t>
      </w:r>
      <w:r w:rsidR="009C7C87">
        <w:rPr>
          <w:sz w:val="24"/>
          <w:szCs w:val="24"/>
        </w:rPr>
        <w:t xml:space="preserve">By eating less of these products </w:t>
      </w:r>
      <w:r w:rsidR="00FA39AF">
        <w:rPr>
          <w:sz w:val="24"/>
          <w:szCs w:val="24"/>
        </w:rPr>
        <w:t xml:space="preserve">will be the best diet an individual can </w:t>
      </w:r>
      <w:r w:rsidR="002E7C46">
        <w:rPr>
          <w:sz w:val="24"/>
          <w:szCs w:val="24"/>
        </w:rPr>
        <w:t xml:space="preserve">have, it is mostly known to have its effects on </w:t>
      </w:r>
      <w:r w:rsidR="00447204">
        <w:rPr>
          <w:sz w:val="24"/>
          <w:szCs w:val="24"/>
        </w:rPr>
        <w:t>the body as human health is considered and can lessen the risk of developing type 2 diabetes</w:t>
      </w:r>
      <w:r w:rsidR="00121656">
        <w:rPr>
          <w:sz w:val="24"/>
          <w:szCs w:val="24"/>
        </w:rPr>
        <w:t xml:space="preserve"> (Asif, 2014).</w:t>
      </w:r>
    </w:p>
    <w:p w14:paraId="28632FBC" w14:textId="77777777" w:rsidR="001C7C3E" w:rsidRDefault="001C7C3E" w:rsidP="00F4582F">
      <w:pPr>
        <w:pStyle w:val="NoSpacing"/>
        <w:rPr>
          <w:u w:val="single"/>
        </w:rPr>
      </w:pPr>
    </w:p>
    <w:p w14:paraId="27DB5271" w14:textId="5D9DEAB6" w:rsidR="00FA647B" w:rsidRDefault="002C07DD" w:rsidP="005D07AC">
      <w:pPr>
        <w:pStyle w:val="NoSpacing"/>
        <w:numPr>
          <w:ilvl w:val="0"/>
          <w:numId w:val="2"/>
        </w:numPr>
      </w:pPr>
      <w:r>
        <w:t>Rice.</w:t>
      </w:r>
    </w:p>
    <w:p w14:paraId="4A836583" w14:textId="089C166E" w:rsidR="002C07DD" w:rsidRDefault="002C07DD" w:rsidP="002C07DD">
      <w:pPr>
        <w:pStyle w:val="NoSpacing"/>
        <w:numPr>
          <w:ilvl w:val="0"/>
          <w:numId w:val="2"/>
        </w:numPr>
      </w:pPr>
      <w:r>
        <w:t>Beans.</w:t>
      </w:r>
    </w:p>
    <w:p w14:paraId="351DA099" w14:textId="0B54DF1E" w:rsidR="002C07DD" w:rsidRDefault="002C07DD" w:rsidP="002C07DD">
      <w:pPr>
        <w:pStyle w:val="NoSpacing"/>
        <w:numPr>
          <w:ilvl w:val="0"/>
          <w:numId w:val="2"/>
        </w:numPr>
      </w:pPr>
      <w:r>
        <w:t>Bread.</w:t>
      </w:r>
    </w:p>
    <w:p w14:paraId="6ED580FB" w14:textId="579DC894" w:rsidR="002C07DD" w:rsidRDefault="00466482" w:rsidP="002C07DD">
      <w:pPr>
        <w:pStyle w:val="NoSpacing"/>
        <w:numPr>
          <w:ilvl w:val="0"/>
          <w:numId w:val="2"/>
        </w:numPr>
      </w:pPr>
      <w:r>
        <w:t>Potatoes.</w:t>
      </w:r>
    </w:p>
    <w:p w14:paraId="2B68A85A" w14:textId="5D0000E3" w:rsidR="00466482" w:rsidRDefault="00466482" w:rsidP="002C07DD">
      <w:pPr>
        <w:pStyle w:val="NoSpacing"/>
        <w:numPr>
          <w:ilvl w:val="0"/>
          <w:numId w:val="2"/>
        </w:numPr>
      </w:pPr>
      <w:r>
        <w:t xml:space="preserve">Sugar/ sweetener. </w:t>
      </w:r>
    </w:p>
    <w:p w14:paraId="766658BF" w14:textId="504BB34D" w:rsidR="00466482" w:rsidRDefault="00466482" w:rsidP="002C07DD">
      <w:pPr>
        <w:pStyle w:val="NoSpacing"/>
        <w:numPr>
          <w:ilvl w:val="0"/>
          <w:numId w:val="2"/>
        </w:numPr>
      </w:pPr>
      <w:r>
        <w:t>Sweets.</w:t>
      </w:r>
    </w:p>
    <w:p w14:paraId="0E0B6478" w14:textId="30EDDDFB" w:rsidR="00466482" w:rsidRDefault="00466482" w:rsidP="002C07DD">
      <w:pPr>
        <w:pStyle w:val="NoSpacing"/>
        <w:numPr>
          <w:ilvl w:val="0"/>
          <w:numId w:val="2"/>
        </w:numPr>
      </w:pPr>
      <w:r>
        <w:t>Chocolate.</w:t>
      </w:r>
    </w:p>
    <w:p w14:paraId="5F91AA8C" w14:textId="3D0413C0" w:rsidR="00466482" w:rsidRDefault="00674DF4" w:rsidP="002C07DD">
      <w:pPr>
        <w:pStyle w:val="NoSpacing"/>
        <w:numPr>
          <w:ilvl w:val="0"/>
          <w:numId w:val="2"/>
        </w:numPr>
      </w:pPr>
      <w:r>
        <w:t>Butter.</w:t>
      </w:r>
    </w:p>
    <w:p w14:paraId="0A74603E" w14:textId="66B567CD" w:rsidR="00674DF4" w:rsidRDefault="00674DF4" w:rsidP="00230445">
      <w:pPr>
        <w:pStyle w:val="NoSpacing"/>
        <w:numPr>
          <w:ilvl w:val="0"/>
          <w:numId w:val="2"/>
        </w:numPr>
      </w:pPr>
      <w:r>
        <w:t>Yolk from an egg.</w:t>
      </w:r>
    </w:p>
    <w:p w14:paraId="5E6A7CB4" w14:textId="71238D53" w:rsidR="00230445" w:rsidRDefault="005169FC" w:rsidP="00230445">
      <w:pPr>
        <w:pStyle w:val="NoSpacing"/>
        <w:numPr>
          <w:ilvl w:val="0"/>
          <w:numId w:val="2"/>
        </w:numPr>
      </w:pPr>
      <w:r>
        <w:t xml:space="preserve">No </w:t>
      </w:r>
      <w:r w:rsidR="00230445">
        <w:t>Smoking.</w:t>
      </w:r>
    </w:p>
    <w:p w14:paraId="0CFDAD18" w14:textId="51189ECA" w:rsidR="001C7C3E" w:rsidRDefault="005169FC" w:rsidP="00F4582F">
      <w:pPr>
        <w:pStyle w:val="NoSpacing"/>
        <w:numPr>
          <w:ilvl w:val="0"/>
          <w:numId w:val="2"/>
        </w:numPr>
      </w:pPr>
      <w:r>
        <w:t xml:space="preserve">No </w:t>
      </w:r>
      <w:r w:rsidR="00230445">
        <w:t>Alcohol.</w:t>
      </w:r>
    </w:p>
    <w:p w14:paraId="1A343A50" w14:textId="01788BCF" w:rsidR="00FB130D" w:rsidRDefault="00FB130D" w:rsidP="00F4582F">
      <w:pPr>
        <w:pStyle w:val="NoSpacing"/>
        <w:numPr>
          <w:ilvl w:val="0"/>
          <w:numId w:val="2"/>
        </w:numPr>
      </w:pPr>
      <w:r>
        <w:t>Takeaways.</w:t>
      </w:r>
    </w:p>
    <w:p w14:paraId="577EC4D3" w14:textId="3659CD89" w:rsidR="003E0FA6" w:rsidRDefault="003E0FA6" w:rsidP="00F4582F">
      <w:pPr>
        <w:pStyle w:val="NoSpacing"/>
        <w:numPr>
          <w:ilvl w:val="0"/>
          <w:numId w:val="2"/>
        </w:numPr>
      </w:pPr>
      <w:r>
        <w:t xml:space="preserve">Caffeine. </w:t>
      </w:r>
    </w:p>
    <w:p w14:paraId="33332D1E" w14:textId="0E94BD17" w:rsidR="00A34513" w:rsidRDefault="00A34513" w:rsidP="00F4582F">
      <w:pPr>
        <w:pStyle w:val="NoSpacing"/>
        <w:numPr>
          <w:ilvl w:val="0"/>
          <w:numId w:val="2"/>
        </w:numPr>
      </w:pPr>
      <w:r>
        <w:t>Fizzy Drinks.</w:t>
      </w:r>
    </w:p>
    <w:p w14:paraId="6A5EE0AF" w14:textId="77777777" w:rsidR="00AF4F7D" w:rsidRDefault="00AF4F7D" w:rsidP="00AF4F7D">
      <w:pPr>
        <w:pStyle w:val="NoSpacing"/>
        <w:ind w:left="360"/>
      </w:pPr>
    </w:p>
    <w:p w14:paraId="794889C6" w14:textId="41DE9AB8" w:rsidR="00AF4F7D" w:rsidRPr="00FB130D" w:rsidRDefault="0070746A" w:rsidP="00AF4F7D">
      <w:pPr>
        <w:pStyle w:val="NoSpacing"/>
        <w:ind w:left="360"/>
      </w:pPr>
      <w:r>
        <w:t>By minimising all</w:t>
      </w:r>
      <w:r w:rsidR="00AF4F7D">
        <w:t xml:space="preserve"> these contents of</w:t>
      </w:r>
      <w:r>
        <w:t xml:space="preserve"> food should have an affect on a person </w:t>
      </w:r>
      <w:r w:rsidR="006B20B6">
        <w:t xml:space="preserve">who suffers from prediabetes and type 2 diabetes. It will most definitely lessen the risk of developing and disease, or if already affected by the disease will most </w:t>
      </w:r>
      <w:r w:rsidR="00E47E0C">
        <w:t>definitely</w:t>
      </w:r>
      <w:r w:rsidR="006B20B6">
        <w:t xml:space="preserve"> have the patient feeling much </w:t>
      </w:r>
      <w:proofErr w:type="gramStart"/>
      <w:r w:rsidR="006B20B6">
        <w:t xml:space="preserve">more </w:t>
      </w:r>
      <w:r w:rsidR="000A3F31">
        <w:t>healthier</w:t>
      </w:r>
      <w:proofErr w:type="gramEnd"/>
      <w:r w:rsidR="000A3F31">
        <w:t xml:space="preserve"> in the everyday life they live with the disease</w:t>
      </w:r>
      <w:r w:rsidR="0086791E">
        <w:t xml:space="preserve"> (Asif,2014). </w:t>
      </w:r>
    </w:p>
    <w:p w14:paraId="1DE06E9D" w14:textId="77777777" w:rsidR="00217F9B" w:rsidRDefault="00217F9B" w:rsidP="00F4582F">
      <w:pPr>
        <w:pStyle w:val="NoSpacing"/>
        <w:rPr>
          <w:u w:val="single"/>
        </w:rPr>
      </w:pPr>
    </w:p>
    <w:p w14:paraId="14B8B092" w14:textId="77777777" w:rsidR="00217F9B" w:rsidRDefault="00217F9B" w:rsidP="00F4582F">
      <w:pPr>
        <w:pStyle w:val="NoSpacing"/>
        <w:rPr>
          <w:u w:val="single"/>
        </w:rPr>
      </w:pPr>
    </w:p>
    <w:p w14:paraId="06E855A6" w14:textId="77777777" w:rsidR="00217F9B" w:rsidRDefault="00217F9B" w:rsidP="00F4582F">
      <w:pPr>
        <w:pStyle w:val="NoSpacing"/>
        <w:rPr>
          <w:u w:val="single"/>
        </w:rPr>
      </w:pPr>
    </w:p>
    <w:p w14:paraId="67C9859B" w14:textId="77777777" w:rsidR="00217F9B" w:rsidRDefault="00217F9B" w:rsidP="00F4582F">
      <w:pPr>
        <w:pStyle w:val="NoSpacing"/>
        <w:rPr>
          <w:u w:val="single"/>
        </w:rPr>
      </w:pPr>
    </w:p>
    <w:p w14:paraId="536D5F02" w14:textId="77777777" w:rsidR="00217F9B" w:rsidRDefault="00217F9B" w:rsidP="00F4582F">
      <w:pPr>
        <w:pStyle w:val="NoSpacing"/>
        <w:rPr>
          <w:u w:val="single"/>
        </w:rPr>
      </w:pPr>
    </w:p>
    <w:p w14:paraId="0475E701" w14:textId="77777777" w:rsidR="00217F9B" w:rsidRDefault="00217F9B" w:rsidP="00F4582F">
      <w:pPr>
        <w:pStyle w:val="NoSpacing"/>
        <w:rPr>
          <w:u w:val="single"/>
        </w:rPr>
      </w:pPr>
    </w:p>
    <w:p w14:paraId="3E6FE3A7" w14:textId="77777777" w:rsidR="00217F9B" w:rsidRDefault="00217F9B" w:rsidP="00F4582F">
      <w:pPr>
        <w:pStyle w:val="NoSpacing"/>
        <w:rPr>
          <w:u w:val="single"/>
        </w:rPr>
      </w:pPr>
    </w:p>
    <w:p w14:paraId="5E41DF26" w14:textId="6793EEB7" w:rsidR="00217F9B" w:rsidRDefault="00217F9B" w:rsidP="00F4582F">
      <w:pPr>
        <w:pStyle w:val="NoSpacing"/>
        <w:rPr>
          <w:u w:val="single"/>
        </w:rPr>
      </w:pPr>
    </w:p>
    <w:p w14:paraId="7984D8D4" w14:textId="6C2E231B" w:rsidR="00713A67" w:rsidRPr="007E127C" w:rsidRDefault="00713A67" w:rsidP="007E127C">
      <w:pPr>
        <w:pStyle w:val="Heading1"/>
        <w:rPr>
          <w:u w:val="single"/>
        </w:rPr>
      </w:pPr>
      <w:bookmarkStart w:id="0" w:name="_Hlk120281534"/>
      <w:r w:rsidRPr="007E127C">
        <w:rPr>
          <w:u w:val="single"/>
        </w:rPr>
        <w:t xml:space="preserve">The Management of Diabetes with adhering to better Physical Activity </w:t>
      </w:r>
    </w:p>
    <w:bookmarkEnd w:id="0"/>
    <w:p w14:paraId="15509941" w14:textId="77777777" w:rsidR="00713A67" w:rsidRDefault="00713A67" w:rsidP="00F4582F">
      <w:pPr>
        <w:pStyle w:val="NoSpacing"/>
        <w:rPr>
          <w:u w:val="single"/>
        </w:rPr>
      </w:pPr>
    </w:p>
    <w:p w14:paraId="7CAFFAD0" w14:textId="60DEC2C4" w:rsidR="00B36BD2" w:rsidRDefault="00B36BD2" w:rsidP="00F4582F">
      <w:pPr>
        <w:pStyle w:val="NoSpacing"/>
        <w:rPr>
          <w:sz w:val="24"/>
          <w:szCs w:val="24"/>
        </w:rPr>
      </w:pPr>
      <w:r>
        <w:rPr>
          <w:sz w:val="24"/>
          <w:szCs w:val="24"/>
        </w:rPr>
        <w:t xml:space="preserve">Patient’s living with prediabetes or type 1 and 2 diabetes </w:t>
      </w:r>
      <w:r w:rsidR="00160E2E">
        <w:rPr>
          <w:sz w:val="24"/>
          <w:szCs w:val="24"/>
        </w:rPr>
        <w:t xml:space="preserve">are known to participate in physical activity for the wellbeing of the body and </w:t>
      </w:r>
      <w:r w:rsidR="00FF0ADB">
        <w:rPr>
          <w:sz w:val="24"/>
          <w:szCs w:val="24"/>
        </w:rPr>
        <w:t>lifelong</w:t>
      </w:r>
      <w:r w:rsidR="00160E2E">
        <w:rPr>
          <w:sz w:val="24"/>
          <w:szCs w:val="24"/>
        </w:rPr>
        <w:t xml:space="preserve"> disease</w:t>
      </w:r>
      <w:r w:rsidR="007A5C22">
        <w:rPr>
          <w:sz w:val="24"/>
          <w:szCs w:val="24"/>
        </w:rPr>
        <w:t xml:space="preserve"> (Kirwan et al, 2017). Whether or not the patient or person was to </w:t>
      </w:r>
      <w:r w:rsidR="00FF0ADB">
        <w:rPr>
          <w:sz w:val="24"/>
          <w:szCs w:val="24"/>
        </w:rPr>
        <w:t>partake</w:t>
      </w:r>
      <w:r w:rsidR="007A5C22">
        <w:rPr>
          <w:sz w:val="24"/>
          <w:szCs w:val="24"/>
        </w:rPr>
        <w:t xml:space="preserve"> in physical activity for one whole hour a day that is proved to be better than zero hours a day. Just a simple light jog or even a </w:t>
      </w:r>
      <w:r w:rsidR="00FF0ADB">
        <w:rPr>
          <w:sz w:val="24"/>
          <w:szCs w:val="24"/>
        </w:rPr>
        <w:t xml:space="preserve">walk a day would help improve the persons wellbeing. </w:t>
      </w:r>
      <w:r w:rsidR="000A3D84">
        <w:rPr>
          <w:sz w:val="24"/>
          <w:szCs w:val="24"/>
        </w:rPr>
        <w:t xml:space="preserve">Goedecke and Ojuka (2014) suggest that </w:t>
      </w:r>
      <w:r w:rsidR="00725C4F">
        <w:rPr>
          <w:sz w:val="24"/>
          <w:szCs w:val="24"/>
        </w:rPr>
        <w:t xml:space="preserve">never every patient who suffer from the common disease are either obese or over-weight, this suggests that the </w:t>
      </w:r>
      <w:r w:rsidR="0071706F">
        <w:rPr>
          <w:sz w:val="24"/>
          <w:szCs w:val="24"/>
        </w:rPr>
        <w:t xml:space="preserve">person is </w:t>
      </w:r>
      <w:r w:rsidR="00725C4F">
        <w:rPr>
          <w:sz w:val="24"/>
          <w:szCs w:val="24"/>
        </w:rPr>
        <w:t>physical</w:t>
      </w:r>
      <w:r w:rsidR="0071706F">
        <w:rPr>
          <w:sz w:val="24"/>
          <w:szCs w:val="24"/>
        </w:rPr>
        <w:t xml:space="preserve">ly </w:t>
      </w:r>
      <w:r w:rsidR="00725C4F">
        <w:rPr>
          <w:sz w:val="24"/>
          <w:szCs w:val="24"/>
        </w:rPr>
        <w:t>inactiv</w:t>
      </w:r>
      <w:r w:rsidR="0071706F">
        <w:rPr>
          <w:sz w:val="24"/>
          <w:szCs w:val="24"/>
        </w:rPr>
        <w:t xml:space="preserve">e and not looking after </w:t>
      </w:r>
      <w:r w:rsidR="000F37D4">
        <w:rPr>
          <w:sz w:val="24"/>
          <w:szCs w:val="24"/>
        </w:rPr>
        <w:t xml:space="preserve">the common disease as well as one should be. </w:t>
      </w:r>
      <w:proofErr w:type="spellStart"/>
      <w:r w:rsidR="00FC3079">
        <w:rPr>
          <w:sz w:val="24"/>
          <w:szCs w:val="24"/>
        </w:rPr>
        <w:t>Warbuton</w:t>
      </w:r>
      <w:proofErr w:type="spellEnd"/>
      <w:r w:rsidR="00FC3079">
        <w:rPr>
          <w:sz w:val="24"/>
          <w:szCs w:val="24"/>
        </w:rPr>
        <w:t xml:space="preserve"> (2006) also agrees with </w:t>
      </w:r>
      <w:r w:rsidR="00D52851">
        <w:rPr>
          <w:sz w:val="24"/>
          <w:szCs w:val="24"/>
        </w:rPr>
        <w:t xml:space="preserve">(Goedecke and Ojuka 2014) and states that physical inactivity </w:t>
      </w:r>
      <w:r w:rsidR="00ED2D68">
        <w:rPr>
          <w:sz w:val="24"/>
          <w:szCs w:val="24"/>
        </w:rPr>
        <w:t>is seen as a huge risk factor for those suffering from the disease and those are just as a risk of developing Diabetes</w:t>
      </w:r>
      <w:r w:rsidR="009E3BFB">
        <w:rPr>
          <w:sz w:val="24"/>
          <w:szCs w:val="24"/>
        </w:rPr>
        <w:t>, however,</w:t>
      </w:r>
      <w:r w:rsidR="00130DE3">
        <w:rPr>
          <w:sz w:val="24"/>
          <w:szCs w:val="24"/>
        </w:rPr>
        <w:t xml:space="preserve"> </w:t>
      </w:r>
      <w:proofErr w:type="spellStart"/>
      <w:r w:rsidR="00130DE3">
        <w:rPr>
          <w:sz w:val="24"/>
          <w:szCs w:val="24"/>
        </w:rPr>
        <w:t>Colberg</w:t>
      </w:r>
      <w:proofErr w:type="spellEnd"/>
      <w:r w:rsidR="00130DE3">
        <w:rPr>
          <w:sz w:val="24"/>
          <w:szCs w:val="24"/>
        </w:rPr>
        <w:t xml:space="preserve"> et al (2010) simply agrees with </w:t>
      </w:r>
      <w:proofErr w:type="spellStart"/>
      <w:r w:rsidR="00130DE3">
        <w:rPr>
          <w:sz w:val="24"/>
          <w:szCs w:val="24"/>
        </w:rPr>
        <w:t>Warbuton</w:t>
      </w:r>
      <w:proofErr w:type="spellEnd"/>
      <w:r w:rsidR="00130DE3">
        <w:rPr>
          <w:sz w:val="24"/>
          <w:szCs w:val="24"/>
        </w:rPr>
        <w:t>(2006) and Goedecke and Ojuka 2014) a</w:t>
      </w:r>
      <w:r w:rsidR="007A5ED7">
        <w:rPr>
          <w:sz w:val="24"/>
          <w:szCs w:val="24"/>
        </w:rPr>
        <w:t>fter research undertaken o the topic he agrees</w:t>
      </w:r>
      <w:r w:rsidR="00650ADC">
        <w:rPr>
          <w:sz w:val="24"/>
          <w:szCs w:val="24"/>
        </w:rPr>
        <w:t xml:space="preserve"> </w:t>
      </w:r>
      <w:r w:rsidR="007A5ED7">
        <w:rPr>
          <w:sz w:val="24"/>
          <w:szCs w:val="24"/>
        </w:rPr>
        <w:t>and states the same,</w:t>
      </w:r>
      <w:r w:rsidR="00650ADC">
        <w:rPr>
          <w:sz w:val="24"/>
          <w:szCs w:val="24"/>
        </w:rPr>
        <w:t xml:space="preserve"> that the key element of prevention from the disease, especially type 2 is due to lac</w:t>
      </w:r>
      <w:r w:rsidR="00B1549D">
        <w:rPr>
          <w:sz w:val="24"/>
          <w:szCs w:val="24"/>
        </w:rPr>
        <w:t xml:space="preserve">k of physical activity. </w:t>
      </w:r>
      <w:r w:rsidR="005131A6">
        <w:rPr>
          <w:sz w:val="24"/>
          <w:szCs w:val="24"/>
        </w:rPr>
        <w:t xml:space="preserve">Furthermore, </w:t>
      </w:r>
      <w:r w:rsidR="006C7EE3">
        <w:rPr>
          <w:sz w:val="24"/>
          <w:szCs w:val="24"/>
        </w:rPr>
        <w:t>Thomas</w:t>
      </w:r>
      <w:r w:rsidR="00A55F1E">
        <w:rPr>
          <w:sz w:val="24"/>
          <w:szCs w:val="24"/>
        </w:rPr>
        <w:t xml:space="preserve"> et al</w:t>
      </w:r>
      <w:r w:rsidR="00170A57">
        <w:rPr>
          <w:sz w:val="24"/>
          <w:szCs w:val="24"/>
        </w:rPr>
        <w:t xml:space="preserve"> </w:t>
      </w:r>
      <w:r w:rsidR="006C7EE3">
        <w:rPr>
          <w:sz w:val="24"/>
          <w:szCs w:val="24"/>
        </w:rPr>
        <w:t>(2004)</w:t>
      </w:r>
      <w:r w:rsidR="007937AF">
        <w:rPr>
          <w:sz w:val="24"/>
          <w:szCs w:val="24"/>
        </w:rPr>
        <w:t xml:space="preserve"> suggests that</w:t>
      </w:r>
      <w:r w:rsidR="00990C11">
        <w:rPr>
          <w:sz w:val="24"/>
          <w:szCs w:val="24"/>
        </w:rPr>
        <w:t xml:space="preserve"> although physical activity is </w:t>
      </w:r>
      <w:r w:rsidR="00A66A84">
        <w:rPr>
          <w:sz w:val="24"/>
          <w:szCs w:val="24"/>
        </w:rPr>
        <w:t>always encouraged to those patients</w:t>
      </w:r>
      <w:r w:rsidR="007937AF">
        <w:rPr>
          <w:sz w:val="24"/>
          <w:szCs w:val="24"/>
        </w:rPr>
        <w:t xml:space="preserve">, </w:t>
      </w:r>
      <w:r w:rsidR="00946833">
        <w:rPr>
          <w:sz w:val="24"/>
          <w:szCs w:val="24"/>
        </w:rPr>
        <w:t xml:space="preserve">that personal difficulties </w:t>
      </w:r>
      <w:r w:rsidR="008B39A6">
        <w:rPr>
          <w:sz w:val="24"/>
          <w:szCs w:val="24"/>
        </w:rPr>
        <w:t>have been associated with the lack of physical activity</w:t>
      </w:r>
      <w:r w:rsidR="003B24F8">
        <w:rPr>
          <w:sz w:val="24"/>
          <w:szCs w:val="24"/>
        </w:rPr>
        <w:t xml:space="preserve">. Patient’s fail to stay motivated with physical activity </w:t>
      </w:r>
      <w:r w:rsidR="00A66A84">
        <w:rPr>
          <w:sz w:val="24"/>
          <w:szCs w:val="24"/>
        </w:rPr>
        <w:t xml:space="preserve">when at home </w:t>
      </w:r>
      <w:r w:rsidR="00990C11">
        <w:rPr>
          <w:sz w:val="24"/>
          <w:szCs w:val="24"/>
        </w:rPr>
        <w:t xml:space="preserve">compared to when joining a class. </w:t>
      </w:r>
    </w:p>
    <w:p w14:paraId="5C0005BB" w14:textId="0FF7114B" w:rsidR="00DD0142" w:rsidRDefault="00DD0142" w:rsidP="00F4582F">
      <w:pPr>
        <w:pStyle w:val="NoSpacing"/>
        <w:rPr>
          <w:sz w:val="24"/>
          <w:szCs w:val="24"/>
        </w:rPr>
      </w:pPr>
      <w:r w:rsidRPr="00DD0142">
        <w:rPr>
          <w:sz w:val="24"/>
          <w:szCs w:val="24"/>
        </w:rPr>
        <w:t xml:space="preserve">Exercise training, whether it being aerobic just like </w:t>
      </w:r>
      <w:proofErr w:type="spellStart"/>
      <w:r w:rsidRPr="00DD0142">
        <w:rPr>
          <w:sz w:val="24"/>
          <w:szCs w:val="24"/>
        </w:rPr>
        <w:t>Golberg</w:t>
      </w:r>
      <w:proofErr w:type="spellEnd"/>
      <w:r w:rsidRPr="00DD0142">
        <w:rPr>
          <w:sz w:val="24"/>
          <w:szCs w:val="24"/>
        </w:rPr>
        <w:t xml:space="preserve"> et al (2010) suggests or resistance training or a combination, simplifies improved glucose regulation.</w:t>
      </w:r>
    </w:p>
    <w:p w14:paraId="186DC004" w14:textId="49F58330" w:rsidR="00B45C07" w:rsidRPr="00B45C07" w:rsidRDefault="00210528" w:rsidP="00F4582F">
      <w:pPr>
        <w:pStyle w:val="NoSpacing"/>
        <w:rPr>
          <w:sz w:val="24"/>
          <w:szCs w:val="24"/>
        </w:rPr>
      </w:pPr>
      <w:r w:rsidRPr="00210528">
        <w:rPr>
          <w:sz w:val="24"/>
          <w:szCs w:val="24"/>
        </w:rPr>
        <w:lastRenderedPageBreak/>
        <w:t>In a whole,</w:t>
      </w:r>
      <w:r w:rsidR="006A0118" w:rsidRPr="00210528">
        <w:rPr>
          <w:sz w:val="24"/>
          <w:szCs w:val="24"/>
        </w:rPr>
        <w:t xml:space="preserve"> </w:t>
      </w:r>
      <w:r w:rsidRPr="00210528">
        <w:rPr>
          <w:sz w:val="24"/>
          <w:szCs w:val="24"/>
        </w:rPr>
        <w:t xml:space="preserve">studies have been researched and those patients living with the disease </w:t>
      </w:r>
      <w:r w:rsidR="00B257AA">
        <w:rPr>
          <w:sz w:val="24"/>
          <w:szCs w:val="24"/>
        </w:rPr>
        <w:t xml:space="preserve">do not become more physically </w:t>
      </w:r>
      <w:r w:rsidR="00B257AA" w:rsidRPr="00B45C07">
        <w:rPr>
          <w:sz w:val="24"/>
          <w:szCs w:val="24"/>
        </w:rPr>
        <w:t xml:space="preserve">fit </w:t>
      </w:r>
      <w:r w:rsidR="00B45C07" w:rsidRPr="00B45C07">
        <w:rPr>
          <w:sz w:val="24"/>
          <w:szCs w:val="24"/>
        </w:rPr>
        <w:t>up until recent stud</w:t>
      </w:r>
      <w:r w:rsidR="00060632">
        <w:rPr>
          <w:sz w:val="24"/>
          <w:szCs w:val="24"/>
        </w:rPr>
        <w:t xml:space="preserve">ies, as mentioned above, </w:t>
      </w:r>
      <w:r w:rsidR="0032764B">
        <w:rPr>
          <w:sz w:val="24"/>
          <w:szCs w:val="24"/>
        </w:rPr>
        <w:t xml:space="preserve">the importance of physical activity and exercise </w:t>
      </w:r>
      <w:r w:rsidR="00493D22">
        <w:rPr>
          <w:sz w:val="24"/>
          <w:szCs w:val="24"/>
        </w:rPr>
        <w:t>has a huge impact on those who suffer from the disease. It does in fact keep those blood sugar levels well maintained</w:t>
      </w:r>
      <w:r w:rsidR="004A3BA9">
        <w:rPr>
          <w:sz w:val="24"/>
          <w:szCs w:val="24"/>
        </w:rPr>
        <w:t xml:space="preserve"> and</w:t>
      </w:r>
      <w:r w:rsidR="00D8673E">
        <w:rPr>
          <w:sz w:val="24"/>
          <w:szCs w:val="24"/>
        </w:rPr>
        <w:t xml:space="preserve"> lose that</w:t>
      </w:r>
      <w:r w:rsidR="004A3BA9">
        <w:rPr>
          <w:sz w:val="24"/>
          <w:szCs w:val="24"/>
        </w:rPr>
        <w:t xml:space="preserve"> </w:t>
      </w:r>
      <w:r w:rsidR="00D8673E">
        <w:rPr>
          <w:sz w:val="24"/>
          <w:szCs w:val="24"/>
        </w:rPr>
        <w:t>unwanted fat in the body (</w:t>
      </w:r>
      <w:proofErr w:type="spellStart"/>
      <w:r w:rsidR="00D8673E">
        <w:rPr>
          <w:sz w:val="24"/>
          <w:szCs w:val="24"/>
        </w:rPr>
        <w:t>Ama</w:t>
      </w:r>
      <w:r w:rsidR="006554A1">
        <w:rPr>
          <w:sz w:val="24"/>
          <w:szCs w:val="24"/>
        </w:rPr>
        <w:t>nat</w:t>
      </w:r>
      <w:proofErr w:type="spellEnd"/>
      <w:r w:rsidR="006554A1">
        <w:rPr>
          <w:sz w:val="24"/>
          <w:szCs w:val="24"/>
        </w:rPr>
        <w:t xml:space="preserve"> et al,2020). </w:t>
      </w:r>
    </w:p>
    <w:p w14:paraId="5CD15CC9" w14:textId="77777777" w:rsidR="00B45C07" w:rsidRPr="00B45C07" w:rsidRDefault="00B45C07" w:rsidP="00F4582F">
      <w:pPr>
        <w:pStyle w:val="NoSpacing"/>
        <w:rPr>
          <w:sz w:val="24"/>
          <w:szCs w:val="24"/>
        </w:rPr>
      </w:pPr>
    </w:p>
    <w:p w14:paraId="413C5073" w14:textId="77777777" w:rsidR="00486CF0" w:rsidRDefault="00486CF0" w:rsidP="00F4582F">
      <w:pPr>
        <w:pStyle w:val="NoSpacing"/>
        <w:rPr>
          <w:sz w:val="24"/>
          <w:szCs w:val="24"/>
        </w:rPr>
      </w:pPr>
    </w:p>
    <w:p w14:paraId="771B0218" w14:textId="77777777" w:rsidR="00217F9B" w:rsidRDefault="00217F9B" w:rsidP="00F4582F">
      <w:pPr>
        <w:pStyle w:val="NoSpacing"/>
        <w:rPr>
          <w:u w:val="single"/>
        </w:rPr>
      </w:pPr>
    </w:p>
    <w:p w14:paraId="563A1EBA" w14:textId="77777777" w:rsidR="00217F9B" w:rsidRDefault="00217F9B" w:rsidP="00F4582F">
      <w:pPr>
        <w:pStyle w:val="NoSpacing"/>
        <w:rPr>
          <w:u w:val="single"/>
        </w:rPr>
      </w:pPr>
    </w:p>
    <w:p w14:paraId="02C369B5" w14:textId="77777777" w:rsidR="00217F9B" w:rsidRDefault="00217F9B" w:rsidP="00F4582F">
      <w:pPr>
        <w:pStyle w:val="NoSpacing"/>
        <w:rPr>
          <w:u w:val="single"/>
        </w:rPr>
      </w:pPr>
    </w:p>
    <w:p w14:paraId="29479BCF" w14:textId="77777777" w:rsidR="00217F9B" w:rsidRDefault="00217F9B" w:rsidP="00F4582F">
      <w:pPr>
        <w:pStyle w:val="NoSpacing"/>
        <w:rPr>
          <w:u w:val="single"/>
        </w:rPr>
      </w:pPr>
    </w:p>
    <w:p w14:paraId="640E7D5C" w14:textId="77777777" w:rsidR="00217F9B" w:rsidRDefault="00217F9B" w:rsidP="00F4582F">
      <w:pPr>
        <w:pStyle w:val="NoSpacing"/>
        <w:rPr>
          <w:u w:val="single"/>
        </w:rPr>
      </w:pPr>
    </w:p>
    <w:p w14:paraId="71BDFD09" w14:textId="77777777" w:rsidR="00217F9B" w:rsidRDefault="00217F9B" w:rsidP="00F4582F">
      <w:pPr>
        <w:pStyle w:val="NoSpacing"/>
        <w:rPr>
          <w:u w:val="single"/>
        </w:rPr>
      </w:pPr>
    </w:p>
    <w:p w14:paraId="6585AD71" w14:textId="77777777" w:rsidR="00217F9B" w:rsidRDefault="00217F9B" w:rsidP="00F4582F">
      <w:pPr>
        <w:pStyle w:val="NoSpacing"/>
        <w:rPr>
          <w:u w:val="single"/>
        </w:rPr>
      </w:pPr>
    </w:p>
    <w:p w14:paraId="5FDC1A42" w14:textId="77777777" w:rsidR="00217F9B" w:rsidRDefault="00217F9B" w:rsidP="00F4582F">
      <w:pPr>
        <w:pStyle w:val="NoSpacing"/>
        <w:rPr>
          <w:u w:val="single"/>
        </w:rPr>
      </w:pPr>
    </w:p>
    <w:p w14:paraId="7E22B834" w14:textId="77777777" w:rsidR="00217F9B" w:rsidRDefault="00217F9B" w:rsidP="00F4582F">
      <w:pPr>
        <w:pStyle w:val="NoSpacing"/>
        <w:rPr>
          <w:u w:val="single"/>
        </w:rPr>
      </w:pPr>
    </w:p>
    <w:p w14:paraId="79621254" w14:textId="77777777" w:rsidR="00217F9B" w:rsidRDefault="00217F9B" w:rsidP="00F4582F">
      <w:pPr>
        <w:pStyle w:val="NoSpacing"/>
        <w:rPr>
          <w:u w:val="single"/>
        </w:rPr>
      </w:pPr>
    </w:p>
    <w:p w14:paraId="635B20A8" w14:textId="77777777" w:rsidR="00217F9B" w:rsidRDefault="00217F9B" w:rsidP="00F4582F">
      <w:pPr>
        <w:pStyle w:val="NoSpacing"/>
        <w:rPr>
          <w:u w:val="single"/>
        </w:rPr>
      </w:pPr>
    </w:p>
    <w:p w14:paraId="462E2943" w14:textId="77777777" w:rsidR="00217F9B" w:rsidRDefault="00217F9B" w:rsidP="00F4582F">
      <w:pPr>
        <w:pStyle w:val="NoSpacing"/>
        <w:rPr>
          <w:u w:val="single"/>
        </w:rPr>
      </w:pPr>
    </w:p>
    <w:p w14:paraId="1CA32830" w14:textId="77777777" w:rsidR="00217F9B" w:rsidRDefault="00217F9B" w:rsidP="00F4582F">
      <w:pPr>
        <w:pStyle w:val="NoSpacing"/>
        <w:rPr>
          <w:u w:val="single"/>
        </w:rPr>
      </w:pPr>
    </w:p>
    <w:p w14:paraId="317BF54C" w14:textId="77777777" w:rsidR="00217F9B" w:rsidRDefault="00217F9B" w:rsidP="00F4582F">
      <w:pPr>
        <w:pStyle w:val="NoSpacing"/>
        <w:rPr>
          <w:u w:val="single"/>
        </w:rPr>
      </w:pPr>
    </w:p>
    <w:p w14:paraId="32F56D0F" w14:textId="77777777" w:rsidR="00217F9B" w:rsidRDefault="00217F9B" w:rsidP="00F4582F">
      <w:pPr>
        <w:pStyle w:val="NoSpacing"/>
        <w:rPr>
          <w:u w:val="single"/>
        </w:rPr>
      </w:pPr>
    </w:p>
    <w:p w14:paraId="303143B3" w14:textId="77777777" w:rsidR="00217F9B" w:rsidRDefault="00217F9B" w:rsidP="00F4582F">
      <w:pPr>
        <w:pStyle w:val="NoSpacing"/>
        <w:rPr>
          <w:u w:val="single"/>
        </w:rPr>
      </w:pPr>
    </w:p>
    <w:p w14:paraId="0D2A79FF" w14:textId="77777777" w:rsidR="00217F9B" w:rsidRDefault="00217F9B" w:rsidP="00F4582F">
      <w:pPr>
        <w:pStyle w:val="NoSpacing"/>
        <w:rPr>
          <w:u w:val="single"/>
        </w:rPr>
      </w:pPr>
    </w:p>
    <w:p w14:paraId="06F10B12" w14:textId="77777777" w:rsidR="00217F9B" w:rsidRDefault="00217F9B" w:rsidP="00F4582F">
      <w:pPr>
        <w:pStyle w:val="NoSpacing"/>
        <w:rPr>
          <w:u w:val="single"/>
        </w:rPr>
      </w:pPr>
    </w:p>
    <w:p w14:paraId="75EBC681" w14:textId="77777777" w:rsidR="00FE05E6" w:rsidRDefault="00FE05E6" w:rsidP="00F4582F">
      <w:pPr>
        <w:pStyle w:val="NoSpacing"/>
        <w:rPr>
          <w:sz w:val="24"/>
          <w:szCs w:val="24"/>
          <w:u w:val="single"/>
        </w:rPr>
      </w:pPr>
    </w:p>
    <w:p w14:paraId="234E59C9" w14:textId="77777777" w:rsidR="00FE05E6" w:rsidRDefault="00FE05E6" w:rsidP="00F4582F">
      <w:pPr>
        <w:pStyle w:val="NoSpacing"/>
        <w:rPr>
          <w:sz w:val="24"/>
          <w:szCs w:val="24"/>
          <w:u w:val="single"/>
        </w:rPr>
      </w:pPr>
    </w:p>
    <w:p w14:paraId="4DF5EF15" w14:textId="77777777" w:rsidR="00FE05E6" w:rsidRDefault="00FE05E6" w:rsidP="00F4582F">
      <w:pPr>
        <w:pStyle w:val="NoSpacing"/>
        <w:rPr>
          <w:sz w:val="24"/>
          <w:szCs w:val="24"/>
          <w:u w:val="single"/>
        </w:rPr>
      </w:pPr>
    </w:p>
    <w:p w14:paraId="67FDDB25" w14:textId="3D8B2474" w:rsidR="00ED3CC4" w:rsidRDefault="00ED3CC4" w:rsidP="00F4582F">
      <w:pPr>
        <w:pStyle w:val="NoSpacing"/>
        <w:rPr>
          <w:sz w:val="24"/>
          <w:szCs w:val="24"/>
          <w:u w:val="single"/>
        </w:rPr>
      </w:pPr>
    </w:p>
    <w:p w14:paraId="270D9EA5" w14:textId="4E838482" w:rsidR="0083035D" w:rsidRPr="007E127C" w:rsidRDefault="00782A82" w:rsidP="007E127C">
      <w:pPr>
        <w:pStyle w:val="Heading1"/>
        <w:rPr>
          <w:u w:val="single"/>
        </w:rPr>
      </w:pPr>
      <w:bookmarkStart w:id="1" w:name="_Hlk120281561"/>
      <w:r w:rsidRPr="007E127C">
        <w:rPr>
          <w:u w:val="single"/>
        </w:rPr>
        <w:t>Importance of Nursing Research</w:t>
      </w:r>
    </w:p>
    <w:bookmarkEnd w:id="1"/>
    <w:p w14:paraId="1E0B7FFA" w14:textId="77777777" w:rsidR="0083035D" w:rsidRPr="0083035D" w:rsidRDefault="0083035D">
      <w:pPr>
        <w:rPr>
          <w:sz w:val="24"/>
          <w:szCs w:val="24"/>
          <w:u w:val="single"/>
        </w:rPr>
      </w:pPr>
    </w:p>
    <w:p w14:paraId="64207879" w14:textId="2E0B29C8" w:rsidR="00777D7F" w:rsidRDefault="00782A82">
      <w:pPr>
        <w:rPr>
          <w:sz w:val="24"/>
          <w:szCs w:val="24"/>
        </w:rPr>
      </w:pPr>
      <w:r w:rsidRPr="00782A82">
        <w:rPr>
          <w:sz w:val="24"/>
          <w:szCs w:val="24"/>
        </w:rPr>
        <w:t xml:space="preserve">Through the continuing growth of nursing, research has been slow, it continues to develop and is wide ranging, relating to practice, policy, education and management. It includes, for an example; research about the effectiveness of nursing practice, the progress and assessment of new types of care delivery, the growth of nursing theories and concepts, the impact of policy on practice, new roles and new ways of educating the nursing </w:t>
      </w:r>
      <w:r w:rsidR="002136FE" w:rsidRPr="00782A82">
        <w:rPr>
          <w:sz w:val="24"/>
          <w:szCs w:val="24"/>
        </w:rPr>
        <w:t>workforce</w:t>
      </w:r>
      <w:r w:rsidR="002136FE">
        <w:rPr>
          <w:sz w:val="24"/>
          <w:szCs w:val="24"/>
        </w:rPr>
        <w:t xml:space="preserve"> (</w:t>
      </w:r>
      <w:r w:rsidR="005A1C75">
        <w:rPr>
          <w:sz w:val="24"/>
          <w:szCs w:val="24"/>
        </w:rPr>
        <w:t xml:space="preserve">Younas and </w:t>
      </w:r>
      <w:proofErr w:type="spellStart"/>
      <w:r w:rsidR="005A1C75">
        <w:rPr>
          <w:sz w:val="24"/>
          <w:szCs w:val="24"/>
        </w:rPr>
        <w:t>Quenel</w:t>
      </w:r>
      <w:proofErr w:type="spellEnd"/>
      <w:r w:rsidR="002136FE">
        <w:rPr>
          <w:sz w:val="24"/>
          <w:szCs w:val="24"/>
        </w:rPr>
        <w:t xml:space="preserve">, 2019). </w:t>
      </w:r>
      <w:r w:rsidRPr="00782A82">
        <w:rPr>
          <w:sz w:val="24"/>
          <w:szCs w:val="24"/>
        </w:rPr>
        <w:t>Nursing research is interested in what patients and clients feel and experience, how nurses learn and develop throughout their careers, how multidisciplinary working and learning impacts to the care of patients and the outcome of nursing practice</w:t>
      </w:r>
      <w:r w:rsidR="003E5A42">
        <w:rPr>
          <w:sz w:val="24"/>
          <w:szCs w:val="24"/>
        </w:rPr>
        <w:t xml:space="preserve"> (</w:t>
      </w:r>
      <w:proofErr w:type="spellStart"/>
      <w:r w:rsidR="003E5A42">
        <w:rPr>
          <w:sz w:val="24"/>
          <w:szCs w:val="24"/>
        </w:rPr>
        <w:t>Tingen</w:t>
      </w:r>
      <w:proofErr w:type="spellEnd"/>
      <w:r w:rsidR="00980E52">
        <w:rPr>
          <w:sz w:val="24"/>
          <w:szCs w:val="24"/>
        </w:rPr>
        <w:t xml:space="preserve"> et al, 2009).</w:t>
      </w:r>
      <w:r w:rsidRPr="00782A82">
        <w:rPr>
          <w:sz w:val="24"/>
          <w:szCs w:val="24"/>
        </w:rPr>
        <w:t xml:space="preserve"> The nursing profession is persistently motivated to improve its own body of research and to contribute to health services. The nature of nursing is very what seems complex. Nursing research is broad and wide ranging, capturing research into practice, care outcomes, education, and management issues. Furthermore, it should be learned that nurses work as part of interprofessional teams in various healthcare settings and progressively for different healthcare providers. Several research issues and problems might then arise from that relate to interprofessional working. These factors impact on how nursing research is identified (Moule et al,2016).</w:t>
      </w:r>
      <w:r w:rsidR="00ED3CC4" w:rsidRPr="00777D7F">
        <w:rPr>
          <w:sz w:val="24"/>
          <w:szCs w:val="24"/>
        </w:rPr>
        <w:br w:type="page"/>
      </w:r>
    </w:p>
    <w:p w14:paraId="2DA517B3" w14:textId="0B4A6E41" w:rsidR="00777D7F" w:rsidRPr="007E127C" w:rsidRDefault="00807D17" w:rsidP="007E127C">
      <w:pPr>
        <w:pStyle w:val="Heading1"/>
        <w:rPr>
          <w:u w:val="single"/>
        </w:rPr>
      </w:pPr>
      <w:r w:rsidRPr="007E127C">
        <w:rPr>
          <w:u w:val="single"/>
        </w:rPr>
        <w:t xml:space="preserve">The importance of </w:t>
      </w:r>
      <w:r w:rsidR="00777D7F" w:rsidRPr="007E127C">
        <w:rPr>
          <w:u w:val="single"/>
        </w:rPr>
        <w:t>Evidence Based</w:t>
      </w:r>
      <w:r w:rsidR="00C36400" w:rsidRPr="007E127C">
        <w:rPr>
          <w:u w:val="single"/>
        </w:rPr>
        <w:t>- Practice</w:t>
      </w:r>
      <w:r w:rsidR="004A4D92" w:rsidRPr="007E127C">
        <w:rPr>
          <w:u w:val="single"/>
        </w:rPr>
        <w:t xml:space="preserve"> and </w:t>
      </w:r>
      <w:r w:rsidRPr="007E127C">
        <w:rPr>
          <w:u w:val="single"/>
        </w:rPr>
        <w:t>Nursing Literacy</w:t>
      </w:r>
    </w:p>
    <w:p w14:paraId="3A1EEAD6" w14:textId="77777777" w:rsidR="00777D7F" w:rsidRDefault="00777D7F">
      <w:pPr>
        <w:rPr>
          <w:sz w:val="24"/>
          <w:szCs w:val="24"/>
        </w:rPr>
      </w:pPr>
    </w:p>
    <w:p w14:paraId="1E025CDF" w14:textId="58A43048" w:rsidR="00ED3CC4" w:rsidRPr="00777D7F" w:rsidRDefault="00057889">
      <w:pPr>
        <w:rPr>
          <w:sz w:val="24"/>
          <w:szCs w:val="24"/>
        </w:rPr>
      </w:pPr>
      <w:r>
        <w:rPr>
          <w:sz w:val="24"/>
          <w:szCs w:val="24"/>
        </w:rPr>
        <w:t>After reading Ellis (2016) book on Evidence Based Practice (EBP), mentions that in the UK</w:t>
      </w:r>
      <w:r w:rsidR="00CB4582">
        <w:rPr>
          <w:sz w:val="24"/>
          <w:szCs w:val="24"/>
        </w:rPr>
        <w:t xml:space="preserve"> healthcare is provided to everyone as free</w:t>
      </w:r>
      <w:r w:rsidR="00E615B8">
        <w:rPr>
          <w:sz w:val="24"/>
          <w:szCs w:val="24"/>
        </w:rPr>
        <w:t>, h</w:t>
      </w:r>
      <w:r w:rsidR="00B73FBF">
        <w:rPr>
          <w:sz w:val="24"/>
          <w:szCs w:val="24"/>
        </w:rPr>
        <w:t>owever, this is one of the main ethics</w:t>
      </w:r>
      <w:r w:rsidR="00040E47">
        <w:rPr>
          <w:sz w:val="24"/>
          <w:szCs w:val="24"/>
        </w:rPr>
        <w:t xml:space="preserve"> of the NHS. </w:t>
      </w:r>
      <w:r w:rsidR="009D55E6" w:rsidRPr="00777D7F">
        <w:rPr>
          <w:sz w:val="24"/>
          <w:szCs w:val="24"/>
        </w:rPr>
        <w:t>Nonetheless</w:t>
      </w:r>
      <w:r w:rsidR="00777D7F" w:rsidRPr="00777D7F">
        <w:rPr>
          <w:sz w:val="24"/>
          <w:szCs w:val="24"/>
        </w:rPr>
        <w:t>, free at the point of use is not the same as fre</w:t>
      </w:r>
      <w:r w:rsidR="00874374">
        <w:rPr>
          <w:sz w:val="24"/>
          <w:szCs w:val="24"/>
        </w:rPr>
        <w:t>e.</w:t>
      </w:r>
      <w:r w:rsidR="00765048">
        <w:rPr>
          <w:sz w:val="24"/>
          <w:szCs w:val="24"/>
        </w:rPr>
        <w:t xml:space="preserve"> </w:t>
      </w:r>
      <w:r w:rsidR="00777D7F" w:rsidRPr="00777D7F">
        <w:rPr>
          <w:sz w:val="24"/>
          <w:szCs w:val="24"/>
        </w:rPr>
        <w:t>The wealth that funds the action for the NHS comes straight from the community’s bank. It is money that is raised from tax policy and national insurance contributions ends, such as, it is money that needs to be spent wisely</w:t>
      </w:r>
      <w:r w:rsidR="00765048">
        <w:rPr>
          <w:sz w:val="24"/>
          <w:szCs w:val="24"/>
        </w:rPr>
        <w:t>.</w:t>
      </w:r>
      <w:r w:rsidR="00400A1A">
        <w:rPr>
          <w:sz w:val="24"/>
          <w:szCs w:val="24"/>
        </w:rPr>
        <w:t xml:space="preserve"> </w:t>
      </w:r>
      <w:r w:rsidR="00777D7F" w:rsidRPr="00777D7F">
        <w:rPr>
          <w:sz w:val="24"/>
          <w:szCs w:val="24"/>
        </w:rPr>
        <w:t>There are many pressures on how the NHS is used, and to spend money on unsuccessful practices means that there is less money available elsewhere in the system for other things that are important</w:t>
      </w:r>
      <w:r w:rsidR="00400A1A">
        <w:rPr>
          <w:sz w:val="24"/>
          <w:szCs w:val="24"/>
        </w:rPr>
        <w:t xml:space="preserve">. </w:t>
      </w:r>
      <w:r w:rsidR="00777D7F" w:rsidRPr="00777D7F">
        <w:rPr>
          <w:sz w:val="24"/>
          <w:szCs w:val="24"/>
        </w:rPr>
        <w:t>The use of evidence-based practice is therefore essential in order to help make the money available go as far as it can reasonably to be expected to</w:t>
      </w:r>
      <w:r w:rsidR="00400A1A">
        <w:rPr>
          <w:sz w:val="24"/>
          <w:szCs w:val="24"/>
        </w:rPr>
        <w:t xml:space="preserve">o. </w:t>
      </w:r>
      <w:r w:rsidR="00777D7F" w:rsidRPr="00777D7F">
        <w:rPr>
          <w:sz w:val="24"/>
          <w:szCs w:val="24"/>
        </w:rPr>
        <w:t xml:space="preserve">The idea of getting good value for money links to strongly to the concepts of ethnics and governance discussed above. </w:t>
      </w:r>
      <w:r w:rsidR="00640241">
        <w:rPr>
          <w:sz w:val="24"/>
          <w:szCs w:val="24"/>
        </w:rPr>
        <w:t>It is said by (</w:t>
      </w:r>
      <w:proofErr w:type="spellStart"/>
      <w:r w:rsidR="00640241">
        <w:rPr>
          <w:sz w:val="24"/>
          <w:szCs w:val="24"/>
        </w:rPr>
        <w:t>Shardt</w:t>
      </w:r>
      <w:proofErr w:type="spellEnd"/>
      <w:r w:rsidR="00640241">
        <w:rPr>
          <w:sz w:val="24"/>
          <w:szCs w:val="24"/>
        </w:rPr>
        <w:t xml:space="preserve">, 2011) that Health Literacy is seen by the </w:t>
      </w:r>
      <w:r w:rsidR="0037515F">
        <w:rPr>
          <w:sz w:val="24"/>
          <w:szCs w:val="24"/>
        </w:rPr>
        <w:t xml:space="preserve">school of medicine as the </w:t>
      </w:r>
      <w:r w:rsidR="00450FED">
        <w:rPr>
          <w:sz w:val="24"/>
          <w:szCs w:val="24"/>
        </w:rPr>
        <w:t>point</w:t>
      </w:r>
      <w:r w:rsidR="0037515F">
        <w:rPr>
          <w:sz w:val="24"/>
          <w:szCs w:val="24"/>
        </w:rPr>
        <w:t xml:space="preserve"> to which </w:t>
      </w:r>
      <w:r w:rsidR="00450FED">
        <w:rPr>
          <w:sz w:val="24"/>
          <w:szCs w:val="24"/>
        </w:rPr>
        <w:t>nurse</w:t>
      </w:r>
      <w:r w:rsidR="0037515F">
        <w:rPr>
          <w:sz w:val="24"/>
          <w:szCs w:val="24"/>
        </w:rPr>
        <w:t xml:space="preserve">s have the capacity to </w:t>
      </w:r>
      <w:r w:rsidR="00FF39E3">
        <w:rPr>
          <w:sz w:val="24"/>
          <w:szCs w:val="24"/>
        </w:rPr>
        <w:t>hold and obtain</w:t>
      </w:r>
      <w:r w:rsidR="00A91B62">
        <w:rPr>
          <w:sz w:val="24"/>
          <w:szCs w:val="24"/>
        </w:rPr>
        <w:t xml:space="preserve"> basic health</w:t>
      </w:r>
      <w:r w:rsidR="00664CB3">
        <w:rPr>
          <w:sz w:val="24"/>
          <w:szCs w:val="24"/>
        </w:rPr>
        <w:t xml:space="preserve"> information</w:t>
      </w:r>
      <w:r w:rsidR="00524B97">
        <w:rPr>
          <w:sz w:val="24"/>
          <w:szCs w:val="24"/>
        </w:rPr>
        <w:t xml:space="preserve"> and services in order to make appropriate </w:t>
      </w:r>
      <w:r w:rsidR="00463B02">
        <w:rPr>
          <w:sz w:val="24"/>
          <w:szCs w:val="24"/>
        </w:rPr>
        <w:t xml:space="preserve">health decisions. </w:t>
      </w:r>
      <w:r w:rsidR="00B5698A">
        <w:rPr>
          <w:sz w:val="24"/>
          <w:szCs w:val="24"/>
        </w:rPr>
        <w:t xml:space="preserve">Health Literacy is about clients being able to find the right medical information </w:t>
      </w:r>
      <w:r w:rsidR="004C4051">
        <w:rPr>
          <w:sz w:val="24"/>
          <w:szCs w:val="24"/>
        </w:rPr>
        <w:t xml:space="preserve">for health and wellbeing or researching </w:t>
      </w:r>
      <w:r w:rsidR="006E2F88">
        <w:rPr>
          <w:sz w:val="24"/>
          <w:szCs w:val="24"/>
        </w:rPr>
        <w:t xml:space="preserve">through the internet and finding evidence </w:t>
      </w:r>
      <w:r w:rsidR="001C1A73">
        <w:rPr>
          <w:sz w:val="24"/>
          <w:szCs w:val="24"/>
        </w:rPr>
        <w:t>to be able to use that information to make good decisions throughout a health care’s role in the practice</w:t>
      </w:r>
      <w:r w:rsidR="00777D7F" w:rsidRPr="00777D7F">
        <w:rPr>
          <w:sz w:val="24"/>
          <w:szCs w:val="24"/>
        </w:rPr>
        <w:t xml:space="preserve">. </w:t>
      </w:r>
      <w:proofErr w:type="spellStart"/>
      <w:r w:rsidR="00777D7F" w:rsidRPr="00777D7F">
        <w:rPr>
          <w:sz w:val="24"/>
          <w:szCs w:val="24"/>
        </w:rPr>
        <w:t>Schardt</w:t>
      </w:r>
      <w:proofErr w:type="spellEnd"/>
      <w:r w:rsidR="00777D7F" w:rsidRPr="00777D7F">
        <w:rPr>
          <w:sz w:val="24"/>
          <w:szCs w:val="24"/>
        </w:rPr>
        <w:t xml:space="preserve"> (2011) suggests that EBP is based on two important theories</w:t>
      </w:r>
      <w:r w:rsidR="00C75D95">
        <w:rPr>
          <w:sz w:val="24"/>
          <w:szCs w:val="24"/>
        </w:rPr>
        <w:t xml:space="preserve">. </w:t>
      </w:r>
      <w:r w:rsidR="005313B7">
        <w:rPr>
          <w:sz w:val="24"/>
          <w:szCs w:val="24"/>
        </w:rPr>
        <w:t>P</w:t>
      </w:r>
      <w:r w:rsidR="005313B7" w:rsidRPr="00777D7F">
        <w:rPr>
          <w:sz w:val="24"/>
          <w:szCs w:val="24"/>
        </w:rPr>
        <w:t>atient values and</w:t>
      </w:r>
      <w:r w:rsidR="005313B7">
        <w:rPr>
          <w:sz w:val="24"/>
          <w:szCs w:val="24"/>
        </w:rPr>
        <w:t xml:space="preserve"> patient choices</w:t>
      </w:r>
      <w:r w:rsidR="00777D7F" w:rsidRPr="00777D7F">
        <w:rPr>
          <w:sz w:val="24"/>
          <w:szCs w:val="24"/>
        </w:rPr>
        <w:t xml:space="preserve"> are an important part of the outcome and the better the research the more confident a nurse can be with the decision they make</w:t>
      </w:r>
      <w:r w:rsidR="00120788">
        <w:rPr>
          <w:sz w:val="24"/>
          <w:szCs w:val="24"/>
        </w:rPr>
        <w:t xml:space="preserve"> (Parrish, 2018).</w:t>
      </w:r>
      <w:r w:rsidR="00807D17" w:rsidRPr="00807D17">
        <w:rPr>
          <w:sz w:val="24"/>
          <w:szCs w:val="24"/>
        </w:rPr>
        <w:t xml:space="preserve"> Nurses have got the skills and ethical requirement to communicate in a </w:t>
      </w:r>
      <w:r w:rsidR="00FA582B" w:rsidRPr="00807D17">
        <w:rPr>
          <w:sz w:val="24"/>
          <w:szCs w:val="24"/>
        </w:rPr>
        <w:t>visible</w:t>
      </w:r>
      <w:r w:rsidR="00807D17" w:rsidRPr="00807D17">
        <w:rPr>
          <w:sz w:val="24"/>
          <w:szCs w:val="24"/>
        </w:rPr>
        <w:t>, constant way that focus on the specific information needs of each patient. Evidence-based approaches that encourage health literacy should be included in every patient's schedule of care and turn out to be part of the everyday practice of nursing. The aim of all patient collaborations ought to encourage the patient to acquire, recognize, and act out on information that is required for best health. (</w:t>
      </w:r>
      <w:proofErr w:type="spellStart"/>
      <w:r w:rsidR="00807D17" w:rsidRPr="00807D17">
        <w:rPr>
          <w:sz w:val="24"/>
          <w:szCs w:val="24"/>
        </w:rPr>
        <w:t>Speros</w:t>
      </w:r>
      <w:proofErr w:type="spellEnd"/>
      <w:r w:rsidR="00807D17" w:rsidRPr="00807D17">
        <w:rPr>
          <w:sz w:val="24"/>
          <w:szCs w:val="24"/>
        </w:rPr>
        <w:t>, C 2011)</w:t>
      </w:r>
    </w:p>
    <w:p w14:paraId="7A2376A2" w14:textId="77777777" w:rsidR="00FE05E6" w:rsidRDefault="00FE05E6" w:rsidP="00F4582F">
      <w:pPr>
        <w:pStyle w:val="NoSpacing"/>
        <w:rPr>
          <w:sz w:val="24"/>
          <w:szCs w:val="24"/>
          <w:u w:val="single"/>
        </w:rPr>
      </w:pPr>
    </w:p>
    <w:p w14:paraId="5CFD06BC" w14:textId="77777777" w:rsidR="00C54B68" w:rsidRDefault="00C54B68" w:rsidP="00F4582F">
      <w:pPr>
        <w:pStyle w:val="NoSpacing"/>
        <w:rPr>
          <w:sz w:val="24"/>
          <w:szCs w:val="24"/>
          <w:u w:val="single"/>
        </w:rPr>
      </w:pPr>
    </w:p>
    <w:p w14:paraId="597C39D1" w14:textId="77777777" w:rsidR="00C54B68" w:rsidRDefault="00C54B68" w:rsidP="00F4582F">
      <w:pPr>
        <w:pStyle w:val="NoSpacing"/>
        <w:rPr>
          <w:sz w:val="24"/>
          <w:szCs w:val="24"/>
          <w:u w:val="single"/>
        </w:rPr>
      </w:pPr>
    </w:p>
    <w:p w14:paraId="0B156FC5" w14:textId="77777777" w:rsidR="00C54B68" w:rsidRDefault="00C54B68" w:rsidP="00F4582F">
      <w:pPr>
        <w:pStyle w:val="NoSpacing"/>
        <w:rPr>
          <w:sz w:val="24"/>
          <w:szCs w:val="24"/>
          <w:u w:val="single"/>
        </w:rPr>
      </w:pPr>
    </w:p>
    <w:p w14:paraId="1870F357" w14:textId="77777777" w:rsidR="00C54B68" w:rsidRDefault="00C54B68" w:rsidP="00F4582F">
      <w:pPr>
        <w:pStyle w:val="NoSpacing"/>
        <w:rPr>
          <w:sz w:val="24"/>
          <w:szCs w:val="24"/>
          <w:u w:val="single"/>
        </w:rPr>
      </w:pPr>
    </w:p>
    <w:p w14:paraId="2750E282" w14:textId="77777777" w:rsidR="00C54B68" w:rsidRDefault="00C54B68" w:rsidP="00F4582F">
      <w:pPr>
        <w:pStyle w:val="NoSpacing"/>
        <w:rPr>
          <w:sz w:val="24"/>
          <w:szCs w:val="24"/>
          <w:u w:val="single"/>
        </w:rPr>
      </w:pPr>
    </w:p>
    <w:p w14:paraId="73F605CC" w14:textId="77777777" w:rsidR="00C54B68" w:rsidRDefault="00C54B68" w:rsidP="00F4582F">
      <w:pPr>
        <w:pStyle w:val="NoSpacing"/>
        <w:rPr>
          <w:sz w:val="24"/>
          <w:szCs w:val="24"/>
          <w:u w:val="single"/>
        </w:rPr>
      </w:pPr>
    </w:p>
    <w:p w14:paraId="56F2EE28" w14:textId="77777777" w:rsidR="00C54B68" w:rsidRDefault="00C54B68" w:rsidP="00F4582F">
      <w:pPr>
        <w:pStyle w:val="NoSpacing"/>
        <w:rPr>
          <w:sz w:val="24"/>
          <w:szCs w:val="24"/>
          <w:u w:val="single"/>
        </w:rPr>
      </w:pPr>
    </w:p>
    <w:p w14:paraId="716756CA" w14:textId="77777777" w:rsidR="00C54B68" w:rsidRDefault="00C54B68" w:rsidP="00F4582F">
      <w:pPr>
        <w:pStyle w:val="NoSpacing"/>
        <w:rPr>
          <w:sz w:val="24"/>
          <w:szCs w:val="24"/>
          <w:u w:val="single"/>
        </w:rPr>
      </w:pPr>
    </w:p>
    <w:p w14:paraId="609AF2A0" w14:textId="77777777" w:rsidR="00C54B68" w:rsidRDefault="00C54B68" w:rsidP="00F4582F">
      <w:pPr>
        <w:pStyle w:val="NoSpacing"/>
        <w:rPr>
          <w:sz w:val="24"/>
          <w:szCs w:val="24"/>
          <w:u w:val="single"/>
        </w:rPr>
      </w:pPr>
    </w:p>
    <w:p w14:paraId="3D95031D" w14:textId="77777777" w:rsidR="00C54B68" w:rsidRDefault="00C54B68" w:rsidP="00F4582F">
      <w:pPr>
        <w:pStyle w:val="NoSpacing"/>
        <w:rPr>
          <w:sz w:val="24"/>
          <w:szCs w:val="24"/>
          <w:u w:val="single"/>
        </w:rPr>
      </w:pPr>
    </w:p>
    <w:p w14:paraId="19D70436" w14:textId="77777777" w:rsidR="00C54B68" w:rsidRDefault="00C54B68" w:rsidP="00F4582F">
      <w:pPr>
        <w:pStyle w:val="NoSpacing"/>
        <w:rPr>
          <w:sz w:val="24"/>
          <w:szCs w:val="24"/>
          <w:u w:val="single"/>
        </w:rPr>
      </w:pPr>
    </w:p>
    <w:p w14:paraId="0D0A5BEF" w14:textId="77777777" w:rsidR="00C54B68" w:rsidRDefault="00C54B68" w:rsidP="00F4582F">
      <w:pPr>
        <w:pStyle w:val="NoSpacing"/>
        <w:rPr>
          <w:sz w:val="24"/>
          <w:szCs w:val="24"/>
          <w:u w:val="single"/>
        </w:rPr>
      </w:pPr>
    </w:p>
    <w:p w14:paraId="796C8270" w14:textId="77777777" w:rsidR="00C54B68" w:rsidRDefault="00C54B68" w:rsidP="00F4582F">
      <w:pPr>
        <w:pStyle w:val="NoSpacing"/>
        <w:rPr>
          <w:sz w:val="24"/>
          <w:szCs w:val="24"/>
          <w:u w:val="single"/>
        </w:rPr>
      </w:pPr>
    </w:p>
    <w:p w14:paraId="523E46BE" w14:textId="77777777" w:rsidR="00C54B68" w:rsidRDefault="00C54B68" w:rsidP="00F4582F">
      <w:pPr>
        <w:pStyle w:val="NoSpacing"/>
        <w:rPr>
          <w:sz w:val="24"/>
          <w:szCs w:val="24"/>
          <w:u w:val="single"/>
        </w:rPr>
      </w:pPr>
    </w:p>
    <w:p w14:paraId="62BBC6C6" w14:textId="559AB067" w:rsidR="00E37650" w:rsidRDefault="00E37650" w:rsidP="00F4582F">
      <w:pPr>
        <w:pStyle w:val="NoSpacing"/>
        <w:rPr>
          <w:sz w:val="24"/>
          <w:szCs w:val="24"/>
          <w:u w:val="single"/>
        </w:rPr>
      </w:pPr>
    </w:p>
    <w:p w14:paraId="37E67F8B" w14:textId="77777777" w:rsidR="002E2547" w:rsidRDefault="002E2547" w:rsidP="00F4582F">
      <w:pPr>
        <w:pStyle w:val="NoSpacing"/>
        <w:rPr>
          <w:sz w:val="24"/>
          <w:szCs w:val="24"/>
          <w:u w:val="single"/>
        </w:rPr>
      </w:pPr>
    </w:p>
    <w:p w14:paraId="2A6E40FA" w14:textId="51910E98" w:rsidR="00E37650" w:rsidRPr="002E2547" w:rsidRDefault="00F450FE" w:rsidP="002E2547">
      <w:pPr>
        <w:pStyle w:val="Heading1"/>
        <w:rPr>
          <w:u w:val="single"/>
        </w:rPr>
      </w:pPr>
      <w:r w:rsidRPr="002E2547">
        <w:rPr>
          <w:u w:val="single"/>
        </w:rPr>
        <w:t>Conclusion</w:t>
      </w:r>
      <w:r w:rsidR="002B7FB3" w:rsidRPr="002E2547">
        <w:rPr>
          <w:u w:val="single"/>
        </w:rPr>
        <w:t xml:space="preserve"> and Recommendations</w:t>
      </w:r>
    </w:p>
    <w:p w14:paraId="44E9B795" w14:textId="7234B84F" w:rsidR="002B7FB3" w:rsidRDefault="002B7FB3">
      <w:pPr>
        <w:rPr>
          <w:sz w:val="24"/>
          <w:szCs w:val="24"/>
          <w:u w:val="single"/>
        </w:rPr>
      </w:pPr>
    </w:p>
    <w:p w14:paraId="0DA32E52" w14:textId="393B38CF" w:rsidR="00133BD4" w:rsidRDefault="002B7FB3" w:rsidP="00133BD4">
      <w:pPr>
        <w:rPr>
          <w:sz w:val="24"/>
          <w:szCs w:val="24"/>
        </w:rPr>
      </w:pPr>
      <w:r w:rsidRPr="002B7FB3">
        <w:rPr>
          <w:sz w:val="24"/>
          <w:szCs w:val="24"/>
        </w:rPr>
        <w:t xml:space="preserve">Throughout the process of carrying out this </w:t>
      </w:r>
      <w:r>
        <w:rPr>
          <w:sz w:val="24"/>
          <w:szCs w:val="24"/>
        </w:rPr>
        <w:t xml:space="preserve">research paper, </w:t>
      </w:r>
      <w:r w:rsidR="00A736D5">
        <w:rPr>
          <w:sz w:val="24"/>
          <w:szCs w:val="24"/>
        </w:rPr>
        <w:t>t</w:t>
      </w:r>
      <w:r w:rsidR="00A736D5" w:rsidRPr="00A736D5">
        <w:rPr>
          <w:sz w:val="24"/>
          <w:szCs w:val="24"/>
        </w:rPr>
        <w:t xml:space="preserve">he researcher has undertaken a variety of different research on different topics all to do within the nursing profession.  </w:t>
      </w:r>
      <w:r w:rsidR="001C678F">
        <w:rPr>
          <w:sz w:val="24"/>
          <w:szCs w:val="24"/>
        </w:rPr>
        <w:t>T</w:t>
      </w:r>
      <w:r w:rsidR="00A736D5" w:rsidRPr="00A736D5">
        <w:rPr>
          <w:sz w:val="24"/>
          <w:szCs w:val="24"/>
        </w:rPr>
        <w:t xml:space="preserve">he information gained within this research process has helped the writer to gain more than enough knowledge on the life-long disease. </w:t>
      </w:r>
      <w:r w:rsidR="00FF6C33">
        <w:rPr>
          <w:sz w:val="24"/>
          <w:szCs w:val="24"/>
        </w:rPr>
        <w:t xml:space="preserve">Journal articles were used within this research paper to gain knowledge on multiple </w:t>
      </w:r>
      <w:r w:rsidR="000E1ED0">
        <w:rPr>
          <w:sz w:val="24"/>
          <w:szCs w:val="24"/>
        </w:rPr>
        <w:t>topics;</w:t>
      </w:r>
      <w:r w:rsidR="000746DF">
        <w:rPr>
          <w:sz w:val="24"/>
          <w:szCs w:val="24"/>
        </w:rPr>
        <w:t xml:space="preserve"> however, this was very difficult as there are so many journals and information out there on the topic so having to read through a few was very challenging. </w:t>
      </w:r>
      <w:r w:rsidR="00133BD4" w:rsidRPr="00133BD4">
        <w:rPr>
          <w:sz w:val="24"/>
          <w:szCs w:val="24"/>
        </w:rPr>
        <w:t xml:space="preserve">From </w:t>
      </w:r>
      <w:r w:rsidR="00133BD4" w:rsidRPr="00133BD4">
        <w:rPr>
          <w:sz w:val="24"/>
          <w:szCs w:val="24"/>
        </w:rPr>
        <w:t>all</w:t>
      </w:r>
      <w:r w:rsidR="00133BD4" w:rsidRPr="00133BD4">
        <w:rPr>
          <w:sz w:val="24"/>
          <w:szCs w:val="24"/>
        </w:rPr>
        <w:t xml:space="preserve"> the research and resources that have been analysed all of them have answered the </w:t>
      </w:r>
      <w:r w:rsidR="00133BD4">
        <w:rPr>
          <w:sz w:val="24"/>
          <w:szCs w:val="24"/>
        </w:rPr>
        <w:t>question to</w:t>
      </w:r>
      <w:r w:rsidR="005853CC">
        <w:rPr>
          <w:sz w:val="24"/>
          <w:szCs w:val="24"/>
        </w:rPr>
        <w:t xml:space="preserve"> what</w:t>
      </w:r>
      <w:r w:rsidR="00133BD4">
        <w:rPr>
          <w:sz w:val="24"/>
          <w:szCs w:val="24"/>
        </w:rPr>
        <w:t xml:space="preserve"> </w:t>
      </w:r>
      <w:r w:rsidR="0040693A">
        <w:rPr>
          <w:sz w:val="24"/>
          <w:szCs w:val="24"/>
        </w:rPr>
        <w:t xml:space="preserve">the prevention of type 2 diabetes </w:t>
      </w:r>
      <w:r w:rsidR="005853CC">
        <w:rPr>
          <w:sz w:val="24"/>
          <w:szCs w:val="24"/>
        </w:rPr>
        <w:t xml:space="preserve">is. Living a healthy lifestyle is looked </w:t>
      </w:r>
      <w:r w:rsidR="00701003">
        <w:rPr>
          <w:sz w:val="24"/>
          <w:szCs w:val="24"/>
        </w:rPr>
        <w:t>at,</w:t>
      </w:r>
      <w:r w:rsidR="00617A49">
        <w:rPr>
          <w:sz w:val="24"/>
          <w:szCs w:val="24"/>
        </w:rPr>
        <w:t xml:space="preserve"> by participating in physical activity will help prevent those who suffer </w:t>
      </w:r>
      <w:r w:rsidR="00C6045A">
        <w:rPr>
          <w:sz w:val="24"/>
          <w:szCs w:val="24"/>
        </w:rPr>
        <w:t>from diabetes type 2 or are at risk of developing the disease.</w:t>
      </w:r>
      <w:r w:rsidR="00C6306E">
        <w:rPr>
          <w:sz w:val="24"/>
          <w:szCs w:val="24"/>
        </w:rPr>
        <w:t xml:space="preserve"> </w:t>
      </w:r>
    </w:p>
    <w:p w14:paraId="042EB0A8" w14:textId="49B55095" w:rsidR="00083684" w:rsidRDefault="00083684" w:rsidP="00083684">
      <w:pPr>
        <w:pStyle w:val="ListParagraph"/>
        <w:numPr>
          <w:ilvl w:val="0"/>
          <w:numId w:val="3"/>
        </w:numPr>
        <w:rPr>
          <w:sz w:val="24"/>
          <w:szCs w:val="24"/>
        </w:rPr>
      </w:pPr>
      <w:r>
        <w:rPr>
          <w:sz w:val="24"/>
          <w:szCs w:val="24"/>
        </w:rPr>
        <w:t>Eating a balanced diet.</w:t>
      </w:r>
    </w:p>
    <w:p w14:paraId="19CE6105" w14:textId="0198325F" w:rsidR="00083684" w:rsidRDefault="00083684" w:rsidP="00083684">
      <w:pPr>
        <w:pStyle w:val="ListParagraph"/>
        <w:numPr>
          <w:ilvl w:val="0"/>
          <w:numId w:val="3"/>
        </w:numPr>
        <w:rPr>
          <w:sz w:val="24"/>
          <w:szCs w:val="24"/>
        </w:rPr>
      </w:pPr>
      <w:r>
        <w:rPr>
          <w:sz w:val="24"/>
          <w:szCs w:val="24"/>
        </w:rPr>
        <w:t>Participating in physical activity.</w:t>
      </w:r>
    </w:p>
    <w:p w14:paraId="5DDEFC17" w14:textId="4912C5AA" w:rsidR="00083684" w:rsidRDefault="00F53440" w:rsidP="00083684">
      <w:pPr>
        <w:pStyle w:val="ListParagraph"/>
        <w:numPr>
          <w:ilvl w:val="0"/>
          <w:numId w:val="3"/>
        </w:numPr>
        <w:rPr>
          <w:sz w:val="24"/>
          <w:szCs w:val="24"/>
        </w:rPr>
      </w:pPr>
      <w:r>
        <w:rPr>
          <w:sz w:val="24"/>
          <w:szCs w:val="24"/>
        </w:rPr>
        <w:t xml:space="preserve">Exercise and classes. </w:t>
      </w:r>
    </w:p>
    <w:p w14:paraId="5F98075B" w14:textId="77777777" w:rsidR="00F53440" w:rsidRPr="00083684" w:rsidRDefault="00F53440" w:rsidP="00083684">
      <w:pPr>
        <w:pStyle w:val="ListParagraph"/>
        <w:numPr>
          <w:ilvl w:val="0"/>
          <w:numId w:val="3"/>
        </w:numPr>
        <w:rPr>
          <w:sz w:val="24"/>
          <w:szCs w:val="24"/>
        </w:rPr>
      </w:pPr>
    </w:p>
    <w:p w14:paraId="1EDFC261" w14:textId="0B38A2CC" w:rsidR="00F450FE" w:rsidRPr="007518A3" w:rsidRDefault="007518A3">
      <w:pPr>
        <w:rPr>
          <w:sz w:val="24"/>
          <w:szCs w:val="24"/>
        </w:rPr>
      </w:pPr>
      <w:r w:rsidRPr="007518A3">
        <w:rPr>
          <w:sz w:val="24"/>
          <w:szCs w:val="24"/>
        </w:rPr>
        <w:t>Nursing literacy, Evidence-Based Practice, and research in nursing are all three key elements that are extremely important when entering the world of nursing or health care workers. To have understandings and knowledge on these topics are a key skill and part of a registered nurses’ day to day life within their role, so finding and gaining more knowledge on these elements was extremely important for the writer.</w:t>
      </w:r>
    </w:p>
    <w:p w14:paraId="5F442DB7" w14:textId="77777777" w:rsidR="00C54B68" w:rsidRDefault="00C54B68" w:rsidP="00F4582F">
      <w:pPr>
        <w:pStyle w:val="NoSpacing"/>
        <w:rPr>
          <w:sz w:val="24"/>
          <w:szCs w:val="24"/>
          <w:u w:val="single"/>
        </w:rPr>
      </w:pPr>
    </w:p>
    <w:p w14:paraId="2C0AE651" w14:textId="77777777" w:rsidR="00C54B68" w:rsidRDefault="00C54B68" w:rsidP="00F4582F">
      <w:pPr>
        <w:pStyle w:val="NoSpacing"/>
        <w:rPr>
          <w:sz w:val="24"/>
          <w:szCs w:val="24"/>
          <w:u w:val="single"/>
        </w:rPr>
      </w:pPr>
    </w:p>
    <w:p w14:paraId="5DFF5BF5" w14:textId="77777777" w:rsidR="00C54B68" w:rsidRDefault="00C54B68" w:rsidP="00F4582F">
      <w:pPr>
        <w:pStyle w:val="NoSpacing"/>
        <w:rPr>
          <w:sz w:val="24"/>
          <w:szCs w:val="24"/>
          <w:u w:val="single"/>
        </w:rPr>
      </w:pPr>
    </w:p>
    <w:p w14:paraId="13F92814" w14:textId="77777777" w:rsidR="00C54B68" w:rsidRDefault="00C54B68" w:rsidP="00F4582F">
      <w:pPr>
        <w:pStyle w:val="NoSpacing"/>
        <w:rPr>
          <w:sz w:val="24"/>
          <w:szCs w:val="24"/>
          <w:u w:val="single"/>
        </w:rPr>
      </w:pPr>
    </w:p>
    <w:p w14:paraId="5C844BB7" w14:textId="77777777" w:rsidR="00D64206" w:rsidRDefault="00D64206" w:rsidP="00F4582F">
      <w:pPr>
        <w:pStyle w:val="NoSpacing"/>
        <w:rPr>
          <w:sz w:val="24"/>
          <w:szCs w:val="24"/>
          <w:u w:val="single"/>
        </w:rPr>
      </w:pPr>
    </w:p>
    <w:p w14:paraId="5AB8331A" w14:textId="77777777" w:rsidR="00461777" w:rsidRDefault="00461777" w:rsidP="00F4582F">
      <w:pPr>
        <w:pStyle w:val="NoSpacing"/>
        <w:rPr>
          <w:sz w:val="24"/>
          <w:szCs w:val="24"/>
          <w:u w:val="single"/>
        </w:rPr>
      </w:pPr>
    </w:p>
    <w:p w14:paraId="315575A0" w14:textId="77777777" w:rsidR="00461777" w:rsidRDefault="00461777" w:rsidP="00F4582F">
      <w:pPr>
        <w:pStyle w:val="NoSpacing"/>
        <w:rPr>
          <w:sz w:val="24"/>
          <w:szCs w:val="24"/>
          <w:u w:val="single"/>
        </w:rPr>
      </w:pPr>
    </w:p>
    <w:p w14:paraId="0A7E7A83" w14:textId="77777777" w:rsidR="00461777" w:rsidRDefault="00461777" w:rsidP="00F4582F">
      <w:pPr>
        <w:pStyle w:val="NoSpacing"/>
        <w:rPr>
          <w:sz w:val="24"/>
          <w:szCs w:val="24"/>
          <w:u w:val="single"/>
        </w:rPr>
      </w:pPr>
    </w:p>
    <w:p w14:paraId="689AA884" w14:textId="77777777" w:rsidR="00461777" w:rsidRDefault="00461777" w:rsidP="00F4582F">
      <w:pPr>
        <w:pStyle w:val="NoSpacing"/>
        <w:rPr>
          <w:sz w:val="24"/>
          <w:szCs w:val="24"/>
          <w:u w:val="single"/>
        </w:rPr>
      </w:pPr>
    </w:p>
    <w:p w14:paraId="7625199F" w14:textId="77777777" w:rsidR="00461777" w:rsidRDefault="00461777" w:rsidP="00F4582F">
      <w:pPr>
        <w:pStyle w:val="NoSpacing"/>
        <w:rPr>
          <w:sz w:val="24"/>
          <w:szCs w:val="24"/>
          <w:u w:val="single"/>
        </w:rPr>
      </w:pPr>
    </w:p>
    <w:p w14:paraId="3AA8726E" w14:textId="77777777" w:rsidR="00461777" w:rsidRDefault="00461777" w:rsidP="00F4582F">
      <w:pPr>
        <w:pStyle w:val="NoSpacing"/>
        <w:rPr>
          <w:sz w:val="24"/>
          <w:szCs w:val="24"/>
          <w:u w:val="single"/>
        </w:rPr>
      </w:pPr>
    </w:p>
    <w:p w14:paraId="45676978" w14:textId="77777777" w:rsidR="00461777" w:rsidRDefault="00461777" w:rsidP="00F4582F">
      <w:pPr>
        <w:pStyle w:val="NoSpacing"/>
        <w:rPr>
          <w:sz w:val="24"/>
          <w:szCs w:val="24"/>
          <w:u w:val="single"/>
        </w:rPr>
      </w:pPr>
    </w:p>
    <w:p w14:paraId="33DC6612" w14:textId="77777777" w:rsidR="00461777" w:rsidRDefault="00461777" w:rsidP="00F4582F">
      <w:pPr>
        <w:pStyle w:val="NoSpacing"/>
        <w:rPr>
          <w:sz w:val="24"/>
          <w:szCs w:val="24"/>
          <w:u w:val="single"/>
        </w:rPr>
      </w:pPr>
    </w:p>
    <w:p w14:paraId="45C1257B" w14:textId="77777777" w:rsidR="00461777" w:rsidRDefault="00461777" w:rsidP="00F4582F">
      <w:pPr>
        <w:pStyle w:val="NoSpacing"/>
        <w:rPr>
          <w:sz w:val="24"/>
          <w:szCs w:val="24"/>
          <w:u w:val="single"/>
        </w:rPr>
      </w:pPr>
    </w:p>
    <w:p w14:paraId="146F80F9" w14:textId="77777777" w:rsidR="00461777" w:rsidRDefault="00461777" w:rsidP="00F4582F">
      <w:pPr>
        <w:pStyle w:val="NoSpacing"/>
        <w:rPr>
          <w:sz w:val="24"/>
          <w:szCs w:val="24"/>
          <w:u w:val="single"/>
        </w:rPr>
      </w:pPr>
    </w:p>
    <w:p w14:paraId="46467495" w14:textId="77777777" w:rsidR="00461777" w:rsidRDefault="00461777" w:rsidP="00F4582F">
      <w:pPr>
        <w:pStyle w:val="NoSpacing"/>
        <w:rPr>
          <w:sz w:val="24"/>
          <w:szCs w:val="24"/>
          <w:u w:val="single"/>
        </w:rPr>
      </w:pPr>
    </w:p>
    <w:p w14:paraId="6C126EF9" w14:textId="77777777" w:rsidR="00461777" w:rsidRDefault="00461777" w:rsidP="00F4582F">
      <w:pPr>
        <w:pStyle w:val="NoSpacing"/>
        <w:rPr>
          <w:sz w:val="24"/>
          <w:szCs w:val="24"/>
          <w:u w:val="single"/>
        </w:rPr>
      </w:pPr>
    </w:p>
    <w:p w14:paraId="77108BC8" w14:textId="77777777" w:rsidR="00461777" w:rsidRDefault="00461777" w:rsidP="00F4582F">
      <w:pPr>
        <w:pStyle w:val="NoSpacing"/>
        <w:rPr>
          <w:sz w:val="24"/>
          <w:szCs w:val="24"/>
          <w:u w:val="single"/>
        </w:rPr>
      </w:pPr>
    </w:p>
    <w:p w14:paraId="437AD5FB" w14:textId="77777777" w:rsidR="00461777" w:rsidRDefault="00461777" w:rsidP="00F4582F">
      <w:pPr>
        <w:pStyle w:val="NoSpacing"/>
        <w:rPr>
          <w:sz w:val="24"/>
          <w:szCs w:val="24"/>
          <w:u w:val="single"/>
        </w:rPr>
      </w:pPr>
    </w:p>
    <w:p w14:paraId="0EE1D9D0" w14:textId="77777777" w:rsidR="00461777" w:rsidRDefault="00461777" w:rsidP="00F4582F">
      <w:pPr>
        <w:pStyle w:val="NoSpacing"/>
        <w:rPr>
          <w:sz w:val="24"/>
          <w:szCs w:val="24"/>
          <w:u w:val="single"/>
        </w:rPr>
      </w:pPr>
    </w:p>
    <w:p w14:paraId="521F041B" w14:textId="77777777" w:rsidR="00461777" w:rsidRDefault="00461777" w:rsidP="00F4582F">
      <w:pPr>
        <w:pStyle w:val="NoSpacing"/>
        <w:rPr>
          <w:sz w:val="24"/>
          <w:szCs w:val="24"/>
          <w:u w:val="single"/>
        </w:rPr>
      </w:pPr>
    </w:p>
    <w:p w14:paraId="3756ACB8" w14:textId="77777777" w:rsidR="00D64206" w:rsidRDefault="00D64206" w:rsidP="00F4582F">
      <w:pPr>
        <w:pStyle w:val="NoSpacing"/>
        <w:rPr>
          <w:sz w:val="24"/>
          <w:szCs w:val="24"/>
          <w:u w:val="single"/>
        </w:rPr>
      </w:pPr>
    </w:p>
    <w:p w14:paraId="69FCF169" w14:textId="5A59852B" w:rsidR="001C7C3E" w:rsidRPr="002E2547" w:rsidRDefault="002B3BB5" w:rsidP="002E2547">
      <w:pPr>
        <w:pStyle w:val="Heading1"/>
        <w:rPr>
          <w:u w:val="single"/>
        </w:rPr>
      </w:pPr>
      <w:r w:rsidRPr="002E2547">
        <w:rPr>
          <w:u w:val="single"/>
        </w:rPr>
        <w:t xml:space="preserve">References </w:t>
      </w:r>
    </w:p>
    <w:p w14:paraId="72E88772" w14:textId="5DA118AC" w:rsidR="002B3BB5" w:rsidRPr="005F48D4" w:rsidRDefault="002B3BB5" w:rsidP="00F4582F">
      <w:pPr>
        <w:pStyle w:val="NoSpacing"/>
        <w:rPr>
          <w:sz w:val="24"/>
          <w:szCs w:val="24"/>
          <w:u w:val="single"/>
        </w:rPr>
      </w:pPr>
    </w:p>
    <w:p w14:paraId="15DFD8DE" w14:textId="64389E58" w:rsidR="00821F07" w:rsidRDefault="00821F07" w:rsidP="002B3BB5">
      <w:pPr>
        <w:pStyle w:val="NoSpacing"/>
        <w:numPr>
          <w:ilvl w:val="0"/>
          <w:numId w:val="1"/>
        </w:numPr>
        <w:rPr>
          <w:sz w:val="24"/>
          <w:szCs w:val="24"/>
        </w:rPr>
      </w:pPr>
      <w:proofErr w:type="spellStart"/>
      <w:r>
        <w:rPr>
          <w:sz w:val="24"/>
          <w:szCs w:val="24"/>
        </w:rPr>
        <w:lastRenderedPageBreak/>
        <w:t>Amanat</w:t>
      </w:r>
      <w:proofErr w:type="spellEnd"/>
      <w:r>
        <w:rPr>
          <w:sz w:val="24"/>
          <w:szCs w:val="24"/>
        </w:rPr>
        <w:t xml:space="preserve">, S., </w:t>
      </w:r>
      <w:proofErr w:type="spellStart"/>
      <w:r>
        <w:rPr>
          <w:sz w:val="24"/>
          <w:szCs w:val="24"/>
        </w:rPr>
        <w:t>Ghahri</w:t>
      </w:r>
      <w:proofErr w:type="spellEnd"/>
      <w:r>
        <w:rPr>
          <w:sz w:val="24"/>
          <w:szCs w:val="24"/>
        </w:rPr>
        <w:t xml:space="preserve">, S., </w:t>
      </w:r>
      <w:proofErr w:type="spellStart"/>
      <w:r w:rsidR="00064151">
        <w:rPr>
          <w:sz w:val="24"/>
          <w:szCs w:val="24"/>
        </w:rPr>
        <w:t>Dianatinasab</w:t>
      </w:r>
      <w:proofErr w:type="spellEnd"/>
      <w:r w:rsidR="00064151">
        <w:rPr>
          <w:sz w:val="24"/>
          <w:szCs w:val="24"/>
        </w:rPr>
        <w:t>, A.,</w:t>
      </w:r>
      <w:r w:rsidR="004726F2">
        <w:rPr>
          <w:sz w:val="24"/>
          <w:szCs w:val="24"/>
        </w:rPr>
        <w:t xml:space="preserve"> </w:t>
      </w:r>
      <w:proofErr w:type="spellStart"/>
      <w:r w:rsidR="004726F2">
        <w:rPr>
          <w:sz w:val="24"/>
          <w:szCs w:val="24"/>
        </w:rPr>
        <w:t>Faraouei</w:t>
      </w:r>
      <w:proofErr w:type="spellEnd"/>
      <w:r w:rsidR="004726F2">
        <w:rPr>
          <w:sz w:val="24"/>
          <w:szCs w:val="24"/>
        </w:rPr>
        <w:t xml:space="preserve">, M. (2020). </w:t>
      </w:r>
      <w:r w:rsidR="0056063C" w:rsidRPr="0056063C">
        <w:rPr>
          <w:sz w:val="24"/>
          <w:szCs w:val="24"/>
        </w:rPr>
        <w:t>Exercise and Type 2 Diabetes</w:t>
      </w:r>
      <w:r w:rsidR="0056063C">
        <w:rPr>
          <w:sz w:val="24"/>
          <w:szCs w:val="24"/>
        </w:rPr>
        <w:t xml:space="preserve">. </w:t>
      </w:r>
      <w:r w:rsidR="0056063C">
        <w:rPr>
          <w:i/>
          <w:iCs/>
          <w:sz w:val="24"/>
          <w:szCs w:val="24"/>
        </w:rPr>
        <w:t>National Library of Medicine. 20(</w:t>
      </w:r>
      <w:r w:rsidR="0020651A">
        <w:rPr>
          <w:i/>
          <w:iCs/>
          <w:sz w:val="24"/>
          <w:szCs w:val="24"/>
        </w:rPr>
        <w:t xml:space="preserve">10). </w:t>
      </w:r>
    </w:p>
    <w:p w14:paraId="4B24C76E" w14:textId="03635C7D" w:rsidR="00F821F4" w:rsidRDefault="00F821F4" w:rsidP="002B3BB5">
      <w:pPr>
        <w:pStyle w:val="NoSpacing"/>
        <w:numPr>
          <w:ilvl w:val="0"/>
          <w:numId w:val="1"/>
        </w:numPr>
        <w:rPr>
          <w:sz w:val="24"/>
          <w:szCs w:val="24"/>
        </w:rPr>
      </w:pPr>
      <w:r w:rsidRPr="005F48D4">
        <w:rPr>
          <w:sz w:val="24"/>
          <w:szCs w:val="24"/>
        </w:rPr>
        <w:t>Asif, M (2014)</w:t>
      </w:r>
      <w:r w:rsidR="00235B43" w:rsidRPr="005F48D4">
        <w:rPr>
          <w:sz w:val="24"/>
          <w:szCs w:val="24"/>
        </w:rPr>
        <w:t xml:space="preserve"> The prevention and control the type-2 diabetes by changing lifestyle and dietary pattern. </w:t>
      </w:r>
      <w:r w:rsidR="00235B43" w:rsidRPr="005F48D4">
        <w:rPr>
          <w:i/>
          <w:iCs/>
          <w:sz w:val="24"/>
          <w:szCs w:val="24"/>
        </w:rPr>
        <w:t xml:space="preserve">National Library of Medicine. </w:t>
      </w:r>
      <w:r w:rsidR="002E22DE" w:rsidRPr="005F48D4">
        <w:rPr>
          <w:sz w:val="24"/>
          <w:szCs w:val="24"/>
        </w:rPr>
        <w:t xml:space="preserve">14(2). </w:t>
      </w:r>
    </w:p>
    <w:p w14:paraId="72F3AEAC" w14:textId="77777777" w:rsidR="00465894" w:rsidRDefault="00465894" w:rsidP="00465894">
      <w:pPr>
        <w:pStyle w:val="ListParagraph"/>
        <w:numPr>
          <w:ilvl w:val="0"/>
          <w:numId w:val="1"/>
        </w:numPr>
        <w:rPr>
          <w:sz w:val="24"/>
          <w:szCs w:val="24"/>
        </w:rPr>
      </w:pPr>
      <w:proofErr w:type="spellStart"/>
      <w:r w:rsidRPr="00465894">
        <w:rPr>
          <w:sz w:val="24"/>
          <w:szCs w:val="24"/>
        </w:rPr>
        <w:t>Arneth</w:t>
      </w:r>
      <w:proofErr w:type="spellEnd"/>
      <w:r w:rsidRPr="00465894">
        <w:rPr>
          <w:sz w:val="24"/>
          <w:szCs w:val="24"/>
        </w:rPr>
        <w:t xml:space="preserve">, B., </w:t>
      </w:r>
      <w:proofErr w:type="spellStart"/>
      <w:r w:rsidRPr="00465894">
        <w:rPr>
          <w:sz w:val="24"/>
          <w:szCs w:val="24"/>
        </w:rPr>
        <w:t>Arneth</w:t>
      </w:r>
      <w:proofErr w:type="spellEnd"/>
      <w:r w:rsidRPr="00465894">
        <w:rPr>
          <w:sz w:val="24"/>
          <w:szCs w:val="24"/>
        </w:rPr>
        <w:t>, R., Shams, M. (2019). Metabolomics of Type 1 and Type 2 Diabetes. National Library of Medicine. 19(5).</w:t>
      </w:r>
    </w:p>
    <w:p w14:paraId="47A1777E" w14:textId="77777777" w:rsidR="00465894" w:rsidRDefault="002B3BB5" w:rsidP="00465894">
      <w:pPr>
        <w:pStyle w:val="ListParagraph"/>
        <w:numPr>
          <w:ilvl w:val="0"/>
          <w:numId w:val="1"/>
        </w:numPr>
        <w:rPr>
          <w:sz w:val="24"/>
          <w:szCs w:val="24"/>
        </w:rPr>
      </w:pPr>
      <w:proofErr w:type="spellStart"/>
      <w:proofErr w:type="gramStart"/>
      <w:r w:rsidRPr="00465894">
        <w:rPr>
          <w:sz w:val="24"/>
          <w:szCs w:val="24"/>
        </w:rPr>
        <w:t>Butler,E</w:t>
      </w:r>
      <w:proofErr w:type="spellEnd"/>
      <w:proofErr w:type="gramEnd"/>
      <w:r w:rsidRPr="00465894">
        <w:rPr>
          <w:sz w:val="24"/>
          <w:szCs w:val="24"/>
        </w:rPr>
        <w:t>, A.,</w:t>
      </w:r>
      <w:proofErr w:type="spellStart"/>
      <w:r w:rsidRPr="00465894">
        <w:rPr>
          <w:sz w:val="24"/>
          <w:szCs w:val="24"/>
        </w:rPr>
        <w:t>Misselbrook,D</w:t>
      </w:r>
      <w:proofErr w:type="spellEnd"/>
      <w:r w:rsidRPr="00465894">
        <w:rPr>
          <w:sz w:val="24"/>
          <w:szCs w:val="24"/>
        </w:rPr>
        <w:t xml:space="preserve">. (2020). Distinguishing between type 1 and type 2 diabetes. </w:t>
      </w:r>
      <w:r w:rsidRPr="00465894">
        <w:rPr>
          <w:i/>
          <w:iCs/>
          <w:sz w:val="24"/>
          <w:szCs w:val="24"/>
        </w:rPr>
        <w:t>National Library of Medicine.</w:t>
      </w:r>
      <w:r w:rsidR="002E22DE" w:rsidRPr="00465894">
        <w:rPr>
          <w:sz w:val="24"/>
          <w:szCs w:val="24"/>
        </w:rPr>
        <w:t xml:space="preserve"> 20(</w:t>
      </w:r>
      <w:r w:rsidR="00995015" w:rsidRPr="00465894">
        <w:rPr>
          <w:sz w:val="24"/>
          <w:szCs w:val="24"/>
        </w:rPr>
        <w:t xml:space="preserve">8). </w:t>
      </w:r>
    </w:p>
    <w:p w14:paraId="3AC4026F" w14:textId="422AE305" w:rsidR="00CA53F1" w:rsidRDefault="00CA53F1" w:rsidP="00465894">
      <w:pPr>
        <w:pStyle w:val="ListParagraph"/>
        <w:numPr>
          <w:ilvl w:val="0"/>
          <w:numId w:val="1"/>
        </w:numPr>
        <w:rPr>
          <w:sz w:val="24"/>
          <w:szCs w:val="24"/>
        </w:rPr>
      </w:pPr>
      <w:r>
        <w:rPr>
          <w:sz w:val="24"/>
          <w:szCs w:val="24"/>
        </w:rPr>
        <w:t xml:space="preserve">Chatterjee, S., </w:t>
      </w:r>
      <w:proofErr w:type="spellStart"/>
      <w:r>
        <w:rPr>
          <w:sz w:val="24"/>
          <w:szCs w:val="24"/>
        </w:rPr>
        <w:t>Khunti</w:t>
      </w:r>
      <w:proofErr w:type="spellEnd"/>
      <w:r>
        <w:rPr>
          <w:sz w:val="24"/>
          <w:szCs w:val="24"/>
        </w:rPr>
        <w:t>, K</w:t>
      </w:r>
      <w:r w:rsidR="00284435">
        <w:rPr>
          <w:sz w:val="24"/>
          <w:szCs w:val="24"/>
        </w:rPr>
        <w:t>., Davies, M. (2017)</w:t>
      </w:r>
      <w:r w:rsidR="00E106E0">
        <w:rPr>
          <w:sz w:val="24"/>
          <w:szCs w:val="24"/>
        </w:rPr>
        <w:t xml:space="preserve">. </w:t>
      </w:r>
      <w:r w:rsidR="00E106E0" w:rsidRPr="00E106E0">
        <w:rPr>
          <w:sz w:val="24"/>
          <w:szCs w:val="24"/>
        </w:rPr>
        <w:t>Type 2 diabetes</w:t>
      </w:r>
      <w:r w:rsidR="00E106E0">
        <w:rPr>
          <w:sz w:val="24"/>
          <w:szCs w:val="24"/>
        </w:rPr>
        <w:t>.</w:t>
      </w:r>
      <w:r w:rsidR="00E106E0">
        <w:rPr>
          <w:i/>
          <w:iCs/>
          <w:sz w:val="24"/>
          <w:szCs w:val="24"/>
        </w:rPr>
        <w:t xml:space="preserve"> National Library of Medicine.</w:t>
      </w:r>
      <w:r w:rsidR="004F08E0">
        <w:rPr>
          <w:i/>
          <w:iCs/>
          <w:sz w:val="24"/>
          <w:szCs w:val="24"/>
        </w:rPr>
        <w:t xml:space="preserve"> </w:t>
      </w:r>
      <w:r w:rsidR="004F08E0">
        <w:rPr>
          <w:sz w:val="24"/>
          <w:szCs w:val="24"/>
        </w:rPr>
        <w:t xml:space="preserve">17(2). </w:t>
      </w:r>
      <w:r w:rsidR="00E106E0">
        <w:rPr>
          <w:i/>
          <w:iCs/>
          <w:sz w:val="24"/>
          <w:szCs w:val="24"/>
        </w:rPr>
        <w:t xml:space="preserve"> </w:t>
      </w:r>
    </w:p>
    <w:p w14:paraId="6480F1B9" w14:textId="77777777" w:rsidR="00AB79DF" w:rsidRDefault="00501733" w:rsidP="00465894">
      <w:pPr>
        <w:pStyle w:val="ListParagraph"/>
        <w:numPr>
          <w:ilvl w:val="0"/>
          <w:numId w:val="1"/>
        </w:numPr>
        <w:rPr>
          <w:sz w:val="24"/>
          <w:szCs w:val="24"/>
        </w:rPr>
      </w:pPr>
      <w:proofErr w:type="spellStart"/>
      <w:r w:rsidRPr="00501733">
        <w:rPr>
          <w:sz w:val="24"/>
          <w:szCs w:val="24"/>
        </w:rPr>
        <w:t>Colberg</w:t>
      </w:r>
      <w:proofErr w:type="spellEnd"/>
      <w:r w:rsidRPr="00501733">
        <w:rPr>
          <w:sz w:val="24"/>
          <w:szCs w:val="24"/>
        </w:rPr>
        <w:t xml:space="preserve">, R, S., </w:t>
      </w:r>
      <w:proofErr w:type="spellStart"/>
      <w:r w:rsidRPr="00501733">
        <w:rPr>
          <w:sz w:val="24"/>
          <w:szCs w:val="24"/>
        </w:rPr>
        <w:t>Sigal</w:t>
      </w:r>
      <w:proofErr w:type="spellEnd"/>
      <w:r w:rsidRPr="00501733">
        <w:rPr>
          <w:sz w:val="24"/>
          <w:szCs w:val="24"/>
        </w:rPr>
        <w:t xml:space="preserve">, J, R., </w:t>
      </w:r>
      <w:proofErr w:type="spellStart"/>
      <w:r w:rsidRPr="00501733">
        <w:rPr>
          <w:sz w:val="24"/>
          <w:szCs w:val="24"/>
        </w:rPr>
        <w:t>Fernhall</w:t>
      </w:r>
      <w:proofErr w:type="spellEnd"/>
      <w:r w:rsidRPr="00501733">
        <w:rPr>
          <w:sz w:val="24"/>
          <w:szCs w:val="24"/>
        </w:rPr>
        <w:t xml:space="preserve">, B., </w:t>
      </w:r>
      <w:proofErr w:type="spellStart"/>
      <w:r w:rsidRPr="00501733">
        <w:rPr>
          <w:sz w:val="24"/>
          <w:szCs w:val="24"/>
        </w:rPr>
        <w:t>Regensteiner</w:t>
      </w:r>
      <w:proofErr w:type="spellEnd"/>
      <w:r w:rsidRPr="00501733">
        <w:rPr>
          <w:sz w:val="24"/>
          <w:szCs w:val="24"/>
        </w:rPr>
        <w:t xml:space="preserve">, G, J., </w:t>
      </w:r>
      <w:proofErr w:type="spellStart"/>
      <w:r w:rsidRPr="00501733">
        <w:rPr>
          <w:sz w:val="24"/>
          <w:szCs w:val="24"/>
        </w:rPr>
        <w:t>Blissmer</w:t>
      </w:r>
      <w:proofErr w:type="spellEnd"/>
      <w:r w:rsidRPr="00501733">
        <w:rPr>
          <w:sz w:val="24"/>
          <w:szCs w:val="24"/>
        </w:rPr>
        <w:t xml:space="preserve">, J, B., Rubin, R, </w:t>
      </w:r>
      <w:proofErr w:type="spellStart"/>
      <w:proofErr w:type="gramStart"/>
      <w:r w:rsidRPr="00501733">
        <w:rPr>
          <w:sz w:val="24"/>
          <w:szCs w:val="24"/>
        </w:rPr>
        <w:t>R.,Taber</w:t>
      </w:r>
      <w:proofErr w:type="spellEnd"/>
      <w:proofErr w:type="gramEnd"/>
      <w:r w:rsidRPr="00501733">
        <w:rPr>
          <w:sz w:val="24"/>
          <w:szCs w:val="24"/>
        </w:rPr>
        <w:t xml:space="preserve">, C, L., Albright, L, A., Braun, B. (2010) ‘Exercise and Type 2 Diabetes’. </w:t>
      </w:r>
    </w:p>
    <w:p w14:paraId="34BAD40B" w14:textId="77777777" w:rsidR="00AB79DF" w:rsidRDefault="00501733" w:rsidP="00AB79DF">
      <w:pPr>
        <w:pStyle w:val="ListParagraph"/>
        <w:rPr>
          <w:sz w:val="24"/>
          <w:szCs w:val="24"/>
        </w:rPr>
      </w:pPr>
      <w:r w:rsidRPr="00501733">
        <w:rPr>
          <w:sz w:val="24"/>
          <w:szCs w:val="24"/>
        </w:rPr>
        <w:t>National Library of Medicine. 33(12). Pp- 147-167.</w:t>
      </w:r>
    </w:p>
    <w:p w14:paraId="77930C4C" w14:textId="77777777" w:rsidR="00AB79DF" w:rsidRDefault="00AB79DF" w:rsidP="00AB79DF">
      <w:pPr>
        <w:pStyle w:val="ListParagraph"/>
        <w:numPr>
          <w:ilvl w:val="0"/>
          <w:numId w:val="1"/>
        </w:numPr>
        <w:rPr>
          <w:sz w:val="24"/>
          <w:szCs w:val="24"/>
        </w:rPr>
      </w:pPr>
      <w:r w:rsidRPr="00AB79DF">
        <w:rPr>
          <w:sz w:val="24"/>
          <w:szCs w:val="24"/>
        </w:rPr>
        <w:t xml:space="preserve">Carolyn, </w:t>
      </w:r>
      <w:proofErr w:type="spellStart"/>
      <w:r w:rsidRPr="00AB79DF">
        <w:rPr>
          <w:sz w:val="24"/>
          <w:szCs w:val="24"/>
        </w:rPr>
        <w:t>Speros</w:t>
      </w:r>
      <w:proofErr w:type="spellEnd"/>
      <w:r w:rsidRPr="00AB79DF">
        <w:rPr>
          <w:sz w:val="24"/>
          <w:szCs w:val="24"/>
        </w:rPr>
        <w:t xml:space="preserve"> (2011) Promoting Health Literacy: A Nursing Imperative. National Library of Medicine. 46(3) pp- 321-322.</w:t>
      </w:r>
    </w:p>
    <w:p w14:paraId="5DBDDF5F" w14:textId="374F483D" w:rsidR="00465894" w:rsidRPr="00AB79DF" w:rsidRDefault="002B3BB5" w:rsidP="00AB79DF">
      <w:pPr>
        <w:pStyle w:val="ListParagraph"/>
        <w:numPr>
          <w:ilvl w:val="0"/>
          <w:numId w:val="1"/>
        </w:numPr>
        <w:rPr>
          <w:sz w:val="24"/>
          <w:szCs w:val="24"/>
        </w:rPr>
      </w:pPr>
      <w:proofErr w:type="spellStart"/>
      <w:r w:rsidRPr="00AB79DF">
        <w:rPr>
          <w:sz w:val="24"/>
          <w:szCs w:val="24"/>
        </w:rPr>
        <w:t>Dhatariya</w:t>
      </w:r>
      <w:proofErr w:type="spellEnd"/>
      <w:r w:rsidRPr="00AB79DF">
        <w:rPr>
          <w:sz w:val="24"/>
          <w:szCs w:val="24"/>
        </w:rPr>
        <w:t xml:space="preserve">, K., </w:t>
      </w:r>
      <w:proofErr w:type="spellStart"/>
      <w:r w:rsidRPr="00AB79DF">
        <w:rPr>
          <w:sz w:val="24"/>
          <w:szCs w:val="24"/>
        </w:rPr>
        <w:t>Corsino</w:t>
      </w:r>
      <w:proofErr w:type="spellEnd"/>
      <w:r w:rsidRPr="00AB79DF">
        <w:rPr>
          <w:sz w:val="24"/>
          <w:szCs w:val="24"/>
        </w:rPr>
        <w:t xml:space="preserve">, L., </w:t>
      </w:r>
      <w:proofErr w:type="spellStart"/>
      <w:r w:rsidRPr="00AB79DF">
        <w:rPr>
          <w:sz w:val="24"/>
          <w:szCs w:val="24"/>
        </w:rPr>
        <w:t>Umpierrez</w:t>
      </w:r>
      <w:proofErr w:type="spellEnd"/>
      <w:r w:rsidRPr="00AB79DF">
        <w:rPr>
          <w:sz w:val="24"/>
          <w:szCs w:val="24"/>
        </w:rPr>
        <w:t xml:space="preserve">, E, G. (2020). Management of Diabetes and </w:t>
      </w:r>
      <w:proofErr w:type="spellStart"/>
      <w:r w:rsidRPr="00AB79DF">
        <w:rPr>
          <w:sz w:val="24"/>
          <w:szCs w:val="24"/>
        </w:rPr>
        <w:t>Hyperglycemia</w:t>
      </w:r>
      <w:proofErr w:type="spellEnd"/>
      <w:r w:rsidRPr="00AB79DF">
        <w:rPr>
          <w:sz w:val="24"/>
          <w:szCs w:val="24"/>
        </w:rPr>
        <w:t xml:space="preserve"> in Hospitalized Patients. </w:t>
      </w:r>
      <w:r w:rsidRPr="00AB79DF">
        <w:rPr>
          <w:i/>
          <w:iCs/>
          <w:sz w:val="24"/>
          <w:szCs w:val="24"/>
        </w:rPr>
        <w:t xml:space="preserve">National Library of Medicine. </w:t>
      </w:r>
      <w:r w:rsidR="00304913" w:rsidRPr="00AB79DF">
        <w:rPr>
          <w:sz w:val="24"/>
          <w:szCs w:val="24"/>
        </w:rPr>
        <w:t xml:space="preserve">20(12). </w:t>
      </w:r>
    </w:p>
    <w:p w14:paraId="5DFC04CA" w14:textId="3A02A1EE" w:rsidR="005100DD" w:rsidRDefault="005100DD" w:rsidP="00465894">
      <w:pPr>
        <w:pStyle w:val="ListParagraph"/>
        <w:numPr>
          <w:ilvl w:val="0"/>
          <w:numId w:val="1"/>
        </w:numPr>
        <w:rPr>
          <w:sz w:val="24"/>
          <w:szCs w:val="24"/>
        </w:rPr>
      </w:pPr>
      <w:r w:rsidRPr="005100DD">
        <w:rPr>
          <w:sz w:val="24"/>
          <w:szCs w:val="24"/>
        </w:rPr>
        <w:t xml:space="preserve">Ellis, P (2016). Evidence- Based Practice in Nursing. London: SAGE Publications. 3rd </w:t>
      </w:r>
      <w:proofErr w:type="spellStart"/>
      <w:r w:rsidRPr="005100DD">
        <w:rPr>
          <w:sz w:val="24"/>
          <w:szCs w:val="24"/>
        </w:rPr>
        <w:t>edn</w:t>
      </w:r>
      <w:proofErr w:type="spellEnd"/>
      <w:r w:rsidRPr="005100DD">
        <w:rPr>
          <w:sz w:val="24"/>
          <w:szCs w:val="24"/>
        </w:rPr>
        <w:t>.</w:t>
      </w:r>
    </w:p>
    <w:p w14:paraId="1E966835" w14:textId="77777777" w:rsidR="005100DD" w:rsidRDefault="005100DD" w:rsidP="005100DD">
      <w:pPr>
        <w:pStyle w:val="ListParagraph"/>
        <w:numPr>
          <w:ilvl w:val="0"/>
          <w:numId w:val="1"/>
        </w:numPr>
        <w:rPr>
          <w:sz w:val="24"/>
          <w:szCs w:val="24"/>
        </w:rPr>
      </w:pPr>
      <w:proofErr w:type="spellStart"/>
      <w:proofErr w:type="gramStart"/>
      <w:r w:rsidRPr="005100DD">
        <w:rPr>
          <w:sz w:val="24"/>
          <w:szCs w:val="24"/>
        </w:rPr>
        <w:t>Galaviz,I</w:t>
      </w:r>
      <w:proofErr w:type="spellEnd"/>
      <w:proofErr w:type="gramEnd"/>
      <w:r w:rsidRPr="005100DD">
        <w:rPr>
          <w:sz w:val="24"/>
          <w:szCs w:val="24"/>
        </w:rPr>
        <w:t>, K., Narayan, V. M, K.,</w:t>
      </w:r>
      <w:proofErr w:type="spellStart"/>
      <w:r w:rsidRPr="005100DD">
        <w:rPr>
          <w:sz w:val="24"/>
          <w:szCs w:val="24"/>
        </w:rPr>
        <w:t>Lobelo</w:t>
      </w:r>
      <w:proofErr w:type="spellEnd"/>
      <w:r w:rsidRPr="005100DD">
        <w:rPr>
          <w:sz w:val="24"/>
          <w:szCs w:val="24"/>
        </w:rPr>
        <w:t>, F., Weber, B, M. (2015). Lifestyle and the Prevention of Type 2 Diabetes: A Status Report. National Library of Medicine. 15(2).</w:t>
      </w:r>
    </w:p>
    <w:p w14:paraId="1DFA8F87" w14:textId="77777777" w:rsidR="005100DD" w:rsidRPr="005100DD" w:rsidRDefault="005100DD" w:rsidP="005100DD">
      <w:pPr>
        <w:pStyle w:val="ListParagraph"/>
        <w:numPr>
          <w:ilvl w:val="0"/>
          <w:numId w:val="1"/>
        </w:numPr>
        <w:rPr>
          <w:sz w:val="24"/>
          <w:szCs w:val="24"/>
        </w:rPr>
      </w:pPr>
      <w:r w:rsidRPr="005100DD">
        <w:rPr>
          <w:sz w:val="24"/>
          <w:szCs w:val="24"/>
        </w:rPr>
        <w:t>Goedecke, H, J. And Ojuka, O, E. (2014).  Diabetes and Physical Activity. London: Karger.</w:t>
      </w:r>
    </w:p>
    <w:p w14:paraId="76F09189" w14:textId="77777777" w:rsidR="00465894" w:rsidRPr="003E21FB" w:rsidRDefault="002B3BB5" w:rsidP="005100DD">
      <w:pPr>
        <w:pStyle w:val="ListParagraph"/>
        <w:numPr>
          <w:ilvl w:val="0"/>
          <w:numId w:val="1"/>
        </w:numPr>
        <w:rPr>
          <w:sz w:val="24"/>
          <w:szCs w:val="24"/>
        </w:rPr>
      </w:pPr>
      <w:r w:rsidRPr="005100DD">
        <w:rPr>
          <w:sz w:val="24"/>
          <w:szCs w:val="24"/>
        </w:rPr>
        <w:t xml:space="preserve">Hill, E, N., Oliver, S, N. (2020). Evolving type 1 diabetes in distinguishing between type 1 and type 2 diabetes. </w:t>
      </w:r>
      <w:r w:rsidRPr="005100DD">
        <w:rPr>
          <w:i/>
          <w:iCs/>
          <w:sz w:val="24"/>
          <w:szCs w:val="24"/>
        </w:rPr>
        <w:t xml:space="preserve">The BMJ. </w:t>
      </w:r>
      <w:r w:rsidR="00304913" w:rsidRPr="005100DD">
        <w:rPr>
          <w:i/>
          <w:iCs/>
          <w:sz w:val="24"/>
          <w:szCs w:val="24"/>
        </w:rPr>
        <w:t xml:space="preserve">20(9). </w:t>
      </w:r>
    </w:p>
    <w:p w14:paraId="45C9D797" w14:textId="77777777" w:rsidR="003E21FB" w:rsidRDefault="003E21FB" w:rsidP="003E21FB">
      <w:pPr>
        <w:pStyle w:val="ListParagraph"/>
        <w:numPr>
          <w:ilvl w:val="0"/>
          <w:numId w:val="1"/>
        </w:numPr>
        <w:rPr>
          <w:sz w:val="24"/>
          <w:szCs w:val="24"/>
        </w:rPr>
      </w:pPr>
      <w:proofErr w:type="spellStart"/>
      <w:proofErr w:type="gramStart"/>
      <w:r w:rsidRPr="003E21FB">
        <w:rPr>
          <w:sz w:val="24"/>
          <w:szCs w:val="24"/>
        </w:rPr>
        <w:t>Kirwan,P</w:t>
      </w:r>
      <w:proofErr w:type="spellEnd"/>
      <w:proofErr w:type="gramEnd"/>
      <w:r w:rsidRPr="003E21FB">
        <w:rPr>
          <w:sz w:val="24"/>
          <w:szCs w:val="24"/>
        </w:rPr>
        <w:t xml:space="preserve">, J., Sacks, J., </w:t>
      </w:r>
      <w:proofErr w:type="spellStart"/>
      <w:r w:rsidRPr="003E21FB">
        <w:rPr>
          <w:sz w:val="24"/>
          <w:szCs w:val="24"/>
        </w:rPr>
        <w:t>Nieuwoudt</w:t>
      </w:r>
      <w:proofErr w:type="spellEnd"/>
      <w:r w:rsidRPr="003E21FB">
        <w:rPr>
          <w:sz w:val="24"/>
          <w:szCs w:val="24"/>
        </w:rPr>
        <w:t xml:space="preserve">, S. (2017). The essential role of exercise in the management of type 2 diabetes. National Library of Medicine. 17(7). </w:t>
      </w:r>
    </w:p>
    <w:p w14:paraId="6627C9F2" w14:textId="77777777" w:rsidR="003B0D1C" w:rsidRPr="003B0D1C" w:rsidRDefault="003B0D1C" w:rsidP="003B0D1C">
      <w:pPr>
        <w:pStyle w:val="ListParagraph"/>
        <w:numPr>
          <w:ilvl w:val="0"/>
          <w:numId w:val="1"/>
        </w:numPr>
        <w:rPr>
          <w:sz w:val="24"/>
          <w:szCs w:val="24"/>
        </w:rPr>
      </w:pPr>
      <w:proofErr w:type="spellStart"/>
      <w:r w:rsidRPr="003B0D1C">
        <w:rPr>
          <w:sz w:val="24"/>
          <w:szCs w:val="24"/>
        </w:rPr>
        <w:t>Schardt</w:t>
      </w:r>
      <w:proofErr w:type="spellEnd"/>
      <w:r w:rsidRPr="003B0D1C">
        <w:rPr>
          <w:sz w:val="24"/>
          <w:szCs w:val="24"/>
        </w:rPr>
        <w:t xml:space="preserve">, C (2011) ‘Health information literacy meets evidence-based practice’ National Library of Medicine. 99(1). </w:t>
      </w:r>
    </w:p>
    <w:p w14:paraId="16B81A69" w14:textId="77777777" w:rsidR="00465894" w:rsidRPr="003B0D1C" w:rsidRDefault="008B4303" w:rsidP="003B0D1C">
      <w:pPr>
        <w:pStyle w:val="ListParagraph"/>
        <w:numPr>
          <w:ilvl w:val="0"/>
          <w:numId w:val="1"/>
        </w:numPr>
        <w:rPr>
          <w:sz w:val="24"/>
          <w:szCs w:val="24"/>
        </w:rPr>
      </w:pPr>
      <w:r w:rsidRPr="003B0D1C">
        <w:rPr>
          <w:sz w:val="24"/>
          <w:szCs w:val="24"/>
        </w:rPr>
        <w:t xml:space="preserve">Tabak, </w:t>
      </w:r>
      <w:r w:rsidR="00C039F5" w:rsidRPr="003B0D1C">
        <w:rPr>
          <w:sz w:val="24"/>
          <w:szCs w:val="24"/>
        </w:rPr>
        <w:t>G, A., Herder, C.</w:t>
      </w:r>
      <w:r w:rsidRPr="003B0D1C">
        <w:rPr>
          <w:sz w:val="24"/>
          <w:szCs w:val="24"/>
        </w:rPr>
        <w:t>,</w:t>
      </w:r>
      <w:r w:rsidR="00C039F5" w:rsidRPr="003B0D1C">
        <w:rPr>
          <w:sz w:val="24"/>
          <w:szCs w:val="24"/>
        </w:rPr>
        <w:t xml:space="preserve"> </w:t>
      </w:r>
      <w:proofErr w:type="spellStart"/>
      <w:r w:rsidR="00C039F5" w:rsidRPr="003B0D1C">
        <w:rPr>
          <w:sz w:val="24"/>
          <w:szCs w:val="24"/>
        </w:rPr>
        <w:t>Rathmann</w:t>
      </w:r>
      <w:proofErr w:type="spellEnd"/>
      <w:r w:rsidR="00C039F5" w:rsidRPr="003B0D1C">
        <w:rPr>
          <w:sz w:val="24"/>
          <w:szCs w:val="24"/>
        </w:rPr>
        <w:t>, W.</w:t>
      </w:r>
      <w:r w:rsidR="00F806BB" w:rsidRPr="003B0D1C">
        <w:rPr>
          <w:sz w:val="24"/>
          <w:szCs w:val="24"/>
        </w:rPr>
        <w:t xml:space="preserve">, </w:t>
      </w:r>
      <w:proofErr w:type="spellStart"/>
      <w:proofErr w:type="gramStart"/>
      <w:r w:rsidR="00F806BB" w:rsidRPr="003B0D1C">
        <w:rPr>
          <w:sz w:val="24"/>
          <w:szCs w:val="24"/>
        </w:rPr>
        <w:t>Brunner,J</w:t>
      </w:r>
      <w:proofErr w:type="spellEnd"/>
      <w:proofErr w:type="gramEnd"/>
      <w:r w:rsidR="00F806BB" w:rsidRPr="003B0D1C">
        <w:rPr>
          <w:sz w:val="24"/>
          <w:szCs w:val="24"/>
        </w:rPr>
        <w:t xml:space="preserve">, E., </w:t>
      </w:r>
      <w:proofErr w:type="spellStart"/>
      <w:r w:rsidR="00F806BB" w:rsidRPr="003B0D1C">
        <w:rPr>
          <w:sz w:val="24"/>
          <w:szCs w:val="24"/>
        </w:rPr>
        <w:t>Kivimäki</w:t>
      </w:r>
      <w:proofErr w:type="spellEnd"/>
      <w:r w:rsidR="00F806BB" w:rsidRPr="003B0D1C">
        <w:rPr>
          <w:sz w:val="24"/>
          <w:szCs w:val="24"/>
        </w:rPr>
        <w:t>, M. (</w:t>
      </w:r>
      <w:r w:rsidR="007A2E62" w:rsidRPr="003B0D1C">
        <w:rPr>
          <w:sz w:val="24"/>
          <w:szCs w:val="24"/>
        </w:rPr>
        <w:t xml:space="preserve">2012). Prediabetes: a high-risk state for diabetes development. </w:t>
      </w:r>
      <w:r w:rsidR="007A2E62" w:rsidRPr="003B0D1C">
        <w:rPr>
          <w:i/>
          <w:iCs/>
          <w:sz w:val="24"/>
          <w:szCs w:val="24"/>
        </w:rPr>
        <w:t xml:space="preserve">National Library of Medicine. </w:t>
      </w:r>
      <w:r w:rsidR="00152F65" w:rsidRPr="003B0D1C">
        <w:rPr>
          <w:i/>
          <w:iCs/>
          <w:sz w:val="24"/>
          <w:szCs w:val="24"/>
        </w:rPr>
        <w:t xml:space="preserve">12(9). </w:t>
      </w:r>
      <w:r w:rsidR="00337862" w:rsidRPr="003B0D1C">
        <w:rPr>
          <w:i/>
          <w:iCs/>
          <w:sz w:val="24"/>
          <w:szCs w:val="24"/>
        </w:rPr>
        <w:t xml:space="preserve">PP-279-290. </w:t>
      </w:r>
    </w:p>
    <w:p w14:paraId="02329B62" w14:textId="77777777" w:rsidR="00465894" w:rsidRPr="00465894" w:rsidRDefault="0089751A" w:rsidP="00465894">
      <w:pPr>
        <w:pStyle w:val="ListParagraph"/>
        <w:numPr>
          <w:ilvl w:val="0"/>
          <w:numId w:val="1"/>
        </w:numPr>
        <w:rPr>
          <w:sz w:val="24"/>
          <w:szCs w:val="24"/>
        </w:rPr>
      </w:pPr>
      <w:r w:rsidRPr="00465894">
        <w:rPr>
          <w:sz w:val="24"/>
          <w:szCs w:val="24"/>
        </w:rPr>
        <w:t>Tun,</w:t>
      </w:r>
      <w:r w:rsidR="002A2F6C" w:rsidRPr="00465894">
        <w:rPr>
          <w:sz w:val="24"/>
          <w:szCs w:val="24"/>
        </w:rPr>
        <w:t xml:space="preserve"> N, N., </w:t>
      </w:r>
      <w:proofErr w:type="spellStart"/>
      <w:proofErr w:type="gramStart"/>
      <w:r w:rsidR="002A2F6C" w:rsidRPr="00465894">
        <w:rPr>
          <w:sz w:val="24"/>
          <w:szCs w:val="24"/>
        </w:rPr>
        <w:t>Arunagirinathan,G</w:t>
      </w:r>
      <w:proofErr w:type="spellEnd"/>
      <w:r w:rsidR="002A2F6C" w:rsidRPr="00465894">
        <w:rPr>
          <w:sz w:val="24"/>
          <w:szCs w:val="24"/>
        </w:rPr>
        <w:t>.</w:t>
      </w:r>
      <w:proofErr w:type="gramEnd"/>
      <w:r w:rsidR="002A2F6C" w:rsidRPr="00465894">
        <w:rPr>
          <w:sz w:val="24"/>
          <w:szCs w:val="24"/>
        </w:rPr>
        <w:t xml:space="preserve">, </w:t>
      </w:r>
      <w:r w:rsidR="00125737" w:rsidRPr="00465894">
        <w:rPr>
          <w:sz w:val="24"/>
          <w:szCs w:val="24"/>
        </w:rPr>
        <w:t xml:space="preserve">Munshi, K, S., </w:t>
      </w:r>
      <w:proofErr w:type="spellStart"/>
      <w:r w:rsidR="00125737" w:rsidRPr="00465894">
        <w:rPr>
          <w:sz w:val="24"/>
          <w:szCs w:val="24"/>
        </w:rPr>
        <w:t>Pappachan</w:t>
      </w:r>
      <w:proofErr w:type="spellEnd"/>
      <w:r w:rsidR="00125737" w:rsidRPr="00465894">
        <w:rPr>
          <w:sz w:val="24"/>
          <w:szCs w:val="24"/>
        </w:rPr>
        <w:t xml:space="preserve">, M, J. (2017). Diabetes mellitus and stroke: A clinical update. </w:t>
      </w:r>
      <w:r w:rsidR="00125737" w:rsidRPr="00465894">
        <w:rPr>
          <w:i/>
          <w:iCs/>
          <w:sz w:val="24"/>
          <w:szCs w:val="24"/>
        </w:rPr>
        <w:t xml:space="preserve">National Library of Medicine. </w:t>
      </w:r>
      <w:r w:rsidR="00C52290" w:rsidRPr="00465894">
        <w:rPr>
          <w:i/>
          <w:iCs/>
          <w:sz w:val="24"/>
          <w:szCs w:val="24"/>
        </w:rPr>
        <w:t xml:space="preserve">17(6). </w:t>
      </w:r>
    </w:p>
    <w:p w14:paraId="4E0306B7" w14:textId="04A2058C" w:rsidR="00396DBB" w:rsidRDefault="007A50BE" w:rsidP="00396DBB">
      <w:pPr>
        <w:pStyle w:val="ListParagraph"/>
        <w:numPr>
          <w:ilvl w:val="0"/>
          <w:numId w:val="1"/>
        </w:numPr>
        <w:rPr>
          <w:sz w:val="24"/>
          <w:szCs w:val="24"/>
        </w:rPr>
      </w:pPr>
      <w:r w:rsidRPr="0038683D">
        <w:rPr>
          <w:sz w:val="24"/>
          <w:szCs w:val="24"/>
        </w:rPr>
        <w:t>Thomas, N., Alder, E., Leese, P, G. (2004)</w:t>
      </w:r>
      <w:r w:rsidR="0038683D">
        <w:rPr>
          <w:sz w:val="24"/>
          <w:szCs w:val="24"/>
        </w:rPr>
        <w:t xml:space="preserve">. </w:t>
      </w:r>
      <w:r w:rsidR="0038683D" w:rsidRPr="0038683D">
        <w:rPr>
          <w:sz w:val="24"/>
          <w:szCs w:val="24"/>
        </w:rPr>
        <w:t>Barriers to physical activity in patients with diabetes</w:t>
      </w:r>
      <w:r w:rsidR="0038683D">
        <w:rPr>
          <w:sz w:val="24"/>
          <w:szCs w:val="24"/>
        </w:rPr>
        <w:t xml:space="preserve">. </w:t>
      </w:r>
      <w:r w:rsidR="00C66347">
        <w:rPr>
          <w:i/>
          <w:iCs/>
          <w:sz w:val="24"/>
          <w:szCs w:val="24"/>
        </w:rPr>
        <w:t xml:space="preserve">BMJ. </w:t>
      </w:r>
      <w:r w:rsidR="007A13DB">
        <w:rPr>
          <w:sz w:val="24"/>
          <w:szCs w:val="24"/>
        </w:rPr>
        <w:t xml:space="preserve">4(80). </w:t>
      </w:r>
    </w:p>
    <w:p w14:paraId="38513369" w14:textId="32EE5C03" w:rsidR="00197B68" w:rsidRPr="00057889" w:rsidRDefault="00197B68" w:rsidP="00396DBB">
      <w:pPr>
        <w:pStyle w:val="ListParagraph"/>
        <w:numPr>
          <w:ilvl w:val="0"/>
          <w:numId w:val="1"/>
        </w:numPr>
        <w:rPr>
          <w:sz w:val="24"/>
          <w:szCs w:val="24"/>
        </w:rPr>
      </w:pPr>
      <w:r>
        <w:rPr>
          <w:sz w:val="24"/>
          <w:szCs w:val="24"/>
        </w:rPr>
        <w:t xml:space="preserve">Parrish, E, D. (2018). </w:t>
      </w:r>
      <w:r w:rsidRPr="00197B68">
        <w:rPr>
          <w:sz w:val="24"/>
          <w:szCs w:val="24"/>
        </w:rPr>
        <w:t>Evidence-Based Practice: A Common Definition Matters</w:t>
      </w:r>
      <w:r>
        <w:rPr>
          <w:sz w:val="24"/>
          <w:szCs w:val="24"/>
        </w:rPr>
        <w:t>.</w:t>
      </w:r>
      <w:r w:rsidR="00BA6273">
        <w:rPr>
          <w:sz w:val="24"/>
          <w:szCs w:val="24"/>
        </w:rPr>
        <w:t xml:space="preserve"> </w:t>
      </w:r>
      <w:r w:rsidR="00AF157D">
        <w:rPr>
          <w:i/>
          <w:iCs/>
          <w:sz w:val="24"/>
          <w:szCs w:val="24"/>
        </w:rPr>
        <w:t>Taylor and Francis Online.</w:t>
      </w:r>
    </w:p>
    <w:p w14:paraId="780C8F83" w14:textId="48CE8960" w:rsidR="004C0837" w:rsidRPr="001E4E13" w:rsidRDefault="004C0837" w:rsidP="00F4582F">
      <w:pPr>
        <w:pStyle w:val="ListParagraph"/>
        <w:numPr>
          <w:ilvl w:val="0"/>
          <w:numId w:val="1"/>
        </w:numPr>
        <w:rPr>
          <w:sz w:val="24"/>
          <w:szCs w:val="24"/>
        </w:rPr>
      </w:pPr>
      <w:proofErr w:type="spellStart"/>
      <w:r>
        <w:rPr>
          <w:sz w:val="24"/>
          <w:szCs w:val="24"/>
        </w:rPr>
        <w:t>Tingen</w:t>
      </w:r>
      <w:proofErr w:type="spellEnd"/>
      <w:r w:rsidR="00846426">
        <w:rPr>
          <w:sz w:val="24"/>
          <w:szCs w:val="24"/>
        </w:rPr>
        <w:t xml:space="preserve">, S, </w:t>
      </w:r>
      <w:proofErr w:type="spellStart"/>
      <w:proofErr w:type="gramStart"/>
      <w:r w:rsidR="00846426">
        <w:rPr>
          <w:sz w:val="24"/>
          <w:szCs w:val="24"/>
        </w:rPr>
        <w:t>M.,Burnett</w:t>
      </w:r>
      <w:proofErr w:type="spellEnd"/>
      <w:proofErr w:type="gramEnd"/>
      <w:r w:rsidR="00846426">
        <w:rPr>
          <w:sz w:val="24"/>
          <w:szCs w:val="24"/>
        </w:rPr>
        <w:t>, H,A.,</w:t>
      </w:r>
      <w:r w:rsidR="00D9273E">
        <w:rPr>
          <w:sz w:val="24"/>
          <w:szCs w:val="24"/>
        </w:rPr>
        <w:t xml:space="preserve"> </w:t>
      </w:r>
      <w:proofErr w:type="spellStart"/>
      <w:r w:rsidR="00D9273E">
        <w:rPr>
          <w:sz w:val="24"/>
          <w:szCs w:val="24"/>
        </w:rPr>
        <w:t>Muchison,B,R.,Zhu</w:t>
      </w:r>
      <w:proofErr w:type="spellEnd"/>
      <w:r w:rsidR="00D9273E">
        <w:rPr>
          <w:sz w:val="24"/>
          <w:szCs w:val="24"/>
        </w:rPr>
        <w:t xml:space="preserve">, H. (2009). </w:t>
      </w:r>
      <w:r w:rsidR="00846426">
        <w:rPr>
          <w:sz w:val="24"/>
          <w:szCs w:val="24"/>
        </w:rPr>
        <w:t xml:space="preserve"> </w:t>
      </w:r>
      <w:r w:rsidR="00A11553" w:rsidRPr="00A11553">
        <w:rPr>
          <w:sz w:val="24"/>
          <w:szCs w:val="24"/>
        </w:rPr>
        <w:t>The importance of nursing research</w:t>
      </w:r>
      <w:r w:rsidR="00A11553">
        <w:rPr>
          <w:sz w:val="24"/>
          <w:szCs w:val="24"/>
        </w:rPr>
        <w:t xml:space="preserve">. </w:t>
      </w:r>
      <w:r w:rsidR="00F41605">
        <w:rPr>
          <w:i/>
          <w:iCs/>
          <w:sz w:val="24"/>
          <w:szCs w:val="24"/>
        </w:rPr>
        <w:t xml:space="preserve">National Library of Medicine. </w:t>
      </w:r>
      <w:r w:rsidR="00D005DE" w:rsidRPr="00D27382">
        <w:rPr>
          <w:sz w:val="24"/>
          <w:szCs w:val="24"/>
        </w:rPr>
        <w:t>48(3).</w:t>
      </w:r>
      <w:r w:rsidR="00D005DE">
        <w:rPr>
          <w:i/>
          <w:iCs/>
          <w:sz w:val="24"/>
          <w:szCs w:val="24"/>
        </w:rPr>
        <w:t xml:space="preserve"> </w:t>
      </w:r>
      <w:r w:rsidR="00B123C2">
        <w:rPr>
          <w:i/>
          <w:iCs/>
          <w:sz w:val="24"/>
          <w:szCs w:val="24"/>
        </w:rPr>
        <w:t xml:space="preserve"> </w:t>
      </w:r>
      <w:r w:rsidR="00B123C2" w:rsidRPr="00B123C2">
        <w:rPr>
          <w:sz w:val="24"/>
          <w:szCs w:val="24"/>
        </w:rPr>
        <w:t>Pp-167-170.</w:t>
      </w:r>
      <w:r w:rsidR="00B123C2">
        <w:rPr>
          <w:i/>
          <w:iCs/>
          <w:sz w:val="24"/>
          <w:szCs w:val="24"/>
        </w:rPr>
        <w:t xml:space="preserve"> </w:t>
      </w:r>
    </w:p>
    <w:p w14:paraId="0ADB087E" w14:textId="77777777" w:rsidR="00932A6E" w:rsidRPr="00932A6E" w:rsidRDefault="00932A6E" w:rsidP="00932A6E">
      <w:pPr>
        <w:pStyle w:val="ListParagraph"/>
        <w:numPr>
          <w:ilvl w:val="0"/>
          <w:numId w:val="1"/>
        </w:numPr>
        <w:rPr>
          <w:sz w:val="24"/>
          <w:szCs w:val="24"/>
        </w:rPr>
      </w:pPr>
      <w:proofErr w:type="spellStart"/>
      <w:proofErr w:type="gramStart"/>
      <w:r w:rsidRPr="00932A6E">
        <w:rPr>
          <w:sz w:val="24"/>
          <w:szCs w:val="24"/>
        </w:rPr>
        <w:t>Warburton,R</w:t>
      </w:r>
      <w:proofErr w:type="gramEnd"/>
      <w:r w:rsidRPr="00932A6E">
        <w:rPr>
          <w:sz w:val="24"/>
          <w:szCs w:val="24"/>
        </w:rPr>
        <w:t>,E</w:t>
      </w:r>
      <w:proofErr w:type="spellEnd"/>
      <w:r w:rsidRPr="00932A6E">
        <w:rPr>
          <w:sz w:val="24"/>
          <w:szCs w:val="24"/>
        </w:rPr>
        <w:t>, D., Nicol, W, C., Bredin, D, S, S. (2006). Health benefits of physical activity: the evidence. 10(6). Pp-801-809.</w:t>
      </w:r>
    </w:p>
    <w:p w14:paraId="65CC8AA3" w14:textId="6F490181" w:rsidR="001E4E13" w:rsidRPr="004C0837" w:rsidRDefault="001008B6" w:rsidP="00F4582F">
      <w:pPr>
        <w:pStyle w:val="ListParagraph"/>
        <w:numPr>
          <w:ilvl w:val="0"/>
          <w:numId w:val="1"/>
        </w:numPr>
        <w:rPr>
          <w:sz w:val="24"/>
          <w:szCs w:val="24"/>
        </w:rPr>
      </w:pPr>
      <w:r>
        <w:rPr>
          <w:sz w:val="24"/>
          <w:szCs w:val="24"/>
        </w:rPr>
        <w:t xml:space="preserve">Younas, A., </w:t>
      </w:r>
      <w:proofErr w:type="spellStart"/>
      <w:r>
        <w:rPr>
          <w:sz w:val="24"/>
          <w:szCs w:val="24"/>
        </w:rPr>
        <w:t>Quenell</w:t>
      </w:r>
      <w:proofErr w:type="spellEnd"/>
      <w:r>
        <w:rPr>
          <w:sz w:val="24"/>
          <w:szCs w:val="24"/>
        </w:rPr>
        <w:t xml:space="preserve">, S (2019) </w:t>
      </w:r>
      <w:r w:rsidRPr="001008B6">
        <w:rPr>
          <w:sz w:val="24"/>
          <w:szCs w:val="24"/>
        </w:rPr>
        <w:t>Usefulness of nursing theory-guided practice: an integrative review</w:t>
      </w:r>
      <w:r>
        <w:rPr>
          <w:sz w:val="24"/>
          <w:szCs w:val="24"/>
        </w:rPr>
        <w:t xml:space="preserve">. </w:t>
      </w:r>
      <w:r>
        <w:rPr>
          <w:i/>
          <w:iCs/>
          <w:sz w:val="24"/>
          <w:szCs w:val="24"/>
        </w:rPr>
        <w:t xml:space="preserve">National Library of Medicine. </w:t>
      </w:r>
      <w:r w:rsidR="00930431">
        <w:rPr>
          <w:i/>
          <w:iCs/>
          <w:sz w:val="24"/>
          <w:szCs w:val="24"/>
        </w:rPr>
        <w:t xml:space="preserve">33(3). Pp-540-555. </w:t>
      </w:r>
    </w:p>
    <w:p w14:paraId="655CB376" w14:textId="77777777" w:rsidR="001C7C3E" w:rsidRDefault="001C7C3E" w:rsidP="00F4582F">
      <w:pPr>
        <w:pStyle w:val="NoSpacing"/>
        <w:rPr>
          <w:u w:val="single"/>
        </w:rPr>
      </w:pPr>
    </w:p>
    <w:p w14:paraId="15134E3E" w14:textId="77777777" w:rsidR="001C7C3E" w:rsidRDefault="001C7C3E" w:rsidP="00F4582F">
      <w:pPr>
        <w:pStyle w:val="NoSpacing"/>
        <w:rPr>
          <w:u w:val="single"/>
        </w:rPr>
      </w:pPr>
    </w:p>
    <w:p w14:paraId="345CB718" w14:textId="77777777" w:rsidR="001C7C3E" w:rsidRDefault="001C7C3E" w:rsidP="00F4582F">
      <w:pPr>
        <w:pStyle w:val="NoSpacing"/>
        <w:rPr>
          <w:u w:val="single"/>
        </w:rPr>
      </w:pPr>
    </w:p>
    <w:p w14:paraId="7AE86D5E" w14:textId="77777777" w:rsidR="001C7C3E" w:rsidRDefault="001C7C3E" w:rsidP="00F4582F">
      <w:pPr>
        <w:pStyle w:val="NoSpacing"/>
        <w:rPr>
          <w:u w:val="single"/>
        </w:rPr>
      </w:pPr>
    </w:p>
    <w:p w14:paraId="53C39D1A" w14:textId="65BA9B5D" w:rsidR="00E26DA4" w:rsidRPr="00171DBC" w:rsidRDefault="00E26DA4" w:rsidP="00171DBC">
      <w:pPr>
        <w:pStyle w:val="NoSpacing"/>
        <w:rPr>
          <w:u w:val="single"/>
        </w:rPr>
      </w:pPr>
    </w:p>
    <w:sectPr w:rsidR="00E26DA4" w:rsidRPr="00171DBC" w:rsidSect="00616443">
      <w:footerReference w:type="default" r:id="rId8"/>
      <w:pgSz w:w="11906" w:h="16838"/>
      <w:pgMar w:top="1440" w:right="1440" w:bottom="1440" w:left="1440" w:header="708" w:footer="708" w:gutter="0"/>
      <w:pgNumType w:fmt="lowerRoman"/>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924377" w14:textId="77777777" w:rsidR="00DC73C8" w:rsidRDefault="00DC73C8" w:rsidP="00DC73C8">
      <w:pPr>
        <w:spacing w:after="0" w:line="240" w:lineRule="auto"/>
      </w:pPr>
      <w:r>
        <w:separator/>
      </w:r>
    </w:p>
  </w:endnote>
  <w:endnote w:type="continuationSeparator" w:id="0">
    <w:p w14:paraId="4CD1BD66" w14:textId="77777777" w:rsidR="00DC73C8" w:rsidRDefault="00DC73C8" w:rsidP="00DC73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0999505"/>
      <w:docPartObj>
        <w:docPartGallery w:val="Page Numbers (Bottom of Page)"/>
        <w:docPartUnique/>
      </w:docPartObj>
    </w:sdtPr>
    <w:sdtEndPr>
      <w:rPr>
        <w:noProof/>
      </w:rPr>
    </w:sdtEndPr>
    <w:sdtContent>
      <w:p w14:paraId="392A98A7" w14:textId="00D47576" w:rsidR="00616443" w:rsidRDefault="0061644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C4F2D5" w14:textId="77777777" w:rsidR="00616443" w:rsidRDefault="006164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1EB78B" w14:textId="77777777" w:rsidR="00DC73C8" w:rsidRDefault="00DC73C8" w:rsidP="00DC73C8">
      <w:pPr>
        <w:spacing w:after="0" w:line="240" w:lineRule="auto"/>
      </w:pPr>
      <w:r>
        <w:separator/>
      </w:r>
    </w:p>
  </w:footnote>
  <w:footnote w:type="continuationSeparator" w:id="0">
    <w:p w14:paraId="70002C8B" w14:textId="77777777" w:rsidR="00DC73C8" w:rsidRDefault="00DC73C8" w:rsidP="00DC73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146F39"/>
    <w:multiLevelType w:val="hybridMultilevel"/>
    <w:tmpl w:val="6B3C4D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001938"/>
    <w:multiLevelType w:val="hybridMultilevel"/>
    <w:tmpl w:val="602604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8004C2"/>
    <w:multiLevelType w:val="hybridMultilevel"/>
    <w:tmpl w:val="783E6BDA"/>
    <w:lvl w:ilvl="0" w:tplc="B83C5CF4">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9646BA0"/>
    <w:multiLevelType w:val="hybridMultilevel"/>
    <w:tmpl w:val="E430C0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434462D"/>
    <w:multiLevelType w:val="hybridMultilevel"/>
    <w:tmpl w:val="BB985FFA"/>
    <w:lvl w:ilvl="0" w:tplc="B83C5CF4">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10257131">
    <w:abstractNumId w:val="3"/>
  </w:num>
  <w:num w:numId="2" w16cid:durableId="1079402740">
    <w:abstractNumId w:val="1"/>
  </w:num>
  <w:num w:numId="3" w16cid:durableId="1939828296">
    <w:abstractNumId w:val="0"/>
  </w:num>
  <w:num w:numId="4" w16cid:durableId="729690800">
    <w:abstractNumId w:val="2"/>
  </w:num>
  <w:num w:numId="5" w16cid:durableId="159273518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
  <w:displayBackgroundShape/>
  <w:proofState w:spelling="clean" w:grammar="clean"/>
  <w:defaultTabStop w:val="720"/>
  <w:characterSpacingControl w:val="doNotCompress"/>
  <w:hdrShapeDefaults>
    <o:shapedefaults v:ext="edit" spidmax="2049">
      <o:colormenu v:ext="edit" fillcolor="none [3212]"/>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67B1"/>
    <w:rsid w:val="000018AE"/>
    <w:rsid w:val="00002F01"/>
    <w:rsid w:val="000172E6"/>
    <w:rsid w:val="0002118E"/>
    <w:rsid w:val="00032F5A"/>
    <w:rsid w:val="00035162"/>
    <w:rsid w:val="00040E47"/>
    <w:rsid w:val="000440F1"/>
    <w:rsid w:val="000517E9"/>
    <w:rsid w:val="00057889"/>
    <w:rsid w:val="00060632"/>
    <w:rsid w:val="000615A5"/>
    <w:rsid w:val="00061A4C"/>
    <w:rsid w:val="00064151"/>
    <w:rsid w:val="000676A6"/>
    <w:rsid w:val="000746DF"/>
    <w:rsid w:val="00075174"/>
    <w:rsid w:val="0007605C"/>
    <w:rsid w:val="00076F75"/>
    <w:rsid w:val="0007762D"/>
    <w:rsid w:val="00080A2E"/>
    <w:rsid w:val="00083684"/>
    <w:rsid w:val="00085F1D"/>
    <w:rsid w:val="00091A6A"/>
    <w:rsid w:val="0009479C"/>
    <w:rsid w:val="00095B24"/>
    <w:rsid w:val="000A3D84"/>
    <w:rsid w:val="000A3F31"/>
    <w:rsid w:val="000B1AA1"/>
    <w:rsid w:val="000B4214"/>
    <w:rsid w:val="000C0A25"/>
    <w:rsid w:val="000C6CA3"/>
    <w:rsid w:val="000E1ED0"/>
    <w:rsid w:val="000E2689"/>
    <w:rsid w:val="000E3956"/>
    <w:rsid w:val="000F0E61"/>
    <w:rsid w:val="000F37D4"/>
    <w:rsid w:val="000F3E26"/>
    <w:rsid w:val="000F70F3"/>
    <w:rsid w:val="001008B6"/>
    <w:rsid w:val="00120788"/>
    <w:rsid w:val="00121656"/>
    <w:rsid w:val="00125737"/>
    <w:rsid w:val="001270AC"/>
    <w:rsid w:val="00130DE3"/>
    <w:rsid w:val="00133BD4"/>
    <w:rsid w:val="00145C53"/>
    <w:rsid w:val="001478B0"/>
    <w:rsid w:val="00152F65"/>
    <w:rsid w:val="00160E2E"/>
    <w:rsid w:val="00162B1F"/>
    <w:rsid w:val="0016562E"/>
    <w:rsid w:val="00170A57"/>
    <w:rsid w:val="00171DBC"/>
    <w:rsid w:val="0018441C"/>
    <w:rsid w:val="001921A5"/>
    <w:rsid w:val="00194338"/>
    <w:rsid w:val="00197B68"/>
    <w:rsid w:val="001C0BA5"/>
    <w:rsid w:val="001C1A73"/>
    <w:rsid w:val="001C678F"/>
    <w:rsid w:val="001C7C3E"/>
    <w:rsid w:val="001D7975"/>
    <w:rsid w:val="001E4E13"/>
    <w:rsid w:val="001E5C6C"/>
    <w:rsid w:val="0020651A"/>
    <w:rsid w:val="00206C1C"/>
    <w:rsid w:val="00206DB1"/>
    <w:rsid w:val="00210528"/>
    <w:rsid w:val="002136C9"/>
    <w:rsid w:val="002136FE"/>
    <w:rsid w:val="00217F9B"/>
    <w:rsid w:val="00230445"/>
    <w:rsid w:val="00232E0F"/>
    <w:rsid w:val="00235B43"/>
    <w:rsid w:val="00236E1E"/>
    <w:rsid w:val="002463F8"/>
    <w:rsid w:val="002678B7"/>
    <w:rsid w:val="00280794"/>
    <w:rsid w:val="002808AE"/>
    <w:rsid w:val="00284435"/>
    <w:rsid w:val="00292DF3"/>
    <w:rsid w:val="002A2F6C"/>
    <w:rsid w:val="002B3BB5"/>
    <w:rsid w:val="002B73F0"/>
    <w:rsid w:val="002B7FB3"/>
    <w:rsid w:val="002C07DD"/>
    <w:rsid w:val="002D4DA1"/>
    <w:rsid w:val="002E22DE"/>
    <w:rsid w:val="002E2547"/>
    <w:rsid w:val="002E2F01"/>
    <w:rsid w:val="002E7C46"/>
    <w:rsid w:val="002F3759"/>
    <w:rsid w:val="002F716E"/>
    <w:rsid w:val="003041D2"/>
    <w:rsid w:val="00304913"/>
    <w:rsid w:val="003138FA"/>
    <w:rsid w:val="0032764B"/>
    <w:rsid w:val="00337862"/>
    <w:rsid w:val="00350890"/>
    <w:rsid w:val="00373E40"/>
    <w:rsid w:val="0037515F"/>
    <w:rsid w:val="0038683D"/>
    <w:rsid w:val="00396DBB"/>
    <w:rsid w:val="003B0D1C"/>
    <w:rsid w:val="003B24F8"/>
    <w:rsid w:val="003B3B64"/>
    <w:rsid w:val="003B5FEB"/>
    <w:rsid w:val="003C3723"/>
    <w:rsid w:val="003C7070"/>
    <w:rsid w:val="003E0FA6"/>
    <w:rsid w:val="003E21FB"/>
    <w:rsid w:val="003E275F"/>
    <w:rsid w:val="003E5A42"/>
    <w:rsid w:val="003F1559"/>
    <w:rsid w:val="003F19F5"/>
    <w:rsid w:val="00400A1A"/>
    <w:rsid w:val="0040693A"/>
    <w:rsid w:val="00447204"/>
    <w:rsid w:val="00450FED"/>
    <w:rsid w:val="0045357A"/>
    <w:rsid w:val="004579D7"/>
    <w:rsid w:val="00461777"/>
    <w:rsid w:val="00463B02"/>
    <w:rsid w:val="00465894"/>
    <w:rsid w:val="00466482"/>
    <w:rsid w:val="0047097A"/>
    <w:rsid w:val="004726F2"/>
    <w:rsid w:val="00480F97"/>
    <w:rsid w:val="00485F24"/>
    <w:rsid w:val="00486BCE"/>
    <w:rsid w:val="00486CF0"/>
    <w:rsid w:val="00492EB7"/>
    <w:rsid w:val="00493D22"/>
    <w:rsid w:val="004A271A"/>
    <w:rsid w:val="004A3BA9"/>
    <w:rsid w:val="004A4D92"/>
    <w:rsid w:val="004B5FD1"/>
    <w:rsid w:val="004C0837"/>
    <w:rsid w:val="004C3F7F"/>
    <w:rsid w:val="004C4051"/>
    <w:rsid w:val="004D0542"/>
    <w:rsid w:val="004D622C"/>
    <w:rsid w:val="004E4296"/>
    <w:rsid w:val="004E6547"/>
    <w:rsid w:val="004F08E0"/>
    <w:rsid w:val="00501733"/>
    <w:rsid w:val="00507EDD"/>
    <w:rsid w:val="005100DD"/>
    <w:rsid w:val="005131A6"/>
    <w:rsid w:val="00513B9E"/>
    <w:rsid w:val="005169FC"/>
    <w:rsid w:val="00522F42"/>
    <w:rsid w:val="00524B97"/>
    <w:rsid w:val="00525561"/>
    <w:rsid w:val="0053076E"/>
    <w:rsid w:val="005313B7"/>
    <w:rsid w:val="00535D22"/>
    <w:rsid w:val="0053608E"/>
    <w:rsid w:val="0054150E"/>
    <w:rsid w:val="00541A10"/>
    <w:rsid w:val="0056063C"/>
    <w:rsid w:val="00562ACE"/>
    <w:rsid w:val="005658DA"/>
    <w:rsid w:val="005709AF"/>
    <w:rsid w:val="0058331E"/>
    <w:rsid w:val="005853CC"/>
    <w:rsid w:val="005914A6"/>
    <w:rsid w:val="00593B7E"/>
    <w:rsid w:val="005A1B86"/>
    <w:rsid w:val="005A1C75"/>
    <w:rsid w:val="005A4F2D"/>
    <w:rsid w:val="005B12CD"/>
    <w:rsid w:val="005B33B9"/>
    <w:rsid w:val="005C044A"/>
    <w:rsid w:val="005C3B43"/>
    <w:rsid w:val="005C423A"/>
    <w:rsid w:val="005C4A17"/>
    <w:rsid w:val="005C71BB"/>
    <w:rsid w:val="005C76F2"/>
    <w:rsid w:val="005D07AC"/>
    <w:rsid w:val="005D24DE"/>
    <w:rsid w:val="005D608E"/>
    <w:rsid w:val="005F48D4"/>
    <w:rsid w:val="00616443"/>
    <w:rsid w:val="00617A49"/>
    <w:rsid w:val="00630E6A"/>
    <w:rsid w:val="00640241"/>
    <w:rsid w:val="00641C41"/>
    <w:rsid w:val="00650ADC"/>
    <w:rsid w:val="00651DC7"/>
    <w:rsid w:val="006554A1"/>
    <w:rsid w:val="00664CB3"/>
    <w:rsid w:val="00672732"/>
    <w:rsid w:val="00674DF4"/>
    <w:rsid w:val="00682C39"/>
    <w:rsid w:val="00682FF9"/>
    <w:rsid w:val="00683E98"/>
    <w:rsid w:val="00694838"/>
    <w:rsid w:val="00696F4B"/>
    <w:rsid w:val="006A0118"/>
    <w:rsid w:val="006A58EB"/>
    <w:rsid w:val="006A61AE"/>
    <w:rsid w:val="006B0ACB"/>
    <w:rsid w:val="006B20B6"/>
    <w:rsid w:val="006B6B54"/>
    <w:rsid w:val="006C5A14"/>
    <w:rsid w:val="006C7EE3"/>
    <w:rsid w:val="006D4C26"/>
    <w:rsid w:val="006D77B2"/>
    <w:rsid w:val="006E1660"/>
    <w:rsid w:val="006E2F88"/>
    <w:rsid w:val="006E53C3"/>
    <w:rsid w:val="006E6080"/>
    <w:rsid w:val="006F01D8"/>
    <w:rsid w:val="006F4B61"/>
    <w:rsid w:val="006F5259"/>
    <w:rsid w:val="00701003"/>
    <w:rsid w:val="0070183F"/>
    <w:rsid w:val="007068DF"/>
    <w:rsid w:val="0070746A"/>
    <w:rsid w:val="0070796A"/>
    <w:rsid w:val="007133A7"/>
    <w:rsid w:val="00713A67"/>
    <w:rsid w:val="00716A7A"/>
    <w:rsid w:val="0071706F"/>
    <w:rsid w:val="0072145B"/>
    <w:rsid w:val="00725C4F"/>
    <w:rsid w:val="00736FD3"/>
    <w:rsid w:val="00742F9A"/>
    <w:rsid w:val="00750F50"/>
    <w:rsid w:val="007518A3"/>
    <w:rsid w:val="00754BF6"/>
    <w:rsid w:val="00756330"/>
    <w:rsid w:val="00765048"/>
    <w:rsid w:val="00765655"/>
    <w:rsid w:val="007740BF"/>
    <w:rsid w:val="00774429"/>
    <w:rsid w:val="00777D7F"/>
    <w:rsid w:val="00782A82"/>
    <w:rsid w:val="00787EA9"/>
    <w:rsid w:val="007937AF"/>
    <w:rsid w:val="00793804"/>
    <w:rsid w:val="007941E0"/>
    <w:rsid w:val="007965D3"/>
    <w:rsid w:val="007A13DB"/>
    <w:rsid w:val="007A2E62"/>
    <w:rsid w:val="007A4D12"/>
    <w:rsid w:val="007A50BE"/>
    <w:rsid w:val="007A5C22"/>
    <w:rsid w:val="007A5ED7"/>
    <w:rsid w:val="007B157E"/>
    <w:rsid w:val="007D2F03"/>
    <w:rsid w:val="007E127C"/>
    <w:rsid w:val="007F4E29"/>
    <w:rsid w:val="00807D17"/>
    <w:rsid w:val="00821F07"/>
    <w:rsid w:val="008221F4"/>
    <w:rsid w:val="0082234A"/>
    <w:rsid w:val="008300A3"/>
    <w:rsid w:val="0083035D"/>
    <w:rsid w:val="00830EC1"/>
    <w:rsid w:val="00836DCC"/>
    <w:rsid w:val="00841529"/>
    <w:rsid w:val="00846426"/>
    <w:rsid w:val="00850DD1"/>
    <w:rsid w:val="00855753"/>
    <w:rsid w:val="00862F0A"/>
    <w:rsid w:val="00864BAB"/>
    <w:rsid w:val="00865FD8"/>
    <w:rsid w:val="008675FF"/>
    <w:rsid w:val="0086791E"/>
    <w:rsid w:val="00874374"/>
    <w:rsid w:val="00894B5A"/>
    <w:rsid w:val="0089751A"/>
    <w:rsid w:val="008A55FC"/>
    <w:rsid w:val="008A7A7C"/>
    <w:rsid w:val="008B2CA1"/>
    <w:rsid w:val="008B39A6"/>
    <w:rsid w:val="008B4303"/>
    <w:rsid w:val="008B4929"/>
    <w:rsid w:val="008E7F8A"/>
    <w:rsid w:val="00927205"/>
    <w:rsid w:val="00930431"/>
    <w:rsid w:val="00931EAC"/>
    <w:rsid w:val="00932A6E"/>
    <w:rsid w:val="00946833"/>
    <w:rsid w:val="0096178A"/>
    <w:rsid w:val="00961CCD"/>
    <w:rsid w:val="00961F70"/>
    <w:rsid w:val="009632C0"/>
    <w:rsid w:val="009663DF"/>
    <w:rsid w:val="009767B1"/>
    <w:rsid w:val="00980E52"/>
    <w:rsid w:val="00981405"/>
    <w:rsid w:val="00984063"/>
    <w:rsid w:val="00990C11"/>
    <w:rsid w:val="00995015"/>
    <w:rsid w:val="00995721"/>
    <w:rsid w:val="009971D1"/>
    <w:rsid w:val="009A5E03"/>
    <w:rsid w:val="009C7C87"/>
    <w:rsid w:val="009D55E6"/>
    <w:rsid w:val="009E2632"/>
    <w:rsid w:val="009E3BFB"/>
    <w:rsid w:val="009E45FE"/>
    <w:rsid w:val="009E5EBB"/>
    <w:rsid w:val="009E7D2B"/>
    <w:rsid w:val="00A11553"/>
    <w:rsid w:val="00A20423"/>
    <w:rsid w:val="00A25A7A"/>
    <w:rsid w:val="00A34513"/>
    <w:rsid w:val="00A55F1E"/>
    <w:rsid w:val="00A6105B"/>
    <w:rsid w:val="00A61865"/>
    <w:rsid w:val="00A66A84"/>
    <w:rsid w:val="00A736D5"/>
    <w:rsid w:val="00A87BA0"/>
    <w:rsid w:val="00A91B62"/>
    <w:rsid w:val="00A92AAA"/>
    <w:rsid w:val="00A9495B"/>
    <w:rsid w:val="00A9598F"/>
    <w:rsid w:val="00AA6678"/>
    <w:rsid w:val="00AB79DF"/>
    <w:rsid w:val="00AC5B67"/>
    <w:rsid w:val="00AC62E3"/>
    <w:rsid w:val="00AD0180"/>
    <w:rsid w:val="00AE1679"/>
    <w:rsid w:val="00AE3CA0"/>
    <w:rsid w:val="00AE4945"/>
    <w:rsid w:val="00AE71D6"/>
    <w:rsid w:val="00AF157D"/>
    <w:rsid w:val="00AF427C"/>
    <w:rsid w:val="00AF4F7D"/>
    <w:rsid w:val="00AF6602"/>
    <w:rsid w:val="00AF7DC3"/>
    <w:rsid w:val="00B029E0"/>
    <w:rsid w:val="00B04AF9"/>
    <w:rsid w:val="00B10323"/>
    <w:rsid w:val="00B123C2"/>
    <w:rsid w:val="00B1549D"/>
    <w:rsid w:val="00B257AA"/>
    <w:rsid w:val="00B36BD2"/>
    <w:rsid w:val="00B44587"/>
    <w:rsid w:val="00B45C07"/>
    <w:rsid w:val="00B561F4"/>
    <w:rsid w:val="00B5698A"/>
    <w:rsid w:val="00B73FBF"/>
    <w:rsid w:val="00B76B78"/>
    <w:rsid w:val="00B94378"/>
    <w:rsid w:val="00BA6273"/>
    <w:rsid w:val="00BA6B07"/>
    <w:rsid w:val="00BB0C5A"/>
    <w:rsid w:val="00BB735F"/>
    <w:rsid w:val="00BC31F7"/>
    <w:rsid w:val="00BE3055"/>
    <w:rsid w:val="00BE695D"/>
    <w:rsid w:val="00BE7F33"/>
    <w:rsid w:val="00C039F5"/>
    <w:rsid w:val="00C10E56"/>
    <w:rsid w:val="00C13972"/>
    <w:rsid w:val="00C16E9E"/>
    <w:rsid w:val="00C36400"/>
    <w:rsid w:val="00C37ABC"/>
    <w:rsid w:val="00C52290"/>
    <w:rsid w:val="00C52372"/>
    <w:rsid w:val="00C54B68"/>
    <w:rsid w:val="00C6045A"/>
    <w:rsid w:val="00C61560"/>
    <w:rsid w:val="00C6306E"/>
    <w:rsid w:val="00C66347"/>
    <w:rsid w:val="00C71FC1"/>
    <w:rsid w:val="00C75D95"/>
    <w:rsid w:val="00C96BD7"/>
    <w:rsid w:val="00CA359E"/>
    <w:rsid w:val="00CA53F1"/>
    <w:rsid w:val="00CB4582"/>
    <w:rsid w:val="00CB6F0B"/>
    <w:rsid w:val="00CD45B3"/>
    <w:rsid w:val="00CF03AF"/>
    <w:rsid w:val="00CF73BA"/>
    <w:rsid w:val="00D005DE"/>
    <w:rsid w:val="00D02231"/>
    <w:rsid w:val="00D13BA9"/>
    <w:rsid w:val="00D27382"/>
    <w:rsid w:val="00D27B5A"/>
    <w:rsid w:val="00D354E7"/>
    <w:rsid w:val="00D44E04"/>
    <w:rsid w:val="00D52851"/>
    <w:rsid w:val="00D61FDB"/>
    <w:rsid w:val="00D64206"/>
    <w:rsid w:val="00D64FEE"/>
    <w:rsid w:val="00D71736"/>
    <w:rsid w:val="00D752A7"/>
    <w:rsid w:val="00D8673E"/>
    <w:rsid w:val="00D872D7"/>
    <w:rsid w:val="00D9273E"/>
    <w:rsid w:val="00DB4B4E"/>
    <w:rsid w:val="00DB6EAD"/>
    <w:rsid w:val="00DC0ADF"/>
    <w:rsid w:val="00DC1B6A"/>
    <w:rsid w:val="00DC73C8"/>
    <w:rsid w:val="00DD0142"/>
    <w:rsid w:val="00DD67A1"/>
    <w:rsid w:val="00DE12AD"/>
    <w:rsid w:val="00E05524"/>
    <w:rsid w:val="00E106E0"/>
    <w:rsid w:val="00E11475"/>
    <w:rsid w:val="00E14578"/>
    <w:rsid w:val="00E26DA4"/>
    <w:rsid w:val="00E358C1"/>
    <w:rsid w:val="00E37650"/>
    <w:rsid w:val="00E438D5"/>
    <w:rsid w:val="00E47E0C"/>
    <w:rsid w:val="00E60270"/>
    <w:rsid w:val="00E615B8"/>
    <w:rsid w:val="00E66C3E"/>
    <w:rsid w:val="00E6786E"/>
    <w:rsid w:val="00E7776D"/>
    <w:rsid w:val="00E843F9"/>
    <w:rsid w:val="00E845D3"/>
    <w:rsid w:val="00EA3E38"/>
    <w:rsid w:val="00EA458C"/>
    <w:rsid w:val="00EB2373"/>
    <w:rsid w:val="00EB7472"/>
    <w:rsid w:val="00EC02CA"/>
    <w:rsid w:val="00EC6859"/>
    <w:rsid w:val="00EC72B6"/>
    <w:rsid w:val="00ED2D68"/>
    <w:rsid w:val="00ED3CC4"/>
    <w:rsid w:val="00ED47E3"/>
    <w:rsid w:val="00EE3B3A"/>
    <w:rsid w:val="00EF2961"/>
    <w:rsid w:val="00EF44A4"/>
    <w:rsid w:val="00F02B0D"/>
    <w:rsid w:val="00F0751E"/>
    <w:rsid w:val="00F10E6B"/>
    <w:rsid w:val="00F14352"/>
    <w:rsid w:val="00F34209"/>
    <w:rsid w:val="00F35B33"/>
    <w:rsid w:val="00F36265"/>
    <w:rsid w:val="00F41605"/>
    <w:rsid w:val="00F450FE"/>
    <w:rsid w:val="00F4582F"/>
    <w:rsid w:val="00F53440"/>
    <w:rsid w:val="00F55939"/>
    <w:rsid w:val="00F66072"/>
    <w:rsid w:val="00F7035E"/>
    <w:rsid w:val="00F806BB"/>
    <w:rsid w:val="00F821F4"/>
    <w:rsid w:val="00F974C3"/>
    <w:rsid w:val="00FA05F9"/>
    <w:rsid w:val="00FA39AF"/>
    <w:rsid w:val="00FA4447"/>
    <w:rsid w:val="00FA582B"/>
    <w:rsid w:val="00FA647B"/>
    <w:rsid w:val="00FB130D"/>
    <w:rsid w:val="00FC1D65"/>
    <w:rsid w:val="00FC3079"/>
    <w:rsid w:val="00FC71B9"/>
    <w:rsid w:val="00FC7D9E"/>
    <w:rsid w:val="00FE05E6"/>
    <w:rsid w:val="00FE0AB7"/>
    <w:rsid w:val="00FE5C9F"/>
    <w:rsid w:val="00FF0ADB"/>
    <w:rsid w:val="00FF39E3"/>
    <w:rsid w:val="00FF6C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colormenu v:ext="edit" fillcolor="none [3212]"/>
    </o:shapedefaults>
    <o:shapelayout v:ext="edit">
      <o:idmap v:ext="edit" data="1"/>
    </o:shapelayout>
  </w:shapeDefaults>
  <w:decimalSymbol w:val="."/>
  <w:listSeparator w:val=","/>
  <w14:docId w14:val="64E7ED65"/>
  <w15:chartTrackingRefBased/>
  <w15:docId w15:val="{12E7BFCB-EA0D-4306-ADA6-659EEF6D2F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2E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1397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4582F"/>
    <w:pPr>
      <w:spacing w:after="0" w:line="240" w:lineRule="auto"/>
    </w:pPr>
  </w:style>
  <w:style w:type="paragraph" w:styleId="ListParagraph">
    <w:name w:val="List Paragraph"/>
    <w:basedOn w:val="Normal"/>
    <w:uiPriority w:val="34"/>
    <w:qFormat/>
    <w:rsid w:val="00465894"/>
    <w:pPr>
      <w:ind w:left="720"/>
      <w:contextualSpacing/>
    </w:pPr>
  </w:style>
  <w:style w:type="character" w:customStyle="1" w:styleId="Heading1Char">
    <w:name w:val="Heading 1 Char"/>
    <w:basedOn w:val="DefaultParagraphFont"/>
    <w:link w:val="Heading1"/>
    <w:uiPriority w:val="9"/>
    <w:rsid w:val="00232E0F"/>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DC73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73C8"/>
  </w:style>
  <w:style w:type="paragraph" w:styleId="Footer">
    <w:name w:val="footer"/>
    <w:basedOn w:val="Normal"/>
    <w:link w:val="FooterChar"/>
    <w:uiPriority w:val="99"/>
    <w:unhideWhenUsed/>
    <w:rsid w:val="00DC73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73C8"/>
  </w:style>
  <w:style w:type="character" w:customStyle="1" w:styleId="Heading2Char">
    <w:name w:val="Heading 2 Char"/>
    <w:basedOn w:val="DefaultParagraphFont"/>
    <w:link w:val="Heading2"/>
    <w:uiPriority w:val="9"/>
    <w:rsid w:val="00C13972"/>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D7916E7-3DEF-4ABD-9E4C-D6DC188197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2658</Words>
  <Characters>15153</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Misha Davies</dc:creator>
  <cp:keywords/>
  <dc:description/>
  <cp:lastModifiedBy>Misha Davies</cp:lastModifiedBy>
  <cp:revision>2</cp:revision>
  <dcterms:created xsi:type="dcterms:W3CDTF">2022-11-25T17:01:00Z</dcterms:created>
  <dcterms:modified xsi:type="dcterms:W3CDTF">2022-11-25T17:01:00Z</dcterms:modified>
</cp:coreProperties>
</file>