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698C" w:rsidRDefault="0051698C" w:rsidP="005142F1">
      <w:pPr>
        <w:spacing w:line="360" w:lineRule="auto"/>
        <w:jc w:val="center"/>
        <w:rPr>
          <w:rFonts w:ascii="Times New Roman" w:hAnsi="Times New Roman" w:cs="Times New Roman"/>
          <w:sz w:val="32"/>
          <w:szCs w:val="32"/>
          <w:lang w:val="en-US"/>
        </w:rPr>
      </w:pPr>
      <w:bookmarkStart w:id="0" w:name="_GoBack"/>
      <w:bookmarkEnd w:id="0"/>
    </w:p>
    <w:p w:rsidR="0051698C" w:rsidRDefault="0051698C" w:rsidP="005142F1">
      <w:pPr>
        <w:spacing w:line="360" w:lineRule="auto"/>
        <w:jc w:val="center"/>
        <w:rPr>
          <w:rFonts w:ascii="Times New Roman" w:hAnsi="Times New Roman" w:cs="Times New Roman"/>
          <w:sz w:val="32"/>
          <w:szCs w:val="32"/>
          <w:lang w:val="en-US"/>
        </w:rPr>
      </w:pPr>
    </w:p>
    <w:p w:rsidR="0051698C" w:rsidRDefault="0051698C" w:rsidP="005142F1">
      <w:pPr>
        <w:spacing w:line="360" w:lineRule="auto"/>
        <w:jc w:val="center"/>
        <w:rPr>
          <w:rFonts w:ascii="Times New Roman" w:hAnsi="Times New Roman" w:cs="Times New Roman"/>
          <w:sz w:val="32"/>
          <w:szCs w:val="32"/>
          <w:lang w:val="en-US"/>
        </w:rPr>
      </w:pPr>
    </w:p>
    <w:p w:rsidR="002C1233" w:rsidRDefault="00891CA4" w:rsidP="00891CA4">
      <w:pPr>
        <w:spacing w:line="360" w:lineRule="auto"/>
        <w:rPr>
          <w:rFonts w:ascii="Times New Roman" w:hAnsi="Times New Roman" w:cs="Times New Roman"/>
          <w:sz w:val="54"/>
          <w:szCs w:val="32"/>
          <w:lang w:val="en-US"/>
        </w:rPr>
      </w:pPr>
      <w:r>
        <w:rPr>
          <w:rFonts w:ascii="Times New Roman" w:hAnsi="Times New Roman" w:cs="Times New Roman"/>
          <w:sz w:val="32"/>
          <w:szCs w:val="32"/>
          <w:lang w:val="en-US"/>
        </w:rPr>
        <w:t xml:space="preserve">                           </w:t>
      </w:r>
      <w:r w:rsidR="00ED7BF1" w:rsidRPr="0051698C">
        <w:rPr>
          <w:rFonts w:ascii="Times New Roman" w:hAnsi="Times New Roman" w:cs="Times New Roman"/>
          <w:sz w:val="54"/>
          <w:szCs w:val="32"/>
          <w:lang w:val="en-US"/>
        </w:rPr>
        <w:t>Pathway Project</w:t>
      </w:r>
      <w:r>
        <w:rPr>
          <w:rFonts w:ascii="Times New Roman" w:hAnsi="Times New Roman" w:cs="Times New Roman"/>
          <w:sz w:val="54"/>
          <w:szCs w:val="32"/>
          <w:lang w:val="en-US"/>
        </w:rPr>
        <w:t>-2</w:t>
      </w:r>
    </w:p>
    <w:p w:rsidR="00365985" w:rsidRDefault="00365985" w:rsidP="00365985">
      <w:pPr>
        <w:spacing w:line="360" w:lineRule="auto"/>
        <w:jc w:val="center"/>
        <w:rPr>
          <w:rFonts w:ascii="Times New Roman" w:hAnsi="Times New Roman" w:cs="Times New Roman"/>
          <w:sz w:val="24"/>
          <w:szCs w:val="24"/>
          <w:lang w:val="en-US"/>
        </w:rPr>
      </w:pPr>
      <w:r w:rsidRPr="00365985">
        <w:rPr>
          <w:rFonts w:ascii="Times New Roman" w:hAnsi="Times New Roman" w:cs="Times New Roman"/>
          <w:sz w:val="24"/>
          <w:szCs w:val="24"/>
          <w:lang w:val="en-US"/>
        </w:rPr>
        <w:t xml:space="preserve">Submitted By: </w:t>
      </w:r>
      <w:proofErr w:type="spellStart"/>
      <w:r w:rsidRPr="00365985">
        <w:rPr>
          <w:rFonts w:ascii="Times New Roman" w:hAnsi="Times New Roman" w:cs="Times New Roman"/>
          <w:sz w:val="24"/>
          <w:szCs w:val="24"/>
          <w:lang w:val="en-US"/>
        </w:rPr>
        <w:t>Mohd</w:t>
      </w:r>
      <w:proofErr w:type="spellEnd"/>
      <w:r w:rsidRPr="00365985">
        <w:rPr>
          <w:rFonts w:ascii="Times New Roman" w:hAnsi="Times New Roman" w:cs="Times New Roman"/>
          <w:sz w:val="24"/>
          <w:szCs w:val="24"/>
          <w:lang w:val="en-US"/>
        </w:rPr>
        <w:t xml:space="preserve"> </w:t>
      </w:r>
      <w:proofErr w:type="spellStart"/>
      <w:r w:rsidRPr="00365985">
        <w:rPr>
          <w:rFonts w:ascii="Times New Roman" w:hAnsi="Times New Roman" w:cs="Times New Roman"/>
          <w:sz w:val="24"/>
          <w:szCs w:val="24"/>
          <w:lang w:val="en-US"/>
        </w:rPr>
        <w:t>Sohrab</w:t>
      </w:r>
      <w:proofErr w:type="spellEnd"/>
      <w:r w:rsidRPr="00365985">
        <w:rPr>
          <w:rFonts w:ascii="Times New Roman" w:hAnsi="Times New Roman" w:cs="Times New Roman"/>
          <w:sz w:val="24"/>
          <w:szCs w:val="24"/>
          <w:lang w:val="en-US"/>
        </w:rPr>
        <w:t xml:space="preserve"> </w:t>
      </w:r>
      <w:proofErr w:type="spellStart"/>
      <w:r w:rsidRPr="00365985">
        <w:rPr>
          <w:rFonts w:ascii="Times New Roman" w:hAnsi="Times New Roman" w:cs="Times New Roman"/>
          <w:sz w:val="24"/>
          <w:szCs w:val="24"/>
          <w:lang w:val="en-US"/>
        </w:rPr>
        <w:t>Sarker</w:t>
      </w:r>
      <w:proofErr w:type="spellEnd"/>
    </w:p>
    <w:p w:rsidR="00365985" w:rsidRDefault="00365985" w:rsidP="00365985">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Student ID: 1605772</w:t>
      </w:r>
    </w:p>
    <w:p w:rsidR="00365985" w:rsidRPr="00365985" w:rsidRDefault="00365985" w:rsidP="00365985">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Submission Date: 02-05-2018</w:t>
      </w:r>
    </w:p>
    <w:p w:rsidR="005142F1" w:rsidRDefault="0051698C" w:rsidP="00A87777">
      <w:pPr>
        <w:pStyle w:val="Heading1"/>
        <w:rPr>
          <w:lang w:val="en-US"/>
        </w:rPr>
      </w:pPr>
      <w:r>
        <w:rPr>
          <w:lang w:val="en-US"/>
        </w:rPr>
        <w:br w:type="page"/>
      </w:r>
    </w:p>
    <w:p w:rsidR="005142F1" w:rsidRPr="004D1F4C" w:rsidRDefault="005142F1" w:rsidP="004D1F4C">
      <w:pPr>
        <w:pStyle w:val="TOCHeading"/>
        <w:spacing w:line="360" w:lineRule="auto"/>
        <w:jc w:val="center"/>
        <w:rPr>
          <w:rFonts w:ascii="Times New Roman" w:hAnsi="Times New Roman" w:cs="Times New Roman"/>
          <w:color w:val="auto"/>
        </w:rPr>
      </w:pPr>
      <w:r w:rsidRPr="004D1F4C">
        <w:rPr>
          <w:rFonts w:ascii="Times New Roman" w:hAnsi="Times New Roman" w:cs="Times New Roman"/>
          <w:color w:val="auto"/>
        </w:rPr>
        <w:lastRenderedPageBreak/>
        <w:t>Table of Contents</w:t>
      </w:r>
    </w:p>
    <w:p w:rsidR="005142F1" w:rsidRPr="004D1F4C" w:rsidRDefault="005142F1" w:rsidP="004D1F4C">
      <w:pPr>
        <w:spacing w:line="360" w:lineRule="auto"/>
        <w:rPr>
          <w:rFonts w:ascii="Times New Roman" w:hAnsi="Times New Roman" w:cs="Times New Roman"/>
          <w:sz w:val="24"/>
          <w:szCs w:val="24"/>
          <w:lang w:val="en-US" w:bidi="ar-SA"/>
        </w:rPr>
      </w:pPr>
    </w:p>
    <w:p w:rsidR="00ED4133" w:rsidRDefault="005142F1">
      <w:pPr>
        <w:pStyle w:val="TOC1"/>
        <w:tabs>
          <w:tab w:val="right" w:leader="dot" w:pos="9350"/>
        </w:tabs>
        <w:rPr>
          <w:rFonts w:asciiTheme="minorHAnsi" w:eastAsiaTheme="minorEastAsia" w:hAnsiTheme="minorHAnsi" w:cstheme="minorBidi"/>
          <w:noProof/>
          <w:szCs w:val="22"/>
          <w:lang w:val="en-US" w:bidi="ar-SA"/>
        </w:rPr>
      </w:pPr>
      <w:r w:rsidRPr="00F97642">
        <w:rPr>
          <w:rFonts w:ascii="Times New Roman" w:hAnsi="Times New Roman" w:cs="Times New Roman"/>
          <w:sz w:val="24"/>
          <w:szCs w:val="24"/>
        </w:rPr>
        <w:fldChar w:fldCharType="begin"/>
      </w:r>
      <w:r w:rsidRPr="00F97642">
        <w:rPr>
          <w:rFonts w:ascii="Times New Roman" w:hAnsi="Times New Roman" w:cs="Times New Roman"/>
          <w:sz w:val="24"/>
          <w:szCs w:val="24"/>
        </w:rPr>
        <w:instrText xml:space="preserve"> TOC \o "1-3" \h \z \u </w:instrText>
      </w:r>
      <w:r w:rsidRPr="00F97642">
        <w:rPr>
          <w:rFonts w:ascii="Times New Roman" w:hAnsi="Times New Roman" w:cs="Times New Roman"/>
          <w:sz w:val="24"/>
          <w:szCs w:val="24"/>
        </w:rPr>
        <w:fldChar w:fldCharType="separate"/>
      </w:r>
      <w:hyperlink w:anchor="_Toc511506295" w:history="1">
        <w:r w:rsidR="00ED4133" w:rsidRPr="00382113">
          <w:rPr>
            <w:rStyle w:val="Hyperlink"/>
            <w:noProof/>
            <w:lang w:val="en-US"/>
          </w:rPr>
          <w:t>Introduction:</w:t>
        </w:r>
        <w:r w:rsidR="00ED4133">
          <w:rPr>
            <w:noProof/>
            <w:webHidden/>
          </w:rPr>
          <w:tab/>
        </w:r>
        <w:r w:rsidR="00ED4133">
          <w:rPr>
            <w:noProof/>
            <w:webHidden/>
          </w:rPr>
          <w:fldChar w:fldCharType="begin"/>
        </w:r>
        <w:r w:rsidR="00ED4133">
          <w:rPr>
            <w:noProof/>
            <w:webHidden/>
          </w:rPr>
          <w:instrText xml:space="preserve"> PAGEREF _Toc511506295 \h </w:instrText>
        </w:r>
        <w:r w:rsidR="00ED4133">
          <w:rPr>
            <w:noProof/>
            <w:webHidden/>
          </w:rPr>
        </w:r>
        <w:r w:rsidR="00ED4133">
          <w:rPr>
            <w:noProof/>
            <w:webHidden/>
          </w:rPr>
          <w:fldChar w:fldCharType="separate"/>
        </w:r>
        <w:r w:rsidR="00ED4133">
          <w:rPr>
            <w:noProof/>
            <w:webHidden/>
          </w:rPr>
          <w:t>1</w:t>
        </w:r>
        <w:r w:rsidR="00ED4133">
          <w:rPr>
            <w:noProof/>
            <w:webHidden/>
          </w:rPr>
          <w:fldChar w:fldCharType="end"/>
        </w:r>
      </w:hyperlink>
    </w:p>
    <w:p w:rsidR="00ED4133" w:rsidRDefault="008A429B">
      <w:pPr>
        <w:pStyle w:val="TOC1"/>
        <w:tabs>
          <w:tab w:val="right" w:leader="dot" w:pos="9350"/>
        </w:tabs>
        <w:rPr>
          <w:rFonts w:asciiTheme="minorHAnsi" w:eastAsiaTheme="minorEastAsia" w:hAnsiTheme="minorHAnsi" w:cstheme="minorBidi"/>
          <w:noProof/>
          <w:szCs w:val="22"/>
          <w:lang w:val="en-US" w:bidi="ar-SA"/>
        </w:rPr>
      </w:pPr>
      <w:hyperlink w:anchor="_Toc511506296" w:history="1">
        <w:r w:rsidR="00ED4133" w:rsidRPr="00382113">
          <w:rPr>
            <w:rStyle w:val="Hyperlink"/>
            <w:noProof/>
            <w:lang w:val="en-US"/>
          </w:rPr>
          <w:t>The company profile:</w:t>
        </w:r>
        <w:r w:rsidR="00ED4133">
          <w:rPr>
            <w:noProof/>
            <w:webHidden/>
          </w:rPr>
          <w:tab/>
        </w:r>
        <w:r w:rsidR="00ED4133">
          <w:rPr>
            <w:noProof/>
            <w:webHidden/>
          </w:rPr>
          <w:fldChar w:fldCharType="begin"/>
        </w:r>
        <w:r w:rsidR="00ED4133">
          <w:rPr>
            <w:noProof/>
            <w:webHidden/>
          </w:rPr>
          <w:instrText xml:space="preserve"> PAGEREF _Toc511506296 \h </w:instrText>
        </w:r>
        <w:r w:rsidR="00ED4133">
          <w:rPr>
            <w:noProof/>
            <w:webHidden/>
          </w:rPr>
        </w:r>
        <w:r w:rsidR="00ED4133">
          <w:rPr>
            <w:noProof/>
            <w:webHidden/>
          </w:rPr>
          <w:fldChar w:fldCharType="separate"/>
        </w:r>
        <w:r w:rsidR="00ED4133">
          <w:rPr>
            <w:noProof/>
            <w:webHidden/>
          </w:rPr>
          <w:t>2</w:t>
        </w:r>
        <w:r w:rsidR="00ED4133">
          <w:rPr>
            <w:noProof/>
            <w:webHidden/>
          </w:rPr>
          <w:fldChar w:fldCharType="end"/>
        </w:r>
      </w:hyperlink>
    </w:p>
    <w:p w:rsidR="00ED4133" w:rsidRDefault="008A429B">
      <w:pPr>
        <w:pStyle w:val="TOC1"/>
        <w:tabs>
          <w:tab w:val="right" w:leader="dot" w:pos="9350"/>
        </w:tabs>
        <w:rPr>
          <w:rFonts w:asciiTheme="minorHAnsi" w:eastAsiaTheme="minorEastAsia" w:hAnsiTheme="minorHAnsi" w:cstheme="minorBidi"/>
          <w:noProof/>
          <w:szCs w:val="22"/>
          <w:lang w:val="en-US" w:bidi="ar-SA"/>
        </w:rPr>
      </w:pPr>
      <w:hyperlink w:anchor="_Toc511506297" w:history="1">
        <w:r w:rsidR="00ED4133" w:rsidRPr="00382113">
          <w:rPr>
            <w:rStyle w:val="Hyperlink"/>
            <w:noProof/>
            <w:lang w:val="en-US"/>
          </w:rPr>
          <w:t>Goals and objectives of Tesco:</w:t>
        </w:r>
        <w:r w:rsidR="00ED4133">
          <w:rPr>
            <w:noProof/>
            <w:webHidden/>
          </w:rPr>
          <w:tab/>
        </w:r>
        <w:r w:rsidR="00ED4133">
          <w:rPr>
            <w:noProof/>
            <w:webHidden/>
          </w:rPr>
          <w:fldChar w:fldCharType="begin"/>
        </w:r>
        <w:r w:rsidR="00ED4133">
          <w:rPr>
            <w:noProof/>
            <w:webHidden/>
          </w:rPr>
          <w:instrText xml:space="preserve"> PAGEREF _Toc511506297 \h </w:instrText>
        </w:r>
        <w:r w:rsidR="00ED4133">
          <w:rPr>
            <w:noProof/>
            <w:webHidden/>
          </w:rPr>
        </w:r>
        <w:r w:rsidR="00ED4133">
          <w:rPr>
            <w:noProof/>
            <w:webHidden/>
          </w:rPr>
          <w:fldChar w:fldCharType="separate"/>
        </w:r>
        <w:r w:rsidR="00ED4133">
          <w:rPr>
            <w:noProof/>
            <w:webHidden/>
          </w:rPr>
          <w:t>2</w:t>
        </w:r>
        <w:r w:rsidR="00ED4133">
          <w:rPr>
            <w:noProof/>
            <w:webHidden/>
          </w:rPr>
          <w:fldChar w:fldCharType="end"/>
        </w:r>
      </w:hyperlink>
    </w:p>
    <w:p w:rsidR="00ED4133" w:rsidRDefault="008A429B">
      <w:pPr>
        <w:pStyle w:val="TOC1"/>
        <w:tabs>
          <w:tab w:val="right" w:leader="dot" w:pos="9350"/>
        </w:tabs>
        <w:rPr>
          <w:rFonts w:asciiTheme="minorHAnsi" w:eastAsiaTheme="minorEastAsia" w:hAnsiTheme="minorHAnsi" w:cstheme="minorBidi"/>
          <w:noProof/>
          <w:szCs w:val="22"/>
          <w:lang w:val="en-US" w:bidi="ar-SA"/>
        </w:rPr>
      </w:pPr>
      <w:hyperlink w:anchor="_Toc511506298" w:history="1">
        <w:r w:rsidR="00ED4133" w:rsidRPr="00382113">
          <w:rPr>
            <w:rStyle w:val="Hyperlink"/>
            <w:noProof/>
            <w:lang w:val="en-US"/>
          </w:rPr>
          <w:t>Mission and vision statement of Tesco:</w:t>
        </w:r>
        <w:r w:rsidR="00ED4133">
          <w:rPr>
            <w:noProof/>
            <w:webHidden/>
          </w:rPr>
          <w:tab/>
        </w:r>
        <w:r w:rsidR="00ED4133">
          <w:rPr>
            <w:noProof/>
            <w:webHidden/>
          </w:rPr>
          <w:fldChar w:fldCharType="begin"/>
        </w:r>
        <w:r w:rsidR="00ED4133">
          <w:rPr>
            <w:noProof/>
            <w:webHidden/>
          </w:rPr>
          <w:instrText xml:space="preserve"> PAGEREF _Toc511506298 \h </w:instrText>
        </w:r>
        <w:r w:rsidR="00ED4133">
          <w:rPr>
            <w:noProof/>
            <w:webHidden/>
          </w:rPr>
        </w:r>
        <w:r w:rsidR="00ED4133">
          <w:rPr>
            <w:noProof/>
            <w:webHidden/>
          </w:rPr>
          <w:fldChar w:fldCharType="separate"/>
        </w:r>
        <w:r w:rsidR="00ED4133">
          <w:rPr>
            <w:noProof/>
            <w:webHidden/>
          </w:rPr>
          <w:t>2</w:t>
        </w:r>
        <w:r w:rsidR="00ED4133">
          <w:rPr>
            <w:noProof/>
            <w:webHidden/>
          </w:rPr>
          <w:fldChar w:fldCharType="end"/>
        </w:r>
      </w:hyperlink>
    </w:p>
    <w:p w:rsidR="00ED4133" w:rsidRDefault="008A429B">
      <w:pPr>
        <w:pStyle w:val="TOC1"/>
        <w:tabs>
          <w:tab w:val="right" w:leader="dot" w:pos="9350"/>
        </w:tabs>
        <w:rPr>
          <w:rFonts w:asciiTheme="minorHAnsi" w:eastAsiaTheme="minorEastAsia" w:hAnsiTheme="minorHAnsi" w:cstheme="minorBidi"/>
          <w:noProof/>
          <w:szCs w:val="22"/>
          <w:lang w:val="en-US" w:bidi="ar-SA"/>
        </w:rPr>
      </w:pPr>
      <w:hyperlink w:anchor="_Toc511506299" w:history="1">
        <w:r w:rsidR="00ED4133" w:rsidRPr="00382113">
          <w:rPr>
            <w:rStyle w:val="Hyperlink"/>
            <w:noProof/>
            <w:lang w:val="en-US"/>
          </w:rPr>
          <w:t>Core competencies:</w:t>
        </w:r>
        <w:r w:rsidR="00ED4133">
          <w:rPr>
            <w:noProof/>
            <w:webHidden/>
          </w:rPr>
          <w:tab/>
        </w:r>
        <w:r w:rsidR="00ED4133">
          <w:rPr>
            <w:noProof/>
            <w:webHidden/>
          </w:rPr>
          <w:fldChar w:fldCharType="begin"/>
        </w:r>
        <w:r w:rsidR="00ED4133">
          <w:rPr>
            <w:noProof/>
            <w:webHidden/>
          </w:rPr>
          <w:instrText xml:space="preserve"> PAGEREF _Toc511506299 \h </w:instrText>
        </w:r>
        <w:r w:rsidR="00ED4133">
          <w:rPr>
            <w:noProof/>
            <w:webHidden/>
          </w:rPr>
        </w:r>
        <w:r w:rsidR="00ED4133">
          <w:rPr>
            <w:noProof/>
            <w:webHidden/>
          </w:rPr>
          <w:fldChar w:fldCharType="separate"/>
        </w:r>
        <w:r w:rsidR="00ED4133">
          <w:rPr>
            <w:noProof/>
            <w:webHidden/>
          </w:rPr>
          <w:t>3</w:t>
        </w:r>
        <w:r w:rsidR="00ED4133">
          <w:rPr>
            <w:noProof/>
            <w:webHidden/>
          </w:rPr>
          <w:fldChar w:fldCharType="end"/>
        </w:r>
      </w:hyperlink>
    </w:p>
    <w:p w:rsidR="00ED4133" w:rsidRDefault="008A429B">
      <w:pPr>
        <w:pStyle w:val="TOC1"/>
        <w:tabs>
          <w:tab w:val="right" w:leader="dot" w:pos="9350"/>
        </w:tabs>
        <w:rPr>
          <w:rFonts w:asciiTheme="minorHAnsi" w:eastAsiaTheme="minorEastAsia" w:hAnsiTheme="minorHAnsi" w:cstheme="minorBidi"/>
          <w:noProof/>
          <w:szCs w:val="22"/>
          <w:lang w:val="en-US" w:bidi="ar-SA"/>
        </w:rPr>
      </w:pPr>
      <w:hyperlink w:anchor="_Toc511506300" w:history="1">
        <w:r w:rsidR="00ED4133" w:rsidRPr="00382113">
          <w:rPr>
            <w:rStyle w:val="Hyperlink"/>
            <w:noProof/>
            <w:lang w:val="en-US"/>
          </w:rPr>
          <w:t>Developing a new product:</w:t>
        </w:r>
        <w:r w:rsidR="00ED4133">
          <w:rPr>
            <w:noProof/>
            <w:webHidden/>
          </w:rPr>
          <w:tab/>
        </w:r>
        <w:r w:rsidR="00ED4133">
          <w:rPr>
            <w:noProof/>
            <w:webHidden/>
          </w:rPr>
          <w:fldChar w:fldCharType="begin"/>
        </w:r>
        <w:r w:rsidR="00ED4133">
          <w:rPr>
            <w:noProof/>
            <w:webHidden/>
          </w:rPr>
          <w:instrText xml:space="preserve"> PAGEREF _Toc511506300 \h </w:instrText>
        </w:r>
        <w:r w:rsidR="00ED4133">
          <w:rPr>
            <w:noProof/>
            <w:webHidden/>
          </w:rPr>
        </w:r>
        <w:r w:rsidR="00ED4133">
          <w:rPr>
            <w:noProof/>
            <w:webHidden/>
          </w:rPr>
          <w:fldChar w:fldCharType="separate"/>
        </w:r>
        <w:r w:rsidR="00ED4133">
          <w:rPr>
            <w:noProof/>
            <w:webHidden/>
          </w:rPr>
          <w:t>3</w:t>
        </w:r>
        <w:r w:rsidR="00ED4133">
          <w:rPr>
            <w:noProof/>
            <w:webHidden/>
          </w:rPr>
          <w:fldChar w:fldCharType="end"/>
        </w:r>
      </w:hyperlink>
    </w:p>
    <w:p w:rsidR="00ED4133" w:rsidRDefault="008A429B">
      <w:pPr>
        <w:pStyle w:val="TOC1"/>
        <w:tabs>
          <w:tab w:val="right" w:leader="dot" w:pos="9350"/>
        </w:tabs>
        <w:rPr>
          <w:rFonts w:asciiTheme="minorHAnsi" w:eastAsiaTheme="minorEastAsia" w:hAnsiTheme="minorHAnsi" w:cstheme="minorBidi"/>
          <w:noProof/>
          <w:szCs w:val="22"/>
          <w:lang w:val="en-US" w:bidi="ar-SA"/>
        </w:rPr>
      </w:pPr>
      <w:hyperlink w:anchor="_Toc511506301" w:history="1">
        <w:r w:rsidR="00ED4133" w:rsidRPr="00382113">
          <w:rPr>
            <w:rStyle w:val="Hyperlink"/>
            <w:noProof/>
            <w:lang w:val="en-US"/>
          </w:rPr>
          <w:t>SWOT analysis for Cream Tea:</w:t>
        </w:r>
        <w:r w:rsidR="00ED4133">
          <w:rPr>
            <w:noProof/>
            <w:webHidden/>
          </w:rPr>
          <w:tab/>
        </w:r>
        <w:r w:rsidR="00ED4133">
          <w:rPr>
            <w:noProof/>
            <w:webHidden/>
          </w:rPr>
          <w:fldChar w:fldCharType="begin"/>
        </w:r>
        <w:r w:rsidR="00ED4133">
          <w:rPr>
            <w:noProof/>
            <w:webHidden/>
          </w:rPr>
          <w:instrText xml:space="preserve"> PAGEREF _Toc511506301 \h </w:instrText>
        </w:r>
        <w:r w:rsidR="00ED4133">
          <w:rPr>
            <w:noProof/>
            <w:webHidden/>
          </w:rPr>
        </w:r>
        <w:r w:rsidR="00ED4133">
          <w:rPr>
            <w:noProof/>
            <w:webHidden/>
          </w:rPr>
          <w:fldChar w:fldCharType="separate"/>
        </w:r>
        <w:r w:rsidR="00ED4133">
          <w:rPr>
            <w:noProof/>
            <w:webHidden/>
          </w:rPr>
          <w:t>3</w:t>
        </w:r>
        <w:r w:rsidR="00ED4133">
          <w:rPr>
            <w:noProof/>
            <w:webHidden/>
          </w:rPr>
          <w:fldChar w:fldCharType="end"/>
        </w:r>
      </w:hyperlink>
    </w:p>
    <w:p w:rsidR="00ED4133" w:rsidRDefault="008A429B">
      <w:pPr>
        <w:pStyle w:val="TOC1"/>
        <w:tabs>
          <w:tab w:val="right" w:leader="dot" w:pos="9350"/>
        </w:tabs>
        <w:rPr>
          <w:rFonts w:asciiTheme="minorHAnsi" w:eastAsiaTheme="minorEastAsia" w:hAnsiTheme="minorHAnsi" w:cstheme="minorBidi"/>
          <w:noProof/>
          <w:szCs w:val="22"/>
          <w:lang w:val="en-US" w:bidi="ar-SA"/>
        </w:rPr>
      </w:pPr>
      <w:hyperlink w:anchor="_Toc511506302" w:history="1">
        <w:r w:rsidR="00ED4133" w:rsidRPr="00382113">
          <w:rPr>
            <w:rStyle w:val="Hyperlink"/>
            <w:noProof/>
            <w:lang w:val="en-US"/>
          </w:rPr>
          <w:t>Porter’s five forces model for Tesco plc:</w:t>
        </w:r>
        <w:r w:rsidR="00ED4133">
          <w:rPr>
            <w:noProof/>
            <w:webHidden/>
          </w:rPr>
          <w:tab/>
        </w:r>
        <w:r w:rsidR="00ED4133">
          <w:rPr>
            <w:noProof/>
            <w:webHidden/>
          </w:rPr>
          <w:fldChar w:fldCharType="begin"/>
        </w:r>
        <w:r w:rsidR="00ED4133">
          <w:rPr>
            <w:noProof/>
            <w:webHidden/>
          </w:rPr>
          <w:instrText xml:space="preserve"> PAGEREF _Toc511506302 \h </w:instrText>
        </w:r>
        <w:r w:rsidR="00ED4133">
          <w:rPr>
            <w:noProof/>
            <w:webHidden/>
          </w:rPr>
        </w:r>
        <w:r w:rsidR="00ED4133">
          <w:rPr>
            <w:noProof/>
            <w:webHidden/>
          </w:rPr>
          <w:fldChar w:fldCharType="separate"/>
        </w:r>
        <w:r w:rsidR="00ED4133">
          <w:rPr>
            <w:noProof/>
            <w:webHidden/>
          </w:rPr>
          <w:t>4</w:t>
        </w:r>
        <w:r w:rsidR="00ED4133">
          <w:rPr>
            <w:noProof/>
            <w:webHidden/>
          </w:rPr>
          <w:fldChar w:fldCharType="end"/>
        </w:r>
      </w:hyperlink>
    </w:p>
    <w:p w:rsidR="00ED4133" w:rsidRDefault="008A429B">
      <w:pPr>
        <w:pStyle w:val="TOC1"/>
        <w:tabs>
          <w:tab w:val="right" w:leader="dot" w:pos="9350"/>
        </w:tabs>
        <w:rPr>
          <w:rFonts w:asciiTheme="minorHAnsi" w:eastAsiaTheme="minorEastAsia" w:hAnsiTheme="minorHAnsi" w:cstheme="minorBidi"/>
          <w:noProof/>
          <w:szCs w:val="22"/>
          <w:lang w:val="en-US" w:bidi="ar-SA"/>
        </w:rPr>
      </w:pPr>
      <w:hyperlink w:anchor="_Toc511506303" w:history="1">
        <w:r w:rsidR="00ED4133" w:rsidRPr="00382113">
          <w:rPr>
            <w:rStyle w:val="Hyperlink"/>
            <w:noProof/>
          </w:rPr>
          <w:t>PESTLE analysis on Cream Tea of Tesco plc:</w:t>
        </w:r>
        <w:r w:rsidR="00ED4133">
          <w:rPr>
            <w:noProof/>
            <w:webHidden/>
          </w:rPr>
          <w:tab/>
        </w:r>
        <w:r w:rsidR="00ED4133">
          <w:rPr>
            <w:noProof/>
            <w:webHidden/>
          </w:rPr>
          <w:fldChar w:fldCharType="begin"/>
        </w:r>
        <w:r w:rsidR="00ED4133">
          <w:rPr>
            <w:noProof/>
            <w:webHidden/>
          </w:rPr>
          <w:instrText xml:space="preserve"> PAGEREF _Toc511506303 \h </w:instrText>
        </w:r>
        <w:r w:rsidR="00ED4133">
          <w:rPr>
            <w:noProof/>
            <w:webHidden/>
          </w:rPr>
        </w:r>
        <w:r w:rsidR="00ED4133">
          <w:rPr>
            <w:noProof/>
            <w:webHidden/>
          </w:rPr>
          <w:fldChar w:fldCharType="separate"/>
        </w:r>
        <w:r w:rsidR="00ED4133">
          <w:rPr>
            <w:noProof/>
            <w:webHidden/>
          </w:rPr>
          <w:t>5</w:t>
        </w:r>
        <w:r w:rsidR="00ED4133">
          <w:rPr>
            <w:noProof/>
            <w:webHidden/>
          </w:rPr>
          <w:fldChar w:fldCharType="end"/>
        </w:r>
      </w:hyperlink>
    </w:p>
    <w:p w:rsidR="00ED4133" w:rsidRDefault="008A429B">
      <w:pPr>
        <w:pStyle w:val="TOC1"/>
        <w:tabs>
          <w:tab w:val="right" w:leader="dot" w:pos="9350"/>
        </w:tabs>
        <w:rPr>
          <w:rFonts w:asciiTheme="minorHAnsi" w:eastAsiaTheme="minorEastAsia" w:hAnsiTheme="minorHAnsi" w:cstheme="minorBidi"/>
          <w:noProof/>
          <w:szCs w:val="22"/>
          <w:lang w:val="en-US" w:bidi="ar-SA"/>
        </w:rPr>
      </w:pPr>
      <w:hyperlink w:anchor="_Toc511506304" w:history="1">
        <w:r w:rsidR="00ED4133" w:rsidRPr="00382113">
          <w:rPr>
            <w:rStyle w:val="Hyperlink"/>
            <w:noProof/>
            <w:lang w:val="en-US"/>
          </w:rPr>
          <w:t>Market development plan:</w:t>
        </w:r>
        <w:r w:rsidR="00ED4133">
          <w:rPr>
            <w:noProof/>
            <w:webHidden/>
          </w:rPr>
          <w:tab/>
        </w:r>
        <w:r w:rsidR="00ED4133">
          <w:rPr>
            <w:noProof/>
            <w:webHidden/>
          </w:rPr>
          <w:fldChar w:fldCharType="begin"/>
        </w:r>
        <w:r w:rsidR="00ED4133">
          <w:rPr>
            <w:noProof/>
            <w:webHidden/>
          </w:rPr>
          <w:instrText xml:space="preserve"> PAGEREF _Toc511506304 \h </w:instrText>
        </w:r>
        <w:r w:rsidR="00ED4133">
          <w:rPr>
            <w:noProof/>
            <w:webHidden/>
          </w:rPr>
        </w:r>
        <w:r w:rsidR="00ED4133">
          <w:rPr>
            <w:noProof/>
            <w:webHidden/>
          </w:rPr>
          <w:fldChar w:fldCharType="separate"/>
        </w:r>
        <w:r w:rsidR="00ED4133">
          <w:rPr>
            <w:noProof/>
            <w:webHidden/>
          </w:rPr>
          <w:t>6</w:t>
        </w:r>
        <w:r w:rsidR="00ED4133">
          <w:rPr>
            <w:noProof/>
            <w:webHidden/>
          </w:rPr>
          <w:fldChar w:fldCharType="end"/>
        </w:r>
      </w:hyperlink>
    </w:p>
    <w:p w:rsidR="00ED4133" w:rsidRDefault="008A429B">
      <w:pPr>
        <w:pStyle w:val="TOC1"/>
        <w:tabs>
          <w:tab w:val="right" w:leader="dot" w:pos="9350"/>
        </w:tabs>
        <w:rPr>
          <w:rFonts w:asciiTheme="minorHAnsi" w:eastAsiaTheme="minorEastAsia" w:hAnsiTheme="minorHAnsi" w:cstheme="minorBidi"/>
          <w:noProof/>
          <w:szCs w:val="22"/>
          <w:lang w:val="en-US" w:bidi="ar-SA"/>
        </w:rPr>
      </w:pPr>
      <w:hyperlink w:anchor="_Toc511506305" w:history="1">
        <w:r w:rsidR="00ED4133" w:rsidRPr="00382113">
          <w:rPr>
            <w:rStyle w:val="Hyperlink"/>
            <w:noProof/>
            <w:lang w:val="en-US"/>
          </w:rPr>
          <w:t>Product development and diversification:</w:t>
        </w:r>
        <w:r w:rsidR="00ED4133">
          <w:rPr>
            <w:noProof/>
            <w:webHidden/>
          </w:rPr>
          <w:tab/>
        </w:r>
        <w:r w:rsidR="00ED4133">
          <w:rPr>
            <w:noProof/>
            <w:webHidden/>
          </w:rPr>
          <w:fldChar w:fldCharType="begin"/>
        </w:r>
        <w:r w:rsidR="00ED4133">
          <w:rPr>
            <w:noProof/>
            <w:webHidden/>
          </w:rPr>
          <w:instrText xml:space="preserve"> PAGEREF _Toc511506305 \h </w:instrText>
        </w:r>
        <w:r w:rsidR="00ED4133">
          <w:rPr>
            <w:noProof/>
            <w:webHidden/>
          </w:rPr>
        </w:r>
        <w:r w:rsidR="00ED4133">
          <w:rPr>
            <w:noProof/>
            <w:webHidden/>
          </w:rPr>
          <w:fldChar w:fldCharType="separate"/>
        </w:r>
        <w:r w:rsidR="00ED4133">
          <w:rPr>
            <w:noProof/>
            <w:webHidden/>
          </w:rPr>
          <w:t>7</w:t>
        </w:r>
        <w:r w:rsidR="00ED4133">
          <w:rPr>
            <w:noProof/>
            <w:webHidden/>
          </w:rPr>
          <w:fldChar w:fldCharType="end"/>
        </w:r>
      </w:hyperlink>
    </w:p>
    <w:p w:rsidR="00ED4133" w:rsidRDefault="008A429B">
      <w:pPr>
        <w:pStyle w:val="TOC1"/>
        <w:tabs>
          <w:tab w:val="right" w:leader="dot" w:pos="9350"/>
        </w:tabs>
        <w:rPr>
          <w:rFonts w:asciiTheme="minorHAnsi" w:eastAsiaTheme="minorEastAsia" w:hAnsiTheme="minorHAnsi" w:cstheme="minorBidi"/>
          <w:noProof/>
          <w:szCs w:val="22"/>
          <w:lang w:val="en-US" w:bidi="ar-SA"/>
        </w:rPr>
      </w:pPr>
      <w:hyperlink w:anchor="_Toc511506306" w:history="1">
        <w:r w:rsidR="00ED4133" w:rsidRPr="00382113">
          <w:rPr>
            <w:rStyle w:val="Hyperlink"/>
            <w:noProof/>
            <w:lang w:val="en-US"/>
          </w:rPr>
          <w:t>Conclusion:</w:t>
        </w:r>
        <w:r w:rsidR="00ED4133">
          <w:rPr>
            <w:noProof/>
            <w:webHidden/>
          </w:rPr>
          <w:tab/>
        </w:r>
        <w:r w:rsidR="00ED4133">
          <w:rPr>
            <w:noProof/>
            <w:webHidden/>
          </w:rPr>
          <w:fldChar w:fldCharType="begin"/>
        </w:r>
        <w:r w:rsidR="00ED4133">
          <w:rPr>
            <w:noProof/>
            <w:webHidden/>
          </w:rPr>
          <w:instrText xml:space="preserve"> PAGEREF _Toc511506306 \h </w:instrText>
        </w:r>
        <w:r w:rsidR="00ED4133">
          <w:rPr>
            <w:noProof/>
            <w:webHidden/>
          </w:rPr>
        </w:r>
        <w:r w:rsidR="00ED4133">
          <w:rPr>
            <w:noProof/>
            <w:webHidden/>
          </w:rPr>
          <w:fldChar w:fldCharType="separate"/>
        </w:r>
        <w:r w:rsidR="00ED4133">
          <w:rPr>
            <w:noProof/>
            <w:webHidden/>
          </w:rPr>
          <w:t>8</w:t>
        </w:r>
        <w:r w:rsidR="00ED4133">
          <w:rPr>
            <w:noProof/>
            <w:webHidden/>
          </w:rPr>
          <w:fldChar w:fldCharType="end"/>
        </w:r>
      </w:hyperlink>
    </w:p>
    <w:p w:rsidR="005142F1" w:rsidRDefault="005142F1" w:rsidP="00F97642">
      <w:pPr>
        <w:spacing w:line="360" w:lineRule="auto"/>
        <w:jc w:val="both"/>
      </w:pPr>
      <w:r w:rsidRPr="00F97642">
        <w:rPr>
          <w:rFonts w:ascii="Times New Roman" w:hAnsi="Times New Roman" w:cs="Times New Roman"/>
          <w:b/>
          <w:bCs/>
          <w:noProof/>
          <w:sz w:val="24"/>
          <w:szCs w:val="24"/>
        </w:rPr>
        <w:fldChar w:fldCharType="end"/>
      </w:r>
    </w:p>
    <w:p w:rsidR="005142F1" w:rsidRDefault="005142F1" w:rsidP="00A87777">
      <w:pPr>
        <w:pStyle w:val="Heading1"/>
        <w:rPr>
          <w:lang w:val="en-US"/>
        </w:rPr>
        <w:sectPr w:rsidR="005142F1" w:rsidSect="00891CA4">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fmt="lowerRoman" w:start="1"/>
          <w:cols w:space="720"/>
          <w:docGrid w:linePitch="360"/>
        </w:sectPr>
      </w:pPr>
    </w:p>
    <w:p w:rsidR="00203FCF" w:rsidRPr="00A87777" w:rsidRDefault="00203FCF" w:rsidP="00A87777">
      <w:pPr>
        <w:pStyle w:val="Heading1"/>
        <w:rPr>
          <w:lang w:val="en-US"/>
        </w:rPr>
      </w:pPr>
      <w:bookmarkStart w:id="1" w:name="_Toc511506295"/>
      <w:r w:rsidRPr="00A87777">
        <w:rPr>
          <w:lang w:val="en-US"/>
        </w:rPr>
        <w:lastRenderedPageBreak/>
        <w:t>Introduction:</w:t>
      </w:r>
      <w:bookmarkEnd w:id="1"/>
    </w:p>
    <w:p w:rsidR="00203FCF" w:rsidRPr="00A87777" w:rsidRDefault="00203FCF" w:rsidP="00A87777">
      <w:pPr>
        <w:spacing w:line="360" w:lineRule="auto"/>
        <w:jc w:val="both"/>
        <w:rPr>
          <w:rFonts w:ascii="Times New Roman" w:hAnsi="Times New Roman" w:cs="Times New Roman"/>
          <w:sz w:val="24"/>
          <w:szCs w:val="24"/>
          <w:lang w:val="en-US"/>
        </w:rPr>
      </w:pPr>
      <w:r w:rsidRPr="00A87777">
        <w:rPr>
          <w:rFonts w:ascii="Times New Roman" w:hAnsi="Times New Roman" w:cs="Times New Roman"/>
          <w:sz w:val="24"/>
          <w:szCs w:val="24"/>
          <w:lang w:val="en-US"/>
        </w:rPr>
        <w:t>Business is an ever-continuous process which always deals with various types of plans and strategy with the passage of time. There is no hard and fast plan for any business organization whether it is established or struggling in the market competition.</w:t>
      </w:r>
      <w:r w:rsidR="005950B2" w:rsidRPr="00A87777">
        <w:rPr>
          <w:rFonts w:ascii="Times New Roman" w:hAnsi="Times New Roman" w:cs="Times New Roman"/>
          <w:sz w:val="24"/>
          <w:szCs w:val="24"/>
          <w:lang w:val="en-US"/>
        </w:rPr>
        <w:t xml:space="preserve"> </w:t>
      </w:r>
      <w:r w:rsidRPr="00A87777">
        <w:rPr>
          <w:rFonts w:ascii="Times New Roman" w:hAnsi="Times New Roman" w:cs="Times New Roman"/>
          <w:sz w:val="24"/>
          <w:szCs w:val="24"/>
          <w:lang w:val="en-US"/>
        </w:rPr>
        <w:t xml:space="preserve"> In this report,</w:t>
      </w:r>
      <w:r w:rsidR="005950B2" w:rsidRPr="00A87777">
        <w:rPr>
          <w:rFonts w:ascii="Times New Roman" w:hAnsi="Times New Roman" w:cs="Times New Roman"/>
          <w:sz w:val="24"/>
          <w:szCs w:val="24"/>
          <w:lang w:val="en-US"/>
        </w:rPr>
        <w:t xml:space="preserve"> there will be an integrated plan development </w:t>
      </w:r>
      <w:r w:rsidR="009E1967" w:rsidRPr="00A87777">
        <w:rPr>
          <w:rFonts w:ascii="Times New Roman" w:hAnsi="Times New Roman" w:cs="Times New Roman"/>
          <w:sz w:val="24"/>
          <w:szCs w:val="24"/>
          <w:lang w:val="en-US"/>
        </w:rPr>
        <w:t>based on</w:t>
      </w:r>
      <w:r w:rsidR="00D376B1" w:rsidRPr="00A87777">
        <w:rPr>
          <w:rFonts w:ascii="Times New Roman" w:hAnsi="Times New Roman" w:cs="Times New Roman"/>
          <w:sz w:val="24"/>
          <w:szCs w:val="24"/>
          <w:lang w:val="en-US"/>
        </w:rPr>
        <w:t xml:space="preserve"> Tesco that is inaugurated by Jack Cohen in 1919.</w:t>
      </w:r>
      <w:r w:rsidR="005950B2" w:rsidRPr="00A87777">
        <w:rPr>
          <w:rFonts w:ascii="Times New Roman" w:hAnsi="Times New Roman" w:cs="Times New Roman"/>
          <w:sz w:val="24"/>
          <w:szCs w:val="24"/>
          <w:lang w:val="en-US"/>
        </w:rPr>
        <w:t xml:space="preserve"> The firm is running its operations successfully throughout the world but there are many challenges for this firm as well</w:t>
      </w:r>
      <w:r w:rsidR="00365FC0" w:rsidRPr="00A87777">
        <w:rPr>
          <w:rFonts w:ascii="Times New Roman" w:hAnsi="Times New Roman" w:cs="Times New Roman"/>
          <w:sz w:val="24"/>
          <w:szCs w:val="24"/>
          <w:lang w:val="en-US"/>
        </w:rPr>
        <w:t>. There will be a proposed plan defining the objectives, aim, mission, vision and strategic analysis on</w:t>
      </w:r>
      <w:r w:rsidR="00D376B1" w:rsidRPr="00A87777">
        <w:rPr>
          <w:rFonts w:ascii="Times New Roman" w:hAnsi="Times New Roman" w:cs="Times New Roman"/>
          <w:sz w:val="24"/>
          <w:szCs w:val="24"/>
          <w:lang w:val="en-US"/>
        </w:rPr>
        <w:t xml:space="preserve"> Tesco</w:t>
      </w:r>
      <w:r w:rsidR="00365FC0" w:rsidRPr="00A87777">
        <w:rPr>
          <w:rFonts w:ascii="Times New Roman" w:hAnsi="Times New Roman" w:cs="Times New Roman"/>
          <w:sz w:val="24"/>
          <w:szCs w:val="24"/>
          <w:lang w:val="en-US"/>
        </w:rPr>
        <w:t xml:space="preserve"> in accordance with the market situation.</w:t>
      </w:r>
      <w:r w:rsidR="00D376B1" w:rsidRPr="00A87777">
        <w:rPr>
          <w:rFonts w:ascii="Times New Roman" w:hAnsi="Times New Roman" w:cs="Times New Roman"/>
          <w:sz w:val="24"/>
          <w:szCs w:val="24"/>
          <w:lang w:val="en-US"/>
        </w:rPr>
        <w:t xml:space="preserve"> SWOT analysis and Porter’s five forces model will be also discussed to find out the further business plan.</w:t>
      </w:r>
      <w:r w:rsidR="00365FC0" w:rsidRPr="00A87777">
        <w:rPr>
          <w:rFonts w:ascii="Times New Roman" w:hAnsi="Times New Roman" w:cs="Times New Roman"/>
          <w:sz w:val="24"/>
          <w:szCs w:val="24"/>
          <w:lang w:val="en-US"/>
        </w:rPr>
        <w:t xml:space="preserve"> T</w:t>
      </w:r>
      <w:r w:rsidRPr="00A87777">
        <w:rPr>
          <w:rFonts w:ascii="Times New Roman" w:hAnsi="Times New Roman" w:cs="Times New Roman"/>
          <w:sz w:val="24"/>
          <w:szCs w:val="24"/>
          <w:lang w:val="en-US"/>
        </w:rPr>
        <w:t>he</w:t>
      </w:r>
      <w:r w:rsidR="00365FC0" w:rsidRPr="00A87777">
        <w:rPr>
          <w:rFonts w:ascii="Times New Roman" w:hAnsi="Times New Roman" w:cs="Times New Roman"/>
          <w:sz w:val="24"/>
          <w:szCs w:val="24"/>
          <w:lang w:val="en-US"/>
        </w:rPr>
        <w:t xml:space="preserve"> </w:t>
      </w:r>
      <w:r w:rsidR="009E1967" w:rsidRPr="00A87777">
        <w:rPr>
          <w:rFonts w:ascii="Times New Roman" w:hAnsi="Times New Roman" w:cs="Times New Roman"/>
          <w:sz w:val="24"/>
          <w:szCs w:val="24"/>
          <w:lang w:val="en-US"/>
        </w:rPr>
        <w:t>focus</w:t>
      </w:r>
      <w:r w:rsidRPr="00A87777">
        <w:rPr>
          <w:rFonts w:ascii="Times New Roman" w:hAnsi="Times New Roman" w:cs="Times New Roman"/>
          <w:sz w:val="24"/>
          <w:szCs w:val="24"/>
          <w:lang w:val="en-US"/>
        </w:rPr>
        <w:t xml:space="preserve"> will be to find out some tools and techniques as the further plan in the with the analysis of the underlying business strategy and environment.</w:t>
      </w:r>
    </w:p>
    <w:p w:rsidR="00D376B1" w:rsidRPr="00A87777" w:rsidRDefault="005142F1" w:rsidP="00A87777">
      <w:pPr>
        <w:pStyle w:val="Heading1"/>
        <w:rPr>
          <w:lang w:val="en-US"/>
        </w:rPr>
      </w:pPr>
      <w:r>
        <w:rPr>
          <w:lang w:val="en-US"/>
        </w:rPr>
        <w:br w:type="page"/>
      </w:r>
      <w:bookmarkStart w:id="2" w:name="_Toc511506296"/>
      <w:r w:rsidR="00D376B1" w:rsidRPr="00A87777">
        <w:rPr>
          <w:lang w:val="en-US"/>
        </w:rPr>
        <w:lastRenderedPageBreak/>
        <w:t>The company profile:</w:t>
      </w:r>
      <w:bookmarkEnd w:id="2"/>
      <w:r w:rsidR="00D376B1" w:rsidRPr="00A87777">
        <w:rPr>
          <w:lang w:val="en-US"/>
        </w:rPr>
        <w:t xml:space="preserve"> </w:t>
      </w:r>
    </w:p>
    <w:p w:rsidR="00D376B1" w:rsidRPr="00A87777" w:rsidRDefault="00AC1980" w:rsidP="00A87777">
      <w:pPr>
        <w:spacing w:line="360" w:lineRule="auto"/>
        <w:jc w:val="both"/>
        <w:rPr>
          <w:rFonts w:ascii="Times New Roman" w:hAnsi="Times New Roman" w:cs="Times New Roman"/>
          <w:sz w:val="24"/>
          <w:szCs w:val="24"/>
          <w:lang w:val="en-US"/>
        </w:rPr>
      </w:pPr>
      <w:r w:rsidRPr="00A87777">
        <w:rPr>
          <w:rFonts w:ascii="Times New Roman" w:hAnsi="Times New Roman" w:cs="Times New Roman"/>
          <w:sz w:val="24"/>
          <w:szCs w:val="24"/>
          <w:lang w:val="en-US"/>
        </w:rPr>
        <w:t>Tesco is a renowned grocery shop in the United Kingdom incorporated in 1932. The term ‘Tesco' was derived from Cohen's tea provider used on tea. This British multinational company is third largest retailer globally by profit margin and ninth largest retail firm in term of revenue. This grocery market leader in the UK has market share amounting 28.4% of this specific industry.</w:t>
      </w:r>
      <w:r w:rsidR="00A56930" w:rsidRPr="00A87777">
        <w:rPr>
          <w:rFonts w:ascii="Times New Roman" w:hAnsi="Times New Roman" w:cs="Times New Roman"/>
          <w:sz w:val="24"/>
          <w:szCs w:val="24"/>
          <w:lang w:val="en-US"/>
        </w:rPr>
        <w:t xml:space="preserve"> This public limited retailing company has products in supermarket, hypermarket and superstore in England having different branches in more than 14 countries in Asia and Europe. Tesco </w:t>
      </w:r>
      <w:proofErr w:type="spellStart"/>
      <w:r w:rsidR="00A56930" w:rsidRPr="00A87777">
        <w:rPr>
          <w:rFonts w:ascii="Times New Roman" w:hAnsi="Times New Roman" w:cs="Times New Roman"/>
          <w:sz w:val="24"/>
          <w:szCs w:val="24"/>
          <w:lang w:val="en-US"/>
        </w:rPr>
        <w:t>plc</w:t>
      </w:r>
      <w:proofErr w:type="spellEnd"/>
      <w:r w:rsidR="00A56930" w:rsidRPr="00A87777">
        <w:rPr>
          <w:rFonts w:ascii="Times New Roman" w:hAnsi="Times New Roman" w:cs="Times New Roman"/>
          <w:sz w:val="24"/>
          <w:szCs w:val="24"/>
          <w:lang w:val="en-US"/>
        </w:rPr>
        <w:t xml:space="preserve"> is a listed firm in London Stock Exchange constituting FTSE hundred index</w:t>
      </w:r>
      <w:r w:rsidR="00FD1473">
        <w:rPr>
          <w:rFonts w:ascii="Times New Roman" w:hAnsi="Times New Roman" w:cs="Times New Roman"/>
          <w:sz w:val="24"/>
          <w:szCs w:val="24"/>
          <w:lang w:val="en-US"/>
        </w:rPr>
        <w:t xml:space="preserve"> (</w:t>
      </w:r>
      <w:r w:rsidR="00FD1473" w:rsidRPr="00BC513F">
        <w:rPr>
          <w:rFonts w:ascii="Times New Roman" w:hAnsi="Times New Roman" w:cs="Times New Roman"/>
          <w:sz w:val="24"/>
          <w:szCs w:val="24"/>
        </w:rPr>
        <w:t>Holbeche,</w:t>
      </w:r>
      <w:r w:rsidR="00FD1473">
        <w:rPr>
          <w:rFonts w:ascii="Times New Roman" w:hAnsi="Times New Roman" w:cs="Times New Roman"/>
          <w:sz w:val="24"/>
          <w:szCs w:val="24"/>
        </w:rPr>
        <w:t xml:space="preserve"> </w:t>
      </w:r>
      <w:r w:rsidR="00FD1473" w:rsidRPr="00BC513F">
        <w:rPr>
          <w:rFonts w:ascii="Times New Roman" w:hAnsi="Times New Roman" w:cs="Times New Roman"/>
          <w:sz w:val="24"/>
          <w:szCs w:val="24"/>
        </w:rPr>
        <w:t>2013)</w:t>
      </w:r>
      <w:r w:rsidR="00A56930" w:rsidRPr="00A87777">
        <w:rPr>
          <w:rFonts w:ascii="Times New Roman" w:hAnsi="Times New Roman" w:cs="Times New Roman"/>
          <w:sz w:val="24"/>
          <w:szCs w:val="24"/>
          <w:lang w:val="en-US"/>
        </w:rPr>
        <w:t xml:space="preserve">. </w:t>
      </w:r>
    </w:p>
    <w:p w:rsidR="00A56930" w:rsidRPr="00A87777" w:rsidRDefault="00A56930" w:rsidP="00A87777">
      <w:pPr>
        <w:pStyle w:val="Heading1"/>
        <w:rPr>
          <w:lang w:val="en-US"/>
        </w:rPr>
      </w:pPr>
      <w:bookmarkStart w:id="3" w:name="_Toc511506297"/>
      <w:r w:rsidRPr="00A87777">
        <w:rPr>
          <w:lang w:val="en-US"/>
        </w:rPr>
        <w:t>Goals and objectives of Tesco:</w:t>
      </w:r>
      <w:bookmarkEnd w:id="3"/>
    </w:p>
    <w:p w:rsidR="00A56930" w:rsidRPr="00A87777" w:rsidRDefault="00A56930" w:rsidP="00A87777">
      <w:pPr>
        <w:spacing w:line="360" w:lineRule="auto"/>
        <w:jc w:val="both"/>
        <w:rPr>
          <w:rFonts w:ascii="Times New Roman" w:hAnsi="Times New Roman" w:cs="Times New Roman"/>
          <w:sz w:val="24"/>
          <w:szCs w:val="24"/>
          <w:lang w:val="en-US"/>
        </w:rPr>
      </w:pPr>
      <w:r w:rsidRPr="00A87777">
        <w:rPr>
          <w:rFonts w:ascii="Times New Roman" w:hAnsi="Times New Roman" w:cs="Times New Roman"/>
          <w:sz w:val="24"/>
          <w:szCs w:val="24"/>
          <w:lang w:val="en-US"/>
        </w:rPr>
        <w:t xml:space="preserve">Goal </w:t>
      </w:r>
      <w:r w:rsidR="009F18C0" w:rsidRPr="00A87777">
        <w:rPr>
          <w:rFonts w:ascii="Times New Roman" w:hAnsi="Times New Roman" w:cs="Times New Roman"/>
          <w:sz w:val="24"/>
          <w:szCs w:val="24"/>
          <w:lang w:val="en-US"/>
        </w:rPr>
        <w:t>indicates aim</w:t>
      </w:r>
      <w:r w:rsidRPr="00A87777">
        <w:rPr>
          <w:rFonts w:ascii="Times New Roman" w:hAnsi="Times New Roman" w:cs="Times New Roman"/>
          <w:sz w:val="24"/>
          <w:szCs w:val="24"/>
          <w:lang w:val="en-US"/>
        </w:rPr>
        <w:t>, hope and target of an organization.</w:t>
      </w:r>
      <w:r w:rsidR="009F18C0" w:rsidRPr="00A87777">
        <w:rPr>
          <w:rFonts w:ascii="Times New Roman" w:hAnsi="Times New Roman" w:cs="Times New Roman"/>
          <w:sz w:val="24"/>
          <w:szCs w:val="24"/>
          <w:lang w:val="en-US"/>
        </w:rPr>
        <w:t xml:space="preserve"> On the other hand,</w:t>
      </w:r>
      <w:r w:rsidRPr="00A87777">
        <w:rPr>
          <w:rFonts w:ascii="Times New Roman" w:hAnsi="Times New Roman" w:cs="Times New Roman"/>
          <w:sz w:val="24"/>
          <w:szCs w:val="24"/>
          <w:lang w:val="en-US"/>
        </w:rPr>
        <w:t xml:space="preserve"> </w:t>
      </w:r>
      <w:r w:rsidR="009F18C0" w:rsidRPr="00A87777">
        <w:rPr>
          <w:rFonts w:ascii="Times New Roman" w:hAnsi="Times New Roman" w:cs="Times New Roman"/>
          <w:sz w:val="24"/>
          <w:szCs w:val="24"/>
          <w:lang w:val="en-US"/>
        </w:rPr>
        <w:t>o</w:t>
      </w:r>
      <w:r w:rsidRPr="00A87777">
        <w:rPr>
          <w:rFonts w:ascii="Times New Roman" w:hAnsi="Times New Roman" w:cs="Times New Roman"/>
          <w:sz w:val="24"/>
          <w:szCs w:val="24"/>
          <w:lang w:val="en-US"/>
        </w:rPr>
        <w:t xml:space="preserve">bjectives are the activities to be taken </w:t>
      </w:r>
      <w:r w:rsidR="009F18C0" w:rsidRPr="00A87777">
        <w:rPr>
          <w:rFonts w:ascii="Times New Roman" w:hAnsi="Times New Roman" w:cs="Times New Roman"/>
          <w:sz w:val="24"/>
          <w:szCs w:val="24"/>
          <w:lang w:val="en-US"/>
        </w:rPr>
        <w:t xml:space="preserve">to get through the line of the goal. To be a globally recognized company by developing the core business in the United Kingdom is the main goal and objective of Tesco Plc. The auxiliary goal and objectives are to make sure equal recognition in non-food and food items </w:t>
      </w:r>
      <w:r w:rsidR="002D0F2C" w:rsidRPr="00A87777">
        <w:rPr>
          <w:rFonts w:ascii="Times New Roman" w:hAnsi="Times New Roman" w:cs="Times New Roman"/>
          <w:sz w:val="24"/>
          <w:szCs w:val="24"/>
          <w:lang w:val="en-US"/>
        </w:rPr>
        <w:t>to</w:t>
      </w:r>
      <w:r w:rsidR="009F18C0" w:rsidRPr="00A87777">
        <w:rPr>
          <w:rFonts w:ascii="Times New Roman" w:hAnsi="Times New Roman" w:cs="Times New Roman"/>
          <w:sz w:val="24"/>
          <w:szCs w:val="24"/>
          <w:lang w:val="en-US"/>
        </w:rPr>
        <w:t xml:space="preserve"> create retailing having Tesco plc personal finance, Tesco.com, Telecoms and taking care of the society in the larger </w:t>
      </w:r>
      <w:r w:rsidR="009F18C0" w:rsidRPr="00FD1473">
        <w:rPr>
          <w:rFonts w:ascii="Times New Roman" w:hAnsi="Times New Roman" w:cs="Times New Roman"/>
          <w:sz w:val="24"/>
          <w:szCs w:val="24"/>
          <w:lang w:val="en-US"/>
        </w:rPr>
        <w:t>sense</w:t>
      </w:r>
      <w:r w:rsidR="00F978E9" w:rsidRPr="00FD1473">
        <w:rPr>
          <w:rFonts w:ascii="Times New Roman" w:hAnsi="Times New Roman" w:cs="Times New Roman"/>
          <w:sz w:val="24"/>
          <w:szCs w:val="24"/>
          <w:lang w:val="en-US"/>
        </w:rPr>
        <w:t xml:space="preserve"> </w:t>
      </w:r>
      <w:r w:rsidR="00FD1473" w:rsidRPr="00FD1473">
        <w:rPr>
          <w:rFonts w:ascii="Times New Roman" w:hAnsi="Times New Roman" w:cs="Times New Roman"/>
          <w:sz w:val="24"/>
          <w:szCs w:val="24"/>
          <w:lang w:val="en-US"/>
        </w:rPr>
        <w:t>(</w:t>
      </w:r>
      <w:r w:rsidR="00F978E9" w:rsidRPr="00FD1473">
        <w:rPr>
          <w:rFonts w:ascii="Times New Roman" w:hAnsi="Times New Roman" w:cs="Times New Roman"/>
          <w:sz w:val="24"/>
          <w:szCs w:val="24"/>
        </w:rPr>
        <w:t>Brannen., Moore &amp;</w:t>
      </w:r>
      <w:r w:rsidR="00F978E9" w:rsidRPr="00BC513F">
        <w:rPr>
          <w:rFonts w:ascii="Times New Roman" w:hAnsi="Times New Roman" w:cs="Times New Roman"/>
          <w:sz w:val="24"/>
          <w:szCs w:val="24"/>
        </w:rPr>
        <w:t xml:space="preserve"> </w:t>
      </w:r>
      <w:proofErr w:type="spellStart"/>
      <w:r w:rsidR="00F978E9" w:rsidRPr="00BC513F">
        <w:rPr>
          <w:rFonts w:ascii="Times New Roman" w:hAnsi="Times New Roman" w:cs="Times New Roman"/>
          <w:sz w:val="24"/>
          <w:szCs w:val="24"/>
        </w:rPr>
        <w:t>Mughan</w:t>
      </w:r>
      <w:proofErr w:type="spellEnd"/>
      <w:r w:rsidR="00F978E9" w:rsidRPr="00BC513F">
        <w:rPr>
          <w:rFonts w:ascii="Times New Roman" w:hAnsi="Times New Roman" w:cs="Times New Roman"/>
          <w:sz w:val="24"/>
          <w:szCs w:val="24"/>
        </w:rPr>
        <w:t>, 2013)</w:t>
      </w:r>
      <w:r w:rsidR="009F18C0" w:rsidRPr="00A87777">
        <w:rPr>
          <w:rFonts w:ascii="Times New Roman" w:hAnsi="Times New Roman" w:cs="Times New Roman"/>
          <w:sz w:val="24"/>
          <w:szCs w:val="24"/>
          <w:lang w:val="en-US"/>
        </w:rPr>
        <w:t>.</w:t>
      </w:r>
    </w:p>
    <w:p w:rsidR="00D376B1" w:rsidRPr="00A87777" w:rsidRDefault="009F18C0" w:rsidP="00A87777">
      <w:pPr>
        <w:pStyle w:val="Heading1"/>
        <w:rPr>
          <w:lang w:val="en-US"/>
        </w:rPr>
      </w:pPr>
      <w:bookmarkStart w:id="4" w:name="_Toc511506298"/>
      <w:r w:rsidRPr="00A87777">
        <w:rPr>
          <w:lang w:val="en-US"/>
        </w:rPr>
        <w:t>Mission and vision statement of Tesco:</w:t>
      </w:r>
      <w:bookmarkEnd w:id="4"/>
    </w:p>
    <w:p w:rsidR="009F18C0" w:rsidRPr="00A87777" w:rsidRDefault="00C653DA" w:rsidP="00A87777">
      <w:pPr>
        <w:spacing w:line="360" w:lineRule="auto"/>
        <w:jc w:val="both"/>
        <w:rPr>
          <w:rFonts w:ascii="Times New Roman" w:hAnsi="Times New Roman" w:cs="Times New Roman"/>
          <w:sz w:val="24"/>
          <w:szCs w:val="24"/>
          <w:lang w:val="en-US"/>
        </w:rPr>
      </w:pPr>
      <w:r w:rsidRPr="00A87777">
        <w:rPr>
          <w:rFonts w:ascii="Times New Roman" w:hAnsi="Times New Roman" w:cs="Times New Roman"/>
          <w:sz w:val="24"/>
          <w:szCs w:val="24"/>
          <w:lang w:val="en-US"/>
        </w:rPr>
        <w:t xml:space="preserve">The mission of a company indicates what the business is and vision of a company implies what the firm wants to be. The vision statement of the retailing firm, Tesco is making sure most comfortable and acceptable business environment with the cooperation of the consumers whom Tesco provides goods and services, the business groups where Tesco plc operates, loyal colleagues and the owner of Tesco Plc. In accordance with this simple vision, Tesco plc has a simple </w:t>
      </w:r>
      <w:r w:rsidR="00870A5C" w:rsidRPr="00A87777">
        <w:rPr>
          <w:rFonts w:ascii="Times New Roman" w:hAnsi="Times New Roman" w:cs="Times New Roman"/>
          <w:sz w:val="24"/>
          <w:szCs w:val="24"/>
          <w:lang w:val="en-US"/>
        </w:rPr>
        <w:t>mission that the firm would deal with what would be the best for stakeholders</w:t>
      </w:r>
      <w:r w:rsidR="00FD1473">
        <w:rPr>
          <w:rFonts w:ascii="Times New Roman" w:hAnsi="Times New Roman" w:cs="Times New Roman"/>
          <w:sz w:val="24"/>
          <w:szCs w:val="24"/>
          <w:lang w:val="en-US"/>
        </w:rPr>
        <w:t xml:space="preserve"> </w:t>
      </w:r>
      <w:r w:rsidR="00FD1473" w:rsidRPr="00FD1473">
        <w:rPr>
          <w:rFonts w:ascii="Times New Roman" w:hAnsi="Times New Roman" w:cs="Times New Roman"/>
          <w:sz w:val="24"/>
          <w:szCs w:val="24"/>
          <w:lang w:val="en-US"/>
        </w:rPr>
        <w:t>(</w:t>
      </w:r>
      <w:r w:rsidR="00FD1473" w:rsidRPr="00FD1473">
        <w:rPr>
          <w:rFonts w:ascii="Times New Roman" w:hAnsi="Times New Roman" w:cs="Times New Roman"/>
          <w:sz w:val="24"/>
          <w:szCs w:val="24"/>
        </w:rPr>
        <w:t>Brannen., Moore &amp;</w:t>
      </w:r>
      <w:r w:rsidR="00FD1473" w:rsidRPr="00BC513F">
        <w:rPr>
          <w:rFonts w:ascii="Times New Roman" w:hAnsi="Times New Roman" w:cs="Times New Roman"/>
          <w:sz w:val="24"/>
          <w:szCs w:val="24"/>
        </w:rPr>
        <w:t xml:space="preserve"> </w:t>
      </w:r>
      <w:proofErr w:type="spellStart"/>
      <w:r w:rsidR="00FD1473" w:rsidRPr="00BC513F">
        <w:rPr>
          <w:rFonts w:ascii="Times New Roman" w:hAnsi="Times New Roman" w:cs="Times New Roman"/>
          <w:sz w:val="24"/>
          <w:szCs w:val="24"/>
        </w:rPr>
        <w:t>Mughan</w:t>
      </w:r>
      <w:proofErr w:type="spellEnd"/>
      <w:r w:rsidR="00FD1473" w:rsidRPr="00BC513F">
        <w:rPr>
          <w:rFonts w:ascii="Times New Roman" w:hAnsi="Times New Roman" w:cs="Times New Roman"/>
          <w:sz w:val="24"/>
          <w:szCs w:val="24"/>
        </w:rPr>
        <w:t>, 2013)</w:t>
      </w:r>
      <w:r w:rsidR="00870A5C" w:rsidRPr="00A87777">
        <w:rPr>
          <w:rFonts w:ascii="Times New Roman" w:hAnsi="Times New Roman" w:cs="Times New Roman"/>
          <w:sz w:val="24"/>
          <w:szCs w:val="24"/>
          <w:lang w:val="en-US"/>
        </w:rPr>
        <w:t xml:space="preserve">. In the perspectives of mission and vision statement, it is obvious that Tesco believes in working with all the available parties and treat every other the way the firm wants to be treated itself. </w:t>
      </w:r>
    </w:p>
    <w:p w:rsidR="00870A5C" w:rsidRPr="00A87777" w:rsidRDefault="00870A5C" w:rsidP="00A87777">
      <w:pPr>
        <w:pStyle w:val="Heading1"/>
        <w:rPr>
          <w:lang w:val="en-US"/>
        </w:rPr>
      </w:pPr>
      <w:bookmarkStart w:id="5" w:name="_Toc511506299"/>
      <w:r w:rsidRPr="00A87777">
        <w:rPr>
          <w:lang w:val="en-US"/>
        </w:rPr>
        <w:t>Core competencies:</w:t>
      </w:r>
      <w:bookmarkEnd w:id="5"/>
    </w:p>
    <w:p w:rsidR="006047A7" w:rsidRDefault="00870A5C" w:rsidP="00A87777">
      <w:pPr>
        <w:spacing w:line="360" w:lineRule="auto"/>
        <w:jc w:val="both"/>
        <w:rPr>
          <w:rFonts w:ascii="Times New Roman" w:hAnsi="Times New Roman" w:cs="Times New Roman"/>
          <w:sz w:val="24"/>
          <w:szCs w:val="24"/>
          <w:lang w:val="en-US"/>
        </w:rPr>
      </w:pPr>
      <w:r w:rsidRPr="00A87777">
        <w:rPr>
          <w:rFonts w:ascii="Times New Roman" w:hAnsi="Times New Roman" w:cs="Times New Roman"/>
          <w:sz w:val="24"/>
          <w:szCs w:val="24"/>
          <w:lang w:val="en-US"/>
        </w:rPr>
        <w:t xml:space="preserve">Core competencies are some such unique capabilities which have the competitive advantage and in which sector the underlying firm perform better than other else. Tesco has a strong zone in </w:t>
      </w:r>
      <w:r w:rsidRPr="00A87777">
        <w:rPr>
          <w:rFonts w:ascii="Times New Roman" w:hAnsi="Times New Roman" w:cs="Times New Roman"/>
          <w:sz w:val="24"/>
          <w:szCs w:val="24"/>
          <w:lang w:val="en-US"/>
        </w:rPr>
        <w:lastRenderedPageBreak/>
        <w:t xml:space="preserve">understanding its customer </w:t>
      </w:r>
      <w:r w:rsidR="008E156A" w:rsidRPr="00A87777">
        <w:rPr>
          <w:rFonts w:ascii="Times New Roman" w:hAnsi="Times New Roman" w:cs="Times New Roman"/>
          <w:sz w:val="24"/>
          <w:szCs w:val="24"/>
          <w:lang w:val="en-US"/>
        </w:rPr>
        <w:t>requirements. The club card scheme is such reward system of Tesco which helps the marketing department to understand the targeted customers</w:t>
      </w:r>
      <w:r w:rsidR="00FD1473">
        <w:rPr>
          <w:rFonts w:ascii="Times New Roman" w:hAnsi="Times New Roman" w:cs="Times New Roman"/>
          <w:sz w:val="24"/>
          <w:szCs w:val="24"/>
          <w:lang w:val="en-US"/>
        </w:rPr>
        <w:t xml:space="preserve"> (</w:t>
      </w:r>
      <w:r w:rsidR="00FD1473" w:rsidRPr="00BC513F">
        <w:rPr>
          <w:rFonts w:ascii="Times New Roman" w:hAnsi="Times New Roman" w:cs="Times New Roman"/>
          <w:sz w:val="24"/>
          <w:szCs w:val="24"/>
        </w:rPr>
        <w:t>Holbeche,</w:t>
      </w:r>
      <w:r w:rsidR="00FD1473">
        <w:rPr>
          <w:rFonts w:ascii="Times New Roman" w:hAnsi="Times New Roman" w:cs="Times New Roman"/>
          <w:sz w:val="24"/>
          <w:szCs w:val="24"/>
        </w:rPr>
        <w:t xml:space="preserve"> </w:t>
      </w:r>
      <w:r w:rsidR="00FD1473" w:rsidRPr="00BC513F">
        <w:rPr>
          <w:rFonts w:ascii="Times New Roman" w:hAnsi="Times New Roman" w:cs="Times New Roman"/>
          <w:sz w:val="24"/>
          <w:szCs w:val="24"/>
        </w:rPr>
        <w:t>2013)</w:t>
      </w:r>
      <w:r w:rsidR="008E156A" w:rsidRPr="00A87777">
        <w:rPr>
          <w:rFonts w:ascii="Times New Roman" w:hAnsi="Times New Roman" w:cs="Times New Roman"/>
          <w:sz w:val="24"/>
          <w:szCs w:val="24"/>
          <w:lang w:val="en-US"/>
        </w:rPr>
        <w:t>.</w:t>
      </w:r>
      <w:r w:rsidR="00C45E59" w:rsidRPr="00A87777">
        <w:rPr>
          <w:rFonts w:ascii="Times New Roman" w:hAnsi="Times New Roman" w:cs="Times New Roman"/>
          <w:sz w:val="24"/>
          <w:szCs w:val="24"/>
          <w:lang w:val="en-US"/>
        </w:rPr>
        <w:t xml:space="preserve"> Using the information collected on the system, Tesco can make required changes in the </w:t>
      </w:r>
      <w:proofErr w:type="spellStart"/>
      <w:r w:rsidR="00C45E59" w:rsidRPr="00A87777">
        <w:rPr>
          <w:rFonts w:ascii="Times New Roman" w:hAnsi="Times New Roman" w:cs="Times New Roman"/>
          <w:sz w:val="24"/>
          <w:szCs w:val="24"/>
          <w:lang w:val="en-US"/>
        </w:rPr>
        <w:t>favour</w:t>
      </w:r>
      <w:proofErr w:type="spellEnd"/>
      <w:r w:rsidR="00C45E59" w:rsidRPr="00A87777">
        <w:rPr>
          <w:rFonts w:ascii="Times New Roman" w:hAnsi="Times New Roman" w:cs="Times New Roman"/>
          <w:sz w:val="24"/>
          <w:szCs w:val="24"/>
          <w:lang w:val="en-US"/>
        </w:rPr>
        <w:t xml:space="preserve"> of the customer. This might be the reason for creating value for the consumers over the competitors.</w:t>
      </w:r>
    </w:p>
    <w:p w:rsidR="00A21D60" w:rsidRDefault="00A21D60" w:rsidP="00A87777">
      <w:pPr>
        <w:spacing w:line="360" w:lineRule="auto"/>
        <w:jc w:val="both"/>
        <w:rPr>
          <w:rFonts w:ascii="Times New Roman" w:hAnsi="Times New Roman" w:cs="Times New Roman"/>
          <w:sz w:val="24"/>
          <w:szCs w:val="24"/>
          <w:lang w:val="en-US"/>
        </w:rPr>
      </w:pPr>
    </w:p>
    <w:p w:rsidR="006047A7" w:rsidRPr="009E60D5" w:rsidRDefault="006047A7" w:rsidP="00A21D60">
      <w:pPr>
        <w:pStyle w:val="Heading1"/>
        <w:rPr>
          <w:lang w:val="en-US"/>
        </w:rPr>
      </w:pPr>
      <w:bookmarkStart w:id="6" w:name="_Toc511506300"/>
      <w:r w:rsidRPr="009E60D5">
        <w:rPr>
          <w:lang w:val="en-US"/>
        </w:rPr>
        <w:t>Developing a new product:</w:t>
      </w:r>
      <w:bookmarkEnd w:id="6"/>
    </w:p>
    <w:p w:rsidR="006047A7" w:rsidRPr="00A87777" w:rsidRDefault="006047A7" w:rsidP="00A8777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Tesco plc has many food items popular in the UK such as fresh food, bakery, food cupboard, frozen food, drinks, baby food and specially health and beauty item as well as other non-food items. This project will focus on developing new product by creating brand development and that is </w:t>
      </w:r>
      <w:r w:rsidRPr="006047A7">
        <w:rPr>
          <w:rFonts w:ascii="Times New Roman" w:hAnsi="Times New Roman" w:cs="Times New Roman"/>
          <w:b/>
          <w:bCs/>
          <w:sz w:val="24"/>
          <w:szCs w:val="24"/>
          <w:lang w:val="en-US"/>
        </w:rPr>
        <w:t>Cream tea.</w:t>
      </w:r>
      <w:r>
        <w:rPr>
          <w:rFonts w:ascii="Times New Roman" w:hAnsi="Times New Roman" w:cs="Times New Roman"/>
          <w:b/>
          <w:bCs/>
          <w:sz w:val="24"/>
          <w:szCs w:val="24"/>
          <w:lang w:val="en-US"/>
        </w:rPr>
        <w:t xml:space="preserve"> </w:t>
      </w:r>
      <w:r w:rsidRPr="006047A7">
        <w:rPr>
          <w:rFonts w:ascii="Times New Roman" w:hAnsi="Times New Roman" w:cs="Times New Roman"/>
          <w:sz w:val="24"/>
          <w:szCs w:val="24"/>
          <w:lang w:val="en-US"/>
        </w:rPr>
        <w:t>As a food item</w:t>
      </w:r>
      <w:r>
        <w:rPr>
          <w:rFonts w:ascii="Times New Roman" w:hAnsi="Times New Roman" w:cs="Times New Roman"/>
          <w:sz w:val="24"/>
          <w:szCs w:val="24"/>
          <w:lang w:val="en-US"/>
        </w:rPr>
        <w:t xml:space="preserve">, cream tea is very popular in UK market. This is such as prospective market that has huge probability of making reasonable profit within short period of time both in UK market and the Asian region </w:t>
      </w:r>
      <w:r w:rsidR="009E60D5">
        <w:rPr>
          <w:rFonts w:ascii="Times New Roman" w:hAnsi="Times New Roman" w:cs="Times New Roman"/>
          <w:sz w:val="24"/>
          <w:szCs w:val="24"/>
          <w:lang w:val="en-US"/>
        </w:rPr>
        <w:t>later</w:t>
      </w:r>
      <w:r>
        <w:rPr>
          <w:rFonts w:ascii="Times New Roman" w:hAnsi="Times New Roman" w:cs="Times New Roman"/>
          <w:sz w:val="24"/>
          <w:szCs w:val="24"/>
          <w:lang w:val="en-US"/>
        </w:rPr>
        <w:t>.</w:t>
      </w:r>
      <w:r w:rsidR="009E60D5">
        <w:rPr>
          <w:rFonts w:ascii="Times New Roman" w:hAnsi="Times New Roman" w:cs="Times New Roman"/>
          <w:sz w:val="24"/>
          <w:szCs w:val="24"/>
          <w:lang w:val="en-US"/>
        </w:rPr>
        <w:t xml:space="preserve"> Yorkshire, </w:t>
      </w:r>
      <w:proofErr w:type="spellStart"/>
      <w:r w:rsidR="009E60D5">
        <w:rPr>
          <w:rFonts w:ascii="Times New Roman" w:hAnsi="Times New Roman" w:cs="Times New Roman"/>
          <w:sz w:val="24"/>
          <w:szCs w:val="24"/>
          <w:lang w:val="en-US"/>
        </w:rPr>
        <w:t>Twinings</w:t>
      </w:r>
      <w:proofErr w:type="spellEnd"/>
      <w:r w:rsidR="009E60D5">
        <w:rPr>
          <w:rFonts w:ascii="Times New Roman" w:hAnsi="Times New Roman" w:cs="Times New Roman"/>
          <w:sz w:val="24"/>
          <w:szCs w:val="24"/>
          <w:lang w:val="en-US"/>
        </w:rPr>
        <w:t xml:space="preserve">, PG tips, Clipper, </w:t>
      </w:r>
      <w:proofErr w:type="spellStart"/>
      <w:r w:rsidR="009E60D5">
        <w:rPr>
          <w:rFonts w:ascii="Times New Roman" w:hAnsi="Times New Roman" w:cs="Times New Roman"/>
          <w:sz w:val="24"/>
          <w:szCs w:val="24"/>
          <w:lang w:val="en-US"/>
        </w:rPr>
        <w:t>Tatley</w:t>
      </w:r>
      <w:proofErr w:type="spellEnd"/>
      <w:r w:rsidR="009E60D5">
        <w:rPr>
          <w:rFonts w:ascii="Times New Roman" w:hAnsi="Times New Roman" w:cs="Times New Roman"/>
          <w:sz w:val="24"/>
          <w:szCs w:val="24"/>
          <w:lang w:val="en-US"/>
        </w:rPr>
        <w:t>, Tea pigs are some popular tea item in the UK market</w:t>
      </w:r>
      <w:r w:rsidR="004E290C">
        <w:rPr>
          <w:rFonts w:ascii="Times New Roman" w:hAnsi="Times New Roman" w:cs="Times New Roman"/>
          <w:sz w:val="24"/>
          <w:szCs w:val="24"/>
          <w:lang w:val="en-US"/>
        </w:rPr>
        <w:t xml:space="preserve"> </w:t>
      </w:r>
      <w:r w:rsidR="00E92BB7">
        <w:rPr>
          <w:rFonts w:ascii="Times New Roman" w:hAnsi="Times New Roman" w:cs="Times New Roman"/>
          <w:sz w:val="24"/>
          <w:szCs w:val="24"/>
          <w:lang w:val="en-US"/>
        </w:rPr>
        <w:t>(</w:t>
      </w:r>
      <w:r w:rsidR="004E290C" w:rsidRPr="00BC513F">
        <w:rPr>
          <w:rFonts w:ascii="Times New Roman" w:hAnsi="Times New Roman" w:cs="Times New Roman"/>
          <w:sz w:val="24"/>
          <w:szCs w:val="24"/>
        </w:rPr>
        <w:t>Ndungu, 2011)</w:t>
      </w:r>
      <w:r w:rsidR="009E60D5">
        <w:rPr>
          <w:rFonts w:ascii="Times New Roman" w:hAnsi="Times New Roman" w:cs="Times New Roman"/>
          <w:sz w:val="24"/>
          <w:szCs w:val="24"/>
          <w:lang w:val="en-US"/>
        </w:rPr>
        <w:t>. Comparing the market situation in the country, it can be said cream tea can be a prospective brand item for Tesco plc.</w:t>
      </w:r>
    </w:p>
    <w:p w:rsidR="00C45E59" w:rsidRPr="00A87777" w:rsidRDefault="00C45E59" w:rsidP="00A87777">
      <w:pPr>
        <w:spacing w:line="360" w:lineRule="auto"/>
        <w:jc w:val="both"/>
        <w:rPr>
          <w:rFonts w:ascii="Times New Roman" w:hAnsi="Times New Roman" w:cs="Times New Roman"/>
          <w:sz w:val="24"/>
          <w:szCs w:val="24"/>
          <w:lang w:val="en-US"/>
        </w:rPr>
      </w:pPr>
    </w:p>
    <w:p w:rsidR="002A61E1" w:rsidRPr="00A87777" w:rsidRDefault="002A61E1" w:rsidP="00A87777">
      <w:pPr>
        <w:pStyle w:val="Heading1"/>
        <w:rPr>
          <w:lang w:val="en-US"/>
        </w:rPr>
      </w:pPr>
      <w:bookmarkStart w:id="7" w:name="_Toc511506301"/>
      <w:r w:rsidRPr="00A87777">
        <w:rPr>
          <w:lang w:val="en-US"/>
        </w:rPr>
        <w:t xml:space="preserve">SWOT analysis </w:t>
      </w:r>
      <w:r w:rsidR="009E60D5">
        <w:rPr>
          <w:lang w:val="en-US"/>
        </w:rPr>
        <w:t>for Cream Tea</w:t>
      </w:r>
      <w:r w:rsidRPr="00A87777">
        <w:rPr>
          <w:lang w:val="en-US"/>
        </w:rPr>
        <w:t>:</w:t>
      </w:r>
      <w:bookmarkEnd w:id="7"/>
    </w:p>
    <w:p w:rsidR="002A61E1" w:rsidRPr="00A87777" w:rsidRDefault="002A61E1" w:rsidP="00A87777">
      <w:pPr>
        <w:spacing w:line="360" w:lineRule="auto"/>
        <w:jc w:val="both"/>
        <w:rPr>
          <w:rFonts w:ascii="Times New Roman" w:hAnsi="Times New Roman" w:cs="Times New Roman"/>
          <w:sz w:val="24"/>
          <w:szCs w:val="24"/>
          <w:lang w:val="en-US"/>
        </w:rPr>
      </w:pPr>
      <w:r w:rsidRPr="00A87777">
        <w:rPr>
          <w:rFonts w:ascii="Times New Roman" w:hAnsi="Times New Roman" w:cs="Times New Roman"/>
          <w:b/>
          <w:bCs/>
          <w:sz w:val="24"/>
          <w:szCs w:val="24"/>
          <w:lang w:val="en-US"/>
        </w:rPr>
        <w:t>Strengths of Tesco:</w:t>
      </w:r>
      <w:r w:rsidRPr="00A87777">
        <w:rPr>
          <w:rFonts w:ascii="Times New Roman" w:hAnsi="Times New Roman" w:cs="Times New Roman"/>
          <w:sz w:val="24"/>
          <w:szCs w:val="24"/>
          <w:lang w:val="en-US"/>
        </w:rPr>
        <w:t xml:space="preserve"> strengths are covered up in its huge profitability and production network. Each way to store idea is the power that has empowered Tesco to reach past client's desire. While the diseconomy of scale is severely influencing the business, little or expansive, Tesco keeps up relentless development and supply surprisingly better than previously. The club cards </w:t>
      </w:r>
      <w:r w:rsidR="004F24F5">
        <w:rPr>
          <w:rFonts w:ascii="Times New Roman" w:hAnsi="Times New Roman" w:cs="Times New Roman"/>
          <w:sz w:val="24"/>
          <w:szCs w:val="24"/>
          <w:lang w:val="en-US"/>
        </w:rPr>
        <w:t>system of Tesco will help to develop the Cream tea item without much promotional activities</w:t>
      </w:r>
      <w:r w:rsidR="00CD0B8F">
        <w:rPr>
          <w:rFonts w:ascii="Times New Roman" w:hAnsi="Times New Roman" w:cs="Times New Roman"/>
          <w:sz w:val="24"/>
          <w:szCs w:val="24"/>
          <w:lang w:val="en-US"/>
        </w:rPr>
        <w:t xml:space="preserve"> through lower cost of marketing designing and launching product (</w:t>
      </w:r>
      <w:r w:rsidR="00FD1473" w:rsidRPr="00BC513F">
        <w:rPr>
          <w:rFonts w:ascii="Times New Roman" w:hAnsi="Times New Roman" w:cs="Times New Roman"/>
          <w:sz w:val="24"/>
          <w:szCs w:val="24"/>
        </w:rPr>
        <w:t>Holbeche,</w:t>
      </w:r>
      <w:r w:rsidR="00FD1473">
        <w:rPr>
          <w:rFonts w:ascii="Times New Roman" w:hAnsi="Times New Roman" w:cs="Times New Roman"/>
          <w:sz w:val="24"/>
          <w:szCs w:val="24"/>
        </w:rPr>
        <w:t xml:space="preserve"> </w:t>
      </w:r>
      <w:r w:rsidR="00FD1473" w:rsidRPr="00BC513F">
        <w:rPr>
          <w:rFonts w:ascii="Times New Roman" w:hAnsi="Times New Roman" w:cs="Times New Roman"/>
          <w:sz w:val="24"/>
          <w:szCs w:val="24"/>
        </w:rPr>
        <w:t>2013)</w:t>
      </w:r>
      <w:r w:rsidR="00FD1473" w:rsidRPr="00A87777">
        <w:rPr>
          <w:rFonts w:ascii="Times New Roman" w:hAnsi="Times New Roman" w:cs="Times New Roman"/>
          <w:sz w:val="24"/>
          <w:szCs w:val="24"/>
          <w:lang w:val="en-US"/>
        </w:rPr>
        <w:t>.</w:t>
      </w:r>
    </w:p>
    <w:p w:rsidR="002A61E1" w:rsidRPr="00A87777" w:rsidRDefault="002A61E1" w:rsidP="00A87777">
      <w:pPr>
        <w:spacing w:line="360" w:lineRule="auto"/>
        <w:jc w:val="both"/>
        <w:rPr>
          <w:rFonts w:ascii="Times New Roman" w:hAnsi="Times New Roman" w:cs="Times New Roman"/>
          <w:sz w:val="24"/>
          <w:szCs w:val="24"/>
          <w:lang w:val="en-US"/>
        </w:rPr>
      </w:pPr>
      <w:r w:rsidRPr="00A87777">
        <w:rPr>
          <w:rFonts w:ascii="Times New Roman" w:hAnsi="Times New Roman" w:cs="Times New Roman"/>
          <w:b/>
          <w:bCs/>
          <w:sz w:val="24"/>
          <w:szCs w:val="24"/>
          <w:lang w:val="en-US"/>
        </w:rPr>
        <w:t>Weaknesses of Tesco:</w:t>
      </w:r>
      <w:r w:rsidRPr="00A87777">
        <w:rPr>
          <w:rFonts w:ascii="Times New Roman" w:hAnsi="Times New Roman" w:cs="Times New Roman"/>
          <w:sz w:val="24"/>
          <w:szCs w:val="24"/>
          <w:lang w:val="en-US"/>
        </w:rPr>
        <w:t xml:space="preserve"> Being global </w:t>
      </w:r>
      <w:r w:rsidR="00424288" w:rsidRPr="00A87777">
        <w:rPr>
          <w:rFonts w:ascii="Times New Roman" w:hAnsi="Times New Roman" w:cs="Times New Roman"/>
          <w:sz w:val="24"/>
          <w:szCs w:val="24"/>
          <w:lang w:val="en-US"/>
        </w:rPr>
        <w:t>giant</w:t>
      </w:r>
      <w:r w:rsidRPr="00A87777">
        <w:rPr>
          <w:rFonts w:ascii="Times New Roman" w:hAnsi="Times New Roman" w:cs="Times New Roman"/>
          <w:sz w:val="24"/>
          <w:szCs w:val="24"/>
          <w:lang w:val="en-US"/>
        </w:rPr>
        <w:t xml:space="preserve"> store, Tesco some of the time offers products at the most reduced value that outcome </w:t>
      </w:r>
      <w:r w:rsidR="00424288" w:rsidRPr="00A87777">
        <w:rPr>
          <w:rFonts w:ascii="Times New Roman" w:hAnsi="Times New Roman" w:cs="Times New Roman"/>
          <w:sz w:val="24"/>
          <w:szCs w:val="24"/>
          <w:lang w:val="en-US"/>
        </w:rPr>
        <w:t xml:space="preserve">more loss to fulfil clients of all </w:t>
      </w:r>
      <w:r w:rsidR="005142F1" w:rsidRPr="00A87777">
        <w:rPr>
          <w:rFonts w:ascii="Times New Roman" w:hAnsi="Times New Roman" w:cs="Times New Roman"/>
          <w:sz w:val="24"/>
          <w:szCs w:val="24"/>
          <w:lang w:val="en-US"/>
        </w:rPr>
        <w:t>rank,</w:t>
      </w:r>
      <w:r w:rsidRPr="00A87777">
        <w:rPr>
          <w:rFonts w:ascii="Times New Roman" w:hAnsi="Times New Roman" w:cs="Times New Roman"/>
          <w:sz w:val="24"/>
          <w:szCs w:val="24"/>
          <w:lang w:val="en-US"/>
        </w:rPr>
        <w:t xml:space="preserve"> Tesco's mass measure of credits is additionally extraordinary worry for the organization. In some </w:t>
      </w:r>
      <w:r w:rsidR="0051698C" w:rsidRPr="00A87777">
        <w:rPr>
          <w:rFonts w:ascii="Times New Roman" w:hAnsi="Times New Roman" w:cs="Times New Roman"/>
          <w:sz w:val="24"/>
          <w:szCs w:val="24"/>
          <w:lang w:val="en-US"/>
        </w:rPr>
        <w:t>cases,</w:t>
      </w:r>
      <w:r w:rsidRPr="00A87777">
        <w:rPr>
          <w:rFonts w:ascii="Times New Roman" w:hAnsi="Times New Roman" w:cs="Times New Roman"/>
          <w:sz w:val="24"/>
          <w:szCs w:val="24"/>
          <w:lang w:val="en-US"/>
        </w:rPr>
        <w:t xml:space="preserve"> to let down the value, Tesco includes in an awful deal with the providers which causes </w:t>
      </w:r>
      <w:r w:rsidR="005142F1" w:rsidRPr="00A87777">
        <w:rPr>
          <w:rFonts w:ascii="Times New Roman" w:hAnsi="Times New Roman" w:cs="Times New Roman"/>
          <w:sz w:val="24"/>
          <w:szCs w:val="24"/>
          <w:lang w:val="en-US"/>
        </w:rPr>
        <w:t>nonconformance</w:t>
      </w:r>
      <w:r w:rsidRPr="00A87777">
        <w:rPr>
          <w:rFonts w:ascii="Times New Roman" w:hAnsi="Times New Roman" w:cs="Times New Roman"/>
          <w:sz w:val="24"/>
          <w:szCs w:val="24"/>
          <w:lang w:val="en-US"/>
        </w:rPr>
        <w:t xml:space="preserve"> to the clients' request and fulfilment and by and large items wind up out of stock for time being. </w:t>
      </w:r>
      <w:r w:rsidRPr="00A87777">
        <w:rPr>
          <w:rFonts w:ascii="Times New Roman" w:hAnsi="Times New Roman" w:cs="Times New Roman"/>
          <w:sz w:val="24"/>
          <w:szCs w:val="24"/>
          <w:lang w:val="en-US"/>
        </w:rPr>
        <w:lastRenderedPageBreak/>
        <w:t>Dependence upon the UK</w:t>
      </w:r>
      <w:r w:rsidR="00424288" w:rsidRPr="00A87777">
        <w:rPr>
          <w:rFonts w:ascii="Times New Roman" w:hAnsi="Times New Roman" w:cs="Times New Roman"/>
          <w:sz w:val="24"/>
          <w:szCs w:val="24"/>
          <w:lang w:val="en-US"/>
        </w:rPr>
        <w:t xml:space="preserve"> market and debt reduction are other two weaknesses for Tesco plc</w:t>
      </w:r>
      <w:r w:rsidR="00CD0B8F">
        <w:rPr>
          <w:rFonts w:ascii="Times New Roman" w:hAnsi="Times New Roman" w:cs="Times New Roman"/>
          <w:sz w:val="24"/>
          <w:szCs w:val="24"/>
          <w:lang w:val="en-US"/>
        </w:rPr>
        <w:t xml:space="preserve"> which may hamper new item as Cream Tea</w:t>
      </w:r>
      <w:r w:rsidR="00FD1473">
        <w:rPr>
          <w:rFonts w:ascii="Times New Roman" w:hAnsi="Times New Roman" w:cs="Times New Roman"/>
          <w:sz w:val="24"/>
          <w:szCs w:val="24"/>
          <w:lang w:val="en-US"/>
        </w:rPr>
        <w:t xml:space="preserve"> (</w:t>
      </w:r>
      <w:r w:rsidR="00FD1473" w:rsidRPr="00BC513F">
        <w:rPr>
          <w:rFonts w:ascii="Times New Roman" w:hAnsi="Times New Roman" w:cs="Times New Roman"/>
          <w:sz w:val="24"/>
          <w:szCs w:val="24"/>
        </w:rPr>
        <w:t>Erickson, Magee, Roussel</w:t>
      </w:r>
      <w:r w:rsidR="00FD1473">
        <w:rPr>
          <w:rFonts w:ascii="Times New Roman" w:hAnsi="Times New Roman" w:cs="Times New Roman"/>
          <w:sz w:val="24"/>
          <w:szCs w:val="24"/>
        </w:rPr>
        <w:t xml:space="preserve"> </w:t>
      </w:r>
      <w:r w:rsidR="00FD1473" w:rsidRPr="00BC513F">
        <w:rPr>
          <w:rFonts w:ascii="Times New Roman" w:hAnsi="Times New Roman" w:cs="Times New Roman"/>
          <w:sz w:val="24"/>
          <w:szCs w:val="24"/>
        </w:rPr>
        <w:t>&amp; Saad, 2012)</w:t>
      </w:r>
      <w:r w:rsidR="00424288" w:rsidRPr="00A87777">
        <w:rPr>
          <w:rFonts w:ascii="Times New Roman" w:hAnsi="Times New Roman" w:cs="Times New Roman"/>
          <w:sz w:val="24"/>
          <w:szCs w:val="24"/>
          <w:lang w:val="en-US"/>
        </w:rPr>
        <w:t>.</w:t>
      </w:r>
      <w:r w:rsidRPr="00A87777">
        <w:rPr>
          <w:rFonts w:ascii="Times New Roman" w:hAnsi="Times New Roman" w:cs="Times New Roman"/>
          <w:sz w:val="24"/>
          <w:szCs w:val="24"/>
          <w:lang w:val="en-US"/>
        </w:rPr>
        <w:t xml:space="preserve"> </w:t>
      </w:r>
    </w:p>
    <w:p w:rsidR="00CD0B8F" w:rsidRDefault="00424288" w:rsidP="00A87777">
      <w:pPr>
        <w:spacing w:line="360" w:lineRule="auto"/>
        <w:jc w:val="both"/>
        <w:rPr>
          <w:rFonts w:ascii="Times New Roman" w:hAnsi="Times New Roman" w:cs="Times New Roman"/>
          <w:sz w:val="24"/>
          <w:szCs w:val="24"/>
          <w:lang w:val="en-US"/>
        </w:rPr>
      </w:pPr>
      <w:r w:rsidRPr="00A87777">
        <w:rPr>
          <w:rFonts w:ascii="Times New Roman" w:hAnsi="Times New Roman" w:cs="Times New Roman"/>
          <w:b/>
          <w:bCs/>
          <w:sz w:val="24"/>
          <w:szCs w:val="24"/>
          <w:lang w:val="en-US"/>
        </w:rPr>
        <w:t>Opportunities of Tesco plc:</w:t>
      </w:r>
      <w:r w:rsidRPr="00A87777">
        <w:rPr>
          <w:rFonts w:ascii="Times New Roman" w:hAnsi="Times New Roman" w:cs="Times New Roman"/>
          <w:sz w:val="24"/>
          <w:szCs w:val="24"/>
          <w:lang w:val="en-US"/>
        </w:rPr>
        <w:t xml:space="preserve"> </w:t>
      </w:r>
      <w:r w:rsidR="00CD0B8F">
        <w:rPr>
          <w:rFonts w:ascii="Times New Roman" w:hAnsi="Times New Roman" w:cs="Times New Roman"/>
          <w:sz w:val="24"/>
          <w:szCs w:val="24"/>
          <w:lang w:val="en-US"/>
        </w:rPr>
        <w:t xml:space="preserve">The fundamental business of Tesco plc that is more likely network based now may take promotional activities as special item of Tesco plc grocery. </w:t>
      </w:r>
      <w:r w:rsidR="002A61E1" w:rsidRPr="00A87777">
        <w:rPr>
          <w:rFonts w:ascii="Times New Roman" w:hAnsi="Times New Roman" w:cs="Times New Roman"/>
          <w:sz w:val="24"/>
          <w:szCs w:val="24"/>
          <w:lang w:val="en-US"/>
        </w:rPr>
        <w:t xml:space="preserve">No other basic supply shops in the UK offer huge open door that Tesco can give. Tesco's web-based shopping surpasses the rest of the </w:t>
      </w:r>
      <w:r w:rsidRPr="00A87777">
        <w:rPr>
          <w:rFonts w:ascii="Times New Roman" w:hAnsi="Times New Roman" w:cs="Times New Roman"/>
          <w:sz w:val="24"/>
          <w:szCs w:val="24"/>
          <w:lang w:val="en-US"/>
        </w:rPr>
        <w:t xml:space="preserve">competitors </w:t>
      </w:r>
      <w:r w:rsidR="002A61E1" w:rsidRPr="00A87777">
        <w:rPr>
          <w:rFonts w:ascii="Times New Roman" w:hAnsi="Times New Roman" w:cs="Times New Roman"/>
          <w:sz w:val="24"/>
          <w:szCs w:val="24"/>
          <w:lang w:val="en-US"/>
        </w:rPr>
        <w:t>regarding</w:t>
      </w:r>
      <w:r w:rsidRPr="00A87777">
        <w:rPr>
          <w:rFonts w:ascii="Times New Roman" w:hAnsi="Times New Roman" w:cs="Times New Roman"/>
          <w:sz w:val="24"/>
          <w:szCs w:val="24"/>
          <w:lang w:val="en-US"/>
        </w:rPr>
        <w:t xml:space="preserve"> frequency and swiftness of providing services and facilities. </w:t>
      </w:r>
      <w:r w:rsidR="002A61E1" w:rsidRPr="00A87777">
        <w:rPr>
          <w:rFonts w:ascii="Times New Roman" w:hAnsi="Times New Roman" w:cs="Times New Roman"/>
          <w:sz w:val="24"/>
          <w:szCs w:val="24"/>
          <w:lang w:val="en-US"/>
        </w:rPr>
        <w:t xml:space="preserve">Along these lines Tesco chance to prosper its wings in the market has been an awesome risk for Sainsbury, </w:t>
      </w:r>
      <w:proofErr w:type="spellStart"/>
      <w:r w:rsidR="002A61E1" w:rsidRPr="00A87777">
        <w:rPr>
          <w:rFonts w:ascii="Times New Roman" w:hAnsi="Times New Roman" w:cs="Times New Roman"/>
          <w:sz w:val="24"/>
          <w:szCs w:val="24"/>
          <w:lang w:val="en-US"/>
        </w:rPr>
        <w:t>Asda</w:t>
      </w:r>
      <w:proofErr w:type="spellEnd"/>
      <w:r w:rsidR="002A61E1" w:rsidRPr="00A87777">
        <w:rPr>
          <w:rFonts w:ascii="Times New Roman" w:hAnsi="Times New Roman" w:cs="Times New Roman"/>
          <w:sz w:val="24"/>
          <w:szCs w:val="24"/>
          <w:lang w:val="en-US"/>
        </w:rPr>
        <w:t xml:space="preserve"> </w:t>
      </w:r>
      <w:r w:rsidR="0051698C" w:rsidRPr="00A87777">
        <w:rPr>
          <w:rFonts w:ascii="Times New Roman" w:hAnsi="Times New Roman" w:cs="Times New Roman"/>
          <w:sz w:val="24"/>
          <w:szCs w:val="24"/>
          <w:lang w:val="en-US"/>
        </w:rPr>
        <w:t>etc.</w:t>
      </w:r>
      <w:r w:rsidR="002A61E1" w:rsidRPr="00A87777">
        <w:rPr>
          <w:rFonts w:ascii="Times New Roman" w:hAnsi="Times New Roman" w:cs="Times New Roman"/>
          <w:sz w:val="24"/>
          <w:szCs w:val="24"/>
          <w:lang w:val="en-US"/>
        </w:rPr>
        <w:t xml:space="preserve"> Indeed, even the </w:t>
      </w:r>
      <w:r w:rsidRPr="00A87777">
        <w:rPr>
          <w:rFonts w:ascii="Times New Roman" w:hAnsi="Times New Roman" w:cs="Times New Roman"/>
          <w:sz w:val="24"/>
          <w:szCs w:val="24"/>
          <w:lang w:val="en-US"/>
        </w:rPr>
        <w:t xml:space="preserve">local </w:t>
      </w:r>
      <w:r w:rsidR="002A61E1" w:rsidRPr="00A87777">
        <w:rPr>
          <w:rFonts w:ascii="Times New Roman" w:hAnsi="Times New Roman" w:cs="Times New Roman"/>
          <w:sz w:val="24"/>
          <w:szCs w:val="24"/>
          <w:lang w:val="en-US"/>
        </w:rPr>
        <w:t>independent companies are going to</w:t>
      </w:r>
      <w:r w:rsidRPr="00A87777">
        <w:rPr>
          <w:rFonts w:ascii="Times New Roman" w:hAnsi="Times New Roman" w:cs="Times New Roman"/>
          <w:sz w:val="24"/>
          <w:szCs w:val="24"/>
          <w:lang w:val="en-US"/>
        </w:rPr>
        <w:t xml:space="preserve"> be no longer in action in the UK market</w:t>
      </w:r>
      <w:r w:rsidR="00FD1473">
        <w:rPr>
          <w:rFonts w:ascii="Times New Roman" w:hAnsi="Times New Roman" w:cs="Times New Roman"/>
          <w:sz w:val="24"/>
          <w:szCs w:val="24"/>
          <w:lang w:val="en-US"/>
        </w:rPr>
        <w:t xml:space="preserve"> (</w:t>
      </w:r>
      <w:r w:rsidR="00FD1473" w:rsidRPr="00BC513F">
        <w:rPr>
          <w:rFonts w:ascii="Times New Roman" w:hAnsi="Times New Roman" w:cs="Times New Roman"/>
          <w:sz w:val="24"/>
          <w:szCs w:val="24"/>
        </w:rPr>
        <w:t>Erickson, Magee, Roussel</w:t>
      </w:r>
      <w:r w:rsidR="00FD1473">
        <w:rPr>
          <w:rFonts w:ascii="Times New Roman" w:hAnsi="Times New Roman" w:cs="Times New Roman"/>
          <w:sz w:val="24"/>
          <w:szCs w:val="24"/>
        </w:rPr>
        <w:t xml:space="preserve"> </w:t>
      </w:r>
      <w:r w:rsidR="00FD1473" w:rsidRPr="00BC513F">
        <w:rPr>
          <w:rFonts w:ascii="Times New Roman" w:hAnsi="Times New Roman" w:cs="Times New Roman"/>
          <w:sz w:val="24"/>
          <w:szCs w:val="24"/>
        </w:rPr>
        <w:t>&amp; Saad, 2012)</w:t>
      </w:r>
      <w:r w:rsidRPr="00A87777">
        <w:rPr>
          <w:rFonts w:ascii="Times New Roman" w:hAnsi="Times New Roman" w:cs="Times New Roman"/>
          <w:sz w:val="24"/>
          <w:szCs w:val="24"/>
          <w:lang w:val="en-US"/>
        </w:rPr>
        <w:t>.</w:t>
      </w:r>
      <w:r w:rsidR="002A61E1" w:rsidRPr="00A87777">
        <w:rPr>
          <w:rFonts w:ascii="Times New Roman" w:hAnsi="Times New Roman" w:cs="Times New Roman"/>
          <w:sz w:val="24"/>
          <w:szCs w:val="24"/>
          <w:lang w:val="en-US"/>
        </w:rPr>
        <w:t xml:space="preserve"> </w:t>
      </w:r>
      <w:r w:rsidRPr="00A87777">
        <w:rPr>
          <w:rFonts w:ascii="Times New Roman" w:hAnsi="Times New Roman" w:cs="Times New Roman"/>
          <w:sz w:val="24"/>
          <w:szCs w:val="24"/>
          <w:lang w:val="en-US"/>
        </w:rPr>
        <w:t xml:space="preserve"> </w:t>
      </w:r>
      <w:r w:rsidR="002A61E1" w:rsidRPr="00A87777">
        <w:rPr>
          <w:rFonts w:ascii="Times New Roman" w:hAnsi="Times New Roman" w:cs="Times New Roman"/>
          <w:sz w:val="24"/>
          <w:szCs w:val="24"/>
          <w:lang w:val="en-US"/>
        </w:rPr>
        <w:t>The development of Tesco's hypermarket organize in the UK implies that there are desires of seeing its 13% offer of retail deals climb forcefully finished the following couple of years.</w:t>
      </w:r>
      <w:r w:rsidR="00CD0B8F">
        <w:rPr>
          <w:rFonts w:ascii="Times New Roman" w:hAnsi="Times New Roman" w:cs="Times New Roman"/>
          <w:sz w:val="24"/>
          <w:szCs w:val="24"/>
          <w:lang w:val="en-US"/>
        </w:rPr>
        <w:t xml:space="preserve"> Health and beauty approaches, skincare retailing and above opportunities will be supportive for Cream Tea in the UK market.</w:t>
      </w:r>
    </w:p>
    <w:p w:rsidR="00870A5C" w:rsidRDefault="00AD3978" w:rsidP="00A87777">
      <w:pPr>
        <w:spacing w:line="360" w:lineRule="auto"/>
        <w:jc w:val="both"/>
        <w:rPr>
          <w:rFonts w:ascii="Times New Roman" w:hAnsi="Times New Roman" w:cs="Times New Roman"/>
          <w:sz w:val="24"/>
          <w:szCs w:val="24"/>
          <w:lang w:val="en-US"/>
        </w:rPr>
      </w:pPr>
      <w:r w:rsidRPr="00A87777">
        <w:rPr>
          <w:rFonts w:ascii="Times New Roman" w:hAnsi="Times New Roman" w:cs="Times New Roman"/>
          <w:b/>
          <w:bCs/>
          <w:sz w:val="24"/>
          <w:szCs w:val="24"/>
          <w:lang w:val="en-US"/>
        </w:rPr>
        <w:t>Threats of Tesco plc:</w:t>
      </w:r>
      <w:r w:rsidRPr="00A87777">
        <w:rPr>
          <w:rFonts w:ascii="Times New Roman" w:hAnsi="Times New Roman" w:cs="Times New Roman"/>
          <w:sz w:val="24"/>
          <w:szCs w:val="24"/>
          <w:lang w:val="en-US"/>
        </w:rPr>
        <w:t xml:space="preserve"> </w:t>
      </w:r>
      <w:r w:rsidR="002A61E1" w:rsidRPr="00A87777">
        <w:rPr>
          <w:rFonts w:ascii="Times New Roman" w:hAnsi="Times New Roman" w:cs="Times New Roman"/>
          <w:sz w:val="24"/>
          <w:szCs w:val="24"/>
          <w:lang w:val="en-US"/>
        </w:rPr>
        <w:t xml:space="preserve">Tesco has </w:t>
      </w:r>
      <w:r w:rsidRPr="00A87777">
        <w:rPr>
          <w:rFonts w:ascii="Times New Roman" w:hAnsi="Times New Roman" w:cs="Times New Roman"/>
          <w:sz w:val="24"/>
          <w:szCs w:val="24"/>
          <w:lang w:val="en-US"/>
        </w:rPr>
        <w:t>transformed</w:t>
      </w:r>
      <w:r w:rsidR="002A61E1" w:rsidRPr="00A87777">
        <w:rPr>
          <w:rFonts w:ascii="Times New Roman" w:hAnsi="Times New Roman" w:cs="Times New Roman"/>
          <w:sz w:val="24"/>
          <w:szCs w:val="24"/>
          <w:lang w:val="en-US"/>
        </w:rPr>
        <w:t xml:space="preserve"> its</w:t>
      </w:r>
      <w:r w:rsidRPr="00A87777">
        <w:rPr>
          <w:rFonts w:ascii="Times New Roman" w:hAnsi="Times New Roman" w:cs="Times New Roman"/>
          <w:sz w:val="24"/>
          <w:szCs w:val="24"/>
          <w:lang w:val="en-US"/>
        </w:rPr>
        <w:t xml:space="preserve"> treat into opportunities </w:t>
      </w:r>
      <w:r w:rsidR="002A61E1" w:rsidRPr="00A87777">
        <w:rPr>
          <w:rFonts w:ascii="Times New Roman" w:hAnsi="Times New Roman" w:cs="Times New Roman"/>
          <w:sz w:val="24"/>
          <w:szCs w:val="24"/>
          <w:lang w:val="en-US"/>
        </w:rPr>
        <w:t>by making sound methodology of</w:t>
      </w:r>
      <w:r w:rsidR="00CD0B8F">
        <w:rPr>
          <w:rFonts w:ascii="Times New Roman" w:hAnsi="Times New Roman" w:cs="Times New Roman"/>
          <w:sz w:val="24"/>
          <w:szCs w:val="24"/>
          <w:lang w:val="en-US"/>
        </w:rPr>
        <w:t xml:space="preserve"> controlling</w:t>
      </w:r>
      <w:r w:rsidR="002A61E1" w:rsidRPr="00A87777">
        <w:rPr>
          <w:rFonts w:ascii="Times New Roman" w:hAnsi="Times New Roman" w:cs="Times New Roman"/>
          <w:sz w:val="24"/>
          <w:szCs w:val="24"/>
          <w:lang w:val="en-US"/>
        </w:rPr>
        <w:t xml:space="preserve"> </w:t>
      </w:r>
      <w:r w:rsidRPr="00A87777">
        <w:rPr>
          <w:rFonts w:ascii="Times New Roman" w:hAnsi="Times New Roman" w:cs="Times New Roman"/>
          <w:sz w:val="24"/>
          <w:szCs w:val="24"/>
          <w:lang w:val="en-US"/>
        </w:rPr>
        <w:t>food cost</w:t>
      </w:r>
      <w:r w:rsidR="002A61E1" w:rsidRPr="00A87777">
        <w:rPr>
          <w:rFonts w:ascii="Times New Roman" w:hAnsi="Times New Roman" w:cs="Times New Roman"/>
          <w:sz w:val="24"/>
          <w:szCs w:val="24"/>
          <w:lang w:val="en-US"/>
        </w:rPr>
        <w:t xml:space="preserve">. </w:t>
      </w:r>
      <w:r w:rsidR="00CD0B8F">
        <w:rPr>
          <w:rFonts w:ascii="Times New Roman" w:hAnsi="Times New Roman" w:cs="Times New Roman"/>
          <w:sz w:val="24"/>
          <w:szCs w:val="24"/>
          <w:lang w:val="en-US"/>
        </w:rPr>
        <w:t xml:space="preserve"> The market of tea item is highly competitive and challenging when it comes as product development. On the other hand,</w:t>
      </w:r>
      <w:r w:rsidR="002A61E1" w:rsidRPr="00A87777">
        <w:rPr>
          <w:rFonts w:ascii="Times New Roman" w:hAnsi="Times New Roman" w:cs="Times New Roman"/>
          <w:sz w:val="24"/>
          <w:szCs w:val="24"/>
          <w:lang w:val="en-US"/>
        </w:rPr>
        <w:t xml:space="preserve"> Tesco feels solid contention from Sainsbury and Asda as they have approached with the great low cost at times offer</w:t>
      </w:r>
      <w:r w:rsidRPr="00A87777">
        <w:rPr>
          <w:rFonts w:ascii="Times New Roman" w:hAnsi="Times New Roman" w:cs="Times New Roman"/>
          <w:sz w:val="24"/>
          <w:szCs w:val="24"/>
          <w:lang w:val="en-US"/>
        </w:rPr>
        <w:t xml:space="preserve"> much</w:t>
      </w:r>
      <w:r w:rsidR="002A61E1" w:rsidRPr="00A87777">
        <w:rPr>
          <w:rFonts w:ascii="Times New Roman" w:hAnsi="Times New Roman" w:cs="Times New Roman"/>
          <w:sz w:val="24"/>
          <w:szCs w:val="24"/>
          <w:lang w:val="en-US"/>
        </w:rPr>
        <w:t xml:space="preserve"> better quality</w:t>
      </w:r>
      <w:r w:rsidR="00F978E9">
        <w:rPr>
          <w:rFonts w:ascii="Times New Roman" w:hAnsi="Times New Roman" w:cs="Times New Roman"/>
          <w:sz w:val="24"/>
          <w:szCs w:val="24"/>
          <w:lang w:val="en-US"/>
        </w:rPr>
        <w:t xml:space="preserve"> (</w:t>
      </w:r>
      <w:r w:rsidR="00F978E9" w:rsidRPr="00BC513F">
        <w:rPr>
          <w:rFonts w:ascii="Times New Roman" w:hAnsi="Times New Roman" w:cs="Times New Roman"/>
          <w:sz w:val="24"/>
          <w:szCs w:val="24"/>
        </w:rPr>
        <w:t xml:space="preserve">Dawson, </w:t>
      </w:r>
      <w:proofErr w:type="spellStart"/>
      <w:r w:rsidR="00F978E9" w:rsidRPr="00BC513F">
        <w:rPr>
          <w:rFonts w:ascii="Times New Roman" w:hAnsi="Times New Roman" w:cs="Times New Roman"/>
          <w:sz w:val="24"/>
          <w:szCs w:val="24"/>
        </w:rPr>
        <w:t>Larke</w:t>
      </w:r>
      <w:proofErr w:type="spellEnd"/>
      <w:r w:rsidR="00F978E9" w:rsidRPr="00BC513F">
        <w:rPr>
          <w:rFonts w:ascii="Times New Roman" w:hAnsi="Times New Roman" w:cs="Times New Roman"/>
          <w:sz w:val="24"/>
          <w:szCs w:val="24"/>
        </w:rPr>
        <w:t xml:space="preserve"> &amp; </w:t>
      </w:r>
      <w:proofErr w:type="spellStart"/>
      <w:r w:rsidR="00F978E9" w:rsidRPr="00BC513F">
        <w:rPr>
          <w:rFonts w:ascii="Times New Roman" w:hAnsi="Times New Roman" w:cs="Times New Roman"/>
          <w:sz w:val="24"/>
          <w:szCs w:val="24"/>
        </w:rPr>
        <w:t>Mukoyama</w:t>
      </w:r>
      <w:proofErr w:type="spellEnd"/>
      <w:r w:rsidR="00F978E9" w:rsidRPr="00BC513F">
        <w:rPr>
          <w:rFonts w:ascii="Times New Roman" w:hAnsi="Times New Roman" w:cs="Times New Roman"/>
          <w:sz w:val="24"/>
          <w:szCs w:val="24"/>
        </w:rPr>
        <w:t>,</w:t>
      </w:r>
      <w:r w:rsidR="00F978E9">
        <w:rPr>
          <w:rFonts w:ascii="Times New Roman" w:hAnsi="Times New Roman" w:cs="Times New Roman"/>
          <w:sz w:val="24"/>
          <w:szCs w:val="24"/>
        </w:rPr>
        <w:t xml:space="preserve"> </w:t>
      </w:r>
      <w:r w:rsidR="00F978E9" w:rsidRPr="00BC513F">
        <w:rPr>
          <w:rFonts w:ascii="Times New Roman" w:hAnsi="Times New Roman" w:cs="Times New Roman"/>
          <w:sz w:val="24"/>
          <w:szCs w:val="24"/>
        </w:rPr>
        <w:t>2006)</w:t>
      </w:r>
      <w:r w:rsidR="002A61E1" w:rsidRPr="00A87777">
        <w:rPr>
          <w:rFonts w:ascii="Times New Roman" w:hAnsi="Times New Roman" w:cs="Times New Roman"/>
          <w:sz w:val="24"/>
          <w:szCs w:val="24"/>
          <w:lang w:val="en-US"/>
        </w:rPr>
        <w:t>.</w:t>
      </w:r>
    </w:p>
    <w:p w:rsidR="00A87777" w:rsidRPr="00A87777" w:rsidRDefault="00A87777" w:rsidP="00A87777">
      <w:pPr>
        <w:spacing w:line="360" w:lineRule="auto"/>
        <w:jc w:val="both"/>
        <w:rPr>
          <w:rFonts w:ascii="Times New Roman" w:hAnsi="Times New Roman" w:cs="Times New Roman"/>
          <w:sz w:val="24"/>
          <w:szCs w:val="24"/>
          <w:lang w:val="en-US"/>
        </w:rPr>
      </w:pPr>
    </w:p>
    <w:p w:rsidR="00AD3978" w:rsidRPr="00A87777" w:rsidRDefault="00AD3978" w:rsidP="00A87777">
      <w:pPr>
        <w:pStyle w:val="Heading1"/>
        <w:rPr>
          <w:lang w:val="en-US"/>
        </w:rPr>
      </w:pPr>
      <w:bookmarkStart w:id="8" w:name="_Toc511506302"/>
      <w:r w:rsidRPr="00A87777">
        <w:rPr>
          <w:lang w:val="en-US"/>
        </w:rPr>
        <w:t>Porter’s five forces model for Tesco plc:</w:t>
      </w:r>
      <w:bookmarkEnd w:id="8"/>
    </w:p>
    <w:p w:rsidR="00AD3978" w:rsidRPr="00A87777" w:rsidRDefault="00811B50" w:rsidP="00A87777">
      <w:pPr>
        <w:spacing w:line="360" w:lineRule="auto"/>
        <w:jc w:val="both"/>
        <w:rPr>
          <w:rFonts w:ascii="Times New Roman" w:hAnsi="Times New Roman" w:cs="Times New Roman"/>
          <w:sz w:val="24"/>
          <w:szCs w:val="24"/>
          <w:lang w:val="en-US"/>
        </w:rPr>
      </w:pPr>
      <w:r w:rsidRPr="00A87777">
        <w:rPr>
          <w:rFonts w:ascii="Times New Roman" w:hAnsi="Times New Roman" w:cs="Times New Roman"/>
          <w:b/>
          <w:bCs/>
          <w:sz w:val="24"/>
          <w:szCs w:val="24"/>
          <w:lang w:val="en-US"/>
        </w:rPr>
        <w:t>The threat</w:t>
      </w:r>
      <w:r w:rsidR="00AD3978" w:rsidRPr="00A87777">
        <w:rPr>
          <w:rFonts w:ascii="Times New Roman" w:hAnsi="Times New Roman" w:cs="Times New Roman"/>
          <w:b/>
          <w:bCs/>
          <w:sz w:val="24"/>
          <w:szCs w:val="24"/>
          <w:lang w:val="en-US"/>
        </w:rPr>
        <w:t xml:space="preserve"> of substitute items and services:</w:t>
      </w:r>
      <w:r w:rsidR="003C2D4B" w:rsidRPr="00A87777">
        <w:rPr>
          <w:rFonts w:ascii="Times New Roman" w:hAnsi="Times New Roman" w:cs="Times New Roman"/>
          <w:sz w:val="24"/>
          <w:szCs w:val="24"/>
          <w:lang w:val="en-US"/>
        </w:rPr>
        <w:t xml:space="preserve"> </w:t>
      </w:r>
      <w:r w:rsidR="00AD3978" w:rsidRPr="00A87777">
        <w:rPr>
          <w:rFonts w:ascii="Times New Roman" w:hAnsi="Times New Roman" w:cs="Times New Roman"/>
          <w:sz w:val="24"/>
          <w:szCs w:val="24"/>
          <w:lang w:val="en-US"/>
        </w:rPr>
        <w:t>The risk of substitute is normally viewed as low for sustenance items and normal to high</w:t>
      </w:r>
      <w:r w:rsidR="003C2D4B" w:rsidRPr="00A87777">
        <w:rPr>
          <w:rFonts w:ascii="Times New Roman" w:hAnsi="Times New Roman" w:cs="Times New Roman"/>
          <w:sz w:val="24"/>
          <w:szCs w:val="24"/>
          <w:lang w:val="en-US"/>
        </w:rPr>
        <w:t>er</w:t>
      </w:r>
      <w:r w:rsidR="00AD3978" w:rsidRPr="00A87777">
        <w:rPr>
          <w:rFonts w:ascii="Times New Roman" w:hAnsi="Times New Roman" w:cs="Times New Roman"/>
          <w:sz w:val="24"/>
          <w:szCs w:val="24"/>
          <w:lang w:val="en-US"/>
        </w:rPr>
        <w:t xml:space="preserve"> for non-</w:t>
      </w:r>
      <w:r w:rsidR="003C2D4B" w:rsidRPr="00A87777">
        <w:rPr>
          <w:rFonts w:ascii="Times New Roman" w:hAnsi="Times New Roman" w:cs="Times New Roman"/>
          <w:sz w:val="24"/>
          <w:szCs w:val="24"/>
          <w:lang w:val="en-US"/>
        </w:rPr>
        <w:t>food</w:t>
      </w:r>
      <w:r w:rsidR="00AD3978" w:rsidRPr="00A87777">
        <w:rPr>
          <w:rFonts w:ascii="Times New Roman" w:hAnsi="Times New Roman" w:cs="Times New Roman"/>
          <w:sz w:val="24"/>
          <w:szCs w:val="24"/>
          <w:lang w:val="en-US"/>
        </w:rPr>
        <w:t xml:space="preserve"> items.</w:t>
      </w:r>
      <w:r w:rsidR="00445843">
        <w:rPr>
          <w:rFonts w:ascii="Times New Roman" w:hAnsi="Times New Roman" w:cs="Times New Roman"/>
          <w:sz w:val="24"/>
          <w:szCs w:val="24"/>
          <w:lang w:val="en-US"/>
        </w:rPr>
        <w:t xml:space="preserve"> There are several substitutes for Cream team but if the item can </w:t>
      </w:r>
      <w:r w:rsidR="002D0F2C">
        <w:rPr>
          <w:rFonts w:ascii="Times New Roman" w:hAnsi="Times New Roman" w:cs="Times New Roman"/>
          <w:sz w:val="24"/>
          <w:szCs w:val="24"/>
          <w:lang w:val="en-US"/>
        </w:rPr>
        <w:t xml:space="preserve">be </w:t>
      </w:r>
      <w:r w:rsidR="00445843">
        <w:rPr>
          <w:rFonts w:ascii="Times New Roman" w:hAnsi="Times New Roman" w:cs="Times New Roman"/>
          <w:sz w:val="24"/>
          <w:szCs w:val="24"/>
          <w:lang w:val="en-US"/>
        </w:rPr>
        <w:t>developed as a brand item, threat will reduce a lot. Moreover,</w:t>
      </w:r>
      <w:r w:rsidR="00AD3978" w:rsidRPr="00A87777">
        <w:rPr>
          <w:rFonts w:ascii="Times New Roman" w:hAnsi="Times New Roman" w:cs="Times New Roman"/>
          <w:sz w:val="24"/>
          <w:szCs w:val="24"/>
          <w:lang w:val="en-US"/>
        </w:rPr>
        <w:t xml:space="preserve"> the </w:t>
      </w:r>
      <w:r w:rsidRPr="00A87777">
        <w:rPr>
          <w:rFonts w:ascii="Times New Roman" w:hAnsi="Times New Roman" w:cs="Times New Roman"/>
          <w:sz w:val="24"/>
          <w:szCs w:val="24"/>
          <w:lang w:val="en-US"/>
        </w:rPr>
        <w:t>threat</w:t>
      </w:r>
      <w:r w:rsidR="00AD3978" w:rsidRPr="00A87777">
        <w:rPr>
          <w:rFonts w:ascii="Times New Roman" w:hAnsi="Times New Roman" w:cs="Times New Roman"/>
          <w:sz w:val="24"/>
          <w:szCs w:val="24"/>
          <w:lang w:val="en-US"/>
        </w:rPr>
        <w:t xml:space="preserve"> for</w:t>
      </w:r>
      <w:r w:rsidR="003C2D4B" w:rsidRPr="00A87777">
        <w:rPr>
          <w:rFonts w:ascii="Times New Roman" w:hAnsi="Times New Roman" w:cs="Times New Roman"/>
          <w:sz w:val="24"/>
          <w:szCs w:val="24"/>
          <w:lang w:val="en-US"/>
        </w:rPr>
        <w:t xml:space="preserve"> </w:t>
      </w:r>
      <w:r w:rsidR="00445843">
        <w:rPr>
          <w:rFonts w:ascii="Times New Roman" w:hAnsi="Times New Roman" w:cs="Times New Roman"/>
          <w:sz w:val="24"/>
          <w:szCs w:val="24"/>
          <w:lang w:val="en-US"/>
        </w:rPr>
        <w:t>non-</w:t>
      </w:r>
      <w:r w:rsidR="003C2D4B" w:rsidRPr="00A87777">
        <w:rPr>
          <w:rFonts w:ascii="Times New Roman" w:hAnsi="Times New Roman" w:cs="Times New Roman"/>
          <w:sz w:val="24"/>
          <w:szCs w:val="24"/>
          <w:lang w:val="en-US"/>
        </w:rPr>
        <w:t>foods product like cloth and electronic accessories</w:t>
      </w:r>
      <w:r w:rsidR="00AD3978" w:rsidRPr="00A87777">
        <w:rPr>
          <w:rFonts w:ascii="Times New Roman" w:hAnsi="Times New Roman" w:cs="Times New Roman"/>
          <w:sz w:val="24"/>
          <w:szCs w:val="24"/>
          <w:lang w:val="en-US"/>
        </w:rPr>
        <w:t xml:space="preserve"> is genuinely</w:t>
      </w:r>
      <w:r w:rsidR="003C2D4B" w:rsidRPr="00A87777">
        <w:rPr>
          <w:rFonts w:ascii="Times New Roman" w:hAnsi="Times New Roman" w:cs="Times New Roman"/>
          <w:sz w:val="24"/>
          <w:szCs w:val="24"/>
          <w:lang w:val="en-US"/>
        </w:rPr>
        <w:t xml:space="preserve"> higher</w:t>
      </w:r>
      <w:r w:rsidR="00AD3978" w:rsidRPr="00A87777">
        <w:rPr>
          <w:rFonts w:ascii="Times New Roman" w:hAnsi="Times New Roman" w:cs="Times New Roman"/>
          <w:sz w:val="24"/>
          <w:szCs w:val="24"/>
          <w:lang w:val="en-US"/>
        </w:rPr>
        <w:t xml:space="preserve">. </w:t>
      </w:r>
    </w:p>
    <w:p w:rsidR="00AD3978" w:rsidRPr="00A87777" w:rsidRDefault="00811B50" w:rsidP="00A87777">
      <w:pPr>
        <w:spacing w:line="360" w:lineRule="auto"/>
        <w:jc w:val="both"/>
        <w:rPr>
          <w:rFonts w:ascii="Times New Roman" w:hAnsi="Times New Roman" w:cs="Times New Roman"/>
          <w:sz w:val="24"/>
          <w:szCs w:val="24"/>
          <w:lang w:val="en-US"/>
        </w:rPr>
      </w:pPr>
      <w:r w:rsidRPr="00A87777">
        <w:rPr>
          <w:rFonts w:ascii="Times New Roman" w:hAnsi="Times New Roman" w:cs="Times New Roman"/>
          <w:b/>
          <w:bCs/>
          <w:sz w:val="24"/>
          <w:szCs w:val="24"/>
          <w:lang w:val="en-US"/>
        </w:rPr>
        <w:t>The threat</w:t>
      </w:r>
      <w:r w:rsidR="00AD3978" w:rsidRPr="00A87777">
        <w:rPr>
          <w:rFonts w:ascii="Times New Roman" w:hAnsi="Times New Roman" w:cs="Times New Roman"/>
          <w:b/>
          <w:bCs/>
          <w:sz w:val="24"/>
          <w:szCs w:val="24"/>
          <w:lang w:val="en-US"/>
        </w:rPr>
        <w:t xml:space="preserve"> of</w:t>
      </w:r>
      <w:r w:rsidR="003C2D4B" w:rsidRPr="00A87777">
        <w:rPr>
          <w:rFonts w:ascii="Times New Roman" w:hAnsi="Times New Roman" w:cs="Times New Roman"/>
          <w:b/>
          <w:bCs/>
          <w:sz w:val="24"/>
          <w:szCs w:val="24"/>
          <w:lang w:val="en-US"/>
        </w:rPr>
        <w:t xml:space="preserve"> new competitors</w:t>
      </w:r>
      <w:r w:rsidR="00AD3978" w:rsidRPr="00A87777">
        <w:rPr>
          <w:rFonts w:ascii="Times New Roman" w:hAnsi="Times New Roman" w:cs="Times New Roman"/>
          <w:b/>
          <w:bCs/>
          <w:sz w:val="24"/>
          <w:szCs w:val="24"/>
          <w:lang w:val="en-US"/>
        </w:rPr>
        <w:t>:</w:t>
      </w:r>
      <w:r w:rsidR="00AD3978" w:rsidRPr="00A87777">
        <w:rPr>
          <w:rFonts w:ascii="Times New Roman" w:hAnsi="Times New Roman" w:cs="Times New Roman"/>
          <w:sz w:val="24"/>
          <w:szCs w:val="24"/>
          <w:lang w:val="en-US"/>
        </w:rPr>
        <w:t xml:space="preserve"> A great deal of </w:t>
      </w:r>
      <w:r w:rsidR="003C2D4B" w:rsidRPr="00A87777">
        <w:rPr>
          <w:rFonts w:ascii="Times New Roman" w:hAnsi="Times New Roman" w:cs="Times New Roman"/>
          <w:sz w:val="24"/>
          <w:szCs w:val="24"/>
          <w:lang w:val="en-US"/>
        </w:rPr>
        <w:t xml:space="preserve">analysis </w:t>
      </w:r>
      <w:r w:rsidR="00AD3978" w:rsidRPr="00A87777">
        <w:rPr>
          <w:rFonts w:ascii="Times New Roman" w:hAnsi="Times New Roman" w:cs="Times New Roman"/>
          <w:sz w:val="24"/>
          <w:szCs w:val="24"/>
          <w:lang w:val="en-US"/>
        </w:rPr>
        <w:t>and time is required to build up the brand name and position</w:t>
      </w:r>
      <w:r w:rsidR="00445843">
        <w:rPr>
          <w:rFonts w:ascii="Times New Roman" w:hAnsi="Times New Roman" w:cs="Times New Roman"/>
          <w:sz w:val="24"/>
          <w:szCs w:val="24"/>
          <w:lang w:val="en-US"/>
        </w:rPr>
        <w:t xml:space="preserve"> of Cream tea</w:t>
      </w:r>
      <w:r w:rsidR="00AD3978" w:rsidRPr="00A87777">
        <w:rPr>
          <w:rFonts w:ascii="Times New Roman" w:hAnsi="Times New Roman" w:cs="Times New Roman"/>
          <w:sz w:val="24"/>
          <w:szCs w:val="24"/>
          <w:lang w:val="en-US"/>
        </w:rPr>
        <w:t xml:space="preserve"> in the</w:t>
      </w:r>
      <w:r w:rsidR="003C2D4B" w:rsidRPr="00A87777">
        <w:rPr>
          <w:rFonts w:ascii="Times New Roman" w:hAnsi="Times New Roman" w:cs="Times New Roman"/>
          <w:sz w:val="24"/>
          <w:szCs w:val="24"/>
          <w:lang w:val="en-US"/>
        </w:rPr>
        <w:t xml:space="preserve"> food item market in the UK.</w:t>
      </w:r>
      <w:r w:rsidR="00AD3978" w:rsidRPr="00A87777">
        <w:rPr>
          <w:rFonts w:ascii="Times New Roman" w:hAnsi="Times New Roman" w:cs="Times New Roman"/>
          <w:sz w:val="24"/>
          <w:szCs w:val="24"/>
          <w:lang w:val="en-US"/>
        </w:rPr>
        <w:t xml:space="preserve"> Consequently, there isn't</w:t>
      </w:r>
      <w:r w:rsidR="003C2D4B" w:rsidRPr="00A87777">
        <w:rPr>
          <w:rFonts w:ascii="Times New Roman" w:hAnsi="Times New Roman" w:cs="Times New Roman"/>
          <w:sz w:val="24"/>
          <w:szCs w:val="24"/>
          <w:lang w:val="en-US"/>
        </w:rPr>
        <w:t xml:space="preserve"> more</w:t>
      </w:r>
      <w:r w:rsidR="00AD3978" w:rsidRPr="00A87777">
        <w:rPr>
          <w:rFonts w:ascii="Times New Roman" w:hAnsi="Times New Roman" w:cs="Times New Roman"/>
          <w:sz w:val="24"/>
          <w:szCs w:val="24"/>
          <w:lang w:val="en-US"/>
        </w:rPr>
        <w:t xml:space="preserve"> </w:t>
      </w:r>
      <w:r w:rsidRPr="00A87777">
        <w:rPr>
          <w:rFonts w:ascii="Times New Roman" w:hAnsi="Times New Roman" w:cs="Times New Roman"/>
          <w:sz w:val="24"/>
          <w:szCs w:val="24"/>
          <w:lang w:val="en-US"/>
        </w:rPr>
        <w:t>threat</w:t>
      </w:r>
      <w:r w:rsidR="00AD3978" w:rsidRPr="00A87777">
        <w:rPr>
          <w:rFonts w:ascii="Times New Roman" w:hAnsi="Times New Roman" w:cs="Times New Roman"/>
          <w:sz w:val="24"/>
          <w:szCs w:val="24"/>
          <w:lang w:val="en-US"/>
        </w:rPr>
        <w:t xml:space="preserve"> of new</w:t>
      </w:r>
      <w:r w:rsidR="003C2D4B" w:rsidRPr="00A87777">
        <w:rPr>
          <w:rFonts w:ascii="Times New Roman" w:hAnsi="Times New Roman" w:cs="Times New Roman"/>
          <w:sz w:val="24"/>
          <w:szCs w:val="24"/>
          <w:lang w:val="en-US"/>
        </w:rPr>
        <w:t xml:space="preserve"> competitors</w:t>
      </w:r>
      <w:r w:rsidR="00AD3978" w:rsidRPr="00A87777">
        <w:rPr>
          <w:rFonts w:ascii="Times New Roman" w:hAnsi="Times New Roman" w:cs="Times New Roman"/>
          <w:sz w:val="24"/>
          <w:szCs w:val="24"/>
          <w:lang w:val="en-US"/>
        </w:rPr>
        <w:t xml:space="preserve"> in this field (Ireland et al, 2010). </w:t>
      </w:r>
    </w:p>
    <w:p w:rsidR="00AD3978" w:rsidRPr="00A87777" w:rsidRDefault="00AD3978" w:rsidP="00A87777">
      <w:pPr>
        <w:spacing w:line="360" w:lineRule="auto"/>
        <w:jc w:val="both"/>
        <w:rPr>
          <w:rFonts w:ascii="Times New Roman" w:hAnsi="Times New Roman" w:cs="Times New Roman"/>
          <w:sz w:val="24"/>
          <w:szCs w:val="24"/>
          <w:lang w:val="en-US"/>
        </w:rPr>
      </w:pPr>
    </w:p>
    <w:p w:rsidR="00AD3978" w:rsidRPr="00A87777" w:rsidRDefault="003C2D4B" w:rsidP="00A87777">
      <w:pPr>
        <w:spacing w:line="360" w:lineRule="auto"/>
        <w:jc w:val="both"/>
        <w:rPr>
          <w:rFonts w:ascii="Times New Roman" w:hAnsi="Times New Roman" w:cs="Times New Roman"/>
          <w:sz w:val="24"/>
          <w:szCs w:val="24"/>
          <w:lang w:val="en-US"/>
        </w:rPr>
      </w:pPr>
      <w:r w:rsidRPr="00A87777">
        <w:rPr>
          <w:rFonts w:ascii="Times New Roman" w:hAnsi="Times New Roman" w:cs="Times New Roman"/>
          <w:b/>
          <w:bCs/>
          <w:sz w:val="24"/>
          <w:szCs w:val="24"/>
          <w:lang w:val="en-US"/>
        </w:rPr>
        <w:lastRenderedPageBreak/>
        <w:t xml:space="preserve">Existing </w:t>
      </w:r>
      <w:r w:rsidR="00AD3978" w:rsidRPr="00A87777">
        <w:rPr>
          <w:rFonts w:ascii="Times New Roman" w:hAnsi="Times New Roman" w:cs="Times New Roman"/>
          <w:b/>
          <w:bCs/>
          <w:sz w:val="24"/>
          <w:szCs w:val="24"/>
          <w:lang w:val="en-US"/>
        </w:rPr>
        <w:t>Competitive Rivalry:</w:t>
      </w:r>
      <w:r w:rsidRPr="00A87777">
        <w:rPr>
          <w:rFonts w:ascii="Times New Roman" w:hAnsi="Times New Roman" w:cs="Times New Roman"/>
          <w:sz w:val="24"/>
          <w:szCs w:val="24"/>
          <w:lang w:val="en-US"/>
        </w:rPr>
        <w:t xml:space="preserve"> </w:t>
      </w:r>
      <w:r w:rsidR="00AD3978" w:rsidRPr="00A87777">
        <w:rPr>
          <w:rFonts w:ascii="Times New Roman" w:hAnsi="Times New Roman" w:cs="Times New Roman"/>
          <w:sz w:val="24"/>
          <w:szCs w:val="24"/>
          <w:lang w:val="en-US"/>
        </w:rPr>
        <w:t>The</w:t>
      </w:r>
      <w:r w:rsidRPr="00A87777">
        <w:rPr>
          <w:rFonts w:ascii="Times New Roman" w:hAnsi="Times New Roman" w:cs="Times New Roman"/>
          <w:sz w:val="24"/>
          <w:szCs w:val="24"/>
          <w:lang w:val="en-US"/>
        </w:rPr>
        <w:t xml:space="preserve"> competition</w:t>
      </w:r>
      <w:r w:rsidR="00AD3978" w:rsidRPr="00A87777">
        <w:rPr>
          <w:rFonts w:ascii="Times New Roman" w:hAnsi="Times New Roman" w:cs="Times New Roman"/>
          <w:sz w:val="24"/>
          <w:szCs w:val="24"/>
          <w:lang w:val="en-US"/>
        </w:rPr>
        <w:t xml:space="preserve"> is too high in the</w:t>
      </w:r>
      <w:r w:rsidRPr="00A87777">
        <w:rPr>
          <w:rFonts w:ascii="Times New Roman" w:hAnsi="Times New Roman" w:cs="Times New Roman"/>
          <w:sz w:val="24"/>
          <w:szCs w:val="24"/>
          <w:lang w:val="en-US"/>
        </w:rPr>
        <w:t xml:space="preserve"> food item management</w:t>
      </w:r>
      <w:r w:rsidR="00AD3978" w:rsidRPr="00A87777">
        <w:rPr>
          <w:rFonts w:ascii="Times New Roman" w:hAnsi="Times New Roman" w:cs="Times New Roman"/>
          <w:sz w:val="24"/>
          <w:szCs w:val="24"/>
          <w:lang w:val="en-US"/>
        </w:rPr>
        <w:t>. There are</w:t>
      </w:r>
      <w:r w:rsidRPr="00A87777">
        <w:rPr>
          <w:rFonts w:ascii="Times New Roman" w:hAnsi="Times New Roman" w:cs="Times New Roman"/>
          <w:sz w:val="24"/>
          <w:szCs w:val="24"/>
          <w:lang w:val="en-US"/>
        </w:rPr>
        <w:t xml:space="preserve"> a few</w:t>
      </w:r>
      <w:r w:rsidR="00AD3978" w:rsidRPr="00A87777">
        <w:rPr>
          <w:rFonts w:ascii="Times New Roman" w:hAnsi="Times New Roman" w:cs="Times New Roman"/>
          <w:sz w:val="24"/>
          <w:szCs w:val="24"/>
          <w:lang w:val="en-US"/>
        </w:rPr>
        <w:t xml:space="preserve"> opponents like Asda, Sainsbury, Morrison's and Waitrose. The opposition depends on costs of the items for the most part. </w:t>
      </w:r>
      <w:r w:rsidR="00445843" w:rsidRPr="00A87777">
        <w:rPr>
          <w:rFonts w:ascii="Times New Roman" w:hAnsi="Times New Roman" w:cs="Times New Roman"/>
          <w:sz w:val="24"/>
          <w:szCs w:val="24"/>
          <w:lang w:val="en-US"/>
        </w:rPr>
        <w:t>Thus,</w:t>
      </w:r>
      <w:r w:rsidR="00AD3978" w:rsidRPr="00A87777">
        <w:rPr>
          <w:rFonts w:ascii="Times New Roman" w:hAnsi="Times New Roman" w:cs="Times New Roman"/>
          <w:sz w:val="24"/>
          <w:szCs w:val="24"/>
          <w:lang w:val="en-US"/>
        </w:rPr>
        <w:t xml:space="preserve"> suitable</w:t>
      </w:r>
      <w:r w:rsidRPr="00A87777">
        <w:rPr>
          <w:rFonts w:ascii="Times New Roman" w:hAnsi="Times New Roman" w:cs="Times New Roman"/>
          <w:sz w:val="24"/>
          <w:szCs w:val="24"/>
          <w:lang w:val="en-US"/>
        </w:rPr>
        <w:t xml:space="preserve"> discounts</w:t>
      </w:r>
      <w:r w:rsidR="00AD3978" w:rsidRPr="00A87777">
        <w:rPr>
          <w:rFonts w:ascii="Times New Roman" w:hAnsi="Times New Roman" w:cs="Times New Roman"/>
          <w:sz w:val="24"/>
          <w:szCs w:val="24"/>
          <w:lang w:val="en-US"/>
        </w:rPr>
        <w:t xml:space="preserve"> at correct time could help the organization to deal with this circumstance. </w:t>
      </w:r>
    </w:p>
    <w:p w:rsidR="00AD3978" w:rsidRPr="00A87777" w:rsidRDefault="003C2D4B" w:rsidP="00A87777">
      <w:pPr>
        <w:spacing w:line="360" w:lineRule="auto"/>
        <w:jc w:val="both"/>
        <w:rPr>
          <w:rFonts w:ascii="Times New Roman" w:hAnsi="Times New Roman" w:cs="Times New Roman"/>
          <w:sz w:val="24"/>
          <w:szCs w:val="24"/>
          <w:lang w:val="en-US"/>
        </w:rPr>
      </w:pPr>
      <w:r w:rsidRPr="00A87777">
        <w:rPr>
          <w:rFonts w:ascii="Times New Roman" w:hAnsi="Times New Roman" w:cs="Times New Roman"/>
          <w:b/>
          <w:bCs/>
          <w:sz w:val="24"/>
          <w:szCs w:val="24"/>
          <w:lang w:val="en-US"/>
        </w:rPr>
        <w:t xml:space="preserve">Bargaining </w:t>
      </w:r>
      <w:r w:rsidR="00AD3978" w:rsidRPr="00A87777">
        <w:rPr>
          <w:rFonts w:ascii="Times New Roman" w:hAnsi="Times New Roman" w:cs="Times New Roman"/>
          <w:b/>
          <w:bCs/>
          <w:sz w:val="24"/>
          <w:szCs w:val="24"/>
          <w:lang w:val="en-US"/>
        </w:rPr>
        <w:t>Power of Buyers:</w:t>
      </w:r>
      <w:r w:rsidRPr="00A87777">
        <w:rPr>
          <w:rFonts w:ascii="Times New Roman" w:hAnsi="Times New Roman" w:cs="Times New Roman"/>
          <w:sz w:val="24"/>
          <w:szCs w:val="24"/>
          <w:lang w:val="en-US"/>
        </w:rPr>
        <w:t xml:space="preserve"> </w:t>
      </w:r>
      <w:r w:rsidR="00E02B10" w:rsidRPr="00A87777">
        <w:rPr>
          <w:rFonts w:ascii="Times New Roman" w:hAnsi="Times New Roman" w:cs="Times New Roman"/>
          <w:sz w:val="24"/>
          <w:szCs w:val="24"/>
          <w:lang w:val="en-US"/>
        </w:rPr>
        <w:t>the power of buyers in this aspect</w:t>
      </w:r>
      <w:r w:rsidR="00AD3978" w:rsidRPr="00A87777">
        <w:rPr>
          <w:rFonts w:ascii="Times New Roman" w:hAnsi="Times New Roman" w:cs="Times New Roman"/>
          <w:sz w:val="24"/>
          <w:szCs w:val="24"/>
          <w:lang w:val="en-US"/>
        </w:rPr>
        <w:t xml:space="preserve"> is high as the</w:t>
      </w:r>
      <w:r w:rsidR="00E02B10" w:rsidRPr="00A87777">
        <w:rPr>
          <w:rFonts w:ascii="Times New Roman" w:hAnsi="Times New Roman" w:cs="Times New Roman"/>
          <w:sz w:val="24"/>
          <w:szCs w:val="24"/>
          <w:lang w:val="en-US"/>
        </w:rPr>
        <w:t xml:space="preserve"> consumers</w:t>
      </w:r>
      <w:r w:rsidR="00AD3978" w:rsidRPr="00A87777">
        <w:rPr>
          <w:rFonts w:ascii="Times New Roman" w:hAnsi="Times New Roman" w:cs="Times New Roman"/>
          <w:sz w:val="24"/>
          <w:szCs w:val="24"/>
          <w:lang w:val="en-US"/>
        </w:rPr>
        <w:t xml:space="preserve"> could without much of a stretch change starting with one item then onto the next as there isn't much contrast in the costs of the item</w:t>
      </w:r>
      <w:r w:rsidR="00FD1473">
        <w:rPr>
          <w:rFonts w:ascii="Times New Roman" w:hAnsi="Times New Roman" w:cs="Times New Roman"/>
          <w:sz w:val="24"/>
          <w:szCs w:val="24"/>
          <w:lang w:val="en-US"/>
        </w:rPr>
        <w:t xml:space="preserve"> (</w:t>
      </w:r>
      <w:r w:rsidR="00FD1473" w:rsidRPr="00BC513F">
        <w:rPr>
          <w:rFonts w:ascii="Times New Roman" w:hAnsi="Times New Roman" w:cs="Times New Roman"/>
          <w:sz w:val="24"/>
          <w:szCs w:val="24"/>
        </w:rPr>
        <w:t>Erickson, Magee, Roussel</w:t>
      </w:r>
      <w:r w:rsidR="00FD1473">
        <w:rPr>
          <w:rFonts w:ascii="Times New Roman" w:hAnsi="Times New Roman" w:cs="Times New Roman"/>
          <w:sz w:val="24"/>
          <w:szCs w:val="24"/>
        </w:rPr>
        <w:t xml:space="preserve"> </w:t>
      </w:r>
      <w:r w:rsidR="00FD1473" w:rsidRPr="00BC513F">
        <w:rPr>
          <w:rFonts w:ascii="Times New Roman" w:hAnsi="Times New Roman" w:cs="Times New Roman"/>
          <w:sz w:val="24"/>
          <w:szCs w:val="24"/>
        </w:rPr>
        <w:t>&amp; Saad, 2012)</w:t>
      </w:r>
      <w:r w:rsidR="00AD3978" w:rsidRPr="00A87777">
        <w:rPr>
          <w:rFonts w:ascii="Times New Roman" w:hAnsi="Times New Roman" w:cs="Times New Roman"/>
          <w:sz w:val="24"/>
          <w:szCs w:val="24"/>
          <w:lang w:val="en-US"/>
        </w:rPr>
        <w:t xml:space="preserve">. </w:t>
      </w:r>
    </w:p>
    <w:p w:rsidR="00870A5C" w:rsidRDefault="00E02B10" w:rsidP="00A87777">
      <w:pPr>
        <w:spacing w:line="360" w:lineRule="auto"/>
        <w:jc w:val="both"/>
        <w:rPr>
          <w:rFonts w:ascii="Times New Roman" w:hAnsi="Times New Roman" w:cs="Times New Roman"/>
          <w:sz w:val="24"/>
          <w:szCs w:val="24"/>
          <w:lang w:val="en-US"/>
        </w:rPr>
      </w:pPr>
      <w:r w:rsidRPr="00A87777">
        <w:rPr>
          <w:rFonts w:ascii="Times New Roman" w:hAnsi="Times New Roman" w:cs="Times New Roman"/>
          <w:b/>
          <w:bCs/>
          <w:sz w:val="24"/>
          <w:szCs w:val="24"/>
          <w:lang w:val="en-US"/>
        </w:rPr>
        <w:t xml:space="preserve">Bargaining </w:t>
      </w:r>
      <w:r w:rsidR="00AD3978" w:rsidRPr="00A87777">
        <w:rPr>
          <w:rFonts w:ascii="Times New Roman" w:hAnsi="Times New Roman" w:cs="Times New Roman"/>
          <w:b/>
          <w:bCs/>
          <w:sz w:val="24"/>
          <w:szCs w:val="24"/>
          <w:lang w:val="en-US"/>
        </w:rPr>
        <w:t>Power of Suppliers:</w:t>
      </w:r>
      <w:r w:rsidRPr="00A87777">
        <w:rPr>
          <w:rFonts w:ascii="Times New Roman" w:hAnsi="Times New Roman" w:cs="Times New Roman"/>
          <w:sz w:val="24"/>
          <w:szCs w:val="24"/>
          <w:lang w:val="en-US"/>
        </w:rPr>
        <w:t xml:space="preserve"> the power of the supplier is comparatively lower</w:t>
      </w:r>
      <w:r w:rsidR="00AD3978" w:rsidRPr="00A87777">
        <w:rPr>
          <w:rFonts w:ascii="Times New Roman" w:hAnsi="Times New Roman" w:cs="Times New Roman"/>
          <w:sz w:val="24"/>
          <w:szCs w:val="24"/>
          <w:lang w:val="en-US"/>
        </w:rPr>
        <w:t xml:space="preserve"> as they would prefer not to lose their agreements with these huge stores, generally would be left with little purchasers of sustenance and basic need (Brannen et al, 2013).</w:t>
      </w:r>
    </w:p>
    <w:p w:rsidR="005B18A4" w:rsidRPr="00A87777" w:rsidRDefault="005B18A4" w:rsidP="00A87777">
      <w:pPr>
        <w:spacing w:line="360" w:lineRule="auto"/>
        <w:jc w:val="both"/>
        <w:rPr>
          <w:rFonts w:ascii="Times New Roman" w:hAnsi="Times New Roman" w:cs="Times New Roman"/>
          <w:sz w:val="24"/>
          <w:szCs w:val="24"/>
          <w:lang w:val="en-US"/>
        </w:rPr>
      </w:pPr>
    </w:p>
    <w:p w:rsidR="00337DC4" w:rsidRPr="005B18A4" w:rsidRDefault="00032A78" w:rsidP="005B18A4">
      <w:pPr>
        <w:pStyle w:val="Heading1"/>
      </w:pPr>
      <w:bookmarkStart w:id="9" w:name="_Toc511506303"/>
      <w:r w:rsidRPr="005B18A4">
        <w:t xml:space="preserve">PESTLE </w:t>
      </w:r>
      <w:r w:rsidR="00B377A5" w:rsidRPr="005B18A4">
        <w:t>analysis</w:t>
      </w:r>
      <w:r w:rsidRPr="005B18A4">
        <w:t xml:space="preserve"> on Cream Tea of Tesco plc:</w:t>
      </w:r>
      <w:bookmarkEnd w:id="9"/>
    </w:p>
    <w:p w:rsidR="00032A78" w:rsidRDefault="00032A78" w:rsidP="00A8777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Tesco plc provides many services to create suitable business environment such as insurance, banking, hardware services, finance, mobile and as many as they can do to create better understanding among this multinational retailing business</w:t>
      </w:r>
      <w:r w:rsidR="00165B5E">
        <w:rPr>
          <w:rFonts w:ascii="Times New Roman" w:hAnsi="Times New Roman" w:cs="Times New Roman"/>
          <w:sz w:val="24"/>
          <w:szCs w:val="24"/>
          <w:lang w:val="en-US"/>
        </w:rPr>
        <w:t xml:space="preserve"> (</w:t>
      </w:r>
      <w:r w:rsidR="00165B5E" w:rsidRPr="00BC513F">
        <w:rPr>
          <w:rFonts w:ascii="Times New Roman" w:hAnsi="Times New Roman" w:cs="Times New Roman"/>
          <w:sz w:val="24"/>
          <w:szCs w:val="24"/>
        </w:rPr>
        <w:t xml:space="preserve">Dawson, </w:t>
      </w:r>
      <w:proofErr w:type="spellStart"/>
      <w:r w:rsidR="00165B5E" w:rsidRPr="00BC513F">
        <w:rPr>
          <w:rFonts w:ascii="Times New Roman" w:hAnsi="Times New Roman" w:cs="Times New Roman"/>
          <w:sz w:val="24"/>
          <w:szCs w:val="24"/>
        </w:rPr>
        <w:t>Larke</w:t>
      </w:r>
      <w:proofErr w:type="spellEnd"/>
      <w:r w:rsidR="00165B5E" w:rsidRPr="00BC513F">
        <w:rPr>
          <w:rFonts w:ascii="Times New Roman" w:hAnsi="Times New Roman" w:cs="Times New Roman"/>
          <w:sz w:val="24"/>
          <w:szCs w:val="24"/>
        </w:rPr>
        <w:t xml:space="preserve"> &amp; </w:t>
      </w:r>
      <w:proofErr w:type="spellStart"/>
      <w:r w:rsidR="00165B5E" w:rsidRPr="00BC513F">
        <w:rPr>
          <w:rFonts w:ascii="Times New Roman" w:hAnsi="Times New Roman" w:cs="Times New Roman"/>
          <w:sz w:val="24"/>
          <w:szCs w:val="24"/>
        </w:rPr>
        <w:t>Mukoyama</w:t>
      </w:r>
      <w:proofErr w:type="spellEnd"/>
      <w:r w:rsidR="00165B5E" w:rsidRPr="00BC513F">
        <w:rPr>
          <w:rFonts w:ascii="Times New Roman" w:hAnsi="Times New Roman" w:cs="Times New Roman"/>
          <w:sz w:val="24"/>
          <w:szCs w:val="24"/>
        </w:rPr>
        <w:t>,</w:t>
      </w:r>
      <w:r w:rsidR="00165B5E">
        <w:rPr>
          <w:rFonts w:ascii="Times New Roman" w:hAnsi="Times New Roman" w:cs="Times New Roman"/>
          <w:sz w:val="24"/>
          <w:szCs w:val="24"/>
        </w:rPr>
        <w:t xml:space="preserve"> </w:t>
      </w:r>
      <w:r w:rsidR="00165B5E" w:rsidRPr="00BC513F">
        <w:rPr>
          <w:rFonts w:ascii="Times New Roman" w:hAnsi="Times New Roman" w:cs="Times New Roman"/>
          <w:sz w:val="24"/>
          <w:szCs w:val="24"/>
        </w:rPr>
        <w:t>2006)</w:t>
      </w:r>
      <w:r>
        <w:rPr>
          <w:rFonts w:ascii="Times New Roman" w:hAnsi="Times New Roman" w:cs="Times New Roman"/>
          <w:sz w:val="24"/>
          <w:szCs w:val="24"/>
          <w:lang w:val="en-US"/>
        </w:rPr>
        <w:t>.</w:t>
      </w:r>
    </w:p>
    <w:p w:rsidR="00032A78" w:rsidRDefault="00032A78" w:rsidP="00A87777">
      <w:pPr>
        <w:spacing w:line="360" w:lineRule="auto"/>
        <w:jc w:val="both"/>
        <w:rPr>
          <w:rFonts w:ascii="Times New Roman" w:hAnsi="Times New Roman" w:cs="Times New Roman"/>
          <w:sz w:val="24"/>
          <w:szCs w:val="24"/>
          <w:lang w:val="en-US"/>
        </w:rPr>
      </w:pPr>
      <w:r w:rsidRPr="00165B5E">
        <w:rPr>
          <w:rFonts w:ascii="Times New Roman" w:hAnsi="Times New Roman" w:cs="Times New Roman"/>
          <w:b/>
          <w:bCs/>
          <w:sz w:val="24"/>
          <w:szCs w:val="24"/>
          <w:lang w:val="en-US"/>
        </w:rPr>
        <w:t>Political factors:</w:t>
      </w:r>
      <w:r>
        <w:rPr>
          <w:rFonts w:ascii="Times New Roman" w:hAnsi="Times New Roman" w:cs="Times New Roman"/>
          <w:sz w:val="24"/>
          <w:szCs w:val="24"/>
          <w:lang w:val="en-US"/>
        </w:rPr>
        <w:t xml:space="preserve"> stability of the country, legislation acts, tax rates, government policy and other political aspects are favorable for food item in UK especially for Cream tea. The diversity of workforce and creating employment are other two positive aspect in this regard.</w:t>
      </w:r>
    </w:p>
    <w:p w:rsidR="00032A78" w:rsidRDefault="00032A78" w:rsidP="00A87777">
      <w:pPr>
        <w:spacing w:line="360" w:lineRule="auto"/>
        <w:jc w:val="both"/>
        <w:rPr>
          <w:rFonts w:ascii="Times New Roman" w:hAnsi="Times New Roman" w:cs="Times New Roman"/>
          <w:sz w:val="24"/>
          <w:szCs w:val="24"/>
          <w:lang w:val="en-US"/>
        </w:rPr>
      </w:pPr>
      <w:r w:rsidRPr="00165B5E">
        <w:rPr>
          <w:rFonts w:ascii="Times New Roman" w:hAnsi="Times New Roman" w:cs="Times New Roman"/>
          <w:b/>
          <w:bCs/>
          <w:sz w:val="24"/>
          <w:szCs w:val="24"/>
          <w:lang w:val="en-US"/>
        </w:rPr>
        <w:t>Economic factors:</w:t>
      </w:r>
      <w:r>
        <w:rPr>
          <w:rFonts w:ascii="Times New Roman" w:hAnsi="Times New Roman" w:cs="Times New Roman"/>
          <w:sz w:val="24"/>
          <w:szCs w:val="24"/>
          <w:lang w:val="en-US"/>
        </w:rPr>
        <w:t xml:space="preserve"> this factor is little bit challenging by the scale of profitability and favorable by the scale of customer satisfaction as Tesco spends a lot to ensure customer satisfaction</w:t>
      </w:r>
      <w:r w:rsidR="00B4324B">
        <w:rPr>
          <w:rFonts w:ascii="Times New Roman" w:hAnsi="Times New Roman" w:cs="Times New Roman"/>
          <w:sz w:val="24"/>
          <w:szCs w:val="24"/>
          <w:lang w:val="en-US"/>
        </w:rPr>
        <w:t xml:space="preserve"> though it has a positive sign for the future running cause.</w:t>
      </w:r>
    </w:p>
    <w:p w:rsidR="00B4324B" w:rsidRDefault="00B4324B" w:rsidP="00A87777">
      <w:pPr>
        <w:spacing w:line="360" w:lineRule="auto"/>
        <w:jc w:val="both"/>
        <w:rPr>
          <w:rFonts w:ascii="Times New Roman" w:hAnsi="Times New Roman" w:cs="Times New Roman"/>
          <w:sz w:val="24"/>
          <w:szCs w:val="24"/>
          <w:lang w:val="en-US"/>
        </w:rPr>
      </w:pPr>
      <w:r w:rsidRPr="00165B5E">
        <w:rPr>
          <w:rFonts w:ascii="Times New Roman" w:hAnsi="Times New Roman" w:cs="Times New Roman"/>
          <w:b/>
          <w:bCs/>
          <w:sz w:val="24"/>
          <w:szCs w:val="24"/>
          <w:lang w:val="en-US"/>
        </w:rPr>
        <w:t>Social factors:</w:t>
      </w:r>
      <w:r>
        <w:rPr>
          <w:rFonts w:ascii="Times New Roman" w:hAnsi="Times New Roman" w:cs="Times New Roman"/>
          <w:sz w:val="24"/>
          <w:szCs w:val="24"/>
          <w:lang w:val="en-US"/>
        </w:rPr>
        <w:t xml:space="preserve"> British society believes in changing social trends, customs, choices for the betterment of the society and going ahead again and again. Tesco has implemented this opportunities in non-food item and now is the time to do so in new food item like Cream tea.</w:t>
      </w:r>
    </w:p>
    <w:p w:rsidR="00B4324B" w:rsidRDefault="00B4324B" w:rsidP="00A87777">
      <w:pPr>
        <w:spacing w:line="360" w:lineRule="auto"/>
        <w:jc w:val="both"/>
        <w:rPr>
          <w:rFonts w:ascii="Times New Roman" w:hAnsi="Times New Roman" w:cs="Times New Roman"/>
          <w:sz w:val="24"/>
          <w:szCs w:val="24"/>
          <w:lang w:val="en-US"/>
        </w:rPr>
      </w:pPr>
      <w:r w:rsidRPr="00165B5E">
        <w:rPr>
          <w:rFonts w:ascii="Times New Roman" w:hAnsi="Times New Roman" w:cs="Times New Roman"/>
          <w:b/>
          <w:bCs/>
          <w:sz w:val="24"/>
          <w:szCs w:val="24"/>
          <w:lang w:val="en-US"/>
        </w:rPr>
        <w:t>Technological factors:</w:t>
      </w:r>
      <w:r>
        <w:rPr>
          <w:rFonts w:ascii="Times New Roman" w:hAnsi="Times New Roman" w:cs="Times New Roman"/>
          <w:sz w:val="24"/>
          <w:szCs w:val="24"/>
          <w:lang w:val="en-US"/>
        </w:rPr>
        <w:t xml:space="preserve"> online shopping and self-service checkout system are two convenient way of advancement in technology for Tesco plc. To serve the customer best, R&amp;D department is creating new technologies day by day.</w:t>
      </w:r>
    </w:p>
    <w:p w:rsidR="00B4324B" w:rsidRDefault="00B4324B" w:rsidP="00A87777">
      <w:pPr>
        <w:spacing w:line="360" w:lineRule="auto"/>
        <w:jc w:val="both"/>
        <w:rPr>
          <w:rFonts w:ascii="Times New Roman" w:hAnsi="Times New Roman" w:cs="Times New Roman"/>
          <w:sz w:val="24"/>
          <w:szCs w:val="24"/>
          <w:lang w:val="en-US"/>
        </w:rPr>
      </w:pPr>
      <w:r w:rsidRPr="00165B5E">
        <w:rPr>
          <w:rFonts w:ascii="Times New Roman" w:hAnsi="Times New Roman" w:cs="Times New Roman"/>
          <w:b/>
          <w:bCs/>
          <w:sz w:val="24"/>
          <w:szCs w:val="24"/>
          <w:lang w:val="en-US"/>
        </w:rPr>
        <w:lastRenderedPageBreak/>
        <w:t>Environmental factors:</w:t>
      </w:r>
      <w:r>
        <w:rPr>
          <w:rFonts w:ascii="Times New Roman" w:hAnsi="Times New Roman" w:cs="Times New Roman"/>
          <w:sz w:val="24"/>
          <w:szCs w:val="24"/>
          <w:lang w:val="en-US"/>
        </w:rPr>
        <w:t xml:space="preserve"> in compliance with</w:t>
      </w:r>
      <w:r w:rsidR="00752BF4">
        <w:rPr>
          <w:rFonts w:ascii="Times New Roman" w:hAnsi="Times New Roman" w:cs="Times New Roman"/>
          <w:sz w:val="24"/>
          <w:szCs w:val="24"/>
          <w:lang w:val="en-US"/>
        </w:rPr>
        <w:t xml:space="preserve"> political pressure and social business trend, Tesco has targeted to reduce carbon footprint as much as 50% within 2020. Besides wastes of stores have reduced a lot in recent time. Cream Tea no way hampers these environmental aspects.</w:t>
      </w:r>
      <w:r>
        <w:rPr>
          <w:rFonts w:ascii="Times New Roman" w:hAnsi="Times New Roman" w:cs="Times New Roman"/>
          <w:sz w:val="24"/>
          <w:szCs w:val="24"/>
          <w:lang w:val="en-US"/>
        </w:rPr>
        <w:t xml:space="preserve"> </w:t>
      </w:r>
    </w:p>
    <w:p w:rsidR="00752BF4" w:rsidRPr="00752BF4" w:rsidRDefault="00752BF4" w:rsidP="00A87777">
      <w:pPr>
        <w:spacing w:line="360" w:lineRule="auto"/>
        <w:jc w:val="both"/>
        <w:rPr>
          <w:rFonts w:ascii="Times New Roman" w:hAnsi="Times New Roman" w:cs="Times New Roman"/>
          <w:sz w:val="24"/>
          <w:szCs w:val="24"/>
          <w:lang w:val="en-US"/>
        </w:rPr>
      </w:pPr>
      <w:r>
        <w:rPr>
          <w:rFonts w:ascii="Times New Roman" w:hAnsi="Times New Roman" w:cs="Times New Roman"/>
          <w:b/>
          <w:bCs/>
          <w:sz w:val="24"/>
          <w:szCs w:val="24"/>
          <w:lang w:val="en-US"/>
        </w:rPr>
        <w:t>Legislative factors:</w:t>
      </w:r>
      <w:r>
        <w:rPr>
          <w:rFonts w:ascii="Times New Roman" w:hAnsi="Times New Roman" w:cs="Times New Roman"/>
          <w:sz w:val="24"/>
          <w:szCs w:val="24"/>
          <w:lang w:val="en-US"/>
        </w:rPr>
        <w:t xml:space="preserve"> the existing legislation and government policies may negatively affect the business environment for Cream tea like the FRC given code of practice in 2004 but it is expected to be favorable for Cream tea if health and nutrition factors are strictly followed (</w:t>
      </w:r>
      <w:r w:rsidRPr="00BC513F">
        <w:rPr>
          <w:rFonts w:ascii="Times New Roman" w:hAnsi="Times New Roman" w:cs="Times New Roman"/>
          <w:sz w:val="24"/>
          <w:szCs w:val="24"/>
        </w:rPr>
        <w:t xml:space="preserve">Dawson, </w:t>
      </w:r>
      <w:proofErr w:type="spellStart"/>
      <w:r w:rsidRPr="00BC513F">
        <w:rPr>
          <w:rFonts w:ascii="Times New Roman" w:hAnsi="Times New Roman" w:cs="Times New Roman"/>
          <w:sz w:val="24"/>
          <w:szCs w:val="24"/>
        </w:rPr>
        <w:t>Larke</w:t>
      </w:r>
      <w:proofErr w:type="spellEnd"/>
      <w:r w:rsidRPr="00BC513F">
        <w:rPr>
          <w:rFonts w:ascii="Times New Roman" w:hAnsi="Times New Roman" w:cs="Times New Roman"/>
          <w:sz w:val="24"/>
          <w:szCs w:val="24"/>
        </w:rPr>
        <w:t xml:space="preserve"> &amp; </w:t>
      </w:r>
      <w:proofErr w:type="spellStart"/>
      <w:r w:rsidRPr="00BC513F">
        <w:rPr>
          <w:rFonts w:ascii="Times New Roman" w:hAnsi="Times New Roman" w:cs="Times New Roman"/>
          <w:sz w:val="24"/>
          <w:szCs w:val="24"/>
        </w:rPr>
        <w:t>Mukoyama</w:t>
      </w:r>
      <w:proofErr w:type="spellEnd"/>
      <w:r w:rsidRPr="00BC513F">
        <w:rPr>
          <w:rFonts w:ascii="Times New Roman" w:hAnsi="Times New Roman" w:cs="Times New Roman"/>
          <w:sz w:val="24"/>
          <w:szCs w:val="24"/>
        </w:rPr>
        <w:t>,</w:t>
      </w:r>
      <w:r>
        <w:rPr>
          <w:rFonts w:ascii="Times New Roman" w:hAnsi="Times New Roman" w:cs="Times New Roman"/>
          <w:sz w:val="24"/>
          <w:szCs w:val="24"/>
        </w:rPr>
        <w:t xml:space="preserve"> </w:t>
      </w:r>
      <w:r w:rsidRPr="00BC513F">
        <w:rPr>
          <w:rFonts w:ascii="Times New Roman" w:hAnsi="Times New Roman" w:cs="Times New Roman"/>
          <w:sz w:val="24"/>
          <w:szCs w:val="24"/>
        </w:rPr>
        <w:t>2006)</w:t>
      </w:r>
      <w:r>
        <w:rPr>
          <w:rFonts w:ascii="Times New Roman" w:hAnsi="Times New Roman" w:cs="Times New Roman"/>
          <w:sz w:val="24"/>
          <w:szCs w:val="24"/>
          <w:lang w:val="en-US"/>
        </w:rPr>
        <w:t>.</w:t>
      </w:r>
    </w:p>
    <w:p w:rsidR="00356085" w:rsidRDefault="00165B5E" w:rsidP="00A8777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PESTLE analysis on </w:t>
      </w:r>
      <w:r w:rsidRPr="002D0F2C">
        <w:rPr>
          <w:rFonts w:ascii="Times New Roman" w:hAnsi="Times New Roman" w:cs="Times New Roman"/>
          <w:b/>
          <w:bCs/>
          <w:sz w:val="24"/>
          <w:szCs w:val="24"/>
          <w:lang w:val="en-US"/>
        </w:rPr>
        <w:t>Cream Tea</w:t>
      </w:r>
      <w:r>
        <w:rPr>
          <w:rFonts w:ascii="Times New Roman" w:hAnsi="Times New Roman" w:cs="Times New Roman"/>
          <w:sz w:val="24"/>
          <w:szCs w:val="24"/>
          <w:lang w:val="en-US"/>
        </w:rPr>
        <w:t xml:space="preserve"> provides positive sign and no business environment is negative considering present situation and market position of Tesco plc.</w:t>
      </w:r>
    </w:p>
    <w:p w:rsidR="00165B5E" w:rsidRPr="00165B5E" w:rsidRDefault="00165B5E" w:rsidP="00A87777">
      <w:pPr>
        <w:spacing w:line="360" w:lineRule="auto"/>
        <w:jc w:val="both"/>
        <w:rPr>
          <w:rFonts w:ascii="Times New Roman" w:hAnsi="Times New Roman" w:cs="Times New Roman"/>
          <w:sz w:val="24"/>
          <w:szCs w:val="24"/>
          <w:lang w:val="en-US"/>
        </w:rPr>
      </w:pPr>
    </w:p>
    <w:p w:rsidR="00356085" w:rsidRPr="00A87777" w:rsidRDefault="00356085" w:rsidP="00A87777">
      <w:pPr>
        <w:pStyle w:val="Heading1"/>
        <w:rPr>
          <w:lang w:val="en-US"/>
        </w:rPr>
      </w:pPr>
      <w:bookmarkStart w:id="10" w:name="_Toc511506304"/>
      <w:r w:rsidRPr="00A87777">
        <w:rPr>
          <w:lang w:val="en-US"/>
        </w:rPr>
        <w:t>Market development plan:</w:t>
      </w:r>
      <w:bookmarkEnd w:id="10"/>
    </w:p>
    <w:p w:rsidR="00423E84" w:rsidRPr="00A87777" w:rsidRDefault="00356085" w:rsidP="00A87777">
      <w:pPr>
        <w:spacing w:line="360" w:lineRule="auto"/>
        <w:jc w:val="both"/>
        <w:rPr>
          <w:rFonts w:ascii="Times New Roman" w:hAnsi="Times New Roman" w:cs="Times New Roman"/>
          <w:sz w:val="24"/>
          <w:szCs w:val="24"/>
          <w:lang w:val="en-US"/>
        </w:rPr>
      </w:pPr>
      <w:r w:rsidRPr="00A87777">
        <w:rPr>
          <w:rFonts w:ascii="Times New Roman" w:hAnsi="Times New Roman" w:cs="Times New Roman"/>
          <w:sz w:val="24"/>
          <w:szCs w:val="24"/>
          <w:lang w:val="en-US"/>
        </w:rPr>
        <w:t>With the excessive requirement of increasing revenue</w:t>
      </w:r>
      <w:r w:rsidR="00165B5E">
        <w:rPr>
          <w:rFonts w:ascii="Times New Roman" w:hAnsi="Times New Roman" w:cs="Times New Roman"/>
          <w:sz w:val="24"/>
          <w:szCs w:val="24"/>
          <w:lang w:val="en-US"/>
        </w:rPr>
        <w:t xml:space="preserve"> from </w:t>
      </w:r>
      <w:r w:rsidR="00165B5E" w:rsidRPr="002D0F2C">
        <w:rPr>
          <w:rFonts w:ascii="Times New Roman" w:hAnsi="Times New Roman" w:cs="Times New Roman"/>
          <w:b/>
          <w:bCs/>
          <w:sz w:val="24"/>
          <w:szCs w:val="24"/>
          <w:lang w:val="en-US"/>
        </w:rPr>
        <w:t>Cream Tea</w:t>
      </w:r>
      <w:r w:rsidRPr="00A87777">
        <w:rPr>
          <w:rFonts w:ascii="Times New Roman" w:hAnsi="Times New Roman" w:cs="Times New Roman"/>
          <w:sz w:val="24"/>
          <w:szCs w:val="24"/>
          <w:lang w:val="en-US"/>
        </w:rPr>
        <w:t>, Tesco may serve as major growth enhancer by entering the market of Japan and China. The reason behind it is the acceptance of Tesco retailing in other markets in Asia. Moreover, Tesco plc may go for international alliances with the local business firm in Asia.</w:t>
      </w:r>
      <w:r w:rsidR="00572363" w:rsidRPr="00A87777">
        <w:rPr>
          <w:rFonts w:ascii="Times New Roman" w:hAnsi="Times New Roman" w:cs="Times New Roman"/>
          <w:sz w:val="24"/>
          <w:szCs w:val="24"/>
          <w:lang w:val="en-US"/>
        </w:rPr>
        <w:t xml:space="preserve"> Join ventures or partnership can be the easiest way to place a strong position in that </w:t>
      </w:r>
      <w:r w:rsidR="00423E84" w:rsidRPr="00A87777">
        <w:rPr>
          <w:rFonts w:ascii="Times New Roman" w:hAnsi="Times New Roman" w:cs="Times New Roman"/>
          <w:sz w:val="24"/>
          <w:szCs w:val="24"/>
          <w:lang w:val="en-US"/>
        </w:rPr>
        <w:t>Asian region.</w:t>
      </w:r>
      <w:r w:rsidR="00165B5E">
        <w:rPr>
          <w:rFonts w:ascii="Times New Roman" w:hAnsi="Times New Roman" w:cs="Times New Roman"/>
          <w:sz w:val="24"/>
          <w:szCs w:val="24"/>
          <w:lang w:val="en-US"/>
        </w:rPr>
        <w:t xml:space="preserve"> Any innovative food item will be famous radically in the Asian market which is proven by many European companies prevailing right now.</w:t>
      </w:r>
      <w:r w:rsidR="0043395B">
        <w:rPr>
          <w:rFonts w:ascii="Times New Roman" w:hAnsi="Times New Roman" w:cs="Times New Roman"/>
          <w:sz w:val="24"/>
          <w:szCs w:val="24"/>
          <w:lang w:val="en-US"/>
        </w:rPr>
        <w:t xml:space="preserve"> Moreover, developing a product is quite easier</w:t>
      </w:r>
      <w:r w:rsidR="0047505A">
        <w:rPr>
          <w:rFonts w:ascii="Times New Roman" w:hAnsi="Times New Roman" w:cs="Times New Roman"/>
          <w:sz w:val="24"/>
          <w:szCs w:val="24"/>
          <w:lang w:val="en-US"/>
        </w:rPr>
        <w:t xml:space="preserve"> in today’s perspective but it is tougher to make sure the product in customer hand. So proper marketing mix is mandatory for Cream Tea.</w:t>
      </w:r>
      <w:r w:rsidR="00423E84" w:rsidRPr="00A87777">
        <w:rPr>
          <w:rFonts w:ascii="Times New Roman" w:hAnsi="Times New Roman" w:cs="Times New Roman"/>
          <w:sz w:val="24"/>
          <w:szCs w:val="24"/>
          <w:lang w:val="en-US"/>
        </w:rPr>
        <w:t xml:space="preserve"> Being first in the market as entrant should not be main motive of Tesco rather by ensuring three major criteria as acceptability, feasibility and sustainability may make sure final success for Tesco plc in the larger sense</w:t>
      </w:r>
      <w:r w:rsidR="00F978E9">
        <w:rPr>
          <w:rFonts w:ascii="Times New Roman" w:hAnsi="Times New Roman" w:cs="Times New Roman"/>
          <w:sz w:val="24"/>
          <w:szCs w:val="24"/>
          <w:lang w:val="en-US"/>
        </w:rPr>
        <w:t xml:space="preserve"> (</w:t>
      </w:r>
      <w:r w:rsidR="00F978E9" w:rsidRPr="00BC513F">
        <w:rPr>
          <w:rFonts w:ascii="Times New Roman" w:hAnsi="Times New Roman" w:cs="Times New Roman"/>
          <w:sz w:val="24"/>
          <w:szCs w:val="24"/>
        </w:rPr>
        <w:t>Teece,</w:t>
      </w:r>
      <w:r w:rsidR="00F978E9">
        <w:rPr>
          <w:rFonts w:ascii="Times New Roman" w:hAnsi="Times New Roman" w:cs="Times New Roman"/>
          <w:sz w:val="24"/>
          <w:szCs w:val="24"/>
        </w:rPr>
        <w:t xml:space="preserve"> </w:t>
      </w:r>
      <w:r w:rsidR="00F978E9" w:rsidRPr="00BC513F">
        <w:rPr>
          <w:rFonts w:ascii="Times New Roman" w:hAnsi="Times New Roman" w:cs="Times New Roman"/>
          <w:sz w:val="24"/>
          <w:szCs w:val="24"/>
        </w:rPr>
        <w:t>2010)</w:t>
      </w:r>
      <w:r w:rsidR="00423E84" w:rsidRPr="00A87777">
        <w:rPr>
          <w:rFonts w:ascii="Times New Roman" w:hAnsi="Times New Roman" w:cs="Times New Roman"/>
          <w:sz w:val="24"/>
          <w:szCs w:val="24"/>
          <w:lang w:val="en-US"/>
        </w:rPr>
        <w:t>.</w:t>
      </w:r>
    </w:p>
    <w:p w:rsidR="00423E84" w:rsidRPr="00A87777" w:rsidRDefault="00423E84" w:rsidP="00A87777">
      <w:pPr>
        <w:pStyle w:val="Heading1"/>
        <w:rPr>
          <w:lang w:val="en-US"/>
        </w:rPr>
      </w:pPr>
      <w:bookmarkStart w:id="11" w:name="_Toc511506305"/>
      <w:r w:rsidRPr="00A87777">
        <w:rPr>
          <w:lang w:val="en-US"/>
        </w:rPr>
        <w:t>Product development and diversification:</w:t>
      </w:r>
      <w:bookmarkEnd w:id="11"/>
    </w:p>
    <w:p w:rsidR="00423E84" w:rsidRPr="00A87777" w:rsidRDefault="00423E84" w:rsidP="00A87777">
      <w:pPr>
        <w:spacing w:line="360" w:lineRule="auto"/>
        <w:jc w:val="both"/>
        <w:rPr>
          <w:rFonts w:ascii="Times New Roman" w:hAnsi="Times New Roman" w:cs="Times New Roman"/>
          <w:sz w:val="24"/>
          <w:szCs w:val="24"/>
          <w:lang w:val="en-US"/>
        </w:rPr>
      </w:pPr>
      <w:r w:rsidRPr="00A87777">
        <w:rPr>
          <w:rFonts w:ascii="Times New Roman" w:hAnsi="Times New Roman" w:cs="Times New Roman"/>
          <w:sz w:val="24"/>
          <w:szCs w:val="24"/>
          <w:lang w:val="en-US"/>
        </w:rPr>
        <w:t>To get the new customer, nowadays it is mandatory to make some changes in the product line and production features. The first thing Tesco can do is developing the</w:t>
      </w:r>
      <w:r w:rsidR="00165B5E">
        <w:rPr>
          <w:rFonts w:ascii="Times New Roman" w:hAnsi="Times New Roman" w:cs="Times New Roman"/>
          <w:sz w:val="24"/>
          <w:szCs w:val="24"/>
          <w:lang w:val="en-US"/>
        </w:rPr>
        <w:t xml:space="preserve"> </w:t>
      </w:r>
      <w:r w:rsidR="002D0F2C" w:rsidRPr="002D0F2C">
        <w:rPr>
          <w:rFonts w:ascii="Times New Roman" w:hAnsi="Times New Roman" w:cs="Times New Roman"/>
          <w:b/>
          <w:bCs/>
          <w:sz w:val="24"/>
          <w:szCs w:val="24"/>
          <w:lang w:val="en-US"/>
        </w:rPr>
        <w:t>Cream Tea</w:t>
      </w:r>
      <w:r w:rsidR="002D0F2C" w:rsidRPr="00A87777">
        <w:rPr>
          <w:rFonts w:ascii="Times New Roman" w:hAnsi="Times New Roman" w:cs="Times New Roman"/>
          <w:sz w:val="24"/>
          <w:szCs w:val="24"/>
          <w:lang w:val="en-US"/>
        </w:rPr>
        <w:t xml:space="preserve"> </w:t>
      </w:r>
      <w:r w:rsidRPr="00A87777">
        <w:rPr>
          <w:rFonts w:ascii="Times New Roman" w:hAnsi="Times New Roman" w:cs="Times New Roman"/>
          <w:sz w:val="24"/>
          <w:szCs w:val="24"/>
          <w:lang w:val="en-US"/>
        </w:rPr>
        <w:t>product and services though they have a focus on the issue</w:t>
      </w:r>
      <w:r w:rsidR="00165B5E">
        <w:rPr>
          <w:rFonts w:ascii="Times New Roman" w:hAnsi="Times New Roman" w:cs="Times New Roman"/>
          <w:sz w:val="24"/>
          <w:szCs w:val="24"/>
          <w:lang w:val="en-US"/>
        </w:rPr>
        <w:t xml:space="preserve"> of</w:t>
      </w:r>
      <w:r w:rsidRPr="00A87777">
        <w:rPr>
          <w:rFonts w:ascii="Times New Roman" w:hAnsi="Times New Roman" w:cs="Times New Roman"/>
          <w:sz w:val="24"/>
          <w:szCs w:val="24"/>
          <w:lang w:val="en-US"/>
        </w:rPr>
        <w:t xml:space="preserve"> creating and entering the new market </w:t>
      </w:r>
      <w:r w:rsidR="00165B5E">
        <w:rPr>
          <w:rFonts w:ascii="Times New Roman" w:hAnsi="Times New Roman" w:cs="Times New Roman"/>
          <w:sz w:val="24"/>
          <w:szCs w:val="24"/>
          <w:lang w:val="en-US"/>
        </w:rPr>
        <w:t xml:space="preserve">in </w:t>
      </w:r>
      <w:r w:rsidRPr="00A87777">
        <w:rPr>
          <w:rFonts w:ascii="Times New Roman" w:hAnsi="Times New Roman" w:cs="Times New Roman"/>
          <w:sz w:val="24"/>
          <w:szCs w:val="24"/>
          <w:lang w:val="en-US"/>
        </w:rPr>
        <w:t>this</w:t>
      </w:r>
      <w:r w:rsidR="00165B5E">
        <w:rPr>
          <w:rFonts w:ascii="Times New Roman" w:hAnsi="Times New Roman" w:cs="Times New Roman"/>
          <w:sz w:val="24"/>
          <w:szCs w:val="24"/>
          <w:lang w:val="en-US"/>
        </w:rPr>
        <w:t xml:space="preserve"> economic</w:t>
      </w:r>
      <w:r w:rsidRPr="00A87777">
        <w:rPr>
          <w:rFonts w:ascii="Times New Roman" w:hAnsi="Times New Roman" w:cs="Times New Roman"/>
          <w:sz w:val="24"/>
          <w:szCs w:val="24"/>
          <w:lang w:val="en-US"/>
        </w:rPr>
        <w:t xml:space="preserve"> scale. Diversification can be another way to meet the demand for new products and features</w:t>
      </w:r>
      <w:r w:rsidR="00165B5E">
        <w:rPr>
          <w:rFonts w:ascii="Times New Roman" w:hAnsi="Times New Roman" w:cs="Times New Roman"/>
          <w:sz w:val="24"/>
          <w:szCs w:val="24"/>
          <w:lang w:val="en-US"/>
        </w:rPr>
        <w:t xml:space="preserve"> in later period</w:t>
      </w:r>
      <w:r w:rsidRPr="00A87777">
        <w:rPr>
          <w:rFonts w:ascii="Times New Roman" w:hAnsi="Times New Roman" w:cs="Times New Roman"/>
          <w:sz w:val="24"/>
          <w:szCs w:val="24"/>
          <w:lang w:val="en-US"/>
        </w:rPr>
        <w:t>. As per A</w:t>
      </w:r>
      <w:r w:rsidR="0090333D" w:rsidRPr="00A87777">
        <w:rPr>
          <w:rFonts w:ascii="Times New Roman" w:hAnsi="Times New Roman" w:cs="Times New Roman"/>
          <w:sz w:val="24"/>
          <w:szCs w:val="24"/>
          <w:lang w:val="en-US"/>
        </w:rPr>
        <w:t xml:space="preserve">nsoff's matrix, new items are brought in the market for existing </w:t>
      </w:r>
      <w:r w:rsidR="0090333D" w:rsidRPr="00A87777">
        <w:rPr>
          <w:rFonts w:ascii="Times New Roman" w:hAnsi="Times New Roman" w:cs="Times New Roman"/>
          <w:sz w:val="24"/>
          <w:szCs w:val="24"/>
          <w:lang w:val="en-US"/>
        </w:rPr>
        <w:lastRenderedPageBreak/>
        <w:t>markets and the strategy needs to be determined and considered by managing the body of the Tesco Plc. Research and development should work with the marketing department in product designing and be developing to create value for the customers to get value in return from the customers</w:t>
      </w:r>
      <w:r w:rsidR="00F978E9">
        <w:rPr>
          <w:rFonts w:ascii="Times New Roman" w:hAnsi="Times New Roman" w:cs="Times New Roman"/>
          <w:sz w:val="24"/>
          <w:szCs w:val="24"/>
          <w:lang w:val="en-US"/>
        </w:rPr>
        <w:t xml:space="preserve"> (</w:t>
      </w:r>
      <w:r w:rsidR="00F978E9" w:rsidRPr="00BC513F">
        <w:rPr>
          <w:rFonts w:ascii="Times New Roman" w:hAnsi="Times New Roman" w:cs="Times New Roman"/>
          <w:sz w:val="24"/>
          <w:szCs w:val="24"/>
        </w:rPr>
        <w:t>Teece,</w:t>
      </w:r>
      <w:r w:rsidR="00F978E9">
        <w:rPr>
          <w:rFonts w:ascii="Times New Roman" w:hAnsi="Times New Roman" w:cs="Times New Roman"/>
          <w:sz w:val="24"/>
          <w:szCs w:val="24"/>
        </w:rPr>
        <w:t xml:space="preserve"> </w:t>
      </w:r>
      <w:r w:rsidR="00F978E9" w:rsidRPr="00BC513F">
        <w:rPr>
          <w:rFonts w:ascii="Times New Roman" w:hAnsi="Times New Roman" w:cs="Times New Roman"/>
          <w:sz w:val="24"/>
          <w:szCs w:val="24"/>
        </w:rPr>
        <w:t>2010)</w:t>
      </w:r>
      <w:r w:rsidR="0090333D" w:rsidRPr="00A87777">
        <w:rPr>
          <w:rFonts w:ascii="Times New Roman" w:hAnsi="Times New Roman" w:cs="Times New Roman"/>
          <w:sz w:val="24"/>
          <w:szCs w:val="24"/>
          <w:lang w:val="en-US"/>
        </w:rPr>
        <w:t>.</w:t>
      </w:r>
    </w:p>
    <w:p w:rsidR="0090333D" w:rsidRPr="00A87777" w:rsidRDefault="0090333D" w:rsidP="00A87777">
      <w:pPr>
        <w:spacing w:line="360" w:lineRule="auto"/>
        <w:jc w:val="both"/>
        <w:rPr>
          <w:rFonts w:ascii="Times New Roman" w:hAnsi="Times New Roman" w:cs="Times New Roman"/>
          <w:sz w:val="24"/>
          <w:szCs w:val="24"/>
          <w:lang w:val="en-US"/>
        </w:rPr>
      </w:pPr>
    </w:p>
    <w:p w:rsidR="0090333D" w:rsidRPr="00A87777" w:rsidRDefault="00BC513F" w:rsidP="00A87777">
      <w:pPr>
        <w:pStyle w:val="Heading1"/>
        <w:rPr>
          <w:lang w:val="en-US"/>
        </w:rPr>
      </w:pPr>
      <w:r>
        <w:rPr>
          <w:lang w:val="en-US"/>
        </w:rPr>
        <w:br w:type="page"/>
      </w:r>
      <w:bookmarkStart w:id="12" w:name="_Toc511506306"/>
      <w:r w:rsidR="0090333D" w:rsidRPr="00A87777">
        <w:rPr>
          <w:lang w:val="en-US"/>
        </w:rPr>
        <w:lastRenderedPageBreak/>
        <w:t>Conclusion:</w:t>
      </w:r>
      <w:bookmarkEnd w:id="12"/>
    </w:p>
    <w:p w:rsidR="0090333D" w:rsidRDefault="006762CC" w:rsidP="00A87777">
      <w:pPr>
        <w:spacing w:line="360" w:lineRule="auto"/>
        <w:jc w:val="both"/>
        <w:rPr>
          <w:rFonts w:ascii="Times New Roman" w:hAnsi="Times New Roman" w:cs="Times New Roman"/>
          <w:sz w:val="24"/>
          <w:szCs w:val="24"/>
          <w:lang w:val="en-US"/>
        </w:rPr>
      </w:pPr>
      <w:r w:rsidRPr="00A87777">
        <w:rPr>
          <w:rFonts w:ascii="Times New Roman" w:hAnsi="Times New Roman" w:cs="Times New Roman"/>
          <w:sz w:val="24"/>
          <w:szCs w:val="24"/>
          <w:lang w:val="en-US"/>
        </w:rPr>
        <w:t>Finally,</w:t>
      </w:r>
      <w:r w:rsidR="0090333D" w:rsidRPr="00A87777">
        <w:rPr>
          <w:rFonts w:ascii="Times New Roman" w:hAnsi="Times New Roman" w:cs="Times New Roman"/>
          <w:sz w:val="24"/>
          <w:szCs w:val="24"/>
          <w:lang w:val="en-US"/>
        </w:rPr>
        <w:t xml:space="preserve"> it can be </w:t>
      </w:r>
      <w:r w:rsidRPr="00A87777">
        <w:rPr>
          <w:rFonts w:ascii="Times New Roman" w:hAnsi="Times New Roman" w:cs="Times New Roman"/>
          <w:sz w:val="24"/>
          <w:szCs w:val="24"/>
          <w:lang w:val="en-US"/>
        </w:rPr>
        <w:t>said in case of Tesco market in the UK is well recognized but they should not be overwhelmed with this success only because there are many competitors in the world if they think their firm globally. The strategy they have taken for UK market is not well enough for other prospective markets in the Asian regions. A crucial thing to remember that, no strategy will survive for never-ending time duration. So, complying with the different customs, choices and demands, Tesco plc should take an integrated plan their marketing and managerial motive what is exactly reflected in the above discussion in rega</w:t>
      </w:r>
      <w:r w:rsidR="00A87777" w:rsidRPr="00A87777">
        <w:rPr>
          <w:rFonts w:ascii="Times New Roman" w:hAnsi="Times New Roman" w:cs="Times New Roman"/>
          <w:sz w:val="24"/>
          <w:szCs w:val="24"/>
          <w:lang w:val="en-US"/>
        </w:rPr>
        <w:t>rd of different strategy and situation of Tesco plc</w:t>
      </w:r>
      <w:r w:rsidR="0051698C">
        <w:rPr>
          <w:rFonts w:ascii="Times New Roman" w:hAnsi="Times New Roman" w:cs="Times New Roman"/>
          <w:sz w:val="24"/>
          <w:szCs w:val="24"/>
          <w:lang w:val="en-US"/>
        </w:rPr>
        <w:t xml:space="preserve">. </w:t>
      </w:r>
    </w:p>
    <w:p w:rsidR="00BC513F" w:rsidRPr="00587C8E" w:rsidRDefault="00BC513F" w:rsidP="00587C8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br w:type="page"/>
      </w:r>
      <w:r w:rsidR="00587C8E">
        <w:rPr>
          <w:rFonts w:ascii="Times New Roman" w:hAnsi="Times New Roman" w:cs="Times New Roman"/>
          <w:b/>
          <w:bCs/>
          <w:sz w:val="24"/>
          <w:szCs w:val="24"/>
        </w:rPr>
        <w:lastRenderedPageBreak/>
        <w:t>References:</w:t>
      </w:r>
    </w:p>
    <w:p w:rsidR="00BC513F" w:rsidRPr="00BC513F" w:rsidRDefault="00BC513F" w:rsidP="00BC513F">
      <w:pPr>
        <w:spacing w:line="360" w:lineRule="auto"/>
        <w:jc w:val="both"/>
        <w:rPr>
          <w:rFonts w:ascii="Times New Roman" w:hAnsi="Times New Roman" w:cs="Times New Roman"/>
          <w:sz w:val="24"/>
          <w:szCs w:val="24"/>
        </w:rPr>
      </w:pPr>
      <w:r w:rsidRPr="00BC513F">
        <w:rPr>
          <w:rFonts w:ascii="Times New Roman" w:hAnsi="Times New Roman" w:cs="Times New Roman"/>
          <w:sz w:val="24"/>
          <w:szCs w:val="24"/>
        </w:rPr>
        <w:t xml:space="preserve">Brannen, M. Y., Moore, F., &amp; </w:t>
      </w:r>
      <w:proofErr w:type="spellStart"/>
      <w:r w:rsidRPr="00BC513F">
        <w:rPr>
          <w:rFonts w:ascii="Times New Roman" w:hAnsi="Times New Roman" w:cs="Times New Roman"/>
          <w:sz w:val="24"/>
          <w:szCs w:val="24"/>
        </w:rPr>
        <w:t>Mughan</w:t>
      </w:r>
      <w:proofErr w:type="spellEnd"/>
      <w:r w:rsidRPr="00BC513F">
        <w:rPr>
          <w:rFonts w:ascii="Times New Roman" w:hAnsi="Times New Roman" w:cs="Times New Roman"/>
          <w:sz w:val="24"/>
          <w:szCs w:val="24"/>
        </w:rPr>
        <w:t>, T. (2013, September). Strategic ethnography and reinvigorating Tesco Plc: Leveraging inside/out bicultural bridging in multicultural teams. In Ethnographic Praxis in Industry Conference Proceedings (Vol. 2013, No. 1, pp. 282-299)</w:t>
      </w:r>
    </w:p>
    <w:p w:rsidR="00BC513F" w:rsidRPr="00BC513F" w:rsidRDefault="00BC513F" w:rsidP="00BC513F">
      <w:pPr>
        <w:spacing w:line="360" w:lineRule="auto"/>
        <w:jc w:val="both"/>
        <w:rPr>
          <w:rFonts w:ascii="Times New Roman" w:hAnsi="Times New Roman" w:cs="Times New Roman"/>
          <w:sz w:val="24"/>
          <w:szCs w:val="24"/>
        </w:rPr>
      </w:pPr>
      <w:proofErr w:type="spellStart"/>
      <w:r w:rsidRPr="00BC513F">
        <w:rPr>
          <w:rFonts w:ascii="Times New Roman" w:hAnsi="Times New Roman" w:cs="Times New Roman"/>
          <w:sz w:val="24"/>
          <w:szCs w:val="24"/>
        </w:rPr>
        <w:t>Casadesus-Masanell</w:t>
      </w:r>
      <w:proofErr w:type="spellEnd"/>
      <w:r w:rsidRPr="00BC513F">
        <w:rPr>
          <w:rFonts w:ascii="Times New Roman" w:hAnsi="Times New Roman" w:cs="Times New Roman"/>
          <w:sz w:val="24"/>
          <w:szCs w:val="24"/>
        </w:rPr>
        <w:t xml:space="preserve">, R., &amp; </w:t>
      </w:r>
      <w:proofErr w:type="spellStart"/>
      <w:r w:rsidRPr="00BC513F">
        <w:rPr>
          <w:rFonts w:ascii="Times New Roman" w:hAnsi="Times New Roman" w:cs="Times New Roman"/>
          <w:sz w:val="24"/>
          <w:szCs w:val="24"/>
        </w:rPr>
        <w:t>Ricart</w:t>
      </w:r>
      <w:proofErr w:type="spellEnd"/>
      <w:r w:rsidRPr="00BC513F">
        <w:rPr>
          <w:rFonts w:ascii="Times New Roman" w:hAnsi="Times New Roman" w:cs="Times New Roman"/>
          <w:sz w:val="24"/>
          <w:szCs w:val="24"/>
        </w:rPr>
        <w:t>, J. E. (2010). From strategy to business models and onto tactics. Long range planning, 43(2), 195-215.</w:t>
      </w:r>
    </w:p>
    <w:p w:rsidR="00BC513F" w:rsidRPr="00BC513F" w:rsidRDefault="00BC513F" w:rsidP="00BC513F">
      <w:pPr>
        <w:spacing w:line="360" w:lineRule="auto"/>
        <w:jc w:val="both"/>
        <w:rPr>
          <w:rFonts w:ascii="Times New Roman" w:hAnsi="Times New Roman" w:cs="Times New Roman"/>
          <w:sz w:val="24"/>
          <w:szCs w:val="24"/>
        </w:rPr>
      </w:pPr>
      <w:r w:rsidRPr="00BC513F">
        <w:rPr>
          <w:rFonts w:ascii="Times New Roman" w:hAnsi="Times New Roman" w:cs="Times New Roman"/>
          <w:sz w:val="24"/>
          <w:szCs w:val="24"/>
        </w:rPr>
        <w:t xml:space="preserve">Dawson, J., </w:t>
      </w:r>
      <w:proofErr w:type="spellStart"/>
      <w:r w:rsidRPr="00BC513F">
        <w:rPr>
          <w:rFonts w:ascii="Times New Roman" w:hAnsi="Times New Roman" w:cs="Times New Roman"/>
          <w:sz w:val="24"/>
          <w:szCs w:val="24"/>
        </w:rPr>
        <w:t>Larke</w:t>
      </w:r>
      <w:proofErr w:type="spellEnd"/>
      <w:r w:rsidRPr="00BC513F">
        <w:rPr>
          <w:rFonts w:ascii="Times New Roman" w:hAnsi="Times New Roman" w:cs="Times New Roman"/>
          <w:sz w:val="24"/>
          <w:szCs w:val="24"/>
        </w:rPr>
        <w:t xml:space="preserve">, R., &amp; </w:t>
      </w:r>
      <w:proofErr w:type="spellStart"/>
      <w:r w:rsidRPr="00BC513F">
        <w:rPr>
          <w:rFonts w:ascii="Times New Roman" w:hAnsi="Times New Roman" w:cs="Times New Roman"/>
          <w:sz w:val="24"/>
          <w:szCs w:val="24"/>
        </w:rPr>
        <w:t>Mukoyama</w:t>
      </w:r>
      <w:proofErr w:type="spellEnd"/>
      <w:r w:rsidRPr="00BC513F">
        <w:rPr>
          <w:rFonts w:ascii="Times New Roman" w:hAnsi="Times New Roman" w:cs="Times New Roman"/>
          <w:sz w:val="24"/>
          <w:szCs w:val="24"/>
        </w:rPr>
        <w:t>, M. (Eds.). (2006). Strategic issues in international retailing. Routledge</w:t>
      </w:r>
    </w:p>
    <w:p w:rsidR="00BC513F" w:rsidRPr="00BC513F" w:rsidRDefault="00BC513F" w:rsidP="00BC513F">
      <w:pPr>
        <w:spacing w:line="360" w:lineRule="auto"/>
        <w:jc w:val="both"/>
        <w:rPr>
          <w:rFonts w:ascii="Times New Roman" w:hAnsi="Times New Roman" w:cs="Times New Roman"/>
          <w:sz w:val="24"/>
          <w:szCs w:val="24"/>
        </w:rPr>
      </w:pPr>
      <w:r w:rsidRPr="00BC513F">
        <w:rPr>
          <w:rFonts w:ascii="Times New Roman" w:hAnsi="Times New Roman" w:cs="Times New Roman"/>
          <w:sz w:val="24"/>
          <w:szCs w:val="24"/>
        </w:rPr>
        <w:t xml:space="preserve">Ellis-Chadwick, F., Doherty, N. F., &amp; </w:t>
      </w:r>
      <w:proofErr w:type="spellStart"/>
      <w:r w:rsidRPr="00BC513F">
        <w:rPr>
          <w:rFonts w:ascii="Times New Roman" w:hAnsi="Times New Roman" w:cs="Times New Roman"/>
          <w:sz w:val="24"/>
          <w:szCs w:val="24"/>
        </w:rPr>
        <w:t>Anastasakis</w:t>
      </w:r>
      <w:proofErr w:type="spellEnd"/>
      <w:r w:rsidRPr="00BC513F">
        <w:rPr>
          <w:rFonts w:ascii="Times New Roman" w:hAnsi="Times New Roman" w:cs="Times New Roman"/>
          <w:sz w:val="24"/>
          <w:szCs w:val="24"/>
        </w:rPr>
        <w:t>, L. (2007). E-strategy in the UK retail grocery sector: a resource-based analysis. Managing Service Quality, 17(6), 702-727.</w:t>
      </w:r>
    </w:p>
    <w:p w:rsidR="00BC513F" w:rsidRPr="00BC513F" w:rsidRDefault="00BC513F" w:rsidP="00BC513F">
      <w:pPr>
        <w:spacing w:line="360" w:lineRule="auto"/>
        <w:jc w:val="both"/>
        <w:rPr>
          <w:rFonts w:ascii="Times New Roman" w:hAnsi="Times New Roman" w:cs="Times New Roman"/>
          <w:sz w:val="24"/>
          <w:szCs w:val="24"/>
        </w:rPr>
      </w:pPr>
      <w:r w:rsidRPr="00BC513F">
        <w:rPr>
          <w:rFonts w:ascii="Times New Roman" w:hAnsi="Times New Roman" w:cs="Times New Roman"/>
          <w:sz w:val="24"/>
          <w:szCs w:val="24"/>
        </w:rPr>
        <w:t>Erickson, T. J., Magee, J. F., Roussel, P. A., &amp; Saad, K. N. (2012). Managing technology as a business strategy. Image</w:t>
      </w:r>
    </w:p>
    <w:p w:rsidR="00BC513F" w:rsidRPr="00BC513F" w:rsidRDefault="00BC513F" w:rsidP="00BC513F">
      <w:pPr>
        <w:spacing w:line="360" w:lineRule="auto"/>
        <w:jc w:val="both"/>
        <w:rPr>
          <w:rFonts w:ascii="Times New Roman" w:hAnsi="Times New Roman" w:cs="Times New Roman"/>
          <w:sz w:val="24"/>
          <w:szCs w:val="24"/>
        </w:rPr>
      </w:pPr>
      <w:proofErr w:type="spellStart"/>
      <w:r w:rsidRPr="00BC513F">
        <w:rPr>
          <w:rFonts w:ascii="Times New Roman" w:hAnsi="Times New Roman" w:cs="Times New Roman"/>
          <w:sz w:val="24"/>
          <w:szCs w:val="24"/>
        </w:rPr>
        <w:t>Holbeche</w:t>
      </w:r>
      <w:proofErr w:type="spellEnd"/>
      <w:r w:rsidRPr="00BC513F">
        <w:rPr>
          <w:rFonts w:ascii="Times New Roman" w:hAnsi="Times New Roman" w:cs="Times New Roman"/>
          <w:sz w:val="24"/>
          <w:szCs w:val="24"/>
        </w:rPr>
        <w:t>, L. (2013). Aligning human resources and business strategy. Routledge</w:t>
      </w:r>
    </w:p>
    <w:p w:rsidR="00BC513F" w:rsidRPr="00BC513F" w:rsidRDefault="00BC513F" w:rsidP="00BC513F">
      <w:pPr>
        <w:spacing w:line="360" w:lineRule="auto"/>
        <w:jc w:val="both"/>
        <w:rPr>
          <w:rFonts w:ascii="Times New Roman" w:hAnsi="Times New Roman" w:cs="Times New Roman"/>
          <w:sz w:val="24"/>
          <w:szCs w:val="24"/>
        </w:rPr>
      </w:pPr>
      <w:proofErr w:type="spellStart"/>
      <w:r w:rsidRPr="00BC513F">
        <w:rPr>
          <w:rFonts w:ascii="Times New Roman" w:hAnsi="Times New Roman" w:cs="Times New Roman"/>
          <w:sz w:val="24"/>
          <w:szCs w:val="24"/>
        </w:rPr>
        <w:t>Ioana</w:t>
      </w:r>
      <w:proofErr w:type="spellEnd"/>
      <w:r w:rsidRPr="00BC513F">
        <w:rPr>
          <w:rFonts w:ascii="Times New Roman" w:hAnsi="Times New Roman" w:cs="Times New Roman"/>
          <w:sz w:val="24"/>
          <w:szCs w:val="24"/>
        </w:rPr>
        <w:t xml:space="preserve">, A., </w:t>
      </w:r>
      <w:proofErr w:type="spellStart"/>
      <w:r w:rsidRPr="00BC513F">
        <w:rPr>
          <w:rFonts w:ascii="Times New Roman" w:hAnsi="Times New Roman" w:cs="Times New Roman"/>
          <w:sz w:val="24"/>
          <w:szCs w:val="24"/>
        </w:rPr>
        <w:t>Mirea</w:t>
      </w:r>
      <w:proofErr w:type="spellEnd"/>
      <w:r w:rsidRPr="00BC513F">
        <w:rPr>
          <w:rFonts w:ascii="Times New Roman" w:hAnsi="Times New Roman" w:cs="Times New Roman"/>
          <w:sz w:val="24"/>
          <w:szCs w:val="24"/>
        </w:rPr>
        <w:t xml:space="preserve">, V., &amp; </w:t>
      </w:r>
      <w:proofErr w:type="spellStart"/>
      <w:r w:rsidRPr="00BC513F">
        <w:rPr>
          <w:rFonts w:ascii="Times New Roman" w:hAnsi="Times New Roman" w:cs="Times New Roman"/>
          <w:sz w:val="24"/>
          <w:szCs w:val="24"/>
        </w:rPr>
        <w:t>Balescu</w:t>
      </w:r>
      <w:proofErr w:type="spellEnd"/>
      <w:r w:rsidRPr="00BC513F">
        <w:rPr>
          <w:rFonts w:ascii="Times New Roman" w:hAnsi="Times New Roman" w:cs="Times New Roman"/>
          <w:sz w:val="24"/>
          <w:szCs w:val="24"/>
        </w:rPr>
        <w:t xml:space="preserve">, C. (2009). Analysis of service quality management in the materials industry using the BCG matrix method. </w:t>
      </w:r>
      <w:proofErr w:type="spellStart"/>
      <w:r w:rsidRPr="00BC513F">
        <w:rPr>
          <w:rFonts w:ascii="Times New Roman" w:hAnsi="Times New Roman" w:cs="Times New Roman"/>
          <w:sz w:val="24"/>
          <w:szCs w:val="24"/>
        </w:rPr>
        <w:t>Amfiteatru</w:t>
      </w:r>
      <w:proofErr w:type="spellEnd"/>
      <w:r w:rsidRPr="00BC513F">
        <w:rPr>
          <w:rFonts w:ascii="Times New Roman" w:hAnsi="Times New Roman" w:cs="Times New Roman"/>
          <w:sz w:val="24"/>
          <w:szCs w:val="24"/>
        </w:rPr>
        <w:t>. Econ, 11(26), 270-276</w:t>
      </w:r>
    </w:p>
    <w:p w:rsidR="00BC513F" w:rsidRPr="00BC513F" w:rsidRDefault="00BC513F" w:rsidP="00BC513F">
      <w:pPr>
        <w:spacing w:line="360" w:lineRule="auto"/>
        <w:jc w:val="both"/>
        <w:rPr>
          <w:rFonts w:ascii="Times New Roman" w:hAnsi="Times New Roman" w:cs="Times New Roman"/>
          <w:sz w:val="24"/>
          <w:szCs w:val="24"/>
        </w:rPr>
      </w:pPr>
      <w:r w:rsidRPr="00BC513F">
        <w:rPr>
          <w:rFonts w:ascii="Times New Roman" w:hAnsi="Times New Roman" w:cs="Times New Roman"/>
          <w:sz w:val="24"/>
          <w:szCs w:val="24"/>
        </w:rPr>
        <w:t xml:space="preserve">Ireland, R. D., </w:t>
      </w:r>
      <w:proofErr w:type="spellStart"/>
      <w:r w:rsidRPr="00BC513F">
        <w:rPr>
          <w:rFonts w:ascii="Times New Roman" w:hAnsi="Times New Roman" w:cs="Times New Roman"/>
          <w:sz w:val="24"/>
          <w:szCs w:val="24"/>
        </w:rPr>
        <w:t>Hoskisson</w:t>
      </w:r>
      <w:proofErr w:type="spellEnd"/>
      <w:r w:rsidRPr="00BC513F">
        <w:rPr>
          <w:rFonts w:ascii="Times New Roman" w:hAnsi="Times New Roman" w:cs="Times New Roman"/>
          <w:sz w:val="24"/>
          <w:szCs w:val="24"/>
        </w:rPr>
        <w:t xml:space="preserve">, R., &amp; </w:t>
      </w:r>
      <w:proofErr w:type="spellStart"/>
      <w:r w:rsidRPr="00BC513F">
        <w:rPr>
          <w:rFonts w:ascii="Times New Roman" w:hAnsi="Times New Roman" w:cs="Times New Roman"/>
          <w:sz w:val="24"/>
          <w:szCs w:val="24"/>
        </w:rPr>
        <w:t>Hitt</w:t>
      </w:r>
      <w:proofErr w:type="spellEnd"/>
      <w:r w:rsidRPr="00BC513F">
        <w:rPr>
          <w:rFonts w:ascii="Times New Roman" w:hAnsi="Times New Roman" w:cs="Times New Roman"/>
          <w:sz w:val="24"/>
          <w:szCs w:val="24"/>
        </w:rPr>
        <w:t>, M. (2011). Understanding business strategy concepts plus. Cengage Learning</w:t>
      </w:r>
    </w:p>
    <w:p w:rsidR="00BC513F" w:rsidRPr="00BC513F" w:rsidRDefault="00BC513F" w:rsidP="00BC513F">
      <w:pPr>
        <w:spacing w:line="360" w:lineRule="auto"/>
        <w:jc w:val="both"/>
        <w:rPr>
          <w:rFonts w:ascii="Times New Roman" w:hAnsi="Times New Roman" w:cs="Times New Roman"/>
          <w:sz w:val="24"/>
          <w:szCs w:val="24"/>
        </w:rPr>
      </w:pPr>
      <w:proofErr w:type="spellStart"/>
      <w:r w:rsidRPr="00BC513F">
        <w:rPr>
          <w:rFonts w:ascii="Times New Roman" w:hAnsi="Times New Roman" w:cs="Times New Roman"/>
          <w:sz w:val="24"/>
          <w:szCs w:val="24"/>
        </w:rPr>
        <w:t>Ndungu</w:t>
      </w:r>
      <w:proofErr w:type="spellEnd"/>
      <w:r w:rsidRPr="00BC513F">
        <w:rPr>
          <w:rFonts w:ascii="Times New Roman" w:hAnsi="Times New Roman" w:cs="Times New Roman"/>
          <w:sz w:val="24"/>
          <w:szCs w:val="24"/>
        </w:rPr>
        <w:t>, K. (2011). Analysis of TESCO</w:t>
      </w:r>
    </w:p>
    <w:p w:rsidR="00BC513F" w:rsidRPr="00BC513F" w:rsidRDefault="00BC513F" w:rsidP="00BC513F">
      <w:pPr>
        <w:spacing w:line="360" w:lineRule="auto"/>
        <w:jc w:val="both"/>
        <w:rPr>
          <w:rFonts w:ascii="Times New Roman" w:hAnsi="Times New Roman" w:cs="Times New Roman"/>
          <w:sz w:val="24"/>
          <w:szCs w:val="24"/>
        </w:rPr>
      </w:pPr>
      <w:r w:rsidRPr="00BC513F">
        <w:rPr>
          <w:rFonts w:ascii="Times New Roman" w:hAnsi="Times New Roman" w:cs="Times New Roman"/>
          <w:sz w:val="24"/>
          <w:szCs w:val="24"/>
        </w:rPr>
        <w:t>Teece, D. J. (2010). Business models, business strategy and innovation. Long range planning, 43(2), 172-194</w:t>
      </w:r>
    </w:p>
    <w:p w:rsidR="00A87777" w:rsidRPr="00A87777" w:rsidRDefault="00A87777" w:rsidP="00A87777">
      <w:pPr>
        <w:spacing w:line="360" w:lineRule="auto"/>
        <w:jc w:val="both"/>
        <w:rPr>
          <w:rFonts w:ascii="Times New Roman" w:hAnsi="Times New Roman" w:cs="Times New Roman"/>
          <w:sz w:val="24"/>
          <w:szCs w:val="24"/>
          <w:lang w:val="en-US"/>
        </w:rPr>
      </w:pPr>
    </w:p>
    <w:sectPr w:rsidR="00A87777" w:rsidRPr="00A87777" w:rsidSect="00891CA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A429B" w:rsidRDefault="008A429B" w:rsidP="005142F1">
      <w:pPr>
        <w:spacing w:after="0" w:line="240" w:lineRule="auto"/>
      </w:pPr>
      <w:r>
        <w:separator/>
      </w:r>
    </w:p>
  </w:endnote>
  <w:endnote w:type="continuationSeparator" w:id="0">
    <w:p w:rsidR="008A429B" w:rsidRDefault="008A429B" w:rsidP="005142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78E9" w:rsidRDefault="00F978E9">
    <w:pPr>
      <w:pStyle w:val="Footer"/>
      <w:jc w:val="right"/>
    </w:pPr>
    <w:r>
      <w:fldChar w:fldCharType="begin"/>
    </w:r>
    <w:r>
      <w:instrText xml:space="preserve"> PAGE   \* MERGEFORMAT </w:instrText>
    </w:r>
    <w:r>
      <w:fldChar w:fldCharType="separate"/>
    </w:r>
    <w:r w:rsidR="00365985">
      <w:rPr>
        <w:noProof/>
      </w:rPr>
      <w:t>1</w:t>
    </w:r>
    <w:r>
      <w:rPr>
        <w:noProof/>
      </w:rPr>
      <w:fldChar w:fldCharType="end"/>
    </w:r>
  </w:p>
  <w:p w:rsidR="00F978E9" w:rsidRDefault="00F978E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A429B" w:rsidRDefault="008A429B" w:rsidP="005142F1">
      <w:pPr>
        <w:spacing w:after="0" w:line="240" w:lineRule="auto"/>
      </w:pPr>
      <w:r>
        <w:separator/>
      </w:r>
    </w:p>
  </w:footnote>
  <w:footnote w:type="continuationSeparator" w:id="0">
    <w:p w:rsidR="008A429B" w:rsidRDefault="008A429B" w:rsidP="005142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zC0NDG3NDIHAhNLEyUdpeDU4uLM/DyQAsNaAMf6/mMsAAAA"/>
  </w:docVars>
  <w:rsids>
    <w:rsidRoot w:val="00203FCF"/>
    <w:rsid w:val="00032A78"/>
    <w:rsid w:val="00096E07"/>
    <w:rsid w:val="00165B5E"/>
    <w:rsid w:val="00203FCF"/>
    <w:rsid w:val="00255771"/>
    <w:rsid w:val="002A61E1"/>
    <w:rsid w:val="002C1233"/>
    <w:rsid w:val="002D0F2C"/>
    <w:rsid w:val="00330B69"/>
    <w:rsid w:val="00337DC4"/>
    <w:rsid w:val="00356085"/>
    <w:rsid w:val="00365985"/>
    <w:rsid w:val="00365FC0"/>
    <w:rsid w:val="003C2D4B"/>
    <w:rsid w:val="003C3BCD"/>
    <w:rsid w:val="00423E84"/>
    <w:rsid w:val="00424288"/>
    <w:rsid w:val="0043395B"/>
    <w:rsid w:val="00445843"/>
    <w:rsid w:val="0046503D"/>
    <w:rsid w:val="00466320"/>
    <w:rsid w:val="0047505A"/>
    <w:rsid w:val="004D1F4C"/>
    <w:rsid w:val="004E290C"/>
    <w:rsid w:val="004F24F5"/>
    <w:rsid w:val="005142F1"/>
    <w:rsid w:val="0051698C"/>
    <w:rsid w:val="0056582D"/>
    <w:rsid w:val="00572363"/>
    <w:rsid w:val="00587C8E"/>
    <w:rsid w:val="005950B2"/>
    <w:rsid w:val="005B18A4"/>
    <w:rsid w:val="005E2362"/>
    <w:rsid w:val="006047A7"/>
    <w:rsid w:val="006762CC"/>
    <w:rsid w:val="006B6B7A"/>
    <w:rsid w:val="0070175C"/>
    <w:rsid w:val="00752BF4"/>
    <w:rsid w:val="007C3823"/>
    <w:rsid w:val="00811B50"/>
    <w:rsid w:val="00870A5C"/>
    <w:rsid w:val="00891CA4"/>
    <w:rsid w:val="00896104"/>
    <w:rsid w:val="008A429B"/>
    <w:rsid w:val="008E156A"/>
    <w:rsid w:val="008F3977"/>
    <w:rsid w:val="0090333D"/>
    <w:rsid w:val="009B35D1"/>
    <w:rsid w:val="009B4D67"/>
    <w:rsid w:val="009C095B"/>
    <w:rsid w:val="009C7CF5"/>
    <w:rsid w:val="009E1967"/>
    <w:rsid w:val="009E60D5"/>
    <w:rsid w:val="009F18C0"/>
    <w:rsid w:val="00A122ED"/>
    <w:rsid w:val="00A21D60"/>
    <w:rsid w:val="00A56930"/>
    <w:rsid w:val="00A87777"/>
    <w:rsid w:val="00AC1980"/>
    <w:rsid w:val="00AD3978"/>
    <w:rsid w:val="00AE18E5"/>
    <w:rsid w:val="00B07C64"/>
    <w:rsid w:val="00B377A5"/>
    <w:rsid w:val="00B4324B"/>
    <w:rsid w:val="00B556F9"/>
    <w:rsid w:val="00B901F9"/>
    <w:rsid w:val="00BC513F"/>
    <w:rsid w:val="00BD2FF0"/>
    <w:rsid w:val="00C45E59"/>
    <w:rsid w:val="00C537A9"/>
    <w:rsid w:val="00C653DA"/>
    <w:rsid w:val="00C67A4E"/>
    <w:rsid w:val="00C90F6C"/>
    <w:rsid w:val="00CB0C84"/>
    <w:rsid w:val="00CD0B8F"/>
    <w:rsid w:val="00D376B1"/>
    <w:rsid w:val="00DB0551"/>
    <w:rsid w:val="00E02B10"/>
    <w:rsid w:val="00E92BB7"/>
    <w:rsid w:val="00ED4133"/>
    <w:rsid w:val="00ED7BF1"/>
    <w:rsid w:val="00F07EB3"/>
    <w:rsid w:val="00F97642"/>
    <w:rsid w:val="00F978E9"/>
    <w:rsid w:val="00FB1ADC"/>
    <w:rsid w:val="00FD1473"/>
    <w:rsid w:val="00FE0B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B69E954-DD1B-479B-968A-E7288FBFA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Vrinda"/>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59" w:lineRule="auto"/>
    </w:pPr>
    <w:rPr>
      <w:sz w:val="22"/>
      <w:szCs w:val="28"/>
      <w:lang w:val="en-GB" w:bidi="bn-BD"/>
    </w:rPr>
  </w:style>
  <w:style w:type="paragraph" w:styleId="Heading1">
    <w:name w:val="heading 1"/>
    <w:basedOn w:val="Normal"/>
    <w:next w:val="Normal"/>
    <w:link w:val="Heading1Char"/>
    <w:uiPriority w:val="9"/>
    <w:qFormat/>
    <w:rsid w:val="0051698C"/>
    <w:pPr>
      <w:keepNext/>
      <w:keepLines/>
      <w:spacing w:before="240" w:after="0" w:line="360" w:lineRule="auto"/>
      <w:jc w:val="both"/>
      <w:outlineLvl w:val="0"/>
    </w:pPr>
    <w:rPr>
      <w:rFonts w:ascii="Times New Roman" w:eastAsia="Times New Roman" w:hAnsi="Times New Roman"/>
      <w:b/>
      <w:color w:val="000000"/>
      <w:sz w:val="32"/>
      <w:szCs w:val="32"/>
    </w:rPr>
  </w:style>
  <w:style w:type="paragraph" w:styleId="Heading2">
    <w:name w:val="heading 2"/>
    <w:basedOn w:val="Normal"/>
    <w:next w:val="Normal"/>
    <w:link w:val="Heading2Char"/>
    <w:uiPriority w:val="9"/>
    <w:qFormat/>
    <w:rsid w:val="006B6B7A"/>
    <w:pPr>
      <w:keepNext/>
      <w:spacing w:before="240" w:after="60" w:line="360" w:lineRule="auto"/>
      <w:outlineLvl w:val="1"/>
    </w:pPr>
    <w:rPr>
      <w:rFonts w:ascii="Times New Roman" w:eastAsia="Calibri Light" w:hAnsi="Times New Roman"/>
      <w:b/>
      <w:bCs/>
      <w:iCs/>
      <w:sz w:val="24"/>
      <w:szCs w:val="35"/>
    </w:rPr>
  </w:style>
  <w:style w:type="paragraph" w:styleId="Heading3">
    <w:name w:val="heading 3"/>
    <w:basedOn w:val="Normal"/>
    <w:next w:val="Normal"/>
    <w:link w:val="Heading3Char"/>
    <w:uiPriority w:val="9"/>
    <w:qFormat/>
    <w:rsid w:val="00587C8E"/>
    <w:pPr>
      <w:keepNext/>
      <w:spacing w:before="240" w:after="60"/>
      <w:outlineLvl w:val="2"/>
    </w:pPr>
    <w:rPr>
      <w:rFonts w:ascii="Calibri Light" w:eastAsia="Times New Roman" w:hAnsi="Calibri Light"/>
      <w:b/>
      <w:bCs/>
      <w:sz w:val="26"/>
      <w:szCs w:val="33"/>
    </w:rPr>
  </w:style>
  <w:style w:type="paragraph" w:styleId="Heading5">
    <w:name w:val="heading 5"/>
    <w:basedOn w:val="Normal"/>
    <w:next w:val="Normal"/>
    <w:link w:val="Heading5Char"/>
    <w:uiPriority w:val="9"/>
    <w:qFormat/>
    <w:rsid w:val="00AD3978"/>
    <w:pPr>
      <w:spacing w:before="240" w:after="60"/>
      <w:outlineLvl w:val="4"/>
    </w:pPr>
    <w:rPr>
      <w:rFonts w:eastAsia="Times New Roman"/>
      <w:b/>
      <w:bCs/>
      <w:i/>
      <w:iCs/>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1698C"/>
    <w:rPr>
      <w:rFonts w:ascii="Times New Roman" w:eastAsia="Times New Roman" w:hAnsi="Times New Roman"/>
      <w:b/>
      <w:color w:val="000000"/>
      <w:sz w:val="32"/>
      <w:szCs w:val="32"/>
      <w:lang w:val="en-GB" w:bidi="bn-BD"/>
    </w:rPr>
  </w:style>
  <w:style w:type="character" w:customStyle="1" w:styleId="Heading2Char">
    <w:name w:val="Heading 2 Char"/>
    <w:link w:val="Heading2"/>
    <w:uiPriority w:val="9"/>
    <w:rsid w:val="006B6B7A"/>
    <w:rPr>
      <w:rFonts w:ascii="Times New Roman" w:eastAsia="Calibri Light" w:hAnsi="Times New Roman" w:cs="Vrinda"/>
      <w:b/>
      <w:bCs/>
      <w:iCs/>
      <w:sz w:val="24"/>
      <w:szCs w:val="35"/>
    </w:rPr>
  </w:style>
  <w:style w:type="character" w:customStyle="1" w:styleId="Heading5Char">
    <w:name w:val="Heading 5 Char"/>
    <w:link w:val="Heading5"/>
    <w:uiPriority w:val="9"/>
    <w:semiHidden/>
    <w:rsid w:val="00AD3978"/>
    <w:rPr>
      <w:rFonts w:ascii="Calibri" w:eastAsia="Times New Roman" w:hAnsi="Calibri" w:cs="Vrinda"/>
      <w:b/>
      <w:bCs/>
      <w:i/>
      <w:iCs/>
      <w:sz w:val="26"/>
      <w:szCs w:val="33"/>
      <w:lang w:eastAsia="en-US"/>
    </w:rPr>
  </w:style>
  <w:style w:type="character" w:customStyle="1" w:styleId="Heading3Char">
    <w:name w:val="Heading 3 Char"/>
    <w:link w:val="Heading3"/>
    <w:uiPriority w:val="9"/>
    <w:semiHidden/>
    <w:rsid w:val="00587C8E"/>
    <w:rPr>
      <w:rFonts w:ascii="Calibri Light" w:eastAsia="Times New Roman" w:hAnsi="Calibri Light" w:cs="Vrinda"/>
      <w:b/>
      <w:bCs/>
      <w:sz w:val="26"/>
      <w:szCs w:val="33"/>
      <w:lang w:eastAsia="en-US"/>
    </w:rPr>
  </w:style>
  <w:style w:type="paragraph" w:styleId="TOCHeading">
    <w:name w:val="TOC Heading"/>
    <w:basedOn w:val="Heading1"/>
    <w:next w:val="Normal"/>
    <w:uiPriority w:val="39"/>
    <w:qFormat/>
    <w:rsid w:val="005142F1"/>
    <w:pPr>
      <w:spacing w:line="259" w:lineRule="auto"/>
      <w:jc w:val="left"/>
      <w:outlineLvl w:val="9"/>
    </w:pPr>
    <w:rPr>
      <w:rFonts w:ascii="Calibri Light" w:hAnsi="Calibri Light"/>
      <w:b w:val="0"/>
      <w:color w:val="2F5496"/>
      <w:lang w:val="en-US" w:bidi="ar-SA"/>
    </w:rPr>
  </w:style>
  <w:style w:type="paragraph" w:styleId="TOC1">
    <w:name w:val="toc 1"/>
    <w:basedOn w:val="Normal"/>
    <w:next w:val="Normal"/>
    <w:autoRedefine/>
    <w:uiPriority w:val="39"/>
    <w:unhideWhenUsed/>
    <w:rsid w:val="005142F1"/>
  </w:style>
  <w:style w:type="character" w:styleId="Hyperlink">
    <w:name w:val="Hyperlink"/>
    <w:uiPriority w:val="99"/>
    <w:unhideWhenUsed/>
    <w:rsid w:val="005142F1"/>
    <w:rPr>
      <w:color w:val="0563C1"/>
      <w:u w:val="single"/>
    </w:rPr>
  </w:style>
  <w:style w:type="paragraph" w:styleId="Header">
    <w:name w:val="header"/>
    <w:basedOn w:val="Normal"/>
    <w:link w:val="HeaderChar"/>
    <w:uiPriority w:val="99"/>
    <w:unhideWhenUsed/>
    <w:rsid w:val="005142F1"/>
    <w:pPr>
      <w:tabs>
        <w:tab w:val="center" w:pos="4513"/>
        <w:tab w:val="right" w:pos="9026"/>
      </w:tabs>
    </w:pPr>
  </w:style>
  <w:style w:type="character" w:customStyle="1" w:styleId="HeaderChar">
    <w:name w:val="Header Char"/>
    <w:link w:val="Header"/>
    <w:uiPriority w:val="99"/>
    <w:rsid w:val="005142F1"/>
    <w:rPr>
      <w:sz w:val="22"/>
      <w:szCs w:val="28"/>
      <w:lang w:eastAsia="en-US"/>
    </w:rPr>
  </w:style>
  <w:style w:type="paragraph" w:styleId="Footer">
    <w:name w:val="footer"/>
    <w:basedOn w:val="Normal"/>
    <w:link w:val="FooterChar"/>
    <w:uiPriority w:val="99"/>
    <w:unhideWhenUsed/>
    <w:rsid w:val="005142F1"/>
    <w:pPr>
      <w:tabs>
        <w:tab w:val="center" w:pos="4513"/>
        <w:tab w:val="right" w:pos="9026"/>
      </w:tabs>
    </w:pPr>
  </w:style>
  <w:style w:type="character" w:customStyle="1" w:styleId="FooterChar">
    <w:name w:val="Footer Char"/>
    <w:link w:val="Footer"/>
    <w:uiPriority w:val="99"/>
    <w:rsid w:val="005142F1"/>
    <w:rPr>
      <w:sz w:val="22"/>
      <w:szCs w:val="2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1026153">
      <w:bodyDiv w:val="1"/>
      <w:marLeft w:val="0"/>
      <w:marRight w:val="0"/>
      <w:marTop w:val="0"/>
      <w:marBottom w:val="0"/>
      <w:divBdr>
        <w:top w:val="none" w:sz="0" w:space="0" w:color="auto"/>
        <w:left w:val="none" w:sz="0" w:space="0" w:color="auto"/>
        <w:bottom w:val="none" w:sz="0" w:space="0" w:color="auto"/>
        <w:right w:val="none" w:sz="0" w:space="0" w:color="auto"/>
      </w:divBdr>
    </w:div>
    <w:div w:id="184339746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4221E6-BC87-4AD4-A9EA-775CF10EBC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2343</Words>
  <Characters>13358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15670</CharactersWithSpaces>
  <SharedDoc>false</SharedDoc>
  <HLinks>
    <vt:vector size="72" baseType="variant">
      <vt:variant>
        <vt:i4>1376311</vt:i4>
      </vt:variant>
      <vt:variant>
        <vt:i4>68</vt:i4>
      </vt:variant>
      <vt:variant>
        <vt:i4>0</vt:i4>
      </vt:variant>
      <vt:variant>
        <vt:i4>5</vt:i4>
      </vt:variant>
      <vt:variant>
        <vt:lpwstr/>
      </vt:variant>
      <vt:variant>
        <vt:lpwstr>_Toc511506306</vt:lpwstr>
      </vt:variant>
      <vt:variant>
        <vt:i4>1376311</vt:i4>
      </vt:variant>
      <vt:variant>
        <vt:i4>62</vt:i4>
      </vt:variant>
      <vt:variant>
        <vt:i4>0</vt:i4>
      </vt:variant>
      <vt:variant>
        <vt:i4>5</vt:i4>
      </vt:variant>
      <vt:variant>
        <vt:lpwstr/>
      </vt:variant>
      <vt:variant>
        <vt:lpwstr>_Toc511506305</vt:lpwstr>
      </vt:variant>
      <vt:variant>
        <vt:i4>1376311</vt:i4>
      </vt:variant>
      <vt:variant>
        <vt:i4>56</vt:i4>
      </vt:variant>
      <vt:variant>
        <vt:i4>0</vt:i4>
      </vt:variant>
      <vt:variant>
        <vt:i4>5</vt:i4>
      </vt:variant>
      <vt:variant>
        <vt:lpwstr/>
      </vt:variant>
      <vt:variant>
        <vt:lpwstr>_Toc511506304</vt:lpwstr>
      </vt:variant>
      <vt:variant>
        <vt:i4>1376311</vt:i4>
      </vt:variant>
      <vt:variant>
        <vt:i4>50</vt:i4>
      </vt:variant>
      <vt:variant>
        <vt:i4>0</vt:i4>
      </vt:variant>
      <vt:variant>
        <vt:i4>5</vt:i4>
      </vt:variant>
      <vt:variant>
        <vt:lpwstr/>
      </vt:variant>
      <vt:variant>
        <vt:lpwstr>_Toc511506303</vt:lpwstr>
      </vt:variant>
      <vt:variant>
        <vt:i4>1376311</vt:i4>
      </vt:variant>
      <vt:variant>
        <vt:i4>44</vt:i4>
      </vt:variant>
      <vt:variant>
        <vt:i4>0</vt:i4>
      </vt:variant>
      <vt:variant>
        <vt:i4>5</vt:i4>
      </vt:variant>
      <vt:variant>
        <vt:lpwstr/>
      </vt:variant>
      <vt:variant>
        <vt:lpwstr>_Toc511506302</vt:lpwstr>
      </vt:variant>
      <vt:variant>
        <vt:i4>1376311</vt:i4>
      </vt:variant>
      <vt:variant>
        <vt:i4>38</vt:i4>
      </vt:variant>
      <vt:variant>
        <vt:i4>0</vt:i4>
      </vt:variant>
      <vt:variant>
        <vt:i4>5</vt:i4>
      </vt:variant>
      <vt:variant>
        <vt:lpwstr/>
      </vt:variant>
      <vt:variant>
        <vt:lpwstr>_Toc511506301</vt:lpwstr>
      </vt:variant>
      <vt:variant>
        <vt:i4>1376311</vt:i4>
      </vt:variant>
      <vt:variant>
        <vt:i4>32</vt:i4>
      </vt:variant>
      <vt:variant>
        <vt:i4>0</vt:i4>
      </vt:variant>
      <vt:variant>
        <vt:i4>5</vt:i4>
      </vt:variant>
      <vt:variant>
        <vt:lpwstr/>
      </vt:variant>
      <vt:variant>
        <vt:lpwstr>_Toc511506300</vt:lpwstr>
      </vt:variant>
      <vt:variant>
        <vt:i4>1835062</vt:i4>
      </vt:variant>
      <vt:variant>
        <vt:i4>26</vt:i4>
      </vt:variant>
      <vt:variant>
        <vt:i4>0</vt:i4>
      </vt:variant>
      <vt:variant>
        <vt:i4>5</vt:i4>
      </vt:variant>
      <vt:variant>
        <vt:lpwstr/>
      </vt:variant>
      <vt:variant>
        <vt:lpwstr>_Toc511506299</vt:lpwstr>
      </vt:variant>
      <vt:variant>
        <vt:i4>1835062</vt:i4>
      </vt:variant>
      <vt:variant>
        <vt:i4>20</vt:i4>
      </vt:variant>
      <vt:variant>
        <vt:i4>0</vt:i4>
      </vt:variant>
      <vt:variant>
        <vt:i4>5</vt:i4>
      </vt:variant>
      <vt:variant>
        <vt:lpwstr/>
      </vt:variant>
      <vt:variant>
        <vt:lpwstr>_Toc511506298</vt:lpwstr>
      </vt:variant>
      <vt:variant>
        <vt:i4>1835062</vt:i4>
      </vt:variant>
      <vt:variant>
        <vt:i4>14</vt:i4>
      </vt:variant>
      <vt:variant>
        <vt:i4>0</vt:i4>
      </vt:variant>
      <vt:variant>
        <vt:i4>5</vt:i4>
      </vt:variant>
      <vt:variant>
        <vt:lpwstr/>
      </vt:variant>
      <vt:variant>
        <vt:lpwstr>_Toc511506297</vt:lpwstr>
      </vt:variant>
      <vt:variant>
        <vt:i4>1835062</vt:i4>
      </vt:variant>
      <vt:variant>
        <vt:i4>8</vt:i4>
      </vt:variant>
      <vt:variant>
        <vt:i4>0</vt:i4>
      </vt:variant>
      <vt:variant>
        <vt:i4>5</vt:i4>
      </vt:variant>
      <vt:variant>
        <vt:lpwstr/>
      </vt:variant>
      <vt:variant>
        <vt:lpwstr>_Toc511506296</vt:lpwstr>
      </vt:variant>
      <vt:variant>
        <vt:i4>1835062</vt:i4>
      </vt:variant>
      <vt:variant>
        <vt:i4>2</vt:i4>
      </vt:variant>
      <vt:variant>
        <vt:i4>0</vt:i4>
      </vt:variant>
      <vt:variant>
        <vt:i4>5</vt:i4>
      </vt:variant>
      <vt:variant>
        <vt:lpwstr/>
      </vt:variant>
      <vt:variant>
        <vt:lpwstr>_Toc511506295</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Masudur rahman</cp:lastModifiedBy>
  <cp:revision>4</cp:revision>
  <cp:lastPrinted>1899-12-31T23:00:00Z</cp:lastPrinted>
  <dcterms:created xsi:type="dcterms:W3CDTF">2018-04-14T15:56:00Z</dcterms:created>
  <dcterms:modified xsi:type="dcterms:W3CDTF">2018-05-02T18:17:00Z</dcterms:modified>
</cp:coreProperties>
</file>