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505DE7" w:rsidRDefault="00563B58" w:rsidP="0040668F">
      <w:pPr>
        <w:rPr>
          <w:rFonts w:asciiTheme="minorHAnsi" w:hAnsiTheme="minorHAnsi" w:cstheme="minorHAnsi"/>
          <w:sz w:val="24"/>
          <w:szCs w:val="24"/>
        </w:rPr>
      </w:pPr>
    </w:p>
    <w:p w14:paraId="13CA7F89" w14:textId="1DB93B1F" w:rsidR="00563B58" w:rsidRPr="00505DE7" w:rsidRDefault="007874BC" w:rsidP="0040668F">
      <w:pPr>
        <w:rPr>
          <w:rFonts w:asciiTheme="minorHAnsi" w:hAnsiTheme="minorHAnsi" w:cstheme="minorHAnsi"/>
          <w:sz w:val="24"/>
          <w:szCs w:val="24"/>
        </w:rPr>
      </w:pPr>
      <w:r w:rsidRPr="00505DE7">
        <w:rPr>
          <w:rFonts w:asciiTheme="minorHAnsi" w:hAnsiTheme="minorHAnsi" w:cstheme="minorHAnsi"/>
          <w:noProof/>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505DE7" w:rsidRDefault="00563B58" w:rsidP="0040668F">
      <w:pPr>
        <w:rPr>
          <w:rFonts w:asciiTheme="minorHAnsi" w:hAnsiTheme="minorHAnsi" w:cstheme="minorHAnsi"/>
          <w:sz w:val="24"/>
          <w:szCs w:val="24"/>
        </w:rPr>
      </w:pPr>
    </w:p>
    <w:p w14:paraId="326BA8E0" w14:textId="77777777" w:rsidR="00563B58" w:rsidRPr="00505DE7" w:rsidRDefault="00563B58" w:rsidP="0040668F">
      <w:pPr>
        <w:rPr>
          <w:rFonts w:asciiTheme="minorHAnsi" w:hAnsiTheme="minorHAnsi" w:cstheme="minorHAnsi"/>
          <w:sz w:val="24"/>
          <w:szCs w:val="24"/>
        </w:rPr>
      </w:pPr>
    </w:p>
    <w:p w14:paraId="673A668D" w14:textId="77777777" w:rsidR="00270EEB" w:rsidRPr="00505DE7" w:rsidRDefault="00270EEB" w:rsidP="0022001B">
      <w:pPr>
        <w:ind w:right="-330"/>
        <w:rPr>
          <w:rFonts w:asciiTheme="minorHAnsi" w:hAnsiTheme="minorHAnsi" w:cstheme="minorHAnsi"/>
          <w:b/>
          <w:sz w:val="24"/>
          <w:szCs w:val="24"/>
        </w:rPr>
      </w:pPr>
      <w:r w:rsidRPr="00505DE7">
        <w:rPr>
          <w:rFonts w:asciiTheme="minorHAnsi" w:hAnsiTheme="minorHAnsi" w:cstheme="minorHAnsi"/>
          <w:b/>
          <w:sz w:val="24"/>
          <w:szCs w:val="24"/>
        </w:rPr>
        <w:t xml:space="preserve">BSc (Hons) Professional Police Practice </w:t>
      </w:r>
    </w:p>
    <w:p w14:paraId="467D0C82" w14:textId="77777777" w:rsidR="00270EEB" w:rsidRPr="00505DE7" w:rsidRDefault="00270EEB" w:rsidP="0022001B">
      <w:pPr>
        <w:overflowPunct/>
        <w:autoSpaceDE/>
        <w:autoSpaceDN/>
        <w:adjustRightInd/>
        <w:ind w:right="-330"/>
        <w:textAlignment w:val="auto"/>
        <w:rPr>
          <w:rFonts w:asciiTheme="minorHAnsi" w:hAnsiTheme="minorHAnsi" w:cstheme="minorHAnsi"/>
          <w:b/>
          <w:color w:val="auto"/>
          <w:sz w:val="24"/>
          <w:szCs w:val="24"/>
        </w:rPr>
      </w:pPr>
    </w:p>
    <w:p w14:paraId="4655B689" w14:textId="77777777" w:rsidR="0085230E" w:rsidRPr="00505DE7" w:rsidRDefault="0085230E"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LEVEL </w:t>
      </w:r>
      <w:r w:rsidR="00270EEB" w:rsidRPr="00505DE7">
        <w:rPr>
          <w:rFonts w:asciiTheme="minorHAnsi" w:hAnsiTheme="minorHAnsi" w:cstheme="minorHAnsi"/>
          <w:b/>
          <w:color w:val="auto"/>
          <w:sz w:val="24"/>
          <w:szCs w:val="24"/>
        </w:rPr>
        <w:t>4</w:t>
      </w:r>
      <w:r w:rsidRPr="00505DE7">
        <w:rPr>
          <w:rFonts w:asciiTheme="minorHAnsi" w:hAnsiTheme="minorHAnsi" w:cstheme="minorHAnsi"/>
          <w:b/>
          <w:color w:val="auto"/>
          <w:sz w:val="24"/>
          <w:szCs w:val="24"/>
        </w:rPr>
        <w:t xml:space="preserve"> - </w:t>
      </w:r>
      <w:r w:rsidR="00270EEB" w:rsidRPr="00505DE7">
        <w:rPr>
          <w:rFonts w:asciiTheme="minorHAnsi" w:hAnsiTheme="minorHAnsi" w:cstheme="minorHAnsi"/>
          <w:b/>
          <w:color w:val="auto"/>
          <w:sz w:val="24"/>
          <w:szCs w:val="24"/>
        </w:rPr>
        <w:t>4</w:t>
      </w:r>
      <w:r w:rsidRPr="00505DE7">
        <w:rPr>
          <w:rFonts w:asciiTheme="minorHAnsi" w:hAnsiTheme="minorHAnsi" w:cstheme="minorHAnsi"/>
          <w:b/>
          <w:color w:val="auto"/>
          <w:sz w:val="24"/>
          <w:szCs w:val="24"/>
        </w:rPr>
        <w:t>0 Credits</w:t>
      </w:r>
    </w:p>
    <w:p w14:paraId="61488168" w14:textId="77777777" w:rsidR="00F927A1" w:rsidRPr="00505DE7" w:rsidRDefault="00F927A1" w:rsidP="0022001B">
      <w:pPr>
        <w:overflowPunct/>
        <w:autoSpaceDE/>
        <w:autoSpaceDN/>
        <w:adjustRightInd/>
        <w:ind w:right="-330"/>
        <w:textAlignment w:val="auto"/>
        <w:rPr>
          <w:rFonts w:asciiTheme="minorHAnsi" w:hAnsiTheme="minorHAnsi" w:cstheme="minorHAnsi"/>
          <w:b/>
          <w:color w:val="auto"/>
          <w:sz w:val="24"/>
          <w:szCs w:val="24"/>
        </w:rPr>
      </w:pPr>
    </w:p>
    <w:p w14:paraId="55F4D7BC" w14:textId="1AFA1D08" w:rsidR="008F22BD" w:rsidRPr="00505DE7" w:rsidRDefault="008F22BD" w:rsidP="0022001B">
      <w:pPr>
        <w:overflowPunct/>
        <w:autoSpaceDE/>
        <w:autoSpaceDN/>
        <w:adjustRightInd/>
        <w:ind w:right="-330"/>
        <w:textAlignment w:val="auto"/>
        <w:rPr>
          <w:rFonts w:asciiTheme="minorHAnsi" w:hAnsiTheme="minorHAnsi" w:cstheme="minorHAnsi"/>
          <w:b/>
          <w:color w:val="auto"/>
          <w:sz w:val="24"/>
          <w:szCs w:val="24"/>
        </w:rPr>
      </w:pPr>
    </w:p>
    <w:p w14:paraId="4389014C" w14:textId="53E7E98D" w:rsidR="005A1BA3" w:rsidRPr="00505DE7" w:rsidRDefault="005A1BA3"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Workbook title: Competency Based Workbook </w:t>
      </w:r>
      <w:r w:rsidR="008A1BA8" w:rsidRPr="00505DE7">
        <w:rPr>
          <w:rFonts w:asciiTheme="minorHAnsi" w:hAnsiTheme="minorHAnsi" w:cstheme="minorHAnsi"/>
          <w:b/>
          <w:color w:val="auto"/>
          <w:sz w:val="24"/>
          <w:szCs w:val="24"/>
        </w:rPr>
        <w:t>1</w:t>
      </w:r>
      <w:r w:rsidRPr="00505DE7">
        <w:rPr>
          <w:rFonts w:asciiTheme="minorHAnsi" w:hAnsiTheme="minorHAnsi" w:cstheme="minorHAnsi"/>
          <w:b/>
          <w:color w:val="auto"/>
          <w:sz w:val="24"/>
          <w:szCs w:val="24"/>
        </w:rPr>
        <w:t xml:space="preserve"> (PCDA)</w:t>
      </w:r>
    </w:p>
    <w:p w14:paraId="75B3B1AE" w14:textId="77777777" w:rsidR="005A1BA3" w:rsidRPr="00505DE7" w:rsidRDefault="005A1BA3" w:rsidP="0022001B">
      <w:pPr>
        <w:overflowPunct/>
        <w:autoSpaceDE/>
        <w:autoSpaceDN/>
        <w:adjustRightInd/>
        <w:ind w:right="-330"/>
        <w:textAlignment w:val="auto"/>
        <w:rPr>
          <w:rFonts w:asciiTheme="minorHAnsi" w:hAnsiTheme="minorHAnsi" w:cstheme="minorHAnsi"/>
          <w:b/>
          <w:color w:val="auto"/>
          <w:sz w:val="24"/>
          <w:szCs w:val="24"/>
        </w:rPr>
      </w:pPr>
    </w:p>
    <w:p w14:paraId="39944230" w14:textId="7A038FE1" w:rsidR="00F927A1" w:rsidRPr="00505DE7" w:rsidRDefault="00F927A1"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w:t>
      </w:r>
      <w:r w:rsidR="00270EEB" w:rsidRPr="00505DE7">
        <w:rPr>
          <w:rFonts w:asciiTheme="minorHAnsi" w:hAnsiTheme="minorHAnsi" w:cstheme="minorHAnsi"/>
          <w:b/>
          <w:color w:val="auto"/>
          <w:sz w:val="24"/>
          <w:szCs w:val="24"/>
        </w:rPr>
        <w:t xml:space="preserve">SOUTH WALES POLICE, GWENT POLICE AND </w:t>
      </w:r>
      <w:r w:rsidRPr="00505DE7">
        <w:rPr>
          <w:rFonts w:asciiTheme="minorHAnsi" w:hAnsiTheme="minorHAnsi" w:cstheme="minorHAnsi"/>
          <w:b/>
          <w:color w:val="auto"/>
          <w:sz w:val="24"/>
          <w:szCs w:val="24"/>
        </w:rPr>
        <w:t>UWTSD)</w:t>
      </w:r>
    </w:p>
    <w:p w14:paraId="07BBFF5C" w14:textId="77777777" w:rsidR="0085230E" w:rsidRPr="00505DE7" w:rsidRDefault="0085230E" w:rsidP="0022001B">
      <w:pPr>
        <w:overflowPunct/>
        <w:autoSpaceDE/>
        <w:autoSpaceDN/>
        <w:adjustRightInd/>
        <w:ind w:right="-330"/>
        <w:textAlignment w:val="auto"/>
        <w:rPr>
          <w:rFonts w:asciiTheme="minorHAnsi" w:hAnsiTheme="minorHAnsi" w:cstheme="minorHAnsi"/>
          <w:b/>
          <w:color w:val="auto"/>
          <w:sz w:val="24"/>
          <w:szCs w:val="24"/>
        </w:rPr>
      </w:pPr>
    </w:p>
    <w:p w14:paraId="524030AE" w14:textId="77777777" w:rsidR="0085230E" w:rsidRPr="00505DE7" w:rsidRDefault="0085230E" w:rsidP="0022001B">
      <w:pPr>
        <w:overflowPunct/>
        <w:autoSpaceDE/>
        <w:autoSpaceDN/>
        <w:adjustRightInd/>
        <w:ind w:right="-330"/>
        <w:textAlignment w:val="auto"/>
        <w:rPr>
          <w:rFonts w:asciiTheme="minorHAnsi" w:hAnsiTheme="minorHAnsi" w:cstheme="minorHAnsi"/>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505DE7" w14:paraId="671BD674" w14:textId="77777777" w:rsidTr="0022001B">
        <w:tc>
          <w:tcPr>
            <w:tcW w:w="8500" w:type="dxa"/>
            <w:shd w:val="clear" w:color="auto" w:fill="auto"/>
          </w:tcPr>
          <w:p w14:paraId="44290483" w14:textId="21456209" w:rsidR="00FF6BE0" w:rsidRPr="00505DE7" w:rsidRDefault="007B491F"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Learner name</w:t>
            </w:r>
            <w:r w:rsidR="005A1BA3" w:rsidRPr="00505DE7">
              <w:rPr>
                <w:rFonts w:asciiTheme="minorHAnsi" w:hAnsiTheme="minorHAnsi" w:cstheme="minorHAnsi"/>
                <w:b/>
                <w:color w:val="auto"/>
                <w:sz w:val="24"/>
                <w:szCs w:val="24"/>
              </w:rPr>
              <w:t xml:space="preserve">: </w:t>
            </w:r>
            <w:r w:rsidR="004C7449" w:rsidRPr="00505DE7">
              <w:rPr>
                <w:rFonts w:asciiTheme="minorHAnsi" w:hAnsiTheme="minorHAnsi" w:cstheme="minorHAnsi"/>
                <w:b/>
                <w:color w:val="auto"/>
                <w:sz w:val="24"/>
                <w:szCs w:val="24"/>
              </w:rPr>
              <w:t>Brandon Elliott</w:t>
            </w:r>
          </w:p>
          <w:p w14:paraId="7CAEB5BE" w14:textId="77777777" w:rsidR="004C7449" w:rsidRPr="00505DE7" w:rsidRDefault="004C7449" w:rsidP="0022001B">
            <w:pPr>
              <w:overflowPunct/>
              <w:autoSpaceDE/>
              <w:autoSpaceDN/>
              <w:adjustRightInd/>
              <w:ind w:right="-330"/>
              <w:textAlignment w:val="auto"/>
              <w:rPr>
                <w:rFonts w:asciiTheme="minorHAnsi" w:hAnsiTheme="minorHAnsi" w:cstheme="minorHAnsi"/>
                <w:b/>
                <w:color w:val="auto"/>
                <w:sz w:val="24"/>
                <w:szCs w:val="24"/>
              </w:rPr>
            </w:pPr>
          </w:p>
          <w:p w14:paraId="4A4B1989" w14:textId="6458EA9D" w:rsidR="005A1BA3" w:rsidRPr="00505DE7" w:rsidRDefault="0085230E"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Learner’s University Registration</w:t>
            </w:r>
            <w:r w:rsidR="00F927A1" w:rsidRPr="00505DE7">
              <w:rPr>
                <w:rFonts w:asciiTheme="minorHAnsi" w:hAnsiTheme="minorHAnsi" w:cstheme="minorHAnsi"/>
                <w:b/>
                <w:color w:val="auto"/>
                <w:sz w:val="24"/>
                <w:szCs w:val="24"/>
              </w:rPr>
              <w:t xml:space="preserve"> Number:</w:t>
            </w:r>
            <w:r w:rsidR="004C7449" w:rsidRPr="00505DE7">
              <w:rPr>
                <w:rFonts w:asciiTheme="minorHAnsi" w:hAnsiTheme="minorHAnsi" w:cstheme="minorHAnsi"/>
                <w:b/>
                <w:color w:val="auto"/>
                <w:sz w:val="24"/>
                <w:szCs w:val="24"/>
              </w:rPr>
              <w:t xml:space="preserve"> 2246071</w:t>
            </w:r>
          </w:p>
          <w:p w14:paraId="161E8B2D" w14:textId="77777777" w:rsidR="005A1BA3" w:rsidRPr="00505DE7" w:rsidRDefault="005A1BA3" w:rsidP="0022001B">
            <w:pPr>
              <w:overflowPunct/>
              <w:autoSpaceDE/>
              <w:autoSpaceDN/>
              <w:adjustRightInd/>
              <w:ind w:right="-330"/>
              <w:textAlignment w:val="auto"/>
              <w:rPr>
                <w:rFonts w:asciiTheme="minorHAnsi" w:hAnsiTheme="minorHAnsi" w:cstheme="minorHAnsi"/>
                <w:b/>
                <w:color w:val="auto"/>
                <w:sz w:val="24"/>
                <w:szCs w:val="24"/>
              </w:rPr>
            </w:pPr>
          </w:p>
          <w:p w14:paraId="52B439D7" w14:textId="44A05FEA" w:rsidR="005A1BA3" w:rsidRPr="00505DE7" w:rsidRDefault="005A1BA3" w:rsidP="0022001B">
            <w:pPr>
              <w:overflowPunct/>
              <w:autoSpaceDE/>
              <w:autoSpaceDN/>
              <w:adjustRightInd/>
              <w:ind w:right="-330"/>
              <w:textAlignment w:val="auto"/>
              <w:rPr>
                <w:rFonts w:asciiTheme="minorHAnsi" w:hAnsiTheme="minorHAnsi" w:cstheme="minorHAnsi"/>
                <w:b/>
                <w:color w:val="auto"/>
                <w:sz w:val="24"/>
                <w:szCs w:val="24"/>
              </w:rPr>
            </w:pPr>
          </w:p>
        </w:tc>
      </w:tr>
    </w:tbl>
    <w:p w14:paraId="3E964735" w14:textId="7322D960" w:rsidR="00A3273B" w:rsidRPr="00505DE7" w:rsidRDefault="00A3273B" w:rsidP="0022001B">
      <w:pPr>
        <w:overflowPunct/>
        <w:autoSpaceDE/>
        <w:autoSpaceDN/>
        <w:adjustRightInd/>
        <w:ind w:right="-330"/>
        <w:textAlignment w:val="auto"/>
        <w:rPr>
          <w:rFonts w:asciiTheme="minorHAnsi" w:hAnsiTheme="minorHAnsi" w:cstheme="minorHAnsi"/>
          <w:b/>
          <w:color w:val="auto"/>
          <w:sz w:val="24"/>
          <w:szCs w:val="24"/>
        </w:rPr>
      </w:pPr>
    </w:p>
    <w:p w14:paraId="161214F0" w14:textId="4EB9FE53" w:rsidR="00A3273B" w:rsidRPr="00505DE7" w:rsidRDefault="00A3273B" w:rsidP="0022001B">
      <w:pPr>
        <w:overflowPunct/>
        <w:autoSpaceDE/>
        <w:autoSpaceDN/>
        <w:adjustRightInd/>
        <w:ind w:right="-330"/>
        <w:textAlignment w:val="auto"/>
        <w:rPr>
          <w:rFonts w:asciiTheme="minorHAnsi" w:hAnsiTheme="minorHAnsi" w:cstheme="minorHAnsi"/>
          <w:b/>
          <w:color w:val="auto"/>
          <w:sz w:val="24"/>
          <w:szCs w:val="24"/>
        </w:rPr>
      </w:pPr>
    </w:p>
    <w:p w14:paraId="505E8666" w14:textId="77777777" w:rsidR="00A3273B" w:rsidRPr="00505DE7" w:rsidRDefault="00A3273B" w:rsidP="0022001B">
      <w:pPr>
        <w:overflowPunct/>
        <w:autoSpaceDE/>
        <w:autoSpaceDN/>
        <w:adjustRightInd/>
        <w:ind w:right="-330"/>
        <w:textAlignment w:val="auto"/>
        <w:rPr>
          <w:rFonts w:asciiTheme="minorHAnsi" w:hAnsiTheme="minorHAnsi" w:cstheme="minorHAnsi"/>
          <w:b/>
          <w:color w:val="auto"/>
          <w:sz w:val="24"/>
          <w:szCs w:val="24"/>
        </w:rPr>
      </w:pPr>
    </w:p>
    <w:p w14:paraId="0950084E" w14:textId="77777777" w:rsidR="00F927A1" w:rsidRPr="00505DE7" w:rsidRDefault="00270EEB" w:rsidP="00F927A1">
      <w:pPr>
        <w:overflowPunct/>
        <w:autoSpaceDE/>
        <w:autoSpaceDN/>
        <w:adjustRightInd/>
        <w:ind w:right="-957"/>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FACULTY OF BUSINESS AND MANAGEMENT</w:t>
      </w:r>
    </w:p>
    <w:p w14:paraId="67E2874C" w14:textId="5E3F285C" w:rsidR="00190913" w:rsidRPr="00505DE7" w:rsidRDefault="00270EEB" w:rsidP="00F927A1">
      <w:pPr>
        <w:overflowPunct/>
        <w:autoSpaceDE/>
        <w:autoSpaceDN/>
        <w:adjustRightInd/>
        <w:ind w:right="-957"/>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PUBLIC SERVICE PROGRAMME</w:t>
      </w:r>
    </w:p>
    <w:p w14:paraId="01AF2F4E" w14:textId="77777777" w:rsidR="00A3273B" w:rsidRPr="00505DE7" w:rsidRDefault="00A3273B" w:rsidP="00190913">
      <w:pPr>
        <w:overflowPunct/>
        <w:autoSpaceDE/>
        <w:autoSpaceDN/>
        <w:adjustRightInd/>
        <w:textAlignment w:val="auto"/>
        <w:rPr>
          <w:rFonts w:asciiTheme="minorHAnsi" w:hAnsiTheme="minorHAnsi" w:cstheme="minorHAnsi"/>
          <w:b/>
          <w:i/>
          <w:color w:val="auto"/>
          <w:sz w:val="24"/>
          <w:szCs w:val="24"/>
        </w:rPr>
      </w:pPr>
    </w:p>
    <w:p w14:paraId="17C7C385" w14:textId="3B8AC679" w:rsidR="00190913" w:rsidRPr="00505DE7" w:rsidRDefault="00190913" w:rsidP="00190913">
      <w:pPr>
        <w:overflowPunct/>
        <w:autoSpaceDE/>
        <w:autoSpaceDN/>
        <w:adjustRightInd/>
        <w:textAlignment w:val="auto"/>
        <w:rPr>
          <w:rFonts w:asciiTheme="minorHAnsi" w:hAnsiTheme="minorHAnsi" w:cstheme="minorHAnsi"/>
          <w:b/>
          <w:i/>
          <w:color w:val="auto"/>
          <w:sz w:val="24"/>
          <w:szCs w:val="24"/>
        </w:rPr>
      </w:pPr>
      <w:r w:rsidRPr="00505DE7">
        <w:rPr>
          <w:rFonts w:asciiTheme="minorHAnsi" w:hAnsiTheme="minorHAnsi" w:cstheme="minorHAnsi"/>
          <w:b/>
          <w:i/>
          <w:color w:val="auto"/>
          <w:sz w:val="24"/>
          <w:szCs w:val="24"/>
        </w:rPr>
        <w:t xml:space="preserve">Module title: </w:t>
      </w:r>
      <w:r w:rsidR="0019062A" w:rsidRPr="00505DE7">
        <w:rPr>
          <w:rFonts w:asciiTheme="minorHAnsi" w:hAnsiTheme="minorHAnsi" w:cstheme="minorHAnsi"/>
          <w:b/>
          <w:i/>
          <w:color w:val="auto"/>
          <w:sz w:val="24"/>
          <w:szCs w:val="24"/>
        </w:rPr>
        <w:t xml:space="preserve">Professional Police Practice </w:t>
      </w:r>
      <w:r w:rsidRPr="00505DE7">
        <w:rPr>
          <w:rFonts w:asciiTheme="minorHAnsi" w:hAnsiTheme="minorHAnsi" w:cstheme="minorHAnsi"/>
          <w:b/>
          <w:i/>
          <w:color w:val="auto"/>
          <w:sz w:val="24"/>
          <w:szCs w:val="24"/>
        </w:rPr>
        <w:t xml:space="preserve">1 (PCDA) </w:t>
      </w:r>
    </w:p>
    <w:p w14:paraId="1502641F" w14:textId="77777777" w:rsidR="00190913" w:rsidRPr="00505DE7" w:rsidRDefault="00190913" w:rsidP="00F927A1">
      <w:pPr>
        <w:overflowPunct/>
        <w:autoSpaceDE/>
        <w:autoSpaceDN/>
        <w:adjustRightInd/>
        <w:ind w:right="-957"/>
        <w:textAlignment w:val="auto"/>
        <w:rPr>
          <w:rFonts w:asciiTheme="minorHAnsi" w:hAnsiTheme="minorHAnsi" w:cstheme="minorHAnsi"/>
          <w:b/>
          <w:color w:val="auto"/>
          <w:sz w:val="24"/>
          <w:szCs w:val="24"/>
        </w:rPr>
      </w:pPr>
    </w:p>
    <w:p w14:paraId="6D58F4AD" w14:textId="6075BF78" w:rsidR="0010312C" w:rsidRPr="00505DE7" w:rsidRDefault="00F927A1" w:rsidP="0040668F">
      <w:pPr>
        <w:rPr>
          <w:rFonts w:asciiTheme="minorHAnsi" w:hAnsiTheme="minorHAnsi" w:cstheme="minorHAnsi"/>
          <w:b/>
          <w:sz w:val="24"/>
          <w:szCs w:val="24"/>
        </w:rPr>
      </w:pPr>
      <w:r w:rsidRPr="00505DE7">
        <w:rPr>
          <w:rFonts w:asciiTheme="minorHAnsi" w:hAnsiTheme="minorHAnsi" w:cstheme="minorHAnsi"/>
          <w:color w:val="auto"/>
          <w:sz w:val="24"/>
          <w:szCs w:val="24"/>
        </w:rPr>
        <w:br w:type="page"/>
      </w:r>
      <w:r w:rsidR="00F139CF" w:rsidRPr="00505DE7">
        <w:rPr>
          <w:rFonts w:asciiTheme="minorHAnsi" w:hAnsiTheme="minorHAnsi" w:cstheme="minorHAnsi"/>
          <w:b/>
          <w:sz w:val="24"/>
          <w:szCs w:val="24"/>
        </w:rPr>
        <w:lastRenderedPageBreak/>
        <w:t>Workbook</w:t>
      </w:r>
      <w:r w:rsidR="0010312C" w:rsidRPr="00505DE7">
        <w:rPr>
          <w:rFonts w:asciiTheme="minorHAnsi" w:hAnsiTheme="minorHAnsi" w:cstheme="minorHAnsi"/>
          <w:b/>
          <w:sz w:val="24"/>
          <w:szCs w:val="24"/>
        </w:rPr>
        <w:t xml:space="preserve"> Guidance</w:t>
      </w:r>
    </w:p>
    <w:p w14:paraId="08AF75DB" w14:textId="77777777" w:rsidR="0010312C" w:rsidRPr="00505DE7" w:rsidRDefault="0010312C" w:rsidP="0040668F">
      <w:pPr>
        <w:rPr>
          <w:rFonts w:asciiTheme="minorHAnsi" w:hAnsiTheme="minorHAnsi" w:cstheme="minorHAnsi"/>
          <w:sz w:val="24"/>
          <w:szCs w:val="24"/>
        </w:rPr>
      </w:pPr>
    </w:p>
    <w:p w14:paraId="619EE2C5" w14:textId="566EAA7A" w:rsidR="008B28E7"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Please read these notes carefully; they provide essential information. </w:t>
      </w:r>
    </w:p>
    <w:p w14:paraId="7142CEC8" w14:textId="3BAC6BD0" w:rsidR="62FE5CAF" w:rsidRPr="00505DE7" w:rsidRDefault="62FE5CAF" w:rsidP="62FE5CAF">
      <w:pPr>
        <w:jc w:val="both"/>
        <w:rPr>
          <w:rFonts w:asciiTheme="minorHAnsi" w:hAnsiTheme="minorHAnsi" w:cstheme="minorHAnsi"/>
          <w:sz w:val="24"/>
          <w:szCs w:val="24"/>
        </w:rPr>
      </w:pPr>
    </w:p>
    <w:p w14:paraId="276E7F40" w14:textId="4E8F046F" w:rsidR="0040668F" w:rsidRPr="00505DE7" w:rsidRDefault="0040668F" w:rsidP="00FF7EBB">
      <w:pPr>
        <w:jc w:val="both"/>
        <w:rPr>
          <w:rFonts w:asciiTheme="minorHAnsi" w:hAnsiTheme="minorHAnsi" w:cstheme="minorHAnsi"/>
          <w:sz w:val="24"/>
          <w:szCs w:val="24"/>
        </w:rPr>
      </w:pPr>
      <w:r w:rsidRPr="00505DE7">
        <w:rPr>
          <w:rFonts w:asciiTheme="minorHAnsi" w:hAnsiTheme="minorHAnsi" w:cstheme="minorHAnsi"/>
          <w:b/>
          <w:sz w:val="24"/>
          <w:szCs w:val="24"/>
        </w:rPr>
        <w:t xml:space="preserve">What is the </w:t>
      </w:r>
      <w:r w:rsidR="00F139CF" w:rsidRPr="00505DE7">
        <w:rPr>
          <w:rFonts w:asciiTheme="minorHAnsi" w:hAnsiTheme="minorHAnsi" w:cstheme="minorHAnsi"/>
          <w:b/>
          <w:sz w:val="24"/>
          <w:szCs w:val="24"/>
        </w:rPr>
        <w:t xml:space="preserve">workbook </w:t>
      </w:r>
      <w:r w:rsidRPr="00505DE7">
        <w:rPr>
          <w:rFonts w:asciiTheme="minorHAnsi" w:hAnsiTheme="minorHAnsi" w:cstheme="minorHAnsi"/>
          <w:b/>
          <w:sz w:val="24"/>
          <w:szCs w:val="24"/>
        </w:rPr>
        <w:t>for?</w:t>
      </w:r>
    </w:p>
    <w:p w14:paraId="5514925D" w14:textId="77777777" w:rsidR="0040668F" w:rsidRPr="00505DE7" w:rsidRDefault="0040668F" w:rsidP="00FF7EBB">
      <w:pPr>
        <w:jc w:val="both"/>
        <w:rPr>
          <w:rFonts w:asciiTheme="minorHAnsi" w:hAnsiTheme="minorHAnsi" w:cstheme="minorHAnsi"/>
          <w:b/>
          <w:sz w:val="24"/>
          <w:szCs w:val="24"/>
        </w:rPr>
      </w:pPr>
    </w:p>
    <w:p w14:paraId="113FEB01" w14:textId="07C33746" w:rsidR="004B69F6" w:rsidRPr="00505DE7" w:rsidRDefault="0040668F" w:rsidP="00FF7EBB">
      <w:pPr>
        <w:jc w:val="both"/>
        <w:rPr>
          <w:rFonts w:asciiTheme="minorHAnsi" w:hAnsiTheme="minorHAnsi" w:cstheme="minorHAnsi"/>
          <w:sz w:val="24"/>
          <w:szCs w:val="24"/>
        </w:rPr>
      </w:pPr>
      <w:r w:rsidRPr="00505DE7">
        <w:rPr>
          <w:rFonts w:asciiTheme="minorHAnsi" w:hAnsiTheme="minorHAnsi" w:cstheme="minorHAnsi"/>
          <w:sz w:val="24"/>
          <w:szCs w:val="24"/>
        </w:rPr>
        <w:t>The purpose of this</w:t>
      </w:r>
      <w:r w:rsidR="00751263" w:rsidRPr="00505DE7">
        <w:rPr>
          <w:rFonts w:asciiTheme="minorHAnsi" w:hAnsiTheme="minorHAnsi" w:cstheme="minorHAnsi"/>
          <w:sz w:val="24"/>
          <w:szCs w:val="24"/>
        </w:rPr>
        <w:t xml:space="preserve"> </w:t>
      </w:r>
      <w:r w:rsidR="00F139CF" w:rsidRPr="00505DE7">
        <w:rPr>
          <w:rFonts w:asciiTheme="minorHAnsi" w:hAnsiTheme="minorHAnsi" w:cstheme="minorHAnsi"/>
          <w:sz w:val="24"/>
          <w:szCs w:val="24"/>
        </w:rPr>
        <w:t>workbook</w:t>
      </w:r>
      <w:r w:rsidR="00751263" w:rsidRPr="00505DE7">
        <w:rPr>
          <w:rFonts w:asciiTheme="minorHAnsi" w:hAnsiTheme="minorHAnsi" w:cstheme="minorHAnsi"/>
          <w:sz w:val="24"/>
          <w:szCs w:val="24"/>
        </w:rPr>
        <w:t xml:space="preserve"> is to enable </w:t>
      </w:r>
      <w:r w:rsidR="00F254D1" w:rsidRPr="00505DE7">
        <w:rPr>
          <w:rFonts w:asciiTheme="minorHAnsi" w:hAnsiTheme="minorHAnsi" w:cstheme="minorHAnsi"/>
          <w:sz w:val="24"/>
          <w:szCs w:val="24"/>
        </w:rPr>
        <w:t>learners</w:t>
      </w:r>
      <w:r w:rsidRPr="00505DE7">
        <w:rPr>
          <w:rFonts w:asciiTheme="minorHAnsi" w:hAnsiTheme="minorHAnsi" w:cstheme="minorHAnsi"/>
          <w:sz w:val="24"/>
          <w:szCs w:val="24"/>
        </w:rPr>
        <w:t xml:space="preserve"> to</w:t>
      </w:r>
      <w:r w:rsidR="0010312C" w:rsidRPr="00505DE7">
        <w:rPr>
          <w:rFonts w:asciiTheme="minorHAnsi" w:hAnsiTheme="minorHAnsi" w:cstheme="minorHAnsi"/>
          <w:sz w:val="24"/>
          <w:szCs w:val="24"/>
        </w:rPr>
        <w:t xml:space="preserve"> demonstrate and provide e</w:t>
      </w:r>
      <w:r w:rsidRPr="00505DE7">
        <w:rPr>
          <w:rFonts w:asciiTheme="minorHAnsi" w:hAnsiTheme="minorHAnsi" w:cstheme="minorHAnsi"/>
          <w:sz w:val="24"/>
          <w:szCs w:val="24"/>
        </w:rPr>
        <w:t xml:space="preserve">vidence of </w:t>
      </w:r>
      <w:r w:rsidR="0010312C" w:rsidRPr="00505DE7">
        <w:rPr>
          <w:rFonts w:asciiTheme="minorHAnsi" w:hAnsiTheme="minorHAnsi" w:cstheme="minorHAnsi"/>
          <w:sz w:val="24"/>
          <w:szCs w:val="24"/>
        </w:rPr>
        <w:t>how they meet</w:t>
      </w:r>
      <w:r w:rsidRPr="00505DE7">
        <w:rPr>
          <w:rFonts w:asciiTheme="minorHAnsi" w:hAnsiTheme="minorHAnsi" w:cstheme="minorHAnsi"/>
          <w:sz w:val="24"/>
          <w:szCs w:val="24"/>
        </w:rPr>
        <w:t xml:space="preserve"> the learning outcomes </w:t>
      </w:r>
      <w:r w:rsidR="00390074" w:rsidRPr="00505DE7">
        <w:rPr>
          <w:rFonts w:asciiTheme="minorHAnsi" w:hAnsiTheme="minorHAnsi" w:cstheme="minorHAnsi"/>
          <w:sz w:val="24"/>
          <w:szCs w:val="24"/>
        </w:rPr>
        <w:t xml:space="preserve">set by </w:t>
      </w:r>
      <w:r w:rsidR="009C3AC2" w:rsidRPr="00505DE7">
        <w:rPr>
          <w:rFonts w:asciiTheme="minorHAnsi" w:hAnsiTheme="minorHAnsi" w:cstheme="minorHAnsi"/>
          <w:sz w:val="24"/>
          <w:szCs w:val="24"/>
        </w:rPr>
        <w:t xml:space="preserve">the </w:t>
      </w:r>
      <w:r w:rsidR="00270EEB" w:rsidRPr="00505DE7">
        <w:rPr>
          <w:rFonts w:asciiTheme="minorHAnsi" w:hAnsiTheme="minorHAnsi" w:cstheme="minorHAnsi"/>
          <w:sz w:val="24"/>
          <w:szCs w:val="24"/>
        </w:rPr>
        <w:t>College of Policing</w:t>
      </w:r>
      <w:r w:rsidR="00390074" w:rsidRPr="00505DE7">
        <w:rPr>
          <w:rFonts w:asciiTheme="minorHAnsi" w:hAnsiTheme="minorHAnsi" w:cstheme="minorHAnsi"/>
          <w:sz w:val="24"/>
          <w:szCs w:val="24"/>
        </w:rPr>
        <w:t xml:space="preserve">, </w:t>
      </w:r>
      <w:r w:rsidRPr="00505DE7">
        <w:rPr>
          <w:rFonts w:asciiTheme="minorHAnsi" w:hAnsiTheme="minorHAnsi" w:cstheme="minorHAnsi"/>
          <w:sz w:val="24"/>
          <w:szCs w:val="24"/>
        </w:rPr>
        <w:t xml:space="preserve">for </w:t>
      </w:r>
      <w:r w:rsidR="009C3AC2" w:rsidRPr="00505DE7">
        <w:rPr>
          <w:rFonts w:asciiTheme="minorHAnsi" w:hAnsiTheme="minorHAnsi" w:cstheme="minorHAnsi"/>
          <w:sz w:val="24"/>
          <w:szCs w:val="24"/>
        </w:rPr>
        <w:t xml:space="preserve">the </w:t>
      </w:r>
      <w:r w:rsidR="00270EEB" w:rsidRPr="00505DE7">
        <w:rPr>
          <w:rFonts w:asciiTheme="minorHAnsi" w:hAnsiTheme="minorHAnsi" w:cstheme="minorHAnsi"/>
          <w:sz w:val="24"/>
          <w:szCs w:val="24"/>
        </w:rPr>
        <w:t xml:space="preserve">BSc </w:t>
      </w:r>
      <w:r w:rsidR="0010312C" w:rsidRPr="00505DE7">
        <w:rPr>
          <w:rFonts w:asciiTheme="minorHAnsi" w:hAnsiTheme="minorHAnsi" w:cstheme="minorHAnsi"/>
          <w:sz w:val="24"/>
          <w:szCs w:val="24"/>
        </w:rPr>
        <w:t>programme</w:t>
      </w:r>
      <w:r w:rsidR="00A3273B" w:rsidRPr="00505DE7">
        <w:rPr>
          <w:rFonts w:asciiTheme="minorHAnsi" w:hAnsiTheme="minorHAnsi" w:cstheme="minorHAnsi"/>
          <w:sz w:val="24"/>
          <w:szCs w:val="24"/>
        </w:rPr>
        <w:t xml:space="preserve">. Essentially, you are being asked to outline your experiential learning based upon your theoretical understanding in a range of operational situations. </w:t>
      </w:r>
    </w:p>
    <w:p w14:paraId="5C274A72" w14:textId="77777777" w:rsidR="004B69F6" w:rsidRPr="00505DE7" w:rsidRDefault="004B69F6" w:rsidP="62FE5CAF">
      <w:pPr>
        <w:jc w:val="both"/>
        <w:rPr>
          <w:rFonts w:asciiTheme="minorHAnsi" w:hAnsiTheme="minorHAnsi" w:cstheme="minorHAnsi"/>
          <w:sz w:val="24"/>
          <w:szCs w:val="24"/>
        </w:rPr>
      </w:pPr>
    </w:p>
    <w:p w14:paraId="186131DD" w14:textId="2028718C" w:rsidR="62FE5CAF" w:rsidRPr="00505DE7" w:rsidRDefault="64D01D80" w:rsidP="64D01D80">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 xml:space="preserve">Area of Professional Practice covered, (called elements in your module descriptor): </w:t>
      </w:r>
    </w:p>
    <w:p w14:paraId="7157586E" w14:textId="0D93EE6E" w:rsidR="62FE5CAF" w:rsidRPr="00505DE7" w:rsidRDefault="62FE5CAF" w:rsidP="62FE5CAF">
      <w:pPr>
        <w:jc w:val="both"/>
        <w:rPr>
          <w:rFonts w:asciiTheme="minorHAnsi" w:hAnsiTheme="minorHAnsi" w:cstheme="minorHAnsi"/>
          <w:sz w:val="24"/>
          <w:szCs w:val="24"/>
        </w:rPr>
      </w:pPr>
    </w:p>
    <w:p w14:paraId="49175B06" w14:textId="32A3EA6C" w:rsidR="00A3273B" w:rsidRPr="00505DE7" w:rsidRDefault="00A3273B"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Wellbeing and Resilience</w:t>
      </w:r>
    </w:p>
    <w:p w14:paraId="20787C31" w14:textId="77777777" w:rsidR="00A3273B" w:rsidRPr="00505DE7" w:rsidRDefault="00A3273B" w:rsidP="00A3273B">
      <w:pPr>
        <w:pStyle w:val="ListParagraph"/>
        <w:numPr>
          <w:ilvl w:val="0"/>
          <w:numId w:val="48"/>
        </w:num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Communication Skills</w:t>
      </w:r>
    </w:p>
    <w:p w14:paraId="3E1B8577" w14:textId="77777777" w:rsidR="00A3273B" w:rsidRPr="00505DE7" w:rsidRDefault="00A3273B" w:rsidP="00A3273B">
      <w:pPr>
        <w:pStyle w:val="ListParagraph"/>
        <w:numPr>
          <w:ilvl w:val="0"/>
          <w:numId w:val="48"/>
        </w:num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Managing Conflict</w:t>
      </w:r>
    </w:p>
    <w:p w14:paraId="4560CBAC" w14:textId="3AAA9B7B" w:rsidR="00A3273B" w:rsidRPr="00505DE7" w:rsidRDefault="00A3273B" w:rsidP="00A3273B">
      <w:pPr>
        <w:pStyle w:val="ListParagraph"/>
        <w:numPr>
          <w:ilvl w:val="0"/>
          <w:numId w:val="48"/>
        </w:num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Valuing Difference and Inclusion</w:t>
      </w:r>
    </w:p>
    <w:p w14:paraId="3263D299" w14:textId="3A8272EE" w:rsidR="00A3273B" w:rsidRPr="00505DE7" w:rsidRDefault="00A3273B"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Criminal Justice</w:t>
      </w:r>
    </w:p>
    <w:p w14:paraId="333D77E0" w14:textId="77777777" w:rsidR="00446792" w:rsidRPr="00505DE7" w:rsidRDefault="00A3273B"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Decision making, discretion</w:t>
      </w:r>
    </w:p>
    <w:p w14:paraId="5C8436F9" w14:textId="77777777" w:rsidR="00446792" w:rsidRPr="00505DE7" w:rsidRDefault="00446792"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C</w:t>
      </w:r>
      <w:r w:rsidR="00A3273B" w:rsidRPr="00505DE7">
        <w:rPr>
          <w:rFonts w:asciiTheme="minorHAnsi" w:hAnsiTheme="minorHAnsi" w:cstheme="minorHAnsi"/>
          <w:sz w:val="24"/>
          <w:szCs w:val="24"/>
        </w:rPr>
        <w:t>onducting Investigation</w:t>
      </w:r>
      <w:r w:rsidRPr="00505DE7">
        <w:rPr>
          <w:rFonts w:asciiTheme="minorHAnsi" w:hAnsiTheme="minorHAnsi" w:cstheme="minorHAnsi"/>
          <w:sz w:val="24"/>
          <w:szCs w:val="24"/>
        </w:rPr>
        <w:t>s</w:t>
      </w:r>
    </w:p>
    <w:p w14:paraId="799487A7" w14:textId="663A0FFC" w:rsidR="00A3273B" w:rsidRPr="00505DE7" w:rsidRDefault="00A3273B"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 xml:space="preserve">Criminal Justice (Managing offenders) </w:t>
      </w:r>
    </w:p>
    <w:p w14:paraId="3B9BEF73" w14:textId="4384DB3E" w:rsidR="008B28E7" w:rsidRPr="00505DE7" w:rsidRDefault="008B28E7" w:rsidP="62FE5CAF">
      <w:pPr>
        <w:jc w:val="both"/>
        <w:rPr>
          <w:rFonts w:asciiTheme="minorHAnsi" w:hAnsiTheme="minorHAnsi" w:cstheme="minorHAnsi"/>
          <w:sz w:val="24"/>
          <w:szCs w:val="24"/>
          <w:highlight w:val="yellow"/>
        </w:rPr>
      </w:pPr>
    </w:p>
    <w:p w14:paraId="1CD3127C" w14:textId="52A2F7AC"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You may wish to use the same incidents as you’ve outlined in the Occupational Competence Portfolio. </w:t>
      </w:r>
    </w:p>
    <w:p w14:paraId="1485D2E5" w14:textId="1BE11FB5"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672DC2F0" w14:textId="39DDE189"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b/>
          <w:bCs/>
          <w:color w:val="000000" w:themeColor="text1"/>
          <w:sz w:val="24"/>
          <w:szCs w:val="24"/>
        </w:rPr>
        <w:t>How should the workbook be presented?</w:t>
      </w:r>
    </w:p>
    <w:p w14:paraId="40B01FED" w14:textId="701A2C9A"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3C8BC3D7" w14:textId="0866F352"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05AC3D1D" w14:textId="0BEC285B"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b/>
          <w:bCs/>
          <w:color w:val="000000" w:themeColor="text1"/>
          <w:sz w:val="24"/>
          <w:szCs w:val="24"/>
        </w:rPr>
        <w:t>Word count policy</w:t>
      </w:r>
      <w:r w:rsidRPr="00505DE7">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w:t>
      </w:r>
      <w:hyperlink r:id="rId12">
        <w:r w:rsidRPr="00505DE7">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505DE7">
        <w:rPr>
          <w:rFonts w:asciiTheme="minorHAnsi" w:eastAsia="Arial" w:hAnsiTheme="minorHAnsi" w:cstheme="minorHAnsi"/>
          <w:color w:val="0000FF"/>
          <w:sz w:val="24"/>
          <w:szCs w:val="24"/>
          <w:u w:val="single"/>
        </w:rPr>
        <w:t xml:space="preserve">) </w:t>
      </w:r>
    </w:p>
    <w:p w14:paraId="4DBFA51E" w14:textId="16424F3C"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48EFC479" w14:textId="7A641535"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Reflective practice is a core aspect for your workbooks and although there is a variety of useful resources on Moodle, there is one </w:t>
      </w:r>
      <w:proofErr w:type="gramStart"/>
      <w:r w:rsidRPr="00505DE7">
        <w:rPr>
          <w:rFonts w:asciiTheme="minorHAnsi" w:eastAsia="Arial" w:hAnsiTheme="minorHAnsi" w:cstheme="minorHAnsi"/>
          <w:color w:val="000000" w:themeColor="text1"/>
          <w:sz w:val="24"/>
          <w:szCs w:val="24"/>
        </w:rPr>
        <w:t>particular book</w:t>
      </w:r>
      <w:proofErr w:type="gramEnd"/>
      <w:r w:rsidRPr="00505DE7">
        <w:rPr>
          <w:rFonts w:asciiTheme="minorHAnsi" w:eastAsia="Arial" w:hAnsiTheme="minorHAnsi" w:cstheme="minorHAnsi"/>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Pr="00505DE7" w:rsidRDefault="00D9678A" w:rsidP="0037A2D4">
      <w:pPr>
        <w:jc w:val="both"/>
        <w:rPr>
          <w:rFonts w:asciiTheme="minorHAnsi" w:hAnsiTheme="minorHAnsi" w:cstheme="minorHAnsi"/>
          <w:sz w:val="24"/>
          <w:szCs w:val="24"/>
        </w:rPr>
      </w:pPr>
      <w:hyperlink r:id="rId13">
        <w:r w:rsidR="0037A2D4" w:rsidRPr="00505DE7">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1FF3DBAD" w14:textId="4D6FD5F7"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5D24C399" w14:textId="1875D2E2"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b/>
          <w:bCs/>
          <w:color w:val="000000" w:themeColor="text1"/>
          <w:sz w:val="24"/>
          <w:szCs w:val="24"/>
        </w:rPr>
        <w:t>How is the workbook assessed?</w:t>
      </w:r>
    </w:p>
    <w:p w14:paraId="77B74513" w14:textId="3C953D93"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1226AB3C" w14:textId="1BAF09FF"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4FEF5132" w14:textId="0C03CAFA"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5A428107" w14:textId="15100D1E"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384749A7" w14:textId="0463FAF5"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Once submitted your workbook will be assessed and marked independently.</w:t>
      </w:r>
    </w:p>
    <w:p w14:paraId="38A2A33D" w14:textId="77444A41" w:rsidR="0037A2D4" w:rsidRPr="00505DE7" w:rsidRDefault="0037A2D4" w:rsidP="0037A2D4">
      <w:pPr>
        <w:jc w:val="both"/>
        <w:rPr>
          <w:rFonts w:asciiTheme="minorHAnsi" w:hAnsiTheme="minorHAnsi" w:cstheme="minorHAnsi"/>
          <w:sz w:val="24"/>
          <w:szCs w:val="24"/>
        </w:rPr>
      </w:pPr>
    </w:p>
    <w:p w14:paraId="0FA4C42B" w14:textId="77777777" w:rsidR="008B28E7" w:rsidRPr="00505DE7" w:rsidRDefault="008B28E7" w:rsidP="00FF7EBB">
      <w:pPr>
        <w:jc w:val="both"/>
        <w:rPr>
          <w:rFonts w:asciiTheme="minorHAnsi" w:hAnsiTheme="minorHAnsi" w:cstheme="minorHAnsi"/>
          <w:sz w:val="24"/>
          <w:szCs w:val="24"/>
        </w:rPr>
      </w:pPr>
    </w:p>
    <w:p w14:paraId="3F0651C1" w14:textId="77777777" w:rsidR="00F546D1" w:rsidRPr="00505DE7" w:rsidRDefault="00F546D1" w:rsidP="00FF7EBB">
      <w:pPr>
        <w:jc w:val="both"/>
        <w:rPr>
          <w:rFonts w:asciiTheme="minorHAnsi" w:hAnsiTheme="minorHAnsi" w:cstheme="minorHAnsi"/>
          <w:b/>
          <w:sz w:val="24"/>
          <w:szCs w:val="24"/>
        </w:rPr>
      </w:pPr>
    </w:p>
    <w:p w14:paraId="707B326D" w14:textId="77777777" w:rsidR="00F546D1" w:rsidRPr="00505DE7" w:rsidRDefault="00F546D1" w:rsidP="00FF7EBB">
      <w:pPr>
        <w:jc w:val="both"/>
        <w:rPr>
          <w:rFonts w:asciiTheme="minorHAnsi" w:hAnsiTheme="minorHAnsi" w:cstheme="minorHAnsi"/>
          <w:b/>
          <w:sz w:val="24"/>
          <w:szCs w:val="24"/>
        </w:rPr>
      </w:pPr>
    </w:p>
    <w:p w14:paraId="414A6D38" w14:textId="77777777" w:rsidR="00D625E7" w:rsidRPr="00505DE7" w:rsidRDefault="00D625E7">
      <w:pPr>
        <w:overflowPunct/>
        <w:autoSpaceDE/>
        <w:autoSpaceDN/>
        <w:adjustRightInd/>
        <w:textAlignment w:val="auto"/>
        <w:rPr>
          <w:rFonts w:asciiTheme="minorHAnsi" w:hAnsiTheme="minorHAnsi" w:cstheme="minorHAnsi"/>
          <w:b/>
          <w:sz w:val="24"/>
          <w:szCs w:val="24"/>
        </w:rPr>
      </w:pPr>
      <w:r w:rsidRPr="00505DE7">
        <w:rPr>
          <w:rFonts w:asciiTheme="minorHAnsi" w:hAnsiTheme="minorHAnsi" w:cstheme="minorHAnsi"/>
          <w:b/>
          <w:sz w:val="24"/>
          <w:szCs w:val="24"/>
        </w:rPr>
        <w:br w:type="page"/>
      </w:r>
    </w:p>
    <w:p w14:paraId="5F4CCD4A" w14:textId="77777777" w:rsidR="000325D9" w:rsidRPr="00505DE7" w:rsidRDefault="000325D9" w:rsidP="00FF7EBB">
      <w:pPr>
        <w:jc w:val="both"/>
        <w:rPr>
          <w:rFonts w:asciiTheme="minorHAnsi" w:hAnsiTheme="minorHAnsi" w:cstheme="minorHAnsi"/>
          <w:sz w:val="24"/>
          <w:szCs w:val="24"/>
        </w:rPr>
      </w:pPr>
      <w:r w:rsidRPr="00505DE7">
        <w:rPr>
          <w:rFonts w:asciiTheme="minorHAnsi" w:hAnsiTheme="minorHAnsi" w:cstheme="minorHAnsi"/>
          <w:b/>
          <w:sz w:val="24"/>
          <w:szCs w:val="24"/>
        </w:rPr>
        <w:t>Confidentiality</w:t>
      </w:r>
    </w:p>
    <w:p w14:paraId="206C88D2" w14:textId="77777777" w:rsidR="008B28E7" w:rsidRPr="00505DE7" w:rsidRDefault="008B28E7" w:rsidP="00FF7EBB">
      <w:pPr>
        <w:jc w:val="both"/>
        <w:rPr>
          <w:rFonts w:asciiTheme="minorHAnsi" w:hAnsiTheme="minorHAnsi" w:cstheme="minorHAnsi"/>
          <w:b/>
          <w:sz w:val="24"/>
          <w:szCs w:val="24"/>
        </w:rPr>
      </w:pPr>
    </w:p>
    <w:p w14:paraId="7EC99A35" w14:textId="49249D08" w:rsidR="000325D9"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It is important that no individual can be identified either directly or indirectly from the information in the workbook. Therefore, you must:</w:t>
      </w:r>
    </w:p>
    <w:p w14:paraId="172DCCC1" w14:textId="77777777" w:rsidR="000325D9" w:rsidRPr="00505DE7" w:rsidRDefault="000325D9" w:rsidP="00FF7EBB">
      <w:pPr>
        <w:jc w:val="both"/>
        <w:rPr>
          <w:rFonts w:asciiTheme="minorHAnsi" w:hAnsiTheme="minorHAnsi" w:cstheme="minorHAnsi"/>
          <w:sz w:val="24"/>
          <w:szCs w:val="24"/>
        </w:rPr>
      </w:pPr>
    </w:p>
    <w:p w14:paraId="5314D85C" w14:textId="1535D119" w:rsidR="000325D9" w:rsidRPr="00505DE7" w:rsidRDefault="62FE5CAF" w:rsidP="62FE5CAF">
      <w:pPr>
        <w:pStyle w:val="ListParagraph"/>
        <w:numPr>
          <w:ilvl w:val="0"/>
          <w:numId w:val="1"/>
        </w:numPr>
        <w:spacing w:line="259" w:lineRule="auto"/>
        <w:jc w:val="both"/>
        <w:rPr>
          <w:rFonts w:asciiTheme="minorHAnsi" w:hAnsiTheme="minorHAnsi" w:cstheme="minorHAnsi"/>
          <w:color w:val="auto"/>
          <w:sz w:val="24"/>
          <w:szCs w:val="24"/>
        </w:rPr>
      </w:pPr>
      <w:r w:rsidRPr="00505DE7">
        <w:rPr>
          <w:rFonts w:asciiTheme="minorHAnsi" w:hAnsiTheme="minorHAnsi" w:cstheme="minorHAnsi"/>
          <w:sz w:val="24"/>
          <w:szCs w:val="24"/>
        </w:rPr>
        <w:t>a</w:t>
      </w:r>
      <w:r w:rsidRPr="00505DE7">
        <w:rPr>
          <w:rFonts w:asciiTheme="minorHAnsi" w:hAnsiTheme="minorHAnsi" w:cstheme="minorHAnsi"/>
          <w:color w:val="auto"/>
          <w:sz w:val="24"/>
          <w:szCs w:val="24"/>
        </w:rPr>
        <w:t xml:space="preserve">dhere to guidance in the Student Handbook about unfair practice and </w:t>
      </w:r>
      <w:proofErr w:type="gramStart"/>
      <w:r w:rsidRPr="00505DE7">
        <w:rPr>
          <w:rFonts w:asciiTheme="minorHAnsi" w:hAnsiTheme="minorHAnsi" w:cstheme="minorHAnsi"/>
          <w:color w:val="auto"/>
          <w:sz w:val="24"/>
          <w:szCs w:val="24"/>
        </w:rPr>
        <w:t>plagiarism;</w:t>
      </w:r>
      <w:proofErr w:type="gramEnd"/>
    </w:p>
    <w:p w14:paraId="61BD2FDD" w14:textId="2602E35E" w:rsidR="000325D9" w:rsidRPr="00505DE7" w:rsidRDefault="62FE5CAF" w:rsidP="62FE5CAF">
      <w:pPr>
        <w:numPr>
          <w:ilvl w:val="0"/>
          <w:numId w:val="27"/>
        </w:numPr>
        <w:spacing w:line="259" w:lineRule="auto"/>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not identify individuals including witnesses, victims or offenders by </w:t>
      </w:r>
      <w:proofErr w:type="gramStart"/>
      <w:r w:rsidRPr="00505DE7">
        <w:rPr>
          <w:rFonts w:asciiTheme="minorHAnsi" w:hAnsiTheme="minorHAnsi" w:cstheme="minorHAnsi"/>
          <w:color w:val="auto"/>
          <w:sz w:val="24"/>
          <w:szCs w:val="24"/>
        </w:rPr>
        <w:t>name;</w:t>
      </w:r>
      <w:proofErr w:type="gramEnd"/>
    </w:p>
    <w:p w14:paraId="31E22773" w14:textId="57D957A0" w:rsidR="000325D9" w:rsidRPr="00505DE7" w:rsidRDefault="62FE5CAF" w:rsidP="62FE5CAF">
      <w:pPr>
        <w:numPr>
          <w:ilvl w:val="0"/>
          <w:numId w:val="27"/>
        </w:numPr>
        <w:spacing w:line="259" w:lineRule="auto"/>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505DE7">
        <w:rPr>
          <w:rFonts w:asciiTheme="minorHAnsi" w:hAnsiTheme="minorHAnsi" w:cstheme="minorHAnsi"/>
          <w:color w:val="auto"/>
          <w:sz w:val="24"/>
          <w:szCs w:val="24"/>
        </w:rPr>
        <w:t>conditions;</w:t>
      </w:r>
      <w:proofErr w:type="gramEnd"/>
    </w:p>
    <w:p w14:paraId="4C102B69" w14:textId="48038418" w:rsidR="00F92E4D" w:rsidRPr="00505DE7" w:rsidRDefault="62FE5CAF" w:rsidP="62FE5CAF">
      <w:pPr>
        <w:numPr>
          <w:ilvl w:val="0"/>
          <w:numId w:val="26"/>
        </w:numPr>
        <w:spacing w:line="259" w:lineRule="auto"/>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take personal responsibility for adhering to confidentiality rules. </w:t>
      </w:r>
    </w:p>
    <w:p w14:paraId="4A7E7B8A" w14:textId="49EF66EF" w:rsidR="00865008" w:rsidRPr="00505DE7" w:rsidRDefault="62FE5CAF" w:rsidP="00FF7EBB">
      <w:pPr>
        <w:numPr>
          <w:ilvl w:val="0"/>
          <w:numId w:val="26"/>
        </w:num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not include any dates of any incidents or anything that specifically identifies an actual incident.</w:t>
      </w:r>
    </w:p>
    <w:p w14:paraId="13A8FDD3" w14:textId="777B8197" w:rsidR="12871B79" w:rsidRPr="00505DE7" w:rsidRDefault="12871B79" w:rsidP="12871B79">
      <w:pPr>
        <w:jc w:val="both"/>
        <w:rPr>
          <w:rFonts w:asciiTheme="minorHAnsi" w:hAnsiTheme="minorHAnsi" w:cstheme="minorHAnsi"/>
          <w:color w:val="auto"/>
          <w:sz w:val="24"/>
          <w:szCs w:val="24"/>
        </w:rPr>
      </w:pPr>
    </w:p>
    <w:p w14:paraId="7641E7DB" w14:textId="322573B2" w:rsidR="12871B79" w:rsidRPr="00505DE7" w:rsidRDefault="12871B79" w:rsidP="12871B79">
      <w:pPr>
        <w:jc w:val="both"/>
        <w:rPr>
          <w:rFonts w:asciiTheme="minorHAnsi" w:hAnsiTheme="minorHAnsi" w:cstheme="minorHAnsi"/>
          <w:color w:val="auto"/>
          <w:sz w:val="24"/>
          <w:szCs w:val="24"/>
        </w:rPr>
      </w:pPr>
    </w:p>
    <w:p w14:paraId="5FB9BC73" w14:textId="221E1AF8" w:rsidR="5B41F877" w:rsidRPr="00505DE7" w:rsidRDefault="5B41F877" w:rsidP="12871B79">
      <w:pPr>
        <w:jc w:val="both"/>
        <w:rPr>
          <w:rFonts w:asciiTheme="minorHAnsi" w:hAnsiTheme="minorHAnsi" w:cstheme="minorHAnsi"/>
          <w:sz w:val="24"/>
          <w:szCs w:val="24"/>
        </w:rPr>
      </w:pPr>
      <w:r w:rsidRPr="00505DE7">
        <w:rPr>
          <w:rFonts w:asciiTheme="minorHAnsi" w:eastAsia="Calibri" w:hAnsiTheme="minorHAnsi" w:cstheme="minorHAns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05DE7">
        <w:rPr>
          <w:rFonts w:asciiTheme="minorHAnsi" w:eastAsia="Calibri" w:hAnsiTheme="minorHAnsi" w:cstheme="minorHAnsi"/>
          <w:color w:val="000000" w:themeColor="text1"/>
          <w:sz w:val="24"/>
          <w:szCs w:val="24"/>
        </w:rPr>
        <w:t xml:space="preserve"> </w:t>
      </w:r>
    </w:p>
    <w:p w14:paraId="2E0C6FCB" w14:textId="7887EAB6" w:rsidR="5FC95697" w:rsidRPr="00505DE7" w:rsidRDefault="5FC95697" w:rsidP="5FC95697">
      <w:pPr>
        <w:jc w:val="both"/>
        <w:rPr>
          <w:rFonts w:asciiTheme="minorHAnsi" w:hAnsiTheme="minorHAnsi" w:cstheme="minorHAnsi"/>
          <w:color w:val="000000" w:themeColor="text1"/>
          <w:sz w:val="24"/>
          <w:szCs w:val="24"/>
        </w:rPr>
      </w:pPr>
    </w:p>
    <w:p w14:paraId="4335E62D" w14:textId="218F99B1" w:rsidR="5FC95697" w:rsidRPr="00505DE7" w:rsidRDefault="5FC95697" w:rsidP="061C8C24">
      <w:pPr>
        <w:jc w:val="both"/>
        <w:rPr>
          <w:rFonts w:asciiTheme="minorHAnsi" w:hAnsiTheme="minorHAnsi" w:cstheme="minorHAnsi"/>
          <w:color w:val="000000" w:themeColor="text1"/>
          <w:sz w:val="24"/>
          <w:szCs w:val="24"/>
          <w:highlight w:val="yellow"/>
        </w:rPr>
      </w:pPr>
      <w:r w:rsidRPr="00505DE7">
        <w:rPr>
          <w:rFonts w:asciiTheme="minorHAnsi" w:eastAsia="Calibri" w:hAnsiTheme="minorHAnsi" w:cstheme="minorHAnsi"/>
          <w:color w:val="000000" w:themeColor="text1"/>
          <w:sz w:val="24"/>
          <w:szCs w:val="24"/>
          <w:highlight w:val="yellow"/>
        </w:rPr>
        <w:t>The content of this workbook should be your own work. Do not allow anyone else to see your work or use your work for their own submissions.</w:t>
      </w:r>
      <w:r w:rsidRPr="00505DE7">
        <w:rPr>
          <w:rFonts w:asciiTheme="minorHAnsi" w:eastAsia="Calibri" w:hAnsiTheme="minorHAnsi" w:cstheme="minorHAnsi"/>
          <w:color w:val="000000" w:themeColor="text1"/>
          <w:sz w:val="24"/>
          <w:szCs w:val="24"/>
        </w:rPr>
        <w:t xml:space="preserve"> </w:t>
      </w:r>
    </w:p>
    <w:p w14:paraId="60EC03CA" w14:textId="2FABB0D2" w:rsidR="12871B79" w:rsidRPr="00505DE7" w:rsidRDefault="12871B79" w:rsidP="12871B79">
      <w:pPr>
        <w:jc w:val="both"/>
        <w:rPr>
          <w:rFonts w:asciiTheme="minorHAnsi" w:eastAsia="Calibri" w:hAnsiTheme="minorHAnsi" w:cstheme="minorHAnsi"/>
          <w:color w:val="000000" w:themeColor="text1"/>
          <w:sz w:val="24"/>
          <w:szCs w:val="24"/>
        </w:rPr>
      </w:pPr>
    </w:p>
    <w:p w14:paraId="5039A991" w14:textId="1BED44EA" w:rsidR="12871B79" w:rsidRPr="00505DE7" w:rsidRDefault="12871B79" w:rsidP="12871B79">
      <w:pPr>
        <w:jc w:val="both"/>
        <w:rPr>
          <w:rFonts w:asciiTheme="minorHAnsi" w:eastAsia="Calibri" w:hAnsiTheme="minorHAnsi" w:cstheme="minorHAnsi"/>
          <w:color w:val="000000" w:themeColor="text1"/>
          <w:sz w:val="24"/>
          <w:szCs w:val="24"/>
        </w:rPr>
      </w:pPr>
    </w:p>
    <w:p w14:paraId="786537F6" w14:textId="6772C35F" w:rsidR="5B41F877" w:rsidRPr="00505DE7" w:rsidRDefault="5B41F877" w:rsidP="12871B79">
      <w:pPr>
        <w:jc w:val="both"/>
        <w:rPr>
          <w:rFonts w:asciiTheme="minorHAnsi" w:hAnsiTheme="minorHAnsi" w:cstheme="minorHAnsi"/>
          <w:sz w:val="24"/>
          <w:szCs w:val="24"/>
        </w:rPr>
      </w:pPr>
      <w:r w:rsidRPr="00505DE7">
        <w:rPr>
          <w:rFonts w:asciiTheme="minorHAnsi" w:eastAsia="Calibri" w:hAnsiTheme="minorHAnsi" w:cstheme="minorHAnsi"/>
          <w:b/>
          <w:bCs/>
          <w:color w:val="000000" w:themeColor="text1"/>
          <w:sz w:val="24"/>
          <w:szCs w:val="24"/>
        </w:rPr>
        <w:t xml:space="preserve">Should any health and wellbeing concerns be raised because of disclosures made by the student within this workbook, the employer of the student will be informed. </w:t>
      </w:r>
      <w:r w:rsidRPr="00505DE7">
        <w:rPr>
          <w:rFonts w:asciiTheme="minorHAnsi" w:eastAsia="Calibri" w:hAnsiTheme="minorHAnsi" w:cstheme="minorHAnsi"/>
          <w:color w:val="000000" w:themeColor="text1"/>
          <w:sz w:val="24"/>
          <w:szCs w:val="24"/>
        </w:rPr>
        <w:t xml:space="preserve"> </w:t>
      </w:r>
    </w:p>
    <w:p w14:paraId="6D3FDBB0" w14:textId="1626907F" w:rsidR="12871B79" w:rsidRPr="00505DE7" w:rsidRDefault="12871B79" w:rsidP="12871B79">
      <w:pPr>
        <w:jc w:val="both"/>
        <w:rPr>
          <w:rFonts w:asciiTheme="minorHAnsi" w:hAnsiTheme="minorHAnsi" w:cstheme="minorHAnsi"/>
          <w:color w:val="auto"/>
          <w:sz w:val="24"/>
          <w:szCs w:val="24"/>
        </w:rPr>
      </w:pPr>
    </w:p>
    <w:p w14:paraId="235E43AC" w14:textId="77777777" w:rsidR="00FF7EBB" w:rsidRPr="00505DE7" w:rsidRDefault="00FF7EBB" w:rsidP="00FF7EBB">
      <w:pPr>
        <w:jc w:val="both"/>
        <w:rPr>
          <w:rFonts w:asciiTheme="minorHAnsi" w:hAnsiTheme="minorHAnsi" w:cstheme="minorHAnsi"/>
          <w:color w:val="auto"/>
          <w:sz w:val="24"/>
          <w:szCs w:val="24"/>
        </w:rPr>
      </w:pPr>
    </w:p>
    <w:p w14:paraId="7256DFDE" w14:textId="77777777" w:rsidR="00FF7EBB" w:rsidRPr="00505DE7" w:rsidRDefault="00FF7EBB" w:rsidP="00FF7EBB">
      <w:pPr>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NOTE</w:t>
      </w:r>
    </w:p>
    <w:p w14:paraId="09D7454F" w14:textId="77777777" w:rsidR="00FF7EBB" w:rsidRPr="00505DE7" w:rsidRDefault="00FF7EBB" w:rsidP="00FF7EBB">
      <w:pPr>
        <w:jc w:val="both"/>
        <w:rPr>
          <w:rFonts w:asciiTheme="minorHAnsi" w:hAnsiTheme="minorHAnsi" w:cstheme="minorHAnsi"/>
          <w:color w:val="auto"/>
          <w:sz w:val="24"/>
          <w:szCs w:val="24"/>
        </w:rPr>
      </w:pPr>
    </w:p>
    <w:p w14:paraId="228A8C57" w14:textId="0636BE07" w:rsidR="00FF7EBB" w:rsidRPr="00505DE7" w:rsidRDefault="62FE5CAF" w:rsidP="62FE5CAF">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Your workbook will be submitted electronically via Turnitin on Moodle. Guidance on this is in the Student Handbook. </w:t>
      </w:r>
    </w:p>
    <w:p w14:paraId="3836B8A0" w14:textId="77777777" w:rsidR="00390074" w:rsidRPr="00505DE7" w:rsidRDefault="00390074" w:rsidP="00FF7EBB">
      <w:pPr>
        <w:ind w:left="360"/>
        <w:jc w:val="both"/>
        <w:rPr>
          <w:rFonts w:asciiTheme="minorHAnsi" w:hAnsiTheme="minorHAnsi" w:cstheme="minorHAnsi"/>
          <w:b/>
          <w:color w:val="auto"/>
          <w:sz w:val="24"/>
          <w:szCs w:val="24"/>
        </w:rPr>
      </w:pPr>
    </w:p>
    <w:p w14:paraId="2655B5DB" w14:textId="545C3178" w:rsidR="00390074" w:rsidRPr="00505DE7" w:rsidRDefault="00390074" w:rsidP="00FF7EBB">
      <w:pPr>
        <w:jc w:val="both"/>
        <w:rPr>
          <w:rFonts w:asciiTheme="minorHAnsi" w:hAnsiTheme="minorHAnsi" w:cstheme="minorHAnsi"/>
          <w:b/>
          <w:i/>
          <w:sz w:val="24"/>
          <w:szCs w:val="24"/>
        </w:rPr>
      </w:pPr>
      <w:r w:rsidRPr="00505DE7">
        <w:rPr>
          <w:rFonts w:asciiTheme="minorHAnsi" w:hAnsiTheme="minorHAnsi" w:cstheme="minorHAnsi"/>
          <w:b/>
          <w:i/>
          <w:sz w:val="24"/>
          <w:szCs w:val="24"/>
        </w:rPr>
        <w:t xml:space="preserve">Remember that the </w:t>
      </w:r>
      <w:r w:rsidR="00E03B6D" w:rsidRPr="00505DE7">
        <w:rPr>
          <w:rFonts w:asciiTheme="minorHAnsi" w:hAnsiTheme="minorHAnsi" w:cstheme="minorHAnsi"/>
          <w:b/>
          <w:i/>
          <w:sz w:val="24"/>
          <w:szCs w:val="24"/>
        </w:rPr>
        <w:t>w</w:t>
      </w:r>
      <w:r w:rsidR="00F139CF" w:rsidRPr="00505DE7">
        <w:rPr>
          <w:rFonts w:asciiTheme="minorHAnsi" w:hAnsiTheme="minorHAnsi" w:cstheme="minorHAnsi"/>
          <w:b/>
          <w:i/>
          <w:sz w:val="24"/>
          <w:szCs w:val="24"/>
        </w:rPr>
        <w:t>orkbook</w:t>
      </w:r>
      <w:r w:rsidRPr="00505DE7">
        <w:rPr>
          <w:rFonts w:asciiTheme="minorHAnsi" w:hAnsiTheme="minorHAnsi" w:cstheme="minorHAnsi"/>
          <w:b/>
          <w:i/>
          <w:sz w:val="24"/>
          <w:szCs w:val="24"/>
        </w:rPr>
        <w:t xml:space="preserve"> is YOUR </w:t>
      </w:r>
      <w:r w:rsidR="00920E5B" w:rsidRPr="00505DE7">
        <w:rPr>
          <w:rFonts w:asciiTheme="minorHAnsi" w:hAnsiTheme="minorHAnsi" w:cstheme="minorHAnsi"/>
          <w:b/>
          <w:i/>
          <w:sz w:val="24"/>
          <w:szCs w:val="24"/>
        </w:rPr>
        <w:t>responsibility you must not rely on the assessor or anyone else to pick up any confidentiality breaches as this is your work and you must accept full responsibility for confidentiality.</w:t>
      </w:r>
      <w:r w:rsidRPr="00505DE7">
        <w:rPr>
          <w:rFonts w:asciiTheme="minorHAnsi" w:hAnsiTheme="minorHAnsi" w:cstheme="minorHAnsi"/>
          <w:b/>
          <w:i/>
          <w:sz w:val="24"/>
          <w:szCs w:val="24"/>
        </w:rPr>
        <w:t xml:space="preserve"> Meeting all the confidentiality requirements is very important. </w:t>
      </w:r>
    </w:p>
    <w:p w14:paraId="412E6355" w14:textId="77777777" w:rsidR="00390074" w:rsidRPr="00505DE7" w:rsidRDefault="00390074" w:rsidP="00FF7EBB">
      <w:pPr>
        <w:ind w:left="360"/>
        <w:jc w:val="both"/>
        <w:rPr>
          <w:rFonts w:asciiTheme="minorHAnsi" w:hAnsiTheme="minorHAnsi" w:cstheme="minorHAnsi"/>
          <w:b/>
          <w:sz w:val="24"/>
          <w:szCs w:val="24"/>
        </w:rPr>
      </w:pPr>
    </w:p>
    <w:p w14:paraId="64788E41" w14:textId="77777777" w:rsidR="00E03B6D" w:rsidRPr="00505DE7" w:rsidRDefault="00E03B6D" w:rsidP="00FF7EBB">
      <w:pPr>
        <w:jc w:val="both"/>
        <w:rPr>
          <w:rFonts w:asciiTheme="minorHAnsi" w:hAnsiTheme="minorHAnsi" w:cstheme="minorHAnsi"/>
          <w:b/>
          <w:sz w:val="24"/>
          <w:szCs w:val="24"/>
        </w:rPr>
      </w:pPr>
    </w:p>
    <w:p w14:paraId="2BA58660" w14:textId="6FE2A248" w:rsidR="000325D9" w:rsidRPr="00505DE7" w:rsidRDefault="000325D9" w:rsidP="00FF7EBB">
      <w:pPr>
        <w:jc w:val="both"/>
        <w:rPr>
          <w:rFonts w:asciiTheme="minorHAnsi" w:hAnsiTheme="minorHAnsi" w:cstheme="minorHAnsi"/>
          <w:b/>
          <w:sz w:val="24"/>
          <w:szCs w:val="24"/>
        </w:rPr>
      </w:pPr>
      <w:r w:rsidRPr="00505DE7">
        <w:rPr>
          <w:rFonts w:asciiTheme="minorHAnsi" w:hAnsiTheme="minorHAnsi" w:cstheme="minorHAnsi"/>
          <w:b/>
          <w:sz w:val="24"/>
          <w:szCs w:val="24"/>
        </w:rPr>
        <w:t>Dyslexia and other special circumstances</w:t>
      </w:r>
    </w:p>
    <w:p w14:paraId="0820EA31" w14:textId="77777777" w:rsidR="000325D9" w:rsidRPr="00505DE7" w:rsidRDefault="000325D9" w:rsidP="00FF7EBB">
      <w:pPr>
        <w:jc w:val="both"/>
        <w:rPr>
          <w:rFonts w:asciiTheme="minorHAnsi" w:hAnsiTheme="minorHAnsi" w:cstheme="minorHAnsi"/>
          <w:b/>
          <w:sz w:val="24"/>
          <w:szCs w:val="24"/>
          <w:u w:val="single"/>
        </w:rPr>
      </w:pPr>
    </w:p>
    <w:p w14:paraId="71C5210E" w14:textId="1E95DBA8" w:rsidR="000325D9"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If you have any condition that you feel may affect your ability to deal with any part of the programme, please see the </w:t>
      </w:r>
      <w:r w:rsidRPr="00505DE7">
        <w:rPr>
          <w:rFonts w:asciiTheme="minorHAnsi" w:hAnsiTheme="minorHAnsi" w:cstheme="minorHAnsi"/>
          <w:color w:val="auto"/>
          <w:sz w:val="24"/>
          <w:szCs w:val="24"/>
        </w:rPr>
        <w:t>Student Handbook for further guidance</w:t>
      </w:r>
      <w:r w:rsidRPr="00505DE7">
        <w:rPr>
          <w:rFonts w:asciiTheme="minorHAnsi" w:hAnsiTheme="minorHAnsi" w:cstheme="minorHAnsi"/>
          <w:sz w:val="24"/>
          <w:szCs w:val="24"/>
        </w:rPr>
        <w:t xml:space="preserve">. The University has a Student Services Unit that may be able to help but </w:t>
      </w:r>
      <w:r w:rsidRPr="00505DE7">
        <w:rPr>
          <w:rFonts w:asciiTheme="minorHAnsi" w:hAnsiTheme="minorHAnsi" w:cstheme="minorHAnsi"/>
          <w:b/>
          <w:bCs/>
          <w:i/>
          <w:iCs/>
          <w:sz w:val="24"/>
          <w:szCs w:val="24"/>
        </w:rPr>
        <w:t>it is the learner’s individual responsibility to contact them</w:t>
      </w:r>
      <w:r w:rsidRPr="00505DE7">
        <w:rPr>
          <w:rFonts w:asciiTheme="minorHAnsi" w:hAnsiTheme="minorHAnsi" w:cstheme="minorHAnsi"/>
          <w:sz w:val="24"/>
          <w:szCs w:val="24"/>
        </w:rPr>
        <w:t xml:space="preserve">. </w:t>
      </w:r>
    </w:p>
    <w:p w14:paraId="32920C53" w14:textId="77777777" w:rsidR="000325D9" w:rsidRPr="00505DE7" w:rsidRDefault="000325D9" w:rsidP="00FF7EBB">
      <w:pPr>
        <w:jc w:val="both"/>
        <w:rPr>
          <w:rFonts w:asciiTheme="minorHAnsi" w:hAnsiTheme="minorHAnsi" w:cstheme="minorHAnsi"/>
          <w:b/>
          <w:sz w:val="24"/>
          <w:szCs w:val="24"/>
        </w:rPr>
      </w:pPr>
    </w:p>
    <w:p w14:paraId="27EF97E8" w14:textId="77777777" w:rsidR="000325D9" w:rsidRPr="00505DE7" w:rsidRDefault="000325D9" w:rsidP="00FF7EBB">
      <w:pPr>
        <w:jc w:val="both"/>
        <w:rPr>
          <w:rFonts w:asciiTheme="minorHAnsi" w:hAnsiTheme="minorHAnsi" w:cstheme="minorHAnsi"/>
          <w:b/>
          <w:sz w:val="24"/>
          <w:szCs w:val="24"/>
        </w:rPr>
      </w:pPr>
    </w:p>
    <w:p w14:paraId="2DA36B43" w14:textId="114EF329" w:rsidR="007C1D94" w:rsidRPr="00505DE7" w:rsidRDefault="007C1D94" w:rsidP="005463F1">
      <w:pPr>
        <w:rPr>
          <w:rFonts w:asciiTheme="minorHAnsi" w:hAnsiTheme="minorHAnsi" w:cstheme="minorHAnsi"/>
          <w:b/>
          <w:sz w:val="24"/>
          <w:szCs w:val="24"/>
        </w:rPr>
      </w:pPr>
    </w:p>
    <w:p w14:paraId="224F2FC7" w14:textId="5D2FFE0C" w:rsidR="007C1D94"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Guidance: </w:t>
      </w:r>
    </w:p>
    <w:p w14:paraId="52E8970B" w14:textId="77777777" w:rsidR="008B28E7" w:rsidRPr="00505DE7" w:rsidRDefault="008B28E7" w:rsidP="00FF7EBB">
      <w:pPr>
        <w:jc w:val="both"/>
        <w:rPr>
          <w:rFonts w:asciiTheme="minorHAnsi" w:hAnsiTheme="minorHAnsi" w:cstheme="minorHAnsi"/>
          <w:i/>
          <w:sz w:val="24"/>
          <w:szCs w:val="24"/>
        </w:rPr>
      </w:pPr>
    </w:p>
    <w:p w14:paraId="3FF77237" w14:textId="66F04DB4" w:rsidR="007C1D94" w:rsidRPr="00505DE7" w:rsidRDefault="62FE5CAF" w:rsidP="62FE5CAF">
      <w:pPr>
        <w:numPr>
          <w:ilvl w:val="0"/>
          <w:numId w:val="20"/>
        </w:numPr>
        <w:jc w:val="both"/>
        <w:rPr>
          <w:rFonts w:asciiTheme="minorHAnsi" w:hAnsiTheme="minorHAnsi" w:cstheme="minorHAnsi"/>
          <w:i/>
          <w:iCs/>
          <w:sz w:val="24"/>
          <w:szCs w:val="24"/>
        </w:rPr>
      </w:pPr>
      <w:r w:rsidRPr="00505DE7">
        <w:rPr>
          <w:rFonts w:asciiTheme="minorHAnsi" w:hAnsiTheme="minorHAnsi" w:cstheme="minorHAnsi"/>
          <w:i/>
          <w:iCs/>
          <w:sz w:val="24"/>
          <w:szCs w:val="24"/>
        </w:rPr>
        <w:t>Your workbook must contain the items specified in the table below (clearly identified and in the order given</w:t>
      </w:r>
      <w:proofErr w:type="gramStart"/>
      <w:r w:rsidRPr="00505DE7">
        <w:rPr>
          <w:rFonts w:asciiTheme="minorHAnsi" w:hAnsiTheme="minorHAnsi" w:cstheme="minorHAnsi"/>
          <w:i/>
          <w:iCs/>
          <w:sz w:val="24"/>
          <w:szCs w:val="24"/>
        </w:rPr>
        <w:t>);</w:t>
      </w:r>
      <w:proofErr w:type="gramEnd"/>
    </w:p>
    <w:p w14:paraId="12E56D11" w14:textId="0C2A6234" w:rsidR="00895FCE" w:rsidRPr="00505DE7" w:rsidRDefault="62FE5CAF" w:rsidP="48DF4B50">
      <w:pPr>
        <w:numPr>
          <w:ilvl w:val="0"/>
          <w:numId w:val="20"/>
        </w:numPr>
        <w:jc w:val="both"/>
        <w:rPr>
          <w:rFonts w:asciiTheme="minorHAnsi" w:hAnsiTheme="minorHAnsi" w:cstheme="minorHAnsi"/>
          <w:i/>
          <w:iCs/>
          <w:sz w:val="24"/>
          <w:szCs w:val="24"/>
        </w:rPr>
      </w:pPr>
      <w:r w:rsidRPr="00505DE7">
        <w:rPr>
          <w:rFonts w:asciiTheme="minorHAnsi" w:hAnsiTheme="minorHAnsi" w:cstheme="minorHAnsi"/>
          <w:i/>
          <w:iCs/>
          <w:sz w:val="24"/>
          <w:szCs w:val="24"/>
        </w:rPr>
        <w:t xml:space="preserve">You should use this particular document to insert your text / answer within each section of this </w:t>
      </w:r>
      <w:proofErr w:type="gramStart"/>
      <w:r w:rsidRPr="00505DE7">
        <w:rPr>
          <w:rFonts w:asciiTheme="minorHAnsi" w:hAnsiTheme="minorHAnsi" w:cstheme="minorHAnsi"/>
          <w:i/>
          <w:iCs/>
          <w:sz w:val="24"/>
          <w:szCs w:val="24"/>
        </w:rPr>
        <w:t>workbook;</w:t>
      </w:r>
      <w:proofErr w:type="gramEnd"/>
      <w:r w:rsidRPr="00505DE7">
        <w:rPr>
          <w:rFonts w:asciiTheme="minorHAnsi" w:hAnsiTheme="minorHAnsi" w:cstheme="minorHAnsi"/>
          <w:i/>
          <w:iCs/>
          <w:sz w:val="24"/>
          <w:szCs w:val="24"/>
        </w:rPr>
        <w:t xml:space="preserve"> </w:t>
      </w:r>
    </w:p>
    <w:p w14:paraId="4A3D15FA" w14:textId="21E7E95D" w:rsidR="63CC4F28" w:rsidRPr="00505DE7" w:rsidRDefault="63CC4F28" w:rsidP="48DF4B50">
      <w:pPr>
        <w:numPr>
          <w:ilvl w:val="0"/>
          <w:numId w:val="20"/>
        </w:numPr>
        <w:jc w:val="both"/>
        <w:rPr>
          <w:rFonts w:asciiTheme="minorHAnsi" w:hAnsiTheme="minorHAnsi" w:cstheme="minorHAnsi"/>
          <w:i/>
          <w:iCs/>
          <w:sz w:val="24"/>
          <w:szCs w:val="24"/>
        </w:rPr>
      </w:pPr>
      <w:r w:rsidRPr="00505DE7">
        <w:rPr>
          <w:rFonts w:asciiTheme="minorHAnsi" w:hAnsiTheme="minorHAnsi" w:cstheme="minorHAnsi"/>
          <w:i/>
          <w:iCs/>
          <w:sz w:val="24"/>
          <w:szCs w:val="24"/>
        </w:rPr>
        <w:t xml:space="preserve">You should upload your completed document as a saved pdf of this workbook; if this is not possible then a </w:t>
      </w:r>
      <w:proofErr w:type="spellStart"/>
      <w:r w:rsidRPr="00505DE7">
        <w:rPr>
          <w:rFonts w:asciiTheme="minorHAnsi" w:hAnsiTheme="minorHAnsi" w:cstheme="minorHAnsi"/>
          <w:i/>
          <w:iCs/>
          <w:sz w:val="24"/>
          <w:szCs w:val="24"/>
        </w:rPr>
        <w:t>Worddoc</w:t>
      </w:r>
      <w:proofErr w:type="spellEnd"/>
      <w:r w:rsidRPr="00505DE7">
        <w:rPr>
          <w:rFonts w:asciiTheme="minorHAnsi" w:hAnsiTheme="minorHAnsi" w:cstheme="minorHAnsi"/>
          <w:i/>
          <w:iCs/>
          <w:sz w:val="24"/>
          <w:szCs w:val="24"/>
        </w:rPr>
        <w:t xml:space="preserve"> file is acceptable.</w:t>
      </w:r>
      <w:r w:rsidR="1CF736B1" w:rsidRPr="00505DE7">
        <w:rPr>
          <w:rFonts w:asciiTheme="minorHAnsi" w:hAnsiTheme="minorHAnsi" w:cstheme="minorHAnsi"/>
          <w:i/>
          <w:iCs/>
          <w:sz w:val="24"/>
          <w:szCs w:val="24"/>
        </w:rPr>
        <w:t xml:space="preserve"> Do not send a scanned file from a photocopier, an apple.dot file, or a Microsoft publisher file as Turnitin</w:t>
      </w:r>
      <w:r w:rsidR="4CBA31A3" w:rsidRPr="00505DE7">
        <w:rPr>
          <w:rFonts w:asciiTheme="minorHAnsi" w:hAnsiTheme="minorHAnsi" w:cstheme="minorHAnsi"/>
          <w:i/>
          <w:iCs/>
          <w:sz w:val="24"/>
          <w:szCs w:val="24"/>
        </w:rPr>
        <w:t xml:space="preserve"> will not be able to assess them despite you being able to upload them.</w:t>
      </w:r>
    </w:p>
    <w:p w14:paraId="0695EACA" w14:textId="77777777" w:rsidR="00B12295" w:rsidRPr="00505DE7" w:rsidRDefault="00B12295" w:rsidP="00FF7EBB">
      <w:pPr>
        <w:jc w:val="both"/>
        <w:rPr>
          <w:rFonts w:asciiTheme="minorHAnsi" w:hAnsiTheme="minorHAnsi" w:cstheme="minorHAnsi"/>
          <w:b/>
          <w:sz w:val="24"/>
          <w:szCs w:val="24"/>
        </w:rPr>
      </w:pPr>
    </w:p>
    <w:p w14:paraId="405CF10B" w14:textId="4503AC3E" w:rsidR="008B28E7"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Contents: </w:t>
      </w:r>
    </w:p>
    <w:p w14:paraId="48980C89" w14:textId="77777777" w:rsidR="00B12295" w:rsidRPr="00505DE7" w:rsidRDefault="00B12295" w:rsidP="00FF7EBB">
      <w:pPr>
        <w:jc w:val="both"/>
        <w:rPr>
          <w:rFonts w:asciiTheme="minorHAnsi" w:hAnsiTheme="minorHAnsi" w:cstheme="minorHAnsi"/>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505DE7" w14:paraId="0CDD85F0" w14:textId="4A005F79" w:rsidTr="4C037C18">
        <w:tc>
          <w:tcPr>
            <w:tcW w:w="1390" w:type="dxa"/>
            <w:shd w:val="clear" w:color="auto" w:fill="auto"/>
          </w:tcPr>
          <w:p w14:paraId="0C25BFEF" w14:textId="0E3B031A"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 xml:space="preserve">Workbook </w:t>
            </w:r>
          </w:p>
        </w:tc>
        <w:tc>
          <w:tcPr>
            <w:tcW w:w="5550" w:type="dxa"/>
            <w:shd w:val="clear" w:color="auto" w:fill="auto"/>
          </w:tcPr>
          <w:p w14:paraId="1F40F756" w14:textId="746F93B6"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 xml:space="preserve">Area of Professional Practice </w:t>
            </w:r>
          </w:p>
          <w:p w14:paraId="1A5D6AF9" w14:textId="77777777" w:rsidR="00446F80" w:rsidRPr="00505DE7" w:rsidRDefault="00446F80" w:rsidP="62FE5CAF">
            <w:pPr>
              <w:jc w:val="both"/>
              <w:rPr>
                <w:rFonts w:asciiTheme="minorHAnsi" w:hAnsiTheme="minorHAnsi" w:cstheme="minorHAnsi"/>
                <w:b/>
                <w:bCs/>
                <w:color w:val="auto"/>
                <w:sz w:val="24"/>
                <w:szCs w:val="24"/>
              </w:rPr>
            </w:pPr>
          </w:p>
        </w:tc>
        <w:tc>
          <w:tcPr>
            <w:tcW w:w="1578" w:type="dxa"/>
          </w:tcPr>
          <w:p w14:paraId="0B5B7A74" w14:textId="18F87E3C"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Word count</w:t>
            </w:r>
          </w:p>
        </w:tc>
      </w:tr>
      <w:tr w:rsidR="00446F80" w:rsidRPr="00505DE7" w14:paraId="3F209145" w14:textId="4F757148" w:rsidTr="4C037C18">
        <w:tc>
          <w:tcPr>
            <w:tcW w:w="1390" w:type="dxa"/>
            <w:shd w:val="clear" w:color="auto" w:fill="auto"/>
          </w:tcPr>
          <w:p w14:paraId="2967F37F" w14:textId="04D9D18D" w:rsidR="00446F80" w:rsidRPr="00505DE7" w:rsidRDefault="64D01D80" w:rsidP="64D01D80">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Task 1 </w:t>
            </w:r>
          </w:p>
        </w:tc>
        <w:tc>
          <w:tcPr>
            <w:tcW w:w="5550" w:type="dxa"/>
            <w:shd w:val="clear" w:color="auto" w:fill="auto"/>
          </w:tcPr>
          <w:p w14:paraId="7CAD68AF" w14:textId="77777777"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Wellbeing and Resilience</w:t>
            </w:r>
          </w:p>
          <w:p w14:paraId="13F52887" w14:textId="48D70A27" w:rsidR="00446F80" w:rsidRPr="00505DE7" w:rsidRDefault="00446F80" w:rsidP="62FE5CAF">
            <w:pPr>
              <w:jc w:val="both"/>
              <w:rPr>
                <w:rFonts w:asciiTheme="minorHAnsi" w:hAnsiTheme="minorHAnsi" w:cstheme="minorHAnsi"/>
                <w:b/>
                <w:bCs/>
                <w:sz w:val="24"/>
                <w:szCs w:val="24"/>
              </w:rPr>
            </w:pPr>
          </w:p>
        </w:tc>
        <w:tc>
          <w:tcPr>
            <w:tcW w:w="1578" w:type="dxa"/>
          </w:tcPr>
          <w:p w14:paraId="6787B963" w14:textId="4B919AFE" w:rsidR="00446F80" w:rsidRPr="00505DE7" w:rsidRDefault="2200D607" w:rsidP="64D01D80">
            <w:pPr>
              <w:jc w:val="both"/>
              <w:rPr>
                <w:rFonts w:asciiTheme="minorHAnsi" w:hAnsiTheme="minorHAnsi" w:cstheme="minorHAnsi"/>
                <w:b/>
                <w:bCs/>
                <w:sz w:val="24"/>
                <w:szCs w:val="24"/>
              </w:rPr>
            </w:pPr>
            <w:r w:rsidRPr="00505DE7">
              <w:rPr>
                <w:rFonts w:asciiTheme="minorHAnsi" w:hAnsiTheme="minorHAnsi" w:cstheme="minorHAnsi"/>
                <w:b/>
                <w:bCs/>
                <w:sz w:val="24"/>
                <w:szCs w:val="24"/>
              </w:rPr>
              <w:t>1000</w:t>
            </w:r>
          </w:p>
        </w:tc>
      </w:tr>
      <w:tr w:rsidR="00446F80" w:rsidRPr="00505DE7" w14:paraId="73724C95" w14:textId="5CDFE9D3" w:rsidTr="4C037C18">
        <w:tc>
          <w:tcPr>
            <w:tcW w:w="1390" w:type="dxa"/>
            <w:shd w:val="clear" w:color="auto" w:fill="auto"/>
          </w:tcPr>
          <w:p w14:paraId="5F71CFD1" w14:textId="32136F1B" w:rsidR="00446F80" w:rsidRPr="00505DE7" w:rsidRDefault="64D01D80" w:rsidP="64D01D80">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Task 2</w:t>
            </w:r>
          </w:p>
        </w:tc>
        <w:tc>
          <w:tcPr>
            <w:tcW w:w="5550" w:type="dxa"/>
            <w:shd w:val="clear" w:color="auto" w:fill="auto"/>
          </w:tcPr>
          <w:p w14:paraId="4C59266B" w14:textId="77777777"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 xml:space="preserve">Communication Skills, Managing Conflict, Valuing </w:t>
            </w:r>
            <w:proofErr w:type="gramStart"/>
            <w:r w:rsidRPr="00505DE7">
              <w:rPr>
                <w:rFonts w:asciiTheme="minorHAnsi" w:hAnsiTheme="minorHAnsi" w:cstheme="minorHAnsi"/>
                <w:b/>
                <w:bCs/>
                <w:color w:val="auto"/>
                <w:sz w:val="24"/>
                <w:szCs w:val="24"/>
              </w:rPr>
              <w:t>Difference</w:t>
            </w:r>
            <w:proofErr w:type="gramEnd"/>
            <w:r w:rsidRPr="00505DE7">
              <w:rPr>
                <w:rFonts w:asciiTheme="minorHAnsi" w:hAnsiTheme="minorHAnsi" w:cstheme="minorHAnsi"/>
                <w:b/>
                <w:bCs/>
                <w:color w:val="auto"/>
                <w:sz w:val="24"/>
                <w:szCs w:val="24"/>
              </w:rPr>
              <w:t xml:space="preserve"> and Inclusion</w:t>
            </w:r>
          </w:p>
          <w:p w14:paraId="2C3E7745" w14:textId="2395FEB5" w:rsidR="00446F80" w:rsidRPr="00505DE7" w:rsidRDefault="00446F80" w:rsidP="62FE5CAF">
            <w:pPr>
              <w:jc w:val="both"/>
              <w:rPr>
                <w:rFonts w:asciiTheme="minorHAnsi" w:hAnsiTheme="minorHAnsi" w:cstheme="minorHAnsi"/>
                <w:b/>
                <w:bCs/>
                <w:color w:val="auto"/>
                <w:sz w:val="24"/>
                <w:szCs w:val="24"/>
              </w:rPr>
            </w:pPr>
          </w:p>
        </w:tc>
        <w:tc>
          <w:tcPr>
            <w:tcW w:w="1578" w:type="dxa"/>
          </w:tcPr>
          <w:p w14:paraId="151A1BD9" w14:textId="5A725FA1"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1500</w:t>
            </w:r>
          </w:p>
        </w:tc>
      </w:tr>
      <w:tr w:rsidR="00446F80" w:rsidRPr="00505DE7" w14:paraId="6953A260" w14:textId="25AAFF4B" w:rsidTr="4C037C18">
        <w:tc>
          <w:tcPr>
            <w:tcW w:w="1390" w:type="dxa"/>
            <w:shd w:val="clear" w:color="auto" w:fill="auto"/>
          </w:tcPr>
          <w:p w14:paraId="02F0EB04" w14:textId="75DFE214" w:rsidR="00446F80" w:rsidRPr="00505DE7" w:rsidRDefault="64D01D80" w:rsidP="64D01D80">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Task 3 </w:t>
            </w:r>
          </w:p>
        </w:tc>
        <w:tc>
          <w:tcPr>
            <w:tcW w:w="5550" w:type="dxa"/>
            <w:shd w:val="clear" w:color="auto" w:fill="auto"/>
          </w:tcPr>
          <w:p w14:paraId="49BE66F3" w14:textId="77777777"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Criminal Justice, Valuing difference and inclusion </w:t>
            </w:r>
          </w:p>
          <w:p w14:paraId="6F74A7BB" w14:textId="474F56B6" w:rsidR="00446F80" w:rsidRPr="00505DE7" w:rsidRDefault="00446F80" w:rsidP="62FE5CAF">
            <w:pPr>
              <w:jc w:val="both"/>
              <w:rPr>
                <w:rFonts w:asciiTheme="minorHAnsi" w:hAnsiTheme="minorHAnsi" w:cstheme="minorHAnsi"/>
                <w:b/>
                <w:bCs/>
                <w:sz w:val="24"/>
                <w:szCs w:val="24"/>
              </w:rPr>
            </w:pPr>
          </w:p>
        </w:tc>
        <w:tc>
          <w:tcPr>
            <w:tcW w:w="1578" w:type="dxa"/>
          </w:tcPr>
          <w:p w14:paraId="2C10A136" w14:textId="18BE4B8D"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1500</w:t>
            </w:r>
          </w:p>
        </w:tc>
      </w:tr>
      <w:tr w:rsidR="00446F80" w:rsidRPr="00505DE7" w14:paraId="0E09B7AB" w14:textId="15055A9A" w:rsidTr="4C037C18">
        <w:tc>
          <w:tcPr>
            <w:tcW w:w="1390" w:type="dxa"/>
            <w:shd w:val="clear" w:color="auto" w:fill="auto"/>
          </w:tcPr>
          <w:p w14:paraId="48892DF1" w14:textId="320A2A6C" w:rsidR="00446F80" w:rsidRPr="00505DE7" w:rsidRDefault="64D01D80" w:rsidP="64D01D80">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Task 4 </w:t>
            </w:r>
          </w:p>
        </w:tc>
        <w:tc>
          <w:tcPr>
            <w:tcW w:w="5550" w:type="dxa"/>
            <w:shd w:val="clear" w:color="auto" w:fill="auto"/>
          </w:tcPr>
          <w:p w14:paraId="2C50EDCE" w14:textId="1E9868C2"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Decision making and discretion, Conducting Investigations and Criminal Justice (Managing offenders) </w:t>
            </w:r>
          </w:p>
          <w:p w14:paraId="51B4540F" w14:textId="2EEBEF88" w:rsidR="00446F80" w:rsidRPr="00505DE7" w:rsidRDefault="00446F80" w:rsidP="62FE5CAF">
            <w:pPr>
              <w:jc w:val="both"/>
              <w:rPr>
                <w:rFonts w:asciiTheme="minorHAnsi" w:hAnsiTheme="minorHAnsi" w:cstheme="minorHAnsi"/>
                <w:b/>
                <w:bCs/>
                <w:sz w:val="24"/>
                <w:szCs w:val="24"/>
              </w:rPr>
            </w:pPr>
          </w:p>
        </w:tc>
        <w:tc>
          <w:tcPr>
            <w:tcW w:w="1578" w:type="dxa"/>
          </w:tcPr>
          <w:p w14:paraId="09719273" w14:textId="105ECC09"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1500</w:t>
            </w:r>
          </w:p>
        </w:tc>
      </w:tr>
      <w:tr w:rsidR="00446F80" w:rsidRPr="00505DE7" w14:paraId="442B656B" w14:textId="650C0AB6" w:rsidTr="4C037C18">
        <w:trPr>
          <w:trHeight w:val="81"/>
        </w:trPr>
        <w:tc>
          <w:tcPr>
            <w:tcW w:w="1390" w:type="dxa"/>
            <w:shd w:val="clear" w:color="auto" w:fill="auto"/>
          </w:tcPr>
          <w:p w14:paraId="25D7C409" w14:textId="7D3960E8" w:rsidR="00446F80" w:rsidRPr="00505DE7" w:rsidRDefault="00446F80" w:rsidP="64D01D80">
            <w:pPr>
              <w:jc w:val="both"/>
              <w:rPr>
                <w:rFonts w:asciiTheme="minorHAnsi" w:hAnsiTheme="minorHAnsi" w:cstheme="minorHAnsi"/>
                <w:color w:val="auto"/>
                <w:sz w:val="24"/>
                <w:szCs w:val="24"/>
              </w:rPr>
            </w:pPr>
          </w:p>
        </w:tc>
        <w:tc>
          <w:tcPr>
            <w:tcW w:w="5550" w:type="dxa"/>
            <w:shd w:val="clear" w:color="auto" w:fill="auto"/>
          </w:tcPr>
          <w:p w14:paraId="6188477D" w14:textId="77777777" w:rsidR="00446F80" w:rsidRPr="00505DE7" w:rsidRDefault="62FE5CAF" w:rsidP="62FE5CAF">
            <w:pPr>
              <w:spacing w:line="360" w:lineRule="auto"/>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Bibliography</w:t>
            </w:r>
          </w:p>
        </w:tc>
        <w:tc>
          <w:tcPr>
            <w:tcW w:w="1578" w:type="dxa"/>
          </w:tcPr>
          <w:p w14:paraId="1A03C628" w14:textId="77777777" w:rsidR="00446F80" w:rsidRPr="00505DE7" w:rsidRDefault="00446F80" w:rsidP="62FE5CAF">
            <w:pPr>
              <w:spacing w:line="360" w:lineRule="auto"/>
              <w:jc w:val="both"/>
              <w:rPr>
                <w:rFonts w:asciiTheme="minorHAnsi" w:hAnsiTheme="minorHAnsi" w:cstheme="minorHAnsi"/>
                <w:b/>
                <w:bCs/>
                <w:color w:val="auto"/>
                <w:sz w:val="24"/>
                <w:szCs w:val="24"/>
              </w:rPr>
            </w:pPr>
          </w:p>
        </w:tc>
      </w:tr>
      <w:tr w:rsidR="62FE5CAF" w:rsidRPr="00505DE7" w14:paraId="57F0A2EE" w14:textId="77777777" w:rsidTr="4C037C18">
        <w:trPr>
          <w:trHeight w:val="81"/>
        </w:trPr>
        <w:tc>
          <w:tcPr>
            <w:tcW w:w="1390" w:type="dxa"/>
            <w:shd w:val="clear" w:color="auto" w:fill="auto"/>
          </w:tcPr>
          <w:p w14:paraId="616CA187" w14:textId="7F235B8E" w:rsidR="62FE5CAF" w:rsidRPr="00505DE7" w:rsidRDefault="06E76184" w:rsidP="62FE5CAF">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Task 5</w:t>
            </w:r>
          </w:p>
        </w:tc>
        <w:tc>
          <w:tcPr>
            <w:tcW w:w="5550" w:type="dxa"/>
            <w:shd w:val="clear" w:color="auto" w:fill="auto"/>
          </w:tcPr>
          <w:p w14:paraId="77A165D5" w14:textId="0AC0C4B2" w:rsidR="62FE5CAF" w:rsidRPr="00505DE7" w:rsidRDefault="62FE5CAF" w:rsidP="62FE5CAF">
            <w:pPr>
              <w:spacing w:line="360" w:lineRule="auto"/>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Development Plan</w:t>
            </w:r>
          </w:p>
        </w:tc>
        <w:tc>
          <w:tcPr>
            <w:tcW w:w="1578" w:type="dxa"/>
            <w:vMerge w:val="restart"/>
          </w:tcPr>
          <w:p w14:paraId="07E89919" w14:textId="44C98132" w:rsidR="62FE5CAF" w:rsidRPr="00505DE7" w:rsidRDefault="672E8968" w:rsidP="64D01D80">
            <w:pPr>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500</w:t>
            </w:r>
          </w:p>
        </w:tc>
      </w:tr>
      <w:tr w:rsidR="62FE5CAF" w:rsidRPr="00505DE7" w14:paraId="2130921B" w14:textId="77777777" w:rsidTr="4C037C18">
        <w:trPr>
          <w:trHeight w:val="81"/>
        </w:trPr>
        <w:tc>
          <w:tcPr>
            <w:tcW w:w="1390" w:type="dxa"/>
            <w:shd w:val="clear" w:color="auto" w:fill="auto"/>
          </w:tcPr>
          <w:p w14:paraId="75520E83" w14:textId="014ACA97" w:rsidR="62FE5CAF" w:rsidRPr="00505DE7" w:rsidRDefault="62FE5CAF" w:rsidP="64D01D80">
            <w:pPr>
              <w:jc w:val="both"/>
              <w:rPr>
                <w:rFonts w:asciiTheme="minorHAnsi" w:hAnsiTheme="minorHAnsi" w:cstheme="minorHAnsi"/>
                <w:color w:val="auto"/>
                <w:sz w:val="24"/>
                <w:szCs w:val="24"/>
              </w:rPr>
            </w:pPr>
          </w:p>
        </w:tc>
        <w:tc>
          <w:tcPr>
            <w:tcW w:w="5550" w:type="dxa"/>
            <w:shd w:val="clear" w:color="auto" w:fill="auto"/>
          </w:tcPr>
          <w:p w14:paraId="58D3C2A8" w14:textId="350159C9" w:rsidR="62FE5CAF" w:rsidRPr="00505DE7" w:rsidRDefault="62FE5CAF" w:rsidP="62FE5CAF">
            <w:pPr>
              <w:jc w:val="both"/>
              <w:rPr>
                <w:rFonts w:asciiTheme="minorHAnsi" w:hAnsiTheme="minorHAnsi" w:cstheme="minorHAnsi"/>
                <w:b/>
                <w:bCs/>
                <w:color w:val="auto"/>
                <w:sz w:val="24"/>
                <w:szCs w:val="24"/>
              </w:rPr>
            </w:pPr>
          </w:p>
        </w:tc>
        <w:tc>
          <w:tcPr>
            <w:tcW w:w="1578" w:type="dxa"/>
            <w:vMerge/>
          </w:tcPr>
          <w:p w14:paraId="2C8806CB" w14:textId="77777777" w:rsidR="006A69F5" w:rsidRPr="00505DE7" w:rsidRDefault="006A69F5">
            <w:pPr>
              <w:rPr>
                <w:rFonts w:asciiTheme="minorHAnsi" w:hAnsiTheme="minorHAnsi" w:cstheme="minorHAnsi"/>
                <w:sz w:val="24"/>
                <w:szCs w:val="24"/>
              </w:rPr>
            </w:pPr>
          </w:p>
        </w:tc>
      </w:tr>
      <w:tr w:rsidR="4C037C18" w:rsidRPr="00505DE7" w14:paraId="359197BC" w14:textId="77777777" w:rsidTr="4C037C18">
        <w:trPr>
          <w:trHeight w:val="81"/>
        </w:trPr>
        <w:tc>
          <w:tcPr>
            <w:tcW w:w="1390" w:type="dxa"/>
            <w:shd w:val="clear" w:color="auto" w:fill="auto"/>
          </w:tcPr>
          <w:p w14:paraId="166BBACB" w14:textId="6FA14698" w:rsidR="4C037C18" w:rsidRPr="00505DE7" w:rsidRDefault="4C037C18" w:rsidP="4C037C18">
            <w:pPr>
              <w:jc w:val="both"/>
              <w:rPr>
                <w:rFonts w:asciiTheme="minorHAnsi" w:hAnsiTheme="minorHAnsi" w:cstheme="minorHAnsi"/>
                <w:color w:val="000000" w:themeColor="text1"/>
                <w:sz w:val="24"/>
                <w:szCs w:val="24"/>
              </w:rPr>
            </w:pPr>
          </w:p>
        </w:tc>
        <w:tc>
          <w:tcPr>
            <w:tcW w:w="5550" w:type="dxa"/>
            <w:shd w:val="clear" w:color="auto" w:fill="auto"/>
          </w:tcPr>
          <w:p w14:paraId="763FA42C" w14:textId="34C9E068" w:rsidR="203AD02E" w:rsidRPr="00505DE7" w:rsidRDefault="203AD02E" w:rsidP="4C037C18">
            <w:pPr>
              <w:jc w:val="both"/>
              <w:rPr>
                <w:rFonts w:asciiTheme="minorHAnsi" w:hAnsiTheme="minorHAnsi" w:cstheme="minorHAnsi"/>
                <w:b/>
                <w:bCs/>
                <w:color w:val="000000" w:themeColor="text1"/>
                <w:sz w:val="24"/>
                <w:szCs w:val="24"/>
              </w:rPr>
            </w:pPr>
            <w:r w:rsidRPr="00505DE7">
              <w:rPr>
                <w:rFonts w:asciiTheme="minorHAnsi" w:hAnsiTheme="minorHAnsi" w:cstheme="minorHAnsi"/>
                <w:b/>
                <w:bCs/>
                <w:color w:val="000000" w:themeColor="text1"/>
                <w:sz w:val="24"/>
                <w:szCs w:val="24"/>
              </w:rPr>
              <w:t xml:space="preserve">Total </w:t>
            </w:r>
          </w:p>
        </w:tc>
        <w:tc>
          <w:tcPr>
            <w:tcW w:w="1578" w:type="dxa"/>
          </w:tcPr>
          <w:p w14:paraId="0B8E10EE" w14:textId="5233649F" w:rsidR="203AD02E" w:rsidRPr="00505DE7" w:rsidRDefault="203AD02E" w:rsidP="4C037C18">
            <w:pPr>
              <w:rPr>
                <w:rFonts w:asciiTheme="minorHAnsi" w:hAnsiTheme="minorHAnsi" w:cstheme="minorHAnsi"/>
                <w:b/>
                <w:bCs/>
                <w:color w:val="000000" w:themeColor="text1"/>
                <w:sz w:val="24"/>
                <w:szCs w:val="24"/>
              </w:rPr>
            </w:pPr>
            <w:r w:rsidRPr="00505DE7">
              <w:rPr>
                <w:rFonts w:asciiTheme="minorHAnsi" w:hAnsiTheme="minorHAnsi" w:cstheme="minorHAnsi"/>
                <w:b/>
                <w:bCs/>
                <w:color w:val="000000" w:themeColor="text1"/>
                <w:sz w:val="24"/>
                <w:szCs w:val="24"/>
              </w:rPr>
              <w:t>6000</w:t>
            </w:r>
          </w:p>
        </w:tc>
      </w:tr>
      <w:tr w:rsidR="62FE5CAF" w:rsidRPr="00505DE7" w14:paraId="190BDDF5" w14:textId="77777777" w:rsidTr="4C037C18">
        <w:trPr>
          <w:trHeight w:val="81"/>
        </w:trPr>
        <w:tc>
          <w:tcPr>
            <w:tcW w:w="1390" w:type="dxa"/>
            <w:shd w:val="clear" w:color="auto" w:fill="auto"/>
          </w:tcPr>
          <w:p w14:paraId="5A14ECFC" w14:textId="191C2609" w:rsidR="62FE5CAF" w:rsidRPr="00505DE7" w:rsidRDefault="62FE5CAF" w:rsidP="64D01D80">
            <w:pPr>
              <w:jc w:val="both"/>
              <w:rPr>
                <w:rFonts w:asciiTheme="minorHAnsi" w:hAnsiTheme="minorHAnsi" w:cstheme="minorHAnsi"/>
                <w:color w:val="auto"/>
                <w:sz w:val="24"/>
                <w:szCs w:val="24"/>
              </w:rPr>
            </w:pPr>
          </w:p>
        </w:tc>
        <w:tc>
          <w:tcPr>
            <w:tcW w:w="5550" w:type="dxa"/>
            <w:shd w:val="clear" w:color="auto" w:fill="auto"/>
          </w:tcPr>
          <w:p w14:paraId="6608CB35" w14:textId="08E41A9D" w:rsidR="62FE5CAF" w:rsidRPr="00505DE7" w:rsidRDefault="62FE5CAF" w:rsidP="48DF4B50">
            <w:pPr>
              <w:spacing w:line="360" w:lineRule="auto"/>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Confirmation of Confidentiality and Plagiarism</w:t>
            </w:r>
          </w:p>
          <w:p w14:paraId="033CF1C6" w14:textId="432BED45" w:rsidR="62FE5CAF" w:rsidRPr="00505DE7" w:rsidRDefault="35C0F44E" w:rsidP="48DF4B50">
            <w:pPr>
              <w:spacing w:line="360" w:lineRule="auto"/>
              <w:jc w:val="both"/>
              <w:rPr>
                <w:rFonts w:asciiTheme="minorHAnsi" w:hAnsiTheme="minorHAnsi" w:cstheme="minorHAnsi"/>
                <w:b/>
                <w:bCs/>
                <w:color w:val="auto"/>
                <w:sz w:val="24"/>
                <w:szCs w:val="24"/>
              </w:rPr>
            </w:pPr>
            <w:r w:rsidRPr="00505DE7">
              <w:rPr>
                <w:rFonts w:asciiTheme="minorHAnsi" w:hAnsiTheme="minorHAnsi" w:cstheme="minorHAnsi"/>
                <w:b/>
                <w:bCs/>
                <w:i/>
                <w:iCs/>
                <w:color w:val="auto"/>
                <w:sz w:val="24"/>
                <w:szCs w:val="24"/>
              </w:rPr>
              <w:t>This is confirmed by submitting through Turnitin</w:t>
            </w:r>
          </w:p>
        </w:tc>
        <w:tc>
          <w:tcPr>
            <w:tcW w:w="1578" w:type="dxa"/>
          </w:tcPr>
          <w:p w14:paraId="1B0B6CAA" w14:textId="148F5207" w:rsidR="62FE5CAF" w:rsidRPr="00505DE7" w:rsidRDefault="62FE5CAF" w:rsidP="62FE5CAF">
            <w:pPr>
              <w:spacing w:line="360" w:lineRule="auto"/>
              <w:jc w:val="both"/>
              <w:rPr>
                <w:rFonts w:asciiTheme="minorHAnsi" w:hAnsiTheme="minorHAnsi" w:cstheme="minorHAnsi"/>
                <w:b/>
                <w:bCs/>
                <w:color w:val="auto"/>
                <w:sz w:val="24"/>
                <w:szCs w:val="24"/>
              </w:rPr>
            </w:pPr>
          </w:p>
        </w:tc>
      </w:tr>
    </w:tbl>
    <w:p w14:paraId="40AB9FD6" w14:textId="77777777" w:rsidR="001E7592" w:rsidRPr="00505DE7" w:rsidRDefault="001E7592" w:rsidP="0093018C">
      <w:pPr>
        <w:jc w:val="center"/>
        <w:rPr>
          <w:rFonts w:asciiTheme="minorHAnsi" w:hAnsiTheme="minorHAnsi" w:cstheme="minorHAnsi"/>
          <w:b/>
          <w:sz w:val="24"/>
          <w:szCs w:val="24"/>
        </w:rPr>
      </w:pPr>
    </w:p>
    <w:p w14:paraId="432E4825" w14:textId="77777777" w:rsidR="001E7592" w:rsidRPr="00505DE7" w:rsidRDefault="001E7592" w:rsidP="0093018C">
      <w:pPr>
        <w:jc w:val="center"/>
        <w:rPr>
          <w:rFonts w:asciiTheme="minorHAnsi" w:hAnsiTheme="minorHAnsi" w:cstheme="minorHAnsi"/>
          <w:b/>
          <w:sz w:val="24"/>
          <w:szCs w:val="24"/>
        </w:rPr>
      </w:pPr>
    </w:p>
    <w:p w14:paraId="1DD51F52" w14:textId="4C20ADED" w:rsidR="007C1D94" w:rsidRPr="00505DE7" w:rsidRDefault="00E83F91" w:rsidP="64D01D80">
      <w:pPr>
        <w:jc w:val="center"/>
        <w:rPr>
          <w:rFonts w:asciiTheme="minorHAnsi" w:hAnsiTheme="minorHAnsi" w:cstheme="minorHAnsi"/>
          <w:b/>
          <w:bCs/>
          <w:sz w:val="24"/>
          <w:szCs w:val="24"/>
        </w:rPr>
      </w:pPr>
      <w:r w:rsidRPr="00505DE7">
        <w:rPr>
          <w:rFonts w:asciiTheme="minorHAnsi" w:hAnsiTheme="minorHAnsi" w:cstheme="minorHAnsi"/>
          <w:b/>
          <w:bCs/>
          <w:sz w:val="24"/>
          <w:szCs w:val="24"/>
        </w:rPr>
        <w:br w:type="page"/>
      </w:r>
      <w:r w:rsidR="64D01D80" w:rsidRPr="00505DE7">
        <w:rPr>
          <w:rFonts w:asciiTheme="minorHAnsi" w:hAnsiTheme="minorHAnsi" w:cstheme="minorHAnsi"/>
          <w:b/>
          <w:bCs/>
          <w:sz w:val="24"/>
          <w:szCs w:val="24"/>
        </w:rPr>
        <w:t>Task 1</w:t>
      </w:r>
    </w:p>
    <w:p w14:paraId="141F40F1" w14:textId="77777777" w:rsidR="000A469A" w:rsidRPr="00505DE7" w:rsidRDefault="000A469A" w:rsidP="00FF7EBB">
      <w:pPr>
        <w:jc w:val="both"/>
        <w:rPr>
          <w:rFonts w:asciiTheme="minorHAnsi" w:hAnsiTheme="minorHAnsi" w:cstheme="minorHAnsi"/>
          <w:b/>
          <w:sz w:val="24"/>
          <w:szCs w:val="24"/>
        </w:rPr>
      </w:pPr>
    </w:p>
    <w:p w14:paraId="1B8554DF" w14:textId="77777777" w:rsidR="00EC4602" w:rsidRPr="00505DE7" w:rsidRDefault="00EC4602" w:rsidP="00EC4602">
      <w:pPr>
        <w:ind w:right="237"/>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Relevant areas of the National Policing Curriculum: </w:t>
      </w:r>
    </w:p>
    <w:p w14:paraId="0E0B2137" w14:textId="28529FA4" w:rsidR="001C0E74" w:rsidRPr="00505DE7" w:rsidRDefault="00932CCA" w:rsidP="00FF7EBB">
      <w:pPr>
        <w:jc w:val="both"/>
        <w:rPr>
          <w:rFonts w:asciiTheme="minorHAnsi" w:hAnsiTheme="minorHAnsi" w:cstheme="minorHAnsi"/>
          <w:b/>
          <w:sz w:val="24"/>
          <w:szCs w:val="24"/>
        </w:rPr>
      </w:pPr>
      <w:r w:rsidRPr="00505DE7">
        <w:rPr>
          <w:rFonts w:asciiTheme="minorHAnsi" w:hAnsiTheme="minorHAnsi" w:cstheme="minorHAnsi"/>
          <w:b/>
          <w:sz w:val="24"/>
          <w:szCs w:val="24"/>
        </w:rPr>
        <w:t>Wellbeing and</w:t>
      </w:r>
      <w:r w:rsidR="00092BC7" w:rsidRPr="00505DE7">
        <w:rPr>
          <w:rFonts w:asciiTheme="minorHAnsi" w:hAnsiTheme="minorHAnsi" w:cstheme="minorHAnsi"/>
          <w:b/>
          <w:sz w:val="24"/>
          <w:szCs w:val="24"/>
        </w:rPr>
        <w:t xml:space="preserve"> Resilience</w:t>
      </w:r>
    </w:p>
    <w:p w14:paraId="5C05EF47" w14:textId="77777777" w:rsidR="004046F0" w:rsidRPr="00505DE7" w:rsidRDefault="004046F0" w:rsidP="00FF7EBB">
      <w:pPr>
        <w:jc w:val="both"/>
        <w:rPr>
          <w:rFonts w:asciiTheme="minorHAnsi" w:hAnsiTheme="minorHAnsi" w:cstheme="minorHAnsi"/>
          <w:b/>
          <w:sz w:val="24"/>
          <w:szCs w:val="24"/>
        </w:rPr>
      </w:pPr>
    </w:p>
    <w:p w14:paraId="6AB96EC0" w14:textId="54F04FE9" w:rsidR="004B69F6" w:rsidRPr="00505DE7" w:rsidRDefault="00C63D00" w:rsidP="00FF7EBB">
      <w:pPr>
        <w:jc w:val="both"/>
        <w:rPr>
          <w:rFonts w:asciiTheme="minorHAnsi" w:hAnsiTheme="minorHAnsi" w:cstheme="minorHAnsi"/>
          <w:i/>
          <w:sz w:val="24"/>
          <w:szCs w:val="24"/>
        </w:rPr>
      </w:pPr>
      <w:r w:rsidRPr="00505DE7">
        <w:rPr>
          <w:rFonts w:asciiTheme="minorHAnsi" w:hAnsiTheme="minorHAnsi" w:cstheme="minorHAnsi"/>
          <w:i/>
          <w:sz w:val="24"/>
          <w:szCs w:val="24"/>
        </w:rPr>
        <w:t>Guidance:</w:t>
      </w:r>
      <w:r w:rsidR="004F1E21" w:rsidRPr="00505DE7">
        <w:rPr>
          <w:rFonts w:asciiTheme="minorHAnsi" w:hAnsiTheme="minorHAnsi" w:cstheme="minorHAnsi"/>
          <w:i/>
          <w:sz w:val="24"/>
          <w:szCs w:val="24"/>
        </w:rPr>
        <w:t xml:space="preserve">  </w:t>
      </w:r>
    </w:p>
    <w:p w14:paraId="66DAB488" w14:textId="77777777" w:rsidR="00E91F62" w:rsidRPr="00505DE7" w:rsidRDefault="00E91F62" w:rsidP="00FF7EBB">
      <w:pPr>
        <w:jc w:val="both"/>
        <w:rPr>
          <w:rFonts w:asciiTheme="minorHAnsi" w:hAnsiTheme="minorHAnsi" w:cstheme="minorHAnsi"/>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05DE7" w14:paraId="62D9632F" w14:textId="77777777" w:rsidTr="061C8C24">
        <w:tc>
          <w:tcPr>
            <w:tcW w:w="9067" w:type="dxa"/>
            <w:shd w:val="clear" w:color="auto" w:fill="auto"/>
          </w:tcPr>
          <w:p w14:paraId="6F4CBE1D" w14:textId="52DBBC0F" w:rsidR="000372B2" w:rsidRPr="00505DE7" w:rsidRDefault="62FE5CAF" w:rsidP="4465DD41">
            <w:pPr>
              <w:jc w:val="both"/>
              <w:rPr>
                <w:rFonts w:asciiTheme="minorHAnsi" w:hAnsiTheme="minorHAnsi" w:cstheme="minorHAnsi"/>
                <w:b/>
                <w:bCs/>
                <w:sz w:val="24"/>
                <w:szCs w:val="24"/>
                <w:highlight w:val="yellow"/>
              </w:rPr>
            </w:pPr>
            <w:r w:rsidRPr="00505DE7">
              <w:rPr>
                <w:rFonts w:asciiTheme="minorHAnsi" w:hAnsiTheme="minorHAnsi" w:cstheme="minorHAnsi"/>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505DE7" w:rsidRDefault="00E83F91" w:rsidP="62FE5CAF">
            <w:pPr>
              <w:jc w:val="both"/>
              <w:rPr>
                <w:rFonts w:asciiTheme="minorHAnsi" w:hAnsiTheme="minorHAnsi" w:cstheme="minorHAnsi"/>
                <w:b/>
                <w:bCs/>
                <w:sz w:val="24"/>
                <w:szCs w:val="24"/>
              </w:rPr>
            </w:pPr>
          </w:p>
          <w:p w14:paraId="4EE28371" w14:textId="744DD7AA" w:rsidR="004F1E21" w:rsidRPr="00505DE7" w:rsidRDefault="40E85D95" w:rsidP="4C037C18">
            <w:pPr>
              <w:jc w:val="both"/>
              <w:rPr>
                <w:rFonts w:asciiTheme="minorHAnsi" w:hAnsiTheme="minorHAnsi" w:cstheme="minorHAnsi"/>
                <w:i/>
                <w:iCs/>
                <w:sz w:val="24"/>
                <w:szCs w:val="24"/>
              </w:rPr>
            </w:pPr>
            <w:r w:rsidRPr="00505DE7">
              <w:rPr>
                <w:rFonts w:asciiTheme="minorHAnsi" w:hAnsiTheme="minorHAnsi" w:cstheme="minorHAnsi"/>
                <w:i/>
                <w:iCs/>
                <w:sz w:val="24"/>
                <w:szCs w:val="24"/>
              </w:rPr>
              <w:t xml:space="preserve">1000 </w:t>
            </w:r>
            <w:r w:rsidR="62FE5CAF" w:rsidRPr="00505DE7">
              <w:rPr>
                <w:rFonts w:asciiTheme="minorHAnsi" w:hAnsiTheme="minorHAnsi" w:cstheme="minorHAnsi"/>
                <w:i/>
                <w:iCs/>
                <w:sz w:val="24"/>
                <w:szCs w:val="24"/>
              </w:rPr>
              <w:t>words (+/- 10%: include your actual word count at the end of each section)</w:t>
            </w:r>
          </w:p>
        </w:tc>
      </w:tr>
    </w:tbl>
    <w:p w14:paraId="48BEF9CF" w14:textId="77777777" w:rsidR="00025650" w:rsidRPr="00505DE7" w:rsidRDefault="00025650" w:rsidP="00FF7EBB">
      <w:pPr>
        <w:jc w:val="both"/>
        <w:rPr>
          <w:rFonts w:asciiTheme="minorHAnsi" w:hAnsiTheme="minorHAnsi" w:cstheme="minorHAnsi"/>
          <w:b/>
          <w:sz w:val="24"/>
          <w:szCs w:val="24"/>
        </w:rPr>
      </w:pPr>
    </w:p>
    <w:p w14:paraId="61825E14" w14:textId="77777777" w:rsidR="00AA666E" w:rsidRPr="00505DE7" w:rsidRDefault="00025650" w:rsidP="00FF7EBB">
      <w:pPr>
        <w:jc w:val="both"/>
        <w:rPr>
          <w:rFonts w:asciiTheme="minorHAnsi" w:hAnsiTheme="minorHAnsi" w:cstheme="minorHAnsi"/>
          <w:b/>
          <w:sz w:val="24"/>
          <w:szCs w:val="24"/>
        </w:rPr>
      </w:pPr>
      <w:r w:rsidRPr="00505DE7">
        <w:rPr>
          <w:rFonts w:asciiTheme="minorHAnsi" w:hAnsiTheme="minorHAnsi" w:cstheme="minorHAnsi"/>
          <w:b/>
          <w:sz w:val="24"/>
          <w:szCs w:val="24"/>
        </w:rPr>
        <w:t>ANSWER:</w:t>
      </w:r>
    </w:p>
    <w:p w14:paraId="616003F9" w14:textId="31361DD2" w:rsidR="00FF7784" w:rsidRPr="00505DE7" w:rsidRDefault="00FF7784" w:rsidP="00FF7EBB">
      <w:pPr>
        <w:jc w:val="both"/>
        <w:rPr>
          <w:rFonts w:asciiTheme="minorHAnsi" w:hAnsiTheme="minorHAnsi" w:cstheme="minorHAnsi"/>
          <w:sz w:val="24"/>
          <w:szCs w:val="24"/>
        </w:rPr>
      </w:pPr>
    </w:p>
    <w:p w14:paraId="48152B79" w14:textId="265478B5" w:rsidR="00253C05" w:rsidRPr="00505DE7" w:rsidRDefault="00C11F2F" w:rsidP="00FF7EBB">
      <w:pPr>
        <w:jc w:val="both"/>
        <w:rPr>
          <w:rFonts w:asciiTheme="minorHAnsi" w:hAnsiTheme="minorHAnsi" w:cstheme="minorHAnsi"/>
          <w:sz w:val="24"/>
          <w:szCs w:val="24"/>
        </w:rPr>
      </w:pPr>
      <w:r w:rsidRPr="00505DE7">
        <w:rPr>
          <w:rFonts w:asciiTheme="minorHAnsi" w:hAnsiTheme="minorHAnsi" w:cstheme="minorHAnsi"/>
          <w:sz w:val="24"/>
          <w:szCs w:val="24"/>
        </w:rPr>
        <w:t xml:space="preserve">During my period </w:t>
      </w:r>
      <w:r w:rsidR="00CF5B9E" w:rsidRPr="00505DE7">
        <w:rPr>
          <w:rFonts w:asciiTheme="minorHAnsi" w:hAnsiTheme="minorHAnsi" w:cstheme="minorHAnsi"/>
          <w:sz w:val="24"/>
          <w:szCs w:val="24"/>
        </w:rPr>
        <w:t>of</w:t>
      </w:r>
      <w:r w:rsidR="00253C05" w:rsidRPr="00505DE7">
        <w:rPr>
          <w:rFonts w:asciiTheme="minorHAnsi" w:hAnsiTheme="minorHAnsi" w:cstheme="minorHAnsi"/>
          <w:sz w:val="24"/>
          <w:szCs w:val="24"/>
        </w:rPr>
        <w:t xml:space="preserve"> </w:t>
      </w:r>
      <w:r w:rsidR="00900999" w:rsidRPr="00505DE7">
        <w:rPr>
          <w:rFonts w:asciiTheme="minorHAnsi" w:hAnsiTheme="minorHAnsi" w:cstheme="minorHAnsi"/>
          <w:sz w:val="24"/>
          <w:szCs w:val="24"/>
        </w:rPr>
        <w:t>being attested and receiving 6 months of learning</w:t>
      </w:r>
      <w:r w:rsidR="00FE499C" w:rsidRPr="00505DE7">
        <w:rPr>
          <w:rFonts w:asciiTheme="minorHAnsi" w:hAnsiTheme="minorHAnsi" w:cstheme="minorHAnsi"/>
          <w:sz w:val="24"/>
          <w:szCs w:val="24"/>
        </w:rPr>
        <w:t xml:space="preserve"> as a Police Constable, </w:t>
      </w:r>
      <w:r w:rsidR="00CF5B9E" w:rsidRPr="00505DE7">
        <w:rPr>
          <w:rFonts w:asciiTheme="minorHAnsi" w:hAnsiTheme="minorHAnsi" w:cstheme="minorHAnsi"/>
          <w:sz w:val="24"/>
          <w:szCs w:val="24"/>
        </w:rPr>
        <w:t>I have</w:t>
      </w:r>
      <w:r w:rsidR="00E229EC" w:rsidRPr="00505DE7">
        <w:rPr>
          <w:rFonts w:asciiTheme="minorHAnsi" w:hAnsiTheme="minorHAnsi" w:cstheme="minorHAnsi"/>
          <w:sz w:val="24"/>
          <w:szCs w:val="24"/>
        </w:rPr>
        <w:t xml:space="preserve"> experienced </w:t>
      </w:r>
      <w:r w:rsidR="00B46830" w:rsidRPr="00505DE7">
        <w:rPr>
          <w:rFonts w:asciiTheme="minorHAnsi" w:hAnsiTheme="minorHAnsi" w:cstheme="minorHAnsi"/>
          <w:sz w:val="24"/>
          <w:szCs w:val="24"/>
        </w:rPr>
        <w:t xml:space="preserve">how important it is to develop </w:t>
      </w:r>
      <w:r w:rsidR="001055A2" w:rsidRPr="00505DE7">
        <w:rPr>
          <w:rFonts w:asciiTheme="minorHAnsi" w:hAnsiTheme="minorHAnsi" w:cstheme="minorHAnsi"/>
          <w:sz w:val="24"/>
          <w:szCs w:val="24"/>
        </w:rPr>
        <w:t xml:space="preserve">resilience and </w:t>
      </w:r>
      <w:r w:rsidR="00C44BDB">
        <w:rPr>
          <w:rFonts w:asciiTheme="minorHAnsi" w:hAnsiTheme="minorHAnsi" w:cstheme="minorHAnsi"/>
          <w:sz w:val="24"/>
          <w:szCs w:val="24"/>
        </w:rPr>
        <w:t>m</w:t>
      </w:r>
      <w:r w:rsidR="00A744C4">
        <w:rPr>
          <w:rFonts w:asciiTheme="minorHAnsi" w:hAnsiTheme="minorHAnsi" w:cstheme="minorHAnsi"/>
          <w:sz w:val="24"/>
          <w:szCs w:val="24"/>
        </w:rPr>
        <w:t>inimise stress</w:t>
      </w:r>
      <w:r w:rsidR="008C3E4F" w:rsidRPr="00505DE7">
        <w:rPr>
          <w:rFonts w:asciiTheme="minorHAnsi" w:hAnsiTheme="minorHAnsi" w:cstheme="minorHAnsi"/>
          <w:sz w:val="24"/>
          <w:szCs w:val="24"/>
        </w:rPr>
        <w:t xml:space="preserve">. </w:t>
      </w:r>
      <w:r w:rsidR="00C4072D" w:rsidRPr="00505DE7">
        <w:rPr>
          <w:rFonts w:asciiTheme="minorHAnsi" w:hAnsiTheme="minorHAnsi" w:cstheme="minorHAnsi"/>
          <w:sz w:val="24"/>
          <w:szCs w:val="24"/>
        </w:rPr>
        <w:t>Throughout th</w:t>
      </w:r>
      <w:r w:rsidR="00743CD0" w:rsidRPr="00505DE7">
        <w:rPr>
          <w:rFonts w:asciiTheme="minorHAnsi" w:hAnsiTheme="minorHAnsi" w:cstheme="minorHAnsi"/>
          <w:sz w:val="24"/>
          <w:szCs w:val="24"/>
        </w:rPr>
        <w:t>is essay</w:t>
      </w:r>
      <w:r w:rsidR="008D7970" w:rsidRPr="00505DE7">
        <w:rPr>
          <w:rFonts w:asciiTheme="minorHAnsi" w:hAnsiTheme="minorHAnsi" w:cstheme="minorHAnsi"/>
          <w:sz w:val="24"/>
          <w:szCs w:val="24"/>
        </w:rPr>
        <w:t xml:space="preserve"> I will reflect on the coping strategies</w:t>
      </w:r>
      <w:r w:rsidR="002C6DB5" w:rsidRPr="00505DE7">
        <w:rPr>
          <w:rFonts w:asciiTheme="minorHAnsi" w:hAnsiTheme="minorHAnsi" w:cstheme="minorHAnsi"/>
          <w:sz w:val="24"/>
          <w:szCs w:val="24"/>
        </w:rPr>
        <w:t xml:space="preserve"> of physical exercise and </w:t>
      </w:r>
      <w:r w:rsidR="007A190D" w:rsidRPr="00505DE7">
        <w:rPr>
          <w:rFonts w:asciiTheme="minorHAnsi" w:hAnsiTheme="minorHAnsi" w:cstheme="minorHAnsi"/>
          <w:sz w:val="24"/>
          <w:szCs w:val="24"/>
        </w:rPr>
        <w:t xml:space="preserve">listening to music. </w:t>
      </w:r>
      <w:r w:rsidR="00ED02B7" w:rsidRPr="00505DE7">
        <w:rPr>
          <w:rFonts w:asciiTheme="minorHAnsi" w:hAnsiTheme="minorHAnsi" w:cstheme="minorHAnsi"/>
          <w:sz w:val="24"/>
          <w:szCs w:val="24"/>
        </w:rPr>
        <w:t>These are both</w:t>
      </w:r>
      <w:r w:rsidR="009D56F0" w:rsidRPr="00505DE7">
        <w:rPr>
          <w:rFonts w:asciiTheme="minorHAnsi" w:hAnsiTheme="minorHAnsi" w:cstheme="minorHAnsi"/>
          <w:sz w:val="24"/>
          <w:szCs w:val="24"/>
        </w:rPr>
        <w:t xml:space="preserve"> </w:t>
      </w:r>
      <w:r w:rsidR="00ED02B7" w:rsidRPr="00505DE7">
        <w:rPr>
          <w:rFonts w:asciiTheme="minorHAnsi" w:hAnsiTheme="minorHAnsi" w:cstheme="minorHAnsi"/>
          <w:sz w:val="24"/>
          <w:szCs w:val="24"/>
        </w:rPr>
        <w:t xml:space="preserve">strategies that I personally use </w:t>
      </w:r>
      <w:r w:rsidR="006220B4" w:rsidRPr="00505DE7">
        <w:rPr>
          <w:rFonts w:asciiTheme="minorHAnsi" w:hAnsiTheme="minorHAnsi" w:cstheme="minorHAnsi"/>
          <w:sz w:val="24"/>
          <w:szCs w:val="24"/>
        </w:rPr>
        <w:t xml:space="preserve">and </w:t>
      </w:r>
      <w:r w:rsidR="005D3EE9" w:rsidRPr="00505DE7">
        <w:rPr>
          <w:rFonts w:asciiTheme="minorHAnsi" w:hAnsiTheme="minorHAnsi" w:cstheme="minorHAnsi"/>
          <w:sz w:val="24"/>
          <w:szCs w:val="24"/>
        </w:rPr>
        <w:t xml:space="preserve">find beneficial. </w:t>
      </w:r>
      <w:r w:rsidR="00F41322" w:rsidRPr="00505DE7">
        <w:rPr>
          <w:rFonts w:asciiTheme="minorHAnsi" w:hAnsiTheme="minorHAnsi" w:cstheme="minorHAnsi"/>
          <w:sz w:val="24"/>
          <w:szCs w:val="24"/>
        </w:rPr>
        <w:t>Within</w:t>
      </w:r>
      <w:r w:rsidR="001773F4" w:rsidRPr="00505DE7">
        <w:rPr>
          <w:rFonts w:asciiTheme="minorHAnsi" w:hAnsiTheme="minorHAnsi" w:cstheme="minorHAnsi"/>
          <w:sz w:val="24"/>
          <w:szCs w:val="24"/>
        </w:rPr>
        <w:t xml:space="preserve"> </w:t>
      </w:r>
      <w:r w:rsidR="00F41322" w:rsidRPr="00505DE7">
        <w:rPr>
          <w:rFonts w:asciiTheme="minorHAnsi" w:hAnsiTheme="minorHAnsi" w:cstheme="minorHAnsi"/>
          <w:sz w:val="24"/>
          <w:szCs w:val="24"/>
        </w:rPr>
        <w:t xml:space="preserve">this essay I will </w:t>
      </w:r>
      <w:r w:rsidR="002D3AEA" w:rsidRPr="00505DE7">
        <w:rPr>
          <w:rFonts w:asciiTheme="minorHAnsi" w:hAnsiTheme="minorHAnsi" w:cstheme="minorHAnsi"/>
          <w:sz w:val="24"/>
          <w:szCs w:val="24"/>
        </w:rPr>
        <w:t>reference</w:t>
      </w:r>
      <w:r w:rsidR="006A7133" w:rsidRPr="00505DE7">
        <w:rPr>
          <w:rFonts w:asciiTheme="minorHAnsi" w:hAnsiTheme="minorHAnsi" w:cstheme="minorHAnsi"/>
          <w:sz w:val="24"/>
          <w:szCs w:val="24"/>
        </w:rPr>
        <w:t xml:space="preserve"> </w:t>
      </w:r>
      <w:r w:rsidR="00A14EE3">
        <w:rPr>
          <w:rFonts w:asciiTheme="minorHAnsi" w:hAnsiTheme="minorHAnsi" w:cstheme="minorHAnsi"/>
          <w:sz w:val="24"/>
          <w:szCs w:val="24"/>
        </w:rPr>
        <w:t xml:space="preserve">all </w:t>
      </w:r>
      <w:r w:rsidR="002D3AEA" w:rsidRPr="00505DE7">
        <w:rPr>
          <w:rFonts w:asciiTheme="minorHAnsi" w:hAnsiTheme="minorHAnsi" w:cstheme="minorHAnsi"/>
          <w:sz w:val="24"/>
          <w:szCs w:val="24"/>
        </w:rPr>
        <w:t>research</w:t>
      </w:r>
      <w:r w:rsidR="00A14EE3">
        <w:rPr>
          <w:rFonts w:asciiTheme="minorHAnsi" w:hAnsiTheme="minorHAnsi" w:cstheme="minorHAnsi"/>
          <w:sz w:val="24"/>
          <w:szCs w:val="24"/>
        </w:rPr>
        <w:t xml:space="preserve"> used</w:t>
      </w:r>
      <w:r w:rsidR="002D3AEA" w:rsidRPr="00505DE7">
        <w:rPr>
          <w:rFonts w:asciiTheme="minorHAnsi" w:hAnsiTheme="minorHAnsi" w:cstheme="minorHAnsi"/>
          <w:sz w:val="24"/>
          <w:szCs w:val="24"/>
        </w:rPr>
        <w:t xml:space="preserve"> and my </w:t>
      </w:r>
      <w:r w:rsidR="00920D9C">
        <w:rPr>
          <w:rFonts w:asciiTheme="minorHAnsi" w:hAnsiTheme="minorHAnsi" w:cstheme="minorHAnsi"/>
          <w:sz w:val="24"/>
          <w:szCs w:val="24"/>
        </w:rPr>
        <w:t xml:space="preserve">framework for </w:t>
      </w:r>
      <w:r w:rsidR="002D3AEA" w:rsidRPr="00505DE7">
        <w:rPr>
          <w:rFonts w:asciiTheme="minorHAnsi" w:hAnsiTheme="minorHAnsi" w:cstheme="minorHAnsi"/>
          <w:sz w:val="24"/>
          <w:szCs w:val="24"/>
        </w:rPr>
        <w:t xml:space="preserve">reflection will be completed using </w:t>
      </w:r>
      <w:proofErr w:type="spellStart"/>
      <w:r w:rsidR="009517E9" w:rsidRPr="00505DE7">
        <w:rPr>
          <w:rFonts w:asciiTheme="minorHAnsi" w:hAnsiTheme="minorHAnsi" w:cstheme="minorHAnsi"/>
          <w:sz w:val="24"/>
          <w:szCs w:val="24"/>
        </w:rPr>
        <w:t>Borton’s</w:t>
      </w:r>
      <w:proofErr w:type="spellEnd"/>
      <w:r w:rsidR="009517E9" w:rsidRPr="00505DE7">
        <w:rPr>
          <w:rFonts w:asciiTheme="minorHAnsi" w:hAnsiTheme="minorHAnsi" w:cstheme="minorHAnsi"/>
          <w:sz w:val="24"/>
          <w:szCs w:val="24"/>
        </w:rPr>
        <w:t xml:space="preserve"> </w:t>
      </w:r>
      <w:r w:rsidR="002D3AEA" w:rsidRPr="00505DE7">
        <w:rPr>
          <w:rFonts w:asciiTheme="minorHAnsi" w:hAnsiTheme="minorHAnsi" w:cstheme="minorHAnsi"/>
          <w:sz w:val="24"/>
          <w:szCs w:val="24"/>
        </w:rPr>
        <w:t>Model of Reflection</w:t>
      </w:r>
      <w:r w:rsidR="00580E68" w:rsidRPr="00505DE7">
        <w:rPr>
          <w:rFonts w:asciiTheme="minorHAnsi" w:hAnsiTheme="minorHAnsi" w:cstheme="minorHAnsi"/>
          <w:sz w:val="24"/>
          <w:szCs w:val="24"/>
        </w:rPr>
        <w:t>.</w:t>
      </w:r>
      <w:sdt>
        <w:sdtPr>
          <w:rPr>
            <w:rFonts w:asciiTheme="minorHAnsi" w:hAnsiTheme="minorHAnsi" w:cstheme="minorHAnsi"/>
            <w:sz w:val="24"/>
            <w:szCs w:val="24"/>
          </w:rPr>
          <w:id w:val="1448353481"/>
          <w:citation/>
        </w:sdtPr>
        <w:sdtEndPr/>
        <w:sdtContent>
          <w:r w:rsidR="001B1663">
            <w:rPr>
              <w:rFonts w:asciiTheme="minorHAnsi" w:hAnsiTheme="minorHAnsi" w:cstheme="minorHAnsi"/>
              <w:sz w:val="24"/>
              <w:szCs w:val="24"/>
            </w:rPr>
            <w:fldChar w:fldCharType="begin"/>
          </w:r>
          <w:r w:rsidR="001B1663">
            <w:rPr>
              <w:rFonts w:asciiTheme="minorHAnsi" w:hAnsiTheme="minorHAnsi" w:cstheme="minorHAnsi"/>
              <w:sz w:val="24"/>
              <w:szCs w:val="24"/>
            </w:rPr>
            <w:instrText xml:space="preserve"> CITATION Bor70 \l 2057 </w:instrText>
          </w:r>
          <w:r w:rsidR="001B1663">
            <w:rPr>
              <w:rFonts w:asciiTheme="minorHAnsi" w:hAnsiTheme="minorHAnsi" w:cstheme="minorHAnsi"/>
              <w:sz w:val="24"/>
              <w:szCs w:val="24"/>
            </w:rPr>
            <w:fldChar w:fldCharType="separate"/>
          </w:r>
          <w:r w:rsidR="00D9678A">
            <w:rPr>
              <w:rFonts w:asciiTheme="minorHAnsi" w:hAnsiTheme="minorHAnsi" w:cstheme="minorHAnsi"/>
              <w:noProof/>
              <w:sz w:val="24"/>
              <w:szCs w:val="24"/>
            </w:rPr>
            <w:t xml:space="preserve"> </w:t>
          </w:r>
          <w:r w:rsidR="00D9678A" w:rsidRPr="00D9678A">
            <w:rPr>
              <w:rFonts w:asciiTheme="minorHAnsi" w:hAnsiTheme="minorHAnsi" w:cstheme="minorHAnsi"/>
              <w:noProof/>
              <w:sz w:val="24"/>
              <w:szCs w:val="24"/>
            </w:rPr>
            <w:t>(Borton, 1970)</w:t>
          </w:r>
          <w:r w:rsidR="001B1663">
            <w:rPr>
              <w:rFonts w:asciiTheme="minorHAnsi" w:hAnsiTheme="minorHAnsi" w:cstheme="minorHAnsi"/>
              <w:sz w:val="24"/>
              <w:szCs w:val="24"/>
            </w:rPr>
            <w:fldChar w:fldCharType="end"/>
          </w:r>
        </w:sdtContent>
      </w:sdt>
      <w:r w:rsidR="001B1663">
        <w:rPr>
          <w:rFonts w:asciiTheme="minorHAnsi" w:hAnsiTheme="minorHAnsi" w:cstheme="minorHAnsi"/>
          <w:sz w:val="24"/>
          <w:szCs w:val="24"/>
        </w:rPr>
        <w:t>.</w:t>
      </w:r>
    </w:p>
    <w:p w14:paraId="1472BFAC" w14:textId="77777777" w:rsidR="00392AC6" w:rsidRPr="00505DE7" w:rsidRDefault="00392AC6" w:rsidP="00FF7EBB">
      <w:pPr>
        <w:jc w:val="both"/>
        <w:rPr>
          <w:rFonts w:asciiTheme="minorHAnsi" w:hAnsiTheme="minorHAnsi" w:cstheme="minorHAnsi"/>
          <w:sz w:val="24"/>
          <w:szCs w:val="24"/>
        </w:rPr>
      </w:pPr>
    </w:p>
    <w:p w14:paraId="635BE1AE" w14:textId="44D6C8D8" w:rsidR="0014632B" w:rsidRDefault="007233C4" w:rsidP="00FF7EBB">
      <w:pPr>
        <w:jc w:val="both"/>
        <w:rPr>
          <w:rFonts w:asciiTheme="minorHAnsi" w:hAnsiTheme="minorHAnsi" w:cstheme="minorHAnsi"/>
          <w:sz w:val="24"/>
          <w:szCs w:val="24"/>
        </w:rPr>
      </w:pPr>
      <w:r w:rsidRPr="00505DE7">
        <w:rPr>
          <w:rFonts w:asciiTheme="minorHAnsi" w:hAnsiTheme="minorHAnsi" w:cstheme="minorHAnsi"/>
          <w:sz w:val="24"/>
          <w:szCs w:val="24"/>
        </w:rPr>
        <w:t xml:space="preserve">Throughout </w:t>
      </w:r>
      <w:r w:rsidR="00B046A6" w:rsidRPr="00505DE7">
        <w:rPr>
          <w:rFonts w:asciiTheme="minorHAnsi" w:hAnsiTheme="minorHAnsi" w:cstheme="minorHAnsi"/>
          <w:sz w:val="24"/>
          <w:szCs w:val="24"/>
        </w:rPr>
        <w:t xml:space="preserve">the first 6 months of training there were times </w:t>
      </w:r>
      <w:r w:rsidR="00BF13CB" w:rsidRPr="00505DE7">
        <w:rPr>
          <w:rFonts w:asciiTheme="minorHAnsi" w:hAnsiTheme="minorHAnsi" w:cstheme="minorHAnsi"/>
          <w:sz w:val="24"/>
          <w:szCs w:val="24"/>
        </w:rPr>
        <w:t>where</w:t>
      </w:r>
      <w:r w:rsidR="00B046A6" w:rsidRPr="00505DE7">
        <w:rPr>
          <w:rFonts w:asciiTheme="minorHAnsi" w:hAnsiTheme="minorHAnsi" w:cstheme="minorHAnsi"/>
          <w:sz w:val="24"/>
          <w:szCs w:val="24"/>
        </w:rPr>
        <w:t xml:space="preserve"> I would consider </w:t>
      </w:r>
      <w:r w:rsidR="00992F9B" w:rsidRPr="00505DE7">
        <w:rPr>
          <w:rFonts w:asciiTheme="minorHAnsi" w:hAnsiTheme="minorHAnsi" w:cstheme="minorHAnsi"/>
          <w:sz w:val="24"/>
          <w:szCs w:val="24"/>
        </w:rPr>
        <w:t xml:space="preserve">it to be more </w:t>
      </w:r>
      <w:r w:rsidR="00BE7FF7">
        <w:rPr>
          <w:rFonts w:asciiTheme="minorHAnsi" w:hAnsiTheme="minorHAnsi" w:cstheme="minorHAnsi"/>
          <w:sz w:val="24"/>
          <w:szCs w:val="24"/>
        </w:rPr>
        <w:t>difficult</w:t>
      </w:r>
      <w:r w:rsidR="00992F9B" w:rsidRPr="00505DE7">
        <w:rPr>
          <w:rFonts w:asciiTheme="minorHAnsi" w:hAnsiTheme="minorHAnsi" w:cstheme="minorHAnsi"/>
          <w:sz w:val="24"/>
          <w:szCs w:val="24"/>
        </w:rPr>
        <w:t xml:space="preserve"> </w:t>
      </w:r>
      <w:r w:rsidR="004703C4" w:rsidRPr="00505DE7">
        <w:rPr>
          <w:rFonts w:asciiTheme="minorHAnsi" w:hAnsiTheme="minorHAnsi" w:cstheme="minorHAnsi"/>
          <w:sz w:val="24"/>
          <w:szCs w:val="24"/>
        </w:rPr>
        <w:t>than</w:t>
      </w:r>
      <w:r w:rsidR="00992F9B" w:rsidRPr="00505DE7">
        <w:rPr>
          <w:rFonts w:asciiTheme="minorHAnsi" w:hAnsiTheme="minorHAnsi" w:cstheme="minorHAnsi"/>
          <w:sz w:val="24"/>
          <w:szCs w:val="24"/>
        </w:rPr>
        <w:t xml:space="preserve"> others. </w:t>
      </w:r>
      <w:r w:rsidR="002069B4" w:rsidRPr="00505DE7">
        <w:rPr>
          <w:rFonts w:asciiTheme="minorHAnsi" w:hAnsiTheme="minorHAnsi" w:cstheme="minorHAnsi"/>
          <w:sz w:val="24"/>
          <w:szCs w:val="24"/>
        </w:rPr>
        <w:t>It was in these moments where I would resort to the coping strategies</w:t>
      </w:r>
      <w:r w:rsidR="00E10DE0">
        <w:rPr>
          <w:rFonts w:asciiTheme="minorHAnsi" w:hAnsiTheme="minorHAnsi" w:cstheme="minorHAnsi"/>
          <w:sz w:val="24"/>
          <w:szCs w:val="24"/>
        </w:rPr>
        <w:t xml:space="preserve"> that I</w:t>
      </w:r>
      <w:r w:rsidR="00B368CC">
        <w:rPr>
          <w:rFonts w:asciiTheme="minorHAnsi" w:hAnsiTheme="minorHAnsi" w:cstheme="minorHAnsi"/>
          <w:sz w:val="24"/>
          <w:szCs w:val="24"/>
        </w:rPr>
        <w:t xml:space="preserve"> have</w:t>
      </w:r>
      <w:r w:rsidR="00E10DE0">
        <w:rPr>
          <w:rFonts w:asciiTheme="minorHAnsi" w:hAnsiTheme="minorHAnsi" w:cstheme="minorHAnsi"/>
          <w:sz w:val="24"/>
          <w:szCs w:val="24"/>
        </w:rPr>
        <w:t xml:space="preserve"> previously</w:t>
      </w:r>
      <w:r w:rsidR="002069B4" w:rsidRPr="00505DE7">
        <w:rPr>
          <w:rFonts w:asciiTheme="minorHAnsi" w:hAnsiTheme="minorHAnsi" w:cstheme="minorHAnsi"/>
          <w:sz w:val="24"/>
          <w:szCs w:val="24"/>
        </w:rPr>
        <w:t xml:space="preserve"> mentioned</w:t>
      </w:r>
      <w:r w:rsidR="00E10DE0">
        <w:rPr>
          <w:rFonts w:asciiTheme="minorHAnsi" w:hAnsiTheme="minorHAnsi" w:cstheme="minorHAnsi"/>
          <w:sz w:val="24"/>
          <w:szCs w:val="24"/>
        </w:rPr>
        <w:t>,</w:t>
      </w:r>
      <w:r w:rsidR="00192A1C" w:rsidRPr="00505DE7">
        <w:rPr>
          <w:rFonts w:asciiTheme="minorHAnsi" w:hAnsiTheme="minorHAnsi" w:cstheme="minorHAnsi"/>
          <w:sz w:val="24"/>
          <w:szCs w:val="24"/>
        </w:rPr>
        <w:t xml:space="preserve"> </w:t>
      </w:r>
      <w:r w:rsidR="002069B4" w:rsidRPr="00505DE7">
        <w:rPr>
          <w:rFonts w:asciiTheme="minorHAnsi" w:hAnsiTheme="minorHAnsi" w:cstheme="minorHAnsi"/>
          <w:sz w:val="24"/>
          <w:szCs w:val="24"/>
        </w:rPr>
        <w:t>to</w:t>
      </w:r>
      <w:r w:rsidR="000232C3" w:rsidRPr="00505DE7">
        <w:rPr>
          <w:rFonts w:asciiTheme="minorHAnsi" w:hAnsiTheme="minorHAnsi" w:cstheme="minorHAnsi"/>
          <w:sz w:val="24"/>
          <w:szCs w:val="24"/>
        </w:rPr>
        <w:t xml:space="preserve"> help develop my resilience and </w:t>
      </w:r>
      <w:r w:rsidR="00C30D8E">
        <w:rPr>
          <w:rFonts w:asciiTheme="minorHAnsi" w:hAnsiTheme="minorHAnsi" w:cstheme="minorHAnsi"/>
          <w:sz w:val="24"/>
          <w:szCs w:val="24"/>
        </w:rPr>
        <w:t xml:space="preserve">minimise stress </w:t>
      </w:r>
      <w:r w:rsidR="00FC3001">
        <w:rPr>
          <w:rFonts w:asciiTheme="minorHAnsi" w:hAnsiTheme="minorHAnsi" w:cstheme="minorHAnsi"/>
          <w:sz w:val="24"/>
          <w:szCs w:val="24"/>
        </w:rPr>
        <w:t>to</w:t>
      </w:r>
      <w:r w:rsidR="00C30D8E">
        <w:rPr>
          <w:rFonts w:asciiTheme="minorHAnsi" w:hAnsiTheme="minorHAnsi" w:cstheme="minorHAnsi"/>
          <w:sz w:val="24"/>
          <w:szCs w:val="24"/>
        </w:rPr>
        <w:t xml:space="preserve"> </w:t>
      </w:r>
      <w:r w:rsidR="006979C4">
        <w:rPr>
          <w:rFonts w:asciiTheme="minorHAnsi" w:hAnsiTheme="minorHAnsi" w:cstheme="minorHAnsi"/>
          <w:sz w:val="24"/>
          <w:szCs w:val="24"/>
        </w:rPr>
        <w:t>ma</w:t>
      </w:r>
      <w:r w:rsidR="006D4464">
        <w:rPr>
          <w:rFonts w:asciiTheme="minorHAnsi" w:hAnsiTheme="minorHAnsi" w:cstheme="minorHAnsi"/>
          <w:sz w:val="24"/>
          <w:szCs w:val="24"/>
        </w:rPr>
        <w:t xml:space="preserve">intain </w:t>
      </w:r>
      <w:r w:rsidR="008A2867">
        <w:rPr>
          <w:rFonts w:asciiTheme="minorHAnsi" w:hAnsiTheme="minorHAnsi" w:cstheme="minorHAnsi"/>
          <w:sz w:val="24"/>
          <w:szCs w:val="24"/>
        </w:rPr>
        <w:t>my well-being</w:t>
      </w:r>
      <w:r w:rsidR="000232C3" w:rsidRPr="00505DE7">
        <w:rPr>
          <w:rFonts w:asciiTheme="minorHAnsi" w:hAnsiTheme="minorHAnsi" w:cstheme="minorHAnsi"/>
          <w:sz w:val="24"/>
          <w:szCs w:val="24"/>
        </w:rPr>
        <w:t xml:space="preserve">. </w:t>
      </w:r>
      <w:r w:rsidR="002E0BB6">
        <w:rPr>
          <w:rFonts w:asciiTheme="minorHAnsi" w:hAnsiTheme="minorHAnsi" w:cstheme="minorHAnsi"/>
          <w:sz w:val="24"/>
          <w:szCs w:val="24"/>
        </w:rPr>
        <w:t xml:space="preserve">In doing so this </w:t>
      </w:r>
      <w:r w:rsidR="00432A9E">
        <w:rPr>
          <w:rFonts w:asciiTheme="minorHAnsi" w:hAnsiTheme="minorHAnsi" w:cstheme="minorHAnsi"/>
          <w:sz w:val="24"/>
          <w:szCs w:val="24"/>
        </w:rPr>
        <w:t>would highlight the import</w:t>
      </w:r>
      <w:r w:rsidR="00126EFC">
        <w:rPr>
          <w:rFonts w:asciiTheme="minorHAnsi" w:hAnsiTheme="minorHAnsi" w:cstheme="minorHAnsi"/>
          <w:sz w:val="24"/>
          <w:szCs w:val="24"/>
        </w:rPr>
        <w:t>ance</w:t>
      </w:r>
      <w:r w:rsidR="00432A9E">
        <w:rPr>
          <w:rFonts w:asciiTheme="minorHAnsi" w:hAnsiTheme="minorHAnsi" w:cstheme="minorHAnsi"/>
          <w:sz w:val="24"/>
          <w:szCs w:val="24"/>
        </w:rPr>
        <w:t xml:space="preserve"> of such </w:t>
      </w:r>
      <w:r w:rsidR="00D84009">
        <w:rPr>
          <w:rFonts w:asciiTheme="minorHAnsi" w:hAnsiTheme="minorHAnsi" w:cstheme="minorHAnsi"/>
          <w:sz w:val="24"/>
          <w:szCs w:val="24"/>
        </w:rPr>
        <w:t>strategies</w:t>
      </w:r>
      <w:r w:rsidR="00432A9E">
        <w:rPr>
          <w:rFonts w:asciiTheme="minorHAnsi" w:hAnsiTheme="minorHAnsi" w:cstheme="minorHAnsi"/>
          <w:sz w:val="24"/>
          <w:szCs w:val="24"/>
        </w:rPr>
        <w:t xml:space="preserve"> </w:t>
      </w:r>
      <w:proofErr w:type="gramStart"/>
      <w:r w:rsidR="00126EFC">
        <w:rPr>
          <w:rFonts w:asciiTheme="minorHAnsi" w:hAnsiTheme="minorHAnsi" w:cstheme="minorHAnsi"/>
          <w:sz w:val="24"/>
          <w:szCs w:val="24"/>
        </w:rPr>
        <w:t>in order to</w:t>
      </w:r>
      <w:proofErr w:type="gramEnd"/>
      <w:r w:rsidR="00126EFC">
        <w:rPr>
          <w:rFonts w:asciiTheme="minorHAnsi" w:hAnsiTheme="minorHAnsi" w:cstheme="minorHAnsi"/>
          <w:sz w:val="24"/>
          <w:szCs w:val="24"/>
        </w:rPr>
        <w:t xml:space="preserve"> support myself </w:t>
      </w:r>
      <w:r w:rsidR="00D84009">
        <w:rPr>
          <w:rFonts w:asciiTheme="minorHAnsi" w:hAnsiTheme="minorHAnsi" w:cstheme="minorHAnsi"/>
          <w:sz w:val="24"/>
          <w:szCs w:val="24"/>
        </w:rPr>
        <w:t xml:space="preserve">within </w:t>
      </w:r>
      <w:r w:rsidR="00126EFC">
        <w:rPr>
          <w:rFonts w:asciiTheme="minorHAnsi" w:hAnsiTheme="minorHAnsi" w:cstheme="minorHAnsi"/>
          <w:sz w:val="24"/>
          <w:szCs w:val="24"/>
        </w:rPr>
        <w:t xml:space="preserve">the role of a police </w:t>
      </w:r>
      <w:r w:rsidR="00D84009">
        <w:rPr>
          <w:rFonts w:asciiTheme="minorHAnsi" w:hAnsiTheme="minorHAnsi" w:cstheme="minorHAnsi"/>
          <w:sz w:val="24"/>
          <w:szCs w:val="24"/>
        </w:rPr>
        <w:t xml:space="preserve">constable. </w:t>
      </w:r>
    </w:p>
    <w:p w14:paraId="796D4630" w14:textId="77777777" w:rsidR="0014632B" w:rsidRDefault="0014632B" w:rsidP="00FF7EBB">
      <w:pPr>
        <w:jc w:val="both"/>
        <w:rPr>
          <w:rFonts w:asciiTheme="minorHAnsi" w:hAnsiTheme="minorHAnsi" w:cstheme="minorHAnsi"/>
          <w:sz w:val="24"/>
          <w:szCs w:val="24"/>
        </w:rPr>
      </w:pPr>
    </w:p>
    <w:p w14:paraId="30CBA6E6" w14:textId="7B000CE9" w:rsidR="00880CC8" w:rsidRPr="007467A0" w:rsidRDefault="0039332B" w:rsidP="00FF7EBB">
      <w:pPr>
        <w:jc w:val="both"/>
        <w:rPr>
          <w:rFonts w:asciiTheme="minorHAnsi" w:hAnsiTheme="minorHAnsi" w:cstheme="minorHAnsi"/>
          <w:b/>
          <w:bCs/>
          <w:sz w:val="24"/>
          <w:szCs w:val="24"/>
        </w:rPr>
      </w:pPr>
      <w:r w:rsidRPr="00505DE7">
        <w:rPr>
          <w:rFonts w:asciiTheme="minorHAnsi" w:hAnsiTheme="minorHAnsi" w:cstheme="minorHAnsi"/>
          <w:sz w:val="24"/>
          <w:szCs w:val="24"/>
        </w:rPr>
        <w:t>My research finds resilience</w:t>
      </w:r>
      <w:r w:rsidR="001E177E" w:rsidRPr="00505DE7">
        <w:rPr>
          <w:rFonts w:asciiTheme="minorHAnsi" w:hAnsiTheme="minorHAnsi" w:cstheme="minorHAnsi"/>
          <w:sz w:val="24"/>
          <w:szCs w:val="24"/>
        </w:rPr>
        <w:t xml:space="preserve"> as</w:t>
      </w:r>
      <w:r w:rsidR="004968D1" w:rsidRPr="004968D1">
        <w:t xml:space="preserve"> </w:t>
      </w:r>
      <w:r w:rsidR="004968D1" w:rsidRPr="004968D1">
        <w:rPr>
          <w:rFonts w:asciiTheme="minorHAnsi" w:hAnsiTheme="minorHAnsi" w:cstheme="minorHAnsi"/>
          <w:sz w:val="24"/>
          <w:szCs w:val="24"/>
        </w:rPr>
        <w:t>speaking of positive adaptability, or the capacity to preserve or regain mental health in the face of hardship</w:t>
      </w:r>
      <w:r w:rsidR="00580E68" w:rsidRPr="00505DE7">
        <w:rPr>
          <w:rFonts w:asciiTheme="minorHAnsi" w:hAnsiTheme="minorHAnsi" w:cstheme="minorHAnsi"/>
          <w:sz w:val="24"/>
          <w:szCs w:val="24"/>
        </w:rPr>
        <w:t>.</w:t>
      </w:r>
      <w:r w:rsidR="0055605E" w:rsidRPr="00505DE7">
        <w:rPr>
          <w:rFonts w:asciiTheme="minorHAnsi" w:hAnsiTheme="minorHAnsi" w:cstheme="minorHAnsi"/>
          <w:sz w:val="24"/>
          <w:szCs w:val="24"/>
        </w:rPr>
        <w:t xml:space="preserve"> </w:t>
      </w:r>
      <w:sdt>
        <w:sdtPr>
          <w:rPr>
            <w:rFonts w:asciiTheme="minorHAnsi" w:hAnsiTheme="minorHAnsi" w:cstheme="minorHAnsi"/>
            <w:sz w:val="24"/>
            <w:szCs w:val="24"/>
          </w:rPr>
          <w:id w:val="-594251026"/>
          <w:citation/>
        </w:sdtPr>
        <w:sdtEndPr/>
        <w:sdtContent>
          <w:r w:rsidR="00F51F82">
            <w:rPr>
              <w:rFonts w:asciiTheme="minorHAnsi" w:hAnsiTheme="minorHAnsi" w:cstheme="minorHAnsi"/>
              <w:sz w:val="24"/>
              <w:szCs w:val="24"/>
            </w:rPr>
            <w:fldChar w:fldCharType="begin"/>
          </w:r>
          <w:r w:rsidR="0007613A">
            <w:rPr>
              <w:rFonts w:asciiTheme="minorHAnsi" w:hAnsiTheme="minorHAnsi" w:cstheme="minorHAnsi"/>
              <w:sz w:val="24"/>
              <w:szCs w:val="24"/>
            </w:rPr>
            <w:instrText xml:space="preserve">CITATION Her111 \l 2057 </w:instrText>
          </w:r>
          <w:r w:rsidR="00F51F82">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(Herrman, et al., 2011)</w:t>
          </w:r>
          <w:r w:rsidR="00F51F82">
            <w:rPr>
              <w:rFonts w:asciiTheme="minorHAnsi" w:hAnsiTheme="minorHAnsi" w:cstheme="minorHAnsi"/>
              <w:sz w:val="24"/>
              <w:szCs w:val="24"/>
            </w:rPr>
            <w:fldChar w:fldCharType="end"/>
          </w:r>
        </w:sdtContent>
      </w:sdt>
      <w:r w:rsidR="00F51F82">
        <w:rPr>
          <w:rFonts w:asciiTheme="minorHAnsi" w:hAnsiTheme="minorHAnsi" w:cstheme="minorHAnsi"/>
          <w:sz w:val="24"/>
          <w:szCs w:val="24"/>
        </w:rPr>
        <w:t xml:space="preserve">. </w:t>
      </w:r>
      <w:r w:rsidR="00AE606F" w:rsidRPr="00694A74">
        <w:rPr>
          <w:rFonts w:asciiTheme="minorHAnsi" w:hAnsiTheme="minorHAnsi" w:cstheme="minorHAnsi"/>
          <w:sz w:val="24"/>
          <w:szCs w:val="24"/>
        </w:rPr>
        <w:t xml:space="preserve">Further research </w:t>
      </w:r>
      <w:r w:rsidR="0044153F" w:rsidRPr="00694A74">
        <w:rPr>
          <w:rFonts w:asciiTheme="minorHAnsi" w:hAnsiTheme="minorHAnsi" w:cstheme="minorHAnsi"/>
          <w:sz w:val="24"/>
          <w:szCs w:val="24"/>
        </w:rPr>
        <w:t xml:space="preserve">describes stress </w:t>
      </w:r>
      <w:r w:rsidR="0044153F" w:rsidRPr="00694A74">
        <w:rPr>
          <w:rFonts w:asciiTheme="minorHAnsi" w:hAnsiTheme="minorHAnsi" w:cstheme="minorHAnsi"/>
          <w:color w:val="3C4245"/>
          <w:sz w:val="24"/>
          <w:szCs w:val="24"/>
          <w:shd w:val="clear" w:color="auto" w:fill="FFFFFF"/>
        </w:rPr>
        <w:t>as</w:t>
      </w:r>
      <w:r w:rsidR="004968D1">
        <w:rPr>
          <w:rFonts w:asciiTheme="minorHAnsi" w:hAnsiTheme="minorHAnsi" w:cstheme="minorHAnsi"/>
          <w:color w:val="3C4245"/>
          <w:sz w:val="24"/>
          <w:szCs w:val="24"/>
          <w:shd w:val="clear" w:color="auto" w:fill="FFFFFF"/>
        </w:rPr>
        <w:t xml:space="preserve"> </w:t>
      </w:r>
      <w:r w:rsidR="004968D1" w:rsidRPr="004968D1">
        <w:rPr>
          <w:rFonts w:asciiTheme="minorHAnsi" w:hAnsiTheme="minorHAnsi" w:cstheme="minorHAnsi"/>
          <w:color w:val="3C4245"/>
          <w:sz w:val="24"/>
          <w:szCs w:val="24"/>
          <w:shd w:val="clear" w:color="auto" w:fill="FFFFFF"/>
        </w:rPr>
        <w:t xml:space="preserve">a tense or anxious state brought on by a challenging circumstance. Stress is a normal human reaction that motivates us to deal with obstacles and dangers in our lives. Everyone </w:t>
      </w:r>
      <w:r w:rsidR="004968D1">
        <w:rPr>
          <w:rFonts w:asciiTheme="minorHAnsi" w:hAnsiTheme="minorHAnsi" w:cstheme="minorHAnsi"/>
          <w:color w:val="3C4245"/>
          <w:sz w:val="24"/>
          <w:szCs w:val="24"/>
          <w:shd w:val="clear" w:color="auto" w:fill="FFFFFF"/>
        </w:rPr>
        <w:t>will go through dealing</w:t>
      </w:r>
      <w:r w:rsidR="004968D1" w:rsidRPr="004968D1">
        <w:rPr>
          <w:rFonts w:asciiTheme="minorHAnsi" w:hAnsiTheme="minorHAnsi" w:cstheme="minorHAnsi"/>
          <w:color w:val="3C4245"/>
          <w:sz w:val="24"/>
          <w:szCs w:val="24"/>
          <w:shd w:val="clear" w:color="auto" w:fill="FFFFFF"/>
        </w:rPr>
        <w:t xml:space="preserve"> stress</w:t>
      </w:r>
      <w:r w:rsidR="004968D1">
        <w:rPr>
          <w:rFonts w:asciiTheme="minorHAnsi" w:hAnsiTheme="minorHAnsi" w:cstheme="minorHAnsi"/>
          <w:color w:val="3C4245"/>
          <w:sz w:val="24"/>
          <w:szCs w:val="24"/>
          <w:shd w:val="clear" w:color="auto" w:fill="FFFFFF"/>
        </w:rPr>
        <w:t xml:space="preserve"> but </w:t>
      </w:r>
      <w:proofErr w:type="spellStart"/>
      <w:r w:rsidR="004968D1">
        <w:rPr>
          <w:rFonts w:asciiTheme="minorHAnsi" w:hAnsiTheme="minorHAnsi" w:cstheme="minorHAnsi"/>
          <w:color w:val="3C4245"/>
          <w:sz w:val="24"/>
          <w:szCs w:val="24"/>
          <w:shd w:val="clear" w:color="auto" w:fill="FFFFFF"/>
        </w:rPr>
        <w:t>its</w:t>
      </w:r>
      <w:proofErr w:type="spellEnd"/>
      <w:r w:rsidR="004968D1">
        <w:rPr>
          <w:rFonts w:asciiTheme="minorHAnsi" w:hAnsiTheme="minorHAnsi" w:cstheme="minorHAnsi"/>
          <w:color w:val="3C4245"/>
          <w:sz w:val="24"/>
          <w:szCs w:val="24"/>
          <w:shd w:val="clear" w:color="auto" w:fill="FFFFFF"/>
        </w:rPr>
        <w:t xml:space="preserve"> </w:t>
      </w:r>
      <w:r w:rsidR="004968D1" w:rsidRPr="004968D1">
        <w:rPr>
          <w:rFonts w:asciiTheme="minorHAnsi" w:hAnsiTheme="minorHAnsi" w:cstheme="minorHAnsi"/>
          <w:color w:val="3C4245"/>
          <w:sz w:val="24"/>
          <w:szCs w:val="24"/>
          <w:shd w:val="clear" w:color="auto" w:fill="FFFFFF"/>
        </w:rPr>
        <w:t xml:space="preserve">how we handle </w:t>
      </w:r>
      <w:r w:rsidR="004968D1">
        <w:rPr>
          <w:rFonts w:asciiTheme="minorHAnsi" w:hAnsiTheme="minorHAnsi" w:cstheme="minorHAnsi"/>
          <w:color w:val="3C4245"/>
          <w:sz w:val="24"/>
          <w:szCs w:val="24"/>
          <w:shd w:val="clear" w:color="auto" w:fill="FFFFFF"/>
        </w:rPr>
        <w:t>dealing with it, that</w:t>
      </w:r>
      <w:r w:rsidR="004968D1" w:rsidRPr="004968D1">
        <w:rPr>
          <w:rFonts w:asciiTheme="minorHAnsi" w:hAnsiTheme="minorHAnsi" w:cstheme="minorHAnsi"/>
          <w:color w:val="3C4245"/>
          <w:sz w:val="24"/>
          <w:szCs w:val="24"/>
          <w:shd w:val="clear" w:color="auto" w:fill="FFFFFF"/>
        </w:rPr>
        <w:t xml:space="preserve"> has a significant impact on our general wellbeing</w:t>
      </w:r>
      <w:r w:rsidR="00694A74">
        <w:rPr>
          <w:rFonts w:asciiTheme="minorHAnsi" w:hAnsiTheme="minorHAnsi" w:cstheme="minorHAnsi"/>
          <w:color w:val="3C4245"/>
          <w:sz w:val="24"/>
          <w:szCs w:val="24"/>
          <w:shd w:val="clear" w:color="auto" w:fill="FFFFFF"/>
        </w:rPr>
        <w:t xml:space="preserve"> </w:t>
      </w:r>
      <w:sdt>
        <w:sdtPr>
          <w:rPr>
            <w:rFonts w:asciiTheme="minorHAnsi" w:hAnsiTheme="minorHAnsi" w:cstheme="minorHAnsi"/>
            <w:color w:val="3C4245"/>
            <w:sz w:val="24"/>
            <w:szCs w:val="24"/>
            <w:shd w:val="clear" w:color="auto" w:fill="FFFFFF"/>
          </w:rPr>
          <w:id w:val="-1023557081"/>
          <w:citation/>
        </w:sdtPr>
        <w:sdtEndPr/>
        <w:sdtContent>
          <w:r w:rsidR="00A04EDA">
            <w:rPr>
              <w:rFonts w:asciiTheme="minorHAnsi" w:hAnsiTheme="minorHAnsi" w:cstheme="minorHAnsi"/>
              <w:color w:val="3C4245"/>
              <w:sz w:val="24"/>
              <w:szCs w:val="24"/>
              <w:shd w:val="clear" w:color="auto" w:fill="FFFFFF"/>
            </w:rPr>
            <w:fldChar w:fldCharType="begin"/>
          </w:r>
          <w:r w:rsidR="00A04EDA">
            <w:rPr>
              <w:rFonts w:asciiTheme="minorHAnsi" w:hAnsiTheme="minorHAnsi" w:cstheme="minorHAnsi"/>
              <w:color w:val="3C4245"/>
              <w:sz w:val="24"/>
              <w:szCs w:val="24"/>
              <w:shd w:val="clear" w:color="auto" w:fill="FFFFFF"/>
            </w:rPr>
            <w:instrText xml:space="preserve"> CITATION Wor23 \l 2057 </w:instrText>
          </w:r>
          <w:r w:rsidR="00A04EDA">
            <w:rPr>
              <w:rFonts w:asciiTheme="minorHAnsi" w:hAnsiTheme="minorHAnsi" w:cstheme="minorHAnsi"/>
              <w:color w:val="3C4245"/>
              <w:sz w:val="24"/>
              <w:szCs w:val="24"/>
              <w:shd w:val="clear" w:color="auto" w:fill="FFFFFF"/>
            </w:rPr>
            <w:fldChar w:fldCharType="separate"/>
          </w:r>
          <w:r w:rsidR="00D9678A" w:rsidRPr="00D9678A">
            <w:rPr>
              <w:rFonts w:asciiTheme="minorHAnsi" w:hAnsiTheme="minorHAnsi" w:cstheme="minorHAnsi"/>
              <w:noProof/>
              <w:color w:val="3C4245"/>
              <w:sz w:val="24"/>
              <w:szCs w:val="24"/>
              <w:shd w:val="clear" w:color="auto" w:fill="FFFFFF"/>
            </w:rPr>
            <w:t>(World Health Organisation, 2023)</w:t>
          </w:r>
          <w:r w:rsidR="00A04EDA">
            <w:rPr>
              <w:rFonts w:asciiTheme="minorHAnsi" w:hAnsiTheme="minorHAnsi" w:cstheme="minorHAnsi"/>
              <w:color w:val="3C4245"/>
              <w:sz w:val="24"/>
              <w:szCs w:val="24"/>
              <w:shd w:val="clear" w:color="auto" w:fill="FFFFFF"/>
            </w:rPr>
            <w:fldChar w:fldCharType="end"/>
          </w:r>
        </w:sdtContent>
      </w:sdt>
    </w:p>
    <w:p w14:paraId="026FD244" w14:textId="77777777" w:rsidR="00880CC8" w:rsidRPr="00505DE7" w:rsidRDefault="00880CC8" w:rsidP="00FF7EBB">
      <w:pPr>
        <w:jc w:val="both"/>
        <w:rPr>
          <w:rFonts w:asciiTheme="minorHAnsi" w:hAnsiTheme="minorHAnsi" w:cstheme="minorHAnsi"/>
          <w:sz w:val="24"/>
          <w:szCs w:val="24"/>
        </w:rPr>
      </w:pPr>
    </w:p>
    <w:p w14:paraId="714E679A" w14:textId="5E13A269" w:rsidR="00CA6D9E" w:rsidRPr="00B4771F" w:rsidRDefault="0018226D" w:rsidP="00FF7EBB">
      <w:pPr>
        <w:jc w:val="both"/>
        <w:rPr>
          <w:rFonts w:asciiTheme="minorHAnsi" w:hAnsiTheme="minorHAnsi" w:cstheme="minorHAnsi"/>
          <w:sz w:val="24"/>
          <w:szCs w:val="24"/>
        </w:rPr>
      </w:pPr>
      <w:r w:rsidRPr="00505DE7">
        <w:rPr>
          <w:rFonts w:asciiTheme="minorHAnsi" w:hAnsiTheme="minorHAnsi" w:cstheme="minorHAnsi"/>
          <w:sz w:val="24"/>
          <w:szCs w:val="24"/>
        </w:rPr>
        <w:t>Additionally,</w:t>
      </w:r>
      <w:r w:rsidR="00916E58" w:rsidRPr="00505DE7">
        <w:rPr>
          <w:rFonts w:asciiTheme="minorHAnsi" w:hAnsiTheme="minorHAnsi" w:cstheme="minorHAnsi"/>
          <w:sz w:val="24"/>
          <w:szCs w:val="24"/>
        </w:rPr>
        <w:t xml:space="preserve"> </w:t>
      </w:r>
      <w:r w:rsidR="00B218E3">
        <w:rPr>
          <w:rFonts w:asciiTheme="minorHAnsi" w:hAnsiTheme="minorHAnsi" w:cstheme="minorHAnsi"/>
          <w:sz w:val="24"/>
          <w:szCs w:val="24"/>
        </w:rPr>
        <w:t>w</w:t>
      </w:r>
      <w:r w:rsidR="00916E58" w:rsidRPr="00505DE7">
        <w:rPr>
          <w:rFonts w:asciiTheme="minorHAnsi" w:hAnsiTheme="minorHAnsi" w:cstheme="minorHAnsi"/>
          <w:sz w:val="24"/>
          <w:szCs w:val="24"/>
        </w:rPr>
        <w:t>ell-being</w:t>
      </w:r>
      <w:r w:rsidR="00B218E3">
        <w:rPr>
          <w:rFonts w:asciiTheme="minorHAnsi" w:hAnsiTheme="minorHAnsi" w:cstheme="minorHAnsi"/>
          <w:sz w:val="24"/>
          <w:szCs w:val="24"/>
        </w:rPr>
        <w:t xml:space="preserve"> can be described</w:t>
      </w:r>
      <w:r w:rsidR="00916E58" w:rsidRPr="00505DE7">
        <w:rPr>
          <w:rFonts w:asciiTheme="minorHAnsi" w:hAnsiTheme="minorHAnsi" w:cstheme="minorHAnsi"/>
          <w:sz w:val="24"/>
          <w:szCs w:val="24"/>
        </w:rPr>
        <w:t xml:space="preserve"> </w:t>
      </w:r>
      <w:r w:rsidR="004968D1">
        <w:rPr>
          <w:rFonts w:asciiTheme="minorHAnsi" w:hAnsiTheme="minorHAnsi" w:cstheme="minorHAnsi"/>
          <w:sz w:val="24"/>
          <w:szCs w:val="24"/>
        </w:rPr>
        <w:t>as</w:t>
      </w:r>
      <w:r w:rsidR="004968D1" w:rsidRPr="004968D1">
        <w:rPr>
          <w:rFonts w:asciiTheme="minorHAnsi" w:hAnsiTheme="minorHAnsi" w:cstheme="minorHAnsi"/>
          <w:sz w:val="24"/>
          <w:szCs w:val="24"/>
        </w:rPr>
        <w:t xml:space="preserve"> a </w:t>
      </w:r>
      <w:r w:rsidR="004968D1">
        <w:rPr>
          <w:rFonts w:asciiTheme="minorHAnsi" w:hAnsiTheme="minorHAnsi" w:cstheme="minorHAnsi"/>
          <w:sz w:val="24"/>
          <w:szCs w:val="24"/>
        </w:rPr>
        <w:t>positive</w:t>
      </w:r>
      <w:r w:rsidR="004968D1" w:rsidRPr="004968D1">
        <w:rPr>
          <w:rFonts w:asciiTheme="minorHAnsi" w:hAnsiTheme="minorHAnsi" w:cstheme="minorHAnsi"/>
          <w:sz w:val="24"/>
          <w:szCs w:val="24"/>
        </w:rPr>
        <w:t xml:space="preserve"> condition felt by</w:t>
      </w:r>
      <w:r w:rsidR="004968D1">
        <w:rPr>
          <w:rFonts w:asciiTheme="minorHAnsi" w:hAnsiTheme="minorHAnsi" w:cstheme="minorHAnsi"/>
          <w:sz w:val="24"/>
          <w:szCs w:val="24"/>
        </w:rPr>
        <w:t xml:space="preserve"> both</w:t>
      </w:r>
      <w:r w:rsidR="004968D1" w:rsidRPr="004968D1">
        <w:rPr>
          <w:rFonts w:asciiTheme="minorHAnsi" w:hAnsiTheme="minorHAnsi" w:cstheme="minorHAnsi"/>
          <w:sz w:val="24"/>
          <w:szCs w:val="24"/>
        </w:rPr>
        <w:t xml:space="preserve"> people and communitie</w:t>
      </w:r>
      <w:r w:rsidR="004968D1">
        <w:rPr>
          <w:rFonts w:asciiTheme="minorHAnsi" w:hAnsiTheme="minorHAnsi" w:cstheme="minorHAnsi"/>
          <w:sz w:val="24"/>
          <w:szCs w:val="24"/>
        </w:rPr>
        <w:t>s</w:t>
      </w:r>
      <w:r w:rsidR="004968D1" w:rsidRPr="004968D1">
        <w:rPr>
          <w:rFonts w:asciiTheme="minorHAnsi" w:hAnsiTheme="minorHAnsi" w:cstheme="minorHAnsi"/>
          <w:sz w:val="24"/>
          <w:szCs w:val="24"/>
        </w:rPr>
        <w:t>. It is an everyday resource that</w:t>
      </w:r>
      <w:r w:rsidR="004968D1">
        <w:rPr>
          <w:rFonts w:asciiTheme="minorHAnsi" w:hAnsiTheme="minorHAnsi" w:cstheme="minorHAnsi"/>
          <w:sz w:val="24"/>
          <w:szCs w:val="24"/>
        </w:rPr>
        <w:t xml:space="preserve"> can be </w:t>
      </w:r>
      <w:r w:rsidR="00B113B5">
        <w:rPr>
          <w:rFonts w:asciiTheme="minorHAnsi" w:hAnsiTheme="minorHAnsi" w:cstheme="minorHAnsi"/>
          <w:sz w:val="24"/>
          <w:szCs w:val="24"/>
        </w:rPr>
        <w:t xml:space="preserve">easily </w:t>
      </w:r>
      <w:r w:rsidR="00B113B5" w:rsidRPr="004968D1">
        <w:rPr>
          <w:rFonts w:asciiTheme="minorHAnsi" w:hAnsiTheme="minorHAnsi" w:cstheme="minorHAnsi"/>
          <w:sz w:val="24"/>
          <w:szCs w:val="24"/>
        </w:rPr>
        <w:t>influenced</w:t>
      </w:r>
      <w:r w:rsidR="004968D1" w:rsidRPr="004968D1">
        <w:rPr>
          <w:rFonts w:asciiTheme="minorHAnsi" w:hAnsiTheme="minorHAnsi" w:cstheme="minorHAnsi"/>
          <w:sz w:val="24"/>
          <w:szCs w:val="24"/>
        </w:rPr>
        <w:t xml:space="preserve"> by social, economic, and environmental factors. Happiness includes both the quality of life and the capacity of</w:t>
      </w:r>
      <w:r w:rsidR="00B113B5">
        <w:rPr>
          <w:rFonts w:asciiTheme="minorHAnsi" w:hAnsiTheme="minorHAnsi" w:cstheme="minorHAnsi"/>
          <w:sz w:val="24"/>
          <w:szCs w:val="24"/>
        </w:rPr>
        <w:t xml:space="preserve"> the </w:t>
      </w:r>
      <w:r w:rsidR="004968D1" w:rsidRPr="004968D1">
        <w:rPr>
          <w:rFonts w:asciiTheme="minorHAnsi" w:hAnsiTheme="minorHAnsi" w:cstheme="minorHAnsi"/>
          <w:sz w:val="24"/>
          <w:szCs w:val="24"/>
        </w:rPr>
        <w:t>individual</w:t>
      </w:r>
      <w:r w:rsidR="00B113B5">
        <w:rPr>
          <w:rFonts w:asciiTheme="minorHAnsi" w:hAnsiTheme="minorHAnsi" w:cstheme="minorHAnsi"/>
          <w:sz w:val="24"/>
          <w:szCs w:val="24"/>
        </w:rPr>
        <w:t>,</w:t>
      </w:r>
      <w:r w:rsidR="004968D1" w:rsidRPr="004968D1">
        <w:rPr>
          <w:rFonts w:asciiTheme="minorHAnsi" w:hAnsiTheme="minorHAnsi" w:cstheme="minorHAnsi"/>
          <w:sz w:val="24"/>
          <w:szCs w:val="24"/>
        </w:rPr>
        <w:t xml:space="preserve"> to make meaningful contributions to the world</w:t>
      </w:r>
      <w:r w:rsidR="00B113B5">
        <w:rPr>
          <w:rFonts w:asciiTheme="minorHAnsi" w:hAnsiTheme="minorHAnsi" w:cstheme="minorHAnsi"/>
          <w:sz w:val="24"/>
          <w:szCs w:val="24"/>
        </w:rPr>
        <w:t xml:space="preserve"> </w:t>
      </w:r>
      <w:sdt>
        <w:sdtPr>
          <w:rPr>
            <w:rFonts w:asciiTheme="minorHAnsi" w:hAnsiTheme="minorHAnsi" w:cstheme="minorHAnsi"/>
            <w:sz w:val="24"/>
            <w:szCs w:val="24"/>
          </w:rPr>
          <w:id w:val="483983827"/>
          <w:citation/>
        </w:sdtPr>
        <w:sdtEndPr/>
        <w:sdtContent>
          <w:r w:rsidR="00A04EDA">
            <w:rPr>
              <w:rFonts w:asciiTheme="minorHAnsi" w:hAnsiTheme="minorHAnsi" w:cstheme="minorHAnsi"/>
              <w:sz w:val="24"/>
              <w:szCs w:val="24"/>
            </w:rPr>
            <w:fldChar w:fldCharType="begin"/>
          </w:r>
          <w:r w:rsidR="00A04EDA">
            <w:rPr>
              <w:rFonts w:asciiTheme="minorHAnsi" w:hAnsiTheme="minorHAnsi" w:cstheme="minorHAnsi"/>
              <w:sz w:val="24"/>
              <w:szCs w:val="24"/>
            </w:rPr>
            <w:instrText xml:space="preserve"> CITATION Wor21 \l 2057 </w:instrText>
          </w:r>
          <w:r w:rsidR="00A04EDA">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(World Health Organisation , 2021)</w:t>
          </w:r>
          <w:r w:rsidR="00A04EDA">
            <w:rPr>
              <w:rFonts w:asciiTheme="minorHAnsi" w:hAnsiTheme="minorHAnsi" w:cstheme="minorHAnsi"/>
              <w:sz w:val="24"/>
              <w:szCs w:val="24"/>
            </w:rPr>
            <w:fldChar w:fldCharType="end"/>
          </w:r>
        </w:sdtContent>
      </w:sdt>
      <w:r w:rsidR="00E74E87" w:rsidRPr="00B4771F">
        <w:rPr>
          <w:rFonts w:asciiTheme="minorHAnsi" w:hAnsiTheme="minorHAnsi" w:cstheme="minorHAnsi"/>
          <w:sz w:val="24"/>
          <w:szCs w:val="24"/>
        </w:rPr>
        <w:t xml:space="preserve">. </w:t>
      </w:r>
      <w:r w:rsidR="00CA6D9E" w:rsidRPr="00B4771F">
        <w:rPr>
          <w:rFonts w:asciiTheme="minorHAnsi" w:hAnsiTheme="minorHAnsi" w:cstheme="minorHAnsi"/>
          <w:sz w:val="24"/>
          <w:szCs w:val="24"/>
        </w:rPr>
        <w:t xml:space="preserve"> </w:t>
      </w:r>
    </w:p>
    <w:p w14:paraId="43DAE101" w14:textId="77777777" w:rsidR="00AE4EE6" w:rsidRDefault="00AE4EE6" w:rsidP="00FF7EBB">
      <w:pPr>
        <w:jc w:val="both"/>
        <w:rPr>
          <w:rFonts w:asciiTheme="minorHAnsi" w:hAnsiTheme="minorHAnsi" w:cstheme="minorHAnsi"/>
          <w:b/>
          <w:bCs/>
          <w:sz w:val="24"/>
          <w:szCs w:val="24"/>
        </w:rPr>
      </w:pPr>
    </w:p>
    <w:p w14:paraId="186ED5E1" w14:textId="3B424A2F" w:rsidR="00BE5E13" w:rsidRDefault="00025B99" w:rsidP="00FF7EBB">
      <w:pPr>
        <w:jc w:val="both"/>
        <w:rPr>
          <w:rFonts w:asciiTheme="minorHAnsi" w:hAnsiTheme="minorHAnsi" w:cstheme="minorHAnsi"/>
          <w:sz w:val="24"/>
          <w:szCs w:val="24"/>
        </w:rPr>
      </w:pPr>
      <w:r>
        <w:rPr>
          <w:rFonts w:asciiTheme="minorHAnsi" w:hAnsiTheme="minorHAnsi" w:cstheme="minorHAnsi"/>
          <w:sz w:val="24"/>
          <w:szCs w:val="24"/>
        </w:rPr>
        <w:t xml:space="preserve">The first coping strategy </w:t>
      </w:r>
      <w:r w:rsidR="005F2313">
        <w:rPr>
          <w:rFonts w:asciiTheme="minorHAnsi" w:hAnsiTheme="minorHAnsi" w:cstheme="minorHAnsi"/>
          <w:sz w:val="24"/>
          <w:szCs w:val="24"/>
        </w:rPr>
        <w:t>that I will reflect</w:t>
      </w:r>
      <w:r w:rsidR="00AA022C">
        <w:rPr>
          <w:rFonts w:asciiTheme="minorHAnsi" w:hAnsiTheme="minorHAnsi" w:cstheme="minorHAnsi"/>
          <w:sz w:val="24"/>
          <w:szCs w:val="24"/>
        </w:rPr>
        <w:t xml:space="preserve"> upon is physical exercise.</w:t>
      </w:r>
      <w:r w:rsidR="005F2313">
        <w:rPr>
          <w:rFonts w:asciiTheme="minorHAnsi" w:hAnsiTheme="minorHAnsi" w:cstheme="minorHAnsi"/>
          <w:sz w:val="24"/>
          <w:szCs w:val="24"/>
        </w:rPr>
        <w:t xml:space="preserve"> </w:t>
      </w:r>
      <w:r w:rsidR="00264187">
        <w:rPr>
          <w:rFonts w:asciiTheme="minorHAnsi" w:hAnsiTheme="minorHAnsi" w:cstheme="minorHAnsi"/>
          <w:sz w:val="24"/>
          <w:szCs w:val="24"/>
        </w:rPr>
        <w:t>Speaking for myself</w:t>
      </w:r>
      <w:r w:rsidR="003D4242">
        <w:rPr>
          <w:rFonts w:asciiTheme="minorHAnsi" w:hAnsiTheme="minorHAnsi" w:cstheme="minorHAnsi"/>
          <w:sz w:val="24"/>
          <w:szCs w:val="24"/>
        </w:rPr>
        <w:t xml:space="preserve"> this played a major role</w:t>
      </w:r>
      <w:r w:rsidR="00264187">
        <w:rPr>
          <w:rFonts w:asciiTheme="minorHAnsi" w:hAnsiTheme="minorHAnsi" w:cstheme="minorHAnsi"/>
          <w:sz w:val="24"/>
          <w:szCs w:val="24"/>
        </w:rPr>
        <w:t>,</w:t>
      </w:r>
      <w:r w:rsidR="003D4242">
        <w:rPr>
          <w:rFonts w:asciiTheme="minorHAnsi" w:hAnsiTheme="minorHAnsi" w:cstheme="minorHAnsi"/>
          <w:sz w:val="24"/>
          <w:szCs w:val="24"/>
        </w:rPr>
        <w:t xml:space="preserve"> as I have found on many </w:t>
      </w:r>
      <w:r w:rsidR="00462479">
        <w:rPr>
          <w:rFonts w:asciiTheme="minorHAnsi" w:hAnsiTheme="minorHAnsi" w:cstheme="minorHAnsi"/>
          <w:sz w:val="24"/>
          <w:szCs w:val="24"/>
        </w:rPr>
        <w:t>occasion</w:t>
      </w:r>
      <w:r w:rsidR="003D4242">
        <w:rPr>
          <w:rFonts w:asciiTheme="minorHAnsi" w:hAnsiTheme="minorHAnsi" w:cstheme="minorHAnsi"/>
          <w:sz w:val="24"/>
          <w:szCs w:val="24"/>
        </w:rPr>
        <w:t xml:space="preserve"> that by </w:t>
      </w:r>
      <w:r w:rsidR="006E33A9">
        <w:rPr>
          <w:rFonts w:asciiTheme="minorHAnsi" w:hAnsiTheme="minorHAnsi" w:cstheme="minorHAnsi"/>
          <w:sz w:val="24"/>
          <w:szCs w:val="24"/>
        </w:rPr>
        <w:t xml:space="preserve">simply </w:t>
      </w:r>
      <w:r w:rsidR="003D4242">
        <w:rPr>
          <w:rFonts w:asciiTheme="minorHAnsi" w:hAnsiTheme="minorHAnsi" w:cstheme="minorHAnsi"/>
          <w:sz w:val="24"/>
          <w:szCs w:val="24"/>
        </w:rPr>
        <w:t>attend</w:t>
      </w:r>
      <w:r w:rsidR="00462479">
        <w:rPr>
          <w:rFonts w:asciiTheme="minorHAnsi" w:hAnsiTheme="minorHAnsi" w:cstheme="minorHAnsi"/>
          <w:sz w:val="24"/>
          <w:szCs w:val="24"/>
        </w:rPr>
        <w:t xml:space="preserve">ing the gym or going for an evening run can </w:t>
      </w:r>
      <w:r w:rsidR="00000FDB">
        <w:rPr>
          <w:rFonts w:asciiTheme="minorHAnsi" w:hAnsiTheme="minorHAnsi" w:cstheme="minorHAnsi"/>
          <w:sz w:val="24"/>
          <w:szCs w:val="24"/>
        </w:rPr>
        <w:t>provide</w:t>
      </w:r>
      <w:r w:rsidR="006008F7">
        <w:rPr>
          <w:rFonts w:asciiTheme="minorHAnsi" w:hAnsiTheme="minorHAnsi" w:cstheme="minorHAnsi"/>
          <w:sz w:val="24"/>
          <w:szCs w:val="24"/>
        </w:rPr>
        <w:t xml:space="preserve"> </w:t>
      </w:r>
      <w:r w:rsidR="00000FDB">
        <w:rPr>
          <w:rFonts w:asciiTheme="minorHAnsi" w:hAnsiTheme="minorHAnsi" w:cstheme="minorHAnsi"/>
          <w:sz w:val="24"/>
          <w:szCs w:val="24"/>
        </w:rPr>
        <w:t>a</w:t>
      </w:r>
      <w:r w:rsidR="006008F7">
        <w:rPr>
          <w:rFonts w:asciiTheme="minorHAnsi" w:hAnsiTheme="minorHAnsi" w:cstheme="minorHAnsi"/>
          <w:sz w:val="24"/>
          <w:szCs w:val="24"/>
        </w:rPr>
        <w:t xml:space="preserve"> near</w:t>
      </w:r>
      <w:r w:rsidR="00000FDB">
        <w:rPr>
          <w:rFonts w:asciiTheme="minorHAnsi" w:hAnsiTheme="minorHAnsi" w:cstheme="minorHAnsi"/>
          <w:sz w:val="24"/>
          <w:szCs w:val="24"/>
        </w:rPr>
        <w:t xml:space="preserve"> instant relief</w:t>
      </w:r>
      <w:r w:rsidR="00014A73">
        <w:rPr>
          <w:rFonts w:asciiTheme="minorHAnsi" w:hAnsiTheme="minorHAnsi" w:cstheme="minorHAnsi"/>
          <w:sz w:val="24"/>
          <w:szCs w:val="24"/>
        </w:rPr>
        <w:t xml:space="preserve"> </w:t>
      </w:r>
      <w:r w:rsidR="00714CF4">
        <w:rPr>
          <w:rFonts w:asciiTheme="minorHAnsi" w:hAnsiTheme="minorHAnsi" w:cstheme="minorHAnsi"/>
          <w:sz w:val="24"/>
          <w:szCs w:val="24"/>
        </w:rPr>
        <w:t>from any negative feeling</w:t>
      </w:r>
      <w:r w:rsidR="006E33A9">
        <w:rPr>
          <w:rFonts w:asciiTheme="minorHAnsi" w:hAnsiTheme="minorHAnsi" w:cstheme="minorHAnsi"/>
          <w:sz w:val="24"/>
          <w:szCs w:val="24"/>
        </w:rPr>
        <w:t xml:space="preserve"> and make you feel </w:t>
      </w:r>
      <w:r w:rsidR="00F53A47">
        <w:rPr>
          <w:rFonts w:asciiTheme="minorHAnsi" w:hAnsiTheme="minorHAnsi" w:cstheme="minorHAnsi"/>
          <w:sz w:val="24"/>
          <w:szCs w:val="24"/>
        </w:rPr>
        <w:t xml:space="preserve">more </w:t>
      </w:r>
      <w:r w:rsidR="0058381F">
        <w:rPr>
          <w:rFonts w:asciiTheme="minorHAnsi" w:hAnsiTheme="minorHAnsi" w:cstheme="minorHAnsi"/>
          <w:sz w:val="24"/>
          <w:szCs w:val="24"/>
        </w:rPr>
        <w:t>positive</w:t>
      </w:r>
      <w:r w:rsidR="00A43FB4">
        <w:rPr>
          <w:rFonts w:asciiTheme="minorHAnsi" w:hAnsiTheme="minorHAnsi" w:cstheme="minorHAnsi"/>
          <w:sz w:val="24"/>
          <w:szCs w:val="24"/>
        </w:rPr>
        <w:t xml:space="preserve"> about yours</w:t>
      </w:r>
      <w:r w:rsidR="0058381F">
        <w:rPr>
          <w:rFonts w:asciiTheme="minorHAnsi" w:hAnsiTheme="minorHAnsi" w:cstheme="minorHAnsi"/>
          <w:sz w:val="24"/>
          <w:szCs w:val="24"/>
        </w:rPr>
        <w:t>elf. Aside from personal feelings</w:t>
      </w:r>
      <w:r w:rsidR="00F53A47">
        <w:rPr>
          <w:rFonts w:asciiTheme="minorHAnsi" w:hAnsiTheme="minorHAnsi" w:cstheme="minorHAnsi"/>
          <w:sz w:val="24"/>
          <w:szCs w:val="24"/>
        </w:rPr>
        <w:t>,</w:t>
      </w:r>
      <w:r w:rsidR="0058381F">
        <w:rPr>
          <w:rFonts w:asciiTheme="minorHAnsi" w:hAnsiTheme="minorHAnsi" w:cstheme="minorHAnsi"/>
          <w:sz w:val="24"/>
          <w:szCs w:val="24"/>
        </w:rPr>
        <w:t xml:space="preserve"> research </w:t>
      </w:r>
      <w:r w:rsidR="00D2742B">
        <w:rPr>
          <w:rFonts w:asciiTheme="minorHAnsi" w:hAnsiTheme="minorHAnsi" w:cstheme="minorHAnsi"/>
          <w:sz w:val="24"/>
          <w:szCs w:val="24"/>
        </w:rPr>
        <w:t>also provides us with an understanding on why physical exercise</w:t>
      </w:r>
      <w:r w:rsidR="00F53A47">
        <w:rPr>
          <w:rFonts w:asciiTheme="minorHAnsi" w:hAnsiTheme="minorHAnsi" w:cstheme="minorHAnsi"/>
          <w:sz w:val="24"/>
          <w:szCs w:val="24"/>
        </w:rPr>
        <w:t xml:space="preserve"> can</w:t>
      </w:r>
      <w:r w:rsidR="00D2742B">
        <w:rPr>
          <w:rFonts w:asciiTheme="minorHAnsi" w:hAnsiTheme="minorHAnsi" w:cstheme="minorHAnsi"/>
          <w:sz w:val="24"/>
          <w:szCs w:val="24"/>
        </w:rPr>
        <w:t xml:space="preserve"> </w:t>
      </w:r>
      <w:r w:rsidR="00E8657C">
        <w:rPr>
          <w:rFonts w:asciiTheme="minorHAnsi" w:hAnsiTheme="minorHAnsi" w:cstheme="minorHAnsi"/>
          <w:sz w:val="24"/>
          <w:szCs w:val="24"/>
        </w:rPr>
        <w:t xml:space="preserve">achieve </w:t>
      </w:r>
      <w:r w:rsidR="00A14EE3">
        <w:rPr>
          <w:rFonts w:asciiTheme="minorHAnsi" w:hAnsiTheme="minorHAnsi" w:cstheme="minorHAnsi"/>
          <w:sz w:val="24"/>
          <w:szCs w:val="24"/>
        </w:rPr>
        <w:t>such an</w:t>
      </w:r>
      <w:r w:rsidR="00E8657C">
        <w:rPr>
          <w:rFonts w:asciiTheme="minorHAnsi" w:hAnsiTheme="minorHAnsi" w:cstheme="minorHAnsi"/>
          <w:sz w:val="24"/>
          <w:szCs w:val="24"/>
        </w:rPr>
        <w:t xml:space="preserve"> outcome.</w:t>
      </w:r>
      <w:r w:rsidR="00A14EE3">
        <w:rPr>
          <w:rFonts w:asciiTheme="minorHAnsi" w:hAnsiTheme="minorHAnsi" w:cstheme="minorHAnsi"/>
          <w:sz w:val="24"/>
          <w:szCs w:val="24"/>
        </w:rPr>
        <w:t xml:space="preserve"> </w:t>
      </w:r>
    </w:p>
    <w:p w14:paraId="41560481" w14:textId="77777777" w:rsidR="00142A29" w:rsidRDefault="00142A29" w:rsidP="00142A29">
      <w:pPr>
        <w:jc w:val="both"/>
        <w:rPr>
          <w:rFonts w:asciiTheme="minorHAnsi" w:hAnsiTheme="minorHAnsi" w:cstheme="minorHAnsi"/>
          <w:sz w:val="24"/>
          <w:szCs w:val="24"/>
        </w:rPr>
      </w:pPr>
    </w:p>
    <w:p w14:paraId="74B73DAE" w14:textId="2D496CE7" w:rsidR="00142A29" w:rsidRDefault="00C823FE" w:rsidP="00142A29">
      <w:pPr>
        <w:jc w:val="both"/>
        <w:rPr>
          <w:rFonts w:asciiTheme="minorHAnsi" w:hAnsiTheme="minorHAnsi" w:cstheme="minorHAnsi"/>
          <w:sz w:val="24"/>
          <w:szCs w:val="24"/>
        </w:rPr>
      </w:pPr>
      <w:r>
        <w:rPr>
          <w:rFonts w:asciiTheme="minorHAnsi" w:hAnsiTheme="minorHAnsi" w:cstheme="minorHAnsi"/>
          <w:sz w:val="24"/>
          <w:szCs w:val="24"/>
        </w:rPr>
        <w:t>Through research I can produce</w:t>
      </w:r>
      <w:r w:rsidR="00166D42">
        <w:rPr>
          <w:rFonts w:asciiTheme="minorHAnsi" w:hAnsiTheme="minorHAnsi" w:cstheme="minorHAnsi"/>
          <w:sz w:val="24"/>
          <w:szCs w:val="24"/>
        </w:rPr>
        <w:t xml:space="preserve"> an </w:t>
      </w:r>
      <w:r w:rsidR="00985C49">
        <w:rPr>
          <w:rFonts w:asciiTheme="minorHAnsi" w:hAnsiTheme="minorHAnsi" w:cstheme="minorHAnsi"/>
          <w:sz w:val="24"/>
          <w:szCs w:val="24"/>
        </w:rPr>
        <w:t>article online</w:t>
      </w:r>
      <w:r w:rsidR="00166D42">
        <w:rPr>
          <w:rFonts w:asciiTheme="minorHAnsi" w:hAnsiTheme="minorHAnsi" w:cstheme="minorHAnsi"/>
          <w:sz w:val="24"/>
          <w:szCs w:val="24"/>
        </w:rPr>
        <w:t xml:space="preserve"> that</w:t>
      </w:r>
      <w:r w:rsidR="00985C49">
        <w:rPr>
          <w:rFonts w:asciiTheme="minorHAnsi" w:hAnsiTheme="minorHAnsi" w:cstheme="minorHAnsi"/>
          <w:sz w:val="24"/>
          <w:szCs w:val="24"/>
        </w:rPr>
        <w:t xml:space="preserve"> concludes </w:t>
      </w:r>
      <w:r w:rsidR="003E7BAE">
        <w:rPr>
          <w:rFonts w:asciiTheme="minorHAnsi" w:hAnsiTheme="minorHAnsi" w:cstheme="minorHAnsi"/>
          <w:sz w:val="24"/>
          <w:szCs w:val="24"/>
        </w:rPr>
        <w:t xml:space="preserve">their findings </w:t>
      </w:r>
      <w:r w:rsidR="002D4B3B">
        <w:rPr>
          <w:rFonts w:asciiTheme="minorHAnsi" w:hAnsiTheme="minorHAnsi" w:cstheme="minorHAnsi"/>
          <w:sz w:val="24"/>
          <w:szCs w:val="24"/>
        </w:rPr>
        <w:t>of</w:t>
      </w:r>
      <w:r w:rsidR="00985C49">
        <w:rPr>
          <w:rFonts w:asciiTheme="minorHAnsi" w:hAnsiTheme="minorHAnsi" w:cstheme="minorHAnsi"/>
          <w:sz w:val="24"/>
          <w:szCs w:val="24"/>
        </w:rPr>
        <w:t xml:space="preserve"> </w:t>
      </w:r>
      <w:r w:rsidR="009418A6">
        <w:rPr>
          <w:rFonts w:asciiTheme="minorHAnsi" w:hAnsiTheme="minorHAnsi" w:cstheme="minorHAnsi"/>
          <w:sz w:val="24"/>
          <w:szCs w:val="24"/>
        </w:rPr>
        <w:t>physical</w:t>
      </w:r>
      <w:r w:rsidR="002D4B3B">
        <w:rPr>
          <w:rFonts w:asciiTheme="minorHAnsi" w:hAnsiTheme="minorHAnsi" w:cstheme="minorHAnsi"/>
          <w:sz w:val="24"/>
          <w:szCs w:val="24"/>
        </w:rPr>
        <w:t xml:space="preserve"> exercise</w:t>
      </w:r>
      <w:r w:rsidR="00144F5E">
        <w:rPr>
          <w:rFonts w:asciiTheme="minorHAnsi" w:hAnsiTheme="minorHAnsi" w:cstheme="minorHAnsi"/>
          <w:sz w:val="24"/>
          <w:szCs w:val="24"/>
        </w:rPr>
        <w:t>.</w:t>
      </w:r>
      <w:r w:rsidR="008D245B">
        <w:rPr>
          <w:rFonts w:asciiTheme="minorHAnsi" w:hAnsiTheme="minorHAnsi" w:cstheme="minorHAnsi"/>
          <w:sz w:val="24"/>
          <w:szCs w:val="24"/>
        </w:rPr>
        <w:t xml:space="preserve"> </w:t>
      </w:r>
      <w:r w:rsidR="005B5585">
        <w:rPr>
          <w:rFonts w:asciiTheme="minorHAnsi" w:hAnsiTheme="minorHAnsi" w:cstheme="minorHAnsi"/>
          <w:sz w:val="24"/>
          <w:szCs w:val="24"/>
        </w:rPr>
        <w:t>They state that p</w:t>
      </w:r>
      <w:r w:rsidR="00142A29" w:rsidRPr="00EF74E6">
        <w:rPr>
          <w:rFonts w:asciiTheme="minorHAnsi" w:hAnsiTheme="minorHAnsi" w:cstheme="minorHAnsi"/>
          <w:sz w:val="24"/>
          <w:szCs w:val="24"/>
        </w:rPr>
        <w:t>hysical</w:t>
      </w:r>
      <w:r w:rsidR="00142A29">
        <w:rPr>
          <w:rFonts w:asciiTheme="minorHAnsi" w:hAnsiTheme="minorHAnsi" w:cstheme="minorHAnsi"/>
          <w:sz w:val="24"/>
          <w:szCs w:val="24"/>
        </w:rPr>
        <w:t xml:space="preserve"> </w:t>
      </w:r>
      <w:r w:rsidR="00142A29" w:rsidRPr="00EF74E6">
        <w:rPr>
          <w:rFonts w:asciiTheme="minorHAnsi" w:hAnsiTheme="minorHAnsi" w:cstheme="minorHAnsi"/>
          <w:sz w:val="24"/>
          <w:szCs w:val="24"/>
        </w:rPr>
        <w:t>fitness is associated with many traits and attributes required for resilience. As such, it is one pathway toward resilience.</w:t>
      </w:r>
      <w:r w:rsidR="00B113B5" w:rsidRPr="00B113B5">
        <w:t xml:space="preserve"> </w:t>
      </w:r>
      <w:r w:rsidR="00B113B5" w:rsidRPr="00B113B5">
        <w:rPr>
          <w:rFonts w:asciiTheme="minorHAnsi" w:hAnsiTheme="minorHAnsi" w:cstheme="minorHAnsi"/>
          <w:sz w:val="24"/>
          <w:szCs w:val="24"/>
        </w:rPr>
        <w:t>As seen in numerous historical and contemporary sources, there is strong scientific support for the idea that physical fitness builds resilience. It reduces stress reactivity, offers physiological and psychological benefits, acts as a stress buffer, and guards against chronic illness and stress-related disorders.</w:t>
      </w:r>
      <w:r w:rsidR="00142A29" w:rsidRPr="00EF74E6">
        <w:rPr>
          <w:rFonts w:asciiTheme="minorHAnsi" w:hAnsiTheme="minorHAnsi" w:cstheme="minorHAnsi"/>
          <w:sz w:val="24"/>
          <w:szCs w:val="24"/>
        </w:rPr>
        <w:t xml:space="preserve"> </w:t>
      </w:r>
      <w:sdt>
        <w:sdtPr>
          <w:rPr>
            <w:rFonts w:asciiTheme="minorHAnsi" w:hAnsiTheme="minorHAnsi" w:cstheme="minorHAnsi"/>
            <w:sz w:val="24"/>
            <w:szCs w:val="24"/>
          </w:rPr>
          <w:id w:val="1617640514"/>
          <w:citation/>
        </w:sdtPr>
        <w:sdtEndPr/>
        <w:sdtContent>
          <w:r w:rsidR="005B5585">
            <w:rPr>
              <w:rFonts w:asciiTheme="minorHAnsi" w:hAnsiTheme="minorHAnsi" w:cstheme="minorHAnsi"/>
              <w:sz w:val="24"/>
              <w:szCs w:val="24"/>
            </w:rPr>
            <w:fldChar w:fldCharType="begin"/>
          </w:r>
          <w:r w:rsidR="0007613A">
            <w:rPr>
              <w:rFonts w:asciiTheme="minorHAnsi" w:hAnsiTheme="minorHAnsi" w:cstheme="minorHAnsi"/>
              <w:sz w:val="24"/>
              <w:szCs w:val="24"/>
            </w:rPr>
            <w:instrText xml:space="preserve">CITATION Deu13 \l 2057 </w:instrText>
          </w:r>
          <w:r w:rsidR="005B5585">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(Deuster &amp; Silverman, 2013)</w:t>
          </w:r>
          <w:r w:rsidR="005B5585">
            <w:rPr>
              <w:rFonts w:asciiTheme="minorHAnsi" w:hAnsiTheme="minorHAnsi" w:cstheme="minorHAnsi"/>
              <w:sz w:val="24"/>
              <w:szCs w:val="24"/>
            </w:rPr>
            <w:fldChar w:fldCharType="end"/>
          </w:r>
        </w:sdtContent>
      </w:sdt>
      <w:r w:rsidR="00BD2A7B">
        <w:rPr>
          <w:rFonts w:asciiTheme="minorHAnsi" w:hAnsiTheme="minorHAnsi" w:cstheme="minorHAnsi"/>
          <w:sz w:val="24"/>
          <w:szCs w:val="24"/>
        </w:rPr>
        <w:t>.</w:t>
      </w:r>
    </w:p>
    <w:p w14:paraId="78D4C951" w14:textId="77777777" w:rsidR="00C002BF" w:rsidRDefault="00C002BF" w:rsidP="00142A29">
      <w:pPr>
        <w:jc w:val="both"/>
        <w:rPr>
          <w:rFonts w:asciiTheme="minorHAnsi" w:hAnsiTheme="minorHAnsi" w:cstheme="minorHAnsi"/>
          <w:sz w:val="24"/>
          <w:szCs w:val="24"/>
        </w:rPr>
      </w:pPr>
    </w:p>
    <w:p w14:paraId="443690E3" w14:textId="17A09CCB" w:rsidR="00112CF0" w:rsidRPr="00402A17" w:rsidRDefault="00FB39CF" w:rsidP="00142A29">
      <w:pPr>
        <w:jc w:val="both"/>
        <w:rPr>
          <w:rFonts w:asciiTheme="minorHAnsi" w:hAnsiTheme="minorHAnsi" w:cstheme="minorHAnsi"/>
          <w:sz w:val="24"/>
          <w:szCs w:val="24"/>
        </w:rPr>
      </w:pPr>
      <w:r w:rsidRPr="00402A17">
        <w:rPr>
          <w:rFonts w:asciiTheme="minorHAnsi" w:hAnsiTheme="minorHAnsi" w:cstheme="minorHAnsi"/>
          <w:sz w:val="24"/>
          <w:szCs w:val="24"/>
        </w:rPr>
        <w:t>Furthe</w:t>
      </w:r>
      <w:r w:rsidR="00C454D9">
        <w:rPr>
          <w:rFonts w:asciiTheme="minorHAnsi" w:hAnsiTheme="minorHAnsi" w:cstheme="minorHAnsi"/>
          <w:sz w:val="24"/>
          <w:szCs w:val="24"/>
        </w:rPr>
        <w:t xml:space="preserve">r </w:t>
      </w:r>
      <w:r w:rsidRPr="00402A17">
        <w:rPr>
          <w:rFonts w:asciiTheme="minorHAnsi" w:hAnsiTheme="minorHAnsi" w:cstheme="minorHAnsi"/>
          <w:sz w:val="24"/>
          <w:szCs w:val="24"/>
        </w:rPr>
        <w:t xml:space="preserve">benefits can </w:t>
      </w:r>
      <w:r w:rsidR="000029CC" w:rsidRPr="00402A17">
        <w:rPr>
          <w:rFonts w:asciiTheme="minorHAnsi" w:hAnsiTheme="minorHAnsi" w:cstheme="minorHAnsi"/>
          <w:sz w:val="24"/>
          <w:szCs w:val="24"/>
        </w:rPr>
        <w:t xml:space="preserve">also be found </w:t>
      </w:r>
      <w:r w:rsidR="00CC21AF" w:rsidRPr="00402A17">
        <w:rPr>
          <w:rFonts w:asciiTheme="minorHAnsi" w:hAnsiTheme="minorHAnsi" w:cstheme="minorHAnsi"/>
          <w:sz w:val="24"/>
          <w:szCs w:val="24"/>
        </w:rPr>
        <w:t xml:space="preserve">through physical activity when </w:t>
      </w:r>
      <w:r w:rsidR="008C3F9B" w:rsidRPr="00402A17">
        <w:rPr>
          <w:rFonts w:asciiTheme="minorHAnsi" w:hAnsiTheme="minorHAnsi" w:cstheme="minorHAnsi"/>
          <w:sz w:val="24"/>
          <w:szCs w:val="24"/>
        </w:rPr>
        <w:t>attempting to minimise stress.</w:t>
      </w:r>
      <w:r w:rsidR="00B113B5">
        <w:rPr>
          <w:rFonts w:asciiTheme="minorHAnsi" w:hAnsiTheme="minorHAnsi" w:cstheme="minorHAnsi"/>
          <w:sz w:val="24"/>
          <w:szCs w:val="24"/>
        </w:rPr>
        <w:t xml:space="preserve"> </w:t>
      </w:r>
      <w:r w:rsidR="00B113B5" w:rsidRPr="00B113B5">
        <w:rPr>
          <w:rFonts w:asciiTheme="minorHAnsi" w:hAnsiTheme="minorHAnsi" w:cstheme="minorHAnsi"/>
          <w:sz w:val="24"/>
          <w:szCs w:val="24"/>
        </w:rPr>
        <w:t>Th</w:t>
      </w:r>
      <w:r w:rsidR="002B7B55">
        <w:rPr>
          <w:rFonts w:asciiTheme="minorHAnsi" w:hAnsiTheme="minorHAnsi" w:cstheme="minorHAnsi"/>
          <w:sz w:val="24"/>
          <w:szCs w:val="24"/>
        </w:rPr>
        <w:t>e following is</w:t>
      </w:r>
      <w:r w:rsidR="00B113B5" w:rsidRPr="00B113B5">
        <w:rPr>
          <w:rFonts w:asciiTheme="minorHAnsi" w:hAnsiTheme="minorHAnsi" w:cstheme="minorHAnsi"/>
          <w:sz w:val="24"/>
          <w:szCs w:val="24"/>
        </w:rPr>
        <w:t xml:space="preserve"> research from an experiment that involved asking specific questions </w:t>
      </w:r>
      <w:r w:rsidR="002B7B55">
        <w:rPr>
          <w:rFonts w:asciiTheme="minorHAnsi" w:hAnsiTheme="minorHAnsi" w:cstheme="minorHAnsi"/>
          <w:sz w:val="24"/>
          <w:szCs w:val="24"/>
        </w:rPr>
        <w:t>with people who participated in</w:t>
      </w:r>
      <w:r w:rsidR="00B113B5" w:rsidRPr="00B113B5">
        <w:rPr>
          <w:rFonts w:asciiTheme="minorHAnsi" w:hAnsiTheme="minorHAnsi" w:cstheme="minorHAnsi"/>
          <w:sz w:val="24"/>
          <w:szCs w:val="24"/>
        </w:rPr>
        <w:t xml:space="preserve"> physical activity, with a focus on stress management, in numerous interviews lasting roughly thirty minutes</w:t>
      </w:r>
      <w:r w:rsidR="002B7B55">
        <w:rPr>
          <w:rFonts w:asciiTheme="minorHAnsi" w:hAnsiTheme="minorHAnsi" w:cstheme="minorHAnsi"/>
          <w:sz w:val="24"/>
          <w:szCs w:val="24"/>
        </w:rPr>
        <w:t xml:space="preserve"> per</w:t>
      </w:r>
      <w:r w:rsidR="00B113B5" w:rsidRPr="00B113B5">
        <w:rPr>
          <w:rFonts w:asciiTheme="minorHAnsi" w:hAnsiTheme="minorHAnsi" w:cstheme="minorHAnsi"/>
          <w:sz w:val="24"/>
          <w:szCs w:val="24"/>
        </w:rPr>
        <w:t xml:space="preserve"> </w:t>
      </w:r>
      <w:proofErr w:type="gramStart"/>
      <w:r w:rsidR="00B113B5" w:rsidRPr="00B113B5">
        <w:rPr>
          <w:rFonts w:asciiTheme="minorHAnsi" w:hAnsiTheme="minorHAnsi" w:cstheme="minorHAnsi"/>
          <w:sz w:val="24"/>
          <w:szCs w:val="24"/>
        </w:rPr>
        <w:t>each individual</w:t>
      </w:r>
      <w:proofErr w:type="gramEnd"/>
      <w:r w:rsidR="00B113B5" w:rsidRPr="00B113B5">
        <w:rPr>
          <w:rFonts w:asciiTheme="minorHAnsi" w:hAnsiTheme="minorHAnsi" w:cstheme="minorHAnsi"/>
          <w:sz w:val="24"/>
          <w:szCs w:val="24"/>
        </w:rPr>
        <w:t xml:space="preserve">. According to the study's findings, every participant reported feeling happy, having a more united body and mind, having more leisure time, having higher self-esteem, using problem-focused coping strategies, and having improved health behaviours </w:t>
      </w:r>
      <w:proofErr w:type="gramStart"/>
      <w:r w:rsidR="00B113B5" w:rsidRPr="00B113B5">
        <w:rPr>
          <w:rFonts w:asciiTheme="minorHAnsi" w:hAnsiTheme="minorHAnsi" w:cstheme="minorHAnsi"/>
          <w:sz w:val="24"/>
          <w:szCs w:val="24"/>
        </w:rPr>
        <w:t>as a result of</w:t>
      </w:r>
      <w:proofErr w:type="gramEnd"/>
      <w:r w:rsidR="00B113B5" w:rsidRPr="00B113B5">
        <w:rPr>
          <w:rFonts w:asciiTheme="minorHAnsi" w:hAnsiTheme="minorHAnsi" w:cstheme="minorHAnsi"/>
          <w:sz w:val="24"/>
          <w:szCs w:val="24"/>
        </w:rPr>
        <w:t xml:space="preserve"> their leisurely physical activity. In conclusion, engaging in physical activity during leisure time helps to effectively cope with problems by </w:t>
      </w:r>
      <w:r w:rsidR="002B7B55" w:rsidRPr="00B113B5">
        <w:rPr>
          <w:rFonts w:asciiTheme="minorHAnsi" w:hAnsiTheme="minorHAnsi" w:cstheme="minorHAnsi"/>
          <w:sz w:val="24"/>
          <w:szCs w:val="24"/>
        </w:rPr>
        <w:t>e</w:t>
      </w:r>
      <w:r w:rsidR="002B7B55">
        <w:rPr>
          <w:rFonts w:asciiTheme="minorHAnsi" w:hAnsiTheme="minorHAnsi" w:cstheme="minorHAnsi"/>
          <w:sz w:val="24"/>
          <w:szCs w:val="24"/>
        </w:rPr>
        <w:t>v</w:t>
      </w:r>
      <w:r w:rsidR="002B7B55" w:rsidRPr="00B113B5">
        <w:rPr>
          <w:rFonts w:asciiTheme="minorHAnsi" w:hAnsiTheme="minorHAnsi" w:cstheme="minorHAnsi"/>
          <w:sz w:val="24"/>
          <w:szCs w:val="24"/>
        </w:rPr>
        <w:t>oking</w:t>
      </w:r>
      <w:r w:rsidR="00B113B5" w:rsidRPr="00B113B5">
        <w:rPr>
          <w:rFonts w:asciiTheme="minorHAnsi" w:hAnsiTheme="minorHAnsi" w:cstheme="minorHAnsi"/>
          <w:sz w:val="24"/>
          <w:szCs w:val="24"/>
        </w:rPr>
        <w:t xml:space="preserve"> happy emotions. Improved stress management can then impact the control of health-related behaviours, resulting in general well-being.</w:t>
      </w:r>
      <w:sdt>
        <w:sdtPr>
          <w:rPr>
            <w:rFonts w:asciiTheme="minorHAnsi" w:hAnsiTheme="minorHAnsi" w:cstheme="minorHAnsi"/>
            <w:color w:val="232323"/>
            <w:sz w:val="24"/>
            <w:szCs w:val="24"/>
            <w:shd w:val="clear" w:color="auto" w:fill="FFFFFF"/>
          </w:rPr>
          <w:id w:val="-857811593"/>
          <w:citation/>
        </w:sdtPr>
        <w:sdtEndPr/>
        <w:sdtContent>
          <w:r w:rsidR="003F2652">
            <w:rPr>
              <w:rFonts w:asciiTheme="minorHAnsi" w:hAnsiTheme="minorHAnsi" w:cstheme="minorHAnsi"/>
              <w:color w:val="232323"/>
              <w:sz w:val="24"/>
              <w:szCs w:val="24"/>
              <w:shd w:val="clear" w:color="auto" w:fill="FFFFFF"/>
            </w:rPr>
            <w:fldChar w:fldCharType="begin"/>
          </w:r>
          <w:r w:rsidR="00AC3443">
            <w:rPr>
              <w:rFonts w:asciiTheme="minorHAnsi" w:hAnsiTheme="minorHAnsi" w:cstheme="minorHAnsi"/>
              <w:color w:val="232323"/>
              <w:sz w:val="24"/>
              <w:szCs w:val="24"/>
              <w:shd w:val="clear" w:color="auto" w:fill="FFFFFF"/>
            </w:rPr>
            <w:instrText xml:space="preserve">CITATION Kim14 \l 2057 </w:instrText>
          </w:r>
          <w:r w:rsidR="003F2652">
            <w:rPr>
              <w:rFonts w:asciiTheme="minorHAnsi" w:hAnsiTheme="minorHAnsi" w:cstheme="minorHAnsi"/>
              <w:color w:val="232323"/>
              <w:sz w:val="24"/>
              <w:szCs w:val="24"/>
              <w:shd w:val="clear" w:color="auto" w:fill="FFFFFF"/>
            </w:rPr>
            <w:fldChar w:fldCharType="separate"/>
          </w:r>
          <w:r w:rsidR="00D9678A">
            <w:rPr>
              <w:rFonts w:asciiTheme="minorHAnsi" w:hAnsiTheme="minorHAnsi" w:cstheme="minorHAnsi"/>
              <w:noProof/>
              <w:color w:val="232323"/>
              <w:sz w:val="24"/>
              <w:szCs w:val="24"/>
              <w:shd w:val="clear" w:color="auto" w:fill="FFFFFF"/>
            </w:rPr>
            <w:t xml:space="preserve"> </w:t>
          </w:r>
          <w:r w:rsidR="00D9678A" w:rsidRPr="00D9678A">
            <w:rPr>
              <w:rFonts w:asciiTheme="minorHAnsi" w:hAnsiTheme="minorHAnsi" w:cstheme="minorHAnsi"/>
              <w:noProof/>
              <w:color w:val="232323"/>
              <w:sz w:val="24"/>
              <w:szCs w:val="24"/>
              <w:shd w:val="clear" w:color="auto" w:fill="FFFFFF"/>
            </w:rPr>
            <w:t>(Kim &amp; McKenzie, 2014)</w:t>
          </w:r>
          <w:r w:rsidR="003F2652">
            <w:rPr>
              <w:rFonts w:asciiTheme="minorHAnsi" w:hAnsiTheme="minorHAnsi" w:cstheme="minorHAnsi"/>
              <w:color w:val="232323"/>
              <w:sz w:val="24"/>
              <w:szCs w:val="24"/>
              <w:shd w:val="clear" w:color="auto" w:fill="FFFFFF"/>
            </w:rPr>
            <w:fldChar w:fldCharType="end"/>
          </w:r>
        </w:sdtContent>
      </w:sdt>
      <w:r w:rsidR="0055394E">
        <w:rPr>
          <w:rFonts w:asciiTheme="minorHAnsi" w:hAnsiTheme="minorHAnsi" w:cstheme="minorHAnsi"/>
          <w:color w:val="232323"/>
          <w:sz w:val="24"/>
          <w:szCs w:val="24"/>
          <w:shd w:val="clear" w:color="auto" w:fill="FFFFFF"/>
        </w:rPr>
        <w:t xml:space="preserve">. </w:t>
      </w:r>
    </w:p>
    <w:p w14:paraId="3579CC2F" w14:textId="77777777" w:rsidR="00112CF0" w:rsidRDefault="00112CF0" w:rsidP="00142A29">
      <w:pPr>
        <w:jc w:val="both"/>
        <w:rPr>
          <w:rFonts w:asciiTheme="minorHAnsi" w:hAnsiTheme="minorHAnsi" w:cstheme="minorHAnsi"/>
          <w:sz w:val="24"/>
          <w:szCs w:val="24"/>
        </w:rPr>
      </w:pPr>
    </w:p>
    <w:p w14:paraId="3DFED221" w14:textId="044E8F61" w:rsidR="00CE3EE3" w:rsidRDefault="0052378C" w:rsidP="00142A29">
      <w:pPr>
        <w:jc w:val="both"/>
        <w:rPr>
          <w:rFonts w:asciiTheme="minorHAnsi" w:hAnsiTheme="minorHAnsi" w:cstheme="minorHAnsi"/>
          <w:sz w:val="24"/>
          <w:szCs w:val="24"/>
        </w:rPr>
      </w:pPr>
      <w:r>
        <w:rPr>
          <w:rFonts w:asciiTheme="minorHAnsi" w:hAnsiTheme="minorHAnsi" w:cstheme="minorHAnsi"/>
          <w:sz w:val="24"/>
          <w:szCs w:val="24"/>
        </w:rPr>
        <w:t>T</w:t>
      </w:r>
      <w:r w:rsidR="00E657EB">
        <w:rPr>
          <w:rFonts w:asciiTheme="minorHAnsi" w:hAnsiTheme="minorHAnsi" w:cstheme="minorHAnsi"/>
          <w:sz w:val="24"/>
          <w:szCs w:val="24"/>
        </w:rPr>
        <w:t xml:space="preserve">he topic of physical </w:t>
      </w:r>
      <w:r w:rsidR="00B641B5">
        <w:rPr>
          <w:rFonts w:asciiTheme="minorHAnsi" w:hAnsiTheme="minorHAnsi" w:cstheme="minorHAnsi"/>
          <w:sz w:val="24"/>
          <w:szCs w:val="24"/>
        </w:rPr>
        <w:t>exercise</w:t>
      </w:r>
      <w:r w:rsidR="00497C3D">
        <w:rPr>
          <w:rFonts w:asciiTheme="minorHAnsi" w:hAnsiTheme="minorHAnsi" w:cstheme="minorHAnsi"/>
          <w:sz w:val="24"/>
          <w:szCs w:val="24"/>
        </w:rPr>
        <w:t xml:space="preserve"> was once </w:t>
      </w:r>
      <w:r>
        <w:rPr>
          <w:rFonts w:asciiTheme="minorHAnsi" w:hAnsiTheme="minorHAnsi" w:cstheme="minorHAnsi"/>
          <w:sz w:val="24"/>
          <w:szCs w:val="24"/>
        </w:rPr>
        <w:t>discussed</w:t>
      </w:r>
      <w:r w:rsidR="00B641B5">
        <w:rPr>
          <w:rFonts w:asciiTheme="minorHAnsi" w:hAnsiTheme="minorHAnsi" w:cstheme="minorHAnsi"/>
          <w:sz w:val="24"/>
          <w:szCs w:val="24"/>
        </w:rPr>
        <w:t xml:space="preserve"> </w:t>
      </w:r>
      <w:r w:rsidR="00251A4D">
        <w:rPr>
          <w:rFonts w:asciiTheme="minorHAnsi" w:hAnsiTheme="minorHAnsi" w:cstheme="minorHAnsi"/>
          <w:sz w:val="24"/>
          <w:szCs w:val="24"/>
        </w:rPr>
        <w:t>amongst</w:t>
      </w:r>
      <w:r w:rsidR="00B641B5">
        <w:rPr>
          <w:rFonts w:asciiTheme="minorHAnsi" w:hAnsiTheme="minorHAnsi" w:cstheme="minorHAnsi"/>
          <w:sz w:val="24"/>
          <w:szCs w:val="24"/>
        </w:rPr>
        <w:t xml:space="preserve"> the class</w:t>
      </w:r>
      <w:r w:rsidR="00DA4C9C">
        <w:rPr>
          <w:rFonts w:asciiTheme="minorHAnsi" w:hAnsiTheme="minorHAnsi" w:cstheme="minorHAnsi"/>
          <w:sz w:val="24"/>
          <w:szCs w:val="24"/>
        </w:rPr>
        <w:t>,</w:t>
      </w:r>
      <w:r w:rsidR="00E657EB">
        <w:rPr>
          <w:rFonts w:asciiTheme="minorHAnsi" w:hAnsiTheme="minorHAnsi" w:cstheme="minorHAnsi"/>
          <w:sz w:val="24"/>
          <w:szCs w:val="24"/>
        </w:rPr>
        <w:t xml:space="preserve"> </w:t>
      </w:r>
      <w:r w:rsidR="001500EE">
        <w:rPr>
          <w:rFonts w:asciiTheme="minorHAnsi" w:hAnsiTheme="minorHAnsi" w:cstheme="minorHAnsi"/>
          <w:sz w:val="24"/>
          <w:szCs w:val="24"/>
        </w:rPr>
        <w:t>w</w:t>
      </w:r>
      <w:r w:rsidR="00E315B1">
        <w:rPr>
          <w:rFonts w:asciiTheme="minorHAnsi" w:hAnsiTheme="minorHAnsi" w:cstheme="minorHAnsi"/>
          <w:sz w:val="24"/>
          <w:szCs w:val="24"/>
        </w:rPr>
        <w:t>ithin the initial six months of training. I</w:t>
      </w:r>
      <w:r w:rsidR="0054680E">
        <w:rPr>
          <w:rFonts w:asciiTheme="minorHAnsi" w:hAnsiTheme="minorHAnsi" w:cstheme="minorHAnsi"/>
          <w:sz w:val="24"/>
          <w:szCs w:val="24"/>
        </w:rPr>
        <w:t>t</w:t>
      </w:r>
      <w:r w:rsidR="00055DC9">
        <w:rPr>
          <w:rFonts w:asciiTheme="minorHAnsi" w:hAnsiTheme="minorHAnsi" w:cstheme="minorHAnsi"/>
          <w:sz w:val="24"/>
          <w:szCs w:val="24"/>
        </w:rPr>
        <w:t xml:space="preserve"> was</w:t>
      </w:r>
      <w:r w:rsidR="00E657EB">
        <w:rPr>
          <w:rFonts w:asciiTheme="minorHAnsi" w:hAnsiTheme="minorHAnsi" w:cstheme="minorHAnsi"/>
          <w:sz w:val="24"/>
          <w:szCs w:val="24"/>
        </w:rPr>
        <w:t xml:space="preserve"> </w:t>
      </w:r>
      <w:r w:rsidR="00751A70">
        <w:rPr>
          <w:rFonts w:asciiTheme="minorHAnsi" w:hAnsiTheme="minorHAnsi" w:cstheme="minorHAnsi"/>
          <w:sz w:val="24"/>
          <w:szCs w:val="24"/>
        </w:rPr>
        <w:t xml:space="preserve">then </w:t>
      </w:r>
      <w:r w:rsidR="00E657EB">
        <w:rPr>
          <w:rFonts w:asciiTheme="minorHAnsi" w:hAnsiTheme="minorHAnsi" w:cstheme="minorHAnsi"/>
          <w:sz w:val="24"/>
          <w:szCs w:val="24"/>
        </w:rPr>
        <w:t xml:space="preserve">discovered that more than half of </w:t>
      </w:r>
      <w:r w:rsidR="00055DC9">
        <w:rPr>
          <w:rFonts w:asciiTheme="minorHAnsi" w:hAnsiTheme="minorHAnsi" w:cstheme="minorHAnsi"/>
          <w:sz w:val="24"/>
          <w:szCs w:val="24"/>
        </w:rPr>
        <w:t xml:space="preserve">the students </w:t>
      </w:r>
      <w:r w:rsidR="00D74137">
        <w:rPr>
          <w:rFonts w:asciiTheme="minorHAnsi" w:hAnsiTheme="minorHAnsi" w:cstheme="minorHAnsi"/>
          <w:sz w:val="24"/>
          <w:szCs w:val="24"/>
        </w:rPr>
        <w:t>also participated in such activity</w:t>
      </w:r>
      <w:r w:rsidR="00F96FB7">
        <w:rPr>
          <w:rFonts w:asciiTheme="minorHAnsi" w:hAnsiTheme="minorHAnsi" w:cstheme="minorHAnsi"/>
          <w:sz w:val="24"/>
          <w:szCs w:val="24"/>
        </w:rPr>
        <w:t xml:space="preserve">. </w:t>
      </w:r>
      <w:r w:rsidR="00251A4D">
        <w:rPr>
          <w:rFonts w:asciiTheme="minorHAnsi" w:hAnsiTheme="minorHAnsi" w:cstheme="minorHAnsi"/>
          <w:sz w:val="24"/>
          <w:szCs w:val="24"/>
        </w:rPr>
        <w:t>The minority of students</w:t>
      </w:r>
      <w:r w:rsidR="000F1822">
        <w:rPr>
          <w:rFonts w:asciiTheme="minorHAnsi" w:hAnsiTheme="minorHAnsi" w:cstheme="minorHAnsi"/>
          <w:sz w:val="24"/>
          <w:szCs w:val="24"/>
        </w:rPr>
        <w:t xml:space="preserve"> </w:t>
      </w:r>
      <w:r w:rsidR="00F96FB7">
        <w:rPr>
          <w:rFonts w:asciiTheme="minorHAnsi" w:hAnsiTheme="minorHAnsi" w:cstheme="minorHAnsi"/>
          <w:sz w:val="24"/>
          <w:szCs w:val="24"/>
        </w:rPr>
        <w:t xml:space="preserve">pursued this for </w:t>
      </w:r>
      <w:r w:rsidR="00456C3B">
        <w:rPr>
          <w:rFonts w:asciiTheme="minorHAnsi" w:hAnsiTheme="minorHAnsi" w:cstheme="minorHAnsi"/>
          <w:sz w:val="24"/>
          <w:szCs w:val="24"/>
        </w:rPr>
        <w:t>personal gain</w:t>
      </w:r>
      <w:r w:rsidR="009E0EED">
        <w:rPr>
          <w:rFonts w:asciiTheme="minorHAnsi" w:hAnsiTheme="minorHAnsi" w:cstheme="minorHAnsi"/>
          <w:sz w:val="24"/>
          <w:szCs w:val="24"/>
        </w:rPr>
        <w:t xml:space="preserve">, </w:t>
      </w:r>
      <w:r w:rsidR="00B61D46">
        <w:rPr>
          <w:rFonts w:asciiTheme="minorHAnsi" w:hAnsiTheme="minorHAnsi" w:cstheme="minorHAnsi"/>
          <w:sz w:val="24"/>
          <w:szCs w:val="24"/>
        </w:rPr>
        <w:t xml:space="preserve">to attain greater strength, cardiovascular </w:t>
      </w:r>
      <w:r w:rsidR="00BB0D78">
        <w:rPr>
          <w:rFonts w:asciiTheme="minorHAnsi" w:hAnsiTheme="minorHAnsi" w:cstheme="minorHAnsi"/>
          <w:sz w:val="24"/>
          <w:szCs w:val="24"/>
        </w:rPr>
        <w:t>endurance,</w:t>
      </w:r>
      <w:r w:rsidR="00456C3B">
        <w:rPr>
          <w:rFonts w:asciiTheme="minorHAnsi" w:hAnsiTheme="minorHAnsi" w:cstheme="minorHAnsi"/>
          <w:sz w:val="24"/>
          <w:szCs w:val="24"/>
        </w:rPr>
        <w:t xml:space="preserve"> </w:t>
      </w:r>
      <w:r w:rsidR="000F1822">
        <w:rPr>
          <w:rFonts w:asciiTheme="minorHAnsi" w:hAnsiTheme="minorHAnsi" w:cstheme="minorHAnsi"/>
          <w:sz w:val="24"/>
          <w:szCs w:val="24"/>
        </w:rPr>
        <w:t>or</w:t>
      </w:r>
      <w:r w:rsidR="00456C3B">
        <w:rPr>
          <w:rFonts w:asciiTheme="minorHAnsi" w:hAnsiTheme="minorHAnsi" w:cstheme="minorHAnsi"/>
          <w:sz w:val="24"/>
          <w:szCs w:val="24"/>
        </w:rPr>
        <w:t xml:space="preserve"> physical appearance</w:t>
      </w:r>
      <w:r w:rsidR="00D52BE3">
        <w:rPr>
          <w:rFonts w:asciiTheme="minorHAnsi" w:hAnsiTheme="minorHAnsi" w:cstheme="minorHAnsi"/>
          <w:sz w:val="24"/>
          <w:szCs w:val="24"/>
        </w:rPr>
        <w:t xml:space="preserve">. After further </w:t>
      </w:r>
      <w:r w:rsidR="00BB0D78">
        <w:rPr>
          <w:rFonts w:asciiTheme="minorHAnsi" w:hAnsiTheme="minorHAnsi" w:cstheme="minorHAnsi"/>
          <w:sz w:val="24"/>
          <w:szCs w:val="24"/>
        </w:rPr>
        <w:t>discussions</w:t>
      </w:r>
      <w:r w:rsidR="00D52BE3">
        <w:rPr>
          <w:rFonts w:asciiTheme="minorHAnsi" w:hAnsiTheme="minorHAnsi" w:cstheme="minorHAnsi"/>
          <w:sz w:val="24"/>
          <w:szCs w:val="24"/>
        </w:rPr>
        <w:t xml:space="preserve"> it was found that </w:t>
      </w:r>
      <w:r w:rsidR="00BB0D78">
        <w:rPr>
          <w:rFonts w:asciiTheme="minorHAnsi" w:hAnsiTheme="minorHAnsi" w:cstheme="minorHAnsi"/>
          <w:sz w:val="24"/>
          <w:szCs w:val="24"/>
        </w:rPr>
        <w:t>the majority</w:t>
      </w:r>
      <w:r w:rsidR="00A87A43">
        <w:rPr>
          <w:rFonts w:asciiTheme="minorHAnsi" w:hAnsiTheme="minorHAnsi" w:cstheme="minorHAnsi"/>
          <w:sz w:val="24"/>
          <w:szCs w:val="24"/>
        </w:rPr>
        <w:t xml:space="preserve"> pursued</w:t>
      </w:r>
      <w:r w:rsidR="00DC1C67">
        <w:rPr>
          <w:rFonts w:asciiTheme="minorHAnsi" w:hAnsiTheme="minorHAnsi" w:cstheme="minorHAnsi"/>
          <w:sz w:val="24"/>
          <w:szCs w:val="24"/>
        </w:rPr>
        <w:t xml:space="preserve"> physical exercise</w:t>
      </w:r>
      <w:r w:rsidR="002E137A">
        <w:rPr>
          <w:rFonts w:asciiTheme="minorHAnsi" w:hAnsiTheme="minorHAnsi" w:cstheme="minorHAnsi"/>
          <w:sz w:val="24"/>
          <w:szCs w:val="24"/>
        </w:rPr>
        <w:t xml:space="preserve"> as a reliable strategy</w:t>
      </w:r>
      <w:r w:rsidR="00DA4C9C">
        <w:rPr>
          <w:rFonts w:asciiTheme="minorHAnsi" w:hAnsiTheme="minorHAnsi" w:cstheme="minorHAnsi"/>
          <w:sz w:val="24"/>
          <w:szCs w:val="24"/>
        </w:rPr>
        <w:t xml:space="preserve"> in the same sense as I do</w:t>
      </w:r>
      <w:r w:rsidR="007703BE">
        <w:rPr>
          <w:rFonts w:asciiTheme="minorHAnsi" w:hAnsiTheme="minorHAnsi" w:cstheme="minorHAnsi"/>
          <w:sz w:val="24"/>
          <w:szCs w:val="24"/>
        </w:rPr>
        <w:t xml:space="preserve">. To </w:t>
      </w:r>
      <w:r w:rsidR="00755F00">
        <w:rPr>
          <w:rFonts w:asciiTheme="minorHAnsi" w:hAnsiTheme="minorHAnsi" w:cstheme="minorHAnsi"/>
          <w:sz w:val="24"/>
          <w:szCs w:val="24"/>
        </w:rPr>
        <w:t>help reduce any potential</w:t>
      </w:r>
      <w:r w:rsidR="00073247">
        <w:rPr>
          <w:rFonts w:asciiTheme="minorHAnsi" w:hAnsiTheme="minorHAnsi" w:cstheme="minorHAnsi"/>
          <w:sz w:val="24"/>
          <w:szCs w:val="24"/>
        </w:rPr>
        <w:t xml:space="preserve"> problems,</w:t>
      </w:r>
      <w:r w:rsidR="005523F0">
        <w:rPr>
          <w:rFonts w:asciiTheme="minorHAnsi" w:hAnsiTheme="minorHAnsi" w:cstheme="minorHAnsi"/>
          <w:sz w:val="24"/>
          <w:szCs w:val="24"/>
        </w:rPr>
        <w:t xml:space="preserve"> mental</w:t>
      </w:r>
      <w:r w:rsidR="00073247">
        <w:rPr>
          <w:rFonts w:asciiTheme="minorHAnsi" w:hAnsiTheme="minorHAnsi" w:cstheme="minorHAnsi"/>
          <w:sz w:val="24"/>
          <w:szCs w:val="24"/>
        </w:rPr>
        <w:t>ly</w:t>
      </w:r>
      <w:r w:rsidR="000F473B">
        <w:rPr>
          <w:rFonts w:asciiTheme="minorHAnsi" w:hAnsiTheme="minorHAnsi" w:cstheme="minorHAnsi"/>
          <w:sz w:val="24"/>
          <w:szCs w:val="24"/>
        </w:rPr>
        <w:t xml:space="preserve"> and given </w:t>
      </w:r>
      <w:r w:rsidR="00BB7547">
        <w:rPr>
          <w:rFonts w:asciiTheme="minorHAnsi" w:hAnsiTheme="minorHAnsi" w:cstheme="minorHAnsi"/>
          <w:sz w:val="24"/>
          <w:szCs w:val="24"/>
        </w:rPr>
        <w:t xml:space="preserve">our current schooling, </w:t>
      </w:r>
      <w:r w:rsidR="00BB0D78">
        <w:rPr>
          <w:rFonts w:asciiTheme="minorHAnsi" w:hAnsiTheme="minorHAnsi" w:cstheme="minorHAnsi"/>
          <w:sz w:val="24"/>
          <w:szCs w:val="24"/>
        </w:rPr>
        <w:t xml:space="preserve">minimise anything </w:t>
      </w:r>
      <w:r w:rsidR="00755F00">
        <w:rPr>
          <w:rFonts w:asciiTheme="minorHAnsi" w:hAnsiTheme="minorHAnsi" w:cstheme="minorHAnsi"/>
          <w:sz w:val="24"/>
          <w:szCs w:val="24"/>
        </w:rPr>
        <w:t xml:space="preserve">that may interfere </w:t>
      </w:r>
      <w:r w:rsidR="00BB7F1D">
        <w:rPr>
          <w:rFonts w:asciiTheme="minorHAnsi" w:hAnsiTheme="minorHAnsi" w:cstheme="minorHAnsi"/>
          <w:sz w:val="24"/>
          <w:szCs w:val="24"/>
        </w:rPr>
        <w:t xml:space="preserve">with educational attainment. </w:t>
      </w:r>
    </w:p>
    <w:p w14:paraId="004C7574" w14:textId="77777777" w:rsidR="00A87A43" w:rsidRDefault="00A87A43" w:rsidP="00142A29">
      <w:pPr>
        <w:jc w:val="both"/>
        <w:rPr>
          <w:rFonts w:asciiTheme="minorHAnsi" w:hAnsiTheme="minorHAnsi" w:cstheme="minorHAnsi"/>
          <w:sz w:val="24"/>
          <w:szCs w:val="24"/>
        </w:rPr>
      </w:pPr>
    </w:p>
    <w:p w14:paraId="6FD41FD6" w14:textId="529333C7" w:rsidR="00C11FBB" w:rsidRDefault="00071D1F" w:rsidP="00FF7EBB">
      <w:pPr>
        <w:jc w:val="both"/>
        <w:rPr>
          <w:rFonts w:asciiTheme="minorHAnsi" w:hAnsiTheme="minorHAnsi" w:cstheme="minorHAnsi"/>
          <w:sz w:val="24"/>
          <w:szCs w:val="24"/>
        </w:rPr>
      </w:pPr>
      <w:r>
        <w:rPr>
          <w:rFonts w:asciiTheme="minorHAnsi" w:hAnsiTheme="minorHAnsi" w:cstheme="minorHAnsi"/>
          <w:sz w:val="24"/>
          <w:szCs w:val="24"/>
        </w:rPr>
        <w:t xml:space="preserve">The second coping </w:t>
      </w:r>
      <w:r w:rsidR="0081694C">
        <w:rPr>
          <w:rFonts w:asciiTheme="minorHAnsi" w:hAnsiTheme="minorHAnsi" w:cstheme="minorHAnsi"/>
          <w:sz w:val="24"/>
          <w:szCs w:val="24"/>
        </w:rPr>
        <w:t>strategy that I am going to reflect upon is</w:t>
      </w:r>
      <w:r w:rsidR="00BF7F35">
        <w:rPr>
          <w:rFonts w:asciiTheme="minorHAnsi" w:hAnsiTheme="minorHAnsi" w:cstheme="minorHAnsi"/>
          <w:sz w:val="24"/>
          <w:szCs w:val="24"/>
        </w:rPr>
        <w:t xml:space="preserve"> </w:t>
      </w:r>
      <w:r w:rsidR="00593020">
        <w:rPr>
          <w:rFonts w:asciiTheme="minorHAnsi" w:hAnsiTheme="minorHAnsi" w:cstheme="minorHAnsi"/>
          <w:sz w:val="24"/>
          <w:szCs w:val="24"/>
        </w:rPr>
        <w:t xml:space="preserve">listening to music. </w:t>
      </w:r>
      <w:r w:rsidR="00154871">
        <w:rPr>
          <w:rFonts w:asciiTheme="minorHAnsi" w:hAnsiTheme="minorHAnsi" w:cstheme="minorHAnsi"/>
          <w:sz w:val="24"/>
          <w:szCs w:val="24"/>
        </w:rPr>
        <w:t xml:space="preserve">I have found </w:t>
      </w:r>
      <w:r w:rsidR="002B7B55">
        <w:rPr>
          <w:rFonts w:asciiTheme="minorHAnsi" w:hAnsiTheme="minorHAnsi" w:cstheme="minorHAnsi"/>
          <w:sz w:val="24"/>
          <w:szCs w:val="24"/>
        </w:rPr>
        <w:t xml:space="preserve">that </w:t>
      </w:r>
      <w:r w:rsidR="00904DB8">
        <w:rPr>
          <w:rFonts w:asciiTheme="minorHAnsi" w:hAnsiTheme="minorHAnsi" w:cstheme="minorHAnsi"/>
          <w:sz w:val="24"/>
          <w:szCs w:val="24"/>
        </w:rPr>
        <w:t>during my initial six months of education</w:t>
      </w:r>
      <w:r w:rsidR="002B7B55">
        <w:rPr>
          <w:rFonts w:asciiTheme="minorHAnsi" w:hAnsiTheme="minorHAnsi" w:cstheme="minorHAnsi"/>
          <w:sz w:val="24"/>
          <w:szCs w:val="24"/>
        </w:rPr>
        <w:t>,</w:t>
      </w:r>
      <w:r w:rsidR="00904DB8">
        <w:rPr>
          <w:rFonts w:asciiTheme="minorHAnsi" w:hAnsiTheme="minorHAnsi" w:cstheme="minorHAnsi"/>
          <w:sz w:val="24"/>
          <w:szCs w:val="24"/>
        </w:rPr>
        <w:t xml:space="preserve"> I would listen </w:t>
      </w:r>
      <w:r w:rsidR="00F31616">
        <w:rPr>
          <w:rFonts w:asciiTheme="minorHAnsi" w:hAnsiTheme="minorHAnsi" w:cstheme="minorHAnsi"/>
          <w:sz w:val="24"/>
          <w:szCs w:val="24"/>
        </w:rPr>
        <w:t>to music whenever it was appropriate</w:t>
      </w:r>
      <w:r w:rsidR="005B3899">
        <w:rPr>
          <w:rFonts w:asciiTheme="minorHAnsi" w:hAnsiTheme="minorHAnsi" w:cstheme="minorHAnsi"/>
          <w:sz w:val="24"/>
          <w:szCs w:val="24"/>
        </w:rPr>
        <w:t xml:space="preserve">. </w:t>
      </w:r>
      <w:r w:rsidR="0075226A">
        <w:rPr>
          <w:rFonts w:asciiTheme="minorHAnsi" w:hAnsiTheme="minorHAnsi" w:cstheme="minorHAnsi"/>
          <w:sz w:val="24"/>
          <w:szCs w:val="24"/>
        </w:rPr>
        <w:t xml:space="preserve">It was </w:t>
      </w:r>
      <w:r w:rsidR="002B7B55">
        <w:rPr>
          <w:rFonts w:asciiTheme="minorHAnsi" w:hAnsiTheme="minorHAnsi" w:cstheme="minorHAnsi"/>
          <w:sz w:val="24"/>
          <w:szCs w:val="24"/>
        </w:rPr>
        <w:t>particularly beneficial whenever</w:t>
      </w:r>
      <w:r w:rsidR="0035009B">
        <w:rPr>
          <w:rFonts w:asciiTheme="minorHAnsi" w:hAnsiTheme="minorHAnsi" w:cstheme="minorHAnsi"/>
          <w:sz w:val="24"/>
          <w:szCs w:val="24"/>
        </w:rPr>
        <w:t xml:space="preserve"> </w:t>
      </w:r>
      <w:r w:rsidR="002B7B55">
        <w:rPr>
          <w:rFonts w:asciiTheme="minorHAnsi" w:hAnsiTheme="minorHAnsi" w:cstheme="minorHAnsi"/>
          <w:sz w:val="24"/>
          <w:szCs w:val="24"/>
        </w:rPr>
        <w:t>I was</w:t>
      </w:r>
      <w:r w:rsidR="0035009B">
        <w:rPr>
          <w:rFonts w:asciiTheme="minorHAnsi" w:hAnsiTheme="minorHAnsi" w:cstheme="minorHAnsi"/>
          <w:sz w:val="24"/>
          <w:szCs w:val="24"/>
        </w:rPr>
        <w:t xml:space="preserve"> studying alone </w:t>
      </w:r>
      <w:r w:rsidR="00EA0A6B">
        <w:rPr>
          <w:rFonts w:asciiTheme="minorHAnsi" w:hAnsiTheme="minorHAnsi" w:cstheme="minorHAnsi"/>
          <w:sz w:val="24"/>
          <w:szCs w:val="24"/>
        </w:rPr>
        <w:t>or revising for t</w:t>
      </w:r>
      <w:r w:rsidR="002B7B55">
        <w:rPr>
          <w:rFonts w:asciiTheme="minorHAnsi" w:hAnsiTheme="minorHAnsi" w:cstheme="minorHAnsi"/>
          <w:sz w:val="24"/>
          <w:szCs w:val="24"/>
        </w:rPr>
        <w:t xml:space="preserve">he </w:t>
      </w:r>
      <w:r w:rsidR="00EA0A6B">
        <w:rPr>
          <w:rFonts w:asciiTheme="minorHAnsi" w:hAnsiTheme="minorHAnsi" w:cstheme="minorHAnsi"/>
          <w:sz w:val="24"/>
          <w:szCs w:val="24"/>
        </w:rPr>
        <w:t xml:space="preserve">exams. I personally found </w:t>
      </w:r>
      <w:r w:rsidR="001C6598">
        <w:rPr>
          <w:rFonts w:asciiTheme="minorHAnsi" w:hAnsiTheme="minorHAnsi" w:cstheme="minorHAnsi"/>
          <w:sz w:val="24"/>
          <w:szCs w:val="24"/>
        </w:rPr>
        <w:t xml:space="preserve">that it would help </w:t>
      </w:r>
      <w:r w:rsidR="00D11954">
        <w:rPr>
          <w:rFonts w:asciiTheme="minorHAnsi" w:hAnsiTheme="minorHAnsi" w:cstheme="minorHAnsi"/>
          <w:sz w:val="24"/>
          <w:szCs w:val="24"/>
        </w:rPr>
        <w:t>with concentrati</w:t>
      </w:r>
      <w:r w:rsidR="002B7B55">
        <w:rPr>
          <w:rFonts w:asciiTheme="minorHAnsi" w:hAnsiTheme="minorHAnsi" w:cstheme="minorHAnsi"/>
          <w:sz w:val="24"/>
          <w:szCs w:val="24"/>
        </w:rPr>
        <w:t xml:space="preserve">on </w:t>
      </w:r>
      <w:proofErr w:type="gramStart"/>
      <w:r w:rsidR="002B7B55">
        <w:rPr>
          <w:rFonts w:asciiTheme="minorHAnsi" w:hAnsiTheme="minorHAnsi" w:cstheme="minorHAnsi"/>
          <w:sz w:val="24"/>
          <w:szCs w:val="24"/>
        </w:rPr>
        <w:t>in regard to</w:t>
      </w:r>
      <w:proofErr w:type="gramEnd"/>
      <w:r w:rsidR="00D11954">
        <w:rPr>
          <w:rFonts w:asciiTheme="minorHAnsi" w:hAnsiTheme="minorHAnsi" w:cstheme="minorHAnsi"/>
          <w:sz w:val="24"/>
          <w:szCs w:val="24"/>
        </w:rPr>
        <w:t xml:space="preserve"> the task at hand and prevent me from diverting </w:t>
      </w:r>
      <w:r w:rsidR="003836F5">
        <w:rPr>
          <w:rFonts w:asciiTheme="minorHAnsi" w:hAnsiTheme="minorHAnsi" w:cstheme="minorHAnsi"/>
          <w:sz w:val="24"/>
          <w:szCs w:val="24"/>
        </w:rPr>
        <w:t xml:space="preserve">my attention to any distractions within my vicinity. </w:t>
      </w:r>
    </w:p>
    <w:p w14:paraId="1E259478" w14:textId="77777777" w:rsidR="007E6520" w:rsidRDefault="007E6520" w:rsidP="00FF7EBB">
      <w:pPr>
        <w:jc w:val="both"/>
        <w:rPr>
          <w:rFonts w:asciiTheme="minorHAnsi" w:hAnsiTheme="minorHAnsi" w:cstheme="minorHAnsi"/>
          <w:sz w:val="24"/>
          <w:szCs w:val="24"/>
        </w:rPr>
      </w:pPr>
    </w:p>
    <w:p w14:paraId="370ECB0B" w14:textId="12BC3D92" w:rsidR="00BF3A1A" w:rsidRPr="00FC3001" w:rsidRDefault="00BF3A1A" w:rsidP="00BF3A1A">
      <w:pPr>
        <w:pStyle w:val="NormalWeb"/>
        <w:shd w:val="clear" w:color="auto" w:fill="FFFFFF"/>
        <w:spacing w:before="0" w:beforeAutospacing="0" w:after="300" w:afterAutospacing="0"/>
        <w:rPr>
          <w:rFonts w:asciiTheme="minorHAnsi" w:hAnsiTheme="minorHAnsi" w:cstheme="minorHAnsi"/>
          <w:color w:val="030303"/>
        </w:rPr>
      </w:pPr>
      <w:r w:rsidRPr="00FC3001">
        <w:rPr>
          <w:rFonts w:asciiTheme="minorHAnsi" w:hAnsiTheme="minorHAnsi" w:cstheme="minorHAnsi"/>
          <w:color w:val="030303"/>
        </w:rPr>
        <w:t>Listening to music has the potential to relax our minds as well as our bodies. In</w:t>
      </w:r>
      <w:r w:rsidR="00FC3001">
        <w:rPr>
          <w:rFonts w:asciiTheme="minorHAnsi" w:hAnsiTheme="minorHAnsi" w:cstheme="minorHAnsi"/>
          <w:color w:val="030303"/>
        </w:rPr>
        <w:t xml:space="preserve"> </w:t>
      </w:r>
      <w:r w:rsidRPr="00FC3001">
        <w:rPr>
          <w:rFonts w:asciiTheme="minorHAnsi" w:hAnsiTheme="minorHAnsi" w:cstheme="minorHAnsi"/>
          <w:color w:val="030303"/>
        </w:rPr>
        <w:t>fact, </w:t>
      </w:r>
      <w:r w:rsidR="002B7B55" w:rsidRPr="00FC3001">
        <w:rPr>
          <w:rFonts w:asciiTheme="minorHAnsi" w:hAnsiTheme="minorHAnsi" w:cstheme="minorHAnsi"/>
        </w:rPr>
        <w:t xml:space="preserve">research </w:t>
      </w:r>
      <w:r w:rsidR="002B7B55" w:rsidRPr="00FC3001">
        <w:rPr>
          <w:rFonts w:asciiTheme="minorHAnsi" w:hAnsiTheme="minorHAnsi" w:cstheme="minorHAnsi"/>
          <w:color w:val="030303"/>
        </w:rPr>
        <w:t>has</w:t>
      </w:r>
      <w:r w:rsidRPr="00FC3001">
        <w:rPr>
          <w:rFonts w:asciiTheme="minorHAnsi" w:hAnsiTheme="minorHAnsi" w:cstheme="minorHAnsi"/>
          <w:color w:val="030303"/>
        </w:rPr>
        <w:t xml:space="preserve"> shown that even heavy metal music can </w:t>
      </w:r>
      <w:r w:rsidR="0088756D" w:rsidRPr="00FC3001">
        <w:rPr>
          <w:rFonts w:asciiTheme="minorHAnsi" w:hAnsiTheme="minorHAnsi" w:cstheme="minorHAnsi"/>
          <w:color w:val="030303"/>
        </w:rPr>
        <w:t xml:space="preserve">decrease your bodies blood pressure. Furthermore, this demonstrates that even the most intense music can help you manage stress, as elevated blood pressure is both a cause and a symptom of stress. </w:t>
      </w:r>
      <w:r w:rsidR="00FC3001" w:rsidRPr="00FC3001">
        <w:rPr>
          <w:rFonts w:asciiTheme="minorHAnsi" w:hAnsiTheme="minorHAnsi" w:cstheme="minorHAnsi"/>
          <w:color w:val="030303"/>
        </w:rPr>
        <w:t>Listening</w:t>
      </w:r>
      <w:r w:rsidR="0088756D" w:rsidRPr="00FC3001">
        <w:rPr>
          <w:rFonts w:asciiTheme="minorHAnsi" w:hAnsiTheme="minorHAnsi" w:cstheme="minorHAnsi"/>
          <w:color w:val="030303"/>
        </w:rPr>
        <w:t xml:space="preserve"> to music lowers your cortisol levels in addition to your blood pressure</w:t>
      </w:r>
      <w:r w:rsidR="00917D52">
        <w:rPr>
          <w:rFonts w:asciiTheme="minorHAnsi" w:hAnsiTheme="minorHAnsi" w:cstheme="minorHAnsi"/>
          <w:color w:val="030303"/>
        </w:rPr>
        <w:t xml:space="preserve">. </w:t>
      </w:r>
      <w:r w:rsidR="0088756D" w:rsidRPr="00FC3001">
        <w:rPr>
          <w:rFonts w:asciiTheme="minorHAnsi" w:hAnsiTheme="minorHAnsi" w:cstheme="minorHAnsi"/>
          <w:color w:val="030303"/>
        </w:rPr>
        <w:t>The human stress hormone is called cortisol and the higher it is, the more stressed we feel</w:t>
      </w:r>
      <w:sdt>
        <w:sdtPr>
          <w:rPr>
            <w:rFonts w:asciiTheme="minorHAnsi" w:hAnsiTheme="minorHAnsi" w:cstheme="minorHAnsi"/>
            <w:color w:val="37393C"/>
            <w:shd w:val="clear" w:color="auto" w:fill="FFFFFF"/>
          </w:rPr>
          <w:id w:val="-1118747331"/>
          <w:citation/>
        </w:sdtPr>
        <w:sdtEndPr/>
        <w:sdtContent>
          <w:r w:rsidR="00BD2A7B" w:rsidRPr="00FC3001">
            <w:rPr>
              <w:rFonts w:asciiTheme="minorHAnsi" w:hAnsiTheme="minorHAnsi" w:cstheme="minorHAnsi"/>
              <w:color w:val="37393C"/>
              <w:shd w:val="clear" w:color="auto" w:fill="FFFFFF"/>
            </w:rPr>
            <w:fldChar w:fldCharType="begin"/>
          </w:r>
          <w:r w:rsidR="00BD2A7B" w:rsidRPr="00FC3001">
            <w:rPr>
              <w:rFonts w:asciiTheme="minorHAnsi" w:hAnsiTheme="minorHAnsi" w:cstheme="minorHAnsi"/>
              <w:color w:val="37393C"/>
              <w:shd w:val="clear" w:color="auto" w:fill="FFFFFF"/>
            </w:rPr>
            <w:instrText xml:space="preserve"> CITATION Gra22 \l 2057 </w:instrText>
          </w:r>
          <w:r w:rsidR="00BD2A7B" w:rsidRPr="00FC3001">
            <w:rPr>
              <w:rFonts w:asciiTheme="minorHAnsi" w:hAnsiTheme="minorHAnsi" w:cstheme="minorHAnsi"/>
              <w:color w:val="37393C"/>
              <w:shd w:val="clear" w:color="auto" w:fill="FFFFFF"/>
            </w:rPr>
            <w:fldChar w:fldCharType="separate"/>
          </w:r>
          <w:r w:rsidR="00D9678A">
            <w:rPr>
              <w:rFonts w:asciiTheme="minorHAnsi" w:hAnsiTheme="minorHAnsi" w:cstheme="minorHAnsi"/>
              <w:noProof/>
              <w:color w:val="37393C"/>
              <w:shd w:val="clear" w:color="auto" w:fill="FFFFFF"/>
            </w:rPr>
            <w:t xml:space="preserve"> </w:t>
          </w:r>
          <w:r w:rsidR="00D9678A" w:rsidRPr="00D9678A">
            <w:rPr>
              <w:rFonts w:asciiTheme="minorHAnsi" w:hAnsiTheme="minorHAnsi" w:cstheme="minorHAnsi"/>
              <w:noProof/>
              <w:color w:val="37393C"/>
              <w:shd w:val="clear" w:color="auto" w:fill="FFFFFF"/>
            </w:rPr>
            <w:t>(Gray, 2022)</w:t>
          </w:r>
          <w:r w:rsidR="00BD2A7B" w:rsidRPr="00FC3001">
            <w:rPr>
              <w:rFonts w:asciiTheme="minorHAnsi" w:hAnsiTheme="minorHAnsi" w:cstheme="minorHAnsi"/>
              <w:color w:val="37393C"/>
              <w:shd w:val="clear" w:color="auto" w:fill="FFFFFF"/>
            </w:rPr>
            <w:fldChar w:fldCharType="end"/>
          </w:r>
        </w:sdtContent>
      </w:sdt>
      <w:r w:rsidR="0088756D" w:rsidRPr="00FC3001">
        <w:rPr>
          <w:rFonts w:asciiTheme="minorHAnsi" w:hAnsiTheme="minorHAnsi" w:cstheme="minorHAnsi"/>
          <w:color w:val="030303"/>
        </w:rPr>
        <w:t>.</w:t>
      </w:r>
    </w:p>
    <w:p w14:paraId="3424AFBB" w14:textId="645EFE61" w:rsidR="00EE3A54" w:rsidRDefault="00EE3A54" w:rsidP="00EE3A54">
      <w:pPr>
        <w:jc w:val="both"/>
        <w:rPr>
          <w:rFonts w:asciiTheme="minorHAnsi" w:hAnsiTheme="minorHAnsi" w:cstheme="minorHAnsi"/>
          <w:sz w:val="24"/>
          <w:szCs w:val="24"/>
        </w:rPr>
      </w:pPr>
      <w:r>
        <w:rPr>
          <w:rFonts w:asciiTheme="minorHAnsi" w:hAnsiTheme="minorHAnsi" w:cstheme="minorHAnsi"/>
          <w:sz w:val="24"/>
          <w:szCs w:val="24"/>
        </w:rPr>
        <w:t xml:space="preserve">I have also found that both physical exercise and listening to music, the two coping strategies that have chosen to mention in my essay, accompany each other exceptionally well. </w:t>
      </w:r>
      <w:r w:rsidR="00BF6094">
        <w:rPr>
          <w:rFonts w:asciiTheme="minorHAnsi" w:hAnsiTheme="minorHAnsi" w:cstheme="minorHAnsi"/>
          <w:sz w:val="24"/>
          <w:szCs w:val="24"/>
        </w:rPr>
        <w:t>More precisely</w:t>
      </w:r>
      <w:r w:rsidR="0077695B">
        <w:rPr>
          <w:rFonts w:asciiTheme="minorHAnsi" w:hAnsiTheme="minorHAnsi" w:cstheme="minorHAnsi"/>
          <w:sz w:val="24"/>
          <w:szCs w:val="24"/>
        </w:rPr>
        <w:t xml:space="preserve"> when participating in physical exercise in</w:t>
      </w:r>
      <w:r w:rsidR="00530926">
        <w:rPr>
          <w:rFonts w:asciiTheme="minorHAnsi" w:hAnsiTheme="minorHAnsi" w:cstheme="minorHAnsi"/>
          <w:sz w:val="24"/>
          <w:szCs w:val="24"/>
        </w:rPr>
        <w:t xml:space="preserve">side my local gym, I find that I can achieve optimal </w:t>
      </w:r>
      <w:r w:rsidR="0098351F">
        <w:rPr>
          <w:rFonts w:asciiTheme="minorHAnsi" w:hAnsiTheme="minorHAnsi" w:cstheme="minorHAnsi"/>
          <w:sz w:val="24"/>
          <w:szCs w:val="24"/>
        </w:rPr>
        <w:t xml:space="preserve">stress relief </w:t>
      </w:r>
      <w:r w:rsidR="00530926">
        <w:rPr>
          <w:rFonts w:asciiTheme="minorHAnsi" w:hAnsiTheme="minorHAnsi" w:cstheme="minorHAnsi"/>
          <w:sz w:val="24"/>
          <w:szCs w:val="24"/>
        </w:rPr>
        <w:t xml:space="preserve">when </w:t>
      </w:r>
      <w:r w:rsidR="00C35776">
        <w:rPr>
          <w:rFonts w:asciiTheme="minorHAnsi" w:hAnsiTheme="minorHAnsi" w:cstheme="minorHAnsi"/>
          <w:sz w:val="24"/>
          <w:szCs w:val="24"/>
        </w:rPr>
        <w:t xml:space="preserve">I apply these two strategies </w:t>
      </w:r>
      <w:r w:rsidR="003E4B21">
        <w:rPr>
          <w:rFonts w:asciiTheme="minorHAnsi" w:hAnsiTheme="minorHAnsi" w:cstheme="minorHAnsi"/>
          <w:sz w:val="24"/>
          <w:szCs w:val="24"/>
        </w:rPr>
        <w:t>simultaneously</w:t>
      </w:r>
      <w:r w:rsidR="00BF6094">
        <w:rPr>
          <w:rFonts w:asciiTheme="minorHAnsi" w:hAnsiTheme="minorHAnsi" w:cstheme="minorHAnsi"/>
          <w:sz w:val="24"/>
          <w:szCs w:val="24"/>
        </w:rPr>
        <w:t>.</w:t>
      </w:r>
      <w:r w:rsidR="0098351F">
        <w:rPr>
          <w:rFonts w:asciiTheme="minorHAnsi" w:hAnsiTheme="minorHAnsi" w:cstheme="minorHAnsi"/>
          <w:sz w:val="24"/>
          <w:szCs w:val="24"/>
        </w:rPr>
        <w:t xml:space="preserve"> When doing so I </w:t>
      </w:r>
      <w:proofErr w:type="gramStart"/>
      <w:r w:rsidR="0098351F">
        <w:rPr>
          <w:rFonts w:asciiTheme="minorHAnsi" w:hAnsiTheme="minorHAnsi" w:cstheme="minorHAnsi"/>
          <w:sz w:val="24"/>
          <w:szCs w:val="24"/>
        </w:rPr>
        <w:t>am able to</w:t>
      </w:r>
      <w:proofErr w:type="gramEnd"/>
      <w:r w:rsidR="0098351F">
        <w:rPr>
          <w:rFonts w:asciiTheme="minorHAnsi" w:hAnsiTheme="minorHAnsi" w:cstheme="minorHAnsi"/>
          <w:sz w:val="24"/>
          <w:szCs w:val="24"/>
        </w:rPr>
        <w:t xml:space="preserve"> </w:t>
      </w:r>
      <w:r w:rsidR="00405962">
        <w:rPr>
          <w:rFonts w:asciiTheme="minorHAnsi" w:hAnsiTheme="minorHAnsi" w:cstheme="minorHAnsi"/>
          <w:sz w:val="24"/>
          <w:szCs w:val="24"/>
        </w:rPr>
        <w:t xml:space="preserve">focus and put my all into </w:t>
      </w:r>
      <w:r w:rsidR="00D74770">
        <w:rPr>
          <w:rFonts w:asciiTheme="minorHAnsi" w:hAnsiTheme="minorHAnsi" w:cstheme="minorHAnsi"/>
          <w:sz w:val="24"/>
          <w:szCs w:val="24"/>
        </w:rPr>
        <w:t>physical exercise</w:t>
      </w:r>
      <w:r w:rsidR="0053721F">
        <w:rPr>
          <w:rFonts w:asciiTheme="minorHAnsi" w:hAnsiTheme="minorHAnsi" w:cstheme="minorHAnsi"/>
          <w:sz w:val="24"/>
          <w:szCs w:val="24"/>
        </w:rPr>
        <w:t xml:space="preserve"> and for the duration of the time spent in the gym, forget about</w:t>
      </w:r>
      <w:r w:rsidR="000F7FFA">
        <w:rPr>
          <w:rFonts w:asciiTheme="minorHAnsi" w:hAnsiTheme="minorHAnsi" w:cstheme="minorHAnsi"/>
          <w:sz w:val="24"/>
          <w:szCs w:val="24"/>
        </w:rPr>
        <w:t xml:space="preserve"> </w:t>
      </w:r>
      <w:r w:rsidR="00E75792">
        <w:rPr>
          <w:rFonts w:asciiTheme="minorHAnsi" w:hAnsiTheme="minorHAnsi" w:cstheme="minorHAnsi"/>
          <w:sz w:val="24"/>
          <w:szCs w:val="24"/>
        </w:rPr>
        <w:t>what may be causing me stress.</w:t>
      </w:r>
      <w:r w:rsidR="00D8431A">
        <w:rPr>
          <w:rFonts w:asciiTheme="minorHAnsi" w:hAnsiTheme="minorHAnsi" w:cstheme="minorHAnsi"/>
          <w:sz w:val="24"/>
          <w:szCs w:val="24"/>
        </w:rPr>
        <w:t xml:space="preserve"> I now find that I </w:t>
      </w:r>
      <w:r w:rsidR="00355F54">
        <w:rPr>
          <w:rFonts w:asciiTheme="minorHAnsi" w:hAnsiTheme="minorHAnsi" w:cstheme="minorHAnsi"/>
          <w:sz w:val="24"/>
          <w:szCs w:val="24"/>
        </w:rPr>
        <w:t>repeat</w:t>
      </w:r>
      <w:r w:rsidR="00D8431A">
        <w:rPr>
          <w:rFonts w:asciiTheme="minorHAnsi" w:hAnsiTheme="minorHAnsi" w:cstheme="minorHAnsi"/>
          <w:sz w:val="24"/>
          <w:szCs w:val="24"/>
        </w:rPr>
        <w:t xml:space="preserve"> </w:t>
      </w:r>
      <w:r w:rsidR="00355F54">
        <w:rPr>
          <w:rFonts w:asciiTheme="minorHAnsi" w:hAnsiTheme="minorHAnsi" w:cstheme="minorHAnsi"/>
          <w:sz w:val="24"/>
          <w:szCs w:val="24"/>
        </w:rPr>
        <w:t>this process</w:t>
      </w:r>
      <w:r w:rsidR="00A27997">
        <w:rPr>
          <w:rFonts w:asciiTheme="minorHAnsi" w:hAnsiTheme="minorHAnsi" w:cstheme="minorHAnsi"/>
          <w:sz w:val="24"/>
          <w:szCs w:val="24"/>
        </w:rPr>
        <w:t xml:space="preserve"> whenever </w:t>
      </w:r>
      <w:r w:rsidR="00F70FEA">
        <w:rPr>
          <w:rFonts w:asciiTheme="minorHAnsi" w:hAnsiTheme="minorHAnsi" w:cstheme="minorHAnsi"/>
          <w:sz w:val="24"/>
          <w:szCs w:val="24"/>
        </w:rPr>
        <w:t>I</w:t>
      </w:r>
      <w:r w:rsidR="00A27997">
        <w:rPr>
          <w:rFonts w:asciiTheme="minorHAnsi" w:hAnsiTheme="minorHAnsi" w:cstheme="minorHAnsi"/>
          <w:sz w:val="24"/>
          <w:szCs w:val="24"/>
        </w:rPr>
        <w:t xml:space="preserve"> </w:t>
      </w:r>
      <w:r w:rsidR="00485A13">
        <w:rPr>
          <w:rFonts w:asciiTheme="minorHAnsi" w:hAnsiTheme="minorHAnsi" w:cstheme="minorHAnsi"/>
          <w:sz w:val="24"/>
          <w:szCs w:val="24"/>
        </w:rPr>
        <w:t xml:space="preserve">feel the </w:t>
      </w:r>
      <w:r w:rsidR="00A27997">
        <w:rPr>
          <w:rFonts w:asciiTheme="minorHAnsi" w:hAnsiTheme="minorHAnsi" w:cstheme="minorHAnsi"/>
          <w:sz w:val="24"/>
          <w:szCs w:val="24"/>
        </w:rPr>
        <w:t>need to focus on my well-being</w:t>
      </w:r>
      <w:r w:rsidR="00F70FEA">
        <w:rPr>
          <w:rFonts w:asciiTheme="minorHAnsi" w:hAnsiTheme="minorHAnsi" w:cstheme="minorHAnsi"/>
          <w:sz w:val="24"/>
          <w:szCs w:val="24"/>
        </w:rPr>
        <w:t xml:space="preserve"> and have so far</w:t>
      </w:r>
      <w:r w:rsidR="00355F54">
        <w:rPr>
          <w:rFonts w:asciiTheme="minorHAnsi" w:hAnsiTheme="minorHAnsi" w:cstheme="minorHAnsi"/>
          <w:sz w:val="24"/>
          <w:szCs w:val="24"/>
        </w:rPr>
        <w:t xml:space="preserve"> </w:t>
      </w:r>
      <w:r w:rsidR="004F7E66">
        <w:rPr>
          <w:rFonts w:asciiTheme="minorHAnsi" w:hAnsiTheme="minorHAnsi" w:cstheme="minorHAnsi"/>
          <w:sz w:val="24"/>
          <w:szCs w:val="24"/>
        </w:rPr>
        <w:t>experienc</w:t>
      </w:r>
      <w:r w:rsidR="00F70FEA">
        <w:rPr>
          <w:rFonts w:asciiTheme="minorHAnsi" w:hAnsiTheme="minorHAnsi" w:cstheme="minorHAnsi"/>
          <w:sz w:val="24"/>
          <w:szCs w:val="24"/>
        </w:rPr>
        <w:t>ed a</w:t>
      </w:r>
      <w:r w:rsidR="00FF58C1">
        <w:rPr>
          <w:rFonts w:asciiTheme="minorHAnsi" w:hAnsiTheme="minorHAnsi" w:cstheme="minorHAnsi"/>
          <w:sz w:val="24"/>
          <w:szCs w:val="24"/>
        </w:rPr>
        <w:t xml:space="preserve"> positive </w:t>
      </w:r>
      <w:r w:rsidR="000464ED">
        <w:rPr>
          <w:rFonts w:asciiTheme="minorHAnsi" w:hAnsiTheme="minorHAnsi" w:cstheme="minorHAnsi"/>
          <w:sz w:val="24"/>
          <w:szCs w:val="24"/>
        </w:rPr>
        <w:t>result</w:t>
      </w:r>
      <w:r w:rsidR="00F70FEA">
        <w:rPr>
          <w:rFonts w:asciiTheme="minorHAnsi" w:hAnsiTheme="minorHAnsi" w:cstheme="minorHAnsi"/>
          <w:sz w:val="24"/>
          <w:szCs w:val="24"/>
        </w:rPr>
        <w:t>.</w:t>
      </w:r>
      <w:r w:rsidR="00FF58C1">
        <w:rPr>
          <w:rFonts w:asciiTheme="minorHAnsi" w:hAnsiTheme="minorHAnsi" w:cstheme="minorHAnsi"/>
          <w:sz w:val="24"/>
          <w:szCs w:val="24"/>
        </w:rPr>
        <w:t xml:space="preserve"> I find </w:t>
      </w:r>
      <w:r w:rsidR="009E565A">
        <w:rPr>
          <w:rFonts w:asciiTheme="minorHAnsi" w:hAnsiTheme="minorHAnsi" w:cstheme="minorHAnsi"/>
          <w:sz w:val="24"/>
          <w:szCs w:val="24"/>
        </w:rPr>
        <w:t>listening to music and physical exercise become more enjoyab</w:t>
      </w:r>
      <w:r w:rsidR="004F7E66">
        <w:rPr>
          <w:rFonts w:asciiTheme="minorHAnsi" w:hAnsiTheme="minorHAnsi" w:cstheme="minorHAnsi"/>
          <w:sz w:val="24"/>
          <w:szCs w:val="24"/>
        </w:rPr>
        <w:t>le. In</w:t>
      </w:r>
      <w:r w:rsidR="000464ED">
        <w:rPr>
          <w:rFonts w:asciiTheme="minorHAnsi" w:hAnsiTheme="minorHAnsi" w:cstheme="minorHAnsi"/>
          <w:sz w:val="24"/>
          <w:szCs w:val="24"/>
        </w:rPr>
        <w:t xml:space="preserve"> doing so</w:t>
      </w:r>
      <w:r w:rsidR="004F7E66">
        <w:rPr>
          <w:rFonts w:asciiTheme="minorHAnsi" w:hAnsiTheme="minorHAnsi" w:cstheme="minorHAnsi"/>
          <w:sz w:val="24"/>
          <w:szCs w:val="24"/>
        </w:rPr>
        <w:t xml:space="preserve"> </w:t>
      </w:r>
      <w:r w:rsidR="00D10193">
        <w:rPr>
          <w:rFonts w:asciiTheme="minorHAnsi" w:hAnsiTheme="minorHAnsi" w:cstheme="minorHAnsi"/>
          <w:sz w:val="24"/>
          <w:szCs w:val="24"/>
        </w:rPr>
        <w:t xml:space="preserve">they </w:t>
      </w:r>
      <w:r w:rsidR="00F8163E">
        <w:rPr>
          <w:rFonts w:asciiTheme="minorHAnsi" w:hAnsiTheme="minorHAnsi" w:cstheme="minorHAnsi"/>
          <w:sz w:val="24"/>
          <w:szCs w:val="24"/>
        </w:rPr>
        <w:t xml:space="preserve">have both </w:t>
      </w:r>
      <w:r w:rsidR="00D10193">
        <w:rPr>
          <w:rFonts w:asciiTheme="minorHAnsi" w:hAnsiTheme="minorHAnsi" w:cstheme="minorHAnsi"/>
          <w:sz w:val="24"/>
          <w:szCs w:val="24"/>
        </w:rPr>
        <w:t>personally become</w:t>
      </w:r>
      <w:r w:rsidR="00F8163E">
        <w:rPr>
          <w:rFonts w:asciiTheme="minorHAnsi" w:hAnsiTheme="minorHAnsi" w:cstheme="minorHAnsi"/>
          <w:sz w:val="24"/>
          <w:szCs w:val="24"/>
        </w:rPr>
        <w:t xml:space="preserve"> a</w:t>
      </w:r>
      <w:r w:rsidR="00D10193">
        <w:rPr>
          <w:rFonts w:asciiTheme="minorHAnsi" w:hAnsiTheme="minorHAnsi" w:cstheme="minorHAnsi"/>
          <w:sz w:val="24"/>
          <w:szCs w:val="24"/>
        </w:rPr>
        <w:t xml:space="preserve"> </w:t>
      </w:r>
      <w:r w:rsidR="00F8163E">
        <w:rPr>
          <w:rFonts w:asciiTheme="minorHAnsi" w:hAnsiTheme="minorHAnsi" w:cstheme="minorHAnsi"/>
          <w:sz w:val="24"/>
          <w:szCs w:val="24"/>
        </w:rPr>
        <w:t>reliable coping strategy</w:t>
      </w:r>
      <w:r w:rsidR="00D10193">
        <w:rPr>
          <w:rFonts w:asciiTheme="minorHAnsi" w:hAnsiTheme="minorHAnsi" w:cstheme="minorHAnsi"/>
          <w:sz w:val="24"/>
          <w:szCs w:val="24"/>
        </w:rPr>
        <w:t xml:space="preserve"> for developing </w:t>
      </w:r>
      <w:r w:rsidR="00F8163E">
        <w:rPr>
          <w:rFonts w:asciiTheme="minorHAnsi" w:hAnsiTheme="minorHAnsi" w:cstheme="minorHAnsi"/>
          <w:sz w:val="24"/>
          <w:szCs w:val="24"/>
        </w:rPr>
        <w:t xml:space="preserve">resilience and minimising stress. </w:t>
      </w:r>
    </w:p>
    <w:p w14:paraId="302CB26E" w14:textId="77777777" w:rsidR="00F8163E" w:rsidRDefault="00F8163E" w:rsidP="00BF3A1A">
      <w:pPr>
        <w:pStyle w:val="NormalWeb"/>
        <w:shd w:val="clear" w:color="auto" w:fill="FFFFFF"/>
        <w:spacing w:before="0" w:beforeAutospacing="0" w:after="300" w:afterAutospacing="0"/>
        <w:rPr>
          <w:rFonts w:asciiTheme="minorHAnsi" w:hAnsiTheme="minorHAnsi" w:cstheme="minorHAnsi"/>
          <w:color w:val="030303"/>
        </w:rPr>
      </w:pPr>
    </w:p>
    <w:p w14:paraId="61AAAB1C" w14:textId="170FA000" w:rsidR="006B0F6E" w:rsidRDefault="006B0F6E" w:rsidP="00BF3A1A">
      <w:pPr>
        <w:pStyle w:val="NormalWeb"/>
        <w:shd w:val="clear" w:color="auto" w:fill="FFFFFF"/>
        <w:spacing w:before="0" w:beforeAutospacing="0" w:after="300" w:afterAutospacing="0"/>
        <w:rPr>
          <w:rFonts w:asciiTheme="minorHAnsi" w:hAnsiTheme="minorHAnsi" w:cstheme="minorHAnsi"/>
          <w:b/>
          <w:bCs/>
          <w:color w:val="030303"/>
        </w:rPr>
      </w:pPr>
      <w:r w:rsidRPr="00167AA7">
        <w:rPr>
          <w:rFonts w:asciiTheme="minorHAnsi" w:hAnsiTheme="minorHAnsi" w:cstheme="minorHAnsi"/>
          <w:b/>
          <w:bCs/>
          <w:color w:val="030303"/>
        </w:rPr>
        <w:t xml:space="preserve">Word Count: </w:t>
      </w:r>
      <w:r w:rsidR="0088756D">
        <w:rPr>
          <w:rFonts w:asciiTheme="minorHAnsi" w:hAnsiTheme="minorHAnsi" w:cstheme="minorHAnsi"/>
          <w:b/>
          <w:bCs/>
          <w:color w:val="030303"/>
        </w:rPr>
        <w:t>99</w:t>
      </w:r>
      <w:r w:rsidR="00B263CA">
        <w:rPr>
          <w:rFonts w:asciiTheme="minorHAnsi" w:hAnsiTheme="minorHAnsi" w:cstheme="minorHAnsi"/>
          <w:b/>
          <w:bCs/>
          <w:color w:val="030303"/>
        </w:rPr>
        <w:t>7</w:t>
      </w:r>
    </w:p>
    <w:p w14:paraId="53127004" w14:textId="77777777" w:rsidR="00167AA7" w:rsidRPr="00167AA7" w:rsidRDefault="00167AA7" w:rsidP="00BF3A1A">
      <w:pPr>
        <w:pStyle w:val="NormalWeb"/>
        <w:shd w:val="clear" w:color="auto" w:fill="FFFFFF"/>
        <w:spacing w:before="0" w:beforeAutospacing="0" w:after="300" w:afterAutospacing="0"/>
        <w:rPr>
          <w:rFonts w:asciiTheme="minorHAnsi" w:hAnsiTheme="minorHAnsi" w:cstheme="minorHAnsi"/>
          <w:b/>
          <w:bCs/>
          <w:color w:val="030303"/>
        </w:rPr>
      </w:pPr>
    </w:p>
    <w:p w14:paraId="0EAF0673" w14:textId="77777777" w:rsidR="00F3071B" w:rsidRDefault="00F3071B" w:rsidP="00FF7EBB">
      <w:pPr>
        <w:jc w:val="both"/>
        <w:rPr>
          <w:rFonts w:asciiTheme="minorHAnsi" w:hAnsiTheme="minorHAnsi" w:cstheme="minorHAnsi"/>
          <w:sz w:val="24"/>
          <w:szCs w:val="24"/>
        </w:rPr>
      </w:pPr>
    </w:p>
    <w:p w14:paraId="1F6C96BC" w14:textId="694F42C6" w:rsidR="00F3071B" w:rsidRPr="00505DE7" w:rsidRDefault="00F3071B" w:rsidP="00FF7EBB">
      <w:pPr>
        <w:jc w:val="both"/>
        <w:rPr>
          <w:rFonts w:asciiTheme="minorHAnsi" w:hAnsiTheme="minorHAnsi" w:cstheme="minorHAnsi"/>
          <w:sz w:val="24"/>
          <w:szCs w:val="24"/>
        </w:rPr>
      </w:pPr>
    </w:p>
    <w:p w14:paraId="0B65E5AD" w14:textId="77777777" w:rsidR="00086BC6" w:rsidRPr="00505DE7" w:rsidRDefault="00086BC6" w:rsidP="00FF7EBB">
      <w:pPr>
        <w:jc w:val="both"/>
        <w:rPr>
          <w:rFonts w:asciiTheme="minorHAnsi" w:hAnsiTheme="minorHAnsi" w:cstheme="minorHAnsi"/>
          <w:sz w:val="24"/>
          <w:szCs w:val="24"/>
        </w:rPr>
      </w:pPr>
    </w:p>
    <w:p w14:paraId="7D616599" w14:textId="77777777" w:rsidR="00C946EB" w:rsidRPr="00505DE7" w:rsidRDefault="00C946EB" w:rsidP="00FF7EBB">
      <w:pPr>
        <w:jc w:val="both"/>
        <w:rPr>
          <w:rFonts w:asciiTheme="minorHAnsi" w:hAnsiTheme="minorHAnsi" w:cstheme="minorHAnsi"/>
          <w:sz w:val="24"/>
          <w:szCs w:val="24"/>
        </w:rPr>
      </w:pPr>
    </w:p>
    <w:p w14:paraId="3D2C80BA" w14:textId="77777777" w:rsidR="00086BC6" w:rsidRPr="00505DE7" w:rsidRDefault="00086BC6" w:rsidP="00FF7EBB">
      <w:pPr>
        <w:jc w:val="both"/>
        <w:rPr>
          <w:rFonts w:asciiTheme="minorHAnsi" w:hAnsiTheme="minorHAnsi" w:cstheme="minorHAnsi"/>
          <w:sz w:val="24"/>
          <w:szCs w:val="24"/>
        </w:rPr>
      </w:pPr>
    </w:p>
    <w:p w14:paraId="127747E0" w14:textId="77777777" w:rsidR="002D3AEA" w:rsidRPr="00505DE7" w:rsidRDefault="002D3AEA" w:rsidP="00FF7EBB">
      <w:pPr>
        <w:jc w:val="both"/>
        <w:rPr>
          <w:rFonts w:asciiTheme="minorHAnsi" w:hAnsiTheme="minorHAnsi" w:cstheme="minorHAnsi"/>
          <w:sz w:val="24"/>
          <w:szCs w:val="24"/>
        </w:rPr>
      </w:pPr>
    </w:p>
    <w:p w14:paraId="60963655" w14:textId="77777777" w:rsidR="002D3AEA" w:rsidRPr="00505DE7" w:rsidRDefault="002D3AEA" w:rsidP="00FF7EBB">
      <w:pPr>
        <w:jc w:val="both"/>
        <w:rPr>
          <w:rFonts w:asciiTheme="minorHAnsi" w:hAnsiTheme="minorHAnsi" w:cstheme="minorHAnsi"/>
          <w:sz w:val="24"/>
          <w:szCs w:val="24"/>
        </w:rPr>
      </w:pPr>
    </w:p>
    <w:p w14:paraId="3B855813" w14:textId="77777777" w:rsidR="00FF7784" w:rsidRPr="00505DE7" w:rsidRDefault="00FF7784" w:rsidP="00FF7EBB">
      <w:pPr>
        <w:jc w:val="both"/>
        <w:rPr>
          <w:rFonts w:asciiTheme="minorHAnsi" w:hAnsiTheme="minorHAnsi" w:cstheme="minorHAnsi"/>
          <w:sz w:val="24"/>
          <w:szCs w:val="24"/>
        </w:rPr>
      </w:pPr>
    </w:p>
    <w:p w14:paraId="19FBAC4F" w14:textId="77777777" w:rsidR="00FF7784" w:rsidRPr="00505DE7" w:rsidRDefault="00FF7784" w:rsidP="00FF7EBB">
      <w:pPr>
        <w:jc w:val="both"/>
        <w:rPr>
          <w:rFonts w:asciiTheme="minorHAnsi" w:hAnsiTheme="minorHAnsi" w:cstheme="minorHAnsi"/>
          <w:sz w:val="24"/>
          <w:szCs w:val="24"/>
        </w:rPr>
      </w:pPr>
    </w:p>
    <w:p w14:paraId="670E1FB9" w14:textId="77777777" w:rsidR="00FF7784" w:rsidRPr="00505DE7" w:rsidRDefault="00FF7784" w:rsidP="00FF7EBB">
      <w:pPr>
        <w:jc w:val="both"/>
        <w:rPr>
          <w:rFonts w:asciiTheme="minorHAnsi" w:hAnsiTheme="minorHAnsi" w:cstheme="minorHAnsi"/>
          <w:sz w:val="24"/>
          <w:szCs w:val="24"/>
        </w:rPr>
      </w:pPr>
    </w:p>
    <w:p w14:paraId="23E3F1EC" w14:textId="77777777" w:rsidR="00FF7784" w:rsidRPr="00505DE7" w:rsidRDefault="00FF7784" w:rsidP="00FF7EBB">
      <w:pPr>
        <w:jc w:val="both"/>
        <w:rPr>
          <w:rFonts w:asciiTheme="minorHAnsi" w:hAnsiTheme="minorHAnsi" w:cstheme="minorHAnsi"/>
          <w:sz w:val="24"/>
          <w:szCs w:val="24"/>
        </w:rPr>
      </w:pPr>
    </w:p>
    <w:p w14:paraId="7AC4ABEB" w14:textId="77777777" w:rsidR="00FF7784" w:rsidRPr="00505DE7" w:rsidRDefault="00FF7784" w:rsidP="00FF7EBB">
      <w:pPr>
        <w:jc w:val="both"/>
        <w:rPr>
          <w:rFonts w:asciiTheme="minorHAnsi" w:hAnsiTheme="minorHAnsi" w:cstheme="minorHAnsi"/>
          <w:sz w:val="24"/>
          <w:szCs w:val="24"/>
        </w:rPr>
      </w:pPr>
    </w:p>
    <w:p w14:paraId="6604579F" w14:textId="77777777" w:rsidR="00FF7784" w:rsidRPr="00505DE7" w:rsidRDefault="00FF7784" w:rsidP="00FF7EBB">
      <w:pPr>
        <w:jc w:val="both"/>
        <w:rPr>
          <w:rFonts w:asciiTheme="minorHAnsi" w:hAnsiTheme="minorHAnsi" w:cstheme="minorHAnsi"/>
          <w:sz w:val="24"/>
          <w:szCs w:val="24"/>
        </w:rPr>
      </w:pPr>
    </w:p>
    <w:p w14:paraId="4FA25557" w14:textId="77777777" w:rsidR="00FF7784" w:rsidRPr="00505DE7" w:rsidRDefault="00FF7784" w:rsidP="00FF7EBB">
      <w:pPr>
        <w:jc w:val="both"/>
        <w:rPr>
          <w:rFonts w:asciiTheme="minorHAnsi" w:hAnsiTheme="minorHAnsi" w:cstheme="minorHAnsi"/>
          <w:sz w:val="24"/>
          <w:szCs w:val="24"/>
        </w:rPr>
      </w:pPr>
    </w:p>
    <w:p w14:paraId="21B0B7A2" w14:textId="77777777" w:rsidR="00FF7784" w:rsidRPr="00505DE7" w:rsidRDefault="00FF7784" w:rsidP="00FF7EBB">
      <w:pPr>
        <w:jc w:val="both"/>
        <w:rPr>
          <w:rFonts w:asciiTheme="minorHAnsi" w:hAnsiTheme="minorHAnsi" w:cstheme="minorHAnsi"/>
          <w:sz w:val="24"/>
          <w:szCs w:val="24"/>
        </w:rPr>
      </w:pPr>
    </w:p>
    <w:p w14:paraId="13819134" w14:textId="77777777" w:rsidR="00FF7784" w:rsidRPr="00505DE7" w:rsidRDefault="00FF7784" w:rsidP="00FF7EBB">
      <w:pPr>
        <w:jc w:val="both"/>
        <w:rPr>
          <w:rFonts w:asciiTheme="minorHAnsi" w:hAnsiTheme="minorHAnsi" w:cstheme="minorHAnsi"/>
          <w:sz w:val="24"/>
          <w:szCs w:val="24"/>
        </w:rPr>
      </w:pPr>
    </w:p>
    <w:p w14:paraId="6CAC3913" w14:textId="77777777" w:rsidR="00FF7784" w:rsidRPr="00505DE7" w:rsidRDefault="00FF7784" w:rsidP="00FF7EBB">
      <w:pPr>
        <w:jc w:val="both"/>
        <w:rPr>
          <w:rFonts w:asciiTheme="minorHAnsi" w:hAnsiTheme="minorHAnsi" w:cstheme="minorHAnsi"/>
          <w:sz w:val="24"/>
          <w:szCs w:val="24"/>
        </w:rPr>
      </w:pPr>
    </w:p>
    <w:p w14:paraId="26168F28" w14:textId="77777777" w:rsidR="00FF7784" w:rsidRPr="00505DE7" w:rsidRDefault="00FF7784" w:rsidP="00FF7EBB">
      <w:pPr>
        <w:jc w:val="both"/>
        <w:rPr>
          <w:rFonts w:asciiTheme="minorHAnsi" w:hAnsiTheme="minorHAnsi" w:cstheme="minorHAnsi"/>
          <w:sz w:val="24"/>
          <w:szCs w:val="24"/>
        </w:rPr>
      </w:pPr>
    </w:p>
    <w:p w14:paraId="4A7EB1BF" w14:textId="77777777" w:rsidR="00FF7784" w:rsidRPr="00505DE7" w:rsidRDefault="00FF7784" w:rsidP="00FF7EBB">
      <w:pPr>
        <w:jc w:val="both"/>
        <w:rPr>
          <w:rFonts w:asciiTheme="minorHAnsi" w:hAnsiTheme="minorHAnsi" w:cstheme="minorHAnsi"/>
          <w:sz w:val="24"/>
          <w:szCs w:val="24"/>
        </w:rPr>
      </w:pPr>
    </w:p>
    <w:p w14:paraId="7975B969" w14:textId="77777777" w:rsidR="00FF7784" w:rsidRPr="00505DE7" w:rsidRDefault="00FF7784" w:rsidP="00FF7EBB">
      <w:pPr>
        <w:jc w:val="both"/>
        <w:rPr>
          <w:rFonts w:asciiTheme="minorHAnsi" w:hAnsiTheme="minorHAnsi" w:cstheme="minorHAnsi"/>
          <w:sz w:val="24"/>
          <w:szCs w:val="24"/>
        </w:rPr>
      </w:pPr>
    </w:p>
    <w:p w14:paraId="3456E6DC" w14:textId="77777777" w:rsidR="00FF7784" w:rsidRPr="00505DE7" w:rsidRDefault="00FF7784" w:rsidP="00FF7EBB">
      <w:pPr>
        <w:jc w:val="both"/>
        <w:rPr>
          <w:rFonts w:asciiTheme="minorHAnsi" w:hAnsiTheme="minorHAnsi" w:cstheme="minorHAnsi"/>
          <w:sz w:val="24"/>
          <w:szCs w:val="24"/>
        </w:rPr>
      </w:pPr>
    </w:p>
    <w:p w14:paraId="04E34730" w14:textId="77777777" w:rsidR="00FF7784" w:rsidRPr="00505DE7" w:rsidRDefault="00FF7784" w:rsidP="00FF7EBB">
      <w:pPr>
        <w:jc w:val="both"/>
        <w:rPr>
          <w:rFonts w:asciiTheme="minorHAnsi" w:hAnsiTheme="minorHAnsi" w:cstheme="minorHAnsi"/>
          <w:sz w:val="24"/>
          <w:szCs w:val="24"/>
        </w:rPr>
      </w:pPr>
    </w:p>
    <w:p w14:paraId="1E2EB7EF" w14:textId="77777777" w:rsidR="00FF7784" w:rsidRPr="00505DE7" w:rsidRDefault="00FF7784" w:rsidP="00FF7EBB">
      <w:pPr>
        <w:jc w:val="both"/>
        <w:rPr>
          <w:rFonts w:asciiTheme="minorHAnsi" w:hAnsiTheme="minorHAnsi" w:cstheme="minorHAnsi"/>
          <w:sz w:val="24"/>
          <w:szCs w:val="24"/>
        </w:rPr>
      </w:pPr>
    </w:p>
    <w:p w14:paraId="015307D9" w14:textId="77777777" w:rsidR="00FF7784" w:rsidRPr="00505DE7" w:rsidRDefault="00FF7784" w:rsidP="00FF7EBB">
      <w:pPr>
        <w:jc w:val="both"/>
        <w:rPr>
          <w:rFonts w:asciiTheme="minorHAnsi" w:hAnsiTheme="minorHAnsi" w:cstheme="minorHAnsi"/>
          <w:sz w:val="24"/>
          <w:szCs w:val="24"/>
        </w:rPr>
      </w:pPr>
    </w:p>
    <w:p w14:paraId="6960AFE6" w14:textId="77777777" w:rsidR="00AA666E" w:rsidRPr="00505DE7" w:rsidRDefault="00AA666E" w:rsidP="00FF7EBB">
      <w:pPr>
        <w:jc w:val="both"/>
        <w:rPr>
          <w:rFonts w:asciiTheme="minorHAnsi" w:hAnsiTheme="minorHAnsi" w:cstheme="minorHAnsi"/>
          <w:b/>
          <w:sz w:val="24"/>
          <w:szCs w:val="24"/>
        </w:rPr>
      </w:pPr>
    </w:p>
    <w:p w14:paraId="3D4900DE" w14:textId="77777777" w:rsidR="000F7ECD" w:rsidRPr="00505DE7" w:rsidRDefault="000F7ECD" w:rsidP="00FF7EBB">
      <w:pPr>
        <w:jc w:val="both"/>
        <w:rPr>
          <w:rFonts w:asciiTheme="minorHAnsi" w:hAnsiTheme="minorHAnsi" w:cstheme="minorHAnsi"/>
          <w:sz w:val="24"/>
          <w:szCs w:val="24"/>
        </w:rPr>
        <w:sectPr w:rsidR="000F7ECD" w:rsidRPr="00505DE7"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505DE7" w:rsidRDefault="64D01D80" w:rsidP="64D01D80">
      <w:pPr>
        <w:jc w:val="center"/>
        <w:rPr>
          <w:rFonts w:asciiTheme="minorHAnsi" w:hAnsiTheme="minorHAnsi" w:cstheme="minorHAnsi"/>
          <w:b/>
          <w:bCs/>
          <w:sz w:val="24"/>
          <w:szCs w:val="24"/>
        </w:rPr>
      </w:pPr>
      <w:r w:rsidRPr="00505DE7">
        <w:rPr>
          <w:rFonts w:asciiTheme="minorHAnsi" w:hAnsiTheme="minorHAnsi" w:cstheme="minorHAnsi"/>
          <w:b/>
          <w:bCs/>
          <w:sz w:val="24"/>
          <w:szCs w:val="24"/>
        </w:rPr>
        <w:t>Task 2</w:t>
      </w:r>
    </w:p>
    <w:p w14:paraId="57466BD7" w14:textId="77777777" w:rsidR="004046F0" w:rsidRPr="00505DE7" w:rsidRDefault="004046F0" w:rsidP="00FF7EBB">
      <w:pPr>
        <w:jc w:val="both"/>
        <w:rPr>
          <w:rFonts w:asciiTheme="minorHAnsi" w:hAnsiTheme="minorHAnsi" w:cstheme="minorHAnsi"/>
          <w:b/>
          <w:sz w:val="24"/>
          <w:szCs w:val="24"/>
        </w:rPr>
      </w:pPr>
    </w:p>
    <w:p w14:paraId="1BCAAE8E" w14:textId="77777777" w:rsidR="00EC4602" w:rsidRPr="00505DE7" w:rsidRDefault="00EC4602" w:rsidP="00EC4602">
      <w:pPr>
        <w:ind w:right="237"/>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Relevant areas of the National Policing Curriculum: </w:t>
      </w:r>
    </w:p>
    <w:p w14:paraId="03370767" w14:textId="4895FF25" w:rsidR="00025650" w:rsidRPr="00505DE7" w:rsidRDefault="00712E6F" w:rsidP="00025650">
      <w:pPr>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Communication Skills</w:t>
      </w:r>
      <w:r w:rsidR="007D0C96" w:rsidRPr="00505DE7">
        <w:rPr>
          <w:rFonts w:asciiTheme="minorHAnsi" w:hAnsiTheme="minorHAnsi" w:cstheme="minorHAnsi"/>
          <w:b/>
          <w:color w:val="auto"/>
          <w:sz w:val="24"/>
          <w:szCs w:val="24"/>
        </w:rPr>
        <w:t xml:space="preserve">, </w:t>
      </w:r>
      <w:r w:rsidR="00865008" w:rsidRPr="00505DE7">
        <w:rPr>
          <w:rFonts w:asciiTheme="minorHAnsi" w:hAnsiTheme="minorHAnsi" w:cstheme="minorHAnsi"/>
          <w:b/>
          <w:color w:val="auto"/>
          <w:sz w:val="24"/>
          <w:szCs w:val="24"/>
        </w:rPr>
        <w:t>M</w:t>
      </w:r>
      <w:r w:rsidRPr="00505DE7">
        <w:rPr>
          <w:rFonts w:asciiTheme="minorHAnsi" w:hAnsiTheme="minorHAnsi" w:cstheme="minorHAnsi"/>
          <w:b/>
          <w:color w:val="auto"/>
          <w:sz w:val="24"/>
          <w:szCs w:val="24"/>
        </w:rPr>
        <w:t xml:space="preserve">anaging </w:t>
      </w:r>
      <w:r w:rsidR="00865008" w:rsidRPr="00505DE7">
        <w:rPr>
          <w:rFonts w:asciiTheme="minorHAnsi" w:hAnsiTheme="minorHAnsi" w:cstheme="minorHAnsi"/>
          <w:b/>
          <w:color w:val="auto"/>
          <w:sz w:val="24"/>
          <w:szCs w:val="24"/>
        </w:rPr>
        <w:t>C</w:t>
      </w:r>
      <w:r w:rsidRPr="00505DE7">
        <w:rPr>
          <w:rFonts w:asciiTheme="minorHAnsi" w:hAnsiTheme="minorHAnsi" w:cstheme="minorHAnsi"/>
          <w:b/>
          <w:color w:val="auto"/>
          <w:sz w:val="24"/>
          <w:szCs w:val="24"/>
        </w:rPr>
        <w:t>onflict</w:t>
      </w:r>
      <w:r w:rsidR="007D0C96" w:rsidRPr="00505DE7">
        <w:rPr>
          <w:rFonts w:asciiTheme="minorHAnsi" w:hAnsiTheme="minorHAnsi" w:cstheme="minorHAnsi"/>
          <w:b/>
          <w:color w:val="auto"/>
          <w:sz w:val="24"/>
          <w:szCs w:val="24"/>
        </w:rPr>
        <w:t xml:space="preserve">, Valuing </w:t>
      </w:r>
      <w:proofErr w:type="gramStart"/>
      <w:r w:rsidR="007D0C96" w:rsidRPr="00505DE7">
        <w:rPr>
          <w:rFonts w:asciiTheme="minorHAnsi" w:hAnsiTheme="minorHAnsi" w:cstheme="minorHAnsi"/>
          <w:b/>
          <w:color w:val="auto"/>
          <w:sz w:val="24"/>
          <w:szCs w:val="24"/>
        </w:rPr>
        <w:t>Difference</w:t>
      </w:r>
      <w:proofErr w:type="gramEnd"/>
      <w:r w:rsidR="007D0C96" w:rsidRPr="00505DE7">
        <w:rPr>
          <w:rFonts w:asciiTheme="minorHAnsi" w:hAnsiTheme="minorHAnsi" w:cstheme="minorHAnsi"/>
          <w:b/>
          <w:color w:val="auto"/>
          <w:sz w:val="24"/>
          <w:szCs w:val="24"/>
        </w:rPr>
        <w:t xml:space="preserve"> and Inclusion</w:t>
      </w:r>
    </w:p>
    <w:p w14:paraId="06059EE8" w14:textId="77777777" w:rsidR="00712E6F" w:rsidRPr="00505DE7" w:rsidRDefault="00712E6F" w:rsidP="00025650">
      <w:pPr>
        <w:jc w:val="both"/>
        <w:rPr>
          <w:rFonts w:asciiTheme="minorHAnsi" w:hAnsiTheme="minorHAnsi" w:cstheme="minorHAnsi"/>
          <w:sz w:val="24"/>
          <w:szCs w:val="24"/>
        </w:rPr>
      </w:pPr>
    </w:p>
    <w:p w14:paraId="71239A69" w14:textId="7D13B63D" w:rsidR="00025650" w:rsidRPr="00505DE7" w:rsidRDefault="007C705D" w:rsidP="061C8C24">
      <w:pPr>
        <w:jc w:val="both"/>
        <w:rPr>
          <w:rFonts w:asciiTheme="minorHAnsi" w:hAnsiTheme="minorHAnsi" w:cstheme="minorHAnsi"/>
          <w:sz w:val="24"/>
          <w:szCs w:val="24"/>
        </w:rPr>
      </w:pPr>
      <w:r w:rsidRPr="00505DE7">
        <w:rPr>
          <w:rFonts w:asciiTheme="minorHAnsi" w:hAnsiTheme="minorHAnsi" w:cstheme="minorHAnsi"/>
          <w:sz w:val="24"/>
          <w:szCs w:val="24"/>
        </w:rPr>
        <w:t>You</w:t>
      </w:r>
      <w:r w:rsidR="00025650" w:rsidRPr="00505DE7">
        <w:rPr>
          <w:rFonts w:asciiTheme="minorHAnsi" w:hAnsiTheme="minorHAnsi" w:cstheme="minorHAnsi"/>
          <w:sz w:val="24"/>
          <w:szCs w:val="24"/>
        </w:rPr>
        <w:t xml:space="preserve"> must choose </w:t>
      </w:r>
      <w:r w:rsidR="00025650" w:rsidRPr="00505DE7">
        <w:rPr>
          <w:rFonts w:asciiTheme="minorHAnsi" w:hAnsiTheme="minorHAnsi" w:cstheme="minorHAnsi"/>
          <w:b/>
          <w:bCs/>
          <w:sz w:val="24"/>
          <w:szCs w:val="24"/>
          <w:u w:val="single"/>
        </w:rPr>
        <w:t xml:space="preserve">a </w:t>
      </w:r>
      <w:r w:rsidR="00843EBA" w:rsidRPr="00505DE7">
        <w:rPr>
          <w:rFonts w:asciiTheme="minorHAnsi" w:hAnsiTheme="minorHAnsi" w:cstheme="minorHAnsi"/>
          <w:b/>
          <w:bCs/>
          <w:sz w:val="24"/>
          <w:szCs w:val="24"/>
          <w:u w:val="single"/>
        </w:rPr>
        <w:t>policing</w:t>
      </w:r>
      <w:r w:rsidR="00025650" w:rsidRPr="00505DE7">
        <w:rPr>
          <w:rFonts w:asciiTheme="minorHAnsi" w:hAnsiTheme="minorHAnsi" w:cstheme="minorHAnsi"/>
          <w:b/>
          <w:bCs/>
          <w:sz w:val="24"/>
          <w:szCs w:val="24"/>
          <w:u w:val="single"/>
        </w:rPr>
        <w:t xml:space="preserve"> incident</w:t>
      </w:r>
      <w:r w:rsidR="00712E6F" w:rsidRPr="00505DE7">
        <w:rPr>
          <w:rFonts w:asciiTheme="minorHAnsi" w:hAnsiTheme="minorHAnsi" w:cstheme="minorHAnsi"/>
          <w:b/>
          <w:bCs/>
          <w:sz w:val="24"/>
          <w:szCs w:val="24"/>
          <w:u w:val="single"/>
        </w:rPr>
        <w:t xml:space="preserve"> </w:t>
      </w:r>
      <w:r w:rsidR="00843EBA" w:rsidRPr="00505DE7">
        <w:rPr>
          <w:rFonts w:asciiTheme="minorHAnsi" w:hAnsiTheme="minorHAnsi" w:cstheme="minorHAnsi"/>
          <w:b/>
          <w:bCs/>
          <w:sz w:val="24"/>
          <w:szCs w:val="24"/>
          <w:u w:val="single"/>
        </w:rPr>
        <w:t xml:space="preserve">involving conflict </w:t>
      </w:r>
      <w:r w:rsidR="00712E6F" w:rsidRPr="00505DE7">
        <w:rPr>
          <w:rFonts w:asciiTheme="minorHAnsi" w:hAnsiTheme="minorHAnsi" w:cstheme="minorHAnsi"/>
          <w:sz w:val="24"/>
          <w:szCs w:val="24"/>
        </w:rPr>
        <w:t xml:space="preserve">in </w:t>
      </w:r>
      <w:r w:rsidRPr="00505DE7">
        <w:rPr>
          <w:rFonts w:asciiTheme="minorHAnsi" w:hAnsiTheme="minorHAnsi" w:cstheme="minorHAnsi"/>
          <w:sz w:val="24"/>
          <w:szCs w:val="24"/>
        </w:rPr>
        <w:t xml:space="preserve">which you </w:t>
      </w:r>
      <w:r w:rsidR="00712E6F" w:rsidRPr="00505DE7">
        <w:rPr>
          <w:rFonts w:asciiTheme="minorHAnsi" w:hAnsiTheme="minorHAnsi" w:cstheme="minorHAnsi"/>
          <w:sz w:val="24"/>
          <w:szCs w:val="24"/>
        </w:rPr>
        <w:t>played a significant role</w:t>
      </w:r>
      <w:r w:rsidRPr="00505DE7">
        <w:rPr>
          <w:rFonts w:asciiTheme="minorHAnsi" w:hAnsiTheme="minorHAnsi" w:cstheme="minorHAnsi"/>
          <w:sz w:val="24"/>
          <w:szCs w:val="24"/>
        </w:rPr>
        <w:t xml:space="preserve"> </w:t>
      </w:r>
      <w:r w:rsidR="00025650" w:rsidRPr="00505DE7">
        <w:rPr>
          <w:rFonts w:asciiTheme="minorHAnsi" w:hAnsiTheme="minorHAnsi" w:cstheme="minorHAnsi"/>
          <w:sz w:val="24"/>
          <w:szCs w:val="24"/>
        </w:rPr>
        <w:t>with a</w:t>
      </w:r>
      <w:r w:rsidR="00712E6F" w:rsidRPr="00505DE7">
        <w:rPr>
          <w:rFonts w:asciiTheme="minorHAnsi" w:hAnsiTheme="minorHAnsi" w:cstheme="minorHAnsi"/>
          <w:sz w:val="24"/>
          <w:szCs w:val="24"/>
        </w:rPr>
        <w:t>n offender/</w:t>
      </w:r>
      <w:r w:rsidR="00025650" w:rsidRPr="00505DE7">
        <w:rPr>
          <w:rFonts w:asciiTheme="minorHAnsi" w:hAnsiTheme="minorHAnsi" w:cstheme="minorHAnsi"/>
          <w:sz w:val="24"/>
          <w:szCs w:val="24"/>
        </w:rPr>
        <w:t>service</w:t>
      </w:r>
      <w:r w:rsidR="00025650" w:rsidRPr="00505DE7">
        <w:rPr>
          <w:rFonts w:asciiTheme="minorHAnsi" w:hAnsiTheme="minorHAnsi" w:cstheme="minorHAnsi"/>
          <w:b/>
          <w:bCs/>
          <w:sz w:val="24"/>
          <w:szCs w:val="24"/>
        </w:rPr>
        <w:t xml:space="preserve"> </w:t>
      </w:r>
      <w:r w:rsidR="00025650" w:rsidRPr="00505DE7">
        <w:rPr>
          <w:rFonts w:asciiTheme="minorHAnsi" w:hAnsiTheme="minorHAnsi" w:cstheme="minorHAnsi"/>
          <w:sz w:val="24"/>
          <w:szCs w:val="24"/>
        </w:rPr>
        <w:t xml:space="preserve">user/victim and </w:t>
      </w:r>
      <w:r w:rsidRPr="00505DE7">
        <w:rPr>
          <w:rFonts w:asciiTheme="minorHAnsi" w:hAnsiTheme="minorHAnsi" w:cstheme="minorHAnsi"/>
          <w:sz w:val="24"/>
          <w:szCs w:val="24"/>
        </w:rPr>
        <w:t>reflect on what happened</w:t>
      </w:r>
      <w:r w:rsidR="00025650" w:rsidRPr="00505DE7">
        <w:rPr>
          <w:rFonts w:asciiTheme="minorHAnsi" w:hAnsiTheme="minorHAnsi" w:cstheme="minorHAnsi"/>
          <w:sz w:val="24"/>
          <w:szCs w:val="24"/>
        </w:rPr>
        <w:t xml:space="preserve">. </w:t>
      </w:r>
    </w:p>
    <w:p w14:paraId="7DE79D7D" w14:textId="77777777" w:rsidR="00025650" w:rsidRPr="00505DE7" w:rsidRDefault="00025650" w:rsidP="00025650">
      <w:pPr>
        <w:jc w:val="both"/>
        <w:rPr>
          <w:rFonts w:asciiTheme="minorHAnsi" w:hAnsiTheme="minorHAnsi" w:cstheme="minorHAnsi"/>
          <w:sz w:val="24"/>
          <w:szCs w:val="24"/>
        </w:rPr>
      </w:pPr>
    </w:p>
    <w:p w14:paraId="03F912AE" w14:textId="77777777" w:rsidR="00025650" w:rsidRPr="00505DE7" w:rsidRDefault="00025650" w:rsidP="061C8C24">
      <w:pPr>
        <w:jc w:val="both"/>
        <w:rPr>
          <w:rFonts w:asciiTheme="minorHAnsi" w:hAnsiTheme="minorHAnsi" w:cstheme="minorHAnsi"/>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05DE7" w14:paraId="5C20A79B" w14:textId="77777777" w:rsidTr="061C8C24">
        <w:tc>
          <w:tcPr>
            <w:tcW w:w="10188" w:type="dxa"/>
            <w:shd w:val="clear" w:color="auto" w:fill="auto"/>
          </w:tcPr>
          <w:p w14:paraId="5F62A68F" w14:textId="77777777" w:rsidR="00025650" w:rsidRPr="00505DE7" w:rsidRDefault="00025650" w:rsidP="62FE5CAF">
            <w:pPr>
              <w:rPr>
                <w:rFonts w:asciiTheme="minorHAnsi" w:hAnsiTheme="minorHAnsi" w:cstheme="minorHAnsi"/>
                <w:sz w:val="24"/>
                <w:szCs w:val="24"/>
              </w:rPr>
            </w:pPr>
          </w:p>
          <w:p w14:paraId="669C9530" w14:textId="21317CF0" w:rsidR="00025650"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Give a brief description</w:t>
            </w:r>
            <w:r w:rsidRPr="00505DE7">
              <w:rPr>
                <w:rFonts w:asciiTheme="minorHAnsi" w:hAnsiTheme="minorHAnsi" w:cstheme="minorHAnsi"/>
                <w:sz w:val="24"/>
                <w:szCs w:val="24"/>
              </w:rPr>
              <w:t xml:space="preserve"> of the incident including social and legislative contexts and any relevant cultural, ethnicity and language issues. </w:t>
            </w:r>
          </w:p>
          <w:p w14:paraId="20143917" w14:textId="77777777" w:rsidR="00025650" w:rsidRPr="00505DE7" w:rsidRDefault="00025650" w:rsidP="62FE5CAF">
            <w:pPr>
              <w:rPr>
                <w:rFonts w:asciiTheme="minorHAnsi" w:hAnsiTheme="minorHAnsi" w:cstheme="minorHAnsi"/>
                <w:sz w:val="24"/>
                <w:szCs w:val="24"/>
              </w:rPr>
            </w:pPr>
          </w:p>
          <w:p w14:paraId="36256C69" w14:textId="3A6AA6DC" w:rsidR="00417925"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Review</w:t>
            </w:r>
            <w:r w:rsidRPr="00505DE7">
              <w:rPr>
                <w:rFonts w:asciiTheme="minorHAnsi" w:hAnsiTheme="minorHAnsi" w:cstheme="minorHAnsi"/>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505DE7" w:rsidRDefault="00417925" w:rsidP="62FE5CAF">
            <w:pPr>
              <w:jc w:val="both"/>
              <w:rPr>
                <w:rFonts w:asciiTheme="minorHAnsi" w:hAnsiTheme="minorHAnsi" w:cstheme="minorHAnsi"/>
                <w:sz w:val="24"/>
                <w:szCs w:val="24"/>
              </w:rPr>
            </w:pPr>
          </w:p>
          <w:p w14:paraId="5C3A1F28" w14:textId="170D91CD" w:rsidR="00843EBA"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Describe</w:t>
            </w:r>
            <w:r w:rsidRPr="00505DE7">
              <w:rPr>
                <w:rFonts w:asciiTheme="minorHAnsi" w:hAnsiTheme="minorHAnsi" w:cstheme="minorHAnsi"/>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0505DE7">
              <w:rPr>
                <w:rFonts w:asciiTheme="minorHAnsi" w:hAnsiTheme="minorHAnsi" w:cstheme="minorHAnsi"/>
                <w:sz w:val="24"/>
                <w:szCs w:val="24"/>
              </w:rPr>
              <w:t>e.g.</w:t>
            </w:r>
            <w:proofErr w:type="gramEnd"/>
            <w:r w:rsidRPr="00505DE7">
              <w:rPr>
                <w:rFonts w:asciiTheme="minorHAnsi" w:hAnsiTheme="minorHAnsi" w:cstheme="minorHAnsi"/>
                <w:sz w:val="24"/>
                <w:szCs w:val="24"/>
              </w:rPr>
              <w:t xml:space="preserve"> </w:t>
            </w:r>
            <w:proofErr w:type="spellStart"/>
            <w:r w:rsidRPr="00505DE7">
              <w:rPr>
                <w:rFonts w:asciiTheme="minorHAnsi" w:hAnsiTheme="minorHAnsi" w:cstheme="minorHAnsi"/>
                <w:sz w:val="24"/>
                <w:szCs w:val="24"/>
              </w:rPr>
              <w:t>Betari’s</w:t>
            </w:r>
            <w:proofErr w:type="spellEnd"/>
            <w:r w:rsidRPr="00505DE7">
              <w:rPr>
                <w:rFonts w:asciiTheme="minorHAnsi" w:hAnsiTheme="minorHAnsi" w:cstheme="minorHAnsi"/>
                <w:sz w:val="24"/>
                <w:szCs w:val="24"/>
              </w:rPr>
              <w:t xml:space="preserve"> Box, The Drama triangle, Emotional versus rational brain) and provide a reflection on the outcome of the incident. </w:t>
            </w:r>
          </w:p>
          <w:p w14:paraId="7E9F2456" w14:textId="3A41E04B" w:rsidR="00417925" w:rsidRPr="00505DE7" w:rsidRDefault="00417925" w:rsidP="62FE5CAF">
            <w:pPr>
              <w:jc w:val="both"/>
              <w:rPr>
                <w:rFonts w:asciiTheme="minorHAnsi" w:hAnsiTheme="minorHAnsi" w:cstheme="minorHAnsi"/>
                <w:sz w:val="24"/>
                <w:szCs w:val="24"/>
              </w:rPr>
            </w:pPr>
          </w:p>
          <w:p w14:paraId="55DDD0A4" w14:textId="71E07F32" w:rsidR="00417925"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Your reflection must illustrate your understanding and application of core principles of ethics, equality, </w:t>
            </w:r>
            <w:proofErr w:type="gramStart"/>
            <w:r w:rsidRPr="00505DE7">
              <w:rPr>
                <w:rFonts w:asciiTheme="minorHAnsi" w:hAnsiTheme="minorHAnsi" w:cstheme="minorHAnsi"/>
                <w:sz w:val="24"/>
                <w:szCs w:val="24"/>
              </w:rPr>
              <w:t>diversity</w:t>
            </w:r>
            <w:proofErr w:type="gramEnd"/>
            <w:r w:rsidRPr="00505DE7">
              <w:rPr>
                <w:rFonts w:asciiTheme="minorHAnsi" w:hAnsiTheme="minorHAnsi" w:cstheme="minorHAnsi"/>
                <w:sz w:val="24"/>
                <w:szCs w:val="24"/>
              </w:rPr>
              <w:t xml:space="preserve"> and human rights, as well as any relevant Code of Practice considerations, culturally sensitive practice and language preference.</w:t>
            </w:r>
          </w:p>
          <w:p w14:paraId="3FC3CEB5" w14:textId="77777777" w:rsidR="00417925" w:rsidRPr="00505DE7" w:rsidRDefault="00417925" w:rsidP="62FE5CAF">
            <w:pPr>
              <w:jc w:val="both"/>
              <w:rPr>
                <w:rFonts w:asciiTheme="minorHAnsi" w:hAnsiTheme="minorHAnsi" w:cstheme="minorHAnsi"/>
                <w:sz w:val="24"/>
                <w:szCs w:val="24"/>
              </w:rPr>
            </w:pPr>
          </w:p>
          <w:p w14:paraId="3FA823A9" w14:textId="77777777" w:rsidR="00C7108B" w:rsidRPr="00505DE7" w:rsidRDefault="00C7108B" w:rsidP="62FE5CAF">
            <w:pPr>
              <w:jc w:val="both"/>
              <w:rPr>
                <w:rFonts w:asciiTheme="minorHAnsi" w:hAnsiTheme="minorHAnsi" w:cstheme="minorHAnsi"/>
                <w:sz w:val="24"/>
                <w:szCs w:val="24"/>
              </w:rPr>
            </w:pPr>
          </w:p>
          <w:p w14:paraId="306CE1D6" w14:textId="24CDB6BA" w:rsidR="008171E4"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1500 words </w:t>
            </w:r>
            <w:r w:rsidRPr="00505DE7">
              <w:rPr>
                <w:rFonts w:asciiTheme="minorHAnsi" w:hAnsiTheme="minorHAnsi" w:cstheme="minorHAnsi"/>
                <w:i/>
                <w:iCs/>
                <w:sz w:val="24"/>
                <w:szCs w:val="24"/>
              </w:rPr>
              <w:t>(+/- 10%: include your actual word count at the end of each section)</w:t>
            </w:r>
          </w:p>
        </w:tc>
      </w:tr>
    </w:tbl>
    <w:p w14:paraId="6BCACF7B" w14:textId="77777777" w:rsidR="00AA666E" w:rsidRPr="00505DE7" w:rsidRDefault="00AA666E" w:rsidP="00FF7EBB">
      <w:pPr>
        <w:jc w:val="both"/>
        <w:rPr>
          <w:rFonts w:asciiTheme="minorHAnsi" w:hAnsiTheme="minorHAnsi" w:cstheme="minorHAnsi"/>
          <w:sz w:val="24"/>
          <w:szCs w:val="24"/>
        </w:rPr>
      </w:pPr>
    </w:p>
    <w:p w14:paraId="5E868A48" w14:textId="77777777" w:rsidR="00450C83" w:rsidRPr="00505DE7" w:rsidRDefault="00450C83" w:rsidP="00450C83">
      <w:pPr>
        <w:jc w:val="both"/>
        <w:rPr>
          <w:rFonts w:asciiTheme="minorHAnsi" w:hAnsiTheme="minorHAnsi" w:cstheme="minorHAnsi"/>
          <w:b/>
          <w:sz w:val="24"/>
          <w:szCs w:val="24"/>
        </w:rPr>
      </w:pPr>
      <w:r w:rsidRPr="00505DE7">
        <w:rPr>
          <w:rFonts w:asciiTheme="minorHAnsi" w:hAnsiTheme="minorHAnsi" w:cstheme="minorHAnsi"/>
          <w:b/>
          <w:sz w:val="24"/>
          <w:szCs w:val="24"/>
        </w:rPr>
        <w:t>ANSWER:</w:t>
      </w:r>
    </w:p>
    <w:p w14:paraId="6A73DBDF" w14:textId="77777777" w:rsidR="00AA666E" w:rsidRPr="00505DE7" w:rsidRDefault="00AA666E" w:rsidP="00FF7EBB">
      <w:pPr>
        <w:jc w:val="both"/>
        <w:rPr>
          <w:rFonts w:asciiTheme="minorHAnsi" w:hAnsiTheme="minorHAnsi" w:cstheme="minorHAnsi"/>
          <w:sz w:val="24"/>
          <w:szCs w:val="24"/>
        </w:rPr>
      </w:pPr>
    </w:p>
    <w:p w14:paraId="79C6F38B" w14:textId="11CFBD4C" w:rsidR="00AA666E" w:rsidRDefault="002A5224" w:rsidP="00FF7EBB">
      <w:pPr>
        <w:jc w:val="both"/>
        <w:rPr>
          <w:rFonts w:asciiTheme="minorHAnsi" w:hAnsiTheme="minorHAnsi" w:cstheme="minorHAnsi"/>
          <w:sz w:val="24"/>
          <w:szCs w:val="24"/>
        </w:rPr>
      </w:pPr>
      <w:r>
        <w:rPr>
          <w:rFonts w:asciiTheme="minorHAnsi" w:hAnsiTheme="minorHAnsi" w:cstheme="minorHAnsi"/>
          <w:sz w:val="24"/>
          <w:szCs w:val="24"/>
        </w:rPr>
        <w:t xml:space="preserve">Whilst having </w:t>
      </w:r>
      <w:r w:rsidR="00D85633">
        <w:rPr>
          <w:rFonts w:asciiTheme="minorHAnsi" w:hAnsiTheme="minorHAnsi" w:cstheme="minorHAnsi"/>
          <w:sz w:val="24"/>
          <w:szCs w:val="24"/>
        </w:rPr>
        <w:t>completed</w:t>
      </w:r>
      <w:r>
        <w:rPr>
          <w:rFonts w:asciiTheme="minorHAnsi" w:hAnsiTheme="minorHAnsi" w:cstheme="minorHAnsi"/>
          <w:sz w:val="24"/>
          <w:szCs w:val="24"/>
        </w:rPr>
        <w:t xml:space="preserve"> my initial training </w:t>
      </w:r>
      <w:r w:rsidR="00896C84">
        <w:rPr>
          <w:rFonts w:asciiTheme="minorHAnsi" w:hAnsiTheme="minorHAnsi" w:cstheme="minorHAnsi"/>
          <w:sz w:val="24"/>
          <w:szCs w:val="24"/>
        </w:rPr>
        <w:t xml:space="preserve">as a police constable and as I continue my </w:t>
      </w:r>
      <w:r w:rsidR="00E95541">
        <w:rPr>
          <w:rFonts w:asciiTheme="minorHAnsi" w:hAnsiTheme="minorHAnsi" w:cstheme="minorHAnsi"/>
          <w:sz w:val="24"/>
          <w:szCs w:val="24"/>
        </w:rPr>
        <w:t xml:space="preserve">service throughput my </w:t>
      </w:r>
      <w:r w:rsidR="00D85633">
        <w:rPr>
          <w:rFonts w:asciiTheme="minorHAnsi" w:hAnsiTheme="minorHAnsi" w:cstheme="minorHAnsi"/>
          <w:sz w:val="24"/>
          <w:szCs w:val="24"/>
        </w:rPr>
        <w:t>tutorship</w:t>
      </w:r>
      <w:r w:rsidR="00896C84">
        <w:rPr>
          <w:rFonts w:asciiTheme="minorHAnsi" w:hAnsiTheme="minorHAnsi" w:cstheme="minorHAnsi"/>
          <w:sz w:val="24"/>
          <w:szCs w:val="24"/>
        </w:rPr>
        <w:t xml:space="preserve"> period, I have </w:t>
      </w:r>
      <w:r w:rsidR="00682CCF">
        <w:rPr>
          <w:rFonts w:asciiTheme="minorHAnsi" w:hAnsiTheme="minorHAnsi" w:cstheme="minorHAnsi"/>
          <w:sz w:val="24"/>
          <w:szCs w:val="24"/>
        </w:rPr>
        <w:t xml:space="preserve">noticed the importance of communication skills and managing conflict. </w:t>
      </w:r>
      <w:r w:rsidR="00580CCC">
        <w:rPr>
          <w:rFonts w:asciiTheme="minorHAnsi" w:hAnsiTheme="minorHAnsi" w:cstheme="minorHAnsi"/>
          <w:sz w:val="24"/>
          <w:szCs w:val="24"/>
        </w:rPr>
        <w:t xml:space="preserve">Throughout this essay I will </w:t>
      </w:r>
      <w:r w:rsidR="0056117D">
        <w:rPr>
          <w:rFonts w:asciiTheme="minorHAnsi" w:hAnsiTheme="minorHAnsi" w:cstheme="minorHAnsi"/>
          <w:sz w:val="24"/>
          <w:szCs w:val="24"/>
        </w:rPr>
        <w:t xml:space="preserve">include the events of what </w:t>
      </w:r>
      <w:r w:rsidR="00D73F87">
        <w:rPr>
          <w:rFonts w:asciiTheme="minorHAnsi" w:hAnsiTheme="minorHAnsi" w:cstheme="minorHAnsi"/>
          <w:sz w:val="24"/>
          <w:szCs w:val="24"/>
        </w:rPr>
        <w:t>happened</w:t>
      </w:r>
      <w:r w:rsidR="00561463">
        <w:rPr>
          <w:rFonts w:asciiTheme="minorHAnsi" w:hAnsiTheme="minorHAnsi" w:cstheme="minorHAnsi"/>
          <w:sz w:val="24"/>
          <w:szCs w:val="24"/>
        </w:rPr>
        <w:t xml:space="preserve"> </w:t>
      </w:r>
      <w:r w:rsidR="001A47D4">
        <w:rPr>
          <w:rFonts w:asciiTheme="minorHAnsi" w:hAnsiTheme="minorHAnsi" w:cstheme="minorHAnsi"/>
          <w:sz w:val="24"/>
          <w:szCs w:val="24"/>
        </w:rPr>
        <w:t xml:space="preserve">when attending </w:t>
      </w:r>
      <w:r w:rsidR="0056117D">
        <w:rPr>
          <w:rFonts w:asciiTheme="minorHAnsi" w:hAnsiTheme="minorHAnsi" w:cstheme="minorHAnsi"/>
          <w:sz w:val="24"/>
          <w:szCs w:val="24"/>
        </w:rPr>
        <w:t>a</w:t>
      </w:r>
      <w:r w:rsidR="00E7104B">
        <w:rPr>
          <w:rFonts w:asciiTheme="minorHAnsi" w:hAnsiTheme="minorHAnsi" w:cstheme="minorHAnsi"/>
          <w:sz w:val="24"/>
          <w:szCs w:val="24"/>
        </w:rPr>
        <w:t>cting out my role as a constable. I will also cover</w:t>
      </w:r>
      <w:r w:rsidR="0056117D">
        <w:rPr>
          <w:rFonts w:asciiTheme="minorHAnsi" w:hAnsiTheme="minorHAnsi" w:cstheme="minorHAnsi"/>
          <w:sz w:val="24"/>
          <w:szCs w:val="24"/>
        </w:rPr>
        <w:t xml:space="preserve"> </w:t>
      </w:r>
      <w:r w:rsidR="007B2214">
        <w:rPr>
          <w:rFonts w:asciiTheme="minorHAnsi" w:hAnsiTheme="minorHAnsi" w:cstheme="minorHAnsi"/>
          <w:sz w:val="24"/>
          <w:szCs w:val="24"/>
        </w:rPr>
        <w:t xml:space="preserve">how I displayed </w:t>
      </w:r>
      <w:r w:rsidR="002E381B">
        <w:rPr>
          <w:rFonts w:asciiTheme="minorHAnsi" w:hAnsiTheme="minorHAnsi" w:cstheme="minorHAnsi"/>
          <w:sz w:val="24"/>
          <w:szCs w:val="24"/>
        </w:rPr>
        <w:t>both skills</w:t>
      </w:r>
      <w:r w:rsidR="0043192F">
        <w:rPr>
          <w:rFonts w:asciiTheme="minorHAnsi" w:hAnsiTheme="minorHAnsi" w:cstheme="minorHAnsi"/>
          <w:sz w:val="24"/>
          <w:szCs w:val="24"/>
        </w:rPr>
        <w:t xml:space="preserve"> mentioned above. </w:t>
      </w:r>
    </w:p>
    <w:p w14:paraId="5B1795E7" w14:textId="77777777" w:rsidR="00D915B6" w:rsidRDefault="00D915B6" w:rsidP="00FF7EBB">
      <w:pPr>
        <w:jc w:val="both"/>
        <w:rPr>
          <w:rFonts w:asciiTheme="minorHAnsi" w:hAnsiTheme="minorHAnsi" w:cstheme="minorHAnsi"/>
          <w:sz w:val="24"/>
          <w:szCs w:val="24"/>
        </w:rPr>
      </w:pPr>
    </w:p>
    <w:p w14:paraId="237F9AA8" w14:textId="2E906048" w:rsidR="00D915B6" w:rsidRDefault="00363F5E" w:rsidP="00FF7EBB">
      <w:pPr>
        <w:jc w:val="both"/>
        <w:rPr>
          <w:rFonts w:asciiTheme="minorHAnsi" w:hAnsiTheme="minorHAnsi" w:cstheme="minorHAnsi"/>
          <w:sz w:val="24"/>
          <w:szCs w:val="24"/>
        </w:rPr>
      </w:pPr>
      <w:r>
        <w:rPr>
          <w:rFonts w:asciiTheme="minorHAnsi" w:hAnsiTheme="minorHAnsi" w:cstheme="minorHAnsi"/>
          <w:sz w:val="24"/>
          <w:szCs w:val="24"/>
        </w:rPr>
        <w:t>Throughout my service within the police</w:t>
      </w:r>
      <w:r w:rsidR="00513D22">
        <w:rPr>
          <w:rFonts w:asciiTheme="minorHAnsi" w:hAnsiTheme="minorHAnsi" w:cstheme="minorHAnsi"/>
          <w:sz w:val="24"/>
          <w:szCs w:val="24"/>
        </w:rPr>
        <w:t xml:space="preserve"> so far, as well as other previous roles, I have come to realise that t</w:t>
      </w:r>
      <w:r w:rsidR="007B743D">
        <w:rPr>
          <w:rFonts w:asciiTheme="minorHAnsi" w:hAnsiTheme="minorHAnsi" w:cstheme="minorHAnsi"/>
          <w:sz w:val="24"/>
          <w:szCs w:val="24"/>
        </w:rPr>
        <w:t xml:space="preserve">here are </w:t>
      </w:r>
      <w:r w:rsidR="00736D23">
        <w:rPr>
          <w:rFonts w:asciiTheme="minorHAnsi" w:hAnsiTheme="minorHAnsi" w:cstheme="minorHAnsi"/>
          <w:sz w:val="24"/>
          <w:szCs w:val="24"/>
        </w:rPr>
        <w:t>two</w:t>
      </w:r>
      <w:r w:rsidR="009E150D">
        <w:rPr>
          <w:rFonts w:asciiTheme="minorHAnsi" w:hAnsiTheme="minorHAnsi" w:cstheme="minorHAnsi"/>
          <w:sz w:val="24"/>
          <w:szCs w:val="24"/>
        </w:rPr>
        <w:t xml:space="preserve"> </w:t>
      </w:r>
      <w:r w:rsidR="00E62666">
        <w:rPr>
          <w:rFonts w:asciiTheme="minorHAnsi" w:hAnsiTheme="minorHAnsi" w:cstheme="minorHAnsi"/>
          <w:sz w:val="24"/>
          <w:szCs w:val="24"/>
        </w:rPr>
        <w:t xml:space="preserve">primary </w:t>
      </w:r>
      <w:r w:rsidR="009E150D">
        <w:rPr>
          <w:rFonts w:asciiTheme="minorHAnsi" w:hAnsiTheme="minorHAnsi" w:cstheme="minorHAnsi"/>
          <w:sz w:val="24"/>
          <w:szCs w:val="24"/>
        </w:rPr>
        <w:t>types of communication</w:t>
      </w:r>
      <w:r w:rsidR="00C45A2D">
        <w:rPr>
          <w:rFonts w:asciiTheme="minorHAnsi" w:hAnsiTheme="minorHAnsi" w:cstheme="minorHAnsi"/>
          <w:sz w:val="24"/>
          <w:szCs w:val="24"/>
        </w:rPr>
        <w:t xml:space="preserve"> used</w:t>
      </w:r>
      <w:r w:rsidR="007B743D">
        <w:rPr>
          <w:rFonts w:asciiTheme="minorHAnsi" w:hAnsiTheme="minorHAnsi" w:cstheme="minorHAnsi"/>
          <w:sz w:val="24"/>
          <w:szCs w:val="24"/>
        </w:rPr>
        <w:t xml:space="preserve">. </w:t>
      </w:r>
      <w:r w:rsidR="00513D22">
        <w:rPr>
          <w:rFonts w:asciiTheme="minorHAnsi" w:hAnsiTheme="minorHAnsi" w:cstheme="minorHAnsi"/>
          <w:sz w:val="24"/>
          <w:szCs w:val="24"/>
        </w:rPr>
        <w:t>These would be v</w:t>
      </w:r>
      <w:r w:rsidR="007B743D">
        <w:rPr>
          <w:rFonts w:asciiTheme="minorHAnsi" w:hAnsiTheme="minorHAnsi" w:cstheme="minorHAnsi"/>
          <w:sz w:val="24"/>
          <w:szCs w:val="24"/>
        </w:rPr>
        <w:t>erbal</w:t>
      </w:r>
      <w:r w:rsidR="007539D1">
        <w:rPr>
          <w:rFonts w:asciiTheme="minorHAnsi" w:hAnsiTheme="minorHAnsi" w:cstheme="minorHAnsi"/>
          <w:sz w:val="24"/>
          <w:szCs w:val="24"/>
        </w:rPr>
        <w:t>ly</w:t>
      </w:r>
      <w:r w:rsidR="007B743D">
        <w:rPr>
          <w:rFonts w:asciiTheme="minorHAnsi" w:hAnsiTheme="minorHAnsi" w:cstheme="minorHAnsi"/>
          <w:sz w:val="24"/>
          <w:szCs w:val="24"/>
        </w:rPr>
        <w:t xml:space="preserve"> and non-verbal</w:t>
      </w:r>
      <w:r w:rsidR="007539D1">
        <w:rPr>
          <w:rFonts w:asciiTheme="minorHAnsi" w:hAnsiTheme="minorHAnsi" w:cstheme="minorHAnsi"/>
          <w:sz w:val="24"/>
          <w:szCs w:val="24"/>
        </w:rPr>
        <w:t>ly</w:t>
      </w:r>
      <w:r w:rsidR="007B743D">
        <w:rPr>
          <w:rFonts w:asciiTheme="minorHAnsi" w:hAnsiTheme="minorHAnsi" w:cstheme="minorHAnsi"/>
          <w:sz w:val="24"/>
          <w:szCs w:val="24"/>
        </w:rPr>
        <w:t>.</w:t>
      </w:r>
      <w:r w:rsidR="007D1264">
        <w:rPr>
          <w:rFonts w:asciiTheme="minorHAnsi" w:hAnsiTheme="minorHAnsi" w:cstheme="minorHAnsi"/>
          <w:sz w:val="24"/>
          <w:szCs w:val="24"/>
        </w:rPr>
        <w:t xml:space="preserve"> </w:t>
      </w:r>
      <w:r w:rsidR="007D1264" w:rsidRPr="007D1264">
        <w:rPr>
          <w:rFonts w:asciiTheme="minorHAnsi" w:hAnsiTheme="minorHAnsi" w:cstheme="minorHAnsi"/>
          <w:sz w:val="24"/>
          <w:szCs w:val="24"/>
        </w:rPr>
        <w:t>According to research, verbal communication</w:t>
      </w:r>
      <w:r w:rsidR="007D1264">
        <w:rPr>
          <w:rFonts w:asciiTheme="minorHAnsi" w:hAnsiTheme="minorHAnsi" w:cstheme="minorHAnsi"/>
          <w:sz w:val="24"/>
          <w:szCs w:val="24"/>
        </w:rPr>
        <w:t xml:space="preserve">, </w:t>
      </w:r>
      <w:r w:rsidR="007D1264" w:rsidRPr="007D1264">
        <w:rPr>
          <w:rFonts w:asciiTheme="minorHAnsi" w:hAnsiTheme="minorHAnsi" w:cstheme="minorHAnsi"/>
          <w:sz w:val="24"/>
          <w:szCs w:val="24"/>
        </w:rPr>
        <w:t>which is essential to the processes of teaching and learning</w:t>
      </w:r>
      <w:r w:rsidR="007D1264">
        <w:rPr>
          <w:rFonts w:asciiTheme="minorHAnsi" w:hAnsiTheme="minorHAnsi" w:cstheme="minorHAnsi"/>
          <w:sz w:val="24"/>
          <w:szCs w:val="24"/>
        </w:rPr>
        <w:t xml:space="preserve">, </w:t>
      </w:r>
      <w:r w:rsidR="007D1264" w:rsidRPr="007D1264">
        <w:rPr>
          <w:rFonts w:asciiTheme="minorHAnsi" w:hAnsiTheme="minorHAnsi" w:cstheme="minorHAnsi"/>
          <w:sz w:val="24"/>
          <w:szCs w:val="24"/>
        </w:rPr>
        <w:t xml:space="preserve">is the use of sounds and words to convey a message or ideas. In addition to using words in a communication, nonverbal communication also transmits information. </w:t>
      </w:r>
      <w:r w:rsidR="007539D1">
        <w:rPr>
          <w:rFonts w:asciiTheme="minorHAnsi" w:hAnsiTheme="minorHAnsi" w:cstheme="minorHAnsi"/>
          <w:sz w:val="24"/>
          <w:szCs w:val="24"/>
        </w:rPr>
        <w:t>This is done by using b</w:t>
      </w:r>
      <w:r w:rsidR="007D1264" w:rsidRPr="007D1264">
        <w:rPr>
          <w:rFonts w:asciiTheme="minorHAnsi" w:hAnsiTheme="minorHAnsi" w:cstheme="minorHAnsi"/>
          <w:sz w:val="24"/>
          <w:szCs w:val="24"/>
        </w:rPr>
        <w:t xml:space="preserve">ody language, facial expressions, posture, eye contact, gestures, tone of voice, touch, and physical space are all ways that </w:t>
      </w:r>
      <w:r w:rsidR="007D1264">
        <w:rPr>
          <w:rFonts w:asciiTheme="minorHAnsi" w:hAnsiTheme="minorHAnsi" w:cstheme="minorHAnsi"/>
          <w:sz w:val="24"/>
          <w:szCs w:val="24"/>
        </w:rPr>
        <w:t xml:space="preserve">a person may </w:t>
      </w:r>
      <w:r w:rsidR="007D1264" w:rsidRPr="007D1264">
        <w:rPr>
          <w:rFonts w:asciiTheme="minorHAnsi" w:hAnsiTheme="minorHAnsi" w:cstheme="minorHAnsi"/>
          <w:sz w:val="24"/>
          <w:szCs w:val="24"/>
        </w:rPr>
        <w:t xml:space="preserve">transmit information to </w:t>
      </w:r>
      <w:r w:rsidR="007D1264">
        <w:rPr>
          <w:rFonts w:asciiTheme="minorHAnsi" w:hAnsiTheme="minorHAnsi" w:cstheme="minorHAnsi"/>
          <w:sz w:val="24"/>
          <w:szCs w:val="24"/>
        </w:rPr>
        <w:t>another</w:t>
      </w:r>
      <w:r w:rsidR="007D1264" w:rsidRPr="007D1264">
        <w:rPr>
          <w:rFonts w:asciiTheme="minorHAnsi" w:hAnsiTheme="minorHAnsi" w:cstheme="minorHAnsi"/>
          <w:sz w:val="24"/>
          <w:szCs w:val="24"/>
        </w:rPr>
        <w:t xml:space="preserve"> </w:t>
      </w:r>
      <w:sdt>
        <w:sdtPr>
          <w:rPr>
            <w:rFonts w:asciiTheme="minorHAnsi" w:hAnsiTheme="minorHAnsi" w:cstheme="minorHAnsi"/>
            <w:sz w:val="24"/>
            <w:szCs w:val="24"/>
          </w:rPr>
          <w:id w:val="-1001428416"/>
          <w:citation/>
        </w:sdtPr>
        <w:sdtEndPr/>
        <w:sdtContent>
          <w:r w:rsidR="006E22C6">
            <w:rPr>
              <w:rFonts w:asciiTheme="minorHAnsi" w:hAnsiTheme="minorHAnsi" w:cstheme="minorHAnsi"/>
              <w:sz w:val="24"/>
              <w:szCs w:val="24"/>
            </w:rPr>
            <w:fldChar w:fldCharType="begin"/>
          </w:r>
          <w:r w:rsidR="007D1264">
            <w:rPr>
              <w:rFonts w:asciiTheme="minorHAnsi" w:hAnsiTheme="minorHAnsi" w:cstheme="minorHAnsi"/>
              <w:sz w:val="24"/>
              <w:szCs w:val="24"/>
            </w:rPr>
            <w:instrText xml:space="preserve">CITATION Tab16 \l 2057 </w:instrText>
          </w:r>
          <w:r w:rsidR="006E22C6">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(Tabalan, 2016)</w:t>
          </w:r>
          <w:r w:rsidR="006E22C6">
            <w:rPr>
              <w:rFonts w:asciiTheme="minorHAnsi" w:hAnsiTheme="minorHAnsi" w:cstheme="minorHAnsi"/>
              <w:sz w:val="24"/>
              <w:szCs w:val="24"/>
            </w:rPr>
            <w:fldChar w:fldCharType="end"/>
          </w:r>
        </w:sdtContent>
      </w:sdt>
      <w:r w:rsidR="007D1264">
        <w:rPr>
          <w:rFonts w:asciiTheme="minorHAnsi" w:hAnsiTheme="minorHAnsi" w:cstheme="minorHAnsi"/>
          <w:sz w:val="24"/>
          <w:szCs w:val="24"/>
        </w:rPr>
        <w:t>.</w:t>
      </w:r>
    </w:p>
    <w:p w14:paraId="7A620F43" w14:textId="1EF07CDF" w:rsidR="00363F5E" w:rsidRDefault="00363F5E" w:rsidP="00FF7EBB">
      <w:pPr>
        <w:jc w:val="both"/>
        <w:rPr>
          <w:rFonts w:asciiTheme="minorHAnsi" w:hAnsiTheme="minorHAnsi" w:cstheme="minorHAnsi"/>
          <w:sz w:val="24"/>
          <w:szCs w:val="24"/>
        </w:rPr>
      </w:pPr>
    </w:p>
    <w:p w14:paraId="61D7EB09" w14:textId="77777777" w:rsidR="009B7D89" w:rsidRDefault="009B7D89" w:rsidP="009B7D89">
      <w:pPr>
        <w:jc w:val="both"/>
        <w:rPr>
          <w:rFonts w:asciiTheme="minorHAnsi" w:hAnsiTheme="minorHAnsi" w:cstheme="minorHAnsi"/>
          <w:sz w:val="24"/>
          <w:szCs w:val="24"/>
        </w:rPr>
      </w:pPr>
    </w:p>
    <w:p w14:paraId="2D776740" w14:textId="41AAFEEE" w:rsidR="009B7D89" w:rsidRDefault="00513D22" w:rsidP="009B7D89">
      <w:pPr>
        <w:jc w:val="both"/>
        <w:rPr>
          <w:rFonts w:asciiTheme="minorHAnsi" w:hAnsiTheme="minorHAnsi" w:cstheme="minorHAnsi"/>
          <w:sz w:val="24"/>
          <w:szCs w:val="24"/>
        </w:rPr>
      </w:pPr>
      <w:r>
        <w:rPr>
          <w:rFonts w:asciiTheme="minorHAnsi" w:hAnsiTheme="minorHAnsi" w:cstheme="minorHAnsi"/>
          <w:sz w:val="24"/>
          <w:szCs w:val="24"/>
        </w:rPr>
        <w:t xml:space="preserve">I found that </w:t>
      </w:r>
      <w:r w:rsidR="00D5448E">
        <w:rPr>
          <w:rFonts w:asciiTheme="minorHAnsi" w:hAnsiTheme="minorHAnsi" w:cstheme="minorHAnsi"/>
          <w:sz w:val="24"/>
          <w:szCs w:val="24"/>
        </w:rPr>
        <w:t>both</w:t>
      </w:r>
      <w:r>
        <w:rPr>
          <w:rFonts w:asciiTheme="minorHAnsi" w:hAnsiTheme="minorHAnsi" w:cstheme="minorHAnsi"/>
          <w:sz w:val="24"/>
          <w:szCs w:val="24"/>
        </w:rPr>
        <w:t xml:space="preserve"> communication methods would prove vital to every incident that I would attend, including the incident that I will</w:t>
      </w:r>
      <w:r w:rsidR="009B7D89">
        <w:rPr>
          <w:rFonts w:asciiTheme="minorHAnsi" w:hAnsiTheme="minorHAnsi" w:cstheme="minorHAnsi"/>
          <w:sz w:val="24"/>
          <w:szCs w:val="24"/>
        </w:rPr>
        <w:t xml:space="preserve"> shortly </w:t>
      </w:r>
      <w:r>
        <w:rPr>
          <w:rFonts w:asciiTheme="minorHAnsi" w:hAnsiTheme="minorHAnsi" w:cstheme="minorHAnsi"/>
          <w:sz w:val="24"/>
          <w:szCs w:val="24"/>
        </w:rPr>
        <w:t>go on to discuss. Th</w:t>
      </w:r>
      <w:r w:rsidR="00DE6E98">
        <w:rPr>
          <w:rFonts w:asciiTheme="minorHAnsi" w:hAnsiTheme="minorHAnsi" w:cstheme="minorHAnsi"/>
          <w:sz w:val="24"/>
          <w:szCs w:val="24"/>
        </w:rPr>
        <w:t>e</w:t>
      </w:r>
      <w:r>
        <w:rPr>
          <w:rFonts w:asciiTheme="minorHAnsi" w:hAnsiTheme="minorHAnsi" w:cstheme="minorHAnsi"/>
          <w:sz w:val="24"/>
          <w:szCs w:val="24"/>
        </w:rPr>
        <w:t xml:space="preserve"> incident </w:t>
      </w:r>
      <w:r w:rsidR="00DE6E98">
        <w:rPr>
          <w:rFonts w:asciiTheme="minorHAnsi" w:hAnsiTheme="minorHAnsi" w:cstheme="minorHAnsi"/>
          <w:sz w:val="24"/>
          <w:szCs w:val="24"/>
        </w:rPr>
        <w:t xml:space="preserve">in which I have decided to write about, </w:t>
      </w:r>
      <w:r>
        <w:rPr>
          <w:rFonts w:asciiTheme="minorHAnsi" w:hAnsiTheme="minorHAnsi" w:cstheme="minorHAnsi"/>
          <w:sz w:val="24"/>
          <w:szCs w:val="24"/>
        </w:rPr>
        <w:t xml:space="preserve">primarily involved </w:t>
      </w:r>
      <w:r w:rsidR="009B7D89">
        <w:rPr>
          <w:rFonts w:asciiTheme="minorHAnsi" w:hAnsiTheme="minorHAnsi" w:cstheme="minorHAnsi"/>
          <w:sz w:val="24"/>
          <w:szCs w:val="24"/>
        </w:rPr>
        <w:t>me</w:t>
      </w:r>
      <w:r>
        <w:rPr>
          <w:rFonts w:asciiTheme="minorHAnsi" w:hAnsiTheme="minorHAnsi" w:cstheme="minorHAnsi"/>
          <w:sz w:val="24"/>
          <w:szCs w:val="24"/>
        </w:rPr>
        <w:t xml:space="preserve"> attending</w:t>
      </w:r>
      <w:r w:rsidR="008D2D86">
        <w:rPr>
          <w:rFonts w:asciiTheme="minorHAnsi" w:hAnsiTheme="minorHAnsi" w:cstheme="minorHAnsi"/>
          <w:sz w:val="24"/>
          <w:szCs w:val="24"/>
        </w:rPr>
        <w:t xml:space="preserve"> a call</w:t>
      </w:r>
      <w:r w:rsidR="009B7D89">
        <w:rPr>
          <w:rFonts w:asciiTheme="minorHAnsi" w:hAnsiTheme="minorHAnsi" w:cstheme="minorHAnsi"/>
          <w:sz w:val="24"/>
          <w:szCs w:val="24"/>
        </w:rPr>
        <w:t xml:space="preserve"> regarding </w:t>
      </w:r>
      <w:r>
        <w:rPr>
          <w:rFonts w:asciiTheme="minorHAnsi" w:hAnsiTheme="minorHAnsi" w:cstheme="minorHAnsi"/>
          <w:sz w:val="24"/>
          <w:szCs w:val="24"/>
        </w:rPr>
        <w:t>a</w:t>
      </w:r>
      <w:r w:rsidR="008D2D86">
        <w:rPr>
          <w:rFonts w:asciiTheme="minorHAnsi" w:hAnsiTheme="minorHAnsi" w:cstheme="minorHAnsi"/>
          <w:sz w:val="24"/>
          <w:szCs w:val="24"/>
        </w:rPr>
        <w:t>n outburst of</w:t>
      </w:r>
      <w:r>
        <w:rPr>
          <w:rFonts w:asciiTheme="minorHAnsi" w:hAnsiTheme="minorHAnsi" w:cstheme="minorHAnsi"/>
          <w:sz w:val="24"/>
          <w:szCs w:val="24"/>
        </w:rPr>
        <w:t xml:space="preserve"> mental health. These </w:t>
      </w:r>
      <w:r w:rsidR="00F5502A">
        <w:rPr>
          <w:rFonts w:asciiTheme="minorHAnsi" w:hAnsiTheme="minorHAnsi" w:cstheme="minorHAnsi"/>
          <w:sz w:val="24"/>
          <w:szCs w:val="24"/>
        </w:rPr>
        <w:t>situations</w:t>
      </w:r>
      <w:r>
        <w:rPr>
          <w:rFonts w:asciiTheme="minorHAnsi" w:hAnsiTheme="minorHAnsi" w:cstheme="minorHAnsi"/>
          <w:sz w:val="24"/>
          <w:szCs w:val="24"/>
        </w:rPr>
        <w:t xml:space="preserve"> may prove difficult even for the most experienced of officers. </w:t>
      </w:r>
      <w:r w:rsidR="0020018C">
        <w:rPr>
          <w:rFonts w:asciiTheme="minorHAnsi" w:hAnsiTheme="minorHAnsi" w:cstheme="minorHAnsi"/>
          <w:sz w:val="24"/>
          <w:szCs w:val="24"/>
        </w:rPr>
        <w:t>A</w:t>
      </w:r>
      <w:r w:rsidR="006D5B67">
        <w:rPr>
          <w:rFonts w:asciiTheme="minorHAnsi" w:hAnsiTheme="minorHAnsi" w:cstheme="minorHAnsi"/>
          <w:sz w:val="24"/>
          <w:szCs w:val="24"/>
        </w:rPr>
        <w:t xml:space="preserve">s </w:t>
      </w:r>
      <w:r w:rsidR="00784AF4">
        <w:rPr>
          <w:rFonts w:asciiTheme="minorHAnsi" w:hAnsiTheme="minorHAnsi" w:cstheme="minorHAnsi"/>
          <w:sz w:val="24"/>
          <w:szCs w:val="24"/>
        </w:rPr>
        <w:t>explained</w:t>
      </w:r>
      <w:r w:rsidR="007B1032">
        <w:rPr>
          <w:rFonts w:asciiTheme="minorHAnsi" w:hAnsiTheme="minorHAnsi" w:cstheme="minorHAnsi"/>
          <w:sz w:val="24"/>
          <w:szCs w:val="24"/>
        </w:rPr>
        <w:t xml:space="preserve"> by</w:t>
      </w:r>
      <w:r w:rsidR="00AE07C6">
        <w:rPr>
          <w:rFonts w:asciiTheme="minorHAnsi" w:hAnsiTheme="minorHAnsi" w:cstheme="minorHAnsi"/>
          <w:sz w:val="24"/>
          <w:szCs w:val="24"/>
        </w:rPr>
        <w:t xml:space="preserve"> </w:t>
      </w:r>
      <w:sdt>
        <w:sdtPr>
          <w:rPr>
            <w:rFonts w:asciiTheme="minorHAnsi" w:hAnsiTheme="minorHAnsi" w:cstheme="minorHAnsi"/>
            <w:sz w:val="24"/>
            <w:szCs w:val="24"/>
          </w:rPr>
          <w:id w:val="1128284852"/>
          <w:citation/>
        </w:sdtPr>
        <w:sdtEndPr/>
        <w:sdtContent>
          <w:r w:rsidR="00931D9B">
            <w:rPr>
              <w:rFonts w:asciiTheme="minorHAnsi" w:hAnsiTheme="minorHAnsi" w:cstheme="minorHAnsi"/>
              <w:sz w:val="24"/>
              <w:szCs w:val="24"/>
            </w:rPr>
            <w:fldChar w:fldCharType="begin"/>
          </w:r>
          <w:r w:rsidR="00BD0830">
            <w:rPr>
              <w:rFonts w:asciiTheme="minorHAnsi" w:hAnsiTheme="minorHAnsi" w:cstheme="minorHAnsi"/>
              <w:sz w:val="24"/>
              <w:szCs w:val="24"/>
            </w:rPr>
            <w:instrText xml:space="preserve">CITATION JPl22 \l 2057 </w:instrText>
          </w:r>
          <w:r w:rsidR="00931D9B">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(Plewes, 2022)</w:t>
          </w:r>
          <w:r w:rsidR="00931D9B">
            <w:rPr>
              <w:rFonts w:asciiTheme="minorHAnsi" w:hAnsiTheme="minorHAnsi" w:cstheme="minorHAnsi"/>
              <w:sz w:val="24"/>
              <w:szCs w:val="24"/>
            </w:rPr>
            <w:fldChar w:fldCharType="end"/>
          </w:r>
        </w:sdtContent>
      </w:sdt>
      <w:r w:rsidR="005A136E">
        <w:rPr>
          <w:rFonts w:asciiTheme="minorHAnsi" w:hAnsiTheme="minorHAnsi" w:cstheme="minorHAnsi"/>
          <w:sz w:val="24"/>
          <w:szCs w:val="24"/>
        </w:rPr>
        <w:t xml:space="preserve">, poor mental health </w:t>
      </w:r>
      <w:r w:rsidR="00071818">
        <w:rPr>
          <w:rFonts w:asciiTheme="minorHAnsi" w:hAnsiTheme="minorHAnsi" w:cstheme="minorHAnsi"/>
          <w:sz w:val="24"/>
          <w:szCs w:val="24"/>
        </w:rPr>
        <w:t>is currently</w:t>
      </w:r>
      <w:r w:rsidR="005A136E">
        <w:rPr>
          <w:rFonts w:asciiTheme="minorHAnsi" w:hAnsiTheme="minorHAnsi" w:cstheme="minorHAnsi"/>
          <w:sz w:val="24"/>
          <w:szCs w:val="24"/>
        </w:rPr>
        <w:t xml:space="preserve"> on the rise and more common in the members of </w:t>
      </w:r>
      <w:r w:rsidR="00776010">
        <w:rPr>
          <w:rFonts w:asciiTheme="minorHAnsi" w:hAnsiTheme="minorHAnsi" w:cstheme="minorHAnsi"/>
          <w:sz w:val="24"/>
          <w:szCs w:val="24"/>
        </w:rPr>
        <w:t>public.</w:t>
      </w:r>
      <w:r w:rsidR="00BD0830">
        <w:rPr>
          <w:rFonts w:asciiTheme="minorHAnsi" w:hAnsiTheme="minorHAnsi" w:cstheme="minorHAnsi"/>
          <w:sz w:val="24"/>
          <w:szCs w:val="24"/>
        </w:rPr>
        <w:t xml:space="preserve"> </w:t>
      </w:r>
      <w:r w:rsidR="00DE6E98">
        <w:rPr>
          <w:rFonts w:asciiTheme="minorHAnsi" w:hAnsiTheme="minorHAnsi" w:cstheme="minorHAnsi"/>
          <w:sz w:val="24"/>
          <w:szCs w:val="24"/>
        </w:rPr>
        <w:t xml:space="preserve">I found that this </w:t>
      </w:r>
      <w:r w:rsidR="00E875DF">
        <w:rPr>
          <w:rFonts w:asciiTheme="minorHAnsi" w:hAnsiTheme="minorHAnsi" w:cstheme="minorHAnsi"/>
          <w:sz w:val="24"/>
          <w:szCs w:val="24"/>
        </w:rPr>
        <w:t>specific</w:t>
      </w:r>
      <w:r w:rsidR="00DE6E98">
        <w:rPr>
          <w:rFonts w:asciiTheme="minorHAnsi" w:hAnsiTheme="minorHAnsi" w:cstheme="minorHAnsi"/>
          <w:sz w:val="24"/>
          <w:szCs w:val="24"/>
        </w:rPr>
        <w:t xml:space="preserve"> kind of incident would help enlighten others, with what modern day officers often respond to.  </w:t>
      </w:r>
    </w:p>
    <w:p w14:paraId="789D3D79" w14:textId="77777777" w:rsidR="009B7D89" w:rsidRDefault="009B7D89" w:rsidP="009B7D89">
      <w:pPr>
        <w:jc w:val="both"/>
        <w:rPr>
          <w:rFonts w:asciiTheme="minorHAnsi" w:hAnsiTheme="minorHAnsi" w:cstheme="minorHAnsi"/>
          <w:sz w:val="24"/>
          <w:szCs w:val="24"/>
        </w:rPr>
      </w:pPr>
    </w:p>
    <w:p w14:paraId="0AF3307C" w14:textId="20A45647" w:rsidR="00363F5E" w:rsidRDefault="008D2D86" w:rsidP="009B7D89">
      <w:pPr>
        <w:jc w:val="both"/>
        <w:rPr>
          <w:rFonts w:asciiTheme="minorHAnsi" w:hAnsiTheme="minorHAnsi" w:cstheme="minorHAnsi"/>
          <w:sz w:val="24"/>
          <w:szCs w:val="24"/>
        </w:rPr>
      </w:pPr>
      <w:r>
        <w:rPr>
          <w:rFonts w:asciiTheme="minorHAnsi" w:hAnsiTheme="minorHAnsi" w:cstheme="minorHAnsi"/>
          <w:sz w:val="24"/>
          <w:szCs w:val="24"/>
        </w:rPr>
        <w:t xml:space="preserve">Mental health can be described as </w:t>
      </w:r>
      <w:r w:rsidR="009B7D89">
        <w:rPr>
          <w:rFonts w:asciiTheme="minorHAnsi" w:hAnsiTheme="minorHAnsi" w:cstheme="minorHAnsi"/>
          <w:sz w:val="24"/>
          <w:szCs w:val="24"/>
        </w:rPr>
        <w:t xml:space="preserve">a </w:t>
      </w:r>
      <w:r w:rsidR="009B7D89" w:rsidRPr="009B7D89">
        <w:rPr>
          <w:rFonts w:asciiTheme="minorHAnsi" w:hAnsiTheme="minorHAnsi" w:cstheme="minorHAnsi"/>
          <w:sz w:val="24"/>
          <w:szCs w:val="24"/>
        </w:rPr>
        <w:t xml:space="preserve">person's ability to manage life's challenges, reach their full potential, </w:t>
      </w:r>
      <w:proofErr w:type="gramStart"/>
      <w:r w:rsidR="004A20C2" w:rsidRPr="009B7D89">
        <w:rPr>
          <w:rFonts w:asciiTheme="minorHAnsi" w:hAnsiTheme="minorHAnsi" w:cstheme="minorHAnsi"/>
          <w:sz w:val="24"/>
          <w:szCs w:val="24"/>
        </w:rPr>
        <w:t>study</w:t>
      </w:r>
      <w:proofErr w:type="gramEnd"/>
      <w:r w:rsidR="005A3B66">
        <w:rPr>
          <w:rFonts w:asciiTheme="minorHAnsi" w:hAnsiTheme="minorHAnsi" w:cstheme="minorHAnsi"/>
          <w:sz w:val="24"/>
          <w:szCs w:val="24"/>
        </w:rPr>
        <w:t xml:space="preserve"> </w:t>
      </w:r>
      <w:r w:rsidR="009B7D89" w:rsidRPr="009B7D89">
        <w:rPr>
          <w:rFonts w:asciiTheme="minorHAnsi" w:hAnsiTheme="minorHAnsi" w:cstheme="minorHAnsi"/>
          <w:sz w:val="24"/>
          <w:szCs w:val="24"/>
        </w:rPr>
        <w:t>and work effectively, and give back to their community. It is a crucial aspect of health and wellbeing that supports our capacity as individuals and as a society to make choices</w:t>
      </w:r>
      <w:r w:rsidR="002064A1">
        <w:rPr>
          <w:rFonts w:asciiTheme="minorHAnsi" w:hAnsiTheme="minorHAnsi" w:cstheme="minorHAnsi"/>
          <w:sz w:val="24"/>
          <w:szCs w:val="24"/>
        </w:rPr>
        <w:t xml:space="preserve"> and </w:t>
      </w:r>
      <w:r w:rsidR="009B7D89" w:rsidRPr="009B7D89">
        <w:rPr>
          <w:rFonts w:asciiTheme="minorHAnsi" w:hAnsiTheme="minorHAnsi" w:cstheme="minorHAnsi"/>
          <w:sz w:val="24"/>
          <w:szCs w:val="24"/>
        </w:rPr>
        <w:t>form bonds with one another</w:t>
      </w:r>
      <w:r w:rsidR="009B7D89">
        <w:rPr>
          <w:rFonts w:asciiTheme="minorHAnsi" w:hAnsiTheme="minorHAnsi" w:cstheme="minorHAnsi"/>
          <w:sz w:val="24"/>
          <w:szCs w:val="24"/>
        </w:rPr>
        <w:t>.</w:t>
      </w:r>
      <w:r w:rsidR="001E2A95">
        <w:rPr>
          <w:rFonts w:asciiTheme="minorHAnsi" w:hAnsiTheme="minorHAnsi" w:cstheme="minorHAnsi"/>
          <w:sz w:val="24"/>
          <w:szCs w:val="24"/>
        </w:rPr>
        <w:t xml:space="preserve"> </w:t>
      </w:r>
      <w:r w:rsidR="009B7D89" w:rsidRPr="009B7D89">
        <w:rPr>
          <w:rFonts w:asciiTheme="minorHAnsi" w:hAnsiTheme="minorHAnsi" w:cstheme="minorHAnsi"/>
          <w:sz w:val="24"/>
          <w:szCs w:val="24"/>
        </w:rPr>
        <w:t>Mental illnesses and psychosocial impairments are included in the category of mental health issues, as are other mental states linked to severe suffering, functional impairment, or self-harm risk. Reduced mental well-being is more common in those with mental health disorders</w:t>
      </w:r>
      <w:r w:rsidR="001E2A95">
        <w:rPr>
          <w:rFonts w:asciiTheme="minorHAnsi" w:hAnsiTheme="minorHAnsi" w:cstheme="minorHAnsi"/>
          <w:sz w:val="24"/>
          <w:szCs w:val="24"/>
        </w:rPr>
        <w:t xml:space="preserve"> </w:t>
      </w:r>
      <w:sdt>
        <w:sdtPr>
          <w:rPr>
            <w:rFonts w:asciiTheme="minorHAnsi" w:hAnsiTheme="minorHAnsi" w:cstheme="minorHAnsi"/>
            <w:sz w:val="24"/>
            <w:szCs w:val="24"/>
          </w:rPr>
          <w:id w:val="-533041117"/>
          <w:citation/>
        </w:sdtPr>
        <w:sdtEndPr/>
        <w:sdtContent>
          <w:r w:rsidR="001E2A95">
            <w:rPr>
              <w:rFonts w:asciiTheme="minorHAnsi" w:hAnsiTheme="minorHAnsi" w:cstheme="minorHAnsi"/>
              <w:sz w:val="24"/>
              <w:szCs w:val="24"/>
            </w:rPr>
            <w:fldChar w:fldCharType="begin"/>
          </w:r>
          <w:r w:rsidR="001E2A95">
            <w:rPr>
              <w:rFonts w:asciiTheme="minorHAnsi" w:hAnsiTheme="minorHAnsi" w:cstheme="minorHAnsi"/>
              <w:sz w:val="24"/>
              <w:szCs w:val="24"/>
            </w:rPr>
            <w:instrText xml:space="preserve"> CITATION Wor22 \l 2057 </w:instrText>
          </w:r>
          <w:r w:rsidR="001E2A95">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(World Health Organisation, 2022)</w:t>
          </w:r>
          <w:r w:rsidR="001E2A95">
            <w:rPr>
              <w:rFonts w:asciiTheme="minorHAnsi" w:hAnsiTheme="minorHAnsi" w:cstheme="minorHAnsi"/>
              <w:sz w:val="24"/>
              <w:szCs w:val="24"/>
            </w:rPr>
            <w:fldChar w:fldCharType="end"/>
          </w:r>
        </w:sdtContent>
      </w:sdt>
      <w:r w:rsidR="001E2A95">
        <w:rPr>
          <w:rFonts w:asciiTheme="minorHAnsi" w:hAnsiTheme="minorHAnsi" w:cstheme="minorHAnsi"/>
          <w:sz w:val="24"/>
          <w:szCs w:val="24"/>
        </w:rPr>
        <w:t>.</w:t>
      </w:r>
    </w:p>
    <w:p w14:paraId="7107DFD0" w14:textId="50F40935" w:rsidR="00E7104B" w:rsidRDefault="00E7104B" w:rsidP="00FF7EBB">
      <w:pPr>
        <w:jc w:val="both"/>
        <w:rPr>
          <w:rFonts w:asciiTheme="minorHAnsi" w:hAnsiTheme="minorHAnsi" w:cstheme="minorHAnsi"/>
          <w:sz w:val="24"/>
          <w:szCs w:val="24"/>
        </w:rPr>
      </w:pPr>
    </w:p>
    <w:p w14:paraId="3D1219D6" w14:textId="4C4719A4" w:rsidR="001E2A95" w:rsidRDefault="001E2A95" w:rsidP="00FF7EBB">
      <w:pPr>
        <w:jc w:val="both"/>
        <w:rPr>
          <w:rFonts w:asciiTheme="minorHAnsi" w:hAnsiTheme="minorHAnsi" w:cstheme="minorHAnsi"/>
          <w:sz w:val="24"/>
          <w:szCs w:val="24"/>
        </w:rPr>
      </w:pPr>
      <w:r>
        <w:rPr>
          <w:rFonts w:asciiTheme="minorHAnsi" w:hAnsiTheme="minorHAnsi" w:cstheme="minorHAnsi"/>
          <w:sz w:val="24"/>
          <w:szCs w:val="24"/>
        </w:rPr>
        <w:t xml:space="preserve">Previously, in the same day that I had attended, officers had received a report from an assisted accommodation company stating that one </w:t>
      </w:r>
      <w:r w:rsidR="00AD131A">
        <w:rPr>
          <w:rFonts w:asciiTheme="minorHAnsi" w:hAnsiTheme="minorHAnsi" w:cstheme="minorHAnsi"/>
          <w:sz w:val="24"/>
          <w:szCs w:val="24"/>
        </w:rPr>
        <w:t xml:space="preserve">of their tenants living on site had undergone a mental </w:t>
      </w:r>
      <w:r w:rsidR="00DE6E98">
        <w:rPr>
          <w:rFonts w:asciiTheme="minorHAnsi" w:hAnsiTheme="minorHAnsi" w:cstheme="minorHAnsi"/>
          <w:sz w:val="24"/>
          <w:szCs w:val="24"/>
        </w:rPr>
        <w:t xml:space="preserve">health </w:t>
      </w:r>
      <w:r w:rsidR="00AD131A">
        <w:rPr>
          <w:rFonts w:asciiTheme="minorHAnsi" w:hAnsiTheme="minorHAnsi" w:cstheme="minorHAnsi"/>
          <w:sz w:val="24"/>
          <w:szCs w:val="24"/>
        </w:rPr>
        <w:t>episode and they were in need of assistance</w:t>
      </w:r>
      <w:r w:rsidR="00DE6E98">
        <w:rPr>
          <w:rFonts w:asciiTheme="minorHAnsi" w:hAnsiTheme="minorHAnsi" w:cstheme="minorHAnsi"/>
          <w:sz w:val="24"/>
          <w:szCs w:val="24"/>
        </w:rPr>
        <w:t>. A</w:t>
      </w:r>
      <w:r w:rsidR="00AD131A">
        <w:rPr>
          <w:rFonts w:asciiTheme="minorHAnsi" w:hAnsiTheme="minorHAnsi" w:cstheme="minorHAnsi"/>
          <w:sz w:val="24"/>
          <w:szCs w:val="24"/>
        </w:rPr>
        <w:t xml:space="preserve">s the safety of both the </w:t>
      </w:r>
      <w:r w:rsidR="00DE6E98">
        <w:rPr>
          <w:rFonts w:asciiTheme="minorHAnsi" w:hAnsiTheme="minorHAnsi" w:cstheme="minorHAnsi"/>
          <w:sz w:val="24"/>
          <w:szCs w:val="24"/>
        </w:rPr>
        <w:t>subject of the mental health episode</w:t>
      </w:r>
      <w:r w:rsidR="00AD131A">
        <w:rPr>
          <w:rFonts w:asciiTheme="minorHAnsi" w:hAnsiTheme="minorHAnsi" w:cstheme="minorHAnsi"/>
          <w:sz w:val="24"/>
          <w:szCs w:val="24"/>
        </w:rPr>
        <w:t xml:space="preserve"> and the staff were at risk</w:t>
      </w:r>
      <w:r w:rsidR="00DE6E98">
        <w:rPr>
          <w:rFonts w:asciiTheme="minorHAnsi" w:hAnsiTheme="minorHAnsi" w:cstheme="minorHAnsi"/>
          <w:sz w:val="24"/>
          <w:szCs w:val="24"/>
        </w:rPr>
        <w:t>, o</w:t>
      </w:r>
      <w:r w:rsidR="00AD131A">
        <w:rPr>
          <w:rFonts w:asciiTheme="minorHAnsi" w:hAnsiTheme="minorHAnsi" w:cstheme="minorHAnsi"/>
          <w:sz w:val="24"/>
          <w:szCs w:val="24"/>
        </w:rPr>
        <w:t>fficers had attended the residence</w:t>
      </w:r>
      <w:r w:rsidR="00DE6E98">
        <w:rPr>
          <w:rFonts w:asciiTheme="minorHAnsi" w:hAnsiTheme="minorHAnsi" w:cstheme="minorHAnsi"/>
          <w:sz w:val="24"/>
          <w:szCs w:val="24"/>
        </w:rPr>
        <w:t xml:space="preserve">. </w:t>
      </w:r>
      <w:r w:rsidR="000D3C59">
        <w:rPr>
          <w:rFonts w:asciiTheme="minorHAnsi" w:hAnsiTheme="minorHAnsi" w:cstheme="minorHAnsi"/>
          <w:sz w:val="24"/>
          <w:szCs w:val="24"/>
        </w:rPr>
        <w:t>Officers then</w:t>
      </w:r>
      <w:r w:rsidR="00C259C3">
        <w:rPr>
          <w:rFonts w:asciiTheme="minorHAnsi" w:hAnsiTheme="minorHAnsi" w:cstheme="minorHAnsi"/>
          <w:sz w:val="24"/>
          <w:szCs w:val="24"/>
        </w:rPr>
        <w:t xml:space="preserve"> </w:t>
      </w:r>
      <w:r w:rsidR="00AC214C">
        <w:rPr>
          <w:rFonts w:asciiTheme="minorHAnsi" w:hAnsiTheme="minorHAnsi" w:cstheme="minorHAnsi"/>
          <w:sz w:val="24"/>
          <w:szCs w:val="24"/>
        </w:rPr>
        <w:t>arrested and detained</w:t>
      </w:r>
      <w:r w:rsidR="00C259C3">
        <w:rPr>
          <w:rFonts w:asciiTheme="minorHAnsi" w:hAnsiTheme="minorHAnsi" w:cstheme="minorHAnsi"/>
          <w:sz w:val="24"/>
          <w:szCs w:val="24"/>
        </w:rPr>
        <w:t xml:space="preserve"> the individual under </w:t>
      </w:r>
      <w:r w:rsidR="004F4C09">
        <w:rPr>
          <w:rFonts w:asciiTheme="minorHAnsi" w:hAnsiTheme="minorHAnsi" w:cstheme="minorHAnsi"/>
          <w:sz w:val="24"/>
          <w:szCs w:val="24"/>
        </w:rPr>
        <w:t>s</w:t>
      </w:r>
      <w:r w:rsidR="00C259C3">
        <w:rPr>
          <w:rFonts w:asciiTheme="minorHAnsi" w:hAnsiTheme="minorHAnsi" w:cstheme="minorHAnsi"/>
          <w:sz w:val="24"/>
          <w:szCs w:val="24"/>
        </w:rPr>
        <w:t xml:space="preserve">ection 136 of the Mental Health </w:t>
      </w:r>
      <w:r w:rsidR="005876FF">
        <w:rPr>
          <w:rFonts w:asciiTheme="minorHAnsi" w:hAnsiTheme="minorHAnsi" w:cstheme="minorHAnsi"/>
          <w:sz w:val="24"/>
          <w:szCs w:val="24"/>
        </w:rPr>
        <w:t>Act 1983</w:t>
      </w:r>
      <w:r w:rsidR="00920F2E">
        <w:rPr>
          <w:rFonts w:asciiTheme="minorHAnsi" w:hAnsiTheme="minorHAnsi" w:cstheme="minorHAnsi"/>
          <w:sz w:val="24"/>
          <w:szCs w:val="24"/>
        </w:rPr>
        <w:t xml:space="preserve"> </w:t>
      </w:r>
      <w:sdt>
        <w:sdtPr>
          <w:rPr>
            <w:rFonts w:asciiTheme="minorHAnsi" w:hAnsiTheme="minorHAnsi" w:cstheme="minorHAnsi"/>
            <w:sz w:val="24"/>
            <w:szCs w:val="24"/>
          </w:rPr>
          <w:id w:val="-1009437193"/>
          <w:citation/>
        </w:sdtPr>
        <w:sdtEndPr/>
        <w:sdtContent>
          <w:r w:rsidR="00A6436B">
            <w:rPr>
              <w:rFonts w:asciiTheme="minorHAnsi" w:hAnsiTheme="minorHAnsi" w:cstheme="minorHAnsi"/>
              <w:sz w:val="24"/>
              <w:szCs w:val="24"/>
            </w:rPr>
            <w:fldChar w:fldCharType="begin"/>
          </w:r>
          <w:r w:rsidR="006F534B">
            <w:rPr>
              <w:rFonts w:asciiTheme="minorHAnsi" w:hAnsiTheme="minorHAnsi" w:cstheme="minorHAnsi"/>
              <w:sz w:val="24"/>
              <w:szCs w:val="24"/>
            </w:rPr>
            <w:instrText xml:space="preserve">CITATION Men83 \l 2057 </w:instrText>
          </w:r>
          <w:r w:rsidR="00A6436B">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(Mental Health Act, 1983)</w:t>
          </w:r>
          <w:r w:rsidR="00A6436B">
            <w:rPr>
              <w:rFonts w:asciiTheme="minorHAnsi" w:hAnsiTheme="minorHAnsi" w:cstheme="minorHAnsi"/>
              <w:sz w:val="24"/>
              <w:szCs w:val="24"/>
            </w:rPr>
            <w:fldChar w:fldCharType="end"/>
          </w:r>
        </w:sdtContent>
      </w:sdt>
      <w:r w:rsidR="005876FF">
        <w:rPr>
          <w:rFonts w:asciiTheme="minorHAnsi" w:hAnsiTheme="minorHAnsi" w:cstheme="minorHAnsi"/>
          <w:sz w:val="24"/>
          <w:szCs w:val="24"/>
        </w:rPr>
        <w:t>.</w:t>
      </w:r>
      <w:r w:rsidR="00AD131A">
        <w:rPr>
          <w:rFonts w:asciiTheme="minorHAnsi" w:hAnsiTheme="minorHAnsi" w:cstheme="minorHAnsi"/>
          <w:sz w:val="24"/>
          <w:szCs w:val="24"/>
        </w:rPr>
        <w:t xml:space="preserve"> </w:t>
      </w:r>
      <w:r w:rsidR="00BC44CF">
        <w:rPr>
          <w:rFonts w:asciiTheme="minorHAnsi" w:hAnsiTheme="minorHAnsi" w:cstheme="minorHAnsi"/>
          <w:sz w:val="24"/>
          <w:szCs w:val="24"/>
        </w:rPr>
        <w:t xml:space="preserve">As </w:t>
      </w:r>
      <w:r w:rsidR="00841643">
        <w:rPr>
          <w:rFonts w:asciiTheme="minorHAnsi" w:hAnsiTheme="minorHAnsi" w:cstheme="minorHAnsi"/>
          <w:sz w:val="24"/>
          <w:szCs w:val="24"/>
        </w:rPr>
        <w:t xml:space="preserve">the </w:t>
      </w:r>
      <w:r w:rsidR="00BC44CF">
        <w:rPr>
          <w:rFonts w:asciiTheme="minorHAnsi" w:hAnsiTheme="minorHAnsi" w:cstheme="minorHAnsi"/>
          <w:sz w:val="24"/>
          <w:szCs w:val="24"/>
        </w:rPr>
        <w:t xml:space="preserve">time passed and </w:t>
      </w:r>
      <w:r w:rsidR="00E60350">
        <w:rPr>
          <w:rFonts w:asciiTheme="minorHAnsi" w:hAnsiTheme="minorHAnsi" w:cstheme="minorHAnsi"/>
          <w:sz w:val="24"/>
          <w:szCs w:val="24"/>
        </w:rPr>
        <w:t xml:space="preserve">the </w:t>
      </w:r>
      <w:r w:rsidR="009B642A">
        <w:rPr>
          <w:rFonts w:asciiTheme="minorHAnsi" w:hAnsiTheme="minorHAnsi" w:cstheme="minorHAnsi"/>
          <w:sz w:val="24"/>
          <w:szCs w:val="24"/>
        </w:rPr>
        <w:t xml:space="preserve">situation deescalated, officers </w:t>
      </w:r>
      <w:r w:rsidR="00841643">
        <w:rPr>
          <w:rFonts w:asciiTheme="minorHAnsi" w:hAnsiTheme="minorHAnsi" w:cstheme="minorHAnsi"/>
          <w:sz w:val="24"/>
          <w:szCs w:val="24"/>
        </w:rPr>
        <w:t xml:space="preserve">felt that the </w:t>
      </w:r>
      <w:r w:rsidR="002C44E4">
        <w:rPr>
          <w:rFonts w:asciiTheme="minorHAnsi" w:hAnsiTheme="minorHAnsi" w:cstheme="minorHAnsi"/>
          <w:sz w:val="24"/>
          <w:szCs w:val="24"/>
        </w:rPr>
        <w:t>arrest was no longer need</w:t>
      </w:r>
      <w:r w:rsidR="00874A38">
        <w:rPr>
          <w:rFonts w:asciiTheme="minorHAnsi" w:hAnsiTheme="minorHAnsi" w:cstheme="minorHAnsi"/>
          <w:sz w:val="24"/>
          <w:szCs w:val="24"/>
        </w:rPr>
        <w:t xml:space="preserve">ed. They then </w:t>
      </w:r>
      <w:r w:rsidR="00AD131A">
        <w:rPr>
          <w:rFonts w:asciiTheme="minorHAnsi" w:hAnsiTheme="minorHAnsi" w:cstheme="minorHAnsi"/>
          <w:sz w:val="24"/>
          <w:szCs w:val="24"/>
        </w:rPr>
        <w:t xml:space="preserve">de-arrested the subject </w:t>
      </w:r>
      <w:r w:rsidR="00841643">
        <w:rPr>
          <w:rFonts w:asciiTheme="minorHAnsi" w:hAnsiTheme="minorHAnsi" w:cstheme="minorHAnsi"/>
          <w:sz w:val="24"/>
          <w:szCs w:val="24"/>
        </w:rPr>
        <w:t xml:space="preserve">under </w:t>
      </w:r>
      <w:r w:rsidR="004F4C09">
        <w:rPr>
          <w:rFonts w:asciiTheme="minorHAnsi" w:hAnsiTheme="minorHAnsi" w:cstheme="minorHAnsi"/>
          <w:sz w:val="24"/>
          <w:szCs w:val="24"/>
        </w:rPr>
        <w:t>s</w:t>
      </w:r>
      <w:r w:rsidR="006C21CE">
        <w:rPr>
          <w:rFonts w:asciiTheme="minorHAnsi" w:hAnsiTheme="minorHAnsi" w:cstheme="minorHAnsi"/>
          <w:sz w:val="24"/>
          <w:szCs w:val="24"/>
        </w:rPr>
        <w:t xml:space="preserve">ection 30(7) </w:t>
      </w:r>
      <w:r w:rsidR="00F749EE">
        <w:rPr>
          <w:rFonts w:asciiTheme="minorHAnsi" w:hAnsiTheme="minorHAnsi" w:cstheme="minorHAnsi"/>
          <w:sz w:val="24"/>
          <w:szCs w:val="24"/>
        </w:rPr>
        <w:t>Police and Criminal Evidence Act</w:t>
      </w:r>
      <w:r w:rsidR="00062F56">
        <w:rPr>
          <w:rFonts w:asciiTheme="minorHAnsi" w:hAnsiTheme="minorHAnsi" w:cstheme="minorHAnsi"/>
          <w:sz w:val="24"/>
          <w:szCs w:val="24"/>
        </w:rPr>
        <w:t xml:space="preserve"> </w:t>
      </w:r>
      <w:r w:rsidR="004D2B21">
        <w:rPr>
          <w:rFonts w:asciiTheme="minorHAnsi" w:hAnsiTheme="minorHAnsi" w:cstheme="minorHAnsi"/>
          <w:sz w:val="24"/>
          <w:szCs w:val="24"/>
        </w:rPr>
        <w:t>(PACE</w:t>
      </w:r>
      <w:r w:rsidR="005F48F3">
        <w:rPr>
          <w:rFonts w:asciiTheme="minorHAnsi" w:hAnsiTheme="minorHAnsi" w:cstheme="minorHAnsi"/>
          <w:sz w:val="24"/>
          <w:szCs w:val="24"/>
        </w:rPr>
        <w:t xml:space="preserve">) </w:t>
      </w:r>
      <w:r w:rsidR="00062F56">
        <w:rPr>
          <w:rFonts w:asciiTheme="minorHAnsi" w:hAnsiTheme="minorHAnsi" w:cstheme="minorHAnsi"/>
          <w:sz w:val="24"/>
          <w:szCs w:val="24"/>
        </w:rPr>
        <w:t>1984</w:t>
      </w:r>
      <w:r w:rsidR="006F534B">
        <w:rPr>
          <w:rFonts w:asciiTheme="minorHAnsi" w:hAnsiTheme="minorHAnsi" w:cstheme="minorHAnsi"/>
          <w:sz w:val="24"/>
          <w:szCs w:val="24"/>
        </w:rPr>
        <w:t xml:space="preserve"> </w:t>
      </w:r>
      <w:sdt>
        <w:sdtPr>
          <w:rPr>
            <w:rFonts w:asciiTheme="minorHAnsi" w:hAnsiTheme="minorHAnsi" w:cstheme="minorHAnsi"/>
            <w:sz w:val="24"/>
            <w:szCs w:val="24"/>
          </w:rPr>
          <w:id w:val="-1735763672"/>
          <w:citation/>
        </w:sdtPr>
        <w:sdtEndPr/>
        <w:sdtContent>
          <w:r w:rsidR="006F534B">
            <w:rPr>
              <w:rFonts w:asciiTheme="minorHAnsi" w:hAnsiTheme="minorHAnsi" w:cstheme="minorHAnsi"/>
              <w:sz w:val="24"/>
              <w:szCs w:val="24"/>
            </w:rPr>
            <w:fldChar w:fldCharType="begin"/>
          </w:r>
          <w:r w:rsidR="006F534B">
            <w:rPr>
              <w:rFonts w:asciiTheme="minorHAnsi" w:hAnsiTheme="minorHAnsi" w:cstheme="minorHAnsi"/>
              <w:sz w:val="24"/>
              <w:szCs w:val="24"/>
            </w:rPr>
            <w:instrText xml:space="preserve"> CITATION Pol84 \l 2057 </w:instrText>
          </w:r>
          <w:r w:rsidR="006F534B">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(Police and Criminal Evidence Act, 1984)</w:t>
          </w:r>
          <w:r w:rsidR="006F534B">
            <w:rPr>
              <w:rFonts w:asciiTheme="minorHAnsi" w:hAnsiTheme="minorHAnsi" w:cstheme="minorHAnsi"/>
              <w:sz w:val="24"/>
              <w:szCs w:val="24"/>
            </w:rPr>
            <w:fldChar w:fldCharType="end"/>
          </w:r>
        </w:sdtContent>
      </w:sdt>
      <w:r w:rsidR="00062F56">
        <w:rPr>
          <w:rFonts w:asciiTheme="minorHAnsi" w:hAnsiTheme="minorHAnsi" w:cstheme="minorHAnsi"/>
          <w:sz w:val="24"/>
          <w:szCs w:val="24"/>
        </w:rPr>
        <w:t>.</w:t>
      </w:r>
    </w:p>
    <w:p w14:paraId="5CEC2BA1" w14:textId="6B52B2BA" w:rsidR="00AD131A" w:rsidRDefault="00AD131A" w:rsidP="00FF7EBB">
      <w:pPr>
        <w:jc w:val="both"/>
        <w:rPr>
          <w:rFonts w:asciiTheme="minorHAnsi" w:hAnsiTheme="minorHAnsi" w:cstheme="minorHAnsi"/>
          <w:sz w:val="24"/>
          <w:szCs w:val="24"/>
        </w:rPr>
      </w:pPr>
    </w:p>
    <w:p w14:paraId="6B25F053" w14:textId="033ED441" w:rsidR="00882C53" w:rsidRPr="00DC01A3" w:rsidRDefault="00AD131A" w:rsidP="00882C53">
      <w:pPr>
        <w:overflowPunct/>
        <w:autoSpaceDE/>
        <w:autoSpaceDN/>
        <w:adjustRightInd/>
        <w:textAlignment w:val="auto"/>
        <w:rPr>
          <w:rFonts w:asciiTheme="minorHAnsi" w:hAnsiTheme="minorHAnsi" w:cstheme="minorHAnsi"/>
          <w:sz w:val="24"/>
          <w:szCs w:val="24"/>
        </w:rPr>
      </w:pPr>
      <w:r w:rsidRPr="00DC01A3">
        <w:rPr>
          <w:rFonts w:asciiTheme="minorHAnsi" w:hAnsiTheme="minorHAnsi" w:cstheme="minorHAnsi"/>
          <w:sz w:val="24"/>
          <w:szCs w:val="24"/>
        </w:rPr>
        <w:t xml:space="preserve">A few hours later I </w:t>
      </w:r>
      <w:r w:rsidR="00397C4B">
        <w:rPr>
          <w:rFonts w:asciiTheme="minorHAnsi" w:hAnsiTheme="minorHAnsi" w:cstheme="minorHAnsi"/>
          <w:sz w:val="24"/>
          <w:szCs w:val="24"/>
        </w:rPr>
        <w:t>had r</w:t>
      </w:r>
      <w:r w:rsidRPr="00DC01A3">
        <w:rPr>
          <w:rFonts w:asciiTheme="minorHAnsi" w:hAnsiTheme="minorHAnsi" w:cstheme="minorHAnsi"/>
          <w:sz w:val="24"/>
          <w:szCs w:val="24"/>
        </w:rPr>
        <w:t>eceive</w:t>
      </w:r>
      <w:r w:rsidR="00397C4B">
        <w:rPr>
          <w:rFonts w:asciiTheme="minorHAnsi" w:hAnsiTheme="minorHAnsi" w:cstheme="minorHAnsi"/>
          <w:sz w:val="24"/>
          <w:szCs w:val="24"/>
        </w:rPr>
        <w:t xml:space="preserve">d </w:t>
      </w:r>
      <w:r w:rsidRPr="00DC01A3">
        <w:rPr>
          <w:rFonts w:asciiTheme="minorHAnsi" w:hAnsiTheme="minorHAnsi" w:cstheme="minorHAnsi"/>
          <w:sz w:val="24"/>
          <w:szCs w:val="24"/>
        </w:rPr>
        <w:t>a report stating another mental health episode ha</w:t>
      </w:r>
      <w:r w:rsidR="00397C4B">
        <w:rPr>
          <w:rFonts w:asciiTheme="minorHAnsi" w:hAnsiTheme="minorHAnsi" w:cstheme="minorHAnsi"/>
          <w:sz w:val="24"/>
          <w:szCs w:val="24"/>
        </w:rPr>
        <w:t>d</w:t>
      </w:r>
      <w:r w:rsidRPr="00DC01A3">
        <w:rPr>
          <w:rFonts w:asciiTheme="minorHAnsi" w:hAnsiTheme="minorHAnsi" w:cstheme="minorHAnsi"/>
          <w:sz w:val="24"/>
          <w:szCs w:val="24"/>
        </w:rPr>
        <w:t xml:space="preserve"> happened and my attendance was required. </w:t>
      </w:r>
      <w:r w:rsidR="000C5F2A">
        <w:rPr>
          <w:rFonts w:asciiTheme="minorHAnsi" w:hAnsiTheme="minorHAnsi" w:cstheme="minorHAnsi"/>
          <w:sz w:val="24"/>
          <w:szCs w:val="24"/>
        </w:rPr>
        <w:t>I then</w:t>
      </w:r>
      <w:r w:rsidRPr="00DC01A3">
        <w:rPr>
          <w:rFonts w:asciiTheme="minorHAnsi" w:hAnsiTheme="minorHAnsi" w:cstheme="minorHAnsi"/>
          <w:sz w:val="24"/>
          <w:szCs w:val="24"/>
        </w:rPr>
        <w:t xml:space="preserve"> arrive</w:t>
      </w:r>
      <w:r w:rsidR="00462CD3">
        <w:rPr>
          <w:rFonts w:asciiTheme="minorHAnsi" w:hAnsiTheme="minorHAnsi" w:cstheme="minorHAnsi"/>
          <w:sz w:val="24"/>
          <w:szCs w:val="24"/>
        </w:rPr>
        <w:t>d</w:t>
      </w:r>
      <w:r w:rsidR="000E5AC1" w:rsidRPr="00DC01A3">
        <w:rPr>
          <w:rFonts w:asciiTheme="minorHAnsi" w:hAnsiTheme="minorHAnsi" w:cstheme="minorHAnsi"/>
          <w:sz w:val="24"/>
          <w:szCs w:val="24"/>
        </w:rPr>
        <w:t xml:space="preserve"> at the location of the reported area</w:t>
      </w:r>
      <w:r w:rsidR="000C5F2A">
        <w:rPr>
          <w:rFonts w:asciiTheme="minorHAnsi" w:hAnsiTheme="minorHAnsi" w:cstheme="minorHAnsi"/>
          <w:sz w:val="24"/>
          <w:szCs w:val="24"/>
        </w:rPr>
        <w:t xml:space="preserve"> and</w:t>
      </w:r>
      <w:r w:rsidRPr="00DC01A3">
        <w:rPr>
          <w:rFonts w:asciiTheme="minorHAnsi" w:hAnsiTheme="minorHAnsi" w:cstheme="minorHAnsi"/>
          <w:sz w:val="24"/>
          <w:szCs w:val="24"/>
        </w:rPr>
        <w:t xml:space="preserve"> could </w:t>
      </w:r>
      <w:r w:rsidR="00882C53" w:rsidRPr="00DC01A3">
        <w:rPr>
          <w:rFonts w:asciiTheme="minorHAnsi" w:hAnsiTheme="minorHAnsi" w:cstheme="minorHAnsi"/>
          <w:sz w:val="24"/>
          <w:szCs w:val="24"/>
        </w:rPr>
        <w:t>hear the reported female screaming and banging</w:t>
      </w:r>
      <w:r w:rsidR="000C5F2A">
        <w:rPr>
          <w:rFonts w:asciiTheme="minorHAnsi" w:hAnsiTheme="minorHAnsi" w:cstheme="minorHAnsi"/>
          <w:sz w:val="24"/>
          <w:szCs w:val="24"/>
        </w:rPr>
        <w:t xml:space="preserve"> from</w:t>
      </w:r>
      <w:r w:rsidR="00882C53" w:rsidRPr="00DC01A3">
        <w:rPr>
          <w:rFonts w:asciiTheme="minorHAnsi" w:hAnsiTheme="minorHAnsi" w:cstheme="minorHAnsi"/>
          <w:sz w:val="24"/>
          <w:szCs w:val="24"/>
        </w:rPr>
        <w:t xml:space="preserve"> inside the apartment. I then took it upon myself to use my power of entry under section 17 </w:t>
      </w:r>
      <w:r w:rsidR="004F4C09">
        <w:rPr>
          <w:rFonts w:asciiTheme="minorHAnsi" w:hAnsiTheme="minorHAnsi" w:cstheme="minorHAnsi"/>
          <w:sz w:val="24"/>
          <w:szCs w:val="24"/>
        </w:rPr>
        <w:t xml:space="preserve">PACE </w:t>
      </w:r>
      <w:r w:rsidR="000E5AC1" w:rsidRPr="00DC01A3">
        <w:rPr>
          <w:rFonts w:asciiTheme="minorHAnsi" w:hAnsiTheme="minorHAnsi" w:cstheme="minorHAnsi"/>
          <w:sz w:val="24"/>
          <w:szCs w:val="24"/>
        </w:rPr>
        <w:t>1984</w:t>
      </w:r>
      <w:r w:rsidR="00013AA1">
        <w:rPr>
          <w:rFonts w:asciiTheme="minorHAnsi" w:hAnsiTheme="minorHAnsi" w:cstheme="minorHAnsi"/>
          <w:sz w:val="24"/>
          <w:szCs w:val="24"/>
        </w:rPr>
        <w:t>, as defined by</w:t>
      </w:r>
      <w:r w:rsidR="000E5AC1" w:rsidRPr="00DC01A3">
        <w:rPr>
          <w:rFonts w:asciiTheme="minorHAnsi" w:hAnsiTheme="minorHAnsi" w:cstheme="minorHAnsi"/>
          <w:sz w:val="24"/>
          <w:szCs w:val="24"/>
        </w:rPr>
        <w:t xml:space="preserve"> </w:t>
      </w:r>
      <w:sdt>
        <w:sdtPr>
          <w:rPr>
            <w:rFonts w:asciiTheme="minorHAnsi" w:hAnsiTheme="minorHAnsi" w:cstheme="minorHAnsi"/>
            <w:sz w:val="24"/>
            <w:szCs w:val="24"/>
          </w:rPr>
          <w:id w:val="58062744"/>
          <w:citation/>
        </w:sdtPr>
        <w:sdtEndPr/>
        <w:sdtContent>
          <w:r w:rsidR="000E5AC1" w:rsidRPr="00DC01A3">
            <w:rPr>
              <w:rFonts w:asciiTheme="minorHAnsi" w:hAnsiTheme="minorHAnsi" w:cstheme="minorHAnsi"/>
              <w:sz w:val="24"/>
              <w:szCs w:val="24"/>
            </w:rPr>
            <w:fldChar w:fldCharType="begin"/>
          </w:r>
          <w:r w:rsidR="000E5AC1" w:rsidRPr="00DC01A3">
            <w:rPr>
              <w:rFonts w:asciiTheme="minorHAnsi" w:hAnsiTheme="minorHAnsi" w:cstheme="minorHAnsi"/>
              <w:sz w:val="24"/>
              <w:szCs w:val="24"/>
            </w:rPr>
            <w:instrText xml:space="preserve"> CITATION Col13 \l 2057 </w:instrText>
          </w:r>
          <w:r w:rsidR="000E5AC1" w:rsidRPr="00DC01A3">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(College of Policing , 2013)</w:t>
          </w:r>
          <w:r w:rsidR="000E5AC1" w:rsidRPr="00DC01A3">
            <w:rPr>
              <w:rFonts w:asciiTheme="minorHAnsi" w:hAnsiTheme="minorHAnsi" w:cstheme="minorHAnsi"/>
              <w:sz w:val="24"/>
              <w:szCs w:val="24"/>
            </w:rPr>
            <w:fldChar w:fldCharType="end"/>
          </w:r>
        </w:sdtContent>
      </w:sdt>
      <w:r w:rsidR="00C51CE9" w:rsidRPr="00DC01A3">
        <w:rPr>
          <w:rFonts w:asciiTheme="minorHAnsi" w:hAnsiTheme="minorHAnsi" w:cstheme="minorHAnsi"/>
          <w:sz w:val="24"/>
          <w:szCs w:val="24"/>
        </w:rPr>
        <w:t>.</w:t>
      </w:r>
    </w:p>
    <w:p w14:paraId="6C21E592" w14:textId="6B70F791" w:rsidR="000E5AC1" w:rsidRDefault="000E5AC1" w:rsidP="00882C53">
      <w:pPr>
        <w:overflowPunct/>
        <w:autoSpaceDE/>
        <w:autoSpaceDN/>
        <w:adjustRightInd/>
        <w:textAlignment w:val="auto"/>
        <w:rPr>
          <w:sz w:val="21"/>
          <w:szCs w:val="21"/>
        </w:rPr>
      </w:pPr>
    </w:p>
    <w:p w14:paraId="67D6544F" w14:textId="1D016482" w:rsidR="000E5AC1" w:rsidRDefault="001805A7" w:rsidP="00882C53">
      <w:pPr>
        <w:overflowPunct/>
        <w:autoSpaceDE/>
        <w:autoSpaceDN/>
        <w:adjustRightInd/>
        <w:textAlignment w:val="auto"/>
        <w:rPr>
          <w:rFonts w:asciiTheme="minorHAnsi" w:hAnsiTheme="minorHAnsi" w:cstheme="minorHAnsi"/>
          <w:sz w:val="24"/>
          <w:szCs w:val="24"/>
        </w:rPr>
      </w:pPr>
      <w:r w:rsidRPr="007539D1">
        <w:rPr>
          <w:rFonts w:asciiTheme="minorHAnsi" w:hAnsiTheme="minorHAnsi" w:cstheme="minorHAnsi"/>
          <w:sz w:val="24"/>
          <w:szCs w:val="24"/>
        </w:rPr>
        <w:t xml:space="preserve">Taking into account that the female was extremely irate at the time, I took </w:t>
      </w:r>
      <w:r w:rsidR="00A67F80" w:rsidRPr="007539D1">
        <w:rPr>
          <w:rFonts w:asciiTheme="minorHAnsi" w:hAnsiTheme="minorHAnsi" w:cstheme="minorHAnsi"/>
          <w:sz w:val="24"/>
          <w:szCs w:val="24"/>
        </w:rPr>
        <w:t xml:space="preserve">certain </w:t>
      </w:r>
      <w:r w:rsidRPr="007539D1">
        <w:rPr>
          <w:rFonts w:asciiTheme="minorHAnsi" w:hAnsiTheme="minorHAnsi" w:cstheme="minorHAnsi"/>
          <w:sz w:val="24"/>
          <w:szCs w:val="24"/>
        </w:rPr>
        <w:t>steps to</w:t>
      </w:r>
      <w:r w:rsidR="00A67F80" w:rsidRPr="007539D1">
        <w:rPr>
          <w:rFonts w:asciiTheme="minorHAnsi" w:hAnsiTheme="minorHAnsi" w:cstheme="minorHAnsi"/>
          <w:sz w:val="24"/>
          <w:szCs w:val="24"/>
        </w:rPr>
        <w:t xml:space="preserve"> assist me with </w:t>
      </w:r>
      <w:r w:rsidRPr="007539D1">
        <w:rPr>
          <w:rFonts w:asciiTheme="minorHAnsi" w:hAnsiTheme="minorHAnsi" w:cstheme="minorHAnsi"/>
          <w:sz w:val="24"/>
          <w:szCs w:val="24"/>
        </w:rPr>
        <w:t>deescalat</w:t>
      </w:r>
      <w:r w:rsidR="00A67F80" w:rsidRPr="007539D1">
        <w:rPr>
          <w:rFonts w:asciiTheme="minorHAnsi" w:hAnsiTheme="minorHAnsi" w:cstheme="minorHAnsi"/>
          <w:sz w:val="24"/>
          <w:szCs w:val="24"/>
        </w:rPr>
        <w:t xml:space="preserve">ing </w:t>
      </w:r>
      <w:r w:rsidRPr="007539D1">
        <w:rPr>
          <w:rFonts w:asciiTheme="minorHAnsi" w:hAnsiTheme="minorHAnsi" w:cstheme="minorHAnsi"/>
          <w:sz w:val="24"/>
          <w:szCs w:val="24"/>
        </w:rPr>
        <w:t>the situation</w:t>
      </w:r>
      <w:r w:rsidR="00A67F80" w:rsidRPr="007539D1">
        <w:rPr>
          <w:rFonts w:asciiTheme="minorHAnsi" w:hAnsiTheme="minorHAnsi" w:cstheme="minorHAnsi"/>
          <w:sz w:val="24"/>
          <w:szCs w:val="24"/>
        </w:rPr>
        <w:t>. I verbally communicated</w:t>
      </w:r>
      <w:r w:rsidR="00DE6E98">
        <w:rPr>
          <w:rFonts w:asciiTheme="minorHAnsi" w:hAnsiTheme="minorHAnsi" w:cstheme="minorHAnsi"/>
          <w:sz w:val="24"/>
          <w:szCs w:val="24"/>
        </w:rPr>
        <w:t xml:space="preserve"> with her</w:t>
      </w:r>
      <w:r w:rsidR="00A67F80" w:rsidRPr="007539D1">
        <w:rPr>
          <w:rFonts w:asciiTheme="minorHAnsi" w:hAnsiTheme="minorHAnsi" w:cstheme="minorHAnsi"/>
          <w:sz w:val="24"/>
          <w:szCs w:val="24"/>
        </w:rPr>
        <w:t xml:space="preserve"> using a calm and </w:t>
      </w:r>
      <w:r w:rsidR="007539D1" w:rsidRPr="007539D1">
        <w:rPr>
          <w:rFonts w:asciiTheme="minorHAnsi" w:hAnsiTheme="minorHAnsi" w:cstheme="minorHAnsi"/>
          <w:sz w:val="24"/>
          <w:szCs w:val="24"/>
        </w:rPr>
        <w:t>collected manner,</w:t>
      </w:r>
      <w:r w:rsidR="00A67F80" w:rsidRPr="007539D1">
        <w:rPr>
          <w:rFonts w:asciiTheme="minorHAnsi" w:hAnsiTheme="minorHAnsi" w:cstheme="minorHAnsi"/>
          <w:sz w:val="24"/>
          <w:szCs w:val="24"/>
        </w:rPr>
        <w:t xml:space="preserve"> “I’m here to help</w:t>
      </w:r>
      <w:r w:rsidR="007539D1" w:rsidRPr="007539D1">
        <w:rPr>
          <w:rFonts w:asciiTheme="minorHAnsi" w:hAnsiTheme="minorHAnsi" w:cstheme="minorHAnsi"/>
          <w:sz w:val="24"/>
          <w:szCs w:val="24"/>
        </w:rPr>
        <w:t xml:space="preserve"> you</w:t>
      </w:r>
      <w:r w:rsidR="00A67F80" w:rsidRPr="007539D1">
        <w:rPr>
          <w:rFonts w:asciiTheme="minorHAnsi" w:hAnsiTheme="minorHAnsi" w:cstheme="minorHAnsi"/>
          <w:sz w:val="24"/>
          <w:szCs w:val="24"/>
        </w:rPr>
        <w:t>. Can you tell me what</w:t>
      </w:r>
      <w:r w:rsidR="007539D1" w:rsidRPr="007539D1">
        <w:rPr>
          <w:rFonts w:asciiTheme="minorHAnsi" w:hAnsiTheme="minorHAnsi" w:cstheme="minorHAnsi"/>
          <w:sz w:val="24"/>
          <w:szCs w:val="24"/>
        </w:rPr>
        <w:t xml:space="preserve"> has happened</w:t>
      </w:r>
      <w:r w:rsidR="00A67F80" w:rsidRPr="007539D1">
        <w:rPr>
          <w:rFonts w:asciiTheme="minorHAnsi" w:hAnsiTheme="minorHAnsi" w:cstheme="minorHAnsi"/>
          <w:sz w:val="24"/>
          <w:szCs w:val="24"/>
        </w:rPr>
        <w:t xml:space="preserve">?”. I tried to encourage her to share her </w:t>
      </w:r>
      <w:r w:rsidR="007539D1" w:rsidRPr="007539D1">
        <w:rPr>
          <w:rFonts w:asciiTheme="minorHAnsi" w:hAnsiTheme="minorHAnsi" w:cstheme="minorHAnsi"/>
          <w:sz w:val="24"/>
          <w:szCs w:val="24"/>
        </w:rPr>
        <w:t>thoughts and feelings</w:t>
      </w:r>
      <w:r w:rsidR="00A67F80" w:rsidRPr="007539D1">
        <w:rPr>
          <w:rFonts w:asciiTheme="minorHAnsi" w:hAnsiTheme="minorHAnsi" w:cstheme="minorHAnsi"/>
          <w:sz w:val="24"/>
          <w:szCs w:val="24"/>
        </w:rPr>
        <w:t xml:space="preserve">. I did this by using open ended questions such as “How are you feeling? What has caused you to feel this way?”. </w:t>
      </w:r>
      <w:r w:rsidR="007539D1" w:rsidRPr="007539D1">
        <w:rPr>
          <w:rFonts w:asciiTheme="minorHAnsi" w:hAnsiTheme="minorHAnsi" w:cstheme="minorHAnsi"/>
          <w:sz w:val="24"/>
          <w:szCs w:val="24"/>
        </w:rPr>
        <w:t xml:space="preserve">I then showed that I was actively listening to her response by looking her in the eye, gesturing </w:t>
      </w:r>
      <w:r w:rsidR="00DE6E98">
        <w:rPr>
          <w:rFonts w:asciiTheme="minorHAnsi" w:hAnsiTheme="minorHAnsi" w:cstheme="minorHAnsi"/>
          <w:sz w:val="24"/>
          <w:szCs w:val="24"/>
        </w:rPr>
        <w:t>the occasional</w:t>
      </w:r>
      <w:r w:rsidR="007539D1" w:rsidRPr="007539D1">
        <w:rPr>
          <w:rFonts w:asciiTheme="minorHAnsi" w:hAnsiTheme="minorHAnsi" w:cstheme="minorHAnsi"/>
          <w:sz w:val="24"/>
          <w:szCs w:val="24"/>
        </w:rPr>
        <w:t xml:space="preserve"> no</w:t>
      </w:r>
      <w:r w:rsidR="00DE6E98">
        <w:rPr>
          <w:rFonts w:asciiTheme="minorHAnsi" w:hAnsiTheme="minorHAnsi" w:cstheme="minorHAnsi"/>
          <w:sz w:val="24"/>
          <w:szCs w:val="24"/>
        </w:rPr>
        <w:t>d</w:t>
      </w:r>
      <w:r w:rsidR="007539D1" w:rsidRPr="007539D1">
        <w:rPr>
          <w:rFonts w:asciiTheme="minorHAnsi" w:hAnsiTheme="minorHAnsi" w:cstheme="minorHAnsi"/>
          <w:sz w:val="24"/>
          <w:szCs w:val="24"/>
        </w:rPr>
        <w:t xml:space="preserve"> and simply saying, </w:t>
      </w:r>
      <w:r w:rsidR="009C3E46" w:rsidRPr="007539D1">
        <w:rPr>
          <w:rFonts w:asciiTheme="minorHAnsi" w:hAnsiTheme="minorHAnsi" w:cstheme="minorHAnsi"/>
          <w:sz w:val="24"/>
          <w:szCs w:val="24"/>
        </w:rPr>
        <w:t>“I</w:t>
      </w:r>
      <w:r w:rsidR="007539D1" w:rsidRPr="007539D1">
        <w:rPr>
          <w:rFonts w:asciiTheme="minorHAnsi" w:hAnsiTheme="minorHAnsi" w:cstheme="minorHAnsi"/>
          <w:sz w:val="24"/>
          <w:szCs w:val="24"/>
        </w:rPr>
        <w:t xml:space="preserve"> understand what you are saying, you seem to be going through a difficult time”. </w:t>
      </w:r>
      <w:r w:rsidR="00F03B52" w:rsidRPr="00F03B52">
        <w:rPr>
          <w:rFonts w:asciiTheme="minorHAnsi" w:hAnsiTheme="minorHAnsi" w:cstheme="minorHAnsi"/>
          <w:sz w:val="24"/>
          <w:szCs w:val="24"/>
        </w:rPr>
        <w:t>Open format questions generally produce</w:t>
      </w:r>
      <w:r w:rsidR="00111633">
        <w:rPr>
          <w:rFonts w:asciiTheme="minorHAnsi" w:hAnsiTheme="minorHAnsi" w:cstheme="minorHAnsi"/>
          <w:sz w:val="24"/>
          <w:szCs w:val="24"/>
        </w:rPr>
        <w:t xml:space="preserve"> </w:t>
      </w:r>
      <w:r w:rsidR="00F03B52" w:rsidRPr="00F03B52">
        <w:rPr>
          <w:rFonts w:asciiTheme="minorHAnsi" w:hAnsiTheme="minorHAnsi" w:cstheme="minorHAnsi"/>
          <w:sz w:val="24"/>
          <w:szCs w:val="24"/>
        </w:rPr>
        <w:t>more information and higher accuracy than more specialised closed question formats</w:t>
      </w:r>
      <w:r w:rsidR="00FA3445">
        <w:rPr>
          <w:rFonts w:asciiTheme="minorHAnsi" w:hAnsiTheme="minorHAnsi" w:cstheme="minorHAnsi"/>
          <w:sz w:val="24"/>
          <w:szCs w:val="24"/>
        </w:rPr>
        <w:t xml:space="preserve">, as </w:t>
      </w:r>
      <w:r w:rsidR="00587686">
        <w:rPr>
          <w:rFonts w:asciiTheme="minorHAnsi" w:hAnsiTheme="minorHAnsi" w:cstheme="minorHAnsi"/>
          <w:sz w:val="24"/>
          <w:szCs w:val="24"/>
        </w:rPr>
        <w:t xml:space="preserve">supported by </w:t>
      </w:r>
      <w:sdt>
        <w:sdtPr>
          <w:rPr>
            <w:rFonts w:asciiTheme="minorHAnsi" w:hAnsiTheme="minorHAnsi" w:cstheme="minorHAnsi"/>
            <w:sz w:val="24"/>
            <w:szCs w:val="24"/>
          </w:rPr>
          <w:id w:val="804979493"/>
          <w:citation/>
        </w:sdtPr>
        <w:sdtEndPr/>
        <w:sdtContent>
          <w:r w:rsidR="00587686">
            <w:rPr>
              <w:rFonts w:asciiTheme="minorHAnsi" w:hAnsiTheme="minorHAnsi" w:cstheme="minorHAnsi"/>
              <w:sz w:val="24"/>
              <w:szCs w:val="24"/>
            </w:rPr>
            <w:fldChar w:fldCharType="begin"/>
          </w:r>
          <w:r w:rsidR="00587686">
            <w:rPr>
              <w:rFonts w:asciiTheme="minorHAnsi" w:hAnsiTheme="minorHAnsi" w:cstheme="minorHAnsi"/>
              <w:sz w:val="24"/>
              <w:szCs w:val="24"/>
            </w:rPr>
            <w:instrText xml:space="preserve"> CITATION Col201 \l 2057 </w:instrText>
          </w:r>
          <w:r w:rsidR="00587686">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(College of Policing , 2020)</w:t>
          </w:r>
          <w:r w:rsidR="00587686">
            <w:rPr>
              <w:rFonts w:asciiTheme="minorHAnsi" w:hAnsiTheme="minorHAnsi" w:cstheme="minorHAnsi"/>
              <w:sz w:val="24"/>
              <w:szCs w:val="24"/>
            </w:rPr>
            <w:fldChar w:fldCharType="end"/>
          </w:r>
        </w:sdtContent>
      </w:sdt>
      <w:r w:rsidR="00D441F3">
        <w:rPr>
          <w:rFonts w:asciiTheme="minorHAnsi" w:hAnsiTheme="minorHAnsi" w:cstheme="minorHAnsi"/>
          <w:sz w:val="24"/>
          <w:szCs w:val="24"/>
        </w:rPr>
        <w:t xml:space="preserve">. </w:t>
      </w:r>
      <w:r w:rsidR="00506E5D">
        <w:rPr>
          <w:rFonts w:asciiTheme="minorHAnsi" w:hAnsiTheme="minorHAnsi" w:cstheme="minorHAnsi"/>
          <w:sz w:val="24"/>
          <w:szCs w:val="24"/>
        </w:rPr>
        <w:t xml:space="preserve">Research </w:t>
      </w:r>
      <w:r w:rsidR="007539D1" w:rsidRPr="007539D1">
        <w:rPr>
          <w:rFonts w:asciiTheme="minorHAnsi" w:hAnsiTheme="minorHAnsi" w:cstheme="minorHAnsi"/>
          <w:sz w:val="24"/>
          <w:szCs w:val="24"/>
        </w:rPr>
        <w:t>shows</w:t>
      </w:r>
      <w:r w:rsidR="007539D1">
        <w:rPr>
          <w:rFonts w:asciiTheme="minorHAnsi" w:hAnsiTheme="minorHAnsi" w:cstheme="minorHAnsi"/>
          <w:sz w:val="24"/>
          <w:szCs w:val="24"/>
        </w:rPr>
        <w:t xml:space="preserve"> that </w:t>
      </w:r>
      <w:r w:rsidR="00506E5D">
        <w:rPr>
          <w:rFonts w:asciiTheme="minorHAnsi" w:hAnsiTheme="minorHAnsi" w:cstheme="minorHAnsi"/>
          <w:sz w:val="24"/>
          <w:szCs w:val="24"/>
        </w:rPr>
        <w:t>by</w:t>
      </w:r>
      <w:r w:rsidR="007539D1">
        <w:rPr>
          <w:rFonts w:asciiTheme="minorHAnsi" w:hAnsiTheme="minorHAnsi" w:cstheme="minorHAnsi"/>
          <w:sz w:val="24"/>
          <w:szCs w:val="24"/>
        </w:rPr>
        <w:t xml:space="preserve"> being empathetic towards her, </w:t>
      </w:r>
      <w:r w:rsidR="007539D1" w:rsidRPr="007539D1">
        <w:rPr>
          <w:rFonts w:asciiTheme="minorHAnsi" w:hAnsiTheme="minorHAnsi" w:cstheme="minorHAnsi"/>
          <w:sz w:val="24"/>
          <w:szCs w:val="24"/>
        </w:rPr>
        <w:t xml:space="preserve">and with perseverance, </w:t>
      </w:r>
      <w:proofErr w:type="gramStart"/>
      <w:r w:rsidR="007539D1">
        <w:rPr>
          <w:rFonts w:asciiTheme="minorHAnsi" w:hAnsiTheme="minorHAnsi" w:cstheme="minorHAnsi"/>
          <w:sz w:val="24"/>
          <w:szCs w:val="24"/>
        </w:rPr>
        <w:t>I</w:t>
      </w:r>
      <w:r w:rsidR="00DE6E98">
        <w:rPr>
          <w:rFonts w:asciiTheme="minorHAnsi" w:hAnsiTheme="minorHAnsi" w:cstheme="minorHAnsi"/>
          <w:sz w:val="24"/>
          <w:szCs w:val="24"/>
        </w:rPr>
        <w:t>t</w:t>
      </w:r>
      <w:proofErr w:type="gramEnd"/>
      <w:r w:rsidR="00DE6E98">
        <w:rPr>
          <w:rFonts w:asciiTheme="minorHAnsi" w:hAnsiTheme="minorHAnsi" w:cstheme="minorHAnsi"/>
          <w:sz w:val="24"/>
          <w:szCs w:val="24"/>
        </w:rPr>
        <w:t xml:space="preserve"> should </w:t>
      </w:r>
      <w:r w:rsidR="005222AA">
        <w:rPr>
          <w:rFonts w:asciiTheme="minorHAnsi" w:hAnsiTheme="minorHAnsi" w:cstheme="minorHAnsi"/>
          <w:sz w:val="24"/>
          <w:szCs w:val="24"/>
        </w:rPr>
        <w:t>increase the chances of</w:t>
      </w:r>
      <w:r w:rsidR="00DE6E98">
        <w:rPr>
          <w:rFonts w:asciiTheme="minorHAnsi" w:hAnsiTheme="minorHAnsi" w:cstheme="minorHAnsi"/>
          <w:sz w:val="24"/>
          <w:szCs w:val="24"/>
        </w:rPr>
        <w:t xml:space="preserve"> a positive outcome</w:t>
      </w:r>
      <w:r w:rsidR="00790A80">
        <w:rPr>
          <w:rFonts w:asciiTheme="minorHAnsi" w:hAnsiTheme="minorHAnsi" w:cstheme="minorHAnsi"/>
          <w:sz w:val="24"/>
          <w:szCs w:val="24"/>
        </w:rPr>
        <w:t xml:space="preserve"> </w:t>
      </w:r>
      <w:sdt>
        <w:sdtPr>
          <w:rPr>
            <w:rFonts w:asciiTheme="minorHAnsi" w:hAnsiTheme="minorHAnsi" w:cstheme="minorHAnsi"/>
            <w:sz w:val="24"/>
            <w:szCs w:val="24"/>
          </w:rPr>
          <w:id w:val="-2091229223"/>
          <w:citation/>
        </w:sdtPr>
        <w:sdtEndPr/>
        <w:sdtContent>
          <w:r w:rsidR="00790A80">
            <w:rPr>
              <w:rFonts w:asciiTheme="minorHAnsi" w:hAnsiTheme="minorHAnsi" w:cstheme="minorHAnsi"/>
              <w:sz w:val="24"/>
              <w:szCs w:val="24"/>
            </w:rPr>
            <w:fldChar w:fldCharType="begin"/>
          </w:r>
          <w:r w:rsidR="00790A80">
            <w:rPr>
              <w:rFonts w:asciiTheme="minorHAnsi" w:hAnsiTheme="minorHAnsi" w:cstheme="minorHAnsi"/>
              <w:sz w:val="24"/>
              <w:szCs w:val="24"/>
            </w:rPr>
            <w:instrText xml:space="preserve"> CITATION Sut16 \l 2057 </w:instrText>
          </w:r>
          <w:r w:rsidR="00790A80">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(Suttie, 2016)</w:t>
          </w:r>
          <w:r w:rsidR="00790A80">
            <w:rPr>
              <w:rFonts w:asciiTheme="minorHAnsi" w:hAnsiTheme="minorHAnsi" w:cstheme="minorHAnsi"/>
              <w:sz w:val="24"/>
              <w:szCs w:val="24"/>
            </w:rPr>
            <w:fldChar w:fldCharType="end"/>
          </w:r>
        </w:sdtContent>
      </w:sdt>
      <w:r w:rsidR="000121F1">
        <w:rPr>
          <w:rFonts w:asciiTheme="minorHAnsi" w:hAnsiTheme="minorHAnsi" w:cstheme="minorHAnsi"/>
          <w:sz w:val="24"/>
          <w:szCs w:val="24"/>
        </w:rPr>
        <w:t>.</w:t>
      </w:r>
    </w:p>
    <w:p w14:paraId="5CB03FB8" w14:textId="70895A05" w:rsidR="007539D1" w:rsidRDefault="007539D1" w:rsidP="00882C53">
      <w:pPr>
        <w:overflowPunct/>
        <w:autoSpaceDE/>
        <w:autoSpaceDN/>
        <w:adjustRightInd/>
        <w:textAlignment w:val="auto"/>
        <w:rPr>
          <w:rFonts w:asciiTheme="minorHAnsi" w:hAnsiTheme="minorHAnsi" w:cstheme="minorHAnsi"/>
          <w:sz w:val="24"/>
          <w:szCs w:val="24"/>
        </w:rPr>
      </w:pPr>
    </w:p>
    <w:p w14:paraId="4FF69BA8" w14:textId="27BF216A" w:rsidR="00F57832" w:rsidRDefault="007539D1" w:rsidP="00882C53">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Another way I communicated was</w:t>
      </w:r>
      <w:r w:rsidR="009C3E46">
        <w:rPr>
          <w:rFonts w:asciiTheme="minorHAnsi" w:hAnsiTheme="minorHAnsi" w:cstheme="minorHAnsi"/>
          <w:sz w:val="24"/>
          <w:szCs w:val="24"/>
        </w:rPr>
        <w:t xml:space="preserve"> through</w:t>
      </w:r>
      <w:r>
        <w:rPr>
          <w:rFonts w:asciiTheme="minorHAnsi" w:hAnsiTheme="minorHAnsi" w:cstheme="minorHAnsi"/>
          <w:sz w:val="24"/>
          <w:szCs w:val="24"/>
        </w:rPr>
        <w:t xml:space="preserve"> </w:t>
      </w:r>
      <w:r w:rsidR="009C3E46">
        <w:rPr>
          <w:rFonts w:asciiTheme="minorHAnsi" w:hAnsiTheme="minorHAnsi" w:cstheme="minorHAnsi"/>
          <w:sz w:val="24"/>
          <w:szCs w:val="24"/>
        </w:rPr>
        <w:t>non-verbal actions, expressing openness and empathy through my body language. Subconsciously this may prove more difficult when in a position of a potential threat</w:t>
      </w:r>
      <w:r w:rsidR="00C55FD8">
        <w:rPr>
          <w:rFonts w:asciiTheme="minorHAnsi" w:hAnsiTheme="minorHAnsi" w:cstheme="minorHAnsi"/>
          <w:sz w:val="24"/>
          <w:szCs w:val="24"/>
        </w:rPr>
        <w:t xml:space="preserve">, </w:t>
      </w:r>
      <w:r w:rsidR="009C3E46">
        <w:rPr>
          <w:rFonts w:asciiTheme="minorHAnsi" w:hAnsiTheme="minorHAnsi" w:cstheme="minorHAnsi"/>
          <w:sz w:val="24"/>
          <w:szCs w:val="24"/>
        </w:rPr>
        <w:t>but by keeping a more casual stance and avoiding aggressive or enforced positions, I would achieve this</w:t>
      </w:r>
      <w:r w:rsidR="00C55FD8">
        <w:rPr>
          <w:rFonts w:asciiTheme="minorHAnsi" w:hAnsiTheme="minorHAnsi" w:cstheme="minorHAnsi"/>
          <w:sz w:val="24"/>
          <w:szCs w:val="24"/>
        </w:rPr>
        <w:t>.</w:t>
      </w:r>
      <w:r w:rsidR="00EA45CA">
        <w:rPr>
          <w:rFonts w:asciiTheme="minorHAnsi" w:hAnsiTheme="minorHAnsi" w:cstheme="minorHAnsi"/>
          <w:sz w:val="24"/>
          <w:szCs w:val="24"/>
        </w:rPr>
        <w:t xml:space="preserve"> </w:t>
      </w:r>
      <w:r w:rsidR="004A0660">
        <w:rPr>
          <w:rFonts w:asciiTheme="minorHAnsi" w:hAnsiTheme="minorHAnsi" w:cstheme="minorHAnsi"/>
          <w:sz w:val="24"/>
          <w:szCs w:val="24"/>
        </w:rPr>
        <w:t>By doing so I would</w:t>
      </w:r>
      <w:r w:rsidR="00056C64">
        <w:rPr>
          <w:rFonts w:asciiTheme="minorHAnsi" w:hAnsiTheme="minorHAnsi" w:cstheme="minorHAnsi"/>
          <w:sz w:val="24"/>
          <w:szCs w:val="24"/>
        </w:rPr>
        <w:t xml:space="preserve"> then</w:t>
      </w:r>
      <w:r w:rsidR="004A0660">
        <w:rPr>
          <w:rFonts w:asciiTheme="minorHAnsi" w:hAnsiTheme="minorHAnsi" w:cstheme="minorHAnsi"/>
          <w:sz w:val="24"/>
          <w:szCs w:val="24"/>
        </w:rPr>
        <w:t xml:space="preserve"> appear more </w:t>
      </w:r>
      <w:r w:rsidR="00056C64">
        <w:rPr>
          <w:rFonts w:asciiTheme="minorHAnsi" w:hAnsiTheme="minorHAnsi" w:cstheme="minorHAnsi"/>
          <w:sz w:val="24"/>
          <w:szCs w:val="24"/>
        </w:rPr>
        <w:t xml:space="preserve">approachable. </w:t>
      </w:r>
      <w:r w:rsidR="009E3B6B">
        <w:rPr>
          <w:rFonts w:asciiTheme="minorHAnsi" w:hAnsiTheme="minorHAnsi" w:cstheme="minorHAnsi"/>
          <w:sz w:val="24"/>
          <w:szCs w:val="24"/>
        </w:rPr>
        <w:t>Th</w:t>
      </w:r>
      <w:r w:rsidR="00FC3D10">
        <w:rPr>
          <w:rFonts w:asciiTheme="minorHAnsi" w:hAnsiTheme="minorHAnsi" w:cstheme="minorHAnsi"/>
          <w:sz w:val="24"/>
          <w:szCs w:val="24"/>
        </w:rPr>
        <w:t>is</w:t>
      </w:r>
      <w:r w:rsidR="009E3B6B">
        <w:rPr>
          <w:rFonts w:asciiTheme="minorHAnsi" w:hAnsiTheme="minorHAnsi" w:cstheme="minorHAnsi"/>
          <w:sz w:val="24"/>
          <w:szCs w:val="24"/>
        </w:rPr>
        <w:t xml:space="preserve"> </w:t>
      </w:r>
      <w:r w:rsidR="004022A8">
        <w:rPr>
          <w:rFonts w:asciiTheme="minorHAnsi" w:hAnsiTheme="minorHAnsi" w:cstheme="minorHAnsi"/>
          <w:sz w:val="24"/>
          <w:szCs w:val="24"/>
        </w:rPr>
        <w:t xml:space="preserve">style of communication is </w:t>
      </w:r>
      <w:r w:rsidR="001A7852">
        <w:rPr>
          <w:rFonts w:asciiTheme="minorHAnsi" w:hAnsiTheme="minorHAnsi" w:cstheme="minorHAnsi"/>
          <w:sz w:val="24"/>
          <w:szCs w:val="24"/>
        </w:rPr>
        <w:t>emphasized</w:t>
      </w:r>
      <w:r w:rsidR="004022A8">
        <w:rPr>
          <w:rFonts w:asciiTheme="minorHAnsi" w:hAnsiTheme="minorHAnsi" w:cstheme="minorHAnsi"/>
          <w:sz w:val="24"/>
          <w:szCs w:val="24"/>
        </w:rPr>
        <w:t xml:space="preserve"> and supported by </w:t>
      </w:r>
      <w:sdt>
        <w:sdtPr>
          <w:rPr>
            <w:rFonts w:asciiTheme="minorHAnsi" w:hAnsiTheme="minorHAnsi" w:cstheme="minorHAnsi"/>
            <w:sz w:val="24"/>
            <w:szCs w:val="24"/>
          </w:rPr>
          <w:id w:val="51046227"/>
          <w:citation/>
        </w:sdtPr>
        <w:sdtEndPr/>
        <w:sdtContent>
          <w:r w:rsidR="00BF4D06">
            <w:rPr>
              <w:rFonts w:asciiTheme="minorHAnsi" w:hAnsiTheme="minorHAnsi" w:cstheme="minorHAnsi"/>
              <w:sz w:val="24"/>
              <w:szCs w:val="24"/>
            </w:rPr>
            <w:fldChar w:fldCharType="begin"/>
          </w:r>
          <w:r w:rsidR="00F8600F">
            <w:rPr>
              <w:rFonts w:asciiTheme="minorHAnsi" w:hAnsiTheme="minorHAnsi" w:cstheme="minorHAnsi"/>
              <w:sz w:val="24"/>
              <w:szCs w:val="24"/>
            </w:rPr>
            <w:instrText xml:space="preserve">CITATION Bur21 \l 2057 </w:instrText>
          </w:r>
          <w:r w:rsidR="00BF4D06">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(Burgoon, et al., 2021)</w:t>
          </w:r>
          <w:r w:rsidR="00BF4D06">
            <w:rPr>
              <w:rFonts w:asciiTheme="minorHAnsi" w:hAnsiTheme="minorHAnsi" w:cstheme="minorHAnsi"/>
              <w:sz w:val="24"/>
              <w:szCs w:val="24"/>
            </w:rPr>
            <w:fldChar w:fldCharType="end"/>
          </w:r>
        </w:sdtContent>
      </w:sdt>
      <w:r w:rsidR="00FC3D10">
        <w:rPr>
          <w:rFonts w:asciiTheme="minorHAnsi" w:hAnsiTheme="minorHAnsi" w:cstheme="minorHAnsi"/>
          <w:sz w:val="24"/>
          <w:szCs w:val="24"/>
        </w:rPr>
        <w:t xml:space="preserve">. </w:t>
      </w:r>
      <w:r w:rsidR="00F57832">
        <w:rPr>
          <w:rFonts w:asciiTheme="minorHAnsi" w:hAnsiTheme="minorHAnsi" w:cstheme="minorHAnsi"/>
          <w:sz w:val="24"/>
          <w:szCs w:val="24"/>
        </w:rPr>
        <w:t>Furthermore,</w:t>
      </w:r>
      <w:r w:rsidR="00C55FD8">
        <w:rPr>
          <w:rFonts w:asciiTheme="minorHAnsi" w:hAnsiTheme="minorHAnsi" w:cstheme="minorHAnsi"/>
          <w:sz w:val="24"/>
          <w:szCs w:val="24"/>
        </w:rPr>
        <w:t xml:space="preserve"> I would develop rapport</w:t>
      </w:r>
      <w:r w:rsidR="009C3E46">
        <w:rPr>
          <w:rFonts w:asciiTheme="minorHAnsi" w:hAnsiTheme="minorHAnsi" w:cstheme="minorHAnsi"/>
          <w:sz w:val="24"/>
          <w:szCs w:val="24"/>
        </w:rPr>
        <w:t xml:space="preserve"> </w:t>
      </w:r>
      <w:r w:rsidR="00C55FD8">
        <w:rPr>
          <w:rFonts w:asciiTheme="minorHAnsi" w:hAnsiTheme="minorHAnsi" w:cstheme="minorHAnsi"/>
          <w:sz w:val="24"/>
          <w:szCs w:val="24"/>
        </w:rPr>
        <w:t xml:space="preserve">through our interaction by agreeing with her in some areas and demonstrating empathy. For example, </w:t>
      </w:r>
      <w:r w:rsidR="00F57832">
        <w:rPr>
          <w:rFonts w:asciiTheme="minorHAnsi" w:hAnsiTheme="minorHAnsi" w:cstheme="minorHAnsi"/>
          <w:sz w:val="24"/>
          <w:szCs w:val="24"/>
        </w:rPr>
        <w:t>“I</w:t>
      </w:r>
      <w:r w:rsidR="00C55FD8">
        <w:rPr>
          <w:rFonts w:asciiTheme="minorHAnsi" w:hAnsiTheme="minorHAnsi" w:cstheme="minorHAnsi"/>
          <w:sz w:val="24"/>
          <w:szCs w:val="24"/>
        </w:rPr>
        <w:t xml:space="preserve"> understand this may challenging but let work through this together, this is why I am here”. </w:t>
      </w:r>
    </w:p>
    <w:p w14:paraId="2508481E" w14:textId="77777777" w:rsidR="001D0CF9" w:rsidRDefault="001D0CF9" w:rsidP="00882C53">
      <w:pPr>
        <w:overflowPunct/>
        <w:autoSpaceDE/>
        <w:autoSpaceDN/>
        <w:adjustRightInd/>
        <w:textAlignment w:val="auto"/>
        <w:rPr>
          <w:rFonts w:asciiTheme="minorHAnsi" w:hAnsiTheme="minorHAnsi" w:cstheme="minorHAnsi"/>
          <w:sz w:val="24"/>
          <w:szCs w:val="24"/>
        </w:rPr>
      </w:pPr>
    </w:p>
    <w:p w14:paraId="04466F8D" w14:textId="30B54BD1" w:rsidR="003F5B14" w:rsidRDefault="00F57832" w:rsidP="00882C53">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Lastly,</w:t>
      </w:r>
      <w:r w:rsidR="00C55FD8">
        <w:rPr>
          <w:rFonts w:asciiTheme="minorHAnsi" w:hAnsiTheme="minorHAnsi" w:cstheme="minorHAnsi"/>
          <w:sz w:val="24"/>
          <w:szCs w:val="24"/>
        </w:rPr>
        <w:t xml:space="preserve"> I would display negotiation techniques </w:t>
      </w:r>
      <w:r w:rsidR="00471268">
        <w:rPr>
          <w:rFonts w:asciiTheme="minorHAnsi" w:hAnsiTheme="minorHAnsi" w:cstheme="minorHAnsi"/>
          <w:sz w:val="24"/>
          <w:szCs w:val="24"/>
        </w:rPr>
        <w:t>to</w:t>
      </w:r>
      <w:r w:rsidR="00C55FD8">
        <w:rPr>
          <w:rFonts w:asciiTheme="minorHAnsi" w:hAnsiTheme="minorHAnsi" w:cstheme="minorHAnsi"/>
          <w:sz w:val="24"/>
          <w:szCs w:val="24"/>
        </w:rPr>
        <w:t xml:space="preserve"> </w:t>
      </w:r>
      <w:r>
        <w:rPr>
          <w:rFonts w:asciiTheme="minorHAnsi" w:hAnsiTheme="minorHAnsi" w:cstheme="minorHAnsi"/>
          <w:sz w:val="24"/>
          <w:szCs w:val="24"/>
        </w:rPr>
        <w:t>assist me with</w:t>
      </w:r>
      <w:r w:rsidR="00C55FD8">
        <w:rPr>
          <w:rFonts w:asciiTheme="minorHAnsi" w:hAnsiTheme="minorHAnsi" w:cstheme="minorHAnsi"/>
          <w:sz w:val="24"/>
          <w:szCs w:val="24"/>
        </w:rPr>
        <w:t xml:space="preserve"> reach</w:t>
      </w:r>
      <w:r>
        <w:rPr>
          <w:rFonts w:asciiTheme="minorHAnsi" w:hAnsiTheme="minorHAnsi" w:cstheme="minorHAnsi"/>
          <w:sz w:val="24"/>
          <w:szCs w:val="24"/>
        </w:rPr>
        <w:t>ing</w:t>
      </w:r>
      <w:r w:rsidR="00C55FD8">
        <w:rPr>
          <w:rFonts w:asciiTheme="minorHAnsi" w:hAnsiTheme="minorHAnsi" w:cstheme="minorHAnsi"/>
          <w:sz w:val="24"/>
          <w:szCs w:val="24"/>
        </w:rPr>
        <w:t xml:space="preserve"> a solution.</w:t>
      </w:r>
      <w:r>
        <w:rPr>
          <w:rFonts w:asciiTheme="minorHAnsi" w:hAnsiTheme="minorHAnsi" w:cstheme="minorHAnsi"/>
          <w:sz w:val="24"/>
          <w:szCs w:val="24"/>
        </w:rPr>
        <w:t xml:space="preserve"> </w:t>
      </w:r>
      <w:r w:rsidR="00C55FD8">
        <w:rPr>
          <w:rFonts w:asciiTheme="minorHAnsi" w:hAnsiTheme="minorHAnsi" w:cstheme="minorHAnsi"/>
          <w:sz w:val="24"/>
          <w:szCs w:val="24"/>
        </w:rPr>
        <w:t>One of the ways in which I would do this is to simply ask her “Is there anything I can do for you, to help you in this situation?”</w:t>
      </w:r>
      <w:r w:rsidR="00EC78D9">
        <w:rPr>
          <w:rFonts w:asciiTheme="minorHAnsi" w:hAnsiTheme="minorHAnsi" w:cstheme="minorHAnsi"/>
          <w:sz w:val="24"/>
          <w:szCs w:val="24"/>
        </w:rPr>
        <w:t xml:space="preserve">. </w:t>
      </w:r>
      <w:r w:rsidR="00F21BB3">
        <w:rPr>
          <w:rFonts w:asciiTheme="minorHAnsi" w:hAnsiTheme="minorHAnsi" w:cstheme="minorHAnsi"/>
          <w:sz w:val="24"/>
          <w:szCs w:val="24"/>
        </w:rPr>
        <w:t xml:space="preserve">Each person responds differently to the </w:t>
      </w:r>
      <w:r w:rsidR="004E53CA">
        <w:rPr>
          <w:rFonts w:asciiTheme="minorHAnsi" w:hAnsiTheme="minorHAnsi" w:cstheme="minorHAnsi"/>
          <w:sz w:val="24"/>
          <w:szCs w:val="24"/>
        </w:rPr>
        <w:t xml:space="preserve">current </w:t>
      </w:r>
      <w:r w:rsidR="00F21BB3">
        <w:rPr>
          <w:rFonts w:asciiTheme="minorHAnsi" w:hAnsiTheme="minorHAnsi" w:cstheme="minorHAnsi"/>
          <w:sz w:val="24"/>
          <w:szCs w:val="24"/>
        </w:rPr>
        <w:t xml:space="preserve">situation </w:t>
      </w:r>
      <w:r w:rsidR="004E53CA">
        <w:rPr>
          <w:rFonts w:asciiTheme="minorHAnsi" w:hAnsiTheme="minorHAnsi" w:cstheme="minorHAnsi"/>
          <w:sz w:val="24"/>
          <w:szCs w:val="24"/>
        </w:rPr>
        <w:t xml:space="preserve">at hand </w:t>
      </w:r>
      <w:r w:rsidR="00F21BB3">
        <w:rPr>
          <w:rFonts w:asciiTheme="minorHAnsi" w:hAnsiTheme="minorHAnsi" w:cstheme="minorHAnsi"/>
          <w:sz w:val="24"/>
          <w:szCs w:val="24"/>
        </w:rPr>
        <w:t>so I would keep an open mind on adapting my strateg</w:t>
      </w:r>
      <w:r w:rsidR="004E53CA">
        <w:rPr>
          <w:rFonts w:asciiTheme="minorHAnsi" w:hAnsiTheme="minorHAnsi" w:cstheme="minorHAnsi"/>
          <w:sz w:val="24"/>
          <w:szCs w:val="24"/>
        </w:rPr>
        <w:t>y</w:t>
      </w:r>
      <w:r w:rsidR="00F21BB3">
        <w:rPr>
          <w:rFonts w:asciiTheme="minorHAnsi" w:hAnsiTheme="minorHAnsi" w:cstheme="minorHAnsi"/>
          <w:sz w:val="24"/>
          <w:szCs w:val="24"/>
        </w:rPr>
        <w:t xml:space="preserve"> if it was needed.  </w:t>
      </w:r>
      <w:r w:rsidR="00A87A3C">
        <w:rPr>
          <w:rFonts w:asciiTheme="minorHAnsi" w:hAnsiTheme="minorHAnsi" w:cstheme="minorHAnsi"/>
          <w:sz w:val="24"/>
          <w:szCs w:val="24"/>
        </w:rPr>
        <w:t xml:space="preserve">Research shows that negotiating is beneficial </w:t>
      </w:r>
      <w:r w:rsidR="0072377F">
        <w:rPr>
          <w:rFonts w:asciiTheme="minorHAnsi" w:hAnsiTheme="minorHAnsi" w:cstheme="minorHAnsi"/>
          <w:sz w:val="24"/>
          <w:szCs w:val="24"/>
        </w:rPr>
        <w:t>and falls under conflict management</w:t>
      </w:r>
      <w:r w:rsidR="009D0959">
        <w:rPr>
          <w:rFonts w:asciiTheme="minorHAnsi" w:hAnsiTheme="minorHAnsi" w:cstheme="minorHAnsi"/>
          <w:sz w:val="24"/>
          <w:szCs w:val="24"/>
        </w:rPr>
        <w:t xml:space="preserve">, as shown by </w:t>
      </w:r>
      <w:sdt>
        <w:sdtPr>
          <w:rPr>
            <w:rFonts w:asciiTheme="minorHAnsi" w:hAnsiTheme="minorHAnsi" w:cstheme="minorHAnsi"/>
            <w:sz w:val="24"/>
            <w:szCs w:val="24"/>
          </w:rPr>
          <w:id w:val="-536579430"/>
          <w:citation/>
        </w:sdtPr>
        <w:sdtEndPr/>
        <w:sdtContent>
          <w:r w:rsidR="009D0959">
            <w:rPr>
              <w:rFonts w:asciiTheme="minorHAnsi" w:hAnsiTheme="minorHAnsi" w:cstheme="minorHAnsi"/>
              <w:sz w:val="24"/>
              <w:szCs w:val="24"/>
            </w:rPr>
            <w:fldChar w:fldCharType="begin"/>
          </w:r>
          <w:r w:rsidR="009D0959">
            <w:rPr>
              <w:rFonts w:asciiTheme="minorHAnsi" w:hAnsiTheme="minorHAnsi" w:cstheme="minorHAnsi"/>
              <w:sz w:val="24"/>
              <w:szCs w:val="24"/>
            </w:rPr>
            <w:instrText xml:space="preserve"> CITATION Col20 \l 2057 </w:instrText>
          </w:r>
          <w:r w:rsidR="009D0959">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(College of Policing, 2020)</w:t>
          </w:r>
          <w:r w:rsidR="009D0959">
            <w:rPr>
              <w:rFonts w:asciiTheme="minorHAnsi" w:hAnsiTheme="minorHAnsi" w:cstheme="minorHAnsi"/>
              <w:sz w:val="24"/>
              <w:szCs w:val="24"/>
            </w:rPr>
            <w:fldChar w:fldCharType="end"/>
          </w:r>
        </w:sdtContent>
      </w:sdt>
      <w:r w:rsidR="00F925FA">
        <w:rPr>
          <w:rFonts w:asciiTheme="minorHAnsi" w:hAnsiTheme="minorHAnsi" w:cstheme="minorHAnsi"/>
          <w:sz w:val="24"/>
          <w:szCs w:val="24"/>
        </w:rPr>
        <w:t xml:space="preserve">. </w:t>
      </w:r>
      <w:r w:rsidR="00F21BB3">
        <w:rPr>
          <w:rFonts w:asciiTheme="minorHAnsi" w:hAnsiTheme="minorHAnsi" w:cstheme="minorHAnsi"/>
          <w:sz w:val="24"/>
          <w:szCs w:val="24"/>
        </w:rPr>
        <w:t xml:space="preserve">When discovering the research on mental health I believe that </w:t>
      </w:r>
      <w:r>
        <w:rPr>
          <w:rFonts w:asciiTheme="minorHAnsi" w:hAnsiTheme="minorHAnsi" w:cstheme="minorHAnsi"/>
          <w:sz w:val="24"/>
          <w:szCs w:val="24"/>
        </w:rPr>
        <w:t>one of its foundations, is trust. By being patient an</w:t>
      </w:r>
      <w:r w:rsidR="007D4BE3">
        <w:rPr>
          <w:rFonts w:asciiTheme="minorHAnsi" w:hAnsiTheme="minorHAnsi" w:cstheme="minorHAnsi"/>
          <w:sz w:val="24"/>
          <w:szCs w:val="24"/>
        </w:rPr>
        <w:t>d</w:t>
      </w:r>
      <w:r>
        <w:rPr>
          <w:rFonts w:asciiTheme="minorHAnsi" w:hAnsiTheme="minorHAnsi" w:cstheme="minorHAnsi"/>
          <w:sz w:val="24"/>
          <w:szCs w:val="24"/>
        </w:rPr>
        <w:t xml:space="preserve"> displaying genuine concern, I may be able to bridge that gap. </w:t>
      </w:r>
    </w:p>
    <w:p w14:paraId="67B5004A" w14:textId="1E6A0349" w:rsidR="007D4BE3" w:rsidRDefault="007D4BE3" w:rsidP="00882C53">
      <w:pPr>
        <w:overflowPunct/>
        <w:autoSpaceDE/>
        <w:autoSpaceDN/>
        <w:adjustRightInd/>
        <w:textAlignment w:val="auto"/>
        <w:rPr>
          <w:rFonts w:asciiTheme="minorHAnsi" w:hAnsiTheme="minorHAnsi" w:cstheme="minorHAnsi"/>
          <w:sz w:val="24"/>
          <w:szCs w:val="24"/>
        </w:rPr>
      </w:pPr>
    </w:p>
    <w:p w14:paraId="6C094603" w14:textId="0C253C52" w:rsidR="001D0CF9" w:rsidRDefault="007D4BE3" w:rsidP="00C51CE9">
      <w:pPr>
        <w:pStyle w:val="legrhs"/>
        <w:shd w:val="clear" w:color="auto" w:fill="FFFFFF"/>
        <w:spacing w:before="0" w:beforeAutospacing="0" w:after="120" w:afterAutospacing="0"/>
        <w:jc w:val="both"/>
        <w:rPr>
          <w:rFonts w:asciiTheme="minorHAnsi" w:hAnsiTheme="minorHAnsi" w:cstheme="minorHAnsi"/>
        </w:rPr>
      </w:pPr>
      <w:r w:rsidRPr="00C51CE9">
        <w:rPr>
          <w:rFonts w:asciiTheme="minorHAnsi" w:hAnsiTheme="minorHAnsi" w:cstheme="minorHAnsi"/>
        </w:rPr>
        <w:t>Despite my efforts</w:t>
      </w:r>
      <w:r w:rsidR="004E53CA" w:rsidRPr="00C51CE9">
        <w:rPr>
          <w:rFonts w:asciiTheme="minorHAnsi" w:hAnsiTheme="minorHAnsi" w:cstheme="minorHAnsi"/>
        </w:rPr>
        <w:t xml:space="preserve"> in</w:t>
      </w:r>
      <w:r w:rsidRPr="00C51CE9">
        <w:rPr>
          <w:rFonts w:asciiTheme="minorHAnsi" w:hAnsiTheme="minorHAnsi" w:cstheme="minorHAnsi"/>
        </w:rPr>
        <w:t xml:space="preserve"> executing this strategy and taking a careful approach, the female of which I was attending to</w:t>
      </w:r>
      <w:r w:rsidR="004E53CA" w:rsidRPr="00C51CE9">
        <w:rPr>
          <w:rFonts w:asciiTheme="minorHAnsi" w:hAnsiTheme="minorHAnsi" w:cstheme="minorHAnsi"/>
        </w:rPr>
        <w:t xml:space="preserve"> at the time,</w:t>
      </w:r>
      <w:r w:rsidRPr="00C51CE9">
        <w:rPr>
          <w:rFonts w:asciiTheme="minorHAnsi" w:hAnsiTheme="minorHAnsi" w:cstheme="minorHAnsi"/>
        </w:rPr>
        <w:t xml:space="preserve"> went on to display acts of </w:t>
      </w:r>
      <w:r w:rsidR="004E53CA" w:rsidRPr="00C51CE9">
        <w:rPr>
          <w:rFonts w:asciiTheme="minorHAnsi" w:hAnsiTheme="minorHAnsi" w:cstheme="minorHAnsi"/>
        </w:rPr>
        <w:t>harm against herself</w:t>
      </w:r>
      <w:r w:rsidR="0063024F" w:rsidRPr="00C51CE9">
        <w:rPr>
          <w:rFonts w:asciiTheme="minorHAnsi" w:hAnsiTheme="minorHAnsi" w:cstheme="minorHAnsi"/>
        </w:rPr>
        <w:t>. These actions included aggressively banging the back of her head against a wall.</w:t>
      </w:r>
      <w:r w:rsidRPr="00C51CE9">
        <w:rPr>
          <w:rFonts w:asciiTheme="minorHAnsi" w:hAnsiTheme="minorHAnsi" w:cstheme="minorHAnsi"/>
        </w:rPr>
        <w:t xml:space="preserve"> </w:t>
      </w:r>
      <w:r w:rsidR="004E53CA" w:rsidRPr="00C51CE9">
        <w:rPr>
          <w:rFonts w:asciiTheme="minorHAnsi" w:hAnsiTheme="minorHAnsi" w:cstheme="minorHAnsi"/>
        </w:rPr>
        <w:t xml:space="preserve">To prevent the female from further injuring herself I then executed </w:t>
      </w:r>
      <w:r w:rsidR="0063024F" w:rsidRPr="00C51CE9">
        <w:rPr>
          <w:rFonts w:asciiTheme="minorHAnsi" w:hAnsiTheme="minorHAnsi" w:cstheme="minorHAnsi"/>
        </w:rPr>
        <w:t xml:space="preserve">my use of force power </w:t>
      </w:r>
      <w:r w:rsidR="003F5B14" w:rsidRPr="00C51CE9">
        <w:rPr>
          <w:rFonts w:asciiTheme="minorHAnsi" w:hAnsiTheme="minorHAnsi" w:cstheme="minorHAnsi"/>
        </w:rPr>
        <w:t>under section 117</w:t>
      </w:r>
      <w:r w:rsidR="00B32C71">
        <w:rPr>
          <w:rFonts w:asciiTheme="minorHAnsi" w:hAnsiTheme="minorHAnsi" w:cstheme="minorHAnsi"/>
        </w:rPr>
        <w:t xml:space="preserve"> PACE</w:t>
      </w:r>
      <w:r w:rsidR="003F5B14" w:rsidRPr="00C51CE9">
        <w:rPr>
          <w:rFonts w:asciiTheme="minorHAnsi" w:hAnsiTheme="minorHAnsi" w:cstheme="minorHAnsi"/>
        </w:rPr>
        <w:t xml:space="preserve"> 1984</w:t>
      </w:r>
      <w:r w:rsidR="0063024F" w:rsidRPr="00C51CE9">
        <w:rPr>
          <w:rFonts w:asciiTheme="minorHAnsi" w:hAnsiTheme="minorHAnsi" w:cstheme="minorHAnsi"/>
        </w:rPr>
        <w:t xml:space="preserve">. I did this because at the time I </w:t>
      </w:r>
      <w:r w:rsidR="003F5B14" w:rsidRPr="00C51CE9">
        <w:rPr>
          <w:rFonts w:asciiTheme="minorHAnsi" w:hAnsiTheme="minorHAnsi" w:cstheme="minorHAnsi"/>
        </w:rPr>
        <w:t xml:space="preserve">genuinely </w:t>
      </w:r>
      <w:r w:rsidR="0063024F" w:rsidRPr="00C51CE9">
        <w:rPr>
          <w:rFonts w:asciiTheme="minorHAnsi" w:hAnsiTheme="minorHAnsi" w:cstheme="minorHAnsi"/>
        </w:rPr>
        <w:t xml:space="preserve">believed her actions </w:t>
      </w:r>
      <w:r w:rsidR="00C51CE9" w:rsidRPr="00C51CE9">
        <w:rPr>
          <w:rFonts w:asciiTheme="minorHAnsi" w:hAnsiTheme="minorHAnsi" w:cstheme="minorHAnsi"/>
        </w:rPr>
        <w:t>would result in</w:t>
      </w:r>
      <w:r w:rsidR="0063024F" w:rsidRPr="00C51CE9">
        <w:rPr>
          <w:rFonts w:asciiTheme="minorHAnsi" w:hAnsiTheme="minorHAnsi" w:cstheme="minorHAnsi"/>
        </w:rPr>
        <w:t xml:space="preserve"> imminent danger</w:t>
      </w:r>
      <w:r w:rsidR="00C51CE9" w:rsidRPr="00C51CE9">
        <w:rPr>
          <w:rFonts w:asciiTheme="minorHAnsi" w:hAnsiTheme="minorHAnsi" w:cstheme="minorHAnsi"/>
        </w:rPr>
        <w:t xml:space="preserve">, due to the damage </w:t>
      </w:r>
      <w:r w:rsidR="0063024F" w:rsidRPr="00C51CE9">
        <w:rPr>
          <w:rFonts w:asciiTheme="minorHAnsi" w:hAnsiTheme="minorHAnsi" w:cstheme="minorHAnsi"/>
        </w:rPr>
        <w:t>that w</w:t>
      </w:r>
      <w:r w:rsidR="003F5B14" w:rsidRPr="00C51CE9">
        <w:rPr>
          <w:rFonts w:asciiTheme="minorHAnsi" w:hAnsiTheme="minorHAnsi" w:cstheme="minorHAnsi"/>
        </w:rPr>
        <w:t>as</w:t>
      </w:r>
      <w:r w:rsidR="0063024F" w:rsidRPr="00C51CE9">
        <w:rPr>
          <w:rFonts w:asciiTheme="minorHAnsi" w:hAnsiTheme="minorHAnsi" w:cstheme="minorHAnsi"/>
        </w:rPr>
        <w:t xml:space="preserve"> be</w:t>
      </w:r>
      <w:r w:rsidR="003F5B14" w:rsidRPr="00C51CE9">
        <w:rPr>
          <w:rFonts w:asciiTheme="minorHAnsi" w:hAnsiTheme="minorHAnsi" w:cstheme="minorHAnsi"/>
        </w:rPr>
        <w:t>ing</w:t>
      </w:r>
      <w:r w:rsidR="0063024F" w:rsidRPr="00C51CE9">
        <w:rPr>
          <w:rFonts w:asciiTheme="minorHAnsi" w:hAnsiTheme="minorHAnsi" w:cstheme="minorHAnsi"/>
        </w:rPr>
        <w:t xml:space="preserve"> inflicted onto herself.</w:t>
      </w:r>
      <w:r w:rsidR="003F5B14" w:rsidRPr="00C51CE9">
        <w:rPr>
          <w:rFonts w:asciiTheme="minorHAnsi" w:hAnsiTheme="minorHAnsi" w:cstheme="minorHAnsi"/>
        </w:rPr>
        <w:t xml:space="preserve"> </w:t>
      </w:r>
    </w:p>
    <w:p w14:paraId="7173C9C1" w14:textId="383930F8" w:rsidR="00C55FD8" w:rsidRPr="00C51CE9" w:rsidRDefault="003F5B14" w:rsidP="00C51CE9">
      <w:pPr>
        <w:pStyle w:val="legrhs"/>
        <w:shd w:val="clear" w:color="auto" w:fill="FFFFFF"/>
        <w:spacing w:before="0" w:beforeAutospacing="0" w:after="120" w:afterAutospacing="0"/>
        <w:jc w:val="both"/>
        <w:rPr>
          <w:rFonts w:asciiTheme="minorHAnsi" w:hAnsiTheme="minorHAnsi" w:cstheme="minorHAnsi"/>
          <w:color w:val="000000"/>
        </w:rPr>
      </w:pPr>
      <w:r w:rsidRPr="00C51CE9">
        <w:rPr>
          <w:rFonts w:asciiTheme="minorHAnsi" w:hAnsiTheme="minorHAnsi" w:cstheme="minorHAnsi"/>
        </w:rPr>
        <w:t xml:space="preserve">Research defines this use of force legislation as, </w:t>
      </w:r>
      <w:r w:rsidRPr="00F5193C">
        <w:rPr>
          <w:rFonts w:asciiTheme="minorHAnsi" w:hAnsiTheme="minorHAnsi" w:cstheme="minorHAnsi"/>
          <w:b/>
          <w:bCs/>
          <w:i/>
          <w:iCs/>
        </w:rPr>
        <w:t>“</w:t>
      </w:r>
      <w:r w:rsidR="00C51CE9" w:rsidRPr="008F189D">
        <w:rPr>
          <w:rFonts w:asciiTheme="minorHAnsi" w:hAnsiTheme="minorHAnsi" w:cstheme="minorHAnsi"/>
          <w:b/>
          <w:bCs/>
          <w:color w:val="000000"/>
        </w:rPr>
        <w:t xml:space="preserve">Where any provision of this Act— </w:t>
      </w:r>
      <w:r w:rsidR="00C51CE9" w:rsidRPr="008F189D">
        <w:rPr>
          <w:rStyle w:val="legds"/>
          <w:rFonts w:asciiTheme="minorHAnsi" w:hAnsiTheme="minorHAnsi" w:cstheme="minorHAnsi"/>
          <w:b/>
          <w:bCs/>
          <w:color w:val="000000"/>
        </w:rPr>
        <w:t xml:space="preserve">(a)confers a power on a constable and (b) does not provide that the power may only be exercised with the consent of some person, other than a police officer, </w:t>
      </w:r>
      <w:r w:rsidR="00C51CE9" w:rsidRPr="008F189D">
        <w:rPr>
          <w:rFonts w:asciiTheme="minorHAnsi" w:hAnsiTheme="minorHAnsi" w:cstheme="minorHAnsi"/>
          <w:b/>
          <w:bCs/>
          <w:color w:val="000000"/>
        </w:rPr>
        <w:t>the officer may use reasonable force, if necessary, in the exercise of the power</w:t>
      </w:r>
      <w:r w:rsidR="00C51CE9" w:rsidRPr="00F5193C">
        <w:rPr>
          <w:rFonts w:asciiTheme="minorHAnsi" w:hAnsiTheme="minorHAnsi" w:cstheme="minorHAnsi"/>
          <w:b/>
          <w:bCs/>
          <w:i/>
          <w:iCs/>
          <w:color w:val="000000"/>
        </w:rPr>
        <w:t>”</w:t>
      </w:r>
      <w:r w:rsidR="00C51CE9">
        <w:rPr>
          <w:rFonts w:asciiTheme="minorHAnsi" w:hAnsiTheme="minorHAnsi" w:cstheme="minorHAnsi"/>
          <w:color w:val="000000"/>
        </w:rPr>
        <w:t xml:space="preserve"> </w:t>
      </w:r>
      <w:sdt>
        <w:sdtPr>
          <w:rPr>
            <w:rFonts w:asciiTheme="minorHAnsi" w:hAnsiTheme="minorHAnsi" w:cstheme="minorHAnsi"/>
            <w:color w:val="000000"/>
          </w:rPr>
          <w:id w:val="62151837"/>
          <w:citation/>
        </w:sdtPr>
        <w:sdtEndPr/>
        <w:sdtContent>
          <w:r w:rsidR="00C51CE9">
            <w:rPr>
              <w:rFonts w:asciiTheme="minorHAnsi" w:hAnsiTheme="minorHAnsi" w:cstheme="minorHAnsi"/>
              <w:color w:val="000000"/>
            </w:rPr>
            <w:fldChar w:fldCharType="begin"/>
          </w:r>
          <w:r w:rsidR="00520F03">
            <w:rPr>
              <w:rFonts w:asciiTheme="minorHAnsi" w:hAnsiTheme="minorHAnsi" w:cstheme="minorHAnsi"/>
              <w:color w:val="000000"/>
            </w:rPr>
            <w:instrText xml:space="preserve">CITATION Exp841 \l 2057 </w:instrText>
          </w:r>
          <w:r w:rsidR="00C51CE9">
            <w:rPr>
              <w:rFonts w:asciiTheme="minorHAnsi" w:hAnsiTheme="minorHAnsi" w:cstheme="minorHAnsi"/>
              <w:color w:val="000000"/>
            </w:rPr>
            <w:fldChar w:fldCharType="separate"/>
          </w:r>
          <w:r w:rsidR="00D9678A" w:rsidRPr="00D9678A">
            <w:rPr>
              <w:rFonts w:asciiTheme="minorHAnsi" w:hAnsiTheme="minorHAnsi" w:cstheme="minorHAnsi"/>
              <w:noProof/>
              <w:color w:val="000000"/>
            </w:rPr>
            <w:t>(Police and Criminal Evidence Act, 1984)</w:t>
          </w:r>
          <w:r w:rsidR="00C51CE9">
            <w:rPr>
              <w:rFonts w:asciiTheme="minorHAnsi" w:hAnsiTheme="minorHAnsi" w:cstheme="minorHAnsi"/>
              <w:color w:val="000000"/>
            </w:rPr>
            <w:fldChar w:fldCharType="end"/>
          </w:r>
        </w:sdtContent>
      </w:sdt>
    </w:p>
    <w:p w14:paraId="3981188C" w14:textId="77777777" w:rsidR="00C55FD8" w:rsidRDefault="00C55FD8" w:rsidP="00882C53">
      <w:pPr>
        <w:overflowPunct/>
        <w:autoSpaceDE/>
        <w:autoSpaceDN/>
        <w:adjustRightInd/>
        <w:textAlignment w:val="auto"/>
        <w:rPr>
          <w:rFonts w:asciiTheme="minorHAnsi" w:hAnsiTheme="minorHAnsi" w:cstheme="minorHAnsi"/>
          <w:sz w:val="24"/>
          <w:szCs w:val="24"/>
        </w:rPr>
      </w:pPr>
    </w:p>
    <w:p w14:paraId="1B1ADA61" w14:textId="5375D647" w:rsidR="000E4FF5" w:rsidRDefault="004A4904"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At t</w:t>
      </w:r>
      <w:r w:rsidR="0059489B">
        <w:rPr>
          <w:rFonts w:asciiTheme="minorHAnsi" w:hAnsiTheme="minorHAnsi" w:cstheme="minorHAnsi"/>
          <w:sz w:val="24"/>
          <w:szCs w:val="24"/>
        </w:rPr>
        <w:t>he time</w:t>
      </w:r>
      <w:r>
        <w:rPr>
          <w:rFonts w:asciiTheme="minorHAnsi" w:hAnsiTheme="minorHAnsi" w:cstheme="minorHAnsi"/>
          <w:sz w:val="24"/>
          <w:szCs w:val="24"/>
        </w:rPr>
        <w:t xml:space="preserve"> I had used both verbal and physical interaction </w:t>
      </w:r>
      <w:r w:rsidR="00471268">
        <w:rPr>
          <w:rFonts w:asciiTheme="minorHAnsi" w:hAnsiTheme="minorHAnsi" w:cstheme="minorHAnsi"/>
          <w:sz w:val="24"/>
          <w:szCs w:val="24"/>
        </w:rPr>
        <w:t>to</w:t>
      </w:r>
      <w:r>
        <w:rPr>
          <w:rFonts w:asciiTheme="minorHAnsi" w:hAnsiTheme="minorHAnsi" w:cstheme="minorHAnsi"/>
          <w:sz w:val="24"/>
          <w:szCs w:val="24"/>
        </w:rPr>
        <w:t xml:space="preserve"> assist me with resolving or at least easing the situation I was currently dealing with. This was due to the unfolding circumstances and needing to apply conflict management skills as a direct outcome </w:t>
      </w:r>
      <w:r w:rsidR="00471268">
        <w:rPr>
          <w:rFonts w:asciiTheme="minorHAnsi" w:hAnsiTheme="minorHAnsi" w:cstheme="minorHAnsi"/>
          <w:sz w:val="24"/>
          <w:szCs w:val="24"/>
        </w:rPr>
        <w:t>to</w:t>
      </w:r>
      <w:r>
        <w:rPr>
          <w:rFonts w:asciiTheme="minorHAnsi" w:hAnsiTheme="minorHAnsi" w:cstheme="minorHAnsi"/>
          <w:sz w:val="24"/>
          <w:szCs w:val="24"/>
        </w:rPr>
        <w:t xml:space="preserve"> address the situation. </w:t>
      </w:r>
    </w:p>
    <w:p w14:paraId="4018F2DC" w14:textId="77777777" w:rsidR="000E4FF5" w:rsidRDefault="000E4FF5" w:rsidP="0086417F">
      <w:pPr>
        <w:overflowPunct/>
        <w:autoSpaceDE/>
        <w:autoSpaceDN/>
        <w:adjustRightInd/>
        <w:textAlignment w:val="auto"/>
        <w:rPr>
          <w:rFonts w:asciiTheme="minorHAnsi" w:hAnsiTheme="minorHAnsi" w:cstheme="minorHAnsi"/>
          <w:sz w:val="24"/>
          <w:szCs w:val="24"/>
        </w:rPr>
      </w:pPr>
    </w:p>
    <w:p w14:paraId="579FEFC8" w14:textId="028A21DA" w:rsidR="007539D1" w:rsidRDefault="0086417F"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My actions can be supported through r</w:t>
      </w:r>
      <w:r w:rsidR="000F4530">
        <w:rPr>
          <w:rFonts w:asciiTheme="minorHAnsi" w:hAnsiTheme="minorHAnsi" w:cstheme="minorHAnsi"/>
          <w:sz w:val="24"/>
          <w:szCs w:val="24"/>
        </w:rPr>
        <w:t xml:space="preserve">esearch </w:t>
      </w:r>
      <w:r>
        <w:rPr>
          <w:rFonts w:asciiTheme="minorHAnsi" w:hAnsiTheme="minorHAnsi" w:cstheme="minorHAnsi"/>
          <w:sz w:val="24"/>
          <w:szCs w:val="24"/>
        </w:rPr>
        <w:t xml:space="preserve">that </w:t>
      </w:r>
      <w:r w:rsidRPr="0086417F">
        <w:rPr>
          <w:rFonts w:asciiTheme="minorHAnsi" w:hAnsiTheme="minorHAnsi" w:cstheme="minorHAnsi"/>
          <w:sz w:val="24"/>
          <w:szCs w:val="24"/>
        </w:rPr>
        <w:t xml:space="preserve">suggests that the main goal of police intervention in conflict situations is to keep disputes from getting worse and leading to physical, </w:t>
      </w:r>
      <w:r w:rsidR="00E875DF" w:rsidRPr="0086417F">
        <w:rPr>
          <w:rFonts w:asciiTheme="minorHAnsi" w:hAnsiTheme="minorHAnsi" w:cstheme="minorHAnsi"/>
          <w:sz w:val="24"/>
          <w:szCs w:val="24"/>
        </w:rPr>
        <w:t>financial,</w:t>
      </w:r>
      <w:r w:rsidRPr="0086417F">
        <w:rPr>
          <w:rFonts w:asciiTheme="minorHAnsi" w:hAnsiTheme="minorHAnsi" w:cstheme="minorHAnsi"/>
          <w:sz w:val="24"/>
          <w:szCs w:val="24"/>
        </w:rPr>
        <w:t xml:space="preserve"> </w:t>
      </w:r>
      <w:r>
        <w:rPr>
          <w:rFonts w:asciiTheme="minorHAnsi" w:hAnsiTheme="minorHAnsi" w:cstheme="minorHAnsi"/>
          <w:sz w:val="24"/>
          <w:szCs w:val="24"/>
        </w:rPr>
        <w:t>or</w:t>
      </w:r>
      <w:r w:rsidRPr="0086417F">
        <w:rPr>
          <w:rFonts w:asciiTheme="minorHAnsi" w:hAnsiTheme="minorHAnsi" w:cstheme="minorHAnsi"/>
          <w:sz w:val="24"/>
          <w:szCs w:val="24"/>
        </w:rPr>
        <w:t xml:space="preserve"> emotional harm</w:t>
      </w:r>
      <w:r w:rsidR="00956B29">
        <w:rPr>
          <w:rFonts w:asciiTheme="minorHAnsi" w:hAnsiTheme="minorHAnsi" w:cstheme="minorHAnsi"/>
          <w:sz w:val="24"/>
          <w:szCs w:val="24"/>
        </w:rPr>
        <w:t xml:space="preserve">. As well as conflict most commonly stemming from political, </w:t>
      </w:r>
      <w:r w:rsidR="00E875DF">
        <w:rPr>
          <w:rFonts w:asciiTheme="minorHAnsi" w:hAnsiTheme="minorHAnsi" w:cstheme="minorHAnsi"/>
          <w:sz w:val="24"/>
          <w:szCs w:val="24"/>
        </w:rPr>
        <w:t>ethnic,</w:t>
      </w:r>
      <w:r w:rsidR="00956B29">
        <w:rPr>
          <w:rFonts w:asciiTheme="minorHAnsi" w:hAnsiTheme="minorHAnsi" w:cstheme="minorHAnsi"/>
          <w:sz w:val="24"/>
          <w:szCs w:val="24"/>
        </w:rPr>
        <w:t xml:space="preserve"> or religious differences </w:t>
      </w:r>
      <w:sdt>
        <w:sdtPr>
          <w:rPr>
            <w:rFonts w:asciiTheme="minorHAnsi" w:hAnsiTheme="minorHAnsi" w:cstheme="minorHAnsi"/>
            <w:sz w:val="24"/>
            <w:szCs w:val="24"/>
          </w:rPr>
          <w:id w:val="2127433996"/>
          <w:citation/>
        </w:sdtPr>
        <w:sdtEndPr/>
        <w:sdtContent>
          <w:r w:rsidR="000E4FF5">
            <w:rPr>
              <w:rFonts w:asciiTheme="minorHAnsi" w:hAnsiTheme="minorHAnsi" w:cstheme="minorHAnsi"/>
              <w:sz w:val="24"/>
              <w:szCs w:val="24"/>
            </w:rPr>
            <w:fldChar w:fldCharType="begin"/>
          </w:r>
          <w:r w:rsidR="000E4FF5">
            <w:rPr>
              <w:rFonts w:asciiTheme="minorHAnsi" w:hAnsiTheme="minorHAnsi" w:cstheme="minorHAnsi"/>
              <w:sz w:val="24"/>
              <w:szCs w:val="24"/>
            </w:rPr>
            <w:instrText xml:space="preserve"> CITATION Aga18 \l 2057 </w:instrText>
          </w:r>
          <w:r w:rsidR="000E4FF5">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(Agastra, 2018)</w:t>
          </w:r>
          <w:r w:rsidR="000E4FF5">
            <w:rPr>
              <w:rFonts w:asciiTheme="minorHAnsi" w:hAnsiTheme="minorHAnsi" w:cstheme="minorHAnsi"/>
              <w:sz w:val="24"/>
              <w:szCs w:val="24"/>
            </w:rPr>
            <w:fldChar w:fldCharType="end"/>
          </w:r>
        </w:sdtContent>
      </w:sdt>
      <w:r w:rsidR="000E4FF5">
        <w:rPr>
          <w:rFonts w:asciiTheme="minorHAnsi" w:hAnsiTheme="minorHAnsi" w:cstheme="minorHAnsi"/>
          <w:sz w:val="24"/>
          <w:szCs w:val="24"/>
        </w:rPr>
        <w:t xml:space="preserve">. </w:t>
      </w:r>
    </w:p>
    <w:p w14:paraId="2CE12287" w14:textId="53F6539B" w:rsidR="00347B15" w:rsidRDefault="00347B15" w:rsidP="0086417F">
      <w:pPr>
        <w:overflowPunct/>
        <w:autoSpaceDE/>
        <w:autoSpaceDN/>
        <w:adjustRightInd/>
        <w:textAlignment w:val="auto"/>
        <w:rPr>
          <w:rFonts w:asciiTheme="minorHAnsi" w:hAnsiTheme="minorHAnsi" w:cstheme="minorHAnsi"/>
          <w:sz w:val="24"/>
          <w:szCs w:val="24"/>
        </w:rPr>
      </w:pPr>
    </w:p>
    <w:p w14:paraId="2BF254D9" w14:textId="5B2E3894" w:rsidR="00347B15" w:rsidRDefault="00347B15"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Further justifying </w:t>
      </w:r>
      <w:r w:rsidR="00372596">
        <w:rPr>
          <w:rFonts w:asciiTheme="minorHAnsi" w:hAnsiTheme="minorHAnsi" w:cstheme="minorHAnsi"/>
          <w:sz w:val="24"/>
          <w:szCs w:val="24"/>
        </w:rPr>
        <w:t>my actions</w:t>
      </w:r>
      <w:r w:rsidR="00207582">
        <w:rPr>
          <w:rFonts w:ascii="Roboto" w:hAnsi="Roboto"/>
          <w:color w:val="283041"/>
          <w:sz w:val="21"/>
          <w:szCs w:val="21"/>
          <w:shd w:val="clear" w:color="auto" w:fill="FFFFFF"/>
        </w:rPr>
        <w:t xml:space="preserve">, </w:t>
      </w:r>
      <w:r w:rsidR="00E572E1">
        <w:rPr>
          <w:rFonts w:ascii="Roboto" w:hAnsi="Roboto"/>
          <w:color w:val="283041"/>
          <w:sz w:val="21"/>
          <w:szCs w:val="21"/>
          <w:shd w:val="clear" w:color="auto" w:fill="FFFFFF"/>
        </w:rPr>
        <w:t xml:space="preserve">when I </w:t>
      </w:r>
      <w:r w:rsidR="00BF31DC">
        <w:rPr>
          <w:rFonts w:ascii="Roboto" w:hAnsi="Roboto"/>
          <w:color w:val="283041"/>
          <w:sz w:val="21"/>
          <w:szCs w:val="21"/>
          <w:shd w:val="clear" w:color="auto" w:fill="FFFFFF"/>
        </w:rPr>
        <w:t>realised</w:t>
      </w:r>
      <w:r w:rsidR="00E572E1">
        <w:rPr>
          <w:rFonts w:ascii="Roboto" w:hAnsi="Roboto"/>
          <w:color w:val="283041"/>
          <w:sz w:val="21"/>
          <w:szCs w:val="21"/>
          <w:shd w:val="clear" w:color="auto" w:fill="FFFFFF"/>
        </w:rPr>
        <w:t xml:space="preserve"> that the </w:t>
      </w:r>
      <w:r w:rsidR="00BF31DC">
        <w:rPr>
          <w:rFonts w:ascii="Roboto" w:hAnsi="Roboto"/>
          <w:color w:val="283041"/>
          <w:sz w:val="21"/>
          <w:szCs w:val="21"/>
          <w:shd w:val="clear" w:color="auto" w:fill="FFFFFF"/>
        </w:rPr>
        <w:t>situation</w:t>
      </w:r>
      <w:r w:rsidR="00E572E1">
        <w:rPr>
          <w:rFonts w:ascii="Roboto" w:hAnsi="Roboto"/>
          <w:color w:val="283041"/>
          <w:sz w:val="21"/>
          <w:szCs w:val="21"/>
          <w:shd w:val="clear" w:color="auto" w:fill="FFFFFF"/>
        </w:rPr>
        <w:t xml:space="preserve"> had </w:t>
      </w:r>
      <w:r w:rsidR="00BF31DC">
        <w:rPr>
          <w:rFonts w:ascii="Roboto" w:hAnsi="Roboto"/>
          <w:color w:val="283041"/>
          <w:sz w:val="21"/>
          <w:szCs w:val="21"/>
          <w:shd w:val="clear" w:color="auto" w:fill="FFFFFF"/>
        </w:rPr>
        <w:t>become</w:t>
      </w:r>
      <w:r w:rsidR="00E572E1">
        <w:rPr>
          <w:rFonts w:ascii="Roboto" w:hAnsi="Roboto"/>
          <w:color w:val="283041"/>
          <w:sz w:val="21"/>
          <w:szCs w:val="21"/>
          <w:shd w:val="clear" w:color="auto" w:fill="FFFFFF"/>
        </w:rPr>
        <w:t xml:space="preserve"> potential</w:t>
      </w:r>
      <w:r w:rsidR="00BF31DC">
        <w:rPr>
          <w:rFonts w:ascii="Roboto" w:hAnsi="Roboto"/>
          <w:color w:val="283041"/>
          <w:sz w:val="21"/>
          <w:szCs w:val="21"/>
          <w:shd w:val="clear" w:color="auto" w:fill="FFFFFF"/>
        </w:rPr>
        <w:t xml:space="preserve">ly </w:t>
      </w:r>
      <w:r w:rsidR="00EB2E74">
        <w:rPr>
          <w:rFonts w:ascii="Roboto" w:hAnsi="Roboto"/>
          <w:color w:val="283041"/>
          <w:sz w:val="21"/>
          <w:szCs w:val="21"/>
          <w:shd w:val="clear" w:color="auto" w:fill="FFFFFF"/>
        </w:rPr>
        <w:t>dangerous,</w:t>
      </w:r>
      <w:r w:rsidR="00BF31DC">
        <w:rPr>
          <w:rFonts w:ascii="Roboto" w:hAnsi="Roboto"/>
          <w:color w:val="283041"/>
          <w:sz w:val="21"/>
          <w:szCs w:val="21"/>
          <w:shd w:val="clear" w:color="auto" w:fill="FFFFFF"/>
        </w:rPr>
        <w:t xml:space="preserve"> I began to </w:t>
      </w:r>
      <w:r w:rsidR="003C59E1">
        <w:rPr>
          <w:rFonts w:ascii="Roboto" w:hAnsi="Roboto"/>
          <w:color w:val="283041"/>
          <w:sz w:val="21"/>
          <w:szCs w:val="21"/>
          <w:shd w:val="clear" w:color="auto" w:fill="FFFFFF"/>
        </w:rPr>
        <w:t xml:space="preserve">deescalate </w:t>
      </w:r>
      <w:r w:rsidR="00856529">
        <w:rPr>
          <w:rFonts w:ascii="Roboto" w:hAnsi="Roboto"/>
          <w:color w:val="283041"/>
          <w:sz w:val="21"/>
          <w:szCs w:val="21"/>
          <w:shd w:val="clear" w:color="auto" w:fill="FFFFFF"/>
        </w:rPr>
        <w:t>it</w:t>
      </w:r>
      <w:r w:rsidR="00453DB2">
        <w:rPr>
          <w:rFonts w:ascii="Roboto" w:hAnsi="Roboto"/>
          <w:color w:val="283041"/>
          <w:sz w:val="21"/>
          <w:szCs w:val="21"/>
          <w:shd w:val="clear" w:color="auto" w:fill="FFFFFF"/>
        </w:rPr>
        <w:t xml:space="preserve"> by adopting </w:t>
      </w:r>
      <w:proofErr w:type="spellStart"/>
      <w:r w:rsidR="00372596">
        <w:rPr>
          <w:rFonts w:asciiTheme="minorHAnsi" w:hAnsiTheme="minorHAnsi" w:cstheme="minorHAnsi"/>
          <w:sz w:val="24"/>
          <w:szCs w:val="24"/>
        </w:rPr>
        <w:t>Betari’s</w:t>
      </w:r>
      <w:proofErr w:type="spellEnd"/>
      <w:r w:rsidR="00372596">
        <w:rPr>
          <w:rFonts w:asciiTheme="minorHAnsi" w:hAnsiTheme="minorHAnsi" w:cstheme="minorHAnsi"/>
          <w:sz w:val="24"/>
          <w:szCs w:val="24"/>
        </w:rPr>
        <w:t xml:space="preserve"> Box model. </w:t>
      </w:r>
      <w:r w:rsidR="00DB39F7">
        <w:rPr>
          <w:rFonts w:asciiTheme="minorHAnsi" w:hAnsiTheme="minorHAnsi" w:cstheme="minorHAnsi"/>
          <w:sz w:val="24"/>
          <w:szCs w:val="24"/>
        </w:rPr>
        <w:t>According to research this</w:t>
      </w:r>
      <w:r w:rsidR="00372596">
        <w:rPr>
          <w:rFonts w:asciiTheme="minorHAnsi" w:hAnsiTheme="minorHAnsi" w:cstheme="minorHAnsi"/>
          <w:sz w:val="24"/>
          <w:szCs w:val="24"/>
        </w:rPr>
        <w:t xml:space="preserve"> model </w:t>
      </w:r>
      <w:r w:rsidR="00372596" w:rsidRPr="00372596">
        <w:rPr>
          <w:rFonts w:asciiTheme="minorHAnsi" w:hAnsiTheme="minorHAnsi" w:cstheme="minorHAnsi"/>
          <w:sz w:val="24"/>
          <w:szCs w:val="24"/>
        </w:rPr>
        <w:t>explains how people's attitudes and behaviours react to one another, leading to a vicious or virtuous circle of communicatio</w:t>
      </w:r>
      <w:r w:rsidR="00372596">
        <w:rPr>
          <w:rFonts w:asciiTheme="minorHAnsi" w:hAnsiTheme="minorHAnsi" w:cstheme="minorHAnsi"/>
          <w:sz w:val="24"/>
          <w:szCs w:val="24"/>
        </w:rPr>
        <w:t xml:space="preserve">n </w:t>
      </w:r>
      <w:sdt>
        <w:sdtPr>
          <w:rPr>
            <w:rFonts w:asciiTheme="minorHAnsi" w:hAnsiTheme="minorHAnsi" w:cstheme="minorHAnsi"/>
            <w:sz w:val="24"/>
            <w:szCs w:val="24"/>
          </w:rPr>
          <w:id w:val="395632053"/>
          <w:citation/>
        </w:sdtPr>
        <w:sdtEndPr/>
        <w:sdtContent>
          <w:r w:rsidR="00372596">
            <w:rPr>
              <w:rFonts w:asciiTheme="minorHAnsi" w:hAnsiTheme="minorHAnsi" w:cstheme="minorHAnsi"/>
              <w:sz w:val="24"/>
              <w:szCs w:val="24"/>
            </w:rPr>
            <w:fldChar w:fldCharType="begin"/>
          </w:r>
          <w:r w:rsidR="00372596">
            <w:rPr>
              <w:rFonts w:asciiTheme="minorHAnsi" w:hAnsiTheme="minorHAnsi" w:cstheme="minorHAnsi"/>
              <w:sz w:val="24"/>
              <w:szCs w:val="24"/>
            </w:rPr>
            <w:instrText xml:space="preserve"> CITATION Col20 \l 2057 </w:instrText>
          </w:r>
          <w:r w:rsidR="00372596">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(College of Policing, 2020)</w:t>
          </w:r>
          <w:r w:rsidR="00372596">
            <w:rPr>
              <w:rFonts w:asciiTheme="minorHAnsi" w:hAnsiTheme="minorHAnsi" w:cstheme="minorHAnsi"/>
              <w:sz w:val="24"/>
              <w:szCs w:val="24"/>
            </w:rPr>
            <w:fldChar w:fldCharType="end"/>
          </w:r>
        </w:sdtContent>
      </w:sdt>
      <w:r w:rsidR="00DB39F7">
        <w:rPr>
          <w:rFonts w:asciiTheme="minorHAnsi" w:hAnsiTheme="minorHAnsi" w:cstheme="minorHAnsi"/>
          <w:sz w:val="24"/>
          <w:szCs w:val="24"/>
        </w:rPr>
        <w:t xml:space="preserve">. </w:t>
      </w:r>
      <w:r w:rsidR="00347F25">
        <w:rPr>
          <w:rFonts w:asciiTheme="minorHAnsi" w:hAnsiTheme="minorHAnsi" w:cstheme="minorHAnsi"/>
          <w:sz w:val="24"/>
          <w:szCs w:val="24"/>
        </w:rPr>
        <w:t xml:space="preserve">I then </w:t>
      </w:r>
      <w:r w:rsidR="00A753E3">
        <w:rPr>
          <w:rFonts w:asciiTheme="minorHAnsi" w:hAnsiTheme="minorHAnsi" w:cstheme="minorHAnsi"/>
          <w:sz w:val="24"/>
          <w:szCs w:val="24"/>
        </w:rPr>
        <w:t xml:space="preserve">entered the situation calmly </w:t>
      </w:r>
      <w:r w:rsidR="0000537B">
        <w:rPr>
          <w:rFonts w:asciiTheme="minorHAnsi" w:hAnsiTheme="minorHAnsi" w:cstheme="minorHAnsi"/>
          <w:sz w:val="24"/>
          <w:szCs w:val="24"/>
        </w:rPr>
        <w:t xml:space="preserve">in hopes that the individual would reciprocate my actions. </w:t>
      </w:r>
      <w:r w:rsidR="00DB39F7">
        <w:rPr>
          <w:rFonts w:asciiTheme="minorHAnsi" w:hAnsiTheme="minorHAnsi" w:cstheme="minorHAnsi"/>
          <w:sz w:val="24"/>
          <w:szCs w:val="24"/>
        </w:rPr>
        <w:t xml:space="preserve">By doing so I </w:t>
      </w:r>
      <w:proofErr w:type="gramStart"/>
      <w:r w:rsidR="00DB39F7">
        <w:rPr>
          <w:rFonts w:asciiTheme="minorHAnsi" w:hAnsiTheme="minorHAnsi" w:cstheme="minorHAnsi"/>
          <w:sz w:val="24"/>
          <w:szCs w:val="24"/>
        </w:rPr>
        <w:t>am able to</w:t>
      </w:r>
      <w:proofErr w:type="gramEnd"/>
      <w:r w:rsidR="00DB39F7">
        <w:rPr>
          <w:rFonts w:asciiTheme="minorHAnsi" w:hAnsiTheme="minorHAnsi" w:cstheme="minorHAnsi"/>
          <w:sz w:val="24"/>
          <w:szCs w:val="24"/>
        </w:rPr>
        <w:t xml:space="preserve"> obtain a clearer understanding and justification for my behaviour which is influenced on how I perceive the circumstances at the time. </w:t>
      </w:r>
    </w:p>
    <w:p w14:paraId="48E90B40" w14:textId="2F616F1E" w:rsidR="00FC3001" w:rsidRDefault="00FC3001" w:rsidP="0086417F">
      <w:pPr>
        <w:overflowPunct/>
        <w:autoSpaceDE/>
        <w:autoSpaceDN/>
        <w:adjustRightInd/>
        <w:textAlignment w:val="auto"/>
        <w:rPr>
          <w:rFonts w:asciiTheme="minorHAnsi" w:hAnsiTheme="minorHAnsi" w:cstheme="minorHAnsi"/>
          <w:sz w:val="24"/>
          <w:szCs w:val="24"/>
        </w:rPr>
      </w:pPr>
    </w:p>
    <w:p w14:paraId="47F095B5" w14:textId="11CE4BC0" w:rsidR="00FC3001" w:rsidRDefault="00202AB3"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Upon reflecting my </w:t>
      </w:r>
      <w:r w:rsidR="00223864">
        <w:rPr>
          <w:rFonts w:asciiTheme="minorHAnsi" w:hAnsiTheme="minorHAnsi" w:cstheme="minorHAnsi"/>
          <w:sz w:val="24"/>
          <w:szCs w:val="24"/>
        </w:rPr>
        <w:t>actions,</w:t>
      </w:r>
      <w:r>
        <w:rPr>
          <w:rFonts w:asciiTheme="minorHAnsi" w:hAnsiTheme="minorHAnsi" w:cstheme="minorHAnsi"/>
          <w:sz w:val="24"/>
          <w:szCs w:val="24"/>
        </w:rPr>
        <w:t xml:space="preserve"> I believe they were ethical as I ensured that the use of force was used as a last resort and was proportional to the situation. This in</w:t>
      </w:r>
      <w:r w:rsidR="00223864">
        <w:rPr>
          <w:rFonts w:asciiTheme="minorHAnsi" w:hAnsiTheme="minorHAnsi" w:cstheme="minorHAnsi"/>
          <w:sz w:val="24"/>
          <w:szCs w:val="24"/>
        </w:rPr>
        <w:t>cluded</w:t>
      </w:r>
      <w:r>
        <w:rPr>
          <w:rFonts w:asciiTheme="minorHAnsi" w:hAnsiTheme="minorHAnsi" w:cstheme="minorHAnsi"/>
          <w:sz w:val="24"/>
          <w:szCs w:val="24"/>
        </w:rPr>
        <w:t xml:space="preserve"> m</w:t>
      </w:r>
      <w:r w:rsidR="00223864">
        <w:rPr>
          <w:rFonts w:asciiTheme="minorHAnsi" w:hAnsiTheme="minorHAnsi" w:cstheme="minorHAnsi"/>
          <w:sz w:val="24"/>
          <w:szCs w:val="24"/>
        </w:rPr>
        <w:t>y assessment of</w:t>
      </w:r>
      <w:r>
        <w:rPr>
          <w:rFonts w:asciiTheme="minorHAnsi" w:hAnsiTheme="minorHAnsi" w:cstheme="minorHAnsi"/>
          <w:sz w:val="24"/>
          <w:szCs w:val="24"/>
        </w:rPr>
        <w:t xml:space="preserve"> whether the use of force was suitable given the persons mental health. </w:t>
      </w:r>
      <w:r w:rsidR="00223864">
        <w:rPr>
          <w:rFonts w:asciiTheme="minorHAnsi" w:hAnsiTheme="minorHAnsi" w:cstheme="minorHAnsi"/>
          <w:sz w:val="24"/>
          <w:szCs w:val="24"/>
        </w:rPr>
        <w:t xml:space="preserve">I maintained equality and diversity because at the time I was aware that </w:t>
      </w:r>
      <w:r w:rsidR="00471268">
        <w:rPr>
          <w:rFonts w:asciiTheme="minorHAnsi" w:hAnsiTheme="minorHAnsi" w:cstheme="minorHAnsi"/>
          <w:sz w:val="24"/>
          <w:szCs w:val="24"/>
        </w:rPr>
        <w:t>to</w:t>
      </w:r>
      <w:r w:rsidR="00223864">
        <w:rPr>
          <w:rFonts w:asciiTheme="minorHAnsi" w:hAnsiTheme="minorHAnsi" w:cstheme="minorHAnsi"/>
          <w:sz w:val="24"/>
          <w:szCs w:val="24"/>
        </w:rPr>
        <w:t xml:space="preserve"> help those with mental health concerns fairly, I must acknowledge their differences and react appropriately to the situation and not show any discrimination. Whilst the use of force was </w:t>
      </w:r>
      <w:r w:rsidR="00E875DF">
        <w:rPr>
          <w:rFonts w:asciiTheme="minorHAnsi" w:hAnsiTheme="minorHAnsi" w:cstheme="minorHAnsi"/>
          <w:sz w:val="24"/>
          <w:szCs w:val="24"/>
        </w:rPr>
        <w:t>used,</w:t>
      </w:r>
      <w:r w:rsidR="00223864">
        <w:rPr>
          <w:rFonts w:asciiTheme="minorHAnsi" w:hAnsiTheme="minorHAnsi" w:cstheme="minorHAnsi"/>
          <w:sz w:val="24"/>
          <w:szCs w:val="24"/>
        </w:rPr>
        <w:t xml:space="preserve"> </w:t>
      </w:r>
      <w:r w:rsidR="000613F3">
        <w:rPr>
          <w:rFonts w:asciiTheme="minorHAnsi" w:hAnsiTheme="minorHAnsi" w:cstheme="minorHAnsi"/>
          <w:sz w:val="24"/>
          <w:szCs w:val="24"/>
        </w:rPr>
        <w:t>I</w:t>
      </w:r>
      <w:r w:rsidR="00223864">
        <w:rPr>
          <w:rFonts w:asciiTheme="minorHAnsi" w:hAnsiTheme="minorHAnsi" w:cstheme="minorHAnsi"/>
          <w:sz w:val="24"/>
          <w:szCs w:val="24"/>
        </w:rPr>
        <w:t xml:space="preserve"> must remain aware of their human rights and only use force to protect the public’s safety. </w:t>
      </w:r>
      <w:r w:rsidR="000613F3">
        <w:rPr>
          <w:rFonts w:asciiTheme="minorHAnsi" w:hAnsiTheme="minorHAnsi" w:cstheme="minorHAnsi"/>
          <w:sz w:val="24"/>
          <w:szCs w:val="24"/>
        </w:rPr>
        <w:t xml:space="preserve">Everyone must be treated with respect, and I will try my best to keep my intervention as non-invasive as I can. </w:t>
      </w:r>
    </w:p>
    <w:p w14:paraId="5633C96C" w14:textId="77777777" w:rsidR="00E875DF" w:rsidRDefault="00E875DF" w:rsidP="0086417F">
      <w:pPr>
        <w:overflowPunct/>
        <w:autoSpaceDE/>
        <w:autoSpaceDN/>
        <w:adjustRightInd/>
        <w:textAlignment w:val="auto"/>
        <w:rPr>
          <w:rFonts w:asciiTheme="minorHAnsi" w:hAnsiTheme="minorHAnsi" w:cstheme="minorHAnsi"/>
          <w:sz w:val="24"/>
          <w:szCs w:val="24"/>
        </w:rPr>
      </w:pPr>
    </w:p>
    <w:p w14:paraId="5F738D79" w14:textId="6CD8DA18" w:rsidR="000613F3" w:rsidRDefault="000613F3"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Further reflecting my </w:t>
      </w:r>
      <w:r w:rsidR="000B52FA">
        <w:rPr>
          <w:rFonts w:asciiTheme="minorHAnsi" w:hAnsiTheme="minorHAnsi" w:cstheme="minorHAnsi"/>
          <w:sz w:val="24"/>
          <w:szCs w:val="24"/>
        </w:rPr>
        <w:t>actions,</w:t>
      </w:r>
      <w:r>
        <w:rPr>
          <w:rFonts w:asciiTheme="minorHAnsi" w:hAnsiTheme="minorHAnsi" w:cstheme="minorHAnsi"/>
          <w:sz w:val="24"/>
          <w:szCs w:val="24"/>
        </w:rPr>
        <w:t xml:space="preserve"> I believe I kept to the codes of practice as I abided our policies and the law, when dealing with those with mental health. Finally for language preference</w:t>
      </w:r>
      <w:r w:rsidR="000B52FA">
        <w:rPr>
          <w:rFonts w:asciiTheme="minorHAnsi" w:hAnsiTheme="minorHAnsi" w:cstheme="minorHAnsi"/>
          <w:sz w:val="24"/>
          <w:szCs w:val="24"/>
        </w:rPr>
        <w:t>,</w:t>
      </w:r>
      <w:r>
        <w:rPr>
          <w:rFonts w:asciiTheme="minorHAnsi" w:hAnsiTheme="minorHAnsi" w:cstheme="minorHAnsi"/>
          <w:sz w:val="24"/>
          <w:szCs w:val="24"/>
        </w:rPr>
        <w:t xml:space="preserve"> as mentioned</w:t>
      </w:r>
      <w:r w:rsidR="000B52FA">
        <w:rPr>
          <w:rFonts w:asciiTheme="minorHAnsi" w:hAnsiTheme="minorHAnsi" w:cstheme="minorHAnsi"/>
          <w:sz w:val="24"/>
          <w:szCs w:val="24"/>
        </w:rPr>
        <w:t xml:space="preserve"> in the beginning.</w:t>
      </w:r>
      <w:r>
        <w:rPr>
          <w:rFonts w:asciiTheme="minorHAnsi" w:hAnsiTheme="minorHAnsi" w:cstheme="minorHAnsi"/>
          <w:sz w:val="24"/>
          <w:szCs w:val="24"/>
        </w:rPr>
        <w:t xml:space="preserve"> I spoke in a calm and clear tone so that </w:t>
      </w:r>
      <w:r w:rsidR="000B52FA">
        <w:rPr>
          <w:rFonts w:asciiTheme="minorHAnsi" w:hAnsiTheme="minorHAnsi" w:cstheme="minorHAnsi"/>
          <w:sz w:val="24"/>
          <w:szCs w:val="24"/>
        </w:rPr>
        <w:t xml:space="preserve">we both received an understandable exchange, as well as showing respect for the other person. Overtime this will hopefully build trust and increase any chances of a favourable ending. </w:t>
      </w:r>
    </w:p>
    <w:p w14:paraId="492293AE" w14:textId="4E8844FD" w:rsidR="00FC3001" w:rsidRDefault="00FC3001" w:rsidP="0086417F">
      <w:pPr>
        <w:overflowPunct/>
        <w:autoSpaceDE/>
        <w:autoSpaceDN/>
        <w:adjustRightInd/>
        <w:textAlignment w:val="auto"/>
        <w:rPr>
          <w:rFonts w:asciiTheme="minorHAnsi" w:hAnsiTheme="minorHAnsi" w:cstheme="minorHAnsi"/>
          <w:sz w:val="24"/>
          <w:szCs w:val="24"/>
        </w:rPr>
      </w:pPr>
    </w:p>
    <w:p w14:paraId="5EF4F0E7" w14:textId="68DC941C" w:rsidR="00FC3001" w:rsidRPr="000B52FA" w:rsidRDefault="000B52FA" w:rsidP="0086417F">
      <w:pPr>
        <w:overflowPunct/>
        <w:autoSpaceDE/>
        <w:autoSpaceDN/>
        <w:adjustRightInd/>
        <w:textAlignment w:val="auto"/>
        <w:rPr>
          <w:rFonts w:asciiTheme="minorHAnsi" w:hAnsiTheme="minorHAnsi" w:cstheme="minorHAnsi"/>
          <w:b/>
          <w:bCs/>
          <w:sz w:val="24"/>
          <w:szCs w:val="24"/>
        </w:rPr>
      </w:pPr>
      <w:r>
        <w:rPr>
          <w:rFonts w:asciiTheme="minorHAnsi" w:hAnsiTheme="minorHAnsi" w:cstheme="minorHAnsi"/>
          <w:b/>
          <w:bCs/>
          <w:sz w:val="24"/>
          <w:szCs w:val="24"/>
        </w:rPr>
        <w:t>Word Count: 1</w:t>
      </w:r>
      <w:r w:rsidR="00BF483A">
        <w:rPr>
          <w:rFonts w:asciiTheme="minorHAnsi" w:hAnsiTheme="minorHAnsi" w:cstheme="minorHAnsi"/>
          <w:b/>
          <w:bCs/>
          <w:sz w:val="24"/>
          <w:szCs w:val="24"/>
        </w:rPr>
        <w:t>5</w:t>
      </w:r>
      <w:r w:rsidR="00B263CA">
        <w:rPr>
          <w:rFonts w:asciiTheme="minorHAnsi" w:hAnsiTheme="minorHAnsi" w:cstheme="minorHAnsi"/>
          <w:b/>
          <w:bCs/>
          <w:sz w:val="24"/>
          <w:szCs w:val="24"/>
        </w:rPr>
        <w:t>01</w:t>
      </w:r>
    </w:p>
    <w:p w14:paraId="7BE2E004" w14:textId="77777777" w:rsidR="00FC3001" w:rsidRDefault="00FC3001" w:rsidP="0086417F">
      <w:pPr>
        <w:overflowPunct/>
        <w:autoSpaceDE/>
        <w:autoSpaceDN/>
        <w:adjustRightInd/>
        <w:textAlignment w:val="auto"/>
        <w:rPr>
          <w:rFonts w:asciiTheme="minorHAnsi" w:hAnsiTheme="minorHAnsi" w:cstheme="minorHAnsi"/>
          <w:sz w:val="24"/>
          <w:szCs w:val="24"/>
        </w:rPr>
      </w:pPr>
    </w:p>
    <w:p w14:paraId="1696C8D9" w14:textId="31A3D8BE" w:rsidR="00DB39F7" w:rsidRDefault="00DB39F7" w:rsidP="0086417F">
      <w:pPr>
        <w:overflowPunct/>
        <w:autoSpaceDE/>
        <w:autoSpaceDN/>
        <w:adjustRightInd/>
        <w:textAlignment w:val="auto"/>
        <w:rPr>
          <w:rFonts w:asciiTheme="minorHAnsi" w:hAnsiTheme="minorHAnsi" w:cstheme="minorHAnsi"/>
          <w:sz w:val="24"/>
          <w:szCs w:val="24"/>
        </w:rPr>
      </w:pPr>
    </w:p>
    <w:p w14:paraId="75BEB56E" w14:textId="77777777" w:rsidR="00DB39F7" w:rsidRPr="007539D1" w:rsidRDefault="00DB39F7" w:rsidP="0086417F">
      <w:pPr>
        <w:overflowPunct/>
        <w:autoSpaceDE/>
        <w:autoSpaceDN/>
        <w:adjustRightInd/>
        <w:textAlignment w:val="auto"/>
        <w:rPr>
          <w:rFonts w:asciiTheme="minorHAnsi" w:hAnsiTheme="minorHAnsi" w:cstheme="minorHAnsi"/>
          <w:sz w:val="24"/>
          <w:szCs w:val="24"/>
        </w:rPr>
      </w:pPr>
    </w:p>
    <w:p w14:paraId="167387DE" w14:textId="69301D1F" w:rsidR="007539D1" w:rsidRDefault="007539D1" w:rsidP="00882C53">
      <w:pPr>
        <w:overflowPunct/>
        <w:autoSpaceDE/>
        <w:autoSpaceDN/>
        <w:adjustRightInd/>
        <w:textAlignment w:val="auto"/>
        <w:rPr>
          <w:sz w:val="21"/>
          <w:szCs w:val="21"/>
        </w:rPr>
      </w:pPr>
    </w:p>
    <w:p w14:paraId="75DA276B" w14:textId="77777777" w:rsidR="007539D1" w:rsidRDefault="007539D1" w:rsidP="00882C53">
      <w:pPr>
        <w:overflowPunct/>
        <w:autoSpaceDE/>
        <w:autoSpaceDN/>
        <w:adjustRightInd/>
        <w:textAlignment w:val="auto"/>
        <w:rPr>
          <w:sz w:val="21"/>
          <w:szCs w:val="21"/>
        </w:rPr>
      </w:pPr>
    </w:p>
    <w:p w14:paraId="4908E03E" w14:textId="748F978B" w:rsidR="000E5AC1" w:rsidRDefault="000E5AC1" w:rsidP="00882C53">
      <w:pPr>
        <w:overflowPunct/>
        <w:autoSpaceDE/>
        <w:autoSpaceDN/>
        <w:adjustRightInd/>
        <w:textAlignment w:val="auto"/>
        <w:rPr>
          <w:sz w:val="21"/>
          <w:szCs w:val="21"/>
        </w:rPr>
      </w:pPr>
    </w:p>
    <w:p w14:paraId="43B5945A" w14:textId="77777777" w:rsidR="000E5AC1" w:rsidRDefault="000E5AC1" w:rsidP="00882C53">
      <w:pPr>
        <w:overflowPunct/>
        <w:autoSpaceDE/>
        <w:autoSpaceDN/>
        <w:adjustRightInd/>
        <w:textAlignment w:val="auto"/>
        <w:rPr>
          <w:sz w:val="21"/>
          <w:szCs w:val="21"/>
        </w:rPr>
      </w:pPr>
    </w:p>
    <w:p w14:paraId="159D320A" w14:textId="4A956FFD" w:rsidR="000E5AC1" w:rsidRDefault="000E5AC1" w:rsidP="00882C53">
      <w:pPr>
        <w:overflowPunct/>
        <w:autoSpaceDE/>
        <w:autoSpaceDN/>
        <w:adjustRightInd/>
        <w:textAlignment w:val="auto"/>
        <w:rPr>
          <w:sz w:val="21"/>
          <w:szCs w:val="21"/>
        </w:rPr>
      </w:pPr>
    </w:p>
    <w:p w14:paraId="61F62C40" w14:textId="77777777" w:rsidR="000E5AC1" w:rsidRPr="00882C53" w:rsidRDefault="000E5AC1" w:rsidP="00882C53">
      <w:pPr>
        <w:overflowPunct/>
        <w:autoSpaceDE/>
        <w:autoSpaceDN/>
        <w:adjustRightInd/>
        <w:textAlignment w:val="auto"/>
        <w:rPr>
          <w:rFonts w:ascii="Times New Roman" w:hAnsi="Times New Roman" w:cs="Times New Roman"/>
          <w:color w:val="auto"/>
          <w:sz w:val="24"/>
          <w:szCs w:val="24"/>
        </w:rPr>
      </w:pPr>
    </w:p>
    <w:p w14:paraId="5E9F7158" w14:textId="298180D0" w:rsidR="00AD131A" w:rsidRDefault="00AD131A" w:rsidP="00FF7EBB">
      <w:pPr>
        <w:jc w:val="both"/>
        <w:rPr>
          <w:rFonts w:asciiTheme="minorHAnsi" w:hAnsiTheme="minorHAnsi" w:cstheme="minorHAnsi"/>
          <w:sz w:val="24"/>
          <w:szCs w:val="24"/>
        </w:rPr>
      </w:pPr>
    </w:p>
    <w:p w14:paraId="773834A8" w14:textId="77777777" w:rsidR="00E7104B" w:rsidRPr="00505DE7" w:rsidRDefault="00E7104B" w:rsidP="00FF7EBB">
      <w:pPr>
        <w:jc w:val="both"/>
        <w:rPr>
          <w:rFonts w:asciiTheme="minorHAnsi" w:hAnsiTheme="minorHAnsi" w:cstheme="minorHAnsi"/>
          <w:sz w:val="24"/>
          <w:szCs w:val="24"/>
        </w:rPr>
      </w:pPr>
    </w:p>
    <w:p w14:paraId="607A0D29" w14:textId="77777777" w:rsidR="00AA666E" w:rsidRPr="00505DE7" w:rsidRDefault="00AA666E" w:rsidP="00FF7EBB">
      <w:pPr>
        <w:jc w:val="both"/>
        <w:rPr>
          <w:rFonts w:asciiTheme="minorHAnsi" w:hAnsiTheme="minorHAnsi" w:cstheme="minorHAnsi"/>
          <w:sz w:val="24"/>
          <w:szCs w:val="24"/>
        </w:rPr>
      </w:pPr>
    </w:p>
    <w:p w14:paraId="4557CCDD" w14:textId="77777777" w:rsidR="008B28E7" w:rsidRPr="00505DE7" w:rsidRDefault="008B28E7" w:rsidP="00FF7EBB">
      <w:pPr>
        <w:jc w:val="both"/>
        <w:rPr>
          <w:rFonts w:asciiTheme="minorHAnsi" w:hAnsiTheme="minorHAnsi" w:cstheme="minorHAnsi"/>
          <w:sz w:val="24"/>
          <w:szCs w:val="24"/>
        </w:rPr>
      </w:pPr>
    </w:p>
    <w:p w14:paraId="545B147F" w14:textId="77777777" w:rsidR="008B28E7" w:rsidRPr="00505DE7" w:rsidRDefault="008B28E7" w:rsidP="00FF7EBB">
      <w:pPr>
        <w:jc w:val="both"/>
        <w:rPr>
          <w:rFonts w:asciiTheme="minorHAnsi" w:hAnsiTheme="minorHAnsi" w:cstheme="minorHAnsi"/>
          <w:sz w:val="24"/>
          <w:szCs w:val="24"/>
        </w:rPr>
      </w:pPr>
    </w:p>
    <w:p w14:paraId="452E40A6" w14:textId="77777777" w:rsidR="008B28E7" w:rsidRPr="00505DE7" w:rsidRDefault="008B28E7" w:rsidP="00FF7EBB">
      <w:pPr>
        <w:jc w:val="both"/>
        <w:rPr>
          <w:rFonts w:asciiTheme="minorHAnsi" w:hAnsiTheme="minorHAnsi" w:cstheme="minorHAnsi"/>
          <w:sz w:val="24"/>
          <w:szCs w:val="24"/>
        </w:rPr>
      </w:pPr>
    </w:p>
    <w:p w14:paraId="1A730B74" w14:textId="77777777" w:rsidR="008B28E7" w:rsidRPr="00505DE7" w:rsidRDefault="008B28E7" w:rsidP="00FF7EBB">
      <w:pPr>
        <w:jc w:val="both"/>
        <w:rPr>
          <w:rFonts w:asciiTheme="minorHAnsi" w:hAnsiTheme="minorHAnsi" w:cstheme="minorHAnsi"/>
          <w:sz w:val="24"/>
          <w:szCs w:val="24"/>
        </w:rPr>
      </w:pPr>
    </w:p>
    <w:p w14:paraId="4A8B313D" w14:textId="77777777" w:rsidR="008B28E7" w:rsidRPr="00505DE7" w:rsidRDefault="008B28E7" w:rsidP="00FF7EBB">
      <w:pPr>
        <w:jc w:val="both"/>
        <w:rPr>
          <w:rFonts w:asciiTheme="minorHAnsi" w:hAnsiTheme="minorHAnsi" w:cstheme="minorHAnsi"/>
          <w:sz w:val="24"/>
          <w:szCs w:val="24"/>
        </w:rPr>
      </w:pPr>
    </w:p>
    <w:p w14:paraId="58ECD1AB" w14:textId="77777777" w:rsidR="008B28E7" w:rsidRPr="00505DE7" w:rsidRDefault="008B28E7" w:rsidP="00FF7EBB">
      <w:pPr>
        <w:jc w:val="both"/>
        <w:rPr>
          <w:rFonts w:asciiTheme="minorHAnsi" w:hAnsiTheme="minorHAnsi" w:cstheme="minorHAnsi"/>
          <w:sz w:val="24"/>
          <w:szCs w:val="24"/>
        </w:rPr>
      </w:pPr>
    </w:p>
    <w:p w14:paraId="1034652A" w14:textId="77777777" w:rsidR="008B28E7" w:rsidRPr="00505DE7" w:rsidRDefault="008B28E7" w:rsidP="00FF7EBB">
      <w:pPr>
        <w:jc w:val="both"/>
        <w:rPr>
          <w:rFonts w:asciiTheme="minorHAnsi" w:hAnsiTheme="minorHAnsi" w:cstheme="minorHAnsi"/>
          <w:sz w:val="24"/>
          <w:szCs w:val="24"/>
        </w:rPr>
      </w:pPr>
    </w:p>
    <w:p w14:paraId="4519C025" w14:textId="77777777" w:rsidR="008B28E7" w:rsidRPr="00505DE7" w:rsidRDefault="008B28E7" w:rsidP="00FF7EBB">
      <w:pPr>
        <w:jc w:val="both"/>
        <w:rPr>
          <w:rFonts w:asciiTheme="minorHAnsi" w:hAnsiTheme="minorHAnsi" w:cstheme="minorHAnsi"/>
          <w:sz w:val="24"/>
          <w:szCs w:val="24"/>
        </w:rPr>
      </w:pPr>
    </w:p>
    <w:p w14:paraId="07ED14A6" w14:textId="77777777" w:rsidR="00AA666E" w:rsidRPr="00505DE7" w:rsidRDefault="00AA666E" w:rsidP="00FF7EBB">
      <w:pPr>
        <w:jc w:val="both"/>
        <w:rPr>
          <w:rFonts w:asciiTheme="minorHAnsi" w:hAnsiTheme="minorHAnsi" w:cstheme="minorHAnsi"/>
          <w:sz w:val="24"/>
          <w:szCs w:val="24"/>
        </w:rPr>
      </w:pPr>
    </w:p>
    <w:p w14:paraId="2D3DE98A" w14:textId="77777777" w:rsidR="00AA666E" w:rsidRPr="00505DE7" w:rsidRDefault="00AA666E" w:rsidP="00FF7EBB">
      <w:pPr>
        <w:jc w:val="both"/>
        <w:rPr>
          <w:rFonts w:asciiTheme="minorHAnsi" w:hAnsiTheme="minorHAnsi" w:cstheme="minorHAnsi"/>
          <w:b/>
          <w:sz w:val="24"/>
          <w:szCs w:val="24"/>
        </w:rPr>
      </w:pPr>
    </w:p>
    <w:p w14:paraId="3B3526AE" w14:textId="77777777" w:rsidR="00025650" w:rsidRPr="00505DE7" w:rsidRDefault="00025650">
      <w:pPr>
        <w:rPr>
          <w:rFonts w:asciiTheme="minorHAnsi" w:hAnsiTheme="minorHAnsi" w:cstheme="minorHAnsi"/>
          <w:sz w:val="24"/>
          <w:szCs w:val="24"/>
        </w:rPr>
      </w:pPr>
      <w:r w:rsidRPr="00505DE7">
        <w:rPr>
          <w:rFonts w:asciiTheme="minorHAnsi" w:hAnsiTheme="minorHAnsi" w:cstheme="minorHAnsi"/>
          <w:sz w:val="24"/>
          <w:szCs w:val="24"/>
        </w:rPr>
        <w:br w:type="page"/>
      </w:r>
    </w:p>
    <w:p w14:paraId="3E7AABAF" w14:textId="2F2CD969" w:rsidR="00025650" w:rsidRPr="00505DE7" w:rsidRDefault="64D01D80" w:rsidP="64D01D80">
      <w:pPr>
        <w:jc w:val="center"/>
        <w:rPr>
          <w:rFonts w:asciiTheme="minorHAnsi" w:hAnsiTheme="minorHAnsi" w:cstheme="minorHAnsi"/>
          <w:b/>
          <w:bCs/>
          <w:sz w:val="24"/>
          <w:szCs w:val="24"/>
        </w:rPr>
      </w:pPr>
      <w:r w:rsidRPr="00505DE7">
        <w:rPr>
          <w:rFonts w:asciiTheme="minorHAnsi" w:hAnsiTheme="minorHAnsi" w:cstheme="minorHAnsi"/>
          <w:b/>
          <w:bCs/>
          <w:sz w:val="24"/>
          <w:szCs w:val="24"/>
        </w:rPr>
        <w:t>Task 3</w:t>
      </w:r>
    </w:p>
    <w:p w14:paraId="0319326B" w14:textId="77777777" w:rsidR="00025650" w:rsidRPr="00505DE7" w:rsidRDefault="00025650" w:rsidP="00025650">
      <w:pPr>
        <w:jc w:val="both"/>
        <w:rPr>
          <w:rFonts w:asciiTheme="minorHAnsi" w:hAnsiTheme="minorHAnsi" w:cstheme="minorHAnsi"/>
          <w:b/>
          <w:sz w:val="24"/>
          <w:szCs w:val="24"/>
        </w:rPr>
      </w:pPr>
    </w:p>
    <w:p w14:paraId="0239B50D" w14:textId="77777777" w:rsidR="00EC4602" w:rsidRPr="00505DE7" w:rsidRDefault="00EC4602" w:rsidP="00EC4602">
      <w:pPr>
        <w:ind w:right="237"/>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Relevant areas of the National Policing Curriculum: </w:t>
      </w:r>
    </w:p>
    <w:p w14:paraId="0DEB641B" w14:textId="7A6C1D7D" w:rsidR="00025650" w:rsidRPr="00505DE7" w:rsidRDefault="00636B6C" w:rsidP="00025650">
      <w:pPr>
        <w:jc w:val="both"/>
        <w:rPr>
          <w:rFonts w:asciiTheme="minorHAnsi" w:hAnsiTheme="minorHAnsi" w:cstheme="minorHAnsi"/>
          <w:b/>
          <w:sz w:val="24"/>
          <w:szCs w:val="24"/>
        </w:rPr>
      </w:pPr>
      <w:r w:rsidRPr="00505DE7">
        <w:rPr>
          <w:rFonts w:asciiTheme="minorHAnsi" w:hAnsiTheme="minorHAnsi" w:cstheme="minorHAnsi"/>
          <w:b/>
          <w:sz w:val="24"/>
          <w:szCs w:val="24"/>
        </w:rPr>
        <w:t>Criminal Justice</w:t>
      </w:r>
      <w:r w:rsidR="003769F6" w:rsidRPr="00505DE7">
        <w:rPr>
          <w:rFonts w:asciiTheme="minorHAnsi" w:hAnsiTheme="minorHAnsi" w:cstheme="minorHAnsi"/>
          <w:b/>
          <w:sz w:val="24"/>
          <w:szCs w:val="24"/>
        </w:rPr>
        <w:t xml:space="preserve">, Valuing difference and inclusion </w:t>
      </w:r>
    </w:p>
    <w:p w14:paraId="71FECDAB" w14:textId="77777777" w:rsidR="00711A70" w:rsidRPr="00505DE7" w:rsidRDefault="00711A70" w:rsidP="00025650">
      <w:pPr>
        <w:jc w:val="both"/>
        <w:rPr>
          <w:rFonts w:asciiTheme="minorHAnsi" w:hAnsiTheme="minorHAnsi" w:cstheme="minorHAnsi"/>
          <w:sz w:val="24"/>
          <w:szCs w:val="24"/>
          <w:highlight w:val="yellow"/>
        </w:rPr>
      </w:pPr>
    </w:p>
    <w:p w14:paraId="4A157439" w14:textId="5CE25A8E" w:rsidR="00636B6C" w:rsidRPr="00505DE7" w:rsidRDefault="00636B6C" w:rsidP="00636B6C">
      <w:pPr>
        <w:jc w:val="both"/>
        <w:rPr>
          <w:rFonts w:asciiTheme="minorHAnsi" w:hAnsiTheme="minorHAnsi" w:cstheme="minorHAnsi"/>
          <w:sz w:val="24"/>
          <w:szCs w:val="24"/>
        </w:rPr>
      </w:pPr>
      <w:r w:rsidRPr="00505DE7">
        <w:rPr>
          <w:rFonts w:asciiTheme="minorHAnsi" w:hAnsiTheme="minorHAnsi" w:cstheme="minorHAnsi"/>
          <w:sz w:val="24"/>
          <w:szCs w:val="24"/>
        </w:rPr>
        <w:t xml:space="preserve">You must choose </w:t>
      </w:r>
      <w:r w:rsidRPr="00505DE7">
        <w:rPr>
          <w:rFonts w:asciiTheme="minorHAnsi" w:hAnsiTheme="minorHAnsi" w:cstheme="minorHAnsi"/>
          <w:b/>
          <w:sz w:val="24"/>
          <w:szCs w:val="24"/>
          <w:u w:val="single"/>
        </w:rPr>
        <w:t>a policing incident</w:t>
      </w:r>
      <w:r w:rsidRPr="00505DE7">
        <w:rPr>
          <w:rFonts w:asciiTheme="minorHAnsi" w:hAnsiTheme="minorHAnsi" w:cstheme="minorHAnsi"/>
          <w:b/>
          <w:sz w:val="24"/>
          <w:szCs w:val="24"/>
        </w:rPr>
        <w:t xml:space="preserve"> </w:t>
      </w:r>
      <w:r w:rsidRPr="00505DE7">
        <w:rPr>
          <w:rFonts w:asciiTheme="minorHAnsi" w:hAnsiTheme="minorHAnsi" w:cstheme="minorHAnsi"/>
          <w:sz w:val="24"/>
          <w:szCs w:val="24"/>
        </w:rPr>
        <w:t>in which you played a significant role with an offender/service</w:t>
      </w:r>
      <w:r w:rsidRPr="00505DE7">
        <w:rPr>
          <w:rFonts w:asciiTheme="minorHAnsi" w:hAnsiTheme="minorHAnsi" w:cstheme="minorHAnsi"/>
          <w:b/>
          <w:sz w:val="24"/>
          <w:szCs w:val="24"/>
        </w:rPr>
        <w:t xml:space="preserve"> </w:t>
      </w:r>
      <w:r w:rsidRPr="00505DE7">
        <w:rPr>
          <w:rFonts w:asciiTheme="minorHAnsi" w:hAnsiTheme="minorHAnsi" w:cstheme="minorHAnsi"/>
          <w:sz w:val="24"/>
          <w:szCs w:val="24"/>
        </w:rPr>
        <w:t xml:space="preserve">user/victim and reflect on what happened. </w:t>
      </w:r>
    </w:p>
    <w:p w14:paraId="591345B1" w14:textId="408E9737" w:rsidR="00711A70" w:rsidRPr="00505DE7" w:rsidRDefault="00711A70" w:rsidP="00711A70">
      <w:pPr>
        <w:jc w:val="both"/>
        <w:rPr>
          <w:rFonts w:asciiTheme="minorHAnsi" w:hAnsiTheme="minorHAnsi" w:cstheme="minorHAnsi"/>
          <w:b/>
          <w:sz w:val="24"/>
          <w:szCs w:val="24"/>
          <w:u w:val="single"/>
        </w:rPr>
      </w:pPr>
    </w:p>
    <w:p w14:paraId="394BFD4F" w14:textId="77777777" w:rsidR="00636B6C" w:rsidRPr="00505DE7" w:rsidRDefault="00636B6C" w:rsidP="00711A70">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05DE7" w14:paraId="032DD6CD" w14:textId="77777777" w:rsidTr="62FE5CAF">
        <w:tc>
          <w:tcPr>
            <w:tcW w:w="10188" w:type="dxa"/>
            <w:shd w:val="clear" w:color="auto" w:fill="auto"/>
          </w:tcPr>
          <w:p w14:paraId="53658D63" w14:textId="527A5DFA" w:rsidR="00711A70" w:rsidRPr="00505DE7" w:rsidRDefault="00711A70" w:rsidP="00F6513F">
            <w:pPr>
              <w:rPr>
                <w:rFonts w:asciiTheme="minorHAnsi" w:hAnsiTheme="minorHAnsi" w:cstheme="minorHAnsi"/>
                <w:b/>
                <w:sz w:val="24"/>
                <w:szCs w:val="24"/>
              </w:rPr>
            </w:pPr>
            <w:r w:rsidRPr="00505DE7">
              <w:rPr>
                <w:rFonts w:asciiTheme="minorHAnsi" w:hAnsiTheme="minorHAnsi" w:cstheme="minorHAnsi"/>
                <w:b/>
                <w:sz w:val="24"/>
                <w:szCs w:val="24"/>
              </w:rPr>
              <w:t xml:space="preserve"> </w:t>
            </w:r>
          </w:p>
          <w:p w14:paraId="039AADE6" w14:textId="77777777" w:rsidR="00711A70" w:rsidRPr="00505DE7" w:rsidRDefault="00711A70" w:rsidP="62FE5CAF">
            <w:pPr>
              <w:rPr>
                <w:rFonts w:asciiTheme="minorHAnsi" w:hAnsiTheme="minorHAnsi" w:cstheme="minorHAnsi"/>
                <w:sz w:val="24"/>
                <w:szCs w:val="24"/>
              </w:rPr>
            </w:pPr>
          </w:p>
          <w:p w14:paraId="4B667574" w14:textId="02E5307A" w:rsidR="0030698D"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Give a brief description</w:t>
            </w:r>
            <w:r w:rsidRPr="00505DE7">
              <w:rPr>
                <w:rFonts w:asciiTheme="minorHAnsi" w:hAnsiTheme="minorHAnsi" w:cstheme="minorHAnsi"/>
                <w:sz w:val="24"/>
                <w:szCs w:val="24"/>
              </w:rPr>
              <w:t xml:space="preserve"> of a relevant incident including social and legislative contexts and any relevant cultural, ethnicity and language issues. </w:t>
            </w:r>
          </w:p>
          <w:p w14:paraId="16F97ED8" w14:textId="1EAA6E06" w:rsidR="00711A70" w:rsidRPr="00505DE7" w:rsidRDefault="00711A70" w:rsidP="62FE5CAF">
            <w:pPr>
              <w:rPr>
                <w:rFonts w:asciiTheme="minorHAnsi" w:hAnsiTheme="minorHAnsi" w:cstheme="minorHAnsi"/>
                <w:sz w:val="24"/>
                <w:szCs w:val="24"/>
              </w:rPr>
            </w:pPr>
          </w:p>
          <w:p w14:paraId="0B4B92E2" w14:textId="77777777" w:rsidR="0030698D" w:rsidRPr="00505DE7" w:rsidRDefault="0030698D" w:rsidP="62FE5CAF">
            <w:pPr>
              <w:rPr>
                <w:rFonts w:asciiTheme="minorHAnsi" w:hAnsiTheme="minorHAnsi" w:cstheme="minorHAnsi"/>
                <w:sz w:val="24"/>
                <w:szCs w:val="24"/>
              </w:rPr>
            </w:pPr>
          </w:p>
          <w:p w14:paraId="20AB42B2" w14:textId="5A8EADEF" w:rsidR="0030698D" w:rsidRPr="00505DE7" w:rsidRDefault="62FE5CAF" w:rsidP="62FE5CAF">
            <w:pPr>
              <w:rPr>
                <w:rFonts w:asciiTheme="minorHAnsi" w:hAnsiTheme="minorHAnsi" w:cstheme="minorHAnsi"/>
                <w:sz w:val="24"/>
                <w:szCs w:val="24"/>
              </w:rPr>
            </w:pPr>
            <w:r w:rsidRPr="00505DE7">
              <w:rPr>
                <w:rFonts w:asciiTheme="minorHAnsi" w:hAnsiTheme="minorHAnsi" w:cstheme="minorHAnsi"/>
                <w:b/>
                <w:bCs/>
                <w:sz w:val="24"/>
                <w:szCs w:val="24"/>
              </w:rPr>
              <w:t>Explain and reflect</w:t>
            </w:r>
            <w:r w:rsidRPr="00505DE7">
              <w:rPr>
                <w:rFonts w:asciiTheme="minorHAnsi" w:hAnsiTheme="minorHAnsi" w:cstheme="minorHAnsi"/>
                <w:sz w:val="24"/>
                <w:szCs w:val="24"/>
              </w:rPr>
              <w:t xml:space="preserve"> on your responsibilities and procedures in line with the relevant Codes of Practice to support victims and witnesses through the criminal justice system. </w:t>
            </w:r>
          </w:p>
          <w:p w14:paraId="060F93EC" w14:textId="77777777" w:rsidR="0030698D" w:rsidRPr="00505DE7" w:rsidRDefault="0030698D" w:rsidP="62FE5CAF">
            <w:pPr>
              <w:rPr>
                <w:rFonts w:asciiTheme="minorHAnsi" w:hAnsiTheme="minorHAnsi" w:cstheme="minorHAnsi"/>
                <w:sz w:val="24"/>
                <w:szCs w:val="24"/>
              </w:rPr>
            </w:pPr>
          </w:p>
          <w:p w14:paraId="6C83E81B" w14:textId="77777777" w:rsidR="00711A70" w:rsidRPr="00505DE7" w:rsidRDefault="00711A70" w:rsidP="62FE5CAF">
            <w:pPr>
              <w:jc w:val="both"/>
              <w:rPr>
                <w:rFonts w:asciiTheme="minorHAnsi" w:hAnsiTheme="minorHAnsi" w:cstheme="minorHAnsi"/>
                <w:sz w:val="24"/>
                <w:szCs w:val="24"/>
              </w:rPr>
            </w:pPr>
          </w:p>
          <w:p w14:paraId="1B6C3BBD" w14:textId="7248BE6C" w:rsidR="00711A70"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Illustrate</w:t>
            </w:r>
            <w:r w:rsidRPr="00505DE7">
              <w:rPr>
                <w:rFonts w:asciiTheme="minorHAnsi" w:hAnsiTheme="minorHAnsi" w:cstheme="minorHAnsi"/>
                <w:sz w:val="24"/>
                <w:szCs w:val="24"/>
              </w:rPr>
              <w:t xml:space="preserve"> how policing values were engaged, as well as any other considerations including culturally sensitive practice and language preference.</w:t>
            </w:r>
          </w:p>
          <w:p w14:paraId="223C72BE" w14:textId="77777777" w:rsidR="00711A70" w:rsidRPr="00505DE7" w:rsidRDefault="00711A70" w:rsidP="62FE5CAF">
            <w:pPr>
              <w:rPr>
                <w:rFonts w:asciiTheme="minorHAnsi" w:hAnsiTheme="minorHAnsi" w:cstheme="minorHAnsi"/>
                <w:sz w:val="24"/>
                <w:szCs w:val="24"/>
              </w:rPr>
            </w:pPr>
          </w:p>
          <w:p w14:paraId="040A9587" w14:textId="77777777" w:rsidR="00711A70" w:rsidRPr="00505DE7" w:rsidRDefault="00711A70" w:rsidP="62FE5CAF">
            <w:pPr>
              <w:jc w:val="both"/>
              <w:rPr>
                <w:rFonts w:asciiTheme="minorHAnsi" w:hAnsiTheme="minorHAnsi" w:cstheme="minorHAnsi"/>
                <w:sz w:val="24"/>
                <w:szCs w:val="24"/>
              </w:rPr>
            </w:pPr>
          </w:p>
          <w:p w14:paraId="364E4B13" w14:textId="11AA5B0E" w:rsidR="00711A70" w:rsidRPr="00505DE7" w:rsidRDefault="62FE5CAF" w:rsidP="62FE5CAF">
            <w:pPr>
              <w:jc w:val="both"/>
              <w:rPr>
                <w:rFonts w:asciiTheme="minorHAnsi" w:hAnsiTheme="minorHAnsi" w:cstheme="minorHAnsi"/>
                <w:i/>
                <w:iCs/>
                <w:sz w:val="24"/>
                <w:szCs w:val="24"/>
              </w:rPr>
            </w:pPr>
            <w:r w:rsidRPr="00505DE7">
              <w:rPr>
                <w:rFonts w:asciiTheme="minorHAnsi" w:hAnsiTheme="minorHAnsi" w:cstheme="minorHAnsi"/>
                <w:sz w:val="24"/>
                <w:szCs w:val="24"/>
              </w:rPr>
              <w:t xml:space="preserve">1500 words </w:t>
            </w:r>
            <w:r w:rsidRPr="00505DE7">
              <w:rPr>
                <w:rFonts w:asciiTheme="minorHAnsi" w:hAnsiTheme="minorHAnsi" w:cstheme="minorHAnsi"/>
                <w:i/>
                <w:iCs/>
                <w:sz w:val="24"/>
                <w:szCs w:val="24"/>
              </w:rPr>
              <w:t>(+/- 10%: include your actual word count at the end of each section)</w:t>
            </w:r>
          </w:p>
          <w:p w14:paraId="25171FDB" w14:textId="122F2941" w:rsidR="00C90A71" w:rsidRPr="00505DE7" w:rsidRDefault="00C90A71" w:rsidP="00F6513F">
            <w:pPr>
              <w:jc w:val="both"/>
              <w:rPr>
                <w:rFonts w:asciiTheme="minorHAnsi" w:hAnsiTheme="minorHAnsi" w:cstheme="minorHAnsi"/>
                <w:sz w:val="24"/>
                <w:szCs w:val="24"/>
              </w:rPr>
            </w:pPr>
          </w:p>
        </w:tc>
      </w:tr>
    </w:tbl>
    <w:p w14:paraId="10961978" w14:textId="77777777" w:rsidR="00711A70" w:rsidRPr="00505DE7" w:rsidRDefault="00711A70" w:rsidP="00711A70">
      <w:pPr>
        <w:jc w:val="both"/>
        <w:rPr>
          <w:rFonts w:asciiTheme="minorHAnsi" w:hAnsiTheme="minorHAnsi" w:cstheme="minorHAnsi"/>
          <w:sz w:val="24"/>
          <w:szCs w:val="24"/>
        </w:rPr>
      </w:pPr>
    </w:p>
    <w:p w14:paraId="695BBD67" w14:textId="77777777" w:rsidR="00711A70" w:rsidRPr="00505DE7" w:rsidRDefault="00711A70" w:rsidP="00711A70">
      <w:pPr>
        <w:jc w:val="both"/>
        <w:rPr>
          <w:rFonts w:asciiTheme="minorHAnsi" w:hAnsiTheme="minorHAnsi" w:cstheme="minorHAnsi"/>
          <w:b/>
          <w:sz w:val="24"/>
          <w:szCs w:val="24"/>
        </w:rPr>
      </w:pPr>
      <w:r w:rsidRPr="00505DE7">
        <w:rPr>
          <w:rFonts w:asciiTheme="minorHAnsi" w:hAnsiTheme="minorHAnsi" w:cstheme="minorHAnsi"/>
          <w:b/>
          <w:sz w:val="24"/>
          <w:szCs w:val="24"/>
        </w:rPr>
        <w:t>ANSWER:</w:t>
      </w:r>
    </w:p>
    <w:p w14:paraId="0797331D" w14:textId="77777777" w:rsidR="00025650" w:rsidRPr="00505DE7" w:rsidRDefault="00025650" w:rsidP="00025650">
      <w:pPr>
        <w:jc w:val="both"/>
        <w:rPr>
          <w:rFonts w:asciiTheme="minorHAnsi" w:hAnsiTheme="minorHAnsi" w:cstheme="minorHAnsi"/>
          <w:sz w:val="24"/>
          <w:szCs w:val="24"/>
        </w:rPr>
      </w:pPr>
    </w:p>
    <w:p w14:paraId="1A3F3D2F" w14:textId="2206AE03" w:rsidR="00085E57" w:rsidRPr="00E4495B" w:rsidRDefault="008676CC" w:rsidP="00025650">
      <w:pPr>
        <w:jc w:val="both"/>
        <w:rPr>
          <w:rFonts w:asciiTheme="minorHAnsi" w:hAnsiTheme="minorHAnsi" w:cstheme="minorHAnsi"/>
          <w:sz w:val="24"/>
          <w:szCs w:val="24"/>
        </w:rPr>
      </w:pPr>
      <w:r>
        <w:rPr>
          <w:rFonts w:asciiTheme="minorHAnsi" w:hAnsiTheme="minorHAnsi" w:cstheme="minorHAnsi"/>
          <w:sz w:val="24"/>
          <w:szCs w:val="24"/>
        </w:rPr>
        <w:t xml:space="preserve">I will now discuss an incident that </w:t>
      </w:r>
      <w:r w:rsidR="001874DE">
        <w:rPr>
          <w:rFonts w:asciiTheme="minorHAnsi" w:hAnsiTheme="minorHAnsi" w:cstheme="minorHAnsi"/>
          <w:sz w:val="24"/>
          <w:szCs w:val="24"/>
        </w:rPr>
        <w:t>involved vulnerable victims</w:t>
      </w:r>
      <w:r w:rsidR="007070AE">
        <w:rPr>
          <w:rFonts w:asciiTheme="minorHAnsi" w:hAnsiTheme="minorHAnsi" w:cstheme="minorHAnsi"/>
          <w:sz w:val="24"/>
          <w:szCs w:val="24"/>
        </w:rPr>
        <w:t xml:space="preserve">. </w:t>
      </w:r>
      <w:r w:rsidR="006240ED">
        <w:rPr>
          <w:rFonts w:asciiTheme="minorHAnsi" w:hAnsiTheme="minorHAnsi" w:cstheme="minorHAnsi"/>
          <w:sz w:val="24"/>
          <w:szCs w:val="24"/>
        </w:rPr>
        <w:t>I believe that whilst</w:t>
      </w:r>
      <w:r w:rsidR="00515955">
        <w:rPr>
          <w:rFonts w:asciiTheme="minorHAnsi" w:hAnsiTheme="minorHAnsi" w:cstheme="minorHAnsi"/>
          <w:sz w:val="24"/>
          <w:szCs w:val="24"/>
        </w:rPr>
        <w:t xml:space="preserve"> </w:t>
      </w:r>
      <w:r w:rsidR="00807882">
        <w:rPr>
          <w:rFonts w:asciiTheme="minorHAnsi" w:hAnsiTheme="minorHAnsi" w:cstheme="minorHAnsi"/>
          <w:sz w:val="24"/>
          <w:szCs w:val="24"/>
        </w:rPr>
        <w:t>pursuing the</w:t>
      </w:r>
      <w:r w:rsidR="00734D17">
        <w:rPr>
          <w:rFonts w:asciiTheme="minorHAnsi" w:hAnsiTheme="minorHAnsi" w:cstheme="minorHAnsi"/>
          <w:sz w:val="24"/>
          <w:szCs w:val="24"/>
        </w:rPr>
        <w:t xml:space="preserve"> role</w:t>
      </w:r>
      <w:r w:rsidR="00F90B22">
        <w:rPr>
          <w:rFonts w:asciiTheme="minorHAnsi" w:hAnsiTheme="minorHAnsi" w:cstheme="minorHAnsi"/>
          <w:sz w:val="24"/>
          <w:szCs w:val="24"/>
        </w:rPr>
        <w:t xml:space="preserve"> of a police </w:t>
      </w:r>
      <w:r w:rsidR="00737E86">
        <w:rPr>
          <w:rFonts w:asciiTheme="minorHAnsi" w:hAnsiTheme="minorHAnsi" w:cstheme="minorHAnsi"/>
          <w:sz w:val="24"/>
          <w:szCs w:val="24"/>
        </w:rPr>
        <w:t>constable</w:t>
      </w:r>
      <w:r w:rsidR="00BA3F64">
        <w:rPr>
          <w:rFonts w:asciiTheme="minorHAnsi" w:hAnsiTheme="minorHAnsi" w:cstheme="minorHAnsi"/>
          <w:sz w:val="24"/>
          <w:szCs w:val="24"/>
        </w:rPr>
        <w:t xml:space="preserve"> </w:t>
      </w:r>
      <w:r w:rsidR="00F90B22">
        <w:rPr>
          <w:rFonts w:asciiTheme="minorHAnsi" w:hAnsiTheme="minorHAnsi" w:cstheme="minorHAnsi"/>
          <w:sz w:val="24"/>
          <w:szCs w:val="24"/>
        </w:rPr>
        <w:t xml:space="preserve">it is </w:t>
      </w:r>
      <w:r w:rsidR="00FD2849">
        <w:rPr>
          <w:rFonts w:asciiTheme="minorHAnsi" w:hAnsiTheme="minorHAnsi" w:cstheme="minorHAnsi"/>
          <w:sz w:val="24"/>
          <w:szCs w:val="24"/>
        </w:rPr>
        <w:t>important</w:t>
      </w:r>
      <w:r w:rsidR="00F90B22">
        <w:rPr>
          <w:rFonts w:asciiTheme="minorHAnsi" w:hAnsiTheme="minorHAnsi" w:cstheme="minorHAnsi"/>
          <w:sz w:val="24"/>
          <w:szCs w:val="24"/>
        </w:rPr>
        <w:t xml:space="preserve"> that we </w:t>
      </w:r>
      <w:proofErr w:type="gramStart"/>
      <w:r w:rsidR="00F90B22">
        <w:rPr>
          <w:rFonts w:asciiTheme="minorHAnsi" w:hAnsiTheme="minorHAnsi" w:cstheme="minorHAnsi"/>
          <w:sz w:val="24"/>
          <w:szCs w:val="24"/>
        </w:rPr>
        <w:t>are able to</w:t>
      </w:r>
      <w:proofErr w:type="gramEnd"/>
      <w:r w:rsidR="00F90B22">
        <w:rPr>
          <w:rFonts w:asciiTheme="minorHAnsi" w:hAnsiTheme="minorHAnsi" w:cstheme="minorHAnsi"/>
          <w:sz w:val="24"/>
          <w:szCs w:val="24"/>
        </w:rPr>
        <w:t xml:space="preserve"> identify </w:t>
      </w:r>
      <w:r w:rsidR="0061285C">
        <w:rPr>
          <w:rFonts w:asciiTheme="minorHAnsi" w:hAnsiTheme="minorHAnsi" w:cstheme="minorHAnsi"/>
          <w:sz w:val="24"/>
          <w:szCs w:val="24"/>
        </w:rPr>
        <w:t>vulnerability</w:t>
      </w:r>
      <w:r w:rsidR="00F90B22">
        <w:rPr>
          <w:rFonts w:asciiTheme="minorHAnsi" w:hAnsiTheme="minorHAnsi" w:cstheme="minorHAnsi"/>
          <w:sz w:val="24"/>
          <w:szCs w:val="24"/>
        </w:rPr>
        <w:t xml:space="preserve"> within our community </w:t>
      </w:r>
      <w:r w:rsidR="0061285C">
        <w:rPr>
          <w:rFonts w:asciiTheme="minorHAnsi" w:hAnsiTheme="minorHAnsi" w:cstheme="minorHAnsi"/>
          <w:sz w:val="24"/>
          <w:szCs w:val="24"/>
        </w:rPr>
        <w:t>and provide safeguarding measures</w:t>
      </w:r>
      <w:r w:rsidR="00A312E1">
        <w:rPr>
          <w:rFonts w:asciiTheme="minorHAnsi" w:hAnsiTheme="minorHAnsi" w:cstheme="minorHAnsi"/>
          <w:sz w:val="24"/>
          <w:szCs w:val="24"/>
        </w:rPr>
        <w:t xml:space="preserve">, appropriate for the </w:t>
      </w:r>
      <w:r w:rsidR="00807882">
        <w:rPr>
          <w:rFonts w:asciiTheme="minorHAnsi" w:hAnsiTheme="minorHAnsi" w:cstheme="minorHAnsi"/>
          <w:sz w:val="24"/>
          <w:szCs w:val="24"/>
        </w:rPr>
        <w:t>specific individual</w:t>
      </w:r>
      <w:r w:rsidR="00A312E1">
        <w:rPr>
          <w:rFonts w:asciiTheme="minorHAnsi" w:hAnsiTheme="minorHAnsi" w:cstheme="minorHAnsi"/>
          <w:sz w:val="24"/>
          <w:szCs w:val="24"/>
        </w:rPr>
        <w:t xml:space="preserve">. </w:t>
      </w:r>
      <w:r w:rsidR="00A068FE">
        <w:rPr>
          <w:rFonts w:asciiTheme="minorHAnsi" w:hAnsiTheme="minorHAnsi" w:cstheme="minorHAnsi"/>
          <w:sz w:val="24"/>
          <w:szCs w:val="24"/>
        </w:rPr>
        <w:t>Within this essay I will reflect upon an i</w:t>
      </w:r>
      <w:r w:rsidR="00732C58">
        <w:rPr>
          <w:rFonts w:asciiTheme="minorHAnsi" w:hAnsiTheme="minorHAnsi" w:cstheme="minorHAnsi"/>
          <w:sz w:val="24"/>
          <w:szCs w:val="24"/>
        </w:rPr>
        <w:t>nci</w:t>
      </w:r>
      <w:r w:rsidR="00A068FE">
        <w:rPr>
          <w:rFonts w:asciiTheme="minorHAnsi" w:hAnsiTheme="minorHAnsi" w:cstheme="minorHAnsi"/>
          <w:sz w:val="24"/>
          <w:szCs w:val="24"/>
        </w:rPr>
        <w:t xml:space="preserve">dent in which I have recently </w:t>
      </w:r>
      <w:r w:rsidR="00807882">
        <w:rPr>
          <w:rFonts w:asciiTheme="minorHAnsi" w:hAnsiTheme="minorHAnsi" w:cstheme="minorHAnsi"/>
          <w:sz w:val="24"/>
          <w:szCs w:val="24"/>
        </w:rPr>
        <w:t>attended and</w:t>
      </w:r>
      <w:r w:rsidR="001E3C56">
        <w:rPr>
          <w:rFonts w:asciiTheme="minorHAnsi" w:hAnsiTheme="minorHAnsi" w:cstheme="minorHAnsi"/>
          <w:sz w:val="24"/>
          <w:szCs w:val="24"/>
        </w:rPr>
        <w:t xml:space="preserve"> have provided support </w:t>
      </w:r>
      <w:r w:rsidR="00732C58">
        <w:rPr>
          <w:rFonts w:asciiTheme="minorHAnsi" w:hAnsiTheme="minorHAnsi" w:cstheme="minorHAnsi"/>
          <w:sz w:val="24"/>
          <w:szCs w:val="24"/>
        </w:rPr>
        <w:t>for a vulnerable victi</w:t>
      </w:r>
      <w:r w:rsidR="00363D54">
        <w:rPr>
          <w:rFonts w:asciiTheme="minorHAnsi" w:hAnsiTheme="minorHAnsi" w:cstheme="minorHAnsi"/>
          <w:sz w:val="24"/>
          <w:szCs w:val="24"/>
        </w:rPr>
        <w:t>m</w:t>
      </w:r>
      <w:r w:rsidR="006F01FB">
        <w:rPr>
          <w:rFonts w:asciiTheme="minorHAnsi" w:hAnsiTheme="minorHAnsi" w:cstheme="minorHAnsi"/>
          <w:sz w:val="24"/>
          <w:szCs w:val="24"/>
        </w:rPr>
        <w:t>, the incident involved</w:t>
      </w:r>
      <w:r w:rsidR="00363D54">
        <w:rPr>
          <w:rFonts w:asciiTheme="minorHAnsi" w:hAnsiTheme="minorHAnsi" w:cstheme="minorHAnsi"/>
          <w:sz w:val="24"/>
          <w:szCs w:val="24"/>
        </w:rPr>
        <w:t xml:space="preserve"> indecent images of children</w:t>
      </w:r>
      <w:r w:rsidR="00C93A85">
        <w:rPr>
          <w:rFonts w:asciiTheme="minorHAnsi" w:hAnsiTheme="minorHAnsi" w:cstheme="minorHAnsi"/>
          <w:sz w:val="24"/>
          <w:szCs w:val="24"/>
        </w:rPr>
        <w:t>.</w:t>
      </w:r>
      <w:r w:rsidR="002D51F5">
        <w:rPr>
          <w:rFonts w:asciiTheme="minorHAnsi" w:hAnsiTheme="minorHAnsi" w:cstheme="minorHAnsi"/>
          <w:sz w:val="24"/>
          <w:szCs w:val="24"/>
        </w:rPr>
        <w:t xml:space="preserve"> This is an offence as defined in s</w:t>
      </w:r>
      <w:r w:rsidR="00C56BFC" w:rsidRPr="00AD3305">
        <w:rPr>
          <w:rFonts w:asciiTheme="minorHAnsi" w:hAnsiTheme="minorHAnsi" w:cstheme="minorHAnsi"/>
          <w:sz w:val="24"/>
          <w:szCs w:val="24"/>
        </w:rPr>
        <w:t>ection 1(b) Protection Children Act 1978</w:t>
      </w:r>
      <w:r w:rsidR="00693334" w:rsidRPr="00F5193C">
        <w:rPr>
          <w:rFonts w:asciiTheme="minorHAnsi" w:hAnsiTheme="minorHAnsi" w:cstheme="minorHAnsi"/>
          <w:b/>
          <w:bCs/>
          <w:i/>
          <w:iCs/>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1148631101"/>
          <w:citation/>
        </w:sdtPr>
        <w:sdtEndPr/>
        <w:sdtContent>
          <w:r w:rsidR="00BD2A7B">
            <w:rPr>
              <w:rFonts w:asciiTheme="minorHAnsi" w:hAnsiTheme="minorHAnsi" w:cstheme="minorHAnsi"/>
              <w:color w:val="37393C"/>
              <w:sz w:val="24"/>
              <w:szCs w:val="24"/>
              <w:shd w:val="clear" w:color="auto" w:fill="FFFFFF"/>
            </w:rPr>
            <w:fldChar w:fldCharType="begin"/>
          </w:r>
          <w:r w:rsidR="00EB0ABA">
            <w:rPr>
              <w:rFonts w:asciiTheme="minorHAnsi" w:hAnsiTheme="minorHAnsi" w:cstheme="minorHAnsi"/>
              <w:color w:val="37393C"/>
              <w:sz w:val="24"/>
              <w:szCs w:val="24"/>
              <w:shd w:val="clear" w:color="auto" w:fill="FFFFFF"/>
            </w:rPr>
            <w:instrText xml:space="preserve">CITATION Exp78 \l 2057 </w:instrText>
          </w:r>
          <w:r w:rsidR="00BD2A7B">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(Protection of Children Act, 1978)</w:t>
          </w:r>
          <w:r w:rsidR="00BD2A7B">
            <w:rPr>
              <w:rFonts w:asciiTheme="minorHAnsi" w:hAnsiTheme="minorHAnsi" w:cstheme="minorHAnsi"/>
              <w:color w:val="37393C"/>
              <w:sz w:val="24"/>
              <w:szCs w:val="24"/>
              <w:shd w:val="clear" w:color="auto" w:fill="FFFFFF"/>
            </w:rPr>
            <w:fldChar w:fldCharType="end"/>
          </w:r>
        </w:sdtContent>
      </w:sdt>
      <w:r w:rsidR="00DB0A9E">
        <w:rPr>
          <w:rFonts w:asciiTheme="minorHAnsi" w:hAnsiTheme="minorHAnsi" w:cstheme="minorHAnsi"/>
          <w:color w:val="37393C"/>
          <w:sz w:val="24"/>
          <w:szCs w:val="24"/>
          <w:shd w:val="clear" w:color="auto" w:fill="FFFFFF"/>
        </w:rPr>
        <w:t xml:space="preserve">. </w:t>
      </w:r>
    </w:p>
    <w:p w14:paraId="2E687B70" w14:textId="77777777" w:rsidR="00085E57" w:rsidRDefault="00085E57" w:rsidP="00025650">
      <w:pPr>
        <w:jc w:val="both"/>
        <w:rPr>
          <w:rFonts w:asciiTheme="minorHAnsi" w:hAnsiTheme="minorHAnsi" w:cstheme="minorHAnsi"/>
          <w:color w:val="37393C"/>
          <w:sz w:val="24"/>
          <w:szCs w:val="24"/>
          <w:shd w:val="clear" w:color="auto" w:fill="FFFFFF"/>
        </w:rPr>
      </w:pPr>
    </w:p>
    <w:p w14:paraId="4E9085BF" w14:textId="7D42A7C2" w:rsidR="00025650" w:rsidRDefault="00693334" w:rsidP="00025650">
      <w:pPr>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Th</w:t>
      </w:r>
      <w:r w:rsidR="009E604D">
        <w:rPr>
          <w:rFonts w:asciiTheme="minorHAnsi" w:hAnsiTheme="minorHAnsi" w:cstheme="minorHAnsi"/>
          <w:color w:val="37393C"/>
          <w:sz w:val="24"/>
          <w:szCs w:val="24"/>
          <w:shd w:val="clear" w:color="auto" w:fill="FFFFFF"/>
        </w:rPr>
        <w:t xml:space="preserve">is essay will be </w:t>
      </w:r>
      <w:r w:rsidR="00375838">
        <w:rPr>
          <w:rFonts w:asciiTheme="minorHAnsi" w:hAnsiTheme="minorHAnsi" w:cstheme="minorHAnsi"/>
          <w:color w:val="37393C"/>
          <w:sz w:val="24"/>
          <w:szCs w:val="24"/>
          <w:shd w:val="clear" w:color="auto" w:fill="FFFFFF"/>
        </w:rPr>
        <w:t xml:space="preserve">supported with </w:t>
      </w:r>
      <w:r w:rsidR="009E604D">
        <w:rPr>
          <w:rFonts w:asciiTheme="minorHAnsi" w:hAnsiTheme="minorHAnsi" w:cstheme="minorHAnsi"/>
          <w:color w:val="37393C"/>
          <w:sz w:val="24"/>
          <w:szCs w:val="24"/>
          <w:shd w:val="clear" w:color="auto" w:fill="FFFFFF"/>
        </w:rPr>
        <w:t xml:space="preserve">referenced </w:t>
      </w:r>
      <w:r w:rsidR="00694563">
        <w:rPr>
          <w:rFonts w:asciiTheme="minorHAnsi" w:hAnsiTheme="minorHAnsi" w:cstheme="minorHAnsi"/>
          <w:color w:val="37393C"/>
          <w:sz w:val="24"/>
          <w:szCs w:val="24"/>
          <w:shd w:val="clear" w:color="auto" w:fill="FFFFFF"/>
        </w:rPr>
        <w:t>research,</w:t>
      </w:r>
      <w:r w:rsidR="00375838">
        <w:rPr>
          <w:rFonts w:asciiTheme="minorHAnsi" w:hAnsiTheme="minorHAnsi" w:cstheme="minorHAnsi"/>
          <w:color w:val="37393C"/>
          <w:sz w:val="24"/>
          <w:szCs w:val="24"/>
          <w:shd w:val="clear" w:color="auto" w:fill="FFFFFF"/>
        </w:rPr>
        <w:t xml:space="preserve"> and my reflection will be completed using Gibb’s Model of Reflec</w:t>
      </w:r>
      <w:r w:rsidR="00E230CD">
        <w:rPr>
          <w:rFonts w:asciiTheme="minorHAnsi" w:hAnsiTheme="minorHAnsi" w:cstheme="minorHAnsi"/>
          <w:color w:val="37393C"/>
          <w:sz w:val="24"/>
          <w:szCs w:val="24"/>
          <w:shd w:val="clear" w:color="auto" w:fill="FFFFFF"/>
        </w:rPr>
        <w:t>tion</w:t>
      </w:r>
      <w:r w:rsidR="00DB0A9E">
        <w:rPr>
          <w:rFonts w:asciiTheme="minorHAnsi" w:hAnsiTheme="minorHAnsi" w:cstheme="minorHAnsi"/>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1515185913"/>
          <w:citation/>
        </w:sdtPr>
        <w:sdtEndPr/>
        <w:sdtContent>
          <w:r w:rsidR="00DB0A9E">
            <w:rPr>
              <w:rFonts w:asciiTheme="minorHAnsi" w:hAnsiTheme="minorHAnsi" w:cstheme="minorHAnsi"/>
              <w:color w:val="37393C"/>
              <w:sz w:val="24"/>
              <w:szCs w:val="24"/>
              <w:shd w:val="clear" w:color="auto" w:fill="FFFFFF"/>
            </w:rPr>
            <w:fldChar w:fldCharType="begin"/>
          </w:r>
          <w:r w:rsidR="00DB0A9E">
            <w:rPr>
              <w:rFonts w:asciiTheme="minorHAnsi" w:hAnsiTheme="minorHAnsi" w:cstheme="minorHAnsi"/>
              <w:color w:val="37393C"/>
              <w:sz w:val="24"/>
              <w:szCs w:val="24"/>
              <w:shd w:val="clear" w:color="auto" w:fill="FFFFFF"/>
            </w:rPr>
            <w:instrText xml:space="preserve"> CITATION Min16 \l 2057 </w:instrText>
          </w:r>
          <w:r w:rsidR="00DB0A9E">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(MindTools, 2016)</w:t>
          </w:r>
          <w:r w:rsidR="00DB0A9E">
            <w:rPr>
              <w:rFonts w:asciiTheme="minorHAnsi" w:hAnsiTheme="minorHAnsi" w:cstheme="minorHAnsi"/>
              <w:color w:val="37393C"/>
              <w:sz w:val="24"/>
              <w:szCs w:val="24"/>
              <w:shd w:val="clear" w:color="auto" w:fill="FFFFFF"/>
            </w:rPr>
            <w:fldChar w:fldCharType="end"/>
          </w:r>
        </w:sdtContent>
      </w:sdt>
      <w:r w:rsidR="00694563">
        <w:rPr>
          <w:rFonts w:asciiTheme="minorHAnsi" w:hAnsiTheme="minorHAnsi" w:cstheme="minorHAnsi"/>
          <w:color w:val="37393C"/>
          <w:sz w:val="24"/>
          <w:szCs w:val="24"/>
          <w:shd w:val="clear" w:color="auto" w:fill="FFFFFF"/>
        </w:rPr>
        <w:t xml:space="preserve"> </w:t>
      </w:r>
    </w:p>
    <w:p w14:paraId="71DB2CA5" w14:textId="77777777" w:rsidR="00A63EA7" w:rsidRDefault="00A63EA7" w:rsidP="00025650">
      <w:pPr>
        <w:jc w:val="both"/>
        <w:rPr>
          <w:rFonts w:asciiTheme="minorHAnsi" w:hAnsiTheme="minorHAnsi" w:cstheme="minorHAnsi"/>
          <w:color w:val="37393C"/>
          <w:sz w:val="24"/>
          <w:szCs w:val="24"/>
          <w:shd w:val="clear" w:color="auto" w:fill="FFFFFF"/>
        </w:rPr>
      </w:pPr>
    </w:p>
    <w:p w14:paraId="17E952BA" w14:textId="4E27B31B" w:rsidR="00A63EA7" w:rsidRDefault="00E53A5D" w:rsidP="00025650">
      <w:pPr>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Within the duration of my tutorship </w:t>
      </w:r>
      <w:r w:rsidR="005D5EF1">
        <w:rPr>
          <w:rFonts w:asciiTheme="minorHAnsi" w:hAnsiTheme="minorHAnsi" w:cstheme="minorHAnsi"/>
          <w:color w:val="37393C"/>
          <w:sz w:val="24"/>
          <w:szCs w:val="24"/>
          <w:shd w:val="clear" w:color="auto" w:fill="FFFFFF"/>
        </w:rPr>
        <w:t>period,</w:t>
      </w:r>
      <w:r>
        <w:rPr>
          <w:rFonts w:asciiTheme="minorHAnsi" w:hAnsiTheme="minorHAnsi" w:cstheme="minorHAnsi"/>
          <w:color w:val="37393C"/>
          <w:sz w:val="24"/>
          <w:szCs w:val="24"/>
          <w:shd w:val="clear" w:color="auto" w:fill="FFFFFF"/>
        </w:rPr>
        <w:t xml:space="preserve"> </w:t>
      </w:r>
      <w:r w:rsidR="00BE2CEF">
        <w:rPr>
          <w:rFonts w:asciiTheme="minorHAnsi" w:hAnsiTheme="minorHAnsi" w:cstheme="minorHAnsi"/>
          <w:color w:val="37393C"/>
          <w:sz w:val="24"/>
          <w:szCs w:val="24"/>
          <w:shd w:val="clear" w:color="auto" w:fill="FFFFFF"/>
        </w:rPr>
        <w:t xml:space="preserve">I have </w:t>
      </w:r>
      <w:r w:rsidR="0074057C">
        <w:rPr>
          <w:rFonts w:asciiTheme="minorHAnsi" w:hAnsiTheme="minorHAnsi" w:cstheme="minorHAnsi"/>
          <w:color w:val="37393C"/>
          <w:sz w:val="24"/>
          <w:szCs w:val="24"/>
          <w:shd w:val="clear" w:color="auto" w:fill="FFFFFF"/>
        </w:rPr>
        <w:t>ident</w:t>
      </w:r>
      <w:r w:rsidR="0032480B">
        <w:rPr>
          <w:rFonts w:asciiTheme="minorHAnsi" w:hAnsiTheme="minorHAnsi" w:cstheme="minorHAnsi"/>
          <w:color w:val="37393C"/>
          <w:sz w:val="24"/>
          <w:szCs w:val="24"/>
          <w:shd w:val="clear" w:color="auto" w:fill="FFFFFF"/>
        </w:rPr>
        <w:t xml:space="preserve">ified </w:t>
      </w:r>
      <w:r w:rsidR="00120CB6">
        <w:rPr>
          <w:rFonts w:asciiTheme="minorHAnsi" w:hAnsiTheme="minorHAnsi" w:cstheme="minorHAnsi"/>
          <w:color w:val="37393C"/>
          <w:sz w:val="24"/>
          <w:szCs w:val="24"/>
          <w:shd w:val="clear" w:color="auto" w:fill="FFFFFF"/>
        </w:rPr>
        <w:t xml:space="preserve">multiple factors that contribute </w:t>
      </w:r>
      <w:r w:rsidR="00C55E4A">
        <w:rPr>
          <w:rFonts w:asciiTheme="minorHAnsi" w:hAnsiTheme="minorHAnsi" w:cstheme="minorHAnsi"/>
          <w:color w:val="37393C"/>
          <w:sz w:val="24"/>
          <w:szCs w:val="24"/>
          <w:shd w:val="clear" w:color="auto" w:fill="FFFFFF"/>
        </w:rPr>
        <w:t xml:space="preserve">towards vulnerability, </w:t>
      </w:r>
      <w:r w:rsidR="001F391F">
        <w:rPr>
          <w:rFonts w:asciiTheme="minorHAnsi" w:hAnsiTheme="minorHAnsi" w:cstheme="minorHAnsi"/>
          <w:color w:val="37393C"/>
          <w:sz w:val="24"/>
          <w:szCs w:val="24"/>
          <w:shd w:val="clear" w:color="auto" w:fill="FFFFFF"/>
        </w:rPr>
        <w:t xml:space="preserve">some </w:t>
      </w:r>
      <w:r w:rsidR="001A479F">
        <w:rPr>
          <w:rFonts w:asciiTheme="minorHAnsi" w:hAnsiTheme="minorHAnsi" w:cstheme="minorHAnsi"/>
          <w:color w:val="37393C"/>
          <w:sz w:val="24"/>
          <w:szCs w:val="24"/>
          <w:shd w:val="clear" w:color="auto" w:fill="FFFFFF"/>
        </w:rPr>
        <w:t xml:space="preserve">factors </w:t>
      </w:r>
      <w:r w:rsidR="00CD5B7C">
        <w:rPr>
          <w:rFonts w:asciiTheme="minorHAnsi" w:hAnsiTheme="minorHAnsi" w:cstheme="minorHAnsi"/>
          <w:color w:val="37393C"/>
          <w:sz w:val="24"/>
          <w:szCs w:val="24"/>
          <w:shd w:val="clear" w:color="auto" w:fill="FFFFFF"/>
        </w:rPr>
        <w:t xml:space="preserve">can be </w:t>
      </w:r>
      <w:r w:rsidR="001A479F">
        <w:rPr>
          <w:rFonts w:asciiTheme="minorHAnsi" w:hAnsiTheme="minorHAnsi" w:cstheme="minorHAnsi"/>
          <w:color w:val="37393C"/>
          <w:sz w:val="24"/>
          <w:szCs w:val="24"/>
          <w:shd w:val="clear" w:color="auto" w:fill="FFFFFF"/>
        </w:rPr>
        <w:t xml:space="preserve">more </w:t>
      </w:r>
      <w:r w:rsidR="00DD2923">
        <w:rPr>
          <w:rFonts w:asciiTheme="minorHAnsi" w:hAnsiTheme="minorHAnsi" w:cstheme="minorHAnsi"/>
          <w:color w:val="37393C"/>
          <w:sz w:val="24"/>
          <w:szCs w:val="24"/>
          <w:shd w:val="clear" w:color="auto" w:fill="FFFFFF"/>
        </w:rPr>
        <w:t>difficult</w:t>
      </w:r>
      <w:r w:rsidR="001A479F">
        <w:rPr>
          <w:rFonts w:asciiTheme="minorHAnsi" w:hAnsiTheme="minorHAnsi" w:cstheme="minorHAnsi"/>
          <w:color w:val="37393C"/>
          <w:sz w:val="24"/>
          <w:szCs w:val="24"/>
          <w:shd w:val="clear" w:color="auto" w:fill="FFFFFF"/>
        </w:rPr>
        <w:t xml:space="preserve"> to identify then others</w:t>
      </w:r>
      <w:r w:rsidR="00DD2923">
        <w:rPr>
          <w:rFonts w:asciiTheme="minorHAnsi" w:hAnsiTheme="minorHAnsi" w:cstheme="minorHAnsi"/>
          <w:color w:val="37393C"/>
          <w:sz w:val="24"/>
          <w:szCs w:val="24"/>
          <w:shd w:val="clear" w:color="auto" w:fill="FFFFFF"/>
        </w:rPr>
        <w:t xml:space="preserve">. </w:t>
      </w:r>
      <w:r w:rsidR="0088756D" w:rsidRPr="0088756D">
        <w:rPr>
          <w:rFonts w:asciiTheme="minorHAnsi" w:hAnsiTheme="minorHAnsi" w:cstheme="minorHAnsi"/>
          <w:color w:val="37393C"/>
          <w:sz w:val="24"/>
          <w:szCs w:val="24"/>
          <w:shd w:val="clear" w:color="auto" w:fill="FFFFFF"/>
        </w:rPr>
        <w:t xml:space="preserve">According to research, vulnerability is the state of needing extra assistance, protection, or care because one's age, handicap, or likelihood of abuse or neglect. </w:t>
      </w:r>
      <w:sdt>
        <w:sdtPr>
          <w:rPr>
            <w:rFonts w:asciiTheme="minorHAnsi" w:hAnsiTheme="minorHAnsi" w:cstheme="minorHAnsi"/>
            <w:color w:val="37393C"/>
            <w:sz w:val="24"/>
            <w:szCs w:val="24"/>
            <w:shd w:val="clear" w:color="auto" w:fill="FFFFFF"/>
          </w:rPr>
          <w:id w:val="-1231304816"/>
          <w:citation/>
        </w:sdtPr>
        <w:sdtEndPr/>
        <w:sdtContent>
          <w:r w:rsidR="00DB0A9E">
            <w:rPr>
              <w:rFonts w:asciiTheme="minorHAnsi" w:hAnsiTheme="minorHAnsi" w:cstheme="minorHAnsi"/>
              <w:color w:val="37393C"/>
              <w:sz w:val="24"/>
              <w:szCs w:val="24"/>
              <w:shd w:val="clear" w:color="auto" w:fill="FFFFFF"/>
            </w:rPr>
            <w:fldChar w:fldCharType="begin"/>
          </w:r>
          <w:r w:rsidR="00DB0A9E">
            <w:rPr>
              <w:rFonts w:asciiTheme="minorHAnsi" w:hAnsiTheme="minorHAnsi" w:cstheme="minorHAnsi"/>
              <w:color w:val="37393C"/>
              <w:sz w:val="24"/>
              <w:szCs w:val="24"/>
              <w:shd w:val="clear" w:color="auto" w:fill="FFFFFF"/>
            </w:rPr>
            <w:instrText xml:space="preserve"> CITATION Gov21 \l 2057 </w:instrText>
          </w:r>
          <w:r w:rsidR="00DB0A9E">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(Gov.uk, 2021)</w:t>
          </w:r>
          <w:r w:rsidR="00DB0A9E">
            <w:rPr>
              <w:rFonts w:asciiTheme="minorHAnsi" w:hAnsiTheme="minorHAnsi" w:cstheme="minorHAnsi"/>
              <w:color w:val="37393C"/>
              <w:sz w:val="24"/>
              <w:szCs w:val="24"/>
              <w:shd w:val="clear" w:color="auto" w:fill="FFFFFF"/>
            </w:rPr>
            <w:fldChar w:fldCharType="end"/>
          </w:r>
        </w:sdtContent>
      </w:sdt>
      <w:r w:rsidR="00B13AD1">
        <w:rPr>
          <w:rFonts w:asciiTheme="minorHAnsi" w:hAnsiTheme="minorHAnsi" w:cstheme="minorHAnsi"/>
          <w:color w:val="37393C"/>
          <w:sz w:val="24"/>
          <w:szCs w:val="24"/>
          <w:shd w:val="clear" w:color="auto" w:fill="FFFFFF"/>
        </w:rPr>
        <w:t>.</w:t>
      </w:r>
      <w:r w:rsidR="00354A85">
        <w:rPr>
          <w:color w:val="0B0C0C"/>
          <w:sz w:val="29"/>
          <w:szCs w:val="29"/>
          <w:shd w:val="clear" w:color="auto" w:fill="FFFFFF"/>
        </w:rPr>
        <w:t xml:space="preserve"> </w:t>
      </w:r>
      <w:r w:rsidR="00493B3C">
        <w:rPr>
          <w:rFonts w:asciiTheme="minorHAnsi" w:hAnsiTheme="minorHAnsi" w:cstheme="minorHAnsi"/>
          <w:color w:val="37393C"/>
          <w:sz w:val="24"/>
          <w:szCs w:val="24"/>
          <w:shd w:val="clear" w:color="auto" w:fill="FFFFFF"/>
        </w:rPr>
        <w:t>To assist</w:t>
      </w:r>
      <w:r w:rsidR="00370A2A">
        <w:rPr>
          <w:rFonts w:asciiTheme="minorHAnsi" w:hAnsiTheme="minorHAnsi" w:cstheme="minorHAnsi"/>
          <w:color w:val="37393C"/>
          <w:sz w:val="24"/>
          <w:szCs w:val="24"/>
          <w:shd w:val="clear" w:color="auto" w:fill="FFFFFF"/>
        </w:rPr>
        <w:t xml:space="preserve"> </w:t>
      </w:r>
      <w:r w:rsidR="001F391F">
        <w:rPr>
          <w:rFonts w:asciiTheme="minorHAnsi" w:hAnsiTheme="minorHAnsi" w:cstheme="minorHAnsi"/>
          <w:color w:val="37393C"/>
          <w:sz w:val="24"/>
          <w:szCs w:val="24"/>
          <w:shd w:val="clear" w:color="auto" w:fill="FFFFFF"/>
        </w:rPr>
        <w:t>with</w:t>
      </w:r>
      <w:r w:rsidR="00493B3C">
        <w:rPr>
          <w:rFonts w:asciiTheme="minorHAnsi" w:hAnsiTheme="minorHAnsi" w:cstheme="minorHAnsi"/>
          <w:color w:val="37393C"/>
          <w:sz w:val="24"/>
          <w:szCs w:val="24"/>
          <w:shd w:val="clear" w:color="auto" w:fill="FFFFFF"/>
        </w:rPr>
        <w:t xml:space="preserve"> identifying </w:t>
      </w:r>
      <w:r w:rsidR="00370A2A">
        <w:rPr>
          <w:rFonts w:asciiTheme="minorHAnsi" w:hAnsiTheme="minorHAnsi" w:cstheme="minorHAnsi"/>
          <w:color w:val="37393C"/>
          <w:sz w:val="24"/>
          <w:szCs w:val="24"/>
          <w:shd w:val="clear" w:color="auto" w:fill="FFFFFF"/>
        </w:rPr>
        <w:t>vulnerabilities</w:t>
      </w:r>
      <w:r w:rsidR="00222538">
        <w:rPr>
          <w:rFonts w:asciiTheme="minorHAnsi" w:hAnsiTheme="minorHAnsi" w:cstheme="minorHAnsi"/>
          <w:color w:val="37393C"/>
          <w:sz w:val="24"/>
          <w:szCs w:val="24"/>
          <w:shd w:val="clear" w:color="auto" w:fill="FFFFFF"/>
        </w:rPr>
        <w:t xml:space="preserve"> and </w:t>
      </w:r>
      <w:r w:rsidR="00BD2258">
        <w:rPr>
          <w:rFonts w:asciiTheme="minorHAnsi" w:hAnsiTheme="minorHAnsi" w:cstheme="minorHAnsi"/>
          <w:color w:val="37393C"/>
          <w:sz w:val="24"/>
          <w:szCs w:val="24"/>
          <w:shd w:val="clear" w:color="auto" w:fill="FFFFFF"/>
        </w:rPr>
        <w:t xml:space="preserve">to </w:t>
      </w:r>
      <w:r w:rsidR="00DB0A9E">
        <w:rPr>
          <w:rFonts w:asciiTheme="minorHAnsi" w:hAnsiTheme="minorHAnsi" w:cstheme="minorHAnsi"/>
          <w:color w:val="37393C"/>
          <w:sz w:val="24"/>
          <w:szCs w:val="24"/>
          <w:shd w:val="clear" w:color="auto" w:fill="FFFFFF"/>
        </w:rPr>
        <w:t>minimise</w:t>
      </w:r>
      <w:r w:rsidR="00222538">
        <w:rPr>
          <w:rFonts w:asciiTheme="minorHAnsi" w:hAnsiTheme="minorHAnsi" w:cstheme="minorHAnsi"/>
          <w:color w:val="37393C"/>
          <w:sz w:val="24"/>
          <w:szCs w:val="24"/>
          <w:shd w:val="clear" w:color="auto" w:fill="FFFFFF"/>
        </w:rPr>
        <w:t xml:space="preserve"> the chance </w:t>
      </w:r>
      <w:r w:rsidR="000A5F4A">
        <w:rPr>
          <w:rFonts w:asciiTheme="minorHAnsi" w:hAnsiTheme="minorHAnsi" w:cstheme="minorHAnsi"/>
          <w:color w:val="37393C"/>
          <w:sz w:val="24"/>
          <w:szCs w:val="24"/>
          <w:shd w:val="clear" w:color="auto" w:fill="FFFFFF"/>
        </w:rPr>
        <w:t xml:space="preserve">of any </w:t>
      </w:r>
      <w:r w:rsidR="008634B9">
        <w:rPr>
          <w:rFonts w:asciiTheme="minorHAnsi" w:hAnsiTheme="minorHAnsi" w:cstheme="minorHAnsi"/>
          <w:color w:val="37393C"/>
          <w:sz w:val="24"/>
          <w:szCs w:val="24"/>
          <w:shd w:val="clear" w:color="auto" w:fill="FFFFFF"/>
        </w:rPr>
        <w:t>potentially</w:t>
      </w:r>
      <w:r w:rsidR="00BD2258">
        <w:rPr>
          <w:rFonts w:asciiTheme="minorHAnsi" w:hAnsiTheme="minorHAnsi" w:cstheme="minorHAnsi"/>
          <w:color w:val="37393C"/>
          <w:sz w:val="24"/>
          <w:szCs w:val="24"/>
          <w:shd w:val="clear" w:color="auto" w:fill="FFFFFF"/>
        </w:rPr>
        <w:t xml:space="preserve"> being missed</w:t>
      </w:r>
      <w:r w:rsidR="001475CE">
        <w:rPr>
          <w:rFonts w:asciiTheme="minorHAnsi" w:hAnsiTheme="minorHAnsi" w:cstheme="minorHAnsi"/>
          <w:color w:val="37393C"/>
          <w:sz w:val="24"/>
          <w:szCs w:val="24"/>
          <w:shd w:val="clear" w:color="auto" w:fill="FFFFFF"/>
        </w:rPr>
        <w:t>, n</w:t>
      </w:r>
      <w:r w:rsidR="00C219E0">
        <w:rPr>
          <w:rFonts w:asciiTheme="minorHAnsi" w:hAnsiTheme="minorHAnsi" w:cstheme="minorHAnsi"/>
          <w:color w:val="37393C"/>
          <w:sz w:val="24"/>
          <w:szCs w:val="24"/>
          <w:shd w:val="clear" w:color="auto" w:fill="FFFFFF"/>
        </w:rPr>
        <w:t xml:space="preserve">ewly recruited </w:t>
      </w:r>
      <w:r w:rsidR="00BD2258">
        <w:rPr>
          <w:rFonts w:asciiTheme="minorHAnsi" w:hAnsiTheme="minorHAnsi" w:cstheme="minorHAnsi"/>
          <w:color w:val="37393C"/>
          <w:sz w:val="24"/>
          <w:szCs w:val="24"/>
          <w:shd w:val="clear" w:color="auto" w:fill="FFFFFF"/>
        </w:rPr>
        <w:t xml:space="preserve">police </w:t>
      </w:r>
      <w:r w:rsidR="000962D9">
        <w:rPr>
          <w:rFonts w:asciiTheme="minorHAnsi" w:hAnsiTheme="minorHAnsi" w:cstheme="minorHAnsi"/>
          <w:color w:val="37393C"/>
          <w:sz w:val="24"/>
          <w:szCs w:val="24"/>
          <w:shd w:val="clear" w:color="auto" w:fill="FFFFFF"/>
        </w:rPr>
        <w:t>officers</w:t>
      </w:r>
      <w:r w:rsidR="00BD2258">
        <w:rPr>
          <w:rFonts w:asciiTheme="minorHAnsi" w:hAnsiTheme="minorHAnsi" w:cstheme="minorHAnsi"/>
          <w:color w:val="37393C"/>
          <w:sz w:val="24"/>
          <w:szCs w:val="24"/>
          <w:shd w:val="clear" w:color="auto" w:fill="FFFFFF"/>
        </w:rPr>
        <w:t xml:space="preserve"> are</w:t>
      </w:r>
      <w:r w:rsidR="002344A1">
        <w:rPr>
          <w:rFonts w:asciiTheme="minorHAnsi" w:hAnsiTheme="minorHAnsi" w:cstheme="minorHAnsi"/>
          <w:color w:val="37393C"/>
          <w:sz w:val="24"/>
          <w:szCs w:val="24"/>
          <w:shd w:val="clear" w:color="auto" w:fill="FFFFFF"/>
        </w:rPr>
        <w:t xml:space="preserve"> well</w:t>
      </w:r>
      <w:r w:rsidR="00BD2258">
        <w:rPr>
          <w:rFonts w:asciiTheme="minorHAnsi" w:hAnsiTheme="minorHAnsi" w:cstheme="minorHAnsi"/>
          <w:color w:val="37393C"/>
          <w:sz w:val="24"/>
          <w:szCs w:val="24"/>
          <w:shd w:val="clear" w:color="auto" w:fill="FFFFFF"/>
        </w:rPr>
        <w:t xml:space="preserve"> </w:t>
      </w:r>
      <w:r w:rsidR="00C219E0">
        <w:rPr>
          <w:rFonts w:asciiTheme="minorHAnsi" w:hAnsiTheme="minorHAnsi" w:cstheme="minorHAnsi"/>
          <w:color w:val="37393C"/>
          <w:sz w:val="24"/>
          <w:szCs w:val="24"/>
          <w:shd w:val="clear" w:color="auto" w:fill="FFFFFF"/>
        </w:rPr>
        <w:t>educated</w:t>
      </w:r>
      <w:r w:rsidR="002344A1">
        <w:rPr>
          <w:rFonts w:asciiTheme="minorHAnsi" w:hAnsiTheme="minorHAnsi" w:cstheme="minorHAnsi"/>
          <w:color w:val="37393C"/>
          <w:sz w:val="24"/>
          <w:szCs w:val="24"/>
          <w:shd w:val="clear" w:color="auto" w:fill="FFFFFF"/>
        </w:rPr>
        <w:t xml:space="preserve"> </w:t>
      </w:r>
      <w:r w:rsidR="00C219E0">
        <w:rPr>
          <w:rFonts w:asciiTheme="minorHAnsi" w:hAnsiTheme="minorHAnsi" w:cstheme="minorHAnsi"/>
          <w:color w:val="37393C"/>
          <w:sz w:val="24"/>
          <w:szCs w:val="24"/>
          <w:shd w:val="clear" w:color="auto" w:fill="FFFFFF"/>
        </w:rPr>
        <w:t>on the topic</w:t>
      </w:r>
      <w:r w:rsidR="00D03CD9">
        <w:rPr>
          <w:rFonts w:asciiTheme="minorHAnsi" w:hAnsiTheme="minorHAnsi" w:cstheme="minorHAnsi"/>
          <w:color w:val="37393C"/>
          <w:sz w:val="24"/>
          <w:szCs w:val="24"/>
          <w:shd w:val="clear" w:color="auto" w:fill="FFFFFF"/>
        </w:rPr>
        <w:t xml:space="preserve">, </w:t>
      </w:r>
      <w:r w:rsidR="00C219E0">
        <w:rPr>
          <w:rFonts w:asciiTheme="minorHAnsi" w:hAnsiTheme="minorHAnsi" w:cstheme="minorHAnsi"/>
          <w:color w:val="37393C"/>
          <w:sz w:val="24"/>
          <w:szCs w:val="24"/>
          <w:shd w:val="clear" w:color="auto" w:fill="FFFFFF"/>
        </w:rPr>
        <w:t xml:space="preserve">during their </w:t>
      </w:r>
      <w:r w:rsidR="00C274D2">
        <w:rPr>
          <w:rFonts w:asciiTheme="minorHAnsi" w:hAnsiTheme="minorHAnsi" w:cstheme="minorHAnsi"/>
          <w:color w:val="37393C"/>
          <w:sz w:val="24"/>
          <w:szCs w:val="24"/>
          <w:shd w:val="clear" w:color="auto" w:fill="FFFFFF"/>
        </w:rPr>
        <w:t xml:space="preserve">first </w:t>
      </w:r>
      <w:r w:rsidR="00C219E0">
        <w:rPr>
          <w:rFonts w:asciiTheme="minorHAnsi" w:hAnsiTheme="minorHAnsi" w:cstheme="minorHAnsi"/>
          <w:color w:val="37393C"/>
          <w:sz w:val="24"/>
          <w:szCs w:val="24"/>
          <w:shd w:val="clear" w:color="auto" w:fill="FFFFFF"/>
        </w:rPr>
        <w:t xml:space="preserve">six months of training. </w:t>
      </w:r>
      <w:r w:rsidR="008600DF">
        <w:rPr>
          <w:rFonts w:asciiTheme="minorHAnsi" w:hAnsiTheme="minorHAnsi" w:cstheme="minorHAnsi"/>
          <w:color w:val="37393C"/>
          <w:sz w:val="24"/>
          <w:szCs w:val="24"/>
          <w:shd w:val="clear" w:color="auto" w:fill="FFFFFF"/>
        </w:rPr>
        <w:t xml:space="preserve">This type of focused training </w:t>
      </w:r>
      <w:r w:rsidR="00EE5769">
        <w:rPr>
          <w:rFonts w:asciiTheme="minorHAnsi" w:hAnsiTheme="minorHAnsi" w:cstheme="minorHAnsi"/>
          <w:color w:val="37393C"/>
          <w:sz w:val="24"/>
          <w:szCs w:val="24"/>
          <w:shd w:val="clear" w:color="auto" w:fill="FFFFFF"/>
        </w:rPr>
        <w:t xml:space="preserve">enables </w:t>
      </w:r>
      <w:r w:rsidR="00B06C15">
        <w:rPr>
          <w:rFonts w:asciiTheme="minorHAnsi" w:hAnsiTheme="minorHAnsi" w:cstheme="minorHAnsi"/>
          <w:color w:val="37393C"/>
          <w:sz w:val="24"/>
          <w:szCs w:val="24"/>
          <w:shd w:val="clear" w:color="auto" w:fill="FFFFFF"/>
        </w:rPr>
        <w:t xml:space="preserve">the </w:t>
      </w:r>
      <w:r w:rsidR="00EE5769">
        <w:rPr>
          <w:rFonts w:asciiTheme="minorHAnsi" w:hAnsiTheme="minorHAnsi" w:cstheme="minorHAnsi"/>
          <w:color w:val="37393C"/>
          <w:sz w:val="24"/>
          <w:szCs w:val="24"/>
          <w:shd w:val="clear" w:color="auto" w:fill="FFFFFF"/>
        </w:rPr>
        <w:t xml:space="preserve">police to identify </w:t>
      </w:r>
      <w:r w:rsidR="00510DA8">
        <w:rPr>
          <w:rFonts w:asciiTheme="minorHAnsi" w:hAnsiTheme="minorHAnsi" w:cstheme="minorHAnsi"/>
          <w:color w:val="37393C"/>
          <w:sz w:val="24"/>
          <w:szCs w:val="24"/>
          <w:shd w:val="clear" w:color="auto" w:fill="FFFFFF"/>
        </w:rPr>
        <w:t>vulnerability</w:t>
      </w:r>
      <w:r w:rsidR="00417409">
        <w:rPr>
          <w:rFonts w:asciiTheme="minorHAnsi" w:hAnsiTheme="minorHAnsi" w:cstheme="minorHAnsi"/>
          <w:color w:val="37393C"/>
          <w:sz w:val="24"/>
          <w:szCs w:val="24"/>
          <w:shd w:val="clear" w:color="auto" w:fill="FFFFFF"/>
        </w:rPr>
        <w:t xml:space="preserve"> with more ease</w:t>
      </w:r>
      <w:r w:rsidR="00D03CD9">
        <w:rPr>
          <w:rFonts w:asciiTheme="minorHAnsi" w:hAnsiTheme="minorHAnsi" w:cstheme="minorHAnsi"/>
          <w:color w:val="37393C"/>
          <w:sz w:val="24"/>
          <w:szCs w:val="24"/>
          <w:shd w:val="clear" w:color="auto" w:fill="FFFFFF"/>
        </w:rPr>
        <w:t xml:space="preserve">, </w:t>
      </w:r>
      <w:r w:rsidR="00417409">
        <w:rPr>
          <w:rFonts w:asciiTheme="minorHAnsi" w:hAnsiTheme="minorHAnsi" w:cstheme="minorHAnsi"/>
          <w:color w:val="37393C"/>
          <w:sz w:val="24"/>
          <w:szCs w:val="24"/>
          <w:shd w:val="clear" w:color="auto" w:fill="FFFFFF"/>
        </w:rPr>
        <w:t>when operational</w:t>
      </w:r>
      <w:r w:rsidR="00D03CD9">
        <w:rPr>
          <w:rFonts w:asciiTheme="minorHAnsi" w:hAnsiTheme="minorHAnsi" w:cstheme="minorHAnsi"/>
          <w:color w:val="37393C"/>
          <w:sz w:val="24"/>
          <w:szCs w:val="24"/>
          <w:shd w:val="clear" w:color="auto" w:fill="FFFFFF"/>
        </w:rPr>
        <w:t>.</w:t>
      </w:r>
      <w:r w:rsidR="00417409">
        <w:rPr>
          <w:rFonts w:asciiTheme="minorHAnsi" w:hAnsiTheme="minorHAnsi" w:cstheme="minorHAnsi"/>
          <w:color w:val="37393C"/>
          <w:sz w:val="24"/>
          <w:szCs w:val="24"/>
          <w:shd w:val="clear" w:color="auto" w:fill="FFFFFF"/>
        </w:rPr>
        <w:t xml:space="preserve"> </w:t>
      </w:r>
      <w:r w:rsidR="00D03CD9">
        <w:rPr>
          <w:rFonts w:asciiTheme="minorHAnsi" w:hAnsiTheme="minorHAnsi" w:cstheme="minorHAnsi"/>
          <w:color w:val="37393C"/>
          <w:sz w:val="24"/>
          <w:szCs w:val="24"/>
          <w:shd w:val="clear" w:color="auto" w:fill="FFFFFF"/>
        </w:rPr>
        <w:t>T</w:t>
      </w:r>
      <w:r w:rsidR="00417409">
        <w:rPr>
          <w:rFonts w:asciiTheme="minorHAnsi" w:hAnsiTheme="minorHAnsi" w:cstheme="minorHAnsi"/>
          <w:color w:val="37393C"/>
          <w:sz w:val="24"/>
          <w:szCs w:val="24"/>
          <w:shd w:val="clear" w:color="auto" w:fill="FFFFFF"/>
        </w:rPr>
        <w:t>his will then a</w:t>
      </w:r>
      <w:r w:rsidR="00B06C15">
        <w:rPr>
          <w:rFonts w:asciiTheme="minorHAnsi" w:hAnsiTheme="minorHAnsi" w:cstheme="minorHAnsi"/>
          <w:color w:val="37393C"/>
          <w:sz w:val="24"/>
          <w:szCs w:val="24"/>
          <w:shd w:val="clear" w:color="auto" w:fill="FFFFFF"/>
        </w:rPr>
        <w:t>ide</w:t>
      </w:r>
      <w:r w:rsidR="00417409">
        <w:rPr>
          <w:rFonts w:asciiTheme="minorHAnsi" w:hAnsiTheme="minorHAnsi" w:cstheme="minorHAnsi"/>
          <w:color w:val="37393C"/>
          <w:sz w:val="24"/>
          <w:szCs w:val="24"/>
          <w:shd w:val="clear" w:color="auto" w:fill="FFFFFF"/>
        </w:rPr>
        <w:t xml:space="preserve"> </w:t>
      </w:r>
      <w:r w:rsidR="00DE29B8">
        <w:rPr>
          <w:rFonts w:asciiTheme="minorHAnsi" w:hAnsiTheme="minorHAnsi" w:cstheme="minorHAnsi"/>
          <w:color w:val="37393C"/>
          <w:sz w:val="24"/>
          <w:szCs w:val="24"/>
          <w:shd w:val="clear" w:color="auto" w:fill="FFFFFF"/>
        </w:rPr>
        <w:t>officers</w:t>
      </w:r>
      <w:r w:rsidR="00417409">
        <w:rPr>
          <w:rFonts w:asciiTheme="minorHAnsi" w:hAnsiTheme="minorHAnsi" w:cstheme="minorHAnsi"/>
          <w:color w:val="37393C"/>
          <w:sz w:val="24"/>
          <w:szCs w:val="24"/>
          <w:shd w:val="clear" w:color="auto" w:fill="FFFFFF"/>
        </w:rPr>
        <w:t xml:space="preserve"> </w:t>
      </w:r>
      <w:r w:rsidR="00510DA8">
        <w:rPr>
          <w:rFonts w:asciiTheme="minorHAnsi" w:hAnsiTheme="minorHAnsi" w:cstheme="minorHAnsi"/>
          <w:color w:val="37393C"/>
          <w:sz w:val="24"/>
          <w:szCs w:val="24"/>
          <w:shd w:val="clear" w:color="auto" w:fill="FFFFFF"/>
        </w:rPr>
        <w:t>when dealing with an incident or members of the public in general</w:t>
      </w:r>
      <w:r w:rsidR="00743953">
        <w:rPr>
          <w:rFonts w:asciiTheme="minorHAnsi" w:hAnsiTheme="minorHAnsi" w:cstheme="minorHAnsi"/>
          <w:color w:val="37393C"/>
          <w:sz w:val="24"/>
          <w:szCs w:val="24"/>
          <w:shd w:val="clear" w:color="auto" w:fill="FFFFFF"/>
        </w:rPr>
        <w:t xml:space="preserve">, </w:t>
      </w:r>
      <w:r w:rsidR="007236BE">
        <w:rPr>
          <w:rFonts w:asciiTheme="minorHAnsi" w:hAnsiTheme="minorHAnsi" w:cstheme="minorHAnsi"/>
          <w:color w:val="37393C"/>
          <w:sz w:val="24"/>
          <w:szCs w:val="24"/>
          <w:shd w:val="clear" w:color="auto" w:fill="FFFFFF"/>
        </w:rPr>
        <w:t>when dealing with people who</w:t>
      </w:r>
      <w:r w:rsidR="00743953">
        <w:rPr>
          <w:rFonts w:asciiTheme="minorHAnsi" w:hAnsiTheme="minorHAnsi" w:cstheme="minorHAnsi"/>
          <w:color w:val="37393C"/>
          <w:sz w:val="24"/>
          <w:szCs w:val="24"/>
          <w:shd w:val="clear" w:color="auto" w:fill="FFFFFF"/>
        </w:rPr>
        <w:t xml:space="preserve"> may show signs of vulnerabilities and would require additional or specific support. </w:t>
      </w:r>
    </w:p>
    <w:p w14:paraId="530C0E58" w14:textId="77777777" w:rsidR="0003777E" w:rsidRDefault="0003777E" w:rsidP="00025650">
      <w:pPr>
        <w:jc w:val="both"/>
        <w:rPr>
          <w:rFonts w:asciiTheme="minorHAnsi" w:hAnsiTheme="minorHAnsi" w:cstheme="minorHAnsi"/>
          <w:color w:val="37393C"/>
          <w:sz w:val="24"/>
          <w:szCs w:val="24"/>
          <w:shd w:val="clear" w:color="auto" w:fill="FFFFFF"/>
        </w:rPr>
      </w:pPr>
    </w:p>
    <w:p w14:paraId="310DE973" w14:textId="5DF7E95C" w:rsidR="0076189C" w:rsidRDefault="00D76343" w:rsidP="00025650">
      <w:pPr>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It was originally reported to the police </w:t>
      </w:r>
      <w:r w:rsidR="00121393">
        <w:rPr>
          <w:rFonts w:asciiTheme="minorHAnsi" w:hAnsiTheme="minorHAnsi" w:cstheme="minorHAnsi"/>
          <w:color w:val="37393C"/>
          <w:sz w:val="24"/>
          <w:szCs w:val="24"/>
          <w:shd w:val="clear" w:color="auto" w:fill="FFFFFF"/>
        </w:rPr>
        <w:t xml:space="preserve">by </w:t>
      </w:r>
      <w:r w:rsidR="004F6EA8">
        <w:rPr>
          <w:rFonts w:asciiTheme="minorHAnsi" w:hAnsiTheme="minorHAnsi" w:cstheme="minorHAnsi"/>
          <w:color w:val="37393C"/>
          <w:sz w:val="24"/>
          <w:szCs w:val="24"/>
          <w:shd w:val="clear" w:color="auto" w:fill="FFFFFF"/>
        </w:rPr>
        <w:t xml:space="preserve">the </w:t>
      </w:r>
      <w:r w:rsidR="00121393">
        <w:rPr>
          <w:rFonts w:asciiTheme="minorHAnsi" w:hAnsiTheme="minorHAnsi" w:cstheme="minorHAnsi"/>
          <w:color w:val="37393C"/>
          <w:sz w:val="24"/>
          <w:szCs w:val="24"/>
          <w:shd w:val="clear" w:color="auto" w:fill="FFFFFF"/>
        </w:rPr>
        <w:t>staff</w:t>
      </w:r>
      <w:r w:rsidR="004F6EA8">
        <w:rPr>
          <w:rFonts w:asciiTheme="minorHAnsi" w:hAnsiTheme="minorHAnsi" w:cstheme="minorHAnsi"/>
          <w:color w:val="37393C"/>
          <w:sz w:val="24"/>
          <w:szCs w:val="24"/>
          <w:shd w:val="clear" w:color="auto" w:fill="FFFFFF"/>
        </w:rPr>
        <w:t xml:space="preserve"> of the school,</w:t>
      </w:r>
      <w:r w:rsidR="00121393">
        <w:rPr>
          <w:rFonts w:asciiTheme="minorHAnsi" w:hAnsiTheme="minorHAnsi" w:cstheme="minorHAnsi"/>
          <w:color w:val="37393C"/>
          <w:sz w:val="24"/>
          <w:szCs w:val="24"/>
          <w:shd w:val="clear" w:color="auto" w:fill="FFFFFF"/>
        </w:rPr>
        <w:t xml:space="preserve"> </w:t>
      </w:r>
      <w:r w:rsidR="003735F8">
        <w:rPr>
          <w:rFonts w:asciiTheme="minorHAnsi" w:hAnsiTheme="minorHAnsi" w:cstheme="minorHAnsi"/>
          <w:color w:val="37393C"/>
          <w:sz w:val="24"/>
          <w:szCs w:val="24"/>
          <w:shd w:val="clear" w:color="auto" w:fill="FFFFFF"/>
        </w:rPr>
        <w:t>that there was video</w:t>
      </w:r>
      <w:r w:rsidR="005B4B17">
        <w:rPr>
          <w:rFonts w:asciiTheme="minorHAnsi" w:hAnsiTheme="minorHAnsi" w:cstheme="minorHAnsi"/>
          <w:color w:val="37393C"/>
          <w:sz w:val="24"/>
          <w:szCs w:val="24"/>
          <w:shd w:val="clear" w:color="auto" w:fill="FFFFFF"/>
        </w:rPr>
        <w:t xml:space="preserve"> footage</w:t>
      </w:r>
      <w:r w:rsidR="003735F8">
        <w:rPr>
          <w:rFonts w:asciiTheme="minorHAnsi" w:hAnsiTheme="minorHAnsi" w:cstheme="minorHAnsi"/>
          <w:color w:val="37393C"/>
          <w:sz w:val="24"/>
          <w:szCs w:val="24"/>
          <w:shd w:val="clear" w:color="auto" w:fill="FFFFFF"/>
        </w:rPr>
        <w:t xml:space="preserve"> being distributed around the school</w:t>
      </w:r>
      <w:r w:rsidR="005B4B17">
        <w:rPr>
          <w:rFonts w:asciiTheme="minorHAnsi" w:hAnsiTheme="minorHAnsi" w:cstheme="minorHAnsi"/>
          <w:color w:val="37393C"/>
          <w:sz w:val="24"/>
          <w:szCs w:val="24"/>
          <w:shd w:val="clear" w:color="auto" w:fill="FFFFFF"/>
        </w:rPr>
        <w:t xml:space="preserve">, </w:t>
      </w:r>
      <w:r w:rsidR="00D26E65">
        <w:rPr>
          <w:rFonts w:asciiTheme="minorHAnsi" w:hAnsiTheme="minorHAnsi" w:cstheme="minorHAnsi"/>
          <w:color w:val="37393C"/>
          <w:sz w:val="24"/>
          <w:szCs w:val="24"/>
          <w:shd w:val="clear" w:color="auto" w:fill="FFFFFF"/>
        </w:rPr>
        <w:t>the contents contained</w:t>
      </w:r>
      <w:r w:rsidR="002B00A7">
        <w:rPr>
          <w:rFonts w:asciiTheme="minorHAnsi" w:hAnsiTheme="minorHAnsi" w:cstheme="minorHAnsi"/>
          <w:color w:val="37393C"/>
          <w:sz w:val="24"/>
          <w:szCs w:val="24"/>
          <w:shd w:val="clear" w:color="auto" w:fill="FFFFFF"/>
        </w:rPr>
        <w:t xml:space="preserve"> a male and a female </w:t>
      </w:r>
      <w:r w:rsidR="00841688">
        <w:rPr>
          <w:rFonts w:asciiTheme="minorHAnsi" w:hAnsiTheme="minorHAnsi" w:cstheme="minorHAnsi"/>
          <w:color w:val="37393C"/>
          <w:sz w:val="24"/>
          <w:szCs w:val="24"/>
          <w:shd w:val="clear" w:color="auto" w:fill="FFFFFF"/>
        </w:rPr>
        <w:t>student</w:t>
      </w:r>
      <w:r w:rsidR="00B1527E">
        <w:rPr>
          <w:rFonts w:asciiTheme="minorHAnsi" w:hAnsiTheme="minorHAnsi" w:cstheme="minorHAnsi"/>
          <w:color w:val="37393C"/>
          <w:sz w:val="24"/>
          <w:szCs w:val="24"/>
          <w:shd w:val="clear" w:color="auto" w:fill="FFFFFF"/>
        </w:rPr>
        <w:t xml:space="preserve">, allegedly </w:t>
      </w:r>
      <w:r w:rsidR="002B00A7">
        <w:rPr>
          <w:rFonts w:asciiTheme="minorHAnsi" w:hAnsiTheme="minorHAnsi" w:cstheme="minorHAnsi"/>
          <w:color w:val="37393C"/>
          <w:sz w:val="24"/>
          <w:szCs w:val="24"/>
          <w:shd w:val="clear" w:color="auto" w:fill="FFFFFF"/>
        </w:rPr>
        <w:t>engaging</w:t>
      </w:r>
      <w:r w:rsidR="000B01EE">
        <w:rPr>
          <w:rFonts w:asciiTheme="minorHAnsi" w:hAnsiTheme="minorHAnsi" w:cstheme="minorHAnsi"/>
          <w:color w:val="37393C"/>
          <w:sz w:val="24"/>
          <w:szCs w:val="24"/>
          <w:shd w:val="clear" w:color="auto" w:fill="FFFFFF"/>
        </w:rPr>
        <w:t xml:space="preserve"> in</w:t>
      </w:r>
      <w:r w:rsidR="002B00A7">
        <w:rPr>
          <w:rFonts w:asciiTheme="minorHAnsi" w:hAnsiTheme="minorHAnsi" w:cstheme="minorHAnsi"/>
          <w:color w:val="37393C"/>
          <w:sz w:val="24"/>
          <w:szCs w:val="24"/>
          <w:shd w:val="clear" w:color="auto" w:fill="FFFFFF"/>
        </w:rPr>
        <w:t xml:space="preserve"> sexual intercourse </w:t>
      </w:r>
      <w:r w:rsidR="00512674">
        <w:rPr>
          <w:rFonts w:asciiTheme="minorHAnsi" w:hAnsiTheme="minorHAnsi" w:cstheme="minorHAnsi"/>
          <w:color w:val="37393C"/>
          <w:sz w:val="24"/>
          <w:szCs w:val="24"/>
          <w:shd w:val="clear" w:color="auto" w:fill="FFFFFF"/>
        </w:rPr>
        <w:t xml:space="preserve">along the far perimeter of the school grounds. </w:t>
      </w:r>
      <w:r w:rsidR="000B01EE">
        <w:rPr>
          <w:rFonts w:asciiTheme="minorHAnsi" w:hAnsiTheme="minorHAnsi" w:cstheme="minorHAnsi"/>
          <w:color w:val="37393C"/>
          <w:sz w:val="24"/>
          <w:szCs w:val="24"/>
          <w:shd w:val="clear" w:color="auto" w:fill="FFFFFF"/>
        </w:rPr>
        <w:t xml:space="preserve">This act was filmed </w:t>
      </w:r>
      <w:r w:rsidR="00442EA4">
        <w:rPr>
          <w:rFonts w:asciiTheme="minorHAnsi" w:hAnsiTheme="minorHAnsi" w:cstheme="minorHAnsi"/>
          <w:color w:val="37393C"/>
          <w:sz w:val="24"/>
          <w:szCs w:val="24"/>
          <w:shd w:val="clear" w:color="auto" w:fill="FFFFFF"/>
        </w:rPr>
        <w:t xml:space="preserve">from a distance by another </w:t>
      </w:r>
      <w:r w:rsidR="0088756D">
        <w:rPr>
          <w:rFonts w:asciiTheme="minorHAnsi" w:hAnsiTheme="minorHAnsi" w:cstheme="minorHAnsi"/>
          <w:color w:val="37393C"/>
          <w:sz w:val="24"/>
          <w:szCs w:val="24"/>
          <w:shd w:val="clear" w:color="auto" w:fill="FFFFFF"/>
        </w:rPr>
        <w:t>student’s perspective</w:t>
      </w:r>
      <w:r w:rsidR="00442EA4">
        <w:rPr>
          <w:rFonts w:asciiTheme="minorHAnsi" w:hAnsiTheme="minorHAnsi" w:cstheme="minorHAnsi"/>
          <w:color w:val="37393C"/>
          <w:sz w:val="24"/>
          <w:szCs w:val="24"/>
          <w:shd w:val="clear" w:color="auto" w:fill="FFFFFF"/>
        </w:rPr>
        <w:t xml:space="preserve"> and then </w:t>
      </w:r>
      <w:proofErr w:type="gramStart"/>
      <w:r w:rsidR="00442EA4">
        <w:rPr>
          <w:rFonts w:asciiTheme="minorHAnsi" w:hAnsiTheme="minorHAnsi" w:cstheme="minorHAnsi"/>
          <w:color w:val="37393C"/>
          <w:sz w:val="24"/>
          <w:szCs w:val="24"/>
          <w:shd w:val="clear" w:color="auto" w:fill="FFFFFF"/>
        </w:rPr>
        <w:t xml:space="preserve">later </w:t>
      </w:r>
      <w:r w:rsidR="00E870C0">
        <w:rPr>
          <w:rFonts w:asciiTheme="minorHAnsi" w:hAnsiTheme="minorHAnsi" w:cstheme="minorHAnsi"/>
          <w:color w:val="37393C"/>
          <w:sz w:val="24"/>
          <w:szCs w:val="24"/>
          <w:shd w:val="clear" w:color="auto" w:fill="FFFFFF"/>
        </w:rPr>
        <w:t>on</w:t>
      </w:r>
      <w:proofErr w:type="gramEnd"/>
      <w:r w:rsidR="00E870C0">
        <w:rPr>
          <w:rFonts w:asciiTheme="minorHAnsi" w:hAnsiTheme="minorHAnsi" w:cstheme="minorHAnsi"/>
          <w:color w:val="37393C"/>
          <w:sz w:val="24"/>
          <w:szCs w:val="24"/>
          <w:shd w:val="clear" w:color="auto" w:fill="FFFFFF"/>
        </w:rPr>
        <w:t xml:space="preserve"> distributed </w:t>
      </w:r>
      <w:r w:rsidR="00285E2E">
        <w:rPr>
          <w:rFonts w:asciiTheme="minorHAnsi" w:hAnsiTheme="minorHAnsi" w:cstheme="minorHAnsi"/>
          <w:color w:val="37393C"/>
          <w:sz w:val="24"/>
          <w:szCs w:val="24"/>
          <w:shd w:val="clear" w:color="auto" w:fill="FFFFFF"/>
        </w:rPr>
        <w:t>to other students attending the school,</w:t>
      </w:r>
      <w:r w:rsidR="00E870C0">
        <w:rPr>
          <w:rFonts w:asciiTheme="minorHAnsi" w:hAnsiTheme="minorHAnsi" w:cstheme="minorHAnsi"/>
          <w:color w:val="37393C"/>
          <w:sz w:val="24"/>
          <w:szCs w:val="24"/>
          <w:shd w:val="clear" w:color="auto" w:fill="FFFFFF"/>
        </w:rPr>
        <w:t xml:space="preserve"> to view its content</w:t>
      </w:r>
      <w:r w:rsidR="00442EA4">
        <w:rPr>
          <w:rFonts w:asciiTheme="minorHAnsi" w:hAnsiTheme="minorHAnsi" w:cstheme="minorHAnsi"/>
          <w:color w:val="37393C"/>
          <w:sz w:val="24"/>
          <w:szCs w:val="24"/>
          <w:shd w:val="clear" w:color="auto" w:fill="FFFFFF"/>
        </w:rPr>
        <w:t>.</w:t>
      </w:r>
      <w:r w:rsidR="007C0F54">
        <w:rPr>
          <w:rFonts w:asciiTheme="minorHAnsi" w:hAnsiTheme="minorHAnsi" w:cstheme="minorHAnsi"/>
          <w:color w:val="37393C"/>
          <w:sz w:val="24"/>
          <w:szCs w:val="24"/>
          <w:shd w:val="clear" w:color="auto" w:fill="FFFFFF"/>
        </w:rPr>
        <w:t xml:space="preserve"> Given the </w:t>
      </w:r>
      <w:r w:rsidR="001066D7">
        <w:rPr>
          <w:rFonts w:asciiTheme="minorHAnsi" w:hAnsiTheme="minorHAnsi" w:cstheme="minorHAnsi"/>
          <w:color w:val="37393C"/>
          <w:sz w:val="24"/>
          <w:szCs w:val="24"/>
          <w:shd w:val="clear" w:color="auto" w:fill="FFFFFF"/>
        </w:rPr>
        <w:t>nature</w:t>
      </w:r>
      <w:r w:rsidR="007C0F54">
        <w:rPr>
          <w:rFonts w:asciiTheme="minorHAnsi" w:hAnsiTheme="minorHAnsi" w:cstheme="minorHAnsi"/>
          <w:color w:val="37393C"/>
          <w:sz w:val="24"/>
          <w:szCs w:val="24"/>
          <w:shd w:val="clear" w:color="auto" w:fill="FFFFFF"/>
        </w:rPr>
        <w:t xml:space="preserve"> of the call and the potential </w:t>
      </w:r>
      <w:r w:rsidR="001C15D6">
        <w:rPr>
          <w:rFonts w:asciiTheme="minorHAnsi" w:hAnsiTheme="minorHAnsi" w:cstheme="minorHAnsi"/>
          <w:color w:val="37393C"/>
          <w:sz w:val="24"/>
          <w:szCs w:val="24"/>
          <w:shd w:val="clear" w:color="auto" w:fill="FFFFFF"/>
        </w:rPr>
        <w:t xml:space="preserve">impact, </w:t>
      </w:r>
      <w:r w:rsidR="003E4012">
        <w:rPr>
          <w:rFonts w:asciiTheme="minorHAnsi" w:hAnsiTheme="minorHAnsi" w:cstheme="minorHAnsi"/>
          <w:color w:val="37393C"/>
          <w:sz w:val="24"/>
          <w:szCs w:val="24"/>
          <w:shd w:val="clear" w:color="auto" w:fill="FFFFFF"/>
        </w:rPr>
        <w:t>my tutor and I took swift action</w:t>
      </w:r>
      <w:r w:rsidR="001066D7">
        <w:rPr>
          <w:rFonts w:asciiTheme="minorHAnsi" w:hAnsiTheme="minorHAnsi" w:cstheme="minorHAnsi"/>
          <w:color w:val="37393C"/>
          <w:sz w:val="24"/>
          <w:szCs w:val="24"/>
          <w:shd w:val="clear" w:color="auto" w:fill="FFFFFF"/>
        </w:rPr>
        <w:t xml:space="preserve"> to attend the scene.</w:t>
      </w:r>
      <w:r w:rsidR="00DC524A">
        <w:rPr>
          <w:rFonts w:asciiTheme="minorHAnsi" w:hAnsiTheme="minorHAnsi" w:cstheme="minorHAnsi"/>
          <w:color w:val="37393C"/>
          <w:sz w:val="24"/>
          <w:szCs w:val="24"/>
          <w:shd w:val="clear" w:color="auto" w:fill="FFFFFF"/>
        </w:rPr>
        <w:t xml:space="preserve"> It was also highlighted that due to the age of the victims being under eighteen</w:t>
      </w:r>
      <w:r w:rsidR="00800D64">
        <w:rPr>
          <w:rFonts w:asciiTheme="minorHAnsi" w:hAnsiTheme="minorHAnsi" w:cstheme="minorHAnsi"/>
          <w:color w:val="37393C"/>
          <w:sz w:val="24"/>
          <w:szCs w:val="24"/>
          <w:shd w:val="clear" w:color="auto" w:fill="FFFFFF"/>
        </w:rPr>
        <w:t xml:space="preserve">, they are considered vulnerable victims. </w:t>
      </w:r>
      <w:r w:rsidR="001066D7">
        <w:rPr>
          <w:rFonts w:asciiTheme="minorHAnsi" w:hAnsiTheme="minorHAnsi" w:cstheme="minorHAnsi"/>
          <w:color w:val="37393C"/>
          <w:sz w:val="24"/>
          <w:szCs w:val="24"/>
          <w:shd w:val="clear" w:color="auto" w:fill="FFFFFF"/>
        </w:rPr>
        <w:t xml:space="preserve"> </w:t>
      </w:r>
    </w:p>
    <w:p w14:paraId="6F83B998" w14:textId="77777777" w:rsidR="00D76343" w:rsidRDefault="00D76343" w:rsidP="00025650">
      <w:pPr>
        <w:jc w:val="both"/>
        <w:rPr>
          <w:rFonts w:asciiTheme="minorHAnsi" w:hAnsiTheme="minorHAnsi" w:cstheme="minorHAnsi"/>
          <w:color w:val="37393C"/>
          <w:sz w:val="24"/>
          <w:szCs w:val="24"/>
          <w:shd w:val="clear" w:color="auto" w:fill="FFFFFF"/>
        </w:rPr>
      </w:pPr>
    </w:p>
    <w:p w14:paraId="50CC2EEF" w14:textId="1015B4AE" w:rsidR="00F94AE8" w:rsidRDefault="009A04D2" w:rsidP="00025650">
      <w:pPr>
        <w:jc w:val="both"/>
        <w:rPr>
          <w:rFonts w:asciiTheme="minorHAnsi" w:hAnsiTheme="minorHAnsi" w:cstheme="minorHAnsi"/>
          <w:sz w:val="24"/>
          <w:szCs w:val="24"/>
        </w:rPr>
      </w:pPr>
      <w:r>
        <w:rPr>
          <w:rFonts w:asciiTheme="minorHAnsi" w:hAnsiTheme="minorHAnsi" w:cstheme="minorHAnsi"/>
          <w:color w:val="37393C"/>
          <w:sz w:val="24"/>
          <w:szCs w:val="24"/>
          <w:shd w:val="clear" w:color="auto" w:fill="FFFFFF"/>
        </w:rPr>
        <w:t xml:space="preserve">Due to the allegations </w:t>
      </w:r>
      <w:r w:rsidR="00C03F08">
        <w:rPr>
          <w:rFonts w:asciiTheme="minorHAnsi" w:hAnsiTheme="minorHAnsi" w:cstheme="minorHAnsi"/>
          <w:color w:val="37393C"/>
          <w:sz w:val="24"/>
          <w:szCs w:val="24"/>
          <w:shd w:val="clear" w:color="auto" w:fill="FFFFFF"/>
        </w:rPr>
        <w:t xml:space="preserve">of </w:t>
      </w:r>
      <w:r w:rsidR="008757A6">
        <w:rPr>
          <w:rFonts w:asciiTheme="minorHAnsi" w:hAnsiTheme="minorHAnsi" w:cstheme="minorHAnsi"/>
          <w:color w:val="37393C"/>
          <w:sz w:val="24"/>
          <w:szCs w:val="24"/>
          <w:shd w:val="clear" w:color="auto" w:fill="FFFFFF"/>
        </w:rPr>
        <w:t xml:space="preserve">the </w:t>
      </w:r>
      <w:r w:rsidR="003F7B87">
        <w:rPr>
          <w:rFonts w:asciiTheme="minorHAnsi" w:hAnsiTheme="minorHAnsi" w:cstheme="minorHAnsi"/>
          <w:color w:val="37393C"/>
          <w:sz w:val="24"/>
          <w:szCs w:val="24"/>
          <w:shd w:val="clear" w:color="auto" w:fill="FFFFFF"/>
        </w:rPr>
        <w:t xml:space="preserve">offence </w:t>
      </w:r>
      <w:r w:rsidR="008757A6">
        <w:rPr>
          <w:rFonts w:asciiTheme="minorHAnsi" w:hAnsiTheme="minorHAnsi" w:cstheme="minorHAnsi"/>
          <w:color w:val="37393C"/>
          <w:sz w:val="24"/>
          <w:szCs w:val="24"/>
          <w:shd w:val="clear" w:color="auto" w:fill="FFFFFF"/>
        </w:rPr>
        <w:t xml:space="preserve">of </w:t>
      </w:r>
      <w:r w:rsidR="003F7B87">
        <w:rPr>
          <w:rFonts w:asciiTheme="minorHAnsi" w:hAnsiTheme="minorHAnsi" w:cstheme="minorHAnsi"/>
          <w:sz w:val="24"/>
          <w:szCs w:val="24"/>
        </w:rPr>
        <w:t>indecent images of children</w:t>
      </w:r>
      <w:r w:rsidR="00640922">
        <w:rPr>
          <w:rFonts w:asciiTheme="minorHAnsi" w:hAnsiTheme="minorHAnsi" w:cstheme="minorHAnsi"/>
          <w:sz w:val="24"/>
          <w:szCs w:val="24"/>
        </w:rPr>
        <w:t xml:space="preserve">, such an incident can </w:t>
      </w:r>
      <w:r w:rsidR="00ED5D5F">
        <w:rPr>
          <w:rFonts w:asciiTheme="minorHAnsi" w:hAnsiTheme="minorHAnsi" w:cstheme="minorHAnsi"/>
          <w:sz w:val="24"/>
          <w:szCs w:val="24"/>
        </w:rPr>
        <w:t xml:space="preserve">cause </w:t>
      </w:r>
      <w:r w:rsidR="00C03F08">
        <w:rPr>
          <w:rFonts w:asciiTheme="minorHAnsi" w:hAnsiTheme="minorHAnsi" w:cstheme="minorHAnsi"/>
          <w:sz w:val="24"/>
          <w:szCs w:val="24"/>
        </w:rPr>
        <w:t>implications</w:t>
      </w:r>
      <w:r w:rsidR="00ED5D5F">
        <w:rPr>
          <w:rFonts w:asciiTheme="minorHAnsi" w:hAnsiTheme="minorHAnsi" w:cstheme="minorHAnsi"/>
          <w:sz w:val="24"/>
          <w:szCs w:val="24"/>
        </w:rPr>
        <w:t xml:space="preserve"> within </w:t>
      </w:r>
      <w:r w:rsidR="00146D29">
        <w:rPr>
          <w:rFonts w:asciiTheme="minorHAnsi" w:hAnsiTheme="minorHAnsi" w:cstheme="minorHAnsi"/>
          <w:sz w:val="24"/>
          <w:szCs w:val="24"/>
        </w:rPr>
        <w:t xml:space="preserve">the school environment. It can lead to concerns about the </w:t>
      </w:r>
      <w:r>
        <w:rPr>
          <w:rFonts w:asciiTheme="minorHAnsi" w:hAnsiTheme="minorHAnsi" w:cstheme="minorHAnsi"/>
          <w:sz w:val="24"/>
          <w:szCs w:val="24"/>
        </w:rPr>
        <w:t xml:space="preserve">overall safety and welfare </w:t>
      </w:r>
      <w:r w:rsidR="00C03F08">
        <w:rPr>
          <w:rFonts w:asciiTheme="minorHAnsi" w:hAnsiTheme="minorHAnsi" w:cstheme="minorHAnsi"/>
          <w:sz w:val="24"/>
          <w:szCs w:val="24"/>
        </w:rPr>
        <w:t>of the children involved</w:t>
      </w:r>
      <w:r w:rsidR="00AF5610">
        <w:rPr>
          <w:rFonts w:asciiTheme="minorHAnsi" w:hAnsiTheme="minorHAnsi" w:cstheme="minorHAnsi"/>
          <w:sz w:val="24"/>
          <w:szCs w:val="24"/>
        </w:rPr>
        <w:t xml:space="preserve">, as well as the </w:t>
      </w:r>
      <w:r w:rsidR="004728E0">
        <w:rPr>
          <w:rFonts w:asciiTheme="minorHAnsi" w:hAnsiTheme="minorHAnsi" w:cstheme="minorHAnsi"/>
          <w:sz w:val="24"/>
          <w:szCs w:val="24"/>
        </w:rPr>
        <w:t xml:space="preserve">potential </w:t>
      </w:r>
      <w:r w:rsidR="00AF5610">
        <w:rPr>
          <w:rFonts w:asciiTheme="minorHAnsi" w:hAnsiTheme="minorHAnsi" w:cstheme="minorHAnsi"/>
          <w:sz w:val="24"/>
          <w:szCs w:val="24"/>
        </w:rPr>
        <w:t xml:space="preserve">impact on the school community. </w:t>
      </w:r>
      <w:r w:rsidR="00CC2B54">
        <w:rPr>
          <w:rFonts w:asciiTheme="minorHAnsi" w:hAnsiTheme="minorHAnsi" w:cstheme="minorHAnsi"/>
          <w:sz w:val="24"/>
          <w:szCs w:val="24"/>
        </w:rPr>
        <w:t>Seeing as school</w:t>
      </w:r>
      <w:r w:rsidR="003866EF">
        <w:rPr>
          <w:rFonts w:asciiTheme="minorHAnsi" w:hAnsiTheme="minorHAnsi" w:cstheme="minorHAnsi"/>
          <w:sz w:val="24"/>
          <w:szCs w:val="24"/>
        </w:rPr>
        <w:t xml:space="preserve">s </w:t>
      </w:r>
      <w:r w:rsidR="00CC2B54">
        <w:rPr>
          <w:rFonts w:asciiTheme="minorHAnsi" w:hAnsiTheme="minorHAnsi" w:cstheme="minorHAnsi"/>
          <w:sz w:val="24"/>
          <w:szCs w:val="24"/>
        </w:rPr>
        <w:t>have a</w:t>
      </w:r>
      <w:r w:rsidR="003866EF">
        <w:rPr>
          <w:rFonts w:asciiTheme="minorHAnsi" w:hAnsiTheme="minorHAnsi" w:cstheme="minorHAnsi"/>
          <w:sz w:val="24"/>
          <w:szCs w:val="24"/>
        </w:rPr>
        <w:t xml:space="preserve"> general</w:t>
      </w:r>
      <w:r w:rsidR="00CC2B54">
        <w:rPr>
          <w:rFonts w:asciiTheme="minorHAnsi" w:hAnsiTheme="minorHAnsi" w:cstheme="minorHAnsi"/>
          <w:sz w:val="24"/>
          <w:szCs w:val="24"/>
        </w:rPr>
        <w:t xml:space="preserve"> duty to protect their students </w:t>
      </w:r>
      <w:r w:rsidR="00BB681B">
        <w:rPr>
          <w:rFonts w:asciiTheme="minorHAnsi" w:hAnsiTheme="minorHAnsi" w:cstheme="minorHAnsi"/>
          <w:sz w:val="24"/>
          <w:szCs w:val="24"/>
        </w:rPr>
        <w:t xml:space="preserve">from harm, </w:t>
      </w:r>
      <w:r w:rsidR="00F818F7">
        <w:rPr>
          <w:rFonts w:asciiTheme="minorHAnsi" w:hAnsiTheme="minorHAnsi" w:cstheme="minorHAnsi"/>
          <w:sz w:val="24"/>
          <w:szCs w:val="24"/>
        </w:rPr>
        <w:t xml:space="preserve">this would </w:t>
      </w:r>
      <w:r w:rsidR="002A5FC6">
        <w:rPr>
          <w:rFonts w:asciiTheme="minorHAnsi" w:hAnsiTheme="minorHAnsi" w:cstheme="minorHAnsi"/>
          <w:sz w:val="24"/>
          <w:szCs w:val="24"/>
        </w:rPr>
        <w:t>also</w:t>
      </w:r>
      <w:r w:rsidR="00F818F7">
        <w:rPr>
          <w:rFonts w:asciiTheme="minorHAnsi" w:hAnsiTheme="minorHAnsi" w:cstheme="minorHAnsi"/>
          <w:sz w:val="24"/>
          <w:szCs w:val="24"/>
        </w:rPr>
        <w:t xml:space="preserve"> </w:t>
      </w:r>
      <w:r w:rsidR="00BB681B">
        <w:rPr>
          <w:rFonts w:asciiTheme="minorHAnsi" w:hAnsiTheme="minorHAnsi" w:cstheme="minorHAnsi"/>
          <w:sz w:val="24"/>
          <w:szCs w:val="24"/>
        </w:rPr>
        <w:t>includ</w:t>
      </w:r>
      <w:r w:rsidR="00F818F7">
        <w:rPr>
          <w:rFonts w:asciiTheme="minorHAnsi" w:hAnsiTheme="minorHAnsi" w:cstheme="minorHAnsi"/>
          <w:sz w:val="24"/>
          <w:szCs w:val="24"/>
        </w:rPr>
        <w:t>e</w:t>
      </w:r>
      <w:r w:rsidR="00BB681B">
        <w:rPr>
          <w:rFonts w:asciiTheme="minorHAnsi" w:hAnsiTheme="minorHAnsi" w:cstheme="minorHAnsi"/>
          <w:sz w:val="24"/>
          <w:szCs w:val="24"/>
        </w:rPr>
        <w:t xml:space="preserve"> </w:t>
      </w:r>
      <w:r w:rsidR="005B107B">
        <w:rPr>
          <w:rFonts w:asciiTheme="minorHAnsi" w:hAnsiTheme="minorHAnsi" w:cstheme="minorHAnsi"/>
          <w:sz w:val="24"/>
          <w:szCs w:val="24"/>
        </w:rPr>
        <w:t>the nature of the incident</w:t>
      </w:r>
      <w:r w:rsidR="00060C03">
        <w:rPr>
          <w:rFonts w:asciiTheme="minorHAnsi" w:hAnsiTheme="minorHAnsi" w:cstheme="minorHAnsi"/>
          <w:sz w:val="24"/>
          <w:szCs w:val="24"/>
        </w:rPr>
        <w:t xml:space="preserve"> that </w:t>
      </w:r>
      <w:r w:rsidR="00F1318A">
        <w:rPr>
          <w:rFonts w:asciiTheme="minorHAnsi" w:hAnsiTheme="minorHAnsi" w:cstheme="minorHAnsi"/>
          <w:sz w:val="24"/>
          <w:szCs w:val="24"/>
        </w:rPr>
        <w:t>my tutor and I were dealing with</w:t>
      </w:r>
      <w:r w:rsidR="00B31AAD">
        <w:rPr>
          <w:rFonts w:asciiTheme="minorHAnsi" w:hAnsiTheme="minorHAnsi" w:cstheme="minorHAnsi"/>
          <w:sz w:val="24"/>
          <w:szCs w:val="24"/>
        </w:rPr>
        <w:t xml:space="preserve">. </w:t>
      </w:r>
      <w:r w:rsidR="00342EBD">
        <w:rPr>
          <w:rFonts w:asciiTheme="minorHAnsi" w:hAnsiTheme="minorHAnsi" w:cstheme="minorHAnsi"/>
          <w:sz w:val="24"/>
          <w:szCs w:val="24"/>
        </w:rPr>
        <w:t xml:space="preserve">Further reading </w:t>
      </w:r>
      <w:r w:rsidR="0020095D">
        <w:rPr>
          <w:rFonts w:asciiTheme="minorHAnsi" w:hAnsiTheme="minorHAnsi" w:cstheme="minorHAnsi"/>
          <w:sz w:val="24"/>
          <w:szCs w:val="24"/>
        </w:rPr>
        <w:t xml:space="preserve">for </w:t>
      </w:r>
      <w:r w:rsidR="00FE016A">
        <w:rPr>
          <w:rFonts w:asciiTheme="minorHAnsi" w:hAnsiTheme="minorHAnsi" w:cstheme="minorHAnsi"/>
          <w:sz w:val="24"/>
          <w:szCs w:val="24"/>
        </w:rPr>
        <w:t xml:space="preserve">a </w:t>
      </w:r>
      <w:r w:rsidR="008A70B5">
        <w:rPr>
          <w:rFonts w:asciiTheme="minorHAnsi" w:hAnsiTheme="minorHAnsi" w:cstheme="minorHAnsi"/>
          <w:sz w:val="24"/>
          <w:szCs w:val="24"/>
        </w:rPr>
        <w:t>school’s</w:t>
      </w:r>
      <w:r w:rsidR="00FE016A">
        <w:rPr>
          <w:rFonts w:asciiTheme="minorHAnsi" w:hAnsiTheme="minorHAnsi" w:cstheme="minorHAnsi"/>
          <w:sz w:val="24"/>
          <w:szCs w:val="24"/>
        </w:rPr>
        <w:t xml:space="preserve"> liability for their students is provided by </w:t>
      </w:r>
      <w:sdt>
        <w:sdtPr>
          <w:rPr>
            <w:rFonts w:asciiTheme="minorHAnsi" w:hAnsiTheme="minorHAnsi" w:cstheme="minorHAnsi"/>
            <w:sz w:val="24"/>
            <w:szCs w:val="24"/>
          </w:rPr>
          <w:id w:val="278919712"/>
          <w:citation/>
        </w:sdtPr>
        <w:sdtEndPr/>
        <w:sdtContent>
          <w:r w:rsidR="00F7029E">
            <w:rPr>
              <w:rFonts w:asciiTheme="minorHAnsi" w:hAnsiTheme="minorHAnsi" w:cstheme="minorHAnsi"/>
              <w:sz w:val="24"/>
              <w:szCs w:val="24"/>
            </w:rPr>
            <w:fldChar w:fldCharType="begin"/>
          </w:r>
          <w:r w:rsidR="00F7029E">
            <w:rPr>
              <w:rFonts w:asciiTheme="minorHAnsi" w:hAnsiTheme="minorHAnsi" w:cstheme="minorHAnsi"/>
              <w:sz w:val="24"/>
              <w:szCs w:val="24"/>
            </w:rPr>
            <w:instrText xml:space="preserve"> CITATION Var18 \l 2057 </w:instrText>
          </w:r>
          <w:r w:rsidR="00F7029E">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(Varnham, 2018)</w:t>
          </w:r>
          <w:r w:rsidR="00F7029E">
            <w:rPr>
              <w:rFonts w:asciiTheme="minorHAnsi" w:hAnsiTheme="minorHAnsi" w:cstheme="minorHAnsi"/>
              <w:sz w:val="24"/>
              <w:szCs w:val="24"/>
            </w:rPr>
            <w:fldChar w:fldCharType="end"/>
          </w:r>
        </w:sdtContent>
      </w:sdt>
      <w:r w:rsidR="00995426">
        <w:rPr>
          <w:rFonts w:asciiTheme="minorHAnsi" w:hAnsiTheme="minorHAnsi" w:cstheme="minorHAnsi"/>
          <w:sz w:val="24"/>
          <w:szCs w:val="24"/>
        </w:rPr>
        <w:t xml:space="preserve">. </w:t>
      </w:r>
    </w:p>
    <w:p w14:paraId="217B5556" w14:textId="77777777" w:rsidR="00701FAA" w:rsidRDefault="00701FAA" w:rsidP="00025650">
      <w:pPr>
        <w:jc w:val="both"/>
        <w:rPr>
          <w:rFonts w:asciiTheme="minorHAnsi" w:hAnsiTheme="minorHAnsi" w:cstheme="minorHAnsi"/>
          <w:sz w:val="24"/>
          <w:szCs w:val="24"/>
        </w:rPr>
      </w:pPr>
    </w:p>
    <w:p w14:paraId="1C04AD81" w14:textId="0B2C0375" w:rsidR="00694563" w:rsidRPr="0088756D" w:rsidRDefault="00DB07CE" w:rsidP="00025650">
      <w:pPr>
        <w:jc w:val="both"/>
        <w:rPr>
          <w:rFonts w:asciiTheme="minorHAnsi" w:hAnsiTheme="minorHAnsi" w:cstheme="minorHAnsi"/>
          <w:sz w:val="24"/>
          <w:szCs w:val="24"/>
        </w:rPr>
      </w:pPr>
      <w:r>
        <w:rPr>
          <w:rFonts w:asciiTheme="minorHAnsi" w:hAnsiTheme="minorHAnsi" w:cstheme="minorHAnsi"/>
          <w:sz w:val="24"/>
          <w:szCs w:val="24"/>
        </w:rPr>
        <w:t>In relation to the welfare of both the</w:t>
      </w:r>
      <w:r w:rsidR="00BC29D6">
        <w:rPr>
          <w:rFonts w:asciiTheme="minorHAnsi" w:hAnsiTheme="minorHAnsi" w:cstheme="minorHAnsi"/>
          <w:sz w:val="24"/>
          <w:szCs w:val="24"/>
        </w:rPr>
        <w:t xml:space="preserve"> victim and the subject it is in the best interest for the police and the school to resolve the </w:t>
      </w:r>
      <w:r w:rsidR="00741766">
        <w:rPr>
          <w:rFonts w:asciiTheme="minorHAnsi" w:hAnsiTheme="minorHAnsi" w:cstheme="minorHAnsi"/>
          <w:sz w:val="24"/>
          <w:szCs w:val="24"/>
        </w:rPr>
        <w:t>situation as soon as possible, to prevent further escalation.</w:t>
      </w:r>
      <w:r w:rsidR="00F77C6A">
        <w:rPr>
          <w:rFonts w:asciiTheme="minorHAnsi" w:hAnsiTheme="minorHAnsi" w:cstheme="minorHAnsi"/>
          <w:sz w:val="24"/>
          <w:szCs w:val="24"/>
        </w:rPr>
        <w:t xml:space="preserve"> One of the potential outcomes is the risk of the victim being bullied</w:t>
      </w:r>
      <w:r w:rsidR="003E30C6">
        <w:rPr>
          <w:rFonts w:asciiTheme="minorHAnsi" w:hAnsiTheme="minorHAnsi" w:cstheme="minorHAnsi"/>
          <w:sz w:val="24"/>
          <w:szCs w:val="24"/>
        </w:rPr>
        <w:t xml:space="preserve">, due to the </w:t>
      </w:r>
      <w:r w:rsidR="00FC0BA0">
        <w:rPr>
          <w:rFonts w:asciiTheme="minorHAnsi" w:hAnsiTheme="minorHAnsi" w:cstheme="minorHAnsi"/>
          <w:sz w:val="24"/>
          <w:szCs w:val="24"/>
        </w:rPr>
        <w:t>video being circulate</w:t>
      </w:r>
      <w:r w:rsidR="008E5E1A">
        <w:rPr>
          <w:rFonts w:asciiTheme="minorHAnsi" w:hAnsiTheme="minorHAnsi" w:cstheme="minorHAnsi"/>
          <w:sz w:val="24"/>
          <w:szCs w:val="24"/>
        </w:rPr>
        <w:t>d</w:t>
      </w:r>
      <w:r w:rsidR="00FC0BA0">
        <w:rPr>
          <w:rFonts w:asciiTheme="minorHAnsi" w:hAnsiTheme="minorHAnsi" w:cstheme="minorHAnsi"/>
          <w:sz w:val="24"/>
          <w:szCs w:val="24"/>
        </w:rPr>
        <w:t xml:space="preserve"> amongst other pupils attending the school</w:t>
      </w:r>
      <w:r w:rsidR="003E30C6">
        <w:rPr>
          <w:rFonts w:asciiTheme="minorHAnsi" w:hAnsiTheme="minorHAnsi" w:cstheme="minorHAnsi"/>
          <w:sz w:val="24"/>
          <w:szCs w:val="24"/>
        </w:rPr>
        <w:t xml:space="preserve">. </w:t>
      </w:r>
      <w:r w:rsidR="0031751E">
        <w:rPr>
          <w:rFonts w:asciiTheme="minorHAnsi" w:hAnsiTheme="minorHAnsi" w:cstheme="minorHAnsi"/>
          <w:sz w:val="24"/>
          <w:szCs w:val="24"/>
        </w:rPr>
        <w:t>Not only</w:t>
      </w:r>
      <w:r w:rsidR="00FB6FFA">
        <w:rPr>
          <w:rFonts w:asciiTheme="minorHAnsi" w:hAnsiTheme="minorHAnsi" w:cstheme="minorHAnsi"/>
          <w:sz w:val="24"/>
          <w:szCs w:val="24"/>
        </w:rPr>
        <w:t xml:space="preserve"> is there risk to the people</w:t>
      </w:r>
      <w:r w:rsidR="0031751E">
        <w:rPr>
          <w:rFonts w:asciiTheme="minorHAnsi" w:hAnsiTheme="minorHAnsi" w:cstheme="minorHAnsi"/>
          <w:sz w:val="24"/>
          <w:szCs w:val="24"/>
        </w:rPr>
        <w:t xml:space="preserve"> who </w:t>
      </w:r>
      <w:r w:rsidR="002E2DE9">
        <w:rPr>
          <w:rFonts w:asciiTheme="minorHAnsi" w:hAnsiTheme="minorHAnsi" w:cstheme="minorHAnsi"/>
          <w:sz w:val="24"/>
          <w:szCs w:val="24"/>
        </w:rPr>
        <w:t>are</w:t>
      </w:r>
      <w:r w:rsidR="00FB6FFA">
        <w:rPr>
          <w:rFonts w:asciiTheme="minorHAnsi" w:hAnsiTheme="minorHAnsi" w:cstheme="minorHAnsi"/>
          <w:sz w:val="24"/>
          <w:szCs w:val="24"/>
        </w:rPr>
        <w:t xml:space="preserve"> being</w:t>
      </w:r>
      <w:r w:rsidR="002E2DE9">
        <w:rPr>
          <w:rFonts w:asciiTheme="minorHAnsi" w:hAnsiTheme="minorHAnsi" w:cstheme="minorHAnsi"/>
          <w:sz w:val="24"/>
          <w:szCs w:val="24"/>
        </w:rPr>
        <w:t xml:space="preserve"> </w:t>
      </w:r>
      <w:r w:rsidR="0031751E">
        <w:rPr>
          <w:rFonts w:asciiTheme="minorHAnsi" w:hAnsiTheme="minorHAnsi" w:cstheme="minorHAnsi"/>
          <w:sz w:val="24"/>
          <w:szCs w:val="24"/>
        </w:rPr>
        <w:t>bullied</w:t>
      </w:r>
      <w:r w:rsidR="00912445">
        <w:rPr>
          <w:rFonts w:asciiTheme="minorHAnsi" w:hAnsiTheme="minorHAnsi" w:cstheme="minorHAnsi"/>
          <w:sz w:val="24"/>
          <w:szCs w:val="24"/>
        </w:rPr>
        <w:t xml:space="preserve"> </w:t>
      </w:r>
      <w:r w:rsidR="0031751E">
        <w:rPr>
          <w:rFonts w:asciiTheme="minorHAnsi" w:hAnsiTheme="minorHAnsi" w:cstheme="minorHAnsi"/>
          <w:sz w:val="24"/>
          <w:szCs w:val="24"/>
        </w:rPr>
        <w:t xml:space="preserve">but </w:t>
      </w:r>
      <w:r w:rsidR="004E23E9">
        <w:rPr>
          <w:rFonts w:asciiTheme="minorHAnsi" w:hAnsiTheme="minorHAnsi" w:cstheme="minorHAnsi"/>
          <w:sz w:val="24"/>
          <w:szCs w:val="24"/>
        </w:rPr>
        <w:t xml:space="preserve">there is also risk to the </w:t>
      </w:r>
      <w:r w:rsidR="00093608">
        <w:rPr>
          <w:rFonts w:asciiTheme="minorHAnsi" w:hAnsiTheme="minorHAnsi" w:cstheme="minorHAnsi"/>
          <w:sz w:val="24"/>
          <w:szCs w:val="24"/>
        </w:rPr>
        <w:t>antagonist themself</w:t>
      </w:r>
      <w:r w:rsidR="0031751E">
        <w:rPr>
          <w:rFonts w:asciiTheme="minorHAnsi" w:hAnsiTheme="minorHAnsi" w:cstheme="minorHAnsi"/>
          <w:sz w:val="24"/>
          <w:szCs w:val="24"/>
        </w:rPr>
        <w:t xml:space="preserve">. </w:t>
      </w:r>
      <w:r w:rsidR="0088756D" w:rsidRPr="0088756D">
        <w:rPr>
          <w:rFonts w:asciiTheme="minorHAnsi" w:hAnsiTheme="minorHAnsi" w:cstheme="minorHAnsi"/>
          <w:sz w:val="24"/>
          <w:szCs w:val="24"/>
        </w:rPr>
        <w:t xml:space="preserve">Studies indicate that bullies may be more likely to experience externalising disorders in the future as well as criminal activity, primarily violent </w:t>
      </w:r>
      <w:r w:rsidR="00E875DF" w:rsidRPr="0088756D">
        <w:rPr>
          <w:rFonts w:asciiTheme="minorHAnsi" w:hAnsiTheme="minorHAnsi" w:cstheme="minorHAnsi"/>
          <w:sz w:val="24"/>
          <w:szCs w:val="24"/>
        </w:rPr>
        <w:t>crimes,</w:t>
      </w:r>
      <w:r w:rsidR="00E875DF">
        <w:rPr>
          <w:rFonts w:asciiTheme="minorHAnsi" w:hAnsiTheme="minorHAnsi" w:cstheme="minorHAnsi"/>
          <w:sz w:val="24"/>
          <w:szCs w:val="24"/>
        </w:rPr>
        <w:t xml:space="preserve"> </w:t>
      </w:r>
      <w:r w:rsidR="0088756D" w:rsidRPr="0088756D">
        <w:rPr>
          <w:rFonts w:asciiTheme="minorHAnsi" w:hAnsiTheme="minorHAnsi" w:cstheme="minorHAnsi"/>
          <w:sz w:val="24"/>
          <w:szCs w:val="24"/>
        </w:rPr>
        <w:t>and drug abuse. Bully-victims appear to be more likel</w:t>
      </w:r>
      <w:r w:rsidR="0088756D">
        <w:rPr>
          <w:rFonts w:asciiTheme="minorHAnsi" w:hAnsiTheme="minorHAnsi" w:cstheme="minorHAnsi"/>
          <w:sz w:val="24"/>
          <w:szCs w:val="24"/>
        </w:rPr>
        <w:t xml:space="preserve">y to become criminals, develop internalising disorders, and externalise problems </w:t>
      </w:r>
      <w:sdt>
        <w:sdtPr>
          <w:rPr>
            <w:rFonts w:asciiTheme="minorHAnsi" w:hAnsiTheme="minorHAnsi" w:cstheme="minorHAnsi"/>
            <w:color w:val="37393C"/>
            <w:sz w:val="24"/>
            <w:szCs w:val="24"/>
            <w:shd w:val="clear" w:color="auto" w:fill="FFFFFF"/>
          </w:rPr>
          <w:id w:val="-1133701097"/>
          <w:citation/>
        </w:sdtPr>
        <w:sdtEndPr/>
        <w:sdtContent>
          <w:r w:rsidR="00DB0A9E">
            <w:rPr>
              <w:rFonts w:asciiTheme="minorHAnsi" w:hAnsiTheme="minorHAnsi" w:cstheme="minorHAnsi"/>
              <w:color w:val="37393C"/>
              <w:sz w:val="24"/>
              <w:szCs w:val="24"/>
              <w:shd w:val="clear" w:color="auto" w:fill="FFFFFF"/>
            </w:rPr>
            <w:fldChar w:fldCharType="begin"/>
          </w:r>
          <w:r w:rsidR="00DB0A9E">
            <w:rPr>
              <w:rFonts w:asciiTheme="minorHAnsi" w:hAnsiTheme="minorHAnsi" w:cstheme="minorHAnsi"/>
              <w:color w:val="37393C"/>
              <w:sz w:val="24"/>
              <w:szCs w:val="24"/>
              <w:shd w:val="clear" w:color="auto" w:fill="FFFFFF"/>
            </w:rPr>
            <w:instrText xml:space="preserve"> CITATION Klo15 \l 2057 </w:instrText>
          </w:r>
          <w:r w:rsidR="00DB0A9E">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(Klomek, et al., 2015)</w:t>
          </w:r>
          <w:r w:rsidR="00DB0A9E">
            <w:rPr>
              <w:rFonts w:asciiTheme="minorHAnsi" w:hAnsiTheme="minorHAnsi" w:cstheme="minorHAnsi"/>
              <w:color w:val="37393C"/>
              <w:sz w:val="24"/>
              <w:szCs w:val="24"/>
              <w:shd w:val="clear" w:color="auto" w:fill="FFFFFF"/>
            </w:rPr>
            <w:fldChar w:fldCharType="end"/>
          </w:r>
        </w:sdtContent>
      </w:sdt>
      <w:r w:rsidR="00F57157">
        <w:rPr>
          <w:rFonts w:asciiTheme="minorHAnsi" w:hAnsiTheme="minorHAnsi" w:cstheme="minorHAnsi"/>
          <w:color w:val="37393C"/>
          <w:sz w:val="24"/>
          <w:szCs w:val="24"/>
          <w:shd w:val="clear" w:color="auto" w:fill="FFFFFF"/>
        </w:rPr>
        <w:t xml:space="preserve">. </w:t>
      </w:r>
      <w:r w:rsidR="002B5DDC">
        <w:rPr>
          <w:rFonts w:asciiTheme="minorHAnsi" w:hAnsiTheme="minorHAnsi" w:cstheme="minorHAnsi"/>
          <w:color w:val="37393C"/>
          <w:sz w:val="24"/>
          <w:szCs w:val="24"/>
          <w:shd w:val="clear" w:color="auto" w:fill="FFFFFF"/>
        </w:rPr>
        <w:t>As officers</w:t>
      </w:r>
      <w:r w:rsidR="00A84454">
        <w:rPr>
          <w:rFonts w:asciiTheme="minorHAnsi" w:hAnsiTheme="minorHAnsi" w:cstheme="minorHAnsi"/>
          <w:color w:val="37393C"/>
          <w:sz w:val="24"/>
          <w:szCs w:val="24"/>
          <w:shd w:val="clear" w:color="auto" w:fill="FFFFFF"/>
        </w:rPr>
        <w:t>,</w:t>
      </w:r>
      <w:r w:rsidR="002B5DDC">
        <w:rPr>
          <w:rFonts w:asciiTheme="minorHAnsi" w:hAnsiTheme="minorHAnsi" w:cstheme="minorHAnsi"/>
          <w:color w:val="37393C"/>
          <w:sz w:val="24"/>
          <w:szCs w:val="24"/>
          <w:shd w:val="clear" w:color="auto" w:fill="FFFFFF"/>
        </w:rPr>
        <w:t xml:space="preserve"> b</w:t>
      </w:r>
      <w:r w:rsidR="00F57157">
        <w:rPr>
          <w:rFonts w:asciiTheme="minorHAnsi" w:hAnsiTheme="minorHAnsi" w:cstheme="minorHAnsi"/>
          <w:color w:val="37393C"/>
          <w:sz w:val="24"/>
          <w:szCs w:val="24"/>
          <w:shd w:val="clear" w:color="auto" w:fill="FFFFFF"/>
        </w:rPr>
        <w:t xml:space="preserve">y taking positive </w:t>
      </w:r>
      <w:r w:rsidR="00A84454">
        <w:rPr>
          <w:rFonts w:asciiTheme="minorHAnsi" w:hAnsiTheme="minorHAnsi" w:cstheme="minorHAnsi"/>
          <w:color w:val="37393C"/>
          <w:sz w:val="24"/>
          <w:szCs w:val="24"/>
          <w:shd w:val="clear" w:color="auto" w:fill="FFFFFF"/>
        </w:rPr>
        <w:t xml:space="preserve">action </w:t>
      </w:r>
      <w:r w:rsidR="00543987">
        <w:rPr>
          <w:rFonts w:asciiTheme="minorHAnsi" w:hAnsiTheme="minorHAnsi" w:cstheme="minorHAnsi"/>
          <w:color w:val="37393C"/>
          <w:sz w:val="24"/>
          <w:szCs w:val="24"/>
          <w:shd w:val="clear" w:color="auto" w:fill="FFFFFF"/>
        </w:rPr>
        <w:t xml:space="preserve">we </w:t>
      </w:r>
      <w:proofErr w:type="gramStart"/>
      <w:r w:rsidR="00543987">
        <w:rPr>
          <w:rFonts w:asciiTheme="minorHAnsi" w:hAnsiTheme="minorHAnsi" w:cstheme="minorHAnsi"/>
          <w:color w:val="37393C"/>
          <w:sz w:val="24"/>
          <w:szCs w:val="24"/>
          <w:shd w:val="clear" w:color="auto" w:fill="FFFFFF"/>
        </w:rPr>
        <w:t>are able to</w:t>
      </w:r>
      <w:proofErr w:type="gramEnd"/>
      <w:r w:rsidR="00543987">
        <w:rPr>
          <w:rFonts w:asciiTheme="minorHAnsi" w:hAnsiTheme="minorHAnsi" w:cstheme="minorHAnsi"/>
          <w:color w:val="37393C"/>
          <w:sz w:val="24"/>
          <w:szCs w:val="24"/>
          <w:shd w:val="clear" w:color="auto" w:fill="FFFFFF"/>
        </w:rPr>
        <w:t xml:space="preserve"> reduce the probability of such </w:t>
      </w:r>
      <w:r w:rsidR="002B5DDC">
        <w:rPr>
          <w:rFonts w:asciiTheme="minorHAnsi" w:hAnsiTheme="minorHAnsi" w:cstheme="minorHAnsi"/>
          <w:color w:val="37393C"/>
          <w:sz w:val="24"/>
          <w:szCs w:val="24"/>
          <w:shd w:val="clear" w:color="auto" w:fill="FFFFFF"/>
        </w:rPr>
        <w:t xml:space="preserve">an </w:t>
      </w:r>
      <w:r w:rsidR="00543987">
        <w:rPr>
          <w:rFonts w:asciiTheme="minorHAnsi" w:hAnsiTheme="minorHAnsi" w:cstheme="minorHAnsi"/>
          <w:color w:val="37393C"/>
          <w:sz w:val="24"/>
          <w:szCs w:val="24"/>
          <w:shd w:val="clear" w:color="auto" w:fill="FFFFFF"/>
        </w:rPr>
        <w:t xml:space="preserve">outcome. </w:t>
      </w:r>
    </w:p>
    <w:p w14:paraId="5BB3FB8D" w14:textId="35E88921" w:rsidR="00E875DF" w:rsidRDefault="00655606"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Regarding</w:t>
      </w:r>
      <w:r w:rsidR="005A1B97">
        <w:rPr>
          <w:rFonts w:asciiTheme="minorHAnsi" w:hAnsiTheme="minorHAnsi" w:cstheme="minorHAnsi"/>
          <w:color w:val="37393C"/>
          <w:sz w:val="24"/>
          <w:szCs w:val="24"/>
          <w:shd w:val="clear" w:color="auto" w:fill="FFFFFF"/>
        </w:rPr>
        <w:t xml:space="preserve"> the</w:t>
      </w:r>
      <w:r w:rsidR="00A75727">
        <w:rPr>
          <w:rFonts w:asciiTheme="minorHAnsi" w:hAnsiTheme="minorHAnsi" w:cstheme="minorHAnsi"/>
          <w:color w:val="37393C"/>
          <w:sz w:val="24"/>
          <w:szCs w:val="24"/>
          <w:shd w:val="clear" w:color="auto" w:fill="FFFFFF"/>
        </w:rPr>
        <w:t xml:space="preserve"> Protection of Children Act 1978</w:t>
      </w:r>
      <w:r>
        <w:rPr>
          <w:rFonts w:asciiTheme="minorHAnsi" w:hAnsiTheme="minorHAnsi" w:cstheme="minorHAnsi"/>
          <w:color w:val="37393C"/>
          <w:sz w:val="24"/>
          <w:szCs w:val="24"/>
          <w:shd w:val="clear" w:color="auto" w:fill="FFFFFF"/>
        </w:rPr>
        <w:t>,</w:t>
      </w:r>
      <w:r w:rsidR="006C2FC3">
        <w:rPr>
          <w:rFonts w:asciiTheme="minorHAnsi" w:hAnsiTheme="minorHAnsi" w:cstheme="minorHAnsi"/>
          <w:color w:val="37393C"/>
          <w:sz w:val="24"/>
          <w:szCs w:val="24"/>
          <w:shd w:val="clear" w:color="auto" w:fill="FFFFFF"/>
        </w:rPr>
        <w:t xml:space="preserve"> </w:t>
      </w:r>
      <w:r>
        <w:rPr>
          <w:rFonts w:asciiTheme="minorHAnsi" w:hAnsiTheme="minorHAnsi" w:cstheme="minorHAnsi"/>
          <w:color w:val="37393C"/>
          <w:sz w:val="24"/>
          <w:szCs w:val="24"/>
          <w:shd w:val="clear" w:color="auto" w:fill="FFFFFF"/>
        </w:rPr>
        <w:t>t</w:t>
      </w:r>
      <w:r w:rsidR="006C2FC3">
        <w:rPr>
          <w:rFonts w:asciiTheme="minorHAnsi" w:hAnsiTheme="minorHAnsi" w:cstheme="minorHAnsi"/>
          <w:color w:val="37393C"/>
          <w:sz w:val="24"/>
          <w:szCs w:val="24"/>
          <w:shd w:val="clear" w:color="auto" w:fill="FFFFFF"/>
        </w:rPr>
        <w:t xml:space="preserve">his law </w:t>
      </w:r>
      <w:r w:rsidR="009D566B">
        <w:rPr>
          <w:rFonts w:asciiTheme="minorHAnsi" w:hAnsiTheme="minorHAnsi" w:cstheme="minorHAnsi"/>
          <w:color w:val="37393C"/>
          <w:sz w:val="24"/>
          <w:szCs w:val="24"/>
          <w:shd w:val="clear" w:color="auto" w:fill="FFFFFF"/>
        </w:rPr>
        <w:t xml:space="preserve">deals with the protection of children from various </w:t>
      </w:r>
      <w:r w:rsidR="00BB5CCE">
        <w:rPr>
          <w:rFonts w:asciiTheme="minorHAnsi" w:hAnsiTheme="minorHAnsi" w:cstheme="minorHAnsi"/>
          <w:color w:val="37393C"/>
          <w:sz w:val="24"/>
          <w:szCs w:val="24"/>
          <w:shd w:val="clear" w:color="auto" w:fill="FFFFFF"/>
        </w:rPr>
        <w:t xml:space="preserve">forms exploitation and harm. </w:t>
      </w:r>
      <w:r w:rsidR="00B11260">
        <w:rPr>
          <w:rFonts w:asciiTheme="minorHAnsi" w:hAnsiTheme="minorHAnsi" w:cstheme="minorHAnsi"/>
          <w:color w:val="37393C"/>
          <w:sz w:val="24"/>
          <w:szCs w:val="24"/>
          <w:shd w:val="clear" w:color="auto" w:fill="FFFFFF"/>
        </w:rPr>
        <w:t xml:space="preserve">More specifically section </w:t>
      </w:r>
      <w:r>
        <w:rPr>
          <w:rFonts w:asciiTheme="minorHAnsi" w:hAnsiTheme="minorHAnsi" w:cstheme="minorHAnsi"/>
          <w:color w:val="37393C"/>
          <w:sz w:val="24"/>
          <w:szCs w:val="24"/>
          <w:shd w:val="clear" w:color="auto" w:fill="FFFFFF"/>
        </w:rPr>
        <w:t xml:space="preserve">1 (b) </w:t>
      </w:r>
      <w:sdt>
        <w:sdtPr>
          <w:rPr>
            <w:rFonts w:asciiTheme="minorHAnsi" w:hAnsiTheme="minorHAnsi" w:cstheme="minorHAnsi"/>
            <w:color w:val="37393C"/>
            <w:sz w:val="24"/>
            <w:szCs w:val="24"/>
            <w:shd w:val="clear" w:color="auto" w:fill="FFFFFF"/>
          </w:rPr>
          <w:id w:val="1492221153"/>
          <w:citation/>
        </w:sdtPr>
        <w:sdtEndPr/>
        <w:sdtContent>
          <w:r w:rsidR="00AC3443">
            <w:rPr>
              <w:rFonts w:asciiTheme="minorHAnsi" w:hAnsiTheme="minorHAnsi" w:cstheme="minorHAnsi"/>
              <w:color w:val="37393C"/>
              <w:sz w:val="24"/>
              <w:szCs w:val="24"/>
              <w:shd w:val="clear" w:color="auto" w:fill="FFFFFF"/>
            </w:rPr>
            <w:fldChar w:fldCharType="begin"/>
          </w:r>
          <w:r w:rsidR="00EB0ABA">
            <w:rPr>
              <w:rFonts w:asciiTheme="minorHAnsi" w:hAnsiTheme="minorHAnsi" w:cstheme="minorHAnsi"/>
              <w:color w:val="37393C"/>
              <w:sz w:val="24"/>
              <w:szCs w:val="24"/>
              <w:shd w:val="clear" w:color="auto" w:fill="FFFFFF"/>
            </w:rPr>
            <w:instrText xml:space="preserve">CITATION Exp78 \l 2057 </w:instrText>
          </w:r>
          <w:r w:rsidR="00AC3443">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(Protection of Children Act, 1978)</w:t>
          </w:r>
          <w:r w:rsidR="00AC3443">
            <w:rPr>
              <w:rFonts w:asciiTheme="minorHAnsi" w:hAnsiTheme="minorHAnsi" w:cstheme="minorHAnsi"/>
              <w:color w:val="37393C"/>
              <w:sz w:val="24"/>
              <w:szCs w:val="24"/>
              <w:shd w:val="clear" w:color="auto" w:fill="FFFFFF"/>
            </w:rPr>
            <w:fldChar w:fldCharType="end"/>
          </w:r>
        </w:sdtContent>
      </w:sdt>
      <w:r w:rsidR="001F0DE0">
        <w:rPr>
          <w:rFonts w:asciiTheme="minorHAnsi" w:hAnsiTheme="minorHAnsi" w:cstheme="minorHAnsi"/>
          <w:color w:val="37393C"/>
          <w:sz w:val="24"/>
          <w:szCs w:val="24"/>
          <w:shd w:val="clear" w:color="auto" w:fill="FFFFFF"/>
        </w:rPr>
        <w:t xml:space="preserve">, as mentioned above. </w:t>
      </w:r>
    </w:p>
    <w:p w14:paraId="2A492E57" w14:textId="3D16044B" w:rsidR="00A2072C" w:rsidRDefault="00103AF0"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By being involved in </w:t>
      </w:r>
      <w:r w:rsidR="00FA0FE6">
        <w:rPr>
          <w:rFonts w:asciiTheme="minorHAnsi" w:hAnsiTheme="minorHAnsi" w:cstheme="minorHAnsi"/>
          <w:color w:val="37393C"/>
          <w:sz w:val="24"/>
          <w:szCs w:val="24"/>
          <w:shd w:val="clear" w:color="auto" w:fill="FFFFFF"/>
        </w:rPr>
        <w:t>any of the</w:t>
      </w:r>
      <w:r w:rsidR="00022772">
        <w:rPr>
          <w:rFonts w:asciiTheme="minorHAnsi" w:hAnsiTheme="minorHAnsi" w:cstheme="minorHAnsi"/>
          <w:color w:val="37393C"/>
          <w:sz w:val="24"/>
          <w:szCs w:val="24"/>
          <w:shd w:val="clear" w:color="auto" w:fill="FFFFFF"/>
        </w:rPr>
        <w:t xml:space="preserve"> previous</w:t>
      </w:r>
      <w:r w:rsidR="00AC4E17">
        <w:rPr>
          <w:rFonts w:asciiTheme="minorHAnsi" w:hAnsiTheme="minorHAnsi" w:cstheme="minorHAnsi"/>
          <w:color w:val="37393C"/>
          <w:sz w:val="24"/>
          <w:szCs w:val="24"/>
          <w:shd w:val="clear" w:color="auto" w:fill="FFFFFF"/>
        </w:rPr>
        <w:t>ly</w:t>
      </w:r>
      <w:r w:rsidR="00022772">
        <w:rPr>
          <w:rFonts w:asciiTheme="minorHAnsi" w:hAnsiTheme="minorHAnsi" w:cstheme="minorHAnsi"/>
          <w:color w:val="37393C"/>
          <w:sz w:val="24"/>
          <w:szCs w:val="24"/>
          <w:shd w:val="clear" w:color="auto" w:fill="FFFFFF"/>
        </w:rPr>
        <w:t xml:space="preserve"> mentioned</w:t>
      </w:r>
      <w:r w:rsidR="00E875DF">
        <w:rPr>
          <w:rFonts w:asciiTheme="minorHAnsi" w:hAnsiTheme="minorHAnsi" w:cstheme="minorHAnsi"/>
          <w:color w:val="37393C"/>
          <w:sz w:val="24"/>
          <w:szCs w:val="24"/>
          <w:shd w:val="clear" w:color="auto" w:fill="FFFFFF"/>
        </w:rPr>
        <w:t xml:space="preserve"> </w:t>
      </w:r>
      <w:r w:rsidR="00022772">
        <w:rPr>
          <w:rFonts w:asciiTheme="minorHAnsi" w:hAnsiTheme="minorHAnsi" w:cstheme="minorHAnsi"/>
          <w:color w:val="37393C"/>
          <w:sz w:val="24"/>
          <w:szCs w:val="24"/>
          <w:shd w:val="clear" w:color="auto" w:fill="FFFFFF"/>
        </w:rPr>
        <w:t xml:space="preserve">is an offence and </w:t>
      </w:r>
      <w:r w:rsidR="003D3563">
        <w:rPr>
          <w:rFonts w:asciiTheme="minorHAnsi" w:hAnsiTheme="minorHAnsi" w:cstheme="minorHAnsi"/>
          <w:color w:val="37393C"/>
          <w:sz w:val="24"/>
          <w:szCs w:val="24"/>
          <w:shd w:val="clear" w:color="auto" w:fill="FFFFFF"/>
        </w:rPr>
        <w:t>these</w:t>
      </w:r>
      <w:r w:rsidR="00043715">
        <w:rPr>
          <w:rFonts w:asciiTheme="minorHAnsi" w:hAnsiTheme="minorHAnsi" w:cstheme="minorHAnsi"/>
          <w:color w:val="37393C"/>
          <w:sz w:val="24"/>
          <w:szCs w:val="24"/>
          <w:shd w:val="clear" w:color="auto" w:fill="FFFFFF"/>
        </w:rPr>
        <w:t xml:space="preserve"> actions would be criminalised. </w:t>
      </w:r>
      <w:r w:rsidR="00B16742">
        <w:rPr>
          <w:rFonts w:asciiTheme="minorHAnsi" w:hAnsiTheme="minorHAnsi" w:cstheme="minorHAnsi"/>
          <w:color w:val="37393C"/>
          <w:sz w:val="24"/>
          <w:szCs w:val="24"/>
          <w:shd w:val="clear" w:color="auto" w:fill="FFFFFF"/>
        </w:rPr>
        <w:t xml:space="preserve">This </w:t>
      </w:r>
      <w:r w:rsidR="00C014C5">
        <w:rPr>
          <w:rFonts w:asciiTheme="minorHAnsi" w:hAnsiTheme="minorHAnsi" w:cstheme="minorHAnsi"/>
          <w:color w:val="37393C"/>
          <w:sz w:val="24"/>
          <w:szCs w:val="24"/>
          <w:shd w:val="clear" w:color="auto" w:fill="FFFFFF"/>
        </w:rPr>
        <w:t>would also include the incident which took place within</w:t>
      </w:r>
      <w:r w:rsidR="003D68A2">
        <w:rPr>
          <w:rFonts w:asciiTheme="minorHAnsi" w:hAnsiTheme="minorHAnsi" w:cstheme="minorHAnsi"/>
          <w:color w:val="37393C"/>
          <w:sz w:val="24"/>
          <w:szCs w:val="24"/>
          <w:shd w:val="clear" w:color="auto" w:fill="FFFFFF"/>
        </w:rPr>
        <w:t xml:space="preserve"> </w:t>
      </w:r>
      <w:r w:rsidR="00C014C5">
        <w:rPr>
          <w:rFonts w:asciiTheme="minorHAnsi" w:hAnsiTheme="minorHAnsi" w:cstheme="minorHAnsi"/>
          <w:color w:val="37393C"/>
          <w:sz w:val="24"/>
          <w:szCs w:val="24"/>
          <w:shd w:val="clear" w:color="auto" w:fill="FFFFFF"/>
        </w:rPr>
        <w:t>the grounds of the school</w:t>
      </w:r>
      <w:r w:rsidR="003D68A2">
        <w:rPr>
          <w:rFonts w:asciiTheme="minorHAnsi" w:hAnsiTheme="minorHAnsi" w:cstheme="minorHAnsi"/>
          <w:color w:val="37393C"/>
          <w:sz w:val="24"/>
          <w:szCs w:val="24"/>
          <w:shd w:val="clear" w:color="auto" w:fill="FFFFFF"/>
        </w:rPr>
        <w:t xml:space="preserve">, leading to legal </w:t>
      </w:r>
      <w:r w:rsidR="00B40908">
        <w:rPr>
          <w:rFonts w:asciiTheme="minorHAnsi" w:hAnsiTheme="minorHAnsi" w:cstheme="minorHAnsi"/>
          <w:color w:val="37393C"/>
          <w:sz w:val="24"/>
          <w:szCs w:val="24"/>
          <w:shd w:val="clear" w:color="auto" w:fill="FFFFFF"/>
        </w:rPr>
        <w:t xml:space="preserve">consequences for the pupils involved. </w:t>
      </w:r>
    </w:p>
    <w:p w14:paraId="5B3C8BEC" w14:textId="68746884" w:rsidR="003D3685" w:rsidRDefault="00354F07"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As</w:t>
      </w:r>
      <w:r w:rsidR="001651B8">
        <w:rPr>
          <w:rFonts w:asciiTheme="minorHAnsi" w:hAnsiTheme="minorHAnsi" w:cstheme="minorHAnsi"/>
          <w:color w:val="37393C"/>
          <w:sz w:val="24"/>
          <w:szCs w:val="24"/>
          <w:shd w:val="clear" w:color="auto" w:fill="FFFFFF"/>
        </w:rPr>
        <w:t xml:space="preserve"> my tutor and I arrived at</w:t>
      </w:r>
      <w:r>
        <w:rPr>
          <w:rFonts w:asciiTheme="minorHAnsi" w:hAnsiTheme="minorHAnsi" w:cstheme="minorHAnsi"/>
          <w:color w:val="37393C"/>
          <w:sz w:val="24"/>
          <w:szCs w:val="24"/>
          <w:shd w:val="clear" w:color="auto" w:fill="FFFFFF"/>
        </w:rPr>
        <w:t xml:space="preserve"> </w:t>
      </w:r>
      <w:r w:rsidR="00443DD7">
        <w:rPr>
          <w:rFonts w:asciiTheme="minorHAnsi" w:hAnsiTheme="minorHAnsi" w:cstheme="minorHAnsi"/>
          <w:color w:val="37393C"/>
          <w:sz w:val="24"/>
          <w:szCs w:val="24"/>
          <w:shd w:val="clear" w:color="auto" w:fill="FFFFFF"/>
        </w:rPr>
        <w:t xml:space="preserve">the home address of the male victim, we were </w:t>
      </w:r>
      <w:r w:rsidR="009B37C7">
        <w:rPr>
          <w:rFonts w:asciiTheme="minorHAnsi" w:hAnsiTheme="minorHAnsi" w:cstheme="minorHAnsi"/>
          <w:color w:val="37393C"/>
          <w:sz w:val="24"/>
          <w:szCs w:val="24"/>
          <w:shd w:val="clear" w:color="auto" w:fill="FFFFFF"/>
        </w:rPr>
        <w:t>greeted</w:t>
      </w:r>
      <w:r w:rsidR="00443DD7">
        <w:rPr>
          <w:rFonts w:asciiTheme="minorHAnsi" w:hAnsiTheme="minorHAnsi" w:cstheme="minorHAnsi"/>
          <w:color w:val="37393C"/>
          <w:sz w:val="24"/>
          <w:szCs w:val="24"/>
          <w:shd w:val="clear" w:color="auto" w:fill="FFFFFF"/>
        </w:rPr>
        <w:t xml:space="preserve"> by his </w:t>
      </w:r>
      <w:r w:rsidR="009B37C7">
        <w:rPr>
          <w:rFonts w:asciiTheme="minorHAnsi" w:hAnsiTheme="minorHAnsi" w:cstheme="minorHAnsi"/>
          <w:color w:val="37393C"/>
          <w:sz w:val="24"/>
          <w:szCs w:val="24"/>
          <w:shd w:val="clear" w:color="auto" w:fill="FFFFFF"/>
        </w:rPr>
        <w:t>parents</w:t>
      </w:r>
      <w:r w:rsidR="00443DD7">
        <w:rPr>
          <w:rFonts w:asciiTheme="minorHAnsi" w:hAnsiTheme="minorHAnsi" w:cstheme="minorHAnsi"/>
          <w:color w:val="37393C"/>
          <w:sz w:val="24"/>
          <w:szCs w:val="24"/>
          <w:shd w:val="clear" w:color="auto" w:fill="FFFFFF"/>
        </w:rPr>
        <w:t xml:space="preserve"> who were aware </w:t>
      </w:r>
      <w:r w:rsidR="009B37C7">
        <w:rPr>
          <w:rFonts w:asciiTheme="minorHAnsi" w:hAnsiTheme="minorHAnsi" w:cstheme="minorHAnsi"/>
          <w:color w:val="37393C"/>
          <w:sz w:val="24"/>
          <w:szCs w:val="24"/>
          <w:shd w:val="clear" w:color="auto" w:fill="FFFFFF"/>
        </w:rPr>
        <w:t>of the situation an</w:t>
      </w:r>
      <w:r w:rsidR="00523C23">
        <w:rPr>
          <w:rFonts w:asciiTheme="minorHAnsi" w:hAnsiTheme="minorHAnsi" w:cstheme="minorHAnsi"/>
          <w:color w:val="37393C"/>
          <w:sz w:val="24"/>
          <w:szCs w:val="24"/>
          <w:shd w:val="clear" w:color="auto" w:fill="FFFFFF"/>
        </w:rPr>
        <w:t>d</w:t>
      </w:r>
      <w:r w:rsidR="009B37C7">
        <w:rPr>
          <w:rFonts w:asciiTheme="minorHAnsi" w:hAnsiTheme="minorHAnsi" w:cstheme="minorHAnsi"/>
          <w:color w:val="37393C"/>
          <w:sz w:val="24"/>
          <w:szCs w:val="24"/>
          <w:shd w:val="clear" w:color="auto" w:fill="FFFFFF"/>
        </w:rPr>
        <w:t xml:space="preserve"> were expecting us. </w:t>
      </w:r>
      <w:r w:rsidR="004D5981">
        <w:rPr>
          <w:rFonts w:asciiTheme="minorHAnsi" w:hAnsiTheme="minorHAnsi" w:cstheme="minorHAnsi"/>
          <w:color w:val="37393C"/>
          <w:sz w:val="24"/>
          <w:szCs w:val="24"/>
          <w:shd w:val="clear" w:color="auto" w:fill="FFFFFF"/>
        </w:rPr>
        <w:t xml:space="preserve">His </w:t>
      </w:r>
      <w:r w:rsidR="00852D3B">
        <w:rPr>
          <w:rFonts w:asciiTheme="minorHAnsi" w:hAnsiTheme="minorHAnsi" w:cstheme="minorHAnsi"/>
          <w:color w:val="37393C"/>
          <w:sz w:val="24"/>
          <w:szCs w:val="24"/>
          <w:shd w:val="clear" w:color="auto" w:fill="FFFFFF"/>
        </w:rPr>
        <w:t>mother</w:t>
      </w:r>
      <w:r w:rsidR="004D5981">
        <w:rPr>
          <w:rFonts w:asciiTheme="minorHAnsi" w:hAnsiTheme="minorHAnsi" w:cstheme="minorHAnsi"/>
          <w:color w:val="37393C"/>
          <w:sz w:val="24"/>
          <w:szCs w:val="24"/>
          <w:shd w:val="clear" w:color="auto" w:fill="FFFFFF"/>
        </w:rPr>
        <w:t xml:space="preserve"> acted as the appropriate adult for the victim because of both his age and that he is </w:t>
      </w:r>
      <w:r w:rsidR="00852D3B">
        <w:rPr>
          <w:rFonts w:asciiTheme="minorHAnsi" w:hAnsiTheme="minorHAnsi" w:cstheme="minorHAnsi"/>
          <w:color w:val="37393C"/>
          <w:sz w:val="24"/>
          <w:szCs w:val="24"/>
          <w:shd w:val="clear" w:color="auto" w:fill="FFFFFF"/>
        </w:rPr>
        <w:t xml:space="preserve">diagnosed with </w:t>
      </w:r>
      <w:r w:rsidR="00582C6E">
        <w:rPr>
          <w:rFonts w:asciiTheme="minorHAnsi" w:hAnsiTheme="minorHAnsi" w:cstheme="minorHAnsi"/>
          <w:color w:val="37393C"/>
          <w:sz w:val="24"/>
          <w:szCs w:val="24"/>
          <w:shd w:val="clear" w:color="auto" w:fill="FFFFFF"/>
        </w:rPr>
        <w:t>a</w:t>
      </w:r>
      <w:r w:rsidR="00523C23">
        <w:rPr>
          <w:rFonts w:asciiTheme="minorHAnsi" w:hAnsiTheme="minorHAnsi" w:cstheme="minorHAnsi"/>
          <w:color w:val="37393C"/>
          <w:sz w:val="24"/>
          <w:szCs w:val="24"/>
          <w:shd w:val="clear" w:color="auto" w:fill="FFFFFF"/>
        </w:rPr>
        <w:t>ut</w:t>
      </w:r>
      <w:r w:rsidR="0025226D">
        <w:rPr>
          <w:rFonts w:asciiTheme="minorHAnsi" w:hAnsiTheme="minorHAnsi" w:cstheme="minorHAnsi"/>
          <w:color w:val="37393C"/>
          <w:sz w:val="24"/>
          <w:szCs w:val="24"/>
          <w:shd w:val="clear" w:color="auto" w:fill="FFFFFF"/>
        </w:rPr>
        <w:t>ism.</w:t>
      </w:r>
      <w:r w:rsidR="00860EEF">
        <w:rPr>
          <w:rFonts w:asciiTheme="minorHAnsi" w:hAnsiTheme="minorHAnsi" w:cstheme="minorHAnsi"/>
          <w:color w:val="37393C"/>
          <w:sz w:val="24"/>
          <w:szCs w:val="24"/>
          <w:shd w:val="clear" w:color="auto" w:fill="FFFFFF"/>
        </w:rPr>
        <w:t xml:space="preserve"> </w:t>
      </w:r>
      <w:r w:rsidR="007E333D">
        <w:rPr>
          <w:rFonts w:asciiTheme="minorHAnsi" w:hAnsiTheme="minorHAnsi" w:cstheme="minorHAnsi"/>
          <w:color w:val="37393C"/>
          <w:sz w:val="24"/>
          <w:szCs w:val="24"/>
          <w:shd w:val="clear" w:color="auto" w:fill="FFFFFF"/>
        </w:rPr>
        <w:t>After taking this into account</w:t>
      </w:r>
      <w:r w:rsidR="00B50DE7">
        <w:rPr>
          <w:rFonts w:asciiTheme="minorHAnsi" w:hAnsiTheme="minorHAnsi" w:cstheme="minorHAnsi"/>
          <w:color w:val="37393C"/>
          <w:sz w:val="24"/>
          <w:szCs w:val="24"/>
          <w:shd w:val="clear" w:color="auto" w:fill="FFFFFF"/>
        </w:rPr>
        <w:t>,</w:t>
      </w:r>
      <w:r w:rsidR="007E333D">
        <w:rPr>
          <w:rFonts w:asciiTheme="minorHAnsi" w:hAnsiTheme="minorHAnsi" w:cstheme="minorHAnsi"/>
          <w:color w:val="37393C"/>
          <w:sz w:val="24"/>
          <w:szCs w:val="24"/>
          <w:shd w:val="clear" w:color="auto" w:fill="FFFFFF"/>
        </w:rPr>
        <w:t xml:space="preserve"> I would have to consider </w:t>
      </w:r>
      <w:r w:rsidR="00E73117">
        <w:rPr>
          <w:rFonts w:asciiTheme="minorHAnsi" w:hAnsiTheme="minorHAnsi" w:cstheme="minorHAnsi"/>
          <w:color w:val="37393C"/>
          <w:sz w:val="24"/>
          <w:szCs w:val="24"/>
          <w:shd w:val="clear" w:color="auto" w:fill="FFFFFF"/>
        </w:rPr>
        <w:t xml:space="preserve">some </w:t>
      </w:r>
      <w:r w:rsidR="00215E14">
        <w:rPr>
          <w:rFonts w:asciiTheme="minorHAnsi" w:hAnsiTheme="minorHAnsi" w:cstheme="minorHAnsi"/>
          <w:color w:val="37393C"/>
          <w:sz w:val="24"/>
          <w:szCs w:val="24"/>
          <w:shd w:val="clear" w:color="auto" w:fill="FFFFFF"/>
        </w:rPr>
        <w:t>characteristics</w:t>
      </w:r>
      <w:r w:rsidR="00AE5D0C">
        <w:rPr>
          <w:rFonts w:asciiTheme="minorHAnsi" w:hAnsiTheme="minorHAnsi" w:cstheme="minorHAnsi"/>
          <w:color w:val="37393C"/>
          <w:sz w:val="24"/>
          <w:szCs w:val="24"/>
          <w:shd w:val="clear" w:color="auto" w:fill="FFFFFF"/>
        </w:rPr>
        <w:t xml:space="preserve"> the victim may show</w:t>
      </w:r>
      <w:r w:rsidR="00215E14">
        <w:rPr>
          <w:rFonts w:asciiTheme="minorHAnsi" w:hAnsiTheme="minorHAnsi" w:cstheme="minorHAnsi"/>
          <w:color w:val="37393C"/>
          <w:sz w:val="24"/>
          <w:szCs w:val="24"/>
          <w:shd w:val="clear" w:color="auto" w:fill="FFFFFF"/>
        </w:rPr>
        <w:t xml:space="preserve"> and </w:t>
      </w:r>
      <w:r w:rsidR="00255279">
        <w:rPr>
          <w:rFonts w:asciiTheme="minorHAnsi" w:hAnsiTheme="minorHAnsi" w:cstheme="minorHAnsi"/>
          <w:color w:val="37393C"/>
          <w:sz w:val="24"/>
          <w:szCs w:val="24"/>
          <w:shd w:val="clear" w:color="auto" w:fill="FFFFFF"/>
        </w:rPr>
        <w:t>my method of</w:t>
      </w:r>
      <w:r w:rsidR="00215E14">
        <w:rPr>
          <w:rFonts w:asciiTheme="minorHAnsi" w:hAnsiTheme="minorHAnsi" w:cstheme="minorHAnsi"/>
          <w:color w:val="37393C"/>
          <w:sz w:val="24"/>
          <w:szCs w:val="24"/>
          <w:shd w:val="clear" w:color="auto" w:fill="FFFFFF"/>
        </w:rPr>
        <w:t xml:space="preserve"> </w:t>
      </w:r>
      <w:r w:rsidR="00255279">
        <w:rPr>
          <w:rFonts w:asciiTheme="minorHAnsi" w:hAnsiTheme="minorHAnsi" w:cstheme="minorHAnsi"/>
          <w:color w:val="37393C"/>
          <w:sz w:val="24"/>
          <w:szCs w:val="24"/>
          <w:shd w:val="clear" w:color="auto" w:fill="FFFFFF"/>
        </w:rPr>
        <w:t>approach.</w:t>
      </w:r>
      <w:r w:rsidR="00215E14">
        <w:rPr>
          <w:rFonts w:asciiTheme="minorHAnsi" w:hAnsiTheme="minorHAnsi" w:cstheme="minorHAnsi"/>
          <w:color w:val="37393C"/>
          <w:sz w:val="24"/>
          <w:szCs w:val="24"/>
          <w:shd w:val="clear" w:color="auto" w:fill="FFFFFF"/>
        </w:rPr>
        <w:t xml:space="preserve"> Research </w:t>
      </w:r>
      <w:r w:rsidR="00582C6E">
        <w:rPr>
          <w:rFonts w:asciiTheme="minorHAnsi" w:hAnsiTheme="minorHAnsi" w:cstheme="minorHAnsi"/>
          <w:color w:val="37393C"/>
          <w:sz w:val="24"/>
          <w:szCs w:val="24"/>
          <w:shd w:val="clear" w:color="auto" w:fill="FFFFFF"/>
        </w:rPr>
        <w:t>describes autism as</w:t>
      </w:r>
      <w:r w:rsidR="00103AF0">
        <w:rPr>
          <w:rFonts w:asciiTheme="minorHAnsi" w:hAnsiTheme="minorHAnsi" w:cstheme="minorHAnsi"/>
          <w:color w:val="37393C"/>
          <w:sz w:val="24"/>
          <w:szCs w:val="24"/>
          <w:shd w:val="clear" w:color="auto" w:fill="FFFFFF"/>
        </w:rPr>
        <w:t xml:space="preserve"> </w:t>
      </w:r>
      <w:r w:rsidR="00103AF0" w:rsidRPr="00103AF0">
        <w:rPr>
          <w:rFonts w:asciiTheme="minorHAnsi" w:hAnsiTheme="minorHAnsi" w:cstheme="minorHAnsi"/>
          <w:color w:val="37393C"/>
          <w:sz w:val="24"/>
          <w:szCs w:val="24"/>
          <w:shd w:val="clear" w:color="auto" w:fill="FFFFFF"/>
        </w:rPr>
        <w:t>Individuals who struggle to interact and communicate with others, have trouble understanding the thoughts and feelings of others, become agitated or nervous in strange situations, or take longer to comprehend information</w:t>
      </w:r>
      <w:r w:rsidR="00582C6E">
        <w:rPr>
          <w:rFonts w:asciiTheme="minorHAnsi" w:hAnsiTheme="minorHAnsi" w:cstheme="minorHAnsi"/>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1356811883"/>
          <w:citation/>
        </w:sdtPr>
        <w:sdtEndPr/>
        <w:sdtContent>
          <w:r w:rsidR="00AC3443">
            <w:rPr>
              <w:rFonts w:asciiTheme="minorHAnsi" w:hAnsiTheme="minorHAnsi" w:cstheme="minorHAnsi"/>
              <w:color w:val="37393C"/>
              <w:sz w:val="24"/>
              <w:szCs w:val="24"/>
              <w:shd w:val="clear" w:color="auto" w:fill="FFFFFF"/>
            </w:rPr>
            <w:fldChar w:fldCharType="begin"/>
          </w:r>
          <w:r w:rsidR="00AC3443">
            <w:rPr>
              <w:rFonts w:asciiTheme="minorHAnsi" w:hAnsiTheme="minorHAnsi" w:cstheme="minorHAnsi"/>
              <w:color w:val="37393C"/>
              <w:sz w:val="24"/>
              <w:szCs w:val="24"/>
              <w:shd w:val="clear" w:color="auto" w:fill="FFFFFF"/>
            </w:rPr>
            <w:instrText xml:space="preserve">CITATION NHSnd \l 2057 </w:instrText>
          </w:r>
          <w:r w:rsidR="00AC3443">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(NHS, n.d)</w:t>
          </w:r>
          <w:r w:rsidR="00AC3443">
            <w:rPr>
              <w:rFonts w:asciiTheme="minorHAnsi" w:hAnsiTheme="minorHAnsi" w:cstheme="minorHAnsi"/>
              <w:color w:val="37393C"/>
              <w:sz w:val="24"/>
              <w:szCs w:val="24"/>
              <w:shd w:val="clear" w:color="auto" w:fill="FFFFFF"/>
            </w:rPr>
            <w:fldChar w:fldCharType="end"/>
          </w:r>
        </w:sdtContent>
      </w:sdt>
      <w:r w:rsidR="00B372D7">
        <w:rPr>
          <w:rFonts w:asciiTheme="minorHAnsi" w:hAnsiTheme="minorHAnsi" w:cstheme="minorHAnsi"/>
          <w:color w:val="37393C"/>
          <w:sz w:val="24"/>
          <w:szCs w:val="24"/>
          <w:shd w:val="clear" w:color="auto" w:fill="FFFFFF"/>
        </w:rPr>
        <w:t xml:space="preserve">. </w:t>
      </w:r>
    </w:p>
    <w:p w14:paraId="7B062E73" w14:textId="23D1A417" w:rsidR="00787A75" w:rsidRDefault="004718DB"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My purpose in attending the property was to take an account from the victim of what ha</w:t>
      </w:r>
      <w:r w:rsidR="004B6BB1">
        <w:rPr>
          <w:rFonts w:asciiTheme="minorHAnsi" w:hAnsiTheme="minorHAnsi" w:cstheme="minorHAnsi"/>
          <w:color w:val="37393C"/>
          <w:sz w:val="24"/>
          <w:szCs w:val="24"/>
          <w:shd w:val="clear" w:color="auto" w:fill="FFFFFF"/>
        </w:rPr>
        <w:t>d</w:t>
      </w:r>
      <w:r>
        <w:rPr>
          <w:rFonts w:asciiTheme="minorHAnsi" w:hAnsiTheme="minorHAnsi" w:cstheme="minorHAnsi"/>
          <w:color w:val="37393C"/>
          <w:sz w:val="24"/>
          <w:szCs w:val="24"/>
          <w:shd w:val="clear" w:color="auto" w:fill="FFFFFF"/>
        </w:rPr>
        <w:t xml:space="preserve"> </w:t>
      </w:r>
      <w:r w:rsidR="00725BF5" w:rsidRPr="00FD06BF">
        <w:rPr>
          <w:rFonts w:asciiTheme="minorHAnsi" w:hAnsiTheme="minorHAnsi" w:cstheme="minorHAnsi"/>
          <w:color w:val="37393C"/>
          <w:sz w:val="24"/>
          <w:szCs w:val="24"/>
          <w:shd w:val="clear" w:color="auto" w:fill="FFFFFF"/>
        </w:rPr>
        <w:t>happened. When dealing with vulnerable people</w:t>
      </w:r>
      <w:r w:rsidR="00C8141E" w:rsidRPr="00FD06BF">
        <w:rPr>
          <w:rFonts w:asciiTheme="minorHAnsi" w:hAnsiTheme="minorHAnsi" w:cstheme="minorHAnsi"/>
          <w:color w:val="37393C"/>
          <w:sz w:val="24"/>
          <w:szCs w:val="24"/>
          <w:shd w:val="clear" w:color="auto" w:fill="FFFFFF"/>
        </w:rPr>
        <w:t>, such as children,</w:t>
      </w:r>
      <w:r w:rsidR="00725BF5" w:rsidRPr="00FD06BF">
        <w:rPr>
          <w:rFonts w:asciiTheme="minorHAnsi" w:hAnsiTheme="minorHAnsi" w:cstheme="minorHAnsi"/>
          <w:color w:val="37393C"/>
          <w:sz w:val="24"/>
          <w:szCs w:val="24"/>
          <w:shd w:val="clear" w:color="auto" w:fill="FFFFFF"/>
        </w:rPr>
        <w:t xml:space="preserve"> it is </w:t>
      </w:r>
      <w:r w:rsidR="007D6B24" w:rsidRPr="00FD06BF">
        <w:rPr>
          <w:rFonts w:asciiTheme="minorHAnsi" w:hAnsiTheme="minorHAnsi" w:cstheme="minorHAnsi"/>
          <w:color w:val="37393C"/>
          <w:sz w:val="24"/>
          <w:szCs w:val="24"/>
          <w:shd w:val="clear" w:color="auto" w:fill="FFFFFF"/>
        </w:rPr>
        <w:t xml:space="preserve">both </w:t>
      </w:r>
      <w:r w:rsidR="00725BF5" w:rsidRPr="00FD06BF">
        <w:rPr>
          <w:rFonts w:asciiTheme="minorHAnsi" w:hAnsiTheme="minorHAnsi" w:cstheme="minorHAnsi"/>
          <w:color w:val="37393C"/>
          <w:sz w:val="24"/>
          <w:szCs w:val="24"/>
          <w:shd w:val="clear" w:color="auto" w:fill="FFFFFF"/>
        </w:rPr>
        <w:t xml:space="preserve">policy and </w:t>
      </w:r>
      <w:r w:rsidR="00ED42E5" w:rsidRPr="00FD06BF">
        <w:rPr>
          <w:rFonts w:asciiTheme="minorHAnsi" w:hAnsiTheme="minorHAnsi" w:cstheme="minorHAnsi"/>
          <w:color w:val="37393C"/>
          <w:sz w:val="24"/>
          <w:szCs w:val="24"/>
          <w:shd w:val="clear" w:color="auto" w:fill="FFFFFF"/>
        </w:rPr>
        <w:t xml:space="preserve">best practice to fill out a Witness Interview Booklet, with the victim. </w:t>
      </w:r>
      <w:r w:rsidR="00A00F71" w:rsidRPr="00FD06BF">
        <w:rPr>
          <w:rFonts w:asciiTheme="minorHAnsi" w:hAnsiTheme="minorHAnsi" w:cstheme="minorHAnsi"/>
          <w:color w:val="37393C"/>
          <w:sz w:val="24"/>
          <w:szCs w:val="24"/>
          <w:shd w:val="clear" w:color="auto" w:fill="FFFFFF"/>
        </w:rPr>
        <w:t xml:space="preserve">This booklet </w:t>
      </w:r>
      <w:r w:rsidR="007D6B24" w:rsidRPr="00FD06BF">
        <w:rPr>
          <w:rFonts w:asciiTheme="minorHAnsi" w:hAnsiTheme="minorHAnsi" w:cstheme="minorHAnsi"/>
          <w:color w:val="37393C"/>
          <w:sz w:val="24"/>
          <w:szCs w:val="24"/>
          <w:shd w:val="clear" w:color="auto" w:fill="FFFFFF"/>
        </w:rPr>
        <w:t xml:space="preserve">allows me to note the </w:t>
      </w:r>
      <w:r w:rsidR="00AA0473" w:rsidRPr="00FD06BF">
        <w:rPr>
          <w:rFonts w:asciiTheme="minorHAnsi" w:hAnsiTheme="minorHAnsi" w:cstheme="minorHAnsi"/>
          <w:color w:val="37393C"/>
          <w:sz w:val="24"/>
          <w:szCs w:val="24"/>
          <w:shd w:val="clear" w:color="auto" w:fill="FFFFFF"/>
        </w:rPr>
        <w:t>male’s</w:t>
      </w:r>
      <w:r w:rsidR="00775811" w:rsidRPr="00FD06BF">
        <w:rPr>
          <w:rFonts w:asciiTheme="minorHAnsi" w:hAnsiTheme="minorHAnsi" w:cstheme="minorHAnsi"/>
          <w:color w:val="37393C"/>
          <w:sz w:val="24"/>
          <w:szCs w:val="24"/>
          <w:shd w:val="clear" w:color="auto" w:fill="FFFFFF"/>
        </w:rPr>
        <w:t xml:space="preserve"> </w:t>
      </w:r>
      <w:r w:rsidR="007D6B24" w:rsidRPr="00FD06BF">
        <w:rPr>
          <w:rFonts w:asciiTheme="minorHAnsi" w:hAnsiTheme="minorHAnsi" w:cstheme="minorHAnsi"/>
          <w:color w:val="37393C"/>
          <w:sz w:val="24"/>
          <w:szCs w:val="24"/>
          <w:shd w:val="clear" w:color="auto" w:fill="FFFFFF"/>
        </w:rPr>
        <w:t xml:space="preserve">version on what </w:t>
      </w:r>
      <w:r w:rsidR="00AA0473" w:rsidRPr="00FD06BF">
        <w:rPr>
          <w:rFonts w:asciiTheme="minorHAnsi" w:hAnsiTheme="minorHAnsi" w:cstheme="minorHAnsi"/>
          <w:color w:val="37393C"/>
          <w:sz w:val="24"/>
          <w:szCs w:val="24"/>
          <w:shd w:val="clear" w:color="auto" w:fill="FFFFFF"/>
        </w:rPr>
        <w:t>has happened. F</w:t>
      </w:r>
      <w:r w:rsidR="00775811" w:rsidRPr="00FD06BF">
        <w:rPr>
          <w:rFonts w:asciiTheme="minorHAnsi" w:hAnsiTheme="minorHAnsi" w:cstheme="minorHAnsi"/>
          <w:color w:val="37393C"/>
          <w:sz w:val="24"/>
          <w:szCs w:val="24"/>
          <w:shd w:val="clear" w:color="auto" w:fill="FFFFFF"/>
        </w:rPr>
        <w:t>our</w:t>
      </w:r>
      <w:r w:rsidR="00AA0473" w:rsidRPr="00FD06BF">
        <w:rPr>
          <w:rFonts w:asciiTheme="minorHAnsi" w:hAnsiTheme="minorHAnsi" w:cstheme="minorHAnsi"/>
          <w:color w:val="37393C"/>
          <w:sz w:val="24"/>
          <w:szCs w:val="24"/>
          <w:shd w:val="clear" w:color="auto" w:fill="FFFFFF"/>
        </w:rPr>
        <w:t xml:space="preserve"> main </w:t>
      </w:r>
      <w:r w:rsidR="005C6B98" w:rsidRPr="00FD06BF">
        <w:rPr>
          <w:rFonts w:asciiTheme="minorHAnsi" w:hAnsiTheme="minorHAnsi" w:cstheme="minorHAnsi"/>
          <w:color w:val="37393C"/>
          <w:sz w:val="24"/>
          <w:szCs w:val="24"/>
          <w:shd w:val="clear" w:color="auto" w:fill="FFFFFF"/>
        </w:rPr>
        <w:t>questions are</w:t>
      </w:r>
      <w:r w:rsidR="00775811" w:rsidRPr="00FD06BF">
        <w:rPr>
          <w:rFonts w:asciiTheme="minorHAnsi" w:hAnsiTheme="minorHAnsi" w:cstheme="minorHAnsi"/>
          <w:color w:val="37393C"/>
          <w:sz w:val="24"/>
          <w:szCs w:val="24"/>
          <w:shd w:val="clear" w:color="auto" w:fill="FFFFFF"/>
        </w:rPr>
        <w:t xml:space="preserve"> to be asked. </w:t>
      </w:r>
      <w:r w:rsidR="009C1EB4" w:rsidRPr="00FD06BF">
        <w:rPr>
          <w:rFonts w:asciiTheme="minorHAnsi" w:hAnsiTheme="minorHAnsi" w:cstheme="minorHAnsi"/>
          <w:color w:val="37393C"/>
          <w:sz w:val="24"/>
          <w:szCs w:val="24"/>
          <w:shd w:val="clear" w:color="auto" w:fill="FFFFFF"/>
        </w:rPr>
        <w:t xml:space="preserve">These questions </w:t>
      </w:r>
      <w:r w:rsidR="008724F3" w:rsidRPr="00FD06BF">
        <w:rPr>
          <w:rFonts w:asciiTheme="minorHAnsi" w:hAnsiTheme="minorHAnsi" w:cstheme="minorHAnsi"/>
          <w:color w:val="37393C"/>
          <w:sz w:val="24"/>
          <w:szCs w:val="24"/>
          <w:shd w:val="clear" w:color="auto" w:fill="FFFFFF"/>
        </w:rPr>
        <w:t>asked are</w:t>
      </w:r>
      <w:r w:rsidR="009C1EB4" w:rsidRPr="00FD06BF">
        <w:rPr>
          <w:rFonts w:asciiTheme="minorHAnsi" w:hAnsiTheme="minorHAnsi" w:cstheme="minorHAnsi"/>
          <w:color w:val="37393C"/>
          <w:sz w:val="24"/>
          <w:szCs w:val="24"/>
          <w:shd w:val="clear" w:color="auto" w:fill="FFFFFF"/>
        </w:rPr>
        <w:t xml:space="preserve">, </w:t>
      </w:r>
      <w:r w:rsidR="007B4FCE" w:rsidRPr="00FD06BF">
        <w:rPr>
          <w:rFonts w:asciiTheme="minorHAnsi" w:hAnsiTheme="minorHAnsi" w:cstheme="minorHAnsi"/>
          <w:color w:val="37393C"/>
          <w:sz w:val="24"/>
          <w:szCs w:val="24"/>
          <w:shd w:val="clear" w:color="auto" w:fill="FFFFFF"/>
        </w:rPr>
        <w:t>w</w:t>
      </w:r>
      <w:r w:rsidR="005C6B98" w:rsidRPr="00FD06BF">
        <w:rPr>
          <w:rFonts w:asciiTheme="minorHAnsi" w:hAnsiTheme="minorHAnsi" w:cstheme="minorHAnsi"/>
          <w:color w:val="37393C"/>
          <w:sz w:val="24"/>
          <w:szCs w:val="24"/>
          <w:shd w:val="clear" w:color="auto" w:fill="FFFFFF"/>
        </w:rPr>
        <w:t>hat</w:t>
      </w:r>
      <w:r w:rsidR="007B4FCE" w:rsidRPr="00FD06BF">
        <w:rPr>
          <w:rFonts w:asciiTheme="minorHAnsi" w:hAnsiTheme="minorHAnsi" w:cstheme="minorHAnsi"/>
          <w:color w:val="37393C"/>
          <w:sz w:val="24"/>
          <w:szCs w:val="24"/>
          <w:shd w:val="clear" w:color="auto" w:fill="FFFFFF"/>
        </w:rPr>
        <w:t xml:space="preserve"> </w:t>
      </w:r>
      <w:r w:rsidR="00DB186C" w:rsidRPr="00FD06BF">
        <w:rPr>
          <w:rFonts w:asciiTheme="minorHAnsi" w:hAnsiTheme="minorHAnsi" w:cstheme="minorHAnsi"/>
          <w:color w:val="37393C"/>
          <w:sz w:val="24"/>
          <w:szCs w:val="24"/>
          <w:shd w:val="clear" w:color="auto" w:fill="FFFFFF"/>
        </w:rPr>
        <w:t>happened?</w:t>
      </w:r>
      <w:r w:rsidR="005C6B98" w:rsidRPr="00FD06BF">
        <w:rPr>
          <w:rFonts w:asciiTheme="minorHAnsi" w:hAnsiTheme="minorHAnsi" w:cstheme="minorHAnsi"/>
          <w:color w:val="37393C"/>
          <w:sz w:val="24"/>
          <w:szCs w:val="24"/>
          <w:shd w:val="clear" w:color="auto" w:fill="FFFFFF"/>
        </w:rPr>
        <w:t xml:space="preserve"> </w:t>
      </w:r>
      <w:r w:rsidR="007B4FCE" w:rsidRPr="00FD06BF">
        <w:rPr>
          <w:rFonts w:asciiTheme="minorHAnsi" w:hAnsiTheme="minorHAnsi" w:cstheme="minorHAnsi"/>
          <w:color w:val="37393C"/>
          <w:sz w:val="24"/>
          <w:szCs w:val="24"/>
          <w:shd w:val="clear" w:color="auto" w:fill="FFFFFF"/>
        </w:rPr>
        <w:t>w</w:t>
      </w:r>
      <w:r w:rsidR="005C6B98" w:rsidRPr="00FD06BF">
        <w:rPr>
          <w:rFonts w:asciiTheme="minorHAnsi" w:hAnsiTheme="minorHAnsi" w:cstheme="minorHAnsi"/>
          <w:color w:val="37393C"/>
          <w:sz w:val="24"/>
          <w:szCs w:val="24"/>
          <w:shd w:val="clear" w:color="auto" w:fill="FFFFFF"/>
        </w:rPr>
        <w:t>here</w:t>
      </w:r>
      <w:r w:rsidR="007B4FCE" w:rsidRPr="00FD06BF">
        <w:rPr>
          <w:rFonts w:asciiTheme="minorHAnsi" w:hAnsiTheme="minorHAnsi" w:cstheme="minorHAnsi"/>
          <w:color w:val="37393C"/>
          <w:sz w:val="24"/>
          <w:szCs w:val="24"/>
          <w:shd w:val="clear" w:color="auto" w:fill="FFFFFF"/>
        </w:rPr>
        <w:t xml:space="preserve"> did it </w:t>
      </w:r>
      <w:r w:rsidR="00DB186C" w:rsidRPr="00FD06BF">
        <w:rPr>
          <w:rFonts w:asciiTheme="minorHAnsi" w:hAnsiTheme="minorHAnsi" w:cstheme="minorHAnsi"/>
          <w:color w:val="37393C"/>
          <w:sz w:val="24"/>
          <w:szCs w:val="24"/>
          <w:shd w:val="clear" w:color="auto" w:fill="FFFFFF"/>
        </w:rPr>
        <w:t>happen?</w:t>
      </w:r>
      <w:r w:rsidR="009E28B0" w:rsidRPr="00FD06BF">
        <w:rPr>
          <w:rFonts w:asciiTheme="minorHAnsi" w:hAnsiTheme="minorHAnsi" w:cstheme="minorHAnsi"/>
          <w:color w:val="37393C"/>
          <w:sz w:val="24"/>
          <w:szCs w:val="24"/>
          <w:shd w:val="clear" w:color="auto" w:fill="FFFFFF"/>
        </w:rPr>
        <w:t xml:space="preserve"> </w:t>
      </w:r>
      <w:r w:rsidR="007B4FCE" w:rsidRPr="00FD06BF">
        <w:rPr>
          <w:rFonts w:asciiTheme="minorHAnsi" w:hAnsiTheme="minorHAnsi" w:cstheme="minorHAnsi"/>
          <w:color w:val="37393C"/>
          <w:sz w:val="24"/>
          <w:szCs w:val="24"/>
          <w:shd w:val="clear" w:color="auto" w:fill="FFFFFF"/>
        </w:rPr>
        <w:t xml:space="preserve">when did it </w:t>
      </w:r>
      <w:r w:rsidR="00DB186C" w:rsidRPr="00FD06BF">
        <w:rPr>
          <w:rFonts w:asciiTheme="minorHAnsi" w:hAnsiTheme="minorHAnsi" w:cstheme="minorHAnsi"/>
          <w:color w:val="37393C"/>
          <w:sz w:val="24"/>
          <w:szCs w:val="24"/>
          <w:shd w:val="clear" w:color="auto" w:fill="FFFFFF"/>
        </w:rPr>
        <w:t>happen</w:t>
      </w:r>
      <w:r w:rsidR="009C1EB4" w:rsidRPr="00FD06BF">
        <w:rPr>
          <w:rFonts w:asciiTheme="minorHAnsi" w:hAnsiTheme="minorHAnsi" w:cstheme="minorHAnsi"/>
          <w:color w:val="37393C"/>
          <w:sz w:val="24"/>
          <w:szCs w:val="24"/>
          <w:shd w:val="clear" w:color="auto" w:fill="FFFFFF"/>
        </w:rPr>
        <w:t>?</w:t>
      </w:r>
      <w:r w:rsidR="005C6B98" w:rsidRPr="00FD06BF">
        <w:rPr>
          <w:rFonts w:asciiTheme="minorHAnsi" w:hAnsiTheme="minorHAnsi" w:cstheme="minorHAnsi"/>
          <w:color w:val="37393C"/>
          <w:sz w:val="24"/>
          <w:szCs w:val="24"/>
          <w:shd w:val="clear" w:color="auto" w:fill="FFFFFF"/>
        </w:rPr>
        <w:t xml:space="preserve"> </w:t>
      </w:r>
      <w:r w:rsidR="00DB186C" w:rsidRPr="00FD06BF">
        <w:rPr>
          <w:rFonts w:asciiTheme="minorHAnsi" w:hAnsiTheme="minorHAnsi" w:cstheme="minorHAnsi"/>
          <w:color w:val="37393C"/>
          <w:sz w:val="24"/>
          <w:szCs w:val="24"/>
          <w:shd w:val="clear" w:color="auto" w:fill="FFFFFF"/>
        </w:rPr>
        <w:t>a</w:t>
      </w:r>
      <w:r w:rsidR="009E28B0" w:rsidRPr="00FD06BF">
        <w:rPr>
          <w:rFonts w:asciiTheme="minorHAnsi" w:hAnsiTheme="minorHAnsi" w:cstheme="minorHAnsi"/>
          <w:color w:val="37393C"/>
          <w:sz w:val="24"/>
          <w:szCs w:val="24"/>
          <w:shd w:val="clear" w:color="auto" w:fill="FFFFFF"/>
        </w:rPr>
        <w:t>nd</w:t>
      </w:r>
      <w:r w:rsidR="007B4FCE" w:rsidRPr="00FD06BF">
        <w:rPr>
          <w:rFonts w:asciiTheme="minorHAnsi" w:hAnsiTheme="minorHAnsi" w:cstheme="minorHAnsi"/>
          <w:color w:val="37393C"/>
          <w:sz w:val="24"/>
          <w:szCs w:val="24"/>
          <w:shd w:val="clear" w:color="auto" w:fill="FFFFFF"/>
        </w:rPr>
        <w:t xml:space="preserve"> who was </w:t>
      </w:r>
      <w:r w:rsidR="00DB186C" w:rsidRPr="00FD06BF">
        <w:rPr>
          <w:rFonts w:asciiTheme="minorHAnsi" w:hAnsiTheme="minorHAnsi" w:cstheme="minorHAnsi"/>
          <w:color w:val="37393C"/>
          <w:sz w:val="24"/>
          <w:szCs w:val="24"/>
          <w:shd w:val="clear" w:color="auto" w:fill="FFFFFF"/>
        </w:rPr>
        <w:t>present?</w:t>
      </w:r>
      <w:r w:rsidR="00975042" w:rsidRPr="00FD06BF">
        <w:rPr>
          <w:rFonts w:asciiTheme="minorHAnsi" w:hAnsiTheme="minorHAnsi" w:cstheme="minorHAnsi"/>
          <w:color w:val="37393C"/>
          <w:sz w:val="24"/>
          <w:szCs w:val="24"/>
          <w:shd w:val="clear" w:color="auto" w:fill="FFFFFF"/>
        </w:rPr>
        <w:t xml:space="preserve"> </w:t>
      </w:r>
      <w:r w:rsidR="00D20B71" w:rsidRPr="00FD06BF">
        <w:rPr>
          <w:rFonts w:asciiTheme="minorHAnsi" w:hAnsiTheme="minorHAnsi" w:cstheme="minorHAnsi"/>
          <w:color w:val="37393C"/>
          <w:sz w:val="24"/>
          <w:szCs w:val="24"/>
          <w:shd w:val="clear" w:color="auto" w:fill="FFFFFF"/>
        </w:rPr>
        <w:t xml:space="preserve">All </w:t>
      </w:r>
      <w:r w:rsidR="00975042" w:rsidRPr="00FD06BF">
        <w:rPr>
          <w:rFonts w:asciiTheme="minorHAnsi" w:hAnsiTheme="minorHAnsi" w:cstheme="minorHAnsi"/>
          <w:color w:val="37393C"/>
          <w:sz w:val="24"/>
          <w:szCs w:val="24"/>
          <w:shd w:val="clear" w:color="auto" w:fill="FFFFFF"/>
        </w:rPr>
        <w:t>in relation to the incident</w:t>
      </w:r>
      <w:r w:rsidR="00364CC3" w:rsidRPr="00FD06BF">
        <w:rPr>
          <w:rFonts w:asciiTheme="minorHAnsi" w:hAnsiTheme="minorHAnsi" w:cstheme="minorHAnsi"/>
          <w:color w:val="37393C"/>
          <w:sz w:val="24"/>
          <w:szCs w:val="24"/>
          <w:shd w:val="clear" w:color="auto" w:fill="FFFFFF"/>
        </w:rPr>
        <w:t>,</w:t>
      </w:r>
      <w:r w:rsidR="00364CC3">
        <w:rPr>
          <w:rFonts w:asciiTheme="minorHAnsi" w:hAnsiTheme="minorHAnsi" w:cstheme="minorHAnsi"/>
          <w:color w:val="37393C"/>
          <w:sz w:val="24"/>
          <w:szCs w:val="24"/>
          <w:shd w:val="clear" w:color="auto" w:fill="FFFFFF"/>
        </w:rPr>
        <w:t xml:space="preserve"> as mentioned by</w:t>
      </w:r>
      <w:r w:rsidR="004B5C93">
        <w:rPr>
          <w:rFonts w:asciiTheme="minorHAnsi" w:hAnsiTheme="minorHAnsi" w:cstheme="minorHAnsi"/>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99105955"/>
          <w:citation/>
        </w:sdtPr>
        <w:sdtEndPr/>
        <w:sdtContent>
          <w:r w:rsidR="00FF1F4C">
            <w:rPr>
              <w:rFonts w:asciiTheme="minorHAnsi" w:hAnsiTheme="minorHAnsi" w:cstheme="minorHAnsi"/>
              <w:color w:val="37393C"/>
              <w:sz w:val="24"/>
              <w:szCs w:val="24"/>
              <w:shd w:val="clear" w:color="auto" w:fill="FFFFFF"/>
            </w:rPr>
            <w:fldChar w:fldCharType="begin"/>
          </w:r>
          <w:r w:rsidR="00FF1F4C">
            <w:rPr>
              <w:rFonts w:asciiTheme="minorHAnsi" w:hAnsiTheme="minorHAnsi" w:cstheme="minorHAnsi"/>
              <w:color w:val="37393C"/>
              <w:sz w:val="24"/>
              <w:szCs w:val="24"/>
              <w:shd w:val="clear" w:color="auto" w:fill="FFFFFF"/>
            </w:rPr>
            <w:instrText xml:space="preserve"> CITATION Col23 \l 2057 </w:instrText>
          </w:r>
          <w:r w:rsidR="00FF1F4C">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(College of Policing , 2023)</w:t>
          </w:r>
          <w:r w:rsidR="00FF1F4C">
            <w:rPr>
              <w:rFonts w:asciiTheme="minorHAnsi" w:hAnsiTheme="minorHAnsi" w:cstheme="minorHAnsi"/>
              <w:color w:val="37393C"/>
              <w:sz w:val="24"/>
              <w:szCs w:val="24"/>
              <w:shd w:val="clear" w:color="auto" w:fill="FFFFFF"/>
            </w:rPr>
            <w:fldChar w:fldCharType="end"/>
          </w:r>
        </w:sdtContent>
      </w:sdt>
      <w:r w:rsidR="00364CC3">
        <w:rPr>
          <w:rFonts w:asciiTheme="minorHAnsi" w:hAnsiTheme="minorHAnsi" w:cstheme="minorHAnsi"/>
          <w:color w:val="37393C"/>
          <w:sz w:val="24"/>
          <w:szCs w:val="24"/>
          <w:shd w:val="clear" w:color="auto" w:fill="FFFFFF"/>
        </w:rPr>
        <w:t xml:space="preserve"> </w:t>
      </w:r>
      <w:r w:rsidR="004B5C93">
        <w:rPr>
          <w:rFonts w:asciiTheme="minorHAnsi" w:hAnsiTheme="minorHAnsi" w:cstheme="minorHAnsi"/>
          <w:color w:val="37393C"/>
          <w:sz w:val="24"/>
          <w:szCs w:val="24"/>
          <w:shd w:val="clear" w:color="auto" w:fill="FFFFFF"/>
        </w:rPr>
        <w:t>.</w:t>
      </w:r>
      <w:r w:rsidR="00FF1F4C">
        <w:rPr>
          <w:rFonts w:asciiTheme="minorHAnsi" w:hAnsiTheme="minorHAnsi" w:cstheme="minorHAnsi"/>
          <w:color w:val="37393C"/>
          <w:sz w:val="24"/>
          <w:szCs w:val="24"/>
          <w:shd w:val="clear" w:color="auto" w:fill="FFFFFF"/>
        </w:rPr>
        <w:t xml:space="preserve"> </w:t>
      </w:r>
      <w:r w:rsidR="004730EA">
        <w:rPr>
          <w:rFonts w:asciiTheme="minorHAnsi" w:hAnsiTheme="minorHAnsi" w:cstheme="minorHAnsi"/>
          <w:color w:val="37393C"/>
          <w:sz w:val="24"/>
          <w:szCs w:val="24"/>
          <w:shd w:val="clear" w:color="auto" w:fill="FFFFFF"/>
        </w:rPr>
        <w:t xml:space="preserve">I </w:t>
      </w:r>
      <w:r w:rsidR="00364CC3">
        <w:rPr>
          <w:rFonts w:asciiTheme="minorHAnsi" w:hAnsiTheme="minorHAnsi" w:cstheme="minorHAnsi"/>
          <w:color w:val="37393C"/>
          <w:sz w:val="24"/>
          <w:szCs w:val="24"/>
          <w:shd w:val="clear" w:color="auto" w:fill="FFFFFF"/>
        </w:rPr>
        <w:t xml:space="preserve">also </w:t>
      </w:r>
      <w:r w:rsidR="004730EA">
        <w:rPr>
          <w:rFonts w:asciiTheme="minorHAnsi" w:hAnsiTheme="minorHAnsi" w:cstheme="minorHAnsi"/>
          <w:color w:val="37393C"/>
          <w:sz w:val="24"/>
          <w:szCs w:val="24"/>
          <w:shd w:val="clear" w:color="auto" w:fill="FFFFFF"/>
        </w:rPr>
        <w:t>followed</w:t>
      </w:r>
      <w:r w:rsidR="001C11E2">
        <w:rPr>
          <w:rFonts w:asciiTheme="minorHAnsi" w:hAnsiTheme="minorHAnsi" w:cstheme="minorHAnsi"/>
          <w:color w:val="37393C"/>
          <w:sz w:val="24"/>
          <w:szCs w:val="24"/>
          <w:shd w:val="clear" w:color="auto" w:fill="FFFFFF"/>
        </w:rPr>
        <w:t xml:space="preserve"> the </w:t>
      </w:r>
      <w:r w:rsidR="00462504">
        <w:rPr>
          <w:rFonts w:asciiTheme="minorHAnsi" w:hAnsiTheme="minorHAnsi" w:cstheme="minorHAnsi"/>
          <w:color w:val="37393C"/>
          <w:sz w:val="24"/>
          <w:szCs w:val="24"/>
          <w:shd w:val="clear" w:color="auto" w:fill="FFFFFF"/>
        </w:rPr>
        <w:t>Victim Codes of Practice</w:t>
      </w:r>
      <w:r w:rsidR="00A46917">
        <w:rPr>
          <w:rFonts w:asciiTheme="minorHAnsi" w:hAnsiTheme="minorHAnsi" w:cstheme="minorHAnsi"/>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1799422257"/>
          <w:citation/>
        </w:sdtPr>
        <w:sdtEndPr/>
        <w:sdtContent>
          <w:r w:rsidR="00A46917">
            <w:rPr>
              <w:rFonts w:asciiTheme="minorHAnsi" w:hAnsiTheme="minorHAnsi" w:cstheme="minorHAnsi"/>
              <w:color w:val="37393C"/>
              <w:sz w:val="24"/>
              <w:szCs w:val="24"/>
              <w:shd w:val="clear" w:color="auto" w:fill="FFFFFF"/>
            </w:rPr>
            <w:fldChar w:fldCharType="begin"/>
          </w:r>
          <w:r w:rsidR="00A46917">
            <w:rPr>
              <w:rFonts w:asciiTheme="minorHAnsi" w:hAnsiTheme="minorHAnsi" w:cstheme="minorHAnsi"/>
              <w:color w:val="37393C"/>
              <w:sz w:val="24"/>
              <w:szCs w:val="24"/>
              <w:shd w:val="clear" w:color="auto" w:fill="FFFFFF"/>
            </w:rPr>
            <w:instrText xml:space="preserve"> CITATION Min20 \l 2057 </w:instrText>
          </w:r>
          <w:r w:rsidR="00A46917">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(Ministry of Justice, 2020)</w:t>
          </w:r>
          <w:r w:rsidR="00A46917">
            <w:rPr>
              <w:rFonts w:asciiTheme="minorHAnsi" w:hAnsiTheme="minorHAnsi" w:cstheme="minorHAnsi"/>
              <w:color w:val="37393C"/>
              <w:sz w:val="24"/>
              <w:szCs w:val="24"/>
              <w:shd w:val="clear" w:color="auto" w:fill="FFFFFF"/>
            </w:rPr>
            <w:fldChar w:fldCharType="end"/>
          </w:r>
        </w:sdtContent>
      </w:sdt>
      <w:r w:rsidR="00EC7806">
        <w:rPr>
          <w:rFonts w:asciiTheme="minorHAnsi" w:hAnsiTheme="minorHAnsi" w:cstheme="minorHAnsi"/>
          <w:color w:val="37393C"/>
          <w:sz w:val="24"/>
          <w:szCs w:val="24"/>
          <w:shd w:val="clear" w:color="auto" w:fill="FFFFFF"/>
        </w:rPr>
        <w:t xml:space="preserve"> by </w:t>
      </w:r>
      <w:r w:rsidR="007224DB">
        <w:rPr>
          <w:rFonts w:asciiTheme="minorHAnsi" w:hAnsiTheme="minorHAnsi" w:cstheme="minorHAnsi"/>
          <w:color w:val="37393C"/>
          <w:sz w:val="24"/>
          <w:szCs w:val="24"/>
          <w:shd w:val="clear" w:color="auto" w:fill="FFFFFF"/>
        </w:rPr>
        <w:t>record</w:t>
      </w:r>
      <w:r w:rsidR="00EC7806">
        <w:rPr>
          <w:rFonts w:asciiTheme="minorHAnsi" w:hAnsiTheme="minorHAnsi" w:cstheme="minorHAnsi"/>
          <w:color w:val="37393C"/>
          <w:sz w:val="24"/>
          <w:szCs w:val="24"/>
          <w:shd w:val="clear" w:color="auto" w:fill="FFFFFF"/>
        </w:rPr>
        <w:t>ing</w:t>
      </w:r>
      <w:r w:rsidR="00FD06BF">
        <w:rPr>
          <w:rFonts w:asciiTheme="minorHAnsi" w:hAnsiTheme="minorHAnsi" w:cstheme="minorHAnsi"/>
          <w:color w:val="37393C"/>
          <w:sz w:val="24"/>
          <w:szCs w:val="24"/>
          <w:shd w:val="clear" w:color="auto" w:fill="FFFFFF"/>
        </w:rPr>
        <w:t xml:space="preserve"> </w:t>
      </w:r>
      <w:r w:rsidR="002E3046">
        <w:rPr>
          <w:rFonts w:asciiTheme="minorHAnsi" w:hAnsiTheme="minorHAnsi" w:cstheme="minorHAnsi"/>
          <w:color w:val="37393C"/>
          <w:sz w:val="24"/>
          <w:szCs w:val="24"/>
          <w:shd w:val="clear" w:color="auto" w:fill="FFFFFF"/>
        </w:rPr>
        <w:t>details of the crime</w:t>
      </w:r>
      <w:r w:rsidR="00FA554B">
        <w:rPr>
          <w:rFonts w:asciiTheme="minorHAnsi" w:hAnsiTheme="minorHAnsi" w:cstheme="minorHAnsi"/>
          <w:color w:val="37393C"/>
          <w:sz w:val="24"/>
          <w:szCs w:val="24"/>
          <w:shd w:val="clear" w:color="auto" w:fill="FFFFFF"/>
        </w:rPr>
        <w:t xml:space="preserve"> and </w:t>
      </w:r>
      <w:r w:rsidR="00462504">
        <w:rPr>
          <w:rFonts w:asciiTheme="minorHAnsi" w:hAnsiTheme="minorHAnsi" w:cstheme="minorHAnsi"/>
          <w:color w:val="37393C"/>
          <w:sz w:val="24"/>
          <w:szCs w:val="24"/>
          <w:shd w:val="clear" w:color="auto" w:fill="FFFFFF"/>
        </w:rPr>
        <w:t xml:space="preserve">was </w:t>
      </w:r>
      <w:r w:rsidR="00EC7806">
        <w:rPr>
          <w:rFonts w:asciiTheme="minorHAnsi" w:hAnsiTheme="minorHAnsi" w:cstheme="minorHAnsi"/>
          <w:color w:val="37393C"/>
          <w:sz w:val="24"/>
          <w:szCs w:val="24"/>
          <w:shd w:val="clear" w:color="auto" w:fill="FFFFFF"/>
        </w:rPr>
        <w:t xml:space="preserve">then </w:t>
      </w:r>
      <w:r w:rsidR="00462504">
        <w:rPr>
          <w:rFonts w:asciiTheme="minorHAnsi" w:hAnsiTheme="minorHAnsi" w:cstheme="minorHAnsi"/>
          <w:color w:val="37393C"/>
          <w:sz w:val="24"/>
          <w:szCs w:val="24"/>
          <w:shd w:val="clear" w:color="auto" w:fill="FFFFFF"/>
        </w:rPr>
        <w:t>able to start the initial</w:t>
      </w:r>
      <w:r w:rsidR="00164FC6">
        <w:rPr>
          <w:rFonts w:asciiTheme="minorHAnsi" w:hAnsiTheme="minorHAnsi" w:cstheme="minorHAnsi"/>
          <w:color w:val="37393C"/>
          <w:sz w:val="24"/>
          <w:szCs w:val="24"/>
          <w:shd w:val="clear" w:color="auto" w:fill="FFFFFF"/>
        </w:rPr>
        <w:t xml:space="preserve"> investigation.</w:t>
      </w:r>
      <w:r w:rsidR="00EC7806">
        <w:rPr>
          <w:rFonts w:asciiTheme="minorHAnsi" w:hAnsiTheme="minorHAnsi" w:cstheme="minorHAnsi"/>
          <w:color w:val="37393C"/>
          <w:sz w:val="24"/>
          <w:szCs w:val="24"/>
          <w:shd w:val="clear" w:color="auto" w:fill="FFFFFF"/>
        </w:rPr>
        <w:t xml:space="preserve"> </w:t>
      </w:r>
      <w:r w:rsidR="00C37FCC">
        <w:rPr>
          <w:rFonts w:asciiTheme="minorHAnsi" w:hAnsiTheme="minorHAnsi" w:cstheme="minorHAnsi"/>
          <w:color w:val="37393C"/>
          <w:sz w:val="24"/>
          <w:szCs w:val="24"/>
          <w:shd w:val="clear" w:color="auto" w:fill="FFFFFF"/>
        </w:rPr>
        <w:t xml:space="preserve">This </w:t>
      </w:r>
      <w:r w:rsidR="00EC7806">
        <w:rPr>
          <w:rFonts w:asciiTheme="minorHAnsi" w:hAnsiTheme="minorHAnsi" w:cstheme="minorHAnsi"/>
          <w:color w:val="37393C"/>
          <w:sz w:val="24"/>
          <w:szCs w:val="24"/>
          <w:shd w:val="clear" w:color="auto" w:fill="FFFFFF"/>
        </w:rPr>
        <w:t xml:space="preserve">booklet </w:t>
      </w:r>
      <w:r w:rsidR="00C37FCC">
        <w:rPr>
          <w:rFonts w:asciiTheme="minorHAnsi" w:hAnsiTheme="minorHAnsi" w:cstheme="minorHAnsi"/>
          <w:color w:val="37393C"/>
          <w:sz w:val="24"/>
          <w:szCs w:val="24"/>
          <w:shd w:val="clear" w:color="auto" w:fill="FFFFFF"/>
        </w:rPr>
        <w:t>allow</w:t>
      </w:r>
      <w:r w:rsidR="00FD06BF">
        <w:rPr>
          <w:rFonts w:asciiTheme="minorHAnsi" w:hAnsiTheme="minorHAnsi" w:cstheme="minorHAnsi"/>
          <w:color w:val="37393C"/>
          <w:sz w:val="24"/>
          <w:szCs w:val="24"/>
          <w:shd w:val="clear" w:color="auto" w:fill="FFFFFF"/>
        </w:rPr>
        <w:t>ed</w:t>
      </w:r>
      <w:r w:rsidR="00C37FCC">
        <w:rPr>
          <w:rFonts w:asciiTheme="minorHAnsi" w:hAnsiTheme="minorHAnsi" w:cstheme="minorHAnsi"/>
          <w:color w:val="37393C"/>
          <w:sz w:val="24"/>
          <w:szCs w:val="24"/>
          <w:shd w:val="clear" w:color="auto" w:fill="FFFFFF"/>
        </w:rPr>
        <w:t xml:space="preserve"> officers </w:t>
      </w:r>
      <w:r w:rsidR="007E5D63">
        <w:rPr>
          <w:rFonts w:asciiTheme="minorHAnsi" w:hAnsiTheme="minorHAnsi" w:cstheme="minorHAnsi"/>
          <w:color w:val="37393C"/>
          <w:sz w:val="24"/>
          <w:szCs w:val="24"/>
          <w:shd w:val="clear" w:color="auto" w:fill="FFFFFF"/>
        </w:rPr>
        <w:t xml:space="preserve">such as myself, </w:t>
      </w:r>
      <w:r w:rsidR="00C37FCC">
        <w:rPr>
          <w:rFonts w:asciiTheme="minorHAnsi" w:hAnsiTheme="minorHAnsi" w:cstheme="minorHAnsi"/>
          <w:color w:val="37393C"/>
          <w:sz w:val="24"/>
          <w:szCs w:val="24"/>
          <w:shd w:val="clear" w:color="auto" w:fill="FFFFFF"/>
        </w:rPr>
        <w:t>who aren’t specialised with interviewing children, to still get an initial account</w:t>
      </w:r>
      <w:r w:rsidR="00F0213A">
        <w:rPr>
          <w:rFonts w:asciiTheme="minorHAnsi" w:hAnsiTheme="minorHAnsi" w:cstheme="minorHAnsi"/>
          <w:color w:val="37393C"/>
          <w:sz w:val="24"/>
          <w:szCs w:val="24"/>
          <w:shd w:val="clear" w:color="auto" w:fill="FFFFFF"/>
        </w:rPr>
        <w:t xml:space="preserve"> </w:t>
      </w:r>
      <w:r w:rsidR="007E5D63">
        <w:rPr>
          <w:rFonts w:asciiTheme="minorHAnsi" w:hAnsiTheme="minorHAnsi" w:cstheme="minorHAnsi"/>
          <w:color w:val="37393C"/>
          <w:sz w:val="24"/>
          <w:szCs w:val="24"/>
          <w:shd w:val="clear" w:color="auto" w:fill="FFFFFF"/>
        </w:rPr>
        <w:t>from</w:t>
      </w:r>
      <w:r w:rsidR="00F0213A">
        <w:rPr>
          <w:rFonts w:asciiTheme="minorHAnsi" w:hAnsiTheme="minorHAnsi" w:cstheme="minorHAnsi"/>
          <w:color w:val="37393C"/>
          <w:sz w:val="24"/>
          <w:szCs w:val="24"/>
          <w:shd w:val="clear" w:color="auto" w:fill="FFFFFF"/>
        </w:rPr>
        <w:t xml:space="preserve"> the victim.</w:t>
      </w:r>
      <w:r w:rsidR="00093446">
        <w:rPr>
          <w:rFonts w:asciiTheme="minorHAnsi" w:hAnsiTheme="minorHAnsi" w:cstheme="minorHAnsi"/>
          <w:color w:val="37393C"/>
          <w:sz w:val="24"/>
          <w:szCs w:val="24"/>
          <w:shd w:val="clear" w:color="auto" w:fill="FFFFFF"/>
        </w:rPr>
        <w:t xml:space="preserve"> All from their perspective and in their own words. </w:t>
      </w:r>
      <w:r w:rsidR="00F0213A">
        <w:rPr>
          <w:rFonts w:asciiTheme="minorHAnsi" w:hAnsiTheme="minorHAnsi" w:cstheme="minorHAnsi"/>
          <w:color w:val="37393C"/>
          <w:sz w:val="24"/>
          <w:szCs w:val="24"/>
          <w:shd w:val="clear" w:color="auto" w:fill="FFFFFF"/>
        </w:rPr>
        <w:t xml:space="preserve"> </w:t>
      </w:r>
    </w:p>
    <w:p w14:paraId="7F3AFF3D" w14:textId="5A2870CB" w:rsidR="005158D8" w:rsidRDefault="007449A2"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The victim mentioned that</w:t>
      </w:r>
      <w:r w:rsidR="00C72A0D">
        <w:rPr>
          <w:rFonts w:asciiTheme="minorHAnsi" w:hAnsiTheme="minorHAnsi" w:cstheme="minorHAnsi"/>
          <w:color w:val="37393C"/>
          <w:sz w:val="24"/>
          <w:szCs w:val="24"/>
          <w:shd w:val="clear" w:color="auto" w:fill="FFFFFF"/>
        </w:rPr>
        <w:t xml:space="preserve"> both</w:t>
      </w:r>
      <w:r>
        <w:rPr>
          <w:rFonts w:asciiTheme="minorHAnsi" w:hAnsiTheme="minorHAnsi" w:cstheme="minorHAnsi"/>
          <w:color w:val="37393C"/>
          <w:sz w:val="24"/>
          <w:szCs w:val="24"/>
          <w:shd w:val="clear" w:color="auto" w:fill="FFFFFF"/>
        </w:rPr>
        <w:t xml:space="preserve"> him and his </w:t>
      </w:r>
      <w:r w:rsidR="001E21BD">
        <w:rPr>
          <w:rFonts w:asciiTheme="minorHAnsi" w:hAnsiTheme="minorHAnsi" w:cstheme="minorHAnsi"/>
          <w:color w:val="37393C"/>
          <w:sz w:val="24"/>
          <w:szCs w:val="24"/>
          <w:shd w:val="clear" w:color="auto" w:fill="FFFFFF"/>
        </w:rPr>
        <w:t>girlfriend were</w:t>
      </w:r>
      <w:r w:rsidR="00C72A0D">
        <w:rPr>
          <w:rFonts w:asciiTheme="minorHAnsi" w:hAnsiTheme="minorHAnsi" w:cstheme="minorHAnsi"/>
          <w:color w:val="37393C"/>
          <w:sz w:val="24"/>
          <w:szCs w:val="24"/>
          <w:shd w:val="clear" w:color="auto" w:fill="FFFFFF"/>
        </w:rPr>
        <w:t xml:space="preserve"> only</w:t>
      </w:r>
      <w:r w:rsidR="001E21BD">
        <w:rPr>
          <w:rFonts w:asciiTheme="minorHAnsi" w:hAnsiTheme="minorHAnsi" w:cstheme="minorHAnsi"/>
          <w:color w:val="37393C"/>
          <w:sz w:val="24"/>
          <w:szCs w:val="24"/>
          <w:shd w:val="clear" w:color="auto" w:fill="FFFFFF"/>
        </w:rPr>
        <w:t xml:space="preserve"> simulating the action of sexual intercourse with their clothes on, and not </w:t>
      </w:r>
      <w:r w:rsidR="00787A75">
        <w:rPr>
          <w:rFonts w:asciiTheme="minorHAnsi" w:hAnsiTheme="minorHAnsi" w:cstheme="minorHAnsi"/>
          <w:color w:val="37393C"/>
          <w:sz w:val="24"/>
          <w:szCs w:val="24"/>
          <w:shd w:val="clear" w:color="auto" w:fill="FFFFFF"/>
        </w:rPr>
        <w:t xml:space="preserve">actually conducting it. </w:t>
      </w:r>
      <w:r w:rsidR="005E705E">
        <w:rPr>
          <w:rFonts w:asciiTheme="minorHAnsi" w:hAnsiTheme="minorHAnsi" w:cstheme="minorHAnsi"/>
          <w:color w:val="37393C"/>
          <w:sz w:val="24"/>
          <w:szCs w:val="24"/>
          <w:shd w:val="clear" w:color="auto" w:fill="FFFFFF"/>
        </w:rPr>
        <w:t xml:space="preserve">As </w:t>
      </w:r>
      <w:r w:rsidR="00DB4FA1">
        <w:rPr>
          <w:rFonts w:asciiTheme="minorHAnsi" w:hAnsiTheme="minorHAnsi" w:cstheme="minorHAnsi"/>
          <w:color w:val="37393C"/>
          <w:sz w:val="24"/>
          <w:szCs w:val="24"/>
          <w:shd w:val="clear" w:color="auto" w:fill="FFFFFF"/>
        </w:rPr>
        <w:t>there</w:t>
      </w:r>
      <w:r w:rsidR="005E705E">
        <w:rPr>
          <w:rFonts w:asciiTheme="minorHAnsi" w:hAnsiTheme="minorHAnsi" w:cstheme="minorHAnsi"/>
          <w:color w:val="37393C"/>
          <w:sz w:val="24"/>
          <w:szCs w:val="24"/>
          <w:shd w:val="clear" w:color="auto" w:fill="FFFFFF"/>
        </w:rPr>
        <w:t xml:space="preserve"> </w:t>
      </w:r>
      <w:r w:rsidR="00EC135B">
        <w:rPr>
          <w:rFonts w:asciiTheme="minorHAnsi" w:hAnsiTheme="minorHAnsi" w:cstheme="minorHAnsi"/>
          <w:color w:val="37393C"/>
          <w:sz w:val="24"/>
          <w:szCs w:val="24"/>
          <w:shd w:val="clear" w:color="auto" w:fill="FFFFFF"/>
        </w:rPr>
        <w:t xml:space="preserve">were no further witnesses or CCTV covering the area, further investigation would have to be completed. </w:t>
      </w:r>
      <w:r w:rsidR="00AC6794">
        <w:rPr>
          <w:rFonts w:asciiTheme="minorHAnsi" w:hAnsiTheme="minorHAnsi" w:cstheme="minorHAnsi"/>
          <w:color w:val="37393C"/>
          <w:sz w:val="24"/>
          <w:szCs w:val="24"/>
          <w:shd w:val="clear" w:color="auto" w:fill="FFFFFF"/>
        </w:rPr>
        <w:t xml:space="preserve">Another line of enquiry that I set to complete would </w:t>
      </w:r>
      <w:r w:rsidR="00DB4FA1">
        <w:rPr>
          <w:rFonts w:asciiTheme="minorHAnsi" w:hAnsiTheme="minorHAnsi" w:cstheme="minorHAnsi"/>
          <w:color w:val="37393C"/>
          <w:sz w:val="24"/>
          <w:szCs w:val="24"/>
          <w:shd w:val="clear" w:color="auto" w:fill="FFFFFF"/>
        </w:rPr>
        <w:t>begin</w:t>
      </w:r>
      <w:r w:rsidR="00AC6794">
        <w:rPr>
          <w:rFonts w:asciiTheme="minorHAnsi" w:hAnsiTheme="minorHAnsi" w:cstheme="minorHAnsi"/>
          <w:color w:val="37393C"/>
          <w:sz w:val="24"/>
          <w:szCs w:val="24"/>
          <w:shd w:val="clear" w:color="auto" w:fill="FFFFFF"/>
        </w:rPr>
        <w:t xml:space="preserve"> </w:t>
      </w:r>
      <w:r w:rsidR="00516F93">
        <w:rPr>
          <w:rFonts w:asciiTheme="minorHAnsi" w:hAnsiTheme="minorHAnsi" w:cstheme="minorHAnsi"/>
          <w:color w:val="37393C"/>
          <w:sz w:val="24"/>
          <w:szCs w:val="24"/>
          <w:shd w:val="clear" w:color="auto" w:fill="FFFFFF"/>
        </w:rPr>
        <w:t>with a visit</w:t>
      </w:r>
      <w:r w:rsidR="009259D2">
        <w:rPr>
          <w:rFonts w:asciiTheme="minorHAnsi" w:hAnsiTheme="minorHAnsi" w:cstheme="minorHAnsi"/>
          <w:color w:val="37393C"/>
          <w:sz w:val="24"/>
          <w:szCs w:val="24"/>
          <w:shd w:val="clear" w:color="auto" w:fill="FFFFFF"/>
        </w:rPr>
        <w:t xml:space="preserve"> to</w:t>
      </w:r>
      <w:r w:rsidR="00516F93">
        <w:rPr>
          <w:rFonts w:asciiTheme="minorHAnsi" w:hAnsiTheme="minorHAnsi" w:cstheme="minorHAnsi"/>
          <w:color w:val="37393C"/>
          <w:sz w:val="24"/>
          <w:szCs w:val="24"/>
          <w:shd w:val="clear" w:color="auto" w:fill="FFFFFF"/>
        </w:rPr>
        <w:t xml:space="preserve"> the home of the other male pupil who had captured the video. </w:t>
      </w:r>
      <w:r w:rsidR="00FE40B8">
        <w:rPr>
          <w:rFonts w:asciiTheme="minorHAnsi" w:hAnsiTheme="minorHAnsi" w:cstheme="minorHAnsi"/>
          <w:color w:val="37393C"/>
          <w:sz w:val="24"/>
          <w:szCs w:val="24"/>
          <w:shd w:val="clear" w:color="auto" w:fill="FFFFFF"/>
        </w:rPr>
        <w:t xml:space="preserve">This was done after the completion of the </w:t>
      </w:r>
      <w:r w:rsidR="00BD4A75">
        <w:rPr>
          <w:rFonts w:asciiTheme="minorHAnsi" w:hAnsiTheme="minorHAnsi" w:cstheme="minorHAnsi"/>
          <w:color w:val="37393C"/>
          <w:sz w:val="24"/>
          <w:szCs w:val="24"/>
          <w:shd w:val="clear" w:color="auto" w:fill="FFFFFF"/>
        </w:rPr>
        <w:t xml:space="preserve">witness interview booklet. </w:t>
      </w:r>
      <w:r w:rsidR="00DB4FA1">
        <w:rPr>
          <w:rFonts w:asciiTheme="minorHAnsi" w:hAnsiTheme="minorHAnsi" w:cstheme="minorHAnsi"/>
          <w:color w:val="37393C"/>
          <w:sz w:val="24"/>
          <w:szCs w:val="24"/>
          <w:shd w:val="clear" w:color="auto" w:fill="FFFFFF"/>
        </w:rPr>
        <w:t>As well</w:t>
      </w:r>
      <w:r w:rsidR="00BD4A75">
        <w:rPr>
          <w:rFonts w:asciiTheme="minorHAnsi" w:hAnsiTheme="minorHAnsi" w:cstheme="minorHAnsi"/>
          <w:color w:val="37393C"/>
          <w:sz w:val="24"/>
          <w:szCs w:val="24"/>
          <w:shd w:val="clear" w:color="auto" w:fill="FFFFFF"/>
        </w:rPr>
        <w:t xml:space="preserve"> as updating the </w:t>
      </w:r>
      <w:r w:rsidR="00DB4FA1">
        <w:rPr>
          <w:rFonts w:asciiTheme="minorHAnsi" w:hAnsiTheme="minorHAnsi" w:cstheme="minorHAnsi"/>
          <w:color w:val="37393C"/>
          <w:sz w:val="24"/>
          <w:szCs w:val="24"/>
          <w:shd w:val="clear" w:color="auto" w:fill="FFFFFF"/>
        </w:rPr>
        <w:t>victim’s</w:t>
      </w:r>
      <w:r w:rsidR="00BD4A75">
        <w:rPr>
          <w:rFonts w:asciiTheme="minorHAnsi" w:hAnsiTheme="minorHAnsi" w:cstheme="minorHAnsi"/>
          <w:color w:val="37393C"/>
          <w:sz w:val="24"/>
          <w:szCs w:val="24"/>
          <w:shd w:val="clear" w:color="auto" w:fill="FFFFFF"/>
        </w:rPr>
        <w:t xml:space="preserve"> parents on what </w:t>
      </w:r>
      <w:r w:rsidR="009259D2">
        <w:rPr>
          <w:rFonts w:asciiTheme="minorHAnsi" w:hAnsiTheme="minorHAnsi" w:cstheme="minorHAnsi"/>
          <w:color w:val="37393C"/>
          <w:sz w:val="24"/>
          <w:szCs w:val="24"/>
          <w:shd w:val="clear" w:color="auto" w:fill="FFFFFF"/>
        </w:rPr>
        <w:t>actions were left to pursue.</w:t>
      </w:r>
    </w:p>
    <w:p w14:paraId="115CC3E3" w14:textId="721DF997" w:rsidR="00A23C04" w:rsidRDefault="00A23C04"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As we were unable to attend the home address of the</w:t>
      </w:r>
      <w:r w:rsidR="003D3067">
        <w:rPr>
          <w:rFonts w:asciiTheme="minorHAnsi" w:hAnsiTheme="minorHAnsi" w:cstheme="minorHAnsi"/>
          <w:color w:val="37393C"/>
          <w:sz w:val="24"/>
          <w:szCs w:val="24"/>
          <w:shd w:val="clear" w:color="auto" w:fill="FFFFFF"/>
        </w:rPr>
        <w:t xml:space="preserve"> other</w:t>
      </w:r>
      <w:r w:rsidR="00825C26">
        <w:rPr>
          <w:rFonts w:asciiTheme="minorHAnsi" w:hAnsiTheme="minorHAnsi" w:cstheme="minorHAnsi"/>
          <w:color w:val="37393C"/>
          <w:sz w:val="24"/>
          <w:szCs w:val="24"/>
          <w:shd w:val="clear" w:color="auto" w:fill="FFFFFF"/>
        </w:rPr>
        <w:t xml:space="preserve"> victim, being the girlfriend, other officers would have to complete that action</w:t>
      </w:r>
      <w:r w:rsidR="00D413BF">
        <w:rPr>
          <w:rFonts w:asciiTheme="minorHAnsi" w:hAnsiTheme="minorHAnsi" w:cstheme="minorHAnsi"/>
          <w:color w:val="37393C"/>
          <w:sz w:val="24"/>
          <w:szCs w:val="24"/>
          <w:shd w:val="clear" w:color="auto" w:fill="FFFFFF"/>
        </w:rPr>
        <w:t xml:space="preserve"> the following day. </w:t>
      </w:r>
      <w:r w:rsidR="003D3067">
        <w:rPr>
          <w:rFonts w:asciiTheme="minorHAnsi" w:hAnsiTheme="minorHAnsi" w:cstheme="minorHAnsi"/>
          <w:color w:val="37393C"/>
          <w:sz w:val="24"/>
          <w:szCs w:val="24"/>
          <w:shd w:val="clear" w:color="auto" w:fill="FFFFFF"/>
        </w:rPr>
        <w:t xml:space="preserve">Another Witness Interview Booklet would have to be completed. </w:t>
      </w:r>
    </w:p>
    <w:p w14:paraId="379133F1" w14:textId="144BE1B9" w:rsidR="00942688" w:rsidRDefault="00942688"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On arrival to the </w:t>
      </w:r>
      <w:r w:rsidR="00BF6F22">
        <w:rPr>
          <w:rFonts w:asciiTheme="minorHAnsi" w:hAnsiTheme="minorHAnsi" w:cstheme="minorHAnsi"/>
          <w:color w:val="37393C"/>
          <w:sz w:val="24"/>
          <w:szCs w:val="24"/>
          <w:shd w:val="clear" w:color="auto" w:fill="FFFFFF"/>
        </w:rPr>
        <w:t>subject’s</w:t>
      </w:r>
      <w:r>
        <w:rPr>
          <w:rFonts w:asciiTheme="minorHAnsi" w:hAnsiTheme="minorHAnsi" w:cstheme="minorHAnsi"/>
          <w:color w:val="37393C"/>
          <w:sz w:val="24"/>
          <w:szCs w:val="24"/>
          <w:shd w:val="clear" w:color="auto" w:fill="FFFFFF"/>
        </w:rPr>
        <w:t xml:space="preserve"> house</w:t>
      </w:r>
      <w:r w:rsidR="00182C03">
        <w:rPr>
          <w:rFonts w:asciiTheme="minorHAnsi" w:hAnsiTheme="minorHAnsi" w:cstheme="minorHAnsi"/>
          <w:color w:val="37393C"/>
          <w:sz w:val="24"/>
          <w:szCs w:val="24"/>
          <w:shd w:val="clear" w:color="auto" w:fill="FFFFFF"/>
        </w:rPr>
        <w:t xml:space="preserve">, we were met with both of his parents </w:t>
      </w:r>
      <w:r w:rsidR="00BF6F22">
        <w:rPr>
          <w:rFonts w:asciiTheme="minorHAnsi" w:hAnsiTheme="minorHAnsi" w:cstheme="minorHAnsi"/>
          <w:color w:val="37393C"/>
          <w:sz w:val="24"/>
          <w:szCs w:val="24"/>
          <w:shd w:val="clear" w:color="auto" w:fill="FFFFFF"/>
        </w:rPr>
        <w:t xml:space="preserve">and explained the situation. It was also mentioned that </w:t>
      </w:r>
      <w:r w:rsidR="000F11D4">
        <w:rPr>
          <w:rFonts w:asciiTheme="minorHAnsi" w:hAnsiTheme="minorHAnsi" w:cstheme="minorHAnsi"/>
          <w:color w:val="37393C"/>
          <w:sz w:val="24"/>
          <w:szCs w:val="24"/>
          <w:shd w:val="clear" w:color="auto" w:fill="FFFFFF"/>
        </w:rPr>
        <w:t xml:space="preserve">their son had captured the content using personal phone. With this being </w:t>
      </w:r>
      <w:r w:rsidR="00414A90">
        <w:rPr>
          <w:rFonts w:asciiTheme="minorHAnsi" w:hAnsiTheme="minorHAnsi" w:cstheme="minorHAnsi"/>
          <w:color w:val="37393C"/>
          <w:sz w:val="24"/>
          <w:szCs w:val="24"/>
          <w:shd w:val="clear" w:color="auto" w:fill="FFFFFF"/>
        </w:rPr>
        <w:t>the case,</w:t>
      </w:r>
      <w:r w:rsidR="00DF7737">
        <w:rPr>
          <w:rFonts w:asciiTheme="minorHAnsi" w:hAnsiTheme="minorHAnsi" w:cstheme="minorHAnsi"/>
          <w:color w:val="37393C"/>
          <w:sz w:val="24"/>
          <w:szCs w:val="24"/>
          <w:shd w:val="clear" w:color="auto" w:fill="FFFFFF"/>
        </w:rPr>
        <w:t xml:space="preserve"> I would have to seize the device</w:t>
      </w:r>
      <w:r w:rsidR="00F5193C">
        <w:rPr>
          <w:rFonts w:asciiTheme="minorHAnsi" w:hAnsiTheme="minorHAnsi" w:cstheme="minorHAnsi"/>
          <w:color w:val="37393C"/>
          <w:sz w:val="24"/>
          <w:szCs w:val="24"/>
          <w:shd w:val="clear" w:color="auto" w:fill="FFFFFF"/>
        </w:rPr>
        <w:t xml:space="preserve"> under section </w:t>
      </w:r>
      <w:r w:rsidR="001D0CF9">
        <w:rPr>
          <w:rFonts w:asciiTheme="minorHAnsi" w:hAnsiTheme="minorHAnsi" w:cstheme="minorHAnsi"/>
          <w:color w:val="37393C"/>
          <w:sz w:val="24"/>
          <w:szCs w:val="24"/>
          <w:shd w:val="clear" w:color="auto" w:fill="FFFFFF"/>
        </w:rPr>
        <w:t>19, Police</w:t>
      </w:r>
      <w:r w:rsidR="00F5193C">
        <w:rPr>
          <w:rFonts w:asciiTheme="minorHAnsi" w:hAnsiTheme="minorHAnsi" w:cstheme="minorHAnsi"/>
          <w:color w:val="37393C"/>
          <w:sz w:val="24"/>
          <w:szCs w:val="24"/>
          <w:shd w:val="clear" w:color="auto" w:fill="FFFFFF"/>
        </w:rPr>
        <w:t xml:space="preserve"> and Criminal Evidence Act</w:t>
      </w:r>
      <w:r w:rsidR="009259D2">
        <w:rPr>
          <w:rFonts w:asciiTheme="minorHAnsi" w:hAnsiTheme="minorHAnsi" w:cstheme="minorHAnsi"/>
          <w:color w:val="37393C"/>
          <w:sz w:val="24"/>
          <w:szCs w:val="24"/>
          <w:shd w:val="clear" w:color="auto" w:fill="FFFFFF"/>
        </w:rPr>
        <w:t xml:space="preserve"> 1984 </w:t>
      </w:r>
      <w:sdt>
        <w:sdtPr>
          <w:rPr>
            <w:rFonts w:asciiTheme="minorHAnsi" w:hAnsiTheme="minorHAnsi" w:cstheme="minorHAnsi"/>
            <w:color w:val="37393C"/>
            <w:sz w:val="24"/>
            <w:szCs w:val="24"/>
            <w:shd w:val="clear" w:color="auto" w:fill="FFFFFF"/>
          </w:rPr>
          <w:id w:val="1405881458"/>
          <w:citation/>
        </w:sdtPr>
        <w:sdtEndPr/>
        <w:sdtContent>
          <w:r w:rsidR="009259D2">
            <w:rPr>
              <w:rFonts w:asciiTheme="minorHAnsi" w:hAnsiTheme="minorHAnsi" w:cstheme="minorHAnsi"/>
              <w:color w:val="37393C"/>
              <w:sz w:val="24"/>
              <w:szCs w:val="24"/>
              <w:shd w:val="clear" w:color="auto" w:fill="FFFFFF"/>
            </w:rPr>
            <w:fldChar w:fldCharType="begin"/>
          </w:r>
          <w:r w:rsidR="009259D2">
            <w:rPr>
              <w:rFonts w:asciiTheme="minorHAnsi" w:hAnsiTheme="minorHAnsi" w:cstheme="minorHAnsi"/>
              <w:color w:val="37393C"/>
              <w:sz w:val="24"/>
              <w:szCs w:val="24"/>
              <w:shd w:val="clear" w:color="auto" w:fill="FFFFFF"/>
            </w:rPr>
            <w:instrText xml:space="preserve"> CITATION Pol841 \l 2057 </w:instrText>
          </w:r>
          <w:r w:rsidR="009259D2">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(Police and Criminal Evidence Act , 1984)</w:t>
          </w:r>
          <w:r w:rsidR="009259D2">
            <w:rPr>
              <w:rFonts w:asciiTheme="minorHAnsi" w:hAnsiTheme="minorHAnsi" w:cstheme="minorHAnsi"/>
              <w:color w:val="37393C"/>
              <w:sz w:val="24"/>
              <w:szCs w:val="24"/>
              <w:shd w:val="clear" w:color="auto" w:fill="FFFFFF"/>
            </w:rPr>
            <w:fldChar w:fldCharType="end"/>
          </w:r>
        </w:sdtContent>
      </w:sdt>
      <w:r w:rsidR="004D794A">
        <w:rPr>
          <w:rFonts w:asciiTheme="minorHAnsi" w:hAnsiTheme="minorHAnsi" w:cstheme="minorHAnsi"/>
          <w:color w:val="37393C"/>
          <w:sz w:val="24"/>
          <w:szCs w:val="24"/>
          <w:shd w:val="clear" w:color="auto" w:fill="FFFFFF"/>
        </w:rPr>
        <w:t>,</w:t>
      </w:r>
      <w:r w:rsidR="00DF7737">
        <w:rPr>
          <w:rFonts w:asciiTheme="minorHAnsi" w:hAnsiTheme="minorHAnsi" w:cstheme="minorHAnsi"/>
          <w:color w:val="37393C"/>
          <w:sz w:val="24"/>
          <w:szCs w:val="24"/>
          <w:shd w:val="clear" w:color="auto" w:fill="FFFFFF"/>
        </w:rPr>
        <w:t xml:space="preserve"> as this would be key evidence in relation to the </w:t>
      </w:r>
      <w:r w:rsidR="00A109FD">
        <w:rPr>
          <w:rFonts w:asciiTheme="minorHAnsi" w:hAnsiTheme="minorHAnsi" w:cstheme="minorHAnsi"/>
          <w:color w:val="37393C"/>
          <w:sz w:val="24"/>
          <w:szCs w:val="24"/>
          <w:shd w:val="clear" w:color="auto" w:fill="FFFFFF"/>
        </w:rPr>
        <w:t xml:space="preserve">incident. </w:t>
      </w:r>
      <w:r w:rsidR="00DE5772">
        <w:rPr>
          <w:rFonts w:asciiTheme="minorHAnsi" w:hAnsiTheme="minorHAnsi" w:cstheme="minorHAnsi"/>
          <w:color w:val="37393C"/>
          <w:sz w:val="24"/>
          <w:szCs w:val="24"/>
          <w:shd w:val="clear" w:color="auto" w:fill="FFFFFF"/>
        </w:rPr>
        <w:t xml:space="preserve">This </w:t>
      </w:r>
      <w:r w:rsidR="0025790B">
        <w:rPr>
          <w:rFonts w:asciiTheme="minorHAnsi" w:hAnsiTheme="minorHAnsi" w:cstheme="minorHAnsi"/>
          <w:color w:val="37393C"/>
          <w:sz w:val="24"/>
          <w:szCs w:val="24"/>
          <w:shd w:val="clear" w:color="auto" w:fill="FFFFFF"/>
        </w:rPr>
        <w:t xml:space="preserve">device would then be sent </w:t>
      </w:r>
      <w:r w:rsidR="009E1193">
        <w:rPr>
          <w:rFonts w:asciiTheme="minorHAnsi" w:hAnsiTheme="minorHAnsi" w:cstheme="minorHAnsi"/>
          <w:color w:val="37393C"/>
          <w:sz w:val="24"/>
          <w:szCs w:val="24"/>
          <w:shd w:val="clear" w:color="auto" w:fill="FFFFFF"/>
        </w:rPr>
        <w:t>off</w:t>
      </w:r>
      <w:r w:rsidR="0025790B">
        <w:rPr>
          <w:rFonts w:asciiTheme="minorHAnsi" w:hAnsiTheme="minorHAnsi" w:cstheme="minorHAnsi"/>
          <w:color w:val="37393C"/>
          <w:sz w:val="24"/>
          <w:szCs w:val="24"/>
          <w:shd w:val="clear" w:color="auto" w:fill="FFFFFF"/>
        </w:rPr>
        <w:t xml:space="preserve"> to digital forensics and they would the</w:t>
      </w:r>
      <w:r w:rsidR="00F226B8">
        <w:rPr>
          <w:rFonts w:asciiTheme="minorHAnsi" w:hAnsiTheme="minorHAnsi" w:cstheme="minorHAnsi"/>
          <w:color w:val="37393C"/>
          <w:sz w:val="24"/>
          <w:szCs w:val="24"/>
          <w:shd w:val="clear" w:color="auto" w:fill="FFFFFF"/>
        </w:rPr>
        <w:t>n</w:t>
      </w:r>
      <w:r w:rsidR="0025790B">
        <w:rPr>
          <w:rFonts w:asciiTheme="minorHAnsi" w:hAnsiTheme="minorHAnsi" w:cstheme="minorHAnsi"/>
          <w:color w:val="37393C"/>
          <w:sz w:val="24"/>
          <w:szCs w:val="24"/>
          <w:shd w:val="clear" w:color="auto" w:fill="FFFFFF"/>
        </w:rPr>
        <w:t xml:space="preserve"> access the device</w:t>
      </w:r>
      <w:r w:rsidR="000659FC">
        <w:rPr>
          <w:rFonts w:asciiTheme="minorHAnsi" w:hAnsiTheme="minorHAnsi" w:cstheme="minorHAnsi"/>
          <w:color w:val="37393C"/>
          <w:sz w:val="24"/>
          <w:szCs w:val="24"/>
          <w:shd w:val="clear" w:color="auto" w:fill="FFFFFF"/>
        </w:rPr>
        <w:t>,</w:t>
      </w:r>
      <w:r w:rsidR="0025790B">
        <w:rPr>
          <w:rFonts w:asciiTheme="minorHAnsi" w:hAnsiTheme="minorHAnsi" w:cstheme="minorHAnsi"/>
          <w:color w:val="37393C"/>
          <w:sz w:val="24"/>
          <w:szCs w:val="24"/>
          <w:shd w:val="clear" w:color="auto" w:fill="FFFFFF"/>
        </w:rPr>
        <w:t xml:space="preserve"> </w:t>
      </w:r>
      <w:r w:rsidR="000659FC">
        <w:rPr>
          <w:rFonts w:asciiTheme="minorHAnsi" w:hAnsiTheme="minorHAnsi" w:cstheme="minorHAnsi"/>
          <w:color w:val="37393C"/>
          <w:sz w:val="24"/>
          <w:szCs w:val="24"/>
          <w:shd w:val="clear" w:color="auto" w:fill="FFFFFF"/>
        </w:rPr>
        <w:t xml:space="preserve">then </w:t>
      </w:r>
      <w:r w:rsidR="0025790B">
        <w:rPr>
          <w:rFonts w:asciiTheme="minorHAnsi" w:hAnsiTheme="minorHAnsi" w:cstheme="minorHAnsi"/>
          <w:color w:val="37393C"/>
          <w:sz w:val="24"/>
          <w:szCs w:val="24"/>
          <w:shd w:val="clear" w:color="auto" w:fill="FFFFFF"/>
        </w:rPr>
        <w:t>search</w:t>
      </w:r>
      <w:r w:rsidR="00A273D5">
        <w:rPr>
          <w:rFonts w:asciiTheme="minorHAnsi" w:hAnsiTheme="minorHAnsi" w:cstheme="minorHAnsi"/>
          <w:color w:val="37393C"/>
          <w:sz w:val="24"/>
          <w:szCs w:val="24"/>
          <w:shd w:val="clear" w:color="auto" w:fill="FFFFFF"/>
        </w:rPr>
        <w:t xml:space="preserve"> and remove the inappropriate content </w:t>
      </w:r>
      <w:r w:rsidR="00F5193C">
        <w:rPr>
          <w:rFonts w:asciiTheme="minorHAnsi" w:hAnsiTheme="minorHAnsi" w:cstheme="minorHAnsi"/>
          <w:color w:val="37393C"/>
          <w:sz w:val="24"/>
          <w:szCs w:val="24"/>
          <w:shd w:val="clear" w:color="auto" w:fill="FFFFFF"/>
        </w:rPr>
        <w:t>if</w:t>
      </w:r>
      <w:r w:rsidR="00A273D5">
        <w:rPr>
          <w:rFonts w:asciiTheme="minorHAnsi" w:hAnsiTheme="minorHAnsi" w:cstheme="minorHAnsi"/>
          <w:color w:val="37393C"/>
          <w:sz w:val="24"/>
          <w:szCs w:val="24"/>
          <w:shd w:val="clear" w:color="auto" w:fill="FFFFFF"/>
        </w:rPr>
        <w:t xml:space="preserve"> found. </w:t>
      </w:r>
    </w:p>
    <w:p w14:paraId="0888DF9D" w14:textId="77D90E50" w:rsidR="002D74F1" w:rsidRDefault="00300AD6" w:rsidP="002F2CFB">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Using the Gibb’s Model of Reflection as mentioned </w:t>
      </w:r>
      <w:r w:rsidR="00BE34B5">
        <w:rPr>
          <w:rFonts w:asciiTheme="minorHAnsi" w:hAnsiTheme="minorHAnsi" w:cstheme="minorHAnsi"/>
          <w:color w:val="37393C"/>
          <w:sz w:val="24"/>
          <w:szCs w:val="24"/>
          <w:shd w:val="clear" w:color="auto" w:fill="FFFFFF"/>
        </w:rPr>
        <w:t xml:space="preserve">above </w:t>
      </w:r>
      <w:sdt>
        <w:sdtPr>
          <w:rPr>
            <w:rFonts w:asciiTheme="minorHAnsi" w:hAnsiTheme="minorHAnsi" w:cstheme="minorHAnsi"/>
            <w:color w:val="37393C"/>
            <w:sz w:val="24"/>
            <w:szCs w:val="24"/>
            <w:shd w:val="clear" w:color="auto" w:fill="FFFFFF"/>
          </w:rPr>
          <w:id w:val="763961911"/>
          <w:citation/>
        </w:sdtPr>
        <w:sdtEndPr/>
        <w:sdtContent>
          <w:r w:rsidR="00BE34B5">
            <w:rPr>
              <w:rFonts w:asciiTheme="minorHAnsi" w:hAnsiTheme="minorHAnsi" w:cstheme="minorHAnsi"/>
              <w:color w:val="37393C"/>
              <w:sz w:val="24"/>
              <w:szCs w:val="24"/>
              <w:shd w:val="clear" w:color="auto" w:fill="FFFFFF"/>
            </w:rPr>
            <w:fldChar w:fldCharType="begin"/>
          </w:r>
          <w:r w:rsidR="00BE34B5">
            <w:rPr>
              <w:rFonts w:asciiTheme="minorHAnsi" w:hAnsiTheme="minorHAnsi" w:cstheme="minorHAnsi"/>
              <w:color w:val="37393C"/>
              <w:sz w:val="24"/>
              <w:szCs w:val="24"/>
              <w:shd w:val="clear" w:color="auto" w:fill="FFFFFF"/>
            </w:rPr>
            <w:instrText xml:space="preserve"> CITATION Min16 \l 2057 </w:instrText>
          </w:r>
          <w:r w:rsidR="00BE34B5">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(MindTools, 2016)</w:t>
          </w:r>
          <w:r w:rsidR="00BE34B5">
            <w:rPr>
              <w:rFonts w:asciiTheme="minorHAnsi" w:hAnsiTheme="minorHAnsi" w:cstheme="minorHAnsi"/>
              <w:color w:val="37393C"/>
              <w:sz w:val="24"/>
              <w:szCs w:val="24"/>
              <w:shd w:val="clear" w:color="auto" w:fill="FFFFFF"/>
            </w:rPr>
            <w:fldChar w:fldCharType="end"/>
          </w:r>
        </w:sdtContent>
      </w:sdt>
      <w:r w:rsidR="00BE34B5">
        <w:rPr>
          <w:rFonts w:asciiTheme="minorHAnsi" w:hAnsiTheme="minorHAnsi" w:cstheme="minorHAnsi"/>
          <w:color w:val="37393C"/>
          <w:sz w:val="24"/>
          <w:szCs w:val="24"/>
          <w:shd w:val="clear" w:color="auto" w:fill="FFFFFF"/>
        </w:rPr>
        <w:t>,</w:t>
      </w:r>
      <w:r w:rsidR="00491D3F">
        <w:rPr>
          <w:rFonts w:asciiTheme="minorHAnsi" w:hAnsiTheme="minorHAnsi" w:cstheme="minorHAnsi"/>
          <w:color w:val="37393C"/>
          <w:sz w:val="24"/>
          <w:szCs w:val="24"/>
          <w:shd w:val="clear" w:color="auto" w:fill="FFFFFF"/>
        </w:rPr>
        <w:t xml:space="preserve"> I will </w:t>
      </w:r>
      <w:r w:rsidR="003A3C26">
        <w:rPr>
          <w:rFonts w:asciiTheme="minorHAnsi" w:hAnsiTheme="minorHAnsi" w:cstheme="minorHAnsi"/>
          <w:color w:val="37393C"/>
          <w:sz w:val="24"/>
          <w:szCs w:val="24"/>
          <w:shd w:val="clear" w:color="auto" w:fill="FFFFFF"/>
        </w:rPr>
        <w:t>reflect on what ha</w:t>
      </w:r>
      <w:r w:rsidR="0048480A">
        <w:rPr>
          <w:rFonts w:asciiTheme="minorHAnsi" w:hAnsiTheme="minorHAnsi" w:cstheme="minorHAnsi"/>
          <w:color w:val="37393C"/>
          <w:sz w:val="24"/>
          <w:szCs w:val="24"/>
          <w:shd w:val="clear" w:color="auto" w:fill="FFFFFF"/>
        </w:rPr>
        <w:t xml:space="preserve">s transpired and </w:t>
      </w:r>
      <w:r w:rsidR="00C93C4F">
        <w:rPr>
          <w:rFonts w:asciiTheme="minorHAnsi" w:hAnsiTheme="minorHAnsi" w:cstheme="minorHAnsi"/>
          <w:color w:val="37393C"/>
          <w:sz w:val="24"/>
          <w:szCs w:val="24"/>
          <w:shd w:val="clear" w:color="auto" w:fill="FFFFFF"/>
        </w:rPr>
        <w:t xml:space="preserve">what I would do differently. </w:t>
      </w:r>
      <w:r w:rsidR="003F7349">
        <w:rPr>
          <w:rFonts w:asciiTheme="minorHAnsi" w:hAnsiTheme="minorHAnsi" w:cstheme="minorHAnsi"/>
          <w:color w:val="37393C"/>
          <w:sz w:val="24"/>
          <w:szCs w:val="24"/>
          <w:shd w:val="clear" w:color="auto" w:fill="FFFFFF"/>
        </w:rPr>
        <w:t xml:space="preserve">The incident included a </w:t>
      </w:r>
      <w:r w:rsidR="006148EE">
        <w:rPr>
          <w:rFonts w:asciiTheme="minorHAnsi" w:hAnsiTheme="minorHAnsi" w:cstheme="minorHAnsi"/>
          <w:color w:val="37393C"/>
          <w:sz w:val="24"/>
          <w:szCs w:val="24"/>
          <w:shd w:val="clear" w:color="auto" w:fill="FFFFFF"/>
        </w:rPr>
        <w:t xml:space="preserve">male pupil capturing and circulating video footage </w:t>
      </w:r>
      <w:r w:rsidR="009910FB">
        <w:rPr>
          <w:rFonts w:asciiTheme="minorHAnsi" w:hAnsiTheme="minorHAnsi" w:cstheme="minorHAnsi"/>
          <w:color w:val="37393C"/>
          <w:sz w:val="24"/>
          <w:szCs w:val="24"/>
          <w:shd w:val="clear" w:color="auto" w:fill="FFFFFF"/>
        </w:rPr>
        <w:t xml:space="preserve">of possible inappropriate content, </w:t>
      </w:r>
      <w:r w:rsidR="00EF5DA8">
        <w:rPr>
          <w:rFonts w:asciiTheme="minorHAnsi" w:hAnsiTheme="minorHAnsi" w:cstheme="minorHAnsi"/>
          <w:color w:val="37393C"/>
          <w:sz w:val="24"/>
          <w:szCs w:val="24"/>
          <w:shd w:val="clear" w:color="auto" w:fill="FFFFFF"/>
        </w:rPr>
        <w:t xml:space="preserve">involving other </w:t>
      </w:r>
      <w:r w:rsidR="00841688">
        <w:rPr>
          <w:rFonts w:asciiTheme="minorHAnsi" w:hAnsiTheme="minorHAnsi" w:cstheme="minorHAnsi"/>
          <w:color w:val="37393C"/>
          <w:sz w:val="24"/>
          <w:szCs w:val="24"/>
          <w:shd w:val="clear" w:color="auto" w:fill="FFFFFF"/>
        </w:rPr>
        <w:t>students</w:t>
      </w:r>
      <w:r w:rsidR="00EF5DA8">
        <w:rPr>
          <w:rFonts w:asciiTheme="minorHAnsi" w:hAnsiTheme="minorHAnsi" w:cstheme="minorHAnsi"/>
          <w:color w:val="37393C"/>
          <w:sz w:val="24"/>
          <w:szCs w:val="24"/>
          <w:shd w:val="clear" w:color="auto" w:fill="FFFFFF"/>
        </w:rPr>
        <w:t xml:space="preserve"> who were in a relationship. </w:t>
      </w:r>
      <w:r w:rsidR="00877BDC">
        <w:rPr>
          <w:rFonts w:asciiTheme="minorHAnsi" w:hAnsiTheme="minorHAnsi" w:cstheme="minorHAnsi"/>
          <w:color w:val="37393C"/>
          <w:sz w:val="24"/>
          <w:szCs w:val="24"/>
          <w:shd w:val="clear" w:color="auto" w:fill="FFFFFF"/>
        </w:rPr>
        <w:t>All of which took place within the grounds of the school.</w:t>
      </w:r>
      <w:r w:rsidR="00FF6D8D">
        <w:rPr>
          <w:rFonts w:asciiTheme="minorHAnsi" w:hAnsiTheme="minorHAnsi" w:cstheme="minorHAnsi"/>
          <w:color w:val="37393C"/>
          <w:sz w:val="24"/>
          <w:szCs w:val="24"/>
          <w:shd w:val="clear" w:color="auto" w:fill="FFFFFF"/>
        </w:rPr>
        <w:t xml:space="preserve"> </w:t>
      </w:r>
      <w:r w:rsidR="003460D6">
        <w:rPr>
          <w:rFonts w:asciiTheme="minorHAnsi" w:hAnsiTheme="minorHAnsi" w:cstheme="minorHAnsi"/>
          <w:color w:val="37393C"/>
          <w:sz w:val="24"/>
          <w:szCs w:val="24"/>
          <w:shd w:val="clear" w:color="auto" w:fill="FFFFFF"/>
        </w:rPr>
        <w:t xml:space="preserve">I </w:t>
      </w:r>
      <w:r w:rsidR="00812703">
        <w:rPr>
          <w:rFonts w:asciiTheme="minorHAnsi" w:hAnsiTheme="minorHAnsi" w:cstheme="minorHAnsi"/>
          <w:color w:val="37393C"/>
          <w:sz w:val="24"/>
          <w:szCs w:val="24"/>
          <w:shd w:val="clear" w:color="auto" w:fill="FFFFFF"/>
        </w:rPr>
        <w:t>Initially</w:t>
      </w:r>
      <w:r w:rsidR="003460D6">
        <w:rPr>
          <w:rFonts w:asciiTheme="minorHAnsi" w:hAnsiTheme="minorHAnsi" w:cstheme="minorHAnsi"/>
          <w:color w:val="37393C"/>
          <w:sz w:val="24"/>
          <w:szCs w:val="24"/>
          <w:shd w:val="clear" w:color="auto" w:fill="FFFFFF"/>
        </w:rPr>
        <w:t xml:space="preserve"> felt </w:t>
      </w:r>
      <w:r w:rsidR="00040521">
        <w:rPr>
          <w:rFonts w:asciiTheme="minorHAnsi" w:hAnsiTheme="minorHAnsi" w:cstheme="minorHAnsi"/>
          <w:color w:val="37393C"/>
          <w:sz w:val="24"/>
          <w:szCs w:val="24"/>
          <w:shd w:val="clear" w:color="auto" w:fill="FFFFFF"/>
        </w:rPr>
        <w:t>concerned for the wel</w:t>
      </w:r>
      <w:r w:rsidR="00812703">
        <w:rPr>
          <w:rFonts w:asciiTheme="minorHAnsi" w:hAnsiTheme="minorHAnsi" w:cstheme="minorHAnsi"/>
          <w:color w:val="37393C"/>
          <w:sz w:val="24"/>
          <w:szCs w:val="24"/>
          <w:shd w:val="clear" w:color="auto" w:fill="FFFFFF"/>
        </w:rPr>
        <w:t xml:space="preserve">l-being of the </w:t>
      </w:r>
      <w:r w:rsidR="00841688">
        <w:rPr>
          <w:rFonts w:asciiTheme="minorHAnsi" w:hAnsiTheme="minorHAnsi" w:cstheme="minorHAnsi"/>
          <w:color w:val="37393C"/>
          <w:sz w:val="24"/>
          <w:szCs w:val="24"/>
          <w:shd w:val="clear" w:color="auto" w:fill="FFFFFF"/>
        </w:rPr>
        <w:t>students</w:t>
      </w:r>
      <w:r w:rsidR="00812703">
        <w:rPr>
          <w:rFonts w:asciiTheme="minorHAnsi" w:hAnsiTheme="minorHAnsi" w:cstheme="minorHAnsi"/>
          <w:color w:val="37393C"/>
          <w:sz w:val="24"/>
          <w:szCs w:val="24"/>
          <w:shd w:val="clear" w:color="auto" w:fill="FFFFFF"/>
        </w:rPr>
        <w:t xml:space="preserve"> involved</w:t>
      </w:r>
      <w:r w:rsidR="00712829">
        <w:rPr>
          <w:rFonts w:asciiTheme="minorHAnsi" w:hAnsiTheme="minorHAnsi" w:cstheme="minorHAnsi"/>
          <w:color w:val="37393C"/>
          <w:sz w:val="24"/>
          <w:szCs w:val="24"/>
          <w:shd w:val="clear" w:color="auto" w:fill="FFFFFF"/>
        </w:rPr>
        <w:t xml:space="preserve"> and felt</w:t>
      </w:r>
      <w:r w:rsidR="00CC28B4">
        <w:rPr>
          <w:rFonts w:asciiTheme="minorHAnsi" w:hAnsiTheme="minorHAnsi" w:cstheme="minorHAnsi"/>
          <w:color w:val="37393C"/>
          <w:sz w:val="24"/>
          <w:szCs w:val="24"/>
          <w:shd w:val="clear" w:color="auto" w:fill="FFFFFF"/>
        </w:rPr>
        <w:t xml:space="preserve"> </w:t>
      </w:r>
      <w:r w:rsidR="00712829">
        <w:rPr>
          <w:rFonts w:asciiTheme="minorHAnsi" w:hAnsiTheme="minorHAnsi" w:cstheme="minorHAnsi"/>
          <w:color w:val="37393C"/>
          <w:sz w:val="24"/>
          <w:szCs w:val="24"/>
          <w:shd w:val="clear" w:color="auto" w:fill="FFFFFF"/>
        </w:rPr>
        <w:t>as a police officer</w:t>
      </w:r>
      <w:r w:rsidR="00CC28B4">
        <w:rPr>
          <w:rFonts w:asciiTheme="minorHAnsi" w:hAnsiTheme="minorHAnsi" w:cstheme="minorHAnsi"/>
          <w:color w:val="37393C"/>
          <w:sz w:val="24"/>
          <w:szCs w:val="24"/>
          <w:shd w:val="clear" w:color="auto" w:fill="FFFFFF"/>
        </w:rPr>
        <w:t xml:space="preserve"> I </w:t>
      </w:r>
      <w:r w:rsidR="00385B69">
        <w:rPr>
          <w:rFonts w:asciiTheme="minorHAnsi" w:hAnsiTheme="minorHAnsi" w:cstheme="minorHAnsi"/>
          <w:color w:val="37393C"/>
          <w:sz w:val="24"/>
          <w:szCs w:val="24"/>
          <w:shd w:val="clear" w:color="auto" w:fill="FFFFFF"/>
        </w:rPr>
        <w:t>have</w:t>
      </w:r>
      <w:r w:rsidR="00CC28B4">
        <w:rPr>
          <w:rFonts w:asciiTheme="minorHAnsi" w:hAnsiTheme="minorHAnsi" w:cstheme="minorHAnsi"/>
          <w:color w:val="37393C"/>
          <w:sz w:val="24"/>
          <w:szCs w:val="24"/>
          <w:shd w:val="clear" w:color="auto" w:fill="FFFFFF"/>
        </w:rPr>
        <w:t xml:space="preserve"> </w:t>
      </w:r>
      <w:r w:rsidR="00800400">
        <w:rPr>
          <w:rFonts w:asciiTheme="minorHAnsi" w:hAnsiTheme="minorHAnsi" w:cstheme="minorHAnsi"/>
          <w:color w:val="37393C"/>
          <w:sz w:val="24"/>
          <w:szCs w:val="24"/>
          <w:shd w:val="clear" w:color="auto" w:fill="FFFFFF"/>
        </w:rPr>
        <w:t>responsibility</w:t>
      </w:r>
      <w:r w:rsidR="00C20486">
        <w:rPr>
          <w:rFonts w:asciiTheme="minorHAnsi" w:hAnsiTheme="minorHAnsi" w:cstheme="minorHAnsi"/>
          <w:color w:val="37393C"/>
          <w:sz w:val="24"/>
          <w:szCs w:val="24"/>
          <w:shd w:val="clear" w:color="auto" w:fill="FFFFFF"/>
        </w:rPr>
        <w:t xml:space="preserve"> to </w:t>
      </w:r>
      <w:r w:rsidR="00E92036">
        <w:rPr>
          <w:rFonts w:asciiTheme="minorHAnsi" w:hAnsiTheme="minorHAnsi" w:cstheme="minorHAnsi"/>
          <w:color w:val="37393C"/>
          <w:sz w:val="24"/>
          <w:szCs w:val="24"/>
          <w:shd w:val="clear" w:color="auto" w:fill="FFFFFF"/>
        </w:rPr>
        <w:t>take action</w:t>
      </w:r>
      <w:r w:rsidR="00712829">
        <w:rPr>
          <w:rFonts w:asciiTheme="minorHAnsi" w:hAnsiTheme="minorHAnsi" w:cstheme="minorHAnsi"/>
          <w:color w:val="37393C"/>
          <w:sz w:val="24"/>
          <w:szCs w:val="24"/>
          <w:shd w:val="clear" w:color="auto" w:fill="FFFFFF"/>
        </w:rPr>
        <w:t xml:space="preserve"> </w:t>
      </w:r>
      <w:r w:rsidR="00315CA7">
        <w:rPr>
          <w:rFonts w:asciiTheme="minorHAnsi" w:hAnsiTheme="minorHAnsi" w:cstheme="minorHAnsi"/>
          <w:color w:val="37393C"/>
          <w:sz w:val="24"/>
          <w:szCs w:val="24"/>
          <w:shd w:val="clear" w:color="auto" w:fill="FFFFFF"/>
        </w:rPr>
        <w:t>in this situation</w:t>
      </w:r>
      <w:r w:rsidR="004010B2">
        <w:rPr>
          <w:rFonts w:asciiTheme="minorHAnsi" w:hAnsiTheme="minorHAnsi" w:cstheme="minorHAnsi"/>
          <w:color w:val="37393C"/>
          <w:sz w:val="24"/>
          <w:szCs w:val="24"/>
          <w:shd w:val="clear" w:color="auto" w:fill="FFFFFF"/>
        </w:rPr>
        <w:t xml:space="preserve">, </w:t>
      </w:r>
      <w:r w:rsidR="0039418F">
        <w:rPr>
          <w:rFonts w:asciiTheme="minorHAnsi" w:hAnsiTheme="minorHAnsi" w:cstheme="minorHAnsi"/>
          <w:color w:val="37393C"/>
          <w:sz w:val="24"/>
          <w:szCs w:val="24"/>
          <w:shd w:val="clear" w:color="auto" w:fill="FFFFFF"/>
        </w:rPr>
        <w:t xml:space="preserve">as it would be in the </w:t>
      </w:r>
      <w:r w:rsidR="00F610F2">
        <w:rPr>
          <w:rFonts w:asciiTheme="minorHAnsi" w:hAnsiTheme="minorHAnsi" w:cstheme="minorHAnsi"/>
          <w:color w:val="37393C"/>
          <w:sz w:val="24"/>
          <w:szCs w:val="24"/>
          <w:shd w:val="clear" w:color="auto" w:fill="FFFFFF"/>
        </w:rPr>
        <w:t>public’s</w:t>
      </w:r>
      <w:r w:rsidR="0039418F">
        <w:rPr>
          <w:rFonts w:asciiTheme="minorHAnsi" w:hAnsiTheme="minorHAnsi" w:cstheme="minorHAnsi"/>
          <w:color w:val="37393C"/>
          <w:sz w:val="24"/>
          <w:szCs w:val="24"/>
          <w:shd w:val="clear" w:color="auto" w:fill="FFFFFF"/>
        </w:rPr>
        <w:t xml:space="preserve"> interest. </w:t>
      </w:r>
    </w:p>
    <w:p w14:paraId="56F8E260" w14:textId="2581E08E" w:rsidR="00905D7D" w:rsidRDefault="002D79D0" w:rsidP="002F2CFB">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After evaluation</w:t>
      </w:r>
      <w:r w:rsidR="005B6A85">
        <w:rPr>
          <w:rFonts w:asciiTheme="minorHAnsi" w:hAnsiTheme="minorHAnsi" w:cstheme="minorHAnsi"/>
          <w:color w:val="37393C"/>
          <w:sz w:val="24"/>
          <w:szCs w:val="24"/>
          <w:shd w:val="clear" w:color="auto" w:fill="FFFFFF"/>
        </w:rPr>
        <w:t xml:space="preserve"> I c</w:t>
      </w:r>
      <w:r w:rsidR="00BE34B5">
        <w:rPr>
          <w:rFonts w:asciiTheme="minorHAnsi" w:hAnsiTheme="minorHAnsi" w:cstheme="minorHAnsi"/>
          <w:color w:val="37393C"/>
          <w:sz w:val="24"/>
          <w:szCs w:val="24"/>
          <w:shd w:val="clear" w:color="auto" w:fill="FFFFFF"/>
        </w:rPr>
        <w:t>ould</w:t>
      </w:r>
      <w:r w:rsidR="005B6A85">
        <w:rPr>
          <w:rFonts w:asciiTheme="minorHAnsi" w:hAnsiTheme="minorHAnsi" w:cstheme="minorHAnsi"/>
          <w:color w:val="37393C"/>
          <w:sz w:val="24"/>
          <w:szCs w:val="24"/>
          <w:shd w:val="clear" w:color="auto" w:fill="FFFFFF"/>
        </w:rPr>
        <w:t xml:space="preserve"> say that</w:t>
      </w:r>
      <w:r w:rsidR="00ED0DFB">
        <w:rPr>
          <w:rFonts w:asciiTheme="minorHAnsi" w:hAnsiTheme="minorHAnsi" w:cstheme="minorHAnsi"/>
          <w:color w:val="37393C"/>
          <w:sz w:val="24"/>
          <w:szCs w:val="24"/>
          <w:shd w:val="clear" w:color="auto" w:fill="FFFFFF"/>
        </w:rPr>
        <w:t xml:space="preserve"> one good aspect was that the incident was reported</w:t>
      </w:r>
      <w:r w:rsidR="00E60984">
        <w:rPr>
          <w:rFonts w:asciiTheme="minorHAnsi" w:hAnsiTheme="minorHAnsi" w:cstheme="minorHAnsi"/>
          <w:color w:val="37393C"/>
          <w:sz w:val="24"/>
          <w:szCs w:val="24"/>
          <w:shd w:val="clear" w:color="auto" w:fill="FFFFFF"/>
        </w:rPr>
        <w:t xml:space="preserve"> and there </w:t>
      </w:r>
      <w:r w:rsidR="00BE34B5">
        <w:rPr>
          <w:rFonts w:asciiTheme="minorHAnsi" w:hAnsiTheme="minorHAnsi" w:cstheme="minorHAnsi"/>
          <w:color w:val="37393C"/>
          <w:sz w:val="24"/>
          <w:szCs w:val="24"/>
          <w:shd w:val="clear" w:color="auto" w:fill="FFFFFF"/>
        </w:rPr>
        <w:t xml:space="preserve">was a </w:t>
      </w:r>
      <w:r w:rsidR="00E60984">
        <w:rPr>
          <w:rFonts w:asciiTheme="minorHAnsi" w:hAnsiTheme="minorHAnsi" w:cstheme="minorHAnsi"/>
          <w:color w:val="37393C"/>
          <w:sz w:val="24"/>
          <w:szCs w:val="24"/>
          <w:shd w:val="clear" w:color="auto" w:fill="FFFFFF"/>
        </w:rPr>
        <w:t xml:space="preserve">strong belief that </w:t>
      </w:r>
      <w:r w:rsidR="00BC1632">
        <w:rPr>
          <w:rFonts w:asciiTheme="minorHAnsi" w:hAnsiTheme="minorHAnsi" w:cstheme="minorHAnsi"/>
          <w:color w:val="37393C"/>
          <w:sz w:val="24"/>
          <w:szCs w:val="24"/>
          <w:shd w:val="clear" w:color="auto" w:fill="FFFFFF"/>
        </w:rPr>
        <w:t xml:space="preserve">there may </w:t>
      </w:r>
      <w:r w:rsidR="00BE34B5">
        <w:rPr>
          <w:rFonts w:asciiTheme="minorHAnsi" w:hAnsiTheme="minorHAnsi" w:cstheme="minorHAnsi"/>
          <w:color w:val="37393C"/>
          <w:sz w:val="24"/>
          <w:szCs w:val="24"/>
          <w:shd w:val="clear" w:color="auto" w:fill="FFFFFF"/>
        </w:rPr>
        <w:t xml:space="preserve">have </w:t>
      </w:r>
      <w:r w:rsidR="00BC1632">
        <w:rPr>
          <w:rFonts w:asciiTheme="minorHAnsi" w:hAnsiTheme="minorHAnsi" w:cstheme="minorHAnsi"/>
          <w:color w:val="37393C"/>
          <w:sz w:val="24"/>
          <w:szCs w:val="24"/>
          <w:shd w:val="clear" w:color="auto" w:fill="FFFFFF"/>
        </w:rPr>
        <w:t>be</w:t>
      </w:r>
      <w:r w:rsidR="00BE34B5">
        <w:rPr>
          <w:rFonts w:asciiTheme="minorHAnsi" w:hAnsiTheme="minorHAnsi" w:cstheme="minorHAnsi"/>
          <w:color w:val="37393C"/>
          <w:sz w:val="24"/>
          <w:szCs w:val="24"/>
          <w:shd w:val="clear" w:color="auto" w:fill="FFFFFF"/>
        </w:rPr>
        <w:t>en</w:t>
      </w:r>
      <w:r w:rsidR="00E60984">
        <w:rPr>
          <w:rFonts w:asciiTheme="minorHAnsi" w:hAnsiTheme="minorHAnsi" w:cstheme="minorHAnsi"/>
          <w:color w:val="37393C"/>
          <w:sz w:val="24"/>
          <w:szCs w:val="24"/>
          <w:shd w:val="clear" w:color="auto" w:fill="FFFFFF"/>
        </w:rPr>
        <w:t xml:space="preserve"> evidence </w:t>
      </w:r>
      <w:r w:rsidR="00BC1632">
        <w:rPr>
          <w:rFonts w:asciiTheme="minorHAnsi" w:hAnsiTheme="minorHAnsi" w:cstheme="minorHAnsi"/>
          <w:color w:val="37393C"/>
          <w:sz w:val="24"/>
          <w:szCs w:val="24"/>
          <w:shd w:val="clear" w:color="auto" w:fill="FFFFFF"/>
        </w:rPr>
        <w:t xml:space="preserve">available to aid the </w:t>
      </w:r>
      <w:r w:rsidR="00A25A66">
        <w:rPr>
          <w:rFonts w:asciiTheme="minorHAnsi" w:hAnsiTheme="minorHAnsi" w:cstheme="minorHAnsi"/>
          <w:color w:val="37393C"/>
          <w:sz w:val="24"/>
          <w:szCs w:val="24"/>
          <w:shd w:val="clear" w:color="auto" w:fill="FFFFFF"/>
        </w:rPr>
        <w:t>investigation.</w:t>
      </w:r>
      <w:r>
        <w:rPr>
          <w:rFonts w:asciiTheme="minorHAnsi" w:hAnsiTheme="minorHAnsi" w:cstheme="minorHAnsi"/>
          <w:color w:val="37393C"/>
          <w:sz w:val="24"/>
          <w:szCs w:val="24"/>
          <w:shd w:val="clear" w:color="auto" w:fill="FFFFFF"/>
        </w:rPr>
        <w:t xml:space="preserve"> Upon</w:t>
      </w:r>
      <w:r w:rsidR="00D54BC9">
        <w:rPr>
          <w:rFonts w:asciiTheme="minorHAnsi" w:hAnsiTheme="minorHAnsi" w:cstheme="minorHAnsi"/>
          <w:color w:val="37393C"/>
          <w:sz w:val="24"/>
          <w:szCs w:val="24"/>
          <w:shd w:val="clear" w:color="auto" w:fill="FFFFFF"/>
        </w:rPr>
        <w:t xml:space="preserve"> </w:t>
      </w:r>
      <w:r w:rsidR="00A54F95">
        <w:rPr>
          <w:rFonts w:asciiTheme="minorHAnsi" w:hAnsiTheme="minorHAnsi" w:cstheme="minorHAnsi"/>
          <w:color w:val="37393C"/>
          <w:sz w:val="24"/>
          <w:szCs w:val="24"/>
          <w:shd w:val="clear" w:color="auto" w:fill="FFFFFF"/>
        </w:rPr>
        <w:t>a</w:t>
      </w:r>
      <w:r>
        <w:rPr>
          <w:rFonts w:asciiTheme="minorHAnsi" w:hAnsiTheme="minorHAnsi" w:cstheme="minorHAnsi"/>
          <w:color w:val="37393C"/>
          <w:sz w:val="24"/>
          <w:szCs w:val="24"/>
          <w:shd w:val="clear" w:color="auto" w:fill="FFFFFF"/>
        </w:rPr>
        <w:t>nalysing</w:t>
      </w:r>
      <w:r w:rsidR="00905D7D">
        <w:rPr>
          <w:rFonts w:asciiTheme="minorHAnsi" w:hAnsiTheme="minorHAnsi" w:cstheme="minorHAnsi"/>
          <w:color w:val="37393C"/>
          <w:sz w:val="24"/>
          <w:szCs w:val="24"/>
          <w:shd w:val="clear" w:color="auto" w:fill="FFFFFF"/>
        </w:rPr>
        <w:t xml:space="preserve"> </w:t>
      </w:r>
      <w:r w:rsidR="004A76B1">
        <w:rPr>
          <w:rFonts w:asciiTheme="minorHAnsi" w:hAnsiTheme="minorHAnsi" w:cstheme="minorHAnsi"/>
          <w:color w:val="37393C"/>
          <w:sz w:val="24"/>
          <w:szCs w:val="24"/>
          <w:shd w:val="clear" w:color="auto" w:fill="FFFFFF"/>
        </w:rPr>
        <w:t xml:space="preserve">the </w:t>
      </w:r>
      <w:r w:rsidR="002E073C">
        <w:rPr>
          <w:rFonts w:asciiTheme="minorHAnsi" w:hAnsiTheme="minorHAnsi" w:cstheme="minorHAnsi"/>
          <w:color w:val="37393C"/>
          <w:sz w:val="24"/>
          <w:szCs w:val="24"/>
          <w:shd w:val="clear" w:color="auto" w:fill="FFFFFF"/>
        </w:rPr>
        <w:t>incident,</w:t>
      </w:r>
      <w:r w:rsidR="00A25A66">
        <w:rPr>
          <w:rFonts w:asciiTheme="minorHAnsi" w:hAnsiTheme="minorHAnsi" w:cstheme="minorHAnsi"/>
          <w:color w:val="37393C"/>
          <w:sz w:val="24"/>
          <w:szCs w:val="24"/>
          <w:shd w:val="clear" w:color="auto" w:fill="FFFFFF"/>
        </w:rPr>
        <w:t xml:space="preserve"> it </w:t>
      </w:r>
      <w:r w:rsidR="0024394C">
        <w:rPr>
          <w:rFonts w:asciiTheme="minorHAnsi" w:hAnsiTheme="minorHAnsi" w:cstheme="minorHAnsi"/>
          <w:color w:val="37393C"/>
          <w:sz w:val="24"/>
          <w:szCs w:val="24"/>
          <w:shd w:val="clear" w:color="auto" w:fill="FFFFFF"/>
        </w:rPr>
        <w:t xml:space="preserve">has </w:t>
      </w:r>
      <w:r w:rsidR="000958BF">
        <w:rPr>
          <w:rFonts w:asciiTheme="minorHAnsi" w:hAnsiTheme="minorHAnsi" w:cstheme="minorHAnsi"/>
          <w:color w:val="37393C"/>
          <w:sz w:val="24"/>
          <w:szCs w:val="24"/>
          <w:shd w:val="clear" w:color="auto" w:fill="FFFFFF"/>
        </w:rPr>
        <w:t>made me aware</w:t>
      </w:r>
      <w:r w:rsidR="0077316F">
        <w:rPr>
          <w:rFonts w:asciiTheme="minorHAnsi" w:hAnsiTheme="minorHAnsi" w:cstheme="minorHAnsi"/>
          <w:color w:val="37393C"/>
          <w:sz w:val="24"/>
          <w:szCs w:val="24"/>
          <w:shd w:val="clear" w:color="auto" w:fill="FFFFFF"/>
        </w:rPr>
        <w:t xml:space="preserve"> of </w:t>
      </w:r>
      <w:r w:rsidR="00F440DD">
        <w:rPr>
          <w:rFonts w:asciiTheme="minorHAnsi" w:hAnsiTheme="minorHAnsi" w:cstheme="minorHAnsi"/>
          <w:color w:val="37393C"/>
          <w:sz w:val="24"/>
          <w:szCs w:val="24"/>
          <w:shd w:val="clear" w:color="auto" w:fill="FFFFFF"/>
        </w:rPr>
        <w:t>the importance of maintain</w:t>
      </w:r>
      <w:r w:rsidR="00267D6D">
        <w:rPr>
          <w:rFonts w:asciiTheme="minorHAnsi" w:hAnsiTheme="minorHAnsi" w:cstheme="minorHAnsi"/>
          <w:color w:val="37393C"/>
          <w:sz w:val="24"/>
          <w:szCs w:val="24"/>
          <w:shd w:val="clear" w:color="auto" w:fill="FFFFFF"/>
        </w:rPr>
        <w:t>ing</w:t>
      </w:r>
      <w:r w:rsidR="00F440DD">
        <w:rPr>
          <w:rFonts w:asciiTheme="minorHAnsi" w:hAnsiTheme="minorHAnsi" w:cstheme="minorHAnsi"/>
          <w:color w:val="37393C"/>
          <w:sz w:val="24"/>
          <w:szCs w:val="24"/>
          <w:shd w:val="clear" w:color="auto" w:fill="FFFFFF"/>
        </w:rPr>
        <w:t xml:space="preserve"> a </w:t>
      </w:r>
      <w:r w:rsidR="00267D6D">
        <w:rPr>
          <w:rFonts w:asciiTheme="minorHAnsi" w:hAnsiTheme="minorHAnsi" w:cstheme="minorHAnsi"/>
          <w:color w:val="37393C"/>
          <w:sz w:val="24"/>
          <w:szCs w:val="24"/>
          <w:shd w:val="clear" w:color="auto" w:fill="FFFFFF"/>
        </w:rPr>
        <w:t xml:space="preserve">safe and secure environment for pupils to attend. </w:t>
      </w:r>
      <w:r w:rsidR="000041E8">
        <w:rPr>
          <w:rFonts w:asciiTheme="minorHAnsi" w:hAnsiTheme="minorHAnsi" w:cstheme="minorHAnsi"/>
          <w:color w:val="37393C"/>
          <w:sz w:val="24"/>
          <w:szCs w:val="24"/>
          <w:shd w:val="clear" w:color="auto" w:fill="FFFFFF"/>
        </w:rPr>
        <w:t xml:space="preserve">It has also highlighted the need for </w:t>
      </w:r>
      <w:r w:rsidR="000E03F5">
        <w:rPr>
          <w:rFonts w:asciiTheme="minorHAnsi" w:hAnsiTheme="minorHAnsi" w:cstheme="minorHAnsi"/>
          <w:color w:val="37393C"/>
          <w:sz w:val="24"/>
          <w:szCs w:val="24"/>
          <w:shd w:val="clear" w:color="auto" w:fill="FFFFFF"/>
        </w:rPr>
        <w:t xml:space="preserve">proactive measures </w:t>
      </w:r>
      <w:r w:rsidR="004462B5">
        <w:rPr>
          <w:rFonts w:asciiTheme="minorHAnsi" w:hAnsiTheme="minorHAnsi" w:cstheme="minorHAnsi"/>
          <w:color w:val="37393C"/>
          <w:sz w:val="24"/>
          <w:szCs w:val="24"/>
          <w:shd w:val="clear" w:color="auto" w:fill="FFFFFF"/>
        </w:rPr>
        <w:t xml:space="preserve">when dealing with a situation </w:t>
      </w:r>
      <w:r w:rsidR="00E36E52">
        <w:rPr>
          <w:rFonts w:asciiTheme="minorHAnsi" w:hAnsiTheme="minorHAnsi" w:cstheme="minorHAnsi"/>
          <w:color w:val="37393C"/>
          <w:sz w:val="24"/>
          <w:szCs w:val="24"/>
          <w:shd w:val="clear" w:color="auto" w:fill="FFFFFF"/>
        </w:rPr>
        <w:t xml:space="preserve">such as this. </w:t>
      </w:r>
      <w:r w:rsidR="007C5443">
        <w:rPr>
          <w:rFonts w:asciiTheme="minorHAnsi" w:hAnsiTheme="minorHAnsi" w:cstheme="minorHAnsi"/>
          <w:color w:val="37393C"/>
          <w:sz w:val="24"/>
          <w:szCs w:val="24"/>
          <w:shd w:val="clear" w:color="auto" w:fill="FFFFFF"/>
        </w:rPr>
        <w:t>Hopefully with the</w:t>
      </w:r>
      <w:r w:rsidR="00734F34">
        <w:rPr>
          <w:rFonts w:asciiTheme="minorHAnsi" w:hAnsiTheme="minorHAnsi" w:cstheme="minorHAnsi"/>
          <w:color w:val="37393C"/>
          <w:sz w:val="24"/>
          <w:szCs w:val="24"/>
          <w:shd w:val="clear" w:color="auto" w:fill="FFFFFF"/>
        </w:rPr>
        <w:t xml:space="preserve"> cooperation</w:t>
      </w:r>
      <w:r w:rsidR="007C5443">
        <w:rPr>
          <w:rFonts w:asciiTheme="minorHAnsi" w:hAnsiTheme="minorHAnsi" w:cstheme="minorHAnsi"/>
          <w:color w:val="37393C"/>
          <w:sz w:val="24"/>
          <w:szCs w:val="24"/>
          <w:shd w:val="clear" w:color="auto" w:fill="FFFFFF"/>
        </w:rPr>
        <w:t xml:space="preserve"> of the school and police involvement, this will educate </w:t>
      </w:r>
      <w:r w:rsidR="00A11DAC">
        <w:rPr>
          <w:rFonts w:asciiTheme="minorHAnsi" w:hAnsiTheme="minorHAnsi" w:cstheme="minorHAnsi"/>
          <w:color w:val="37393C"/>
          <w:sz w:val="24"/>
          <w:szCs w:val="24"/>
          <w:shd w:val="clear" w:color="auto" w:fill="FFFFFF"/>
        </w:rPr>
        <w:t>the students</w:t>
      </w:r>
      <w:r w:rsidR="00F55FD0">
        <w:rPr>
          <w:rFonts w:asciiTheme="minorHAnsi" w:hAnsiTheme="minorHAnsi" w:cstheme="minorHAnsi"/>
          <w:color w:val="37393C"/>
          <w:sz w:val="24"/>
          <w:szCs w:val="24"/>
          <w:shd w:val="clear" w:color="auto" w:fill="FFFFFF"/>
        </w:rPr>
        <w:t xml:space="preserve"> on the matter </w:t>
      </w:r>
      <w:r w:rsidR="00BE34B5">
        <w:rPr>
          <w:rFonts w:asciiTheme="minorHAnsi" w:hAnsiTheme="minorHAnsi" w:cstheme="minorHAnsi"/>
          <w:color w:val="37393C"/>
          <w:sz w:val="24"/>
          <w:szCs w:val="24"/>
          <w:shd w:val="clear" w:color="auto" w:fill="FFFFFF"/>
        </w:rPr>
        <w:t>to</w:t>
      </w:r>
      <w:r w:rsidR="00A11DAC">
        <w:rPr>
          <w:rFonts w:asciiTheme="minorHAnsi" w:hAnsiTheme="minorHAnsi" w:cstheme="minorHAnsi"/>
          <w:color w:val="37393C"/>
          <w:sz w:val="24"/>
          <w:szCs w:val="24"/>
          <w:shd w:val="clear" w:color="auto" w:fill="FFFFFF"/>
        </w:rPr>
        <w:t xml:space="preserve"> prevent </w:t>
      </w:r>
      <w:r w:rsidR="00F55FD0">
        <w:rPr>
          <w:rFonts w:asciiTheme="minorHAnsi" w:hAnsiTheme="minorHAnsi" w:cstheme="minorHAnsi"/>
          <w:color w:val="37393C"/>
          <w:sz w:val="24"/>
          <w:szCs w:val="24"/>
          <w:shd w:val="clear" w:color="auto" w:fill="FFFFFF"/>
        </w:rPr>
        <w:t>further incidences of a similar nature</w:t>
      </w:r>
      <w:r w:rsidR="00F00F47">
        <w:rPr>
          <w:rFonts w:asciiTheme="minorHAnsi" w:hAnsiTheme="minorHAnsi" w:cstheme="minorHAnsi"/>
          <w:color w:val="37393C"/>
          <w:sz w:val="24"/>
          <w:szCs w:val="24"/>
          <w:shd w:val="clear" w:color="auto" w:fill="FFFFFF"/>
        </w:rPr>
        <w:t xml:space="preserve">, in the future. </w:t>
      </w:r>
    </w:p>
    <w:p w14:paraId="5FA1050A" w14:textId="3AA774D9" w:rsidR="00664E98" w:rsidRDefault="0036703E" w:rsidP="002F2CFB">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In con</w:t>
      </w:r>
      <w:r w:rsidR="0072753F">
        <w:rPr>
          <w:rFonts w:asciiTheme="minorHAnsi" w:hAnsiTheme="minorHAnsi" w:cstheme="minorHAnsi"/>
          <w:color w:val="37393C"/>
          <w:sz w:val="24"/>
          <w:szCs w:val="24"/>
          <w:shd w:val="clear" w:color="auto" w:fill="FFFFFF"/>
        </w:rPr>
        <w:t>clusion</w:t>
      </w:r>
      <w:r w:rsidR="0064264B">
        <w:rPr>
          <w:rFonts w:asciiTheme="minorHAnsi" w:hAnsiTheme="minorHAnsi" w:cstheme="minorHAnsi"/>
          <w:color w:val="37393C"/>
          <w:sz w:val="24"/>
          <w:szCs w:val="24"/>
          <w:shd w:val="clear" w:color="auto" w:fill="FFFFFF"/>
        </w:rPr>
        <w:t>,</w:t>
      </w:r>
      <w:r w:rsidR="0072753F">
        <w:rPr>
          <w:rFonts w:asciiTheme="minorHAnsi" w:hAnsiTheme="minorHAnsi" w:cstheme="minorHAnsi"/>
          <w:color w:val="37393C"/>
          <w:sz w:val="24"/>
          <w:szCs w:val="24"/>
          <w:shd w:val="clear" w:color="auto" w:fill="FFFFFF"/>
        </w:rPr>
        <w:t xml:space="preserve"> </w:t>
      </w:r>
      <w:r w:rsidR="00171385">
        <w:rPr>
          <w:rFonts w:asciiTheme="minorHAnsi" w:hAnsiTheme="minorHAnsi" w:cstheme="minorHAnsi"/>
          <w:color w:val="37393C"/>
          <w:sz w:val="24"/>
          <w:szCs w:val="24"/>
          <w:shd w:val="clear" w:color="auto" w:fill="FFFFFF"/>
        </w:rPr>
        <w:t>officers carrying out the investigation</w:t>
      </w:r>
      <w:r w:rsidR="007B6880">
        <w:rPr>
          <w:rFonts w:asciiTheme="minorHAnsi" w:hAnsiTheme="minorHAnsi" w:cstheme="minorHAnsi"/>
          <w:color w:val="37393C"/>
          <w:sz w:val="24"/>
          <w:szCs w:val="24"/>
          <w:shd w:val="clear" w:color="auto" w:fill="FFFFFF"/>
        </w:rPr>
        <w:t>, including mys</w:t>
      </w:r>
      <w:r w:rsidR="00EC02AF">
        <w:rPr>
          <w:rFonts w:asciiTheme="minorHAnsi" w:hAnsiTheme="minorHAnsi" w:cstheme="minorHAnsi"/>
          <w:color w:val="37393C"/>
          <w:sz w:val="24"/>
          <w:szCs w:val="24"/>
          <w:shd w:val="clear" w:color="auto" w:fill="FFFFFF"/>
        </w:rPr>
        <w:t xml:space="preserve">elf, </w:t>
      </w:r>
      <w:r w:rsidR="000A1169">
        <w:rPr>
          <w:rFonts w:asciiTheme="minorHAnsi" w:hAnsiTheme="minorHAnsi" w:cstheme="minorHAnsi"/>
          <w:color w:val="37393C"/>
          <w:sz w:val="24"/>
          <w:szCs w:val="24"/>
          <w:shd w:val="clear" w:color="auto" w:fill="FFFFFF"/>
        </w:rPr>
        <w:t>may have be</w:t>
      </w:r>
      <w:r w:rsidR="00B035E2">
        <w:rPr>
          <w:rFonts w:asciiTheme="minorHAnsi" w:hAnsiTheme="minorHAnsi" w:cstheme="minorHAnsi"/>
          <w:color w:val="37393C"/>
          <w:sz w:val="24"/>
          <w:szCs w:val="24"/>
          <w:shd w:val="clear" w:color="auto" w:fill="FFFFFF"/>
        </w:rPr>
        <w:t xml:space="preserve">nefitted more from working closer with the school. </w:t>
      </w:r>
      <w:r w:rsidR="00C94907">
        <w:rPr>
          <w:rFonts w:asciiTheme="minorHAnsi" w:hAnsiTheme="minorHAnsi" w:cstheme="minorHAnsi"/>
          <w:color w:val="37393C"/>
          <w:sz w:val="24"/>
          <w:szCs w:val="24"/>
          <w:shd w:val="clear" w:color="auto" w:fill="FFFFFF"/>
        </w:rPr>
        <w:t xml:space="preserve">Such as </w:t>
      </w:r>
      <w:r w:rsidR="001B0F08">
        <w:rPr>
          <w:rFonts w:asciiTheme="minorHAnsi" w:hAnsiTheme="minorHAnsi" w:cstheme="minorHAnsi"/>
          <w:color w:val="37393C"/>
          <w:sz w:val="24"/>
          <w:szCs w:val="24"/>
          <w:shd w:val="clear" w:color="auto" w:fill="FFFFFF"/>
        </w:rPr>
        <w:t xml:space="preserve">discussing who else may be in possession of the footage, </w:t>
      </w:r>
      <w:r w:rsidR="002B71D7">
        <w:rPr>
          <w:rFonts w:asciiTheme="minorHAnsi" w:hAnsiTheme="minorHAnsi" w:cstheme="minorHAnsi"/>
          <w:color w:val="37393C"/>
          <w:sz w:val="24"/>
          <w:szCs w:val="24"/>
          <w:shd w:val="clear" w:color="auto" w:fill="FFFFFF"/>
        </w:rPr>
        <w:t xml:space="preserve">leading to a more coordinated response. </w:t>
      </w:r>
      <w:r w:rsidR="0052241A">
        <w:rPr>
          <w:rFonts w:asciiTheme="minorHAnsi" w:hAnsiTheme="minorHAnsi" w:cstheme="minorHAnsi"/>
          <w:color w:val="37393C"/>
          <w:sz w:val="24"/>
          <w:szCs w:val="24"/>
          <w:shd w:val="clear" w:color="auto" w:fill="FFFFFF"/>
        </w:rPr>
        <w:t xml:space="preserve">If I were to encounter a </w:t>
      </w:r>
      <w:r w:rsidR="00456B21">
        <w:rPr>
          <w:rFonts w:asciiTheme="minorHAnsi" w:hAnsiTheme="minorHAnsi" w:cstheme="minorHAnsi"/>
          <w:color w:val="37393C"/>
          <w:sz w:val="24"/>
          <w:szCs w:val="24"/>
          <w:shd w:val="clear" w:color="auto" w:fill="FFFFFF"/>
        </w:rPr>
        <w:t>similar</w:t>
      </w:r>
      <w:r w:rsidR="0052241A">
        <w:rPr>
          <w:rFonts w:asciiTheme="minorHAnsi" w:hAnsiTheme="minorHAnsi" w:cstheme="minorHAnsi"/>
          <w:color w:val="37393C"/>
          <w:sz w:val="24"/>
          <w:szCs w:val="24"/>
          <w:shd w:val="clear" w:color="auto" w:fill="FFFFFF"/>
        </w:rPr>
        <w:t xml:space="preserve"> incident in the future, </w:t>
      </w:r>
      <w:r w:rsidR="0036267D">
        <w:rPr>
          <w:rFonts w:asciiTheme="minorHAnsi" w:hAnsiTheme="minorHAnsi" w:cstheme="minorHAnsi"/>
          <w:color w:val="37393C"/>
          <w:sz w:val="24"/>
          <w:szCs w:val="24"/>
          <w:shd w:val="clear" w:color="auto" w:fill="FFFFFF"/>
        </w:rPr>
        <w:t xml:space="preserve">I would consider discussing with the staff attending the school, an </w:t>
      </w:r>
      <w:r w:rsidR="00456B21">
        <w:rPr>
          <w:rFonts w:asciiTheme="minorHAnsi" w:hAnsiTheme="minorHAnsi" w:cstheme="minorHAnsi"/>
          <w:color w:val="37393C"/>
          <w:sz w:val="24"/>
          <w:szCs w:val="24"/>
          <w:shd w:val="clear" w:color="auto" w:fill="FFFFFF"/>
        </w:rPr>
        <w:t>educational program</w:t>
      </w:r>
      <w:r w:rsidR="00A244E7">
        <w:rPr>
          <w:rFonts w:asciiTheme="minorHAnsi" w:hAnsiTheme="minorHAnsi" w:cstheme="minorHAnsi"/>
          <w:color w:val="37393C"/>
          <w:sz w:val="24"/>
          <w:szCs w:val="24"/>
          <w:shd w:val="clear" w:color="auto" w:fill="FFFFFF"/>
        </w:rPr>
        <w:t xml:space="preserve"> to be</w:t>
      </w:r>
      <w:r w:rsidR="00861C9A">
        <w:rPr>
          <w:rFonts w:asciiTheme="minorHAnsi" w:hAnsiTheme="minorHAnsi" w:cstheme="minorHAnsi"/>
          <w:color w:val="37393C"/>
          <w:sz w:val="24"/>
          <w:szCs w:val="24"/>
          <w:shd w:val="clear" w:color="auto" w:fill="FFFFFF"/>
        </w:rPr>
        <w:t xml:space="preserve"> taught to their pupils</w:t>
      </w:r>
      <w:r w:rsidR="00A244E7">
        <w:rPr>
          <w:rFonts w:asciiTheme="minorHAnsi" w:hAnsiTheme="minorHAnsi" w:cstheme="minorHAnsi"/>
          <w:color w:val="37393C"/>
          <w:sz w:val="24"/>
          <w:szCs w:val="24"/>
          <w:shd w:val="clear" w:color="auto" w:fill="FFFFFF"/>
        </w:rPr>
        <w:t xml:space="preserve">. This would detail </w:t>
      </w:r>
      <w:r w:rsidR="00326925">
        <w:rPr>
          <w:rFonts w:asciiTheme="minorHAnsi" w:hAnsiTheme="minorHAnsi" w:cstheme="minorHAnsi"/>
          <w:color w:val="37393C"/>
          <w:sz w:val="24"/>
          <w:szCs w:val="24"/>
          <w:shd w:val="clear" w:color="auto" w:fill="FFFFFF"/>
        </w:rPr>
        <w:t xml:space="preserve">what is considered </w:t>
      </w:r>
      <w:r w:rsidR="00375761">
        <w:rPr>
          <w:rFonts w:asciiTheme="minorHAnsi" w:hAnsiTheme="minorHAnsi" w:cstheme="minorHAnsi"/>
          <w:color w:val="37393C"/>
          <w:sz w:val="24"/>
          <w:szCs w:val="24"/>
          <w:shd w:val="clear" w:color="auto" w:fill="FFFFFF"/>
        </w:rPr>
        <w:t>appropriate</w:t>
      </w:r>
      <w:r w:rsidR="00326925">
        <w:rPr>
          <w:rFonts w:asciiTheme="minorHAnsi" w:hAnsiTheme="minorHAnsi" w:cstheme="minorHAnsi"/>
          <w:color w:val="37393C"/>
          <w:sz w:val="24"/>
          <w:szCs w:val="24"/>
          <w:shd w:val="clear" w:color="auto" w:fill="FFFFFF"/>
        </w:rPr>
        <w:t xml:space="preserve"> behaviour and the </w:t>
      </w:r>
      <w:r w:rsidR="00375761">
        <w:rPr>
          <w:rFonts w:asciiTheme="minorHAnsi" w:hAnsiTheme="minorHAnsi" w:cstheme="minorHAnsi"/>
          <w:color w:val="37393C"/>
          <w:sz w:val="24"/>
          <w:szCs w:val="24"/>
          <w:shd w:val="clear" w:color="auto" w:fill="FFFFFF"/>
        </w:rPr>
        <w:t>responsibility</w:t>
      </w:r>
      <w:r w:rsidR="00326925">
        <w:rPr>
          <w:rFonts w:asciiTheme="minorHAnsi" w:hAnsiTheme="minorHAnsi" w:cstheme="minorHAnsi"/>
          <w:color w:val="37393C"/>
          <w:sz w:val="24"/>
          <w:szCs w:val="24"/>
          <w:shd w:val="clear" w:color="auto" w:fill="FFFFFF"/>
        </w:rPr>
        <w:t xml:space="preserve"> the students have, when it comes to their digital surroundings</w:t>
      </w:r>
      <w:r w:rsidR="00D076B8">
        <w:rPr>
          <w:rFonts w:asciiTheme="minorHAnsi" w:hAnsiTheme="minorHAnsi" w:cstheme="minorHAnsi"/>
          <w:color w:val="37393C"/>
          <w:sz w:val="24"/>
          <w:szCs w:val="24"/>
          <w:shd w:val="clear" w:color="auto" w:fill="FFFFFF"/>
        </w:rPr>
        <w:t xml:space="preserve">. As well as the potential consequences going forward, if they were to </w:t>
      </w:r>
      <w:r w:rsidR="00375761">
        <w:rPr>
          <w:rFonts w:asciiTheme="minorHAnsi" w:hAnsiTheme="minorHAnsi" w:cstheme="minorHAnsi"/>
          <w:color w:val="37393C"/>
          <w:sz w:val="24"/>
          <w:szCs w:val="24"/>
          <w:shd w:val="clear" w:color="auto" w:fill="FFFFFF"/>
        </w:rPr>
        <w:t xml:space="preserve">act in the same manner as the students who participated in </w:t>
      </w:r>
      <w:r w:rsidR="00566EB1">
        <w:rPr>
          <w:rFonts w:asciiTheme="minorHAnsi" w:hAnsiTheme="minorHAnsi" w:cstheme="minorHAnsi"/>
          <w:color w:val="37393C"/>
          <w:sz w:val="24"/>
          <w:szCs w:val="24"/>
          <w:shd w:val="clear" w:color="auto" w:fill="FFFFFF"/>
        </w:rPr>
        <w:t>the</w:t>
      </w:r>
      <w:r w:rsidR="00375761">
        <w:rPr>
          <w:rFonts w:asciiTheme="minorHAnsi" w:hAnsiTheme="minorHAnsi" w:cstheme="minorHAnsi"/>
          <w:color w:val="37393C"/>
          <w:sz w:val="24"/>
          <w:szCs w:val="24"/>
          <w:shd w:val="clear" w:color="auto" w:fill="FFFFFF"/>
        </w:rPr>
        <w:t xml:space="preserve"> recent incident</w:t>
      </w:r>
      <w:r w:rsidR="00566EB1">
        <w:rPr>
          <w:rFonts w:asciiTheme="minorHAnsi" w:hAnsiTheme="minorHAnsi" w:cstheme="minorHAnsi"/>
          <w:color w:val="37393C"/>
          <w:sz w:val="24"/>
          <w:szCs w:val="24"/>
          <w:shd w:val="clear" w:color="auto" w:fill="FFFFFF"/>
        </w:rPr>
        <w:t>.</w:t>
      </w:r>
      <w:r w:rsidR="005F78FC">
        <w:rPr>
          <w:rFonts w:asciiTheme="minorHAnsi" w:hAnsiTheme="minorHAnsi" w:cstheme="minorHAnsi"/>
          <w:color w:val="37393C"/>
          <w:sz w:val="24"/>
          <w:szCs w:val="24"/>
          <w:shd w:val="clear" w:color="auto" w:fill="FFFFFF"/>
        </w:rPr>
        <w:t xml:space="preserve"> </w:t>
      </w:r>
    </w:p>
    <w:p w14:paraId="7A4B133E" w14:textId="0EF2D9A3" w:rsidR="00664E98" w:rsidRPr="001356DB" w:rsidRDefault="001356DB" w:rsidP="002F2CFB">
      <w:pPr>
        <w:spacing w:before="240"/>
        <w:jc w:val="both"/>
        <w:rPr>
          <w:rFonts w:asciiTheme="minorHAnsi" w:hAnsiTheme="minorHAnsi" w:cstheme="minorHAnsi"/>
          <w:b/>
          <w:bCs/>
          <w:color w:val="37393C"/>
          <w:sz w:val="24"/>
          <w:szCs w:val="24"/>
          <w:shd w:val="clear" w:color="auto" w:fill="FFFFFF"/>
        </w:rPr>
      </w:pPr>
      <w:r w:rsidRPr="001356DB">
        <w:rPr>
          <w:rFonts w:asciiTheme="minorHAnsi" w:hAnsiTheme="minorHAnsi" w:cstheme="minorHAnsi"/>
          <w:b/>
          <w:bCs/>
          <w:color w:val="37393C"/>
          <w:sz w:val="24"/>
          <w:szCs w:val="24"/>
          <w:shd w:val="clear" w:color="auto" w:fill="FFFFFF"/>
        </w:rPr>
        <w:t>Word Count: 1</w:t>
      </w:r>
      <w:r w:rsidR="00B263CA">
        <w:rPr>
          <w:rFonts w:asciiTheme="minorHAnsi" w:hAnsiTheme="minorHAnsi" w:cstheme="minorHAnsi"/>
          <w:b/>
          <w:bCs/>
          <w:color w:val="37393C"/>
          <w:sz w:val="24"/>
          <w:szCs w:val="24"/>
          <w:shd w:val="clear" w:color="auto" w:fill="FFFFFF"/>
        </w:rPr>
        <w:t>468</w:t>
      </w:r>
    </w:p>
    <w:p w14:paraId="20C34F28" w14:textId="77777777" w:rsidR="00E34F7D" w:rsidRPr="00A11141" w:rsidRDefault="00E34F7D" w:rsidP="002F2CFB">
      <w:pPr>
        <w:spacing w:before="240"/>
        <w:jc w:val="both"/>
        <w:rPr>
          <w:rFonts w:asciiTheme="minorHAnsi" w:hAnsiTheme="minorHAnsi" w:cstheme="minorHAnsi"/>
          <w:color w:val="37393C"/>
          <w:sz w:val="24"/>
          <w:szCs w:val="24"/>
          <w:shd w:val="clear" w:color="auto" w:fill="FFFFFF"/>
        </w:rPr>
      </w:pPr>
    </w:p>
    <w:p w14:paraId="6C03482E" w14:textId="09F3E46C" w:rsidR="007B47A3" w:rsidRPr="00A11141" w:rsidRDefault="007B47A3" w:rsidP="007B47A3">
      <w:pPr>
        <w:spacing w:before="240"/>
        <w:jc w:val="both"/>
        <w:rPr>
          <w:rFonts w:asciiTheme="minorHAnsi" w:hAnsiTheme="minorHAnsi" w:cstheme="minorHAnsi"/>
          <w:color w:val="37393C"/>
          <w:sz w:val="24"/>
          <w:szCs w:val="24"/>
          <w:shd w:val="clear" w:color="auto" w:fill="FFFFFF"/>
        </w:rPr>
      </w:pPr>
    </w:p>
    <w:p w14:paraId="1D5C6BB8" w14:textId="54F5105C" w:rsidR="008E6434" w:rsidRDefault="008E6434" w:rsidP="00500137">
      <w:pPr>
        <w:spacing w:before="240"/>
        <w:jc w:val="both"/>
        <w:rPr>
          <w:rFonts w:asciiTheme="minorHAnsi" w:hAnsiTheme="minorHAnsi" w:cstheme="minorHAnsi"/>
          <w:color w:val="37393C"/>
          <w:sz w:val="24"/>
          <w:szCs w:val="24"/>
          <w:shd w:val="clear" w:color="auto" w:fill="FFFFFF"/>
        </w:rPr>
      </w:pPr>
    </w:p>
    <w:p w14:paraId="184D9D17" w14:textId="77777777" w:rsidR="00A11141" w:rsidRDefault="00A11141" w:rsidP="00500137">
      <w:pPr>
        <w:spacing w:before="240"/>
        <w:jc w:val="both"/>
        <w:rPr>
          <w:rFonts w:asciiTheme="minorHAnsi" w:hAnsiTheme="minorHAnsi" w:cstheme="minorHAnsi"/>
          <w:color w:val="37393C"/>
          <w:sz w:val="24"/>
          <w:szCs w:val="24"/>
          <w:shd w:val="clear" w:color="auto" w:fill="FFFFFF"/>
        </w:rPr>
      </w:pPr>
    </w:p>
    <w:p w14:paraId="4BE97BD0" w14:textId="77777777" w:rsidR="00694563" w:rsidRDefault="00694563" w:rsidP="00025650">
      <w:pPr>
        <w:jc w:val="both"/>
        <w:rPr>
          <w:rFonts w:asciiTheme="minorHAnsi" w:hAnsiTheme="minorHAnsi" w:cstheme="minorHAnsi"/>
          <w:color w:val="37393C"/>
          <w:sz w:val="24"/>
          <w:szCs w:val="24"/>
          <w:shd w:val="clear" w:color="auto" w:fill="FFFFFF"/>
        </w:rPr>
      </w:pPr>
    </w:p>
    <w:p w14:paraId="43F56E33" w14:textId="77777777" w:rsidR="00694563" w:rsidRDefault="00694563" w:rsidP="00025650">
      <w:pPr>
        <w:jc w:val="both"/>
        <w:rPr>
          <w:rFonts w:asciiTheme="minorHAnsi" w:hAnsiTheme="minorHAnsi" w:cstheme="minorHAnsi"/>
          <w:color w:val="37393C"/>
          <w:sz w:val="24"/>
          <w:szCs w:val="24"/>
          <w:shd w:val="clear" w:color="auto" w:fill="FFFFFF"/>
        </w:rPr>
      </w:pPr>
    </w:p>
    <w:p w14:paraId="3022B5C8" w14:textId="77777777" w:rsidR="00694563" w:rsidRDefault="00694563" w:rsidP="00025650">
      <w:pPr>
        <w:jc w:val="both"/>
        <w:rPr>
          <w:rFonts w:asciiTheme="minorHAnsi" w:hAnsiTheme="minorHAnsi" w:cstheme="minorHAnsi"/>
          <w:color w:val="37393C"/>
          <w:sz w:val="24"/>
          <w:szCs w:val="24"/>
          <w:shd w:val="clear" w:color="auto" w:fill="FFFFFF"/>
        </w:rPr>
      </w:pPr>
    </w:p>
    <w:p w14:paraId="48205ED0" w14:textId="77777777" w:rsidR="00694563" w:rsidRDefault="00694563" w:rsidP="00025650">
      <w:pPr>
        <w:jc w:val="both"/>
        <w:rPr>
          <w:rFonts w:asciiTheme="minorHAnsi" w:hAnsiTheme="minorHAnsi" w:cstheme="minorHAnsi"/>
          <w:color w:val="37393C"/>
          <w:sz w:val="24"/>
          <w:szCs w:val="24"/>
          <w:shd w:val="clear" w:color="auto" w:fill="FFFFFF"/>
        </w:rPr>
      </w:pPr>
    </w:p>
    <w:p w14:paraId="4ECC31E5" w14:textId="77777777" w:rsidR="00AD3305" w:rsidRDefault="00AD3305" w:rsidP="00025650">
      <w:pPr>
        <w:jc w:val="both"/>
        <w:rPr>
          <w:rFonts w:asciiTheme="minorHAnsi" w:hAnsiTheme="minorHAnsi" w:cstheme="minorHAnsi"/>
          <w:color w:val="37393C"/>
          <w:sz w:val="24"/>
          <w:szCs w:val="24"/>
          <w:shd w:val="clear" w:color="auto" w:fill="FFFFFF"/>
        </w:rPr>
      </w:pPr>
    </w:p>
    <w:p w14:paraId="2AB009F5" w14:textId="77777777" w:rsidR="00AD3305" w:rsidRPr="00AD3305" w:rsidRDefault="00AD3305" w:rsidP="00025650">
      <w:pPr>
        <w:jc w:val="both"/>
        <w:rPr>
          <w:rFonts w:asciiTheme="minorHAnsi" w:hAnsiTheme="minorHAnsi" w:cstheme="minorHAnsi"/>
          <w:color w:val="37393C"/>
          <w:sz w:val="24"/>
          <w:szCs w:val="24"/>
          <w:shd w:val="clear" w:color="auto" w:fill="FFFFFF"/>
        </w:rPr>
      </w:pPr>
    </w:p>
    <w:p w14:paraId="711A1921" w14:textId="77777777" w:rsidR="00933FA6" w:rsidRDefault="00933FA6" w:rsidP="00025650">
      <w:pPr>
        <w:jc w:val="both"/>
        <w:rPr>
          <w:color w:val="37393C"/>
          <w:shd w:val="clear" w:color="auto" w:fill="FFFFFF"/>
        </w:rPr>
      </w:pPr>
    </w:p>
    <w:p w14:paraId="532CF7E9" w14:textId="77777777" w:rsidR="00933FA6" w:rsidRPr="00505DE7" w:rsidRDefault="00933FA6" w:rsidP="00025650">
      <w:pPr>
        <w:jc w:val="both"/>
        <w:rPr>
          <w:rFonts w:asciiTheme="minorHAnsi" w:hAnsiTheme="minorHAnsi" w:cstheme="minorHAnsi"/>
          <w:sz w:val="24"/>
          <w:szCs w:val="24"/>
        </w:rPr>
      </w:pPr>
    </w:p>
    <w:p w14:paraId="1967E2A8" w14:textId="77777777" w:rsidR="00025650" w:rsidRPr="00505DE7" w:rsidRDefault="00025650" w:rsidP="00025650">
      <w:pPr>
        <w:jc w:val="both"/>
        <w:rPr>
          <w:rFonts w:asciiTheme="minorHAnsi" w:hAnsiTheme="minorHAnsi" w:cstheme="minorHAnsi"/>
          <w:sz w:val="24"/>
          <w:szCs w:val="24"/>
        </w:rPr>
      </w:pPr>
    </w:p>
    <w:p w14:paraId="416EFA95" w14:textId="77777777" w:rsidR="00025650" w:rsidRPr="00505DE7" w:rsidRDefault="00025650" w:rsidP="00025650">
      <w:pPr>
        <w:jc w:val="both"/>
        <w:rPr>
          <w:rFonts w:asciiTheme="minorHAnsi" w:hAnsiTheme="minorHAnsi" w:cstheme="minorHAnsi"/>
          <w:sz w:val="24"/>
          <w:szCs w:val="24"/>
        </w:rPr>
      </w:pPr>
    </w:p>
    <w:p w14:paraId="598FFEC5" w14:textId="77777777" w:rsidR="00025650" w:rsidRPr="00505DE7" w:rsidRDefault="00025650" w:rsidP="00025650">
      <w:pPr>
        <w:jc w:val="both"/>
        <w:rPr>
          <w:rFonts w:asciiTheme="minorHAnsi" w:hAnsiTheme="minorHAnsi" w:cstheme="minorHAnsi"/>
          <w:sz w:val="24"/>
          <w:szCs w:val="24"/>
        </w:rPr>
      </w:pPr>
    </w:p>
    <w:p w14:paraId="042DA0D7" w14:textId="77777777" w:rsidR="00025650" w:rsidRPr="00505DE7" w:rsidRDefault="00025650" w:rsidP="00025650">
      <w:pPr>
        <w:jc w:val="both"/>
        <w:rPr>
          <w:rFonts w:asciiTheme="minorHAnsi" w:hAnsiTheme="minorHAnsi" w:cstheme="minorHAnsi"/>
          <w:sz w:val="24"/>
          <w:szCs w:val="24"/>
        </w:rPr>
      </w:pPr>
    </w:p>
    <w:p w14:paraId="65800057" w14:textId="77777777" w:rsidR="00025650" w:rsidRPr="00505DE7" w:rsidRDefault="00025650" w:rsidP="00025650">
      <w:pPr>
        <w:jc w:val="both"/>
        <w:rPr>
          <w:rFonts w:asciiTheme="minorHAnsi" w:hAnsiTheme="minorHAnsi" w:cstheme="minorHAnsi"/>
          <w:sz w:val="24"/>
          <w:szCs w:val="24"/>
        </w:rPr>
      </w:pPr>
    </w:p>
    <w:p w14:paraId="7A99F832" w14:textId="77777777" w:rsidR="00025650" w:rsidRPr="00505DE7" w:rsidRDefault="00025650" w:rsidP="00025650">
      <w:pPr>
        <w:jc w:val="both"/>
        <w:rPr>
          <w:rFonts w:asciiTheme="minorHAnsi" w:hAnsiTheme="minorHAnsi" w:cstheme="minorHAnsi"/>
          <w:sz w:val="24"/>
          <w:szCs w:val="24"/>
        </w:rPr>
      </w:pPr>
    </w:p>
    <w:p w14:paraId="7FD39A42" w14:textId="77777777" w:rsidR="00025650" w:rsidRPr="00505DE7" w:rsidRDefault="00025650" w:rsidP="00025650">
      <w:pPr>
        <w:jc w:val="both"/>
        <w:rPr>
          <w:rFonts w:asciiTheme="minorHAnsi" w:hAnsiTheme="minorHAnsi" w:cstheme="minorHAnsi"/>
          <w:sz w:val="24"/>
          <w:szCs w:val="24"/>
        </w:rPr>
      </w:pPr>
    </w:p>
    <w:p w14:paraId="73D1DF2B" w14:textId="77777777" w:rsidR="00025650" w:rsidRPr="00505DE7" w:rsidRDefault="00025650" w:rsidP="00025650">
      <w:pPr>
        <w:jc w:val="both"/>
        <w:rPr>
          <w:rFonts w:asciiTheme="minorHAnsi" w:hAnsiTheme="minorHAnsi" w:cstheme="minorHAnsi"/>
          <w:sz w:val="24"/>
          <w:szCs w:val="24"/>
        </w:rPr>
      </w:pPr>
    </w:p>
    <w:p w14:paraId="556B64F0" w14:textId="77777777" w:rsidR="00025650" w:rsidRPr="00505DE7" w:rsidRDefault="00025650" w:rsidP="00025650">
      <w:pPr>
        <w:jc w:val="both"/>
        <w:rPr>
          <w:rFonts w:asciiTheme="minorHAnsi" w:hAnsiTheme="minorHAnsi" w:cstheme="minorHAnsi"/>
          <w:sz w:val="24"/>
          <w:szCs w:val="24"/>
        </w:rPr>
      </w:pPr>
    </w:p>
    <w:p w14:paraId="140C2FD2" w14:textId="77777777" w:rsidR="00025650" w:rsidRPr="00505DE7" w:rsidRDefault="00025650" w:rsidP="00025650">
      <w:pPr>
        <w:jc w:val="both"/>
        <w:rPr>
          <w:rFonts w:asciiTheme="minorHAnsi" w:hAnsiTheme="minorHAnsi" w:cstheme="minorHAnsi"/>
          <w:b/>
          <w:sz w:val="24"/>
          <w:szCs w:val="24"/>
        </w:rPr>
      </w:pPr>
    </w:p>
    <w:p w14:paraId="32933C98" w14:textId="77777777" w:rsidR="00AA666E" w:rsidRPr="00505DE7" w:rsidRDefault="00025650" w:rsidP="000B1E96">
      <w:pPr>
        <w:rPr>
          <w:rFonts w:asciiTheme="minorHAnsi" w:hAnsiTheme="minorHAnsi" w:cstheme="minorHAnsi"/>
          <w:sz w:val="24"/>
          <w:szCs w:val="24"/>
        </w:rPr>
      </w:pPr>
      <w:r w:rsidRPr="00505DE7">
        <w:rPr>
          <w:rFonts w:asciiTheme="minorHAnsi" w:hAnsiTheme="minorHAnsi" w:cstheme="minorHAnsi"/>
          <w:sz w:val="24"/>
          <w:szCs w:val="24"/>
        </w:rPr>
        <w:br w:type="page"/>
      </w:r>
    </w:p>
    <w:p w14:paraId="55885AA0" w14:textId="77777777" w:rsidR="008B28E7" w:rsidRPr="00505DE7" w:rsidRDefault="008B28E7" w:rsidP="00FF7EBB">
      <w:pPr>
        <w:jc w:val="both"/>
        <w:rPr>
          <w:rFonts w:asciiTheme="minorHAnsi" w:hAnsiTheme="minorHAnsi" w:cstheme="minorHAnsi"/>
          <w:sz w:val="24"/>
          <w:szCs w:val="24"/>
        </w:rPr>
      </w:pPr>
    </w:p>
    <w:p w14:paraId="6B0989EF" w14:textId="30D7089F" w:rsidR="00025650" w:rsidRPr="00505DE7" w:rsidRDefault="64D01D80" w:rsidP="64D01D80">
      <w:pPr>
        <w:jc w:val="center"/>
        <w:rPr>
          <w:rFonts w:asciiTheme="minorHAnsi" w:hAnsiTheme="minorHAnsi" w:cstheme="minorHAnsi"/>
          <w:b/>
          <w:bCs/>
          <w:sz w:val="24"/>
          <w:szCs w:val="24"/>
        </w:rPr>
      </w:pPr>
      <w:r w:rsidRPr="00505DE7">
        <w:rPr>
          <w:rFonts w:asciiTheme="minorHAnsi" w:hAnsiTheme="minorHAnsi" w:cstheme="minorHAnsi"/>
          <w:b/>
          <w:bCs/>
          <w:sz w:val="24"/>
          <w:szCs w:val="24"/>
        </w:rPr>
        <w:t>Task 4</w:t>
      </w:r>
    </w:p>
    <w:p w14:paraId="67FD7F8C" w14:textId="77777777" w:rsidR="00025650" w:rsidRPr="00505DE7" w:rsidRDefault="00025650" w:rsidP="00025650">
      <w:pPr>
        <w:jc w:val="both"/>
        <w:rPr>
          <w:rFonts w:asciiTheme="minorHAnsi" w:hAnsiTheme="minorHAnsi" w:cstheme="minorHAnsi"/>
          <w:b/>
          <w:sz w:val="24"/>
          <w:szCs w:val="24"/>
        </w:rPr>
      </w:pPr>
    </w:p>
    <w:p w14:paraId="339E51FF" w14:textId="77777777" w:rsidR="00EC4602" w:rsidRPr="00505DE7" w:rsidRDefault="00EC4602" w:rsidP="00EC4602">
      <w:pPr>
        <w:ind w:right="237"/>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Relevant areas of the National Policing Curriculum: </w:t>
      </w:r>
    </w:p>
    <w:p w14:paraId="13663E17" w14:textId="205C96CB" w:rsidR="003C458C" w:rsidRPr="00505DE7" w:rsidRDefault="003769F6" w:rsidP="003C458C">
      <w:pPr>
        <w:jc w:val="both"/>
        <w:rPr>
          <w:rFonts w:asciiTheme="minorHAnsi" w:hAnsiTheme="minorHAnsi" w:cstheme="minorHAnsi"/>
          <w:b/>
          <w:sz w:val="24"/>
          <w:szCs w:val="24"/>
        </w:rPr>
      </w:pPr>
      <w:r w:rsidRPr="00505DE7">
        <w:rPr>
          <w:rFonts w:asciiTheme="minorHAnsi" w:hAnsiTheme="minorHAnsi" w:cstheme="minorHAnsi"/>
          <w:b/>
          <w:sz w:val="24"/>
          <w:szCs w:val="24"/>
        </w:rPr>
        <w:t>Decision making</w:t>
      </w:r>
      <w:r w:rsidR="00EC4602" w:rsidRPr="00505DE7">
        <w:rPr>
          <w:rFonts w:asciiTheme="minorHAnsi" w:hAnsiTheme="minorHAnsi" w:cstheme="minorHAnsi"/>
          <w:b/>
          <w:sz w:val="24"/>
          <w:szCs w:val="24"/>
        </w:rPr>
        <w:t xml:space="preserve"> and</w:t>
      </w:r>
      <w:r w:rsidR="00BA1FFA" w:rsidRPr="00505DE7">
        <w:rPr>
          <w:rFonts w:asciiTheme="minorHAnsi" w:hAnsiTheme="minorHAnsi" w:cstheme="minorHAnsi"/>
          <w:b/>
          <w:sz w:val="24"/>
          <w:szCs w:val="24"/>
        </w:rPr>
        <w:t xml:space="preserve"> </w:t>
      </w:r>
      <w:r w:rsidRPr="00505DE7">
        <w:rPr>
          <w:rFonts w:asciiTheme="minorHAnsi" w:hAnsiTheme="minorHAnsi" w:cstheme="minorHAnsi"/>
          <w:b/>
          <w:sz w:val="24"/>
          <w:szCs w:val="24"/>
        </w:rPr>
        <w:t>discretion</w:t>
      </w:r>
      <w:r w:rsidR="0028095D" w:rsidRPr="00505DE7">
        <w:rPr>
          <w:rFonts w:asciiTheme="minorHAnsi" w:hAnsiTheme="minorHAnsi" w:cstheme="minorHAnsi"/>
          <w:b/>
          <w:sz w:val="24"/>
          <w:szCs w:val="24"/>
        </w:rPr>
        <w:t>, Conducting Investigations</w:t>
      </w:r>
      <w:r w:rsidR="00B011CD" w:rsidRPr="00505DE7">
        <w:rPr>
          <w:rFonts w:asciiTheme="minorHAnsi" w:hAnsiTheme="minorHAnsi" w:cstheme="minorHAnsi"/>
          <w:b/>
          <w:sz w:val="24"/>
          <w:szCs w:val="24"/>
        </w:rPr>
        <w:t xml:space="preserve"> and Criminal Justice </w:t>
      </w:r>
      <w:r w:rsidR="00BA1FFA" w:rsidRPr="00505DE7">
        <w:rPr>
          <w:rFonts w:asciiTheme="minorHAnsi" w:hAnsiTheme="minorHAnsi" w:cstheme="minorHAnsi"/>
          <w:b/>
          <w:sz w:val="24"/>
          <w:szCs w:val="24"/>
        </w:rPr>
        <w:t xml:space="preserve">(Managing offenders) </w:t>
      </w:r>
    </w:p>
    <w:p w14:paraId="5468B99E" w14:textId="77777777" w:rsidR="003C458C" w:rsidRPr="00505DE7" w:rsidRDefault="003C458C" w:rsidP="003C458C">
      <w:pPr>
        <w:jc w:val="both"/>
        <w:rPr>
          <w:rFonts w:asciiTheme="minorHAnsi" w:hAnsiTheme="minorHAnsi" w:cstheme="minorHAnsi"/>
          <w:sz w:val="24"/>
          <w:szCs w:val="24"/>
          <w:highlight w:val="yellow"/>
        </w:rPr>
      </w:pPr>
    </w:p>
    <w:p w14:paraId="1344A2C6" w14:textId="77777777" w:rsidR="00B011CD" w:rsidRPr="00505DE7" w:rsidRDefault="00B011CD" w:rsidP="00B011CD">
      <w:pPr>
        <w:jc w:val="both"/>
        <w:rPr>
          <w:rFonts w:asciiTheme="minorHAnsi" w:hAnsiTheme="minorHAnsi" w:cstheme="minorHAnsi"/>
          <w:sz w:val="24"/>
          <w:szCs w:val="24"/>
        </w:rPr>
      </w:pPr>
      <w:r w:rsidRPr="00505DE7">
        <w:rPr>
          <w:rFonts w:asciiTheme="minorHAnsi" w:hAnsiTheme="minorHAnsi" w:cstheme="minorHAnsi"/>
          <w:sz w:val="24"/>
          <w:szCs w:val="24"/>
        </w:rPr>
        <w:t xml:space="preserve">You must choose </w:t>
      </w:r>
      <w:r w:rsidRPr="00505DE7">
        <w:rPr>
          <w:rFonts w:asciiTheme="minorHAnsi" w:hAnsiTheme="minorHAnsi" w:cstheme="minorHAnsi"/>
          <w:b/>
          <w:sz w:val="24"/>
          <w:szCs w:val="24"/>
          <w:u w:val="single"/>
        </w:rPr>
        <w:t>a policing incident</w:t>
      </w:r>
      <w:r w:rsidRPr="00505DE7">
        <w:rPr>
          <w:rFonts w:asciiTheme="minorHAnsi" w:hAnsiTheme="minorHAnsi" w:cstheme="minorHAnsi"/>
          <w:b/>
          <w:sz w:val="24"/>
          <w:szCs w:val="24"/>
        </w:rPr>
        <w:t xml:space="preserve"> </w:t>
      </w:r>
      <w:r w:rsidRPr="00505DE7">
        <w:rPr>
          <w:rFonts w:asciiTheme="minorHAnsi" w:hAnsiTheme="minorHAnsi" w:cstheme="minorHAnsi"/>
          <w:sz w:val="24"/>
          <w:szCs w:val="24"/>
        </w:rPr>
        <w:t>in which you played a significant role with an offender/service</w:t>
      </w:r>
      <w:r w:rsidRPr="00505DE7">
        <w:rPr>
          <w:rFonts w:asciiTheme="minorHAnsi" w:hAnsiTheme="minorHAnsi" w:cstheme="minorHAnsi"/>
          <w:b/>
          <w:sz w:val="24"/>
          <w:szCs w:val="24"/>
        </w:rPr>
        <w:t xml:space="preserve"> </w:t>
      </w:r>
      <w:r w:rsidRPr="00505DE7">
        <w:rPr>
          <w:rFonts w:asciiTheme="minorHAnsi" w:hAnsiTheme="minorHAnsi" w:cstheme="minorHAnsi"/>
          <w:sz w:val="24"/>
          <w:szCs w:val="24"/>
        </w:rPr>
        <w:t xml:space="preserve">user/victim and reflect on what happened. </w:t>
      </w:r>
    </w:p>
    <w:p w14:paraId="0266D400" w14:textId="77777777" w:rsidR="003C458C" w:rsidRPr="00505DE7" w:rsidRDefault="003C458C" w:rsidP="003C458C">
      <w:pPr>
        <w:jc w:val="both"/>
        <w:rPr>
          <w:rFonts w:asciiTheme="minorHAnsi" w:hAnsiTheme="minorHAnsi" w:cstheme="minorHAnsi"/>
          <w:sz w:val="24"/>
          <w:szCs w:val="24"/>
        </w:rPr>
      </w:pPr>
    </w:p>
    <w:p w14:paraId="71AE74C3" w14:textId="77777777" w:rsidR="003C458C" w:rsidRPr="00505DE7" w:rsidRDefault="003C458C" w:rsidP="003C458C">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05DE7" w14:paraId="4E540F27" w14:textId="77777777" w:rsidTr="061C8C24">
        <w:tc>
          <w:tcPr>
            <w:tcW w:w="10188" w:type="dxa"/>
            <w:shd w:val="clear" w:color="auto" w:fill="auto"/>
          </w:tcPr>
          <w:p w14:paraId="0FE59A08" w14:textId="7652DF6C" w:rsidR="003769F6" w:rsidRPr="00505DE7" w:rsidRDefault="003769F6" w:rsidP="003769F6">
            <w:pPr>
              <w:pStyle w:val="TableParagraph"/>
              <w:tabs>
                <w:tab w:val="left" w:pos="355"/>
              </w:tabs>
              <w:ind w:left="0" w:right="228"/>
              <w:rPr>
                <w:rFonts w:asciiTheme="minorHAnsi" w:eastAsia="Times New Roman" w:hAnsiTheme="minorHAnsi" w:cstheme="minorHAnsi"/>
                <w:color w:val="000000"/>
                <w:sz w:val="24"/>
                <w:szCs w:val="24"/>
                <w:lang w:bidi="ar-SA"/>
              </w:rPr>
            </w:pPr>
          </w:p>
          <w:p w14:paraId="365A5AC9" w14:textId="77777777" w:rsidR="003769F6"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Give a brief description</w:t>
            </w:r>
            <w:r w:rsidRPr="00505DE7">
              <w:rPr>
                <w:rFonts w:asciiTheme="minorHAnsi" w:hAnsiTheme="minorHAnsi" w:cstheme="minorHAnsi"/>
                <w:sz w:val="24"/>
                <w:szCs w:val="24"/>
              </w:rPr>
              <w:t xml:space="preserve"> of the situation including social and legislative contexts and any relevant cultural, ethnicity and language issues. </w:t>
            </w:r>
            <w:r w:rsidRPr="00505DE7">
              <w:rPr>
                <w:rFonts w:asciiTheme="minorHAnsi" w:hAnsiTheme="minorHAnsi" w:cstheme="minorHAnsi"/>
                <w:b/>
                <w:bCs/>
                <w:sz w:val="24"/>
                <w:szCs w:val="24"/>
              </w:rPr>
              <w:t>Reflect</w:t>
            </w:r>
            <w:r w:rsidRPr="00505DE7">
              <w:rPr>
                <w:rFonts w:asciiTheme="minorHAnsi" w:hAnsiTheme="minorHAnsi" w:cstheme="minorHAnsi"/>
                <w:sz w:val="24"/>
                <w:szCs w:val="24"/>
              </w:rPr>
              <w:t xml:space="preserve"> on how you applied the National Decision Model (NDM) to assist in resolving this incident. </w:t>
            </w:r>
            <w:r w:rsidRPr="00505DE7">
              <w:rPr>
                <w:rFonts w:asciiTheme="minorHAnsi" w:hAnsiTheme="minorHAnsi" w:cstheme="minorHAnsi"/>
                <w:b/>
                <w:bCs/>
                <w:sz w:val="24"/>
                <w:szCs w:val="24"/>
              </w:rPr>
              <w:t>Consider</w:t>
            </w:r>
            <w:r w:rsidRPr="00505DE7">
              <w:rPr>
                <w:rFonts w:asciiTheme="minorHAnsi" w:hAnsiTheme="minorHAnsi" w:cstheme="minorHAnsi"/>
                <w:sz w:val="24"/>
                <w:szCs w:val="24"/>
              </w:rPr>
              <w:t xml:space="preserve"> the role of discretion in the decision-making process. </w:t>
            </w:r>
          </w:p>
          <w:p w14:paraId="62DFA160" w14:textId="77777777" w:rsidR="003769F6" w:rsidRPr="00505DE7" w:rsidRDefault="003769F6" w:rsidP="62FE5CAF">
            <w:pPr>
              <w:jc w:val="both"/>
              <w:rPr>
                <w:rFonts w:asciiTheme="minorHAnsi" w:hAnsiTheme="minorHAnsi" w:cstheme="minorHAnsi"/>
                <w:sz w:val="24"/>
                <w:szCs w:val="24"/>
              </w:rPr>
            </w:pPr>
          </w:p>
          <w:p w14:paraId="27DE7663" w14:textId="30F72883" w:rsidR="00BA1FFA"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Explain</w:t>
            </w:r>
            <w:r w:rsidRPr="00505DE7">
              <w:rPr>
                <w:rFonts w:asciiTheme="minorHAnsi" w:hAnsiTheme="minorHAnsi" w:cstheme="minorHAnsi"/>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505DE7" w:rsidRDefault="003C458C" w:rsidP="62FE5CAF">
            <w:pPr>
              <w:jc w:val="both"/>
              <w:rPr>
                <w:rFonts w:asciiTheme="minorHAnsi" w:hAnsiTheme="minorHAnsi" w:cstheme="minorHAnsi"/>
                <w:sz w:val="24"/>
                <w:szCs w:val="24"/>
              </w:rPr>
            </w:pPr>
          </w:p>
          <w:p w14:paraId="3C4885A7" w14:textId="6385A733" w:rsidR="00BA1FFA"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Illustrate</w:t>
            </w:r>
            <w:r w:rsidRPr="00505DE7">
              <w:rPr>
                <w:rFonts w:asciiTheme="minorHAnsi" w:hAnsiTheme="minorHAnsi" w:cstheme="minorHAnsi"/>
                <w:sz w:val="24"/>
                <w:szCs w:val="24"/>
              </w:rPr>
              <w:t xml:space="preserve"> how policing values were engaged particularly through an </w:t>
            </w:r>
            <w:r w:rsidRPr="00505DE7">
              <w:rPr>
                <w:rFonts w:asciiTheme="minorHAnsi" w:hAnsiTheme="minorHAnsi" w:cstheme="minorHAnsi"/>
                <w:b/>
                <w:bCs/>
                <w:sz w:val="24"/>
                <w:szCs w:val="24"/>
              </w:rPr>
              <w:t>analysis</w:t>
            </w:r>
            <w:r w:rsidRPr="00505DE7">
              <w:rPr>
                <w:rFonts w:asciiTheme="minorHAnsi" w:hAnsiTheme="minorHAnsi" w:cstheme="minorHAnsi"/>
                <w:sz w:val="24"/>
                <w:szCs w:val="24"/>
              </w:rPr>
              <w:t xml:space="preserve"> of the potential impact of bias on the decision-making process.</w:t>
            </w:r>
          </w:p>
          <w:p w14:paraId="450B38EE" w14:textId="77777777" w:rsidR="003C458C" w:rsidRPr="00505DE7" w:rsidRDefault="003C458C" w:rsidP="62FE5CAF">
            <w:pPr>
              <w:rPr>
                <w:rFonts w:asciiTheme="minorHAnsi" w:hAnsiTheme="minorHAnsi" w:cstheme="minorHAnsi"/>
                <w:sz w:val="24"/>
                <w:szCs w:val="24"/>
              </w:rPr>
            </w:pPr>
          </w:p>
          <w:p w14:paraId="5A93EC2F" w14:textId="77777777" w:rsidR="003C458C" w:rsidRPr="00505DE7" w:rsidRDefault="003C458C" w:rsidP="62FE5CAF">
            <w:pPr>
              <w:jc w:val="both"/>
              <w:rPr>
                <w:rFonts w:asciiTheme="minorHAnsi" w:hAnsiTheme="minorHAnsi" w:cstheme="minorHAnsi"/>
                <w:sz w:val="24"/>
                <w:szCs w:val="24"/>
              </w:rPr>
            </w:pPr>
          </w:p>
          <w:p w14:paraId="77D8AC39" w14:textId="2B816311" w:rsidR="003C458C"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1500 words </w:t>
            </w:r>
            <w:r w:rsidRPr="00505DE7">
              <w:rPr>
                <w:rFonts w:asciiTheme="minorHAnsi" w:hAnsiTheme="minorHAnsi" w:cstheme="minorHAnsi"/>
                <w:i/>
                <w:iCs/>
                <w:sz w:val="24"/>
                <w:szCs w:val="24"/>
              </w:rPr>
              <w:t>(+/- 10%: include your actual word count at the end of each section)</w:t>
            </w:r>
          </w:p>
        </w:tc>
      </w:tr>
    </w:tbl>
    <w:p w14:paraId="09D61C2B" w14:textId="77777777" w:rsidR="003C458C" w:rsidRPr="00505DE7" w:rsidRDefault="003C458C" w:rsidP="003C458C">
      <w:pPr>
        <w:jc w:val="both"/>
        <w:rPr>
          <w:rFonts w:asciiTheme="minorHAnsi" w:hAnsiTheme="minorHAnsi" w:cstheme="minorHAnsi"/>
          <w:sz w:val="24"/>
          <w:szCs w:val="24"/>
        </w:rPr>
      </w:pPr>
    </w:p>
    <w:p w14:paraId="76035EA8" w14:textId="77777777" w:rsidR="003C458C" w:rsidRPr="00505DE7" w:rsidRDefault="003C458C" w:rsidP="003C458C">
      <w:pPr>
        <w:jc w:val="both"/>
        <w:rPr>
          <w:rFonts w:asciiTheme="minorHAnsi" w:hAnsiTheme="minorHAnsi" w:cstheme="minorHAnsi"/>
          <w:b/>
          <w:sz w:val="24"/>
          <w:szCs w:val="24"/>
        </w:rPr>
      </w:pPr>
      <w:r w:rsidRPr="00505DE7">
        <w:rPr>
          <w:rFonts w:asciiTheme="minorHAnsi" w:hAnsiTheme="minorHAnsi" w:cstheme="minorHAnsi"/>
          <w:b/>
          <w:sz w:val="24"/>
          <w:szCs w:val="24"/>
        </w:rPr>
        <w:t>ANSWER:</w:t>
      </w:r>
    </w:p>
    <w:p w14:paraId="52FCEE5A" w14:textId="77777777" w:rsidR="00025650" w:rsidRPr="00505DE7" w:rsidRDefault="00025650" w:rsidP="00025650">
      <w:pPr>
        <w:jc w:val="both"/>
        <w:rPr>
          <w:rFonts w:asciiTheme="minorHAnsi" w:hAnsiTheme="minorHAnsi" w:cstheme="minorHAnsi"/>
          <w:sz w:val="24"/>
          <w:szCs w:val="24"/>
        </w:rPr>
      </w:pPr>
    </w:p>
    <w:p w14:paraId="42969200" w14:textId="43AB0086" w:rsidR="00CA5B10" w:rsidRDefault="00CA5B10" w:rsidP="004C2569">
      <w:pPr>
        <w:jc w:val="both"/>
        <w:rPr>
          <w:rFonts w:asciiTheme="minorHAnsi" w:hAnsiTheme="minorHAnsi" w:cstheme="minorHAnsi"/>
          <w:sz w:val="24"/>
          <w:szCs w:val="24"/>
        </w:rPr>
      </w:pPr>
      <w:r>
        <w:rPr>
          <w:rFonts w:asciiTheme="minorHAnsi" w:hAnsiTheme="minorHAnsi" w:cstheme="minorHAnsi"/>
          <w:sz w:val="24"/>
          <w:szCs w:val="24"/>
        </w:rPr>
        <w:t>Throughout this essay I will go on to discuss how when carrying out my role as police constable I used the National Decision Model to influence my decision on how to deal with a first-time offender who was caught shoplifting. Research describes the National Decision Model</w:t>
      </w:r>
      <w:r w:rsidR="00622C92">
        <w:rPr>
          <w:rFonts w:asciiTheme="minorHAnsi" w:hAnsiTheme="minorHAnsi" w:cstheme="minorHAnsi"/>
          <w:sz w:val="24"/>
          <w:szCs w:val="24"/>
        </w:rPr>
        <w:t xml:space="preserve"> (NDM)</w:t>
      </w:r>
      <w:r>
        <w:rPr>
          <w:rFonts w:asciiTheme="minorHAnsi" w:hAnsiTheme="minorHAnsi" w:cstheme="minorHAnsi"/>
          <w:sz w:val="24"/>
          <w:szCs w:val="24"/>
        </w:rPr>
        <w:t xml:space="preserve"> as</w:t>
      </w:r>
      <w:r w:rsidR="004C2569">
        <w:rPr>
          <w:rFonts w:asciiTheme="minorHAnsi" w:hAnsiTheme="minorHAnsi" w:cstheme="minorHAnsi"/>
          <w:sz w:val="24"/>
          <w:szCs w:val="24"/>
        </w:rPr>
        <w:t xml:space="preserve"> essentially a decision-making guide with certain considerations to think about when passing a decision. It focuses on the Code of Ethics being in the centre of the model and from doing so, focuses on policing standards that should be taken into consideration when making these decisions. With the Code of Ethics being the centre, it also has </w:t>
      </w:r>
      <w:r w:rsidR="004C2569" w:rsidRPr="004C2569">
        <w:rPr>
          <w:rFonts w:asciiTheme="minorHAnsi" w:hAnsiTheme="minorHAnsi" w:cstheme="minorHAnsi"/>
          <w:sz w:val="24"/>
          <w:szCs w:val="24"/>
        </w:rPr>
        <w:t xml:space="preserve">five </w:t>
      </w:r>
      <w:r w:rsidR="00BE34B5">
        <w:rPr>
          <w:rFonts w:asciiTheme="minorHAnsi" w:hAnsiTheme="minorHAnsi" w:cstheme="minorHAnsi"/>
          <w:sz w:val="24"/>
          <w:szCs w:val="24"/>
        </w:rPr>
        <w:t xml:space="preserve">other </w:t>
      </w:r>
      <w:r w:rsidR="004C2569" w:rsidRPr="004C2569">
        <w:rPr>
          <w:rFonts w:asciiTheme="minorHAnsi" w:hAnsiTheme="minorHAnsi" w:cstheme="minorHAnsi"/>
          <w:sz w:val="24"/>
          <w:szCs w:val="24"/>
        </w:rPr>
        <w:t>steps</w:t>
      </w:r>
      <w:r w:rsidR="004C2569">
        <w:rPr>
          <w:rFonts w:asciiTheme="minorHAnsi" w:hAnsiTheme="minorHAnsi" w:cstheme="minorHAnsi"/>
          <w:sz w:val="24"/>
          <w:szCs w:val="24"/>
        </w:rPr>
        <w:t xml:space="preserve"> that would also be considered </w:t>
      </w:r>
      <w:r w:rsidR="004C2569" w:rsidRPr="004C2569">
        <w:rPr>
          <w:rFonts w:asciiTheme="minorHAnsi" w:hAnsiTheme="minorHAnsi" w:cstheme="minorHAnsi"/>
          <w:sz w:val="24"/>
          <w:szCs w:val="24"/>
        </w:rPr>
        <w:t>as follo</w:t>
      </w:r>
      <w:r w:rsidR="004C2569">
        <w:rPr>
          <w:rFonts w:asciiTheme="minorHAnsi" w:hAnsiTheme="minorHAnsi" w:cstheme="minorHAnsi"/>
          <w:sz w:val="24"/>
          <w:szCs w:val="24"/>
        </w:rPr>
        <w:t>wed</w:t>
      </w:r>
      <w:r w:rsidR="004C2569" w:rsidRPr="004C2569">
        <w:rPr>
          <w:rFonts w:asciiTheme="minorHAnsi" w:hAnsiTheme="minorHAnsi" w:cstheme="minorHAnsi"/>
          <w:sz w:val="24"/>
          <w:szCs w:val="24"/>
        </w:rPr>
        <w:t>: information and intelligence, assessment, powers and policies, options, and action and review</w:t>
      </w:r>
      <w:r w:rsidR="004C2569">
        <w:rPr>
          <w:rFonts w:asciiTheme="minorHAnsi" w:hAnsiTheme="minorHAnsi" w:cstheme="minorHAnsi"/>
          <w:sz w:val="24"/>
          <w:szCs w:val="24"/>
        </w:rPr>
        <w:t xml:space="preserve"> </w:t>
      </w:r>
      <w:sdt>
        <w:sdtPr>
          <w:rPr>
            <w:rFonts w:asciiTheme="minorHAnsi" w:hAnsiTheme="minorHAnsi" w:cstheme="minorHAnsi"/>
            <w:sz w:val="24"/>
            <w:szCs w:val="24"/>
          </w:rPr>
          <w:id w:val="1115102027"/>
          <w:citation/>
        </w:sdtPr>
        <w:sdtEndPr/>
        <w:sdtContent>
          <w:r w:rsidR="00ED0BD0">
            <w:rPr>
              <w:rFonts w:asciiTheme="minorHAnsi" w:hAnsiTheme="minorHAnsi" w:cstheme="minorHAnsi"/>
              <w:sz w:val="24"/>
              <w:szCs w:val="24"/>
            </w:rPr>
            <w:fldChar w:fldCharType="begin"/>
          </w:r>
          <w:r w:rsidR="00ED0BD0">
            <w:rPr>
              <w:rFonts w:asciiTheme="minorHAnsi" w:hAnsiTheme="minorHAnsi" w:cstheme="minorHAnsi"/>
              <w:sz w:val="24"/>
              <w:szCs w:val="24"/>
            </w:rPr>
            <w:instrText xml:space="preserve"> CITATION Col131 \l 2057 </w:instrText>
          </w:r>
          <w:r w:rsidR="00ED0BD0">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(College of Policing , 2013)</w:t>
          </w:r>
          <w:r w:rsidR="00ED0BD0">
            <w:rPr>
              <w:rFonts w:asciiTheme="minorHAnsi" w:hAnsiTheme="minorHAnsi" w:cstheme="minorHAnsi"/>
              <w:sz w:val="24"/>
              <w:szCs w:val="24"/>
            </w:rPr>
            <w:fldChar w:fldCharType="end"/>
          </w:r>
        </w:sdtContent>
      </w:sdt>
      <w:r w:rsidR="00B9779F">
        <w:rPr>
          <w:rFonts w:asciiTheme="minorHAnsi" w:hAnsiTheme="minorHAnsi" w:cstheme="minorHAnsi"/>
          <w:sz w:val="24"/>
          <w:szCs w:val="24"/>
        </w:rPr>
        <w:t>.</w:t>
      </w:r>
    </w:p>
    <w:p w14:paraId="381D134C" w14:textId="320F2F32" w:rsidR="00BE34B5" w:rsidRDefault="00BE34B5" w:rsidP="004C2569">
      <w:pPr>
        <w:jc w:val="both"/>
        <w:rPr>
          <w:rFonts w:asciiTheme="minorHAnsi" w:hAnsiTheme="minorHAnsi" w:cstheme="minorHAnsi"/>
          <w:sz w:val="24"/>
          <w:szCs w:val="24"/>
        </w:rPr>
      </w:pPr>
    </w:p>
    <w:p w14:paraId="2BD32373" w14:textId="095706F9" w:rsidR="00BE34B5" w:rsidRDefault="00BE34B5" w:rsidP="00BE34B5">
      <w:pPr>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This essay will be supported with referenced research, and my reflection will be completed using Gibb’s Model of Reflection </w:t>
      </w:r>
      <w:sdt>
        <w:sdtPr>
          <w:rPr>
            <w:rFonts w:asciiTheme="minorHAnsi" w:hAnsiTheme="minorHAnsi" w:cstheme="minorHAnsi"/>
            <w:color w:val="37393C"/>
            <w:sz w:val="24"/>
            <w:szCs w:val="24"/>
            <w:shd w:val="clear" w:color="auto" w:fill="FFFFFF"/>
          </w:rPr>
          <w:id w:val="240998907"/>
          <w:citation/>
        </w:sdtPr>
        <w:sdtEndPr/>
        <w:sdtContent>
          <w:r>
            <w:rPr>
              <w:rFonts w:asciiTheme="minorHAnsi" w:hAnsiTheme="minorHAnsi" w:cstheme="minorHAnsi"/>
              <w:color w:val="37393C"/>
              <w:sz w:val="24"/>
              <w:szCs w:val="24"/>
              <w:shd w:val="clear" w:color="auto" w:fill="FFFFFF"/>
            </w:rPr>
            <w:fldChar w:fldCharType="begin"/>
          </w:r>
          <w:r>
            <w:rPr>
              <w:rFonts w:asciiTheme="minorHAnsi" w:hAnsiTheme="minorHAnsi" w:cstheme="minorHAnsi"/>
              <w:color w:val="37393C"/>
              <w:sz w:val="24"/>
              <w:szCs w:val="24"/>
              <w:shd w:val="clear" w:color="auto" w:fill="FFFFFF"/>
            </w:rPr>
            <w:instrText xml:space="preserve"> CITATION Min16 \l 2057 </w:instrText>
          </w:r>
          <w:r>
            <w:rPr>
              <w:rFonts w:asciiTheme="minorHAnsi" w:hAnsiTheme="minorHAnsi" w:cstheme="minorHAnsi"/>
              <w:color w:val="37393C"/>
              <w:sz w:val="24"/>
              <w:szCs w:val="24"/>
              <w:shd w:val="clear" w:color="auto" w:fill="FFFFFF"/>
            </w:rPr>
            <w:fldChar w:fldCharType="separate"/>
          </w:r>
          <w:r w:rsidR="00D9678A" w:rsidRPr="00D9678A">
            <w:rPr>
              <w:rFonts w:asciiTheme="minorHAnsi" w:hAnsiTheme="minorHAnsi" w:cstheme="minorHAnsi"/>
              <w:noProof/>
              <w:color w:val="37393C"/>
              <w:sz w:val="24"/>
              <w:szCs w:val="24"/>
              <w:shd w:val="clear" w:color="auto" w:fill="FFFFFF"/>
            </w:rPr>
            <w:t>(MindTools, 2016)</w:t>
          </w:r>
          <w:r>
            <w:rPr>
              <w:rFonts w:asciiTheme="minorHAnsi" w:hAnsiTheme="minorHAnsi" w:cstheme="minorHAnsi"/>
              <w:color w:val="37393C"/>
              <w:sz w:val="24"/>
              <w:szCs w:val="24"/>
              <w:shd w:val="clear" w:color="auto" w:fill="FFFFFF"/>
            </w:rPr>
            <w:fldChar w:fldCharType="end"/>
          </w:r>
        </w:sdtContent>
      </w:sdt>
      <w:r>
        <w:rPr>
          <w:rFonts w:asciiTheme="minorHAnsi" w:hAnsiTheme="minorHAnsi" w:cstheme="minorHAnsi"/>
          <w:color w:val="37393C"/>
          <w:sz w:val="24"/>
          <w:szCs w:val="24"/>
          <w:shd w:val="clear" w:color="auto" w:fill="FFFFFF"/>
        </w:rPr>
        <w:t xml:space="preserve"> </w:t>
      </w:r>
    </w:p>
    <w:p w14:paraId="0B9250B5" w14:textId="77777777" w:rsidR="00BE34B5" w:rsidRDefault="00BE34B5" w:rsidP="004C2569">
      <w:pPr>
        <w:jc w:val="both"/>
        <w:rPr>
          <w:rFonts w:asciiTheme="minorHAnsi" w:hAnsiTheme="minorHAnsi" w:cstheme="minorHAnsi"/>
          <w:sz w:val="24"/>
          <w:szCs w:val="24"/>
        </w:rPr>
      </w:pPr>
    </w:p>
    <w:p w14:paraId="1A17E0CA" w14:textId="4E9F7F32" w:rsidR="00387836" w:rsidRDefault="006C55C7" w:rsidP="004C2569">
      <w:pPr>
        <w:jc w:val="both"/>
        <w:rPr>
          <w:rFonts w:asciiTheme="minorHAnsi" w:hAnsiTheme="minorHAnsi" w:cstheme="minorHAnsi"/>
          <w:sz w:val="24"/>
          <w:szCs w:val="24"/>
        </w:rPr>
      </w:pPr>
      <w:r>
        <w:rPr>
          <w:rFonts w:asciiTheme="minorHAnsi" w:hAnsiTheme="minorHAnsi" w:cstheme="minorHAnsi"/>
          <w:sz w:val="24"/>
          <w:szCs w:val="24"/>
        </w:rPr>
        <w:t xml:space="preserve">The incident involved both myself and my tutor attending a report of a person currently stealing items from a supermarket that was local to our police station. As we were already close to the location at the time, we immediately set out </w:t>
      </w:r>
      <w:r w:rsidR="00AA030D">
        <w:rPr>
          <w:rFonts w:asciiTheme="minorHAnsi" w:hAnsiTheme="minorHAnsi" w:cstheme="minorHAnsi"/>
          <w:sz w:val="24"/>
          <w:szCs w:val="24"/>
        </w:rPr>
        <w:t>to</w:t>
      </w:r>
      <w:r>
        <w:rPr>
          <w:rFonts w:asciiTheme="minorHAnsi" w:hAnsiTheme="minorHAnsi" w:cstheme="minorHAnsi"/>
          <w:sz w:val="24"/>
          <w:szCs w:val="24"/>
        </w:rPr>
        <w:t xml:space="preserve"> catch the shoplifter in the act. As we swiftly arrived</w:t>
      </w:r>
      <w:r w:rsidR="00825036">
        <w:rPr>
          <w:rFonts w:asciiTheme="minorHAnsi" w:hAnsiTheme="minorHAnsi" w:cstheme="minorHAnsi"/>
          <w:sz w:val="24"/>
          <w:szCs w:val="24"/>
        </w:rPr>
        <w:t xml:space="preserve">, </w:t>
      </w:r>
      <w:r>
        <w:rPr>
          <w:rFonts w:asciiTheme="minorHAnsi" w:hAnsiTheme="minorHAnsi" w:cstheme="minorHAnsi"/>
          <w:sz w:val="24"/>
          <w:szCs w:val="24"/>
        </w:rPr>
        <w:t xml:space="preserve">security guards had recently stopped the </w:t>
      </w:r>
      <w:r w:rsidR="00502B01">
        <w:rPr>
          <w:rFonts w:asciiTheme="minorHAnsi" w:hAnsiTheme="minorHAnsi" w:cstheme="minorHAnsi"/>
          <w:sz w:val="24"/>
          <w:szCs w:val="24"/>
        </w:rPr>
        <w:t>thief</w:t>
      </w:r>
      <w:r>
        <w:rPr>
          <w:rFonts w:asciiTheme="minorHAnsi" w:hAnsiTheme="minorHAnsi" w:cstheme="minorHAnsi"/>
          <w:sz w:val="24"/>
          <w:szCs w:val="24"/>
        </w:rPr>
        <w:t xml:space="preserve"> in question and had them relocate to the security office, </w:t>
      </w:r>
      <w:r w:rsidR="00AA030D">
        <w:rPr>
          <w:rFonts w:asciiTheme="minorHAnsi" w:hAnsiTheme="minorHAnsi" w:cstheme="minorHAnsi"/>
          <w:sz w:val="24"/>
          <w:szCs w:val="24"/>
        </w:rPr>
        <w:t>to</w:t>
      </w:r>
      <w:r>
        <w:rPr>
          <w:rFonts w:asciiTheme="minorHAnsi" w:hAnsiTheme="minorHAnsi" w:cstheme="minorHAnsi"/>
          <w:sz w:val="24"/>
          <w:szCs w:val="24"/>
        </w:rPr>
        <w:t xml:space="preserve"> deal with the matter.</w:t>
      </w:r>
      <w:r w:rsidR="00F715A4">
        <w:rPr>
          <w:rFonts w:asciiTheme="minorHAnsi" w:hAnsiTheme="minorHAnsi" w:cstheme="minorHAnsi"/>
          <w:sz w:val="24"/>
          <w:szCs w:val="24"/>
        </w:rPr>
        <w:t xml:space="preserve"> Where management was then notified.</w:t>
      </w:r>
      <w:r>
        <w:rPr>
          <w:rFonts w:asciiTheme="minorHAnsi" w:hAnsiTheme="minorHAnsi" w:cstheme="minorHAnsi"/>
          <w:sz w:val="24"/>
          <w:szCs w:val="24"/>
        </w:rPr>
        <w:t xml:space="preserve"> </w:t>
      </w:r>
      <w:r w:rsidR="00502B01">
        <w:rPr>
          <w:rFonts w:asciiTheme="minorHAnsi" w:hAnsiTheme="minorHAnsi" w:cstheme="minorHAnsi"/>
          <w:sz w:val="24"/>
          <w:szCs w:val="24"/>
        </w:rPr>
        <w:t xml:space="preserve">I then asked some relevant questions in relation to the allegation that was being made. </w:t>
      </w:r>
    </w:p>
    <w:p w14:paraId="18B5B637" w14:textId="77777777" w:rsidR="00387836" w:rsidRDefault="00387836" w:rsidP="004C2569">
      <w:pPr>
        <w:jc w:val="both"/>
        <w:rPr>
          <w:rFonts w:asciiTheme="minorHAnsi" w:hAnsiTheme="minorHAnsi" w:cstheme="minorHAnsi"/>
          <w:sz w:val="24"/>
          <w:szCs w:val="24"/>
        </w:rPr>
      </w:pPr>
    </w:p>
    <w:p w14:paraId="05C20189" w14:textId="4E8CE79B" w:rsidR="006C55C7" w:rsidRDefault="00502B01" w:rsidP="004C2569">
      <w:pPr>
        <w:jc w:val="both"/>
        <w:rPr>
          <w:rFonts w:asciiTheme="minorHAnsi" w:hAnsiTheme="minorHAnsi" w:cstheme="minorHAnsi"/>
          <w:sz w:val="24"/>
          <w:szCs w:val="24"/>
        </w:rPr>
      </w:pPr>
      <w:r>
        <w:rPr>
          <w:rFonts w:asciiTheme="minorHAnsi" w:hAnsiTheme="minorHAnsi" w:cstheme="minorHAnsi"/>
          <w:sz w:val="24"/>
          <w:szCs w:val="24"/>
        </w:rPr>
        <w:t xml:space="preserve">To the security I </w:t>
      </w:r>
      <w:r w:rsidR="00387836">
        <w:rPr>
          <w:rFonts w:asciiTheme="minorHAnsi" w:hAnsiTheme="minorHAnsi" w:cstheme="minorHAnsi"/>
          <w:sz w:val="24"/>
          <w:szCs w:val="24"/>
        </w:rPr>
        <w:t>asked,</w:t>
      </w:r>
      <w:r>
        <w:rPr>
          <w:rFonts w:asciiTheme="minorHAnsi" w:hAnsiTheme="minorHAnsi" w:cstheme="minorHAnsi"/>
          <w:sz w:val="24"/>
          <w:szCs w:val="24"/>
        </w:rPr>
        <w:t xml:space="preserve"> “Did you see you them do it?”, “Is it captured on CCTV?” and “What items were taken?”. I then directed some questions to the person that security </w:t>
      </w:r>
      <w:r w:rsidR="001B7FE2">
        <w:rPr>
          <w:rFonts w:asciiTheme="minorHAnsi" w:hAnsiTheme="minorHAnsi" w:cstheme="minorHAnsi"/>
          <w:sz w:val="24"/>
          <w:szCs w:val="24"/>
        </w:rPr>
        <w:t xml:space="preserve">had </w:t>
      </w:r>
      <w:r>
        <w:rPr>
          <w:rFonts w:asciiTheme="minorHAnsi" w:hAnsiTheme="minorHAnsi" w:cstheme="minorHAnsi"/>
          <w:sz w:val="24"/>
          <w:szCs w:val="24"/>
        </w:rPr>
        <w:t>believe</w:t>
      </w:r>
      <w:r w:rsidR="00387836">
        <w:rPr>
          <w:rFonts w:asciiTheme="minorHAnsi" w:hAnsiTheme="minorHAnsi" w:cstheme="minorHAnsi"/>
          <w:sz w:val="24"/>
          <w:szCs w:val="24"/>
        </w:rPr>
        <w:t>d</w:t>
      </w:r>
      <w:r>
        <w:rPr>
          <w:rFonts w:asciiTheme="minorHAnsi" w:hAnsiTheme="minorHAnsi" w:cstheme="minorHAnsi"/>
          <w:sz w:val="24"/>
          <w:szCs w:val="24"/>
        </w:rPr>
        <w:t xml:space="preserve"> to </w:t>
      </w:r>
      <w:r w:rsidR="001B7FE2">
        <w:rPr>
          <w:rFonts w:asciiTheme="minorHAnsi" w:hAnsiTheme="minorHAnsi" w:cstheme="minorHAnsi"/>
          <w:sz w:val="24"/>
          <w:szCs w:val="24"/>
        </w:rPr>
        <w:t>have been</w:t>
      </w:r>
      <w:r>
        <w:rPr>
          <w:rFonts w:asciiTheme="minorHAnsi" w:hAnsiTheme="minorHAnsi" w:cstheme="minorHAnsi"/>
          <w:sz w:val="24"/>
          <w:szCs w:val="24"/>
        </w:rPr>
        <w:t xml:space="preserve"> </w:t>
      </w:r>
      <w:r w:rsidR="00387836">
        <w:rPr>
          <w:rFonts w:asciiTheme="minorHAnsi" w:hAnsiTheme="minorHAnsi" w:cstheme="minorHAnsi"/>
          <w:sz w:val="24"/>
          <w:szCs w:val="24"/>
        </w:rPr>
        <w:t>shoplifting. These questions would also be</w:t>
      </w:r>
      <w:r>
        <w:rPr>
          <w:rFonts w:asciiTheme="minorHAnsi" w:hAnsiTheme="minorHAnsi" w:cstheme="minorHAnsi"/>
          <w:sz w:val="24"/>
          <w:szCs w:val="24"/>
        </w:rPr>
        <w:t xml:space="preserve"> relevant to the allegations </w:t>
      </w:r>
      <w:r w:rsidR="00387836">
        <w:rPr>
          <w:rFonts w:asciiTheme="minorHAnsi" w:hAnsiTheme="minorHAnsi" w:cstheme="minorHAnsi"/>
          <w:sz w:val="24"/>
          <w:szCs w:val="24"/>
        </w:rPr>
        <w:t xml:space="preserve">that were being made. They included, “Did you intend to take these items without paying or was it a mistake” and “Do you understand the consequences of shoplifting and its impact on the community?”. After receiving proof from CCTV and confirmation that the allegations have taken </w:t>
      </w:r>
      <w:r w:rsidR="00E875DF">
        <w:rPr>
          <w:rFonts w:asciiTheme="minorHAnsi" w:hAnsiTheme="minorHAnsi" w:cstheme="minorHAnsi"/>
          <w:sz w:val="24"/>
          <w:szCs w:val="24"/>
        </w:rPr>
        <w:t>place,</w:t>
      </w:r>
      <w:r w:rsidR="00387836">
        <w:rPr>
          <w:rFonts w:asciiTheme="minorHAnsi" w:hAnsiTheme="minorHAnsi" w:cstheme="minorHAnsi"/>
          <w:sz w:val="24"/>
          <w:szCs w:val="24"/>
        </w:rPr>
        <w:t xml:space="preserve"> I was then able to continue in progressing the matter. </w:t>
      </w:r>
      <w:r w:rsidR="006C55C7">
        <w:rPr>
          <w:rFonts w:asciiTheme="minorHAnsi" w:hAnsiTheme="minorHAnsi" w:cstheme="minorHAnsi"/>
          <w:sz w:val="24"/>
          <w:szCs w:val="24"/>
        </w:rPr>
        <w:t xml:space="preserve">As the manager wasn’t decisive in their decision at the </w:t>
      </w:r>
      <w:r w:rsidR="00825036">
        <w:rPr>
          <w:rFonts w:asciiTheme="minorHAnsi" w:hAnsiTheme="minorHAnsi" w:cstheme="minorHAnsi"/>
          <w:sz w:val="24"/>
          <w:szCs w:val="24"/>
        </w:rPr>
        <w:t>time</w:t>
      </w:r>
      <w:r w:rsidR="00387836">
        <w:rPr>
          <w:rFonts w:asciiTheme="minorHAnsi" w:hAnsiTheme="minorHAnsi" w:cstheme="minorHAnsi"/>
          <w:sz w:val="24"/>
          <w:szCs w:val="24"/>
        </w:rPr>
        <w:t xml:space="preserve"> on how they wanted to handle the situation</w:t>
      </w:r>
      <w:r w:rsidR="00825036">
        <w:rPr>
          <w:rFonts w:asciiTheme="minorHAnsi" w:hAnsiTheme="minorHAnsi" w:cstheme="minorHAnsi"/>
          <w:sz w:val="24"/>
          <w:szCs w:val="24"/>
        </w:rPr>
        <w:t xml:space="preserve">, </w:t>
      </w:r>
      <w:r w:rsidR="006C55C7">
        <w:rPr>
          <w:rFonts w:asciiTheme="minorHAnsi" w:hAnsiTheme="minorHAnsi" w:cstheme="minorHAnsi"/>
          <w:sz w:val="24"/>
          <w:szCs w:val="24"/>
        </w:rPr>
        <w:t xml:space="preserve">it was then up to </w:t>
      </w:r>
      <w:r w:rsidR="00825036">
        <w:rPr>
          <w:rFonts w:asciiTheme="minorHAnsi" w:hAnsiTheme="minorHAnsi" w:cstheme="minorHAnsi"/>
          <w:sz w:val="24"/>
          <w:szCs w:val="24"/>
        </w:rPr>
        <w:t>our discretion as officers,</w:t>
      </w:r>
      <w:r w:rsidR="006C55C7">
        <w:rPr>
          <w:rFonts w:asciiTheme="minorHAnsi" w:hAnsiTheme="minorHAnsi" w:cstheme="minorHAnsi"/>
          <w:sz w:val="24"/>
          <w:szCs w:val="24"/>
        </w:rPr>
        <w:t xml:space="preserve"> on how to deal with </w:t>
      </w:r>
      <w:r w:rsidR="00825036">
        <w:rPr>
          <w:rFonts w:asciiTheme="minorHAnsi" w:hAnsiTheme="minorHAnsi" w:cstheme="minorHAnsi"/>
          <w:sz w:val="24"/>
          <w:szCs w:val="24"/>
        </w:rPr>
        <w:t xml:space="preserve">the offence that had been committed. </w:t>
      </w:r>
    </w:p>
    <w:p w14:paraId="0E9E04B2" w14:textId="5F26DCE8" w:rsidR="00977089" w:rsidRDefault="00977089" w:rsidP="004C2569">
      <w:pPr>
        <w:jc w:val="both"/>
        <w:rPr>
          <w:rFonts w:asciiTheme="minorHAnsi" w:hAnsiTheme="minorHAnsi" w:cstheme="minorHAnsi"/>
          <w:sz w:val="24"/>
          <w:szCs w:val="24"/>
        </w:rPr>
      </w:pPr>
    </w:p>
    <w:p w14:paraId="70F58B9E" w14:textId="23F59209" w:rsidR="00977089" w:rsidRDefault="00977089" w:rsidP="004C2569">
      <w:pPr>
        <w:jc w:val="both"/>
        <w:rPr>
          <w:rFonts w:asciiTheme="minorHAnsi" w:hAnsiTheme="minorHAnsi" w:cstheme="minorHAnsi"/>
          <w:sz w:val="24"/>
          <w:szCs w:val="24"/>
        </w:rPr>
      </w:pPr>
      <w:r>
        <w:rPr>
          <w:rFonts w:asciiTheme="minorHAnsi" w:hAnsiTheme="minorHAnsi" w:cstheme="minorHAnsi"/>
          <w:sz w:val="24"/>
          <w:szCs w:val="24"/>
        </w:rPr>
        <w:t>Whilst dealing with the shoplifter I used ethical decision-making</w:t>
      </w:r>
      <w:r w:rsidR="00AA030D">
        <w:rPr>
          <w:rFonts w:asciiTheme="minorHAnsi" w:hAnsiTheme="minorHAnsi" w:cstheme="minorHAnsi"/>
          <w:sz w:val="24"/>
          <w:szCs w:val="24"/>
        </w:rPr>
        <w:t xml:space="preserve"> and incorporated the Criminal Procedure and Investigation Act 1996</w:t>
      </w:r>
      <w:r w:rsidR="00A079B3">
        <w:rPr>
          <w:rFonts w:asciiTheme="minorHAnsi" w:hAnsiTheme="minorHAnsi" w:cstheme="minorHAnsi"/>
          <w:sz w:val="24"/>
          <w:szCs w:val="24"/>
        </w:rPr>
        <w:t xml:space="preserve"> (CPIA)</w:t>
      </w:r>
      <w:r w:rsidR="00AA030D">
        <w:rPr>
          <w:rFonts w:asciiTheme="minorHAnsi" w:hAnsiTheme="minorHAnsi" w:cstheme="minorHAnsi"/>
          <w:sz w:val="24"/>
          <w:szCs w:val="24"/>
        </w:rPr>
        <w:t xml:space="preserve"> </w:t>
      </w:r>
      <w:sdt>
        <w:sdtPr>
          <w:rPr>
            <w:rFonts w:asciiTheme="minorHAnsi" w:hAnsiTheme="minorHAnsi" w:cstheme="minorHAnsi"/>
            <w:sz w:val="24"/>
            <w:szCs w:val="24"/>
          </w:rPr>
          <w:id w:val="1352151750"/>
          <w:citation/>
        </w:sdtPr>
        <w:sdtEndPr/>
        <w:sdtContent>
          <w:r w:rsidR="00AA030D">
            <w:rPr>
              <w:rFonts w:asciiTheme="minorHAnsi" w:hAnsiTheme="minorHAnsi" w:cstheme="minorHAnsi"/>
              <w:sz w:val="24"/>
              <w:szCs w:val="24"/>
            </w:rPr>
            <w:fldChar w:fldCharType="begin"/>
          </w:r>
          <w:r w:rsidR="00AA030D">
            <w:rPr>
              <w:rFonts w:asciiTheme="minorHAnsi" w:hAnsiTheme="minorHAnsi" w:cstheme="minorHAnsi"/>
              <w:sz w:val="24"/>
              <w:szCs w:val="24"/>
            </w:rPr>
            <w:instrText xml:space="preserve"> CITATION Cri96 \l 2057 </w:instrText>
          </w:r>
          <w:r w:rsidR="00AA030D">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(Criminal Procedure and Investiagtion Act , 1996)</w:t>
          </w:r>
          <w:r w:rsidR="00AA030D">
            <w:rPr>
              <w:rFonts w:asciiTheme="minorHAnsi" w:hAnsiTheme="minorHAnsi" w:cstheme="minorHAnsi"/>
              <w:sz w:val="24"/>
              <w:szCs w:val="24"/>
            </w:rPr>
            <w:fldChar w:fldCharType="end"/>
          </w:r>
        </w:sdtContent>
      </w:sdt>
      <w:r w:rsidR="00AA030D">
        <w:rPr>
          <w:rFonts w:asciiTheme="minorHAnsi" w:hAnsiTheme="minorHAnsi" w:cstheme="minorHAnsi"/>
          <w:sz w:val="24"/>
          <w:szCs w:val="24"/>
        </w:rPr>
        <w:t xml:space="preserve">. I did this by </w:t>
      </w:r>
      <w:r>
        <w:rPr>
          <w:rFonts w:asciiTheme="minorHAnsi" w:hAnsiTheme="minorHAnsi" w:cstheme="minorHAnsi"/>
          <w:sz w:val="24"/>
          <w:szCs w:val="24"/>
        </w:rPr>
        <w:t>assessing the situation</w:t>
      </w:r>
      <w:r w:rsidR="00AA030D">
        <w:rPr>
          <w:rFonts w:asciiTheme="minorHAnsi" w:hAnsiTheme="minorHAnsi" w:cstheme="minorHAnsi"/>
          <w:sz w:val="24"/>
          <w:szCs w:val="24"/>
        </w:rPr>
        <w:t xml:space="preserve"> </w:t>
      </w:r>
      <w:r w:rsidR="0029628B">
        <w:rPr>
          <w:rFonts w:asciiTheme="minorHAnsi" w:hAnsiTheme="minorHAnsi" w:cstheme="minorHAnsi"/>
          <w:sz w:val="24"/>
          <w:szCs w:val="24"/>
        </w:rPr>
        <w:t>such as the severity of the theft</w:t>
      </w:r>
      <w:r w:rsidR="00B263CA">
        <w:rPr>
          <w:rFonts w:asciiTheme="minorHAnsi" w:hAnsiTheme="minorHAnsi" w:cstheme="minorHAnsi"/>
          <w:sz w:val="24"/>
          <w:szCs w:val="24"/>
        </w:rPr>
        <w:t xml:space="preserve"> which was of minimal value</w:t>
      </w:r>
      <w:r w:rsidR="0029628B">
        <w:rPr>
          <w:rFonts w:asciiTheme="minorHAnsi" w:hAnsiTheme="minorHAnsi" w:cstheme="minorHAnsi"/>
          <w:sz w:val="24"/>
          <w:szCs w:val="24"/>
        </w:rPr>
        <w:t xml:space="preserve">, </w:t>
      </w:r>
      <w:r w:rsidR="00B263CA">
        <w:rPr>
          <w:rFonts w:asciiTheme="minorHAnsi" w:hAnsiTheme="minorHAnsi" w:cstheme="minorHAnsi"/>
          <w:sz w:val="24"/>
          <w:szCs w:val="24"/>
        </w:rPr>
        <w:t xml:space="preserve">any </w:t>
      </w:r>
      <w:r w:rsidR="0029628B">
        <w:rPr>
          <w:rFonts w:asciiTheme="minorHAnsi" w:hAnsiTheme="minorHAnsi" w:cstheme="minorHAnsi"/>
          <w:sz w:val="24"/>
          <w:szCs w:val="24"/>
        </w:rPr>
        <w:t>potential threats, and the shoplifter’s behaviou</w:t>
      </w:r>
      <w:r w:rsidR="00A079B3">
        <w:rPr>
          <w:rFonts w:asciiTheme="minorHAnsi" w:hAnsiTheme="minorHAnsi" w:cstheme="minorHAnsi"/>
          <w:sz w:val="24"/>
          <w:szCs w:val="24"/>
        </w:rPr>
        <w:t>r</w:t>
      </w:r>
      <w:r w:rsidR="0029628B">
        <w:rPr>
          <w:rFonts w:asciiTheme="minorHAnsi" w:hAnsiTheme="minorHAnsi" w:cstheme="minorHAnsi"/>
          <w:sz w:val="24"/>
          <w:szCs w:val="24"/>
        </w:rPr>
        <w:t>. I then considered alternatives such as approaching the subject discreetly</w:t>
      </w:r>
      <w:r w:rsidR="00B263CA">
        <w:rPr>
          <w:rFonts w:asciiTheme="minorHAnsi" w:hAnsiTheme="minorHAnsi" w:cstheme="minorHAnsi"/>
          <w:sz w:val="24"/>
          <w:szCs w:val="24"/>
        </w:rPr>
        <w:t xml:space="preserve"> and including store management for a decision</w:t>
      </w:r>
      <w:r w:rsidR="00F715A4">
        <w:rPr>
          <w:rFonts w:asciiTheme="minorHAnsi" w:hAnsiTheme="minorHAnsi" w:cstheme="minorHAnsi"/>
          <w:sz w:val="24"/>
          <w:szCs w:val="24"/>
        </w:rPr>
        <w:t xml:space="preserve"> in the outcome</w:t>
      </w:r>
      <w:r w:rsidR="00B263CA">
        <w:rPr>
          <w:rFonts w:asciiTheme="minorHAnsi" w:hAnsiTheme="minorHAnsi" w:cstheme="minorHAnsi"/>
          <w:sz w:val="24"/>
          <w:szCs w:val="24"/>
        </w:rPr>
        <w:t xml:space="preserve">. </w:t>
      </w:r>
    </w:p>
    <w:p w14:paraId="631A44A5" w14:textId="77777777" w:rsidR="006C55C7" w:rsidRDefault="006C55C7" w:rsidP="004C2569">
      <w:pPr>
        <w:jc w:val="both"/>
        <w:rPr>
          <w:rFonts w:asciiTheme="minorHAnsi" w:hAnsiTheme="minorHAnsi" w:cstheme="minorHAnsi"/>
          <w:sz w:val="24"/>
          <w:szCs w:val="24"/>
        </w:rPr>
      </w:pPr>
    </w:p>
    <w:p w14:paraId="201A613C" w14:textId="1B5145C6" w:rsidR="007B64F8" w:rsidRDefault="007B64F8" w:rsidP="004C2569">
      <w:pPr>
        <w:jc w:val="both"/>
        <w:rPr>
          <w:rFonts w:asciiTheme="minorHAnsi" w:hAnsiTheme="minorHAnsi" w:cstheme="minorHAnsi"/>
          <w:sz w:val="24"/>
          <w:szCs w:val="24"/>
          <w:shd w:val="clear" w:color="auto" w:fill="FFFFFF"/>
        </w:rPr>
      </w:pPr>
      <w:r>
        <w:rPr>
          <w:rFonts w:asciiTheme="minorHAnsi" w:hAnsiTheme="minorHAnsi" w:cstheme="minorHAnsi"/>
          <w:sz w:val="24"/>
          <w:szCs w:val="24"/>
        </w:rPr>
        <w:t>The offence that the</w:t>
      </w:r>
      <w:r w:rsidR="00EA6266">
        <w:rPr>
          <w:rFonts w:asciiTheme="minorHAnsi" w:hAnsiTheme="minorHAnsi" w:cstheme="minorHAnsi"/>
          <w:sz w:val="24"/>
          <w:szCs w:val="24"/>
        </w:rPr>
        <w:t xml:space="preserve"> individual</w:t>
      </w:r>
      <w:r>
        <w:rPr>
          <w:rFonts w:asciiTheme="minorHAnsi" w:hAnsiTheme="minorHAnsi" w:cstheme="minorHAnsi"/>
          <w:sz w:val="24"/>
          <w:szCs w:val="24"/>
        </w:rPr>
        <w:t xml:space="preserve"> had committed was </w:t>
      </w:r>
      <w:r w:rsidR="00B9779F">
        <w:rPr>
          <w:rFonts w:asciiTheme="minorHAnsi" w:hAnsiTheme="minorHAnsi" w:cstheme="minorHAnsi"/>
          <w:sz w:val="24"/>
          <w:szCs w:val="24"/>
        </w:rPr>
        <w:t>making off without payment, section 3 of the Theft Act 1978</w:t>
      </w:r>
      <w:r w:rsidR="0029628B">
        <w:rPr>
          <w:rFonts w:asciiTheme="minorHAnsi" w:hAnsiTheme="minorHAnsi" w:cstheme="minorHAnsi"/>
          <w:sz w:val="24"/>
          <w:szCs w:val="24"/>
        </w:rPr>
        <w:t xml:space="preserve"> as defined by </w:t>
      </w:r>
      <w:sdt>
        <w:sdtPr>
          <w:rPr>
            <w:rFonts w:asciiTheme="minorHAnsi" w:hAnsiTheme="minorHAnsi" w:cstheme="minorHAnsi"/>
            <w:sz w:val="24"/>
            <w:szCs w:val="24"/>
            <w:shd w:val="clear" w:color="auto" w:fill="FFFFFF"/>
          </w:rPr>
          <w:id w:val="573942789"/>
          <w:citation/>
        </w:sdtPr>
        <w:sdtEndPr/>
        <w:sdtContent>
          <w:r w:rsidR="00B9779F">
            <w:rPr>
              <w:rFonts w:asciiTheme="minorHAnsi" w:hAnsiTheme="minorHAnsi" w:cstheme="minorHAnsi"/>
              <w:sz w:val="24"/>
              <w:szCs w:val="24"/>
              <w:shd w:val="clear" w:color="auto" w:fill="FFFFFF"/>
            </w:rPr>
            <w:fldChar w:fldCharType="begin"/>
          </w:r>
          <w:r w:rsidR="00622C92">
            <w:rPr>
              <w:rFonts w:asciiTheme="minorHAnsi" w:hAnsiTheme="minorHAnsi" w:cstheme="minorHAnsi"/>
              <w:sz w:val="24"/>
              <w:szCs w:val="24"/>
              <w:shd w:val="clear" w:color="auto" w:fill="FFFFFF"/>
            </w:rPr>
            <w:instrText xml:space="preserve">CITATION Exp781 \l 2057 </w:instrText>
          </w:r>
          <w:r w:rsidR="00B9779F">
            <w:rPr>
              <w:rFonts w:asciiTheme="minorHAnsi" w:hAnsiTheme="minorHAnsi" w:cstheme="minorHAnsi"/>
              <w:sz w:val="24"/>
              <w:szCs w:val="24"/>
              <w:shd w:val="clear" w:color="auto" w:fill="FFFFFF"/>
            </w:rPr>
            <w:fldChar w:fldCharType="separate"/>
          </w:r>
          <w:r w:rsidR="00D9678A" w:rsidRPr="00D9678A">
            <w:rPr>
              <w:rFonts w:asciiTheme="minorHAnsi" w:hAnsiTheme="minorHAnsi" w:cstheme="minorHAnsi"/>
              <w:noProof/>
              <w:sz w:val="24"/>
              <w:szCs w:val="24"/>
              <w:shd w:val="clear" w:color="auto" w:fill="FFFFFF"/>
            </w:rPr>
            <w:t>(Theft Act , 1978)</w:t>
          </w:r>
          <w:r w:rsidR="00B9779F">
            <w:rPr>
              <w:rFonts w:asciiTheme="minorHAnsi" w:hAnsiTheme="minorHAnsi" w:cstheme="minorHAnsi"/>
              <w:sz w:val="24"/>
              <w:szCs w:val="24"/>
              <w:shd w:val="clear" w:color="auto" w:fill="FFFFFF"/>
            </w:rPr>
            <w:fldChar w:fldCharType="end"/>
          </w:r>
        </w:sdtContent>
      </w:sdt>
      <w:r w:rsidR="00B9779F">
        <w:rPr>
          <w:rFonts w:asciiTheme="minorHAnsi" w:hAnsiTheme="minorHAnsi" w:cstheme="minorHAnsi"/>
          <w:sz w:val="24"/>
          <w:szCs w:val="24"/>
          <w:shd w:val="clear" w:color="auto" w:fill="FFFFFF"/>
        </w:rPr>
        <w:t>.</w:t>
      </w:r>
    </w:p>
    <w:p w14:paraId="65FF11B8" w14:textId="77777777" w:rsidR="00B9779F" w:rsidRPr="00B9779F" w:rsidRDefault="00B9779F" w:rsidP="004C2569">
      <w:pPr>
        <w:jc w:val="both"/>
        <w:rPr>
          <w:rFonts w:asciiTheme="minorHAnsi" w:hAnsiTheme="minorHAnsi" w:cstheme="minorHAnsi"/>
          <w:sz w:val="24"/>
          <w:szCs w:val="24"/>
        </w:rPr>
      </w:pPr>
    </w:p>
    <w:p w14:paraId="66E8FAAD" w14:textId="768AB697" w:rsidR="00825036" w:rsidRDefault="00FD20DF" w:rsidP="007B64F8">
      <w:pPr>
        <w:jc w:val="both"/>
        <w:rPr>
          <w:rFonts w:asciiTheme="minorHAnsi" w:hAnsiTheme="minorHAnsi" w:cstheme="minorHAnsi"/>
          <w:sz w:val="24"/>
          <w:szCs w:val="24"/>
        </w:rPr>
      </w:pPr>
      <w:r>
        <w:rPr>
          <w:rFonts w:asciiTheme="minorHAnsi" w:hAnsiTheme="minorHAnsi" w:cstheme="minorHAnsi"/>
          <w:sz w:val="24"/>
          <w:szCs w:val="24"/>
        </w:rPr>
        <w:t>By knowing the above information this then initiates the first step in the NDM. As I</w:t>
      </w:r>
      <w:r w:rsidR="00ED0BD0">
        <w:rPr>
          <w:rFonts w:asciiTheme="minorHAnsi" w:hAnsiTheme="minorHAnsi" w:cstheme="minorHAnsi"/>
          <w:sz w:val="24"/>
          <w:szCs w:val="24"/>
        </w:rPr>
        <w:t xml:space="preserve">nformation and intelligence </w:t>
      </w:r>
      <w:r w:rsidR="00ED0BD0" w:rsidRPr="00ED0BD0">
        <w:rPr>
          <w:rFonts w:asciiTheme="minorHAnsi" w:hAnsiTheme="minorHAnsi" w:cstheme="minorHAnsi"/>
          <w:sz w:val="24"/>
          <w:szCs w:val="24"/>
        </w:rPr>
        <w:t xml:space="preserve">reflects on what is occurring, what </w:t>
      </w:r>
      <w:r w:rsidR="00ED0BD0">
        <w:rPr>
          <w:rFonts w:asciiTheme="minorHAnsi" w:hAnsiTheme="minorHAnsi" w:cstheme="minorHAnsi"/>
          <w:sz w:val="24"/>
          <w:szCs w:val="24"/>
        </w:rPr>
        <w:t xml:space="preserve">we </w:t>
      </w:r>
      <w:r w:rsidR="00ED0BD0" w:rsidRPr="00ED0BD0">
        <w:rPr>
          <w:rFonts w:asciiTheme="minorHAnsi" w:hAnsiTheme="minorHAnsi" w:cstheme="minorHAnsi"/>
          <w:sz w:val="24"/>
          <w:szCs w:val="24"/>
        </w:rPr>
        <w:t xml:space="preserve">already know, and what </w:t>
      </w:r>
      <w:r w:rsidR="00ED0BD0">
        <w:rPr>
          <w:rFonts w:asciiTheme="minorHAnsi" w:hAnsiTheme="minorHAnsi" w:cstheme="minorHAnsi"/>
          <w:sz w:val="24"/>
          <w:szCs w:val="24"/>
        </w:rPr>
        <w:t xml:space="preserve">we </w:t>
      </w:r>
      <w:r w:rsidR="00ED0BD0" w:rsidRPr="00ED0BD0">
        <w:rPr>
          <w:rFonts w:asciiTheme="minorHAnsi" w:hAnsiTheme="minorHAnsi" w:cstheme="minorHAnsi"/>
          <w:sz w:val="24"/>
          <w:szCs w:val="24"/>
        </w:rPr>
        <w:t>still need to know in relation to the scenario.</w:t>
      </w:r>
      <w:r w:rsidR="00ED0BD0">
        <w:rPr>
          <w:rFonts w:asciiTheme="minorHAnsi" w:hAnsiTheme="minorHAnsi" w:cstheme="minorHAnsi"/>
          <w:sz w:val="24"/>
          <w:szCs w:val="24"/>
        </w:rPr>
        <w:t xml:space="preserve"> Secondly </w:t>
      </w:r>
      <w:r w:rsidR="007B64F8" w:rsidRPr="007B64F8">
        <w:rPr>
          <w:rFonts w:asciiTheme="minorHAnsi" w:hAnsiTheme="minorHAnsi" w:cstheme="minorHAnsi"/>
          <w:sz w:val="24"/>
          <w:szCs w:val="24"/>
        </w:rPr>
        <w:t xml:space="preserve">the assessment stage, </w:t>
      </w:r>
      <w:r w:rsidR="00EA6266">
        <w:rPr>
          <w:rFonts w:asciiTheme="minorHAnsi" w:hAnsiTheme="minorHAnsi" w:cstheme="minorHAnsi"/>
          <w:sz w:val="24"/>
          <w:szCs w:val="24"/>
        </w:rPr>
        <w:t>is</w:t>
      </w:r>
      <w:r w:rsidR="007B64F8" w:rsidRPr="007B64F8">
        <w:rPr>
          <w:rFonts w:asciiTheme="minorHAnsi" w:hAnsiTheme="minorHAnsi" w:cstheme="minorHAnsi"/>
          <w:sz w:val="24"/>
          <w:szCs w:val="24"/>
        </w:rPr>
        <w:t xml:space="preserve"> to analyse any threat or risk and determine what steps should be done.</w:t>
      </w:r>
      <w:r w:rsidR="00825036">
        <w:rPr>
          <w:rFonts w:asciiTheme="minorHAnsi" w:hAnsiTheme="minorHAnsi" w:cstheme="minorHAnsi"/>
          <w:sz w:val="24"/>
          <w:szCs w:val="24"/>
        </w:rPr>
        <w:t xml:space="preserve"> At the time there was no information of any previous offences </w:t>
      </w:r>
      <w:r w:rsidR="00EA6266">
        <w:rPr>
          <w:rFonts w:asciiTheme="minorHAnsi" w:hAnsiTheme="minorHAnsi" w:cstheme="minorHAnsi"/>
          <w:sz w:val="24"/>
          <w:szCs w:val="24"/>
        </w:rPr>
        <w:t>committed</w:t>
      </w:r>
      <w:r w:rsidR="00825036">
        <w:rPr>
          <w:rFonts w:asciiTheme="minorHAnsi" w:hAnsiTheme="minorHAnsi" w:cstheme="minorHAnsi"/>
          <w:sz w:val="24"/>
          <w:szCs w:val="24"/>
        </w:rPr>
        <w:t xml:space="preserve"> by the person</w:t>
      </w:r>
      <w:r w:rsidR="00EA6266">
        <w:rPr>
          <w:rFonts w:asciiTheme="minorHAnsi" w:hAnsiTheme="minorHAnsi" w:cstheme="minorHAnsi"/>
          <w:sz w:val="24"/>
          <w:szCs w:val="24"/>
        </w:rPr>
        <w:t xml:space="preserve"> and the individual showed no signs of aggression and so I deemed them as a low risk. </w:t>
      </w:r>
      <w:r w:rsidR="00825036">
        <w:rPr>
          <w:rFonts w:asciiTheme="minorHAnsi" w:hAnsiTheme="minorHAnsi" w:cstheme="minorHAnsi"/>
          <w:sz w:val="24"/>
          <w:szCs w:val="24"/>
        </w:rPr>
        <w:t xml:space="preserve"> </w:t>
      </w:r>
    </w:p>
    <w:p w14:paraId="0F0533C2" w14:textId="77777777" w:rsidR="00825036" w:rsidRDefault="00825036" w:rsidP="007B64F8">
      <w:pPr>
        <w:jc w:val="both"/>
        <w:rPr>
          <w:rFonts w:asciiTheme="minorHAnsi" w:hAnsiTheme="minorHAnsi" w:cstheme="minorHAnsi"/>
          <w:sz w:val="24"/>
          <w:szCs w:val="24"/>
        </w:rPr>
      </w:pPr>
    </w:p>
    <w:p w14:paraId="6DC645DA" w14:textId="327DD043" w:rsidR="00067E68" w:rsidRPr="0029628B" w:rsidRDefault="007B64F8" w:rsidP="00067E68">
      <w:pPr>
        <w:pStyle w:val="legclearfix"/>
        <w:shd w:val="clear" w:color="auto" w:fill="FFFFFF"/>
        <w:spacing w:before="0" w:beforeAutospacing="0" w:after="120" w:afterAutospacing="0" w:line="360" w:lineRule="atLeast"/>
        <w:rPr>
          <w:rFonts w:asciiTheme="minorHAnsi" w:hAnsiTheme="minorHAnsi" w:cstheme="minorHAnsi"/>
        </w:rPr>
      </w:pPr>
      <w:r w:rsidRPr="007B64F8">
        <w:rPr>
          <w:rFonts w:asciiTheme="minorHAnsi" w:hAnsiTheme="minorHAnsi" w:cstheme="minorHAnsi"/>
        </w:rPr>
        <w:t xml:space="preserve">Moving on to powers and policies, officers are encouraged to consider what laws, policies, or guidance may be necessary to carry out their chosen action. </w:t>
      </w:r>
      <w:r w:rsidR="00EA6266">
        <w:rPr>
          <w:rFonts w:asciiTheme="minorHAnsi" w:hAnsiTheme="minorHAnsi" w:cstheme="minorHAnsi"/>
        </w:rPr>
        <w:t xml:space="preserve">As the subject was caught on CCTV </w:t>
      </w:r>
      <w:r w:rsidR="007B0D57">
        <w:rPr>
          <w:rFonts w:asciiTheme="minorHAnsi" w:hAnsiTheme="minorHAnsi" w:cstheme="minorHAnsi"/>
        </w:rPr>
        <w:t xml:space="preserve">and security had witnessed the </w:t>
      </w:r>
      <w:r w:rsidR="00A53218">
        <w:rPr>
          <w:rFonts w:asciiTheme="minorHAnsi" w:hAnsiTheme="minorHAnsi" w:cstheme="minorHAnsi"/>
        </w:rPr>
        <w:t>offence,</w:t>
      </w:r>
      <w:r w:rsidR="007B0D57">
        <w:rPr>
          <w:rFonts w:asciiTheme="minorHAnsi" w:hAnsiTheme="minorHAnsi" w:cstheme="minorHAnsi"/>
        </w:rPr>
        <w:t xml:space="preserve"> I arrested them for the offence abov</w:t>
      </w:r>
      <w:r w:rsidR="00AA030D">
        <w:rPr>
          <w:rFonts w:asciiTheme="minorHAnsi" w:hAnsiTheme="minorHAnsi" w:cstheme="minorHAnsi"/>
        </w:rPr>
        <w:t xml:space="preserve">e and </w:t>
      </w:r>
      <w:r w:rsidR="007B0D57">
        <w:rPr>
          <w:rFonts w:asciiTheme="minorHAnsi" w:hAnsiTheme="minorHAnsi" w:cstheme="minorHAnsi"/>
        </w:rPr>
        <w:t>conduct</w:t>
      </w:r>
      <w:r w:rsidR="00AA030D">
        <w:rPr>
          <w:rFonts w:asciiTheme="minorHAnsi" w:hAnsiTheme="minorHAnsi" w:cstheme="minorHAnsi"/>
        </w:rPr>
        <w:t xml:space="preserve">ed </w:t>
      </w:r>
      <w:r w:rsidR="007B0D57">
        <w:rPr>
          <w:rFonts w:asciiTheme="minorHAnsi" w:hAnsiTheme="minorHAnsi" w:cstheme="minorHAnsi"/>
        </w:rPr>
        <w:t xml:space="preserve">a search on the person under section 32 </w:t>
      </w:r>
      <w:r w:rsidR="00067E68">
        <w:rPr>
          <w:rFonts w:asciiTheme="minorHAnsi" w:hAnsiTheme="minorHAnsi" w:cstheme="minorHAnsi"/>
        </w:rPr>
        <w:t xml:space="preserve">(2) </w:t>
      </w:r>
      <w:r w:rsidR="007B0D57">
        <w:rPr>
          <w:rFonts w:asciiTheme="minorHAnsi" w:hAnsiTheme="minorHAnsi" w:cstheme="minorHAnsi"/>
        </w:rPr>
        <w:t>of the Police and Criminal Evidence Act 1984</w:t>
      </w:r>
      <w:r w:rsidR="0029628B">
        <w:rPr>
          <w:rFonts w:asciiTheme="minorHAnsi" w:hAnsiTheme="minorHAnsi" w:cstheme="minorHAnsi"/>
        </w:rPr>
        <w:t>, as defined by</w:t>
      </w:r>
      <w:r w:rsidR="00067E68">
        <w:rPr>
          <w:rStyle w:val="legds"/>
          <w:rFonts w:asciiTheme="minorHAnsi" w:hAnsiTheme="minorHAnsi" w:cstheme="minorHAnsi"/>
          <w:color w:val="000000"/>
        </w:rPr>
        <w:t xml:space="preserve"> </w:t>
      </w:r>
      <w:sdt>
        <w:sdtPr>
          <w:rPr>
            <w:rStyle w:val="legds"/>
            <w:rFonts w:asciiTheme="minorHAnsi" w:hAnsiTheme="minorHAnsi" w:cstheme="minorHAnsi"/>
            <w:color w:val="000000"/>
          </w:rPr>
          <w:id w:val="24843429"/>
          <w:citation/>
        </w:sdtPr>
        <w:sdtEndPr>
          <w:rPr>
            <w:rStyle w:val="legds"/>
          </w:rPr>
        </w:sdtEndPr>
        <w:sdtContent>
          <w:r w:rsidR="00067E68">
            <w:rPr>
              <w:rStyle w:val="legds"/>
              <w:rFonts w:asciiTheme="minorHAnsi" w:hAnsiTheme="minorHAnsi" w:cstheme="minorHAnsi"/>
              <w:color w:val="000000"/>
            </w:rPr>
            <w:fldChar w:fldCharType="begin"/>
          </w:r>
          <w:r w:rsidR="00622C92">
            <w:rPr>
              <w:rStyle w:val="legds"/>
              <w:rFonts w:asciiTheme="minorHAnsi" w:hAnsiTheme="minorHAnsi" w:cstheme="minorHAnsi"/>
              <w:color w:val="000000"/>
            </w:rPr>
            <w:instrText xml:space="preserve">CITATION Exp842 \l 2057 </w:instrText>
          </w:r>
          <w:r w:rsidR="00067E68">
            <w:rPr>
              <w:rStyle w:val="legds"/>
              <w:rFonts w:asciiTheme="minorHAnsi" w:hAnsiTheme="minorHAnsi" w:cstheme="minorHAnsi"/>
              <w:color w:val="000000"/>
            </w:rPr>
            <w:fldChar w:fldCharType="separate"/>
          </w:r>
          <w:r w:rsidR="00D9678A" w:rsidRPr="00D9678A">
            <w:rPr>
              <w:rFonts w:asciiTheme="minorHAnsi" w:hAnsiTheme="minorHAnsi" w:cstheme="minorHAnsi"/>
              <w:noProof/>
              <w:color w:val="000000"/>
            </w:rPr>
            <w:t>(Police and Criminal Evidence Act , 1984)</w:t>
          </w:r>
          <w:r w:rsidR="00067E68">
            <w:rPr>
              <w:rStyle w:val="legds"/>
              <w:rFonts w:asciiTheme="minorHAnsi" w:hAnsiTheme="minorHAnsi" w:cstheme="minorHAnsi"/>
              <w:color w:val="000000"/>
            </w:rPr>
            <w:fldChar w:fldCharType="end"/>
          </w:r>
        </w:sdtContent>
      </w:sdt>
      <w:r w:rsidR="004D794A">
        <w:rPr>
          <w:rStyle w:val="legds"/>
          <w:rFonts w:asciiTheme="minorHAnsi" w:hAnsiTheme="minorHAnsi" w:cstheme="minorHAnsi"/>
          <w:color w:val="000000"/>
        </w:rPr>
        <w:t xml:space="preserve">. After conducting the </w:t>
      </w:r>
      <w:r w:rsidR="004C23B3">
        <w:rPr>
          <w:rStyle w:val="legds"/>
          <w:rFonts w:asciiTheme="minorHAnsi" w:hAnsiTheme="minorHAnsi" w:cstheme="minorHAnsi"/>
          <w:color w:val="000000"/>
        </w:rPr>
        <w:t>search,</w:t>
      </w:r>
      <w:r w:rsidR="004D794A">
        <w:rPr>
          <w:rStyle w:val="legds"/>
          <w:rFonts w:asciiTheme="minorHAnsi" w:hAnsiTheme="minorHAnsi" w:cstheme="minorHAnsi"/>
          <w:color w:val="000000"/>
        </w:rPr>
        <w:t xml:space="preserve"> I had only found items of minimal value on the person, mainly consisting of confectionary items. </w:t>
      </w:r>
    </w:p>
    <w:p w14:paraId="1E741E6E" w14:textId="6A72BA72" w:rsidR="007B0D57" w:rsidRDefault="007B0D57" w:rsidP="007B64F8">
      <w:pPr>
        <w:jc w:val="both"/>
        <w:rPr>
          <w:rFonts w:asciiTheme="minorHAnsi" w:hAnsiTheme="minorHAnsi" w:cstheme="minorHAnsi"/>
          <w:sz w:val="24"/>
          <w:szCs w:val="24"/>
        </w:rPr>
      </w:pPr>
    </w:p>
    <w:p w14:paraId="674910B6" w14:textId="36EB8EBF" w:rsidR="004C23B3" w:rsidRDefault="004C23B3" w:rsidP="007B64F8">
      <w:pPr>
        <w:jc w:val="both"/>
        <w:rPr>
          <w:rFonts w:asciiTheme="minorHAnsi" w:hAnsiTheme="minorHAnsi" w:cstheme="minorHAnsi"/>
          <w:sz w:val="24"/>
          <w:szCs w:val="24"/>
        </w:rPr>
      </w:pPr>
      <w:r>
        <w:rPr>
          <w:rFonts w:asciiTheme="minorHAnsi" w:hAnsiTheme="minorHAnsi" w:cstheme="minorHAnsi"/>
          <w:sz w:val="24"/>
          <w:szCs w:val="24"/>
        </w:rPr>
        <w:t>My</w:t>
      </w:r>
      <w:r w:rsidR="004D794A">
        <w:rPr>
          <w:rFonts w:asciiTheme="minorHAnsi" w:hAnsiTheme="minorHAnsi" w:cstheme="minorHAnsi"/>
          <w:sz w:val="24"/>
          <w:szCs w:val="24"/>
        </w:rPr>
        <w:t xml:space="preserve"> tutor and I </w:t>
      </w:r>
      <w:r>
        <w:rPr>
          <w:rFonts w:asciiTheme="minorHAnsi" w:hAnsiTheme="minorHAnsi" w:cstheme="minorHAnsi"/>
          <w:sz w:val="24"/>
          <w:szCs w:val="24"/>
        </w:rPr>
        <w:t xml:space="preserve">then </w:t>
      </w:r>
      <w:r w:rsidR="004D794A">
        <w:rPr>
          <w:rFonts w:asciiTheme="minorHAnsi" w:hAnsiTheme="minorHAnsi" w:cstheme="minorHAnsi"/>
          <w:sz w:val="24"/>
          <w:szCs w:val="24"/>
        </w:rPr>
        <w:t>s</w:t>
      </w:r>
      <w:r>
        <w:rPr>
          <w:rFonts w:asciiTheme="minorHAnsi" w:hAnsiTheme="minorHAnsi" w:cstheme="minorHAnsi"/>
          <w:sz w:val="24"/>
          <w:szCs w:val="24"/>
        </w:rPr>
        <w:t>hared our ideas</w:t>
      </w:r>
      <w:r w:rsidR="004D794A">
        <w:rPr>
          <w:rFonts w:asciiTheme="minorHAnsi" w:hAnsiTheme="minorHAnsi" w:cstheme="minorHAnsi"/>
          <w:sz w:val="24"/>
          <w:szCs w:val="24"/>
        </w:rPr>
        <w:t xml:space="preserve"> on how we would potentially proceed. </w:t>
      </w:r>
      <w:r w:rsidR="00977089">
        <w:rPr>
          <w:rFonts w:asciiTheme="minorHAnsi" w:hAnsiTheme="minorHAnsi" w:cstheme="minorHAnsi"/>
          <w:sz w:val="24"/>
          <w:szCs w:val="24"/>
        </w:rPr>
        <w:t>Referring</w:t>
      </w:r>
      <w:r w:rsidR="004D794A">
        <w:rPr>
          <w:rFonts w:asciiTheme="minorHAnsi" w:hAnsiTheme="minorHAnsi" w:cstheme="minorHAnsi"/>
          <w:sz w:val="24"/>
          <w:szCs w:val="24"/>
        </w:rPr>
        <w:t xml:space="preserve"> to the NDM, t</w:t>
      </w:r>
      <w:r w:rsidR="007B64F8" w:rsidRPr="007B64F8">
        <w:rPr>
          <w:rFonts w:asciiTheme="minorHAnsi" w:hAnsiTheme="minorHAnsi" w:cstheme="minorHAnsi"/>
          <w:sz w:val="24"/>
          <w:szCs w:val="24"/>
        </w:rPr>
        <w:t>he model's options stage</w:t>
      </w:r>
      <w:r w:rsidR="004D794A">
        <w:rPr>
          <w:rFonts w:asciiTheme="minorHAnsi" w:hAnsiTheme="minorHAnsi" w:cstheme="minorHAnsi"/>
          <w:sz w:val="24"/>
          <w:szCs w:val="24"/>
        </w:rPr>
        <w:t xml:space="preserve"> made me consider what possible options are </w:t>
      </w:r>
      <w:r w:rsidR="007B64F8" w:rsidRPr="007B64F8">
        <w:rPr>
          <w:rFonts w:asciiTheme="minorHAnsi" w:hAnsiTheme="minorHAnsi" w:cstheme="minorHAnsi"/>
          <w:sz w:val="24"/>
          <w:szCs w:val="24"/>
        </w:rPr>
        <w:t>available</w:t>
      </w:r>
      <w:r w:rsidR="00AA030D">
        <w:rPr>
          <w:rFonts w:asciiTheme="minorHAnsi" w:hAnsiTheme="minorHAnsi" w:cstheme="minorHAnsi"/>
          <w:sz w:val="24"/>
          <w:szCs w:val="24"/>
        </w:rPr>
        <w:t>,</w:t>
      </w:r>
      <w:r w:rsidR="007B64F8" w:rsidRPr="007B64F8">
        <w:rPr>
          <w:rFonts w:asciiTheme="minorHAnsi" w:hAnsiTheme="minorHAnsi" w:cstheme="minorHAnsi"/>
          <w:sz w:val="24"/>
          <w:szCs w:val="24"/>
        </w:rPr>
        <w:t xml:space="preserve"> </w:t>
      </w:r>
      <w:r w:rsidR="00AA030D">
        <w:rPr>
          <w:rFonts w:asciiTheme="minorHAnsi" w:hAnsiTheme="minorHAnsi" w:cstheme="minorHAnsi"/>
          <w:sz w:val="24"/>
          <w:szCs w:val="24"/>
        </w:rPr>
        <w:t>regarding</w:t>
      </w:r>
      <w:r w:rsidR="004D794A">
        <w:rPr>
          <w:rFonts w:asciiTheme="minorHAnsi" w:hAnsiTheme="minorHAnsi" w:cstheme="minorHAnsi"/>
          <w:sz w:val="24"/>
          <w:szCs w:val="24"/>
        </w:rPr>
        <w:t xml:space="preserve"> what I had available to</w:t>
      </w:r>
      <w:r>
        <w:rPr>
          <w:rFonts w:asciiTheme="minorHAnsi" w:hAnsiTheme="minorHAnsi" w:cstheme="minorHAnsi"/>
          <w:sz w:val="24"/>
          <w:szCs w:val="24"/>
        </w:rPr>
        <w:t xml:space="preserve"> me at the time </w:t>
      </w:r>
      <w:r w:rsidR="004D794A">
        <w:rPr>
          <w:rFonts w:asciiTheme="minorHAnsi" w:hAnsiTheme="minorHAnsi" w:cstheme="minorHAnsi"/>
          <w:sz w:val="24"/>
          <w:szCs w:val="24"/>
        </w:rPr>
        <w:t xml:space="preserve">such as </w:t>
      </w:r>
      <w:r w:rsidR="007B64F8" w:rsidRPr="007B64F8">
        <w:rPr>
          <w:rFonts w:asciiTheme="minorHAnsi" w:hAnsiTheme="minorHAnsi" w:cstheme="minorHAnsi"/>
          <w:sz w:val="24"/>
          <w:szCs w:val="24"/>
        </w:rPr>
        <w:t xml:space="preserve">resources, knowledge </w:t>
      </w:r>
      <w:r>
        <w:rPr>
          <w:rFonts w:asciiTheme="minorHAnsi" w:hAnsiTheme="minorHAnsi" w:cstheme="minorHAnsi"/>
          <w:sz w:val="24"/>
          <w:szCs w:val="24"/>
        </w:rPr>
        <w:t>of what has happened and what can be done</w:t>
      </w:r>
      <w:r w:rsidR="007B64F8" w:rsidRPr="007B64F8">
        <w:rPr>
          <w:rFonts w:asciiTheme="minorHAnsi" w:hAnsiTheme="minorHAnsi" w:cstheme="minorHAnsi"/>
          <w:sz w:val="24"/>
          <w:szCs w:val="24"/>
        </w:rPr>
        <w:t xml:space="preserve">, and </w:t>
      </w:r>
      <w:r w:rsidR="004D794A">
        <w:rPr>
          <w:rFonts w:asciiTheme="minorHAnsi" w:hAnsiTheme="minorHAnsi" w:cstheme="minorHAnsi"/>
          <w:sz w:val="24"/>
          <w:szCs w:val="24"/>
        </w:rPr>
        <w:t xml:space="preserve">the </w:t>
      </w:r>
      <w:r w:rsidR="007B64F8" w:rsidRPr="007B64F8">
        <w:rPr>
          <w:rFonts w:asciiTheme="minorHAnsi" w:hAnsiTheme="minorHAnsi" w:cstheme="minorHAnsi"/>
          <w:sz w:val="24"/>
          <w:szCs w:val="24"/>
        </w:rPr>
        <w:t xml:space="preserve">urgency </w:t>
      </w:r>
      <w:r w:rsidR="004D794A">
        <w:rPr>
          <w:rFonts w:asciiTheme="minorHAnsi" w:hAnsiTheme="minorHAnsi" w:cstheme="minorHAnsi"/>
          <w:sz w:val="24"/>
          <w:szCs w:val="24"/>
        </w:rPr>
        <w:t>to deal with the incident</w:t>
      </w:r>
      <w:r w:rsidR="007B64F8" w:rsidRPr="007B64F8">
        <w:rPr>
          <w:rFonts w:asciiTheme="minorHAnsi" w:hAnsiTheme="minorHAnsi" w:cstheme="minorHAnsi"/>
          <w:sz w:val="24"/>
          <w:szCs w:val="24"/>
        </w:rPr>
        <w:t>.</w:t>
      </w:r>
      <w:r w:rsidR="00FD20DF">
        <w:rPr>
          <w:rFonts w:asciiTheme="minorHAnsi" w:hAnsiTheme="minorHAnsi" w:cstheme="minorHAnsi"/>
          <w:sz w:val="24"/>
          <w:szCs w:val="24"/>
        </w:rPr>
        <w:t xml:space="preserve"> </w:t>
      </w:r>
      <w:r>
        <w:rPr>
          <w:rFonts w:asciiTheme="minorHAnsi" w:hAnsiTheme="minorHAnsi" w:cstheme="minorHAnsi"/>
          <w:sz w:val="24"/>
          <w:szCs w:val="24"/>
        </w:rPr>
        <w:t xml:space="preserve">With all of this taken into account I </w:t>
      </w:r>
      <w:r w:rsidR="00B263CA">
        <w:rPr>
          <w:rFonts w:asciiTheme="minorHAnsi" w:hAnsiTheme="minorHAnsi" w:cstheme="minorHAnsi"/>
          <w:sz w:val="24"/>
          <w:szCs w:val="24"/>
        </w:rPr>
        <w:t>then applied</w:t>
      </w:r>
      <w:r>
        <w:rPr>
          <w:rFonts w:asciiTheme="minorHAnsi" w:hAnsiTheme="minorHAnsi" w:cstheme="minorHAnsi"/>
          <w:sz w:val="24"/>
          <w:szCs w:val="24"/>
        </w:rPr>
        <w:t xml:space="preserve"> my discretion in the matter. </w:t>
      </w:r>
    </w:p>
    <w:p w14:paraId="6B1B672B" w14:textId="77777777" w:rsidR="004C23B3" w:rsidRDefault="004C23B3" w:rsidP="007B64F8">
      <w:pPr>
        <w:jc w:val="both"/>
        <w:rPr>
          <w:rFonts w:asciiTheme="minorHAnsi" w:hAnsiTheme="minorHAnsi" w:cstheme="minorHAnsi"/>
          <w:sz w:val="24"/>
          <w:szCs w:val="24"/>
        </w:rPr>
      </w:pPr>
    </w:p>
    <w:p w14:paraId="79407124" w14:textId="6AA4C09D" w:rsidR="00977089" w:rsidRDefault="00FD20DF" w:rsidP="007B64F8">
      <w:pPr>
        <w:jc w:val="both"/>
        <w:rPr>
          <w:rFonts w:asciiTheme="minorHAnsi" w:hAnsiTheme="minorHAnsi" w:cstheme="minorHAnsi"/>
          <w:sz w:val="24"/>
          <w:szCs w:val="24"/>
        </w:rPr>
      </w:pPr>
      <w:r w:rsidRPr="00FD20DF">
        <w:rPr>
          <w:rFonts w:asciiTheme="minorHAnsi" w:hAnsiTheme="minorHAnsi" w:cstheme="minorHAnsi"/>
          <w:sz w:val="24"/>
          <w:szCs w:val="24"/>
        </w:rPr>
        <w:t xml:space="preserve">The final phase, </w:t>
      </w:r>
      <w:proofErr w:type="gramStart"/>
      <w:r w:rsidR="00B263CA" w:rsidRPr="00FD20DF">
        <w:rPr>
          <w:rFonts w:asciiTheme="minorHAnsi" w:hAnsiTheme="minorHAnsi" w:cstheme="minorHAnsi"/>
          <w:sz w:val="24"/>
          <w:szCs w:val="24"/>
        </w:rPr>
        <w:t>action</w:t>
      </w:r>
      <w:proofErr w:type="gramEnd"/>
      <w:r w:rsidR="00B263CA">
        <w:rPr>
          <w:rFonts w:asciiTheme="minorHAnsi" w:hAnsiTheme="minorHAnsi" w:cstheme="minorHAnsi"/>
          <w:sz w:val="24"/>
          <w:szCs w:val="24"/>
        </w:rPr>
        <w:t xml:space="preserve"> </w:t>
      </w:r>
      <w:r w:rsidRPr="00FD20DF">
        <w:rPr>
          <w:rFonts w:asciiTheme="minorHAnsi" w:hAnsiTheme="minorHAnsi" w:cstheme="minorHAnsi"/>
          <w:sz w:val="24"/>
          <w:szCs w:val="24"/>
        </w:rPr>
        <w:t>and review, involves carrying out the course of action</w:t>
      </w:r>
      <w:r w:rsidR="004C23B3">
        <w:rPr>
          <w:rFonts w:asciiTheme="minorHAnsi" w:hAnsiTheme="minorHAnsi" w:cstheme="minorHAnsi"/>
          <w:sz w:val="24"/>
          <w:szCs w:val="24"/>
        </w:rPr>
        <w:t xml:space="preserve"> that I have selected and</w:t>
      </w:r>
      <w:r w:rsidRPr="00FD20DF">
        <w:rPr>
          <w:rFonts w:asciiTheme="minorHAnsi" w:hAnsiTheme="minorHAnsi" w:cstheme="minorHAnsi"/>
          <w:sz w:val="24"/>
          <w:szCs w:val="24"/>
        </w:rPr>
        <w:t xml:space="preserve"> documenting </w:t>
      </w:r>
      <w:r w:rsidR="004C23B3">
        <w:rPr>
          <w:rFonts w:asciiTheme="minorHAnsi" w:hAnsiTheme="minorHAnsi" w:cstheme="minorHAnsi"/>
          <w:sz w:val="24"/>
          <w:szCs w:val="24"/>
        </w:rPr>
        <w:t xml:space="preserve">them. The course of action that I had chosen was to firstly de-arrest the person. </w:t>
      </w:r>
      <w:r w:rsidR="00F54455">
        <w:rPr>
          <w:rFonts w:asciiTheme="minorHAnsi" w:hAnsiTheme="minorHAnsi" w:cstheme="minorHAnsi"/>
          <w:sz w:val="24"/>
          <w:szCs w:val="24"/>
        </w:rPr>
        <w:t>This was decided due to the previously mentioned above, when dealing with the offender I took into consideration of them being a first-time offender and that the offence itself was minor as the value of the items stolen was little in value. As well as the manager of the supermarket not being overly concerned</w:t>
      </w:r>
      <w:r w:rsidR="00502B01">
        <w:rPr>
          <w:rFonts w:asciiTheme="minorHAnsi" w:hAnsiTheme="minorHAnsi" w:cstheme="minorHAnsi"/>
          <w:sz w:val="24"/>
          <w:szCs w:val="24"/>
        </w:rPr>
        <w:t xml:space="preserve"> with the value that was attempted to be stolen</w:t>
      </w:r>
      <w:r w:rsidR="000649E8">
        <w:rPr>
          <w:rFonts w:asciiTheme="minorHAnsi" w:hAnsiTheme="minorHAnsi" w:cstheme="minorHAnsi"/>
          <w:sz w:val="24"/>
          <w:szCs w:val="24"/>
        </w:rPr>
        <w:t xml:space="preserve"> and was happy for myself to deal with it, as I see fit</w:t>
      </w:r>
      <w:r w:rsidR="00502B01">
        <w:rPr>
          <w:rFonts w:asciiTheme="minorHAnsi" w:hAnsiTheme="minorHAnsi" w:cstheme="minorHAnsi"/>
          <w:sz w:val="24"/>
          <w:szCs w:val="24"/>
        </w:rPr>
        <w:t xml:space="preserve">. </w:t>
      </w:r>
      <w:r w:rsidR="00387836">
        <w:rPr>
          <w:rFonts w:asciiTheme="minorHAnsi" w:hAnsiTheme="minorHAnsi" w:cstheme="minorHAnsi"/>
          <w:sz w:val="24"/>
          <w:szCs w:val="24"/>
        </w:rPr>
        <w:t>Instead</w:t>
      </w:r>
      <w:r w:rsidR="000649E8">
        <w:rPr>
          <w:rFonts w:asciiTheme="minorHAnsi" w:hAnsiTheme="minorHAnsi" w:cstheme="minorHAnsi"/>
          <w:sz w:val="24"/>
          <w:szCs w:val="24"/>
        </w:rPr>
        <w:t xml:space="preserve"> of pursuing the path of an arrest and booking them into to custody for the offence.</w:t>
      </w:r>
      <w:r w:rsidR="00502B01">
        <w:rPr>
          <w:rFonts w:asciiTheme="minorHAnsi" w:hAnsiTheme="minorHAnsi" w:cstheme="minorHAnsi"/>
          <w:sz w:val="24"/>
          <w:szCs w:val="24"/>
        </w:rPr>
        <w:t xml:space="preserve"> I went on to issue a community resolution</w:t>
      </w:r>
      <w:r w:rsidR="00387836">
        <w:rPr>
          <w:rFonts w:asciiTheme="minorHAnsi" w:hAnsiTheme="minorHAnsi" w:cstheme="minorHAnsi"/>
          <w:sz w:val="24"/>
          <w:szCs w:val="24"/>
        </w:rPr>
        <w:t xml:space="preserve"> as a positive outcome </w:t>
      </w:r>
      <w:r w:rsidR="00B263CA">
        <w:rPr>
          <w:rFonts w:asciiTheme="minorHAnsi" w:hAnsiTheme="minorHAnsi" w:cstheme="minorHAnsi"/>
          <w:sz w:val="24"/>
          <w:szCs w:val="24"/>
        </w:rPr>
        <w:t>to</w:t>
      </w:r>
      <w:r w:rsidR="00387836">
        <w:rPr>
          <w:rFonts w:asciiTheme="minorHAnsi" w:hAnsiTheme="minorHAnsi" w:cstheme="minorHAnsi"/>
          <w:sz w:val="24"/>
          <w:szCs w:val="24"/>
        </w:rPr>
        <w:t xml:space="preserve"> resolve the current situation. </w:t>
      </w:r>
    </w:p>
    <w:p w14:paraId="079CF19D" w14:textId="77777777" w:rsidR="000649E8" w:rsidRDefault="000649E8" w:rsidP="007B64F8">
      <w:pPr>
        <w:jc w:val="both"/>
        <w:rPr>
          <w:rFonts w:asciiTheme="minorHAnsi" w:hAnsiTheme="minorHAnsi" w:cstheme="minorHAnsi"/>
          <w:sz w:val="24"/>
          <w:szCs w:val="24"/>
        </w:rPr>
      </w:pPr>
    </w:p>
    <w:p w14:paraId="69F783AC" w14:textId="2F9D5CEB" w:rsidR="00ED0BD0" w:rsidRDefault="000649E8" w:rsidP="007B64F8">
      <w:pPr>
        <w:jc w:val="both"/>
        <w:rPr>
          <w:rFonts w:asciiTheme="minorHAnsi" w:hAnsiTheme="minorHAnsi" w:cstheme="minorHAnsi"/>
          <w:sz w:val="24"/>
          <w:szCs w:val="24"/>
        </w:rPr>
      </w:pPr>
      <w:r>
        <w:rPr>
          <w:rFonts w:asciiTheme="minorHAnsi" w:hAnsiTheme="minorHAnsi" w:cstheme="minorHAnsi"/>
          <w:sz w:val="24"/>
          <w:szCs w:val="24"/>
        </w:rPr>
        <w:t>Research mentions that a</w:t>
      </w:r>
      <w:r w:rsidRPr="000649E8">
        <w:rPr>
          <w:rFonts w:asciiTheme="minorHAnsi" w:hAnsiTheme="minorHAnsi" w:cstheme="minorHAnsi"/>
          <w:sz w:val="24"/>
          <w:szCs w:val="24"/>
        </w:rPr>
        <w:t>dults and juveniles may use community resolutions, which are non-statutory resolutions</w:t>
      </w:r>
      <w:r w:rsidR="00702044">
        <w:rPr>
          <w:rFonts w:asciiTheme="minorHAnsi" w:hAnsiTheme="minorHAnsi" w:cstheme="minorHAnsi"/>
          <w:sz w:val="24"/>
          <w:szCs w:val="24"/>
        </w:rPr>
        <w:t xml:space="preserve"> </w:t>
      </w:r>
      <w:r w:rsidRPr="000649E8">
        <w:rPr>
          <w:rFonts w:asciiTheme="minorHAnsi" w:hAnsiTheme="minorHAnsi" w:cstheme="minorHAnsi"/>
          <w:sz w:val="24"/>
          <w:szCs w:val="24"/>
        </w:rPr>
        <w:t xml:space="preserve">that may incorporate </w:t>
      </w:r>
      <w:r w:rsidR="00702044">
        <w:rPr>
          <w:rFonts w:asciiTheme="minorHAnsi" w:hAnsiTheme="minorHAnsi" w:cstheme="minorHAnsi"/>
          <w:sz w:val="24"/>
          <w:szCs w:val="24"/>
        </w:rPr>
        <w:t>parts</w:t>
      </w:r>
      <w:r w:rsidRPr="000649E8">
        <w:rPr>
          <w:rFonts w:asciiTheme="minorHAnsi" w:hAnsiTheme="minorHAnsi" w:cstheme="minorHAnsi"/>
          <w:sz w:val="24"/>
          <w:szCs w:val="24"/>
        </w:rPr>
        <w:t xml:space="preserve"> of restorative justice. They represent a reasonable approach to dealing with a criminal who has committed a lesser offence. Resolutions are possible when the victim has, for the most part, indicated that they do not want further formal action to be pursued and the perpetrator takes responsibility for their actions.</w:t>
      </w:r>
      <w:r w:rsidR="00702044">
        <w:rPr>
          <w:rFonts w:asciiTheme="minorHAnsi" w:hAnsiTheme="minorHAnsi" w:cstheme="minorHAnsi"/>
          <w:sz w:val="24"/>
          <w:szCs w:val="24"/>
        </w:rPr>
        <w:t xml:space="preserve"> </w:t>
      </w:r>
      <w:sdt>
        <w:sdtPr>
          <w:rPr>
            <w:rFonts w:asciiTheme="minorHAnsi" w:hAnsiTheme="minorHAnsi" w:cstheme="minorHAnsi"/>
            <w:sz w:val="24"/>
            <w:szCs w:val="24"/>
          </w:rPr>
          <w:id w:val="792177386"/>
          <w:citation/>
        </w:sdtPr>
        <w:sdtEndPr/>
        <w:sdtContent>
          <w:r w:rsidR="00702044">
            <w:rPr>
              <w:rFonts w:asciiTheme="minorHAnsi" w:hAnsiTheme="minorHAnsi" w:cstheme="minorHAnsi"/>
              <w:sz w:val="24"/>
              <w:szCs w:val="24"/>
            </w:rPr>
            <w:fldChar w:fldCharType="begin"/>
          </w:r>
          <w:r w:rsidR="00702044">
            <w:rPr>
              <w:rFonts w:asciiTheme="minorHAnsi" w:hAnsiTheme="minorHAnsi" w:cstheme="minorHAnsi"/>
              <w:sz w:val="24"/>
              <w:szCs w:val="24"/>
            </w:rPr>
            <w:instrText xml:space="preserve"> CITATION Col132 \l 2057 </w:instrText>
          </w:r>
          <w:r w:rsidR="00702044">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(College of Policing , 2013)</w:t>
          </w:r>
          <w:r w:rsidR="00702044">
            <w:rPr>
              <w:rFonts w:asciiTheme="minorHAnsi" w:hAnsiTheme="minorHAnsi" w:cstheme="minorHAnsi"/>
              <w:sz w:val="24"/>
              <w:szCs w:val="24"/>
            </w:rPr>
            <w:fldChar w:fldCharType="end"/>
          </w:r>
        </w:sdtContent>
      </w:sdt>
    </w:p>
    <w:p w14:paraId="457A9296" w14:textId="0A566142" w:rsidR="00702044" w:rsidRDefault="00702044" w:rsidP="007B64F8">
      <w:pPr>
        <w:jc w:val="both"/>
        <w:rPr>
          <w:rFonts w:asciiTheme="minorHAnsi" w:hAnsiTheme="minorHAnsi" w:cstheme="minorHAnsi"/>
          <w:sz w:val="24"/>
          <w:szCs w:val="24"/>
        </w:rPr>
      </w:pPr>
    </w:p>
    <w:p w14:paraId="2EDDCF82" w14:textId="2E7B0BC4" w:rsidR="00702044" w:rsidRDefault="00702044" w:rsidP="007B64F8">
      <w:pPr>
        <w:jc w:val="both"/>
        <w:rPr>
          <w:rFonts w:asciiTheme="minorHAnsi" w:hAnsiTheme="minorHAnsi" w:cstheme="minorHAnsi"/>
          <w:sz w:val="24"/>
          <w:szCs w:val="24"/>
        </w:rPr>
      </w:pPr>
      <w:r>
        <w:rPr>
          <w:rFonts w:asciiTheme="minorHAnsi" w:hAnsiTheme="minorHAnsi" w:cstheme="minorHAnsi"/>
          <w:sz w:val="24"/>
          <w:szCs w:val="24"/>
        </w:rPr>
        <w:t>The type of community resolution that we chos</w:t>
      </w:r>
      <w:r w:rsidR="00B263CA">
        <w:rPr>
          <w:rFonts w:asciiTheme="minorHAnsi" w:hAnsiTheme="minorHAnsi" w:cstheme="minorHAnsi"/>
          <w:sz w:val="24"/>
          <w:szCs w:val="24"/>
        </w:rPr>
        <w:t>e</w:t>
      </w:r>
      <w:r>
        <w:rPr>
          <w:rFonts w:asciiTheme="minorHAnsi" w:hAnsiTheme="minorHAnsi" w:cstheme="minorHAnsi"/>
          <w:sz w:val="24"/>
          <w:szCs w:val="24"/>
        </w:rPr>
        <w:t xml:space="preserve"> was a simple apology letter. The individual was asked to write a sincere letter of apology to the store</w:t>
      </w:r>
      <w:r w:rsidR="00E84A0B">
        <w:rPr>
          <w:rFonts w:asciiTheme="minorHAnsi" w:hAnsiTheme="minorHAnsi" w:cstheme="minorHAnsi"/>
          <w:sz w:val="24"/>
          <w:szCs w:val="24"/>
        </w:rPr>
        <w:t>,</w:t>
      </w:r>
      <w:r>
        <w:rPr>
          <w:rFonts w:asciiTheme="minorHAnsi" w:hAnsiTheme="minorHAnsi" w:cstheme="minorHAnsi"/>
          <w:sz w:val="24"/>
          <w:szCs w:val="24"/>
        </w:rPr>
        <w:t xml:space="preserve"> expressing regret in their actions. </w:t>
      </w:r>
      <w:r w:rsidR="00924474">
        <w:rPr>
          <w:rFonts w:asciiTheme="minorHAnsi" w:hAnsiTheme="minorHAnsi" w:cstheme="minorHAnsi"/>
          <w:sz w:val="24"/>
          <w:szCs w:val="24"/>
        </w:rPr>
        <w:t xml:space="preserve">If </w:t>
      </w:r>
      <w:r w:rsidR="00E84A0B">
        <w:rPr>
          <w:rFonts w:asciiTheme="minorHAnsi" w:hAnsiTheme="minorHAnsi" w:cstheme="minorHAnsi"/>
          <w:sz w:val="24"/>
          <w:szCs w:val="24"/>
        </w:rPr>
        <w:t xml:space="preserve">there were </w:t>
      </w:r>
      <w:r w:rsidR="00924474">
        <w:rPr>
          <w:rFonts w:asciiTheme="minorHAnsi" w:hAnsiTheme="minorHAnsi" w:cstheme="minorHAnsi"/>
          <w:sz w:val="24"/>
          <w:szCs w:val="24"/>
        </w:rPr>
        <w:t>items</w:t>
      </w:r>
      <w:r w:rsidR="00E84A0B">
        <w:rPr>
          <w:rFonts w:asciiTheme="minorHAnsi" w:hAnsiTheme="minorHAnsi" w:cstheme="minorHAnsi"/>
          <w:sz w:val="24"/>
          <w:szCs w:val="24"/>
        </w:rPr>
        <w:t xml:space="preserve"> of stock belonging to the store that</w:t>
      </w:r>
      <w:r w:rsidR="00924474">
        <w:rPr>
          <w:rFonts w:asciiTheme="minorHAnsi" w:hAnsiTheme="minorHAnsi" w:cstheme="minorHAnsi"/>
          <w:sz w:val="24"/>
          <w:szCs w:val="24"/>
        </w:rPr>
        <w:t xml:space="preserve"> had been successfully stolen or damaged, then a different resolution such as reimbursement</w:t>
      </w:r>
      <w:r w:rsidR="00E84A0B">
        <w:rPr>
          <w:rFonts w:asciiTheme="minorHAnsi" w:hAnsiTheme="minorHAnsi" w:cstheme="minorHAnsi"/>
          <w:sz w:val="24"/>
          <w:szCs w:val="24"/>
        </w:rPr>
        <w:t xml:space="preserve"> for the items</w:t>
      </w:r>
      <w:r w:rsidR="00924474">
        <w:rPr>
          <w:rFonts w:asciiTheme="minorHAnsi" w:hAnsiTheme="minorHAnsi" w:cstheme="minorHAnsi"/>
          <w:sz w:val="24"/>
          <w:szCs w:val="24"/>
        </w:rPr>
        <w:t xml:space="preserve"> would have been considered. However, as they were</w:t>
      </w:r>
      <w:r>
        <w:rPr>
          <w:rFonts w:asciiTheme="minorHAnsi" w:hAnsiTheme="minorHAnsi" w:cstheme="minorHAnsi"/>
          <w:sz w:val="24"/>
          <w:szCs w:val="24"/>
        </w:rPr>
        <w:t xml:space="preserve"> show</w:t>
      </w:r>
      <w:r w:rsidR="00924474">
        <w:rPr>
          <w:rFonts w:asciiTheme="minorHAnsi" w:hAnsiTheme="minorHAnsi" w:cstheme="minorHAnsi"/>
          <w:sz w:val="24"/>
          <w:szCs w:val="24"/>
        </w:rPr>
        <w:t>ing signs of</w:t>
      </w:r>
      <w:r>
        <w:rPr>
          <w:rFonts w:asciiTheme="minorHAnsi" w:hAnsiTheme="minorHAnsi" w:cstheme="minorHAnsi"/>
          <w:sz w:val="24"/>
          <w:szCs w:val="24"/>
        </w:rPr>
        <w:t xml:space="preserve"> regret from the initial encounte</w:t>
      </w:r>
      <w:r w:rsidR="00924474">
        <w:rPr>
          <w:rFonts w:asciiTheme="minorHAnsi" w:hAnsiTheme="minorHAnsi" w:cstheme="minorHAnsi"/>
          <w:sz w:val="24"/>
          <w:szCs w:val="24"/>
        </w:rPr>
        <w:t xml:space="preserve">r and the fact that no items had yet been stolen, this apology letter, along with the security of the supermarket issuing them a banning letter, the manager was happy with the outcome. The banning letter formally informs a person that they prohibited from accessing the store for a predetermined amount of time. </w:t>
      </w:r>
    </w:p>
    <w:p w14:paraId="0B3B7D5E" w14:textId="78A38E3B" w:rsidR="00E84A0B" w:rsidRDefault="00E84A0B" w:rsidP="00025650">
      <w:pPr>
        <w:jc w:val="both"/>
        <w:rPr>
          <w:rFonts w:asciiTheme="minorHAnsi" w:hAnsiTheme="minorHAnsi" w:cstheme="minorHAnsi"/>
          <w:sz w:val="24"/>
          <w:szCs w:val="24"/>
        </w:rPr>
      </w:pPr>
    </w:p>
    <w:p w14:paraId="359470A2" w14:textId="4A0C83A2" w:rsidR="00E84A0B" w:rsidRDefault="0001425B" w:rsidP="00025650">
      <w:pPr>
        <w:jc w:val="both"/>
        <w:rPr>
          <w:rFonts w:asciiTheme="minorHAnsi" w:hAnsiTheme="minorHAnsi" w:cstheme="minorHAnsi"/>
          <w:sz w:val="24"/>
          <w:szCs w:val="24"/>
        </w:rPr>
      </w:pPr>
      <w:r>
        <w:rPr>
          <w:rFonts w:asciiTheme="minorHAnsi" w:hAnsiTheme="minorHAnsi" w:cstheme="minorHAnsi"/>
          <w:sz w:val="24"/>
          <w:szCs w:val="24"/>
        </w:rPr>
        <w:t xml:space="preserve">Whilst </w:t>
      </w:r>
      <w:r w:rsidR="00E84A0B">
        <w:rPr>
          <w:rFonts w:asciiTheme="minorHAnsi" w:hAnsiTheme="minorHAnsi" w:cstheme="minorHAnsi"/>
          <w:sz w:val="24"/>
          <w:szCs w:val="24"/>
        </w:rPr>
        <w:t>research</w:t>
      </w:r>
      <w:r>
        <w:rPr>
          <w:rFonts w:asciiTheme="minorHAnsi" w:hAnsiTheme="minorHAnsi" w:cstheme="minorHAnsi"/>
          <w:sz w:val="24"/>
          <w:szCs w:val="24"/>
        </w:rPr>
        <w:t>ing,</w:t>
      </w:r>
      <w:r w:rsidR="00E84A0B">
        <w:rPr>
          <w:rFonts w:asciiTheme="minorHAnsi" w:hAnsiTheme="minorHAnsi" w:cstheme="minorHAnsi"/>
          <w:sz w:val="24"/>
          <w:szCs w:val="24"/>
        </w:rPr>
        <w:t xml:space="preserve"> I have found evidence</w:t>
      </w:r>
      <w:r w:rsidR="007077EF">
        <w:rPr>
          <w:rFonts w:asciiTheme="minorHAnsi" w:hAnsiTheme="minorHAnsi" w:cstheme="minorHAnsi"/>
          <w:sz w:val="24"/>
          <w:szCs w:val="24"/>
        </w:rPr>
        <w:t xml:space="preserve"> </w:t>
      </w:r>
      <w:r w:rsidR="00E84A0B">
        <w:rPr>
          <w:rFonts w:asciiTheme="minorHAnsi" w:hAnsiTheme="minorHAnsi" w:cstheme="minorHAnsi"/>
          <w:sz w:val="24"/>
          <w:szCs w:val="24"/>
        </w:rPr>
        <w:t>suggesting that an alternative method such as issuing community resolution</w:t>
      </w:r>
      <w:r>
        <w:rPr>
          <w:rFonts w:asciiTheme="minorHAnsi" w:hAnsiTheme="minorHAnsi" w:cstheme="minorHAnsi"/>
          <w:sz w:val="24"/>
          <w:szCs w:val="24"/>
        </w:rPr>
        <w:t>s</w:t>
      </w:r>
      <w:r w:rsidR="007077EF">
        <w:rPr>
          <w:rFonts w:asciiTheme="minorHAnsi" w:hAnsiTheme="minorHAnsi" w:cstheme="minorHAnsi"/>
          <w:sz w:val="24"/>
          <w:szCs w:val="24"/>
        </w:rPr>
        <w:t xml:space="preserve">, which I used in this situation, but also </w:t>
      </w:r>
      <w:r>
        <w:rPr>
          <w:rFonts w:asciiTheme="minorHAnsi" w:hAnsiTheme="minorHAnsi" w:cstheme="minorHAnsi"/>
          <w:sz w:val="24"/>
          <w:szCs w:val="24"/>
        </w:rPr>
        <w:t>the use of restorative justice</w:t>
      </w:r>
      <w:r w:rsidR="007077EF">
        <w:rPr>
          <w:rFonts w:asciiTheme="minorHAnsi" w:hAnsiTheme="minorHAnsi" w:cstheme="minorHAnsi"/>
          <w:sz w:val="24"/>
          <w:szCs w:val="24"/>
        </w:rPr>
        <w:t xml:space="preserve"> </w:t>
      </w:r>
      <w:r w:rsidR="00E84A0B">
        <w:rPr>
          <w:rFonts w:asciiTheme="minorHAnsi" w:hAnsiTheme="minorHAnsi" w:cstheme="minorHAnsi"/>
          <w:sz w:val="24"/>
          <w:szCs w:val="24"/>
        </w:rPr>
        <w:t xml:space="preserve">to be beneficial when in relation to the justice system. </w:t>
      </w:r>
      <w:r>
        <w:rPr>
          <w:rFonts w:asciiTheme="minorHAnsi" w:hAnsiTheme="minorHAnsi" w:cstheme="minorHAnsi"/>
          <w:sz w:val="24"/>
          <w:szCs w:val="24"/>
        </w:rPr>
        <w:t>These findings</w:t>
      </w:r>
      <w:r w:rsidR="007077EF">
        <w:rPr>
          <w:rFonts w:asciiTheme="minorHAnsi" w:hAnsiTheme="minorHAnsi" w:cstheme="minorHAnsi"/>
          <w:sz w:val="24"/>
          <w:szCs w:val="24"/>
        </w:rPr>
        <w:t xml:space="preserve"> were obtained through </w:t>
      </w:r>
      <w:sdt>
        <w:sdtPr>
          <w:rPr>
            <w:rFonts w:asciiTheme="minorHAnsi" w:hAnsiTheme="minorHAnsi" w:cstheme="minorHAnsi"/>
            <w:sz w:val="24"/>
            <w:szCs w:val="24"/>
          </w:rPr>
          <w:id w:val="-165710240"/>
          <w:citation/>
        </w:sdtPr>
        <w:sdtEndPr/>
        <w:sdtContent>
          <w:r w:rsidR="007077EF">
            <w:rPr>
              <w:rFonts w:asciiTheme="minorHAnsi" w:hAnsiTheme="minorHAnsi" w:cstheme="minorHAnsi"/>
              <w:sz w:val="24"/>
              <w:szCs w:val="24"/>
            </w:rPr>
            <w:fldChar w:fldCharType="begin"/>
          </w:r>
          <w:r w:rsidR="007077EF">
            <w:rPr>
              <w:rFonts w:asciiTheme="minorHAnsi" w:hAnsiTheme="minorHAnsi" w:cstheme="minorHAnsi"/>
              <w:sz w:val="24"/>
              <w:szCs w:val="24"/>
            </w:rPr>
            <w:instrText xml:space="preserve"> CITATION Res16 \l 2057 </w:instrText>
          </w:r>
          <w:r w:rsidR="007077EF">
            <w:rPr>
              <w:rFonts w:asciiTheme="minorHAnsi" w:hAnsiTheme="minorHAnsi" w:cstheme="minorHAnsi"/>
              <w:sz w:val="24"/>
              <w:szCs w:val="24"/>
            </w:rPr>
            <w:fldChar w:fldCharType="separate"/>
          </w:r>
          <w:r w:rsidR="00D9678A" w:rsidRPr="00D9678A">
            <w:rPr>
              <w:rFonts w:asciiTheme="minorHAnsi" w:hAnsiTheme="minorHAnsi" w:cstheme="minorHAnsi"/>
              <w:noProof/>
              <w:sz w:val="24"/>
              <w:szCs w:val="24"/>
            </w:rPr>
            <w:t>(Restorative Justice Council, 2016)</w:t>
          </w:r>
          <w:r w:rsidR="007077EF">
            <w:rPr>
              <w:rFonts w:asciiTheme="minorHAnsi" w:hAnsiTheme="minorHAnsi" w:cstheme="minorHAnsi"/>
              <w:sz w:val="24"/>
              <w:szCs w:val="24"/>
            </w:rPr>
            <w:fldChar w:fldCharType="end"/>
          </w:r>
        </w:sdtContent>
      </w:sdt>
      <w:r w:rsidR="007077EF">
        <w:rPr>
          <w:rFonts w:asciiTheme="minorHAnsi" w:hAnsiTheme="minorHAnsi" w:cstheme="minorHAnsi"/>
          <w:sz w:val="24"/>
          <w:szCs w:val="24"/>
        </w:rPr>
        <w:t xml:space="preserve"> and they</w:t>
      </w:r>
      <w:r>
        <w:rPr>
          <w:rFonts w:asciiTheme="minorHAnsi" w:hAnsiTheme="minorHAnsi" w:cstheme="minorHAnsi"/>
          <w:sz w:val="24"/>
          <w:szCs w:val="24"/>
        </w:rPr>
        <w:t xml:space="preserve"> go on to mention that </w:t>
      </w:r>
      <w:r w:rsidR="007041FD">
        <w:rPr>
          <w:rFonts w:asciiTheme="minorHAnsi" w:hAnsiTheme="minorHAnsi" w:cstheme="minorHAnsi"/>
          <w:sz w:val="24"/>
          <w:szCs w:val="24"/>
        </w:rPr>
        <w:t>a</w:t>
      </w:r>
      <w:r w:rsidR="007077EF">
        <w:rPr>
          <w:rFonts w:asciiTheme="minorHAnsi" w:hAnsiTheme="minorHAnsi" w:cstheme="minorHAnsi"/>
          <w:sz w:val="24"/>
          <w:szCs w:val="24"/>
        </w:rPr>
        <w:t xml:space="preserve"> previous</w:t>
      </w:r>
      <w:r w:rsidR="007041FD">
        <w:rPr>
          <w:rFonts w:asciiTheme="minorHAnsi" w:hAnsiTheme="minorHAnsi" w:cstheme="minorHAnsi"/>
          <w:sz w:val="24"/>
          <w:szCs w:val="24"/>
        </w:rPr>
        <w:t xml:space="preserve"> government funded programme</w:t>
      </w:r>
      <w:r w:rsidR="007077EF">
        <w:rPr>
          <w:rFonts w:asciiTheme="minorHAnsi" w:hAnsiTheme="minorHAnsi" w:cstheme="minorHAnsi"/>
          <w:sz w:val="24"/>
          <w:szCs w:val="24"/>
        </w:rPr>
        <w:t xml:space="preserve"> totalling </w:t>
      </w:r>
      <w:r w:rsidR="007041FD">
        <w:rPr>
          <w:rFonts w:asciiTheme="minorHAnsi" w:hAnsiTheme="minorHAnsi" w:cstheme="minorHAnsi"/>
          <w:sz w:val="24"/>
          <w:szCs w:val="24"/>
        </w:rPr>
        <w:t>£7 million and seven years of research was conducted</w:t>
      </w:r>
      <w:r w:rsidR="001203BF">
        <w:rPr>
          <w:rFonts w:asciiTheme="minorHAnsi" w:hAnsiTheme="minorHAnsi" w:cstheme="minorHAnsi"/>
          <w:sz w:val="24"/>
          <w:szCs w:val="24"/>
        </w:rPr>
        <w:t>. They</w:t>
      </w:r>
      <w:r w:rsidR="007041FD">
        <w:rPr>
          <w:rFonts w:asciiTheme="minorHAnsi" w:hAnsiTheme="minorHAnsi" w:cstheme="minorHAnsi"/>
          <w:sz w:val="24"/>
          <w:szCs w:val="24"/>
        </w:rPr>
        <w:t xml:space="preserve"> found that random trials of the use of restorative justice with adults showed</w:t>
      </w:r>
      <w:r w:rsidR="001203BF">
        <w:rPr>
          <w:rFonts w:asciiTheme="minorHAnsi" w:hAnsiTheme="minorHAnsi" w:cstheme="minorHAnsi"/>
          <w:sz w:val="24"/>
          <w:szCs w:val="24"/>
        </w:rPr>
        <w:t xml:space="preserve"> that when given the option by a qualified facilitator, </w:t>
      </w:r>
      <w:proofErr w:type="gramStart"/>
      <w:r w:rsidR="001203BF">
        <w:rPr>
          <w:rFonts w:asciiTheme="minorHAnsi" w:hAnsiTheme="minorHAnsi" w:cstheme="minorHAnsi"/>
          <w:sz w:val="24"/>
          <w:szCs w:val="24"/>
        </w:rPr>
        <w:t>the majority of</w:t>
      </w:r>
      <w:proofErr w:type="gramEnd"/>
      <w:r w:rsidR="001203BF">
        <w:rPr>
          <w:rFonts w:asciiTheme="minorHAnsi" w:hAnsiTheme="minorHAnsi" w:cstheme="minorHAnsi"/>
          <w:sz w:val="24"/>
          <w:szCs w:val="24"/>
        </w:rPr>
        <w:t xml:space="preserve"> the victims opted to take part in face-to-face meetings with the perpetrator. Those who participated, 85% thought the process went well and benefitted from it. Through the government analysis of this data, restorative justice lowers the rate of reoffending by 14%. </w:t>
      </w:r>
      <w:r w:rsidR="007077EF">
        <w:rPr>
          <w:rFonts w:asciiTheme="minorHAnsi" w:hAnsiTheme="minorHAnsi" w:cstheme="minorHAnsi"/>
          <w:sz w:val="24"/>
          <w:szCs w:val="24"/>
        </w:rPr>
        <w:t>All of which helps us prove that the use of such methods will provide to be more beneficial both short and long term</w:t>
      </w:r>
      <w:r w:rsidR="00D8785A">
        <w:rPr>
          <w:rFonts w:asciiTheme="minorHAnsi" w:hAnsiTheme="minorHAnsi" w:cstheme="minorHAnsi"/>
          <w:sz w:val="24"/>
          <w:szCs w:val="24"/>
        </w:rPr>
        <w:t xml:space="preserve"> for both the victim and the perpetrator. </w:t>
      </w:r>
    </w:p>
    <w:p w14:paraId="1169DCF8" w14:textId="254EDB68" w:rsidR="00E109B9" w:rsidRDefault="00E109B9" w:rsidP="00025650">
      <w:pPr>
        <w:jc w:val="both"/>
        <w:rPr>
          <w:rFonts w:asciiTheme="minorHAnsi" w:hAnsiTheme="minorHAnsi" w:cstheme="minorHAnsi"/>
          <w:sz w:val="24"/>
          <w:szCs w:val="24"/>
        </w:rPr>
      </w:pPr>
    </w:p>
    <w:p w14:paraId="2E45FC98" w14:textId="45FBD172" w:rsidR="00E109B9" w:rsidRDefault="00E109B9" w:rsidP="00025650">
      <w:pPr>
        <w:jc w:val="both"/>
        <w:rPr>
          <w:rFonts w:asciiTheme="minorHAnsi" w:hAnsiTheme="minorHAnsi" w:cstheme="minorHAnsi"/>
          <w:sz w:val="24"/>
          <w:szCs w:val="24"/>
        </w:rPr>
      </w:pPr>
      <w:r>
        <w:rPr>
          <w:rFonts w:asciiTheme="minorHAnsi" w:hAnsiTheme="minorHAnsi" w:cstheme="minorHAnsi"/>
          <w:sz w:val="24"/>
          <w:szCs w:val="24"/>
        </w:rPr>
        <w:t xml:space="preserve">As part of the policing </w:t>
      </w:r>
      <w:r w:rsidR="002507ED">
        <w:rPr>
          <w:rFonts w:asciiTheme="minorHAnsi" w:hAnsiTheme="minorHAnsi" w:cstheme="minorHAnsi"/>
          <w:sz w:val="24"/>
          <w:szCs w:val="24"/>
        </w:rPr>
        <w:t>values,</w:t>
      </w:r>
      <w:r>
        <w:rPr>
          <w:rFonts w:asciiTheme="minorHAnsi" w:hAnsiTheme="minorHAnsi" w:cstheme="minorHAnsi"/>
          <w:sz w:val="24"/>
          <w:szCs w:val="24"/>
        </w:rPr>
        <w:t xml:space="preserve"> I believe I showed fairness and impartiality because as through my decision itself, it reflects a display of fairness by treating the individual with understanding and recognizing the potential bias in a first-time offense. Also being a low value one at that. By choosing </w:t>
      </w:r>
      <w:r w:rsidR="002507ED">
        <w:rPr>
          <w:rFonts w:asciiTheme="minorHAnsi" w:hAnsiTheme="minorHAnsi" w:cstheme="minorHAnsi"/>
          <w:sz w:val="24"/>
          <w:szCs w:val="24"/>
        </w:rPr>
        <w:t xml:space="preserve">a community resolution instead of just punitive measures, I believe it is more consistent with a community-oriented police strategy. Making better use of cooperation between the offender, victim, and law enforcer. Hopefully by taking this approach I </w:t>
      </w:r>
      <w:proofErr w:type="gramStart"/>
      <w:r w:rsidR="002507ED">
        <w:rPr>
          <w:rFonts w:asciiTheme="minorHAnsi" w:hAnsiTheme="minorHAnsi" w:cstheme="minorHAnsi"/>
          <w:sz w:val="24"/>
          <w:szCs w:val="24"/>
        </w:rPr>
        <w:t>am able to</w:t>
      </w:r>
      <w:proofErr w:type="gramEnd"/>
      <w:r w:rsidR="002507ED">
        <w:rPr>
          <w:rFonts w:asciiTheme="minorHAnsi" w:hAnsiTheme="minorHAnsi" w:cstheme="minorHAnsi"/>
          <w:sz w:val="24"/>
          <w:szCs w:val="24"/>
        </w:rPr>
        <w:t xml:space="preserve"> address the reason why this kind of behaviour is being displayed.  </w:t>
      </w:r>
    </w:p>
    <w:p w14:paraId="2B88F472" w14:textId="401696DA" w:rsidR="002507ED" w:rsidRDefault="002507ED" w:rsidP="00025650">
      <w:pPr>
        <w:jc w:val="both"/>
        <w:rPr>
          <w:rFonts w:asciiTheme="minorHAnsi" w:hAnsiTheme="minorHAnsi" w:cstheme="minorHAnsi"/>
          <w:sz w:val="24"/>
          <w:szCs w:val="24"/>
        </w:rPr>
      </w:pPr>
    </w:p>
    <w:p w14:paraId="0FFAA694" w14:textId="459959CB" w:rsidR="00B263CA" w:rsidRDefault="002507ED" w:rsidP="00025650">
      <w:pPr>
        <w:jc w:val="both"/>
        <w:rPr>
          <w:rFonts w:asciiTheme="minorHAnsi" w:hAnsiTheme="minorHAnsi" w:cstheme="minorHAnsi"/>
          <w:sz w:val="24"/>
          <w:szCs w:val="24"/>
        </w:rPr>
      </w:pPr>
      <w:r>
        <w:rPr>
          <w:rFonts w:asciiTheme="minorHAnsi" w:hAnsiTheme="minorHAnsi" w:cstheme="minorHAnsi"/>
          <w:sz w:val="24"/>
          <w:szCs w:val="24"/>
        </w:rPr>
        <w:t>In terms of accountability, I believe both</w:t>
      </w:r>
      <w:r w:rsidR="00B263CA">
        <w:rPr>
          <w:rFonts w:asciiTheme="minorHAnsi" w:hAnsiTheme="minorHAnsi" w:cstheme="minorHAnsi"/>
          <w:sz w:val="24"/>
          <w:szCs w:val="24"/>
        </w:rPr>
        <w:t xml:space="preserve"> being</w:t>
      </w:r>
      <w:r>
        <w:rPr>
          <w:rFonts w:asciiTheme="minorHAnsi" w:hAnsiTheme="minorHAnsi" w:cstheme="minorHAnsi"/>
          <w:sz w:val="24"/>
          <w:szCs w:val="24"/>
        </w:rPr>
        <w:t xml:space="preserve"> banned from the store and having to provide an apology letter, encourages accountability onto the offender. By accepting responsibility for their actions, they are then able to recognise the consequences of their behaviour. </w:t>
      </w:r>
      <w:r w:rsidR="001B7FE2">
        <w:rPr>
          <w:rFonts w:asciiTheme="minorHAnsi" w:hAnsiTheme="minorHAnsi" w:cstheme="minorHAnsi"/>
          <w:sz w:val="24"/>
          <w:szCs w:val="24"/>
        </w:rPr>
        <w:t>My actions were proportionate as I took into account minimal worth of the items that were taken</w:t>
      </w:r>
      <w:r w:rsidR="00087FDF">
        <w:rPr>
          <w:rFonts w:asciiTheme="minorHAnsi" w:hAnsiTheme="minorHAnsi" w:cstheme="minorHAnsi"/>
          <w:sz w:val="24"/>
          <w:szCs w:val="24"/>
        </w:rPr>
        <w:t xml:space="preserve">. There were no prejudices resulting from my decision, </w:t>
      </w:r>
      <w:r w:rsidR="0029628B">
        <w:rPr>
          <w:rFonts w:asciiTheme="minorHAnsi" w:hAnsiTheme="minorHAnsi" w:cstheme="minorHAnsi"/>
          <w:sz w:val="24"/>
          <w:szCs w:val="24"/>
        </w:rPr>
        <w:t>regarding</w:t>
      </w:r>
      <w:r w:rsidR="00087FDF">
        <w:rPr>
          <w:rFonts w:asciiTheme="minorHAnsi" w:hAnsiTheme="minorHAnsi" w:cstheme="minorHAnsi"/>
          <w:sz w:val="24"/>
          <w:szCs w:val="24"/>
        </w:rPr>
        <w:t xml:space="preserve"> their class, </w:t>
      </w:r>
      <w:r w:rsidR="0029628B">
        <w:rPr>
          <w:rFonts w:asciiTheme="minorHAnsi" w:hAnsiTheme="minorHAnsi" w:cstheme="minorHAnsi"/>
          <w:sz w:val="24"/>
          <w:szCs w:val="24"/>
        </w:rPr>
        <w:t>gender,</w:t>
      </w:r>
      <w:r w:rsidR="00087FDF">
        <w:rPr>
          <w:rFonts w:asciiTheme="minorHAnsi" w:hAnsiTheme="minorHAnsi" w:cstheme="minorHAnsi"/>
          <w:sz w:val="24"/>
          <w:szCs w:val="24"/>
        </w:rPr>
        <w:t xml:space="preserve"> or race. Lastly, I took proactive measures </w:t>
      </w:r>
      <w:r w:rsidR="0029628B">
        <w:rPr>
          <w:rFonts w:asciiTheme="minorHAnsi" w:hAnsiTheme="minorHAnsi" w:cstheme="minorHAnsi"/>
          <w:sz w:val="24"/>
          <w:szCs w:val="24"/>
        </w:rPr>
        <w:t>to</w:t>
      </w:r>
      <w:r w:rsidR="00087FDF">
        <w:rPr>
          <w:rFonts w:asciiTheme="minorHAnsi" w:hAnsiTheme="minorHAnsi" w:cstheme="minorHAnsi"/>
          <w:sz w:val="24"/>
          <w:szCs w:val="24"/>
        </w:rPr>
        <w:t xml:space="preserve"> remain impartial throughout my decision-making process and my role as a constable. </w:t>
      </w:r>
    </w:p>
    <w:p w14:paraId="2716A9B9" w14:textId="2B79E40B" w:rsidR="00F715A4" w:rsidRDefault="00F715A4" w:rsidP="00025650">
      <w:pPr>
        <w:jc w:val="both"/>
        <w:rPr>
          <w:rFonts w:asciiTheme="minorHAnsi" w:hAnsiTheme="minorHAnsi" w:cstheme="minorHAnsi"/>
          <w:sz w:val="24"/>
          <w:szCs w:val="24"/>
        </w:rPr>
      </w:pPr>
    </w:p>
    <w:p w14:paraId="60353F96" w14:textId="2994E394" w:rsidR="00B263CA" w:rsidRDefault="00F715A4" w:rsidP="00025650">
      <w:pPr>
        <w:jc w:val="both"/>
        <w:rPr>
          <w:rFonts w:asciiTheme="minorHAnsi" w:hAnsiTheme="minorHAnsi" w:cstheme="minorHAnsi"/>
          <w:sz w:val="24"/>
          <w:szCs w:val="24"/>
        </w:rPr>
      </w:pPr>
      <w:r>
        <w:rPr>
          <w:rFonts w:asciiTheme="minorHAnsi" w:hAnsiTheme="minorHAnsi" w:cstheme="minorHAnsi"/>
          <w:sz w:val="24"/>
          <w:szCs w:val="24"/>
        </w:rPr>
        <w:t xml:space="preserve">In conclusion a shop lifter was observed, and the manager was notified for a collaborative decision regarding the outcome. </w:t>
      </w:r>
      <w:r w:rsidR="00AF5082" w:rsidRPr="00AF5082">
        <w:rPr>
          <w:rFonts w:asciiTheme="minorHAnsi" w:hAnsiTheme="minorHAnsi" w:cstheme="minorHAnsi"/>
          <w:sz w:val="24"/>
          <w:szCs w:val="24"/>
        </w:rPr>
        <w:t xml:space="preserve">There was relief for further support and possible concern about the shoplifter's response as management became involved. </w:t>
      </w:r>
      <w:r w:rsidR="00AF5082">
        <w:rPr>
          <w:rFonts w:asciiTheme="minorHAnsi" w:hAnsiTheme="minorHAnsi" w:cstheme="minorHAnsi"/>
          <w:sz w:val="24"/>
          <w:szCs w:val="24"/>
        </w:rPr>
        <w:t>Positive aspects</w:t>
      </w:r>
      <w:r w:rsidR="00AF5082" w:rsidRPr="00AF5082">
        <w:rPr>
          <w:rFonts w:asciiTheme="minorHAnsi" w:hAnsiTheme="minorHAnsi" w:cstheme="minorHAnsi"/>
          <w:sz w:val="24"/>
          <w:szCs w:val="24"/>
        </w:rPr>
        <w:t xml:space="preserve"> included management's and security's </w:t>
      </w:r>
      <w:r w:rsidR="00AF5082">
        <w:rPr>
          <w:rFonts w:asciiTheme="minorHAnsi" w:hAnsiTheme="minorHAnsi" w:cstheme="minorHAnsi"/>
          <w:sz w:val="24"/>
          <w:szCs w:val="24"/>
        </w:rPr>
        <w:t>swift</w:t>
      </w:r>
      <w:r w:rsidR="00AF5082" w:rsidRPr="00AF5082">
        <w:rPr>
          <w:rFonts w:asciiTheme="minorHAnsi" w:hAnsiTheme="minorHAnsi" w:cstheme="minorHAnsi"/>
          <w:sz w:val="24"/>
          <w:szCs w:val="24"/>
        </w:rPr>
        <w:t xml:space="preserve"> action, which guaranteed a coordinated reaction. Negative elements were worries about the shoplifter's rights and possible legal repercussions if the situation was not handled appropriately. Balancing the necessity to deal with theft with his rights and well-being was one of the ethical considerations. The CPIA ha</w:t>
      </w:r>
      <w:r w:rsidR="00AF5082">
        <w:rPr>
          <w:rFonts w:asciiTheme="minorHAnsi" w:hAnsiTheme="minorHAnsi" w:cstheme="minorHAnsi"/>
          <w:sz w:val="24"/>
          <w:szCs w:val="24"/>
        </w:rPr>
        <w:t>d</w:t>
      </w:r>
      <w:r w:rsidR="00AF5082" w:rsidRPr="00AF5082">
        <w:rPr>
          <w:rFonts w:asciiTheme="minorHAnsi" w:hAnsiTheme="minorHAnsi" w:cstheme="minorHAnsi"/>
          <w:sz w:val="24"/>
          <w:szCs w:val="24"/>
        </w:rPr>
        <w:t xml:space="preserve"> an impact on decisions on the collection of evidence and </w:t>
      </w:r>
      <w:r w:rsidR="00AF5082">
        <w:rPr>
          <w:rFonts w:asciiTheme="minorHAnsi" w:hAnsiTheme="minorHAnsi" w:cstheme="minorHAnsi"/>
          <w:sz w:val="24"/>
          <w:szCs w:val="24"/>
        </w:rPr>
        <w:t>how the ban was implemented</w:t>
      </w:r>
      <w:r w:rsidR="00AF5082" w:rsidRPr="00AF5082">
        <w:rPr>
          <w:rFonts w:asciiTheme="minorHAnsi" w:hAnsiTheme="minorHAnsi" w:cstheme="minorHAnsi"/>
          <w:sz w:val="24"/>
          <w:szCs w:val="24"/>
        </w:rPr>
        <w:t xml:space="preserve">. The resolution itself sent a strong message </w:t>
      </w:r>
      <w:r w:rsidR="00AF5082">
        <w:rPr>
          <w:rFonts w:asciiTheme="minorHAnsi" w:hAnsiTheme="minorHAnsi" w:cstheme="minorHAnsi"/>
          <w:sz w:val="24"/>
          <w:szCs w:val="24"/>
        </w:rPr>
        <w:t xml:space="preserve">of the consequences </w:t>
      </w:r>
      <w:r w:rsidR="00AF5082" w:rsidRPr="00AF5082">
        <w:rPr>
          <w:rFonts w:asciiTheme="minorHAnsi" w:hAnsiTheme="minorHAnsi" w:cstheme="minorHAnsi"/>
          <w:sz w:val="24"/>
          <w:szCs w:val="24"/>
        </w:rPr>
        <w:t xml:space="preserve">when someone shoplifts in the store. After this occurrence, I've discovered that working </w:t>
      </w:r>
      <w:r w:rsidR="00AF5082">
        <w:rPr>
          <w:rFonts w:asciiTheme="minorHAnsi" w:hAnsiTheme="minorHAnsi" w:cstheme="minorHAnsi"/>
          <w:sz w:val="24"/>
          <w:szCs w:val="24"/>
        </w:rPr>
        <w:t>collaboratively</w:t>
      </w:r>
      <w:r w:rsidR="00AF5082" w:rsidRPr="00AF5082">
        <w:rPr>
          <w:rFonts w:asciiTheme="minorHAnsi" w:hAnsiTheme="minorHAnsi" w:cstheme="minorHAnsi"/>
          <w:sz w:val="24"/>
          <w:szCs w:val="24"/>
        </w:rPr>
        <w:t xml:space="preserve"> was a successful strategy that guaranteed continuous communication</w:t>
      </w:r>
      <w:r w:rsidR="00AF5082">
        <w:rPr>
          <w:rFonts w:asciiTheme="minorHAnsi" w:hAnsiTheme="minorHAnsi" w:cstheme="minorHAnsi"/>
          <w:sz w:val="24"/>
          <w:szCs w:val="24"/>
        </w:rPr>
        <w:t xml:space="preserve"> with</w:t>
      </w:r>
      <w:r w:rsidR="00AF5082" w:rsidRPr="00AF5082">
        <w:rPr>
          <w:rFonts w:asciiTheme="minorHAnsi" w:hAnsiTheme="minorHAnsi" w:cstheme="minorHAnsi"/>
          <w:sz w:val="24"/>
          <w:szCs w:val="24"/>
        </w:rPr>
        <w:t xml:space="preserve"> management </w:t>
      </w:r>
      <w:r w:rsidR="00AF5082">
        <w:rPr>
          <w:rFonts w:asciiTheme="minorHAnsi" w:hAnsiTheme="minorHAnsi" w:cstheme="minorHAnsi"/>
          <w:sz w:val="24"/>
          <w:szCs w:val="24"/>
        </w:rPr>
        <w:t>that</w:t>
      </w:r>
      <w:r w:rsidR="00AF5082" w:rsidRPr="00AF5082">
        <w:rPr>
          <w:rFonts w:asciiTheme="minorHAnsi" w:hAnsiTheme="minorHAnsi" w:cstheme="minorHAnsi"/>
          <w:sz w:val="24"/>
          <w:szCs w:val="24"/>
        </w:rPr>
        <w:t xml:space="preserve"> improve the procedure.</w:t>
      </w:r>
    </w:p>
    <w:p w14:paraId="43923962" w14:textId="5A2D86E9" w:rsidR="00E109B9" w:rsidRDefault="00E109B9" w:rsidP="00025650">
      <w:pPr>
        <w:jc w:val="both"/>
        <w:rPr>
          <w:rFonts w:asciiTheme="minorHAnsi" w:hAnsiTheme="minorHAnsi" w:cstheme="minorHAnsi"/>
          <w:sz w:val="24"/>
          <w:szCs w:val="24"/>
        </w:rPr>
      </w:pPr>
    </w:p>
    <w:p w14:paraId="1F9D70B0" w14:textId="6E21E18D" w:rsidR="007077EF" w:rsidRPr="007077EF" w:rsidRDefault="007077EF" w:rsidP="00025650">
      <w:pPr>
        <w:jc w:val="both"/>
        <w:rPr>
          <w:rFonts w:asciiTheme="minorHAnsi" w:hAnsiTheme="minorHAnsi" w:cstheme="minorHAnsi"/>
          <w:b/>
          <w:bCs/>
          <w:sz w:val="24"/>
          <w:szCs w:val="24"/>
        </w:rPr>
      </w:pPr>
      <w:r>
        <w:rPr>
          <w:rFonts w:asciiTheme="minorHAnsi" w:hAnsiTheme="minorHAnsi" w:cstheme="minorHAnsi"/>
          <w:b/>
          <w:bCs/>
          <w:sz w:val="24"/>
          <w:szCs w:val="24"/>
        </w:rPr>
        <w:t xml:space="preserve">Word Count: </w:t>
      </w:r>
      <w:r w:rsidR="00D8785A">
        <w:rPr>
          <w:rFonts w:asciiTheme="minorHAnsi" w:hAnsiTheme="minorHAnsi" w:cstheme="minorHAnsi"/>
          <w:b/>
          <w:bCs/>
          <w:sz w:val="24"/>
          <w:szCs w:val="24"/>
        </w:rPr>
        <w:t>1</w:t>
      </w:r>
      <w:r w:rsidR="00AF5082">
        <w:rPr>
          <w:rFonts w:asciiTheme="minorHAnsi" w:hAnsiTheme="minorHAnsi" w:cstheme="minorHAnsi"/>
          <w:b/>
          <w:bCs/>
          <w:sz w:val="24"/>
          <w:szCs w:val="24"/>
        </w:rPr>
        <w:t>592</w:t>
      </w:r>
    </w:p>
    <w:p w14:paraId="6FBDC1FB" w14:textId="77777777" w:rsidR="00924474" w:rsidRDefault="00924474" w:rsidP="00025650">
      <w:pPr>
        <w:jc w:val="both"/>
        <w:rPr>
          <w:rFonts w:asciiTheme="minorHAnsi" w:hAnsiTheme="minorHAnsi" w:cstheme="minorHAnsi"/>
          <w:sz w:val="24"/>
          <w:szCs w:val="24"/>
        </w:rPr>
      </w:pPr>
    </w:p>
    <w:p w14:paraId="55E8513B" w14:textId="77777777" w:rsidR="00025650" w:rsidRPr="00505DE7" w:rsidRDefault="00025650" w:rsidP="00025650">
      <w:pPr>
        <w:jc w:val="both"/>
        <w:rPr>
          <w:rFonts w:asciiTheme="minorHAnsi" w:hAnsiTheme="minorHAnsi" w:cstheme="minorHAnsi"/>
          <w:sz w:val="24"/>
          <w:szCs w:val="24"/>
        </w:rPr>
      </w:pPr>
    </w:p>
    <w:p w14:paraId="4C811AD3" w14:textId="77777777" w:rsidR="00025650" w:rsidRPr="00505DE7" w:rsidRDefault="00025650" w:rsidP="00025650">
      <w:pPr>
        <w:jc w:val="both"/>
        <w:rPr>
          <w:rFonts w:asciiTheme="minorHAnsi" w:hAnsiTheme="minorHAnsi" w:cstheme="minorHAnsi"/>
          <w:sz w:val="24"/>
          <w:szCs w:val="24"/>
        </w:rPr>
      </w:pPr>
    </w:p>
    <w:p w14:paraId="0FEEFB0E" w14:textId="77777777" w:rsidR="00025650" w:rsidRPr="00505DE7" w:rsidRDefault="00025650" w:rsidP="00025650">
      <w:pPr>
        <w:jc w:val="both"/>
        <w:rPr>
          <w:rFonts w:asciiTheme="minorHAnsi" w:hAnsiTheme="minorHAnsi" w:cstheme="minorHAnsi"/>
          <w:sz w:val="24"/>
          <w:szCs w:val="24"/>
        </w:rPr>
      </w:pPr>
    </w:p>
    <w:p w14:paraId="5E21F8DD" w14:textId="77777777" w:rsidR="00025650" w:rsidRPr="00505DE7" w:rsidRDefault="00025650" w:rsidP="00025650">
      <w:pPr>
        <w:jc w:val="both"/>
        <w:rPr>
          <w:rFonts w:asciiTheme="minorHAnsi" w:hAnsiTheme="minorHAnsi" w:cstheme="minorHAnsi"/>
          <w:sz w:val="24"/>
          <w:szCs w:val="24"/>
        </w:rPr>
      </w:pPr>
    </w:p>
    <w:p w14:paraId="585519A4" w14:textId="77777777" w:rsidR="00025650" w:rsidRPr="00505DE7" w:rsidRDefault="00025650" w:rsidP="00025650">
      <w:pPr>
        <w:jc w:val="both"/>
        <w:rPr>
          <w:rFonts w:asciiTheme="minorHAnsi" w:hAnsiTheme="minorHAnsi" w:cstheme="minorHAnsi"/>
          <w:sz w:val="24"/>
          <w:szCs w:val="24"/>
        </w:rPr>
      </w:pPr>
    </w:p>
    <w:p w14:paraId="53C57CDF" w14:textId="77777777" w:rsidR="00025650" w:rsidRPr="00505DE7" w:rsidRDefault="00025650" w:rsidP="00025650">
      <w:pPr>
        <w:jc w:val="both"/>
        <w:rPr>
          <w:rFonts w:asciiTheme="minorHAnsi" w:hAnsiTheme="minorHAnsi" w:cstheme="minorHAnsi"/>
          <w:sz w:val="24"/>
          <w:szCs w:val="24"/>
        </w:rPr>
      </w:pPr>
    </w:p>
    <w:p w14:paraId="5A545E1D" w14:textId="77777777" w:rsidR="00025650" w:rsidRPr="00505DE7" w:rsidRDefault="00025650" w:rsidP="00025650">
      <w:pPr>
        <w:jc w:val="both"/>
        <w:rPr>
          <w:rFonts w:asciiTheme="minorHAnsi" w:hAnsiTheme="minorHAnsi" w:cstheme="minorHAnsi"/>
          <w:sz w:val="24"/>
          <w:szCs w:val="24"/>
        </w:rPr>
      </w:pPr>
    </w:p>
    <w:p w14:paraId="71AB55F9" w14:textId="77777777" w:rsidR="00025650" w:rsidRPr="00505DE7" w:rsidRDefault="00025650" w:rsidP="00025650">
      <w:pPr>
        <w:jc w:val="both"/>
        <w:rPr>
          <w:rFonts w:asciiTheme="minorHAnsi" w:hAnsiTheme="minorHAnsi" w:cstheme="minorHAnsi"/>
          <w:sz w:val="24"/>
          <w:szCs w:val="24"/>
        </w:rPr>
      </w:pPr>
    </w:p>
    <w:p w14:paraId="550E30AF" w14:textId="77777777" w:rsidR="00025650" w:rsidRPr="00505DE7" w:rsidRDefault="00025650" w:rsidP="00025650">
      <w:pPr>
        <w:jc w:val="both"/>
        <w:rPr>
          <w:rFonts w:asciiTheme="minorHAnsi" w:hAnsiTheme="minorHAnsi" w:cstheme="minorHAnsi"/>
          <w:b/>
          <w:sz w:val="24"/>
          <w:szCs w:val="24"/>
        </w:rPr>
      </w:pPr>
    </w:p>
    <w:p w14:paraId="592CAEBA" w14:textId="3062DE39" w:rsidR="000F7ECD" w:rsidRPr="00505DE7" w:rsidRDefault="000F7ECD" w:rsidP="62FE5CAF">
      <w:pPr>
        <w:rPr>
          <w:rFonts w:asciiTheme="minorHAnsi" w:hAnsiTheme="minorHAnsi" w:cstheme="minorHAnsi"/>
          <w:sz w:val="24"/>
          <w:szCs w:val="24"/>
        </w:rPr>
        <w:sectPr w:rsidR="000F7ECD" w:rsidRPr="00505DE7" w:rsidSect="0022001B">
          <w:pgSz w:w="11906" w:h="16838" w:code="9"/>
          <w:pgMar w:top="1440" w:right="1440" w:bottom="1440" w:left="1440" w:header="720" w:footer="720" w:gutter="0"/>
          <w:cols w:space="720"/>
          <w:docGrid w:linePitch="272"/>
        </w:sectPr>
      </w:pPr>
      <w:r w:rsidRPr="00505DE7">
        <w:rPr>
          <w:rFonts w:asciiTheme="minorHAnsi" w:hAnsiTheme="minorHAnsi" w:cstheme="minorHAnsi"/>
          <w:sz w:val="24"/>
          <w:szCs w:val="24"/>
        </w:rPr>
        <w:br w:type="page"/>
      </w:r>
    </w:p>
    <w:p w14:paraId="0CFD162A" w14:textId="311F0B83" w:rsidR="42A396E4" w:rsidRPr="00505DE7" w:rsidRDefault="42A396E4" w:rsidP="48DF4B50">
      <w:pPr>
        <w:ind w:left="2880" w:firstLine="720"/>
        <w:jc w:val="both"/>
        <w:rPr>
          <w:rFonts w:asciiTheme="minorHAnsi" w:hAnsiTheme="minorHAnsi" w:cstheme="minorHAnsi"/>
          <w:b/>
          <w:bCs/>
          <w:sz w:val="24"/>
          <w:szCs w:val="24"/>
        </w:rPr>
      </w:pPr>
      <w:r w:rsidRPr="00505DE7">
        <w:rPr>
          <w:rFonts w:asciiTheme="minorHAnsi" w:hAnsiTheme="minorHAnsi" w:cstheme="minorHAnsi"/>
          <w:b/>
          <w:bCs/>
          <w:sz w:val="24"/>
          <w:szCs w:val="24"/>
        </w:rPr>
        <w:t>Task 5</w:t>
      </w:r>
    </w:p>
    <w:p w14:paraId="4CBC78A5" w14:textId="157BA5F4" w:rsidR="48DF4B50" w:rsidRPr="00505DE7" w:rsidRDefault="48DF4B50" w:rsidP="48DF4B50">
      <w:pPr>
        <w:jc w:val="both"/>
        <w:rPr>
          <w:rFonts w:asciiTheme="minorHAnsi" w:hAnsiTheme="minorHAnsi" w:cstheme="minorHAnsi"/>
          <w:b/>
          <w:bCs/>
          <w:sz w:val="24"/>
          <w:szCs w:val="24"/>
        </w:rPr>
      </w:pPr>
    </w:p>
    <w:p w14:paraId="3EE02BD8" w14:textId="4404AFF4" w:rsidR="0044115F" w:rsidRPr="00505DE7" w:rsidRDefault="716AC6DB" w:rsidP="48DF4B50">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Personal </w:t>
      </w:r>
      <w:r w:rsidR="64D01D80" w:rsidRPr="00505DE7">
        <w:rPr>
          <w:rFonts w:asciiTheme="minorHAnsi" w:hAnsiTheme="minorHAnsi" w:cstheme="minorHAnsi"/>
          <w:b/>
          <w:bCs/>
          <w:sz w:val="24"/>
          <w:szCs w:val="24"/>
        </w:rPr>
        <w:t>Development Plan</w:t>
      </w:r>
      <w:r w:rsidR="361ABD92" w:rsidRPr="00505DE7">
        <w:rPr>
          <w:rFonts w:asciiTheme="minorHAnsi" w:hAnsiTheme="minorHAnsi" w:cstheme="minorHAnsi"/>
          <w:b/>
          <w:bCs/>
          <w:sz w:val="24"/>
          <w:szCs w:val="24"/>
        </w:rPr>
        <w:t xml:space="preserve"> (PDP) / Learning Plan. </w:t>
      </w:r>
    </w:p>
    <w:p w14:paraId="5F7FABEA" w14:textId="58BD7203" w:rsidR="48DF4B50" w:rsidRPr="00505DE7" w:rsidRDefault="48DF4B50" w:rsidP="48DF4B50">
      <w:pPr>
        <w:jc w:val="both"/>
        <w:rPr>
          <w:rFonts w:asciiTheme="minorHAnsi" w:hAnsiTheme="minorHAnsi" w:cstheme="minorHAnsi"/>
          <w:b/>
          <w:bCs/>
          <w:sz w:val="24"/>
          <w:szCs w:val="24"/>
        </w:rPr>
      </w:pPr>
    </w:p>
    <w:p w14:paraId="4C1AF58E" w14:textId="6DBA071E" w:rsidR="00846D84" w:rsidRPr="00505DE7" w:rsidRDefault="0044115F" w:rsidP="48DF4B50">
      <w:pPr>
        <w:jc w:val="both"/>
        <w:rPr>
          <w:rFonts w:asciiTheme="minorHAnsi" w:hAnsiTheme="minorHAnsi" w:cstheme="minorHAnsi"/>
          <w:b/>
          <w:bCs/>
          <w:i/>
          <w:iCs/>
          <w:sz w:val="24"/>
          <w:szCs w:val="24"/>
        </w:rPr>
      </w:pPr>
      <w:r w:rsidRPr="00505DE7">
        <w:rPr>
          <w:rFonts w:asciiTheme="minorHAnsi" w:hAnsiTheme="minorHAnsi" w:cstheme="minorHAnsi"/>
          <w:b/>
          <w:bCs/>
          <w:i/>
          <w:iCs/>
          <w:sz w:val="24"/>
          <w:szCs w:val="24"/>
        </w:rPr>
        <w:t xml:space="preserve">As part of your reflective process, please use this table to aid you in identifying the next steps for development. </w:t>
      </w:r>
      <w:r w:rsidR="5EC7AAAF" w:rsidRPr="00505DE7">
        <w:rPr>
          <w:rFonts w:asciiTheme="minorHAnsi" w:hAnsiTheme="minorHAnsi" w:cstheme="minorHAnsi"/>
          <w:b/>
          <w:bCs/>
          <w:i/>
          <w:iCs/>
          <w:sz w:val="24"/>
          <w:szCs w:val="24"/>
        </w:rPr>
        <w:t xml:space="preserve"> This is equivalent to 500 words. Please note that this not the actual number of words you need to use, the wordcount reflects the though</w:t>
      </w:r>
      <w:r w:rsidR="540760A0" w:rsidRPr="00505DE7">
        <w:rPr>
          <w:rFonts w:asciiTheme="minorHAnsi" w:hAnsiTheme="minorHAnsi" w:cstheme="minorHAnsi"/>
          <w:b/>
          <w:bCs/>
          <w:i/>
          <w:iCs/>
          <w:sz w:val="24"/>
          <w:szCs w:val="24"/>
        </w:rPr>
        <w:t xml:space="preserve">t and research you put into it. </w:t>
      </w:r>
    </w:p>
    <w:p w14:paraId="2F475BA3" w14:textId="25EAB085" w:rsidR="48DF4B50" w:rsidRPr="00505DE7" w:rsidRDefault="48DF4B50" w:rsidP="48DF4B50">
      <w:pPr>
        <w:jc w:val="both"/>
        <w:rPr>
          <w:rFonts w:asciiTheme="minorHAnsi" w:hAnsiTheme="minorHAnsi" w:cstheme="minorHAnsi"/>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505DE7" w14:paraId="7286CFA3" w14:textId="77777777" w:rsidTr="6E3AA50A">
        <w:tc>
          <w:tcPr>
            <w:tcW w:w="2318" w:type="dxa"/>
            <w:shd w:val="clear" w:color="auto" w:fill="auto"/>
          </w:tcPr>
          <w:p w14:paraId="414B1F94" w14:textId="77777777" w:rsidR="00B17FA0" w:rsidRPr="00505DE7" w:rsidRDefault="00B17FA0" w:rsidP="00B17FA0">
            <w:pPr>
              <w:jc w:val="center"/>
              <w:rPr>
                <w:rFonts w:asciiTheme="minorHAnsi" w:hAnsiTheme="minorHAnsi" w:cstheme="minorHAnsi"/>
                <w:b/>
                <w:sz w:val="24"/>
                <w:szCs w:val="24"/>
              </w:rPr>
            </w:pPr>
          </w:p>
          <w:p w14:paraId="7A07462E" w14:textId="1372E0ED" w:rsidR="00220D06" w:rsidRPr="00505DE7" w:rsidRDefault="62FE5CAF" w:rsidP="62FE5CAF">
            <w:pPr>
              <w:jc w:val="center"/>
              <w:rPr>
                <w:rFonts w:asciiTheme="minorHAnsi" w:hAnsiTheme="minorHAnsi" w:cstheme="minorHAnsi"/>
                <w:b/>
                <w:bCs/>
                <w:sz w:val="24"/>
                <w:szCs w:val="24"/>
              </w:rPr>
            </w:pPr>
            <w:r w:rsidRPr="00505DE7">
              <w:rPr>
                <w:rFonts w:asciiTheme="minorHAnsi" w:hAnsiTheme="minorHAnsi" w:cstheme="minorHAnsi"/>
                <w:b/>
                <w:bCs/>
                <w:sz w:val="24"/>
                <w:szCs w:val="24"/>
              </w:rPr>
              <w:t xml:space="preserve">Identified area for development </w:t>
            </w:r>
          </w:p>
          <w:p w14:paraId="041C559D" w14:textId="77777777" w:rsidR="00B17FA0" w:rsidRPr="00505DE7" w:rsidRDefault="00B17FA0" w:rsidP="00B17FA0">
            <w:pPr>
              <w:jc w:val="center"/>
              <w:rPr>
                <w:rFonts w:asciiTheme="minorHAnsi" w:hAnsiTheme="minorHAnsi" w:cstheme="minorHAnsi"/>
                <w:b/>
                <w:sz w:val="24"/>
                <w:szCs w:val="24"/>
              </w:rPr>
            </w:pPr>
          </w:p>
        </w:tc>
        <w:tc>
          <w:tcPr>
            <w:tcW w:w="2249" w:type="dxa"/>
            <w:shd w:val="clear" w:color="auto" w:fill="auto"/>
          </w:tcPr>
          <w:p w14:paraId="4E0D2819" w14:textId="77777777" w:rsidR="00B17FA0" w:rsidRPr="00505DE7" w:rsidRDefault="00B17FA0" w:rsidP="00B17FA0">
            <w:pPr>
              <w:jc w:val="center"/>
              <w:rPr>
                <w:rFonts w:asciiTheme="minorHAnsi" w:hAnsiTheme="minorHAnsi" w:cstheme="minorHAnsi"/>
                <w:b/>
                <w:sz w:val="24"/>
                <w:szCs w:val="24"/>
              </w:rPr>
            </w:pPr>
          </w:p>
          <w:p w14:paraId="69C82C88" w14:textId="77777777" w:rsidR="00220D06" w:rsidRPr="00505DE7" w:rsidRDefault="00220D06" w:rsidP="00B17FA0">
            <w:pPr>
              <w:jc w:val="center"/>
              <w:rPr>
                <w:rFonts w:asciiTheme="minorHAnsi" w:hAnsiTheme="minorHAnsi" w:cstheme="minorHAnsi"/>
                <w:b/>
                <w:sz w:val="24"/>
                <w:szCs w:val="24"/>
              </w:rPr>
            </w:pPr>
            <w:r w:rsidRPr="00505DE7">
              <w:rPr>
                <w:rFonts w:asciiTheme="minorHAnsi" w:hAnsiTheme="minorHAnsi" w:cstheme="minorHAnsi"/>
                <w:b/>
                <w:sz w:val="24"/>
                <w:szCs w:val="24"/>
              </w:rPr>
              <w:t>How it will be achieved</w:t>
            </w:r>
          </w:p>
        </w:tc>
        <w:tc>
          <w:tcPr>
            <w:tcW w:w="2230" w:type="dxa"/>
            <w:shd w:val="clear" w:color="auto" w:fill="auto"/>
          </w:tcPr>
          <w:p w14:paraId="3F615B5C" w14:textId="77777777" w:rsidR="00B17FA0" w:rsidRPr="00505DE7" w:rsidRDefault="00B17FA0" w:rsidP="00B17FA0">
            <w:pPr>
              <w:jc w:val="center"/>
              <w:rPr>
                <w:rFonts w:asciiTheme="minorHAnsi" w:hAnsiTheme="minorHAnsi" w:cstheme="minorHAnsi"/>
                <w:b/>
                <w:sz w:val="24"/>
                <w:szCs w:val="24"/>
              </w:rPr>
            </w:pPr>
          </w:p>
          <w:p w14:paraId="14FABF3A" w14:textId="3979C1DE" w:rsidR="00220D06" w:rsidRPr="00505DE7" w:rsidRDefault="6E3AA50A" w:rsidP="6E3AA50A">
            <w:pPr>
              <w:jc w:val="center"/>
              <w:rPr>
                <w:rFonts w:asciiTheme="minorHAnsi" w:hAnsiTheme="minorHAnsi" w:cstheme="minorHAnsi"/>
                <w:b/>
                <w:bCs/>
                <w:sz w:val="24"/>
                <w:szCs w:val="24"/>
              </w:rPr>
            </w:pPr>
            <w:r w:rsidRPr="00505DE7">
              <w:rPr>
                <w:rFonts w:asciiTheme="minorHAnsi" w:hAnsiTheme="minorHAnsi" w:cstheme="minorHAnsi"/>
                <w:b/>
                <w:bCs/>
                <w:sz w:val="24"/>
                <w:szCs w:val="24"/>
              </w:rPr>
              <w:t>Who can provide support?</w:t>
            </w:r>
          </w:p>
        </w:tc>
        <w:tc>
          <w:tcPr>
            <w:tcW w:w="2230" w:type="dxa"/>
            <w:shd w:val="clear" w:color="auto" w:fill="auto"/>
          </w:tcPr>
          <w:p w14:paraId="126A9397" w14:textId="220EDD6C" w:rsidR="62FE5CAF" w:rsidRPr="00505DE7" w:rsidRDefault="62FE5CAF" w:rsidP="62FE5CAF">
            <w:pPr>
              <w:jc w:val="center"/>
              <w:rPr>
                <w:rFonts w:asciiTheme="minorHAnsi" w:hAnsiTheme="minorHAnsi" w:cstheme="minorHAnsi"/>
                <w:b/>
                <w:bCs/>
                <w:sz w:val="24"/>
                <w:szCs w:val="24"/>
              </w:rPr>
            </w:pPr>
          </w:p>
          <w:p w14:paraId="55617844" w14:textId="146DDEDB" w:rsidR="62FE5CAF" w:rsidRPr="00505DE7" w:rsidRDefault="62FE5CAF" w:rsidP="62FE5CAF">
            <w:pPr>
              <w:spacing w:line="259" w:lineRule="auto"/>
              <w:jc w:val="center"/>
              <w:rPr>
                <w:rFonts w:asciiTheme="minorHAnsi" w:hAnsiTheme="minorHAnsi" w:cstheme="minorHAnsi"/>
                <w:sz w:val="24"/>
                <w:szCs w:val="24"/>
              </w:rPr>
            </w:pPr>
            <w:r w:rsidRPr="00505DE7">
              <w:rPr>
                <w:rFonts w:asciiTheme="minorHAnsi" w:hAnsiTheme="minorHAnsi" w:cstheme="minorHAnsi"/>
                <w:b/>
                <w:bCs/>
                <w:sz w:val="24"/>
                <w:szCs w:val="24"/>
              </w:rPr>
              <w:t xml:space="preserve">Timeline </w:t>
            </w:r>
          </w:p>
        </w:tc>
      </w:tr>
      <w:tr w:rsidR="00220D06" w:rsidRPr="00505DE7" w14:paraId="513D3471" w14:textId="77777777" w:rsidTr="0098405D">
        <w:trPr>
          <w:trHeight w:val="2978"/>
        </w:trPr>
        <w:tc>
          <w:tcPr>
            <w:tcW w:w="2318" w:type="dxa"/>
            <w:shd w:val="clear" w:color="auto" w:fill="auto"/>
          </w:tcPr>
          <w:p w14:paraId="2B9A8B20" w14:textId="56DE6A1C" w:rsidR="004866FD" w:rsidRPr="00B507F9" w:rsidRDefault="00780D13" w:rsidP="004866FD">
            <w:pPr>
              <w:rPr>
                <w:rFonts w:asciiTheme="minorHAnsi" w:hAnsiTheme="minorHAnsi" w:cstheme="minorHAnsi"/>
                <w:sz w:val="24"/>
                <w:szCs w:val="24"/>
              </w:rPr>
            </w:pPr>
            <w:r w:rsidRPr="00B507F9">
              <w:rPr>
                <w:rFonts w:asciiTheme="minorHAnsi" w:hAnsiTheme="minorHAnsi" w:cstheme="minorHAnsi"/>
                <w:sz w:val="24"/>
                <w:szCs w:val="24"/>
              </w:rPr>
              <w:t xml:space="preserve">Improve my level of </w:t>
            </w:r>
            <w:r w:rsidR="004866FD" w:rsidRPr="00B507F9">
              <w:rPr>
                <w:rFonts w:asciiTheme="minorHAnsi" w:hAnsiTheme="minorHAnsi" w:cstheme="minorHAnsi"/>
                <w:sz w:val="24"/>
                <w:szCs w:val="24"/>
              </w:rPr>
              <w:t xml:space="preserve">fitness in preparation for </w:t>
            </w:r>
            <w:r w:rsidR="005373EC" w:rsidRPr="00B507F9">
              <w:rPr>
                <w:rFonts w:asciiTheme="minorHAnsi" w:hAnsiTheme="minorHAnsi" w:cstheme="minorHAnsi"/>
                <w:sz w:val="24"/>
                <w:szCs w:val="24"/>
              </w:rPr>
              <w:t xml:space="preserve">the </w:t>
            </w:r>
            <w:r w:rsidR="004866FD" w:rsidRPr="00B507F9">
              <w:rPr>
                <w:rFonts w:asciiTheme="minorHAnsi" w:hAnsiTheme="minorHAnsi" w:cstheme="minorHAnsi"/>
                <w:sz w:val="24"/>
                <w:szCs w:val="24"/>
              </w:rPr>
              <w:t>fitness test</w:t>
            </w:r>
            <w:r w:rsidR="005373EC" w:rsidRPr="00B507F9">
              <w:rPr>
                <w:rFonts w:asciiTheme="minorHAnsi" w:hAnsiTheme="minorHAnsi" w:cstheme="minorHAnsi"/>
                <w:sz w:val="24"/>
                <w:szCs w:val="24"/>
              </w:rPr>
              <w:t xml:space="preserve"> that is retaken every year</w:t>
            </w:r>
            <w:r w:rsidR="004866FD" w:rsidRPr="00B507F9">
              <w:rPr>
                <w:rFonts w:asciiTheme="minorHAnsi" w:hAnsiTheme="minorHAnsi" w:cstheme="minorHAnsi"/>
                <w:sz w:val="24"/>
                <w:szCs w:val="24"/>
              </w:rPr>
              <w:t>.</w:t>
            </w:r>
          </w:p>
          <w:p w14:paraId="0ED85F85" w14:textId="77777777" w:rsidR="00220D06" w:rsidRPr="00505DE7" w:rsidRDefault="00220D06" w:rsidP="00FF7EBB">
            <w:pPr>
              <w:jc w:val="both"/>
              <w:rPr>
                <w:rFonts w:asciiTheme="minorHAnsi" w:hAnsiTheme="minorHAnsi" w:cstheme="minorHAnsi"/>
                <w:sz w:val="24"/>
                <w:szCs w:val="24"/>
              </w:rPr>
            </w:pPr>
          </w:p>
        </w:tc>
        <w:tc>
          <w:tcPr>
            <w:tcW w:w="2249" w:type="dxa"/>
            <w:shd w:val="clear" w:color="auto" w:fill="auto"/>
          </w:tcPr>
          <w:p w14:paraId="4A8010E7" w14:textId="77777777" w:rsidR="00700F8E" w:rsidRPr="00BD59B3" w:rsidRDefault="00700F8E" w:rsidP="00700F8E">
            <w:pPr>
              <w:rPr>
                <w:rFonts w:asciiTheme="minorHAnsi" w:hAnsiTheme="minorHAnsi" w:cstheme="minorHAnsi"/>
                <w:sz w:val="24"/>
                <w:szCs w:val="24"/>
              </w:rPr>
            </w:pPr>
            <w:r w:rsidRPr="00BD59B3">
              <w:rPr>
                <w:rFonts w:asciiTheme="minorHAnsi" w:hAnsiTheme="minorHAnsi" w:cstheme="minorHAnsi"/>
                <w:sz w:val="24"/>
                <w:szCs w:val="24"/>
              </w:rPr>
              <w:t xml:space="preserve">I will focus more on my cardiovascular system at the gym. This can be achieved by focusing more on stamina induced exercise, such as running or higher intensity training. </w:t>
            </w:r>
          </w:p>
          <w:p w14:paraId="1DD535CE" w14:textId="057DE9D4" w:rsidR="00220D06" w:rsidRPr="00BD59B3" w:rsidRDefault="00220D06" w:rsidP="00FF7EBB">
            <w:pPr>
              <w:jc w:val="both"/>
              <w:rPr>
                <w:rFonts w:asciiTheme="minorHAnsi" w:hAnsiTheme="minorHAnsi" w:cstheme="minorHAnsi"/>
                <w:sz w:val="24"/>
                <w:szCs w:val="24"/>
              </w:rPr>
            </w:pPr>
          </w:p>
        </w:tc>
        <w:tc>
          <w:tcPr>
            <w:tcW w:w="2230" w:type="dxa"/>
            <w:shd w:val="clear" w:color="auto" w:fill="auto"/>
          </w:tcPr>
          <w:p w14:paraId="383CE76B" w14:textId="3AC5F2B2" w:rsidR="00A155C3" w:rsidRDefault="00A155C3" w:rsidP="00DD66DA">
            <w:pPr>
              <w:rPr>
                <w:rFonts w:asciiTheme="minorHAnsi" w:hAnsiTheme="minorHAnsi" w:cstheme="minorHAnsi"/>
                <w:sz w:val="24"/>
                <w:szCs w:val="24"/>
              </w:rPr>
            </w:pPr>
            <w:r w:rsidRPr="000E4DC3">
              <w:rPr>
                <w:rFonts w:asciiTheme="minorHAnsi" w:hAnsiTheme="minorHAnsi" w:cstheme="minorHAnsi"/>
                <w:sz w:val="24"/>
                <w:szCs w:val="24"/>
              </w:rPr>
              <w:t xml:space="preserve">I attend the gym 3 times a </w:t>
            </w:r>
            <w:r w:rsidR="00000817" w:rsidRPr="000E4DC3">
              <w:rPr>
                <w:rFonts w:asciiTheme="minorHAnsi" w:hAnsiTheme="minorHAnsi" w:cstheme="minorHAnsi"/>
                <w:sz w:val="24"/>
                <w:szCs w:val="24"/>
              </w:rPr>
              <w:t>week,</w:t>
            </w:r>
            <w:r w:rsidRPr="000E4DC3">
              <w:rPr>
                <w:rFonts w:asciiTheme="minorHAnsi" w:hAnsiTheme="minorHAnsi" w:cstheme="minorHAnsi"/>
                <w:sz w:val="24"/>
                <w:szCs w:val="24"/>
              </w:rPr>
              <w:t xml:space="preserve"> but it is</w:t>
            </w:r>
            <w:r w:rsidRPr="00BD59B3">
              <w:rPr>
                <w:rFonts w:asciiTheme="minorHAnsi" w:hAnsiTheme="minorHAnsi" w:cstheme="minorHAnsi"/>
                <w:sz w:val="24"/>
                <w:szCs w:val="24"/>
              </w:rPr>
              <w:t xml:space="preserve"> </w:t>
            </w:r>
            <w:r w:rsidRPr="000E4DC3">
              <w:rPr>
                <w:rFonts w:asciiTheme="minorHAnsi" w:hAnsiTheme="minorHAnsi" w:cstheme="minorHAnsi"/>
                <w:sz w:val="24"/>
                <w:szCs w:val="24"/>
              </w:rPr>
              <w:t>currently</w:t>
            </w:r>
            <w:r w:rsidR="002D4365">
              <w:rPr>
                <w:rFonts w:asciiTheme="minorHAnsi" w:hAnsiTheme="minorHAnsi" w:cstheme="minorHAnsi"/>
                <w:sz w:val="24"/>
                <w:szCs w:val="24"/>
              </w:rPr>
              <w:t xml:space="preserve"> </w:t>
            </w:r>
            <w:r w:rsidRPr="000E4DC3">
              <w:rPr>
                <w:rFonts w:asciiTheme="minorHAnsi" w:hAnsiTheme="minorHAnsi" w:cstheme="minorHAnsi"/>
                <w:sz w:val="24"/>
                <w:szCs w:val="24"/>
              </w:rPr>
              <w:t>more focused on strength training, I will instead focus on more cardio.</w:t>
            </w:r>
          </w:p>
          <w:p w14:paraId="335B2A23" w14:textId="77777777" w:rsidR="00B70DF7" w:rsidRDefault="00B70DF7" w:rsidP="00DD66DA">
            <w:pPr>
              <w:rPr>
                <w:rFonts w:asciiTheme="minorHAnsi" w:hAnsiTheme="minorHAnsi" w:cstheme="minorHAnsi"/>
                <w:sz w:val="24"/>
                <w:szCs w:val="24"/>
              </w:rPr>
            </w:pPr>
          </w:p>
          <w:p w14:paraId="177DD410" w14:textId="21FCD539" w:rsidR="00B70DF7" w:rsidRPr="00BD59B3" w:rsidRDefault="00B70DF7" w:rsidP="00DD66DA">
            <w:pPr>
              <w:rPr>
                <w:rFonts w:asciiTheme="minorHAnsi" w:hAnsiTheme="minorHAnsi" w:cstheme="minorHAnsi"/>
                <w:sz w:val="24"/>
                <w:szCs w:val="24"/>
              </w:rPr>
            </w:pPr>
            <w:r>
              <w:rPr>
                <w:rFonts w:asciiTheme="minorHAnsi" w:hAnsiTheme="minorHAnsi" w:cstheme="minorHAnsi"/>
                <w:sz w:val="24"/>
                <w:szCs w:val="24"/>
              </w:rPr>
              <w:t xml:space="preserve">This will help </w:t>
            </w:r>
            <w:r w:rsidR="00693DE4">
              <w:rPr>
                <w:rFonts w:asciiTheme="minorHAnsi" w:hAnsiTheme="minorHAnsi" w:cstheme="minorHAnsi"/>
                <w:sz w:val="24"/>
                <w:szCs w:val="24"/>
              </w:rPr>
              <w:t>then help improve my speed and stamina</w:t>
            </w:r>
          </w:p>
        </w:tc>
        <w:tc>
          <w:tcPr>
            <w:tcW w:w="2230" w:type="dxa"/>
            <w:shd w:val="clear" w:color="auto" w:fill="auto"/>
          </w:tcPr>
          <w:p w14:paraId="1F90E38B" w14:textId="33AAC7AC" w:rsidR="62FE5CAF" w:rsidRPr="00505DE7" w:rsidRDefault="009E403E" w:rsidP="009E403E">
            <w:pPr>
              <w:jc w:val="center"/>
              <w:rPr>
                <w:rFonts w:asciiTheme="minorHAnsi" w:hAnsiTheme="minorHAnsi" w:cstheme="minorHAnsi"/>
                <w:sz w:val="24"/>
                <w:szCs w:val="24"/>
              </w:rPr>
            </w:pPr>
            <w:r>
              <w:rPr>
                <w:rFonts w:asciiTheme="minorHAnsi" w:hAnsiTheme="minorHAnsi" w:cstheme="minorHAnsi"/>
                <w:sz w:val="24"/>
                <w:szCs w:val="24"/>
              </w:rPr>
              <w:t>Spring 2024</w:t>
            </w:r>
          </w:p>
        </w:tc>
      </w:tr>
      <w:tr w:rsidR="00220D06" w:rsidRPr="00505DE7" w14:paraId="4DD6097A" w14:textId="77777777" w:rsidTr="00F32652">
        <w:trPr>
          <w:trHeight w:val="3151"/>
        </w:trPr>
        <w:tc>
          <w:tcPr>
            <w:tcW w:w="2318" w:type="dxa"/>
            <w:shd w:val="clear" w:color="auto" w:fill="auto"/>
          </w:tcPr>
          <w:p w14:paraId="3411A998" w14:textId="1BDEDD5A" w:rsidR="00220D06" w:rsidRPr="00505DE7" w:rsidRDefault="006A39FC" w:rsidP="004E2289">
            <w:pPr>
              <w:rPr>
                <w:rFonts w:asciiTheme="minorHAnsi" w:hAnsiTheme="minorHAnsi" w:cstheme="minorHAnsi"/>
                <w:sz w:val="24"/>
                <w:szCs w:val="24"/>
              </w:rPr>
            </w:pPr>
            <w:r>
              <w:rPr>
                <w:rFonts w:asciiTheme="minorHAnsi" w:hAnsiTheme="minorHAnsi" w:cstheme="minorHAnsi"/>
                <w:sz w:val="24"/>
                <w:szCs w:val="24"/>
              </w:rPr>
              <w:t>Improve my</w:t>
            </w:r>
            <w:r w:rsidR="004E2289">
              <w:rPr>
                <w:rFonts w:asciiTheme="minorHAnsi" w:hAnsiTheme="minorHAnsi" w:cstheme="minorHAnsi"/>
                <w:sz w:val="24"/>
                <w:szCs w:val="24"/>
              </w:rPr>
              <w:t xml:space="preserve"> </w:t>
            </w:r>
            <w:r>
              <w:rPr>
                <w:rFonts w:asciiTheme="minorHAnsi" w:hAnsiTheme="minorHAnsi" w:cstheme="minorHAnsi"/>
                <w:sz w:val="24"/>
                <w:szCs w:val="24"/>
              </w:rPr>
              <w:t xml:space="preserve">confidence </w:t>
            </w:r>
            <w:r w:rsidR="004E2289">
              <w:rPr>
                <w:rFonts w:asciiTheme="minorHAnsi" w:hAnsiTheme="minorHAnsi" w:cstheme="minorHAnsi"/>
                <w:sz w:val="24"/>
                <w:szCs w:val="24"/>
              </w:rPr>
              <w:t>when making an arrest</w:t>
            </w:r>
          </w:p>
          <w:p w14:paraId="4B5300CC" w14:textId="77777777" w:rsidR="00220D06" w:rsidRPr="00505DE7" w:rsidRDefault="00220D06" w:rsidP="00FF7EBB">
            <w:pPr>
              <w:jc w:val="both"/>
              <w:rPr>
                <w:rFonts w:asciiTheme="minorHAnsi" w:hAnsiTheme="minorHAnsi" w:cstheme="minorHAnsi"/>
                <w:sz w:val="24"/>
                <w:szCs w:val="24"/>
              </w:rPr>
            </w:pPr>
          </w:p>
        </w:tc>
        <w:tc>
          <w:tcPr>
            <w:tcW w:w="2249" w:type="dxa"/>
            <w:shd w:val="clear" w:color="auto" w:fill="auto"/>
          </w:tcPr>
          <w:p w14:paraId="4A5263DB" w14:textId="6F133A5D" w:rsidR="00220D06" w:rsidRPr="00505DE7" w:rsidRDefault="00B9714F" w:rsidP="00B9714F">
            <w:pPr>
              <w:rPr>
                <w:rFonts w:asciiTheme="minorHAnsi" w:hAnsiTheme="minorHAnsi" w:cstheme="minorHAnsi"/>
                <w:sz w:val="24"/>
                <w:szCs w:val="24"/>
              </w:rPr>
            </w:pPr>
            <w:r>
              <w:rPr>
                <w:rFonts w:asciiTheme="minorHAnsi" w:hAnsiTheme="minorHAnsi" w:cstheme="minorHAnsi"/>
                <w:sz w:val="24"/>
                <w:szCs w:val="24"/>
              </w:rPr>
              <w:t xml:space="preserve">With the support of my </w:t>
            </w:r>
            <w:r w:rsidR="00E31396">
              <w:rPr>
                <w:rFonts w:asciiTheme="minorHAnsi" w:hAnsiTheme="minorHAnsi" w:cstheme="minorHAnsi"/>
                <w:sz w:val="24"/>
                <w:szCs w:val="24"/>
              </w:rPr>
              <w:t>tutor,</w:t>
            </w:r>
            <w:r>
              <w:rPr>
                <w:rFonts w:asciiTheme="minorHAnsi" w:hAnsiTheme="minorHAnsi" w:cstheme="minorHAnsi"/>
                <w:sz w:val="24"/>
                <w:szCs w:val="24"/>
              </w:rPr>
              <w:t xml:space="preserve"> I will </w:t>
            </w:r>
            <w:r w:rsidR="00CA5B84">
              <w:rPr>
                <w:rFonts w:asciiTheme="minorHAnsi" w:hAnsiTheme="minorHAnsi" w:cstheme="minorHAnsi"/>
                <w:sz w:val="24"/>
                <w:szCs w:val="24"/>
              </w:rPr>
              <w:t xml:space="preserve">take the lead when dealing with an incident. An arrest </w:t>
            </w:r>
            <w:r w:rsidR="00E31396">
              <w:rPr>
                <w:rFonts w:asciiTheme="minorHAnsi" w:hAnsiTheme="minorHAnsi" w:cstheme="minorHAnsi"/>
                <w:sz w:val="24"/>
                <w:szCs w:val="24"/>
              </w:rPr>
              <w:t>isn’t</w:t>
            </w:r>
            <w:r w:rsidR="00CA5B84">
              <w:rPr>
                <w:rFonts w:asciiTheme="minorHAnsi" w:hAnsiTheme="minorHAnsi" w:cstheme="minorHAnsi"/>
                <w:sz w:val="24"/>
                <w:szCs w:val="24"/>
              </w:rPr>
              <w:t xml:space="preserve"> always </w:t>
            </w:r>
            <w:r w:rsidR="00E31396">
              <w:rPr>
                <w:rFonts w:asciiTheme="minorHAnsi" w:hAnsiTheme="minorHAnsi" w:cstheme="minorHAnsi"/>
                <w:sz w:val="24"/>
                <w:szCs w:val="24"/>
              </w:rPr>
              <w:t>the outcome but by taking charge more, I will naturally gain confidence</w:t>
            </w:r>
          </w:p>
        </w:tc>
        <w:tc>
          <w:tcPr>
            <w:tcW w:w="2230" w:type="dxa"/>
            <w:shd w:val="clear" w:color="auto" w:fill="auto"/>
          </w:tcPr>
          <w:p w14:paraId="55CDA8EA" w14:textId="390EA525" w:rsidR="00220D06" w:rsidRPr="00505DE7" w:rsidRDefault="00181677" w:rsidP="009D096F">
            <w:pPr>
              <w:rPr>
                <w:rFonts w:asciiTheme="minorHAnsi" w:hAnsiTheme="minorHAnsi" w:cstheme="minorHAnsi"/>
                <w:sz w:val="24"/>
                <w:szCs w:val="24"/>
              </w:rPr>
            </w:pPr>
            <w:r>
              <w:rPr>
                <w:rFonts w:asciiTheme="minorHAnsi" w:hAnsiTheme="minorHAnsi" w:cstheme="minorHAnsi"/>
                <w:sz w:val="24"/>
                <w:szCs w:val="24"/>
              </w:rPr>
              <w:t xml:space="preserve">I </w:t>
            </w:r>
            <w:r w:rsidR="00693DE4">
              <w:rPr>
                <w:rFonts w:asciiTheme="minorHAnsi" w:hAnsiTheme="minorHAnsi" w:cstheme="minorHAnsi"/>
                <w:sz w:val="24"/>
                <w:szCs w:val="24"/>
              </w:rPr>
              <w:t xml:space="preserve">can request </w:t>
            </w:r>
            <w:r w:rsidR="009D096F">
              <w:rPr>
                <w:rFonts w:asciiTheme="minorHAnsi" w:hAnsiTheme="minorHAnsi" w:cstheme="minorHAnsi"/>
                <w:sz w:val="24"/>
                <w:szCs w:val="24"/>
              </w:rPr>
              <w:t xml:space="preserve">support through my tutor or sergeant </w:t>
            </w:r>
          </w:p>
        </w:tc>
        <w:tc>
          <w:tcPr>
            <w:tcW w:w="2230" w:type="dxa"/>
            <w:shd w:val="clear" w:color="auto" w:fill="auto"/>
          </w:tcPr>
          <w:p w14:paraId="7BA9FC31" w14:textId="14215820" w:rsidR="00777A55" w:rsidRDefault="00672EB5" w:rsidP="0025626D">
            <w:pPr>
              <w:rPr>
                <w:rFonts w:asciiTheme="minorHAnsi" w:hAnsiTheme="minorHAnsi" w:cstheme="minorHAnsi"/>
                <w:sz w:val="24"/>
                <w:szCs w:val="24"/>
              </w:rPr>
            </w:pPr>
            <w:r>
              <w:rPr>
                <w:rFonts w:asciiTheme="minorHAnsi" w:hAnsiTheme="minorHAnsi" w:cstheme="minorHAnsi"/>
                <w:sz w:val="24"/>
                <w:szCs w:val="24"/>
              </w:rPr>
              <w:t xml:space="preserve">I aim to start </w:t>
            </w:r>
            <w:r w:rsidR="00EA30D4">
              <w:rPr>
                <w:rFonts w:asciiTheme="minorHAnsi" w:hAnsiTheme="minorHAnsi" w:cstheme="minorHAnsi"/>
                <w:sz w:val="24"/>
                <w:szCs w:val="24"/>
              </w:rPr>
              <w:t xml:space="preserve">taking the lead in more situations in the </w:t>
            </w:r>
            <w:r w:rsidR="004F7761">
              <w:rPr>
                <w:rFonts w:asciiTheme="minorHAnsi" w:hAnsiTheme="minorHAnsi" w:cstheme="minorHAnsi"/>
                <w:sz w:val="24"/>
                <w:szCs w:val="24"/>
              </w:rPr>
              <w:t>forthcoming set of shifts</w:t>
            </w:r>
            <w:r w:rsidR="00843BD1">
              <w:rPr>
                <w:rFonts w:asciiTheme="minorHAnsi" w:hAnsiTheme="minorHAnsi" w:cstheme="minorHAnsi"/>
                <w:sz w:val="24"/>
                <w:szCs w:val="24"/>
              </w:rPr>
              <w:t>:</w:t>
            </w:r>
            <w:r w:rsidR="004F7761">
              <w:rPr>
                <w:rFonts w:asciiTheme="minorHAnsi" w:hAnsiTheme="minorHAnsi" w:cstheme="minorHAnsi"/>
                <w:sz w:val="24"/>
                <w:szCs w:val="24"/>
              </w:rPr>
              <w:t xml:space="preserve"> </w:t>
            </w:r>
          </w:p>
          <w:p w14:paraId="2057507F" w14:textId="77777777" w:rsidR="00843BD1" w:rsidRDefault="00843BD1" w:rsidP="0025626D">
            <w:pPr>
              <w:rPr>
                <w:rFonts w:asciiTheme="minorHAnsi" w:hAnsiTheme="minorHAnsi" w:cstheme="minorHAnsi"/>
                <w:sz w:val="24"/>
                <w:szCs w:val="24"/>
              </w:rPr>
            </w:pPr>
          </w:p>
          <w:p w14:paraId="7197DB59" w14:textId="5E3E8A95" w:rsidR="00843BD1" w:rsidRDefault="00843BD1" w:rsidP="0025626D">
            <w:pPr>
              <w:rPr>
                <w:rFonts w:asciiTheme="minorHAnsi" w:hAnsiTheme="minorHAnsi" w:cstheme="minorHAnsi"/>
                <w:sz w:val="24"/>
                <w:szCs w:val="24"/>
              </w:rPr>
            </w:pPr>
            <w:r>
              <w:rPr>
                <w:rFonts w:asciiTheme="minorHAnsi" w:hAnsiTheme="minorHAnsi" w:cstheme="minorHAnsi"/>
                <w:sz w:val="24"/>
                <w:szCs w:val="24"/>
              </w:rPr>
              <w:t xml:space="preserve">November onwards </w:t>
            </w:r>
          </w:p>
          <w:p w14:paraId="0ECAD128" w14:textId="77777777" w:rsidR="00777A55" w:rsidRDefault="00777A55" w:rsidP="0025626D">
            <w:pPr>
              <w:rPr>
                <w:rFonts w:asciiTheme="minorHAnsi" w:hAnsiTheme="minorHAnsi" w:cstheme="minorHAnsi"/>
                <w:sz w:val="24"/>
                <w:szCs w:val="24"/>
              </w:rPr>
            </w:pPr>
          </w:p>
          <w:p w14:paraId="5E68032A" w14:textId="433CCE80" w:rsidR="62FE5CAF" w:rsidRDefault="0025626D" w:rsidP="0025626D">
            <w:pPr>
              <w:rPr>
                <w:rFonts w:asciiTheme="minorHAnsi" w:hAnsiTheme="minorHAnsi" w:cstheme="minorHAnsi"/>
                <w:sz w:val="24"/>
                <w:szCs w:val="24"/>
              </w:rPr>
            </w:pPr>
            <w:r>
              <w:rPr>
                <w:rFonts w:asciiTheme="minorHAnsi" w:hAnsiTheme="minorHAnsi" w:cstheme="minorHAnsi"/>
                <w:sz w:val="24"/>
                <w:szCs w:val="24"/>
              </w:rPr>
              <w:t xml:space="preserve">As I </w:t>
            </w:r>
            <w:r w:rsidR="00C94816">
              <w:rPr>
                <w:rFonts w:asciiTheme="minorHAnsi" w:hAnsiTheme="minorHAnsi" w:cstheme="minorHAnsi"/>
                <w:sz w:val="24"/>
                <w:szCs w:val="24"/>
              </w:rPr>
              <w:t>result,</w:t>
            </w:r>
            <w:r>
              <w:rPr>
                <w:rFonts w:asciiTheme="minorHAnsi" w:hAnsiTheme="minorHAnsi" w:cstheme="minorHAnsi"/>
                <w:sz w:val="24"/>
                <w:szCs w:val="24"/>
              </w:rPr>
              <w:t xml:space="preserve"> I should see improvements in my confidence</w:t>
            </w:r>
            <w:r w:rsidR="00C94816">
              <w:rPr>
                <w:rFonts w:asciiTheme="minorHAnsi" w:hAnsiTheme="minorHAnsi" w:cstheme="minorHAnsi"/>
                <w:sz w:val="24"/>
                <w:szCs w:val="24"/>
              </w:rPr>
              <w:t xml:space="preserve">. </w:t>
            </w:r>
          </w:p>
          <w:p w14:paraId="25AAFC86" w14:textId="574E3A73" w:rsidR="00C94816" w:rsidRPr="00505DE7" w:rsidRDefault="00C94816" w:rsidP="0025626D">
            <w:pPr>
              <w:rPr>
                <w:rFonts w:asciiTheme="minorHAnsi" w:hAnsiTheme="minorHAnsi" w:cstheme="minorHAnsi"/>
                <w:sz w:val="24"/>
                <w:szCs w:val="24"/>
              </w:rPr>
            </w:pPr>
          </w:p>
        </w:tc>
      </w:tr>
      <w:tr w:rsidR="00220D06" w:rsidRPr="00505DE7" w14:paraId="32973BBE" w14:textId="77777777" w:rsidTr="6E3AA50A">
        <w:tc>
          <w:tcPr>
            <w:tcW w:w="2318" w:type="dxa"/>
            <w:shd w:val="clear" w:color="auto" w:fill="auto"/>
          </w:tcPr>
          <w:p w14:paraId="3914B7AC" w14:textId="77777777" w:rsidR="00220D06" w:rsidRPr="00505DE7" w:rsidRDefault="00220D06" w:rsidP="00FF7EBB">
            <w:pPr>
              <w:jc w:val="both"/>
              <w:rPr>
                <w:rFonts w:asciiTheme="minorHAnsi" w:hAnsiTheme="minorHAnsi" w:cstheme="minorHAnsi"/>
                <w:sz w:val="24"/>
                <w:szCs w:val="24"/>
              </w:rPr>
            </w:pPr>
          </w:p>
          <w:p w14:paraId="6AD71E3E" w14:textId="4F6A9E44" w:rsidR="00220D06" w:rsidRPr="00505DE7" w:rsidRDefault="00E0127F" w:rsidP="000C6F1A">
            <w:pPr>
              <w:rPr>
                <w:rFonts w:asciiTheme="minorHAnsi" w:hAnsiTheme="minorHAnsi" w:cstheme="minorHAnsi"/>
                <w:sz w:val="24"/>
                <w:szCs w:val="24"/>
              </w:rPr>
            </w:pPr>
            <w:r>
              <w:rPr>
                <w:rFonts w:asciiTheme="minorHAnsi" w:hAnsiTheme="minorHAnsi" w:cstheme="minorHAnsi"/>
                <w:sz w:val="24"/>
                <w:szCs w:val="24"/>
              </w:rPr>
              <w:t xml:space="preserve">Developing </w:t>
            </w:r>
            <w:r w:rsidR="0067766C">
              <w:rPr>
                <w:rFonts w:asciiTheme="minorHAnsi" w:hAnsiTheme="minorHAnsi" w:cstheme="minorHAnsi"/>
                <w:sz w:val="24"/>
                <w:szCs w:val="24"/>
              </w:rPr>
              <w:t>intelligence</w:t>
            </w:r>
            <w:r w:rsidR="009B3CC0">
              <w:rPr>
                <w:rFonts w:asciiTheme="minorHAnsi" w:hAnsiTheme="minorHAnsi" w:cstheme="minorHAnsi"/>
                <w:sz w:val="24"/>
                <w:szCs w:val="24"/>
              </w:rPr>
              <w:t>,</w:t>
            </w:r>
            <w:r w:rsidR="0067766C">
              <w:rPr>
                <w:rFonts w:asciiTheme="minorHAnsi" w:hAnsiTheme="minorHAnsi" w:cstheme="minorHAnsi"/>
                <w:sz w:val="24"/>
                <w:szCs w:val="24"/>
              </w:rPr>
              <w:t xml:space="preserve"> </w:t>
            </w:r>
            <w:r w:rsidR="00307F6C">
              <w:rPr>
                <w:rFonts w:asciiTheme="minorHAnsi" w:hAnsiTheme="minorHAnsi" w:cstheme="minorHAnsi"/>
                <w:sz w:val="24"/>
                <w:szCs w:val="24"/>
              </w:rPr>
              <w:t xml:space="preserve">as it is one of </w:t>
            </w:r>
            <w:r w:rsidR="009B3CC0">
              <w:rPr>
                <w:rFonts w:asciiTheme="minorHAnsi" w:hAnsiTheme="minorHAnsi" w:cstheme="minorHAnsi"/>
                <w:sz w:val="24"/>
                <w:szCs w:val="24"/>
              </w:rPr>
              <w:t xml:space="preserve">our </w:t>
            </w:r>
            <w:r w:rsidR="00307F6C">
              <w:rPr>
                <w:rFonts w:asciiTheme="minorHAnsi" w:hAnsiTheme="minorHAnsi" w:cstheme="minorHAnsi"/>
                <w:sz w:val="24"/>
                <w:szCs w:val="24"/>
              </w:rPr>
              <w:t>targets</w:t>
            </w:r>
            <w:r w:rsidR="000870E1">
              <w:rPr>
                <w:rFonts w:asciiTheme="minorHAnsi" w:hAnsiTheme="minorHAnsi" w:cstheme="minorHAnsi"/>
                <w:sz w:val="24"/>
                <w:szCs w:val="24"/>
              </w:rPr>
              <w:t xml:space="preserve"> for Gwent P</w:t>
            </w:r>
            <w:r w:rsidR="000C6F1A">
              <w:rPr>
                <w:rFonts w:asciiTheme="minorHAnsi" w:hAnsiTheme="minorHAnsi" w:cstheme="minorHAnsi"/>
                <w:sz w:val="24"/>
                <w:szCs w:val="24"/>
              </w:rPr>
              <w:t>olice as a whole</w:t>
            </w:r>
          </w:p>
          <w:p w14:paraId="59B02BC7" w14:textId="77777777" w:rsidR="00220D06" w:rsidRPr="00505DE7" w:rsidRDefault="00220D06" w:rsidP="00FF7EBB">
            <w:pPr>
              <w:jc w:val="both"/>
              <w:rPr>
                <w:rFonts w:asciiTheme="minorHAnsi" w:hAnsiTheme="minorHAnsi" w:cstheme="minorHAnsi"/>
                <w:sz w:val="24"/>
                <w:szCs w:val="24"/>
              </w:rPr>
            </w:pPr>
          </w:p>
        </w:tc>
        <w:tc>
          <w:tcPr>
            <w:tcW w:w="2249" w:type="dxa"/>
            <w:shd w:val="clear" w:color="auto" w:fill="auto"/>
          </w:tcPr>
          <w:p w14:paraId="568C69DA" w14:textId="47A222AB" w:rsidR="00220D06" w:rsidRPr="00505DE7" w:rsidRDefault="000C6F1A" w:rsidP="008C034A">
            <w:pPr>
              <w:rPr>
                <w:rFonts w:asciiTheme="minorHAnsi" w:hAnsiTheme="minorHAnsi" w:cstheme="minorHAnsi"/>
                <w:sz w:val="24"/>
                <w:szCs w:val="24"/>
              </w:rPr>
            </w:pPr>
            <w:r>
              <w:rPr>
                <w:rFonts w:asciiTheme="minorHAnsi" w:hAnsiTheme="minorHAnsi" w:cstheme="minorHAnsi"/>
                <w:sz w:val="24"/>
                <w:szCs w:val="24"/>
              </w:rPr>
              <w:t>Actively engaging with public</w:t>
            </w:r>
            <w:r w:rsidR="00A72B4C">
              <w:rPr>
                <w:rFonts w:asciiTheme="minorHAnsi" w:hAnsiTheme="minorHAnsi" w:cstheme="minorHAnsi"/>
                <w:sz w:val="24"/>
                <w:szCs w:val="24"/>
              </w:rPr>
              <w:t xml:space="preserve"> and </w:t>
            </w:r>
            <w:r w:rsidR="008C034A">
              <w:rPr>
                <w:rFonts w:asciiTheme="minorHAnsi" w:hAnsiTheme="minorHAnsi" w:cstheme="minorHAnsi"/>
                <w:sz w:val="24"/>
                <w:szCs w:val="24"/>
              </w:rPr>
              <w:t>acquiring</w:t>
            </w:r>
            <w:r w:rsidR="00A72B4C">
              <w:rPr>
                <w:rFonts w:asciiTheme="minorHAnsi" w:hAnsiTheme="minorHAnsi" w:cstheme="minorHAnsi"/>
                <w:sz w:val="24"/>
                <w:szCs w:val="24"/>
              </w:rPr>
              <w:t xml:space="preserve"> intelligence</w:t>
            </w:r>
            <w:r>
              <w:rPr>
                <w:rFonts w:asciiTheme="minorHAnsi" w:hAnsiTheme="minorHAnsi" w:cstheme="minorHAnsi"/>
                <w:sz w:val="24"/>
                <w:szCs w:val="24"/>
              </w:rPr>
              <w:t>. As we are</w:t>
            </w:r>
            <w:r w:rsidR="009B3CC0">
              <w:rPr>
                <w:rFonts w:asciiTheme="minorHAnsi" w:hAnsiTheme="minorHAnsi" w:cstheme="minorHAnsi"/>
                <w:sz w:val="24"/>
                <w:szCs w:val="24"/>
              </w:rPr>
              <w:t xml:space="preserve"> a </w:t>
            </w:r>
            <w:r w:rsidR="00A72B4C">
              <w:rPr>
                <w:rFonts w:asciiTheme="minorHAnsi" w:hAnsiTheme="minorHAnsi" w:cstheme="minorHAnsi"/>
                <w:sz w:val="24"/>
                <w:szCs w:val="24"/>
              </w:rPr>
              <w:t>c</w:t>
            </w:r>
            <w:r w:rsidR="009B3CC0">
              <w:rPr>
                <w:rFonts w:asciiTheme="minorHAnsi" w:hAnsiTheme="minorHAnsi" w:cstheme="minorHAnsi"/>
                <w:sz w:val="24"/>
                <w:szCs w:val="24"/>
              </w:rPr>
              <w:t xml:space="preserve">rime led </w:t>
            </w:r>
            <w:r w:rsidR="008C034A">
              <w:rPr>
                <w:rFonts w:asciiTheme="minorHAnsi" w:hAnsiTheme="minorHAnsi" w:cstheme="minorHAnsi"/>
                <w:sz w:val="24"/>
                <w:szCs w:val="24"/>
              </w:rPr>
              <w:t>organisation,</w:t>
            </w:r>
            <w:r w:rsidR="00A72B4C">
              <w:rPr>
                <w:rFonts w:asciiTheme="minorHAnsi" w:hAnsiTheme="minorHAnsi" w:cstheme="minorHAnsi"/>
                <w:sz w:val="24"/>
                <w:szCs w:val="24"/>
              </w:rPr>
              <w:t xml:space="preserve"> we often respond to crime instead of preventing </w:t>
            </w:r>
            <w:r w:rsidR="002A5EA2">
              <w:rPr>
                <w:rFonts w:asciiTheme="minorHAnsi" w:hAnsiTheme="minorHAnsi" w:cstheme="minorHAnsi"/>
                <w:sz w:val="24"/>
                <w:szCs w:val="24"/>
              </w:rPr>
              <w:t>it.</w:t>
            </w:r>
          </w:p>
        </w:tc>
        <w:tc>
          <w:tcPr>
            <w:tcW w:w="2230" w:type="dxa"/>
            <w:shd w:val="clear" w:color="auto" w:fill="auto"/>
          </w:tcPr>
          <w:p w14:paraId="06D22575" w14:textId="67F3815E" w:rsidR="00E86D6A" w:rsidRDefault="008C034A" w:rsidP="00496DE3">
            <w:pPr>
              <w:rPr>
                <w:rFonts w:asciiTheme="minorHAnsi" w:hAnsiTheme="minorHAnsi" w:cstheme="minorHAnsi"/>
                <w:sz w:val="24"/>
                <w:szCs w:val="24"/>
              </w:rPr>
            </w:pPr>
            <w:r>
              <w:rPr>
                <w:rFonts w:asciiTheme="minorHAnsi" w:hAnsiTheme="minorHAnsi" w:cstheme="minorHAnsi"/>
                <w:sz w:val="24"/>
                <w:szCs w:val="24"/>
              </w:rPr>
              <w:t xml:space="preserve">Mainly engaging with </w:t>
            </w:r>
            <w:r w:rsidR="009B2D0F">
              <w:rPr>
                <w:rFonts w:asciiTheme="minorHAnsi" w:hAnsiTheme="minorHAnsi" w:cstheme="minorHAnsi"/>
                <w:sz w:val="24"/>
                <w:szCs w:val="24"/>
              </w:rPr>
              <w:t xml:space="preserve">the local community </w:t>
            </w:r>
            <w:r>
              <w:rPr>
                <w:rFonts w:asciiTheme="minorHAnsi" w:hAnsiTheme="minorHAnsi" w:cstheme="minorHAnsi"/>
                <w:sz w:val="24"/>
                <w:szCs w:val="24"/>
              </w:rPr>
              <w:t>and collecting intelligence of any potential crime</w:t>
            </w:r>
            <w:r w:rsidR="00E86D6A">
              <w:rPr>
                <w:rFonts w:asciiTheme="minorHAnsi" w:hAnsiTheme="minorHAnsi" w:cstheme="minorHAnsi"/>
                <w:sz w:val="24"/>
                <w:szCs w:val="24"/>
              </w:rPr>
              <w:t xml:space="preserve">. </w:t>
            </w:r>
          </w:p>
          <w:p w14:paraId="0C3A56A1" w14:textId="77777777" w:rsidR="00E86D6A" w:rsidRDefault="00E86D6A" w:rsidP="00496DE3">
            <w:pPr>
              <w:rPr>
                <w:rFonts w:asciiTheme="minorHAnsi" w:hAnsiTheme="minorHAnsi" w:cstheme="minorHAnsi"/>
                <w:sz w:val="24"/>
                <w:szCs w:val="24"/>
              </w:rPr>
            </w:pPr>
          </w:p>
          <w:p w14:paraId="63C5B3FF" w14:textId="3A673B47" w:rsidR="00E86D6A" w:rsidRPr="00505DE7" w:rsidRDefault="002A5EA2" w:rsidP="00496DE3">
            <w:pPr>
              <w:rPr>
                <w:rFonts w:asciiTheme="minorHAnsi" w:hAnsiTheme="minorHAnsi" w:cstheme="minorHAnsi"/>
                <w:sz w:val="24"/>
                <w:szCs w:val="24"/>
              </w:rPr>
            </w:pPr>
            <w:r>
              <w:rPr>
                <w:rFonts w:asciiTheme="minorHAnsi" w:hAnsiTheme="minorHAnsi" w:cstheme="minorHAnsi"/>
                <w:sz w:val="24"/>
                <w:szCs w:val="24"/>
              </w:rPr>
              <w:t>Also,</w:t>
            </w:r>
            <w:r w:rsidR="001448A6">
              <w:rPr>
                <w:rFonts w:asciiTheme="minorHAnsi" w:hAnsiTheme="minorHAnsi" w:cstheme="minorHAnsi"/>
                <w:sz w:val="24"/>
                <w:szCs w:val="24"/>
              </w:rPr>
              <w:t xml:space="preserve"> other PC’s or </w:t>
            </w:r>
            <w:r w:rsidR="00274582">
              <w:rPr>
                <w:rFonts w:asciiTheme="minorHAnsi" w:hAnsiTheme="minorHAnsi" w:cstheme="minorHAnsi"/>
                <w:sz w:val="24"/>
                <w:szCs w:val="24"/>
              </w:rPr>
              <w:t>PCSO’s</w:t>
            </w:r>
          </w:p>
        </w:tc>
        <w:tc>
          <w:tcPr>
            <w:tcW w:w="2230" w:type="dxa"/>
            <w:shd w:val="clear" w:color="auto" w:fill="auto"/>
          </w:tcPr>
          <w:p w14:paraId="2E161D1A" w14:textId="77777777" w:rsidR="00036B90" w:rsidRDefault="00496DE3" w:rsidP="00D31F61">
            <w:pPr>
              <w:rPr>
                <w:rFonts w:asciiTheme="minorHAnsi" w:hAnsiTheme="minorHAnsi" w:cstheme="minorHAnsi"/>
                <w:sz w:val="24"/>
                <w:szCs w:val="24"/>
              </w:rPr>
            </w:pPr>
            <w:r>
              <w:rPr>
                <w:rFonts w:asciiTheme="minorHAnsi" w:hAnsiTheme="minorHAnsi" w:cstheme="minorHAnsi"/>
                <w:sz w:val="24"/>
                <w:szCs w:val="24"/>
              </w:rPr>
              <w:t>I aim to develop this thr</w:t>
            </w:r>
            <w:r w:rsidR="00036B90">
              <w:rPr>
                <w:rFonts w:asciiTheme="minorHAnsi" w:hAnsiTheme="minorHAnsi" w:cstheme="minorHAnsi"/>
                <w:sz w:val="24"/>
                <w:szCs w:val="24"/>
              </w:rPr>
              <w:t xml:space="preserve">oughout my tutorship. </w:t>
            </w:r>
          </w:p>
          <w:p w14:paraId="10A37D56" w14:textId="77777777" w:rsidR="00036B90" w:rsidRDefault="00036B90" w:rsidP="00D31F61">
            <w:pPr>
              <w:rPr>
                <w:rFonts w:asciiTheme="minorHAnsi" w:hAnsiTheme="minorHAnsi" w:cstheme="minorHAnsi"/>
                <w:sz w:val="24"/>
                <w:szCs w:val="24"/>
              </w:rPr>
            </w:pPr>
          </w:p>
          <w:p w14:paraId="366153D4" w14:textId="77777777" w:rsidR="62FE5CAF" w:rsidRDefault="008945F9" w:rsidP="00D31F61">
            <w:pPr>
              <w:rPr>
                <w:rFonts w:asciiTheme="minorHAnsi" w:hAnsiTheme="minorHAnsi" w:cstheme="minorHAnsi"/>
                <w:sz w:val="24"/>
                <w:szCs w:val="24"/>
              </w:rPr>
            </w:pPr>
            <w:r>
              <w:rPr>
                <w:rFonts w:asciiTheme="minorHAnsi" w:hAnsiTheme="minorHAnsi" w:cstheme="minorHAnsi"/>
                <w:sz w:val="24"/>
                <w:szCs w:val="24"/>
              </w:rPr>
              <w:t xml:space="preserve">I would like to focus </w:t>
            </w:r>
            <w:r w:rsidR="00D31F61">
              <w:rPr>
                <w:rFonts w:asciiTheme="minorHAnsi" w:hAnsiTheme="minorHAnsi" w:cstheme="minorHAnsi"/>
                <w:sz w:val="24"/>
                <w:szCs w:val="24"/>
              </w:rPr>
              <w:t>on</w:t>
            </w:r>
            <w:r>
              <w:rPr>
                <w:rFonts w:asciiTheme="minorHAnsi" w:hAnsiTheme="minorHAnsi" w:cstheme="minorHAnsi"/>
                <w:sz w:val="24"/>
                <w:szCs w:val="24"/>
              </w:rPr>
              <w:t xml:space="preserve"> </w:t>
            </w:r>
            <w:r w:rsidR="00D31F61">
              <w:rPr>
                <w:rFonts w:asciiTheme="minorHAnsi" w:hAnsiTheme="minorHAnsi" w:cstheme="minorHAnsi"/>
                <w:sz w:val="24"/>
                <w:szCs w:val="24"/>
              </w:rPr>
              <w:t>this</w:t>
            </w:r>
            <w:r w:rsidR="005F107B">
              <w:rPr>
                <w:rFonts w:asciiTheme="minorHAnsi" w:hAnsiTheme="minorHAnsi" w:cstheme="minorHAnsi"/>
                <w:sz w:val="24"/>
                <w:szCs w:val="24"/>
              </w:rPr>
              <w:t xml:space="preserve"> </w:t>
            </w:r>
            <w:r w:rsidR="00D31F61">
              <w:rPr>
                <w:rFonts w:asciiTheme="minorHAnsi" w:hAnsiTheme="minorHAnsi" w:cstheme="minorHAnsi"/>
                <w:sz w:val="24"/>
                <w:szCs w:val="24"/>
              </w:rPr>
              <w:t xml:space="preserve">as it will also contribute as evidence for my progression. </w:t>
            </w:r>
          </w:p>
          <w:p w14:paraId="122F43C1" w14:textId="77777777" w:rsidR="00843BD1" w:rsidRDefault="00843BD1" w:rsidP="00D31F61">
            <w:pPr>
              <w:rPr>
                <w:rFonts w:asciiTheme="minorHAnsi" w:hAnsiTheme="minorHAnsi" w:cstheme="minorHAnsi"/>
                <w:sz w:val="24"/>
                <w:szCs w:val="24"/>
              </w:rPr>
            </w:pPr>
          </w:p>
          <w:p w14:paraId="5A4090B6" w14:textId="461A54D9" w:rsidR="00843BD1" w:rsidRPr="00505DE7" w:rsidRDefault="00843BD1" w:rsidP="00D31F61">
            <w:pPr>
              <w:rPr>
                <w:rFonts w:asciiTheme="minorHAnsi" w:hAnsiTheme="minorHAnsi" w:cstheme="minorHAnsi"/>
                <w:sz w:val="24"/>
                <w:szCs w:val="24"/>
              </w:rPr>
            </w:pPr>
            <w:r>
              <w:rPr>
                <w:rFonts w:asciiTheme="minorHAnsi" w:hAnsiTheme="minorHAnsi" w:cstheme="minorHAnsi"/>
                <w:sz w:val="24"/>
                <w:szCs w:val="24"/>
              </w:rPr>
              <w:t>Timeline: October/November</w:t>
            </w:r>
          </w:p>
        </w:tc>
      </w:tr>
      <w:tr w:rsidR="00D8785A" w:rsidRPr="00505DE7" w14:paraId="59E850C1" w14:textId="77777777" w:rsidTr="6E3AA50A">
        <w:tc>
          <w:tcPr>
            <w:tcW w:w="2318" w:type="dxa"/>
            <w:shd w:val="clear" w:color="auto" w:fill="auto"/>
          </w:tcPr>
          <w:p w14:paraId="00A9E72F" w14:textId="3398747B" w:rsidR="00D8785A" w:rsidRPr="00505DE7" w:rsidRDefault="00D8785A" w:rsidP="00FF7EBB">
            <w:pPr>
              <w:jc w:val="both"/>
              <w:rPr>
                <w:rFonts w:asciiTheme="minorHAnsi" w:hAnsiTheme="minorHAnsi" w:cstheme="minorHAnsi"/>
                <w:sz w:val="24"/>
                <w:szCs w:val="24"/>
              </w:rPr>
            </w:pPr>
            <w:r>
              <w:rPr>
                <w:rFonts w:asciiTheme="minorHAnsi" w:hAnsiTheme="minorHAnsi" w:cstheme="minorHAnsi"/>
                <w:sz w:val="24"/>
                <w:szCs w:val="24"/>
              </w:rPr>
              <w:t xml:space="preserve">Improve personal knowledge on the custody procedure when booking someone into custody </w:t>
            </w:r>
          </w:p>
        </w:tc>
        <w:tc>
          <w:tcPr>
            <w:tcW w:w="2249" w:type="dxa"/>
            <w:shd w:val="clear" w:color="auto" w:fill="auto"/>
          </w:tcPr>
          <w:p w14:paraId="1116B5D7" w14:textId="54BC2C70" w:rsidR="00D8785A" w:rsidRDefault="00D8785A" w:rsidP="008C034A">
            <w:pPr>
              <w:rPr>
                <w:rFonts w:asciiTheme="minorHAnsi" w:hAnsiTheme="minorHAnsi" w:cstheme="minorHAnsi"/>
                <w:sz w:val="24"/>
                <w:szCs w:val="24"/>
              </w:rPr>
            </w:pPr>
            <w:r>
              <w:rPr>
                <w:rFonts w:asciiTheme="minorHAnsi" w:hAnsiTheme="minorHAnsi" w:cstheme="minorHAnsi"/>
                <w:sz w:val="24"/>
                <w:szCs w:val="24"/>
              </w:rPr>
              <w:t xml:space="preserve">I will obtain this by going on an </w:t>
            </w:r>
            <w:r w:rsidR="00843BD1">
              <w:rPr>
                <w:rFonts w:asciiTheme="minorHAnsi" w:hAnsiTheme="minorHAnsi" w:cstheme="minorHAnsi"/>
                <w:sz w:val="24"/>
                <w:szCs w:val="24"/>
              </w:rPr>
              <w:t>attachment</w:t>
            </w:r>
            <w:r>
              <w:rPr>
                <w:rFonts w:asciiTheme="minorHAnsi" w:hAnsiTheme="minorHAnsi" w:cstheme="minorHAnsi"/>
                <w:sz w:val="24"/>
                <w:szCs w:val="24"/>
              </w:rPr>
              <w:t xml:space="preserve"> to further my knowledge by receiving a tour of custody and shadowing both the custody </w:t>
            </w:r>
            <w:r w:rsidR="00843BD1">
              <w:rPr>
                <w:rFonts w:asciiTheme="minorHAnsi" w:hAnsiTheme="minorHAnsi" w:cstheme="minorHAnsi"/>
                <w:sz w:val="24"/>
                <w:szCs w:val="24"/>
              </w:rPr>
              <w:t>sergeants</w:t>
            </w:r>
            <w:r>
              <w:rPr>
                <w:rFonts w:asciiTheme="minorHAnsi" w:hAnsiTheme="minorHAnsi" w:cstheme="minorHAnsi"/>
                <w:sz w:val="24"/>
                <w:szCs w:val="24"/>
              </w:rPr>
              <w:t xml:space="preserve"> and other </w:t>
            </w:r>
            <w:r w:rsidR="00843BD1">
              <w:rPr>
                <w:rFonts w:asciiTheme="minorHAnsi" w:hAnsiTheme="minorHAnsi" w:cstheme="minorHAnsi"/>
                <w:sz w:val="24"/>
                <w:szCs w:val="24"/>
              </w:rPr>
              <w:t xml:space="preserve">staff members </w:t>
            </w:r>
            <w:r w:rsidR="00E04823">
              <w:rPr>
                <w:rStyle w:val="FootnoteReference"/>
                <w:rFonts w:asciiTheme="minorHAnsi" w:hAnsiTheme="minorHAnsi" w:cstheme="minorHAnsi"/>
                <w:sz w:val="24"/>
                <w:szCs w:val="24"/>
              </w:rPr>
              <w:footnoteReference w:id="1"/>
            </w:r>
            <w:r>
              <w:rPr>
                <w:rFonts w:asciiTheme="minorHAnsi" w:hAnsiTheme="minorHAnsi" w:cstheme="minorHAnsi"/>
                <w:sz w:val="24"/>
                <w:szCs w:val="24"/>
              </w:rPr>
              <w:t>presen</w:t>
            </w:r>
            <w:r w:rsidR="00843BD1">
              <w:rPr>
                <w:rFonts w:asciiTheme="minorHAnsi" w:hAnsiTheme="minorHAnsi" w:cstheme="minorHAnsi"/>
                <w:sz w:val="24"/>
                <w:szCs w:val="24"/>
              </w:rPr>
              <w:t>t and have them demonstrate</w:t>
            </w:r>
            <w:r>
              <w:rPr>
                <w:rFonts w:asciiTheme="minorHAnsi" w:hAnsiTheme="minorHAnsi" w:cstheme="minorHAnsi"/>
                <w:sz w:val="24"/>
                <w:szCs w:val="24"/>
              </w:rPr>
              <w:t xml:space="preserve"> the correct </w:t>
            </w:r>
            <w:r w:rsidR="00843BD1">
              <w:rPr>
                <w:rFonts w:asciiTheme="minorHAnsi" w:hAnsiTheme="minorHAnsi" w:cstheme="minorHAnsi"/>
                <w:sz w:val="24"/>
                <w:szCs w:val="24"/>
              </w:rPr>
              <w:t>procedures</w:t>
            </w:r>
            <w:r>
              <w:rPr>
                <w:rFonts w:asciiTheme="minorHAnsi" w:hAnsiTheme="minorHAnsi" w:cstheme="minorHAnsi"/>
                <w:sz w:val="24"/>
                <w:szCs w:val="24"/>
              </w:rPr>
              <w:t xml:space="preserve">. </w:t>
            </w:r>
          </w:p>
        </w:tc>
        <w:tc>
          <w:tcPr>
            <w:tcW w:w="2230" w:type="dxa"/>
            <w:shd w:val="clear" w:color="auto" w:fill="auto"/>
          </w:tcPr>
          <w:p w14:paraId="2F4AC2B0" w14:textId="6BB1A137" w:rsidR="00D8785A" w:rsidRDefault="00843BD1" w:rsidP="00496DE3">
            <w:pPr>
              <w:rPr>
                <w:rFonts w:asciiTheme="minorHAnsi" w:hAnsiTheme="minorHAnsi" w:cstheme="minorHAnsi"/>
                <w:sz w:val="24"/>
                <w:szCs w:val="24"/>
              </w:rPr>
            </w:pPr>
            <w:r>
              <w:rPr>
                <w:rFonts w:asciiTheme="minorHAnsi" w:hAnsiTheme="minorHAnsi" w:cstheme="minorHAnsi"/>
                <w:sz w:val="24"/>
                <w:szCs w:val="24"/>
              </w:rPr>
              <w:t>As an</w:t>
            </w:r>
            <w:r w:rsidR="00D8785A">
              <w:rPr>
                <w:rFonts w:asciiTheme="minorHAnsi" w:hAnsiTheme="minorHAnsi" w:cstheme="minorHAnsi"/>
                <w:sz w:val="24"/>
                <w:szCs w:val="24"/>
              </w:rPr>
              <w:t xml:space="preserve"> </w:t>
            </w:r>
            <w:r>
              <w:rPr>
                <w:rFonts w:asciiTheme="minorHAnsi" w:hAnsiTheme="minorHAnsi" w:cstheme="minorHAnsi"/>
                <w:sz w:val="24"/>
                <w:szCs w:val="24"/>
              </w:rPr>
              <w:t>attachment</w:t>
            </w:r>
            <w:r w:rsidR="00D8785A">
              <w:rPr>
                <w:rFonts w:asciiTheme="minorHAnsi" w:hAnsiTheme="minorHAnsi" w:cstheme="minorHAnsi"/>
                <w:sz w:val="24"/>
                <w:szCs w:val="24"/>
              </w:rPr>
              <w:t xml:space="preserve"> through custody themselves</w:t>
            </w:r>
          </w:p>
        </w:tc>
        <w:tc>
          <w:tcPr>
            <w:tcW w:w="2230" w:type="dxa"/>
            <w:shd w:val="clear" w:color="auto" w:fill="auto"/>
          </w:tcPr>
          <w:p w14:paraId="76D919C0" w14:textId="77777777" w:rsidR="00D8785A" w:rsidRDefault="00843BD1" w:rsidP="00D31F61">
            <w:pPr>
              <w:rPr>
                <w:rFonts w:asciiTheme="minorHAnsi" w:hAnsiTheme="minorHAnsi" w:cstheme="minorHAnsi"/>
                <w:sz w:val="24"/>
                <w:szCs w:val="24"/>
              </w:rPr>
            </w:pPr>
            <w:r>
              <w:rPr>
                <w:rFonts w:asciiTheme="minorHAnsi" w:hAnsiTheme="minorHAnsi" w:cstheme="minorHAnsi"/>
                <w:sz w:val="24"/>
                <w:szCs w:val="24"/>
              </w:rPr>
              <w:t xml:space="preserve">I have been given a date to attend custody in relation to this. </w:t>
            </w:r>
          </w:p>
          <w:p w14:paraId="6A913F74" w14:textId="77777777" w:rsidR="00843BD1" w:rsidRDefault="00843BD1" w:rsidP="00D31F61">
            <w:pPr>
              <w:rPr>
                <w:rFonts w:asciiTheme="minorHAnsi" w:hAnsiTheme="minorHAnsi" w:cstheme="minorHAnsi"/>
                <w:sz w:val="24"/>
                <w:szCs w:val="24"/>
              </w:rPr>
            </w:pPr>
          </w:p>
          <w:p w14:paraId="0749A04E" w14:textId="5C45304E" w:rsidR="00843BD1" w:rsidRDefault="00843BD1" w:rsidP="00D31F61">
            <w:pPr>
              <w:rPr>
                <w:rFonts w:asciiTheme="minorHAnsi" w:hAnsiTheme="minorHAnsi" w:cstheme="minorHAnsi"/>
                <w:sz w:val="24"/>
                <w:szCs w:val="24"/>
              </w:rPr>
            </w:pPr>
            <w:r>
              <w:rPr>
                <w:rFonts w:asciiTheme="minorHAnsi" w:hAnsiTheme="minorHAnsi" w:cstheme="minorHAnsi"/>
                <w:sz w:val="24"/>
                <w:szCs w:val="24"/>
              </w:rPr>
              <w:t xml:space="preserve">The date I was provided for the attachment is the </w:t>
            </w:r>
          </w:p>
          <w:p w14:paraId="621BA726" w14:textId="774BA4CE" w:rsidR="00843BD1" w:rsidRDefault="00843BD1" w:rsidP="00D31F61">
            <w:pPr>
              <w:rPr>
                <w:rFonts w:asciiTheme="minorHAnsi" w:hAnsiTheme="minorHAnsi" w:cstheme="minorHAnsi"/>
                <w:sz w:val="24"/>
                <w:szCs w:val="24"/>
              </w:rPr>
            </w:pPr>
            <w:r>
              <w:rPr>
                <w:rFonts w:asciiTheme="minorHAnsi" w:hAnsiTheme="minorHAnsi" w:cstheme="minorHAnsi"/>
                <w:sz w:val="24"/>
                <w:szCs w:val="24"/>
              </w:rPr>
              <w:t>19</w:t>
            </w:r>
            <w:r w:rsidRPr="00843BD1">
              <w:rPr>
                <w:rFonts w:asciiTheme="minorHAnsi" w:hAnsiTheme="minorHAnsi" w:cstheme="minorHAnsi"/>
                <w:sz w:val="24"/>
                <w:szCs w:val="24"/>
                <w:vertAlign w:val="superscript"/>
              </w:rPr>
              <w:t>th</w:t>
            </w:r>
            <w:r>
              <w:rPr>
                <w:rFonts w:asciiTheme="minorHAnsi" w:hAnsiTheme="minorHAnsi" w:cstheme="minorHAnsi"/>
                <w:sz w:val="24"/>
                <w:szCs w:val="24"/>
              </w:rPr>
              <w:t xml:space="preserve"> November 2023</w:t>
            </w:r>
          </w:p>
        </w:tc>
      </w:tr>
    </w:tbl>
    <w:p w14:paraId="6EDBB665" w14:textId="77777777" w:rsidR="00092970" w:rsidRPr="00505DE7" w:rsidRDefault="00092970" w:rsidP="00FF7EBB">
      <w:pPr>
        <w:jc w:val="both"/>
        <w:rPr>
          <w:rFonts w:asciiTheme="minorHAnsi" w:hAnsiTheme="minorHAnsi" w:cstheme="minorHAnsi"/>
          <w:sz w:val="24"/>
          <w:szCs w:val="24"/>
        </w:rPr>
      </w:pPr>
    </w:p>
    <w:p w14:paraId="7DF140BE" w14:textId="77777777" w:rsidR="00536FA9" w:rsidRPr="00505DE7" w:rsidRDefault="00536FA9">
      <w:pPr>
        <w:overflowPunct/>
        <w:autoSpaceDE/>
        <w:autoSpaceDN/>
        <w:adjustRightInd/>
        <w:textAlignment w:val="auto"/>
        <w:rPr>
          <w:rFonts w:asciiTheme="minorHAnsi" w:hAnsiTheme="minorHAnsi" w:cstheme="minorHAnsi"/>
          <w:b/>
          <w:sz w:val="24"/>
          <w:szCs w:val="24"/>
        </w:rPr>
      </w:pPr>
      <w:r w:rsidRPr="00505DE7">
        <w:rPr>
          <w:rFonts w:asciiTheme="minorHAnsi" w:hAnsiTheme="minorHAnsi" w:cstheme="minorHAnsi"/>
          <w:b/>
          <w:bCs/>
          <w:sz w:val="24"/>
          <w:szCs w:val="24"/>
        </w:rPr>
        <w:br w:type="page"/>
      </w:r>
    </w:p>
    <w:p w14:paraId="2B4DA333" w14:textId="66A6120B" w:rsidR="004923DA" w:rsidRPr="00505DE7" w:rsidRDefault="64D01D80" w:rsidP="64D01D80">
      <w:pPr>
        <w:keepNext/>
        <w:spacing w:before="240" w:after="60"/>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 Bibliography</w:t>
      </w:r>
    </w:p>
    <w:p w14:paraId="5C7A9DD6" w14:textId="4FD550CA" w:rsidR="00390074" w:rsidRPr="00505DE7" w:rsidRDefault="000F7ECD" w:rsidP="00C44446">
      <w:pPr>
        <w:keepNext/>
        <w:spacing w:before="240" w:after="60"/>
        <w:jc w:val="both"/>
        <w:rPr>
          <w:rFonts w:asciiTheme="minorHAnsi" w:hAnsiTheme="minorHAnsi" w:cstheme="minorHAnsi"/>
          <w:b/>
          <w:sz w:val="24"/>
          <w:szCs w:val="24"/>
        </w:rPr>
      </w:pPr>
      <w:r w:rsidRPr="00505DE7">
        <w:rPr>
          <w:rFonts w:asciiTheme="minorHAnsi" w:hAnsiTheme="minorHAnsi" w:cstheme="minorHAnsi"/>
          <w:sz w:val="24"/>
          <w:szCs w:val="24"/>
        </w:rPr>
        <w:t xml:space="preserve">The bibliography should only include sources referenced within the </w:t>
      </w:r>
      <w:r w:rsidR="00F139CF" w:rsidRPr="00505DE7">
        <w:rPr>
          <w:rFonts w:asciiTheme="minorHAnsi" w:hAnsiTheme="minorHAnsi" w:cstheme="minorHAnsi"/>
          <w:sz w:val="24"/>
          <w:szCs w:val="24"/>
        </w:rPr>
        <w:t>workbook</w:t>
      </w:r>
      <w:r w:rsidRPr="00505DE7">
        <w:rPr>
          <w:rFonts w:asciiTheme="minorHAnsi" w:hAnsiTheme="minorHAnsi" w:cstheme="minorHAnsi"/>
          <w:sz w:val="24"/>
          <w:szCs w:val="24"/>
        </w:rPr>
        <w:t xml:space="preserve"> using the Harvard referencing system. </w:t>
      </w:r>
      <w:r w:rsidR="004923DA" w:rsidRPr="00505DE7">
        <w:rPr>
          <w:rFonts w:asciiTheme="minorHAnsi" w:hAnsiTheme="minorHAnsi" w:cstheme="minorHAnsi"/>
          <w:sz w:val="24"/>
          <w:szCs w:val="24"/>
        </w:rPr>
        <w:t>Information about referencing in written assignments and how to avoid plagiarism can be found on Moodle</w:t>
      </w:r>
      <w:r w:rsidR="00C27C95" w:rsidRPr="00505DE7">
        <w:rPr>
          <w:rFonts w:asciiTheme="minorHAnsi" w:hAnsiTheme="minorHAnsi" w:cstheme="minorHAnsi"/>
          <w:sz w:val="24"/>
          <w:szCs w:val="24"/>
        </w:rPr>
        <w:t>.</w:t>
      </w:r>
      <w:r w:rsidR="00147DE3" w:rsidRPr="00505DE7">
        <w:rPr>
          <w:rFonts w:asciiTheme="minorHAnsi" w:hAnsiTheme="minorHAnsi" w:cstheme="minorHAnsi"/>
          <w:sz w:val="24"/>
          <w:szCs w:val="24"/>
        </w:rPr>
        <w:t xml:space="preserve"> It is important that you are aware of the importance of ensuring that the work submitted is your original work.</w:t>
      </w:r>
    </w:p>
    <w:p w14:paraId="6706116D" w14:textId="77777777" w:rsidR="00390074" w:rsidRPr="00505DE7" w:rsidRDefault="00390074" w:rsidP="00FF7EBB">
      <w:pPr>
        <w:jc w:val="both"/>
        <w:rPr>
          <w:rFonts w:asciiTheme="minorHAnsi" w:hAnsiTheme="minorHAnsi" w:cstheme="minorHAnsi"/>
          <w:b/>
          <w:sz w:val="24"/>
          <w:szCs w:val="24"/>
        </w:rPr>
      </w:pPr>
    </w:p>
    <w:sdt>
      <w:sdtPr>
        <w:rPr>
          <w:b w:val="0"/>
          <w:kern w:val="0"/>
          <w:sz w:val="20"/>
        </w:rPr>
        <w:id w:val="-160157464"/>
        <w:docPartObj>
          <w:docPartGallery w:val="Bibliographies"/>
          <w:docPartUnique/>
        </w:docPartObj>
      </w:sdtPr>
      <w:sdtEndPr/>
      <w:sdtContent>
        <w:p w14:paraId="309DFAB9" w14:textId="73A42560" w:rsidR="001B1663" w:rsidRDefault="001B1663">
          <w:pPr>
            <w:pStyle w:val="Heading1"/>
          </w:pPr>
          <w:r>
            <w:t>Bibliography</w:t>
          </w:r>
        </w:p>
        <w:sdt>
          <w:sdtPr>
            <w:id w:val="111145805"/>
            <w:bibliography/>
          </w:sdtPr>
          <w:sdtEndPr/>
          <w:sdtContent>
            <w:p w14:paraId="5A0081E0" w14:textId="77777777" w:rsidR="00D9678A" w:rsidRDefault="001B1663" w:rsidP="00D9678A">
              <w:pPr>
                <w:pStyle w:val="Bibliography"/>
                <w:rPr>
                  <w:noProof/>
                  <w:sz w:val="24"/>
                  <w:szCs w:val="24"/>
                </w:rPr>
              </w:pPr>
              <w:r>
                <w:fldChar w:fldCharType="begin"/>
              </w:r>
              <w:r>
                <w:instrText xml:space="preserve"> BIBLIOGRAPHY </w:instrText>
              </w:r>
              <w:r>
                <w:fldChar w:fldCharType="separate"/>
              </w:r>
              <w:r w:rsidR="00D9678A">
                <w:rPr>
                  <w:noProof/>
                </w:rPr>
                <w:t xml:space="preserve">Agastra, A., 2018. A Sociological Approach to Police Officers' Conflict Management Tools. </w:t>
              </w:r>
              <w:r w:rsidR="00D9678A">
                <w:rPr>
                  <w:i/>
                  <w:iCs/>
                  <w:noProof/>
                </w:rPr>
                <w:t xml:space="preserve">Open Journal for Sociological Studies, </w:t>
              </w:r>
              <w:r w:rsidR="00D9678A">
                <w:rPr>
                  <w:noProof/>
                </w:rPr>
                <w:t>2(2), pp. 47-58.</w:t>
              </w:r>
            </w:p>
            <w:p w14:paraId="60834344" w14:textId="77777777" w:rsidR="00D9678A" w:rsidRDefault="00D9678A" w:rsidP="00D9678A">
              <w:pPr>
                <w:pStyle w:val="Bibliography"/>
                <w:rPr>
                  <w:noProof/>
                </w:rPr>
              </w:pPr>
              <w:r>
                <w:rPr>
                  <w:noProof/>
                </w:rPr>
                <w:t xml:space="preserve">Borton, T., 1970. </w:t>
              </w:r>
              <w:r>
                <w:rPr>
                  <w:i/>
                  <w:iCs/>
                  <w:noProof/>
                </w:rPr>
                <w:t xml:space="preserve">Reach, Touch and Teach. New York: McGraw-Hill. </w:t>
              </w:r>
              <w:r>
                <w:rPr>
                  <w:noProof/>
                </w:rPr>
                <w:t>s.l.:s.n.</w:t>
              </w:r>
            </w:p>
            <w:p w14:paraId="26B88031" w14:textId="77777777" w:rsidR="00D9678A" w:rsidRDefault="00D9678A" w:rsidP="00D9678A">
              <w:pPr>
                <w:pStyle w:val="Bibliography"/>
                <w:rPr>
                  <w:noProof/>
                </w:rPr>
              </w:pPr>
              <w:r>
                <w:rPr>
                  <w:noProof/>
                </w:rPr>
                <w:t xml:space="preserve">Burgoon, J., Manusov, V. &amp; Guerrero, L., 2021. </w:t>
              </w:r>
              <w:r>
                <w:rPr>
                  <w:i/>
                  <w:iCs/>
                  <w:noProof/>
                </w:rPr>
                <w:t xml:space="preserve">Nonverbal Communication. </w:t>
              </w:r>
              <w:r>
                <w:rPr>
                  <w:noProof/>
                </w:rPr>
                <w:t>2nd ed. New York: Routledge.</w:t>
              </w:r>
            </w:p>
            <w:p w14:paraId="0F1A8E47" w14:textId="77777777" w:rsidR="00D9678A" w:rsidRDefault="00D9678A" w:rsidP="00D9678A">
              <w:pPr>
                <w:pStyle w:val="Bibliography"/>
                <w:rPr>
                  <w:noProof/>
                </w:rPr>
              </w:pPr>
              <w:r>
                <w:rPr>
                  <w:noProof/>
                </w:rPr>
                <w:t xml:space="preserve">College of Policing ,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26 November 2023].</w:t>
              </w:r>
            </w:p>
            <w:p w14:paraId="08D0EF4C" w14:textId="77777777" w:rsidR="00D9678A" w:rsidRDefault="00D9678A" w:rsidP="00D9678A">
              <w:pPr>
                <w:pStyle w:val="Bibliography"/>
                <w:rPr>
                  <w:noProof/>
                </w:rPr>
              </w:pPr>
              <w:r>
                <w:rPr>
                  <w:noProof/>
                </w:rPr>
                <w:t xml:space="preserve">College of Policing , 2013. </w:t>
              </w:r>
              <w:r>
                <w:rPr>
                  <w:i/>
                  <w:iCs/>
                  <w:noProof/>
                </w:rPr>
                <w:t xml:space="preserve">Possible justice outcomes follwoing investiagtion. </w:t>
              </w:r>
              <w:r>
                <w:rPr>
                  <w:noProof/>
                </w:rPr>
                <w:t xml:space="preserve">[Online] </w:t>
              </w:r>
              <w:r>
                <w:rPr>
                  <w:noProof/>
                </w:rPr>
                <w:br/>
                <w:t xml:space="preserve">Available at: </w:t>
              </w:r>
              <w:r>
                <w:rPr>
                  <w:noProof/>
                  <w:u w:val="single"/>
                </w:rPr>
                <w:t>https://www.college.police.uk/app/prosecution-and-case-management/possible-justice-outcomes-following-investigation</w:t>
              </w:r>
              <w:r>
                <w:rPr>
                  <w:noProof/>
                </w:rPr>
                <w:br/>
                <w:t>[Accessed 27 November 2023].</w:t>
              </w:r>
            </w:p>
            <w:p w14:paraId="5278DE3F" w14:textId="77777777" w:rsidR="00D9678A" w:rsidRDefault="00D9678A" w:rsidP="00D9678A">
              <w:pPr>
                <w:pStyle w:val="Bibliography"/>
                <w:rPr>
                  <w:noProof/>
                </w:rPr>
              </w:pPr>
              <w:r>
                <w:rPr>
                  <w:noProof/>
                </w:rPr>
                <w:t xml:space="preserve">College of Policing , 2013. </w:t>
              </w:r>
              <w:r>
                <w:rPr>
                  <w:i/>
                  <w:iCs/>
                  <w:noProof/>
                </w:rPr>
                <w:t xml:space="preserve">Search powers, and obtaining and executing search warrants. </w:t>
              </w:r>
              <w:r>
                <w:rPr>
                  <w:noProof/>
                </w:rPr>
                <w:t xml:space="preserve">[Online] </w:t>
              </w:r>
              <w:r>
                <w:rPr>
                  <w:noProof/>
                </w:rPr>
                <w:br/>
                <w:t xml:space="preserve">Available at: </w:t>
              </w:r>
              <w:r>
                <w:rPr>
                  <w:noProof/>
                  <w:u w:val="single"/>
                </w:rPr>
                <w:t>https://www.college.police.uk/app/investigation/investigative-strategies/search-powers-and-obtaining-and-executing-search-warrants</w:t>
              </w:r>
              <w:r>
                <w:rPr>
                  <w:noProof/>
                </w:rPr>
                <w:br/>
                <w:t>[Accessed 17 November 2023].</w:t>
              </w:r>
            </w:p>
            <w:p w14:paraId="01F2F41A" w14:textId="77777777" w:rsidR="00D9678A" w:rsidRDefault="00D9678A" w:rsidP="00D9678A">
              <w:pPr>
                <w:pStyle w:val="Bibliography"/>
                <w:rPr>
                  <w:noProof/>
                </w:rPr>
              </w:pPr>
              <w:r>
                <w:rPr>
                  <w:noProof/>
                </w:rPr>
                <w:t xml:space="preserve">College of Policing , 2020. </w:t>
              </w:r>
              <w:r>
                <w:rPr>
                  <w:i/>
                  <w:iCs/>
                  <w:noProof/>
                </w:rPr>
                <w:t xml:space="preserve">Witnesses’ own words and open questioning. </w:t>
              </w:r>
              <w:r>
                <w:rPr>
                  <w:noProof/>
                </w:rPr>
                <w:t xml:space="preserve">[Online] </w:t>
              </w:r>
              <w:r>
                <w:rPr>
                  <w:noProof/>
                </w:rPr>
                <w:br/>
                <w:t xml:space="preserve">Available at: </w:t>
              </w:r>
              <w:r>
                <w:rPr>
                  <w:noProof/>
                  <w:u w:val="single"/>
                </w:rPr>
                <w:t>https://www.college.police.uk/guidance/obtaining-initial-accounts/witnesses-own-words-and-open-questioning</w:t>
              </w:r>
              <w:r>
                <w:rPr>
                  <w:noProof/>
                </w:rPr>
                <w:br/>
                <w:t>[Accessed 27 December 2023].</w:t>
              </w:r>
            </w:p>
            <w:p w14:paraId="608B3B6C" w14:textId="77777777" w:rsidR="00D9678A" w:rsidRDefault="00D9678A" w:rsidP="00D9678A">
              <w:pPr>
                <w:pStyle w:val="Bibliography"/>
                <w:rPr>
                  <w:noProof/>
                </w:rPr>
              </w:pPr>
              <w:r>
                <w:rPr>
                  <w:noProof/>
                </w:rPr>
                <w:t xml:space="preserve">College of Policing , 2023. </w:t>
              </w:r>
              <w:r>
                <w:rPr>
                  <w:i/>
                  <w:iCs/>
                  <w:noProof/>
                </w:rPr>
                <w:t xml:space="preserve">Working with victims and witnesses. </w:t>
              </w:r>
              <w:r>
                <w:rPr>
                  <w:noProof/>
                </w:rPr>
                <w:t xml:space="preserve">[Online] </w:t>
              </w:r>
              <w:r>
                <w:rPr>
                  <w:noProof/>
                </w:rPr>
                <w:br/>
                <w:t xml:space="preserve">Available at: </w:t>
              </w:r>
              <w:r>
                <w:rPr>
                  <w:noProof/>
                  <w:u w:val="single"/>
                </w:rPr>
                <w:t>https://www.college.police.uk/app/investigation/working-victims-and-witnesses</w:t>
              </w:r>
              <w:r>
                <w:rPr>
                  <w:noProof/>
                </w:rPr>
                <w:br/>
                <w:t>[Accessed 08 January 2024].</w:t>
              </w:r>
            </w:p>
            <w:p w14:paraId="58737DFE" w14:textId="77777777" w:rsidR="00D9678A" w:rsidRDefault="00D9678A" w:rsidP="00D9678A">
              <w:pPr>
                <w:pStyle w:val="Bibliography"/>
                <w:rPr>
                  <w:noProof/>
                </w:rPr>
              </w:pPr>
              <w:r>
                <w:rPr>
                  <w:noProof/>
                </w:rPr>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https://www.college.police.uk/guidance/conflict-management/conflict-management-skills#example-model-betari-s-box-personal-safety-manual</w:t>
              </w:r>
              <w:r>
                <w:rPr>
                  <w:noProof/>
                </w:rPr>
                <w:br/>
                <w:t>[Accessed 25 November 2023].</w:t>
              </w:r>
            </w:p>
            <w:p w14:paraId="61B56F5C" w14:textId="77777777" w:rsidR="00D9678A" w:rsidRDefault="00D9678A" w:rsidP="00D9678A">
              <w:pPr>
                <w:pStyle w:val="Bibliography"/>
                <w:rPr>
                  <w:noProof/>
                </w:rPr>
              </w:pPr>
              <w:r>
                <w:rPr>
                  <w:noProof/>
                </w:rPr>
                <w:t xml:space="preserve">Criminal Procedure and Investiagtion Act , 1996. </w:t>
              </w:r>
              <w:r>
                <w:rPr>
                  <w:i/>
                  <w:iCs/>
                  <w:noProof/>
                </w:rPr>
                <w:t xml:space="preserve">Criminal Procedure and Investiagtion Act 1996 c.25. </w:t>
              </w:r>
              <w:r>
                <w:rPr>
                  <w:noProof/>
                </w:rPr>
                <w:t xml:space="preserve">[Online] </w:t>
              </w:r>
              <w:r>
                <w:rPr>
                  <w:noProof/>
                </w:rPr>
                <w:br/>
                <w:t xml:space="preserve">Available at: </w:t>
              </w:r>
              <w:r>
                <w:rPr>
                  <w:noProof/>
                  <w:u w:val="single"/>
                </w:rPr>
                <w:t>https://www.legislation.gov.uk/ukpga/1996/25/contents</w:t>
              </w:r>
              <w:r>
                <w:rPr>
                  <w:noProof/>
                </w:rPr>
                <w:br/>
                <w:t>[Accessed 08 January 2024].</w:t>
              </w:r>
            </w:p>
            <w:p w14:paraId="087E0074" w14:textId="77777777" w:rsidR="00D9678A" w:rsidRDefault="00D9678A" w:rsidP="00D9678A">
              <w:pPr>
                <w:pStyle w:val="Bibliography"/>
                <w:rPr>
                  <w:noProof/>
                </w:rPr>
              </w:pPr>
              <w:r>
                <w:rPr>
                  <w:noProof/>
                </w:rPr>
                <w:t xml:space="preserve">Deuster, P. &amp; Silverman, M., 2013. Physical fitness: A pathway to health and resilience. </w:t>
              </w:r>
              <w:r>
                <w:rPr>
                  <w:i/>
                  <w:iCs/>
                  <w:noProof/>
                </w:rPr>
                <w:t xml:space="preserve">U.S. Army Medical Department journal, </w:t>
              </w:r>
              <w:r>
                <w:rPr>
                  <w:noProof/>
                </w:rPr>
                <w:t>pp. 24-35.</w:t>
              </w:r>
            </w:p>
            <w:p w14:paraId="64E4286C" w14:textId="77777777" w:rsidR="00D9678A" w:rsidRDefault="00D9678A" w:rsidP="00D9678A">
              <w:pPr>
                <w:pStyle w:val="Bibliography"/>
                <w:rPr>
                  <w:noProof/>
                </w:rPr>
              </w:pPr>
              <w:r>
                <w:rPr>
                  <w:noProof/>
                </w:rPr>
                <w:t xml:space="preserve">Gov.uk, 2021. </w:t>
              </w:r>
              <w:r>
                <w:rPr>
                  <w:i/>
                  <w:iCs/>
                  <w:noProof/>
                </w:rPr>
                <w:t xml:space="preserve">Vulnerabilities: Applying All Our Health. </w:t>
              </w:r>
              <w:r>
                <w:rPr>
                  <w:noProof/>
                </w:rPr>
                <w:t xml:space="preserve">[Online] </w:t>
              </w:r>
              <w:r>
                <w:rPr>
                  <w:noProof/>
                </w:rPr>
                <w:br/>
                <w:t xml:space="preserve">Available at: </w:t>
              </w:r>
              <w:r>
                <w:rPr>
                  <w:noProof/>
                  <w:u w:val="single"/>
                </w:rPr>
                <w:t>https://www.gov.uk/government/publications/vulnerabilities-applying-all-our-health/vulnerabilities-applying-all-our-health</w:t>
              </w:r>
              <w:r>
                <w:rPr>
                  <w:noProof/>
                </w:rPr>
                <w:br/>
                <w:t>[Accessed 29 October 2023].</w:t>
              </w:r>
            </w:p>
            <w:p w14:paraId="1FEF9F9D" w14:textId="77777777" w:rsidR="00D9678A" w:rsidRDefault="00D9678A" w:rsidP="00D9678A">
              <w:pPr>
                <w:pStyle w:val="Bibliography"/>
                <w:rPr>
                  <w:noProof/>
                </w:rPr>
              </w:pPr>
              <w:r>
                <w:rPr>
                  <w:noProof/>
                </w:rPr>
                <w:t xml:space="preserve">Gray, A., 2022. </w:t>
              </w:r>
              <w:r>
                <w:rPr>
                  <w:i/>
                  <w:iCs/>
                  <w:noProof/>
                </w:rPr>
                <w:t xml:space="preserve">How does music affect your mood and reduce stress. </w:t>
              </w:r>
              <w:r>
                <w:rPr>
                  <w:noProof/>
                </w:rPr>
                <w:t xml:space="preserve">[Online] </w:t>
              </w:r>
              <w:r>
                <w:rPr>
                  <w:noProof/>
                </w:rPr>
                <w:br/>
                <w:t xml:space="preserve">Available at: </w:t>
              </w:r>
              <w:r>
                <w:rPr>
                  <w:noProof/>
                  <w:u w:val="single"/>
                </w:rPr>
                <w:t>https://pplprs.co.uk/health-wellbeing/music-reduce-stress/</w:t>
              </w:r>
              <w:r>
                <w:rPr>
                  <w:noProof/>
                </w:rPr>
                <w:br/>
                <w:t>[Accessed 19 October 2023].</w:t>
              </w:r>
            </w:p>
            <w:p w14:paraId="46CAFE7C" w14:textId="77777777" w:rsidR="00D9678A" w:rsidRDefault="00D9678A" w:rsidP="00D9678A">
              <w:pPr>
                <w:pStyle w:val="Bibliography"/>
                <w:rPr>
                  <w:noProof/>
                </w:rPr>
              </w:pPr>
              <w:r>
                <w:rPr>
                  <w:noProof/>
                </w:rPr>
                <w:t xml:space="preserve">Herrman, H. et al., 2011. What is Resilience?. </w:t>
              </w:r>
              <w:r>
                <w:rPr>
                  <w:i/>
                  <w:iCs/>
                  <w:noProof/>
                </w:rPr>
                <w:t xml:space="preserve">The Canadian Journal of Psychiatry, </w:t>
              </w:r>
              <w:r>
                <w:rPr>
                  <w:noProof/>
                </w:rPr>
                <w:t>56(5), p. 259.</w:t>
              </w:r>
            </w:p>
            <w:p w14:paraId="7491BA94" w14:textId="77777777" w:rsidR="00D9678A" w:rsidRDefault="00D9678A" w:rsidP="00D9678A">
              <w:pPr>
                <w:pStyle w:val="Bibliography"/>
                <w:rPr>
                  <w:noProof/>
                </w:rPr>
              </w:pPr>
              <w:r>
                <w:rPr>
                  <w:noProof/>
                </w:rPr>
                <w:t xml:space="preserve">Kim, J. &amp; McKenzie, L., 2014. Health. </w:t>
              </w:r>
              <w:r>
                <w:rPr>
                  <w:i/>
                  <w:iCs/>
                  <w:noProof/>
                </w:rPr>
                <w:t xml:space="preserve">The Impacts of Physical Exercise on Stress Coping and Well-being in University Students in the Context of Leisure, </w:t>
              </w:r>
              <w:r>
                <w:rPr>
                  <w:noProof/>
                </w:rPr>
                <w:t>Volume 6, pp. 2570-2580.</w:t>
              </w:r>
            </w:p>
            <w:p w14:paraId="15AFB050" w14:textId="77777777" w:rsidR="00D9678A" w:rsidRDefault="00D9678A" w:rsidP="00D9678A">
              <w:pPr>
                <w:pStyle w:val="Bibliography"/>
                <w:rPr>
                  <w:noProof/>
                </w:rPr>
              </w:pPr>
              <w:r>
                <w:rPr>
                  <w:noProof/>
                </w:rPr>
                <w:t xml:space="preserve">Klomek, A., Souramer, A. &amp; Elonheimo, H., 2015. Bullying by peers in childhood and effects on psychopathology, suicidality, and criminality in adulthood. </w:t>
              </w:r>
              <w:r>
                <w:rPr>
                  <w:i/>
                  <w:iCs/>
                  <w:noProof/>
                </w:rPr>
                <w:t xml:space="preserve">The Lancet Phychiatry , </w:t>
              </w:r>
              <w:r>
                <w:rPr>
                  <w:noProof/>
                </w:rPr>
                <w:t>2(10), pp. 930-941.</w:t>
              </w:r>
            </w:p>
            <w:p w14:paraId="100B99F3" w14:textId="77777777" w:rsidR="00D9678A" w:rsidRDefault="00D9678A" w:rsidP="00D9678A">
              <w:pPr>
                <w:pStyle w:val="Bibliography"/>
                <w:rPr>
                  <w:noProof/>
                </w:rPr>
              </w:pPr>
              <w:r>
                <w:rPr>
                  <w:noProof/>
                </w:rPr>
                <w:t xml:space="preserve">Mental Health Act, 1983. </w:t>
              </w:r>
              <w:r>
                <w:rPr>
                  <w:i/>
                  <w:iCs/>
                  <w:noProof/>
                </w:rPr>
                <w:t xml:space="preserve">Mental Health Act 1983 c. 20 Section 136. </w:t>
              </w:r>
              <w:r>
                <w:rPr>
                  <w:noProof/>
                </w:rPr>
                <w:t xml:space="preserve">[Online] </w:t>
              </w:r>
              <w:r>
                <w:rPr>
                  <w:noProof/>
                </w:rPr>
                <w:br/>
                <w:t xml:space="preserve">Available at: </w:t>
              </w:r>
              <w:r>
                <w:rPr>
                  <w:noProof/>
                  <w:u w:val="single"/>
                </w:rPr>
                <w:t>https://www.legislation.gov.uk/ukpga/1983/20/section/136</w:t>
              </w:r>
              <w:r>
                <w:rPr>
                  <w:noProof/>
                </w:rPr>
                <w:br/>
                <w:t>[Accessed 8 January 2024].</w:t>
              </w:r>
            </w:p>
            <w:p w14:paraId="281DAB30" w14:textId="77777777" w:rsidR="00D9678A" w:rsidRDefault="00D9678A" w:rsidP="00D9678A">
              <w:pPr>
                <w:pStyle w:val="Bibliography"/>
                <w:rPr>
                  <w:noProof/>
                </w:rPr>
              </w:pPr>
              <w:r>
                <w:rPr>
                  <w:noProof/>
                </w:rPr>
                <w:t xml:space="preserve">MindTools, 2016. </w:t>
              </w:r>
              <w:r>
                <w:rPr>
                  <w:i/>
                  <w:iCs/>
                  <w:noProof/>
                </w:rPr>
                <w:t xml:space="preserve">Gibb's Reflective Cycle. </w:t>
              </w:r>
              <w:r>
                <w:rPr>
                  <w:noProof/>
                </w:rPr>
                <w:t xml:space="preserve">[Online] </w:t>
              </w:r>
              <w:r>
                <w:rPr>
                  <w:noProof/>
                </w:rPr>
                <w:br/>
                <w:t xml:space="preserve">Available at: </w:t>
              </w:r>
              <w:r>
                <w:rPr>
                  <w:noProof/>
                  <w:u w:val="single"/>
                </w:rPr>
                <w:t>https://www.mindtools.com/ano9qiu/gibbs-reflective-cycle</w:t>
              </w:r>
              <w:r>
                <w:rPr>
                  <w:noProof/>
                </w:rPr>
                <w:br/>
                <w:t>[Accessed 19 October 2023].</w:t>
              </w:r>
            </w:p>
            <w:p w14:paraId="153D14DA" w14:textId="77777777" w:rsidR="00D9678A" w:rsidRDefault="00D9678A" w:rsidP="00D9678A">
              <w:pPr>
                <w:pStyle w:val="Bibliography"/>
                <w:rPr>
                  <w:noProof/>
                </w:rPr>
              </w:pPr>
              <w:r>
                <w:rPr>
                  <w:noProof/>
                </w:rPr>
                <w:t xml:space="preserve">Ministry of Justice, 2020. </w:t>
              </w:r>
              <w:r>
                <w:rPr>
                  <w:i/>
                  <w:iCs/>
                  <w:noProof/>
                </w:rPr>
                <w:t xml:space="preserve">Code of Practice for Victims of Crime in England and Wales. </w:t>
              </w:r>
              <w:r>
                <w:rPr>
                  <w:noProof/>
                </w:rPr>
                <w:t xml:space="preserve">[Online] </w:t>
              </w:r>
              <w:r>
                <w:rPr>
                  <w:noProof/>
                </w:rPr>
                <w:br/>
                <w:t xml:space="preserve">Available at: </w:t>
              </w:r>
              <w:r>
                <w:rPr>
                  <w:noProof/>
                  <w:u w:val="single"/>
                </w:rPr>
                <w:t>https://assets.publishing.service.gov.uk/government/uploads/system/uploads/attachment_data/file/936239/victims-code-2020.pdf</w:t>
              </w:r>
              <w:r>
                <w:rPr>
                  <w:noProof/>
                </w:rPr>
                <w:br/>
                <w:t>[Accessed 08 January 2024].</w:t>
              </w:r>
            </w:p>
            <w:p w14:paraId="63559C73" w14:textId="77777777" w:rsidR="00D9678A" w:rsidRDefault="00D9678A" w:rsidP="00D9678A">
              <w:pPr>
                <w:pStyle w:val="Bibliography"/>
                <w:rPr>
                  <w:noProof/>
                </w:rPr>
              </w:pPr>
              <w:r>
                <w:rPr>
                  <w:noProof/>
                </w:rPr>
                <w:t xml:space="preserve">NHS, n.d. </w:t>
              </w:r>
              <w:r>
                <w:rPr>
                  <w:i/>
                  <w:iCs/>
                  <w:noProof/>
                </w:rPr>
                <w:t xml:space="preserve">What is Autism?. </w:t>
              </w:r>
              <w:r>
                <w:rPr>
                  <w:noProof/>
                </w:rPr>
                <w:t xml:space="preserve">[Online] </w:t>
              </w:r>
              <w:r>
                <w:rPr>
                  <w:noProof/>
                </w:rPr>
                <w:br/>
                <w:t xml:space="preserve">Available at: </w:t>
              </w:r>
              <w:r>
                <w:rPr>
                  <w:noProof/>
                  <w:u w:val="single"/>
                </w:rPr>
                <w:t>https://www.nhs.uk/conditions/autism/what-is-autism/</w:t>
              </w:r>
              <w:r>
                <w:rPr>
                  <w:noProof/>
                </w:rPr>
                <w:br/>
                <w:t>[Accessed 29 October 2023].</w:t>
              </w:r>
            </w:p>
            <w:p w14:paraId="665FDCE3" w14:textId="77777777" w:rsidR="00D9678A" w:rsidRDefault="00D9678A" w:rsidP="00D9678A">
              <w:pPr>
                <w:pStyle w:val="Bibliography"/>
                <w:rPr>
                  <w:noProof/>
                </w:rPr>
              </w:pPr>
              <w:r>
                <w:rPr>
                  <w:noProof/>
                </w:rPr>
                <w:t xml:space="preserve">Plewes, J., 2022. </w:t>
              </w:r>
              <w:r>
                <w:rPr>
                  <w:i/>
                  <w:iCs/>
                  <w:noProof/>
                </w:rPr>
                <w:t xml:space="preserve">Analysis: the rise in mental health demand. </w:t>
              </w:r>
              <w:r>
                <w:rPr>
                  <w:noProof/>
                </w:rPr>
                <w:t xml:space="preserve">[Online] </w:t>
              </w:r>
              <w:r>
                <w:rPr>
                  <w:noProof/>
                </w:rPr>
                <w:br/>
                <w:t xml:space="preserve">Available at: </w:t>
              </w:r>
              <w:r>
                <w:rPr>
                  <w:noProof/>
                  <w:u w:val="single"/>
                </w:rPr>
                <w:t>https://www.nhsconfed.org/articles/analysis-rise-mental-health-demand</w:t>
              </w:r>
              <w:r>
                <w:rPr>
                  <w:noProof/>
                </w:rPr>
                <w:br/>
                <w:t>[Accessed 27 December 2023].</w:t>
              </w:r>
            </w:p>
            <w:p w14:paraId="06A9ED00" w14:textId="77777777" w:rsidR="00D9678A" w:rsidRDefault="00D9678A" w:rsidP="00D9678A">
              <w:pPr>
                <w:pStyle w:val="Bibliography"/>
                <w:rPr>
                  <w:noProof/>
                </w:rPr>
              </w:pPr>
              <w:r>
                <w:rPr>
                  <w:noProof/>
                </w:rPr>
                <w:t xml:space="preserve">Police and Criminal Evidence Act , 1984. </w:t>
              </w:r>
              <w:r>
                <w:rPr>
                  <w:i/>
                  <w:iCs/>
                  <w:noProof/>
                </w:rPr>
                <w:t xml:space="preserve">Police and Criminal Evidence Act 1984, c. 60 Section 32. </w:t>
              </w:r>
              <w:r>
                <w:rPr>
                  <w:noProof/>
                </w:rPr>
                <w:t xml:space="preserve">[Online] </w:t>
              </w:r>
              <w:r>
                <w:rPr>
                  <w:noProof/>
                </w:rPr>
                <w:br/>
                <w:t xml:space="preserve">Available at: </w:t>
              </w:r>
              <w:r>
                <w:rPr>
                  <w:noProof/>
                  <w:u w:val="single"/>
                </w:rPr>
                <w:t>https://www.legislation.gov.uk/ukpga/1984/60/section/32</w:t>
              </w:r>
              <w:r>
                <w:rPr>
                  <w:noProof/>
                </w:rPr>
                <w:br/>
                <w:t>[Accessed 27 November 2023].</w:t>
              </w:r>
            </w:p>
            <w:p w14:paraId="3FF5C821" w14:textId="77777777" w:rsidR="00D9678A" w:rsidRDefault="00D9678A" w:rsidP="00D9678A">
              <w:pPr>
                <w:pStyle w:val="Bibliography"/>
                <w:rPr>
                  <w:noProof/>
                </w:rPr>
              </w:pPr>
              <w:r>
                <w:rPr>
                  <w:noProof/>
                </w:rPr>
                <w:t xml:space="preserve">Police and Criminal Evidence Act , 1984. </w:t>
              </w:r>
              <w:r>
                <w:rPr>
                  <w:i/>
                  <w:iCs/>
                  <w:noProof/>
                </w:rPr>
                <w:t xml:space="preserve">Police and Criminal Evidence Act c. 60 Section 19. </w:t>
              </w:r>
              <w:r>
                <w:rPr>
                  <w:noProof/>
                </w:rPr>
                <w:t xml:space="preserve">[Online] </w:t>
              </w:r>
              <w:r>
                <w:rPr>
                  <w:noProof/>
                </w:rPr>
                <w:br/>
                <w:t xml:space="preserve">Available at: </w:t>
              </w:r>
              <w:r>
                <w:rPr>
                  <w:noProof/>
                  <w:u w:val="single"/>
                </w:rPr>
                <w:t>https://www.legislation.gov.uk/ukpga/1984/60/section/19</w:t>
              </w:r>
              <w:r>
                <w:rPr>
                  <w:noProof/>
                </w:rPr>
                <w:br/>
                <w:t>[Accessed 08 January 2024].</w:t>
              </w:r>
            </w:p>
            <w:p w14:paraId="530B7D7E" w14:textId="77777777" w:rsidR="00D9678A" w:rsidRDefault="00D9678A" w:rsidP="00D9678A">
              <w:pPr>
                <w:pStyle w:val="Bibliography"/>
                <w:rPr>
                  <w:noProof/>
                </w:rPr>
              </w:pPr>
              <w:r>
                <w:rPr>
                  <w:noProof/>
                </w:rPr>
                <w:t xml:space="preserve">Police and Criminal Evidence Act, 1984. </w:t>
              </w:r>
              <w:r>
                <w:rPr>
                  <w:i/>
                  <w:iCs/>
                  <w:noProof/>
                </w:rPr>
                <w:t xml:space="preserve">Police and Criminal Evidence Act 1984 c. 60 Section 30. </w:t>
              </w:r>
              <w:r>
                <w:rPr>
                  <w:noProof/>
                </w:rPr>
                <w:t xml:space="preserve">[Online] </w:t>
              </w:r>
              <w:r>
                <w:rPr>
                  <w:noProof/>
                </w:rPr>
                <w:br/>
                <w:t xml:space="preserve">Available at: </w:t>
              </w:r>
              <w:r>
                <w:rPr>
                  <w:noProof/>
                  <w:u w:val="single"/>
                </w:rPr>
                <w:t>https://www.legislation.gov.uk/ukpga/1984/60/section/30</w:t>
              </w:r>
              <w:r>
                <w:rPr>
                  <w:noProof/>
                </w:rPr>
                <w:br/>
                <w:t>[Accessed 08 January 2023].</w:t>
              </w:r>
            </w:p>
            <w:p w14:paraId="7ADA2D00" w14:textId="77777777" w:rsidR="00D9678A" w:rsidRDefault="00D9678A" w:rsidP="00D9678A">
              <w:pPr>
                <w:pStyle w:val="Bibliography"/>
                <w:rPr>
                  <w:noProof/>
                </w:rPr>
              </w:pPr>
              <w:r>
                <w:rPr>
                  <w:noProof/>
                </w:rPr>
                <w:t xml:space="preserve">Police and Criminal Evidence Act, 1984. </w:t>
              </w:r>
              <w:r>
                <w:rPr>
                  <w:i/>
                  <w:iCs/>
                  <w:noProof/>
                </w:rPr>
                <w:t xml:space="preserve">Police and criminal evidence Act 1984, Section 117 c. 60. </w:t>
              </w:r>
              <w:r>
                <w:rPr>
                  <w:noProof/>
                </w:rPr>
                <w:t xml:space="preserve">[Online] </w:t>
              </w:r>
              <w:r>
                <w:rPr>
                  <w:noProof/>
                </w:rPr>
                <w:br/>
                <w:t xml:space="preserve">Available at: </w:t>
              </w:r>
              <w:r>
                <w:rPr>
                  <w:noProof/>
                  <w:u w:val="single"/>
                </w:rPr>
                <w:t>https://www.legislation.gov.uk/ukpga/1984/60/section/117</w:t>
              </w:r>
              <w:r>
                <w:rPr>
                  <w:noProof/>
                </w:rPr>
                <w:br/>
                <w:t>[Accessed 25 November 2023].</w:t>
              </w:r>
            </w:p>
            <w:p w14:paraId="1EFD5E3A" w14:textId="77777777" w:rsidR="00D9678A" w:rsidRDefault="00D9678A" w:rsidP="00D9678A">
              <w:pPr>
                <w:pStyle w:val="Bibliography"/>
                <w:rPr>
                  <w:noProof/>
                </w:rPr>
              </w:pPr>
              <w:r>
                <w:rPr>
                  <w:noProof/>
                </w:rPr>
                <w:t xml:space="preserve">Protection of Children Act, 1978. </w:t>
              </w:r>
              <w:r>
                <w:rPr>
                  <w:i/>
                  <w:iCs/>
                  <w:noProof/>
                </w:rPr>
                <w:t xml:space="preserve">Protection of Children Act 1978, c. 37. </w:t>
              </w:r>
              <w:r>
                <w:rPr>
                  <w:noProof/>
                </w:rPr>
                <w:t xml:space="preserve">[Online] </w:t>
              </w:r>
              <w:r>
                <w:rPr>
                  <w:noProof/>
                </w:rPr>
                <w:br/>
                <w:t xml:space="preserve">Available at: </w:t>
              </w:r>
              <w:r>
                <w:rPr>
                  <w:noProof/>
                  <w:u w:val="single"/>
                </w:rPr>
                <w:t>https://www.legislation.gov.uk/ukpga/1978/37/section/1</w:t>
              </w:r>
              <w:r>
                <w:rPr>
                  <w:noProof/>
                </w:rPr>
                <w:br/>
                <w:t>[Accessed 19 October 2023].</w:t>
              </w:r>
            </w:p>
            <w:p w14:paraId="7914890B" w14:textId="77777777" w:rsidR="00D9678A" w:rsidRDefault="00D9678A" w:rsidP="00D9678A">
              <w:pPr>
                <w:pStyle w:val="Bibliography"/>
                <w:rPr>
                  <w:noProof/>
                </w:rPr>
              </w:pPr>
              <w:r>
                <w:rPr>
                  <w:noProof/>
                </w:rPr>
                <w:t xml:space="preserve">Restorative Justice Council, 2016. </w:t>
              </w:r>
              <w:r>
                <w:rPr>
                  <w:i/>
                  <w:iCs/>
                  <w:noProof/>
                </w:rPr>
                <w:t xml:space="preserve">Evidence supporting the use of restorative justice. </w:t>
              </w:r>
              <w:r>
                <w:rPr>
                  <w:noProof/>
                </w:rPr>
                <w:t xml:space="preserve">[Online] </w:t>
              </w:r>
              <w:r>
                <w:rPr>
                  <w:noProof/>
                </w:rPr>
                <w:br/>
                <w:t xml:space="preserve">Available at: </w:t>
              </w:r>
              <w:r>
                <w:rPr>
                  <w:noProof/>
                  <w:u w:val="single"/>
                </w:rPr>
                <w:t>https://restorativejustice.org.uk/resources/evidence-supporting-use-restorative-justice</w:t>
              </w:r>
              <w:r>
                <w:rPr>
                  <w:noProof/>
                </w:rPr>
                <w:br/>
                <w:t>[Accessed 27 November 2023].</w:t>
              </w:r>
            </w:p>
            <w:p w14:paraId="23DA711F" w14:textId="77777777" w:rsidR="00D9678A" w:rsidRDefault="00D9678A" w:rsidP="00D9678A">
              <w:pPr>
                <w:pStyle w:val="Bibliography"/>
                <w:rPr>
                  <w:noProof/>
                </w:rPr>
              </w:pPr>
              <w:r>
                <w:rPr>
                  <w:noProof/>
                </w:rPr>
                <w:t xml:space="preserve">Suttie, J., 2016. </w:t>
              </w:r>
              <w:r>
                <w:rPr>
                  <w:i/>
                  <w:iCs/>
                  <w:noProof/>
                </w:rPr>
                <w:t xml:space="preserve">Can Empathy Improve Policing?. </w:t>
              </w:r>
              <w:r>
                <w:rPr>
                  <w:noProof/>
                </w:rPr>
                <w:t xml:space="preserve">[Online] </w:t>
              </w:r>
              <w:r>
                <w:rPr>
                  <w:noProof/>
                </w:rPr>
                <w:br/>
                <w:t xml:space="preserve">Available at: </w:t>
              </w:r>
              <w:r>
                <w:rPr>
                  <w:noProof/>
                  <w:u w:val="single"/>
                </w:rPr>
                <w:t>https://greatergood.berkeley.edu/article/item/can_empathy_improve_policing</w:t>
              </w:r>
              <w:r>
                <w:rPr>
                  <w:noProof/>
                </w:rPr>
                <w:br/>
                <w:t>[Accessed 5th January 2024].</w:t>
              </w:r>
            </w:p>
            <w:p w14:paraId="0E326B23" w14:textId="77777777" w:rsidR="00D9678A" w:rsidRDefault="00D9678A" w:rsidP="00D9678A">
              <w:pPr>
                <w:pStyle w:val="Bibliography"/>
                <w:rPr>
                  <w:noProof/>
                </w:rPr>
              </w:pPr>
              <w:r>
                <w:rPr>
                  <w:noProof/>
                </w:rPr>
                <w:t xml:space="preserve">Tabalan, D., 2016. Common Verbal and Non-Verbal Communication Practices in the Work of Multi-National Companies. </w:t>
              </w:r>
              <w:r>
                <w:rPr>
                  <w:i/>
                  <w:iCs/>
                  <w:noProof/>
                </w:rPr>
                <w:t xml:space="preserve">International Adavanced Research Journal in Science, Engineering and Technology, </w:t>
              </w:r>
              <w:r>
                <w:rPr>
                  <w:noProof/>
                </w:rPr>
                <w:t>3(5), pp. 157-162.</w:t>
              </w:r>
            </w:p>
            <w:p w14:paraId="3F44CC05" w14:textId="77777777" w:rsidR="00D9678A" w:rsidRDefault="00D9678A" w:rsidP="00D9678A">
              <w:pPr>
                <w:pStyle w:val="Bibliography"/>
                <w:rPr>
                  <w:noProof/>
                </w:rPr>
              </w:pPr>
              <w:r>
                <w:rPr>
                  <w:noProof/>
                </w:rPr>
                <w:t xml:space="preserve">Theft Act , 1978. </w:t>
              </w:r>
              <w:r>
                <w:rPr>
                  <w:i/>
                  <w:iCs/>
                  <w:noProof/>
                </w:rPr>
                <w:t xml:space="preserve">Theft Act 1978 c. 60 Section 3. </w:t>
              </w:r>
              <w:r>
                <w:rPr>
                  <w:noProof/>
                </w:rPr>
                <w:t xml:space="preserve">[Online] </w:t>
              </w:r>
              <w:r>
                <w:rPr>
                  <w:noProof/>
                </w:rPr>
                <w:br/>
                <w:t xml:space="preserve">Available at: </w:t>
              </w:r>
              <w:r>
                <w:rPr>
                  <w:noProof/>
                  <w:u w:val="single"/>
                </w:rPr>
                <w:t>https://www.legislation.gov.uk/ukpga/1978/31</w:t>
              </w:r>
              <w:r>
                <w:rPr>
                  <w:noProof/>
                </w:rPr>
                <w:br/>
                <w:t>[Accessed 26 November 2023].</w:t>
              </w:r>
            </w:p>
            <w:p w14:paraId="4D53BF65" w14:textId="77777777" w:rsidR="00D9678A" w:rsidRDefault="00D9678A" w:rsidP="00D9678A">
              <w:pPr>
                <w:pStyle w:val="Bibliography"/>
                <w:rPr>
                  <w:noProof/>
                </w:rPr>
              </w:pPr>
              <w:r>
                <w:rPr>
                  <w:noProof/>
                </w:rPr>
                <w:t xml:space="preserve">UK Parliament , 1984. </w:t>
              </w:r>
              <w:r>
                <w:rPr>
                  <w:i/>
                  <w:iCs/>
                  <w:noProof/>
                </w:rPr>
                <w:t xml:space="preserve">Police and Criminal Evidence Act 1984, Section 19. </w:t>
              </w:r>
              <w:r>
                <w:rPr>
                  <w:noProof/>
                </w:rPr>
                <w:t xml:space="preserve">[Online] </w:t>
              </w:r>
              <w:r>
                <w:rPr>
                  <w:noProof/>
                </w:rPr>
                <w:br/>
                <w:t xml:space="preserve">Available at: </w:t>
              </w:r>
              <w:r>
                <w:rPr>
                  <w:noProof/>
                  <w:u w:val="single"/>
                </w:rPr>
                <w:t>https://www.legislation.gov.uk/ukpga/1984/60/section/19</w:t>
              </w:r>
              <w:r>
                <w:rPr>
                  <w:noProof/>
                </w:rPr>
                <w:br/>
                <w:t>[Accessed 29 October 2023].</w:t>
              </w:r>
            </w:p>
            <w:p w14:paraId="20E26EE5" w14:textId="77777777" w:rsidR="00D9678A" w:rsidRDefault="00D9678A" w:rsidP="00D9678A">
              <w:pPr>
                <w:pStyle w:val="Bibliography"/>
                <w:rPr>
                  <w:noProof/>
                </w:rPr>
              </w:pPr>
              <w:r>
                <w:rPr>
                  <w:noProof/>
                </w:rPr>
                <w:t xml:space="preserve">Varnham, S., 2018. Risk and Responsibility: Liability of School Authorities for Harm to Pupils. In: K. Trimmer, R. Dixon &amp; Y. S. Findlay, eds. </w:t>
              </w:r>
              <w:r>
                <w:rPr>
                  <w:i/>
                  <w:iCs/>
                  <w:noProof/>
                </w:rPr>
                <w:t xml:space="preserve">The Palgrave Handbook of Education Law for Schools. </w:t>
              </w:r>
              <w:r>
                <w:rPr>
                  <w:noProof/>
                </w:rPr>
                <w:t>Sydney: Palgrave Macmillan, Cham , pp. 59-80.</w:t>
              </w:r>
            </w:p>
            <w:p w14:paraId="29C4FB91" w14:textId="77777777" w:rsidR="00D9678A" w:rsidRDefault="00D9678A" w:rsidP="00D9678A">
              <w:pPr>
                <w:pStyle w:val="Bibliography"/>
                <w:rPr>
                  <w:noProof/>
                </w:rPr>
              </w:pPr>
              <w:r>
                <w:rPr>
                  <w:noProof/>
                </w:rPr>
                <w:t xml:space="preserve">World Health Organisation , 2021. </w:t>
              </w:r>
              <w:r>
                <w:rPr>
                  <w:i/>
                  <w:iCs/>
                  <w:noProof/>
                </w:rPr>
                <w:t xml:space="preserve">Promoting well-being. </w:t>
              </w:r>
              <w:r>
                <w:rPr>
                  <w:noProof/>
                </w:rPr>
                <w:t xml:space="preserve">[Online] </w:t>
              </w:r>
              <w:r>
                <w:rPr>
                  <w:noProof/>
                </w:rPr>
                <w:br/>
                <w:t xml:space="preserve">Available at: </w:t>
              </w:r>
              <w:r>
                <w:rPr>
                  <w:noProof/>
                  <w:u w:val="single"/>
                </w:rPr>
                <w:t>https://www.who.int/activities/promoting-well-being</w:t>
              </w:r>
              <w:r>
                <w:rPr>
                  <w:noProof/>
                </w:rPr>
                <w:br/>
                <w:t>[Accessed 9 October 2023].</w:t>
              </w:r>
            </w:p>
            <w:p w14:paraId="04F3C23F" w14:textId="77777777" w:rsidR="00D9678A" w:rsidRDefault="00D9678A" w:rsidP="00D9678A">
              <w:pPr>
                <w:pStyle w:val="Bibliography"/>
                <w:rPr>
                  <w:noProof/>
                </w:rPr>
              </w:pPr>
              <w:r>
                <w:rPr>
                  <w:noProof/>
                </w:rPr>
                <w:t xml:space="preserve">World Health Organisation, 2022. </w:t>
              </w:r>
              <w:r>
                <w:rPr>
                  <w:i/>
                  <w:iCs/>
                  <w:noProof/>
                </w:rPr>
                <w:t xml:space="preserve">Mental Health. </w:t>
              </w:r>
              <w:r>
                <w:rPr>
                  <w:noProof/>
                </w:rPr>
                <w:t xml:space="preserve">[Online] </w:t>
              </w:r>
              <w:r>
                <w:rPr>
                  <w:noProof/>
                </w:rPr>
                <w:br/>
                <w:t xml:space="preserve">Available at: </w:t>
              </w:r>
              <w:r>
                <w:rPr>
                  <w:noProof/>
                  <w:u w:val="single"/>
                </w:rPr>
                <w:t>https://www.who.int/news-room/fact-sheets/detail/mental-health-strengthening-our-response</w:t>
              </w:r>
              <w:r>
                <w:rPr>
                  <w:noProof/>
                </w:rPr>
                <w:br/>
                <w:t>[Accessed 16 November 2023].</w:t>
              </w:r>
            </w:p>
            <w:p w14:paraId="166F92D4" w14:textId="77777777" w:rsidR="00D9678A" w:rsidRDefault="00D9678A" w:rsidP="00D9678A">
              <w:pPr>
                <w:pStyle w:val="Bibliography"/>
                <w:rPr>
                  <w:noProof/>
                </w:rPr>
              </w:pPr>
              <w:r>
                <w:rPr>
                  <w:noProof/>
                </w:rPr>
                <w:t xml:space="preserve">World Health Organisation, 2023. </w:t>
              </w:r>
              <w:r>
                <w:rPr>
                  <w:i/>
                  <w:iCs/>
                  <w:noProof/>
                </w:rPr>
                <w:t xml:space="preserve">Stress. </w:t>
              </w:r>
              <w:r>
                <w:rPr>
                  <w:noProof/>
                </w:rPr>
                <w:t xml:space="preserve">[Online] </w:t>
              </w:r>
              <w:r>
                <w:rPr>
                  <w:noProof/>
                </w:rPr>
                <w:br/>
                <w:t xml:space="preserve">Available at: </w:t>
              </w:r>
              <w:r>
                <w:rPr>
                  <w:noProof/>
                  <w:u w:val="single"/>
                </w:rPr>
                <w:t>https://www.who.int/news-room/questions-and-answers/item/stress</w:t>
              </w:r>
              <w:r>
                <w:rPr>
                  <w:noProof/>
                </w:rPr>
                <w:br/>
                <w:t>[Accessed 9 October 2023].</w:t>
              </w:r>
            </w:p>
            <w:p w14:paraId="37A8540A" w14:textId="0E6FD752" w:rsidR="001B1663" w:rsidRDefault="001B1663" w:rsidP="00D9678A">
              <w:r>
                <w:rPr>
                  <w:b/>
                  <w:bCs/>
                  <w:noProof/>
                </w:rPr>
                <w:fldChar w:fldCharType="end"/>
              </w:r>
            </w:p>
          </w:sdtContent>
        </w:sdt>
      </w:sdtContent>
    </w:sdt>
    <w:p w14:paraId="6ED77802" w14:textId="77777777" w:rsidR="0093018C" w:rsidRPr="00505DE7" w:rsidRDefault="00BC5725" w:rsidP="001B1663">
      <w:pPr>
        <w:keepNext/>
        <w:rPr>
          <w:rFonts w:asciiTheme="minorHAnsi" w:hAnsiTheme="minorHAnsi" w:cstheme="minorHAnsi"/>
          <w:b/>
          <w:sz w:val="24"/>
          <w:szCs w:val="24"/>
          <w:highlight w:val="yellow"/>
        </w:rPr>
      </w:pPr>
      <w:r w:rsidRPr="00505DE7">
        <w:rPr>
          <w:rFonts w:asciiTheme="minorHAnsi" w:hAnsiTheme="minorHAnsi" w:cstheme="minorHAnsi"/>
          <w:b/>
          <w:sz w:val="24"/>
          <w:szCs w:val="24"/>
        </w:rPr>
        <w:br w:type="page"/>
      </w:r>
    </w:p>
    <w:p w14:paraId="08F308BB" w14:textId="20FF943C" w:rsidR="004923DA" w:rsidRPr="00505DE7" w:rsidRDefault="64D01D80" w:rsidP="64D01D80">
      <w:pPr>
        <w:pBdr>
          <w:top w:val="single" w:sz="6" w:space="1" w:color="auto"/>
          <w:left w:val="single" w:sz="6" w:space="1" w:color="auto"/>
          <w:bottom w:val="single" w:sz="6" w:space="1" w:color="auto"/>
          <w:right w:val="single" w:sz="6" w:space="1" w:color="auto"/>
        </w:pBd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 CONFIDENTIALITY and PLAGIARISM</w:t>
      </w:r>
      <w:r w:rsidR="16E25F0E" w:rsidRPr="00505DE7">
        <w:rPr>
          <w:rFonts w:asciiTheme="minorHAnsi" w:hAnsiTheme="minorHAnsi" w:cstheme="minorHAnsi"/>
          <w:b/>
          <w:bCs/>
          <w:sz w:val="24"/>
          <w:szCs w:val="24"/>
        </w:rPr>
        <w:t xml:space="preserve"> – </w:t>
      </w:r>
      <w:r w:rsidR="71A8E319" w:rsidRPr="00505DE7">
        <w:rPr>
          <w:rFonts w:asciiTheme="minorHAnsi" w:hAnsiTheme="minorHAnsi" w:cstheme="minorHAnsi"/>
          <w:b/>
          <w:bCs/>
          <w:sz w:val="24"/>
          <w:szCs w:val="24"/>
        </w:rPr>
        <w:t>Will be confirmed through Turnitin.</w:t>
      </w:r>
    </w:p>
    <w:p w14:paraId="61C970FF" w14:textId="77777777" w:rsidR="000F7ECD" w:rsidRPr="00505DE7" w:rsidRDefault="000F7ECD"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highlight w:val="yellow"/>
        </w:rPr>
        <w:sectPr w:rsidR="000F7ECD" w:rsidRPr="00505DE7" w:rsidSect="0022001B">
          <w:pgSz w:w="11906" w:h="16838" w:code="9"/>
          <w:pgMar w:top="1440" w:right="1440" w:bottom="1440" w:left="1440" w:header="720" w:footer="720" w:gutter="0"/>
          <w:cols w:space="720"/>
          <w:docGrid w:linePitch="272"/>
        </w:sectPr>
      </w:pPr>
    </w:p>
    <w:p w14:paraId="1B19E342" w14:textId="6154364E" w:rsidR="62FE5CAF" w:rsidRPr="00505DE7" w:rsidRDefault="7839AD13" w:rsidP="62FE5CAF">
      <w:pPr>
        <w:rPr>
          <w:rFonts w:asciiTheme="minorHAnsi" w:hAnsiTheme="minorHAnsi" w:cstheme="minorHAnsi"/>
          <w:b/>
          <w:bCs/>
          <w:sz w:val="24"/>
          <w:szCs w:val="24"/>
        </w:rPr>
      </w:pPr>
      <w:r w:rsidRPr="00505DE7">
        <w:rPr>
          <w:rFonts w:asciiTheme="minorHAnsi" w:hAnsiTheme="minorHAnsi" w:cstheme="minorHAnsi"/>
          <w:b/>
          <w:bCs/>
          <w:sz w:val="24"/>
          <w:szCs w:val="24"/>
        </w:rPr>
        <w:t>Recognition and C</w:t>
      </w:r>
      <w:r w:rsidR="62FE5CAF" w:rsidRPr="00505DE7">
        <w:rPr>
          <w:rFonts w:asciiTheme="minorHAnsi" w:hAnsiTheme="minorHAnsi" w:cstheme="minorHAnsi"/>
          <w:b/>
          <w:bCs/>
          <w:sz w:val="24"/>
          <w:szCs w:val="24"/>
        </w:rPr>
        <w:t>onfirmation of the progress on the Occupational Competency Portfolio (OCP).</w:t>
      </w:r>
    </w:p>
    <w:p w14:paraId="3CC670B0" w14:textId="7BD72871" w:rsidR="48DF4B50" w:rsidRPr="00505DE7" w:rsidRDefault="48DF4B50" w:rsidP="48DF4B50">
      <w:pPr>
        <w:rPr>
          <w:rFonts w:asciiTheme="minorHAnsi" w:hAnsiTheme="minorHAnsi" w:cstheme="minorHAnsi"/>
          <w:b/>
          <w:bCs/>
          <w:sz w:val="24"/>
          <w:szCs w:val="24"/>
        </w:rPr>
      </w:pPr>
    </w:p>
    <w:p w14:paraId="426A44E1" w14:textId="2F1CF2D9" w:rsidR="61D270E8" w:rsidRPr="00505DE7" w:rsidRDefault="61D270E8" w:rsidP="48DF4B50">
      <w:pPr>
        <w:rPr>
          <w:rFonts w:asciiTheme="minorHAnsi" w:hAnsiTheme="minorHAnsi" w:cstheme="minorHAnsi"/>
          <w:sz w:val="24"/>
          <w:szCs w:val="24"/>
        </w:rPr>
      </w:pPr>
      <w:r w:rsidRPr="00505DE7">
        <w:rPr>
          <w:rFonts w:asciiTheme="minorHAnsi" w:hAnsiTheme="minorHAnsi" w:cstheme="minorHAnsi"/>
          <w:sz w:val="24"/>
          <w:szCs w:val="24"/>
        </w:rPr>
        <w:t xml:space="preserve">By signing the section </w:t>
      </w:r>
      <w:proofErr w:type="gramStart"/>
      <w:r w:rsidRPr="00505DE7">
        <w:rPr>
          <w:rFonts w:asciiTheme="minorHAnsi" w:hAnsiTheme="minorHAnsi" w:cstheme="minorHAnsi"/>
          <w:sz w:val="24"/>
          <w:szCs w:val="24"/>
        </w:rPr>
        <w:t>below</w:t>
      </w:r>
      <w:proofErr w:type="gramEnd"/>
      <w:r w:rsidRPr="00505DE7">
        <w:rPr>
          <w:rFonts w:asciiTheme="minorHAnsi" w:hAnsiTheme="minorHAnsi" w:cstheme="minorHAnsi"/>
          <w:sz w:val="24"/>
          <w:szCs w:val="24"/>
        </w:rPr>
        <w:t xml:space="preserve"> you are acknowledging your progress on O.C.P. This is recognised by the university as work that is fully suppor</w:t>
      </w:r>
      <w:r w:rsidR="77875A3B" w:rsidRPr="00505DE7">
        <w:rPr>
          <w:rFonts w:asciiTheme="minorHAnsi" w:hAnsiTheme="minorHAnsi" w:cstheme="minorHAnsi"/>
          <w:sz w:val="24"/>
          <w:szCs w:val="24"/>
        </w:rPr>
        <w:t xml:space="preserve">ting this module and is equivalent to 500 words </w:t>
      </w:r>
      <w:r w:rsidR="66A3B2E4" w:rsidRPr="00505DE7">
        <w:rPr>
          <w:rFonts w:asciiTheme="minorHAnsi" w:hAnsiTheme="minorHAnsi" w:cstheme="minorHAnsi"/>
          <w:sz w:val="24"/>
          <w:szCs w:val="24"/>
        </w:rPr>
        <w:t xml:space="preserve">towards the </w:t>
      </w:r>
      <w:r w:rsidR="7888363C" w:rsidRPr="00505DE7">
        <w:rPr>
          <w:rFonts w:asciiTheme="minorHAnsi" w:hAnsiTheme="minorHAnsi" w:cstheme="minorHAnsi"/>
          <w:sz w:val="24"/>
          <w:szCs w:val="24"/>
        </w:rPr>
        <w:t>overall</w:t>
      </w:r>
      <w:r w:rsidR="66A3B2E4" w:rsidRPr="00505DE7">
        <w:rPr>
          <w:rFonts w:asciiTheme="minorHAnsi" w:hAnsiTheme="minorHAnsi" w:cstheme="minorHAnsi"/>
          <w:sz w:val="24"/>
          <w:szCs w:val="24"/>
        </w:rPr>
        <w:t xml:space="preserve"> wordcount</w:t>
      </w:r>
      <w:r w:rsidR="3C68522F" w:rsidRPr="00505DE7">
        <w:rPr>
          <w:rFonts w:asciiTheme="minorHAnsi" w:hAnsiTheme="minorHAnsi" w:cstheme="minorHAnsi"/>
          <w:sz w:val="24"/>
          <w:szCs w:val="24"/>
        </w:rPr>
        <w:t>.</w:t>
      </w:r>
    </w:p>
    <w:p w14:paraId="1A693475" w14:textId="3FFCDB2B" w:rsidR="62FE5CAF" w:rsidRPr="00505DE7" w:rsidRDefault="62FE5CAF" w:rsidP="62FE5CAF">
      <w:pPr>
        <w:rPr>
          <w:rFonts w:asciiTheme="minorHAnsi" w:hAnsiTheme="minorHAnsi" w:cstheme="minorHAnsi"/>
          <w:b/>
          <w:bCs/>
          <w:sz w:val="24"/>
          <w:szCs w:val="24"/>
        </w:rPr>
      </w:pPr>
    </w:p>
    <w:p w14:paraId="49D4B354" w14:textId="153FCAE8" w:rsidR="62FE5CAF" w:rsidRPr="00505DE7" w:rsidRDefault="62FE5CAF" w:rsidP="62FE5CAF">
      <w:pPr>
        <w:rPr>
          <w:rFonts w:asciiTheme="minorHAnsi" w:hAnsiTheme="minorHAnsi" w:cstheme="minorHAnsi"/>
          <w:sz w:val="24"/>
          <w:szCs w:val="24"/>
        </w:rPr>
      </w:pPr>
      <w:r w:rsidRPr="00505DE7">
        <w:rPr>
          <w:rFonts w:asciiTheme="minorHAnsi" w:hAnsiTheme="minorHAnsi" w:cstheme="minorHAnsi"/>
          <w:sz w:val="24"/>
          <w:szCs w:val="24"/>
        </w:rPr>
        <w:t xml:space="preserve">I confirm that I am progressing with the Occupational Competency Portfolio (OCP) in accordance </w:t>
      </w:r>
      <w:proofErr w:type="gramStart"/>
      <w:r w:rsidRPr="00505DE7">
        <w:rPr>
          <w:rFonts w:asciiTheme="minorHAnsi" w:hAnsiTheme="minorHAnsi" w:cstheme="minorHAnsi"/>
          <w:sz w:val="24"/>
          <w:szCs w:val="24"/>
        </w:rPr>
        <w:t>to</w:t>
      </w:r>
      <w:proofErr w:type="gramEnd"/>
      <w:r w:rsidRPr="00505DE7">
        <w:rPr>
          <w:rFonts w:asciiTheme="minorHAnsi" w:hAnsiTheme="minorHAnsi" w:cstheme="minorHAnsi"/>
          <w:sz w:val="24"/>
          <w:szCs w:val="24"/>
        </w:rPr>
        <w:t xml:space="preserve"> the regulations. </w:t>
      </w:r>
    </w:p>
    <w:p w14:paraId="553EEDB3" w14:textId="1C40D128" w:rsidR="62FE5CAF" w:rsidRPr="00505DE7" w:rsidRDefault="62FE5CAF" w:rsidP="62FE5CAF">
      <w:pPr>
        <w:rPr>
          <w:rFonts w:asciiTheme="minorHAnsi" w:hAnsiTheme="minorHAnsi" w:cstheme="minorHAnsi"/>
          <w:b/>
          <w:bCs/>
          <w:sz w:val="24"/>
          <w:szCs w:val="24"/>
        </w:rPr>
      </w:pPr>
    </w:p>
    <w:p w14:paraId="37E9EA74" w14:textId="79BE8E9C" w:rsidR="62FE5CAF"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Signed:  </w:t>
      </w:r>
      <w:r w:rsidR="00E875DF">
        <w:rPr>
          <w:rFonts w:asciiTheme="minorHAnsi" w:hAnsiTheme="minorHAnsi" w:cstheme="minorHAnsi"/>
          <w:sz w:val="24"/>
          <w:szCs w:val="24"/>
        </w:rPr>
        <w:t>Brandon Elliott</w:t>
      </w:r>
      <w:r w:rsidRPr="00505DE7">
        <w:rPr>
          <w:rFonts w:asciiTheme="minorHAnsi" w:hAnsiTheme="minorHAnsi" w:cstheme="minorHAnsi"/>
          <w:sz w:val="24"/>
          <w:szCs w:val="24"/>
        </w:rPr>
        <w:t xml:space="preserve"> (Learner</w:t>
      </w:r>
      <w:r w:rsidR="0723249B" w:rsidRPr="00505DE7">
        <w:rPr>
          <w:rFonts w:asciiTheme="minorHAnsi" w:hAnsiTheme="minorHAnsi" w:cstheme="minorHAnsi"/>
          <w:sz w:val="24"/>
          <w:szCs w:val="24"/>
        </w:rPr>
        <w:t xml:space="preserve"> - Electronic signature </w:t>
      </w:r>
      <w:r w:rsidR="49F02F87" w:rsidRPr="00505DE7">
        <w:rPr>
          <w:rFonts w:asciiTheme="minorHAnsi" w:hAnsiTheme="minorHAnsi" w:cstheme="minorHAnsi"/>
          <w:sz w:val="24"/>
          <w:szCs w:val="24"/>
        </w:rPr>
        <w:t>or type name</w:t>
      </w:r>
      <w:r w:rsidRPr="00505DE7">
        <w:rPr>
          <w:rFonts w:asciiTheme="minorHAnsi" w:hAnsiTheme="minorHAnsi" w:cstheme="minorHAnsi"/>
          <w:sz w:val="24"/>
          <w:szCs w:val="24"/>
        </w:rPr>
        <w:t>)</w:t>
      </w:r>
    </w:p>
    <w:p w14:paraId="6356F007" w14:textId="77777777" w:rsidR="62FE5CAF" w:rsidRPr="00505DE7" w:rsidRDefault="62FE5CAF" w:rsidP="62FE5CAF">
      <w:pPr>
        <w:jc w:val="both"/>
        <w:rPr>
          <w:rFonts w:asciiTheme="minorHAnsi" w:hAnsiTheme="minorHAnsi" w:cstheme="minorHAnsi"/>
          <w:sz w:val="24"/>
          <w:szCs w:val="24"/>
        </w:rPr>
      </w:pPr>
    </w:p>
    <w:p w14:paraId="663EA512" w14:textId="5CDE116E" w:rsidR="62FE5CAF"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Date: </w:t>
      </w:r>
      <w:r w:rsidR="00A710F4">
        <w:rPr>
          <w:rFonts w:asciiTheme="minorHAnsi" w:hAnsiTheme="minorHAnsi" w:cstheme="minorHAnsi"/>
          <w:sz w:val="24"/>
          <w:szCs w:val="24"/>
        </w:rPr>
        <w:t>27/11/2023</w:t>
      </w:r>
    </w:p>
    <w:p w14:paraId="7D8F3E90" w14:textId="15C0198A" w:rsidR="62FE5CAF" w:rsidRPr="00505DE7" w:rsidRDefault="62FE5CAF" w:rsidP="62FE5CAF">
      <w:pPr>
        <w:rPr>
          <w:rFonts w:asciiTheme="minorHAnsi" w:hAnsiTheme="minorHAnsi" w:cstheme="minorHAnsi"/>
          <w:b/>
          <w:bCs/>
          <w:sz w:val="24"/>
          <w:szCs w:val="24"/>
        </w:rPr>
      </w:pPr>
    </w:p>
    <w:p w14:paraId="2935DC14" w14:textId="3990B204" w:rsidR="62FE5CAF" w:rsidRPr="00505DE7" w:rsidRDefault="62FE5CAF" w:rsidP="62FE5CAF">
      <w:pPr>
        <w:rPr>
          <w:rFonts w:asciiTheme="minorHAnsi" w:hAnsiTheme="minorHAnsi" w:cstheme="minorHAnsi"/>
          <w:b/>
          <w:bCs/>
          <w:sz w:val="24"/>
          <w:szCs w:val="24"/>
        </w:rPr>
      </w:pPr>
    </w:p>
    <w:sectPr w:rsidR="62FE5CAF" w:rsidRPr="00505DE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664ED" w14:textId="77777777" w:rsidR="00C90C53" w:rsidRDefault="00C90C53">
      <w:r>
        <w:separator/>
      </w:r>
    </w:p>
  </w:endnote>
  <w:endnote w:type="continuationSeparator" w:id="0">
    <w:p w14:paraId="22336086" w14:textId="77777777" w:rsidR="00C90C53" w:rsidRDefault="00C90C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DDF9B" w14:textId="77777777" w:rsidR="00C90C53" w:rsidRDefault="00C90C53">
      <w:r>
        <w:separator/>
      </w:r>
    </w:p>
  </w:footnote>
  <w:footnote w:type="continuationSeparator" w:id="0">
    <w:p w14:paraId="186DEDF1" w14:textId="77777777" w:rsidR="00C90C53" w:rsidRDefault="00C90C53">
      <w:r>
        <w:continuationSeparator/>
      </w:r>
    </w:p>
  </w:footnote>
  <w:footnote w:id="1">
    <w:p w14:paraId="5201AA37" w14:textId="07C536D1" w:rsidR="00E04823" w:rsidRDefault="00E04823">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09561D"/>
    <w:multiLevelType w:val="multilevel"/>
    <w:tmpl w:val="B20C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4655504">
    <w:abstractNumId w:val="31"/>
  </w:num>
  <w:num w:numId="2" w16cid:durableId="1108281213">
    <w:abstractNumId w:val="1"/>
    <w:lvlOverride w:ilvl="0">
      <w:lvl w:ilvl="0">
        <w:start w:val="1"/>
        <w:numFmt w:val="bullet"/>
        <w:lvlText w:val=""/>
        <w:lvlJc w:val="left"/>
        <w:pPr>
          <w:ind w:left="720" w:hanging="360"/>
        </w:pPr>
        <w:rPr>
          <w:rFonts w:ascii="Symbol" w:hAnsi="Symbol" w:hint="default"/>
        </w:rPr>
      </w:lvl>
    </w:lvlOverride>
  </w:num>
  <w:num w:numId="3" w16cid:durableId="165752126">
    <w:abstractNumId w:val="21"/>
  </w:num>
  <w:num w:numId="4" w16cid:durableId="191000770">
    <w:abstractNumId w:val="44"/>
  </w:num>
  <w:num w:numId="5" w16cid:durableId="141505437">
    <w:abstractNumId w:val="47"/>
  </w:num>
  <w:num w:numId="6" w16cid:durableId="349527326">
    <w:abstractNumId w:val="34"/>
  </w:num>
  <w:num w:numId="7" w16cid:durableId="492525652">
    <w:abstractNumId w:val="32"/>
  </w:num>
  <w:num w:numId="8" w16cid:durableId="239145998">
    <w:abstractNumId w:val="28"/>
  </w:num>
  <w:num w:numId="9" w16cid:durableId="1316882648">
    <w:abstractNumId w:val="29"/>
  </w:num>
  <w:num w:numId="10" w16cid:durableId="635917511">
    <w:abstractNumId w:val="9"/>
  </w:num>
  <w:num w:numId="11" w16cid:durableId="32459375">
    <w:abstractNumId w:val="33"/>
  </w:num>
  <w:num w:numId="12" w16cid:durableId="1239945030">
    <w:abstractNumId w:val="16"/>
  </w:num>
  <w:num w:numId="13" w16cid:durableId="1091975271">
    <w:abstractNumId w:val="15"/>
  </w:num>
  <w:num w:numId="14" w16cid:durableId="1402756988">
    <w:abstractNumId w:val="25"/>
  </w:num>
  <w:num w:numId="15" w16cid:durableId="2046982919">
    <w:abstractNumId w:val="7"/>
  </w:num>
  <w:num w:numId="16" w16cid:durableId="757945945">
    <w:abstractNumId w:val="24"/>
  </w:num>
  <w:num w:numId="17" w16cid:durableId="1237475853">
    <w:abstractNumId w:val="14"/>
  </w:num>
  <w:num w:numId="18" w16cid:durableId="1968465077">
    <w:abstractNumId w:val="12"/>
  </w:num>
  <w:num w:numId="19" w16cid:durableId="177801571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2306520">
    <w:abstractNumId w:val="22"/>
  </w:num>
  <w:num w:numId="21" w16cid:durableId="1715543299">
    <w:abstractNumId w:val="17"/>
  </w:num>
  <w:num w:numId="22" w16cid:durableId="387461241">
    <w:abstractNumId w:val="13"/>
  </w:num>
  <w:num w:numId="23" w16cid:durableId="1396858375">
    <w:abstractNumId w:val="10"/>
  </w:num>
  <w:num w:numId="24" w16cid:durableId="480578357">
    <w:abstractNumId w:val="26"/>
  </w:num>
  <w:num w:numId="25" w16cid:durableId="2070347814">
    <w:abstractNumId w:val="18"/>
  </w:num>
  <w:num w:numId="26" w16cid:durableId="483133139">
    <w:abstractNumId w:val="40"/>
  </w:num>
  <w:num w:numId="27" w16cid:durableId="1957982358">
    <w:abstractNumId w:val="35"/>
  </w:num>
  <w:num w:numId="28" w16cid:durableId="1767340332">
    <w:abstractNumId w:val="39"/>
  </w:num>
  <w:num w:numId="29" w16cid:durableId="551382193">
    <w:abstractNumId w:val="19"/>
  </w:num>
  <w:num w:numId="30" w16cid:durableId="659966968">
    <w:abstractNumId w:val="42"/>
  </w:num>
  <w:num w:numId="31" w16cid:durableId="1948929131">
    <w:abstractNumId w:val="30"/>
  </w:num>
  <w:num w:numId="32" w16cid:durableId="768737440">
    <w:abstractNumId w:val="11"/>
  </w:num>
  <w:num w:numId="33" w16cid:durableId="1422725647">
    <w:abstractNumId w:val="43"/>
  </w:num>
  <w:num w:numId="34" w16cid:durableId="619457925">
    <w:abstractNumId w:val="38"/>
  </w:num>
  <w:num w:numId="35" w16cid:durableId="1971470999">
    <w:abstractNumId w:val="4"/>
  </w:num>
  <w:num w:numId="36" w16cid:durableId="1003629743">
    <w:abstractNumId w:val="45"/>
  </w:num>
  <w:num w:numId="37" w16cid:durableId="479158038">
    <w:abstractNumId w:val="41"/>
  </w:num>
  <w:num w:numId="38" w16cid:durableId="1092360104">
    <w:abstractNumId w:val="36"/>
  </w:num>
  <w:num w:numId="39" w16cid:durableId="422192833">
    <w:abstractNumId w:val="37"/>
  </w:num>
  <w:num w:numId="40" w16cid:durableId="626011474">
    <w:abstractNumId w:val="3"/>
  </w:num>
  <w:num w:numId="41" w16cid:durableId="1314675609">
    <w:abstractNumId w:val="5"/>
  </w:num>
  <w:num w:numId="42" w16cid:durableId="273096564">
    <w:abstractNumId w:val="23"/>
  </w:num>
  <w:num w:numId="43" w16cid:durableId="773595868">
    <w:abstractNumId w:val="6"/>
  </w:num>
  <w:num w:numId="44" w16cid:durableId="1473525026">
    <w:abstractNumId w:val="2"/>
  </w:num>
  <w:num w:numId="45" w16cid:durableId="73286652">
    <w:abstractNumId w:val="0"/>
  </w:num>
  <w:num w:numId="46" w16cid:durableId="1836870563">
    <w:abstractNumId w:val="20"/>
  </w:num>
  <w:num w:numId="47" w16cid:durableId="950208155">
    <w:abstractNumId w:val="27"/>
  </w:num>
  <w:num w:numId="48" w16cid:durableId="1530993169">
    <w:abstractNumId w:val="48"/>
  </w:num>
  <w:num w:numId="49" w16cid:durableId="1683390315">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73"/>
    <w:rsid w:val="00000817"/>
    <w:rsid w:val="00000FDB"/>
    <w:rsid w:val="000029CC"/>
    <w:rsid w:val="00003475"/>
    <w:rsid w:val="00003990"/>
    <w:rsid w:val="000041E8"/>
    <w:rsid w:val="000045B8"/>
    <w:rsid w:val="0000537B"/>
    <w:rsid w:val="0000593B"/>
    <w:rsid w:val="000121F1"/>
    <w:rsid w:val="000131DF"/>
    <w:rsid w:val="00013AA1"/>
    <w:rsid w:val="0001425B"/>
    <w:rsid w:val="00014A73"/>
    <w:rsid w:val="00020EEC"/>
    <w:rsid w:val="00022772"/>
    <w:rsid w:val="000232C3"/>
    <w:rsid w:val="00025650"/>
    <w:rsid w:val="00025B99"/>
    <w:rsid w:val="00026FAB"/>
    <w:rsid w:val="00027B1F"/>
    <w:rsid w:val="0003088B"/>
    <w:rsid w:val="000325D9"/>
    <w:rsid w:val="000335C6"/>
    <w:rsid w:val="0003374C"/>
    <w:rsid w:val="00035748"/>
    <w:rsid w:val="00036B90"/>
    <w:rsid w:val="000372B2"/>
    <w:rsid w:val="0003777E"/>
    <w:rsid w:val="00040521"/>
    <w:rsid w:val="0004079F"/>
    <w:rsid w:val="00043715"/>
    <w:rsid w:val="00045B87"/>
    <w:rsid w:val="00045C07"/>
    <w:rsid w:val="000464ED"/>
    <w:rsid w:val="00055D43"/>
    <w:rsid w:val="00055DC9"/>
    <w:rsid w:val="00056C64"/>
    <w:rsid w:val="00056FAC"/>
    <w:rsid w:val="00057751"/>
    <w:rsid w:val="00060C03"/>
    <w:rsid w:val="000613F3"/>
    <w:rsid w:val="00062E39"/>
    <w:rsid w:val="00062F56"/>
    <w:rsid w:val="000649E8"/>
    <w:rsid w:val="000659FC"/>
    <w:rsid w:val="00065BB5"/>
    <w:rsid w:val="0006787C"/>
    <w:rsid w:val="00067E68"/>
    <w:rsid w:val="00071818"/>
    <w:rsid w:val="00071D1F"/>
    <w:rsid w:val="00073247"/>
    <w:rsid w:val="000742B3"/>
    <w:rsid w:val="0007613A"/>
    <w:rsid w:val="00077FD0"/>
    <w:rsid w:val="00080E58"/>
    <w:rsid w:val="0008361C"/>
    <w:rsid w:val="00083D99"/>
    <w:rsid w:val="00084EA6"/>
    <w:rsid w:val="00085699"/>
    <w:rsid w:val="00085E57"/>
    <w:rsid w:val="00086BC6"/>
    <w:rsid w:val="00086F7D"/>
    <w:rsid w:val="000870E1"/>
    <w:rsid w:val="00087891"/>
    <w:rsid w:val="00087FDF"/>
    <w:rsid w:val="00090CA7"/>
    <w:rsid w:val="00091F52"/>
    <w:rsid w:val="00092970"/>
    <w:rsid w:val="00092BC7"/>
    <w:rsid w:val="00093446"/>
    <w:rsid w:val="00093608"/>
    <w:rsid w:val="00093720"/>
    <w:rsid w:val="000938E6"/>
    <w:rsid w:val="00093B3C"/>
    <w:rsid w:val="00093E6C"/>
    <w:rsid w:val="0009488C"/>
    <w:rsid w:val="000958BF"/>
    <w:rsid w:val="00095C1B"/>
    <w:rsid w:val="000962D9"/>
    <w:rsid w:val="00096AFB"/>
    <w:rsid w:val="00096DEA"/>
    <w:rsid w:val="000A1169"/>
    <w:rsid w:val="000A4240"/>
    <w:rsid w:val="000A469A"/>
    <w:rsid w:val="000A5F4A"/>
    <w:rsid w:val="000B01EE"/>
    <w:rsid w:val="000B1E96"/>
    <w:rsid w:val="000B37E4"/>
    <w:rsid w:val="000B52FA"/>
    <w:rsid w:val="000B6024"/>
    <w:rsid w:val="000C378F"/>
    <w:rsid w:val="000C4D19"/>
    <w:rsid w:val="000C5F2A"/>
    <w:rsid w:val="000C6892"/>
    <w:rsid w:val="000C6F1A"/>
    <w:rsid w:val="000C6FFE"/>
    <w:rsid w:val="000D0BB6"/>
    <w:rsid w:val="000D3C59"/>
    <w:rsid w:val="000E03F5"/>
    <w:rsid w:val="000E0BDE"/>
    <w:rsid w:val="000E26B0"/>
    <w:rsid w:val="000E4A97"/>
    <w:rsid w:val="000E4DC3"/>
    <w:rsid w:val="000E4FF5"/>
    <w:rsid w:val="000E5AC1"/>
    <w:rsid w:val="000F11D4"/>
    <w:rsid w:val="000F1599"/>
    <w:rsid w:val="000F1769"/>
    <w:rsid w:val="000F1822"/>
    <w:rsid w:val="000F38F9"/>
    <w:rsid w:val="000F4530"/>
    <w:rsid w:val="000F473B"/>
    <w:rsid w:val="000F6196"/>
    <w:rsid w:val="000F7ECD"/>
    <w:rsid w:val="000F7FFA"/>
    <w:rsid w:val="0010285D"/>
    <w:rsid w:val="00102E64"/>
    <w:rsid w:val="0010312C"/>
    <w:rsid w:val="00103AF0"/>
    <w:rsid w:val="00103D6B"/>
    <w:rsid w:val="001055A2"/>
    <w:rsid w:val="001066D7"/>
    <w:rsid w:val="00106DC7"/>
    <w:rsid w:val="00106F6A"/>
    <w:rsid w:val="00111121"/>
    <w:rsid w:val="00111633"/>
    <w:rsid w:val="00111983"/>
    <w:rsid w:val="00112391"/>
    <w:rsid w:val="00112CF0"/>
    <w:rsid w:val="00114F52"/>
    <w:rsid w:val="001203BF"/>
    <w:rsid w:val="00120CB6"/>
    <w:rsid w:val="00121393"/>
    <w:rsid w:val="001224A6"/>
    <w:rsid w:val="00125549"/>
    <w:rsid w:val="00126326"/>
    <w:rsid w:val="00126EFC"/>
    <w:rsid w:val="00127E8C"/>
    <w:rsid w:val="001301EA"/>
    <w:rsid w:val="001347F8"/>
    <w:rsid w:val="00134E86"/>
    <w:rsid w:val="001356DB"/>
    <w:rsid w:val="00135FC3"/>
    <w:rsid w:val="00137BB5"/>
    <w:rsid w:val="00137E05"/>
    <w:rsid w:val="00142A29"/>
    <w:rsid w:val="001447F6"/>
    <w:rsid w:val="001448A6"/>
    <w:rsid w:val="00144F5E"/>
    <w:rsid w:val="00146120"/>
    <w:rsid w:val="0014632B"/>
    <w:rsid w:val="00146D29"/>
    <w:rsid w:val="001475CE"/>
    <w:rsid w:val="00147741"/>
    <w:rsid w:val="00147DE3"/>
    <w:rsid w:val="001500EE"/>
    <w:rsid w:val="00150794"/>
    <w:rsid w:val="00153A04"/>
    <w:rsid w:val="00154283"/>
    <w:rsid w:val="00154871"/>
    <w:rsid w:val="00155D6C"/>
    <w:rsid w:val="001608C4"/>
    <w:rsid w:val="00164B50"/>
    <w:rsid w:val="00164FC6"/>
    <w:rsid w:val="001651B8"/>
    <w:rsid w:val="00166D42"/>
    <w:rsid w:val="00167AA7"/>
    <w:rsid w:val="00171385"/>
    <w:rsid w:val="00171418"/>
    <w:rsid w:val="001742CD"/>
    <w:rsid w:val="001773F4"/>
    <w:rsid w:val="00180567"/>
    <w:rsid w:val="001805A7"/>
    <w:rsid w:val="00180DF2"/>
    <w:rsid w:val="00181677"/>
    <w:rsid w:val="0018226D"/>
    <w:rsid w:val="00182C03"/>
    <w:rsid w:val="00186449"/>
    <w:rsid w:val="001874DE"/>
    <w:rsid w:val="0019062A"/>
    <w:rsid w:val="00190913"/>
    <w:rsid w:val="00192A1C"/>
    <w:rsid w:val="001961CF"/>
    <w:rsid w:val="00197BBC"/>
    <w:rsid w:val="001A0D91"/>
    <w:rsid w:val="001A3198"/>
    <w:rsid w:val="001A35B8"/>
    <w:rsid w:val="001A479F"/>
    <w:rsid w:val="001A47D4"/>
    <w:rsid w:val="001A59BB"/>
    <w:rsid w:val="001A6A51"/>
    <w:rsid w:val="001A7852"/>
    <w:rsid w:val="001A79C4"/>
    <w:rsid w:val="001B0F08"/>
    <w:rsid w:val="001B1487"/>
    <w:rsid w:val="001B1663"/>
    <w:rsid w:val="001B18B3"/>
    <w:rsid w:val="001B331A"/>
    <w:rsid w:val="001B52AB"/>
    <w:rsid w:val="001B6C4F"/>
    <w:rsid w:val="001B7FE2"/>
    <w:rsid w:val="001C0E74"/>
    <w:rsid w:val="001C11E2"/>
    <w:rsid w:val="001C15D6"/>
    <w:rsid w:val="001C4ACF"/>
    <w:rsid w:val="001C6598"/>
    <w:rsid w:val="001C6CEC"/>
    <w:rsid w:val="001D0673"/>
    <w:rsid w:val="001D0CF9"/>
    <w:rsid w:val="001D2110"/>
    <w:rsid w:val="001D229F"/>
    <w:rsid w:val="001D6162"/>
    <w:rsid w:val="001E0CFC"/>
    <w:rsid w:val="001E177E"/>
    <w:rsid w:val="001E21BD"/>
    <w:rsid w:val="001E2A95"/>
    <w:rsid w:val="001E3A4A"/>
    <w:rsid w:val="001E3C56"/>
    <w:rsid w:val="001E7592"/>
    <w:rsid w:val="001E7AA1"/>
    <w:rsid w:val="001F0DE0"/>
    <w:rsid w:val="001F3878"/>
    <w:rsid w:val="001F391F"/>
    <w:rsid w:val="001F4552"/>
    <w:rsid w:val="001F575E"/>
    <w:rsid w:val="0020018C"/>
    <w:rsid w:val="0020095D"/>
    <w:rsid w:val="002019EB"/>
    <w:rsid w:val="00202AB3"/>
    <w:rsid w:val="002030F2"/>
    <w:rsid w:val="002045E1"/>
    <w:rsid w:val="00204C81"/>
    <w:rsid w:val="00205051"/>
    <w:rsid w:val="002064A1"/>
    <w:rsid w:val="002069B4"/>
    <w:rsid w:val="00207582"/>
    <w:rsid w:val="00211F65"/>
    <w:rsid w:val="0021400D"/>
    <w:rsid w:val="00215E14"/>
    <w:rsid w:val="002165D8"/>
    <w:rsid w:val="0022001B"/>
    <w:rsid w:val="00220D06"/>
    <w:rsid w:val="00222538"/>
    <w:rsid w:val="00223864"/>
    <w:rsid w:val="002246A0"/>
    <w:rsid w:val="00224AF9"/>
    <w:rsid w:val="0022793A"/>
    <w:rsid w:val="00227E50"/>
    <w:rsid w:val="00230439"/>
    <w:rsid w:val="002344A1"/>
    <w:rsid w:val="00235176"/>
    <w:rsid w:val="00236061"/>
    <w:rsid w:val="0024100E"/>
    <w:rsid w:val="00241C1B"/>
    <w:rsid w:val="0024288B"/>
    <w:rsid w:val="0024394C"/>
    <w:rsid w:val="00244608"/>
    <w:rsid w:val="002507ED"/>
    <w:rsid w:val="00251A4D"/>
    <w:rsid w:val="0025226D"/>
    <w:rsid w:val="00253C05"/>
    <w:rsid w:val="00255279"/>
    <w:rsid w:val="00255D8E"/>
    <w:rsid w:val="0025626D"/>
    <w:rsid w:val="0025790B"/>
    <w:rsid w:val="00263AD0"/>
    <w:rsid w:val="00264187"/>
    <w:rsid w:val="002657E9"/>
    <w:rsid w:val="0026665E"/>
    <w:rsid w:val="00267D6D"/>
    <w:rsid w:val="00270EEB"/>
    <w:rsid w:val="0027147E"/>
    <w:rsid w:val="00274582"/>
    <w:rsid w:val="00274DE8"/>
    <w:rsid w:val="00276198"/>
    <w:rsid w:val="002761F4"/>
    <w:rsid w:val="002775E1"/>
    <w:rsid w:val="00277979"/>
    <w:rsid w:val="002805EF"/>
    <w:rsid w:val="002808EB"/>
    <w:rsid w:val="0028095D"/>
    <w:rsid w:val="00285E2E"/>
    <w:rsid w:val="00290531"/>
    <w:rsid w:val="002907D5"/>
    <w:rsid w:val="00291ADD"/>
    <w:rsid w:val="00294868"/>
    <w:rsid w:val="00295CA1"/>
    <w:rsid w:val="0029628B"/>
    <w:rsid w:val="002A291A"/>
    <w:rsid w:val="002A5224"/>
    <w:rsid w:val="002A5604"/>
    <w:rsid w:val="002A5EA2"/>
    <w:rsid w:val="002A5F97"/>
    <w:rsid w:val="002A5FC6"/>
    <w:rsid w:val="002B00A7"/>
    <w:rsid w:val="002B1701"/>
    <w:rsid w:val="002B23C3"/>
    <w:rsid w:val="002B443A"/>
    <w:rsid w:val="002B5B35"/>
    <w:rsid w:val="002B5DDC"/>
    <w:rsid w:val="002B71D7"/>
    <w:rsid w:val="002B7B55"/>
    <w:rsid w:val="002C1E6A"/>
    <w:rsid w:val="002C256A"/>
    <w:rsid w:val="002C44E4"/>
    <w:rsid w:val="002C496D"/>
    <w:rsid w:val="002C4E38"/>
    <w:rsid w:val="002C6DB5"/>
    <w:rsid w:val="002D05EB"/>
    <w:rsid w:val="002D2F29"/>
    <w:rsid w:val="002D2FD3"/>
    <w:rsid w:val="002D3AEA"/>
    <w:rsid w:val="002D4365"/>
    <w:rsid w:val="002D4B3B"/>
    <w:rsid w:val="002D51F5"/>
    <w:rsid w:val="002D74F1"/>
    <w:rsid w:val="002D79D0"/>
    <w:rsid w:val="002E073C"/>
    <w:rsid w:val="002E0BB6"/>
    <w:rsid w:val="002E137A"/>
    <w:rsid w:val="002E2DE9"/>
    <w:rsid w:val="002E3046"/>
    <w:rsid w:val="002E381B"/>
    <w:rsid w:val="002E63E9"/>
    <w:rsid w:val="002E7017"/>
    <w:rsid w:val="002E733D"/>
    <w:rsid w:val="002F0725"/>
    <w:rsid w:val="002F1487"/>
    <w:rsid w:val="002F184A"/>
    <w:rsid w:val="002F2058"/>
    <w:rsid w:val="002F2CFB"/>
    <w:rsid w:val="002F3615"/>
    <w:rsid w:val="002F4F6E"/>
    <w:rsid w:val="00300AD6"/>
    <w:rsid w:val="003015C3"/>
    <w:rsid w:val="0030698D"/>
    <w:rsid w:val="00307F6C"/>
    <w:rsid w:val="00311B1D"/>
    <w:rsid w:val="0031350A"/>
    <w:rsid w:val="00314711"/>
    <w:rsid w:val="00315CA7"/>
    <w:rsid w:val="00316815"/>
    <w:rsid w:val="003168CA"/>
    <w:rsid w:val="00317465"/>
    <w:rsid w:val="0031751E"/>
    <w:rsid w:val="00321255"/>
    <w:rsid w:val="0032228C"/>
    <w:rsid w:val="0032230D"/>
    <w:rsid w:val="0032267D"/>
    <w:rsid w:val="00322A0B"/>
    <w:rsid w:val="0032480B"/>
    <w:rsid w:val="00326925"/>
    <w:rsid w:val="00326DFF"/>
    <w:rsid w:val="00334D63"/>
    <w:rsid w:val="003353C4"/>
    <w:rsid w:val="00335ADF"/>
    <w:rsid w:val="00335FC5"/>
    <w:rsid w:val="00337130"/>
    <w:rsid w:val="00342EBD"/>
    <w:rsid w:val="003460D6"/>
    <w:rsid w:val="00347B15"/>
    <w:rsid w:val="00347F25"/>
    <w:rsid w:val="0035009B"/>
    <w:rsid w:val="003516C0"/>
    <w:rsid w:val="00352E59"/>
    <w:rsid w:val="00353B4C"/>
    <w:rsid w:val="00354A85"/>
    <w:rsid w:val="00354DBE"/>
    <w:rsid w:val="00354F07"/>
    <w:rsid w:val="00355210"/>
    <w:rsid w:val="00355F54"/>
    <w:rsid w:val="00360100"/>
    <w:rsid w:val="0036267D"/>
    <w:rsid w:val="00363128"/>
    <w:rsid w:val="00363D54"/>
    <w:rsid w:val="00363F5E"/>
    <w:rsid w:val="00364CC3"/>
    <w:rsid w:val="00365DF9"/>
    <w:rsid w:val="0036703E"/>
    <w:rsid w:val="00370A2A"/>
    <w:rsid w:val="00371D61"/>
    <w:rsid w:val="00372596"/>
    <w:rsid w:val="00372DB4"/>
    <w:rsid w:val="003735F8"/>
    <w:rsid w:val="0037490C"/>
    <w:rsid w:val="00375761"/>
    <w:rsid w:val="00375838"/>
    <w:rsid w:val="00375AF5"/>
    <w:rsid w:val="003761BD"/>
    <w:rsid w:val="003769F6"/>
    <w:rsid w:val="0037A2D4"/>
    <w:rsid w:val="003836F5"/>
    <w:rsid w:val="00385414"/>
    <w:rsid w:val="00385B69"/>
    <w:rsid w:val="003866EF"/>
    <w:rsid w:val="00386881"/>
    <w:rsid w:val="00387836"/>
    <w:rsid w:val="00390074"/>
    <w:rsid w:val="00391897"/>
    <w:rsid w:val="00392A91"/>
    <w:rsid w:val="00392AC6"/>
    <w:rsid w:val="0039332B"/>
    <w:rsid w:val="003939B1"/>
    <w:rsid w:val="0039418F"/>
    <w:rsid w:val="0039762B"/>
    <w:rsid w:val="00397C4B"/>
    <w:rsid w:val="003A0C37"/>
    <w:rsid w:val="003A1B6B"/>
    <w:rsid w:val="003A3C26"/>
    <w:rsid w:val="003A46C0"/>
    <w:rsid w:val="003A600E"/>
    <w:rsid w:val="003A6513"/>
    <w:rsid w:val="003B16C7"/>
    <w:rsid w:val="003B41F3"/>
    <w:rsid w:val="003C19F1"/>
    <w:rsid w:val="003C3849"/>
    <w:rsid w:val="003C4186"/>
    <w:rsid w:val="003C458C"/>
    <w:rsid w:val="003C4728"/>
    <w:rsid w:val="003C59E1"/>
    <w:rsid w:val="003C6185"/>
    <w:rsid w:val="003D0D2D"/>
    <w:rsid w:val="003D3067"/>
    <w:rsid w:val="003D3563"/>
    <w:rsid w:val="003D3685"/>
    <w:rsid w:val="003D4242"/>
    <w:rsid w:val="003D4710"/>
    <w:rsid w:val="003D5D0B"/>
    <w:rsid w:val="003D68A2"/>
    <w:rsid w:val="003D6E97"/>
    <w:rsid w:val="003D742F"/>
    <w:rsid w:val="003E16D7"/>
    <w:rsid w:val="003E197E"/>
    <w:rsid w:val="003E30C6"/>
    <w:rsid w:val="003E324B"/>
    <w:rsid w:val="003E4012"/>
    <w:rsid w:val="003E4B21"/>
    <w:rsid w:val="003E7BAE"/>
    <w:rsid w:val="003F1576"/>
    <w:rsid w:val="003F2652"/>
    <w:rsid w:val="003F36D1"/>
    <w:rsid w:val="003F4E64"/>
    <w:rsid w:val="003F5B14"/>
    <w:rsid w:val="003F7349"/>
    <w:rsid w:val="003F7B87"/>
    <w:rsid w:val="004010B2"/>
    <w:rsid w:val="004022A8"/>
    <w:rsid w:val="00402A17"/>
    <w:rsid w:val="004046F0"/>
    <w:rsid w:val="00405962"/>
    <w:rsid w:val="0040668F"/>
    <w:rsid w:val="00412677"/>
    <w:rsid w:val="00414A90"/>
    <w:rsid w:val="00417409"/>
    <w:rsid w:val="00417925"/>
    <w:rsid w:val="00421718"/>
    <w:rsid w:val="0042277D"/>
    <w:rsid w:val="00425FAA"/>
    <w:rsid w:val="0043192F"/>
    <w:rsid w:val="00431E82"/>
    <w:rsid w:val="00432A9E"/>
    <w:rsid w:val="00433CA7"/>
    <w:rsid w:val="004348AE"/>
    <w:rsid w:val="004376C0"/>
    <w:rsid w:val="0044115F"/>
    <w:rsid w:val="0044153F"/>
    <w:rsid w:val="004419E2"/>
    <w:rsid w:val="0044223A"/>
    <w:rsid w:val="00442EA4"/>
    <w:rsid w:val="00443DD7"/>
    <w:rsid w:val="00445F83"/>
    <w:rsid w:val="004462B5"/>
    <w:rsid w:val="00446792"/>
    <w:rsid w:val="00446F80"/>
    <w:rsid w:val="00450C83"/>
    <w:rsid w:val="00451851"/>
    <w:rsid w:val="00453343"/>
    <w:rsid w:val="00453DB2"/>
    <w:rsid w:val="00456B21"/>
    <w:rsid w:val="00456C3B"/>
    <w:rsid w:val="004608B9"/>
    <w:rsid w:val="00461BFD"/>
    <w:rsid w:val="00462479"/>
    <w:rsid w:val="00462504"/>
    <w:rsid w:val="00462CD3"/>
    <w:rsid w:val="00463719"/>
    <w:rsid w:val="004643CB"/>
    <w:rsid w:val="00465947"/>
    <w:rsid w:val="00467644"/>
    <w:rsid w:val="004703C4"/>
    <w:rsid w:val="00470BB1"/>
    <w:rsid w:val="00471268"/>
    <w:rsid w:val="004718DB"/>
    <w:rsid w:val="004718F7"/>
    <w:rsid w:val="004728E0"/>
    <w:rsid w:val="004730EA"/>
    <w:rsid w:val="00473153"/>
    <w:rsid w:val="004743AF"/>
    <w:rsid w:val="00482C17"/>
    <w:rsid w:val="004846A5"/>
    <w:rsid w:val="0048480A"/>
    <w:rsid w:val="00485A13"/>
    <w:rsid w:val="004862D5"/>
    <w:rsid w:val="004866FD"/>
    <w:rsid w:val="004911B4"/>
    <w:rsid w:val="0049196A"/>
    <w:rsid w:val="00491D3F"/>
    <w:rsid w:val="004923DA"/>
    <w:rsid w:val="00493434"/>
    <w:rsid w:val="00493B3C"/>
    <w:rsid w:val="004946A5"/>
    <w:rsid w:val="004962F9"/>
    <w:rsid w:val="004968D1"/>
    <w:rsid w:val="004968E2"/>
    <w:rsid w:val="00496DE3"/>
    <w:rsid w:val="00497743"/>
    <w:rsid w:val="00497C3D"/>
    <w:rsid w:val="004A0660"/>
    <w:rsid w:val="004A20C2"/>
    <w:rsid w:val="004A2A49"/>
    <w:rsid w:val="004A2D2F"/>
    <w:rsid w:val="004A4904"/>
    <w:rsid w:val="004A728D"/>
    <w:rsid w:val="004A76B1"/>
    <w:rsid w:val="004B12D2"/>
    <w:rsid w:val="004B5C93"/>
    <w:rsid w:val="004B600B"/>
    <w:rsid w:val="004B6822"/>
    <w:rsid w:val="004B69F6"/>
    <w:rsid w:val="004B6BB1"/>
    <w:rsid w:val="004C23B3"/>
    <w:rsid w:val="004C2569"/>
    <w:rsid w:val="004C2D3A"/>
    <w:rsid w:val="004C73C4"/>
    <w:rsid w:val="004C7449"/>
    <w:rsid w:val="004D03C4"/>
    <w:rsid w:val="004D0BF1"/>
    <w:rsid w:val="004D1EF6"/>
    <w:rsid w:val="004D24D2"/>
    <w:rsid w:val="004D2B21"/>
    <w:rsid w:val="004D35A4"/>
    <w:rsid w:val="004D445F"/>
    <w:rsid w:val="004D5981"/>
    <w:rsid w:val="004D794A"/>
    <w:rsid w:val="004E087B"/>
    <w:rsid w:val="004E2289"/>
    <w:rsid w:val="004E23E9"/>
    <w:rsid w:val="004E2A82"/>
    <w:rsid w:val="004E44A4"/>
    <w:rsid w:val="004E53CA"/>
    <w:rsid w:val="004E5710"/>
    <w:rsid w:val="004E7B8B"/>
    <w:rsid w:val="004E7BDD"/>
    <w:rsid w:val="004F1E21"/>
    <w:rsid w:val="004F4C09"/>
    <w:rsid w:val="004F6EA8"/>
    <w:rsid w:val="004F740D"/>
    <w:rsid w:val="004F7761"/>
    <w:rsid w:val="004F7B8F"/>
    <w:rsid w:val="004F7E66"/>
    <w:rsid w:val="00500137"/>
    <w:rsid w:val="00500748"/>
    <w:rsid w:val="005011D6"/>
    <w:rsid w:val="0050167A"/>
    <w:rsid w:val="00502B01"/>
    <w:rsid w:val="005042F1"/>
    <w:rsid w:val="00505DE7"/>
    <w:rsid w:val="00506E5D"/>
    <w:rsid w:val="00510A4F"/>
    <w:rsid w:val="00510DA8"/>
    <w:rsid w:val="00512674"/>
    <w:rsid w:val="00513522"/>
    <w:rsid w:val="00513C7D"/>
    <w:rsid w:val="00513D22"/>
    <w:rsid w:val="005158D8"/>
    <w:rsid w:val="00515955"/>
    <w:rsid w:val="005169D1"/>
    <w:rsid w:val="00516F93"/>
    <w:rsid w:val="00520F03"/>
    <w:rsid w:val="00521123"/>
    <w:rsid w:val="00521221"/>
    <w:rsid w:val="005222AA"/>
    <w:rsid w:val="0052241A"/>
    <w:rsid w:val="0052378C"/>
    <w:rsid w:val="00523C23"/>
    <w:rsid w:val="00530926"/>
    <w:rsid w:val="00535C02"/>
    <w:rsid w:val="00536FA9"/>
    <w:rsid w:val="0053721F"/>
    <w:rsid w:val="005373EC"/>
    <w:rsid w:val="005412F5"/>
    <w:rsid w:val="005414F4"/>
    <w:rsid w:val="00543987"/>
    <w:rsid w:val="00545AD7"/>
    <w:rsid w:val="00546187"/>
    <w:rsid w:val="005463F1"/>
    <w:rsid w:val="0054680E"/>
    <w:rsid w:val="005478E0"/>
    <w:rsid w:val="005521B2"/>
    <w:rsid w:val="005523F0"/>
    <w:rsid w:val="0055394E"/>
    <w:rsid w:val="0055605E"/>
    <w:rsid w:val="005562E5"/>
    <w:rsid w:val="00557D77"/>
    <w:rsid w:val="00557EC6"/>
    <w:rsid w:val="0056117D"/>
    <w:rsid w:val="00561463"/>
    <w:rsid w:val="00562EAA"/>
    <w:rsid w:val="00563B58"/>
    <w:rsid w:val="005640C4"/>
    <w:rsid w:val="0056684C"/>
    <w:rsid w:val="00566EB1"/>
    <w:rsid w:val="00572AEF"/>
    <w:rsid w:val="00573CDA"/>
    <w:rsid w:val="00574A0C"/>
    <w:rsid w:val="00576E4C"/>
    <w:rsid w:val="0057780F"/>
    <w:rsid w:val="00580CCC"/>
    <w:rsid w:val="00580E68"/>
    <w:rsid w:val="00581E0A"/>
    <w:rsid w:val="00582C6E"/>
    <w:rsid w:val="0058381F"/>
    <w:rsid w:val="00585567"/>
    <w:rsid w:val="00586D89"/>
    <w:rsid w:val="00587686"/>
    <w:rsid w:val="005876FF"/>
    <w:rsid w:val="005916B8"/>
    <w:rsid w:val="00593020"/>
    <w:rsid w:val="0059489B"/>
    <w:rsid w:val="005A136E"/>
    <w:rsid w:val="005A1B4C"/>
    <w:rsid w:val="005A1B97"/>
    <w:rsid w:val="005A1BA3"/>
    <w:rsid w:val="005A3B66"/>
    <w:rsid w:val="005A545C"/>
    <w:rsid w:val="005A765A"/>
    <w:rsid w:val="005A7927"/>
    <w:rsid w:val="005B107B"/>
    <w:rsid w:val="005B3899"/>
    <w:rsid w:val="005B4B17"/>
    <w:rsid w:val="005B5585"/>
    <w:rsid w:val="005B56A7"/>
    <w:rsid w:val="005B6A85"/>
    <w:rsid w:val="005C0406"/>
    <w:rsid w:val="005C1567"/>
    <w:rsid w:val="005C2F0A"/>
    <w:rsid w:val="005C30BF"/>
    <w:rsid w:val="005C67F7"/>
    <w:rsid w:val="005C6B98"/>
    <w:rsid w:val="005C6CE5"/>
    <w:rsid w:val="005D3EE9"/>
    <w:rsid w:val="005D3F07"/>
    <w:rsid w:val="005D583E"/>
    <w:rsid w:val="005D5EF1"/>
    <w:rsid w:val="005E13EA"/>
    <w:rsid w:val="005E5991"/>
    <w:rsid w:val="005E5F37"/>
    <w:rsid w:val="005E705E"/>
    <w:rsid w:val="005F107B"/>
    <w:rsid w:val="005F2313"/>
    <w:rsid w:val="005F241B"/>
    <w:rsid w:val="005F48F3"/>
    <w:rsid w:val="005F78FC"/>
    <w:rsid w:val="006008F7"/>
    <w:rsid w:val="00606E27"/>
    <w:rsid w:val="006108C9"/>
    <w:rsid w:val="006120D3"/>
    <w:rsid w:val="0061285C"/>
    <w:rsid w:val="006148EE"/>
    <w:rsid w:val="00615C7E"/>
    <w:rsid w:val="0062158D"/>
    <w:rsid w:val="006220B4"/>
    <w:rsid w:val="00622605"/>
    <w:rsid w:val="00622B0E"/>
    <w:rsid w:val="00622C92"/>
    <w:rsid w:val="006240ED"/>
    <w:rsid w:val="0063024F"/>
    <w:rsid w:val="00630F39"/>
    <w:rsid w:val="006326D1"/>
    <w:rsid w:val="00632E0A"/>
    <w:rsid w:val="00633165"/>
    <w:rsid w:val="00633C73"/>
    <w:rsid w:val="00636B6C"/>
    <w:rsid w:val="00640922"/>
    <w:rsid w:val="0064264B"/>
    <w:rsid w:val="00643483"/>
    <w:rsid w:val="006447DE"/>
    <w:rsid w:val="00647DBD"/>
    <w:rsid w:val="0065276E"/>
    <w:rsid w:val="00654329"/>
    <w:rsid w:val="006545FE"/>
    <w:rsid w:val="00654CEC"/>
    <w:rsid w:val="00655507"/>
    <w:rsid w:val="00655606"/>
    <w:rsid w:val="00664E98"/>
    <w:rsid w:val="00670AEC"/>
    <w:rsid w:val="006712A7"/>
    <w:rsid w:val="00672EB5"/>
    <w:rsid w:val="006733CC"/>
    <w:rsid w:val="00674FC2"/>
    <w:rsid w:val="0067549D"/>
    <w:rsid w:val="0067766C"/>
    <w:rsid w:val="00677E42"/>
    <w:rsid w:val="00682334"/>
    <w:rsid w:val="00682CCF"/>
    <w:rsid w:val="00684B16"/>
    <w:rsid w:val="00687B72"/>
    <w:rsid w:val="00693334"/>
    <w:rsid w:val="00693DE4"/>
    <w:rsid w:val="00694563"/>
    <w:rsid w:val="00694A74"/>
    <w:rsid w:val="00695AF1"/>
    <w:rsid w:val="00696F65"/>
    <w:rsid w:val="006979C4"/>
    <w:rsid w:val="006A12E3"/>
    <w:rsid w:val="006A331F"/>
    <w:rsid w:val="006A39FC"/>
    <w:rsid w:val="006A69F5"/>
    <w:rsid w:val="006A7133"/>
    <w:rsid w:val="006A7A6D"/>
    <w:rsid w:val="006B0F6E"/>
    <w:rsid w:val="006B5E67"/>
    <w:rsid w:val="006B65F6"/>
    <w:rsid w:val="006B7B16"/>
    <w:rsid w:val="006C21CE"/>
    <w:rsid w:val="006C2EB5"/>
    <w:rsid w:val="006C2FC3"/>
    <w:rsid w:val="006C55C7"/>
    <w:rsid w:val="006D18A3"/>
    <w:rsid w:val="006D4464"/>
    <w:rsid w:val="006D484A"/>
    <w:rsid w:val="006D5970"/>
    <w:rsid w:val="006D5B67"/>
    <w:rsid w:val="006E22C6"/>
    <w:rsid w:val="006E33A9"/>
    <w:rsid w:val="006E481E"/>
    <w:rsid w:val="006E795F"/>
    <w:rsid w:val="006F01FB"/>
    <w:rsid w:val="006F1AF1"/>
    <w:rsid w:val="006F2074"/>
    <w:rsid w:val="006F534B"/>
    <w:rsid w:val="00700249"/>
    <w:rsid w:val="00700F8E"/>
    <w:rsid w:val="00701FAA"/>
    <w:rsid w:val="00702044"/>
    <w:rsid w:val="007041FD"/>
    <w:rsid w:val="007051E3"/>
    <w:rsid w:val="0070604C"/>
    <w:rsid w:val="007069CD"/>
    <w:rsid w:val="007070AE"/>
    <w:rsid w:val="007077EF"/>
    <w:rsid w:val="007110E6"/>
    <w:rsid w:val="00711A70"/>
    <w:rsid w:val="00712829"/>
    <w:rsid w:val="00712DA4"/>
    <w:rsid w:val="00712E6F"/>
    <w:rsid w:val="00712E90"/>
    <w:rsid w:val="00713B7E"/>
    <w:rsid w:val="00714CF4"/>
    <w:rsid w:val="00717CC3"/>
    <w:rsid w:val="007204AE"/>
    <w:rsid w:val="00721375"/>
    <w:rsid w:val="007224DB"/>
    <w:rsid w:val="007233C4"/>
    <w:rsid w:val="007236BE"/>
    <w:rsid w:val="0072377F"/>
    <w:rsid w:val="00725BF5"/>
    <w:rsid w:val="0072678F"/>
    <w:rsid w:val="0072753F"/>
    <w:rsid w:val="00727C4C"/>
    <w:rsid w:val="00732C58"/>
    <w:rsid w:val="00733F5A"/>
    <w:rsid w:val="00734809"/>
    <w:rsid w:val="00734D17"/>
    <w:rsid w:val="00734F34"/>
    <w:rsid w:val="00736D23"/>
    <w:rsid w:val="00737E86"/>
    <w:rsid w:val="0074057C"/>
    <w:rsid w:val="007406E1"/>
    <w:rsid w:val="00741766"/>
    <w:rsid w:val="0074260E"/>
    <w:rsid w:val="00743953"/>
    <w:rsid w:val="00743CD0"/>
    <w:rsid w:val="00743E40"/>
    <w:rsid w:val="007449A2"/>
    <w:rsid w:val="007467A0"/>
    <w:rsid w:val="00751263"/>
    <w:rsid w:val="007513F3"/>
    <w:rsid w:val="00751A70"/>
    <w:rsid w:val="0075226A"/>
    <w:rsid w:val="007539D1"/>
    <w:rsid w:val="00755F00"/>
    <w:rsid w:val="00756063"/>
    <w:rsid w:val="0075704F"/>
    <w:rsid w:val="0076189C"/>
    <w:rsid w:val="0076216A"/>
    <w:rsid w:val="00762638"/>
    <w:rsid w:val="00763B2D"/>
    <w:rsid w:val="007703BE"/>
    <w:rsid w:val="00770D05"/>
    <w:rsid w:val="007719EE"/>
    <w:rsid w:val="00772924"/>
    <w:rsid w:val="0077316F"/>
    <w:rsid w:val="00775811"/>
    <w:rsid w:val="00776010"/>
    <w:rsid w:val="0077695B"/>
    <w:rsid w:val="007771B3"/>
    <w:rsid w:val="00777A55"/>
    <w:rsid w:val="00780D13"/>
    <w:rsid w:val="00784AF4"/>
    <w:rsid w:val="00784EC4"/>
    <w:rsid w:val="007872F2"/>
    <w:rsid w:val="007874BC"/>
    <w:rsid w:val="00787A75"/>
    <w:rsid w:val="007908E0"/>
    <w:rsid w:val="00790A80"/>
    <w:rsid w:val="00793927"/>
    <w:rsid w:val="00793EB3"/>
    <w:rsid w:val="00794205"/>
    <w:rsid w:val="0079645E"/>
    <w:rsid w:val="00796D39"/>
    <w:rsid w:val="007A190D"/>
    <w:rsid w:val="007A1F6A"/>
    <w:rsid w:val="007A2D68"/>
    <w:rsid w:val="007A39B0"/>
    <w:rsid w:val="007A794B"/>
    <w:rsid w:val="007B0D57"/>
    <w:rsid w:val="007B0DE3"/>
    <w:rsid w:val="007B1032"/>
    <w:rsid w:val="007B2214"/>
    <w:rsid w:val="007B47A3"/>
    <w:rsid w:val="007B491F"/>
    <w:rsid w:val="007B4FCE"/>
    <w:rsid w:val="007B5CB2"/>
    <w:rsid w:val="007B64F8"/>
    <w:rsid w:val="007B6880"/>
    <w:rsid w:val="007B6E0E"/>
    <w:rsid w:val="007B7191"/>
    <w:rsid w:val="007B743D"/>
    <w:rsid w:val="007C0F54"/>
    <w:rsid w:val="007C1634"/>
    <w:rsid w:val="007C1D94"/>
    <w:rsid w:val="007C2879"/>
    <w:rsid w:val="007C479E"/>
    <w:rsid w:val="007C5443"/>
    <w:rsid w:val="007C6A87"/>
    <w:rsid w:val="007C6C05"/>
    <w:rsid w:val="007C705D"/>
    <w:rsid w:val="007D0A07"/>
    <w:rsid w:val="007D0C96"/>
    <w:rsid w:val="007D1264"/>
    <w:rsid w:val="007D133D"/>
    <w:rsid w:val="007D3E66"/>
    <w:rsid w:val="007D3EB4"/>
    <w:rsid w:val="007D3F16"/>
    <w:rsid w:val="007D4BE3"/>
    <w:rsid w:val="007D6B24"/>
    <w:rsid w:val="007E1AA7"/>
    <w:rsid w:val="007E333D"/>
    <w:rsid w:val="007E5D63"/>
    <w:rsid w:val="007E6520"/>
    <w:rsid w:val="007F3F7E"/>
    <w:rsid w:val="007F5497"/>
    <w:rsid w:val="007F7979"/>
    <w:rsid w:val="00800400"/>
    <w:rsid w:val="008009B5"/>
    <w:rsid w:val="00800D64"/>
    <w:rsid w:val="00803818"/>
    <w:rsid w:val="0080759B"/>
    <w:rsid w:val="00807882"/>
    <w:rsid w:val="0081093A"/>
    <w:rsid w:val="00810A79"/>
    <w:rsid w:val="00811849"/>
    <w:rsid w:val="00812703"/>
    <w:rsid w:val="00813CEC"/>
    <w:rsid w:val="0081534C"/>
    <w:rsid w:val="008160D1"/>
    <w:rsid w:val="0081694C"/>
    <w:rsid w:val="008171E4"/>
    <w:rsid w:val="008208EA"/>
    <w:rsid w:val="00824E36"/>
    <w:rsid w:val="00824E67"/>
    <w:rsid w:val="00825036"/>
    <w:rsid w:val="00825A64"/>
    <w:rsid w:val="00825C26"/>
    <w:rsid w:val="00826114"/>
    <w:rsid w:val="00826F48"/>
    <w:rsid w:val="008304C8"/>
    <w:rsid w:val="008308AE"/>
    <w:rsid w:val="0083166E"/>
    <w:rsid w:val="00831DC3"/>
    <w:rsid w:val="008322C7"/>
    <w:rsid w:val="00834F1D"/>
    <w:rsid w:val="00836FEC"/>
    <w:rsid w:val="00841643"/>
    <w:rsid w:val="00841688"/>
    <w:rsid w:val="00841F9D"/>
    <w:rsid w:val="008420E1"/>
    <w:rsid w:val="00843BD1"/>
    <w:rsid w:val="00843D58"/>
    <w:rsid w:val="00843EBA"/>
    <w:rsid w:val="00844D98"/>
    <w:rsid w:val="00846D84"/>
    <w:rsid w:val="0085230E"/>
    <w:rsid w:val="00852D3B"/>
    <w:rsid w:val="008550A1"/>
    <w:rsid w:val="00856529"/>
    <w:rsid w:val="008600DF"/>
    <w:rsid w:val="00860CC0"/>
    <w:rsid w:val="00860EEF"/>
    <w:rsid w:val="00861035"/>
    <w:rsid w:val="00861038"/>
    <w:rsid w:val="00861C9A"/>
    <w:rsid w:val="00862AB6"/>
    <w:rsid w:val="008634B9"/>
    <w:rsid w:val="00863F92"/>
    <w:rsid w:val="0086417F"/>
    <w:rsid w:val="00865008"/>
    <w:rsid w:val="00866B50"/>
    <w:rsid w:val="008676CC"/>
    <w:rsid w:val="008708F1"/>
    <w:rsid w:val="008724F3"/>
    <w:rsid w:val="00874A38"/>
    <w:rsid w:val="008757A6"/>
    <w:rsid w:val="00877BDC"/>
    <w:rsid w:val="00880539"/>
    <w:rsid w:val="00880CC8"/>
    <w:rsid w:val="00882C53"/>
    <w:rsid w:val="00884C33"/>
    <w:rsid w:val="008859E8"/>
    <w:rsid w:val="0088737B"/>
    <w:rsid w:val="0088756D"/>
    <w:rsid w:val="00890F54"/>
    <w:rsid w:val="00892716"/>
    <w:rsid w:val="00893067"/>
    <w:rsid w:val="008933DE"/>
    <w:rsid w:val="008945F9"/>
    <w:rsid w:val="00895FCE"/>
    <w:rsid w:val="00896C84"/>
    <w:rsid w:val="00897F3E"/>
    <w:rsid w:val="008A1BA8"/>
    <w:rsid w:val="008A1D8E"/>
    <w:rsid w:val="008A21B4"/>
    <w:rsid w:val="008A2867"/>
    <w:rsid w:val="008A2DF0"/>
    <w:rsid w:val="008A4576"/>
    <w:rsid w:val="008A47A1"/>
    <w:rsid w:val="008A70B5"/>
    <w:rsid w:val="008B07DE"/>
    <w:rsid w:val="008B0DF4"/>
    <w:rsid w:val="008B28E7"/>
    <w:rsid w:val="008B2C28"/>
    <w:rsid w:val="008B3FDD"/>
    <w:rsid w:val="008B7EB9"/>
    <w:rsid w:val="008C034A"/>
    <w:rsid w:val="008C0F72"/>
    <w:rsid w:val="008C14C7"/>
    <w:rsid w:val="008C2C6A"/>
    <w:rsid w:val="008C2FFB"/>
    <w:rsid w:val="008C3E4F"/>
    <w:rsid w:val="008C3F9B"/>
    <w:rsid w:val="008C4A26"/>
    <w:rsid w:val="008C64F6"/>
    <w:rsid w:val="008C6E07"/>
    <w:rsid w:val="008C6EEA"/>
    <w:rsid w:val="008D2042"/>
    <w:rsid w:val="008D245B"/>
    <w:rsid w:val="008D2B71"/>
    <w:rsid w:val="008D2D86"/>
    <w:rsid w:val="008D5813"/>
    <w:rsid w:val="008D6108"/>
    <w:rsid w:val="008D634E"/>
    <w:rsid w:val="008D778A"/>
    <w:rsid w:val="008D7970"/>
    <w:rsid w:val="008E2F43"/>
    <w:rsid w:val="008E4E96"/>
    <w:rsid w:val="008E5E1A"/>
    <w:rsid w:val="008E5F61"/>
    <w:rsid w:val="008E6434"/>
    <w:rsid w:val="008F189D"/>
    <w:rsid w:val="008F22BD"/>
    <w:rsid w:val="008F7F25"/>
    <w:rsid w:val="00900999"/>
    <w:rsid w:val="00902BD8"/>
    <w:rsid w:val="00904DB8"/>
    <w:rsid w:val="00905D7D"/>
    <w:rsid w:val="009077A3"/>
    <w:rsid w:val="009079BD"/>
    <w:rsid w:val="00912445"/>
    <w:rsid w:val="00912BD9"/>
    <w:rsid w:val="00914466"/>
    <w:rsid w:val="00915321"/>
    <w:rsid w:val="00916E58"/>
    <w:rsid w:val="00917D52"/>
    <w:rsid w:val="00920D9C"/>
    <w:rsid w:val="00920E5B"/>
    <w:rsid w:val="00920F2E"/>
    <w:rsid w:val="00924474"/>
    <w:rsid w:val="009259D2"/>
    <w:rsid w:val="00926436"/>
    <w:rsid w:val="00926743"/>
    <w:rsid w:val="0093018C"/>
    <w:rsid w:val="00931020"/>
    <w:rsid w:val="00931D9B"/>
    <w:rsid w:val="00932CCA"/>
    <w:rsid w:val="00933572"/>
    <w:rsid w:val="00933FA6"/>
    <w:rsid w:val="00934C51"/>
    <w:rsid w:val="009400E8"/>
    <w:rsid w:val="009418A6"/>
    <w:rsid w:val="00942688"/>
    <w:rsid w:val="009517E9"/>
    <w:rsid w:val="009544C0"/>
    <w:rsid w:val="00954FA4"/>
    <w:rsid w:val="00956AE9"/>
    <w:rsid w:val="00956B29"/>
    <w:rsid w:val="00964CC6"/>
    <w:rsid w:val="00966A37"/>
    <w:rsid w:val="0097183A"/>
    <w:rsid w:val="00975042"/>
    <w:rsid w:val="00977089"/>
    <w:rsid w:val="00980576"/>
    <w:rsid w:val="0098351F"/>
    <w:rsid w:val="0098405D"/>
    <w:rsid w:val="00985C49"/>
    <w:rsid w:val="009861B9"/>
    <w:rsid w:val="00986B1F"/>
    <w:rsid w:val="00990D50"/>
    <w:rsid w:val="009910FB"/>
    <w:rsid w:val="00991FDA"/>
    <w:rsid w:val="009927A1"/>
    <w:rsid w:val="009928AF"/>
    <w:rsid w:val="00992F9B"/>
    <w:rsid w:val="00995426"/>
    <w:rsid w:val="00995B28"/>
    <w:rsid w:val="0099774D"/>
    <w:rsid w:val="009A04D2"/>
    <w:rsid w:val="009A5F3B"/>
    <w:rsid w:val="009B0B61"/>
    <w:rsid w:val="009B160A"/>
    <w:rsid w:val="009B28C0"/>
    <w:rsid w:val="009B2D0F"/>
    <w:rsid w:val="009B37C7"/>
    <w:rsid w:val="009B3CC0"/>
    <w:rsid w:val="009B642A"/>
    <w:rsid w:val="009B7136"/>
    <w:rsid w:val="009B7806"/>
    <w:rsid w:val="009B7D89"/>
    <w:rsid w:val="009C0B5F"/>
    <w:rsid w:val="009C1EB4"/>
    <w:rsid w:val="009C3AC2"/>
    <w:rsid w:val="009C3E46"/>
    <w:rsid w:val="009C6A99"/>
    <w:rsid w:val="009D004E"/>
    <w:rsid w:val="009D0959"/>
    <w:rsid w:val="009D096F"/>
    <w:rsid w:val="009D3F38"/>
    <w:rsid w:val="009D4365"/>
    <w:rsid w:val="009D4E3B"/>
    <w:rsid w:val="009D566B"/>
    <w:rsid w:val="009D56F0"/>
    <w:rsid w:val="009D7BC9"/>
    <w:rsid w:val="009E0B19"/>
    <w:rsid w:val="009E0EED"/>
    <w:rsid w:val="009E1193"/>
    <w:rsid w:val="009E150D"/>
    <w:rsid w:val="009E1982"/>
    <w:rsid w:val="009E1EA7"/>
    <w:rsid w:val="009E28B0"/>
    <w:rsid w:val="009E3B6B"/>
    <w:rsid w:val="009E403E"/>
    <w:rsid w:val="009E4BDC"/>
    <w:rsid w:val="009E4D2C"/>
    <w:rsid w:val="009E565A"/>
    <w:rsid w:val="009E604D"/>
    <w:rsid w:val="009F0978"/>
    <w:rsid w:val="009F3AEC"/>
    <w:rsid w:val="009F5926"/>
    <w:rsid w:val="00A00081"/>
    <w:rsid w:val="00A00566"/>
    <w:rsid w:val="00A00F71"/>
    <w:rsid w:val="00A015F7"/>
    <w:rsid w:val="00A045BC"/>
    <w:rsid w:val="00A04EDA"/>
    <w:rsid w:val="00A068FE"/>
    <w:rsid w:val="00A079B3"/>
    <w:rsid w:val="00A1067A"/>
    <w:rsid w:val="00A109FD"/>
    <w:rsid w:val="00A10D56"/>
    <w:rsid w:val="00A11141"/>
    <w:rsid w:val="00A11DAC"/>
    <w:rsid w:val="00A12AAE"/>
    <w:rsid w:val="00A14EE3"/>
    <w:rsid w:val="00A150A8"/>
    <w:rsid w:val="00A155C3"/>
    <w:rsid w:val="00A15FB8"/>
    <w:rsid w:val="00A16DD1"/>
    <w:rsid w:val="00A2072C"/>
    <w:rsid w:val="00A20D9F"/>
    <w:rsid w:val="00A22441"/>
    <w:rsid w:val="00A23C04"/>
    <w:rsid w:val="00A23F3B"/>
    <w:rsid w:val="00A24406"/>
    <w:rsid w:val="00A244E7"/>
    <w:rsid w:val="00A24955"/>
    <w:rsid w:val="00A25A66"/>
    <w:rsid w:val="00A25F64"/>
    <w:rsid w:val="00A269EA"/>
    <w:rsid w:val="00A273D5"/>
    <w:rsid w:val="00A27997"/>
    <w:rsid w:val="00A27CC2"/>
    <w:rsid w:val="00A312E1"/>
    <w:rsid w:val="00A3273B"/>
    <w:rsid w:val="00A40ED6"/>
    <w:rsid w:val="00A43FA6"/>
    <w:rsid w:val="00A43FB4"/>
    <w:rsid w:val="00A46917"/>
    <w:rsid w:val="00A470EE"/>
    <w:rsid w:val="00A474B1"/>
    <w:rsid w:val="00A47621"/>
    <w:rsid w:val="00A479CD"/>
    <w:rsid w:val="00A50CFC"/>
    <w:rsid w:val="00A53218"/>
    <w:rsid w:val="00A54989"/>
    <w:rsid w:val="00A54D67"/>
    <w:rsid w:val="00A54F95"/>
    <w:rsid w:val="00A55A3F"/>
    <w:rsid w:val="00A60B08"/>
    <w:rsid w:val="00A61E32"/>
    <w:rsid w:val="00A62517"/>
    <w:rsid w:val="00A63EA7"/>
    <w:rsid w:val="00A6436B"/>
    <w:rsid w:val="00A652F6"/>
    <w:rsid w:val="00A66602"/>
    <w:rsid w:val="00A67F80"/>
    <w:rsid w:val="00A710F4"/>
    <w:rsid w:val="00A72314"/>
    <w:rsid w:val="00A72B4C"/>
    <w:rsid w:val="00A732EA"/>
    <w:rsid w:val="00A744C4"/>
    <w:rsid w:val="00A7489E"/>
    <w:rsid w:val="00A753E3"/>
    <w:rsid w:val="00A75727"/>
    <w:rsid w:val="00A80001"/>
    <w:rsid w:val="00A8015F"/>
    <w:rsid w:val="00A80BD2"/>
    <w:rsid w:val="00A81B68"/>
    <w:rsid w:val="00A84454"/>
    <w:rsid w:val="00A8464B"/>
    <w:rsid w:val="00A85039"/>
    <w:rsid w:val="00A851F7"/>
    <w:rsid w:val="00A85567"/>
    <w:rsid w:val="00A87A3C"/>
    <w:rsid w:val="00A87A43"/>
    <w:rsid w:val="00A87B3A"/>
    <w:rsid w:val="00A906AA"/>
    <w:rsid w:val="00A9413F"/>
    <w:rsid w:val="00A94C5E"/>
    <w:rsid w:val="00AA0167"/>
    <w:rsid w:val="00AA022C"/>
    <w:rsid w:val="00AA030D"/>
    <w:rsid w:val="00AA0473"/>
    <w:rsid w:val="00AA19DA"/>
    <w:rsid w:val="00AA241A"/>
    <w:rsid w:val="00AA252C"/>
    <w:rsid w:val="00AA616F"/>
    <w:rsid w:val="00AA666E"/>
    <w:rsid w:val="00AB13F2"/>
    <w:rsid w:val="00AB1CF5"/>
    <w:rsid w:val="00AB4ED8"/>
    <w:rsid w:val="00AB5518"/>
    <w:rsid w:val="00AC01D4"/>
    <w:rsid w:val="00AC10AD"/>
    <w:rsid w:val="00AC214C"/>
    <w:rsid w:val="00AC3443"/>
    <w:rsid w:val="00AC4A04"/>
    <w:rsid w:val="00AC4E17"/>
    <w:rsid w:val="00AC6794"/>
    <w:rsid w:val="00AD02E5"/>
    <w:rsid w:val="00AD131A"/>
    <w:rsid w:val="00AD1807"/>
    <w:rsid w:val="00AD3305"/>
    <w:rsid w:val="00AD336F"/>
    <w:rsid w:val="00AD3550"/>
    <w:rsid w:val="00AD6C19"/>
    <w:rsid w:val="00AE07C6"/>
    <w:rsid w:val="00AE2564"/>
    <w:rsid w:val="00AE301F"/>
    <w:rsid w:val="00AE3302"/>
    <w:rsid w:val="00AE4EE6"/>
    <w:rsid w:val="00AE5D0C"/>
    <w:rsid w:val="00AE606F"/>
    <w:rsid w:val="00AE632A"/>
    <w:rsid w:val="00AE7077"/>
    <w:rsid w:val="00AF0162"/>
    <w:rsid w:val="00AF269F"/>
    <w:rsid w:val="00AF417D"/>
    <w:rsid w:val="00AF5082"/>
    <w:rsid w:val="00AF53E0"/>
    <w:rsid w:val="00AF5610"/>
    <w:rsid w:val="00AF61C2"/>
    <w:rsid w:val="00AF6CC6"/>
    <w:rsid w:val="00AF7B7F"/>
    <w:rsid w:val="00B011CD"/>
    <w:rsid w:val="00B0296A"/>
    <w:rsid w:val="00B035E2"/>
    <w:rsid w:val="00B046A6"/>
    <w:rsid w:val="00B062C9"/>
    <w:rsid w:val="00B06C15"/>
    <w:rsid w:val="00B0793F"/>
    <w:rsid w:val="00B11260"/>
    <w:rsid w:val="00B113B5"/>
    <w:rsid w:val="00B12295"/>
    <w:rsid w:val="00B137BE"/>
    <w:rsid w:val="00B13AD1"/>
    <w:rsid w:val="00B1467A"/>
    <w:rsid w:val="00B1527E"/>
    <w:rsid w:val="00B16742"/>
    <w:rsid w:val="00B17FA0"/>
    <w:rsid w:val="00B218E3"/>
    <w:rsid w:val="00B24344"/>
    <w:rsid w:val="00B263CA"/>
    <w:rsid w:val="00B26769"/>
    <w:rsid w:val="00B31AAD"/>
    <w:rsid w:val="00B31C91"/>
    <w:rsid w:val="00B32C71"/>
    <w:rsid w:val="00B368CC"/>
    <w:rsid w:val="00B372D7"/>
    <w:rsid w:val="00B3747F"/>
    <w:rsid w:val="00B404F0"/>
    <w:rsid w:val="00B40908"/>
    <w:rsid w:val="00B43194"/>
    <w:rsid w:val="00B46830"/>
    <w:rsid w:val="00B4771F"/>
    <w:rsid w:val="00B47734"/>
    <w:rsid w:val="00B507F9"/>
    <w:rsid w:val="00B50DE7"/>
    <w:rsid w:val="00B50FBA"/>
    <w:rsid w:val="00B558EB"/>
    <w:rsid w:val="00B577D3"/>
    <w:rsid w:val="00B579DA"/>
    <w:rsid w:val="00B60466"/>
    <w:rsid w:val="00B61D46"/>
    <w:rsid w:val="00B641B5"/>
    <w:rsid w:val="00B6548F"/>
    <w:rsid w:val="00B70DF7"/>
    <w:rsid w:val="00B748EC"/>
    <w:rsid w:val="00B7502A"/>
    <w:rsid w:val="00B772F4"/>
    <w:rsid w:val="00B77305"/>
    <w:rsid w:val="00B77B2C"/>
    <w:rsid w:val="00B82CC2"/>
    <w:rsid w:val="00B84A89"/>
    <w:rsid w:val="00B92BEF"/>
    <w:rsid w:val="00B950D5"/>
    <w:rsid w:val="00B9689A"/>
    <w:rsid w:val="00B9714F"/>
    <w:rsid w:val="00B9779F"/>
    <w:rsid w:val="00BA1FFA"/>
    <w:rsid w:val="00BA3F64"/>
    <w:rsid w:val="00BA51C3"/>
    <w:rsid w:val="00BA7FF1"/>
    <w:rsid w:val="00BB06CB"/>
    <w:rsid w:val="00BB0D78"/>
    <w:rsid w:val="00BB261F"/>
    <w:rsid w:val="00BB2887"/>
    <w:rsid w:val="00BB5CCE"/>
    <w:rsid w:val="00BB5DE4"/>
    <w:rsid w:val="00BB5EAA"/>
    <w:rsid w:val="00BB5F11"/>
    <w:rsid w:val="00BB681B"/>
    <w:rsid w:val="00BB7547"/>
    <w:rsid w:val="00BB7F1D"/>
    <w:rsid w:val="00BC0401"/>
    <w:rsid w:val="00BC04FA"/>
    <w:rsid w:val="00BC079F"/>
    <w:rsid w:val="00BC1498"/>
    <w:rsid w:val="00BC1632"/>
    <w:rsid w:val="00BC1A6F"/>
    <w:rsid w:val="00BC1C22"/>
    <w:rsid w:val="00BC29D6"/>
    <w:rsid w:val="00BC44CF"/>
    <w:rsid w:val="00BC460B"/>
    <w:rsid w:val="00BC4C99"/>
    <w:rsid w:val="00BC5725"/>
    <w:rsid w:val="00BD0728"/>
    <w:rsid w:val="00BD0830"/>
    <w:rsid w:val="00BD2258"/>
    <w:rsid w:val="00BD2A7B"/>
    <w:rsid w:val="00BD30B1"/>
    <w:rsid w:val="00BD4A75"/>
    <w:rsid w:val="00BD59B3"/>
    <w:rsid w:val="00BD7A88"/>
    <w:rsid w:val="00BE0E94"/>
    <w:rsid w:val="00BE0F7B"/>
    <w:rsid w:val="00BE10C2"/>
    <w:rsid w:val="00BE25A1"/>
    <w:rsid w:val="00BE2CEF"/>
    <w:rsid w:val="00BE34B5"/>
    <w:rsid w:val="00BE5E13"/>
    <w:rsid w:val="00BE7FF7"/>
    <w:rsid w:val="00BF13CB"/>
    <w:rsid w:val="00BF1A7B"/>
    <w:rsid w:val="00BF31DC"/>
    <w:rsid w:val="00BF3A1A"/>
    <w:rsid w:val="00BF483A"/>
    <w:rsid w:val="00BF4D06"/>
    <w:rsid w:val="00BF6094"/>
    <w:rsid w:val="00BF6F22"/>
    <w:rsid w:val="00BF7F35"/>
    <w:rsid w:val="00C002BF"/>
    <w:rsid w:val="00C00E04"/>
    <w:rsid w:val="00C014C5"/>
    <w:rsid w:val="00C01D14"/>
    <w:rsid w:val="00C025B4"/>
    <w:rsid w:val="00C03F08"/>
    <w:rsid w:val="00C11F2F"/>
    <w:rsid w:val="00C11FBB"/>
    <w:rsid w:val="00C14DA6"/>
    <w:rsid w:val="00C161FD"/>
    <w:rsid w:val="00C1718A"/>
    <w:rsid w:val="00C20486"/>
    <w:rsid w:val="00C219E0"/>
    <w:rsid w:val="00C224D9"/>
    <w:rsid w:val="00C227D8"/>
    <w:rsid w:val="00C23F17"/>
    <w:rsid w:val="00C259C3"/>
    <w:rsid w:val="00C26A8C"/>
    <w:rsid w:val="00C26D0D"/>
    <w:rsid w:val="00C27340"/>
    <w:rsid w:val="00C274D2"/>
    <w:rsid w:val="00C27C95"/>
    <w:rsid w:val="00C300D2"/>
    <w:rsid w:val="00C30D8E"/>
    <w:rsid w:val="00C3270F"/>
    <w:rsid w:val="00C3278B"/>
    <w:rsid w:val="00C32D80"/>
    <w:rsid w:val="00C33375"/>
    <w:rsid w:val="00C34C23"/>
    <w:rsid w:val="00C35776"/>
    <w:rsid w:val="00C3771D"/>
    <w:rsid w:val="00C37FCC"/>
    <w:rsid w:val="00C4072D"/>
    <w:rsid w:val="00C42005"/>
    <w:rsid w:val="00C432BE"/>
    <w:rsid w:val="00C43DD0"/>
    <w:rsid w:val="00C44446"/>
    <w:rsid w:val="00C44BDB"/>
    <w:rsid w:val="00C454D9"/>
    <w:rsid w:val="00C45A2D"/>
    <w:rsid w:val="00C464CC"/>
    <w:rsid w:val="00C4664D"/>
    <w:rsid w:val="00C472AA"/>
    <w:rsid w:val="00C50A05"/>
    <w:rsid w:val="00C51CE9"/>
    <w:rsid w:val="00C54AED"/>
    <w:rsid w:val="00C55E4A"/>
    <w:rsid w:val="00C55FD8"/>
    <w:rsid w:val="00C560EB"/>
    <w:rsid w:val="00C56BFC"/>
    <w:rsid w:val="00C63D00"/>
    <w:rsid w:val="00C6441B"/>
    <w:rsid w:val="00C6599A"/>
    <w:rsid w:val="00C7108B"/>
    <w:rsid w:val="00C72A0D"/>
    <w:rsid w:val="00C72FD0"/>
    <w:rsid w:val="00C8089F"/>
    <w:rsid w:val="00C8141E"/>
    <w:rsid w:val="00C823FE"/>
    <w:rsid w:val="00C82FB2"/>
    <w:rsid w:val="00C836CC"/>
    <w:rsid w:val="00C846DD"/>
    <w:rsid w:val="00C87A74"/>
    <w:rsid w:val="00C90A71"/>
    <w:rsid w:val="00C90C53"/>
    <w:rsid w:val="00C92C71"/>
    <w:rsid w:val="00C93A85"/>
    <w:rsid w:val="00C93C4F"/>
    <w:rsid w:val="00C93F8F"/>
    <w:rsid w:val="00C946EB"/>
    <w:rsid w:val="00C94816"/>
    <w:rsid w:val="00C9489F"/>
    <w:rsid w:val="00C94907"/>
    <w:rsid w:val="00C957E1"/>
    <w:rsid w:val="00C961A9"/>
    <w:rsid w:val="00C9700F"/>
    <w:rsid w:val="00C97D5D"/>
    <w:rsid w:val="00CA04E1"/>
    <w:rsid w:val="00CA089E"/>
    <w:rsid w:val="00CA2FDC"/>
    <w:rsid w:val="00CA3593"/>
    <w:rsid w:val="00CA5B10"/>
    <w:rsid w:val="00CA5B84"/>
    <w:rsid w:val="00CA6D9E"/>
    <w:rsid w:val="00CA7F4F"/>
    <w:rsid w:val="00CB258E"/>
    <w:rsid w:val="00CB3C8F"/>
    <w:rsid w:val="00CC02F1"/>
    <w:rsid w:val="00CC11A6"/>
    <w:rsid w:val="00CC135E"/>
    <w:rsid w:val="00CC21AF"/>
    <w:rsid w:val="00CC239C"/>
    <w:rsid w:val="00CC28B4"/>
    <w:rsid w:val="00CC2B54"/>
    <w:rsid w:val="00CC40DE"/>
    <w:rsid w:val="00CD2FE0"/>
    <w:rsid w:val="00CD5B7C"/>
    <w:rsid w:val="00CD5D3F"/>
    <w:rsid w:val="00CE3EE3"/>
    <w:rsid w:val="00CE4A0D"/>
    <w:rsid w:val="00CF1E90"/>
    <w:rsid w:val="00CF2D54"/>
    <w:rsid w:val="00CF3DB3"/>
    <w:rsid w:val="00CF4034"/>
    <w:rsid w:val="00CF5B9E"/>
    <w:rsid w:val="00D000B7"/>
    <w:rsid w:val="00D02A8A"/>
    <w:rsid w:val="00D03CD9"/>
    <w:rsid w:val="00D052BC"/>
    <w:rsid w:val="00D05F97"/>
    <w:rsid w:val="00D07026"/>
    <w:rsid w:val="00D076B8"/>
    <w:rsid w:val="00D10193"/>
    <w:rsid w:val="00D11954"/>
    <w:rsid w:val="00D14ECB"/>
    <w:rsid w:val="00D20B71"/>
    <w:rsid w:val="00D20C4C"/>
    <w:rsid w:val="00D22C8F"/>
    <w:rsid w:val="00D251C8"/>
    <w:rsid w:val="00D254CA"/>
    <w:rsid w:val="00D26159"/>
    <w:rsid w:val="00D26E65"/>
    <w:rsid w:val="00D2742B"/>
    <w:rsid w:val="00D30380"/>
    <w:rsid w:val="00D31F61"/>
    <w:rsid w:val="00D33491"/>
    <w:rsid w:val="00D3399E"/>
    <w:rsid w:val="00D36DE0"/>
    <w:rsid w:val="00D413BF"/>
    <w:rsid w:val="00D441F3"/>
    <w:rsid w:val="00D44F8E"/>
    <w:rsid w:val="00D44FD0"/>
    <w:rsid w:val="00D52BE3"/>
    <w:rsid w:val="00D5448E"/>
    <w:rsid w:val="00D54BC9"/>
    <w:rsid w:val="00D607EF"/>
    <w:rsid w:val="00D60F88"/>
    <w:rsid w:val="00D625E7"/>
    <w:rsid w:val="00D626C7"/>
    <w:rsid w:val="00D646BD"/>
    <w:rsid w:val="00D70239"/>
    <w:rsid w:val="00D71201"/>
    <w:rsid w:val="00D720C7"/>
    <w:rsid w:val="00D7345D"/>
    <w:rsid w:val="00D7399C"/>
    <w:rsid w:val="00D73F87"/>
    <w:rsid w:val="00D74137"/>
    <w:rsid w:val="00D74770"/>
    <w:rsid w:val="00D76343"/>
    <w:rsid w:val="00D81943"/>
    <w:rsid w:val="00D81D06"/>
    <w:rsid w:val="00D84009"/>
    <w:rsid w:val="00D8431A"/>
    <w:rsid w:val="00D85633"/>
    <w:rsid w:val="00D8652C"/>
    <w:rsid w:val="00D868EB"/>
    <w:rsid w:val="00D876E6"/>
    <w:rsid w:val="00D8785A"/>
    <w:rsid w:val="00D915B6"/>
    <w:rsid w:val="00D9471F"/>
    <w:rsid w:val="00D95F6F"/>
    <w:rsid w:val="00D9678A"/>
    <w:rsid w:val="00DA1025"/>
    <w:rsid w:val="00DA22EC"/>
    <w:rsid w:val="00DA33A3"/>
    <w:rsid w:val="00DA4C9C"/>
    <w:rsid w:val="00DA5860"/>
    <w:rsid w:val="00DA71BD"/>
    <w:rsid w:val="00DB07CE"/>
    <w:rsid w:val="00DB0A9E"/>
    <w:rsid w:val="00DB186C"/>
    <w:rsid w:val="00DB2767"/>
    <w:rsid w:val="00DB39F7"/>
    <w:rsid w:val="00DB4FA1"/>
    <w:rsid w:val="00DC01A3"/>
    <w:rsid w:val="00DC1935"/>
    <w:rsid w:val="00DC1C67"/>
    <w:rsid w:val="00DC4729"/>
    <w:rsid w:val="00DC524A"/>
    <w:rsid w:val="00DD0429"/>
    <w:rsid w:val="00DD2923"/>
    <w:rsid w:val="00DD4284"/>
    <w:rsid w:val="00DD66DA"/>
    <w:rsid w:val="00DD7B6F"/>
    <w:rsid w:val="00DD7D0E"/>
    <w:rsid w:val="00DE034B"/>
    <w:rsid w:val="00DE1B22"/>
    <w:rsid w:val="00DE29B8"/>
    <w:rsid w:val="00DE2EED"/>
    <w:rsid w:val="00DE556F"/>
    <w:rsid w:val="00DE5772"/>
    <w:rsid w:val="00DE59D2"/>
    <w:rsid w:val="00DE6E98"/>
    <w:rsid w:val="00DF7737"/>
    <w:rsid w:val="00E00DAD"/>
    <w:rsid w:val="00E0127F"/>
    <w:rsid w:val="00E016D3"/>
    <w:rsid w:val="00E03B6D"/>
    <w:rsid w:val="00E04823"/>
    <w:rsid w:val="00E109B9"/>
    <w:rsid w:val="00E10DE0"/>
    <w:rsid w:val="00E12DFB"/>
    <w:rsid w:val="00E16609"/>
    <w:rsid w:val="00E17160"/>
    <w:rsid w:val="00E229EC"/>
    <w:rsid w:val="00E230CD"/>
    <w:rsid w:val="00E23A5C"/>
    <w:rsid w:val="00E3012E"/>
    <w:rsid w:val="00E31396"/>
    <w:rsid w:val="00E315B1"/>
    <w:rsid w:val="00E33AED"/>
    <w:rsid w:val="00E34F7D"/>
    <w:rsid w:val="00E35BEC"/>
    <w:rsid w:val="00E36E52"/>
    <w:rsid w:val="00E37191"/>
    <w:rsid w:val="00E37925"/>
    <w:rsid w:val="00E4246C"/>
    <w:rsid w:val="00E4282E"/>
    <w:rsid w:val="00E42C9F"/>
    <w:rsid w:val="00E4495B"/>
    <w:rsid w:val="00E46F52"/>
    <w:rsid w:val="00E50821"/>
    <w:rsid w:val="00E515F3"/>
    <w:rsid w:val="00E51F91"/>
    <w:rsid w:val="00E53A5D"/>
    <w:rsid w:val="00E572E1"/>
    <w:rsid w:val="00E60350"/>
    <w:rsid w:val="00E60984"/>
    <w:rsid w:val="00E62666"/>
    <w:rsid w:val="00E651E2"/>
    <w:rsid w:val="00E657EB"/>
    <w:rsid w:val="00E66FD0"/>
    <w:rsid w:val="00E7086E"/>
    <w:rsid w:val="00E7104B"/>
    <w:rsid w:val="00E73117"/>
    <w:rsid w:val="00E7374A"/>
    <w:rsid w:val="00E73C41"/>
    <w:rsid w:val="00E748A0"/>
    <w:rsid w:val="00E74E87"/>
    <w:rsid w:val="00E75792"/>
    <w:rsid w:val="00E7598F"/>
    <w:rsid w:val="00E76F60"/>
    <w:rsid w:val="00E80A40"/>
    <w:rsid w:val="00E83D90"/>
    <w:rsid w:val="00E83F28"/>
    <w:rsid w:val="00E83F91"/>
    <w:rsid w:val="00E84A0B"/>
    <w:rsid w:val="00E8657C"/>
    <w:rsid w:val="00E86D6A"/>
    <w:rsid w:val="00E870C0"/>
    <w:rsid w:val="00E875DF"/>
    <w:rsid w:val="00E90653"/>
    <w:rsid w:val="00E9107A"/>
    <w:rsid w:val="00E91F62"/>
    <w:rsid w:val="00E92036"/>
    <w:rsid w:val="00E929FD"/>
    <w:rsid w:val="00E93240"/>
    <w:rsid w:val="00E93A0F"/>
    <w:rsid w:val="00E9479B"/>
    <w:rsid w:val="00E95541"/>
    <w:rsid w:val="00E95D24"/>
    <w:rsid w:val="00E9712F"/>
    <w:rsid w:val="00EA0A6B"/>
    <w:rsid w:val="00EA30D4"/>
    <w:rsid w:val="00EA45CA"/>
    <w:rsid w:val="00EA4D48"/>
    <w:rsid w:val="00EA6266"/>
    <w:rsid w:val="00EA683F"/>
    <w:rsid w:val="00EA6AAA"/>
    <w:rsid w:val="00EB0ABA"/>
    <w:rsid w:val="00EB2173"/>
    <w:rsid w:val="00EB27AE"/>
    <w:rsid w:val="00EB2E74"/>
    <w:rsid w:val="00EB4795"/>
    <w:rsid w:val="00EB62E6"/>
    <w:rsid w:val="00EC02AF"/>
    <w:rsid w:val="00EC135B"/>
    <w:rsid w:val="00EC4602"/>
    <w:rsid w:val="00EC5123"/>
    <w:rsid w:val="00EC7806"/>
    <w:rsid w:val="00EC78D9"/>
    <w:rsid w:val="00ED02B7"/>
    <w:rsid w:val="00ED02F3"/>
    <w:rsid w:val="00ED0BD0"/>
    <w:rsid w:val="00ED0DFB"/>
    <w:rsid w:val="00ED1B30"/>
    <w:rsid w:val="00ED250E"/>
    <w:rsid w:val="00ED34BA"/>
    <w:rsid w:val="00ED42E5"/>
    <w:rsid w:val="00ED5D5F"/>
    <w:rsid w:val="00EE07B0"/>
    <w:rsid w:val="00EE1AC1"/>
    <w:rsid w:val="00EE39D6"/>
    <w:rsid w:val="00EE3A54"/>
    <w:rsid w:val="00EE413C"/>
    <w:rsid w:val="00EE47CF"/>
    <w:rsid w:val="00EE52AD"/>
    <w:rsid w:val="00EE5769"/>
    <w:rsid w:val="00EE7D5A"/>
    <w:rsid w:val="00EF5DA8"/>
    <w:rsid w:val="00EF74E6"/>
    <w:rsid w:val="00F00F47"/>
    <w:rsid w:val="00F01F92"/>
    <w:rsid w:val="00F0213A"/>
    <w:rsid w:val="00F03B52"/>
    <w:rsid w:val="00F10A08"/>
    <w:rsid w:val="00F1233C"/>
    <w:rsid w:val="00F1318A"/>
    <w:rsid w:val="00F139CF"/>
    <w:rsid w:val="00F1675D"/>
    <w:rsid w:val="00F21BB3"/>
    <w:rsid w:val="00F226B8"/>
    <w:rsid w:val="00F22AC5"/>
    <w:rsid w:val="00F254D1"/>
    <w:rsid w:val="00F266E6"/>
    <w:rsid w:val="00F3071B"/>
    <w:rsid w:val="00F31616"/>
    <w:rsid w:val="00F32652"/>
    <w:rsid w:val="00F32B82"/>
    <w:rsid w:val="00F4043E"/>
    <w:rsid w:val="00F40CB5"/>
    <w:rsid w:val="00F41322"/>
    <w:rsid w:val="00F41BBC"/>
    <w:rsid w:val="00F41EDA"/>
    <w:rsid w:val="00F43B9D"/>
    <w:rsid w:val="00F440DD"/>
    <w:rsid w:val="00F444F0"/>
    <w:rsid w:val="00F4508A"/>
    <w:rsid w:val="00F50847"/>
    <w:rsid w:val="00F5193C"/>
    <w:rsid w:val="00F51F82"/>
    <w:rsid w:val="00F53A47"/>
    <w:rsid w:val="00F53F27"/>
    <w:rsid w:val="00F54455"/>
    <w:rsid w:val="00F546D1"/>
    <w:rsid w:val="00F5502A"/>
    <w:rsid w:val="00F55FD0"/>
    <w:rsid w:val="00F57157"/>
    <w:rsid w:val="00F57832"/>
    <w:rsid w:val="00F610F2"/>
    <w:rsid w:val="00F61951"/>
    <w:rsid w:val="00F6457F"/>
    <w:rsid w:val="00F6513F"/>
    <w:rsid w:val="00F65C0E"/>
    <w:rsid w:val="00F66272"/>
    <w:rsid w:val="00F7029E"/>
    <w:rsid w:val="00F709C0"/>
    <w:rsid w:val="00F70FEA"/>
    <w:rsid w:val="00F715A4"/>
    <w:rsid w:val="00F749EE"/>
    <w:rsid w:val="00F77C6A"/>
    <w:rsid w:val="00F804A6"/>
    <w:rsid w:val="00F8163E"/>
    <w:rsid w:val="00F817AE"/>
    <w:rsid w:val="00F818F7"/>
    <w:rsid w:val="00F8600F"/>
    <w:rsid w:val="00F872E0"/>
    <w:rsid w:val="00F90B22"/>
    <w:rsid w:val="00F90DAD"/>
    <w:rsid w:val="00F9147F"/>
    <w:rsid w:val="00F925FA"/>
    <w:rsid w:val="00F927A1"/>
    <w:rsid w:val="00F92E4D"/>
    <w:rsid w:val="00F94AE8"/>
    <w:rsid w:val="00F96FB7"/>
    <w:rsid w:val="00FA0D28"/>
    <w:rsid w:val="00FA0FE6"/>
    <w:rsid w:val="00FA3445"/>
    <w:rsid w:val="00FA3764"/>
    <w:rsid w:val="00FA529F"/>
    <w:rsid w:val="00FA53E3"/>
    <w:rsid w:val="00FA554B"/>
    <w:rsid w:val="00FA56ED"/>
    <w:rsid w:val="00FA6382"/>
    <w:rsid w:val="00FB39CF"/>
    <w:rsid w:val="00FB5FA6"/>
    <w:rsid w:val="00FB6FFA"/>
    <w:rsid w:val="00FC00A8"/>
    <w:rsid w:val="00FC0BA0"/>
    <w:rsid w:val="00FC1310"/>
    <w:rsid w:val="00FC2FF3"/>
    <w:rsid w:val="00FC3001"/>
    <w:rsid w:val="00FC3263"/>
    <w:rsid w:val="00FC3D10"/>
    <w:rsid w:val="00FC3D7F"/>
    <w:rsid w:val="00FC3EE6"/>
    <w:rsid w:val="00FC51F9"/>
    <w:rsid w:val="00FC5B40"/>
    <w:rsid w:val="00FC5FF8"/>
    <w:rsid w:val="00FD06BF"/>
    <w:rsid w:val="00FD20DF"/>
    <w:rsid w:val="00FD2849"/>
    <w:rsid w:val="00FD3D7C"/>
    <w:rsid w:val="00FD4F8F"/>
    <w:rsid w:val="00FD78B8"/>
    <w:rsid w:val="00FE016A"/>
    <w:rsid w:val="00FE0C16"/>
    <w:rsid w:val="00FE14AD"/>
    <w:rsid w:val="00FE14B1"/>
    <w:rsid w:val="00FE40B8"/>
    <w:rsid w:val="00FE499C"/>
    <w:rsid w:val="00FE514B"/>
    <w:rsid w:val="00FE5DC1"/>
    <w:rsid w:val="00FF0070"/>
    <w:rsid w:val="00FF1677"/>
    <w:rsid w:val="00FF1F4C"/>
    <w:rsid w:val="00FF58C1"/>
    <w:rsid w:val="00FF5F6A"/>
    <w:rsid w:val="00FF6BE0"/>
    <w:rsid w:val="00FF6D8D"/>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a">
    <w:name w:val="_"/>
    <w:basedOn w:val="DefaultParagraphFont"/>
    <w:rsid w:val="00BE5E13"/>
  </w:style>
  <w:style w:type="character" w:customStyle="1" w:styleId="ff20">
    <w:name w:val="ff20"/>
    <w:basedOn w:val="DefaultParagraphFont"/>
    <w:rsid w:val="00BE5E13"/>
  </w:style>
  <w:style w:type="character" w:customStyle="1" w:styleId="ff1f">
    <w:name w:val="ff1f"/>
    <w:basedOn w:val="DefaultParagraphFont"/>
    <w:rsid w:val="00BE5E13"/>
  </w:style>
  <w:style w:type="paragraph" w:styleId="NormalWeb">
    <w:name w:val="Normal (Web)"/>
    <w:basedOn w:val="Normal"/>
    <w:uiPriority w:val="99"/>
    <w:semiHidden/>
    <w:unhideWhenUsed/>
    <w:rsid w:val="00BF3A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90DAD"/>
    <w:rPr>
      <w:color w:val="605E5C"/>
      <w:shd w:val="clear" w:color="auto" w:fill="E1DFDD"/>
    </w:rPr>
  </w:style>
  <w:style w:type="character" w:customStyle="1" w:styleId="Heading1Char">
    <w:name w:val="Heading 1 Char"/>
    <w:basedOn w:val="DefaultParagraphFont"/>
    <w:link w:val="Heading1"/>
    <w:uiPriority w:val="9"/>
    <w:rsid w:val="001B1663"/>
    <w:rPr>
      <w:rFonts w:ascii="Arial" w:hAnsi="Arial" w:cs="Arial"/>
      <w:b/>
      <w:color w:val="000000"/>
      <w:kern w:val="28"/>
      <w:sz w:val="28"/>
      <w:lang w:eastAsia="en-GB"/>
    </w:rPr>
  </w:style>
  <w:style w:type="paragraph" w:styleId="Bibliography">
    <w:name w:val="Bibliography"/>
    <w:basedOn w:val="Normal"/>
    <w:next w:val="Normal"/>
    <w:uiPriority w:val="37"/>
    <w:unhideWhenUsed/>
    <w:rsid w:val="001B1663"/>
  </w:style>
  <w:style w:type="paragraph" w:customStyle="1" w:styleId="legrhs">
    <w:name w:val="legrhs"/>
    <w:basedOn w:val="Normal"/>
    <w:rsid w:val="00C51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C51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51CE9"/>
  </w:style>
  <w:style w:type="paragraph" w:styleId="FootnoteText">
    <w:name w:val="footnote text"/>
    <w:basedOn w:val="Normal"/>
    <w:link w:val="FootnoteTextChar"/>
    <w:uiPriority w:val="99"/>
    <w:semiHidden/>
    <w:unhideWhenUsed/>
    <w:rsid w:val="00E04823"/>
  </w:style>
  <w:style w:type="character" w:customStyle="1" w:styleId="FootnoteTextChar">
    <w:name w:val="Footnote Text Char"/>
    <w:basedOn w:val="DefaultParagraphFont"/>
    <w:link w:val="FootnoteText"/>
    <w:uiPriority w:val="99"/>
    <w:semiHidden/>
    <w:rsid w:val="00E04823"/>
    <w:rPr>
      <w:rFonts w:ascii="Arial" w:hAnsi="Arial" w:cs="Arial"/>
      <w:color w:val="000000"/>
      <w:lang w:eastAsia="en-GB"/>
    </w:rPr>
  </w:style>
  <w:style w:type="character" w:styleId="FootnoteReference">
    <w:name w:val="footnote reference"/>
    <w:basedOn w:val="DefaultParagraphFont"/>
    <w:uiPriority w:val="99"/>
    <w:semiHidden/>
    <w:unhideWhenUsed/>
    <w:rsid w:val="00E048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7025">
      <w:bodyDiv w:val="1"/>
      <w:marLeft w:val="0"/>
      <w:marRight w:val="0"/>
      <w:marTop w:val="0"/>
      <w:marBottom w:val="0"/>
      <w:divBdr>
        <w:top w:val="none" w:sz="0" w:space="0" w:color="auto"/>
        <w:left w:val="none" w:sz="0" w:space="0" w:color="auto"/>
        <w:bottom w:val="none" w:sz="0" w:space="0" w:color="auto"/>
        <w:right w:val="none" w:sz="0" w:space="0" w:color="auto"/>
      </w:divBdr>
    </w:div>
    <w:div w:id="8726397">
      <w:bodyDiv w:val="1"/>
      <w:marLeft w:val="0"/>
      <w:marRight w:val="0"/>
      <w:marTop w:val="0"/>
      <w:marBottom w:val="0"/>
      <w:divBdr>
        <w:top w:val="none" w:sz="0" w:space="0" w:color="auto"/>
        <w:left w:val="none" w:sz="0" w:space="0" w:color="auto"/>
        <w:bottom w:val="none" w:sz="0" w:space="0" w:color="auto"/>
        <w:right w:val="none" w:sz="0" w:space="0" w:color="auto"/>
      </w:divBdr>
    </w:div>
    <w:div w:id="17781919">
      <w:bodyDiv w:val="1"/>
      <w:marLeft w:val="0"/>
      <w:marRight w:val="0"/>
      <w:marTop w:val="0"/>
      <w:marBottom w:val="0"/>
      <w:divBdr>
        <w:top w:val="none" w:sz="0" w:space="0" w:color="auto"/>
        <w:left w:val="none" w:sz="0" w:space="0" w:color="auto"/>
        <w:bottom w:val="none" w:sz="0" w:space="0" w:color="auto"/>
        <w:right w:val="none" w:sz="0" w:space="0" w:color="auto"/>
      </w:divBdr>
    </w:div>
    <w:div w:id="18434528">
      <w:bodyDiv w:val="1"/>
      <w:marLeft w:val="0"/>
      <w:marRight w:val="0"/>
      <w:marTop w:val="0"/>
      <w:marBottom w:val="0"/>
      <w:divBdr>
        <w:top w:val="none" w:sz="0" w:space="0" w:color="auto"/>
        <w:left w:val="none" w:sz="0" w:space="0" w:color="auto"/>
        <w:bottom w:val="none" w:sz="0" w:space="0" w:color="auto"/>
        <w:right w:val="none" w:sz="0" w:space="0" w:color="auto"/>
      </w:divBdr>
    </w:div>
    <w:div w:id="28186592">
      <w:bodyDiv w:val="1"/>
      <w:marLeft w:val="0"/>
      <w:marRight w:val="0"/>
      <w:marTop w:val="0"/>
      <w:marBottom w:val="0"/>
      <w:divBdr>
        <w:top w:val="none" w:sz="0" w:space="0" w:color="auto"/>
        <w:left w:val="none" w:sz="0" w:space="0" w:color="auto"/>
        <w:bottom w:val="none" w:sz="0" w:space="0" w:color="auto"/>
        <w:right w:val="none" w:sz="0" w:space="0" w:color="auto"/>
      </w:divBdr>
    </w:div>
    <w:div w:id="30233361">
      <w:bodyDiv w:val="1"/>
      <w:marLeft w:val="0"/>
      <w:marRight w:val="0"/>
      <w:marTop w:val="0"/>
      <w:marBottom w:val="0"/>
      <w:divBdr>
        <w:top w:val="none" w:sz="0" w:space="0" w:color="auto"/>
        <w:left w:val="none" w:sz="0" w:space="0" w:color="auto"/>
        <w:bottom w:val="none" w:sz="0" w:space="0" w:color="auto"/>
        <w:right w:val="none" w:sz="0" w:space="0" w:color="auto"/>
      </w:divBdr>
    </w:div>
    <w:div w:id="31543705">
      <w:bodyDiv w:val="1"/>
      <w:marLeft w:val="0"/>
      <w:marRight w:val="0"/>
      <w:marTop w:val="0"/>
      <w:marBottom w:val="0"/>
      <w:divBdr>
        <w:top w:val="none" w:sz="0" w:space="0" w:color="auto"/>
        <w:left w:val="none" w:sz="0" w:space="0" w:color="auto"/>
        <w:bottom w:val="none" w:sz="0" w:space="0" w:color="auto"/>
        <w:right w:val="none" w:sz="0" w:space="0" w:color="auto"/>
      </w:divBdr>
    </w:div>
    <w:div w:id="33628353">
      <w:bodyDiv w:val="1"/>
      <w:marLeft w:val="0"/>
      <w:marRight w:val="0"/>
      <w:marTop w:val="0"/>
      <w:marBottom w:val="0"/>
      <w:divBdr>
        <w:top w:val="none" w:sz="0" w:space="0" w:color="auto"/>
        <w:left w:val="none" w:sz="0" w:space="0" w:color="auto"/>
        <w:bottom w:val="none" w:sz="0" w:space="0" w:color="auto"/>
        <w:right w:val="none" w:sz="0" w:space="0" w:color="auto"/>
      </w:divBdr>
    </w:div>
    <w:div w:id="50739578">
      <w:bodyDiv w:val="1"/>
      <w:marLeft w:val="0"/>
      <w:marRight w:val="0"/>
      <w:marTop w:val="0"/>
      <w:marBottom w:val="0"/>
      <w:divBdr>
        <w:top w:val="none" w:sz="0" w:space="0" w:color="auto"/>
        <w:left w:val="none" w:sz="0" w:space="0" w:color="auto"/>
        <w:bottom w:val="none" w:sz="0" w:space="0" w:color="auto"/>
        <w:right w:val="none" w:sz="0" w:space="0" w:color="auto"/>
      </w:divBdr>
    </w:div>
    <w:div w:id="56126347">
      <w:bodyDiv w:val="1"/>
      <w:marLeft w:val="0"/>
      <w:marRight w:val="0"/>
      <w:marTop w:val="0"/>
      <w:marBottom w:val="0"/>
      <w:divBdr>
        <w:top w:val="none" w:sz="0" w:space="0" w:color="auto"/>
        <w:left w:val="none" w:sz="0" w:space="0" w:color="auto"/>
        <w:bottom w:val="none" w:sz="0" w:space="0" w:color="auto"/>
        <w:right w:val="none" w:sz="0" w:space="0" w:color="auto"/>
      </w:divBdr>
    </w:div>
    <w:div w:id="57750995">
      <w:bodyDiv w:val="1"/>
      <w:marLeft w:val="0"/>
      <w:marRight w:val="0"/>
      <w:marTop w:val="0"/>
      <w:marBottom w:val="0"/>
      <w:divBdr>
        <w:top w:val="none" w:sz="0" w:space="0" w:color="auto"/>
        <w:left w:val="none" w:sz="0" w:space="0" w:color="auto"/>
        <w:bottom w:val="none" w:sz="0" w:space="0" w:color="auto"/>
        <w:right w:val="none" w:sz="0" w:space="0" w:color="auto"/>
      </w:divBdr>
    </w:div>
    <w:div w:id="58598227">
      <w:bodyDiv w:val="1"/>
      <w:marLeft w:val="0"/>
      <w:marRight w:val="0"/>
      <w:marTop w:val="0"/>
      <w:marBottom w:val="0"/>
      <w:divBdr>
        <w:top w:val="none" w:sz="0" w:space="0" w:color="auto"/>
        <w:left w:val="none" w:sz="0" w:space="0" w:color="auto"/>
        <w:bottom w:val="none" w:sz="0" w:space="0" w:color="auto"/>
        <w:right w:val="none" w:sz="0" w:space="0" w:color="auto"/>
      </w:divBdr>
    </w:div>
    <w:div w:id="60254128">
      <w:bodyDiv w:val="1"/>
      <w:marLeft w:val="0"/>
      <w:marRight w:val="0"/>
      <w:marTop w:val="0"/>
      <w:marBottom w:val="0"/>
      <w:divBdr>
        <w:top w:val="none" w:sz="0" w:space="0" w:color="auto"/>
        <w:left w:val="none" w:sz="0" w:space="0" w:color="auto"/>
        <w:bottom w:val="none" w:sz="0" w:space="0" w:color="auto"/>
        <w:right w:val="none" w:sz="0" w:space="0" w:color="auto"/>
      </w:divBdr>
    </w:div>
    <w:div w:id="68315255">
      <w:bodyDiv w:val="1"/>
      <w:marLeft w:val="0"/>
      <w:marRight w:val="0"/>
      <w:marTop w:val="0"/>
      <w:marBottom w:val="0"/>
      <w:divBdr>
        <w:top w:val="none" w:sz="0" w:space="0" w:color="auto"/>
        <w:left w:val="none" w:sz="0" w:space="0" w:color="auto"/>
        <w:bottom w:val="none" w:sz="0" w:space="0" w:color="auto"/>
        <w:right w:val="none" w:sz="0" w:space="0" w:color="auto"/>
      </w:divBdr>
    </w:div>
    <w:div w:id="72506412">
      <w:bodyDiv w:val="1"/>
      <w:marLeft w:val="0"/>
      <w:marRight w:val="0"/>
      <w:marTop w:val="0"/>
      <w:marBottom w:val="0"/>
      <w:divBdr>
        <w:top w:val="none" w:sz="0" w:space="0" w:color="auto"/>
        <w:left w:val="none" w:sz="0" w:space="0" w:color="auto"/>
        <w:bottom w:val="none" w:sz="0" w:space="0" w:color="auto"/>
        <w:right w:val="none" w:sz="0" w:space="0" w:color="auto"/>
      </w:divBdr>
    </w:div>
    <w:div w:id="73556636">
      <w:bodyDiv w:val="1"/>
      <w:marLeft w:val="0"/>
      <w:marRight w:val="0"/>
      <w:marTop w:val="0"/>
      <w:marBottom w:val="0"/>
      <w:divBdr>
        <w:top w:val="none" w:sz="0" w:space="0" w:color="auto"/>
        <w:left w:val="none" w:sz="0" w:space="0" w:color="auto"/>
        <w:bottom w:val="none" w:sz="0" w:space="0" w:color="auto"/>
        <w:right w:val="none" w:sz="0" w:space="0" w:color="auto"/>
      </w:divBdr>
    </w:div>
    <w:div w:id="73859665">
      <w:bodyDiv w:val="1"/>
      <w:marLeft w:val="0"/>
      <w:marRight w:val="0"/>
      <w:marTop w:val="0"/>
      <w:marBottom w:val="0"/>
      <w:divBdr>
        <w:top w:val="none" w:sz="0" w:space="0" w:color="auto"/>
        <w:left w:val="none" w:sz="0" w:space="0" w:color="auto"/>
        <w:bottom w:val="none" w:sz="0" w:space="0" w:color="auto"/>
        <w:right w:val="none" w:sz="0" w:space="0" w:color="auto"/>
      </w:divBdr>
    </w:div>
    <w:div w:id="78647696">
      <w:bodyDiv w:val="1"/>
      <w:marLeft w:val="0"/>
      <w:marRight w:val="0"/>
      <w:marTop w:val="0"/>
      <w:marBottom w:val="0"/>
      <w:divBdr>
        <w:top w:val="none" w:sz="0" w:space="0" w:color="auto"/>
        <w:left w:val="none" w:sz="0" w:space="0" w:color="auto"/>
        <w:bottom w:val="none" w:sz="0" w:space="0" w:color="auto"/>
        <w:right w:val="none" w:sz="0" w:space="0" w:color="auto"/>
      </w:divBdr>
    </w:div>
    <w:div w:id="79261469">
      <w:bodyDiv w:val="1"/>
      <w:marLeft w:val="0"/>
      <w:marRight w:val="0"/>
      <w:marTop w:val="0"/>
      <w:marBottom w:val="0"/>
      <w:divBdr>
        <w:top w:val="none" w:sz="0" w:space="0" w:color="auto"/>
        <w:left w:val="none" w:sz="0" w:space="0" w:color="auto"/>
        <w:bottom w:val="none" w:sz="0" w:space="0" w:color="auto"/>
        <w:right w:val="none" w:sz="0" w:space="0" w:color="auto"/>
      </w:divBdr>
    </w:div>
    <w:div w:id="80953202">
      <w:bodyDiv w:val="1"/>
      <w:marLeft w:val="0"/>
      <w:marRight w:val="0"/>
      <w:marTop w:val="0"/>
      <w:marBottom w:val="0"/>
      <w:divBdr>
        <w:top w:val="none" w:sz="0" w:space="0" w:color="auto"/>
        <w:left w:val="none" w:sz="0" w:space="0" w:color="auto"/>
        <w:bottom w:val="none" w:sz="0" w:space="0" w:color="auto"/>
        <w:right w:val="none" w:sz="0" w:space="0" w:color="auto"/>
      </w:divBdr>
    </w:div>
    <w:div w:id="83109159">
      <w:bodyDiv w:val="1"/>
      <w:marLeft w:val="0"/>
      <w:marRight w:val="0"/>
      <w:marTop w:val="0"/>
      <w:marBottom w:val="0"/>
      <w:divBdr>
        <w:top w:val="none" w:sz="0" w:space="0" w:color="auto"/>
        <w:left w:val="none" w:sz="0" w:space="0" w:color="auto"/>
        <w:bottom w:val="none" w:sz="0" w:space="0" w:color="auto"/>
        <w:right w:val="none" w:sz="0" w:space="0" w:color="auto"/>
      </w:divBdr>
    </w:div>
    <w:div w:id="84696806">
      <w:bodyDiv w:val="1"/>
      <w:marLeft w:val="0"/>
      <w:marRight w:val="0"/>
      <w:marTop w:val="0"/>
      <w:marBottom w:val="0"/>
      <w:divBdr>
        <w:top w:val="none" w:sz="0" w:space="0" w:color="auto"/>
        <w:left w:val="none" w:sz="0" w:space="0" w:color="auto"/>
        <w:bottom w:val="none" w:sz="0" w:space="0" w:color="auto"/>
        <w:right w:val="none" w:sz="0" w:space="0" w:color="auto"/>
      </w:divBdr>
    </w:div>
    <w:div w:id="85343155">
      <w:bodyDiv w:val="1"/>
      <w:marLeft w:val="0"/>
      <w:marRight w:val="0"/>
      <w:marTop w:val="0"/>
      <w:marBottom w:val="0"/>
      <w:divBdr>
        <w:top w:val="none" w:sz="0" w:space="0" w:color="auto"/>
        <w:left w:val="none" w:sz="0" w:space="0" w:color="auto"/>
        <w:bottom w:val="none" w:sz="0" w:space="0" w:color="auto"/>
        <w:right w:val="none" w:sz="0" w:space="0" w:color="auto"/>
      </w:divBdr>
    </w:div>
    <w:div w:id="88815874">
      <w:bodyDiv w:val="1"/>
      <w:marLeft w:val="0"/>
      <w:marRight w:val="0"/>
      <w:marTop w:val="0"/>
      <w:marBottom w:val="0"/>
      <w:divBdr>
        <w:top w:val="none" w:sz="0" w:space="0" w:color="auto"/>
        <w:left w:val="none" w:sz="0" w:space="0" w:color="auto"/>
        <w:bottom w:val="none" w:sz="0" w:space="0" w:color="auto"/>
        <w:right w:val="none" w:sz="0" w:space="0" w:color="auto"/>
      </w:divBdr>
    </w:div>
    <w:div w:id="95515808">
      <w:bodyDiv w:val="1"/>
      <w:marLeft w:val="0"/>
      <w:marRight w:val="0"/>
      <w:marTop w:val="0"/>
      <w:marBottom w:val="0"/>
      <w:divBdr>
        <w:top w:val="none" w:sz="0" w:space="0" w:color="auto"/>
        <w:left w:val="none" w:sz="0" w:space="0" w:color="auto"/>
        <w:bottom w:val="none" w:sz="0" w:space="0" w:color="auto"/>
        <w:right w:val="none" w:sz="0" w:space="0" w:color="auto"/>
      </w:divBdr>
    </w:div>
    <w:div w:id="104007710">
      <w:bodyDiv w:val="1"/>
      <w:marLeft w:val="0"/>
      <w:marRight w:val="0"/>
      <w:marTop w:val="0"/>
      <w:marBottom w:val="0"/>
      <w:divBdr>
        <w:top w:val="none" w:sz="0" w:space="0" w:color="auto"/>
        <w:left w:val="none" w:sz="0" w:space="0" w:color="auto"/>
        <w:bottom w:val="none" w:sz="0" w:space="0" w:color="auto"/>
        <w:right w:val="none" w:sz="0" w:space="0" w:color="auto"/>
      </w:divBdr>
    </w:div>
    <w:div w:id="105781694">
      <w:bodyDiv w:val="1"/>
      <w:marLeft w:val="0"/>
      <w:marRight w:val="0"/>
      <w:marTop w:val="0"/>
      <w:marBottom w:val="0"/>
      <w:divBdr>
        <w:top w:val="none" w:sz="0" w:space="0" w:color="auto"/>
        <w:left w:val="none" w:sz="0" w:space="0" w:color="auto"/>
        <w:bottom w:val="none" w:sz="0" w:space="0" w:color="auto"/>
        <w:right w:val="none" w:sz="0" w:space="0" w:color="auto"/>
      </w:divBdr>
    </w:div>
    <w:div w:id="106388913">
      <w:bodyDiv w:val="1"/>
      <w:marLeft w:val="0"/>
      <w:marRight w:val="0"/>
      <w:marTop w:val="0"/>
      <w:marBottom w:val="0"/>
      <w:divBdr>
        <w:top w:val="none" w:sz="0" w:space="0" w:color="auto"/>
        <w:left w:val="none" w:sz="0" w:space="0" w:color="auto"/>
        <w:bottom w:val="none" w:sz="0" w:space="0" w:color="auto"/>
        <w:right w:val="none" w:sz="0" w:space="0" w:color="auto"/>
      </w:divBdr>
    </w:div>
    <w:div w:id="108088001">
      <w:bodyDiv w:val="1"/>
      <w:marLeft w:val="0"/>
      <w:marRight w:val="0"/>
      <w:marTop w:val="0"/>
      <w:marBottom w:val="0"/>
      <w:divBdr>
        <w:top w:val="none" w:sz="0" w:space="0" w:color="auto"/>
        <w:left w:val="none" w:sz="0" w:space="0" w:color="auto"/>
        <w:bottom w:val="none" w:sz="0" w:space="0" w:color="auto"/>
        <w:right w:val="none" w:sz="0" w:space="0" w:color="auto"/>
      </w:divBdr>
    </w:div>
    <w:div w:id="118033834">
      <w:bodyDiv w:val="1"/>
      <w:marLeft w:val="0"/>
      <w:marRight w:val="0"/>
      <w:marTop w:val="0"/>
      <w:marBottom w:val="0"/>
      <w:divBdr>
        <w:top w:val="none" w:sz="0" w:space="0" w:color="auto"/>
        <w:left w:val="none" w:sz="0" w:space="0" w:color="auto"/>
        <w:bottom w:val="none" w:sz="0" w:space="0" w:color="auto"/>
        <w:right w:val="none" w:sz="0" w:space="0" w:color="auto"/>
      </w:divBdr>
    </w:div>
    <w:div w:id="120538645">
      <w:bodyDiv w:val="1"/>
      <w:marLeft w:val="0"/>
      <w:marRight w:val="0"/>
      <w:marTop w:val="0"/>
      <w:marBottom w:val="0"/>
      <w:divBdr>
        <w:top w:val="none" w:sz="0" w:space="0" w:color="auto"/>
        <w:left w:val="none" w:sz="0" w:space="0" w:color="auto"/>
        <w:bottom w:val="none" w:sz="0" w:space="0" w:color="auto"/>
        <w:right w:val="none" w:sz="0" w:space="0" w:color="auto"/>
      </w:divBdr>
    </w:div>
    <w:div w:id="121506412">
      <w:bodyDiv w:val="1"/>
      <w:marLeft w:val="0"/>
      <w:marRight w:val="0"/>
      <w:marTop w:val="0"/>
      <w:marBottom w:val="0"/>
      <w:divBdr>
        <w:top w:val="none" w:sz="0" w:space="0" w:color="auto"/>
        <w:left w:val="none" w:sz="0" w:space="0" w:color="auto"/>
        <w:bottom w:val="none" w:sz="0" w:space="0" w:color="auto"/>
        <w:right w:val="none" w:sz="0" w:space="0" w:color="auto"/>
      </w:divBdr>
    </w:div>
    <w:div w:id="123080869">
      <w:bodyDiv w:val="1"/>
      <w:marLeft w:val="0"/>
      <w:marRight w:val="0"/>
      <w:marTop w:val="0"/>
      <w:marBottom w:val="0"/>
      <w:divBdr>
        <w:top w:val="none" w:sz="0" w:space="0" w:color="auto"/>
        <w:left w:val="none" w:sz="0" w:space="0" w:color="auto"/>
        <w:bottom w:val="none" w:sz="0" w:space="0" w:color="auto"/>
        <w:right w:val="none" w:sz="0" w:space="0" w:color="auto"/>
      </w:divBdr>
    </w:div>
    <w:div w:id="131753308">
      <w:bodyDiv w:val="1"/>
      <w:marLeft w:val="0"/>
      <w:marRight w:val="0"/>
      <w:marTop w:val="0"/>
      <w:marBottom w:val="0"/>
      <w:divBdr>
        <w:top w:val="none" w:sz="0" w:space="0" w:color="auto"/>
        <w:left w:val="none" w:sz="0" w:space="0" w:color="auto"/>
        <w:bottom w:val="none" w:sz="0" w:space="0" w:color="auto"/>
        <w:right w:val="none" w:sz="0" w:space="0" w:color="auto"/>
      </w:divBdr>
    </w:div>
    <w:div w:id="132871855">
      <w:bodyDiv w:val="1"/>
      <w:marLeft w:val="0"/>
      <w:marRight w:val="0"/>
      <w:marTop w:val="0"/>
      <w:marBottom w:val="0"/>
      <w:divBdr>
        <w:top w:val="none" w:sz="0" w:space="0" w:color="auto"/>
        <w:left w:val="none" w:sz="0" w:space="0" w:color="auto"/>
        <w:bottom w:val="none" w:sz="0" w:space="0" w:color="auto"/>
        <w:right w:val="none" w:sz="0" w:space="0" w:color="auto"/>
      </w:divBdr>
    </w:div>
    <w:div w:id="134958234">
      <w:bodyDiv w:val="1"/>
      <w:marLeft w:val="0"/>
      <w:marRight w:val="0"/>
      <w:marTop w:val="0"/>
      <w:marBottom w:val="0"/>
      <w:divBdr>
        <w:top w:val="none" w:sz="0" w:space="0" w:color="auto"/>
        <w:left w:val="none" w:sz="0" w:space="0" w:color="auto"/>
        <w:bottom w:val="none" w:sz="0" w:space="0" w:color="auto"/>
        <w:right w:val="none" w:sz="0" w:space="0" w:color="auto"/>
      </w:divBdr>
    </w:div>
    <w:div w:id="135070196">
      <w:bodyDiv w:val="1"/>
      <w:marLeft w:val="0"/>
      <w:marRight w:val="0"/>
      <w:marTop w:val="0"/>
      <w:marBottom w:val="0"/>
      <w:divBdr>
        <w:top w:val="none" w:sz="0" w:space="0" w:color="auto"/>
        <w:left w:val="none" w:sz="0" w:space="0" w:color="auto"/>
        <w:bottom w:val="none" w:sz="0" w:space="0" w:color="auto"/>
        <w:right w:val="none" w:sz="0" w:space="0" w:color="auto"/>
      </w:divBdr>
    </w:div>
    <w:div w:id="135757424">
      <w:bodyDiv w:val="1"/>
      <w:marLeft w:val="0"/>
      <w:marRight w:val="0"/>
      <w:marTop w:val="0"/>
      <w:marBottom w:val="0"/>
      <w:divBdr>
        <w:top w:val="none" w:sz="0" w:space="0" w:color="auto"/>
        <w:left w:val="none" w:sz="0" w:space="0" w:color="auto"/>
        <w:bottom w:val="none" w:sz="0" w:space="0" w:color="auto"/>
        <w:right w:val="none" w:sz="0" w:space="0" w:color="auto"/>
      </w:divBdr>
    </w:div>
    <w:div w:id="137503231">
      <w:bodyDiv w:val="1"/>
      <w:marLeft w:val="0"/>
      <w:marRight w:val="0"/>
      <w:marTop w:val="0"/>
      <w:marBottom w:val="0"/>
      <w:divBdr>
        <w:top w:val="none" w:sz="0" w:space="0" w:color="auto"/>
        <w:left w:val="none" w:sz="0" w:space="0" w:color="auto"/>
        <w:bottom w:val="none" w:sz="0" w:space="0" w:color="auto"/>
        <w:right w:val="none" w:sz="0" w:space="0" w:color="auto"/>
      </w:divBdr>
    </w:div>
    <w:div w:id="145053250">
      <w:bodyDiv w:val="1"/>
      <w:marLeft w:val="0"/>
      <w:marRight w:val="0"/>
      <w:marTop w:val="0"/>
      <w:marBottom w:val="0"/>
      <w:divBdr>
        <w:top w:val="none" w:sz="0" w:space="0" w:color="auto"/>
        <w:left w:val="none" w:sz="0" w:space="0" w:color="auto"/>
        <w:bottom w:val="none" w:sz="0" w:space="0" w:color="auto"/>
        <w:right w:val="none" w:sz="0" w:space="0" w:color="auto"/>
      </w:divBdr>
    </w:div>
    <w:div w:id="145780026">
      <w:bodyDiv w:val="1"/>
      <w:marLeft w:val="0"/>
      <w:marRight w:val="0"/>
      <w:marTop w:val="0"/>
      <w:marBottom w:val="0"/>
      <w:divBdr>
        <w:top w:val="none" w:sz="0" w:space="0" w:color="auto"/>
        <w:left w:val="none" w:sz="0" w:space="0" w:color="auto"/>
        <w:bottom w:val="none" w:sz="0" w:space="0" w:color="auto"/>
        <w:right w:val="none" w:sz="0" w:space="0" w:color="auto"/>
      </w:divBdr>
    </w:div>
    <w:div w:id="148980494">
      <w:bodyDiv w:val="1"/>
      <w:marLeft w:val="0"/>
      <w:marRight w:val="0"/>
      <w:marTop w:val="0"/>
      <w:marBottom w:val="0"/>
      <w:divBdr>
        <w:top w:val="none" w:sz="0" w:space="0" w:color="auto"/>
        <w:left w:val="none" w:sz="0" w:space="0" w:color="auto"/>
        <w:bottom w:val="none" w:sz="0" w:space="0" w:color="auto"/>
        <w:right w:val="none" w:sz="0" w:space="0" w:color="auto"/>
      </w:divBdr>
    </w:div>
    <w:div w:id="149442404">
      <w:bodyDiv w:val="1"/>
      <w:marLeft w:val="0"/>
      <w:marRight w:val="0"/>
      <w:marTop w:val="0"/>
      <w:marBottom w:val="0"/>
      <w:divBdr>
        <w:top w:val="none" w:sz="0" w:space="0" w:color="auto"/>
        <w:left w:val="none" w:sz="0" w:space="0" w:color="auto"/>
        <w:bottom w:val="none" w:sz="0" w:space="0" w:color="auto"/>
        <w:right w:val="none" w:sz="0" w:space="0" w:color="auto"/>
      </w:divBdr>
    </w:div>
    <w:div w:id="156845859">
      <w:bodyDiv w:val="1"/>
      <w:marLeft w:val="0"/>
      <w:marRight w:val="0"/>
      <w:marTop w:val="0"/>
      <w:marBottom w:val="0"/>
      <w:divBdr>
        <w:top w:val="none" w:sz="0" w:space="0" w:color="auto"/>
        <w:left w:val="none" w:sz="0" w:space="0" w:color="auto"/>
        <w:bottom w:val="none" w:sz="0" w:space="0" w:color="auto"/>
        <w:right w:val="none" w:sz="0" w:space="0" w:color="auto"/>
      </w:divBdr>
    </w:div>
    <w:div w:id="160437367">
      <w:bodyDiv w:val="1"/>
      <w:marLeft w:val="0"/>
      <w:marRight w:val="0"/>
      <w:marTop w:val="0"/>
      <w:marBottom w:val="0"/>
      <w:divBdr>
        <w:top w:val="none" w:sz="0" w:space="0" w:color="auto"/>
        <w:left w:val="none" w:sz="0" w:space="0" w:color="auto"/>
        <w:bottom w:val="none" w:sz="0" w:space="0" w:color="auto"/>
        <w:right w:val="none" w:sz="0" w:space="0" w:color="auto"/>
      </w:divBdr>
    </w:div>
    <w:div w:id="165481552">
      <w:bodyDiv w:val="1"/>
      <w:marLeft w:val="0"/>
      <w:marRight w:val="0"/>
      <w:marTop w:val="0"/>
      <w:marBottom w:val="0"/>
      <w:divBdr>
        <w:top w:val="none" w:sz="0" w:space="0" w:color="auto"/>
        <w:left w:val="none" w:sz="0" w:space="0" w:color="auto"/>
        <w:bottom w:val="none" w:sz="0" w:space="0" w:color="auto"/>
        <w:right w:val="none" w:sz="0" w:space="0" w:color="auto"/>
      </w:divBdr>
    </w:div>
    <w:div w:id="166290008">
      <w:bodyDiv w:val="1"/>
      <w:marLeft w:val="0"/>
      <w:marRight w:val="0"/>
      <w:marTop w:val="0"/>
      <w:marBottom w:val="0"/>
      <w:divBdr>
        <w:top w:val="none" w:sz="0" w:space="0" w:color="auto"/>
        <w:left w:val="none" w:sz="0" w:space="0" w:color="auto"/>
        <w:bottom w:val="none" w:sz="0" w:space="0" w:color="auto"/>
        <w:right w:val="none" w:sz="0" w:space="0" w:color="auto"/>
      </w:divBdr>
    </w:div>
    <w:div w:id="166946229">
      <w:bodyDiv w:val="1"/>
      <w:marLeft w:val="0"/>
      <w:marRight w:val="0"/>
      <w:marTop w:val="0"/>
      <w:marBottom w:val="0"/>
      <w:divBdr>
        <w:top w:val="none" w:sz="0" w:space="0" w:color="auto"/>
        <w:left w:val="none" w:sz="0" w:space="0" w:color="auto"/>
        <w:bottom w:val="none" w:sz="0" w:space="0" w:color="auto"/>
        <w:right w:val="none" w:sz="0" w:space="0" w:color="auto"/>
      </w:divBdr>
    </w:div>
    <w:div w:id="174538523">
      <w:bodyDiv w:val="1"/>
      <w:marLeft w:val="0"/>
      <w:marRight w:val="0"/>
      <w:marTop w:val="0"/>
      <w:marBottom w:val="0"/>
      <w:divBdr>
        <w:top w:val="none" w:sz="0" w:space="0" w:color="auto"/>
        <w:left w:val="none" w:sz="0" w:space="0" w:color="auto"/>
        <w:bottom w:val="none" w:sz="0" w:space="0" w:color="auto"/>
        <w:right w:val="none" w:sz="0" w:space="0" w:color="auto"/>
      </w:divBdr>
    </w:div>
    <w:div w:id="176232186">
      <w:bodyDiv w:val="1"/>
      <w:marLeft w:val="0"/>
      <w:marRight w:val="0"/>
      <w:marTop w:val="0"/>
      <w:marBottom w:val="0"/>
      <w:divBdr>
        <w:top w:val="none" w:sz="0" w:space="0" w:color="auto"/>
        <w:left w:val="none" w:sz="0" w:space="0" w:color="auto"/>
        <w:bottom w:val="none" w:sz="0" w:space="0" w:color="auto"/>
        <w:right w:val="none" w:sz="0" w:space="0" w:color="auto"/>
      </w:divBdr>
    </w:div>
    <w:div w:id="180434600">
      <w:bodyDiv w:val="1"/>
      <w:marLeft w:val="0"/>
      <w:marRight w:val="0"/>
      <w:marTop w:val="0"/>
      <w:marBottom w:val="0"/>
      <w:divBdr>
        <w:top w:val="none" w:sz="0" w:space="0" w:color="auto"/>
        <w:left w:val="none" w:sz="0" w:space="0" w:color="auto"/>
        <w:bottom w:val="none" w:sz="0" w:space="0" w:color="auto"/>
        <w:right w:val="none" w:sz="0" w:space="0" w:color="auto"/>
      </w:divBdr>
    </w:div>
    <w:div w:id="185170471">
      <w:bodyDiv w:val="1"/>
      <w:marLeft w:val="0"/>
      <w:marRight w:val="0"/>
      <w:marTop w:val="0"/>
      <w:marBottom w:val="0"/>
      <w:divBdr>
        <w:top w:val="none" w:sz="0" w:space="0" w:color="auto"/>
        <w:left w:val="none" w:sz="0" w:space="0" w:color="auto"/>
        <w:bottom w:val="none" w:sz="0" w:space="0" w:color="auto"/>
        <w:right w:val="none" w:sz="0" w:space="0" w:color="auto"/>
      </w:divBdr>
    </w:div>
    <w:div w:id="188302511">
      <w:bodyDiv w:val="1"/>
      <w:marLeft w:val="0"/>
      <w:marRight w:val="0"/>
      <w:marTop w:val="0"/>
      <w:marBottom w:val="0"/>
      <w:divBdr>
        <w:top w:val="none" w:sz="0" w:space="0" w:color="auto"/>
        <w:left w:val="none" w:sz="0" w:space="0" w:color="auto"/>
        <w:bottom w:val="none" w:sz="0" w:space="0" w:color="auto"/>
        <w:right w:val="none" w:sz="0" w:space="0" w:color="auto"/>
      </w:divBdr>
    </w:div>
    <w:div w:id="188682462">
      <w:bodyDiv w:val="1"/>
      <w:marLeft w:val="0"/>
      <w:marRight w:val="0"/>
      <w:marTop w:val="0"/>
      <w:marBottom w:val="0"/>
      <w:divBdr>
        <w:top w:val="none" w:sz="0" w:space="0" w:color="auto"/>
        <w:left w:val="none" w:sz="0" w:space="0" w:color="auto"/>
        <w:bottom w:val="none" w:sz="0" w:space="0" w:color="auto"/>
        <w:right w:val="none" w:sz="0" w:space="0" w:color="auto"/>
      </w:divBdr>
    </w:div>
    <w:div w:id="197816842">
      <w:bodyDiv w:val="1"/>
      <w:marLeft w:val="0"/>
      <w:marRight w:val="0"/>
      <w:marTop w:val="0"/>
      <w:marBottom w:val="0"/>
      <w:divBdr>
        <w:top w:val="none" w:sz="0" w:space="0" w:color="auto"/>
        <w:left w:val="none" w:sz="0" w:space="0" w:color="auto"/>
        <w:bottom w:val="none" w:sz="0" w:space="0" w:color="auto"/>
        <w:right w:val="none" w:sz="0" w:space="0" w:color="auto"/>
      </w:divBdr>
    </w:div>
    <w:div w:id="200096038">
      <w:bodyDiv w:val="1"/>
      <w:marLeft w:val="0"/>
      <w:marRight w:val="0"/>
      <w:marTop w:val="0"/>
      <w:marBottom w:val="0"/>
      <w:divBdr>
        <w:top w:val="none" w:sz="0" w:space="0" w:color="auto"/>
        <w:left w:val="none" w:sz="0" w:space="0" w:color="auto"/>
        <w:bottom w:val="none" w:sz="0" w:space="0" w:color="auto"/>
        <w:right w:val="none" w:sz="0" w:space="0" w:color="auto"/>
      </w:divBdr>
    </w:div>
    <w:div w:id="200823088">
      <w:bodyDiv w:val="1"/>
      <w:marLeft w:val="0"/>
      <w:marRight w:val="0"/>
      <w:marTop w:val="0"/>
      <w:marBottom w:val="0"/>
      <w:divBdr>
        <w:top w:val="none" w:sz="0" w:space="0" w:color="auto"/>
        <w:left w:val="none" w:sz="0" w:space="0" w:color="auto"/>
        <w:bottom w:val="none" w:sz="0" w:space="0" w:color="auto"/>
        <w:right w:val="none" w:sz="0" w:space="0" w:color="auto"/>
      </w:divBdr>
    </w:div>
    <w:div w:id="201748314">
      <w:bodyDiv w:val="1"/>
      <w:marLeft w:val="0"/>
      <w:marRight w:val="0"/>
      <w:marTop w:val="0"/>
      <w:marBottom w:val="0"/>
      <w:divBdr>
        <w:top w:val="none" w:sz="0" w:space="0" w:color="auto"/>
        <w:left w:val="none" w:sz="0" w:space="0" w:color="auto"/>
        <w:bottom w:val="none" w:sz="0" w:space="0" w:color="auto"/>
        <w:right w:val="none" w:sz="0" w:space="0" w:color="auto"/>
      </w:divBdr>
    </w:div>
    <w:div w:id="205216965">
      <w:bodyDiv w:val="1"/>
      <w:marLeft w:val="0"/>
      <w:marRight w:val="0"/>
      <w:marTop w:val="0"/>
      <w:marBottom w:val="0"/>
      <w:divBdr>
        <w:top w:val="none" w:sz="0" w:space="0" w:color="auto"/>
        <w:left w:val="none" w:sz="0" w:space="0" w:color="auto"/>
        <w:bottom w:val="none" w:sz="0" w:space="0" w:color="auto"/>
        <w:right w:val="none" w:sz="0" w:space="0" w:color="auto"/>
      </w:divBdr>
    </w:div>
    <w:div w:id="205528013">
      <w:bodyDiv w:val="1"/>
      <w:marLeft w:val="0"/>
      <w:marRight w:val="0"/>
      <w:marTop w:val="0"/>
      <w:marBottom w:val="0"/>
      <w:divBdr>
        <w:top w:val="none" w:sz="0" w:space="0" w:color="auto"/>
        <w:left w:val="none" w:sz="0" w:space="0" w:color="auto"/>
        <w:bottom w:val="none" w:sz="0" w:space="0" w:color="auto"/>
        <w:right w:val="none" w:sz="0" w:space="0" w:color="auto"/>
      </w:divBdr>
    </w:div>
    <w:div w:id="206376484">
      <w:bodyDiv w:val="1"/>
      <w:marLeft w:val="0"/>
      <w:marRight w:val="0"/>
      <w:marTop w:val="0"/>
      <w:marBottom w:val="0"/>
      <w:divBdr>
        <w:top w:val="none" w:sz="0" w:space="0" w:color="auto"/>
        <w:left w:val="none" w:sz="0" w:space="0" w:color="auto"/>
        <w:bottom w:val="none" w:sz="0" w:space="0" w:color="auto"/>
        <w:right w:val="none" w:sz="0" w:space="0" w:color="auto"/>
      </w:divBdr>
    </w:div>
    <w:div w:id="207375021">
      <w:bodyDiv w:val="1"/>
      <w:marLeft w:val="0"/>
      <w:marRight w:val="0"/>
      <w:marTop w:val="0"/>
      <w:marBottom w:val="0"/>
      <w:divBdr>
        <w:top w:val="none" w:sz="0" w:space="0" w:color="auto"/>
        <w:left w:val="none" w:sz="0" w:space="0" w:color="auto"/>
        <w:bottom w:val="none" w:sz="0" w:space="0" w:color="auto"/>
        <w:right w:val="none" w:sz="0" w:space="0" w:color="auto"/>
      </w:divBdr>
    </w:div>
    <w:div w:id="211968102">
      <w:bodyDiv w:val="1"/>
      <w:marLeft w:val="0"/>
      <w:marRight w:val="0"/>
      <w:marTop w:val="0"/>
      <w:marBottom w:val="0"/>
      <w:divBdr>
        <w:top w:val="none" w:sz="0" w:space="0" w:color="auto"/>
        <w:left w:val="none" w:sz="0" w:space="0" w:color="auto"/>
        <w:bottom w:val="none" w:sz="0" w:space="0" w:color="auto"/>
        <w:right w:val="none" w:sz="0" w:space="0" w:color="auto"/>
      </w:divBdr>
    </w:div>
    <w:div w:id="214121640">
      <w:bodyDiv w:val="1"/>
      <w:marLeft w:val="0"/>
      <w:marRight w:val="0"/>
      <w:marTop w:val="0"/>
      <w:marBottom w:val="0"/>
      <w:divBdr>
        <w:top w:val="none" w:sz="0" w:space="0" w:color="auto"/>
        <w:left w:val="none" w:sz="0" w:space="0" w:color="auto"/>
        <w:bottom w:val="none" w:sz="0" w:space="0" w:color="auto"/>
        <w:right w:val="none" w:sz="0" w:space="0" w:color="auto"/>
      </w:divBdr>
    </w:div>
    <w:div w:id="216623583">
      <w:bodyDiv w:val="1"/>
      <w:marLeft w:val="0"/>
      <w:marRight w:val="0"/>
      <w:marTop w:val="0"/>
      <w:marBottom w:val="0"/>
      <w:divBdr>
        <w:top w:val="none" w:sz="0" w:space="0" w:color="auto"/>
        <w:left w:val="none" w:sz="0" w:space="0" w:color="auto"/>
        <w:bottom w:val="none" w:sz="0" w:space="0" w:color="auto"/>
        <w:right w:val="none" w:sz="0" w:space="0" w:color="auto"/>
      </w:divBdr>
    </w:div>
    <w:div w:id="216936542">
      <w:bodyDiv w:val="1"/>
      <w:marLeft w:val="0"/>
      <w:marRight w:val="0"/>
      <w:marTop w:val="0"/>
      <w:marBottom w:val="0"/>
      <w:divBdr>
        <w:top w:val="none" w:sz="0" w:space="0" w:color="auto"/>
        <w:left w:val="none" w:sz="0" w:space="0" w:color="auto"/>
        <w:bottom w:val="none" w:sz="0" w:space="0" w:color="auto"/>
        <w:right w:val="none" w:sz="0" w:space="0" w:color="auto"/>
      </w:divBdr>
    </w:div>
    <w:div w:id="222446780">
      <w:bodyDiv w:val="1"/>
      <w:marLeft w:val="0"/>
      <w:marRight w:val="0"/>
      <w:marTop w:val="0"/>
      <w:marBottom w:val="0"/>
      <w:divBdr>
        <w:top w:val="none" w:sz="0" w:space="0" w:color="auto"/>
        <w:left w:val="none" w:sz="0" w:space="0" w:color="auto"/>
        <w:bottom w:val="none" w:sz="0" w:space="0" w:color="auto"/>
        <w:right w:val="none" w:sz="0" w:space="0" w:color="auto"/>
      </w:divBdr>
    </w:div>
    <w:div w:id="222646839">
      <w:bodyDiv w:val="1"/>
      <w:marLeft w:val="0"/>
      <w:marRight w:val="0"/>
      <w:marTop w:val="0"/>
      <w:marBottom w:val="0"/>
      <w:divBdr>
        <w:top w:val="none" w:sz="0" w:space="0" w:color="auto"/>
        <w:left w:val="none" w:sz="0" w:space="0" w:color="auto"/>
        <w:bottom w:val="none" w:sz="0" w:space="0" w:color="auto"/>
        <w:right w:val="none" w:sz="0" w:space="0" w:color="auto"/>
      </w:divBdr>
    </w:div>
    <w:div w:id="223757844">
      <w:bodyDiv w:val="1"/>
      <w:marLeft w:val="0"/>
      <w:marRight w:val="0"/>
      <w:marTop w:val="0"/>
      <w:marBottom w:val="0"/>
      <w:divBdr>
        <w:top w:val="none" w:sz="0" w:space="0" w:color="auto"/>
        <w:left w:val="none" w:sz="0" w:space="0" w:color="auto"/>
        <w:bottom w:val="none" w:sz="0" w:space="0" w:color="auto"/>
        <w:right w:val="none" w:sz="0" w:space="0" w:color="auto"/>
      </w:divBdr>
    </w:div>
    <w:div w:id="224607233">
      <w:bodyDiv w:val="1"/>
      <w:marLeft w:val="0"/>
      <w:marRight w:val="0"/>
      <w:marTop w:val="0"/>
      <w:marBottom w:val="0"/>
      <w:divBdr>
        <w:top w:val="none" w:sz="0" w:space="0" w:color="auto"/>
        <w:left w:val="none" w:sz="0" w:space="0" w:color="auto"/>
        <w:bottom w:val="none" w:sz="0" w:space="0" w:color="auto"/>
        <w:right w:val="none" w:sz="0" w:space="0" w:color="auto"/>
      </w:divBdr>
    </w:div>
    <w:div w:id="230315725">
      <w:bodyDiv w:val="1"/>
      <w:marLeft w:val="0"/>
      <w:marRight w:val="0"/>
      <w:marTop w:val="0"/>
      <w:marBottom w:val="0"/>
      <w:divBdr>
        <w:top w:val="none" w:sz="0" w:space="0" w:color="auto"/>
        <w:left w:val="none" w:sz="0" w:space="0" w:color="auto"/>
        <w:bottom w:val="none" w:sz="0" w:space="0" w:color="auto"/>
        <w:right w:val="none" w:sz="0" w:space="0" w:color="auto"/>
      </w:divBdr>
    </w:div>
    <w:div w:id="230621310">
      <w:bodyDiv w:val="1"/>
      <w:marLeft w:val="0"/>
      <w:marRight w:val="0"/>
      <w:marTop w:val="0"/>
      <w:marBottom w:val="0"/>
      <w:divBdr>
        <w:top w:val="none" w:sz="0" w:space="0" w:color="auto"/>
        <w:left w:val="none" w:sz="0" w:space="0" w:color="auto"/>
        <w:bottom w:val="none" w:sz="0" w:space="0" w:color="auto"/>
        <w:right w:val="none" w:sz="0" w:space="0" w:color="auto"/>
      </w:divBdr>
    </w:div>
    <w:div w:id="232854846">
      <w:bodyDiv w:val="1"/>
      <w:marLeft w:val="0"/>
      <w:marRight w:val="0"/>
      <w:marTop w:val="0"/>
      <w:marBottom w:val="0"/>
      <w:divBdr>
        <w:top w:val="none" w:sz="0" w:space="0" w:color="auto"/>
        <w:left w:val="none" w:sz="0" w:space="0" w:color="auto"/>
        <w:bottom w:val="none" w:sz="0" w:space="0" w:color="auto"/>
        <w:right w:val="none" w:sz="0" w:space="0" w:color="auto"/>
      </w:divBdr>
    </w:div>
    <w:div w:id="234094828">
      <w:bodyDiv w:val="1"/>
      <w:marLeft w:val="0"/>
      <w:marRight w:val="0"/>
      <w:marTop w:val="0"/>
      <w:marBottom w:val="0"/>
      <w:divBdr>
        <w:top w:val="none" w:sz="0" w:space="0" w:color="auto"/>
        <w:left w:val="none" w:sz="0" w:space="0" w:color="auto"/>
        <w:bottom w:val="none" w:sz="0" w:space="0" w:color="auto"/>
        <w:right w:val="none" w:sz="0" w:space="0" w:color="auto"/>
      </w:divBdr>
    </w:div>
    <w:div w:id="234241602">
      <w:bodyDiv w:val="1"/>
      <w:marLeft w:val="0"/>
      <w:marRight w:val="0"/>
      <w:marTop w:val="0"/>
      <w:marBottom w:val="0"/>
      <w:divBdr>
        <w:top w:val="none" w:sz="0" w:space="0" w:color="auto"/>
        <w:left w:val="none" w:sz="0" w:space="0" w:color="auto"/>
        <w:bottom w:val="none" w:sz="0" w:space="0" w:color="auto"/>
        <w:right w:val="none" w:sz="0" w:space="0" w:color="auto"/>
      </w:divBdr>
    </w:div>
    <w:div w:id="239563361">
      <w:bodyDiv w:val="1"/>
      <w:marLeft w:val="0"/>
      <w:marRight w:val="0"/>
      <w:marTop w:val="0"/>
      <w:marBottom w:val="0"/>
      <w:divBdr>
        <w:top w:val="none" w:sz="0" w:space="0" w:color="auto"/>
        <w:left w:val="none" w:sz="0" w:space="0" w:color="auto"/>
        <w:bottom w:val="none" w:sz="0" w:space="0" w:color="auto"/>
        <w:right w:val="none" w:sz="0" w:space="0" w:color="auto"/>
      </w:divBdr>
    </w:div>
    <w:div w:id="240019965">
      <w:bodyDiv w:val="1"/>
      <w:marLeft w:val="0"/>
      <w:marRight w:val="0"/>
      <w:marTop w:val="0"/>
      <w:marBottom w:val="0"/>
      <w:divBdr>
        <w:top w:val="none" w:sz="0" w:space="0" w:color="auto"/>
        <w:left w:val="none" w:sz="0" w:space="0" w:color="auto"/>
        <w:bottom w:val="none" w:sz="0" w:space="0" w:color="auto"/>
        <w:right w:val="none" w:sz="0" w:space="0" w:color="auto"/>
      </w:divBdr>
    </w:div>
    <w:div w:id="243418974">
      <w:bodyDiv w:val="1"/>
      <w:marLeft w:val="0"/>
      <w:marRight w:val="0"/>
      <w:marTop w:val="0"/>
      <w:marBottom w:val="0"/>
      <w:divBdr>
        <w:top w:val="none" w:sz="0" w:space="0" w:color="auto"/>
        <w:left w:val="none" w:sz="0" w:space="0" w:color="auto"/>
        <w:bottom w:val="none" w:sz="0" w:space="0" w:color="auto"/>
        <w:right w:val="none" w:sz="0" w:space="0" w:color="auto"/>
      </w:divBdr>
    </w:div>
    <w:div w:id="244262583">
      <w:bodyDiv w:val="1"/>
      <w:marLeft w:val="0"/>
      <w:marRight w:val="0"/>
      <w:marTop w:val="0"/>
      <w:marBottom w:val="0"/>
      <w:divBdr>
        <w:top w:val="none" w:sz="0" w:space="0" w:color="auto"/>
        <w:left w:val="none" w:sz="0" w:space="0" w:color="auto"/>
        <w:bottom w:val="none" w:sz="0" w:space="0" w:color="auto"/>
        <w:right w:val="none" w:sz="0" w:space="0" w:color="auto"/>
      </w:divBdr>
    </w:div>
    <w:div w:id="248317798">
      <w:bodyDiv w:val="1"/>
      <w:marLeft w:val="0"/>
      <w:marRight w:val="0"/>
      <w:marTop w:val="0"/>
      <w:marBottom w:val="0"/>
      <w:divBdr>
        <w:top w:val="none" w:sz="0" w:space="0" w:color="auto"/>
        <w:left w:val="none" w:sz="0" w:space="0" w:color="auto"/>
        <w:bottom w:val="none" w:sz="0" w:space="0" w:color="auto"/>
        <w:right w:val="none" w:sz="0" w:space="0" w:color="auto"/>
      </w:divBdr>
    </w:div>
    <w:div w:id="260377290">
      <w:bodyDiv w:val="1"/>
      <w:marLeft w:val="0"/>
      <w:marRight w:val="0"/>
      <w:marTop w:val="0"/>
      <w:marBottom w:val="0"/>
      <w:divBdr>
        <w:top w:val="none" w:sz="0" w:space="0" w:color="auto"/>
        <w:left w:val="none" w:sz="0" w:space="0" w:color="auto"/>
        <w:bottom w:val="none" w:sz="0" w:space="0" w:color="auto"/>
        <w:right w:val="none" w:sz="0" w:space="0" w:color="auto"/>
      </w:divBdr>
    </w:div>
    <w:div w:id="268053652">
      <w:bodyDiv w:val="1"/>
      <w:marLeft w:val="0"/>
      <w:marRight w:val="0"/>
      <w:marTop w:val="0"/>
      <w:marBottom w:val="0"/>
      <w:divBdr>
        <w:top w:val="none" w:sz="0" w:space="0" w:color="auto"/>
        <w:left w:val="none" w:sz="0" w:space="0" w:color="auto"/>
        <w:bottom w:val="none" w:sz="0" w:space="0" w:color="auto"/>
        <w:right w:val="none" w:sz="0" w:space="0" w:color="auto"/>
      </w:divBdr>
    </w:div>
    <w:div w:id="269631664">
      <w:bodyDiv w:val="1"/>
      <w:marLeft w:val="0"/>
      <w:marRight w:val="0"/>
      <w:marTop w:val="0"/>
      <w:marBottom w:val="0"/>
      <w:divBdr>
        <w:top w:val="none" w:sz="0" w:space="0" w:color="auto"/>
        <w:left w:val="none" w:sz="0" w:space="0" w:color="auto"/>
        <w:bottom w:val="none" w:sz="0" w:space="0" w:color="auto"/>
        <w:right w:val="none" w:sz="0" w:space="0" w:color="auto"/>
      </w:divBdr>
    </w:div>
    <w:div w:id="273101257">
      <w:bodyDiv w:val="1"/>
      <w:marLeft w:val="0"/>
      <w:marRight w:val="0"/>
      <w:marTop w:val="0"/>
      <w:marBottom w:val="0"/>
      <w:divBdr>
        <w:top w:val="none" w:sz="0" w:space="0" w:color="auto"/>
        <w:left w:val="none" w:sz="0" w:space="0" w:color="auto"/>
        <w:bottom w:val="none" w:sz="0" w:space="0" w:color="auto"/>
        <w:right w:val="none" w:sz="0" w:space="0" w:color="auto"/>
      </w:divBdr>
    </w:div>
    <w:div w:id="273708871">
      <w:bodyDiv w:val="1"/>
      <w:marLeft w:val="0"/>
      <w:marRight w:val="0"/>
      <w:marTop w:val="0"/>
      <w:marBottom w:val="0"/>
      <w:divBdr>
        <w:top w:val="none" w:sz="0" w:space="0" w:color="auto"/>
        <w:left w:val="none" w:sz="0" w:space="0" w:color="auto"/>
        <w:bottom w:val="none" w:sz="0" w:space="0" w:color="auto"/>
        <w:right w:val="none" w:sz="0" w:space="0" w:color="auto"/>
      </w:divBdr>
    </w:div>
    <w:div w:id="273751403">
      <w:bodyDiv w:val="1"/>
      <w:marLeft w:val="0"/>
      <w:marRight w:val="0"/>
      <w:marTop w:val="0"/>
      <w:marBottom w:val="0"/>
      <w:divBdr>
        <w:top w:val="none" w:sz="0" w:space="0" w:color="auto"/>
        <w:left w:val="none" w:sz="0" w:space="0" w:color="auto"/>
        <w:bottom w:val="none" w:sz="0" w:space="0" w:color="auto"/>
        <w:right w:val="none" w:sz="0" w:space="0" w:color="auto"/>
      </w:divBdr>
    </w:div>
    <w:div w:id="275915837">
      <w:bodyDiv w:val="1"/>
      <w:marLeft w:val="0"/>
      <w:marRight w:val="0"/>
      <w:marTop w:val="0"/>
      <w:marBottom w:val="0"/>
      <w:divBdr>
        <w:top w:val="none" w:sz="0" w:space="0" w:color="auto"/>
        <w:left w:val="none" w:sz="0" w:space="0" w:color="auto"/>
        <w:bottom w:val="none" w:sz="0" w:space="0" w:color="auto"/>
        <w:right w:val="none" w:sz="0" w:space="0" w:color="auto"/>
      </w:divBdr>
    </w:div>
    <w:div w:id="279261965">
      <w:bodyDiv w:val="1"/>
      <w:marLeft w:val="0"/>
      <w:marRight w:val="0"/>
      <w:marTop w:val="0"/>
      <w:marBottom w:val="0"/>
      <w:divBdr>
        <w:top w:val="none" w:sz="0" w:space="0" w:color="auto"/>
        <w:left w:val="none" w:sz="0" w:space="0" w:color="auto"/>
        <w:bottom w:val="none" w:sz="0" w:space="0" w:color="auto"/>
        <w:right w:val="none" w:sz="0" w:space="0" w:color="auto"/>
      </w:divBdr>
    </w:div>
    <w:div w:id="285624306">
      <w:bodyDiv w:val="1"/>
      <w:marLeft w:val="0"/>
      <w:marRight w:val="0"/>
      <w:marTop w:val="0"/>
      <w:marBottom w:val="0"/>
      <w:divBdr>
        <w:top w:val="none" w:sz="0" w:space="0" w:color="auto"/>
        <w:left w:val="none" w:sz="0" w:space="0" w:color="auto"/>
        <w:bottom w:val="none" w:sz="0" w:space="0" w:color="auto"/>
        <w:right w:val="none" w:sz="0" w:space="0" w:color="auto"/>
      </w:divBdr>
    </w:div>
    <w:div w:id="287856542">
      <w:bodyDiv w:val="1"/>
      <w:marLeft w:val="0"/>
      <w:marRight w:val="0"/>
      <w:marTop w:val="0"/>
      <w:marBottom w:val="0"/>
      <w:divBdr>
        <w:top w:val="none" w:sz="0" w:space="0" w:color="auto"/>
        <w:left w:val="none" w:sz="0" w:space="0" w:color="auto"/>
        <w:bottom w:val="none" w:sz="0" w:space="0" w:color="auto"/>
        <w:right w:val="none" w:sz="0" w:space="0" w:color="auto"/>
      </w:divBdr>
    </w:div>
    <w:div w:id="289017786">
      <w:bodyDiv w:val="1"/>
      <w:marLeft w:val="0"/>
      <w:marRight w:val="0"/>
      <w:marTop w:val="0"/>
      <w:marBottom w:val="0"/>
      <w:divBdr>
        <w:top w:val="none" w:sz="0" w:space="0" w:color="auto"/>
        <w:left w:val="none" w:sz="0" w:space="0" w:color="auto"/>
        <w:bottom w:val="none" w:sz="0" w:space="0" w:color="auto"/>
        <w:right w:val="none" w:sz="0" w:space="0" w:color="auto"/>
      </w:divBdr>
    </w:div>
    <w:div w:id="289097425">
      <w:bodyDiv w:val="1"/>
      <w:marLeft w:val="0"/>
      <w:marRight w:val="0"/>
      <w:marTop w:val="0"/>
      <w:marBottom w:val="0"/>
      <w:divBdr>
        <w:top w:val="none" w:sz="0" w:space="0" w:color="auto"/>
        <w:left w:val="none" w:sz="0" w:space="0" w:color="auto"/>
        <w:bottom w:val="none" w:sz="0" w:space="0" w:color="auto"/>
        <w:right w:val="none" w:sz="0" w:space="0" w:color="auto"/>
      </w:divBdr>
    </w:div>
    <w:div w:id="299918366">
      <w:bodyDiv w:val="1"/>
      <w:marLeft w:val="0"/>
      <w:marRight w:val="0"/>
      <w:marTop w:val="0"/>
      <w:marBottom w:val="0"/>
      <w:divBdr>
        <w:top w:val="none" w:sz="0" w:space="0" w:color="auto"/>
        <w:left w:val="none" w:sz="0" w:space="0" w:color="auto"/>
        <w:bottom w:val="none" w:sz="0" w:space="0" w:color="auto"/>
        <w:right w:val="none" w:sz="0" w:space="0" w:color="auto"/>
      </w:divBdr>
    </w:div>
    <w:div w:id="300233280">
      <w:bodyDiv w:val="1"/>
      <w:marLeft w:val="0"/>
      <w:marRight w:val="0"/>
      <w:marTop w:val="0"/>
      <w:marBottom w:val="0"/>
      <w:divBdr>
        <w:top w:val="none" w:sz="0" w:space="0" w:color="auto"/>
        <w:left w:val="none" w:sz="0" w:space="0" w:color="auto"/>
        <w:bottom w:val="none" w:sz="0" w:space="0" w:color="auto"/>
        <w:right w:val="none" w:sz="0" w:space="0" w:color="auto"/>
      </w:divBdr>
    </w:div>
    <w:div w:id="307053232">
      <w:bodyDiv w:val="1"/>
      <w:marLeft w:val="0"/>
      <w:marRight w:val="0"/>
      <w:marTop w:val="0"/>
      <w:marBottom w:val="0"/>
      <w:divBdr>
        <w:top w:val="none" w:sz="0" w:space="0" w:color="auto"/>
        <w:left w:val="none" w:sz="0" w:space="0" w:color="auto"/>
        <w:bottom w:val="none" w:sz="0" w:space="0" w:color="auto"/>
        <w:right w:val="none" w:sz="0" w:space="0" w:color="auto"/>
      </w:divBdr>
    </w:div>
    <w:div w:id="307325142">
      <w:bodyDiv w:val="1"/>
      <w:marLeft w:val="0"/>
      <w:marRight w:val="0"/>
      <w:marTop w:val="0"/>
      <w:marBottom w:val="0"/>
      <w:divBdr>
        <w:top w:val="none" w:sz="0" w:space="0" w:color="auto"/>
        <w:left w:val="none" w:sz="0" w:space="0" w:color="auto"/>
        <w:bottom w:val="none" w:sz="0" w:space="0" w:color="auto"/>
        <w:right w:val="none" w:sz="0" w:space="0" w:color="auto"/>
      </w:divBdr>
    </w:div>
    <w:div w:id="311908306">
      <w:bodyDiv w:val="1"/>
      <w:marLeft w:val="0"/>
      <w:marRight w:val="0"/>
      <w:marTop w:val="0"/>
      <w:marBottom w:val="0"/>
      <w:divBdr>
        <w:top w:val="none" w:sz="0" w:space="0" w:color="auto"/>
        <w:left w:val="none" w:sz="0" w:space="0" w:color="auto"/>
        <w:bottom w:val="none" w:sz="0" w:space="0" w:color="auto"/>
        <w:right w:val="none" w:sz="0" w:space="0" w:color="auto"/>
      </w:divBdr>
    </w:div>
    <w:div w:id="317342281">
      <w:bodyDiv w:val="1"/>
      <w:marLeft w:val="0"/>
      <w:marRight w:val="0"/>
      <w:marTop w:val="0"/>
      <w:marBottom w:val="0"/>
      <w:divBdr>
        <w:top w:val="none" w:sz="0" w:space="0" w:color="auto"/>
        <w:left w:val="none" w:sz="0" w:space="0" w:color="auto"/>
        <w:bottom w:val="none" w:sz="0" w:space="0" w:color="auto"/>
        <w:right w:val="none" w:sz="0" w:space="0" w:color="auto"/>
      </w:divBdr>
    </w:div>
    <w:div w:id="319501813">
      <w:bodyDiv w:val="1"/>
      <w:marLeft w:val="0"/>
      <w:marRight w:val="0"/>
      <w:marTop w:val="0"/>
      <w:marBottom w:val="0"/>
      <w:divBdr>
        <w:top w:val="none" w:sz="0" w:space="0" w:color="auto"/>
        <w:left w:val="none" w:sz="0" w:space="0" w:color="auto"/>
        <w:bottom w:val="none" w:sz="0" w:space="0" w:color="auto"/>
        <w:right w:val="none" w:sz="0" w:space="0" w:color="auto"/>
      </w:divBdr>
    </w:div>
    <w:div w:id="325013122">
      <w:bodyDiv w:val="1"/>
      <w:marLeft w:val="0"/>
      <w:marRight w:val="0"/>
      <w:marTop w:val="0"/>
      <w:marBottom w:val="0"/>
      <w:divBdr>
        <w:top w:val="none" w:sz="0" w:space="0" w:color="auto"/>
        <w:left w:val="none" w:sz="0" w:space="0" w:color="auto"/>
        <w:bottom w:val="none" w:sz="0" w:space="0" w:color="auto"/>
        <w:right w:val="none" w:sz="0" w:space="0" w:color="auto"/>
      </w:divBdr>
    </w:div>
    <w:div w:id="341710571">
      <w:bodyDiv w:val="1"/>
      <w:marLeft w:val="0"/>
      <w:marRight w:val="0"/>
      <w:marTop w:val="0"/>
      <w:marBottom w:val="0"/>
      <w:divBdr>
        <w:top w:val="none" w:sz="0" w:space="0" w:color="auto"/>
        <w:left w:val="none" w:sz="0" w:space="0" w:color="auto"/>
        <w:bottom w:val="none" w:sz="0" w:space="0" w:color="auto"/>
        <w:right w:val="none" w:sz="0" w:space="0" w:color="auto"/>
      </w:divBdr>
    </w:div>
    <w:div w:id="346948106">
      <w:bodyDiv w:val="1"/>
      <w:marLeft w:val="0"/>
      <w:marRight w:val="0"/>
      <w:marTop w:val="0"/>
      <w:marBottom w:val="0"/>
      <w:divBdr>
        <w:top w:val="none" w:sz="0" w:space="0" w:color="auto"/>
        <w:left w:val="none" w:sz="0" w:space="0" w:color="auto"/>
        <w:bottom w:val="none" w:sz="0" w:space="0" w:color="auto"/>
        <w:right w:val="none" w:sz="0" w:space="0" w:color="auto"/>
      </w:divBdr>
    </w:div>
    <w:div w:id="358548757">
      <w:bodyDiv w:val="1"/>
      <w:marLeft w:val="0"/>
      <w:marRight w:val="0"/>
      <w:marTop w:val="0"/>
      <w:marBottom w:val="0"/>
      <w:divBdr>
        <w:top w:val="none" w:sz="0" w:space="0" w:color="auto"/>
        <w:left w:val="none" w:sz="0" w:space="0" w:color="auto"/>
        <w:bottom w:val="none" w:sz="0" w:space="0" w:color="auto"/>
        <w:right w:val="none" w:sz="0" w:space="0" w:color="auto"/>
      </w:divBdr>
    </w:div>
    <w:div w:id="363482570">
      <w:bodyDiv w:val="1"/>
      <w:marLeft w:val="0"/>
      <w:marRight w:val="0"/>
      <w:marTop w:val="0"/>
      <w:marBottom w:val="0"/>
      <w:divBdr>
        <w:top w:val="none" w:sz="0" w:space="0" w:color="auto"/>
        <w:left w:val="none" w:sz="0" w:space="0" w:color="auto"/>
        <w:bottom w:val="none" w:sz="0" w:space="0" w:color="auto"/>
        <w:right w:val="none" w:sz="0" w:space="0" w:color="auto"/>
      </w:divBdr>
    </w:div>
    <w:div w:id="363989173">
      <w:bodyDiv w:val="1"/>
      <w:marLeft w:val="0"/>
      <w:marRight w:val="0"/>
      <w:marTop w:val="0"/>
      <w:marBottom w:val="0"/>
      <w:divBdr>
        <w:top w:val="none" w:sz="0" w:space="0" w:color="auto"/>
        <w:left w:val="none" w:sz="0" w:space="0" w:color="auto"/>
        <w:bottom w:val="none" w:sz="0" w:space="0" w:color="auto"/>
        <w:right w:val="none" w:sz="0" w:space="0" w:color="auto"/>
      </w:divBdr>
    </w:div>
    <w:div w:id="364672854">
      <w:bodyDiv w:val="1"/>
      <w:marLeft w:val="0"/>
      <w:marRight w:val="0"/>
      <w:marTop w:val="0"/>
      <w:marBottom w:val="0"/>
      <w:divBdr>
        <w:top w:val="none" w:sz="0" w:space="0" w:color="auto"/>
        <w:left w:val="none" w:sz="0" w:space="0" w:color="auto"/>
        <w:bottom w:val="none" w:sz="0" w:space="0" w:color="auto"/>
        <w:right w:val="none" w:sz="0" w:space="0" w:color="auto"/>
      </w:divBdr>
    </w:div>
    <w:div w:id="371081409">
      <w:bodyDiv w:val="1"/>
      <w:marLeft w:val="0"/>
      <w:marRight w:val="0"/>
      <w:marTop w:val="0"/>
      <w:marBottom w:val="0"/>
      <w:divBdr>
        <w:top w:val="none" w:sz="0" w:space="0" w:color="auto"/>
        <w:left w:val="none" w:sz="0" w:space="0" w:color="auto"/>
        <w:bottom w:val="none" w:sz="0" w:space="0" w:color="auto"/>
        <w:right w:val="none" w:sz="0" w:space="0" w:color="auto"/>
      </w:divBdr>
    </w:div>
    <w:div w:id="371730971">
      <w:bodyDiv w:val="1"/>
      <w:marLeft w:val="0"/>
      <w:marRight w:val="0"/>
      <w:marTop w:val="0"/>
      <w:marBottom w:val="0"/>
      <w:divBdr>
        <w:top w:val="none" w:sz="0" w:space="0" w:color="auto"/>
        <w:left w:val="none" w:sz="0" w:space="0" w:color="auto"/>
        <w:bottom w:val="none" w:sz="0" w:space="0" w:color="auto"/>
        <w:right w:val="none" w:sz="0" w:space="0" w:color="auto"/>
      </w:divBdr>
    </w:div>
    <w:div w:id="372392620">
      <w:bodyDiv w:val="1"/>
      <w:marLeft w:val="0"/>
      <w:marRight w:val="0"/>
      <w:marTop w:val="0"/>
      <w:marBottom w:val="0"/>
      <w:divBdr>
        <w:top w:val="none" w:sz="0" w:space="0" w:color="auto"/>
        <w:left w:val="none" w:sz="0" w:space="0" w:color="auto"/>
        <w:bottom w:val="none" w:sz="0" w:space="0" w:color="auto"/>
        <w:right w:val="none" w:sz="0" w:space="0" w:color="auto"/>
      </w:divBdr>
    </w:div>
    <w:div w:id="374551470">
      <w:bodyDiv w:val="1"/>
      <w:marLeft w:val="0"/>
      <w:marRight w:val="0"/>
      <w:marTop w:val="0"/>
      <w:marBottom w:val="0"/>
      <w:divBdr>
        <w:top w:val="none" w:sz="0" w:space="0" w:color="auto"/>
        <w:left w:val="none" w:sz="0" w:space="0" w:color="auto"/>
        <w:bottom w:val="none" w:sz="0" w:space="0" w:color="auto"/>
        <w:right w:val="none" w:sz="0" w:space="0" w:color="auto"/>
      </w:divBdr>
    </w:div>
    <w:div w:id="387807941">
      <w:bodyDiv w:val="1"/>
      <w:marLeft w:val="0"/>
      <w:marRight w:val="0"/>
      <w:marTop w:val="0"/>
      <w:marBottom w:val="0"/>
      <w:divBdr>
        <w:top w:val="none" w:sz="0" w:space="0" w:color="auto"/>
        <w:left w:val="none" w:sz="0" w:space="0" w:color="auto"/>
        <w:bottom w:val="none" w:sz="0" w:space="0" w:color="auto"/>
        <w:right w:val="none" w:sz="0" w:space="0" w:color="auto"/>
      </w:divBdr>
    </w:div>
    <w:div w:id="394352833">
      <w:bodyDiv w:val="1"/>
      <w:marLeft w:val="0"/>
      <w:marRight w:val="0"/>
      <w:marTop w:val="0"/>
      <w:marBottom w:val="0"/>
      <w:divBdr>
        <w:top w:val="none" w:sz="0" w:space="0" w:color="auto"/>
        <w:left w:val="none" w:sz="0" w:space="0" w:color="auto"/>
        <w:bottom w:val="none" w:sz="0" w:space="0" w:color="auto"/>
        <w:right w:val="none" w:sz="0" w:space="0" w:color="auto"/>
      </w:divBdr>
    </w:div>
    <w:div w:id="395708737">
      <w:bodyDiv w:val="1"/>
      <w:marLeft w:val="0"/>
      <w:marRight w:val="0"/>
      <w:marTop w:val="0"/>
      <w:marBottom w:val="0"/>
      <w:divBdr>
        <w:top w:val="none" w:sz="0" w:space="0" w:color="auto"/>
        <w:left w:val="none" w:sz="0" w:space="0" w:color="auto"/>
        <w:bottom w:val="none" w:sz="0" w:space="0" w:color="auto"/>
        <w:right w:val="none" w:sz="0" w:space="0" w:color="auto"/>
      </w:divBdr>
    </w:div>
    <w:div w:id="398484518">
      <w:bodyDiv w:val="1"/>
      <w:marLeft w:val="0"/>
      <w:marRight w:val="0"/>
      <w:marTop w:val="0"/>
      <w:marBottom w:val="0"/>
      <w:divBdr>
        <w:top w:val="none" w:sz="0" w:space="0" w:color="auto"/>
        <w:left w:val="none" w:sz="0" w:space="0" w:color="auto"/>
        <w:bottom w:val="none" w:sz="0" w:space="0" w:color="auto"/>
        <w:right w:val="none" w:sz="0" w:space="0" w:color="auto"/>
      </w:divBdr>
    </w:div>
    <w:div w:id="403257192">
      <w:bodyDiv w:val="1"/>
      <w:marLeft w:val="0"/>
      <w:marRight w:val="0"/>
      <w:marTop w:val="0"/>
      <w:marBottom w:val="0"/>
      <w:divBdr>
        <w:top w:val="none" w:sz="0" w:space="0" w:color="auto"/>
        <w:left w:val="none" w:sz="0" w:space="0" w:color="auto"/>
        <w:bottom w:val="none" w:sz="0" w:space="0" w:color="auto"/>
        <w:right w:val="none" w:sz="0" w:space="0" w:color="auto"/>
      </w:divBdr>
    </w:div>
    <w:div w:id="408158300">
      <w:bodyDiv w:val="1"/>
      <w:marLeft w:val="0"/>
      <w:marRight w:val="0"/>
      <w:marTop w:val="0"/>
      <w:marBottom w:val="0"/>
      <w:divBdr>
        <w:top w:val="none" w:sz="0" w:space="0" w:color="auto"/>
        <w:left w:val="none" w:sz="0" w:space="0" w:color="auto"/>
        <w:bottom w:val="none" w:sz="0" w:space="0" w:color="auto"/>
        <w:right w:val="none" w:sz="0" w:space="0" w:color="auto"/>
      </w:divBdr>
    </w:div>
    <w:div w:id="412052621">
      <w:bodyDiv w:val="1"/>
      <w:marLeft w:val="0"/>
      <w:marRight w:val="0"/>
      <w:marTop w:val="0"/>
      <w:marBottom w:val="0"/>
      <w:divBdr>
        <w:top w:val="none" w:sz="0" w:space="0" w:color="auto"/>
        <w:left w:val="none" w:sz="0" w:space="0" w:color="auto"/>
        <w:bottom w:val="none" w:sz="0" w:space="0" w:color="auto"/>
        <w:right w:val="none" w:sz="0" w:space="0" w:color="auto"/>
      </w:divBdr>
    </w:div>
    <w:div w:id="416749302">
      <w:bodyDiv w:val="1"/>
      <w:marLeft w:val="0"/>
      <w:marRight w:val="0"/>
      <w:marTop w:val="0"/>
      <w:marBottom w:val="0"/>
      <w:divBdr>
        <w:top w:val="none" w:sz="0" w:space="0" w:color="auto"/>
        <w:left w:val="none" w:sz="0" w:space="0" w:color="auto"/>
        <w:bottom w:val="none" w:sz="0" w:space="0" w:color="auto"/>
        <w:right w:val="none" w:sz="0" w:space="0" w:color="auto"/>
      </w:divBdr>
    </w:div>
    <w:div w:id="417947000">
      <w:bodyDiv w:val="1"/>
      <w:marLeft w:val="0"/>
      <w:marRight w:val="0"/>
      <w:marTop w:val="0"/>
      <w:marBottom w:val="0"/>
      <w:divBdr>
        <w:top w:val="none" w:sz="0" w:space="0" w:color="auto"/>
        <w:left w:val="none" w:sz="0" w:space="0" w:color="auto"/>
        <w:bottom w:val="none" w:sz="0" w:space="0" w:color="auto"/>
        <w:right w:val="none" w:sz="0" w:space="0" w:color="auto"/>
      </w:divBdr>
    </w:div>
    <w:div w:id="418794909">
      <w:bodyDiv w:val="1"/>
      <w:marLeft w:val="0"/>
      <w:marRight w:val="0"/>
      <w:marTop w:val="0"/>
      <w:marBottom w:val="0"/>
      <w:divBdr>
        <w:top w:val="none" w:sz="0" w:space="0" w:color="auto"/>
        <w:left w:val="none" w:sz="0" w:space="0" w:color="auto"/>
        <w:bottom w:val="none" w:sz="0" w:space="0" w:color="auto"/>
        <w:right w:val="none" w:sz="0" w:space="0" w:color="auto"/>
      </w:divBdr>
    </w:div>
    <w:div w:id="423690243">
      <w:bodyDiv w:val="1"/>
      <w:marLeft w:val="0"/>
      <w:marRight w:val="0"/>
      <w:marTop w:val="0"/>
      <w:marBottom w:val="0"/>
      <w:divBdr>
        <w:top w:val="none" w:sz="0" w:space="0" w:color="auto"/>
        <w:left w:val="none" w:sz="0" w:space="0" w:color="auto"/>
        <w:bottom w:val="none" w:sz="0" w:space="0" w:color="auto"/>
        <w:right w:val="none" w:sz="0" w:space="0" w:color="auto"/>
      </w:divBdr>
    </w:div>
    <w:div w:id="435565497">
      <w:bodyDiv w:val="1"/>
      <w:marLeft w:val="0"/>
      <w:marRight w:val="0"/>
      <w:marTop w:val="0"/>
      <w:marBottom w:val="0"/>
      <w:divBdr>
        <w:top w:val="none" w:sz="0" w:space="0" w:color="auto"/>
        <w:left w:val="none" w:sz="0" w:space="0" w:color="auto"/>
        <w:bottom w:val="none" w:sz="0" w:space="0" w:color="auto"/>
        <w:right w:val="none" w:sz="0" w:space="0" w:color="auto"/>
      </w:divBdr>
    </w:div>
    <w:div w:id="440999787">
      <w:bodyDiv w:val="1"/>
      <w:marLeft w:val="0"/>
      <w:marRight w:val="0"/>
      <w:marTop w:val="0"/>
      <w:marBottom w:val="0"/>
      <w:divBdr>
        <w:top w:val="none" w:sz="0" w:space="0" w:color="auto"/>
        <w:left w:val="none" w:sz="0" w:space="0" w:color="auto"/>
        <w:bottom w:val="none" w:sz="0" w:space="0" w:color="auto"/>
        <w:right w:val="none" w:sz="0" w:space="0" w:color="auto"/>
      </w:divBdr>
    </w:div>
    <w:div w:id="452789084">
      <w:bodyDiv w:val="1"/>
      <w:marLeft w:val="0"/>
      <w:marRight w:val="0"/>
      <w:marTop w:val="0"/>
      <w:marBottom w:val="0"/>
      <w:divBdr>
        <w:top w:val="none" w:sz="0" w:space="0" w:color="auto"/>
        <w:left w:val="none" w:sz="0" w:space="0" w:color="auto"/>
        <w:bottom w:val="none" w:sz="0" w:space="0" w:color="auto"/>
        <w:right w:val="none" w:sz="0" w:space="0" w:color="auto"/>
      </w:divBdr>
    </w:div>
    <w:div w:id="455804844">
      <w:bodyDiv w:val="1"/>
      <w:marLeft w:val="0"/>
      <w:marRight w:val="0"/>
      <w:marTop w:val="0"/>
      <w:marBottom w:val="0"/>
      <w:divBdr>
        <w:top w:val="none" w:sz="0" w:space="0" w:color="auto"/>
        <w:left w:val="none" w:sz="0" w:space="0" w:color="auto"/>
        <w:bottom w:val="none" w:sz="0" w:space="0" w:color="auto"/>
        <w:right w:val="none" w:sz="0" w:space="0" w:color="auto"/>
      </w:divBdr>
    </w:div>
    <w:div w:id="458232683">
      <w:bodyDiv w:val="1"/>
      <w:marLeft w:val="0"/>
      <w:marRight w:val="0"/>
      <w:marTop w:val="0"/>
      <w:marBottom w:val="0"/>
      <w:divBdr>
        <w:top w:val="none" w:sz="0" w:space="0" w:color="auto"/>
        <w:left w:val="none" w:sz="0" w:space="0" w:color="auto"/>
        <w:bottom w:val="none" w:sz="0" w:space="0" w:color="auto"/>
        <w:right w:val="none" w:sz="0" w:space="0" w:color="auto"/>
      </w:divBdr>
    </w:div>
    <w:div w:id="458886699">
      <w:bodyDiv w:val="1"/>
      <w:marLeft w:val="0"/>
      <w:marRight w:val="0"/>
      <w:marTop w:val="0"/>
      <w:marBottom w:val="0"/>
      <w:divBdr>
        <w:top w:val="none" w:sz="0" w:space="0" w:color="auto"/>
        <w:left w:val="none" w:sz="0" w:space="0" w:color="auto"/>
        <w:bottom w:val="none" w:sz="0" w:space="0" w:color="auto"/>
        <w:right w:val="none" w:sz="0" w:space="0" w:color="auto"/>
      </w:divBdr>
    </w:div>
    <w:div w:id="466359097">
      <w:bodyDiv w:val="1"/>
      <w:marLeft w:val="0"/>
      <w:marRight w:val="0"/>
      <w:marTop w:val="0"/>
      <w:marBottom w:val="0"/>
      <w:divBdr>
        <w:top w:val="none" w:sz="0" w:space="0" w:color="auto"/>
        <w:left w:val="none" w:sz="0" w:space="0" w:color="auto"/>
        <w:bottom w:val="none" w:sz="0" w:space="0" w:color="auto"/>
        <w:right w:val="none" w:sz="0" w:space="0" w:color="auto"/>
      </w:divBdr>
    </w:div>
    <w:div w:id="476000278">
      <w:bodyDiv w:val="1"/>
      <w:marLeft w:val="0"/>
      <w:marRight w:val="0"/>
      <w:marTop w:val="0"/>
      <w:marBottom w:val="0"/>
      <w:divBdr>
        <w:top w:val="none" w:sz="0" w:space="0" w:color="auto"/>
        <w:left w:val="none" w:sz="0" w:space="0" w:color="auto"/>
        <w:bottom w:val="none" w:sz="0" w:space="0" w:color="auto"/>
        <w:right w:val="none" w:sz="0" w:space="0" w:color="auto"/>
      </w:divBdr>
    </w:div>
    <w:div w:id="490946980">
      <w:bodyDiv w:val="1"/>
      <w:marLeft w:val="0"/>
      <w:marRight w:val="0"/>
      <w:marTop w:val="0"/>
      <w:marBottom w:val="0"/>
      <w:divBdr>
        <w:top w:val="none" w:sz="0" w:space="0" w:color="auto"/>
        <w:left w:val="none" w:sz="0" w:space="0" w:color="auto"/>
        <w:bottom w:val="none" w:sz="0" w:space="0" w:color="auto"/>
        <w:right w:val="none" w:sz="0" w:space="0" w:color="auto"/>
      </w:divBdr>
    </w:div>
    <w:div w:id="491024163">
      <w:bodyDiv w:val="1"/>
      <w:marLeft w:val="0"/>
      <w:marRight w:val="0"/>
      <w:marTop w:val="0"/>
      <w:marBottom w:val="0"/>
      <w:divBdr>
        <w:top w:val="none" w:sz="0" w:space="0" w:color="auto"/>
        <w:left w:val="none" w:sz="0" w:space="0" w:color="auto"/>
        <w:bottom w:val="none" w:sz="0" w:space="0" w:color="auto"/>
        <w:right w:val="none" w:sz="0" w:space="0" w:color="auto"/>
      </w:divBdr>
    </w:div>
    <w:div w:id="498888949">
      <w:bodyDiv w:val="1"/>
      <w:marLeft w:val="0"/>
      <w:marRight w:val="0"/>
      <w:marTop w:val="0"/>
      <w:marBottom w:val="0"/>
      <w:divBdr>
        <w:top w:val="none" w:sz="0" w:space="0" w:color="auto"/>
        <w:left w:val="none" w:sz="0" w:space="0" w:color="auto"/>
        <w:bottom w:val="none" w:sz="0" w:space="0" w:color="auto"/>
        <w:right w:val="none" w:sz="0" w:space="0" w:color="auto"/>
      </w:divBdr>
    </w:div>
    <w:div w:id="499154742">
      <w:bodyDiv w:val="1"/>
      <w:marLeft w:val="0"/>
      <w:marRight w:val="0"/>
      <w:marTop w:val="0"/>
      <w:marBottom w:val="0"/>
      <w:divBdr>
        <w:top w:val="none" w:sz="0" w:space="0" w:color="auto"/>
        <w:left w:val="none" w:sz="0" w:space="0" w:color="auto"/>
        <w:bottom w:val="none" w:sz="0" w:space="0" w:color="auto"/>
        <w:right w:val="none" w:sz="0" w:space="0" w:color="auto"/>
      </w:divBdr>
    </w:div>
    <w:div w:id="514419021">
      <w:bodyDiv w:val="1"/>
      <w:marLeft w:val="0"/>
      <w:marRight w:val="0"/>
      <w:marTop w:val="0"/>
      <w:marBottom w:val="0"/>
      <w:divBdr>
        <w:top w:val="none" w:sz="0" w:space="0" w:color="auto"/>
        <w:left w:val="none" w:sz="0" w:space="0" w:color="auto"/>
        <w:bottom w:val="none" w:sz="0" w:space="0" w:color="auto"/>
        <w:right w:val="none" w:sz="0" w:space="0" w:color="auto"/>
      </w:divBdr>
    </w:div>
    <w:div w:id="515854082">
      <w:bodyDiv w:val="1"/>
      <w:marLeft w:val="0"/>
      <w:marRight w:val="0"/>
      <w:marTop w:val="0"/>
      <w:marBottom w:val="0"/>
      <w:divBdr>
        <w:top w:val="none" w:sz="0" w:space="0" w:color="auto"/>
        <w:left w:val="none" w:sz="0" w:space="0" w:color="auto"/>
        <w:bottom w:val="none" w:sz="0" w:space="0" w:color="auto"/>
        <w:right w:val="none" w:sz="0" w:space="0" w:color="auto"/>
      </w:divBdr>
    </w:div>
    <w:div w:id="519009548">
      <w:bodyDiv w:val="1"/>
      <w:marLeft w:val="0"/>
      <w:marRight w:val="0"/>
      <w:marTop w:val="0"/>
      <w:marBottom w:val="0"/>
      <w:divBdr>
        <w:top w:val="none" w:sz="0" w:space="0" w:color="auto"/>
        <w:left w:val="none" w:sz="0" w:space="0" w:color="auto"/>
        <w:bottom w:val="none" w:sz="0" w:space="0" w:color="auto"/>
        <w:right w:val="none" w:sz="0" w:space="0" w:color="auto"/>
      </w:divBdr>
    </w:div>
    <w:div w:id="521479501">
      <w:bodyDiv w:val="1"/>
      <w:marLeft w:val="0"/>
      <w:marRight w:val="0"/>
      <w:marTop w:val="0"/>
      <w:marBottom w:val="0"/>
      <w:divBdr>
        <w:top w:val="none" w:sz="0" w:space="0" w:color="auto"/>
        <w:left w:val="none" w:sz="0" w:space="0" w:color="auto"/>
        <w:bottom w:val="none" w:sz="0" w:space="0" w:color="auto"/>
        <w:right w:val="none" w:sz="0" w:space="0" w:color="auto"/>
      </w:divBdr>
    </w:div>
    <w:div w:id="531505011">
      <w:bodyDiv w:val="1"/>
      <w:marLeft w:val="0"/>
      <w:marRight w:val="0"/>
      <w:marTop w:val="0"/>
      <w:marBottom w:val="0"/>
      <w:divBdr>
        <w:top w:val="none" w:sz="0" w:space="0" w:color="auto"/>
        <w:left w:val="none" w:sz="0" w:space="0" w:color="auto"/>
        <w:bottom w:val="none" w:sz="0" w:space="0" w:color="auto"/>
        <w:right w:val="none" w:sz="0" w:space="0" w:color="auto"/>
      </w:divBdr>
    </w:div>
    <w:div w:id="534276401">
      <w:bodyDiv w:val="1"/>
      <w:marLeft w:val="0"/>
      <w:marRight w:val="0"/>
      <w:marTop w:val="0"/>
      <w:marBottom w:val="0"/>
      <w:divBdr>
        <w:top w:val="none" w:sz="0" w:space="0" w:color="auto"/>
        <w:left w:val="none" w:sz="0" w:space="0" w:color="auto"/>
        <w:bottom w:val="none" w:sz="0" w:space="0" w:color="auto"/>
        <w:right w:val="none" w:sz="0" w:space="0" w:color="auto"/>
      </w:divBdr>
    </w:div>
    <w:div w:id="543953553">
      <w:bodyDiv w:val="1"/>
      <w:marLeft w:val="0"/>
      <w:marRight w:val="0"/>
      <w:marTop w:val="0"/>
      <w:marBottom w:val="0"/>
      <w:divBdr>
        <w:top w:val="none" w:sz="0" w:space="0" w:color="auto"/>
        <w:left w:val="none" w:sz="0" w:space="0" w:color="auto"/>
        <w:bottom w:val="none" w:sz="0" w:space="0" w:color="auto"/>
        <w:right w:val="none" w:sz="0" w:space="0" w:color="auto"/>
      </w:divBdr>
    </w:div>
    <w:div w:id="544368799">
      <w:bodyDiv w:val="1"/>
      <w:marLeft w:val="0"/>
      <w:marRight w:val="0"/>
      <w:marTop w:val="0"/>
      <w:marBottom w:val="0"/>
      <w:divBdr>
        <w:top w:val="none" w:sz="0" w:space="0" w:color="auto"/>
        <w:left w:val="none" w:sz="0" w:space="0" w:color="auto"/>
        <w:bottom w:val="none" w:sz="0" w:space="0" w:color="auto"/>
        <w:right w:val="none" w:sz="0" w:space="0" w:color="auto"/>
      </w:divBdr>
    </w:div>
    <w:div w:id="547231488">
      <w:bodyDiv w:val="1"/>
      <w:marLeft w:val="0"/>
      <w:marRight w:val="0"/>
      <w:marTop w:val="0"/>
      <w:marBottom w:val="0"/>
      <w:divBdr>
        <w:top w:val="none" w:sz="0" w:space="0" w:color="auto"/>
        <w:left w:val="none" w:sz="0" w:space="0" w:color="auto"/>
        <w:bottom w:val="none" w:sz="0" w:space="0" w:color="auto"/>
        <w:right w:val="none" w:sz="0" w:space="0" w:color="auto"/>
      </w:divBdr>
    </w:div>
    <w:div w:id="548956467">
      <w:bodyDiv w:val="1"/>
      <w:marLeft w:val="0"/>
      <w:marRight w:val="0"/>
      <w:marTop w:val="0"/>
      <w:marBottom w:val="0"/>
      <w:divBdr>
        <w:top w:val="none" w:sz="0" w:space="0" w:color="auto"/>
        <w:left w:val="none" w:sz="0" w:space="0" w:color="auto"/>
        <w:bottom w:val="none" w:sz="0" w:space="0" w:color="auto"/>
        <w:right w:val="none" w:sz="0" w:space="0" w:color="auto"/>
      </w:divBdr>
    </w:div>
    <w:div w:id="551813651">
      <w:bodyDiv w:val="1"/>
      <w:marLeft w:val="0"/>
      <w:marRight w:val="0"/>
      <w:marTop w:val="0"/>
      <w:marBottom w:val="0"/>
      <w:divBdr>
        <w:top w:val="none" w:sz="0" w:space="0" w:color="auto"/>
        <w:left w:val="none" w:sz="0" w:space="0" w:color="auto"/>
        <w:bottom w:val="none" w:sz="0" w:space="0" w:color="auto"/>
        <w:right w:val="none" w:sz="0" w:space="0" w:color="auto"/>
      </w:divBdr>
    </w:div>
    <w:div w:id="554245917">
      <w:bodyDiv w:val="1"/>
      <w:marLeft w:val="0"/>
      <w:marRight w:val="0"/>
      <w:marTop w:val="0"/>
      <w:marBottom w:val="0"/>
      <w:divBdr>
        <w:top w:val="none" w:sz="0" w:space="0" w:color="auto"/>
        <w:left w:val="none" w:sz="0" w:space="0" w:color="auto"/>
        <w:bottom w:val="none" w:sz="0" w:space="0" w:color="auto"/>
        <w:right w:val="none" w:sz="0" w:space="0" w:color="auto"/>
      </w:divBdr>
    </w:div>
    <w:div w:id="558593062">
      <w:bodyDiv w:val="1"/>
      <w:marLeft w:val="0"/>
      <w:marRight w:val="0"/>
      <w:marTop w:val="0"/>
      <w:marBottom w:val="0"/>
      <w:divBdr>
        <w:top w:val="none" w:sz="0" w:space="0" w:color="auto"/>
        <w:left w:val="none" w:sz="0" w:space="0" w:color="auto"/>
        <w:bottom w:val="none" w:sz="0" w:space="0" w:color="auto"/>
        <w:right w:val="none" w:sz="0" w:space="0" w:color="auto"/>
      </w:divBdr>
    </w:div>
    <w:div w:id="559906404">
      <w:bodyDiv w:val="1"/>
      <w:marLeft w:val="0"/>
      <w:marRight w:val="0"/>
      <w:marTop w:val="0"/>
      <w:marBottom w:val="0"/>
      <w:divBdr>
        <w:top w:val="none" w:sz="0" w:space="0" w:color="auto"/>
        <w:left w:val="none" w:sz="0" w:space="0" w:color="auto"/>
        <w:bottom w:val="none" w:sz="0" w:space="0" w:color="auto"/>
        <w:right w:val="none" w:sz="0" w:space="0" w:color="auto"/>
      </w:divBdr>
    </w:div>
    <w:div w:id="562062835">
      <w:bodyDiv w:val="1"/>
      <w:marLeft w:val="0"/>
      <w:marRight w:val="0"/>
      <w:marTop w:val="0"/>
      <w:marBottom w:val="0"/>
      <w:divBdr>
        <w:top w:val="none" w:sz="0" w:space="0" w:color="auto"/>
        <w:left w:val="none" w:sz="0" w:space="0" w:color="auto"/>
        <w:bottom w:val="none" w:sz="0" w:space="0" w:color="auto"/>
        <w:right w:val="none" w:sz="0" w:space="0" w:color="auto"/>
      </w:divBdr>
    </w:div>
    <w:div w:id="562912433">
      <w:bodyDiv w:val="1"/>
      <w:marLeft w:val="0"/>
      <w:marRight w:val="0"/>
      <w:marTop w:val="0"/>
      <w:marBottom w:val="0"/>
      <w:divBdr>
        <w:top w:val="none" w:sz="0" w:space="0" w:color="auto"/>
        <w:left w:val="none" w:sz="0" w:space="0" w:color="auto"/>
        <w:bottom w:val="none" w:sz="0" w:space="0" w:color="auto"/>
        <w:right w:val="none" w:sz="0" w:space="0" w:color="auto"/>
      </w:divBdr>
    </w:div>
    <w:div w:id="567955305">
      <w:bodyDiv w:val="1"/>
      <w:marLeft w:val="0"/>
      <w:marRight w:val="0"/>
      <w:marTop w:val="0"/>
      <w:marBottom w:val="0"/>
      <w:divBdr>
        <w:top w:val="none" w:sz="0" w:space="0" w:color="auto"/>
        <w:left w:val="none" w:sz="0" w:space="0" w:color="auto"/>
        <w:bottom w:val="none" w:sz="0" w:space="0" w:color="auto"/>
        <w:right w:val="none" w:sz="0" w:space="0" w:color="auto"/>
      </w:divBdr>
    </w:div>
    <w:div w:id="568198738">
      <w:bodyDiv w:val="1"/>
      <w:marLeft w:val="0"/>
      <w:marRight w:val="0"/>
      <w:marTop w:val="0"/>
      <w:marBottom w:val="0"/>
      <w:divBdr>
        <w:top w:val="none" w:sz="0" w:space="0" w:color="auto"/>
        <w:left w:val="none" w:sz="0" w:space="0" w:color="auto"/>
        <w:bottom w:val="none" w:sz="0" w:space="0" w:color="auto"/>
        <w:right w:val="none" w:sz="0" w:space="0" w:color="auto"/>
      </w:divBdr>
    </w:div>
    <w:div w:id="571277575">
      <w:bodyDiv w:val="1"/>
      <w:marLeft w:val="0"/>
      <w:marRight w:val="0"/>
      <w:marTop w:val="0"/>
      <w:marBottom w:val="0"/>
      <w:divBdr>
        <w:top w:val="none" w:sz="0" w:space="0" w:color="auto"/>
        <w:left w:val="none" w:sz="0" w:space="0" w:color="auto"/>
        <w:bottom w:val="none" w:sz="0" w:space="0" w:color="auto"/>
        <w:right w:val="none" w:sz="0" w:space="0" w:color="auto"/>
      </w:divBdr>
    </w:div>
    <w:div w:id="578831781">
      <w:bodyDiv w:val="1"/>
      <w:marLeft w:val="0"/>
      <w:marRight w:val="0"/>
      <w:marTop w:val="0"/>
      <w:marBottom w:val="0"/>
      <w:divBdr>
        <w:top w:val="none" w:sz="0" w:space="0" w:color="auto"/>
        <w:left w:val="none" w:sz="0" w:space="0" w:color="auto"/>
        <w:bottom w:val="none" w:sz="0" w:space="0" w:color="auto"/>
        <w:right w:val="none" w:sz="0" w:space="0" w:color="auto"/>
      </w:divBdr>
    </w:div>
    <w:div w:id="580875175">
      <w:bodyDiv w:val="1"/>
      <w:marLeft w:val="0"/>
      <w:marRight w:val="0"/>
      <w:marTop w:val="0"/>
      <w:marBottom w:val="0"/>
      <w:divBdr>
        <w:top w:val="none" w:sz="0" w:space="0" w:color="auto"/>
        <w:left w:val="none" w:sz="0" w:space="0" w:color="auto"/>
        <w:bottom w:val="none" w:sz="0" w:space="0" w:color="auto"/>
        <w:right w:val="none" w:sz="0" w:space="0" w:color="auto"/>
      </w:divBdr>
    </w:div>
    <w:div w:id="581305571">
      <w:bodyDiv w:val="1"/>
      <w:marLeft w:val="0"/>
      <w:marRight w:val="0"/>
      <w:marTop w:val="0"/>
      <w:marBottom w:val="0"/>
      <w:divBdr>
        <w:top w:val="none" w:sz="0" w:space="0" w:color="auto"/>
        <w:left w:val="none" w:sz="0" w:space="0" w:color="auto"/>
        <w:bottom w:val="none" w:sz="0" w:space="0" w:color="auto"/>
        <w:right w:val="none" w:sz="0" w:space="0" w:color="auto"/>
      </w:divBdr>
    </w:div>
    <w:div w:id="582488692">
      <w:bodyDiv w:val="1"/>
      <w:marLeft w:val="0"/>
      <w:marRight w:val="0"/>
      <w:marTop w:val="0"/>
      <w:marBottom w:val="0"/>
      <w:divBdr>
        <w:top w:val="none" w:sz="0" w:space="0" w:color="auto"/>
        <w:left w:val="none" w:sz="0" w:space="0" w:color="auto"/>
        <w:bottom w:val="none" w:sz="0" w:space="0" w:color="auto"/>
        <w:right w:val="none" w:sz="0" w:space="0" w:color="auto"/>
      </w:divBdr>
    </w:div>
    <w:div w:id="589772232">
      <w:bodyDiv w:val="1"/>
      <w:marLeft w:val="0"/>
      <w:marRight w:val="0"/>
      <w:marTop w:val="0"/>
      <w:marBottom w:val="0"/>
      <w:divBdr>
        <w:top w:val="none" w:sz="0" w:space="0" w:color="auto"/>
        <w:left w:val="none" w:sz="0" w:space="0" w:color="auto"/>
        <w:bottom w:val="none" w:sz="0" w:space="0" w:color="auto"/>
        <w:right w:val="none" w:sz="0" w:space="0" w:color="auto"/>
      </w:divBdr>
    </w:div>
    <w:div w:id="593174422">
      <w:bodyDiv w:val="1"/>
      <w:marLeft w:val="0"/>
      <w:marRight w:val="0"/>
      <w:marTop w:val="0"/>
      <w:marBottom w:val="0"/>
      <w:divBdr>
        <w:top w:val="none" w:sz="0" w:space="0" w:color="auto"/>
        <w:left w:val="none" w:sz="0" w:space="0" w:color="auto"/>
        <w:bottom w:val="none" w:sz="0" w:space="0" w:color="auto"/>
        <w:right w:val="none" w:sz="0" w:space="0" w:color="auto"/>
      </w:divBdr>
    </w:div>
    <w:div w:id="594175353">
      <w:bodyDiv w:val="1"/>
      <w:marLeft w:val="0"/>
      <w:marRight w:val="0"/>
      <w:marTop w:val="0"/>
      <w:marBottom w:val="0"/>
      <w:divBdr>
        <w:top w:val="none" w:sz="0" w:space="0" w:color="auto"/>
        <w:left w:val="none" w:sz="0" w:space="0" w:color="auto"/>
        <w:bottom w:val="none" w:sz="0" w:space="0" w:color="auto"/>
        <w:right w:val="none" w:sz="0" w:space="0" w:color="auto"/>
      </w:divBdr>
    </w:div>
    <w:div w:id="595601566">
      <w:bodyDiv w:val="1"/>
      <w:marLeft w:val="0"/>
      <w:marRight w:val="0"/>
      <w:marTop w:val="0"/>
      <w:marBottom w:val="0"/>
      <w:divBdr>
        <w:top w:val="none" w:sz="0" w:space="0" w:color="auto"/>
        <w:left w:val="none" w:sz="0" w:space="0" w:color="auto"/>
        <w:bottom w:val="none" w:sz="0" w:space="0" w:color="auto"/>
        <w:right w:val="none" w:sz="0" w:space="0" w:color="auto"/>
      </w:divBdr>
    </w:div>
    <w:div w:id="599948405">
      <w:bodyDiv w:val="1"/>
      <w:marLeft w:val="0"/>
      <w:marRight w:val="0"/>
      <w:marTop w:val="0"/>
      <w:marBottom w:val="0"/>
      <w:divBdr>
        <w:top w:val="none" w:sz="0" w:space="0" w:color="auto"/>
        <w:left w:val="none" w:sz="0" w:space="0" w:color="auto"/>
        <w:bottom w:val="none" w:sz="0" w:space="0" w:color="auto"/>
        <w:right w:val="none" w:sz="0" w:space="0" w:color="auto"/>
      </w:divBdr>
    </w:div>
    <w:div w:id="602880342">
      <w:bodyDiv w:val="1"/>
      <w:marLeft w:val="0"/>
      <w:marRight w:val="0"/>
      <w:marTop w:val="0"/>
      <w:marBottom w:val="0"/>
      <w:divBdr>
        <w:top w:val="none" w:sz="0" w:space="0" w:color="auto"/>
        <w:left w:val="none" w:sz="0" w:space="0" w:color="auto"/>
        <w:bottom w:val="none" w:sz="0" w:space="0" w:color="auto"/>
        <w:right w:val="none" w:sz="0" w:space="0" w:color="auto"/>
      </w:divBdr>
    </w:div>
    <w:div w:id="603655496">
      <w:bodyDiv w:val="1"/>
      <w:marLeft w:val="0"/>
      <w:marRight w:val="0"/>
      <w:marTop w:val="0"/>
      <w:marBottom w:val="0"/>
      <w:divBdr>
        <w:top w:val="none" w:sz="0" w:space="0" w:color="auto"/>
        <w:left w:val="none" w:sz="0" w:space="0" w:color="auto"/>
        <w:bottom w:val="none" w:sz="0" w:space="0" w:color="auto"/>
        <w:right w:val="none" w:sz="0" w:space="0" w:color="auto"/>
      </w:divBdr>
    </w:div>
    <w:div w:id="609436911">
      <w:bodyDiv w:val="1"/>
      <w:marLeft w:val="0"/>
      <w:marRight w:val="0"/>
      <w:marTop w:val="0"/>
      <w:marBottom w:val="0"/>
      <w:divBdr>
        <w:top w:val="none" w:sz="0" w:space="0" w:color="auto"/>
        <w:left w:val="none" w:sz="0" w:space="0" w:color="auto"/>
        <w:bottom w:val="none" w:sz="0" w:space="0" w:color="auto"/>
        <w:right w:val="none" w:sz="0" w:space="0" w:color="auto"/>
      </w:divBdr>
    </w:div>
    <w:div w:id="611401698">
      <w:bodyDiv w:val="1"/>
      <w:marLeft w:val="0"/>
      <w:marRight w:val="0"/>
      <w:marTop w:val="0"/>
      <w:marBottom w:val="0"/>
      <w:divBdr>
        <w:top w:val="none" w:sz="0" w:space="0" w:color="auto"/>
        <w:left w:val="none" w:sz="0" w:space="0" w:color="auto"/>
        <w:bottom w:val="none" w:sz="0" w:space="0" w:color="auto"/>
        <w:right w:val="none" w:sz="0" w:space="0" w:color="auto"/>
      </w:divBdr>
    </w:div>
    <w:div w:id="613368805">
      <w:bodyDiv w:val="1"/>
      <w:marLeft w:val="0"/>
      <w:marRight w:val="0"/>
      <w:marTop w:val="0"/>
      <w:marBottom w:val="0"/>
      <w:divBdr>
        <w:top w:val="none" w:sz="0" w:space="0" w:color="auto"/>
        <w:left w:val="none" w:sz="0" w:space="0" w:color="auto"/>
        <w:bottom w:val="none" w:sz="0" w:space="0" w:color="auto"/>
        <w:right w:val="none" w:sz="0" w:space="0" w:color="auto"/>
      </w:divBdr>
    </w:div>
    <w:div w:id="613555010">
      <w:bodyDiv w:val="1"/>
      <w:marLeft w:val="0"/>
      <w:marRight w:val="0"/>
      <w:marTop w:val="0"/>
      <w:marBottom w:val="0"/>
      <w:divBdr>
        <w:top w:val="none" w:sz="0" w:space="0" w:color="auto"/>
        <w:left w:val="none" w:sz="0" w:space="0" w:color="auto"/>
        <w:bottom w:val="none" w:sz="0" w:space="0" w:color="auto"/>
        <w:right w:val="none" w:sz="0" w:space="0" w:color="auto"/>
      </w:divBdr>
    </w:div>
    <w:div w:id="617369600">
      <w:bodyDiv w:val="1"/>
      <w:marLeft w:val="0"/>
      <w:marRight w:val="0"/>
      <w:marTop w:val="0"/>
      <w:marBottom w:val="0"/>
      <w:divBdr>
        <w:top w:val="none" w:sz="0" w:space="0" w:color="auto"/>
        <w:left w:val="none" w:sz="0" w:space="0" w:color="auto"/>
        <w:bottom w:val="none" w:sz="0" w:space="0" w:color="auto"/>
        <w:right w:val="none" w:sz="0" w:space="0" w:color="auto"/>
      </w:divBdr>
    </w:div>
    <w:div w:id="619412480">
      <w:bodyDiv w:val="1"/>
      <w:marLeft w:val="0"/>
      <w:marRight w:val="0"/>
      <w:marTop w:val="0"/>
      <w:marBottom w:val="0"/>
      <w:divBdr>
        <w:top w:val="none" w:sz="0" w:space="0" w:color="auto"/>
        <w:left w:val="none" w:sz="0" w:space="0" w:color="auto"/>
        <w:bottom w:val="none" w:sz="0" w:space="0" w:color="auto"/>
        <w:right w:val="none" w:sz="0" w:space="0" w:color="auto"/>
      </w:divBdr>
    </w:div>
    <w:div w:id="622923321">
      <w:bodyDiv w:val="1"/>
      <w:marLeft w:val="0"/>
      <w:marRight w:val="0"/>
      <w:marTop w:val="0"/>
      <w:marBottom w:val="0"/>
      <w:divBdr>
        <w:top w:val="none" w:sz="0" w:space="0" w:color="auto"/>
        <w:left w:val="none" w:sz="0" w:space="0" w:color="auto"/>
        <w:bottom w:val="none" w:sz="0" w:space="0" w:color="auto"/>
        <w:right w:val="none" w:sz="0" w:space="0" w:color="auto"/>
      </w:divBdr>
    </w:div>
    <w:div w:id="625894578">
      <w:bodyDiv w:val="1"/>
      <w:marLeft w:val="0"/>
      <w:marRight w:val="0"/>
      <w:marTop w:val="0"/>
      <w:marBottom w:val="0"/>
      <w:divBdr>
        <w:top w:val="none" w:sz="0" w:space="0" w:color="auto"/>
        <w:left w:val="none" w:sz="0" w:space="0" w:color="auto"/>
        <w:bottom w:val="none" w:sz="0" w:space="0" w:color="auto"/>
        <w:right w:val="none" w:sz="0" w:space="0" w:color="auto"/>
      </w:divBdr>
    </w:div>
    <w:div w:id="629408320">
      <w:bodyDiv w:val="1"/>
      <w:marLeft w:val="0"/>
      <w:marRight w:val="0"/>
      <w:marTop w:val="0"/>
      <w:marBottom w:val="0"/>
      <w:divBdr>
        <w:top w:val="none" w:sz="0" w:space="0" w:color="auto"/>
        <w:left w:val="none" w:sz="0" w:space="0" w:color="auto"/>
        <w:bottom w:val="none" w:sz="0" w:space="0" w:color="auto"/>
        <w:right w:val="none" w:sz="0" w:space="0" w:color="auto"/>
      </w:divBdr>
    </w:div>
    <w:div w:id="632252158">
      <w:bodyDiv w:val="1"/>
      <w:marLeft w:val="0"/>
      <w:marRight w:val="0"/>
      <w:marTop w:val="0"/>
      <w:marBottom w:val="0"/>
      <w:divBdr>
        <w:top w:val="none" w:sz="0" w:space="0" w:color="auto"/>
        <w:left w:val="none" w:sz="0" w:space="0" w:color="auto"/>
        <w:bottom w:val="none" w:sz="0" w:space="0" w:color="auto"/>
        <w:right w:val="none" w:sz="0" w:space="0" w:color="auto"/>
      </w:divBdr>
    </w:div>
    <w:div w:id="637343718">
      <w:bodyDiv w:val="1"/>
      <w:marLeft w:val="0"/>
      <w:marRight w:val="0"/>
      <w:marTop w:val="0"/>
      <w:marBottom w:val="0"/>
      <w:divBdr>
        <w:top w:val="none" w:sz="0" w:space="0" w:color="auto"/>
        <w:left w:val="none" w:sz="0" w:space="0" w:color="auto"/>
        <w:bottom w:val="none" w:sz="0" w:space="0" w:color="auto"/>
        <w:right w:val="none" w:sz="0" w:space="0" w:color="auto"/>
      </w:divBdr>
    </w:div>
    <w:div w:id="639266168">
      <w:bodyDiv w:val="1"/>
      <w:marLeft w:val="0"/>
      <w:marRight w:val="0"/>
      <w:marTop w:val="0"/>
      <w:marBottom w:val="0"/>
      <w:divBdr>
        <w:top w:val="none" w:sz="0" w:space="0" w:color="auto"/>
        <w:left w:val="none" w:sz="0" w:space="0" w:color="auto"/>
        <w:bottom w:val="none" w:sz="0" w:space="0" w:color="auto"/>
        <w:right w:val="none" w:sz="0" w:space="0" w:color="auto"/>
      </w:divBdr>
    </w:div>
    <w:div w:id="660619476">
      <w:bodyDiv w:val="1"/>
      <w:marLeft w:val="0"/>
      <w:marRight w:val="0"/>
      <w:marTop w:val="0"/>
      <w:marBottom w:val="0"/>
      <w:divBdr>
        <w:top w:val="none" w:sz="0" w:space="0" w:color="auto"/>
        <w:left w:val="none" w:sz="0" w:space="0" w:color="auto"/>
        <w:bottom w:val="none" w:sz="0" w:space="0" w:color="auto"/>
        <w:right w:val="none" w:sz="0" w:space="0" w:color="auto"/>
      </w:divBdr>
    </w:div>
    <w:div w:id="663897812">
      <w:bodyDiv w:val="1"/>
      <w:marLeft w:val="0"/>
      <w:marRight w:val="0"/>
      <w:marTop w:val="0"/>
      <w:marBottom w:val="0"/>
      <w:divBdr>
        <w:top w:val="none" w:sz="0" w:space="0" w:color="auto"/>
        <w:left w:val="none" w:sz="0" w:space="0" w:color="auto"/>
        <w:bottom w:val="none" w:sz="0" w:space="0" w:color="auto"/>
        <w:right w:val="none" w:sz="0" w:space="0" w:color="auto"/>
      </w:divBdr>
    </w:div>
    <w:div w:id="664287884">
      <w:bodyDiv w:val="1"/>
      <w:marLeft w:val="0"/>
      <w:marRight w:val="0"/>
      <w:marTop w:val="0"/>
      <w:marBottom w:val="0"/>
      <w:divBdr>
        <w:top w:val="none" w:sz="0" w:space="0" w:color="auto"/>
        <w:left w:val="none" w:sz="0" w:space="0" w:color="auto"/>
        <w:bottom w:val="none" w:sz="0" w:space="0" w:color="auto"/>
        <w:right w:val="none" w:sz="0" w:space="0" w:color="auto"/>
      </w:divBdr>
    </w:div>
    <w:div w:id="665137491">
      <w:bodyDiv w:val="1"/>
      <w:marLeft w:val="0"/>
      <w:marRight w:val="0"/>
      <w:marTop w:val="0"/>
      <w:marBottom w:val="0"/>
      <w:divBdr>
        <w:top w:val="none" w:sz="0" w:space="0" w:color="auto"/>
        <w:left w:val="none" w:sz="0" w:space="0" w:color="auto"/>
        <w:bottom w:val="none" w:sz="0" w:space="0" w:color="auto"/>
        <w:right w:val="none" w:sz="0" w:space="0" w:color="auto"/>
      </w:divBdr>
    </w:div>
    <w:div w:id="665330943">
      <w:bodyDiv w:val="1"/>
      <w:marLeft w:val="0"/>
      <w:marRight w:val="0"/>
      <w:marTop w:val="0"/>
      <w:marBottom w:val="0"/>
      <w:divBdr>
        <w:top w:val="none" w:sz="0" w:space="0" w:color="auto"/>
        <w:left w:val="none" w:sz="0" w:space="0" w:color="auto"/>
        <w:bottom w:val="none" w:sz="0" w:space="0" w:color="auto"/>
        <w:right w:val="none" w:sz="0" w:space="0" w:color="auto"/>
      </w:divBdr>
    </w:div>
    <w:div w:id="665597685">
      <w:bodyDiv w:val="1"/>
      <w:marLeft w:val="0"/>
      <w:marRight w:val="0"/>
      <w:marTop w:val="0"/>
      <w:marBottom w:val="0"/>
      <w:divBdr>
        <w:top w:val="none" w:sz="0" w:space="0" w:color="auto"/>
        <w:left w:val="none" w:sz="0" w:space="0" w:color="auto"/>
        <w:bottom w:val="none" w:sz="0" w:space="0" w:color="auto"/>
        <w:right w:val="none" w:sz="0" w:space="0" w:color="auto"/>
      </w:divBdr>
    </w:div>
    <w:div w:id="666438699">
      <w:bodyDiv w:val="1"/>
      <w:marLeft w:val="0"/>
      <w:marRight w:val="0"/>
      <w:marTop w:val="0"/>
      <w:marBottom w:val="0"/>
      <w:divBdr>
        <w:top w:val="none" w:sz="0" w:space="0" w:color="auto"/>
        <w:left w:val="none" w:sz="0" w:space="0" w:color="auto"/>
        <w:bottom w:val="none" w:sz="0" w:space="0" w:color="auto"/>
        <w:right w:val="none" w:sz="0" w:space="0" w:color="auto"/>
      </w:divBdr>
    </w:div>
    <w:div w:id="672535576">
      <w:bodyDiv w:val="1"/>
      <w:marLeft w:val="0"/>
      <w:marRight w:val="0"/>
      <w:marTop w:val="0"/>
      <w:marBottom w:val="0"/>
      <w:divBdr>
        <w:top w:val="none" w:sz="0" w:space="0" w:color="auto"/>
        <w:left w:val="none" w:sz="0" w:space="0" w:color="auto"/>
        <w:bottom w:val="none" w:sz="0" w:space="0" w:color="auto"/>
        <w:right w:val="none" w:sz="0" w:space="0" w:color="auto"/>
      </w:divBdr>
    </w:div>
    <w:div w:id="673648212">
      <w:bodyDiv w:val="1"/>
      <w:marLeft w:val="0"/>
      <w:marRight w:val="0"/>
      <w:marTop w:val="0"/>
      <w:marBottom w:val="0"/>
      <w:divBdr>
        <w:top w:val="none" w:sz="0" w:space="0" w:color="auto"/>
        <w:left w:val="none" w:sz="0" w:space="0" w:color="auto"/>
        <w:bottom w:val="none" w:sz="0" w:space="0" w:color="auto"/>
        <w:right w:val="none" w:sz="0" w:space="0" w:color="auto"/>
      </w:divBdr>
    </w:div>
    <w:div w:id="673653672">
      <w:bodyDiv w:val="1"/>
      <w:marLeft w:val="0"/>
      <w:marRight w:val="0"/>
      <w:marTop w:val="0"/>
      <w:marBottom w:val="0"/>
      <w:divBdr>
        <w:top w:val="none" w:sz="0" w:space="0" w:color="auto"/>
        <w:left w:val="none" w:sz="0" w:space="0" w:color="auto"/>
        <w:bottom w:val="none" w:sz="0" w:space="0" w:color="auto"/>
        <w:right w:val="none" w:sz="0" w:space="0" w:color="auto"/>
      </w:divBdr>
    </w:div>
    <w:div w:id="688487302">
      <w:bodyDiv w:val="1"/>
      <w:marLeft w:val="0"/>
      <w:marRight w:val="0"/>
      <w:marTop w:val="0"/>
      <w:marBottom w:val="0"/>
      <w:divBdr>
        <w:top w:val="none" w:sz="0" w:space="0" w:color="auto"/>
        <w:left w:val="none" w:sz="0" w:space="0" w:color="auto"/>
        <w:bottom w:val="none" w:sz="0" w:space="0" w:color="auto"/>
        <w:right w:val="none" w:sz="0" w:space="0" w:color="auto"/>
      </w:divBdr>
    </w:div>
    <w:div w:id="689382148">
      <w:bodyDiv w:val="1"/>
      <w:marLeft w:val="0"/>
      <w:marRight w:val="0"/>
      <w:marTop w:val="0"/>
      <w:marBottom w:val="0"/>
      <w:divBdr>
        <w:top w:val="none" w:sz="0" w:space="0" w:color="auto"/>
        <w:left w:val="none" w:sz="0" w:space="0" w:color="auto"/>
        <w:bottom w:val="none" w:sz="0" w:space="0" w:color="auto"/>
        <w:right w:val="none" w:sz="0" w:space="0" w:color="auto"/>
      </w:divBdr>
    </w:div>
    <w:div w:id="690838260">
      <w:bodyDiv w:val="1"/>
      <w:marLeft w:val="0"/>
      <w:marRight w:val="0"/>
      <w:marTop w:val="0"/>
      <w:marBottom w:val="0"/>
      <w:divBdr>
        <w:top w:val="none" w:sz="0" w:space="0" w:color="auto"/>
        <w:left w:val="none" w:sz="0" w:space="0" w:color="auto"/>
        <w:bottom w:val="none" w:sz="0" w:space="0" w:color="auto"/>
        <w:right w:val="none" w:sz="0" w:space="0" w:color="auto"/>
      </w:divBdr>
    </w:div>
    <w:div w:id="690882130">
      <w:bodyDiv w:val="1"/>
      <w:marLeft w:val="0"/>
      <w:marRight w:val="0"/>
      <w:marTop w:val="0"/>
      <w:marBottom w:val="0"/>
      <w:divBdr>
        <w:top w:val="none" w:sz="0" w:space="0" w:color="auto"/>
        <w:left w:val="none" w:sz="0" w:space="0" w:color="auto"/>
        <w:bottom w:val="none" w:sz="0" w:space="0" w:color="auto"/>
        <w:right w:val="none" w:sz="0" w:space="0" w:color="auto"/>
      </w:divBdr>
    </w:div>
    <w:div w:id="696194906">
      <w:bodyDiv w:val="1"/>
      <w:marLeft w:val="0"/>
      <w:marRight w:val="0"/>
      <w:marTop w:val="0"/>
      <w:marBottom w:val="0"/>
      <w:divBdr>
        <w:top w:val="none" w:sz="0" w:space="0" w:color="auto"/>
        <w:left w:val="none" w:sz="0" w:space="0" w:color="auto"/>
        <w:bottom w:val="none" w:sz="0" w:space="0" w:color="auto"/>
        <w:right w:val="none" w:sz="0" w:space="0" w:color="auto"/>
      </w:divBdr>
    </w:div>
    <w:div w:id="697044386">
      <w:bodyDiv w:val="1"/>
      <w:marLeft w:val="0"/>
      <w:marRight w:val="0"/>
      <w:marTop w:val="0"/>
      <w:marBottom w:val="0"/>
      <w:divBdr>
        <w:top w:val="none" w:sz="0" w:space="0" w:color="auto"/>
        <w:left w:val="none" w:sz="0" w:space="0" w:color="auto"/>
        <w:bottom w:val="none" w:sz="0" w:space="0" w:color="auto"/>
        <w:right w:val="none" w:sz="0" w:space="0" w:color="auto"/>
      </w:divBdr>
    </w:div>
    <w:div w:id="704985472">
      <w:bodyDiv w:val="1"/>
      <w:marLeft w:val="0"/>
      <w:marRight w:val="0"/>
      <w:marTop w:val="0"/>
      <w:marBottom w:val="0"/>
      <w:divBdr>
        <w:top w:val="none" w:sz="0" w:space="0" w:color="auto"/>
        <w:left w:val="none" w:sz="0" w:space="0" w:color="auto"/>
        <w:bottom w:val="none" w:sz="0" w:space="0" w:color="auto"/>
        <w:right w:val="none" w:sz="0" w:space="0" w:color="auto"/>
      </w:divBdr>
    </w:div>
    <w:div w:id="705058450">
      <w:bodyDiv w:val="1"/>
      <w:marLeft w:val="0"/>
      <w:marRight w:val="0"/>
      <w:marTop w:val="0"/>
      <w:marBottom w:val="0"/>
      <w:divBdr>
        <w:top w:val="none" w:sz="0" w:space="0" w:color="auto"/>
        <w:left w:val="none" w:sz="0" w:space="0" w:color="auto"/>
        <w:bottom w:val="none" w:sz="0" w:space="0" w:color="auto"/>
        <w:right w:val="none" w:sz="0" w:space="0" w:color="auto"/>
      </w:divBdr>
    </w:div>
    <w:div w:id="706418520">
      <w:bodyDiv w:val="1"/>
      <w:marLeft w:val="0"/>
      <w:marRight w:val="0"/>
      <w:marTop w:val="0"/>
      <w:marBottom w:val="0"/>
      <w:divBdr>
        <w:top w:val="none" w:sz="0" w:space="0" w:color="auto"/>
        <w:left w:val="none" w:sz="0" w:space="0" w:color="auto"/>
        <w:bottom w:val="none" w:sz="0" w:space="0" w:color="auto"/>
        <w:right w:val="none" w:sz="0" w:space="0" w:color="auto"/>
      </w:divBdr>
    </w:div>
    <w:div w:id="711730755">
      <w:bodyDiv w:val="1"/>
      <w:marLeft w:val="0"/>
      <w:marRight w:val="0"/>
      <w:marTop w:val="0"/>
      <w:marBottom w:val="0"/>
      <w:divBdr>
        <w:top w:val="none" w:sz="0" w:space="0" w:color="auto"/>
        <w:left w:val="none" w:sz="0" w:space="0" w:color="auto"/>
        <w:bottom w:val="none" w:sz="0" w:space="0" w:color="auto"/>
        <w:right w:val="none" w:sz="0" w:space="0" w:color="auto"/>
      </w:divBdr>
    </w:div>
    <w:div w:id="713433549">
      <w:bodyDiv w:val="1"/>
      <w:marLeft w:val="0"/>
      <w:marRight w:val="0"/>
      <w:marTop w:val="0"/>
      <w:marBottom w:val="0"/>
      <w:divBdr>
        <w:top w:val="none" w:sz="0" w:space="0" w:color="auto"/>
        <w:left w:val="none" w:sz="0" w:space="0" w:color="auto"/>
        <w:bottom w:val="none" w:sz="0" w:space="0" w:color="auto"/>
        <w:right w:val="none" w:sz="0" w:space="0" w:color="auto"/>
      </w:divBdr>
    </w:div>
    <w:div w:id="714962566">
      <w:bodyDiv w:val="1"/>
      <w:marLeft w:val="0"/>
      <w:marRight w:val="0"/>
      <w:marTop w:val="0"/>
      <w:marBottom w:val="0"/>
      <w:divBdr>
        <w:top w:val="none" w:sz="0" w:space="0" w:color="auto"/>
        <w:left w:val="none" w:sz="0" w:space="0" w:color="auto"/>
        <w:bottom w:val="none" w:sz="0" w:space="0" w:color="auto"/>
        <w:right w:val="none" w:sz="0" w:space="0" w:color="auto"/>
      </w:divBdr>
    </w:div>
    <w:div w:id="715470482">
      <w:bodyDiv w:val="1"/>
      <w:marLeft w:val="0"/>
      <w:marRight w:val="0"/>
      <w:marTop w:val="0"/>
      <w:marBottom w:val="0"/>
      <w:divBdr>
        <w:top w:val="none" w:sz="0" w:space="0" w:color="auto"/>
        <w:left w:val="none" w:sz="0" w:space="0" w:color="auto"/>
        <w:bottom w:val="none" w:sz="0" w:space="0" w:color="auto"/>
        <w:right w:val="none" w:sz="0" w:space="0" w:color="auto"/>
      </w:divBdr>
    </w:div>
    <w:div w:id="718626788">
      <w:bodyDiv w:val="1"/>
      <w:marLeft w:val="0"/>
      <w:marRight w:val="0"/>
      <w:marTop w:val="0"/>
      <w:marBottom w:val="0"/>
      <w:divBdr>
        <w:top w:val="none" w:sz="0" w:space="0" w:color="auto"/>
        <w:left w:val="none" w:sz="0" w:space="0" w:color="auto"/>
        <w:bottom w:val="none" w:sz="0" w:space="0" w:color="auto"/>
        <w:right w:val="none" w:sz="0" w:space="0" w:color="auto"/>
      </w:divBdr>
    </w:div>
    <w:div w:id="721749944">
      <w:bodyDiv w:val="1"/>
      <w:marLeft w:val="0"/>
      <w:marRight w:val="0"/>
      <w:marTop w:val="0"/>
      <w:marBottom w:val="0"/>
      <w:divBdr>
        <w:top w:val="none" w:sz="0" w:space="0" w:color="auto"/>
        <w:left w:val="none" w:sz="0" w:space="0" w:color="auto"/>
        <w:bottom w:val="none" w:sz="0" w:space="0" w:color="auto"/>
        <w:right w:val="none" w:sz="0" w:space="0" w:color="auto"/>
      </w:divBdr>
    </w:div>
    <w:div w:id="723991152">
      <w:bodyDiv w:val="1"/>
      <w:marLeft w:val="0"/>
      <w:marRight w:val="0"/>
      <w:marTop w:val="0"/>
      <w:marBottom w:val="0"/>
      <w:divBdr>
        <w:top w:val="none" w:sz="0" w:space="0" w:color="auto"/>
        <w:left w:val="none" w:sz="0" w:space="0" w:color="auto"/>
        <w:bottom w:val="none" w:sz="0" w:space="0" w:color="auto"/>
        <w:right w:val="none" w:sz="0" w:space="0" w:color="auto"/>
      </w:divBdr>
    </w:div>
    <w:div w:id="724181219">
      <w:bodyDiv w:val="1"/>
      <w:marLeft w:val="0"/>
      <w:marRight w:val="0"/>
      <w:marTop w:val="0"/>
      <w:marBottom w:val="0"/>
      <w:divBdr>
        <w:top w:val="none" w:sz="0" w:space="0" w:color="auto"/>
        <w:left w:val="none" w:sz="0" w:space="0" w:color="auto"/>
        <w:bottom w:val="none" w:sz="0" w:space="0" w:color="auto"/>
        <w:right w:val="none" w:sz="0" w:space="0" w:color="auto"/>
      </w:divBdr>
    </w:div>
    <w:div w:id="729497863">
      <w:bodyDiv w:val="1"/>
      <w:marLeft w:val="0"/>
      <w:marRight w:val="0"/>
      <w:marTop w:val="0"/>
      <w:marBottom w:val="0"/>
      <w:divBdr>
        <w:top w:val="none" w:sz="0" w:space="0" w:color="auto"/>
        <w:left w:val="none" w:sz="0" w:space="0" w:color="auto"/>
        <w:bottom w:val="none" w:sz="0" w:space="0" w:color="auto"/>
        <w:right w:val="none" w:sz="0" w:space="0" w:color="auto"/>
      </w:divBdr>
    </w:div>
    <w:div w:id="730814365">
      <w:bodyDiv w:val="1"/>
      <w:marLeft w:val="0"/>
      <w:marRight w:val="0"/>
      <w:marTop w:val="0"/>
      <w:marBottom w:val="0"/>
      <w:divBdr>
        <w:top w:val="none" w:sz="0" w:space="0" w:color="auto"/>
        <w:left w:val="none" w:sz="0" w:space="0" w:color="auto"/>
        <w:bottom w:val="none" w:sz="0" w:space="0" w:color="auto"/>
        <w:right w:val="none" w:sz="0" w:space="0" w:color="auto"/>
      </w:divBdr>
    </w:div>
    <w:div w:id="733357630">
      <w:bodyDiv w:val="1"/>
      <w:marLeft w:val="0"/>
      <w:marRight w:val="0"/>
      <w:marTop w:val="0"/>
      <w:marBottom w:val="0"/>
      <w:divBdr>
        <w:top w:val="none" w:sz="0" w:space="0" w:color="auto"/>
        <w:left w:val="none" w:sz="0" w:space="0" w:color="auto"/>
        <w:bottom w:val="none" w:sz="0" w:space="0" w:color="auto"/>
        <w:right w:val="none" w:sz="0" w:space="0" w:color="auto"/>
      </w:divBdr>
    </w:div>
    <w:div w:id="733626750">
      <w:bodyDiv w:val="1"/>
      <w:marLeft w:val="0"/>
      <w:marRight w:val="0"/>
      <w:marTop w:val="0"/>
      <w:marBottom w:val="0"/>
      <w:divBdr>
        <w:top w:val="none" w:sz="0" w:space="0" w:color="auto"/>
        <w:left w:val="none" w:sz="0" w:space="0" w:color="auto"/>
        <w:bottom w:val="none" w:sz="0" w:space="0" w:color="auto"/>
        <w:right w:val="none" w:sz="0" w:space="0" w:color="auto"/>
      </w:divBdr>
    </w:div>
    <w:div w:id="741028695">
      <w:bodyDiv w:val="1"/>
      <w:marLeft w:val="0"/>
      <w:marRight w:val="0"/>
      <w:marTop w:val="0"/>
      <w:marBottom w:val="0"/>
      <w:divBdr>
        <w:top w:val="none" w:sz="0" w:space="0" w:color="auto"/>
        <w:left w:val="none" w:sz="0" w:space="0" w:color="auto"/>
        <w:bottom w:val="none" w:sz="0" w:space="0" w:color="auto"/>
        <w:right w:val="none" w:sz="0" w:space="0" w:color="auto"/>
      </w:divBdr>
    </w:div>
    <w:div w:id="741830613">
      <w:bodyDiv w:val="1"/>
      <w:marLeft w:val="0"/>
      <w:marRight w:val="0"/>
      <w:marTop w:val="0"/>
      <w:marBottom w:val="0"/>
      <w:divBdr>
        <w:top w:val="none" w:sz="0" w:space="0" w:color="auto"/>
        <w:left w:val="none" w:sz="0" w:space="0" w:color="auto"/>
        <w:bottom w:val="none" w:sz="0" w:space="0" w:color="auto"/>
        <w:right w:val="none" w:sz="0" w:space="0" w:color="auto"/>
      </w:divBdr>
    </w:div>
    <w:div w:id="742290175">
      <w:bodyDiv w:val="1"/>
      <w:marLeft w:val="0"/>
      <w:marRight w:val="0"/>
      <w:marTop w:val="0"/>
      <w:marBottom w:val="0"/>
      <w:divBdr>
        <w:top w:val="none" w:sz="0" w:space="0" w:color="auto"/>
        <w:left w:val="none" w:sz="0" w:space="0" w:color="auto"/>
        <w:bottom w:val="none" w:sz="0" w:space="0" w:color="auto"/>
        <w:right w:val="none" w:sz="0" w:space="0" w:color="auto"/>
      </w:divBdr>
    </w:div>
    <w:div w:id="742411661">
      <w:bodyDiv w:val="1"/>
      <w:marLeft w:val="0"/>
      <w:marRight w:val="0"/>
      <w:marTop w:val="0"/>
      <w:marBottom w:val="0"/>
      <w:divBdr>
        <w:top w:val="none" w:sz="0" w:space="0" w:color="auto"/>
        <w:left w:val="none" w:sz="0" w:space="0" w:color="auto"/>
        <w:bottom w:val="none" w:sz="0" w:space="0" w:color="auto"/>
        <w:right w:val="none" w:sz="0" w:space="0" w:color="auto"/>
      </w:divBdr>
    </w:div>
    <w:div w:id="743574797">
      <w:bodyDiv w:val="1"/>
      <w:marLeft w:val="0"/>
      <w:marRight w:val="0"/>
      <w:marTop w:val="0"/>
      <w:marBottom w:val="0"/>
      <w:divBdr>
        <w:top w:val="none" w:sz="0" w:space="0" w:color="auto"/>
        <w:left w:val="none" w:sz="0" w:space="0" w:color="auto"/>
        <w:bottom w:val="none" w:sz="0" w:space="0" w:color="auto"/>
        <w:right w:val="none" w:sz="0" w:space="0" w:color="auto"/>
      </w:divBdr>
    </w:div>
    <w:div w:id="745154411">
      <w:bodyDiv w:val="1"/>
      <w:marLeft w:val="0"/>
      <w:marRight w:val="0"/>
      <w:marTop w:val="0"/>
      <w:marBottom w:val="0"/>
      <w:divBdr>
        <w:top w:val="none" w:sz="0" w:space="0" w:color="auto"/>
        <w:left w:val="none" w:sz="0" w:space="0" w:color="auto"/>
        <w:bottom w:val="none" w:sz="0" w:space="0" w:color="auto"/>
        <w:right w:val="none" w:sz="0" w:space="0" w:color="auto"/>
      </w:divBdr>
    </w:div>
    <w:div w:id="750852087">
      <w:bodyDiv w:val="1"/>
      <w:marLeft w:val="0"/>
      <w:marRight w:val="0"/>
      <w:marTop w:val="0"/>
      <w:marBottom w:val="0"/>
      <w:divBdr>
        <w:top w:val="none" w:sz="0" w:space="0" w:color="auto"/>
        <w:left w:val="none" w:sz="0" w:space="0" w:color="auto"/>
        <w:bottom w:val="none" w:sz="0" w:space="0" w:color="auto"/>
        <w:right w:val="none" w:sz="0" w:space="0" w:color="auto"/>
      </w:divBdr>
    </w:div>
    <w:div w:id="751319980">
      <w:bodyDiv w:val="1"/>
      <w:marLeft w:val="0"/>
      <w:marRight w:val="0"/>
      <w:marTop w:val="0"/>
      <w:marBottom w:val="0"/>
      <w:divBdr>
        <w:top w:val="none" w:sz="0" w:space="0" w:color="auto"/>
        <w:left w:val="none" w:sz="0" w:space="0" w:color="auto"/>
        <w:bottom w:val="none" w:sz="0" w:space="0" w:color="auto"/>
        <w:right w:val="none" w:sz="0" w:space="0" w:color="auto"/>
      </w:divBdr>
    </w:div>
    <w:div w:id="754787456">
      <w:bodyDiv w:val="1"/>
      <w:marLeft w:val="0"/>
      <w:marRight w:val="0"/>
      <w:marTop w:val="0"/>
      <w:marBottom w:val="0"/>
      <w:divBdr>
        <w:top w:val="none" w:sz="0" w:space="0" w:color="auto"/>
        <w:left w:val="none" w:sz="0" w:space="0" w:color="auto"/>
        <w:bottom w:val="none" w:sz="0" w:space="0" w:color="auto"/>
        <w:right w:val="none" w:sz="0" w:space="0" w:color="auto"/>
      </w:divBdr>
    </w:div>
    <w:div w:id="760226627">
      <w:bodyDiv w:val="1"/>
      <w:marLeft w:val="0"/>
      <w:marRight w:val="0"/>
      <w:marTop w:val="0"/>
      <w:marBottom w:val="0"/>
      <w:divBdr>
        <w:top w:val="none" w:sz="0" w:space="0" w:color="auto"/>
        <w:left w:val="none" w:sz="0" w:space="0" w:color="auto"/>
        <w:bottom w:val="none" w:sz="0" w:space="0" w:color="auto"/>
        <w:right w:val="none" w:sz="0" w:space="0" w:color="auto"/>
      </w:divBdr>
    </w:div>
    <w:div w:id="769860129">
      <w:bodyDiv w:val="1"/>
      <w:marLeft w:val="0"/>
      <w:marRight w:val="0"/>
      <w:marTop w:val="0"/>
      <w:marBottom w:val="0"/>
      <w:divBdr>
        <w:top w:val="none" w:sz="0" w:space="0" w:color="auto"/>
        <w:left w:val="none" w:sz="0" w:space="0" w:color="auto"/>
        <w:bottom w:val="none" w:sz="0" w:space="0" w:color="auto"/>
        <w:right w:val="none" w:sz="0" w:space="0" w:color="auto"/>
      </w:divBdr>
    </w:div>
    <w:div w:id="772750218">
      <w:bodyDiv w:val="1"/>
      <w:marLeft w:val="0"/>
      <w:marRight w:val="0"/>
      <w:marTop w:val="0"/>
      <w:marBottom w:val="0"/>
      <w:divBdr>
        <w:top w:val="none" w:sz="0" w:space="0" w:color="auto"/>
        <w:left w:val="none" w:sz="0" w:space="0" w:color="auto"/>
        <w:bottom w:val="none" w:sz="0" w:space="0" w:color="auto"/>
        <w:right w:val="none" w:sz="0" w:space="0" w:color="auto"/>
      </w:divBdr>
    </w:div>
    <w:div w:id="775712097">
      <w:bodyDiv w:val="1"/>
      <w:marLeft w:val="0"/>
      <w:marRight w:val="0"/>
      <w:marTop w:val="0"/>
      <w:marBottom w:val="0"/>
      <w:divBdr>
        <w:top w:val="none" w:sz="0" w:space="0" w:color="auto"/>
        <w:left w:val="none" w:sz="0" w:space="0" w:color="auto"/>
        <w:bottom w:val="none" w:sz="0" w:space="0" w:color="auto"/>
        <w:right w:val="none" w:sz="0" w:space="0" w:color="auto"/>
      </w:divBdr>
    </w:div>
    <w:div w:id="775978144">
      <w:bodyDiv w:val="1"/>
      <w:marLeft w:val="0"/>
      <w:marRight w:val="0"/>
      <w:marTop w:val="0"/>
      <w:marBottom w:val="0"/>
      <w:divBdr>
        <w:top w:val="none" w:sz="0" w:space="0" w:color="auto"/>
        <w:left w:val="none" w:sz="0" w:space="0" w:color="auto"/>
        <w:bottom w:val="none" w:sz="0" w:space="0" w:color="auto"/>
        <w:right w:val="none" w:sz="0" w:space="0" w:color="auto"/>
      </w:divBdr>
    </w:div>
    <w:div w:id="778260353">
      <w:bodyDiv w:val="1"/>
      <w:marLeft w:val="0"/>
      <w:marRight w:val="0"/>
      <w:marTop w:val="0"/>
      <w:marBottom w:val="0"/>
      <w:divBdr>
        <w:top w:val="none" w:sz="0" w:space="0" w:color="auto"/>
        <w:left w:val="none" w:sz="0" w:space="0" w:color="auto"/>
        <w:bottom w:val="none" w:sz="0" w:space="0" w:color="auto"/>
        <w:right w:val="none" w:sz="0" w:space="0" w:color="auto"/>
      </w:divBdr>
    </w:div>
    <w:div w:id="786433843">
      <w:bodyDiv w:val="1"/>
      <w:marLeft w:val="0"/>
      <w:marRight w:val="0"/>
      <w:marTop w:val="0"/>
      <w:marBottom w:val="0"/>
      <w:divBdr>
        <w:top w:val="none" w:sz="0" w:space="0" w:color="auto"/>
        <w:left w:val="none" w:sz="0" w:space="0" w:color="auto"/>
        <w:bottom w:val="none" w:sz="0" w:space="0" w:color="auto"/>
        <w:right w:val="none" w:sz="0" w:space="0" w:color="auto"/>
      </w:divBdr>
    </w:div>
    <w:div w:id="790906030">
      <w:bodyDiv w:val="1"/>
      <w:marLeft w:val="0"/>
      <w:marRight w:val="0"/>
      <w:marTop w:val="0"/>
      <w:marBottom w:val="0"/>
      <w:divBdr>
        <w:top w:val="none" w:sz="0" w:space="0" w:color="auto"/>
        <w:left w:val="none" w:sz="0" w:space="0" w:color="auto"/>
        <w:bottom w:val="none" w:sz="0" w:space="0" w:color="auto"/>
        <w:right w:val="none" w:sz="0" w:space="0" w:color="auto"/>
      </w:divBdr>
    </w:div>
    <w:div w:id="795685494">
      <w:bodyDiv w:val="1"/>
      <w:marLeft w:val="0"/>
      <w:marRight w:val="0"/>
      <w:marTop w:val="0"/>
      <w:marBottom w:val="0"/>
      <w:divBdr>
        <w:top w:val="none" w:sz="0" w:space="0" w:color="auto"/>
        <w:left w:val="none" w:sz="0" w:space="0" w:color="auto"/>
        <w:bottom w:val="none" w:sz="0" w:space="0" w:color="auto"/>
        <w:right w:val="none" w:sz="0" w:space="0" w:color="auto"/>
      </w:divBdr>
    </w:div>
    <w:div w:id="797186482">
      <w:bodyDiv w:val="1"/>
      <w:marLeft w:val="0"/>
      <w:marRight w:val="0"/>
      <w:marTop w:val="0"/>
      <w:marBottom w:val="0"/>
      <w:divBdr>
        <w:top w:val="none" w:sz="0" w:space="0" w:color="auto"/>
        <w:left w:val="none" w:sz="0" w:space="0" w:color="auto"/>
        <w:bottom w:val="none" w:sz="0" w:space="0" w:color="auto"/>
        <w:right w:val="none" w:sz="0" w:space="0" w:color="auto"/>
      </w:divBdr>
    </w:div>
    <w:div w:id="797459442">
      <w:bodyDiv w:val="1"/>
      <w:marLeft w:val="0"/>
      <w:marRight w:val="0"/>
      <w:marTop w:val="0"/>
      <w:marBottom w:val="0"/>
      <w:divBdr>
        <w:top w:val="none" w:sz="0" w:space="0" w:color="auto"/>
        <w:left w:val="none" w:sz="0" w:space="0" w:color="auto"/>
        <w:bottom w:val="none" w:sz="0" w:space="0" w:color="auto"/>
        <w:right w:val="none" w:sz="0" w:space="0" w:color="auto"/>
      </w:divBdr>
    </w:div>
    <w:div w:id="802384255">
      <w:bodyDiv w:val="1"/>
      <w:marLeft w:val="0"/>
      <w:marRight w:val="0"/>
      <w:marTop w:val="0"/>
      <w:marBottom w:val="0"/>
      <w:divBdr>
        <w:top w:val="none" w:sz="0" w:space="0" w:color="auto"/>
        <w:left w:val="none" w:sz="0" w:space="0" w:color="auto"/>
        <w:bottom w:val="none" w:sz="0" w:space="0" w:color="auto"/>
        <w:right w:val="none" w:sz="0" w:space="0" w:color="auto"/>
      </w:divBdr>
    </w:div>
    <w:div w:id="804355092">
      <w:bodyDiv w:val="1"/>
      <w:marLeft w:val="0"/>
      <w:marRight w:val="0"/>
      <w:marTop w:val="0"/>
      <w:marBottom w:val="0"/>
      <w:divBdr>
        <w:top w:val="none" w:sz="0" w:space="0" w:color="auto"/>
        <w:left w:val="none" w:sz="0" w:space="0" w:color="auto"/>
        <w:bottom w:val="none" w:sz="0" w:space="0" w:color="auto"/>
        <w:right w:val="none" w:sz="0" w:space="0" w:color="auto"/>
      </w:divBdr>
    </w:div>
    <w:div w:id="804857839">
      <w:bodyDiv w:val="1"/>
      <w:marLeft w:val="0"/>
      <w:marRight w:val="0"/>
      <w:marTop w:val="0"/>
      <w:marBottom w:val="0"/>
      <w:divBdr>
        <w:top w:val="none" w:sz="0" w:space="0" w:color="auto"/>
        <w:left w:val="none" w:sz="0" w:space="0" w:color="auto"/>
        <w:bottom w:val="none" w:sz="0" w:space="0" w:color="auto"/>
        <w:right w:val="none" w:sz="0" w:space="0" w:color="auto"/>
      </w:divBdr>
    </w:div>
    <w:div w:id="810755397">
      <w:bodyDiv w:val="1"/>
      <w:marLeft w:val="0"/>
      <w:marRight w:val="0"/>
      <w:marTop w:val="0"/>
      <w:marBottom w:val="0"/>
      <w:divBdr>
        <w:top w:val="none" w:sz="0" w:space="0" w:color="auto"/>
        <w:left w:val="none" w:sz="0" w:space="0" w:color="auto"/>
        <w:bottom w:val="none" w:sz="0" w:space="0" w:color="auto"/>
        <w:right w:val="none" w:sz="0" w:space="0" w:color="auto"/>
      </w:divBdr>
    </w:div>
    <w:div w:id="811294352">
      <w:bodyDiv w:val="1"/>
      <w:marLeft w:val="0"/>
      <w:marRight w:val="0"/>
      <w:marTop w:val="0"/>
      <w:marBottom w:val="0"/>
      <w:divBdr>
        <w:top w:val="none" w:sz="0" w:space="0" w:color="auto"/>
        <w:left w:val="none" w:sz="0" w:space="0" w:color="auto"/>
        <w:bottom w:val="none" w:sz="0" w:space="0" w:color="auto"/>
        <w:right w:val="none" w:sz="0" w:space="0" w:color="auto"/>
      </w:divBdr>
    </w:div>
    <w:div w:id="811404351">
      <w:bodyDiv w:val="1"/>
      <w:marLeft w:val="0"/>
      <w:marRight w:val="0"/>
      <w:marTop w:val="0"/>
      <w:marBottom w:val="0"/>
      <w:divBdr>
        <w:top w:val="none" w:sz="0" w:space="0" w:color="auto"/>
        <w:left w:val="none" w:sz="0" w:space="0" w:color="auto"/>
        <w:bottom w:val="none" w:sz="0" w:space="0" w:color="auto"/>
        <w:right w:val="none" w:sz="0" w:space="0" w:color="auto"/>
      </w:divBdr>
    </w:div>
    <w:div w:id="812213145">
      <w:bodyDiv w:val="1"/>
      <w:marLeft w:val="0"/>
      <w:marRight w:val="0"/>
      <w:marTop w:val="0"/>
      <w:marBottom w:val="0"/>
      <w:divBdr>
        <w:top w:val="none" w:sz="0" w:space="0" w:color="auto"/>
        <w:left w:val="none" w:sz="0" w:space="0" w:color="auto"/>
        <w:bottom w:val="none" w:sz="0" w:space="0" w:color="auto"/>
        <w:right w:val="none" w:sz="0" w:space="0" w:color="auto"/>
      </w:divBdr>
    </w:div>
    <w:div w:id="812987933">
      <w:bodyDiv w:val="1"/>
      <w:marLeft w:val="0"/>
      <w:marRight w:val="0"/>
      <w:marTop w:val="0"/>
      <w:marBottom w:val="0"/>
      <w:divBdr>
        <w:top w:val="none" w:sz="0" w:space="0" w:color="auto"/>
        <w:left w:val="none" w:sz="0" w:space="0" w:color="auto"/>
        <w:bottom w:val="none" w:sz="0" w:space="0" w:color="auto"/>
        <w:right w:val="none" w:sz="0" w:space="0" w:color="auto"/>
      </w:divBdr>
    </w:div>
    <w:div w:id="819883404">
      <w:bodyDiv w:val="1"/>
      <w:marLeft w:val="0"/>
      <w:marRight w:val="0"/>
      <w:marTop w:val="0"/>
      <w:marBottom w:val="0"/>
      <w:divBdr>
        <w:top w:val="none" w:sz="0" w:space="0" w:color="auto"/>
        <w:left w:val="none" w:sz="0" w:space="0" w:color="auto"/>
        <w:bottom w:val="none" w:sz="0" w:space="0" w:color="auto"/>
        <w:right w:val="none" w:sz="0" w:space="0" w:color="auto"/>
      </w:divBdr>
    </w:div>
    <w:div w:id="820586410">
      <w:bodyDiv w:val="1"/>
      <w:marLeft w:val="0"/>
      <w:marRight w:val="0"/>
      <w:marTop w:val="0"/>
      <w:marBottom w:val="0"/>
      <w:divBdr>
        <w:top w:val="none" w:sz="0" w:space="0" w:color="auto"/>
        <w:left w:val="none" w:sz="0" w:space="0" w:color="auto"/>
        <w:bottom w:val="none" w:sz="0" w:space="0" w:color="auto"/>
        <w:right w:val="none" w:sz="0" w:space="0" w:color="auto"/>
      </w:divBdr>
    </w:div>
    <w:div w:id="822621877">
      <w:bodyDiv w:val="1"/>
      <w:marLeft w:val="0"/>
      <w:marRight w:val="0"/>
      <w:marTop w:val="0"/>
      <w:marBottom w:val="0"/>
      <w:divBdr>
        <w:top w:val="none" w:sz="0" w:space="0" w:color="auto"/>
        <w:left w:val="none" w:sz="0" w:space="0" w:color="auto"/>
        <w:bottom w:val="none" w:sz="0" w:space="0" w:color="auto"/>
        <w:right w:val="none" w:sz="0" w:space="0" w:color="auto"/>
      </w:divBdr>
    </w:div>
    <w:div w:id="823665829">
      <w:bodyDiv w:val="1"/>
      <w:marLeft w:val="0"/>
      <w:marRight w:val="0"/>
      <w:marTop w:val="0"/>
      <w:marBottom w:val="0"/>
      <w:divBdr>
        <w:top w:val="none" w:sz="0" w:space="0" w:color="auto"/>
        <w:left w:val="none" w:sz="0" w:space="0" w:color="auto"/>
        <w:bottom w:val="none" w:sz="0" w:space="0" w:color="auto"/>
        <w:right w:val="none" w:sz="0" w:space="0" w:color="auto"/>
      </w:divBdr>
    </w:div>
    <w:div w:id="824322830">
      <w:bodyDiv w:val="1"/>
      <w:marLeft w:val="0"/>
      <w:marRight w:val="0"/>
      <w:marTop w:val="0"/>
      <w:marBottom w:val="0"/>
      <w:divBdr>
        <w:top w:val="none" w:sz="0" w:space="0" w:color="auto"/>
        <w:left w:val="none" w:sz="0" w:space="0" w:color="auto"/>
        <w:bottom w:val="none" w:sz="0" w:space="0" w:color="auto"/>
        <w:right w:val="none" w:sz="0" w:space="0" w:color="auto"/>
      </w:divBdr>
    </w:div>
    <w:div w:id="825173978">
      <w:bodyDiv w:val="1"/>
      <w:marLeft w:val="0"/>
      <w:marRight w:val="0"/>
      <w:marTop w:val="0"/>
      <w:marBottom w:val="0"/>
      <w:divBdr>
        <w:top w:val="none" w:sz="0" w:space="0" w:color="auto"/>
        <w:left w:val="none" w:sz="0" w:space="0" w:color="auto"/>
        <w:bottom w:val="none" w:sz="0" w:space="0" w:color="auto"/>
        <w:right w:val="none" w:sz="0" w:space="0" w:color="auto"/>
      </w:divBdr>
    </w:div>
    <w:div w:id="838426381">
      <w:bodyDiv w:val="1"/>
      <w:marLeft w:val="0"/>
      <w:marRight w:val="0"/>
      <w:marTop w:val="0"/>
      <w:marBottom w:val="0"/>
      <w:divBdr>
        <w:top w:val="none" w:sz="0" w:space="0" w:color="auto"/>
        <w:left w:val="none" w:sz="0" w:space="0" w:color="auto"/>
        <w:bottom w:val="none" w:sz="0" w:space="0" w:color="auto"/>
        <w:right w:val="none" w:sz="0" w:space="0" w:color="auto"/>
      </w:divBdr>
    </w:div>
    <w:div w:id="850142672">
      <w:bodyDiv w:val="1"/>
      <w:marLeft w:val="0"/>
      <w:marRight w:val="0"/>
      <w:marTop w:val="0"/>
      <w:marBottom w:val="0"/>
      <w:divBdr>
        <w:top w:val="none" w:sz="0" w:space="0" w:color="auto"/>
        <w:left w:val="none" w:sz="0" w:space="0" w:color="auto"/>
        <w:bottom w:val="none" w:sz="0" w:space="0" w:color="auto"/>
        <w:right w:val="none" w:sz="0" w:space="0" w:color="auto"/>
      </w:divBdr>
    </w:div>
    <w:div w:id="857549586">
      <w:bodyDiv w:val="1"/>
      <w:marLeft w:val="0"/>
      <w:marRight w:val="0"/>
      <w:marTop w:val="0"/>
      <w:marBottom w:val="0"/>
      <w:divBdr>
        <w:top w:val="none" w:sz="0" w:space="0" w:color="auto"/>
        <w:left w:val="none" w:sz="0" w:space="0" w:color="auto"/>
        <w:bottom w:val="none" w:sz="0" w:space="0" w:color="auto"/>
        <w:right w:val="none" w:sz="0" w:space="0" w:color="auto"/>
      </w:divBdr>
    </w:div>
    <w:div w:id="862132240">
      <w:bodyDiv w:val="1"/>
      <w:marLeft w:val="0"/>
      <w:marRight w:val="0"/>
      <w:marTop w:val="0"/>
      <w:marBottom w:val="0"/>
      <w:divBdr>
        <w:top w:val="none" w:sz="0" w:space="0" w:color="auto"/>
        <w:left w:val="none" w:sz="0" w:space="0" w:color="auto"/>
        <w:bottom w:val="none" w:sz="0" w:space="0" w:color="auto"/>
        <w:right w:val="none" w:sz="0" w:space="0" w:color="auto"/>
      </w:divBdr>
    </w:div>
    <w:div w:id="863397771">
      <w:bodyDiv w:val="1"/>
      <w:marLeft w:val="0"/>
      <w:marRight w:val="0"/>
      <w:marTop w:val="0"/>
      <w:marBottom w:val="0"/>
      <w:divBdr>
        <w:top w:val="none" w:sz="0" w:space="0" w:color="auto"/>
        <w:left w:val="none" w:sz="0" w:space="0" w:color="auto"/>
        <w:bottom w:val="none" w:sz="0" w:space="0" w:color="auto"/>
        <w:right w:val="none" w:sz="0" w:space="0" w:color="auto"/>
      </w:divBdr>
    </w:div>
    <w:div w:id="864564237">
      <w:bodyDiv w:val="1"/>
      <w:marLeft w:val="0"/>
      <w:marRight w:val="0"/>
      <w:marTop w:val="0"/>
      <w:marBottom w:val="0"/>
      <w:divBdr>
        <w:top w:val="none" w:sz="0" w:space="0" w:color="auto"/>
        <w:left w:val="none" w:sz="0" w:space="0" w:color="auto"/>
        <w:bottom w:val="none" w:sz="0" w:space="0" w:color="auto"/>
        <w:right w:val="none" w:sz="0" w:space="0" w:color="auto"/>
      </w:divBdr>
    </w:div>
    <w:div w:id="866720169">
      <w:bodyDiv w:val="1"/>
      <w:marLeft w:val="0"/>
      <w:marRight w:val="0"/>
      <w:marTop w:val="0"/>
      <w:marBottom w:val="0"/>
      <w:divBdr>
        <w:top w:val="none" w:sz="0" w:space="0" w:color="auto"/>
        <w:left w:val="none" w:sz="0" w:space="0" w:color="auto"/>
        <w:bottom w:val="none" w:sz="0" w:space="0" w:color="auto"/>
        <w:right w:val="none" w:sz="0" w:space="0" w:color="auto"/>
      </w:divBdr>
    </w:div>
    <w:div w:id="867832731">
      <w:bodyDiv w:val="1"/>
      <w:marLeft w:val="0"/>
      <w:marRight w:val="0"/>
      <w:marTop w:val="0"/>
      <w:marBottom w:val="0"/>
      <w:divBdr>
        <w:top w:val="none" w:sz="0" w:space="0" w:color="auto"/>
        <w:left w:val="none" w:sz="0" w:space="0" w:color="auto"/>
        <w:bottom w:val="none" w:sz="0" w:space="0" w:color="auto"/>
        <w:right w:val="none" w:sz="0" w:space="0" w:color="auto"/>
      </w:divBdr>
    </w:div>
    <w:div w:id="877158655">
      <w:bodyDiv w:val="1"/>
      <w:marLeft w:val="0"/>
      <w:marRight w:val="0"/>
      <w:marTop w:val="0"/>
      <w:marBottom w:val="0"/>
      <w:divBdr>
        <w:top w:val="none" w:sz="0" w:space="0" w:color="auto"/>
        <w:left w:val="none" w:sz="0" w:space="0" w:color="auto"/>
        <w:bottom w:val="none" w:sz="0" w:space="0" w:color="auto"/>
        <w:right w:val="none" w:sz="0" w:space="0" w:color="auto"/>
      </w:divBdr>
    </w:div>
    <w:div w:id="884173401">
      <w:bodyDiv w:val="1"/>
      <w:marLeft w:val="0"/>
      <w:marRight w:val="0"/>
      <w:marTop w:val="0"/>
      <w:marBottom w:val="0"/>
      <w:divBdr>
        <w:top w:val="none" w:sz="0" w:space="0" w:color="auto"/>
        <w:left w:val="none" w:sz="0" w:space="0" w:color="auto"/>
        <w:bottom w:val="none" w:sz="0" w:space="0" w:color="auto"/>
        <w:right w:val="none" w:sz="0" w:space="0" w:color="auto"/>
      </w:divBdr>
    </w:div>
    <w:div w:id="884875315">
      <w:bodyDiv w:val="1"/>
      <w:marLeft w:val="0"/>
      <w:marRight w:val="0"/>
      <w:marTop w:val="0"/>
      <w:marBottom w:val="0"/>
      <w:divBdr>
        <w:top w:val="none" w:sz="0" w:space="0" w:color="auto"/>
        <w:left w:val="none" w:sz="0" w:space="0" w:color="auto"/>
        <w:bottom w:val="none" w:sz="0" w:space="0" w:color="auto"/>
        <w:right w:val="none" w:sz="0" w:space="0" w:color="auto"/>
      </w:divBdr>
    </w:div>
    <w:div w:id="885795827">
      <w:bodyDiv w:val="1"/>
      <w:marLeft w:val="0"/>
      <w:marRight w:val="0"/>
      <w:marTop w:val="0"/>
      <w:marBottom w:val="0"/>
      <w:divBdr>
        <w:top w:val="none" w:sz="0" w:space="0" w:color="auto"/>
        <w:left w:val="none" w:sz="0" w:space="0" w:color="auto"/>
        <w:bottom w:val="none" w:sz="0" w:space="0" w:color="auto"/>
        <w:right w:val="none" w:sz="0" w:space="0" w:color="auto"/>
      </w:divBdr>
    </w:div>
    <w:div w:id="893126446">
      <w:bodyDiv w:val="1"/>
      <w:marLeft w:val="0"/>
      <w:marRight w:val="0"/>
      <w:marTop w:val="0"/>
      <w:marBottom w:val="0"/>
      <w:divBdr>
        <w:top w:val="none" w:sz="0" w:space="0" w:color="auto"/>
        <w:left w:val="none" w:sz="0" w:space="0" w:color="auto"/>
        <w:bottom w:val="none" w:sz="0" w:space="0" w:color="auto"/>
        <w:right w:val="none" w:sz="0" w:space="0" w:color="auto"/>
      </w:divBdr>
    </w:div>
    <w:div w:id="895165233">
      <w:bodyDiv w:val="1"/>
      <w:marLeft w:val="0"/>
      <w:marRight w:val="0"/>
      <w:marTop w:val="0"/>
      <w:marBottom w:val="0"/>
      <w:divBdr>
        <w:top w:val="none" w:sz="0" w:space="0" w:color="auto"/>
        <w:left w:val="none" w:sz="0" w:space="0" w:color="auto"/>
        <w:bottom w:val="none" w:sz="0" w:space="0" w:color="auto"/>
        <w:right w:val="none" w:sz="0" w:space="0" w:color="auto"/>
      </w:divBdr>
    </w:div>
    <w:div w:id="902956040">
      <w:bodyDiv w:val="1"/>
      <w:marLeft w:val="0"/>
      <w:marRight w:val="0"/>
      <w:marTop w:val="0"/>
      <w:marBottom w:val="0"/>
      <w:divBdr>
        <w:top w:val="none" w:sz="0" w:space="0" w:color="auto"/>
        <w:left w:val="none" w:sz="0" w:space="0" w:color="auto"/>
        <w:bottom w:val="none" w:sz="0" w:space="0" w:color="auto"/>
        <w:right w:val="none" w:sz="0" w:space="0" w:color="auto"/>
      </w:divBdr>
    </w:div>
    <w:div w:id="902986221">
      <w:bodyDiv w:val="1"/>
      <w:marLeft w:val="0"/>
      <w:marRight w:val="0"/>
      <w:marTop w:val="0"/>
      <w:marBottom w:val="0"/>
      <w:divBdr>
        <w:top w:val="none" w:sz="0" w:space="0" w:color="auto"/>
        <w:left w:val="none" w:sz="0" w:space="0" w:color="auto"/>
        <w:bottom w:val="none" w:sz="0" w:space="0" w:color="auto"/>
        <w:right w:val="none" w:sz="0" w:space="0" w:color="auto"/>
      </w:divBdr>
    </w:div>
    <w:div w:id="904295934">
      <w:bodyDiv w:val="1"/>
      <w:marLeft w:val="0"/>
      <w:marRight w:val="0"/>
      <w:marTop w:val="0"/>
      <w:marBottom w:val="0"/>
      <w:divBdr>
        <w:top w:val="none" w:sz="0" w:space="0" w:color="auto"/>
        <w:left w:val="none" w:sz="0" w:space="0" w:color="auto"/>
        <w:bottom w:val="none" w:sz="0" w:space="0" w:color="auto"/>
        <w:right w:val="none" w:sz="0" w:space="0" w:color="auto"/>
      </w:divBdr>
    </w:div>
    <w:div w:id="911112959">
      <w:bodyDiv w:val="1"/>
      <w:marLeft w:val="0"/>
      <w:marRight w:val="0"/>
      <w:marTop w:val="0"/>
      <w:marBottom w:val="0"/>
      <w:divBdr>
        <w:top w:val="none" w:sz="0" w:space="0" w:color="auto"/>
        <w:left w:val="none" w:sz="0" w:space="0" w:color="auto"/>
        <w:bottom w:val="none" w:sz="0" w:space="0" w:color="auto"/>
        <w:right w:val="none" w:sz="0" w:space="0" w:color="auto"/>
      </w:divBdr>
    </w:div>
    <w:div w:id="920219349">
      <w:bodyDiv w:val="1"/>
      <w:marLeft w:val="0"/>
      <w:marRight w:val="0"/>
      <w:marTop w:val="0"/>
      <w:marBottom w:val="0"/>
      <w:divBdr>
        <w:top w:val="none" w:sz="0" w:space="0" w:color="auto"/>
        <w:left w:val="none" w:sz="0" w:space="0" w:color="auto"/>
        <w:bottom w:val="none" w:sz="0" w:space="0" w:color="auto"/>
        <w:right w:val="none" w:sz="0" w:space="0" w:color="auto"/>
      </w:divBdr>
    </w:div>
    <w:div w:id="920406862">
      <w:bodyDiv w:val="1"/>
      <w:marLeft w:val="0"/>
      <w:marRight w:val="0"/>
      <w:marTop w:val="0"/>
      <w:marBottom w:val="0"/>
      <w:divBdr>
        <w:top w:val="none" w:sz="0" w:space="0" w:color="auto"/>
        <w:left w:val="none" w:sz="0" w:space="0" w:color="auto"/>
        <w:bottom w:val="none" w:sz="0" w:space="0" w:color="auto"/>
        <w:right w:val="none" w:sz="0" w:space="0" w:color="auto"/>
      </w:divBdr>
    </w:div>
    <w:div w:id="928466633">
      <w:bodyDiv w:val="1"/>
      <w:marLeft w:val="0"/>
      <w:marRight w:val="0"/>
      <w:marTop w:val="0"/>
      <w:marBottom w:val="0"/>
      <w:divBdr>
        <w:top w:val="none" w:sz="0" w:space="0" w:color="auto"/>
        <w:left w:val="none" w:sz="0" w:space="0" w:color="auto"/>
        <w:bottom w:val="none" w:sz="0" w:space="0" w:color="auto"/>
        <w:right w:val="none" w:sz="0" w:space="0" w:color="auto"/>
      </w:divBdr>
    </w:div>
    <w:div w:id="928582456">
      <w:bodyDiv w:val="1"/>
      <w:marLeft w:val="0"/>
      <w:marRight w:val="0"/>
      <w:marTop w:val="0"/>
      <w:marBottom w:val="0"/>
      <w:divBdr>
        <w:top w:val="none" w:sz="0" w:space="0" w:color="auto"/>
        <w:left w:val="none" w:sz="0" w:space="0" w:color="auto"/>
        <w:bottom w:val="none" w:sz="0" w:space="0" w:color="auto"/>
        <w:right w:val="none" w:sz="0" w:space="0" w:color="auto"/>
      </w:divBdr>
    </w:div>
    <w:div w:id="930118463">
      <w:bodyDiv w:val="1"/>
      <w:marLeft w:val="0"/>
      <w:marRight w:val="0"/>
      <w:marTop w:val="0"/>
      <w:marBottom w:val="0"/>
      <w:divBdr>
        <w:top w:val="none" w:sz="0" w:space="0" w:color="auto"/>
        <w:left w:val="none" w:sz="0" w:space="0" w:color="auto"/>
        <w:bottom w:val="none" w:sz="0" w:space="0" w:color="auto"/>
        <w:right w:val="none" w:sz="0" w:space="0" w:color="auto"/>
      </w:divBdr>
    </w:div>
    <w:div w:id="933511608">
      <w:bodyDiv w:val="1"/>
      <w:marLeft w:val="0"/>
      <w:marRight w:val="0"/>
      <w:marTop w:val="0"/>
      <w:marBottom w:val="0"/>
      <w:divBdr>
        <w:top w:val="none" w:sz="0" w:space="0" w:color="auto"/>
        <w:left w:val="none" w:sz="0" w:space="0" w:color="auto"/>
        <w:bottom w:val="none" w:sz="0" w:space="0" w:color="auto"/>
        <w:right w:val="none" w:sz="0" w:space="0" w:color="auto"/>
      </w:divBdr>
    </w:div>
    <w:div w:id="933637248">
      <w:bodyDiv w:val="1"/>
      <w:marLeft w:val="0"/>
      <w:marRight w:val="0"/>
      <w:marTop w:val="0"/>
      <w:marBottom w:val="0"/>
      <w:divBdr>
        <w:top w:val="none" w:sz="0" w:space="0" w:color="auto"/>
        <w:left w:val="none" w:sz="0" w:space="0" w:color="auto"/>
        <w:bottom w:val="none" w:sz="0" w:space="0" w:color="auto"/>
        <w:right w:val="none" w:sz="0" w:space="0" w:color="auto"/>
      </w:divBdr>
    </w:div>
    <w:div w:id="948052417">
      <w:bodyDiv w:val="1"/>
      <w:marLeft w:val="0"/>
      <w:marRight w:val="0"/>
      <w:marTop w:val="0"/>
      <w:marBottom w:val="0"/>
      <w:divBdr>
        <w:top w:val="none" w:sz="0" w:space="0" w:color="auto"/>
        <w:left w:val="none" w:sz="0" w:space="0" w:color="auto"/>
        <w:bottom w:val="none" w:sz="0" w:space="0" w:color="auto"/>
        <w:right w:val="none" w:sz="0" w:space="0" w:color="auto"/>
      </w:divBdr>
    </w:div>
    <w:div w:id="960958602">
      <w:bodyDiv w:val="1"/>
      <w:marLeft w:val="0"/>
      <w:marRight w:val="0"/>
      <w:marTop w:val="0"/>
      <w:marBottom w:val="0"/>
      <w:divBdr>
        <w:top w:val="none" w:sz="0" w:space="0" w:color="auto"/>
        <w:left w:val="none" w:sz="0" w:space="0" w:color="auto"/>
        <w:bottom w:val="none" w:sz="0" w:space="0" w:color="auto"/>
        <w:right w:val="none" w:sz="0" w:space="0" w:color="auto"/>
      </w:divBdr>
    </w:div>
    <w:div w:id="968441051">
      <w:bodyDiv w:val="1"/>
      <w:marLeft w:val="0"/>
      <w:marRight w:val="0"/>
      <w:marTop w:val="0"/>
      <w:marBottom w:val="0"/>
      <w:divBdr>
        <w:top w:val="none" w:sz="0" w:space="0" w:color="auto"/>
        <w:left w:val="none" w:sz="0" w:space="0" w:color="auto"/>
        <w:bottom w:val="none" w:sz="0" w:space="0" w:color="auto"/>
        <w:right w:val="none" w:sz="0" w:space="0" w:color="auto"/>
      </w:divBdr>
    </w:div>
    <w:div w:id="973831193">
      <w:bodyDiv w:val="1"/>
      <w:marLeft w:val="0"/>
      <w:marRight w:val="0"/>
      <w:marTop w:val="0"/>
      <w:marBottom w:val="0"/>
      <w:divBdr>
        <w:top w:val="none" w:sz="0" w:space="0" w:color="auto"/>
        <w:left w:val="none" w:sz="0" w:space="0" w:color="auto"/>
        <w:bottom w:val="none" w:sz="0" w:space="0" w:color="auto"/>
        <w:right w:val="none" w:sz="0" w:space="0" w:color="auto"/>
      </w:divBdr>
    </w:div>
    <w:div w:id="974525357">
      <w:bodyDiv w:val="1"/>
      <w:marLeft w:val="0"/>
      <w:marRight w:val="0"/>
      <w:marTop w:val="0"/>
      <w:marBottom w:val="0"/>
      <w:divBdr>
        <w:top w:val="none" w:sz="0" w:space="0" w:color="auto"/>
        <w:left w:val="none" w:sz="0" w:space="0" w:color="auto"/>
        <w:bottom w:val="none" w:sz="0" w:space="0" w:color="auto"/>
        <w:right w:val="none" w:sz="0" w:space="0" w:color="auto"/>
      </w:divBdr>
    </w:div>
    <w:div w:id="976714875">
      <w:bodyDiv w:val="1"/>
      <w:marLeft w:val="0"/>
      <w:marRight w:val="0"/>
      <w:marTop w:val="0"/>
      <w:marBottom w:val="0"/>
      <w:divBdr>
        <w:top w:val="none" w:sz="0" w:space="0" w:color="auto"/>
        <w:left w:val="none" w:sz="0" w:space="0" w:color="auto"/>
        <w:bottom w:val="none" w:sz="0" w:space="0" w:color="auto"/>
        <w:right w:val="none" w:sz="0" w:space="0" w:color="auto"/>
      </w:divBdr>
    </w:div>
    <w:div w:id="985549304">
      <w:bodyDiv w:val="1"/>
      <w:marLeft w:val="0"/>
      <w:marRight w:val="0"/>
      <w:marTop w:val="0"/>
      <w:marBottom w:val="0"/>
      <w:divBdr>
        <w:top w:val="none" w:sz="0" w:space="0" w:color="auto"/>
        <w:left w:val="none" w:sz="0" w:space="0" w:color="auto"/>
        <w:bottom w:val="none" w:sz="0" w:space="0" w:color="auto"/>
        <w:right w:val="none" w:sz="0" w:space="0" w:color="auto"/>
      </w:divBdr>
    </w:div>
    <w:div w:id="985940052">
      <w:bodyDiv w:val="1"/>
      <w:marLeft w:val="0"/>
      <w:marRight w:val="0"/>
      <w:marTop w:val="0"/>
      <w:marBottom w:val="0"/>
      <w:divBdr>
        <w:top w:val="none" w:sz="0" w:space="0" w:color="auto"/>
        <w:left w:val="none" w:sz="0" w:space="0" w:color="auto"/>
        <w:bottom w:val="none" w:sz="0" w:space="0" w:color="auto"/>
        <w:right w:val="none" w:sz="0" w:space="0" w:color="auto"/>
      </w:divBdr>
    </w:div>
    <w:div w:id="992367673">
      <w:bodyDiv w:val="1"/>
      <w:marLeft w:val="0"/>
      <w:marRight w:val="0"/>
      <w:marTop w:val="0"/>
      <w:marBottom w:val="0"/>
      <w:divBdr>
        <w:top w:val="none" w:sz="0" w:space="0" w:color="auto"/>
        <w:left w:val="none" w:sz="0" w:space="0" w:color="auto"/>
        <w:bottom w:val="none" w:sz="0" w:space="0" w:color="auto"/>
        <w:right w:val="none" w:sz="0" w:space="0" w:color="auto"/>
      </w:divBdr>
    </w:div>
    <w:div w:id="992491657">
      <w:bodyDiv w:val="1"/>
      <w:marLeft w:val="0"/>
      <w:marRight w:val="0"/>
      <w:marTop w:val="0"/>
      <w:marBottom w:val="0"/>
      <w:divBdr>
        <w:top w:val="none" w:sz="0" w:space="0" w:color="auto"/>
        <w:left w:val="none" w:sz="0" w:space="0" w:color="auto"/>
        <w:bottom w:val="none" w:sz="0" w:space="0" w:color="auto"/>
        <w:right w:val="none" w:sz="0" w:space="0" w:color="auto"/>
      </w:divBdr>
    </w:div>
    <w:div w:id="996999974">
      <w:bodyDiv w:val="1"/>
      <w:marLeft w:val="0"/>
      <w:marRight w:val="0"/>
      <w:marTop w:val="0"/>
      <w:marBottom w:val="0"/>
      <w:divBdr>
        <w:top w:val="none" w:sz="0" w:space="0" w:color="auto"/>
        <w:left w:val="none" w:sz="0" w:space="0" w:color="auto"/>
        <w:bottom w:val="none" w:sz="0" w:space="0" w:color="auto"/>
        <w:right w:val="none" w:sz="0" w:space="0" w:color="auto"/>
      </w:divBdr>
    </w:div>
    <w:div w:id="997535648">
      <w:bodyDiv w:val="1"/>
      <w:marLeft w:val="0"/>
      <w:marRight w:val="0"/>
      <w:marTop w:val="0"/>
      <w:marBottom w:val="0"/>
      <w:divBdr>
        <w:top w:val="none" w:sz="0" w:space="0" w:color="auto"/>
        <w:left w:val="none" w:sz="0" w:space="0" w:color="auto"/>
        <w:bottom w:val="none" w:sz="0" w:space="0" w:color="auto"/>
        <w:right w:val="none" w:sz="0" w:space="0" w:color="auto"/>
      </w:divBdr>
    </w:div>
    <w:div w:id="1001542818">
      <w:bodyDiv w:val="1"/>
      <w:marLeft w:val="0"/>
      <w:marRight w:val="0"/>
      <w:marTop w:val="0"/>
      <w:marBottom w:val="0"/>
      <w:divBdr>
        <w:top w:val="none" w:sz="0" w:space="0" w:color="auto"/>
        <w:left w:val="none" w:sz="0" w:space="0" w:color="auto"/>
        <w:bottom w:val="none" w:sz="0" w:space="0" w:color="auto"/>
        <w:right w:val="none" w:sz="0" w:space="0" w:color="auto"/>
      </w:divBdr>
    </w:div>
    <w:div w:id="1002394667">
      <w:bodyDiv w:val="1"/>
      <w:marLeft w:val="0"/>
      <w:marRight w:val="0"/>
      <w:marTop w:val="0"/>
      <w:marBottom w:val="0"/>
      <w:divBdr>
        <w:top w:val="none" w:sz="0" w:space="0" w:color="auto"/>
        <w:left w:val="none" w:sz="0" w:space="0" w:color="auto"/>
        <w:bottom w:val="none" w:sz="0" w:space="0" w:color="auto"/>
        <w:right w:val="none" w:sz="0" w:space="0" w:color="auto"/>
      </w:divBdr>
    </w:div>
    <w:div w:id="1002586142">
      <w:bodyDiv w:val="1"/>
      <w:marLeft w:val="0"/>
      <w:marRight w:val="0"/>
      <w:marTop w:val="0"/>
      <w:marBottom w:val="0"/>
      <w:divBdr>
        <w:top w:val="none" w:sz="0" w:space="0" w:color="auto"/>
        <w:left w:val="none" w:sz="0" w:space="0" w:color="auto"/>
        <w:bottom w:val="none" w:sz="0" w:space="0" w:color="auto"/>
        <w:right w:val="none" w:sz="0" w:space="0" w:color="auto"/>
      </w:divBdr>
    </w:div>
    <w:div w:id="1002858324">
      <w:bodyDiv w:val="1"/>
      <w:marLeft w:val="0"/>
      <w:marRight w:val="0"/>
      <w:marTop w:val="0"/>
      <w:marBottom w:val="0"/>
      <w:divBdr>
        <w:top w:val="none" w:sz="0" w:space="0" w:color="auto"/>
        <w:left w:val="none" w:sz="0" w:space="0" w:color="auto"/>
        <w:bottom w:val="none" w:sz="0" w:space="0" w:color="auto"/>
        <w:right w:val="none" w:sz="0" w:space="0" w:color="auto"/>
      </w:divBdr>
    </w:div>
    <w:div w:id="1015033773">
      <w:bodyDiv w:val="1"/>
      <w:marLeft w:val="0"/>
      <w:marRight w:val="0"/>
      <w:marTop w:val="0"/>
      <w:marBottom w:val="0"/>
      <w:divBdr>
        <w:top w:val="none" w:sz="0" w:space="0" w:color="auto"/>
        <w:left w:val="none" w:sz="0" w:space="0" w:color="auto"/>
        <w:bottom w:val="none" w:sz="0" w:space="0" w:color="auto"/>
        <w:right w:val="none" w:sz="0" w:space="0" w:color="auto"/>
      </w:divBdr>
    </w:div>
    <w:div w:id="1021512144">
      <w:bodyDiv w:val="1"/>
      <w:marLeft w:val="0"/>
      <w:marRight w:val="0"/>
      <w:marTop w:val="0"/>
      <w:marBottom w:val="0"/>
      <w:divBdr>
        <w:top w:val="none" w:sz="0" w:space="0" w:color="auto"/>
        <w:left w:val="none" w:sz="0" w:space="0" w:color="auto"/>
        <w:bottom w:val="none" w:sz="0" w:space="0" w:color="auto"/>
        <w:right w:val="none" w:sz="0" w:space="0" w:color="auto"/>
      </w:divBdr>
    </w:div>
    <w:div w:id="1026756438">
      <w:bodyDiv w:val="1"/>
      <w:marLeft w:val="0"/>
      <w:marRight w:val="0"/>
      <w:marTop w:val="0"/>
      <w:marBottom w:val="0"/>
      <w:divBdr>
        <w:top w:val="none" w:sz="0" w:space="0" w:color="auto"/>
        <w:left w:val="none" w:sz="0" w:space="0" w:color="auto"/>
        <w:bottom w:val="none" w:sz="0" w:space="0" w:color="auto"/>
        <w:right w:val="none" w:sz="0" w:space="0" w:color="auto"/>
      </w:divBdr>
    </w:div>
    <w:div w:id="1028410162">
      <w:bodyDiv w:val="1"/>
      <w:marLeft w:val="0"/>
      <w:marRight w:val="0"/>
      <w:marTop w:val="0"/>
      <w:marBottom w:val="0"/>
      <w:divBdr>
        <w:top w:val="none" w:sz="0" w:space="0" w:color="auto"/>
        <w:left w:val="none" w:sz="0" w:space="0" w:color="auto"/>
        <w:bottom w:val="none" w:sz="0" w:space="0" w:color="auto"/>
        <w:right w:val="none" w:sz="0" w:space="0" w:color="auto"/>
      </w:divBdr>
    </w:div>
    <w:div w:id="1052995754">
      <w:bodyDiv w:val="1"/>
      <w:marLeft w:val="0"/>
      <w:marRight w:val="0"/>
      <w:marTop w:val="0"/>
      <w:marBottom w:val="0"/>
      <w:divBdr>
        <w:top w:val="none" w:sz="0" w:space="0" w:color="auto"/>
        <w:left w:val="none" w:sz="0" w:space="0" w:color="auto"/>
        <w:bottom w:val="none" w:sz="0" w:space="0" w:color="auto"/>
        <w:right w:val="none" w:sz="0" w:space="0" w:color="auto"/>
      </w:divBdr>
    </w:div>
    <w:div w:id="1053506960">
      <w:bodyDiv w:val="1"/>
      <w:marLeft w:val="0"/>
      <w:marRight w:val="0"/>
      <w:marTop w:val="0"/>
      <w:marBottom w:val="0"/>
      <w:divBdr>
        <w:top w:val="none" w:sz="0" w:space="0" w:color="auto"/>
        <w:left w:val="none" w:sz="0" w:space="0" w:color="auto"/>
        <w:bottom w:val="none" w:sz="0" w:space="0" w:color="auto"/>
        <w:right w:val="none" w:sz="0" w:space="0" w:color="auto"/>
      </w:divBdr>
    </w:div>
    <w:div w:id="1056664525">
      <w:bodyDiv w:val="1"/>
      <w:marLeft w:val="0"/>
      <w:marRight w:val="0"/>
      <w:marTop w:val="0"/>
      <w:marBottom w:val="0"/>
      <w:divBdr>
        <w:top w:val="none" w:sz="0" w:space="0" w:color="auto"/>
        <w:left w:val="none" w:sz="0" w:space="0" w:color="auto"/>
        <w:bottom w:val="none" w:sz="0" w:space="0" w:color="auto"/>
        <w:right w:val="none" w:sz="0" w:space="0" w:color="auto"/>
      </w:divBdr>
    </w:div>
    <w:div w:id="1060858388">
      <w:bodyDiv w:val="1"/>
      <w:marLeft w:val="0"/>
      <w:marRight w:val="0"/>
      <w:marTop w:val="0"/>
      <w:marBottom w:val="0"/>
      <w:divBdr>
        <w:top w:val="none" w:sz="0" w:space="0" w:color="auto"/>
        <w:left w:val="none" w:sz="0" w:space="0" w:color="auto"/>
        <w:bottom w:val="none" w:sz="0" w:space="0" w:color="auto"/>
        <w:right w:val="none" w:sz="0" w:space="0" w:color="auto"/>
      </w:divBdr>
    </w:div>
    <w:div w:id="1062754772">
      <w:bodyDiv w:val="1"/>
      <w:marLeft w:val="0"/>
      <w:marRight w:val="0"/>
      <w:marTop w:val="0"/>
      <w:marBottom w:val="0"/>
      <w:divBdr>
        <w:top w:val="none" w:sz="0" w:space="0" w:color="auto"/>
        <w:left w:val="none" w:sz="0" w:space="0" w:color="auto"/>
        <w:bottom w:val="none" w:sz="0" w:space="0" w:color="auto"/>
        <w:right w:val="none" w:sz="0" w:space="0" w:color="auto"/>
      </w:divBdr>
    </w:div>
    <w:div w:id="1062825841">
      <w:bodyDiv w:val="1"/>
      <w:marLeft w:val="0"/>
      <w:marRight w:val="0"/>
      <w:marTop w:val="0"/>
      <w:marBottom w:val="0"/>
      <w:divBdr>
        <w:top w:val="none" w:sz="0" w:space="0" w:color="auto"/>
        <w:left w:val="none" w:sz="0" w:space="0" w:color="auto"/>
        <w:bottom w:val="none" w:sz="0" w:space="0" w:color="auto"/>
        <w:right w:val="none" w:sz="0" w:space="0" w:color="auto"/>
      </w:divBdr>
    </w:div>
    <w:div w:id="1064375437">
      <w:bodyDiv w:val="1"/>
      <w:marLeft w:val="0"/>
      <w:marRight w:val="0"/>
      <w:marTop w:val="0"/>
      <w:marBottom w:val="0"/>
      <w:divBdr>
        <w:top w:val="none" w:sz="0" w:space="0" w:color="auto"/>
        <w:left w:val="none" w:sz="0" w:space="0" w:color="auto"/>
        <w:bottom w:val="none" w:sz="0" w:space="0" w:color="auto"/>
        <w:right w:val="none" w:sz="0" w:space="0" w:color="auto"/>
      </w:divBdr>
    </w:div>
    <w:div w:id="1064983842">
      <w:bodyDiv w:val="1"/>
      <w:marLeft w:val="0"/>
      <w:marRight w:val="0"/>
      <w:marTop w:val="0"/>
      <w:marBottom w:val="0"/>
      <w:divBdr>
        <w:top w:val="none" w:sz="0" w:space="0" w:color="auto"/>
        <w:left w:val="none" w:sz="0" w:space="0" w:color="auto"/>
        <w:bottom w:val="none" w:sz="0" w:space="0" w:color="auto"/>
        <w:right w:val="none" w:sz="0" w:space="0" w:color="auto"/>
      </w:divBdr>
    </w:div>
    <w:div w:id="1067847288">
      <w:bodyDiv w:val="1"/>
      <w:marLeft w:val="0"/>
      <w:marRight w:val="0"/>
      <w:marTop w:val="0"/>
      <w:marBottom w:val="0"/>
      <w:divBdr>
        <w:top w:val="none" w:sz="0" w:space="0" w:color="auto"/>
        <w:left w:val="none" w:sz="0" w:space="0" w:color="auto"/>
        <w:bottom w:val="none" w:sz="0" w:space="0" w:color="auto"/>
        <w:right w:val="none" w:sz="0" w:space="0" w:color="auto"/>
      </w:divBdr>
    </w:div>
    <w:div w:id="1070007191">
      <w:bodyDiv w:val="1"/>
      <w:marLeft w:val="0"/>
      <w:marRight w:val="0"/>
      <w:marTop w:val="0"/>
      <w:marBottom w:val="0"/>
      <w:divBdr>
        <w:top w:val="none" w:sz="0" w:space="0" w:color="auto"/>
        <w:left w:val="none" w:sz="0" w:space="0" w:color="auto"/>
        <w:bottom w:val="none" w:sz="0" w:space="0" w:color="auto"/>
        <w:right w:val="none" w:sz="0" w:space="0" w:color="auto"/>
      </w:divBdr>
    </w:div>
    <w:div w:id="1074860799">
      <w:bodyDiv w:val="1"/>
      <w:marLeft w:val="0"/>
      <w:marRight w:val="0"/>
      <w:marTop w:val="0"/>
      <w:marBottom w:val="0"/>
      <w:divBdr>
        <w:top w:val="none" w:sz="0" w:space="0" w:color="auto"/>
        <w:left w:val="none" w:sz="0" w:space="0" w:color="auto"/>
        <w:bottom w:val="none" w:sz="0" w:space="0" w:color="auto"/>
        <w:right w:val="none" w:sz="0" w:space="0" w:color="auto"/>
      </w:divBdr>
    </w:div>
    <w:div w:id="1076823113">
      <w:bodyDiv w:val="1"/>
      <w:marLeft w:val="0"/>
      <w:marRight w:val="0"/>
      <w:marTop w:val="0"/>
      <w:marBottom w:val="0"/>
      <w:divBdr>
        <w:top w:val="none" w:sz="0" w:space="0" w:color="auto"/>
        <w:left w:val="none" w:sz="0" w:space="0" w:color="auto"/>
        <w:bottom w:val="none" w:sz="0" w:space="0" w:color="auto"/>
        <w:right w:val="none" w:sz="0" w:space="0" w:color="auto"/>
      </w:divBdr>
    </w:div>
    <w:div w:id="1078021781">
      <w:bodyDiv w:val="1"/>
      <w:marLeft w:val="0"/>
      <w:marRight w:val="0"/>
      <w:marTop w:val="0"/>
      <w:marBottom w:val="0"/>
      <w:divBdr>
        <w:top w:val="none" w:sz="0" w:space="0" w:color="auto"/>
        <w:left w:val="none" w:sz="0" w:space="0" w:color="auto"/>
        <w:bottom w:val="none" w:sz="0" w:space="0" w:color="auto"/>
        <w:right w:val="none" w:sz="0" w:space="0" w:color="auto"/>
      </w:divBdr>
    </w:div>
    <w:div w:id="1082066875">
      <w:bodyDiv w:val="1"/>
      <w:marLeft w:val="0"/>
      <w:marRight w:val="0"/>
      <w:marTop w:val="0"/>
      <w:marBottom w:val="0"/>
      <w:divBdr>
        <w:top w:val="none" w:sz="0" w:space="0" w:color="auto"/>
        <w:left w:val="none" w:sz="0" w:space="0" w:color="auto"/>
        <w:bottom w:val="none" w:sz="0" w:space="0" w:color="auto"/>
        <w:right w:val="none" w:sz="0" w:space="0" w:color="auto"/>
      </w:divBdr>
    </w:div>
    <w:div w:id="1083643828">
      <w:bodyDiv w:val="1"/>
      <w:marLeft w:val="0"/>
      <w:marRight w:val="0"/>
      <w:marTop w:val="0"/>
      <w:marBottom w:val="0"/>
      <w:divBdr>
        <w:top w:val="none" w:sz="0" w:space="0" w:color="auto"/>
        <w:left w:val="none" w:sz="0" w:space="0" w:color="auto"/>
        <w:bottom w:val="none" w:sz="0" w:space="0" w:color="auto"/>
        <w:right w:val="none" w:sz="0" w:space="0" w:color="auto"/>
      </w:divBdr>
    </w:div>
    <w:div w:id="1084958574">
      <w:bodyDiv w:val="1"/>
      <w:marLeft w:val="0"/>
      <w:marRight w:val="0"/>
      <w:marTop w:val="0"/>
      <w:marBottom w:val="0"/>
      <w:divBdr>
        <w:top w:val="none" w:sz="0" w:space="0" w:color="auto"/>
        <w:left w:val="none" w:sz="0" w:space="0" w:color="auto"/>
        <w:bottom w:val="none" w:sz="0" w:space="0" w:color="auto"/>
        <w:right w:val="none" w:sz="0" w:space="0" w:color="auto"/>
      </w:divBdr>
    </w:div>
    <w:div w:id="10899297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756661">
      <w:bodyDiv w:val="1"/>
      <w:marLeft w:val="0"/>
      <w:marRight w:val="0"/>
      <w:marTop w:val="0"/>
      <w:marBottom w:val="0"/>
      <w:divBdr>
        <w:top w:val="none" w:sz="0" w:space="0" w:color="auto"/>
        <w:left w:val="none" w:sz="0" w:space="0" w:color="auto"/>
        <w:bottom w:val="none" w:sz="0" w:space="0" w:color="auto"/>
        <w:right w:val="none" w:sz="0" w:space="0" w:color="auto"/>
      </w:divBdr>
    </w:div>
    <w:div w:id="1102991107">
      <w:bodyDiv w:val="1"/>
      <w:marLeft w:val="0"/>
      <w:marRight w:val="0"/>
      <w:marTop w:val="0"/>
      <w:marBottom w:val="0"/>
      <w:divBdr>
        <w:top w:val="none" w:sz="0" w:space="0" w:color="auto"/>
        <w:left w:val="none" w:sz="0" w:space="0" w:color="auto"/>
        <w:bottom w:val="none" w:sz="0" w:space="0" w:color="auto"/>
        <w:right w:val="none" w:sz="0" w:space="0" w:color="auto"/>
      </w:divBdr>
    </w:div>
    <w:div w:id="1103300785">
      <w:bodyDiv w:val="1"/>
      <w:marLeft w:val="0"/>
      <w:marRight w:val="0"/>
      <w:marTop w:val="0"/>
      <w:marBottom w:val="0"/>
      <w:divBdr>
        <w:top w:val="none" w:sz="0" w:space="0" w:color="auto"/>
        <w:left w:val="none" w:sz="0" w:space="0" w:color="auto"/>
        <w:bottom w:val="none" w:sz="0" w:space="0" w:color="auto"/>
        <w:right w:val="none" w:sz="0" w:space="0" w:color="auto"/>
      </w:divBdr>
    </w:div>
    <w:div w:id="1105418362">
      <w:bodyDiv w:val="1"/>
      <w:marLeft w:val="0"/>
      <w:marRight w:val="0"/>
      <w:marTop w:val="0"/>
      <w:marBottom w:val="0"/>
      <w:divBdr>
        <w:top w:val="none" w:sz="0" w:space="0" w:color="auto"/>
        <w:left w:val="none" w:sz="0" w:space="0" w:color="auto"/>
        <w:bottom w:val="none" w:sz="0" w:space="0" w:color="auto"/>
        <w:right w:val="none" w:sz="0" w:space="0" w:color="auto"/>
      </w:divBdr>
    </w:div>
    <w:div w:id="1110734990">
      <w:bodyDiv w:val="1"/>
      <w:marLeft w:val="0"/>
      <w:marRight w:val="0"/>
      <w:marTop w:val="0"/>
      <w:marBottom w:val="0"/>
      <w:divBdr>
        <w:top w:val="none" w:sz="0" w:space="0" w:color="auto"/>
        <w:left w:val="none" w:sz="0" w:space="0" w:color="auto"/>
        <w:bottom w:val="none" w:sz="0" w:space="0" w:color="auto"/>
        <w:right w:val="none" w:sz="0" w:space="0" w:color="auto"/>
      </w:divBdr>
    </w:div>
    <w:div w:id="1116482437">
      <w:bodyDiv w:val="1"/>
      <w:marLeft w:val="0"/>
      <w:marRight w:val="0"/>
      <w:marTop w:val="0"/>
      <w:marBottom w:val="0"/>
      <w:divBdr>
        <w:top w:val="none" w:sz="0" w:space="0" w:color="auto"/>
        <w:left w:val="none" w:sz="0" w:space="0" w:color="auto"/>
        <w:bottom w:val="none" w:sz="0" w:space="0" w:color="auto"/>
        <w:right w:val="none" w:sz="0" w:space="0" w:color="auto"/>
      </w:divBdr>
    </w:div>
    <w:div w:id="1117218346">
      <w:bodyDiv w:val="1"/>
      <w:marLeft w:val="0"/>
      <w:marRight w:val="0"/>
      <w:marTop w:val="0"/>
      <w:marBottom w:val="0"/>
      <w:divBdr>
        <w:top w:val="none" w:sz="0" w:space="0" w:color="auto"/>
        <w:left w:val="none" w:sz="0" w:space="0" w:color="auto"/>
        <w:bottom w:val="none" w:sz="0" w:space="0" w:color="auto"/>
        <w:right w:val="none" w:sz="0" w:space="0" w:color="auto"/>
      </w:divBdr>
    </w:div>
    <w:div w:id="1118181375">
      <w:bodyDiv w:val="1"/>
      <w:marLeft w:val="0"/>
      <w:marRight w:val="0"/>
      <w:marTop w:val="0"/>
      <w:marBottom w:val="0"/>
      <w:divBdr>
        <w:top w:val="none" w:sz="0" w:space="0" w:color="auto"/>
        <w:left w:val="none" w:sz="0" w:space="0" w:color="auto"/>
        <w:bottom w:val="none" w:sz="0" w:space="0" w:color="auto"/>
        <w:right w:val="none" w:sz="0" w:space="0" w:color="auto"/>
      </w:divBdr>
    </w:div>
    <w:div w:id="1118330693">
      <w:bodyDiv w:val="1"/>
      <w:marLeft w:val="0"/>
      <w:marRight w:val="0"/>
      <w:marTop w:val="0"/>
      <w:marBottom w:val="0"/>
      <w:divBdr>
        <w:top w:val="none" w:sz="0" w:space="0" w:color="auto"/>
        <w:left w:val="none" w:sz="0" w:space="0" w:color="auto"/>
        <w:bottom w:val="none" w:sz="0" w:space="0" w:color="auto"/>
        <w:right w:val="none" w:sz="0" w:space="0" w:color="auto"/>
      </w:divBdr>
    </w:div>
    <w:div w:id="1119572064">
      <w:bodyDiv w:val="1"/>
      <w:marLeft w:val="0"/>
      <w:marRight w:val="0"/>
      <w:marTop w:val="0"/>
      <w:marBottom w:val="0"/>
      <w:divBdr>
        <w:top w:val="none" w:sz="0" w:space="0" w:color="auto"/>
        <w:left w:val="none" w:sz="0" w:space="0" w:color="auto"/>
        <w:bottom w:val="none" w:sz="0" w:space="0" w:color="auto"/>
        <w:right w:val="none" w:sz="0" w:space="0" w:color="auto"/>
      </w:divBdr>
    </w:div>
    <w:div w:id="1119907873">
      <w:bodyDiv w:val="1"/>
      <w:marLeft w:val="0"/>
      <w:marRight w:val="0"/>
      <w:marTop w:val="0"/>
      <w:marBottom w:val="0"/>
      <w:divBdr>
        <w:top w:val="none" w:sz="0" w:space="0" w:color="auto"/>
        <w:left w:val="none" w:sz="0" w:space="0" w:color="auto"/>
        <w:bottom w:val="none" w:sz="0" w:space="0" w:color="auto"/>
        <w:right w:val="none" w:sz="0" w:space="0" w:color="auto"/>
      </w:divBdr>
    </w:div>
    <w:div w:id="1121613578">
      <w:bodyDiv w:val="1"/>
      <w:marLeft w:val="0"/>
      <w:marRight w:val="0"/>
      <w:marTop w:val="0"/>
      <w:marBottom w:val="0"/>
      <w:divBdr>
        <w:top w:val="none" w:sz="0" w:space="0" w:color="auto"/>
        <w:left w:val="none" w:sz="0" w:space="0" w:color="auto"/>
        <w:bottom w:val="none" w:sz="0" w:space="0" w:color="auto"/>
        <w:right w:val="none" w:sz="0" w:space="0" w:color="auto"/>
      </w:divBdr>
    </w:div>
    <w:div w:id="1125927387">
      <w:bodyDiv w:val="1"/>
      <w:marLeft w:val="0"/>
      <w:marRight w:val="0"/>
      <w:marTop w:val="0"/>
      <w:marBottom w:val="0"/>
      <w:divBdr>
        <w:top w:val="none" w:sz="0" w:space="0" w:color="auto"/>
        <w:left w:val="none" w:sz="0" w:space="0" w:color="auto"/>
        <w:bottom w:val="none" w:sz="0" w:space="0" w:color="auto"/>
        <w:right w:val="none" w:sz="0" w:space="0" w:color="auto"/>
      </w:divBdr>
    </w:div>
    <w:div w:id="1126506417">
      <w:bodyDiv w:val="1"/>
      <w:marLeft w:val="0"/>
      <w:marRight w:val="0"/>
      <w:marTop w:val="0"/>
      <w:marBottom w:val="0"/>
      <w:divBdr>
        <w:top w:val="none" w:sz="0" w:space="0" w:color="auto"/>
        <w:left w:val="none" w:sz="0" w:space="0" w:color="auto"/>
        <w:bottom w:val="none" w:sz="0" w:space="0" w:color="auto"/>
        <w:right w:val="none" w:sz="0" w:space="0" w:color="auto"/>
      </w:divBdr>
    </w:div>
    <w:div w:id="1127697300">
      <w:bodyDiv w:val="1"/>
      <w:marLeft w:val="0"/>
      <w:marRight w:val="0"/>
      <w:marTop w:val="0"/>
      <w:marBottom w:val="0"/>
      <w:divBdr>
        <w:top w:val="none" w:sz="0" w:space="0" w:color="auto"/>
        <w:left w:val="none" w:sz="0" w:space="0" w:color="auto"/>
        <w:bottom w:val="none" w:sz="0" w:space="0" w:color="auto"/>
        <w:right w:val="none" w:sz="0" w:space="0" w:color="auto"/>
      </w:divBdr>
    </w:div>
    <w:div w:id="1129670030">
      <w:bodyDiv w:val="1"/>
      <w:marLeft w:val="0"/>
      <w:marRight w:val="0"/>
      <w:marTop w:val="0"/>
      <w:marBottom w:val="0"/>
      <w:divBdr>
        <w:top w:val="none" w:sz="0" w:space="0" w:color="auto"/>
        <w:left w:val="none" w:sz="0" w:space="0" w:color="auto"/>
        <w:bottom w:val="none" w:sz="0" w:space="0" w:color="auto"/>
        <w:right w:val="none" w:sz="0" w:space="0" w:color="auto"/>
      </w:divBdr>
    </w:div>
    <w:div w:id="1131824518">
      <w:bodyDiv w:val="1"/>
      <w:marLeft w:val="0"/>
      <w:marRight w:val="0"/>
      <w:marTop w:val="0"/>
      <w:marBottom w:val="0"/>
      <w:divBdr>
        <w:top w:val="none" w:sz="0" w:space="0" w:color="auto"/>
        <w:left w:val="none" w:sz="0" w:space="0" w:color="auto"/>
        <w:bottom w:val="none" w:sz="0" w:space="0" w:color="auto"/>
        <w:right w:val="none" w:sz="0" w:space="0" w:color="auto"/>
      </w:divBdr>
    </w:div>
    <w:div w:id="1138649362">
      <w:bodyDiv w:val="1"/>
      <w:marLeft w:val="0"/>
      <w:marRight w:val="0"/>
      <w:marTop w:val="0"/>
      <w:marBottom w:val="0"/>
      <w:divBdr>
        <w:top w:val="none" w:sz="0" w:space="0" w:color="auto"/>
        <w:left w:val="none" w:sz="0" w:space="0" w:color="auto"/>
        <w:bottom w:val="none" w:sz="0" w:space="0" w:color="auto"/>
        <w:right w:val="none" w:sz="0" w:space="0" w:color="auto"/>
      </w:divBdr>
    </w:div>
    <w:div w:id="1143474208">
      <w:bodyDiv w:val="1"/>
      <w:marLeft w:val="0"/>
      <w:marRight w:val="0"/>
      <w:marTop w:val="0"/>
      <w:marBottom w:val="0"/>
      <w:divBdr>
        <w:top w:val="none" w:sz="0" w:space="0" w:color="auto"/>
        <w:left w:val="none" w:sz="0" w:space="0" w:color="auto"/>
        <w:bottom w:val="none" w:sz="0" w:space="0" w:color="auto"/>
        <w:right w:val="none" w:sz="0" w:space="0" w:color="auto"/>
      </w:divBdr>
    </w:div>
    <w:div w:id="1149787371">
      <w:bodyDiv w:val="1"/>
      <w:marLeft w:val="0"/>
      <w:marRight w:val="0"/>
      <w:marTop w:val="0"/>
      <w:marBottom w:val="0"/>
      <w:divBdr>
        <w:top w:val="none" w:sz="0" w:space="0" w:color="auto"/>
        <w:left w:val="none" w:sz="0" w:space="0" w:color="auto"/>
        <w:bottom w:val="none" w:sz="0" w:space="0" w:color="auto"/>
        <w:right w:val="none" w:sz="0" w:space="0" w:color="auto"/>
      </w:divBdr>
    </w:div>
    <w:div w:id="1153256134">
      <w:bodyDiv w:val="1"/>
      <w:marLeft w:val="0"/>
      <w:marRight w:val="0"/>
      <w:marTop w:val="0"/>
      <w:marBottom w:val="0"/>
      <w:divBdr>
        <w:top w:val="none" w:sz="0" w:space="0" w:color="auto"/>
        <w:left w:val="none" w:sz="0" w:space="0" w:color="auto"/>
        <w:bottom w:val="none" w:sz="0" w:space="0" w:color="auto"/>
        <w:right w:val="none" w:sz="0" w:space="0" w:color="auto"/>
      </w:divBdr>
    </w:div>
    <w:div w:id="1157571158">
      <w:bodyDiv w:val="1"/>
      <w:marLeft w:val="0"/>
      <w:marRight w:val="0"/>
      <w:marTop w:val="0"/>
      <w:marBottom w:val="0"/>
      <w:divBdr>
        <w:top w:val="none" w:sz="0" w:space="0" w:color="auto"/>
        <w:left w:val="none" w:sz="0" w:space="0" w:color="auto"/>
        <w:bottom w:val="none" w:sz="0" w:space="0" w:color="auto"/>
        <w:right w:val="none" w:sz="0" w:space="0" w:color="auto"/>
      </w:divBdr>
    </w:div>
    <w:div w:id="1158112271">
      <w:bodyDiv w:val="1"/>
      <w:marLeft w:val="0"/>
      <w:marRight w:val="0"/>
      <w:marTop w:val="0"/>
      <w:marBottom w:val="0"/>
      <w:divBdr>
        <w:top w:val="none" w:sz="0" w:space="0" w:color="auto"/>
        <w:left w:val="none" w:sz="0" w:space="0" w:color="auto"/>
        <w:bottom w:val="none" w:sz="0" w:space="0" w:color="auto"/>
        <w:right w:val="none" w:sz="0" w:space="0" w:color="auto"/>
      </w:divBdr>
    </w:div>
    <w:div w:id="1158613528">
      <w:bodyDiv w:val="1"/>
      <w:marLeft w:val="0"/>
      <w:marRight w:val="0"/>
      <w:marTop w:val="0"/>
      <w:marBottom w:val="0"/>
      <w:divBdr>
        <w:top w:val="none" w:sz="0" w:space="0" w:color="auto"/>
        <w:left w:val="none" w:sz="0" w:space="0" w:color="auto"/>
        <w:bottom w:val="none" w:sz="0" w:space="0" w:color="auto"/>
        <w:right w:val="none" w:sz="0" w:space="0" w:color="auto"/>
      </w:divBdr>
    </w:div>
    <w:div w:id="1167093032">
      <w:bodyDiv w:val="1"/>
      <w:marLeft w:val="0"/>
      <w:marRight w:val="0"/>
      <w:marTop w:val="0"/>
      <w:marBottom w:val="0"/>
      <w:divBdr>
        <w:top w:val="none" w:sz="0" w:space="0" w:color="auto"/>
        <w:left w:val="none" w:sz="0" w:space="0" w:color="auto"/>
        <w:bottom w:val="none" w:sz="0" w:space="0" w:color="auto"/>
        <w:right w:val="none" w:sz="0" w:space="0" w:color="auto"/>
      </w:divBdr>
    </w:div>
    <w:div w:id="1173569235">
      <w:bodyDiv w:val="1"/>
      <w:marLeft w:val="0"/>
      <w:marRight w:val="0"/>
      <w:marTop w:val="0"/>
      <w:marBottom w:val="0"/>
      <w:divBdr>
        <w:top w:val="none" w:sz="0" w:space="0" w:color="auto"/>
        <w:left w:val="none" w:sz="0" w:space="0" w:color="auto"/>
        <w:bottom w:val="none" w:sz="0" w:space="0" w:color="auto"/>
        <w:right w:val="none" w:sz="0" w:space="0" w:color="auto"/>
      </w:divBdr>
    </w:div>
    <w:div w:id="1175614058">
      <w:bodyDiv w:val="1"/>
      <w:marLeft w:val="0"/>
      <w:marRight w:val="0"/>
      <w:marTop w:val="0"/>
      <w:marBottom w:val="0"/>
      <w:divBdr>
        <w:top w:val="none" w:sz="0" w:space="0" w:color="auto"/>
        <w:left w:val="none" w:sz="0" w:space="0" w:color="auto"/>
        <w:bottom w:val="none" w:sz="0" w:space="0" w:color="auto"/>
        <w:right w:val="none" w:sz="0" w:space="0" w:color="auto"/>
      </w:divBdr>
    </w:div>
    <w:div w:id="1179923731">
      <w:bodyDiv w:val="1"/>
      <w:marLeft w:val="0"/>
      <w:marRight w:val="0"/>
      <w:marTop w:val="0"/>
      <w:marBottom w:val="0"/>
      <w:divBdr>
        <w:top w:val="none" w:sz="0" w:space="0" w:color="auto"/>
        <w:left w:val="none" w:sz="0" w:space="0" w:color="auto"/>
        <w:bottom w:val="none" w:sz="0" w:space="0" w:color="auto"/>
        <w:right w:val="none" w:sz="0" w:space="0" w:color="auto"/>
      </w:divBdr>
    </w:div>
    <w:div w:id="118092364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698949">
      <w:bodyDiv w:val="1"/>
      <w:marLeft w:val="0"/>
      <w:marRight w:val="0"/>
      <w:marTop w:val="0"/>
      <w:marBottom w:val="0"/>
      <w:divBdr>
        <w:top w:val="none" w:sz="0" w:space="0" w:color="auto"/>
        <w:left w:val="none" w:sz="0" w:space="0" w:color="auto"/>
        <w:bottom w:val="none" w:sz="0" w:space="0" w:color="auto"/>
        <w:right w:val="none" w:sz="0" w:space="0" w:color="auto"/>
      </w:divBdr>
    </w:div>
    <w:div w:id="1202355276">
      <w:bodyDiv w:val="1"/>
      <w:marLeft w:val="0"/>
      <w:marRight w:val="0"/>
      <w:marTop w:val="0"/>
      <w:marBottom w:val="0"/>
      <w:divBdr>
        <w:top w:val="none" w:sz="0" w:space="0" w:color="auto"/>
        <w:left w:val="none" w:sz="0" w:space="0" w:color="auto"/>
        <w:bottom w:val="none" w:sz="0" w:space="0" w:color="auto"/>
        <w:right w:val="none" w:sz="0" w:space="0" w:color="auto"/>
      </w:divBdr>
    </w:div>
    <w:div w:id="1204248163">
      <w:bodyDiv w:val="1"/>
      <w:marLeft w:val="0"/>
      <w:marRight w:val="0"/>
      <w:marTop w:val="0"/>
      <w:marBottom w:val="0"/>
      <w:divBdr>
        <w:top w:val="none" w:sz="0" w:space="0" w:color="auto"/>
        <w:left w:val="none" w:sz="0" w:space="0" w:color="auto"/>
        <w:bottom w:val="none" w:sz="0" w:space="0" w:color="auto"/>
        <w:right w:val="none" w:sz="0" w:space="0" w:color="auto"/>
      </w:divBdr>
    </w:div>
    <w:div w:id="1204563967">
      <w:bodyDiv w:val="1"/>
      <w:marLeft w:val="0"/>
      <w:marRight w:val="0"/>
      <w:marTop w:val="0"/>
      <w:marBottom w:val="0"/>
      <w:divBdr>
        <w:top w:val="none" w:sz="0" w:space="0" w:color="auto"/>
        <w:left w:val="none" w:sz="0" w:space="0" w:color="auto"/>
        <w:bottom w:val="none" w:sz="0" w:space="0" w:color="auto"/>
        <w:right w:val="none" w:sz="0" w:space="0" w:color="auto"/>
      </w:divBdr>
    </w:div>
    <w:div w:id="1206216373">
      <w:bodyDiv w:val="1"/>
      <w:marLeft w:val="0"/>
      <w:marRight w:val="0"/>
      <w:marTop w:val="0"/>
      <w:marBottom w:val="0"/>
      <w:divBdr>
        <w:top w:val="none" w:sz="0" w:space="0" w:color="auto"/>
        <w:left w:val="none" w:sz="0" w:space="0" w:color="auto"/>
        <w:bottom w:val="none" w:sz="0" w:space="0" w:color="auto"/>
        <w:right w:val="none" w:sz="0" w:space="0" w:color="auto"/>
      </w:divBdr>
    </w:div>
    <w:div w:id="1206407801">
      <w:bodyDiv w:val="1"/>
      <w:marLeft w:val="0"/>
      <w:marRight w:val="0"/>
      <w:marTop w:val="0"/>
      <w:marBottom w:val="0"/>
      <w:divBdr>
        <w:top w:val="none" w:sz="0" w:space="0" w:color="auto"/>
        <w:left w:val="none" w:sz="0" w:space="0" w:color="auto"/>
        <w:bottom w:val="none" w:sz="0" w:space="0" w:color="auto"/>
        <w:right w:val="none" w:sz="0" w:space="0" w:color="auto"/>
      </w:divBdr>
    </w:div>
    <w:div w:id="1208179948">
      <w:bodyDiv w:val="1"/>
      <w:marLeft w:val="0"/>
      <w:marRight w:val="0"/>
      <w:marTop w:val="0"/>
      <w:marBottom w:val="0"/>
      <w:divBdr>
        <w:top w:val="none" w:sz="0" w:space="0" w:color="auto"/>
        <w:left w:val="none" w:sz="0" w:space="0" w:color="auto"/>
        <w:bottom w:val="none" w:sz="0" w:space="0" w:color="auto"/>
        <w:right w:val="none" w:sz="0" w:space="0" w:color="auto"/>
      </w:divBdr>
    </w:div>
    <w:div w:id="1211839890">
      <w:bodyDiv w:val="1"/>
      <w:marLeft w:val="0"/>
      <w:marRight w:val="0"/>
      <w:marTop w:val="0"/>
      <w:marBottom w:val="0"/>
      <w:divBdr>
        <w:top w:val="none" w:sz="0" w:space="0" w:color="auto"/>
        <w:left w:val="none" w:sz="0" w:space="0" w:color="auto"/>
        <w:bottom w:val="none" w:sz="0" w:space="0" w:color="auto"/>
        <w:right w:val="none" w:sz="0" w:space="0" w:color="auto"/>
      </w:divBdr>
    </w:div>
    <w:div w:id="1215850781">
      <w:bodyDiv w:val="1"/>
      <w:marLeft w:val="0"/>
      <w:marRight w:val="0"/>
      <w:marTop w:val="0"/>
      <w:marBottom w:val="0"/>
      <w:divBdr>
        <w:top w:val="none" w:sz="0" w:space="0" w:color="auto"/>
        <w:left w:val="none" w:sz="0" w:space="0" w:color="auto"/>
        <w:bottom w:val="none" w:sz="0" w:space="0" w:color="auto"/>
        <w:right w:val="none" w:sz="0" w:space="0" w:color="auto"/>
      </w:divBdr>
    </w:div>
    <w:div w:id="1216623186">
      <w:bodyDiv w:val="1"/>
      <w:marLeft w:val="0"/>
      <w:marRight w:val="0"/>
      <w:marTop w:val="0"/>
      <w:marBottom w:val="0"/>
      <w:divBdr>
        <w:top w:val="none" w:sz="0" w:space="0" w:color="auto"/>
        <w:left w:val="none" w:sz="0" w:space="0" w:color="auto"/>
        <w:bottom w:val="none" w:sz="0" w:space="0" w:color="auto"/>
        <w:right w:val="none" w:sz="0" w:space="0" w:color="auto"/>
      </w:divBdr>
    </w:div>
    <w:div w:id="1218711849">
      <w:bodyDiv w:val="1"/>
      <w:marLeft w:val="0"/>
      <w:marRight w:val="0"/>
      <w:marTop w:val="0"/>
      <w:marBottom w:val="0"/>
      <w:divBdr>
        <w:top w:val="none" w:sz="0" w:space="0" w:color="auto"/>
        <w:left w:val="none" w:sz="0" w:space="0" w:color="auto"/>
        <w:bottom w:val="none" w:sz="0" w:space="0" w:color="auto"/>
        <w:right w:val="none" w:sz="0" w:space="0" w:color="auto"/>
      </w:divBdr>
    </w:div>
    <w:div w:id="1219508532">
      <w:bodyDiv w:val="1"/>
      <w:marLeft w:val="0"/>
      <w:marRight w:val="0"/>
      <w:marTop w:val="0"/>
      <w:marBottom w:val="0"/>
      <w:divBdr>
        <w:top w:val="none" w:sz="0" w:space="0" w:color="auto"/>
        <w:left w:val="none" w:sz="0" w:space="0" w:color="auto"/>
        <w:bottom w:val="none" w:sz="0" w:space="0" w:color="auto"/>
        <w:right w:val="none" w:sz="0" w:space="0" w:color="auto"/>
      </w:divBdr>
    </w:div>
    <w:div w:id="1219509021">
      <w:bodyDiv w:val="1"/>
      <w:marLeft w:val="0"/>
      <w:marRight w:val="0"/>
      <w:marTop w:val="0"/>
      <w:marBottom w:val="0"/>
      <w:divBdr>
        <w:top w:val="none" w:sz="0" w:space="0" w:color="auto"/>
        <w:left w:val="none" w:sz="0" w:space="0" w:color="auto"/>
        <w:bottom w:val="none" w:sz="0" w:space="0" w:color="auto"/>
        <w:right w:val="none" w:sz="0" w:space="0" w:color="auto"/>
      </w:divBdr>
    </w:div>
    <w:div w:id="1225488028">
      <w:bodyDiv w:val="1"/>
      <w:marLeft w:val="0"/>
      <w:marRight w:val="0"/>
      <w:marTop w:val="0"/>
      <w:marBottom w:val="0"/>
      <w:divBdr>
        <w:top w:val="none" w:sz="0" w:space="0" w:color="auto"/>
        <w:left w:val="none" w:sz="0" w:space="0" w:color="auto"/>
        <w:bottom w:val="none" w:sz="0" w:space="0" w:color="auto"/>
        <w:right w:val="none" w:sz="0" w:space="0" w:color="auto"/>
      </w:divBdr>
    </w:div>
    <w:div w:id="1227298687">
      <w:bodyDiv w:val="1"/>
      <w:marLeft w:val="0"/>
      <w:marRight w:val="0"/>
      <w:marTop w:val="0"/>
      <w:marBottom w:val="0"/>
      <w:divBdr>
        <w:top w:val="none" w:sz="0" w:space="0" w:color="auto"/>
        <w:left w:val="none" w:sz="0" w:space="0" w:color="auto"/>
        <w:bottom w:val="none" w:sz="0" w:space="0" w:color="auto"/>
        <w:right w:val="none" w:sz="0" w:space="0" w:color="auto"/>
      </w:divBdr>
    </w:div>
    <w:div w:id="1231883273">
      <w:bodyDiv w:val="1"/>
      <w:marLeft w:val="0"/>
      <w:marRight w:val="0"/>
      <w:marTop w:val="0"/>
      <w:marBottom w:val="0"/>
      <w:divBdr>
        <w:top w:val="none" w:sz="0" w:space="0" w:color="auto"/>
        <w:left w:val="none" w:sz="0" w:space="0" w:color="auto"/>
        <w:bottom w:val="none" w:sz="0" w:space="0" w:color="auto"/>
        <w:right w:val="none" w:sz="0" w:space="0" w:color="auto"/>
      </w:divBdr>
    </w:div>
    <w:div w:id="1233584716">
      <w:bodyDiv w:val="1"/>
      <w:marLeft w:val="0"/>
      <w:marRight w:val="0"/>
      <w:marTop w:val="0"/>
      <w:marBottom w:val="0"/>
      <w:divBdr>
        <w:top w:val="none" w:sz="0" w:space="0" w:color="auto"/>
        <w:left w:val="none" w:sz="0" w:space="0" w:color="auto"/>
        <w:bottom w:val="none" w:sz="0" w:space="0" w:color="auto"/>
        <w:right w:val="none" w:sz="0" w:space="0" w:color="auto"/>
      </w:divBdr>
    </w:div>
    <w:div w:id="1236208339">
      <w:bodyDiv w:val="1"/>
      <w:marLeft w:val="0"/>
      <w:marRight w:val="0"/>
      <w:marTop w:val="0"/>
      <w:marBottom w:val="0"/>
      <w:divBdr>
        <w:top w:val="none" w:sz="0" w:space="0" w:color="auto"/>
        <w:left w:val="none" w:sz="0" w:space="0" w:color="auto"/>
        <w:bottom w:val="none" w:sz="0" w:space="0" w:color="auto"/>
        <w:right w:val="none" w:sz="0" w:space="0" w:color="auto"/>
      </w:divBdr>
    </w:div>
    <w:div w:id="1236817147">
      <w:bodyDiv w:val="1"/>
      <w:marLeft w:val="0"/>
      <w:marRight w:val="0"/>
      <w:marTop w:val="0"/>
      <w:marBottom w:val="0"/>
      <w:divBdr>
        <w:top w:val="none" w:sz="0" w:space="0" w:color="auto"/>
        <w:left w:val="none" w:sz="0" w:space="0" w:color="auto"/>
        <w:bottom w:val="none" w:sz="0" w:space="0" w:color="auto"/>
        <w:right w:val="none" w:sz="0" w:space="0" w:color="auto"/>
      </w:divBdr>
    </w:div>
    <w:div w:id="1239747060">
      <w:bodyDiv w:val="1"/>
      <w:marLeft w:val="0"/>
      <w:marRight w:val="0"/>
      <w:marTop w:val="0"/>
      <w:marBottom w:val="0"/>
      <w:divBdr>
        <w:top w:val="none" w:sz="0" w:space="0" w:color="auto"/>
        <w:left w:val="none" w:sz="0" w:space="0" w:color="auto"/>
        <w:bottom w:val="none" w:sz="0" w:space="0" w:color="auto"/>
        <w:right w:val="none" w:sz="0" w:space="0" w:color="auto"/>
      </w:divBdr>
    </w:div>
    <w:div w:id="1245187380">
      <w:bodyDiv w:val="1"/>
      <w:marLeft w:val="0"/>
      <w:marRight w:val="0"/>
      <w:marTop w:val="0"/>
      <w:marBottom w:val="0"/>
      <w:divBdr>
        <w:top w:val="none" w:sz="0" w:space="0" w:color="auto"/>
        <w:left w:val="none" w:sz="0" w:space="0" w:color="auto"/>
        <w:bottom w:val="none" w:sz="0" w:space="0" w:color="auto"/>
        <w:right w:val="none" w:sz="0" w:space="0" w:color="auto"/>
      </w:divBdr>
    </w:div>
    <w:div w:id="1248533713">
      <w:bodyDiv w:val="1"/>
      <w:marLeft w:val="0"/>
      <w:marRight w:val="0"/>
      <w:marTop w:val="0"/>
      <w:marBottom w:val="0"/>
      <w:divBdr>
        <w:top w:val="none" w:sz="0" w:space="0" w:color="auto"/>
        <w:left w:val="none" w:sz="0" w:space="0" w:color="auto"/>
        <w:bottom w:val="none" w:sz="0" w:space="0" w:color="auto"/>
        <w:right w:val="none" w:sz="0" w:space="0" w:color="auto"/>
      </w:divBdr>
    </w:div>
    <w:div w:id="1251498990">
      <w:bodyDiv w:val="1"/>
      <w:marLeft w:val="0"/>
      <w:marRight w:val="0"/>
      <w:marTop w:val="0"/>
      <w:marBottom w:val="0"/>
      <w:divBdr>
        <w:top w:val="none" w:sz="0" w:space="0" w:color="auto"/>
        <w:left w:val="none" w:sz="0" w:space="0" w:color="auto"/>
        <w:bottom w:val="none" w:sz="0" w:space="0" w:color="auto"/>
        <w:right w:val="none" w:sz="0" w:space="0" w:color="auto"/>
      </w:divBdr>
    </w:div>
    <w:div w:id="1253659063">
      <w:bodyDiv w:val="1"/>
      <w:marLeft w:val="0"/>
      <w:marRight w:val="0"/>
      <w:marTop w:val="0"/>
      <w:marBottom w:val="0"/>
      <w:divBdr>
        <w:top w:val="none" w:sz="0" w:space="0" w:color="auto"/>
        <w:left w:val="none" w:sz="0" w:space="0" w:color="auto"/>
        <w:bottom w:val="none" w:sz="0" w:space="0" w:color="auto"/>
        <w:right w:val="none" w:sz="0" w:space="0" w:color="auto"/>
      </w:divBdr>
    </w:div>
    <w:div w:id="1255822229">
      <w:bodyDiv w:val="1"/>
      <w:marLeft w:val="0"/>
      <w:marRight w:val="0"/>
      <w:marTop w:val="0"/>
      <w:marBottom w:val="0"/>
      <w:divBdr>
        <w:top w:val="none" w:sz="0" w:space="0" w:color="auto"/>
        <w:left w:val="none" w:sz="0" w:space="0" w:color="auto"/>
        <w:bottom w:val="none" w:sz="0" w:space="0" w:color="auto"/>
        <w:right w:val="none" w:sz="0" w:space="0" w:color="auto"/>
      </w:divBdr>
    </w:div>
    <w:div w:id="1257204368">
      <w:bodyDiv w:val="1"/>
      <w:marLeft w:val="0"/>
      <w:marRight w:val="0"/>
      <w:marTop w:val="0"/>
      <w:marBottom w:val="0"/>
      <w:divBdr>
        <w:top w:val="none" w:sz="0" w:space="0" w:color="auto"/>
        <w:left w:val="none" w:sz="0" w:space="0" w:color="auto"/>
        <w:bottom w:val="none" w:sz="0" w:space="0" w:color="auto"/>
        <w:right w:val="none" w:sz="0" w:space="0" w:color="auto"/>
      </w:divBdr>
    </w:div>
    <w:div w:id="1257713613">
      <w:bodyDiv w:val="1"/>
      <w:marLeft w:val="0"/>
      <w:marRight w:val="0"/>
      <w:marTop w:val="0"/>
      <w:marBottom w:val="0"/>
      <w:divBdr>
        <w:top w:val="none" w:sz="0" w:space="0" w:color="auto"/>
        <w:left w:val="none" w:sz="0" w:space="0" w:color="auto"/>
        <w:bottom w:val="none" w:sz="0" w:space="0" w:color="auto"/>
        <w:right w:val="none" w:sz="0" w:space="0" w:color="auto"/>
      </w:divBdr>
    </w:div>
    <w:div w:id="1262033868">
      <w:bodyDiv w:val="1"/>
      <w:marLeft w:val="0"/>
      <w:marRight w:val="0"/>
      <w:marTop w:val="0"/>
      <w:marBottom w:val="0"/>
      <w:divBdr>
        <w:top w:val="none" w:sz="0" w:space="0" w:color="auto"/>
        <w:left w:val="none" w:sz="0" w:space="0" w:color="auto"/>
        <w:bottom w:val="none" w:sz="0" w:space="0" w:color="auto"/>
        <w:right w:val="none" w:sz="0" w:space="0" w:color="auto"/>
      </w:divBdr>
    </w:div>
    <w:div w:id="1262224621">
      <w:bodyDiv w:val="1"/>
      <w:marLeft w:val="0"/>
      <w:marRight w:val="0"/>
      <w:marTop w:val="0"/>
      <w:marBottom w:val="0"/>
      <w:divBdr>
        <w:top w:val="none" w:sz="0" w:space="0" w:color="auto"/>
        <w:left w:val="none" w:sz="0" w:space="0" w:color="auto"/>
        <w:bottom w:val="none" w:sz="0" w:space="0" w:color="auto"/>
        <w:right w:val="none" w:sz="0" w:space="0" w:color="auto"/>
      </w:divBdr>
    </w:div>
    <w:div w:id="1270896326">
      <w:bodyDiv w:val="1"/>
      <w:marLeft w:val="0"/>
      <w:marRight w:val="0"/>
      <w:marTop w:val="0"/>
      <w:marBottom w:val="0"/>
      <w:divBdr>
        <w:top w:val="none" w:sz="0" w:space="0" w:color="auto"/>
        <w:left w:val="none" w:sz="0" w:space="0" w:color="auto"/>
        <w:bottom w:val="none" w:sz="0" w:space="0" w:color="auto"/>
        <w:right w:val="none" w:sz="0" w:space="0" w:color="auto"/>
      </w:divBdr>
    </w:div>
    <w:div w:id="1273633870">
      <w:bodyDiv w:val="1"/>
      <w:marLeft w:val="0"/>
      <w:marRight w:val="0"/>
      <w:marTop w:val="0"/>
      <w:marBottom w:val="0"/>
      <w:divBdr>
        <w:top w:val="none" w:sz="0" w:space="0" w:color="auto"/>
        <w:left w:val="none" w:sz="0" w:space="0" w:color="auto"/>
        <w:bottom w:val="none" w:sz="0" w:space="0" w:color="auto"/>
        <w:right w:val="none" w:sz="0" w:space="0" w:color="auto"/>
      </w:divBdr>
    </w:div>
    <w:div w:id="1275985982">
      <w:bodyDiv w:val="1"/>
      <w:marLeft w:val="0"/>
      <w:marRight w:val="0"/>
      <w:marTop w:val="0"/>
      <w:marBottom w:val="0"/>
      <w:divBdr>
        <w:top w:val="none" w:sz="0" w:space="0" w:color="auto"/>
        <w:left w:val="none" w:sz="0" w:space="0" w:color="auto"/>
        <w:bottom w:val="none" w:sz="0" w:space="0" w:color="auto"/>
        <w:right w:val="none" w:sz="0" w:space="0" w:color="auto"/>
      </w:divBdr>
    </w:div>
    <w:div w:id="1280333309">
      <w:bodyDiv w:val="1"/>
      <w:marLeft w:val="0"/>
      <w:marRight w:val="0"/>
      <w:marTop w:val="0"/>
      <w:marBottom w:val="0"/>
      <w:divBdr>
        <w:top w:val="none" w:sz="0" w:space="0" w:color="auto"/>
        <w:left w:val="none" w:sz="0" w:space="0" w:color="auto"/>
        <w:bottom w:val="none" w:sz="0" w:space="0" w:color="auto"/>
        <w:right w:val="none" w:sz="0" w:space="0" w:color="auto"/>
      </w:divBdr>
    </w:div>
    <w:div w:id="1283464898">
      <w:bodyDiv w:val="1"/>
      <w:marLeft w:val="0"/>
      <w:marRight w:val="0"/>
      <w:marTop w:val="0"/>
      <w:marBottom w:val="0"/>
      <w:divBdr>
        <w:top w:val="none" w:sz="0" w:space="0" w:color="auto"/>
        <w:left w:val="none" w:sz="0" w:space="0" w:color="auto"/>
        <w:bottom w:val="none" w:sz="0" w:space="0" w:color="auto"/>
        <w:right w:val="none" w:sz="0" w:space="0" w:color="auto"/>
      </w:divBdr>
    </w:div>
    <w:div w:id="1292246718">
      <w:bodyDiv w:val="1"/>
      <w:marLeft w:val="0"/>
      <w:marRight w:val="0"/>
      <w:marTop w:val="0"/>
      <w:marBottom w:val="0"/>
      <w:divBdr>
        <w:top w:val="none" w:sz="0" w:space="0" w:color="auto"/>
        <w:left w:val="none" w:sz="0" w:space="0" w:color="auto"/>
        <w:bottom w:val="none" w:sz="0" w:space="0" w:color="auto"/>
        <w:right w:val="none" w:sz="0" w:space="0" w:color="auto"/>
      </w:divBdr>
    </w:div>
    <w:div w:id="1294362867">
      <w:bodyDiv w:val="1"/>
      <w:marLeft w:val="0"/>
      <w:marRight w:val="0"/>
      <w:marTop w:val="0"/>
      <w:marBottom w:val="0"/>
      <w:divBdr>
        <w:top w:val="none" w:sz="0" w:space="0" w:color="auto"/>
        <w:left w:val="none" w:sz="0" w:space="0" w:color="auto"/>
        <w:bottom w:val="none" w:sz="0" w:space="0" w:color="auto"/>
        <w:right w:val="none" w:sz="0" w:space="0" w:color="auto"/>
      </w:divBdr>
    </w:div>
    <w:div w:id="1298023561">
      <w:bodyDiv w:val="1"/>
      <w:marLeft w:val="0"/>
      <w:marRight w:val="0"/>
      <w:marTop w:val="0"/>
      <w:marBottom w:val="0"/>
      <w:divBdr>
        <w:top w:val="none" w:sz="0" w:space="0" w:color="auto"/>
        <w:left w:val="none" w:sz="0" w:space="0" w:color="auto"/>
        <w:bottom w:val="none" w:sz="0" w:space="0" w:color="auto"/>
        <w:right w:val="none" w:sz="0" w:space="0" w:color="auto"/>
      </w:divBdr>
    </w:div>
    <w:div w:id="1299410231">
      <w:bodyDiv w:val="1"/>
      <w:marLeft w:val="0"/>
      <w:marRight w:val="0"/>
      <w:marTop w:val="0"/>
      <w:marBottom w:val="0"/>
      <w:divBdr>
        <w:top w:val="none" w:sz="0" w:space="0" w:color="auto"/>
        <w:left w:val="none" w:sz="0" w:space="0" w:color="auto"/>
        <w:bottom w:val="none" w:sz="0" w:space="0" w:color="auto"/>
        <w:right w:val="none" w:sz="0" w:space="0" w:color="auto"/>
      </w:divBdr>
    </w:div>
    <w:div w:id="1303316220">
      <w:bodyDiv w:val="1"/>
      <w:marLeft w:val="0"/>
      <w:marRight w:val="0"/>
      <w:marTop w:val="0"/>
      <w:marBottom w:val="0"/>
      <w:divBdr>
        <w:top w:val="none" w:sz="0" w:space="0" w:color="auto"/>
        <w:left w:val="none" w:sz="0" w:space="0" w:color="auto"/>
        <w:bottom w:val="none" w:sz="0" w:space="0" w:color="auto"/>
        <w:right w:val="none" w:sz="0" w:space="0" w:color="auto"/>
      </w:divBdr>
    </w:div>
    <w:div w:id="1309169867">
      <w:bodyDiv w:val="1"/>
      <w:marLeft w:val="0"/>
      <w:marRight w:val="0"/>
      <w:marTop w:val="0"/>
      <w:marBottom w:val="0"/>
      <w:divBdr>
        <w:top w:val="none" w:sz="0" w:space="0" w:color="auto"/>
        <w:left w:val="none" w:sz="0" w:space="0" w:color="auto"/>
        <w:bottom w:val="none" w:sz="0" w:space="0" w:color="auto"/>
        <w:right w:val="none" w:sz="0" w:space="0" w:color="auto"/>
      </w:divBdr>
    </w:div>
    <w:div w:id="1309897599">
      <w:bodyDiv w:val="1"/>
      <w:marLeft w:val="0"/>
      <w:marRight w:val="0"/>
      <w:marTop w:val="0"/>
      <w:marBottom w:val="0"/>
      <w:divBdr>
        <w:top w:val="none" w:sz="0" w:space="0" w:color="auto"/>
        <w:left w:val="none" w:sz="0" w:space="0" w:color="auto"/>
        <w:bottom w:val="none" w:sz="0" w:space="0" w:color="auto"/>
        <w:right w:val="none" w:sz="0" w:space="0" w:color="auto"/>
      </w:divBdr>
    </w:div>
    <w:div w:id="1315791175">
      <w:bodyDiv w:val="1"/>
      <w:marLeft w:val="0"/>
      <w:marRight w:val="0"/>
      <w:marTop w:val="0"/>
      <w:marBottom w:val="0"/>
      <w:divBdr>
        <w:top w:val="none" w:sz="0" w:space="0" w:color="auto"/>
        <w:left w:val="none" w:sz="0" w:space="0" w:color="auto"/>
        <w:bottom w:val="none" w:sz="0" w:space="0" w:color="auto"/>
        <w:right w:val="none" w:sz="0" w:space="0" w:color="auto"/>
      </w:divBdr>
    </w:div>
    <w:div w:id="1318608707">
      <w:bodyDiv w:val="1"/>
      <w:marLeft w:val="0"/>
      <w:marRight w:val="0"/>
      <w:marTop w:val="0"/>
      <w:marBottom w:val="0"/>
      <w:divBdr>
        <w:top w:val="none" w:sz="0" w:space="0" w:color="auto"/>
        <w:left w:val="none" w:sz="0" w:space="0" w:color="auto"/>
        <w:bottom w:val="none" w:sz="0" w:space="0" w:color="auto"/>
        <w:right w:val="none" w:sz="0" w:space="0" w:color="auto"/>
      </w:divBdr>
    </w:div>
    <w:div w:id="1326087113">
      <w:bodyDiv w:val="1"/>
      <w:marLeft w:val="0"/>
      <w:marRight w:val="0"/>
      <w:marTop w:val="0"/>
      <w:marBottom w:val="0"/>
      <w:divBdr>
        <w:top w:val="none" w:sz="0" w:space="0" w:color="auto"/>
        <w:left w:val="none" w:sz="0" w:space="0" w:color="auto"/>
        <w:bottom w:val="none" w:sz="0" w:space="0" w:color="auto"/>
        <w:right w:val="none" w:sz="0" w:space="0" w:color="auto"/>
      </w:divBdr>
    </w:div>
    <w:div w:id="1328359265">
      <w:bodyDiv w:val="1"/>
      <w:marLeft w:val="0"/>
      <w:marRight w:val="0"/>
      <w:marTop w:val="0"/>
      <w:marBottom w:val="0"/>
      <w:divBdr>
        <w:top w:val="none" w:sz="0" w:space="0" w:color="auto"/>
        <w:left w:val="none" w:sz="0" w:space="0" w:color="auto"/>
        <w:bottom w:val="none" w:sz="0" w:space="0" w:color="auto"/>
        <w:right w:val="none" w:sz="0" w:space="0" w:color="auto"/>
      </w:divBdr>
    </w:div>
    <w:div w:id="1329332839">
      <w:bodyDiv w:val="1"/>
      <w:marLeft w:val="0"/>
      <w:marRight w:val="0"/>
      <w:marTop w:val="0"/>
      <w:marBottom w:val="0"/>
      <w:divBdr>
        <w:top w:val="none" w:sz="0" w:space="0" w:color="auto"/>
        <w:left w:val="none" w:sz="0" w:space="0" w:color="auto"/>
        <w:bottom w:val="none" w:sz="0" w:space="0" w:color="auto"/>
        <w:right w:val="none" w:sz="0" w:space="0" w:color="auto"/>
      </w:divBdr>
    </w:div>
    <w:div w:id="1329484518">
      <w:bodyDiv w:val="1"/>
      <w:marLeft w:val="0"/>
      <w:marRight w:val="0"/>
      <w:marTop w:val="0"/>
      <w:marBottom w:val="0"/>
      <w:divBdr>
        <w:top w:val="none" w:sz="0" w:space="0" w:color="auto"/>
        <w:left w:val="none" w:sz="0" w:space="0" w:color="auto"/>
        <w:bottom w:val="none" w:sz="0" w:space="0" w:color="auto"/>
        <w:right w:val="none" w:sz="0" w:space="0" w:color="auto"/>
      </w:divBdr>
    </w:div>
    <w:div w:id="1334992867">
      <w:bodyDiv w:val="1"/>
      <w:marLeft w:val="0"/>
      <w:marRight w:val="0"/>
      <w:marTop w:val="0"/>
      <w:marBottom w:val="0"/>
      <w:divBdr>
        <w:top w:val="none" w:sz="0" w:space="0" w:color="auto"/>
        <w:left w:val="none" w:sz="0" w:space="0" w:color="auto"/>
        <w:bottom w:val="none" w:sz="0" w:space="0" w:color="auto"/>
        <w:right w:val="none" w:sz="0" w:space="0" w:color="auto"/>
      </w:divBdr>
    </w:div>
    <w:div w:id="1338725232">
      <w:bodyDiv w:val="1"/>
      <w:marLeft w:val="0"/>
      <w:marRight w:val="0"/>
      <w:marTop w:val="0"/>
      <w:marBottom w:val="0"/>
      <w:divBdr>
        <w:top w:val="none" w:sz="0" w:space="0" w:color="auto"/>
        <w:left w:val="none" w:sz="0" w:space="0" w:color="auto"/>
        <w:bottom w:val="none" w:sz="0" w:space="0" w:color="auto"/>
        <w:right w:val="none" w:sz="0" w:space="0" w:color="auto"/>
      </w:divBdr>
    </w:div>
    <w:div w:id="1341153993">
      <w:bodyDiv w:val="1"/>
      <w:marLeft w:val="0"/>
      <w:marRight w:val="0"/>
      <w:marTop w:val="0"/>
      <w:marBottom w:val="0"/>
      <w:divBdr>
        <w:top w:val="none" w:sz="0" w:space="0" w:color="auto"/>
        <w:left w:val="none" w:sz="0" w:space="0" w:color="auto"/>
        <w:bottom w:val="none" w:sz="0" w:space="0" w:color="auto"/>
        <w:right w:val="none" w:sz="0" w:space="0" w:color="auto"/>
      </w:divBdr>
    </w:div>
    <w:div w:id="1347487798">
      <w:bodyDiv w:val="1"/>
      <w:marLeft w:val="0"/>
      <w:marRight w:val="0"/>
      <w:marTop w:val="0"/>
      <w:marBottom w:val="0"/>
      <w:divBdr>
        <w:top w:val="none" w:sz="0" w:space="0" w:color="auto"/>
        <w:left w:val="none" w:sz="0" w:space="0" w:color="auto"/>
        <w:bottom w:val="none" w:sz="0" w:space="0" w:color="auto"/>
        <w:right w:val="none" w:sz="0" w:space="0" w:color="auto"/>
      </w:divBdr>
    </w:div>
    <w:div w:id="1348940651">
      <w:bodyDiv w:val="1"/>
      <w:marLeft w:val="0"/>
      <w:marRight w:val="0"/>
      <w:marTop w:val="0"/>
      <w:marBottom w:val="0"/>
      <w:divBdr>
        <w:top w:val="none" w:sz="0" w:space="0" w:color="auto"/>
        <w:left w:val="none" w:sz="0" w:space="0" w:color="auto"/>
        <w:bottom w:val="none" w:sz="0" w:space="0" w:color="auto"/>
        <w:right w:val="none" w:sz="0" w:space="0" w:color="auto"/>
      </w:divBdr>
    </w:div>
    <w:div w:id="1354265492">
      <w:bodyDiv w:val="1"/>
      <w:marLeft w:val="0"/>
      <w:marRight w:val="0"/>
      <w:marTop w:val="0"/>
      <w:marBottom w:val="0"/>
      <w:divBdr>
        <w:top w:val="none" w:sz="0" w:space="0" w:color="auto"/>
        <w:left w:val="none" w:sz="0" w:space="0" w:color="auto"/>
        <w:bottom w:val="none" w:sz="0" w:space="0" w:color="auto"/>
        <w:right w:val="none" w:sz="0" w:space="0" w:color="auto"/>
      </w:divBdr>
    </w:div>
    <w:div w:id="1362710401">
      <w:bodyDiv w:val="1"/>
      <w:marLeft w:val="0"/>
      <w:marRight w:val="0"/>
      <w:marTop w:val="0"/>
      <w:marBottom w:val="0"/>
      <w:divBdr>
        <w:top w:val="none" w:sz="0" w:space="0" w:color="auto"/>
        <w:left w:val="none" w:sz="0" w:space="0" w:color="auto"/>
        <w:bottom w:val="none" w:sz="0" w:space="0" w:color="auto"/>
        <w:right w:val="none" w:sz="0" w:space="0" w:color="auto"/>
      </w:divBdr>
    </w:div>
    <w:div w:id="1364480696">
      <w:bodyDiv w:val="1"/>
      <w:marLeft w:val="0"/>
      <w:marRight w:val="0"/>
      <w:marTop w:val="0"/>
      <w:marBottom w:val="0"/>
      <w:divBdr>
        <w:top w:val="none" w:sz="0" w:space="0" w:color="auto"/>
        <w:left w:val="none" w:sz="0" w:space="0" w:color="auto"/>
        <w:bottom w:val="none" w:sz="0" w:space="0" w:color="auto"/>
        <w:right w:val="none" w:sz="0" w:space="0" w:color="auto"/>
      </w:divBdr>
    </w:div>
    <w:div w:id="1365715178">
      <w:bodyDiv w:val="1"/>
      <w:marLeft w:val="0"/>
      <w:marRight w:val="0"/>
      <w:marTop w:val="0"/>
      <w:marBottom w:val="0"/>
      <w:divBdr>
        <w:top w:val="none" w:sz="0" w:space="0" w:color="auto"/>
        <w:left w:val="none" w:sz="0" w:space="0" w:color="auto"/>
        <w:bottom w:val="none" w:sz="0" w:space="0" w:color="auto"/>
        <w:right w:val="none" w:sz="0" w:space="0" w:color="auto"/>
      </w:divBdr>
    </w:div>
    <w:div w:id="1370303724">
      <w:bodyDiv w:val="1"/>
      <w:marLeft w:val="0"/>
      <w:marRight w:val="0"/>
      <w:marTop w:val="0"/>
      <w:marBottom w:val="0"/>
      <w:divBdr>
        <w:top w:val="none" w:sz="0" w:space="0" w:color="auto"/>
        <w:left w:val="none" w:sz="0" w:space="0" w:color="auto"/>
        <w:bottom w:val="none" w:sz="0" w:space="0" w:color="auto"/>
        <w:right w:val="none" w:sz="0" w:space="0" w:color="auto"/>
      </w:divBdr>
    </w:div>
    <w:div w:id="1375469875">
      <w:bodyDiv w:val="1"/>
      <w:marLeft w:val="0"/>
      <w:marRight w:val="0"/>
      <w:marTop w:val="0"/>
      <w:marBottom w:val="0"/>
      <w:divBdr>
        <w:top w:val="none" w:sz="0" w:space="0" w:color="auto"/>
        <w:left w:val="none" w:sz="0" w:space="0" w:color="auto"/>
        <w:bottom w:val="none" w:sz="0" w:space="0" w:color="auto"/>
        <w:right w:val="none" w:sz="0" w:space="0" w:color="auto"/>
      </w:divBdr>
    </w:div>
    <w:div w:id="1377198428">
      <w:bodyDiv w:val="1"/>
      <w:marLeft w:val="0"/>
      <w:marRight w:val="0"/>
      <w:marTop w:val="0"/>
      <w:marBottom w:val="0"/>
      <w:divBdr>
        <w:top w:val="none" w:sz="0" w:space="0" w:color="auto"/>
        <w:left w:val="none" w:sz="0" w:space="0" w:color="auto"/>
        <w:bottom w:val="none" w:sz="0" w:space="0" w:color="auto"/>
        <w:right w:val="none" w:sz="0" w:space="0" w:color="auto"/>
      </w:divBdr>
    </w:div>
    <w:div w:id="1377314276">
      <w:bodyDiv w:val="1"/>
      <w:marLeft w:val="0"/>
      <w:marRight w:val="0"/>
      <w:marTop w:val="0"/>
      <w:marBottom w:val="0"/>
      <w:divBdr>
        <w:top w:val="none" w:sz="0" w:space="0" w:color="auto"/>
        <w:left w:val="none" w:sz="0" w:space="0" w:color="auto"/>
        <w:bottom w:val="none" w:sz="0" w:space="0" w:color="auto"/>
        <w:right w:val="none" w:sz="0" w:space="0" w:color="auto"/>
      </w:divBdr>
    </w:div>
    <w:div w:id="1380936538">
      <w:bodyDiv w:val="1"/>
      <w:marLeft w:val="0"/>
      <w:marRight w:val="0"/>
      <w:marTop w:val="0"/>
      <w:marBottom w:val="0"/>
      <w:divBdr>
        <w:top w:val="none" w:sz="0" w:space="0" w:color="auto"/>
        <w:left w:val="none" w:sz="0" w:space="0" w:color="auto"/>
        <w:bottom w:val="none" w:sz="0" w:space="0" w:color="auto"/>
        <w:right w:val="none" w:sz="0" w:space="0" w:color="auto"/>
      </w:divBdr>
    </w:div>
    <w:div w:id="1384208726">
      <w:bodyDiv w:val="1"/>
      <w:marLeft w:val="0"/>
      <w:marRight w:val="0"/>
      <w:marTop w:val="0"/>
      <w:marBottom w:val="0"/>
      <w:divBdr>
        <w:top w:val="none" w:sz="0" w:space="0" w:color="auto"/>
        <w:left w:val="none" w:sz="0" w:space="0" w:color="auto"/>
        <w:bottom w:val="none" w:sz="0" w:space="0" w:color="auto"/>
        <w:right w:val="none" w:sz="0" w:space="0" w:color="auto"/>
      </w:divBdr>
    </w:div>
    <w:div w:id="1388407358">
      <w:bodyDiv w:val="1"/>
      <w:marLeft w:val="0"/>
      <w:marRight w:val="0"/>
      <w:marTop w:val="0"/>
      <w:marBottom w:val="0"/>
      <w:divBdr>
        <w:top w:val="none" w:sz="0" w:space="0" w:color="auto"/>
        <w:left w:val="none" w:sz="0" w:space="0" w:color="auto"/>
        <w:bottom w:val="none" w:sz="0" w:space="0" w:color="auto"/>
        <w:right w:val="none" w:sz="0" w:space="0" w:color="auto"/>
      </w:divBdr>
    </w:div>
    <w:div w:id="1390424022">
      <w:bodyDiv w:val="1"/>
      <w:marLeft w:val="0"/>
      <w:marRight w:val="0"/>
      <w:marTop w:val="0"/>
      <w:marBottom w:val="0"/>
      <w:divBdr>
        <w:top w:val="none" w:sz="0" w:space="0" w:color="auto"/>
        <w:left w:val="none" w:sz="0" w:space="0" w:color="auto"/>
        <w:bottom w:val="none" w:sz="0" w:space="0" w:color="auto"/>
        <w:right w:val="none" w:sz="0" w:space="0" w:color="auto"/>
      </w:divBdr>
    </w:div>
    <w:div w:id="1394426356">
      <w:bodyDiv w:val="1"/>
      <w:marLeft w:val="0"/>
      <w:marRight w:val="0"/>
      <w:marTop w:val="0"/>
      <w:marBottom w:val="0"/>
      <w:divBdr>
        <w:top w:val="none" w:sz="0" w:space="0" w:color="auto"/>
        <w:left w:val="none" w:sz="0" w:space="0" w:color="auto"/>
        <w:bottom w:val="none" w:sz="0" w:space="0" w:color="auto"/>
        <w:right w:val="none" w:sz="0" w:space="0" w:color="auto"/>
      </w:divBdr>
    </w:div>
    <w:div w:id="1399355351">
      <w:bodyDiv w:val="1"/>
      <w:marLeft w:val="0"/>
      <w:marRight w:val="0"/>
      <w:marTop w:val="0"/>
      <w:marBottom w:val="0"/>
      <w:divBdr>
        <w:top w:val="none" w:sz="0" w:space="0" w:color="auto"/>
        <w:left w:val="none" w:sz="0" w:space="0" w:color="auto"/>
        <w:bottom w:val="none" w:sz="0" w:space="0" w:color="auto"/>
        <w:right w:val="none" w:sz="0" w:space="0" w:color="auto"/>
      </w:divBdr>
    </w:div>
    <w:div w:id="1400052501">
      <w:bodyDiv w:val="1"/>
      <w:marLeft w:val="0"/>
      <w:marRight w:val="0"/>
      <w:marTop w:val="0"/>
      <w:marBottom w:val="0"/>
      <w:divBdr>
        <w:top w:val="none" w:sz="0" w:space="0" w:color="auto"/>
        <w:left w:val="none" w:sz="0" w:space="0" w:color="auto"/>
        <w:bottom w:val="none" w:sz="0" w:space="0" w:color="auto"/>
        <w:right w:val="none" w:sz="0" w:space="0" w:color="auto"/>
      </w:divBdr>
    </w:div>
    <w:div w:id="1401556660">
      <w:bodyDiv w:val="1"/>
      <w:marLeft w:val="0"/>
      <w:marRight w:val="0"/>
      <w:marTop w:val="0"/>
      <w:marBottom w:val="0"/>
      <w:divBdr>
        <w:top w:val="none" w:sz="0" w:space="0" w:color="auto"/>
        <w:left w:val="none" w:sz="0" w:space="0" w:color="auto"/>
        <w:bottom w:val="none" w:sz="0" w:space="0" w:color="auto"/>
        <w:right w:val="none" w:sz="0" w:space="0" w:color="auto"/>
      </w:divBdr>
    </w:div>
    <w:div w:id="1404915396">
      <w:bodyDiv w:val="1"/>
      <w:marLeft w:val="0"/>
      <w:marRight w:val="0"/>
      <w:marTop w:val="0"/>
      <w:marBottom w:val="0"/>
      <w:divBdr>
        <w:top w:val="none" w:sz="0" w:space="0" w:color="auto"/>
        <w:left w:val="none" w:sz="0" w:space="0" w:color="auto"/>
        <w:bottom w:val="none" w:sz="0" w:space="0" w:color="auto"/>
        <w:right w:val="none" w:sz="0" w:space="0" w:color="auto"/>
      </w:divBdr>
    </w:div>
    <w:div w:id="1405420560">
      <w:bodyDiv w:val="1"/>
      <w:marLeft w:val="0"/>
      <w:marRight w:val="0"/>
      <w:marTop w:val="0"/>
      <w:marBottom w:val="0"/>
      <w:divBdr>
        <w:top w:val="none" w:sz="0" w:space="0" w:color="auto"/>
        <w:left w:val="none" w:sz="0" w:space="0" w:color="auto"/>
        <w:bottom w:val="none" w:sz="0" w:space="0" w:color="auto"/>
        <w:right w:val="none" w:sz="0" w:space="0" w:color="auto"/>
      </w:divBdr>
    </w:div>
    <w:div w:id="1420370490">
      <w:bodyDiv w:val="1"/>
      <w:marLeft w:val="0"/>
      <w:marRight w:val="0"/>
      <w:marTop w:val="0"/>
      <w:marBottom w:val="0"/>
      <w:divBdr>
        <w:top w:val="none" w:sz="0" w:space="0" w:color="auto"/>
        <w:left w:val="none" w:sz="0" w:space="0" w:color="auto"/>
        <w:bottom w:val="none" w:sz="0" w:space="0" w:color="auto"/>
        <w:right w:val="none" w:sz="0" w:space="0" w:color="auto"/>
      </w:divBdr>
    </w:div>
    <w:div w:id="1421101328">
      <w:bodyDiv w:val="1"/>
      <w:marLeft w:val="0"/>
      <w:marRight w:val="0"/>
      <w:marTop w:val="0"/>
      <w:marBottom w:val="0"/>
      <w:divBdr>
        <w:top w:val="none" w:sz="0" w:space="0" w:color="auto"/>
        <w:left w:val="none" w:sz="0" w:space="0" w:color="auto"/>
        <w:bottom w:val="none" w:sz="0" w:space="0" w:color="auto"/>
        <w:right w:val="none" w:sz="0" w:space="0" w:color="auto"/>
      </w:divBdr>
    </w:div>
    <w:div w:id="1421289268">
      <w:bodyDiv w:val="1"/>
      <w:marLeft w:val="0"/>
      <w:marRight w:val="0"/>
      <w:marTop w:val="0"/>
      <w:marBottom w:val="0"/>
      <w:divBdr>
        <w:top w:val="none" w:sz="0" w:space="0" w:color="auto"/>
        <w:left w:val="none" w:sz="0" w:space="0" w:color="auto"/>
        <w:bottom w:val="none" w:sz="0" w:space="0" w:color="auto"/>
        <w:right w:val="none" w:sz="0" w:space="0" w:color="auto"/>
      </w:divBdr>
    </w:div>
    <w:div w:id="1427656750">
      <w:bodyDiv w:val="1"/>
      <w:marLeft w:val="0"/>
      <w:marRight w:val="0"/>
      <w:marTop w:val="0"/>
      <w:marBottom w:val="0"/>
      <w:divBdr>
        <w:top w:val="none" w:sz="0" w:space="0" w:color="auto"/>
        <w:left w:val="none" w:sz="0" w:space="0" w:color="auto"/>
        <w:bottom w:val="none" w:sz="0" w:space="0" w:color="auto"/>
        <w:right w:val="none" w:sz="0" w:space="0" w:color="auto"/>
      </w:divBdr>
    </w:div>
    <w:div w:id="1428425165">
      <w:bodyDiv w:val="1"/>
      <w:marLeft w:val="0"/>
      <w:marRight w:val="0"/>
      <w:marTop w:val="0"/>
      <w:marBottom w:val="0"/>
      <w:divBdr>
        <w:top w:val="none" w:sz="0" w:space="0" w:color="auto"/>
        <w:left w:val="none" w:sz="0" w:space="0" w:color="auto"/>
        <w:bottom w:val="none" w:sz="0" w:space="0" w:color="auto"/>
        <w:right w:val="none" w:sz="0" w:space="0" w:color="auto"/>
      </w:divBdr>
    </w:div>
    <w:div w:id="1438714525">
      <w:bodyDiv w:val="1"/>
      <w:marLeft w:val="0"/>
      <w:marRight w:val="0"/>
      <w:marTop w:val="0"/>
      <w:marBottom w:val="0"/>
      <w:divBdr>
        <w:top w:val="none" w:sz="0" w:space="0" w:color="auto"/>
        <w:left w:val="none" w:sz="0" w:space="0" w:color="auto"/>
        <w:bottom w:val="none" w:sz="0" w:space="0" w:color="auto"/>
        <w:right w:val="none" w:sz="0" w:space="0" w:color="auto"/>
      </w:divBdr>
    </w:div>
    <w:div w:id="1444500539">
      <w:bodyDiv w:val="1"/>
      <w:marLeft w:val="0"/>
      <w:marRight w:val="0"/>
      <w:marTop w:val="0"/>
      <w:marBottom w:val="0"/>
      <w:divBdr>
        <w:top w:val="none" w:sz="0" w:space="0" w:color="auto"/>
        <w:left w:val="none" w:sz="0" w:space="0" w:color="auto"/>
        <w:bottom w:val="none" w:sz="0" w:space="0" w:color="auto"/>
        <w:right w:val="none" w:sz="0" w:space="0" w:color="auto"/>
      </w:divBdr>
    </w:div>
    <w:div w:id="1459840584">
      <w:bodyDiv w:val="1"/>
      <w:marLeft w:val="0"/>
      <w:marRight w:val="0"/>
      <w:marTop w:val="0"/>
      <w:marBottom w:val="0"/>
      <w:divBdr>
        <w:top w:val="none" w:sz="0" w:space="0" w:color="auto"/>
        <w:left w:val="none" w:sz="0" w:space="0" w:color="auto"/>
        <w:bottom w:val="none" w:sz="0" w:space="0" w:color="auto"/>
        <w:right w:val="none" w:sz="0" w:space="0" w:color="auto"/>
      </w:divBdr>
    </w:div>
    <w:div w:id="1460218514">
      <w:bodyDiv w:val="1"/>
      <w:marLeft w:val="0"/>
      <w:marRight w:val="0"/>
      <w:marTop w:val="0"/>
      <w:marBottom w:val="0"/>
      <w:divBdr>
        <w:top w:val="none" w:sz="0" w:space="0" w:color="auto"/>
        <w:left w:val="none" w:sz="0" w:space="0" w:color="auto"/>
        <w:bottom w:val="none" w:sz="0" w:space="0" w:color="auto"/>
        <w:right w:val="none" w:sz="0" w:space="0" w:color="auto"/>
      </w:divBdr>
    </w:div>
    <w:div w:id="1473793253">
      <w:bodyDiv w:val="1"/>
      <w:marLeft w:val="0"/>
      <w:marRight w:val="0"/>
      <w:marTop w:val="0"/>
      <w:marBottom w:val="0"/>
      <w:divBdr>
        <w:top w:val="none" w:sz="0" w:space="0" w:color="auto"/>
        <w:left w:val="none" w:sz="0" w:space="0" w:color="auto"/>
        <w:bottom w:val="none" w:sz="0" w:space="0" w:color="auto"/>
        <w:right w:val="none" w:sz="0" w:space="0" w:color="auto"/>
      </w:divBdr>
    </w:div>
    <w:div w:id="1476288965">
      <w:bodyDiv w:val="1"/>
      <w:marLeft w:val="0"/>
      <w:marRight w:val="0"/>
      <w:marTop w:val="0"/>
      <w:marBottom w:val="0"/>
      <w:divBdr>
        <w:top w:val="none" w:sz="0" w:space="0" w:color="auto"/>
        <w:left w:val="none" w:sz="0" w:space="0" w:color="auto"/>
        <w:bottom w:val="none" w:sz="0" w:space="0" w:color="auto"/>
        <w:right w:val="none" w:sz="0" w:space="0" w:color="auto"/>
      </w:divBdr>
    </w:div>
    <w:div w:id="1493449131">
      <w:bodyDiv w:val="1"/>
      <w:marLeft w:val="0"/>
      <w:marRight w:val="0"/>
      <w:marTop w:val="0"/>
      <w:marBottom w:val="0"/>
      <w:divBdr>
        <w:top w:val="none" w:sz="0" w:space="0" w:color="auto"/>
        <w:left w:val="none" w:sz="0" w:space="0" w:color="auto"/>
        <w:bottom w:val="none" w:sz="0" w:space="0" w:color="auto"/>
        <w:right w:val="none" w:sz="0" w:space="0" w:color="auto"/>
      </w:divBdr>
    </w:div>
    <w:div w:id="1494680278">
      <w:bodyDiv w:val="1"/>
      <w:marLeft w:val="0"/>
      <w:marRight w:val="0"/>
      <w:marTop w:val="0"/>
      <w:marBottom w:val="0"/>
      <w:divBdr>
        <w:top w:val="none" w:sz="0" w:space="0" w:color="auto"/>
        <w:left w:val="none" w:sz="0" w:space="0" w:color="auto"/>
        <w:bottom w:val="none" w:sz="0" w:space="0" w:color="auto"/>
        <w:right w:val="none" w:sz="0" w:space="0" w:color="auto"/>
      </w:divBdr>
    </w:div>
    <w:div w:id="1497111566">
      <w:bodyDiv w:val="1"/>
      <w:marLeft w:val="0"/>
      <w:marRight w:val="0"/>
      <w:marTop w:val="0"/>
      <w:marBottom w:val="0"/>
      <w:divBdr>
        <w:top w:val="none" w:sz="0" w:space="0" w:color="auto"/>
        <w:left w:val="none" w:sz="0" w:space="0" w:color="auto"/>
        <w:bottom w:val="none" w:sz="0" w:space="0" w:color="auto"/>
        <w:right w:val="none" w:sz="0" w:space="0" w:color="auto"/>
      </w:divBdr>
    </w:div>
    <w:div w:id="1497113699">
      <w:bodyDiv w:val="1"/>
      <w:marLeft w:val="0"/>
      <w:marRight w:val="0"/>
      <w:marTop w:val="0"/>
      <w:marBottom w:val="0"/>
      <w:divBdr>
        <w:top w:val="none" w:sz="0" w:space="0" w:color="auto"/>
        <w:left w:val="none" w:sz="0" w:space="0" w:color="auto"/>
        <w:bottom w:val="none" w:sz="0" w:space="0" w:color="auto"/>
        <w:right w:val="none" w:sz="0" w:space="0" w:color="auto"/>
      </w:divBdr>
    </w:div>
    <w:div w:id="1499923261">
      <w:bodyDiv w:val="1"/>
      <w:marLeft w:val="0"/>
      <w:marRight w:val="0"/>
      <w:marTop w:val="0"/>
      <w:marBottom w:val="0"/>
      <w:divBdr>
        <w:top w:val="none" w:sz="0" w:space="0" w:color="auto"/>
        <w:left w:val="none" w:sz="0" w:space="0" w:color="auto"/>
        <w:bottom w:val="none" w:sz="0" w:space="0" w:color="auto"/>
        <w:right w:val="none" w:sz="0" w:space="0" w:color="auto"/>
      </w:divBdr>
    </w:div>
    <w:div w:id="1505586063">
      <w:bodyDiv w:val="1"/>
      <w:marLeft w:val="0"/>
      <w:marRight w:val="0"/>
      <w:marTop w:val="0"/>
      <w:marBottom w:val="0"/>
      <w:divBdr>
        <w:top w:val="none" w:sz="0" w:space="0" w:color="auto"/>
        <w:left w:val="none" w:sz="0" w:space="0" w:color="auto"/>
        <w:bottom w:val="none" w:sz="0" w:space="0" w:color="auto"/>
        <w:right w:val="none" w:sz="0" w:space="0" w:color="auto"/>
      </w:divBdr>
    </w:div>
    <w:div w:id="1507401875">
      <w:bodyDiv w:val="1"/>
      <w:marLeft w:val="0"/>
      <w:marRight w:val="0"/>
      <w:marTop w:val="0"/>
      <w:marBottom w:val="0"/>
      <w:divBdr>
        <w:top w:val="none" w:sz="0" w:space="0" w:color="auto"/>
        <w:left w:val="none" w:sz="0" w:space="0" w:color="auto"/>
        <w:bottom w:val="none" w:sz="0" w:space="0" w:color="auto"/>
        <w:right w:val="none" w:sz="0" w:space="0" w:color="auto"/>
      </w:divBdr>
    </w:div>
    <w:div w:id="1508864961">
      <w:bodyDiv w:val="1"/>
      <w:marLeft w:val="0"/>
      <w:marRight w:val="0"/>
      <w:marTop w:val="0"/>
      <w:marBottom w:val="0"/>
      <w:divBdr>
        <w:top w:val="none" w:sz="0" w:space="0" w:color="auto"/>
        <w:left w:val="none" w:sz="0" w:space="0" w:color="auto"/>
        <w:bottom w:val="none" w:sz="0" w:space="0" w:color="auto"/>
        <w:right w:val="none" w:sz="0" w:space="0" w:color="auto"/>
      </w:divBdr>
    </w:div>
    <w:div w:id="1510025043">
      <w:bodyDiv w:val="1"/>
      <w:marLeft w:val="0"/>
      <w:marRight w:val="0"/>
      <w:marTop w:val="0"/>
      <w:marBottom w:val="0"/>
      <w:divBdr>
        <w:top w:val="none" w:sz="0" w:space="0" w:color="auto"/>
        <w:left w:val="none" w:sz="0" w:space="0" w:color="auto"/>
        <w:bottom w:val="none" w:sz="0" w:space="0" w:color="auto"/>
        <w:right w:val="none" w:sz="0" w:space="0" w:color="auto"/>
      </w:divBdr>
    </w:div>
    <w:div w:id="1510368161">
      <w:bodyDiv w:val="1"/>
      <w:marLeft w:val="0"/>
      <w:marRight w:val="0"/>
      <w:marTop w:val="0"/>
      <w:marBottom w:val="0"/>
      <w:divBdr>
        <w:top w:val="none" w:sz="0" w:space="0" w:color="auto"/>
        <w:left w:val="none" w:sz="0" w:space="0" w:color="auto"/>
        <w:bottom w:val="none" w:sz="0" w:space="0" w:color="auto"/>
        <w:right w:val="none" w:sz="0" w:space="0" w:color="auto"/>
      </w:divBdr>
    </w:div>
    <w:div w:id="1516456572">
      <w:bodyDiv w:val="1"/>
      <w:marLeft w:val="0"/>
      <w:marRight w:val="0"/>
      <w:marTop w:val="0"/>
      <w:marBottom w:val="0"/>
      <w:divBdr>
        <w:top w:val="none" w:sz="0" w:space="0" w:color="auto"/>
        <w:left w:val="none" w:sz="0" w:space="0" w:color="auto"/>
        <w:bottom w:val="none" w:sz="0" w:space="0" w:color="auto"/>
        <w:right w:val="none" w:sz="0" w:space="0" w:color="auto"/>
      </w:divBdr>
    </w:div>
    <w:div w:id="1517691344">
      <w:bodyDiv w:val="1"/>
      <w:marLeft w:val="0"/>
      <w:marRight w:val="0"/>
      <w:marTop w:val="0"/>
      <w:marBottom w:val="0"/>
      <w:divBdr>
        <w:top w:val="none" w:sz="0" w:space="0" w:color="auto"/>
        <w:left w:val="none" w:sz="0" w:space="0" w:color="auto"/>
        <w:bottom w:val="none" w:sz="0" w:space="0" w:color="auto"/>
        <w:right w:val="none" w:sz="0" w:space="0" w:color="auto"/>
      </w:divBdr>
    </w:div>
    <w:div w:id="1519855746">
      <w:bodyDiv w:val="1"/>
      <w:marLeft w:val="0"/>
      <w:marRight w:val="0"/>
      <w:marTop w:val="0"/>
      <w:marBottom w:val="0"/>
      <w:divBdr>
        <w:top w:val="none" w:sz="0" w:space="0" w:color="auto"/>
        <w:left w:val="none" w:sz="0" w:space="0" w:color="auto"/>
        <w:bottom w:val="none" w:sz="0" w:space="0" w:color="auto"/>
        <w:right w:val="none" w:sz="0" w:space="0" w:color="auto"/>
      </w:divBdr>
    </w:div>
    <w:div w:id="1521165986">
      <w:bodyDiv w:val="1"/>
      <w:marLeft w:val="0"/>
      <w:marRight w:val="0"/>
      <w:marTop w:val="0"/>
      <w:marBottom w:val="0"/>
      <w:divBdr>
        <w:top w:val="none" w:sz="0" w:space="0" w:color="auto"/>
        <w:left w:val="none" w:sz="0" w:space="0" w:color="auto"/>
        <w:bottom w:val="none" w:sz="0" w:space="0" w:color="auto"/>
        <w:right w:val="none" w:sz="0" w:space="0" w:color="auto"/>
      </w:divBdr>
    </w:div>
    <w:div w:id="1521698215">
      <w:bodyDiv w:val="1"/>
      <w:marLeft w:val="0"/>
      <w:marRight w:val="0"/>
      <w:marTop w:val="0"/>
      <w:marBottom w:val="0"/>
      <w:divBdr>
        <w:top w:val="none" w:sz="0" w:space="0" w:color="auto"/>
        <w:left w:val="none" w:sz="0" w:space="0" w:color="auto"/>
        <w:bottom w:val="none" w:sz="0" w:space="0" w:color="auto"/>
        <w:right w:val="none" w:sz="0" w:space="0" w:color="auto"/>
      </w:divBdr>
    </w:div>
    <w:div w:id="1524856793">
      <w:bodyDiv w:val="1"/>
      <w:marLeft w:val="0"/>
      <w:marRight w:val="0"/>
      <w:marTop w:val="0"/>
      <w:marBottom w:val="0"/>
      <w:divBdr>
        <w:top w:val="none" w:sz="0" w:space="0" w:color="auto"/>
        <w:left w:val="none" w:sz="0" w:space="0" w:color="auto"/>
        <w:bottom w:val="none" w:sz="0" w:space="0" w:color="auto"/>
        <w:right w:val="none" w:sz="0" w:space="0" w:color="auto"/>
      </w:divBdr>
    </w:div>
    <w:div w:id="1525972304">
      <w:bodyDiv w:val="1"/>
      <w:marLeft w:val="0"/>
      <w:marRight w:val="0"/>
      <w:marTop w:val="0"/>
      <w:marBottom w:val="0"/>
      <w:divBdr>
        <w:top w:val="none" w:sz="0" w:space="0" w:color="auto"/>
        <w:left w:val="none" w:sz="0" w:space="0" w:color="auto"/>
        <w:bottom w:val="none" w:sz="0" w:space="0" w:color="auto"/>
        <w:right w:val="none" w:sz="0" w:space="0" w:color="auto"/>
      </w:divBdr>
    </w:div>
    <w:div w:id="1526097223">
      <w:bodyDiv w:val="1"/>
      <w:marLeft w:val="0"/>
      <w:marRight w:val="0"/>
      <w:marTop w:val="0"/>
      <w:marBottom w:val="0"/>
      <w:divBdr>
        <w:top w:val="none" w:sz="0" w:space="0" w:color="auto"/>
        <w:left w:val="none" w:sz="0" w:space="0" w:color="auto"/>
        <w:bottom w:val="none" w:sz="0" w:space="0" w:color="auto"/>
        <w:right w:val="none" w:sz="0" w:space="0" w:color="auto"/>
      </w:divBdr>
    </w:div>
    <w:div w:id="1527214708">
      <w:bodyDiv w:val="1"/>
      <w:marLeft w:val="0"/>
      <w:marRight w:val="0"/>
      <w:marTop w:val="0"/>
      <w:marBottom w:val="0"/>
      <w:divBdr>
        <w:top w:val="none" w:sz="0" w:space="0" w:color="auto"/>
        <w:left w:val="none" w:sz="0" w:space="0" w:color="auto"/>
        <w:bottom w:val="none" w:sz="0" w:space="0" w:color="auto"/>
        <w:right w:val="none" w:sz="0" w:space="0" w:color="auto"/>
      </w:divBdr>
    </w:div>
    <w:div w:id="1528569226">
      <w:bodyDiv w:val="1"/>
      <w:marLeft w:val="0"/>
      <w:marRight w:val="0"/>
      <w:marTop w:val="0"/>
      <w:marBottom w:val="0"/>
      <w:divBdr>
        <w:top w:val="none" w:sz="0" w:space="0" w:color="auto"/>
        <w:left w:val="none" w:sz="0" w:space="0" w:color="auto"/>
        <w:bottom w:val="none" w:sz="0" w:space="0" w:color="auto"/>
        <w:right w:val="none" w:sz="0" w:space="0" w:color="auto"/>
      </w:divBdr>
    </w:div>
    <w:div w:id="1534029054">
      <w:bodyDiv w:val="1"/>
      <w:marLeft w:val="0"/>
      <w:marRight w:val="0"/>
      <w:marTop w:val="0"/>
      <w:marBottom w:val="0"/>
      <w:divBdr>
        <w:top w:val="none" w:sz="0" w:space="0" w:color="auto"/>
        <w:left w:val="none" w:sz="0" w:space="0" w:color="auto"/>
        <w:bottom w:val="none" w:sz="0" w:space="0" w:color="auto"/>
        <w:right w:val="none" w:sz="0" w:space="0" w:color="auto"/>
      </w:divBdr>
    </w:div>
    <w:div w:id="1534224898">
      <w:bodyDiv w:val="1"/>
      <w:marLeft w:val="0"/>
      <w:marRight w:val="0"/>
      <w:marTop w:val="0"/>
      <w:marBottom w:val="0"/>
      <w:divBdr>
        <w:top w:val="none" w:sz="0" w:space="0" w:color="auto"/>
        <w:left w:val="none" w:sz="0" w:space="0" w:color="auto"/>
        <w:bottom w:val="none" w:sz="0" w:space="0" w:color="auto"/>
        <w:right w:val="none" w:sz="0" w:space="0" w:color="auto"/>
      </w:divBdr>
    </w:div>
    <w:div w:id="1535339063">
      <w:bodyDiv w:val="1"/>
      <w:marLeft w:val="0"/>
      <w:marRight w:val="0"/>
      <w:marTop w:val="0"/>
      <w:marBottom w:val="0"/>
      <w:divBdr>
        <w:top w:val="none" w:sz="0" w:space="0" w:color="auto"/>
        <w:left w:val="none" w:sz="0" w:space="0" w:color="auto"/>
        <w:bottom w:val="none" w:sz="0" w:space="0" w:color="auto"/>
        <w:right w:val="none" w:sz="0" w:space="0" w:color="auto"/>
      </w:divBdr>
    </w:div>
    <w:div w:id="1538078732">
      <w:bodyDiv w:val="1"/>
      <w:marLeft w:val="0"/>
      <w:marRight w:val="0"/>
      <w:marTop w:val="0"/>
      <w:marBottom w:val="0"/>
      <w:divBdr>
        <w:top w:val="none" w:sz="0" w:space="0" w:color="auto"/>
        <w:left w:val="none" w:sz="0" w:space="0" w:color="auto"/>
        <w:bottom w:val="none" w:sz="0" w:space="0" w:color="auto"/>
        <w:right w:val="none" w:sz="0" w:space="0" w:color="auto"/>
      </w:divBdr>
    </w:div>
    <w:div w:id="1544976588">
      <w:bodyDiv w:val="1"/>
      <w:marLeft w:val="0"/>
      <w:marRight w:val="0"/>
      <w:marTop w:val="0"/>
      <w:marBottom w:val="0"/>
      <w:divBdr>
        <w:top w:val="none" w:sz="0" w:space="0" w:color="auto"/>
        <w:left w:val="none" w:sz="0" w:space="0" w:color="auto"/>
        <w:bottom w:val="none" w:sz="0" w:space="0" w:color="auto"/>
        <w:right w:val="none" w:sz="0" w:space="0" w:color="auto"/>
      </w:divBdr>
    </w:div>
    <w:div w:id="1553610983">
      <w:bodyDiv w:val="1"/>
      <w:marLeft w:val="0"/>
      <w:marRight w:val="0"/>
      <w:marTop w:val="0"/>
      <w:marBottom w:val="0"/>
      <w:divBdr>
        <w:top w:val="none" w:sz="0" w:space="0" w:color="auto"/>
        <w:left w:val="none" w:sz="0" w:space="0" w:color="auto"/>
        <w:bottom w:val="none" w:sz="0" w:space="0" w:color="auto"/>
        <w:right w:val="none" w:sz="0" w:space="0" w:color="auto"/>
      </w:divBdr>
    </w:div>
    <w:div w:id="1553734132">
      <w:bodyDiv w:val="1"/>
      <w:marLeft w:val="0"/>
      <w:marRight w:val="0"/>
      <w:marTop w:val="0"/>
      <w:marBottom w:val="0"/>
      <w:divBdr>
        <w:top w:val="none" w:sz="0" w:space="0" w:color="auto"/>
        <w:left w:val="none" w:sz="0" w:space="0" w:color="auto"/>
        <w:bottom w:val="none" w:sz="0" w:space="0" w:color="auto"/>
        <w:right w:val="none" w:sz="0" w:space="0" w:color="auto"/>
      </w:divBdr>
    </w:div>
    <w:div w:id="1553804737">
      <w:bodyDiv w:val="1"/>
      <w:marLeft w:val="0"/>
      <w:marRight w:val="0"/>
      <w:marTop w:val="0"/>
      <w:marBottom w:val="0"/>
      <w:divBdr>
        <w:top w:val="none" w:sz="0" w:space="0" w:color="auto"/>
        <w:left w:val="none" w:sz="0" w:space="0" w:color="auto"/>
        <w:bottom w:val="none" w:sz="0" w:space="0" w:color="auto"/>
        <w:right w:val="none" w:sz="0" w:space="0" w:color="auto"/>
      </w:divBdr>
    </w:div>
    <w:div w:id="1559126102">
      <w:bodyDiv w:val="1"/>
      <w:marLeft w:val="0"/>
      <w:marRight w:val="0"/>
      <w:marTop w:val="0"/>
      <w:marBottom w:val="0"/>
      <w:divBdr>
        <w:top w:val="none" w:sz="0" w:space="0" w:color="auto"/>
        <w:left w:val="none" w:sz="0" w:space="0" w:color="auto"/>
        <w:bottom w:val="none" w:sz="0" w:space="0" w:color="auto"/>
        <w:right w:val="none" w:sz="0" w:space="0" w:color="auto"/>
      </w:divBdr>
    </w:div>
    <w:div w:id="1565288614">
      <w:bodyDiv w:val="1"/>
      <w:marLeft w:val="0"/>
      <w:marRight w:val="0"/>
      <w:marTop w:val="0"/>
      <w:marBottom w:val="0"/>
      <w:divBdr>
        <w:top w:val="none" w:sz="0" w:space="0" w:color="auto"/>
        <w:left w:val="none" w:sz="0" w:space="0" w:color="auto"/>
        <w:bottom w:val="none" w:sz="0" w:space="0" w:color="auto"/>
        <w:right w:val="none" w:sz="0" w:space="0" w:color="auto"/>
      </w:divBdr>
    </w:div>
    <w:div w:id="1565602168">
      <w:bodyDiv w:val="1"/>
      <w:marLeft w:val="0"/>
      <w:marRight w:val="0"/>
      <w:marTop w:val="0"/>
      <w:marBottom w:val="0"/>
      <w:divBdr>
        <w:top w:val="none" w:sz="0" w:space="0" w:color="auto"/>
        <w:left w:val="none" w:sz="0" w:space="0" w:color="auto"/>
        <w:bottom w:val="none" w:sz="0" w:space="0" w:color="auto"/>
        <w:right w:val="none" w:sz="0" w:space="0" w:color="auto"/>
      </w:divBdr>
    </w:div>
    <w:div w:id="1565606850">
      <w:bodyDiv w:val="1"/>
      <w:marLeft w:val="0"/>
      <w:marRight w:val="0"/>
      <w:marTop w:val="0"/>
      <w:marBottom w:val="0"/>
      <w:divBdr>
        <w:top w:val="none" w:sz="0" w:space="0" w:color="auto"/>
        <w:left w:val="none" w:sz="0" w:space="0" w:color="auto"/>
        <w:bottom w:val="none" w:sz="0" w:space="0" w:color="auto"/>
        <w:right w:val="none" w:sz="0" w:space="0" w:color="auto"/>
      </w:divBdr>
    </w:div>
    <w:div w:id="1568569448">
      <w:bodyDiv w:val="1"/>
      <w:marLeft w:val="0"/>
      <w:marRight w:val="0"/>
      <w:marTop w:val="0"/>
      <w:marBottom w:val="0"/>
      <w:divBdr>
        <w:top w:val="none" w:sz="0" w:space="0" w:color="auto"/>
        <w:left w:val="none" w:sz="0" w:space="0" w:color="auto"/>
        <w:bottom w:val="none" w:sz="0" w:space="0" w:color="auto"/>
        <w:right w:val="none" w:sz="0" w:space="0" w:color="auto"/>
      </w:divBdr>
    </w:div>
    <w:div w:id="1568687314">
      <w:bodyDiv w:val="1"/>
      <w:marLeft w:val="0"/>
      <w:marRight w:val="0"/>
      <w:marTop w:val="0"/>
      <w:marBottom w:val="0"/>
      <w:divBdr>
        <w:top w:val="none" w:sz="0" w:space="0" w:color="auto"/>
        <w:left w:val="none" w:sz="0" w:space="0" w:color="auto"/>
        <w:bottom w:val="none" w:sz="0" w:space="0" w:color="auto"/>
        <w:right w:val="none" w:sz="0" w:space="0" w:color="auto"/>
      </w:divBdr>
    </w:div>
    <w:div w:id="1571039636">
      <w:bodyDiv w:val="1"/>
      <w:marLeft w:val="0"/>
      <w:marRight w:val="0"/>
      <w:marTop w:val="0"/>
      <w:marBottom w:val="0"/>
      <w:divBdr>
        <w:top w:val="none" w:sz="0" w:space="0" w:color="auto"/>
        <w:left w:val="none" w:sz="0" w:space="0" w:color="auto"/>
        <w:bottom w:val="none" w:sz="0" w:space="0" w:color="auto"/>
        <w:right w:val="none" w:sz="0" w:space="0" w:color="auto"/>
      </w:divBdr>
    </w:div>
    <w:div w:id="1574316761">
      <w:bodyDiv w:val="1"/>
      <w:marLeft w:val="0"/>
      <w:marRight w:val="0"/>
      <w:marTop w:val="0"/>
      <w:marBottom w:val="0"/>
      <w:divBdr>
        <w:top w:val="none" w:sz="0" w:space="0" w:color="auto"/>
        <w:left w:val="none" w:sz="0" w:space="0" w:color="auto"/>
        <w:bottom w:val="none" w:sz="0" w:space="0" w:color="auto"/>
        <w:right w:val="none" w:sz="0" w:space="0" w:color="auto"/>
      </w:divBdr>
    </w:div>
    <w:div w:id="1575435526">
      <w:bodyDiv w:val="1"/>
      <w:marLeft w:val="0"/>
      <w:marRight w:val="0"/>
      <w:marTop w:val="0"/>
      <w:marBottom w:val="0"/>
      <w:divBdr>
        <w:top w:val="none" w:sz="0" w:space="0" w:color="auto"/>
        <w:left w:val="none" w:sz="0" w:space="0" w:color="auto"/>
        <w:bottom w:val="none" w:sz="0" w:space="0" w:color="auto"/>
        <w:right w:val="none" w:sz="0" w:space="0" w:color="auto"/>
      </w:divBdr>
    </w:div>
    <w:div w:id="1595698888">
      <w:bodyDiv w:val="1"/>
      <w:marLeft w:val="0"/>
      <w:marRight w:val="0"/>
      <w:marTop w:val="0"/>
      <w:marBottom w:val="0"/>
      <w:divBdr>
        <w:top w:val="none" w:sz="0" w:space="0" w:color="auto"/>
        <w:left w:val="none" w:sz="0" w:space="0" w:color="auto"/>
        <w:bottom w:val="none" w:sz="0" w:space="0" w:color="auto"/>
        <w:right w:val="none" w:sz="0" w:space="0" w:color="auto"/>
      </w:divBdr>
    </w:div>
    <w:div w:id="1599630418">
      <w:bodyDiv w:val="1"/>
      <w:marLeft w:val="0"/>
      <w:marRight w:val="0"/>
      <w:marTop w:val="0"/>
      <w:marBottom w:val="0"/>
      <w:divBdr>
        <w:top w:val="none" w:sz="0" w:space="0" w:color="auto"/>
        <w:left w:val="none" w:sz="0" w:space="0" w:color="auto"/>
        <w:bottom w:val="none" w:sz="0" w:space="0" w:color="auto"/>
        <w:right w:val="none" w:sz="0" w:space="0" w:color="auto"/>
      </w:divBdr>
    </w:div>
    <w:div w:id="1602296187">
      <w:bodyDiv w:val="1"/>
      <w:marLeft w:val="0"/>
      <w:marRight w:val="0"/>
      <w:marTop w:val="0"/>
      <w:marBottom w:val="0"/>
      <w:divBdr>
        <w:top w:val="none" w:sz="0" w:space="0" w:color="auto"/>
        <w:left w:val="none" w:sz="0" w:space="0" w:color="auto"/>
        <w:bottom w:val="none" w:sz="0" w:space="0" w:color="auto"/>
        <w:right w:val="none" w:sz="0" w:space="0" w:color="auto"/>
      </w:divBdr>
    </w:div>
    <w:div w:id="1607736350">
      <w:bodyDiv w:val="1"/>
      <w:marLeft w:val="0"/>
      <w:marRight w:val="0"/>
      <w:marTop w:val="0"/>
      <w:marBottom w:val="0"/>
      <w:divBdr>
        <w:top w:val="none" w:sz="0" w:space="0" w:color="auto"/>
        <w:left w:val="none" w:sz="0" w:space="0" w:color="auto"/>
        <w:bottom w:val="none" w:sz="0" w:space="0" w:color="auto"/>
        <w:right w:val="none" w:sz="0" w:space="0" w:color="auto"/>
      </w:divBdr>
    </w:div>
    <w:div w:id="1617129286">
      <w:bodyDiv w:val="1"/>
      <w:marLeft w:val="0"/>
      <w:marRight w:val="0"/>
      <w:marTop w:val="0"/>
      <w:marBottom w:val="0"/>
      <w:divBdr>
        <w:top w:val="none" w:sz="0" w:space="0" w:color="auto"/>
        <w:left w:val="none" w:sz="0" w:space="0" w:color="auto"/>
        <w:bottom w:val="none" w:sz="0" w:space="0" w:color="auto"/>
        <w:right w:val="none" w:sz="0" w:space="0" w:color="auto"/>
      </w:divBdr>
    </w:div>
    <w:div w:id="1618218782">
      <w:bodyDiv w:val="1"/>
      <w:marLeft w:val="0"/>
      <w:marRight w:val="0"/>
      <w:marTop w:val="0"/>
      <w:marBottom w:val="0"/>
      <w:divBdr>
        <w:top w:val="none" w:sz="0" w:space="0" w:color="auto"/>
        <w:left w:val="none" w:sz="0" w:space="0" w:color="auto"/>
        <w:bottom w:val="none" w:sz="0" w:space="0" w:color="auto"/>
        <w:right w:val="none" w:sz="0" w:space="0" w:color="auto"/>
      </w:divBdr>
    </w:div>
    <w:div w:id="1625648105">
      <w:bodyDiv w:val="1"/>
      <w:marLeft w:val="0"/>
      <w:marRight w:val="0"/>
      <w:marTop w:val="0"/>
      <w:marBottom w:val="0"/>
      <w:divBdr>
        <w:top w:val="none" w:sz="0" w:space="0" w:color="auto"/>
        <w:left w:val="none" w:sz="0" w:space="0" w:color="auto"/>
        <w:bottom w:val="none" w:sz="0" w:space="0" w:color="auto"/>
        <w:right w:val="none" w:sz="0" w:space="0" w:color="auto"/>
      </w:divBdr>
    </w:div>
    <w:div w:id="1625774017">
      <w:bodyDiv w:val="1"/>
      <w:marLeft w:val="0"/>
      <w:marRight w:val="0"/>
      <w:marTop w:val="0"/>
      <w:marBottom w:val="0"/>
      <w:divBdr>
        <w:top w:val="none" w:sz="0" w:space="0" w:color="auto"/>
        <w:left w:val="none" w:sz="0" w:space="0" w:color="auto"/>
        <w:bottom w:val="none" w:sz="0" w:space="0" w:color="auto"/>
        <w:right w:val="none" w:sz="0" w:space="0" w:color="auto"/>
      </w:divBdr>
    </w:div>
    <w:div w:id="1627155220">
      <w:bodyDiv w:val="1"/>
      <w:marLeft w:val="0"/>
      <w:marRight w:val="0"/>
      <w:marTop w:val="0"/>
      <w:marBottom w:val="0"/>
      <w:divBdr>
        <w:top w:val="none" w:sz="0" w:space="0" w:color="auto"/>
        <w:left w:val="none" w:sz="0" w:space="0" w:color="auto"/>
        <w:bottom w:val="none" w:sz="0" w:space="0" w:color="auto"/>
        <w:right w:val="none" w:sz="0" w:space="0" w:color="auto"/>
      </w:divBdr>
    </w:div>
    <w:div w:id="1633558199">
      <w:bodyDiv w:val="1"/>
      <w:marLeft w:val="0"/>
      <w:marRight w:val="0"/>
      <w:marTop w:val="0"/>
      <w:marBottom w:val="0"/>
      <w:divBdr>
        <w:top w:val="none" w:sz="0" w:space="0" w:color="auto"/>
        <w:left w:val="none" w:sz="0" w:space="0" w:color="auto"/>
        <w:bottom w:val="none" w:sz="0" w:space="0" w:color="auto"/>
        <w:right w:val="none" w:sz="0" w:space="0" w:color="auto"/>
      </w:divBdr>
    </w:div>
    <w:div w:id="1637562650">
      <w:bodyDiv w:val="1"/>
      <w:marLeft w:val="0"/>
      <w:marRight w:val="0"/>
      <w:marTop w:val="0"/>
      <w:marBottom w:val="0"/>
      <w:divBdr>
        <w:top w:val="none" w:sz="0" w:space="0" w:color="auto"/>
        <w:left w:val="none" w:sz="0" w:space="0" w:color="auto"/>
        <w:bottom w:val="none" w:sz="0" w:space="0" w:color="auto"/>
        <w:right w:val="none" w:sz="0" w:space="0" w:color="auto"/>
      </w:divBdr>
    </w:div>
    <w:div w:id="1637687136">
      <w:bodyDiv w:val="1"/>
      <w:marLeft w:val="0"/>
      <w:marRight w:val="0"/>
      <w:marTop w:val="0"/>
      <w:marBottom w:val="0"/>
      <w:divBdr>
        <w:top w:val="none" w:sz="0" w:space="0" w:color="auto"/>
        <w:left w:val="none" w:sz="0" w:space="0" w:color="auto"/>
        <w:bottom w:val="none" w:sz="0" w:space="0" w:color="auto"/>
        <w:right w:val="none" w:sz="0" w:space="0" w:color="auto"/>
      </w:divBdr>
    </w:div>
    <w:div w:id="1638493565">
      <w:bodyDiv w:val="1"/>
      <w:marLeft w:val="0"/>
      <w:marRight w:val="0"/>
      <w:marTop w:val="0"/>
      <w:marBottom w:val="0"/>
      <w:divBdr>
        <w:top w:val="none" w:sz="0" w:space="0" w:color="auto"/>
        <w:left w:val="none" w:sz="0" w:space="0" w:color="auto"/>
        <w:bottom w:val="none" w:sz="0" w:space="0" w:color="auto"/>
        <w:right w:val="none" w:sz="0" w:space="0" w:color="auto"/>
      </w:divBdr>
    </w:div>
    <w:div w:id="1643995403">
      <w:bodyDiv w:val="1"/>
      <w:marLeft w:val="0"/>
      <w:marRight w:val="0"/>
      <w:marTop w:val="0"/>
      <w:marBottom w:val="0"/>
      <w:divBdr>
        <w:top w:val="none" w:sz="0" w:space="0" w:color="auto"/>
        <w:left w:val="none" w:sz="0" w:space="0" w:color="auto"/>
        <w:bottom w:val="none" w:sz="0" w:space="0" w:color="auto"/>
        <w:right w:val="none" w:sz="0" w:space="0" w:color="auto"/>
      </w:divBdr>
    </w:div>
    <w:div w:id="1644576928">
      <w:bodyDiv w:val="1"/>
      <w:marLeft w:val="0"/>
      <w:marRight w:val="0"/>
      <w:marTop w:val="0"/>
      <w:marBottom w:val="0"/>
      <w:divBdr>
        <w:top w:val="none" w:sz="0" w:space="0" w:color="auto"/>
        <w:left w:val="none" w:sz="0" w:space="0" w:color="auto"/>
        <w:bottom w:val="none" w:sz="0" w:space="0" w:color="auto"/>
        <w:right w:val="none" w:sz="0" w:space="0" w:color="auto"/>
      </w:divBdr>
    </w:div>
    <w:div w:id="1646661986">
      <w:bodyDiv w:val="1"/>
      <w:marLeft w:val="0"/>
      <w:marRight w:val="0"/>
      <w:marTop w:val="0"/>
      <w:marBottom w:val="0"/>
      <w:divBdr>
        <w:top w:val="none" w:sz="0" w:space="0" w:color="auto"/>
        <w:left w:val="none" w:sz="0" w:space="0" w:color="auto"/>
        <w:bottom w:val="none" w:sz="0" w:space="0" w:color="auto"/>
        <w:right w:val="none" w:sz="0" w:space="0" w:color="auto"/>
      </w:divBdr>
    </w:div>
    <w:div w:id="1647277327">
      <w:bodyDiv w:val="1"/>
      <w:marLeft w:val="0"/>
      <w:marRight w:val="0"/>
      <w:marTop w:val="0"/>
      <w:marBottom w:val="0"/>
      <w:divBdr>
        <w:top w:val="none" w:sz="0" w:space="0" w:color="auto"/>
        <w:left w:val="none" w:sz="0" w:space="0" w:color="auto"/>
        <w:bottom w:val="none" w:sz="0" w:space="0" w:color="auto"/>
        <w:right w:val="none" w:sz="0" w:space="0" w:color="auto"/>
      </w:divBdr>
    </w:div>
    <w:div w:id="1649281847">
      <w:bodyDiv w:val="1"/>
      <w:marLeft w:val="0"/>
      <w:marRight w:val="0"/>
      <w:marTop w:val="0"/>
      <w:marBottom w:val="0"/>
      <w:divBdr>
        <w:top w:val="none" w:sz="0" w:space="0" w:color="auto"/>
        <w:left w:val="none" w:sz="0" w:space="0" w:color="auto"/>
        <w:bottom w:val="none" w:sz="0" w:space="0" w:color="auto"/>
        <w:right w:val="none" w:sz="0" w:space="0" w:color="auto"/>
      </w:divBdr>
    </w:div>
    <w:div w:id="1652826560">
      <w:bodyDiv w:val="1"/>
      <w:marLeft w:val="0"/>
      <w:marRight w:val="0"/>
      <w:marTop w:val="0"/>
      <w:marBottom w:val="0"/>
      <w:divBdr>
        <w:top w:val="none" w:sz="0" w:space="0" w:color="auto"/>
        <w:left w:val="none" w:sz="0" w:space="0" w:color="auto"/>
        <w:bottom w:val="none" w:sz="0" w:space="0" w:color="auto"/>
        <w:right w:val="none" w:sz="0" w:space="0" w:color="auto"/>
      </w:divBdr>
    </w:div>
    <w:div w:id="1653755815">
      <w:bodyDiv w:val="1"/>
      <w:marLeft w:val="0"/>
      <w:marRight w:val="0"/>
      <w:marTop w:val="0"/>
      <w:marBottom w:val="0"/>
      <w:divBdr>
        <w:top w:val="none" w:sz="0" w:space="0" w:color="auto"/>
        <w:left w:val="none" w:sz="0" w:space="0" w:color="auto"/>
        <w:bottom w:val="none" w:sz="0" w:space="0" w:color="auto"/>
        <w:right w:val="none" w:sz="0" w:space="0" w:color="auto"/>
      </w:divBdr>
    </w:div>
    <w:div w:id="1654407418">
      <w:bodyDiv w:val="1"/>
      <w:marLeft w:val="0"/>
      <w:marRight w:val="0"/>
      <w:marTop w:val="0"/>
      <w:marBottom w:val="0"/>
      <w:divBdr>
        <w:top w:val="none" w:sz="0" w:space="0" w:color="auto"/>
        <w:left w:val="none" w:sz="0" w:space="0" w:color="auto"/>
        <w:bottom w:val="none" w:sz="0" w:space="0" w:color="auto"/>
        <w:right w:val="none" w:sz="0" w:space="0" w:color="auto"/>
      </w:divBdr>
    </w:div>
    <w:div w:id="1655179563">
      <w:bodyDiv w:val="1"/>
      <w:marLeft w:val="0"/>
      <w:marRight w:val="0"/>
      <w:marTop w:val="0"/>
      <w:marBottom w:val="0"/>
      <w:divBdr>
        <w:top w:val="none" w:sz="0" w:space="0" w:color="auto"/>
        <w:left w:val="none" w:sz="0" w:space="0" w:color="auto"/>
        <w:bottom w:val="none" w:sz="0" w:space="0" w:color="auto"/>
        <w:right w:val="none" w:sz="0" w:space="0" w:color="auto"/>
      </w:divBdr>
    </w:div>
    <w:div w:id="1657613530">
      <w:bodyDiv w:val="1"/>
      <w:marLeft w:val="0"/>
      <w:marRight w:val="0"/>
      <w:marTop w:val="0"/>
      <w:marBottom w:val="0"/>
      <w:divBdr>
        <w:top w:val="none" w:sz="0" w:space="0" w:color="auto"/>
        <w:left w:val="none" w:sz="0" w:space="0" w:color="auto"/>
        <w:bottom w:val="none" w:sz="0" w:space="0" w:color="auto"/>
        <w:right w:val="none" w:sz="0" w:space="0" w:color="auto"/>
      </w:divBdr>
    </w:div>
    <w:div w:id="1659839761">
      <w:bodyDiv w:val="1"/>
      <w:marLeft w:val="0"/>
      <w:marRight w:val="0"/>
      <w:marTop w:val="0"/>
      <w:marBottom w:val="0"/>
      <w:divBdr>
        <w:top w:val="none" w:sz="0" w:space="0" w:color="auto"/>
        <w:left w:val="none" w:sz="0" w:space="0" w:color="auto"/>
        <w:bottom w:val="none" w:sz="0" w:space="0" w:color="auto"/>
        <w:right w:val="none" w:sz="0" w:space="0" w:color="auto"/>
      </w:divBdr>
    </w:div>
    <w:div w:id="1667826162">
      <w:bodyDiv w:val="1"/>
      <w:marLeft w:val="0"/>
      <w:marRight w:val="0"/>
      <w:marTop w:val="0"/>
      <w:marBottom w:val="0"/>
      <w:divBdr>
        <w:top w:val="none" w:sz="0" w:space="0" w:color="auto"/>
        <w:left w:val="none" w:sz="0" w:space="0" w:color="auto"/>
        <w:bottom w:val="none" w:sz="0" w:space="0" w:color="auto"/>
        <w:right w:val="none" w:sz="0" w:space="0" w:color="auto"/>
      </w:divBdr>
    </w:div>
    <w:div w:id="1669601806">
      <w:bodyDiv w:val="1"/>
      <w:marLeft w:val="0"/>
      <w:marRight w:val="0"/>
      <w:marTop w:val="0"/>
      <w:marBottom w:val="0"/>
      <w:divBdr>
        <w:top w:val="none" w:sz="0" w:space="0" w:color="auto"/>
        <w:left w:val="none" w:sz="0" w:space="0" w:color="auto"/>
        <w:bottom w:val="none" w:sz="0" w:space="0" w:color="auto"/>
        <w:right w:val="none" w:sz="0" w:space="0" w:color="auto"/>
      </w:divBdr>
    </w:div>
    <w:div w:id="1672946016">
      <w:bodyDiv w:val="1"/>
      <w:marLeft w:val="0"/>
      <w:marRight w:val="0"/>
      <w:marTop w:val="0"/>
      <w:marBottom w:val="0"/>
      <w:divBdr>
        <w:top w:val="none" w:sz="0" w:space="0" w:color="auto"/>
        <w:left w:val="none" w:sz="0" w:space="0" w:color="auto"/>
        <w:bottom w:val="none" w:sz="0" w:space="0" w:color="auto"/>
        <w:right w:val="none" w:sz="0" w:space="0" w:color="auto"/>
      </w:divBdr>
    </w:div>
    <w:div w:id="1675379736">
      <w:bodyDiv w:val="1"/>
      <w:marLeft w:val="0"/>
      <w:marRight w:val="0"/>
      <w:marTop w:val="0"/>
      <w:marBottom w:val="0"/>
      <w:divBdr>
        <w:top w:val="none" w:sz="0" w:space="0" w:color="auto"/>
        <w:left w:val="none" w:sz="0" w:space="0" w:color="auto"/>
        <w:bottom w:val="none" w:sz="0" w:space="0" w:color="auto"/>
        <w:right w:val="none" w:sz="0" w:space="0" w:color="auto"/>
      </w:divBdr>
    </w:div>
    <w:div w:id="1675646607">
      <w:bodyDiv w:val="1"/>
      <w:marLeft w:val="0"/>
      <w:marRight w:val="0"/>
      <w:marTop w:val="0"/>
      <w:marBottom w:val="0"/>
      <w:divBdr>
        <w:top w:val="none" w:sz="0" w:space="0" w:color="auto"/>
        <w:left w:val="none" w:sz="0" w:space="0" w:color="auto"/>
        <w:bottom w:val="none" w:sz="0" w:space="0" w:color="auto"/>
        <w:right w:val="none" w:sz="0" w:space="0" w:color="auto"/>
      </w:divBdr>
    </w:div>
    <w:div w:id="1675953601">
      <w:bodyDiv w:val="1"/>
      <w:marLeft w:val="0"/>
      <w:marRight w:val="0"/>
      <w:marTop w:val="0"/>
      <w:marBottom w:val="0"/>
      <w:divBdr>
        <w:top w:val="none" w:sz="0" w:space="0" w:color="auto"/>
        <w:left w:val="none" w:sz="0" w:space="0" w:color="auto"/>
        <w:bottom w:val="none" w:sz="0" w:space="0" w:color="auto"/>
        <w:right w:val="none" w:sz="0" w:space="0" w:color="auto"/>
      </w:divBdr>
    </w:div>
    <w:div w:id="1677686955">
      <w:bodyDiv w:val="1"/>
      <w:marLeft w:val="0"/>
      <w:marRight w:val="0"/>
      <w:marTop w:val="0"/>
      <w:marBottom w:val="0"/>
      <w:divBdr>
        <w:top w:val="none" w:sz="0" w:space="0" w:color="auto"/>
        <w:left w:val="none" w:sz="0" w:space="0" w:color="auto"/>
        <w:bottom w:val="none" w:sz="0" w:space="0" w:color="auto"/>
        <w:right w:val="none" w:sz="0" w:space="0" w:color="auto"/>
      </w:divBdr>
    </w:div>
    <w:div w:id="1679573091">
      <w:bodyDiv w:val="1"/>
      <w:marLeft w:val="0"/>
      <w:marRight w:val="0"/>
      <w:marTop w:val="0"/>
      <w:marBottom w:val="0"/>
      <w:divBdr>
        <w:top w:val="none" w:sz="0" w:space="0" w:color="auto"/>
        <w:left w:val="none" w:sz="0" w:space="0" w:color="auto"/>
        <w:bottom w:val="none" w:sz="0" w:space="0" w:color="auto"/>
        <w:right w:val="none" w:sz="0" w:space="0" w:color="auto"/>
      </w:divBdr>
    </w:div>
    <w:div w:id="1681934534">
      <w:bodyDiv w:val="1"/>
      <w:marLeft w:val="0"/>
      <w:marRight w:val="0"/>
      <w:marTop w:val="0"/>
      <w:marBottom w:val="0"/>
      <w:divBdr>
        <w:top w:val="none" w:sz="0" w:space="0" w:color="auto"/>
        <w:left w:val="none" w:sz="0" w:space="0" w:color="auto"/>
        <w:bottom w:val="none" w:sz="0" w:space="0" w:color="auto"/>
        <w:right w:val="none" w:sz="0" w:space="0" w:color="auto"/>
      </w:divBdr>
    </w:div>
    <w:div w:id="1686323107">
      <w:bodyDiv w:val="1"/>
      <w:marLeft w:val="0"/>
      <w:marRight w:val="0"/>
      <w:marTop w:val="0"/>
      <w:marBottom w:val="0"/>
      <w:divBdr>
        <w:top w:val="none" w:sz="0" w:space="0" w:color="auto"/>
        <w:left w:val="none" w:sz="0" w:space="0" w:color="auto"/>
        <w:bottom w:val="none" w:sz="0" w:space="0" w:color="auto"/>
        <w:right w:val="none" w:sz="0" w:space="0" w:color="auto"/>
      </w:divBdr>
    </w:div>
    <w:div w:id="1688826043">
      <w:bodyDiv w:val="1"/>
      <w:marLeft w:val="0"/>
      <w:marRight w:val="0"/>
      <w:marTop w:val="0"/>
      <w:marBottom w:val="0"/>
      <w:divBdr>
        <w:top w:val="none" w:sz="0" w:space="0" w:color="auto"/>
        <w:left w:val="none" w:sz="0" w:space="0" w:color="auto"/>
        <w:bottom w:val="none" w:sz="0" w:space="0" w:color="auto"/>
        <w:right w:val="none" w:sz="0" w:space="0" w:color="auto"/>
      </w:divBdr>
    </w:div>
    <w:div w:id="1696540061">
      <w:bodyDiv w:val="1"/>
      <w:marLeft w:val="0"/>
      <w:marRight w:val="0"/>
      <w:marTop w:val="0"/>
      <w:marBottom w:val="0"/>
      <w:divBdr>
        <w:top w:val="none" w:sz="0" w:space="0" w:color="auto"/>
        <w:left w:val="none" w:sz="0" w:space="0" w:color="auto"/>
        <w:bottom w:val="none" w:sz="0" w:space="0" w:color="auto"/>
        <w:right w:val="none" w:sz="0" w:space="0" w:color="auto"/>
      </w:divBdr>
    </w:div>
    <w:div w:id="1697073906">
      <w:bodyDiv w:val="1"/>
      <w:marLeft w:val="0"/>
      <w:marRight w:val="0"/>
      <w:marTop w:val="0"/>
      <w:marBottom w:val="0"/>
      <w:divBdr>
        <w:top w:val="none" w:sz="0" w:space="0" w:color="auto"/>
        <w:left w:val="none" w:sz="0" w:space="0" w:color="auto"/>
        <w:bottom w:val="none" w:sz="0" w:space="0" w:color="auto"/>
        <w:right w:val="none" w:sz="0" w:space="0" w:color="auto"/>
      </w:divBdr>
    </w:div>
    <w:div w:id="1704557827">
      <w:bodyDiv w:val="1"/>
      <w:marLeft w:val="0"/>
      <w:marRight w:val="0"/>
      <w:marTop w:val="0"/>
      <w:marBottom w:val="0"/>
      <w:divBdr>
        <w:top w:val="none" w:sz="0" w:space="0" w:color="auto"/>
        <w:left w:val="none" w:sz="0" w:space="0" w:color="auto"/>
        <w:bottom w:val="none" w:sz="0" w:space="0" w:color="auto"/>
        <w:right w:val="none" w:sz="0" w:space="0" w:color="auto"/>
      </w:divBdr>
    </w:div>
    <w:div w:id="1704862682">
      <w:bodyDiv w:val="1"/>
      <w:marLeft w:val="0"/>
      <w:marRight w:val="0"/>
      <w:marTop w:val="0"/>
      <w:marBottom w:val="0"/>
      <w:divBdr>
        <w:top w:val="none" w:sz="0" w:space="0" w:color="auto"/>
        <w:left w:val="none" w:sz="0" w:space="0" w:color="auto"/>
        <w:bottom w:val="none" w:sz="0" w:space="0" w:color="auto"/>
        <w:right w:val="none" w:sz="0" w:space="0" w:color="auto"/>
      </w:divBdr>
    </w:div>
    <w:div w:id="1707680386">
      <w:bodyDiv w:val="1"/>
      <w:marLeft w:val="0"/>
      <w:marRight w:val="0"/>
      <w:marTop w:val="0"/>
      <w:marBottom w:val="0"/>
      <w:divBdr>
        <w:top w:val="none" w:sz="0" w:space="0" w:color="auto"/>
        <w:left w:val="none" w:sz="0" w:space="0" w:color="auto"/>
        <w:bottom w:val="none" w:sz="0" w:space="0" w:color="auto"/>
        <w:right w:val="none" w:sz="0" w:space="0" w:color="auto"/>
      </w:divBdr>
    </w:div>
    <w:div w:id="1709262036">
      <w:bodyDiv w:val="1"/>
      <w:marLeft w:val="0"/>
      <w:marRight w:val="0"/>
      <w:marTop w:val="0"/>
      <w:marBottom w:val="0"/>
      <w:divBdr>
        <w:top w:val="none" w:sz="0" w:space="0" w:color="auto"/>
        <w:left w:val="none" w:sz="0" w:space="0" w:color="auto"/>
        <w:bottom w:val="none" w:sz="0" w:space="0" w:color="auto"/>
        <w:right w:val="none" w:sz="0" w:space="0" w:color="auto"/>
      </w:divBdr>
    </w:div>
    <w:div w:id="1712412311">
      <w:bodyDiv w:val="1"/>
      <w:marLeft w:val="0"/>
      <w:marRight w:val="0"/>
      <w:marTop w:val="0"/>
      <w:marBottom w:val="0"/>
      <w:divBdr>
        <w:top w:val="none" w:sz="0" w:space="0" w:color="auto"/>
        <w:left w:val="none" w:sz="0" w:space="0" w:color="auto"/>
        <w:bottom w:val="none" w:sz="0" w:space="0" w:color="auto"/>
        <w:right w:val="none" w:sz="0" w:space="0" w:color="auto"/>
      </w:divBdr>
    </w:div>
    <w:div w:id="1718427267">
      <w:bodyDiv w:val="1"/>
      <w:marLeft w:val="0"/>
      <w:marRight w:val="0"/>
      <w:marTop w:val="0"/>
      <w:marBottom w:val="0"/>
      <w:divBdr>
        <w:top w:val="none" w:sz="0" w:space="0" w:color="auto"/>
        <w:left w:val="none" w:sz="0" w:space="0" w:color="auto"/>
        <w:bottom w:val="none" w:sz="0" w:space="0" w:color="auto"/>
        <w:right w:val="none" w:sz="0" w:space="0" w:color="auto"/>
      </w:divBdr>
    </w:div>
    <w:div w:id="1721123577">
      <w:bodyDiv w:val="1"/>
      <w:marLeft w:val="0"/>
      <w:marRight w:val="0"/>
      <w:marTop w:val="0"/>
      <w:marBottom w:val="0"/>
      <w:divBdr>
        <w:top w:val="none" w:sz="0" w:space="0" w:color="auto"/>
        <w:left w:val="none" w:sz="0" w:space="0" w:color="auto"/>
        <w:bottom w:val="none" w:sz="0" w:space="0" w:color="auto"/>
        <w:right w:val="none" w:sz="0" w:space="0" w:color="auto"/>
      </w:divBdr>
    </w:div>
    <w:div w:id="1732187940">
      <w:bodyDiv w:val="1"/>
      <w:marLeft w:val="0"/>
      <w:marRight w:val="0"/>
      <w:marTop w:val="0"/>
      <w:marBottom w:val="0"/>
      <w:divBdr>
        <w:top w:val="none" w:sz="0" w:space="0" w:color="auto"/>
        <w:left w:val="none" w:sz="0" w:space="0" w:color="auto"/>
        <w:bottom w:val="none" w:sz="0" w:space="0" w:color="auto"/>
        <w:right w:val="none" w:sz="0" w:space="0" w:color="auto"/>
      </w:divBdr>
    </w:div>
    <w:div w:id="1734305018">
      <w:bodyDiv w:val="1"/>
      <w:marLeft w:val="0"/>
      <w:marRight w:val="0"/>
      <w:marTop w:val="0"/>
      <w:marBottom w:val="0"/>
      <w:divBdr>
        <w:top w:val="none" w:sz="0" w:space="0" w:color="auto"/>
        <w:left w:val="none" w:sz="0" w:space="0" w:color="auto"/>
        <w:bottom w:val="none" w:sz="0" w:space="0" w:color="auto"/>
        <w:right w:val="none" w:sz="0" w:space="0" w:color="auto"/>
      </w:divBdr>
    </w:div>
    <w:div w:id="1739865575">
      <w:bodyDiv w:val="1"/>
      <w:marLeft w:val="0"/>
      <w:marRight w:val="0"/>
      <w:marTop w:val="0"/>
      <w:marBottom w:val="0"/>
      <w:divBdr>
        <w:top w:val="none" w:sz="0" w:space="0" w:color="auto"/>
        <w:left w:val="none" w:sz="0" w:space="0" w:color="auto"/>
        <w:bottom w:val="none" w:sz="0" w:space="0" w:color="auto"/>
        <w:right w:val="none" w:sz="0" w:space="0" w:color="auto"/>
      </w:divBdr>
    </w:div>
    <w:div w:id="1740132779">
      <w:bodyDiv w:val="1"/>
      <w:marLeft w:val="0"/>
      <w:marRight w:val="0"/>
      <w:marTop w:val="0"/>
      <w:marBottom w:val="0"/>
      <w:divBdr>
        <w:top w:val="none" w:sz="0" w:space="0" w:color="auto"/>
        <w:left w:val="none" w:sz="0" w:space="0" w:color="auto"/>
        <w:bottom w:val="none" w:sz="0" w:space="0" w:color="auto"/>
        <w:right w:val="none" w:sz="0" w:space="0" w:color="auto"/>
      </w:divBdr>
    </w:div>
    <w:div w:id="1740903352">
      <w:bodyDiv w:val="1"/>
      <w:marLeft w:val="0"/>
      <w:marRight w:val="0"/>
      <w:marTop w:val="0"/>
      <w:marBottom w:val="0"/>
      <w:divBdr>
        <w:top w:val="none" w:sz="0" w:space="0" w:color="auto"/>
        <w:left w:val="none" w:sz="0" w:space="0" w:color="auto"/>
        <w:bottom w:val="none" w:sz="0" w:space="0" w:color="auto"/>
        <w:right w:val="none" w:sz="0" w:space="0" w:color="auto"/>
      </w:divBdr>
    </w:div>
    <w:div w:id="1745295589">
      <w:bodyDiv w:val="1"/>
      <w:marLeft w:val="0"/>
      <w:marRight w:val="0"/>
      <w:marTop w:val="0"/>
      <w:marBottom w:val="0"/>
      <w:divBdr>
        <w:top w:val="none" w:sz="0" w:space="0" w:color="auto"/>
        <w:left w:val="none" w:sz="0" w:space="0" w:color="auto"/>
        <w:bottom w:val="none" w:sz="0" w:space="0" w:color="auto"/>
        <w:right w:val="none" w:sz="0" w:space="0" w:color="auto"/>
      </w:divBdr>
    </w:div>
    <w:div w:id="1747607475">
      <w:bodyDiv w:val="1"/>
      <w:marLeft w:val="0"/>
      <w:marRight w:val="0"/>
      <w:marTop w:val="0"/>
      <w:marBottom w:val="0"/>
      <w:divBdr>
        <w:top w:val="none" w:sz="0" w:space="0" w:color="auto"/>
        <w:left w:val="none" w:sz="0" w:space="0" w:color="auto"/>
        <w:bottom w:val="none" w:sz="0" w:space="0" w:color="auto"/>
        <w:right w:val="none" w:sz="0" w:space="0" w:color="auto"/>
      </w:divBdr>
    </w:div>
    <w:div w:id="1754549732">
      <w:bodyDiv w:val="1"/>
      <w:marLeft w:val="0"/>
      <w:marRight w:val="0"/>
      <w:marTop w:val="0"/>
      <w:marBottom w:val="0"/>
      <w:divBdr>
        <w:top w:val="none" w:sz="0" w:space="0" w:color="auto"/>
        <w:left w:val="none" w:sz="0" w:space="0" w:color="auto"/>
        <w:bottom w:val="none" w:sz="0" w:space="0" w:color="auto"/>
        <w:right w:val="none" w:sz="0" w:space="0" w:color="auto"/>
      </w:divBdr>
    </w:div>
    <w:div w:id="1755198913">
      <w:bodyDiv w:val="1"/>
      <w:marLeft w:val="0"/>
      <w:marRight w:val="0"/>
      <w:marTop w:val="0"/>
      <w:marBottom w:val="0"/>
      <w:divBdr>
        <w:top w:val="none" w:sz="0" w:space="0" w:color="auto"/>
        <w:left w:val="none" w:sz="0" w:space="0" w:color="auto"/>
        <w:bottom w:val="none" w:sz="0" w:space="0" w:color="auto"/>
        <w:right w:val="none" w:sz="0" w:space="0" w:color="auto"/>
      </w:divBdr>
    </w:div>
    <w:div w:id="1756439668">
      <w:bodyDiv w:val="1"/>
      <w:marLeft w:val="0"/>
      <w:marRight w:val="0"/>
      <w:marTop w:val="0"/>
      <w:marBottom w:val="0"/>
      <w:divBdr>
        <w:top w:val="none" w:sz="0" w:space="0" w:color="auto"/>
        <w:left w:val="none" w:sz="0" w:space="0" w:color="auto"/>
        <w:bottom w:val="none" w:sz="0" w:space="0" w:color="auto"/>
        <w:right w:val="none" w:sz="0" w:space="0" w:color="auto"/>
      </w:divBdr>
    </w:div>
    <w:div w:id="17570929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759741">
      <w:bodyDiv w:val="1"/>
      <w:marLeft w:val="0"/>
      <w:marRight w:val="0"/>
      <w:marTop w:val="0"/>
      <w:marBottom w:val="0"/>
      <w:divBdr>
        <w:top w:val="none" w:sz="0" w:space="0" w:color="auto"/>
        <w:left w:val="none" w:sz="0" w:space="0" w:color="auto"/>
        <w:bottom w:val="none" w:sz="0" w:space="0" w:color="auto"/>
        <w:right w:val="none" w:sz="0" w:space="0" w:color="auto"/>
      </w:divBdr>
    </w:div>
    <w:div w:id="1770421724">
      <w:bodyDiv w:val="1"/>
      <w:marLeft w:val="0"/>
      <w:marRight w:val="0"/>
      <w:marTop w:val="0"/>
      <w:marBottom w:val="0"/>
      <w:divBdr>
        <w:top w:val="none" w:sz="0" w:space="0" w:color="auto"/>
        <w:left w:val="none" w:sz="0" w:space="0" w:color="auto"/>
        <w:bottom w:val="none" w:sz="0" w:space="0" w:color="auto"/>
        <w:right w:val="none" w:sz="0" w:space="0" w:color="auto"/>
      </w:divBdr>
    </w:div>
    <w:div w:id="1770655349">
      <w:bodyDiv w:val="1"/>
      <w:marLeft w:val="0"/>
      <w:marRight w:val="0"/>
      <w:marTop w:val="0"/>
      <w:marBottom w:val="0"/>
      <w:divBdr>
        <w:top w:val="none" w:sz="0" w:space="0" w:color="auto"/>
        <w:left w:val="none" w:sz="0" w:space="0" w:color="auto"/>
        <w:bottom w:val="none" w:sz="0" w:space="0" w:color="auto"/>
        <w:right w:val="none" w:sz="0" w:space="0" w:color="auto"/>
      </w:divBdr>
    </w:div>
    <w:div w:id="1771005076">
      <w:bodyDiv w:val="1"/>
      <w:marLeft w:val="0"/>
      <w:marRight w:val="0"/>
      <w:marTop w:val="0"/>
      <w:marBottom w:val="0"/>
      <w:divBdr>
        <w:top w:val="none" w:sz="0" w:space="0" w:color="auto"/>
        <w:left w:val="none" w:sz="0" w:space="0" w:color="auto"/>
        <w:bottom w:val="none" w:sz="0" w:space="0" w:color="auto"/>
        <w:right w:val="none" w:sz="0" w:space="0" w:color="auto"/>
      </w:divBdr>
    </w:div>
    <w:div w:id="1773627584">
      <w:bodyDiv w:val="1"/>
      <w:marLeft w:val="0"/>
      <w:marRight w:val="0"/>
      <w:marTop w:val="0"/>
      <w:marBottom w:val="0"/>
      <w:divBdr>
        <w:top w:val="none" w:sz="0" w:space="0" w:color="auto"/>
        <w:left w:val="none" w:sz="0" w:space="0" w:color="auto"/>
        <w:bottom w:val="none" w:sz="0" w:space="0" w:color="auto"/>
        <w:right w:val="none" w:sz="0" w:space="0" w:color="auto"/>
      </w:divBdr>
    </w:div>
    <w:div w:id="1781221070">
      <w:bodyDiv w:val="1"/>
      <w:marLeft w:val="0"/>
      <w:marRight w:val="0"/>
      <w:marTop w:val="0"/>
      <w:marBottom w:val="0"/>
      <w:divBdr>
        <w:top w:val="none" w:sz="0" w:space="0" w:color="auto"/>
        <w:left w:val="none" w:sz="0" w:space="0" w:color="auto"/>
        <w:bottom w:val="none" w:sz="0" w:space="0" w:color="auto"/>
        <w:right w:val="none" w:sz="0" w:space="0" w:color="auto"/>
      </w:divBdr>
    </w:div>
    <w:div w:id="1789007841">
      <w:bodyDiv w:val="1"/>
      <w:marLeft w:val="0"/>
      <w:marRight w:val="0"/>
      <w:marTop w:val="0"/>
      <w:marBottom w:val="0"/>
      <w:divBdr>
        <w:top w:val="none" w:sz="0" w:space="0" w:color="auto"/>
        <w:left w:val="none" w:sz="0" w:space="0" w:color="auto"/>
        <w:bottom w:val="none" w:sz="0" w:space="0" w:color="auto"/>
        <w:right w:val="none" w:sz="0" w:space="0" w:color="auto"/>
      </w:divBdr>
    </w:div>
    <w:div w:id="1790666664">
      <w:bodyDiv w:val="1"/>
      <w:marLeft w:val="0"/>
      <w:marRight w:val="0"/>
      <w:marTop w:val="0"/>
      <w:marBottom w:val="0"/>
      <w:divBdr>
        <w:top w:val="none" w:sz="0" w:space="0" w:color="auto"/>
        <w:left w:val="none" w:sz="0" w:space="0" w:color="auto"/>
        <w:bottom w:val="none" w:sz="0" w:space="0" w:color="auto"/>
        <w:right w:val="none" w:sz="0" w:space="0" w:color="auto"/>
      </w:divBdr>
    </w:div>
    <w:div w:id="1797945625">
      <w:bodyDiv w:val="1"/>
      <w:marLeft w:val="0"/>
      <w:marRight w:val="0"/>
      <w:marTop w:val="0"/>
      <w:marBottom w:val="0"/>
      <w:divBdr>
        <w:top w:val="none" w:sz="0" w:space="0" w:color="auto"/>
        <w:left w:val="none" w:sz="0" w:space="0" w:color="auto"/>
        <w:bottom w:val="none" w:sz="0" w:space="0" w:color="auto"/>
        <w:right w:val="none" w:sz="0" w:space="0" w:color="auto"/>
      </w:divBdr>
    </w:div>
    <w:div w:id="1805655905">
      <w:bodyDiv w:val="1"/>
      <w:marLeft w:val="0"/>
      <w:marRight w:val="0"/>
      <w:marTop w:val="0"/>
      <w:marBottom w:val="0"/>
      <w:divBdr>
        <w:top w:val="none" w:sz="0" w:space="0" w:color="auto"/>
        <w:left w:val="none" w:sz="0" w:space="0" w:color="auto"/>
        <w:bottom w:val="none" w:sz="0" w:space="0" w:color="auto"/>
        <w:right w:val="none" w:sz="0" w:space="0" w:color="auto"/>
      </w:divBdr>
    </w:div>
    <w:div w:id="1809514563">
      <w:bodyDiv w:val="1"/>
      <w:marLeft w:val="0"/>
      <w:marRight w:val="0"/>
      <w:marTop w:val="0"/>
      <w:marBottom w:val="0"/>
      <w:divBdr>
        <w:top w:val="none" w:sz="0" w:space="0" w:color="auto"/>
        <w:left w:val="none" w:sz="0" w:space="0" w:color="auto"/>
        <w:bottom w:val="none" w:sz="0" w:space="0" w:color="auto"/>
        <w:right w:val="none" w:sz="0" w:space="0" w:color="auto"/>
      </w:divBdr>
    </w:div>
    <w:div w:id="1824852873">
      <w:bodyDiv w:val="1"/>
      <w:marLeft w:val="0"/>
      <w:marRight w:val="0"/>
      <w:marTop w:val="0"/>
      <w:marBottom w:val="0"/>
      <w:divBdr>
        <w:top w:val="none" w:sz="0" w:space="0" w:color="auto"/>
        <w:left w:val="none" w:sz="0" w:space="0" w:color="auto"/>
        <w:bottom w:val="none" w:sz="0" w:space="0" w:color="auto"/>
        <w:right w:val="none" w:sz="0" w:space="0" w:color="auto"/>
      </w:divBdr>
    </w:div>
    <w:div w:id="1825505596">
      <w:bodyDiv w:val="1"/>
      <w:marLeft w:val="0"/>
      <w:marRight w:val="0"/>
      <w:marTop w:val="0"/>
      <w:marBottom w:val="0"/>
      <w:divBdr>
        <w:top w:val="none" w:sz="0" w:space="0" w:color="auto"/>
        <w:left w:val="none" w:sz="0" w:space="0" w:color="auto"/>
        <w:bottom w:val="none" w:sz="0" w:space="0" w:color="auto"/>
        <w:right w:val="none" w:sz="0" w:space="0" w:color="auto"/>
      </w:divBdr>
    </w:div>
    <w:div w:id="1828979876">
      <w:bodyDiv w:val="1"/>
      <w:marLeft w:val="0"/>
      <w:marRight w:val="0"/>
      <w:marTop w:val="0"/>
      <w:marBottom w:val="0"/>
      <w:divBdr>
        <w:top w:val="none" w:sz="0" w:space="0" w:color="auto"/>
        <w:left w:val="none" w:sz="0" w:space="0" w:color="auto"/>
        <w:bottom w:val="none" w:sz="0" w:space="0" w:color="auto"/>
        <w:right w:val="none" w:sz="0" w:space="0" w:color="auto"/>
      </w:divBdr>
    </w:div>
    <w:div w:id="1830245532">
      <w:bodyDiv w:val="1"/>
      <w:marLeft w:val="0"/>
      <w:marRight w:val="0"/>
      <w:marTop w:val="0"/>
      <w:marBottom w:val="0"/>
      <w:divBdr>
        <w:top w:val="none" w:sz="0" w:space="0" w:color="auto"/>
        <w:left w:val="none" w:sz="0" w:space="0" w:color="auto"/>
        <w:bottom w:val="none" w:sz="0" w:space="0" w:color="auto"/>
        <w:right w:val="none" w:sz="0" w:space="0" w:color="auto"/>
      </w:divBdr>
    </w:div>
    <w:div w:id="1831410212">
      <w:bodyDiv w:val="1"/>
      <w:marLeft w:val="0"/>
      <w:marRight w:val="0"/>
      <w:marTop w:val="0"/>
      <w:marBottom w:val="0"/>
      <w:divBdr>
        <w:top w:val="none" w:sz="0" w:space="0" w:color="auto"/>
        <w:left w:val="none" w:sz="0" w:space="0" w:color="auto"/>
        <w:bottom w:val="none" w:sz="0" w:space="0" w:color="auto"/>
        <w:right w:val="none" w:sz="0" w:space="0" w:color="auto"/>
      </w:divBdr>
    </w:div>
    <w:div w:id="1832409927">
      <w:bodyDiv w:val="1"/>
      <w:marLeft w:val="0"/>
      <w:marRight w:val="0"/>
      <w:marTop w:val="0"/>
      <w:marBottom w:val="0"/>
      <w:divBdr>
        <w:top w:val="none" w:sz="0" w:space="0" w:color="auto"/>
        <w:left w:val="none" w:sz="0" w:space="0" w:color="auto"/>
        <w:bottom w:val="none" w:sz="0" w:space="0" w:color="auto"/>
        <w:right w:val="none" w:sz="0" w:space="0" w:color="auto"/>
      </w:divBdr>
    </w:div>
    <w:div w:id="1842239339">
      <w:bodyDiv w:val="1"/>
      <w:marLeft w:val="0"/>
      <w:marRight w:val="0"/>
      <w:marTop w:val="0"/>
      <w:marBottom w:val="0"/>
      <w:divBdr>
        <w:top w:val="none" w:sz="0" w:space="0" w:color="auto"/>
        <w:left w:val="none" w:sz="0" w:space="0" w:color="auto"/>
        <w:bottom w:val="none" w:sz="0" w:space="0" w:color="auto"/>
        <w:right w:val="none" w:sz="0" w:space="0" w:color="auto"/>
      </w:divBdr>
    </w:div>
    <w:div w:id="1846893729">
      <w:bodyDiv w:val="1"/>
      <w:marLeft w:val="0"/>
      <w:marRight w:val="0"/>
      <w:marTop w:val="0"/>
      <w:marBottom w:val="0"/>
      <w:divBdr>
        <w:top w:val="none" w:sz="0" w:space="0" w:color="auto"/>
        <w:left w:val="none" w:sz="0" w:space="0" w:color="auto"/>
        <w:bottom w:val="none" w:sz="0" w:space="0" w:color="auto"/>
        <w:right w:val="none" w:sz="0" w:space="0" w:color="auto"/>
      </w:divBdr>
    </w:div>
    <w:div w:id="1852792951">
      <w:bodyDiv w:val="1"/>
      <w:marLeft w:val="0"/>
      <w:marRight w:val="0"/>
      <w:marTop w:val="0"/>
      <w:marBottom w:val="0"/>
      <w:divBdr>
        <w:top w:val="none" w:sz="0" w:space="0" w:color="auto"/>
        <w:left w:val="none" w:sz="0" w:space="0" w:color="auto"/>
        <w:bottom w:val="none" w:sz="0" w:space="0" w:color="auto"/>
        <w:right w:val="none" w:sz="0" w:space="0" w:color="auto"/>
      </w:divBdr>
    </w:div>
    <w:div w:id="1859387872">
      <w:bodyDiv w:val="1"/>
      <w:marLeft w:val="0"/>
      <w:marRight w:val="0"/>
      <w:marTop w:val="0"/>
      <w:marBottom w:val="0"/>
      <w:divBdr>
        <w:top w:val="none" w:sz="0" w:space="0" w:color="auto"/>
        <w:left w:val="none" w:sz="0" w:space="0" w:color="auto"/>
        <w:bottom w:val="none" w:sz="0" w:space="0" w:color="auto"/>
        <w:right w:val="none" w:sz="0" w:space="0" w:color="auto"/>
      </w:divBdr>
    </w:div>
    <w:div w:id="1859659883">
      <w:bodyDiv w:val="1"/>
      <w:marLeft w:val="0"/>
      <w:marRight w:val="0"/>
      <w:marTop w:val="0"/>
      <w:marBottom w:val="0"/>
      <w:divBdr>
        <w:top w:val="none" w:sz="0" w:space="0" w:color="auto"/>
        <w:left w:val="none" w:sz="0" w:space="0" w:color="auto"/>
        <w:bottom w:val="none" w:sz="0" w:space="0" w:color="auto"/>
        <w:right w:val="none" w:sz="0" w:space="0" w:color="auto"/>
      </w:divBdr>
    </w:div>
    <w:div w:id="1860393369">
      <w:bodyDiv w:val="1"/>
      <w:marLeft w:val="0"/>
      <w:marRight w:val="0"/>
      <w:marTop w:val="0"/>
      <w:marBottom w:val="0"/>
      <w:divBdr>
        <w:top w:val="none" w:sz="0" w:space="0" w:color="auto"/>
        <w:left w:val="none" w:sz="0" w:space="0" w:color="auto"/>
        <w:bottom w:val="none" w:sz="0" w:space="0" w:color="auto"/>
        <w:right w:val="none" w:sz="0" w:space="0" w:color="auto"/>
      </w:divBdr>
    </w:div>
    <w:div w:id="1865171506">
      <w:bodyDiv w:val="1"/>
      <w:marLeft w:val="0"/>
      <w:marRight w:val="0"/>
      <w:marTop w:val="0"/>
      <w:marBottom w:val="0"/>
      <w:divBdr>
        <w:top w:val="none" w:sz="0" w:space="0" w:color="auto"/>
        <w:left w:val="none" w:sz="0" w:space="0" w:color="auto"/>
        <w:bottom w:val="none" w:sz="0" w:space="0" w:color="auto"/>
        <w:right w:val="none" w:sz="0" w:space="0" w:color="auto"/>
      </w:divBdr>
    </w:div>
    <w:div w:id="1869250205">
      <w:bodyDiv w:val="1"/>
      <w:marLeft w:val="0"/>
      <w:marRight w:val="0"/>
      <w:marTop w:val="0"/>
      <w:marBottom w:val="0"/>
      <w:divBdr>
        <w:top w:val="none" w:sz="0" w:space="0" w:color="auto"/>
        <w:left w:val="none" w:sz="0" w:space="0" w:color="auto"/>
        <w:bottom w:val="none" w:sz="0" w:space="0" w:color="auto"/>
        <w:right w:val="none" w:sz="0" w:space="0" w:color="auto"/>
      </w:divBdr>
    </w:div>
    <w:div w:id="1878007985">
      <w:bodyDiv w:val="1"/>
      <w:marLeft w:val="0"/>
      <w:marRight w:val="0"/>
      <w:marTop w:val="0"/>
      <w:marBottom w:val="0"/>
      <w:divBdr>
        <w:top w:val="none" w:sz="0" w:space="0" w:color="auto"/>
        <w:left w:val="none" w:sz="0" w:space="0" w:color="auto"/>
        <w:bottom w:val="none" w:sz="0" w:space="0" w:color="auto"/>
        <w:right w:val="none" w:sz="0" w:space="0" w:color="auto"/>
      </w:divBdr>
    </w:div>
    <w:div w:id="1878393857">
      <w:bodyDiv w:val="1"/>
      <w:marLeft w:val="0"/>
      <w:marRight w:val="0"/>
      <w:marTop w:val="0"/>
      <w:marBottom w:val="0"/>
      <w:divBdr>
        <w:top w:val="none" w:sz="0" w:space="0" w:color="auto"/>
        <w:left w:val="none" w:sz="0" w:space="0" w:color="auto"/>
        <w:bottom w:val="none" w:sz="0" w:space="0" w:color="auto"/>
        <w:right w:val="none" w:sz="0" w:space="0" w:color="auto"/>
      </w:divBdr>
    </w:div>
    <w:div w:id="1883204295">
      <w:bodyDiv w:val="1"/>
      <w:marLeft w:val="0"/>
      <w:marRight w:val="0"/>
      <w:marTop w:val="0"/>
      <w:marBottom w:val="0"/>
      <w:divBdr>
        <w:top w:val="none" w:sz="0" w:space="0" w:color="auto"/>
        <w:left w:val="none" w:sz="0" w:space="0" w:color="auto"/>
        <w:bottom w:val="none" w:sz="0" w:space="0" w:color="auto"/>
        <w:right w:val="none" w:sz="0" w:space="0" w:color="auto"/>
      </w:divBdr>
    </w:div>
    <w:div w:id="1884321217">
      <w:bodyDiv w:val="1"/>
      <w:marLeft w:val="0"/>
      <w:marRight w:val="0"/>
      <w:marTop w:val="0"/>
      <w:marBottom w:val="0"/>
      <w:divBdr>
        <w:top w:val="none" w:sz="0" w:space="0" w:color="auto"/>
        <w:left w:val="none" w:sz="0" w:space="0" w:color="auto"/>
        <w:bottom w:val="none" w:sz="0" w:space="0" w:color="auto"/>
        <w:right w:val="none" w:sz="0" w:space="0" w:color="auto"/>
      </w:divBdr>
    </w:div>
    <w:div w:id="1898472510">
      <w:bodyDiv w:val="1"/>
      <w:marLeft w:val="0"/>
      <w:marRight w:val="0"/>
      <w:marTop w:val="0"/>
      <w:marBottom w:val="0"/>
      <w:divBdr>
        <w:top w:val="none" w:sz="0" w:space="0" w:color="auto"/>
        <w:left w:val="none" w:sz="0" w:space="0" w:color="auto"/>
        <w:bottom w:val="none" w:sz="0" w:space="0" w:color="auto"/>
        <w:right w:val="none" w:sz="0" w:space="0" w:color="auto"/>
      </w:divBdr>
    </w:div>
    <w:div w:id="1903251795">
      <w:bodyDiv w:val="1"/>
      <w:marLeft w:val="0"/>
      <w:marRight w:val="0"/>
      <w:marTop w:val="0"/>
      <w:marBottom w:val="0"/>
      <w:divBdr>
        <w:top w:val="none" w:sz="0" w:space="0" w:color="auto"/>
        <w:left w:val="none" w:sz="0" w:space="0" w:color="auto"/>
        <w:bottom w:val="none" w:sz="0" w:space="0" w:color="auto"/>
        <w:right w:val="none" w:sz="0" w:space="0" w:color="auto"/>
      </w:divBdr>
    </w:div>
    <w:div w:id="1904025517">
      <w:bodyDiv w:val="1"/>
      <w:marLeft w:val="0"/>
      <w:marRight w:val="0"/>
      <w:marTop w:val="0"/>
      <w:marBottom w:val="0"/>
      <w:divBdr>
        <w:top w:val="none" w:sz="0" w:space="0" w:color="auto"/>
        <w:left w:val="none" w:sz="0" w:space="0" w:color="auto"/>
        <w:bottom w:val="none" w:sz="0" w:space="0" w:color="auto"/>
        <w:right w:val="none" w:sz="0" w:space="0" w:color="auto"/>
      </w:divBdr>
    </w:div>
    <w:div w:id="1905022091">
      <w:bodyDiv w:val="1"/>
      <w:marLeft w:val="0"/>
      <w:marRight w:val="0"/>
      <w:marTop w:val="0"/>
      <w:marBottom w:val="0"/>
      <w:divBdr>
        <w:top w:val="none" w:sz="0" w:space="0" w:color="auto"/>
        <w:left w:val="none" w:sz="0" w:space="0" w:color="auto"/>
        <w:bottom w:val="none" w:sz="0" w:space="0" w:color="auto"/>
        <w:right w:val="none" w:sz="0" w:space="0" w:color="auto"/>
      </w:divBdr>
    </w:div>
    <w:div w:id="1912691307">
      <w:bodyDiv w:val="1"/>
      <w:marLeft w:val="0"/>
      <w:marRight w:val="0"/>
      <w:marTop w:val="0"/>
      <w:marBottom w:val="0"/>
      <w:divBdr>
        <w:top w:val="none" w:sz="0" w:space="0" w:color="auto"/>
        <w:left w:val="none" w:sz="0" w:space="0" w:color="auto"/>
        <w:bottom w:val="none" w:sz="0" w:space="0" w:color="auto"/>
        <w:right w:val="none" w:sz="0" w:space="0" w:color="auto"/>
      </w:divBdr>
    </w:div>
    <w:div w:id="1913352830">
      <w:bodyDiv w:val="1"/>
      <w:marLeft w:val="0"/>
      <w:marRight w:val="0"/>
      <w:marTop w:val="0"/>
      <w:marBottom w:val="0"/>
      <w:divBdr>
        <w:top w:val="none" w:sz="0" w:space="0" w:color="auto"/>
        <w:left w:val="none" w:sz="0" w:space="0" w:color="auto"/>
        <w:bottom w:val="none" w:sz="0" w:space="0" w:color="auto"/>
        <w:right w:val="none" w:sz="0" w:space="0" w:color="auto"/>
      </w:divBdr>
    </w:div>
    <w:div w:id="1916084531">
      <w:bodyDiv w:val="1"/>
      <w:marLeft w:val="0"/>
      <w:marRight w:val="0"/>
      <w:marTop w:val="0"/>
      <w:marBottom w:val="0"/>
      <w:divBdr>
        <w:top w:val="none" w:sz="0" w:space="0" w:color="auto"/>
        <w:left w:val="none" w:sz="0" w:space="0" w:color="auto"/>
        <w:bottom w:val="none" w:sz="0" w:space="0" w:color="auto"/>
        <w:right w:val="none" w:sz="0" w:space="0" w:color="auto"/>
      </w:divBdr>
    </w:div>
    <w:div w:id="1916622869">
      <w:bodyDiv w:val="1"/>
      <w:marLeft w:val="0"/>
      <w:marRight w:val="0"/>
      <w:marTop w:val="0"/>
      <w:marBottom w:val="0"/>
      <w:divBdr>
        <w:top w:val="none" w:sz="0" w:space="0" w:color="auto"/>
        <w:left w:val="none" w:sz="0" w:space="0" w:color="auto"/>
        <w:bottom w:val="none" w:sz="0" w:space="0" w:color="auto"/>
        <w:right w:val="none" w:sz="0" w:space="0" w:color="auto"/>
      </w:divBdr>
    </w:div>
    <w:div w:id="1920285924">
      <w:bodyDiv w:val="1"/>
      <w:marLeft w:val="0"/>
      <w:marRight w:val="0"/>
      <w:marTop w:val="0"/>
      <w:marBottom w:val="0"/>
      <w:divBdr>
        <w:top w:val="none" w:sz="0" w:space="0" w:color="auto"/>
        <w:left w:val="none" w:sz="0" w:space="0" w:color="auto"/>
        <w:bottom w:val="none" w:sz="0" w:space="0" w:color="auto"/>
        <w:right w:val="none" w:sz="0" w:space="0" w:color="auto"/>
      </w:divBdr>
    </w:div>
    <w:div w:id="1927614348">
      <w:bodyDiv w:val="1"/>
      <w:marLeft w:val="0"/>
      <w:marRight w:val="0"/>
      <w:marTop w:val="0"/>
      <w:marBottom w:val="0"/>
      <w:divBdr>
        <w:top w:val="none" w:sz="0" w:space="0" w:color="auto"/>
        <w:left w:val="none" w:sz="0" w:space="0" w:color="auto"/>
        <w:bottom w:val="none" w:sz="0" w:space="0" w:color="auto"/>
        <w:right w:val="none" w:sz="0" w:space="0" w:color="auto"/>
      </w:divBdr>
    </w:div>
    <w:div w:id="1928686399">
      <w:bodyDiv w:val="1"/>
      <w:marLeft w:val="0"/>
      <w:marRight w:val="0"/>
      <w:marTop w:val="0"/>
      <w:marBottom w:val="0"/>
      <w:divBdr>
        <w:top w:val="none" w:sz="0" w:space="0" w:color="auto"/>
        <w:left w:val="none" w:sz="0" w:space="0" w:color="auto"/>
        <w:bottom w:val="none" w:sz="0" w:space="0" w:color="auto"/>
        <w:right w:val="none" w:sz="0" w:space="0" w:color="auto"/>
      </w:divBdr>
    </w:div>
    <w:div w:id="1931886308">
      <w:bodyDiv w:val="1"/>
      <w:marLeft w:val="0"/>
      <w:marRight w:val="0"/>
      <w:marTop w:val="0"/>
      <w:marBottom w:val="0"/>
      <w:divBdr>
        <w:top w:val="none" w:sz="0" w:space="0" w:color="auto"/>
        <w:left w:val="none" w:sz="0" w:space="0" w:color="auto"/>
        <w:bottom w:val="none" w:sz="0" w:space="0" w:color="auto"/>
        <w:right w:val="none" w:sz="0" w:space="0" w:color="auto"/>
      </w:divBdr>
    </w:div>
    <w:div w:id="1935506966">
      <w:bodyDiv w:val="1"/>
      <w:marLeft w:val="0"/>
      <w:marRight w:val="0"/>
      <w:marTop w:val="0"/>
      <w:marBottom w:val="0"/>
      <w:divBdr>
        <w:top w:val="none" w:sz="0" w:space="0" w:color="auto"/>
        <w:left w:val="none" w:sz="0" w:space="0" w:color="auto"/>
        <w:bottom w:val="none" w:sz="0" w:space="0" w:color="auto"/>
        <w:right w:val="none" w:sz="0" w:space="0" w:color="auto"/>
      </w:divBdr>
    </w:div>
    <w:div w:id="1937903802">
      <w:bodyDiv w:val="1"/>
      <w:marLeft w:val="0"/>
      <w:marRight w:val="0"/>
      <w:marTop w:val="0"/>
      <w:marBottom w:val="0"/>
      <w:divBdr>
        <w:top w:val="none" w:sz="0" w:space="0" w:color="auto"/>
        <w:left w:val="none" w:sz="0" w:space="0" w:color="auto"/>
        <w:bottom w:val="none" w:sz="0" w:space="0" w:color="auto"/>
        <w:right w:val="none" w:sz="0" w:space="0" w:color="auto"/>
      </w:divBdr>
    </w:div>
    <w:div w:id="1938516811">
      <w:bodyDiv w:val="1"/>
      <w:marLeft w:val="0"/>
      <w:marRight w:val="0"/>
      <w:marTop w:val="0"/>
      <w:marBottom w:val="0"/>
      <w:divBdr>
        <w:top w:val="none" w:sz="0" w:space="0" w:color="auto"/>
        <w:left w:val="none" w:sz="0" w:space="0" w:color="auto"/>
        <w:bottom w:val="none" w:sz="0" w:space="0" w:color="auto"/>
        <w:right w:val="none" w:sz="0" w:space="0" w:color="auto"/>
      </w:divBdr>
    </w:div>
    <w:div w:id="1938904843">
      <w:bodyDiv w:val="1"/>
      <w:marLeft w:val="0"/>
      <w:marRight w:val="0"/>
      <w:marTop w:val="0"/>
      <w:marBottom w:val="0"/>
      <w:divBdr>
        <w:top w:val="none" w:sz="0" w:space="0" w:color="auto"/>
        <w:left w:val="none" w:sz="0" w:space="0" w:color="auto"/>
        <w:bottom w:val="none" w:sz="0" w:space="0" w:color="auto"/>
        <w:right w:val="none" w:sz="0" w:space="0" w:color="auto"/>
      </w:divBdr>
    </w:div>
    <w:div w:id="1951233902">
      <w:bodyDiv w:val="1"/>
      <w:marLeft w:val="0"/>
      <w:marRight w:val="0"/>
      <w:marTop w:val="0"/>
      <w:marBottom w:val="0"/>
      <w:divBdr>
        <w:top w:val="none" w:sz="0" w:space="0" w:color="auto"/>
        <w:left w:val="none" w:sz="0" w:space="0" w:color="auto"/>
        <w:bottom w:val="none" w:sz="0" w:space="0" w:color="auto"/>
        <w:right w:val="none" w:sz="0" w:space="0" w:color="auto"/>
      </w:divBdr>
    </w:div>
    <w:div w:id="1952782531">
      <w:bodyDiv w:val="1"/>
      <w:marLeft w:val="0"/>
      <w:marRight w:val="0"/>
      <w:marTop w:val="0"/>
      <w:marBottom w:val="0"/>
      <w:divBdr>
        <w:top w:val="none" w:sz="0" w:space="0" w:color="auto"/>
        <w:left w:val="none" w:sz="0" w:space="0" w:color="auto"/>
        <w:bottom w:val="none" w:sz="0" w:space="0" w:color="auto"/>
        <w:right w:val="none" w:sz="0" w:space="0" w:color="auto"/>
      </w:divBdr>
    </w:div>
    <w:div w:id="1959988042">
      <w:bodyDiv w:val="1"/>
      <w:marLeft w:val="0"/>
      <w:marRight w:val="0"/>
      <w:marTop w:val="0"/>
      <w:marBottom w:val="0"/>
      <w:divBdr>
        <w:top w:val="none" w:sz="0" w:space="0" w:color="auto"/>
        <w:left w:val="none" w:sz="0" w:space="0" w:color="auto"/>
        <w:bottom w:val="none" w:sz="0" w:space="0" w:color="auto"/>
        <w:right w:val="none" w:sz="0" w:space="0" w:color="auto"/>
      </w:divBdr>
    </w:div>
    <w:div w:id="1961689551">
      <w:bodyDiv w:val="1"/>
      <w:marLeft w:val="0"/>
      <w:marRight w:val="0"/>
      <w:marTop w:val="0"/>
      <w:marBottom w:val="0"/>
      <w:divBdr>
        <w:top w:val="none" w:sz="0" w:space="0" w:color="auto"/>
        <w:left w:val="none" w:sz="0" w:space="0" w:color="auto"/>
        <w:bottom w:val="none" w:sz="0" w:space="0" w:color="auto"/>
        <w:right w:val="none" w:sz="0" w:space="0" w:color="auto"/>
      </w:divBdr>
    </w:div>
    <w:div w:id="1961759853">
      <w:bodyDiv w:val="1"/>
      <w:marLeft w:val="0"/>
      <w:marRight w:val="0"/>
      <w:marTop w:val="0"/>
      <w:marBottom w:val="0"/>
      <w:divBdr>
        <w:top w:val="none" w:sz="0" w:space="0" w:color="auto"/>
        <w:left w:val="none" w:sz="0" w:space="0" w:color="auto"/>
        <w:bottom w:val="none" w:sz="0" w:space="0" w:color="auto"/>
        <w:right w:val="none" w:sz="0" w:space="0" w:color="auto"/>
      </w:divBdr>
    </w:div>
    <w:div w:id="1963148994">
      <w:bodyDiv w:val="1"/>
      <w:marLeft w:val="0"/>
      <w:marRight w:val="0"/>
      <w:marTop w:val="0"/>
      <w:marBottom w:val="0"/>
      <w:divBdr>
        <w:top w:val="none" w:sz="0" w:space="0" w:color="auto"/>
        <w:left w:val="none" w:sz="0" w:space="0" w:color="auto"/>
        <w:bottom w:val="none" w:sz="0" w:space="0" w:color="auto"/>
        <w:right w:val="none" w:sz="0" w:space="0" w:color="auto"/>
      </w:divBdr>
    </w:div>
    <w:div w:id="1964996970">
      <w:bodyDiv w:val="1"/>
      <w:marLeft w:val="0"/>
      <w:marRight w:val="0"/>
      <w:marTop w:val="0"/>
      <w:marBottom w:val="0"/>
      <w:divBdr>
        <w:top w:val="none" w:sz="0" w:space="0" w:color="auto"/>
        <w:left w:val="none" w:sz="0" w:space="0" w:color="auto"/>
        <w:bottom w:val="none" w:sz="0" w:space="0" w:color="auto"/>
        <w:right w:val="none" w:sz="0" w:space="0" w:color="auto"/>
      </w:divBdr>
    </w:div>
    <w:div w:id="1965690081">
      <w:bodyDiv w:val="1"/>
      <w:marLeft w:val="0"/>
      <w:marRight w:val="0"/>
      <w:marTop w:val="0"/>
      <w:marBottom w:val="0"/>
      <w:divBdr>
        <w:top w:val="none" w:sz="0" w:space="0" w:color="auto"/>
        <w:left w:val="none" w:sz="0" w:space="0" w:color="auto"/>
        <w:bottom w:val="none" w:sz="0" w:space="0" w:color="auto"/>
        <w:right w:val="none" w:sz="0" w:space="0" w:color="auto"/>
      </w:divBdr>
    </w:div>
    <w:div w:id="1974021462">
      <w:bodyDiv w:val="1"/>
      <w:marLeft w:val="0"/>
      <w:marRight w:val="0"/>
      <w:marTop w:val="0"/>
      <w:marBottom w:val="0"/>
      <w:divBdr>
        <w:top w:val="none" w:sz="0" w:space="0" w:color="auto"/>
        <w:left w:val="none" w:sz="0" w:space="0" w:color="auto"/>
        <w:bottom w:val="none" w:sz="0" w:space="0" w:color="auto"/>
        <w:right w:val="none" w:sz="0" w:space="0" w:color="auto"/>
      </w:divBdr>
    </w:div>
    <w:div w:id="1975400632">
      <w:bodyDiv w:val="1"/>
      <w:marLeft w:val="0"/>
      <w:marRight w:val="0"/>
      <w:marTop w:val="0"/>
      <w:marBottom w:val="0"/>
      <w:divBdr>
        <w:top w:val="none" w:sz="0" w:space="0" w:color="auto"/>
        <w:left w:val="none" w:sz="0" w:space="0" w:color="auto"/>
        <w:bottom w:val="none" w:sz="0" w:space="0" w:color="auto"/>
        <w:right w:val="none" w:sz="0" w:space="0" w:color="auto"/>
      </w:divBdr>
    </w:div>
    <w:div w:id="1975988970">
      <w:bodyDiv w:val="1"/>
      <w:marLeft w:val="0"/>
      <w:marRight w:val="0"/>
      <w:marTop w:val="0"/>
      <w:marBottom w:val="0"/>
      <w:divBdr>
        <w:top w:val="none" w:sz="0" w:space="0" w:color="auto"/>
        <w:left w:val="none" w:sz="0" w:space="0" w:color="auto"/>
        <w:bottom w:val="none" w:sz="0" w:space="0" w:color="auto"/>
        <w:right w:val="none" w:sz="0" w:space="0" w:color="auto"/>
      </w:divBdr>
    </w:div>
    <w:div w:id="1982005624">
      <w:bodyDiv w:val="1"/>
      <w:marLeft w:val="0"/>
      <w:marRight w:val="0"/>
      <w:marTop w:val="0"/>
      <w:marBottom w:val="0"/>
      <w:divBdr>
        <w:top w:val="none" w:sz="0" w:space="0" w:color="auto"/>
        <w:left w:val="none" w:sz="0" w:space="0" w:color="auto"/>
        <w:bottom w:val="none" w:sz="0" w:space="0" w:color="auto"/>
        <w:right w:val="none" w:sz="0" w:space="0" w:color="auto"/>
      </w:divBdr>
    </w:div>
    <w:div w:id="1982882758">
      <w:bodyDiv w:val="1"/>
      <w:marLeft w:val="0"/>
      <w:marRight w:val="0"/>
      <w:marTop w:val="0"/>
      <w:marBottom w:val="0"/>
      <w:divBdr>
        <w:top w:val="none" w:sz="0" w:space="0" w:color="auto"/>
        <w:left w:val="none" w:sz="0" w:space="0" w:color="auto"/>
        <w:bottom w:val="none" w:sz="0" w:space="0" w:color="auto"/>
        <w:right w:val="none" w:sz="0" w:space="0" w:color="auto"/>
      </w:divBdr>
    </w:div>
    <w:div w:id="1989086890">
      <w:bodyDiv w:val="1"/>
      <w:marLeft w:val="0"/>
      <w:marRight w:val="0"/>
      <w:marTop w:val="0"/>
      <w:marBottom w:val="0"/>
      <w:divBdr>
        <w:top w:val="none" w:sz="0" w:space="0" w:color="auto"/>
        <w:left w:val="none" w:sz="0" w:space="0" w:color="auto"/>
        <w:bottom w:val="none" w:sz="0" w:space="0" w:color="auto"/>
        <w:right w:val="none" w:sz="0" w:space="0" w:color="auto"/>
      </w:divBdr>
    </w:div>
    <w:div w:id="1989556777">
      <w:bodyDiv w:val="1"/>
      <w:marLeft w:val="0"/>
      <w:marRight w:val="0"/>
      <w:marTop w:val="0"/>
      <w:marBottom w:val="0"/>
      <w:divBdr>
        <w:top w:val="none" w:sz="0" w:space="0" w:color="auto"/>
        <w:left w:val="none" w:sz="0" w:space="0" w:color="auto"/>
        <w:bottom w:val="none" w:sz="0" w:space="0" w:color="auto"/>
        <w:right w:val="none" w:sz="0" w:space="0" w:color="auto"/>
      </w:divBdr>
    </w:div>
    <w:div w:id="1998263249">
      <w:bodyDiv w:val="1"/>
      <w:marLeft w:val="0"/>
      <w:marRight w:val="0"/>
      <w:marTop w:val="0"/>
      <w:marBottom w:val="0"/>
      <w:divBdr>
        <w:top w:val="none" w:sz="0" w:space="0" w:color="auto"/>
        <w:left w:val="none" w:sz="0" w:space="0" w:color="auto"/>
        <w:bottom w:val="none" w:sz="0" w:space="0" w:color="auto"/>
        <w:right w:val="none" w:sz="0" w:space="0" w:color="auto"/>
      </w:divBdr>
    </w:div>
    <w:div w:id="2004623281">
      <w:bodyDiv w:val="1"/>
      <w:marLeft w:val="0"/>
      <w:marRight w:val="0"/>
      <w:marTop w:val="0"/>
      <w:marBottom w:val="0"/>
      <w:divBdr>
        <w:top w:val="none" w:sz="0" w:space="0" w:color="auto"/>
        <w:left w:val="none" w:sz="0" w:space="0" w:color="auto"/>
        <w:bottom w:val="none" w:sz="0" w:space="0" w:color="auto"/>
        <w:right w:val="none" w:sz="0" w:space="0" w:color="auto"/>
      </w:divBdr>
    </w:div>
    <w:div w:id="2005433603">
      <w:bodyDiv w:val="1"/>
      <w:marLeft w:val="0"/>
      <w:marRight w:val="0"/>
      <w:marTop w:val="0"/>
      <w:marBottom w:val="0"/>
      <w:divBdr>
        <w:top w:val="none" w:sz="0" w:space="0" w:color="auto"/>
        <w:left w:val="none" w:sz="0" w:space="0" w:color="auto"/>
        <w:bottom w:val="none" w:sz="0" w:space="0" w:color="auto"/>
        <w:right w:val="none" w:sz="0" w:space="0" w:color="auto"/>
      </w:divBdr>
    </w:div>
    <w:div w:id="2010601239">
      <w:bodyDiv w:val="1"/>
      <w:marLeft w:val="0"/>
      <w:marRight w:val="0"/>
      <w:marTop w:val="0"/>
      <w:marBottom w:val="0"/>
      <w:divBdr>
        <w:top w:val="none" w:sz="0" w:space="0" w:color="auto"/>
        <w:left w:val="none" w:sz="0" w:space="0" w:color="auto"/>
        <w:bottom w:val="none" w:sz="0" w:space="0" w:color="auto"/>
        <w:right w:val="none" w:sz="0" w:space="0" w:color="auto"/>
      </w:divBdr>
    </w:div>
    <w:div w:id="2016958929">
      <w:bodyDiv w:val="1"/>
      <w:marLeft w:val="0"/>
      <w:marRight w:val="0"/>
      <w:marTop w:val="0"/>
      <w:marBottom w:val="0"/>
      <w:divBdr>
        <w:top w:val="none" w:sz="0" w:space="0" w:color="auto"/>
        <w:left w:val="none" w:sz="0" w:space="0" w:color="auto"/>
        <w:bottom w:val="none" w:sz="0" w:space="0" w:color="auto"/>
        <w:right w:val="none" w:sz="0" w:space="0" w:color="auto"/>
      </w:divBdr>
    </w:div>
    <w:div w:id="2020042555">
      <w:bodyDiv w:val="1"/>
      <w:marLeft w:val="0"/>
      <w:marRight w:val="0"/>
      <w:marTop w:val="0"/>
      <w:marBottom w:val="0"/>
      <w:divBdr>
        <w:top w:val="none" w:sz="0" w:space="0" w:color="auto"/>
        <w:left w:val="none" w:sz="0" w:space="0" w:color="auto"/>
        <w:bottom w:val="none" w:sz="0" w:space="0" w:color="auto"/>
        <w:right w:val="none" w:sz="0" w:space="0" w:color="auto"/>
      </w:divBdr>
    </w:div>
    <w:div w:id="20234298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918731">
      <w:bodyDiv w:val="1"/>
      <w:marLeft w:val="0"/>
      <w:marRight w:val="0"/>
      <w:marTop w:val="0"/>
      <w:marBottom w:val="0"/>
      <w:divBdr>
        <w:top w:val="none" w:sz="0" w:space="0" w:color="auto"/>
        <w:left w:val="none" w:sz="0" w:space="0" w:color="auto"/>
        <w:bottom w:val="none" w:sz="0" w:space="0" w:color="auto"/>
        <w:right w:val="none" w:sz="0" w:space="0" w:color="auto"/>
      </w:divBdr>
    </w:div>
    <w:div w:id="2038852320">
      <w:bodyDiv w:val="1"/>
      <w:marLeft w:val="0"/>
      <w:marRight w:val="0"/>
      <w:marTop w:val="0"/>
      <w:marBottom w:val="0"/>
      <w:divBdr>
        <w:top w:val="none" w:sz="0" w:space="0" w:color="auto"/>
        <w:left w:val="none" w:sz="0" w:space="0" w:color="auto"/>
        <w:bottom w:val="none" w:sz="0" w:space="0" w:color="auto"/>
        <w:right w:val="none" w:sz="0" w:space="0" w:color="auto"/>
      </w:divBdr>
    </w:div>
    <w:div w:id="2041393134">
      <w:bodyDiv w:val="1"/>
      <w:marLeft w:val="0"/>
      <w:marRight w:val="0"/>
      <w:marTop w:val="0"/>
      <w:marBottom w:val="0"/>
      <w:divBdr>
        <w:top w:val="none" w:sz="0" w:space="0" w:color="auto"/>
        <w:left w:val="none" w:sz="0" w:space="0" w:color="auto"/>
        <w:bottom w:val="none" w:sz="0" w:space="0" w:color="auto"/>
        <w:right w:val="none" w:sz="0" w:space="0" w:color="auto"/>
      </w:divBdr>
    </w:div>
    <w:div w:id="2041928313">
      <w:bodyDiv w:val="1"/>
      <w:marLeft w:val="0"/>
      <w:marRight w:val="0"/>
      <w:marTop w:val="0"/>
      <w:marBottom w:val="0"/>
      <w:divBdr>
        <w:top w:val="none" w:sz="0" w:space="0" w:color="auto"/>
        <w:left w:val="none" w:sz="0" w:space="0" w:color="auto"/>
        <w:bottom w:val="none" w:sz="0" w:space="0" w:color="auto"/>
        <w:right w:val="none" w:sz="0" w:space="0" w:color="auto"/>
      </w:divBdr>
    </w:div>
    <w:div w:id="2045981227">
      <w:bodyDiv w:val="1"/>
      <w:marLeft w:val="0"/>
      <w:marRight w:val="0"/>
      <w:marTop w:val="0"/>
      <w:marBottom w:val="0"/>
      <w:divBdr>
        <w:top w:val="none" w:sz="0" w:space="0" w:color="auto"/>
        <w:left w:val="none" w:sz="0" w:space="0" w:color="auto"/>
        <w:bottom w:val="none" w:sz="0" w:space="0" w:color="auto"/>
        <w:right w:val="none" w:sz="0" w:space="0" w:color="auto"/>
      </w:divBdr>
    </w:div>
    <w:div w:id="2046632304">
      <w:bodyDiv w:val="1"/>
      <w:marLeft w:val="0"/>
      <w:marRight w:val="0"/>
      <w:marTop w:val="0"/>
      <w:marBottom w:val="0"/>
      <w:divBdr>
        <w:top w:val="none" w:sz="0" w:space="0" w:color="auto"/>
        <w:left w:val="none" w:sz="0" w:space="0" w:color="auto"/>
        <w:bottom w:val="none" w:sz="0" w:space="0" w:color="auto"/>
        <w:right w:val="none" w:sz="0" w:space="0" w:color="auto"/>
      </w:divBdr>
    </w:div>
    <w:div w:id="2048143503">
      <w:bodyDiv w:val="1"/>
      <w:marLeft w:val="0"/>
      <w:marRight w:val="0"/>
      <w:marTop w:val="0"/>
      <w:marBottom w:val="0"/>
      <w:divBdr>
        <w:top w:val="none" w:sz="0" w:space="0" w:color="auto"/>
        <w:left w:val="none" w:sz="0" w:space="0" w:color="auto"/>
        <w:bottom w:val="none" w:sz="0" w:space="0" w:color="auto"/>
        <w:right w:val="none" w:sz="0" w:space="0" w:color="auto"/>
      </w:divBdr>
    </w:div>
    <w:div w:id="2048870959">
      <w:bodyDiv w:val="1"/>
      <w:marLeft w:val="0"/>
      <w:marRight w:val="0"/>
      <w:marTop w:val="0"/>
      <w:marBottom w:val="0"/>
      <w:divBdr>
        <w:top w:val="none" w:sz="0" w:space="0" w:color="auto"/>
        <w:left w:val="none" w:sz="0" w:space="0" w:color="auto"/>
        <w:bottom w:val="none" w:sz="0" w:space="0" w:color="auto"/>
        <w:right w:val="none" w:sz="0" w:space="0" w:color="auto"/>
      </w:divBdr>
    </w:div>
    <w:div w:id="2055304969">
      <w:bodyDiv w:val="1"/>
      <w:marLeft w:val="0"/>
      <w:marRight w:val="0"/>
      <w:marTop w:val="0"/>
      <w:marBottom w:val="0"/>
      <w:divBdr>
        <w:top w:val="none" w:sz="0" w:space="0" w:color="auto"/>
        <w:left w:val="none" w:sz="0" w:space="0" w:color="auto"/>
        <w:bottom w:val="none" w:sz="0" w:space="0" w:color="auto"/>
        <w:right w:val="none" w:sz="0" w:space="0" w:color="auto"/>
      </w:divBdr>
    </w:div>
    <w:div w:id="2058506488">
      <w:bodyDiv w:val="1"/>
      <w:marLeft w:val="0"/>
      <w:marRight w:val="0"/>
      <w:marTop w:val="0"/>
      <w:marBottom w:val="0"/>
      <w:divBdr>
        <w:top w:val="none" w:sz="0" w:space="0" w:color="auto"/>
        <w:left w:val="none" w:sz="0" w:space="0" w:color="auto"/>
        <w:bottom w:val="none" w:sz="0" w:space="0" w:color="auto"/>
        <w:right w:val="none" w:sz="0" w:space="0" w:color="auto"/>
      </w:divBdr>
    </w:div>
    <w:div w:id="2059016117">
      <w:bodyDiv w:val="1"/>
      <w:marLeft w:val="0"/>
      <w:marRight w:val="0"/>
      <w:marTop w:val="0"/>
      <w:marBottom w:val="0"/>
      <w:divBdr>
        <w:top w:val="none" w:sz="0" w:space="0" w:color="auto"/>
        <w:left w:val="none" w:sz="0" w:space="0" w:color="auto"/>
        <w:bottom w:val="none" w:sz="0" w:space="0" w:color="auto"/>
        <w:right w:val="none" w:sz="0" w:space="0" w:color="auto"/>
      </w:divBdr>
    </w:div>
    <w:div w:id="2060322300">
      <w:bodyDiv w:val="1"/>
      <w:marLeft w:val="0"/>
      <w:marRight w:val="0"/>
      <w:marTop w:val="0"/>
      <w:marBottom w:val="0"/>
      <w:divBdr>
        <w:top w:val="none" w:sz="0" w:space="0" w:color="auto"/>
        <w:left w:val="none" w:sz="0" w:space="0" w:color="auto"/>
        <w:bottom w:val="none" w:sz="0" w:space="0" w:color="auto"/>
        <w:right w:val="none" w:sz="0" w:space="0" w:color="auto"/>
      </w:divBdr>
    </w:div>
    <w:div w:id="2062241631">
      <w:bodyDiv w:val="1"/>
      <w:marLeft w:val="0"/>
      <w:marRight w:val="0"/>
      <w:marTop w:val="0"/>
      <w:marBottom w:val="0"/>
      <w:divBdr>
        <w:top w:val="none" w:sz="0" w:space="0" w:color="auto"/>
        <w:left w:val="none" w:sz="0" w:space="0" w:color="auto"/>
        <w:bottom w:val="none" w:sz="0" w:space="0" w:color="auto"/>
        <w:right w:val="none" w:sz="0" w:space="0" w:color="auto"/>
      </w:divBdr>
    </w:div>
    <w:div w:id="2069063199">
      <w:bodyDiv w:val="1"/>
      <w:marLeft w:val="0"/>
      <w:marRight w:val="0"/>
      <w:marTop w:val="0"/>
      <w:marBottom w:val="0"/>
      <w:divBdr>
        <w:top w:val="none" w:sz="0" w:space="0" w:color="auto"/>
        <w:left w:val="none" w:sz="0" w:space="0" w:color="auto"/>
        <w:bottom w:val="none" w:sz="0" w:space="0" w:color="auto"/>
        <w:right w:val="none" w:sz="0" w:space="0" w:color="auto"/>
      </w:divBdr>
    </w:div>
    <w:div w:id="2071732144">
      <w:bodyDiv w:val="1"/>
      <w:marLeft w:val="0"/>
      <w:marRight w:val="0"/>
      <w:marTop w:val="0"/>
      <w:marBottom w:val="0"/>
      <w:divBdr>
        <w:top w:val="none" w:sz="0" w:space="0" w:color="auto"/>
        <w:left w:val="none" w:sz="0" w:space="0" w:color="auto"/>
        <w:bottom w:val="none" w:sz="0" w:space="0" w:color="auto"/>
        <w:right w:val="none" w:sz="0" w:space="0" w:color="auto"/>
      </w:divBdr>
    </w:div>
    <w:div w:id="2074619689">
      <w:bodyDiv w:val="1"/>
      <w:marLeft w:val="0"/>
      <w:marRight w:val="0"/>
      <w:marTop w:val="0"/>
      <w:marBottom w:val="0"/>
      <w:divBdr>
        <w:top w:val="none" w:sz="0" w:space="0" w:color="auto"/>
        <w:left w:val="none" w:sz="0" w:space="0" w:color="auto"/>
        <w:bottom w:val="none" w:sz="0" w:space="0" w:color="auto"/>
        <w:right w:val="none" w:sz="0" w:space="0" w:color="auto"/>
      </w:divBdr>
    </w:div>
    <w:div w:id="2080471787">
      <w:bodyDiv w:val="1"/>
      <w:marLeft w:val="0"/>
      <w:marRight w:val="0"/>
      <w:marTop w:val="0"/>
      <w:marBottom w:val="0"/>
      <w:divBdr>
        <w:top w:val="none" w:sz="0" w:space="0" w:color="auto"/>
        <w:left w:val="none" w:sz="0" w:space="0" w:color="auto"/>
        <w:bottom w:val="none" w:sz="0" w:space="0" w:color="auto"/>
        <w:right w:val="none" w:sz="0" w:space="0" w:color="auto"/>
      </w:divBdr>
    </w:div>
    <w:div w:id="2081634819">
      <w:bodyDiv w:val="1"/>
      <w:marLeft w:val="0"/>
      <w:marRight w:val="0"/>
      <w:marTop w:val="0"/>
      <w:marBottom w:val="0"/>
      <w:divBdr>
        <w:top w:val="none" w:sz="0" w:space="0" w:color="auto"/>
        <w:left w:val="none" w:sz="0" w:space="0" w:color="auto"/>
        <w:bottom w:val="none" w:sz="0" w:space="0" w:color="auto"/>
        <w:right w:val="none" w:sz="0" w:space="0" w:color="auto"/>
      </w:divBdr>
    </w:div>
    <w:div w:id="2091927479">
      <w:bodyDiv w:val="1"/>
      <w:marLeft w:val="0"/>
      <w:marRight w:val="0"/>
      <w:marTop w:val="0"/>
      <w:marBottom w:val="0"/>
      <w:divBdr>
        <w:top w:val="none" w:sz="0" w:space="0" w:color="auto"/>
        <w:left w:val="none" w:sz="0" w:space="0" w:color="auto"/>
        <w:bottom w:val="none" w:sz="0" w:space="0" w:color="auto"/>
        <w:right w:val="none" w:sz="0" w:space="0" w:color="auto"/>
      </w:divBdr>
    </w:div>
    <w:div w:id="2092309601">
      <w:bodyDiv w:val="1"/>
      <w:marLeft w:val="0"/>
      <w:marRight w:val="0"/>
      <w:marTop w:val="0"/>
      <w:marBottom w:val="0"/>
      <w:divBdr>
        <w:top w:val="none" w:sz="0" w:space="0" w:color="auto"/>
        <w:left w:val="none" w:sz="0" w:space="0" w:color="auto"/>
        <w:bottom w:val="none" w:sz="0" w:space="0" w:color="auto"/>
        <w:right w:val="none" w:sz="0" w:space="0" w:color="auto"/>
      </w:divBdr>
    </w:div>
    <w:div w:id="2096517152">
      <w:bodyDiv w:val="1"/>
      <w:marLeft w:val="0"/>
      <w:marRight w:val="0"/>
      <w:marTop w:val="0"/>
      <w:marBottom w:val="0"/>
      <w:divBdr>
        <w:top w:val="none" w:sz="0" w:space="0" w:color="auto"/>
        <w:left w:val="none" w:sz="0" w:space="0" w:color="auto"/>
        <w:bottom w:val="none" w:sz="0" w:space="0" w:color="auto"/>
        <w:right w:val="none" w:sz="0" w:space="0" w:color="auto"/>
      </w:divBdr>
    </w:div>
    <w:div w:id="2096852294">
      <w:bodyDiv w:val="1"/>
      <w:marLeft w:val="0"/>
      <w:marRight w:val="0"/>
      <w:marTop w:val="0"/>
      <w:marBottom w:val="0"/>
      <w:divBdr>
        <w:top w:val="none" w:sz="0" w:space="0" w:color="auto"/>
        <w:left w:val="none" w:sz="0" w:space="0" w:color="auto"/>
        <w:bottom w:val="none" w:sz="0" w:space="0" w:color="auto"/>
        <w:right w:val="none" w:sz="0" w:space="0" w:color="auto"/>
      </w:divBdr>
    </w:div>
    <w:div w:id="2101753982">
      <w:bodyDiv w:val="1"/>
      <w:marLeft w:val="0"/>
      <w:marRight w:val="0"/>
      <w:marTop w:val="0"/>
      <w:marBottom w:val="0"/>
      <w:divBdr>
        <w:top w:val="none" w:sz="0" w:space="0" w:color="auto"/>
        <w:left w:val="none" w:sz="0" w:space="0" w:color="auto"/>
        <w:bottom w:val="none" w:sz="0" w:space="0" w:color="auto"/>
        <w:right w:val="none" w:sz="0" w:space="0" w:color="auto"/>
      </w:divBdr>
    </w:div>
    <w:div w:id="2102137381">
      <w:bodyDiv w:val="1"/>
      <w:marLeft w:val="0"/>
      <w:marRight w:val="0"/>
      <w:marTop w:val="0"/>
      <w:marBottom w:val="0"/>
      <w:divBdr>
        <w:top w:val="none" w:sz="0" w:space="0" w:color="auto"/>
        <w:left w:val="none" w:sz="0" w:space="0" w:color="auto"/>
        <w:bottom w:val="none" w:sz="0" w:space="0" w:color="auto"/>
        <w:right w:val="none" w:sz="0" w:space="0" w:color="auto"/>
      </w:divBdr>
    </w:div>
    <w:div w:id="2104450064">
      <w:bodyDiv w:val="1"/>
      <w:marLeft w:val="0"/>
      <w:marRight w:val="0"/>
      <w:marTop w:val="0"/>
      <w:marBottom w:val="0"/>
      <w:divBdr>
        <w:top w:val="none" w:sz="0" w:space="0" w:color="auto"/>
        <w:left w:val="none" w:sz="0" w:space="0" w:color="auto"/>
        <w:bottom w:val="none" w:sz="0" w:space="0" w:color="auto"/>
        <w:right w:val="none" w:sz="0" w:space="0" w:color="auto"/>
      </w:divBdr>
    </w:div>
    <w:div w:id="2124301755">
      <w:bodyDiv w:val="1"/>
      <w:marLeft w:val="0"/>
      <w:marRight w:val="0"/>
      <w:marTop w:val="0"/>
      <w:marBottom w:val="0"/>
      <w:divBdr>
        <w:top w:val="none" w:sz="0" w:space="0" w:color="auto"/>
        <w:left w:val="none" w:sz="0" w:space="0" w:color="auto"/>
        <w:bottom w:val="none" w:sz="0" w:space="0" w:color="auto"/>
        <w:right w:val="none" w:sz="0" w:space="0" w:color="auto"/>
      </w:divBdr>
    </w:div>
    <w:div w:id="2124491975">
      <w:bodyDiv w:val="1"/>
      <w:marLeft w:val="0"/>
      <w:marRight w:val="0"/>
      <w:marTop w:val="0"/>
      <w:marBottom w:val="0"/>
      <w:divBdr>
        <w:top w:val="none" w:sz="0" w:space="0" w:color="auto"/>
        <w:left w:val="none" w:sz="0" w:space="0" w:color="auto"/>
        <w:bottom w:val="none" w:sz="0" w:space="0" w:color="auto"/>
        <w:right w:val="none" w:sz="0" w:space="0" w:color="auto"/>
      </w:divBdr>
    </w:div>
    <w:div w:id="2130776347">
      <w:bodyDiv w:val="1"/>
      <w:marLeft w:val="0"/>
      <w:marRight w:val="0"/>
      <w:marTop w:val="0"/>
      <w:marBottom w:val="0"/>
      <w:divBdr>
        <w:top w:val="none" w:sz="0" w:space="0" w:color="auto"/>
        <w:left w:val="none" w:sz="0" w:space="0" w:color="auto"/>
        <w:bottom w:val="none" w:sz="0" w:space="0" w:color="auto"/>
        <w:right w:val="none" w:sz="0" w:space="0" w:color="auto"/>
      </w:divBdr>
    </w:div>
    <w:div w:id="2131512219">
      <w:bodyDiv w:val="1"/>
      <w:marLeft w:val="0"/>
      <w:marRight w:val="0"/>
      <w:marTop w:val="0"/>
      <w:marBottom w:val="0"/>
      <w:divBdr>
        <w:top w:val="none" w:sz="0" w:space="0" w:color="auto"/>
        <w:left w:val="none" w:sz="0" w:space="0" w:color="auto"/>
        <w:bottom w:val="none" w:sz="0" w:space="0" w:color="auto"/>
        <w:right w:val="none" w:sz="0" w:space="0" w:color="auto"/>
      </w:divBdr>
    </w:div>
    <w:div w:id="2132085748">
      <w:bodyDiv w:val="1"/>
      <w:marLeft w:val="0"/>
      <w:marRight w:val="0"/>
      <w:marTop w:val="0"/>
      <w:marBottom w:val="0"/>
      <w:divBdr>
        <w:top w:val="none" w:sz="0" w:space="0" w:color="auto"/>
        <w:left w:val="none" w:sz="0" w:space="0" w:color="auto"/>
        <w:bottom w:val="none" w:sz="0" w:space="0" w:color="auto"/>
        <w:right w:val="none" w:sz="0" w:space="0" w:color="auto"/>
      </w:divBdr>
    </w:div>
    <w:div w:id="2135177667">
      <w:bodyDiv w:val="1"/>
      <w:marLeft w:val="0"/>
      <w:marRight w:val="0"/>
      <w:marTop w:val="0"/>
      <w:marBottom w:val="0"/>
      <w:divBdr>
        <w:top w:val="none" w:sz="0" w:space="0" w:color="auto"/>
        <w:left w:val="none" w:sz="0" w:space="0" w:color="auto"/>
        <w:bottom w:val="none" w:sz="0" w:space="0" w:color="auto"/>
        <w:right w:val="none" w:sz="0" w:space="0" w:color="auto"/>
      </w:divBdr>
    </w:div>
    <w:div w:id="2137678039">
      <w:bodyDiv w:val="1"/>
      <w:marLeft w:val="0"/>
      <w:marRight w:val="0"/>
      <w:marTop w:val="0"/>
      <w:marBottom w:val="0"/>
      <w:divBdr>
        <w:top w:val="none" w:sz="0" w:space="0" w:color="auto"/>
        <w:left w:val="none" w:sz="0" w:space="0" w:color="auto"/>
        <w:bottom w:val="none" w:sz="0" w:space="0" w:color="auto"/>
        <w:right w:val="none" w:sz="0" w:space="0" w:color="auto"/>
      </w:divBdr>
    </w:div>
    <w:div w:id="2140175910">
      <w:bodyDiv w:val="1"/>
      <w:marLeft w:val="0"/>
      <w:marRight w:val="0"/>
      <w:marTop w:val="0"/>
      <w:marBottom w:val="0"/>
      <w:divBdr>
        <w:top w:val="none" w:sz="0" w:space="0" w:color="auto"/>
        <w:left w:val="none" w:sz="0" w:space="0" w:color="auto"/>
        <w:bottom w:val="none" w:sz="0" w:space="0" w:color="auto"/>
        <w:right w:val="none" w:sz="0" w:space="0" w:color="auto"/>
      </w:divBdr>
    </w:div>
    <w:div w:id="2140492518">
      <w:bodyDiv w:val="1"/>
      <w:marLeft w:val="0"/>
      <w:marRight w:val="0"/>
      <w:marTop w:val="0"/>
      <w:marBottom w:val="0"/>
      <w:divBdr>
        <w:top w:val="none" w:sz="0" w:space="0" w:color="auto"/>
        <w:left w:val="none" w:sz="0" w:space="0" w:color="auto"/>
        <w:bottom w:val="none" w:sz="0" w:space="0" w:color="auto"/>
        <w:right w:val="none" w:sz="0" w:space="0" w:color="auto"/>
      </w:divBdr>
    </w:div>
    <w:div w:id="2141654424">
      <w:bodyDiv w:val="1"/>
      <w:marLeft w:val="0"/>
      <w:marRight w:val="0"/>
      <w:marTop w:val="0"/>
      <w:marBottom w:val="0"/>
      <w:divBdr>
        <w:top w:val="none" w:sz="0" w:space="0" w:color="auto"/>
        <w:left w:val="none" w:sz="0" w:space="0" w:color="auto"/>
        <w:bottom w:val="none" w:sz="0" w:space="0" w:color="auto"/>
        <w:right w:val="none" w:sz="0" w:space="0" w:color="auto"/>
      </w:divBdr>
    </w:div>
    <w:div w:id="2143889637">
      <w:bodyDiv w:val="1"/>
      <w:marLeft w:val="0"/>
      <w:marRight w:val="0"/>
      <w:marTop w:val="0"/>
      <w:marBottom w:val="0"/>
      <w:divBdr>
        <w:top w:val="none" w:sz="0" w:space="0" w:color="auto"/>
        <w:left w:val="none" w:sz="0" w:space="0" w:color="auto"/>
        <w:bottom w:val="none" w:sz="0" w:space="0" w:color="auto"/>
        <w:right w:val="none" w:sz="0" w:space="0" w:color="auto"/>
      </w:divBdr>
    </w:div>
    <w:div w:id="214499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Bor70</b:Tag>
    <b:SourceType>Book</b:SourceType>
    <b:Guid>{0D7CFD8D-1094-4B5E-BA26-FC455ACAFBD0}</b:Guid>
    <b:Title>Reach, Touch and Teach. New York: McGraw-Hill</b:Title>
    <b:Year>1970</b:Year>
    <b:Author>
      <b:Author>
        <b:NameList>
          <b:Person>
            <b:Last>Borton</b:Last>
            <b:First>T</b:First>
          </b:Person>
        </b:NameList>
      </b:Author>
    </b:Author>
    <b:RefOrder>1</b:RefOrder>
  </b:Source>
  <b:Source>
    <b:Tag>Wor23</b:Tag>
    <b:SourceType>InternetSite</b:SourceType>
    <b:Guid>{74DD1E11-8E34-412E-A596-9D7C78240045}</b:Guid>
    <b:Author>
      <b:Author>
        <b:Corporate>World Health Organisation</b:Corporate>
      </b:Author>
    </b:Author>
    <b:Title>Stress</b:Title>
    <b:Year>2023</b:Year>
    <b:YearAccessed>2023</b:YearAccessed>
    <b:MonthAccessed>October </b:MonthAccessed>
    <b:DayAccessed>9</b:DayAccessed>
    <b:URL>https://www.who.int/news-room/questions-and-answers/item/stress</b:URL>
    <b:RefOrder>3</b:RefOrder>
  </b:Source>
  <b:Source>
    <b:Tag>Wor21</b:Tag>
    <b:SourceType>InternetSite</b:SourceType>
    <b:Guid>{A7D9BDBA-78C8-4044-9E0A-89A86B647336}</b:Guid>
    <b:Author>
      <b:Author>
        <b:Corporate>World Health Organisation </b:Corporate>
      </b:Author>
    </b:Author>
    <b:Title>Promoting well-being </b:Title>
    <b:Year>2021</b:Year>
    <b:YearAccessed>2023</b:YearAccessed>
    <b:MonthAccessed>October </b:MonthAccessed>
    <b:DayAccessed>9</b:DayAccessed>
    <b:URL>https://www.who.int/activities/promoting-well-being</b:URL>
    <b:RefOrder>4</b:RefOrder>
  </b:Source>
  <b:Source>
    <b:Tag>Gra22</b:Tag>
    <b:SourceType>InternetSite</b:SourceType>
    <b:Guid>{2633A4E7-A9CD-47BD-8C59-80E2E5C9C808}</b:Guid>
    <b:Author>
      <b:Author>
        <b:NameList>
          <b:Person>
            <b:Last>Gray</b:Last>
            <b:First>A</b:First>
          </b:Person>
        </b:NameList>
      </b:Author>
    </b:Author>
    <b:Title>How does music affect your mood and reduce stress</b:Title>
    <b:Year>2022</b:Year>
    <b:YearAccessed>2023</b:YearAccessed>
    <b:MonthAccessed>October</b:MonthAccessed>
    <b:DayAccessed>19</b:DayAccessed>
    <b:URL>https://pplprs.co.uk/health-wellbeing/music-reduce-stress/</b:URL>
    <b:RefOrder>7</b:RefOrder>
  </b:Source>
  <b:Source>
    <b:Tag>Min16</b:Tag>
    <b:SourceType>InternetSite</b:SourceType>
    <b:Guid>{9FB1E7B2-E8EC-4884-96CE-356440429F37}</b:Guid>
    <b:Author>
      <b:Author>
        <b:Corporate>MindTools</b:Corporate>
      </b:Author>
    </b:Author>
    <b:Title>Gibb's Reflective Cycle </b:Title>
    <b:Year>2016</b:Year>
    <b:YearAccessed>2023</b:YearAccessed>
    <b:MonthAccessed>October</b:MonthAccessed>
    <b:DayAccessed>19</b:DayAccessed>
    <b:URL>https://www.mindtools.com/ano9qiu/gibbs-reflective-cycle</b:URL>
    <b:RefOrder>21</b:RefOrder>
  </b:Source>
  <b:Source>
    <b:Tag>Gov21</b:Tag>
    <b:SourceType>InternetSite</b:SourceType>
    <b:Guid>{DC44435F-7684-4BD7-ACBA-F7A21FF9175A}</b:Guid>
    <b:Author>
      <b:Author>
        <b:Corporate>Gov.uk</b:Corporate>
      </b:Author>
    </b:Author>
    <b:Title>Vulnerabilities: Applying All Our Health </b:Title>
    <b:Year>2021</b:Year>
    <b:YearAccessed>2023</b:YearAccessed>
    <b:MonthAccessed>October</b:MonthAccessed>
    <b:DayAccessed>29</b:DayAccessed>
    <b:URL>https://www.gov.uk/government/publications/vulnerabilities-applying-all-our-health/vulnerabilities-applying-all-our-health</b:URL>
    <b:RefOrder>22</b:RefOrder>
  </b:Source>
  <b:Source>
    <b:Tag>Klo15</b:Tag>
    <b:SourceType>JournalArticle</b:SourceType>
    <b:Guid>{3516C5E1-379A-4A03-A667-714D2628749F}</b:Guid>
    <b:Author>
      <b:Author>
        <b:NameList>
          <b:Person>
            <b:Last>Klomek</b:Last>
            <b:First>A</b:First>
          </b:Person>
          <b:Person>
            <b:Last>Souramer</b:Last>
            <b:First>A</b:First>
          </b:Person>
          <b:Person>
            <b:Last>Elonheimo</b:Last>
            <b:First>H</b:First>
          </b:Person>
        </b:NameList>
      </b:Author>
    </b:Author>
    <b:Title>Bullying by peers in childhood and effects on psychopathology, suicidality, and criminality in adulthood</b:Title>
    <b:Year>2015</b:Year>
    <b:YearAccessed>2023</b:YearAccessed>
    <b:JournalName>The Lancet Phychiatry </b:JournalName>
    <b:Pages>930-941</b:Pages>
    <b:Volume>2</b:Volume>
    <b:Issue>10</b:Issue>
    <b:RefOrder>24</b:RefOrder>
  </b:Source>
  <b:Source>
    <b:Tag>Her111</b:Tag>
    <b:SourceType>JournalArticle</b:SourceType>
    <b:Guid>{A6691B3C-C49D-4095-95D3-EED0E3B892D2}</b:Guid>
    <b:Author>
      <b:Author>
        <b:NameList>
          <b:Person>
            <b:Last>Herrman</b:Last>
            <b:First>H</b:First>
          </b:Person>
          <b:Person>
            <b:Last>Stewart</b:Last>
            <b:First>D</b:First>
          </b:Person>
          <b:Person>
            <b:Last>Diaz-Granados</b:Last>
            <b:First>N</b:First>
          </b:Person>
          <b:Person>
            <b:Last>Berger</b:Last>
            <b:First>E</b:First>
          </b:Person>
          <b:Person>
            <b:Last>Jackson</b:Last>
            <b:First>B</b:First>
          </b:Person>
          <b:Person>
            <b:Last>Yuen</b:Last>
            <b:First>T</b:First>
          </b:Person>
        </b:NameList>
      </b:Author>
    </b:Author>
    <b:Title>What is Resilience?</b:Title>
    <b:JournalName>The Canadian Journal of Psychiatry</b:JournalName>
    <b:Year>2011</b:Year>
    <b:Pages>259</b:Pages>
    <b:Volume>56</b:Volume>
    <b:Issue>5</b:Issue>
    <b:RefOrder>2</b:RefOrder>
  </b:Source>
  <b:Source>
    <b:Tag>Deu13</b:Tag>
    <b:SourceType>JournalArticle</b:SourceType>
    <b:Guid>{DEE5B97C-BFB9-419D-A2EB-D39D9713C5CA}</b:Guid>
    <b:Author>
      <b:Author>
        <b:NameList>
          <b:Person>
            <b:Last>Deuster</b:Last>
            <b:First>P</b:First>
          </b:Person>
          <b:Person>
            <b:Last>Silverman</b:Last>
            <b:First>M</b:First>
          </b:Person>
        </b:NameList>
      </b:Author>
    </b:Author>
    <b:Title>Physical fitness: A pathway to health and resilience</b:Title>
    <b:JournalName>U.S. Army Medical Department journal</b:JournalName>
    <b:Year>2013</b:Year>
    <b:Pages>24-35</b:Pages>
    <b:RefOrder>5</b:RefOrder>
  </b:Source>
  <b:Source>
    <b:Tag>Kim14</b:Tag>
    <b:SourceType>JournalArticle</b:SourceType>
    <b:Guid>{A679A2AA-39CF-467D-AE6D-6F55519D41A9}</b:Guid>
    <b:Author>
      <b:Author>
        <b:NameList>
          <b:Person>
            <b:Last>Kim</b:Last>
            <b:First>J</b:First>
          </b:Person>
          <b:Person>
            <b:Last>McKenzie</b:Last>
            <b:First>L</b:First>
          </b:Person>
        </b:NameList>
      </b:Author>
    </b:Author>
    <b:Title>Health</b:Title>
    <b:JournalName>The Impacts of Physical Exercise on Stress Coping and Well-being in University Students in the Context of Leisure</b:JournalName>
    <b:Year>2014</b:Year>
    <b:Pages>2570-2580</b:Pages>
    <b:Volume>6</b:Volume>
    <b:RefOrder>6</b:RefOrder>
  </b:Source>
  <b:Source>
    <b:Tag>NHSnd</b:Tag>
    <b:SourceType>InternetSite</b:SourceType>
    <b:Guid>{F286BE0F-B358-409B-86C3-CA2C64CA757C}</b:Guid>
    <b:Author>
      <b:Author>
        <b:Corporate>NHS</b:Corporate>
      </b:Author>
    </b:Author>
    <b:Title>What is Autism?</b:Title>
    <b:Year>n.d</b:Year>
    <b:YearAccessed>2023</b:YearAccessed>
    <b:MonthAccessed>October</b:MonthAccessed>
    <b:DayAccessed>29</b:DayAccessed>
    <b:URL>https://www.nhs.uk/conditions/autism/what-is-autism/</b:URL>
    <b:RefOrder>25</b:RefOrder>
  </b:Source>
  <b:Source xmlns:b="http://schemas.openxmlformats.org/officeDocument/2006/bibliography">
    <b:Tag>Tab16</b:Tag>
    <b:SourceType>JournalArticle</b:SourceType>
    <b:Guid>{1A9C9435-6DEA-4EAF-A8C8-C204A5158449}</b:Guid>
    <b:Author>
      <b:Author>
        <b:NameList>
          <b:Person>
            <b:Last>Tabalan</b:Last>
            <b:First>D</b:First>
          </b:Person>
        </b:NameList>
      </b:Author>
    </b:Author>
    <b:Title>Common Verbal and Non-Verbal Communication Practices in the Work of Multi-National Companies</b:Title>
    <b:Year>2016</b:Year>
    <b:JournalName>International Adavanced Research Journal in Science, Engineering and Technology</b:JournalName>
    <b:Volume>3</b:Volume>
    <b:Issue>5</b:Issue>
    <b:Pages>157-162</b:Pages>
    <b:RefOrder>8</b:RefOrder>
  </b:Source>
  <b:Source>
    <b:Tag>Wor22</b:Tag>
    <b:SourceType>InternetSite</b:SourceType>
    <b:Guid>{D10B2D6B-A8CA-4CC1-8429-BAF5B8018DAD}</b:Guid>
    <b:Author>
      <b:Author>
        <b:Corporate>World Health Organisation</b:Corporate>
      </b:Author>
    </b:Author>
    <b:Title>Mental Health</b:Title>
    <b:Year>2022</b:Year>
    <b:YearAccessed>2023</b:YearAccessed>
    <b:MonthAccessed>November </b:MonthAccessed>
    <b:DayAccessed>16</b:DayAccessed>
    <b:URL>https://www.who.int/news-room/fact-sheets/detail/mental-health-strengthening-our-response</b:URL>
    <b:RefOrder>10</b:RefOrder>
  </b:Source>
  <b:Source>
    <b:Tag>Col13</b:Tag>
    <b:SourceType>InternetSite</b:SourceType>
    <b:Guid>{6F7A32B4-43C7-4EB0-9312-26C31096CA8C}</b:Guid>
    <b:Author>
      <b:Author>
        <b:Corporate>College of Policing </b:Corporate>
      </b:Author>
    </b:Author>
    <b:Title>Search powers, and obtaining and executing search warrants </b:Title>
    <b:Year>2013</b:Year>
    <b:YearAccessed>2023</b:YearAccessed>
    <b:MonthAccessed>November </b:MonthAccessed>
    <b:DayAccessed>17</b:DayAccessed>
    <b:URL>https://www.college.police.uk/app/investigation/investigative-strategies/search-powers-and-obtaining-and-executing-search-warrants</b:URL>
    <b:RefOrder>13</b:RefOrder>
  </b:Source>
  <b:Source>
    <b:Tag>Aga18</b:Tag>
    <b:SourceType>JournalArticle</b:SourceType>
    <b:Guid>{8AA49F1A-8992-4FD7-BE3C-2CBED1AFFD04}</b:Guid>
    <b:Author>
      <b:Author>
        <b:NameList>
          <b:Person>
            <b:Last>Agastra</b:Last>
            <b:First>A</b:First>
          </b:Person>
        </b:NameList>
      </b:Author>
    </b:Author>
    <b:Title>A Sociological Approach to Police Officers' Conflict Management Tools</b:Title>
    <b:Year>2018</b:Year>
    <b:JournalName>Open Journal for Sociological Studies</b:JournalName>
    <b:Pages>47-58</b:Pages>
    <b:Volume>2</b:Volume>
    <b:Issue>2</b:Issue>
    <b:RefOrder>19</b:RefOrder>
  </b:Source>
  <b:Source>
    <b:Tag>Col20</b:Tag>
    <b:SourceType>InternetSite</b:SourceType>
    <b:Guid>{7BBA1328-AF23-4953-97C8-3D4EC7F172A6}</b:Guid>
    <b:Author>
      <b:Author>
        <b:Corporate>College of Policing</b:Corporate>
      </b:Author>
    </b:Author>
    <b:Title>Conflict Management Skills </b:Title>
    <b:Year>2020</b:Year>
    <b:YearAccessed>2023</b:YearAccessed>
    <b:MonthAccessed>November</b:MonthAccessed>
    <b:DayAccessed>25</b:DayAccessed>
    <b:URL>https://www.college.police.uk/guidance/conflict-management/conflict-management-skills#example-model-betari-s-box-personal-safety-manual</b:URL>
    <b:RefOrder>17</b:RefOrder>
  </b:Source>
  <b:Source>
    <b:Tag>Col131</b:Tag>
    <b:SourceType>InternetSite</b:SourceType>
    <b:Guid>{2571C0F7-E80E-45EA-9871-E7EA89140125}</b:Guid>
    <b:Author>
      <b:Author>
        <b:Corporate>College of Policing </b:Corporate>
      </b:Author>
    </b:Author>
    <b:Title>National Decision Model </b:Title>
    <b:Year>2013</b:Year>
    <b:YearAccessed>2023</b:YearAccessed>
    <b:MonthAccessed>November </b:MonthAccessed>
    <b:DayAccessed>26</b:DayAccessed>
    <b:URL>https://www.college.police.uk/app/national-decision-model/national-decision-model</b:URL>
    <b:RefOrder>29</b:RefOrder>
  </b:Source>
  <b:Source>
    <b:Tag>Exp84</b:Tag>
    <b:SourceType>InternetSite</b:SourceType>
    <b:Guid>{5B2A9EFF-C1A5-42A5-AD77-A3CECA3FF06E}</b:Guid>
    <b:Author>
      <b:Author>
        <b:Corporate>UK Parliament </b:Corporate>
      </b:Author>
    </b:Author>
    <b:Title>Police and Criminal Evidence Act 1984, Section 19</b:Title>
    <b:Year>1984</b:Year>
    <b:YearAccessed>2023</b:YearAccessed>
    <b:MonthAccessed>October</b:MonthAccessed>
    <b:DayAccessed>29</b:DayAccessed>
    <b:URL>https://www.legislation.gov.uk/ukpga/1984/60/section/19</b:URL>
    <b:RefOrder>35</b:RefOrder>
  </b:Source>
  <b:Source>
    <b:Tag>Col132</b:Tag>
    <b:SourceType>InternetSite</b:SourceType>
    <b:Guid>{E4C595A5-343A-4050-8DBA-38889007BBB9}</b:Guid>
    <b:Author>
      <b:Author>
        <b:Corporate>College of Policing </b:Corporate>
      </b:Author>
    </b:Author>
    <b:Title>Possible justice outcomes follwoing investiagtion </b:Title>
    <b:Year>2013</b:Year>
    <b:YearAccessed>2023</b:YearAccessed>
    <b:MonthAccessed>November </b:MonthAccessed>
    <b:DayAccessed>27</b:DayAccessed>
    <b:URL>https://www.college.police.uk/app/prosecution-and-case-management/possible-justice-outcomes-following-investigation</b:URL>
    <b:RefOrder>33</b:RefOrder>
  </b:Source>
  <b:Source>
    <b:Tag>Res16</b:Tag>
    <b:SourceType>InternetSite</b:SourceType>
    <b:Guid>{0313D3AA-AD2A-4EAE-A829-EBC17167BF1D}</b:Guid>
    <b:Author>
      <b:Author>
        <b:Corporate>Restorative Justice Council</b:Corporate>
      </b:Author>
    </b:Author>
    <b:Title>Evidence supporting the use of restorative justice </b:Title>
    <b:Year>2016</b:Year>
    <b:YearAccessed>2023</b:YearAccessed>
    <b:MonthAccessed>November </b:MonthAccessed>
    <b:DayAccessed>27</b:DayAccessed>
    <b:URL>https://restorativejustice.org.uk/resources/evidence-supporting-use-restorative-justice</b:URL>
    <b:RefOrder>34</b:RefOrder>
  </b:Source>
  <b:Source>
    <b:Tag>JPl22</b:Tag>
    <b:SourceType>InternetSite</b:SourceType>
    <b:Guid>{230D5056-6566-46EC-87BA-88EDCEBB5547}</b:Guid>
    <b:Author>
      <b:Author>
        <b:NameList>
          <b:Person>
            <b:Last>Plewes</b:Last>
            <b:First>J.</b:First>
          </b:Person>
        </b:NameList>
      </b:Author>
    </b:Author>
    <b:Title>Analysis: the rise in mental health demand</b:Title>
    <b:Year>2022</b:Year>
    <b:YearAccessed>2023</b:YearAccessed>
    <b:MonthAccessed>December</b:MonthAccessed>
    <b:DayAccessed>27</b:DayAccessed>
    <b:URL>https://www.nhsconfed.org/articles/analysis-rise-mental-health-demand</b:URL>
    <b:RefOrder>9</b:RefOrder>
  </b:Source>
  <b:Source>
    <b:Tag>Col201</b:Tag>
    <b:SourceType>InternetSite</b:SourceType>
    <b:Guid>{C69DCBD8-6942-4D32-BF9A-355949F0A934}</b:Guid>
    <b:Author>
      <b:Author>
        <b:Corporate>College of Policing </b:Corporate>
      </b:Author>
    </b:Author>
    <b:Title>Witnesses’ own words and open questioning</b:Title>
    <b:Year>2020</b:Year>
    <b:YearAccessed>2023</b:YearAccessed>
    <b:MonthAccessed>December </b:MonthAccessed>
    <b:DayAccessed>27</b:DayAccessed>
    <b:URL>https://www.college.police.uk/guidance/obtaining-initial-accounts/witnesses-own-words-and-open-questioning</b:URL>
    <b:RefOrder>14</b:RefOrder>
  </b:Source>
  <b:Source>
    <b:Tag>Sut16</b:Tag>
    <b:SourceType>InternetSite</b:SourceType>
    <b:Guid>{9B7E41FA-DB28-4202-BE86-4DB2471BBAF3}</b:Guid>
    <b:Title>Can Empathy Improve Policing?</b:Title>
    <b:Year>2016</b:Year>
    <b:YearAccessed>2024</b:YearAccessed>
    <b:MonthAccessed>January </b:MonthAccessed>
    <b:DayAccessed>5th </b:DayAccessed>
    <b:URL>https://greatergood.berkeley.edu/article/item/can_empathy_improve_policing</b:URL>
    <b:Author>
      <b:Author>
        <b:NameList>
          <b:Person>
            <b:Last>Suttie</b:Last>
            <b:First>J</b:First>
          </b:Person>
        </b:NameList>
      </b:Author>
    </b:Author>
    <b:RefOrder>15</b:RefOrder>
  </b:Source>
  <b:Source>
    <b:Tag>Bur21</b:Tag>
    <b:SourceType>Book</b:SourceType>
    <b:Guid>{ABA6B00A-7655-41DC-BC6D-33ED53A95DFD}</b:Guid>
    <b:Title>Nonverbal Communication</b:Title>
    <b:Year>2021</b:Year>
    <b:Author>
      <b:Author>
        <b:NameList>
          <b:Person>
            <b:Last>Burgoon</b:Last>
            <b:First>J.K</b:First>
          </b:Person>
          <b:Person>
            <b:Last>Manusov</b:Last>
            <b:First>V</b:First>
          </b:Person>
          <b:Person>
            <b:Last>Guerrero</b:Last>
            <b:First>L.K.</b:First>
          </b:Person>
        </b:NameList>
      </b:Author>
    </b:Author>
    <b:City>New York</b:City>
    <b:Publisher>Routledge</b:Publisher>
    <b:Edition>2nd</b:Edition>
    <b:RefOrder>16</b:RefOrder>
  </b:Source>
  <b:Source>
    <b:Tag>Exp78</b:Tag>
    <b:SourceType>InternetSite</b:SourceType>
    <b:Guid>{9BE2B339-2A6B-47E8-83E2-FE1642400FAB}</b:Guid>
    <b:Author>
      <b:Author>
        <b:Corporate>Protection of Children Act</b:Corporate>
      </b:Author>
    </b:Author>
    <b:Title>Protection of Children Act 1978, c. 37</b:Title>
    <b:Year>1978</b:Year>
    <b:YearAccessed>2023</b:YearAccessed>
    <b:MonthAccessed>October</b:MonthAccessed>
    <b:DayAccessed>19</b:DayAccessed>
    <b:URL>https://www.legislation.gov.uk/ukpga/1978/37/section/1</b:URL>
    <b:RefOrder>20</b:RefOrder>
  </b:Source>
  <b:Source>
    <b:Tag>Var18</b:Tag>
    <b:SourceType>BookSection</b:SourceType>
    <b:Guid>{1F3D80F6-8077-4AF9-8AFF-BEEA5D1C774D}</b:Guid>
    <b:Title>Risk and Responsibility: Liability of School Authorities for Harm to Pupils</b:Title>
    <b:Year>2018</b:Year>
    <b:City>Sydney</b:City>
    <b:Publisher>Palgrave Macmillan, Cham </b:Publisher>
    <b:Author>
      <b:Author>
        <b:NameList>
          <b:Person>
            <b:Last>Varnham</b:Last>
            <b:First>S</b:First>
          </b:Person>
        </b:NameList>
      </b:Author>
      <b:Editor>
        <b:NameList>
          <b:Person>
            <b:Last>Trimmer</b:Last>
            <b:First>K</b:First>
          </b:Person>
          <b:Person>
            <b:Last>Dixon</b:Last>
            <b:First>R</b:First>
          </b:Person>
          <b:Person>
            <b:Last>S. Findlay</b:Last>
            <b:First>Y</b:First>
          </b:Person>
        </b:NameList>
      </b:Editor>
    </b:Author>
    <b:JournalName>The Palgrave Handbook of Education Law for schools</b:JournalName>
    <b:Pages>59-80</b:Pages>
    <b:BookTitle>The Palgrave Handbook of Education Law for Schools</b:BookTitle>
    <b:RefOrder>23</b:RefOrder>
  </b:Source>
  <b:Source>
    <b:Tag>Exp841</b:Tag>
    <b:SourceType>InternetSite</b:SourceType>
    <b:Guid>{109A0F05-5B5C-47D5-889B-1F125DB75289}</b:Guid>
    <b:Author>
      <b:Author>
        <b:Corporate>Police and Criminal Evidence Act</b:Corporate>
      </b:Author>
    </b:Author>
    <b:Title>Police and criminal evidence Act 1984, Section 117 c. 60</b:Title>
    <b:Year>1984</b:Year>
    <b:YearAccessed>2023</b:YearAccessed>
    <b:MonthAccessed>November</b:MonthAccessed>
    <b:DayAccessed>25</b:DayAccessed>
    <b:URL>https://www.legislation.gov.uk/ukpga/1984/60/section/117</b:URL>
    <b:RefOrder>18</b:RefOrder>
  </b:Source>
  <b:Source>
    <b:Tag>Pol84</b:Tag>
    <b:SourceType>InternetSite</b:SourceType>
    <b:Guid>{05D4B784-FDDF-4FAC-8276-0F47606DF4FE}</b:Guid>
    <b:Author>
      <b:Author>
        <b:Corporate>Police and Criminal Evidence Act</b:Corporate>
      </b:Author>
    </b:Author>
    <b:Title>Police and Criminal Evidence Act 1984 c. 60 Section 30</b:Title>
    <b:Year>1984</b:Year>
    <b:YearAccessed>2023</b:YearAccessed>
    <b:MonthAccessed>January </b:MonthAccessed>
    <b:DayAccessed>08</b:DayAccessed>
    <b:URL>https://www.legislation.gov.uk/ukpga/1984/60/section/30</b:URL>
    <b:RefOrder>12</b:RefOrder>
  </b:Source>
  <b:Source>
    <b:Tag>Men83</b:Tag>
    <b:SourceType>InternetSite</b:SourceType>
    <b:Guid>{1C6F93CC-522C-412A-BBA8-440E12D04B09}</b:Guid>
    <b:Author>
      <b:Author>
        <b:Corporate>Mental Health Act</b:Corporate>
      </b:Author>
    </b:Author>
    <b:Title>Mental Health Act 1983 c. 20 Section 136</b:Title>
    <b:Year>1983</b:Year>
    <b:YearAccessed>2024</b:YearAccessed>
    <b:MonthAccessed>January</b:MonthAccessed>
    <b:DayAccessed>8</b:DayAccessed>
    <b:URL>https://www.legislation.gov.uk/ukpga/1983/20/section/136</b:URL>
    <b:RefOrder>11</b:RefOrder>
  </b:Source>
  <b:Source>
    <b:Tag>Min20</b:Tag>
    <b:SourceType>InternetSite</b:SourceType>
    <b:Guid>{049E4567-94FB-43BF-9CCE-A2F5B768E0CD}</b:Guid>
    <b:Author>
      <b:Author>
        <b:Corporate>Ministry of Justice</b:Corporate>
      </b:Author>
    </b:Author>
    <b:Title>Code of Practice for Victims of Crime in England and Wales </b:Title>
    <b:Year>2020</b:Year>
    <b:YearAccessed>2024</b:YearAccessed>
    <b:MonthAccessed>January</b:MonthAccessed>
    <b:DayAccessed>08</b:DayAccessed>
    <b:URL>https://assets.publishing.service.gov.uk/government/uploads/system/uploads/attachment_data/file/936239/victims-code-2020.pdf</b:URL>
    <b:RefOrder>27</b:RefOrder>
  </b:Source>
  <b:Source>
    <b:Tag>Col23</b:Tag>
    <b:SourceType>InternetSite</b:SourceType>
    <b:Guid>{E48284E0-EA1D-49F8-AB83-28FC50E44084}</b:Guid>
    <b:Author>
      <b:Author>
        <b:Corporate>College of Policing </b:Corporate>
      </b:Author>
    </b:Author>
    <b:Title>Working with victims and witnesses </b:Title>
    <b:Year>2023</b:Year>
    <b:YearAccessed>2024</b:YearAccessed>
    <b:MonthAccessed>January </b:MonthAccessed>
    <b:DayAccessed>08</b:DayAccessed>
    <b:URL>https://www.college.police.uk/app/investigation/working-victims-and-witnesses</b:URL>
    <b:RefOrder>26</b:RefOrder>
  </b:Source>
  <b:Source>
    <b:Tag>Pol841</b:Tag>
    <b:SourceType>InternetSite</b:SourceType>
    <b:Guid>{C9F28ED4-AEA9-44FB-B4B3-4BD5435F2DDE}</b:Guid>
    <b:Title>Police and Criminal Evidence Act c. 60 Section 19</b:Title>
    <b:Year>1984</b:Year>
    <b:Author>
      <b:Author>
        <b:Corporate>Police and Criminal Evidence Act </b:Corporate>
      </b:Author>
    </b:Author>
    <b:YearAccessed>2024</b:YearAccessed>
    <b:MonthAccessed>January </b:MonthAccessed>
    <b:DayAccessed>08</b:DayAccessed>
    <b:URL>https://www.legislation.gov.uk/ukpga/1984/60/section/19</b:URL>
    <b:RefOrder>28</b:RefOrder>
  </b:Source>
  <b:Source>
    <b:Tag>Exp781</b:Tag>
    <b:SourceType>InternetSite</b:SourceType>
    <b:Guid>{AA7DA2BA-2374-4E7E-B857-51626F82D237}</b:Guid>
    <b:Author>
      <b:Author>
        <b:Corporate>Theft Act </b:Corporate>
      </b:Author>
    </b:Author>
    <b:Title>Theft Act 1978 c. 60 Section 3</b:Title>
    <b:Year>1978</b:Year>
    <b:YearAccessed>2023</b:YearAccessed>
    <b:MonthAccessed>November</b:MonthAccessed>
    <b:DayAccessed>26</b:DayAccessed>
    <b:URL>https://www.legislation.gov.uk/ukpga/1978/31</b:URL>
    <b:RefOrder>31</b:RefOrder>
  </b:Source>
  <b:Source>
    <b:Tag>Exp842</b:Tag>
    <b:SourceType>InternetSite</b:SourceType>
    <b:Guid>{91E13CB3-A413-4704-B2C9-9DD9F20C8317}</b:Guid>
    <b:Author>
      <b:Author>
        <b:Corporate>Police and Criminal Evidence Act </b:Corporate>
      </b:Author>
    </b:Author>
    <b:Title>Police and Criminal Evidence Act 1984, c. 60 Section 32</b:Title>
    <b:Year>1984</b:Year>
    <b:YearAccessed>2023</b:YearAccessed>
    <b:MonthAccessed>November</b:MonthAccessed>
    <b:DayAccessed>27</b:DayAccessed>
    <b:URL>https://www.legislation.gov.uk/ukpga/1984/60/section/32</b:URL>
    <b:RefOrder>32</b:RefOrder>
  </b:Source>
  <b:Source>
    <b:Tag>Cri96</b:Tag>
    <b:SourceType>InternetSite</b:SourceType>
    <b:Guid>{50DAB333-E280-4C2D-8A93-432FDC5C0A65}</b:Guid>
    <b:Author>
      <b:Author>
        <b:Corporate>Criminal Procedure and Investiagtion Act </b:Corporate>
      </b:Author>
    </b:Author>
    <b:Title>Criminal Procedure and Investiagtion Act 1996 c.25</b:Title>
    <b:Year>1996</b:Year>
    <b:YearAccessed>2024</b:YearAccessed>
    <b:MonthAccessed>January </b:MonthAccessed>
    <b:DayAccessed>08</b:DayAccessed>
    <b:URL>https://www.legislation.gov.uk/ukpga/1996/25/contents</b:URL>
    <b:RefOrder>30</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ACDE89-54DE-4695-8822-281A1503920D}">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27</Pages>
  <Words>8162</Words>
  <Characters>46995</Characters>
  <Application>Microsoft Office Word</Application>
  <DocSecurity>0</DocSecurity>
  <Lines>391</Lines>
  <Paragraphs>110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NORTH AND WEST WALES PQ1 PROGRAMME</vt:lpstr>
      <vt:lpstr>&lt;Bibliography</vt:lpstr>
    </vt:vector>
  </TitlesOfParts>
  <Company>Powys County Council</Company>
  <LinksUpToDate>false</LinksUpToDate>
  <CharactersWithSpaces>55047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Elliott, Brandon</cp:lastModifiedBy>
  <cp:revision>152</cp:revision>
  <cp:lastPrinted>2014-08-26T08:55:00Z</cp:lastPrinted>
  <dcterms:created xsi:type="dcterms:W3CDTF">2023-12-27T21:09:00Z</dcterms:created>
  <dcterms:modified xsi:type="dcterms:W3CDTF">2024-01-08T23:09:00Z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2023-09-28T12:01:54Z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d5a1c17f-26e7-4636-b8d7-9c0bbbbec248</vt:lpwstr>
  </property>
  <property fmtid="{D5CDD505-2E9C-101B-9397-08002B2CF9AE}" pid="9" name="MSIP_Label_f2acd28b-79a3-4a0f-b0ff-4b75658b1549_ContentBits">
    <vt:lpwstr>0</vt:lpwstr>
  </property>
</Properties>
</file>