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C566D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C566D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C566D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C566D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C566D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C566D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C566D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C566D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91CE10F" w:rsidR="00E32C28" w:rsidRDefault="00E32C28">
                                <w:r>
                                  <w:t>Student Name:</w:t>
                                </w:r>
                                <w:r w:rsidR="00E13C19">
                                  <w:t xml:space="preserve"> Ata </w:t>
                                </w:r>
                                <w:r w:rsidR="00FB0C63">
                                  <w:t>P</w:t>
                                </w:r>
                                <w:r w:rsidR="00E36F54">
                                  <w:t>OLAT</w:t>
                                </w:r>
                              </w:p>
                              <w:p w14:paraId="7EDAFB3F" w14:textId="6AC80408" w:rsidR="00E32C28" w:rsidRDefault="00E32C28">
                                <w:r>
                                  <w:t>Student ID:</w:t>
                                </w:r>
                                <w:r w:rsidR="00E36F54">
                                  <w:t>2512871</w:t>
                                </w:r>
                              </w:p>
                              <w:p w14:paraId="1959BA37" w14:textId="6D17CBCC" w:rsidR="00E32C28" w:rsidRDefault="00E32C28">
                                <w:r>
                                  <w:t>Group:</w:t>
                                </w:r>
                                <w:r w:rsidR="002908DD">
                                  <w:t xml:space="preserve"> 2</w:t>
                                </w:r>
                              </w:p>
                              <w:p w14:paraId="6342D3AE" w14:textId="77777777" w:rsidR="00E32C28" w:rsidRDefault="00E32C28"/>
                              <w:p w14:paraId="7D0505FA" w14:textId="33901E3F" w:rsidR="00E32C28" w:rsidRDefault="00E32C28">
                                <w:r>
                                  <w:t xml:space="preserve">Lecturer’s Name: </w:t>
                                </w:r>
                                <w:r w:rsidR="00C97A1E">
                                  <w:t>Modak</w:t>
                                </w:r>
                                <w:r w:rsidR="002908DD" w:rsidRPr="002908DD">
                                  <w:t>, Koushik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91CE10F" w:rsidR="00E32C28" w:rsidRDefault="00E32C28">
                          <w:r>
                            <w:t>Student Name:</w:t>
                          </w:r>
                          <w:r w:rsidR="00E13C19">
                            <w:t xml:space="preserve"> Ata </w:t>
                          </w:r>
                          <w:r w:rsidR="00FB0C63">
                            <w:t>P</w:t>
                          </w:r>
                          <w:r w:rsidR="00E36F54">
                            <w:t>OLAT</w:t>
                          </w:r>
                        </w:p>
                        <w:p w14:paraId="7EDAFB3F" w14:textId="6AC80408" w:rsidR="00E32C28" w:rsidRDefault="00E32C28">
                          <w:r>
                            <w:t>Student ID:</w:t>
                          </w:r>
                          <w:r w:rsidR="00E36F54">
                            <w:t>2512871</w:t>
                          </w:r>
                        </w:p>
                        <w:p w14:paraId="1959BA37" w14:textId="6D17CBCC" w:rsidR="00E32C28" w:rsidRDefault="00E32C28">
                          <w:r>
                            <w:t>Group:</w:t>
                          </w:r>
                          <w:r w:rsidR="002908DD">
                            <w:t xml:space="preserve"> 2</w:t>
                          </w:r>
                        </w:p>
                        <w:p w14:paraId="6342D3AE" w14:textId="77777777" w:rsidR="00E32C28" w:rsidRDefault="00E32C28"/>
                        <w:p w14:paraId="7D0505FA" w14:textId="33901E3F" w:rsidR="00E32C28" w:rsidRDefault="00E32C28">
                          <w:r>
                            <w:t xml:space="preserve">Lecturer’s Name: </w:t>
                          </w:r>
                          <w:r w:rsidR="00C97A1E">
                            <w:t>Modak</w:t>
                          </w:r>
                          <w:r w:rsidR="002908DD" w:rsidRPr="002908DD">
                            <w:t>, Koushik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67AB2530" w14:textId="07041217" w:rsidR="00C14CE9" w:rsidRDefault="00570FA8">
          <w:pPr>
            <w:pStyle w:val="TOC1"/>
            <w:tabs>
              <w:tab w:val="right" w:leader="dot" w:pos="9016"/>
            </w:tabs>
            <w:rPr>
              <w:noProof/>
            </w:rPr>
          </w:pPr>
          <w:r>
            <w:fldChar w:fldCharType="begin"/>
          </w:r>
          <w:r>
            <w:instrText xml:space="preserve"> TOC \o "1-3" \h \z \u </w:instrText>
          </w:r>
          <w:r>
            <w:fldChar w:fldCharType="separate"/>
          </w:r>
          <w:hyperlink w:anchor="_Toc216105056" w:history="1">
            <w:r w:rsidR="00C14CE9" w:rsidRPr="000C66B5">
              <w:rPr>
                <w:rStyle w:val="Hyperlink"/>
                <w:b/>
                <w:bCs/>
                <w:noProof/>
              </w:rPr>
              <w:t>Introduction</w:t>
            </w:r>
            <w:r w:rsidR="00C14CE9">
              <w:rPr>
                <w:noProof/>
                <w:webHidden/>
              </w:rPr>
              <w:tab/>
            </w:r>
            <w:r w:rsidR="00C14CE9">
              <w:rPr>
                <w:noProof/>
                <w:webHidden/>
              </w:rPr>
              <w:fldChar w:fldCharType="begin"/>
            </w:r>
            <w:r w:rsidR="00C14CE9">
              <w:rPr>
                <w:noProof/>
                <w:webHidden/>
              </w:rPr>
              <w:instrText xml:space="preserve"> PAGEREF _Toc216105056 \h </w:instrText>
            </w:r>
            <w:r w:rsidR="00C14CE9">
              <w:rPr>
                <w:noProof/>
                <w:webHidden/>
              </w:rPr>
            </w:r>
            <w:r w:rsidR="00C14CE9">
              <w:rPr>
                <w:noProof/>
                <w:webHidden/>
              </w:rPr>
              <w:fldChar w:fldCharType="separate"/>
            </w:r>
            <w:r w:rsidR="00C14CE9">
              <w:rPr>
                <w:noProof/>
                <w:webHidden/>
              </w:rPr>
              <w:t>2</w:t>
            </w:r>
            <w:r w:rsidR="00C14CE9">
              <w:rPr>
                <w:noProof/>
                <w:webHidden/>
              </w:rPr>
              <w:fldChar w:fldCharType="end"/>
            </w:r>
          </w:hyperlink>
        </w:p>
        <w:p w14:paraId="2BBE9FA5" w14:textId="44B14AD2" w:rsidR="00C14CE9" w:rsidRDefault="00C14CE9">
          <w:pPr>
            <w:pStyle w:val="TOC1"/>
            <w:tabs>
              <w:tab w:val="right" w:leader="dot" w:pos="9016"/>
            </w:tabs>
            <w:rPr>
              <w:noProof/>
            </w:rPr>
          </w:pPr>
          <w:hyperlink w:anchor="_Toc216105057" w:history="1">
            <w:r w:rsidRPr="000C66B5">
              <w:rPr>
                <w:rStyle w:val="Hyperlink"/>
                <w:b/>
                <w:bCs/>
                <w:noProof/>
              </w:rPr>
              <w:t>Main Body</w:t>
            </w:r>
            <w:r>
              <w:rPr>
                <w:noProof/>
                <w:webHidden/>
              </w:rPr>
              <w:tab/>
            </w:r>
            <w:r>
              <w:rPr>
                <w:noProof/>
                <w:webHidden/>
              </w:rPr>
              <w:fldChar w:fldCharType="begin"/>
            </w:r>
            <w:r>
              <w:rPr>
                <w:noProof/>
                <w:webHidden/>
              </w:rPr>
              <w:instrText xml:space="preserve"> PAGEREF _Toc216105057 \h </w:instrText>
            </w:r>
            <w:r>
              <w:rPr>
                <w:noProof/>
                <w:webHidden/>
              </w:rPr>
            </w:r>
            <w:r>
              <w:rPr>
                <w:noProof/>
                <w:webHidden/>
              </w:rPr>
              <w:fldChar w:fldCharType="separate"/>
            </w:r>
            <w:r>
              <w:rPr>
                <w:noProof/>
                <w:webHidden/>
              </w:rPr>
              <w:t>2</w:t>
            </w:r>
            <w:r>
              <w:rPr>
                <w:noProof/>
                <w:webHidden/>
              </w:rPr>
              <w:fldChar w:fldCharType="end"/>
            </w:r>
          </w:hyperlink>
        </w:p>
        <w:p w14:paraId="4AFF446C" w14:textId="187738CA" w:rsidR="00C14CE9" w:rsidRDefault="00C14CE9">
          <w:pPr>
            <w:pStyle w:val="TOC1"/>
            <w:tabs>
              <w:tab w:val="right" w:leader="dot" w:pos="9016"/>
            </w:tabs>
            <w:rPr>
              <w:noProof/>
            </w:rPr>
          </w:pPr>
          <w:hyperlink w:anchor="_Toc216105058" w:history="1">
            <w:r w:rsidRPr="000C66B5">
              <w:rPr>
                <w:rStyle w:val="Hyperlink"/>
                <w:noProof/>
              </w:rPr>
              <w:t>Reflective Model</w:t>
            </w:r>
            <w:r>
              <w:rPr>
                <w:noProof/>
                <w:webHidden/>
              </w:rPr>
              <w:tab/>
            </w:r>
            <w:r>
              <w:rPr>
                <w:noProof/>
                <w:webHidden/>
              </w:rPr>
              <w:fldChar w:fldCharType="begin"/>
            </w:r>
            <w:r>
              <w:rPr>
                <w:noProof/>
                <w:webHidden/>
              </w:rPr>
              <w:instrText xml:space="preserve"> PAGEREF _Toc216105058 \h </w:instrText>
            </w:r>
            <w:r>
              <w:rPr>
                <w:noProof/>
                <w:webHidden/>
              </w:rPr>
            </w:r>
            <w:r>
              <w:rPr>
                <w:noProof/>
                <w:webHidden/>
              </w:rPr>
              <w:fldChar w:fldCharType="separate"/>
            </w:r>
            <w:r>
              <w:rPr>
                <w:noProof/>
                <w:webHidden/>
              </w:rPr>
              <w:t>2</w:t>
            </w:r>
            <w:r>
              <w:rPr>
                <w:noProof/>
                <w:webHidden/>
              </w:rPr>
              <w:fldChar w:fldCharType="end"/>
            </w:r>
          </w:hyperlink>
        </w:p>
        <w:p w14:paraId="3DF0C803" w14:textId="60330F90" w:rsidR="00C14CE9" w:rsidRDefault="00C14CE9">
          <w:pPr>
            <w:pStyle w:val="TOC3"/>
            <w:tabs>
              <w:tab w:val="right" w:leader="dot" w:pos="9016"/>
            </w:tabs>
            <w:rPr>
              <w:noProof/>
            </w:rPr>
          </w:pPr>
          <w:hyperlink w:anchor="_Toc216105059" w:history="1">
            <w:r w:rsidRPr="000C66B5">
              <w:rPr>
                <w:rStyle w:val="Hyperlink"/>
                <w:noProof/>
              </w:rPr>
              <w:t>Picture 1</w:t>
            </w:r>
            <w:r>
              <w:rPr>
                <w:noProof/>
                <w:webHidden/>
              </w:rPr>
              <w:tab/>
            </w:r>
            <w:r>
              <w:rPr>
                <w:noProof/>
                <w:webHidden/>
              </w:rPr>
              <w:fldChar w:fldCharType="begin"/>
            </w:r>
            <w:r>
              <w:rPr>
                <w:noProof/>
                <w:webHidden/>
              </w:rPr>
              <w:instrText xml:space="preserve"> PAGEREF _Toc216105059 \h </w:instrText>
            </w:r>
            <w:r>
              <w:rPr>
                <w:noProof/>
                <w:webHidden/>
              </w:rPr>
            </w:r>
            <w:r>
              <w:rPr>
                <w:noProof/>
                <w:webHidden/>
              </w:rPr>
              <w:fldChar w:fldCharType="separate"/>
            </w:r>
            <w:r>
              <w:rPr>
                <w:noProof/>
                <w:webHidden/>
              </w:rPr>
              <w:t>3</w:t>
            </w:r>
            <w:r>
              <w:rPr>
                <w:noProof/>
                <w:webHidden/>
              </w:rPr>
              <w:fldChar w:fldCharType="end"/>
            </w:r>
          </w:hyperlink>
        </w:p>
        <w:p w14:paraId="593600B1" w14:textId="7E8281CB" w:rsidR="00C14CE9" w:rsidRDefault="00C14CE9">
          <w:pPr>
            <w:pStyle w:val="TOC1"/>
            <w:tabs>
              <w:tab w:val="right" w:leader="dot" w:pos="9016"/>
            </w:tabs>
            <w:rPr>
              <w:noProof/>
            </w:rPr>
          </w:pPr>
          <w:hyperlink w:anchor="_Toc216105060" w:history="1">
            <w:r w:rsidRPr="000C66B5">
              <w:rPr>
                <w:rStyle w:val="Hyperlink"/>
                <w:noProof/>
              </w:rPr>
              <w:t>Task 1. Self-Evaluation</w:t>
            </w:r>
            <w:r>
              <w:rPr>
                <w:noProof/>
                <w:webHidden/>
              </w:rPr>
              <w:tab/>
            </w:r>
            <w:r>
              <w:rPr>
                <w:noProof/>
                <w:webHidden/>
              </w:rPr>
              <w:fldChar w:fldCharType="begin"/>
            </w:r>
            <w:r>
              <w:rPr>
                <w:noProof/>
                <w:webHidden/>
              </w:rPr>
              <w:instrText xml:space="preserve"> PAGEREF _Toc216105060 \h </w:instrText>
            </w:r>
            <w:r>
              <w:rPr>
                <w:noProof/>
                <w:webHidden/>
              </w:rPr>
            </w:r>
            <w:r>
              <w:rPr>
                <w:noProof/>
                <w:webHidden/>
              </w:rPr>
              <w:fldChar w:fldCharType="separate"/>
            </w:r>
            <w:r>
              <w:rPr>
                <w:noProof/>
                <w:webHidden/>
              </w:rPr>
              <w:t>4</w:t>
            </w:r>
            <w:r>
              <w:rPr>
                <w:noProof/>
                <w:webHidden/>
              </w:rPr>
              <w:fldChar w:fldCharType="end"/>
            </w:r>
          </w:hyperlink>
        </w:p>
        <w:p w14:paraId="07C56BD5" w14:textId="57655145" w:rsidR="00C14CE9" w:rsidRDefault="00C14CE9">
          <w:pPr>
            <w:pStyle w:val="TOC2"/>
            <w:tabs>
              <w:tab w:val="right" w:leader="dot" w:pos="9016"/>
            </w:tabs>
            <w:rPr>
              <w:noProof/>
            </w:rPr>
          </w:pPr>
          <w:hyperlink w:anchor="_Toc216105061" w:history="1">
            <w:r w:rsidRPr="000C66B5">
              <w:rPr>
                <w:rStyle w:val="Hyperlink"/>
                <w:noProof/>
              </w:rPr>
              <w:t>Table 1.  Self-Evaluation Strenghts/Weaknesses</w:t>
            </w:r>
            <w:r>
              <w:rPr>
                <w:noProof/>
                <w:webHidden/>
              </w:rPr>
              <w:tab/>
            </w:r>
            <w:r>
              <w:rPr>
                <w:noProof/>
                <w:webHidden/>
              </w:rPr>
              <w:fldChar w:fldCharType="begin"/>
            </w:r>
            <w:r>
              <w:rPr>
                <w:noProof/>
                <w:webHidden/>
              </w:rPr>
              <w:instrText xml:space="preserve"> PAGEREF _Toc216105061 \h </w:instrText>
            </w:r>
            <w:r>
              <w:rPr>
                <w:noProof/>
                <w:webHidden/>
              </w:rPr>
            </w:r>
            <w:r>
              <w:rPr>
                <w:noProof/>
                <w:webHidden/>
              </w:rPr>
              <w:fldChar w:fldCharType="separate"/>
            </w:r>
            <w:r>
              <w:rPr>
                <w:noProof/>
                <w:webHidden/>
              </w:rPr>
              <w:t>5</w:t>
            </w:r>
            <w:r>
              <w:rPr>
                <w:noProof/>
                <w:webHidden/>
              </w:rPr>
              <w:fldChar w:fldCharType="end"/>
            </w:r>
          </w:hyperlink>
        </w:p>
        <w:p w14:paraId="3BC68293" w14:textId="3E661B55" w:rsidR="00C14CE9" w:rsidRDefault="00C14CE9">
          <w:pPr>
            <w:pStyle w:val="TOC2"/>
            <w:tabs>
              <w:tab w:val="right" w:leader="dot" w:pos="9016"/>
            </w:tabs>
            <w:rPr>
              <w:noProof/>
            </w:rPr>
          </w:pPr>
          <w:hyperlink w:anchor="_Toc216105062" w:history="1">
            <w:r w:rsidRPr="000C66B5">
              <w:rPr>
                <w:rStyle w:val="Hyperlink"/>
                <w:noProof/>
                <w:lang w:val="en-US"/>
              </w:rPr>
              <w:t>Traits gained from the self-reflection</w:t>
            </w:r>
            <w:r>
              <w:rPr>
                <w:noProof/>
                <w:webHidden/>
              </w:rPr>
              <w:tab/>
            </w:r>
            <w:r>
              <w:rPr>
                <w:noProof/>
                <w:webHidden/>
              </w:rPr>
              <w:fldChar w:fldCharType="begin"/>
            </w:r>
            <w:r>
              <w:rPr>
                <w:noProof/>
                <w:webHidden/>
              </w:rPr>
              <w:instrText xml:space="preserve"> PAGEREF _Toc216105062 \h </w:instrText>
            </w:r>
            <w:r>
              <w:rPr>
                <w:noProof/>
                <w:webHidden/>
              </w:rPr>
            </w:r>
            <w:r>
              <w:rPr>
                <w:noProof/>
                <w:webHidden/>
              </w:rPr>
              <w:fldChar w:fldCharType="separate"/>
            </w:r>
            <w:r>
              <w:rPr>
                <w:noProof/>
                <w:webHidden/>
              </w:rPr>
              <w:t>5</w:t>
            </w:r>
            <w:r>
              <w:rPr>
                <w:noProof/>
                <w:webHidden/>
              </w:rPr>
              <w:fldChar w:fldCharType="end"/>
            </w:r>
          </w:hyperlink>
        </w:p>
        <w:p w14:paraId="498C2415" w14:textId="44B556CF" w:rsidR="00C14CE9" w:rsidRDefault="00C14CE9">
          <w:pPr>
            <w:pStyle w:val="TOC1"/>
            <w:tabs>
              <w:tab w:val="right" w:leader="dot" w:pos="9016"/>
            </w:tabs>
            <w:rPr>
              <w:noProof/>
            </w:rPr>
          </w:pPr>
          <w:hyperlink w:anchor="_Toc216105063" w:history="1">
            <w:r w:rsidRPr="000C66B5">
              <w:rPr>
                <w:rStyle w:val="Hyperlink"/>
                <w:noProof/>
                <w:lang w:val="en-US"/>
              </w:rPr>
              <w:t xml:space="preserve">Task 2. </w:t>
            </w:r>
            <w:r w:rsidRPr="000C66B5">
              <w:rPr>
                <w:rStyle w:val="Hyperlink"/>
                <w:noProof/>
              </w:rPr>
              <w:t>Professional Development Plan with SMART Goals</w:t>
            </w:r>
            <w:r>
              <w:rPr>
                <w:noProof/>
                <w:webHidden/>
              </w:rPr>
              <w:tab/>
            </w:r>
            <w:r>
              <w:rPr>
                <w:noProof/>
                <w:webHidden/>
              </w:rPr>
              <w:fldChar w:fldCharType="begin"/>
            </w:r>
            <w:r>
              <w:rPr>
                <w:noProof/>
                <w:webHidden/>
              </w:rPr>
              <w:instrText xml:space="preserve"> PAGEREF _Toc216105063 \h </w:instrText>
            </w:r>
            <w:r>
              <w:rPr>
                <w:noProof/>
                <w:webHidden/>
              </w:rPr>
            </w:r>
            <w:r>
              <w:rPr>
                <w:noProof/>
                <w:webHidden/>
              </w:rPr>
              <w:fldChar w:fldCharType="separate"/>
            </w:r>
            <w:r>
              <w:rPr>
                <w:noProof/>
                <w:webHidden/>
              </w:rPr>
              <w:t>6</w:t>
            </w:r>
            <w:r>
              <w:rPr>
                <w:noProof/>
                <w:webHidden/>
              </w:rPr>
              <w:fldChar w:fldCharType="end"/>
            </w:r>
          </w:hyperlink>
        </w:p>
        <w:p w14:paraId="20511BF0" w14:textId="7A52D62A" w:rsidR="00C14CE9" w:rsidRDefault="00C14CE9">
          <w:pPr>
            <w:pStyle w:val="TOC2"/>
            <w:tabs>
              <w:tab w:val="right" w:leader="dot" w:pos="9016"/>
            </w:tabs>
            <w:rPr>
              <w:noProof/>
            </w:rPr>
          </w:pPr>
          <w:hyperlink w:anchor="_Toc216105064" w:history="1">
            <w:r w:rsidRPr="000C66B5">
              <w:rPr>
                <w:rStyle w:val="Hyperlink"/>
                <w:noProof/>
              </w:rPr>
              <w:t>Table 2. Professional Development Plan with Smart Goals</w:t>
            </w:r>
            <w:r>
              <w:rPr>
                <w:noProof/>
                <w:webHidden/>
              </w:rPr>
              <w:tab/>
            </w:r>
            <w:r>
              <w:rPr>
                <w:noProof/>
                <w:webHidden/>
              </w:rPr>
              <w:fldChar w:fldCharType="begin"/>
            </w:r>
            <w:r>
              <w:rPr>
                <w:noProof/>
                <w:webHidden/>
              </w:rPr>
              <w:instrText xml:space="preserve"> PAGEREF _Toc216105064 \h </w:instrText>
            </w:r>
            <w:r>
              <w:rPr>
                <w:noProof/>
                <w:webHidden/>
              </w:rPr>
            </w:r>
            <w:r>
              <w:rPr>
                <w:noProof/>
                <w:webHidden/>
              </w:rPr>
              <w:fldChar w:fldCharType="separate"/>
            </w:r>
            <w:r>
              <w:rPr>
                <w:noProof/>
                <w:webHidden/>
              </w:rPr>
              <w:t>7</w:t>
            </w:r>
            <w:r>
              <w:rPr>
                <w:noProof/>
                <w:webHidden/>
              </w:rPr>
              <w:fldChar w:fldCharType="end"/>
            </w:r>
          </w:hyperlink>
        </w:p>
        <w:p w14:paraId="62A985A6" w14:textId="28BB631A" w:rsidR="00C14CE9" w:rsidRDefault="00C14CE9">
          <w:pPr>
            <w:pStyle w:val="TOC1"/>
            <w:tabs>
              <w:tab w:val="right" w:leader="dot" w:pos="9016"/>
            </w:tabs>
            <w:rPr>
              <w:noProof/>
            </w:rPr>
          </w:pPr>
          <w:hyperlink w:anchor="_Toc216105065" w:history="1">
            <w:r w:rsidRPr="000C66B5">
              <w:rPr>
                <w:rStyle w:val="Hyperlink"/>
                <w:noProof/>
              </w:rPr>
              <w:t>Task 3. Learning to learn</w:t>
            </w:r>
            <w:r>
              <w:rPr>
                <w:noProof/>
                <w:webHidden/>
              </w:rPr>
              <w:tab/>
            </w:r>
            <w:r>
              <w:rPr>
                <w:noProof/>
                <w:webHidden/>
              </w:rPr>
              <w:fldChar w:fldCharType="begin"/>
            </w:r>
            <w:r>
              <w:rPr>
                <w:noProof/>
                <w:webHidden/>
              </w:rPr>
              <w:instrText xml:space="preserve"> PAGEREF _Toc216105065 \h </w:instrText>
            </w:r>
            <w:r>
              <w:rPr>
                <w:noProof/>
                <w:webHidden/>
              </w:rPr>
            </w:r>
            <w:r>
              <w:rPr>
                <w:noProof/>
                <w:webHidden/>
              </w:rPr>
              <w:fldChar w:fldCharType="separate"/>
            </w:r>
            <w:r>
              <w:rPr>
                <w:noProof/>
                <w:webHidden/>
              </w:rPr>
              <w:t>8</w:t>
            </w:r>
            <w:r>
              <w:rPr>
                <w:noProof/>
                <w:webHidden/>
              </w:rPr>
              <w:fldChar w:fldCharType="end"/>
            </w:r>
          </w:hyperlink>
        </w:p>
        <w:p w14:paraId="1C792BBD" w14:textId="1ACD9691" w:rsidR="00C14CE9" w:rsidRDefault="00C14CE9">
          <w:pPr>
            <w:pStyle w:val="TOC1"/>
            <w:tabs>
              <w:tab w:val="right" w:leader="dot" w:pos="9016"/>
            </w:tabs>
            <w:rPr>
              <w:noProof/>
            </w:rPr>
          </w:pPr>
          <w:hyperlink w:anchor="_Toc216105066" w:history="1">
            <w:r w:rsidRPr="000C66B5">
              <w:rPr>
                <w:rStyle w:val="Hyperlink"/>
                <w:b/>
                <w:bCs/>
                <w:noProof/>
              </w:rPr>
              <w:t>Conclusion</w:t>
            </w:r>
            <w:r>
              <w:rPr>
                <w:noProof/>
                <w:webHidden/>
              </w:rPr>
              <w:tab/>
            </w:r>
            <w:r>
              <w:rPr>
                <w:noProof/>
                <w:webHidden/>
              </w:rPr>
              <w:fldChar w:fldCharType="begin"/>
            </w:r>
            <w:r>
              <w:rPr>
                <w:noProof/>
                <w:webHidden/>
              </w:rPr>
              <w:instrText xml:space="preserve"> PAGEREF _Toc216105066 \h </w:instrText>
            </w:r>
            <w:r>
              <w:rPr>
                <w:noProof/>
                <w:webHidden/>
              </w:rPr>
            </w:r>
            <w:r>
              <w:rPr>
                <w:noProof/>
                <w:webHidden/>
              </w:rPr>
              <w:fldChar w:fldCharType="separate"/>
            </w:r>
            <w:r>
              <w:rPr>
                <w:noProof/>
                <w:webHidden/>
              </w:rPr>
              <w:t>13</w:t>
            </w:r>
            <w:r>
              <w:rPr>
                <w:noProof/>
                <w:webHidden/>
              </w:rPr>
              <w:fldChar w:fldCharType="end"/>
            </w:r>
          </w:hyperlink>
        </w:p>
        <w:p w14:paraId="6F8FC3DB" w14:textId="535B9FF2" w:rsidR="00C14CE9" w:rsidRDefault="00C14CE9">
          <w:pPr>
            <w:pStyle w:val="TOC1"/>
            <w:tabs>
              <w:tab w:val="right" w:leader="dot" w:pos="9016"/>
            </w:tabs>
            <w:rPr>
              <w:noProof/>
            </w:rPr>
          </w:pPr>
          <w:hyperlink w:anchor="_Toc216105067" w:history="1">
            <w:r w:rsidRPr="000C66B5">
              <w:rPr>
                <w:rStyle w:val="Hyperlink"/>
                <w:b/>
                <w:bCs/>
                <w:noProof/>
              </w:rPr>
              <w:t>References</w:t>
            </w:r>
            <w:r>
              <w:rPr>
                <w:noProof/>
                <w:webHidden/>
              </w:rPr>
              <w:tab/>
            </w:r>
            <w:r>
              <w:rPr>
                <w:noProof/>
                <w:webHidden/>
              </w:rPr>
              <w:fldChar w:fldCharType="begin"/>
            </w:r>
            <w:r>
              <w:rPr>
                <w:noProof/>
                <w:webHidden/>
              </w:rPr>
              <w:instrText xml:space="preserve"> PAGEREF _Toc216105067 \h </w:instrText>
            </w:r>
            <w:r>
              <w:rPr>
                <w:noProof/>
                <w:webHidden/>
              </w:rPr>
            </w:r>
            <w:r>
              <w:rPr>
                <w:noProof/>
                <w:webHidden/>
              </w:rPr>
              <w:fldChar w:fldCharType="separate"/>
            </w:r>
            <w:r>
              <w:rPr>
                <w:noProof/>
                <w:webHidden/>
              </w:rPr>
              <w:t>13</w:t>
            </w:r>
            <w:r>
              <w:rPr>
                <w:noProof/>
                <w:webHidden/>
              </w:rPr>
              <w:fldChar w:fldCharType="end"/>
            </w:r>
          </w:hyperlink>
        </w:p>
        <w:p w14:paraId="79598C5C" w14:textId="01961BC7" w:rsidR="00C14CE9" w:rsidRDefault="00C14CE9">
          <w:pPr>
            <w:pStyle w:val="TOC1"/>
            <w:tabs>
              <w:tab w:val="right" w:leader="dot" w:pos="9016"/>
            </w:tabs>
            <w:rPr>
              <w:noProof/>
            </w:rPr>
          </w:pPr>
          <w:hyperlink w:anchor="_Toc216105068" w:history="1">
            <w:r w:rsidRPr="000C66B5">
              <w:rPr>
                <w:rStyle w:val="Hyperlink"/>
                <w:noProof/>
              </w:rPr>
              <w:t>References</w:t>
            </w:r>
            <w:r>
              <w:rPr>
                <w:noProof/>
                <w:webHidden/>
              </w:rPr>
              <w:tab/>
            </w:r>
            <w:r>
              <w:rPr>
                <w:noProof/>
                <w:webHidden/>
              </w:rPr>
              <w:fldChar w:fldCharType="begin"/>
            </w:r>
            <w:r>
              <w:rPr>
                <w:noProof/>
                <w:webHidden/>
              </w:rPr>
              <w:instrText xml:space="preserve"> PAGEREF _Toc216105068 \h </w:instrText>
            </w:r>
            <w:r>
              <w:rPr>
                <w:noProof/>
                <w:webHidden/>
              </w:rPr>
            </w:r>
            <w:r>
              <w:rPr>
                <w:noProof/>
                <w:webHidden/>
              </w:rPr>
              <w:fldChar w:fldCharType="separate"/>
            </w:r>
            <w:r>
              <w:rPr>
                <w:noProof/>
                <w:webHidden/>
              </w:rPr>
              <w:t>13</w:t>
            </w:r>
            <w:r>
              <w:rPr>
                <w:noProof/>
                <w:webHidden/>
              </w:rPr>
              <w:fldChar w:fldCharType="end"/>
            </w:r>
          </w:hyperlink>
        </w:p>
        <w:p w14:paraId="0FAB5173" w14:textId="7B6AA386"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3C89097A" w14:textId="15EDCBBA" w:rsidR="00E32C28" w:rsidRDefault="00E32C28" w:rsidP="00E32C28">
      <w:pPr>
        <w:pStyle w:val="Heading1"/>
        <w:rPr>
          <w:b/>
          <w:bCs/>
        </w:rPr>
      </w:pPr>
      <w:bookmarkStart w:id="0" w:name="_Toc216105056"/>
      <w:r w:rsidRPr="00E32C28">
        <w:rPr>
          <w:b/>
          <w:bCs/>
        </w:rPr>
        <w:t>Introduction</w:t>
      </w:r>
      <w:bookmarkEnd w:id="0"/>
    </w:p>
    <w:p w14:paraId="707CE659" w14:textId="77777777" w:rsidR="002B353E" w:rsidRDefault="002B353E" w:rsidP="00C00C26">
      <w:pPr>
        <w:spacing w:line="360" w:lineRule="auto"/>
        <w:jc w:val="both"/>
      </w:pPr>
    </w:p>
    <w:p w14:paraId="3829BCC0" w14:textId="12054D8D" w:rsidR="00C00C26" w:rsidRDefault="00C00C26" w:rsidP="00C00C26">
      <w:pPr>
        <w:spacing w:line="360" w:lineRule="auto"/>
        <w:jc w:val="both"/>
      </w:pPr>
      <w:r>
        <w:t>Speaking generally about myself:</w:t>
      </w:r>
    </w:p>
    <w:p w14:paraId="343AE632" w14:textId="77777777" w:rsidR="00C00C26" w:rsidRDefault="00C00C26" w:rsidP="00C00C26">
      <w:pPr>
        <w:spacing w:line="360" w:lineRule="auto"/>
        <w:jc w:val="both"/>
      </w:pPr>
    </w:p>
    <w:p w14:paraId="0CE1394F" w14:textId="77777777" w:rsidR="00C00C26" w:rsidRDefault="00C00C26" w:rsidP="00C00C26">
      <w:pPr>
        <w:spacing w:line="360" w:lineRule="auto"/>
        <w:jc w:val="both"/>
      </w:pPr>
    </w:p>
    <w:p w14:paraId="027CA22B" w14:textId="4AC7F61C" w:rsidR="00E32C28" w:rsidRDefault="00587076" w:rsidP="00C00C26">
      <w:r>
        <w:t>A general introduction for this word document (Briefly in a few sentences</w:t>
      </w:r>
      <w:r w:rsidR="000B6B9C">
        <w:t xml:space="preserve"> explain what this report is going to be about</w:t>
      </w:r>
      <w:r>
        <w:t>)</w:t>
      </w:r>
    </w:p>
    <w:p w14:paraId="00B36936" w14:textId="77777777" w:rsidR="002B353E" w:rsidRDefault="002B353E" w:rsidP="00E32C28">
      <w:pPr>
        <w:pStyle w:val="Heading1"/>
        <w:rPr>
          <w:b/>
          <w:bCs/>
        </w:rPr>
      </w:pPr>
    </w:p>
    <w:p w14:paraId="1C2688B6" w14:textId="023685B0" w:rsidR="00E32C28" w:rsidRDefault="00E32C28" w:rsidP="00E32C28">
      <w:pPr>
        <w:pStyle w:val="Heading1"/>
        <w:rPr>
          <w:b/>
          <w:bCs/>
        </w:rPr>
      </w:pPr>
      <w:bookmarkStart w:id="1" w:name="_Toc216105057"/>
      <w:r w:rsidRPr="00E32C28">
        <w:rPr>
          <w:b/>
          <w:bCs/>
        </w:rPr>
        <w:t>Main Body</w:t>
      </w:r>
      <w:bookmarkEnd w:id="1"/>
    </w:p>
    <w:p w14:paraId="6238C61D" w14:textId="01469B1B" w:rsidR="0020018E" w:rsidRDefault="0020018E" w:rsidP="0020018E">
      <w:r>
        <w:t>Write one/two sentences.</w:t>
      </w:r>
    </w:p>
    <w:p w14:paraId="56FCE378" w14:textId="00765EAF" w:rsidR="003E7D8D" w:rsidRDefault="003E7D8D" w:rsidP="003366FD">
      <w:pPr>
        <w:pStyle w:val="Heading1"/>
      </w:pPr>
      <w:bookmarkStart w:id="2" w:name="_Toc216105058"/>
      <w:r>
        <w:t>Reflective Model</w:t>
      </w:r>
      <w:bookmarkEnd w:id="2"/>
    </w:p>
    <w:p w14:paraId="5BC49C12" w14:textId="321963A7" w:rsidR="00D14E99" w:rsidRPr="00D14E99" w:rsidRDefault="00D14E99" w:rsidP="00D14E99">
      <w:pPr>
        <w:spacing w:line="360" w:lineRule="auto"/>
        <w:jc w:val="both"/>
        <w:rPr>
          <w:rFonts w:ascii="Arial" w:hAnsi="Arial" w:cs="Arial"/>
        </w:rPr>
      </w:pPr>
      <w:r w:rsidRPr="00D14E99">
        <w:rPr>
          <w:rFonts w:ascii="Arial" w:hAnsi="Arial" w:cs="Arial"/>
        </w:rPr>
        <w:t xml:space="preserve">Gibbs Reflective Model: Briefly, Gibbs's reflective model, developed in 1988, demonstrates that the experiences we gain in our lives become valuable learning experiences if we can learn from them in the future. If we encounter the same problems in the future, we can overcome them more easily by drawing on this </w:t>
      </w:r>
      <w:r w:rsidR="000526C4" w:rsidRPr="00D14E99">
        <w:rPr>
          <w:rFonts w:ascii="Arial" w:hAnsi="Arial" w:cs="Arial"/>
        </w:rPr>
        <w:t>experience</w:t>
      </w:r>
      <w:r w:rsidRPr="00D14E99">
        <w:rPr>
          <w:rFonts w:ascii="Arial" w:hAnsi="Arial" w:cs="Arial"/>
        </w:rPr>
        <w:t>. To this end, he developed a reflective model consisting of seven parts</w:t>
      </w:r>
      <w:sdt>
        <w:sdtPr>
          <w:rPr>
            <w:rFonts w:ascii="Arial" w:hAnsi="Arial" w:cs="Arial"/>
            <w:color w:val="000000"/>
            <w:highlight w:val="white"/>
          </w:rPr>
          <w:alias w:val="Citation"/>
          <w:tag w:val="{&quot;referencesIds&quot;:[&quot;doc:692da9f0ddda9d33b824ccf0&quot;],&quot;referencesOptions&quot;:{&quot;doc:692da9f0ddda9d33b824cc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1999790"/>
          <w:placeholder>
            <w:docPart w:val="98C43D46FCFF45C6B44E8E68F13F179C"/>
          </w:placeholder>
        </w:sdtPr>
        <w:sdtEndPr/>
        <w:sdtContent>
          <w:r w:rsidR="00EA4B8A">
            <w:rPr>
              <w:rFonts w:ascii="Arial" w:eastAsia="Times New Roman" w:hAnsi="Arial" w:cs="Arial"/>
              <w:color w:val="000000"/>
            </w:rPr>
            <w:t>[1]</w:t>
          </w:r>
        </w:sdtContent>
      </w:sdt>
      <w:sdt>
        <w:sdtPr>
          <w:rPr>
            <w:rFonts w:ascii="Arial" w:hAnsi="Arial" w:cs="Arial"/>
            <w:color w:val="000000"/>
            <w:highlight w:val="white"/>
          </w:rPr>
          <w:alias w:val="Citation"/>
          <w:tag w:val="{&quot;referencesIds&quot;:[&quot;doc:692db51cb7dbb47d4035fa3d&quot;],&quot;referencesOptions&quot;:{&quot;doc:692db51cb7dbb47d4035f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0967865"/>
          <w:placeholder>
            <w:docPart w:val="9B3D1317FFF546FB8CDCEAE5A4E3E271"/>
          </w:placeholder>
        </w:sdtPr>
        <w:sdtEndPr/>
        <w:sdtContent>
          <w:r w:rsidR="00EA4B8A">
            <w:rPr>
              <w:rFonts w:ascii="Arial" w:eastAsia="Times New Roman" w:hAnsi="Arial" w:cs="Arial"/>
              <w:color w:val="000000"/>
            </w:rPr>
            <w:t>[2]</w:t>
          </w:r>
        </w:sdtContent>
      </w:sdt>
      <w:sdt>
        <w:sdtPr>
          <w:rPr>
            <w:rFonts w:ascii="Arial" w:hAnsi="Arial" w:cs="Arial"/>
            <w:color w:val="000000"/>
            <w:highlight w:val="white"/>
          </w:rPr>
          <w:alias w:val="Citation"/>
          <w:tag w:val="{&quot;referencesIds&quot;:[&quot;doc:692db561830d49112aaf8705&quot;],&quot;referencesOptions&quot;:{&quot;doc:692db561830d49112aaf8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7968240"/>
          <w:placeholder>
            <w:docPart w:val="ABECAD9B5F9B4B908EF9803F1A7AB5A3"/>
          </w:placeholder>
        </w:sdtPr>
        <w:sdtEndPr/>
        <w:sdtContent>
          <w:r w:rsidR="00EA4B8A">
            <w:rPr>
              <w:rFonts w:ascii="Arial" w:eastAsia="Times New Roman" w:hAnsi="Arial" w:cs="Arial"/>
              <w:color w:val="000000"/>
            </w:rPr>
            <w:t>[3]</w:t>
          </w:r>
        </w:sdtContent>
      </w:sdt>
      <w:sdt>
        <w:sdtPr>
          <w:rPr>
            <w:rFonts w:ascii="Arial" w:hAnsi="Arial" w:cs="Arial"/>
            <w:color w:val="000000"/>
            <w:highlight w:val="white"/>
          </w:rPr>
          <w:alias w:val="Citation"/>
          <w:tag w:val="{&quot;referencesIds&quot;:[&quot;doc:692db6a941a5a9666efd94a7&quot;],&quot;referencesOptions&quot;:{&quot;doc:692db6a941a5a9666efd94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6007039"/>
          <w:placeholder>
            <w:docPart w:val="F18D037CB26247399C3FA755F670E657"/>
          </w:placeholder>
        </w:sdtPr>
        <w:sdtEndPr/>
        <w:sdtContent>
          <w:r w:rsidR="00EA4B8A">
            <w:rPr>
              <w:rFonts w:ascii="Arial" w:eastAsia="Times New Roman" w:hAnsi="Arial" w:cs="Arial"/>
              <w:color w:val="000000"/>
            </w:rPr>
            <w:t>[4]</w:t>
          </w:r>
        </w:sdtContent>
      </w:sdt>
      <w:r w:rsidRPr="00D14E99">
        <w:rPr>
          <w:rFonts w:ascii="Arial" w:hAnsi="Arial" w:cs="Arial"/>
        </w:rPr>
        <w:t>. These are:</w:t>
      </w:r>
    </w:p>
    <w:p w14:paraId="597DB71B" w14:textId="77777777" w:rsidR="00D14E99" w:rsidRPr="00D14E99" w:rsidRDefault="00D14E99" w:rsidP="00D14E99">
      <w:pPr>
        <w:spacing w:line="360" w:lineRule="auto"/>
        <w:jc w:val="both"/>
        <w:rPr>
          <w:rFonts w:ascii="Arial" w:hAnsi="Arial" w:cs="Arial"/>
        </w:rPr>
      </w:pPr>
      <w:r w:rsidRPr="00D14E99">
        <w:rPr>
          <w:rFonts w:ascii="Arial" w:hAnsi="Arial" w:cs="Arial"/>
        </w:rPr>
        <w:t>1. Description: This part emphasizes the need to understand the event and to describe it objectively, without distorting the facts.</w:t>
      </w:r>
    </w:p>
    <w:p w14:paraId="46E65C87" w14:textId="77777777" w:rsidR="00D14E99" w:rsidRPr="00D14E99" w:rsidRDefault="00D14E99" w:rsidP="00D14E99">
      <w:pPr>
        <w:spacing w:line="360" w:lineRule="auto"/>
        <w:jc w:val="both"/>
        <w:rPr>
          <w:rFonts w:ascii="Arial" w:hAnsi="Arial" w:cs="Arial"/>
        </w:rPr>
      </w:pPr>
      <w:r w:rsidRPr="00D14E99">
        <w:rPr>
          <w:rFonts w:ascii="Arial" w:hAnsi="Arial" w:cs="Arial"/>
        </w:rPr>
        <w:t xml:space="preserve">2. Feeling: This part asks us to describe the feelings we experienced when the event occurred or after it ended. In short, we can talk about our emotions. 3. Evaluation: This section asks us to describe the positive and negative aspects of the event. In our </w:t>
      </w:r>
      <w:r w:rsidRPr="00D14E99">
        <w:rPr>
          <w:rFonts w:ascii="Arial" w:hAnsi="Arial" w:cs="Arial"/>
        </w:rPr>
        <w:lastRenderedPageBreak/>
        <w:t>opinion, it also asks us to discuss what was positive or good about the event and what aspects were negative or bad.</w:t>
      </w:r>
    </w:p>
    <w:p w14:paraId="0E787918" w14:textId="780B7638" w:rsidR="00D14E99" w:rsidRPr="00D14E99" w:rsidRDefault="00D14E99" w:rsidP="00D14E99">
      <w:pPr>
        <w:spacing w:line="360" w:lineRule="auto"/>
        <w:jc w:val="both"/>
        <w:rPr>
          <w:rFonts w:ascii="Arial" w:hAnsi="Arial" w:cs="Arial"/>
        </w:rPr>
      </w:pPr>
      <w:r w:rsidRPr="00D14E99">
        <w:rPr>
          <w:rFonts w:ascii="Arial" w:hAnsi="Arial" w:cs="Arial"/>
        </w:rPr>
        <w:t xml:space="preserve">4. Analysis: This section asks us to </w:t>
      </w:r>
      <w:r w:rsidR="000A2DC6" w:rsidRPr="00D14E99">
        <w:rPr>
          <w:rFonts w:ascii="Arial" w:hAnsi="Arial" w:cs="Arial"/>
        </w:rPr>
        <w:t>analyse</w:t>
      </w:r>
      <w:r w:rsidRPr="00D14E99">
        <w:rPr>
          <w:rFonts w:ascii="Arial" w:hAnsi="Arial" w:cs="Arial"/>
        </w:rPr>
        <w:t xml:space="preserve"> the event. This is one of the most important sections because we will evaluate the event and reach a conclusion accordingly.</w:t>
      </w:r>
    </w:p>
    <w:p w14:paraId="3ECA3D39" w14:textId="77777777" w:rsidR="00D14E99" w:rsidRPr="00D14E99" w:rsidRDefault="00D14E99" w:rsidP="00D14E99">
      <w:pPr>
        <w:spacing w:line="360" w:lineRule="auto"/>
        <w:jc w:val="both"/>
        <w:rPr>
          <w:rFonts w:ascii="Arial" w:hAnsi="Arial" w:cs="Arial"/>
        </w:rPr>
      </w:pPr>
      <w:r w:rsidRPr="00D14E99">
        <w:rPr>
          <w:rFonts w:ascii="Arial" w:hAnsi="Arial" w:cs="Arial"/>
        </w:rPr>
        <w:t>5. Conclusion: This section focuses on the explanation we gave in the Analysis section, along with possible solutions, such as what could have been done or what approach should have been taken.</w:t>
      </w:r>
    </w:p>
    <w:p w14:paraId="05C740B2" w14:textId="77777777" w:rsidR="00F86DDF" w:rsidRDefault="00D14E99" w:rsidP="00D14E99">
      <w:pPr>
        <w:spacing w:line="360" w:lineRule="auto"/>
        <w:jc w:val="both"/>
        <w:rPr>
          <w:rFonts w:ascii="Arial" w:hAnsi="Arial" w:cs="Arial"/>
        </w:rPr>
      </w:pPr>
      <w:r w:rsidRPr="00D14E99">
        <w:rPr>
          <w:rFonts w:ascii="Arial" w:hAnsi="Arial" w:cs="Arial"/>
        </w:rPr>
        <w:t>6. Action Plan: This section requires creating a plan or chain of decisions regarding what to do if we encounter a similar problem in the future. If we encounter the same or similar events, this time we will have a plan for what we need to do and what steps we need to take.</w:t>
      </w:r>
    </w:p>
    <w:p w14:paraId="10834CA2" w14:textId="77777777" w:rsidR="00DA7923" w:rsidRDefault="00DA7923" w:rsidP="00D14E99">
      <w:pPr>
        <w:spacing w:line="360" w:lineRule="auto"/>
        <w:jc w:val="both"/>
        <w:rPr>
          <w:rFonts w:ascii="Arial" w:hAnsi="Arial" w:cs="Arial"/>
        </w:rPr>
      </w:pPr>
    </w:p>
    <w:p w14:paraId="344DC28F" w14:textId="77777777" w:rsidR="00DA7923" w:rsidRDefault="00DA7923" w:rsidP="00D14E99">
      <w:pPr>
        <w:spacing w:line="360" w:lineRule="auto"/>
        <w:jc w:val="both"/>
        <w:rPr>
          <w:rFonts w:ascii="Arial" w:hAnsi="Arial" w:cs="Arial"/>
        </w:rPr>
      </w:pPr>
    </w:p>
    <w:p w14:paraId="40B5DEFE" w14:textId="77777777" w:rsidR="00DA7923" w:rsidRDefault="00DA7923" w:rsidP="00D14E99">
      <w:pPr>
        <w:spacing w:line="360" w:lineRule="auto"/>
        <w:jc w:val="both"/>
        <w:rPr>
          <w:rFonts w:ascii="Arial" w:hAnsi="Arial" w:cs="Arial"/>
        </w:rPr>
      </w:pPr>
    </w:p>
    <w:p w14:paraId="25A8CFF2" w14:textId="56AB5420" w:rsidR="00403C35" w:rsidRDefault="008C52C3" w:rsidP="00D14E99">
      <w:pPr>
        <w:spacing w:line="360" w:lineRule="auto"/>
        <w:jc w:val="both"/>
      </w:pPr>
      <w:r>
        <w:rPr>
          <w:noProof/>
        </w:rPr>
        <w:drawing>
          <wp:inline distT="0" distB="0" distL="0" distR="0" wp14:anchorId="1C65623D" wp14:editId="6EA35631">
            <wp:extent cx="5788660" cy="3730752"/>
            <wp:effectExtent l="0" t="0" r="2540" b="3175"/>
            <wp:docPr id="163668099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680996" name="Picture 1636680996"/>
                    <pic:cNvPicPr/>
                  </pic:nvPicPr>
                  <pic:blipFill>
                    <a:blip r:embed="rId8">
                      <a:extLst>
                        <a:ext uri="{28A0092B-C50C-407E-A947-70E740481C1C}">
                          <a14:useLocalDpi xmlns:a14="http://schemas.microsoft.com/office/drawing/2010/main" val="0"/>
                        </a:ext>
                      </a:extLst>
                    </a:blip>
                    <a:stretch>
                      <a:fillRect/>
                    </a:stretch>
                  </pic:blipFill>
                  <pic:spPr>
                    <a:xfrm>
                      <a:off x="0" y="0"/>
                      <a:ext cx="5808051" cy="3743249"/>
                    </a:xfrm>
                    <a:prstGeom prst="rect">
                      <a:avLst/>
                    </a:prstGeom>
                  </pic:spPr>
                </pic:pic>
              </a:graphicData>
            </a:graphic>
          </wp:inline>
        </w:drawing>
      </w:r>
    </w:p>
    <w:p w14:paraId="54BDDAC3" w14:textId="1AC7E1B2" w:rsidR="003366FD" w:rsidRPr="003366FD" w:rsidRDefault="008C52C3" w:rsidP="003366FD">
      <w:bookmarkStart w:id="3" w:name="_Toc216105059"/>
      <w:r w:rsidRPr="00FE5563">
        <w:rPr>
          <w:rStyle w:val="Heading3Char"/>
        </w:rPr>
        <w:t>Picture 1</w:t>
      </w:r>
      <w:bookmarkEnd w:id="3"/>
      <w:r>
        <w:t>. Gibbs Reflecti</w:t>
      </w:r>
      <w:r w:rsidR="00740F87">
        <w:t xml:space="preserve">ve Model </w:t>
      </w:r>
      <w:sdt>
        <w:sdtPr>
          <w:id w:val="1885214892"/>
          <w:citation/>
        </w:sdtPr>
        <w:sdtEndPr/>
        <w:sdtContent>
          <w:r w:rsidR="00740F87">
            <w:fldChar w:fldCharType="begin"/>
          </w:r>
          <w:r w:rsidR="00740F87">
            <w:instrText xml:space="preserve"> CITATION Sou25 \l 2057 </w:instrText>
          </w:r>
          <w:r w:rsidR="00740F87">
            <w:fldChar w:fldCharType="separate"/>
          </w:r>
          <w:r w:rsidR="00740F87" w:rsidRPr="00740F87">
            <w:rPr>
              <w:noProof/>
            </w:rPr>
            <w:t>[1]</w:t>
          </w:r>
          <w:r w:rsidR="00740F87">
            <w:fldChar w:fldCharType="end"/>
          </w:r>
        </w:sdtContent>
      </w:sdt>
      <w:r w:rsidR="00740F87">
        <w:t>.</w:t>
      </w:r>
    </w:p>
    <w:p w14:paraId="3BA4B3D8" w14:textId="77777777" w:rsidR="003366FD" w:rsidRPr="0020018E" w:rsidRDefault="003366FD" w:rsidP="0020018E"/>
    <w:p w14:paraId="4C8E0BB1" w14:textId="77777777" w:rsidR="00DA7923" w:rsidRDefault="00DA7923" w:rsidP="000B6B9C">
      <w:pPr>
        <w:spacing w:line="360" w:lineRule="auto"/>
        <w:ind w:firstLine="720"/>
        <w:jc w:val="both"/>
        <w:rPr>
          <w:b/>
          <w:bCs/>
          <w:color w:val="D86DCB" w:themeColor="accent5" w:themeTint="99"/>
        </w:rPr>
      </w:pPr>
    </w:p>
    <w:p w14:paraId="00D827A6" w14:textId="41469D66" w:rsidR="00DA7923" w:rsidRDefault="007E285E" w:rsidP="007E285E">
      <w:pPr>
        <w:pStyle w:val="Heading1"/>
      </w:pPr>
      <w:bookmarkStart w:id="4" w:name="_Toc216105060"/>
      <w:r>
        <w:t>Task</w:t>
      </w:r>
      <w:r w:rsidR="00314570">
        <w:t xml:space="preserve"> 1. Self-Evaluation</w:t>
      </w:r>
      <w:bookmarkEnd w:id="4"/>
    </w:p>
    <w:p w14:paraId="4D111929" w14:textId="77777777" w:rsidR="00314570" w:rsidRDefault="00314570" w:rsidP="00314570">
      <w:pPr>
        <w:spacing w:line="360" w:lineRule="auto"/>
        <w:jc w:val="both"/>
      </w:pPr>
      <w:r>
        <w:t>Regarding my character and strengths and weaknesses:</w:t>
      </w:r>
    </w:p>
    <w:p w14:paraId="23FF2232" w14:textId="77777777" w:rsidR="00314570" w:rsidRDefault="00314570" w:rsidP="00314570">
      <w:pPr>
        <w:spacing w:line="360" w:lineRule="auto"/>
        <w:jc w:val="both"/>
      </w:pPr>
      <w:r>
        <w:t xml:space="preserve">My stubborn nature has been very useful for me in completing many tasks. I've found that my persistent desire to complete tasks and my patience, especially in challenging situations, have greatly benefited me in both my professional and personal life. In addition, a very good method for me is to plan a project in advance, then implement these planned steps. Rather than overthinking the entire project and feeling overwhelmed by it, I break it down into smaller steps and complete the entire project as I complete them. For example, like a game where you finish the first level and move on to the second. By doing this, I gradually approach the result. </w:t>
      </w:r>
    </w:p>
    <w:p w14:paraId="0DCFAC03" w14:textId="77777777" w:rsidR="00314570" w:rsidRDefault="00314570" w:rsidP="00314570">
      <w:pPr>
        <w:spacing w:line="360" w:lineRule="auto"/>
        <w:jc w:val="both"/>
      </w:pPr>
      <w:r>
        <w:t>Of course, I have many other strengths besides these qualities, but I also have weaknesses. The most important of these is that I get angry easily, which can lead to a sudden outburst of anger. While I'm normally calm, I sometimes experience spontaneous outbursts of anger, and this is another weakness of mine. My weakness is that I leave many tasks to the last minute. This may seem like a common problem, but it can sometimes cause problems for me, both in my professional and personal life. For example, when I must get up for work in the morning, I normally need at least 30 minutes to get up, wash my hands and face, put on my clothes, and eat breakfast. If you're a fast-paced person, it's at least 15-20 minutes. For me, I don't get out of bed until the last five minutes to go to work. I stay up for the last five minutes, wash my hands and face, put on my clothes, and get out, still making it to work on time. It's 7:00 a.m., but our work start time is usually 7:00 a.m. or at most 1-2 minutes early, but no more. Ultimately, our strengths can be helpful when we're struggling with problems or trying to solve a problem, while our weaknesses can slow us down, waste our time, or prevent us from fully resolving it. Self-improvement and learning from our mistakes are ultimately in our hands. Ultimately, it all depends on your abilities, and the willpower you can muster to achieve them.</w:t>
      </w:r>
    </w:p>
    <w:p w14:paraId="62DA2210" w14:textId="77777777" w:rsidR="00DA7923" w:rsidRDefault="00DA7923" w:rsidP="000B6B9C">
      <w:pPr>
        <w:spacing w:line="360" w:lineRule="auto"/>
        <w:ind w:firstLine="720"/>
        <w:jc w:val="both"/>
        <w:rPr>
          <w:b/>
          <w:bCs/>
          <w:color w:val="D86DCB" w:themeColor="accent5" w:themeTint="99"/>
        </w:rPr>
      </w:pPr>
    </w:p>
    <w:p w14:paraId="3B7F1549" w14:textId="77777777" w:rsidR="00DA7923" w:rsidRDefault="00DA7923" w:rsidP="000B6B9C">
      <w:pPr>
        <w:spacing w:line="360" w:lineRule="auto"/>
        <w:ind w:firstLine="720"/>
        <w:jc w:val="both"/>
        <w:rPr>
          <w:b/>
          <w:bCs/>
          <w:color w:val="D86DCB" w:themeColor="accent5" w:themeTint="99"/>
        </w:rPr>
      </w:pPr>
    </w:p>
    <w:tbl>
      <w:tblPr>
        <w:tblStyle w:val="GridTable4-Accent6"/>
        <w:tblW w:w="9067" w:type="dxa"/>
        <w:tblLook w:val="04A0" w:firstRow="1" w:lastRow="0" w:firstColumn="1" w:lastColumn="0" w:noHBand="0" w:noVBand="1"/>
      </w:tblPr>
      <w:tblGrid>
        <w:gridCol w:w="4531"/>
        <w:gridCol w:w="4536"/>
      </w:tblGrid>
      <w:tr w:rsidR="00A54495" w14:paraId="3A8E1756" w14:textId="77777777" w:rsidTr="00A544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66E0CB61" w14:textId="63ECFBB9" w:rsidR="00A54495" w:rsidRPr="00D07F0A" w:rsidRDefault="00285367" w:rsidP="000B6B9C">
            <w:pPr>
              <w:spacing w:line="360" w:lineRule="auto"/>
              <w:jc w:val="both"/>
              <w:rPr>
                <w:rFonts w:ascii="Arial" w:hAnsi="Arial" w:cs="Arial"/>
                <w:color w:val="FFFF00"/>
                <w:sz w:val="28"/>
                <w:szCs w:val="28"/>
              </w:rPr>
            </w:pPr>
            <w:r w:rsidRPr="00D07F0A">
              <w:rPr>
                <w:rFonts w:ascii="Arial" w:hAnsi="Arial" w:cs="Arial"/>
                <w:color w:val="FFFF00"/>
                <w:sz w:val="28"/>
                <w:szCs w:val="28"/>
              </w:rPr>
              <w:t>Strengths</w:t>
            </w:r>
          </w:p>
        </w:tc>
        <w:tc>
          <w:tcPr>
            <w:tcW w:w="4536" w:type="dxa"/>
          </w:tcPr>
          <w:p w14:paraId="58E73FF9" w14:textId="790A6012" w:rsidR="00A54495" w:rsidRPr="00D07F0A" w:rsidRDefault="00A54495" w:rsidP="000B6B9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FFFF00"/>
                <w:sz w:val="28"/>
                <w:szCs w:val="28"/>
              </w:rPr>
            </w:pPr>
            <w:r w:rsidRPr="00D07F0A">
              <w:rPr>
                <w:rFonts w:ascii="Arial" w:hAnsi="Arial" w:cs="Arial"/>
                <w:color w:val="FFFF00"/>
                <w:sz w:val="28"/>
                <w:szCs w:val="28"/>
              </w:rPr>
              <w:t>Weaknesses</w:t>
            </w:r>
          </w:p>
        </w:tc>
      </w:tr>
      <w:tr w:rsidR="00A54495" w14:paraId="7D5A590F" w14:textId="77777777" w:rsidTr="00A54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FBD86E5" w14:textId="4BCB977E" w:rsidR="00A54495" w:rsidRDefault="003C5398" w:rsidP="000B6B9C">
            <w:pPr>
              <w:spacing w:line="360" w:lineRule="auto"/>
              <w:jc w:val="both"/>
              <w:rPr>
                <w:b w:val="0"/>
                <w:bCs w:val="0"/>
                <w:color w:val="D86DCB" w:themeColor="accent5" w:themeTint="99"/>
              </w:rPr>
            </w:pPr>
            <w:r>
              <w:rPr>
                <w:b w:val="0"/>
                <w:bCs w:val="0"/>
                <w:color w:val="D86DCB" w:themeColor="accent5" w:themeTint="99"/>
              </w:rPr>
              <w:t>Stubborn</w:t>
            </w:r>
          </w:p>
        </w:tc>
        <w:tc>
          <w:tcPr>
            <w:tcW w:w="4536" w:type="dxa"/>
          </w:tcPr>
          <w:p w14:paraId="34ECD955" w14:textId="246BC619" w:rsidR="00A54495" w:rsidRDefault="003253B1" w:rsidP="000B6B9C">
            <w:pPr>
              <w:spacing w:line="360" w:lineRule="auto"/>
              <w:jc w:val="both"/>
              <w:cnfStyle w:val="000000100000" w:firstRow="0" w:lastRow="0" w:firstColumn="0" w:lastColumn="0" w:oddVBand="0" w:evenVBand="0" w:oddHBand="1" w:evenHBand="0" w:firstRowFirstColumn="0" w:firstRowLastColumn="0" w:lastRowFirstColumn="0" w:lastRowLastColumn="0"/>
              <w:rPr>
                <w:b/>
                <w:bCs/>
                <w:color w:val="D86DCB" w:themeColor="accent5" w:themeTint="99"/>
              </w:rPr>
            </w:pPr>
            <w:r>
              <w:rPr>
                <w:b/>
                <w:bCs/>
                <w:color w:val="D86DCB" w:themeColor="accent5" w:themeTint="99"/>
              </w:rPr>
              <w:t xml:space="preserve">Time </w:t>
            </w:r>
            <w:r w:rsidR="003C5398">
              <w:rPr>
                <w:b/>
                <w:bCs/>
                <w:color w:val="D86DCB" w:themeColor="accent5" w:themeTint="99"/>
              </w:rPr>
              <w:t>management</w:t>
            </w:r>
          </w:p>
        </w:tc>
      </w:tr>
      <w:tr w:rsidR="00A54495" w14:paraId="675236ED" w14:textId="77777777" w:rsidTr="00A54495">
        <w:tc>
          <w:tcPr>
            <w:cnfStyle w:val="001000000000" w:firstRow="0" w:lastRow="0" w:firstColumn="1" w:lastColumn="0" w:oddVBand="0" w:evenVBand="0" w:oddHBand="0" w:evenHBand="0" w:firstRowFirstColumn="0" w:firstRowLastColumn="0" w:lastRowFirstColumn="0" w:lastRowLastColumn="0"/>
            <w:tcW w:w="4531" w:type="dxa"/>
          </w:tcPr>
          <w:p w14:paraId="3724F9A5" w14:textId="19EA108D" w:rsidR="00A54495" w:rsidRDefault="00CD698A" w:rsidP="000B6B9C">
            <w:pPr>
              <w:spacing w:line="360" w:lineRule="auto"/>
              <w:jc w:val="both"/>
              <w:rPr>
                <w:b w:val="0"/>
                <w:bCs w:val="0"/>
                <w:color w:val="D86DCB" w:themeColor="accent5" w:themeTint="99"/>
              </w:rPr>
            </w:pPr>
            <w:r>
              <w:rPr>
                <w:b w:val="0"/>
                <w:bCs w:val="0"/>
                <w:color w:val="D86DCB" w:themeColor="accent5" w:themeTint="99"/>
              </w:rPr>
              <w:t>Patient</w:t>
            </w:r>
          </w:p>
        </w:tc>
        <w:tc>
          <w:tcPr>
            <w:tcW w:w="4536" w:type="dxa"/>
          </w:tcPr>
          <w:p w14:paraId="2089F394" w14:textId="09078C85" w:rsidR="00A54495" w:rsidRDefault="004147E5" w:rsidP="000B6B9C">
            <w:pPr>
              <w:spacing w:line="360" w:lineRule="auto"/>
              <w:jc w:val="both"/>
              <w:cnfStyle w:val="000000000000" w:firstRow="0" w:lastRow="0" w:firstColumn="0" w:lastColumn="0" w:oddVBand="0" w:evenVBand="0" w:oddHBand="0" w:evenHBand="0" w:firstRowFirstColumn="0" w:firstRowLastColumn="0" w:lastRowFirstColumn="0" w:lastRowLastColumn="0"/>
              <w:rPr>
                <w:b/>
                <w:bCs/>
                <w:color w:val="D86DCB" w:themeColor="accent5" w:themeTint="99"/>
              </w:rPr>
            </w:pPr>
            <w:r>
              <w:rPr>
                <w:b/>
                <w:bCs/>
                <w:color w:val="D86DCB" w:themeColor="accent5" w:themeTint="99"/>
              </w:rPr>
              <w:t>A</w:t>
            </w:r>
            <w:r w:rsidR="009D65FC">
              <w:rPr>
                <w:b/>
                <w:bCs/>
                <w:color w:val="D86DCB" w:themeColor="accent5" w:themeTint="99"/>
              </w:rPr>
              <w:t>ngry</w:t>
            </w:r>
          </w:p>
        </w:tc>
      </w:tr>
      <w:tr w:rsidR="00A54495" w14:paraId="127CFFA4" w14:textId="77777777" w:rsidTr="00A54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736FE20" w14:textId="36E93D55" w:rsidR="00A54495" w:rsidRDefault="00CB512F" w:rsidP="000B6B9C">
            <w:pPr>
              <w:spacing w:line="360" w:lineRule="auto"/>
              <w:jc w:val="both"/>
              <w:rPr>
                <w:b w:val="0"/>
                <w:bCs w:val="0"/>
                <w:color w:val="D86DCB" w:themeColor="accent5" w:themeTint="99"/>
              </w:rPr>
            </w:pPr>
            <w:r>
              <w:rPr>
                <w:b w:val="0"/>
                <w:bCs w:val="0"/>
                <w:color w:val="D86DCB" w:themeColor="accent5" w:themeTint="99"/>
              </w:rPr>
              <w:t>Planning</w:t>
            </w:r>
          </w:p>
        </w:tc>
        <w:tc>
          <w:tcPr>
            <w:tcW w:w="4536" w:type="dxa"/>
          </w:tcPr>
          <w:p w14:paraId="23BFDC8E" w14:textId="3A75BB0F" w:rsidR="00A54495" w:rsidRDefault="00542B14" w:rsidP="000B6B9C">
            <w:pPr>
              <w:spacing w:line="360" w:lineRule="auto"/>
              <w:jc w:val="both"/>
              <w:cnfStyle w:val="000000100000" w:firstRow="0" w:lastRow="0" w:firstColumn="0" w:lastColumn="0" w:oddVBand="0" w:evenVBand="0" w:oddHBand="1" w:evenHBand="0" w:firstRowFirstColumn="0" w:firstRowLastColumn="0" w:lastRowFirstColumn="0" w:lastRowLastColumn="0"/>
              <w:rPr>
                <w:b/>
                <w:bCs/>
                <w:color w:val="D86DCB" w:themeColor="accent5" w:themeTint="99"/>
              </w:rPr>
            </w:pPr>
            <w:r>
              <w:rPr>
                <w:b/>
                <w:bCs/>
                <w:color w:val="D86DCB" w:themeColor="accent5" w:themeTint="99"/>
              </w:rPr>
              <w:t>Communication</w:t>
            </w:r>
          </w:p>
        </w:tc>
      </w:tr>
      <w:tr w:rsidR="00A54495" w14:paraId="615853CA" w14:textId="77777777" w:rsidTr="00A54495">
        <w:tc>
          <w:tcPr>
            <w:cnfStyle w:val="001000000000" w:firstRow="0" w:lastRow="0" w:firstColumn="1" w:lastColumn="0" w:oddVBand="0" w:evenVBand="0" w:oddHBand="0" w:evenHBand="0" w:firstRowFirstColumn="0" w:firstRowLastColumn="0" w:lastRowFirstColumn="0" w:lastRowLastColumn="0"/>
            <w:tcW w:w="4531" w:type="dxa"/>
          </w:tcPr>
          <w:p w14:paraId="0FA47494" w14:textId="1E961A91" w:rsidR="00A54495" w:rsidRDefault="00CC3FDB" w:rsidP="000B6B9C">
            <w:pPr>
              <w:spacing w:line="360" w:lineRule="auto"/>
              <w:jc w:val="both"/>
              <w:rPr>
                <w:b w:val="0"/>
                <w:bCs w:val="0"/>
                <w:color w:val="D86DCB" w:themeColor="accent5" w:themeTint="99"/>
              </w:rPr>
            </w:pPr>
            <w:r>
              <w:rPr>
                <w:b w:val="0"/>
                <w:bCs w:val="0"/>
                <w:color w:val="D86DCB" w:themeColor="accent5" w:themeTint="99"/>
              </w:rPr>
              <w:t>Hard working</w:t>
            </w:r>
          </w:p>
        </w:tc>
        <w:tc>
          <w:tcPr>
            <w:tcW w:w="4536" w:type="dxa"/>
          </w:tcPr>
          <w:p w14:paraId="3319016C" w14:textId="77777777" w:rsidR="00A54495" w:rsidRDefault="00A54495" w:rsidP="000B6B9C">
            <w:pPr>
              <w:spacing w:line="360" w:lineRule="auto"/>
              <w:jc w:val="both"/>
              <w:cnfStyle w:val="000000000000" w:firstRow="0" w:lastRow="0" w:firstColumn="0" w:lastColumn="0" w:oddVBand="0" w:evenVBand="0" w:oddHBand="0" w:evenHBand="0" w:firstRowFirstColumn="0" w:firstRowLastColumn="0" w:lastRowFirstColumn="0" w:lastRowLastColumn="0"/>
              <w:rPr>
                <w:b/>
                <w:bCs/>
                <w:color w:val="D86DCB" w:themeColor="accent5" w:themeTint="99"/>
              </w:rPr>
            </w:pPr>
          </w:p>
        </w:tc>
      </w:tr>
      <w:tr w:rsidR="00A54495" w14:paraId="6D24032C" w14:textId="77777777" w:rsidTr="00A54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3A8CB78" w14:textId="1FA990E6" w:rsidR="00A54495" w:rsidRDefault="00CB1022" w:rsidP="000B6B9C">
            <w:pPr>
              <w:spacing w:line="360" w:lineRule="auto"/>
              <w:jc w:val="both"/>
              <w:rPr>
                <w:b w:val="0"/>
                <w:bCs w:val="0"/>
                <w:color w:val="D86DCB" w:themeColor="accent5" w:themeTint="99"/>
              </w:rPr>
            </w:pPr>
            <w:r>
              <w:rPr>
                <w:b w:val="0"/>
                <w:bCs w:val="0"/>
                <w:color w:val="D86DCB" w:themeColor="accent5" w:themeTint="99"/>
              </w:rPr>
              <w:t>Determined</w:t>
            </w:r>
          </w:p>
        </w:tc>
        <w:tc>
          <w:tcPr>
            <w:tcW w:w="4536" w:type="dxa"/>
          </w:tcPr>
          <w:p w14:paraId="2D92A07F" w14:textId="77777777" w:rsidR="00A54495" w:rsidRDefault="00A54495" w:rsidP="000B6B9C">
            <w:pPr>
              <w:spacing w:line="360" w:lineRule="auto"/>
              <w:jc w:val="both"/>
              <w:cnfStyle w:val="000000100000" w:firstRow="0" w:lastRow="0" w:firstColumn="0" w:lastColumn="0" w:oddVBand="0" w:evenVBand="0" w:oddHBand="1" w:evenHBand="0" w:firstRowFirstColumn="0" w:firstRowLastColumn="0" w:lastRowFirstColumn="0" w:lastRowLastColumn="0"/>
              <w:rPr>
                <w:b/>
                <w:bCs/>
                <w:color w:val="D86DCB" w:themeColor="accent5" w:themeTint="99"/>
              </w:rPr>
            </w:pPr>
          </w:p>
        </w:tc>
      </w:tr>
    </w:tbl>
    <w:p w14:paraId="6AEB491C" w14:textId="55C31C78" w:rsidR="00B34E0F" w:rsidRDefault="00B34E0F" w:rsidP="00BB187C">
      <w:pPr>
        <w:pStyle w:val="Heading2"/>
      </w:pPr>
      <w:bookmarkStart w:id="5" w:name="_Toc216105061"/>
      <w:r w:rsidRPr="00BB187C">
        <w:t xml:space="preserve">Table 1.  </w:t>
      </w:r>
      <w:r w:rsidR="009057AF" w:rsidRPr="00BB187C">
        <w:t xml:space="preserve">Self-Evaluation </w:t>
      </w:r>
      <w:proofErr w:type="spellStart"/>
      <w:r w:rsidR="009057AF" w:rsidRPr="00BB187C">
        <w:t>Strenghts</w:t>
      </w:r>
      <w:proofErr w:type="spellEnd"/>
      <w:r w:rsidR="009057AF" w:rsidRPr="00BB187C">
        <w:t>/</w:t>
      </w:r>
      <w:r w:rsidR="007C546A" w:rsidRPr="00BB187C">
        <w:t>Weaknesses</w:t>
      </w:r>
      <w:bookmarkEnd w:id="5"/>
    </w:p>
    <w:p w14:paraId="0EA45C2C" w14:textId="77777777" w:rsidR="00BB187C" w:rsidRDefault="00BB187C" w:rsidP="00BB187C"/>
    <w:p w14:paraId="7AE7C58E" w14:textId="77777777" w:rsidR="00BB187C" w:rsidRPr="00BB187C" w:rsidRDefault="00BB187C" w:rsidP="00BB187C"/>
    <w:p w14:paraId="6EF47535" w14:textId="28F00179" w:rsidR="00DA7923" w:rsidRDefault="00BA546A" w:rsidP="000D3D1B">
      <w:pPr>
        <w:pStyle w:val="Heading2"/>
        <w:rPr>
          <w:lang w:val="en-US"/>
        </w:rPr>
      </w:pPr>
      <w:bookmarkStart w:id="6" w:name="_Toc216105062"/>
      <w:r w:rsidRPr="00BA546A">
        <w:rPr>
          <w:lang w:val="en-US"/>
        </w:rPr>
        <w:t xml:space="preserve">Traits gained from </w:t>
      </w:r>
      <w:proofErr w:type="gramStart"/>
      <w:r w:rsidRPr="00BA546A">
        <w:rPr>
          <w:lang w:val="en-US"/>
        </w:rPr>
        <w:t>the self</w:t>
      </w:r>
      <w:proofErr w:type="gramEnd"/>
      <w:r w:rsidRPr="00BA546A">
        <w:rPr>
          <w:lang w:val="en-US"/>
        </w:rPr>
        <w:t>-reflection</w:t>
      </w:r>
      <w:bookmarkEnd w:id="6"/>
    </w:p>
    <w:p w14:paraId="5C321583" w14:textId="77777777" w:rsidR="006E5BA1" w:rsidRPr="006E5BA1" w:rsidRDefault="006E5BA1" w:rsidP="006E5BA1">
      <w:pPr>
        <w:rPr>
          <w:lang w:val="en-US"/>
        </w:rPr>
      </w:pPr>
      <w:r w:rsidRPr="006E5BA1">
        <w:rPr>
          <w:lang w:val="en-US"/>
        </w:rPr>
        <w:t>My life experiences have shown me that my anger management, especially my anger management, tends to decrease as I get older and gain more experience.</w:t>
      </w:r>
    </w:p>
    <w:p w14:paraId="087031F0" w14:textId="77777777" w:rsidR="006E5BA1" w:rsidRPr="006E5BA1" w:rsidRDefault="006E5BA1" w:rsidP="006E5BA1">
      <w:pPr>
        <w:rPr>
          <w:lang w:val="en-US"/>
        </w:rPr>
      </w:pPr>
    </w:p>
    <w:p w14:paraId="53387484" w14:textId="77777777" w:rsidR="006E5BA1" w:rsidRPr="006E5BA1" w:rsidRDefault="006E5BA1" w:rsidP="006E5BA1">
      <w:pPr>
        <w:rPr>
          <w:lang w:val="en-US"/>
        </w:rPr>
      </w:pPr>
      <w:r w:rsidRPr="006E5BA1">
        <w:rPr>
          <w:lang w:val="en-US"/>
        </w:rPr>
        <w:t>Furthermore, my shortcomings in timing have allowed me to improve myself by putting in more effort and working harder to meet deadlines.</w:t>
      </w:r>
    </w:p>
    <w:p w14:paraId="37DACBDD" w14:textId="77777777" w:rsidR="006E5BA1" w:rsidRPr="006E5BA1" w:rsidRDefault="006E5BA1" w:rsidP="006E5BA1">
      <w:pPr>
        <w:rPr>
          <w:lang w:val="en-US"/>
        </w:rPr>
      </w:pPr>
      <w:r w:rsidRPr="006E5BA1">
        <w:rPr>
          <w:lang w:val="en-US"/>
        </w:rPr>
        <w:t>While my stubbornness can be advantageous in some situations, I've also seen that it negatively impacts the work process in others. Therefore, I've toned down my stubbornness a bit and developed a more determined approach.</w:t>
      </w:r>
    </w:p>
    <w:p w14:paraId="0DF07D01" w14:textId="5FCBA3F1" w:rsidR="000D3D1B" w:rsidRDefault="006E5BA1" w:rsidP="006E5BA1">
      <w:pPr>
        <w:rPr>
          <w:lang w:val="en-US"/>
        </w:rPr>
      </w:pPr>
      <w:r w:rsidRPr="006E5BA1">
        <w:rPr>
          <w:lang w:val="en-US"/>
        </w:rPr>
        <w:t>While I've seen many benefits of patience in business, I've also found that being patient in certain situations can make others feel incompetent or incapable. So, while patience is certainly a good trait, especially in today's business world, you're expected to be a bit more aggressive rather than patient. I'm trying to improve myself to be more aggressive.</w:t>
      </w:r>
    </w:p>
    <w:p w14:paraId="6E94ACCE" w14:textId="77777777" w:rsidR="00EB2A07" w:rsidRDefault="00EB2A07">
      <w:pPr>
        <w:rPr>
          <w:rFonts w:asciiTheme="majorHAnsi" w:eastAsiaTheme="majorEastAsia" w:hAnsiTheme="majorHAnsi" w:cstheme="majorBidi"/>
          <w:color w:val="0F4761" w:themeColor="accent1" w:themeShade="BF"/>
          <w:sz w:val="40"/>
          <w:szCs w:val="40"/>
          <w:lang w:val="en-US"/>
        </w:rPr>
      </w:pPr>
      <w:r>
        <w:rPr>
          <w:lang w:val="en-US"/>
        </w:rPr>
        <w:br w:type="page"/>
      </w:r>
    </w:p>
    <w:p w14:paraId="21F875FB" w14:textId="34BA6A81" w:rsidR="0036117B" w:rsidRDefault="0036117B" w:rsidP="002E0BFC">
      <w:pPr>
        <w:pStyle w:val="Heading1"/>
      </w:pPr>
      <w:bookmarkStart w:id="7" w:name="_Toc216105063"/>
      <w:r>
        <w:rPr>
          <w:lang w:val="en-US"/>
        </w:rPr>
        <w:lastRenderedPageBreak/>
        <w:t xml:space="preserve">Task 2. </w:t>
      </w:r>
      <w:r w:rsidR="002E0BFC" w:rsidRPr="002E0BFC">
        <w:t>Professional Development Plan with SMART Goals</w:t>
      </w:r>
      <w:bookmarkEnd w:id="7"/>
    </w:p>
    <w:p w14:paraId="522F604D" w14:textId="77777777" w:rsidR="009A7A03" w:rsidRDefault="009A7A03" w:rsidP="009A7A03"/>
    <w:tbl>
      <w:tblPr>
        <w:tblStyle w:val="TableGrid"/>
        <w:tblW w:w="0" w:type="auto"/>
        <w:tblLook w:val="04A0" w:firstRow="1" w:lastRow="0" w:firstColumn="1" w:lastColumn="0" w:noHBand="0" w:noVBand="1"/>
      </w:tblPr>
      <w:tblGrid>
        <w:gridCol w:w="1797"/>
        <w:gridCol w:w="1189"/>
        <w:gridCol w:w="1508"/>
        <w:gridCol w:w="1572"/>
        <w:gridCol w:w="1581"/>
        <w:gridCol w:w="1369"/>
      </w:tblGrid>
      <w:tr w:rsidR="0060361C" w14:paraId="7E1BC16E" w14:textId="77777777" w:rsidTr="003331EA">
        <w:tc>
          <w:tcPr>
            <w:tcW w:w="1816" w:type="dxa"/>
            <w:shd w:val="clear" w:color="auto" w:fill="8DD873" w:themeFill="accent6" w:themeFillTint="99"/>
          </w:tcPr>
          <w:p w14:paraId="7F7A505B" w14:textId="5CEF690F" w:rsidR="009A7A03" w:rsidRDefault="001C7A23" w:rsidP="009A7A03">
            <w:r w:rsidRPr="001C7A23">
              <w:t>Goal to Achieve</w:t>
            </w:r>
          </w:p>
        </w:tc>
        <w:tc>
          <w:tcPr>
            <w:tcW w:w="1107" w:type="dxa"/>
            <w:shd w:val="clear" w:color="auto" w:fill="8DD873" w:themeFill="accent6" w:themeFillTint="99"/>
          </w:tcPr>
          <w:p w14:paraId="1269A806" w14:textId="598B5C83" w:rsidR="009A7A03" w:rsidRDefault="001C7A23" w:rsidP="009A7A03">
            <w:r w:rsidRPr="001C7A23">
              <w:t>Personal Action Plan</w:t>
            </w:r>
          </w:p>
        </w:tc>
        <w:tc>
          <w:tcPr>
            <w:tcW w:w="1524" w:type="dxa"/>
            <w:shd w:val="clear" w:color="auto" w:fill="8DD873" w:themeFill="accent6" w:themeFillTint="99"/>
          </w:tcPr>
          <w:p w14:paraId="7A5FB67B" w14:textId="230163D1" w:rsidR="009A7A03" w:rsidRDefault="001C7A23" w:rsidP="009A7A03">
            <w:r w:rsidRPr="001C7A23">
              <w:t xml:space="preserve">Resources and </w:t>
            </w:r>
            <w:proofErr w:type="gramStart"/>
            <w:r w:rsidRPr="001C7A23">
              <w:t>Support  required</w:t>
            </w:r>
            <w:proofErr w:type="gramEnd"/>
          </w:p>
        </w:tc>
        <w:tc>
          <w:tcPr>
            <w:tcW w:w="1588" w:type="dxa"/>
            <w:shd w:val="clear" w:color="auto" w:fill="8DD873" w:themeFill="accent6" w:themeFillTint="99"/>
          </w:tcPr>
          <w:p w14:paraId="44E897C0" w14:textId="73B7A8B4" w:rsidR="009A7A03" w:rsidRDefault="005D42CC" w:rsidP="009A7A03">
            <w:r w:rsidRPr="005D42CC">
              <w:t>Development Opportunity with Professional Qualification</w:t>
            </w:r>
          </w:p>
        </w:tc>
        <w:tc>
          <w:tcPr>
            <w:tcW w:w="1598" w:type="dxa"/>
            <w:shd w:val="clear" w:color="auto" w:fill="8DD873" w:themeFill="accent6" w:themeFillTint="99"/>
          </w:tcPr>
          <w:p w14:paraId="2A127F63" w14:textId="328D6EF4" w:rsidR="009A7A03" w:rsidRDefault="005D42CC" w:rsidP="009A7A03">
            <w:r w:rsidRPr="005D42CC">
              <w:t>Performance Measurement</w:t>
            </w:r>
          </w:p>
        </w:tc>
        <w:tc>
          <w:tcPr>
            <w:tcW w:w="1383" w:type="dxa"/>
            <w:shd w:val="clear" w:color="auto" w:fill="8DD873" w:themeFill="accent6" w:themeFillTint="99"/>
          </w:tcPr>
          <w:p w14:paraId="22ADBC41" w14:textId="6BDD15E0" w:rsidR="009A7A03" w:rsidRDefault="005D42CC" w:rsidP="009A7A03">
            <w:r w:rsidRPr="005D42CC">
              <w:t>Expected Completion Date</w:t>
            </w:r>
          </w:p>
        </w:tc>
      </w:tr>
      <w:tr w:rsidR="0060361C" w14:paraId="7D9DF6D4" w14:textId="77777777" w:rsidTr="00C006F5">
        <w:tc>
          <w:tcPr>
            <w:tcW w:w="1816" w:type="dxa"/>
            <w:shd w:val="clear" w:color="auto" w:fill="F6C5AC" w:themeFill="accent2" w:themeFillTint="66"/>
          </w:tcPr>
          <w:p w14:paraId="09D8A588" w14:textId="27B23786" w:rsidR="009A7A03" w:rsidRDefault="00456914" w:rsidP="009A7A03">
            <w:r>
              <w:t>Time management</w:t>
            </w:r>
          </w:p>
        </w:tc>
        <w:tc>
          <w:tcPr>
            <w:tcW w:w="1107" w:type="dxa"/>
            <w:shd w:val="clear" w:color="auto" w:fill="F6C5AC" w:themeFill="accent2" w:themeFillTint="66"/>
          </w:tcPr>
          <w:p w14:paraId="5752FC97" w14:textId="3C5E98C5" w:rsidR="009A7A03" w:rsidRDefault="00141DDF" w:rsidP="009A7A03">
            <w:r w:rsidRPr="00141DDF">
              <w:t>Intensive work and effective use of time</w:t>
            </w:r>
          </w:p>
        </w:tc>
        <w:tc>
          <w:tcPr>
            <w:tcW w:w="1524" w:type="dxa"/>
            <w:shd w:val="clear" w:color="auto" w:fill="F6C5AC" w:themeFill="accent2" w:themeFillTint="66"/>
          </w:tcPr>
          <w:p w14:paraId="25B110D0" w14:textId="7962C248" w:rsidR="009A7A03" w:rsidRDefault="002E4AD7" w:rsidP="009A7A03">
            <w:r w:rsidRPr="002E4AD7">
              <w:t>I will benefit from videos and my own work experiences on the subject.</w:t>
            </w:r>
          </w:p>
        </w:tc>
        <w:tc>
          <w:tcPr>
            <w:tcW w:w="1588" w:type="dxa"/>
            <w:shd w:val="clear" w:color="auto" w:fill="F6C5AC" w:themeFill="accent2" w:themeFillTint="66"/>
          </w:tcPr>
          <w:p w14:paraId="14DEBAE1" w14:textId="1CCAE334" w:rsidR="009A7A03" w:rsidRDefault="00BD480E" w:rsidP="009A7A03">
            <w:r w:rsidRPr="00BD480E">
              <w:t>I think my work experience will be especially useful in time management.</w:t>
            </w:r>
          </w:p>
        </w:tc>
        <w:tc>
          <w:tcPr>
            <w:tcW w:w="1598" w:type="dxa"/>
            <w:shd w:val="clear" w:color="auto" w:fill="F6C5AC" w:themeFill="accent2" w:themeFillTint="66"/>
          </w:tcPr>
          <w:p w14:paraId="3FB40FDF" w14:textId="3A922055" w:rsidR="009A7A03" w:rsidRDefault="007B3652" w:rsidP="009A7A03">
            <w:r w:rsidRPr="007B3652">
              <w:t xml:space="preserve">Even though performance measurement is relative, I think I will be successful if I complete the jobs I take on </w:t>
            </w:r>
            <w:proofErr w:type="spellStart"/>
            <w:r w:rsidRPr="007B3652">
              <w:t>on</w:t>
            </w:r>
            <w:proofErr w:type="spellEnd"/>
            <w:r w:rsidRPr="007B3652">
              <w:t xml:space="preserve"> or before the deadline.</w:t>
            </w:r>
          </w:p>
        </w:tc>
        <w:tc>
          <w:tcPr>
            <w:tcW w:w="1383" w:type="dxa"/>
            <w:shd w:val="clear" w:color="auto" w:fill="F6C5AC" w:themeFill="accent2" w:themeFillTint="66"/>
          </w:tcPr>
          <w:p w14:paraId="79D1B872" w14:textId="62093A77" w:rsidR="009A7A03" w:rsidRDefault="007E1B84" w:rsidP="009A7A03">
            <w:r>
              <w:t>M</w:t>
            </w:r>
            <w:r w:rsidR="008A1302" w:rsidRPr="008A1302">
              <w:t>inimum 6 months to 1 year</w:t>
            </w:r>
          </w:p>
        </w:tc>
      </w:tr>
      <w:tr w:rsidR="0060361C" w14:paraId="50504620" w14:textId="77777777" w:rsidTr="00C006F5">
        <w:tc>
          <w:tcPr>
            <w:tcW w:w="1816" w:type="dxa"/>
            <w:shd w:val="clear" w:color="auto" w:fill="F6C5AC" w:themeFill="accent2" w:themeFillTint="66"/>
          </w:tcPr>
          <w:p w14:paraId="30132850" w14:textId="30746538" w:rsidR="009A7A03" w:rsidRDefault="007B5427" w:rsidP="009A7A03">
            <w:r>
              <w:t>Angry</w:t>
            </w:r>
          </w:p>
        </w:tc>
        <w:tc>
          <w:tcPr>
            <w:tcW w:w="1107" w:type="dxa"/>
            <w:shd w:val="clear" w:color="auto" w:fill="F6C5AC" w:themeFill="accent2" w:themeFillTint="66"/>
          </w:tcPr>
          <w:p w14:paraId="69FE644B" w14:textId="5912DF68" w:rsidR="009A7A03" w:rsidRDefault="00FE3AC1" w:rsidP="009A7A03">
            <w:r>
              <w:t>N</w:t>
            </w:r>
            <w:r w:rsidRPr="00FE3AC1">
              <w:t>ot being angry and staying calmer</w:t>
            </w:r>
          </w:p>
        </w:tc>
        <w:tc>
          <w:tcPr>
            <w:tcW w:w="1524" w:type="dxa"/>
            <w:shd w:val="clear" w:color="auto" w:fill="F6C5AC" w:themeFill="accent2" w:themeFillTint="66"/>
          </w:tcPr>
          <w:p w14:paraId="5F5A8C47" w14:textId="4DAD8B96" w:rsidR="009A7A03" w:rsidRDefault="00CA75F9" w:rsidP="009A7A03">
            <w:r w:rsidRPr="00923782">
              <w:t>I will use anger management videos and artificial intelligence</w:t>
            </w:r>
          </w:p>
        </w:tc>
        <w:tc>
          <w:tcPr>
            <w:tcW w:w="1588" w:type="dxa"/>
            <w:shd w:val="clear" w:color="auto" w:fill="F6C5AC" w:themeFill="accent2" w:themeFillTint="66"/>
          </w:tcPr>
          <w:p w14:paraId="2FC46360" w14:textId="08033944" w:rsidR="009A7A03" w:rsidRDefault="006A48FE" w:rsidP="009A7A03">
            <w:r w:rsidRPr="00FB0D1E">
              <w:t xml:space="preserve">I will </w:t>
            </w:r>
            <w:proofErr w:type="gramStart"/>
            <w:r w:rsidRPr="00FB0D1E">
              <w:t>make an effort</w:t>
            </w:r>
            <w:proofErr w:type="gramEnd"/>
            <w:r w:rsidRPr="00FB0D1E">
              <w:t xml:space="preserve"> to remain more calm in the face of events.</w:t>
            </w:r>
          </w:p>
        </w:tc>
        <w:tc>
          <w:tcPr>
            <w:tcW w:w="1598" w:type="dxa"/>
            <w:shd w:val="clear" w:color="auto" w:fill="F6C5AC" w:themeFill="accent2" w:themeFillTint="66"/>
          </w:tcPr>
          <w:p w14:paraId="1C251CB7" w14:textId="73B8D9FA" w:rsidR="009A7A03" w:rsidRDefault="00887CB7" w:rsidP="009A7A03">
            <w:r w:rsidRPr="00887CB7">
              <w:t>It will be a success for me to control my anger and stay calm in the workplace or in my personal life.</w:t>
            </w:r>
          </w:p>
        </w:tc>
        <w:tc>
          <w:tcPr>
            <w:tcW w:w="1383" w:type="dxa"/>
            <w:shd w:val="clear" w:color="auto" w:fill="F6C5AC" w:themeFill="accent2" w:themeFillTint="66"/>
          </w:tcPr>
          <w:p w14:paraId="56CB4CDB" w14:textId="17EF2BE5" w:rsidR="009A7A03" w:rsidRDefault="0060361C" w:rsidP="009A7A03">
            <w:r>
              <w:t>Min 1 year</w:t>
            </w:r>
          </w:p>
        </w:tc>
      </w:tr>
      <w:tr w:rsidR="007E1B84" w14:paraId="43840715" w14:textId="77777777" w:rsidTr="00C006F5">
        <w:tc>
          <w:tcPr>
            <w:tcW w:w="1816" w:type="dxa"/>
            <w:shd w:val="clear" w:color="auto" w:fill="F6C5AC" w:themeFill="accent2" w:themeFillTint="66"/>
          </w:tcPr>
          <w:p w14:paraId="329F07ED" w14:textId="0429EFCF" w:rsidR="007E1B84" w:rsidRDefault="007E1B84" w:rsidP="007E1B84">
            <w:r>
              <w:t>Communication</w:t>
            </w:r>
          </w:p>
        </w:tc>
        <w:tc>
          <w:tcPr>
            <w:tcW w:w="1107" w:type="dxa"/>
            <w:shd w:val="clear" w:color="auto" w:fill="F6C5AC" w:themeFill="accent2" w:themeFillTint="66"/>
          </w:tcPr>
          <w:p w14:paraId="19FFE1D2" w14:textId="58D40122" w:rsidR="007E1B84" w:rsidRDefault="007E1B84" w:rsidP="007E1B84">
            <w:r w:rsidRPr="008E0657">
              <w:t>To improve my English</w:t>
            </w:r>
          </w:p>
        </w:tc>
        <w:tc>
          <w:tcPr>
            <w:tcW w:w="1524" w:type="dxa"/>
            <w:shd w:val="clear" w:color="auto" w:fill="F6C5AC" w:themeFill="accent2" w:themeFillTint="66"/>
          </w:tcPr>
          <w:p w14:paraId="0886FD26" w14:textId="52A964FA" w:rsidR="007E1B84" w:rsidRDefault="007E1B84" w:rsidP="007E1B84">
            <w:r w:rsidRPr="002E637C">
              <w:t>I take videos and online courses, and if I have time, I go to weekend courses.</w:t>
            </w:r>
          </w:p>
        </w:tc>
        <w:tc>
          <w:tcPr>
            <w:tcW w:w="1588" w:type="dxa"/>
            <w:shd w:val="clear" w:color="auto" w:fill="F6C5AC" w:themeFill="accent2" w:themeFillTint="66"/>
          </w:tcPr>
          <w:p w14:paraId="3DAA55B3" w14:textId="3799D7DE" w:rsidR="007E1B84" w:rsidRDefault="007E1B84" w:rsidP="007E1B84">
            <w:r w:rsidRPr="009A2B7D">
              <w:t xml:space="preserve">Since there are mostly Turks at work, it doesn't contribute much to my language development, but I can feel that my language has </w:t>
            </w:r>
            <w:r w:rsidRPr="009A2B7D">
              <w:lastRenderedPageBreak/>
              <w:t>improved with a certain acceleration since I came to university.</w:t>
            </w:r>
          </w:p>
        </w:tc>
        <w:tc>
          <w:tcPr>
            <w:tcW w:w="1598" w:type="dxa"/>
            <w:shd w:val="clear" w:color="auto" w:fill="F6C5AC" w:themeFill="accent2" w:themeFillTint="66"/>
          </w:tcPr>
          <w:p w14:paraId="4AA68506" w14:textId="4089BDE6" w:rsidR="007E1B84" w:rsidRDefault="007E1B84" w:rsidP="007E1B84">
            <w:r w:rsidRPr="007E1B84">
              <w:lastRenderedPageBreak/>
              <w:t>I am currently at B1 level. If you can reach C1 level, it will be good for me.</w:t>
            </w:r>
          </w:p>
        </w:tc>
        <w:tc>
          <w:tcPr>
            <w:tcW w:w="1383" w:type="dxa"/>
            <w:shd w:val="clear" w:color="auto" w:fill="F6C5AC" w:themeFill="accent2" w:themeFillTint="66"/>
          </w:tcPr>
          <w:p w14:paraId="714A1E94" w14:textId="498953FB" w:rsidR="007E1B84" w:rsidRDefault="007E1B84" w:rsidP="007E1B84">
            <w:r>
              <w:t>M</w:t>
            </w:r>
            <w:r w:rsidRPr="008A1302">
              <w:t>inimum 6 months to 1 year</w:t>
            </w:r>
          </w:p>
        </w:tc>
      </w:tr>
      <w:tr w:rsidR="007E1B84" w14:paraId="24ECE691" w14:textId="77777777" w:rsidTr="00C006F5">
        <w:tc>
          <w:tcPr>
            <w:tcW w:w="1816" w:type="dxa"/>
            <w:shd w:val="clear" w:color="auto" w:fill="F6C5AC" w:themeFill="accent2" w:themeFillTint="66"/>
          </w:tcPr>
          <w:p w14:paraId="3B107916" w14:textId="231F665D" w:rsidR="007E1B84" w:rsidRDefault="00123A25" w:rsidP="007E1B84">
            <w:r>
              <w:t>Teamwork</w:t>
            </w:r>
          </w:p>
        </w:tc>
        <w:tc>
          <w:tcPr>
            <w:tcW w:w="1107" w:type="dxa"/>
            <w:shd w:val="clear" w:color="auto" w:fill="F6C5AC" w:themeFill="accent2" w:themeFillTint="66"/>
          </w:tcPr>
          <w:p w14:paraId="02020D46" w14:textId="028C6D7C" w:rsidR="007E1B84" w:rsidRDefault="008A06A4" w:rsidP="007E1B84">
            <w:r w:rsidRPr="008A06A4">
              <w:t>To improve teamwork and to be able to transfer this more to my business life</w:t>
            </w:r>
          </w:p>
        </w:tc>
        <w:tc>
          <w:tcPr>
            <w:tcW w:w="1524" w:type="dxa"/>
            <w:shd w:val="clear" w:color="auto" w:fill="F6C5AC" w:themeFill="accent2" w:themeFillTint="66"/>
          </w:tcPr>
          <w:p w14:paraId="23C3E676" w14:textId="0C2E6516" w:rsidR="007E1B84" w:rsidRDefault="00922F8F" w:rsidP="007E1B84">
            <w:r w:rsidRPr="00922F8F">
              <w:t>Watching videos about the majority</w:t>
            </w:r>
          </w:p>
        </w:tc>
        <w:tc>
          <w:tcPr>
            <w:tcW w:w="1588" w:type="dxa"/>
            <w:shd w:val="clear" w:color="auto" w:fill="F6C5AC" w:themeFill="accent2" w:themeFillTint="66"/>
          </w:tcPr>
          <w:p w14:paraId="2D6D00E8" w14:textId="14DC93FD" w:rsidR="007E1B84" w:rsidRDefault="003C37D5" w:rsidP="007E1B84">
            <w:r w:rsidRPr="003C37D5">
              <w:t>To do and be involved in teamwork at work.</w:t>
            </w:r>
          </w:p>
        </w:tc>
        <w:tc>
          <w:tcPr>
            <w:tcW w:w="1598" w:type="dxa"/>
            <w:shd w:val="clear" w:color="auto" w:fill="F6C5AC" w:themeFill="accent2" w:themeFillTint="66"/>
          </w:tcPr>
          <w:p w14:paraId="49C88C10" w14:textId="2DE19E35" w:rsidR="007E1B84" w:rsidRDefault="00461168" w:rsidP="007E1B84">
            <w:r w:rsidRPr="00461168">
              <w:t>To be involved in a teamwork assignment at work and to complete this assignment successfully.</w:t>
            </w:r>
          </w:p>
        </w:tc>
        <w:tc>
          <w:tcPr>
            <w:tcW w:w="1383" w:type="dxa"/>
            <w:shd w:val="clear" w:color="auto" w:fill="F6C5AC" w:themeFill="accent2" w:themeFillTint="66"/>
          </w:tcPr>
          <w:p w14:paraId="2DB21C1A" w14:textId="0D3E756F" w:rsidR="007E1B84" w:rsidRDefault="00EC39CA" w:rsidP="007E1B84">
            <w:r>
              <w:t>M</w:t>
            </w:r>
            <w:r w:rsidRPr="008A1302">
              <w:t xml:space="preserve">inimum </w:t>
            </w:r>
            <w:r>
              <w:t>3</w:t>
            </w:r>
            <w:r w:rsidRPr="008A1302">
              <w:t xml:space="preserve"> months to </w:t>
            </w:r>
            <w:r>
              <w:t>6 mont</w:t>
            </w:r>
            <w:r w:rsidR="002C4D79">
              <w:t>hs</w:t>
            </w:r>
          </w:p>
        </w:tc>
      </w:tr>
      <w:tr w:rsidR="007E1B84" w14:paraId="5A9F733D" w14:textId="77777777" w:rsidTr="00B34E0F">
        <w:tc>
          <w:tcPr>
            <w:tcW w:w="1816" w:type="dxa"/>
            <w:shd w:val="clear" w:color="auto" w:fill="F6C5AC" w:themeFill="accent2" w:themeFillTint="66"/>
          </w:tcPr>
          <w:p w14:paraId="2F560957" w14:textId="6ABDE94F" w:rsidR="007E1B84" w:rsidRDefault="00E041C1" w:rsidP="007E1B84">
            <w:r>
              <w:t>Stability</w:t>
            </w:r>
          </w:p>
        </w:tc>
        <w:tc>
          <w:tcPr>
            <w:tcW w:w="1107" w:type="dxa"/>
            <w:shd w:val="clear" w:color="auto" w:fill="F6C5AC" w:themeFill="accent2" w:themeFillTint="66"/>
          </w:tcPr>
          <w:p w14:paraId="12B11F15" w14:textId="18AAD152" w:rsidR="007E1B84" w:rsidRDefault="00016A63" w:rsidP="007E1B84">
            <w:r w:rsidRPr="00016A63">
              <w:t>Being more decisive in work tasks</w:t>
            </w:r>
          </w:p>
        </w:tc>
        <w:tc>
          <w:tcPr>
            <w:tcW w:w="1524" w:type="dxa"/>
            <w:shd w:val="clear" w:color="auto" w:fill="F6C5AC" w:themeFill="accent2" w:themeFillTint="66"/>
          </w:tcPr>
          <w:p w14:paraId="30021F41" w14:textId="18180F4E" w:rsidR="007E1B84" w:rsidRDefault="00D67265" w:rsidP="007E1B84">
            <w:r w:rsidRPr="00D67265">
              <w:t>Videos to watch and self-study</w:t>
            </w:r>
          </w:p>
        </w:tc>
        <w:tc>
          <w:tcPr>
            <w:tcW w:w="1588" w:type="dxa"/>
            <w:shd w:val="clear" w:color="auto" w:fill="F6C5AC" w:themeFill="accent2" w:themeFillTint="66"/>
          </w:tcPr>
          <w:p w14:paraId="5C75C40C" w14:textId="4B1EB3D9" w:rsidR="007E1B84" w:rsidRDefault="00325495" w:rsidP="007E1B84">
            <w:proofErr w:type="gramStart"/>
            <w:r w:rsidRPr="00325495">
              <w:t>Make an effort</w:t>
            </w:r>
            <w:proofErr w:type="gramEnd"/>
            <w:r w:rsidRPr="00325495">
              <w:t xml:space="preserve"> to be more determined in your work.</w:t>
            </w:r>
          </w:p>
        </w:tc>
        <w:tc>
          <w:tcPr>
            <w:tcW w:w="1598" w:type="dxa"/>
            <w:shd w:val="clear" w:color="auto" w:fill="F6C5AC" w:themeFill="accent2" w:themeFillTint="66"/>
          </w:tcPr>
          <w:p w14:paraId="2CEEEC7B" w14:textId="7FE92E91" w:rsidR="007E1B84" w:rsidRDefault="00585B62" w:rsidP="007E1B84">
            <w:r w:rsidRPr="00585B62">
              <w:t>To display a determined stance in the work done.</w:t>
            </w:r>
          </w:p>
        </w:tc>
        <w:tc>
          <w:tcPr>
            <w:tcW w:w="1383" w:type="dxa"/>
            <w:shd w:val="clear" w:color="auto" w:fill="F6C5AC" w:themeFill="accent2" w:themeFillTint="66"/>
          </w:tcPr>
          <w:p w14:paraId="64F308A4" w14:textId="50441126" w:rsidR="007E1B84" w:rsidRDefault="00585B62" w:rsidP="007E1B84">
            <w:r>
              <w:t>M</w:t>
            </w:r>
            <w:r w:rsidRPr="008A1302">
              <w:t xml:space="preserve">inimum </w:t>
            </w:r>
            <w:r>
              <w:t>3</w:t>
            </w:r>
            <w:r w:rsidRPr="008A1302">
              <w:t xml:space="preserve"> months to </w:t>
            </w:r>
            <w:r>
              <w:t>6 months</w:t>
            </w:r>
          </w:p>
        </w:tc>
      </w:tr>
    </w:tbl>
    <w:p w14:paraId="421FF45D" w14:textId="539B3899" w:rsidR="00D07F0A" w:rsidRPr="00E42387" w:rsidRDefault="00585B62" w:rsidP="00E42387">
      <w:pPr>
        <w:pStyle w:val="Heading2"/>
      </w:pPr>
      <w:bookmarkStart w:id="8" w:name="_Toc216105064"/>
      <w:r>
        <w:t xml:space="preserve">Table </w:t>
      </w:r>
      <w:r w:rsidR="00E80DC7">
        <w:t>2</w:t>
      </w:r>
      <w:r w:rsidR="00B34E0F">
        <w:t xml:space="preserve">. </w:t>
      </w:r>
      <w:r w:rsidR="00B34E0F" w:rsidRPr="002E0BFC">
        <w:t>Professional Development Plan with S</w:t>
      </w:r>
      <w:r w:rsidR="00B34E0F">
        <w:t>mart</w:t>
      </w:r>
      <w:r w:rsidR="00B34E0F" w:rsidRPr="002E0BFC">
        <w:t xml:space="preserve"> Goals</w:t>
      </w:r>
      <w:bookmarkEnd w:id="8"/>
    </w:p>
    <w:p w14:paraId="7B0A6F24" w14:textId="77777777" w:rsidR="00D07F0A" w:rsidRDefault="00D07F0A" w:rsidP="000B6B9C">
      <w:pPr>
        <w:spacing w:line="360" w:lineRule="auto"/>
        <w:ind w:firstLine="720"/>
        <w:jc w:val="both"/>
        <w:rPr>
          <w:b/>
          <w:bCs/>
          <w:color w:val="D86DCB" w:themeColor="accent5" w:themeTint="99"/>
        </w:rPr>
      </w:pPr>
    </w:p>
    <w:p w14:paraId="47E1DB5C" w14:textId="77777777" w:rsidR="00123A25" w:rsidRDefault="00123A25" w:rsidP="000B6B9C">
      <w:pPr>
        <w:spacing w:line="360" w:lineRule="auto"/>
        <w:ind w:firstLine="720"/>
        <w:jc w:val="both"/>
        <w:rPr>
          <w:b/>
          <w:bCs/>
          <w:color w:val="D86DCB" w:themeColor="accent5" w:themeTint="99"/>
        </w:rPr>
      </w:pPr>
    </w:p>
    <w:p w14:paraId="7C5EA17B" w14:textId="77777777" w:rsidR="00123A25" w:rsidRDefault="00123A25" w:rsidP="000B6B9C">
      <w:pPr>
        <w:spacing w:line="360" w:lineRule="auto"/>
        <w:ind w:firstLine="720"/>
        <w:jc w:val="both"/>
        <w:rPr>
          <w:b/>
          <w:bCs/>
          <w:color w:val="D86DCB" w:themeColor="accent5" w:themeTint="99"/>
        </w:rPr>
      </w:pPr>
    </w:p>
    <w:p w14:paraId="43678601" w14:textId="77777777" w:rsidR="00123A25" w:rsidRDefault="00123A25" w:rsidP="000B6B9C">
      <w:pPr>
        <w:spacing w:line="360" w:lineRule="auto"/>
        <w:ind w:firstLine="720"/>
        <w:jc w:val="both"/>
        <w:rPr>
          <w:b/>
          <w:bCs/>
          <w:color w:val="D86DCB" w:themeColor="accent5" w:themeTint="99"/>
        </w:rPr>
      </w:pPr>
    </w:p>
    <w:p w14:paraId="336DD6C2" w14:textId="77777777" w:rsidR="00123A25" w:rsidRDefault="00123A25" w:rsidP="000B6B9C">
      <w:pPr>
        <w:spacing w:line="360" w:lineRule="auto"/>
        <w:ind w:firstLine="720"/>
        <w:jc w:val="both"/>
        <w:rPr>
          <w:b/>
          <w:bCs/>
          <w:color w:val="D86DCB" w:themeColor="accent5" w:themeTint="99"/>
        </w:rPr>
      </w:pPr>
    </w:p>
    <w:p w14:paraId="53FB7E15" w14:textId="77777777" w:rsidR="00123A25" w:rsidRDefault="00123A25" w:rsidP="000B6B9C">
      <w:pPr>
        <w:spacing w:line="360" w:lineRule="auto"/>
        <w:ind w:firstLine="720"/>
        <w:jc w:val="both"/>
        <w:rPr>
          <w:b/>
          <w:bCs/>
          <w:color w:val="D86DCB" w:themeColor="accent5" w:themeTint="99"/>
        </w:rPr>
      </w:pPr>
    </w:p>
    <w:p w14:paraId="6D0DEC3B" w14:textId="77777777" w:rsidR="00123A25" w:rsidRDefault="00123A25" w:rsidP="000B6B9C">
      <w:pPr>
        <w:spacing w:line="360" w:lineRule="auto"/>
        <w:ind w:firstLine="720"/>
        <w:jc w:val="both"/>
        <w:rPr>
          <w:b/>
          <w:bCs/>
          <w:color w:val="D86DCB" w:themeColor="accent5" w:themeTint="99"/>
        </w:rPr>
      </w:pPr>
    </w:p>
    <w:p w14:paraId="6BA27ACD" w14:textId="77777777" w:rsidR="005E7F93" w:rsidRDefault="005E7F93" w:rsidP="000B6B9C">
      <w:pPr>
        <w:spacing w:line="360" w:lineRule="auto"/>
        <w:ind w:firstLine="720"/>
        <w:jc w:val="both"/>
        <w:rPr>
          <w:b/>
          <w:bCs/>
          <w:color w:val="D86DCB" w:themeColor="accent5" w:themeTint="99"/>
        </w:rPr>
      </w:pPr>
    </w:p>
    <w:p w14:paraId="72363506" w14:textId="77777777" w:rsidR="005E7F93" w:rsidRDefault="005E7F93" w:rsidP="000B6B9C">
      <w:pPr>
        <w:spacing w:line="360" w:lineRule="auto"/>
        <w:ind w:firstLine="720"/>
        <w:jc w:val="both"/>
        <w:rPr>
          <w:b/>
          <w:bCs/>
          <w:color w:val="D86DCB" w:themeColor="accent5" w:themeTint="99"/>
        </w:rPr>
      </w:pPr>
    </w:p>
    <w:p w14:paraId="3CCE82D5" w14:textId="77777777" w:rsidR="005E7F93" w:rsidRDefault="005E7F93" w:rsidP="000B6B9C">
      <w:pPr>
        <w:spacing w:line="360" w:lineRule="auto"/>
        <w:ind w:firstLine="720"/>
        <w:jc w:val="both"/>
        <w:rPr>
          <w:b/>
          <w:bCs/>
          <w:color w:val="D86DCB" w:themeColor="accent5" w:themeTint="99"/>
        </w:rPr>
      </w:pPr>
    </w:p>
    <w:p w14:paraId="528C6F51" w14:textId="77777777" w:rsidR="005E7F93" w:rsidRDefault="005E7F93" w:rsidP="000B6B9C">
      <w:pPr>
        <w:spacing w:line="360" w:lineRule="auto"/>
        <w:ind w:firstLine="720"/>
        <w:jc w:val="both"/>
        <w:rPr>
          <w:b/>
          <w:bCs/>
          <w:color w:val="D86DCB" w:themeColor="accent5" w:themeTint="99"/>
        </w:rPr>
      </w:pPr>
    </w:p>
    <w:p w14:paraId="67DA8641" w14:textId="77777777" w:rsidR="00C14CE9" w:rsidRDefault="005E7F93" w:rsidP="00C14CE9">
      <w:pPr>
        <w:pStyle w:val="Heading1"/>
      </w:pPr>
      <w:bookmarkStart w:id="9" w:name="_Toc216105065"/>
      <w:r>
        <w:lastRenderedPageBreak/>
        <w:t>Task 3</w:t>
      </w:r>
      <w:r w:rsidR="00C14CE9">
        <w:t xml:space="preserve">. </w:t>
      </w:r>
      <w:r w:rsidR="00C14CE9" w:rsidRPr="00C14CE9">
        <w:t>Learning to learn</w:t>
      </w:r>
      <w:bookmarkEnd w:id="9"/>
    </w:p>
    <w:p w14:paraId="76547FD4" w14:textId="77777777" w:rsidR="00C14CE9" w:rsidRPr="00C14CE9" w:rsidRDefault="00C14CE9" w:rsidP="00C14CE9"/>
    <w:p w14:paraId="2476D5C7" w14:textId="455D5A48" w:rsidR="005E7F93" w:rsidRDefault="005E7F93" w:rsidP="000B6B9C">
      <w:pPr>
        <w:spacing w:line="360" w:lineRule="auto"/>
        <w:ind w:firstLine="720"/>
        <w:jc w:val="both"/>
        <w:rPr>
          <w:b/>
          <w:bCs/>
          <w:color w:val="D86DCB" w:themeColor="accent5" w:themeTint="99"/>
        </w:rPr>
      </w:pPr>
    </w:p>
    <w:p w14:paraId="094AA942" w14:textId="77777777" w:rsidR="00123A25" w:rsidRDefault="00123A25" w:rsidP="000B6B9C">
      <w:pPr>
        <w:spacing w:line="360" w:lineRule="auto"/>
        <w:ind w:firstLine="720"/>
        <w:jc w:val="both"/>
        <w:rPr>
          <w:b/>
          <w:bCs/>
          <w:color w:val="D86DCB" w:themeColor="accent5" w:themeTint="99"/>
        </w:rPr>
      </w:pPr>
    </w:p>
    <w:p w14:paraId="3001B580" w14:textId="77777777" w:rsidR="00123A25" w:rsidRDefault="00123A25" w:rsidP="000B6B9C">
      <w:pPr>
        <w:spacing w:line="360" w:lineRule="auto"/>
        <w:ind w:firstLine="720"/>
        <w:jc w:val="both"/>
        <w:rPr>
          <w:b/>
          <w:bCs/>
          <w:color w:val="D86DCB" w:themeColor="accent5" w:themeTint="99"/>
        </w:rPr>
      </w:pPr>
    </w:p>
    <w:p w14:paraId="5FE976EF" w14:textId="5EEE67A1"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2156C080" w:rsidR="000B6B9C" w:rsidRDefault="00E32C28" w:rsidP="000B6B9C">
      <w:pPr>
        <w:spacing w:line="360" w:lineRule="auto"/>
        <w:jc w:val="center"/>
      </w:pPr>
      <w:r>
        <w:object w:dxaOrig="9600" w:dyaOrig="5401" w14:anchorId="6BEFCC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827631343" r:id="rId10"/>
        </w:object>
      </w:r>
    </w:p>
    <w:p w14:paraId="0922E028" w14:textId="77777777" w:rsidR="000B6B9C" w:rsidRDefault="000B6B9C" w:rsidP="000B6B9C">
      <w:pPr>
        <w:rPr>
          <w:ins w:id="10"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11" w:author="Microsoft Word" w:date="2024-12-02T11:49:00Z" w16du:dateUtc="2024-12-02T11:49:00Z"/>
        </w:rPr>
      </w:pPr>
    </w:p>
    <w:p w14:paraId="053F9DFD" w14:textId="4E407C0F" w:rsidR="00D1392D" w:rsidRDefault="00D1392D" w:rsidP="000B6B9C">
      <w:pPr>
        <w:spacing w:line="360" w:lineRule="auto"/>
        <w:jc w:val="center"/>
        <w:rPr>
          <w:ins w:id="12" w:author="Microsoft Word" w:date="2024-12-02T11:49:00Z" w16du:dateUtc="2024-12-02T11:49:00Z"/>
        </w:rPr>
      </w:pPr>
      <w:r>
        <w:object w:dxaOrig="9600" w:dyaOrig="5401" w14:anchorId="7E31933C">
          <v:shape id="_x0000_i1026" type="#_x0000_t75" style="width:5in;height:202.5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827631344" r:id="rId12"/>
        </w:object>
      </w:r>
    </w:p>
    <w:p w14:paraId="7D3939CF" w14:textId="6E6DD6F9" w:rsidR="00D1392D" w:rsidRDefault="000B6B9C" w:rsidP="000B6B9C">
      <w:pPr>
        <w:rPr>
          <w:ins w:id="13" w:author="Microsoft Word" w:date="2024-12-02T11:49:00Z" w16du:dateUtc="2024-12-02T11:49:00Z"/>
        </w:rPr>
      </w:pPr>
      <w:r>
        <w:lastRenderedPageBreak/>
        <w:t xml:space="preserve">Slide 3 </w:t>
      </w:r>
      <w:r>
        <w:tab/>
      </w:r>
      <w:r w:rsidRPr="00701C6F">
        <w:rPr>
          <w:color w:val="FF0000"/>
        </w:rPr>
        <w:t>INTRODUCTION</w:t>
      </w:r>
    </w:p>
    <w:p w14:paraId="176BC0A0" w14:textId="77777777" w:rsidR="00D1392D" w:rsidRDefault="00D1392D" w:rsidP="00D1392D">
      <w:pPr>
        <w:spacing w:line="360" w:lineRule="auto"/>
        <w:jc w:val="center"/>
        <w:rPr>
          <w:ins w:id="14" w:author="Microsoft Word" w:date="2024-12-02T11:49:00Z" w16du:dateUtc="2024-12-02T11:49:00Z"/>
        </w:rPr>
      </w:pPr>
      <w:r>
        <w:object w:dxaOrig="9600" w:dyaOrig="5401" w14:anchorId="4EEA5F27">
          <v:shape id="_x0000_i1027" type="#_x0000_t75" style="width:5in;height:202.5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827631345" r:id="rId14"/>
        </w:object>
      </w:r>
    </w:p>
    <w:p w14:paraId="18BB076A" w14:textId="77777777" w:rsidR="00D1392D" w:rsidRDefault="00D1392D" w:rsidP="00D1392D">
      <w:pPr>
        <w:spacing w:line="360" w:lineRule="auto"/>
        <w:rPr>
          <w:ins w:id="15"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3D9595EB" w14:textId="4637E961" w:rsidR="004D33BA" w:rsidRDefault="004D33BA" w:rsidP="004D33BA">
      <w:pPr>
        <w:spacing w:line="360" w:lineRule="auto"/>
        <w:ind w:firstLine="720"/>
      </w:pPr>
      <w:r>
        <w:t xml:space="preserve">   </w:t>
      </w:r>
      <w:r>
        <w:object w:dxaOrig="9600" w:dyaOrig="5401" w14:anchorId="2EA51FDB">
          <v:shape id="_x0000_i1028" type="#_x0000_t75" style="width:5in;height:202.5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827631346" r:id="rId16"/>
        </w:object>
      </w:r>
    </w:p>
    <w:p w14:paraId="202DAD65" w14:textId="77777777" w:rsidR="007F713B" w:rsidRDefault="007F713B" w:rsidP="007F713B">
      <w:pPr>
        <w:spacing w:line="360" w:lineRule="auto"/>
      </w:pPr>
    </w:p>
    <w:p w14:paraId="38CCAA00" w14:textId="437A601E" w:rsidR="000B6B9C" w:rsidRDefault="000B6B9C"/>
    <w:p w14:paraId="76FD0205" w14:textId="77777777" w:rsidR="00E42387" w:rsidRDefault="00E42387">
      <w:r>
        <w:br w:type="page"/>
      </w:r>
    </w:p>
    <w:p w14:paraId="4307C2AC" w14:textId="48C63571"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2197AD09" w:rsidR="00E32C28" w:rsidRDefault="00E32C28" w:rsidP="000B6B9C">
      <w:pPr>
        <w:spacing w:line="360" w:lineRule="auto"/>
        <w:jc w:val="center"/>
      </w:pPr>
      <w:r>
        <w:object w:dxaOrig="9600" w:dyaOrig="5401" w14:anchorId="4B9CE6E3">
          <v:shape id="_x0000_i1029" type="#_x0000_t75" style="width:5in;height:202.5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827631347" r:id="rId18"/>
        </w:object>
      </w:r>
    </w:p>
    <w:p w14:paraId="1F5F0604" w14:textId="77777777" w:rsidR="000B6B9C" w:rsidRDefault="000B6B9C" w:rsidP="000B6B9C">
      <w:pPr>
        <w:spacing w:line="360" w:lineRule="auto"/>
        <w:rPr>
          <w:b/>
          <w:bCs/>
          <w:color w:val="7030A0"/>
        </w:rPr>
      </w:pPr>
      <w:r w:rsidRPr="00701C6F">
        <w:rPr>
          <w:b/>
          <w:bCs/>
          <w:color w:val="7030A0"/>
        </w:rPr>
        <w:t xml:space="preserve">Brief explanation: </w:t>
      </w:r>
      <w:r w:rsidRPr="00436C1A">
        <w:rPr>
          <w:b/>
          <w:bCs/>
          <w:color w:val="000000" w:themeColor="text1"/>
        </w:rPr>
        <w:t>Present a brief explanation on Gibb’s Model and how you are planning to apply this model in your Assignment 2</w:t>
      </w:r>
      <w:r>
        <w:rPr>
          <w:b/>
          <w:bCs/>
          <w:color w:val="7030A0"/>
        </w:rPr>
        <w:t>.</w:t>
      </w:r>
    </w:p>
    <w:p w14:paraId="1B768ABE" w14:textId="77777777" w:rsidR="000B6B9C" w:rsidRPr="00E84E4C" w:rsidRDefault="000B6B9C" w:rsidP="000B6B9C">
      <w:pPr>
        <w:spacing w:line="360" w:lineRule="auto"/>
      </w:pPr>
      <w:r>
        <w:rPr>
          <w:b/>
          <w:bCs/>
          <w:color w:val="000000" w:themeColor="text1"/>
        </w:rPr>
        <w:t>Intext citations are required in this section along with the corresponding full citation at the end in the List of references.</w:t>
      </w:r>
    </w:p>
    <w:p w14:paraId="6A2C2379" w14:textId="77777777" w:rsidR="000B6B9C" w:rsidRDefault="000B6B9C"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7F26568E" w:rsidR="00E32C28" w:rsidRDefault="00E32C28" w:rsidP="00E32C28">
      <w:pPr>
        <w:spacing w:line="360" w:lineRule="auto"/>
        <w:jc w:val="center"/>
      </w:pPr>
      <w:r>
        <w:object w:dxaOrig="9600" w:dyaOrig="5401" w14:anchorId="7B79CCEA">
          <v:shape id="_x0000_i1030" type="#_x0000_t75" style="width:5in;height:202.5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827631348" r:id="rId20"/>
        </w:object>
      </w:r>
    </w:p>
    <w:p w14:paraId="78CAC1C6" w14:textId="6B81F3FC" w:rsidR="007F7A15" w:rsidRDefault="000B6B9C" w:rsidP="00E32C28">
      <w:pPr>
        <w:spacing w:line="360" w:lineRule="auto"/>
      </w:pPr>
      <w:r w:rsidRPr="00701C6F">
        <w:rPr>
          <w:b/>
          <w:bCs/>
          <w:color w:val="7030A0"/>
        </w:rPr>
        <w:t>Brief explanation:</w:t>
      </w:r>
      <w:r>
        <w:rPr>
          <w:b/>
          <w:bCs/>
          <w:color w:val="7030A0"/>
        </w:rPr>
        <w:t xml:space="preserve">  </w:t>
      </w:r>
      <w:r w:rsidR="007E7A60" w:rsidRPr="00B24C98">
        <w:t xml:space="preserve">Discuss your strengths </w:t>
      </w:r>
      <w:r w:rsidR="00283EAE" w:rsidRPr="00B24C98">
        <w:t xml:space="preserve">and weaknesses </w:t>
      </w:r>
      <w:r w:rsidR="00E53591" w:rsidRPr="00B24C98">
        <w:t xml:space="preserve">based on </w:t>
      </w:r>
      <w:r w:rsidR="00B24C98" w:rsidRPr="00B24C98">
        <w:t xml:space="preserve">your individual </w:t>
      </w:r>
      <w:r w:rsidRPr="00B24C98">
        <w:rPr>
          <w:b/>
          <w:bCs/>
          <w:highlight w:val="yellow"/>
        </w:rPr>
        <w:t>SWOT</w:t>
      </w:r>
      <w:r w:rsidR="00B24C98" w:rsidRPr="00B24C98">
        <w:t xml:space="preserve"> analysis</w:t>
      </w:r>
      <w:r w:rsidR="00407AF4">
        <w:t xml:space="preserve">. </w:t>
      </w:r>
      <w:r w:rsidR="00407AF4" w:rsidRPr="00B31ED3">
        <w:rPr>
          <w:b/>
          <w:bCs/>
        </w:rPr>
        <w:t>One</w:t>
      </w:r>
      <w:r w:rsidR="00080D54" w:rsidRPr="00B31ED3">
        <w:rPr>
          <w:b/>
          <w:bCs/>
        </w:rPr>
        <w:t xml:space="preserve"> Strength and one weakness </w:t>
      </w:r>
      <w:r w:rsidR="00E42447" w:rsidRPr="00B31ED3">
        <w:rPr>
          <w:b/>
          <w:bCs/>
        </w:rPr>
        <w:t>are provided as example</w:t>
      </w:r>
      <w:r w:rsidR="003E1A2A" w:rsidRPr="00B31ED3">
        <w:rPr>
          <w:b/>
          <w:bCs/>
        </w:rPr>
        <w:t>. Please feel free to remove them if that does not apply to you.</w:t>
      </w:r>
    </w:p>
    <w:p w14:paraId="0317AFA6" w14:textId="77777777" w:rsidR="000B6B9C" w:rsidRDefault="000B6B9C" w:rsidP="000B6B9C">
      <w:pPr>
        <w:spacing w:line="360" w:lineRule="auto"/>
      </w:pPr>
      <w:r>
        <w:lastRenderedPageBreak/>
        <w:t xml:space="preserve">Slide 7 </w:t>
      </w:r>
      <w:r>
        <w:tab/>
      </w:r>
      <w:r w:rsidRPr="00E84E4C">
        <w:rPr>
          <w:color w:val="FF0000"/>
        </w:rPr>
        <w:t>TRAITS GAINED FROM THE SELF EVALUATION</w:t>
      </w:r>
    </w:p>
    <w:p w14:paraId="2F36417E" w14:textId="7F505261" w:rsidR="00E32C28" w:rsidRDefault="00E32C28" w:rsidP="00E32C28">
      <w:pPr>
        <w:spacing w:line="360" w:lineRule="auto"/>
        <w:jc w:val="center"/>
      </w:pPr>
      <w:r>
        <w:object w:dxaOrig="9600" w:dyaOrig="5401" w14:anchorId="45C80333">
          <v:shape id="_x0000_i1031" type="#_x0000_t75" style="width:5in;height:202.5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827631349" r:id="rId22"/>
        </w:object>
      </w:r>
    </w:p>
    <w:p w14:paraId="78010AF9" w14:textId="77777777" w:rsidR="00E32C28" w:rsidRDefault="00E32C28" w:rsidP="00E32C28">
      <w:pPr>
        <w:spacing w:line="360" w:lineRule="auto"/>
        <w:jc w:val="center"/>
      </w:pPr>
    </w:p>
    <w:p w14:paraId="63FC57B1" w14:textId="34E5DE02" w:rsidR="00E32C28" w:rsidRDefault="000B6B9C" w:rsidP="00E32C28">
      <w:pPr>
        <w:spacing w:line="360" w:lineRule="auto"/>
      </w:pPr>
      <w:r w:rsidRPr="00701C6F">
        <w:rPr>
          <w:b/>
          <w:bCs/>
          <w:color w:val="7030A0"/>
        </w:rPr>
        <w:t>Brief explanation:</w:t>
      </w:r>
      <w:r>
        <w:rPr>
          <w:b/>
          <w:bCs/>
          <w:color w:val="7030A0"/>
        </w:rPr>
        <w:t xml:space="preserve">  </w:t>
      </w:r>
    </w:p>
    <w:p w14:paraId="1F1E958B" w14:textId="77777777" w:rsidR="000B6B9C" w:rsidRDefault="000B6B9C" w:rsidP="000B6B9C">
      <w:pPr>
        <w:spacing w:line="360" w:lineRule="auto"/>
      </w:pP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23630342" w14:textId="33D13588" w:rsidR="00E32C28" w:rsidRDefault="00E32C28" w:rsidP="00E32C28">
      <w:pPr>
        <w:spacing w:line="360" w:lineRule="auto"/>
        <w:jc w:val="center"/>
      </w:pPr>
      <w:r>
        <w:object w:dxaOrig="9600" w:dyaOrig="5401" w14:anchorId="122DDC76">
          <v:shape id="_x0000_i1032" type="#_x0000_t75" style="width:5in;height:202.5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827631350" r:id="rId24"/>
        </w:object>
      </w:r>
    </w:p>
    <w:p w14:paraId="7D632972" w14:textId="77777777" w:rsidR="000B6B9C" w:rsidRDefault="000B6B9C" w:rsidP="000B6B9C">
      <w:pPr>
        <w:spacing w:line="360" w:lineRule="auto"/>
      </w:pPr>
      <w:r w:rsidRPr="00701C6F">
        <w:rPr>
          <w:b/>
          <w:bCs/>
          <w:color w:val="7030A0"/>
        </w:rPr>
        <w:t>Brief explanation:</w:t>
      </w:r>
      <w:r>
        <w:rPr>
          <w:b/>
          <w:bCs/>
          <w:color w:val="7030A0"/>
        </w:rPr>
        <w:t xml:space="preserve">  </w:t>
      </w:r>
    </w:p>
    <w:p w14:paraId="641A9398" w14:textId="77777777" w:rsidR="00E32C28" w:rsidRDefault="00E32C28" w:rsidP="00E32C28">
      <w:pPr>
        <w:spacing w:line="360" w:lineRule="auto"/>
      </w:pPr>
    </w:p>
    <w:p w14:paraId="26FA25B9" w14:textId="6585FF40" w:rsidR="00E32C28" w:rsidRDefault="00E32C28">
      <w:r>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76E22370" w:rsidR="00E32C28" w:rsidRDefault="00E32C28" w:rsidP="002B32F0">
      <w:pPr>
        <w:spacing w:line="360" w:lineRule="auto"/>
        <w:jc w:val="center"/>
      </w:pPr>
      <w:r>
        <w:object w:dxaOrig="9600" w:dyaOrig="5401" w14:anchorId="30D4A53D">
          <v:shape id="_x0000_i1033" type="#_x0000_t75" style="width:5in;height:202.5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827631351" r:id="rId26"/>
        </w:object>
      </w:r>
    </w:p>
    <w:p w14:paraId="50799746" w14:textId="440191AD" w:rsidR="002B32F0" w:rsidRPr="00AF4A8A" w:rsidRDefault="002B32F0" w:rsidP="002B32F0">
      <w:pPr>
        <w:spacing w:line="360" w:lineRule="auto"/>
      </w:pPr>
      <w:r w:rsidRPr="00701C6F">
        <w:rPr>
          <w:b/>
          <w:bCs/>
          <w:color w:val="7030A0"/>
        </w:rPr>
        <w:t>Brief explanation:</w:t>
      </w:r>
      <w:r>
        <w:rPr>
          <w:b/>
          <w:bCs/>
          <w:color w:val="7030A0"/>
        </w:rPr>
        <w:t xml:space="preserve">  </w:t>
      </w:r>
      <w:r w:rsidR="00AF16C9" w:rsidRPr="00AF4A8A">
        <w:t>Choose one topic from the</w:t>
      </w:r>
      <w:r w:rsidR="005E6E36" w:rsidRPr="00AF4A8A">
        <w:t xml:space="preserve"> 3 topics given in</w:t>
      </w:r>
      <w:r w:rsidR="00AF16C9" w:rsidRPr="00AF4A8A">
        <w:t xml:space="preserve"> </w:t>
      </w:r>
      <w:r w:rsidR="005E6E36" w:rsidRPr="00AF4A8A">
        <w:t xml:space="preserve">Unit 4 and present a short summary </w:t>
      </w:r>
      <w:r w:rsidR="00AF4A8A" w:rsidRPr="00AF4A8A">
        <w:t>of that topic.</w:t>
      </w: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030DB1A8" w14:textId="093C0165" w:rsidR="00D1392D" w:rsidRDefault="00E32C28" w:rsidP="002B32F0">
      <w:pPr>
        <w:spacing w:line="360" w:lineRule="auto"/>
        <w:jc w:val="center"/>
      </w:pPr>
      <w:r>
        <w:object w:dxaOrig="9600" w:dyaOrig="5401" w14:anchorId="6026EEBF">
          <v:shape id="_x0000_i1034" type="#_x0000_t75" style="width:5in;height:202.5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827631352" r:id="rId28"/>
        </w:object>
      </w:r>
    </w:p>
    <w:p w14:paraId="617D4DEA" w14:textId="77777777" w:rsidR="002B32F0" w:rsidRDefault="002B32F0" w:rsidP="002B32F0">
      <w:pPr>
        <w:spacing w:line="360" w:lineRule="auto"/>
        <w:rPr>
          <w:b/>
          <w:bCs/>
          <w:color w:val="7030A0"/>
        </w:rPr>
      </w:pPr>
    </w:p>
    <w:p w14:paraId="3B85567D" w14:textId="5E0E3111" w:rsidR="002B32F0" w:rsidRDefault="002B32F0" w:rsidP="002B32F0">
      <w:pPr>
        <w:spacing w:line="360" w:lineRule="auto"/>
        <w:rPr>
          <w:b/>
          <w:bCs/>
          <w:color w:val="7030A0"/>
        </w:rPr>
      </w:pPr>
      <w:r w:rsidRPr="00701C6F">
        <w:rPr>
          <w:b/>
          <w:bCs/>
          <w:color w:val="7030A0"/>
        </w:rPr>
        <w:t>Brief explanation:</w:t>
      </w:r>
      <w:r>
        <w:rPr>
          <w:b/>
          <w:bCs/>
          <w:color w:val="7030A0"/>
        </w:rPr>
        <w:t xml:space="preserve">  </w:t>
      </w:r>
    </w:p>
    <w:p w14:paraId="5EC4B5F5" w14:textId="77777777" w:rsidR="002B32F0" w:rsidRDefault="002B32F0" w:rsidP="002B32F0">
      <w:pPr>
        <w:spacing w:line="360" w:lineRule="auto"/>
        <w:rPr>
          <w:ins w:id="16" w:author="Microsoft Word" w:date="2024-12-02T11:49:00Z" w16du:dateUtc="2024-12-02T11:49:00Z"/>
        </w:rPr>
      </w:pP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17" w:author="Microsoft Word" w:date="2024-12-02T11:49:00Z" w16du:dateUtc="2024-12-02T11:49:00Z"/>
        </w:rPr>
      </w:pPr>
      <w:r>
        <w:t>Slide 11</w:t>
      </w:r>
    </w:p>
    <w:p w14:paraId="35ADBB16" w14:textId="77777777" w:rsidR="002B32F0" w:rsidRDefault="00A10759" w:rsidP="00E31D93">
      <w:r>
        <w:t xml:space="preserve">  </w:t>
      </w:r>
      <w:r w:rsidR="002D410B">
        <w:tab/>
        <w:t xml:space="preserve"> </w:t>
      </w:r>
      <w:r>
        <w:t xml:space="preserve"> </w:t>
      </w:r>
      <w:r w:rsidR="00A37A70">
        <w:rPr>
          <w:noProof/>
        </w:rPr>
        <w:drawing>
          <wp:inline distT="0" distB="0" distL="0" distR="0" wp14:anchorId="59E1DF73" wp14:editId="6DFA1699">
            <wp:extent cx="4572000" cy="2571750"/>
            <wp:effectExtent l="19050" t="19050" r="38100" b="38100"/>
            <wp:docPr id="1147570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w="6350" cmpd="sng">
                      <a:solidFill>
                        <a:srgbClr val="000000"/>
                      </a:solidFill>
                      <a:miter lim="800000"/>
                      <a:headEnd/>
                      <a:tailEnd/>
                    </a:ln>
                    <a:effectLst>
                      <a:outerShdw dist="35921" dir="2700000" algn="ctr" rotWithShape="0">
                        <a:srgbClr val="808080"/>
                      </a:outerShdw>
                    </a:effectLst>
                  </pic:spPr>
                </pic:pic>
              </a:graphicData>
            </a:graphic>
          </wp:inline>
        </w:drawing>
      </w:r>
    </w:p>
    <w:p w14:paraId="4FCBD4AE" w14:textId="77777777" w:rsidR="002B32F0" w:rsidRDefault="002B32F0" w:rsidP="00E31D93"/>
    <w:p w14:paraId="5C7C4CF6" w14:textId="3FF25C4D" w:rsidR="002D410B" w:rsidRDefault="002D410B" w:rsidP="00E31D93">
      <w:bookmarkStart w:id="18" w:name="_Toc216105066"/>
      <w:r w:rsidRPr="00E31D93">
        <w:rPr>
          <w:rStyle w:val="Heading1Char"/>
          <w:b/>
          <w:bCs/>
        </w:rPr>
        <w:t>Conclusion</w:t>
      </w:r>
      <w:bookmarkEnd w:id="18"/>
    </w:p>
    <w:p w14:paraId="08EB6792" w14:textId="30ECAA70" w:rsidR="002D410B" w:rsidRDefault="00867D64" w:rsidP="002D410B">
      <w:r>
        <w:t>A general conclusion for this word document</w:t>
      </w:r>
      <w:r w:rsidR="008104C8">
        <w:t xml:space="preserve"> (Briefly in a few sentences)</w:t>
      </w:r>
    </w:p>
    <w:p w14:paraId="3E11366B" w14:textId="77777777" w:rsidR="002D410B" w:rsidRDefault="002D410B" w:rsidP="002D410B"/>
    <w:p w14:paraId="779C62E8" w14:textId="438EA42B" w:rsidR="002D410B" w:rsidRPr="00570FA8" w:rsidRDefault="002D410B" w:rsidP="00570FA8">
      <w:pPr>
        <w:pStyle w:val="Heading1"/>
        <w:rPr>
          <w:b/>
          <w:bCs/>
        </w:rPr>
      </w:pPr>
      <w:bookmarkStart w:id="19" w:name="_Toc216105067"/>
      <w:r w:rsidRPr="00570FA8">
        <w:rPr>
          <w:b/>
          <w:bCs/>
        </w:rPr>
        <w:t>References</w:t>
      </w:r>
      <w:bookmarkEnd w:id="19"/>
    </w:p>
    <w:bookmarkStart w:id="20" w:name="_Toc216105068" w:displacedByCustomXml="next"/>
    <w:sdt>
      <w:sdtPr>
        <w:rPr>
          <w:rFonts w:asciiTheme="minorHAnsi" w:eastAsiaTheme="minorEastAsia" w:hAnsiTheme="minorHAnsi" w:cstheme="minorBidi"/>
          <w:color w:val="auto"/>
          <w:sz w:val="24"/>
          <w:szCs w:val="24"/>
        </w:rPr>
        <w:id w:val="583191960"/>
        <w:docPartObj>
          <w:docPartGallery w:val="Bibliographies"/>
          <w:docPartUnique/>
        </w:docPartObj>
      </w:sdtPr>
      <w:sdtEndPr/>
      <w:sdtContent>
        <w:p w14:paraId="4BAB2C61" w14:textId="499C6F2B" w:rsidR="00F81E0F" w:rsidRDefault="00F81E0F">
          <w:pPr>
            <w:pStyle w:val="Heading1"/>
          </w:pPr>
          <w:r>
            <w:t>References</w:t>
          </w:r>
          <w:bookmarkEnd w:id="20"/>
        </w:p>
        <w:sdt>
          <w:sdtPr>
            <w:id w:val="-573587230"/>
            <w:bibliography/>
          </w:sdtPr>
          <w:sdtEndPr/>
          <w:sdtContent>
            <w:p w14:paraId="45B957EC" w14:textId="77777777" w:rsidR="00F81E0F" w:rsidRDefault="00F81E0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81E0F" w14:paraId="27707C24" w14:textId="77777777">
                <w:trPr>
                  <w:divId w:val="136340474"/>
                  <w:tblCellSpacing w:w="15" w:type="dxa"/>
                </w:trPr>
                <w:tc>
                  <w:tcPr>
                    <w:tcW w:w="50" w:type="pct"/>
                    <w:hideMark/>
                  </w:tcPr>
                  <w:p w14:paraId="26BD0AAD" w14:textId="2586F6DE" w:rsidR="00F81E0F" w:rsidRDefault="00F81E0F">
                    <w:pPr>
                      <w:pStyle w:val="Bibliography"/>
                      <w:rPr>
                        <w:noProof/>
                        <w:kern w:val="0"/>
                        <w14:ligatures w14:val="none"/>
                      </w:rPr>
                    </w:pPr>
                    <w:r>
                      <w:rPr>
                        <w:noProof/>
                      </w:rPr>
                      <w:t xml:space="preserve">[1] </w:t>
                    </w:r>
                  </w:p>
                </w:tc>
                <w:tc>
                  <w:tcPr>
                    <w:tcW w:w="0" w:type="auto"/>
                    <w:hideMark/>
                  </w:tcPr>
                  <w:p w14:paraId="3D4F54AE" w14:textId="77777777" w:rsidR="00F81E0F" w:rsidRDefault="00F81E0F">
                    <w:pPr>
                      <w:pStyle w:val="Bibliography"/>
                      <w:rPr>
                        <w:noProof/>
                      </w:rPr>
                    </w:pPr>
                    <w:r>
                      <w:rPr>
                        <w:noProof/>
                      </w:rPr>
                      <w:t>S. Easy, “https://sourceessay.com/gibbs-reflective-model-online-assignment-help-uk/,” 01 01 2025. [Online]. [Accessed 01 12 2025].</w:t>
                    </w:r>
                  </w:p>
                </w:tc>
              </w:tr>
            </w:tbl>
            <w:p w14:paraId="21573E42" w14:textId="77777777" w:rsidR="00F81E0F" w:rsidRDefault="00F81E0F">
              <w:pPr>
                <w:divId w:val="136340474"/>
                <w:rPr>
                  <w:rFonts w:eastAsia="Times New Roman"/>
                  <w:noProof/>
                </w:rPr>
              </w:pPr>
            </w:p>
            <w:p w14:paraId="00D27170" w14:textId="2168B960" w:rsidR="00F81E0F" w:rsidRDefault="00F81E0F">
              <w:r>
                <w:rPr>
                  <w:b/>
                  <w:bCs/>
                </w:rPr>
                <w:fldChar w:fldCharType="end"/>
              </w:r>
            </w:p>
          </w:sdtContent>
        </w:sdt>
      </w:sdtContent>
    </w:sdt>
    <w:p w14:paraId="782A0CF5" w14:textId="77777777" w:rsidR="002D410B" w:rsidRDefault="002D410B" w:rsidP="002D410B"/>
    <w:p w14:paraId="3402B774" w14:textId="0CF929FA" w:rsidR="002D410B" w:rsidRDefault="002D410B" w:rsidP="002D410B">
      <w:r>
        <w:t>Copy</w:t>
      </w:r>
      <w:r w:rsidR="00867D64">
        <w:t xml:space="preserve"> and paste</w:t>
      </w:r>
      <w:r>
        <w:t xml:space="preserve"> the </w:t>
      </w:r>
      <w:r w:rsidR="00867D64">
        <w:t>sources</w:t>
      </w:r>
      <w:r>
        <w:t xml:space="preserve"> from your </w:t>
      </w:r>
      <w:r w:rsidR="00867D64">
        <w:t>reference slide.</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t xml:space="preserve">IEEE referencing style must be followed. </w:t>
      </w:r>
    </w:p>
    <w:p w14:paraId="06CF6497" w14:textId="77777777" w:rsidR="002B32F0" w:rsidRDefault="002B32F0" w:rsidP="002B32F0">
      <w:pPr>
        <w:rPr>
          <w:color w:val="FF0000"/>
        </w:rPr>
      </w:pPr>
      <w:r w:rsidRPr="00BD2AB4">
        <w:rPr>
          <w:color w:val="FF0000"/>
        </w:rPr>
        <w:lastRenderedPageBreak/>
        <w:t>In-text citations need to be used in the slide as well as in brief explanation section</w:t>
      </w:r>
      <w:r>
        <w:rPr>
          <w:color w:val="FF0000"/>
        </w:rPr>
        <w:t xml:space="preserve"> in this report.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789DF" w14:textId="77777777" w:rsidR="00BD1FC7" w:rsidRDefault="00BD1FC7" w:rsidP="00D1392D">
      <w:pPr>
        <w:spacing w:after="0" w:line="240" w:lineRule="auto"/>
      </w:pPr>
      <w:r>
        <w:separator/>
      </w:r>
    </w:p>
  </w:endnote>
  <w:endnote w:type="continuationSeparator" w:id="0">
    <w:p w14:paraId="392E0220" w14:textId="77777777" w:rsidR="00BD1FC7" w:rsidRDefault="00BD1FC7" w:rsidP="00D1392D">
      <w:pPr>
        <w:spacing w:after="0" w:line="240" w:lineRule="auto"/>
      </w:pPr>
      <w:r>
        <w:continuationSeparator/>
      </w:r>
    </w:p>
  </w:endnote>
  <w:endnote w:type="continuationNotice" w:id="1">
    <w:p w14:paraId="6ACA1C73" w14:textId="77777777" w:rsidR="00BD1FC7" w:rsidRDefault="00BD1F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3C20D" w14:textId="77777777" w:rsidR="00BD1FC7" w:rsidRDefault="00BD1FC7" w:rsidP="00D1392D">
      <w:pPr>
        <w:spacing w:after="0" w:line="240" w:lineRule="auto"/>
      </w:pPr>
      <w:r>
        <w:separator/>
      </w:r>
    </w:p>
  </w:footnote>
  <w:footnote w:type="continuationSeparator" w:id="0">
    <w:p w14:paraId="41F7EEF1" w14:textId="77777777" w:rsidR="00BD1FC7" w:rsidRDefault="00BD1FC7" w:rsidP="00D1392D">
      <w:pPr>
        <w:spacing w:after="0" w:line="240" w:lineRule="auto"/>
      </w:pPr>
      <w:r>
        <w:continuationSeparator/>
      </w:r>
    </w:p>
  </w:footnote>
  <w:footnote w:type="continuationNotice" w:id="1">
    <w:p w14:paraId="27CA3431" w14:textId="77777777" w:rsidR="00BD1FC7" w:rsidRDefault="00BD1FC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70552"/>
    <w:multiLevelType w:val="hybridMultilevel"/>
    <w:tmpl w:val="0C5EB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2289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6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16A63"/>
    <w:rsid w:val="00037629"/>
    <w:rsid w:val="000526C4"/>
    <w:rsid w:val="000663A7"/>
    <w:rsid w:val="00080D54"/>
    <w:rsid w:val="000A2DC6"/>
    <w:rsid w:val="000B3496"/>
    <w:rsid w:val="000B6B9C"/>
    <w:rsid w:val="000D3D1B"/>
    <w:rsid w:val="00106073"/>
    <w:rsid w:val="00117894"/>
    <w:rsid w:val="00123A25"/>
    <w:rsid w:val="00125061"/>
    <w:rsid w:val="00126197"/>
    <w:rsid w:val="00141DDF"/>
    <w:rsid w:val="001639C6"/>
    <w:rsid w:val="00192DA1"/>
    <w:rsid w:val="00194A60"/>
    <w:rsid w:val="001C2383"/>
    <w:rsid w:val="001C7A23"/>
    <w:rsid w:val="0020018E"/>
    <w:rsid w:val="0020048E"/>
    <w:rsid w:val="00253ABA"/>
    <w:rsid w:val="00283EAE"/>
    <w:rsid w:val="00285367"/>
    <w:rsid w:val="002908DD"/>
    <w:rsid w:val="002938FE"/>
    <w:rsid w:val="002B32F0"/>
    <w:rsid w:val="002B353E"/>
    <w:rsid w:val="002C4D79"/>
    <w:rsid w:val="002D410B"/>
    <w:rsid w:val="002D4D60"/>
    <w:rsid w:val="002E0BFC"/>
    <w:rsid w:val="002E20AB"/>
    <w:rsid w:val="002E4AD7"/>
    <w:rsid w:val="002E637C"/>
    <w:rsid w:val="002F57D6"/>
    <w:rsid w:val="00304589"/>
    <w:rsid w:val="00307231"/>
    <w:rsid w:val="00314570"/>
    <w:rsid w:val="00324660"/>
    <w:rsid w:val="003253B1"/>
    <w:rsid w:val="00325495"/>
    <w:rsid w:val="00326B0B"/>
    <w:rsid w:val="003331EA"/>
    <w:rsid w:val="003366FD"/>
    <w:rsid w:val="0034099F"/>
    <w:rsid w:val="00345352"/>
    <w:rsid w:val="0036117B"/>
    <w:rsid w:val="003649FD"/>
    <w:rsid w:val="003A1A10"/>
    <w:rsid w:val="003A3ED5"/>
    <w:rsid w:val="003A4F3C"/>
    <w:rsid w:val="003C37D5"/>
    <w:rsid w:val="003C5398"/>
    <w:rsid w:val="003E14E2"/>
    <w:rsid w:val="003E1A2A"/>
    <w:rsid w:val="003E7D8D"/>
    <w:rsid w:val="003F4F4A"/>
    <w:rsid w:val="00403C35"/>
    <w:rsid w:val="00404658"/>
    <w:rsid w:val="00407AF4"/>
    <w:rsid w:val="004147E5"/>
    <w:rsid w:val="00422D8C"/>
    <w:rsid w:val="0045254A"/>
    <w:rsid w:val="0045427B"/>
    <w:rsid w:val="00456914"/>
    <w:rsid w:val="00461168"/>
    <w:rsid w:val="004A01ED"/>
    <w:rsid w:val="004A7FD7"/>
    <w:rsid w:val="004B682F"/>
    <w:rsid w:val="004D33BA"/>
    <w:rsid w:val="004F38EA"/>
    <w:rsid w:val="00503C94"/>
    <w:rsid w:val="005238FB"/>
    <w:rsid w:val="005269B0"/>
    <w:rsid w:val="00542B14"/>
    <w:rsid w:val="00546C4E"/>
    <w:rsid w:val="0055726D"/>
    <w:rsid w:val="005651EC"/>
    <w:rsid w:val="00570FA8"/>
    <w:rsid w:val="00575993"/>
    <w:rsid w:val="0058206F"/>
    <w:rsid w:val="00585B62"/>
    <w:rsid w:val="00587076"/>
    <w:rsid w:val="005A003F"/>
    <w:rsid w:val="005C6593"/>
    <w:rsid w:val="005C659A"/>
    <w:rsid w:val="005D42CC"/>
    <w:rsid w:val="005D5A16"/>
    <w:rsid w:val="005E1B66"/>
    <w:rsid w:val="005E6E36"/>
    <w:rsid w:val="005E7F93"/>
    <w:rsid w:val="005F4689"/>
    <w:rsid w:val="00601B7C"/>
    <w:rsid w:val="0060361C"/>
    <w:rsid w:val="00624B16"/>
    <w:rsid w:val="00640F01"/>
    <w:rsid w:val="00641E8C"/>
    <w:rsid w:val="0064328A"/>
    <w:rsid w:val="006457CD"/>
    <w:rsid w:val="006719C8"/>
    <w:rsid w:val="006812C6"/>
    <w:rsid w:val="00683999"/>
    <w:rsid w:val="006902D7"/>
    <w:rsid w:val="006A0674"/>
    <w:rsid w:val="006A1E7A"/>
    <w:rsid w:val="006A48FE"/>
    <w:rsid w:val="006B2C61"/>
    <w:rsid w:val="006E03E8"/>
    <w:rsid w:val="006E5BA1"/>
    <w:rsid w:val="006F1613"/>
    <w:rsid w:val="00706833"/>
    <w:rsid w:val="007163AB"/>
    <w:rsid w:val="00740F87"/>
    <w:rsid w:val="0074529D"/>
    <w:rsid w:val="0074792E"/>
    <w:rsid w:val="00754649"/>
    <w:rsid w:val="00760543"/>
    <w:rsid w:val="007A2B1D"/>
    <w:rsid w:val="007B3652"/>
    <w:rsid w:val="007B5427"/>
    <w:rsid w:val="007C546A"/>
    <w:rsid w:val="007D2DF7"/>
    <w:rsid w:val="007D38B3"/>
    <w:rsid w:val="007E1B84"/>
    <w:rsid w:val="007E285E"/>
    <w:rsid w:val="007E7A60"/>
    <w:rsid w:val="007F70B7"/>
    <w:rsid w:val="007F713B"/>
    <w:rsid w:val="007F7A15"/>
    <w:rsid w:val="008104C8"/>
    <w:rsid w:val="008118BD"/>
    <w:rsid w:val="008538AE"/>
    <w:rsid w:val="0085689B"/>
    <w:rsid w:val="00867D64"/>
    <w:rsid w:val="008818A0"/>
    <w:rsid w:val="00887CB7"/>
    <w:rsid w:val="008A06A4"/>
    <w:rsid w:val="008A1302"/>
    <w:rsid w:val="008B0E90"/>
    <w:rsid w:val="008C52C3"/>
    <w:rsid w:val="008E0657"/>
    <w:rsid w:val="008E189D"/>
    <w:rsid w:val="009057AF"/>
    <w:rsid w:val="00922F8F"/>
    <w:rsid w:val="00923782"/>
    <w:rsid w:val="009246A4"/>
    <w:rsid w:val="00964615"/>
    <w:rsid w:val="009A2B7D"/>
    <w:rsid w:val="009A7A03"/>
    <w:rsid w:val="009B272F"/>
    <w:rsid w:val="009D65FC"/>
    <w:rsid w:val="009E2BCA"/>
    <w:rsid w:val="009E72A3"/>
    <w:rsid w:val="009F4150"/>
    <w:rsid w:val="00A024A1"/>
    <w:rsid w:val="00A10759"/>
    <w:rsid w:val="00A155ED"/>
    <w:rsid w:val="00A37A70"/>
    <w:rsid w:val="00A53093"/>
    <w:rsid w:val="00A54495"/>
    <w:rsid w:val="00A551E6"/>
    <w:rsid w:val="00A6595C"/>
    <w:rsid w:val="00AA0482"/>
    <w:rsid w:val="00AC112C"/>
    <w:rsid w:val="00AD456C"/>
    <w:rsid w:val="00AF16C9"/>
    <w:rsid w:val="00AF4A8A"/>
    <w:rsid w:val="00B22F43"/>
    <w:rsid w:val="00B2399C"/>
    <w:rsid w:val="00B241AD"/>
    <w:rsid w:val="00B24C98"/>
    <w:rsid w:val="00B31ED3"/>
    <w:rsid w:val="00B34E0F"/>
    <w:rsid w:val="00B70229"/>
    <w:rsid w:val="00B7405F"/>
    <w:rsid w:val="00B74F91"/>
    <w:rsid w:val="00B8495A"/>
    <w:rsid w:val="00B8745E"/>
    <w:rsid w:val="00BA1C90"/>
    <w:rsid w:val="00BA546A"/>
    <w:rsid w:val="00BB1244"/>
    <w:rsid w:val="00BB187C"/>
    <w:rsid w:val="00BD1FC7"/>
    <w:rsid w:val="00BD480E"/>
    <w:rsid w:val="00BF6C84"/>
    <w:rsid w:val="00C006F5"/>
    <w:rsid w:val="00C00C26"/>
    <w:rsid w:val="00C05BFC"/>
    <w:rsid w:val="00C10CF3"/>
    <w:rsid w:val="00C14CE9"/>
    <w:rsid w:val="00C15D34"/>
    <w:rsid w:val="00C25C1C"/>
    <w:rsid w:val="00C36AC7"/>
    <w:rsid w:val="00C43AA4"/>
    <w:rsid w:val="00C566D2"/>
    <w:rsid w:val="00C740D6"/>
    <w:rsid w:val="00C97A1E"/>
    <w:rsid w:val="00CA6951"/>
    <w:rsid w:val="00CA75F9"/>
    <w:rsid w:val="00CB1022"/>
    <w:rsid w:val="00CB26DF"/>
    <w:rsid w:val="00CB512F"/>
    <w:rsid w:val="00CC3FDB"/>
    <w:rsid w:val="00CD51DC"/>
    <w:rsid w:val="00CD698A"/>
    <w:rsid w:val="00D07F0A"/>
    <w:rsid w:val="00D1392D"/>
    <w:rsid w:val="00D14E99"/>
    <w:rsid w:val="00D17B71"/>
    <w:rsid w:val="00D63A41"/>
    <w:rsid w:val="00D67265"/>
    <w:rsid w:val="00D86D6E"/>
    <w:rsid w:val="00DA7923"/>
    <w:rsid w:val="00DB4744"/>
    <w:rsid w:val="00DD0125"/>
    <w:rsid w:val="00E041C1"/>
    <w:rsid w:val="00E13C19"/>
    <w:rsid w:val="00E24C5B"/>
    <w:rsid w:val="00E263FC"/>
    <w:rsid w:val="00E31D93"/>
    <w:rsid w:val="00E32AB1"/>
    <w:rsid w:val="00E32C28"/>
    <w:rsid w:val="00E36F54"/>
    <w:rsid w:val="00E42387"/>
    <w:rsid w:val="00E42447"/>
    <w:rsid w:val="00E42BBF"/>
    <w:rsid w:val="00E53591"/>
    <w:rsid w:val="00E742C3"/>
    <w:rsid w:val="00E80DC7"/>
    <w:rsid w:val="00E95B6D"/>
    <w:rsid w:val="00EA4B8A"/>
    <w:rsid w:val="00EB2A07"/>
    <w:rsid w:val="00EC0523"/>
    <w:rsid w:val="00EC39CA"/>
    <w:rsid w:val="00EC7202"/>
    <w:rsid w:val="00ED24BF"/>
    <w:rsid w:val="00F46A89"/>
    <w:rsid w:val="00F56AD1"/>
    <w:rsid w:val="00F60A72"/>
    <w:rsid w:val="00F81E0F"/>
    <w:rsid w:val="00F86DDF"/>
    <w:rsid w:val="00F900A8"/>
    <w:rsid w:val="00F9770F"/>
    <w:rsid w:val="00FB0C63"/>
    <w:rsid w:val="00FB0D1E"/>
    <w:rsid w:val="00FE010D"/>
    <w:rsid w:val="00FE3AC1"/>
    <w:rsid w:val="00FE556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3366FD"/>
    <w:rPr>
      <w:color w:val="605E5C"/>
      <w:shd w:val="clear" w:color="auto" w:fill="E1DFDD"/>
    </w:rPr>
  </w:style>
  <w:style w:type="paragraph" w:styleId="Bibliography">
    <w:name w:val="Bibliography"/>
    <w:basedOn w:val="Normal"/>
    <w:next w:val="Normal"/>
    <w:uiPriority w:val="37"/>
    <w:unhideWhenUsed/>
    <w:rsid w:val="00F81E0F"/>
  </w:style>
  <w:style w:type="paragraph" w:styleId="TOC2">
    <w:name w:val="toc 2"/>
    <w:basedOn w:val="Normal"/>
    <w:next w:val="Normal"/>
    <w:autoRedefine/>
    <w:uiPriority w:val="39"/>
    <w:unhideWhenUsed/>
    <w:rsid w:val="00FE5563"/>
    <w:pPr>
      <w:spacing w:after="100"/>
      <w:ind w:left="240"/>
    </w:pPr>
  </w:style>
  <w:style w:type="paragraph" w:styleId="TOC3">
    <w:name w:val="toc 3"/>
    <w:basedOn w:val="Normal"/>
    <w:next w:val="Normal"/>
    <w:autoRedefine/>
    <w:uiPriority w:val="39"/>
    <w:unhideWhenUsed/>
    <w:rsid w:val="00FE5563"/>
    <w:pPr>
      <w:spacing w:after="100"/>
      <w:ind w:left="480"/>
    </w:pPr>
  </w:style>
  <w:style w:type="table" w:styleId="TableGrid">
    <w:name w:val="Table Grid"/>
    <w:basedOn w:val="TableNormal"/>
    <w:uiPriority w:val="39"/>
    <w:rsid w:val="003F4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3F4F4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PlaceholderText">
    <w:name w:val="Placeholder Text"/>
    <w:basedOn w:val="DefaultParagraphFont"/>
    <w:uiPriority w:val="99"/>
    <w:semiHidden/>
    <w:rsid w:val="0034535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340474">
      <w:bodyDiv w:val="1"/>
      <w:marLeft w:val="0"/>
      <w:marRight w:val="0"/>
      <w:marTop w:val="0"/>
      <w:marBottom w:val="0"/>
      <w:divBdr>
        <w:top w:val="none" w:sz="0" w:space="0" w:color="auto"/>
        <w:left w:val="none" w:sz="0" w:space="0" w:color="auto"/>
        <w:bottom w:val="none" w:sz="0" w:space="0" w:color="auto"/>
        <w:right w:val="none" w:sz="0" w:space="0" w:color="auto"/>
      </w:divBdr>
    </w:div>
    <w:div w:id="816259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emf"/><Relationship Id="rId18" Type="http://schemas.openxmlformats.org/officeDocument/2006/relationships/package" Target="embeddings/Microsoft_PowerPoint_Slide4.sldx"/><Relationship Id="rId26" Type="http://schemas.openxmlformats.org/officeDocument/2006/relationships/package" Target="embeddings/Microsoft_PowerPoint_Slide8.sldx"/><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package" Target="embeddings/Microsoft_PowerPoint_Slide1.sldx"/><Relationship Id="rId17" Type="http://schemas.openxmlformats.org/officeDocument/2006/relationships/image" Target="media/image6.emf"/><Relationship Id="rId25"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package" Target="embeddings/Microsoft_PowerPoint_Slide3.sldx"/><Relationship Id="rId20" Type="http://schemas.openxmlformats.org/officeDocument/2006/relationships/package" Target="embeddings/Microsoft_PowerPoint_Slide5.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PowerPoint_Slide7.sldx"/><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9.sldx"/><Relationship Id="rId10" Type="http://schemas.openxmlformats.org/officeDocument/2006/relationships/package" Target="embeddings/Microsoft_PowerPoint_Slide.sldx"/><Relationship Id="rId19" Type="http://schemas.openxmlformats.org/officeDocument/2006/relationships/image" Target="media/image7.emf"/><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PowerPoint_Slide2.sldx"/><Relationship Id="rId22" Type="http://schemas.openxmlformats.org/officeDocument/2006/relationships/package" Target="embeddings/Microsoft_PowerPoint_Slide6.sldx"/><Relationship Id="rId27" Type="http://schemas.openxmlformats.org/officeDocument/2006/relationships/image" Target="media/image11.emf"/><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C43D46FCFF45C6B44E8E68F13F179C"/>
        <w:category>
          <w:name w:val="General"/>
          <w:gallery w:val="placeholder"/>
        </w:category>
        <w:types>
          <w:type w:val="bbPlcHdr"/>
        </w:types>
        <w:behaviors>
          <w:behavior w:val="content"/>
        </w:behaviors>
        <w:guid w:val="{B07ADADA-8C65-4598-87BE-0D3F5C57FCBD}"/>
      </w:docPartPr>
      <w:docPartBody>
        <w:p w:rsidR="00197B89" w:rsidRDefault="00F95079">
          <w:r w:rsidRPr="00855752">
            <w:rPr>
              <w:rStyle w:val="PlaceholderText"/>
            </w:rPr>
            <w:t>Formatting...</w:t>
          </w:r>
        </w:p>
      </w:docPartBody>
    </w:docPart>
    <w:docPart>
      <w:docPartPr>
        <w:name w:val="9B3D1317FFF546FB8CDCEAE5A4E3E271"/>
        <w:category>
          <w:name w:val="General"/>
          <w:gallery w:val="placeholder"/>
        </w:category>
        <w:types>
          <w:type w:val="bbPlcHdr"/>
        </w:types>
        <w:behaviors>
          <w:behavior w:val="content"/>
        </w:behaviors>
        <w:guid w:val="{860A9CE7-FAE1-422B-A306-AB349C4AB569}"/>
      </w:docPartPr>
      <w:docPartBody>
        <w:p w:rsidR="00197B89" w:rsidRDefault="00F95079">
          <w:r w:rsidRPr="00855752">
            <w:rPr>
              <w:rStyle w:val="PlaceholderText"/>
            </w:rPr>
            <w:t>Formatting...</w:t>
          </w:r>
        </w:p>
      </w:docPartBody>
    </w:docPart>
    <w:docPart>
      <w:docPartPr>
        <w:name w:val="ABECAD9B5F9B4B908EF9803F1A7AB5A3"/>
        <w:category>
          <w:name w:val="General"/>
          <w:gallery w:val="placeholder"/>
        </w:category>
        <w:types>
          <w:type w:val="bbPlcHdr"/>
        </w:types>
        <w:behaviors>
          <w:behavior w:val="content"/>
        </w:behaviors>
        <w:guid w:val="{730D07FC-E380-48B4-8AF7-2978161EB61A}"/>
      </w:docPartPr>
      <w:docPartBody>
        <w:p w:rsidR="00197B89" w:rsidRDefault="00F95079">
          <w:r w:rsidRPr="00855752">
            <w:rPr>
              <w:rStyle w:val="PlaceholderText"/>
            </w:rPr>
            <w:t>Formatting...</w:t>
          </w:r>
        </w:p>
      </w:docPartBody>
    </w:docPart>
    <w:docPart>
      <w:docPartPr>
        <w:name w:val="F18D037CB26247399C3FA755F670E657"/>
        <w:category>
          <w:name w:val="General"/>
          <w:gallery w:val="placeholder"/>
        </w:category>
        <w:types>
          <w:type w:val="bbPlcHdr"/>
        </w:types>
        <w:behaviors>
          <w:behavior w:val="content"/>
        </w:behaviors>
        <w:guid w:val="{FF78A1BA-BD17-4594-8B0E-EB9E70B5A080}"/>
      </w:docPartPr>
      <w:docPartBody>
        <w:p w:rsidR="00197B89" w:rsidRDefault="00F95079">
          <w:r w:rsidRPr="0085575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079"/>
    <w:rsid w:val="00197B89"/>
    <w:rsid w:val="005269B0"/>
    <w:rsid w:val="006B2C61"/>
    <w:rsid w:val="00ED4D90"/>
    <w:rsid w:val="00F950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507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AF2FDA-293E-4CD1-AEF8-43A1A1F2F57C}">
  <we:reference id="8c1c3d44-57e9-40d7-86e4-4adf88fea1dd" version="3.0.0.0" store="EXCatalog" storeType="EXCatalog"/>
  <we:alternateReferences>
    <we:reference id="WA200007520" version="3.0.0.0" store="en-US" storeType="OMEX"/>
  </we:alternateReferences>
  <we:properties>
    <we:property name="citations" value="{&quot;337968240&quot;:{&quot;referencesIds&quot;:[&quot;doc:692db561830d49112aaf8705&quot;],&quot;referencesOptions&quot;:{&quot;doc:692db561830d49112aaf8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968240,&quot;citationText&quot;:&quot;&lt;span style=\&quot;font-family:Arial;font-size:16px;color:#000000\&quot;&gt;[3]&lt;/span&gt;&quot;},&quot;480967865&quot;:{&quot;referencesIds&quot;:[&quot;doc:692db51cb7dbb47d4035fa3d&quot;],&quot;referencesOptions&quot;:{&quot;doc:692db51cb7dbb47d4035f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0967865,&quot;citationText&quot;:&quot;&lt;span style=\&quot;font-family:Arial;font-size:16px;color:#000000\&quot;&gt;[2]&lt;/span&gt;&quot;},&quot;741999790&quot;:{&quot;referencesIds&quot;:[&quot;doc:692da9f0ddda9d33b824ccf0&quot;],&quot;referencesOptions&quot;:{&quot;doc:692da9f0ddda9d33b824cc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999790,&quot;citationText&quot;:&quot;&lt;span style=\&quot;font-family:Arial;font-size:16px;color:#000000\&quot;&gt;[1]&lt;/span&gt;&quot;},&quot;1826007039&quot;:{&quot;referencesIds&quot;:[&quot;doc:692db6a941a5a9666efd94a7&quot;],&quot;referencesOptions&quot;:{&quot;doc:692db6a941a5a9666efd94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007039,&quot;citationText&quot;:&quot;&lt;span style=\&quot;font-family:Arial;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Sou25</b:Tag>
    <b:SourceType>DocumentFromInternetSite</b:SourceType>
    <b:Guid>{92BA33E1-9EDB-4B57-B10C-E1A50A0C956D}</b:Guid>
    <b:Title>https://sourceessay.com/gibbs-reflective-model-online-assignment-help-uk/</b:Title>
    <b:Year>2025</b:Year>
    <b:Month>01</b:Month>
    <b:Day>01</b:Day>
    <b:YearAccessed>2025</b:YearAccessed>
    <b:MonthAccessed>12</b:MonthAccessed>
    <b:DayAccessed>01</b:DayAccessed>
    <b:Author>
      <b:Author>
        <b:NameList>
          <b:Person>
            <b:Last>Easy</b:Last>
            <b:First>Source</b:First>
          </b:Person>
        </b:NameList>
      </b:Author>
    </b:Author>
    <b:RefOrder>1</b:RefOrder>
  </b:Source>
</b:Sources>
</file>

<file path=customXml/itemProps1.xml><?xml version="1.0" encoding="utf-8"?>
<ds:datastoreItem xmlns:ds="http://schemas.openxmlformats.org/officeDocument/2006/customXml" ds:itemID="{0C98E0C8-7411-4AC2-BCB0-BA7490A57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1490</Words>
  <Characters>8495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Ata Polat (2512871)</cp:lastModifiedBy>
  <cp:revision>2</cp:revision>
  <dcterms:created xsi:type="dcterms:W3CDTF">2025-12-19T06:36:00Z</dcterms:created>
  <dcterms:modified xsi:type="dcterms:W3CDTF">2025-12-19T06:36:00Z</dcterms:modified>
</cp:coreProperties>
</file>