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77CCAD" w14:textId="77777777" w:rsidR="00056ABF" w:rsidRPr="00455D04" w:rsidRDefault="00056ABF" w:rsidP="007D1B69">
      <w:pPr>
        <w:pStyle w:val="Frspaiere"/>
        <w:spacing w:line="360" w:lineRule="auto"/>
        <w:jc w:val="both"/>
      </w:pPr>
    </w:p>
    <w:p w14:paraId="797FDDC5" w14:textId="77777777" w:rsidR="00056ABF" w:rsidRPr="00455D04" w:rsidRDefault="00056ABF" w:rsidP="007D1B69">
      <w:pPr>
        <w:spacing w:line="360" w:lineRule="auto"/>
        <w:jc w:val="both"/>
        <w:rPr>
          <w:rFonts w:eastAsia="Times New Roman"/>
          <w:b/>
          <w:sz w:val="32"/>
          <w:szCs w:val="32"/>
        </w:rPr>
      </w:pPr>
    </w:p>
    <w:p w14:paraId="74FFAEBB" w14:textId="77777777" w:rsidR="00056ABF" w:rsidRPr="00455D04" w:rsidRDefault="00056ABF" w:rsidP="007D1B69">
      <w:pPr>
        <w:spacing w:line="360" w:lineRule="auto"/>
        <w:jc w:val="both"/>
        <w:rPr>
          <w:rFonts w:eastAsia="Times New Roman"/>
          <w:b/>
          <w:sz w:val="32"/>
          <w:szCs w:val="32"/>
        </w:rPr>
      </w:pPr>
    </w:p>
    <w:p w14:paraId="00FC0916" w14:textId="77777777" w:rsidR="00056ABF" w:rsidRPr="00455D04" w:rsidRDefault="00056ABF" w:rsidP="007D1B69">
      <w:pPr>
        <w:spacing w:line="360" w:lineRule="auto"/>
        <w:jc w:val="both"/>
        <w:rPr>
          <w:rFonts w:eastAsia="Times New Roman"/>
          <w:b/>
          <w:sz w:val="32"/>
          <w:szCs w:val="32"/>
        </w:rPr>
      </w:pPr>
    </w:p>
    <w:p w14:paraId="264AAB0E" w14:textId="77777777" w:rsidR="00056ABF" w:rsidRPr="00455D04" w:rsidRDefault="00056ABF" w:rsidP="007D1B69">
      <w:pPr>
        <w:spacing w:line="360" w:lineRule="auto"/>
        <w:jc w:val="both"/>
        <w:rPr>
          <w:rFonts w:eastAsia="Times New Roman"/>
          <w:b/>
          <w:sz w:val="32"/>
          <w:szCs w:val="32"/>
        </w:rPr>
      </w:pPr>
    </w:p>
    <w:p w14:paraId="6B305C60" w14:textId="77777777" w:rsidR="00056ABF" w:rsidRPr="00455D04" w:rsidRDefault="00056ABF" w:rsidP="007D1B69">
      <w:pPr>
        <w:spacing w:line="360" w:lineRule="auto"/>
        <w:jc w:val="both"/>
        <w:rPr>
          <w:rFonts w:eastAsia="Times New Roman"/>
          <w:b/>
          <w:sz w:val="32"/>
          <w:szCs w:val="32"/>
        </w:rPr>
      </w:pPr>
    </w:p>
    <w:p w14:paraId="0154B529" w14:textId="77777777" w:rsidR="00056ABF" w:rsidRPr="00455D04" w:rsidRDefault="00056ABF" w:rsidP="007D1B69">
      <w:pPr>
        <w:spacing w:line="360" w:lineRule="auto"/>
        <w:jc w:val="both"/>
        <w:rPr>
          <w:rFonts w:eastAsia="Times New Roman"/>
          <w:b/>
          <w:sz w:val="32"/>
          <w:szCs w:val="32"/>
        </w:rPr>
      </w:pPr>
    </w:p>
    <w:p w14:paraId="6AC03A11" w14:textId="678F97B1" w:rsidR="00480D42" w:rsidRPr="00455D04" w:rsidRDefault="00B37AC7" w:rsidP="00455D04">
      <w:pPr>
        <w:spacing w:line="360" w:lineRule="auto"/>
        <w:jc w:val="center"/>
        <w:rPr>
          <w:rFonts w:eastAsia="Times New Roman"/>
          <w:b/>
          <w:sz w:val="32"/>
          <w:szCs w:val="32"/>
        </w:rPr>
      </w:pPr>
      <w:r w:rsidRPr="00455D04">
        <w:rPr>
          <w:rFonts w:eastAsia="Times New Roman"/>
          <w:b/>
          <w:sz w:val="32"/>
          <w:szCs w:val="32"/>
        </w:rPr>
        <w:t>Marketing Fundamentals Analysis and Evaluation</w:t>
      </w:r>
    </w:p>
    <w:p w14:paraId="6B80922A" w14:textId="77777777" w:rsidR="00480D42" w:rsidRPr="00455D04" w:rsidRDefault="00480D42" w:rsidP="00455D04">
      <w:pPr>
        <w:spacing w:line="360" w:lineRule="auto"/>
        <w:jc w:val="center"/>
        <w:rPr>
          <w:rFonts w:eastAsia="Times New Roman"/>
          <w:b/>
          <w:sz w:val="24"/>
          <w:szCs w:val="24"/>
        </w:rPr>
      </w:pPr>
    </w:p>
    <w:p w14:paraId="161AA20A" w14:textId="77777777" w:rsidR="00455D04" w:rsidRPr="00455D04" w:rsidRDefault="00455D04" w:rsidP="007D1B69">
      <w:pPr>
        <w:spacing w:line="360" w:lineRule="auto"/>
        <w:jc w:val="both"/>
      </w:pPr>
    </w:p>
    <w:p w14:paraId="16C71A99" w14:textId="77777777" w:rsidR="00455D04" w:rsidRPr="00455D04" w:rsidRDefault="00455D04" w:rsidP="007D1B69">
      <w:pPr>
        <w:spacing w:line="360" w:lineRule="auto"/>
        <w:jc w:val="both"/>
      </w:pPr>
      <w:bookmarkStart w:id="0" w:name="_GoBack"/>
      <w:bookmarkEnd w:id="0"/>
    </w:p>
    <w:p w14:paraId="6F542590" w14:textId="77777777" w:rsidR="00455D04" w:rsidRPr="00455D04" w:rsidRDefault="00455D04" w:rsidP="007D1B69">
      <w:pPr>
        <w:spacing w:line="360" w:lineRule="auto"/>
        <w:jc w:val="both"/>
      </w:pPr>
    </w:p>
    <w:p w14:paraId="0A31F82E" w14:textId="77777777" w:rsidR="00455D04" w:rsidRPr="00455D04" w:rsidRDefault="00455D04" w:rsidP="007D1B69">
      <w:pPr>
        <w:spacing w:line="360" w:lineRule="auto"/>
        <w:jc w:val="both"/>
      </w:pPr>
    </w:p>
    <w:p w14:paraId="7400A6D2" w14:textId="77777777" w:rsidR="00455D04" w:rsidRPr="00455D04" w:rsidRDefault="00455D04" w:rsidP="00455D04">
      <w:pPr>
        <w:tabs>
          <w:tab w:val="left" w:pos="276"/>
        </w:tabs>
        <w:spacing w:line="360" w:lineRule="auto"/>
        <w:rPr>
          <w:rFonts w:eastAsia="Times New Roman"/>
          <w:i/>
          <w:sz w:val="24"/>
          <w:szCs w:val="24"/>
        </w:rPr>
      </w:pPr>
      <w:r w:rsidRPr="00455D04">
        <w:rPr>
          <w:rFonts w:eastAsia="Times New Roman"/>
          <w:i/>
          <w:sz w:val="24"/>
          <w:szCs w:val="24"/>
        </w:rPr>
        <w:t xml:space="preserve">Student name: </w:t>
      </w:r>
      <w:proofErr w:type="spellStart"/>
      <w:r w:rsidRPr="00455D04">
        <w:rPr>
          <w:rFonts w:eastAsia="Times New Roman"/>
          <w:i/>
          <w:sz w:val="24"/>
          <w:szCs w:val="24"/>
        </w:rPr>
        <w:t>Velicu</w:t>
      </w:r>
      <w:proofErr w:type="spellEnd"/>
      <w:r w:rsidRPr="00455D04">
        <w:rPr>
          <w:rFonts w:eastAsia="Times New Roman"/>
          <w:i/>
          <w:sz w:val="24"/>
          <w:szCs w:val="24"/>
        </w:rPr>
        <w:t xml:space="preserve"> </w:t>
      </w:r>
      <w:proofErr w:type="spellStart"/>
      <w:r w:rsidRPr="00455D04">
        <w:rPr>
          <w:rFonts w:eastAsia="Times New Roman"/>
          <w:i/>
          <w:sz w:val="24"/>
          <w:szCs w:val="24"/>
        </w:rPr>
        <w:t>Balasa</w:t>
      </w:r>
      <w:proofErr w:type="spellEnd"/>
    </w:p>
    <w:p w14:paraId="580CA8E5" w14:textId="77777777" w:rsidR="00455D04" w:rsidRPr="00455D04" w:rsidRDefault="00455D04" w:rsidP="00455D04">
      <w:pPr>
        <w:spacing w:line="360" w:lineRule="auto"/>
        <w:rPr>
          <w:rFonts w:eastAsia="Times New Roman"/>
          <w:i/>
          <w:sz w:val="24"/>
          <w:szCs w:val="24"/>
        </w:rPr>
      </w:pPr>
      <w:r w:rsidRPr="00455D04">
        <w:rPr>
          <w:rFonts w:eastAsia="Times New Roman"/>
          <w:i/>
          <w:sz w:val="24"/>
          <w:szCs w:val="24"/>
        </w:rPr>
        <w:t>Student number: 2110947</w:t>
      </w:r>
    </w:p>
    <w:p w14:paraId="78B83487" w14:textId="77777777" w:rsidR="00455D04" w:rsidRPr="00455D04" w:rsidRDefault="00455D04" w:rsidP="00455D04">
      <w:pPr>
        <w:spacing w:line="360" w:lineRule="auto"/>
        <w:rPr>
          <w:rFonts w:eastAsia="Times New Roman"/>
          <w:i/>
          <w:sz w:val="24"/>
          <w:szCs w:val="24"/>
        </w:rPr>
      </w:pPr>
      <w:r w:rsidRPr="00455D04">
        <w:rPr>
          <w:rFonts w:eastAsia="Times New Roman"/>
          <w:i/>
          <w:sz w:val="24"/>
          <w:szCs w:val="24"/>
        </w:rPr>
        <w:t xml:space="preserve">Module </w:t>
      </w:r>
      <w:proofErr w:type="gramStart"/>
      <w:r w:rsidRPr="00455D04">
        <w:rPr>
          <w:rFonts w:eastAsia="Times New Roman"/>
          <w:i/>
          <w:sz w:val="24"/>
          <w:szCs w:val="24"/>
        </w:rPr>
        <w:t>number :</w:t>
      </w:r>
      <w:proofErr w:type="gramEnd"/>
      <w:r w:rsidRPr="00455D04">
        <w:rPr>
          <w:rFonts w:eastAsia="Times New Roman"/>
          <w:i/>
          <w:sz w:val="24"/>
          <w:szCs w:val="24"/>
        </w:rPr>
        <w:t xml:space="preserve"> LCBB4004</w:t>
      </w:r>
    </w:p>
    <w:p w14:paraId="4DC408FE" w14:textId="77777777" w:rsidR="00455D04" w:rsidRPr="00455D04" w:rsidRDefault="00455D04" w:rsidP="00455D04">
      <w:pPr>
        <w:spacing w:line="360" w:lineRule="auto"/>
        <w:rPr>
          <w:rFonts w:eastAsia="Times New Roman"/>
          <w:i/>
          <w:sz w:val="24"/>
          <w:szCs w:val="24"/>
        </w:rPr>
      </w:pPr>
      <w:r w:rsidRPr="00455D04">
        <w:rPr>
          <w:rFonts w:eastAsia="Times New Roman"/>
          <w:i/>
          <w:sz w:val="24"/>
          <w:szCs w:val="24"/>
        </w:rPr>
        <w:t>Module lecturer: Mohammad Rahman</w:t>
      </w:r>
    </w:p>
    <w:p w14:paraId="7499CC1E" w14:textId="6566BF75" w:rsidR="00455D04" w:rsidRPr="00455D04" w:rsidRDefault="00455D04" w:rsidP="00455D04">
      <w:pPr>
        <w:spacing w:line="360" w:lineRule="auto"/>
        <w:rPr>
          <w:rFonts w:eastAsia="Times New Roman"/>
          <w:i/>
          <w:sz w:val="24"/>
          <w:szCs w:val="24"/>
        </w:rPr>
      </w:pPr>
      <w:r w:rsidRPr="00455D04">
        <w:rPr>
          <w:rFonts w:eastAsia="Times New Roman"/>
          <w:i/>
          <w:sz w:val="24"/>
          <w:szCs w:val="24"/>
        </w:rPr>
        <w:t>Submission date</w:t>
      </w:r>
      <w:proofErr w:type="gramStart"/>
      <w:r w:rsidRPr="00455D04">
        <w:rPr>
          <w:rFonts w:eastAsia="Times New Roman"/>
          <w:i/>
          <w:sz w:val="24"/>
          <w:szCs w:val="24"/>
        </w:rPr>
        <w:t>:20</w:t>
      </w:r>
      <w:proofErr w:type="gramEnd"/>
      <w:r w:rsidRPr="00455D04">
        <w:rPr>
          <w:rFonts w:eastAsia="Times New Roman"/>
          <w:i/>
          <w:sz w:val="24"/>
          <w:szCs w:val="24"/>
        </w:rPr>
        <w:t>/12/2021</w:t>
      </w:r>
    </w:p>
    <w:p w14:paraId="4B387E8D" w14:textId="17489E69" w:rsidR="00455D04" w:rsidRPr="00455D04" w:rsidRDefault="00455D04" w:rsidP="00455D04">
      <w:pPr>
        <w:spacing w:line="360" w:lineRule="auto"/>
        <w:rPr>
          <w:rFonts w:eastAsia="Times New Roman"/>
          <w:i/>
          <w:sz w:val="24"/>
          <w:szCs w:val="24"/>
        </w:rPr>
      </w:pPr>
      <w:r w:rsidRPr="00455D04">
        <w:rPr>
          <w:rFonts w:eastAsia="Times New Roman"/>
          <w:i/>
          <w:sz w:val="24"/>
          <w:szCs w:val="24"/>
        </w:rPr>
        <w:t>Word count</w:t>
      </w:r>
      <w:proofErr w:type="gramStart"/>
      <w:r w:rsidRPr="00455D04">
        <w:rPr>
          <w:rFonts w:eastAsia="Times New Roman"/>
          <w:i/>
          <w:sz w:val="24"/>
          <w:szCs w:val="24"/>
        </w:rPr>
        <w:t>:3354</w:t>
      </w:r>
      <w:proofErr w:type="gramEnd"/>
    </w:p>
    <w:p w14:paraId="3E7435FE" w14:textId="77777777" w:rsidR="00480D42" w:rsidRPr="00455D04" w:rsidRDefault="00B37AC7" w:rsidP="007D1B69">
      <w:pPr>
        <w:spacing w:line="360" w:lineRule="auto"/>
        <w:jc w:val="both"/>
        <w:rPr>
          <w:rFonts w:eastAsia="Times New Roman"/>
          <w:b/>
          <w:sz w:val="24"/>
          <w:szCs w:val="24"/>
        </w:rPr>
      </w:pPr>
      <w:r w:rsidRPr="00455D04">
        <w:br w:type="page"/>
      </w:r>
    </w:p>
    <w:sdt>
      <w:sdtPr>
        <w:rPr>
          <w:rFonts w:ascii="Arial" w:eastAsia="Arial" w:hAnsi="Arial" w:cs="Arial"/>
          <w:color w:val="auto"/>
          <w:sz w:val="22"/>
          <w:szCs w:val="22"/>
          <w:lang w:val="en-GB" w:eastAsia="en-IN" w:bidi="bn-IN"/>
        </w:rPr>
        <w:id w:val="-523863686"/>
        <w:docPartObj>
          <w:docPartGallery w:val="Table of Contents"/>
          <w:docPartUnique/>
        </w:docPartObj>
      </w:sdtPr>
      <w:sdtEndPr>
        <w:rPr>
          <w:b/>
          <w:bCs/>
          <w:noProof/>
        </w:rPr>
      </w:sdtEndPr>
      <w:sdtContent>
        <w:p w14:paraId="1CD4C1BB" w14:textId="6E7F6FE2" w:rsidR="00056ABF" w:rsidRPr="00455D04" w:rsidRDefault="00056ABF" w:rsidP="00455D04">
          <w:pPr>
            <w:pStyle w:val="Titlucuprins"/>
            <w:spacing w:line="360" w:lineRule="auto"/>
            <w:jc w:val="center"/>
            <w:rPr>
              <w:rFonts w:ascii="Arial" w:hAnsi="Arial" w:cs="Arial"/>
              <w:b/>
              <w:bCs/>
              <w:color w:val="000000" w:themeColor="text1"/>
              <w:sz w:val="28"/>
              <w:szCs w:val="28"/>
            </w:rPr>
          </w:pPr>
          <w:r w:rsidRPr="00455D04">
            <w:rPr>
              <w:rFonts w:ascii="Arial" w:hAnsi="Arial" w:cs="Arial"/>
              <w:b/>
              <w:bCs/>
              <w:color w:val="000000" w:themeColor="text1"/>
              <w:sz w:val="28"/>
              <w:szCs w:val="28"/>
            </w:rPr>
            <w:t>Table of Contents</w:t>
          </w:r>
        </w:p>
        <w:p w14:paraId="1CC5EC54" w14:textId="1EF0F80E" w:rsidR="00056ABF" w:rsidRPr="00455D04" w:rsidRDefault="00056ABF" w:rsidP="00455D04">
          <w:pPr>
            <w:pStyle w:val="Cuprins1"/>
            <w:tabs>
              <w:tab w:val="right" w:leader="dot" w:pos="9019"/>
            </w:tabs>
            <w:spacing w:line="360" w:lineRule="auto"/>
            <w:jc w:val="both"/>
            <w:rPr>
              <w:noProof/>
              <w:color w:val="000000" w:themeColor="text1"/>
              <w:szCs w:val="22"/>
            </w:rPr>
          </w:pPr>
          <w:r w:rsidRPr="00455D04">
            <w:rPr>
              <w:color w:val="000000" w:themeColor="text1"/>
              <w:sz w:val="24"/>
              <w:szCs w:val="24"/>
            </w:rPr>
            <w:fldChar w:fldCharType="begin"/>
          </w:r>
          <w:r w:rsidRPr="00455D04">
            <w:rPr>
              <w:color w:val="000000" w:themeColor="text1"/>
              <w:sz w:val="24"/>
              <w:szCs w:val="24"/>
            </w:rPr>
            <w:instrText xml:space="preserve"> TOC \o "1-3" \h \z \u </w:instrText>
          </w:r>
          <w:r w:rsidRPr="00455D04">
            <w:rPr>
              <w:color w:val="000000" w:themeColor="text1"/>
              <w:sz w:val="24"/>
              <w:szCs w:val="24"/>
            </w:rPr>
            <w:fldChar w:fldCharType="separate"/>
          </w:r>
          <w:hyperlink w:anchor="_Toc87713624" w:history="1">
            <w:r w:rsidRPr="00455D04">
              <w:rPr>
                <w:rStyle w:val="Hyperlink"/>
                <w:noProof/>
                <w:color w:val="000000" w:themeColor="text1"/>
                <w:szCs w:val="22"/>
              </w:rPr>
              <w:t>Introduction</w:t>
            </w:r>
            <w:r w:rsidRPr="00455D04">
              <w:rPr>
                <w:noProof/>
                <w:webHidden/>
                <w:color w:val="000000" w:themeColor="text1"/>
                <w:szCs w:val="22"/>
              </w:rPr>
              <w:tab/>
            </w:r>
            <w:r w:rsidRPr="00455D04">
              <w:rPr>
                <w:noProof/>
                <w:webHidden/>
                <w:color w:val="000000" w:themeColor="text1"/>
                <w:szCs w:val="22"/>
              </w:rPr>
              <w:fldChar w:fldCharType="begin"/>
            </w:r>
            <w:r w:rsidRPr="00455D04">
              <w:rPr>
                <w:noProof/>
                <w:webHidden/>
                <w:color w:val="000000" w:themeColor="text1"/>
                <w:szCs w:val="22"/>
              </w:rPr>
              <w:instrText xml:space="preserve"> PAGEREF _Toc87713624 \h </w:instrText>
            </w:r>
            <w:r w:rsidRPr="00455D04">
              <w:rPr>
                <w:noProof/>
                <w:webHidden/>
                <w:color w:val="000000" w:themeColor="text1"/>
                <w:szCs w:val="22"/>
              </w:rPr>
            </w:r>
            <w:r w:rsidRPr="00455D04">
              <w:rPr>
                <w:noProof/>
                <w:webHidden/>
                <w:color w:val="000000" w:themeColor="text1"/>
                <w:szCs w:val="22"/>
              </w:rPr>
              <w:fldChar w:fldCharType="separate"/>
            </w:r>
            <w:r w:rsidRPr="00455D04">
              <w:rPr>
                <w:noProof/>
                <w:webHidden/>
                <w:color w:val="000000" w:themeColor="text1"/>
                <w:szCs w:val="22"/>
              </w:rPr>
              <w:t>3</w:t>
            </w:r>
            <w:r w:rsidRPr="00455D04">
              <w:rPr>
                <w:noProof/>
                <w:webHidden/>
                <w:color w:val="000000" w:themeColor="text1"/>
                <w:szCs w:val="22"/>
              </w:rPr>
              <w:fldChar w:fldCharType="end"/>
            </w:r>
          </w:hyperlink>
        </w:p>
        <w:p w14:paraId="700813ED" w14:textId="5095C989" w:rsidR="00056ABF" w:rsidRPr="00455D04" w:rsidRDefault="00002536" w:rsidP="00455D04">
          <w:pPr>
            <w:pStyle w:val="Cuprins1"/>
            <w:tabs>
              <w:tab w:val="right" w:leader="dot" w:pos="9019"/>
            </w:tabs>
            <w:spacing w:line="360" w:lineRule="auto"/>
            <w:jc w:val="both"/>
            <w:rPr>
              <w:noProof/>
              <w:color w:val="000000" w:themeColor="text1"/>
              <w:szCs w:val="22"/>
            </w:rPr>
          </w:pPr>
          <w:hyperlink w:anchor="_Toc87713625" w:history="1">
            <w:r w:rsidR="00056ABF" w:rsidRPr="00455D04">
              <w:rPr>
                <w:rStyle w:val="Hyperlink"/>
                <w:noProof/>
                <w:color w:val="000000" w:themeColor="text1"/>
                <w:szCs w:val="22"/>
              </w:rPr>
              <w:t>Internal Analysis</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_Toc87713625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3</w:t>
            </w:r>
            <w:r w:rsidR="00056ABF" w:rsidRPr="00455D04">
              <w:rPr>
                <w:noProof/>
                <w:webHidden/>
                <w:color w:val="000000" w:themeColor="text1"/>
                <w:szCs w:val="22"/>
              </w:rPr>
              <w:fldChar w:fldCharType="end"/>
            </w:r>
          </w:hyperlink>
        </w:p>
        <w:p w14:paraId="00F15AE5" w14:textId="64F0BCDF" w:rsidR="00056ABF" w:rsidRPr="00455D04" w:rsidRDefault="00002536" w:rsidP="00455D04">
          <w:pPr>
            <w:pStyle w:val="Cuprins2"/>
            <w:tabs>
              <w:tab w:val="right" w:leader="dot" w:pos="9019"/>
            </w:tabs>
            <w:spacing w:line="360" w:lineRule="auto"/>
            <w:jc w:val="both"/>
            <w:rPr>
              <w:noProof/>
              <w:color w:val="000000" w:themeColor="text1"/>
              <w:szCs w:val="22"/>
            </w:rPr>
          </w:pPr>
          <w:hyperlink w:anchor="_Toc87713626" w:history="1">
            <w:r w:rsidR="00056ABF" w:rsidRPr="00455D04">
              <w:rPr>
                <w:rStyle w:val="Hyperlink"/>
                <w:noProof/>
                <w:color w:val="000000" w:themeColor="text1"/>
                <w:szCs w:val="22"/>
              </w:rPr>
              <w:t>SWOT Analysis</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_Toc87713626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3</w:t>
            </w:r>
            <w:r w:rsidR="00056ABF" w:rsidRPr="00455D04">
              <w:rPr>
                <w:noProof/>
                <w:webHidden/>
                <w:color w:val="000000" w:themeColor="text1"/>
                <w:szCs w:val="22"/>
              </w:rPr>
              <w:fldChar w:fldCharType="end"/>
            </w:r>
          </w:hyperlink>
        </w:p>
        <w:p w14:paraId="4638B6F8" w14:textId="1337B83B" w:rsidR="00056ABF" w:rsidRPr="00455D04" w:rsidRDefault="00002536" w:rsidP="00455D04">
          <w:pPr>
            <w:pStyle w:val="Cuprins2"/>
            <w:tabs>
              <w:tab w:val="right" w:leader="dot" w:pos="9019"/>
            </w:tabs>
            <w:spacing w:line="360" w:lineRule="auto"/>
            <w:jc w:val="both"/>
            <w:rPr>
              <w:noProof/>
              <w:color w:val="000000" w:themeColor="text1"/>
              <w:szCs w:val="22"/>
            </w:rPr>
          </w:pPr>
          <w:hyperlink w:anchor="_Toc87713627" w:history="1">
            <w:r w:rsidR="00056ABF" w:rsidRPr="00455D04">
              <w:rPr>
                <w:rStyle w:val="Hyperlink"/>
                <w:noProof/>
                <w:color w:val="000000" w:themeColor="text1"/>
                <w:szCs w:val="22"/>
              </w:rPr>
              <w:t>Segmentation, Targeting, Positioning</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_Toc87713627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4</w:t>
            </w:r>
            <w:r w:rsidR="00056ABF" w:rsidRPr="00455D04">
              <w:rPr>
                <w:noProof/>
                <w:webHidden/>
                <w:color w:val="000000" w:themeColor="text1"/>
                <w:szCs w:val="22"/>
              </w:rPr>
              <w:fldChar w:fldCharType="end"/>
            </w:r>
          </w:hyperlink>
        </w:p>
        <w:p w14:paraId="08D00F48" w14:textId="249DE25D" w:rsidR="00056ABF" w:rsidRPr="00455D04" w:rsidRDefault="00002536" w:rsidP="00455D04">
          <w:pPr>
            <w:pStyle w:val="Cuprins1"/>
            <w:tabs>
              <w:tab w:val="right" w:leader="dot" w:pos="9019"/>
            </w:tabs>
            <w:spacing w:line="360" w:lineRule="auto"/>
            <w:jc w:val="both"/>
            <w:rPr>
              <w:noProof/>
              <w:color w:val="000000" w:themeColor="text1"/>
              <w:szCs w:val="22"/>
            </w:rPr>
          </w:pPr>
          <w:hyperlink w:anchor="_Toc87713628" w:history="1">
            <w:r w:rsidR="00056ABF" w:rsidRPr="00455D04">
              <w:rPr>
                <w:rStyle w:val="Hyperlink"/>
                <w:noProof/>
                <w:color w:val="000000" w:themeColor="text1"/>
                <w:szCs w:val="22"/>
              </w:rPr>
              <w:t>Marketing Mix</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_Toc87713628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6</w:t>
            </w:r>
            <w:r w:rsidR="00056ABF" w:rsidRPr="00455D04">
              <w:rPr>
                <w:noProof/>
                <w:webHidden/>
                <w:color w:val="000000" w:themeColor="text1"/>
                <w:szCs w:val="22"/>
              </w:rPr>
              <w:fldChar w:fldCharType="end"/>
            </w:r>
          </w:hyperlink>
        </w:p>
        <w:p w14:paraId="30E6EB2A" w14:textId="1700BB30" w:rsidR="00056ABF" w:rsidRPr="00455D04" w:rsidRDefault="00002536" w:rsidP="00455D04">
          <w:pPr>
            <w:pStyle w:val="Cuprins1"/>
            <w:tabs>
              <w:tab w:val="right" w:leader="dot" w:pos="9019"/>
            </w:tabs>
            <w:spacing w:line="360" w:lineRule="auto"/>
            <w:jc w:val="both"/>
            <w:rPr>
              <w:noProof/>
              <w:color w:val="000000" w:themeColor="text1"/>
              <w:szCs w:val="22"/>
            </w:rPr>
          </w:pPr>
          <w:hyperlink w:anchor="_Toc87713629" w:history="1">
            <w:r w:rsidR="00056ABF" w:rsidRPr="00455D04">
              <w:rPr>
                <w:rStyle w:val="Hyperlink"/>
                <w:noProof/>
                <w:color w:val="000000" w:themeColor="text1"/>
                <w:szCs w:val="22"/>
              </w:rPr>
              <w:t>External Analysis</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_Toc87713629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7</w:t>
            </w:r>
            <w:r w:rsidR="00056ABF" w:rsidRPr="00455D04">
              <w:rPr>
                <w:noProof/>
                <w:webHidden/>
                <w:color w:val="000000" w:themeColor="text1"/>
                <w:szCs w:val="22"/>
              </w:rPr>
              <w:fldChar w:fldCharType="end"/>
            </w:r>
          </w:hyperlink>
        </w:p>
        <w:p w14:paraId="25D871F7" w14:textId="5DF2A9E9" w:rsidR="00056ABF" w:rsidRPr="00455D04" w:rsidRDefault="00002536" w:rsidP="00455D04">
          <w:pPr>
            <w:pStyle w:val="Cuprins2"/>
            <w:tabs>
              <w:tab w:val="right" w:leader="dot" w:pos="9019"/>
            </w:tabs>
            <w:spacing w:line="360" w:lineRule="auto"/>
            <w:jc w:val="both"/>
            <w:rPr>
              <w:noProof/>
              <w:color w:val="000000" w:themeColor="text1"/>
              <w:szCs w:val="22"/>
            </w:rPr>
          </w:pPr>
          <w:hyperlink w:anchor="_Toc87713630" w:history="1">
            <w:r w:rsidR="00056ABF" w:rsidRPr="00455D04">
              <w:rPr>
                <w:rStyle w:val="Hyperlink"/>
                <w:noProof/>
                <w:color w:val="000000" w:themeColor="text1"/>
                <w:szCs w:val="22"/>
              </w:rPr>
              <w:t>PESTLE Analysis</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_Toc87713630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7</w:t>
            </w:r>
            <w:r w:rsidR="00056ABF" w:rsidRPr="00455D04">
              <w:rPr>
                <w:noProof/>
                <w:webHidden/>
                <w:color w:val="000000" w:themeColor="text1"/>
                <w:szCs w:val="22"/>
              </w:rPr>
              <w:fldChar w:fldCharType="end"/>
            </w:r>
          </w:hyperlink>
        </w:p>
        <w:p w14:paraId="7B98E40C" w14:textId="03A410F0" w:rsidR="00056ABF" w:rsidRPr="00455D04" w:rsidRDefault="00002536" w:rsidP="00455D04">
          <w:pPr>
            <w:pStyle w:val="Cuprins1"/>
            <w:tabs>
              <w:tab w:val="right" w:leader="dot" w:pos="9019"/>
            </w:tabs>
            <w:spacing w:line="360" w:lineRule="auto"/>
            <w:jc w:val="both"/>
            <w:rPr>
              <w:noProof/>
              <w:color w:val="000000" w:themeColor="text1"/>
              <w:szCs w:val="22"/>
            </w:rPr>
          </w:pPr>
          <w:hyperlink w:anchor="_Toc87713631" w:history="1">
            <w:r w:rsidR="00056ABF" w:rsidRPr="00455D04">
              <w:rPr>
                <w:rStyle w:val="Hyperlink"/>
                <w:noProof/>
                <w:color w:val="000000" w:themeColor="text1"/>
                <w:szCs w:val="22"/>
              </w:rPr>
              <w:t>Conclusion</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_Toc87713631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8</w:t>
            </w:r>
            <w:r w:rsidR="00056ABF" w:rsidRPr="00455D04">
              <w:rPr>
                <w:noProof/>
                <w:webHidden/>
                <w:color w:val="000000" w:themeColor="text1"/>
                <w:szCs w:val="22"/>
              </w:rPr>
              <w:fldChar w:fldCharType="end"/>
            </w:r>
          </w:hyperlink>
        </w:p>
        <w:p w14:paraId="33719FF7" w14:textId="72613639" w:rsidR="00056ABF" w:rsidRPr="00455D04" w:rsidRDefault="00002536" w:rsidP="00455D04">
          <w:pPr>
            <w:pStyle w:val="Cuprins1"/>
            <w:tabs>
              <w:tab w:val="right" w:leader="dot" w:pos="9019"/>
            </w:tabs>
            <w:spacing w:line="360" w:lineRule="auto"/>
            <w:jc w:val="both"/>
            <w:rPr>
              <w:noProof/>
              <w:color w:val="000000" w:themeColor="text1"/>
              <w:sz w:val="24"/>
              <w:szCs w:val="24"/>
            </w:rPr>
          </w:pPr>
          <w:hyperlink w:anchor="_Toc87713632" w:history="1">
            <w:r w:rsidR="00056ABF" w:rsidRPr="00455D04">
              <w:rPr>
                <w:rStyle w:val="Hyperlink"/>
                <w:noProof/>
                <w:color w:val="000000" w:themeColor="text1"/>
                <w:szCs w:val="22"/>
              </w:rPr>
              <w:t>References</w:t>
            </w:r>
            <w:r w:rsidR="00056ABF" w:rsidRPr="00455D04">
              <w:rPr>
                <w:noProof/>
                <w:webHidden/>
                <w:color w:val="000000" w:themeColor="text1"/>
                <w:szCs w:val="22"/>
              </w:rPr>
              <w:tab/>
            </w:r>
            <w:r w:rsidR="00056ABF" w:rsidRPr="00455D04">
              <w:rPr>
                <w:noProof/>
                <w:webHidden/>
                <w:color w:val="000000" w:themeColor="text1"/>
                <w:szCs w:val="22"/>
              </w:rPr>
              <w:fldChar w:fldCharType="begin"/>
            </w:r>
            <w:r w:rsidR="00056ABF" w:rsidRPr="00455D04">
              <w:rPr>
                <w:noProof/>
                <w:webHidden/>
                <w:color w:val="000000" w:themeColor="text1"/>
                <w:szCs w:val="22"/>
              </w:rPr>
              <w:instrText xml:space="preserve"> PAGEREF _Toc87713632 \h </w:instrText>
            </w:r>
            <w:r w:rsidR="00056ABF" w:rsidRPr="00455D04">
              <w:rPr>
                <w:noProof/>
                <w:webHidden/>
                <w:color w:val="000000" w:themeColor="text1"/>
                <w:szCs w:val="22"/>
              </w:rPr>
            </w:r>
            <w:r w:rsidR="00056ABF" w:rsidRPr="00455D04">
              <w:rPr>
                <w:noProof/>
                <w:webHidden/>
                <w:color w:val="000000" w:themeColor="text1"/>
                <w:szCs w:val="22"/>
              </w:rPr>
              <w:fldChar w:fldCharType="separate"/>
            </w:r>
            <w:r w:rsidR="00056ABF" w:rsidRPr="00455D04">
              <w:rPr>
                <w:noProof/>
                <w:webHidden/>
                <w:color w:val="000000" w:themeColor="text1"/>
                <w:szCs w:val="22"/>
              </w:rPr>
              <w:t>9</w:t>
            </w:r>
            <w:r w:rsidR="00056ABF" w:rsidRPr="00455D04">
              <w:rPr>
                <w:noProof/>
                <w:webHidden/>
                <w:color w:val="000000" w:themeColor="text1"/>
                <w:szCs w:val="22"/>
              </w:rPr>
              <w:fldChar w:fldCharType="end"/>
            </w:r>
          </w:hyperlink>
        </w:p>
        <w:p w14:paraId="03AA2BD9" w14:textId="166A19B4" w:rsidR="00056ABF" w:rsidRPr="00455D04" w:rsidRDefault="00056ABF" w:rsidP="00455D04">
          <w:pPr>
            <w:spacing w:line="360" w:lineRule="auto"/>
            <w:jc w:val="center"/>
          </w:pPr>
          <w:r w:rsidRPr="00455D04">
            <w:rPr>
              <w:b/>
              <w:bCs/>
              <w:noProof/>
              <w:color w:val="000000" w:themeColor="text1"/>
              <w:sz w:val="24"/>
              <w:szCs w:val="24"/>
            </w:rPr>
            <w:fldChar w:fldCharType="end"/>
          </w:r>
        </w:p>
      </w:sdtContent>
    </w:sdt>
    <w:p w14:paraId="299B9655" w14:textId="77777777" w:rsidR="00056ABF" w:rsidRPr="00455D04" w:rsidRDefault="00056ABF" w:rsidP="007D1B69">
      <w:pPr>
        <w:spacing w:line="360" w:lineRule="auto"/>
        <w:jc w:val="both"/>
        <w:rPr>
          <w:rFonts w:eastAsia="Times New Roman"/>
          <w:b/>
          <w:sz w:val="24"/>
          <w:szCs w:val="24"/>
        </w:rPr>
      </w:pPr>
      <w:r w:rsidRPr="00455D04">
        <w:rPr>
          <w:rFonts w:eastAsia="Times New Roman"/>
          <w:b/>
          <w:sz w:val="24"/>
          <w:szCs w:val="24"/>
        </w:rPr>
        <w:br w:type="page"/>
      </w:r>
    </w:p>
    <w:p w14:paraId="0B4817EF" w14:textId="07A39519" w:rsidR="00480D42" w:rsidRPr="00455D04" w:rsidRDefault="00B37AC7" w:rsidP="007D1B69">
      <w:pPr>
        <w:pStyle w:val="Titlu1"/>
        <w:spacing w:line="360" w:lineRule="auto"/>
        <w:rPr>
          <w:rFonts w:ascii="Arial" w:hAnsi="Arial"/>
          <w:sz w:val="22"/>
          <w:szCs w:val="22"/>
        </w:rPr>
      </w:pPr>
      <w:bookmarkStart w:id="1" w:name="_Toc87713624"/>
      <w:r w:rsidRPr="00455D04">
        <w:rPr>
          <w:rFonts w:ascii="Arial" w:hAnsi="Arial"/>
          <w:sz w:val="22"/>
          <w:szCs w:val="22"/>
        </w:rPr>
        <w:lastRenderedPageBreak/>
        <w:t>Introduction</w:t>
      </w:r>
      <w:bookmarkEnd w:id="1"/>
    </w:p>
    <w:p w14:paraId="67CAEA50" w14:textId="77777777" w:rsidR="00480D42" w:rsidRPr="00455D04" w:rsidRDefault="00B37AC7" w:rsidP="007D1B69">
      <w:pPr>
        <w:spacing w:line="360" w:lineRule="auto"/>
        <w:jc w:val="both"/>
        <w:rPr>
          <w:rFonts w:eastAsia="Times New Roman"/>
        </w:rPr>
      </w:pPr>
      <w:r w:rsidRPr="00455D04">
        <w:rPr>
          <w:rFonts w:eastAsia="Times New Roman"/>
        </w:rPr>
        <w:t xml:space="preserve">In this report, the marketing fundamentals of the business are analysed and evaluated. Here, the chosen business is Range Rover from the automobile sector. Internal and external analysis of the business has been done in this report to understand the factors which can affect the business. Global pandemic COVID 19 hit across the globe and made an immense impact on almost all of the businesses across the globe. The impact of COVID 19 on the various factors, both external factors and internal factors are discussed and critically evaluated. </w:t>
      </w:r>
    </w:p>
    <w:p w14:paraId="6E8BEBA2" w14:textId="77777777" w:rsidR="00480D42" w:rsidRPr="00455D04" w:rsidRDefault="00B37AC7" w:rsidP="007D1B69">
      <w:pPr>
        <w:pStyle w:val="Titlu1"/>
        <w:spacing w:line="360" w:lineRule="auto"/>
        <w:rPr>
          <w:rFonts w:ascii="Arial" w:hAnsi="Arial"/>
          <w:sz w:val="22"/>
          <w:szCs w:val="22"/>
        </w:rPr>
      </w:pPr>
      <w:bookmarkStart w:id="2" w:name="_Toc87713625"/>
      <w:r w:rsidRPr="00455D04">
        <w:rPr>
          <w:rFonts w:ascii="Arial" w:hAnsi="Arial"/>
          <w:sz w:val="22"/>
          <w:szCs w:val="22"/>
        </w:rPr>
        <w:t>Internal Analysis</w:t>
      </w:r>
      <w:bookmarkEnd w:id="2"/>
    </w:p>
    <w:p w14:paraId="08DB8743" w14:textId="77777777" w:rsidR="00480D42" w:rsidRPr="00455D04" w:rsidRDefault="00B37AC7" w:rsidP="007D1B69">
      <w:pPr>
        <w:spacing w:line="360" w:lineRule="auto"/>
        <w:jc w:val="both"/>
        <w:rPr>
          <w:rFonts w:eastAsia="Times New Roman"/>
        </w:rPr>
      </w:pPr>
      <w:r w:rsidRPr="00455D04">
        <w:rPr>
          <w:rFonts w:eastAsia="Times New Roman"/>
        </w:rPr>
        <w:t xml:space="preserve">Internal analysis is about the analysis of those factors which are associated with the organization and those factors can be changed by the organization itself. The factors and their impacts for those factors have been discussed in this report. </w:t>
      </w:r>
    </w:p>
    <w:p w14:paraId="68E0CDE9" w14:textId="77777777" w:rsidR="00480D42" w:rsidRPr="00455D04" w:rsidRDefault="00B37AC7" w:rsidP="007D1B69">
      <w:pPr>
        <w:pStyle w:val="Titlu2"/>
        <w:spacing w:line="360" w:lineRule="auto"/>
        <w:rPr>
          <w:rFonts w:ascii="Arial" w:hAnsi="Arial"/>
          <w:sz w:val="22"/>
          <w:szCs w:val="22"/>
        </w:rPr>
      </w:pPr>
      <w:bookmarkStart w:id="3" w:name="_Toc87713626"/>
      <w:r w:rsidRPr="00455D04">
        <w:rPr>
          <w:rFonts w:ascii="Arial" w:hAnsi="Arial"/>
          <w:sz w:val="22"/>
          <w:szCs w:val="22"/>
        </w:rPr>
        <w:t>SWOT Analysis</w:t>
      </w:r>
      <w:bookmarkEnd w:id="3"/>
    </w:p>
    <w:p w14:paraId="134842CE" w14:textId="77777777" w:rsidR="00480D42" w:rsidRPr="00455D04" w:rsidRDefault="00B37AC7" w:rsidP="007D1B69">
      <w:pPr>
        <w:spacing w:line="360" w:lineRule="auto"/>
        <w:jc w:val="both"/>
        <w:rPr>
          <w:rFonts w:eastAsia="Times New Roman"/>
        </w:rPr>
      </w:pPr>
      <w:r w:rsidRPr="00455D04">
        <w:rPr>
          <w:rFonts w:eastAsia="Times New Roman"/>
        </w:rPr>
        <w:t>SWOT analysis in the form of analysis through which the internal factors of the business can be analysed. As per the SWOT analysis, the business can make its strategies in order to achieve the goals and the objectives of the business. For a company like Range Rover, a SWOT analysis has been done.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80D42" w:rsidRPr="00455D04" w14:paraId="0DFD8D6C" w14:textId="77777777">
        <w:tc>
          <w:tcPr>
            <w:tcW w:w="4514" w:type="dxa"/>
            <w:shd w:val="clear" w:color="auto" w:fill="auto"/>
            <w:tcMar>
              <w:top w:w="100" w:type="dxa"/>
              <w:left w:w="100" w:type="dxa"/>
              <w:bottom w:w="100" w:type="dxa"/>
              <w:right w:w="100" w:type="dxa"/>
            </w:tcMar>
          </w:tcPr>
          <w:p w14:paraId="5637A689" w14:textId="77777777" w:rsidR="00480D42" w:rsidRPr="00455D04" w:rsidRDefault="00B37AC7" w:rsidP="00BA6DF1">
            <w:pPr>
              <w:widowControl w:val="0"/>
              <w:pBdr>
                <w:top w:val="nil"/>
                <w:left w:val="nil"/>
                <w:bottom w:val="nil"/>
                <w:right w:val="nil"/>
                <w:between w:val="nil"/>
              </w:pBdr>
              <w:spacing w:line="360" w:lineRule="auto"/>
              <w:jc w:val="center"/>
              <w:rPr>
                <w:rFonts w:eastAsia="Times New Roman"/>
                <w:b/>
              </w:rPr>
            </w:pPr>
            <w:r w:rsidRPr="00455D04">
              <w:rPr>
                <w:rFonts w:eastAsia="Times New Roman"/>
                <w:b/>
              </w:rPr>
              <w:t>Strengths</w:t>
            </w:r>
          </w:p>
        </w:tc>
        <w:tc>
          <w:tcPr>
            <w:tcW w:w="4514" w:type="dxa"/>
            <w:shd w:val="clear" w:color="auto" w:fill="auto"/>
            <w:tcMar>
              <w:top w:w="100" w:type="dxa"/>
              <w:left w:w="100" w:type="dxa"/>
              <w:bottom w:w="100" w:type="dxa"/>
              <w:right w:w="100" w:type="dxa"/>
            </w:tcMar>
          </w:tcPr>
          <w:p w14:paraId="2FFCBD79" w14:textId="77777777" w:rsidR="00480D42" w:rsidRPr="00455D04" w:rsidRDefault="00B37AC7" w:rsidP="00BA6DF1">
            <w:pPr>
              <w:widowControl w:val="0"/>
              <w:pBdr>
                <w:top w:val="nil"/>
                <w:left w:val="nil"/>
                <w:bottom w:val="nil"/>
                <w:right w:val="nil"/>
                <w:between w:val="nil"/>
              </w:pBdr>
              <w:spacing w:line="360" w:lineRule="auto"/>
              <w:jc w:val="center"/>
              <w:rPr>
                <w:rFonts w:eastAsia="Times New Roman"/>
                <w:b/>
              </w:rPr>
            </w:pPr>
            <w:r w:rsidRPr="00455D04">
              <w:rPr>
                <w:rFonts w:eastAsia="Times New Roman"/>
                <w:b/>
              </w:rPr>
              <w:t>Weaknesses</w:t>
            </w:r>
          </w:p>
        </w:tc>
      </w:tr>
      <w:tr w:rsidR="00480D42" w:rsidRPr="00455D04" w14:paraId="02B3B7F6" w14:textId="77777777">
        <w:tc>
          <w:tcPr>
            <w:tcW w:w="4514" w:type="dxa"/>
            <w:shd w:val="clear" w:color="auto" w:fill="auto"/>
            <w:tcMar>
              <w:top w:w="100" w:type="dxa"/>
              <w:left w:w="100" w:type="dxa"/>
              <w:bottom w:w="100" w:type="dxa"/>
              <w:right w:w="100" w:type="dxa"/>
            </w:tcMar>
          </w:tcPr>
          <w:p w14:paraId="53272021" w14:textId="77777777" w:rsidR="00480D42" w:rsidRPr="00455D04" w:rsidRDefault="00B37AC7" w:rsidP="007D1B69">
            <w:pPr>
              <w:widowControl w:val="0"/>
              <w:numPr>
                <w:ilvl w:val="0"/>
                <w:numId w:val="1"/>
              </w:numPr>
              <w:pBdr>
                <w:top w:val="nil"/>
                <w:left w:val="nil"/>
                <w:bottom w:val="nil"/>
                <w:right w:val="nil"/>
                <w:between w:val="nil"/>
              </w:pBdr>
              <w:spacing w:line="360" w:lineRule="auto"/>
              <w:jc w:val="both"/>
              <w:rPr>
                <w:rFonts w:eastAsia="Times New Roman"/>
              </w:rPr>
            </w:pPr>
            <w:r w:rsidRPr="00455D04">
              <w:rPr>
                <w:rFonts w:eastAsia="Times New Roman"/>
              </w:rPr>
              <w:t xml:space="preserve">Brand loyalty is one of the biggest strengths for Range Rover. Strong brand loyalty increases the sales of the business. </w:t>
            </w:r>
          </w:p>
          <w:p w14:paraId="1F087F29" w14:textId="5EFF1163" w:rsidR="00480D42" w:rsidRPr="00455D04" w:rsidRDefault="00B37AC7" w:rsidP="007D1B69">
            <w:pPr>
              <w:widowControl w:val="0"/>
              <w:numPr>
                <w:ilvl w:val="0"/>
                <w:numId w:val="1"/>
              </w:numPr>
              <w:pBdr>
                <w:top w:val="nil"/>
                <w:left w:val="nil"/>
                <w:bottom w:val="nil"/>
                <w:right w:val="nil"/>
                <w:between w:val="nil"/>
              </w:pBdr>
              <w:spacing w:line="360" w:lineRule="auto"/>
              <w:jc w:val="both"/>
              <w:rPr>
                <w:rFonts w:eastAsia="Times New Roman"/>
              </w:rPr>
            </w:pPr>
            <w:r w:rsidRPr="00455D04">
              <w:rPr>
                <w:rFonts w:eastAsia="Times New Roman"/>
              </w:rPr>
              <w:t xml:space="preserve">The business has a strong management team that works all the time for the betterment of the business. Having a strong management team is always an added advantage </w:t>
            </w:r>
            <w:r w:rsidR="00913664" w:rsidRPr="00455D04">
              <w:rPr>
                <w:rFonts w:eastAsia="Times New Roman"/>
              </w:rPr>
              <w:t>and, in this case,</w:t>
            </w:r>
            <w:r w:rsidRPr="00455D04">
              <w:rPr>
                <w:rFonts w:eastAsia="Times New Roman"/>
              </w:rPr>
              <w:t xml:space="preserve"> Range Rover has that benefit. </w:t>
            </w:r>
          </w:p>
          <w:p w14:paraId="24031453" w14:textId="77777777" w:rsidR="00480D42" w:rsidRPr="00455D04" w:rsidRDefault="00B37AC7" w:rsidP="007D1B69">
            <w:pPr>
              <w:widowControl w:val="0"/>
              <w:numPr>
                <w:ilvl w:val="0"/>
                <w:numId w:val="1"/>
              </w:numPr>
              <w:pBdr>
                <w:top w:val="nil"/>
                <w:left w:val="nil"/>
                <w:bottom w:val="nil"/>
                <w:right w:val="nil"/>
                <w:between w:val="nil"/>
              </w:pBdr>
              <w:spacing w:line="360" w:lineRule="auto"/>
              <w:jc w:val="both"/>
              <w:rPr>
                <w:rFonts w:eastAsia="Times New Roman"/>
              </w:rPr>
            </w:pPr>
            <w:r w:rsidRPr="00455D04">
              <w:rPr>
                <w:rFonts w:eastAsia="Times New Roman"/>
              </w:rPr>
              <w:t xml:space="preserve">Range Rover has a strong service and distribution network. It helps the business to serve the customers </w:t>
            </w:r>
            <w:r w:rsidRPr="00455D04">
              <w:rPr>
                <w:rFonts w:eastAsia="Times New Roman"/>
              </w:rPr>
              <w:lastRenderedPageBreak/>
              <w:t>efficiently. Efficient services of the products work as a benefit for the business (</w:t>
            </w:r>
            <w:r w:rsidRPr="00455D04">
              <w:rPr>
                <w:rFonts w:eastAsia="Times New Roman"/>
                <w:color w:val="222222"/>
                <w:highlight w:val="white"/>
              </w:rPr>
              <w:t xml:space="preserve">Marc, </w:t>
            </w:r>
            <w:proofErr w:type="spellStart"/>
            <w:r w:rsidRPr="00455D04">
              <w:rPr>
                <w:rFonts w:eastAsia="Times New Roman"/>
                <w:color w:val="222222"/>
                <w:highlight w:val="white"/>
              </w:rPr>
              <w:t>Weclewski</w:t>
            </w:r>
            <w:proofErr w:type="spellEnd"/>
            <w:r w:rsidRPr="00455D04">
              <w:rPr>
                <w:rFonts w:eastAsia="Times New Roman"/>
                <w:color w:val="222222"/>
                <w:highlight w:val="white"/>
              </w:rPr>
              <w:t xml:space="preserve"> and </w:t>
            </w:r>
            <w:proofErr w:type="spellStart"/>
            <w:r w:rsidRPr="00455D04">
              <w:rPr>
                <w:rFonts w:eastAsia="Times New Roman"/>
                <w:color w:val="222222"/>
                <w:highlight w:val="white"/>
              </w:rPr>
              <w:t>Lachat</w:t>
            </w:r>
            <w:proofErr w:type="spellEnd"/>
            <w:r w:rsidRPr="00455D04">
              <w:rPr>
                <w:rFonts w:eastAsia="Times New Roman"/>
                <w:color w:val="222222"/>
                <w:highlight w:val="white"/>
              </w:rPr>
              <w:t>, 2018</w:t>
            </w:r>
            <w:r w:rsidRPr="00455D04">
              <w:rPr>
                <w:rFonts w:eastAsia="Times New Roman"/>
              </w:rPr>
              <w:t>).</w:t>
            </w:r>
          </w:p>
          <w:p w14:paraId="252F721F" w14:textId="77777777" w:rsidR="00480D42" w:rsidRPr="00455D04" w:rsidRDefault="00B37AC7" w:rsidP="007D1B69">
            <w:pPr>
              <w:widowControl w:val="0"/>
              <w:numPr>
                <w:ilvl w:val="0"/>
                <w:numId w:val="1"/>
              </w:numPr>
              <w:pBdr>
                <w:top w:val="nil"/>
                <w:left w:val="nil"/>
                <w:bottom w:val="nil"/>
                <w:right w:val="nil"/>
                <w:between w:val="nil"/>
              </w:pBdr>
              <w:spacing w:line="360" w:lineRule="auto"/>
              <w:jc w:val="both"/>
              <w:rPr>
                <w:rFonts w:eastAsia="Times New Roman"/>
              </w:rPr>
            </w:pPr>
            <w:r w:rsidRPr="00455D04">
              <w:rPr>
                <w:rFonts w:eastAsia="Times New Roman"/>
              </w:rPr>
              <w:t>Range Rover is now a part of Tata Motors. Tata motors, they have very strong acquisition strategies and through acquisition, the business can be able to achieve competitive advantage and run the business being a market leader with huge potential (</w:t>
            </w:r>
            <w:r w:rsidRPr="00455D04">
              <w:rPr>
                <w:rFonts w:eastAsia="Times New Roman"/>
                <w:color w:val="222222"/>
                <w:highlight w:val="white"/>
              </w:rPr>
              <w:t>Sandhya, 2020</w:t>
            </w:r>
            <w:r w:rsidRPr="00455D04">
              <w:rPr>
                <w:rFonts w:eastAsia="Times New Roman"/>
              </w:rPr>
              <w:t xml:space="preserve">). </w:t>
            </w:r>
          </w:p>
          <w:p w14:paraId="2839CB0E" w14:textId="77777777" w:rsidR="00480D42" w:rsidRPr="00455D04" w:rsidRDefault="00480D42" w:rsidP="007D1B69">
            <w:pPr>
              <w:widowControl w:val="0"/>
              <w:pBdr>
                <w:top w:val="nil"/>
                <w:left w:val="nil"/>
                <w:bottom w:val="nil"/>
                <w:right w:val="nil"/>
                <w:between w:val="nil"/>
              </w:pBdr>
              <w:spacing w:line="360" w:lineRule="auto"/>
              <w:ind w:left="720"/>
              <w:jc w:val="both"/>
              <w:rPr>
                <w:rFonts w:eastAsia="Times New Roman"/>
              </w:rPr>
            </w:pPr>
          </w:p>
        </w:tc>
        <w:tc>
          <w:tcPr>
            <w:tcW w:w="4514" w:type="dxa"/>
            <w:shd w:val="clear" w:color="auto" w:fill="auto"/>
            <w:tcMar>
              <w:top w:w="100" w:type="dxa"/>
              <w:left w:w="100" w:type="dxa"/>
              <w:bottom w:w="100" w:type="dxa"/>
              <w:right w:w="100" w:type="dxa"/>
            </w:tcMar>
          </w:tcPr>
          <w:p w14:paraId="4C2FAFFA" w14:textId="77777777" w:rsidR="00480D42" w:rsidRPr="00455D04" w:rsidRDefault="00B37AC7" w:rsidP="007D1B69">
            <w:pPr>
              <w:widowControl w:val="0"/>
              <w:numPr>
                <w:ilvl w:val="0"/>
                <w:numId w:val="2"/>
              </w:numPr>
              <w:pBdr>
                <w:top w:val="nil"/>
                <w:left w:val="nil"/>
                <w:bottom w:val="nil"/>
                <w:right w:val="nil"/>
                <w:between w:val="nil"/>
              </w:pBdr>
              <w:spacing w:line="360" w:lineRule="auto"/>
              <w:jc w:val="both"/>
              <w:rPr>
                <w:rFonts w:eastAsia="Times New Roman"/>
              </w:rPr>
            </w:pPr>
            <w:r w:rsidRPr="00455D04">
              <w:rPr>
                <w:rFonts w:eastAsia="Times New Roman"/>
              </w:rPr>
              <w:lastRenderedPageBreak/>
              <w:t xml:space="preserve">Limited presence in the global market compared to other automobile manufacturers. The business should be expanded to make a stronger presence in the global market. </w:t>
            </w:r>
          </w:p>
          <w:p w14:paraId="5C7EE621" w14:textId="29E24483" w:rsidR="00480D42" w:rsidRPr="00455D04" w:rsidRDefault="00B37AC7" w:rsidP="007D1B69">
            <w:pPr>
              <w:widowControl w:val="0"/>
              <w:numPr>
                <w:ilvl w:val="0"/>
                <w:numId w:val="2"/>
              </w:numPr>
              <w:pBdr>
                <w:top w:val="nil"/>
                <w:left w:val="nil"/>
                <w:bottom w:val="nil"/>
                <w:right w:val="nil"/>
                <w:between w:val="nil"/>
              </w:pBdr>
              <w:spacing w:line="360" w:lineRule="auto"/>
              <w:jc w:val="both"/>
              <w:rPr>
                <w:rFonts w:eastAsia="Times New Roman"/>
              </w:rPr>
            </w:pPr>
            <w:r w:rsidRPr="00455D04">
              <w:rPr>
                <w:rFonts w:eastAsia="Times New Roman"/>
              </w:rPr>
              <w:t xml:space="preserve">One of the major weaknesses is that the operation cost for the business has been increased whereas the profits from the business have been decreased. Increasing operation costs will </w:t>
            </w:r>
            <w:r w:rsidR="00913664" w:rsidRPr="00455D04">
              <w:rPr>
                <w:rFonts w:eastAsia="Times New Roman"/>
              </w:rPr>
              <w:t>reduce</w:t>
            </w:r>
            <w:r w:rsidRPr="00455D04">
              <w:rPr>
                <w:rFonts w:eastAsia="Times New Roman"/>
              </w:rPr>
              <w:t xml:space="preserve"> the profits and if the operation cost is not controlled properly, then the business might </w:t>
            </w:r>
            <w:r w:rsidRPr="00455D04">
              <w:rPr>
                <w:rFonts w:eastAsia="Times New Roman"/>
              </w:rPr>
              <w:lastRenderedPageBreak/>
              <w:t xml:space="preserve">face loss as well. </w:t>
            </w:r>
          </w:p>
          <w:p w14:paraId="0B4F77CD" w14:textId="77777777" w:rsidR="00480D42" w:rsidRPr="00455D04" w:rsidRDefault="00B37AC7" w:rsidP="007D1B69">
            <w:pPr>
              <w:widowControl w:val="0"/>
              <w:numPr>
                <w:ilvl w:val="0"/>
                <w:numId w:val="2"/>
              </w:numPr>
              <w:pBdr>
                <w:top w:val="nil"/>
                <w:left w:val="nil"/>
                <w:bottom w:val="nil"/>
                <w:right w:val="nil"/>
                <w:between w:val="nil"/>
              </w:pBdr>
              <w:spacing w:line="360" w:lineRule="auto"/>
              <w:jc w:val="both"/>
              <w:rPr>
                <w:rFonts w:eastAsia="Times New Roman"/>
              </w:rPr>
            </w:pPr>
            <w:r w:rsidRPr="00455D04">
              <w:rPr>
                <w:rFonts w:eastAsia="Times New Roman"/>
              </w:rPr>
              <w:t xml:space="preserve">Fewer varieties of the products are one of the weaknesses. People do not get what they want as the varieties are very few. </w:t>
            </w:r>
          </w:p>
        </w:tc>
      </w:tr>
      <w:tr w:rsidR="00480D42" w:rsidRPr="00455D04" w14:paraId="29118B61" w14:textId="77777777">
        <w:tc>
          <w:tcPr>
            <w:tcW w:w="4514" w:type="dxa"/>
            <w:shd w:val="clear" w:color="auto" w:fill="auto"/>
            <w:tcMar>
              <w:top w:w="100" w:type="dxa"/>
              <w:left w:w="100" w:type="dxa"/>
              <w:bottom w:w="100" w:type="dxa"/>
              <w:right w:w="100" w:type="dxa"/>
            </w:tcMar>
          </w:tcPr>
          <w:p w14:paraId="43A50C98" w14:textId="77777777" w:rsidR="00480D42" w:rsidRPr="00455D04" w:rsidRDefault="00B37AC7" w:rsidP="002E33E6">
            <w:pPr>
              <w:widowControl w:val="0"/>
              <w:pBdr>
                <w:top w:val="nil"/>
                <w:left w:val="nil"/>
                <w:bottom w:val="nil"/>
                <w:right w:val="nil"/>
                <w:between w:val="nil"/>
              </w:pBdr>
              <w:spacing w:line="360" w:lineRule="auto"/>
              <w:jc w:val="center"/>
              <w:rPr>
                <w:rFonts w:eastAsia="Times New Roman"/>
                <w:b/>
              </w:rPr>
            </w:pPr>
            <w:r w:rsidRPr="00455D04">
              <w:rPr>
                <w:rFonts w:eastAsia="Times New Roman"/>
                <w:b/>
              </w:rPr>
              <w:lastRenderedPageBreak/>
              <w:t>Opportunities</w:t>
            </w:r>
          </w:p>
        </w:tc>
        <w:tc>
          <w:tcPr>
            <w:tcW w:w="4514" w:type="dxa"/>
            <w:shd w:val="clear" w:color="auto" w:fill="auto"/>
            <w:tcMar>
              <w:top w:w="100" w:type="dxa"/>
              <w:left w:w="100" w:type="dxa"/>
              <w:bottom w:w="100" w:type="dxa"/>
              <w:right w:w="100" w:type="dxa"/>
            </w:tcMar>
          </w:tcPr>
          <w:p w14:paraId="2DE0EDDA" w14:textId="77777777" w:rsidR="00480D42" w:rsidRPr="00455D04" w:rsidRDefault="00B37AC7" w:rsidP="002E33E6">
            <w:pPr>
              <w:widowControl w:val="0"/>
              <w:pBdr>
                <w:top w:val="nil"/>
                <w:left w:val="nil"/>
                <w:bottom w:val="nil"/>
                <w:right w:val="nil"/>
                <w:between w:val="nil"/>
              </w:pBdr>
              <w:spacing w:line="360" w:lineRule="auto"/>
              <w:jc w:val="center"/>
              <w:rPr>
                <w:rFonts w:eastAsia="Times New Roman"/>
                <w:b/>
              </w:rPr>
            </w:pPr>
            <w:r w:rsidRPr="00455D04">
              <w:rPr>
                <w:rFonts w:eastAsia="Times New Roman"/>
                <w:b/>
              </w:rPr>
              <w:t>Threats</w:t>
            </w:r>
          </w:p>
        </w:tc>
      </w:tr>
      <w:tr w:rsidR="00480D42" w:rsidRPr="00455D04" w14:paraId="1B67B94B" w14:textId="77777777">
        <w:tc>
          <w:tcPr>
            <w:tcW w:w="4514" w:type="dxa"/>
            <w:shd w:val="clear" w:color="auto" w:fill="auto"/>
            <w:tcMar>
              <w:top w:w="100" w:type="dxa"/>
              <w:left w:w="100" w:type="dxa"/>
              <w:bottom w:w="100" w:type="dxa"/>
              <w:right w:w="100" w:type="dxa"/>
            </w:tcMar>
          </w:tcPr>
          <w:p w14:paraId="211CD125" w14:textId="77777777"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t>The business can focus on research and development before the launching of the products. As it will help the business to make the products with much more accuracy and helpful to the customers.</w:t>
            </w:r>
          </w:p>
          <w:p w14:paraId="6990482A" w14:textId="77777777"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t xml:space="preserve">The business does not have that much presence in the global market. Hence, the business can explore new markets to get a large market size for the business. </w:t>
            </w:r>
          </w:p>
          <w:p w14:paraId="5F2D5749" w14:textId="77777777"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t xml:space="preserve">Varieties of the product are very few for Range rovers. Hence, the business can focus on making different products at different range prices and with different facilities. As there are different sets of customers with different requirements. Providing them with the required vehicles will help to make customer </w:t>
            </w:r>
            <w:r w:rsidRPr="00455D04">
              <w:rPr>
                <w:rFonts w:eastAsia="Times New Roman"/>
              </w:rPr>
              <w:lastRenderedPageBreak/>
              <w:t xml:space="preserve">satisfaction and as a result, it will also help to increase the business. </w:t>
            </w:r>
          </w:p>
        </w:tc>
        <w:tc>
          <w:tcPr>
            <w:tcW w:w="4514" w:type="dxa"/>
            <w:shd w:val="clear" w:color="auto" w:fill="auto"/>
            <w:tcMar>
              <w:top w:w="100" w:type="dxa"/>
              <w:left w:w="100" w:type="dxa"/>
              <w:bottom w:w="100" w:type="dxa"/>
              <w:right w:w="100" w:type="dxa"/>
            </w:tcMar>
          </w:tcPr>
          <w:p w14:paraId="697A782A" w14:textId="3534CA23"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lastRenderedPageBreak/>
              <w:t xml:space="preserve">There are several threats to the business. However, an increase in fuel price is one of the major threats for the business. Due to the fuel price hike </w:t>
            </w:r>
            <w:r w:rsidR="00C87C7F" w:rsidRPr="00455D04">
              <w:rPr>
                <w:rFonts w:eastAsia="Times New Roman"/>
              </w:rPr>
              <w:t>sometimes,</w:t>
            </w:r>
            <w:r w:rsidRPr="00455D04">
              <w:rPr>
                <w:rFonts w:eastAsia="Times New Roman"/>
              </w:rPr>
              <w:t xml:space="preserve"> the business sees a downfall in the business. </w:t>
            </w:r>
          </w:p>
          <w:p w14:paraId="1A60CBA3" w14:textId="77777777"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t xml:space="preserve">An increase in the tax on the consumption of fuel is also a threat to the business. </w:t>
            </w:r>
          </w:p>
          <w:p w14:paraId="0E70E0AB" w14:textId="77777777" w:rsidR="00480D42" w:rsidRPr="00455D04" w:rsidRDefault="00B37AC7" w:rsidP="007D1B69">
            <w:pPr>
              <w:widowControl w:val="0"/>
              <w:numPr>
                <w:ilvl w:val="0"/>
                <w:numId w:val="3"/>
              </w:numPr>
              <w:pBdr>
                <w:top w:val="nil"/>
                <w:left w:val="nil"/>
                <w:bottom w:val="nil"/>
                <w:right w:val="nil"/>
                <w:between w:val="nil"/>
              </w:pBdr>
              <w:spacing w:line="360" w:lineRule="auto"/>
              <w:jc w:val="both"/>
              <w:rPr>
                <w:rFonts w:eastAsia="Times New Roman"/>
              </w:rPr>
            </w:pPr>
            <w:r w:rsidRPr="00455D04">
              <w:rPr>
                <w:rFonts w:eastAsia="Times New Roman"/>
              </w:rPr>
              <w:t xml:space="preserve">Strong rivalry in the global market is also a major problem. There are several organizations in the automobile sector. Hence, the competition becomes very tough for Range Rover. </w:t>
            </w:r>
          </w:p>
        </w:tc>
      </w:tr>
    </w:tbl>
    <w:p w14:paraId="753C3C6C" w14:textId="77777777" w:rsidR="00480D42" w:rsidRPr="00455D04" w:rsidRDefault="00B37AC7" w:rsidP="007D1B69">
      <w:pPr>
        <w:spacing w:line="360" w:lineRule="auto"/>
        <w:jc w:val="both"/>
        <w:rPr>
          <w:rFonts w:eastAsia="Times New Roman"/>
        </w:rPr>
      </w:pPr>
      <w:r w:rsidRPr="00455D04">
        <w:rPr>
          <w:rFonts w:eastAsia="Times New Roman"/>
        </w:rPr>
        <w:lastRenderedPageBreak/>
        <w:t>Through the strengths and weaknesses of the business, it can be said that the positive sides and negative sides of the business are discussed.</w:t>
      </w:r>
    </w:p>
    <w:p w14:paraId="22E6F4B2" w14:textId="2F5F802D" w:rsidR="00480D42" w:rsidRPr="00455D04" w:rsidRDefault="00B37AC7" w:rsidP="007D1B69">
      <w:pPr>
        <w:spacing w:line="360" w:lineRule="auto"/>
        <w:jc w:val="both"/>
        <w:rPr>
          <w:rFonts w:eastAsia="Times New Roman"/>
        </w:rPr>
      </w:pPr>
      <w:r w:rsidRPr="00455D04">
        <w:rPr>
          <w:rFonts w:eastAsia="Times New Roman"/>
          <w:b/>
        </w:rPr>
        <w:t xml:space="preserve">Impact of COVID 19: </w:t>
      </w:r>
      <w:r w:rsidRPr="00455D04">
        <w:rPr>
          <w:rFonts w:eastAsia="Times New Roman"/>
        </w:rPr>
        <w:t xml:space="preserve">COVID 19 was an unexpected threat to the business. Due to COVID 19, </w:t>
      </w:r>
      <w:r w:rsidR="00F52954" w:rsidRPr="00455D04">
        <w:rPr>
          <w:rFonts w:eastAsia="Times New Roman"/>
        </w:rPr>
        <w:t>all</w:t>
      </w:r>
      <w:r w:rsidRPr="00455D04">
        <w:rPr>
          <w:rFonts w:eastAsia="Times New Roman"/>
        </w:rPr>
        <w:t xml:space="preserve"> the business hampers all across the globe. The businesses were not prepared for this </w:t>
      </w:r>
      <w:r w:rsidR="00F52954" w:rsidRPr="00455D04">
        <w:rPr>
          <w:rFonts w:eastAsia="Times New Roman"/>
        </w:rPr>
        <w:t>pandemic,</w:t>
      </w:r>
      <w:r w:rsidRPr="00455D04">
        <w:rPr>
          <w:rFonts w:eastAsia="Times New Roman"/>
        </w:rPr>
        <w:t xml:space="preserve"> and it hit hard to all the businesses from every economy. After the pandemic, demand for the product has </w:t>
      </w:r>
      <w:r w:rsidR="00F52954" w:rsidRPr="00455D04">
        <w:rPr>
          <w:rFonts w:eastAsia="Times New Roman"/>
        </w:rPr>
        <w:t>fallen</w:t>
      </w:r>
      <w:r w:rsidRPr="00455D04">
        <w:rPr>
          <w:rFonts w:eastAsia="Times New Roman"/>
        </w:rPr>
        <w:t>. Along with that, this pandemic makes it difficult for businesses to expand their business (</w:t>
      </w:r>
      <w:proofErr w:type="spellStart"/>
      <w:r w:rsidRPr="00455D04">
        <w:rPr>
          <w:rFonts w:eastAsia="Times New Roman"/>
          <w:color w:val="222222"/>
          <w:highlight w:val="white"/>
        </w:rPr>
        <w:t>Sobhani</w:t>
      </w:r>
      <w:proofErr w:type="spellEnd"/>
      <w:r w:rsidRPr="00455D04">
        <w:rPr>
          <w:rFonts w:eastAsia="Times New Roman"/>
          <w:color w:val="222222"/>
          <w:highlight w:val="white"/>
        </w:rPr>
        <w:t xml:space="preserve"> et al., 2020</w:t>
      </w:r>
      <w:r w:rsidRPr="00455D04">
        <w:rPr>
          <w:rFonts w:eastAsia="Times New Roman"/>
        </w:rPr>
        <w:t xml:space="preserve">). Rules and regulations of international trade became difficult after the pandemic. In the post-pandemic era, the business has to provide goods at a lower price to their customers and makes the whole business more difficult to maintain the costs and the sales of the products. </w:t>
      </w:r>
    </w:p>
    <w:p w14:paraId="11461514" w14:textId="77777777" w:rsidR="00480D42" w:rsidRPr="00455D04" w:rsidRDefault="00B37AC7" w:rsidP="007D1B69">
      <w:pPr>
        <w:pStyle w:val="Titlu2"/>
        <w:spacing w:line="360" w:lineRule="auto"/>
        <w:rPr>
          <w:rFonts w:ascii="Arial" w:hAnsi="Arial"/>
          <w:sz w:val="22"/>
          <w:szCs w:val="22"/>
        </w:rPr>
      </w:pPr>
      <w:bookmarkStart w:id="4" w:name="_Toc87713627"/>
      <w:r w:rsidRPr="00455D04">
        <w:rPr>
          <w:rFonts w:ascii="Arial" w:hAnsi="Arial"/>
          <w:sz w:val="22"/>
          <w:szCs w:val="22"/>
        </w:rPr>
        <w:t>Segmentation, Targeting, Positioning</w:t>
      </w:r>
      <w:bookmarkEnd w:id="4"/>
      <w:r w:rsidRPr="00455D04">
        <w:rPr>
          <w:rFonts w:ascii="Arial" w:hAnsi="Arial"/>
          <w:sz w:val="22"/>
          <w:szCs w:val="22"/>
        </w:rPr>
        <w:t xml:space="preserve"> </w:t>
      </w:r>
    </w:p>
    <w:p w14:paraId="48A34D86" w14:textId="77777777" w:rsidR="00480D42" w:rsidRPr="00455D04" w:rsidRDefault="00B37AC7" w:rsidP="007D1B69">
      <w:pPr>
        <w:spacing w:line="360" w:lineRule="auto"/>
        <w:jc w:val="both"/>
        <w:rPr>
          <w:rFonts w:eastAsia="Times New Roman"/>
        </w:rPr>
      </w:pPr>
      <w:r w:rsidRPr="00455D04">
        <w:rPr>
          <w:rFonts w:eastAsia="Times New Roman"/>
        </w:rPr>
        <w:t>The business classification is important to make strategies. Hence, to make unique strategies for the business, the whole market is divided into a few parts and those parts are known as segmentation. This segmentation of the market helps the business to know clearly about their market for the products. The process of analysing the market is discussed below:</w:t>
      </w:r>
    </w:p>
    <w:p w14:paraId="3BE1DC6E" w14:textId="77777777" w:rsidR="00480D42" w:rsidRPr="00455D04" w:rsidRDefault="00B37AC7" w:rsidP="007D1B69">
      <w:pPr>
        <w:spacing w:line="360" w:lineRule="auto"/>
        <w:jc w:val="both"/>
        <w:rPr>
          <w:rFonts w:eastAsia="Times New Roman"/>
        </w:rPr>
      </w:pPr>
      <w:r w:rsidRPr="00455D04">
        <w:rPr>
          <w:rFonts w:eastAsia="Times New Roman"/>
          <w:b/>
        </w:rPr>
        <w:t xml:space="preserve">Segmentation: </w:t>
      </w:r>
      <w:r w:rsidRPr="00455D04">
        <w:rPr>
          <w:rFonts w:eastAsia="Times New Roman"/>
        </w:rPr>
        <w:t>As per the products or services of the business, the business breaks the market into a few parts, which is known as segmentation. This segmentation can be done in many ways. Those are:</w:t>
      </w:r>
    </w:p>
    <w:p w14:paraId="62D23E20" w14:textId="4079D619" w:rsidR="00480D42" w:rsidRPr="00455D04" w:rsidRDefault="00B37AC7" w:rsidP="007D1B69">
      <w:pPr>
        <w:spacing w:line="360" w:lineRule="auto"/>
        <w:jc w:val="both"/>
        <w:rPr>
          <w:rFonts w:eastAsia="Times New Roman"/>
        </w:rPr>
      </w:pPr>
      <w:r w:rsidRPr="00455D04">
        <w:rPr>
          <w:rFonts w:eastAsia="Times New Roman"/>
          <w:b/>
        </w:rPr>
        <w:t xml:space="preserve">Demographic: </w:t>
      </w:r>
      <w:r w:rsidRPr="00455D04">
        <w:rPr>
          <w:rFonts w:eastAsia="Times New Roman"/>
        </w:rPr>
        <w:t xml:space="preserve">Demographic segmentation is done </w:t>
      </w:r>
      <w:r w:rsidR="00DB7136" w:rsidRPr="00455D04">
        <w:rPr>
          <w:rFonts w:eastAsia="Times New Roman"/>
        </w:rPr>
        <w:t>based on</w:t>
      </w:r>
      <w:r w:rsidRPr="00455D04">
        <w:rPr>
          <w:rFonts w:eastAsia="Times New Roman"/>
        </w:rPr>
        <w:t xml:space="preserve"> age, gender, income, education, occupation and many more. Those factors help the business to identify the potential customers of the market whom the business can </w:t>
      </w:r>
      <w:r w:rsidR="00DB7136" w:rsidRPr="00455D04">
        <w:rPr>
          <w:rFonts w:eastAsia="Times New Roman"/>
        </w:rPr>
        <w:t>target,</w:t>
      </w:r>
      <w:r w:rsidRPr="00455D04">
        <w:rPr>
          <w:rFonts w:eastAsia="Times New Roman"/>
        </w:rPr>
        <w:t xml:space="preserve"> or the product is useful for which category of the customers. In the case of Range Rover, the business does not have that much impact by demographic segmentation as irrespective of age, gender, </w:t>
      </w:r>
      <w:proofErr w:type="gramStart"/>
      <w:r w:rsidRPr="00455D04">
        <w:rPr>
          <w:rFonts w:eastAsia="Times New Roman"/>
        </w:rPr>
        <w:t>occupation</w:t>
      </w:r>
      <w:proofErr w:type="gramEnd"/>
      <w:r w:rsidRPr="00455D04">
        <w:rPr>
          <w:rFonts w:eastAsia="Times New Roman"/>
        </w:rPr>
        <w:t xml:space="preserve"> one can use the products of Range Rover. </w:t>
      </w:r>
    </w:p>
    <w:p w14:paraId="36A64D7B" w14:textId="2D4824CD" w:rsidR="00480D42" w:rsidRPr="00455D04" w:rsidRDefault="00B37AC7" w:rsidP="007D1B69">
      <w:pPr>
        <w:spacing w:line="360" w:lineRule="auto"/>
        <w:jc w:val="both"/>
        <w:rPr>
          <w:rFonts w:eastAsia="Times New Roman"/>
        </w:rPr>
      </w:pPr>
      <w:r w:rsidRPr="00455D04">
        <w:rPr>
          <w:rFonts w:eastAsia="Times New Roman"/>
          <w:b/>
        </w:rPr>
        <w:t xml:space="preserve">Psychographic: </w:t>
      </w:r>
      <w:proofErr w:type="gramStart"/>
      <w:r w:rsidRPr="00455D04">
        <w:rPr>
          <w:rFonts w:eastAsia="Times New Roman"/>
        </w:rPr>
        <w:t>Another segmentation</w:t>
      </w:r>
      <w:proofErr w:type="gramEnd"/>
      <w:r w:rsidRPr="00455D04">
        <w:rPr>
          <w:rFonts w:eastAsia="Times New Roman"/>
        </w:rPr>
        <w:t xml:space="preserve"> is done </w:t>
      </w:r>
      <w:r w:rsidR="00990E18" w:rsidRPr="00455D04">
        <w:rPr>
          <w:rFonts w:eastAsia="Times New Roman"/>
        </w:rPr>
        <w:t>based on</w:t>
      </w:r>
      <w:r w:rsidRPr="00455D04">
        <w:rPr>
          <w:rFonts w:eastAsia="Times New Roman"/>
        </w:rPr>
        <w:t xml:space="preserve"> the lifestyle of the people, interests and opinions of the people. There are people who live a sophisticated lifestyle. For them, a range rover could be a preferable car as the range rover is concerned about providing quality facilities to their customers. Hence, it can be said that the psychographic segment is used by range rovers to identify their potential customers. </w:t>
      </w:r>
    </w:p>
    <w:p w14:paraId="24F74B31" w14:textId="77777777" w:rsidR="00480D42" w:rsidRPr="00455D04" w:rsidRDefault="00B37AC7" w:rsidP="007D1B69">
      <w:pPr>
        <w:spacing w:line="360" w:lineRule="auto"/>
        <w:jc w:val="both"/>
        <w:rPr>
          <w:rFonts w:eastAsia="Times New Roman"/>
        </w:rPr>
      </w:pPr>
      <w:r w:rsidRPr="00455D04">
        <w:rPr>
          <w:rFonts w:eastAsia="Times New Roman"/>
          <w:b/>
        </w:rPr>
        <w:t xml:space="preserve">Behavioural: </w:t>
      </w:r>
      <w:r w:rsidRPr="00455D04">
        <w:rPr>
          <w:rFonts w:eastAsia="Times New Roman"/>
        </w:rPr>
        <w:t xml:space="preserve">this is another form of segmentation. This segmentation is done on the basis of the usage, status, on the basis of the benefits the product is providing also. Behavioural segmentation is a segmentation that varies from man to man and every different personality has different requirements. There are people who like the qualities provided by the Range </w:t>
      </w:r>
      <w:r w:rsidRPr="00455D04">
        <w:rPr>
          <w:rFonts w:eastAsia="Times New Roman"/>
        </w:rPr>
        <w:lastRenderedPageBreak/>
        <w:t xml:space="preserve">Rover and there are also a few people who do not like Range rover. However, the perspective of the people and the liking of the people </w:t>
      </w:r>
      <w:proofErr w:type="gramStart"/>
      <w:r w:rsidRPr="00455D04">
        <w:rPr>
          <w:rFonts w:eastAsia="Times New Roman"/>
        </w:rPr>
        <w:t>is</w:t>
      </w:r>
      <w:proofErr w:type="gramEnd"/>
      <w:r w:rsidRPr="00455D04">
        <w:rPr>
          <w:rFonts w:eastAsia="Times New Roman"/>
        </w:rPr>
        <w:t xml:space="preserve"> different as per their choices. Behavioural segmentation is done by range rover to find out the loyal customer base for the products. </w:t>
      </w:r>
    </w:p>
    <w:p w14:paraId="3E0C52AB" w14:textId="1DBA5053" w:rsidR="00480D42" w:rsidRPr="00455D04" w:rsidRDefault="00B37AC7" w:rsidP="007D1B69">
      <w:pPr>
        <w:spacing w:line="360" w:lineRule="auto"/>
        <w:jc w:val="both"/>
        <w:rPr>
          <w:rFonts w:eastAsia="Times New Roman"/>
        </w:rPr>
      </w:pPr>
      <w:r w:rsidRPr="00455D04">
        <w:rPr>
          <w:rFonts w:eastAsia="Times New Roman"/>
          <w:b/>
        </w:rPr>
        <w:t xml:space="preserve">Geographic: </w:t>
      </w:r>
      <w:r w:rsidRPr="00455D04">
        <w:rPr>
          <w:rFonts w:eastAsia="Times New Roman"/>
        </w:rPr>
        <w:t xml:space="preserve">This form of segmentation is done </w:t>
      </w:r>
      <w:r w:rsidR="00E771C1" w:rsidRPr="00455D04">
        <w:rPr>
          <w:rFonts w:eastAsia="Times New Roman"/>
        </w:rPr>
        <w:t>based on</w:t>
      </w:r>
      <w:r w:rsidRPr="00455D04">
        <w:rPr>
          <w:rFonts w:eastAsia="Times New Roman"/>
        </w:rPr>
        <w:t xml:space="preserve"> the country, city, climate, area and many more. Practically automobile business can be formed in any part of the world as more or less the requirement of vehicles </w:t>
      </w:r>
      <w:r w:rsidR="00E771C1" w:rsidRPr="00455D04">
        <w:rPr>
          <w:rFonts w:eastAsia="Times New Roman"/>
        </w:rPr>
        <w:t>is</w:t>
      </w:r>
      <w:r w:rsidRPr="00455D04">
        <w:rPr>
          <w:rFonts w:eastAsia="Times New Roman"/>
        </w:rPr>
        <w:t xml:space="preserve"> there (</w:t>
      </w:r>
      <w:proofErr w:type="spellStart"/>
      <w:r w:rsidRPr="00455D04">
        <w:rPr>
          <w:rFonts w:eastAsia="Times New Roman"/>
          <w:color w:val="222222"/>
          <w:highlight w:val="white"/>
        </w:rPr>
        <w:t>Putri</w:t>
      </w:r>
      <w:proofErr w:type="spellEnd"/>
      <w:r w:rsidRPr="00455D04">
        <w:rPr>
          <w:rFonts w:eastAsia="Times New Roman"/>
          <w:color w:val="222222"/>
          <w:highlight w:val="white"/>
        </w:rPr>
        <w:t xml:space="preserve"> and </w:t>
      </w:r>
      <w:proofErr w:type="spellStart"/>
      <w:r w:rsidRPr="00455D04">
        <w:rPr>
          <w:rFonts w:eastAsia="Times New Roman"/>
          <w:color w:val="222222"/>
          <w:highlight w:val="white"/>
        </w:rPr>
        <w:t>Hudaya</w:t>
      </w:r>
      <w:proofErr w:type="spellEnd"/>
      <w:r w:rsidRPr="00455D04">
        <w:rPr>
          <w:rFonts w:eastAsia="Times New Roman"/>
          <w:color w:val="222222"/>
          <w:highlight w:val="white"/>
        </w:rPr>
        <w:t>, 2021</w:t>
      </w:r>
      <w:r w:rsidRPr="00455D04">
        <w:rPr>
          <w:rFonts w:eastAsia="Times New Roman"/>
        </w:rPr>
        <w:t xml:space="preserve">). However, the geographical location for the business depends on the ability of the business to expand in different regions. In the case of Range Rover, the business is present in many of the cities on different continents. </w:t>
      </w:r>
    </w:p>
    <w:p w14:paraId="79CC48FA" w14:textId="77777777" w:rsidR="00480D42" w:rsidRPr="00455D04" w:rsidRDefault="00B37AC7" w:rsidP="007D1B69">
      <w:pPr>
        <w:spacing w:line="360" w:lineRule="auto"/>
        <w:jc w:val="both"/>
        <w:rPr>
          <w:rFonts w:eastAsia="Times New Roman"/>
        </w:rPr>
      </w:pPr>
      <w:r w:rsidRPr="00455D04">
        <w:rPr>
          <w:rFonts w:eastAsia="Times New Roman"/>
        </w:rPr>
        <w:t xml:space="preserve">Those are the different forms of segmentation possible in the business. Range Rovers mainly focus on psychographic and behavioural segmentation. With the expansion of the business and with changes in the goals of the business, the business can also choose different segmentation as well, </w:t>
      </w:r>
    </w:p>
    <w:p w14:paraId="2D189D60" w14:textId="77777777" w:rsidR="00480D42" w:rsidRPr="00455D04" w:rsidRDefault="00B37AC7" w:rsidP="007D1B69">
      <w:pPr>
        <w:spacing w:line="360" w:lineRule="auto"/>
        <w:jc w:val="both"/>
        <w:rPr>
          <w:rFonts w:eastAsia="Times New Roman"/>
        </w:rPr>
      </w:pPr>
      <w:r w:rsidRPr="00455D04">
        <w:rPr>
          <w:rFonts w:eastAsia="Times New Roman"/>
          <w:b/>
        </w:rPr>
        <w:t xml:space="preserve">Targeting: </w:t>
      </w:r>
      <w:r w:rsidRPr="00455D04">
        <w:rPr>
          <w:rFonts w:eastAsia="Times New Roman"/>
        </w:rPr>
        <w:t xml:space="preserve">After segmentation, the next stage is targeting the customers. Form segmentation, the business identifies the set of customers who can be the potential customers of the business and can purchase the products. This targeting is a crucial stage. It should be done properly. Otherwise, this stage can create a huge problem for the business. In case the business targets the wrong set of customers for the products, then there will be </w:t>
      </w:r>
      <w:proofErr w:type="gramStart"/>
      <w:r w:rsidRPr="00455D04">
        <w:rPr>
          <w:rFonts w:eastAsia="Times New Roman"/>
        </w:rPr>
        <w:t>a wastage</w:t>
      </w:r>
      <w:proofErr w:type="gramEnd"/>
      <w:r w:rsidRPr="00455D04">
        <w:rPr>
          <w:rFonts w:eastAsia="Times New Roman"/>
        </w:rPr>
        <w:t xml:space="preserve"> of time and money as well. In the case of Range Rover, the business targets the customers who are looking for a car within economical range as well as it can also provide comfort to the travellers of the vehicles. </w:t>
      </w:r>
    </w:p>
    <w:p w14:paraId="245A3DC6" w14:textId="71F6129F" w:rsidR="00480D42" w:rsidRPr="00455D04" w:rsidRDefault="00B37AC7" w:rsidP="007D1B69">
      <w:pPr>
        <w:spacing w:line="360" w:lineRule="auto"/>
        <w:jc w:val="both"/>
        <w:rPr>
          <w:rFonts w:eastAsia="Times New Roman"/>
        </w:rPr>
      </w:pPr>
      <w:proofErr w:type="gramStart"/>
      <w:r w:rsidRPr="00455D04">
        <w:rPr>
          <w:rFonts w:eastAsia="Times New Roman"/>
          <w:b/>
        </w:rPr>
        <w:t xml:space="preserve">Positioning: </w:t>
      </w:r>
      <w:r w:rsidRPr="00455D04">
        <w:rPr>
          <w:rFonts w:eastAsia="Times New Roman"/>
        </w:rPr>
        <w:t>Positioning is the stage in which the business represents itself and its products to the customers.</w:t>
      </w:r>
      <w:proofErr w:type="gramEnd"/>
      <w:r w:rsidRPr="00455D04">
        <w:rPr>
          <w:rFonts w:eastAsia="Times New Roman"/>
        </w:rPr>
        <w:t xml:space="preserve"> In which way, the business is introducing the products that are most important for any business. Range Rovers represent themselves as their products are economical in price along with a decent amount of comfort is also there on their products. However, to capture more market along with more people, with the expansion of the business, businesses launched different sets of products with different prices, some are for the premium class </w:t>
      </w:r>
      <w:r w:rsidR="004E1482" w:rsidRPr="00455D04">
        <w:rPr>
          <w:rFonts w:eastAsia="Times New Roman"/>
        </w:rPr>
        <w:t>people,</w:t>
      </w:r>
      <w:r w:rsidRPr="00455D04">
        <w:rPr>
          <w:rFonts w:eastAsia="Times New Roman"/>
        </w:rPr>
        <w:t xml:space="preserve"> and few are for everyone in the locality at economical prices. </w:t>
      </w:r>
    </w:p>
    <w:p w14:paraId="35009CDD" w14:textId="77777777" w:rsidR="00480D42" w:rsidRPr="00455D04" w:rsidRDefault="00B37AC7" w:rsidP="007D1B69">
      <w:pPr>
        <w:pStyle w:val="Titlu1"/>
        <w:spacing w:line="360" w:lineRule="auto"/>
        <w:rPr>
          <w:rFonts w:ascii="Arial" w:hAnsi="Arial"/>
          <w:sz w:val="22"/>
          <w:szCs w:val="22"/>
        </w:rPr>
      </w:pPr>
      <w:bookmarkStart w:id="5" w:name="_Toc87713628"/>
      <w:r w:rsidRPr="00455D04">
        <w:rPr>
          <w:rFonts w:ascii="Arial" w:hAnsi="Arial"/>
          <w:sz w:val="22"/>
          <w:szCs w:val="22"/>
        </w:rPr>
        <w:t>Marketing Mix</w:t>
      </w:r>
      <w:bookmarkEnd w:id="5"/>
    </w:p>
    <w:p w14:paraId="738E8C25" w14:textId="77777777" w:rsidR="00480D42" w:rsidRPr="00455D04" w:rsidRDefault="00B37AC7" w:rsidP="007D1B69">
      <w:pPr>
        <w:spacing w:line="360" w:lineRule="auto"/>
        <w:jc w:val="both"/>
        <w:rPr>
          <w:rFonts w:eastAsia="Times New Roman"/>
        </w:rPr>
      </w:pPr>
      <w:r w:rsidRPr="00455D04">
        <w:rPr>
          <w:rFonts w:eastAsia="Times New Roman"/>
        </w:rPr>
        <w:t xml:space="preserve">Through marketing mix, the major factors of the business, such as the product, price of the product, place and the promotion have been discussed. Through that marketing mix, one business can make decisions about the marketing strategy of the business as well. Hence, those 4P’s analysis of marketing mix is crucial. </w:t>
      </w:r>
    </w:p>
    <w:p w14:paraId="3EA35AAE" w14:textId="77777777" w:rsidR="00480D42" w:rsidRPr="00455D04" w:rsidRDefault="00B37AC7" w:rsidP="007D1B69">
      <w:pPr>
        <w:spacing w:line="360" w:lineRule="auto"/>
        <w:jc w:val="both"/>
        <w:rPr>
          <w:rFonts w:eastAsia="Times New Roman"/>
        </w:rPr>
      </w:pPr>
      <w:r w:rsidRPr="00455D04">
        <w:rPr>
          <w:rFonts w:eastAsia="Times New Roman"/>
          <w:b/>
        </w:rPr>
        <w:lastRenderedPageBreak/>
        <w:t xml:space="preserve">Product: </w:t>
      </w:r>
      <w:r w:rsidRPr="00455D04">
        <w:rPr>
          <w:rFonts w:eastAsia="Times New Roman"/>
        </w:rPr>
        <w:t xml:space="preserve">Product is the main element or key element on which the business is made. Hence, depending on the product, the quality of the product, the utility of the product, the strength of the business depends. Quality of the product, branding of the products, </w:t>
      </w:r>
      <w:proofErr w:type="gramStart"/>
      <w:r w:rsidRPr="00455D04">
        <w:rPr>
          <w:rFonts w:eastAsia="Times New Roman"/>
        </w:rPr>
        <w:t>the</w:t>
      </w:r>
      <w:proofErr w:type="gramEnd"/>
      <w:r w:rsidRPr="00455D04">
        <w:rPr>
          <w:rFonts w:eastAsia="Times New Roman"/>
        </w:rPr>
        <w:t xml:space="preserve"> utility of that product towards the customers all those combined make the business stronger or weaker. In the case of Range Rover, it is a popular brand with good quality and the vehicles of the Range Rover are comfortable as well. Hence, as per the features of the product, range rover cars have several advantages to be a good brand in the automobile sector. </w:t>
      </w:r>
    </w:p>
    <w:p w14:paraId="1BDAAD24" w14:textId="77777777" w:rsidR="00480D42" w:rsidRPr="00455D04" w:rsidRDefault="00B37AC7" w:rsidP="007D1B69">
      <w:pPr>
        <w:spacing w:line="360" w:lineRule="auto"/>
        <w:jc w:val="both"/>
        <w:rPr>
          <w:rFonts w:eastAsia="Times New Roman"/>
        </w:rPr>
      </w:pPr>
      <w:r w:rsidRPr="00455D04">
        <w:rPr>
          <w:rFonts w:eastAsia="Times New Roman"/>
          <w:b/>
        </w:rPr>
        <w:t xml:space="preserve">Price: </w:t>
      </w:r>
      <w:r w:rsidRPr="00455D04">
        <w:rPr>
          <w:rFonts w:eastAsia="Times New Roman"/>
        </w:rPr>
        <w:t>The price of the product also determines the future of the business as well. Pricing strategies of the business, allowances, discounts all come under the pricing of the business. Decent price amount helps the business to get much more popular among the customer and it also helps to increase the sales as well. In the case of a range rover, the price of the product is very much decent in terms of the product they provide. Hence, it became a popular brand among the customers. However, due to the COVID 19 pandemic, the business has to reduce the price of the products so that those cars can be sold out (</w:t>
      </w:r>
      <w:proofErr w:type="spellStart"/>
      <w:r w:rsidRPr="00455D04">
        <w:rPr>
          <w:rFonts w:eastAsia="Times New Roman"/>
          <w:color w:val="222222"/>
          <w:highlight w:val="white"/>
        </w:rPr>
        <w:t>Kufelová</w:t>
      </w:r>
      <w:proofErr w:type="spellEnd"/>
      <w:r w:rsidRPr="00455D04">
        <w:rPr>
          <w:rFonts w:eastAsia="Times New Roman"/>
          <w:color w:val="222222"/>
          <w:highlight w:val="white"/>
        </w:rPr>
        <w:t xml:space="preserve"> and </w:t>
      </w:r>
      <w:proofErr w:type="spellStart"/>
      <w:r w:rsidRPr="00455D04">
        <w:rPr>
          <w:rFonts w:eastAsia="Times New Roman"/>
          <w:color w:val="222222"/>
          <w:highlight w:val="white"/>
        </w:rPr>
        <w:t>Raková</w:t>
      </w:r>
      <w:proofErr w:type="spellEnd"/>
      <w:r w:rsidRPr="00455D04">
        <w:rPr>
          <w:rFonts w:eastAsia="Times New Roman"/>
          <w:color w:val="222222"/>
          <w:highlight w:val="white"/>
        </w:rPr>
        <w:t>, 2020</w:t>
      </w:r>
      <w:r w:rsidRPr="00455D04">
        <w:rPr>
          <w:rFonts w:eastAsia="Times New Roman"/>
        </w:rPr>
        <w:t xml:space="preserve">). Due to the pandemic, there was very little demand for cars. To increase the demand for cars, the business has to reduce the price of the cars by providing discounts to the customers. </w:t>
      </w:r>
    </w:p>
    <w:p w14:paraId="2F30EF15" w14:textId="688B7792" w:rsidR="00480D42" w:rsidRPr="00455D04" w:rsidRDefault="00B37AC7" w:rsidP="007D1B69">
      <w:pPr>
        <w:spacing w:line="360" w:lineRule="auto"/>
        <w:jc w:val="both"/>
        <w:rPr>
          <w:rFonts w:eastAsia="Times New Roman"/>
        </w:rPr>
      </w:pPr>
      <w:r w:rsidRPr="00455D04">
        <w:rPr>
          <w:rFonts w:eastAsia="Times New Roman"/>
          <w:b/>
        </w:rPr>
        <w:t xml:space="preserve">Place: </w:t>
      </w:r>
      <w:r w:rsidRPr="00455D04">
        <w:rPr>
          <w:rFonts w:eastAsia="Times New Roman"/>
        </w:rPr>
        <w:t>Place of the business means the presence of the business is also an important factor in making the marketing strategy of the business. However, in today’s scenario, every business is on the online platform along with the offline platform. There are physical show</w:t>
      </w:r>
      <w:r w:rsidR="00C962F9" w:rsidRPr="00455D04">
        <w:rPr>
          <w:rFonts w:eastAsia="Times New Roman"/>
        </w:rPr>
        <w:t>rooms</w:t>
      </w:r>
      <w:r w:rsidRPr="00455D04">
        <w:rPr>
          <w:rFonts w:eastAsia="Times New Roman"/>
        </w:rPr>
        <w:t xml:space="preserve"> of range rovers as well as they are in the online platform as well. During the COVID 19 pandemic, all the businesses performed through the online platform. The Range rover also did the same. Through the strong online presence of the business, the business performed its operations on an online platform. </w:t>
      </w:r>
    </w:p>
    <w:p w14:paraId="0350CA88" w14:textId="67AEB20A" w:rsidR="00480D42" w:rsidRPr="00455D04" w:rsidRDefault="00B37AC7" w:rsidP="007D1B69">
      <w:pPr>
        <w:spacing w:line="360" w:lineRule="auto"/>
        <w:jc w:val="both"/>
        <w:rPr>
          <w:rFonts w:eastAsia="Times New Roman"/>
        </w:rPr>
      </w:pPr>
      <w:r w:rsidRPr="00455D04">
        <w:rPr>
          <w:rFonts w:eastAsia="Times New Roman"/>
          <w:b/>
        </w:rPr>
        <w:t xml:space="preserve">Promotion: </w:t>
      </w:r>
      <w:r w:rsidRPr="00455D04">
        <w:rPr>
          <w:rFonts w:eastAsia="Times New Roman"/>
        </w:rPr>
        <w:t xml:space="preserve">Promotion is probably one of the most crucial parts of the marketing of any business. Without promotion, marketing can be very difficult for the business. Sales promotion, advertising, direct marketing of the products </w:t>
      </w:r>
      <w:r w:rsidR="00DB3783" w:rsidRPr="00455D04">
        <w:rPr>
          <w:rFonts w:eastAsia="Times New Roman"/>
        </w:rPr>
        <w:t>is</w:t>
      </w:r>
      <w:r w:rsidRPr="00455D04">
        <w:rPr>
          <w:rFonts w:eastAsia="Times New Roman"/>
        </w:rPr>
        <w:t xml:space="preserve"> a few of the parts of the promotion of the business. Range Rover does a lot of activities in order to promote its products. However, due to the COVID 19 pandemic, the promotional strategy has been changed. From the physical promotion of the products, the business starts promoting on the online platform. </w:t>
      </w:r>
    </w:p>
    <w:p w14:paraId="4D7664F9" w14:textId="77777777" w:rsidR="00480D42" w:rsidRPr="00455D04" w:rsidRDefault="00B37AC7" w:rsidP="007D1B69">
      <w:pPr>
        <w:pStyle w:val="Titlu1"/>
        <w:spacing w:line="360" w:lineRule="auto"/>
        <w:rPr>
          <w:rFonts w:ascii="Arial" w:hAnsi="Arial"/>
          <w:sz w:val="22"/>
          <w:szCs w:val="22"/>
        </w:rPr>
      </w:pPr>
      <w:bookmarkStart w:id="6" w:name="_Toc87713629"/>
      <w:r w:rsidRPr="00455D04">
        <w:rPr>
          <w:rFonts w:ascii="Arial" w:hAnsi="Arial"/>
          <w:sz w:val="22"/>
          <w:szCs w:val="22"/>
        </w:rPr>
        <w:t>External Analysis</w:t>
      </w:r>
      <w:bookmarkEnd w:id="6"/>
    </w:p>
    <w:p w14:paraId="520C8CAF" w14:textId="77777777" w:rsidR="00480D42" w:rsidRPr="00455D04" w:rsidRDefault="00B37AC7" w:rsidP="007D1B69">
      <w:pPr>
        <w:spacing w:line="360" w:lineRule="auto"/>
        <w:jc w:val="both"/>
        <w:rPr>
          <w:rFonts w:eastAsia="Times New Roman"/>
        </w:rPr>
      </w:pPr>
      <w:r w:rsidRPr="00455D04">
        <w:rPr>
          <w:rFonts w:eastAsia="Times New Roman"/>
        </w:rPr>
        <w:t xml:space="preserve">External analysis is </w:t>
      </w:r>
      <w:proofErr w:type="gramStart"/>
      <w:r w:rsidRPr="00455D04">
        <w:rPr>
          <w:rFonts w:eastAsia="Times New Roman"/>
        </w:rPr>
        <w:t>a form of analysis through which the factors of the business are analysed which are</w:t>
      </w:r>
      <w:proofErr w:type="gramEnd"/>
      <w:r w:rsidRPr="00455D04">
        <w:rPr>
          <w:rFonts w:eastAsia="Times New Roman"/>
        </w:rPr>
        <w:t xml:space="preserve"> not controlled by the business. From a broader perspective, the problem faced in the organization. </w:t>
      </w:r>
    </w:p>
    <w:p w14:paraId="467DF974" w14:textId="77777777" w:rsidR="00480D42" w:rsidRPr="00455D04" w:rsidRDefault="00B37AC7" w:rsidP="007D1B69">
      <w:pPr>
        <w:pStyle w:val="Titlu2"/>
        <w:spacing w:line="360" w:lineRule="auto"/>
        <w:rPr>
          <w:rFonts w:ascii="Arial" w:hAnsi="Arial"/>
          <w:sz w:val="22"/>
          <w:szCs w:val="22"/>
        </w:rPr>
      </w:pPr>
      <w:bookmarkStart w:id="7" w:name="_Toc87713630"/>
      <w:r w:rsidRPr="00455D04">
        <w:rPr>
          <w:rFonts w:ascii="Arial" w:hAnsi="Arial"/>
          <w:sz w:val="22"/>
          <w:szCs w:val="22"/>
        </w:rPr>
        <w:lastRenderedPageBreak/>
        <w:t>PESTLE Analysis</w:t>
      </w:r>
      <w:bookmarkEnd w:id="7"/>
    </w:p>
    <w:p w14:paraId="69D7B5D9" w14:textId="77777777" w:rsidR="00480D42" w:rsidRPr="00455D04" w:rsidRDefault="00B37AC7" w:rsidP="007D1B69">
      <w:pPr>
        <w:spacing w:line="360" w:lineRule="auto"/>
        <w:jc w:val="both"/>
        <w:rPr>
          <w:rFonts w:eastAsia="Times New Roman"/>
        </w:rPr>
      </w:pPr>
      <w:r w:rsidRPr="00455D04">
        <w:rPr>
          <w:rFonts w:eastAsia="Times New Roman"/>
        </w:rPr>
        <w:t xml:space="preserve">PESTLE analysis is one of the most used and most popular frameworks for analysing the external conditions of the business. There are a few factors that can shape the performance of the business through analysing the external factors from the broader perspective of the business. The factors which are beyond the control of the business have been analysed through the PESTLE framework. </w:t>
      </w:r>
    </w:p>
    <w:p w14:paraId="13683674" w14:textId="77777777" w:rsidR="00480D42" w:rsidRPr="00455D04" w:rsidRDefault="00B37AC7" w:rsidP="007D1B69">
      <w:pPr>
        <w:spacing w:line="360" w:lineRule="auto"/>
        <w:jc w:val="both"/>
        <w:rPr>
          <w:rFonts w:eastAsia="Times New Roman"/>
        </w:rPr>
      </w:pPr>
      <w:r w:rsidRPr="00455D04">
        <w:rPr>
          <w:rFonts w:eastAsia="Times New Roman"/>
          <w:b/>
        </w:rPr>
        <w:t xml:space="preserve">Political: </w:t>
      </w:r>
      <w:r w:rsidRPr="00455D04">
        <w:rPr>
          <w:rFonts w:eastAsia="Times New Roman"/>
        </w:rPr>
        <w:t>Range Rover is present in many countries across the globe and different countries have different political agendas and political rules and regulations which the business has to follow. Apart from that, Brexit also raises problems in the business of the automobile industries in the United Kingdom (</w:t>
      </w:r>
      <w:r w:rsidRPr="00455D04">
        <w:rPr>
          <w:rFonts w:eastAsia="Times New Roman"/>
          <w:color w:val="222222"/>
          <w:highlight w:val="white"/>
        </w:rPr>
        <w:t>de Ruyter, 2020</w:t>
      </w:r>
      <w:r w:rsidRPr="00455D04">
        <w:rPr>
          <w:rFonts w:eastAsia="Times New Roman"/>
        </w:rPr>
        <w:t xml:space="preserve">). </w:t>
      </w:r>
    </w:p>
    <w:p w14:paraId="1FFDB3D8" w14:textId="43F61E66" w:rsidR="00480D42" w:rsidRPr="00455D04" w:rsidRDefault="00B37AC7" w:rsidP="007D1B69">
      <w:pPr>
        <w:spacing w:line="360" w:lineRule="auto"/>
        <w:jc w:val="both"/>
        <w:rPr>
          <w:rFonts w:eastAsia="Times New Roman"/>
        </w:rPr>
      </w:pPr>
      <w:r w:rsidRPr="00455D04">
        <w:rPr>
          <w:rFonts w:eastAsia="Times New Roman"/>
          <w:b/>
        </w:rPr>
        <w:t xml:space="preserve">Economic: </w:t>
      </w:r>
      <w:r w:rsidRPr="00455D04">
        <w:rPr>
          <w:rFonts w:eastAsia="Times New Roman"/>
        </w:rPr>
        <w:t>In the automobile sector, the condition of the economy plays a major role. The automobile industry performs well if the economy of that country also performs well. In a strong economical country, vehicles perform much better in comparison to weaker economical countries (</w:t>
      </w:r>
      <w:r w:rsidRPr="00455D04">
        <w:rPr>
          <w:rFonts w:eastAsia="Times New Roman"/>
          <w:color w:val="222222"/>
          <w:highlight w:val="white"/>
        </w:rPr>
        <w:t>Anand, 2018</w:t>
      </w:r>
      <w:r w:rsidRPr="00455D04">
        <w:rPr>
          <w:rFonts w:eastAsia="Times New Roman"/>
        </w:rPr>
        <w:t xml:space="preserve">). Labour cost is also a crucial factor in the </w:t>
      </w:r>
      <w:r w:rsidR="00DB3783" w:rsidRPr="00455D04">
        <w:rPr>
          <w:rFonts w:eastAsia="Times New Roman"/>
        </w:rPr>
        <w:t>economic</w:t>
      </w:r>
      <w:r w:rsidRPr="00455D04">
        <w:rPr>
          <w:rFonts w:eastAsia="Times New Roman"/>
        </w:rPr>
        <w:t xml:space="preserve"> factors. Low wage labour cost is what the business looks for to obtain the profit margins. However, for business, it is not possible every time to get labourers at a low wage rate. </w:t>
      </w:r>
    </w:p>
    <w:p w14:paraId="62E925AE" w14:textId="38C463E3" w:rsidR="00480D42" w:rsidRPr="00455D04" w:rsidRDefault="00B37AC7" w:rsidP="007D1B69">
      <w:pPr>
        <w:spacing w:line="360" w:lineRule="auto"/>
        <w:jc w:val="both"/>
        <w:rPr>
          <w:rFonts w:eastAsia="Times New Roman"/>
        </w:rPr>
      </w:pPr>
      <w:r w:rsidRPr="00455D04">
        <w:rPr>
          <w:rFonts w:eastAsia="Times New Roman"/>
          <w:b/>
        </w:rPr>
        <w:t xml:space="preserve">Social: </w:t>
      </w:r>
      <w:r w:rsidRPr="00455D04">
        <w:rPr>
          <w:rFonts w:eastAsia="Times New Roman"/>
        </w:rPr>
        <w:t xml:space="preserve">Range Rover is an organization that has several manufacturing units </w:t>
      </w:r>
      <w:r w:rsidR="00DB3783" w:rsidRPr="00455D04">
        <w:rPr>
          <w:rFonts w:eastAsia="Times New Roman"/>
        </w:rPr>
        <w:t>across</w:t>
      </w:r>
      <w:r w:rsidRPr="00455D04">
        <w:rPr>
          <w:rFonts w:eastAsia="Times New Roman"/>
        </w:rPr>
        <w:t xml:space="preserve"> the globe. The organization hires the local people in their </w:t>
      </w:r>
      <w:r w:rsidR="00DB3783" w:rsidRPr="00455D04">
        <w:rPr>
          <w:rFonts w:eastAsia="Times New Roman"/>
        </w:rPr>
        <w:t>organization,</w:t>
      </w:r>
      <w:r w:rsidRPr="00455D04">
        <w:rPr>
          <w:rFonts w:eastAsia="Times New Roman"/>
        </w:rPr>
        <w:t xml:space="preserve"> and it helps to eradicate some sort of unemployment problem in that locality. Apart from that, the business is also involved in several philanthropic activities as well. </w:t>
      </w:r>
    </w:p>
    <w:p w14:paraId="2557779A" w14:textId="5BB80A61" w:rsidR="00480D42" w:rsidRPr="00455D04" w:rsidRDefault="00B37AC7" w:rsidP="007D1B69">
      <w:pPr>
        <w:spacing w:line="360" w:lineRule="auto"/>
        <w:jc w:val="both"/>
        <w:rPr>
          <w:rFonts w:eastAsia="Times New Roman"/>
        </w:rPr>
      </w:pPr>
      <w:r w:rsidRPr="00455D04">
        <w:rPr>
          <w:rFonts w:eastAsia="Times New Roman"/>
          <w:b/>
        </w:rPr>
        <w:t xml:space="preserve">Technological: </w:t>
      </w:r>
      <w:r w:rsidRPr="00455D04">
        <w:rPr>
          <w:rFonts w:eastAsia="Times New Roman"/>
        </w:rPr>
        <w:t xml:space="preserve">Technological improvements help the business to make products or create new products very easily. Technology also helps to produce </w:t>
      </w:r>
      <w:r w:rsidR="00DB3783" w:rsidRPr="00455D04">
        <w:rPr>
          <w:rFonts w:eastAsia="Times New Roman"/>
        </w:rPr>
        <w:t>many</w:t>
      </w:r>
      <w:r w:rsidRPr="00455D04">
        <w:rPr>
          <w:rFonts w:eastAsia="Times New Roman"/>
        </w:rPr>
        <w:t xml:space="preserve"> products in a very less amount of time (</w:t>
      </w:r>
      <w:r w:rsidRPr="00455D04">
        <w:rPr>
          <w:rFonts w:eastAsia="Times New Roman"/>
          <w:color w:val="222222"/>
          <w:highlight w:val="white"/>
        </w:rPr>
        <w:t xml:space="preserve">Marc, </w:t>
      </w:r>
      <w:proofErr w:type="spellStart"/>
      <w:r w:rsidRPr="00455D04">
        <w:rPr>
          <w:rFonts w:eastAsia="Times New Roman"/>
          <w:color w:val="222222"/>
          <w:highlight w:val="white"/>
        </w:rPr>
        <w:t>Weclewski</w:t>
      </w:r>
      <w:proofErr w:type="spellEnd"/>
      <w:r w:rsidRPr="00455D04">
        <w:rPr>
          <w:rFonts w:eastAsia="Times New Roman"/>
          <w:color w:val="222222"/>
          <w:highlight w:val="white"/>
        </w:rPr>
        <w:t xml:space="preserve"> and </w:t>
      </w:r>
      <w:proofErr w:type="spellStart"/>
      <w:r w:rsidRPr="00455D04">
        <w:rPr>
          <w:rFonts w:eastAsia="Times New Roman"/>
          <w:color w:val="222222"/>
          <w:highlight w:val="white"/>
        </w:rPr>
        <w:t>Lachat</w:t>
      </w:r>
      <w:proofErr w:type="spellEnd"/>
      <w:r w:rsidRPr="00455D04">
        <w:rPr>
          <w:rFonts w:eastAsia="Times New Roman"/>
          <w:color w:val="222222"/>
          <w:highlight w:val="white"/>
        </w:rPr>
        <w:t>, 2018</w:t>
      </w:r>
      <w:r w:rsidRPr="00455D04">
        <w:rPr>
          <w:rFonts w:eastAsia="Times New Roman"/>
        </w:rPr>
        <w:t>). Technology also reduced the cost of the products, as well as the benefits, have been increased. Now, with the help of the latest technology, the automobile industry is looking for electric vehicles and there are continuous revolutions in this sector with the help of technology (</w:t>
      </w:r>
      <w:proofErr w:type="spellStart"/>
      <w:r w:rsidRPr="00455D04">
        <w:rPr>
          <w:rFonts w:eastAsia="Times New Roman"/>
          <w:color w:val="222222"/>
          <w:highlight w:val="white"/>
        </w:rPr>
        <w:t>Heubl</w:t>
      </w:r>
      <w:proofErr w:type="spellEnd"/>
      <w:r w:rsidRPr="00455D04">
        <w:rPr>
          <w:rFonts w:eastAsia="Times New Roman"/>
          <w:color w:val="222222"/>
          <w:highlight w:val="white"/>
        </w:rPr>
        <w:t>, 2020</w:t>
      </w:r>
      <w:r w:rsidRPr="00455D04">
        <w:rPr>
          <w:rFonts w:eastAsia="Times New Roman"/>
        </w:rPr>
        <w:t xml:space="preserve">). </w:t>
      </w:r>
    </w:p>
    <w:p w14:paraId="27941E4C" w14:textId="77777777" w:rsidR="00480D42" w:rsidRPr="00455D04" w:rsidRDefault="00B37AC7" w:rsidP="007D1B69">
      <w:pPr>
        <w:spacing w:line="360" w:lineRule="auto"/>
        <w:jc w:val="both"/>
        <w:rPr>
          <w:rFonts w:eastAsia="Times New Roman"/>
        </w:rPr>
      </w:pPr>
      <w:r w:rsidRPr="00455D04">
        <w:rPr>
          <w:rFonts w:eastAsia="Times New Roman"/>
          <w:b/>
        </w:rPr>
        <w:t xml:space="preserve">Legal: </w:t>
      </w:r>
      <w:r w:rsidRPr="00455D04">
        <w:rPr>
          <w:rFonts w:eastAsia="Times New Roman"/>
        </w:rPr>
        <w:t xml:space="preserve">Different business standards and regulations set up by the government works as a legal factor of the business. There are several employment laws as well which the business has to follow as those laws impact the business to a large extent. </w:t>
      </w:r>
    </w:p>
    <w:p w14:paraId="785B0ACB" w14:textId="77777777" w:rsidR="00480D42" w:rsidRPr="00455D04" w:rsidRDefault="00B37AC7" w:rsidP="007D1B69">
      <w:pPr>
        <w:spacing w:line="360" w:lineRule="auto"/>
        <w:jc w:val="both"/>
        <w:rPr>
          <w:rFonts w:eastAsia="Times New Roman"/>
        </w:rPr>
      </w:pPr>
      <w:r w:rsidRPr="00455D04">
        <w:rPr>
          <w:rFonts w:eastAsia="Times New Roman"/>
          <w:b/>
        </w:rPr>
        <w:t xml:space="preserve">Environmental: </w:t>
      </w:r>
      <w:r w:rsidRPr="00455D04">
        <w:rPr>
          <w:rFonts w:eastAsia="Times New Roman"/>
        </w:rPr>
        <w:t xml:space="preserve">By following the environmental norms, Range rover makes their products so that their products do not pollute the environment. To produce eco-friendly cars, the business invests a lot of money and analysis is going on so that the company can deliver eco-friendly cars to their customers. Range Rovers try to maintain the lowest gas emission through their products. </w:t>
      </w:r>
    </w:p>
    <w:p w14:paraId="57BA0EFF" w14:textId="77777777" w:rsidR="00480D42" w:rsidRPr="00455D04" w:rsidRDefault="00B37AC7" w:rsidP="007D1B69">
      <w:pPr>
        <w:spacing w:line="360" w:lineRule="auto"/>
        <w:jc w:val="both"/>
        <w:rPr>
          <w:rFonts w:eastAsia="Times New Roman"/>
          <w:b/>
        </w:rPr>
      </w:pPr>
      <w:r w:rsidRPr="00455D04">
        <w:rPr>
          <w:rFonts w:eastAsia="Times New Roman"/>
        </w:rPr>
        <w:t xml:space="preserve">Those are the factors of the PESTEL analysis, through those factors the external factors have been analysed. </w:t>
      </w:r>
    </w:p>
    <w:p w14:paraId="17DE3337" w14:textId="77777777" w:rsidR="00480D42" w:rsidRPr="00455D04" w:rsidRDefault="00B37AC7" w:rsidP="007D1B69">
      <w:pPr>
        <w:spacing w:line="360" w:lineRule="auto"/>
        <w:jc w:val="both"/>
        <w:rPr>
          <w:rFonts w:eastAsia="Times New Roman"/>
          <w:b/>
        </w:rPr>
      </w:pPr>
      <w:r w:rsidRPr="00455D04">
        <w:rPr>
          <w:rFonts w:eastAsia="Times New Roman"/>
          <w:b/>
        </w:rPr>
        <w:lastRenderedPageBreak/>
        <w:t>Impact of COVID 19 pandemic</w:t>
      </w:r>
    </w:p>
    <w:p w14:paraId="425F9202" w14:textId="3B75D1BB" w:rsidR="00480D42" w:rsidRPr="00455D04" w:rsidRDefault="00B37AC7" w:rsidP="007D1B69">
      <w:pPr>
        <w:spacing w:line="360" w:lineRule="auto"/>
        <w:jc w:val="both"/>
        <w:rPr>
          <w:rFonts w:eastAsia="Times New Roman"/>
        </w:rPr>
      </w:pPr>
      <w:r w:rsidRPr="00455D04">
        <w:rPr>
          <w:rFonts w:eastAsia="Times New Roman"/>
        </w:rPr>
        <w:t>Due to the COVID 19 pandemic, the factors of the PESTEL analysis have affected the business to a large extent. In the case of political factors, different countries imposed different political norms and the business has almost been stopped in different regions of the world. In terms of economic factors, the economy of all the countries across the globe has shattered. People do not have work, do not have money, banks are also thinking twice about providing loans (</w:t>
      </w:r>
      <w:r w:rsidRPr="00455D04">
        <w:rPr>
          <w:rFonts w:eastAsia="Times New Roman"/>
          <w:color w:val="222222"/>
          <w:highlight w:val="white"/>
        </w:rPr>
        <w:t>Thakur, 2021</w:t>
      </w:r>
      <w:r w:rsidRPr="00455D04">
        <w:rPr>
          <w:rFonts w:eastAsia="Times New Roman"/>
        </w:rPr>
        <w:t>). All those combinedly create an economic crisis in almost every country of the world. In terms of social factors, people are not roaming anywhere due to the pandemic and the lockdown. As there is less movement of the people, then there is not that much requirement of the vehicles. Hence, people are not considering purchasing vehicles for their uses (</w:t>
      </w:r>
      <w:r w:rsidRPr="00455D04">
        <w:rPr>
          <w:rFonts w:eastAsia="Times New Roman"/>
          <w:color w:val="222222"/>
          <w:highlight w:val="white"/>
        </w:rPr>
        <w:t>Park, Kim and Roth, 2020</w:t>
      </w:r>
      <w:r w:rsidRPr="00455D04">
        <w:rPr>
          <w:rFonts w:eastAsia="Times New Roman"/>
        </w:rPr>
        <w:t>). The technological impact has also affected the sales of the automobile industry during this pandemic. Now, during the pandemic, most of the work is done online, office meetings, schools, colleges are operating their functions through online platforms and people can access those by sitting at their homes (</w:t>
      </w:r>
      <w:r w:rsidRPr="00455D04">
        <w:rPr>
          <w:rFonts w:eastAsia="Times New Roman"/>
          <w:color w:val="222222"/>
          <w:highlight w:val="white"/>
        </w:rPr>
        <w:t>Kumar and Mishra, 2020</w:t>
      </w:r>
      <w:r w:rsidRPr="00455D04">
        <w:rPr>
          <w:rFonts w:eastAsia="Times New Roman"/>
        </w:rPr>
        <w:t xml:space="preserve">). This combinedly makes a scenario that there is no need to roam around for the people. Thus, the requirement for vehicles is also reduced. In this scenario, if the automobile company has to sell their </w:t>
      </w:r>
      <w:r w:rsidR="00D716E7" w:rsidRPr="00455D04">
        <w:rPr>
          <w:rFonts w:eastAsia="Times New Roman"/>
        </w:rPr>
        <w:t>products,</w:t>
      </w:r>
      <w:r w:rsidRPr="00455D04">
        <w:rPr>
          <w:rFonts w:eastAsia="Times New Roman"/>
        </w:rPr>
        <w:t xml:space="preserve"> then those products will be very useful and beyond the times, otherwise, people might not like them. Legal factors also play a major role in the business. After the pandemic, different countries made different rules and regulations regarding the business in this pandemic situation (</w:t>
      </w:r>
      <w:r w:rsidRPr="00455D04">
        <w:rPr>
          <w:rFonts w:eastAsia="Times New Roman"/>
          <w:color w:val="222222"/>
          <w:highlight w:val="white"/>
        </w:rPr>
        <w:t>di Mauro, 2020</w:t>
      </w:r>
      <w:r w:rsidRPr="00455D04">
        <w:rPr>
          <w:rFonts w:eastAsia="Times New Roman"/>
        </w:rPr>
        <w:t xml:space="preserve">). Hence, doing business in another country can be difficult. Tax rates will also change. To survive their own economy and protect the local businesses, the government might charge higher rates of taxes. With that higher rate of charges, if the business thinks it is possible for them to run the business, then only the business will continue. However, it also depends on the individual company, individual business. </w:t>
      </w:r>
    </w:p>
    <w:p w14:paraId="67712613" w14:textId="77777777" w:rsidR="00480D42" w:rsidRPr="00455D04" w:rsidRDefault="00B37AC7" w:rsidP="007D1B69">
      <w:pPr>
        <w:spacing w:line="360" w:lineRule="auto"/>
        <w:jc w:val="both"/>
        <w:rPr>
          <w:rFonts w:eastAsia="Times New Roman"/>
        </w:rPr>
      </w:pPr>
      <w:r w:rsidRPr="00455D04">
        <w:rPr>
          <w:rFonts w:eastAsia="Times New Roman"/>
        </w:rPr>
        <w:t xml:space="preserve">From the overall report, it can be said that the pandemic has hit the automobile sector very hard. Individual organizations and the industry are trying to survive those situations. However, the biggest constraint to managing money and making decisions that can be effective in the future for the business. In making decisions and strategies, the internal and external analysis along with the marketing mix will be very helpful. Hopefully, with the improvement of the situation, the market will also grow and be able to easily survive as well.  </w:t>
      </w:r>
    </w:p>
    <w:p w14:paraId="7ACE8E73" w14:textId="77777777" w:rsidR="00480D42" w:rsidRPr="00455D04" w:rsidRDefault="00B37AC7" w:rsidP="007D1B69">
      <w:pPr>
        <w:pStyle w:val="Titlu1"/>
        <w:spacing w:line="360" w:lineRule="auto"/>
        <w:rPr>
          <w:rFonts w:ascii="Arial" w:hAnsi="Arial"/>
          <w:sz w:val="22"/>
          <w:szCs w:val="22"/>
        </w:rPr>
      </w:pPr>
      <w:bookmarkStart w:id="8" w:name="_Toc87713631"/>
      <w:r w:rsidRPr="00455D04">
        <w:rPr>
          <w:rFonts w:ascii="Arial" w:hAnsi="Arial"/>
          <w:sz w:val="22"/>
          <w:szCs w:val="22"/>
        </w:rPr>
        <w:t>Conclusion</w:t>
      </w:r>
      <w:bookmarkEnd w:id="8"/>
    </w:p>
    <w:p w14:paraId="613BD307" w14:textId="34D381C0" w:rsidR="00480D42" w:rsidRPr="00455D04" w:rsidRDefault="00B37AC7" w:rsidP="007D1B69">
      <w:pPr>
        <w:spacing w:line="360" w:lineRule="auto"/>
        <w:jc w:val="both"/>
        <w:rPr>
          <w:rFonts w:eastAsia="Times New Roman"/>
        </w:rPr>
      </w:pPr>
      <w:r w:rsidRPr="00455D04">
        <w:rPr>
          <w:rFonts w:eastAsia="Times New Roman"/>
        </w:rPr>
        <w:t xml:space="preserve">In this report, critical analysis and evaluation of the Range rover are done through external and internal analysis of the business. Due to the COVID, 19 </w:t>
      </w:r>
      <w:r w:rsidR="00D716E7" w:rsidRPr="00455D04">
        <w:rPr>
          <w:rFonts w:eastAsia="Times New Roman"/>
        </w:rPr>
        <w:t>pandemics</w:t>
      </w:r>
      <w:r w:rsidRPr="00455D04">
        <w:rPr>
          <w:rFonts w:eastAsia="Times New Roman"/>
        </w:rPr>
        <w:t xml:space="preserve"> worldwide how the organization range rover is performed that is discussed. There are several problems that </w:t>
      </w:r>
      <w:r w:rsidRPr="00455D04">
        <w:rPr>
          <w:rFonts w:eastAsia="Times New Roman"/>
        </w:rPr>
        <w:lastRenderedPageBreak/>
        <w:t xml:space="preserve">arise due to the pandemic. However, the business tries every possible way to find the solutions for their businesses. External factors and internal factors of a business are </w:t>
      </w:r>
      <w:r w:rsidR="00D716E7" w:rsidRPr="00455D04">
        <w:rPr>
          <w:rFonts w:eastAsia="Times New Roman"/>
        </w:rPr>
        <w:t>different,</w:t>
      </w:r>
      <w:r w:rsidRPr="00455D04">
        <w:rPr>
          <w:rFonts w:eastAsia="Times New Roman"/>
        </w:rPr>
        <w:t xml:space="preserve"> but they are interrelated with each other. Due to the pandemic, the external factors change and with that, it also changes the internal factors of the business as well. However, after the COVID 19 pandemic, Range Rover is surviving as well as the automobile industry is also surviving.</w:t>
      </w:r>
    </w:p>
    <w:p w14:paraId="03272131" w14:textId="77777777" w:rsidR="00D716E7" w:rsidRPr="00455D04" w:rsidRDefault="00D716E7">
      <w:pPr>
        <w:rPr>
          <w:b/>
          <w:color w:val="000000" w:themeColor="text1"/>
        </w:rPr>
      </w:pPr>
      <w:bookmarkStart w:id="9" w:name="_Toc87713632"/>
      <w:r w:rsidRPr="00455D04">
        <w:br w:type="page"/>
      </w:r>
    </w:p>
    <w:p w14:paraId="70F46449" w14:textId="31256882" w:rsidR="00480D42" w:rsidRPr="00455D04" w:rsidRDefault="00B37AC7" w:rsidP="007D1B69">
      <w:pPr>
        <w:pStyle w:val="Titlu1"/>
        <w:spacing w:line="360" w:lineRule="auto"/>
        <w:rPr>
          <w:rFonts w:ascii="Arial" w:hAnsi="Arial"/>
          <w:i/>
          <w:sz w:val="22"/>
          <w:szCs w:val="22"/>
        </w:rPr>
      </w:pPr>
      <w:r w:rsidRPr="00455D04">
        <w:rPr>
          <w:rFonts w:ascii="Arial" w:hAnsi="Arial"/>
          <w:i/>
          <w:sz w:val="22"/>
          <w:szCs w:val="22"/>
        </w:rPr>
        <w:lastRenderedPageBreak/>
        <w:t>References</w:t>
      </w:r>
      <w:bookmarkEnd w:id="9"/>
    </w:p>
    <w:p w14:paraId="30E2AD3B" w14:textId="77777777" w:rsidR="00056ABF" w:rsidRPr="00455D04" w:rsidRDefault="00056ABF" w:rsidP="00455D04">
      <w:pPr>
        <w:spacing w:line="360" w:lineRule="auto"/>
        <w:rPr>
          <w:rFonts w:eastAsia="Times New Roman"/>
          <w:i/>
        </w:rPr>
      </w:pPr>
      <w:r w:rsidRPr="00455D04">
        <w:rPr>
          <w:rFonts w:eastAsia="Times New Roman"/>
          <w:i/>
          <w:color w:val="222222"/>
          <w:highlight w:val="white"/>
        </w:rPr>
        <w:t xml:space="preserve">Anand, R., 2018. </w:t>
      </w:r>
      <w:proofErr w:type="gramStart"/>
      <w:r w:rsidRPr="00455D04">
        <w:rPr>
          <w:rFonts w:eastAsia="Times New Roman"/>
          <w:i/>
          <w:color w:val="222222"/>
          <w:highlight w:val="white"/>
        </w:rPr>
        <w:t>ANALYSIS OF FINANCIAL PERFORMANCE OF AUTOMOBOLIE INDUSTRY IN INDIAA Case Study of Key Players.</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9">
        <w:r w:rsidRPr="00455D04">
          <w:rPr>
            <w:rFonts w:eastAsia="Times New Roman"/>
            <w:i/>
            <w:color w:val="1155CC"/>
            <w:u w:val="single"/>
          </w:rPr>
          <w:t>https://shodhgangotri.inflibnet.ac.in/jspui/bitstream/123456789/5855/6/07_reference.pdf</w:t>
        </w:r>
      </w:hyperlink>
    </w:p>
    <w:p w14:paraId="031C6E67" w14:textId="77777777" w:rsidR="00056ABF" w:rsidRPr="00455D04" w:rsidRDefault="00056ABF" w:rsidP="007D1B69">
      <w:pPr>
        <w:spacing w:line="360" w:lineRule="auto"/>
        <w:jc w:val="both"/>
        <w:rPr>
          <w:rFonts w:eastAsia="Times New Roman"/>
          <w:i/>
        </w:rPr>
      </w:pPr>
      <w:proofErr w:type="gramStart"/>
      <w:r w:rsidRPr="00455D04">
        <w:rPr>
          <w:rFonts w:eastAsia="Times New Roman"/>
          <w:i/>
          <w:color w:val="222222"/>
          <w:highlight w:val="white"/>
        </w:rPr>
        <w:t>de</w:t>
      </w:r>
      <w:proofErr w:type="gramEnd"/>
      <w:r w:rsidRPr="00455D04">
        <w:rPr>
          <w:rFonts w:eastAsia="Times New Roman"/>
          <w:i/>
          <w:color w:val="222222"/>
          <w:highlight w:val="white"/>
        </w:rPr>
        <w:t xml:space="preserve"> Ruyter, A., 2020. </w:t>
      </w:r>
      <w:proofErr w:type="gramStart"/>
      <w:r w:rsidRPr="00455D04">
        <w:rPr>
          <w:rFonts w:eastAsia="Times New Roman"/>
          <w:i/>
          <w:color w:val="222222"/>
          <w:highlight w:val="white"/>
        </w:rPr>
        <w:t>Regional Rebuilding, the impact of COVID-19 and Brexit.</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0">
        <w:r w:rsidRPr="00455D04">
          <w:rPr>
            <w:rFonts w:eastAsia="Times New Roman"/>
            <w:i/>
            <w:color w:val="1155CC"/>
            <w:u w:val="single"/>
          </w:rPr>
          <w:t>http://www.open-access.bcu.ac.uk/9793/1/Regional%20Rebuilding%2C%20the%20impact%20of%20COVID-19%20and%20Brexit.pdf</w:t>
        </w:r>
      </w:hyperlink>
    </w:p>
    <w:p w14:paraId="74C42135" w14:textId="77777777" w:rsidR="00056ABF" w:rsidRPr="00455D04" w:rsidRDefault="00056ABF" w:rsidP="00455D04">
      <w:pPr>
        <w:spacing w:line="360" w:lineRule="auto"/>
        <w:rPr>
          <w:rFonts w:eastAsia="Times New Roman"/>
          <w:i/>
        </w:rPr>
      </w:pPr>
      <w:proofErr w:type="gramStart"/>
      <w:r w:rsidRPr="00455D04">
        <w:rPr>
          <w:rFonts w:eastAsia="Times New Roman"/>
          <w:i/>
          <w:color w:val="222222"/>
          <w:highlight w:val="white"/>
        </w:rPr>
        <w:t>di</w:t>
      </w:r>
      <w:proofErr w:type="gramEnd"/>
      <w:r w:rsidRPr="00455D04">
        <w:rPr>
          <w:rFonts w:eastAsia="Times New Roman"/>
          <w:i/>
          <w:color w:val="222222"/>
          <w:highlight w:val="white"/>
        </w:rPr>
        <w:t xml:space="preserve"> Mauro, B.W., 2020. </w:t>
      </w:r>
      <w:proofErr w:type="gramStart"/>
      <w:r w:rsidRPr="00455D04">
        <w:rPr>
          <w:rFonts w:eastAsia="Times New Roman"/>
          <w:i/>
          <w:color w:val="222222"/>
          <w:highlight w:val="white"/>
        </w:rPr>
        <w:t>Economics in the Time of COVID-19.</w:t>
      </w:r>
      <w:proofErr w:type="gramEnd"/>
      <w:r w:rsidRPr="00455D04">
        <w:rPr>
          <w:rFonts w:eastAsia="Times New Roman"/>
          <w:i/>
          <w:color w:val="222222"/>
          <w:highlight w:val="white"/>
        </w:rPr>
        <w:t xml:space="preserve"> </w:t>
      </w:r>
      <w:r w:rsidRPr="00455D04">
        <w:rPr>
          <w:rFonts w:eastAsia="Times New Roman"/>
          <w:i/>
        </w:rPr>
        <w:t>Available at: http://acdc2007.free.fr/ceprcorona.pdf</w:t>
      </w:r>
    </w:p>
    <w:p w14:paraId="233AEC83" w14:textId="77777777" w:rsidR="00056ABF" w:rsidRPr="00455D04" w:rsidRDefault="00056ABF" w:rsidP="007D1B69">
      <w:pPr>
        <w:spacing w:line="360" w:lineRule="auto"/>
        <w:jc w:val="both"/>
        <w:rPr>
          <w:rFonts w:eastAsia="Times New Roman"/>
          <w:i/>
        </w:rPr>
      </w:pPr>
      <w:proofErr w:type="spellStart"/>
      <w:r w:rsidRPr="00455D04">
        <w:rPr>
          <w:rFonts w:eastAsia="Times New Roman"/>
          <w:i/>
          <w:color w:val="222222"/>
          <w:highlight w:val="white"/>
        </w:rPr>
        <w:t>Heubl</w:t>
      </w:r>
      <w:proofErr w:type="spellEnd"/>
      <w:r w:rsidRPr="00455D04">
        <w:rPr>
          <w:rFonts w:eastAsia="Times New Roman"/>
          <w:i/>
          <w:color w:val="222222"/>
          <w:highlight w:val="white"/>
        </w:rPr>
        <w:t xml:space="preserve">, B., 2020. Pandemic how coronavirus wreaks havoc in the global tech sector: As the crippling impact of Covid-19 becomes apparent, E&amp;T asks how the technology and engineering sector is faring. </w:t>
      </w:r>
      <w:proofErr w:type="gramStart"/>
      <w:r w:rsidRPr="00455D04">
        <w:rPr>
          <w:rFonts w:eastAsia="Times New Roman"/>
          <w:i/>
          <w:color w:val="222222"/>
          <w:highlight w:val="white"/>
        </w:rPr>
        <w:t>Engineering &amp; Technology, 15(3), pp.12-14.</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1">
        <w:r w:rsidRPr="00455D04">
          <w:rPr>
            <w:rFonts w:eastAsia="Times New Roman"/>
            <w:i/>
            <w:color w:val="1155CC"/>
            <w:u w:val="single"/>
          </w:rPr>
          <w:t>https://ieeexplore.ieee.org/stamp/stamp.jsp?arnumber=9450572</w:t>
        </w:r>
      </w:hyperlink>
    </w:p>
    <w:p w14:paraId="26902A8B" w14:textId="77777777" w:rsidR="00056ABF" w:rsidRPr="00455D04" w:rsidRDefault="00056ABF" w:rsidP="00455D04">
      <w:pPr>
        <w:spacing w:line="360" w:lineRule="auto"/>
        <w:rPr>
          <w:rFonts w:eastAsia="Times New Roman"/>
          <w:i/>
        </w:rPr>
      </w:pPr>
      <w:proofErr w:type="spellStart"/>
      <w:proofErr w:type="gramStart"/>
      <w:r w:rsidRPr="00455D04">
        <w:rPr>
          <w:rFonts w:eastAsia="Times New Roman"/>
          <w:i/>
          <w:color w:val="222222"/>
          <w:highlight w:val="white"/>
        </w:rPr>
        <w:t>Kufelová</w:t>
      </w:r>
      <w:proofErr w:type="spellEnd"/>
      <w:r w:rsidRPr="00455D04">
        <w:rPr>
          <w:rFonts w:eastAsia="Times New Roman"/>
          <w:i/>
          <w:color w:val="222222"/>
          <w:highlight w:val="white"/>
        </w:rPr>
        <w:t xml:space="preserve">, I. and </w:t>
      </w:r>
      <w:proofErr w:type="spellStart"/>
      <w:r w:rsidRPr="00455D04">
        <w:rPr>
          <w:rFonts w:eastAsia="Times New Roman"/>
          <w:i/>
          <w:color w:val="222222"/>
          <w:highlight w:val="white"/>
        </w:rPr>
        <w:t>Raková</w:t>
      </w:r>
      <w:proofErr w:type="spellEnd"/>
      <w:r w:rsidRPr="00455D04">
        <w:rPr>
          <w:rFonts w:eastAsia="Times New Roman"/>
          <w:i/>
          <w:color w:val="222222"/>
          <w:highlight w:val="white"/>
        </w:rPr>
        <w:t>, M., 2020.</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Impact of the Covid-19 pandemic on the automotive industry in Slovakia and selected countries.</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In SHS Web of Conferences (Vol. 83, p. 01040).</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EDP Sciences.</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2">
        <w:r w:rsidRPr="00455D04">
          <w:rPr>
            <w:rFonts w:eastAsia="Times New Roman"/>
            <w:i/>
            <w:color w:val="1155CC"/>
            <w:u w:val="single"/>
          </w:rPr>
          <w:t>https://www.shs-conferences.org/articles/shsconf/pdf/2020/11/shsconf_appsconf2020_01040.pdf</w:t>
        </w:r>
      </w:hyperlink>
    </w:p>
    <w:p w14:paraId="03BCDEE1" w14:textId="77777777" w:rsidR="00056ABF" w:rsidRPr="00455D04" w:rsidRDefault="00056ABF" w:rsidP="007D1B69">
      <w:pPr>
        <w:spacing w:line="360" w:lineRule="auto"/>
        <w:jc w:val="both"/>
        <w:rPr>
          <w:rFonts w:eastAsia="Times New Roman"/>
          <w:i/>
        </w:rPr>
      </w:pPr>
      <w:r w:rsidRPr="00455D04">
        <w:rPr>
          <w:rFonts w:eastAsia="Times New Roman"/>
          <w:i/>
          <w:color w:val="222222"/>
          <w:highlight w:val="white"/>
        </w:rPr>
        <w:t xml:space="preserve">Kumar, R. and Mishra, R.S., 2020. COVID-19 global pandemic: impact on management of supply chain. </w:t>
      </w:r>
      <w:proofErr w:type="gramStart"/>
      <w:r w:rsidRPr="00455D04">
        <w:rPr>
          <w:rFonts w:eastAsia="Times New Roman"/>
          <w:i/>
          <w:color w:val="222222"/>
          <w:highlight w:val="white"/>
        </w:rPr>
        <w:t>International Journal of Emerging Technology and Advanced Engineering, 10(4), pp.132-139.</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3">
        <w:r w:rsidRPr="00455D04">
          <w:rPr>
            <w:rFonts w:eastAsia="Times New Roman"/>
            <w:i/>
            <w:color w:val="1155CC"/>
            <w:u w:val="single"/>
          </w:rPr>
          <w:t>https://www.researchgate.net/profile/Rakesh-Kumar-196/publication/342523500_COVID-19_Global_Pandemic_Impact_on_Management_of_Supply_Chain/links/5f0af032299bf1881616c4fc/COVID-19-Global-Pandemic-Impact-on-Management-of-Supply-Chain.pdf</w:t>
        </w:r>
      </w:hyperlink>
    </w:p>
    <w:p w14:paraId="7FBF230B" w14:textId="77777777" w:rsidR="00056ABF" w:rsidRPr="00455D04" w:rsidRDefault="00056ABF" w:rsidP="00455D04">
      <w:pPr>
        <w:spacing w:line="360" w:lineRule="auto"/>
        <w:rPr>
          <w:rFonts w:eastAsia="Times New Roman"/>
          <w:i/>
        </w:rPr>
      </w:pPr>
      <w:proofErr w:type="gramStart"/>
      <w:r w:rsidRPr="00455D04">
        <w:rPr>
          <w:rFonts w:eastAsia="Times New Roman"/>
          <w:i/>
          <w:color w:val="222222"/>
          <w:highlight w:val="white"/>
        </w:rPr>
        <w:t xml:space="preserve">Marc, R., </w:t>
      </w:r>
      <w:proofErr w:type="spellStart"/>
      <w:r w:rsidRPr="00455D04">
        <w:rPr>
          <w:rFonts w:eastAsia="Times New Roman"/>
          <w:i/>
          <w:color w:val="222222"/>
          <w:highlight w:val="white"/>
        </w:rPr>
        <w:t>Weclewski</w:t>
      </w:r>
      <w:proofErr w:type="spellEnd"/>
      <w:r w:rsidRPr="00455D04">
        <w:rPr>
          <w:rFonts w:eastAsia="Times New Roman"/>
          <w:i/>
          <w:color w:val="222222"/>
          <w:highlight w:val="white"/>
        </w:rPr>
        <w:t xml:space="preserve">, P. and </w:t>
      </w:r>
      <w:proofErr w:type="spellStart"/>
      <w:r w:rsidRPr="00455D04">
        <w:rPr>
          <w:rFonts w:eastAsia="Times New Roman"/>
          <w:i/>
          <w:color w:val="222222"/>
          <w:highlight w:val="white"/>
        </w:rPr>
        <w:t>Lachat</w:t>
      </w:r>
      <w:proofErr w:type="spellEnd"/>
      <w:r w:rsidRPr="00455D04">
        <w:rPr>
          <w:rFonts w:eastAsia="Times New Roman"/>
          <w:i/>
          <w:color w:val="222222"/>
          <w:highlight w:val="white"/>
        </w:rPr>
        <w:t>, D., 2018, October.</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Autonomous multi-mode rover navigation for long-range planetary exploration using orbital and locally perceived data.</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In 69th International Astronautical Congress (IAC) (pp. 1-5).</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4">
        <w:r w:rsidRPr="00455D04">
          <w:rPr>
            <w:rFonts w:eastAsia="Times New Roman"/>
            <w:i/>
            <w:color w:val="1155CC"/>
            <w:u w:val="single"/>
          </w:rPr>
          <w:t>https://www.researchgate.net/profile/Robert-Marc/publication/327906327_Autonomous_Multi-Mode_Rover_Navigation_for_Long-Range_Planetary_Exploration_Using_Orbital_and_Locally_Perceived_Data/links/5bcf19c34585152b144f5108/Autonomous-Multi-Mode-Rover-Navigation-for-Long-Range-Planetary-Exploration-Using-Orbital-and-Locally-Perceived-Data.pdf</w:t>
        </w:r>
      </w:hyperlink>
    </w:p>
    <w:p w14:paraId="62B05DDF" w14:textId="77777777" w:rsidR="00056ABF" w:rsidRPr="00455D04" w:rsidRDefault="00056ABF" w:rsidP="00455D04">
      <w:pPr>
        <w:spacing w:line="360" w:lineRule="auto"/>
        <w:rPr>
          <w:rFonts w:eastAsia="Times New Roman"/>
          <w:i/>
        </w:rPr>
      </w:pPr>
      <w:proofErr w:type="gramStart"/>
      <w:r w:rsidRPr="00455D04">
        <w:rPr>
          <w:rFonts w:eastAsia="Times New Roman"/>
          <w:i/>
          <w:color w:val="222222"/>
          <w:highlight w:val="white"/>
        </w:rPr>
        <w:t>Park, C.Y., Kim, K. and Roth, S., 2020.</w:t>
      </w:r>
      <w:proofErr w:type="gramEnd"/>
      <w:r w:rsidRPr="00455D04">
        <w:rPr>
          <w:rFonts w:eastAsia="Times New Roman"/>
          <w:i/>
          <w:color w:val="222222"/>
          <w:highlight w:val="white"/>
        </w:rPr>
        <w:t xml:space="preserve"> Global shortage of personal protective equipment amid COVID-19: supply chains, bottlenecks, and policy implications (No. 130). Asian Development Bank. </w:t>
      </w:r>
      <w:r w:rsidRPr="00455D04">
        <w:rPr>
          <w:rFonts w:eastAsia="Times New Roman"/>
          <w:i/>
        </w:rPr>
        <w:t xml:space="preserve">Available at: </w:t>
      </w:r>
      <w:hyperlink r:id="rId15">
        <w:r w:rsidRPr="00455D04">
          <w:rPr>
            <w:rFonts w:eastAsia="Times New Roman"/>
            <w:i/>
            <w:color w:val="1155CC"/>
            <w:u w:val="single"/>
          </w:rPr>
          <w:t>https://www.adb.org/sites/default/files/publication/579121/ppe-covid-19-supply-chains-bottlenecks-policy.pdf</w:t>
        </w:r>
      </w:hyperlink>
    </w:p>
    <w:p w14:paraId="230E1E0A" w14:textId="77777777" w:rsidR="00056ABF" w:rsidRPr="00455D04" w:rsidRDefault="00056ABF" w:rsidP="007D1B69">
      <w:pPr>
        <w:spacing w:line="360" w:lineRule="auto"/>
        <w:jc w:val="both"/>
        <w:rPr>
          <w:rFonts w:eastAsia="Times New Roman"/>
          <w:i/>
        </w:rPr>
      </w:pPr>
      <w:proofErr w:type="gramStart"/>
      <w:r w:rsidRPr="00455D04">
        <w:rPr>
          <w:rFonts w:eastAsia="Times New Roman"/>
          <w:i/>
          <w:color w:val="222222"/>
          <w:highlight w:val="white"/>
        </w:rPr>
        <w:t xml:space="preserve">Putri, R.A. and </w:t>
      </w:r>
      <w:proofErr w:type="spellStart"/>
      <w:r w:rsidRPr="00455D04">
        <w:rPr>
          <w:rFonts w:eastAsia="Times New Roman"/>
          <w:i/>
          <w:color w:val="222222"/>
          <w:highlight w:val="white"/>
        </w:rPr>
        <w:t>Hudaya</w:t>
      </w:r>
      <w:proofErr w:type="spellEnd"/>
      <w:r w:rsidRPr="00455D04">
        <w:rPr>
          <w:rFonts w:eastAsia="Times New Roman"/>
          <w:i/>
          <w:color w:val="222222"/>
          <w:highlight w:val="white"/>
        </w:rPr>
        <w:t>, M., 2021.</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Reimaging Post COVID-19 Global Value Chain: Case Study of Automotive and Electronic Companies in China.</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 xml:space="preserve">Global </w:t>
      </w:r>
      <w:proofErr w:type="spellStart"/>
      <w:r w:rsidRPr="00455D04">
        <w:rPr>
          <w:rFonts w:eastAsia="Times New Roman"/>
          <w:i/>
          <w:color w:val="222222"/>
          <w:highlight w:val="white"/>
        </w:rPr>
        <w:t>Strategis</w:t>
      </w:r>
      <w:proofErr w:type="spellEnd"/>
      <w:r w:rsidRPr="00455D04">
        <w:rPr>
          <w:rFonts w:eastAsia="Times New Roman"/>
          <w:i/>
          <w:color w:val="222222"/>
          <w:highlight w:val="white"/>
        </w:rPr>
        <w:t>, 15(2), pp.255-286.</w:t>
      </w:r>
      <w:proofErr w:type="gramEnd"/>
      <w:r w:rsidRPr="00455D04">
        <w:rPr>
          <w:rFonts w:eastAsia="Times New Roman"/>
          <w:i/>
          <w:color w:val="222222"/>
          <w:highlight w:val="white"/>
        </w:rPr>
        <w:t xml:space="preserve"> </w:t>
      </w:r>
      <w:r w:rsidRPr="00455D04">
        <w:rPr>
          <w:rFonts w:eastAsia="Times New Roman"/>
          <w:i/>
        </w:rPr>
        <w:t xml:space="preserve">Available at: </w:t>
      </w:r>
      <w:hyperlink r:id="rId16">
        <w:r w:rsidRPr="00455D04">
          <w:rPr>
            <w:rFonts w:eastAsia="Times New Roman"/>
            <w:i/>
            <w:color w:val="1155CC"/>
            <w:u w:val="single"/>
          </w:rPr>
          <w:t>https://www.e-journal.unair.ac.id/JGS/article/viewFile/23958/15808</w:t>
        </w:r>
      </w:hyperlink>
    </w:p>
    <w:p w14:paraId="6FA319EE" w14:textId="77777777" w:rsidR="00056ABF" w:rsidRPr="00455D04" w:rsidRDefault="00056ABF" w:rsidP="007D1B69">
      <w:pPr>
        <w:spacing w:line="360" w:lineRule="auto"/>
        <w:jc w:val="both"/>
        <w:rPr>
          <w:rFonts w:eastAsia="Times New Roman"/>
          <w:i/>
        </w:rPr>
      </w:pPr>
      <w:r w:rsidRPr="00455D04">
        <w:rPr>
          <w:rFonts w:eastAsia="Times New Roman"/>
          <w:i/>
          <w:color w:val="222222"/>
          <w:highlight w:val="white"/>
        </w:rPr>
        <w:t xml:space="preserve">Sandhya, K., 2020. An Organization Study </w:t>
      </w:r>
      <w:proofErr w:type="gramStart"/>
      <w:r w:rsidRPr="00455D04">
        <w:rPr>
          <w:rFonts w:eastAsia="Times New Roman"/>
          <w:i/>
          <w:color w:val="222222"/>
          <w:highlight w:val="white"/>
        </w:rPr>
        <w:t>On</w:t>
      </w:r>
      <w:proofErr w:type="gramEnd"/>
      <w:r w:rsidRPr="00455D04">
        <w:rPr>
          <w:rFonts w:eastAsia="Times New Roman"/>
          <w:i/>
          <w:color w:val="222222"/>
          <w:highlight w:val="white"/>
        </w:rPr>
        <w:t xml:space="preserve"> Tata Motors Limited. </w:t>
      </w:r>
      <w:r w:rsidRPr="00455D04">
        <w:rPr>
          <w:rFonts w:eastAsia="Times New Roman"/>
          <w:i/>
        </w:rPr>
        <w:t xml:space="preserve">Available at: </w:t>
      </w:r>
      <w:hyperlink r:id="rId17">
        <w:r w:rsidRPr="00455D04">
          <w:rPr>
            <w:rFonts w:eastAsia="Times New Roman"/>
            <w:i/>
            <w:color w:val="1155CC"/>
            <w:u w:val="single"/>
          </w:rPr>
          <w:t>http://203.201.63.46:8080/jspui/bitstream/123456789/5829/3/MR1800%20-%20KAMSALA%20SANDHYA_1CR19MBA35.pdf</w:t>
        </w:r>
      </w:hyperlink>
    </w:p>
    <w:p w14:paraId="5F26B76B" w14:textId="77777777" w:rsidR="00056ABF" w:rsidRPr="00455D04" w:rsidRDefault="00056ABF" w:rsidP="007D1B69">
      <w:pPr>
        <w:spacing w:line="360" w:lineRule="auto"/>
        <w:jc w:val="both"/>
        <w:rPr>
          <w:rFonts w:eastAsia="Times New Roman"/>
          <w:i/>
        </w:rPr>
      </w:pPr>
      <w:proofErr w:type="spellStart"/>
      <w:proofErr w:type="gramStart"/>
      <w:r w:rsidRPr="00455D04">
        <w:rPr>
          <w:rFonts w:eastAsia="Times New Roman"/>
          <w:i/>
          <w:color w:val="222222"/>
          <w:highlight w:val="white"/>
        </w:rPr>
        <w:t>Sobhani</w:t>
      </w:r>
      <w:proofErr w:type="spellEnd"/>
      <w:r w:rsidRPr="00455D04">
        <w:rPr>
          <w:rFonts w:eastAsia="Times New Roman"/>
          <w:i/>
          <w:color w:val="222222"/>
          <w:highlight w:val="white"/>
        </w:rPr>
        <w:t xml:space="preserve">, M.G., </w:t>
      </w:r>
      <w:proofErr w:type="spellStart"/>
      <w:r w:rsidRPr="00455D04">
        <w:rPr>
          <w:rFonts w:eastAsia="Times New Roman"/>
          <w:i/>
          <w:color w:val="222222"/>
          <w:highlight w:val="white"/>
        </w:rPr>
        <w:t>Imtiyaz</w:t>
      </w:r>
      <w:proofErr w:type="spellEnd"/>
      <w:r w:rsidRPr="00455D04">
        <w:rPr>
          <w:rFonts w:eastAsia="Times New Roman"/>
          <w:i/>
          <w:color w:val="222222"/>
          <w:highlight w:val="white"/>
        </w:rPr>
        <w:t>, M.N., Azam, M.S. and Hossain, M., 2020.</w:t>
      </w:r>
      <w:proofErr w:type="gramEnd"/>
      <w:r w:rsidRPr="00455D04">
        <w:rPr>
          <w:rFonts w:eastAsia="Times New Roman"/>
          <w:i/>
          <w:color w:val="222222"/>
          <w:highlight w:val="white"/>
        </w:rPr>
        <w:t xml:space="preserve"> </w:t>
      </w:r>
      <w:proofErr w:type="gramStart"/>
      <w:r w:rsidRPr="00455D04">
        <w:rPr>
          <w:rFonts w:eastAsia="Times New Roman"/>
          <w:i/>
          <w:color w:val="222222"/>
          <w:highlight w:val="white"/>
        </w:rPr>
        <w:t xml:space="preserve">A framework for </w:t>
      </w:r>
      <w:proofErr w:type="spellStart"/>
      <w:r w:rsidRPr="00455D04">
        <w:rPr>
          <w:rFonts w:eastAsia="Times New Roman"/>
          <w:i/>
          <w:color w:val="222222"/>
          <w:highlight w:val="white"/>
        </w:rPr>
        <w:t>analyzing</w:t>
      </w:r>
      <w:proofErr w:type="spellEnd"/>
      <w:r w:rsidRPr="00455D04">
        <w:rPr>
          <w:rFonts w:eastAsia="Times New Roman"/>
          <w:i/>
          <w:color w:val="222222"/>
          <w:highlight w:val="white"/>
        </w:rPr>
        <w:t xml:space="preserve"> the competitiveness of unconventional modes of transportation in developing cities.</w:t>
      </w:r>
      <w:proofErr w:type="gramEnd"/>
      <w:r w:rsidRPr="00455D04">
        <w:rPr>
          <w:rFonts w:eastAsia="Times New Roman"/>
          <w:i/>
          <w:color w:val="222222"/>
          <w:highlight w:val="white"/>
        </w:rPr>
        <w:t xml:space="preserve"> Transportation Research Part A: Policy and Practice, 137, pp.504-518. </w:t>
      </w:r>
      <w:r w:rsidRPr="00455D04">
        <w:rPr>
          <w:rFonts w:eastAsia="Times New Roman"/>
          <w:i/>
        </w:rPr>
        <w:t>Available at: researchgate.net/publication/324476522_A_Framework_For_Analyzing_The_Competitiveness_Of_Unconventional_Modes_Of_Transportation_In_Developing_Cities</w:t>
      </w:r>
    </w:p>
    <w:p w14:paraId="6B577CBA" w14:textId="77777777" w:rsidR="00056ABF" w:rsidRPr="00455D04" w:rsidRDefault="00056ABF" w:rsidP="007D1B69">
      <w:pPr>
        <w:spacing w:line="360" w:lineRule="auto"/>
        <w:jc w:val="both"/>
        <w:rPr>
          <w:rFonts w:eastAsia="Times New Roman"/>
          <w:i/>
        </w:rPr>
      </w:pPr>
      <w:proofErr w:type="gramStart"/>
      <w:r w:rsidRPr="00455D04">
        <w:rPr>
          <w:rFonts w:eastAsia="Times New Roman"/>
          <w:i/>
          <w:color w:val="222222"/>
          <w:highlight w:val="white"/>
        </w:rPr>
        <w:t>Thakur, S., 2021.</w:t>
      </w:r>
      <w:proofErr w:type="gramEnd"/>
      <w:r w:rsidRPr="00455D04">
        <w:rPr>
          <w:rFonts w:eastAsia="Times New Roman"/>
          <w:i/>
          <w:color w:val="222222"/>
          <w:highlight w:val="white"/>
        </w:rPr>
        <w:t xml:space="preserve"> A study of consumer behaviour towards pre owned cars. </w:t>
      </w:r>
      <w:r w:rsidRPr="00455D04">
        <w:rPr>
          <w:rFonts w:eastAsia="Times New Roman"/>
          <w:i/>
        </w:rPr>
        <w:t>Available at: https://shodhgangotri.inflibnet.ac.in/jspui/bitstream/123456789/9295/2/synopsis%20sumit%20thakur_h12604.pdf</w:t>
      </w:r>
    </w:p>
    <w:sectPr w:rsidR="00056ABF" w:rsidRPr="00455D04">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47D511" w14:textId="77777777" w:rsidR="00002536" w:rsidRDefault="00002536" w:rsidP="00056ABF">
      <w:pPr>
        <w:spacing w:line="240" w:lineRule="auto"/>
      </w:pPr>
      <w:r>
        <w:separator/>
      </w:r>
    </w:p>
  </w:endnote>
  <w:endnote w:type="continuationSeparator" w:id="0">
    <w:p w14:paraId="1127FFD0" w14:textId="77777777" w:rsidR="00002536" w:rsidRDefault="00002536" w:rsidP="00056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0643669"/>
      <w:docPartObj>
        <w:docPartGallery w:val="Page Numbers (Bottom of Page)"/>
        <w:docPartUnique/>
      </w:docPartObj>
    </w:sdtPr>
    <w:sdtEndPr/>
    <w:sdtContent>
      <w:sdt>
        <w:sdtPr>
          <w:id w:val="-1769616900"/>
          <w:docPartObj>
            <w:docPartGallery w:val="Page Numbers (Top of Page)"/>
            <w:docPartUnique/>
          </w:docPartObj>
        </w:sdtPr>
        <w:sdtEndPr/>
        <w:sdtContent>
          <w:p w14:paraId="15DA93E7" w14:textId="38C10679" w:rsidR="00056ABF" w:rsidRDefault="00056ABF">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333A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333A4">
              <w:rPr>
                <w:b/>
                <w:bCs/>
                <w:noProof/>
              </w:rPr>
              <w:t>12</w:t>
            </w:r>
            <w:r>
              <w:rPr>
                <w:b/>
                <w:bCs/>
                <w:sz w:val="24"/>
                <w:szCs w:val="24"/>
              </w:rPr>
              <w:fldChar w:fldCharType="end"/>
            </w:r>
          </w:p>
        </w:sdtContent>
      </w:sdt>
    </w:sdtContent>
  </w:sdt>
  <w:p w14:paraId="42B42CB2" w14:textId="77777777" w:rsidR="00056ABF" w:rsidRDefault="00056ABF">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7E3EE3" w14:textId="77777777" w:rsidR="00002536" w:rsidRDefault="00002536" w:rsidP="00056ABF">
      <w:pPr>
        <w:spacing w:line="240" w:lineRule="auto"/>
      </w:pPr>
      <w:r>
        <w:separator/>
      </w:r>
    </w:p>
  </w:footnote>
  <w:footnote w:type="continuationSeparator" w:id="0">
    <w:p w14:paraId="77118955" w14:textId="77777777" w:rsidR="00002536" w:rsidRDefault="00002536" w:rsidP="00056AB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A423B5"/>
    <w:multiLevelType w:val="multilevel"/>
    <w:tmpl w:val="0AC223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F002118"/>
    <w:multiLevelType w:val="multilevel"/>
    <w:tmpl w:val="980ED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B74529A"/>
    <w:multiLevelType w:val="multilevel"/>
    <w:tmpl w:val="39083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0D42"/>
    <w:rsid w:val="00002536"/>
    <w:rsid w:val="00027432"/>
    <w:rsid w:val="00056ABF"/>
    <w:rsid w:val="002E33E6"/>
    <w:rsid w:val="00455D04"/>
    <w:rsid w:val="00480D42"/>
    <w:rsid w:val="00490151"/>
    <w:rsid w:val="004E1482"/>
    <w:rsid w:val="007D1B69"/>
    <w:rsid w:val="008333A4"/>
    <w:rsid w:val="00913664"/>
    <w:rsid w:val="00990E18"/>
    <w:rsid w:val="00B37AC7"/>
    <w:rsid w:val="00BA6DF1"/>
    <w:rsid w:val="00C87C7F"/>
    <w:rsid w:val="00C962F9"/>
    <w:rsid w:val="00D716E7"/>
    <w:rsid w:val="00DB3783"/>
    <w:rsid w:val="00DB7136"/>
    <w:rsid w:val="00E771C1"/>
    <w:rsid w:val="00EC4AB7"/>
    <w:rsid w:val="00F5295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31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rsid w:val="00056ABF"/>
    <w:pPr>
      <w:keepNext/>
      <w:keepLines/>
      <w:spacing w:before="400" w:after="120"/>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unhideWhenUsed/>
    <w:qFormat/>
    <w:rsid w:val="00056ABF"/>
    <w:pPr>
      <w:keepNext/>
      <w:keepLines/>
      <w:spacing w:before="360" w:after="12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056ABF"/>
    <w:pPr>
      <w:tabs>
        <w:tab w:val="center" w:pos="4513"/>
        <w:tab w:val="right" w:pos="9026"/>
      </w:tabs>
      <w:spacing w:line="240" w:lineRule="auto"/>
    </w:pPr>
    <w:rPr>
      <w:szCs w:val="28"/>
    </w:rPr>
  </w:style>
  <w:style w:type="character" w:customStyle="1" w:styleId="AntetCaracter">
    <w:name w:val="Antet Caracter"/>
    <w:basedOn w:val="Fontdeparagrafimplicit"/>
    <w:link w:val="Antet"/>
    <w:uiPriority w:val="99"/>
    <w:rsid w:val="00056ABF"/>
    <w:rPr>
      <w:szCs w:val="28"/>
    </w:rPr>
  </w:style>
  <w:style w:type="paragraph" w:styleId="Subsol">
    <w:name w:val="footer"/>
    <w:basedOn w:val="Normal"/>
    <w:link w:val="SubsolCaracter"/>
    <w:uiPriority w:val="99"/>
    <w:unhideWhenUsed/>
    <w:rsid w:val="00056ABF"/>
    <w:pPr>
      <w:tabs>
        <w:tab w:val="center" w:pos="4513"/>
        <w:tab w:val="right" w:pos="9026"/>
      </w:tabs>
      <w:spacing w:line="240" w:lineRule="auto"/>
    </w:pPr>
    <w:rPr>
      <w:szCs w:val="28"/>
    </w:rPr>
  </w:style>
  <w:style w:type="character" w:customStyle="1" w:styleId="SubsolCaracter">
    <w:name w:val="Subsol Caracter"/>
    <w:basedOn w:val="Fontdeparagrafimplicit"/>
    <w:link w:val="Subsol"/>
    <w:uiPriority w:val="99"/>
    <w:rsid w:val="00056ABF"/>
    <w:rPr>
      <w:szCs w:val="28"/>
    </w:rPr>
  </w:style>
  <w:style w:type="paragraph" w:styleId="Titlucuprins">
    <w:name w:val="TOC Heading"/>
    <w:basedOn w:val="Titlu1"/>
    <w:next w:val="Normal"/>
    <w:uiPriority w:val="39"/>
    <w:unhideWhenUsed/>
    <w:qFormat/>
    <w:rsid w:val="00056A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Cuprins1">
    <w:name w:val="toc 1"/>
    <w:basedOn w:val="Normal"/>
    <w:next w:val="Normal"/>
    <w:autoRedefine/>
    <w:uiPriority w:val="39"/>
    <w:unhideWhenUsed/>
    <w:rsid w:val="00056ABF"/>
    <w:pPr>
      <w:spacing w:after="100"/>
    </w:pPr>
    <w:rPr>
      <w:szCs w:val="28"/>
    </w:rPr>
  </w:style>
  <w:style w:type="paragraph" w:styleId="Cuprins2">
    <w:name w:val="toc 2"/>
    <w:basedOn w:val="Normal"/>
    <w:next w:val="Normal"/>
    <w:autoRedefine/>
    <w:uiPriority w:val="39"/>
    <w:unhideWhenUsed/>
    <w:rsid w:val="00056ABF"/>
    <w:pPr>
      <w:spacing w:after="100"/>
      <w:ind w:left="220"/>
    </w:pPr>
    <w:rPr>
      <w:szCs w:val="28"/>
    </w:rPr>
  </w:style>
  <w:style w:type="character" w:styleId="Hyperlink">
    <w:name w:val="Hyperlink"/>
    <w:basedOn w:val="Fontdeparagrafimplicit"/>
    <w:uiPriority w:val="99"/>
    <w:unhideWhenUsed/>
    <w:rsid w:val="00056ABF"/>
    <w:rPr>
      <w:color w:val="0000FF" w:themeColor="hyperlink"/>
      <w:u w:val="single"/>
    </w:rPr>
  </w:style>
  <w:style w:type="paragraph" w:styleId="Frspaiere">
    <w:name w:val="No Spacing"/>
    <w:uiPriority w:val="1"/>
    <w:qFormat/>
    <w:rsid w:val="007D1B69"/>
    <w:pPr>
      <w:spacing w:line="240" w:lineRule="auto"/>
    </w:pPr>
    <w:rPr>
      <w:szCs w:val="28"/>
    </w:rPr>
  </w:style>
  <w:style w:type="paragraph" w:styleId="TextnBalon">
    <w:name w:val="Balloon Text"/>
    <w:basedOn w:val="Normal"/>
    <w:link w:val="TextnBalonCaracter"/>
    <w:uiPriority w:val="99"/>
    <w:semiHidden/>
    <w:unhideWhenUsed/>
    <w:rsid w:val="00455D04"/>
    <w:pPr>
      <w:spacing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455D04"/>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rsid w:val="00056ABF"/>
    <w:pPr>
      <w:keepNext/>
      <w:keepLines/>
      <w:spacing w:before="400" w:after="120"/>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unhideWhenUsed/>
    <w:qFormat/>
    <w:rsid w:val="00056ABF"/>
    <w:pPr>
      <w:keepNext/>
      <w:keepLines/>
      <w:spacing w:before="360" w:after="12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056ABF"/>
    <w:pPr>
      <w:tabs>
        <w:tab w:val="center" w:pos="4513"/>
        <w:tab w:val="right" w:pos="9026"/>
      </w:tabs>
      <w:spacing w:line="240" w:lineRule="auto"/>
    </w:pPr>
    <w:rPr>
      <w:szCs w:val="28"/>
    </w:rPr>
  </w:style>
  <w:style w:type="character" w:customStyle="1" w:styleId="AntetCaracter">
    <w:name w:val="Antet Caracter"/>
    <w:basedOn w:val="Fontdeparagrafimplicit"/>
    <w:link w:val="Antet"/>
    <w:uiPriority w:val="99"/>
    <w:rsid w:val="00056ABF"/>
    <w:rPr>
      <w:szCs w:val="28"/>
    </w:rPr>
  </w:style>
  <w:style w:type="paragraph" w:styleId="Subsol">
    <w:name w:val="footer"/>
    <w:basedOn w:val="Normal"/>
    <w:link w:val="SubsolCaracter"/>
    <w:uiPriority w:val="99"/>
    <w:unhideWhenUsed/>
    <w:rsid w:val="00056ABF"/>
    <w:pPr>
      <w:tabs>
        <w:tab w:val="center" w:pos="4513"/>
        <w:tab w:val="right" w:pos="9026"/>
      </w:tabs>
      <w:spacing w:line="240" w:lineRule="auto"/>
    </w:pPr>
    <w:rPr>
      <w:szCs w:val="28"/>
    </w:rPr>
  </w:style>
  <w:style w:type="character" w:customStyle="1" w:styleId="SubsolCaracter">
    <w:name w:val="Subsol Caracter"/>
    <w:basedOn w:val="Fontdeparagrafimplicit"/>
    <w:link w:val="Subsol"/>
    <w:uiPriority w:val="99"/>
    <w:rsid w:val="00056ABF"/>
    <w:rPr>
      <w:szCs w:val="28"/>
    </w:rPr>
  </w:style>
  <w:style w:type="paragraph" w:styleId="Titlucuprins">
    <w:name w:val="TOC Heading"/>
    <w:basedOn w:val="Titlu1"/>
    <w:next w:val="Normal"/>
    <w:uiPriority w:val="39"/>
    <w:unhideWhenUsed/>
    <w:qFormat/>
    <w:rsid w:val="00056A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Cuprins1">
    <w:name w:val="toc 1"/>
    <w:basedOn w:val="Normal"/>
    <w:next w:val="Normal"/>
    <w:autoRedefine/>
    <w:uiPriority w:val="39"/>
    <w:unhideWhenUsed/>
    <w:rsid w:val="00056ABF"/>
    <w:pPr>
      <w:spacing w:after="100"/>
    </w:pPr>
    <w:rPr>
      <w:szCs w:val="28"/>
    </w:rPr>
  </w:style>
  <w:style w:type="paragraph" w:styleId="Cuprins2">
    <w:name w:val="toc 2"/>
    <w:basedOn w:val="Normal"/>
    <w:next w:val="Normal"/>
    <w:autoRedefine/>
    <w:uiPriority w:val="39"/>
    <w:unhideWhenUsed/>
    <w:rsid w:val="00056ABF"/>
    <w:pPr>
      <w:spacing w:after="100"/>
      <w:ind w:left="220"/>
    </w:pPr>
    <w:rPr>
      <w:szCs w:val="28"/>
    </w:rPr>
  </w:style>
  <w:style w:type="character" w:styleId="Hyperlink">
    <w:name w:val="Hyperlink"/>
    <w:basedOn w:val="Fontdeparagrafimplicit"/>
    <w:uiPriority w:val="99"/>
    <w:unhideWhenUsed/>
    <w:rsid w:val="00056ABF"/>
    <w:rPr>
      <w:color w:val="0000FF" w:themeColor="hyperlink"/>
      <w:u w:val="single"/>
    </w:rPr>
  </w:style>
  <w:style w:type="paragraph" w:styleId="Frspaiere">
    <w:name w:val="No Spacing"/>
    <w:uiPriority w:val="1"/>
    <w:qFormat/>
    <w:rsid w:val="007D1B69"/>
    <w:pPr>
      <w:spacing w:line="240" w:lineRule="auto"/>
    </w:pPr>
    <w:rPr>
      <w:szCs w:val="28"/>
    </w:rPr>
  </w:style>
  <w:style w:type="paragraph" w:styleId="TextnBalon">
    <w:name w:val="Balloon Text"/>
    <w:basedOn w:val="Normal"/>
    <w:link w:val="TextnBalonCaracter"/>
    <w:uiPriority w:val="99"/>
    <w:semiHidden/>
    <w:unhideWhenUsed/>
    <w:rsid w:val="00455D04"/>
    <w:pPr>
      <w:spacing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455D04"/>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rofile/Rakesh-Kumar-196/publication/342523500_COVID-19_Global_Pandemic_Impact_on_Management_of_Supply_Chain/links/5f0af032299bf1881616c4fc/COVID-19-Global-Pandemic-Impact-on-Management-of-Supply-Chain.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hs-conferences.org/articles/shsconf/pdf/2020/11/shsconf_appsconf2020_01040.pdf" TargetMode="External"/><Relationship Id="rId17" Type="http://schemas.openxmlformats.org/officeDocument/2006/relationships/hyperlink" Target="http://203.201.63.46:8080/jspui/bitstream/123456789/5829/3/MR1800%20-%20KAMSALA%20SANDHYA_1CR19MBA35.pdf" TargetMode="External"/><Relationship Id="rId2" Type="http://schemas.openxmlformats.org/officeDocument/2006/relationships/numbering" Target="numbering.xml"/><Relationship Id="rId16" Type="http://schemas.openxmlformats.org/officeDocument/2006/relationships/hyperlink" Target="https://www.e-journal.unair.ac.id/JGS/article/viewFile/23958/1580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eeexplore.ieee.org/stamp/stamp.jsp?arnumber=9450572" TargetMode="External"/><Relationship Id="rId5" Type="http://schemas.openxmlformats.org/officeDocument/2006/relationships/settings" Target="settings.xml"/><Relationship Id="rId15" Type="http://schemas.openxmlformats.org/officeDocument/2006/relationships/hyperlink" Target="https://www.adb.org/sites/default/files/publication/579121/ppe-covid-19-supply-chains-bottlenecks-policy.pdf" TargetMode="External"/><Relationship Id="rId10" Type="http://schemas.openxmlformats.org/officeDocument/2006/relationships/hyperlink" Target="http://www.open-access.bcu.ac.uk/9793/1/Regional%20Rebuilding%2C%20the%20impact%20of%20COVID-19%20and%20Brexit.pdf"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shodhgangotri.inflibnet.ac.in/jspui/bitstream/123456789/5855/6/07_reference.pdf" TargetMode="External"/><Relationship Id="rId14" Type="http://schemas.openxmlformats.org/officeDocument/2006/relationships/hyperlink" Target="https://www.researchgate.net/profile/Robert-Marc/publication/327906327_Autonomous_Multi-Mode_Rover_Navigation_for_Long-Range_Planetary_Exploration_Using_Orbital_and_Locally_Perceived_Data/links/5bcf19c34585152b144f5108/Autonomous-Multi-Mode-Rover-Navigation-for-Long-Range-Planetary-Exploration-Using-Orbital-and-Locally-Perceived-Da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85D49-C3CE-4ED6-88B3-7C9B47ED8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3601</Words>
  <Characters>20531</Characters>
  <Application>Microsoft Office Word</Application>
  <DocSecurity>0</DocSecurity>
  <Lines>171</Lines>
  <Paragraphs>48</Paragraphs>
  <ScaleCrop>false</ScaleCrop>
  <Company/>
  <LinksUpToDate>false</LinksUpToDate>
  <CharactersWithSpaces>24084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Nora</cp:lastModifiedBy>
  <cp:revision>19</cp:revision>
  <dcterms:created xsi:type="dcterms:W3CDTF">2021-11-13T10:58:00Z</dcterms:created>
  <dcterms:modified xsi:type="dcterms:W3CDTF">2021-12-20T10:13:00Z</dcterms:modified>
</cp:coreProperties>
</file>