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4A24C" w14:textId="0468728B" w:rsidR="005874E5" w:rsidRPr="005C23F7" w:rsidRDefault="005874E5" w:rsidP="005C23F7">
      <w:pPr>
        <w:spacing w:line="360" w:lineRule="auto"/>
        <w:ind w:left="1440" w:firstLine="720"/>
        <w:rPr>
          <w:rFonts w:ascii="Arial" w:hAnsi="Arial" w:cs="Arial"/>
        </w:rPr>
      </w:pPr>
      <w:r w:rsidRPr="005C23F7">
        <w:rPr>
          <w:rFonts w:ascii="Arial" w:hAnsi="Arial" w:cs="Arial"/>
          <w:noProof/>
        </w:rPr>
        <w:drawing>
          <wp:inline distT="0" distB="0" distL="0" distR="0" wp14:anchorId="4FBD1A8E" wp14:editId="3DB2FF9E">
            <wp:extent cx="2609850" cy="1450885"/>
            <wp:effectExtent l="0" t="0" r="0" b="0"/>
            <wp:docPr id="745711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8106" cy="1455475"/>
                    </a:xfrm>
                    <a:prstGeom prst="rect">
                      <a:avLst/>
                    </a:prstGeom>
                    <a:noFill/>
                    <a:ln>
                      <a:noFill/>
                    </a:ln>
                  </pic:spPr>
                </pic:pic>
              </a:graphicData>
            </a:graphic>
          </wp:inline>
        </w:drawing>
      </w:r>
    </w:p>
    <w:p w14:paraId="2C072E6D" w14:textId="7AD1E547" w:rsidR="005874E5" w:rsidRPr="005C23F7" w:rsidRDefault="005874E5" w:rsidP="005C23F7">
      <w:pPr>
        <w:spacing w:line="360" w:lineRule="auto"/>
        <w:jc w:val="center"/>
        <w:rPr>
          <w:rFonts w:ascii="Arial" w:hAnsi="Arial" w:cs="Arial"/>
        </w:rPr>
      </w:pPr>
    </w:p>
    <w:p w14:paraId="17AFC89A" w14:textId="77777777" w:rsidR="005874E5" w:rsidRPr="005C23F7" w:rsidRDefault="005874E5" w:rsidP="005C23F7">
      <w:pPr>
        <w:spacing w:line="360" w:lineRule="auto"/>
        <w:jc w:val="center"/>
        <w:rPr>
          <w:rFonts w:ascii="Arial" w:hAnsi="Arial" w:cs="Arial"/>
          <w:b/>
          <w:bCs/>
          <w:i/>
          <w:iCs/>
        </w:rPr>
      </w:pPr>
      <w:r w:rsidRPr="005C23F7">
        <w:rPr>
          <w:rFonts w:ascii="Arial" w:hAnsi="Arial" w:cs="Arial"/>
          <w:b/>
          <w:bCs/>
          <w:i/>
          <w:iCs/>
        </w:rPr>
        <w:t>Certificate in Higher Education Business</w:t>
      </w:r>
    </w:p>
    <w:p w14:paraId="03AA2D65" w14:textId="6C028F81" w:rsidR="005874E5" w:rsidRPr="005C23F7" w:rsidRDefault="005874E5" w:rsidP="005C23F7">
      <w:pPr>
        <w:spacing w:line="360" w:lineRule="auto"/>
        <w:jc w:val="center"/>
        <w:rPr>
          <w:rFonts w:ascii="Arial" w:hAnsi="Arial" w:cs="Arial"/>
          <w:b/>
          <w:bCs/>
          <w:i/>
          <w:iCs/>
        </w:rPr>
      </w:pPr>
      <w:r w:rsidRPr="005C23F7">
        <w:rPr>
          <w:rFonts w:ascii="Arial" w:hAnsi="Arial" w:cs="Arial"/>
          <w:b/>
          <w:bCs/>
          <w:i/>
          <w:iCs/>
        </w:rPr>
        <w:t>Skills for the Workplace</w:t>
      </w:r>
    </w:p>
    <w:p w14:paraId="53E42246" w14:textId="1B5F3C9E" w:rsidR="005874E5" w:rsidRPr="005C23F7" w:rsidRDefault="005874E5" w:rsidP="005C23F7">
      <w:pPr>
        <w:spacing w:line="360" w:lineRule="auto"/>
        <w:jc w:val="center"/>
        <w:rPr>
          <w:rFonts w:ascii="Arial" w:hAnsi="Arial" w:cs="Arial"/>
          <w:b/>
          <w:bCs/>
        </w:rPr>
      </w:pPr>
      <w:r w:rsidRPr="005C23F7">
        <w:rPr>
          <w:rFonts w:ascii="Arial" w:hAnsi="Arial" w:cs="Arial"/>
          <w:b/>
          <w:bCs/>
        </w:rPr>
        <w:t>LCLM4006 Enterprise and Entrepreneurship</w:t>
      </w:r>
    </w:p>
    <w:p w14:paraId="2407711A" w14:textId="77777777" w:rsidR="005874E5" w:rsidRPr="005C23F7" w:rsidRDefault="005874E5" w:rsidP="005C23F7">
      <w:pPr>
        <w:spacing w:line="360" w:lineRule="auto"/>
        <w:ind w:left="1440" w:firstLine="720"/>
        <w:jc w:val="center"/>
        <w:rPr>
          <w:rFonts w:ascii="Arial" w:hAnsi="Arial" w:cs="Arial"/>
          <w:b/>
          <w:bCs/>
        </w:rPr>
      </w:pPr>
    </w:p>
    <w:p w14:paraId="728E72D1" w14:textId="5DA4508D" w:rsidR="005874E5" w:rsidRPr="005C23F7" w:rsidRDefault="005874E5" w:rsidP="005C23F7">
      <w:pPr>
        <w:spacing w:line="360" w:lineRule="auto"/>
        <w:jc w:val="center"/>
        <w:rPr>
          <w:rFonts w:ascii="Arial" w:hAnsi="Arial" w:cs="Arial"/>
        </w:rPr>
      </w:pPr>
      <w:r w:rsidRPr="005C23F7">
        <w:rPr>
          <w:rFonts w:ascii="Arial" w:hAnsi="Arial" w:cs="Arial"/>
          <w:b/>
          <w:bCs/>
        </w:rPr>
        <w:t>Task 1</w:t>
      </w:r>
      <w:r w:rsidRPr="005C23F7">
        <w:rPr>
          <w:rFonts w:ascii="Arial" w:hAnsi="Arial" w:cs="Arial"/>
        </w:rPr>
        <w:t>:</w:t>
      </w:r>
      <w:r w:rsidR="00F96E88" w:rsidRPr="005C23F7">
        <w:rPr>
          <w:rFonts w:ascii="Arial" w:hAnsi="Arial" w:cs="Arial"/>
        </w:rPr>
        <w:t xml:space="preserve"> </w:t>
      </w:r>
      <w:r w:rsidRPr="005C23F7">
        <w:rPr>
          <w:rFonts w:ascii="Arial" w:hAnsi="Arial" w:cs="Arial"/>
        </w:rPr>
        <w:t>Individual Written Business Plan</w:t>
      </w:r>
    </w:p>
    <w:p w14:paraId="5A81DD63" w14:textId="576E4D83" w:rsidR="005874E5" w:rsidRPr="005C23F7" w:rsidRDefault="005874E5" w:rsidP="005C23F7">
      <w:pPr>
        <w:spacing w:line="360" w:lineRule="auto"/>
        <w:jc w:val="center"/>
        <w:rPr>
          <w:rFonts w:ascii="Arial" w:hAnsi="Arial" w:cs="Arial"/>
        </w:rPr>
      </w:pPr>
      <w:r w:rsidRPr="005C23F7">
        <w:rPr>
          <w:rFonts w:ascii="Arial" w:hAnsi="Arial" w:cs="Arial"/>
          <w:b/>
          <w:bCs/>
        </w:rPr>
        <w:t>Lecturer Name:</w:t>
      </w:r>
      <w:r w:rsidR="001D42DF" w:rsidRPr="005C23F7">
        <w:rPr>
          <w:rFonts w:ascii="Arial" w:hAnsi="Arial" w:cs="Arial"/>
        </w:rPr>
        <w:t xml:space="preserve"> </w:t>
      </w:r>
      <w:r w:rsidRPr="005C23F7">
        <w:rPr>
          <w:rFonts w:ascii="Arial" w:hAnsi="Arial" w:cs="Arial"/>
        </w:rPr>
        <w:t>Chung Lai Johnny Wan</w:t>
      </w:r>
    </w:p>
    <w:p w14:paraId="5AA65C28" w14:textId="0951FD84" w:rsidR="005874E5" w:rsidRPr="005C23F7" w:rsidRDefault="005874E5" w:rsidP="005C23F7">
      <w:pPr>
        <w:spacing w:line="360" w:lineRule="auto"/>
        <w:jc w:val="center"/>
        <w:rPr>
          <w:rFonts w:ascii="Arial" w:hAnsi="Arial" w:cs="Arial"/>
        </w:rPr>
      </w:pPr>
      <w:r w:rsidRPr="005C23F7">
        <w:rPr>
          <w:rFonts w:ascii="Arial" w:hAnsi="Arial" w:cs="Arial"/>
          <w:b/>
          <w:bCs/>
        </w:rPr>
        <w:t>Name Surname</w:t>
      </w:r>
      <w:r w:rsidRPr="005C23F7">
        <w:rPr>
          <w:rFonts w:ascii="Arial" w:hAnsi="Arial" w:cs="Arial"/>
        </w:rPr>
        <w:t>:</w:t>
      </w:r>
      <w:r w:rsidR="001D42DF" w:rsidRPr="005C23F7">
        <w:rPr>
          <w:rFonts w:ascii="Arial" w:hAnsi="Arial" w:cs="Arial"/>
        </w:rPr>
        <w:t xml:space="preserve"> </w:t>
      </w:r>
      <w:r w:rsidRPr="005C23F7">
        <w:rPr>
          <w:rFonts w:ascii="Arial" w:hAnsi="Arial" w:cs="Arial"/>
        </w:rPr>
        <w:t>Stanislav Pancenco</w:t>
      </w:r>
    </w:p>
    <w:p w14:paraId="6138F36C" w14:textId="7CB9C983" w:rsidR="005874E5" w:rsidRPr="005C23F7" w:rsidRDefault="005874E5" w:rsidP="005C23F7">
      <w:pPr>
        <w:spacing w:line="360" w:lineRule="auto"/>
        <w:jc w:val="center"/>
        <w:rPr>
          <w:rFonts w:ascii="Arial" w:hAnsi="Arial" w:cs="Arial"/>
        </w:rPr>
      </w:pPr>
      <w:r w:rsidRPr="005C23F7">
        <w:rPr>
          <w:rFonts w:ascii="Arial" w:hAnsi="Arial" w:cs="Arial"/>
          <w:b/>
          <w:bCs/>
        </w:rPr>
        <w:t>Student ID</w:t>
      </w:r>
      <w:r w:rsidRPr="005C23F7">
        <w:rPr>
          <w:rFonts w:ascii="Arial" w:hAnsi="Arial" w:cs="Arial"/>
        </w:rPr>
        <w:t>:</w:t>
      </w:r>
      <w:r w:rsidR="001D42DF" w:rsidRPr="005C23F7">
        <w:rPr>
          <w:rFonts w:ascii="Arial" w:hAnsi="Arial" w:cs="Arial"/>
        </w:rPr>
        <w:t xml:space="preserve"> </w:t>
      </w:r>
      <w:r w:rsidRPr="005C23F7">
        <w:rPr>
          <w:rFonts w:ascii="Arial" w:hAnsi="Arial" w:cs="Arial"/>
        </w:rPr>
        <w:t>2528007</w:t>
      </w:r>
    </w:p>
    <w:p w14:paraId="347FF052" w14:textId="77777777" w:rsidR="005874E5" w:rsidRPr="005C23F7" w:rsidRDefault="005874E5" w:rsidP="005C23F7">
      <w:pPr>
        <w:spacing w:line="360" w:lineRule="auto"/>
        <w:jc w:val="center"/>
        <w:rPr>
          <w:rFonts w:ascii="Arial" w:hAnsi="Arial" w:cs="Arial"/>
        </w:rPr>
      </w:pPr>
    </w:p>
    <w:p w14:paraId="6730E64B" w14:textId="2197D4D8" w:rsidR="005874E5" w:rsidRPr="005C23F7" w:rsidRDefault="005874E5" w:rsidP="005C23F7">
      <w:pPr>
        <w:spacing w:line="360" w:lineRule="auto"/>
        <w:jc w:val="center"/>
        <w:rPr>
          <w:rFonts w:ascii="Arial" w:hAnsi="Arial" w:cs="Arial"/>
        </w:rPr>
      </w:pPr>
      <w:r w:rsidRPr="005C23F7">
        <w:rPr>
          <w:rFonts w:ascii="Arial" w:hAnsi="Arial" w:cs="Arial"/>
        </w:rPr>
        <w:br w:type="page"/>
      </w:r>
    </w:p>
    <w:p w14:paraId="58CD174B" w14:textId="268069B1" w:rsidR="005874E5" w:rsidRPr="005C23F7" w:rsidRDefault="005874E5" w:rsidP="005C23F7">
      <w:pPr>
        <w:spacing w:line="360" w:lineRule="auto"/>
        <w:jc w:val="center"/>
        <w:rPr>
          <w:rFonts w:ascii="Arial" w:hAnsi="Arial" w:cs="Arial"/>
          <w:b/>
          <w:bCs/>
        </w:rPr>
      </w:pPr>
      <w:r w:rsidRPr="005C23F7">
        <w:rPr>
          <w:rFonts w:ascii="Arial" w:hAnsi="Arial" w:cs="Arial"/>
          <w:b/>
          <w:bCs/>
        </w:rPr>
        <w:lastRenderedPageBreak/>
        <w:t>Executive Summary</w:t>
      </w:r>
    </w:p>
    <w:p w14:paraId="489B9375" w14:textId="20ABC8C2" w:rsidR="003708C2" w:rsidRPr="005C23F7" w:rsidRDefault="00FD2A94" w:rsidP="005C23F7">
      <w:pPr>
        <w:spacing w:line="360" w:lineRule="auto"/>
        <w:rPr>
          <w:rFonts w:ascii="Arial" w:hAnsi="Arial" w:cs="Arial"/>
        </w:rPr>
      </w:pPr>
      <w:r w:rsidRPr="005C23F7">
        <w:rPr>
          <w:rFonts w:ascii="Arial" w:hAnsi="Arial" w:cs="Arial"/>
        </w:rPr>
        <w:t>The business I am trying to present is an out</w:t>
      </w:r>
      <w:r w:rsidR="001D794C" w:rsidRPr="005C23F7">
        <w:rPr>
          <w:rFonts w:ascii="Arial" w:hAnsi="Arial" w:cs="Arial"/>
        </w:rPr>
        <w:t xml:space="preserve">door go-karting venue in Birmingham, </w:t>
      </w:r>
      <w:r w:rsidR="00FB3131" w:rsidRPr="005C23F7">
        <w:rPr>
          <w:rFonts w:ascii="Arial" w:hAnsi="Arial" w:cs="Arial"/>
        </w:rPr>
        <w:t>for</w:t>
      </w:r>
      <w:r w:rsidR="001D794C" w:rsidRPr="005C23F7">
        <w:rPr>
          <w:rFonts w:ascii="Arial" w:hAnsi="Arial" w:cs="Arial"/>
        </w:rPr>
        <w:t xml:space="preserve"> </w:t>
      </w:r>
      <w:r w:rsidR="00FB3131" w:rsidRPr="005C23F7">
        <w:rPr>
          <w:rFonts w:ascii="Arial" w:hAnsi="Arial" w:cs="Arial"/>
        </w:rPr>
        <w:t>entertainment</w:t>
      </w:r>
      <w:r w:rsidR="00BD149B" w:rsidRPr="005C23F7">
        <w:rPr>
          <w:rFonts w:ascii="Arial" w:hAnsi="Arial" w:cs="Arial"/>
        </w:rPr>
        <w:t xml:space="preserve"> </w:t>
      </w:r>
      <w:r w:rsidR="00FB3131" w:rsidRPr="005C23F7">
        <w:rPr>
          <w:rFonts w:ascii="Arial" w:hAnsi="Arial" w:cs="Arial"/>
        </w:rPr>
        <w:t>purposes.</w:t>
      </w:r>
      <w:r w:rsidR="002B56ED" w:rsidRPr="005C23F7">
        <w:rPr>
          <w:rFonts w:ascii="Arial" w:hAnsi="Arial" w:cs="Arial"/>
        </w:rPr>
        <w:t xml:space="preserve"> </w:t>
      </w:r>
      <w:r w:rsidR="00227A9B" w:rsidRPr="005C23F7">
        <w:rPr>
          <w:rFonts w:ascii="Arial" w:hAnsi="Arial" w:cs="Arial"/>
        </w:rPr>
        <w:t xml:space="preserve">The business </w:t>
      </w:r>
      <w:r w:rsidR="007B5A84" w:rsidRPr="005C23F7">
        <w:rPr>
          <w:rFonts w:ascii="Arial" w:hAnsi="Arial" w:cs="Arial"/>
        </w:rPr>
        <w:t xml:space="preserve">will be established as a private limited company (Ltd). </w:t>
      </w:r>
      <w:r w:rsidR="00F7083E" w:rsidRPr="005C23F7">
        <w:rPr>
          <w:rFonts w:ascii="Arial" w:hAnsi="Arial" w:cs="Arial"/>
        </w:rPr>
        <w:t>It is designed to attract</w:t>
      </w:r>
      <w:r w:rsidR="000360EE" w:rsidRPr="005C23F7">
        <w:rPr>
          <w:rFonts w:ascii="Arial" w:hAnsi="Arial" w:cs="Arial"/>
        </w:rPr>
        <w:t xml:space="preserve"> people who wants to have fun, socialise and to race.</w:t>
      </w:r>
      <w:r w:rsidR="001E1527" w:rsidRPr="005C23F7">
        <w:rPr>
          <w:rFonts w:ascii="Arial" w:hAnsi="Arial" w:cs="Arial"/>
        </w:rPr>
        <w:t xml:space="preserve"> The targets of this business are</w:t>
      </w:r>
      <w:r w:rsidR="00640A13" w:rsidRPr="005C23F7">
        <w:rPr>
          <w:rFonts w:ascii="Arial" w:hAnsi="Arial" w:cs="Arial"/>
        </w:rPr>
        <w:t xml:space="preserve"> to generate long-term profits and to </w:t>
      </w:r>
      <w:r w:rsidR="00510109" w:rsidRPr="005C23F7">
        <w:rPr>
          <w:rFonts w:ascii="Arial" w:hAnsi="Arial" w:cs="Arial"/>
        </w:rPr>
        <w:t xml:space="preserve">attract repeat customers. </w:t>
      </w:r>
      <w:r w:rsidR="00641472" w:rsidRPr="005C23F7">
        <w:rPr>
          <w:rFonts w:ascii="Arial" w:hAnsi="Arial" w:cs="Arial"/>
        </w:rPr>
        <w:t xml:space="preserve">The target market will probably be </w:t>
      </w:r>
      <w:r w:rsidR="00120331" w:rsidRPr="005C23F7">
        <w:rPr>
          <w:rFonts w:ascii="Arial" w:hAnsi="Arial" w:cs="Arial"/>
        </w:rPr>
        <w:t>motorsport</w:t>
      </w:r>
      <w:r w:rsidR="00D41031" w:rsidRPr="005C23F7">
        <w:rPr>
          <w:rFonts w:ascii="Arial" w:hAnsi="Arial" w:cs="Arial"/>
        </w:rPr>
        <w:t xml:space="preserve"> fanatics</w:t>
      </w:r>
      <w:r w:rsidR="00641472" w:rsidRPr="005C23F7">
        <w:rPr>
          <w:rFonts w:ascii="Arial" w:hAnsi="Arial" w:cs="Arial"/>
        </w:rPr>
        <w:t xml:space="preserve">, young people, families, students and </w:t>
      </w:r>
      <w:r w:rsidR="00E85E2F" w:rsidRPr="005C23F7">
        <w:rPr>
          <w:rFonts w:ascii="Arial" w:hAnsi="Arial" w:cs="Arial"/>
        </w:rPr>
        <w:t xml:space="preserve">corporate </w:t>
      </w:r>
      <w:r w:rsidR="00641472" w:rsidRPr="005C23F7">
        <w:rPr>
          <w:rFonts w:ascii="Arial" w:hAnsi="Arial" w:cs="Arial"/>
        </w:rPr>
        <w:t>team</w:t>
      </w:r>
      <w:r w:rsidR="00E85E2F" w:rsidRPr="005C23F7">
        <w:rPr>
          <w:rFonts w:ascii="Arial" w:hAnsi="Arial" w:cs="Arial"/>
        </w:rPr>
        <w:t>-</w:t>
      </w:r>
      <w:r w:rsidR="00641472" w:rsidRPr="005C23F7">
        <w:rPr>
          <w:rFonts w:ascii="Arial" w:hAnsi="Arial" w:cs="Arial"/>
        </w:rPr>
        <w:t>buildings</w:t>
      </w:r>
      <w:r w:rsidR="00E85E2F" w:rsidRPr="005C23F7">
        <w:rPr>
          <w:rFonts w:ascii="Arial" w:hAnsi="Arial" w:cs="Arial"/>
        </w:rPr>
        <w:t xml:space="preserve"> groups</w:t>
      </w:r>
      <w:r w:rsidR="00641472" w:rsidRPr="005C23F7">
        <w:rPr>
          <w:rFonts w:ascii="Arial" w:hAnsi="Arial" w:cs="Arial"/>
        </w:rPr>
        <w:t>.</w:t>
      </w:r>
      <w:r w:rsidR="002331C5" w:rsidRPr="005C23F7">
        <w:rPr>
          <w:rFonts w:ascii="Arial" w:hAnsi="Arial" w:cs="Arial"/>
        </w:rPr>
        <w:t xml:space="preserve"> </w:t>
      </w:r>
      <w:r w:rsidR="00AB0A0C" w:rsidRPr="005C23F7">
        <w:rPr>
          <w:rFonts w:ascii="Arial" w:hAnsi="Arial" w:cs="Arial"/>
        </w:rPr>
        <w:t xml:space="preserve">The doesn’t aim to </w:t>
      </w:r>
      <w:r w:rsidR="002331C5" w:rsidRPr="005C23F7">
        <w:rPr>
          <w:rFonts w:ascii="Arial" w:hAnsi="Arial" w:cs="Arial"/>
        </w:rPr>
        <w:t xml:space="preserve">compete on price, but on </w:t>
      </w:r>
      <w:r w:rsidR="00AB0A0C" w:rsidRPr="005C23F7">
        <w:rPr>
          <w:rFonts w:ascii="Arial" w:hAnsi="Arial" w:cs="Arial"/>
        </w:rPr>
        <w:t xml:space="preserve">better </w:t>
      </w:r>
      <w:r w:rsidR="002331C5" w:rsidRPr="005C23F7">
        <w:rPr>
          <w:rFonts w:ascii="Arial" w:hAnsi="Arial" w:cs="Arial"/>
        </w:rPr>
        <w:t>experience and luxury.</w:t>
      </w:r>
    </w:p>
    <w:p w14:paraId="7E1B72D8" w14:textId="4199ED78" w:rsidR="004E39CF" w:rsidRPr="005C23F7" w:rsidRDefault="00F657F2" w:rsidP="005C23F7">
      <w:pPr>
        <w:spacing w:line="360" w:lineRule="auto"/>
        <w:rPr>
          <w:rFonts w:ascii="Arial" w:hAnsi="Arial" w:cs="Arial"/>
        </w:rPr>
      </w:pPr>
      <w:r w:rsidRPr="005C23F7">
        <w:rPr>
          <w:rFonts w:ascii="Arial" w:hAnsi="Arial" w:cs="Arial"/>
        </w:rPr>
        <w:t xml:space="preserve">An innovative idea created by this business are hybrid karts. There are pros and cons </w:t>
      </w:r>
      <w:r w:rsidR="00231808" w:rsidRPr="005C23F7">
        <w:rPr>
          <w:rFonts w:ascii="Arial" w:hAnsi="Arial" w:cs="Arial"/>
        </w:rPr>
        <w:t>that needs to be investigated.</w:t>
      </w:r>
      <w:r w:rsidR="004E39CF" w:rsidRPr="005C23F7">
        <w:rPr>
          <w:rFonts w:ascii="Arial" w:hAnsi="Arial" w:cs="Arial"/>
        </w:rPr>
        <w:t xml:space="preserve"> </w:t>
      </w:r>
      <w:r w:rsidR="002F655E" w:rsidRPr="005C23F7">
        <w:rPr>
          <w:rFonts w:ascii="Arial" w:hAnsi="Arial" w:cs="Arial"/>
        </w:rPr>
        <w:t>Some pros are, lowering carbon footprint</w:t>
      </w:r>
      <w:r w:rsidR="008531A4" w:rsidRPr="005C23F7">
        <w:rPr>
          <w:rFonts w:ascii="Arial" w:hAnsi="Arial" w:cs="Arial"/>
        </w:rPr>
        <w:t xml:space="preserve"> and money saving opportunity for fuel. Some cons are</w:t>
      </w:r>
      <w:r w:rsidR="005C23F7">
        <w:rPr>
          <w:rFonts w:ascii="Arial" w:hAnsi="Arial" w:cs="Arial"/>
        </w:rPr>
        <w:t xml:space="preserve"> that is h</w:t>
      </w:r>
      <w:r w:rsidR="009D570D" w:rsidRPr="005C23F7">
        <w:rPr>
          <w:rFonts w:ascii="Arial" w:hAnsi="Arial" w:cs="Arial"/>
        </w:rPr>
        <w:t>arder to invent a hybrid engine</w:t>
      </w:r>
      <w:r w:rsidR="008531A4" w:rsidRPr="005C23F7">
        <w:rPr>
          <w:rFonts w:ascii="Arial" w:hAnsi="Arial" w:cs="Arial"/>
        </w:rPr>
        <w:t xml:space="preserve"> and m</w:t>
      </w:r>
      <w:r w:rsidR="008531A4" w:rsidRPr="005C23F7">
        <w:rPr>
          <w:rFonts w:ascii="Arial" w:hAnsi="Arial" w:cs="Arial"/>
        </w:rPr>
        <w:t>ore problems with technical issues.</w:t>
      </w:r>
    </w:p>
    <w:p w14:paraId="0D5871A2" w14:textId="5EFAFB74" w:rsidR="00072CF4" w:rsidRPr="005C23F7" w:rsidRDefault="00072CF4" w:rsidP="005C23F7">
      <w:pPr>
        <w:spacing w:line="360" w:lineRule="auto"/>
        <w:rPr>
          <w:rFonts w:ascii="Arial" w:hAnsi="Arial" w:cs="Arial"/>
        </w:rPr>
      </w:pPr>
      <w:r w:rsidRPr="005C23F7">
        <w:rPr>
          <w:rFonts w:ascii="Arial" w:hAnsi="Arial" w:cs="Arial"/>
        </w:rPr>
        <w:t>The karts are</w:t>
      </w:r>
      <w:r w:rsidR="004A1A0B" w:rsidRPr="005C23F7">
        <w:rPr>
          <w:rFonts w:ascii="Arial" w:hAnsi="Arial" w:cs="Arial"/>
        </w:rPr>
        <w:t xml:space="preserve"> proposed to run on electricity until 10mph </w:t>
      </w:r>
      <w:r w:rsidR="00BF70BC" w:rsidRPr="005C23F7">
        <w:rPr>
          <w:rFonts w:ascii="Arial" w:hAnsi="Arial" w:cs="Arial"/>
        </w:rPr>
        <w:t>before switching on petrol engine.</w:t>
      </w:r>
    </w:p>
    <w:p w14:paraId="2FE91249" w14:textId="64876701" w:rsidR="00AA64EB" w:rsidRPr="005C23F7" w:rsidRDefault="003E4F80" w:rsidP="005C23F7">
      <w:pPr>
        <w:spacing w:line="360" w:lineRule="auto"/>
        <w:rPr>
          <w:rFonts w:ascii="Arial" w:hAnsi="Arial" w:cs="Arial"/>
        </w:rPr>
      </w:pPr>
      <w:r w:rsidRPr="005C23F7">
        <w:rPr>
          <w:rFonts w:ascii="Arial" w:hAnsi="Arial" w:cs="Arial"/>
        </w:rPr>
        <w:t>The marketing strategies will push</w:t>
      </w:r>
      <w:r w:rsidR="00E843B9" w:rsidRPr="005C23F7">
        <w:rPr>
          <w:rFonts w:ascii="Arial" w:hAnsi="Arial" w:cs="Arial"/>
        </w:rPr>
        <w:t xml:space="preserve"> on the innovate idea. It will also promote family deals, student discounts and weekend bundles.</w:t>
      </w:r>
      <w:r w:rsidR="00EE5A92" w:rsidRPr="005C23F7">
        <w:rPr>
          <w:rFonts w:ascii="Arial" w:hAnsi="Arial" w:cs="Arial"/>
        </w:rPr>
        <w:t xml:space="preserve"> </w:t>
      </w:r>
      <w:r w:rsidR="00713F3F" w:rsidRPr="005C23F7">
        <w:rPr>
          <w:rFonts w:ascii="Arial" w:hAnsi="Arial" w:cs="Arial"/>
        </w:rPr>
        <w:t>The business will appear as a promoter for a more sustainable environment</w:t>
      </w:r>
      <w:r w:rsidR="005361AD" w:rsidRPr="005C23F7">
        <w:rPr>
          <w:rFonts w:ascii="Arial" w:hAnsi="Arial" w:cs="Arial"/>
        </w:rPr>
        <w:t>.</w:t>
      </w:r>
      <w:r w:rsidR="00713F3F" w:rsidRPr="005C23F7">
        <w:rPr>
          <w:rFonts w:ascii="Arial" w:hAnsi="Arial" w:cs="Arial"/>
        </w:rPr>
        <w:t xml:space="preserve"> </w:t>
      </w:r>
      <w:r w:rsidR="005361AD" w:rsidRPr="005C23F7">
        <w:rPr>
          <w:rFonts w:ascii="Arial" w:hAnsi="Arial" w:cs="Arial"/>
        </w:rPr>
        <w:t xml:space="preserve">The </w:t>
      </w:r>
      <w:r w:rsidR="00202BA8" w:rsidRPr="005C23F7">
        <w:rPr>
          <w:rFonts w:ascii="Arial" w:hAnsi="Arial" w:cs="Arial"/>
        </w:rPr>
        <w:t xml:space="preserve">start-up funds will be small loans from investors and </w:t>
      </w:r>
      <w:r w:rsidR="008E07BB" w:rsidRPr="005C23F7">
        <w:rPr>
          <w:rFonts w:ascii="Arial" w:hAnsi="Arial" w:cs="Arial"/>
        </w:rPr>
        <w:t>banks.</w:t>
      </w:r>
      <w:r w:rsidR="00AC61E4" w:rsidRPr="005C23F7">
        <w:rPr>
          <w:rFonts w:ascii="Arial" w:hAnsi="Arial" w:cs="Arial"/>
        </w:rPr>
        <w:t xml:space="preserve"> </w:t>
      </w:r>
    </w:p>
    <w:p w14:paraId="2EDCA7A8" w14:textId="77777777" w:rsidR="00AA64EB" w:rsidRPr="005C23F7" w:rsidRDefault="00AA64EB" w:rsidP="005C23F7">
      <w:pPr>
        <w:spacing w:line="360" w:lineRule="auto"/>
        <w:rPr>
          <w:rFonts w:ascii="Arial" w:hAnsi="Arial" w:cs="Arial"/>
        </w:rPr>
      </w:pPr>
    </w:p>
    <w:p w14:paraId="193FFFE9" w14:textId="56D9B21E" w:rsidR="00DB0489" w:rsidRPr="005C23F7" w:rsidRDefault="005874E5" w:rsidP="005C23F7">
      <w:pPr>
        <w:spacing w:line="360" w:lineRule="auto"/>
        <w:jc w:val="center"/>
        <w:rPr>
          <w:rFonts w:ascii="Arial" w:hAnsi="Arial" w:cs="Arial"/>
          <w:b/>
          <w:bCs/>
        </w:rPr>
      </w:pPr>
      <w:r w:rsidRPr="005C23F7">
        <w:rPr>
          <w:rFonts w:ascii="Arial" w:hAnsi="Arial" w:cs="Arial"/>
        </w:rPr>
        <w:br w:type="page"/>
      </w:r>
      <w:r w:rsidRPr="005C23F7">
        <w:rPr>
          <w:rFonts w:ascii="Arial" w:hAnsi="Arial" w:cs="Arial"/>
          <w:b/>
          <w:bCs/>
        </w:rPr>
        <w:lastRenderedPageBreak/>
        <w:t>Table of Contents</w:t>
      </w:r>
    </w:p>
    <w:p w14:paraId="1E18A17A" w14:textId="283F066C" w:rsidR="00DB0489" w:rsidRPr="005C23F7" w:rsidRDefault="00DB0489" w:rsidP="005C23F7">
      <w:pPr>
        <w:spacing w:line="360" w:lineRule="auto"/>
        <w:rPr>
          <w:rFonts w:ascii="Arial" w:hAnsi="Arial" w:cs="Arial"/>
        </w:rPr>
      </w:pPr>
      <w:r w:rsidRPr="005C23F7">
        <w:rPr>
          <w:rFonts w:ascii="Arial" w:hAnsi="Arial" w:cs="Arial"/>
        </w:rPr>
        <w:t>Assessment details…………………………………………………………</w:t>
      </w:r>
      <w:r w:rsidR="00CC2BD3" w:rsidRPr="005C23F7">
        <w:rPr>
          <w:rFonts w:ascii="Arial" w:hAnsi="Arial" w:cs="Arial"/>
        </w:rPr>
        <w:t>……………</w:t>
      </w:r>
      <w:r w:rsidRPr="005C23F7">
        <w:rPr>
          <w:rFonts w:ascii="Arial" w:hAnsi="Arial" w:cs="Arial"/>
        </w:rPr>
        <w:t>…</w:t>
      </w:r>
      <w:r w:rsidR="00CC2BD3" w:rsidRPr="005C23F7">
        <w:rPr>
          <w:rFonts w:ascii="Arial" w:hAnsi="Arial" w:cs="Arial"/>
        </w:rPr>
        <w:t>.</w:t>
      </w:r>
      <w:r w:rsidRPr="005C23F7">
        <w:rPr>
          <w:rFonts w:ascii="Arial" w:hAnsi="Arial" w:cs="Arial"/>
        </w:rPr>
        <w:t>1</w:t>
      </w:r>
    </w:p>
    <w:p w14:paraId="6519859A" w14:textId="77777777" w:rsidR="00CC2BD3" w:rsidRPr="005C23F7" w:rsidRDefault="00DB0489" w:rsidP="005C23F7">
      <w:pPr>
        <w:spacing w:line="360" w:lineRule="auto"/>
        <w:rPr>
          <w:rFonts w:ascii="Arial" w:hAnsi="Arial" w:cs="Arial"/>
        </w:rPr>
      </w:pPr>
      <w:r w:rsidRPr="005C23F7">
        <w:rPr>
          <w:rFonts w:ascii="Arial" w:hAnsi="Arial" w:cs="Arial"/>
        </w:rPr>
        <w:t>Executive summary…………………………………………………………….…………</w:t>
      </w:r>
      <w:r w:rsidR="00CC2BD3" w:rsidRPr="005C23F7">
        <w:rPr>
          <w:rFonts w:ascii="Arial" w:hAnsi="Arial" w:cs="Arial"/>
        </w:rPr>
        <w:t>...2</w:t>
      </w:r>
    </w:p>
    <w:p w14:paraId="7398FE31" w14:textId="45A311B7" w:rsidR="00CC2BD3" w:rsidRPr="005C23F7" w:rsidRDefault="00CC2BD3" w:rsidP="005C23F7">
      <w:pPr>
        <w:spacing w:line="360" w:lineRule="auto"/>
        <w:rPr>
          <w:rFonts w:ascii="Arial" w:hAnsi="Arial" w:cs="Arial"/>
        </w:rPr>
      </w:pPr>
      <w:r w:rsidRPr="005C23F7">
        <w:rPr>
          <w:rFonts w:ascii="Arial" w:hAnsi="Arial" w:cs="Arial"/>
        </w:rPr>
        <w:t>Table of contents…………….………………………………………………………………3</w:t>
      </w:r>
    </w:p>
    <w:p w14:paraId="767373D8" w14:textId="64A8BAD9" w:rsidR="00883D8A" w:rsidRPr="005C23F7" w:rsidRDefault="00D21765" w:rsidP="005C23F7">
      <w:pPr>
        <w:spacing w:line="360" w:lineRule="auto"/>
        <w:rPr>
          <w:rFonts w:ascii="Arial" w:hAnsi="Arial" w:cs="Arial"/>
        </w:rPr>
      </w:pPr>
      <w:r w:rsidRPr="005C23F7">
        <w:rPr>
          <w:rFonts w:ascii="Arial" w:hAnsi="Arial" w:cs="Arial"/>
        </w:rPr>
        <w:t>Business overview……….</w:t>
      </w:r>
      <w:r w:rsidR="00883D8A" w:rsidRPr="005C23F7">
        <w:rPr>
          <w:rFonts w:ascii="Arial" w:hAnsi="Arial" w:cs="Arial"/>
        </w:rPr>
        <w:t>……………………………………………………………….4</w:t>
      </w:r>
      <w:r w:rsidR="00410A00" w:rsidRPr="005C23F7">
        <w:rPr>
          <w:rFonts w:ascii="Arial" w:hAnsi="Arial" w:cs="Arial"/>
        </w:rPr>
        <w:t>, 5</w:t>
      </w:r>
    </w:p>
    <w:p w14:paraId="00CF2520" w14:textId="5D8DB6EC" w:rsidR="003D34B0" w:rsidRPr="005C23F7" w:rsidRDefault="003D34B0" w:rsidP="005C23F7">
      <w:pPr>
        <w:spacing w:line="360" w:lineRule="auto"/>
        <w:rPr>
          <w:rFonts w:ascii="Arial" w:hAnsi="Arial" w:cs="Arial"/>
        </w:rPr>
      </w:pPr>
      <w:r w:rsidRPr="005C23F7">
        <w:rPr>
          <w:rFonts w:ascii="Arial" w:hAnsi="Arial" w:cs="Arial"/>
        </w:rPr>
        <w:t>Market research</w:t>
      </w:r>
      <w:r w:rsidRPr="005C23F7">
        <w:rPr>
          <w:rFonts w:ascii="Arial" w:hAnsi="Arial" w:cs="Arial"/>
        </w:rPr>
        <w:t>……………………………………………………</w:t>
      </w:r>
      <w:r w:rsidR="00CF70C8" w:rsidRPr="005C23F7">
        <w:rPr>
          <w:rFonts w:ascii="Arial" w:hAnsi="Arial" w:cs="Arial"/>
        </w:rPr>
        <w:t>…......</w:t>
      </w:r>
      <w:r w:rsidRPr="005C23F7">
        <w:rPr>
          <w:rFonts w:ascii="Arial" w:hAnsi="Arial" w:cs="Arial"/>
        </w:rPr>
        <w:t>………</w:t>
      </w:r>
      <w:r w:rsidRPr="005C23F7">
        <w:rPr>
          <w:rFonts w:ascii="Arial" w:hAnsi="Arial" w:cs="Arial"/>
        </w:rPr>
        <w:t>………</w:t>
      </w:r>
      <w:r w:rsidR="00500B32" w:rsidRPr="005C23F7">
        <w:rPr>
          <w:rFonts w:ascii="Arial" w:hAnsi="Arial" w:cs="Arial"/>
        </w:rPr>
        <w:t>6</w:t>
      </w:r>
      <w:r w:rsidRPr="005C23F7">
        <w:rPr>
          <w:rFonts w:ascii="Arial" w:hAnsi="Arial" w:cs="Arial"/>
        </w:rPr>
        <w:t xml:space="preserve">, </w:t>
      </w:r>
      <w:r w:rsidR="00500B32" w:rsidRPr="005C23F7">
        <w:rPr>
          <w:rFonts w:ascii="Arial" w:hAnsi="Arial" w:cs="Arial"/>
        </w:rPr>
        <w:t>7</w:t>
      </w:r>
    </w:p>
    <w:p w14:paraId="31ABD58B" w14:textId="30C92E59" w:rsidR="00CF70C8" w:rsidRPr="005C23F7" w:rsidRDefault="00CF70C8" w:rsidP="005C23F7">
      <w:pPr>
        <w:spacing w:line="360" w:lineRule="auto"/>
        <w:rPr>
          <w:rFonts w:ascii="Arial" w:hAnsi="Arial" w:cs="Arial"/>
        </w:rPr>
      </w:pPr>
      <w:r w:rsidRPr="005C23F7">
        <w:rPr>
          <w:rFonts w:ascii="Arial" w:hAnsi="Arial" w:cs="Arial"/>
        </w:rPr>
        <w:t>Marketing Communication</w:t>
      </w:r>
      <w:r w:rsidRPr="005C23F7">
        <w:rPr>
          <w:rFonts w:ascii="Arial" w:hAnsi="Arial" w:cs="Arial"/>
        </w:rPr>
        <w:t>………………………………………...……………………</w:t>
      </w:r>
      <w:proofErr w:type="gramStart"/>
      <w:r w:rsidRPr="005C23F7">
        <w:rPr>
          <w:rFonts w:ascii="Arial" w:hAnsi="Arial" w:cs="Arial"/>
        </w:rPr>
        <w:t>…..</w:t>
      </w:r>
      <w:proofErr w:type="gramEnd"/>
      <w:r w:rsidR="00D53AB7" w:rsidRPr="005C23F7">
        <w:rPr>
          <w:rFonts w:ascii="Arial" w:hAnsi="Arial" w:cs="Arial"/>
        </w:rPr>
        <w:t>8</w:t>
      </w:r>
    </w:p>
    <w:p w14:paraId="02950D04" w14:textId="159B6FF8" w:rsidR="00500B32" w:rsidRPr="005C23F7" w:rsidRDefault="00F07ED7" w:rsidP="005C23F7">
      <w:pPr>
        <w:spacing w:line="360" w:lineRule="auto"/>
        <w:rPr>
          <w:rFonts w:ascii="Arial" w:hAnsi="Arial" w:cs="Arial"/>
        </w:rPr>
      </w:pPr>
      <w:r>
        <w:rPr>
          <w:rFonts w:ascii="Arial" w:hAnsi="Arial" w:cs="Arial"/>
          <w:b/>
          <w:bCs/>
        </w:rPr>
        <w:t>Financials</w:t>
      </w:r>
      <w:r>
        <w:rPr>
          <w:rFonts w:ascii="Arial" w:hAnsi="Arial" w:cs="Arial"/>
        </w:rPr>
        <w:t>……………</w:t>
      </w:r>
      <w:proofErr w:type="gramStart"/>
      <w:r>
        <w:rPr>
          <w:rFonts w:ascii="Arial" w:hAnsi="Arial" w:cs="Arial"/>
        </w:rPr>
        <w:t>..</w:t>
      </w:r>
      <w:r w:rsidR="00D53AB7" w:rsidRPr="005C23F7">
        <w:rPr>
          <w:rFonts w:ascii="Arial" w:hAnsi="Arial" w:cs="Arial"/>
        </w:rPr>
        <w:t>...</w:t>
      </w:r>
      <w:proofErr w:type="gramEnd"/>
      <w:r w:rsidR="00D53AB7" w:rsidRPr="005C23F7">
        <w:rPr>
          <w:rFonts w:ascii="Arial" w:hAnsi="Arial" w:cs="Arial"/>
        </w:rPr>
        <w:t>………………………………………………………………</w:t>
      </w:r>
      <w:proofErr w:type="gramStart"/>
      <w:r w:rsidR="00D53AB7" w:rsidRPr="005C23F7">
        <w:rPr>
          <w:rFonts w:ascii="Arial" w:hAnsi="Arial" w:cs="Arial"/>
        </w:rPr>
        <w:t>…..</w:t>
      </w:r>
      <w:proofErr w:type="gramEnd"/>
      <w:r w:rsidR="00D53AB7" w:rsidRPr="005C23F7">
        <w:rPr>
          <w:rFonts w:ascii="Arial" w:hAnsi="Arial" w:cs="Arial"/>
        </w:rPr>
        <w:t>9</w:t>
      </w:r>
    </w:p>
    <w:p w14:paraId="0D24B52B" w14:textId="15467875" w:rsidR="00D53AB7" w:rsidRPr="005C23F7" w:rsidRDefault="00D53AB7" w:rsidP="005C23F7">
      <w:pPr>
        <w:spacing w:line="360" w:lineRule="auto"/>
        <w:rPr>
          <w:rFonts w:ascii="Arial" w:hAnsi="Arial" w:cs="Arial"/>
        </w:rPr>
      </w:pPr>
      <w:r w:rsidRPr="005C23F7">
        <w:rPr>
          <w:rFonts w:ascii="Arial" w:hAnsi="Arial" w:cs="Arial"/>
        </w:rPr>
        <w:t>Cash-flow</w:t>
      </w:r>
      <w:r w:rsidRPr="005C23F7">
        <w:rPr>
          <w:rFonts w:ascii="Arial" w:hAnsi="Arial" w:cs="Arial"/>
        </w:rPr>
        <w:t>………………………</w:t>
      </w:r>
      <w:proofErr w:type="gramStart"/>
      <w:r w:rsidRPr="005C23F7">
        <w:rPr>
          <w:rFonts w:ascii="Arial" w:hAnsi="Arial" w:cs="Arial"/>
        </w:rPr>
        <w:t>…..</w:t>
      </w:r>
      <w:proofErr w:type="gramEnd"/>
      <w:r w:rsidRPr="005C23F7">
        <w:rPr>
          <w:rFonts w:ascii="Arial" w:hAnsi="Arial" w:cs="Arial"/>
        </w:rPr>
        <w:t>………………………………….……………………</w:t>
      </w:r>
      <w:r w:rsidRPr="005C23F7">
        <w:rPr>
          <w:rFonts w:ascii="Arial" w:hAnsi="Arial" w:cs="Arial"/>
        </w:rPr>
        <w:t>10</w:t>
      </w:r>
    </w:p>
    <w:p w14:paraId="36A50AA9" w14:textId="796D6020" w:rsidR="00C74D24" w:rsidRPr="005C23F7" w:rsidRDefault="00C74D24" w:rsidP="005C23F7">
      <w:pPr>
        <w:spacing w:line="360" w:lineRule="auto"/>
        <w:rPr>
          <w:rFonts w:ascii="Arial" w:hAnsi="Arial" w:cs="Arial"/>
        </w:rPr>
      </w:pPr>
      <w:r w:rsidRPr="005C23F7">
        <w:rPr>
          <w:rFonts w:ascii="Arial" w:hAnsi="Arial" w:cs="Arial"/>
        </w:rPr>
        <w:t>Reference</w:t>
      </w:r>
      <w:r w:rsidRPr="005C23F7">
        <w:rPr>
          <w:rFonts w:ascii="Arial" w:hAnsi="Arial" w:cs="Arial"/>
        </w:rPr>
        <w:t>………………………</w:t>
      </w:r>
      <w:proofErr w:type="gramStart"/>
      <w:r w:rsidRPr="005C23F7">
        <w:rPr>
          <w:rFonts w:ascii="Arial" w:hAnsi="Arial" w:cs="Arial"/>
        </w:rPr>
        <w:t>…..</w:t>
      </w:r>
      <w:proofErr w:type="gramEnd"/>
      <w:r w:rsidRPr="005C23F7">
        <w:rPr>
          <w:rFonts w:ascii="Arial" w:hAnsi="Arial" w:cs="Arial"/>
        </w:rPr>
        <w:t>………………………………….……………………</w:t>
      </w:r>
      <w:r w:rsidRPr="005C23F7">
        <w:rPr>
          <w:rFonts w:ascii="Arial" w:hAnsi="Arial" w:cs="Arial"/>
        </w:rPr>
        <w:t>11</w:t>
      </w:r>
    </w:p>
    <w:p w14:paraId="0FFB2AF6" w14:textId="77777777" w:rsidR="00CF70C8" w:rsidRPr="005C23F7" w:rsidRDefault="00CF70C8" w:rsidP="005C23F7">
      <w:pPr>
        <w:spacing w:line="360" w:lineRule="auto"/>
        <w:rPr>
          <w:rFonts w:ascii="Arial" w:hAnsi="Arial" w:cs="Arial"/>
        </w:rPr>
      </w:pPr>
    </w:p>
    <w:p w14:paraId="6DF9EA43" w14:textId="77777777" w:rsidR="00883D8A" w:rsidRPr="005C23F7" w:rsidRDefault="00883D8A" w:rsidP="005C23F7">
      <w:pPr>
        <w:spacing w:line="360" w:lineRule="auto"/>
        <w:rPr>
          <w:rFonts w:ascii="Arial" w:hAnsi="Arial" w:cs="Arial"/>
        </w:rPr>
      </w:pPr>
    </w:p>
    <w:p w14:paraId="34D32A05" w14:textId="77777777" w:rsidR="00CC2BD3" w:rsidRPr="005C23F7" w:rsidRDefault="00CC2BD3" w:rsidP="005C23F7">
      <w:pPr>
        <w:spacing w:line="360" w:lineRule="auto"/>
        <w:rPr>
          <w:rFonts w:ascii="Arial" w:hAnsi="Arial" w:cs="Arial"/>
        </w:rPr>
      </w:pPr>
    </w:p>
    <w:p w14:paraId="5C2664D0" w14:textId="1D94E16E" w:rsidR="00683505" w:rsidRPr="005C23F7" w:rsidRDefault="005874E5" w:rsidP="005C23F7">
      <w:pPr>
        <w:spacing w:line="360" w:lineRule="auto"/>
        <w:jc w:val="center"/>
        <w:rPr>
          <w:rFonts w:ascii="Arial" w:hAnsi="Arial" w:cs="Arial"/>
          <w:b/>
          <w:bCs/>
        </w:rPr>
      </w:pPr>
      <w:r w:rsidRPr="005C23F7">
        <w:rPr>
          <w:rFonts w:ascii="Arial" w:hAnsi="Arial" w:cs="Arial"/>
        </w:rPr>
        <w:br w:type="page"/>
      </w:r>
      <w:r w:rsidRPr="005C23F7">
        <w:rPr>
          <w:rFonts w:ascii="Arial" w:hAnsi="Arial" w:cs="Arial"/>
          <w:b/>
          <w:bCs/>
        </w:rPr>
        <w:lastRenderedPageBreak/>
        <w:t>Business Overview</w:t>
      </w:r>
    </w:p>
    <w:p w14:paraId="280D8367" w14:textId="77777777" w:rsidR="00D36A7D" w:rsidRPr="005C23F7" w:rsidRDefault="00D832D5" w:rsidP="005C23F7">
      <w:pPr>
        <w:spacing w:line="360" w:lineRule="auto"/>
        <w:jc w:val="center"/>
        <w:rPr>
          <w:rFonts w:ascii="Arial" w:hAnsi="Arial" w:cs="Arial"/>
        </w:rPr>
      </w:pPr>
      <w:r w:rsidRPr="005C23F7">
        <w:rPr>
          <w:rFonts w:ascii="Arial" w:hAnsi="Arial" w:cs="Arial"/>
          <w:b/>
          <w:bCs/>
        </w:rPr>
        <w:t>Brief description</w:t>
      </w:r>
      <w:r w:rsidRPr="005C23F7">
        <w:rPr>
          <w:rFonts w:ascii="Arial" w:hAnsi="Arial" w:cs="Arial"/>
        </w:rPr>
        <w:t>:</w:t>
      </w:r>
    </w:p>
    <w:p w14:paraId="29889774" w14:textId="6F8EDDDA" w:rsidR="003E6DCC" w:rsidRPr="005C23F7" w:rsidRDefault="00370461" w:rsidP="005C23F7">
      <w:pPr>
        <w:spacing w:line="360" w:lineRule="auto"/>
        <w:rPr>
          <w:rFonts w:ascii="Arial" w:hAnsi="Arial" w:cs="Arial"/>
        </w:rPr>
      </w:pPr>
      <w:r w:rsidRPr="005C23F7">
        <w:rPr>
          <w:rFonts w:ascii="Arial" w:hAnsi="Arial" w:cs="Arial"/>
        </w:rPr>
        <w:t xml:space="preserve">The business will be an outdoor hybrid type karting </w:t>
      </w:r>
      <w:r w:rsidR="00AB4EB1" w:rsidRPr="005C23F7">
        <w:rPr>
          <w:rFonts w:ascii="Arial" w:hAnsi="Arial" w:cs="Arial"/>
        </w:rPr>
        <w:t xml:space="preserve">placed in a strategical location, </w:t>
      </w:r>
      <w:r w:rsidR="00E9620D" w:rsidRPr="005C23F7">
        <w:rPr>
          <w:rFonts w:ascii="Arial" w:hAnsi="Arial" w:cs="Arial"/>
        </w:rPr>
        <w:t>close to the town-centre</w:t>
      </w:r>
      <w:r w:rsidR="00DE6872" w:rsidRPr="005C23F7">
        <w:rPr>
          <w:rFonts w:ascii="Arial" w:hAnsi="Arial" w:cs="Arial"/>
        </w:rPr>
        <w:t>, under 20 minutes drive under normal traffic</w:t>
      </w:r>
      <w:r w:rsidR="0018055A" w:rsidRPr="005C23F7">
        <w:rPr>
          <w:rFonts w:ascii="Arial" w:hAnsi="Arial" w:cs="Arial"/>
        </w:rPr>
        <w:t xml:space="preserve">. </w:t>
      </w:r>
      <w:r w:rsidR="000B45A5" w:rsidRPr="005C23F7">
        <w:rPr>
          <w:rFonts w:ascii="Arial" w:hAnsi="Arial" w:cs="Arial"/>
        </w:rPr>
        <w:t xml:space="preserve">This place will be a hangout place for </w:t>
      </w:r>
      <w:r w:rsidR="0021798A" w:rsidRPr="005C23F7">
        <w:rPr>
          <w:rFonts w:ascii="Arial" w:hAnsi="Arial" w:cs="Arial"/>
        </w:rPr>
        <w:t xml:space="preserve">friends, </w:t>
      </w:r>
      <w:r w:rsidR="000B45A5" w:rsidRPr="005C23F7">
        <w:rPr>
          <w:rFonts w:ascii="Arial" w:hAnsi="Arial" w:cs="Arial"/>
        </w:rPr>
        <w:t xml:space="preserve">students, team buildings and families. It will </w:t>
      </w:r>
      <w:r w:rsidR="00374227" w:rsidRPr="005C23F7">
        <w:rPr>
          <w:rFonts w:ascii="Arial" w:hAnsi="Arial" w:cs="Arial"/>
        </w:rPr>
        <w:t>provide</w:t>
      </w:r>
      <w:r w:rsidR="000B45A5" w:rsidRPr="005C23F7">
        <w:rPr>
          <w:rFonts w:ascii="Arial" w:hAnsi="Arial" w:cs="Arial"/>
        </w:rPr>
        <w:t xml:space="preserve"> a relax</w:t>
      </w:r>
      <w:r w:rsidR="00982008" w:rsidRPr="005C23F7">
        <w:rPr>
          <w:rFonts w:ascii="Arial" w:hAnsi="Arial" w:cs="Arial"/>
        </w:rPr>
        <w:t>ation</w:t>
      </w:r>
      <w:r w:rsidR="000B45A5" w:rsidRPr="005C23F7">
        <w:rPr>
          <w:rFonts w:ascii="Arial" w:hAnsi="Arial" w:cs="Arial"/>
        </w:rPr>
        <w:t xml:space="preserve"> zone for those who are not that passionate for karting but are </w:t>
      </w:r>
      <w:r w:rsidR="009A1E9B" w:rsidRPr="005C23F7">
        <w:rPr>
          <w:rFonts w:ascii="Arial" w:hAnsi="Arial" w:cs="Arial"/>
        </w:rPr>
        <w:t>just hanging around with their</w:t>
      </w:r>
      <w:r w:rsidR="000B45A5" w:rsidRPr="005C23F7">
        <w:rPr>
          <w:rFonts w:ascii="Arial" w:hAnsi="Arial" w:cs="Arial"/>
        </w:rPr>
        <w:t xml:space="preserve"> friend</w:t>
      </w:r>
      <w:r w:rsidR="008B542A" w:rsidRPr="005C23F7">
        <w:rPr>
          <w:rFonts w:ascii="Arial" w:hAnsi="Arial" w:cs="Arial"/>
        </w:rPr>
        <w:t>s</w:t>
      </w:r>
      <w:r w:rsidR="000B45A5" w:rsidRPr="005C23F7">
        <w:rPr>
          <w:rFonts w:ascii="Arial" w:hAnsi="Arial" w:cs="Arial"/>
        </w:rPr>
        <w:t xml:space="preserve">, consisted in a mini bar, snacks and </w:t>
      </w:r>
      <w:r w:rsidR="0021798A" w:rsidRPr="005C23F7">
        <w:rPr>
          <w:rFonts w:ascii="Arial" w:hAnsi="Arial" w:cs="Arial"/>
        </w:rPr>
        <w:t>relaxing music.</w:t>
      </w:r>
      <w:r w:rsidR="002D5214" w:rsidRPr="005C23F7">
        <w:rPr>
          <w:rFonts w:ascii="Arial" w:hAnsi="Arial" w:cs="Arial"/>
        </w:rPr>
        <w:t xml:space="preserve"> Customer will be able to pay for their tickets in person or online. Online will be promoted more as it is cheaper and more convenient for both parties. </w:t>
      </w:r>
      <w:r w:rsidR="002E7CC5" w:rsidRPr="005C23F7">
        <w:rPr>
          <w:rFonts w:ascii="Arial" w:hAnsi="Arial" w:cs="Arial"/>
        </w:rPr>
        <w:t>No gear required, mandatory accessories will be provided upon a fee.</w:t>
      </w:r>
      <w:r w:rsidR="008E3C78" w:rsidRPr="005C23F7">
        <w:rPr>
          <w:rFonts w:ascii="Arial" w:hAnsi="Arial" w:cs="Arial"/>
        </w:rPr>
        <w:t xml:space="preserve"> Free parking available and disab</w:t>
      </w:r>
      <w:r w:rsidR="005773CF" w:rsidRPr="005C23F7">
        <w:rPr>
          <w:rFonts w:ascii="Arial" w:hAnsi="Arial" w:cs="Arial"/>
        </w:rPr>
        <w:t>led access available.</w:t>
      </w:r>
    </w:p>
    <w:p w14:paraId="65C3C548" w14:textId="77777777" w:rsidR="00D36A7D" w:rsidRPr="005C23F7" w:rsidRDefault="00400133" w:rsidP="005C23F7">
      <w:pPr>
        <w:spacing w:line="360" w:lineRule="auto"/>
        <w:jc w:val="center"/>
        <w:rPr>
          <w:rFonts w:ascii="Arial" w:hAnsi="Arial" w:cs="Arial"/>
          <w:b/>
          <w:bCs/>
        </w:rPr>
      </w:pPr>
      <w:r w:rsidRPr="005C23F7">
        <w:rPr>
          <w:rFonts w:ascii="Arial" w:hAnsi="Arial" w:cs="Arial"/>
          <w:b/>
          <w:bCs/>
        </w:rPr>
        <w:t>Management structure:</w:t>
      </w:r>
    </w:p>
    <w:p w14:paraId="77007B83" w14:textId="4A70B1E4" w:rsidR="00835201" w:rsidRPr="005C23F7" w:rsidRDefault="00D36A7D" w:rsidP="005C23F7">
      <w:pPr>
        <w:spacing w:line="360" w:lineRule="auto"/>
        <w:rPr>
          <w:rFonts w:ascii="Arial" w:hAnsi="Arial" w:cs="Arial"/>
        </w:rPr>
      </w:pPr>
      <w:r w:rsidRPr="005C23F7">
        <w:rPr>
          <w:rFonts w:ascii="Arial" w:hAnsi="Arial" w:cs="Arial"/>
        </w:rPr>
        <w:t>The business will have a clear management structure to avoid any conflicts or mistake in the system.</w:t>
      </w:r>
      <w:r w:rsidR="008B542A" w:rsidRPr="005C23F7">
        <w:rPr>
          <w:rFonts w:ascii="Arial" w:hAnsi="Arial" w:cs="Arial"/>
        </w:rPr>
        <w:t xml:space="preserve"> The owner will be in charge on everything</w:t>
      </w:r>
      <w:r w:rsidR="00B83D5F" w:rsidRPr="005C23F7">
        <w:rPr>
          <w:rFonts w:ascii="Arial" w:hAnsi="Arial" w:cs="Arial"/>
        </w:rPr>
        <w:t xml:space="preserve"> and will keep track of all the strategies, ideas and financial data</w:t>
      </w:r>
      <w:r w:rsidR="00D11755" w:rsidRPr="005C23F7">
        <w:rPr>
          <w:rFonts w:ascii="Arial" w:hAnsi="Arial" w:cs="Arial"/>
        </w:rPr>
        <w:t xml:space="preserve">. </w:t>
      </w:r>
      <w:r w:rsidR="00CD381A" w:rsidRPr="005C23F7">
        <w:rPr>
          <w:rFonts w:ascii="Arial" w:hAnsi="Arial" w:cs="Arial"/>
        </w:rPr>
        <w:t xml:space="preserve">An assistant director will help the owner with daily tasks, also providing </w:t>
      </w:r>
      <w:r w:rsidR="00787645" w:rsidRPr="005C23F7">
        <w:rPr>
          <w:rFonts w:ascii="Arial" w:hAnsi="Arial" w:cs="Arial"/>
        </w:rPr>
        <w:t>advice</w:t>
      </w:r>
      <w:r w:rsidR="00C44AF2" w:rsidRPr="005C23F7">
        <w:rPr>
          <w:rFonts w:ascii="Arial" w:hAnsi="Arial" w:cs="Arial"/>
        </w:rPr>
        <w:t xml:space="preserve"> and innovative ideas. </w:t>
      </w:r>
      <w:r w:rsidR="00787645" w:rsidRPr="005C23F7">
        <w:rPr>
          <w:rFonts w:ascii="Arial" w:hAnsi="Arial" w:cs="Arial"/>
        </w:rPr>
        <w:t>A dedicated</w:t>
      </w:r>
      <w:r w:rsidR="00D11755" w:rsidRPr="005C23F7">
        <w:rPr>
          <w:rFonts w:ascii="Arial" w:hAnsi="Arial" w:cs="Arial"/>
        </w:rPr>
        <w:t xml:space="preserve"> marketing </w:t>
      </w:r>
      <w:r w:rsidR="0080355E" w:rsidRPr="005C23F7">
        <w:rPr>
          <w:rFonts w:ascii="Arial" w:hAnsi="Arial" w:cs="Arial"/>
        </w:rPr>
        <w:t xml:space="preserve">team </w:t>
      </w:r>
      <w:r w:rsidR="00BA74D5" w:rsidRPr="005C23F7">
        <w:rPr>
          <w:rFonts w:ascii="Arial" w:hAnsi="Arial" w:cs="Arial"/>
        </w:rPr>
        <w:t>will handle the social media platforms and the seasonal campaigns.</w:t>
      </w:r>
      <w:r w:rsidR="00D96AC0" w:rsidRPr="005C23F7">
        <w:rPr>
          <w:rFonts w:ascii="Arial" w:hAnsi="Arial" w:cs="Arial"/>
        </w:rPr>
        <w:t xml:space="preserve"> </w:t>
      </w:r>
      <w:r w:rsidR="00CF1F8E" w:rsidRPr="005C23F7">
        <w:rPr>
          <w:rFonts w:ascii="Arial" w:hAnsi="Arial" w:cs="Arial"/>
        </w:rPr>
        <w:t>Two</w:t>
      </w:r>
      <w:r w:rsidR="0027014F" w:rsidRPr="005C23F7">
        <w:rPr>
          <w:rFonts w:ascii="Arial" w:hAnsi="Arial" w:cs="Arial"/>
        </w:rPr>
        <w:t xml:space="preserve"> other employees will handle health and safety regulations and instructing customers on rules </w:t>
      </w:r>
      <w:r w:rsidR="004E7A49" w:rsidRPr="005C23F7">
        <w:rPr>
          <w:rFonts w:ascii="Arial" w:hAnsi="Arial" w:cs="Arial"/>
        </w:rPr>
        <w:t>and regulations.</w:t>
      </w:r>
      <w:r w:rsidR="005C4324" w:rsidRPr="005C23F7">
        <w:rPr>
          <w:rFonts w:ascii="Arial" w:hAnsi="Arial" w:cs="Arial"/>
        </w:rPr>
        <w:t xml:space="preserve"> </w:t>
      </w:r>
      <w:r w:rsidR="00A45F31" w:rsidRPr="005C23F7">
        <w:rPr>
          <w:rFonts w:ascii="Arial" w:hAnsi="Arial" w:cs="Arial"/>
        </w:rPr>
        <w:t>(HSE, 2016)</w:t>
      </w:r>
    </w:p>
    <w:p w14:paraId="07C1F09A" w14:textId="037A24B1" w:rsidR="00400133" w:rsidRPr="005C23F7" w:rsidRDefault="002A282E" w:rsidP="005C23F7">
      <w:pPr>
        <w:spacing w:line="360" w:lineRule="auto"/>
        <w:jc w:val="center"/>
        <w:rPr>
          <w:rFonts w:ascii="Arial" w:hAnsi="Arial" w:cs="Arial"/>
        </w:rPr>
      </w:pPr>
      <w:r w:rsidRPr="005C23F7">
        <w:rPr>
          <w:rFonts w:ascii="Arial" w:hAnsi="Arial" w:cs="Arial"/>
          <w:b/>
          <w:bCs/>
        </w:rPr>
        <w:t>Legal structure:</w:t>
      </w:r>
    </w:p>
    <w:p w14:paraId="1A3DC4D6" w14:textId="706F28B8" w:rsidR="00AC3EFD" w:rsidRPr="005C23F7" w:rsidRDefault="009C5896" w:rsidP="005C23F7">
      <w:pPr>
        <w:spacing w:line="360" w:lineRule="auto"/>
        <w:rPr>
          <w:rFonts w:ascii="Arial" w:hAnsi="Arial" w:cs="Arial"/>
        </w:rPr>
      </w:pPr>
      <w:r w:rsidRPr="005C23F7">
        <w:rPr>
          <w:rFonts w:ascii="Arial" w:hAnsi="Arial" w:cs="Arial"/>
        </w:rPr>
        <w:t xml:space="preserve">The business will </w:t>
      </w:r>
      <w:r w:rsidR="00BD7ECB" w:rsidRPr="005C23F7">
        <w:rPr>
          <w:rFonts w:ascii="Arial" w:hAnsi="Arial" w:cs="Arial"/>
        </w:rPr>
        <w:t>operate</w:t>
      </w:r>
      <w:r w:rsidRPr="005C23F7">
        <w:rPr>
          <w:rFonts w:ascii="Arial" w:hAnsi="Arial" w:cs="Arial"/>
        </w:rPr>
        <w:t xml:space="preserve"> </w:t>
      </w:r>
      <w:r w:rsidR="00BD7ECB" w:rsidRPr="005C23F7">
        <w:rPr>
          <w:rFonts w:ascii="Arial" w:hAnsi="Arial" w:cs="Arial"/>
        </w:rPr>
        <w:t>as</w:t>
      </w:r>
      <w:r w:rsidRPr="005C23F7">
        <w:rPr>
          <w:rFonts w:ascii="Arial" w:hAnsi="Arial" w:cs="Arial"/>
        </w:rPr>
        <w:t xml:space="preserve"> </w:t>
      </w:r>
      <w:r w:rsidR="00BD7ECB" w:rsidRPr="005C23F7">
        <w:rPr>
          <w:rFonts w:ascii="Arial" w:hAnsi="Arial" w:cs="Arial"/>
        </w:rPr>
        <w:t xml:space="preserve">a private </w:t>
      </w:r>
      <w:r w:rsidRPr="005C23F7">
        <w:rPr>
          <w:rFonts w:ascii="Arial" w:hAnsi="Arial" w:cs="Arial"/>
        </w:rPr>
        <w:t xml:space="preserve">limited company </w:t>
      </w:r>
      <w:r w:rsidR="00BD7ECB" w:rsidRPr="005C23F7">
        <w:rPr>
          <w:rFonts w:ascii="Arial" w:hAnsi="Arial" w:cs="Arial"/>
        </w:rPr>
        <w:t>(Ltd)</w:t>
      </w:r>
      <w:r w:rsidRPr="005C23F7">
        <w:rPr>
          <w:rFonts w:ascii="Arial" w:hAnsi="Arial" w:cs="Arial"/>
        </w:rPr>
        <w:t xml:space="preserve">. </w:t>
      </w:r>
      <w:r w:rsidR="001809B6" w:rsidRPr="005C23F7">
        <w:rPr>
          <w:rFonts w:ascii="Arial" w:hAnsi="Arial" w:cs="Arial"/>
        </w:rPr>
        <w:t xml:space="preserve">This </w:t>
      </w:r>
      <w:r w:rsidR="007617A2" w:rsidRPr="005C23F7">
        <w:rPr>
          <w:rFonts w:ascii="Arial" w:hAnsi="Arial" w:cs="Arial"/>
        </w:rPr>
        <w:t>setting</w:t>
      </w:r>
      <w:r w:rsidR="001809B6" w:rsidRPr="005C23F7">
        <w:rPr>
          <w:rFonts w:ascii="Arial" w:hAnsi="Arial" w:cs="Arial"/>
        </w:rPr>
        <w:t xml:space="preserve"> </w:t>
      </w:r>
      <w:r w:rsidR="00B71E0D" w:rsidRPr="005C23F7">
        <w:rPr>
          <w:rFonts w:ascii="Arial" w:hAnsi="Arial" w:cs="Arial"/>
        </w:rPr>
        <w:t>creates a different entity from the owner</w:t>
      </w:r>
      <w:r w:rsidR="00AC3EFD" w:rsidRPr="005C23F7">
        <w:rPr>
          <w:rFonts w:ascii="Arial" w:hAnsi="Arial" w:cs="Arial"/>
          <w:color w:val="0B0C0C"/>
          <w:shd w:val="clear" w:color="auto" w:fill="FFFFFF"/>
        </w:rPr>
        <w:t xml:space="preserve"> which helps with the following: “</w:t>
      </w:r>
      <w:r w:rsidR="00AC3EFD" w:rsidRPr="005C23F7">
        <w:rPr>
          <w:rFonts w:ascii="Arial" w:hAnsi="Arial" w:cs="Arial"/>
          <w:color w:val="0B0C0C"/>
          <w:shd w:val="clear" w:color="auto" w:fill="FFFFFF"/>
        </w:rPr>
        <w:t>A limited company has ‘limited liability’ which means owners are responsible for business debts only up to the value of their financial investment. This can give you protection if things go wrong.</w:t>
      </w:r>
      <w:r w:rsidR="00AC3EFD" w:rsidRPr="005C23F7">
        <w:rPr>
          <w:rFonts w:ascii="Arial" w:hAnsi="Arial" w:cs="Arial"/>
          <w:b/>
          <w:bCs/>
        </w:rPr>
        <w:t>”</w:t>
      </w:r>
      <w:r w:rsidR="00BD1A53" w:rsidRPr="005C23F7">
        <w:rPr>
          <w:rFonts w:ascii="Arial" w:hAnsi="Arial" w:cs="Arial"/>
          <w:b/>
          <w:bCs/>
        </w:rPr>
        <w:t xml:space="preserve"> </w:t>
      </w:r>
      <w:r w:rsidR="00BD1A53" w:rsidRPr="005C23F7">
        <w:rPr>
          <w:rFonts w:ascii="Arial" w:hAnsi="Arial" w:cs="Arial"/>
        </w:rPr>
        <w:t>(GOV</w:t>
      </w:r>
      <w:r w:rsidR="00DB30CA" w:rsidRPr="005C23F7">
        <w:rPr>
          <w:rFonts w:ascii="Arial" w:hAnsi="Arial" w:cs="Arial"/>
        </w:rPr>
        <w:t>.</w:t>
      </w:r>
      <w:r w:rsidR="00BD1A53" w:rsidRPr="005C23F7">
        <w:rPr>
          <w:rFonts w:ascii="Arial" w:hAnsi="Arial" w:cs="Arial"/>
        </w:rPr>
        <w:t xml:space="preserve">UK, </w:t>
      </w:r>
      <w:r w:rsidR="00DB30CA" w:rsidRPr="005C23F7">
        <w:rPr>
          <w:rFonts w:ascii="Arial" w:hAnsi="Arial" w:cs="Arial"/>
        </w:rPr>
        <w:t>n.d.)</w:t>
      </w:r>
      <w:r w:rsidR="00D8754B" w:rsidRPr="005C23F7">
        <w:rPr>
          <w:rFonts w:ascii="Arial" w:hAnsi="Arial" w:cs="Arial"/>
        </w:rPr>
        <w:t xml:space="preserve"> Health and safety team, emergency plans and fire extinguishers will be available at every moment</w:t>
      </w:r>
    </w:p>
    <w:p w14:paraId="04C92F3F" w14:textId="53AC7628" w:rsidR="00DD135E" w:rsidRPr="005C23F7" w:rsidRDefault="00DD135E" w:rsidP="005C23F7">
      <w:pPr>
        <w:spacing w:line="360" w:lineRule="auto"/>
        <w:jc w:val="center"/>
        <w:rPr>
          <w:rFonts w:ascii="Arial" w:hAnsi="Arial" w:cs="Arial"/>
          <w:b/>
          <w:bCs/>
        </w:rPr>
      </w:pPr>
      <w:r w:rsidRPr="005C23F7">
        <w:rPr>
          <w:rFonts w:ascii="Arial" w:hAnsi="Arial" w:cs="Arial"/>
          <w:b/>
          <w:bCs/>
        </w:rPr>
        <w:t>Environmental Sustainability and Community Support:</w:t>
      </w:r>
    </w:p>
    <w:p w14:paraId="4EFAC9E1" w14:textId="77777777" w:rsidR="008E39E4" w:rsidRPr="005C23F7" w:rsidRDefault="004B6126" w:rsidP="005C23F7">
      <w:pPr>
        <w:pStyle w:val="NormalWeb"/>
        <w:spacing w:line="360" w:lineRule="auto"/>
        <w:rPr>
          <w:rFonts w:ascii="Arial" w:hAnsi="Arial" w:cs="Arial"/>
        </w:rPr>
      </w:pPr>
      <w:r w:rsidRPr="005C23F7">
        <w:rPr>
          <w:rFonts w:ascii="Arial" w:hAnsi="Arial" w:cs="Arial"/>
        </w:rPr>
        <w:t xml:space="preserve">The environment is </w:t>
      </w:r>
      <w:r w:rsidR="00195909" w:rsidRPr="005C23F7">
        <w:rPr>
          <w:rFonts w:ascii="Arial" w:hAnsi="Arial" w:cs="Arial"/>
        </w:rPr>
        <w:t xml:space="preserve">our top priority in this business. </w:t>
      </w:r>
      <w:r w:rsidR="00EE0725" w:rsidRPr="005C23F7">
        <w:rPr>
          <w:rFonts w:ascii="Arial" w:hAnsi="Arial" w:cs="Arial"/>
        </w:rPr>
        <w:t xml:space="preserve">We do acknowledge that karting is a difficult business for the environment because </w:t>
      </w:r>
      <w:r w:rsidR="00653025" w:rsidRPr="005C23F7">
        <w:rPr>
          <w:rFonts w:ascii="Arial" w:hAnsi="Arial" w:cs="Arial"/>
        </w:rPr>
        <w:t>it is a motorsport activity</w:t>
      </w:r>
      <w:r w:rsidR="00EE0725" w:rsidRPr="005C23F7">
        <w:rPr>
          <w:rFonts w:ascii="Arial" w:hAnsi="Arial" w:cs="Arial"/>
        </w:rPr>
        <w:t>. For this occasion, we have introduced hybrid engines.</w:t>
      </w:r>
      <w:r w:rsidR="00FB6C1B" w:rsidRPr="005C23F7">
        <w:rPr>
          <w:rFonts w:ascii="Arial" w:hAnsi="Arial" w:cs="Arial"/>
        </w:rPr>
        <w:t xml:space="preserve"> To please both parts, the </w:t>
      </w:r>
      <w:r w:rsidR="00AA6FB5" w:rsidRPr="005C23F7">
        <w:rPr>
          <w:rFonts w:ascii="Arial" w:hAnsi="Arial" w:cs="Arial"/>
        </w:rPr>
        <w:t xml:space="preserve">loud </w:t>
      </w:r>
      <w:r w:rsidR="00FB6C1B" w:rsidRPr="005C23F7">
        <w:rPr>
          <w:rFonts w:ascii="Arial" w:hAnsi="Arial" w:cs="Arial"/>
        </w:rPr>
        <w:t xml:space="preserve">engine </w:t>
      </w:r>
      <w:r w:rsidR="00FB6C1B" w:rsidRPr="005C23F7">
        <w:rPr>
          <w:rFonts w:ascii="Arial" w:hAnsi="Arial" w:cs="Arial"/>
        </w:rPr>
        <w:lastRenderedPageBreak/>
        <w:t xml:space="preserve">lovers and </w:t>
      </w:r>
      <w:r w:rsidR="00AA6FB5" w:rsidRPr="005C23F7">
        <w:rPr>
          <w:rFonts w:ascii="Arial" w:hAnsi="Arial" w:cs="Arial"/>
        </w:rPr>
        <w:t>the nature lovers</w:t>
      </w:r>
      <w:r w:rsidR="00FB6C1B" w:rsidRPr="005C23F7">
        <w:rPr>
          <w:rFonts w:ascii="Arial" w:hAnsi="Arial" w:cs="Arial"/>
        </w:rPr>
        <w:t xml:space="preserve">, our karts will </w:t>
      </w:r>
      <w:r w:rsidR="00EC1B82" w:rsidRPr="005C23F7">
        <w:rPr>
          <w:rFonts w:ascii="Arial" w:hAnsi="Arial" w:cs="Arial"/>
        </w:rPr>
        <w:t xml:space="preserve">go up to 10mph on electricity only, </w:t>
      </w:r>
      <w:r w:rsidR="00C717E8" w:rsidRPr="005C23F7">
        <w:rPr>
          <w:rFonts w:ascii="Arial" w:hAnsi="Arial" w:cs="Arial"/>
        </w:rPr>
        <w:t>before</w:t>
      </w:r>
      <w:r w:rsidR="00EC1B82" w:rsidRPr="005C23F7">
        <w:rPr>
          <w:rFonts w:ascii="Arial" w:hAnsi="Arial" w:cs="Arial"/>
        </w:rPr>
        <w:t xml:space="preserve"> </w:t>
      </w:r>
      <w:r w:rsidR="00C717E8" w:rsidRPr="005C23F7">
        <w:rPr>
          <w:rFonts w:ascii="Arial" w:hAnsi="Arial" w:cs="Arial"/>
        </w:rPr>
        <w:t>it switches</w:t>
      </w:r>
      <w:r w:rsidR="00EC1B82" w:rsidRPr="005C23F7">
        <w:rPr>
          <w:rFonts w:ascii="Arial" w:hAnsi="Arial" w:cs="Arial"/>
        </w:rPr>
        <w:t xml:space="preserve"> on the engine. We believe that hybrid engines will also make a different, more pleasant experience as it is </w:t>
      </w:r>
      <w:r w:rsidR="00D31BF0" w:rsidRPr="005C23F7">
        <w:rPr>
          <w:rFonts w:ascii="Arial" w:hAnsi="Arial" w:cs="Arial"/>
        </w:rPr>
        <w:t>faster,</w:t>
      </w:r>
      <w:r w:rsidR="00EC1B82" w:rsidRPr="005C23F7">
        <w:rPr>
          <w:rFonts w:ascii="Arial" w:hAnsi="Arial" w:cs="Arial"/>
        </w:rPr>
        <w:t xml:space="preserve"> and</w:t>
      </w:r>
      <w:r w:rsidR="0047379A" w:rsidRPr="005C23F7">
        <w:rPr>
          <w:rFonts w:ascii="Arial" w:hAnsi="Arial" w:cs="Arial"/>
        </w:rPr>
        <w:t xml:space="preserve"> it responds more quicker to the foot.</w:t>
      </w:r>
      <w:r w:rsidR="008E39E4" w:rsidRPr="005C23F7">
        <w:rPr>
          <w:rFonts w:ascii="Arial" w:hAnsi="Arial" w:cs="Arial"/>
        </w:rPr>
        <w:t xml:space="preserve"> </w:t>
      </w:r>
      <w:r w:rsidR="008E39E4" w:rsidRPr="005C23F7">
        <w:rPr>
          <w:rFonts w:ascii="Arial" w:hAnsi="Arial" w:cs="Arial"/>
        </w:rPr>
        <w:t>However, sustainable innovation should be evaluated in terms of its environmental, economic and social effects, as well as the external conditions affecting the business (Nasiri et al., 2022).</w:t>
      </w:r>
    </w:p>
    <w:p w14:paraId="0870D70E" w14:textId="061F9FA6" w:rsidR="004B6126" w:rsidRPr="005C23F7" w:rsidRDefault="004B6126" w:rsidP="005C23F7">
      <w:pPr>
        <w:spacing w:line="360" w:lineRule="auto"/>
        <w:rPr>
          <w:rFonts w:ascii="Arial" w:hAnsi="Arial" w:cs="Arial"/>
        </w:rPr>
      </w:pPr>
    </w:p>
    <w:p w14:paraId="785E896A" w14:textId="77777777" w:rsidR="002A282E" w:rsidRPr="005C23F7" w:rsidRDefault="002A282E" w:rsidP="005C23F7">
      <w:pPr>
        <w:spacing w:line="360" w:lineRule="auto"/>
        <w:rPr>
          <w:rFonts w:ascii="Arial" w:hAnsi="Arial" w:cs="Arial"/>
          <w:b/>
          <w:bCs/>
        </w:rPr>
      </w:pPr>
    </w:p>
    <w:p w14:paraId="7A9E581C" w14:textId="77777777" w:rsidR="00AB4EB1" w:rsidRPr="005C23F7" w:rsidRDefault="00AB4EB1" w:rsidP="005C23F7">
      <w:pPr>
        <w:spacing w:line="360" w:lineRule="auto"/>
        <w:rPr>
          <w:rFonts w:ascii="Arial" w:hAnsi="Arial" w:cs="Arial"/>
        </w:rPr>
      </w:pPr>
    </w:p>
    <w:p w14:paraId="49DAD371" w14:textId="69CF8A9B" w:rsidR="003E6DCC" w:rsidRPr="005C23F7" w:rsidRDefault="003E6DCC" w:rsidP="005C23F7">
      <w:pPr>
        <w:spacing w:line="360" w:lineRule="auto"/>
        <w:jc w:val="center"/>
        <w:rPr>
          <w:rFonts w:ascii="Arial" w:hAnsi="Arial" w:cs="Arial"/>
          <w:b/>
          <w:bCs/>
        </w:rPr>
      </w:pPr>
      <w:r w:rsidRPr="005C23F7">
        <w:rPr>
          <w:rFonts w:ascii="Arial" w:hAnsi="Arial" w:cs="Arial"/>
        </w:rPr>
        <w:br w:type="page"/>
      </w:r>
      <w:r w:rsidRPr="005C23F7">
        <w:rPr>
          <w:rFonts w:ascii="Arial" w:hAnsi="Arial" w:cs="Arial"/>
          <w:b/>
          <w:bCs/>
        </w:rPr>
        <w:lastRenderedPageBreak/>
        <w:t>Market research</w:t>
      </w:r>
    </w:p>
    <w:p w14:paraId="2BD74D27" w14:textId="590F4BF1" w:rsidR="00FA4706" w:rsidRPr="005C23F7" w:rsidRDefault="00FA4706" w:rsidP="005C23F7">
      <w:pPr>
        <w:spacing w:line="360" w:lineRule="auto"/>
        <w:rPr>
          <w:rFonts w:ascii="Arial" w:hAnsi="Arial" w:cs="Arial"/>
        </w:rPr>
      </w:pPr>
      <w:r w:rsidRPr="005C23F7">
        <w:rPr>
          <w:rFonts w:ascii="Arial" w:hAnsi="Arial" w:cs="Arial"/>
        </w:rPr>
        <w:t xml:space="preserve">   </w:t>
      </w:r>
      <w:r w:rsidR="00A960B8" w:rsidRPr="005C23F7">
        <w:rPr>
          <w:rFonts w:ascii="Arial" w:hAnsi="Arial" w:cs="Arial"/>
        </w:rPr>
        <w:t xml:space="preserve"> </w:t>
      </w:r>
      <w:r w:rsidRPr="005C23F7">
        <w:rPr>
          <w:rFonts w:ascii="Arial" w:hAnsi="Arial" w:cs="Arial"/>
        </w:rPr>
        <w:t xml:space="preserve">  </w:t>
      </w:r>
      <w:r w:rsidRPr="005C23F7">
        <w:rPr>
          <w:rFonts w:ascii="Arial" w:hAnsi="Arial" w:cs="Arial"/>
          <w:noProof/>
        </w:rPr>
        <w:drawing>
          <wp:inline distT="0" distB="0" distL="0" distR="0" wp14:anchorId="4176F7E5" wp14:editId="215C1E3F">
            <wp:extent cx="400050" cy="400050"/>
            <wp:effectExtent l="0" t="0" r="0" b="0"/>
            <wp:docPr id="1286456073" name="Graphic 1" descr="Ban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456073" name="Graphic 1286456073" descr="Bank outline"/>
                    <pic:cNvPicPr/>
                  </pic:nvPicPr>
                  <pic:blipFill>
                    <a:blip r:embed="rId10">
                      <a:extLst>
                        <a:ext uri="{96DAC541-7B7A-43D3-8B79-37D633B846F1}">
                          <asvg:svgBlip xmlns:asvg="http://schemas.microsoft.com/office/drawing/2016/SVG/main" r:embed="rId11"/>
                        </a:ext>
                      </a:extLst>
                    </a:blip>
                    <a:stretch>
                      <a:fillRect/>
                    </a:stretch>
                  </pic:blipFill>
                  <pic:spPr>
                    <a:xfrm>
                      <a:off x="0" y="0"/>
                      <a:ext cx="400050" cy="400050"/>
                    </a:xfrm>
                    <a:prstGeom prst="rect">
                      <a:avLst/>
                    </a:prstGeom>
                  </pic:spPr>
                </pic:pic>
              </a:graphicData>
            </a:graphic>
          </wp:inline>
        </w:drawing>
      </w:r>
      <w:r w:rsidRPr="005C23F7">
        <w:rPr>
          <w:rFonts w:ascii="Arial" w:hAnsi="Arial" w:cs="Arial"/>
        </w:rPr>
        <w:t xml:space="preserve">        </w:t>
      </w:r>
      <w:r w:rsidR="00A960B8" w:rsidRPr="005C23F7">
        <w:rPr>
          <w:rFonts w:ascii="Arial" w:hAnsi="Arial" w:cs="Arial"/>
        </w:rPr>
        <w:t xml:space="preserve">   </w:t>
      </w:r>
      <w:r w:rsidRPr="005C23F7">
        <w:rPr>
          <w:rFonts w:ascii="Arial" w:hAnsi="Arial" w:cs="Arial"/>
        </w:rPr>
        <w:t xml:space="preserve">  </w:t>
      </w:r>
      <w:r w:rsidRPr="005C23F7">
        <w:rPr>
          <w:rFonts w:ascii="Arial" w:hAnsi="Arial" w:cs="Arial"/>
          <w:noProof/>
        </w:rPr>
        <w:drawing>
          <wp:inline distT="0" distB="0" distL="0" distR="0" wp14:anchorId="415B999F" wp14:editId="39639697">
            <wp:extent cx="390525" cy="390525"/>
            <wp:effectExtent l="0" t="0" r="0" b="9525"/>
            <wp:docPr id="447624258" name="Graphic 2" descr="Poun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624258" name="Graphic 447624258" descr="Pound outline"/>
                    <pic:cNvPicPr/>
                  </pic:nvPicPr>
                  <pic:blipFill>
                    <a:blip r:embed="rId12">
                      <a:extLst>
                        <a:ext uri="{96DAC541-7B7A-43D3-8B79-37D633B846F1}">
                          <asvg:svgBlip xmlns:asvg="http://schemas.microsoft.com/office/drawing/2016/SVG/main" r:embed="rId13"/>
                        </a:ext>
                      </a:extLst>
                    </a:blip>
                    <a:stretch>
                      <a:fillRect/>
                    </a:stretch>
                  </pic:blipFill>
                  <pic:spPr>
                    <a:xfrm>
                      <a:off x="0" y="0"/>
                      <a:ext cx="390525" cy="390525"/>
                    </a:xfrm>
                    <a:prstGeom prst="rect">
                      <a:avLst/>
                    </a:prstGeom>
                  </pic:spPr>
                </pic:pic>
              </a:graphicData>
            </a:graphic>
          </wp:inline>
        </w:drawing>
      </w:r>
      <w:r w:rsidRPr="005C23F7">
        <w:rPr>
          <w:rFonts w:ascii="Arial" w:hAnsi="Arial" w:cs="Arial"/>
        </w:rPr>
        <w:t xml:space="preserve">           </w:t>
      </w:r>
      <w:r w:rsidR="00AC138B" w:rsidRPr="005C23F7">
        <w:rPr>
          <w:rFonts w:ascii="Arial" w:hAnsi="Arial" w:cs="Arial"/>
          <w:noProof/>
        </w:rPr>
        <w:drawing>
          <wp:inline distT="0" distB="0" distL="0" distR="0" wp14:anchorId="13E41A49" wp14:editId="74FB8232">
            <wp:extent cx="400050" cy="400050"/>
            <wp:effectExtent l="0" t="0" r="0" b="0"/>
            <wp:docPr id="1811605002" name="Graphic 3" descr="Sign languag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05002" name="Graphic 1811605002" descr="Sign language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400050" cy="400050"/>
                    </a:xfrm>
                    <a:prstGeom prst="rect">
                      <a:avLst/>
                    </a:prstGeom>
                  </pic:spPr>
                </pic:pic>
              </a:graphicData>
            </a:graphic>
          </wp:inline>
        </w:drawing>
      </w:r>
      <w:r w:rsidR="00AC138B" w:rsidRPr="005C23F7">
        <w:rPr>
          <w:rFonts w:ascii="Arial" w:hAnsi="Arial" w:cs="Arial"/>
        </w:rPr>
        <w:t xml:space="preserve">         </w:t>
      </w:r>
      <w:r w:rsidR="00283125" w:rsidRPr="005C23F7">
        <w:rPr>
          <w:rFonts w:ascii="Arial" w:hAnsi="Arial" w:cs="Arial"/>
        </w:rPr>
        <w:t xml:space="preserve"> </w:t>
      </w:r>
      <w:r w:rsidR="00AC138B" w:rsidRPr="005C23F7">
        <w:rPr>
          <w:rFonts w:ascii="Arial" w:hAnsi="Arial" w:cs="Arial"/>
        </w:rPr>
        <w:t xml:space="preserve">  </w:t>
      </w:r>
      <w:r w:rsidR="00AC138B" w:rsidRPr="005C23F7">
        <w:rPr>
          <w:rFonts w:ascii="Arial" w:hAnsi="Arial" w:cs="Arial"/>
          <w:noProof/>
        </w:rPr>
        <w:drawing>
          <wp:inline distT="0" distB="0" distL="0" distR="0" wp14:anchorId="16A74F9A" wp14:editId="3D1A4004">
            <wp:extent cx="371475" cy="371475"/>
            <wp:effectExtent l="0" t="0" r="0" b="9525"/>
            <wp:docPr id="664218376" name="Graphic 4" descr="Processo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18376" name="Graphic 664218376" descr="Processor outline"/>
                    <pic:cNvPicPr/>
                  </pic:nvPicPr>
                  <pic:blipFill>
                    <a:blip r:embed="rId16">
                      <a:extLst>
                        <a:ext uri="{96DAC541-7B7A-43D3-8B79-37D633B846F1}">
                          <asvg:svgBlip xmlns:asvg="http://schemas.microsoft.com/office/drawing/2016/SVG/main" r:embed="rId17"/>
                        </a:ext>
                      </a:extLst>
                    </a:blip>
                    <a:stretch>
                      <a:fillRect/>
                    </a:stretch>
                  </pic:blipFill>
                  <pic:spPr>
                    <a:xfrm>
                      <a:off x="0" y="0"/>
                      <a:ext cx="371475" cy="371475"/>
                    </a:xfrm>
                    <a:prstGeom prst="rect">
                      <a:avLst/>
                    </a:prstGeom>
                  </pic:spPr>
                </pic:pic>
              </a:graphicData>
            </a:graphic>
          </wp:inline>
        </w:drawing>
      </w:r>
      <w:r w:rsidR="00AC138B" w:rsidRPr="005C23F7">
        <w:rPr>
          <w:rFonts w:ascii="Arial" w:hAnsi="Arial" w:cs="Arial"/>
        </w:rPr>
        <w:t xml:space="preserve">     </w:t>
      </w:r>
      <w:r w:rsidR="0049299A" w:rsidRPr="005C23F7">
        <w:rPr>
          <w:rFonts w:ascii="Arial" w:hAnsi="Arial" w:cs="Arial"/>
        </w:rPr>
        <w:t xml:space="preserve"> </w:t>
      </w:r>
      <w:r w:rsidR="00A960B8" w:rsidRPr="005C23F7">
        <w:rPr>
          <w:rFonts w:ascii="Arial" w:hAnsi="Arial" w:cs="Arial"/>
        </w:rPr>
        <w:t xml:space="preserve">    </w:t>
      </w:r>
      <w:r w:rsidR="00283125" w:rsidRPr="005C23F7">
        <w:rPr>
          <w:rFonts w:ascii="Arial" w:hAnsi="Arial" w:cs="Arial"/>
        </w:rPr>
        <w:t xml:space="preserve">    </w:t>
      </w:r>
      <w:r w:rsidR="00AC138B" w:rsidRPr="005C23F7">
        <w:rPr>
          <w:rFonts w:ascii="Arial" w:hAnsi="Arial" w:cs="Arial"/>
        </w:rPr>
        <w:t xml:space="preserve"> </w:t>
      </w:r>
      <w:r w:rsidR="00AC138B" w:rsidRPr="005C23F7">
        <w:rPr>
          <w:rFonts w:ascii="Arial" w:hAnsi="Arial" w:cs="Arial"/>
          <w:noProof/>
        </w:rPr>
        <w:drawing>
          <wp:inline distT="0" distB="0" distL="0" distR="0" wp14:anchorId="7D66F409" wp14:editId="35AFBAA0">
            <wp:extent cx="381000" cy="381000"/>
            <wp:effectExtent l="0" t="0" r="0" b="0"/>
            <wp:docPr id="1442359956" name="Graphic 5" descr="Tree Stum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59956" name="Graphic 1442359956" descr="Tree Stump outline"/>
                    <pic:cNvPicPr/>
                  </pic:nvPicPr>
                  <pic:blipFill>
                    <a:blip r:embed="rId18">
                      <a:extLst>
                        <a:ext uri="{96DAC541-7B7A-43D3-8B79-37D633B846F1}">
                          <asvg:svgBlip xmlns:asvg="http://schemas.microsoft.com/office/drawing/2016/SVG/main" r:embed="rId19"/>
                        </a:ext>
                      </a:extLst>
                    </a:blip>
                    <a:stretch>
                      <a:fillRect/>
                    </a:stretch>
                  </pic:blipFill>
                  <pic:spPr>
                    <a:xfrm flipH="1">
                      <a:off x="0" y="0"/>
                      <a:ext cx="381000" cy="381000"/>
                    </a:xfrm>
                    <a:prstGeom prst="rect">
                      <a:avLst/>
                    </a:prstGeom>
                  </pic:spPr>
                </pic:pic>
              </a:graphicData>
            </a:graphic>
          </wp:inline>
        </w:drawing>
      </w:r>
      <w:r w:rsidR="00AC138B" w:rsidRPr="005C23F7">
        <w:rPr>
          <w:rFonts w:ascii="Arial" w:hAnsi="Arial" w:cs="Arial"/>
        </w:rPr>
        <w:t xml:space="preserve">         </w:t>
      </w:r>
      <w:r w:rsidR="00283125" w:rsidRPr="005C23F7">
        <w:rPr>
          <w:rFonts w:ascii="Arial" w:hAnsi="Arial" w:cs="Arial"/>
        </w:rPr>
        <w:t xml:space="preserve">   </w:t>
      </w:r>
      <w:r w:rsidR="00AC138B" w:rsidRPr="005C23F7">
        <w:rPr>
          <w:rFonts w:ascii="Arial" w:hAnsi="Arial" w:cs="Arial"/>
        </w:rPr>
        <w:t xml:space="preserve">    </w:t>
      </w:r>
      <w:r w:rsidR="00AC138B" w:rsidRPr="005C23F7">
        <w:rPr>
          <w:rFonts w:ascii="Arial" w:hAnsi="Arial" w:cs="Arial"/>
          <w:noProof/>
        </w:rPr>
        <w:drawing>
          <wp:inline distT="0" distB="0" distL="0" distR="0" wp14:anchorId="42039521" wp14:editId="724119E8">
            <wp:extent cx="381000" cy="381000"/>
            <wp:effectExtent l="0" t="0" r="0" b="0"/>
            <wp:docPr id="552572297" name="Graphic 6" descr="Scales of justi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572297" name="Graphic 552572297" descr="Scales of justice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381000" cy="381000"/>
                    </a:xfrm>
                    <a:prstGeom prst="rect">
                      <a:avLst/>
                    </a:prstGeom>
                  </pic:spPr>
                </pic:pic>
              </a:graphicData>
            </a:graphic>
          </wp:inline>
        </w:drawing>
      </w:r>
    </w:p>
    <w:tbl>
      <w:tblPr>
        <w:tblStyle w:val="TableGrid"/>
        <w:tblW w:w="0" w:type="auto"/>
        <w:tblLook w:val="04A0" w:firstRow="1" w:lastRow="0" w:firstColumn="1" w:lastColumn="0" w:noHBand="0" w:noVBand="1"/>
      </w:tblPr>
      <w:tblGrid>
        <w:gridCol w:w="1548"/>
        <w:gridCol w:w="1375"/>
        <w:gridCol w:w="1248"/>
        <w:gridCol w:w="1667"/>
        <w:gridCol w:w="1615"/>
        <w:gridCol w:w="1563"/>
      </w:tblGrid>
      <w:tr w:rsidR="00C55216" w:rsidRPr="005C23F7" w14:paraId="01FDB33E" w14:textId="77777777" w:rsidTr="00FA4706">
        <w:tc>
          <w:tcPr>
            <w:tcW w:w="1502" w:type="dxa"/>
            <w:shd w:val="clear" w:color="auto" w:fill="FFBDBD"/>
          </w:tcPr>
          <w:p w14:paraId="6A1582FD" w14:textId="40E72D2E" w:rsidR="003E6DCC" w:rsidRPr="005C23F7" w:rsidRDefault="003C6CCF" w:rsidP="005C23F7">
            <w:pPr>
              <w:spacing w:line="360" w:lineRule="auto"/>
              <w:jc w:val="center"/>
              <w:rPr>
                <w:rFonts w:ascii="Arial" w:hAnsi="Arial" w:cs="Arial"/>
                <w:color w:val="000000" w:themeColor="text1"/>
              </w:rPr>
            </w:pPr>
            <w:r w:rsidRPr="005C23F7">
              <w:rPr>
                <w:rFonts w:ascii="Arial" w:hAnsi="Arial" w:cs="Arial"/>
                <w:color w:val="000000" w:themeColor="text1"/>
              </w:rPr>
              <w:t>P</w:t>
            </w:r>
            <w:r w:rsidR="00BE032A" w:rsidRPr="005C23F7">
              <w:rPr>
                <w:rFonts w:ascii="Arial" w:hAnsi="Arial" w:cs="Arial"/>
                <w:color w:val="000000" w:themeColor="text1"/>
              </w:rPr>
              <w:t>olitical</w:t>
            </w:r>
          </w:p>
        </w:tc>
        <w:tc>
          <w:tcPr>
            <w:tcW w:w="1502" w:type="dxa"/>
            <w:shd w:val="clear" w:color="auto" w:fill="D9F2D0" w:themeFill="accent6" w:themeFillTint="33"/>
          </w:tcPr>
          <w:p w14:paraId="564F11C1" w14:textId="5ABE4355" w:rsidR="003E6DCC" w:rsidRPr="005C23F7" w:rsidRDefault="003C6CCF" w:rsidP="005C23F7">
            <w:pPr>
              <w:spacing w:line="360" w:lineRule="auto"/>
              <w:jc w:val="center"/>
              <w:rPr>
                <w:rFonts w:ascii="Arial" w:hAnsi="Arial" w:cs="Arial"/>
              </w:rPr>
            </w:pPr>
            <w:r w:rsidRPr="005C23F7">
              <w:rPr>
                <w:rFonts w:ascii="Arial" w:hAnsi="Arial" w:cs="Arial"/>
              </w:rPr>
              <w:t>E</w:t>
            </w:r>
            <w:r w:rsidR="00BE032A" w:rsidRPr="005C23F7">
              <w:rPr>
                <w:rFonts w:ascii="Arial" w:hAnsi="Arial" w:cs="Arial"/>
              </w:rPr>
              <w:t>conomic</w:t>
            </w:r>
          </w:p>
        </w:tc>
        <w:tc>
          <w:tcPr>
            <w:tcW w:w="1503" w:type="dxa"/>
            <w:shd w:val="clear" w:color="auto" w:fill="C1E4F5" w:themeFill="accent1" w:themeFillTint="33"/>
          </w:tcPr>
          <w:p w14:paraId="3268FDE5" w14:textId="04A0B118" w:rsidR="003E6DCC" w:rsidRPr="005C23F7" w:rsidRDefault="003C6CCF" w:rsidP="005C23F7">
            <w:pPr>
              <w:spacing w:line="360" w:lineRule="auto"/>
              <w:jc w:val="center"/>
              <w:rPr>
                <w:rFonts w:ascii="Arial" w:hAnsi="Arial" w:cs="Arial"/>
              </w:rPr>
            </w:pPr>
            <w:r w:rsidRPr="005C23F7">
              <w:rPr>
                <w:rFonts w:ascii="Arial" w:hAnsi="Arial" w:cs="Arial"/>
              </w:rPr>
              <w:t>S</w:t>
            </w:r>
            <w:r w:rsidR="00BE032A" w:rsidRPr="005C23F7">
              <w:rPr>
                <w:rFonts w:ascii="Arial" w:hAnsi="Arial" w:cs="Arial"/>
              </w:rPr>
              <w:t>ocial</w:t>
            </w:r>
          </w:p>
        </w:tc>
        <w:tc>
          <w:tcPr>
            <w:tcW w:w="1503" w:type="dxa"/>
            <w:shd w:val="clear" w:color="auto" w:fill="D9D9D9" w:themeFill="background1" w:themeFillShade="D9"/>
          </w:tcPr>
          <w:p w14:paraId="00E0F96F" w14:textId="58B03934" w:rsidR="003E6DCC" w:rsidRPr="005C23F7" w:rsidRDefault="003C6CCF" w:rsidP="005C23F7">
            <w:pPr>
              <w:spacing w:line="360" w:lineRule="auto"/>
              <w:jc w:val="center"/>
              <w:rPr>
                <w:rFonts w:ascii="Arial" w:hAnsi="Arial" w:cs="Arial"/>
              </w:rPr>
            </w:pPr>
            <w:r w:rsidRPr="005C23F7">
              <w:rPr>
                <w:rFonts w:ascii="Arial" w:hAnsi="Arial" w:cs="Arial"/>
              </w:rPr>
              <w:t>T</w:t>
            </w:r>
            <w:r w:rsidR="0097377C" w:rsidRPr="005C23F7">
              <w:rPr>
                <w:rFonts w:ascii="Arial" w:hAnsi="Arial" w:cs="Arial"/>
              </w:rPr>
              <w:t>echnological</w:t>
            </w:r>
          </w:p>
        </w:tc>
        <w:tc>
          <w:tcPr>
            <w:tcW w:w="1503" w:type="dxa"/>
            <w:shd w:val="clear" w:color="auto" w:fill="E1AA59"/>
          </w:tcPr>
          <w:p w14:paraId="51CDD67D" w14:textId="511A6704" w:rsidR="003E6DCC" w:rsidRPr="005C23F7" w:rsidRDefault="003C6CCF" w:rsidP="005C23F7">
            <w:pPr>
              <w:spacing w:line="360" w:lineRule="auto"/>
              <w:jc w:val="center"/>
              <w:rPr>
                <w:rFonts w:ascii="Arial" w:hAnsi="Arial" w:cs="Arial"/>
              </w:rPr>
            </w:pPr>
            <w:r w:rsidRPr="005C23F7">
              <w:rPr>
                <w:rFonts w:ascii="Arial" w:hAnsi="Arial" w:cs="Arial"/>
              </w:rPr>
              <w:t>E</w:t>
            </w:r>
            <w:r w:rsidR="0097377C" w:rsidRPr="005C23F7">
              <w:rPr>
                <w:rFonts w:ascii="Arial" w:hAnsi="Arial" w:cs="Arial"/>
              </w:rPr>
              <w:t>nvironment</w:t>
            </w:r>
          </w:p>
        </w:tc>
        <w:tc>
          <w:tcPr>
            <w:tcW w:w="1503" w:type="dxa"/>
            <w:shd w:val="clear" w:color="auto" w:fill="F2F2F2" w:themeFill="background1" w:themeFillShade="F2"/>
          </w:tcPr>
          <w:p w14:paraId="60AA57F8" w14:textId="26EBCB8C" w:rsidR="003E6DCC" w:rsidRPr="005C23F7" w:rsidRDefault="003C6CCF" w:rsidP="005C23F7">
            <w:pPr>
              <w:spacing w:line="360" w:lineRule="auto"/>
              <w:jc w:val="center"/>
              <w:rPr>
                <w:rFonts w:ascii="Arial" w:hAnsi="Arial" w:cs="Arial"/>
              </w:rPr>
            </w:pPr>
            <w:r w:rsidRPr="005C23F7">
              <w:rPr>
                <w:rFonts w:ascii="Arial" w:hAnsi="Arial" w:cs="Arial"/>
              </w:rPr>
              <w:t>L</w:t>
            </w:r>
            <w:r w:rsidR="0097377C" w:rsidRPr="005C23F7">
              <w:rPr>
                <w:rFonts w:ascii="Arial" w:hAnsi="Arial" w:cs="Arial"/>
              </w:rPr>
              <w:t>egal</w:t>
            </w:r>
          </w:p>
        </w:tc>
      </w:tr>
      <w:tr w:rsidR="00C55216" w:rsidRPr="005C23F7" w14:paraId="756523D2" w14:textId="77777777" w:rsidTr="00FA4706">
        <w:trPr>
          <w:trHeight w:val="72"/>
        </w:trPr>
        <w:tc>
          <w:tcPr>
            <w:tcW w:w="1502" w:type="dxa"/>
            <w:shd w:val="clear" w:color="auto" w:fill="FFBDBD"/>
          </w:tcPr>
          <w:p w14:paraId="51511FEA" w14:textId="77777777" w:rsidR="00DF33D4" w:rsidRPr="005C23F7" w:rsidRDefault="00A355BA" w:rsidP="005C23F7">
            <w:pPr>
              <w:pStyle w:val="NormalWeb"/>
              <w:spacing w:line="360" w:lineRule="auto"/>
              <w:rPr>
                <w:rFonts w:ascii="Arial" w:hAnsi="Arial" w:cs="Arial"/>
              </w:rPr>
            </w:pPr>
            <w:r w:rsidRPr="005C23F7">
              <w:rPr>
                <w:rFonts w:ascii="Arial" w:hAnsi="Arial" w:cs="Arial"/>
                <w:color w:val="000000" w:themeColor="text1"/>
              </w:rPr>
              <w:t>Local rules and policies are different and in Birmingham is very important</w:t>
            </w:r>
            <w:r w:rsidR="00737519" w:rsidRPr="005C23F7">
              <w:rPr>
                <w:rFonts w:ascii="Arial" w:hAnsi="Arial" w:cs="Arial"/>
                <w:color w:val="000000" w:themeColor="text1"/>
              </w:rPr>
              <w:t xml:space="preserve"> to have a planning permission </w:t>
            </w:r>
            <w:r w:rsidR="001567D3" w:rsidRPr="005C23F7">
              <w:rPr>
                <w:rFonts w:ascii="Arial" w:hAnsi="Arial" w:cs="Arial"/>
                <w:color w:val="000000" w:themeColor="text1"/>
              </w:rPr>
              <w:t>for different types of buildings</w:t>
            </w:r>
            <w:r w:rsidR="00242CC5" w:rsidRPr="005C23F7">
              <w:rPr>
                <w:rFonts w:ascii="Arial" w:hAnsi="Arial" w:cs="Arial"/>
                <w:color w:val="000000" w:themeColor="text1"/>
              </w:rPr>
              <w:t xml:space="preserve">. The company must </w:t>
            </w:r>
            <w:r w:rsidR="00DF33D4" w:rsidRPr="005C23F7">
              <w:rPr>
                <w:rFonts w:ascii="Arial" w:hAnsi="Arial" w:cs="Arial"/>
                <w:color w:val="000000" w:themeColor="text1"/>
              </w:rPr>
              <w:t xml:space="preserve">check with the City Council before starting the business. </w:t>
            </w:r>
            <w:r w:rsidR="00DF33D4" w:rsidRPr="005C23F7">
              <w:rPr>
                <w:rFonts w:ascii="Arial" w:hAnsi="Arial" w:cs="Arial"/>
              </w:rPr>
              <w:t>(Birmingham City Council, n.d.).</w:t>
            </w:r>
          </w:p>
          <w:p w14:paraId="7CD20572" w14:textId="304223CF" w:rsidR="00783A5D" w:rsidRPr="005C23F7" w:rsidRDefault="00783A5D" w:rsidP="005C23F7">
            <w:pPr>
              <w:spacing w:line="360" w:lineRule="auto"/>
              <w:rPr>
                <w:rFonts w:ascii="Arial" w:hAnsi="Arial" w:cs="Arial"/>
                <w:color w:val="000000" w:themeColor="text1"/>
              </w:rPr>
            </w:pPr>
          </w:p>
        </w:tc>
        <w:tc>
          <w:tcPr>
            <w:tcW w:w="1502" w:type="dxa"/>
            <w:shd w:val="clear" w:color="auto" w:fill="D9F2D0" w:themeFill="accent6" w:themeFillTint="33"/>
          </w:tcPr>
          <w:p w14:paraId="2027E1E7" w14:textId="48123E6D" w:rsidR="003E6DCC" w:rsidRPr="005C23F7" w:rsidRDefault="000434F9" w:rsidP="005C23F7">
            <w:pPr>
              <w:spacing w:line="360" w:lineRule="auto"/>
              <w:rPr>
                <w:rFonts w:ascii="Arial" w:hAnsi="Arial" w:cs="Arial"/>
              </w:rPr>
            </w:pPr>
            <w:r w:rsidRPr="005C23F7">
              <w:rPr>
                <w:rFonts w:ascii="Arial" w:hAnsi="Arial" w:cs="Arial"/>
              </w:rPr>
              <w:t xml:space="preserve">The </w:t>
            </w:r>
            <w:r w:rsidR="00FE10F5" w:rsidRPr="005C23F7">
              <w:rPr>
                <w:rFonts w:ascii="Arial" w:hAnsi="Arial" w:cs="Arial"/>
              </w:rPr>
              <w:t>Consumer Price Index increased by 3.5% until September 2026 (ONS, 2026)</w:t>
            </w:r>
            <w:r w:rsidR="0073156F" w:rsidRPr="005C23F7">
              <w:rPr>
                <w:rFonts w:ascii="Arial" w:hAnsi="Arial" w:cs="Arial"/>
              </w:rPr>
              <w:t>. Also, the biggest enemy for a business is inflation, which continues to rise every year</w:t>
            </w:r>
            <w:r w:rsidR="001200E2" w:rsidRPr="005C23F7">
              <w:rPr>
                <w:rFonts w:ascii="Arial" w:hAnsi="Arial" w:cs="Arial"/>
              </w:rPr>
              <w:t>, making the risen of prices mandatory.</w:t>
            </w:r>
          </w:p>
        </w:tc>
        <w:tc>
          <w:tcPr>
            <w:tcW w:w="1503" w:type="dxa"/>
            <w:shd w:val="clear" w:color="auto" w:fill="C1E4F5" w:themeFill="accent1" w:themeFillTint="33"/>
          </w:tcPr>
          <w:p w14:paraId="35120C4C" w14:textId="78BAEBE1" w:rsidR="003E6DCC" w:rsidRPr="005C23F7" w:rsidRDefault="00D267E0" w:rsidP="005C23F7">
            <w:pPr>
              <w:spacing w:line="360" w:lineRule="auto"/>
              <w:rPr>
                <w:rFonts w:ascii="Arial" w:hAnsi="Arial" w:cs="Arial"/>
              </w:rPr>
            </w:pPr>
            <w:r w:rsidRPr="005C23F7">
              <w:rPr>
                <w:rFonts w:ascii="Arial" w:hAnsi="Arial" w:cs="Arial"/>
              </w:rPr>
              <w:t xml:space="preserve">Karting attracts social events between families, friends and team buildings. </w:t>
            </w:r>
            <w:r w:rsidR="00E020E1" w:rsidRPr="005C23F7">
              <w:rPr>
                <w:rFonts w:ascii="Arial" w:hAnsi="Arial" w:cs="Arial"/>
              </w:rPr>
              <w:t>People will book slots to socialise, have fun and make memories together. Marketing team should push on this</w:t>
            </w:r>
            <w:r w:rsidR="00A960B8" w:rsidRPr="005C23F7">
              <w:rPr>
                <w:rFonts w:ascii="Arial" w:hAnsi="Arial" w:cs="Arial"/>
              </w:rPr>
              <w:t xml:space="preserve"> factor.</w:t>
            </w:r>
          </w:p>
        </w:tc>
        <w:tc>
          <w:tcPr>
            <w:tcW w:w="1503" w:type="dxa"/>
            <w:shd w:val="clear" w:color="auto" w:fill="D9D9D9" w:themeFill="background1" w:themeFillShade="D9"/>
          </w:tcPr>
          <w:p w14:paraId="53101F6C" w14:textId="2FFD0CA0" w:rsidR="0077264C" w:rsidRPr="005C23F7" w:rsidRDefault="003223AE" w:rsidP="005C23F7">
            <w:pPr>
              <w:pStyle w:val="NormalWeb"/>
              <w:spacing w:line="360" w:lineRule="auto"/>
              <w:rPr>
                <w:rFonts w:ascii="Arial" w:hAnsi="Arial" w:cs="Arial"/>
              </w:rPr>
            </w:pPr>
            <w:r w:rsidRPr="005C23F7">
              <w:rPr>
                <w:rFonts w:ascii="Arial" w:hAnsi="Arial" w:cs="Arial"/>
              </w:rPr>
              <w:t xml:space="preserve">Technological factors </w:t>
            </w:r>
            <w:r w:rsidR="0077264C" w:rsidRPr="005C23F7">
              <w:rPr>
                <w:rFonts w:ascii="Arial" w:hAnsi="Arial" w:cs="Arial"/>
              </w:rPr>
              <w:t xml:space="preserve">are competitive, as one of the rivals are already offering electric karts. </w:t>
            </w:r>
            <w:r w:rsidR="0077264C" w:rsidRPr="005C23F7">
              <w:rPr>
                <w:rFonts w:ascii="Arial" w:hAnsi="Arial" w:cs="Arial"/>
              </w:rPr>
              <w:t>(</w:t>
            </w:r>
            <w:proofErr w:type="spellStart"/>
            <w:r w:rsidR="0077264C" w:rsidRPr="005C23F7">
              <w:rPr>
                <w:rFonts w:ascii="Arial" w:hAnsi="Arial" w:cs="Arial"/>
              </w:rPr>
              <w:t>Teamworks</w:t>
            </w:r>
            <w:proofErr w:type="spellEnd"/>
            <w:r w:rsidR="0077264C" w:rsidRPr="005C23F7">
              <w:rPr>
                <w:rFonts w:ascii="Arial" w:hAnsi="Arial" w:cs="Arial"/>
              </w:rPr>
              <w:t xml:space="preserve"> Karting, n.d.; Karting Birmingham, n.d.).</w:t>
            </w:r>
            <w:r w:rsidR="00C241BA" w:rsidRPr="005C23F7">
              <w:rPr>
                <w:rFonts w:ascii="Arial" w:hAnsi="Arial" w:cs="Arial"/>
              </w:rPr>
              <w:t xml:space="preserve"> </w:t>
            </w:r>
            <w:r w:rsidR="00B04173" w:rsidRPr="005C23F7">
              <w:rPr>
                <w:rFonts w:ascii="Arial" w:hAnsi="Arial" w:cs="Arial"/>
              </w:rPr>
              <w:t xml:space="preserve">Opportunely, hybrid </w:t>
            </w:r>
            <w:r w:rsidR="00816E53" w:rsidRPr="005C23F7">
              <w:rPr>
                <w:rFonts w:ascii="Arial" w:hAnsi="Arial" w:cs="Arial"/>
              </w:rPr>
              <w:t xml:space="preserve">blueprint </w:t>
            </w:r>
            <w:r w:rsidR="007F4A5D" w:rsidRPr="005C23F7">
              <w:rPr>
                <w:rFonts w:ascii="Arial" w:hAnsi="Arial" w:cs="Arial"/>
              </w:rPr>
              <w:t>is</w:t>
            </w:r>
            <w:r w:rsidR="00816E53" w:rsidRPr="005C23F7">
              <w:rPr>
                <w:rFonts w:ascii="Arial" w:hAnsi="Arial" w:cs="Arial"/>
              </w:rPr>
              <w:t xml:space="preserve"> different that completely electric vehicle, which may raise </w:t>
            </w:r>
            <w:r w:rsidR="007F4A5D" w:rsidRPr="005C23F7">
              <w:rPr>
                <w:rFonts w:ascii="Arial" w:hAnsi="Arial" w:cs="Arial"/>
              </w:rPr>
              <w:t>more interest in people. However, its</w:t>
            </w:r>
            <w:r w:rsidR="00A5402C" w:rsidRPr="005C23F7">
              <w:rPr>
                <w:rFonts w:ascii="Arial" w:hAnsi="Arial" w:cs="Arial"/>
              </w:rPr>
              <w:t xml:space="preserve"> engineering and maintains </w:t>
            </w:r>
            <w:r w:rsidR="00A5402C" w:rsidRPr="005C23F7">
              <w:rPr>
                <w:rFonts w:ascii="Arial" w:hAnsi="Arial" w:cs="Arial"/>
              </w:rPr>
              <w:lastRenderedPageBreak/>
              <w:t>should be studied</w:t>
            </w:r>
          </w:p>
          <w:p w14:paraId="106E8DFD" w14:textId="2C926480" w:rsidR="003E6DCC" w:rsidRPr="005C23F7" w:rsidRDefault="003E6DCC" w:rsidP="005C23F7">
            <w:pPr>
              <w:spacing w:line="360" w:lineRule="auto"/>
              <w:rPr>
                <w:rFonts w:ascii="Arial" w:hAnsi="Arial" w:cs="Arial"/>
              </w:rPr>
            </w:pPr>
          </w:p>
        </w:tc>
        <w:tc>
          <w:tcPr>
            <w:tcW w:w="1503" w:type="dxa"/>
            <w:shd w:val="clear" w:color="auto" w:fill="E1AA59"/>
          </w:tcPr>
          <w:p w14:paraId="7C49D63C" w14:textId="0FD96729" w:rsidR="003E6DCC" w:rsidRPr="005C23F7" w:rsidRDefault="005646A5" w:rsidP="005C23F7">
            <w:pPr>
              <w:spacing w:line="360" w:lineRule="auto"/>
              <w:rPr>
                <w:rFonts w:ascii="Arial" w:hAnsi="Arial" w:cs="Arial"/>
              </w:rPr>
            </w:pPr>
            <w:r w:rsidRPr="005C23F7">
              <w:rPr>
                <w:rFonts w:ascii="Arial" w:hAnsi="Arial" w:cs="Arial"/>
              </w:rPr>
              <w:lastRenderedPageBreak/>
              <w:t xml:space="preserve">Petrol engines can contribute </w:t>
            </w:r>
            <w:r w:rsidR="00CF052A" w:rsidRPr="005C23F7">
              <w:rPr>
                <w:rFonts w:ascii="Arial" w:hAnsi="Arial" w:cs="Arial"/>
              </w:rPr>
              <w:t>adversely to the nature</w:t>
            </w:r>
            <w:r w:rsidR="00276D94" w:rsidRPr="005C23F7">
              <w:rPr>
                <w:rFonts w:ascii="Arial" w:hAnsi="Arial" w:cs="Arial"/>
              </w:rPr>
              <w:t>, by more consumption, noise and emissions.</w:t>
            </w:r>
            <w:r w:rsidR="004132B4" w:rsidRPr="005C23F7">
              <w:rPr>
                <w:rFonts w:ascii="Arial" w:hAnsi="Arial" w:cs="Arial"/>
              </w:rPr>
              <w:t xml:space="preserve"> The clever idea on hybrid engines will </w:t>
            </w:r>
            <w:r w:rsidR="00B86DC0" w:rsidRPr="005C23F7">
              <w:rPr>
                <w:rFonts w:ascii="Arial" w:hAnsi="Arial" w:cs="Arial"/>
              </w:rPr>
              <w:t>considera</w:t>
            </w:r>
            <w:r w:rsidR="00A9685F" w:rsidRPr="005C23F7">
              <w:rPr>
                <w:rFonts w:ascii="Arial" w:hAnsi="Arial" w:cs="Arial"/>
              </w:rPr>
              <w:t>bly</w:t>
            </w:r>
            <w:r w:rsidR="00761086" w:rsidRPr="005C23F7">
              <w:rPr>
                <w:rFonts w:ascii="Arial" w:hAnsi="Arial" w:cs="Arial"/>
              </w:rPr>
              <w:t xml:space="preserve"> help reduce the carbon footprint</w:t>
            </w:r>
            <w:r w:rsidR="00A9685F" w:rsidRPr="005C23F7">
              <w:rPr>
                <w:rFonts w:ascii="Arial" w:hAnsi="Arial" w:cs="Arial"/>
              </w:rPr>
              <w:t>.</w:t>
            </w:r>
            <w:r w:rsidR="00C12732" w:rsidRPr="005C23F7">
              <w:rPr>
                <w:rFonts w:ascii="Arial" w:hAnsi="Arial" w:cs="Arial"/>
              </w:rPr>
              <w:t xml:space="preserve"> </w:t>
            </w:r>
            <w:r w:rsidR="00E56555" w:rsidRPr="005C23F7">
              <w:rPr>
                <w:rFonts w:ascii="Arial" w:hAnsi="Arial" w:cs="Arial"/>
              </w:rPr>
              <w:t xml:space="preserve">The business can also reduce </w:t>
            </w:r>
            <w:r w:rsidR="006B3757" w:rsidRPr="005C23F7">
              <w:rPr>
                <w:rFonts w:ascii="Arial" w:hAnsi="Arial" w:cs="Arial"/>
              </w:rPr>
              <w:t xml:space="preserve">waste by recycling, use solar </w:t>
            </w:r>
            <w:r w:rsidR="00F77F71" w:rsidRPr="005C23F7">
              <w:rPr>
                <w:rFonts w:ascii="Arial" w:hAnsi="Arial" w:cs="Arial"/>
              </w:rPr>
              <w:t>panels</w:t>
            </w:r>
            <w:r w:rsidR="006B3757" w:rsidRPr="005C23F7">
              <w:rPr>
                <w:rFonts w:ascii="Arial" w:hAnsi="Arial" w:cs="Arial"/>
              </w:rPr>
              <w:t xml:space="preserve"> after a while and </w:t>
            </w:r>
            <w:r w:rsidR="00F77F71" w:rsidRPr="005C23F7">
              <w:rPr>
                <w:rFonts w:ascii="Arial" w:hAnsi="Arial" w:cs="Arial"/>
              </w:rPr>
              <w:t xml:space="preserve">encourage </w:t>
            </w:r>
            <w:r w:rsidR="00F77F71" w:rsidRPr="005C23F7">
              <w:rPr>
                <w:rFonts w:ascii="Arial" w:hAnsi="Arial" w:cs="Arial"/>
              </w:rPr>
              <w:lastRenderedPageBreak/>
              <w:t>using energy efficiently</w:t>
            </w:r>
            <w:r w:rsidR="00E56555" w:rsidRPr="005C23F7">
              <w:rPr>
                <w:rFonts w:ascii="Arial" w:hAnsi="Arial" w:cs="Arial"/>
              </w:rPr>
              <w:t xml:space="preserve"> </w:t>
            </w:r>
          </w:p>
        </w:tc>
        <w:tc>
          <w:tcPr>
            <w:tcW w:w="1503" w:type="dxa"/>
            <w:shd w:val="clear" w:color="auto" w:fill="F2F2F2" w:themeFill="background1" w:themeFillShade="F2"/>
          </w:tcPr>
          <w:p w14:paraId="37ACA5E5" w14:textId="306C31F7" w:rsidR="003E6DCC" w:rsidRPr="005C23F7" w:rsidRDefault="00C55216" w:rsidP="005C23F7">
            <w:pPr>
              <w:spacing w:line="360" w:lineRule="auto"/>
              <w:rPr>
                <w:rFonts w:ascii="Arial" w:hAnsi="Arial" w:cs="Arial"/>
              </w:rPr>
            </w:pPr>
            <w:r w:rsidRPr="005C23F7">
              <w:rPr>
                <w:rFonts w:ascii="Arial" w:hAnsi="Arial" w:cs="Arial"/>
              </w:rPr>
              <w:lastRenderedPageBreak/>
              <w:t xml:space="preserve">The Health and Safety Executive </w:t>
            </w:r>
            <w:r w:rsidR="00EE47EF" w:rsidRPr="005C23F7">
              <w:rPr>
                <w:rFonts w:ascii="Arial" w:hAnsi="Arial" w:cs="Arial"/>
              </w:rPr>
              <w:t>provide</w:t>
            </w:r>
            <w:r w:rsidRPr="005C23F7">
              <w:rPr>
                <w:rFonts w:ascii="Arial" w:hAnsi="Arial" w:cs="Arial"/>
              </w:rPr>
              <w:t xml:space="preserve"> step by step </w:t>
            </w:r>
            <w:r w:rsidR="00EE47EF" w:rsidRPr="005C23F7">
              <w:rPr>
                <w:rFonts w:ascii="Arial" w:hAnsi="Arial" w:cs="Arial"/>
              </w:rPr>
              <w:t xml:space="preserve">support for motorsports businesses </w:t>
            </w:r>
            <w:r w:rsidR="000A6EF7" w:rsidRPr="005C23F7">
              <w:rPr>
                <w:rFonts w:ascii="Arial" w:hAnsi="Arial" w:cs="Arial"/>
              </w:rPr>
              <w:t>on managing risks and developing safe circuits (HSE, 2016)</w:t>
            </w:r>
            <w:r w:rsidR="00197086" w:rsidRPr="005C23F7">
              <w:rPr>
                <w:rFonts w:ascii="Arial" w:hAnsi="Arial" w:cs="Arial"/>
              </w:rPr>
              <w:t>. The company must have well-trained staff, list of health and safety</w:t>
            </w:r>
            <w:r w:rsidR="005E74C3" w:rsidRPr="005C23F7">
              <w:rPr>
                <w:rFonts w:ascii="Arial" w:hAnsi="Arial" w:cs="Arial"/>
              </w:rPr>
              <w:t xml:space="preserve"> and safety procedure in case of emergencies</w:t>
            </w:r>
          </w:p>
        </w:tc>
      </w:tr>
    </w:tbl>
    <w:p w14:paraId="3B63D308" w14:textId="77777777" w:rsidR="00E10DB9" w:rsidRPr="005C23F7" w:rsidRDefault="00E10DB9" w:rsidP="005C23F7">
      <w:pPr>
        <w:spacing w:line="360" w:lineRule="auto"/>
        <w:rPr>
          <w:rFonts w:ascii="Arial" w:hAnsi="Arial" w:cs="Arial"/>
        </w:rPr>
      </w:pPr>
    </w:p>
    <w:p w14:paraId="51FB229F" w14:textId="6E6897FE" w:rsidR="00880D4B" w:rsidRPr="005C23F7" w:rsidRDefault="00880D4B" w:rsidP="005C23F7">
      <w:pPr>
        <w:spacing w:line="360" w:lineRule="auto"/>
        <w:jc w:val="center"/>
        <w:rPr>
          <w:rFonts w:ascii="Arial" w:hAnsi="Arial" w:cs="Arial"/>
          <w:b/>
          <w:bCs/>
        </w:rPr>
      </w:pPr>
      <w:r w:rsidRPr="005C23F7">
        <w:rPr>
          <w:rFonts w:ascii="Arial" w:hAnsi="Arial" w:cs="Arial"/>
          <w:b/>
          <w:bCs/>
        </w:rPr>
        <w:t>Demand</w:t>
      </w:r>
      <w:r w:rsidR="007C0217" w:rsidRPr="005C23F7">
        <w:rPr>
          <w:rFonts w:ascii="Arial" w:hAnsi="Arial" w:cs="Arial"/>
          <w:b/>
          <w:bCs/>
        </w:rPr>
        <w:tab/>
      </w:r>
    </w:p>
    <w:p w14:paraId="15D38A4F" w14:textId="77777777" w:rsidR="00583886" w:rsidRPr="005C23F7" w:rsidRDefault="00583886" w:rsidP="005C23F7">
      <w:pPr>
        <w:pStyle w:val="NormalWeb"/>
        <w:spacing w:line="360" w:lineRule="auto"/>
        <w:rPr>
          <w:rFonts w:ascii="Arial" w:hAnsi="Arial" w:cs="Arial"/>
        </w:rPr>
      </w:pPr>
      <w:r w:rsidRPr="005C23F7">
        <w:rPr>
          <w:rFonts w:ascii="Arial" w:hAnsi="Arial" w:cs="Arial"/>
        </w:rPr>
        <w:t>Before investing in the business, its feasibility should be assessed by examining market demand, the available resources, and the requirements for launching the venture (Barringer and Ireland, 2021).</w:t>
      </w:r>
    </w:p>
    <w:p w14:paraId="2BB21BA7" w14:textId="6699B0DC" w:rsidR="00880D4B" w:rsidRPr="005C23F7" w:rsidRDefault="00E10DB9" w:rsidP="005C23F7">
      <w:pPr>
        <w:spacing w:line="360" w:lineRule="auto"/>
        <w:rPr>
          <w:rFonts w:ascii="Arial" w:hAnsi="Arial" w:cs="Arial"/>
        </w:rPr>
      </w:pPr>
      <w:r w:rsidRPr="005C23F7">
        <w:rPr>
          <w:rFonts w:ascii="Arial" w:hAnsi="Arial" w:cs="Arial"/>
        </w:rPr>
        <w:t xml:space="preserve">Birmingham </w:t>
      </w:r>
      <w:r w:rsidR="00B93485" w:rsidRPr="005C23F7">
        <w:rPr>
          <w:rFonts w:ascii="Arial" w:hAnsi="Arial" w:cs="Arial"/>
        </w:rPr>
        <w:t>was</w:t>
      </w:r>
      <w:r w:rsidRPr="005C23F7">
        <w:rPr>
          <w:rFonts w:ascii="Arial" w:hAnsi="Arial" w:cs="Arial"/>
        </w:rPr>
        <w:t xml:space="preserve"> hom</w:t>
      </w:r>
      <w:r w:rsidR="00B93485" w:rsidRPr="005C23F7">
        <w:rPr>
          <w:rFonts w:ascii="Arial" w:hAnsi="Arial" w:cs="Arial"/>
        </w:rPr>
        <w:t>e to 1</w:t>
      </w:r>
      <w:r w:rsidR="00C06ECD" w:rsidRPr="005C23F7">
        <w:rPr>
          <w:rFonts w:ascii="Arial" w:hAnsi="Arial" w:cs="Arial"/>
        </w:rPr>
        <w:t>,176,960 people in 2025 according to Nomis (n.d.)</w:t>
      </w:r>
      <w:r w:rsidR="00941295" w:rsidRPr="005C23F7">
        <w:rPr>
          <w:rFonts w:ascii="Arial" w:hAnsi="Arial" w:cs="Arial"/>
        </w:rPr>
        <w:t xml:space="preserve">, from which </w:t>
      </w:r>
      <w:r w:rsidR="00284889" w:rsidRPr="005C23F7">
        <w:rPr>
          <w:rFonts w:ascii="Arial" w:hAnsi="Arial" w:cs="Arial"/>
        </w:rPr>
        <w:t xml:space="preserve">771,312 are aged between 16 and 64. This </w:t>
      </w:r>
      <w:r w:rsidR="00185F75" w:rsidRPr="005C23F7">
        <w:rPr>
          <w:rFonts w:ascii="Arial" w:hAnsi="Arial" w:cs="Arial"/>
        </w:rPr>
        <w:t>insinuate</w:t>
      </w:r>
      <w:r w:rsidR="00646FCE" w:rsidRPr="005C23F7">
        <w:rPr>
          <w:rFonts w:ascii="Arial" w:hAnsi="Arial" w:cs="Arial"/>
        </w:rPr>
        <w:t>s</w:t>
      </w:r>
      <w:r w:rsidR="00185F75" w:rsidRPr="005C23F7">
        <w:rPr>
          <w:rFonts w:ascii="Arial" w:hAnsi="Arial" w:cs="Arial"/>
        </w:rPr>
        <w:t xml:space="preserve"> </w:t>
      </w:r>
      <w:r w:rsidR="00646FCE" w:rsidRPr="005C23F7">
        <w:rPr>
          <w:rFonts w:ascii="Arial" w:hAnsi="Arial" w:cs="Arial"/>
        </w:rPr>
        <w:t>a large proportion of potential customer</w:t>
      </w:r>
      <w:r w:rsidR="00406DF1" w:rsidRPr="005C23F7">
        <w:rPr>
          <w:rFonts w:ascii="Arial" w:hAnsi="Arial" w:cs="Arial"/>
        </w:rPr>
        <w:t xml:space="preserve">s that are interested in leisure, however exact numbers for go-karting </w:t>
      </w:r>
      <w:r w:rsidR="00B640FD" w:rsidRPr="005C23F7">
        <w:rPr>
          <w:rFonts w:ascii="Arial" w:hAnsi="Arial" w:cs="Arial"/>
        </w:rPr>
        <w:t xml:space="preserve">admirers. </w:t>
      </w:r>
    </w:p>
    <w:p w14:paraId="6CABF290" w14:textId="77777777" w:rsidR="007B77A4" w:rsidRPr="005C23F7" w:rsidRDefault="006C05F4" w:rsidP="005C23F7">
      <w:pPr>
        <w:spacing w:line="360" w:lineRule="auto"/>
        <w:jc w:val="center"/>
        <w:rPr>
          <w:rFonts w:ascii="Arial" w:hAnsi="Arial" w:cs="Arial"/>
          <w:b/>
          <w:bCs/>
        </w:rPr>
      </w:pPr>
      <w:r w:rsidRPr="005C23F7">
        <w:rPr>
          <w:rFonts w:ascii="Arial" w:hAnsi="Arial" w:cs="Arial"/>
          <w:b/>
          <w:bCs/>
        </w:rPr>
        <w:t>Competitors Research</w:t>
      </w:r>
    </w:p>
    <w:p w14:paraId="278138FB" w14:textId="1B4E7D2B" w:rsidR="00E46465" w:rsidRPr="005C23F7" w:rsidRDefault="00F15025" w:rsidP="005C23F7">
      <w:pPr>
        <w:pStyle w:val="NormalWeb"/>
        <w:spacing w:line="360" w:lineRule="auto"/>
        <w:rPr>
          <w:rFonts w:ascii="Arial" w:hAnsi="Arial" w:cs="Arial"/>
        </w:rPr>
      </w:pPr>
      <w:r w:rsidRPr="005C23F7">
        <w:rPr>
          <w:rFonts w:ascii="Arial" w:hAnsi="Arial" w:cs="Arial"/>
        </w:rPr>
        <w:t xml:space="preserve">The most </w:t>
      </w:r>
      <w:r w:rsidR="003D5745" w:rsidRPr="005C23F7">
        <w:rPr>
          <w:rFonts w:ascii="Arial" w:hAnsi="Arial" w:cs="Arial"/>
        </w:rPr>
        <w:t xml:space="preserve">challenging rival is </w:t>
      </w:r>
      <w:proofErr w:type="spellStart"/>
      <w:r w:rsidR="007B75E2" w:rsidRPr="005C23F7">
        <w:rPr>
          <w:rFonts w:ascii="Arial" w:hAnsi="Arial" w:cs="Arial"/>
        </w:rPr>
        <w:t>Teamworks</w:t>
      </w:r>
      <w:proofErr w:type="spellEnd"/>
      <w:r w:rsidR="007B75E2" w:rsidRPr="005C23F7">
        <w:rPr>
          <w:rFonts w:ascii="Arial" w:hAnsi="Arial" w:cs="Arial"/>
        </w:rPr>
        <w:t xml:space="preserve"> Karting Birmingham City,</w:t>
      </w:r>
      <w:r w:rsidR="007B75E2" w:rsidRPr="005C23F7">
        <w:rPr>
          <w:rFonts w:ascii="Arial" w:hAnsi="Arial" w:cs="Arial"/>
        </w:rPr>
        <w:t xml:space="preserve"> working with </w:t>
      </w:r>
      <w:r w:rsidR="008B6BBA" w:rsidRPr="005C23F7">
        <w:rPr>
          <w:rFonts w:ascii="Arial" w:hAnsi="Arial" w:cs="Arial"/>
        </w:rPr>
        <w:t>electric karts</w:t>
      </w:r>
      <w:r w:rsidR="00774B47" w:rsidRPr="005C23F7">
        <w:rPr>
          <w:rFonts w:ascii="Arial" w:hAnsi="Arial" w:cs="Arial"/>
        </w:rPr>
        <w:t xml:space="preserve"> and</w:t>
      </w:r>
      <w:r w:rsidR="008B6BBA" w:rsidRPr="005C23F7">
        <w:rPr>
          <w:rFonts w:ascii="Arial" w:hAnsi="Arial" w:cs="Arial"/>
        </w:rPr>
        <w:t xml:space="preserve"> fun games</w:t>
      </w:r>
      <w:r w:rsidR="00774B47" w:rsidRPr="005C23F7">
        <w:rPr>
          <w:rFonts w:ascii="Arial" w:hAnsi="Arial" w:cs="Arial"/>
        </w:rPr>
        <w:t xml:space="preserve"> such</w:t>
      </w:r>
      <w:r w:rsidR="008B6BBA" w:rsidRPr="005C23F7">
        <w:rPr>
          <w:rFonts w:ascii="Arial" w:hAnsi="Arial" w:cs="Arial"/>
        </w:rPr>
        <w:t xml:space="preserve"> as racing simulators </w:t>
      </w:r>
      <w:r w:rsidR="00055442" w:rsidRPr="005C23F7">
        <w:rPr>
          <w:rFonts w:ascii="Arial" w:hAnsi="Arial" w:cs="Arial"/>
        </w:rPr>
        <w:t>laser tag and other</w:t>
      </w:r>
      <w:r w:rsidR="00774B47" w:rsidRPr="005C23F7">
        <w:rPr>
          <w:rFonts w:ascii="Arial" w:hAnsi="Arial" w:cs="Arial"/>
        </w:rPr>
        <w:t>s</w:t>
      </w:r>
      <w:r w:rsidR="00055442" w:rsidRPr="005C23F7">
        <w:rPr>
          <w:rFonts w:ascii="Arial" w:hAnsi="Arial" w:cs="Arial"/>
        </w:rPr>
        <w:t xml:space="preserve">. </w:t>
      </w:r>
      <w:r w:rsidR="00774B47" w:rsidRPr="005C23F7">
        <w:rPr>
          <w:rFonts w:ascii="Arial" w:hAnsi="Arial" w:cs="Arial"/>
        </w:rPr>
        <w:t xml:space="preserve">The business </w:t>
      </w:r>
      <w:r w:rsidR="00534876" w:rsidRPr="005C23F7">
        <w:rPr>
          <w:rFonts w:ascii="Arial" w:hAnsi="Arial" w:cs="Arial"/>
        </w:rPr>
        <w:t>is in</w:t>
      </w:r>
      <w:r w:rsidR="00774B47" w:rsidRPr="005C23F7">
        <w:rPr>
          <w:rFonts w:ascii="Arial" w:hAnsi="Arial" w:cs="Arial"/>
        </w:rPr>
        <w:t xml:space="preserve"> </w:t>
      </w:r>
      <w:r w:rsidR="00320497" w:rsidRPr="005C23F7">
        <w:rPr>
          <w:rFonts w:ascii="Arial" w:hAnsi="Arial" w:cs="Arial"/>
        </w:rPr>
        <w:t>the centre</w:t>
      </w:r>
      <w:r w:rsidR="00774B47" w:rsidRPr="005C23F7">
        <w:rPr>
          <w:rFonts w:ascii="Arial" w:hAnsi="Arial" w:cs="Arial"/>
        </w:rPr>
        <w:t xml:space="preserve"> which is a great place for </w:t>
      </w:r>
      <w:r w:rsidR="00320497" w:rsidRPr="005C23F7">
        <w:rPr>
          <w:rFonts w:ascii="Arial" w:hAnsi="Arial" w:cs="Arial"/>
        </w:rPr>
        <w:t xml:space="preserve">students and </w:t>
      </w:r>
      <w:r w:rsidR="00534876" w:rsidRPr="005C23F7">
        <w:rPr>
          <w:rFonts w:ascii="Arial" w:hAnsi="Arial" w:cs="Arial"/>
        </w:rPr>
        <w:t>for</w:t>
      </w:r>
      <w:r w:rsidR="00320497" w:rsidRPr="005C23F7">
        <w:rPr>
          <w:rFonts w:ascii="Arial" w:hAnsi="Arial" w:cs="Arial"/>
        </w:rPr>
        <w:t xml:space="preserve"> larger group</w:t>
      </w:r>
      <w:r w:rsidR="00534876" w:rsidRPr="005C23F7">
        <w:rPr>
          <w:rFonts w:ascii="Arial" w:hAnsi="Arial" w:cs="Arial"/>
        </w:rPr>
        <w:t xml:space="preserve">s </w:t>
      </w:r>
      <w:r w:rsidR="00320497" w:rsidRPr="005C23F7">
        <w:rPr>
          <w:rFonts w:ascii="Arial" w:hAnsi="Arial" w:cs="Arial"/>
        </w:rPr>
        <w:t>of people</w:t>
      </w:r>
      <w:r w:rsidR="00534876" w:rsidRPr="005C23F7">
        <w:rPr>
          <w:rFonts w:ascii="Arial" w:hAnsi="Arial" w:cs="Arial"/>
        </w:rPr>
        <w:t xml:space="preserve">. </w:t>
      </w:r>
    </w:p>
    <w:p w14:paraId="6E88E575" w14:textId="7E0D468E" w:rsidR="00E46465" w:rsidRPr="005C23F7" w:rsidRDefault="00E46465" w:rsidP="005C23F7">
      <w:pPr>
        <w:pStyle w:val="NormalWeb"/>
        <w:spacing w:line="360" w:lineRule="auto"/>
        <w:rPr>
          <w:rFonts w:ascii="Arial" w:hAnsi="Arial" w:cs="Arial"/>
        </w:rPr>
      </w:pPr>
      <w:r w:rsidRPr="005C23F7">
        <w:rPr>
          <w:rFonts w:ascii="Arial" w:hAnsi="Arial" w:cs="Arial"/>
        </w:rPr>
        <w:t xml:space="preserve">Another competitor is </w:t>
      </w:r>
      <w:r w:rsidR="005A0E60" w:rsidRPr="005C23F7">
        <w:rPr>
          <w:rFonts w:ascii="Arial" w:hAnsi="Arial" w:cs="Arial"/>
        </w:rPr>
        <w:t>Karting Birmingham at Star City</w:t>
      </w:r>
      <w:r w:rsidR="005A0E60" w:rsidRPr="005C23F7">
        <w:rPr>
          <w:rFonts w:ascii="Arial" w:hAnsi="Arial" w:cs="Arial"/>
        </w:rPr>
        <w:t xml:space="preserve">. Based on the website, the business is an indoor </w:t>
      </w:r>
      <w:r w:rsidR="00AC72E6" w:rsidRPr="005C23F7">
        <w:rPr>
          <w:rFonts w:ascii="Arial" w:hAnsi="Arial" w:cs="Arial"/>
        </w:rPr>
        <w:t>multi-level kartin</w:t>
      </w:r>
      <w:r w:rsidR="00D9272F" w:rsidRPr="005C23F7">
        <w:rPr>
          <w:rFonts w:ascii="Arial" w:hAnsi="Arial" w:cs="Arial"/>
        </w:rPr>
        <w:t>g.</w:t>
      </w:r>
      <w:r w:rsidR="00862F5F" w:rsidRPr="005C23F7">
        <w:rPr>
          <w:rFonts w:ascii="Arial" w:hAnsi="Arial" w:cs="Arial"/>
        </w:rPr>
        <w:t xml:space="preserve"> They have been in business for some time and already have a loyal clientele. </w:t>
      </w:r>
      <w:r w:rsidR="005A7568" w:rsidRPr="005C23F7">
        <w:rPr>
          <w:rFonts w:ascii="Arial" w:hAnsi="Arial" w:cs="Arial"/>
        </w:rPr>
        <w:t>(</w:t>
      </w:r>
      <w:r w:rsidR="005A7568" w:rsidRPr="005C23F7">
        <w:rPr>
          <w:rFonts w:ascii="Arial" w:hAnsi="Arial" w:cs="Arial"/>
        </w:rPr>
        <w:t>Karting Birmingham n.d.)</w:t>
      </w:r>
    </w:p>
    <w:p w14:paraId="1145A91B" w14:textId="1C91BFC1" w:rsidR="00D9272F" w:rsidRPr="005C23F7" w:rsidRDefault="00D9272F" w:rsidP="005C23F7">
      <w:pPr>
        <w:pStyle w:val="NormalWeb"/>
        <w:spacing w:line="360" w:lineRule="auto"/>
        <w:rPr>
          <w:rFonts w:ascii="Arial" w:hAnsi="Arial" w:cs="Arial"/>
        </w:rPr>
      </w:pPr>
      <w:r w:rsidRPr="005C23F7">
        <w:rPr>
          <w:rFonts w:ascii="Arial" w:hAnsi="Arial" w:cs="Arial"/>
        </w:rPr>
        <w:t xml:space="preserve">This research </w:t>
      </w:r>
      <w:r w:rsidR="00B7411A" w:rsidRPr="005C23F7">
        <w:rPr>
          <w:rFonts w:ascii="Arial" w:hAnsi="Arial" w:cs="Arial"/>
        </w:rPr>
        <w:t>demonstrated</w:t>
      </w:r>
      <w:r w:rsidR="009E1E92" w:rsidRPr="005C23F7">
        <w:rPr>
          <w:rFonts w:ascii="Arial" w:hAnsi="Arial" w:cs="Arial"/>
        </w:rPr>
        <w:t xml:space="preserve"> that motorsports </w:t>
      </w:r>
      <w:r w:rsidR="00C40316" w:rsidRPr="005C23F7">
        <w:rPr>
          <w:rFonts w:ascii="Arial" w:hAnsi="Arial" w:cs="Arial"/>
        </w:rPr>
        <w:t xml:space="preserve">is already a popular niche in Birmingham, and beating competition is crucial for the business to be successful. </w:t>
      </w:r>
      <w:r w:rsidR="0071443A" w:rsidRPr="005C23F7">
        <w:rPr>
          <w:rFonts w:ascii="Arial" w:hAnsi="Arial" w:cs="Arial"/>
        </w:rPr>
        <w:t>This business will need something different that will attract other people’s eyes</w:t>
      </w:r>
      <w:r w:rsidR="00304998" w:rsidRPr="005C23F7">
        <w:rPr>
          <w:rFonts w:ascii="Arial" w:hAnsi="Arial" w:cs="Arial"/>
        </w:rPr>
        <w:t xml:space="preserve">. Different things as innovative ideas, </w:t>
      </w:r>
      <w:r w:rsidR="00B924E3" w:rsidRPr="005C23F7">
        <w:rPr>
          <w:rFonts w:ascii="Arial" w:hAnsi="Arial" w:cs="Arial"/>
        </w:rPr>
        <w:t>closer</w:t>
      </w:r>
      <w:r w:rsidR="00304998" w:rsidRPr="005C23F7">
        <w:rPr>
          <w:rFonts w:ascii="Arial" w:hAnsi="Arial" w:cs="Arial"/>
        </w:rPr>
        <w:t xml:space="preserve"> personal relationship to the customer</w:t>
      </w:r>
      <w:r w:rsidR="00322032" w:rsidRPr="005C23F7">
        <w:rPr>
          <w:rFonts w:ascii="Arial" w:hAnsi="Arial" w:cs="Arial"/>
        </w:rPr>
        <w:t xml:space="preserve"> and more entertained method</w:t>
      </w:r>
      <w:r w:rsidR="00B924E3" w:rsidRPr="005C23F7">
        <w:rPr>
          <w:rFonts w:ascii="Arial" w:hAnsi="Arial" w:cs="Arial"/>
        </w:rPr>
        <w:t>s</w:t>
      </w:r>
      <w:r w:rsidR="00322032" w:rsidRPr="005C23F7">
        <w:rPr>
          <w:rFonts w:ascii="Arial" w:hAnsi="Arial" w:cs="Arial"/>
        </w:rPr>
        <w:t xml:space="preserve"> to keep the customer active</w:t>
      </w:r>
      <w:r w:rsidR="005A7568" w:rsidRPr="005C23F7">
        <w:rPr>
          <w:rFonts w:ascii="Arial" w:hAnsi="Arial" w:cs="Arial"/>
        </w:rPr>
        <w:t xml:space="preserve"> and alive. </w:t>
      </w:r>
    </w:p>
    <w:p w14:paraId="5138ACE9" w14:textId="77777777" w:rsidR="00F34ADF" w:rsidRPr="005C23F7" w:rsidRDefault="00F34ADF" w:rsidP="005C23F7">
      <w:pPr>
        <w:spacing w:line="360" w:lineRule="auto"/>
        <w:rPr>
          <w:rFonts w:ascii="Arial" w:hAnsi="Arial" w:cs="Arial"/>
        </w:rPr>
      </w:pPr>
    </w:p>
    <w:p w14:paraId="18D754A0" w14:textId="77777777" w:rsidR="00912A5B" w:rsidRPr="005C23F7" w:rsidRDefault="00912A5B" w:rsidP="005C23F7">
      <w:pPr>
        <w:spacing w:line="360" w:lineRule="auto"/>
        <w:rPr>
          <w:rFonts w:ascii="Arial" w:hAnsi="Arial" w:cs="Arial"/>
        </w:rPr>
      </w:pPr>
    </w:p>
    <w:p w14:paraId="442E9F0B" w14:textId="29C5804A" w:rsidR="00F34ADF" w:rsidRPr="005C23F7" w:rsidRDefault="00F34ADF" w:rsidP="005C23F7">
      <w:pPr>
        <w:spacing w:line="360" w:lineRule="auto"/>
        <w:jc w:val="center"/>
        <w:rPr>
          <w:rFonts w:ascii="Arial" w:hAnsi="Arial" w:cs="Arial"/>
          <w:b/>
          <w:bCs/>
        </w:rPr>
      </w:pPr>
      <w:r w:rsidRPr="005C23F7">
        <w:rPr>
          <w:rFonts w:ascii="Arial" w:hAnsi="Arial" w:cs="Arial"/>
          <w:b/>
          <w:bCs/>
        </w:rPr>
        <w:lastRenderedPageBreak/>
        <w:t>Marketing Communication</w:t>
      </w:r>
    </w:p>
    <w:p w14:paraId="173A0E2D" w14:textId="77777777" w:rsidR="00B477D9" w:rsidRPr="005C23F7" w:rsidRDefault="00056772" w:rsidP="005C23F7">
      <w:pPr>
        <w:spacing w:line="360" w:lineRule="auto"/>
        <w:rPr>
          <w:rFonts w:ascii="Arial" w:hAnsi="Arial" w:cs="Arial"/>
        </w:rPr>
      </w:pPr>
      <w:r w:rsidRPr="005C23F7">
        <w:rPr>
          <w:rFonts w:ascii="Arial" w:hAnsi="Arial" w:cs="Arial"/>
        </w:rPr>
        <w:t xml:space="preserve">This karting will be </w:t>
      </w:r>
      <w:r w:rsidR="00416F89" w:rsidRPr="005C23F7">
        <w:rPr>
          <w:rFonts w:ascii="Arial" w:hAnsi="Arial" w:cs="Arial"/>
        </w:rPr>
        <w:t>memorable as a premium</w:t>
      </w:r>
      <w:r w:rsidR="00FE6147" w:rsidRPr="005C23F7">
        <w:rPr>
          <w:rFonts w:ascii="Arial" w:hAnsi="Arial" w:cs="Arial"/>
        </w:rPr>
        <w:t xml:space="preserve">, attentive at details </w:t>
      </w:r>
      <w:r w:rsidR="00B477D9" w:rsidRPr="005C23F7">
        <w:rPr>
          <w:rFonts w:ascii="Arial" w:hAnsi="Arial" w:cs="Arial"/>
        </w:rPr>
        <w:t>business</w:t>
      </w:r>
      <w:r w:rsidR="006F5218" w:rsidRPr="005C23F7">
        <w:rPr>
          <w:rFonts w:ascii="Arial" w:hAnsi="Arial" w:cs="Arial"/>
        </w:rPr>
        <w:t xml:space="preserve"> that brought innovative ideas and combines social life with adrenaline.</w:t>
      </w:r>
    </w:p>
    <w:p w14:paraId="051C8013" w14:textId="77777777" w:rsidR="00692BCF" w:rsidRPr="005C23F7" w:rsidRDefault="00B477D9" w:rsidP="005C23F7">
      <w:pPr>
        <w:spacing w:line="360" w:lineRule="auto"/>
        <w:rPr>
          <w:rFonts w:ascii="Arial" w:hAnsi="Arial" w:cs="Arial"/>
        </w:rPr>
      </w:pPr>
      <w:r w:rsidRPr="005C23F7">
        <w:rPr>
          <w:rFonts w:ascii="Arial" w:hAnsi="Arial" w:cs="Arial"/>
        </w:rPr>
        <w:t>The focus will be on Digital Marketing</w:t>
      </w:r>
      <w:r w:rsidR="00467FD5" w:rsidRPr="005C23F7">
        <w:rPr>
          <w:rFonts w:ascii="Arial" w:hAnsi="Arial" w:cs="Arial"/>
        </w:rPr>
        <w:t xml:space="preserve">. In 2026 is very important to be </w:t>
      </w:r>
      <w:r w:rsidR="00385C78" w:rsidRPr="005C23F7">
        <w:rPr>
          <w:rFonts w:ascii="Arial" w:hAnsi="Arial" w:cs="Arial"/>
        </w:rPr>
        <w:t>mainly on social media. The promotion will be on Instagram TikTok and Facebook.</w:t>
      </w:r>
      <w:r w:rsidR="00FA7A84" w:rsidRPr="005C23F7">
        <w:rPr>
          <w:rFonts w:ascii="Arial" w:hAnsi="Arial" w:cs="Arial"/>
        </w:rPr>
        <w:t xml:space="preserve"> The template will be short </w:t>
      </w:r>
      <w:r w:rsidR="00E24F8A" w:rsidRPr="005C23F7">
        <w:rPr>
          <w:rFonts w:ascii="Arial" w:hAnsi="Arial" w:cs="Arial"/>
        </w:rPr>
        <w:t>high-quality</w:t>
      </w:r>
      <w:r w:rsidR="00FA7A84" w:rsidRPr="005C23F7">
        <w:rPr>
          <w:rFonts w:ascii="Arial" w:hAnsi="Arial" w:cs="Arial"/>
        </w:rPr>
        <w:t xml:space="preserve"> videos capturing small </w:t>
      </w:r>
      <w:r w:rsidR="00427ACB" w:rsidRPr="005C23F7">
        <w:rPr>
          <w:rFonts w:ascii="Arial" w:hAnsi="Arial" w:cs="Arial"/>
        </w:rPr>
        <w:t>sequences of a ra</w:t>
      </w:r>
      <w:r w:rsidR="00E24F8A" w:rsidRPr="005C23F7">
        <w:rPr>
          <w:rFonts w:ascii="Arial" w:hAnsi="Arial" w:cs="Arial"/>
        </w:rPr>
        <w:t>lly.</w:t>
      </w:r>
      <w:r w:rsidR="00382E20" w:rsidRPr="005C23F7">
        <w:rPr>
          <w:rFonts w:ascii="Arial" w:hAnsi="Arial" w:cs="Arial"/>
        </w:rPr>
        <w:t xml:space="preserve"> The pinned videos will be the most directive and important ones. Videos from the main entrance, mini bar</w:t>
      </w:r>
      <w:r w:rsidR="00F94971" w:rsidRPr="005C23F7">
        <w:rPr>
          <w:rFonts w:ascii="Arial" w:hAnsi="Arial" w:cs="Arial"/>
        </w:rPr>
        <w:t xml:space="preserve"> and </w:t>
      </w:r>
      <w:r w:rsidR="00382E20" w:rsidRPr="005C23F7">
        <w:rPr>
          <w:rFonts w:ascii="Arial" w:hAnsi="Arial" w:cs="Arial"/>
        </w:rPr>
        <w:t>the</w:t>
      </w:r>
      <w:r w:rsidR="00F94971" w:rsidRPr="005C23F7">
        <w:rPr>
          <w:rFonts w:ascii="Arial" w:hAnsi="Arial" w:cs="Arial"/>
        </w:rPr>
        <w:t xml:space="preserve"> track.</w:t>
      </w:r>
      <w:r w:rsidR="001D432B" w:rsidRPr="005C23F7">
        <w:rPr>
          <w:rFonts w:ascii="Arial" w:hAnsi="Arial" w:cs="Arial"/>
        </w:rPr>
        <w:t xml:space="preserve"> </w:t>
      </w:r>
      <w:r w:rsidR="00330296" w:rsidRPr="005C23F7">
        <w:rPr>
          <w:rFonts w:ascii="Arial" w:hAnsi="Arial" w:cs="Arial"/>
        </w:rPr>
        <w:t xml:space="preserve"> The </w:t>
      </w:r>
      <w:r w:rsidR="00417324" w:rsidRPr="005C23F7">
        <w:rPr>
          <w:rFonts w:ascii="Arial" w:hAnsi="Arial" w:cs="Arial"/>
        </w:rPr>
        <w:t xml:space="preserve">techniques adopted will help reach younger customers. The business will also have a professional made, easy to use website. It will </w:t>
      </w:r>
      <w:r w:rsidR="005F105A" w:rsidRPr="005C23F7">
        <w:rPr>
          <w:rFonts w:ascii="Arial" w:hAnsi="Arial" w:cs="Arial"/>
        </w:rPr>
        <w:t xml:space="preserve">have a friendly interface for the customer to not struggle while exploring the site. </w:t>
      </w:r>
      <w:r w:rsidR="00D676E1" w:rsidRPr="005C23F7">
        <w:rPr>
          <w:rFonts w:ascii="Arial" w:hAnsi="Arial" w:cs="Arial"/>
        </w:rPr>
        <w:t xml:space="preserve"> Additional information such as address, opening hours </w:t>
      </w:r>
      <w:r w:rsidR="00692BCF" w:rsidRPr="005C23F7">
        <w:rPr>
          <w:rFonts w:ascii="Arial" w:hAnsi="Arial" w:cs="Arial"/>
        </w:rPr>
        <w:t>and availability during Bank Holidays</w:t>
      </w:r>
      <w:r w:rsidR="00D676E1" w:rsidRPr="005C23F7">
        <w:rPr>
          <w:rFonts w:ascii="Arial" w:hAnsi="Arial" w:cs="Arial"/>
        </w:rPr>
        <w:t xml:space="preserve"> will be added on website and maps</w:t>
      </w:r>
      <w:r w:rsidR="00692BCF" w:rsidRPr="005C23F7">
        <w:rPr>
          <w:rFonts w:ascii="Arial" w:hAnsi="Arial" w:cs="Arial"/>
        </w:rPr>
        <w:t xml:space="preserve">.  </w:t>
      </w:r>
    </w:p>
    <w:p w14:paraId="7AF48E87" w14:textId="77777777" w:rsidR="00707836" w:rsidRDefault="00692BCF" w:rsidP="00707836">
      <w:pPr>
        <w:spacing w:line="360" w:lineRule="auto"/>
        <w:rPr>
          <w:rFonts w:ascii="Arial" w:hAnsi="Arial" w:cs="Arial"/>
        </w:rPr>
      </w:pPr>
      <w:r w:rsidRPr="005C23F7">
        <w:rPr>
          <w:rFonts w:ascii="Arial" w:hAnsi="Arial" w:cs="Arial"/>
        </w:rPr>
        <w:t xml:space="preserve">From time to time, the Marketing Team </w:t>
      </w:r>
      <w:r w:rsidR="00806C27" w:rsidRPr="005C23F7">
        <w:rPr>
          <w:rFonts w:ascii="Arial" w:hAnsi="Arial" w:cs="Arial"/>
        </w:rPr>
        <w:t xml:space="preserve">will launch different promotions and campaigns, according to the season. Student discounts in September and family deals in December. </w:t>
      </w:r>
      <w:r w:rsidR="003910EC" w:rsidRPr="005C23F7">
        <w:rPr>
          <w:rFonts w:ascii="Arial" w:hAnsi="Arial" w:cs="Arial"/>
        </w:rPr>
        <w:t xml:space="preserve"> Corporate discounts will be available upon request, to </w:t>
      </w:r>
      <w:r w:rsidR="00E34F2D" w:rsidRPr="005C23F7">
        <w:rPr>
          <w:rFonts w:ascii="Arial" w:hAnsi="Arial" w:cs="Arial"/>
        </w:rPr>
        <w:t xml:space="preserve">ensure corporate customers and relationships. The assistant Director will </w:t>
      </w:r>
      <w:r w:rsidR="00296B9D" w:rsidRPr="005C23F7">
        <w:rPr>
          <w:rFonts w:ascii="Arial" w:hAnsi="Arial" w:cs="Arial"/>
        </w:rPr>
        <w:t xml:space="preserve">check the Profit Margin of each campaign and will give full details. </w:t>
      </w:r>
      <w:r w:rsidR="001629CA" w:rsidRPr="005C23F7">
        <w:rPr>
          <w:rFonts w:ascii="Arial" w:hAnsi="Arial" w:cs="Arial"/>
        </w:rPr>
        <w:t xml:space="preserve">The track will operate close to Birmingham Central, so </w:t>
      </w:r>
      <w:r w:rsidR="00C67D87" w:rsidRPr="005C23F7">
        <w:rPr>
          <w:rFonts w:ascii="Arial" w:hAnsi="Arial" w:cs="Arial"/>
        </w:rPr>
        <w:t xml:space="preserve">big ad boards </w:t>
      </w:r>
      <w:r w:rsidR="00C054BB" w:rsidRPr="005C23F7">
        <w:rPr>
          <w:rFonts w:ascii="Arial" w:hAnsi="Arial" w:cs="Arial"/>
        </w:rPr>
        <w:t>showing the direction of the venue can be introduced by the Marketing Team.</w:t>
      </w:r>
      <w:r w:rsidR="00683505" w:rsidRPr="005C23F7">
        <w:rPr>
          <w:rFonts w:ascii="Arial" w:hAnsi="Arial" w:cs="Arial"/>
        </w:rPr>
        <w:br w:type="page"/>
      </w:r>
    </w:p>
    <w:p w14:paraId="2921C2DC" w14:textId="0D466A51" w:rsidR="00633684" w:rsidRPr="005C23F7" w:rsidRDefault="00F07ED7" w:rsidP="00707836">
      <w:pPr>
        <w:spacing w:line="360" w:lineRule="auto"/>
        <w:jc w:val="center"/>
        <w:rPr>
          <w:rFonts w:ascii="Arial" w:hAnsi="Arial" w:cs="Arial"/>
        </w:rPr>
      </w:pPr>
      <w:r>
        <w:rPr>
          <w:rFonts w:ascii="Arial" w:hAnsi="Arial" w:cs="Arial"/>
          <w:b/>
          <w:bCs/>
        </w:rPr>
        <w:lastRenderedPageBreak/>
        <w:t>Financials</w:t>
      </w:r>
    </w:p>
    <w:p w14:paraId="101B31E2" w14:textId="145F9684" w:rsidR="0009359A" w:rsidRPr="005C23F7" w:rsidRDefault="0009359A" w:rsidP="005C23F7">
      <w:pPr>
        <w:spacing w:line="360" w:lineRule="auto"/>
        <w:rPr>
          <w:rFonts w:ascii="Arial" w:hAnsi="Arial" w:cs="Arial"/>
        </w:rPr>
      </w:pPr>
      <w:r w:rsidRPr="005C23F7">
        <w:rPr>
          <w:rFonts w:ascii="Arial" w:hAnsi="Arial" w:cs="Arial"/>
        </w:rPr>
        <w:t>A go-karting business is not cheap, especially with an innovative idea of hybrid engines.</w:t>
      </w:r>
    </w:p>
    <w:p w14:paraId="01964F95" w14:textId="44EEB443" w:rsidR="00E645F1" w:rsidRPr="005C23F7" w:rsidRDefault="0091413E" w:rsidP="005C23F7">
      <w:pPr>
        <w:pStyle w:val="NormalWeb"/>
        <w:spacing w:line="360" w:lineRule="auto"/>
        <w:rPr>
          <w:rFonts w:ascii="Arial" w:hAnsi="Arial" w:cs="Arial"/>
        </w:rPr>
      </w:pPr>
      <w:r w:rsidRPr="005C23F7">
        <w:rPr>
          <w:rFonts w:ascii="Arial" w:hAnsi="Arial" w:cs="Arial"/>
        </w:rPr>
        <w:t xml:space="preserve">I would start with </w:t>
      </w:r>
      <w:r w:rsidR="00F0210A" w:rsidRPr="005C23F7">
        <w:rPr>
          <w:rFonts w:ascii="Arial" w:hAnsi="Arial" w:cs="Arial"/>
        </w:rPr>
        <w:t>raising funds with Crowd</w:t>
      </w:r>
      <w:r w:rsidR="00BA7DE8" w:rsidRPr="005C23F7">
        <w:rPr>
          <w:rFonts w:ascii="Arial" w:hAnsi="Arial" w:cs="Arial"/>
        </w:rPr>
        <w:t xml:space="preserve">funder. </w:t>
      </w:r>
      <w:r w:rsidR="00B122EE" w:rsidRPr="005C23F7">
        <w:rPr>
          <w:rFonts w:ascii="Arial" w:hAnsi="Arial" w:cs="Arial"/>
        </w:rPr>
        <w:t xml:space="preserve">I would share my idea and explain how </w:t>
      </w:r>
      <w:r w:rsidR="006A73E1" w:rsidRPr="005C23F7">
        <w:rPr>
          <w:rFonts w:ascii="Arial" w:hAnsi="Arial" w:cs="Arial"/>
        </w:rPr>
        <w:t xml:space="preserve">the startup money will help me buy the equipment. I will try to gain trust by telling my story and who I am. </w:t>
      </w:r>
      <w:r w:rsidR="00C025BC" w:rsidRPr="005C23F7">
        <w:rPr>
          <w:rFonts w:ascii="Arial" w:hAnsi="Arial" w:cs="Arial"/>
        </w:rPr>
        <w:t xml:space="preserve">I will explain that such business will improve the city’s economy, create more employment vacancies and many other benefits. </w:t>
      </w:r>
      <w:r w:rsidR="00542272" w:rsidRPr="005C23F7">
        <w:rPr>
          <w:rFonts w:ascii="Arial" w:hAnsi="Arial" w:cs="Arial"/>
        </w:rPr>
        <w:t xml:space="preserve">I would like to start with Crowdfunder because the risk is limited comparing to getting a loan from a bank. </w:t>
      </w:r>
      <w:r w:rsidR="008206D4" w:rsidRPr="005C23F7">
        <w:rPr>
          <w:rFonts w:ascii="Arial" w:hAnsi="Arial" w:cs="Arial"/>
        </w:rPr>
        <w:t>Crowdfunder charges for-profit projects a 5% platform fee and a transaction fee of 2.9% plus 30p per pledge, with VAT added where applicable. If an “All or Nothing” campaign fails to reach its target, supporters are refunded and no fees are charged</w:t>
      </w:r>
      <w:r w:rsidR="008206D4" w:rsidRPr="005C23F7">
        <w:rPr>
          <w:rFonts w:ascii="Arial" w:hAnsi="Arial" w:cs="Arial"/>
        </w:rPr>
        <w:t xml:space="preserve"> </w:t>
      </w:r>
      <w:r w:rsidR="00353C0F" w:rsidRPr="005C23F7">
        <w:rPr>
          <w:rFonts w:ascii="Arial" w:hAnsi="Arial" w:cs="Arial"/>
        </w:rPr>
        <w:t>(Crowdfunder, n.d.)</w:t>
      </w:r>
    </w:p>
    <w:p w14:paraId="2C488B11" w14:textId="77777777" w:rsidR="00E40EF7" w:rsidRPr="005C23F7" w:rsidRDefault="000D6FEF" w:rsidP="005C23F7">
      <w:pPr>
        <w:spacing w:line="360" w:lineRule="auto"/>
        <w:rPr>
          <w:rFonts w:ascii="Arial" w:hAnsi="Arial" w:cs="Arial"/>
        </w:rPr>
      </w:pPr>
      <w:r w:rsidRPr="005C23F7">
        <w:rPr>
          <w:rFonts w:ascii="Arial" w:hAnsi="Arial" w:cs="Arial"/>
        </w:rPr>
        <w:t>A total of initial funding target is £400,00</w:t>
      </w:r>
      <w:r w:rsidR="005C48C0" w:rsidRPr="005C23F7">
        <w:rPr>
          <w:rFonts w:ascii="Arial" w:hAnsi="Arial" w:cs="Arial"/>
        </w:rPr>
        <w:t xml:space="preserve">0. Some guides shows that a 10 piece of go-karts on petrol and electric </w:t>
      </w:r>
      <w:r w:rsidR="007449CE" w:rsidRPr="005C23F7">
        <w:rPr>
          <w:rFonts w:ascii="Arial" w:hAnsi="Arial" w:cs="Arial"/>
        </w:rPr>
        <w:t>range from £60,000 to £120,000</w:t>
      </w:r>
      <w:r w:rsidR="005C2202" w:rsidRPr="005C23F7">
        <w:rPr>
          <w:rFonts w:ascii="Arial" w:hAnsi="Arial" w:cs="Arial"/>
        </w:rPr>
        <w:t>, around £60,000 more for tracks and barriers and £20,000 for electric charging stations</w:t>
      </w:r>
      <w:r w:rsidR="004E6A3D" w:rsidRPr="005C23F7">
        <w:rPr>
          <w:rFonts w:ascii="Arial" w:hAnsi="Arial" w:cs="Arial"/>
        </w:rPr>
        <w:t xml:space="preserve">. </w:t>
      </w:r>
      <w:r w:rsidR="004E6A3D" w:rsidRPr="005C23F7">
        <w:rPr>
          <w:rFonts w:ascii="Arial" w:hAnsi="Arial" w:cs="Arial"/>
        </w:rPr>
        <w:t>(</w:t>
      </w:r>
      <w:proofErr w:type="spellStart"/>
      <w:r w:rsidR="004E6A3D" w:rsidRPr="005C23F7">
        <w:rPr>
          <w:rFonts w:ascii="Arial" w:hAnsi="Arial" w:cs="Arial"/>
        </w:rPr>
        <w:t>Lendus</w:t>
      </w:r>
      <w:proofErr w:type="spellEnd"/>
      <w:r w:rsidR="004E6A3D" w:rsidRPr="005C23F7">
        <w:rPr>
          <w:rFonts w:ascii="Arial" w:hAnsi="Arial" w:cs="Arial"/>
        </w:rPr>
        <w:t>, n.d.)</w:t>
      </w:r>
    </w:p>
    <w:p w14:paraId="418521BC" w14:textId="10DB5BD6" w:rsidR="001D69C1" w:rsidRPr="005C23F7" w:rsidRDefault="00E40EF7" w:rsidP="005C23F7">
      <w:pPr>
        <w:spacing w:line="360" w:lineRule="auto"/>
        <w:rPr>
          <w:rFonts w:ascii="Arial" w:hAnsi="Arial" w:cs="Arial"/>
        </w:rPr>
      </w:pPr>
      <w:r w:rsidRPr="005C23F7">
        <w:rPr>
          <w:rFonts w:ascii="Arial" w:hAnsi="Arial" w:cs="Arial"/>
        </w:rPr>
        <w:t>Raising that amount is difficult</w:t>
      </w:r>
      <w:r w:rsidR="00884EF2" w:rsidRPr="005C23F7">
        <w:rPr>
          <w:rFonts w:ascii="Arial" w:hAnsi="Arial" w:cs="Arial"/>
        </w:rPr>
        <w:t>, but my plan is to get £</w:t>
      </w:r>
      <w:r w:rsidR="00963D81" w:rsidRPr="005C23F7">
        <w:rPr>
          <w:rFonts w:ascii="Arial" w:hAnsi="Arial" w:cs="Arial"/>
        </w:rPr>
        <w:t>2</w:t>
      </w:r>
      <w:r w:rsidR="00884EF2" w:rsidRPr="005C23F7">
        <w:rPr>
          <w:rFonts w:ascii="Arial" w:hAnsi="Arial" w:cs="Arial"/>
        </w:rPr>
        <w:t>00,00</w:t>
      </w:r>
      <w:r w:rsidR="00963D81" w:rsidRPr="005C23F7">
        <w:rPr>
          <w:rFonts w:ascii="Arial" w:hAnsi="Arial" w:cs="Arial"/>
        </w:rPr>
        <w:t>0</w:t>
      </w:r>
      <w:r w:rsidR="00884EF2" w:rsidRPr="005C23F7">
        <w:rPr>
          <w:rFonts w:ascii="Arial" w:hAnsi="Arial" w:cs="Arial"/>
        </w:rPr>
        <w:t xml:space="preserve"> from private investors</w:t>
      </w:r>
      <w:r w:rsidR="00A709D3" w:rsidRPr="005C23F7">
        <w:rPr>
          <w:rFonts w:ascii="Arial" w:hAnsi="Arial" w:cs="Arial"/>
        </w:rPr>
        <w:t xml:space="preserve">, </w:t>
      </w:r>
      <w:r w:rsidR="00884EF2" w:rsidRPr="005C23F7">
        <w:rPr>
          <w:rFonts w:ascii="Arial" w:hAnsi="Arial" w:cs="Arial"/>
        </w:rPr>
        <w:t>£1</w:t>
      </w:r>
      <w:r w:rsidR="00A709D3" w:rsidRPr="005C23F7">
        <w:rPr>
          <w:rFonts w:ascii="Arial" w:hAnsi="Arial" w:cs="Arial"/>
        </w:rPr>
        <w:t>5</w:t>
      </w:r>
      <w:r w:rsidR="00884EF2" w:rsidRPr="005C23F7">
        <w:rPr>
          <w:rFonts w:ascii="Arial" w:hAnsi="Arial" w:cs="Arial"/>
        </w:rPr>
        <w:t>0,00</w:t>
      </w:r>
      <w:r w:rsidR="00571CDF" w:rsidRPr="005C23F7">
        <w:rPr>
          <w:rFonts w:ascii="Arial" w:hAnsi="Arial" w:cs="Arial"/>
        </w:rPr>
        <w:t xml:space="preserve">0 </w:t>
      </w:r>
      <w:r w:rsidR="00884EF2" w:rsidRPr="005C23F7">
        <w:rPr>
          <w:rFonts w:ascii="Arial" w:hAnsi="Arial" w:cs="Arial"/>
        </w:rPr>
        <w:t xml:space="preserve">loans from the </w:t>
      </w:r>
      <w:r w:rsidR="00571CDF" w:rsidRPr="005C23F7">
        <w:rPr>
          <w:rFonts w:ascii="Arial" w:hAnsi="Arial" w:cs="Arial"/>
        </w:rPr>
        <w:t>debt</w:t>
      </w:r>
      <w:r w:rsidR="00A709D3" w:rsidRPr="005C23F7">
        <w:rPr>
          <w:rFonts w:ascii="Arial" w:hAnsi="Arial" w:cs="Arial"/>
        </w:rPr>
        <w:t xml:space="preserve">-based finances such as banks or schemes and aiming to get £50,000 from </w:t>
      </w:r>
      <w:r w:rsidR="00C04AEA" w:rsidRPr="005C23F7">
        <w:rPr>
          <w:rFonts w:ascii="Arial" w:hAnsi="Arial" w:cs="Arial"/>
        </w:rPr>
        <w:t xml:space="preserve">Crowdfunder. </w:t>
      </w:r>
      <w:r w:rsidR="006407DC" w:rsidRPr="005C23F7">
        <w:rPr>
          <w:rFonts w:ascii="Arial" w:hAnsi="Arial" w:cs="Arial"/>
        </w:rPr>
        <w:t>The business will give away royalty to the private investors</w:t>
      </w:r>
      <w:r w:rsidR="001D69C1" w:rsidRPr="005C23F7">
        <w:rPr>
          <w:rFonts w:ascii="Arial" w:hAnsi="Arial" w:cs="Arial"/>
        </w:rPr>
        <w:t>.</w:t>
      </w:r>
    </w:p>
    <w:p w14:paraId="710BE497" w14:textId="77777777" w:rsidR="001D69C1" w:rsidRPr="005C23F7" w:rsidRDefault="001D69C1" w:rsidP="005C23F7">
      <w:pPr>
        <w:spacing w:line="360" w:lineRule="auto"/>
        <w:jc w:val="center"/>
        <w:rPr>
          <w:rFonts w:ascii="Arial" w:hAnsi="Arial" w:cs="Arial"/>
          <w:b/>
          <w:bCs/>
        </w:rPr>
      </w:pPr>
      <w:r w:rsidRPr="005C23F7">
        <w:rPr>
          <w:rFonts w:ascii="Arial" w:hAnsi="Arial" w:cs="Arial"/>
          <w:b/>
          <w:bCs/>
        </w:rPr>
        <w:t>Estimated startup costs</w:t>
      </w:r>
    </w:p>
    <w:p w14:paraId="171E5E89" w14:textId="77777777" w:rsidR="004F7D7C" w:rsidRPr="005C23F7" w:rsidRDefault="00F0315A" w:rsidP="005C23F7">
      <w:pPr>
        <w:spacing w:line="360" w:lineRule="auto"/>
        <w:rPr>
          <w:rFonts w:ascii="Arial" w:hAnsi="Arial" w:cs="Arial"/>
        </w:rPr>
      </w:pPr>
      <w:r w:rsidRPr="005C23F7">
        <w:rPr>
          <w:rFonts w:ascii="Arial" w:hAnsi="Arial" w:cs="Arial"/>
        </w:rPr>
        <w:t xml:space="preserve">There is a leisure </w:t>
      </w:r>
      <w:r w:rsidR="007A7B45" w:rsidRPr="005C23F7">
        <w:rPr>
          <w:rFonts w:ascii="Arial" w:hAnsi="Arial" w:cs="Arial"/>
        </w:rPr>
        <w:t>facility to let in Birmingham asking for £6000 per month and</w:t>
      </w:r>
      <w:r w:rsidR="008D3826" w:rsidRPr="005C23F7">
        <w:rPr>
          <w:rFonts w:ascii="Arial" w:hAnsi="Arial" w:cs="Arial"/>
        </w:rPr>
        <w:t xml:space="preserve"> </w:t>
      </w:r>
      <w:r w:rsidR="007A7B45" w:rsidRPr="005C23F7">
        <w:rPr>
          <w:rFonts w:ascii="Arial" w:hAnsi="Arial" w:cs="Arial"/>
        </w:rPr>
        <w:t>£18,000 deposit</w:t>
      </w:r>
      <w:r w:rsidR="008D3826" w:rsidRPr="005C23F7">
        <w:rPr>
          <w:rFonts w:ascii="Arial" w:hAnsi="Arial" w:cs="Arial"/>
        </w:rPr>
        <w:t xml:space="preserve"> </w:t>
      </w:r>
      <w:r w:rsidR="008D3826" w:rsidRPr="005C23F7">
        <w:rPr>
          <w:rFonts w:ascii="Arial" w:hAnsi="Arial" w:cs="Arial"/>
        </w:rPr>
        <w:t>(</w:t>
      </w:r>
      <w:proofErr w:type="spellStart"/>
      <w:r w:rsidR="008D3826" w:rsidRPr="005C23F7">
        <w:rPr>
          <w:rFonts w:ascii="Arial" w:hAnsi="Arial" w:cs="Arial"/>
        </w:rPr>
        <w:t>OnTheMarket</w:t>
      </w:r>
      <w:proofErr w:type="spellEnd"/>
      <w:r w:rsidR="008D3826" w:rsidRPr="005C23F7">
        <w:rPr>
          <w:rFonts w:ascii="Arial" w:hAnsi="Arial" w:cs="Arial"/>
        </w:rPr>
        <w:t>, n.d.)</w:t>
      </w:r>
    </w:p>
    <w:p w14:paraId="4B210DD7" w14:textId="430E5628" w:rsidR="000907B0" w:rsidRPr="005C23F7" w:rsidRDefault="000907B0" w:rsidP="005C23F7">
      <w:pPr>
        <w:spacing w:line="360" w:lineRule="auto"/>
        <w:rPr>
          <w:rFonts w:ascii="Arial" w:hAnsi="Arial" w:cs="Arial"/>
        </w:rPr>
      </w:pPr>
      <w:r w:rsidRPr="005C23F7">
        <w:rPr>
          <w:rFonts w:ascii="Arial" w:hAnsi="Arial" w:cs="Arial"/>
        </w:rPr>
        <w:t>The eq</w:t>
      </w:r>
      <w:r w:rsidR="00CB5252" w:rsidRPr="005C23F7">
        <w:rPr>
          <w:rFonts w:ascii="Arial" w:hAnsi="Arial" w:cs="Arial"/>
        </w:rPr>
        <w:t>uipment is estimated at £105,000</w:t>
      </w:r>
      <w:r w:rsidR="00D012E2" w:rsidRPr="005C23F7">
        <w:rPr>
          <w:rFonts w:ascii="Arial" w:hAnsi="Arial" w:cs="Arial"/>
        </w:rPr>
        <w:t xml:space="preserve">, </w:t>
      </w:r>
      <w:r w:rsidR="00CB5252" w:rsidRPr="005C23F7">
        <w:rPr>
          <w:rFonts w:ascii="Arial" w:hAnsi="Arial" w:cs="Arial"/>
        </w:rPr>
        <w:t>£60,000 for the tracks and barriers</w:t>
      </w:r>
      <w:r w:rsidR="00D012E2" w:rsidRPr="005C23F7">
        <w:rPr>
          <w:rFonts w:ascii="Arial" w:hAnsi="Arial" w:cs="Arial"/>
        </w:rPr>
        <w:t>, another £40,000 for the hybrid engine to be engineered</w:t>
      </w:r>
      <w:r w:rsidR="00002694" w:rsidRPr="005C23F7">
        <w:rPr>
          <w:rFonts w:ascii="Arial" w:hAnsi="Arial" w:cs="Arial"/>
        </w:rPr>
        <w:t xml:space="preserve"> and £25,000 for electrical infrastructure. </w:t>
      </w:r>
      <w:r w:rsidR="00851B1F" w:rsidRPr="005C23F7">
        <w:rPr>
          <w:rFonts w:ascii="Arial" w:hAnsi="Arial" w:cs="Arial"/>
        </w:rPr>
        <w:t xml:space="preserve">Other similar expenses </w:t>
      </w:r>
      <w:r w:rsidR="00681705" w:rsidRPr="005C23F7">
        <w:rPr>
          <w:rFonts w:ascii="Arial" w:hAnsi="Arial" w:cs="Arial"/>
        </w:rPr>
        <w:t xml:space="preserve">such as venue deposit, </w:t>
      </w:r>
      <w:r w:rsidR="003B7BD8" w:rsidRPr="005C23F7">
        <w:rPr>
          <w:rFonts w:ascii="Arial" w:hAnsi="Arial" w:cs="Arial"/>
        </w:rPr>
        <w:t xml:space="preserve">rent, relaxation area, websites, web designer, </w:t>
      </w:r>
      <w:r w:rsidR="00C33539" w:rsidRPr="005C23F7">
        <w:rPr>
          <w:rFonts w:ascii="Arial" w:hAnsi="Arial" w:cs="Arial"/>
        </w:rPr>
        <w:t xml:space="preserve">recruitment, training insurance and marketing, </w:t>
      </w:r>
      <w:r w:rsidR="00851B1F" w:rsidRPr="005C23F7">
        <w:rPr>
          <w:rFonts w:ascii="Arial" w:hAnsi="Arial" w:cs="Arial"/>
        </w:rPr>
        <w:t>add up to a sum of £306,000 for the first month</w:t>
      </w:r>
      <w:r w:rsidR="00681705" w:rsidRPr="005C23F7">
        <w:rPr>
          <w:rFonts w:ascii="Arial" w:hAnsi="Arial" w:cs="Arial"/>
        </w:rPr>
        <w:t xml:space="preserve">. </w:t>
      </w:r>
    </w:p>
    <w:p w14:paraId="046C8ED7" w14:textId="0232D132" w:rsidR="00240B3C" w:rsidRPr="005C23F7" w:rsidRDefault="00240B3C" w:rsidP="005C23F7">
      <w:pPr>
        <w:spacing w:line="360" w:lineRule="auto"/>
        <w:rPr>
          <w:rFonts w:ascii="Arial" w:hAnsi="Arial" w:cs="Arial"/>
        </w:rPr>
      </w:pPr>
    </w:p>
    <w:p w14:paraId="3625BA44" w14:textId="77777777" w:rsidR="00240B3C" w:rsidRPr="005C23F7" w:rsidRDefault="00240B3C" w:rsidP="005C23F7">
      <w:pPr>
        <w:spacing w:line="360" w:lineRule="auto"/>
        <w:jc w:val="center"/>
        <w:rPr>
          <w:rFonts w:ascii="Arial" w:hAnsi="Arial" w:cs="Arial"/>
          <w:b/>
          <w:bCs/>
        </w:rPr>
      </w:pPr>
    </w:p>
    <w:p w14:paraId="0157D8E6" w14:textId="77777777" w:rsidR="00240B3C" w:rsidRPr="005C23F7" w:rsidRDefault="00240B3C" w:rsidP="005C23F7">
      <w:pPr>
        <w:spacing w:line="360" w:lineRule="auto"/>
        <w:jc w:val="center"/>
        <w:rPr>
          <w:rFonts w:ascii="Arial" w:hAnsi="Arial" w:cs="Arial"/>
          <w:b/>
          <w:bCs/>
        </w:rPr>
      </w:pPr>
    </w:p>
    <w:p w14:paraId="099097C7" w14:textId="77777777" w:rsidR="00240B3C" w:rsidRPr="005C23F7" w:rsidRDefault="00240B3C" w:rsidP="005C23F7">
      <w:pPr>
        <w:spacing w:line="360" w:lineRule="auto"/>
        <w:jc w:val="center"/>
        <w:rPr>
          <w:rFonts w:ascii="Arial" w:hAnsi="Arial" w:cs="Arial"/>
          <w:b/>
          <w:bCs/>
        </w:rPr>
      </w:pPr>
    </w:p>
    <w:p w14:paraId="32AB9AB4" w14:textId="77777777" w:rsidR="00240B3C" w:rsidRPr="005C23F7" w:rsidRDefault="00240B3C" w:rsidP="005C23F7">
      <w:pPr>
        <w:spacing w:line="360" w:lineRule="auto"/>
        <w:jc w:val="center"/>
        <w:rPr>
          <w:rFonts w:ascii="Arial" w:hAnsi="Arial" w:cs="Arial"/>
          <w:b/>
          <w:bCs/>
        </w:rPr>
      </w:pPr>
    </w:p>
    <w:p w14:paraId="1BB517DF" w14:textId="77777777" w:rsidR="009C2FF0" w:rsidRPr="005C23F7" w:rsidRDefault="009C2FF0" w:rsidP="005C23F7">
      <w:pPr>
        <w:spacing w:line="360" w:lineRule="auto"/>
        <w:rPr>
          <w:rFonts w:ascii="Arial" w:hAnsi="Arial" w:cs="Arial"/>
          <w:b/>
          <w:bCs/>
        </w:rPr>
      </w:pPr>
    </w:p>
    <w:p w14:paraId="614DEF2C" w14:textId="0FAA84CB" w:rsidR="004F7D7C" w:rsidRPr="005C23F7" w:rsidRDefault="004F7D7C" w:rsidP="005C23F7">
      <w:pPr>
        <w:spacing w:line="360" w:lineRule="auto"/>
        <w:jc w:val="center"/>
        <w:rPr>
          <w:rFonts w:ascii="Arial" w:hAnsi="Arial" w:cs="Arial"/>
          <w:b/>
          <w:bCs/>
        </w:rPr>
      </w:pPr>
      <w:r w:rsidRPr="005C23F7">
        <w:rPr>
          <w:rFonts w:ascii="Arial" w:hAnsi="Arial" w:cs="Arial"/>
          <w:b/>
          <w:bCs/>
        </w:rPr>
        <w:t>Cash-flow</w:t>
      </w:r>
    </w:p>
    <w:p w14:paraId="1C71ADC6" w14:textId="77777777" w:rsidR="00240B3C" w:rsidRPr="005C23F7" w:rsidRDefault="004F7D7C" w:rsidP="005C23F7">
      <w:pPr>
        <w:spacing w:line="360" w:lineRule="auto"/>
        <w:rPr>
          <w:rFonts w:ascii="Arial" w:hAnsi="Arial" w:cs="Arial"/>
          <w:b/>
          <w:bCs/>
        </w:rPr>
      </w:pPr>
      <w:r w:rsidRPr="005C23F7">
        <w:rPr>
          <w:rFonts w:ascii="Arial" w:hAnsi="Arial" w:cs="Arial"/>
          <w:b/>
          <w:bCs/>
        </w:rPr>
        <w:drawing>
          <wp:inline distT="0" distB="0" distL="0" distR="0" wp14:anchorId="460D4683" wp14:editId="24E565C8">
            <wp:extent cx="5731510" cy="1500505"/>
            <wp:effectExtent l="0" t="0" r="0" b="0"/>
            <wp:docPr id="230228898"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228898" name="Picture 1" descr="A screenshot of a spreadsheet&#10;&#10;AI-generated content may be incorrect."/>
                    <pic:cNvPicPr/>
                  </pic:nvPicPr>
                  <pic:blipFill>
                    <a:blip r:embed="rId22"/>
                    <a:stretch>
                      <a:fillRect/>
                    </a:stretch>
                  </pic:blipFill>
                  <pic:spPr>
                    <a:xfrm>
                      <a:off x="0" y="0"/>
                      <a:ext cx="5731510" cy="1500505"/>
                    </a:xfrm>
                    <a:prstGeom prst="rect">
                      <a:avLst/>
                    </a:prstGeom>
                  </pic:spPr>
                </pic:pic>
              </a:graphicData>
            </a:graphic>
          </wp:inline>
        </w:drawing>
      </w:r>
    </w:p>
    <w:p w14:paraId="669B8268" w14:textId="46457755" w:rsidR="004F7D7C" w:rsidRPr="005C23F7" w:rsidRDefault="00240B3C" w:rsidP="005C23F7">
      <w:pPr>
        <w:spacing w:line="360" w:lineRule="auto"/>
        <w:rPr>
          <w:rFonts w:ascii="Arial" w:hAnsi="Arial" w:cs="Arial"/>
          <w:b/>
          <w:bCs/>
        </w:rPr>
      </w:pPr>
      <w:r w:rsidRPr="005C23F7">
        <w:rPr>
          <w:rFonts w:ascii="Arial" w:hAnsi="Arial" w:cs="Arial"/>
          <w:b/>
          <w:bCs/>
        </w:rPr>
        <w:drawing>
          <wp:inline distT="0" distB="0" distL="0" distR="0" wp14:anchorId="71FFD22A" wp14:editId="2294D459">
            <wp:extent cx="5731510" cy="3071495"/>
            <wp:effectExtent l="0" t="0" r="0" b="1905"/>
            <wp:docPr id="1347387543"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387543" name="Picture 1" descr="A screenshot of a spreadsheet&#10;&#10;AI-generated content may be incorrect."/>
                    <pic:cNvPicPr/>
                  </pic:nvPicPr>
                  <pic:blipFill>
                    <a:blip r:embed="rId23"/>
                    <a:stretch>
                      <a:fillRect/>
                    </a:stretch>
                  </pic:blipFill>
                  <pic:spPr>
                    <a:xfrm>
                      <a:off x="0" y="0"/>
                      <a:ext cx="5731510" cy="3071495"/>
                    </a:xfrm>
                    <a:prstGeom prst="rect">
                      <a:avLst/>
                    </a:prstGeom>
                  </pic:spPr>
                </pic:pic>
              </a:graphicData>
            </a:graphic>
          </wp:inline>
        </w:drawing>
      </w:r>
      <w:r w:rsidR="006951C2" w:rsidRPr="005C23F7">
        <w:rPr>
          <w:rFonts w:ascii="Arial" w:hAnsi="Arial" w:cs="Arial"/>
          <w:b/>
          <w:bCs/>
        </w:rPr>
        <w:br w:type="page"/>
      </w:r>
    </w:p>
    <w:p w14:paraId="5AD8CB6F" w14:textId="77777777" w:rsidR="00477AF9" w:rsidRPr="005C23F7" w:rsidRDefault="00477AF9" w:rsidP="005C23F7">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477AF9">
        <w:rPr>
          <w:rFonts w:ascii="Arial" w:eastAsia="Times New Roman" w:hAnsi="Arial" w:cs="Arial"/>
          <w:b/>
          <w:bCs/>
          <w:kern w:val="0"/>
          <w:lang w:eastAsia="en-GB"/>
          <w14:ligatures w14:val="none"/>
        </w:rPr>
        <w:lastRenderedPageBreak/>
        <w:t>References</w:t>
      </w:r>
    </w:p>
    <w:p w14:paraId="48CA95C6" w14:textId="692812C1" w:rsidR="00C75A1B" w:rsidRPr="00477AF9" w:rsidRDefault="00C75A1B" w:rsidP="005C23F7">
      <w:pPr>
        <w:spacing w:line="360" w:lineRule="auto"/>
        <w:rPr>
          <w:rFonts w:ascii="Arial" w:hAnsi="Arial" w:cs="Arial"/>
        </w:rPr>
      </w:pPr>
      <w:r w:rsidRPr="005C23F7">
        <w:rPr>
          <w:rFonts w:ascii="Arial" w:hAnsi="Arial" w:cs="Arial"/>
        </w:rPr>
        <w:t xml:space="preserve">Barringer, B.R. and Ireland, R.D. (2021) Entrepreneurship: Successfully Launching New Ventures. Updated 6th </w:t>
      </w:r>
      <w:proofErr w:type="spellStart"/>
      <w:r w:rsidRPr="005C23F7">
        <w:rPr>
          <w:rFonts w:ascii="Arial" w:hAnsi="Arial" w:cs="Arial"/>
        </w:rPr>
        <w:t>edn</w:t>
      </w:r>
      <w:proofErr w:type="spellEnd"/>
      <w:r w:rsidRPr="005C23F7">
        <w:rPr>
          <w:rFonts w:ascii="Arial" w:hAnsi="Arial" w:cs="Arial"/>
        </w:rPr>
        <w:t>. Pearson.</w:t>
      </w:r>
    </w:p>
    <w:p w14:paraId="513AB820" w14:textId="4C6D8510" w:rsidR="00066E40" w:rsidRPr="005C23F7" w:rsidRDefault="00477AF9" w:rsidP="005C23F7">
      <w:pPr>
        <w:spacing w:before="100" w:beforeAutospacing="1" w:after="100" w:afterAutospacing="1" w:line="360" w:lineRule="auto"/>
        <w:rPr>
          <w:rFonts w:ascii="Arial" w:eastAsia="Times New Roman" w:hAnsi="Arial" w:cs="Arial"/>
          <w:kern w:val="0"/>
          <w:lang w:eastAsia="en-GB"/>
          <w14:ligatures w14:val="none"/>
        </w:rPr>
      </w:pPr>
      <w:r w:rsidRPr="00477AF9">
        <w:rPr>
          <w:rFonts w:ascii="Arial" w:eastAsia="Times New Roman" w:hAnsi="Arial" w:cs="Arial"/>
          <w:kern w:val="0"/>
          <w:lang w:eastAsia="en-GB"/>
          <w14:ligatures w14:val="none"/>
        </w:rPr>
        <w:t xml:space="preserve">Birmingham City Council (n.d.) Check if you need planning permission. Available at: </w:t>
      </w:r>
      <w:hyperlink r:id="rId24" w:history="1">
        <w:r w:rsidR="00066E40" w:rsidRPr="005C23F7">
          <w:rPr>
            <w:rStyle w:val="Hyperlink"/>
            <w:rFonts w:ascii="Arial" w:eastAsia="Times New Roman" w:hAnsi="Arial" w:cs="Arial"/>
            <w:kern w:val="0"/>
            <w:lang w:eastAsia="en-GB"/>
            <w14:ligatures w14:val="none"/>
          </w:rPr>
          <w:t>https://www.birmingham.gov.uk/planningpermissiondoineed</w:t>
        </w:r>
      </w:hyperlink>
    </w:p>
    <w:p w14:paraId="303B5E69" w14:textId="09CF670F" w:rsidR="00477AF9" w:rsidRPr="00477AF9" w:rsidRDefault="00E475FA" w:rsidP="005C23F7">
      <w:pPr>
        <w:spacing w:before="100" w:beforeAutospacing="1" w:after="100" w:afterAutospacing="1" w:line="360" w:lineRule="auto"/>
        <w:rPr>
          <w:rFonts w:ascii="Arial" w:eastAsia="Times New Roman" w:hAnsi="Arial" w:cs="Arial"/>
          <w:kern w:val="0"/>
          <w:lang w:eastAsia="en-GB"/>
          <w14:ligatures w14:val="none"/>
        </w:rPr>
      </w:pPr>
      <w:r w:rsidRPr="005C23F7">
        <w:rPr>
          <w:rFonts w:ascii="Arial" w:hAnsi="Arial" w:cs="Arial"/>
        </w:rPr>
        <w:t>Crowdfunder (n.d.) Crowdfunder fees. Available at:</w:t>
      </w:r>
      <w:r w:rsidR="00C17F61">
        <w:rPr>
          <w:rFonts w:ascii="Arial" w:hAnsi="Arial" w:cs="Arial"/>
        </w:rPr>
        <w:t xml:space="preserve"> </w:t>
      </w:r>
      <w:hyperlink r:id="rId25" w:history="1">
        <w:r w:rsidR="00477AF9" w:rsidRPr="00477AF9">
          <w:rPr>
            <w:rFonts w:ascii="Arial" w:eastAsia="Times New Roman" w:hAnsi="Arial" w:cs="Arial"/>
            <w:color w:val="0000FF"/>
            <w:kern w:val="0"/>
            <w:u w:val="single"/>
            <w:lang w:eastAsia="en-GB"/>
            <w14:ligatures w14:val="none"/>
          </w:rPr>
          <w:t>Lin</w:t>
        </w:r>
        <w:r w:rsidR="00477AF9" w:rsidRPr="00477AF9">
          <w:rPr>
            <w:rFonts w:ascii="Arial" w:eastAsia="Times New Roman" w:hAnsi="Arial" w:cs="Arial"/>
            <w:color w:val="0000FF"/>
            <w:kern w:val="0"/>
            <w:u w:val="single"/>
            <w:lang w:eastAsia="en-GB"/>
            <w14:ligatures w14:val="none"/>
          </w:rPr>
          <w:t>k</w:t>
        </w:r>
      </w:hyperlink>
    </w:p>
    <w:p w14:paraId="70A19C5C" w14:textId="4268558E" w:rsidR="00477AF9" w:rsidRPr="005C23F7" w:rsidRDefault="00477AF9" w:rsidP="005C23F7">
      <w:pPr>
        <w:spacing w:before="100" w:beforeAutospacing="1" w:after="100" w:afterAutospacing="1" w:line="360" w:lineRule="auto"/>
        <w:rPr>
          <w:rFonts w:ascii="Arial" w:eastAsia="Times New Roman" w:hAnsi="Arial" w:cs="Arial"/>
          <w:kern w:val="0"/>
          <w:lang w:eastAsia="en-GB"/>
          <w14:ligatures w14:val="none"/>
        </w:rPr>
      </w:pPr>
      <w:r w:rsidRPr="00477AF9">
        <w:rPr>
          <w:rFonts w:ascii="Arial" w:eastAsia="Times New Roman" w:hAnsi="Arial" w:cs="Arial"/>
          <w:kern w:val="0"/>
          <w:lang w:eastAsia="en-GB"/>
          <w14:ligatures w14:val="none"/>
        </w:rPr>
        <w:t xml:space="preserve">GOV.UK (n.d.) Set up a private limited company. Available at: </w:t>
      </w:r>
      <w:hyperlink r:id="rId26" w:history="1">
        <w:r w:rsidR="00337AD0" w:rsidRPr="005C23F7">
          <w:rPr>
            <w:rStyle w:val="Hyperlink"/>
            <w:rFonts w:ascii="Arial" w:eastAsia="Times New Roman" w:hAnsi="Arial" w:cs="Arial"/>
            <w:kern w:val="0"/>
            <w:lang w:eastAsia="en-GB"/>
            <w14:ligatures w14:val="none"/>
          </w:rPr>
          <w:t>https://www.gov.uk/limited-company-formation</w:t>
        </w:r>
      </w:hyperlink>
    </w:p>
    <w:p w14:paraId="02F87ACC" w14:textId="5F62AC6F" w:rsidR="00477AF9" w:rsidRPr="005C23F7" w:rsidRDefault="00477AF9" w:rsidP="005C23F7">
      <w:pPr>
        <w:spacing w:before="100" w:beforeAutospacing="1" w:after="100" w:afterAutospacing="1" w:line="360" w:lineRule="auto"/>
        <w:rPr>
          <w:rFonts w:ascii="Arial" w:eastAsia="Times New Roman" w:hAnsi="Arial" w:cs="Arial"/>
          <w:kern w:val="0"/>
          <w:lang w:eastAsia="en-GB"/>
          <w14:ligatures w14:val="none"/>
        </w:rPr>
      </w:pPr>
      <w:r w:rsidRPr="00477AF9">
        <w:rPr>
          <w:rFonts w:ascii="Arial" w:eastAsia="Times New Roman" w:hAnsi="Arial" w:cs="Arial"/>
          <w:kern w:val="0"/>
          <w:lang w:eastAsia="en-GB"/>
          <w14:ligatures w14:val="none"/>
        </w:rPr>
        <w:t xml:space="preserve">Health and Safety Executive (HSE) (2016) Managing health and safety at motorsport events: A guide for motorsport event organisers. HSG112. Available at: </w:t>
      </w:r>
      <w:hyperlink r:id="rId27" w:history="1">
        <w:r w:rsidR="00337AD0" w:rsidRPr="005C23F7">
          <w:rPr>
            <w:rStyle w:val="Hyperlink"/>
            <w:rFonts w:ascii="Arial" w:eastAsia="Times New Roman" w:hAnsi="Arial" w:cs="Arial"/>
            <w:kern w:val="0"/>
            <w:lang w:eastAsia="en-GB"/>
            <w14:ligatures w14:val="none"/>
          </w:rPr>
          <w:t>https://www.hse.gov.uk/PuBns/books/hsg112.htm</w:t>
        </w:r>
      </w:hyperlink>
    </w:p>
    <w:p w14:paraId="118BA3E0" w14:textId="2D9D0B43" w:rsidR="00477AF9" w:rsidRPr="005C23F7" w:rsidRDefault="00477AF9" w:rsidP="005C23F7">
      <w:pPr>
        <w:spacing w:before="100" w:beforeAutospacing="1" w:after="100" w:afterAutospacing="1" w:line="360" w:lineRule="auto"/>
        <w:rPr>
          <w:rFonts w:ascii="Arial" w:eastAsia="Times New Roman" w:hAnsi="Arial" w:cs="Arial"/>
          <w:kern w:val="0"/>
          <w:lang w:eastAsia="en-GB"/>
          <w14:ligatures w14:val="none"/>
        </w:rPr>
      </w:pPr>
      <w:r w:rsidRPr="00477AF9">
        <w:rPr>
          <w:rFonts w:ascii="Arial" w:eastAsia="Times New Roman" w:hAnsi="Arial" w:cs="Arial"/>
          <w:kern w:val="0"/>
          <w:lang w:eastAsia="en-GB"/>
          <w14:ligatures w14:val="none"/>
        </w:rPr>
        <w:t xml:space="preserve">Karting Birmingham (n.d.) Go Karting Birmingham. Available at: </w:t>
      </w:r>
      <w:hyperlink r:id="rId28" w:history="1">
        <w:r w:rsidR="00337AD0" w:rsidRPr="005C23F7">
          <w:rPr>
            <w:rStyle w:val="Hyperlink"/>
            <w:rFonts w:ascii="Arial" w:eastAsia="Times New Roman" w:hAnsi="Arial" w:cs="Arial"/>
            <w:kern w:val="0"/>
            <w:lang w:eastAsia="en-GB"/>
            <w14:ligatures w14:val="none"/>
          </w:rPr>
          <w:t>https://gokartingbirmingham.com</w:t>
        </w:r>
      </w:hyperlink>
    </w:p>
    <w:p w14:paraId="351A91F5" w14:textId="4B7C572C" w:rsidR="00477AF9" w:rsidRPr="005C23F7" w:rsidRDefault="00477AF9" w:rsidP="005C23F7">
      <w:pPr>
        <w:spacing w:before="100" w:beforeAutospacing="1" w:after="100" w:afterAutospacing="1" w:line="360" w:lineRule="auto"/>
        <w:rPr>
          <w:rFonts w:ascii="Arial" w:eastAsia="Times New Roman" w:hAnsi="Arial" w:cs="Arial"/>
          <w:kern w:val="0"/>
          <w:lang w:eastAsia="en-GB"/>
          <w14:ligatures w14:val="none"/>
        </w:rPr>
      </w:pPr>
      <w:proofErr w:type="spellStart"/>
      <w:r w:rsidRPr="00477AF9">
        <w:rPr>
          <w:rFonts w:ascii="Arial" w:eastAsia="Times New Roman" w:hAnsi="Arial" w:cs="Arial"/>
          <w:kern w:val="0"/>
          <w:lang w:eastAsia="en-GB"/>
          <w14:ligatures w14:val="none"/>
        </w:rPr>
        <w:t>Lendus</w:t>
      </w:r>
      <w:proofErr w:type="spellEnd"/>
      <w:r w:rsidRPr="00477AF9">
        <w:rPr>
          <w:rFonts w:ascii="Arial" w:eastAsia="Times New Roman" w:hAnsi="Arial" w:cs="Arial"/>
          <w:kern w:val="0"/>
          <w:lang w:eastAsia="en-GB"/>
          <w14:ligatures w14:val="none"/>
        </w:rPr>
        <w:t xml:space="preserve"> (n.d.) Go Kart Finance: Compare Rates from 200+ Lenders. Available at: </w:t>
      </w:r>
      <w:hyperlink r:id="rId29" w:history="1">
        <w:r w:rsidR="00337AD0" w:rsidRPr="005C23F7">
          <w:rPr>
            <w:rStyle w:val="Hyperlink"/>
            <w:rFonts w:ascii="Arial" w:eastAsia="Times New Roman" w:hAnsi="Arial" w:cs="Arial"/>
            <w:kern w:val="0"/>
            <w:lang w:eastAsia="en-GB"/>
            <w14:ligatures w14:val="none"/>
          </w:rPr>
          <w:t>https://lendus.co.uk/asset-finance/go-</w:t>
        </w:r>
        <w:r w:rsidR="00337AD0" w:rsidRPr="005C23F7">
          <w:rPr>
            <w:rStyle w:val="Hyperlink"/>
            <w:rFonts w:ascii="Arial" w:eastAsia="Times New Roman" w:hAnsi="Arial" w:cs="Arial"/>
            <w:kern w:val="0"/>
            <w:lang w:eastAsia="en-GB"/>
            <w14:ligatures w14:val="none"/>
          </w:rPr>
          <w:t>k</w:t>
        </w:r>
        <w:r w:rsidR="00337AD0" w:rsidRPr="005C23F7">
          <w:rPr>
            <w:rStyle w:val="Hyperlink"/>
            <w:rFonts w:ascii="Arial" w:eastAsia="Times New Roman" w:hAnsi="Arial" w:cs="Arial"/>
            <w:kern w:val="0"/>
            <w:lang w:eastAsia="en-GB"/>
            <w14:ligatures w14:val="none"/>
          </w:rPr>
          <w:t>art-finance</w:t>
        </w:r>
      </w:hyperlink>
    </w:p>
    <w:p w14:paraId="4E67DEB6" w14:textId="4DAA25B9" w:rsidR="00C75A1B" w:rsidRPr="005C23F7" w:rsidRDefault="00C75A1B" w:rsidP="005C23F7">
      <w:pPr>
        <w:spacing w:line="360" w:lineRule="auto"/>
        <w:rPr>
          <w:rFonts w:ascii="Arial" w:hAnsi="Arial" w:cs="Arial"/>
        </w:rPr>
      </w:pPr>
      <w:r w:rsidRPr="005C23F7">
        <w:rPr>
          <w:rFonts w:ascii="Arial" w:hAnsi="Arial" w:cs="Arial"/>
        </w:rPr>
        <w:t xml:space="preserve">Nasiri, M., </w:t>
      </w:r>
      <w:proofErr w:type="spellStart"/>
      <w:r w:rsidRPr="005C23F7">
        <w:rPr>
          <w:rFonts w:ascii="Arial" w:hAnsi="Arial" w:cs="Arial"/>
        </w:rPr>
        <w:t>Saunila</w:t>
      </w:r>
      <w:proofErr w:type="spellEnd"/>
      <w:r w:rsidRPr="005C23F7">
        <w:rPr>
          <w:rFonts w:ascii="Arial" w:hAnsi="Arial" w:cs="Arial"/>
        </w:rPr>
        <w:t>, M., Rantala, T. and Ukko, J. (2022) ‘Sustainable innovation among small businesses: The role of digital orientation, the external environment, and company characteristics’, Sustainable Development, 30(4), pp. 703–712. Available at:</w:t>
      </w:r>
      <w:r w:rsidRPr="005C23F7">
        <w:rPr>
          <w:rFonts w:ascii="Arial" w:hAnsi="Arial" w:cs="Arial"/>
        </w:rPr>
        <w:t xml:space="preserve"> </w:t>
      </w:r>
      <w:hyperlink r:id="rId30" w:history="1">
        <w:r w:rsidRPr="005C23F7">
          <w:rPr>
            <w:rStyle w:val="Hyperlink"/>
            <w:rFonts w:ascii="Arial" w:hAnsi="Arial" w:cs="Arial"/>
          </w:rPr>
          <w:t>https://onlinelibrary.wiley.com/doi/10.1002/sd.2267</w:t>
        </w:r>
      </w:hyperlink>
    </w:p>
    <w:p w14:paraId="0B4394F5" w14:textId="3D7F0ECF" w:rsidR="00337AD0" w:rsidRPr="005C23F7" w:rsidRDefault="00477AF9" w:rsidP="005C23F7">
      <w:pPr>
        <w:spacing w:before="100" w:beforeAutospacing="1" w:after="100" w:afterAutospacing="1" w:line="360" w:lineRule="auto"/>
        <w:rPr>
          <w:rFonts w:ascii="Arial" w:eastAsia="Times New Roman" w:hAnsi="Arial" w:cs="Arial"/>
          <w:kern w:val="0"/>
          <w:lang w:eastAsia="en-GB"/>
          <w14:ligatures w14:val="none"/>
        </w:rPr>
      </w:pPr>
      <w:r w:rsidRPr="00477AF9">
        <w:rPr>
          <w:rFonts w:ascii="Arial" w:eastAsia="Times New Roman" w:hAnsi="Arial" w:cs="Arial"/>
          <w:kern w:val="0"/>
          <w:lang w:eastAsia="en-GB"/>
          <w14:ligatures w14:val="none"/>
        </w:rPr>
        <w:t xml:space="preserve">Nomis (n.d.) Labour Market Profile – Birmingham. Available at: </w:t>
      </w:r>
      <w:hyperlink r:id="rId31" w:history="1">
        <w:r w:rsidR="00337AD0" w:rsidRPr="005C23F7">
          <w:rPr>
            <w:rStyle w:val="Hyperlink"/>
            <w:rFonts w:ascii="Arial" w:eastAsia="Times New Roman" w:hAnsi="Arial" w:cs="Arial"/>
            <w:kern w:val="0"/>
            <w:lang w:eastAsia="en-GB"/>
            <w14:ligatures w14:val="none"/>
          </w:rPr>
          <w:t>https://www.nomisweb.co.uk/reports/lmp/lad/1778385147/report.aspx</w:t>
        </w:r>
      </w:hyperlink>
    </w:p>
    <w:p w14:paraId="554C3B14" w14:textId="0C8C2F25" w:rsidR="00477AF9" w:rsidRPr="005C23F7" w:rsidRDefault="00477AF9" w:rsidP="005C23F7">
      <w:pPr>
        <w:spacing w:before="100" w:beforeAutospacing="1" w:after="100" w:afterAutospacing="1" w:line="360" w:lineRule="auto"/>
        <w:rPr>
          <w:rFonts w:ascii="Arial" w:eastAsia="Times New Roman" w:hAnsi="Arial" w:cs="Arial"/>
          <w:kern w:val="0"/>
          <w:lang w:eastAsia="en-GB"/>
          <w14:ligatures w14:val="none"/>
        </w:rPr>
      </w:pPr>
      <w:r w:rsidRPr="00477AF9">
        <w:rPr>
          <w:rFonts w:ascii="Arial" w:eastAsia="Times New Roman" w:hAnsi="Arial" w:cs="Arial"/>
          <w:kern w:val="0"/>
          <w:lang w:eastAsia="en-GB"/>
          <w14:ligatures w14:val="none"/>
        </w:rPr>
        <w:t xml:space="preserve">Office for National Statistics (ONS) (2026) Consumer price inflation, UK: September 2026. Available at: </w:t>
      </w:r>
      <w:hyperlink r:id="rId32" w:history="1">
        <w:r w:rsidR="005248EC" w:rsidRPr="005C23F7">
          <w:rPr>
            <w:rStyle w:val="Hyperlink"/>
            <w:rFonts w:ascii="Arial" w:eastAsia="Times New Roman" w:hAnsi="Arial" w:cs="Arial"/>
            <w:kern w:val="0"/>
            <w:lang w:eastAsia="en-GB"/>
            <w14:ligatures w14:val="none"/>
          </w:rPr>
          <w:t>https://www.ons.gov.uk/economy/inflationandpriceindices/bulletins/consumerpriceinflation/latest</w:t>
        </w:r>
      </w:hyperlink>
    </w:p>
    <w:p w14:paraId="68835F1B" w14:textId="7C56EA67" w:rsidR="00477AF9" w:rsidRPr="005C23F7" w:rsidRDefault="00477AF9" w:rsidP="005C23F7">
      <w:pPr>
        <w:spacing w:before="100" w:beforeAutospacing="1" w:after="100" w:afterAutospacing="1" w:line="360" w:lineRule="auto"/>
        <w:rPr>
          <w:rFonts w:ascii="Arial" w:eastAsia="Times New Roman" w:hAnsi="Arial" w:cs="Arial"/>
          <w:kern w:val="0"/>
          <w:lang w:eastAsia="en-GB"/>
          <w14:ligatures w14:val="none"/>
        </w:rPr>
      </w:pPr>
      <w:proofErr w:type="spellStart"/>
      <w:r w:rsidRPr="00477AF9">
        <w:rPr>
          <w:rFonts w:ascii="Arial" w:eastAsia="Times New Roman" w:hAnsi="Arial" w:cs="Arial"/>
          <w:kern w:val="0"/>
          <w:lang w:eastAsia="en-GB"/>
          <w14:ligatures w14:val="none"/>
        </w:rPr>
        <w:lastRenderedPageBreak/>
        <w:t>OnTheMarket</w:t>
      </w:r>
      <w:proofErr w:type="spellEnd"/>
      <w:r w:rsidRPr="00477AF9">
        <w:rPr>
          <w:rFonts w:ascii="Arial" w:eastAsia="Times New Roman" w:hAnsi="Arial" w:cs="Arial"/>
          <w:kern w:val="0"/>
          <w:lang w:eastAsia="en-GB"/>
          <w14:ligatures w14:val="none"/>
        </w:rPr>
        <w:t xml:space="preserve"> (n.d.) Garretts Green Lane, Birmingham B33: Leisure facility to rent. Available at: </w:t>
      </w:r>
      <w:hyperlink r:id="rId33" w:history="1">
        <w:r w:rsidR="005248EC" w:rsidRPr="005C23F7">
          <w:rPr>
            <w:rStyle w:val="Hyperlink"/>
            <w:rFonts w:ascii="Arial" w:eastAsia="Times New Roman" w:hAnsi="Arial" w:cs="Arial"/>
            <w:kern w:val="0"/>
            <w:lang w:eastAsia="en-GB"/>
            <w14:ligatures w14:val="none"/>
          </w:rPr>
          <w:t>https://www.onthemarket.com/details/18347755/</w:t>
        </w:r>
      </w:hyperlink>
    </w:p>
    <w:p w14:paraId="12E47DC8" w14:textId="07F5D36F" w:rsidR="00477AF9" w:rsidRPr="005C23F7" w:rsidRDefault="00477AF9" w:rsidP="005C23F7">
      <w:pPr>
        <w:spacing w:before="100" w:beforeAutospacing="1" w:after="100" w:afterAutospacing="1" w:line="360" w:lineRule="auto"/>
        <w:rPr>
          <w:rFonts w:ascii="Arial" w:eastAsia="Times New Roman" w:hAnsi="Arial" w:cs="Arial"/>
          <w:kern w:val="0"/>
          <w:lang w:eastAsia="en-GB"/>
          <w14:ligatures w14:val="none"/>
        </w:rPr>
      </w:pPr>
      <w:proofErr w:type="spellStart"/>
      <w:r w:rsidRPr="00477AF9">
        <w:rPr>
          <w:rFonts w:ascii="Arial" w:eastAsia="Times New Roman" w:hAnsi="Arial" w:cs="Arial"/>
          <w:kern w:val="0"/>
          <w:lang w:eastAsia="en-GB"/>
          <w14:ligatures w14:val="none"/>
        </w:rPr>
        <w:t>Teamworks</w:t>
      </w:r>
      <w:proofErr w:type="spellEnd"/>
      <w:r w:rsidRPr="00477AF9">
        <w:rPr>
          <w:rFonts w:ascii="Arial" w:eastAsia="Times New Roman" w:hAnsi="Arial" w:cs="Arial"/>
          <w:kern w:val="0"/>
          <w:lang w:eastAsia="en-GB"/>
          <w14:ligatures w14:val="none"/>
        </w:rPr>
        <w:t xml:space="preserve"> Karting (n.d.) Birmingham City. Available at: </w:t>
      </w:r>
      <w:hyperlink r:id="rId34" w:history="1">
        <w:r w:rsidR="005248EC" w:rsidRPr="005C23F7">
          <w:rPr>
            <w:rStyle w:val="Hyperlink"/>
            <w:rFonts w:ascii="Arial" w:eastAsia="Times New Roman" w:hAnsi="Arial" w:cs="Arial"/>
            <w:kern w:val="0"/>
            <w:lang w:eastAsia="en-GB"/>
            <w14:ligatures w14:val="none"/>
          </w:rPr>
          <w:t>https://www.teamworkskarting.com/locations/birmingham-city/</w:t>
        </w:r>
      </w:hyperlink>
    </w:p>
    <w:sectPr w:rsidR="00477AF9" w:rsidRPr="005C23F7">
      <w:footerReference w:type="even"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9CA38" w14:textId="77777777" w:rsidR="00FC7C22" w:rsidRDefault="00FC7C22" w:rsidP="004310EA">
      <w:pPr>
        <w:spacing w:after="0" w:line="240" w:lineRule="auto"/>
      </w:pPr>
      <w:r>
        <w:separator/>
      </w:r>
    </w:p>
  </w:endnote>
  <w:endnote w:type="continuationSeparator" w:id="0">
    <w:p w14:paraId="46228897" w14:textId="77777777" w:rsidR="00FC7C22" w:rsidRDefault="00FC7C22" w:rsidP="00431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0751575"/>
      <w:docPartObj>
        <w:docPartGallery w:val="Page Numbers (Bottom of Page)"/>
        <w:docPartUnique/>
      </w:docPartObj>
    </w:sdtPr>
    <w:sdtContent>
      <w:p w14:paraId="4BF4E0CE" w14:textId="0463F1DE" w:rsidR="008B3E8B" w:rsidRDefault="008B3E8B" w:rsidP="00D45D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AEA5CBF" w14:textId="77777777" w:rsidR="008B3E8B" w:rsidRDefault="008B3E8B" w:rsidP="008B3E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358663"/>
      <w:docPartObj>
        <w:docPartGallery w:val="Page Numbers (Bottom of Page)"/>
        <w:docPartUnique/>
      </w:docPartObj>
    </w:sdtPr>
    <w:sdtContent>
      <w:p w14:paraId="422706B3" w14:textId="06C40908" w:rsidR="008B3E8B" w:rsidRDefault="008B3E8B" w:rsidP="00D45D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5641CD" w14:textId="77777777" w:rsidR="008B3E8B" w:rsidRDefault="008B3E8B" w:rsidP="008B3E8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8C919" w14:textId="77777777" w:rsidR="00FC7C22" w:rsidRDefault="00FC7C22" w:rsidP="004310EA">
      <w:pPr>
        <w:spacing w:after="0" w:line="240" w:lineRule="auto"/>
      </w:pPr>
      <w:r>
        <w:separator/>
      </w:r>
    </w:p>
  </w:footnote>
  <w:footnote w:type="continuationSeparator" w:id="0">
    <w:p w14:paraId="3239719D" w14:textId="77777777" w:rsidR="00FC7C22" w:rsidRDefault="00FC7C22" w:rsidP="004310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4E5"/>
    <w:rsid w:val="00002694"/>
    <w:rsid w:val="000360EE"/>
    <w:rsid w:val="000434F9"/>
    <w:rsid w:val="00051318"/>
    <w:rsid w:val="0005462E"/>
    <w:rsid w:val="00055442"/>
    <w:rsid w:val="00056772"/>
    <w:rsid w:val="00066E40"/>
    <w:rsid w:val="00067708"/>
    <w:rsid w:val="0007159E"/>
    <w:rsid w:val="00072CF4"/>
    <w:rsid w:val="000907B0"/>
    <w:rsid w:val="0009359A"/>
    <w:rsid w:val="000A6EF7"/>
    <w:rsid w:val="000B45A5"/>
    <w:rsid w:val="000C680C"/>
    <w:rsid w:val="000D6FEF"/>
    <w:rsid w:val="000E75DC"/>
    <w:rsid w:val="001200E2"/>
    <w:rsid w:val="00120331"/>
    <w:rsid w:val="00125A43"/>
    <w:rsid w:val="0012797E"/>
    <w:rsid w:val="001413EB"/>
    <w:rsid w:val="001567D3"/>
    <w:rsid w:val="001629CA"/>
    <w:rsid w:val="0018055A"/>
    <w:rsid w:val="001809B6"/>
    <w:rsid w:val="00182C59"/>
    <w:rsid w:val="00185F75"/>
    <w:rsid w:val="00195909"/>
    <w:rsid w:val="0019629A"/>
    <w:rsid w:val="00197086"/>
    <w:rsid w:val="001A3711"/>
    <w:rsid w:val="001D2915"/>
    <w:rsid w:val="001D42DF"/>
    <w:rsid w:val="001D432B"/>
    <w:rsid w:val="001D69C1"/>
    <w:rsid w:val="001D794C"/>
    <w:rsid w:val="001E1527"/>
    <w:rsid w:val="00202BA8"/>
    <w:rsid w:val="00217792"/>
    <w:rsid w:val="0021798A"/>
    <w:rsid w:val="0022424E"/>
    <w:rsid w:val="00227A9B"/>
    <w:rsid w:val="00231808"/>
    <w:rsid w:val="002331C5"/>
    <w:rsid w:val="002409CC"/>
    <w:rsid w:val="00240B3C"/>
    <w:rsid w:val="00242CC5"/>
    <w:rsid w:val="0027014F"/>
    <w:rsid w:val="00276D94"/>
    <w:rsid w:val="00283125"/>
    <w:rsid w:val="00284889"/>
    <w:rsid w:val="00285366"/>
    <w:rsid w:val="00296B9D"/>
    <w:rsid w:val="002A282E"/>
    <w:rsid w:val="002B56ED"/>
    <w:rsid w:val="002D5214"/>
    <w:rsid w:val="002E7CC5"/>
    <w:rsid w:val="002F5013"/>
    <w:rsid w:val="002F655E"/>
    <w:rsid w:val="00304998"/>
    <w:rsid w:val="00320497"/>
    <w:rsid w:val="00322032"/>
    <w:rsid w:val="003223AE"/>
    <w:rsid w:val="00330296"/>
    <w:rsid w:val="00337AD0"/>
    <w:rsid w:val="003454D7"/>
    <w:rsid w:val="00353C0F"/>
    <w:rsid w:val="00370461"/>
    <w:rsid w:val="003708C2"/>
    <w:rsid w:val="00374227"/>
    <w:rsid w:val="00382E20"/>
    <w:rsid w:val="00385C78"/>
    <w:rsid w:val="003910EC"/>
    <w:rsid w:val="003B7BD8"/>
    <w:rsid w:val="003C6CCF"/>
    <w:rsid w:val="003D068D"/>
    <w:rsid w:val="003D14FA"/>
    <w:rsid w:val="003D1B2A"/>
    <w:rsid w:val="003D34B0"/>
    <w:rsid w:val="003D5745"/>
    <w:rsid w:val="003E4F80"/>
    <w:rsid w:val="003E6DCC"/>
    <w:rsid w:val="003F4B59"/>
    <w:rsid w:val="003F6E7E"/>
    <w:rsid w:val="00400133"/>
    <w:rsid w:val="00403DB0"/>
    <w:rsid w:val="00406DF1"/>
    <w:rsid w:val="00407D71"/>
    <w:rsid w:val="00410A00"/>
    <w:rsid w:val="004132B4"/>
    <w:rsid w:val="004134C3"/>
    <w:rsid w:val="004138D8"/>
    <w:rsid w:val="00416F89"/>
    <w:rsid w:val="00417324"/>
    <w:rsid w:val="004230E4"/>
    <w:rsid w:val="00427ACB"/>
    <w:rsid w:val="004310EA"/>
    <w:rsid w:val="00445724"/>
    <w:rsid w:val="00467FD5"/>
    <w:rsid w:val="0047379A"/>
    <w:rsid w:val="00477AF9"/>
    <w:rsid w:val="0049299A"/>
    <w:rsid w:val="004A1A0B"/>
    <w:rsid w:val="004B46DE"/>
    <w:rsid w:val="004B6126"/>
    <w:rsid w:val="004E39CF"/>
    <w:rsid w:val="004E6A3D"/>
    <w:rsid w:val="004E7A49"/>
    <w:rsid w:val="004F7D7C"/>
    <w:rsid w:val="00500B32"/>
    <w:rsid w:val="005057F5"/>
    <w:rsid w:val="00510109"/>
    <w:rsid w:val="00521ED4"/>
    <w:rsid w:val="005248EC"/>
    <w:rsid w:val="00527D9C"/>
    <w:rsid w:val="00534876"/>
    <w:rsid w:val="005361AD"/>
    <w:rsid w:val="00542272"/>
    <w:rsid w:val="005646A5"/>
    <w:rsid w:val="00571CDF"/>
    <w:rsid w:val="005773CF"/>
    <w:rsid w:val="005774FC"/>
    <w:rsid w:val="00583886"/>
    <w:rsid w:val="005874E5"/>
    <w:rsid w:val="005938F8"/>
    <w:rsid w:val="005A0E60"/>
    <w:rsid w:val="005A7568"/>
    <w:rsid w:val="005C1D9E"/>
    <w:rsid w:val="005C2202"/>
    <w:rsid w:val="005C23F7"/>
    <w:rsid w:val="005C4324"/>
    <w:rsid w:val="005C48C0"/>
    <w:rsid w:val="005C5566"/>
    <w:rsid w:val="005E5970"/>
    <w:rsid w:val="005E74C3"/>
    <w:rsid w:val="005F105A"/>
    <w:rsid w:val="005F1BBB"/>
    <w:rsid w:val="005F3A89"/>
    <w:rsid w:val="00603DCC"/>
    <w:rsid w:val="00620A66"/>
    <w:rsid w:val="00632486"/>
    <w:rsid w:val="00633684"/>
    <w:rsid w:val="006407DC"/>
    <w:rsid w:val="00640A13"/>
    <w:rsid w:val="006411AA"/>
    <w:rsid w:val="00641472"/>
    <w:rsid w:val="00646FCE"/>
    <w:rsid w:val="00653025"/>
    <w:rsid w:val="00680029"/>
    <w:rsid w:val="00681705"/>
    <w:rsid w:val="00683505"/>
    <w:rsid w:val="00692BCF"/>
    <w:rsid w:val="006951C2"/>
    <w:rsid w:val="006A73E1"/>
    <w:rsid w:val="006B3757"/>
    <w:rsid w:val="006B4F5C"/>
    <w:rsid w:val="006C05F4"/>
    <w:rsid w:val="006D146C"/>
    <w:rsid w:val="006F1356"/>
    <w:rsid w:val="006F5218"/>
    <w:rsid w:val="00707836"/>
    <w:rsid w:val="00713F3F"/>
    <w:rsid w:val="0071443A"/>
    <w:rsid w:val="0073156F"/>
    <w:rsid w:val="00737519"/>
    <w:rsid w:val="007449CE"/>
    <w:rsid w:val="00746689"/>
    <w:rsid w:val="007519F7"/>
    <w:rsid w:val="00761086"/>
    <w:rsid w:val="007617A2"/>
    <w:rsid w:val="0077264C"/>
    <w:rsid w:val="00774B47"/>
    <w:rsid w:val="0077586F"/>
    <w:rsid w:val="0078045C"/>
    <w:rsid w:val="00783A5D"/>
    <w:rsid w:val="00787645"/>
    <w:rsid w:val="007A7B45"/>
    <w:rsid w:val="007B5A84"/>
    <w:rsid w:val="007B75E2"/>
    <w:rsid w:val="007B77A4"/>
    <w:rsid w:val="007C0217"/>
    <w:rsid w:val="007F4A5D"/>
    <w:rsid w:val="0080355E"/>
    <w:rsid w:val="00806C27"/>
    <w:rsid w:val="00816E53"/>
    <w:rsid w:val="008206D4"/>
    <w:rsid w:val="00835201"/>
    <w:rsid w:val="00836F99"/>
    <w:rsid w:val="00851B1F"/>
    <w:rsid w:val="008531A4"/>
    <w:rsid w:val="008535C1"/>
    <w:rsid w:val="00862F5F"/>
    <w:rsid w:val="0086565A"/>
    <w:rsid w:val="00874ACA"/>
    <w:rsid w:val="00880D4B"/>
    <w:rsid w:val="00883D8A"/>
    <w:rsid w:val="00884EF2"/>
    <w:rsid w:val="00887878"/>
    <w:rsid w:val="008B230A"/>
    <w:rsid w:val="008B3E8B"/>
    <w:rsid w:val="008B542A"/>
    <w:rsid w:val="008B6BBA"/>
    <w:rsid w:val="008C05E2"/>
    <w:rsid w:val="008C35B1"/>
    <w:rsid w:val="008D3675"/>
    <w:rsid w:val="008D3826"/>
    <w:rsid w:val="008E07BB"/>
    <w:rsid w:val="008E39E4"/>
    <w:rsid w:val="008E3C78"/>
    <w:rsid w:val="009011AE"/>
    <w:rsid w:val="00912A5B"/>
    <w:rsid w:val="0091413E"/>
    <w:rsid w:val="00941295"/>
    <w:rsid w:val="00963D81"/>
    <w:rsid w:val="0097377C"/>
    <w:rsid w:val="00976785"/>
    <w:rsid w:val="00982008"/>
    <w:rsid w:val="00985C7E"/>
    <w:rsid w:val="009A1E9B"/>
    <w:rsid w:val="009A4C04"/>
    <w:rsid w:val="009B1BD8"/>
    <w:rsid w:val="009C2FF0"/>
    <w:rsid w:val="009C5896"/>
    <w:rsid w:val="009D570D"/>
    <w:rsid w:val="009D5AAF"/>
    <w:rsid w:val="009E1E92"/>
    <w:rsid w:val="00A03F4C"/>
    <w:rsid w:val="00A21AEA"/>
    <w:rsid w:val="00A32D1B"/>
    <w:rsid w:val="00A355BA"/>
    <w:rsid w:val="00A45F31"/>
    <w:rsid w:val="00A5402C"/>
    <w:rsid w:val="00A709D3"/>
    <w:rsid w:val="00A86FA3"/>
    <w:rsid w:val="00A960B8"/>
    <w:rsid w:val="00A9685F"/>
    <w:rsid w:val="00AA64EB"/>
    <w:rsid w:val="00AA6FB5"/>
    <w:rsid w:val="00AB0A0C"/>
    <w:rsid w:val="00AB4EB1"/>
    <w:rsid w:val="00AC138B"/>
    <w:rsid w:val="00AC3EFD"/>
    <w:rsid w:val="00AC61E4"/>
    <w:rsid w:val="00AC72E6"/>
    <w:rsid w:val="00AD1677"/>
    <w:rsid w:val="00AE49B7"/>
    <w:rsid w:val="00B04173"/>
    <w:rsid w:val="00B122EE"/>
    <w:rsid w:val="00B460C4"/>
    <w:rsid w:val="00B477D9"/>
    <w:rsid w:val="00B60912"/>
    <w:rsid w:val="00B640FD"/>
    <w:rsid w:val="00B718B3"/>
    <w:rsid w:val="00B718C7"/>
    <w:rsid w:val="00B71E0D"/>
    <w:rsid w:val="00B7411A"/>
    <w:rsid w:val="00B83D5F"/>
    <w:rsid w:val="00B86670"/>
    <w:rsid w:val="00B86DC0"/>
    <w:rsid w:val="00B924E3"/>
    <w:rsid w:val="00B93485"/>
    <w:rsid w:val="00BA1978"/>
    <w:rsid w:val="00BA360C"/>
    <w:rsid w:val="00BA74D5"/>
    <w:rsid w:val="00BA7DE8"/>
    <w:rsid w:val="00BC6795"/>
    <w:rsid w:val="00BD149B"/>
    <w:rsid w:val="00BD1A53"/>
    <w:rsid w:val="00BD7ECB"/>
    <w:rsid w:val="00BE032A"/>
    <w:rsid w:val="00BF2E62"/>
    <w:rsid w:val="00BF70BC"/>
    <w:rsid w:val="00BF7675"/>
    <w:rsid w:val="00C025BC"/>
    <w:rsid w:val="00C04AEA"/>
    <w:rsid w:val="00C054BB"/>
    <w:rsid w:val="00C06ECD"/>
    <w:rsid w:val="00C12732"/>
    <w:rsid w:val="00C13346"/>
    <w:rsid w:val="00C17F61"/>
    <w:rsid w:val="00C241BA"/>
    <w:rsid w:val="00C33539"/>
    <w:rsid w:val="00C33543"/>
    <w:rsid w:val="00C40316"/>
    <w:rsid w:val="00C44AF2"/>
    <w:rsid w:val="00C459A6"/>
    <w:rsid w:val="00C47690"/>
    <w:rsid w:val="00C55216"/>
    <w:rsid w:val="00C67D87"/>
    <w:rsid w:val="00C70BE6"/>
    <w:rsid w:val="00C717E8"/>
    <w:rsid w:val="00C74D24"/>
    <w:rsid w:val="00C75A1B"/>
    <w:rsid w:val="00CB5252"/>
    <w:rsid w:val="00CC2BD3"/>
    <w:rsid w:val="00CD381A"/>
    <w:rsid w:val="00CF052A"/>
    <w:rsid w:val="00CF1F8E"/>
    <w:rsid w:val="00CF70C8"/>
    <w:rsid w:val="00D012E2"/>
    <w:rsid w:val="00D11755"/>
    <w:rsid w:val="00D13865"/>
    <w:rsid w:val="00D21765"/>
    <w:rsid w:val="00D267E0"/>
    <w:rsid w:val="00D2749B"/>
    <w:rsid w:val="00D31BF0"/>
    <w:rsid w:val="00D36A7D"/>
    <w:rsid w:val="00D41031"/>
    <w:rsid w:val="00D53AB7"/>
    <w:rsid w:val="00D5622B"/>
    <w:rsid w:val="00D56E83"/>
    <w:rsid w:val="00D676E1"/>
    <w:rsid w:val="00D832D5"/>
    <w:rsid w:val="00D8754B"/>
    <w:rsid w:val="00D9272F"/>
    <w:rsid w:val="00D96AC0"/>
    <w:rsid w:val="00D97896"/>
    <w:rsid w:val="00DB0489"/>
    <w:rsid w:val="00DB07B4"/>
    <w:rsid w:val="00DB30CA"/>
    <w:rsid w:val="00DB3882"/>
    <w:rsid w:val="00DC4E36"/>
    <w:rsid w:val="00DD135E"/>
    <w:rsid w:val="00DE601D"/>
    <w:rsid w:val="00DE6872"/>
    <w:rsid w:val="00DF16C2"/>
    <w:rsid w:val="00DF33D4"/>
    <w:rsid w:val="00E020E1"/>
    <w:rsid w:val="00E10DB9"/>
    <w:rsid w:val="00E152FB"/>
    <w:rsid w:val="00E24F8A"/>
    <w:rsid w:val="00E34F2D"/>
    <w:rsid w:val="00E40EF7"/>
    <w:rsid w:val="00E46465"/>
    <w:rsid w:val="00E475FA"/>
    <w:rsid w:val="00E56555"/>
    <w:rsid w:val="00E645F1"/>
    <w:rsid w:val="00E843B9"/>
    <w:rsid w:val="00E85E2F"/>
    <w:rsid w:val="00E9620D"/>
    <w:rsid w:val="00EC0BE8"/>
    <w:rsid w:val="00EC1B82"/>
    <w:rsid w:val="00EE0725"/>
    <w:rsid w:val="00EE2C42"/>
    <w:rsid w:val="00EE47EF"/>
    <w:rsid w:val="00EE5A92"/>
    <w:rsid w:val="00F0210A"/>
    <w:rsid w:val="00F0315A"/>
    <w:rsid w:val="00F07ED7"/>
    <w:rsid w:val="00F10B7E"/>
    <w:rsid w:val="00F15025"/>
    <w:rsid w:val="00F20F0E"/>
    <w:rsid w:val="00F34ADF"/>
    <w:rsid w:val="00F3748C"/>
    <w:rsid w:val="00F43C5F"/>
    <w:rsid w:val="00F5709F"/>
    <w:rsid w:val="00F657F2"/>
    <w:rsid w:val="00F67485"/>
    <w:rsid w:val="00F7083E"/>
    <w:rsid w:val="00F76AB6"/>
    <w:rsid w:val="00F77F71"/>
    <w:rsid w:val="00F94971"/>
    <w:rsid w:val="00F96E88"/>
    <w:rsid w:val="00FA4706"/>
    <w:rsid w:val="00FA7A84"/>
    <w:rsid w:val="00FB3131"/>
    <w:rsid w:val="00FB6C1B"/>
    <w:rsid w:val="00FC7C22"/>
    <w:rsid w:val="00FD2A94"/>
    <w:rsid w:val="00FE10F5"/>
    <w:rsid w:val="00FE3CF1"/>
    <w:rsid w:val="00FE61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70268F"/>
  <w15:chartTrackingRefBased/>
  <w15:docId w15:val="{4C2ECE6A-1789-4F0D-BC51-5EA2260BD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74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74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74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74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74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74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74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74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74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4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74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874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74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74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74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74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74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74E5"/>
    <w:rPr>
      <w:rFonts w:eastAsiaTheme="majorEastAsia" w:cstheme="majorBidi"/>
      <w:color w:val="272727" w:themeColor="text1" w:themeTint="D8"/>
    </w:rPr>
  </w:style>
  <w:style w:type="paragraph" w:styleId="Title">
    <w:name w:val="Title"/>
    <w:basedOn w:val="Normal"/>
    <w:next w:val="Normal"/>
    <w:link w:val="TitleChar"/>
    <w:uiPriority w:val="10"/>
    <w:qFormat/>
    <w:rsid w:val="005874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74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74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74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74E5"/>
    <w:pPr>
      <w:spacing w:before="160"/>
      <w:jc w:val="center"/>
    </w:pPr>
    <w:rPr>
      <w:i/>
      <w:iCs/>
      <w:color w:val="404040" w:themeColor="text1" w:themeTint="BF"/>
    </w:rPr>
  </w:style>
  <w:style w:type="character" w:customStyle="1" w:styleId="QuoteChar">
    <w:name w:val="Quote Char"/>
    <w:basedOn w:val="DefaultParagraphFont"/>
    <w:link w:val="Quote"/>
    <w:uiPriority w:val="29"/>
    <w:rsid w:val="005874E5"/>
    <w:rPr>
      <w:i/>
      <w:iCs/>
      <w:color w:val="404040" w:themeColor="text1" w:themeTint="BF"/>
    </w:rPr>
  </w:style>
  <w:style w:type="paragraph" w:styleId="ListParagraph">
    <w:name w:val="List Paragraph"/>
    <w:basedOn w:val="Normal"/>
    <w:uiPriority w:val="34"/>
    <w:qFormat/>
    <w:rsid w:val="005874E5"/>
    <w:pPr>
      <w:ind w:left="720"/>
      <w:contextualSpacing/>
    </w:pPr>
  </w:style>
  <w:style w:type="character" w:styleId="IntenseEmphasis">
    <w:name w:val="Intense Emphasis"/>
    <w:basedOn w:val="DefaultParagraphFont"/>
    <w:uiPriority w:val="21"/>
    <w:qFormat/>
    <w:rsid w:val="005874E5"/>
    <w:rPr>
      <w:i/>
      <w:iCs/>
      <w:color w:val="0F4761" w:themeColor="accent1" w:themeShade="BF"/>
    </w:rPr>
  </w:style>
  <w:style w:type="paragraph" w:styleId="IntenseQuote">
    <w:name w:val="Intense Quote"/>
    <w:basedOn w:val="Normal"/>
    <w:next w:val="Normal"/>
    <w:link w:val="IntenseQuoteChar"/>
    <w:uiPriority w:val="30"/>
    <w:qFormat/>
    <w:rsid w:val="005874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74E5"/>
    <w:rPr>
      <w:i/>
      <w:iCs/>
      <w:color w:val="0F4761" w:themeColor="accent1" w:themeShade="BF"/>
    </w:rPr>
  </w:style>
  <w:style w:type="character" w:styleId="IntenseReference">
    <w:name w:val="Intense Reference"/>
    <w:basedOn w:val="DefaultParagraphFont"/>
    <w:uiPriority w:val="32"/>
    <w:qFormat/>
    <w:rsid w:val="005874E5"/>
    <w:rPr>
      <w:b/>
      <w:bCs/>
      <w:smallCaps/>
      <w:color w:val="0F4761" w:themeColor="accent1" w:themeShade="BF"/>
      <w:spacing w:val="5"/>
    </w:rPr>
  </w:style>
  <w:style w:type="paragraph" w:styleId="Header">
    <w:name w:val="header"/>
    <w:basedOn w:val="Normal"/>
    <w:link w:val="HeaderChar"/>
    <w:uiPriority w:val="99"/>
    <w:unhideWhenUsed/>
    <w:rsid w:val="004310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0EA"/>
  </w:style>
  <w:style w:type="paragraph" w:styleId="Footer">
    <w:name w:val="footer"/>
    <w:basedOn w:val="Normal"/>
    <w:link w:val="FooterChar"/>
    <w:uiPriority w:val="99"/>
    <w:unhideWhenUsed/>
    <w:rsid w:val="00431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0EA"/>
  </w:style>
  <w:style w:type="paragraph" w:styleId="NoSpacing">
    <w:name w:val="No Spacing"/>
    <w:uiPriority w:val="1"/>
    <w:qFormat/>
    <w:rsid w:val="00285366"/>
    <w:pPr>
      <w:spacing w:after="0" w:line="240" w:lineRule="auto"/>
    </w:pPr>
  </w:style>
  <w:style w:type="table" w:styleId="TableGrid">
    <w:name w:val="Table Grid"/>
    <w:basedOn w:val="TableNormal"/>
    <w:uiPriority w:val="39"/>
    <w:rsid w:val="003E6D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60912"/>
    <w:rPr>
      <w:color w:val="0000FF"/>
      <w:u w:val="single"/>
    </w:rPr>
  </w:style>
  <w:style w:type="character" w:styleId="FollowedHyperlink">
    <w:name w:val="FollowedHyperlink"/>
    <w:basedOn w:val="DefaultParagraphFont"/>
    <w:uiPriority w:val="99"/>
    <w:semiHidden/>
    <w:unhideWhenUsed/>
    <w:rsid w:val="00B60912"/>
    <w:rPr>
      <w:color w:val="96607D" w:themeColor="followedHyperlink"/>
      <w:u w:val="single"/>
    </w:rPr>
  </w:style>
  <w:style w:type="character" w:styleId="UnresolvedMention">
    <w:name w:val="Unresolved Mention"/>
    <w:basedOn w:val="DefaultParagraphFont"/>
    <w:uiPriority w:val="99"/>
    <w:semiHidden/>
    <w:unhideWhenUsed/>
    <w:rsid w:val="005C4324"/>
    <w:rPr>
      <w:color w:val="605E5C"/>
      <w:shd w:val="clear" w:color="auto" w:fill="E1DFDD"/>
    </w:rPr>
  </w:style>
  <w:style w:type="paragraph" w:styleId="NormalWeb">
    <w:name w:val="Normal (Web)"/>
    <w:basedOn w:val="Normal"/>
    <w:uiPriority w:val="99"/>
    <w:unhideWhenUsed/>
    <w:rsid w:val="00DF33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8B3E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hyperlink" Target="https://www.gov.uk/limited-company-formation" TargetMode="External"/><Relationship Id="rId21" Type="http://schemas.openxmlformats.org/officeDocument/2006/relationships/image" Target="media/image13.svg"/><Relationship Id="rId34" Type="http://schemas.openxmlformats.org/officeDocument/2006/relationships/hyperlink" Target="https://www.teamworkskarting.com/locations/birmingham-cit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hyperlink" Target="https://www.crowdfunder.co.uk/?utm_medium=cpc&amp;utm_campaign=EX+%7C+Brand+%7C+UK+%7C+Search+%7C+Brand&amp;device=c&amp;placement&amp;utm_term=crowdfunder+fees&amp;gad_source=1&amp;gad_campaignid=12131848739&amp;gbraid=0AAAAADrhvvvQfpafTqbBoDqjoNpaSNx-y&amp;gclid=CjwKCAjw0fbWBhBkEiwAwJuQ8ZkkDdIzUAhZihhSyezy5h__W88eJkc79HXelaHOF92uEBXPz8pt_xoCflAQAvD_BwE" TargetMode="External"/><Relationship Id="rId33" Type="http://schemas.openxmlformats.org/officeDocument/2006/relationships/hyperlink" Target="https://www.onthemarket.com/details/18347755/"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lendus.co.uk/asset-finance/go-kart-finan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svg"/><Relationship Id="rId24" Type="http://schemas.openxmlformats.org/officeDocument/2006/relationships/hyperlink" Target="https://www.birmingham.gov.uk/planningpermissiondoineed" TargetMode="External"/><Relationship Id="rId32" Type="http://schemas.openxmlformats.org/officeDocument/2006/relationships/hyperlink" Target="https://www.ons.gov.uk/economy/inflationandpriceindices/bulletins/consumerpriceinflation/latest"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svg"/><Relationship Id="rId23" Type="http://schemas.openxmlformats.org/officeDocument/2006/relationships/image" Target="media/image15.png"/><Relationship Id="rId28" Type="http://schemas.openxmlformats.org/officeDocument/2006/relationships/hyperlink" Target="https://gokartingbirmingham.com"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hyperlink" Target="https://www.nomisweb.co.uk/reports/lmp/lad/1778385147/report.asp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hse.gov.uk/PuBns/books/hsg112.htm" TargetMode="External"/><Relationship Id="rId30" Type="http://schemas.openxmlformats.org/officeDocument/2006/relationships/hyperlink" Target="https://onlinelibrary.wiley.com/doi/10.1002/sd.2267"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bcf0b28e1fb606da88ebdd9d441c503c">
  <xsd:schema xmlns:xsd="http://www.w3.org/2001/XMLSchema" xmlns:xs="http://www.w3.org/2001/XMLSchema" xmlns:p="http://schemas.microsoft.com/office/2006/metadata/properties" xmlns:ns3="901b7179-a49d-4669-ab88-101a0e80079b" targetNamespace="http://schemas.microsoft.com/office/2006/metadata/properties" ma:root="true" ma:fieldsID="81efde0e6e48fcced72bb3aad5262cf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7A833F-6D34-42ED-ABFE-859E7EA375CD}">
  <ds:schemaRefs>
    <ds:schemaRef ds:uri="http://schemas.microsoft.com/sharepoint/v3/contenttype/forms"/>
  </ds:schemaRefs>
</ds:datastoreItem>
</file>

<file path=customXml/itemProps2.xml><?xml version="1.0" encoding="utf-8"?>
<ds:datastoreItem xmlns:ds="http://schemas.openxmlformats.org/officeDocument/2006/customXml" ds:itemID="{F812AE7D-044E-4773-A1ED-31709F9CD62A}">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583AFCF5-292D-48B7-A740-0390215E7F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12</Pages>
  <Words>2023</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Pancenco (2528007)</dc:creator>
  <cp:keywords/>
  <dc:description/>
  <cp:lastModifiedBy>Stanislav Pancenco (2528007)</cp:lastModifiedBy>
  <cp:revision>364</cp:revision>
  <dcterms:created xsi:type="dcterms:W3CDTF">2026-09-15T10:21:00Z</dcterms:created>
  <dcterms:modified xsi:type="dcterms:W3CDTF">2026-10-26T03:11:00Z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