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277B863" w14:paraId="5E5787A5" wp14:textId="63FA36DA">
      <w:pPr>
        <w:rPr>
          <w:rFonts w:ascii="Times New Roman" w:hAnsi="Times New Roman" w:eastAsia="Times New Roman" w:cs="Times New Roman"/>
          <w:b w:val="1"/>
          <w:bCs w:val="1"/>
          <w:sz w:val="28"/>
          <w:szCs w:val="28"/>
        </w:rPr>
      </w:pPr>
      <w:bookmarkStart w:name="_GoBack" w:id="0"/>
      <w:bookmarkEnd w:id="0"/>
      <w:r w:rsidRPr="2277B863" w:rsidR="2277B863">
        <w:rPr>
          <w:rFonts w:ascii="Times New Roman" w:hAnsi="Times New Roman" w:eastAsia="Times New Roman" w:cs="Times New Roman"/>
          <w:b w:val="1"/>
          <w:bCs w:val="1"/>
          <w:sz w:val="28"/>
          <w:szCs w:val="28"/>
        </w:rPr>
        <w:t>Scenario 2</w:t>
      </w:r>
    </w:p>
    <w:p w:rsidR="2277B863" w:rsidP="2277B863" w:rsidRDefault="2277B863" w14:paraId="0808B47A" w14:textId="5ED14029">
      <w:pPr>
        <w:pStyle w:val="Normal"/>
        <w:rPr>
          <w:rFonts w:ascii="Times New Roman" w:hAnsi="Times New Roman" w:eastAsia="Times New Roman" w:cs="Times New Roman"/>
          <w:b w:val="1"/>
          <w:bCs w:val="1"/>
          <w:sz w:val="28"/>
          <w:szCs w:val="28"/>
        </w:rPr>
      </w:pPr>
      <w:r w:rsidRPr="2277B863" w:rsidR="2277B863">
        <w:rPr>
          <w:rFonts w:ascii="Times New Roman" w:hAnsi="Times New Roman" w:eastAsia="Times New Roman" w:cs="Times New Roman"/>
          <w:b w:val="1"/>
          <w:bCs w:val="1"/>
          <w:sz w:val="28"/>
          <w:szCs w:val="28"/>
        </w:rPr>
        <w:t xml:space="preserve">Yasmin is an </w:t>
      </w:r>
      <w:r w:rsidRPr="2277B863" w:rsidR="2277B863">
        <w:rPr>
          <w:rFonts w:ascii="Times New Roman" w:hAnsi="Times New Roman" w:eastAsia="Times New Roman" w:cs="Times New Roman"/>
          <w:b w:val="1"/>
          <w:bCs w:val="1"/>
          <w:sz w:val="28"/>
          <w:szCs w:val="28"/>
        </w:rPr>
        <w:t>employee she</w:t>
      </w:r>
      <w:r w:rsidRPr="2277B863" w:rsidR="2277B863">
        <w:rPr>
          <w:rFonts w:ascii="Times New Roman" w:hAnsi="Times New Roman" w:eastAsia="Times New Roman" w:cs="Times New Roman"/>
          <w:b w:val="1"/>
          <w:bCs w:val="1"/>
          <w:sz w:val="28"/>
          <w:szCs w:val="28"/>
        </w:rPr>
        <w:t xml:space="preserve"> believed that been discrimination.</w:t>
      </w:r>
    </w:p>
    <w:p w:rsidR="2277B863" w:rsidP="2277B863" w:rsidRDefault="2277B863" w14:paraId="7444C75F" w14:textId="6219820E">
      <w:pPr>
        <w:pStyle w:val="Normal"/>
        <w:jc w:val="left"/>
        <w:rPr>
          <w:rFonts w:ascii="Times New Roman" w:hAnsi="Times New Roman" w:eastAsia="Times New Roman" w:cs="Times New Roman"/>
          <w:b w:val="1"/>
          <w:bCs w:val="1"/>
          <w:sz w:val="28"/>
          <w:szCs w:val="28"/>
        </w:rPr>
      </w:pPr>
      <w:r w:rsidRPr="2277B863" w:rsidR="2277B863">
        <w:rPr>
          <w:rFonts w:ascii="Times New Roman" w:hAnsi="Times New Roman" w:eastAsia="Times New Roman" w:cs="Times New Roman"/>
          <w:b w:val="1"/>
          <w:bCs w:val="1"/>
          <w:sz w:val="28"/>
          <w:szCs w:val="28"/>
        </w:rPr>
        <w:t xml:space="preserve">So, she came to her mentor Marleen to discuss about situation. Reading this scenario lets </w:t>
      </w:r>
      <w:r w:rsidRPr="2277B863" w:rsidR="2277B863">
        <w:rPr>
          <w:rFonts w:ascii="Times New Roman" w:hAnsi="Times New Roman" w:eastAsia="Times New Roman" w:cs="Times New Roman"/>
          <w:b w:val="1"/>
          <w:bCs w:val="1"/>
          <w:sz w:val="28"/>
          <w:szCs w:val="28"/>
        </w:rPr>
        <w:t>identify</w:t>
      </w:r>
      <w:r w:rsidRPr="2277B863" w:rsidR="2277B863">
        <w:rPr>
          <w:rFonts w:ascii="Times New Roman" w:hAnsi="Times New Roman" w:eastAsia="Times New Roman" w:cs="Times New Roman"/>
          <w:b w:val="1"/>
          <w:bCs w:val="1"/>
          <w:sz w:val="28"/>
          <w:szCs w:val="28"/>
        </w:rPr>
        <w:t xml:space="preserve"> some of type </w:t>
      </w:r>
      <w:r w:rsidRPr="2277B863" w:rsidR="2277B863">
        <w:rPr>
          <w:rFonts w:ascii="Times New Roman" w:hAnsi="Times New Roman" w:eastAsia="Times New Roman" w:cs="Times New Roman"/>
          <w:b w:val="1"/>
          <w:bCs w:val="1"/>
          <w:sz w:val="28"/>
          <w:szCs w:val="28"/>
        </w:rPr>
        <w:t>discrimination:</w:t>
      </w:r>
    </w:p>
    <w:p w:rsidR="2277B863" w:rsidP="2277B863" w:rsidRDefault="2277B863" w14:paraId="684B46BD" w14:textId="7EE55959">
      <w:pPr>
        <w:pStyle w:val="Normal"/>
        <w:jc w:val="left"/>
        <w:rPr>
          <w:rFonts w:ascii="Times New Roman" w:hAnsi="Times New Roman" w:eastAsia="Times New Roman" w:cs="Times New Roman"/>
          <w:b w:val="1"/>
          <w:bCs w:val="1"/>
          <w:sz w:val="28"/>
          <w:szCs w:val="28"/>
        </w:rPr>
      </w:pPr>
      <w:r w:rsidRPr="2277B863" w:rsidR="2277B863">
        <w:rPr>
          <w:rFonts w:ascii="Times New Roman" w:hAnsi="Times New Roman" w:eastAsia="Times New Roman" w:cs="Times New Roman"/>
          <w:b w:val="1"/>
          <w:bCs w:val="1"/>
          <w:sz w:val="28"/>
          <w:szCs w:val="28"/>
        </w:rPr>
        <w:t xml:space="preserve">One of the </w:t>
      </w:r>
      <w:r w:rsidRPr="2277B863" w:rsidR="2277B863">
        <w:rPr>
          <w:rFonts w:ascii="Times New Roman" w:hAnsi="Times New Roman" w:eastAsia="Times New Roman" w:cs="Times New Roman"/>
          <w:b w:val="1"/>
          <w:bCs w:val="1"/>
          <w:sz w:val="28"/>
          <w:szCs w:val="28"/>
        </w:rPr>
        <w:t>discriminations</w:t>
      </w:r>
      <w:r w:rsidRPr="2277B863" w:rsidR="2277B863">
        <w:rPr>
          <w:rFonts w:ascii="Times New Roman" w:hAnsi="Times New Roman" w:eastAsia="Times New Roman" w:cs="Times New Roman"/>
          <w:b w:val="1"/>
          <w:bCs w:val="1"/>
          <w:sz w:val="28"/>
          <w:szCs w:val="28"/>
        </w:rPr>
        <w:t xml:space="preserve"> can be gender </w:t>
      </w:r>
      <w:r w:rsidRPr="2277B863" w:rsidR="2277B863">
        <w:rPr>
          <w:rFonts w:ascii="Times New Roman" w:hAnsi="Times New Roman" w:eastAsia="Times New Roman" w:cs="Times New Roman"/>
          <w:b w:val="1"/>
          <w:bCs w:val="1"/>
          <w:sz w:val="28"/>
          <w:szCs w:val="28"/>
        </w:rPr>
        <w:t>because</w:t>
      </w:r>
      <w:r w:rsidRPr="2277B863" w:rsidR="2277B863">
        <w:rPr>
          <w:rFonts w:ascii="Times New Roman" w:hAnsi="Times New Roman" w:eastAsia="Times New Roman" w:cs="Times New Roman"/>
          <w:b w:val="1"/>
          <w:bCs w:val="1"/>
          <w:sz w:val="28"/>
          <w:szCs w:val="28"/>
        </w:rPr>
        <w:t xml:space="preserve"> she is a women manager </w:t>
      </w:r>
      <w:r w:rsidRPr="2277B863" w:rsidR="2277B863">
        <w:rPr>
          <w:rFonts w:ascii="Times New Roman" w:hAnsi="Times New Roman" w:eastAsia="Times New Roman" w:cs="Times New Roman"/>
          <w:b w:val="1"/>
          <w:bCs w:val="1"/>
          <w:sz w:val="28"/>
          <w:szCs w:val="28"/>
        </w:rPr>
        <w:t>don’t</w:t>
      </w:r>
      <w:r w:rsidRPr="2277B863" w:rsidR="2277B863">
        <w:rPr>
          <w:rFonts w:ascii="Times New Roman" w:hAnsi="Times New Roman" w:eastAsia="Times New Roman" w:cs="Times New Roman"/>
          <w:b w:val="1"/>
          <w:bCs w:val="1"/>
          <w:sz w:val="28"/>
          <w:szCs w:val="28"/>
        </w:rPr>
        <w:t xml:space="preserve"> like her </w:t>
      </w:r>
    </w:p>
    <w:p w:rsidR="2277B863" w:rsidP="2277B863" w:rsidRDefault="2277B863" w14:paraId="62933188" w14:textId="2D939C0E">
      <w:pPr>
        <w:pStyle w:val="Normal"/>
        <w:jc w:val="left"/>
        <w:rPr>
          <w:rFonts w:ascii="Times New Roman" w:hAnsi="Times New Roman" w:eastAsia="Times New Roman" w:cs="Times New Roman"/>
          <w:b w:val="1"/>
          <w:bCs w:val="1"/>
          <w:sz w:val="28"/>
          <w:szCs w:val="28"/>
        </w:rPr>
      </w:pPr>
      <w:r w:rsidRPr="2277B863" w:rsidR="2277B863">
        <w:rPr>
          <w:rFonts w:ascii="Times New Roman" w:hAnsi="Times New Roman" w:eastAsia="Times New Roman" w:cs="Times New Roman"/>
          <w:b w:val="1"/>
          <w:bCs w:val="1"/>
          <w:sz w:val="28"/>
          <w:szCs w:val="28"/>
        </w:rPr>
        <w:t xml:space="preserve">Another can be racism because she is unusual colour of skin. Fist category of gender discrimination is based on unpleasant experience that employer has before with women who was asking from the beginning about her right and holidays to know how to manage work time. I mean that she not planning to work all period but already is planning how to excavates from work. This can be wrong Juge of the manager that have unpleasant experience, but he is already worried about this type of employers. So, he tries to not explain all the right that have employer but slowly to discuss when will happen. But from another side if employee do not know her right it can happen that Holliday that she is entitled to have company is not </w:t>
      </w:r>
      <w:r w:rsidRPr="2277B863" w:rsidR="2277B863">
        <w:rPr>
          <w:rFonts w:ascii="Times New Roman" w:hAnsi="Times New Roman" w:eastAsia="Times New Roman" w:cs="Times New Roman"/>
          <w:b w:val="1"/>
          <w:bCs w:val="1"/>
          <w:sz w:val="28"/>
          <w:szCs w:val="28"/>
        </w:rPr>
        <w:t>providing</w:t>
      </w:r>
      <w:r w:rsidRPr="2277B863" w:rsidR="2277B863">
        <w:rPr>
          <w:rFonts w:ascii="Times New Roman" w:hAnsi="Times New Roman" w:eastAsia="Times New Roman" w:cs="Times New Roman"/>
          <w:b w:val="1"/>
          <w:bCs w:val="1"/>
          <w:sz w:val="28"/>
          <w:szCs w:val="28"/>
        </w:rPr>
        <w:t xml:space="preserve"> or medical holiday for treatment Aswell is not paid. All of this have some beginning or some Sablone. Yasmin is wright she has been treated unfair because other employers have the same Trentman from the employer, but nobody complain so need to be feedback from employee to open mind of what employers is doing unprops but still offense employers right. I am disagreeing about victim of bully because we do not know all the details of this attitudinal from employer so can be only tires of this type of employees. </w:t>
      </w:r>
    </w:p>
    <w:p w:rsidR="2277B863" w:rsidP="2277B863" w:rsidRDefault="2277B863" w14:paraId="3EF8308D" w14:textId="2E4337C0">
      <w:pPr>
        <w:pStyle w:val="Normal"/>
        <w:jc w:val="left"/>
        <w:rPr>
          <w:rFonts w:ascii="Times New Roman" w:hAnsi="Times New Roman" w:eastAsia="Times New Roman" w:cs="Times New Roman"/>
          <w:b w:val="1"/>
          <w:bCs w:val="1"/>
          <w:i w:val="0"/>
          <w:iCs w:val="0"/>
          <w:caps w:val="0"/>
          <w:smallCaps w:val="0"/>
          <w:noProof w:val="0"/>
          <w:color w:val="202124"/>
          <w:sz w:val="28"/>
          <w:szCs w:val="28"/>
          <w:lang w:val="en"/>
        </w:rPr>
      </w:pPr>
      <w:r w:rsidRPr="2277B863" w:rsidR="2277B863">
        <w:rPr>
          <w:rFonts w:ascii="Times New Roman" w:hAnsi="Times New Roman" w:eastAsia="Times New Roman" w:cs="Times New Roman"/>
          <w:b w:val="1"/>
          <w:bCs w:val="1"/>
          <w:sz w:val="28"/>
          <w:szCs w:val="28"/>
        </w:rPr>
        <w:t xml:space="preserve">But let us look other way because Marleen decides that its can be a bully rather than discrimination. It is possible that employers have some situation that she did not know how to react or who she need to talk about this type of inadequate behaviour from the some of the college. </w:t>
      </w:r>
    </w:p>
    <w:p w:rsidR="2277B863" w:rsidP="2277B863" w:rsidRDefault="2277B863" w14:paraId="3171C9B7" w14:textId="1FEBDDDE">
      <w:pPr>
        <w:pStyle w:val="Normal"/>
        <w:jc w:val="left"/>
        <w:rPr>
          <w:rFonts w:ascii="Times New Roman" w:hAnsi="Times New Roman" w:eastAsia="Times New Roman" w:cs="Times New Roman"/>
          <w:b w:val="1"/>
          <w:bCs w:val="1"/>
          <w:sz w:val="28"/>
          <w:szCs w:val="28"/>
        </w:rPr>
      </w:pPr>
      <w:r w:rsidRPr="2277B863" w:rsidR="2277B863">
        <w:rPr>
          <w:rFonts w:ascii="Times New Roman" w:hAnsi="Times New Roman" w:eastAsia="Times New Roman" w:cs="Times New Roman"/>
          <w:b w:val="1"/>
          <w:bCs w:val="1"/>
          <w:sz w:val="28"/>
          <w:szCs w:val="28"/>
        </w:rPr>
        <w:t xml:space="preserve">So, what company need to do first need to find </w:t>
      </w:r>
      <w:r w:rsidRPr="2277B863" w:rsidR="2277B863">
        <w:rPr>
          <w:rFonts w:ascii="Times New Roman" w:hAnsi="Times New Roman" w:eastAsia="Times New Roman" w:cs="Times New Roman"/>
          <w:b w:val="1"/>
          <w:bCs w:val="1"/>
          <w:sz w:val="28"/>
          <w:szCs w:val="28"/>
        </w:rPr>
        <w:t>rezone</w:t>
      </w:r>
      <w:r w:rsidRPr="2277B863" w:rsidR="2277B863">
        <w:rPr>
          <w:rFonts w:ascii="Times New Roman" w:hAnsi="Times New Roman" w:eastAsia="Times New Roman" w:cs="Times New Roman"/>
          <w:b w:val="1"/>
          <w:bCs w:val="1"/>
          <w:sz w:val="28"/>
          <w:szCs w:val="28"/>
        </w:rPr>
        <w:t xml:space="preserve"> for this </w:t>
      </w:r>
      <w:r w:rsidRPr="2277B863" w:rsidR="2277B863">
        <w:rPr>
          <w:rFonts w:ascii="Times New Roman" w:hAnsi="Times New Roman" w:eastAsia="Times New Roman" w:cs="Times New Roman"/>
          <w:b w:val="1"/>
          <w:bCs w:val="1"/>
          <w:sz w:val="28"/>
          <w:szCs w:val="28"/>
        </w:rPr>
        <w:t>behaviour</w:t>
      </w:r>
      <w:r w:rsidRPr="2277B863" w:rsidR="2277B863">
        <w:rPr>
          <w:rFonts w:ascii="Times New Roman" w:hAnsi="Times New Roman" w:eastAsia="Times New Roman" w:cs="Times New Roman"/>
          <w:b w:val="1"/>
          <w:bCs w:val="1"/>
          <w:sz w:val="28"/>
          <w:szCs w:val="28"/>
        </w:rPr>
        <w:t xml:space="preserve"> </w:t>
      </w:r>
    </w:p>
    <w:p w:rsidR="2277B863" w:rsidP="2277B863" w:rsidRDefault="2277B863" w14:paraId="5E7FE1D7" w14:textId="237B0724">
      <w:pPr>
        <w:pStyle w:val="Normal"/>
        <w:jc w:val="left"/>
        <w:rPr>
          <w:rFonts w:ascii="Times New Roman" w:hAnsi="Times New Roman" w:eastAsia="Times New Roman" w:cs="Times New Roman"/>
          <w:b w:val="1"/>
          <w:bCs w:val="1"/>
          <w:sz w:val="28"/>
          <w:szCs w:val="28"/>
        </w:rPr>
      </w:pPr>
      <w:r w:rsidRPr="2277B863" w:rsidR="2277B863">
        <w:rPr>
          <w:rFonts w:ascii="Times New Roman" w:hAnsi="Times New Roman" w:eastAsia="Times New Roman" w:cs="Times New Roman"/>
          <w:b w:val="1"/>
          <w:bCs w:val="1"/>
          <w:sz w:val="28"/>
          <w:szCs w:val="28"/>
        </w:rPr>
        <w:t xml:space="preserve">Second need to inform the rules that they have in this company and its not acceptable this type of attitude. In case that Quilty employer do not understand his problem need to open him his problem and to tell what happened if will repeat again with another </w:t>
      </w:r>
      <w:r w:rsidRPr="2277B863" w:rsidR="2277B863">
        <w:rPr>
          <w:rFonts w:ascii="Times New Roman" w:hAnsi="Times New Roman" w:eastAsia="Times New Roman" w:cs="Times New Roman"/>
          <w:b w:val="1"/>
          <w:bCs w:val="1"/>
          <w:sz w:val="28"/>
          <w:szCs w:val="28"/>
        </w:rPr>
        <w:t>employer's.</w:t>
      </w:r>
    </w:p>
    <w:p w:rsidR="2277B863" w:rsidP="2277B863" w:rsidRDefault="2277B863" w14:paraId="58624831" w14:textId="5BD9B66F">
      <w:pPr>
        <w:pStyle w:val="Normal"/>
        <w:jc w:val="left"/>
        <w:rPr>
          <w:rFonts w:ascii="Times New Roman" w:hAnsi="Times New Roman" w:eastAsia="Times New Roman" w:cs="Times New Roman"/>
          <w:b w:val="1"/>
          <w:bCs w:val="1"/>
          <w:sz w:val="28"/>
          <w:szCs w:val="28"/>
        </w:rPr>
      </w:pPr>
      <w:r w:rsidRPr="2277B863" w:rsidR="2277B863">
        <w:rPr>
          <w:rFonts w:ascii="Times New Roman" w:hAnsi="Times New Roman" w:eastAsia="Times New Roman" w:cs="Times New Roman"/>
          <w:b w:val="1"/>
          <w:bCs w:val="1"/>
          <w:sz w:val="28"/>
          <w:szCs w:val="28"/>
        </w:rPr>
        <w:t xml:space="preserve">To find how </w:t>
      </w:r>
      <w:r w:rsidRPr="2277B863" w:rsidR="2277B863">
        <w:rPr>
          <w:rFonts w:ascii="Times New Roman" w:hAnsi="Times New Roman" w:eastAsia="Times New Roman" w:cs="Times New Roman"/>
          <w:b w:val="1"/>
          <w:bCs w:val="1"/>
          <w:sz w:val="28"/>
          <w:szCs w:val="28"/>
        </w:rPr>
        <w:t>dip</w:t>
      </w:r>
      <w:r w:rsidRPr="2277B863" w:rsidR="2277B863">
        <w:rPr>
          <w:rFonts w:ascii="Times New Roman" w:hAnsi="Times New Roman" w:eastAsia="Times New Roman" w:cs="Times New Roman"/>
          <w:b w:val="1"/>
          <w:bCs w:val="1"/>
          <w:sz w:val="28"/>
          <w:szCs w:val="28"/>
        </w:rPr>
        <w:t xml:space="preserve"> is this problem its can be done some personality test to know ich others point of view of the situation created in organization</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62EAD9"/>
    <w:rsid w:val="00EFAAC2"/>
    <w:rsid w:val="03DE5886"/>
    <w:rsid w:val="03EF2EB6"/>
    <w:rsid w:val="03EF2EB6"/>
    <w:rsid w:val="041F5DFE"/>
    <w:rsid w:val="041F5DFE"/>
    <w:rsid w:val="04274B84"/>
    <w:rsid w:val="05BB2E5F"/>
    <w:rsid w:val="05C31BE5"/>
    <w:rsid w:val="05C31BE5"/>
    <w:rsid w:val="0756FEC0"/>
    <w:rsid w:val="08B1C9A9"/>
    <w:rsid w:val="0956AFE9"/>
    <w:rsid w:val="09E69214"/>
    <w:rsid w:val="0A62EAD9"/>
    <w:rsid w:val="0B693A18"/>
    <w:rsid w:val="0E2A210C"/>
    <w:rsid w:val="0E2A210C"/>
    <w:rsid w:val="0EDA1C00"/>
    <w:rsid w:val="0EDA1C00"/>
    <w:rsid w:val="11D87B9C"/>
    <w:rsid w:val="125059C2"/>
    <w:rsid w:val="17751010"/>
    <w:rsid w:val="19E38D81"/>
    <w:rsid w:val="1A749404"/>
    <w:rsid w:val="1BF73C08"/>
    <w:rsid w:val="1BF73C08"/>
    <w:rsid w:val="1E75F92C"/>
    <w:rsid w:val="20CAAD2B"/>
    <w:rsid w:val="214691F8"/>
    <w:rsid w:val="21EE9F66"/>
    <w:rsid w:val="2277B863"/>
    <w:rsid w:val="23925D4D"/>
    <w:rsid w:val="252E2DAE"/>
    <w:rsid w:val="252E2DAE"/>
    <w:rsid w:val="258A20F0"/>
    <w:rsid w:val="2B9D6F32"/>
    <w:rsid w:val="2B9D6F32"/>
    <w:rsid w:val="2DC25890"/>
    <w:rsid w:val="3038C387"/>
    <w:rsid w:val="3038C387"/>
    <w:rsid w:val="30E0D0F5"/>
    <w:rsid w:val="31BB6B8B"/>
    <w:rsid w:val="31D493E8"/>
    <w:rsid w:val="329E584E"/>
    <w:rsid w:val="329E584E"/>
    <w:rsid w:val="341871B7"/>
    <w:rsid w:val="34319A14"/>
    <w:rsid w:val="343A28AF"/>
    <w:rsid w:val="382AAD0F"/>
    <w:rsid w:val="3C23839C"/>
    <w:rsid w:val="3C23839C"/>
    <w:rsid w:val="3C453A94"/>
    <w:rsid w:val="3DBF53FD"/>
    <w:rsid w:val="3DC74183"/>
    <w:rsid w:val="3DC74183"/>
    <w:rsid w:val="3DE10AF5"/>
    <w:rsid w:val="3EA1DC19"/>
    <w:rsid w:val="3F15D360"/>
    <w:rsid w:val="3F84C8DC"/>
    <w:rsid w:val="4035BEF4"/>
    <w:rsid w:val="40FEE245"/>
    <w:rsid w:val="41D97CDB"/>
    <w:rsid w:val="43754D3C"/>
    <w:rsid w:val="43754D3C"/>
    <w:rsid w:val="44095D4C"/>
    <w:rsid w:val="45111D9D"/>
    <w:rsid w:val="491282C5"/>
    <w:rsid w:val="4B78719B"/>
    <w:rsid w:val="4DE5F3E8"/>
    <w:rsid w:val="4DFF1C45"/>
    <w:rsid w:val="4DFF1C45"/>
    <w:rsid w:val="4EB0125D"/>
    <w:rsid w:val="4EB0125D"/>
    <w:rsid w:val="504BE2BE"/>
    <w:rsid w:val="511D94AA"/>
    <w:rsid w:val="53838380"/>
    <w:rsid w:val="585EE229"/>
    <w:rsid w:val="59F2C504"/>
    <w:rsid w:val="647C2F66"/>
    <w:rsid w:val="687D948E"/>
    <w:rsid w:val="6D99F8AF"/>
    <w:rsid w:val="6F16D49F"/>
    <w:rsid w:val="74093A33"/>
    <w:rsid w:val="74925330"/>
    <w:rsid w:val="7564051C"/>
    <w:rsid w:val="762E2391"/>
    <w:rsid w:val="762E2391"/>
    <w:rsid w:val="7A37763F"/>
    <w:rsid w:val="7A3776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2EAD9"/>
  <w15:chartTrackingRefBased/>
  <w15:docId w15:val="{D30BF48E-AF91-412C-A709-624CDEF369B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Vitalie Erhan (2111917)</dc:creator>
  <keywords/>
  <dc:description/>
  <lastModifiedBy>Vitalie Erhan (2111917)</lastModifiedBy>
  <revision>2</revision>
  <dcterms:created xsi:type="dcterms:W3CDTF">2022-06-18T13:41:55.7449307Z</dcterms:created>
  <dcterms:modified xsi:type="dcterms:W3CDTF">2022-06-18T14:35:05.9347938Z</dcterms:modified>
</coreProperties>
</file>