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87C5A" w14:textId="0B96BA28" w:rsidR="00B80015" w:rsidRPr="00A72D61" w:rsidRDefault="00B80015" w:rsidP="00E42467">
      <w:pPr>
        <w:jc w:val="both"/>
        <w:rPr>
          <w:rFonts w:ascii="Arial" w:hAnsi="Arial" w:cs="Arial"/>
          <w:b/>
          <w:bCs/>
          <w:i/>
          <w:iCs/>
          <w:sz w:val="24"/>
          <w:szCs w:val="24"/>
          <w:u w:val="single"/>
        </w:rPr>
      </w:pPr>
      <w:bookmarkStart w:id="0" w:name="_Hlk65438243"/>
      <w:bookmarkEnd w:id="0"/>
      <w:r w:rsidRPr="00A72D61">
        <w:rPr>
          <w:rFonts w:ascii="Arial" w:hAnsi="Arial" w:cs="Arial"/>
          <w:b/>
          <w:bCs/>
          <w:i/>
          <w:iCs/>
          <w:sz w:val="24"/>
          <w:szCs w:val="24"/>
          <w:u w:val="single"/>
        </w:rPr>
        <w:t>Material science and building services.</w:t>
      </w:r>
    </w:p>
    <w:p w14:paraId="398CF1B8" w14:textId="307052B2" w:rsidR="00B80015" w:rsidRPr="00A72D61" w:rsidRDefault="00B80015" w:rsidP="00E42467">
      <w:pPr>
        <w:jc w:val="both"/>
        <w:rPr>
          <w:rFonts w:ascii="Arial" w:hAnsi="Arial" w:cs="Arial"/>
          <w:b/>
          <w:bCs/>
          <w:i/>
          <w:iCs/>
          <w:sz w:val="24"/>
          <w:szCs w:val="24"/>
          <w:u w:val="single"/>
        </w:rPr>
      </w:pPr>
      <w:r w:rsidRPr="00A72D61">
        <w:rPr>
          <w:rFonts w:ascii="Arial" w:hAnsi="Arial" w:cs="Arial"/>
          <w:b/>
          <w:bCs/>
          <w:i/>
          <w:iCs/>
          <w:sz w:val="24"/>
          <w:szCs w:val="24"/>
          <w:u w:val="single"/>
        </w:rPr>
        <w:t>Construction materials.</w:t>
      </w:r>
    </w:p>
    <w:p w14:paraId="6847689A" w14:textId="77777777" w:rsidR="00B80015" w:rsidRPr="00A72D61" w:rsidRDefault="00B80015" w:rsidP="00E42467">
      <w:pPr>
        <w:jc w:val="both"/>
        <w:rPr>
          <w:rFonts w:ascii="Arial" w:hAnsi="Arial" w:cs="Arial"/>
          <w:b/>
          <w:bCs/>
          <w:i/>
          <w:iCs/>
          <w:sz w:val="24"/>
          <w:szCs w:val="24"/>
          <w:u w:val="single"/>
        </w:rPr>
      </w:pPr>
    </w:p>
    <w:p w14:paraId="1684C8F8" w14:textId="77777777" w:rsidR="00B80015" w:rsidRPr="00A72D61" w:rsidRDefault="00B80015" w:rsidP="00E42467">
      <w:pPr>
        <w:jc w:val="both"/>
        <w:rPr>
          <w:rFonts w:ascii="Arial" w:hAnsi="Arial" w:cs="Arial"/>
          <w:b/>
          <w:bCs/>
          <w:i/>
          <w:iCs/>
          <w:sz w:val="24"/>
          <w:szCs w:val="24"/>
          <w:u w:val="single"/>
        </w:rPr>
      </w:pPr>
    </w:p>
    <w:p w14:paraId="7F1E9095" w14:textId="77777777" w:rsidR="00B80015" w:rsidRPr="00A72D61" w:rsidRDefault="00B80015" w:rsidP="00E42467">
      <w:pPr>
        <w:jc w:val="both"/>
        <w:rPr>
          <w:rFonts w:ascii="Arial" w:hAnsi="Arial" w:cs="Arial"/>
          <w:sz w:val="24"/>
          <w:szCs w:val="24"/>
        </w:rPr>
      </w:pPr>
    </w:p>
    <w:p w14:paraId="529D90B3" w14:textId="77777777" w:rsidR="00B80015" w:rsidRPr="00A72D61" w:rsidRDefault="00B80015" w:rsidP="00E42467">
      <w:pPr>
        <w:jc w:val="both"/>
        <w:rPr>
          <w:rFonts w:ascii="Arial" w:hAnsi="Arial" w:cs="Arial"/>
          <w:sz w:val="24"/>
          <w:szCs w:val="24"/>
        </w:rPr>
      </w:pPr>
    </w:p>
    <w:p w14:paraId="01C50483" w14:textId="77777777" w:rsidR="00B80015" w:rsidRPr="00A72D61" w:rsidRDefault="00B80015" w:rsidP="00E42467">
      <w:pPr>
        <w:jc w:val="both"/>
        <w:rPr>
          <w:rFonts w:ascii="Arial" w:hAnsi="Arial" w:cs="Arial"/>
          <w:sz w:val="24"/>
          <w:szCs w:val="24"/>
        </w:rPr>
      </w:pPr>
    </w:p>
    <w:p w14:paraId="7E4AD520" w14:textId="77777777" w:rsidR="00B80015" w:rsidRPr="00A72D61" w:rsidRDefault="00B80015" w:rsidP="00E42467">
      <w:pPr>
        <w:jc w:val="both"/>
        <w:rPr>
          <w:rFonts w:ascii="Arial" w:hAnsi="Arial" w:cs="Arial"/>
          <w:sz w:val="24"/>
          <w:szCs w:val="24"/>
        </w:rPr>
      </w:pPr>
    </w:p>
    <w:p w14:paraId="17DF2E08" w14:textId="77777777" w:rsidR="00B80015" w:rsidRPr="00A72D61" w:rsidRDefault="00B80015" w:rsidP="00E42467">
      <w:pPr>
        <w:numPr>
          <w:ilvl w:val="0"/>
          <w:numId w:val="1"/>
        </w:numPr>
        <w:jc w:val="both"/>
        <w:rPr>
          <w:rFonts w:ascii="Arial" w:hAnsi="Arial" w:cs="Arial"/>
          <w:sz w:val="24"/>
          <w:szCs w:val="24"/>
        </w:rPr>
      </w:pPr>
      <w:r w:rsidRPr="00A72D61">
        <w:rPr>
          <w:rFonts w:ascii="Arial" w:hAnsi="Arial" w:cs="Arial"/>
          <w:b/>
          <w:bCs/>
          <w:sz w:val="24"/>
          <w:szCs w:val="24"/>
          <w:u w:val="single"/>
        </w:rPr>
        <w:t>Student name</w:t>
      </w:r>
      <w:r w:rsidRPr="00A72D61">
        <w:rPr>
          <w:rFonts w:ascii="Arial" w:hAnsi="Arial" w:cs="Arial"/>
          <w:sz w:val="24"/>
          <w:szCs w:val="24"/>
        </w:rPr>
        <w:t>-Jean-Paul Marshall</w:t>
      </w:r>
    </w:p>
    <w:p w14:paraId="67F5A79E" w14:textId="77777777" w:rsidR="00B80015" w:rsidRPr="00A72D61" w:rsidRDefault="00B80015" w:rsidP="00E42467">
      <w:pPr>
        <w:jc w:val="both"/>
        <w:rPr>
          <w:rFonts w:ascii="Arial" w:hAnsi="Arial" w:cs="Arial"/>
          <w:sz w:val="24"/>
          <w:szCs w:val="24"/>
        </w:rPr>
      </w:pPr>
    </w:p>
    <w:p w14:paraId="562C59E0" w14:textId="77777777" w:rsidR="00B80015" w:rsidRPr="00A72D61" w:rsidRDefault="00B80015" w:rsidP="00E42467">
      <w:pPr>
        <w:numPr>
          <w:ilvl w:val="0"/>
          <w:numId w:val="1"/>
        </w:numPr>
        <w:jc w:val="both"/>
        <w:rPr>
          <w:rFonts w:ascii="Arial" w:hAnsi="Arial" w:cs="Arial"/>
          <w:sz w:val="24"/>
          <w:szCs w:val="24"/>
        </w:rPr>
      </w:pPr>
      <w:r w:rsidRPr="00A72D61">
        <w:rPr>
          <w:rFonts w:ascii="Arial" w:hAnsi="Arial" w:cs="Arial"/>
          <w:b/>
          <w:bCs/>
          <w:sz w:val="24"/>
          <w:szCs w:val="24"/>
          <w:u w:val="single"/>
        </w:rPr>
        <w:t>Student id number</w:t>
      </w:r>
      <w:r w:rsidRPr="00A72D61">
        <w:rPr>
          <w:rFonts w:ascii="Arial" w:hAnsi="Arial" w:cs="Arial"/>
          <w:sz w:val="24"/>
          <w:szCs w:val="24"/>
        </w:rPr>
        <w:t>-2023697</w:t>
      </w:r>
    </w:p>
    <w:p w14:paraId="7E80BB6A" w14:textId="77777777" w:rsidR="00B80015" w:rsidRPr="00A72D61" w:rsidRDefault="00B80015" w:rsidP="00E42467">
      <w:pPr>
        <w:jc w:val="both"/>
        <w:rPr>
          <w:rFonts w:ascii="Arial" w:hAnsi="Arial" w:cs="Arial"/>
          <w:sz w:val="24"/>
          <w:szCs w:val="24"/>
        </w:rPr>
      </w:pPr>
    </w:p>
    <w:p w14:paraId="2BA2D7EE" w14:textId="75788CA9" w:rsidR="00B80015" w:rsidRPr="00A72D61" w:rsidRDefault="00B80015" w:rsidP="00E42467">
      <w:pPr>
        <w:numPr>
          <w:ilvl w:val="0"/>
          <w:numId w:val="1"/>
        </w:numPr>
        <w:jc w:val="both"/>
        <w:rPr>
          <w:rFonts w:ascii="Arial" w:hAnsi="Arial" w:cs="Arial"/>
          <w:sz w:val="24"/>
          <w:szCs w:val="24"/>
        </w:rPr>
      </w:pPr>
      <w:r w:rsidRPr="00A72D61">
        <w:rPr>
          <w:rFonts w:ascii="Arial" w:hAnsi="Arial" w:cs="Arial"/>
          <w:b/>
          <w:bCs/>
          <w:sz w:val="24"/>
          <w:szCs w:val="24"/>
          <w:u w:val="single"/>
        </w:rPr>
        <w:t>Lecturers name</w:t>
      </w:r>
      <w:r w:rsidRPr="00A72D61">
        <w:rPr>
          <w:rFonts w:ascii="Arial" w:hAnsi="Arial" w:cs="Arial"/>
          <w:sz w:val="24"/>
          <w:szCs w:val="24"/>
        </w:rPr>
        <w:t>-Allan Nantel</w:t>
      </w:r>
    </w:p>
    <w:p w14:paraId="21429A35" w14:textId="77777777" w:rsidR="00B80015" w:rsidRPr="00A72D61" w:rsidRDefault="00B80015" w:rsidP="00E42467">
      <w:pPr>
        <w:jc w:val="both"/>
        <w:rPr>
          <w:rFonts w:ascii="Arial" w:hAnsi="Arial" w:cs="Arial"/>
          <w:sz w:val="24"/>
          <w:szCs w:val="24"/>
        </w:rPr>
      </w:pPr>
    </w:p>
    <w:p w14:paraId="1322A771" w14:textId="7107BF62" w:rsidR="00B80015" w:rsidRPr="00A72D61" w:rsidRDefault="00B80015" w:rsidP="00E42467">
      <w:pPr>
        <w:numPr>
          <w:ilvl w:val="0"/>
          <w:numId w:val="1"/>
        </w:numPr>
        <w:jc w:val="both"/>
        <w:rPr>
          <w:rFonts w:ascii="Arial" w:hAnsi="Arial" w:cs="Arial"/>
          <w:sz w:val="24"/>
          <w:szCs w:val="24"/>
        </w:rPr>
      </w:pPr>
      <w:r w:rsidRPr="00A72D61">
        <w:rPr>
          <w:rFonts w:ascii="Arial" w:hAnsi="Arial" w:cs="Arial"/>
          <w:b/>
          <w:bCs/>
          <w:sz w:val="24"/>
          <w:szCs w:val="24"/>
          <w:u w:val="single"/>
        </w:rPr>
        <w:t>Submission date</w:t>
      </w:r>
      <w:r w:rsidRPr="00A72D61">
        <w:rPr>
          <w:rFonts w:ascii="Arial" w:hAnsi="Arial" w:cs="Arial"/>
          <w:sz w:val="24"/>
          <w:szCs w:val="24"/>
        </w:rPr>
        <w:t>-</w:t>
      </w:r>
      <w:r w:rsidR="005313AD" w:rsidRPr="00A72D61">
        <w:rPr>
          <w:rFonts w:ascii="Arial" w:hAnsi="Arial" w:cs="Arial"/>
          <w:sz w:val="24"/>
          <w:szCs w:val="24"/>
        </w:rPr>
        <w:t>0</w:t>
      </w:r>
      <w:r w:rsidR="00CC1A5E">
        <w:rPr>
          <w:rFonts w:ascii="Arial" w:hAnsi="Arial" w:cs="Arial"/>
          <w:sz w:val="24"/>
          <w:szCs w:val="24"/>
        </w:rPr>
        <w:t>9</w:t>
      </w:r>
      <w:r w:rsidR="005313AD" w:rsidRPr="00A72D61">
        <w:rPr>
          <w:rFonts w:ascii="Arial" w:hAnsi="Arial" w:cs="Arial"/>
          <w:sz w:val="24"/>
          <w:szCs w:val="24"/>
        </w:rPr>
        <w:t>/</w:t>
      </w:r>
      <w:r w:rsidR="00CC1A5E">
        <w:rPr>
          <w:rFonts w:ascii="Arial" w:hAnsi="Arial" w:cs="Arial"/>
          <w:sz w:val="24"/>
          <w:szCs w:val="24"/>
        </w:rPr>
        <w:t>12</w:t>
      </w:r>
      <w:r w:rsidR="002B6F7A" w:rsidRPr="00A72D61">
        <w:rPr>
          <w:rFonts w:ascii="Arial" w:hAnsi="Arial" w:cs="Arial"/>
          <w:sz w:val="24"/>
          <w:szCs w:val="24"/>
        </w:rPr>
        <w:t>/2021</w:t>
      </w:r>
    </w:p>
    <w:p w14:paraId="67461FDE" w14:textId="77777777" w:rsidR="00B80015" w:rsidRPr="00A72D61" w:rsidRDefault="00B80015" w:rsidP="00E42467">
      <w:pPr>
        <w:pStyle w:val="ListParagraph"/>
        <w:jc w:val="both"/>
        <w:rPr>
          <w:rFonts w:ascii="Arial" w:hAnsi="Arial" w:cs="Arial"/>
          <w:sz w:val="24"/>
          <w:szCs w:val="24"/>
        </w:rPr>
      </w:pPr>
    </w:p>
    <w:p w14:paraId="476776D2" w14:textId="149B0EF4" w:rsidR="00B80015" w:rsidRPr="00A72D61" w:rsidRDefault="00B80015" w:rsidP="00E42467">
      <w:pPr>
        <w:numPr>
          <w:ilvl w:val="0"/>
          <w:numId w:val="1"/>
        </w:numPr>
        <w:jc w:val="both"/>
        <w:rPr>
          <w:rFonts w:ascii="Arial" w:hAnsi="Arial" w:cs="Arial"/>
          <w:b/>
          <w:bCs/>
          <w:i/>
          <w:iCs/>
          <w:sz w:val="24"/>
          <w:szCs w:val="24"/>
          <w:u w:val="single"/>
        </w:rPr>
      </w:pPr>
      <w:r w:rsidRPr="00A72D61">
        <w:rPr>
          <w:rFonts w:ascii="Arial" w:hAnsi="Arial" w:cs="Arial"/>
          <w:b/>
          <w:bCs/>
          <w:i/>
          <w:iCs/>
          <w:sz w:val="24"/>
          <w:szCs w:val="24"/>
          <w:u w:val="single"/>
        </w:rPr>
        <w:t>Word count</w:t>
      </w:r>
      <w:r w:rsidR="00201222">
        <w:rPr>
          <w:rFonts w:ascii="Arial" w:hAnsi="Arial" w:cs="Arial"/>
          <w:b/>
          <w:bCs/>
          <w:i/>
          <w:iCs/>
          <w:sz w:val="24"/>
          <w:szCs w:val="24"/>
          <w:u w:val="single"/>
        </w:rPr>
        <w:t>-2645</w:t>
      </w:r>
    </w:p>
    <w:p w14:paraId="26369233" w14:textId="77777777" w:rsidR="00B80015" w:rsidRPr="00A72D61" w:rsidRDefault="00B80015" w:rsidP="00E42467">
      <w:pPr>
        <w:jc w:val="both"/>
        <w:rPr>
          <w:rFonts w:ascii="Arial" w:hAnsi="Arial" w:cs="Arial"/>
          <w:sz w:val="24"/>
          <w:szCs w:val="24"/>
        </w:rPr>
      </w:pPr>
    </w:p>
    <w:p w14:paraId="337E58C4" w14:textId="77777777" w:rsidR="00B80015" w:rsidRPr="00A72D61" w:rsidRDefault="00B80015" w:rsidP="00E42467">
      <w:pPr>
        <w:jc w:val="both"/>
        <w:rPr>
          <w:rFonts w:ascii="Arial" w:hAnsi="Arial" w:cs="Arial"/>
          <w:sz w:val="24"/>
          <w:szCs w:val="24"/>
        </w:rPr>
      </w:pPr>
    </w:p>
    <w:p w14:paraId="11203252" w14:textId="77777777" w:rsidR="00B80015" w:rsidRPr="00A72D61" w:rsidRDefault="00B80015" w:rsidP="00E42467">
      <w:pPr>
        <w:jc w:val="both"/>
        <w:rPr>
          <w:rFonts w:ascii="Arial" w:hAnsi="Arial" w:cs="Arial"/>
          <w:sz w:val="24"/>
          <w:szCs w:val="24"/>
        </w:rPr>
      </w:pPr>
    </w:p>
    <w:p w14:paraId="2D3235A7" w14:textId="77777777" w:rsidR="00B80015" w:rsidRPr="00A72D61" w:rsidRDefault="00B80015" w:rsidP="00E42467">
      <w:pPr>
        <w:jc w:val="both"/>
        <w:rPr>
          <w:rFonts w:ascii="Arial" w:hAnsi="Arial" w:cs="Arial"/>
          <w:sz w:val="24"/>
          <w:szCs w:val="24"/>
        </w:rPr>
      </w:pPr>
    </w:p>
    <w:p w14:paraId="2EE612F4" w14:textId="77777777" w:rsidR="00B80015" w:rsidRPr="00A72D61" w:rsidRDefault="00B80015" w:rsidP="00E42467">
      <w:pPr>
        <w:jc w:val="both"/>
        <w:rPr>
          <w:rFonts w:ascii="Arial" w:hAnsi="Arial" w:cs="Arial"/>
          <w:sz w:val="24"/>
          <w:szCs w:val="24"/>
        </w:rPr>
      </w:pPr>
    </w:p>
    <w:p w14:paraId="4B71E199" w14:textId="77777777" w:rsidR="00B80015" w:rsidRPr="00A72D61" w:rsidRDefault="00B80015" w:rsidP="00E42467">
      <w:pPr>
        <w:jc w:val="both"/>
        <w:rPr>
          <w:rFonts w:ascii="Arial" w:hAnsi="Arial" w:cs="Arial"/>
          <w:sz w:val="24"/>
          <w:szCs w:val="24"/>
        </w:rPr>
      </w:pPr>
    </w:p>
    <w:p w14:paraId="6AE884F1" w14:textId="77777777" w:rsidR="00B80015" w:rsidRPr="00A72D61" w:rsidRDefault="00B80015" w:rsidP="00E42467">
      <w:pPr>
        <w:jc w:val="both"/>
        <w:rPr>
          <w:rFonts w:ascii="Arial" w:hAnsi="Arial" w:cs="Arial"/>
          <w:sz w:val="24"/>
          <w:szCs w:val="24"/>
        </w:rPr>
      </w:pPr>
    </w:p>
    <w:p w14:paraId="754113FF" w14:textId="77777777" w:rsidR="00B80015" w:rsidRPr="00A72D61" w:rsidRDefault="00B80015" w:rsidP="00E42467">
      <w:pPr>
        <w:jc w:val="both"/>
        <w:rPr>
          <w:rFonts w:ascii="Arial" w:hAnsi="Arial" w:cs="Arial"/>
          <w:sz w:val="24"/>
          <w:szCs w:val="24"/>
        </w:rPr>
      </w:pPr>
    </w:p>
    <w:p w14:paraId="5CA926FB" w14:textId="77777777" w:rsidR="00B80015" w:rsidRPr="00A72D61" w:rsidRDefault="00B80015" w:rsidP="00E42467">
      <w:pPr>
        <w:jc w:val="both"/>
        <w:rPr>
          <w:rFonts w:ascii="Arial" w:hAnsi="Arial" w:cs="Arial"/>
          <w:sz w:val="24"/>
          <w:szCs w:val="24"/>
        </w:rPr>
      </w:pPr>
    </w:p>
    <w:p w14:paraId="60494313" w14:textId="77777777" w:rsidR="00B80015" w:rsidRPr="00A72D61" w:rsidRDefault="00B80015" w:rsidP="00E42467">
      <w:pPr>
        <w:jc w:val="both"/>
        <w:rPr>
          <w:rFonts w:ascii="Arial" w:hAnsi="Arial" w:cs="Arial"/>
          <w:sz w:val="24"/>
          <w:szCs w:val="24"/>
        </w:rPr>
      </w:pPr>
    </w:p>
    <w:p w14:paraId="69A4B3D0" w14:textId="163FE8CC" w:rsidR="00444C24" w:rsidRPr="00A72D61" w:rsidRDefault="00444C24" w:rsidP="00E42467">
      <w:pPr>
        <w:jc w:val="both"/>
        <w:rPr>
          <w:rFonts w:ascii="Arial" w:hAnsi="Arial" w:cs="Arial"/>
          <w:sz w:val="24"/>
          <w:szCs w:val="24"/>
        </w:rPr>
      </w:pPr>
    </w:p>
    <w:p w14:paraId="2CD2AA36" w14:textId="28D893C3" w:rsidR="00B80015" w:rsidRPr="00A72D61" w:rsidRDefault="00B80015" w:rsidP="00E42467">
      <w:pPr>
        <w:jc w:val="both"/>
        <w:rPr>
          <w:rFonts w:ascii="Arial" w:hAnsi="Arial" w:cs="Arial"/>
          <w:sz w:val="24"/>
          <w:szCs w:val="24"/>
        </w:rPr>
      </w:pPr>
    </w:p>
    <w:p w14:paraId="17A977E2" w14:textId="5B68DCFC" w:rsidR="00B80015" w:rsidRPr="00A72D61" w:rsidRDefault="00B80015" w:rsidP="00E42467">
      <w:pPr>
        <w:jc w:val="both"/>
        <w:rPr>
          <w:rFonts w:ascii="Arial" w:hAnsi="Arial" w:cs="Arial"/>
          <w:sz w:val="24"/>
          <w:szCs w:val="24"/>
        </w:rPr>
      </w:pPr>
    </w:p>
    <w:p w14:paraId="03B14689" w14:textId="42EBA486" w:rsidR="00B80015" w:rsidRPr="00A72D61" w:rsidRDefault="00B80015" w:rsidP="00E42467">
      <w:pPr>
        <w:jc w:val="both"/>
        <w:rPr>
          <w:rFonts w:ascii="Arial" w:hAnsi="Arial" w:cs="Arial"/>
          <w:b/>
          <w:bCs/>
          <w:i/>
          <w:iCs/>
          <w:sz w:val="24"/>
          <w:szCs w:val="24"/>
          <w:u w:val="single"/>
        </w:rPr>
      </w:pPr>
    </w:p>
    <w:p w14:paraId="65138FB4" w14:textId="6F7B8BB1" w:rsidR="00B80015" w:rsidRPr="00A72D61" w:rsidRDefault="00B80015" w:rsidP="00F666DA">
      <w:pPr>
        <w:jc w:val="both"/>
        <w:rPr>
          <w:rFonts w:ascii="Arial" w:hAnsi="Arial" w:cs="Arial"/>
          <w:b/>
          <w:bCs/>
          <w:i/>
          <w:iCs/>
          <w:sz w:val="24"/>
          <w:szCs w:val="24"/>
          <w:u w:val="single"/>
        </w:rPr>
      </w:pPr>
      <w:r w:rsidRPr="00A72D61">
        <w:rPr>
          <w:rFonts w:ascii="Arial" w:hAnsi="Arial" w:cs="Arial"/>
          <w:b/>
          <w:bCs/>
          <w:i/>
          <w:iCs/>
          <w:sz w:val="24"/>
          <w:szCs w:val="24"/>
          <w:u w:val="single"/>
        </w:rPr>
        <w:t>Contents</w:t>
      </w:r>
    </w:p>
    <w:p w14:paraId="29AE8D4C" w14:textId="77777777" w:rsidR="007E0676" w:rsidRPr="00A72D61" w:rsidRDefault="007E0676" w:rsidP="00F666DA">
      <w:pPr>
        <w:jc w:val="both"/>
        <w:rPr>
          <w:rFonts w:ascii="Arial" w:hAnsi="Arial" w:cs="Arial"/>
          <w:b/>
          <w:bCs/>
          <w:i/>
          <w:iCs/>
          <w:sz w:val="24"/>
          <w:szCs w:val="24"/>
          <w:u w:val="single"/>
        </w:rPr>
      </w:pPr>
    </w:p>
    <w:p w14:paraId="027E60D9" w14:textId="04AF75CC" w:rsidR="00330A6F" w:rsidRDefault="001F13BB" w:rsidP="00F666DA">
      <w:pPr>
        <w:jc w:val="both"/>
        <w:rPr>
          <w:rFonts w:ascii="Arial" w:hAnsi="Arial" w:cs="Arial"/>
          <w:sz w:val="24"/>
          <w:szCs w:val="24"/>
        </w:rPr>
      </w:pPr>
      <w:r w:rsidRPr="00A72D61">
        <w:rPr>
          <w:rFonts w:ascii="Arial" w:hAnsi="Arial" w:cs="Arial"/>
          <w:sz w:val="24"/>
          <w:szCs w:val="24"/>
        </w:rPr>
        <w:t>Contents page</w:t>
      </w:r>
      <w:r w:rsidR="0061029E">
        <w:rPr>
          <w:rFonts w:ascii="Arial" w:hAnsi="Arial" w:cs="Arial"/>
          <w:sz w:val="24"/>
          <w:szCs w:val="24"/>
        </w:rPr>
        <w:t xml:space="preserve"> </w:t>
      </w:r>
      <w:r w:rsidR="00330A6F">
        <w:rPr>
          <w:rFonts w:ascii="Arial" w:hAnsi="Arial" w:cs="Arial"/>
          <w:sz w:val="24"/>
          <w:szCs w:val="24"/>
        </w:rPr>
        <w:t xml:space="preserve">                                                                                                             1</w:t>
      </w:r>
    </w:p>
    <w:p w14:paraId="78AC3651" w14:textId="6AB43A91" w:rsidR="00B80015" w:rsidRPr="00A72D61" w:rsidRDefault="00330A6F" w:rsidP="00F666DA">
      <w:pPr>
        <w:jc w:val="both"/>
        <w:rPr>
          <w:rFonts w:ascii="Arial" w:hAnsi="Arial" w:cs="Arial"/>
          <w:sz w:val="24"/>
          <w:szCs w:val="24"/>
        </w:rPr>
      </w:pPr>
      <w:r w:rsidRPr="00330A6F">
        <w:rPr>
          <w:rFonts w:ascii="Arial" w:eastAsia="Calibri" w:hAnsi="Arial" w:cs="Arial"/>
          <w:color w:val="000000"/>
          <w:sz w:val="24"/>
          <w:szCs w:val="24"/>
        </w:rPr>
        <w:t>List of Illustration</w:t>
      </w:r>
      <w:r w:rsidR="0061029E">
        <w:rPr>
          <w:rFonts w:ascii="Arial" w:hAnsi="Arial" w:cs="Arial"/>
          <w:sz w:val="24"/>
          <w:szCs w:val="24"/>
        </w:rPr>
        <w:t xml:space="preserve">                                                                                                             </w:t>
      </w:r>
      <w:r>
        <w:rPr>
          <w:rFonts w:ascii="Arial" w:hAnsi="Arial" w:cs="Arial"/>
          <w:sz w:val="24"/>
          <w:szCs w:val="24"/>
        </w:rPr>
        <w:t>2</w:t>
      </w:r>
    </w:p>
    <w:p w14:paraId="44A11D5B" w14:textId="1F0A306E" w:rsidR="001D38A4" w:rsidRPr="00A72D61" w:rsidRDefault="008D7D42" w:rsidP="00F666DA">
      <w:pPr>
        <w:jc w:val="both"/>
        <w:rPr>
          <w:rFonts w:ascii="Arial" w:hAnsi="Arial" w:cs="Arial"/>
          <w:sz w:val="24"/>
          <w:szCs w:val="24"/>
        </w:rPr>
      </w:pPr>
      <w:r w:rsidRPr="00A72D61">
        <w:rPr>
          <w:rFonts w:ascii="Arial" w:hAnsi="Arial" w:cs="Arial"/>
          <w:sz w:val="24"/>
          <w:szCs w:val="24"/>
        </w:rPr>
        <w:lastRenderedPageBreak/>
        <w:t xml:space="preserve">Original design planning                                                                                                                  </w:t>
      </w:r>
      <w:r w:rsidR="007F098D">
        <w:rPr>
          <w:rFonts w:ascii="Arial" w:hAnsi="Arial" w:cs="Arial"/>
          <w:sz w:val="24"/>
          <w:szCs w:val="24"/>
        </w:rPr>
        <w:t>4</w:t>
      </w:r>
    </w:p>
    <w:p w14:paraId="57F5ABDD" w14:textId="7F4F2FC7" w:rsidR="00ED5EA0" w:rsidRPr="00A72D61" w:rsidRDefault="005E41C5" w:rsidP="00F666DA">
      <w:pPr>
        <w:jc w:val="both"/>
        <w:rPr>
          <w:rFonts w:ascii="Arial" w:hAnsi="Arial" w:cs="Arial"/>
          <w:sz w:val="24"/>
          <w:szCs w:val="24"/>
        </w:rPr>
      </w:pPr>
      <w:r w:rsidRPr="00A72D61">
        <w:rPr>
          <w:rFonts w:ascii="Arial" w:hAnsi="Arial" w:cs="Arial"/>
          <w:sz w:val="24"/>
          <w:szCs w:val="24"/>
        </w:rPr>
        <w:t xml:space="preserve">Construction method                                                                                                                       </w:t>
      </w:r>
      <w:r w:rsidR="007F098D">
        <w:rPr>
          <w:rFonts w:ascii="Arial" w:hAnsi="Arial" w:cs="Arial"/>
          <w:sz w:val="24"/>
          <w:szCs w:val="24"/>
        </w:rPr>
        <w:t>5</w:t>
      </w:r>
    </w:p>
    <w:p w14:paraId="6BCF4EF3" w14:textId="4F0CBE3A" w:rsidR="00825AE9" w:rsidRPr="00825AE9" w:rsidRDefault="00825AE9" w:rsidP="00F666DA">
      <w:pPr>
        <w:jc w:val="both"/>
        <w:rPr>
          <w:rFonts w:ascii="Arial" w:hAnsi="Arial" w:cs="Arial"/>
          <w:sz w:val="24"/>
          <w:szCs w:val="24"/>
        </w:rPr>
      </w:pPr>
      <w:r w:rsidRPr="00825AE9">
        <w:rPr>
          <w:rFonts w:ascii="Arial" w:hAnsi="Arial" w:cs="Arial"/>
          <w:sz w:val="24"/>
          <w:szCs w:val="24"/>
        </w:rPr>
        <w:t>Potential impact in consideration of social and environmental sustainability</w:t>
      </w:r>
      <w:r w:rsidRPr="00A72D61">
        <w:rPr>
          <w:rFonts w:ascii="Arial" w:hAnsi="Arial" w:cs="Arial"/>
          <w:sz w:val="24"/>
          <w:szCs w:val="24"/>
        </w:rPr>
        <w:t xml:space="preserve">                      </w:t>
      </w:r>
      <w:r w:rsidR="007F098D">
        <w:rPr>
          <w:rFonts w:ascii="Arial" w:hAnsi="Arial" w:cs="Arial"/>
          <w:sz w:val="24"/>
          <w:szCs w:val="24"/>
        </w:rPr>
        <w:t>6</w:t>
      </w:r>
    </w:p>
    <w:p w14:paraId="19B9516E" w14:textId="61D414A6" w:rsidR="00825AE9" w:rsidRPr="00825AE9" w:rsidRDefault="00825AE9" w:rsidP="00F666DA">
      <w:pPr>
        <w:jc w:val="both"/>
        <w:rPr>
          <w:rFonts w:ascii="Arial" w:hAnsi="Arial" w:cs="Arial"/>
          <w:sz w:val="24"/>
          <w:szCs w:val="24"/>
        </w:rPr>
      </w:pPr>
      <w:r w:rsidRPr="00825AE9">
        <w:rPr>
          <w:rFonts w:ascii="Arial" w:hAnsi="Arial" w:cs="Arial"/>
          <w:sz w:val="24"/>
          <w:szCs w:val="24"/>
        </w:rPr>
        <w:t>The durability and climatic resistance of the trump building</w:t>
      </w:r>
      <w:r w:rsidRPr="00A72D61">
        <w:rPr>
          <w:rFonts w:ascii="Arial" w:hAnsi="Arial" w:cs="Arial"/>
          <w:sz w:val="24"/>
          <w:szCs w:val="24"/>
        </w:rPr>
        <w:t xml:space="preserve">                                                   </w:t>
      </w:r>
      <w:r w:rsidR="007F098D">
        <w:rPr>
          <w:rFonts w:ascii="Arial" w:hAnsi="Arial" w:cs="Arial"/>
          <w:sz w:val="24"/>
          <w:szCs w:val="24"/>
        </w:rPr>
        <w:t>7</w:t>
      </w:r>
    </w:p>
    <w:p w14:paraId="46AD37B8" w14:textId="594C0430" w:rsidR="00B83CF2" w:rsidRPr="00A72D61" w:rsidRDefault="00B83CF2" w:rsidP="00F666DA">
      <w:pPr>
        <w:jc w:val="both"/>
        <w:rPr>
          <w:rFonts w:ascii="Arial" w:hAnsi="Arial" w:cs="Arial"/>
          <w:sz w:val="24"/>
          <w:szCs w:val="24"/>
        </w:rPr>
      </w:pPr>
      <w:r w:rsidRPr="00B83CF2">
        <w:rPr>
          <w:rFonts w:ascii="Arial" w:hAnsi="Arial" w:cs="Arial"/>
          <w:sz w:val="24"/>
          <w:szCs w:val="24"/>
        </w:rPr>
        <w:t>The impact on the environment from the production of concrete from its resource and bi products</w:t>
      </w:r>
      <w:r w:rsidR="004C2B1C" w:rsidRPr="00A72D61">
        <w:rPr>
          <w:rFonts w:ascii="Arial" w:hAnsi="Arial" w:cs="Arial"/>
          <w:sz w:val="24"/>
          <w:szCs w:val="24"/>
        </w:rPr>
        <w:t xml:space="preserve"> </w:t>
      </w:r>
      <w:r w:rsidRPr="00A72D61">
        <w:rPr>
          <w:rFonts w:ascii="Arial" w:hAnsi="Arial" w:cs="Arial"/>
          <w:sz w:val="24"/>
          <w:szCs w:val="24"/>
        </w:rPr>
        <w:t xml:space="preserve">                                                                                   </w:t>
      </w:r>
      <w:r w:rsidR="00F26EF7" w:rsidRPr="00A72D61">
        <w:rPr>
          <w:rFonts w:ascii="Arial" w:hAnsi="Arial" w:cs="Arial"/>
          <w:sz w:val="24"/>
          <w:szCs w:val="24"/>
        </w:rPr>
        <w:t xml:space="preserve">                                                       </w:t>
      </w:r>
      <w:r w:rsidR="009A1C1B">
        <w:rPr>
          <w:rFonts w:ascii="Arial" w:hAnsi="Arial" w:cs="Arial"/>
          <w:sz w:val="24"/>
          <w:szCs w:val="24"/>
        </w:rPr>
        <w:t>8</w:t>
      </w:r>
    </w:p>
    <w:p w14:paraId="58CF89F3" w14:textId="745B40DC" w:rsidR="00B83CF2" w:rsidRPr="00A72D61" w:rsidRDefault="00B83CF2" w:rsidP="00F666DA">
      <w:pPr>
        <w:jc w:val="both"/>
        <w:rPr>
          <w:rFonts w:ascii="Arial" w:hAnsi="Arial" w:cs="Arial"/>
          <w:sz w:val="24"/>
          <w:szCs w:val="24"/>
        </w:rPr>
      </w:pPr>
      <w:r w:rsidRPr="00B83CF2">
        <w:rPr>
          <w:rFonts w:ascii="Arial" w:hAnsi="Arial" w:cs="Arial"/>
          <w:sz w:val="24"/>
          <w:szCs w:val="24"/>
        </w:rPr>
        <w:t>The Concrete frames ease of assembly, potential ease of adaption to different building shape and use within the total life cycle of the building.</w:t>
      </w:r>
      <w:r w:rsidR="00F26EF7" w:rsidRPr="00A72D61">
        <w:rPr>
          <w:rFonts w:ascii="Arial" w:hAnsi="Arial" w:cs="Arial"/>
          <w:sz w:val="24"/>
          <w:szCs w:val="24"/>
        </w:rPr>
        <w:t xml:space="preserve">                            </w:t>
      </w:r>
      <w:r w:rsidR="009A1C1B">
        <w:rPr>
          <w:rFonts w:ascii="Arial" w:hAnsi="Arial" w:cs="Arial"/>
          <w:sz w:val="24"/>
          <w:szCs w:val="24"/>
        </w:rPr>
        <w:t xml:space="preserve">                  9</w:t>
      </w:r>
      <w:r w:rsidR="00F26EF7" w:rsidRPr="00A72D61">
        <w:rPr>
          <w:rFonts w:ascii="Arial" w:hAnsi="Arial" w:cs="Arial"/>
          <w:sz w:val="24"/>
          <w:szCs w:val="24"/>
        </w:rPr>
        <w:t xml:space="preserve">                                          </w:t>
      </w:r>
    </w:p>
    <w:p w14:paraId="0241BD91" w14:textId="2AC4B80F" w:rsidR="008D6CB1" w:rsidRPr="00A72D61" w:rsidRDefault="00E941F5" w:rsidP="00F666DA">
      <w:pPr>
        <w:jc w:val="both"/>
        <w:rPr>
          <w:rFonts w:ascii="Arial" w:hAnsi="Arial" w:cs="Arial"/>
          <w:sz w:val="24"/>
          <w:szCs w:val="24"/>
        </w:rPr>
      </w:pPr>
      <w:r w:rsidRPr="00A72D61">
        <w:rPr>
          <w:rFonts w:ascii="Arial" w:hAnsi="Arial" w:cs="Arial"/>
          <w:sz w:val="24"/>
          <w:szCs w:val="24"/>
        </w:rPr>
        <w:t xml:space="preserve">Sears original design                                                                                                                       </w:t>
      </w:r>
      <w:r w:rsidR="009A1C1B">
        <w:rPr>
          <w:rFonts w:ascii="Arial" w:hAnsi="Arial" w:cs="Arial"/>
          <w:sz w:val="24"/>
          <w:szCs w:val="24"/>
        </w:rPr>
        <w:t>11</w:t>
      </w:r>
    </w:p>
    <w:p w14:paraId="24A94F01" w14:textId="341A9CC6" w:rsidR="00F26EF7" w:rsidRPr="00B83CF2" w:rsidRDefault="00E941F5" w:rsidP="00F666DA">
      <w:pPr>
        <w:jc w:val="both"/>
        <w:rPr>
          <w:rFonts w:ascii="Arial" w:hAnsi="Arial" w:cs="Arial"/>
          <w:sz w:val="24"/>
          <w:szCs w:val="24"/>
        </w:rPr>
      </w:pPr>
      <w:r w:rsidRPr="00A72D61">
        <w:rPr>
          <w:rFonts w:ascii="Arial" w:hAnsi="Arial" w:cs="Arial"/>
          <w:sz w:val="24"/>
          <w:szCs w:val="24"/>
        </w:rPr>
        <w:t xml:space="preserve">Construction method                                                                                                                     </w:t>
      </w:r>
      <w:r w:rsidR="00C3378A" w:rsidRPr="00A72D61">
        <w:rPr>
          <w:rFonts w:ascii="Arial" w:hAnsi="Arial" w:cs="Arial"/>
          <w:sz w:val="24"/>
          <w:szCs w:val="24"/>
        </w:rPr>
        <w:t xml:space="preserve"> </w:t>
      </w:r>
      <w:r w:rsidR="009A1C1B">
        <w:rPr>
          <w:rFonts w:ascii="Arial" w:hAnsi="Arial" w:cs="Arial"/>
          <w:sz w:val="24"/>
          <w:szCs w:val="24"/>
        </w:rPr>
        <w:t>12</w:t>
      </w:r>
    </w:p>
    <w:p w14:paraId="6BF38EEE" w14:textId="735B3E79" w:rsidR="00C3378A" w:rsidRPr="00A72D61" w:rsidRDefault="00C3378A" w:rsidP="00F666DA">
      <w:pPr>
        <w:jc w:val="both"/>
        <w:rPr>
          <w:rFonts w:ascii="Arial" w:hAnsi="Arial" w:cs="Arial"/>
          <w:sz w:val="24"/>
          <w:szCs w:val="24"/>
        </w:rPr>
      </w:pPr>
      <w:bookmarkStart w:id="1" w:name="_Hlk65425198"/>
      <w:r w:rsidRPr="00A72D61">
        <w:rPr>
          <w:rFonts w:ascii="Arial" w:hAnsi="Arial" w:cs="Arial"/>
          <w:sz w:val="24"/>
          <w:szCs w:val="24"/>
        </w:rPr>
        <w:t xml:space="preserve">Potential impact in consideration of social and environmental sustainability          </w:t>
      </w:r>
      <w:r w:rsidR="007B77C7">
        <w:rPr>
          <w:rFonts w:ascii="Arial" w:hAnsi="Arial" w:cs="Arial"/>
          <w:sz w:val="24"/>
          <w:szCs w:val="24"/>
        </w:rPr>
        <w:t xml:space="preserve">   </w:t>
      </w:r>
      <w:r w:rsidR="009A1C1B">
        <w:rPr>
          <w:rFonts w:ascii="Arial" w:hAnsi="Arial" w:cs="Arial"/>
          <w:sz w:val="24"/>
          <w:szCs w:val="24"/>
        </w:rPr>
        <w:t>14</w:t>
      </w:r>
      <w:r w:rsidRPr="00A72D61">
        <w:rPr>
          <w:rFonts w:ascii="Arial" w:hAnsi="Arial" w:cs="Arial"/>
          <w:sz w:val="24"/>
          <w:szCs w:val="24"/>
        </w:rPr>
        <w:t xml:space="preserve">           </w:t>
      </w:r>
      <w:bookmarkEnd w:id="1"/>
      <w:r w:rsidR="007B77C7">
        <w:rPr>
          <w:rFonts w:ascii="Arial" w:hAnsi="Arial" w:cs="Arial"/>
          <w:sz w:val="24"/>
          <w:szCs w:val="24"/>
        </w:rPr>
        <w:t xml:space="preserve">     </w:t>
      </w:r>
    </w:p>
    <w:p w14:paraId="75FB9411" w14:textId="747438AF" w:rsidR="00F666DA" w:rsidRPr="00A72D61" w:rsidRDefault="003E6653" w:rsidP="00F666DA">
      <w:pPr>
        <w:jc w:val="both"/>
        <w:rPr>
          <w:rFonts w:ascii="Arial" w:hAnsi="Arial" w:cs="Arial"/>
          <w:sz w:val="24"/>
          <w:szCs w:val="24"/>
        </w:rPr>
      </w:pPr>
      <w:r w:rsidRPr="003E6653">
        <w:rPr>
          <w:rFonts w:ascii="Arial" w:hAnsi="Arial" w:cs="Arial"/>
          <w:sz w:val="24"/>
          <w:szCs w:val="24"/>
        </w:rPr>
        <w:lastRenderedPageBreak/>
        <w:t>The impact on the environment from the production of steel from its resource and bi products</w:t>
      </w:r>
      <w:r w:rsidRPr="00A72D61">
        <w:rPr>
          <w:rFonts w:ascii="Arial" w:hAnsi="Arial" w:cs="Arial"/>
          <w:sz w:val="24"/>
          <w:szCs w:val="24"/>
        </w:rPr>
        <w:t xml:space="preserve">    </w:t>
      </w:r>
      <w:r w:rsidR="007B77C7">
        <w:rPr>
          <w:rFonts w:ascii="Arial" w:hAnsi="Arial" w:cs="Arial"/>
          <w:sz w:val="24"/>
          <w:szCs w:val="24"/>
        </w:rPr>
        <w:t xml:space="preserve">                                                                                                                  </w:t>
      </w:r>
      <w:r w:rsidR="009A1C1B">
        <w:rPr>
          <w:rFonts w:ascii="Arial" w:hAnsi="Arial" w:cs="Arial"/>
          <w:sz w:val="24"/>
          <w:szCs w:val="24"/>
        </w:rPr>
        <w:t>15</w:t>
      </w:r>
    </w:p>
    <w:p w14:paraId="73EA475C" w14:textId="5EB651ED" w:rsidR="00F666DA" w:rsidRPr="00A72D61" w:rsidRDefault="00F666DA" w:rsidP="00F666DA">
      <w:pPr>
        <w:jc w:val="both"/>
        <w:rPr>
          <w:rFonts w:ascii="Arial" w:hAnsi="Arial" w:cs="Arial"/>
          <w:sz w:val="24"/>
          <w:szCs w:val="24"/>
        </w:rPr>
      </w:pPr>
      <w:r w:rsidRPr="00A72D61">
        <w:rPr>
          <w:rFonts w:ascii="Arial" w:hAnsi="Arial" w:cs="Arial"/>
          <w:sz w:val="24"/>
          <w:szCs w:val="24"/>
        </w:rPr>
        <w:t xml:space="preserve">                                                                                                                                                           </w:t>
      </w:r>
      <w:r w:rsidR="003E6653" w:rsidRPr="00A72D61">
        <w:rPr>
          <w:rFonts w:ascii="Arial" w:hAnsi="Arial" w:cs="Arial"/>
          <w:sz w:val="24"/>
          <w:szCs w:val="24"/>
        </w:rPr>
        <w:t xml:space="preserve">    </w:t>
      </w:r>
      <w:r w:rsidRPr="00A72D61">
        <w:rPr>
          <w:rFonts w:ascii="Arial" w:hAnsi="Arial" w:cs="Arial"/>
          <w:sz w:val="24"/>
          <w:szCs w:val="24"/>
        </w:rPr>
        <w:t xml:space="preserve">                                </w:t>
      </w:r>
      <w:r w:rsidR="003E6653" w:rsidRPr="00A72D61">
        <w:rPr>
          <w:rFonts w:ascii="Arial" w:hAnsi="Arial" w:cs="Arial"/>
          <w:sz w:val="24"/>
          <w:szCs w:val="24"/>
        </w:rPr>
        <w:t xml:space="preserve">                                                                         </w:t>
      </w:r>
      <w:r w:rsidRPr="00A72D61">
        <w:rPr>
          <w:rFonts w:ascii="Arial" w:hAnsi="Arial" w:cs="Arial"/>
          <w:sz w:val="24"/>
          <w:szCs w:val="24"/>
        </w:rPr>
        <w:t xml:space="preserve">                                                                          </w:t>
      </w:r>
    </w:p>
    <w:p w14:paraId="3B5FB618" w14:textId="05CCF72C" w:rsidR="005A283E" w:rsidRPr="00A72D61" w:rsidRDefault="005A283E" w:rsidP="005A283E">
      <w:pPr>
        <w:jc w:val="both"/>
        <w:rPr>
          <w:rFonts w:ascii="Arial" w:hAnsi="Arial" w:cs="Arial"/>
          <w:sz w:val="24"/>
          <w:szCs w:val="24"/>
        </w:rPr>
      </w:pPr>
      <w:r w:rsidRPr="005A283E">
        <w:rPr>
          <w:rFonts w:ascii="Arial" w:hAnsi="Arial" w:cs="Arial"/>
          <w:sz w:val="24"/>
          <w:szCs w:val="24"/>
        </w:rPr>
        <w:t>The steel frames ease of assembly, potential ease of adaption to different building shape and use within the total life cycle of the building</w:t>
      </w:r>
      <w:r w:rsidRPr="00A72D61">
        <w:rPr>
          <w:rFonts w:ascii="Arial" w:hAnsi="Arial" w:cs="Arial"/>
          <w:sz w:val="24"/>
          <w:szCs w:val="24"/>
        </w:rPr>
        <w:t xml:space="preserve">       </w:t>
      </w:r>
      <w:r w:rsidR="007B77C7">
        <w:rPr>
          <w:rFonts w:ascii="Arial" w:hAnsi="Arial" w:cs="Arial"/>
          <w:sz w:val="24"/>
          <w:szCs w:val="24"/>
        </w:rPr>
        <w:t xml:space="preserve">                                       </w:t>
      </w:r>
      <w:r w:rsidR="009A1C1B">
        <w:rPr>
          <w:rFonts w:ascii="Arial" w:hAnsi="Arial" w:cs="Arial"/>
          <w:sz w:val="24"/>
          <w:szCs w:val="24"/>
        </w:rPr>
        <w:t>1</w:t>
      </w:r>
      <w:r w:rsidR="00FB7413">
        <w:rPr>
          <w:rFonts w:ascii="Arial" w:hAnsi="Arial" w:cs="Arial"/>
          <w:sz w:val="24"/>
          <w:szCs w:val="24"/>
        </w:rPr>
        <w:t>6</w:t>
      </w:r>
      <w:r w:rsidRPr="00A72D61">
        <w:rPr>
          <w:rFonts w:ascii="Arial" w:hAnsi="Arial" w:cs="Arial"/>
          <w:sz w:val="24"/>
          <w:szCs w:val="24"/>
        </w:rPr>
        <w:t xml:space="preserve">                                                                       </w:t>
      </w:r>
    </w:p>
    <w:p w14:paraId="3FCA6629" w14:textId="301CE849" w:rsidR="005A283E" w:rsidRPr="00A72D61" w:rsidRDefault="005A283E" w:rsidP="005A283E">
      <w:pPr>
        <w:jc w:val="both"/>
        <w:rPr>
          <w:rFonts w:ascii="Arial" w:hAnsi="Arial" w:cs="Arial"/>
          <w:sz w:val="24"/>
          <w:szCs w:val="24"/>
        </w:rPr>
      </w:pPr>
      <w:r w:rsidRPr="005A283E">
        <w:rPr>
          <w:rFonts w:ascii="Arial" w:hAnsi="Arial" w:cs="Arial"/>
          <w:sz w:val="24"/>
          <w:szCs w:val="24"/>
        </w:rPr>
        <w:t>Concrete vs. steel</w:t>
      </w:r>
      <w:r w:rsidRPr="00A72D61">
        <w:rPr>
          <w:rFonts w:ascii="Arial" w:hAnsi="Arial" w:cs="Arial"/>
          <w:sz w:val="24"/>
          <w:szCs w:val="24"/>
        </w:rPr>
        <w:t xml:space="preserve">                                                                                                                             </w:t>
      </w:r>
      <w:r w:rsidR="00270FB1">
        <w:rPr>
          <w:rFonts w:ascii="Arial" w:hAnsi="Arial" w:cs="Arial"/>
          <w:sz w:val="24"/>
          <w:szCs w:val="24"/>
        </w:rPr>
        <w:t>17</w:t>
      </w:r>
    </w:p>
    <w:p w14:paraId="57BE5FD0" w14:textId="5B3AAE89" w:rsidR="005A283E" w:rsidRPr="005A283E" w:rsidRDefault="000103B1" w:rsidP="005A283E">
      <w:pPr>
        <w:jc w:val="both"/>
        <w:rPr>
          <w:rFonts w:ascii="Arial" w:hAnsi="Arial" w:cs="Arial"/>
          <w:sz w:val="24"/>
          <w:szCs w:val="24"/>
        </w:rPr>
      </w:pPr>
      <w:r>
        <w:rPr>
          <w:rFonts w:ascii="Arial" w:hAnsi="Arial" w:cs="Arial"/>
          <w:sz w:val="24"/>
          <w:szCs w:val="24"/>
        </w:rPr>
        <w:t xml:space="preserve">Reference list                                                                                                             18/19                </w:t>
      </w:r>
    </w:p>
    <w:p w14:paraId="73238532" w14:textId="77777777" w:rsidR="005A283E" w:rsidRPr="005A283E" w:rsidRDefault="005A283E" w:rsidP="005A283E">
      <w:pPr>
        <w:jc w:val="both"/>
        <w:rPr>
          <w:rFonts w:ascii="Arial" w:hAnsi="Arial" w:cs="Arial"/>
          <w:sz w:val="24"/>
          <w:szCs w:val="24"/>
        </w:rPr>
      </w:pPr>
    </w:p>
    <w:p w14:paraId="2C1C0D5C" w14:textId="77777777" w:rsidR="00F666DA" w:rsidRPr="00A72D61" w:rsidRDefault="00F666DA" w:rsidP="00F666DA">
      <w:pPr>
        <w:jc w:val="both"/>
        <w:rPr>
          <w:rFonts w:ascii="Arial" w:hAnsi="Arial" w:cs="Arial"/>
          <w:sz w:val="24"/>
          <w:szCs w:val="24"/>
        </w:rPr>
      </w:pPr>
    </w:p>
    <w:p w14:paraId="48AAE70B" w14:textId="77777777" w:rsidR="00F666DA" w:rsidRPr="00F666DA" w:rsidRDefault="00F666DA" w:rsidP="00F666DA">
      <w:pPr>
        <w:jc w:val="both"/>
        <w:rPr>
          <w:rFonts w:ascii="Arial" w:hAnsi="Arial" w:cs="Arial"/>
          <w:sz w:val="24"/>
          <w:szCs w:val="24"/>
        </w:rPr>
      </w:pPr>
    </w:p>
    <w:p w14:paraId="5289FAAA" w14:textId="77777777" w:rsidR="003E6653" w:rsidRPr="00A72D61" w:rsidRDefault="003E6653" w:rsidP="00C3378A">
      <w:pPr>
        <w:jc w:val="both"/>
        <w:rPr>
          <w:rFonts w:ascii="Arial" w:hAnsi="Arial" w:cs="Arial"/>
          <w:sz w:val="24"/>
          <w:szCs w:val="24"/>
        </w:rPr>
      </w:pPr>
    </w:p>
    <w:p w14:paraId="02DA7CDE" w14:textId="77777777" w:rsidR="00C3378A" w:rsidRPr="00A72D61" w:rsidRDefault="00C3378A" w:rsidP="00C3378A">
      <w:pPr>
        <w:jc w:val="both"/>
        <w:rPr>
          <w:rFonts w:ascii="Arial" w:hAnsi="Arial" w:cs="Arial"/>
          <w:sz w:val="24"/>
          <w:szCs w:val="24"/>
        </w:rPr>
      </w:pPr>
    </w:p>
    <w:p w14:paraId="58EDDEEA" w14:textId="7269E550" w:rsidR="00B83CF2" w:rsidRPr="00A72D61" w:rsidRDefault="00B83CF2" w:rsidP="00C3378A">
      <w:pPr>
        <w:jc w:val="both"/>
        <w:rPr>
          <w:rFonts w:ascii="Arial" w:hAnsi="Arial" w:cs="Arial"/>
          <w:sz w:val="24"/>
          <w:szCs w:val="24"/>
        </w:rPr>
      </w:pPr>
    </w:p>
    <w:p w14:paraId="58F603E4" w14:textId="77777777" w:rsidR="007B77C7" w:rsidRDefault="007B77C7" w:rsidP="00E42467">
      <w:pPr>
        <w:jc w:val="both"/>
        <w:rPr>
          <w:rFonts w:ascii="Arial" w:hAnsi="Arial" w:cs="Arial"/>
          <w:b/>
          <w:bCs/>
          <w:i/>
          <w:iCs/>
          <w:sz w:val="24"/>
          <w:szCs w:val="24"/>
          <w:u w:val="single"/>
        </w:rPr>
      </w:pPr>
    </w:p>
    <w:p w14:paraId="1379DD36" w14:textId="77777777" w:rsidR="00FB7413" w:rsidRDefault="00FB7413" w:rsidP="00E42467">
      <w:pPr>
        <w:jc w:val="both"/>
        <w:rPr>
          <w:rFonts w:ascii="Arial" w:hAnsi="Arial" w:cs="Arial"/>
          <w:b/>
          <w:bCs/>
          <w:i/>
          <w:iCs/>
          <w:sz w:val="24"/>
          <w:szCs w:val="24"/>
          <w:u w:val="single"/>
        </w:rPr>
      </w:pPr>
    </w:p>
    <w:p w14:paraId="2DFC49DE" w14:textId="77777777" w:rsidR="00FB7413" w:rsidRDefault="00FB7413" w:rsidP="00E42467">
      <w:pPr>
        <w:jc w:val="both"/>
        <w:rPr>
          <w:rFonts w:ascii="Arial" w:hAnsi="Arial" w:cs="Arial"/>
          <w:b/>
          <w:bCs/>
          <w:i/>
          <w:iCs/>
          <w:sz w:val="24"/>
          <w:szCs w:val="24"/>
          <w:u w:val="single"/>
        </w:rPr>
      </w:pPr>
    </w:p>
    <w:p w14:paraId="30095491" w14:textId="452816B7" w:rsidR="00330A6F" w:rsidRPr="00330A6F" w:rsidRDefault="00330A6F" w:rsidP="00E42467">
      <w:pPr>
        <w:jc w:val="both"/>
        <w:rPr>
          <w:rFonts w:ascii="Arial" w:hAnsi="Arial" w:cs="Arial"/>
          <w:b/>
          <w:bCs/>
          <w:i/>
          <w:iCs/>
          <w:sz w:val="24"/>
          <w:szCs w:val="24"/>
          <w:u w:val="single"/>
        </w:rPr>
      </w:pPr>
      <w:r w:rsidRPr="00330A6F">
        <w:rPr>
          <w:rFonts w:ascii="Arial" w:hAnsi="Arial" w:cs="Arial"/>
          <w:b/>
          <w:bCs/>
          <w:i/>
          <w:iCs/>
          <w:sz w:val="24"/>
          <w:szCs w:val="24"/>
          <w:u w:val="single"/>
        </w:rPr>
        <w:lastRenderedPageBreak/>
        <w:t>List of illustration</w:t>
      </w:r>
    </w:p>
    <w:p w14:paraId="055C10B0" w14:textId="206B01DF" w:rsidR="0088577B" w:rsidRPr="0088577B" w:rsidRDefault="0088577B" w:rsidP="0088577B">
      <w:pPr>
        <w:rPr>
          <w:rFonts w:ascii="Arial" w:hAnsi="Arial" w:cs="Arial"/>
          <w:sz w:val="24"/>
          <w:szCs w:val="24"/>
        </w:rPr>
      </w:pPr>
      <w:r w:rsidRPr="0088577B">
        <w:rPr>
          <w:rFonts w:ascii="Arial" w:hAnsi="Arial" w:cs="Arial"/>
          <w:sz w:val="24"/>
          <w:szCs w:val="24"/>
        </w:rPr>
        <w:t>Trump towers ground level view</w:t>
      </w:r>
      <w:r>
        <w:rPr>
          <w:rFonts w:ascii="Arial" w:hAnsi="Arial" w:cs="Arial"/>
          <w:sz w:val="24"/>
          <w:szCs w:val="24"/>
        </w:rPr>
        <w:t xml:space="preserve"> </w:t>
      </w:r>
      <w:r w:rsidR="004C2B1C">
        <w:rPr>
          <w:rFonts w:ascii="Arial" w:hAnsi="Arial" w:cs="Arial"/>
          <w:sz w:val="24"/>
          <w:szCs w:val="24"/>
        </w:rPr>
        <w:t xml:space="preserve">                                                                                </w:t>
      </w:r>
      <w:r>
        <w:rPr>
          <w:rFonts w:ascii="Arial" w:hAnsi="Arial" w:cs="Arial"/>
          <w:sz w:val="24"/>
          <w:szCs w:val="24"/>
        </w:rPr>
        <w:t>3</w:t>
      </w:r>
    </w:p>
    <w:p w14:paraId="508A6C6B" w14:textId="51E727DC" w:rsidR="001E504B" w:rsidRDefault="001E504B">
      <w:pPr>
        <w:rPr>
          <w:rFonts w:ascii="Arial" w:hAnsi="Arial" w:cs="Arial"/>
          <w:sz w:val="24"/>
          <w:szCs w:val="24"/>
        </w:rPr>
      </w:pPr>
      <w:r w:rsidRPr="001E504B">
        <w:rPr>
          <w:rFonts w:ascii="Arial" w:hAnsi="Arial" w:cs="Arial"/>
          <w:sz w:val="24"/>
          <w:szCs w:val="24"/>
        </w:rPr>
        <w:t xml:space="preserve">Sears tower </w:t>
      </w:r>
      <w:r w:rsidR="004C2B1C">
        <w:rPr>
          <w:rFonts w:ascii="Arial" w:hAnsi="Arial" w:cs="Arial"/>
          <w:sz w:val="24"/>
          <w:szCs w:val="24"/>
        </w:rPr>
        <w:t xml:space="preserve">                                                                                                              </w:t>
      </w:r>
      <w:r w:rsidRPr="001E504B">
        <w:rPr>
          <w:rFonts w:ascii="Arial" w:hAnsi="Arial" w:cs="Arial"/>
          <w:sz w:val="24"/>
          <w:szCs w:val="24"/>
        </w:rPr>
        <w:t>10</w:t>
      </w:r>
    </w:p>
    <w:p w14:paraId="3616E3F5" w14:textId="3FE6442A" w:rsidR="001E504B" w:rsidRPr="001E504B" w:rsidRDefault="001E504B" w:rsidP="001E504B">
      <w:pPr>
        <w:rPr>
          <w:rFonts w:ascii="Arial" w:hAnsi="Arial" w:cs="Arial"/>
          <w:sz w:val="24"/>
          <w:szCs w:val="24"/>
        </w:rPr>
      </w:pPr>
      <w:r w:rsidRPr="001E504B">
        <w:rPr>
          <w:rFonts w:ascii="Arial" w:hAnsi="Arial" w:cs="Arial"/>
          <w:sz w:val="24"/>
          <w:szCs w:val="24"/>
        </w:rPr>
        <w:t>Sears tubular steel design</w:t>
      </w:r>
      <w:r>
        <w:rPr>
          <w:rFonts w:ascii="Arial" w:hAnsi="Arial" w:cs="Arial"/>
          <w:sz w:val="24"/>
          <w:szCs w:val="24"/>
        </w:rPr>
        <w:t xml:space="preserve"> </w:t>
      </w:r>
      <w:r w:rsidR="004C2B1C">
        <w:rPr>
          <w:rFonts w:ascii="Arial" w:hAnsi="Arial" w:cs="Arial"/>
          <w:sz w:val="24"/>
          <w:szCs w:val="24"/>
        </w:rPr>
        <w:t xml:space="preserve">                                                                                        </w:t>
      </w:r>
      <w:r>
        <w:rPr>
          <w:rFonts w:ascii="Arial" w:hAnsi="Arial" w:cs="Arial"/>
          <w:sz w:val="24"/>
          <w:szCs w:val="24"/>
        </w:rPr>
        <w:t>11</w:t>
      </w:r>
    </w:p>
    <w:p w14:paraId="4209C001" w14:textId="72AF80A5" w:rsidR="00211D9A" w:rsidRPr="00211D9A" w:rsidRDefault="00211D9A" w:rsidP="00211D9A">
      <w:pPr>
        <w:rPr>
          <w:rFonts w:ascii="Arial" w:hAnsi="Arial" w:cs="Arial"/>
          <w:sz w:val="24"/>
          <w:szCs w:val="24"/>
        </w:rPr>
      </w:pPr>
      <w:r w:rsidRPr="00211D9A">
        <w:rPr>
          <w:rFonts w:ascii="Arial" w:hAnsi="Arial" w:cs="Arial"/>
          <w:sz w:val="24"/>
          <w:szCs w:val="24"/>
        </w:rPr>
        <w:t>Comparing environmental impacts of wood, ste</w:t>
      </w:r>
      <w:r>
        <w:rPr>
          <w:rFonts w:ascii="Arial" w:hAnsi="Arial" w:cs="Arial"/>
          <w:sz w:val="24"/>
          <w:szCs w:val="24"/>
        </w:rPr>
        <w:t>e</w:t>
      </w:r>
      <w:r w:rsidRPr="00211D9A">
        <w:rPr>
          <w:rFonts w:ascii="Arial" w:hAnsi="Arial" w:cs="Arial"/>
          <w:sz w:val="24"/>
          <w:szCs w:val="24"/>
        </w:rPr>
        <w:t>l and concrete</w:t>
      </w:r>
      <w:r>
        <w:rPr>
          <w:rFonts w:ascii="Arial" w:hAnsi="Arial" w:cs="Arial"/>
          <w:sz w:val="24"/>
          <w:szCs w:val="24"/>
        </w:rPr>
        <w:t xml:space="preserve"> </w:t>
      </w:r>
      <w:r w:rsidR="004C2B1C">
        <w:rPr>
          <w:rFonts w:ascii="Arial" w:hAnsi="Arial" w:cs="Arial"/>
          <w:sz w:val="24"/>
          <w:szCs w:val="24"/>
        </w:rPr>
        <w:t xml:space="preserve">                              </w:t>
      </w:r>
      <w:r>
        <w:rPr>
          <w:rFonts w:ascii="Arial" w:hAnsi="Arial" w:cs="Arial"/>
          <w:sz w:val="24"/>
          <w:szCs w:val="24"/>
        </w:rPr>
        <w:t>18</w:t>
      </w:r>
    </w:p>
    <w:p w14:paraId="4298E40F" w14:textId="0587E7A3" w:rsidR="00421C55" w:rsidRPr="00471009" w:rsidRDefault="00330A6F" w:rsidP="00471009">
      <w:pPr>
        <w:rPr>
          <w:rFonts w:ascii="Arial" w:hAnsi="Arial" w:cs="Arial"/>
          <w:sz w:val="24"/>
          <w:szCs w:val="24"/>
        </w:rPr>
      </w:pPr>
      <w:r w:rsidRPr="001E504B">
        <w:rPr>
          <w:rFonts w:ascii="Arial" w:hAnsi="Arial" w:cs="Arial"/>
          <w:sz w:val="24"/>
          <w:szCs w:val="24"/>
        </w:rPr>
        <w:br w:type="page"/>
      </w:r>
      <w:r w:rsidR="00421C55" w:rsidRPr="00A72D61">
        <w:rPr>
          <w:rFonts w:ascii="Arial" w:hAnsi="Arial" w:cs="Arial"/>
          <w:b/>
          <w:bCs/>
          <w:i/>
          <w:iCs/>
          <w:sz w:val="24"/>
          <w:szCs w:val="24"/>
          <w:u w:val="single"/>
        </w:rPr>
        <w:t xml:space="preserve">Trump towers </w:t>
      </w:r>
      <w:r w:rsidR="00B77CB4" w:rsidRPr="00A72D61">
        <w:rPr>
          <w:rFonts w:ascii="Arial" w:hAnsi="Arial" w:cs="Arial"/>
          <w:b/>
          <w:bCs/>
          <w:i/>
          <w:iCs/>
          <w:sz w:val="24"/>
          <w:szCs w:val="24"/>
          <w:u w:val="single"/>
        </w:rPr>
        <w:t>Chicago</w:t>
      </w:r>
    </w:p>
    <w:p w14:paraId="7D617D4B" w14:textId="20109FA2" w:rsidR="00BD713C" w:rsidRPr="00A72D61" w:rsidRDefault="00BD713C" w:rsidP="00E42467">
      <w:pPr>
        <w:jc w:val="both"/>
        <w:rPr>
          <w:rFonts w:ascii="Arial" w:hAnsi="Arial" w:cs="Arial"/>
          <w:b/>
          <w:bCs/>
          <w:i/>
          <w:iCs/>
          <w:sz w:val="24"/>
          <w:szCs w:val="24"/>
          <w:u w:val="single"/>
        </w:rPr>
      </w:pPr>
    </w:p>
    <w:p w14:paraId="38C8C738" w14:textId="092EC872" w:rsidR="00BD713C" w:rsidRPr="00A72D61" w:rsidRDefault="00B05C94" w:rsidP="00E42467">
      <w:pPr>
        <w:jc w:val="both"/>
        <w:rPr>
          <w:rFonts w:ascii="Arial" w:hAnsi="Arial" w:cs="Arial"/>
          <w:b/>
          <w:bCs/>
          <w:i/>
          <w:iCs/>
          <w:sz w:val="24"/>
          <w:szCs w:val="24"/>
          <w:u w:val="single"/>
        </w:rPr>
      </w:pPr>
      <w:r w:rsidRPr="00A72D61">
        <w:rPr>
          <w:rFonts w:ascii="Arial" w:hAnsi="Arial" w:cs="Arial"/>
          <w:noProof/>
          <w:sz w:val="24"/>
          <w:szCs w:val="24"/>
        </w:rPr>
        <w:lastRenderedPageBreak/>
        <w:drawing>
          <wp:inline distT="0" distB="0" distL="0" distR="0" wp14:anchorId="62CC7469" wp14:editId="65F956D6">
            <wp:extent cx="5935980" cy="7596554"/>
            <wp:effectExtent l="0" t="0" r="762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42454" cy="7988764"/>
                    </a:xfrm>
                    <a:prstGeom prst="rect">
                      <a:avLst/>
                    </a:prstGeom>
                    <a:noFill/>
                    <a:ln>
                      <a:noFill/>
                    </a:ln>
                  </pic:spPr>
                </pic:pic>
              </a:graphicData>
            </a:graphic>
          </wp:inline>
        </w:drawing>
      </w:r>
    </w:p>
    <w:p w14:paraId="0942DF0D" w14:textId="384F9964" w:rsidR="00997F26" w:rsidRPr="00997F26" w:rsidRDefault="0088577B" w:rsidP="00997F26">
      <w:pPr>
        <w:jc w:val="both"/>
        <w:rPr>
          <w:rFonts w:ascii="Arial" w:hAnsi="Arial" w:cs="Arial"/>
          <w:sz w:val="24"/>
          <w:szCs w:val="24"/>
        </w:rPr>
      </w:pPr>
      <w:bookmarkStart w:id="2" w:name="_Hlk65437972"/>
      <w:r w:rsidRPr="008E70CC">
        <w:rPr>
          <w:rFonts w:ascii="Arial" w:hAnsi="Arial" w:cs="Arial"/>
          <w:sz w:val="24"/>
          <w:szCs w:val="24"/>
        </w:rPr>
        <w:lastRenderedPageBreak/>
        <w:t>Trump towers ground level view</w:t>
      </w:r>
      <w:bookmarkEnd w:id="2"/>
      <w:r w:rsidR="00B619CA">
        <w:rPr>
          <w:rFonts w:ascii="Arial" w:hAnsi="Arial" w:cs="Arial"/>
          <w:sz w:val="24"/>
          <w:szCs w:val="24"/>
        </w:rPr>
        <w:t>.</w:t>
      </w:r>
      <w:r w:rsidR="002234A8">
        <w:rPr>
          <w:rFonts w:ascii="Arial" w:hAnsi="Arial" w:cs="Arial"/>
          <w:sz w:val="24"/>
          <w:szCs w:val="24"/>
        </w:rPr>
        <w:t xml:space="preserve"> </w:t>
      </w:r>
      <w:r w:rsidR="00997F26" w:rsidRPr="00997F26">
        <w:rPr>
          <w:rFonts w:ascii="Arial" w:hAnsi="Arial" w:cs="Arial"/>
          <w:sz w:val="24"/>
          <w:szCs w:val="24"/>
        </w:rPr>
        <w:t>Trump International Hotel and Tower Chicago</w:t>
      </w:r>
      <w:r w:rsidR="008A2EB3">
        <w:rPr>
          <w:rFonts w:ascii="Arial" w:hAnsi="Arial" w:cs="Arial"/>
          <w:sz w:val="24"/>
          <w:szCs w:val="24"/>
        </w:rPr>
        <w:t xml:space="preserve"> (</w:t>
      </w:r>
      <w:r w:rsidR="00B619CA">
        <w:rPr>
          <w:rFonts w:ascii="Arial" w:hAnsi="Arial" w:cs="Arial"/>
          <w:sz w:val="24"/>
          <w:szCs w:val="24"/>
        </w:rPr>
        <w:t>Wikipedia,2009)</w:t>
      </w:r>
    </w:p>
    <w:p w14:paraId="223236C9" w14:textId="6573AB12" w:rsidR="009D7FA5" w:rsidRPr="008E70CC" w:rsidRDefault="009D7FA5" w:rsidP="008E70CC">
      <w:pPr>
        <w:jc w:val="both"/>
        <w:rPr>
          <w:rFonts w:ascii="Arial" w:hAnsi="Arial" w:cs="Arial"/>
          <w:sz w:val="24"/>
          <w:szCs w:val="24"/>
        </w:rPr>
      </w:pPr>
    </w:p>
    <w:p w14:paraId="534C4995" w14:textId="4D286832" w:rsidR="00B05C94" w:rsidRPr="009D7FA5" w:rsidRDefault="00B05C94" w:rsidP="009D7FA5">
      <w:pPr>
        <w:pStyle w:val="ListParagraph"/>
        <w:jc w:val="both"/>
        <w:rPr>
          <w:rFonts w:ascii="Arial" w:hAnsi="Arial" w:cs="Arial"/>
          <w:sz w:val="24"/>
          <w:szCs w:val="24"/>
        </w:rPr>
      </w:pPr>
      <w:r w:rsidRPr="00A72D61">
        <w:rPr>
          <w:rFonts w:ascii="Arial" w:hAnsi="Arial" w:cs="Arial"/>
          <w:b/>
          <w:bCs/>
          <w:i/>
          <w:iCs/>
          <w:sz w:val="24"/>
          <w:szCs w:val="24"/>
          <w:u w:val="single"/>
        </w:rPr>
        <w:t>Report on the original design</w:t>
      </w:r>
      <w:r w:rsidR="004E4B23" w:rsidRPr="00A72D61">
        <w:rPr>
          <w:rFonts w:ascii="Arial" w:hAnsi="Arial" w:cs="Arial"/>
          <w:b/>
          <w:bCs/>
          <w:i/>
          <w:iCs/>
          <w:sz w:val="24"/>
          <w:szCs w:val="24"/>
          <w:u w:val="single"/>
        </w:rPr>
        <w:t xml:space="preserve"> </w:t>
      </w:r>
      <w:r w:rsidRPr="00A72D61">
        <w:rPr>
          <w:rFonts w:ascii="Arial" w:hAnsi="Arial" w:cs="Arial"/>
          <w:b/>
          <w:bCs/>
          <w:i/>
          <w:iCs/>
          <w:sz w:val="24"/>
          <w:szCs w:val="24"/>
          <w:u w:val="single"/>
        </w:rPr>
        <w:t>planning, construction method and the potential impact in consideration of social and environmental sustainability.</w:t>
      </w:r>
    </w:p>
    <w:p w14:paraId="6115A4DE" w14:textId="77777777" w:rsidR="00D14343" w:rsidRPr="00A72D61" w:rsidRDefault="00D14343" w:rsidP="00E42467">
      <w:pPr>
        <w:pStyle w:val="ListParagraph"/>
        <w:jc w:val="both"/>
        <w:rPr>
          <w:rFonts w:ascii="Arial" w:hAnsi="Arial" w:cs="Arial"/>
          <w:sz w:val="24"/>
          <w:szCs w:val="24"/>
        </w:rPr>
      </w:pPr>
    </w:p>
    <w:p w14:paraId="5AAF8349" w14:textId="77777777" w:rsidR="007B77C7" w:rsidRDefault="007B77C7" w:rsidP="007B77C7">
      <w:pPr>
        <w:pStyle w:val="ListParagraph"/>
        <w:jc w:val="both"/>
        <w:rPr>
          <w:rFonts w:ascii="Arial" w:hAnsi="Arial" w:cs="Arial"/>
          <w:b/>
          <w:bCs/>
          <w:i/>
          <w:iCs/>
          <w:sz w:val="24"/>
          <w:szCs w:val="24"/>
        </w:rPr>
      </w:pPr>
    </w:p>
    <w:p w14:paraId="00A44810" w14:textId="755217B2" w:rsidR="007B77C7" w:rsidRPr="00832529" w:rsidRDefault="005B05D1" w:rsidP="00832529">
      <w:pPr>
        <w:jc w:val="both"/>
        <w:rPr>
          <w:rFonts w:ascii="Arial" w:hAnsi="Arial" w:cs="Arial"/>
          <w:b/>
          <w:bCs/>
          <w:i/>
          <w:iCs/>
          <w:sz w:val="24"/>
          <w:szCs w:val="24"/>
        </w:rPr>
      </w:pPr>
      <w:r w:rsidRPr="00832529">
        <w:rPr>
          <w:rFonts w:ascii="Arial" w:hAnsi="Arial" w:cs="Arial"/>
          <w:b/>
          <w:bCs/>
          <w:i/>
          <w:iCs/>
          <w:sz w:val="24"/>
          <w:szCs w:val="24"/>
        </w:rPr>
        <w:t>Concrete frame</w:t>
      </w:r>
      <w:r w:rsidR="00832529" w:rsidRPr="00832529">
        <w:rPr>
          <w:rFonts w:ascii="Arial" w:hAnsi="Arial" w:cs="Arial"/>
          <w:b/>
          <w:bCs/>
          <w:i/>
          <w:iCs/>
          <w:sz w:val="24"/>
          <w:szCs w:val="24"/>
        </w:rPr>
        <w:t>- Trump towers, Chicago</w:t>
      </w:r>
    </w:p>
    <w:p w14:paraId="6132D165" w14:textId="1A4C6AA7" w:rsidR="00BD713C" w:rsidRPr="00BF1B43" w:rsidRDefault="00BD713C" w:rsidP="00BF1B43">
      <w:pPr>
        <w:jc w:val="both"/>
        <w:rPr>
          <w:rFonts w:ascii="Arial" w:hAnsi="Arial" w:cs="Arial"/>
          <w:b/>
          <w:bCs/>
          <w:i/>
          <w:iCs/>
          <w:sz w:val="24"/>
          <w:szCs w:val="24"/>
        </w:rPr>
      </w:pPr>
      <w:r w:rsidRPr="00BF1B43">
        <w:rPr>
          <w:rFonts w:ascii="Arial" w:hAnsi="Arial" w:cs="Arial"/>
          <w:b/>
          <w:bCs/>
          <w:i/>
          <w:iCs/>
          <w:sz w:val="24"/>
          <w:szCs w:val="24"/>
        </w:rPr>
        <w:t>Original design</w:t>
      </w:r>
      <w:r w:rsidR="001B2C87" w:rsidRPr="00BF1B43">
        <w:rPr>
          <w:rFonts w:ascii="Arial" w:hAnsi="Arial" w:cs="Arial"/>
          <w:b/>
          <w:bCs/>
          <w:i/>
          <w:iCs/>
          <w:sz w:val="24"/>
          <w:szCs w:val="24"/>
        </w:rPr>
        <w:t xml:space="preserve"> planning</w:t>
      </w:r>
    </w:p>
    <w:p w14:paraId="388126E6" w14:textId="5DC1CFA3" w:rsidR="00B05C94" w:rsidRPr="00A72D61" w:rsidRDefault="00B05C94" w:rsidP="00E42467">
      <w:pPr>
        <w:pStyle w:val="ListParagraph"/>
        <w:jc w:val="both"/>
        <w:rPr>
          <w:rFonts w:ascii="Arial" w:hAnsi="Arial" w:cs="Arial"/>
          <w:b/>
          <w:bCs/>
          <w:i/>
          <w:iCs/>
          <w:sz w:val="24"/>
          <w:szCs w:val="24"/>
          <w:u w:val="single"/>
        </w:rPr>
      </w:pPr>
    </w:p>
    <w:p w14:paraId="6F47787A" w14:textId="618A7090" w:rsidR="009A5216" w:rsidRPr="00A72D61" w:rsidRDefault="006C1BF9" w:rsidP="00E42467">
      <w:pPr>
        <w:jc w:val="both"/>
        <w:rPr>
          <w:rFonts w:ascii="Arial" w:hAnsi="Arial" w:cs="Arial"/>
          <w:sz w:val="24"/>
          <w:szCs w:val="24"/>
        </w:rPr>
      </w:pPr>
      <w:r w:rsidRPr="00A72D61">
        <w:rPr>
          <w:rFonts w:ascii="Arial" w:hAnsi="Arial" w:cs="Arial"/>
          <w:sz w:val="24"/>
          <w:szCs w:val="24"/>
        </w:rPr>
        <w:t>The design of the trump towers</w:t>
      </w:r>
      <w:r w:rsidR="00D60C01" w:rsidRPr="00A72D61">
        <w:rPr>
          <w:rFonts w:ascii="Arial" w:hAnsi="Arial" w:cs="Arial"/>
          <w:sz w:val="24"/>
          <w:szCs w:val="24"/>
        </w:rPr>
        <w:t xml:space="preserve"> </w:t>
      </w:r>
      <w:r w:rsidR="00710EAE" w:rsidRPr="00A72D61">
        <w:rPr>
          <w:rFonts w:ascii="Arial" w:hAnsi="Arial" w:cs="Arial"/>
          <w:sz w:val="24"/>
          <w:szCs w:val="24"/>
        </w:rPr>
        <w:t>by architect </w:t>
      </w:r>
      <w:hyperlink r:id="rId9" w:tooltip="Adrian Smith (architect)" w:history="1">
        <w:r w:rsidR="00710EAE" w:rsidRPr="00A72D61">
          <w:rPr>
            <w:rStyle w:val="Hyperlink"/>
            <w:rFonts w:ascii="Arial" w:hAnsi="Arial" w:cs="Arial"/>
            <w:color w:val="auto"/>
            <w:sz w:val="24"/>
            <w:szCs w:val="24"/>
            <w:u w:val="none"/>
          </w:rPr>
          <w:t>Adrian Smith</w:t>
        </w:r>
      </w:hyperlink>
      <w:r w:rsidR="00350322" w:rsidRPr="00A72D61">
        <w:rPr>
          <w:rFonts w:ascii="Arial" w:hAnsi="Arial" w:cs="Arial"/>
          <w:sz w:val="24"/>
          <w:szCs w:val="24"/>
        </w:rPr>
        <w:t xml:space="preserve"> </w:t>
      </w:r>
      <w:r w:rsidR="00710EAE" w:rsidRPr="00A72D61">
        <w:rPr>
          <w:rFonts w:ascii="Arial" w:hAnsi="Arial" w:cs="Arial"/>
          <w:sz w:val="24"/>
          <w:szCs w:val="24"/>
        </w:rPr>
        <w:t>in</w:t>
      </w:r>
      <w:r w:rsidRPr="00A72D61">
        <w:rPr>
          <w:rFonts w:ascii="Arial" w:hAnsi="Arial" w:cs="Arial"/>
          <w:sz w:val="24"/>
          <w:szCs w:val="24"/>
        </w:rPr>
        <w:t xml:space="preserve"> Chicago </w:t>
      </w:r>
      <w:r w:rsidR="00606B20" w:rsidRPr="00A72D61">
        <w:rPr>
          <w:rFonts w:ascii="Arial" w:hAnsi="Arial" w:cs="Arial"/>
          <w:sz w:val="24"/>
          <w:szCs w:val="24"/>
        </w:rPr>
        <w:t xml:space="preserve">incorporates three set back features </w:t>
      </w:r>
      <w:r w:rsidR="00B52F59" w:rsidRPr="00A72D61">
        <w:rPr>
          <w:rFonts w:ascii="Arial" w:hAnsi="Arial" w:cs="Arial"/>
          <w:sz w:val="24"/>
          <w:szCs w:val="24"/>
        </w:rPr>
        <w:t>that match the height of surrounding buildings</w:t>
      </w:r>
      <w:r w:rsidR="00BD738D" w:rsidRPr="00A72D61">
        <w:rPr>
          <w:rFonts w:ascii="Arial" w:hAnsi="Arial" w:cs="Arial"/>
          <w:sz w:val="24"/>
          <w:szCs w:val="24"/>
        </w:rPr>
        <w:t>, so it blends in with the</w:t>
      </w:r>
      <w:r w:rsidR="00FA51E7" w:rsidRPr="00A72D61">
        <w:rPr>
          <w:rFonts w:ascii="Arial" w:hAnsi="Arial" w:cs="Arial"/>
          <w:sz w:val="24"/>
          <w:szCs w:val="24"/>
        </w:rPr>
        <w:t xml:space="preserve"> </w:t>
      </w:r>
      <w:r w:rsidR="00BD738D" w:rsidRPr="00A72D61">
        <w:rPr>
          <w:rFonts w:ascii="Arial" w:hAnsi="Arial" w:cs="Arial"/>
          <w:sz w:val="24"/>
          <w:szCs w:val="24"/>
        </w:rPr>
        <w:t xml:space="preserve"> </w:t>
      </w:r>
      <w:r w:rsidR="00963975" w:rsidRPr="00A72D61">
        <w:rPr>
          <w:rFonts w:ascii="Arial" w:hAnsi="Arial" w:cs="Arial"/>
          <w:sz w:val="24"/>
          <w:szCs w:val="24"/>
        </w:rPr>
        <w:t>skyline</w:t>
      </w:r>
      <w:r w:rsidR="00FA51E7" w:rsidRPr="00A72D61">
        <w:rPr>
          <w:rFonts w:ascii="Arial" w:hAnsi="Arial" w:cs="Arial"/>
          <w:sz w:val="24"/>
          <w:szCs w:val="24"/>
        </w:rPr>
        <w:t xml:space="preserve"> and t</w:t>
      </w:r>
      <w:r w:rsidR="00963975" w:rsidRPr="00A72D61">
        <w:rPr>
          <w:rFonts w:ascii="Arial" w:hAnsi="Arial" w:cs="Arial"/>
          <w:sz w:val="24"/>
          <w:szCs w:val="24"/>
        </w:rPr>
        <w:t xml:space="preserve">he buildings already there. </w:t>
      </w:r>
      <w:r w:rsidR="00884041" w:rsidRPr="00A72D61">
        <w:rPr>
          <w:rFonts w:ascii="Arial" w:hAnsi="Arial" w:cs="Arial"/>
          <w:sz w:val="24"/>
          <w:szCs w:val="24"/>
        </w:rPr>
        <w:t>The first setback on the east side of the building</w:t>
      </w:r>
      <w:r w:rsidR="003E4B77" w:rsidRPr="00A72D61">
        <w:rPr>
          <w:rFonts w:ascii="Arial" w:hAnsi="Arial" w:cs="Arial"/>
          <w:sz w:val="24"/>
          <w:szCs w:val="24"/>
        </w:rPr>
        <w:t xml:space="preserve"> matches the cornice line of the wriggly building</w:t>
      </w:r>
      <w:r w:rsidR="00C57C60" w:rsidRPr="00A72D61">
        <w:rPr>
          <w:rFonts w:ascii="Arial" w:hAnsi="Arial" w:cs="Arial"/>
          <w:sz w:val="24"/>
          <w:szCs w:val="24"/>
        </w:rPr>
        <w:t xml:space="preserve">, the second set back on the west side matches the </w:t>
      </w:r>
      <w:r w:rsidR="002311B3" w:rsidRPr="00A72D61">
        <w:rPr>
          <w:rFonts w:ascii="Arial" w:hAnsi="Arial" w:cs="Arial"/>
          <w:sz w:val="24"/>
          <w:szCs w:val="24"/>
        </w:rPr>
        <w:t>river plaza to the north</w:t>
      </w:r>
      <w:r w:rsidR="001A0E28" w:rsidRPr="00A72D61">
        <w:rPr>
          <w:rFonts w:ascii="Arial" w:hAnsi="Arial" w:cs="Arial"/>
          <w:sz w:val="24"/>
          <w:szCs w:val="24"/>
        </w:rPr>
        <w:t xml:space="preserve"> and the marina city towers to the west and </w:t>
      </w:r>
      <w:r w:rsidR="009D4430" w:rsidRPr="00A72D61">
        <w:rPr>
          <w:rFonts w:ascii="Arial" w:hAnsi="Arial" w:cs="Arial"/>
          <w:sz w:val="24"/>
          <w:szCs w:val="24"/>
        </w:rPr>
        <w:t xml:space="preserve">the third set back on the east side </w:t>
      </w:r>
      <w:r w:rsidR="001D2F0E" w:rsidRPr="00A72D61">
        <w:rPr>
          <w:rFonts w:ascii="Arial" w:hAnsi="Arial" w:cs="Arial"/>
          <w:sz w:val="24"/>
          <w:szCs w:val="24"/>
        </w:rPr>
        <w:t xml:space="preserve">relates to </w:t>
      </w:r>
      <w:r w:rsidR="00BF1D66" w:rsidRPr="00A72D61">
        <w:rPr>
          <w:rFonts w:ascii="Arial" w:hAnsi="Arial" w:cs="Arial"/>
          <w:sz w:val="24"/>
          <w:szCs w:val="24"/>
        </w:rPr>
        <w:t>the</w:t>
      </w:r>
      <w:r w:rsidR="001D2F0E" w:rsidRPr="00A72D61">
        <w:rPr>
          <w:rFonts w:ascii="Arial" w:hAnsi="Arial" w:cs="Arial"/>
          <w:sz w:val="24"/>
          <w:szCs w:val="24"/>
        </w:rPr>
        <w:t xml:space="preserve"> Wabash building</w:t>
      </w:r>
      <w:r w:rsidR="00B4138B" w:rsidRPr="00A72D61">
        <w:rPr>
          <w:rFonts w:ascii="Arial" w:hAnsi="Arial" w:cs="Arial"/>
          <w:sz w:val="24"/>
          <w:szCs w:val="24"/>
        </w:rPr>
        <w:t>.</w:t>
      </w:r>
    </w:p>
    <w:p w14:paraId="4423C0B5" w14:textId="53C224A1" w:rsidR="00461CF0" w:rsidRPr="00A72D61" w:rsidRDefault="00461CF0" w:rsidP="00E42467">
      <w:pPr>
        <w:jc w:val="both"/>
        <w:rPr>
          <w:rFonts w:ascii="Arial" w:hAnsi="Arial" w:cs="Arial"/>
          <w:sz w:val="24"/>
          <w:szCs w:val="24"/>
        </w:rPr>
      </w:pPr>
      <w:r w:rsidRPr="00A72D61">
        <w:rPr>
          <w:rFonts w:ascii="Arial" w:hAnsi="Arial" w:cs="Arial"/>
          <w:sz w:val="24"/>
          <w:szCs w:val="24"/>
        </w:rPr>
        <w:t xml:space="preserve">The setbacks are designed </w:t>
      </w:r>
      <w:r w:rsidR="008950DC" w:rsidRPr="00A72D61">
        <w:rPr>
          <w:rFonts w:ascii="Arial" w:hAnsi="Arial" w:cs="Arial"/>
          <w:sz w:val="24"/>
          <w:szCs w:val="24"/>
        </w:rPr>
        <w:t>with rounded edges to fight of vortex formation.</w:t>
      </w:r>
      <w:r w:rsidR="00C40306" w:rsidRPr="00A72D61">
        <w:rPr>
          <w:rFonts w:ascii="Arial" w:hAnsi="Arial" w:cs="Arial"/>
          <w:sz w:val="24"/>
          <w:szCs w:val="24"/>
        </w:rPr>
        <w:t xml:space="preserve"> </w:t>
      </w:r>
      <w:r w:rsidR="00FF07C0" w:rsidRPr="00A72D61">
        <w:rPr>
          <w:rFonts w:ascii="Arial" w:hAnsi="Arial" w:cs="Arial"/>
          <w:sz w:val="24"/>
          <w:szCs w:val="24"/>
        </w:rPr>
        <w:t xml:space="preserve">The buildings curtain wall </w:t>
      </w:r>
      <w:r w:rsidR="00AD0E09" w:rsidRPr="00A72D61">
        <w:rPr>
          <w:rFonts w:ascii="Arial" w:hAnsi="Arial" w:cs="Arial"/>
          <w:sz w:val="24"/>
          <w:szCs w:val="24"/>
        </w:rPr>
        <w:t>is made up from coated glass and has curved polished</w:t>
      </w:r>
      <w:r w:rsidR="00057C90" w:rsidRPr="00A72D61">
        <w:rPr>
          <w:rFonts w:ascii="Arial" w:hAnsi="Arial" w:cs="Arial"/>
          <w:sz w:val="24"/>
          <w:szCs w:val="24"/>
        </w:rPr>
        <w:t xml:space="preserve"> </w:t>
      </w:r>
      <w:r w:rsidR="00C5090B" w:rsidRPr="00A72D61">
        <w:rPr>
          <w:rFonts w:ascii="Arial" w:hAnsi="Arial" w:cs="Arial"/>
          <w:sz w:val="24"/>
          <w:szCs w:val="24"/>
        </w:rPr>
        <w:t>stainless-steel</w:t>
      </w:r>
      <w:r w:rsidR="00057C90" w:rsidRPr="00A72D61">
        <w:rPr>
          <w:rFonts w:ascii="Arial" w:hAnsi="Arial" w:cs="Arial"/>
          <w:sz w:val="24"/>
          <w:szCs w:val="24"/>
        </w:rPr>
        <w:t xml:space="preserve"> </w:t>
      </w:r>
      <w:r w:rsidR="0076335D" w:rsidRPr="00A72D61">
        <w:rPr>
          <w:rFonts w:ascii="Arial" w:hAnsi="Arial" w:cs="Arial"/>
          <w:sz w:val="24"/>
          <w:szCs w:val="24"/>
        </w:rPr>
        <w:t>and</w:t>
      </w:r>
      <w:r w:rsidR="00057C90" w:rsidRPr="00A72D61">
        <w:rPr>
          <w:rFonts w:ascii="Arial" w:hAnsi="Arial" w:cs="Arial"/>
          <w:sz w:val="24"/>
          <w:szCs w:val="24"/>
        </w:rPr>
        <w:t xml:space="preserve"> brushed </w:t>
      </w:r>
      <w:r w:rsidR="00C5090B" w:rsidRPr="00A72D61">
        <w:rPr>
          <w:rFonts w:ascii="Arial" w:hAnsi="Arial" w:cs="Arial"/>
          <w:sz w:val="24"/>
          <w:szCs w:val="24"/>
        </w:rPr>
        <w:t>stainless</w:t>
      </w:r>
      <w:r w:rsidR="00057C90" w:rsidRPr="00A72D61">
        <w:rPr>
          <w:rFonts w:ascii="Arial" w:hAnsi="Arial" w:cs="Arial"/>
          <w:sz w:val="24"/>
          <w:szCs w:val="24"/>
        </w:rPr>
        <w:t xml:space="preserve"> stell spandrel </w:t>
      </w:r>
      <w:r w:rsidR="00C5090B" w:rsidRPr="00A72D61">
        <w:rPr>
          <w:rFonts w:ascii="Arial" w:hAnsi="Arial" w:cs="Arial"/>
          <w:sz w:val="24"/>
          <w:szCs w:val="24"/>
        </w:rPr>
        <w:t>panels.</w:t>
      </w:r>
    </w:p>
    <w:p w14:paraId="1EB19005" w14:textId="54D46FD0" w:rsidR="009844C8" w:rsidRPr="00A72D61" w:rsidRDefault="003A6650" w:rsidP="00E42467">
      <w:pPr>
        <w:jc w:val="both"/>
        <w:rPr>
          <w:rFonts w:ascii="Arial" w:hAnsi="Arial" w:cs="Arial"/>
          <w:sz w:val="24"/>
          <w:szCs w:val="24"/>
        </w:rPr>
      </w:pPr>
      <w:r w:rsidRPr="00A72D61">
        <w:rPr>
          <w:rFonts w:ascii="Arial" w:hAnsi="Arial" w:cs="Arial"/>
          <w:sz w:val="24"/>
          <w:szCs w:val="24"/>
        </w:rPr>
        <w:lastRenderedPageBreak/>
        <w:t xml:space="preserve">The building was designed </w:t>
      </w:r>
      <w:r w:rsidR="0076335D" w:rsidRPr="00A72D61">
        <w:rPr>
          <w:rFonts w:ascii="Arial" w:hAnsi="Arial" w:cs="Arial"/>
          <w:sz w:val="24"/>
          <w:szCs w:val="24"/>
        </w:rPr>
        <w:t>with</w:t>
      </w:r>
      <w:r w:rsidR="00C572DD" w:rsidRPr="00A72D61">
        <w:rPr>
          <w:rFonts w:ascii="Arial" w:hAnsi="Arial" w:cs="Arial"/>
          <w:sz w:val="24"/>
          <w:szCs w:val="24"/>
        </w:rPr>
        <w:t xml:space="preserve">2.6 million square feet of floor space over </w:t>
      </w:r>
      <w:r w:rsidR="00E06921" w:rsidRPr="00A72D61">
        <w:rPr>
          <w:rFonts w:ascii="Arial" w:hAnsi="Arial" w:cs="Arial"/>
          <w:sz w:val="24"/>
          <w:szCs w:val="24"/>
        </w:rPr>
        <w:t>98 stories</w:t>
      </w:r>
      <w:r w:rsidR="00693250" w:rsidRPr="00A72D61">
        <w:rPr>
          <w:rFonts w:ascii="Arial" w:hAnsi="Arial" w:cs="Arial"/>
          <w:sz w:val="24"/>
          <w:szCs w:val="24"/>
        </w:rPr>
        <w:t xml:space="preserve">. Designed to house people, a hotel, retail area, </w:t>
      </w:r>
      <w:r w:rsidR="0020250B" w:rsidRPr="00A72D61">
        <w:rPr>
          <w:rFonts w:ascii="Arial" w:hAnsi="Arial" w:cs="Arial"/>
          <w:sz w:val="24"/>
          <w:szCs w:val="24"/>
        </w:rPr>
        <w:t>restaurants,</w:t>
      </w:r>
      <w:r w:rsidR="00693250" w:rsidRPr="00A72D61">
        <w:rPr>
          <w:rFonts w:ascii="Arial" w:hAnsi="Arial" w:cs="Arial"/>
          <w:sz w:val="24"/>
          <w:szCs w:val="24"/>
        </w:rPr>
        <w:t xml:space="preserve"> and spas</w:t>
      </w:r>
      <w:r w:rsidR="0020250B" w:rsidRPr="00A72D61">
        <w:rPr>
          <w:rFonts w:ascii="Arial" w:hAnsi="Arial" w:cs="Arial"/>
          <w:sz w:val="24"/>
          <w:szCs w:val="24"/>
        </w:rPr>
        <w:t xml:space="preserve">. </w:t>
      </w:r>
      <w:r w:rsidR="001E2519" w:rsidRPr="00A72D61">
        <w:rPr>
          <w:rFonts w:ascii="Arial" w:hAnsi="Arial" w:cs="Arial"/>
          <w:sz w:val="24"/>
          <w:szCs w:val="24"/>
        </w:rPr>
        <w:t xml:space="preserve">When designing the building they </w:t>
      </w:r>
      <w:r w:rsidR="00F21486" w:rsidRPr="00A72D61">
        <w:rPr>
          <w:rFonts w:ascii="Arial" w:hAnsi="Arial" w:cs="Arial"/>
          <w:sz w:val="24"/>
          <w:szCs w:val="24"/>
        </w:rPr>
        <w:t>look</w:t>
      </w:r>
      <w:r w:rsidR="0076335D" w:rsidRPr="00A72D61">
        <w:rPr>
          <w:rFonts w:ascii="Arial" w:hAnsi="Arial" w:cs="Arial"/>
          <w:sz w:val="24"/>
          <w:szCs w:val="24"/>
        </w:rPr>
        <w:t>ed</w:t>
      </w:r>
      <w:r w:rsidR="00F21486" w:rsidRPr="00A72D61">
        <w:rPr>
          <w:rFonts w:ascii="Arial" w:hAnsi="Arial" w:cs="Arial"/>
          <w:sz w:val="24"/>
          <w:szCs w:val="24"/>
        </w:rPr>
        <w:t xml:space="preserve"> at several </w:t>
      </w:r>
      <w:r w:rsidR="00E7582D" w:rsidRPr="00A72D61">
        <w:rPr>
          <w:rFonts w:ascii="Arial" w:hAnsi="Arial" w:cs="Arial"/>
          <w:sz w:val="24"/>
          <w:szCs w:val="24"/>
        </w:rPr>
        <w:t>things</w:t>
      </w:r>
      <w:r w:rsidR="00F21486" w:rsidRPr="00A72D61">
        <w:rPr>
          <w:rFonts w:ascii="Arial" w:hAnsi="Arial" w:cs="Arial"/>
          <w:sz w:val="24"/>
          <w:szCs w:val="24"/>
        </w:rPr>
        <w:t xml:space="preserve"> first one being the </w:t>
      </w:r>
      <w:r w:rsidR="00E7582D" w:rsidRPr="00A72D61">
        <w:rPr>
          <w:rFonts w:ascii="Arial" w:hAnsi="Arial" w:cs="Arial"/>
          <w:sz w:val="24"/>
          <w:szCs w:val="24"/>
        </w:rPr>
        <w:t xml:space="preserve">tornados that Chicago has suffered from in the past. To combat </w:t>
      </w:r>
      <w:r w:rsidR="00E75FDB" w:rsidRPr="00A72D61">
        <w:rPr>
          <w:rFonts w:ascii="Arial" w:hAnsi="Arial" w:cs="Arial"/>
          <w:sz w:val="24"/>
          <w:szCs w:val="24"/>
        </w:rPr>
        <w:t>this,</w:t>
      </w:r>
      <w:r w:rsidR="004C23FC" w:rsidRPr="00A72D61">
        <w:rPr>
          <w:rFonts w:ascii="Arial" w:hAnsi="Arial" w:cs="Arial"/>
          <w:sz w:val="24"/>
          <w:szCs w:val="24"/>
        </w:rPr>
        <w:t xml:space="preserve"> </w:t>
      </w:r>
      <w:r w:rsidR="00E7582D" w:rsidRPr="00A72D61">
        <w:rPr>
          <w:rFonts w:ascii="Arial" w:hAnsi="Arial" w:cs="Arial"/>
          <w:sz w:val="24"/>
          <w:szCs w:val="24"/>
        </w:rPr>
        <w:t>they</w:t>
      </w:r>
      <w:r w:rsidR="00D25200" w:rsidRPr="00A72D61">
        <w:rPr>
          <w:rFonts w:ascii="Arial" w:hAnsi="Arial" w:cs="Arial"/>
          <w:sz w:val="24"/>
          <w:szCs w:val="24"/>
        </w:rPr>
        <w:t xml:space="preserve"> used </w:t>
      </w:r>
      <w:r w:rsidR="00CD7A3A" w:rsidRPr="00A72D61">
        <w:rPr>
          <w:rFonts w:ascii="Arial" w:hAnsi="Arial" w:cs="Arial"/>
          <w:sz w:val="24"/>
          <w:szCs w:val="24"/>
        </w:rPr>
        <w:t xml:space="preserve">central core referred to as the spine of the building. This was formed from a </w:t>
      </w:r>
      <w:r w:rsidR="00E75FDB" w:rsidRPr="00A72D61">
        <w:rPr>
          <w:rFonts w:ascii="Arial" w:hAnsi="Arial" w:cs="Arial"/>
          <w:sz w:val="24"/>
          <w:szCs w:val="24"/>
        </w:rPr>
        <w:t>specially</w:t>
      </w:r>
      <w:r w:rsidR="00CD7A3A" w:rsidRPr="00A72D61">
        <w:rPr>
          <w:rFonts w:ascii="Arial" w:hAnsi="Arial" w:cs="Arial"/>
          <w:sz w:val="24"/>
          <w:szCs w:val="24"/>
        </w:rPr>
        <w:t xml:space="preserve"> made concrete with </w:t>
      </w:r>
      <w:r w:rsidR="003E64B5" w:rsidRPr="00A72D61">
        <w:rPr>
          <w:rFonts w:ascii="Arial" w:hAnsi="Arial" w:cs="Arial"/>
          <w:sz w:val="24"/>
          <w:szCs w:val="24"/>
        </w:rPr>
        <w:t>a 1600</w:t>
      </w:r>
      <w:r w:rsidR="00E75FDB" w:rsidRPr="00A72D61">
        <w:rPr>
          <w:rFonts w:ascii="Arial" w:hAnsi="Arial" w:cs="Arial"/>
          <w:sz w:val="24"/>
          <w:szCs w:val="24"/>
        </w:rPr>
        <w:t xml:space="preserve"> psi specific for the task. </w:t>
      </w:r>
      <w:r w:rsidR="003E64B5" w:rsidRPr="00A72D61">
        <w:rPr>
          <w:rFonts w:ascii="Arial" w:hAnsi="Arial" w:cs="Arial"/>
          <w:sz w:val="24"/>
          <w:szCs w:val="24"/>
        </w:rPr>
        <w:t xml:space="preserve">They also used a system from older buildings called the flying buttress which they hid inside the building. </w:t>
      </w:r>
      <w:r w:rsidR="00106618" w:rsidRPr="00A72D61">
        <w:rPr>
          <w:rFonts w:ascii="Arial" w:hAnsi="Arial" w:cs="Arial"/>
          <w:sz w:val="24"/>
          <w:szCs w:val="24"/>
        </w:rPr>
        <w:t xml:space="preserve">Due to the strength of the </w:t>
      </w:r>
      <w:r w:rsidR="00710EAE" w:rsidRPr="00A72D61">
        <w:rPr>
          <w:rFonts w:ascii="Arial" w:hAnsi="Arial" w:cs="Arial"/>
          <w:sz w:val="24"/>
          <w:szCs w:val="24"/>
        </w:rPr>
        <w:t>concrete,</w:t>
      </w:r>
      <w:r w:rsidR="00106618" w:rsidRPr="00A72D61">
        <w:rPr>
          <w:rFonts w:ascii="Arial" w:hAnsi="Arial" w:cs="Arial"/>
          <w:sz w:val="24"/>
          <w:szCs w:val="24"/>
        </w:rPr>
        <w:t xml:space="preserve"> they could make the walls and floors thinner, allowing them to </w:t>
      </w:r>
      <w:r w:rsidR="00F1497C" w:rsidRPr="00A72D61">
        <w:rPr>
          <w:rFonts w:ascii="Arial" w:hAnsi="Arial" w:cs="Arial"/>
          <w:sz w:val="24"/>
          <w:szCs w:val="24"/>
        </w:rPr>
        <w:t>achieve</w:t>
      </w:r>
      <w:r w:rsidR="00106618" w:rsidRPr="00A72D61">
        <w:rPr>
          <w:rFonts w:ascii="Arial" w:hAnsi="Arial" w:cs="Arial"/>
          <w:sz w:val="24"/>
          <w:szCs w:val="24"/>
        </w:rPr>
        <w:t xml:space="preserve"> </w:t>
      </w:r>
      <w:r w:rsidR="00F1497C" w:rsidRPr="00A72D61">
        <w:rPr>
          <w:rFonts w:ascii="Arial" w:hAnsi="Arial" w:cs="Arial"/>
          <w:sz w:val="24"/>
          <w:szCs w:val="24"/>
        </w:rPr>
        <w:t>bigger window openings</w:t>
      </w:r>
      <w:r w:rsidR="00106618" w:rsidRPr="00A72D61">
        <w:rPr>
          <w:rFonts w:ascii="Arial" w:hAnsi="Arial" w:cs="Arial"/>
          <w:sz w:val="24"/>
          <w:szCs w:val="24"/>
        </w:rPr>
        <w:t>.</w:t>
      </w:r>
    </w:p>
    <w:p w14:paraId="105DC809" w14:textId="6170D0C4" w:rsidR="00E34949" w:rsidRPr="00A72D61" w:rsidRDefault="007A6084" w:rsidP="00E42467">
      <w:pPr>
        <w:jc w:val="both"/>
        <w:rPr>
          <w:rFonts w:ascii="Arial" w:hAnsi="Arial" w:cs="Arial"/>
          <w:sz w:val="24"/>
          <w:szCs w:val="24"/>
        </w:rPr>
      </w:pPr>
      <w:r w:rsidRPr="00A72D61">
        <w:rPr>
          <w:rFonts w:ascii="Arial" w:hAnsi="Arial" w:cs="Arial"/>
          <w:sz w:val="24"/>
          <w:szCs w:val="24"/>
        </w:rPr>
        <w:t>The buildin</w:t>
      </w:r>
      <w:r w:rsidR="000A5839" w:rsidRPr="00A72D61">
        <w:rPr>
          <w:rFonts w:ascii="Arial" w:hAnsi="Arial" w:cs="Arial"/>
          <w:sz w:val="24"/>
          <w:szCs w:val="24"/>
        </w:rPr>
        <w:t>gs footing where</w:t>
      </w:r>
      <w:r w:rsidR="008B7EA1" w:rsidRPr="00A72D61">
        <w:rPr>
          <w:rFonts w:ascii="Arial" w:hAnsi="Arial" w:cs="Arial"/>
          <w:sz w:val="24"/>
          <w:szCs w:val="24"/>
        </w:rPr>
        <w:t xml:space="preserve"> built directly into the bedrock and that gave them incredible strength</w:t>
      </w:r>
      <w:r w:rsidR="00860083" w:rsidRPr="00A72D61">
        <w:rPr>
          <w:rFonts w:ascii="Arial" w:hAnsi="Arial" w:cs="Arial"/>
          <w:sz w:val="24"/>
          <w:szCs w:val="24"/>
        </w:rPr>
        <w:t xml:space="preserve"> for such a small footprint</w:t>
      </w:r>
      <w:r w:rsidR="00D41BC9" w:rsidRPr="00A72D61">
        <w:rPr>
          <w:rFonts w:ascii="Arial" w:hAnsi="Arial" w:cs="Arial"/>
          <w:sz w:val="24"/>
          <w:szCs w:val="24"/>
        </w:rPr>
        <w:t>,</w:t>
      </w:r>
      <w:r w:rsidR="004715B2" w:rsidRPr="00A72D61">
        <w:rPr>
          <w:rFonts w:ascii="Arial" w:hAnsi="Arial" w:cs="Arial"/>
          <w:sz w:val="24"/>
          <w:szCs w:val="24"/>
        </w:rPr>
        <w:t xml:space="preserve"> they </w:t>
      </w:r>
      <w:r w:rsidR="00097367" w:rsidRPr="00A72D61">
        <w:rPr>
          <w:rFonts w:ascii="Arial" w:hAnsi="Arial" w:cs="Arial"/>
          <w:sz w:val="24"/>
          <w:szCs w:val="24"/>
        </w:rPr>
        <w:t>used</w:t>
      </w:r>
      <w:r w:rsidR="004715B2" w:rsidRPr="00A72D61">
        <w:rPr>
          <w:rFonts w:ascii="Arial" w:hAnsi="Arial" w:cs="Arial"/>
          <w:sz w:val="24"/>
          <w:szCs w:val="24"/>
        </w:rPr>
        <w:t xml:space="preserve"> </w:t>
      </w:r>
      <w:r w:rsidR="00807643" w:rsidRPr="00A72D61">
        <w:rPr>
          <w:rFonts w:ascii="Arial" w:hAnsi="Arial" w:cs="Arial"/>
          <w:sz w:val="24"/>
          <w:szCs w:val="24"/>
        </w:rPr>
        <w:t>an</w:t>
      </w:r>
      <w:r w:rsidR="004715B2" w:rsidRPr="00A72D61">
        <w:rPr>
          <w:rFonts w:ascii="Arial" w:hAnsi="Arial" w:cs="Arial"/>
          <w:sz w:val="24"/>
          <w:szCs w:val="24"/>
        </w:rPr>
        <w:t xml:space="preserve"> </w:t>
      </w:r>
      <w:r w:rsidR="00807643" w:rsidRPr="00A72D61">
        <w:rPr>
          <w:rFonts w:ascii="Arial" w:hAnsi="Arial" w:cs="Arial"/>
          <w:sz w:val="24"/>
          <w:szCs w:val="24"/>
        </w:rPr>
        <w:t>all-concrete</w:t>
      </w:r>
      <w:r w:rsidR="004715B2" w:rsidRPr="00A72D61">
        <w:rPr>
          <w:rFonts w:ascii="Arial" w:hAnsi="Arial" w:cs="Arial"/>
          <w:sz w:val="24"/>
          <w:szCs w:val="24"/>
        </w:rPr>
        <w:t xml:space="preserve"> design as steel was not strong enough and would have too much of a sway at them hights with the footprint </w:t>
      </w:r>
      <w:r w:rsidR="00E35422" w:rsidRPr="00A72D61">
        <w:rPr>
          <w:rFonts w:ascii="Arial" w:hAnsi="Arial" w:cs="Arial"/>
          <w:sz w:val="24"/>
          <w:szCs w:val="24"/>
        </w:rPr>
        <w:t>size.</w:t>
      </w:r>
    </w:p>
    <w:p w14:paraId="34B8866B" w14:textId="0BC4EF51" w:rsidR="0068465A" w:rsidRPr="004D100F" w:rsidRDefault="00A92C00" w:rsidP="00E42467">
      <w:pPr>
        <w:jc w:val="both"/>
        <w:rPr>
          <w:rFonts w:ascii="Arial" w:hAnsi="Arial" w:cs="Arial"/>
          <w:color w:val="FF0000"/>
          <w:sz w:val="24"/>
          <w:szCs w:val="24"/>
        </w:rPr>
      </w:pPr>
      <w:r w:rsidRPr="00A72D61">
        <w:rPr>
          <w:rFonts w:ascii="Arial" w:hAnsi="Arial" w:cs="Arial"/>
          <w:sz w:val="24"/>
          <w:szCs w:val="24"/>
        </w:rPr>
        <w:t xml:space="preserve">The building was designed </w:t>
      </w:r>
      <w:r w:rsidR="00E35422" w:rsidRPr="00A72D61">
        <w:rPr>
          <w:rFonts w:ascii="Arial" w:hAnsi="Arial" w:cs="Arial"/>
          <w:sz w:val="24"/>
          <w:szCs w:val="24"/>
        </w:rPr>
        <w:t>with</w:t>
      </w:r>
      <w:r w:rsidRPr="00A72D61">
        <w:rPr>
          <w:rFonts w:ascii="Arial" w:hAnsi="Arial" w:cs="Arial"/>
          <w:sz w:val="24"/>
          <w:szCs w:val="24"/>
        </w:rPr>
        <w:t xml:space="preserve"> </w:t>
      </w:r>
      <w:r w:rsidR="00A64806" w:rsidRPr="00A72D61">
        <w:rPr>
          <w:rFonts w:ascii="Arial" w:hAnsi="Arial" w:cs="Arial"/>
          <w:sz w:val="24"/>
          <w:szCs w:val="24"/>
        </w:rPr>
        <w:t xml:space="preserve">68000 square feet of glass, they </w:t>
      </w:r>
      <w:r w:rsidR="001D4119" w:rsidRPr="00A72D61">
        <w:rPr>
          <w:rFonts w:ascii="Arial" w:hAnsi="Arial" w:cs="Arial"/>
          <w:sz w:val="24"/>
          <w:szCs w:val="24"/>
        </w:rPr>
        <w:t>designed</w:t>
      </w:r>
      <w:r w:rsidR="00A64806" w:rsidRPr="00A72D61">
        <w:rPr>
          <w:rFonts w:ascii="Arial" w:hAnsi="Arial" w:cs="Arial"/>
          <w:sz w:val="24"/>
          <w:szCs w:val="24"/>
        </w:rPr>
        <w:t xml:space="preserve"> a system that would hold the glass in place in a f5 tornado. </w:t>
      </w:r>
      <w:r w:rsidR="00EE77A4" w:rsidRPr="00A72D61">
        <w:rPr>
          <w:rFonts w:ascii="Arial" w:hAnsi="Arial" w:cs="Arial"/>
          <w:sz w:val="24"/>
          <w:szCs w:val="24"/>
        </w:rPr>
        <w:t>The curtain wall was designed i</w:t>
      </w:r>
      <w:r w:rsidR="00314B61" w:rsidRPr="00A72D61">
        <w:rPr>
          <w:rFonts w:ascii="Arial" w:hAnsi="Arial" w:cs="Arial"/>
          <w:sz w:val="24"/>
          <w:szCs w:val="24"/>
        </w:rPr>
        <w:t xml:space="preserve">n </w:t>
      </w:r>
      <w:r w:rsidR="00EE77A4" w:rsidRPr="00A72D61">
        <w:rPr>
          <w:rFonts w:ascii="Arial" w:hAnsi="Arial" w:cs="Arial"/>
          <w:sz w:val="24"/>
          <w:szCs w:val="24"/>
        </w:rPr>
        <w:t xml:space="preserve">a way that it diverted the wind, they also built the window frames </w:t>
      </w:r>
      <w:r w:rsidR="00EE7D5A" w:rsidRPr="00A72D61">
        <w:rPr>
          <w:rFonts w:ascii="Arial" w:hAnsi="Arial" w:cs="Arial"/>
          <w:sz w:val="24"/>
          <w:szCs w:val="24"/>
        </w:rPr>
        <w:t>into</w:t>
      </w:r>
      <w:r w:rsidR="00EE77A4" w:rsidRPr="00A72D61">
        <w:rPr>
          <w:rFonts w:ascii="Arial" w:hAnsi="Arial" w:cs="Arial"/>
          <w:sz w:val="24"/>
          <w:szCs w:val="24"/>
        </w:rPr>
        <w:t xml:space="preserve"> the fabric of the concrete building</w:t>
      </w:r>
      <w:r w:rsidR="00FA39C2">
        <w:rPr>
          <w:rFonts w:ascii="Arial" w:hAnsi="Arial" w:cs="Arial"/>
          <w:sz w:val="24"/>
          <w:szCs w:val="24"/>
        </w:rPr>
        <w:t xml:space="preserve"> </w:t>
      </w:r>
      <w:bookmarkStart w:id="3" w:name="_Hlk65532179"/>
      <w:r w:rsidR="00FA39C2">
        <w:rPr>
          <w:rFonts w:ascii="Arial" w:hAnsi="Arial" w:cs="Arial"/>
          <w:sz w:val="24"/>
          <w:szCs w:val="24"/>
        </w:rPr>
        <w:t>(</w:t>
      </w:r>
      <w:r w:rsidR="007D026D">
        <w:rPr>
          <w:rFonts w:ascii="Arial" w:hAnsi="Arial" w:cs="Arial"/>
          <w:sz w:val="24"/>
          <w:szCs w:val="24"/>
        </w:rPr>
        <w:t>N</w:t>
      </w:r>
      <w:r w:rsidR="006F0F07">
        <w:rPr>
          <w:rFonts w:ascii="Arial" w:hAnsi="Arial" w:cs="Arial"/>
          <w:sz w:val="24"/>
          <w:szCs w:val="24"/>
        </w:rPr>
        <w:t xml:space="preserve">ational </w:t>
      </w:r>
      <w:r w:rsidR="007D026D">
        <w:rPr>
          <w:rFonts w:ascii="Arial" w:hAnsi="Arial" w:cs="Arial"/>
          <w:sz w:val="24"/>
          <w:szCs w:val="24"/>
        </w:rPr>
        <w:t>G</w:t>
      </w:r>
      <w:r w:rsidR="006F0F07">
        <w:rPr>
          <w:rFonts w:ascii="Arial" w:hAnsi="Arial" w:cs="Arial"/>
          <w:sz w:val="24"/>
          <w:szCs w:val="24"/>
        </w:rPr>
        <w:t>eographic, 2017)</w:t>
      </w:r>
      <w:r w:rsidR="006F0F07">
        <w:rPr>
          <w:rFonts w:ascii="Arial" w:hAnsi="Arial" w:cs="Arial"/>
          <w:color w:val="FF0000"/>
          <w:sz w:val="24"/>
          <w:szCs w:val="24"/>
        </w:rPr>
        <w:t>.</w:t>
      </w:r>
      <w:bookmarkEnd w:id="3"/>
    </w:p>
    <w:p w14:paraId="79B96E76" w14:textId="77777777" w:rsidR="00ED5EA0" w:rsidRPr="00A72D61" w:rsidRDefault="00ED5EA0" w:rsidP="00E42467">
      <w:pPr>
        <w:pStyle w:val="ListParagraph"/>
        <w:jc w:val="both"/>
        <w:rPr>
          <w:rFonts w:ascii="Arial" w:hAnsi="Arial" w:cs="Arial"/>
          <w:sz w:val="24"/>
          <w:szCs w:val="24"/>
        </w:rPr>
      </w:pPr>
    </w:p>
    <w:p w14:paraId="0E94CE5C" w14:textId="77777777" w:rsidR="00ED5EA0" w:rsidRPr="00A72D61" w:rsidRDefault="00ED5EA0" w:rsidP="00E42467">
      <w:pPr>
        <w:pStyle w:val="ListParagraph"/>
        <w:jc w:val="both"/>
        <w:rPr>
          <w:rFonts w:ascii="Arial" w:hAnsi="Arial" w:cs="Arial"/>
          <w:sz w:val="24"/>
          <w:szCs w:val="24"/>
        </w:rPr>
      </w:pPr>
    </w:p>
    <w:p w14:paraId="64D41FB2" w14:textId="77777777" w:rsidR="00ED5EA0" w:rsidRPr="00A72D61" w:rsidRDefault="00ED5EA0" w:rsidP="00E42467">
      <w:pPr>
        <w:pStyle w:val="ListParagraph"/>
        <w:jc w:val="both"/>
        <w:rPr>
          <w:rFonts w:ascii="Arial" w:hAnsi="Arial" w:cs="Arial"/>
          <w:sz w:val="24"/>
          <w:szCs w:val="24"/>
        </w:rPr>
      </w:pPr>
    </w:p>
    <w:p w14:paraId="413BB895" w14:textId="77777777" w:rsidR="00ED5EA0" w:rsidRPr="00A72D61" w:rsidRDefault="00ED5EA0" w:rsidP="00E42467">
      <w:pPr>
        <w:pStyle w:val="ListParagraph"/>
        <w:jc w:val="both"/>
        <w:rPr>
          <w:rFonts w:ascii="Arial" w:hAnsi="Arial" w:cs="Arial"/>
          <w:sz w:val="24"/>
          <w:szCs w:val="24"/>
        </w:rPr>
      </w:pPr>
    </w:p>
    <w:p w14:paraId="40737807" w14:textId="77777777" w:rsidR="00AE021F" w:rsidRPr="00A72D61" w:rsidRDefault="00AE021F" w:rsidP="00E42467">
      <w:pPr>
        <w:jc w:val="both"/>
        <w:rPr>
          <w:rFonts w:ascii="Arial" w:hAnsi="Arial" w:cs="Arial"/>
          <w:sz w:val="24"/>
          <w:szCs w:val="24"/>
        </w:rPr>
      </w:pPr>
    </w:p>
    <w:p w14:paraId="05DAA9E7" w14:textId="77777777" w:rsidR="00CB0CC5" w:rsidRPr="00A72D61" w:rsidRDefault="00CB0CC5" w:rsidP="00E42467">
      <w:pPr>
        <w:pStyle w:val="ListParagraph"/>
        <w:jc w:val="both"/>
        <w:rPr>
          <w:rFonts w:ascii="Arial" w:hAnsi="Arial" w:cs="Arial"/>
          <w:b/>
          <w:bCs/>
          <w:i/>
          <w:iCs/>
          <w:sz w:val="24"/>
          <w:szCs w:val="24"/>
        </w:rPr>
      </w:pPr>
    </w:p>
    <w:p w14:paraId="2230168F" w14:textId="77777777" w:rsidR="00CB0CC5" w:rsidRPr="00A72D61" w:rsidRDefault="00CB0CC5" w:rsidP="00E42467">
      <w:pPr>
        <w:pStyle w:val="ListParagraph"/>
        <w:jc w:val="both"/>
        <w:rPr>
          <w:rFonts w:ascii="Arial" w:hAnsi="Arial" w:cs="Arial"/>
          <w:b/>
          <w:bCs/>
          <w:i/>
          <w:iCs/>
          <w:sz w:val="24"/>
          <w:szCs w:val="24"/>
        </w:rPr>
      </w:pPr>
    </w:p>
    <w:p w14:paraId="4E8A0F2B" w14:textId="77777777" w:rsidR="00CB0CC5" w:rsidRPr="00A72D61" w:rsidRDefault="00CB0CC5" w:rsidP="00E42467">
      <w:pPr>
        <w:pStyle w:val="ListParagraph"/>
        <w:jc w:val="both"/>
        <w:rPr>
          <w:rFonts w:ascii="Arial" w:hAnsi="Arial" w:cs="Arial"/>
          <w:b/>
          <w:bCs/>
          <w:i/>
          <w:iCs/>
          <w:sz w:val="24"/>
          <w:szCs w:val="24"/>
        </w:rPr>
      </w:pPr>
    </w:p>
    <w:p w14:paraId="0DB5A100" w14:textId="396D348D" w:rsidR="00B6436A" w:rsidRPr="00BF1B43" w:rsidRDefault="00121C93" w:rsidP="00BF1B43">
      <w:pPr>
        <w:jc w:val="both"/>
        <w:rPr>
          <w:rFonts w:ascii="Arial" w:hAnsi="Arial" w:cs="Arial"/>
          <w:b/>
          <w:bCs/>
          <w:i/>
          <w:iCs/>
          <w:sz w:val="24"/>
          <w:szCs w:val="24"/>
        </w:rPr>
      </w:pPr>
      <w:r w:rsidRPr="00BF1B43">
        <w:rPr>
          <w:rFonts w:ascii="Arial" w:hAnsi="Arial" w:cs="Arial"/>
          <w:b/>
          <w:bCs/>
          <w:i/>
          <w:iCs/>
          <w:sz w:val="24"/>
          <w:szCs w:val="24"/>
        </w:rPr>
        <w:t>Construction method</w:t>
      </w:r>
    </w:p>
    <w:p w14:paraId="41DED857" w14:textId="5D53E06F" w:rsidR="00B6436A" w:rsidRPr="00A72D61" w:rsidRDefault="00BA3687" w:rsidP="007D026D">
      <w:pPr>
        <w:ind w:left="360"/>
        <w:jc w:val="both"/>
        <w:rPr>
          <w:rFonts w:ascii="Arial" w:hAnsi="Arial" w:cs="Arial"/>
          <w:sz w:val="24"/>
          <w:szCs w:val="24"/>
        </w:rPr>
      </w:pPr>
      <w:r w:rsidRPr="00B84F63">
        <w:rPr>
          <w:rFonts w:ascii="Arial" w:hAnsi="Arial" w:cs="Arial"/>
          <w:sz w:val="24"/>
          <w:szCs w:val="24"/>
        </w:rPr>
        <w:t xml:space="preserve">The construction started with lowering of the first </w:t>
      </w:r>
      <w:r w:rsidR="0038205C" w:rsidRPr="00B84F63">
        <w:rPr>
          <w:rFonts w:ascii="Arial" w:hAnsi="Arial" w:cs="Arial"/>
          <w:sz w:val="24"/>
          <w:szCs w:val="24"/>
        </w:rPr>
        <w:t xml:space="preserve">caisson </w:t>
      </w:r>
      <w:r w:rsidR="009A5526" w:rsidRPr="00B84F63">
        <w:rPr>
          <w:rFonts w:ascii="Arial" w:hAnsi="Arial" w:cs="Arial"/>
          <w:sz w:val="24"/>
          <w:szCs w:val="24"/>
        </w:rPr>
        <w:t>into</w:t>
      </w:r>
      <w:r w:rsidR="0038205C" w:rsidRPr="00B84F63">
        <w:rPr>
          <w:rFonts w:ascii="Arial" w:hAnsi="Arial" w:cs="Arial"/>
          <w:sz w:val="24"/>
          <w:szCs w:val="24"/>
        </w:rPr>
        <w:t xml:space="preserve"> the river bedrock </w:t>
      </w:r>
      <w:r w:rsidR="0057630E" w:rsidRPr="00B84F63">
        <w:rPr>
          <w:rFonts w:ascii="Arial" w:hAnsi="Arial" w:cs="Arial"/>
          <w:sz w:val="24"/>
          <w:szCs w:val="24"/>
        </w:rPr>
        <w:t>t</w:t>
      </w:r>
      <w:r w:rsidR="0038205C" w:rsidRPr="00B84F63">
        <w:rPr>
          <w:rFonts w:ascii="Arial" w:hAnsi="Arial" w:cs="Arial"/>
          <w:sz w:val="24"/>
          <w:szCs w:val="24"/>
        </w:rPr>
        <w:t>hen</w:t>
      </w:r>
      <w:r w:rsidR="004E26B4" w:rsidRPr="00B84F63">
        <w:rPr>
          <w:rFonts w:ascii="Arial" w:hAnsi="Arial" w:cs="Arial"/>
          <w:sz w:val="24"/>
          <w:szCs w:val="24"/>
        </w:rPr>
        <w:t xml:space="preserve"> the foundations </w:t>
      </w:r>
      <w:r w:rsidR="00705FD6" w:rsidRPr="00B84F63">
        <w:rPr>
          <w:rFonts w:ascii="Arial" w:hAnsi="Arial" w:cs="Arial"/>
          <w:sz w:val="24"/>
          <w:szCs w:val="24"/>
        </w:rPr>
        <w:t>were</w:t>
      </w:r>
      <w:r w:rsidR="004E26B4" w:rsidRPr="00B84F63">
        <w:rPr>
          <w:rFonts w:ascii="Arial" w:hAnsi="Arial" w:cs="Arial"/>
          <w:sz w:val="24"/>
          <w:szCs w:val="24"/>
        </w:rPr>
        <w:t xml:space="preserve"> </w:t>
      </w:r>
      <w:r w:rsidR="0057630E" w:rsidRPr="00B84F63">
        <w:rPr>
          <w:rFonts w:ascii="Arial" w:hAnsi="Arial" w:cs="Arial"/>
          <w:sz w:val="24"/>
          <w:szCs w:val="24"/>
        </w:rPr>
        <w:t>started.</w:t>
      </w:r>
      <w:r w:rsidR="00C95BB7" w:rsidRPr="00B84F63">
        <w:rPr>
          <w:rFonts w:ascii="Arial" w:hAnsi="Arial" w:cs="Arial"/>
          <w:sz w:val="24"/>
          <w:szCs w:val="24"/>
        </w:rPr>
        <w:t xml:space="preserve"> </w:t>
      </w:r>
      <w:r w:rsidR="00A26627" w:rsidRPr="00B84F63">
        <w:rPr>
          <w:rFonts w:ascii="Arial" w:hAnsi="Arial" w:cs="Arial"/>
          <w:sz w:val="24"/>
          <w:szCs w:val="24"/>
        </w:rPr>
        <w:t>The building is </w:t>
      </w:r>
      <w:hyperlink r:id="rId10" w:tooltip="Cantilever" w:history="1">
        <w:r w:rsidR="00A26627" w:rsidRPr="00B84F63">
          <w:rPr>
            <w:rStyle w:val="Hyperlink"/>
            <w:rFonts w:ascii="Arial" w:hAnsi="Arial" w:cs="Arial"/>
            <w:color w:val="auto"/>
            <w:sz w:val="24"/>
            <w:szCs w:val="24"/>
            <w:u w:val="none"/>
          </w:rPr>
          <w:t>cantileve</w:t>
        </w:r>
        <w:r w:rsidR="00845E7A" w:rsidRPr="00B84F63">
          <w:rPr>
            <w:rStyle w:val="Hyperlink"/>
            <w:rFonts w:ascii="Arial" w:hAnsi="Arial" w:cs="Arial"/>
            <w:color w:val="auto"/>
            <w:sz w:val="24"/>
            <w:szCs w:val="24"/>
            <w:u w:val="none"/>
          </w:rPr>
          <w:t>r</w:t>
        </w:r>
        <w:r w:rsidR="00A26627" w:rsidRPr="00B84F63">
          <w:rPr>
            <w:rStyle w:val="Hyperlink"/>
            <w:rFonts w:ascii="Arial" w:hAnsi="Arial" w:cs="Arial"/>
            <w:color w:val="auto"/>
            <w:sz w:val="24"/>
            <w:szCs w:val="24"/>
            <w:u w:val="none"/>
          </w:rPr>
          <w:t>ed</w:t>
        </w:r>
      </w:hyperlink>
      <w:r w:rsidR="00A26627" w:rsidRPr="00B84F63">
        <w:rPr>
          <w:rFonts w:ascii="Arial" w:hAnsi="Arial" w:cs="Arial"/>
          <w:sz w:val="24"/>
          <w:szCs w:val="24"/>
        </w:rPr>
        <w:t> into a section of old </w:t>
      </w:r>
      <w:hyperlink r:id="rId11" w:tooltip="Limestone" w:history="1">
        <w:r w:rsidR="00A26627" w:rsidRPr="00B84F63">
          <w:rPr>
            <w:rStyle w:val="Hyperlink"/>
            <w:rFonts w:ascii="Arial" w:hAnsi="Arial" w:cs="Arial"/>
            <w:color w:val="auto"/>
            <w:sz w:val="24"/>
            <w:szCs w:val="24"/>
            <w:u w:val="none"/>
          </w:rPr>
          <w:t>limestone</w:t>
        </w:r>
      </w:hyperlink>
      <w:r w:rsidR="00A26627" w:rsidRPr="00B84F63">
        <w:rPr>
          <w:rFonts w:ascii="Arial" w:hAnsi="Arial" w:cs="Arial"/>
          <w:sz w:val="24"/>
          <w:szCs w:val="24"/>
        </w:rPr>
        <w:t> </w:t>
      </w:r>
      <w:hyperlink r:id="rId12" w:tooltip="Bedrock" w:history="1">
        <w:r w:rsidR="00A26627" w:rsidRPr="00B84F63">
          <w:rPr>
            <w:rStyle w:val="Hyperlink"/>
            <w:rFonts w:ascii="Arial" w:hAnsi="Arial" w:cs="Arial"/>
            <w:color w:val="auto"/>
            <w:sz w:val="24"/>
            <w:szCs w:val="24"/>
            <w:u w:val="none"/>
          </w:rPr>
          <w:t>bedrock</w:t>
        </w:r>
      </w:hyperlink>
      <w:r w:rsidR="00A26627" w:rsidRPr="00B84F63">
        <w:rPr>
          <w:rFonts w:ascii="Arial" w:hAnsi="Arial" w:cs="Arial"/>
          <w:sz w:val="24"/>
          <w:szCs w:val="24"/>
        </w:rPr>
        <w:t> 33.5 m underground. It uses</w:t>
      </w:r>
      <w:r w:rsidR="00E704D8" w:rsidRPr="00B84F63">
        <w:rPr>
          <w:rFonts w:ascii="Arial" w:hAnsi="Arial" w:cs="Arial"/>
          <w:sz w:val="24"/>
          <w:szCs w:val="24"/>
        </w:rPr>
        <w:t xml:space="preserve"> </w:t>
      </w:r>
      <w:r w:rsidR="00A26627" w:rsidRPr="00B84F63">
        <w:rPr>
          <w:rFonts w:ascii="Arial" w:hAnsi="Arial" w:cs="Arial"/>
          <w:sz w:val="24"/>
          <w:szCs w:val="24"/>
        </w:rPr>
        <w:t>1.2 m</w:t>
      </w:r>
      <w:r w:rsidR="00E704D8" w:rsidRPr="00B84F63">
        <w:rPr>
          <w:rFonts w:ascii="Arial" w:hAnsi="Arial" w:cs="Arial"/>
          <w:sz w:val="24"/>
          <w:szCs w:val="24"/>
        </w:rPr>
        <w:t xml:space="preserve"> </w:t>
      </w:r>
      <w:r w:rsidR="00A26627" w:rsidRPr="00B84F63">
        <w:rPr>
          <w:rFonts w:ascii="Arial" w:hAnsi="Arial" w:cs="Arial"/>
          <w:sz w:val="24"/>
          <w:szCs w:val="24"/>
        </w:rPr>
        <w:t>wide </w:t>
      </w:r>
      <w:hyperlink r:id="rId13" w:tooltip="Stilts (architecture)" w:history="1">
        <w:r w:rsidR="00A26627" w:rsidRPr="00B84F63">
          <w:rPr>
            <w:rStyle w:val="Hyperlink"/>
            <w:rFonts w:ascii="Arial" w:hAnsi="Arial" w:cs="Arial"/>
            <w:color w:val="auto"/>
            <w:sz w:val="24"/>
            <w:szCs w:val="24"/>
            <w:u w:val="none"/>
          </w:rPr>
          <w:t>stilt</w:t>
        </w:r>
      </w:hyperlink>
      <w:r w:rsidR="00A26627" w:rsidRPr="00B84F63">
        <w:rPr>
          <w:rFonts w:ascii="Arial" w:hAnsi="Arial" w:cs="Arial"/>
          <w:sz w:val="24"/>
          <w:szCs w:val="24"/>
        </w:rPr>
        <w:t xml:space="preserve">-like pillars beneath the building., steel-reinforced concrete was poured into these holes to form the structural </w:t>
      </w:r>
      <w:r w:rsidR="00092E93" w:rsidRPr="00B84F63">
        <w:rPr>
          <w:rFonts w:ascii="Arial" w:hAnsi="Arial" w:cs="Arial"/>
          <w:sz w:val="24"/>
          <w:szCs w:val="24"/>
        </w:rPr>
        <w:t>support.</w:t>
      </w:r>
      <w:r w:rsidR="0057630E" w:rsidRPr="00B84F63">
        <w:rPr>
          <w:rFonts w:ascii="Arial" w:hAnsi="Arial" w:cs="Arial"/>
          <w:sz w:val="24"/>
          <w:szCs w:val="24"/>
        </w:rPr>
        <w:t xml:space="preserve"> t</w:t>
      </w:r>
      <w:r w:rsidR="00C95BB7" w:rsidRPr="00B84F63">
        <w:rPr>
          <w:rFonts w:ascii="Arial" w:hAnsi="Arial" w:cs="Arial"/>
          <w:sz w:val="24"/>
          <w:szCs w:val="24"/>
        </w:rPr>
        <w:t xml:space="preserve">hey poured </w:t>
      </w:r>
      <w:r w:rsidR="004F17D8" w:rsidRPr="00B84F63">
        <w:rPr>
          <w:rFonts w:ascii="Arial" w:hAnsi="Arial" w:cs="Arial"/>
          <w:sz w:val="24"/>
          <w:szCs w:val="24"/>
        </w:rPr>
        <w:t xml:space="preserve">5000 cubic meters of concrete </w:t>
      </w:r>
      <w:r w:rsidR="00CC42A6" w:rsidRPr="00B84F63">
        <w:rPr>
          <w:rFonts w:ascii="Arial" w:hAnsi="Arial" w:cs="Arial"/>
          <w:sz w:val="24"/>
          <w:szCs w:val="24"/>
        </w:rPr>
        <w:t xml:space="preserve">for the base of the building </w:t>
      </w:r>
      <w:r w:rsidR="00967151" w:rsidRPr="00B84F63">
        <w:rPr>
          <w:rFonts w:ascii="Arial" w:hAnsi="Arial" w:cs="Arial"/>
          <w:sz w:val="24"/>
          <w:szCs w:val="24"/>
        </w:rPr>
        <w:t>creating a 61</w:t>
      </w:r>
      <w:r w:rsidR="004B5810" w:rsidRPr="00B84F63">
        <w:rPr>
          <w:rFonts w:ascii="Arial" w:hAnsi="Arial" w:cs="Arial"/>
          <w:sz w:val="24"/>
          <w:szCs w:val="24"/>
        </w:rPr>
        <w:t>.0</w:t>
      </w:r>
      <w:r w:rsidR="00967151" w:rsidRPr="00B84F63">
        <w:rPr>
          <w:rFonts w:ascii="Arial" w:hAnsi="Arial" w:cs="Arial"/>
          <w:sz w:val="24"/>
          <w:szCs w:val="24"/>
        </w:rPr>
        <w:t>x2</w:t>
      </w:r>
      <w:r w:rsidR="004B5810" w:rsidRPr="00B84F63">
        <w:rPr>
          <w:rFonts w:ascii="Arial" w:hAnsi="Arial" w:cs="Arial"/>
          <w:sz w:val="24"/>
          <w:szCs w:val="24"/>
        </w:rPr>
        <w:t>0.1</w:t>
      </w:r>
      <w:r w:rsidR="00967151" w:rsidRPr="00B84F63">
        <w:rPr>
          <w:rFonts w:ascii="Arial" w:hAnsi="Arial" w:cs="Arial"/>
          <w:sz w:val="24"/>
          <w:szCs w:val="24"/>
        </w:rPr>
        <w:t>x3</w:t>
      </w:r>
      <w:r w:rsidR="004B5810" w:rsidRPr="00B84F63">
        <w:rPr>
          <w:rFonts w:ascii="Arial" w:hAnsi="Arial" w:cs="Arial"/>
          <w:sz w:val="24"/>
          <w:szCs w:val="24"/>
        </w:rPr>
        <w:t>.</w:t>
      </w:r>
      <w:r w:rsidR="00502919" w:rsidRPr="00B84F63">
        <w:rPr>
          <w:rFonts w:ascii="Arial" w:hAnsi="Arial" w:cs="Arial"/>
          <w:sz w:val="24"/>
          <w:szCs w:val="24"/>
        </w:rPr>
        <w:t>0-meter</w:t>
      </w:r>
      <w:r w:rsidR="00967151" w:rsidRPr="00B84F63">
        <w:rPr>
          <w:rFonts w:ascii="Arial" w:hAnsi="Arial" w:cs="Arial"/>
          <w:sz w:val="24"/>
          <w:szCs w:val="24"/>
        </w:rPr>
        <w:t xml:space="preserve"> mat</w:t>
      </w:r>
      <w:r w:rsidR="004E6996" w:rsidRPr="00B84F63">
        <w:rPr>
          <w:rFonts w:ascii="Arial" w:hAnsi="Arial" w:cs="Arial"/>
          <w:sz w:val="24"/>
          <w:szCs w:val="24"/>
        </w:rPr>
        <w:t>. The concrete used for the mat</w:t>
      </w:r>
      <w:r w:rsidR="001263BD" w:rsidRPr="00B84F63">
        <w:rPr>
          <w:rFonts w:ascii="Arial" w:hAnsi="Arial" w:cs="Arial"/>
          <w:sz w:val="24"/>
          <w:szCs w:val="24"/>
        </w:rPr>
        <w:t xml:space="preserve"> </w:t>
      </w:r>
      <w:r w:rsidR="000461D2" w:rsidRPr="00B84F63">
        <w:rPr>
          <w:rFonts w:ascii="Arial" w:hAnsi="Arial" w:cs="Arial"/>
          <w:sz w:val="24"/>
          <w:szCs w:val="24"/>
        </w:rPr>
        <w:t xml:space="preserve">was </w:t>
      </w:r>
      <w:r w:rsidR="003A446F" w:rsidRPr="00B84F63">
        <w:rPr>
          <w:rFonts w:ascii="Arial" w:hAnsi="Arial" w:cs="Arial"/>
          <w:sz w:val="24"/>
          <w:szCs w:val="24"/>
        </w:rPr>
        <w:t>10000 psi not the usual 7000 psi.</w:t>
      </w:r>
      <w:r w:rsidR="0017728D">
        <w:rPr>
          <w:rFonts w:ascii="Arial" w:hAnsi="Arial" w:cs="Arial"/>
          <w:sz w:val="24"/>
          <w:szCs w:val="24"/>
        </w:rPr>
        <w:t xml:space="preserve"> </w:t>
      </w:r>
      <w:r w:rsidR="00254868" w:rsidRPr="00B84F63">
        <w:rPr>
          <w:rFonts w:ascii="Arial" w:hAnsi="Arial" w:cs="Arial"/>
          <w:sz w:val="24"/>
          <w:szCs w:val="24"/>
        </w:rPr>
        <w:t xml:space="preserve">The concrete subcontractor </w:t>
      </w:r>
      <w:r w:rsidR="00A87E6D" w:rsidRPr="00B84F63">
        <w:rPr>
          <w:rFonts w:ascii="Arial" w:hAnsi="Arial" w:cs="Arial"/>
          <w:sz w:val="24"/>
          <w:szCs w:val="24"/>
        </w:rPr>
        <w:t xml:space="preserve">used concrete because </w:t>
      </w:r>
      <w:r w:rsidR="003A446F" w:rsidRPr="00B84F63">
        <w:rPr>
          <w:rFonts w:ascii="Arial" w:hAnsi="Arial" w:cs="Arial"/>
          <w:sz w:val="24"/>
          <w:szCs w:val="24"/>
        </w:rPr>
        <w:t>using steel</w:t>
      </w:r>
      <w:r w:rsidR="00385A34" w:rsidRPr="00B84F63">
        <w:rPr>
          <w:rFonts w:ascii="Arial" w:hAnsi="Arial" w:cs="Arial"/>
          <w:sz w:val="24"/>
          <w:szCs w:val="24"/>
        </w:rPr>
        <w:t xml:space="preserve"> form work </w:t>
      </w:r>
      <w:r w:rsidR="003A446F" w:rsidRPr="00B84F63">
        <w:rPr>
          <w:rFonts w:ascii="Arial" w:hAnsi="Arial" w:cs="Arial"/>
          <w:sz w:val="24"/>
          <w:szCs w:val="24"/>
        </w:rPr>
        <w:t>needed</w:t>
      </w:r>
      <w:r w:rsidR="00385A34" w:rsidRPr="00B84F63">
        <w:rPr>
          <w:rFonts w:ascii="Arial" w:hAnsi="Arial" w:cs="Arial"/>
          <w:sz w:val="24"/>
          <w:szCs w:val="24"/>
        </w:rPr>
        <w:t xml:space="preserve"> a bigger </w:t>
      </w:r>
      <w:r w:rsidR="00963E5C" w:rsidRPr="00B84F63">
        <w:rPr>
          <w:rFonts w:ascii="Arial" w:hAnsi="Arial" w:cs="Arial"/>
          <w:sz w:val="24"/>
          <w:szCs w:val="24"/>
        </w:rPr>
        <w:t>footprint</w:t>
      </w:r>
      <w:r w:rsidR="00385A34" w:rsidRPr="00B84F63">
        <w:rPr>
          <w:rFonts w:ascii="Arial" w:hAnsi="Arial" w:cs="Arial"/>
          <w:sz w:val="24"/>
          <w:szCs w:val="24"/>
        </w:rPr>
        <w:t xml:space="preserve"> due to the dimensions. </w:t>
      </w:r>
      <w:r w:rsidR="003A446F" w:rsidRPr="00B84F63">
        <w:rPr>
          <w:rFonts w:ascii="Arial" w:hAnsi="Arial" w:cs="Arial"/>
          <w:sz w:val="24"/>
          <w:szCs w:val="24"/>
        </w:rPr>
        <w:t>The concrete</w:t>
      </w:r>
      <w:r w:rsidR="006F76D0" w:rsidRPr="00B84F63">
        <w:rPr>
          <w:rFonts w:ascii="Arial" w:hAnsi="Arial" w:cs="Arial"/>
          <w:sz w:val="24"/>
          <w:szCs w:val="24"/>
        </w:rPr>
        <w:t xml:space="preserve"> </w:t>
      </w:r>
      <w:r w:rsidR="00442922" w:rsidRPr="00B84F63">
        <w:rPr>
          <w:rFonts w:ascii="Arial" w:hAnsi="Arial" w:cs="Arial"/>
          <w:sz w:val="24"/>
          <w:szCs w:val="24"/>
        </w:rPr>
        <w:t>counteracts the force of the wind with the weight</w:t>
      </w:r>
      <w:r w:rsidR="00FE7A1E" w:rsidRPr="00B84F63">
        <w:rPr>
          <w:rFonts w:ascii="Arial" w:hAnsi="Arial" w:cs="Arial"/>
          <w:sz w:val="24"/>
          <w:szCs w:val="24"/>
        </w:rPr>
        <w:t xml:space="preserve"> as well as making it </w:t>
      </w:r>
      <w:r w:rsidR="00952C72" w:rsidRPr="00B84F63">
        <w:rPr>
          <w:rFonts w:ascii="Arial" w:hAnsi="Arial" w:cs="Arial"/>
          <w:sz w:val="24"/>
          <w:szCs w:val="24"/>
        </w:rPr>
        <w:t>fireproof. The</w:t>
      </w:r>
      <w:r w:rsidR="002B5D9E" w:rsidRPr="00B84F63">
        <w:rPr>
          <w:rFonts w:ascii="Arial" w:hAnsi="Arial" w:cs="Arial"/>
          <w:sz w:val="24"/>
          <w:szCs w:val="24"/>
        </w:rPr>
        <w:t xml:space="preserve"> concrete spine has 5 I beam shaped walls and </w:t>
      </w:r>
      <w:r w:rsidR="00B3795A" w:rsidRPr="00B84F63">
        <w:rPr>
          <w:rFonts w:ascii="Arial" w:hAnsi="Arial" w:cs="Arial"/>
          <w:sz w:val="24"/>
          <w:szCs w:val="24"/>
        </w:rPr>
        <w:t xml:space="preserve">exterior columns narrowing as the building rises floors. </w:t>
      </w:r>
      <w:r w:rsidR="00626169" w:rsidRPr="00B84F63">
        <w:rPr>
          <w:rFonts w:ascii="Arial" w:hAnsi="Arial" w:cs="Arial"/>
          <w:sz w:val="24"/>
          <w:szCs w:val="24"/>
        </w:rPr>
        <w:t xml:space="preserve">Each floor is </w:t>
      </w:r>
      <w:r w:rsidR="00FE7A1E" w:rsidRPr="00B84F63">
        <w:rPr>
          <w:rFonts w:ascii="Arial" w:hAnsi="Arial" w:cs="Arial"/>
          <w:sz w:val="24"/>
          <w:szCs w:val="24"/>
        </w:rPr>
        <w:t>built</w:t>
      </w:r>
      <w:r w:rsidR="00626169" w:rsidRPr="00B84F63">
        <w:rPr>
          <w:rFonts w:ascii="Arial" w:hAnsi="Arial" w:cs="Arial"/>
          <w:sz w:val="24"/>
          <w:szCs w:val="24"/>
        </w:rPr>
        <w:t xml:space="preserve"> </w:t>
      </w:r>
      <w:r w:rsidR="00FE7A1E" w:rsidRPr="00B84F63">
        <w:rPr>
          <w:rFonts w:ascii="Arial" w:hAnsi="Arial" w:cs="Arial"/>
          <w:sz w:val="24"/>
          <w:szCs w:val="24"/>
        </w:rPr>
        <w:t>with a concrete slab, stainless steel, glass, and aluminium panels on each floor</w:t>
      </w:r>
      <w:r w:rsidR="001D4119">
        <w:rPr>
          <w:rFonts w:ascii="Arial" w:hAnsi="Arial" w:cs="Arial"/>
          <w:sz w:val="24"/>
          <w:szCs w:val="24"/>
        </w:rPr>
        <w:t xml:space="preserve"> </w:t>
      </w:r>
      <w:r w:rsidR="007D026D" w:rsidRPr="007D026D">
        <w:rPr>
          <w:rFonts w:ascii="Arial" w:hAnsi="Arial" w:cs="Arial"/>
          <w:sz w:val="24"/>
          <w:szCs w:val="24"/>
        </w:rPr>
        <w:t>(National Geographic, 2017).</w:t>
      </w:r>
    </w:p>
    <w:p w14:paraId="0AF07146" w14:textId="45364C24" w:rsidR="00121C93" w:rsidRPr="00A72D61" w:rsidRDefault="00121C93" w:rsidP="00E42467">
      <w:pPr>
        <w:jc w:val="both"/>
        <w:rPr>
          <w:rFonts w:ascii="Arial" w:hAnsi="Arial" w:cs="Arial"/>
          <w:sz w:val="24"/>
          <w:szCs w:val="24"/>
        </w:rPr>
      </w:pPr>
    </w:p>
    <w:p w14:paraId="3D8AE30B" w14:textId="669143F3" w:rsidR="00AE021F" w:rsidRPr="00A72D61" w:rsidRDefault="00AE021F" w:rsidP="00E42467">
      <w:pPr>
        <w:jc w:val="both"/>
        <w:rPr>
          <w:rFonts w:ascii="Arial" w:hAnsi="Arial" w:cs="Arial"/>
          <w:sz w:val="24"/>
          <w:szCs w:val="24"/>
        </w:rPr>
      </w:pPr>
    </w:p>
    <w:p w14:paraId="3B760BCF" w14:textId="77777777" w:rsidR="0025500A" w:rsidRPr="00A72D61" w:rsidRDefault="0025500A" w:rsidP="00E42467">
      <w:pPr>
        <w:jc w:val="both"/>
        <w:rPr>
          <w:rFonts w:ascii="Arial" w:hAnsi="Arial" w:cs="Arial"/>
          <w:b/>
          <w:bCs/>
          <w:i/>
          <w:iCs/>
          <w:sz w:val="24"/>
          <w:szCs w:val="24"/>
          <w:u w:val="single"/>
        </w:rPr>
      </w:pPr>
    </w:p>
    <w:p w14:paraId="0944A788" w14:textId="77777777" w:rsidR="0025500A" w:rsidRPr="00A72D61" w:rsidRDefault="0025500A" w:rsidP="00E42467">
      <w:pPr>
        <w:jc w:val="both"/>
        <w:rPr>
          <w:rFonts w:ascii="Arial" w:hAnsi="Arial" w:cs="Arial"/>
          <w:b/>
          <w:bCs/>
          <w:i/>
          <w:iCs/>
          <w:sz w:val="24"/>
          <w:szCs w:val="24"/>
          <w:u w:val="single"/>
        </w:rPr>
      </w:pPr>
    </w:p>
    <w:p w14:paraId="12B4CB45" w14:textId="77777777" w:rsidR="00CB0CC5" w:rsidRPr="00A72D61" w:rsidRDefault="00CB0CC5" w:rsidP="00E42467">
      <w:pPr>
        <w:jc w:val="both"/>
        <w:rPr>
          <w:rFonts w:ascii="Arial" w:hAnsi="Arial" w:cs="Arial"/>
          <w:b/>
          <w:bCs/>
          <w:i/>
          <w:iCs/>
          <w:sz w:val="24"/>
          <w:szCs w:val="24"/>
          <w:u w:val="single"/>
        </w:rPr>
      </w:pPr>
    </w:p>
    <w:p w14:paraId="7CC60B8D" w14:textId="77777777" w:rsidR="00CB0CC5" w:rsidRPr="00A72D61" w:rsidRDefault="00CB0CC5" w:rsidP="00E42467">
      <w:pPr>
        <w:jc w:val="both"/>
        <w:rPr>
          <w:rFonts w:ascii="Arial" w:hAnsi="Arial" w:cs="Arial"/>
          <w:b/>
          <w:bCs/>
          <w:i/>
          <w:iCs/>
          <w:sz w:val="24"/>
          <w:szCs w:val="24"/>
          <w:u w:val="single"/>
        </w:rPr>
      </w:pPr>
    </w:p>
    <w:p w14:paraId="6BCFD2DB" w14:textId="77777777" w:rsidR="00CB0CC5" w:rsidRPr="00A72D61" w:rsidRDefault="00CB0CC5" w:rsidP="00E42467">
      <w:pPr>
        <w:jc w:val="both"/>
        <w:rPr>
          <w:rFonts w:ascii="Arial" w:hAnsi="Arial" w:cs="Arial"/>
          <w:b/>
          <w:bCs/>
          <w:i/>
          <w:iCs/>
          <w:sz w:val="24"/>
          <w:szCs w:val="24"/>
          <w:u w:val="single"/>
        </w:rPr>
      </w:pPr>
    </w:p>
    <w:p w14:paraId="10349855" w14:textId="77777777" w:rsidR="00677054" w:rsidRPr="00A72D61" w:rsidRDefault="00677054" w:rsidP="00E42467">
      <w:pPr>
        <w:jc w:val="both"/>
        <w:rPr>
          <w:rFonts w:ascii="Arial" w:hAnsi="Arial" w:cs="Arial"/>
          <w:b/>
          <w:bCs/>
          <w:i/>
          <w:iCs/>
          <w:sz w:val="24"/>
          <w:szCs w:val="24"/>
          <w:u w:val="single"/>
        </w:rPr>
      </w:pPr>
    </w:p>
    <w:p w14:paraId="2F58FE49" w14:textId="77777777" w:rsidR="00677054" w:rsidRPr="00A72D61" w:rsidRDefault="00677054" w:rsidP="00E42467">
      <w:pPr>
        <w:jc w:val="both"/>
        <w:rPr>
          <w:rFonts w:ascii="Arial" w:hAnsi="Arial" w:cs="Arial"/>
          <w:b/>
          <w:bCs/>
          <w:i/>
          <w:iCs/>
          <w:sz w:val="24"/>
          <w:szCs w:val="24"/>
          <w:u w:val="single"/>
        </w:rPr>
      </w:pPr>
    </w:p>
    <w:p w14:paraId="58F8DAF1" w14:textId="77777777" w:rsidR="00677054" w:rsidRPr="00A72D61" w:rsidRDefault="00677054" w:rsidP="00E42467">
      <w:pPr>
        <w:jc w:val="both"/>
        <w:rPr>
          <w:rFonts w:ascii="Arial" w:hAnsi="Arial" w:cs="Arial"/>
          <w:b/>
          <w:bCs/>
          <w:i/>
          <w:iCs/>
          <w:sz w:val="24"/>
          <w:szCs w:val="24"/>
          <w:u w:val="single"/>
        </w:rPr>
      </w:pPr>
    </w:p>
    <w:p w14:paraId="7F1D825F" w14:textId="77777777" w:rsidR="00677054" w:rsidRPr="00A72D61" w:rsidRDefault="00677054" w:rsidP="00E42467">
      <w:pPr>
        <w:jc w:val="both"/>
        <w:rPr>
          <w:rFonts w:ascii="Arial" w:hAnsi="Arial" w:cs="Arial"/>
          <w:b/>
          <w:bCs/>
          <w:i/>
          <w:iCs/>
          <w:sz w:val="24"/>
          <w:szCs w:val="24"/>
          <w:u w:val="single"/>
        </w:rPr>
      </w:pPr>
    </w:p>
    <w:p w14:paraId="11C9F6DF" w14:textId="77777777" w:rsidR="00677054" w:rsidRPr="00A72D61" w:rsidRDefault="00677054" w:rsidP="00E42467">
      <w:pPr>
        <w:jc w:val="both"/>
        <w:rPr>
          <w:rFonts w:ascii="Arial" w:hAnsi="Arial" w:cs="Arial"/>
          <w:b/>
          <w:bCs/>
          <w:i/>
          <w:iCs/>
          <w:sz w:val="24"/>
          <w:szCs w:val="24"/>
          <w:u w:val="single"/>
        </w:rPr>
      </w:pPr>
    </w:p>
    <w:p w14:paraId="713C654B" w14:textId="77777777" w:rsidR="00677054" w:rsidRPr="00A72D61" w:rsidRDefault="00677054" w:rsidP="00E42467">
      <w:pPr>
        <w:jc w:val="both"/>
        <w:rPr>
          <w:rFonts w:ascii="Arial" w:hAnsi="Arial" w:cs="Arial"/>
          <w:b/>
          <w:bCs/>
          <w:i/>
          <w:iCs/>
          <w:sz w:val="24"/>
          <w:szCs w:val="24"/>
          <w:u w:val="single"/>
        </w:rPr>
      </w:pPr>
    </w:p>
    <w:p w14:paraId="63644136" w14:textId="77777777" w:rsidR="00677054" w:rsidRPr="00A72D61" w:rsidRDefault="00677054" w:rsidP="00E42467">
      <w:pPr>
        <w:jc w:val="both"/>
        <w:rPr>
          <w:rFonts w:ascii="Arial" w:hAnsi="Arial" w:cs="Arial"/>
          <w:b/>
          <w:bCs/>
          <w:i/>
          <w:iCs/>
          <w:sz w:val="24"/>
          <w:szCs w:val="24"/>
          <w:u w:val="single"/>
        </w:rPr>
      </w:pPr>
    </w:p>
    <w:p w14:paraId="64741F2F" w14:textId="77777777" w:rsidR="00EF107C" w:rsidRDefault="00EF107C" w:rsidP="00147792">
      <w:pPr>
        <w:jc w:val="both"/>
        <w:rPr>
          <w:rFonts w:ascii="Arial" w:hAnsi="Arial" w:cs="Arial"/>
          <w:b/>
          <w:bCs/>
          <w:i/>
          <w:iCs/>
          <w:sz w:val="24"/>
          <w:szCs w:val="24"/>
          <w:u w:val="single"/>
        </w:rPr>
      </w:pPr>
    </w:p>
    <w:p w14:paraId="2447C008" w14:textId="77777777" w:rsidR="00EF107C" w:rsidRDefault="00EF107C" w:rsidP="00147792">
      <w:pPr>
        <w:jc w:val="both"/>
        <w:rPr>
          <w:rFonts w:ascii="Arial" w:hAnsi="Arial" w:cs="Arial"/>
          <w:b/>
          <w:bCs/>
          <w:i/>
          <w:iCs/>
          <w:sz w:val="24"/>
          <w:szCs w:val="24"/>
          <w:u w:val="single"/>
        </w:rPr>
      </w:pPr>
    </w:p>
    <w:p w14:paraId="34C66ABF" w14:textId="77777777" w:rsidR="00EF107C" w:rsidRDefault="00EF107C" w:rsidP="00147792">
      <w:pPr>
        <w:jc w:val="both"/>
        <w:rPr>
          <w:rFonts w:ascii="Arial" w:hAnsi="Arial" w:cs="Arial"/>
          <w:b/>
          <w:bCs/>
          <w:i/>
          <w:iCs/>
          <w:sz w:val="24"/>
          <w:szCs w:val="24"/>
          <w:u w:val="single"/>
        </w:rPr>
      </w:pPr>
    </w:p>
    <w:p w14:paraId="247AE27C" w14:textId="77777777" w:rsidR="00EF107C" w:rsidRDefault="00EF107C" w:rsidP="00147792">
      <w:pPr>
        <w:jc w:val="both"/>
        <w:rPr>
          <w:rFonts w:ascii="Arial" w:hAnsi="Arial" w:cs="Arial"/>
          <w:b/>
          <w:bCs/>
          <w:i/>
          <w:iCs/>
          <w:sz w:val="24"/>
          <w:szCs w:val="24"/>
          <w:u w:val="single"/>
        </w:rPr>
      </w:pPr>
    </w:p>
    <w:p w14:paraId="174F6BAA" w14:textId="77777777" w:rsidR="00EF107C" w:rsidRDefault="00EF107C" w:rsidP="00147792">
      <w:pPr>
        <w:jc w:val="both"/>
        <w:rPr>
          <w:rFonts w:ascii="Arial" w:hAnsi="Arial" w:cs="Arial"/>
          <w:b/>
          <w:bCs/>
          <w:i/>
          <w:iCs/>
          <w:sz w:val="24"/>
          <w:szCs w:val="24"/>
          <w:u w:val="single"/>
        </w:rPr>
      </w:pPr>
    </w:p>
    <w:p w14:paraId="2FEBDC8A" w14:textId="77777777" w:rsidR="007D026D" w:rsidRDefault="007D026D" w:rsidP="007D026D">
      <w:pPr>
        <w:pStyle w:val="ListParagraph"/>
        <w:jc w:val="both"/>
        <w:rPr>
          <w:rFonts w:ascii="Arial" w:hAnsi="Arial" w:cs="Arial"/>
          <w:b/>
          <w:bCs/>
          <w:i/>
          <w:iCs/>
          <w:sz w:val="24"/>
          <w:szCs w:val="24"/>
        </w:rPr>
      </w:pPr>
    </w:p>
    <w:p w14:paraId="51AA9B4E" w14:textId="77777777" w:rsidR="007D026D" w:rsidRDefault="007D026D" w:rsidP="007D026D">
      <w:pPr>
        <w:pStyle w:val="ListParagraph"/>
        <w:jc w:val="both"/>
        <w:rPr>
          <w:rFonts w:ascii="Arial" w:hAnsi="Arial" w:cs="Arial"/>
          <w:b/>
          <w:bCs/>
          <w:i/>
          <w:iCs/>
          <w:sz w:val="24"/>
          <w:szCs w:val="24"/>
        </w:rPr>
      </w:pPr>
    </w:p>
    <w:p w14:paraId="53B378CA" w14:textId="77777777" w:rsidR="007D026D" w:rsidRDefault="007D026D" w:rsidP="007D026D">
      <w:pPr>
        <w:pStyle w:val="ListParagraph"/>
        <w:jc w:val="both"/>
        <w:rPr>
          <w:rFonts w:ascii="Arial" w:hAnsi="Arial" w:cs="Arial"/>
          <w:b/>
          <w:bCs/>
          <w:i/>
          <w:iCs/>
          <w:sz w:val="24"/>
          <w:szCs w:val="24"/>
        </w:rPr>
      </w:pPr>
    </w:p>
    <w:p w14:paraId="32EBECB5" w14:textId="1914F2CE" w:rsidR="005C562B" w:rsidRPr="00BF1B43" w:rsidRDefault="00036E61" w:rsidP="00BF1B43">
      <w:pPr>
        <w:jc w:val="both"/>
        <w:rPr>
          <w:rFonts w:ascii="Arial" w:hAnsi="Arial" w:cs="Arial"/>
          <w:b/>
          <w:bCs/>
          <w:i/>
          <w:iCs/>
          <w:sz w:val="24"/>
          <w:szCs w:val="24"/>
        </w:rPr>
      </w:pPr>
      <w:r w:rsidRPr="00BF1B43">
        <w:rPr>
          <w:rFonts w:ascii="Arial" w:hAnsi="Arial" w:cs="Arial"/>
          <w:b/>
          <w:bCs/>
          <w:i/>
          <w:iCs/>
          <w:sz w:val="24"/>
          <w:szCs w:val="24"/>
        </w:rPr>
        <w:t>Potential impact</w:t>
      </w:r>
      <w:r w:rsidR="00826A81" w:rsidRPr="00BF1B43">
        <w:rPr>
          <w:rFonts w:ascii="Arial" w:hAnsi="Arial" w:cs="Arial"/>
          <w:b/>
          <w:bCs/>
          <w:i/>
          <w:iCs/>
          <w:sz w:val="24"/>
          <w:szCs w:val="24"/>
        </w:rPr>
        <w:t xml:space="preserve"> in </w:t>
      </w:r>
      <w:r w:rsidRPr="00BF1B43">
        <w:rPr>
          <w:rFonts w:ascii="Arial" w:hAnsi="Arial" w:cs="Arial"/>
          <w:b/>
          <w:bCs/>
          <w:i/>
          <w:iCs/>
          <w:sz w:val="24"/>
          <w:szCs w:val="24"/>
        </w:rPr>
        <w:t>consideration of</w:t>
      </w:r>
      <w:r w:rsidR="00826A81" w:rsidRPr="00BF1B43">
        <w:rPr>
          <w:rFonts w:ascii="Arial" w:hAnsi="Arial" w:cs="Arial"/>
          <w:b/>
          <w:bCs/>
          <w:i/>
          <w:iCs/>
          <w:sz w:val="24"/>
          <w:szCs w:val="24"/>
        </w:rPr>
        <w:t xml:space="preserve"> social and </w:t>
      </w:r>
      <w:r w:rsidRPr="00BF1B43">
        <w:rPr>
          <w:rFonts w:ascii="Arial" w:hAnsi="Arial" w:cs="Arial"/>
          <w:b/>
          <w:bCs/>
          <w:i/>
          <w:iCs/>
          <w:sz w:val="24"/>
          <w:szCs w:val="24"/>
        </w:rPr>
        <w:t>environmental sustainability.</w:t>
      </w:r>
    </w:p>
    <w:p w14:paraId="56F86A34" w14:textId="77777777" w:rsidR="004734C8" w:rsidRPr="00A72D61" w:rsidRDefault="004734C8" w:rsidP="004734C8">
      <w:pPr>
        <w:jc w:val="both"/>
        <w:rPr>
          <w:rFonts w:ascii="Arial" w:hAnsi="Arial" w:cs="Arial"/>
          <w:b/>
          <w:bCs/>
          <w:i/>
          <w:iCs/>
          <w:sz w:val="24"/>
          <w:szCs w:val="24"/>
          <w:u w:val="single"/>
        </w:rPr>
      </w:pPr>
    </w:p>
    <w:p w14:paraId="27178BC4" w14:textId="65976D9A" w:rsidR="00BD6232" w:rsidRPr="009659ED" w:rsidRDefault="00BD6232" w:rsidP="009659ED">
      <w:pPr>
        <w:jc w:val="both"/>
        <w:rPr>
          <w:rFonts w:ascii="Arial" w:hAnsi="Arial" w:cs="Arial"/>
          <w:sz w:val="24"/>
          <w:szCs w:val="24"/>
        </w:rPr>
      </w:pPr>
      <w:bookmarkStart w:id="4" w:name="_Hlk65420607"/>
      <w:r w:rsidRPr="009659ED">
        <w:rPr>
          <w:rFonts w:ascii="Arial" w:hAnsi="Arial" w:cs="Arial"/>
          <w:sz w:val="24"/>
          <w:szCs w:val="24"/>
        </w:rPr>
        <w:t xml:space="preserve">Social Sustainability- When constructing a building for people to live or work in we are </w:t>
      </w:r>
      <w:r w:rsidR="00B135EA" w:rsidRPr="009659ED">
        <w:rPr>
          <w:rFonts w:ascii="Arial" w:hAnsi="Arial" w:cs="Arial"/>
          <w:sz w:val="24"/>
          <w:szCs w:val="24"/>
        </w:rPr>
        <w:t xml:space="preserve">creating </w:t>
      </w:r>
      <w:r w:rsidR="000E3B83" w:rsidRPr="009659ED">
        <w:rPr>
          <w:rFonts w:ascii="Arial" w:hAnsi="Arial" w:cs="Arial"/>
          <w:sz w:val="24"/>
          <w:szCs w:val="24"/>
        </w:rPr>
        <w:t>opportunities to</w:t>
      </w:r>
      <w:r w:rsidRPr="009659ED">
        <w:rPr>
          <w:rFonts w:ascii="Arial" w:hAnsi="Arial" w:cs="Arial"/>
          <w:sz w:val="24"/>
          <w:szCs w:val="24"/>
        </w:rPr>
        <w:t xml:space="preserve"> improve people life’s</w:t>
      </w:r>
      <w:r w:rsidR="00A9142E" w:rsidRPr="009659ED">
        <w:rPr>
          <w:rFonts w:ascii="Arial" w:hAnsi="Arial" w:cs="Arial"/>
          <w:sz w:val="24"/>
          <w:szCs w:val="24"/>
        </w:rPr>
        <w:t xml:space="preserve"> </w:t>
      </w:r>
      <w:r w:rsidRPr="009659ED">
        <w:rPr>
          <w:rFonts w:ascii="Arial" w:hAnsi="Arial" w:cs="Arial"/>
          <w:sz w:val="24"/>
          <w:szCs w:val="24"/>
        </w:rPr>
        <w:t xml:space="preserve">Not only for employment and housing but for enjoyment and ease of amenities. </w:t>
      </w:r>
      <w:r w:rsidR="00A9142E" w:rsidRPr="009659ED">
        <w:rPr>
          <w:rFonts w:ascii="Arial" w:hAnsi="Arial" w:cs="Arial"/>
          <w:sz w:val="24"/>
          <w:szCs w:val="24"/>
        </w:rPr>
        <w:t>T</w:t>
      </w:r>
      <w:r w:rsidRPr="009659ED">
        <w:rPr>
          <w:rFonts w:ascii="Arial" w:hAnsi="Arial" w:cs="Arial"/>
          <w:sz w:val="24"/>
          <w:szCs w:val="24"/>
        </w:rPr>
        <w:t>he trump tower has created jobs not only for the build but for the future, by creating jobs not only directly but indirectly as well</w:t>
      </w:r>
      <w:r w:rsidR="00D20CBA" w:rsidRPr="009659ED">
        <w:rPr>
          <w:rFonts w:ascii="Arial" w:hAnsi="Arial" w:cs="Arial"/>
          <w:sz w:val="24"/>
          <w:szCs w:val="24"/>
        </w:rPr>
        <w:t xml:space="preserve">, the </w:t>
      </w:r>
      <w:r w:rsidR="004734C8" w:rsidRPr="009659ED">
        <w:rPr>
          <w:rFonts w:ascii="Arial" w:hAnsi="Arial" w:cs="Arial"/>
          <w:sz w:val="24"/>
          <w:szCs w:val="24"/>
        </w:rPr>
        <w:t>knock-on</w:t>
      </w:r>
      <w:r w:rsidR="00D20CBA" w:rsidRPr="009659ED">
        <w:rPr>
          <w:rFonts w:ascii="Arial" w:hAnsi="Arial" w:cs="Arial"/>
          <w:sz w:val="24"/>
          <w:szCs w:val="24"/>
        </w:rPr>
        <w:t xml:space="preserve"> </w:t>
      </w:r>
      <w:r w:rsidR="004734C8" w:rsidRPr="009659ED">
        <w:rPr>
          <w:rFonts w:ascii="Arial" w:hAnsi="Arial" w:cs="Arial"/>
          <w:sz w:val="24"/>
          <w:szCs w:val="24"/>
        </w:rPr>
        <w:t>effect</w:t>
      </w:r>
      <w:r w:rsidR="00D20CBA" w:rsidRPr="009659ED">
        <w:rPr>
          <w:rFonts w:ascii="Arial" w:hAnsi="Arial" w:cs="Arial"/>
          <w:sz w:val="24"/>
          <w:szCs w:val="24"/>
        </w:rPr>
        <w:t xml:space="preserve"> of this is </w:t>
      </w:r>
      <w:r w:rsidR="00643C2D" w:rsidRPr="009659ED">
        <w:rPr>
          <w:rFonts w:ascii="Arial" w:hAnsi="Arial" w:cs="Arial"/>
          <w:sz w:val="24"/>
          <w:szCs w:val="24"/>
        </w:rPr>
        <w:t xml:space="preserve">more revenue put back into the local </w:t>
      </w:r>
      <w:r w:rsidR="00AA14E4" w:rsidRPr="009659ED">
        <w:rPr>
          <w:rFonts w:ascii="Arial" w:hAnsi="Arial" w:cs="Arial"/>
          <w:sz w:val="24"/>
          <w:szCs w:val="24"/>
        </w:rPr>
        <w:t>economy thus creating even more</w:t>
      </w:r>
      <w:r w:rsidR="00AE036B" w:rsidRPr="009659ED">
        <w:rPr>
          <w:rFonts w:ascii="Arial" w:hAnsi="Arial" w:cs="Arial"/>
          <w:sz w:val="24"/>
          <w:szCs w:val="24"/>
        </w:rPr>
        <w:t xml:space="preserve"> </w:t>
      </w:r>
      <w:r w:rsidR="00AA14E4" w:rsidRPr="009659ED">
        <w:rPr>
          <w:rFonts w:ascii="Arial" w:hAnsi="Arial" w:cs="Arial"/>
          <w:sz w:val="24"/>
          <w:szCs w:val="24"/>
        </w:rPr>
        <w:t>opportunities to enhance education,</w:t>
      </w:r>
      <w:r w:rsidR="00AE036B" w:rsidRPr="009659ED">
        <w:rPr>
          <w:rFonts w:ascii="Arial" w:hAnsi="Arial" w:cs="Arial"/>
          <w:sz w:val="24"/>
          <w:szCs w:val="24"/>
        </w:rPr>
        <w:t xml:space="preserve"> infrastructure, </w:t>
      </w:r>
      <w:r w:rsidR="004734C8" w:rsidRPr="009659ED">
        <w:rPr>
          <w:rFonts w:ascii="Arial" w:hAnsi="Arial" w:cs="Arial"/>
          <w:sz w:val="24"/>
          <w:szCs w:val="24"/>
        </w:rPr>
        <w:t>and employment</w:t>
      </w:r>
      <w:r w:rsidRPr="009659ED">
        <w:rPr>
          <w:rFonts w:ascii="Arial" w:hAnsi="Arial" w:cs="Arial"/>
          <w:sz w:val="24"/>
          <w:szCs w:val="24"/>
        </w:rPr>
        <w:t xml:space="preserve">. It has also created shops, </w:t>
      </w:r>
      <w:r w:rsidR="00FE1371" w:rsidRPr="009659ED">
        <w:rPr>
          <w:rFonts w:ascii="Arial" w:hAnsi="Arial" w:cs="Arial"/>
          <w:sz w:val="24"/>
          <w:szCs w:val="24"/>
        </w:rPr>
        <w:t>gyms,</w:t>
      </w:r>
      <w:r w:rsidR="00477245" w:rsidRPr="009659ED">
        <w:rPr>
          <w:rFonts w:ascii="Arial" w:hAnsi="Arial" w:cs="Arial"/>
          <w:sz w:val="24"/>
          <w:szCs w:val="24"/>
        </w:rPr>
        <w:t xml:space="preserve"> and </w:t>
      </w:r>
      <w:r w:rsidRPr="009659ED">
        <w:rPr>
          <w:rFonts w:ascii="Arial" w:hAnsi="Arial" w:cs="Arial"/>
          <w:sz w:val="24"/>
          <w:szCs w:val="24"/>
        </w:rPr>
        <w:t>restaurants that people can access and meet at socially</w:t>
      </w:r>
      <w:r w:rsidR="00477245" w:rsidRPr="009659ED">
        <w:rPr>
          <w:rFonts w:ascii="Arial" w:hAnsi="Arial" w:cs="Arial"/>
          <w:sz w:val="24"/>
          <w:szCs w:val="24"/>
        </w:rPr>
        <w:t xml:space="preserve"> creating diversity and inclusion in the community</w:t>
      </w:r>
      <w:r w:rsidRPr="009659ED">
        <w:rPr>
          <w:rFonts w:ascii="Arial" w:hAnsi="Arial" w:cs="Arial"/>
          <w:sz w:val="24"/>
          <w:szCs w:val="24"/>
        </w:rPr>
        <w:t>.</w:t>
      </w:r>
      <w:r w:rsidR="00E2613E" w:rsidRPr="009659ED">
        <w:rPr>
          <w:rFonts w:ascii="Arial" w:hAnsi="Arial" w:cs="Arial"/>
          <w:sz w:val="24"/>
          <w:szCs w:val="24"/>
        </w:rPr>
        <w:t xml:space="preserve"> </w:t>
      </w:r>
    </w:p>
    <w:p w14:paraId="7D54A8CC" w14:textId="219DE1F0" w:rsidR="00AE036B" w:rsidRPr="00A72D61" w:rsidRDefault="00AE036B" w:rsidP="00AE036B">
      <w:pPr>
        <w:jc w:val="both"/>
        <w:rPr>
          <w:rFonts w:ascii="Arial" w:hAnsi="Arial" w:cs="Arial"/>
          <w:sz w:val="24"/>
          <w:szCs w:val="24"/>
        </w:rPr>
      </w:pPr>
    </w:p>
    <w:p w14:paraId="159F8C63" w14:textId="7C6982D5" w:rsidR="00C2627B" w:rsidRPr="009659ED" w:rsidRDefault="00F372D8" w:rsidP="009659ED">
      <w:pPr>
        <w:rPr>
          <w:rFonts w:ascii="Arial" w:hAnsi="Arial" w:cs="Arial"/>
          <w:color w:val="C00000"/>
          <w:sz w:val="24"/>
          <w:szCs w:val="24"/>
        </w:rPr>
      </w:pPr>
      <w:r w:rsidRPr="009659ED">
        <w:rPr>
          <w:rFonts w:ascii="Arial" w:hAnsi="Arial" w:cs="Arial"/>
          <w:sz w:val="24"/>
          <w:szCs w:val="24"/>
        </w:rPr>
        <w:t xml:space="preserve">Environmental sustainability-In the case of biodiversity </w:t>
      </w:r>
      <w:r w:rsidR="00DF7FD3" w:rsidRPr="009659ED">
        <w:rPr>
          <w:rFonts w:ascii="Arial" w:hAnsi="Arial" w:cs="Arial"/>
          <w:sz w:val="24"/>
          <w:szCs w:val="24"/>
        </w:rPr>
        <w:t xml:space="preserve">in relation to the trump towers </w:t>
      </w:r>
      <w:r w:rsidR="007642C7" w:rsidRPr="009659ED">
        <w:rPr>
          <w:rFonts w:ascii="Arial" w:hAnsi="Arial" w:cs="Arial"/>
          <w:sz w:val="24"/>
          <w:szCs w:val="24"/>
        </w:rPr>
        <w:t xml:space="preserve">there was an incident, where the fish </w:t>
      </w:r>
      <w:r w:rsidR="0096617F" w:rsidRPr="009659ED">
        <w:rPr>
          <w:rFonts w:ascii="Arial" w:hAnsi="Arial" w:cs="Arial"/>
          <w:sz w:val="24"/>
          <w:szCs w:val="24"/>
        </w:rPr>
        <w:t>were</w:t>
      </w:r>
      <w:r w:rsidR="007642C7" w:rsidRPr="009659ED">
        <w:rPr>
          <w:rFonts w:ascii="Arial" w:hAnsi="Arial" w:cs="Arial"/>
          <w:sz w:val="24"/>
          <w:szCs w:val="24"/>
        </w:rPr>
        <w:t xml:space="preserve"> </w:t>
      </w:r>
      <w:r w:rsidR="00C564A7" w:rsidRPr="009659ED">
        <w:rPr>
          <w:rFonts w:ascii="Arial" w:hAnsi="Arial" w:cs="Arial"/>
          <w:sz w:val="24"/>
          <w:szCs w:val="24"/>
        </w:rPr>
        <w:t>affected</w:t>
      </w:r>
      <w:r w:rsidR="007642C7" w:rsidRPr="009659ED">
        <w:rPr>
          <w:rFonts w:ascii="Arial" w:hAnsi="Arial" w:cs="Arial"/>
          <w:sz w:val="24"/>
          <w:szCs w:val="24"/>
        </w:rPr>
        <w:t xml:space="preserve"> by the </w:t>
      </w:r>
      <w:r w:rsidR="005A7F13" w:rsidRPr="009659ED">
        <w:rPr>
          <w:rFonts w:ascii="Arial" w:hAnsi="Arial" w:cs="Arial"/>
          <w:sz w:val="24"/>
          <w:szCs w:val="24"/>
        </w:rPr>
        <w:t>cooling</w:t>
      </w:r>
      <w:r w:rsidR="007642C7" w:rsidRPr="009659ED">
        <w:rPr>
          <w:rFonts w:ascii="Arial" w:hAnsi="Arial" w:cs="Arial"/>
          <w:sz w:val="24"/>
          <w:szCs w:val="24"/>
        </w:rPr>
        <w:t xml:space="preserve"> system </w:t>
      </w:r>
      <w:r w:rsidR="005A7F13" w:rsidRPr="009659ED">
        <w:rPr>
          <w:rFonts w:ascii="Arial" w:hAnsi="Arial" w:cs="Arial"/>
          <w:sz w:val="24"/>
          <w:szCs w:val="24"/>
        </w:rPr>
        <w:t xml:space="preserve">affecting the fish </w:t>
      </w:r>
      <w:r w:rsidR="00DC7FED" w:rsidRPr="009659ED">
        <w:rPr>
          <w:rFonts w:ascii="Arial" w:hAnsi="Arial" w:cs="Arial"/>
          <w:sz w:val="24"/>
          <w:szCs w:val="24"/>
        </w:rPr>
        <w:t>as they were</w:t>
      </w:r>
      <w:r w:rsidR="005A7F13" w:rsidRPr="009659ED">
        <w:rPr>
          <w:rFonts w:ascii="Arial" w:hAnsi="Arial" w:cs="Arial"/>
          <w:sz w:val="24"/>
          <w:szCs w:val="24"/>
        </w:rPr>
        <w:t xml:space="preserve"> being </w:t>
      </w:r>
      <w:r w:rsidR="00DC7FED" w:rsidRPr="009659ED">
        <w:rPr>
          <w:rFonts w:ascii="Arial" w:hAnsi="Arial" w:cs="Arial"/>
          <w:sz w:val="24"/>
          <w:szCs w:val="24"/>
        </w:rPr>
        <w:t>caught</w:t>
      </w:r>
      <w:r w:rsidR="005A7F13" w:rsidRPr="009659ED">
        <w:rPr>
          <w:rFonts w:ascii="Arial" w:hAnsi="Arial" w:cs="Arial"/>
          <w:sz w:val="24"/>
          <w:szCs w:val="24"/>
        </w:rPr>
        <w:t xml:space="preserve"> in the filtration system </w:t>
      </w:r>
      <w:r w:rsidR="00DC7FED" w:rsidRPr="009659ED">
        <w:rPr>
          <w:rFonts w:ascii="Arial" w:hAnsi="Arial" w:cs="Arial"/>
          <w:sz w:val="24"/>
          <w:szCs w:val="24"/>
        </w:rPr>
        <w:t xml:space="preserve">as well as </w:t>
      </w:r>
      <w:r w:rsidR="00C564A7" w:rsidRPr="009659ED">
        <w:rPr>
          <w:rFonts w:ascii="Arial" w:hAnsi="Arial" w:cs="Arial"/>
          <w:sz w:val="24"/>
          <w:szCs w:val="24"/>
        </w:rPr>
        <w:t>dying</w:t>
      </w:r>
      <w:r w:rsidR="0096617F" w:rsidRPr="009659ED">
        <w:rPr>
          <w:rFonts w:ascii="Arial" w:hAnsi="Arial" w:cs="Arial"/>
          <w:sz w:val="24"/>
          <w:szCs w:val="24"/>
        </w:rPr>
        <w:t xml:space="preserve"> </w:t>
      </w:r>
      <w:r w:rsidR="00DC7FED" w:rsidRPr="009659ED">
        <w:rPr>
          <w:rFonts w:ascii="Arial" w:hAnsi="Arial" w:cs="Arial"/>
          <w:sz w:val="24"/>
          <w:szCs w:val="24"/>
        </w:rPr>
        <w:t>with shock due to temperature changes</w:t>
      </w:r>
      <w:r w:rsidR="008F2EA5" w:rsidRPr="009659ED">
        <w:rPr>
          <w:rFonts w:ascii="Arial" w:hAnsi="Arial" w:cs="Arial"/>
          <w:sz w:val="24"/>
          <w:szCs w:val="24"/>
        </w:rPr>
        <w:t xml:space="preserve"> in the water</w:t>
      </w:r>
      <w:r w:rsidR="005B3FAF">
        <w:rPr>
          <w:rFonts w:ascii="Arial" w:hAnsi="Arial" w:cs="Arial"/>
          <w:sz w:val="24"/>
          <w:szCs w:val="24"/>
        </w:rPr>
        <w:t xml:space="preserve"> (Hawthorn</w:t>
      </w:r>
      <w:r w:rsidR="00506FC0">
        <w:rPr>
          <w:rFonts w:ascii="Arial" w:hAnsi="Arial" w:cs="Arial"/>
          <w:sz w:val="24"/>
          <w:szCs w:val="24"/>
        </w:rPr>
        <w:t>, 2021)</w:t>
      </w:r>
    </w:p>
    <w:p w14:paraId="21168919" w14:textId="30A6CB56" w:rsidR="00EB0FAB" w:rsidRPr="009659ED" w:rsidRDefault="008A7BA3" w:rsidP="009659ED">
      <w:pPr>
        <w:rPr>
          <w:rFonts w:ascii="Arial" w:hAnsi="Arial" w:cs="Arial"/>
          <w:color w:val="C00000"/>
          <w:sz w:val="24"/>
          <w:szCs w:val="24"/>
        </w:rPr>
      </w:pPr>
      <w:r w:rsidRPr="009659ED">
        <w:rPr>
          <w:rFonts w:ascii="Arial" w:hAnsi="Arial" w:cs="Arial"/>
          <w:sz w:val="24"/>
          <w:szCs w:val="24"/>
        </w:rPr>
        <w:lastRenderedPageBreak/>
        <w:t xml:space="preserve">There was a huge </w:t>
      </w:r>
      <w:r w:rsidR="00C2627B" w:rsidRPr="009659ED">
        <w:rPr>
          <w:rFonts w:ascii="Arial" w:hAnsi="Arial" w:cs="Arial"/>
          <w:sz w:val="24"/>
          <w:szCs w:val="24"/>
        </w:rPr>
        <w:t>number</w:t>
      </w:r>
      <w:r w:rsidR="00955E2F" w:rsidRPr="009659ED">
        <w:rPr>
          <w:rFonts w:ascii="Arial" w:hAnsi="Arial" w:cs="Arial"/>
          <w:sz w:val="24"/>
          <w:szCs w:val="24"/>
        </w:rPr>
        <w:t xml:space="preserve"> </w:t>
      </w:r>
      <w:r w:rsidRPr="009659ED">
        <w:rPr>
          <w:rFonts w:ascii="Arial" w:hAnsi="Arial" w:cs="Arial"/>
          <w:sz w:val="24"/>
          <w:szCs w:val="24"/>
        </w:rPr>
        <w:t>of natural resources used to make the</w:t>
      </w:r>
      <w:r w:rsidR="00955E2F" w:rsidRPr="009659ED">
        <w:rPr>
          <w:rFonts w:ascii="Arial" w:hAnsi="Arial" w:cs="Arial"/>
          <w:sz w:val="24"/>
          <w:szCs w:val="24"/>
        </w:rPr>
        <w:t xml:space="preserve"> </w:t>
      </w:r>
      <w:r w:rsidR="009D690C" w:rsidRPr="009659ED">
        <w:rPr>
          <w:rFonts w:ascii="Arial" w:hAnsi="Arial" w:cs="Arial"/>
          <w:sz w:val="24"/>
          <w:szCs w:val="24"/>
        </w:rPr>
        <w:t>17500</w:t>
      </w:r>
      <w:r w:rsidR="00955E2F" w:rsidRPr="009659ED">
        <w:rPr>
          <w:rFonts w:ascii="Arial" w:hAnsi="Arial" w:cs="Arial"/>
          <w:sz w:val="24"/>
          <w:szCs w:val="24"/>
        </w:rPr>
        <w:t xml:space="preserve"> cubic </w:t>
      </w:r>
      <w:r w:rsidR="009D690C" w:rsidRPr="009659ED">
        <w:rPr>
          <w:rFonts w:ascii="Arial" w:hAnsi="Arial" w:cs="Arial"/>
          <w:sz w:val="24"/>
          <w:szCs w:val="24"/>
        </w:rPr>
        <w:t>yards</w:t>
      </w:r>
      <w:r w:rsidR="00955E2F" w:rsidRPr="009659ED">
        <w:rPr>
          <w:rFonts w:ascii="Arial" w:hAnsi="Arial" w:cs="Arial"/>
          <w:sz w:val="24"/>
          <w:szCs w:val="24"/>
        </w:rPr>
        <w:t xml:space="preserve"> of </w:t>
      </w:r>
      <w:r w:rsidRPr="009659ED">
        <w:rPr>
          <w:rFonts w:ascii="Arial" w:hAnsi="Arial" w:cs="Arial"/>
          <w:sz w:val="24"/>
          <w:szCs w:val="24"/>
        </w:rPr>
        <w:t>concret</w:t>
      </w:r>
      <w:r w:rsidR="00955E2F" w:rsidRPr="009659ED">
        <w:rPr>
          <w:rFonts w:ascii="Arial" w:hAnsi="Arial" w:cs="Arial"/>
          <w:sz w:val="24"/>
          <w:szCs w:val="24"/>
        </w:rPr>
        <w:t>e</w:t>
      </w:r>
      <w:r w:rsidR="007D026D">
        <w:rPr>
          <w:rFonts w:ascii="Arial" w:hAnsi="Arial" w:cs="Arial"/>
          <w:color w:val="C00000"/>
          <w:sz w:val="24"/>
          <w:szCs w:val="24"/>
        </w:rPr>
        <w:t xml:space="preserve"> </w:t>
      </w:r>
      <w:r w:rsidR="007D026D" w:rsidRPr="007D026D">
        <w:rPr>
          <w:rFonts w:ascii="Arial" w:hAnsi="Arial" w:cs="Arial"/>
          <w:sz w:val="24"/>
          <w:szCs w:val="24"/>
        </w:rPr>
        <w:t>(National Geographic, 2017).</w:t>
      </w:r>
    </w:p>
    <w:p w14:paraId="17123D6E" w14:textId="0C0EBB54" w:rsidR="00245FC0" w:rsidRPr="00A72D61" w:rsidRDefault="00245FC0" w:rsidP="00245FC0">
      <w:pPr>
        <w:pStyle w:val="ListParagraph"/>
        <w:rPr>
          <w:rFonts w:ascii="Arial" w:hAnsi="Arial" w:cs="Arial"/>
          <w:color w:val="C00000"/>
          <w:sz w:val="24"/>
          <w:szCs w:val="24"/>
        </w:rPr>
      </w:pPr>
    </w:p>
    <w:p w14:paraId="5BB69C52" w14:textId="77777777" w:rsidR="00245FC0" w:rsidRPr="00A72D61" w:rsidRDefault="00245FC0" w:rsidP="00245FC0">
      <w:pPr>
        <w:pStyle w:val="ListParagraph"/>
        <w:rPr>
          <w:rFonts w:ascii="Arial" w:hAnsi="Arial" w:cs="Arial"/>
          <w:color w:val="C00000"/>
          <w:sz w:val="24"/>
          <w:szCs w:val="24"/>
        </w:rPr>
      </w:pPr>
    </w:p>
    <w:p w14:paraId="789639BA" w14:textId="77777777" w:rsidR="00EB0FAB" w:rsidRPr="00A72D61" w:rsidRDefault="00EB0FAB" w:rsidP="00EB0FAB">
      <w:pPr>
        <w:pStyle w:val="ListParagraph"/>
        <w:rPr>
          <w:rFonts w:ascii="Arial" w:hAnsi="Arial" w:cs="Arial"/>
          <w:b/>
          <w:bCs/>
          <w:color w:val="C00000"/>
          <w:sz w:val="24"/>
          <w:szCs w:val="24"/>
        </w:rPr>
      </w:pPr>
    </w:p>
    <w:p w14:paraId="7F5B20B3" w14:textId="77777777" w:rsidR="00EB0FAB" w:rsidRPr="00A72D61" w:rsidRDefault="00EB0FAB" w:rsidP="00EB0FAB">
      <w:pPr>
        <w:pStyle w:val="ListParagraph"/>
        <w:rPr>
          <w:rFonts w:ascii="Arial" w:hAnsi="Arial" w:cs="Arial"/>
          <w:color w:val="C00000"/>
          <w:sz w:val="24"/>
          <w:szCs w:val="24"/>
        </w:rPr>
      </w:pPr>
    </w:p>
    <w:p w14:paraId="660275DA" w14:textId="77777777" w:rsidR="00EB0FAB" w:rsidRPr="00A72D61" w:rsidRDefault="00EB0FAB" w:rsidP="00EB0FAB">
      <w:pPr>
        <w:pStyle w:val="ListParagraph"/>
        <w:rPr>
          <w:rFonts w:ascii="Arial" w:hAnsi="Arial" w:cs="Arial"/>
          <w:b/>
          <w:bCs/>
          <w:color w:val="C00000"/>
          <w:sz w:val="24"/>
          <w:szCs w:val="24"/>
        </w:rPr>
      </w:pPr>
    </w:p>
    <w:p w14:paraId="6407BE23" w14:textId="77777777" w:rsidR="00825AE9" w:rsidRPr="00A72D61" w:rsidRDefault="00825AE9" w:rsidP="001B2362">
      <w:pPr>
        <w:jc w:val="both"/>
        <w:rPr>
          <w:rFonts w:ascii="Arial" w:hAnsi="Arial" w:cs="Arial"/>
          <w:b/>
          <w:bCs/>
          <w:i/>
          <w:iCs/>
          <w:sz w:val="24"/>
          <w:szCs w:val="24"/>
          <w:u w:val="single"/>
        </w:rPr>
      </w:pPr>
      <w:bookmarkStart w:id="5" w:name="_Hlk65239854"/>
      <w:bookmarkStart w:id="6" w:name="_Hlk65423567"/>
      <w:bookmarkEnd w:id="4"/>
    </w:p>
    <w:p w14:paraId="3F3AE05A" w14:textId="77777777" w:rsidR="005A283E" w:rsidRPr="00A72D61" w:rsidRDefault="005A283E" w:rsidP="001B2362">
      <w:pPr>
        <w:jc w:val="both"/>
        <w:rPr>
          <w:rFonts w:ascii="Arial" w:hAnsi="Arial" w:cs="Arial"/>
          <w:b/>
          <w:bCs/>
          <w:i/>
          <w:iCs/>
          <w:sz w:val="24"/>
          <w:szCs w:val="24"/>
          <w:u w:val="single"/>
        </w:rPr>
      </w:pPr>
    </w:p>
    <w:p w14:paraId="19BA0FD0" w14:textId="77777777" w:rsidR="005A283E" w:rsidRPr="00A72D61" w:rsidRDefault="005A283E" w:rsidP="001B2362">
      <w:pPr>
        <w:jc w:val="both"/>
        <w:rPr>
          <w:rFonts w:ascii="Arial" w:hAnsi="Arial" w:cs="Arial"/>
          <w:b/>
          <w:bCs/>
          <w:i/>
          <w:iCs/>
          <w:sz w:val="24"/>
          <w:szCs w:val="24"/>
          <w:u w:val="single"/>
        </w:rPr>
      </w:pPr>
    </w:p>
    <w:p w14:paraId="41FE503D" w14:textId="77777777" w:rsidR="005A283E" w:rsidRPr="00A72D61" w:rsidRDefault="005A283E" w:rsidP="001B2362">
      <w:pPr>
        <w:jc w:val="both"/>
        <w:rPr>
          <w:rFonts w:ascii="Arial" w:hAnsi="Arial" w:cs="Arial"/>
          <w:b/>
          <w:bCs/>
          <w:i/>
          <w:iCs/>
          <w:sz w:val="24"/>
          <w:szCs w:val="24"/>
          <w:u w:val="single"/>
        </w:rPr>
      </w:pPr>
    </w:p>
    <w:p w14:paraId="78B9F950" w14:textId="77777777" w:rsidR="005A283E" w:rsidRPr="00A72D61" w:rsidRDefault="005A283E" w:rsidP="001B2362">
      <w:pPr>
        <w:jc w:val="both"/>
        <w:rPr>
          <w:rFonts w:ascii="Arial" w:hAnsi="Arial" w:cs="Arial"/>
          <w:b/>
          <w:bCs/>
          <w:i/>
          <w:iCs/>
          <w:sz w:val="24"/>
          <w:szCs w:val="24"/>
          <w:u w:val="single"/>
        </w:rPr>
      </w:pPr>
    </w:p>
    <w:p w14:paraId="06F1481C" w14:textId="77777777" w:rsidR="005A283E" w:rsidRPr="00A72D61" w:rsidRDefault="005A283E" w:rsidP="001B2362">
      <w:pPr>
        <w:jc w:val="both"/>
        <w:rPr>
          <w:rFonts w:ascii="Arial" w:hAnsi="Arial" w:cs="Arial"/>
          <w:b/>
          <w:bCs/>
          <w:i/>
          <w:iCs/>
          <w:sz w:val="24"/>
          <w:szCs w:val="24"/>
          <w:u w:val="single"/>
        </w:rPr>
      </w:pPr>
    </w:p>
    <w:p w14:paraId="65D6F8A8" w14:textId="77777777" w:rsidR="00EF107C" w:rsidRDefault="00EF107C" w:rsidP="001B2362">
      <w:pPr>
        <w:jc w:val="both"/>
        <w:rPr>
          <w:rFonts w:ascii="Arial" w:hAnsi="Arial" w:cs="Arial"/>
          <w:b/>
          <w:bCs/>
          <w:i/>
          <w:iCs/>
          <w:sz w:val="24"/>
          <w:szCs w:val="24"/>
          <w:u w:val="single"/>
        </w:rPr>
      </w:pPr>
    </w:p>
    <w:p w14:paraId="55326417" w14:textId="77777777" w:rsidR="00EF107C" w:rsidRDefault="00EF107C" w:rsidP="001B2362">
      <w:pPr>
        <w:jc w:val="both"/>
        <w:rPr>
          <w:rFonts w:ascii="Arial" w:hAnsi="Arial" w:cs="Arial"/>
          <w:b/>
          <w:bCs/>
          <w:i/>
          <w:iCs/>
          <w:sz w:val="24"/>
          <w:szCs w:val="24"/>
          <w:u w:val="single"/>
        </w:rPr>
      </w:pPr>
    </w:p>
    <w:p w14:paraId="0FA6C71A" w14:textId="77777777" w:rsidR="00EF107C" w:rsidRDefault="00EF107C" w:rsidP="001B2362">
      <w:pPr>
        <w:jc w:val="both"/>
        <w:rPr>
          <w:rFonts w:ascii="Arial" w:hAnsi="Arial" w:cs="Arial"/>
          <w:b/>
          <w:bCs/>
          <w:i/>
          <w:iCs/>
          <w:sz w:val="24"/>
          <w:szCs w:val="24"/>
          <w:u w:val="single"/>
        </w:rPr>
      </w:pPr>
    </w:p>
    <w:p w14:paraId="4A73C89B" w14:textId="77777777" w:rsidR="00EF107C" w:rsidRDefault="00EF107C" w:rsidP="001B2362">
      <w:pPr>
        <w:jc w:val="both"/>
        <w:rPr>
          <w:rFonts w:ascii="Arial" w:hAnsi="Arial" w:cs="Arial"/>
          <w:b/>
          <w:bCs/>
          <w:i/>
          <w:iCs/>
          <w:sz w:val="24"/>
          <w:szCs w:val="24"/>
          <w:u w:val="single"/>
        </w:rPr>
      </w:pPr>
    </w:p>
    <w:p w14:paraId="78A4BBC2" w14:textId="77777777" w:rsidR="00EF107C" w:rsidRDefault="00EF107C" w:rsidP="001B2362">
      <w:pPr>
        <w:jc w:val="both"/>
        <w:rPr>
          <w:rFonts w:ascii="Arial" w:hAnsi="Arial" w:cs="Arial"/>
          <w:b/>
          <w:bCs/>
          <w:i/>
          <w:iCs/>
          <w:sz w:val="24"/>
          <w:szCs w:val="24"/>
          <w:u w:val="single"/>
        </w:rPr>
      </w:pPr>
    </w:p>
    <w:p w14:paraId="159DD53B" w14:textId="77777777" w:rsidR="00EF107C" w:rsidRDefault="00EF107C" w:rsidP="001B2362">
      <w:pPr>
        <w:jc w:val="both"/>
        <w:rPr>
          <w:rFonts w:ascii="Arial" w:hAnsi="Arial" w:cs="Arial"/>
          <w:b/>
          <w:bCs/>
          <w:i/>
          <w:iCs/>
          <w:sz w:val="24"/>
          <w:szCs w:val="24"/>
          <w:u w:val="single"/>
        </w:rPr>
      </w:pPr>
    </w:p>
    <w:p w14:paraId="4DBE32F4" w14:textId="62C40918" w:rsidR="00B75516" w:rsidRPr="00A72D61" w:rsidRDefault="00D064D7" w:rsidP="001B2362">
      <w:pPr>
        <w:jc w:val="both"/>
        <w:rPr>
          <w:rFonts w:ascii="Arial" w:hAnsi="Arial" w:cs="Arial"/>
          <w:sz w:val="24"/>
          <w:szCs w:val="24"/>
        </w:rPr>
      </w:pPr>
      <w:r w:rsidRPr="00A72D61">
        <w:rPr>
          <w:rFonts w:ascii="Arial" w:hAnsi="Arial" w:cs="Arial"/>
          <w:b/>
          <w:bCs/>
          <w:i/>
          <w:iCs/>
          <w:sz w:val="24"/>
          <w:szCs w:val="24"/>
          <w:u w:val="single"/>
        </w:rPr>
        <w:lastRenderedPageBreak/>
        <w:t>The durability and climatic resistance of the trump building</w:t>
      </w:r>
    </w:p>
    <w:bookmarkEnd w:id="5"/>
    <w:bookmarkEnd w:id="6"/>
    <w:p w14:paraId="0030BB28" w14:textId="21F1E1EF" w:rsidR="009671F4" w:rsidRPr="009671F4" w:rsidRDefault="00692627" w:rsidP="00BF1B43">
      <w:pPr>
        <w:pStyle w:val="ListParagraph"/>
        <w:jc w:val="both"/>
        <w:rPr>
          <w:rFonts w:ascii="Arial" w:hAnsi="Arial" w:cs="Arial"/>
          <w:b/>
          <w:bCs/>
          <w:sz w:val="24"/>
          <w:szCs w:val="24"/>
        </w:rPr>
      </w:pPr>
      <w:r w:rsidRPr="003C4CAC">
        <w:rPr>
          <w:rFonts w:ascii="Arial" w:hAnsi="Arial" w:cs="Arial"/>
          <w:sz w:val="24"/>
          <w:szCs w:val="24"/>
        </w:rPr>
        <w:t>Weathering is the effect of pollution and natural forces, such as frost, rain, and sunlight, on a structure.</w:t>
      </w:r>
      <w:r w:rsidR="00F20FA1" w:rsidRPr="003C4CAC">
        <w:rPr>
          <w:rFonts w:ascii="Arial" w:hAnsi="Arial" w:cs="Arial"/>
          <w:sz w:val="24"/>
          <w:szCs w:val="24"/>
        </w:rPr>
        <w:t xml:space="preserve"> This is controlled by many factors, including the surface texture of the concrete, the architectural detailing, and the orientation of the structure. Painting or coating the surface may help to increase the time before the surface needs to be re-washed. Air pollution in the form of sulphur dioxide increases the acidity of the rain due to the formation of sulphuric acid. This will tend to etch the surface of concrete</w:t>
      </w:r>
      <w:r w:rsidR="003C4CAC">
        <w:rPr>
          <w:rFonts w:ascii="Arial" w:hAnsi="Arial" w:cs="Arial"/>
          <w:sz w:val="24"/>
          <w:szCs w:val="24"/>
        </w:rPr>
        <w:t xml:space="preserve">. </w:t>
      </w:r>
      <w:r w:rsidR="009671F4">
        <w:rPr>
          <w:rFonts w:ascii="Arial" w:hAnsi="Arial" w:cs="Arial"/>
          <w:sz w:val="24"/>
          <w:szCs w:val="24"/>
        </w:rPr>
        <w:t>(</w:t>
      </w:r>
      <w:r w:rsidR="00F0376A" w:rsidRPr="00F0376A">
        <w:rPr>
          <w:rFonts w:ascii="Arial" w:hAnsi="Arial" w:cs="Arial"/>
          <w:sz w:val="24"/>
          <w:szCs w:val="24"/>
        </w:rPr>
        <w:t>The Concrete Society</w:t>
      </w:r>
      <w:r w:rsidR="00B36690">
        <w:rPr>
          <w:rFonts w:ascii="Arial" w:hAnsi="Arial" w:cs="Arial"/>
          <w:sz w:val="24"/>
          <w:szCs w:val="24"/>
        </w:rPr>
        <w:t>, 2019)</w:t>
      </w:r>
    </w:p>
    <w:p w14:paraId="5AC1107B" w14:textId="77777777" w:rsidR="009671F4" w:rsidRPr="009671F4" w:rsidRDefault="009671F4" w:rsidP="009671F4">
      <w:pPr>
        <w:pStyle w:val="ListParagraph"/>
        <w:jc w:val="both"/>
        <w:rPr>
          <w:rFonts w:ascii="Arial" w:hAnsi="Arial" w:cs="Arial"/>
          <w:b/>
          <w:bCs/>
          <w:sz w:val="24"/>
          <w:szCs w:val="24"/>
        </w:rPr>
      </w:pPr>
    </w:p>
    <w:p w14:paraId="05CB28D3" w14:textId="3BA213A7" w:rsidR="00A2071B" w:rsidRPr="000103B1" w:rsidRDefault="00A2071B" w:rsidP="000103B1">
      <w:pPr>
        <w:pStyle w:val="ListParagraph"/>
        <w:jc w:val="both"/>
        <w:rPr>
          <w:rFonts w:ascii="Arial" w:hAnsi="Arial" w:cs="Arial"/>
          <w:b/>
          <w:bCs/>
          <w:sz w:val="24"/>
          <w:szCs w:val="24"/>
        </w:rPr>
      </w:pPr>
      <w:r w:rsidRPr="000103B1">
        <w:rPr>
          <w:rFonts w:ascii="Arial" w:hAnsi="Arial" w:cs="Arial"/>
          <w:b/>
          <w:bCs/>
          <w:sz w:val="24"/>
          <w:szCs w:val="24"/>
        </w:rPr>
        <w:t>Methods of Protecting Concrete Surfaces from Damages and Deterioration</w:t>
      </w:r>
    </w:p>
    <w:p w14:paraId="3FC79BA8" w14:textId="0EC8181B" w:rsidR="00AB58D1" w:rsidRPr="00A72D61" w:rsidRDefault="008C45DE" w:rsidP="00BF1B43">
      <w:pPr>
        <w:pStyle w:val="ListParagraph"/>
        <w:spacing w:after="0" w:line="240" w:lineRule="auto"/>
        <w:jc w:val="both"/>
        <w:rPr>
          <w:rFonts w:ascii="Arial" w:eastAsia="Times New Roman" w:hAnsi="Arial" w:cs="Arial"/>
          <w:color w:val="000000"/>
          <w:sz w:val="24"/>
          <w:szCs w:val="24"/>
          <w:lang w:eastAsia="en-GB"/>
        </w:rPr>
      </w:pPr>
      <w:r w:rsidRPr="00A72D61">
        <w:rPr>
          <w:rFonts w:ascii="Arial" w:eastAsia="Times New Roman" w:hAnsi="Arial" w:cs="Arial"/>
          <w:color w:val="000000"/>
          <w:sz w:val="24"/>
          <w:szCs w:val="24"/>
          <w:lang w:eastAsia="en-GB"/>
        </w:rPr>
        <w:t>Hydrophobation</w:t>
      </w:r>
      <w:r w:rsidR="00AB58D1" w:rsidRPr="00A72D61">
        <w:rPr>
          <w:rFonts w:ascii="Arial" w:eastAsia="Times New Roman" w:hAnsi="Arial" w:cs="Arial"/>
          <w:color w:val="000000"/>
          <w:sz w:val="24"/>
          <w:szCs w:val="24"/>
          <w:lang w:eastAsia="en-GB"/>
        </w:rPr>
        <w:t xml:space="preserve"> </w:t>
      </w:r>
      <w:r w:rsidR="00647584" w:rsidRPr="00A72D61">
        <w:rPr>
          <w:rFonts w:ascii="Arial" w:eastAsia="Times New Roman" w:hAnsi="Arial" w:cs="Arial"/>
          <w:color w:val="000000"/>
          <w:sz w:val="24"/>
          <w:szCs w:val="24"/>
          <w:lang w:eastAsia="en-GB"/>
        </w:rPr>
        <w:t>-</w:t>
      </w:r>
      <w:r w:rsidR="00AB58D1" w:rsidRPr="00A72D61">
        <w:rPr>
          <w:rFonts w:ascii="Arial" w:eastAsia="Times New Roman" w:hAnsi="Arial" w:cs="Arial"/>
          <w:color w:val="000000"/>
          <w:sz w:val="24"/>
          <w:szCs w:val="24"/>
          <w:lang w:eastAsia="en-GB"/>
        </w:rPr>
        <w:t>Silicon organic solutions</w:t>
      </w:r>
      <w:r w:rsidR="003E170E" w:rsidRPr="00A72D61">
        <w:rPr>
          <w:rFonts w:ascii="Arial" w:eastAsia="Times New Roman" w:hAnsi="Arial" w:cs="Arial"/>
          <w:color w:val="000000"/>
          <w:sz w:val="24"/>
          <w:szCs w:val="24"/>
          <w:lang w:eastAsia="en-GB"/>
        </w:rPr>
        <w:t>,</w:t>
      </w:r>
      <w:r w:rsidR="001A22EB" w:rsidRPr="00A72D61">
        <w:rPr>
          <w:rFonts w:ascii="Arial" w:eastAsia="Times New Roman" w:hAnsi="Arial" w:cs="Arial"/>
          <w:color w:val="000000"/>
          <w:sz w:val="24"/>
          <w:szCs w:val="24"/>
          <w:lang w:eastAsia="en-GB"/>
        </w:rPr>
        <w:t xml:space="preserve"> </w:t>
      </w:r>
      <w:r w:rsidR="00AB58D1" w:rsidRPr="00A72D61">
        <w:rPr>
          <w:rFonts w:ascii="Arial" w:eastAsia="Times New Roman" w:hAnsi="Arial" w:cs="Arial"/>
          <w:color w:val="000000"/>
          <w:sz w:val="24"/>
          <w:szCs w:val="24"/>
          <w:lang w:eastAsia="en-GB"/>
        </w:rPr>
        <w:t>Resins</w:t>
      </w:r>
      <w:r w:rsidR="003E170E" w:rsidRPr="00A72D61">
        <w:rPr>
          <w:rFonts w:ascii="Arial" w:eastAsia="Times New Roman" w:hAnsi="Arial" w:cs="Arial"/>
          <w:color w:val="000000"/>
          <w:sz w:val="24"/>
          <w:szCs w:val="24"/>
          <w:lang w:eastAsia="en-GB"/>
        </w:rPr>
        <w:t xml:space="preserve"> and</w:t>
      </w:r>
      <w:r w:rsidR="00AB58D1" w:rsidRPr="00A72D61">
        <w:rPr>
          <w:rFonts w:ascii="Arial" w:eastAsia="Times New Roman" w:hAnsi="Arial" w:cs="Arial"/>
          <w:color w:val="000000"/>
          <w:sz w:val="24"/>
          <w:szCs w:val="24"/>
          <w:lang w:eastAsia="en-GB"/>
        </w:rPr>
        <w:t xml:space="preserve"> Oils</w:t>
      </w:r>
    </w:p>
    <w:p w14:paraId="346F43FC" w14:textId="1F13CEBF" w:rsidR="008C45DE" w:rsidRPr="00A72D61" w:rsidRDefault="008C45DE" w:rsidP="00943668">
      <w:pPr>
        <w:spacing w:after="0" w:line="240" w:lineRule="auto"/>
        <w:jc w:val="both"/>
        <w:rPr>
          <w:rFonts w:ascii="Arial" w:eastAsia="Times New Roman" w:hAnsi="Arial" w:cs="Arial"/>
          <w:color w:val="000000"/>
          <w:sz w:val="24"/>
          <w:szCs w:val="24"/>
          <w:lang w:eastAsia="en-GB"/>
        </w:rPr>
      </w:pPr>
    </w:p>
    <w:p w14:paraId="04EA7FB0" w14:textId="77777777" w:rsidR="00816F91" w:rsidRPr="00A72D61" w:rsidRDefault="00816F91" w:rsidP="00D173AD">
      <w:pPr>
        <w:pStyle w:val="ListParagraph"/>
        <w:jc w:val="both"/>
        <w:rPr>
          <w:rFonts w:ascii="Arial" w:eastAsia="Times New Roman" w:hAnsi="Arial" w:cs="Arial"/>
          <w:color w:val="000000"/>
          <w:sz w:val="24"/>
          <w:szCs w:val="24"/>
          <w:lang w:eastAsia="en-GB"/>
        </w:rPr>
      </w:pPr>
    </w:p>
    <w:p w14:paraId="15C2769A" w14:textId="5FD8D347" w:rsidR="00816F91" w:rsidRPr="00A72D61" w:rsidRDefault="008C45DE" w:rsidP="00BF1B43">
      <w:pPr>
        <w:pStyle w:val="ListParagraph"/>
        <w:spacing w:after="0"/>
        <w:jc w:val="both"/>
        <w:rPr>
          <w:rFonts w:ascii="Arial" w:eastAsia="Times New Roman" w:hAnsi="Arial" w:cs="Arial"/>
          <w:color w:val="000000"/>
          <w:sz w:val="24"/>
          <w:szCs w:val="24"/>
          <w:lang w:eastAsia="en-GB"/>
        </w:rPr>
      </w:pPr>
      <w:r w:rsidRPr="00A72D61">
        <w:rPr>
          <w:rFonts w:ascii="Arial" w:eastAsia="Times New Roman" w:hAnsi="Arial" w:cs="Arial"/>
          <w:color w:val="000000"/>
          <w:sz w:val="24"/>
          <w:szCs w:val="24"/>
          <w:lang w:eastAsia="en-GB"/>
        </w:rPr>
        <w:t>Sealers</w:t>
      </w:r>
      <w:r w:rsidR="00647584" w:rsidRPr="00A72D61">
        <w:rPr>
          <w:rFonts w:ascii="Arial" w:eastAsia="Times New Roman" w:hAnsi="Arial" w:cs="Arial"/>
          <w:color w:val="000000"/>
          <w:sz w:val="24"/>
          <w:szCs w:val="24"/>
          <w:lang w:eastAsia="en-GB"/>
        </w:rPr>
        <w:t>-</w:t>
      </w:r>
      <w:r w:rsidR="00816F91" w:rsidRPr="00A72D61">
        <w:rPr>
          <w:rFonts w:ascii="Arial" w:eastAsia="Times New Roman" w:hAnsi="Arial" w:cs="Arial"/>
          <w:color w:val="000000"/>
          <w:sz w:val="24"/>
          <w:szCs w:val="24"/>
          <w:lang w:eastAsia="en-GB"/>
        </w:rPr>
        <w:t xml:space="preserve"> Epoxy resins</w:t>
      </w:r>
      <w:r w:rsidR="00647584" w:rsidRPr="00A72D61">
        <w:rPr>
          <w:rFonts w:ascii="Arial" w:eastAsia="Times New Roman" w:hAnsi="Arial" w:cs="Arial"/>
          <w:color w:val="000000"/>
          <w:sz w:val="24"/>
          <w:szCs w:val="24"/>
          <w:lang w:eastAsia="en-GB"/>
        </w:rPr>
        <w:t xml:space="preserve">, </w:t>
      </w:r>
      <w:r w:rsidR="00816F91" w:rsidRPr="00A72D61">
        <w:rPr>
          <w:rFonts w:ascii="Arial" w:eastAsia="Times New Roman" w:hAnsi="Arial" w:cs="Arial"/>
          <w:color w:val="000000"/>
          <w:sz w:val="24"/>
          <w:szCs w:val="24"/>
          <w:lang w:eastAsia="en-GB"/>
        </w:rPr>
        <w:t>Polyurethane resins, Polymethyl methacrylate resins, and</w:t>
      </w:r>
      <w:r w:rsidR="00647584" w:rsidRPr="00A72D61">
        <w:rPr>
          <w:rFonts w:ascii="Arial" w:eastAsia="Times New Roman" w:hAnsi="Arial" w:cs="Arial"/>
          <w:color w:val="000000"/>
          <w:sz w:val="24"/>
          <w:szCs w:val="24"/>
          <w:lang w:eastAsia="en-GB"/>
        </w:rPr>
        <w:t xml:space="preserve"> </w:t>
      </w:r>
      <w:r w:rsidR="00816F91" w:rsidRPr="00A72D61">
        <w:rPr>
          <w:rFonts w:ascii="Arial" w:eastAsia="Times New Roman" w:hAnsi="Arial" w:cs="Arial"/>
          <w:color w:val="000000"/>
          <w:sz w:val="24"/>
          <w:szCs w:val="24"/>
          <w:lang w:eastAsia="en-GB"/>
        </w:rPr>
        <w:t xml:space="preserve">Unsaturated polyester resins </w:t>
      </w:r>
    </w:p>
    <w:p w14:paraId="2B8FF7AF" w14:textId="604C9CF4" w:rsidR="008C45DE" w:rsidRPr="00A72D61" w:rsidRDefault="008C45DE" w:rsidP="00D173AD">
      <w:pPr>
        <w:pStyle w:val="ListParagraph"/>
        <w:spacing w:after="0" w:line="240" w:lineRule="auto"/>
        <w:ind w:left="1080"/>
        <w:jc w:val="both"/>
        <w:rPr>
          <w:rFonts w:ascii="Arial" w:eastAsia="Times New Roman" w:hAnsi="Arial" w:cs="Arial"/>
          <w:color w:val="000000"/>
          <w:sz w:val="24"/>
          <w:szCs w:val="24"/>
          <w:lang w:eastAsia="en-GB"/>
        </w:rPr>
      </w:pPr>
    </w:p>
    <w:p w14:paraId="15546078" w14:textId="2412716E" w:rsidR="00D27F46" w:rsidRPr="00A72D61" w:rsidRDefault="00647584" w:rsidP="00BF1B43">
      <w:pPr>
        <w:pStyle w:val="ListParagraph"/>
        <w:spacing w:after="0" w:line="240" w:lineRule="auto"/>
        <w:jc w:val="both"/>
        <w:rPr>
          <w:rFonts w:ascii="Arial" w:eastAsia="Times New Roman" w:hAnsi="Arial" w:cs="Arial"/>
          <w:color w:val="000000"/>
          <w:sz w:val="24"/>
          <w:szCs w:val="24"/>
          <w:lang w:eastAsia="en-GB"/>
        </w:rPr>
      </w:pPr>
      <w:r w:rsidRPr="00F91303">
        <w:rPr>
          <w:rFonts w:ascii="Arial" w:eastAsia="Times New Roman" w:hAnsi="Arial" w:cs="Arial"/>
          <w:color w:val="000000"/>
          <w:sz w:val="24"/>
          <w:szCs w:val="24"/>
          <w:lang w:eastAsia="en-GB"/>
        </w:rPr>
        <w:t>Coatings-suitable for protection at concrete surfaces are epoxy resin, bituminous compound linseed oil, silicon preparation, rubber emulsion or even mere cement coating</w:t>
      </w:r>
      <w:r w:rsidR="00077F6D">
        <w:rPr>
          <w:rFonts w:ascii="Arial" w:eastAsia="Times New Roman" w:hAnsi="Arial" w:cs="Arial"/>
          <w:color w:val="000000"/>
          <w:sz w:val="24"/>
          <w:szCs w:val="24"/>
          <w:lang w:eastAsia="en-GB"/>
        </w:rPr>
        <w:t xml:space="preserve"> </w:t>
      </w:r>
      <w:r w:rsidR="00077F6D">
        <w:rPr>
          <w:rFonts w:ascii="Arial" w:eastAsia="Times New Roman" w:hAnsi="Arial" w:cs="Arial"/>
          <w:sz w:val="24"/>
          <w:szCs w:val="24"/>
          <w:lang w:eastAsia="en-GB"/>
        </w:rPr>
        <w:t>(The constructor, 2020).</w:t>
      </w:r>
    </w:p>
    <w:p w14:paraId="2C43233D" w14:textId="77777777" w:rsidR="00D27F46" w:rsidRPr="00A72D61" w:rsidRDefault="00D27F46" w:rsidP="00E832AC">
      <w:pPr>
        <w:spacing w:after="0" w:line="240" w:lineRule="auto"/>
        <w:rPr>
          <w:rFonts w:ascii="Arial" w:eastAsia="Times New Roman" w:hAnsi="Arial" w:cs="Arial"/>
          <w:color w:val="000000"/>
          <w:sz w:val="24"/>
          <w:szCs w:val="24"/>
          <w:lang w:eastAsia="en-GB"/>
        </w:rPr>
      </w:pPr>
    </w:p>
    <w:p w14:paraId="5C7FD079" w14:textId="77777777" w:rsidR="00FA088F" w:rsidRPr="00A72D61" w:rsidRDefault="00FA088F" w:rsidP="00E42467">
      <w:pPr>
        <w:jc w:val="both"/>
        <w:rPr>
          <w:rFonts w:ascii="Arial" w:hAnsi="Arial" w:cs="Arial"/>
          <w:b/>
          <w:bCs/>
          <w:i/>
          <w:iCs/>
          <w:sz w:val="24"/>
          <w:szCs w:val="24"/>
          <w:u w:val="single"/>
        </w:rPr>
      </w:pPr>
    </w:p>
    <w:p w14:paraId="406CEB2C" w14:textId="77777777" w:rsidR="00FA088F" w:rsidRPr="00A72D61" w:rsidRDefault="00FA088F" w:rsidP="00E42467">
      <w:pPr>
        <w:jc w:val="both"/>
        <w:rPr>
          <w:rFonts w:ascii="Arial" w:hAnsi="Arial" w:cs="Arial"/>
          <w:b/>
          <w:bCs/>
          <w:i/>
          <w:iCs/>
          <w:sz w:val="24"/>
          <w:szCs w:val="24"/>
          <w:u w:val="single"/>
        </w:rPr>
      </w:pPr>
    </w:p>
    <w:p w14:paraId="26DB0DC7" w14:textId="77777777" w:rsidR="00FA088F" w:rsidRPr="00A72D61" w:rsidRDefault="00FA088F" w:rsidP="00E42467">
      <w:pPr>
        <w:jc w:val="both"/>
        <w:rPr>
          <w:rFonts w:ascii="Arial" w:hAnsi="Arial" w:cs="Arial"/>
          <w:b/>
          <w:bCs/>
          <w:i/>
          <w:iCs/>
          <w:sz w:val="24"/>
          <w:szCs w:val="24"/>
          <w:u w:val="single"/>
        </w:rPr>
      </w:pPr>
    </w:p>
    <w:p w14:paraId="37DC92A2" w14:textId="77777777" w:rsidR="00FA088F" w:rsidRPr="00A72D61" w:rsidRDefault="00FA088F" w:rsidP="00E42467">
      <w:pPr>
        <w:jc w:val="both"/>
        <w:rPr>
          <w:rFonts w:ascii="Arial" w:hAnsi="Arial" w:cs="Arial"/>
          <w:b/>
          <w:bCs/>
          <w:i/>
          <w:iCs/>
          <w:sz w:val="24"/>
          <w:szCs w:val="24"/>
          <w:u w:val="single"/>
        </w:rPr>
      </w:pPr>
    </w:p>
    <w:p w14:paraId="1D650E14" w14:textId="77777777" w:rsidR="00FA088F" w:rsidRPr="00A72D61" w:rsidRDefault="00FA088F" w:rsidP="00E42467">
      <w:pPr>
        <w:jc w:val="both"/>
        <w:rPr>
          <w:rFonts w:ascii="Arial" w:hAnsi="Arial" w:cs="Arial"/>
          <w:b/>
          <w:bCs/>
          <w:i/>
          <w:iCs/>
          <w:sz w:val="24"/>
          <w:szCs w:val="24"/>
          <w:u w:val="single"/>
        </w:rPr>
      </w:pPr>
    </w:p>
    <w:p w14:paraId="66922BB6" w14:textId="77777777" w:rsidR="00FA088F" w:rsidRPr="00A72D61" w:rsidRDefault="00FA088F" w:rsidP="00E42467">
      <w:pPr>
        <w:jc w:val="both"/>
        <w:rPr>
          <w:rFonts w:ascii="Arial" w:hAnsi="Arial" w:cs="Arial"/>
          <w:b/>
          <w:bCs/>
          <w:i/>
          <w:iCs/>
          <w:sz w:val="24"/>
          <w:szCs w:val="24"/>
          <w:u w:val="single"/>
        </w:rPr>
      </w:pPr>
    </w:p>
    <w:p w14:paraId="75F58242" w14:textId="77777777" w:rsidR="00FA088F" w:rsidRPr="00A72D61" w:rsidRDefault="00FA088F" w:rsidP="00E42467">
      <w:pPr>
        <w:jc w:val="both"/>
        <w:rPr>
          <w:rFonts w:ascii="Arial" w:hAnsi="Arial" w:cs="Arial"/>
          <w:b/>
          <w:bCs/>
          <w:i/>
          <w:iCs/>
          <w:sz w:val="24"/>
          <w:szCs w:val="24"/>
          <w:u w:val="single"/>
        </w:rPr>
      </w:pPr>
    </w:p>
    <w:p w14:paraId="331C71ED" w14:textId="77777777" w:rsidR="00FA088F" w:rsidRPr="00A72D61" w:rsidRDefault="00FA088F" w:rsidP="00E42467">
      <w:pPr>
        <w:jc w:val="both"/>
        <w:rPr>
          <w:rFonts w:ascii="Arial" w:hAnsi="Arial" w:cs="Arial"/>
          <w:b/>
          <w:bCs/>
          <w:i/>
          <w:iCs/>
          <w:sz w:val="24"/>
          <w:szCs w:val="24"/>
          <w:u w:val="single"/>
        </w:rPr>
      </w:pPr>
    </w:p>
    <w:p w14:paraId="19552ABC" w14:textId="77777777" w:rsidR="00FA088F" w:rsidRPr="00A72D61" w:rsidRDefault="00FA088F" w:rsidP="00E42467">
      <w:pPr>
        <w:jc w:val="both"/>
        <w:rPr>
          <w:rFonts w:ascii="Arial" w:hAnsi="Arial" w:cs="Arial"/>
          <w:b/>
          <w:bCs/>
          <w:i/>
          <w:iCs/>
          <w:sz w:val="24"/>
          <w:szCs w:val="24"/>
          <w:u w:val="single"/>
        </w:rPr>
      </w:pPr>
    </w:p>
    <w:p w14:paraId="12CB0BDB" w14:textId="77777777" w:rsidR="00EF107C" w:rsidRDefault="00EF107C" w:rsidP="00E42467">
      <w:pPr>
        <w:jc w:val="both"/>
        <w:rPr>
          <w:rFonts w:ascii="Arial" w:hAnsi="Arial" w:cs="Arial"/>
          <w:b/>
          <w:bCs/>
          <w:i/>
          <w:iCs/>
          <w:sz w:val="24"/>
          <w:szCs w:val="24"/>
          <w:u w:val="single"/>
        </w:rPr>
      </w:pPr>
    </w:p>
    <w:p w14:paraId="1D1ED992" w14:textId="77777777" w:rsidR="00EF107C" w:rsidRDefault="00EF107C" w:rsidP="00E42467">
      <w:pPr>
        <w:jc w:val="both"/>
        <w:rPr>
          <w:rFonts w:ascii="Arial" w:hAnsi="Arial" w:cs="Arial"/>
          <w:b/>
          <w:bCs/>
          <w:i/>
          <w:iCs/>
          <w:sz w:val="24"/>
          <w:szCs w:val="24"/>
          <w:u w:val="single"/>
        </w:rPr>
      </w:pPr>
    </w:p>
    <w:p w14:paraId="22C26261" w14:textId="77777777" w:rsidR="00EF107C" w:rsidRDefault="00EF107C" w:rsidP="00E42467">
      <w:pPr>
        <w:jc w:val="both"/>
        <w:rPr>
          <w:rFonts w:ascii="Arial" w:hAnsi="Arial" w:cs="Arial"/>
          <w:b/>
          <w:bCs/>
          <w:i/>
          <w:iCs/>
          <w:sz w:val="24"/>
          <w:szCs w:val="24"/>
          <w:u w:val="single"/>
        </w:rPr>
      </w:pPr>
    </w:p>
    <w:p w14:paraId="6A86554C" w14:textId="2CD58B09" w:rsidR="00EF107C" w:rsidRDefault="00EF107C" w:rsidP="00E42467">
      <w:pPr>
        <w:jc w:val="both"/>
        <w:rPr>
          <w:rFonts w:ascii="Arial" w:hAnsi="Arial" w:cs="Arial"/>
          <w:b/>
          <w:bCs/>
          <w:i/>
          <w:iCs/>
          <w:sz w:val="24"/>
          <w:szCs w:val="24"/>
          <w:u w:val="single"/>
        </w:rPr>
      </w:pPr>
    </w:p>
    <w:p w14:paraId="17439BDC" w14:textId="77777777" w:rsidR="004E4A46" w:rsidRDefault="004E4A46" w:rsidP="00E42467">
      <w:pPr>
        <w:jc w:val="both"/>
        <w:rPr>
          <w:rFonts w:ascii="Arial" w:hAnsi="Arial" w:cs="Arial"/>
          <w:b/>
          <w:bCs/>
          <w:i/>
          <w:iCs/>
          <w:sz w:val="24"/>
          <w:szCs w:val="24"/>
          <w:u w:val="single"/>
        </w:rPr>
      </w:pPr>
    </w:p>
    <w:p w14:paraId="69DA1758" w14:textId="77777777" w:rsidR="009A6CCA" w:rsidRDefault="009A6CCA" w:rsidP="00E42467">
      <w:pPr>
        <w:jc w:val="both"/>
        <w:rPr>
          <w:rFonts w:ascii="Arial" w:hAnsi="Arial" w:cs="Arial"/>
          <w:b/>
          <w:bCs/>
          <w:i/>
          <w:iCs/>
          <w:sz w:val="24"/>
          <w:szCs w:val="24"/>
          <w:u w:val="single"/>
        </w:rPr>
      </w:pPr>
    </w:p>
    <w:p w14:paraId="7C0BCEB9" w14:textId="77777777" w:rsidR="000103B1" w:rsidRDefault="000103B1" w:rsidP="00E42467">
      <w:pPr>
        <w:jc w:val="both"/>
        <w:rPr>
          <w:rFonts w:ascii="Arial" w:hAnsi="Arial" w:cs="Arial"/>
          <w:b/>
          <w:bCs/>
          <w:i/>
          <w:iCs/>
          <w:sz w:val="24"/>
          <w:szCs w:val="24"/>
          <w:u w:val="single"/>
        </w:rPr>
      </w:pPr>
    </w:p>
    <w:p w14:paraId="10E9357E" w14:textId="32302518" w:rsidR="00ED43D4" w:rsidRPr="00A72D61" w:rsidRDefault="00F01CEB" w:rsidP="00E42467">
      <w:pPr>
        <w:jc w:val="both"/>
        <w:rPr>
          <w:rFonts w:ascii="Arial" w:hAnsi="Arial" w:cs="Arial"/>
          <w:b/>
          <w:bCs/>
          <w:i/>
          <w:iCs/>
          <w:sz w:val="24"/>
          <w:szCs w:val="24"/>
          <w:u w:val="single"/>
        </w:rPr>
      </w:pPr>
      <w:r w:rsidRPr="00A72D61">
        <w:rPr>
          <w:rFonts w:ascii="Arial" w:hAnsi="Arial" w:cs="Arial"/>
          <w:b/>
          <w:bCs/>
          <w:i/>
          <w:iCs/>
          <w:sz w:val="24"/>
          <w:szCs w:val="24"/>
          <w:u w:val="single"/>
        </w:rPr>
        <w:t>The impact on the environment from the production of concrete</w:t>
      </w:r>
      <w:r w:rsidR="00484310" w:rsidRPr="00A72D61">
        <w:rPr>
          <w:rFonts w:ascii="Arial" w:hAnsi="Arial" w:cs="Arial"/>
          <w:b/>
          <w:bCs/>
          <w:i/>
          <w:iCs/>
          <w:sz w:val="24"/>
          <w:szCs w:val="24"/>
          <w:u w:val="single"/>
        </w:rPr>
        <w:t xml:space="preserve"> from its </w:t>
      </w:r>
      <w:r w:rsidR="005521C4" w:rsidRPr="00A72D61">
        <w:rPr>
          <w:rFonts w:ascii="Arial" w:hAnsi="Arial" w:cs="Arial"/>
          <w:b/>
          <w:bCs/>
          <w:i/>
          <w:iCs/>
          <w:sz w:val="24"/>
          <w:szCs w:val="24"/>
          <w:u w:val="single"/>
        </w:rPr>
        <w:t>resource and bi products.</w:t>
      </w:r>
    </w:p>
    <w:p w14:paraId="77DBFDFC" w14:textId="77777777" w:rsidR="005521C4" w:rsidRPr="00A72D61" w:rsidRDefault="005521C4" w:rsidP="00E42467">
      <w:pPr>
        <w:jc w:val="both"/>
        <w:rPr>
          <w:rFonts w:ascii="Arial" w:hAnsi="Arial" w:cs="Arial"/>
          <w:b/>
          <w:bCs/>
          <w:i/>
          <w:iCs/>
          <w:sz w:val="24"/>
          <w:szCs w:val="24"/>
          <w:u w:val="single"/>
        </w:rPr>
      </w:pPr>
    </w:p>
    <w:p w14:paraId="3D6FE376" w14:textId="0E11230B" w:rsidR="00784E32" w:rsidRPr="00A72D61" w:rsidRDefault="00C911C9" w:rsidP="00E42467">
      <w:pPr>
        <w:jc w:val="both"/>
        <w:rPr>
          <w:rFonts w:ascii="Arial" w:hAnsi="Arial" w:cs="Arial"/>
          <w:sz w:val="24"/>
          <w:szCs w:val="24"/>
        </w:rPr>
      </w:pPr>
      <w:r w:rsidRPr="00A72D61">
        <w:rPr>
          <w:rFonts w:ascii="Arial" w:hAnsi="Arial" w:cs="Arial"/>
          <w:sz w:val="24"/>
          <w:szCs w:val="24"/>
        </w:rPr>
        <w:lastRenderedPageBreak/>
        <w:t xml:space="preserve">The concrete industry is one of the </w:t>
      </w:r>
      <w:r w:rsidR="00056B23" w:rsidRPr="00A72D61">
        <w:rPr>
          <w:rFonts w:ascii="Arial" w:hAnsi="Arial" w:cs="Arial"/>
          <w:sz w:val="24"/>
          <w:szCs w:val="24"/>
        </w:rPr>
        <w:t>biggest producers of carbon dioxide</w:t>
      </w:r>
      <w:r w:rsidR="00967926" w:rsidRPr="00A72D61">
        <w:rPr>
          <w:rFonts w:ascii="Arial" w:hAnsi="Arial" w:cs="Arial"/>
          <w:sz w:val="24"/>
          <w:szCs w:val="24"/>
        </w:rPr>
        <w:t xml:space="preserve"> C02</w:t>
      </w:r>
      <w:r w:rsidR="00056B23" w:rsidRPr="00A72D61">
        <w:rPr>
          <w:rFonts w:ascii="Arial" w:hAnsi="Arial" w:cs="Arial"/>
          <w:sz w:val="24"/>
          <w:szCs w:val="24"/>
        </w:rPr>
        <w:t xml:space="preserve"> </w:t>
      </w:r>
      <w:r w:rsidR="00BF2C36" w:rsidRPr="00A72D61">
        <w:rPr>
          <w:rFonts w:ascii="Arial" w:hAnsi="Arial" w:cs="Arial"/>
          <w:sz w:val="24"/>
          <w:szCs w:val="24"/>
        </w:rPr>
        <w:t xml:space="preserve">contributing around five percent of the </w:t>
      </w:r>
      <w:r w:rsidR="00640358" w:rsidRPr="00A72D61">
        <w:rPr>
          <w:rFonts w:ascii="Arial" w:hAnsi="Arial" w:cs="Arial"/>
          <w:sz w:val="24"/>
          <w:szCs w:val="24"/>
        </w:rPr>
        <w:t>manmade</w:t>
      </w:r>
      <w:r w:rsidR="00BF2C36" w:rsidRPr="00A72D61">
        <w:rPr>
          <w:rFonts w:ascii="Arial" w:hAnsi="Arial" w:cs="Arial"/>
          <w:sz w:val="24"/>
          <w:szCs w:val="24"/>
        </w:rPr>
        <w:t xml:space="preserve"> emissions</w:t>
      </w:r>
      <w:r w:rsidR="00F3536C" w:rsidRPr="00A72D61">
        <w:rPr>
          <w:rFonts w:ascii="Arial" w:hAnsi="Arial" w:cs="Arial"/>
          <w:sz w:val="24"/>
          <w:szCs w:val="24"/>
        </w:rPr>
        <w:t xml:space="preserve"> worldwide</w:t>
      </w:r>
      <w:r w:rsidR="00CF3863" w:rsidRPr="00A72D61">
        <w:rPr>
          <w:rFonts w:ascii="Arial" w:hAnsi="Arial" w:cs="Arial"/>
          <w:sz w:val="24"/>
          <w:szCs w:val="24"/>
        </w:rPr>
        <w:t xml:space="preserve"> around Fifty </w:t>
      </w:r>
      <w:r w:rsidR="007C2F1B" w:rsidRPr="00A72D61">
        <w:rPr>
          <w:rFonts w:ascii="Arial" w:hAnsi="Arial" w:cs="Arial"/>
          <w:sz w:val="24"/>
          <w:szCs w:val="24"/>
        </w:rPr>
        <w:t>percent is</w:t>
      </w:r>
      <w:r w:rsidR="00B71E8B" w:rsidRPr="00A72D61">
        <w:rPr>
          <w:rFonts w:ascii="Arial" w:hAnsi="Arial" w:cs="Arial"/>
          <w:sz w:val="24"/>
          <w:szCs w:val="24"/>
        </w:rPr>
        <w:t xml:space="preserve"> the chemical prosses and forty percent </w:t>
      </w:r>
      <w:r w:rsidR="00CC5BAF" w:rsidRPr="00A72D61">
        <w:rPr>
          <w:rFonts w:ascii="Arial" w:hAnsi="Arial" w:cs="Arial"/>
          <w:sz w:val="24"/>
          <w:szCs w:val="24"/>
        </w:rPr>
        <w:t>is burning</w:t>
      </w:r>
      <w:r w:rsidR="007C2F1B" w:rsidRPr="00A72D61">
        <w:rPr>
          <w:rFonts w:ascii="Arial" w:hAnsi="Arial" w:cs="Arial"/>
          <w:sz w:val="24"/>
          <w:szCs w:val="24"/>
        </w:rPr>
        <w:t xml:space="preserve"> fuel. </w:t>
      </w:r>
      <w:r w:rsidR="00A01205" w:rsidRPr="00A72D61">
        <w:rPr>
          <w:rFonts w:ascii="Arial" w:hAnsi="Arial" w:cs="Arial"/>
          <w:sz w:val="24"/>
          <w:szCs w:val="24"/>
        </w:rPr>
        <w:t>The carbon dioxide CO</w:t>
      </w:r>
      <w:r w:rsidR="00A01205" w:rsidRPr="00A72D61">
        <w:rPr>
          <w:rFonts w:ascii="Arial" w:hAnsi="Arial" w:cs="Arial"/>
          <w:sz w:val="24"/>
          <w:szCs w:val="24"/>
          <w:vertAlign w:val="subscript"/>
        </w:rPr>
        <w:t>2</w:t>
      </w:r>
      <w:r w:rsidR="00A01205" w:rsidRPr="00A72D61">
        <w:rPr>
          <w:rFonts w:ascii="Arial" w:hAnsi="Arial" w:cs="Arial"/>
          <w:sz w:val="24"/>
          <w:szCs w:val="24"/>
        </w:rPr>
        <w:t> produced for the manufacture of one tonne of structural concrete (using ~14% cement) is estimated at 410 kg/m</w:t>
      </w:r>
      <w:r w:rsidR="00A01205" w:rsidRPr="00A72D61">
        <w:rPr>
          <w:rFonts w:ascii="Arial" w:hAnsi="Arial" w:cs="Arial"/>
          <w:sz w:val="24"/>
          <w:szCs w:val="24"/>
          <w:vertAlign w:val="superscript"/>
        </w:rPr>
        <w:t>3</w:t>
      </w:r>
      <w:r w:rsidR="00A01205" w:rsidRPr="00A72D61">
        <w:rPr>
          <w:rFonts w:ascii="Arial" w:hAnsi="Arial" w:cs="Arial"/>
          <w:sz w:val="24"/>
          <w:szCs w:val="24"/>
        </w:rPr>
        <w:t> (~180 kg/tonne @ density of 2.3 g/cm</w:t>
      </w:r>
      <w:r w:rsidR="00A01205" w:rsidRPr="00A72D61">
        <w:rPr>
          <w:rFonts w:ascii="Arial" w:hAnsi="Arial" w:cs="Arial"/>
          <w:sz w:val="24"/>
          <w:szCs w:val="24"/>
          <w:vertAlign w:val="superscript"/>
        </w:rPr>
        <w:t>3</w:t>
      </w:r>
      <w:r w:rsidR="00A01205" w:rsidRPr="00A72D61">
        <w:rPr>
          <w:rFonts w:ascii="Arial" w:hAnsi="Arial" w:cs="Arial"/>
          <w:sz w:val="24"/>
          <w:szCs w:val="24"/>
        </w:rPr>
        <w:t>) (reduced to 290 kg/m</w:t>
      </w:r>
      <w:r w:rsidR="00A01205" w:rsidRPr="00A72D61">
        <w:rPr>
          <w:rFonts w:ascii="Arial" w:hAnsi="Arial" w:cs="Arial"/>
          <w:sz w:val="24"/>
          <w:szCs w:val="24"/>
          <w:vertAlign w:val="superscript"/>
        </w:rPr>
        <w:t>3</w:t>
      </w:r>
      <w:r w:rsidR="00A01205" w:rsidRPr="00A72D61">
        <w:rPr>
          <w:rFonts w:ascii="Arial" w:hAnsi="Arial" w:cs="Arial"/>
          <w:sz w:val="24"/>
          <w:szCs w:val="24"/>
        </w:rPr>
        <w:t> with 30% fly ash replacement of cement). The </w:t>
      </w:r>
      <w:hyperlink r:id="rId14" w:tooltip="Carbon" w:history="1">
        <w:r w:rsidR="00A01205" w:rsidRPr="00A72D61">
          <w:rPr>
            <w:rStyle w:val="Hyperlink"/>
            <w:rFonts w:ascii="Arial" w:hAnsi="Arial" w:cs="Arial"/>
            <w:color w:val="auto"/>
            <w:sz w:val="24"/>
            <w:szCs w:val="24"/>
            <w:u w:val="none"/>
          </w:rPr>
          <w:t>C</w:t>
        </w:r>
      </w:hyperlink>
      <w:hyperlink r:id="rId15" w:tooltip="Oxygen" w:history="1">
        <w:r w:rsidR="00A01205" w:rsidRPr="00A72D61">
          <w:rPr>
            <w:rStyle w:val="Hyperlink"/>
            <w:rFonts w:ascii="Arial" w:hAnsi="Arial" w:cs="Arial"/>
            <w:color w:val="auto"/>
            <w:sz w:val="24"/>
            <w:szCs w:val="24"/>
            <w:u w:val="none"/>
          </w:rPr>
          <w:t>O</w:t>
        </w:r>
      </w:hyperlink>
      <w:r w:rsidR="00A01205" w:rsidRPr="00A72D61">
        <w:rPr>
          <w:rFonts w:ascii="Arial" w:hAnsi="Arial" w:cs="Arial"/>
          <w:sz w:val="24"/>
          <w:szCs w:val="24"/>
          <w:vertAlign w:val="subscript"/>
        </w:rPr>
        <w:t>2</w:t>
      </w:r>
      <w:r w:rsidR="00A01205" w:rsidRPr="00A72D61">
        <w:rPr>
          <w:rFonts w:ascii="Arial" w:hAnsi="Arial" w:cs="Arial"/>
          <w:sz w:val="24"/>
          <w:szCs w:val="24"/>
        </w:rPr>
        <w:t> emission from the concrete production is directly proportional to the cement content used in the concrete mix; 900 kg of CO</w:t>
      </w:r>
      <w:r w:rsidR="00A01205" w:rsidRPr="00A72D61">
        <w:rPr>
          <w:rFonts w:ascii="Arial" w:hAnsi="Arial" w:cs="Arial"/>
          <w:sz w:val="24"/>
          <w:szCs w:val="24"/>
          <w:vertAlign w:val="subscript"/>
        </w:rPr>
        <w:t>2</w:t>
      </w:r>
      <w:r w:rsidR="00A01205" w:rsidRPr="00A72D61">
        <w:rPr>
          <w:rFonts w:ascii="Arial" w:hAnsi="Arial" w:cs="Arial"/>
          <w:sz w:val="24"/>
          <w:szCs w:val="24"/>
        </w:rPr>
        <w:t> are emitted for the fabrication of every ton of cement</w:t>
      </w:r>
      <w:r w:rsidR="004649F0" w:rsidRPr="00A72D61">
        <w:rPr>
          <w:rFonts w:ascii="Arial" w:hAnsi="Arial" w:cs="Arial"/>
          <w:sz w:val="24"/>
          <w:szCs w:val="24"/>
        </w:rPr>
        <w:t>.</w:t>
      </w:r>
      <w:r w:rsidR="00A01205" w:rsidRPr="00A72D61">
        <w:rPr>
          <w:rFonts w:ascii="Arial" w:hAnsi="Arial" w:cs="Arial"/>
          <w:sz w:val="24"/>
          <w:szCs w:val="24"/>
        </w:rPr>
        <w:t> Cement manufacture contributes greenhouse gases both directly through the production of carbon dioxide when calcium carbonate is thermally decomposed, producing </w:t>
      </w:r>
      <w:hyperlink r:id="rId16" w:tooltip="Lime (material)" w:history="1">
        <w:r w:rsidR="00A01205" w:rsidRPr="00A72D61">
          <w:rPr>
            <w:rStyle w:val="Hyperlink"/>
            <w:rFonts w:ascii="Arial" w:hAnsi="Arial" w:cs="Arial"/>
            <w:color w:val="auto"/>
            <w:sz w:val="24"/>
            <w:szCs w:val="24"/>
            <w:u w:val="none"/>
          </w:rPr>
          <w:t>lime</w:t>
        </w:r>
      </w:hyperlink>
      <w:r w:rsidR="00A01205" w:rsidRPr="00A72D61">
        <w:rPr>
          <w:rFonts w:ascii="Arial" w:hAnsi="Arial" w:cs="Arial"/>
          <w:sz w:val="24"/>
          <w:szCs w:val="24"/>
        </w:rPr>
        <w:t> and </w:t>
      </w:r>
      <w:hyperlink r:id="rId17" w:tooltip="Carbon dioxide" w:history="1">
        <w:r w:rsidR="00A01205" w:rsidRPr="00A72D61">
          <w:rPr>
            <w:rStyle w:val="Hyperlink"/>
            <w:rFonts w:ascii="Arial" w:hAnsi="Arial" w:cs="Arial"/>
            <w:color w:val="auto"/>
            <w:sz w:val="24"/>
            <w:szCs w:val="24"/>
            <w:u w:val="none"/>
          </w:rPr>
          <w:t>carbon dioxide</w:t>
        </w:r>
      </w:hyperlink>
      <w:r w:rsidR="00A01205" w:rsidRPr="00A72D61">
        <w:rPr>
          <w:rFonts w:ascii="Arial" w:hAnsi="Arial" w:cs="Arial"/>
          <w:sz w:val="24"/>
          <w:szCs w:val="24"/>
        </w:rPr>
        <w:t>, and also through the use of energy, particularly from the combustion of </w:t>
      </w:r>
      <w:hyperlink r:id="rId18" w:tooltip="Fossil fuel" w:history="1">
        <w:r w:rsidR="00A01205" w:rsidRPr="00A72D61">
          <w:rPr>
            <w:rStyle w:val="Hyperlink"/>
            <w:rFonts w:ascii="Arial" w:hAnsi="Arial" w:cs="Arial"/>
            <w:color w:val="auto"/>
            <w:sz w:val="24"/>
            <w:szCs w:val="24"/>
            <w:u w:val="none"/>
          </w:rPr>
          <w:t>fossil fuels</w:t>
        </w:r>
      </w:hyperlink>
      <w:r w:rsidR="00A01205" w:rsidRPr="00A72D61">
        <w:rPr>
          <w:rFonts w:ascii="Arial" w:hAnsi="Arial" w:cs="Arial"/>
          <w:sz w:val="24"/>
          <w:szCs w:val="24"/>
        </w:rPr>
        <w:t>.</w:t>
      </w:r>
      <w:r w:rsidR="00304F86" w:rsidRPr="00A72D61">
        <w:rPr>
          <w:rFonts w:ascii="Arial" w:hAnsi="Arial" w:cs="Arial"/>
          <w:sz w:val="24"/>
          <w:szCs w:val="24"/>
        </w:rPr>
        <w:t xml:space="preserve"> I</w:t>
      </w:r>
      <w:r w:rsidR="007C2F1B" w:rsidRPr="00A72D61">
        <w:rPr>
          <w:rFonts w:ascii="Arial" w:hAnsi="Arial" w:cs="Arial"/>
          <w:sz w:val="24"/>
          <w:szCs w:val="24"/>
        </w:rPr>
        <w:t>t is</w:t>
      </w:r>
      <w:r w:rsidR="00132BAD" w:rsidRPr="00A72D61">
        <w:rPr>
          <w:rFonts w:ascii="Arial" w:hAnsi="Arial" w:cs="Arial"/>
          <w:sz w:val="24"/>
          <w:szCs w:val="24"/>
        </w:rPr>
        <w:t xml:space="preserve"> not just the use of </w:t>
      </w:r>
      <w:r w:rsidR="001A115E" w:rsidRPr="00A72D61">
        <w:rPr>
          <w:rFonts w:ascii="Arial" w:hAnsi="Arial" w:cs="Arial"/>
          <w:sz w:val="24"/>
          <w:szCs w:val="24"/>
        </w:rPr>
        <w:t>concrete</w:t>
      </w:r>
      <w:r w:rsidR="00304F86" w:rsidRPr="00A72D61">
        <w:rPr>
          <w:rFonts w:ascii="Arial" w:hAnsi="Arial" w:cs="Arial"/>
          <w:sz w:val="24"/>
          <w:szCs w:val="24"/>
        </w:rPr>
        <w:t xml:space="preserve"> it</w:t>
      </w:r>
      <w:r w:rsidR="00132BAD" w:rsidRPr="00A72D61">
        <w:rPr>
          <w:rFonts w:ascii="Arial" w:hAnsi="Arial" w:cs="Arial"/>
          <w:sz w:val="24"/>
          <w:szCs w:val="24"/>
        </w:rPr>
        <w:t xml:space="preserve"> is the transport of it</w:t>
      </w:r>
      <w:r w:rsidR="000A6877" w:rsidRPr="00A72D61">
        <w:rPr>
          <w:rFonts w:ascii="Arial" w:hAnsi="Arial" w:cs="Arial"/>
          <w:sz w:val="24"/>
          <w:szCs w:val="24"/>
        </w:rPr>
        <w:t xml:space="preserve">. </w:t>
      </w:r>
      <w:r w:rsidR="008B5E28" w:rsidRPr="00A72D61">
        <w:rPr>
          <w:rFonts w:ascii="Arial" w:hAnsi="Arial" w:cs="Arial"/>
          <w:sz w:val="24"/>
          <w:szCs w:val="24"/>
        </w:rPr>
        <w:t>In this</w:t>
      </w:r>
      <w:r w:rsidR="000A6877" w:rsidRPr="00A72D61">
        <w:rPr>
          <w:rFonts w:ascii="Arial" w:hAnsi="Arial" w:cs="Arial"/>
          <w:sz w:val="24"/>
          <w:szCs w:val="24"/>
        </w:rPr>
        <w:t xml:space="preserve"> case there was </w:t>
      </w:r>
      <w:r w:rsidR="0009536A" w:rsidRPr="00A72D61">
        <w:rPr>
          <w:rFonts w:ascii="Arial" w:hAnsi="Arial" w:cs="Arial"/>
          <w:sz w:val="24"/>
          <w:szCs w:val="24"/>
        </w:rPr>
        <w:t>over two thousand trips made with a round trip of 6 miles</w:t>
      </w:r>
      <w:r w:rsidR="002228C1" w:rsidRPr="00A72D61">
        <w:rPr>
          <w:rFonts w:ascii="Arial" w:hAnsi="Arial" w:cs="Arial"/>
          <w:sz w:val="24"/>
          <w:szCs w:val="24"/>
        </w:rPr>
        <w:t xml:space="preserve"> to deliver the concrete. The aggregates </w:t>
      </w:r>
      <w:r w:rsidR="008B5E28" w:rsidRPr="00A72D61">
        <w:rPr>
          <w:rFonts w:ascii="Arial" w:hAnsi="Arial" w:cs="Arial"/>
          <w:sz w:val="24"/>
          <w:szCs w:val="24"/>
        </w:rPr>
        <w:t>were</w:t>
      </w:r>
      <w:r w:rsidR="002228C1" w:rsidRPr="00A72D61">
        <w:rPr>
          <w:rFonts w:ascii="Arial" w:hAnsi="Arial" w:cs="Arial"/>
          <w:sz w:val="24"/>
          <w:szCs w:val="24"/>
        </w:rPr>
        <w:t xml:space="preserve"> shipped up the river on boats. </w:t>
      </w:r>
      <w:r w:rsidR="008B5E28" w:rsidRPr="00A72D61">
        <w:rPr>
          <w:rFonts w:ascii="Arial" w:hAnsi="Arial" w:cs="Arial"/>
          <w:sz w:val="24"/>
          <w:szCs w:val="24"/>
        </w:rPr>
        <w:t>So,</w:t>
      </w:r>
      <w:r w:rsidR="002228C1" w:rsidRPr="00A72D61">
        <w:rPr>
          <w:rFonts w:ascii="Arial" w:hAnsi="Arial" w:cs="Arial"/>
          <w:sz w:val="24"/>
          <w:szCs w:val="24"/>
        </w:rPr>
        <w:t xml:space="preserve"> looking at it from a </w:t>
      </w:r>
      <w:r w:rsidR="008B5E28" w:rsidRPr="00A72D61">
        <w:rPr>
          <w:rFonts w:ascii="Arial" w:hAnsi="Arial" w:cs="Arial"/>
          <w:sz w:val="24"/>
          <w:szCs w:val="24"/>
        </w:rPr>
        <w:t>fossil</w:t>
      </w:r>
      <w:r w:rsidR="002228C1" w:rsidRPr="00A72D61">
        <w:rPr>
          <w:rFonts w:ascii="Arial" w:hAnsi="Arial" w:cs="Arial"/>
          <w:sz w:val="24"/>
          <w:szCs w:val="24"/>
        </w:rPr>
        <w:t xml:space="preserve"> fuels perspective</w:t>
      </w:r>
      <w:r w:rsidR="008B5E28" w:rsidRPr="00A72D61">
        <w:rPr>
          <w:rFonts w:ascii="Arial" w:hAnsi="Arial" w:cs="Arial"/>
          <w:sz w:val="24"/>
          <w:szCs w:val="24"/>
        </w:rPr>
        <w:t xml:space="preserve"> you can see there was a lot of logistics involved all </w:t>
      </w:r>
      <w:r w:rsidR="00BD768C" w:rsidRPr="00A72D61">
        <w:rPr>
          <w:rFonts w:ascii="Arial" w:hAnsi="Arial" w:cs="Arial"/>
          <w:sz w:val="24"/>
          <w:szCs w:val="24"/>
        </w:rPr>
        <w:t>run-on</w:t>
      </w:r>
      <w:r w:rsidR="008B5E28" w:rsidRPr="00A72D61">
        <w:rPr>
          <w:rFonts w:ascii="Arial" w:hAnsi="Arial" w:cs="Arial"/>
          <w:sz w:val="24"/>
          <w:szCs w:val="24"/>
        </w:rPr>
        <w:t xml:space="preserve"> fossil fuels</w:t>
      </w:r>
      <w:r w:rsidR="00195899">
        <w:rPr>
          <w:rFonts w:ascii="Arial" w:hAnsi="Arial" w:cs="Arial"/>
          <w:sz w:val="24"/>
          <w:szCs w:val="24"/>
        </w:rPr>
        <w:t xml:space="preserve"> (</w:t>
      </w:r>
      <w:r w:rsidR="00C00C5B">
        <w:rPr>
          <w:rFonts w:ascii="Arial" w:hAnsi="Arial" w:cs="Arial"/>
          <w:sz w:val="24"/>
          <w:szCs w:val="24"/>
        </w:rPr>
        <w:t>US energy information administration, 2011)</w:t>
      </w:r>
      <w:r w:rsidR="00D63580">
        <w:rPr>
          <w:rFonts w:ascii="Arial" w:hAnsi="Arial" w:cs="Arial"/>
          <w:sz w:val="24"/>
          <w:szCs w:val="24"/>
        </w:rPr>
        <w:t>.</w:t>
      </w:r>
    </w:p>
    <w:p w14:paraId="587D15F0" w14:textId="25A52BBA" w:rsidR="00BD768C" w:rsidRPr="00A72D61" w:rsidRDefault="00BD768C" w:rsidP="00E42467">
      <w:pPr>
        <w:jc w:val="both"/>
        <w:rPr>
          <w:rFonts w:ascii="Arial" w:hAnsi="Arial" w:cs="Arial"/>
          <w:sz w:val="24"/>
          <w:szCs w:val="24"/>
        </w:rPr>
      </w:pPr>
    </w:p>
    <w:p w14:paraId="3A8F640B" w14:textId="29FDC227" w:rsidR="00BD768C" w:rsidRPr="00A72D61" w:rsidRDefault="00BD768C" w:rsidP="00E42467">
      <w:pPr>
        <w:jc w:val="both"/>
        <w:rPr>
          <w:rFonts w:ascii="Arial" w:hAnsi="Arial" w:cs="Arial"/>
          <w:sz w:val="24"/>
          <w:szCs w:val="24"/>
        </w:rPr>
      </w:pPr>
    </w:p>
    <w:p w14:paraId="070E28F0" w14:textId="45453FB3" w:rsidR="00BD768C" w:rsidRPr="00A72D61" w:rsidRDefault="00BD768C" w:rsidP="00E42467">
      <w:pPr>
        <w:jc w:val="both"/>
        <w:rPr>
          <w:rFonts w:ascii="Arial" w:hAnsi="Arial" w:cs="Arial"/>
          <w:sz w:val="24"/>
          <w:szCs w:val="24"/>
        </w:rPr>
      </w:pPr>
    </w:p>
    <w:p w14:paraId="0CA99EEE" w14:textId="6242CF53" w:rsidR="00BD768C" w:rsidRPr="00A72D61" w:rsidRDefault="00BD768C" w:rsidP="00E42467">
      <w:pPr>
        <w:jc w:val="both"/>
        <w:rPr>
          <w:rFonts w:ascii="Arial" w:hAnsi="Arial" w:cs="Arial"/>
          <w:sz w:val="24"/>
          <w:szCs w:val="24"/>
        </w:rPr>
      </w:pPr>
    </w:p>
    <w:p w14:paraId="38188C34" w14:textId="1AD5451E" w:rsidR="00BD768C" w:rsidRPr="00A72D61" w:rsidRDefault="00BD768C" w:rsidP="00E42467">
      <w:pPr>
        <w:jc w:val="both"/>
        <w:rPr>
          <w:rFonts w:ascii="Arial" w:hAnsi="Arial" w:cs="Arial"/>
          <w:sz w:val="24"/>
          <w:szCs w:val="24"/>
        </w:rPr>
      </w:pPr>
    </w:p>
    <w:p w14:paraId="53566022" w14:textId="77777777" w:rsidR="001D62D5" w:rsidRPr="00A72D61" w:rsidRDefault="001D62D5" w:rsidP="00E42467">
      <w:pPr>
        <w:jc w:val="both"/>
        <w:rPr>
          <w:rFonts w:ascii="Arial" w:hAnsi="Arial" w:cs="Arial"/>
          <w:b/>
          <w:bCs/>
          <w:i/>
          <w:iCs/>
          <w:sz w:val="24"/>
          <w:szCs w:val="24"/>
          <w:u w:val="single"/>
        </w:rPr>
      </w:pPr>
    </w:p>
    <w:p w14:paraId="712A7175" w14:textId="77777777" w:rsidR="001D62D5" w:rsidRPr="00A72D61" w:rsidRDefault="001D62D5" w:rsidP="00E42467">
      <w:pPr>
        <w:jc w:val="both"/>
        <w:rPr>
          <w:rFonts w:ascii="Arial" w:hAnsi="Arial" w:cs="Arial"/>
          <w:b/>
          <w:bCs/>
          <w:i/>
          <w:iCs/>
          <w:sz w:val="24"/>
          <w:szCs w:val="24"/>
          <w:u w:val="single"/>
        </w:rPr>
      </w:pPr>
    </w:p>
    <w:p w14:paraId="7AAB03E2" w14:textId="77777777" w:rsidR="001D62D5" w:rsidRPr="00A72D61" w:rsidRDefault="001D62D5" w:rsidP="00E42467">
      <w:pPr>
        <w:jc w:val="both"/>
        <w:rPr>
          <w:rFonts w:ascii="Arial" w:hAnsi="Arial" w:cs="Arial"/>
          <w:b/>
          <w:bCs/>
          <w:i/>
          <w:iCs/>
          <w:sz w:val="24"/>
          <w:szCs w:val="24"/>
          <w:u w:val="single"/>
        </w:rPr>
      </w:pPr>
    </w:p>
    <w:p w14:paraId="3BA144EA" w14:textId="77777777" w:rsidR="001D62D5" w:rsidRPr="00A72D61" w:rsidRDefault="001D62D5" w:rsidP="00E42467">
      <w:pPr>
        <w:jc w:val="both"/>
        <w:rPr>
          <w:rFonts w:ascii="Arial" w:hAnsi="Arial" w:cs="Arial"/>
          <w:b/>
          <w:bCs/>
          <w:i/>
          <w:iCs/>
          <w:sz w:val="24"/>
          <w:szCs w:val="24"/>
          <w:u w:val="single"/>
        </w:rPr>
      </w:pPr>
    </w:p>
    <w:p w14:paraId="31A004FC" w14:textId="77777777" w:rsidR="001D62D5" w:rsidRPr="00A72D61" w:rsidRDefault="001D62D5" w:rsidP="00E42467">
      <w:pPr>
        <w:jc w:val="both"/>
        <w:rPr>
          <w:rFonts w:ascii="Arial" w:hAnsi="Arial" w:cs="Arial"/>
          <w:b/>
          <w:bCs/>
          <w:i/>
          <w:iCs/>
          <w:sz w:val="24"/>
          <w:szCs w:val="24"/>
          <w:u w:val="single"/>
        </w:rPr>
      </w:pPr>
    </w:p>
    <w:p w14:paraId="1327CE60" w14:textId="77777777" w:rsidR="001D62D5" w:rsidRPr="00A72D61" w:rsidRDefault="001D62D5" w:rsidP="00E42467">
      <w:pPr>
        <w:jc w:val="both"/>
        <w:rPr>
          <w:rFonts w:ascii="Arial" w:hAnsi="Arial" w:cs="Arial"/>
          <w:b/>
          <w:bCs/>
          <w:i/>
          <w:iCs/>
          <w:sz w:val="24"/>
          <w:szCs w:val="24"/>
          <w:u w:val="single"/>
        </w:rPr>
      </w:pPr>
    </w:p>
    <w:p w14:paraId="1AA59230" w14:textId="77777777" w:rsidR="001D62D5" w:rsidRPr="00A72D61" w:rsidRDefault="001D62D5" w:rsidP="00E42467">
      <w:pPr>
        <w:jc w:val="both"/>
        <w:rPr>
          <w:rFonts w:ascii="Arial" w:hAnsi="Arial" w:cs="Arial"/>
          <w:b/>
          <w:bCs/>
          <w:i/>
          <w:iCs/>
          <w:sz w:val="24"/>
          <w:szCs w:val="24"/>
          <w:u w:val="single"/>
        </w:rPr>
      </w:pPr>
    </w:p>
    <w:p w14:paraId="48E5FFEC" w14:textId="77777777" w:rsidR="00EF107C" w:rsidRDefault="00EF107C" w:rsidP="00E42467">
      <w:pPr>
        <w:jc w:val="both"/>
        <w:rPr>
          <w:rFonts w:ascii="Arial" w:hAnsi="Arial" w:cs="Arial"/>
          <w:b/>
          <w:bCs/>
          <w:i/>
          <w:iCs/>
          <w:sz w:val="24"/>
          <w:szCs w:val="24"/>
          <w:u w:val="single"/>
        </w:rPr>
      </w:pPr>
      <w:bookmarkStart w:id="7" w:name="_Hlk65423791"/>
    </w:p>
    <w:p w14:paraId="6D52FA76" w14:textId="77777777" w:rsidR="00EF107C" w:rsidRDefault="00EF107C" w:rsidP="00E42467">
      <w:pPr>
        <w:jc w:val="both"/>
        <w:rPr>
          <w:rFonts w:ascii="Arial" w:hAnsi="Arial" w:cs="Arial"/>
          <w:b/>
          <w:bCs/>
          <w:i/>
          <w:iCs/>
          <w:sz w:val="24"/>
          <w:szCs w:val="24"/>
          <w:u w:val="single"/>
        </w:rPr>
      </w:pPr>
    </w:p>
    <w:p w14:paraId="2097107E" w14:textId="77777777" w:rsidR="00EF107C" w:rsidRDefault="00EF107C" w:rsidP="00E42467">
      <w:pPr>
        <w:jc w:val="both"/>
        <w:rPr>
          <w:rFonts w:ascii="Arial" w:hAnsi="Arial" w:cs="Arial"/>
          <w:b/>
          <w:bCs/>
          <w:i/>
          <w:iCs/>
          <w:sz w:val="24"/>
          <w:szCs w:val="24"/>
          <w:u w:val="single"/>
        </w:rPr>
      </w:pPr>
    </w:p>
    <w:p w14:paraId="708E76B0" w14:textId="77777777" w:rsidR="004015C7" w:rsidRDefault="004015C7" w:rsidP="00E42467">
      <w:pPr>
        <w:jc w:val="both"/>
        <w:rPr>
          <w:rFonts w:ascii="Arial" w:hAnsi="Arial" w:cs="Arial"/>
          <w:b/>
          <w:bCs/>
          <w:i/>
          <w:iCs/>
          <w:sz w:val="24"/>
          <w:szCs w:val="24"/>
          <w:u w:val="single"/>
        </w:rPr>
      </w:pPr>
    </w:p>
    <w:p w14:paraId="1EAE2E1C" w14:textId="79BD5C65" w:rsidR="00BD768C" w:rsidRPr="00A72D61" w:rsidRDefault="000B1A0D" w:rsidP="00E42467">
      <w:pPr>
        <w:jc w:val="both"/>
        <w:rPr>
          <w:rFonts w:ascii="Arial" w:hAnsi="Arial" w:cs="Arial"/>
          <w:b/>
          <w:bCs/>
          <w:i/>
          <w:iCs/>
          <w:sz w:val="24"/>
          <w:szCs w:val="24"/>
          <w:u w:val="single"/>
        </w:rPr>
      </w:pPr>
      <w:r w:rsidRPr="00A72D61">
        <w:rPr>
          <w:rFonts w:ascii="Arial" w:hAnsi="Arial" w:cs="Arial"/>
          <w:b/>
          <w:bCs/>
          <w:i/>
          <w:iCs/>
          <w:sz w:val="24"/>
          <w:szCs w:val="24"/>
          <w:u w:val="single"/>
        </w:rPr>
        <w:t xml:space="preserve">The Concrete frames ease of assembly, </w:t>
      </w:r>
      <w:r w:rsidR="00D8369B" w:rsidRPr="00A72D61">
        <w:rPr>
          <w:rFonts w:ascii="Arial" w:hAnsi="Arial" w:cs="Arial"/>
          <w:b/>
          <w:bCs/>
          <w:i/>
          <w:iCs/>
          <w:sz w:val="24"/>
          <w:szCs w:val="24"/>
          <w:u w:val="single"/>
        </w:rPr>
        <w:t xml:space="preserve">potential ease of adaption </w:t>
      </w:r>
      <w:r w:rsidR="00BC1CBE" w:rsidRPr="00A72D61">
        <w:rPr>
          <w:rFonts w:ascii="Arial" w:hAnsi="Arial" w:cs="Arial"/>
          <w:b/>
          <w:bCs/>
          <w:i/>
          <w:iCs/>
          <w:sz w:val="24"/>
          <w:szCs w:val="24"/>
          <w:u w:val="single"/>
        </w:rPr>
        <w:t>to different</w:t>
      </w:r>
      <w:r w:rsidR="00F05FFD" w:rsidRPr="00A72D61">
        <w:rPr>
          <w:rFonts w:ascii="Arial" w:hAnsi="Arial" w:cs="Arial"/>
          <w:b/>
          <w:bCs/>
          <w:i/>
          <w:iCs/>
          <w:sz w:val="24"/>
          <w:szCs w:val="24"/>
          <w:u w:val="single"/>
        </w:rPr>
        <w:t xml:space="preserve"> building shape and use</w:t>
      </w:r>
      <w:r w:rsidR="00D8369B" w:rsidRPr="00A72D61">
        <w:rPr>
          <w:rFonts w:ascii="Arial" w:hAnsi="Arial" w:cs="Arial"/>
          <w:b/>
          <w:bCs/>
          <w:i/>
          <w:iCs/>
          <w:sz w:val="24"/>
          <w:szCs w:val="24"/>
          <w:u w:val="single"/>
        </w:rPr>
        <w:t xml:space="preserve"> within the </w:t>
      </w:r>
      <w:r w:rsidR="00BC1CBE" w:rsidRPr="00A72D61">
        <w:rPr>
          <w:rFonts w:ascii="Arial" w:hAnsi="Arial" w:cs="Arial"/>
          <w:b/>
          <w:bCs/>
          <w:i/>
          <w:iCs/>
          <w:sz w:val="24"/>
          <w:szCs w:val="24"/>
          <w:u w:val="single"/>
        </w:rPr>
        <w:t>total</w:t>
      </w:r>
      <w:r w:rsidR="00D8369B" w:rsidRPr="00A72D61">
        <w:rPr>
          <w:rFonts w:ascii="Arial" w:hAnsi="Arial" w:cs="Arial"/>
          <w:b/>
          <w:bCs/>
          <w:i/>
          <w:iCs/>
          <w:sz w:val="24"/>
          <w:szCs w:val="24"/>
          <w:u w:val="single"/>
        </w:rPr>
        <w:t xml:space="preserve"> life cycle of the building</w:t>
      </w:r>
      <w:r w:rsidR="00BC1CBE" w:rsidRPr="00A72D61">
        <w:rPr>
          <w:rFonts w:ascii="Arial" w:hAnsi="Arial" w:cs="Arial"/>
          <w:b/>
          <w:bCs/>
          <w:i/>
          <w:iCs/>
          <w:sz w:val="24"/>
          <w:szCs w:val="24"/>
          <w:u w:val="single"/>
        </w:rPr>
        <w:t>.</w:t>
      </w:r>
    </w:p>
    <w:bookmarkEnd w:id="7"/>
    <w:p w14:paraId="24C28D6F" w14:textId="1AD00CD7" w:rsidR="00BB515A" w:rsidRPr="00A72D61" w:rsidRDefault="00583DB2" w:rsidP="00BF1B43">
      <w:pPr>
        <w:pStyle w:val="ListParagraph"/>
        <w:jc w:val="both"/>
        <w:rPr>
          <w:rFonts w:ascii="Arial" w:hAnsi="Arial" w:cs="Arial"/>
          <w:sz w:val="24"/>
          <w:szCs w:val="24"/>
        </w:rPr>
      </w:pPr>
      <w:r w:rsidRPr="00A72D61">
        <w:rPr>
          <w:rFonts w:ascii="Arial" w:hAnsi="Arial" w:cs="Arial"/>
          <w:sz w:val="24"/>
          <w:szCs w:val="24"/>
        </w:rPr>
        <w:t xml:space="preserve">Concrete is </w:t>
      </w:r>
      <w:r w:rsidR="00A24172" w:rsidRPr="00A72D61">
        <w:rPr>
          <w:rFonts w:ascii="Arial" w:hAnsi="Arial" w:cs="Arial"/>
          <w:sz w:val="24"/>
          <w:szCs w:val="24"/>
        </w:rPr>
        <w:t>designed</w:t>
      </w:r>
      <w:r w:rsidRPr="00A72D61">
        <w:rPr>
          <w:rFonts w:ascii="Arial" w:hAnsi="Arial" w:cs="Arial"/>
          <w:sz w:val="24"/>
          <w:szCs w:val="24"/>
        </w:rPr>
        <w:t xml:space="preserve"> </w:t>
      </w:r>
      <w:r w:rsidR="00027E77" w:rsidRPr="00A72D61">
        <w:rPr>
          <w:rFonts w:ascii="Arial" w:hAnsi="Arial" w:cs="Arial"/>
          <w:sz w:val="24"/>
          <w:szCs w:val="24"/>
        </w:rPr>
        <w:t xml:space="preserve">differently for every project to meet </w:t>
      </w:r>
      <w:r w:rsidR="0015069E" w:rsidRPr="00A72D61">
        <w:rPr>
          <w:rFonts w:ascii="Arial" w:hAnsi="Arial" w:cs="Arial"/>
          <w:sz w:val="24"/>
          <w:szCs w:val="24"/>
        </w:rPr>
        <w:t xml:space="preserve">specifications. </w:t>
      </w:r>
      <w:r w:rsidR="003A3BDF" w:rsidRPr="00A72D61">
        <w:rPr>
          <w:rFonts w:ascii="Arial" w:hAnsi="Arial" w:cs="Arial"/>
          <w:sz w:val="24"/>
          <w:szCs w:val="24"/>
        </w:rPr>
        <w:t>It’s</w:t>
      </w:r>
      <w:r w:rsidR="00027E77" w:rsidRPr="00A72D61">
        <w:rPr>
          <w:rFonts w:ascii="Arial" w:hAnsi="Arial" w:cs="Arial"/>
          <w:sz w:val="24"/>
          <w:szCs w:val="24"/>
        </w:rPr>
        <w:t xml:space="preserve"> designed for </w:t>
      </w:r>
      <w:r w:rsidR="000B0AD8" w:rsidRPr="00A72D61">
        <w:rPr>
          <w:rFonts w:ascii="Arial" w:hAnsi="Arial" w:cs="Arial"/>
          <w:sz w:val="24"/>
          <w:szCs w:val="24"/>
        </w:rPr>
        <w:t xml:space="preserve">Workability, </w:t>
      </w:r>
      <w:r w:rsidR="003228D7" w:rsidRPr="00A72D61">
        <w:rPr>
          <w:rFonts w:ascii="Arial" w:hAnsi="Arial" w:cs="Arial"/>
          <w:sz w:val="24"/>
          <w:szCs w:val="24"/>
        </w:rPr>
        <w:t>strength,</w:t>
      </w:r>
      <w:r w:rsidR="000B0AD8" w:rsidRPr="00A72D61">
        <w:rPr>
          <w:rFonts w:ascii="Arial" w:hAnsi="Arial" w:cs="Arial"/>
          <w:sz w:val="24"/>
          <w:szCs w:val="24"/>
        </w:rPr>
        <w:t xml:space="preserve"> and </w:t>
      </w:r>
      <w:r w:rsidR="00A24172" w:rsidRPr="00A72D61">
        <w:rPr>
          <w:rFonts w:ascii="Arial" w:hAnsi="Arial" w:cs="Arial"/>
          <w:sz w:val="24"/>
          <w:szCs w:val="24"/>
        </w:rPr>
        <w:t>design</w:t>
      </w:r>
      <w:r w:rsidR="0015069E" w:rsidRPr="00A72D61">
        <w:rPr>
          <w:rFonts w:ascii="Arial" w:hAnsi="Arial" w:cs="Arial"/>
          <w:sz w:val="24"/>
          <w:szCs w:val="24"/>
        </w:rPr>
        <w:t>.</w:t>
      </w:r>
      <w:r w:rsidR="00A24172" w:rsidRPr="00A72D61">
        <w:rPr>
          <w:rFonts w:ascii="Arial" w:hAnsi="Arial" w:cs="Arial"/>
          <w:sz w:val="24"/>
          <w:szCs w:val="24"/>
        </w:rPr>
        <w:t xml:space="preserve"> </w:t>
      </w:r>
      <w:r w:rsidR="0015069E" w:rsidRPr="00A72D61">
        <w:rPr>
          <w:rFonts w:ascii="Arial" w:hAnsi="Arial" w:cs="Arial"/>
          <w:sz w:val="24"/>
          <w:szCs w:val="24"/>
        </w:rPr>
        <w:t>C</w:t>
      </w:r>
      <w:r w:rsidR="00A24172" w:rsidRPr="00A72D61">
        <w:rPr>
          <w:rFonts w:ascii="Arial" w:hAnsi="Arial" w:cs="Arial"/>
          <w:sz w:val="24"/>
          <w:szCs w:val="24"/>
        </w:rPr>
        <w:t xml:space="preserve">oncrete can then be used </w:t>
      </w:r>
      <w:r w:rsidR="00F6067B" w:rsidRPr="00A72D61">
        <w:rPr>
          <w:rFonts w:ascii="Arial" w:hAnsi="Arial" w:cs="Arial"/>
          <w:sz w:val="24"/>
          <w:szCs w:val="24"/>
        </w:rPr>
        <w:t xml:space="preserve">to create </w:t>
      </w:r>
      <w:r w:rsidR="003228D7" w:rsidRPr="00A72D61">
        <w:rPr>
          <w:rFonts w:ascii="Arial" w:hAnsi="Arial" w:cs="Arial"/>
          <w:sz w:val="24"/>
          <w:szCs w:val="24"/>
        </w:rPr>
        <w:t xml:space="preserve">any shape, design, </w:t>
      </w:r>
      <w:r w:rsidR="008A65E0" w:rsidRPr="00A72D61">
        <w:rPr>
          <w:rFonts w:ascii="Arial" w:hAnsi="Arial" w:cs="Arial"/>
          <w:sz w:val="24"/>
          <w:szCs w:val="24"/>
        </w:rPr>
        <w:t xml:space="preserve">colour, </w:t>
      </w:r>
      <w:r w:rsidR="008A65E0" w:rsidRPr="00A72D61">
        <w:rPr>
          <w:rFonts w:ascii="Arial" w:hAnsi="Arial" w:cs="Arial"/>
          <w:sz w:val="24"/>
          <w:szCs w:val="24"/>
        </w:rPr>
        <w:lastRenderedPageBreak/>
        <w:t>or finish. Designs can be quickly changed with no time delay due to having the materials in the raw state</w:t>
      </w:r>
      <w:r w:rsidR="003A3BDF" w:rsidRPr="00A72D61">
        <w:rPr>
          <w:rFonts w:ascii="Arial" w:hAnsi="Arial" w:cs="Arial"/>
          <w:sz w:val="24"/>
          <w:szCs w:val="24"/>
        </w:rPr>
        <w:t xml:space="preserve">. </w:t>
      </w:r>
      <w:r w:rsidR="00DF6776" w:rsidRPr="00A72D61">
        <w:rPr>
          <w:rFonts w:ascii="Arial" w:hAnsi="Arial" w:cs="Arial"/>
          <w:sz w:val="24"/>
          <w:szCs w:val="24"/>
        </w:rPr>
        <w:t xml:space="preserve">To look at adaption you need to think about demolition, </w:t>
      </w:r>
      <w:r w:rsidR="00CB0CC5" w:rsidRPr="00A72D61">
        <w:rPr>
          <w:rFonts w:ascii="Arial" w:hAnsi="Arial" w:cs="Arial"/>
          <w:sz w:val="24"/>
          <w:szCs w:val="24"/>
        </w:rPr>
        <w:t>restoration,</w:t>
      </w:r>
      <w:r w:rsidR="004A5A6F" w:rsidRPr="00A72D61">
        <w:rPr>
          <w:rFonts w:ascii="Arial" w:hAnsi="Arial" w:cs="Arial"/>
          <w:sz w:val="24"/>
          <w:szCs w:val="24"/>
        </w:rPr>
        <w:t xml:space="preserve"> and remodelling.</w:t>
      </w:r>
    </w:p>
    <w:p w14:paraId="2B271B40" w14:textId="5F9DADBE" w:rsidR="00504787" w:rsidRPr="00A72D61" w:rsidRDefault="00504787" w:rsidP="00E42467">
      <w:pPr>
        <w:pStyle w:val="ListParagraph"/>
        <w:jc w:val="both"/>
        <w:rPr>
          <w:rFonts w:ascii="Arial" w:hAnsi="Arial" w:cs="Arial"/>
          <w:sz w:val="24"/>
          <w:szCs w:val="24"/>
        </w:rPr>
      </w:pPr>
    </w:p>
    <w:p w14:paraId="3F1F4903" w14:textId="7F02BB19" w:rsidR="001C03AA" w:rsidRPr="00A72D61" w:rsidRDefault="001C03AA" w:rsidP="00BF1B43">
      <w:pPr>
        <w:pStyle w:val="ListParagraph"/>
        <w:jc w:val="both"/>
        <w:rPr>
          <w:rFonts w:ascii="Arial" w:hAnsi="Arial" w:cs="Arial"/>
          <w:sz w:val="24"/>
          <w:szCs w:val="24"/>
        </w:rPr>
      </w:pPr>
      <w:r w:rsidRPr="00A72D61">
        <w:rPr>
          <w:rFonts w:ascii="Arial" w:hAnsi="Arial" w:cs="Arial"/>
          <w:sz w:val="24"/>
          <w:szCs w:val="24"/>
        </w:rPr>
        <w:t>Demol</w:t>
      </w:r>
      <w:r w:rsidR="003A4DF0" w:rsidRPr="00A72D61">
        <w:rPr>
          <w:rFonts w:ascii="Arial" w:hAnsi="Arial" w:cs="Arial"/>
          <w:sz w:val="24"/>
          <w:szCs w:val="24"/>
        </w:rPr>
        <w:t>ition</w:t>
      </w:r>
      <w:r w:rsidR="00754837" w:rsidRPr="00A72D61">
        <w:rPr>
          <w:rFonts w:ascii="Arial" w:hAnsi="Arial" w:cs="Arial"/>
          <w:sz w:val="24"/>
          <w:szCs w:val="24"/>
        </w:rPr>
        <w:t xml:space="preserve">- </w:t>
      </w:r>
      <w:r w:rsidR="009B3332" w:rsidRPr="00A72D61">
        <w:rPr>
          <w:rFonts w:ascii="Arial" w:hAnsi="Arial" w:cs="Arial"/>
          <w:sz w:val="24"/>
          <w:szCs w:val="24"/>
        </w:rPr>
        <w:t xml:space="preserve">Taking down a building constructed from concrete </w:t>
      </w:r>
      <w:r w:rsidR="00606E9D" w:rsidRPr="00A72D61">
        <w:rPr>
          <w:rFonts w:ascii="Arial" w:hAnsi="Arial" w:cs="Arial"/>
          <w:sz w:val="24"/>
          <w:szCs w:val="24"/>
        </w:rPr>
        <w:t xml:space="preserve">takes a lot longer than a building made from any other material due to the fact it </w:t>
      </w:r>
      <w:r w:rsidR="006B78AB" w:rsidRPr="00A72D61">
        <w:rPr>
          <w:rFonts w:ascii="Arial" w:hAnsi="Arial" w:cs="Arial"/>
          <w:sz w:val="24"/>
          <w:szCs w:val="24"/>
        </w:rPr>
        <w:t>cannot</w:t>
      </w:r>
      <w:r w:rsidR="00606E9D" w:rsidRPr="00A72D61">
        <w:rPr>
          <w:rFonts w:ascii="Arial" w:hAnsi="Arial" w:cs="Arial"/>
          <w:sz w:val="24"/>
          <w:szCs w:val="24"/>
        </w:rPr>
        <w:t xml:space="preserve"> be taken apart but must be </w:t>
      </w:r>
      <w:r w:rsidR="00754837" w:rsidRPr="00A72D61">
        <w:rPr>
          <w:rFonts w:ascii="Arial" w:hAnsi="Arial" w:cs="Arial"/>
          <w:sz w:val="24"/>
          <w:szCs w:val="24"/>
        </w:rPr>
        <w:t>broken apart.</w:t>
      </w:r>
      <w:r w:rsidR="00CC5CF6" w:rsidRPr="00A72D61">
        <w:rPr>
          <w:rFonts w:ascii="Arial" w:hAnsi="Arial" w:cs="Arial"/>
          <w:sz w:val="24"/>
          <w:szCs w:val="24"/>
        </w:rPr>
        <w:t xml:space="preserve"> </w:t>
      </w:r>
      <w:r w:rsidR="00112C41" w:rsidRPr="00A72D61">
        <w:rPr>
          <w:rFonts w:ascii="Arial" w:hAnsi="Arial" w:cs="Arial"/>
          <w:sz w:val="24"/>
          <w:szCs w:val="24"/>
        </w:rPr>
        <w:t xml:space="preserve">When you look at the disposal of concrete there is not a lot of ways to recycle it </w:t>
      </w:r>
      <w:r w:rsidR="008444F4" w:rsidRPr="00A72D61">
        <w:rPr>
          <w:rFonts w:ascii="Arial" w:hAnsi="Arial" w:cs="Arial"/>
          <w:sz w:val="24"/>
          <w:szCs w:val="24"/>
        </w:rPr>
        <w:t>now</w:t>
      </w:r>
      <w:r w:rsidR="00112C41" w:rsidRPr="00A72D61">
        <w:rPr>
          <w:rFonts w:ascii="Arial" w:hAnsi="Arial" w:cs="Arial"/>
          <w:sz w:val="24"/>
          <w:szCs w:val="24"/>
        </w:rPr>
        <w:t xml:space="preserve"> </w:t>
      </w:r>
      <w:r w:rsidR="002950E2" w:rsidRPr="00A72D61">
        <w:rPr>
          <w:rFonts w:ascii="Arial" w:hAnsi="Arial" w:cs="Arial"/>
          <w:sz w:val="24"/>
          <w:szCs w:val="24"/>
        </w:rPr>
        <w:t>except for use as an aggregate.</w:t>
      </w:r>
    </w:p>
    <w:p w14:paraId="62291885" w14:textId="77777777" w:rsidR="00754837" w:rsidRPr="00A72D61" w:rsidRDefault="00754837" w:rsidP="00E42467">
      <w:pPr>
        <w:pStyle w:val="ListParagraph"/>
        <w:jc w:val="both"/>
        <w:rPr>
          <w:rFonts w:ascii="Arial" w:hAnsi="Arial" w:cs="Arial"/>
          <w:sz w:val="24"/>
          <w:szCs w:val="24"/>
        </w:rPr>
      </w:pPr>
    </w:p>
    <w:p w14:paraId="7A5B8BAB" w14:textId="356DEF4E" w:rsidR="003405D6" w:rsidRPr="00A72D61" w:rsidRDefault="00754837" w:rsidP="00BF1B43">
      <w:pPr>
        <w:pStyle w:val="ListParagraph"/>
        <w:jc w:val="both"/>
        <w:rPr>
          <w:rFonts w:ascii="Arial" w:hAnsi="Arial" w:cs="Arial"/>
          <w:sz w:val="24"/>
          <w:szCs w:val="24"/>
        </w:rPr>
      </w:pPr>
      <w:r w:rsidRPr="00A72D61">
        <w:rPr>
          <w:rFonts w:ascii="Arial" w:hAnsi="Arial" w:cs="Arial"/>
          <w:sz w:val="24"/>
          <w:szCs w:val="24"/>
        </w:rPr>
        <w:t>Restoration</w:t>
      </w:r>
      <w:r w:rsidR="004A5A6F" w:rsidRPr="00A72D61">
        <w:rPr>
          <w:rFonts w:ascii="Arial" w:hAnsi="Arial" w:cs="Arial"/>
          <w:sz w:val="24"/>
          <w:szCs w:val="24"/>
        </w:rPr>
        <w:t xml:space="preserve">- </w:t>
      </w:r>
      <w:r w:rsidR="00C952F7" w:rsidRPr="00A72D61">
        <w:rPr>
          <w:rFonts w:ascii="Arial" w:hAnsi="Arial" w:cs="Arial"/>
          <w:sz w:val="24"/>
          <w:szCs w:val="24"/>
        </w:rPr>
        <w:t>If</w:t>
      </w:r>
      <w:r w:rsidR="001F2992" w:rsidRPr="00A72D61">
        <w:rPr>
          <w:rFonts w:ascii="Arial" w:hAnsi="Arial" w:cs="Arial"/>
          <w:sz w:val="24"/>
          <w:szCs w:val="24"/>
        </w:rPr>
        <w:t xml:space="preserve"> the damage is </w:t>
      </w:r>
      <w:r w:rsidR="007D731F" w:rsidRPr="00A72D61">
        <w:rPr>
          <w:rFonts w:ascii="Arial" w:hAnsi="Arial" w:cs="Arial"/>
          <w:sz w:val="24"/>
          <w:szCs w:val="24"/>
        </w:rPr>
        <w:t>repairable, it is a cheap and straightforward process</w:t>
      </w:r>
      <w:r w:rsidR="003405D6" w:rsidRPr="00A72D61">
        <w:rPr>
          <w:rFonts w:ascii="Arial" w:hAnsi="Arial" w:cs="Arial"/>
          <w:sz w:val="24"/>
          <w:szCs w:val="24"/>
        </w:rPr>
        <w:t>.</w:t>
      </w:r>
    </w:p>
    <w:p w14:paraId="250A1E20" w14:textId="77777777" w:rsidR="003405D6" w:rsidRPr="00A72D61" w:rsidRDefault="003405D6" w:rsidP="00E42467">
      <w:pPr>
        <w:pStyle w:val="ListParagraph"/>
        <w:jc w:val="both"/>
        <w:rPr>
          <w:rFonts w:ascii="Arial" w:hAnsi="Arial" w:cs="Arial"/>
          <w:sz w:val="24"/>
          <w:szCs w:val="24"/>
        </w:rPr>
      </w:pPr>
    </w:p>
    <w:p w14:paraId="15225BD1" w14:textId="1CBC59DA" w:rsidR="00754837" w:rsidRPr="00A72D61" w:rsidRDefault="003405D6" w:rsidP="00BF1B43">
      <w:pPr>
        <w:pStyle w:val="ListParagraph"/>
        <w:jc w:val="both"/>
        <w:rPr>
          <w:rFonts w:ascii="Arial" w:hAnsi="Arial" w:cs="Arial"/>
          <w:sz w:val="24"/>
          <w:szCs w:val="24"/>
        </w:rPr>
      </w:pPr>
      <w:r w:rsidRPr="00A72D61">
        <w:rPr>
          <w:rFonts w:ascii="Arial" w:hAnsi="Arial" w:cs="Arial"/>
          <w:sz w:val="24"/>
          <w:szCs w:val="24"/>
        </w:rPr>
        <w:t xml:space="preserve">Remodelling- </w:t>
      </w:r>
      <w:r w:rsidR="00384386" w:rsidRPr="00A72D61">
        <w:rPr>
          <w:rFonts w:ascii="Arial" w:hAnsi="Arial" w:cs="Arial"/>
          <w:sz w:val="24"/>
          <w:szCs w:val="24"/>
        </w:rPr>
        <w:t>Concrete can be re-faced with render, cladding etc to form a new look</w:t>
      </w:r>
      <w:r w:rsidR="00381AB6" w:rsidRPr="00A72D61">
        <w:rPr>
          <w:rFonts w:ascii="Arial" w:hAnsi="Arial" w:cs="Arial"/>
          <w:sz w:val="24"/>
          <w:szCs w:val="24"/>
        </w:rPr>
        <w:t>. Concrete can easily be extended as you can tie new structures to it and build of with ease.</w:t>
      </w:r>
      <w:r w:rsidR="00915688" w:rsidRPr="00A72D61">
        <w:rPr>
          <w:rFonts w:ascii="Arial" w:hAnsi="Arial" w:cs="Arial"/>
          <w:sz w:val="24"/>
          <w:szCs w:val="24"/>
        </w:rPr>
        <w:t xml:space="preserve"> Openings can be formed quickly and accurately </w:t>
      </w:r>
      <w:r w:rsidR="00307CE5" w:rsidRPr="00A72D61">
        <w:rPr>
          <w:rFonts w:ascii="Arial" w:hAnsi="Arial" w:cs="Arial"/>
          <w:sz w:val="24"/>
          <w:szCs w:val="24"/>
        </w:rPr>
        <w:t>if</w:t>
      </w:r>
      <w:r w:rsidR="00915688" w:rsidRPr="00A72D61">
        <w:rPr>
          <w:rFonts w:ascii="Arial" w:hAnsi="Arial" w:cs="Arial"/>
          <w:sz w:val="24"/>
          <w:szCs w:val="24"/>
        </w:rPr>
        <w:t xml:space="preserve"> there is </w:t>
      </w:r>
      <w:r w:rsidR="00CD0DA9" w:rsidRPr="00A72D61">
        <w:rPr>
          <w:rFonts w:ascii="Arial" w:hAnsi="Arial" w:cs="Arial"/>
          <w:sz w:val="24"/>
          <w:szCs w:val="24"/>
        </w:rPr>
        <w:t xml:space="preserve">drawings and structural engineers in place to advise on what can be done. </w:t>
      </w:r>
      <w:r w:rsidR="00307CE5" w:rsidRPr="00A72D61">
        <w:rPr>
          <w:rFonts w:ascii="Arial" w:hAnsi="Arial" w:cs="Arial"/>
          <w:sz w:val="24"/>
          <w:szCs w:val="24"/>
        </w:rPr>
        <w:t xml:space="preserve">The </w:t>
      </w:r>
      <w:r w:rsidR="00137C9C" w:rsidRPr="00A72D61">
        <w:rPr>
          <w:rFonts w:ascii="Arial" w:hAnsi="Arial" w:cs="Arial"/>
          <w:sz w:val="24"/>
          <w:szCs w:val="24"/>
        </w:rPr>
        <w:t>downside</w:t>
      </w:r>
      <w:r w:rsidR="00307CE5" w:rsidRPr="00A72D61">
        <w:rPr>
          <w:rFonts w:ascii="Arial" w:hAnsi="Arial" w:cs="Arial"/>
          <w:sz w:val="24"/>
          <w:szCs w:val="24"/>
        </w:rPr>
        <w:t xml:space="preserve"> to concrete is that you </w:t>
      </w:r>
      <w:r w:rsidR="005F775E" w:rsidRPr="00A72D61">
        <w:rPr>
          <w:rFonts w:ascii="Arial" w:hAnsi="Arial" w:cs="Arial"/>
          <w:sz w:val="24"/>
          <w:szCs w:val="24"/>
        </w:rPr>
        <w:t>cannot</w:t>
      </w:r>
      <w:r w:rsidR="00307CE5" w:rsidRPr="00A72D61">
        <w:rPr>
          <w:rFonts w:ascii="Arial" w:hAnsi="Arial" w:cs="Arial"/>
          <w:sz w:val="24"/>
          <w:szCs w:val="24"/>
        </w:rPr>
        <w:t xml:space="preserve"> drill through certain sizes as you will weaken the structural </w:t>
      </w:r>
      <w:r w:rsidR="008444F4" w:rsidRPr="00A72D61">
        <w:rPr>
          <w:rFonts w:ascii="Arial" w:hAnsi="Arial" w:cs="Arial"/>
          <w:sz w:val="24"/>
          <w:szCs w:val="24"/>
        </w:rPr>
        <w:t>strength,</w:t>
      </w:r>
      <w:r w:rsidR="00307CE5" w:rsidRPr="00A72D61">
        <w:rPr>
          <w:rFonts w:ascii="Arial" w:hAnsi="Arial" w:cs="Arial"/>
          <w:sz w:val="24"/>
          <w:szCs w:val="24"/>
        </w:rPr>
        <w:t xml:space="preserve"> so this proves a problem when you need to for example need to run new wiring or drainage.</w:t>
      </w:r>
    </w:p>
    <w:p w14:paraId="29114D06" w14:textId="17C4BA98" w:rsidR="00504787" w:rsidRPr="00A72D61" w:rsidRDefault="00504787" w:rsidP="00E42467">
      <w:pPr>
        <w:jc w:val="both"/>
        <w:rPr>
          <w:rFonts w:ascii="Arial" w:hAnsi="Arial" w:cs="Arial"/>
          <w:sz w:val="24"/>
          <w:szCs w:val="24"/>
        </w:rPr>
      </w:pPr>
    </w:p>
    <w:p w14:paraId="713723C5" w14:textId="6B643280" w:rsidR="00504787" w:rsidRPr="00A72D61" w:rsidRDefault="00504787" w:rsidP="00E42467">
      <w:pPr>
        <w:jc w:val="both"/>
        <w:rPr>
          <w:rFonts w:ascii="Arial" w:hAnsi="Arial" w:cs="Arial"/>
          <w:sz w:val="24"/>
          <w:szCs w:val="24"/>
        </w:rPr>
      </w:pPr>
    </w:p>
    <w:p w14:paraId="7DF2551A" w14:textId="54B7C958" w:rsidR="00504787" w:rsidRPr="00A72D61" w:rsidRDefault="00504787" w:rsidP="00E42467">
      <w:pPr>
        <w:jc w:val="both"/>
        <w:rPr>
          <w:rFonts w:ascii="Arial" w:hAnsi="Arial" w:cs="Arial"/>
          <w:sz w:val="24"/>
          <w:szCs w:val="24"/>
        </w:rPr>
      </w:pPr>
    </w:p>
    <w:p w14:paraId="29B41B66" w14:textId="7D8BD724" w:rsidR="00504787" w:rsidRPr="00A72D61" w:rsidRDefault="00504787" w:rsidP="00E42467">
      <w:pPr>
        <w:jc w:val="both"/>
        <w:rPr>
          <w:rFonts w:ascii="Arial" w:hAnsi="Arial" w:cs="Arial"/>
          <w:sz w:val="24"/>
          <w:szCs w:val="24"/>
        </w:rPr>
      </w:pPr>
    </w:p>
    <w:p w14:paraId="78C97E08" w14:textId="77777777" w:rsidR="00504787" w:rsidRPr="00A72D61" w:rsidRDefault="00504787" w:rsidP="00E42467">
      <w:pPr>
        <w:jc w:val="both"/>
        <w:rPr>
          <w:rFonts w:ascii="Arial" w:hAnsi="Arial" w:cs="Arial"/>
          <w:sz w:val="24"/>
          <w:szCs w:val="24"/>
        </w:rPr>
      </w:pPr>
    </w:p>
    <w:p w14:paraId="76E753F8" w14:textId="5661FF7C" w:rsidR="00BD768C" w:rsidRPr="00A72D61" w:rsidRDefault="00BD768C" w:rsidP="00E42467">
      <w:pPr>
        <w:jc w:val="both"/>
        <w:rPr>
          <w:rFonts w:ascii="Arial" w:hAnsi="Arial" w:cs="Arial"/>
          <w:sz w:val="24"/>
          <w:szCs w:val="24"/>
        </w:rPr>
      </w:pPr>
    </w:p>
    <w:p w14:paraId="7D2FFC7A" w14:textId="34F5CF81" w:rsidR="00BD768C" w:rsidRPr="00A72D61" w:rsidRDefault="00BD768C" w:rsidP="00E42467">
      <w:pPr>
        <w:jc w:val="both"/>
        <w:rPr>
          <w:rFonts w:ascii="Arial" w:hAnsi="Arial" w:cs="Arial"/>
          <w:sz w:val="24"/>
          <w:szCs w:val="24"/>
        </w:rPr>
      </w:pPr>
    </w:p>
    <w:p w14:paraId="3EE7562B" w14:textId="4BE1924D" w:rsidR="00D10109" w:rsidRPr="00A72D61" w:rsidRDefault="00D10109" w:rsidP="00E42467">
      <w:pPr>
        <w:jc w:val="both"/>
        <w:rPr>
          <w:rFonts w:ascii="Arial" w:hAnsi="Arial" w:cs="Arial"/>
          <w:sz w:val="24"/>
          <w:szCs w:val="24"/>
        </w:rPr>
      </w:pPr>
    </w:p>
    <w:p w14:paraId="27B67648" w14:textId="1DE4679F" w:rsidR="00D10109" w:rsidRPr="00A72D61" w:rsidRDefault="00D10109" w:rsidP="00E42467">
      <w:pPr>
        <w:jc w:val="both"/>
        <w:rPr>
          <w:rFonts w:ascii="Arial" w:hAnsi="Arial" w:cs="Arial"/>
          <w:sz w:val="24"/>
          <w:szCs w:val="24"/>
        </w:rPr>
      </w:pPr>
    </w:p>
    <w:p w14:paraId="01319724" w14:textId="77777777" w:rsidR="004A5A6F" w:rsidRPr="00A72D61" w:rsidRDefault="004A5A6F" w:rsidP="00E42467">
      <w:pPr>
        <w:jc w:val="both"/>
        <w:rPr>
          <w:rFonts w:ascii="Arial" w:hAnsi="Arial" w:cs="Arial"/>
          <w:b/>
          <w:bCs/>
          <w:i/>
          <w:iCs/>
          <w:sz w:val="24"/>
          <w:szCs w:val="24"/>
          <w:u w:val="single"/>
        </w:rPr>
      </w:pPr>
    </w:p>
    <w:p w14:paraId="07480C1C" w14:textId="77777777" w:rsidR="001D62D5" w:rsidRPr="00A72D61" w:rsidRDefault="001D62D5" w:rsidP="00E42467">
      <w:pPr>
        <w:jc w:val="both"/>
        <w:rPr>
          <w:rFonts w:ascii="Arial" w:hAnsi="Arial" w:cs="Arial"/>
          <w:b/>
          <w:bCs/>
          <w:i/>
          <w:iCs/>
          <w:sz w:val="24"/>
          <w:szCs w:val="24"/>
          <w:u w:val="single"/>
        </w:rPr>
      </w:pPr>
    </w:p>
    <w:p w14:paraId="51075435" w14:textId="77777777" w:rsidR="001D62D5" w:rsidRPr="00A72D61" w:rsidRDefault="001D62D5" w:rsidP="00E42467">
      <w:pPr>
        <w:jc w:val="both"/>
        <w:rPr>
          <w:rFonts w:ascii="Arial" w:hAnsi="Arial" w:cs="Arial"/>
          <w:b/>
          <w:bCs/>
          <w:i/>
          <w:iCs/>
          <w:sz w:val="24"/>
          <w:szCs w:val="24"/>
          <w:u w:val="single"/>
        </w:rPr>
      </w:pPr>
    </w:p>
    <w:p w14:paraId="3862FD03" w14:textId="77777777" w:rsidR="00EF107C" w:rsidRDefault="00EF107C" w:rsidP="00E42467">
      <w:pPr>
        <w:jc w:val="both"/>
        <w:rPr>
          <w:rFonts w:ascii="Arial" w:hAnsi="Arial" w:cs="Arial"/>
          <w:b/>
          <w:bCs/>
          <w:i/>
          <w:iCs/>
          <w:sz w:val="24"/>
          <w:szCs w:val="24"/>
          <w:u w:val="single"/>
        </w:rPr>
      </w:pPr>
    </w:p>
    <w:p w14:paraId="0250C55B" w14:textId="77777777" w:rsidR="00EF107C" w:rsidRDefault="00EF107C" w:rsidP="00E42467">
      <w:pPr>
        <w:jc w:val="both"/>
        <w:rPr>
          <w:rFonts w:ascii="Arial" w:hAnsi="Arial" w:cs="Arial"/>
          <w:b/>
          <w:bCs/>
          <w:i/>
          <w:iCs/>
          <w:sz w:val="24"/>
          <w:szCs w:val="24"/>
          <w:u w:val="single"/>
        </w:rPr>
      </w:pPr>
    </w:p>
    <w:p w14:paraId="4C99CA31" w14:textId="77777777" w:rsidR="00EF107C" w:rsidRDefault="00EF107C" w:rsidP="00E42467">
      <w:pPr>
        <w:jc w:val="both"/>
        <w:rPr>
          <w:rFonts w:ascii="Arial" w:hAnsi="Arial" w:cs="Arial"/>
          <w:b/>
          <w:bCs/>
          <w:i/>
          <w:iCs/>
          <w:sz w:val="24"/>
          <w:szCs w:val="24"/>
          <w:u w:val="single"/>
        </w:rPr>
      </w:pPr>
    </w:p>
    <w:p w14:paraId="310D2942" w14:textId="6C9AB826" w:rsidR="000A2283" w:rsidRPr="00A72D61" w:rsidRDefault="000A2283" w:rsidP="00E42467">
      <w:pPr>
        <w:jc w:val="both"/>
        <w:rPr>
          <w:rFonts w:ascii="Arial" w:hAnsi="Arial" w:cs="Arial"/>
          <w:b/>
          <w:bCs/>
          <w:i/>
          <w:iCs/>
          <w:sz w:val="24"/>
          <w:szCs w:val="24"/>
          <w:u w:val="single"/>
        </w:rPr>
      </w:pPr>
      <w:r w:rsidRPr="00A72D61">
        <w:rPr>
          <w:rFonts w:ascii="Arial" w:hAnsi="Arial" w:cs="Arial"/>
          <w:b/>
          <w:bCs/>
          <w:i/>
          <w:iCs/>
          <w:sz w:val="24"/>
          <w:szCs w:val="24"/>
          <w:u w:val="single"/>
        </w:rPr>
        <w:t>Willis (</w:t>
      </w:r>
      <w:r w:rsidR="00D835FD">
        <w:rPr>
          <w:rFonts w:ascii="Arial" w:hAnsi="Arial" w:cs="Arial"/>
          <w:b/>
          <w:bCs/>
          <w:i/>
          <w:iCs/>
          <w:sz w:val="24"/>
          <w:szCs w:val="24"/>
          <w:u w:val="single"/>
        </w:rPr>
        <w:t>S</w:t>
      </w:r>
      <w:r w:rsidRPr="00A72D61">
        <w:rPr>
          <w:rFonts w:ascii="Arial" w:hAnsi="Arial" w:cs="Arial"/>
          <w:b/>
          <w:bCs/>
          <w:i/>
          <w:iCs/>
          <w:sz w:val="24"/>
          <w:szCs w:val="24"/>
          <w:u w:val="single"/>
        </w:rPr>
        <w:t>ears) tower</w:t>
      </w:r>
    </w:p>
    <w:p w14:paraId="0F5FE7B3" w14:textId="53E9B895" w:rsidR="00085630" w:rsidRPr="00A72D61" w:rsidRDefault="001D62D5" w:rsidP="00E42467">
      <w:pPr>
        <w:jc w:val="both"/>
        <w:rPr>
          <w:rFonts w:ascii="Arial" w:hAnsi="Arial" w:cs="Arial"/>
          <w:b/>
          <w:bCs/>
          <w:i/>
          <w:iCs/>
          <w:sz w:val="24"/>
          <w:szCs w:val="24"/>
          <w:u w:val="single"/>
        </w:rPr>
      </w:pPr>
      <w:r w:rsidRPr="00A72D61">
        <w:rPr>
          <w:rFonts w:ascii="Arial" w:hAnsi="Arial" w:cs="Arial"/>
          <w:b/>
          <w:bCs/>
          <w:i/>
          <w:iCs/>
          <w:noProof/>
          <w:sz w:val="24"/>
          <w:szCs w:val="24"/>
          <w:u w:val="single"/>
        </w:rPr>
        <w:lastRenderedPageBreak/>
        <w:drawing>
          <wp:inline distT="0" distB="0" distL="0" distR="0" wp14:anchorId="485B0179" wp14:editId="66545486">
            <wp:extent cx="4696802" cy="4422740"/>
            <wp:effectExtent l="0" t="0" r="889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65688" cy="4487607"/>
                    </a:xfrm>
                    <a:prstGeom prst="rect">
                      <a:avLst/>
                    </a:prstGeom>
                    <a:noFill/>
                    <a:ln>
                      <a:noFill/>
                    </a:ln>
                  </pic:spPr>
                </pic:pic>
              </a:graphicData>
            </a:graphic>
          </wp:inline>
        </w:drawing>
      </w:r>
    </w:p>
    <w:p w14:paraId="6F56AC19" w14:textId="1B2B6335" w:rsidR="00457B2F" w:rsidRPr="00457B2F" w:rsidRDefault="0014396F" w:rsidP="00457B2F">
      <w:pPr>
        <w:jc w:val="both"/>
        <w:rPr>
          <w:rFonts w:ascii="Arial" w:hAnsi="Arial" w:cs="Arial"/>
          <w:sz w:val="24"/>
          <w:szCs w:val="24"/>
        </w:rPr>
      </w:pPr>
      <w:r>
        <w:rPr>
          <w:rFonts w:ascii="Arial" w:hAnsi="Arial" w:cs="Arial"/>
          <w:sz w:val="24"/>
          <w:szCs w:val="24"/>
        </w:rPr>
        <w:t>Willis tower</w:t>
      </w:r>
      <w:r w:rsidR="00457B2F" w:rsidRPr="00457B2F">
        <w:rPr>
          <w:rFonts w:ascii="Arial" w:hAnsi="Arial" w:cs="Arial"/>
          <w:sz w:val="24"/>
          <w:szCs w:val="24"/>
        </w:rPr>
        <w:t xml:space="preserve"> (Wikipedia,2009)</w:t>
      </w:r>
    </w:p>
    <w:p w14:paraId="12730E4B" w14:textId="7BC89051" w:rsidR="00085630" w:rsidRPr="002217F3" w:rsidRDefault="00085630" w:rsidP="00E42467">
      <w:pPr>
        <w:jc w:val="both"/>
        <w:rPr>
          <w:rFonts w:ascii="Arial" w:hAnsi="Arial" w:cs="Arial"/>
          <w:sz w:val="24"/>
          <w:szCs w:val="24"/>
        </w:rPr>
      </w:pPr>
    </w:p>
    <w:p w14:paraId="12188A42" w14:textId="77777777" w:rsidR="000A2283" w:rsidRPr="00A72D61" w:rsidRDefault="000A2283" w:rsidP="00E42467">
      <w:pPr>
        <w:jc w:val="both"/>
        <w:rPr>
          <w:rFonts w:ascii="Arial" w:hAnsi="Arial" w:cs="Arial"/>
          <w:b/>
          <w:bCs/>
          <w:i/>
          <w:iCs/>
          <w:sz w:val="24"/>
          <w:szCs w:val="24"/>
          <w:u w:val="single"/>
        </w:rPr>
      </w:pPr>
    </w:p>
    <w:p w14:paraId="150332E7" w14:textId="77777777" w:rsidR="000A2283" w:rsidRPr="00A72D61" w:rsidRDefault="000A2283" w:rsidP="00E42467">
      <w:pPr>
        <w:jc w:val="both"/>
        <w:rPr>
          <w:rFonts w:ascii="Arial" w:hAnsi="Arial" w:cs="Arial"/>
          <w:b/>
          <w:bCs/>
          <w:i/>
          <w:iCs/>
          <w:sz w:val="24"/>
          <w:szCs w:val="24"/>
          <w:u w:val="single"/>
        </w:rPr>
      </w:pPr>
    </w:p>
    <w:p w14:paraId="2CDB0B0D" w14:textId="677E1243" w:rsidR="000A2283" w:rsidRPr="00A72D61" w:rsidRDefault="000A2283" w:rsidP="00E42467">
      <w:pPr>
        <w:jc w:val="both"/>
        <w:rPr>
          <w:rFonts w:ascii="Arial" w:hAnsi="Arial" w:cs="Arial"/>
          <w:b/>
          <w:bCs/>
          <w:i/>
          <w:iCs/>
          <w:sz w:val="24"/>
          <w:szCs w:val="24"/>
          <w:u w:val="single"/>
        </w:rPr>
      </w:pPr>
    </w:p>
    <w:p w14:paraId="0A9F7FEC" w14:textId="77777777" w:rsidR="000A2283" w:rsidRPr="00A72D61" w:rsidRDefault="000A2283" w:rsidP="00E42467">
      <w:pPr>
        <w:jc w:val="both"/>
        <w:rPr>
          <w:rFonts w:ascii="Arial" w:hAnsi="Arial" w:cs="Arial"/>
          <w:b/>
          <w:bCs/>
          <w:i/>
          <w:iCs/>
          <w:sz w:val="24"/>
          <w:szCs w:val="24"/>
          <w:u w:val="single"/>
        </w:rPr>
      </w:pPr>
    </w:p>
    <w:p w14:paraId="7925753B" w14:textId="77777777" w:rsidR="000A2283" w:rsidRPr="00A72D61" w:rsidRDefault="000A2283" w:rsidP="00E42467">
      <w:pPr>
        <w:jc w:val="both"/>
        <w:rPr>
          <w:rFonts w:ascii="Arial" w:hAnsi="Arial" w:cs="Arial"/>
          <w:b/>
          <w:bCs/>
          <w:i/>
          <w:iCs/>
          <w:sz w:val="24"/>
          <w:szCs w:val="24"/>
          <w:u w:val="single"/>
        </w:rPr>
      </w:pPr>
    </w:p>
    <w:p w14:paraId="40D3B672" w14:textId="77777777" w:rsidR="000A2283" w:rsidRPr="00A72D61" w:rsidRDefault="000A2283" w:rsidP="00E42467">
      <w:pPr>
        <w:jc w:val="both"/>
        <w:rPr>
          <w:rFonts w:ascii="Arial" w:hAnsi="Arial" w:cs="Arial"/>
          <w:b/>
          <w:bCs/>
          <w:i/>
          <w:iCs/>
          <w:sz w:val="24"/>
          <w:szCs w:val="24"/>
          <w:u w:val="single"/>
        </w:rPr>
      </w:pPr>
    </w:p>
    <w:p w14:paraId="6289F97C" w14:textId="77777777" w:rsidR="000A2283" w:rsidRPr="00A72D61" w:rsidRDefault="000A2283" w:rsidP="00E42467">
      <w:pPr>
        <w:jc w:val="both"/>
        <w:rPr>
          <w:rFonts w:ascii="Arial" w:hAnsi="Arial" w:cs="Arial"/>
          <w:b/>
          <w:bCs/>
          <w:i/>
          <w:iCs/>
          <w:sz w:val="24"/>
          <w:szCs w:val="24"/>
          <w:u w:val="single"/>
        </w:rPr>
      </w:pPr>
    </w:p>
    <w:p w14:paraId="23AC9AE7" w14:textId="77777777" w:rsidR="000A2283" w:rsidRPr="00A72D61" w:rsidRDefault="000A2283" w:rsidP="00E42467">
      <w:pPr>
        <w:jc w:val="both"/>
        <w:rPr>
          <w:rFonts w:ascii="Arial" w:hAnsi="Arial" w:cs="Arial"/>
          <w:b/>
          <w:bCs/>
          <w:i/>
          <w:iCs/>
          <w:sz w:val="24"/>
          <w:szCs w:val="24"/>
          <w:u w:val="single"/>
        </w:rPr>
      </w:pPr>
    </w:p>
    <w:p w14:paraId="5C60339F" w14:textId="77777777" w:rsidR="000A2283" w:rsidRPr="00A72D61" w:rsidRDefault="000A2283" w:rsidP="00E42467">
      <w:pPr>
        <w:jc w:val="both"/>
        <w:rPr>
          <w:rFonts w:ascii="Arial" w:hAnsi="Arial" w:cs="Arial"/>
          <w:b/>
          <w:bCs/>
          <w:i/>
          <w:iCs/>
          <w:sz w:val="24"/>
          <w:szCs w:val="24"/>
          <w:u w:val="single"/>
        </w:rPr>
      </w:pPr>
    </w:p>
    <w:p w14:paraId="409AED36" w14:textId="77777777" w:rsidR="001D62D5" w:rsidRPr="00A72D61" w:rsidRDefault="001D62D5" w:rsidP="00E42467">
      <w:pPr>
        <w:jc w:val="both"/>
        <w:rPr>
          <w:rFonts w:ascii="Arial" w:hAnsi="Arial" w:cs="Arial"/>
          <w:b/>
          <w:bCs/>
          <w:i/>
          <w:iCs/>
          <w:sz w:val="24"/>
          <w:szCs w:val="24"/>
          <w:u w:val="single"/>
        </w:rPr>
      </w:pPr>
    </w:p>
    <w:p w14:paraId="5460DABC" w14:textId="77777777" w:rsidR="00EF107C" w:rsidRDefault="00EF107C" w:rsidP="00E42467">
      <w:pPr>
        <w:jc w:val="both"/>
        <w:rPr>
          <w:rFonts w:ascii="Arial" w:hAnsi="Arial" w:cs="Arial"/>
          <w:b/>
          <w:bCs/>
          <w:i/>
          <w:iCs/>
          <w:sz w:val="24"/>
          <w:szCs w:val="24"/>
          <w:u w:val="single"/>
        </w:rPr>
      </w:pPr>
    </w:p>
    <w:p w14:paraId="76F72717" w14:textId="77777777" w:rsidR="00EF107C" w:rsidRDefault="00EF107C" w:rsidP="00E42467">
      <w:pPr>
        <w:jc w:val="both"/>
        <w:rPr>
          <w:rFonts w:ascii="Arial" w:hAnsi="Arial" w:cs="Arial"/>
          <w:b/>
          <w:bCs/>
          <w:i/>
          <w:iCs/>
          <w:sz w:val="24"/>
          <w:szCs w:val="24"/>
          <w:u w:val="single"/>
        </w:rPr>
      </w:pPr>
    </w:p>
    <w:p w14:paraId="5961CE63" w14:textId="77777777" w:rsidR="00EF107C" w:rsidRDefault="00EF107C" w:rsidP="00E42467">
      <w:pPr>
        <w:jc w:val="both"/>
        <w:rPr>
          <w:rFonts w:ascii="Arial" w:hAnsi="Arial" w:cs="Arial"/>
          <w:b/>
          <w:bCs/>
          <w:i/>
          <w:iCs/>
          <w:sz w:val="24"/>
          <w:szCs w:val="24"/>
          <w:u w:val="single"/>
        </w:rPr>
      </w:pPr>
    </w:p>
    <w:p w14:paraId="20FAA611" w14:textId="02A39A44" w:rsidR="00DC7FEA" w:rsidRPr="00A72D61" w:rsidRDefault="00DC7FEA" w:rsidP="00E42467">
      <w:pPr>
        <w:jc w:val="both"/>
        <w:rPr>
          <w:rFonts w:ascii="Arial" w:hAnsi="Arial" w:cs="Arial"/>
          <w:b/>
          <w:bCs/>
          <w:i/>
          <w:iCs/>
          <w:sz w:val="24"/>
          <w:szCs w:val="24"/>
          <w:u w:val="single"/>
        </w:rPr>
      </w:pPr>
      <w:r w:rsidRPr="00A72D61">
        <w:rPr>
          <w:rFonts w:ascii="Arial" w:hAnsi="Arial" w:cs="Arial"/>
          <w:b/>
          <w:bCs/>
          <w:i/>
          <w:iCs/>
          <w:sz w:val="24"/>
          <w:szCs w:val="24"/>
          <w:u w:val="single"/>
        </w:rPr>
        <w:t>Original design</w:t>
      </w:r>
    </w:p>
    <w:p w14:paraId="13471691" w14:textId="34B1D369" w:rsidR="000C18E4" w:rsidRPr="00A72D61" w:rsidRDefault="006D33C9" w:rsidP="00E42467">
      <w:pPr>
        <w:jc w:val="both"/>
        <w:rPr>
          <w:rFonts w:ascii="Arial" w:hAnsi="Arial" w:cs="Arial"/>
          <w:sz w:val="24"/>
          <w:szCs w:val="24"/>
        </w:rPr>
      </w:pPr>
      <w:r w:rsidRPr="00A72D61">
        <w:rPr>
          <w:rFonts w:ascii="Arial" w:hAnsi="Arial" w:cs="Arial"/>
          <w:sz w:val="24"/>
          <w:szCs w:val="24"/>
        </w:rPr>
        <w:t xml:space="preserve">The sears building </w:t>
      </w:r>
      <w:r w:rsidR="007F12EC" w:rsidRPr="00A72D61">
        <w:rPr>
          <w:rFonts w:ascii="Arial" w:hAnsi="Arial" w:cs="Arial"/>
          <w:sz w:val="24"/>
          <w:szCs w:val="24"/>
        </w:rPr>
        <w:t>design</w:t>
      </w:r>
      <w:r w:rsidRPr="00A72D61">
        <w:rPr>
          <w:rFonts w:ascii="Arial" w:hAnsi="Arial" w:cs="Arial"/>
          <w:sz w:val="24"/>
          <w:szCs w:val="24"/>
        </w:rPr>
        <w:t xml:space="preserve"> started with </w:t>
      </w:r>
      <w:r w:rsidR="007F12EC" w:rsidRPr="00A72D61">
        <w:rPr>
          <w:rFonts w:ascii="Arial" w:hAnsi="Arial" w:cs="Arial"/>
          <w:sz w:val="24"/>
          <w:szCs w:val="24"/>
        </w:rPr>
        <w:t>an</w:t>
      </w:r>
      <w:r w:rsidRPr="00A72D61">
        <w:rPr>
          <w:rFonts w:ascii="Arial" w:hAnsi="Arial" w:cs="Arial"/>
          <w:sz w:val="24"/>
          <w:szCs w:val="24"/>
        </w:rPr>
        <w:t xml:space="preserve"> interior </w:t>
      </w:r>
      <w:r w:rsidR="007F12EC" w:rsidRPr="00A72D61">
        <w:rPr>
          <w:rFonts w:ascii="Arial" w:hAnsi="Arial" w:cs="Arial"/>
          <w:sz w:val="24"/>
          <w:szCs w:val="24"/>
        </w:rPr>
        <w:t>design</w:t>
      </w:r>
      <w:r w:rsidRPr="00A72D61">
        <w:rPr>
          <w:rFonts w:ascii="Arial" w:hAnsi="Arial" w:cs="Arial"/>
          <w:sz w:val="24"/>
          <w:szCs w:val="24"/>
        </w:rPr>
        <w:t xml:space="preserve"> company</w:t>
      </w:r>
      <w:r w:rsidR="00DA1B24" w:rsidRPr="00A72D61">
        <w:rPr>
          <w:rFonts w:ascii="Arial" w:hAnsi="Arial" w:cs="Arial"/>
          <w:sz w:val="24"/>
          <w:szCs w:val="24"/>
        </w:rPr>
        <w:t xml:space="preserve"> called environetics that worked out the floor s</w:t>
      </w:r>
      <w:r w:rsidR="007F12EC" w:rsidRPr="00A72D61">
        <w:rPr>
          <w:rFonts w:ascii="Arial" w:hAnsi="Arial" w:cs="Arial"/>
          <w:sz w:val="24"/>
          <w:szCs w:val="24"/>
        </w:rPr>
        <w:t>pace and design</w:t>
      </w:r>
      <w:r w:rsidR="0085321F" w:rsidRPr="00A72D61">
        <w:rPr>
          <w:rFonts w:ascii="Arial" w:hAnsi="Arial" w:cs="Arial"/>
          <w:sz w:val="24"/>
          <w:szCs w:val="24"/>
        </w:rPr>
        <w:t>,</w:t>
      </w:r>
      <w:r w:rsidR="007F12EC" w:rsidRPr="00A72D61">
        <w:rPr>
          <w:rFonts w:ascii="Arial" w:hAnsi="Arial" w:cs="Arial"/>
          <w:sz w:val="24"/>
          <w:szCs w:val="24"/>
        </w:rPr>
        <w:t xml:space="preserve"> to house all the staff and furnishings</w:t>
      </w:r>
      <w:r w:rsidR="0085321F" w:rsidRPr="00A72D61">
        <w:rPr>
          <w:rFonts w:ascii="Arial" w:hAnsi="Arial" w:cs="Arial"/>
          <w:sz w:val="24"/>
          <w:szCs w:val="24"/>
        </w:rPr>
        <w:t xml:space="preserve"> and to</w:t>
      </w:r>
      <w:r w:rsidR="007F12EC" w:rsidRPr="00A72D61">
        <w:rPr>
          <w:rFonts w:ascii="Arial" w:hAnsi="Arial" w:cs="Arial"/>
          <w:sz w:val="24"/>
          <w:szCs w:val="24"/>
        </w:rPr>
        <w:t xml:space="preserve"> forecast there need for space in thirty years.</w:t>
      </w:r>
      <w:r w:rsidR="00BF5B3C" w:rsidRPr="00A72D61">
        <w:rPr>
          <w:rFonts w:ascii="Arial" w:hAnsi="Arial" w:cs="Arial"/>
          <w:sz w:val="24"/>
          <w:szCs w:val="24"/>
        </w:rPr>
        <w:t xml:space="preserve"> They sourced a location that was central to </w:t>
      </w:r>
      <w:r w:rsidR="006460D1" w:rsidRPr="00A72D61">
        <w:rPr>
          <w:rFonts w:ascii="Arial" w:hAnsi="Arial" w:cs="Arial"/>
          <w:sz w:val="24"/>
          <w:szCs w:val="24"/>
        </w:rPr>
        <w:t xml:space="preserve">train and bus public transport, so </w:t>
      </w:r>
      <w:r w:rsidR="00536D3E" w:rsidRPr="00A72D61">
        <w:rPr>
          <w:rFonts w:ascii="Arial" w:hAnsi="Arial" w:cs="Arial"/>
          <w:sz w:val="24"/>
          <w:szCs w:val="24"/>
        </w:rPr>
        <w:t>their</w:t>
      </w:r>
      <w:r w:rsidR="006460D1" w:rsidRPr="00A72D61">
        <w:rPr>
          <w:rFonts w:ascii="Arial" w:hAnsi="Arial" w:cs="Arial"/>
          <w:sz w:val="24"/>
          <w:szCs w:val="24"/>
        </w:rPr>
        <w:t xml:space="preserve"> employees could get to work </w:t>
      </w:r>
      <w:r w:rsidR="00536D3E" w:rsidRPr="00A72D61">
        <w:rPr>
          <w:rFonts w:ascii="Arial" w:hAnsi="Arial" w:cs="Arial"/>
          <w:sz w:val="24"/>
          <w:szCs w:val="24"/>
        </w:rPr>
        <w:t xml:space="preserve">efficiently. </w:t>
      </w:r>
      <w:r w:rsidR="00D86FDE" w:rsidRPr="00A72D61">
        <w:rPr>
          <w:rFonts w:ascii="Arial" w:hAnsi="Arial" w:cs="Arial"/>
          <w:sz w:val="24"/>
          <w:szCs w:val="24"/>
        </w:rPr>
        <w:t>The</w:t>
      </w:r>
      <w:r w:rsidR="00F10D9B" w:rsidRPr="00A72D61">
        <w:rPr>
          <w:rFonts w:ascii="Arial" w:hAnsi="Arial" w:cs="Arial"/>
          <w:sz w:val="24"/>
          <w:szCs w:val="24"/>
        </w:rPr>
        <w:t xml:space="preserve"> building now had a floor plan design as well as a location that was suitable for the build, </w:t>
      </w:r>
      <w:r w:rsidR="009B6EB5" w:rsidRPr="00A72D61">
        <w:rPr>
          <w:rFonts w:ascii="Arial" w:hAnsi="Arial" w:cs="Arial"/>
          <w:sz w:val="24"/>
          <w:szCs w:val="24"/>
        </w:rPr>
        <w:t>the</w:t>
      </w:r>
      <w:r w:rsidR="00C61A18" w:rsidRPr="00A72D61">
        <w:rPr>
          <w:rFonts w:ascii="Arial" w:hAnsi="Arial" w:cs="Arial"/>
          <w:sz w:val="24"/>
          <w:szCs w:val="24"/>
        </w:rPr>
        <w:t xml:space="preserve"> building was then designed to house offices,</w:t>
      </w:r>
      <w:r w:rsidR="0032756A" w:rsidRPr="00A72D61">
        <w:rPr>
          <w:rFonts w:ascii="Arial" w:hAnsi="Arial" w:cs="Arial"/>
          <w:sz w:val="24"/>
          <w:szCs w:val="24"/>
        </w:rPr>
        <w:t xml:space="preserve"> dinning, post office and retail stores</w:t>
      </w:r>
      <w:r w:rsidR="009B6EB5" w:rsidRPr="00A72D61">
        <w:rPr>
          <w:rFonts w:ascii="Arial" w:hAnsi="Arial" w:cs="Arial"/>
          <w:sz w:val="24"/>
          <w:szCs w:val="24"/>
        </w:rPr>
        <w:t xml:space="preserve"> over a 4.5 million square feet </w:t>
      </w:r>
      <w:r w:rsidR="000C18E4" w:rsidRPr="00A72D61">
        <w:rPr>
          <w:rFonts w:ascii="Arial" w:hAnsi="Arial" w:cs="Arial"/>
          <w:sz w:val="24"/>
          <w:szCs w:val="24"/>
        </w:rPr>
        <w:t xml:space="preserve">floor </w:t>
      </w:r>
      <w:r w:rsidR="00D86FDE" w:rsidRPr="00A72D61">
        <w:rPr>
          <w:rFonts w:ascii="Arial" w:hAnsi="Arial" w:cs="Arial"/>
          <w:sz w:val="24"/>
          <w:szCs w:val="24"/>
        </w:rPr>
        <w:t>space. The</w:t>
      </w:r>
      <w:r w:rsidR="00797DDF" w:rsidRPr="00A72D61">
        <w:rPr>
          <w:rFonts w:ascii="Arial" w:hAnsi="Arial" w:cs="Arial"/>
          <w:sz w:val="24"/>
          <w:szCs w:val="24"/>
        </w:rPr>
        <w:t xml:space="preserve"> </w:t>
      </w:r>
      <w:r w:rsidR="00125B80" w:rsidRPr="00A72D61">
        <w:rPr>
          <w:rFonts w:ascii="Arial" w:hAnsi="Arial" w:cs="Arial"/>
          <w:sz w:val="24"/>
          <w:szCs w:val="24"/>
        </w:rPr>
        <w:t>design</w:t>
      </w:r>
      <w:r w:rsidR="00797DDF" w:rsidRPr="00A72D61">
        <w:rPr>
          <w:rFonts w:ascii="Arial" w:hAnsi="Arial" w:cs="Arial"/>
          <w:sz w:val="24"/>
          <w:szCs w:val="24"/>
        </w:rPr>
        <w:t xml:space="preserve"> for the frame was designed out of tubular steel</w:t>
      </w:r>
      <w:r w:rsidR="0011576A" w:rsidRPr="00A72D61">
        <w:rPr>
          <w:rFonts w:ascii="Arial" w:hAnsi="Arial" w:cs="Arial"/>
          <w:sz w:val="24"/>
          <w:szCs w:val="24"/>
        </w:rPr>
        <w:t xml:space="preserve"> </w:t>
      </w:r>
      <w:r w:rsidR="00125B80" w:rsidRPr="00A72D61">
        <w:rPr>
          <w:rFonts w:ascii="Arial" w:hAnsi="Arial" w:cs="Arial"/>
          <w:sz w:val="24"/>
          <w:szCs w:val="24"/>
        </w:rPr>
        <w:t>columns</w:t>
      </w:r>
      <w:r w:rsidR="00341121" w:rsidRPr="00A72D61">
        <w:rPr>
          <w:rFonts w:ascii="Arial" w:hAnsi="Arial" w:cs="Arial"/>
          <w:sz w:val="24"/>
          <w:szCs w:val="24"/>
        </w:rPr>
        <w:t xml:space="preserve"> built closer together than </w:t>
      </w:r>
      <w:r w:rsidR="00125B80" w:rsidRPr="00A72D61">
        <w:rPr>
          <w:rFonts w:ascii="Arial" w:hAnsi="Arial" w:cs="Arial"/>
          <w:sz w:val="24"/>
          <w:szCs w:val="24"/>
        </w:rPr>
        <w:t>traditionally</w:t>
      </w:r>
      <w:r w:rsidR="00341121" w:rsidRPr="00A72D61">
        <w:rPr>
          <w:rFonts w:ascii="Arial" w:hAnsi="Arial" w:cs="Arial"/>
          <w:sz w:val="24"/>
          <w:szCs w:val="24"/>
        </w:rPr>
        <w:t xml:space="preserve"> done, </w:t>
      </w:r>
      <w:r w:rsidR="00455188" w:rsidRPr="00A72D61">
        <w:rPr>
          <w:rFonts w:ascii="Arial" w:hAnsi="Arial" w:cs="Arial"/>
          <w:sz w:val="24"/>
          <w:szCs w:val="24"/>
        </w:rPr>
        <w:t xml:space="preserve">and act like a wall on the exterior of the </w:t>
      </w:r>
      <w:r w:rsidR="00125B80" w:rsidRPr="00A72D61">
        <w:rPr>
          <w:rFonts w:ascii="Arial" w:hAnsi="Arial" w:cs="Arial"/>
          <w:sz w:val="24"/>
          <w:szCs w:val="24"/>
        </w:rPr>
        <w:t>building</w:t>
      </w:r>
      <w:r w:rsidR="00455188" w:rsidRPr="00A72D61">
        <w:rPr>
          <w:rFonts w:ascii="Arial" w:hAnsi="Arial" w:cs="Arial"/>
          <w:sz w:val="24"/>
          <w:szCs w:val="24"/>
        </w:rPr>
        <w:t xml:space="preserve"> </w:t>
      </w:r>
      <w:r w:rsidR="00125B80" w:rsidRPr="00A72D61">
        <w:rPr>
          <w:rFonts w:ascii="Arial" w:hAnsi="Arial" w:cs="Arial"/>
          <w:sz w:val="24"/>
          <w:szCs w:val="24"/>
        </w:rPr>
        <w:t>creating strength and minimising the need for internal support columns</w:t>
      </w:r>
      <w:r w:rsidR="004F0A1E" w:rsidRPr="00A72D61">
        <w:rPr>
          <w:rFonts w:ascii="Arial" w:hAnsi="Arial" w:cs="Arial"/>
          <w:sz w:val="24"/>
          <w:szCs w:val="24"/>
        </w:rPr>
        <w:t xml:space="preserve"> </w:t>
      </w:r>
      <w:r w:rsidR="0085321F" w:rsidRPr="00A72D61">
        <w:rPr>
          <w:rFonts w:ascii="Arial" w:hAnsi="Arial" w:cs="Arial"/>
          <w:sz w:val="24"/>
          <w:szCs w:val="24"/>
        </w:rPr>
        <w:t xml:space="preserve">allowing </w:t>
      </w:r>
      <w:r w:rsidR="00F40742" w:rsidRPr="00A72D61">
        <w:rPr>
          <w:rFonts w:ascii="Arial" w:hAnsi="Arial" w:cs="Arial"/>
          <w:sz w:val="24"/>
          <w:szCs w:val="24"/>
        </w:rPr>
        <w:t xml:space="preserve">architects </w:t>
      </w:r>
      <w:r w:rsidR="00F40742" w:rsidRPr="00A72D61">
        <w:rPr>
          <w:rFonts w:ascii="Arial" w:hAnsi="Arial" w:cs="Arial"/>
          <w:sz w:val="24"/>
          <w:szCs w:val="24"/>
        </w:rPr>
        <w:lastRenderedPageBreak/>
        <w:t>to create open plan floors</w:t>
      </w:r>
      <w:r w:rsidR="00125B80" w:rsidRPr="00A72D61">
        <w:rPr>
          <w:rFonts w:ascii="Arial" w:hAnsi="Arial" w:cs="Arial"/>
          <w:sz w:val="24"/>
          <w:szCs w:val="24"/>
        </w:rPr>
        <w:t xml:space="preserve">. </w:t>
      </w:r>
      <w:r w:rsidR="00DD493C" w:rsidRPr="00A72D61">
        <w:rPr>
          <w:rFonts w:ascii="Arial" w:hAnsi="Arial" w:cs="Arial"/>
          <w:sz w:val="24"/>
          <w:szCs w:val="24"/>
        </w:rPr>
        <w:t>T</w:t>
      </w:r>
      <w:r w:rsidR="00AF44A3" w:rsidRPr="00A72D61">
        <w:rPr>
          <w:rFonts w:ascii="Arial" w:hAnsi="Arial" w:cs="Arial"/>
          <w:sz w:val="24"/>
          <w:szCs w:val="24"/>
        </w:rPr>
        <w:t xml:space="preserve">hey </w:t>
      </w:r>
      <w:r w:rsidR="0085321F" w:rsidRPr="00A72D61">
        <w:rPr>
          <w:rFonts w:ascii="Arial" w:hAnsi="Arial" w:cs="Arial"/>
          <w:sz w:val="24"/>
          <w:szCs w:val="24"/>
        </w:rPr>
        <w:t>tied</w:t>
      </w:r>
      <w:r w:rsidR="00AF44A3" w:rsidRPr="00A72D61">
        <w:rPr>
          <w:rFonts w:ascii="Arial" w:hAnsi="Arial" w:cs="Arial"/>
          <w:sz w:val="24"/>
          <w:szCs w:val="24"/>
        </w:rPr>
        <w:t xml:space="preserve"> together the steel </w:t>
      </w:r>
      <w:r w:rsidR="004F0A1E" w:rsidRPr="00A72D61">
        <w:rPr>
          <w:rFonts w:ascii="Arial" w:hAnsi="Arial" w:cs="Arial"/>
          <w:sz w:val="24"/>
          <w:szCs w:val="24"/>
        </w:rPr>
        <w:t>columns</w:t>
      </w:r>
      <w:r w:rsidR="00AF44A3" w:rsidRPr="00A72D61">
        <w:rPr>
          <w:rFonts w:ascii="Arial" w:hAnsi="Arial" w:cs="Arial"/>
          <w:sz w:val="24"/>
          <w:szCs w:val="24"/>
        </w:rPr>
        <w:t xml:space="preserve"> starting with 9 tubes in groups of three </w:t>
      </w:r>
      <w:r w:rsidR="00B53B3F" w:rsidRPr="00A72D61">
        <w:rPr>
          <w:rFonts w:ascii="Arial" w:hAnsi="Arial" w:cs="Arial"/>
          <w:sz w:val="24"/>
          <w:szCs w:val="24"/>
        </w:rPr>
        <w:t xml:space="preserve">up to the first floor then dropped two tubes on the </w:t>
      </w:r>
      <w:r w:rsidR="007C6426" w:rsidRPr="00A72D61">
        <w:rPr>
          <w:rFonts w:ascii="Arial" w:hAnsi="Arial" w:cs="Arial"/>
          <w:sz w:val="24"/>
          <w:szCs w:val="24"/>
        </w:rPr>
        <w:t>50</w:t>
      </w:r>
      <w:r w:rsidR="007C6426" w:rsidRPr="00A72D61">
        <w:rPr>
          <w:rFonts w:ascii="Arial" w:hAnsi="Arial" w:cs="Arial"/>
          <w:sz w:val="24"/>
          <w:szCs w:val="24"/>
          <w:vertAlign w:val="superscript"/>
        </w:rPr>
        <w:t>th</w:t>
      </w:r>
      <w:r w:rsidR="007C6426" w:rsidRPr="00A72D61">
        <w:rPr>
          <w:rFonts w:ascii="Arial" w:hAnsi="Arial" w:cs="Arial"/>
          <w:sz w:val="24"/>
          <w:szCs w:val="24"/>
        </w:rPr>
        <w:t>, 66</w:t>
      </w:r>
      <w:r w:rsidR="007C6426" w:rsidRPr="00A72D61">
        <w:rPr>
          <w:rFonts w:ascii="Arial" w:hAnsi="Arial" w:cs="Arial"/>
          <w:sz w:val="24"/>
          <w:szCs w:val="24"/>
          <w:vertAlign w:val="superscript"/>
        </w:rPr>
        <w:t>th</w:t>
      </w:r>
      <w:r w:rsidR="007C6426" w:rsidRPr="00A72D61">
        <w:rPr>
          <w:rFonts w:ascii="Arial" w:hAnsi="Arial" w:cs="Arial"/>
          <w:sz w:val="24"/>
          <w:szCs w:val="24"/>
        </w:rPr>
        <w:t xml:space="preserve"> and 90</w:t>
      </w:r>
      <w:r w:rsidR="007C6426" w:rsidRPr="00A72D61">
        <w:rPr>
          <w:rFonts w:ascii="Arial" w:hAnsi="Arial" w:cs="Arial"/>
          <w:sz w:val="24"/>
          <w:szCs w:val="24"/>
          <w:vertAlign w:val="superscript"/>
        </w:rPr>
        <w:t>th</w:t>
      </w:r>
      <w:r w:rsidR="007C6426" w:rsidRPr="00A72D61">
        <w:rPr>
          <w:rFonts w:ascii="Arial" w:hAnsi="Arial" w:cs="Arial"/>
          <w:sz w:val="24"/>
          <w:szCs w:val="24"/>
        </w:rPr>
        <w:t xml:space="preserve"> floor. </w:t>
      </w:r>
      <w:r w:rsidR="001E122E" w:rsidRPr="00A72D61">
        <w:rPr>
          <w:rFonts w:ascii="Arial" w:hAnsi="Arial" w:cs="Arial"/>
          <w:sz w:val="24"/>
          <w:szCs w:val="24"/>
        </w:rPr>
        <w:t xml:space="preserve">There where diagonal supports on every double floor </w:t>
      </w:r>
      <w:r w:rsidR="00D86FDE" w:rsidRPr="00A72D61">
        <w:rPr>
          <w:rFonts w:ascii="Arial" w:hAnsi="Arial" w:cs="Arial"/>
          <w:sz w:val="24"/>
          <w:szCs w:val="24"/>
        </w:rPr>
        <w:t>within</w:t>
      </w:r>
      <w:r w:rsidR="001E122E" w:rsidRPr="00A72D61">
        <w:rPr>
          <w:rFonts w:ascii="Arial" w:hAnsi="Arial" w:cs="Arial"/>
          <w:sz w:val="24"/>
          <w:szCs w:val="24"/>
        </w:rPr>
        <w:t xml:space="preserve"> the building for extra support</w:t>
      </w:r>
      <w:r w:rsidR="009C6E87" w:rsidRPr="00A72D61">
        <w:rPr>
          <w:rFonts w:ascii="Arial" w:hAnsi="Arial" w:cs="Arial"/>
          <w:sz w:val="24"/>
          <w:szCs w:val="24"/>
        </w:rPr>
        <w:t xml:space="preserve">. </w:t>
      </w:r>
      <w:r w:rsidR="00BA7381" w:rsidRPr="00A72D61">
        <w:rPr>
          <w:rFonts w:ascii="Arial" w:hAnsi="Arial" w:cs="Arial"/>
          <w:sz w:val="24"/>
          <w:szCs w:val="24"/>
        </w:rPr>
        <w:t xml:space="preserve">The floors </w:t>
      </w:r>
      <w:r w:rsidR="0085321F" w:rsidRPr="00A72D61">
        <w:rPr>
          <w:rFonts w:ascii="Arial" w:hAnsi="Arial" w:cs="Arial"/>
          <w:sz w:val="24"/>
          <w:szCs w:val="24"/>
        </w:rPr>
        <w:t>had</w:t>
      </w:r>
      <w:r w:rsidR="00BA7381" w:rsidRPr="00A72D61">
        <w:rPr>
          <w:rFonts w:ascii="Arial" w:hAnsi="Arial" w:cs="Arial"/>
          <w:sz w:val="24"/>
          <w:szCs w:val="24"/>
        </w:rPr>
        <w:t xml:space="preserve"> reinforced </w:t>
      </w:r>
      <w:r w:rsidR="008152B4" w:rsidRPr="00A72D61">
        <w:rPr>
          <w:rFonts w:ascii="Arial" w:hAnsi="Arial" w:cs="Arial"/>
          <w:sz w:val="24"/>
          <w:szCs w:val="24"/>
        </w:rPr>
        <w:t>concrete,</w:t>
      </w:r>
      <w:r w:rsidR="00BA7381" w:rsidRPr="00A72D61">
        <w:rPr>
          <w:rFonts w:ascii="Arial" w:hAnsi="Arial" w:cs="Arial"/>
          <w:sz w:val="24"/>
          <w:szCs w:val="24"/>
        </w:rPr>
        <w:t xml:space="preserve"> </w:t>
      </w:r>
      <w:r w:rsidR="0085321F" w:rsidRPr="00A72D61">
        <w:rPr>
          <w:rFonts w:ascii="Arial" w:hAnsi="Arial" w:cs="Arial"/>
          <w:sz w:val="24"/>
          <w:szCs w:val="24"/>
        </w:rPr>
        <w:t>and, on every 5</w:t>
      </w:r>
      <w:r w:rsidR="00CB0CC5" w:rsidRPr="00A72D61">
        <w:rPr>
          <w:rFonts w:ascii="Arial" w:hAnsi="Arial" w:cs="Arial"/>
          <w:sz w:val="24"/>
          <w:szCs w:val="24"/>
        </w:rPr>
        <w:t>th,</w:t>
      </w:r>
      <w:r w:rsidR="00BA7381" w:rsidRPr="00A72D61">
        <w:rPr>
          <w:rFonts w:ascii="Arial" w:hAnsi="Arial" w:cs="Arial"/>
          <w:sz w:val="24"/>
          <w:szCs w:val="24"/>
        </w:rPr>
        <w:t xml:space="preserve"> floor </w:t>
      </w:r>
      <w:r w:rsidR="0059359A" w:rsidRPr="00A72D61">
        <w:rPr>
          <w:rFonts w:ascii="Arial" w:hAnsi="Arial" w:cs="Arial"/>
          <w:sz w:val="24"/>
          <w:szCs w:val="24"/>
        </w:rPr>
        <w:t>was</w:t>
      </w:r>
      <w:r w:rsidR="00BA7381" w:rsidRPr="00A72D61">
        <w:rPr>
          <w:rFonts w:ascii="Arial" w:hAnsi="Arial" w:cs="Arial"/>
          <w:sz w:val="24"/>
          <w:szCs w:val="24"/>
        </w:rPr>
        <w:t xml:space="preserve"> turned forty-five degrees for strength.</w:t>
      </w:r>
    </w:p>
    <w:p w14:paraId="0A528EAC" w14:textId="151DA23B" w:rsidR="00E40373" w:rsidRPr="00E40373" w:rsidRDefault="00C540A0" w:rsidP="00E40373">
      <w:pPr>
        <w:jc w:val="both"/>
        <w:rPr>
          <w:rFonts w:ascii="Arial" w:hAnsi="Arial" w:cs="Arial"/>
          <w:sz w:val="24"/>
          <w:szCs w:val="24"/>
        </w:rPr>
      </w:pPr>
      <w:r w:rsidRPr="00A72D61">
        <w:rPr>
          <w:rFonts w:ascii="Arial" w:hAnsi="Arial" w:cs="Arial"/>
          <w:sz w:val="24"/>
          <w:szCs w:val="24"/>
        </w:rPr>
        <w:t xml:space="preserve">When </w:t>
      </w:r>
      <w:r w:rsidR="00B337EB" w:rsidRPr="00A72D61">
        <w:rPr>
          <w:rFonts w:ascii="Arial" w:hAnsi="Arial" w:cs="Arial"/>
          <w:sz w:val="24"/>
          <w:szCs w:val="24"/>
        </w:rPr>
        <w:t>designing</w:t>
      </w:r>
      <w:r w:rsidRPr="00A72D61">
        <w:rPr>
          <w:rFonts w:ascii="Arial" w:hAnsi="Arial" w:cs="Arial"/>
          <w:sz w:val="24"/>
          <w:szCs w:val="24"/>
        </w:rPr>
        <w:t xml:space="preserve"> the building they had to take </w:t>
      </w:r>
      <w:r w:rsidR="000C69B0" w:rsidRPr="00A72D61">
        <w:rPr>
          <w:rFonts w:ascii="Arial" w:hAnsi="Arial" w:cs="Arial"/>
          <w:sz w:val="24"/>
          <w:szCs w:val="24"/>
        </w:rPr>
        <w:t>into</w:t>
      </w:r>
      <w:r w:rsidRPr="00A72D61">
        <w:rPr>
          <w:rFonts w:ascii="Arial" w:hAnsi="Arial" w:cs="Arial"/>
          <w:sz w:val="24"/>
          <w:szCs w:val="24"/>
        </w:rPr>
        <w:t xml:space="preserve"> consideration the stacking effect</w:t>
      </w:r>
      <w:r w:rsidR="003A61A9" w:rsidRPr="00A72D61">
        <w:rPr>
          <w:rFonts w:ascii="Arial" w:hAnsi="Arial" w:cs="Arial"/>
          <w:sz w:val="24"/>
          <w:szCs w:val="24"/>
        </w:rPr>
        <w:t xml:space="preserve"> this is when a building is so tall the heat rises to the top drawing in cold air </w:t>
      </w:r>
      <w:r w:rsidR="002F789E" w:rsidRPr="00A72D61">
        <w:rPr>
          <w:rFonts w:ascii="Arial" w:hAnsi="Arial" w:cs="Arial"/>
          <w:sz w:val="24"/>
          <w:szCs w:val="24"/>
        </w:rPr>
        <w:t>into</w:t>
      </w:r>
      <w:r w:rsidR="003A61A9" w:rsidRPr="00A72D61">
        <w:rPr>
          <w:rFonts w:ascii="Arial" w:hAnsi="Arial" w:cs="Arial"/>
          <w:sz w:val="24"/>
          <w:szCs w:val="24"/>
        </w:rPr>
        <w:t xml:space="preserve"> the building. </w:t>
      </w:r>
      <w:r w:rsidR="006E7CA5" w:rsidRPr="00A72D61">
        <w:rPr>
          <w:rFonts w:ascii="Arial" w:hAnsi="Arial" w:cs="Arial"/>
          <w:sz w:val="24"/>
          <w:szCs w:val="24"/>
        </w:rPr>
        <w:t xml:space="preserve">To combat </w:t>
      </w:r>
      <w:r w:rsidR="002F789E" w:rsidRPr="00A72D61">
        <w:rPr>
          <w:rFonts w:ascii="Arial" w:hAnsi="Arial" w:cs="Arial"/>
          <w:sz w:val="24"/>
          <w:szCs w:val="24"/>
        </w:rPr>
        <w:t>this,</w:t>
      </w:r>
      <w:r w:rsidR="006E7CA5" w:rsidRPr="00A72D61">
        <w:rPr>
          <w:rFonts w:ascii="Arial" w:hAnsi="Arial" w:cs="Arial"/>
          <w:sz w:val="24"/>
          <w:szCs w:val="24"/>
        </w:rPr>
        <w:t xml:space="preserve"> they used rotating doors on the front and a </w:t>
      </w:r>
      <w:r w:rsidR="002F789E" w:rsidRPr="00A72D61">
        <w:rPr>
          <w:rFonts w:ascii="Arial" w:hAnsi="Arial" w:cs="Arial"/>
          <w:sz w:val="24"/>
          <w:szCs w:val="24"/>
        </w:rPr>
        <w:t>two-door</w:t>
      </w:r>
      <w:r w:rsidR="006E7CA5" w:rsidRPr="00A72D61">
        <w:rPr>
          <w:rFonts w:ascii="Arial" w:hAnsi="Arial" w:cs="Arial"/>
          <w:sz w:val="24"/>
          <w:szCs w:val="24"/>
        </w:rPr>
        <w:t xml:space="preserve"> air seal system to counter act the air draw. </w:t>
      </w:r>
      <w:r w:rsidR="00800116" w:rsidRPr="00A72D61">
        <w:rPr>
          <w:rFonts w:ascii="Arial" w:hAnsi="Arial" w:cs="Arial"/>
          <w:sz w:val="24"/>
          <w:szCs w:val="24"/>
        </w:rPr>
        <w:t>This design is a one open door one closed policy so that it stops the draw of cold air</w:t>
      </w:r>
      <w:r w:rsidR="00E40373">
        <w:rPr>
          <w:rFonts w:ascii="Arial" w:hAnsi="Arial" w:cs="Arial"/>
          <w:sz w:val="24"/>
          <w:szCs w:val="24"/>
        </w:rPr>
        <w:t xml:space="preserve"> (</w:t>
      </w:r>
      <w:r w:rsidR="00E40373" w:rsidRPr="00E40373">
        <w:rPr>
          <w:rFonts w:ascii="Arial" w:hAnsi="Arial" w:cs="Arial"/>
          <w:sz w:val="24"/>
          <w:szCs w:val="24"/>
        </w:rPr>
        <w:t>National Geographic Documentary</w:t>
      </w:r>
      <w:r w:rsidR="00DE5AC3">
        <w:rPr>
          <w:rFonts w:ascii="Arial" w:hAnsi="Arial" w:cs="Arial"/>
          <w:sz w:val="24"/>
          <w:szCs w:val="24"/>
        </w:rPr>
        <w:t>, 2015).</w:t>
      </w:r>
    </w:p>
    <w:p w14:paraId="2E1F950C" w14:textId="1C380DA4" w:rsidR="00C540A0" w:rsidRPr="00A72D61" w:rsidRDefault="00C540A0" w:rsidP="00E42467">
      <w:pPr>
        <w:jc w:val="both"/>
        <w:rPr>
          <w:rFonts w:ascii="Arial" w:hAnsi="Arial" w:cs="Arial"/>
          <w:sz w:val="24"/>
          <w:szCs w:val="24"/>
        </w:rPr>
      </w:pPr>
    </w:p>
    <w:p w14:paraId="529F912E" w14:textId="4E916ACD" w:rsidR="003A063C" w:rsidRPr="00A72D61" w:rsidRDefault="003A063C" w:rsidP="00E42467">
      <w:pPr>
        <w:jc w:val="both"/>
        <w:rPr>
          <w:rFonts w:ascii="Arial" w:hAnsi="Arial" w:cs="Arial"/>
          <w:b/>
          <w:bCs/>
          <w:i/>
          <w:iCs/>
          <w:sz w:val="24"/>
          <w:szCs w:val="24"/>
          <w:u w:val="single"/>
        </w:rPr>
      </w:pPr>
    </w:p>
    <w:p w14:paraId="79D8BEF9" w14:textId="77777777" w:rsidR="003E228C" w:rsidRPr="00A72D61" w:rsidRDefault="003E228C" w:rsidP="00E42467">
      <w:pPr>
        <w:jc w:val="both"/>
        <w:rPr>
          <w:rFonts w:ascii="Arial" w:hAnsi="Arial" w:cs="Arial"/>
          <w:b/>
          <w:bCs/>
          <w:i/>
          <w:iCs/>
          <w:sz w:val="24"/>
          <w:szCs w:val="24"/>
          <w:u w:val="single"/>
        </w:rPr>
      </w:pPr>
    </w:p>
    <w:p w14:paraId="638A1CB1" w14:textId="77777777" w:rsidR="003E228C" w:rsidRPr="00A72D61" w:rsidRDefault="003E228C" w:rsidP="00E42467">
      <w:pPr>
        <w:jc w:val="both"/>
        <w:rPr>
          <w:rFonts w:ascii="Arial" w:hAnsi="Arial" w:cs="Arial"/>
          <w:b/>
          <w:bCs/>
          <w:i/>
          <w:iCs/>
          <w:sz w:val="24"/>
          <w:szCs w:val="24"/>
          <w:u w:val="single"/>
        </w:rPr>
      </w:pPr>
    </w:p>
    <w:p w14:paraId="55B010BC" w14:textId="01759F76" w:rsidR="003E228C" w:rsidRPr="00A72D61" w:rsidRDefault="00A8299C" w:rsidP="00E42467">
      <w:pPr>
        <w:jc w:val="both"/>
        <w:rPr>
          <w:rFonts w:ascii="Arial" w:hAnsi="Arial" w:cs="Arial"/>
          <w:b/>
          <w:bCs/>
          <w:i/>
          <w:iCs/>
          <w:sz w:val="24"/>
          <w:szCs w:val="24"/>
          <w:u w:val="single"/>
        </w:rPr>
      </w:pPr>
      <w:r w:rsidRPr="00A72D61">
        <w:rPr>
          <w:rFonts w:ascii="Arial" w:hAnsi="Arial" w:cs="Arial"/>
          <w:b/>
          <w:bCs/>
          <w:i/>
          <w:iCs/>
          <w:noProof/>
          <w:sz w:val="24"/>
          <w:szCs w:val="24"/>
          <w:u w:val="single"/>
        </w:rPr>
        <w:lastRenderedPageBreak/>
        <w:drawing>
          <wp:inline distT="0" distB="0" distL="0" distR="0" wp14:anchorId="18731144" wp14:editId="116A154E">
            <wp:extent cx="2368550" cy="2475199"/>
            <wp:effectExtent l="0" t="0" r="0" b="1905"/>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430043" cy="2539461"/>
                    </a:xfrm>
                    <a:prstGeom prst="rect">
                      <a:avLst/>
                    </a:prstGeom>
                    <a:noFill/>
                    <a:ln>
                      <a:noFill/>
                    </a:ln>
                  </pic:spPr>
                </pic:pic>
              </a:graphicData>
            </a:graphic>
          </wp:inline>
        </w:drawing>
      </w:r>
    </w:p>
    <w:p w14:paraId="6DDB68F3" w14:textId="175D20A5" w:rsidR="004C200C" w:rsidRPr="00A72D61" w:rsidRDefault="00D835FD" w:rsidP="00E42467">
      <w:pPr>
        <w:jc w:val="both"/>
        <w:rPr>
          <w:rFonts w:ascii="Arial" w:hAnsi="Arial" w:cs="Arial"/>
          <w:sz w:val="24"/>
          <w:szCs w:val="24"/>
        </w:rPr>
      </w:pPr>
      <w:bookmarkStart w:id="8" w:name="_Hlk65438137"/>
      <w:r>
        <w:rPr>
          <w:rFonts w:ascii="Arial" w:hAnsi="Arial" w:cs="Arial"/>
          <w:sz w:val="24"/>
          <w:szCs w:val="24"/>
        </w:rPr>
        <w:t>S</w:t>
      </w:r>
      <w:r w:rsidR="001E504B">
        <w:rPr>
          <w:rFonts w:ascii="Arial" w:hAnsi="Arial" w:cs="Arial"/>
          <w:sz w:val="24"/>
          <w:szCs w:val="24"/>
        </w:rPr>
        <w:t xml:space="preserve">ears </w:t>
      </w:r>
      <w:r w:rsidR="00A8299C" w:rsidRPr="00A72D61">
        <w:rPr>
          <w:rFonts w:ascii="Arial" w:hAnsi="Arial" w:cs="Arial"/>
          <w:sz w:val="24"/>
          <w:szCs w:val="24"/>
        </w:rPr>
        <w:t>tubular steel design</w:t>
      </w:r>
      <w:r w:rsidR="00875E83">
        <w:rPr>
          <w:rFonts w:ascii="Arial" w:hAnsi="Arial" w:cs="Arial"/>
          <w:sz w:val="24"/>
          <w:szCs w:val="24"/>
        </w:rPr>
        <w:t xml:space="preserve"> </w:t>
      </w:r>
      <w:r w:rsidR="00D26E23">
        <w:rPr>
          <w:rFonts w:ascii="Arial" w:hAnsi="Arial" w:cs="Arial"/>
          <w:sz w:val="24"/>
          <w:szCs w:val="24"/>
        </w:rPr>
        <w:t xml:space="preserve">Bundled tube </w:t>
      </w:r>
      <w:r w:rsidR="00C00425">
        <w:rPr>
          <w:rFonts w:ascii="Arial" w:hAnsi="Arial" w:cs="Arial"/>
          <w:sz w:val="24"/>
          <w:szCs w:val="24"/>
        </w:rPr>
        <w:t>(Northern architect,2021)</w:t>
      </w:r>
      <w:r w:rsidR="009F07D8">
        <w:rPr>
          <w:rFonts w:ascii="Arial" w:hAnsi="Arial" w:cs="Arial"/>
          <w:sz w:val="24"/>
          <w:szCs w:val="24"/>
        </w:rPr>
        <w:t>.</w:t>
      </w:r>
    </w:p>
    <w:bookmarkEnd w:id="8"/>
    <w:p w14:paraId="0E0E9E4F" w14:textId="77777777" w:rsidR="00CB0CC5" w:rsidRPr="00A72D61" w:rsidRDefault="00CB0CC5" w:rsidP="00E42467">
      <w:pPr>
        <w:jc w:val="both"/>
        <w:rPr>
          <w:rFonts w:ascii="Arial" w:hAnsi="Arial" w:cs="Arial"/>
          <w:b/>
          <w:bCs/>
          <w:i/>
          <w:iCs/>
          <w:sz w:val="24"/>
          <w:szCs w:val="24"/>
          <w:u w:val="single"/>
        </w:rPr>
      </w:pPr>
    </w:p>
    <w:p w14:paraId="26B4685D" w14:textId="183781D6" w:rsidR="001D62D5" w:rsidRDefault="001D62D5" w:rsidP="00E42467">
      <w:pPr>
        <w:jc w:val="both"/>
        <w:rPr>
          <w:rFonts w:ascii="Arial" w:hAnsi="Arial" w:cs="Arial"/>
          <w:b/>
          <w:bCs/>
          <w:i/>
          <w:iCs/>
          <w:sz w:val="24"/>
          <w:szCs w:val="24"/>
          <w:u w:val="single"/>
        </w:rPr>
      </w:pPr>
    </w:p>
    <w:p w14:paraId="247CBF5E" w14:textId="77777777" w:rsidR="00EF107C" w:rsidRPr="00A72D61" w:rsidRDefault="00EF107C" w:rsidP="00E42467">
      <w:pPr>
        <w:jc w:val="both"/>
        <w:rPr>
          <w:rFonts w:ascii="Arial" w:hAnsi="Arial" w:cs="Arial"/>
          <w:b/>
          <w:bCs/>
          <w:i/>
          <w:iCs/>
          <w:sz w:val="24"/>
          <w:szCs w:val="24"/>
          <w:u w:val="single"/>
        </w:rPr>
      </w:pPr>
    </w:p>
    <w:p w14:paraId="3BBB1330" w14:textId="3A4FE942" w:rsidR="003A063C" w:rsidRPr="00A72D61" w:rsidRDefault="000516C8" w:rsidP="00E42467">
      <w:pPr>
        <w:jc w:val="both"/>
        <w:rPr>
          <w:rFonts w:ascii="Arial" w:hAnsi="Arial" w:cs="Arial"/>
          <w:sz w:val="24"/>
          <w:szCs w:val="24"/>
        </w:rPr>
      </w:pPr>
      <w:r w:rsidRPr="00A72D61">
        <w:rPr>
          <w:rFonts w:ascii="Arial" w:hAnsi="Arial" w:cs="Arial"/>
          <w:b/>
          <w:bCs/>
          <w:i/>
          <w:iCs/>
          <w:sz w:val="24"/>
          <w:szCs w:val="24"/>
          <w:u w:val="single"/>
        </w:rPr>
        <w:t>Construction method</w:t>
      </w:r>
    </w:p>
    <w:p w14:paraId="3891D2C8" w14:textId="6252C843" w:rsidR="00E01DC6" w:rsidRPr="00A72D61" w:rsidRDefault="00212B4A" w:rsidP="00E42467">
      <w:pPr>
        <w:jc w:val="both"/>
        <w:rPr>
          <w:rFonts w:ascii="Arial" w:hAnsi="Arial" w:cs="Arial"/>
          <w:sz w:val="24"/>
          <w:szCs w:val="24"/>
        </w:rPr>
      </w:pPr>
      <w:r w:rsidRPr="00A72D61">
        <w:rPr>
          <w:rFonts w:ascii="Arial" w:hAnsi="Arial" w:cs="Arial"/>
          <w:sz w:val="24"/>
          <w:szCs w:val="24"/>
        </w:rPr>
        <w:t xml:space="preserve">The construction </w:t>
      </w:r>
      <w:r w:rsidR="009B13C4" w:rsidRPr="00A72D61">
        <w:rPr>
          <w:rFonts w:ascii="Arial" w:hAnsi="Arial" w:cs="Arial"/>
          <w:sz w:val="24"/>
          <w:szCs w:val="24"/>
        </w:rPr>
        <w:t xml:space="preserve">started with a </w:t>
      </w:r>
      <w:r w:rsidR="002C1451" w:rsidRPr="00A72D61">
        <w:rPr>
          <w:rFonts w:ascii="Arial" w:hAnsi="Arial" w:cs="Arial"/>
          <w:sz w:val="24"/>
          <w:szCs w:val="24"/>
        </w:rPr>
        <w:t>three-foot-thick</w:t>
      </w:r>
      <w:r w:rsidR="009713BC" w:rsidRPr="00A72D61">
        <w:rPr>
          <w:rFonts w:ascii="Arial" w:hAnsi="Arial" w:cs="Arial"/>
          <w:sz w:val="24"/>
          <w:szCs w:val="24"/>
        </w:rPr>
        <w:t xml:space="preserve"> perimeter wall back filled with clay to stop water ingress and collapse. </w:t>
      </w:r>
      <w:r w:rsidR="002C1451" w:rsidRPr="00A72D61">
        <w:rPr>
          <w:rFonts w:ascii="Arial" w:hAnsi="Arial" w:cs="Arial"/>
          <w:sz w:val="24"/>
          <w:szCs w:val="24"/>
        </w:rPr>
        <w:t>The</w:t>
      </w:r>
      <w:r w:rsidR="00DB6A9D" w:rsidRPr="00A72D61">
        <w:rPr>
          <w:rFonts w:ascii="Arial" w:hAnsi="Arial" w:cs="Arial"/>
          <w:sz w:val="24"/>
          <w:szCs w:val="24"/>
        </w:rPr>
        <w:t>y</w:t>
      </w:r>
      <w:r w:rsidR="002C1451" w:rsidRPr="00A72D61">
        <w:rPr>
          <w:rFonts w:ascii="Arial" w:hAnsi="Arial" w:cs="Arial"/>
          <w:sz w:val="24"/>
          <w:szCs w:val="24"/>
        </w:rPr>
        <w:t xml:space="preserve"> then installed </w:t>
      </w:r>
      <w:r w:rsidR="00B646A2" w:rsidRPr="00A72D61">
        <w:rPr>
          <w:rFonts w:ascii="Arial" w:hAnsi="Arial" w:cs="Arial"/>
          <w:sz w:val="24"/>
          <w:szCs w:val="24"/>
        </w:rPr>
        <w:t xml:space="preserve">one hundred and fourteen </w:t>
      </w:r>
      <w:r w:rsidR="003963FA" w:rsidRPr="00A72D61">
        <w:rPr>
          <w:rFonts w:ascii="Arial" w:hAnsi="Arial" w:cs="Arial"/>
          <w:sz w:val="24"/>
          <w:szCs w:val="24"/>
        </w:rPr>
        <w:t>fifty-foot</w:t>
      </w:r>
      <w:r w:rsidR="00DB6A9D" w:rsidRPr="00A72D61">
        <w:rPr>
          <w:rFonts w:ascii="Arial" w:hAnsi="Arial" w:cs="Arial"/>
          <w:sz w:val="24"/>
          <w:szCs w:val="24"/>
        </w:rPr>
        <w:t xml:space="preserve"> </w:t>
      </w:r>
      <w:r w:rsidR="00B646A2" w:rsidRPr="00A72D61">
        <w:rPr>
          <w:rFonts w:ascii="Arial" w:hAnsi="Arial" w:cs="Arial"/>
          <w:sz w:val="24"/>
          <w:szCs w:val="24"/>
        </w:rPr>
        <w:t>caissons</w:t>
      </w:r>
      <w:r w:rsidR="00DB6A9D" w:rsidRPr="00A72D61">
        <w:rPr>
          <w:rFonts w:ascii="Arial" w:hAnsi="Arial" w:cs="Arial"/>
          <w:sz w:val="24"/>
          <w:szCs w:val="24"/>
        </w:rPr>
        <w:t xml:space="preserve"> </w:t>
      </w:r>
      <w:r w:rsidR="003963FA" w:rsidRPr="00A72D61">
        <w:rPr>
          <w:rFonts w:ascii="Arial" w:hAnsi="Arial" w:cs="Arial"/>
          <w:sz w:val="24"/>
          <w:szCs w:val="24"/>
        </w:rPr>
        <w:t>into</w:t>
      </w:r>
      <w:r w:rsidR="00DB6A9D" w:rsidRPr="00A72D61">
        <w:rPr>
          <w:rFonts w:ascii="Arial" w:hAnsi="Arial" w:cs="Arial"/>
          <w:sz w:val="24"/>
          <w:szCs w:val="24"/>
        </w:rPr>
        <w:t xml:space="preserve"> </w:t>
      </w:r>
      <w:r w:rsidR="00B646A2" w:rsidRPr="00A72D61">
        <w:rPr>
          <w:rFonts w:ascii="Arial" w:hAnsi="Arial" w:cs="Arial"/>
          <w:sz w:val="24"/>
          <w:szCs w:val="24"/>
        </w:rPr>
        <w:t xml:space="preserve">bedrock for </w:t>
      </w:r>
      <w:r w:rsidR="003963FA" w:rsidRPr="00A72D61">
        <w:rPr>
          <w:rFonts w:ascii="Arial" w:hAnsi="Arial" w:cs="Arial"/>
          <w:sz w:val="24"/>
          <w:szCs w:val="24"/>
        </w:rPr>
        <w:t>support and</w:t>
      </w:r>
      <w:r w:rsidR="009713BC" w:rsidRPr="00A72D61">
        <w:rPr>
          <w:rFonts w:ascii="Arial" w:hAnsi="Arial" w:cs="Arial"/>
          <w:sz w:val="24"/>
          <w:szCs w:val="24"/>
        </w:rPr>
        <w:t xml:space="preserve"> concreted the top with a </w:t>
      </w:r>
      <w:r w:rsidR="00891827" w:rsidRPr="00A72D61">
        <w:rPr>
          <w:rFonts w:ascii="Arial" w:hAnsi="Arial" w:cs="Arial"/>
          <w:sz w:val="24"/>
          <w:szCs w:val="24"/>
        </w:rPr>
        <w:t xml:space="preserve">depth of five foot to form the first </w:t>
      </w:r>
      <w:r w:rsidR="00E01DC6" w:rsidRPr="00A72D61">
        <w:rPr>
          <w:rFonts w:ascii="Arial" w:hAnsi="Arial" w:cs="Arial"/>
          <w:sz w:val="24"/>
          <w:szCs w:val="24"/>
        </w:rPr>
        <w:t>floor.</w:t>
      </w:r>
      <w:r w:rsidR="003963FA" w:rsidRPr="00A72D61">
        <w:rPr>
          <w:rFonts w:ascii="Arial" w:hAnsi="Arial" w:cs="Arial"/>
          <w:sz w:val="24"/>
          <w:szCs w:val="24"/>
        </w:rPr>
        <w:t xml:space="preserve"> </w:t>
      </w:r>
      <w:r w:rsidR="00B33C04">
        <w:rPr>
          <w:rFonts w:ascii="Arial" w:hAnsi="Arial" w:cs="Arial"/>
          <w:sz w:val="24"/>
          <w:szCs w:val="24"/>
        </w:rPr>
        <w:t>S</w:t>
      </w:r>
      <w:r w:rsidR="003963FA" w:rsidRPr="00A72D61">
        <w:rPr>
          <w:rFonts w:ascii="Arial" w:hAnsi="Arial" w:cs="Arial"/>
          <w:sz w:val="24"/>
          <w:szCs w:val="24"/>
        </w:rPr>
        <w:t xml:space="preserve">teel girders </w:t>
      </w:r>
      <w:r w:rsidR="00C919DC" w:rsidRPr="00A72D61">
        <w:rPr>
          <w:rFonts w:ascii="Arial" w:hAnsi="Arial" w:cs="Arial"/>
          <w:sz w:val="24"/>
          <w:szCs w:val="24"/>
        </w:rPr>
        <w:t xml:space="preserve">where welded and fabricated off site to save time on the </w:t>
      </w:r>
      <w:r w:rsidR="00E01DC6" w:rsidRPr="00A72D61">
        <w:rPr>
          <w:rFonts w:ascii="Arial" w:hAnsi="Arial" w:cs="Arial"/>
          <w:sz w:val="24"/>
          <w:szCs w:val="24"/>
        </w:rPr>
        <w:t xml:space="preserve">build. When they went to transport the girders, they were too wide to fit through the streets, so the logistics teams designed a jig to carry them on a forty-five-degree angle allowing them to transport them. </w:t>
      </w:r>
      <w:r w:rsidR="0066659D" w:rsidRPr="00A72D61">
        <w:rPr>
          <w:rFonts w:ascii="Arial" w:hAnsi="Arial" w:cs="Arial"/>
          <w:sz w:val="24"/>
          <w:szCs w:val="24"/>
        </w:rPr>
        <w:lastRenderedPageBreak/>
        <w:t xml:space="preserve">There </w:t>
      </w:r>
      <w:r w:rsidR="00E85B7D" w:rsidRPr="00A72D61">
        <w:rPr>
          <w:rFonts w:ascii="Arial" w:hAnsi="Arial" w:cs="Arial"/>
          <w:sz w:val="24"/>
          <w:szCs w:val="24"/>
        </w:rPr>
        <w:t>were</w:t>
      </w:r>
      <w:r w:rsidR="0066659D" w:rsidRPr="00A72D61">
        <w:rPr>
          <w:rFonts w:ascii="Arial" w:hAnsi="Arial" w:cs="Arial"/>
          <w:sz w:val="24"/>
          <w:szCs w:val="24"/>
        </w:rPr>
        <w:t xml:space="preserve"> two floors built a week and to </w:t>
      </w:r>
      <w:r w:rsidR="006756F5" w:rsidRPr="00A72D61">
        <w:rPr>
          <w:rFonts w:ascii="Arial" w:hAnsi="Arial" w:cs="Arial"/>
          <w:sz w:val="24"/>
          <w:szCs w:val="24"/>
        </w:rPr>
        <w:t>achieve</w:t>
      </w:r>
      <w:r w:rsidR="0066659D" w:rsidRPr="00A72D61">
        <w:rPr>
          <w:rFonts w:ascii="Arial" w:hAnsi="Arial" w:cs="Arial"/>
          <w:sz w:val="24"/>
          <w:szCs w:val="24"/>
        </w:rPr>
        <w:t xml:space="preserve"> this they numbered all the parts coming </w:t>
      </w:r>
      <w:r w:rsidR="006756F5" w:rsidRPr="00A72D61">
        <w:rPr>
          <w:rFonts w:ascii="Arial" w:hAnsi="Arial" w:cs="Arial"/>
          <w:sz w:val="24"/>
          <w:szCs w:val="24"/>
        </w:rPr>
        <w:t xml:space="preserve">to the </w:t>
      </w:r>
      <w:r w:rsidR="00E85B7D" w:rsidRPr="00A72D61">
        <w:rPr>
          <w:rFonts w:ascii="Arial" w:hAnsi="Arial" w:cs="Arial"/>
          <w:sz w:val="24"/>
          <w:szCs w:val="24"/>
        </w:rPr>
        <w:t>site,</w:t>
      </w:r>
      <w:r w:rsidR="006756F5" w:rsidRPr="00A72D61">
        <w:rPr>
          <w:rFonts w:ascii="Arial" w:hAnsi="Arial" w:cs="Arial"/>
          <w:sz w:val="24"/>
          <w:szCs w:val="24"/>
        </w:rPr>
        <w:t xml:space="preserve"> so they had a system of the build order. </w:t>
      </w:r>
      <w:r w:rsidR="00E85B7D" w:rsidRPr="00A72D61">
        <w:rPr>
          <w:rFonts w:ascii="Arial" w:hAnsi="Arial" w:cs="Arial"/>
          <w:sz w:val="24"/>
          <w:szCs w:val="24"/>
        </w:rPr>
        <w:t xml:space="preserve">They then had different teams set up for the installation, so you would have </w:t>
      </w:r>
      <w:r w:rsidR="00F80A36" w:rsidRPr="00A72D61">
        <w:rPr>
          <w:rFonts w:ascii="Arial" w:hAnsi="Arial" w:cs="Arial"/>
          <w:sz w:val="24"/>
          <w:szCs w:val="24"/>
        </w:rPr>
        <w:t xml:space="preserve">a lifting crew, bolting crew, </w:t>
      </w:r>
      <w:r w:rsidR="00701B4F" w:rsidRPr="00A72D61">
        <w:rPr>
          <w:rFonts w:ascii="Arial" w:hAnsi="Arial" w:cs="Arial"/>
          <w:sz w:val="24"/>
          <w:szCs w:val="24"/>
        </w:rPr>
        <w:t>plumbing,</w:t>
      </w:r>
      <w:r w:rsidR="00F80A36" w:rsidRPr="00A72D61">
        <w:rPr>
          <w:rFonts w:ascii="Arial" w:hAnsi="Arial" w:cs="Arial"/>
          <w:sz w:val="24"/>
          <w:szCs w:val="24"/>
        </w:rPr>
        <w:t xml:space="preserve"> and levelling</w:t>
      </w:r>
      <w:r w:rsidR="00701B4F" w:rsidRPr="00A72D61">
        <w:rPr>
          <w:rFonts w:ascii="Arial" w:hAnsi="Arial" w:cs="Arial"/>
          <w:sz w:val="24"/>
          <w:szCs w:val="24"/>
        </w:rPr>
        <w:t xml:space="preserve"> crew and a welding crew. There </w:t>
      </w:r>
      <w:r w:rsidR="00B91A0D" w:rsidRPr="00A72D61">
        <w:rPr>
          <w:rFonts w:ascii="Arial" w:hAnsi="Arial" w:cs="Arial"/>
          <w:sz w:val="24"/>
          <w:szCs w:val="24"/>
        </w:rPr>
        <w:t>were</w:t>
      </w:r>
      <w:r w:rsidR="00701B4F" w:rsidRPr="00A72D61">
        <w:rPr>
          <w:rFonts w:ascii="Arial" w:hAnsi="Arial" w:cs="Arial"/>
          <w:sz w:val="24"/>
          <w:szCs w:val="24"/>
        </w:rPr>
        <w:t xml:space="preserve"> several crews all working on staggered times so there was maximum work achieved.</w:t>
      </w:r>
      <w:r w:rsidR="00DC5AAB" w:rsidRPr="00A72D61">
        <w:rPr>
          <w:rFonts w:ascii="Arial" w:hAnsi="Arial" w:cs="Arial"/>
          <w:sz w:val="24"/>
          <w:szCs w:val="24"/>
        </w:rPr>
        <w:t xml:space="preserve"> </w:t>
      </w:r>
      <w:r w:rsidR="00575255" w:rsidRPr="00A72D61">
        <w:rPr>
          <w:rFonts w:ascii="Arial" w:hAnsi="Arial" w:cs="Arial"/>
          <w:sz w:val="24"/>
          <w:szCs w:val="24"/>
        </w:rPr>
        <w:t xml:space="preserve">After the steel was </w:t>
      </w:r>
      <w:r w:rsidR="00403872" w:rsidRPr="00A72D61">
        <w:rPr>
          <w:rFonts w:ascii="Arial" w:hAnsi="Arial" w:cs="Arial"/>
          <w:sz w:val="24"/>
          <w:szCs w:val="24"/>
        </w:rPr>
        <w:t>installed,</w:t>
      </w:r>
      <w:r w:rsidR="00575255" w:rsidRPr="00A72D61">
        <w:rPr>
          <w:rFonts w:ascii="Arial" w:hAnsi="Arial" w:cs="Arial"/>
          <w:sz w:val="24"/>
          <w:szCs w:val="24"/>
        </w:rPr>
        <w:t xml:space="preserve"> they coated </w:t>
      </w:r>
      <w:r w:rsidR="005B632D" w:rsidRPr="00A72D61">
        <w:rPr>
          <w:rFonts w:ascii="Arial" w:hAnsi="Arial" w:cs="Arial"/>
          <w:sz w:val="24"/>
          <w:szCs w:val="24"/>
        </w:rPr>
        <w:t>it all in a fire proofer opting against asbestos because of the known risks associated with it</w:t>
      </w:r>
      <w:r w:rsidR="00E10ADA">
        <w:rPr>
          <w:rFonts w:ascii="Arial" w:hAnsi="Arial" w:cs="Arial"/>
          <w:sz w:val="24"/>
          <w:szCs w:val="24"/>
        </w:rPr>
        <w:t xml:space="preserve"> </w:t>
      </w:r>
      <w:r w:rsidR="00E10ADA" w:rsidRPr="00E10ADA">
        <w:rPr>
          <w:rFonts w:ascii="Arial" w:hAnsi="Arial" w:cs="Arial"/>
          <w:sz w:val="24"/>
          <w:szCs w:val="24"/>
        </w:rPr>
        <w:t>(National Geographic Documentary, 2015).</w:t>
      </w:r>
    </w:p>
    <w:p w14:paraId="2EDEB1D1" w14:textId="77777777" w:rsidR="0000291A" w:rsidRPr="00A72D61" w:rsidRDefault="0000291A" w:rsidP="00E42467">
      <w:pPr>
        <w:jc w:val="both"/>
        <w:rPr>
          <w:rFonts w:ascii="Arial" w:hAnsi="Arial" w:cs="Arial"/>
          <w:b/>
          <w:bCs/>
          <w:i/>
          <w:iCs/>
          <w:sz w:val="24"/>
          <w:szCs w:val="24"/>
          <w:u w:val="single"/>
        </w:rPr>
      </w:pPr>
    </w:p>
    <w:p w14:paraId="240CCAC4" w14:textId="77777777" w:rsidR="004C200C" w:rsidRPr="00A72D61" w:rsidRDefault="004C200C" w:rsidP="00E42467">
      <w:pPr>
        <w:jc w:val="both"/>
        <w:rPr>
          <w:rFonts w:ascii="Arial" w:hAnsi="Arial" w:cs="Arial"/>
          <w:b/>
          <w:bCs/>
          <w:i/>
          <w:iCs/>
          <w:sz w:val="24"/>
          <w:szCs w:val="24"/>
          <w:u w:val="single"/>
        </w:rPr>
      </w:pPr>
    </w:p>
    <w:p w14:paraId="2D6D6734" w14:textId="77777777" w:rsidR="004C200C" w:rsidRPr="00A72D61" w:rsidRDefault="004C200C" w:rsidP="00E42467">
      <w:pPr>
        <w:jc w:val="both"/>
        <w:rPr>
          <w:rFonts w:ascii="Arial" w:hAnsi="Arial" w:cs="Arial"/>
          <w:b/>
          <w:bCs/>
          <w:i/>
          <w:iCs/>
          <w:sz w:val="24"/>
          <w:szCs w:val="24"/>
          <w:u w:val="single"/>
        </w:rPr>
      </w:pPr>
    </w:p>
    <w:p w14:paraId="489885A2" w14:textId="77777777" w:rsidR="004C200C" w:rsidRPr="00A72D61" w:rsidRDefault="004C200C" w:rsidP="00E42467">
      <w:pPr>
        <w:jc w:val="both"/>
        <w:rPr>
          <w:rFonts w:ascii="Arial" w:hAnsi="Arial" w:cs="Arial"/>
          <w:b/>
          <w:bCs/>
          <w:i/>
          <w:iCs/>
          <w:sz w:val="24"/>
          <w:szCs w:val="24"/>
          <w:u w:val="single"/>
        </w:rPr>
      </w:pPr>
    </w:p>
    <w:p w14:paraId="51DC27E0" w14:textId="77777777" w:rsidR="004C200C" w:rsidRPr="00A72D61" w:rsidRDefault="004C200C" w:rsidP="00E42467">
      <w:pPr>
        <w:jc w:val="both"/>
        <w:rPr>
          <w:rFonts w:ascii="Arial" w:hAnsi="Arial" w:cs="Arial"/>
          <w:b/>
          <w:bCs/>
          <w:i/>
          <w:iCs/>
          <w:sz w:val="24"/>
          <w:szCs w:val="24"/>
          <w:u w:val="single"/>
        </w:rPr>
      </w:pPr>
    </w:p>
    <w:p w14:paraId="456E39AE" w14:textId="77777777" w:rsidR="004C200C" w:rsidRPr="00A72D61" w:rsidRDefault="004C200C" w:rsidP="00E42467">
      <w:pPr>
        <w:jc w:val="both"/>
        <w:rPr>
          <w:rFonts w:ascii="Arial" w:hAnsi="Arial" w:cs="Arial"/>
          <w:b/>
          <w:bCs/>
          <w:i/>
          <w:iCs/>
          <w:sz w:val="24"/>
          <w:szCs w:val="24"/>
          <w:u w:val="single"/>
        </w:rPr>
      </w:pPr>
    </w:p>
    <w:p w14:paraId="29E0FFD2" w14:textId="77777777" w:rsidR="004C200C" w:rsidRPr="00A72D61" w:rsidRDefault="004C200C" w:rsidP="00E42467">
      <w:pPr>
        <w:jc w:val="both"/>
        <w:rPr>
          <w:rFonts w:ascii="Arial" w:hAnsi="Arial" w:cs="Arial"/>
          <w:b/>
          <w:bCs/>
          <w:i/>
          <w:iCs/>
          <w:sz w:val="24"/>
          <w:szCs w:val="24"/>
          <w:u w:val="single"/>
        </w:rPr>
      </w:pPr>
    </w:p>
    <w:p w14:paraId="487D1BA0" w14:textId="77777777" w:rsidR="004C200C" w:rsidRPr="00A72D61" w:rsidRDefault="004C200C" w:rsidP="00E42467">
      <w:pPr>
        <w:jc w:val="both"/>
        <w:rPr>
          <w:rFonts w:ascii="Arial" w:hAnsi="Arial" w:cs="Arial"/>
          <w:b/>
          <w:bCs/>
          <w:i/>
          <w:iCs/>
          <w:sz w:val="24"/>
          <w:szCs w:val="24"/>
          <w:u w:val="single"/>
        </w:rPr>
      </w:pPr>
    </w:p>
    <w:p w14:paraId="58FFA711" w14:textId="77777777" w:rsidR="004C200C" w:rsidRPr="00A72D61" w:rsidRDefault="004C200C" w:rsidP="00E42467">
      <w:pPr>
        <w:jc w:val="both"/>
        <w:rPr>
          <w:rFonts w:ascii="Arial" w:hAnsi="Arial" w:cs="Arial"/>
          <w:b/>
          <w:bCs/>
          <w:i/>
          <w:iCs/>
          <w:sz w:val="24"/>
          <w:szCs w:val="24"/>
          <w:u w:val="single"/>
        </w:rPr>
      </w:pPr>
    </w:p>
    <w:p w14:paraId="74862451" w14:textId="77777777" w:rsidR="004C200C" w:rsidRPr="00A72D61" w:rsidRDefault="004C200C" w:rsidP="00E42467">
      <w:pPr>
        <w:jc w:val="both"/>
        <w:rPr>
          <w:rFonts w:ascii="Arial" w:hAnsi="Arial" w:cs="Arial"/>
          <w:b/>
          <w:bCs/>
          <w:i/>
          <w:iCs/>
          <w:sz w:val="24"/>
          <w:szCs w:val="24"/>
          <w:u w:val="single"/>
        </w:rPr>
      </w:pPr>
    </w:p>
    <w:p w14:paraId="117E604E" w14:textId="77777777" w:rsidR="004C200C" w:rsidRPr="00A72D61" w:rsidRDefault="004C200C" w:rsidP="00E42467">
      <w:pPr>
        <w:jc w:val="both"/>
        <w:rPr>
          <w:rFonts w:ascii="Arial" w:hAnsi="Arial" w:cs="Arial"/>
          <w:b/>
          <w:bCs/>
          <w:i/>
          <w:iCs/>
          <w:sz w:val="24"/>
          <w:szCs w:val="24"/>
          <w:u w:val="single"/>
        </w:rPr>
      </w:pPr>
    </w:p>
    <w:p w14:paraId="3D48D7EA" w14:textId="77777777" w:rsidR="004C200C" w:rsidRPr="00A72D61" w:rsidRDefault="004C200C" w:rsidP="00E42467">
      <w:pPr>
        <w:jc w:val="both"/>
        <w:rPr>
          <w:rFonts w:ascii="Arial" w:hAnsi="Arial" w:cs="Arial"/>
          <w:b/>
          <w:bCs/>
          <w:i/>
          <w:iCs/>
          <w:sz w:val="24"/>
          <w:szCs w:val="24"/>
          <w:u w:val="single"/>
        </w:rPr>
      </w:pPr>
    </w:p>
    <w:p w14:paraId="6326AB11" w14:textId="77777777" w:rsidR="004C200C" w:rsidRPr="00A72D61" w:rsidRDefault="004C200C" w:rsidP="00E42467">
      <w:pPr>
        <w:jc w:val="both"/>
        <w:rPr>
          <w:rFonts w:ascii="Arial" w:hAnsi="Arial" w:cs="Arial"/>
          <w:b/>
          <w:bCs/>
          <w:i/>
          <w:iCs/>
          <w:sz w:val="24"/>
          <w:szCs w:val="24"/>
          <w:u w:val="single"/>
        </w:rPr>
      </w:pPr>
    </w:p>
    <w:p w14:paraId="366FB914" w14:textId="77777777" w:rsidR="004C200C" w:rsidRPr="00A72D61" w:rsidRDefault="004C200C" w:rsidP="00E42467">
      <w:pPr>
        <w:jc w:val="both"/>
        <w:rPr>
          <w:rFonts w:ascii="Arial" w:hAnsi="Arial" w:cs="Arial"/>
          <w:b/>
          <w:bCs/>
          <w:i/>
          <w:iCs/>
          <w:sz w:val="24"/>
          <w:szCs w:val="24"/>
          <w:u w:val="single"/>
        </w:rPr>
      </w:pPr>
    </w:p>
    <w:p w14:paraId="09A0DBA2" w14:textId="77777777" w:rsidR="004C200C" w:rsidRPr="00A72D61" w:rsidRDefault="004C200C" w:rsidP="00E42467">
      <w:pPr>
        <w:jc w:val="both"/>
        <w:rPr>
          <w:rFonts w:ascii="Arial" w:hAnsi="Arial" w:cs="Arial"/>
          <w:b/>
          <w:bCs/>
          <w:i/>
          <w:iCs/>
          <w:sz w:val="24"/>
          <w:szCs w:val="24"/>
          <w:u w:val="single"/>
        </w:rPr>
      </w:pPr>
    </w:p>
    <w:p w14:paraId="293ABD3A" w14:textId="77777777" w:rsidR="004C200C" w:rsidRPr="00A72D61" w:rsidRDefault="004C200C" w:rsidP="00E42467">
      <w:pPr>
        <w:jc w:val="both"/>
        <w:rPr>
          <w:rFonts w:ascii="Arial" w:hAnsi="Arial" w:cs="Arial"/>
          <w:b/>
          <w:bCs/>
          <w:i/>
          <w:iCs/>
          <w:sz w:val="24"/>
          <w:szCs w:val="24"/>
          <w:u w:val="single"/>
        </w:rPr>
      </w:pPr>
    </w:p>
    <w:p w14:paraId="7F3CC896" w14:textId="77777777" w:rsidR="0085321F" w:rsidRPr="00A72D61" w:rsidRDefault="0085321F" w:rsidP="00E42467">
      <w:pPr>
        <w:jc w:val="both"/>
        <w:rPr>
          <w:rFonts w:ascii="Arial" w:hAnsi="Arial" w:cs="Arial"/>
          <w:b/>
          <w:bCs/>
          <w:i/>
          <w:iCs/>
          <w:sz w:val="24"/>
          <w:szCs w:val="24"/>
          <w:u w:val="single"/>
        </w:rPr>
      </w:pPr>
    </w:p>
    <w:p w14:paraId="303A2A50" w14:textId="77777777" w:rsidR="00EF107C" w:rsidRDefault="00EF107C" w:rsidP="00E42467">
      <w:pPr>
        <w:jc w:val="both"/>
        <w:rPr>
          <w:rFonts w:ascii="Arial" w:hAnsi="Arial" w:cs="Arial"/>
          <w:b/>
          <w:bCs/>
          <w:i/>
          <w:iCs/>
          <w:sz w:val="24"/>
          <w:szCs w:val="24"/>
          <w:u w:val="single"/>
        </w:rPr>
      </w:pPr>
      <w:bookmarkStart w:id="9" w:name="_Hlk65425130"/>
    </w:p>
    <w:p w14:paraId="44C088F5" w14:textId="77777777" w:rsidR="00EF107C" w:rsidRDefault="00EF107C" w:rsidP="00E42467">
      <w:pPr>
        <w:jc w:val="both"/>
        <w:rPr>
          <w:rFonts w:ascii="Arial" w:hAnsi="Arial" w:cs="Arial"/>
          <w:b/>
          <w:bCs/>
          <w:i/>
          <w:iCs/>
          <w:sz w:val="24"/>
          <w:szCs w:val="24"/>
          <w:u w:val="single"/>
        </w:rPr>
      </w:pPr>
    </w:p>
    <w:p w14:paraId="3804C578" w14:textId="77777777" w:rsidR="00B91A0D" w:rsidRDefault="00B91A0D" w:rsidP="00E42467">
      <w:pPr>
        <w:jc w:val="both"/>
        <w:rPr>
          <w:rFonts w:ascii="Arial" w:hAnsi="Arial" w:cs="Arial"/>
          <w:b/>
          <w:bCs/>
          <w:i/>
          <w:iCs/>
          <w:sz w:val="24"/>
          <w:szCs w:val="24"/>
          <w:u w:val="single"/>
        </w:rPr>
      </w:pPr>
    </w:p>
    <w:p w14:paraId="1FC00F3D" w14:textId="06D86E1B" w:rsidR="008444F4" w:rsidRPr="00A72D61" w:rsidRDefault="008444F4" w:rsidP="00E42467">
      <w:pPr>
        <w:jc w:val="both"/>
        <w:rPr>
          <w:rFonts w:ascii="Arial" w:hAnsi="Arial" w:cs="Arial"/>
          <w:b/>
          <w:bCs/>
          <w:i/>
          <w:iCs/>
          <w:sz w:val="24"/>
          <w:szCs w:val="24"/>
          <w:u w:val="single"/>
        </w:rPr>
      </w:pPr>
      <w:r w:rsidRPr="00A72D61">
        <w:rPr>
          <w:rFonts w:ascii="Arial" w:hAnsi="Arial" w:cs="Arial"/>
          <w:b/>
          <w:bCs/>
          <w:i/>
          <w:iCs/>
          <w:sz w:val="24"/>
          <w:szCs w:val="24"/>
          <w:u w:val="single"/>
        </w:rPr>
        <w:t>Potential impact in consideration of social and environmental sustainability.</w:t>
      </w:r>
    </w:p>
    <w:bookmarkEnd w:id="9"/>
    <w:p w14:paraId="12DB7792" w14:textId="72C6AF14" w:rsidR="0045385B" w:rsidRPr="00A72D61" w:rsidRDefault="0045385B" w:rsidP="00E42467">
      <w:pPr>
        <w:pStyle w:val="ListParagraph"/>
        <w:jc w:val="both"/>
        <w:rPr>
          <w:rFonts w:ascii="Arial" w:hAnsi="Arial" w:cs="Arial"/>
          <w:sz w:val="24"/>
          <w:szCs w:val="24"/>
        </w:rPr>
      </w:pPr>
    </w:p>
    <w:p w14:paraId="36A6D387" w14:textId="75136140" w:rsidR="00FB7ABF" w:rsidRPr="00CE4037" w:rsidRDefault="00FB7ABF" w:rsidP="00BF1B43">
      <w:pPr>
        <w:pStyle w:val="ListParagraph"/>
        <w:rPr>
          <w:rFonts w:ascii="Arial" w:hAnsi="Arial" w:cs="Arial"/>
          <w:sz w:val="24"/>
          <w:szCs w:val="24"/>
        </w:rPr>
      </w:pPr>
      <w:r w:rsidRPr="00CE4037">
        <w:rPr>
          <w:rFonts w:ascii="Arial" w:hAnsi="Arial" w:cs="Arial"/>
          <w:sz w:val="24"/>
          <w:szCs w:val="24"/>
        </w:rPr>
        <w:t xml:space="preserve">Social Sustainability- When constructing a building for people to live or work in we are creating opportunities to improve people life’s Not only for employment and housing but for enjoyment and ease of amenities. The sears tower has created jobs not only for the build but for the future, by creating jobs not only directly but indirectly as well, the knock-on effect of this is more revenue put back into the local economy thus creating even more opportunities to enhance education, infrastructure, and employment. It has also created shops, gyms, and restaurants </w:t>
      </w:r>
      <w:r w:rsidRPr="00CE4037">
        <w:rPr>
          <w:rFonts w:ascii="Arial" w:hAnsi="Arial" w:cs="Arial"/>
          <w:sz w:val="24"/>
          <w:szCs w:val="24"/>
        </w:rPr>
        <w:lastRenderedPageBreak/>
        <w:t xml:space="preserve">that people can access and meet at socially creating diversity and inclusion in the community. </w:t>
      </w:r>
      <w:r w:rsidR="006623DC" w:rsidRPr="00CE4037">
        <w:rPr>
          <w:rFonts w:ascii="Arial" w:hAnsi="Arial" w:cs="Arial"/>
          <w:sz w:val="24"/>
          <w:szCs w:val="24"/>
        </w:rPr>
        <w:t xml:space="preserve">There was an incident </w:t>
      </w:r>
      <w:r w:rsidR="00874F44" w:rsidRPr="00CE4037">
        <w:rPr>
          <w:rFonts w:ascii="Arial" w:hAnsi="Arial" w:cs="Arial"/>
          <w:sz w:val="24"/>
          <w:szCs w:val="24"/>
        </w:rPr>
        <w:t xml:space="preserve">brought up concerning the effects of the tv reception being affect in </w:t>
      </w:r>
      <w:r w:rsidR="0090714A" w:rsidRPr="00CE4037">
        <w:rPr>
          <w:rFonts w:ascii="Arial" w:hAnsi="Arial" w:cs="Arial"/>
          <w:sz w:val="24"/>
          <w:szCs w:val="24"/>
        </w:rPr>
        <w:t>nearby</w:t>
      </w:r>
      <w:r w:rsidR="00CE4037">
        <w:rPr>
          <w:rFonts w:ascii="Arial" w:hAnsi="Arial" w:cs="Arial"/>
          <w:sz w:val="24"/>
          <w:szCs w:val="24"/>
        </w:rPr>
        <w:t>.</w:t>
      </w:r>
      <w:r w:rsidR="00874F44" w:rsidRPr="00CE4037">
        <w:rPr>
          <w:rFonts w:ascii="Arial" w:hAnsi="Arial" w:cs="Arial"/>
          <w:sz w:val="24"/>
          <w:szCs w:val="24"/>
        </w:rPr>
        <w:t xml:space="preserve"> </w:t>
      </w:r>
    </w:p>
    <w:p w14:paraId="3034CFC4" w14:textId="77777777" w:rsidR="00CE4037" w:rsidRPr="00CE4037" w:rsidRDefault="00CE4037" w:rsidP="00CE4037">
      <w:pPr>
        <w:pStyle w:val="ListParagraph"/>
        <w:rPr>
          <w:rFonts w:ascii="Arial" w:hAnsi="Arial" w:cs="Arial"/>
          <w:sz w:val="24"/>
          <w:szCs w:val="24"/>
        </w:rPr>
      </w:pPr>
    </w:p>
    <w:p w14:paraId="470C35C3" w14:textId="6493E69D" w:rsidR="00FB7ABF" w:rsidRPr="00BA5872" w:rsidRDefault="00FB7ABF" w:rsidP="00BF1B43">
      <w:pPr>
        <w:pStyle w:val="ListParagraph"/>
        <w:jc w:val="both"/>
        <w:rPr>
          <w:rFonts w:ascii="Arial" w:hAnsi="Arial" w:cs="Arial"/>
          <w:sz w:val="24"/>
          <w:szCs w:val="24"/>
        </w:rPr>
      </w:pPr>
      <w:r w:rsidRPr="00FB7ABF">
        <w:rPr>
          <w:rFonts w:ascii="Arial" w:hAnsi="Arial" w:cs="Arial"/>
          <w:sz w:val="24"/>
          <w:szCs w:val="24"/>
        </w:rPr>
        <w:t>Environmental sustainability-</w:t>
      </w:r>
      <w:r w:rsidR="00BC797B" w:rsidRPr="00A72D61">
        <w:rPr>
          <w:rFonts w:ascii="Arial" w:hAnsi="Arial" w:cs="Arial"/>
          <w:sz w:val="24"/>
          <w:szCs w:val="24"/>
        </w:rPr>
        <w:t xml:space="preserve">When the sears tower was built there was no real </w:t>
      </w:r>
      <w:r w:rsidR="004B6629" w:rsidRPr="00A72D61">
        <w:rPr>
          <w:rFonts w:ascii="Arial" w:hAnsi="Arial" w:cs="Arial"/>
          <w:sz w:val="24"/>
          <w:szCs w:val="24"/>
        </w:rPr>
        <w:t>though for a green building design.</w:t>
      </w:r>
      <w:r w:rsidR="001B4C4C" w:rsidRPr="00A72D61">
        <w:rPr>
          <w:rFonts w:ascii="Arial" w:hAnsi="Arial" w:cs="Arial"/>
          <w:sz w:val="24"/>
          <w:szCs w:val="24"/>
        </w:rPr>
        <w:t xml:space="preserve"> In 2009 Sears Tower revealed sustainability plans estimated to be 350 million </w:t>
      </w:r>
      <w:r w:rsidR="00481C90" w:rsidRPr="00A72D61">
        <w:rPr>
          <w:rFonts w:ascii="Arial" w:hAnsi="Arial" w:cs="Arial"/>
          <w:sz w:val="24"/>
          <w:szCs w:val="24"/>
        </w:rPr>
        <w:t>the</w:t>
      </w:r>
      <w:r w:rsidR="0030415B" w:rsidRPr="00A72D61">
        <w:rPr>
          <w:rFonts w:ascii="Arial" w:hAnsi="Arial" w:cs="Arial"/>
          <w:sz w:val="24"/>
          <w:szCs w:val="24"/>
        </w:rPr>
        <w:t xml:space="preserve"> plan is to have energy saving, reduce carbon dioxide emissions and encourage economic development in Chicago by producing more than 3600 jobs.</w:t>
      </w:r>
      <w:r w:rsidR="00481C90" w:rsidRPr="00A72D61">
        <w:rPr>
          <w:rFonts w:ascii="Arial" w:hAnsi="Arial" w:cs="Arial"/>
          <w:color w:val="333333"/>
          <w:sz w:val="24"/>
          <w:szCs w:val="24"/>
          <w:shd w:val="clear" w:color="auto" w:fill="FFFFFF"/>
        </w:rPr>
        <w:t xml:space="preserve"> </w:t>
      </w:r>
      <w:r w:rsidR="00481C90" w:rsidRPr="00A72D61">
        <w:rPr>
          <w:rFonts w:ascii="Arial" w:hAnsi="Arial" w:cs="Arial"/>
          <w:sz w:val="24"/>
          <w:szCs w:val="24"/>
        </w:rPr>
        <w:t xml:space="preserve">To reduce 40% of the energy consumption in the tower, 104 high speed elevators and 15 escalators with newest technology were installed. </w:t>
      </w:r>
      <w:r w:rsidR="00AA08E9" w:rsidRPr="00A72D61">
        <w:rPr>
          <w:rFonts w:ascii="Arial" w:hAnsi="Arial" w:cs="Arial"/>
          <w:sz w:val="24"/>
          <w:szCs w:val="24"/>
        </w:rPr>
        <w:t>Solar hot-water panels have been fixed on the building to produce heated water for the building</w:t>
      </w:r>
      <w:r w:rsidR="00041EAC" w:rsidRPr="00A72D61">
        <w:rPr>
          <w:rFonts w:ascii="Arial" w:hAnsi="Arial" w:cs="Arial"/>
          <w:sz w:val="24"/>
          <w:szCs w:val="24"/>
        </w:rPr>
        <w:t xml:space="preserve"> as well as modern lighting system</w:t>
      </w:r>
      <w:r w:rsidR="00BA5872">
        <w:rPr>
          <w:rFonts w:ascii="Arial" w:hAnsi="Arial" w:cs="Arial"/>
          <w:sz w:val="24"/>
          <w:szCs w:val="24"/>
        </w:rPr>
        <w:t xml:space="preserve"> (</w:t>
      </w:r>
      <w:r w:rsidR="00D87AA0">
        <w:rPr>
          <w:rFonts w:ascii="Arial" w:hAnsi="Arial" w:cs="Arial"/>
          <w:sz w:val="24"/>
          <w:szCs w:val="24"/>
        </w:rPr>
        <w:t>Vezzoli, 2018).</w:t>
      </w:r>
    </w:p>
    <w:p w14:paraId="3A775028" w14:textId="77777777" w:rsidR="00FB7ABF" w:rsidRPr="00FB7ABF" w:rsidRDefault="00FB7ABF" w:rsidP="00FB7ABF">
      <w:pPr>
        <w:pStyle w:val="ListParagraph"/>
        <w:jc w:val="both"/>
        <w:rPr>
          <w:rFonts w:ascii="Arial" w:hAnsi="Arial" w:cs="Arial"/>
          <w:sz w:val="24"/>
          <w:szCs w:val="24"/>
        </w:rPr>
      </w:pPr>
    </w:p>
    <w:p w14:paraId="0E4AF1F7" w14:textId="77777777" w:rsidR="00FB7ABF" w:rsidRPr="00FB7ABF" w:rsidRDefault="00FB7ABF" w:rsidP="00FB7ABF">
      <w:pPr>
        <w:pStyle w:val="ListParagraph"/>
        <w:jc w:val="both"/>
        <w:rPr>
          <w:rFonts w:ascii="Arial" w:hAnsi="Arial" w:cs="Arial"/>
          <w:b/>
          <w:bCs/>
          <w:sz w:val="24"/>
          <w:szCs w:val="24"/>
        </w:rPr>
      </w:pPr>
    </w:p>
    <w:p w14:paraId="6C3145A1" w14:textId="77777777" w:rsidR="00FB7ABF" w:rsidRPr="00FB7ABF" w:rsidRDefault="00FB7ABF" w:rsidP="00FB7ABF">
      <w:pPr>
        <w:pStyle w:val="ListParagraph"/>
        <w:jc w:val="both"/>
        <w:rPr>
          <w:rFonts w:ascii="Arial" w:hAnsi="Arial" w:cs="Arial"/>
          <w:sz w:val="24"/>
          <w:szCs w:val="24"/>
        </w:rPr>
      </w:pPr>
    </w:p>
    <w:p w14:paraId="0EF79E5B" w14:textId="77777777" w:rsidR="00261892" w:rsidRDefault="00261892" w:rsidP="00E42467">
      <w:pPr>
        <w:jc w:val="both"/>
        <w:rPr>
          <w:rFonts w:ascii="Arial" w:hAnsi="Arial" w:cs="Arial"/>
          <w:b/>
          <w:bCs/>
          <w:i/>
          <w:iCs/>
          <w:sz w:val="24"/>
          <w:szCs w:val="24"/>
          <w:u w:val="single"/>
        </w:rPr>
      </w:pPr>
    </w:p>
    <w:p w14:paraId="4F849A0F" w14:textId="77777777" w:rsidR="00261892" w:rsidRDefault="00261892" w:rsidP="00E42467">
      <w:pPr>
        <w:jc w:val="both"/>
        <w:rPr>
          <w:rFonts w:ascii="Arial" w:hAnsi="Arial" w:cs="Arial"/>
          <w:b/>
          <w:bCs/>
          <w:i/>
          <w:iCs/>
          <w:sz w:val="24"/>
          <w:szCs w:val="24"/>
          <w:u w:val="single"/>
        </w:rPr>
      </w:pPr>
    </w:p>
    <w:p w14:paraId="6B2C841E" w14:textId="77777777" w:rsidR="00261892" w:rsidRDefault="00261892" w:rsidP="00E42467">
      <w:pPr>
        <w:jc w:val="both"/>
        <w:rPr>
          <w:rFonts w:ascii="Arial" w:hAnsi="Arial" w:cs="Arial"/>
          <w:b/>
          <w:bCs/>
          <w:i/>
          <w:iCs/>
          <w:sz w:val="24"/>
          <w:szCs w:val="24"/>
          <w:u w:val="single"/>
        </w:rPr>
      </w:pPr>
    </w:p>
    <w:p w14:paraId="061E1BAF" w14:textId="77777777" w:rsidR="00261892" w:rsidRDefault="00261892" w:rsidP="00E42467">
      <w:pPr>
        <w:jc w:val="both"/>
        <w:rPr>
          <w:rFonts w:ascii="Arial" w:hAnsi="Arial" w:cs="Arial"/>
          <w:b/>
          <w:bCs/>
          <w:i/>
          <w:iCs/>
          <w:sz w:val="24"/>
          <w:szCs w:val="24"/>
          <w:u w:val="single"/>
        </w:rPr>
      </w:pPr>
    </w:p>
    <w:p w14:paraId="6A01C6C4" w14:textId="77777777" w:rsidR="00261892" w:rsidRDefault="00261892" w:rsidP="00E42467">
      <w:pPr>
        <w:jc w:val="both"/>
        <w:rPr>
          <w:rFonts w:ascii="Arial" w:hAnsi="Arial" w:cs="Arial"/>
          <w:b/>
          <w:bCs/>
          <w:i/>
          <w:iCs/>
          <w:sz w:val="24"/>
          <w:szCs w:val="24"/>
          <w:u w:val="single"/>
        </w:rPr>
      </w:pPr>
    </w:p>
    <w:p w14:paraId="05B7DCC8" w14:textId="77777777" w:rsidR="00261892" w:rsidRDefault="00261892" w:rsidP="00E42467">
      <w:pPr>
        <w:jc w:val="both"/>
        <w:rPr>
          <w:rFonts w:ascii="Arial" w:hAnsi="Arial" w:cs="Arial"/>
          <w:b/>
          <w:bCs/>
          <w:i/>
          <w:iCs/>
          <w:sz w:val="24"/>
          <w:szCs w:val="24"/>
          <w:u w:val="single"/>
        </w:rPr>
      </w:pPr>
    </w:p>
    <w:p w14:paraId="2B16623A" w14:textId="77777777" w:rsidR="00261892" w:rsidRDefault="00261892" w:rsidP="00E42467">
      <w:pPr>
        <w:jc w:val="both"/>
        <w:rPr>
          <w:rFonts w:ascii="Arial" w:hAnsi="Arial" w:cs="Arial"/>
          <w:b/>
          <w:bCs/>
          <w:i/>
          <w:iCs/>
          <w:sz w:val="24"/>
          <w:szCs w:val="24"/>
          <w:u w:val="single"/>
        </w:rPr>
      </w:pPr>
    </w:p>
    <w:p w14:paraId="1BEAA1A6" w14:textId="77777777" w:rsidR="00261892" w:rsidRDefault="00261892" w:rsidP="00E42467">
      <w:pPr>
        <w:jc w:val="both"/>
        <w:rPr>
          <w:rFonts w:ascii="Arial" w:hAnsi="Arial" w:cs="Arial"/>
          <w:b/>
          <w:bCs/>
          <w:i/>
          <w:iCs/>
          <w:sz w:val="24"/>
          <w:szCs w:val="24"/>
          <w:u w:val="single"/>
        </w:rPr>
      </w:pPr>
    </w:p>
    <w:p w14:paraId="50EC00FB" w14:textId="77777777" w:rsidR="00261892" w:rsidRDefault="00261892" w:rsidP="00E42467">
      <w:pPr>
        <w:jc w:val="both"/>
        <w:rPr>
          <w:rFonts w:ascii="Arial" w:hAnsi="Arial" w:cs="Arial"/>
          <w:b/>
          <w:bCs/>
          <w:i/>
          <w:iCs/>
          <w:sz w:val="24"/>
          <w:szCs w:val="24"/>
          <w:u w:val="single"/>
        </w:rPr>
      </w:pPr>
    </w:p>
    <w:p w14:paraId="3EF73740" w14:textId="77777777" w:rsidR="00261892" w:rsidRDefault="00261892" w:rsidP="00E42467">
      <w:pPr>
        <w:jc w:val="both"/>
        <w:rPr>
          <w:rFonts w:ascii="Arial" w:hAnsi="Arial" w:cs="Arial"/>
          <w:b/>
          <w:bCs/>
          <w:i/>
          <w:iCs/>
          <w:sz w:val="24"/>
          <w:szCs w:val="24"/>
          <w:u w:val="single"/>
        </w:rPr>
      </w:pPr>
    </w:p>
    <w:p w14:paraId="41A197D3" w14:textId="77777777" w:rsidR="00261892" w:rsidRDefault="00261892" w:rsidP="00E42467">
      <w:pPr>
        <w:jc w:val="both"/>
        <w:rPr>
          <w:rFonts w:ascii="Arial" w:hAnsi="Arial" w:cs="Arial"/>
          <w:b/>
          <w:bCs/>
          <w:i/>
          <w:iCs/>
          <w:sz w:val="24"/>
          <w:szCs w:val="24"/>
          <w:u w:val="single"/>
        </w:rPr>
      </w:pPr>
    </w:p>
    <w:p w14:paraId="1007AABE" w14:textId="77777777" w:rsidR="00261892" w:rsidRDefault="00261892" w:rsidP="00E42467">
      <w:pPr>
        <w:jc w:val="both"/>
        <w:rPr>
          <w:rFonts w:ascii="Arial" w:hAnsi="Arial" w:cs="Arial"/>
          <w:b/>
          <w:bCs/>
          <w:i/>
          <w:iCs/>
          <w:sz w:val="24"/>
          <w:szCs w:val="24"/>
          <w:u w:val="single"/>
        </w:rPr>
      </w:pPr>
    </w:p>
    <w:p w14:paraId="4E3359CC" w14:textId="6F4A4A0C" w:rsidR="0000291A" w:rsidRPr="00A72D61" w:rsidRDefault="0000291A" w:rsidP="00E42467">
      <w:pPr>
        <w:jc w:val="both"/>
        <w:rPr>
          <w:rFonts w:ascii="Arial" w:hAnsi="Arial" w:cs="Arial"/>
          <w:sz w:val="24"/>
          <w:szCs w:val="24"/>
        </w:rPr>
      </w:pPr>
      <w:r w:rsidRPr="00A72D61">
        <w:rPr>
          <w:rFonts w:ascii="Arial" w:hAnsi="Arial" w:cs="Arial"/>
          <w:b/>
          <w:bCs/>
          <w:i/>
          <w:iCs/>
          <w:sz w:val="24"/>
          <w:szCs w:val="24"/>
          <w:u w:val="single"/>
        </w:rPr>
        <w:t xml:space="preserve">The durability and climatic resistance of the </w:t>
      </w:r>
      <w:r w:rsidR="004E057D" w:rsidRPr="00A72D61">
        <w:rPr>
          <w:rFonts w:ascii="Arial" w:hAnsi="Arial" w:cs="Arial"/>
          <w:b/>
          <w:bCs/>
          <w:i/>
          <w:iCs/>
          <w:sz w:val="24"/>
          <w:szCs w:val="24"/>
          <w:u w:val="single"/>
        </w:rPr>
        <w:t>Sears</w:t>
      </w:r>
      <w:r w:rsidRPr="00A72D61">
        <w:rPr>
          <w:rFonts w:ascii="Arial" w:hAnsi="Arial" w:cs="Arial"/>
          <w:b/>
          <w:bCs/>
          <w:i/>
          <w:iCs/>
          <w:sz w:val="24"/>
          <w:szCs w:val="24"/>
          <w:u w:val="single"/>
        </w:rPr>
        <w:t xml:space="preserve"> </w:t>
      </w:r>
      <w:r w:rsidR="004E057D" w:rsidRPr="00A72D61">
        <w:rPr>
          <w:rFonts w:ascii="Arial" w:hAnsi="Arial" w:cs="Arial"/>
          <w:b/>
          <w:bCs/>
          <w:i/>
          <w:iCs/>
          <w:sz w:val="24"/>
          <w:szCs w:val="24"/>
          <w:u w:val="single"/>
        </w:rPr>
        <w:t>tower</w:t>
      </w:r>
    </w:p>
    <w:p w14:paraId="217B1218" w14:textId="40F4A063" w:rsidR="0000291A" w:rsidRPr="00A72D61" w:rsidRDefault="006C08DC" w:rsidP="00BF1B43">
      <w:pPr>
        <w:pStyle w:val="ListParagraph"/>
        <w:jc w:val="both"/>
        <w:rPr>
          <w:rFonts w:ascii="Arial" w:hAnsi="Arial" w:cs="Arial"/>
          <w:sz w:val="24"/>
          <w:szCs w:val="24"/>
        </w:rPr>
      </w:pPr>
      <w:r w:rsidRPr="00A72D61">
        <w:rPr>
          <w:rFonts w:ascii="Arial" w:hAnsi="Arial" w:cs="Arial"/>
          <w:sz w:val="24"/>
          <w:szCs w:val="24"/>
        </w:rPr>
        <w:t xml:space="preserve">Steel corrosion is the irreversible deterioration and destruction of the steel material and its vital properties due to the electrochemical or chemical reaction of its surface to environmental factors such as acids, </w:t>
      </w:r>
      <w:r w:rsidR="00326FD1" w:rsidRPr="00A72D61">
        <w:rPr>
          <w:rFonts w:ascii="Arial" w:hAnsi="Arial" w:cs="Arial"/>
          <w:sz w:val="24"/>
          <w:szCs w:val="24"/>
        </w:rPr>
        <w:t>moisture,</w:t>
      </w:r>
      <w:r w:rsidRPr="00A72D61">
        <w:rPr>
          <w:rFonts w:ascii="Arial" w:hAnsi="Arial" w:cs="Arial"/>
          <w:sz w:val="24"/>
          <w:szCs w:val="24"/>
        </w:rPr>
        <w:t xml:space="preserve"> and oxygen</w:t>
      </w:r>
      <w:r w:rsidR="008C2730">
        <w:rPr>
          <w:rFonts w:ascii="Arial" w:hAnsi="Arial" w:cs="Arial"/>
          <w:sz w:val="24"/>
          <w:szCs w:val="24"/>
        </w:rPr>
        <w:t xml:space="preserve"> (</w:t>
      </w:r>
      <w:r w:rsidR="001B7AE7">
        <w:rPr>
          <w:rFonts w:ascii="Arial" w:hAnsi="Arial" w:cs="Arial"/>
          <w:sz w:val="24"/>
          <w:szCs w:val="24"/>
        </w:rPr>
        <w:t>Corossionpedia, 2017).</w:t>
      </w:r>
    </w:p>
    <w:p w14:paraId="39C26997" w14:textId="725991D4" w:rsidR="00326FD1" w:rsidRPr="00A72D61" w:rsidRDefault="00326FD1" w:rsidP="006C08DC">
      <w:pPr>
        <w:pStyle w:val="ListParagraph"/>
        <w:jc w:val="both"/>
        <w:rPr>
          <w:rFonts w:ascii="Arial" w:hAnsi="Arial" w:cs="Arial"/>
          <w:color w:val="FF0000"/>
          <w:sz w:val="24"/>
          <w:szCs w:val="24"/>
        </w:rPr>
      </w:pPr>
    </w:p>
    <w:p w14:paraId="713C7942" w14:textId="77777777" w:rsidR="00326FD1" w:rsidRPr="00A72D61" w:rsidRDefault="00326FD1" w:rsidP="001F4B56">
      <w:pPr>
        <w:jc w:val="both"/>
        <w:rPr>
          <w:rFonts w:ascii="Arial" w:hAnsi="Arial" w:cs="Arial"/>
          <w:sz w:val="24"/>
          <w:szCs w:val="24"/>
        </w:rPr>
      </w:pPr>
    </w:p>
    <w:p w14:paraId="7E356E01" w14:textId="54660ADE" w:rsidR="001F4B56" w:rsidRPr="00A72D61" w:rsidRDefault="001F4B56" w:rsidP="00BF1B43">
      <w:pPr>
        <w:pStyle w:val="ListParagraph"/>
        <w:jc w:val="both"/>
        <w:rPr>
          <w:rFonts w:ascii="Arial" w:hAnsi="Arial" w:cs="Arial"/>
          <w:b/>
          <w:bCs/>
          <w:sz w:val="24"/>
          <w:szCs w:val="24"/>
        </w:rPr>
      </w:pPr>
      <w:r w:rsidRPr="00A72D61">
        <w:rPr>
          <w:rFonts w:ascii="Arial" w:hAnsi="Arial" w:cs="Arial"/>
          <w:b/>
          <w:bCs/>
          <w:sz w:val="24"/>
          <w:szCs w:val="24"/>
        </w:rPr>
        <w:t>Methods of Protecting steel Surfaces from Damages and Deterioration</w:t>
      </w:r>
    </w:p>
    <w:p w14:paraId="69BBBA44" w14:textId="77777777" w:rsidR="00747E36" w:rsidRPr="00A72D61" w:rsidRDefault="00747E36" w:rsidP="00747E36">
      <w:pPr>
        <w:pStyle w:val="ListParagraph"/>
        <w:jc w:val="both"/>
        <w:rPr>
          <w:rFonts w:ascii="Arial" w:hAnsi="Arial" w:cs="Arial"/>
          <w:b/>
          <w:bCs/>
          <w:sz w:val="24"/>
          <w:szCs w:val="24"/>
        </w:rPr>
      </w:pPr>
    </w:p>
    <w:p w14:paraId="6F35EDB4" w14:textId="61EE64EB" w:rsidR="0000291A" w:rsidRPr="00A72D61" w:rsidRDefault="00014773" w:rsidP="00BF1B43">
      <w:pPr>
        <w:pStyle w:val="ListParagraph"/>
        <w:jc w:val="both"/>
        <w:rPr>
          <w:rFonts w:ascii="Arial" w:hAnsi="Arial" w:cs="Arial"/>
          <w:sz w:val="24"/>
          <w:szCs w:val="24"/>
        </w:rPr>
      </w:pPr>
      <w:r w:rsidRPr="00A72D61">
        <w:rPr>
          <w:rFonts w:ascii="Arial" w:hAnsi="Arial" w:cs="Arial"/>
          <w:sz w:val="24"/>
          <w:szCs w:val="24"/>
        </w:rPr>
        <w:t xml:space="preserve">Paint coatings </w:t>
      </w:r>
    </w:p>
    <w:p w14:paraId="11A26823" w14:textId="5E3A3C48" w:rsidR="00F017BD" w:rsidRPr="00A72D61" w:rsidRDefault="00F017BD" w:rsidP="00BF1B43">
      <w:pPr>
        <w:pStyle w:val="ListParagraph"/>
        <w:jc w:val="both"/>
        <w:rPr>
          <w:rFonts w:ascii="Arial" w:hAnsi="Arial" w:cs="Arial"/>
          <w:sz w:val="24"/>
          <w:szCs w:val="24"/>
        </w:rPr>
      </w:pPr>
      <w:r w:rsidRPr="00A72D61">
        <w:rPr>
          <w:rFonts w:ascii="Arial" w:hAnsi="Arial" w:cs="Arial"/>
          <w:sz w:val="24"/>
          <w:szCs w:val="24"/>
        </w:rPr>
        <w:t>Metallic coatings</w:t>
      </w:r>
    </w:p>
    <w:p w14:paraId="698980A9" w14:textId="71E50D82" w:rsidR="00F017BD" w:rsidRPr="00A72D61" w:rsidRDefault="00F017BD" w:rsidP="00BF1B43">
      <w:pPr>
        <w:pStyle w:val="ListParagraph"/>
        <w:jc w:val="both"/>
        <w:rPr>
          <w:rFonts w:ascii="Arial" w:hAnsi="Arial" w:cs="Arial"/>
          <w:sz w:val="24"/>
          <w:szCs w:val="24"/>
        </w:rPr>
      </w:pPr>
      <w:r w:rsidRPr="00A72D61">
        <w:rPr>
          <w:rFonts w:ascii="Arial" w:hAnsi="Arial" w:cs="Arial"/>
          <w:sz w:val="24"/>
          <w:szCs w:val="24"/>
        </w:rPr>
        <w:lastRenderedPageBreak/>
        <w:t>Galvanising</w:t>
      </w:r>
    </w:p>
    <w:p w14:paraId="7B44291D" w14:textId="507C1F84" w:rsidR="00F017BD" w:rsidRPr="00A72D61" w:rsidRDefault="00F017BD" w:rsidP="00BF1B43">
      <w:pPr>
        <w:pStyle w:val="ListParagraph"/>
        <w:jc w:val="both"/>
        <w:rPr>
          <w:rFonts w:ascii="Arial" w:hAnsi="Arial" w:cs="Arial"/>
          <w:sz w:val="24"/>
          <w:szCs w:val="24"/>
        </w:rPr>
      </w:pPr>
      <w:r w:rsidRPr="00A72D61">
        <w:rPr>
          <w:rFonts w:ascii="Arial" w:hAnsi="Arial" w:cs="Arial"/>
          <w:sz w:val="24"/>
          <w:szCs w:val="24"/>
        </w:rPr>
        <w:t>Thermal coatings</w:t>
      </w:r>
    </w:p>
    <w:p w14:paraId="44D1F7C0" w14:textId="6024B540" w:rsidR="00F017BD" w:rsidRPr="00A72D61" w:rsidRDefault="00747E36" w:rsidP="00BF1B43">
      <w:pPr>
        <w:pStyle w:val="ListParagraph"/>
        <w:jc w:val="both"/>
        <w:rPr>
          <w:rFonts w:ascii="Arial" w:hAnsi="Arial" w:cs="Arial"/>
          <w:sz w:val="24"/>
          <w:szCs w:val="24"/>
        </w:rPr>
      </w:pPr>
      <w:r w:rsidRPr="00A72D61">
        <w:rPr>
          <w:rFonts w:ascii="Arial" w:hAnsi="Arial" w:cs="Arial"/>
          <w:sz w:val="24"/>
          <w:szCs w:val="24"/>
        </w:rPr>
        <w:t>Appropriate specifications</w:t>
      </w:r>
    </w:p>
    <w:p w14:paraId="7B4A3036" w14:textId="61E5B7D0" w:rsidR="00747E36" w:rsidRPr="00A72D61" w:rsidRDefault="00747E36" w:rsidP="00BF1B43">
      <w:pPr>
        <w:pStyle w:val="ListParagraph"/>
        <w:jc w:val="both"/>
        <w:rPr>
          <w:rFonts w:ascii="Arial" w:hAnsi="Arial" w:cs="Arial"/>
          <w:sz w:val="24"/>
          <w:szCs w:val="24"/>
        </w:rPr>
      </w:pPr>
      <w:r w:rsidRPr="00A72D61">
        <w:rPr>
          <w:rFonts w:ascii="Arial" w:hAnsi="Arial" w:cs="Arial"/>
          <w:sz w:val="24"/>
          <w:szCs w:val="24"/>
        </w:rPr>
        <w:t>Quality control</w:t>
      </w:r>
    </w:p>
    <w:p w14:paraId="45A98081" w14:textId="25C644AB" w:rsidR="00E47E98" w:rsidRPr="00187DB3" w:rsidRDefault="00187DB3" w:rsidP="00757160">
      <w:pPr>
        <w:pStyle w:val="ListParagraph"/>
        <w:jc w:val="both"/>
        <w:rPr>
          <w:rFonts w:ascii="Arial" w:hAnsi="Arial" w:cs="Arial"/>
          <w:sz w:val="24"/>
          <w:szCs w:val="24"/>
        </w:rPr>
      </w:pPr>
      <w:r w:rsidRPr="00187DB3">
        <w:rPr>
          <w:rFonts w:ascii="Arial" w:hAnsi="Arial" w:cs="Arial"/>
          <w:sz w:val="24"/>
          <w:szCs w:val="24"/>
        </w:rPr>
        <w:t>(Steel construction</w:t>
      </w:r>
      <w:r>
        <w:rPr>
          <w:rFonts w:ascii="Arial" w:hAnsi="Arial" w:cs="Arial"/>
          <w:sz w:val="24"/>
          <w:szCs w:val="24"/>
        </w:rPr>
        <w:t>.info</w:t>
      </w:r>
      <w:r w:rsidR="00840D6E">
        <w:rPr>
          <w:rFonts w:ascii="Arial" w:hAnsi="Arial" w:cs="Arial"/>
          <w:sz w:val="24"/>
          <w:szCs w:val="24"/>
        </w:rPr>
        <w:t>, 2018)</w:t>
      </w:r>
    </w:p>
    <w:p w14:paraId="5B3FCAEE" w14:textId="77777777" w:rsidR="0000291A" w:rsidRPr="00A72D61" w:rsidRDefault="0000291A" w:rsidP="00E42467">
      <w:pPr>
        <w:jc w:val="both"/>
        <w:rPr>
          <w:rFonts w:ascii="Arial" w:hAnsi="Arial" w:cs="Arial"/>
          <w:sz w:val="24"/>
          <w:szCs w:val="24"/>
        </w:rPr>
      </w:pPr>
    </w:p>
    <w:p w14:paraId="21FB26FD" w14:textId="77777777" w:rsidR="0000291A" w:rsidRPr="00A72D61" w:rsidRDefault="0000291A" w:rsidP="00E42467">
      <w:pPr>
        <w:jc w:val="both"/>
        <w:rPr>
          <w:rFonts w:ascii="Arial" w:hAnsi="Arial" w:cs="Arial"/>
          <w:sz w:val="24"/>
          <w:szCs w:val="24"/>
        </w:rPr>
      </w:pPr>
    </w:p>
    <w:p w14:paraId="73228599" w14:textId="77777777" w:rsidR="0000291A" w:rsidRPr="00A72D61" w:rsidRDefault="0000291A" w:rsidP="00E42467">
      <w:pPr>
        <w:jc w:val="both"/>
        <w:rPr>
          <w:rFonts w:ascii="Arial" w:hAnsi="Arial" w:cs="Arial"/>
          <w:sz w:val="24"/>
          <w:szCs w:val="24"/>
        </w:rPr>
      </w:pPr>
    </w:p>
    <w:p w14:paraId="6A6F2E3B" w14:textId="77777777" w:rsidR="0000291A" w:rsidRPr="00A72D61" w:rsidRDefault="0000291A" w:rsidP="00E42467">
      <w:pPr>
        <w:jc w:val="both"/>
        <w:rPr>
          <w:rFonts w:ascii="Arial" w:hAnsi="Arial" w:cs="Arial"/>
          <w:sz w:val="24"/>
          <w:szCs w:val="24"/>
        </w:rPr>
      </w:pPr>
    </w:p>
    <w:p w14:paraId="22F594CD" w14:textId="77777777" w:rsidR="0000291A" w:rsidRPr="00A72D61" w:rsidRDefault="0000291A" w:rsidP="00E42467">
      <w:pPr>
        <w:jc w:val="both"/>
        <w:rPr>
          <w:rFonts w:ascii="Arial" w:hAnsi="Arial" w:cs="Arial"/>
          <w:sz w:val="24"/>
          <w:szCs w:val="24"/>
        </w:rPr>
      </w:pPr>
    </w:p>
    <w:p w14:paraId="1C85EDE7" w14:textId="77777777" w:rsidR="0000291A" w:rsidRPr="00A72D61" w:rsidRDefault="0000291A" w:rsidP="00E42467">
      <w:pPr>
        <w:jc w:val="both"/>
        <w:rPr>
          <w:rFonts w:ascii="Arial" w:hAnsi="Arial" w:cs="Arial"/>
          <w:sz w:val="24"/>
          <w:szCs w:val="24"/>
        </w:rPr>
      </w:pPr>
    </w:p>
    <w:p w14:paraId="1B2D2273" w14:textId="77777777" w:rsidR="0000291A" w:rsidRPr="00A72D61" w:rsidRDefault="0000291A" w:rsidP="00E42467">
      <w:pPr>
        <w:jc w:val="both"/>
        <w:rPr>
          <w:rFonts w:ascii="Arial" w:hAnsi="Arial" w:cs="Arial"/>
          <w:sz w:val="24"/>
          <w:szCs w:val="24"/>
        </w:rPr>
      </w:pPr>
    </w:p>
    <w:p w14:paraId="6F8976CC" w14:textId="77777777" w:rsidR="0000291A" w:rsidRPr="00A72D61" w:rsidRDefault="0000291A" w:rsidP="00E42467">
      <w:pPr>
        <w:jc w:val="both"/>
        <w:rPr>
          <w:rFonts w:ascii="Arial" w:hAnsi="Arial" w:cs="Arial"/>
          <w:sz w:val="24"/>
          <w:szCs w:val="24"/>
        </w:rPr>
      </w:pPr>
    </w:p>
    <w:p w14:paraId="07BEE02E" w14:textId="77777777" w:rsidR="0000291A" w:rsidRPr="00A72D61" w:rsidRDefault="0000291A" w:rsidP="00E42467">
      <w:pPr>
        <w:jc w:val="both"/>
        <w:rPr>
          <w:rFonts w:ascii="Arial" w:hAnsi="Arial" w:cs="Arial"/>
          <w:sz w:val="24"/>
          <w:szCs w:val="24"/>
        </w:rPr>
      </w:pPr>
    </w:p>
    <w:p w14:paraId="795682BD" w14:textId="25D3FF8A" w:rsidR="0000291A" w:rsidRDefault="0000291A" w:rsidP="00E42467">
      <w:pPr>
        <w:jc w:val="both"/>
        <w:rPr>
          <w:rFonts w:ascii="Arial" w:hAnsi="Arial" w:cs="Arial"/>
          <w:sz w:val="24"/>
          <w:szCs w:val="24"/>
        </w:rPr>
      </w:pPr>
    </w:p>
    <w:p w14:paraId="50FF1072" w14:textId="6426D1E9" w:rsidR="00EF107C" w:rsidRDefault="00EF107C" w:rsidP="00E42467">
      <w:pPr>
        <w:jc w:val="both"/>
        <w:rPr>
          <w:rFonts w:ascii="Arial" w:hAnsi="Arial" w:cs="Arial"/>
          <w:sz w:val="24"/>
          <w:szCs w:val="24"/>
        </w:rPr>
      </w:pPr>
    </w:p>
    <w:p w14:paraId="404FB215" w14:textId="77777777" w:rsidR="00EF107C" w:rsidRPr="00A72D61" w:rsidRDefault="00EF107C" w:rsidP="00E42467">
      <w:pPr>
        <w:jc w:val="both"/>
        <w:rPr>
          <w:rFonts w:ascii="Arial" w:hAnsi="Arial" w:cs="Arial"/>
          <w:sz w:val="24"/>
          <w:szCs w:val="24"/>
        </w:rPr>
      </w:pPr>
    </w:p>
    <w:p w14:paraId="2D25D384" w14:textId="77777777" w:rsidR="00261892" w:rsidRDefault="00261892" w:rsidP="00E42467">
      <w:pPr>
        <w:jc w:val="both"/>
        <w:rPr>
          <w:rFonts w:ascii="Arial" w:hAnsi="Arial" w:cs="Arial"/>
          <w:b/>
          <w:bCs/>
          <w:i/>
          <w:iCs/>
          <w:sz w:val="24"/>
          <w:szCs w:val="24"/>
          <w:u w:val="single"/>
        </w:rPr>
      </w:pPr>
      <w:bookmarkStart w:id="10" w:name="_Hlk65425262"/>
    </w:p>
    <w:p w14:paraId="15CADA72" w14:textId="77777777" w:rsidR="00261892" w:rsidRDefault="00261892" w:rsidP="00E42467">
      <w:pPr>
        <w:jc w:val="both"/>
        <w:rPr>
          <w:rFonts w:ascii="Arial" w:hAnsi="Arial" w:cs="Arial"/>
          <w:b/>
          <w:bCs/>
          <w:i/>
          <w:iCs/>
          <w:sz w:val="24"/>
          <w:szCs w:val="24"/>
          <w:u w:val="single"/>
        </w:rPr>
      </w:pPr>
    </w:p>
    <w:p w14:paraId="6615CC6E" w14:textId="77777777" w:rsidR="00261892" w:rsidRDefault="00261892" w:rsidP="00E42467">
      <w:pPr>
        <w:jc w:val="both"/>
        <w:rPr>
          <w:rFonts w:ascii="Arial" w:hAnsi="Arial" w:cs="Arial"/>
          <w:b/>
          <w:bCs/>
          <w:i/>
          <w:iCs/>
          <w:sz w:val="24"/>
          <w:szCs w:val="24"/>
          <w:u w:val="single"/>
        </w:rPr>
      </w:pPr>
    </w:p>
    <w:p w14:paraId="43B7454C" w14:textId="77777777" w:rsidR="00261892" w:rsidRDefault="00261892" w:rsidP="00E42467">
      <w:pPr>
        <w:jc w:val="both"/>
        <w:rPr>
          <w:rFonts w:ascii="Arial" w:hAnsi="Arial" w:cs="Arial"/>
          <w:b/>
          <w:bCs/>
          <w:i/>
          <w:iCs/>
          <w:sz w:val="24"/>
          <w:szCs w:val="24"/>
          <w:u w:val="single"/>
        </w:rPr>
      </w:pPr>
    </w:p>
    <w:p w14:paraId="00C1D897" w14:textId="77777777" w:rsidR="00261892" w:rsidRDefault="00261892" w:rsidP="00E42467">
      <w:pPr>
        <w:jc w:val="both"/>
        <w:rPr>
          <w:rFonts w:ascii="Arial" w:hAnsi="Arial" w:cs="Arial"/>
          <w:b/>
          <w:bCs/>
          <w:i/>
          <w:iCs/>
          <w:sz w:val="24"/>
          <w:szCs w:val="24"/>
          <w:u w:val="single"/>
        </w:rPr>
      </w:pPr>
    </w:p>
    <w:p w14:paraId="11DDECE2" w14:textId="77777777" w:rsidR="00261892" w:rsidRDefault="00261892" w:rsidP="00E42467">
      <w:pPr>
        <w:jc w:val="both"/>
        <w:rPr>
          <w:rFonts w:ascii="Arial" w:hAnsi="Arial" w:cs="Arial"/>
          <w:b/>
          <w:bCs/>
          <w:i/>
          <w:iCs/>
          <w:sz w:val="24"/>
          <w:szCs w:val="24"/>
          <w:u w:val="single"/>
        </w:rPr>
      </w:pPr>
    </w:p>
    <w:p w14:paraId="62EEB747" w14:textId="279ECAFC" w:rsidR="00083F91" w:rsidRPr="00A72D61" w:rsidRDefault="00083F91" w:rsidP="00E42467">
      <w:pPr>
        <w:jc w:val="both"/>
        <w:rPr>
          <w:rFonts w:ascii="Arial" w:hAnsi="Arial" w:cs="Arial"/>
          <w:b/>
          <w:bCs/>
          <w:i/>
          <w:iCs/>
          <w:sz w:val="24"/>
          <w:szCs w:val="24"/>
          <w:u w:val="single"/>
        </w:rPr>
      </w:pPr>
      <w:r w:rsidRPr="00A72D61">
        <w:rPr>
          <w:rFonts w:ascii="Arial" w:hAnsi="Arial" w:cs="Arial"/>
          <w:b/>
          <w:bCs/>
          <w:i/>
          <w:iCs/>
          <w:sz w:val="24"/>
          <w:szCs w:val="24"/>
          <w:u w:val="single"/>
        </w:rPr>
        <w:t xml:space="preserve">The impact on the environment from the production of </w:t>
      </w:r>
      <w:r w:rsidR="005D451B" w:rsidRPr="00A72D61">
        <w:rPr>
          <w:rFonts w:ascii="Arial" w:hAnsi="Arial" w:cs="Arial"/>
          <w:b/>
          <w:bCs/>
          <w:i/>
          <w:iCs/>
          <w:sz w:val="24"/>
          <w:szCs w:val="24"/>
          <w:u w:val="single"/>
        </w:rPr>
        <w:t>steel</w:t>
      </w:r>
      <w:r w:rsidRPr="00A72D61">
        <w:rPr>
          <w:rFonts w:ascii="Arial" w:hAnsi="Arial" w:cs="Arial"/>
          <w:b/>
          <w:bCs/>
          <w:i/>
          <w:iCs/>
          <w:sz w:val="24"/>
          <w:szCs w:val="24"/>
          <w:u w:val="single"/>
        </w:rPr>
        <w:t xml:space="preserve"> from its resource and bi products.</w:t>
      </w:r>
    </w:p>
    <w:bookmarkEnd w:id="10"/>
    <w:p w14:paraId="600C3DD9" w14:textId="1CBC9E60" w:rsidR="007A0301" w:rsidRPr="005531ED" w:rsidRDefault="00E56B7A" w:rsidP="00BF1B43">
      <w:pPr>
        <w:pStyle w:val="NormalWeb"/>
        <w:shd w:val="clear" w:color="auto" w:fill="FFFFFF"/>
        <w:spacing w:before="0" w:beforeAutospacing="0" w:after="360" w:afterAutospacing="0"/>
        <w:ind w:left="720"/>
        <w:jc w:val="both"/>
        <w:rPr>
          <w:rFonts w:ascii="Arial" w:hAnsi="Arial" w:cs="Arial"/>
          <w:color w:val="333333"/>
        </w:rPr>
      </w:pPr>
      <w:r w:rsidRPr="00A72D61">
        <w:rPr>
          <w:rFonts w:ascii="Arial" w:hAnsi="Arial" w:cs="Arial"/>
          <w:color w:val="333333"/>
        </w:rPr>
        <w:t xml:space="preserve">The biggest impact </w:t>
      </w:r>
      <w:r w:rsidR="00C24B2E" w:rsidRPr="00A72D61">
        <w:rPr>
          <w:rFonts w:ascii="Arial" w:hAnsi="Arial" w:cs="Arial"/>
          <w:color w:val="333333"/>
        </w:rPr>
        <w:t>is from coking and iron production</w:t>
      </w:r>
      <w:r w:rsidR="00664B1F" w:rsidRPr="00A72D61">
        <w:rPr>
          <w:rFonts w:ascii="Arial" w:hAnsi="Arial" w:cs="Arial"/>
          <w:color w:val="333333"/>
        </w:rPr>
        <w:t xml:space="preserve"> producing carbon </w:t>
      </w:r>
      <w:r w:rsidR="007A0301" w:rsidRPr="00A72D61">
        <w:rPr>
          <w:rFonts w:ascii="Arial" w:hAnsi="Arial" w:cs="Arial"/>
          <w:color w:val="333333"/>
        </w:rPr>
        <w:t>dioxide. Coke production is one of the major pollution sources from steel production. Air emissions such as coke oven gas, naphthalene, ammonium compounds, crude light oil, sulphur, and coke dust are released from coke ovens. Slag, the limestone, and iron ore impurities collected at the top of the molten iron, make up the largest portion of iron-making by-products. Sulphur dioxide and hydrogen sulphide are volatized and captured in air emissions control equipment and the residual slag is sold to the construction industry. While this is not a pollution prevention technique, the solid waste does not reach landfills</w:t>
      </w:r>
      <w:r w:rsidR="005531ED">
        <w:rPr>
          <w:rFonts w:ascii="Arial" w:hAnsi="Arial" w:cs="Arial"/>
          <w:color w:val="333333"/>
        </w:rPr>
        <w:t xml:space="preserve"> </w:t>
      </w:r>
      <w:r w:rsidR="00EC10B7">
        <w:rPr>
          <w:rFonts w:ascii="Arial" w:hAnsi="Arial" w:cs="Arial"/>
          <w:color w:val="333333"/>
        </w:rPr>
        <w:t>(Greenspec, 2021).</w:t>
      </w:r>
    </w:p>
    <w:p w14:paraId="06087713" w14:textId="72BD5B8C" w:rsidR="00550C34" w:rsidRPr="00A72D61" w:rsidRDefault="00550C34" w:rsidP="00E42467">
      <w:pPr>
        <w:pStyle w:val="NormalWeb"/>
        <w:shd w:val="clear" w:color="auto" w:fill="FFFFFF"/>
        <w:spacing w:before="0" w:beforeAutospacing="0" w:after="360" w:afterAutospacing="0"/>
        <w:ind w:left="720"/>
        <w:jc w:val="both"/>
        <w:rPr>
          <w:rFonts w:ascii="Arial" w:hAnsi="Arial" w:cs="Arial"/>
          <w:color w:val="333333"/>
        </w:rPr>
      </w:pPr>
    </w:p>
    <w:p w14:paraId="02B9550C" w14:textId="77777777" w:rsidR="00550C34" w:rsidRPr="00A72D61" w:rsidRDefault="00550C34" w:rsidP="00E42467">
      <w:pPr>
        <w:pStyle w:val="NormalWeb"/>
        <w:shd w:val="clear" w:color="auto" w:fill="FFFFFF"/>
        <w:spacing w:before="0" w:beforeAutospacing="0" w:after="360" w:afterAutospacing="0"/>
        <w:jc w:val="both"/>
        <w:rPr>
          <w:rFonts w:ascii="Arial" w:hAnsi="Arial" w:cs="Arial"/>
          <w:color w:val="333333"/>
        </w:rPr>
      </w:pPr>
    </w:p>
    <w:p w14:paraId="7AF9FE06" w14:textId="77777777" w:rsidR="00083F91" w:rsidRPr="00A72D61" w:rsidRDefault="00083F91" w:rsidP="00E42467">
      <w:pPr>
        <w:pStyle w:val="ListParagraph"/>
        <w:jc w:val="both"/>
        <w:rPr>
          <w:rFonts w:ascii="Arial" w:hAnsi="Arial" w:cs="Arial"/>
          <w:sz w:val="24"/>
          <w:szCs w:val="24"/>
        </w:rPr>
      </w:pPr>
    </w:p>
    <w:p w14:paraId="18D5DBF8" w14:textId="735E0714" w:rsidR="00083F91" w:rsidRPr="00A72D61" w:rsidRDefault="00083F91" w:rsidP="00E42467">
      <w:pPr>
        <w:jc w:val="both"/>
        <w:rPr>
          <w:rFonts w:ascii="Arial" w:hAnsi="Arial" w:cs="Arial"/>
          <w:sz w:val="24"/>
          <w:szCs w:val="24"/>
        </w:rPr>
      </w:pPr>
    </w:p>
    <w:p w14:paraId="79427CC1" w14:textId="77777777" w:rsidR="00083F91" w:rsidRPr="00A72D61" w:rsidRDefault="00083F91" w:rsidP="00E42467">
      <w:pPr>
        <w:jc w:val="both"/>
        <w:rPr>
          <w:rFonts w:ascii="Arial" w:hAnsi="Arial" w:cs="Arial"/>
          <w:sz w:val="24"/>
          <w:szCs w:val="24"/>
        </w:rPr>
      </w:pPr>
    </w:p>
    <w:p w14:paraId="2B46E778" w14:textId="77777777" w:rsidR="00083F91" w:rsidRPr="00A72D61" w:rsidRDefault="00083F91" w:rsidP="00E42467">
      <w:pPr>
        <w:jc w:val="both"/>
        <w:rPr>
          <w:rFonts w:ascii="Arial" w:hAnsi="Arial" w:cs="Arial"/>
          <w:sz w:val="24"/>
          <w:szCs w:val="24"/>
        </w:rPr>
      </w:pPr>
    </w:p>
    <w:p w14:paraId="34FCF5CF" w14:textId="77777777" w:rsidR="00083F91" w:rsidRPr="00A72D61" w:rsidRDefault="00083F91" w:rsidP="00E42467">
      <w:pPr>
        <w:jc w:val="both"/>
        <w:rPr>
          <w:rFonts w:ascii="Arial" w:hAnsi="Arial" w:cs="Arial"/>
          <w:sz w:val="24"/>
          <w:szCs w:val="24"/>
        </w:rPr>
      </w:pPr>
    </w:p>
    <w:p w14:paraId="20AA52EE" w14:textId="77777777" w:rsidR="00083F91" w:rsidRPr="00A72D61" w:rsidRDefault="00083F91" w:rsidP="00E42467">
      <w:pPr>
        <w:jc w:val="both"/>
        <w:rPr>
          <w:rFonts w:ascii="Arial" w:hAnsi="Arial" w:cs="Arial"/>
          <w:sz w:val="24"/>
          <w:szCs w:val="24"/>
        </w:rPr>
      </w:pPr>
    </w:p>
    <w:p w14:paraId="411BF714" w14:textId="77777777" w:rsidR="00083F91" w:rsidRPr="00A72D61" w:rsidRDefault="00083F91" w:rsidP="00E42467">
      <w:pPr>
        <w:jc w:val="both"/>
        <w:rPr>
          <w:rFonts w:ascii="Arial" w:hAnsi="Arial" w:cs="Arial"/>
          <w:sz w:val="24"/>
          <w:szCs w:val="24"/>
        </w:rPr>
      </w:pPr>
    </w:p>
    <w:p w14:paraId="5478C296" w14:textId="77777777" w:rsidR="00083F91" w:rsidRPr="00A72D61" w:rsidRDefault="00083F91" w:rsidP="00E42467">
      <w:pPr>
        <w:jc w:val="both"/>
        <w:rPr>
          <w:rFonts w:ascii="Arial" w:hAnsi="Arial" w:cs="Arial"/>
          <w:sz w:val="24"/>
          <w:szCs w:val="24"/>
        </w:rPr>
      </w:pPr>
    </w:p>
    <w:p w14:paraId="70400437" w14:textId="77777777" w:rsidR="00083F91" w:rsidRPr="00A72D61" w:rsidRDefault="00083F91" w:rsidP="00E42467">
      <w:pPr>
        <w:jc w:val="both"/>
        <w:rPr>
          <w:rFonts w:ascii="Arial" w:hAnsi="Arial" w:cs="Arial"/>
          <w:sz w:val="24"/>
          <w:szCs w:val="24"/>
        </w:rPr>
      </w:pPr>
    </w:p>
    <w:p w14:paraId="0134BBA7" w14:textId="77777777" w:rsidR="003E228C" w:rsidRPr="00A72D61" w:rsidRDefault="003E228C" w:rsidP="00E42467">
      <w:pPr>
        <w:jc w:val="both"/>
        <w:rPr>
          <w:rFonts w:ascii="Arial" w:hAnsi="Arial" w:cs="Arial"/>
          <w:sz w:val="24"/>
          <w:szCs w:val="24"/>
        </w:rPr>
      </w:pPr>
    </w:p>
    <w:p w14:paraId="75493416" w14:textId="77777777" w:rsidR="003E228C" w:rsidRPr="00A72D61" w:rsidRDefault="003E228C" w:rsidP="00E42467">
      <w:pPr>
        <w:jc w:val="both"/>
        <w:rPr>
          <w:rFonts w:ascii="Arial" w:hAnsi="Arial" w:cs="Arial"/>
          <w:sz w:val="24"/>
          <w:szCs w:val="24"/>
        </w:rPr>
      </w:pPr>
    </w:p>
    <w:p w14:paraId="4A67B16D" w14:textId="77777777" w:rsidR="003E228C" w:rsidRPr="00A72D61" w:rsidRDefault="003E228C" w:rsidP="00E42467">
      <w:pPr>
        <w:jc w:val="both"/>
        <w:rPr>
          <w:rFonts w:ascii="Arial" w:hAnsi="Arial" w:cs="Arial"/>
          <w:sz w:val="24"/>
          <w:szCs w:val="24"/>
        </w:rPr>
      </w:pPr>
    </w:p>
    <w:p w14:paraId="5294BD2D" w14:textId="77777777" w:rsidR="003E228C" w:rsidRPr="00A72D61" w:rsidRDefault="003E228C" w:rsidP="00E42467">
      <w:pPr>
        <w:jc w:val="both"/>
        <w:rPr>
          <w:rFonts w:ascii="Arial" w:hAnsi="Arial" w:cs="Arial"/>
          <w:sz w:val="24"/>
          <w:szCs w:val="24"/>
        </w:rPr>
      </w:pPr>
    </w:p>
    <w:p w14:paraId="05276830" w14:textId="77777777" w:rsidR="003E228C" w:rsidRPr="00A72D61" w:rsidRDefault="003E228C" w:rsidP="00E42467">
      <w:pPr>
        <w:jc w:val="both"/>
        <w:rPr>
          <w:rFonts w:ascii="Arial" w:hAnsi="Arial" w:cs="Arial"/>
          <w:sz w:val="24"/>
          <w:szCs w:val="24"/>
        </w:rPr>
      </w:pPr>
    </w:p>
    <w:p w14:paraId="21A3F70D" w14:textId="77777777" w:rsidR="003E228C" w:rsidRPr="00A72D61" w:rsidRDefault="003E228C" w:rsidP="00E42467">
      <w:pPr>
        <w:jc w:val="both"/>
        <w:rPr>
          <w:rFonts w:ascii="Arial" w:hAnsi="Arial" w:cs="Arial"/>
          <w:sz w:val="24"/>
          <w:szCs w:val="24"/>
        </w:rPr>
      </w:pPr>
    </w:p>
    <w:p w14:paraId="5FDFE822" w14:textId="77777777" w:rsidR="003E228C" w:rsidRPr="00A72D61" w:rsidRDefault="003E228C" w:rsidP="00E42467">
      <w:pPr>
        <w:jc w:val="both"/>
        <w:rPr>
          <w:rFonts w:ascii="Arial" w:hAnsi="Arial" w:cs="Arial"/>
          <w:sz w:val="24"/>
          <w:szCs w:val="24"/>
        </w:rPr>
      </w:pPr>
    </w:p>
    <w:p w14:paraId="48D94D1E" w14:textId="77777777" w:rsidR="003E228C" w:rsidRPr="00A72D61" w:rsidRDefault="003E228C" w:rsidP="00E42467">
      <w:pPr>
        <w:jc w:val="both"/>
        <w:rPr>
          <w:rFonts w:ascii="Arial" w:hAnsi="Arial" w:cs="Arial"/>
          <w:sz w:val="24"/>
          <w:szCs w:val="24"/>
        </w:rPr>
      </w:pPr>
    </w:p>
    <w:p w14:paraId="175B6D11" w14:textId="77777777" w:rsidR="003E228C" w:rsidRPr="00A72D61" w:rsidRDefault="003E228C" w:rsidP="00E42467">
      <w:pPr>
        <w:jc w:val="both"/>
        <w:rPr>
          <w:rFonts w:ascii="Arial" w:hAnsi="Arial" w:cs="Arial"/>
          <w:sz w:val="24"/>
          <w:szCs w:val="24"/>
        </w:rPr>
      </w:pPr>
    </w:p>
    <w:p w14:paraId="5745033A" w14:textId="0AED141E" w:rsidR="003E228C" w:rsidRPr="00A72D61" w:rsidRDefault="003E228C" w:rsidP="00E42467">
      <w:pPr>
        <w:jc w:val="both"/>
        <w:rPr>
          <w:rFonts w:ascii="Arial" w:hAnsi="Arial" w:cs="Arial"/>
          <w:b/>
          <w:bCs/>
          <w:i/>
          <w:iCs/>
          <w:sz w:val="24"/>
          <w:szCs w:val="24"/>
          <w:u w:val="single"/>
        </w:rPr>
      </w:pPr>
      <w:bookmarkStart w:id="11" w:name="_Hlk65242838"/>
      <w:r w:rsidRPr="00A72D61">
        <w:rPr>
          <w:rFonts w:ascii="Arial" w:hAnsi="Arial" w:cs="Arial"/>
          <w:b/>
          <w:bCs/>
          <w:i/>
          <w:iCs/>
          <w:sz w:val="24"/>
          <w:szCs w:val="24"/>
          <w:u w:val="single"/>
        </w:rPr>
        <w:lastRenderedPageBreak/>
        <w:t>The steel frames ease of assembly, potential ease of adaption to different building shape and use within the total life cycle of the building.</w:t>
      </w:r>
    </w:p>
    <w:bookmarkEnd w:id="11"/>
    <w:p w14:paraId="6C331594" w14:textId="61A152C5" w:rsidR="003E228C" w:rsidRPr="00A72D61" w:rsidRDefault="009D7AAC" w:rsidP="00BF1B43">
      <w:pPr>
        <w:pStyle w:val="ListParagraph"/>
        <w:jc w:val="both"/>
        <w:rPr>
          <w:rFonts w:ascii="Arial" w:hAnsi="Arial" w:cs="Arial"/>
          <w:sz w:val="24"/>
          <w:szCs w:val="24"/>
        </w:rPr>
      </w:pPr>
      <w:r w:rsidRPr="00A72D61">
        <w:rPr>
          <w:rFonts w:ascii="Arial" w:hAnsi="Arial" w:cs="Arial"/>
          <w:sz w:val="24"/>
          <w:szCs w:val="24"/>
        </w:rPr>
        <w:t>steel</w:t>
      </w:r>
      <w:r w:rsidR="003E228C" w:rsidRPr="00A72D61">
        <w:rPr>
          <w:rFonts w:ascii="Arial" w:hAnsi="Arial" w:cs="Arial"/>
          <w:sz w:val="24"/>
          <w:szCs w:val="24"/>
        </w:rPr>
        <w:t xml:space="preserve"> is designed and produced differently for every project to meet the specifications for that project. The </w:t>
      </w:r>
      <w:r w:rsidRPr="00A72D61">
        <w:rPr>
          <w:rFonts w:ascii="Arial" w:hAnsi="Arial" w:cs="Arial"/>
          <w:sz w:val="24"/>
          <w:szCs w:val="24"/>
        </w:rPr>
        <w:t>steel</w:t>
      </w:r>
      <w:r w:rsidR="003E228C" w:rsidRPr="00A72D61">
        <w:rPr>
          <w:rFonts w:ascii="Arial" w:hAnsi="Arial" w:cs="Arial"/>
          <w:sz w:val="24"/>
          <w:szCs w:val="24"/>
        </w:rPr>
        <w:t xml:space="preserve"> can then be used to create any </w:t>
      </w:r>
      <w:r w:rsidR="00632BEA" w:rsidRPr="00A72D61">
        <w:rPr>
          <w:rFonts w:ascii="Arial" w:hAnsi="Arial" w:cs="Arial"/>
          <w:sz w:val="24"/>
          <w:szCs w:val="24"/>
        </w:rPr>
        <w:t>shape or design keeping its strength</w:t>
      </w:r>
      <w:r w:rsidR="00804E9A" w:rsidRPr="00A72D61">
        <w:rPr>
          <w:rFonts w:ascii="Arial" w:hAnsi="Arial" w:cs="Arial"/>
          <w:sz w:val="24"/>
          <w:szCs w:val="24"/>
        </w:rPr>
        <w:t xml:space="preserve"> and has a high tensile </w:t>
      </w:r>
      <w:r w:rsidR="00F31B14" w:rsidRPr="00A72D61">
        <w:rPr>
          <w:rFonts w:ascii="Arial" w:hAnsi="Arial" w:cs="Arial"/>
          <w:sz w:val="24"/>
          <w:szCs w:val="24"/>
        </w:rPr>
        <w:t>strength</w:t>
      </w:r>
      <w:r w:rsidR="003E228C" w:rsidRPr="00A72D61">
        <w:rPr>
          <w:rFonts w:ascii="Arial" w:hAnsi="Arial" w:cs="Arial"/>
          <w:sz w:val="24"/>
          <w:szCs w:val="24"/>
        </w:rPr>
        <w:t>. Designs can be</w:t>
      </w:r>
      <w:r w:rsidR="00A85EE6" w:rsidRPr="00A72D61">
        <w:rPr>
          <w:rFonts w:ascii="Arial" w:hAnsi="Arial" w:cs="Arial"/>
          <w:sz w:val="24"/>
          <w:szCs w:val="24"/>
        </w:rPr>
        <w:t xml:space="preserve"> made of site and </w:t>
      </w:r>
      <w:r w:rsidR="00172DA6" w:rsidRPr="00A72D61">
        <w:rPr>
          <w:rFonts w:ascii="Arial" w:hAnsi="Arial" w:cs="Arial"/>
          <w:sz w:val="24"/>
          <w:szCs w:val="24"/>
        </w:rPr>
        <w:t xml:space="preserve">delivered </w:t>
      </w:r>
      <w:r w:rsidR="004856E8" w:rsidRPr="00A72D61">
        <w:rPr>
          <w:rFonts w:ascii="Arial" w:hAnsi="Arial" w:cs="Arial"/>
          <w:sz w:val="24"/>
          <w:szCs w:val="24"/>
        </w:rPr>
        <w:t>lowering time on the build to</w:t>
      </w:r>
      <w:r w:rsidR="003E228C" w:rsidRPr="00A72D61">
        <w:rPr>
          <w:rFonts w:ascii="Arial" w:hAnsi="Arial" w:cs="Arial"/>
          <w:sz w:val="24"/>
          <w:szCs w:val="24"/>
        </w:rPr>
        <w:t xml:space="preserve"> look at adaption you need to think about demolition, </w:t>
      </w:r>
      <w:r w:rsidR="00D16D9E" w:rsidRPr="00A72D61">
        <w:rPr>
          <w:rFonts w:ascii="Arial" w:hAnsi="Arial" w:cs="Arial"/>
          <w:sz w:val="24"/>
          <w:szCs w:val="24"/>
        </w:rPr>
        <w:t>restoration,</w:t>
      </w:r>
      <w:r w:rsidR="00FF5C82" w:rsidRPr="00A72D61">
        <w:rPr>
          <w:rFonts w:ascii="Arial" w:hAnsi="Arial" w:cs="Arial"/>
          <w:sz w:val="24"/>
          <w:szCs w:val="24"/>
        </w:rPr>
        <w:t xml:space="preserve"> and </w:t>
      </w:r>
      <w:r w:rsidR="003E228C" w:rsidRPr="00A72D61">
        <w:rPr>
          <w:rFonts w:ascii="Arial" w:hAnsi="Arial" w:cs="Arial"/>
          <w:sz w:val="24"/>
          <w:szCs w:val="24"/>
        </w:rPr>
        <w:t>remodelling,</w:t>
      </w:r>
    </w:p>
    <w:p w14:paraId="7ECFB0C5" w14:textId="04F12776" w:rsidR="003E228C" w:rsidRPr="00A72D61" w:rsidRDefault="003E228C" w:rsidP="00BF1B43">
      <w:pPr>
        <w:pStyle w:val="ListParagraph"/>
        <w:jc w:val="both"/>
        <w:rPr>
          <w:rFonts w:ascii="Arial" w:hAnsi="Arial" w:cs="Arial"/>
          <w:sz w:val="24"/>
          <w:szCs w:val="24"/>
        </w:rPr>
      </w:pPr>
      <w:r w:rsidRPr="00A72D61">
        <w:rPr>
          <w:rFonts w:ascii="Arial" w:hAnsi="Arial" w:cs="Arial"/>
          <w:sz w:val="24"/>
          <w:szCs w:val="24"/>
        </w:rPr>
        <w:t xml:space="preserve">Demolition- (To take a building down) </w:t>
      </w:r>
      <w:r w:rsidR="004856E8" w:rsidRPr="00A72D61">
        <w:rPr>
          <w:rFonts w:ascii="Arial" w:hAnsi="Arial" w:cs="Arial"/>
          <w:sz w:val="24"/>
          <w:szCs w:val="24"/>
        </w:rPr>
        <w:t xml:space="preserve">Steel is the </w:t>
      </w:r>
      <w:r w:rsidR="00303EA9" w:rsidRPr="00A72D61">
        <w:rPr>
          <w:rFonts w:ascii="Arial" w:hAnsi="Arial" w:cs="Arial"/>
          <w:sz w:val="24"/>
          <w:szCs w:val="24"/>
        </w:rPr>
        <w:t xml:space="preserve">most recycled product </w:t>
      </w:r>
      <w:r w:rsidR="004B628E" w:rsidRPr="00A72D61">
        <w:rPr>
          <w:rFonts w:ascii="Arial" w:hAnsi="Arial" w:cs="Arial"/>
          <w:sz w:val="24"/>
          <w:szCs w:val="24"/>
        </w:rPr>
        <w:t>and can be disassembled on site with the same ease as the build.</w:t>
      </w:r>
    </w:p>
    <w:p w14:paraId="00BD65E3" w14:textId="77777777" w:rsidR="003E228C" w:rsidRPr="00A72D61" w:rsidRDefault="003E228C" w:rsidP="00E42467">
      <w:pPr>
        <w:pStyle w:val="ListParagraph"/>
        <w:jc w:val="both"/>
        <w:rPr>
          <w:rFonts w:ascii="Arial" w:hAnsi="Arial" w:cs="Arial"/>
          <w:sz w:val="24"/>
          <w:szCs w:val="24"/>
        </w:rPr>
      </w:pPr>
    </w:p>
    <w:p w14:paraId="7CFA73BA" w14:textId="1F14383A" w:rsidR="003E228C" w:rsidRPr="00A72D61" w:rsidRDefault="003E228C" w:rsidP="00BF1B43">
      <w:pPr>
        <w:pStyle w:val="ListParagraph"/>
        <w:jc w:val="both"/>
        <w:rPr>
          <w:rFonts w:ascii="Arial" w:hAnsi="Arial" w:cs="Arial"/>
          <w:sz w:val="24"/>
          <w:szCs w:val="24"/>
        </w:rPr>
      </w:pPr>
      <w:r w:rsidRPr="00A72D61">
        <w:rPr>
          <w:rFonts w:ascii="Arial" w:hAnsi="Arial" w:cs="Arial"/>
          <w:sz w:val="24"/>
          <w:szCs w:val="24"/>
        </w:rPr>
        <w:t xml:space="preserve">Restoration- (bring back) </w:t>
      </w:r>
      <w:r w:rsidR="00EB6ED6" w:rsidRPr="00A72D61">
        <w:rPr>
          <w:rFonts w:ascii="Arial" w:hAnsi="Arial" w:cs="Arial"/>
          <w:sz w:val="24"/>
          <w:szCs w:val="24"/>
        </w:rPr>
        <w:t>Due to modern steel being designed to high specs there is n</w:t>
      </w:r>
      <w:r w:rsidR="0048446A" w:rsidRPr="00A72D61">
        <w:rPr>
          <w:rFonts w:ascii="Arial" w:hAnsi="Arial" w:cs="Arial"/>
          <w:sz w:val="24"/>
          <w:szCs w:val="24"/>
        </w:rPr>
        <w:t>ot usually a need to restore.</w:t>
      </w:r>
    </w:p>
    <w:p w14:paraId="2F36A49A" w14:textId="77777777" w:rsidR="003E228C" w:rsidRPr="00A72D61" w:rsidRDefault="003E228C" w:rsidP="00E42467">
      <w:pPr>
        <w:pStyle w:val="ListParagraph"/>
        <w:jc w:val="both"/>
        <w:rPr>
          <w:rFonts w:ascii="Arial" w:hAnsi="Arial" w:cs="Arial"/>
          <w:sz w:val="24"/>
          <w:szCs w:val="24"/>
        </w:rPr>
      </w:pPr>
    </w:p>
    <w:p w14:paraId="5E557AE4" w14:textId="3B0638DE" w:rsidR="003E228C" w:rsidRPr="00A72D61" w:rsidRDefault="003E228C" w:rsidP="00BF1B43">
      <w:pPr>
        <w:pStyle w:val="ListParagraph"/>
        <w:jc w:val="both"/>
        <w:rPr>
          <w:rFonts w:ascii="Arial" w:hAnsi="Arial" w:cs="Arial"/>
          <w:sz w:val="24"/>
          <w:szCs w:val="24"/>
        </w:rPr>
      </w:pPr>
      <w:r w:rsidRPr="00A72D61">
        <w:rPr>
          <w:rFonts w:ascii="Arial" w:hAnsi="Arial" w:cs="Arial"/>
          <w:sz w:val="24"/>
          <w:szCs w:val="24"/>
        </w:rPr>
        <w:t xml:space="preserve">Remodelling- (Improve or extend) </w:t>
      </w:r>
      <w:r w:rsidR="00E94026" w:rsidRPr="00A72D61">
        <w:rPr>
          <w:rFonts w:ascii="Arial" w:hAnsi="Arial" w:cs="Arial"/>
          <w:sz w:val="24"/>
          <w:szCs w:val="24"/>
        </w:rPr>
        <w:t xml:space="preserve">Steel structures are incredible when it </w:t>
      </w:r>
      <w:r w:rsidR="00FD37B6" w:rsidRPr="00A72D61">
        <w:rPr>
          <w:rFonts w:ascii="Arial" w:hAnsi="Arial" w:cs="Arial"/>
          <w:sz w:val="24"/>
          <w:szCs w:val="24"/>
        </w:rPr>
        <w:t>comes</w:t>
      </w:r>
      <w:r w:rsidR="00E94026" w:rsidRPr="00A72D61">
        <w:rPr>
          <w:rFonts w:ascii="Arial" w:hAnsi="Arial" w:cs="Arial"/>
          <w:sz w:val="24"/>
          <w:szCs w:val="24"/>
        </w:rPr>
        <w:t xml:space="preserve"> to </w:t>
      </w:r>
      <w:r w:rsidR="0064146F" w:rsidRPr="00A72D61">
        <w:rPr>
          <w:rFonts w:ascii="Arial" w:hAnsi="Arial" w:cs="Arial"/>
          <w:sz w:val="24"/>
          <w:szCs w:val="24"/>
        </w:rPr>
        <w:t>remodelling due to the ease of dismantling and rebuilding to a new design.</w:t>
      </w:r>
      <w:r w:rsidR="00865F40" w:rsidRPr="00A72D61">
        <w:rPr>
          <w:rFonts w:ascii="Arial" w:hAnsi="Arial" w:cs="Arial"/>
          <w:sz w:val="24"/>
          <w:szCs w:val="24"/>
        </w:rPr>
        <w:t xml:space="preserve"> It is also very easy to run services through them due to their design.</w:t>
      </w:r>
    </w:p>
    <w:p w14:paraId="10585998" w14:textId="77777777" w:rsidR="003E228C" w:rsidRPr="00A72D61" w:rsidRDefault="003E228C" w:rsidP="00E42467">
      <w:pPr>
        <w:pStyle w:val="ListParagraph"/>
        <w:jc w:val="both"/>
        <w:rPr>
          <w:rFonts w:ascii="Arial" w:hAnsi="Arial" w:cs="Arial"/>
          <w:sz w:val="24"/>
          <w:szCs w:val="24"/>
        </w:rPr>
      </w:pPr>
    </w:p>
    <w:p w14:paraId="2871CAC0" w14:textId="77777777" w:rsidR="003E228C" w:rsidRPr="00A72D61" w:rsidRDefault="003E228C" w:rsidP="00E42467">
      <w:pPr>
        <w:pStyle w:val="ListParagraph"/>
        <w:jc w:val="both"/>
        <w:rPr>
          <w:rFonts w:ascii="Arial" w:hAnsi="Arial" w:cs="Arial"/>
          <w:sz w:val="24"/>
          <w:szCs w:val="24"/>
        </w:rPr>
      </w:pPr>
    </w:p>
    <w:p w14:paraId="4EECEC44" w14:textId="77777777" w:rsidR="003E228C" w:rsidRPr="00A72D61" w:rsidRDefault="003E228C" w:rsidP="00E42467">
      <w:pPr>
        <w:pStyle w:val="ListParagraph"/>
        <w:jc w:val="both"/>
        <w:rPr>
          <w:rFonts w:ascii="Arial" w:hAnsi="Arial" w:cs="Arial"/>
          <w:sz w:val="24"/>
          <w:szCs w:val="24"/>
        </w:rPr>
      </w:pPr>
    </w:p>
    <w:p w14:paraId="5ED7D2FB" w14:textId="77777777" w:rsidR="003E228C" w:rsidRPr="00A72D61" w:rsidRDefault="003E228C" w:rsidP="00E42467">
      <w:pPr>
        <w:jc w:val="both"/>
        <w:rPr>
          <w:rFonts w:ascii="Arial" w:hAnsi="Arial" w:cs="Arial"/>
          <w:sz w:val="24"/>
          <w:szCs w:val="24"/>
        </w:rPr>
      </w:pPr>
    </w:p>
    <w:p w14:paraId="79030CE3" w14:textId="77777777" w:rsidR="003E228C" w:rsidRPr="00A72D61" w:rsidRDefault="003E228C" w:rsidP="00E42467">
      <w:pPr>
        <w:jc w:val="both"/>
        <w:rPr>
          <w:rFonts w:ascii="Arial" w:hAnsi="Arial" w:cs="Arial"/>
          <w:sz w:val="24"/>
          <w:szCs w:val="24"/>
        </w:rPr>
      </w:pPr>
    </w:p>
    <w:p w14:paraId="2BE57F86" w14:textId="77777777" w:rsidR="003E228C" w:rsidRPr="00A72D61" w:rsidRDefault="003E228C" w:rsidP="00E42467">
      <w:pPr>
        <w:jc w:val="both"/>
        <w:rPr>
          <w:rFonts w:ascii="Arial" w:hAnsi="Arial" w:cs="Arial"/>
          <w:sz w:val="24"/>
          <w:szCs w:val="24"/>
        </w:rPr>
      </w:pPr>
    </w:p>
    <w:p w14:paraId="7E3FA56D" w14:textId="77777777" w:rsidR="003E228C" w:rsidRPr="00A72D61" w:rsidRDefault="003E228C" w:rsidP="00E42467">
      <w:pPr>
        <w:jc w:val="both"/>
        <w:rPr>
          <w:rFonts w:ascii="Arial" w:hAnsi="Arial" w:cs="Arial"/>
          <w:sz w:val="24"/>
          <w:szCs w:val="24"/>
        </w:rPr>
      </w:pPr>
    </w:p>
    <w:p w14:paraId="08E744E1" w14:textId="77777777" w:rsidR="003E228C" w:rsidRPr="00A72D61" w:rsidRDefault="003E228C" w:rsidP="00E42467">
      <w:pPr>
        <w:jc w:val="both"/>
        <w:rPr>
          <w:rFonts w:ascii="Arial" w:hAnsi="Arial" w:cs="Arial"/>
          <w:sz w:val="24"/>
          <w:szCs w:val="24"/>
        </w:rPr>
      </w:pPr>
    </w:p>
    <w:p w14:paraId="558273D1" w14:textId="77777777" w:rsidR="003E228C" w:rsidRPr="00A72D61" w:rsidRDefault="003E228C" w:rsidP="00E42467">
      <w:pPr>
        <w:jc w:val="both"/>
        <w:rPr>
          <w:rFonts w:ascii="Arial" w:hAnsi="Arial" w:cs="Arial"/>
          <w:sz w:val="24"/>
          <w:szCs w:val="24"/>
        </w:rPr>
      </w:pPr>
    </w:p>
    <w:p w14:paraId="47A8FDD9" w14:textId="77777777" w:rsidR="003E228C" w:rsidRPr="00A72D61" w:rsidRDefault="003E228C" w:rsidP="00E42467">
      <w:pPr>
        <w:jc w:val="both"/>
        <w:rPr>
          <w:rFonts w:ascii="Arial" w:hAnsi="Arial" w:cs="Arial"/>
          <w:sz w:val="24"/>
          <w:szCs w:val="24"/>
        </w:rPr>
      </w:pPr>
    </w:p>
    <w:p w14:paraId="02B0E4C5" w14:textId="77777777" w:rsidR="003E228C" w:rsidRPr="00A72D61" w:rsidRDefault="003E228C" w:rsidP="00E42467">
      <w:pPr>
        <w:jc w:val="both"/>
        <w:rPr>
          <w:rFonts w:ascii="Arial" w:hAnsi="Arial" w:cs="Arial"/>
          <w:sz w:val="24"/>
          <w:szCs w:val="24"/>
        </w:rPr>
      </w:pPr>
    </w:p>
    <w:p w14:paraId="46C62E51" w14:textId="77777777" w:rsidR="003E228C" w:rsidRPr="00A72D61" w:rsidRDefault="003E228C" w:rsidP="00E42467">
      <w:pPr>
        <w:jc w:val="both"/>
        <w:rPr>
          <w:rFonts w:ascii="Arial" w:hAnsi="Arial" w:cs="Arial"/>
          <w:sz w:val="24"/>
          <w:szCs w:val="24"/>
        </w:rPr>
      </w:pPr>
    </w:p>
    <w:p w14:paraId="5A4F2023" w14:textId="77777777" w:rsidR="003E228C" w:rsidRPr="00A72D61" w:rsidRDefault="003E228C" w:rsidP="00E42467">
      <w:pPr>
        <w:jc w:val="both"/>
        <w:rPr>
          <w:rFonts w:ascii="Arial" w:hAnsi="Arial" w:cs="Arial"/>
          <w:sz w:val="24"/>
          <w:szCs w:val="24"/>
        </w:rPr>
      </w:pPr>
    </w:p>
    <w:p w14:paraId="5269B83E" w14:textId="77777777" w:rsidR="003E228C" w:rsidRPr="00A72D61" w:rsidRDefault="003E228C" w:rsidP="00E42467">
      <w:pPr>
        <w:jc w:val="both"/>
        <w:rPr>
          <w:rFonts w:ascii="Arial" w:hAnsi="Arial" w:cs="Arial"/>
          <w:sz w:val="24"/>
          <w:szCs w:val="24"/>
        </w:rPr>
      </w:pPr>
    </w:p>
    <w:p w14:paraId="4420DB6D" w14:textId="77777777" w:rsidR="003E228C" w:rsidRPr="00A72D61" w:rsidRDefault="003E228C" w:rsidP="00E42467">
      <w:pPr>
        <w:jc w:val="both"/>
        <w:rPr>
          <w:rFonts w:ascii="Arial" w:hAnsi="Arial" w:cs="Arial"/>
          <w:sz w:val="24"/>
          <w:szCs w:val="24"/>
        </w:rPr>
      </w:pPr>
    </w:p>
    <w:p w14:paraId="6BD0FB84" w14:textId="77777777" w:rsidR="003E228C" w:rsidRPr="00A72D61" w:rsidRDefault="003E228C" w:rsidP="00E42467">
      <w:pPr>
        <w:jc w:val="both"/>
        <w:rPr>
          <w:rFonts w:ascii="Arial" w:hAnsi="Arial" w:cs="Arial"/>
          <w:sz w:val="24"/>
          <w:szCs w:val="24"/>
        </w:rPr>
      </w:pPr>
    </w:p>
    <w:p w14:paraId="0674A949" w14:textId="77777777" w:rsidR="003E228C" w:rsidRPr="00A72D61" w:rsidRDefault="003E228C" w:rsidP="00E42467">
      <w:pPr>
        <w:jc w:val="both"/>
        <w:rPr>
          <w:rFonts w:ascii="Arial" w:hAnsi="Arial" w:cs="Arial"/>
          <w:sz w:val="24"/>
          <w:szCs w:val="24"/>
        </w:rPr>
      </w:pPr>
    </w:p>
    <w:p w14:paraId="4EB710C2" w14:textId="77777777" w:rsidR="005F775E" w:rsidRPr="00A72D61" w:rsidRDefault="005F775E" w:rsidP="00E42467">
      <w:pPr>
        <w:jc w:val="both"/>
        <w:rPr>
          <w:rFonts w:ascii="Arial" w:hAnsi="Arial" w:cs="Arial"/>
          <w:sz w:val="24"/>
          <w:szCs w:val="24"/>
        </w:rPr>
      </w:pPr>
    </w:p>
    <w:p w14:paraId="1704AE64" w14:textId="77777777" w:rsidR="00FF5C82" w:rsidRPr="00A72D61" w:rsidRDefault="00FF5C82" w:rsidP="00E42467">
      <w:pPr>
        <w:jc w:val="both"/>
        <w:rPr>
          <w:rFonts w:ascii="Arial" w:hAnsi="Arial" w:cs="Arial"/>
          <w:sz w:val="24"/>
          <w:szCs w:val="24"/>
        </w:rPr>
      </w:pPr>
    </w:p>
    <w:p w14:paraId="2EB39AAF" w14:textId="77777777" w:rsidR="00EC10B7" w:rsidRDefault="00EC10B7" w:rsidP="00E42467">
      <w:pPr>
        <w:jc w:val="both"/>
        <w:rPr>
          <w:rFonts w:ascii="Arial" w:hAnsi="Arial" w:cs="Arial"/>
          <w:b/>
          <w:bCs/>
          <w:i/>
          <w:iCs/>
          <w:sz w:val="24"/>
          <w:szCs w:val="24"/>
          <w:u w:val="single"/>
        </w:rPr>
      </w:pPr>
      <w:bookmarkStart w:id="12" w:name="_Hlk65425596"/>
    </w:p>
    <w:p w14:paraId="01CAE32D" w14:textId="0B148EB6" w:rsidR="008D2864" w:rsidRPr="00A72D61" w:rsidRDefault="008D2864" w:rsidP="00E42467">
      <w:pPr>
        <w:jc w:val="both"/>
        <w:rPr>
          <w:rFonts w:ascii="Arial" w:hAnsi="Arial" w:cs="Arial"/>
          <w:b/>
          <w:bCs/>
          <w:i/>
          <w:iCs/>
          <w:sz w:val="24"/>
          <w:szCs w:val="24"/>
          <w:u w:val="single"/>
        </w:rPr>
      </w:pPr>
      <w:r w:rsidRPr="00A72D61">
        <w:rPr>
          <w:rFonts w:ascii="Arial" w:hAnsi="Arial" w:cs="Arial"/>
          <w:b/>
          <w:bCs/>
          <w:i/>
          <w:iCs/>
          <w:sz w:val="24"/>
          <w:szCs w:val="24"/>
          <w:u w:val="single"/>
        </w:rPr>
        <w:t>Concrete vs. steel</w:t>
      </w:r>
    </w:p>
    <w:bookmarkEnd w:id="12"/>
    <w:p w14:paraId="7EA08FBA" w14:textId="36D092DB" w:rsidR="008D2864" w:rsidRPr="00A72D61" w:rsidRDefault="0030314A" w:rsidP="00E42467">
      <w:pPr>
        <w:jc w:val="both"/>
        <w:rPr>
          <w:rFonts w:ascii="Arial" w:hAnsi="Arial" w:cs="Arial"/>
          <w:sz w:val="24"/>
          <w:szCs w:val="24"/>
        </w:rPr>
      </w:pPr>
      <w:r w:rsidRPr="00A72D61">
        <w:lastRenderedPageBreak/>
        <w:fldChar w:fldCharType="begin"/>
      </w:r>
      <w:r w:rsidRPr="00A72D61">
        <w:rPr>
          <w:rFonts w:ascii="Arial" w:hAnsi="Arial" w:cs="Arial"/>
          <w:sz w:val="24"/>
          <w:szCs w:val="24"/>
        </w:rPr>
        <w:instrText xml:space="preserve"> HYPERLINK "https://www.designingbuildings.co.uk/wiki/Concrete" \o "Concrete" </w:instrText>
      </w:r>
      <w:r w:rsidRPr="00A72D61">
        <w:fldChar w:fldCharType="separate"/>
      </w:r>
      <w:r w:rsidR="008D2864" w:rsidRPr="00A72D61">
        <w:rPr>
          <w:rStyle w:val="Hyperlink"/>
          <w:rFonts w:ascii="Arial" w:hAnsi="Arial" w:cs="Arial"/>
          <w:color w:val="auto"/>
          <w:sz w:val="24"/>
          <w:szCs w:val="24"/>
          <w:u w:val="none"/>
        </w:rPr>
        <w:t>Concrete</w:t>
      </w:r>
      <w:r w:rsidRPr="00A72D61">
        <w:rPr>
          <w:rStyle w:val="Hyperlink"/>
          <w:rFonts w:ascii="Arial" w:hAnsi="Arial" w:cs="Arial"/>
          <w:color w:val="auto"/>
          <w:sz w:val="24"/>
          <w:szCs w:val="24"/>
          <w:u w:val="none"/>
        </w:rPr>
        <w:fldChar w:fldCharType="end"/>
      </w:r>
      <w:r w:rsidR="008D2864" w:rsidRPr="00A72D61">
        <w:rPr>
          <w:rFonts w:ascii="Arial" w:hAnsi="Arial" w:cs="Arial"/>
          <w:sz w:val="24"/>
          <w:szCs w:val="24"/>
        </w:rPr>
        <w:t> is a conventionally used </w:t>
      </w:r>
      <w:hyperlink r:id="rId21" w:tooltip="Materials" w:history="1">
        <w:r w:rsidR="008D2864" w:rsidRPr="00A72D61">
          <w:rPr>
            <w:rStyle w:val="Hyperlink"/>
            <w:rFonts w:ascii="Arial" w:hAnsi="Arial" w:cs="Arial"/>
            <w:color w:val="auto"/>
            <w:sz w:val="24"/>
            <w:szCs w:val="24"/>
            <w:u w:val="none"/>
          </w:rPr>
          <w:t>material</w:t>
        </w:r>
      </w:hyperlink>
      <w:r w:rsidR="008D2864" w:rsidRPr="00A72D61">
        <w:rPr>
          <w:rFonts w:ascii="Arial" w:hAnsi="Arial" w:cs="Arial"/>
          <w:sz w:val="24"/>
          <w:szCs w:val="24"/>
        </w:rPr>
        <w:t> for </w:t>
      </w:r>
      <w:hyperlink r:id="rId22" w:tooltip="Construction" w:history="1">
        <w:r w:rsidR="008D2864" w:rsidRPr="00A72D61">
          <w:rPr>
            <w:rStyle w:val="Hyperlink"/>
            <w:rFonts w:ascii="Arial" w:hAnsi="Arial" w:cs="Arial"/>
            <w:color w:val="auto"/>
            <w:sz w:val="24"/>
            <w:szCs w:val="24"/>
            <w:u w:val="none"/>
          </w:rPr>
          <w:t>construction</w:t>
        </w:r>
      </w:hyperlink>
      <w:r w:rsidR="008D2864" w:rsidRPr="00A72D61">
        <w:rPr>
          <w:rFonts w:ascii="Arial" w:hAnsi="Arial" w:cs="Arial"/>
          <w:sz w:val="24"/>
          <w:szCs w:val="24"/>
        </w:rPr>
        <w:t> while </w:t>
      </w:r>
      <w:hyperlink r:id="rId23" w:tooltip="Steel" w:history="1">
        <w:r w:rsidR="008D2864" w:rsidRPr="00A72D61">
          <w:rPr>
            <w:rStyle w:val="Hyperlink"/>
            <w:rFonts w:ascii="Arial" w:hAnsi="Arial" w:cs="Arial"/>
            <w:color w:val="auto"/>
            <w:sz w:val="24"/>
            <w:szCs w:val="24"/>
            <w:u w:val="none"/>
          </w:rPr>
          <w:t>steel</w:t>
        </w:r>
      </w:hyperlink>
      <w:r w:rsidR="008D2864" w:rsidRPr="00A72D61">
        <w:rPr>
          <w:rFonts w:ascii="Arial" w:hAnsi="Arial" w:cs="Arial"/>
          <w:sz w:val="24"/>
          <w:szCs w:val="24"/>
        </w:rPr>
        <w:t> is now gaining momentum for its </w:t>
      </w:r>
      <w:hyperlink r:id="rId24" w:tooltip="Flexibility" w:history="1">
        <w:r w:rsidR="008D2864" w:rsidRPr="00A72D61">
          <w:rPr>
            <w:rStyle w:val="Hyperlink"/>
            <w:rFonts w:ascii="Arial" w:hAnsi="Arial" w:cs="Arial"/>
            <w:color w:val="auto"/>
            <w:sz w:val="24"/>
            <w:szCs w:val="24"/>
            <w:u w:val="none"/>
          </w:rPr>
          <w:t>flexibility</w:t>
        </w:r>
      </w:hyperlink>
      <w:r w:rsidR="008D2864" w:rsidRPr="00A72D61">
        <w:rPr>
          <w:rFonts w:ascii="Arial" w:hAnsi="Arial" w:cs="Arial"/>
          <w:sz w:val="24"/>
          <w:szCs w:val="24"/>
        </w:rPr>
        <w:t> and reduced </w:t>
      </w:r>
      <w:hyperlink r:id="rId25" w:tooltip="Construction" w:history="1">
        <w:r w:rsidR="008D2864" w:rsidRPr="00A72D61">
          <w:rPr>
            <w:rStyle w:val="Hyperlink"/>
            <w:rFonts w:ascii="Arial" w:hAnsi="Arial" w:cs="Arial"/>
            <w:color w:val="auto"/>
            <w:sz w:val="24"/>
            <w:szCs w:val="24"/>
            <w:u w:val="none"/>
          </w:rPr>
          <w:t>construction</w:t>
        </w:r>
      </w:hyperlink>
      <w:r w:rsidR="008D2864" w:rsidRPr="00A72D61">
        <w:rPr>
          <w:rFonts w:ascii="Arial" w:hAnsi="Arial" w:cs="Arial"/>
          <w:sz w:val="24"/>
          <w:szCs w:val="24"/>
        </w:rPr>
        <w:t> time. Both </w:t>
      </w:r>
      <w:hyperlink r:id="rId26" w:tooltip="Concrete" w:history="1">
        <w:r w:rsidR="008D2864" w:rsidRPr="00A72D61">
          <w:rPr>
            <w:rStyle w:val="Hyperlink"/>
            <w:rFonts w:ascii="Arial" w:hAnsi="Arial" w:cs="Arial"/>
            <w:color w:val="auto"/>
            <w:sz w:val="24"/>
            <w:szCs w:val="24"/>
            <w:u w:val="none"/>
          </w:rPr>
          <w:t>concrete</w:t>
        </w:r>
      </w:hyperlink>
      <w:r w:rsidR="008D2864" w:rsidRPr="00A72D61">
        <w:rPr>
          <w:rFonts w:ascii="Arial" w:hAnsi="Arial" w:cs="Arial"/>
          <w:sz w:val="24"/>
          <w:szCs w:val="24"/>
        </w:rPr>
        <w:t> and </w:t>
      </w:r>
      <w:hyperlink r:id="rId27" w:tooltip="Steel" w:history="1">
        <w:r w:rsidR="008D2864" w:rsidRPr="00A72D61">
          <w:rPr>
            <w:rStyle w:val="Hyperlink"/>
            <w:rFonts w:ascii="Arial" w:hAnsi="Arial" w:cs="Arial"/>
            <w:color w:val="auto"/>
            <w:sz w:val="24"/>
            <w:szCs w:val="24"/>
            <w:u w:val="none"/>
          </w:rPr>
          <w:t>steel</w:t>
        </w:r>
      </w:hyperlink>
      <w:r w:rsidR="008D2864" w:rsidRPr="00A72D61">
        <w:rPr>
          <w:rFonts w:ascii="Arial" w:hAnsi="Arial" w:cs="Arial"/>
          <w:sz w:val="24"/>
          <w:szCs w:val="24"/>
        </w:rPr>
        <w:t> framed </w:t>
      </w:r>
      <w:hyperlink r:id="rId28" w:tooltip="Structure" w:history="1">
        <w:r w:rsidR="008D2864" w:rsidRPr="00A72D61">
          <w:rPr>
            <w:rStyle w:val="Hyperlink"/>
            <w:rFonts w:ascii="Arial" w:hAnsi="Arial" w:cs="Arial"/>
            <w:color w:val="auto"/>
            <w:sz w:val="24"/>
            <w:szCs w:val="24"/>
            <w:u w:val="none"/>
          </w:rPr>
          <w:t>structures</w:t>
        </w:r>
      </w:hyperlink>
      <w:r w:rsidR="008D2864" w:rsidRPr="00A72D61">
        <w:rPr>
          <w:rFonts w:ascii="Arial" w:hAnsi="Arial" w:cs="Arial"/>
          <w:sz w:val="24"/>
          <w:szCs w:val="24"/>
        </w:rPr>
        <w:t> have </w:t>
      </w:r>
      <w:hyperlink r:id="rId29" w:tooltip="Environmental" w:history="1">
        <w:r w:rsidR="008D2864" w:rsidRPr="00A72D61">
          <w:rPr>
            <w:rStyle w:val="Hyperlink"/>
            <w:rFonts w:ascii="Arial" w:hAnsi="Arial" w:cs="Arial"/>
            <w:color w:val="auto"/>
            <w:sz w:val="24"/>
            <w:szCs w:val="24"/>
            <w:u w:val="none"/>
          </w:rPr>
          <w:t>environmental</w:t>
        </w:r>
      </w:hyperlink>
      <w:r w:rsidR="008D2864" w:rsidRPr="00A72D61">
        <w:rPr>
          <w:rFonts w:ascii="Arial" w:hAnsi="Arial" w:cs="Arial"/>
          <w:sz w:val="24"/>
          <w:szCs w:val="24"/>
        </w:rPr>
        <w:t> issues associated with their use, including a high </w:t>
      </w:r>
      <w:hyperlink r:id="rId30" w:tooltip="Embodied energy" w:history="1">
        <w:r w:rsidR="008D2864" w:rsidRPr="00A72D61">
          <w:rPr>
            <w:rStyle w:val="Hyperlink"/>
            <w:rFonts w:ascii="Arial" w:hAnsi="Arial" w:cs="Arial"/>
            <w:color w:val="auto"/>
            <w:sz w:val="24"/>
            <w:szCs w:val="24"/>
            <w:u w:val="none"/>
          </w:rPr>
          <w:t>embodied energy</w:t>
        </w:r>
      </w:hyperlink>
      <w:r w:rsidR="008D2864" w:rsidRPr="00A72D61">
        <w:rPr>
          <w:rFonts w:ascii="Arial" w:hAnsi="Arial" w:cs="Arial"/>
          <w:sz w:val="24"/>
          <w:szCs w:val="24"/>
        </w:rPr>
        <w:t> in their </w:t>
      </w:r>
      <w:hyperlink r:id="rId31" w:tooltip="Manufacture" w:history="1">
        <w:r w:rsidR="006C227E" w:rsidRPr="00A72D61">
          <w:rPr>
            <w:rStyle w:val="Hyperlink"/>
            <w:rFonts w:ascii="Arial" w:hAnsi="Arial" w:cs="Arial"/>
            <w:color w:val="auto"/>
            <w:sz w:val="24"/>
            <w:szCs w:val="24"/>
            <w:u w:val="none"/>
          </w:rPr>
          <w:t>manufacture</w:t>
        </w:r>
      </w:hyperlink>
      <w:r w:rsidR="008D2864" w:rsidRPr="00A72D61">
        <w:rPr>
          <w:rFonts w:ascii="Arial" w:hAnsi="Arial" w:cs="Arial"/>
          <w:sz w:val="24"/>
          <w:szCs w:val="24"/>
        </w:rPr>
        <w:t>.</w:t>
      </w:r>
      <w:r w:rsidR="00EB5A94" w:rsidRPr="00A72D61">
        <w:rPr>
          <w:rFonts w:ascii="Arial" w:hAnsi="Arial" w:cs="Arial"/>
          <w:sz w:val="24"/>
          <w:szCs w:val="24"/>
        </w:rPr>
        <w:t xml:space="preserve"> </w:t>
      </w:r>
      <w:hyperlink r:id="rId32" w:tooltip="Concrete" w:history="1">
        <w:r w:rsidR="008D2864" w:rsidRPr="00A72D61">
          <w:rPr>
            <w:rStyle w:val="Hyperlink"/>
            <w:rFonts w:ascii="Arial" w:hAnsi="Arial" w:cs="Arial"/>
            <w:color w:val="auto"/>
            <w:sz w:val="24"/>
            <w:szCs w:val="24"/>
            <w:u w:val="none"/>
          </w:rPr>
          <w:t>Concrete</w:t>
        </w:r>
      </w:hyperlink>
      <w:r w:rsidR="008D2864" w:rsidRPr="00A72D61">
        <w:rPr>
          <w:rFonts w:ascii="Arial" w:hAnsi="Arial" w:cs="Arial"/>
          <w:sz w:val="24"/>
          <w:szCs w:val="24"/>
        </w:rPr>
        <w:t> has some advantages; </w:t>
      </w:r>
      <w:hyperlink r:id="rId33" w:tooltip="Waste" w:history="1">
        <w:r w:rsidR="008D2864" w:rsidRPr="00A72D61">
          <w:rPr>
            <w:rStyle w:val="Hyperlink"/>
            <w:rFonts w:ascii="Arial" w:hAnsi="Arial" w:cs="Arial"/>
            <w:color w:val="auto"/>
            <w:sz w:val="24"/>
            <w:szCs w:val="24"/>
            <w:u w:val="none"/>
          </w:rPr>
          <w:t>waste</w:t>
        </w:r>
      </w:hyperlink>
      <w:r w:rsidR="008D2864" w:rsidRPr="00A72D61">
        <w:rPr>
          <w:rFonts w:ascii="Arial" w:hAnsi="Arial" w:cs="Arial"/>
          <w:sz w:val="24"/>
          <w:szCs w:val="24"/>
        </w:rPr>
        <w:t> </w:t>
      </w:r>
      <w:hyperlink r:id="rId34" w:tooltip="Materials" w:history="1">
        <w:r w:rsidR="008D2864" w:rsidRPr="00A72D61">
          <w:rPr>
            <w:rStyle w:val="Hyperlink"/>
            <w:rFonts w:ascii="Arial" w:hAnsi="Arial" w:cs="Arial"/>
            <w:color w:val="auto"/>
            <w:sz w:val="24"/>
            <w:szCs w:val="24"/>
            <w:u w:val="none"/>
          </w:rPr>
          <w:t>materials</w:t>
        </w:r>
      </w:hyperlink>
      <w:r w:rsidR="008D2864" w:rsidRPr="00A72D61">
        <w:rPr>
          <w:rFonts w:ascii="Arial" w:hAnsi="Arial" w:cs="Arial"/>
          <w:sz w:val="24"/>
          <w:szCs w:val="24"/>
        </w:rPr>
        <w:t> can be included within the mix, such as GGBS (</w:t>
      </w:r>
      <w:hyperlink r:id="rId35" w:tooltip="Ground" w:history="1">
        <w:r w:rsidR="008D2864" w:rsidRPr="00A72D61">
          <w:rPr>
            <w:rStyle w:val="Hyperlink"/>
            <w:rFonts w:ascii="Arial" w:hAnsi="Arial" w:cs="Arial"/>
            <w:color w:val="auto"/>
            <w:sz w:val="24"/>
            <w:szCs w:val="24"/>
            <w:u w:val="none"/>
          </w:rPr>
          <w:t>Ground</w:t>
        </w:r>
      </w:hyperlink>
      <w:r w:rsidR="008D2864" w:rsidRPr="00A72D61">
        <w:rPr>
          <w:rFonts w:ascii="Arial" w:hAnsi="Arial" w:cs="Arial"/>
          <w:sz w:val="24"/>
          <w:szCs w:val="24"/>
        </w:rPr>
        <w:t> Granulated Blast-</w:t>
      </w:r>
      <w:hyperlink r:id="rId36" w:tooltip="Furnace" w:history="1">
        <w:r w:rsidR="008D2864" w:rsidRPr="00A72D61">
          <w:rPr>
            <w:rStyle w:val="Hyperlink"/>
            <w:rFonts w:ascii="Arial" w:hAnsi="Arial" w:cs="Arial"/>
            <w:color w:val="auto"/>
            <w:sz w:val="24"/>
            <w:szCs w:val="24"/>
            <w:u w:val="none"/>
          </w:rPr>
          <w:t>Furnace</w:t>
        </w:r>
      </w:hyperlink>
      <w:r w:rsidR="008D2864" w:rsidRPr="00A72D61">
        <w:rPr>
          <w:rFonts w:ascii="Arial" w:hAnsi="Arial" w:cs="Arial"/>
          <w:sz w:val="24"/>
          <w:szCs w:val="24"/>
        </w:rPr>
        <w:t> </w:t>
      </w:r>
      <w:hyperlink r:id="rId37" w:tooltip="Slag" w:history="1">
        <w:r w:rsidR="008D2864" w:rsidRPr="00A72D61">
          <w:rPr>
            <w:rStyle w:val="Hyperlink"/>
            <w:rFonts w:ascii="Arial" w:hAnsi="Arial" w:cs="Arial"/>
            <w:color w:val="auto"/>
            <w:sz w:val="24"/>
            <w:szCs w:val="24"/>
            <w:u w:val="none"/>
          </w:rPr>
          <w:t>Slag</w:t>
        </w:r>
      </w:hyperlink>
      <w:r w:rsidR="008D2864" w:rsidRPr="00A72D61">
        <w:rPr>
          <w:rFonts w:ascii="Arial" w:hAnsi="Arial" w:cs="Arial"/>
          <w:sz w:val="24"/>
          <w:szCs w:val="24"/>
        </w:rPr>
        <w:t>) and PFA (</w:t>
      </w:r>
      <w:hyperlink r:id="rId38" w:tooltip="Pulverised fuel ash" w:history="1">
        <w:r w:rsidR="008D2864" w:rsidRPr="00A72D61">
          <w:rPr>
            <w:rStyle w:val="Hyperlink"/>
            <w:rFonts w:ascii="Arial" w:hAnsi="Arial" w:cs="Arial"/>
            <w:color w:val="auto"/>
            <w:sz w:val="24"/>
            <w:szCs w:val="24"/>
            <w:u w:val="none"/>
          </w:rPr>
          <w:t>Pulverised Fuel Ash</w:t>
        </w:r>
      </w:hyperlink>
      <w:r w:rsidR="008D2864" w:rsidRPr="00A72D61">
        <w:rPr>
          <w:rFonts w:ascii="Arial" w:hAnsi="Arial" w:cs="Arial"/>
          <w:sz w:val="24"/>
          <w:szCs w:val="24"/>
        </w:rPr>
        <w:t>). In addition, moves are being made to assess the potential of using recycled </w:t>
      </w:r>
      <w:hyperlink r:id="rId39" w:tooltip="Concrete" w:history="1">
        <w:r w:rsidR="008D2864" w:rsidRPr="00A72D61">
          <w:rPr>
            <w:rStyle w:val="Hyperlink"/>
            <w:rFonts w:ascii="Arial" w:hAnsi="Arial" w:cs="Arial"/>
            <w:color w:val="auto"/>
            <w:sz w:val="24"/>
            <w:szCs w:val="24"/>
            <w:u w:val="none"/>
          </w:rPr>
          <w:t>concrete</w:t>
        </w:r>
      </w:hyperlink>
      <w:r w:rsidR="008D2864" w:rsidRPr="00A72D61">
        <w:rPr>
          <w:rFonts w:ascii="Arial" w:hAnsi="Arial" w:cs="Arial"/>
          <w:sz w:val="24"/>
          <w:szCs w:val="24"/>
        </w:rPr>
        <w:t>, however, issues such as </w:t>
      </w:r>
      <w:hyperlink r:id="rId40" w:tooltip="Moisture content" w:history="1">
        <w:r w:rsidR="008D2864" w:rsidRPr="00A72D61">
          <w:rPr>
            <w:rStyle w:val="Hyperlink"/>
            <w:rFonts w:ascii="Arial" w:hAnsi="Arial" w:cs="Arial"/>
            <w:color w:val="auto"/>
            <w:sz w:val="24"/>
            <w:szCs w:val="24"/>
            <w:u w:val="none"/>
          </w:rPr>
          <w:t>moisture content</w:t>
        </w:r>
      </w:hyperlink>
      <w:r w:rsidR="008D2864" w:rsidRPr="00A72D61">
        <w:rPr>
          <w:rFonts w:ascii="Arial" w:hAnsi="Arial" w:cs="Arial"/>
          <w:sz w:val="24"/>
          <w:szCs w:val="24"/>
        </w:rPr>
        <w:t> and </w:t>
      </w:r>
      <w:hyperlink r:id="rId41" w:tooltip="Materials" w:history="1">
        <w:r w:rsidR="008D2864" w:rsidRPr="00A72D61">
          <w:rPr>
            <w:rStyle w:val="Hyperlink"/>
            <w:rFonts w:ascii="Arial" w:hAnsi="Arial" w:cs="Arial"/>
            <w:color w:val="auto"/>
            <w:sz w:val="24"/>
            <w:szCs w:val="24"/>
            <w:u w:val="none"/>
          </w:rPr>
          <w:t>material</w:t>
        </w:r>
      </w:hyperlink>
      <w:r w:rsidR="008D2864" w:rsidRPr="00A72D61">
        <w:rPr>
          <w:rFonts w:ascii="Arial" w:hAnsi="Arial" w:cs="Arial"/>
          <w:sz w:val="24"/>
          <w:szCs w:val="24"/>
        </w:rPr>
        <w:t> variability dictate that it is economically unviable.</w:t>
      </w:r>
      <w:r w:rsidR="00EB5A94" w:rsidRPr="00A72D61">
        <w:rPr>
          <w:rFonts w:ascii="Arial" w:hAnsi="Arial" w:cs="Arial"/>
          <w:sz w:val="24"/>
          <w:szCs w:val="24"/>
        </w:rPr>
        <w:t xml:space="preserve"> </w:t>
      </w:r>
      <w:hyperlink r:id="rId42" w:tooltip="Steel" w:history="1">
        <w:r w:rsidR="008D2864" w:rsidRPr="00A72D61">
          <w:rPr>
            <w:rStyle w:val="Hyperlink"/>
            <w:rFonts w:ascii="Arial" w:hAnsi="Arial" w:cs="Arial"/>
            <w:color w:val="auto"/>
            <w:sz w:val="24"/>
            <w:szCs w:val="24"/>
            <w:u w:val="none"/>
          </w:rPr>
          <w:t>Ste</w:t>
        </w:r>
        <w:r w:rsidR="006C227E" w:rsidRPr="00A72D61">
          <w:rPr>
            <w:rStyle w:val="Hyperlink"/>
            <w:rFonts w:ascii="Arial" w:hAnsi="Arial" w:cs="Arial"/>
            <w:color w:val="auto"/>
            <w:sz w:val="24"/>
            <w:szCs w:val="24"/>
            <w:u w:val="none"/>
          </w:rPr>
          <w:t>a</w:t>
        </w:r>
        <w:r w:rsidR="008D2864" w:rsidRPr="00A72D61">
          <w:rPr>
            <w:rStyle w:val="Hyperlink"/>
            <w:rFonts w:ascii="Arial" w:hAnsi="Arial" w:cs="Arial"/>
            <w:color w:val="auto"/>
            <w:sz w:val="24"/>
            <w:szCs w:val="24"/>
            <w:u w:val="none"/>
          </w:rPr>
          <w:t>l</w:t>
        </w:r>
      </w:hyperlink>
      <w:r w:rsidR="008D2864" w:rsidRPr="00A72D61">
        <w:rPr>
          <w:rFonts w:ascii="Arial" w:hAnsi="Arial" w:cs="Arial"/>
          <w:sz w:val="24"/>
          <w:szCs w:val="24"/>
        </w:rPr>
        <w:t>, while having a high </w:t>
      </w:r>
      <w:hyperlink r:id="rId43" w:tooltip="Lead time" w:history="1">
        <w:r w:rsidR="008D2864" w:rsidRPr="00A72D61">
          <w:rPr>
            <w:rStyle w:val="Hyperlink"/>
            <w:rFonts w:ascii="Arial" w:hAnsi="Arial" w:cs="Arial"/>
            <w:color w:val="auto"/>
            <w:sz w:val="24"/>
            <w:szCs w:val="24"/>
            <w:u w:val="none"/>
          </w:rPr>
          <w:t>lead time</w:t>
        </w:r>
      </w:hyperlink>
      <w:r w:rsidR="008D2864" w:rsidRPr="00A72D61">
        <w:rPr>
          <w:rFonts w:ascii="Arial" w:hAnsi="Arial" w:cs="Arial"/>
          <w:sz w:val="24"/>
          <w:szCs w:val="24"/>
        </w:rPr>
        <w:t>, is known for its fast erection </w:t>
      </w:r>
      <w:hyperlink r:id="rId44" w:tooltip="On site" w:history="1">
        <w:r w:rsidR="008D2864" w:rsidRPr="00A72D61">
          <w:rPr>
            <w:rStyle w:val="Hyperlink"/>
            <w:rFonts w:ascii="Arial" w:hAnsi="Arial" w:cs="Arial"/>
            <w:color w:val="auto"/>
            <w:sz w:val="24"/>
            <w:szCs w:val="24"/>
            <w:u w:val="none"/>
          </w:rPr>
          <w:t>on site</w:t>
        </w:r>
      </w:hyperlink>
      <w:r w:rsidR="008D2864" w:rsidRPr="00A72D61">
        <w:rPr>
          <w:rFonts w:ascii="Arial" w:hAnsi="Arial" w:cs="Arial"/>
          <w:sz w:val="24"/>
          <w:szCs w:val="24"/>
        </w:rPr>
        <w:t>. However, </w:t>
      </w:r>
      <w:hyperlink r:id="rId45" w:tooltip="Steel" w:history="1">
        <w:r w:rsidR="008D2864" w:rsidRPr="00A72D61">
          <w:rPr>
            <w:rStyle w:val="Hyperlink"/>
            <w:rFonts w:ascii="Arial" w:hAnsi="Arial" w:cs="Arial"/>
            <w:color w:val="auto"/>
            <w:sz w:val="24"/>
            <w:szCs w:val="24"/>
            <w:u w:val="none"/>
          </w:rPr>
          <w:t>steel</w:t>
        </w:r>
      </w:hyperlink>
      <w:r w:rsidR="008D2864" w:rsidRPr="00A72D61">
        <w:rPr>
          <w:rFonts w:ascii="Arial" w:hAnsi="Arial" w:cs="Arial"/>
          <w:sz w:val="24"/>
          <w:szCs w:val="24"/>
        </w:rPr>
        <w:t> needs </w:t>
      </w:r>
      <w:hyperlink r:id="rId46" w:tooltip="Fire protection" w:history="1">
        <w:r w:rsidR="008D2864" w:rsidRPr="00A72D61">
          <w:rPr>
            <w:rStyle w:val="Hyperlink"/>
            <w:rFonts w:ascii="Arial" w:hAnsi="Arial" w:cs="Arial"/>
            <w:color w:val="auto"/>
            <w:sz w:val="24"/>
            <w:szCs w:val="24"/>
            <w:u w:val="none"/>
          </w:rPr>
          <w:t>fire protection</w:t>
        </w:r>
      </w:hyperlink>
      <w:r w:rsidR="008D2864" w:rsidRPr="00A72D61">
        <w:rPr>
          <w:rFonts w:ascii="Arial" w:hAnsi="Arial" w:cs="Arial"/>
          <w:sz w:val="24"/>
          <w:szCs w:val="24"/>
        </w:rPr>
        <w:t> whereas within </w:t>
      </w:r>
      <w:hyperlink r:id="rId47" w:tooltip="Concrete" w:history="1">
        <w:r w:rsidR="008D2864" w:rsidRPr="00A72D61">
          <w:rPr>
            <w:rStyle w:val="Hyperlink"/>
            <w:rFonts w:ascii="Arial" w:hAnsi="Arial" w:cs="Arial"/>
            <w:color w:val="auto"/>
            <w:sz w:val="24"/>
            <w:szCs w:val="24"/>
            <w:u w:val="none"/>
          </w:rPr>
          <w:t>concrete</w:t>
        </w:r>
      </w:hyperlink>
      <w:r w:rsidR="008D2864" w:rsidRPr="00A72D61">
        <w:rPr>
          <w:rFonts w:ascii="Arial" w:hAnsi="Arial" w:cs="Arial"/>
          <w:sz w:val="24"/>
          <w:szCs w:val="24"/>
        </w:rPr>
        <w:t xml:space="preserve"> this is </w:t>
      </w:r>
      <w:r w:rsidR="005F775E" w:rsidRPr="00A72D61">
        <w:rPr>
          <w:rFonts w:ascii="Arial" w:hAnsi="Arial" w:cs="Arial"/>
          <w:sz w:val="24"/>
          <w:szCs w:val="24"/>
        </w:rPr>
        <w:t xml:space="preserve">included. </w:t>
      </w:r>
      <w:hyperlink r:id="rId48" w:tooltip="Efficiency" w:history="1">
        <w:r w:rsidR="008D2864" w:rsidRPr="00A72D61">
          <w:rPr>
            <w:rStyle w:val="Hyperlink"/>
            <w:rFonts w:ascii="Arial" w:hAnsi="Arial" w:cs="Arial"/>
            <w:color w:val="auto"/>
            <w:sz w:val="24"/>
            <w:szCs w:val="24"/>
            <w:u w:val="none"/>
          </w:rPr>
          <w:t>Efficiency</w:t>
        </w:r>
      </w:hyperlink>
      <w:r w:rsidR="008D2864" w:rsidRPr="00A72D61">
        <w:rPr>
          <w:rFonts w:ascii="Arial" w:hAnsi="Arial" w:cs="Arial"/>
          <w:sz w:val="24"/>
          <w:szCs w:val="24"/>
        </w:rPr>
        <w:t> within </w:t>
      </w:r>
      <w:hyperlink r:id="rId49" w:tooltip="Concrete" w:history="1">
        <w:r w:rsidR="008D2864" w:rsidRPr="00A72D61">
          <w:rPr>
            <w:rStyle w:val="Hyperlink"/>
            <w:rFonts w:ascii="Arial" w:hAnsi="Arial" w:cs="Arial"/>
            <w:color w:val="auto"/>
            <w:sz w:val="24"/>
            <w:szCs w:val="24"/>
            <w:u w:val="none"/>
          </w:rPr>
          <w:t>concrete</w:t>
        </w:r>
      </w:hyperlink>
      <w:r w:rsidR="008D2864" w:rsidRPr="00A72D61">
        <w:rPr>
          <w:rFonts w:ascii="Arial" w:hAnsi="Arial" w:cs="Arial"/>
          <w:sz w:val="24"/>
          <w:szCs w:val="24"/>
        </w:rPr>
        <w:t> </w:t>
      </w:r>
      <w:hyperlink r:id="rId50" w:tooltip="Construction" w:history="1">
        <w:r w:rsidR="008D2864" w:rsidRPr="00A72D61">
          <w:rPr>
            <w:rStyle w:val="Hyperlink"/>
            <w:rFonts w:ascii="Arial" w:hAnsi="Arial" w:cs="Arial"/>
            <w:color w:val="auto"/>
            <w:sz w:val="24"/>
            <w:szCs w:val="24"/>
            <w:u w:val="none"/>
          </w:rPr>
          <w:t>construction</w:t>
        </w:r>
      </w:hyperlink>
      <w:r w:rsidR="008D2864" w:rsidRPr="00A72D61">
        <w:rPr>
          <w:rFonts w:ascii="Arial" w:hAnsi="Arial" w:cs="Arial"/>
          <w:sz w:val="24"/>
          <w:szCs w:val="24"/>
        </w:rPr>
        <w:t> is being improved by the </w:t>
      </w:r>
      <w:hyperlink r:id="rId51" w:tooltip="Adoption" w:history="1">
        <w:r w:rsidR="008D2864" w:rsidRPr="00A72D61">
          <w:rPr>
            <w:rStyle w:val="Hyperlink"/>
            <w:rFonts w:ascii="Arial" w:hAnsi="Arial" w:cs="Arial"/>
            <w:color w:val="auto"/>
            <w:sz w:val="24"/>
            <w:szCs w:val="24"/>
            <w:u w:val="none"/>
          </w:rPr>
          <w:t>adoption</w:t>
        </w:r>
      </w:hyperlink>
      <w:r w:rsidR="008D2864" w:rsidRPr="00A72D61">
        <w:rPr>
          <w:rFonts w:ascii="Arial" w:hAnsi="Arial" w:cs="Arial"/>
          <w:sz w:val="24"/>
          <w:szCs w:val="24"/>
        </w:rPr>
        <w:t> of hybrid solutions and </w:t>
      </w:r>
      <w:hyperlink r:id="rId52" w:tooltip="Innovation" w:history="1">
        <w:r w:rsidR="008D2864" w:rsidRPr="00A72D61">
          <w:rPr>
            <w:rStyle w:val="Hyperlink"/>
            <w:rFonts w:ascii="Arial" w:hAnsi="Arial" w:cs="Arial"/>
            <w:color w:val="auto"/>
            <w:sz w:val="24"/>
            <w:szCs w:val="24"/>
            <w:u w:val="none"/>
          </w:rPr>
          <w:t>innovations</w:t>
        </w:r>
      </w:hyperlink>
      <w:r w:rsidR="008D2864" w:rsidRPr="00A72D61">
        <w:rPr>
          <w:rFonts w:ascii="Arial" w:hAnsi="Arial" w:cs="Arial"/>
          <w:sz w:val="24"/>
          <w:szCs w:val="24"/>
        </w:rPr>
        <w:t> in </w:t>
      </w:r>
      <w:hyperlink r:id="rId53" w:tooltip="Formwork" w:history="1">
        <w:r w:rsidR="008D2864" w:rsidRPr="00A72D61">
          <w:rPr>
            <w:rStyle w:val="Hyperlink"/>
            <w:rFonts w:ascii="Arial" w:hAnsi="Arial" w:cs="Arial"/>
            <w:color w:val="auto"/>
            <w:sz w:val="24"/>
            <w:szCs w:val="24"/>
            <w:u w:val="none"/>
          </w:rPr>
          <w:t>formwork</w:t>
        </w:r>
      </w:hyperlink>
      <w:r w:rsidR="008D2864" w:rsidRPr="00A72D61">
        <w:rPr>
          <w:rFonts w:ascii="Arial" w:hAnsi="Arial" w:cs="Arial"/>
          <w:sz w:val="24"/>
          <w:szCs w:val="24"/>
        </w:rPr>
        <w:t> such as self-climbing </w:t>
      </w:r>
      <w:hyperlink r:id="rId54" w:tooltip="Form" w:history="1">
        <w:r w:rsidR="008D2864" w:rsidRPr="00A72D61">
          <w:rPr>
            <w:rStyle w:val="Hyperlink"/>
            <w:rFonts w:ascii="Arial" w:hAnsi="Arial" w:cs="Arial"/>
            <w:color w:val="auto"/>
            <w:sz w:val="24"/>
            <w:szCs w:val="24"/>
            <w:u w:val="none"/>
          </w:rPr>
          <w:t>forms</w:t>
        </w:r>
      </w:hyperlink>
      <w:r w:rsidR="008D2864" w:rsidRPr="00A72D61">
        <w:rPr>
          <w:rFonts w:ascii="Arial" w:hAnsi="Arial" w:cs="Arial"/>
          <w:sz w:val="24"/>
          <w:szCs w:val="24"/>
        </w:rPr>
        <w:t>. The use of </w:t>
      </w:r>
      <w:hyperlink r:id="rId55" w:tooltip="Precast concrete" w:history="1">
        <w:r w:rsidR="008D2864" w:rsidRPr="00A72D61">
          <w:rPr>
            <w:rStyle w:val="Hyperlink"/>
            <w:rFonts w:ascii="Arial" w:hAnsi="Arial" w:cs="Arial"/>
            <w:color w:val="auto"/>
            <w:sz w:val="24"/>
            <w:szCs w:val="24"/>
            <w:u w:val="none"/>
          </w:rPr>
          <w:t>precast concrete</w:t>
        </w:r>
      </w:hyperlink>
      <w:r w:rsidR="008D2864" w:rsidRPr="00A72D61">
        <w:rPr>
          <w:rFonts w:ascii="Arial" w:hAnsi="Arial" w:cs="Arial"/>
          <w:sz w:val="24"/>
          <w:szCs w:val="24"/>
        </w:rPr>
        <w:t> </w:t>
      </w:r>
      <w:hyperlink r:id="rId56" w:tooltip="Construction" w:history="1">
        <w:r w:rsidR="008D2864" w:rsidRPr="00A72D61">
          <w:rPr>
            <w:rStyle w:val="Hyperlink"/>
            <w:rFonts w:ascii="Arial" w:hAnsi="Arial" w:cs="Arial"/>
            <w:color w:val="auto"/>
            <w:sz w:val="24"/>
            <w:szCs w:val="24"/>
            <w:u w:val="none"/>
          </w:rPr>
          <w:t>construction</w:t>
        </w:r>
      </w:hyperlink>
      <w:r w:rsidR="008D2864" w:rsidRPr="00A72D61">
        <w:rPr>
          <w:rFonts w:ascii="Arial" w:hAnsi="Arial" w:cs="Arial"/>
          <w:sz w:val="24"/>
          <w:szCs w:val="24"/>
        </w:rPr>
        <w:t> can also help to significantly reduce </w:t>
      </w:r>
      <w:hyperlink r:id="rId57" w:tooltip="Build" w:history="1">
        <w:r w:rsidR="008D2864" w:rsidRPr="00A72D61">
          <w:rPr>
            <w:rStyle w:val="Hyperlink"/>
            <w:rFonts w:ascii="Arial" w:hAnsi="Arial" w:cs="Arial"/>
            <w:color w:val="auto"/>
            <w:sz w:val="24"/>
            <w:szCs w:val="24"/>
            <w:u w:val="none"/>
          </w:rPr>
          <w:t>build</w:t>
        </w:r>
      </w:hyperlink>
      <w:r w:rsidR="008D2864" w:rsidRPr="00A72D61">
        <w:rPr>
          <w:rFonts w:ascii="Arial" w:hAnsi="Arial" w:cs="Arial"/>
          <w:sz w:val="24"/>
          <w:szCs w:val="24"/>
        </w:rPr>
        <w:t> time particularly where vertical </w:t>
      </w:r>
      <w:hyperlink r:id="rId58" w:tooltip="Element" w:history="1">
        <w:r w:rsidR="008D2864" w:rsidRPr="00A72D61">
          <w:rPr>
            <w:rStyle w:val="Hyperlink"/>
            <w:rFonts w:ascii="Arial" w:hAnsi="Arial" w:cs="Arial"/>
            <w:color w:val="auto"/>
            <w:sz w:val="24"/>
            <w:szCs w:val="24"/>
            <w:u w:val="none"/>
          </w:rPr>
          <w:t>elements</w:t>
        </w:r>
      </w:hyperlink>
      <w:r w:rsidR="008D2864" w:rsidRPr="00A72D61">
        <w:rPr>
          <w:rFonts w:ascii="Arial" w:hAnsi="Arial" w:cs="Arial"/>
          <w:sz w:val="24"/>
          <w:szCs w:val="24"/>
        </w:rPr>
        <w:t> are considered to be the main limitation</w:t>
      </w:r>
      <w:r w:rsidR="006C227E" w:rsidRPr="00A72D61">
        <w:rPr>
          <w:rFonts w:ascii="Arial" w:hAnsi="Arial" w:cs="Arial"/>
          <w:sz w:val="24"/>
          <w:szCs w:val="24"/>
        </w:rPr>
        <w:t>s</w:t>
      </w:r>
      <w:r w:rsidR="008D2864" w:rsidRPr="00A72D61">
        <w:rPr>
          <w:rFonts w:ascii="Arial" w:hAnsi="Arial" w:cs="Arial"/>
          <w:sz w:val="24"/>
          <w:szCs w:val="24"/>
        </w:rPr>
        <w:t>.</w:t>
      </w:r>
      <w:r w:rsidR="00EB5A94" w:rsidRPr="00A72D61">
        <w:rPr>
          <w:rFonts w:ascii="Arial" w:hAnsi="Arial" w:cs="Arial"/>
          <w:sz w:val="24"/>
          <w:szCs w:val="24"/>
        </w:rPr>
        <w:t xml:space="preserve"> </w:t>
      </w:r>
      <w:r w:rsidR="008D2864" w:rsidRPr="00A72D61">
        <w:rPr>
          <w:rFonts w:ascii="Arial" w:hAnsi="Arial" w:cs="Arial"/>
          <w:sz w:val="24"/>
          <w:szCs w:val="24"/>
        </w:rPr>
        <w:t>Sacrificial probes can be integrated within </w:t>
      </w:r>
      <w:hyperlink r:id="rId59" w:tooltip="Concrete" w:history="1">
        <w:r w:rsidR="008D2864" w:rsidRPr="00A72D61">
          <w:rPr>
            <w:rStyle w:val="Hyperlink"/>
            <w:rFonts w:ascii="Arial" w:hAnsi="Arial" w:cs="Arial"/>
            <w:color w:val="auto"/>
            <w:sz w:val="24"/>
            <w:szCs w:val="24"/>
            <w:u w:val="none"/>
          </w:rPr>
          <w:t>concrete</w:t>
        </w:r>
      </w:hyperlink>
      <w:r w:rsidR="008D2864" w:rsidRPr="00A72D61">
        <w:rPr>
          <w:rFonts w:ascii="Arial" w:hAnsi="Arial" w:cs="Arial"/>
          <w:sz w:val="24"/>
          <w:szCs w:val="24"/>
        </w:rPr>
        <w:t> to provide </w:t>
      </w:r>
      <w:hyperlink r:id="rId60" w:tooltip="Strength" w:history="1">
        <w:r w:rsidR="008D2864" w:rsidRPr="00A72D61">
          <w:rPr>
            <w:rStyle w:val="Hyperlink"/>
            <w:rFonts w:ascii="Arial" w:hAnsi="Arial" w:cs="Arial"/>
            <w:color w:val="auto"/>
            <w:sz w:val="24"/>
            <w:szCs w:val="24"/>
            <w:u w:val="none"/>
          </w:rPr>
          <w:t>strength</w:t>
        </w:r>
      </w:hyperlink>
      <w:r w:rsidR="008D2864" w:rsidRPr="00A72D61">
        <w:rPr>
          <w:rFonts w:ascii="Arial" w:hAnsi="Arial" w:cs="Arial"/>
          <w:sz w:val="24"/>
          <w:szCs w:val="24"/>
        </w:rPr>
        <w:t> </w:t>
      </w:r>
      <w:hyperlink r:id="rId61" w:tooltip="Determination" w:history="1">
        <w:r w:rsidR="008D2864" w:rsidRPr="00A72D61">
          <w:rPr>
            <w:rStyle w:val="Hyperlink"/>
            <w:rFonts w:ascii="Arial" w:hAnsi="Arial" w:cs="Arial"/>
            <w:color w:val="auto"/>
            <w:sz w:val="24"/>
            <w:szCs w:val="24"/>
            <w:u w:val="none"/>
          </w:rPr>
          <w:t>determination</w:t>
        </w:r>
      </w:hyperlink>
      <w:r w:rsidR="008D2864" w:rsidRPr="00A72D61">
        <w:rPr>
          <w:rFonts w:ascii="Arial" w:hAnsi="Arial" w:cs="Arial"/>
          <w:sz w:val="24"/>
          <w:szCs w:val="24"/>
        </w:rPr>
        <w:t> at an early age and this is likely to help further improve </w:t>
      </w:r>
      <w:hyperlink r:id="rId62" w:tooltip="Construction methodology" w:history="1">
        <w:r w:rsidR="008D2864" w:rsidRPr="00A72D61">
          <w:rPr>
            <w:rStyle w:val="Hyperlink"/>
            <w:rFonts w:ascii="Arial" w:hAnsi="Arial" w:cs="Arial"/>
            <w:color w:val="auto"/>
            <w:sz w:val="24"/>
            <w:szCs w:val="24"/>
            <w:u w:val="none"/>
          </w:rPr>
          <w:t>construction method</w:t>
        </w:r>
        <w:r w:rsidR="006C227E" w:rsidRPr="00A72D61">
          <w:rPr>
            <w:rStyle w:val="Hyperlink"/>
            <w:rFonts w:ascii="Arial" w:hAnsi="Arial" w:cs="Arial"/>
            <w:color w:val="auto"/>
            <w:sz w:val="24"/>
            <w:szCs w:val="24"/>
            <w:u w:val="none"/>
          </w:rPr>
          <w:t>s</w:t>
        </w:r>
      </w:hyperlink>
      <w:r w:rsidR="008D2864" w:rsidRPr="00A72D61">
        <w:rPr>
          <w:rFonts w:ascii="Arial" w:hAnsi="Arial" w:cs="Arial"/>
          <w:sz w:val="24"/>
          <w:szCs w:val="24"/>
        </w:rPr>
        <w:t>.</w:t>
      </w:r>
      <w:r w:rsidR="006C227E" w:rsidRPr="00A72D61">
        <w:rPr>
          <w:rFonts w:ascii="Arial" w:hAnsi="Arial" w:cs="Arial"/>
          <w:sz w:val="24"/>
          <w:szCs w:val="24"/>
        </w:rPr>
        <w:t xml:space="preserve"> </w:t>
      </w:r>
      <w:hyperlink r:id="rId63" w:tooltip="Steel" w:history="1">
        <w:r w:rsidR="008D2864" w:rsidRPr="00A72D61">
          <w:rPr>
            <w:rStyle w:val="Hyperlink"/>
            <w:rFonts w:ascii="Arial" w:hAnsi="Arial" w:cs="Arial"/>
            <w:color w:val="auto"/>
            <w:sz w:val="24"/>
            <w:szCs w:val="24"/>
            <w:u w:val="none"/>
          </w:rPr>
          <w:t>Ste</w:t>
        </w:r>
        <w:r w:rsidR="006C227E" w:rsidRPr="00A72D61">
          <w:rPr>
            <w:rStyle w:val="Hyperlink"/>
            <w:rFonts w:ascii="Arial" w:hAnsi="Arial" w:cs="Arial"/>
            <w:color w:val="auto"/>
            <w:sz w:val="24"/>
            <w:szCs w:val="24"/>
            <w:u w:val="none"/>
          </w:rPr>
          <w:t>a</w:t>
        </w:r>
        <w:r w:rsidR="008D2864" w:rsidRPr="00A72D61">
          <w:rPr>
            <w:rStyle w:val="Hyperlink"/>
            <w:rFonts w:ascii="Arial" w:hAnsi="Arial" w:cs="Arial"/>
            <w:color w:val="auto"/>
            <w:sz w:val="24"/>
            <w:szCs w:val="24"/>
            <w:u w:val="none"/>
          </w:rPr>
          <w:t>l</w:t>
        </w:r>
      </w:hyperlink>
      <w:r w:rsidR="008D2864" w:rsidRPr="00A72D61">
        <w:rPr>
          <w:rFonts w:ascii="Arial" w:hAnsi="Arial" w:cs="Arial"/>
          <w:sz w:val="24"/>
          <w:szCs w:val="24"/>
        </w:rPr>
        <w:t>, being fast to erect, can allow the </w:t>
      </w:r>
      <w:hyperlink r:id="rId64" w:tooltip="Building" w:history="1">
        <w:r w:rsidR="008D2864" w:rsidRPr="00A72D61">
          <w:rPr>
            <w:rStyle w:val="Hyperlink"/>
            <w:rFonts w:ascii="Arial" w:hAnsi="Arial" w:cs="Arial"/>
            <w:color w:val="auto"/>
            <w:sz w:val="24"/>
            <w:szCs w:val="24"/>
            <w:u w:val="none"/>
          </w:rPr>
          <w:t>building</w:t>
        </w:r>
      </w:hyperlink>
      <w:r w:rsidR="008D2864" w:rsidRPr="00A72D61">
        <w:rPr>
          <w:rFonts w:ascii="Arial" w:hAnsi="Arial" w:cs="Arial"/>
          <w:sz w:val="24"/>
          <w:szCs w:val="24"/>
        </w:rPr>
        <w:t> to be occupied sooner. In addition, reduced </w:t>
      </w:r>
      <w:hyperlink r:id="rId65" w:tooltip="Labour" w:history="1">
        <w:r w:rsidR="008D2864" w:rsidRPr="00A72D61">
          <w:rPr>
            <w:rStyle w:val="Hyperlink"/>
            <w:rFonts w:ascii="Arial" w:hAnsi="Arial" w:cs="Arial"/>
            <w:color w:val="auto"/>
            <w:sz w:val="24"/>
            <w:szCs w:val="24"/>
            <w:u w:val="none"/>
          </w:rPr>
          <w:t>labour</w:t>
        </w:r>
      </w:hyperlink>
      <w:r w:rsidR="008D2864" w:rsidRPr="00A72D61">
        <w:rPr>
          <w:rFonts w:ascii="Arial" w:hAnsi="Arial" w:cs="Arial"/>
          <w:sz w:val="24"/>
          <w:szCs w:val="24"/>
        </w:rPr>
        <w:t> </w:t>
      </w:r>
      <w:hyperlink r:id="rId66" w:tooltip="Cost" w:history="1">
        <w:r w:rsidR="008D2864" w:rsidRPr="00A72D61">
          <w:rPr>
            <w:rStyle w:val="Hyperlink"/>
            <w:rFonts w:ascii="Arial" w:hAnsi="Arial" w:cs="Arial"/>
            <w:color w:val="auto"/>
            <w:sz w:val="24"/>
            <w:szCs w:val="24"/>
            <w:u w:val="none"/>
          </w:rPr>
          <w:t>costs</w:t>
        </w:r>
      </w:hyperlink>
      <w:r w:rsidR="008D2864" w:rsidRPr="00A72D61">
        <w:rPr>
          <w:rFonts w:ascii="Arial" w:hAnsi="Arial" w:cs="Arial"/>
          <w:sz w:val="24"/>
          <w:szCs w:val="24"/>
        </w:rPr>
        <w:t> are possible through dryness of </w:t>
      </w:r>
      <w:hyperlink r:id="rId67" w:tooltip="Form" w:history="1">
        <w:r w:rsidR="008D2864" w:rsidRPr="00A72D61">
          <w:rPr>
            <w:rStyle w:val="Hyperlink"/>
            <w:rFonts w:ascii="Arial" w:hAnsi="Arial" w:cs="Arial"/>
            <w:color w:val="auto"/>
            <w:sz w:val="24"/>
            <w:szCs w:val="24"/>
            <w:u w:val="none"/>
          </w:rPr>
          <w:t>form</w:t>
        </w:r>
      </w:hyperlink>
      <w:r w:rsidR="008D2864" w:rsidRPr="00A72D61">
        <w:rPr>
          <w:rFonts w:ascii="Arial" w:hAnsi="Arial" w:cs="Arial"/>
          <w:sz w:val="24"/>
          <w:szCs w:val="24"/>
        </w:rPr>
        <w:t> in comparison with </w:t>
      </w:r>
      <w:hyperlink r:id="rId68" w:tooltip="Concrete" w:history="1">
        <w:r w:rsidR="008D2864" w:rsidRPr="00A72D61">
          <w:rPr>
            <w:rStyle w:val="Hyperlink"/>
            <w:rFonts w:ascii="Arial" w:hAnsi="Arial" w:cs="Arial"/>
            <w:color w:val="auto"/>
            <w:sz w:val="24"/>
            <w:szCs w:val="24"/>
            <w:u w:val="none"/>
          </w:rPr>
          <w:t>concrete</w:t>
        </w:r>
      </w:hyperlink>
      <w:r w:rsidR="008D2864" w:rsidRPr="00A72D61">
        <w:rPr>
          <w:rFonts w:ascii="Arial" w:hAnsi="Arial" w:cs="Arial"/>
          <w:sz w:val="24"/>
          <w:szCs w:val="24"/>
        </w:rPr>
        <w:t>.</w:t>
      </w:r>
      <w:r w:rsidR="006C227E" w:rsidRPr="00A72D61">
        <w:rPr>
          <w:rFonts w:ascii="Arial" w:hAnsi="Arial" w:cs="Arial"/>
          <w:sz w:val="24"/>
          <w:szCs w:val="24"/>
        </w:rPr>
        <w:t xml:space="preserve"> </w:t>
      </w:r>
      <w:r w:rsidR="008D2864" w:rsidRPr="00A72D61">
        <w:rPr>
          <w:rFonts w:ascii="Arial" w:hAnsi="Arial" w:cs="Arial"/>
          <w:sz w:val="24"/>
          <w:szCs w:val="24"/>
        </w:rPr>
        <w:t>The </w:t>
      </w:r>
      <w:hyperlink r:id="rId69" w:tooltip="Construction" w:history="1">
        <w:r w:rsidR="008D2864" w:rsidRPr="00A72D61">
          <w:rPr>
            <w:rStyle w:val="Hyperlink"/>
            <w:rFonts w:ascii="Arial" w:hAnsi="Arial" w:cs="Arial"/>
            <w:color w:val="auto"/>
            <w:sz w:val="24"/>
            <w:szCs w:val="24"/>
            <w:u w:val="none"/>
          </w:rPr>
          <w:t>construction</w:t>
        </w:r>
      </w:hyperlink>
      <w:r w:rsidR="008D2864" w:rsidRPr="00A72D61">
        <w:rPr>
          <w:rFonts w:ascii="Arial" w:hAnsi="Arial" w:cs="Arial"/>
          <w:sz w:val="24"/>
          <w:szCs w:val="24"/>
        </w:rPr>
        <w:t> of a </w:t>
      </w:r>
      <w:hyperlink r:id="rId70" w:tooltip="Steel" w:history="1">
        <w:r w:rsidR="008D2864" w:rsidRPr="00A72D61">
          <w:rPr>
            <w:rStyle w:val="Hyperlink"/>
            <w:rFonts w:ascii="Arial" w:hAnsi="Arial" w:cs="Arial"/>
            <w:color w:val="auto"/>
            <w:sz w:val="24"/>
            <w:szCs w:val="24"/>
            <w:u w:val="none"/>
          </w:rPr>
          <w:t>steel</w:t>
        </w:r>
      </w:hyperlink>
      <w:r w:rsidR="008D2864" w:rsidRPr="00A72D61">
        <w:rPr>
          <w:rFonts w:ascii="Arial" w:hAnsi="Arial" w:cs="Arial"/>
          <w:sz w:val="24"/>
          <w:szCs w:val="24"/>
        </w:rPr>
        <w:t> </w:t>
      </w:r>
      <w:hyperlink r:id="rId71" w:tooltip="Framework" w:history="1">
        <w:r w:rsidR="008D2864" w:rsidRPr="00A72D61">
          <w:rPr>
            <w:rStyle w:val="Hyperlink"/>
            <w:rFonts w:ascii="Arial" w:hAnsi="Arial" w:cs="Arial"/>
            <w:color w:val="auto"/>
            <w:sz w:val="24"/>
            <w:szCs w:val="24"/>
            <w:u w:val="none"/>
          </w:rPr>
          <w:t>framework</w:t>
        </w:r>
      </w:hyperlink>
      <w:r w:rsidR="008D2864" w:rsidRPr="00A72D61">
        <w:rPr>
          <w:rFonts w:ascii="Arial" w:hAnsi="Arial" w:cs="Arial"/>
          <w:sz w:val="24"/>
          <w:szCs w:val="24"/>
        </w:rPr>
        <w:t> is comparatively lightweight, as much as sixty percent lighter than a comparable </w:t>
      </w:r>
      <w:hyperlink r:id="rId72" w:tooltip="Reinforced concrete" w:history="1">
        <w:r w:rsidR="008D2864" w:rsidRPr="00A72D61">
          <w:rPr>
            <w:rStyle w:val="Hyperlink"/>
            <w:rFonts w:ascii="Arial" w:hAnsi="Arial" w:cs="Arial"/>
            <w:color w:val="auto"/>
            <w:sz w:val="24"/>
            <w:szCs w:val="24"/>
            <w:u w:val="none"/>
          </w:rPr>
          <w:t>reinforced concrete</w:t>
        </w:r>
      </w:hyperlink>
      <w:r w:rsidR="008D2864" w:rsidRPr="00A72D61">
        <w:rPr>
          <w:rFonts w:ascii="Arial" w:hAnsi="Arial" w:cs="Arial"/>
          <w:sz w:val="24"/>
          <w:szCs w:val="24"/>
        </w:rPr>
        <w:t> </w:t>
      </w:r>
      <w:hyperlink r:id="rId73" w:tooltip="Frame" w:history="1">
        <w:r w:rsidR="008D2864" w:rsidRPr="00A72D61">
          <w:rPr>
            <w:rStyle w:val="Hyperlink"/>
            <w:rFonts w:ascii="Arial" w:hAnsi="Arial" w:cs="Arial"/>
            <w:color w:val="auto"/>
            <w:sz w:val="24"/>
            <w:szCs w:val="24"/>
            <w:u w:val="none"/>
          </w:rPr>
          <w:t>frame</w:t>
        </w:r>
      </w:hyperlink>
      <w:r w:rsidR="008D2864" w:rsidRPr="00A72D61">
        <w:rPr>
          <w:rFonts w:ascii="Arial" w:hAnsi="Arial" w:cs="Arial"/>
          <w:sz w:val="24"/>
          <w:szCs w:val="24"/>
        </w:rPr>
        <w:t xml:space="preserve"> solution which might allow for a less </w:t>
      </w:r>
      <w:r w:rsidR="008D2864" w:rsidRPr="00A72D61">
        <w:rPr>
          <w:rFonts w:ascii="Arial" w:hAnsi="Arial" w:cs="Arial"/>
          <w:sz w:val="24"/>
          <w:szCs w:val="24"/>
        </w:rPr>
        <w:lastRenderedPageBreak/>
        <w:t>expensive </w:t>
      </w:r>
      <w:hyperlink r:id="rId74" w:tooltip="Foundations" w:history="1">
        <w:r w:rsidR="008D2864" w:rsidRPr="00A72D61">
          <w:rPr>
            <w:rStyle w:val="Hyperlink"/>
            <w:rFonts w:ascii="Arial" w:hAnsi="Arial" w:cs="Arial"/>
            <w:color w:val="auto"/>
            <w:sz w:val="24"/>
            <w:szCs w:val="24"/>
            <w:u w:val="none"/>
          </w:rPr>
          <w:t>foundation</w:t>
        </w:r>
      </w:hyperlink>
      <w:r w:rsidR="008D2864" w:rsidRPr="00A72D61">
        <w:rPr>
          <w:rFonts w:ascii="Arial" w:hAnsi="Arial" w:cs="Arial"/>
          <w:sz w:val="24"/>
          <w:szCs w:val="24"/>
        </w:rPr>
        <w:t> </w:t>
      </w:r>
      <w:hyperlink r:id="rId75" w:tooltip="Systems" w:history="1">
        <w:r w:rsidR="008D2864" w:rsidRPr="00A72D61">
          <w:rPr>
            <w:rStyle w:val="Hyperlink"/>
            <w:rFonts w:ascii="Arial" w:hAnsi="Arial" w:cs="Arial"/>
            <w:color w:val="auto"/>
            <w:sz w:val="24"/>
            <w:szCs w:val="24"/>
            <w:u w:val="none"/>
          </w:rPr>
          <w:t>system</w:t>
        </w:r>
      </w:hyperlink>
      <w:r w:rsidR="008D2864" w:rsidRPr="00A72D61">
        <w:rPr>
          <w:rFonts w:ascii="Arial" w:hAnsi="Arial" w:cs="Arial"/>
          <w:sz w:val="24"/>
          <w:szCs w:val="24"/>
        </w:rPr>
        <w:t>. In addition, modification to the </w:t>
      </w:r>
      <w:hyperlink r:id="rId76" w:tooltip="Building" w:history="1">
        <w:r w:rsidR="008D2864" w:rsidRPr="00A72D61">
          <w:rPr>
            <w:rStyle w:val="Hyperlink"/>
            <w:rFonts w:ascii="Arial" w:hAnsi="Arial" w:cs="Arial"/>
            <w:color w:val="auto"/>
            <w:sz w:val="24"/>
            <w:szCs w:val="24"/>
            <w:u w:val="none"/>
          </w:rPr>
          <w:t>building</w:t>
        </w:r>
      </w:hyperlink>
      <w:r w:rsidR="008D2864" w:rsidRPr="00A72D61">
        <w:rPr>
          <w:rFonts w:ascii="Arial" w:hAnsi="Arial" w:cs="Arial"/>
          <w:sz w:val="24"/>
          <w:szCs w:val="24"/>
        </w:rPr>
        <w:t> can sometimes be facilitated by simple removal of a </w:t>
      </w:r>
      <w:hyperlink r:id="rId77" w:tooltip="Structural steel" w:history="1">
        <w:r w:rsidR="008D2864" w:rsidRPr="00A72D61">
          <w:rPr>
            <w:rStyle w:val="Hyperlink"/>
            <w:rFonts w:ascii="Arial" w:hAnsi="Arial" w:cs="Arial"/>
            <w:color w:val="auto"/>
            <w:sz w:val="24"/>
            <w:szCs w:val="24"/>
            <w:u w:val="none"/>
          </w:rPr>
          <w:t>structural steel</w:t>
        </w:r>
      </w:hyperlink>
      <w:r w:rsidR="008D2864" w:rsidRPr="00A72D61">
        <w:rPr>
          <w:rFonts w:ascii="Arial" w:hAnsi="Arial" w:cs="Arial"/>
          <w:sz w:val="24"/>
          <w:szCs w:val="24"/>
        </w:rPr>
        <w:t> </w:t>
      </w:r>
      <w:hyperlink r:id="rId78" w:tooltip="Member" w:history="1">
        <w:r w:rsidR="008D2864" w:rsidRPr="00A72D61">
          <w:rPr>
            <w:rStyle w:val="Hyperlink"/>
            <w:rFonts w:ascii="Arial" w:hAnsi="Arial" w:cs="Arial"/>
            <w:color w:val="auto"/>
            <w:sz w:val="24"/>
            <w:szCs w:val="24"/>
            <w:u w:val="none"/>
          </w:rPr>
          <w:t>member</w:t>
        </w:r>
      </w:hyperlink>
      <w:r w:rsidR="0088502D">
        <w:rPr>
          <w:rFonts w:ascii="Arial" w:hAnsi="Arial" w:cs="Arial"/>
          <w:sz w:val="24"/>
          <w:szCs w:val="24"/>
        </w:rPr>
        <w:t xml:space="preserve"> (</w:t>
      </w:r>
      <w:r w:rsidR="00BB1D9E">
        <w:rPr>
          <w:rFonts w:ascii="Arial" w:hAnsi="Arial" w:cs="Arial"/>
          <w:sz w:val="24"/>
          <w:szCs w:val="24"/>
        </w:rPr>
        <w:t>Designing buildings wiki, 2020).</w:t>
      </w:r>
    </w:p>
    <w:p w14:paraId="70B6D099" w14:textId="77777777" w:rsidR="008D2864" w:rsidRPr="00A72D61" w:rsidRDefault="008D2864" w:rsidP="00E42467">
      <w:pPr>
        <w:jc w:val="both"/>
        <w:rPr>
          <w:rFonts w:ascii="Arial" w:hAnsi="Arial" w:cs="Arial"/>
          <w:sz w:val="24"/>
          <w:szCs w:val="24"/>
        </w:rPr>
      </w:pPr>
    </w:p>
    <w:p w14:paraId="306D6B81" w14:textId="77777777" w:rsidR="008D2864" w:rsidRPr="00A72D61" w:rsidRDefault="008D2864" w:rsidP="00E42467">
      <w:pPr>
        <w:jc w:val="both"/>
        <w:rPr>
          <w:rFonts w:ascii="Arial" w:hAnsi="Arial" w:cs="Arial"/>
          <w:sz w:val="24"/>
          <w:szCs w:val="24"/>
        </w:rPr>
      </w:pPr>
    </w:p>
    <w:p w14:paraId="15A39666" w14:textId="77777777" w:rsidR="008A706A" w:rsidRPr="00A72D61" w:rsidRDefault="008A706A" w:rsidP="00E42467">
      <w:pPr>
        <w:jc w:val="both"/>
        <w:rPr>
          <w:rFonts w:ascii="Arial" w:hAnsi="Arial" w:cs="Arial"/>
          <w:color w:val="FFFF00"/>
          <w:sz w:val="24"/>
          <w:szCs w:val="24"/>
        </w:rPr>
      </w:pPr>
    </w:p>
    <w:p w14:paraId="4AF08D69" w14:textId="362518BC" w:rsidR="008A706A" w:rsidRPr="00A72D61" w:rsidRDefault="000103B1" w:rsidP="00E42467">
      <w:pPr>
        <w:jc w:val="both"/>
        <w:rPr>
          <w:rFonts w:ascii="Arial" w:hAnsi="Arial" w:cs="Arial"/>
          <w:color w:val="FFFF00"/>
          <w:sz w:val="24"/>
          <w:szCs w:val="24"/>
        </w:rPr>
      </w:pPr>
      <w:r w:rsidRPr="00A72D61">
        <w:rPr>
          <w:rFonts w:ascii="Arial" w:hAnsi="Arial" w:cs="Arial"/>
          <w:noProof/>
          <w:sz w:val="24"/>
          <w:szCs w:val="24"/>
        </w:rPr>
        <w:drawing>
          <wp:inline distT="0" distB="0" distL="0" distR="0" wp14:anchorId="4832B72B" wp14:editId="31B36108">
            <wp:extent cx="5731510" cy="2360930"/>
            <wp:effectExtent l="0" t="0" r="2540" b="1270"/>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2360930"/>
                    </a:xfrm>
                    <a:prstGeom prst="rect">
                      <a:avLst/>
                    </a:prstGeom>
                    <a:noFill/>
                    <a:ln>
                      <a:noFill/>
                    </a:ln>
                  </pic:spPr>
                </pic:pic>
              </a:graphicData>
            </a:graphic>
          </wp:inline>
        </w:drawing>
      </w:r>
    </w:p>
    <w:p w14:paraId="5690355D" w14:textId="4296F00F" w:rsidR="008A706A" w:rsidRPr="00A72D61" w:rsidRDefault="008A706A" w:rsidP="00E42467">
      <w:pPr>
        <w:jc w:val="both"/>
        <w:rPr>
          <w:rFonts w:ascii="Arial" w:hAnsi="Arial" w:cs="Arial"/>
          <w:color w:val="FFFF00"/>
          <w:sz w:val="24"/>
          <w:szCs w:val="24"/>
        </w:rPr>
      </w:pPr>
    </w:p>
    <w:p w14:paraId="26D3C941" w14:textId="77777777" w:rsidR="007F5F58" w:rsidRDefault="00211D9A" w:rsidP="00E42467">
      <w:pPr>
        <w:jc w:val="both"/>
        <w:rPr>
          <w:rFonts w:ascii="Arial" w:hAnsi="Arial" w:cs="Arial"/>
          <w:color w:val="FFFF00"/>
          <w:sz w:val="24"/>
          <w:szCs w:val="24"/>
        </w:rPr>
      </w:pPr>
      <w:bookmarkStart w:id="13" w:name="_Hlk65438307"/>
      <w:r w:rsidRPr="00211D9A">
        <w:rPr>
          <w:rFonts w:ascii="Arial" w:hAnsi="Arial" w:cs="Arial"/>
          <w:sz w:val="24"/>
          <w:szCs w:val="24"/>
        </w:rPr>
        <w:t xml:space="preserve">Comparing environmental impacts of wood, </w:t>
      </w:r>
      <w:r w:rsidR="009C3CCE" w:rsidRPr="00211D9A">
        <w:rPr>
          <w:rFonts w:ascii="Arial" w:hAnsi="Arial" w:cs="Arial"/>
          <w:sz w:val="24"/>
          <w:szCs w:val="24"/>
        </w:rPr>
        <w:t>steel,</w:t>
      </w:r>
      <w:r w:rsidRPr="00211D9A">
        <w:rPr>
          <w:rFonts w:ascii="Arial" w:hAnsi="Arial" w:cs="Arial"/>
          <w:sz w:val="24"/>
          <w:szCs w:val="24"/>
        </w:rPr>
        <w:t xml:space="preserve"> and concrete.</w:t>
      </w:r>
      <w:r w:rsidR="0054039A">
        <w:rPr>
          <w:rFonts w:ascii="Arial" w:hAnsi="Arial" w:cs="Arial"/>
          <w:sz w:val="24"/>
          <w:szCs w:val="24"/>
        </w:rPr>
        <w:t xml:space="preserve"> </w:t>
      </w:r>
      <w:r w:rsidR="000D3696">
        <w:rPr>
          <w:rFonts w:ascii="Arial" w:hAnsi="Arial" w:cs="Arial"/>
          <w:sz w:val="24"/>
          <w:szCs w:val="24"/>
        </w:rPr>
        <w:t>Comparing wood and non-renewable resources</w:t>
      </w:r>
      <w:r w:rsidR="001B6D5D">
        <w:rPr>
          <w:rFonts w:ascii="Arial" w:hAnsi="Arial" w:cs="Arial"/>
          <w:sz w:val="24"/>
          <w:szCs w:val="24"/>
        </w:rPr>
        <w:t xml:space="preserve"> (</w:t>
      </w:r>
      <w:r w:rsidR="00461939">
        <w:rPr>
          <w:rFonts w:ascii="Arial" w:hAnsi="Arial" w:cs="Arial"/>
          <w:sz w:val="24"/>
          <w:szCs w:val="24"/>
        </w:rPr>
        <w:t>2020).</w:t>
      </w:r>
      <w:bookmarkEnd w:id="13"/>
    </w:p>
    <w:p w14:paraId="5B46197F" w14:textId="12D59578" w:rsidR="009902EB" w:rsidRPr="007F5F58" w:rsidRDefault="009902EB" w:rsidP="00E42467">
      <w:pPr>
        <w:jc w:val="both"/>
        <w:rPr>
          <w:rFonts w:ascii="Arial" w:hAnsi="Arial" w:cs="Arial"/>
          <w:color w:val="FFFF00"/>
          <w:sz w:val="24"/>
          <w:szCs w:val="24"/>
        </w:rPr>
      </w:pPr>
      <w:r w:rsidRPr="009902EB">
        <w:rPr>
          <w:rFonts w:ascii="Arial" w:hAnsi="Arial" w:cs="Arial"/>
          <w:b/>
          <w:bCs/>
          <w:i/>
          <w:iCs/>
          <w:sz w:val="24"/>
          <w:szCs w:val="24"/>
          <w:u w:val="single"/>
        </w:rPr>
        <w:t>Reference list</w:t>
      </w:r>
    </w:p>
    <w:p w14:paraId="590AB1F3" w14:textId="77777777" w:rsidR="007F5F58" w:rsidRPr="007F5F58" w:rsidRDefault="007F5F58" w:rsidP="007F5F58">
      <w:pPr>
        <w:jc w:val="both"/>
        <w:rPr>
          <w:rFonts w:ascii="Arial" w:hAnsi="Arial" w:cs="Arial"/>
          <w:sz w:val="24"/>
          <w:szCs w:val="24"/>
        </w:rPr>
      </w:pPr>
      <w:r w:rsidRPr="007F5F58">
        <w:rPr>
          <w:rFonts w:ascii="Arial" w:hAnsi="Arial" w:cs="Arial"/>
          <w:sz w:val="24"/>
          <w:szCs w:val="24"/>
        </w:rPr>
        <w:t xml:space="preserve">Canfor,(2020) comparing wood and non-renewable resources. Available at: </w:t>
      </w:r>
      <w:hyperlink r:id="rId80" w:history="1">
        <w:r w:rsidRPr="007F5F58">
          <w:rPr>
            <w:rStyle w:val="Hyperlink"/>
            <w:rFonts w:ascii="Arial" w:hAnsi="Arial" w:cs="Arial"/>
            <w:sz w:val="24"/>
            <w:szCs w:val="24"/>
          </w:rPr>
          <w:t>Life Cycle Assessment Of Wood And Non-Renewable Resources (canfor.com)</w:t>
        </w:r>
      </w:hyperlink>
      <w:r w:rsidRPr="007F5F58">
        <w:rPr>
          <w:rFonts w:ascii="Arial" w:hAnsi="Arial" w:cs="Arial"/>
          <w:sz w:val="24"/>
          <w:szCs w:val="24"/>
        </w:rPr>
        <w:t>(Accsessed 30 November 2021).</w:t>
      </w:r>
    </w:p>
    <w:p w14:paraId="749F5713" w14:textId="77777777" w:rsidR="007F5F58" w:rsidRDefault="007F5F58" w:rsidP="00582B69">
      <w:pPr>
        <w:jc w:val="both"/>
        <w:rPr>
          <w:rFonts w:ascii="Arial" w:hAnsi="Arial" w:cs="Arial"/>
          <w:sz w:val="24"/>
          <w:szCs w:val="24"/>
        </w:rPr>
      </w:pPr>
    </w:p>
    <w:p w14:paraId="63CA0ABC" w14:textId="77777777" w:rsidR="007F5F58" w:rsidRDefault="007F5F58" w:rsidP="00582B69">
      <w:pPr>
        <w:jc w:val="both"/>
        <w:rPr>
          <w:rFonts w:ascii="Arial" w:hAnsi="Arial" w:cs="Arial"/>
          <w:sz w:val="24"/>
          <w:szCs w:val="24"/>
        </w:rPr>
      </w:pPr>
    </w:p>
    <w:p w14:paraId="62490CA1" w14:textId="1FDC5C34" w:rsidR="00582B69" w:rsidRPr="00582B69" w:rsidRDefault="00582B69" w:rsidP="00582B69">
      <w:pPr>
        <w:jc w:val="both"/>
        <w:rPr>
          <w:rFonts w:ascii="Arial" w:hAnsi="Arial" w:cs="Arial"/>
          <w:b/>
          <w:bCs/>
          <w:sz w:val="24"/>
          <w:szCs w:val="24"/>
        </w:rPr>
      </w:pPr>
      <w:r>
        <w:rPr>
          <w:rFonts w:ascii="Arial" w:hAnsi="Arial" w:cs="Arial"/>
          <w:sz w:val="24"/>
          <w:szCs w:val="24"/>
        </w:rPr>
        <w:t xml:space="preserve">Corrosionpedia (2017) </w:t>
      </w:r>
      <w:r w:rsidRPr="00582B69">
        <w:rPr>
          <w:rFonts w:ascii="Arial" w:hAnsi="Arial" w:cs="Arial"/>
          <w:sz w:val="24"/>
          <w:szCs w:val="24"/>
        </w:rPr>
        <w:t>Steel Corrosion</w:t>
      </w:r>
      <w:r>
        <w:rPr>
          <w:rFonts w:ascii="Arial" w:hAnsi="Arial" w:cs="Arial"/>
          <w:sz w:val="24"/>
          <w:szCs w:val="24"/>
        </w:rPr>
        <w:t>. Available at:</w:t>
      </w:r>
      <w:r w:rsidR="00EC3138">
        <w:rPr>
          <w:rFonts w:ascii="Arial" w:hAnsi="Arial" w:cs="Arial"/>
          <w:sz w:val="24"/>
          <w:szCs w:val="24"/>
        </w:rPr>
        <w:t xml:space="preserve"> </w:t>
      </w:r>
      <w:hyperlink r:id="rId81" w:history="1">
        <w:r w:rsidR="00EC3138" w:rsidRPr="00EC3138">
          <w:rPr>
            <w:rStyle w:val="Hyperlink"/>
            <w:rFonts w:ascii="Arial" w:hAnsi="Arial" w:cs="Arial"/>
            <w:sz w:val="24"/>
            <w:szCs w:val="24"/>
          </w:rPr>
          <w:t>What is Steel Corrosion? - Definition from Corrosionpedia</w:t>
        </w:r>
      </w:hyperlink>
      <w:r w:rsidR="00EC3138">
        <w:rPr>
          <w:rFonts w:ascii="Arial" w:hAnsi="Arial" w:cs="Arial"/>
          <w:sz w:val="24"/>
          <w:szCs w:val="24"/>
        </w:rPr>
        <w:t xml:space="preserve"> (Accessed: 22-02-2021).</w:t>
      </w:r>
    </w:p>
    <w:p w14:paraId="0C822DCE" w14:textId="77777777" w:rsidR="002B1987" w:rsidRDefault="002B1987" w:rsidP="001056C5">
      <w:pPr>
        <w:jc w:val="both"/>
        <w:rPr>
          <w:rFonts w:ascii="Arial" w:hAnsi="Arial" w:cs="Arial"/>
          <w:sz w:val="24"/>
          <w:szCs w:val="24"/>
        </w:rPr>
      </w:pPr>
    </w:p>
    <w:p w14:paraId="33EA0F84" w14:textId="3EDF02FB" w:rsidR="00BB1D9E" w:rsidRDefault="00BB1D9E" w:rsidP="001056C5">
      <w:pPr>
        <w:jc w:val="both"/>
        <w:rPr>
          <w:rFonts w:ascii="Arial" w:hAnsi="Arial" w:cs="Arial"/>
          <w:sz w:val="24"/>
          <w:szCs w:val="24"/>
        </w:rPr>
      </w:pPr>
      <w:r>
        <w:rPr>
          <w:rFonts w:ascii="Arial" w:hAnsi="Arial" w:cs="Arial"/>
          <w:sz w:val="24"/>
          <w:szCs w:val="24"/>
        </w:rPr>
        <w:t>Designing building wiki (2020)</w:t>
      </w:r>
      <w:r w:rsidR="00504E07">
        <w:rPr>
          <w:rFonts w:ascii="Arial" w:hAnsi="Arial" w:cs="Arial"/>
          <w:sz w:val="24"/>
          <w:szCs w:val="24"/>
        </w:rPr>
        <w:t xml:space="preserve"> Concrete vs steel. Available at: </w:t>
      </w:r>
      <w:hyperlink r:id="rId82" w:anchor=":~:text=Concrete%20vs.%20steel%20Concrete%20is%20a%20conventionally%20used,a%20high%20embodied%20energy%20in%20their%20manufacture%20." w:history="1">
        <w:r w:rsidR="00504E07" w:rsidRPr="00504E07">
          <w:rPr>
            <w:rStyle w:val="Hyperlink"/>
            <w:rFonts w:ascii="Arial" w:hAnsi="Arial" w:cs="Arial"/>
            <w:sz w:val="24"/>
            <w:szCs w:val="24"/>
          </w:rPr>
          <w:t>Concrete vs. steel - Designing Buildings Wiki</w:t>
        </w:r>
      </w:hyperlink>
      <w:r w:rsidR="00504E07">
        <w:rPr>
          <w:rFonts w:ascii="Arial" w:hAnsi="Arial" w:cs="Arial"/>
          <w:sz w:val="24"/>
          <w:szCs w:val="24"/>
        </w:rPr>
        <w:t xml:space="preserve"> (</w:t>
      </w:r>
      <w:r w:rsidR="003A17F8">
        <w:rPr>
          <w:rFonts w:ascii="Arial" w:hAnsi="Arial" w:cs="Arial"/>
          <w:sz w:val="24"/>
          <w:szCs w:val="24"/>
        </w:rPr>
        <w:t>Accessed:20-02-2021).</w:t>
      </w:r>
    </w:p>
    <w:p w14:paraId="0B776771" w14:textId="77777777" w:rsidR="00BB1D9E" w:rsidRDefault="00BB1D9E" w:rsidP="001056C5">
      <w:pPr>
        <w:jc w:val="both"/>
        <w:rPr>
          <w:rFonts w:ascii="Arial" w:hAnsi="Arial" w:cs="Arial"/>
          <w:sz w:val="24"/>
          <w:szCs w:val="24"/>
        </w:rPr>
      </w:pPr>
    </w:p>
    <w:p w14:paraId="1508A220" w14:textId="383B30C4" w:rsidR="00BA5CE9" w:rsidRPr="00BA5CE9" w:rsidRDefault="00EC10B7" w:rsidP="00BA5CE9">
      <w:pPr>
        <w:jc w:val="both"/>
        <w:rPr>
          <w:rFonts w:ascii="Arial" w:hAnsi="Arial" w:cs="Arial"/>
          <w:b/>
          <w:bCs/>
          <w:sz w:val="24"/>
          <w:szCs w:val="24"/>
        </w:rPr>
      </w:pPr>
      <w:r>
        <w:rPr>
          <w:rFonts w:ascii="Arial" w:hAnsi="Arial" w:cs="Arial"/>
          <w:sz w:val="24"/>
          <w:szCs w:val="24"/>
        </w:rPr>
        <w:t>Greenspec</w:t>
      </w:r>
      <w:r w:rsidR="00BA5CE9">
        <w:rPr>
          <w:rFonts w:ascii="Arial" w:hAnsi="Arial" w:cs="Arial"/>
          <w:sz w:val="24"/>
          <w:szCs w:val="24"/>
        </w:rPr>
        <w:t xml:space="preserve"> (2021) </w:t>
      </w:r>
      <w:r w:rsidR="00BA5CE9" w:rsidRPr="00BA5CE9">
        <w:rPr>
          <w:rFonts w:ascii="Arial" w:hAnsi="Arial" w:cs="Arial"/>
          <w:sz w:val="24"/>
          <w:szCs w:val="24"/>
        </w:rPr>
        <w:t>Steel production &amp; environmental impact</w:t>
      </w:r>
      <w:r w:rsidR="00BA5CE9">
        <w:rPr>
          <w:rFonts w:ascii="Arial" w:hAnsi="Arial" w:cs="Arial"/>
          <w:sz w:val="24"/>
          <w:szCs w:val="24"/>
        </w:rPr>
        <w:t>. Available at:</w:t>
      </w:r>
      <w:r w:rsidR="00AF01F8" w:rsidRPr="00AF01F8">
        <w:t xml:space="preserve"> </w:t>
      </w:r>
      <w:hyperlink r:id="rId83" w:history="1">
        <w:r w:rsidR="00AF01F8" w:rsidRPr="00AF01F8">
          <w:rPr>
            <w:rStyle w:val="Hyperlink"/>
            <w:rFonts w:ascii="Arial" w:hAnsi="Arial" w:cs="Arial"/>
            <w:sz w:val="24"/>
            <w:szCs w:val="24"/>
          </w:rPr>
          <w:t>Steel production &amp; environmental impact (greenspec.co.uk)</w:t>
        </w:r>
      </w:hyperlink>
      <w:r w:rsidR="00AF01F8">
        <w:rPr>
          <w:rFonts w:ascii="Arial" w:hAnsi="Arial" w:cs="Arial"/>
          <w:sz w:val="24"/>
          <w:szCs w:val="24"/>
        </w:rPr>
        <w:t xml:space="preserve"> (</w:t>
      </w:r>
      <w:r w:rsidR="00E62BDF">
        <w:rPr>
          <w:rFonts w:ascii="Arial" w:hAnsi="Arial" w:cs="Arial"/>
          <w:sz w:val="24"/>
          <w:szCs w:val="24"/>
        </w:rPr>
        <w:t>Accessed</w:t>
      </w:r>
      <w:r w:rsidR="00AF01F8">
        <w:rPr>
          <w:rFonts w:ascii="Arial" w:hAnsi="Arial" w:cs="Arial"/>
          <w:sz w:val="24"/>
          <w:szCs w:val="24"/>
        </w:rPr>
        <w:t>: 22-02-2021</w:t>
      </w:r>
      <w:r w:rsidR="00E62BDF">
        <w:rPr>
          <w:rFonts w:ascii="Arial" w:hAnsi="Arial" w:cs="Arial"/>
          <w:sz w:val="24"/>
          <w:szCs w:val="24"/>
        </w:rPr>
        <w:t>).</w:t>
      </w:r>
    </w:p>
    <w:p w14:paraId="1B3E8519" w14:textId="07406A7D" w:rsidR="001B7AE7" w:rsidRDefault="001B7AE7" w:rsidP="001056C5">
      <w:pPr>
        <w:jc w:val="both"/>
        <w:rPr>
          <w:rFonts w:ascii="Arial" w:hAnsi="Arial" w:cs="Arial"/>
          <w:sz w:val="24"/>
          <w:szCs w:val="24"/>
        </w:rPr>
      </w:pPr>
    </w:p>
    <w:p w14:paraId="678F0C04" w14:textId="4938987B" w:rsidR="001056C5" w:rsidRPr="001056C5" w:rsidRDefault="003A3A41" w:rsidP="001056C5">
      <w:pPr>
        <w:jc w:val="both"/>
        <w:rPr>
          <w:rFonts w:ascii="Arial" w:hAnsi="Arial" w:cs="Arial"/>
          <w:sz w:val="24"/>
          <w:szCs w:val="24"/>
        </w:rPr>
      </w:pPr>
      <w:r>
        <w:rPr>
          <w:rFonts w:ascii="Arial" w:hAnsi="Arial" w:cs="Arial"/>
          <w:sz w:val="24"/>
          <w:szCs w:val="24"/>
        </w:rPr>
        <w:t xml:space="preserve">Hawthorn, </w:t>
      </w:r>
      <w:r w:rsidR="001D0063">
        <w:rPr>
          <w:rFonts w:ascii="Arial" w:hAnsi="Arial" w:cs="Arial"/>
          <w:sz w:val="24"/>
          <w:szCs w:val="24"/>
        </w:rPr>
        <w:t>M. (2021)</w:t>
      </w:r>
      <w:r w:rsidR="001056C5">
        <w:rPr>
          <w:rFonts w:ascii="Arial" w:hAnsi="Arial" w:cs="Arial"/>
          <w:sz w:val="24"/>
          <w:szCs w:val="24"/>
        </w:rPr>
        <w:t xml:space="preserve"> </w:t>
      </w:r>
      <w:r w:rsidR="001056C5" w:rsidRPr="001056C5">
        <w:rPr>
          <w:rFonts w:ascii="Arial" w:hAnsi="Arial" w:cs="Arial"/>
          <w:sz w:val="24"/>
          <w:szCs w:val="24"/>
        </w:rPr>
        <w:t>Judge rules Trump hotel in Chicago violated Illinois environmental laws</w:t>
      </w:r>
      <w:r w:rsidR="001056C5">
        <w:rPr>
          <w:rFonts w:ascii="Arial" w:hAnsi="Arial" w:cs="Arial"/>
          <w:sz w:val="24"/>
          <w:szCs w:val="24"/>
        </w:rPr>
        <w:t>. Available at:</w:t>
      </w:r>
      <w:r w:rsidR="006246C7">
        <w:rPr>
          <w:rFonts w:ascii="Arial" w:hAnsi="Arial" w:cs="Arial"/>
          <w:sz w:val="24"/>
          <w:szCs w:val="24"/>
        </w:rPr>
        <w:t xml:space="preserve"> </w:t>
      </w:r>
      <w:hyperlink r:id="rId84" w:history="1">
        <w:r w:rsidR="006246C7" w:rsidRPr="006246C7">
          <w:rPr>
            <w:rStyle w:val="Hyperlink"/>
            <w:rFonts w:ascii="Arial" w:hAnsi="Arial" w:cs="Arial"/>
            <w:sz w:val="24"/>
            <w:szCs w:val="24"/>
          </w:rPr>
          <w:t>Trump’s Chicago hotel violated environmental laws, judge says - Chicago Tribune</w:t>
        </w:r>
      </w:hyperlink>
      <w:r w:rsidR="006246C7">
        <w:rPr>
          <w:rFonts w:ascii="Arial" w:hAnsi="Arial" w:cs="Arial"/>
          <w:sz w:val="24"/>
          <w:szCs w:val="24"/>
        </w:rPr>
        <w:t xml:space="preserve"> (Accessed:</w:t>
      </w:r>
      <w:r w:rsidR="00EC14D1">
        <w:rPr>
          <w:rFonts w:ascii="Arial" w:hAnsi="Arial" w:cs="Arial"/>
          <w:sz w:val="24"/>
          <w:szCs w:val="24"/>
        </w:rPr>
        <w:t>22-02-2021).</w:t>
      </w:r>
    </w:p>
    <w:p w14:paraId="496D2380" w14:textId="7CCA9CB3" w:rsidR="00B36690" w:rsidRDefault="00B36690" w:rsidP="00F01486">
      <w:pPr>
        <w:jc w:val="both"/>
        <w:rPr>
          <w:rFonts w:ascii="Arial" w:hAnsi="Arial" w:cs="Arial"/>
          <w:sz w:val="24"/>
          <w:szCs w:val="24"/>
        </w:rPr>
      </w:pPr>
    </w:p>
    <w:p w14:paraId="460870A4" w14:textId="484F3912" w:rsidR="00CB6384" w:rsidRPr="00CB6384" w:rsidRDefault="00BF3CC3" w:rsidP="00CB6384">
      <w:pPr>
        <w:jc w:val="both"/>
        <w:rPr>
          <w:rFonts w:ascii="Arial" w:hAnsi="Arial" w:cs="Arial"/>
          <w:sz w:val="24"/>
          <w:szCs w:val="24"/>
        </w:rPr>
      </w:pPr>
      <w:r w:rsidRPr="00BF3CC3">
        <w:rPr>
          <w:rFonts w:ascii="Arial" w:hAnsi="Arial" w:cs="Arial"/>
          <w:sz w:val="24"/>
          <w:szCs w:val="24"/>
        </w:rPr>
        <w:t>National Geographic</w:t>
      </w:r>
      <w:r>
        <w:rPr>
          <w:rFonts w:ascii="Arial" w:hAnsi="Arial" w:cs="Arial"/>
          <w:sz w:val="24"/>
          <w:szCs w:val="24"/>
        </w:rPr>
        <w:t xml:space="preserve"> documentary (2015) </w:t>
      </w:r>
      <w:r w:rsidR="00CB6384" w:rsidRPr="00CB6384">
        <w:rPr>
          <w:rFonts w:ascii="Arial" w:hAnsi="Arial" w:cs="Arial"/>
          <w:sz w:val="24"/>
          <w:szCs w:val="24"/>
        </w:rPr>
        <w:t>Megastructures - Willis Tower (Sears Tower</w:t>
      </w:r>
      <w:r w:rsidR="00A71EC4" w:rsidRPr="00CB6384">
        <w:rPr>
          <w:rFonts w:ascii="Arial" w:hAnsi="Arial" w:cs="Arial"/>
          <w:sz w:val="24"/>
          <w:szCs w:val="24"/>
        </w:rPr>
        <w:t>). Available</w:t>
      </w:r>
      <w:r w:rsidR="00CB6384">
        <w:rPr>
          <w:rFonts w:ascii="Arial" w:hAnsi="Arial" w:cs="Arial"/>
          <w:sz w:val="24"/>
          <w:szCs w:val="24"/>
        </w:rPr>
        <w:t xml:space="preserve"> at:</w:t>
      </w:r>
      <w:r w:rsidR="00A71EC4" w:rsidRPr="00A71EC4">
        <w:t xml:space="preserve"> </w:t>
      </w:r>
      <w:hyperlink r:id="rId85" w:history="1">
        <w:r w:rsidR="00A71EC4" w:rsidRPr="00A71EC4">
          <w:rPr>
            <w:rStyle w:val="Hyperlink"/>
            <w:rFonts w:ascii="Arial" w:hAnsi="Arial" w:cs="Arial"/>
            <w:sz w:val="24"/>
            <w:szCs w:val="24"/>
          </w:rPr>
          <w:t>MegaStructures - Willis Tower (Sears Tower) (National Geographic Documentary) - YouTube</w:t>
        </w:r>
      </w:hyperlink>
      <w:r w:rsidR="00E10ADA">
        <w:rPr>
          <w:rFonts w:ascii="Arial" w:hAnsi="Arial" w:cs="Arial"/>
          <w:sz w:val="24"/>
          <w:szCs w:val="24"/>
        </w:rPr>
        <w:t xml:space="preserve"> </w:t>
      </w:r>
      <w:r w:rsidR="00A71EC4">
        <w:rPr>
          <w:rFonts w:ascii="Arial" w:hAnsi="Arial" w:cs="Arial"/>
          <w:sz w:val="24"/>
          <w:szCs w:val="24"/>
        </w:rPr>
        <w:t>(Assessed : 2</w:t>
      </w:r>
      <w:r w:rsidR="00E10ADA">
        <w:rPr>
          <w:rFonts w:ascii="Arial" w:hAnsi="Arial" w:cs="Arial"/>
          <w:sz w:val="24"/>
          <w:szCs w:val="24"/>
        </w:rPr>
        <w:t>2</w:t>
      </w:r>
      <w:r w:rsidR="00A71EC4">
        <w:rPr>
          <w:rFonts w:ascii="Arial" w:hAnsi="Arial" w:cs="Arial"/>
          <w:sz w:val="24"/>
          <w:szCs w:val="24"/>
        </w:rPr>
        <w:t>-02-2021</w:t>
      </w:r>
      <w:r w:rsidR="00E10ADA">
        <w:rPr>
          <w:rFonts w:ascii="Arial" w:hAnsi="Arial" w:cs="Arial"/>
          <w:sz w:val="24"/>
          <w:szCs w:val="24"/>
        </w:rPr>
        <w:t>).</w:t>
      </w:r>
    </w:p>
    <w:p w14:paraId="12B1B696" w14:textId="4CD62C67" w:rsidR="00BF3CC3" w:rsidRPr="00BF3CC3" w:rsidRDefault="00BF3CC3" w:rsidP="00BF3CC3">
      <w:pPr>
        <w:jc w:val="both"/>
        <w:rPr>
          <w:rFonts w:ascii="Arial" w:hAnsi="Arial" w:cs="Arial"/>
          <w:sz w:val="24"/>
          <w:szCs w:val="24"/>
        </w:rPr>
      </w:pPr>
    </w:p>
    <w:p w14:paraId="6E256B69" w14:textId="46BFDC24" w:rsidR="00F01486" w:rsidRPr="00F01486" w:rsidRDefault="006F0F07" w:rsidP="00F01486">
      <w:pPr>
        <w:jc w:val="both"/>
        <w:rPr>
          <w:rFonts w:ascii="Arial" w:hAnsi="Arial" w:cs="Arial"/>
          <w:sz w:val="24"/>
          <w:szCs w:val="24"/>
        </w:rPr>
      </w:pPr>
      <w:r w:rsidRPr="00D91E1E">
        <w:rPr>
          <w:rFonts w:ascii="Arial" w:hAnsi="Arial" w:cs="Arial"/>
          <w:sz w:val="24"/>
          <w:szCs w:val="24"/>
        </w:rPr>
        <w:t>National geographic</w:t>
      </w:r>
      <w:r w:rsidR="00D91E1E" w:rsidRPr="00D91E1E">
        <w:rPr>
          <w:rFonts w:ascii="Arial" w:hAnsi="Arial" w:cs="Arial"/>
          <w:sz w:val="24"/>
          <w:szCs w:val="24"/>
        </w:rPr>
        <w:t xml:space="preserve"> (2017) NEW! Megastructures Trump Tower Chicago (Tornado Tower) HD</w:t>
      </w:r>
      <w:r w:rsidR="00D91E1E">
        <w:rPr>
          <w:rFonts w:ascii="Arial" w:hAnsi="Arial" w:cs="Arial"/>
          <w:sz w:val="24"/>
          <w:szCs w:val="24"/>
        </w:rPr>
        <w:t>. Available at :</w:t>
      </w:r>
      <w:hyperlink r:id="rId86" w:history="1">
        <w:r w:rsidR="00F01486" w:rsidRPr="00F01486">
          <w:rPr>
            <w:rStyle w:val="Hyperlink"/>
            <w:rFonts w:ascii="Arial" w:hAnsi="Arial" w:cs="Arial"/>
            <w:b/>
            <w:bCs/>
            <w:i/>
            <w:iCs/>
            <w:sz w:val="24"/>
            <w:szCs w:val="24"/>
          </w:rPr>
          <w:t>NEW! Megastructures Trump Tower Chicago (Tornado Tower) HD - YouTube</w:t>
        </w:r>
      </w:hyperlink>
      <w:r w:rsidR="00567D6B">
        <w:rPr>
          <w:rFonts w:ascii="Arial" w:hAnsi="Arial" w:cs="Arial"/>
          <w:b/>
          <w:bCs/>
          <w:i/>
          <w:iCs/>
          <w:sz w:val="24"/>
          <w:szCs w:val="24"/>
          <w:u w:val="single"/>
        </w:rPr>
        <w:t xml:space="preserve"> </w:t>
      </w:r>
      <w:r w:rsidR="00567D6B" w:rsidRPr="00130060">
        <w:rPr>
          <w:rFonts w:ascii="Arial" w:hAnsi="Arial" w:cs="Arial"/>
          <w:sz w:val="24"/>
          <w:szCs w:val="24"/>
        </w:rPr>
        <w:t>(</w:t>
      </w:r>
      <w:r w:rsidR="00130060" w:rsidRPr="00130060">
        <w:rPr>
          <w:rFonts w:ascii="Arial" w:hAnsi="Arial" w:cs="Arial"/>
          <w:sz w:val="24"/>
          <w:szCs w:val="24"/>
        </w:rPr>
        <w:t>Accessed:</w:t>
      </w:r>
      <w:r w:rsidR="00567D6B" w:rsidRPr="00130060">
        <w:rPr>
          <w:rFonts w:ascii="Arial" w:hAnsi="Arial" w:cs="Arial"/>
          <w:sz w:val="24"/>
          <w:szCs w:val="24"/>
        </w:rPr>
        <w:t xml:space="preserve"> </w:t>
      </w:r>
      <w:r w:rsidR="00130060" w:rsidRPr="00130060">
        <w:rPr>
          <w:rFonts w:ascii="Arial" w:hAnsi="Arial" w:cs="Arial"/>
          <w:sz w:val="24"/>
          <w:szCs w:val="24"/>
        </w:rPr>
        <w:t>22-02-2021).</w:t>
      </w:r>
    </w:p>
    <w:p w14:paraId="2C967D9A" w14:textId="0FB01620" w:rsidR="00F01486" w:rsidRDefault="00F01486" w:rsidP="00F01486">
      <w:pPr>
        <w:jc w:val="both"/>
        <w:rPr>
          <w:rFonts w:ascii="Arial" w:hAnsi="Arial" w:cs="Arial"/>
          <w:b/>
          <w:bCs/>
          <w:i/>
          <w:iCs/>
          <w:sz w:val="24"/>
          <w:szCs w:val="24"/>
          <w:u w:val="single"/>
        </w:rPr>
      </w:pPr>
    </w:p>
    <w:p w14:paraId="7461D80B" w14:textId="77777777" w:rsidR="007F5F58" w:rsidRPr="007F5F58" w:rsidRDefault="007F5F58" w:rsidP="007F5F58">
      <w:pPr>
        <w:jc w:val="both"/>
        <w:rPr>
          <w:rFonts w:ascii="Arial" w:hAnsi="Arial" w:cs="Arial"/>
          <w:sz w:val="24"/>
          <w:szCs w:val="24"/>
          <w:u w:val="single"/>
        </w:rPr>
      </w:pPr>
      <w:r w:rsidRPr="007F5F58">
        <w:rPr>
          <w:rFonts w:ascii="Arial" w:hAnsi="Arial" w:cs="Arial"/>
          <w:sz w:val="24"/>
          <w:szCs w:val="24"/>
          <w:u w:val="single"/>
        </w:rPr>
        <w:t xml:space="preserve">Northern architecture (2021) Bundled tube. Available at: </w:t>
      </w:r>
      <w:hyperlink r:id="rId87" w:history="1">
        <w:r w:rsidRPr="007F5F58">
          <w:rPr>
            <w:rStyle w:val="Hyperlink"/>
            <w:rFonts w:ascii="Arial" w:hAnsi="Arial" w:cs="Arial"/>
            <w:sz w:val="24"/>
            <w:szCs w:val="24"/>
          </w:rPr>
          <w:t>Bundled Tube - Resisting System - Northern Architecture</w:t>
        </w:r>
      </w:hyperlink>
      <w:r w:rsidRPr="007F5F58">
        <w:rPr>
          <w:rFonts w:ascii="Arial" w:hAnsi="Arial" w:cs="Arial"/>
          <w:sz w:val="24"/>
          <w:szCs w:val="24"/>
          <w:u w:val="single"/>
        </w:rPr>
        <w:t xml:space="preserve"> (accessed:30 November 2021).</w:t>
      </w:r>
    </w:p>
    <w:p w14:paraId="1450A1F4" w14:textId="77777777" w:rsidR="007F5F58" w:rsidRDefault="007F5F58" w:rsidP="00F01486">
      <w:pPr>
        <w:jc w:val="both"/>
        <w:rPr>
          <w:rFonts w:ascii="Arial" w:hAnsi="Arial" w:cs="Arial"/>
          <w:b/>
          <w:bCs/>
          <w:i/>
          <w:iCs/>
          <w:sz w:val="24"/>
          <w:szCs w:val="24"/>
          <w:u w:val="single"/>
        </w:rPr>
      </w:pPr>
    </w:p>
    <w:p w14:paraId="3723278B" w14:textId="65E15DDC" w:rsidR="001318A9" w:rsidRPr="001318A9" w:rsidRDefault="002F5B5F" w:rsidP="001318A9">
      <w:pPr>
        <w:jc w:val="both"/>
        <w:rPr>
          <w:rFonts w:ascii="Arial" w:hAnsi="Arial" w:cs="Arial"/>
          <w:sz w:val="24"/>
          <w:szCs w:val="24"/>
        </w:rPr>
      </w:pPr>
      <w:r w:rsidRPr="002F5B5F">
        <w:rPr>
          <w:rFonts w:ascii="Arial" w:hAnsi="Arial" w:cs="Arial"/>
          <w:sz w:val="24"/>
          <w:szCs w:val="24"/>
        </w:rPr>
        <w:t>SteelConstruction.info</w:t>
      </w:r>
      <w:r w:rsidRPr="001318A9">
        <w:rPr>
          <w:rFonts w:ascii="Arial" w:hAnsi="Arial" w:cs="Arial"/>
          <w:sz w:val="24"/>
          <w:szCs w:val="24"/>
        </w:rPr>
        <w:t xml:space="preserve"> (2018) </w:t>
      </w:r>
      <w:r w:rsidR="001318A9" w:rsidRPr="001318A9">
        <w:rPr>
          <w:rFonts w:ascii="Arial" w:hAnsi="Arial" w:cs="Arial"/>
          <w:sz w:val="24"/>
          <w:szCs w:val="24"/>
        </w:rPr>
        <w:t>Corrosion protection</w:t>
      </w:r>
      <w:r w:rsidR="001318A9">
        <w:rPr>
          <w:rFonts w:ascii="Arial" w:hAnsi="Arial" w:cs="Arial"/>
          <w:sz w:val="24"/>
          <w:szCs w:val="24"/>
        </w:rPr>
        <w:t>. Available at:</w:t>
      </w:r>
      <w:r w:rsidR="00130720">
        <w:rPr>
          <w:rFonts w:ascii="Arial" w:hAnsi="Arial" w:cs="Arial"/>
          <w:sz w:val="24"/>
          <w:szCs w:val="24"/>
        </w:rPr>
        <w:t xml:space="preserve"> </w:t>
      </w:r>
      <w:hyperlink r:id="rId88" w:history="1">
        <w:r w:rsidR="00130720" w:rsidRPr="00130720">
          <w:rPr>
            <w:rStyle w:val="Hyperlink"/>
            <w:rFonts w:ascii="Arial" w:hAnsi="Arial" w:cs="Arial"/>
            <w:sz w:val="24"/>
            <w:szCs w:val="24"/>
          </w:rPr>
          <w:t>Corrosion protection - SteelConstruction.info</w:t>
        </w:r>
      </w:hyperlink>
      <w:r w:rsidR="00130720">
        <w:rPr>
          <w:rFonts w:ascii="Arial" w:hAnsi="Arial" w:cs="Arial"/>
          <w:sz w:val="24"/>
          <w:szCs w:val="24"/>
        </w:rPr>
        <w:t xml:space="preserve"> (Accessed: 22-02-2021).</w:t>
      </w:r>
    </w:p>
    <w:p w14:paraId="48D369A8" w14:textId="5AB0DECE" w:rsidR="002F5B5F" w:rsidRPr="002F5B5F" w:rsidRDefault="002F5B5F" w:rsidP="002F5B5F">
      <w:pPr>
        <w:jc w:val="both"/>
        <w:rPr>
          <w:rFonts w:ascii="Arial" w:hAnsi="Arial" w:cs="Arial"/>
          <w:b/>
          <w:bCs/>
          <w:sz w:val="24"/>
          <w:szCs w:val="24"/>
        </w:rPr>
      </w:pPr>
    </w:p>
    <w:p w14:paraId="2969E69C" w14:textId="572C4B52" w:rsidR="009902EB" w:rsidRPr="00246D31" w:rsidRDefault="00246D31" w:rsidP="00E42467">
      <w:pPr>
        <w:jc w:val="both"/>
        <w:rPr>
          <w:rFonts w:ascii="Arial" w:hAnsi="Arial" w:cs="Arial"/>
          <w:sz w:val="24"/>
          <w:szCs w:val="24"/>
        </w:rPr>
      </w:pPr>
      <w:r w:rsidRPr="00246D31">
        <w:rPr>
          <w:rFonts w:ascii="Arial" w:hAnsi="Arial" w:cs="Arial"/>
          <w:sz w:val="24"/>
          <w:szCs w:val="24"/>
        </w:rPr>
        <w:t>The Concrete Society</w:t>
      </w:r>
      <w:r>
        <w:rPr>
          <w:rFonts w:ascii="Arial" w:hAnsi="Arial" w:cs="Arial"/>
          <w:sz w:val="24"/>
          <w:szCs w:val="24"/>
        </w:rPr>
        <w:t xml:space="preserve"> (2019) weathering of concrete.</w:t>
      </w:r>
      <w:r w:rsidR="00DC733E">
        <w:rPr>
          <w:rFonts w:ascii="Arial" w:hAnsi="Arial" w:cs="Arial"/>
          <w:sz w:val="24"/>
          <w:szCs w:val="24"/>
        </w:rPr>
        <w:t xml:space="preserve"> Available at: </w:t>
      </w:r>
      <w:hyperlink r:id="rId89" w:history="1">
        <w:r w:rsidR="00DC733E" w:rsidRPr="00DC733E">
          <w:rPr>
            <w:rStyle w:val="Hyperlink"/>
            <w:rFonts w:ascii="Arial" w:hAnsi="Arial" w:cs="Arial"/>
            <w:sz w:val="24"/>
            <w:szCs w:val="24"/>
          </w:rPr>
          <w:t>Weathering of concrete</w:t>
        </w:r>
      </w:hyperlink>
      <w:r w:rsidR="00DC733E">
        <w:rPr>
          <w:rFonts w:ascii="Arial" w:hAnsi="Arial" w:cs="Arial"/>
          <w:sz w:val="24"/>
          <w:szCs w:val="24"/>
        </w:rPr>
        <w:t xml:space="preserve"> (</w:t>
      </w:r>
      <w:r w:rsidR="00D17576">
        <w:rPr>
          <w:rFonts w:ascii="Arial" w:hAnsi="Arial" w:cs="Arial"/>
          <w:sz w:val="24"/>
          <w:szCs w:val="24"/>
        </w:rPr>
        <w:t>Accessed:</w:t>
      </w:r>
      <w:r w:rsidR="00D17A23">
        <w:rPr>
          <w:rFonts w:ascii="Arial" w:hAnsi="Arial" w:cs="Arial"/>
          <w:sz w:val="24"/>
          <w:szCs w:val="24"/>
        </w:rPr>
        <w:t xml:space="preserve"> 22-02-2021).</w:t>
      </w:r>
    </w:p>
    <w:p w14:paraId="23B9A832" w14:textId="59527941" w:rsidR="009902EB" w:rsidRDefault="009902EB" w:rsidP="00E42467">
      <w:pPr>
        <w:jc w:val="both"/>
        <w:rPr>
          <w:rFonts w:ascii="Arial" w:hAnsi="Arial" w:cs="Arial"/>
          <w:b/>
          <w:bCs/>
          <w:i/>
          <w:iCs/>
          <w:sz w:val="24"/>
          <w:szCs w:val="24"/>
          <w:u w:val="single"/>
        </w:rPr>
      </w:pPr>
    </w:p>
    <w:p w14:paraId="4C02A51A" w14:textId="0EBF1BF9" w:rsidR="00D17576" w:rsidRPr="00D17576" w:rsidRDefault="00D17576" w:rsidP="00E42467">
      <w:pPr>
        <w:jc w:val="both"/>
        <w:rPr>
          <w:rFonts w:ascii="Arial" w:hAnsi="Arial" w:cs="Arial"/>
          <w:sz w:val="24"/>
          <w:szCs w:val="24"/>
        </w:rPr>
      </w:pPr>
      <w:r>
        <w:rPr>
          <w:rFonts w:ascii="Arial" w:hAnsi="Arial" w:cs="Arial"/>
          <w:sz w:val="24"/>
          <w:szCs w:val="24"/>
        </w:rPr>
        <w:t>The contractor</w:t>
      </w:r>
      <w:r w:rsidR="00DF014A">
        <w:rPr>
          <w:rFonts w:ascii="Arial" w:hAnsi="Arial" w:cs="Arial"/>
          <w:sz w:val="24"/>
          <w:szCs w:val="24"/>
        </w:rPr>
        <w:t xml:space="preserve"> (2020) </w:t>
      </w:r>
      <w:r w:rsidR="001A1776">
        <w:rPr>
          <w:rFonts w:ascii="Arial" w:hAnsi="Arial" w:cs="Arial"/>
          <w:sz w:val="24"/>
          <w:szCs w:val="24"/>
        </w:rPr>
        <w:t>Methods of protecting concrete surfaces from damages and deterioration.</w:t>
      </w:r>
      <w:r w:rsidR="00B244D7">
        <w:rPr>
          <w:rFonts w:ascii="Arial" w:hAnsi="Arial" w:cs="Arial"/>
          <w:sz w:val="24"/>
          <w:szCs w:val="24"/>
        </w:rPr>
        <w:t xml:space="preserve"> Available at :</w:t>
      </w:r>
      <w:r w:rsidR="00B244D7" w:rsidRPr="00B244D7">
        <w:t xml:space="preserve"> </w:t>
      </w:r>
      <w:hyperlink r:id="rId90" w:history="1">
        <w:r w:rsidR="00B244D7" w:rsidRPr="00B244D7">
          <w:rPr>
            <w:rStyle w:val="Hyperlink"/>
            <w:rFonts w:ascii="Arial" w:hAnsi="Arial" w:cs="Arial"/>
            <w:sz w:val="24"/>
            <w:szCs w:val="24"/>
          </w:rPr>
          <w:t>Methods of Protecting Concrete Surfaces from Damages and Deterioration (theconstructor.org)</w:t>
        </w:r>
      </w:hyperlink>
      <w:r w:rsidR="00B244D7">
        <w:rPr>
          <w:rFonts w:ascii="Arial" w:hAnsi="Arial" w:cs="Arial"/>
          <w:sz w:val="24"/>
          <w:szCs w:val="24"/>
        </w:rPr>
        <w:t xml:space="preserve"> (Accessed : </w:t>
      </w:r>
      <w:r w:rsidR="003524DF">
        <w:rPr>
          <w:rFonts w:ascii="Arial" w:hAnsi="Arial" w:cs="Arial"/>
          <w:sz w:val="24"/>
          <w:szCs w:val="24"/>
        </w:rPr>
        <w:t>22-02-</w:t>
      </w:r>
      <w:r w:rsidR="004015C7">
        <w:rPr>
          <w:rFonts w:ascii="Arial" w:hAnsi="Arial" w:cs="Arial"/>
          <w:sz w:val="24"/>
          <w:szCs w:val="24"/>
        </w:rPr>
        <w:t>20</w:t>
      </w:r>
      <w:r w:rsidR="003524DF">
        <w:rPr>
          <w:rFonts w:ascii="Arial" w:hAnsi="Arial" w:cs="Arial"/>
          <w:sz w:val="24"/>
          <w:szCs w:val="24"/>
        </w:rPr>
        <w:t>21).</w:t>
      </w:r>
    </w:p>
    <w:p w14:paraId="6AC129E1" w14:textId="471F7890" w:rsidR="009902EB" w:rsidRDefault="009902EB" w:rsidP="00E42467">
      <w:pPr>
        <w:jc w:val="both"/>
        <w:rPr>
          <w:rFonts w:ascii="Arial" w:hAnsi="Arial" w:cs="Arial"/>
          <w:b/>
          <w:bCs/>
          <w:i/>
          <w:iCs/>
          <w:sz w:val="24"/>
          <w:szCs w:val="24"/>
          <w:u w:val="single"/>
        </w:rPr>
      </w:pPr>
    </w:p>
    <w:p w14:paraId="203F850F" w14:textId="3741FE16" w:rsidR="00591FC3" w:rsidRPr="00591FC3" w:rsidRDefault="00D63580" w:rsidP="00591FC3">
      <w:pPr>
        <w:jc w:val="both"/>
        <w:rPr>
          <w:rFonts w:ascii="Arial" w:hAnsi="Arial" w:cs="Arial"/>
          <w:sz w:val="24"/>
          <w:szCs w:val="24"/>
        </w:rPr>
      </w:pPr>
      <w:r>
        <w:rPr>
          <w:rFonts w:ascii="Arial" w:hAnsi="Arial" w:cs="Arial"/>
          <w:sz w:val="24"/>
          <w:szCs w:val="24"/>
        </w:rPr>
        <w:lastRenderedPageBreak/>
        <w:t>US energy information administration (</w:t>
      </w:r>
      <w:r w:rsidR="00591FC3">
        <w:rPr>
          <w:rFonts w:ascii="Arial" w:hAnsi="Arial" w:cs="Arial"/>
          <w:sz w:val="24"/>
          <w:szCs w:val="24"/>
        </w:rPr>
        <w:t xml:space="preserve">2011) </w:t>
      </w:r>
      <w:r w:rsidR="00591FC3" w:rsidRPr="00591FC3">
        <w:rPr>
          <w:rFonts w:ascii="Arial" w:hAnsi="Arial" w:cs="Arial"/>
          <w:sz w:val="24"/>
          <w:szCs w:val="24"/>
        </w:rPr>
        <w:t>EMISSIONS OF GREENHOUSE GASES IN THE U. S.</w:t>
      </w:r>
      <w:r w:rsidR="00591FC3">
        <w:rPr>
          <w:rFonts w:ascii="Arial" w:hAnsi="Arial" w:cs="Arial"/>
          <w:sz w:val="24"/>
          <w:szCs w:val="24"/>
        </w:rPr>
        <w:t xml:space="preserve"> Available at:</w:t>
      </w:r>
      <w:r w:rsidR="009F17FE" w:rsidRPr="009F17FE">
        <w:t xml:space="preserve"> </w:t>
      </w:r>
      <w:hyperlink r:id="rId91" w:history="1">
        <w:r w:rsidR="009F17FE" w:rsidRPr="009F17FE">
          <w:rPr>
            <w:rStyle w:val="Hyperlink"/>
            <w:rFonts w:ascii="Arial" w:hAnsi="Arial" w:cs="Arial"/>
            <w:sz w:val="24"/>
            <w:szCs w:val="24"/>
          </w:rPr>
          <w:t>EIA - Greenhouse Gas Emissions - Carbon Dioxide Emissions</w:t>
        </w:r>
      </w:hyperlink>
      <w:r w:rsidR="009F17FE">
        <w:rPr>
          <w:rFonts w:ascii="Arial" w:hAnsi="Arial" w:cs="Arial"/>
          <w:sz w:val="24"/>
          <w:szCs w:val="24"/>
        </w:rPr>
        <w:t xml:space="preserve"> (Accessed : </w:t>
      </w:r>
      <w:r w:rsidR="004015C7">
        <w:rPr>
          <w:rFonts w:ascii="Arial" w:hAnsi="Arial" w:cs="Arial"/>
          <w:sz w:val="24"/>
          <w:szCs w:val="24"/>
        </w:rPr>
        <w:t>22-02-2021).</w:t>
      </w:r>
    </w:p>
    <w:p w14:paraId="0321E81F" w14:textId="77777777" w:rsidR="002B1987" w:rsidRDefault="002B1987" w:rsidP="00E42467">
      <w:pPr>
        <w:jc w:val="both"/>
        <w:rPr>
          <w:rFonts w:ascii="Arial" w:hAnsi="Arial" w:cs="Arial"/>
          <w:sz w:val="24"/>
          <w:szCs w:val="24"/>
        </w:rPr>
      </w:pPr>
    </w:p>
    <w:p w14:paraId="6D2DA7A3" w14:textId="4B25C5CB" w:rsidR="009902EB" w:rsidRPr="00E854B2" w:rsidRDefault="00CC4752" w:rsidP="00E42467">
      <w:pPr>
        <w:jc w:val="both"/>
        <w:rPr>
          <w:rFonts w:ascii="Arial" w:hAnsi="Arial" w:cs="Arial"/>
          <w:sz w:val="24"/>
          <w:szCs w:val="24"/>
        </w:rPr>
      </w:pPr>
      <w:r>
        <w:rPr>
          <w:rFonts w:ascii="Arial" w:hAnsi="Arial" w:cs="Arial"/>
          <w:sz w:val="24"/>
          <w:szCs w:val="24"/>
        </w:rPr>
        <w:t>Vezzoli, C. (2018)</w:t>
      </w:r>
      <w:r w:rsidR="00B06C9D">
        <w:rPr>
          <w:rFonts w:ascii="Arial" w:hAnsi="Arial" w:cs="Arial"/>
          <w:sz w:val="24"/>
          <w:szCs w:val="24"/>
        </w:rPr>
        <w:t xml:space="preserve"> </w:t>
      </w:r>
      <w:r w:rsidR="00E854B2">
        <w:rPr>
          <w:rFonts w:ascii="Arial" w:hAnsi="Arial" w:cs="Arial"/>
          <w:i/>
          <w:iCs/>
          <w:sz w:val="24"/>
          <w:szCs w:val="24"/>
        </w:rPr>
        <w:t xml:space="preserve">Design for environmental sustainability. </w:t>
      </w:r>
      <w:r w:rsidR="00670663">
        <w:rPr>
          <w:rFonts w:ascii="Arial" w:hAnsi="Arial" w:cs="Arial"/>
          <w:sz w:val="24"/>
          <w:szCs w:val="24"/>
        </w:rPr>
        <w:t>Springer</w:t>
      </w:r>
      <w:r w:rsidR="00567969">
        <w:rPr>
          <w:rFonts w:ascii="Arial" w:hAnsi="Arial" w:cs="Arial"/>
          <w:sz w:val="24"/>
          <w:szCs w:val="24"/>
        </w:rPr>
        <w:t xml:space="preserve">: </w:t>
      </w:r>
      <w:r w:rsidR="00670663">
        <w:rPr>
          <w:rFonts w:ascii="Arial" w:hAnsi="Arial" w:cs="Arial"/>
          <w:sz w:val="24"/>
          <w:szCs w:val="24"/>
        </w:rPr>
        <w:t>London</w:t>
      </w:r>
      <w:r w:rsidR="00567969">
        <w:rPr>
          <w:rFonts w:ascii="Arial" w:hAnsi="Arial" w:cs="Arial"/>
          <w:sz w:val="24"/>
          <w:szCs w:val="24"/>
        </w:rPr>
        <w:t>.</w:t>
      </w:r>
    </w:p>
    <w:p w14:paraId="080180EC" w14:textId="3CBB82E6" w:rsidR="009902EB" w:rsidRDefault="009902EB" w:rsidP="00E42467">
      <w:pPr>
        <w:jc w:val="both"/>
        <w:rPr>
          <w:rFonts w:ascii="Arial" w:hAnsi="Arial" w:cs="Arial"/>
          <w:b/>
          <w:bCs/>
          <w:i/>
          <w:iCs/>
          <w:sz w:val="24"/>
          <w:szCs w:val="24"/>
          <w:u w:val="single"/>
        </w:rPr>
      </w:pPr>
    </w:p>
    <w:p w14:paraId="12F60F08" w14:textId="6F51B284" w:rsidR="00520EEB" w:rsidRPr="00520EEB" w:rsidRDefault="008044CF" w:rsidP="00520EEB">
      <w:pPr>
        <w:jc w:val="both"/>
        <w:rPr>
          <w:rFonts w:ascii="Arial" w:hAnsi="Arial" w:cs="Arial"/>
          <w:sz w:val="24"/>
          <w:szCs w:val="24"/>
        </w:rPr>
      </w:pPr>
      <w:r>
        <w:rPr>
          <w:rFonts w:ascii="Arial" w:hAnsi="Arial" w:cs="Arial"/>
          <w:sz w:val="24"/>
          <w:szCs w:val="24"/>
        </w:rPr>
        <w:t>Wikipedia (</w:t>
      </w:r>
      <w:r w:rsidR="00520EEB">
        <w:rPr>
          <w:rFonts w:ascii="Arial" w:hAnsi="Arial" w:cs="Arial"/>
          <w:sz w:val="24"/>
          <w:szCs w:val="24"/>
        </w:rPr>
        <w:t xml:space="preserve">2009) </w:t>
      </w:r>
      <w:r w:rsidR="00520EEB" w:rsidRPr="00520EEB">
        <w:rPr>
          <w:rFonts w:ascii="Arial" w:hAnsi="Arial" w:cs="Arial"/>
          <w:sz w:val="24"/>
          <w:szCs w:val="24"/>
        </w:rPr>
        <w:t>Trump International Hotel and Tower Chicago</w:t>
      </w:r>
      <w:r w:rsidR="00520EEB">
        <w:rPr>
          <w:rFonts w:ascii="Arial" w:hAnsi="Arial" w:cs="Arial"/>
          <w:sz w:val="24"/>
          <w:szCs w:val="24"/>
        </w:rPr>
        <w:t>. Available at</w:t>
      </w:r>
      <w:r w:rsidR="0087404E">
        <w:rPr>
          <w:rFonts w:ascii="Arial" w:hAnsi="Arial" w:cs="Arial"/>
          <w:sz w:val="24"/>
          <w:szCs w:val="24"/>
        </w:rPr>
        <w:t>:</w:t>
      </w:r>
      <w:r w:rsidR="00B054EB">
        <w:rPr>
          <w:rFonts w:ascii="Arial" w:hAnsi="Arial" w:cs="Arial"/>
          <w:sz w:val="24"/>
          <w:szCs w:val="24"/>
        </w:rPr>
        <w:t xml:space="preserve"> </w:t>
      </w:r>
      <w:hyperlink r:id="rId92" w:history="1">
        <w:r w:rsidR="00B054EB" w:rsidRPr="00B054EB">
          <w:rPr>
            <w:rStyle w:val="Hyperlink"/>
            <w:rFonts w:ascii="Arial" w:hAnsi="Arial" w:cs="Arial"/>
            <w:sz w:val="24"/>
            <w:szCs w:val="24"/>
          </w:rPr>
          <w:t>Trump International Hotel and Tower (Chicago) - Wikipedia</w:t>
        </w:r>
      </w:hyperlink>
      <w:r w:rsidR="00B054EB">
        <w:rPr>
          <w:rFonts w:ascii="Arial" w:hAnsi="Arial" w:cs="Arial"/>
          <w:sz w:val="24"/>
          <w:szCs w:val="24"/>
        </w:rPr>
        <w:t xml:space="preserve"> (Accessed</w:t>
      </w:r>
      <w:r>
        <w:rPr>
          <w:rFonts w:ascii="Arial" w:hAnsi="Arial" w:cs="Arial"/>
          <w:sz w:val="24"/>
          <w:szCs w:val="24"/>
        </w:rPr>
        <w:t>:30 November 2021).</w:t>
      </w:r>
    </w:p>
    <w:p w14:paraId="00998EFF" w14:textId="04AB515E" w:rsidR="009902EB" w:rsidRPr="00B619CA" w:rsidRDefault="009902EB" w:rsidP="00E42467">
      <w:pPr>
        <w:jc w:val="both"/>
        <w:rPr>
          <w:rFonts w:ascii="Arial" w:hAnsi="Arial" w:cs="Arial"/>
          <w:sz w:val="24"/>
          <w:szCs w:val="24"/>
        </w:rPr>
      </w:pPr>
    </w:p>
    <w:p w14:paraId="7949AFAD" w14:textId="77777777" w:rsidR="0014396F" w:rsidRPr="0014396F" w:rsidRDefault="0014396F" w:rsidP="0014396F">
      <w:pPr>
        <w:jc w:val="both"/>
        <w:rPr>
          <w:rFonts w:ascii="Arial" w:hAnsi="Arial" w:cs="Arial"/>
          <w:b/>
          <w:bCs/>
          <w:i/>
          <w:iCs/>
          <w:sz w:val="24"/>
          <w:szCs w:val="24"/>
          <w:u w:val="single"/>
        </w:rPr>
      </w:pPr>
    </w:p>
    <w:p w14:paraId="1AE57F74" w14:textId="61396DB9" w:rsidR="0014396F" w:rsidRPr="0014396F" w:rsidRDefault="0014396F" w:rsidP="0014396F">
      <w:pPr>
        <w:jc w:val="both"/>
        <w:rPr>
          <w:rFonts w:ascii="Arial" w:hAnsi="Arial" w:cs="Arial"/>
          <w:sz w:val="24"/>
          <w:szCs w:val="24"/>
        </w:rPr>
      </w:pPr>
      <w:r w:rsidRPr="0014396F">
        <w:rPr>
          <w:rFonts w:ascii="Arial" w:hAnsi="Arial" w:cs="Arial"/>
          <w:sz w:val="24"/>
          <w:szCs w:val="24"/>
        </w:rPr>
        <w:t>Wikipedia (20</w:t>
      </w:r>
      <w:r w:rsidR="00ED1B9B">
        <w:rPr>
          <w:rFonts w:ascii="Arial" w:hAnsi="Arial" w:cs="Arial"/>
          <w:sz w:val="24"/>
          <w:szCs w:val="24"/>
        </w:rPr>
        <w:t>21</w:t>
      </w:r>
      <w:r w:rsidRPr="0014396F">
        <w:rPr>
          <w:rFonts w:ascii="Arial" w:hAnsi="Arial" w:cs="Arial"/>
          <w:sz w:val="24"/>
          <w:szCs w:val="24"/>
        </w:rPr>
        <w:t xml:space="preserve">) </w:t>
      </w:r>
      <w:r w:rsidR="00ED1B9B">
        <w:rPr>
          <w:rFonts w:ascii="Arial" w:hAnsi="Arial" w:cs="Arial"/>
          <w:sz w:val="24"/>
          <w:szCs w:val="24"/>
        </w:rPr>
        <w:t>Willis</w:t>
      </w:r>
      <w:r w:rsidR="0013257B">
        <w:rPr>
          <w:rFonts w:ascii="Arial" w:hAnsi="Arial" w:cs="Arial"/>
          <w:sz w:val="24"/>
          <w:szCs w:val="24"/>
        </w:rPr>
        <w:t xml:space="preserve"> tower</w:t>
      </w:r>
      <w:r w:rsidRPr="0014396F">
        <w:rPr>
          <w:rFonts w:ascii="Arial" w:hAnsi="Arial" w:cs="Arial"/>
          <w:sz w:val="24"/>
          <w:szCs w:val="24"/>
        </w:rPr>
        <w:t>. Available at</w:t>
      </w:r>
      <w:r w:rsidR="0087404E">
        <w:rPr>
          <w:rFonts w:ascii="Arial" w:hAnsi="Arial" w:cs="Arial"/>
          <w:sz w:val="24"/>
          <w:szCs w:val="24"/>
        </w:rPr>
        <w:t>:</w:t>
      </w:r>
      <w:r w:rsidR="0013257B" w:rsidRPr="0013257B">
        <w:t xml:space="preserve"> </w:t>
      </w:r>
      <w:hyperlink r:id="rId93" w:history="1">
        <w:r w:rsidR="0013257B" w:rsidRPr="0013257B">
          <w:rPr>
            <w:rStyle w:val="Hyperlink"/>
            <w:rFonts w:ascii="Arial" w:hAnsi="Arial" w:cs="Arial"/>
            <w:sz w:val="24"/>
            <w:szCs w:val="24"/>
          </w:rPr>
          <w:t>Willis Tower - Wikipedia</w:t>
        </w:r>
      </w:hyperlink>
      <w:r w:rsidRPr="0014396F">
        <w:rPr>
          <w:rFonts w:ascii="Arial" w:hAnsi="Arial" w:cs="Arial"/>
          <w:sz w:val="24"/>
          <w:szCs w:val="24"/>
        </w:rPr>
        <w:t>(Accessed:30 November 20210).</w:t>
      </w:r>
    </w:p>
    <w:p w14:paraId="50DB6AED" w14:textId="77777777" w:rsidR="009902EB" w:rsidRDefault="009902EB" w:rsidP="00E42467">
      <w:pPr>
        <w:jc w:val="both"/>
        <w:rPr>
          <w:rFonts w:ascii="Arial" w:hAnsi="Arial" w:cs="Arial"/>
          <w:sz w:val="24"/>
          <w:szCs w:val="24"/>
        </w:rPr>
      </w:pPr>
    </w:p>
    <w:p w14:paraId="1E035D56" w14:textId="77777777" w:rsidR="00461939" w:rsidRDefault="00461939" w:rsidP="00E42467">
      <w:pPr>
        <w:jc w:val="both"/>
        <w:rPr>
          <w:rFonts w:ascii="Arial" w:hAnsi="Arial" w:cs="Arial"/>
          <w:sz w:val="24"/>
          <w:szCs w:val="24"/>
        </w:rPr>
      </w:pPr>
    </w:p>
    <w:sectPr w:rsidR="00461939" w:rsidSect="008418B2">
      <w:headerReference w:type="default" r:id="rId9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04CE1" w14:textId="77777777" w:rsidR="00876055" w:rsidRDefault="00876055" w:rsidP="003C0112">
      <w:pPr>
        <w:spacing w:after="0" w:line="240" w:lineRule="auto"/>
      </w:pPr>
      <w:r>
        <w:separator/>
      </w:r>
    </w:p>
  </w:endnote>
  <w:endnote w:type="continuationSeparator" w:id="0">
    <w:p w14:paraId="57E25767" w14:textId="77777777" w:rsidR="00876055" w:rsidRDefault="00876055" w:rsidP="003C0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F6421" w14:textId="77777777" w:rsidR="00876055" w:rsidRDefault="00876055" w:rsidP="003C0112">
      <w:pPr>
        <w:spacing w:after="0" w:line="240" w:lineRule="auto"/>
      </w:pPr>
      <w:r>
        <w:separator/>
      </w:r>
    </w:p>
  </w:footnote>
  <w:footnote w:type="continuationSeparator" w:id="0">
    <w:p w14:paraId="1244A3D6" w14:textId="77777777" w:rsidR="00876055" w:rsidRDefault="00876055" w:rsidP="003C0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5548546"/>
      <w:docPartObj>
        <w:docPartGallery w:val="Page Numbers (Top of Page)"/>
        <w:docPartUnique/>
      </w:docPartObj>
    </w:sdtPr>
    <w:sdtEndPr>
      <w:rPr>
        <w:noProof/>
      </w:rPr>
    </w:sdtEndPr>
    <w:sdtContent>
      <w:p w14:paraId="38072011" w14:textId="5A8B6768" w:rsidR="00982B8C" w:rsidRDefault="00982B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ADC3802" w14:textId="77777777" w:rsidR="003C0112" w:rsidRDefault="003C01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0B42"/>
    <w:multiLevelType w:val="hybridMultilevel"/>
    <w:tmpl w:val="4496B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27F40"/>
    <w:multiLevelType w:val="hybridMultilevel"/>
    <w:tmpl w:val="3F68D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123A8"/>
    <w:multiLevelType w:val="hybridMultilevel"/>
    <w:tmpl w:val="4BF21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523C0E"/>
    <w:multiLevelType w:val="hybridMultilevel"/>
    <w:tmpl w:val="00681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D356B9"/>
    <w:multiLevelType w:val="multilevel"/>
    <w:tmpl w:val="7708E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F6513F"/>
    <w:multiLevelType w:val="hybridMultilevel"/>
    <w:tmpl w:val="5664C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B045DA"/>
    <w:multiLevelType w:val="hybridMultilevel"/>
    <w:tmpl w:val="E42C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8050D2"/>
    <w:multiLevelType w:val="hybridMultilevel"/>
    <w:tmpl w:val="BDCE2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6D7BDA"/>
    <w:multiLevelType w:val="hybridMultilevel"/>
    <w:tmpl w:val="706EB9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D76CB5"/>
    <w:multiLevelType w:val="multilevel"/>
    <w:tmpl w:val="3C4EE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A84D51"/>
    <w:multiLevelType w:val="hybridMultilevel"/>
    <w:tmpl w:val="B85E8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CC4829"/>
    <w:multiLevelType w:val="multilevel"/>
    <w:tmpl w:val="2E8C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6274C8"/>
    <w:multiLevelType w:val="hybridMultilevel"/>
    <w:tmpl w:val="BF14D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641E62"/>
    <w:multiLevelType w:val="hybridMultilevel"/>
    <w:tmpl w:val="5FF6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7308E6"/>
    <w:multiLevelType w:val="hybridMultilevel"/>
    <w:tmpl w:val="144E3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DC49FA"/>
    <w:multiLevelType w:val="hybridMultilevel"/>
    <w:tmpl w:val="710A2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F75B6"/>
    <w:multiLevelType w:val="hybridMultilevel"/>
    <w:tmpl w:val="823EF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F34A0"/>
    <w:multiLevelType w:val="hybridMultilevel"/>
    <w:tmpl w:val="5C800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470153"/>
    <w:multiLevelType w:val="hybridMultilevel"/>
    <w:tmpl w:val="FF6A2E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49D362C"/>
    <w:multiLevelType w:val="hybridMultilevel"/>
    <w:tmpl w:val="CC5677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7060CA9"/>
    <w:multiLevelType w:val="hybridMultilevel"/>
    <w:tmpl w:val="DA5CB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2E6956"/>
    <w:multiLevelType w:val="multilevel"/>
    <w:tmpl w:val="9BC08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1C11D6"/>
    <w:multiLevelType w:val="hybridMultilevel"/>
    <w:tmpl w:val="F46206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3D328D2"/>
    <w:multiLevelType w:val="hybridMultilevel"/>
    <w:tmpl w:val="E4902D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5D717FF"/>
    <w:multiLevelType w:val="hybridMultilevel"/>
    <w:tmpl w:val="1B84F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6B5D42"/>
    <w:multiLevelType w:val="hybridMultilevel"/>
    <w:tmpl w:val="DCDA3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
  </w:num>
  <w:num w:numId="3">
    <w:abstractNumId w:val="16"/>
  </w:num>
  <w:num w:numId="4">
    <w:abstractNumId w:val="7"/>
  </w:num>
  <w:num w:numId="5">
    <w:abstractNumId w:val="8"/>
  </w:num>
  <w:num w:numId="6">
    <w:abstractNumId w:val="1"/>
  </w:num>
  <w:num w:numId="7">
    <w:abstractNumId w:val="5"/>
  </w:num>
  <w:num w:numId="8">
    <w:abstractNumId w:val="12"/>
  </w:num>
  <w:num w:numId="9">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18"/>
  </w:num>
  <w:num w:numId="11">
    <w:abstractNumId w:val="14"/>
  </w:num>
  <w:num w:numId="12">
    <w:abstractNumId w:val="17"/>
  </w:num>
  <w:num w:numId="13">
    <w:abstractNumId w:val="15"/>
  </w:num>
  <w:num w:numId="14">
    <w:abstractNumId w:val="19"/>
  </w:num>
  <w:num w:numId="15">
    <w:abstractNumId w:val="0"/>
  </w:num>
  <w:num w:numId="16">
    <w:abstractNumId w:val="22"/>
  </w:num>
  <w:num w:numId="17">
    <w:abstractNumId w:val="10"/>
  </w:num>
  <w:num w:numId="18">
    <w:abstractNumId w:val="24"/>
  </w:num>
  <w:num w:numId="19">
    <w:abstractNumId w:val="20"/>
  </w:num>
  <w:num w:numId="20">
    <w:abstractNumId w:val="4"/>
  </w:num>
  <w:num w:numId="21">
    <w:abstractNumId w:val="21"/>
  </w:num>
  <w:num w:numId="22">
    <w:abstractNumId w:val="23"/>
  </w:num>
  <w:num w:numId="23">
    <w:abstractNumId w:val="9"/>
  </w:num>
  <w:num w:numId="24">
    <w:abstractNumId w:val="6"/>
  </w:num>
  <w:num w:numId="25">
    <w:abstractNumId w:val="3"/>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015"/>
    <w:rsid w:val="0000291A"/>
    <w:rsid w:val="000031C5"/>
    <w:rsid w:val="00006F51"/>
    <w:rsid w:val="000103B1"/>
    <w:rsid w:val="00014773"/>
    <w:rsid w:val="00023BC6"/>
    <w:rsid w:val="00024F7B"/>
    <w:rsid w:val="00027E77"/>
    <w:rsid w:val="00036E61"/>
    <w:rsid w:val="00041EAC"/>
    <w:rsid w:val="000461D2"/>
    <w:rsid w:val="000516C8"/>
    <w:rsid w:val="00056B23"/>
    <w:rsid w:val="00057C90"/>
    <w:rsid w:val="00065FE8"/>
    <w:rsid w:val="000737AD"/>
    <w:rsid w:val="00077F6D"/>
    <w:rsid w:val="00082BCF"/>
    <w:rsid w:val="00083F91"/>
    <w:rsid w:val="00085630"/>
    <w:rsid w:val="00092E93"/>
    <w:rsid w:val="0009536A"/>
    <w:rsid w:val="00097367"/>
    <w:rsid w:val="000A0216"/>
    <w:rsid w:val="000A2283"/>
    <w:rsid w:val="000A5839"/>
    <w:rsid w:val="000A6877"/>
    <w:rsid w:val="000B0AD8"/>
    <w:rsid w:val="000B1A0D"/>
    <w:rsid w:val="000B3385"/>
    <w:rsid w:val="000C18E4"/>
    <w:rsid w:val="000C5A0B"/>
    <w:rsid w:val="000C69B0"/>
    <w:rsid w:val="000D1058"/>
    <w:rsid w:val="000D2580"/>
    <w:rsid w:val="000D3696"/>
    <w:rsid w:val="000D5B05"/>
    <w:rsid w:val="000D650A"/>
    <w:rsid w:val="000E3B83"/>
    <w:rsid w:val="000E7BF1"/>
    <w:rsid w:val="001056C5"/>
    <w:rsid w:val="00106618"/>
    <w:rsid w:val="001118B6"/>
    <w:rsid w:val="0011259F"/>
    <w:rsid w:val="00112C41"/>
    <w:rsid w:val="001138FC"/>
    <w:rsid w:val="001146A8"/>
    <w:rsid w:val="0011576A"/>
    <w:rsid w:val="00120ACD"/>
    <w:rsid w:val="00121C93"/>
    <w:rsid w:val="00125B80"/>
    <w:rsid w:val="0012631F"/>
    <w:rsid w:val="001263BD"/>
    <w:rsid w:val="00130060"/>
    <w:rsid w:val="00130720"/>
    <w:rsid w:val="001318A9"/>
    <w:rsid w:val="0013257B"/>
    <w:rsid w:val="00132BAD"/>
    <w:rsid w:val="00137C9C"/>
    <w:rsid w:val="001420D0"/>
    <w:rsid w:val="0014396F"/>
    <w:rsid w:val="00147792"/>
    <w:rsid w:val="0015069E"/>
    <w:rsid w:val="001547DE"/>
    <w:rsid w:val="00155184"/>
    <w:rsid w:val="00166018"/>
    <w:rsid w:val="001713D2"/>
    <w:rsid w:val="00172DA6"/>
    <w:rsid w:val="001763B7"/>
    <w:rsid w:val="0017728D"/>
    <w:rsid w:val="00187DB3"/>
    <w:rsid w:val="001915C2"/>
    <w:rsid w:val="00191D30"/>
    <w:rsid w:val="00195899"/>
    <w:rsid w:val="001A0E28"/>
    <w:rsid w:val="001A115E"/>
    <w:rsid w:val="001A1776"/>
    <w:rsid w:val="001A22EB"/>
    <w:rsid w:val="001B2362"/>
    <w:rsid w:val="001B2C87"/>
    <w:rsid w:val="001B4C4C"/>
    <w:rsid w:val="001B6D5D"/>
    <w:rsid w:val="001B7AE7"/>
    <w:rsid w:val="001C03AA"/>
    <w:rsid w:val="001C764F"/>
    <w:rsid w:val="001D0063"/>
    <w:rsid w:val="001D2F0E"/>
    <w:rsid w:val="001D38A4"/>
    <w:rsid w:val="001D4119"/>
    <w:rsid w:val="001D5936"/>
    <w:rsid w:val="001D62D5"/>
    <w:rsid w:val="001E122E"/>
    <w:rsid w:val="001E2519"/>
    <w:rsid w:val="001E504B"/>
    <w:rsid w:val="001F13BB"/>
    <w:rsid w:val="001F2992"/>
    <w:rsid w:val="001F2E18"/>
    <w:rsid w:val="001F4B56"/>
    <w:rsid w:val="001F6B58"/>
    <w:rsid w:val="00201222"/>
    <w:rsid w:val="0020250B"/>
    <w:rsid w:val="00211D9A"/>
    <w:rsid w:val="0021279E"/>
    <w:rsid w:val="00212B4A"/>
    <w:rsid w:val="00217774"/>
    <w:rsid w:val="002217F3"/>
    <w:rsid w:val="002228C1"/>
    <w:rsid w:val="002234A8"/>
    <w:rsid w:val="00224EE3"/>
    <w:rsid w:val="00225160"/>
    <w:rsid w:val="00225D91"/>
    <w:rsid w:val="002311B3"/>
    <w:rsid w:val="00245FC0"/>
    <w:rsid w:val="00246D31"/>
    <w:rsid w:val="00254868"/>
    <w:rsid w:val="0025500A"/>
    <w:rsid w:val="00255450"/>
    <w:rsid w:val="00261892"/>
    <w:rsid w:val="002659E4"/>
    <w:rsid w:val="00270FB1"/>
    <w:rsid w:val="00270FCD"/>
    <w:rsid w:val="00273BB3"/>
    <w:rsid w:val="00275EC6"/>
    <w:rsid w:val="00276FFA"/>
    <w:rsid w:val="00281A71"/>
    <w:rsid w:val="00285DC5"/>
    <w:rsid w:val="00287F09"/>
    <w:rsid w:val="002950E2"/>
    <w:rsid w:val="002957F5"/>
    <w:rsid w:val="00296BEB"/>
    <w:rsid w:val="002A5B69"/>
    <w:rsid w:val="002B00EA"/>
    <w:rsid w:val="002B1987"/>
    <w:rsid w:val="002B5D9E"/>
    <w:rsid w:val="002B6F7A"/>
    <w:rsid w:val="002C1451"/>
    <w:rsid w:val="002C1BC0"/>
    <w:rsid w:val="002C5818"/>
    <w:rsid w:val="002D137A"/>
    <w:rsid w:val="002E4106"/>
    <w:rsid w:val="002E5269"/>
    <w:rsid w:val="002F5B5F"/>
    <w:rsid w:val="002F789E"/>
    <w:rsid w:val="00300563"/>
    <w:rsid w:val="0030314A"/>
    <w:rsid w:val="00303EA9"/>
    <w:rsid w:val="0030415B"/>
    <w:rsid w:val="00304F86"/>
    <w:rsid w:val="00307CE5"/>
    <w:rsid w:val="00314B61"/>
    <w:rsid w:val="003228D7"/>
    <w:rsid w:val="00323E13"/>
    <w:rsid w:val="00326FD1"/>
    <w:rsid w:val="0032756A"/>
    <w:rsid w:val="00330A6F"/>
    <w:rsid w:val="003405D6"/>
    <w:rsid w:val="0034093D"/>
    <w:rsid w:val="0034097D"/>
    <w:rsid w:val="00341121"/>
    <w:rsid w:val="00344672"/>
    <w:rsid w:val="00347E28"/>
    <w:rsid w:val="00350322"/>
    <w:rsid w:val="003524DF"/>
    <w:rsid w:val="00373FDF"/>
    <w:rsid w:val="00381AB6"/>
    <w:rsid w:val="0038205C"/>
    <w:rsid w:val="00384386"/>
    <w:rsid w:val="00385A34"/>
    <w:rsid w:val="003963FA"/>
    <w:rsid w:val="003A063C"/>
    <w:rsid w:val="003A17F8"/>
    <w:rsid w:val="003A3A41"/>
    <w:rsid w:val="003A3BDF"/>
    <w:rsid w:val="003A446F"/>
    <w:rsid w:val="003A4DF0"/>
    <w:rsid w:val="003A61A9"/>
    <w:rsid w:val="003A6650"/>
    <w:rsid w:val="003B0849"/>
    <w:rsid w:val="003C0112"/>
    <w:rsid w:val="003C0232"/>
    <w:rsid w:val="003C4CAC"/>
    <w:rsid w:val="003D3FD0"/>
    <w:rsid w:val="003D44B3"/>
    <w:rsid w:val="003E170E"/>
    <w:rsid w:val="003E18BF"/>
    <w:rsid w:val="003E228C"/>
    <w:rsid w:val="003E4B77"/>
    <w:rsid w:val="003E64B5"/>
    <w:rsid w:val="003E6653"/>
    <w:rsid w:val="004015C7"/>
    <w:rsid w:val="00403872"/>
    <w:rsid w:val="0041143A"/>
    <w:rsid w:val="00421C55"/>
    <w:rsid w:val="00425E05"/>
    <w:rsid w:val="00427929"/>
    <w:rsid w:val="0043003A"/>
    <w:rsid w:val="00442922"/>
    <w:rsid w:val="00444C24"/>
    <w:rsid w:val="00445819"/>
    <w:rsid w:val="0045385B"/>
    <w:rsid w:val="00455188"/>
    <w:rsid w:val="00455FD4"/>
    <w:rsid w:val="00457B2F"/>
    <w:rsid w:val="00457B91"/>
    <w:rsid w:val="00461939"/>
    <w:rsid w:val="00461CF0"/>
    <w:rsid w:val="004649F0"/>
    <w:rsid w:val="0046710F"/>
    <w:rsid w:val="004673E1"/>
    <w:rsid w:val="00471009"/>
    <w:rsid w:val="004715B2"/>
    <w:rsid w:val="004734C8"/>
    <w:rsid w:val="004766D4"/>
    <w:rsid w:val="00477245"/>
    <w:rsid w:val="00481C90"/>
    <w:rsid w:val="0048209D"/>
    <w:rsid w:val="00484310"/>
    <w:rsid w:val="0048446A"/>
    <w:rsid w:val="004856E8"/>
    <w:rsid w:val="004903B1"/>
    <w:rsid w:val="004A5A6F"/>
    <w:rsid w:val="004A699E"/>
    <w:rsid w:val="004B4AA7"/>
    <w:rsid w:val="004B5810"/>
    <w:rsid w:val="004B607A"/>
    <w:rsid w:val="004B628E"/>
    <w:rsid w:val="004B6629"/>
    <w:rsid w:val="004C1C28"/>
    <w:rsid w:val="004C200C"/>
    <w:rsid w:val="004C23FC"/>
    <w:rsid w:val="004C2B1C"/>
    <w:rsid w:val="004D100F"/>
    <w:rsid w:val="004E057D"/>
    <w:rsid w:val="004E26B4"/>
    <w:rsid w:val="004E4A46"/>
    <w:rsid w:val="004E4B23"/>
    <w:rsid w:val="004E6996"/>
    <w:rsid w:val="004F0A1E"/>
    <w:rsid w:val="004F0A32"/>
    <w:rsid w:val="004F17D8"/>
    <w:rsid w:val="004F2BCC"/>
    <w:rsid w:val="004F75B8"/>
    <w:rsid w:val="00502919"/>
    <w:rsid w:val="00504787"/>
    <w:rsid w:val="00504E07"/>
    <w:rsid w:val="00506FC0"/>
    <w:rsid w:val="00507BF9"/>
    <w:rsid w:val="00510162"/>
    <w:rsid w:val="005139FD"/>
    <w:rsid w:val="00520EEB"/>
    <w:rsid w:val="00524F8E"/>
    <w:rsid w:val="005313AD"/>
    <w:rsid w:val="00531EAE"/>
    <w:rsid w:val="00536D3E"/>
    <w:rsid w:val="0054039A"/>
    <w:rsid w:val="00550C34"/>
    <w:rsid w:val="005521C4"/>
    <w:rsid w:val="005531ED"/>
    <w:rsid w:val="00564E43"/>
    <w:rsid w:val="005657F0"/>
    <w:rsid w:val="00567969"/>
    <w:rsid w:val="00567D6B"/>
    <w:rsid w:val="00575255"/>
    <w:rsid w:val="0057630E"/>
    <w:rsid w:val="005823DD"/>
    <w:rsid w:val="00582B69"/>
    <w:rsid w:val="00583DB2"/>
    <w:rsid w:val="005908E8"/>
    <w:rsid w:val="00591FC3"/>
    <w:rsid w:val="00592FC0"/>
    <w:rsid w:val="0059359A"/>
    <w:rsid w:val="00594118"/>
    <w:rsid w:val="005A283E"/>
    <w:rsid w:val="005A2E8B"/>
    <w:rsid w:val="005A388F"/>
    <w:rsid w:val="005A6831"/>
    <w:rsid w:val="005A7F13"/>
    <w:rsid w:val="005B05D1"/>
    <w:rsid w:val="005B3FAF"/>
    <w:rsid w:val="005B4DBB"/>
    <w:rsid w:val="005B5BA3"/>
    <w:rsid w:val="005B632D"/>
    <w:rsid w:val="005C562B"/>
    <w:rsid w:val="005C7C38"/>
    <w:rsid w:val="005D451B"/>
    <w:rsid w:val="005D5EF7"/>
    <w:rsid w:val="005D746E"/>
    <w:rsid w:val="005E1DA1"/>
    <w:rsid w:val="005E24F1"/>
    <w:rsid w:val="005E41C5"/>
    <w:rsid w:val="005E720E"/>
    <w:rsid w:val="005F2D0B"/>
    <w:rsid w:val="005F775E"/>
    <w:rsid w:val="00606B20"/>
    <w:rsid w:val="00606E9D"/>
    <w:rsid w:val="0061029E"/>
    <w:rsid w:val="00617D14"/>
    <w:rsid w:val="006211C0"/>
    <w:rsid w:val="006246C7"/>
    <w:rsid w:val="00626169"/>
    <w:rsid w:val="00632BEA"/>
    <w:rsid w:val="00640358"/>
    <w:rsid w:val="00640DC7"/>
    <w:rsid w:val="0064146F"/>
    <w:rsid w:val="006416E5"/>
    <w:rsid w:val="00641E36"/>
    <w:rsid w:val="00643C2D"/>
    <w:rsid w:val="006460D1"/>
    <w:rsid w:val="00647584"/>
    <w:rsid w:val="006623DC"/>
    <w:rsid w:val="00664ACE"/>
    <w:rsid w:val="00664B1F"/>
    <w:rsid w:val="0066659D"/>
    <w:rsid w:val="00670663"/>
    <w:rsid w:val="00670CBB"/>
    <w:rsid w:val="00671571"/>
    <w:rsid w:val="006756F5"/>
    <w:rsid w:val="00677054"/>
    <w:rsid w:val="0068465A"/>
    <w:rsid w:val="00687847"/>
    <w:rsid w:val="00692627"/>
    <w:rsid w:val="00693250"/>
    <w:rsid w:val="00696A36"/>
    <w:rsid w:val="006B308F"/>
    <w:rsid w:val="006B78AB"/>
    <w:rsid w:val="006C08DC"/>
    <w:rsid w:val="006C1BF9"/>
    <w:rsid w:val="006C227E"/>
    <w:rsid w:val="006D33C9"/>
    <w:rsid w:val="006D4352"/>
    <w:rsid w:val="006D7AB1"/>
    <w:rsid w:val="006E7CA5"/>
    <w:rsid w:val="006F0F07"/>
    <w:rsid w:val="006F235E"/>
    <w:rsid w:val="006F76D0"/>
    <w:rsid w:val="00701B4F"/>
    <w:rsid w:val="00705FD6"/>
    <w:rsid w:val="007103E3"/>
    <w:rsid w:val="00710EAE"/>
    <w:rsid w:val="007170BB"/>
    <w:rsid w:val="00723E65"/>
    <w:rsid w:val="00734A81"/>
    <w:rsid w:val="00742049"/>
    <w:rsid w:val="00747E36"/>
    <w:rsid w:val="00754837"/>
    <w:rsid w:val="00757160"/>
    <w:rsid w:val="007610FE"/>
    <w:rsid w:val="0076335D"/>
    <w:rsid w:val="007642C7"/>
    <w:rsid w:val="00781E48"/>
    <w:rsid w:val="00784E32"/>
    <w:rsid w:val="007865FD"/>
    <w:rsid w:val="00787FAF"/>
    <w:rsid w:val="00790AEF"/>
    <w:rsid w:val="00792BBD"/>
    <w:rsid w:val="00793468"/>
    <w:rsid w:val="00797DDF"/>
    <w:rsid w:val="007A0301"/>
    <w:rsid w:val="007A4874"/>
    <w:rsid w:val="007A6084"/>
    <w:rsid w:val="007B6457"/>
    <w:rsid w:val="007B77C7"/>
    <w:rsid w:val="007C2F1B"/>
    <w:rsid w:val="007C6426"/>
    <w:rsid w:val="007D026D"/>
    <w:rsid w:val="007D0807"/>
    <w:rsid w:val="007D731F"/>
    <w:rsid w:val="007E0676"/>
    <w:rsid w:val="007E277D"/>
    <w:rsid w:val="007E6168"/>
    <w:rsid w:val="007F043D"/>
    <w:rsid w:val="007F098D"/>
    <w:rsid w:val="007F12EC"/>
    <w:rsid w:val="007F1519"/>
    <w:rsid w:val="007F56FA"/>
    <w:rsid w:val="007F5F58"/>
    <w:rsid w:val="007F70FB"/>
    <w:rsid w:val="00800116"/>
    <w:rsid w:val="008044CF"/>
    <w:rsid w:val="00804E9A"/>
    <w:rsid w:val="00807643"/>
    <w:rsid w:val="008115BA"/>
    <w:rsid w:val="008152B4"/>
    <w:rsid w:val="00816F91"/>
    <w:rsid w:val="00825AE9"/>
    <w:rsid w:val="00826A81"/>
    <w:rsid w:val="00827056"/>
    <w:rsid w:val="00832529"/>
    <w:rsid w:val="00840D6E"/>
    <w:rsid w:val="008418B2"/>
    <w:rsid w:val="008444F4"/>
    <w:rsid w:val="00845E7A"/>
    <w:rsid w:val="0085321F"/>
    <w:rsid w:val="00860083"/>
    <w:rsid w:val="00860871"/>
    <w:rsid w:val="00865DC5"/>
    <w:rsid w:val="00865F40"/>
    <w:rsid w:val="00866A0E"/>
    <w:rsid w:val="0087404E"/>
    <w:rsid w:val="00874F44"/>
    <w:rsid w:val="00875E83"/>
    <w:rsid w:val="00876055"/>
    <w:rsid w:val="00880A6D"/>
    <w:rsid w:val="00884041"/>
    <w:rsid w:val="0088502D"/>
    <w:rsid w:val="0088577B"/>
    <w:rsid w:val="008907C4"/>
    <w:rsid w:val="00891827"/>
    <w:rsid w:val="008950DC"/>
    <w:rsid w:val="008A124A"/>
    <w:rsid w:val="008A2EB3"/>
    <w:rsid w:val="008A5B87"/>
    <w:rsid w:val="008A65E0"/>
    <w:rsid w:val="008A706A"/>
    <w:rsid w:val="008A7BA3"/>
    <w:rsid w:val="008B0049"/>
    <w:rsid w:val="008B5E28"/>
    <w:rsid w:val="008B6894"/>
    <w:rsid w:val="008B7EA1"/>
    <w:rsid w:val="008C0AAA"/>
    <w:rsid w:val="008C2730"/>
    <w:rsid w:val="008C45DE"/>
    <w:rsid w:val="008C7EA4"/>
    <w:rsid w:val="008D2864"/>
    <w:rsid w:val="008D6CB1"/>
    <w:rsid w:val="008D7D42"/>
    <w:rsid w:val="008E70CC"/>
    <w:rsid w:val="008F010D"/>
    <w:rsid w:val="008F2EA5"/>
    <w:rsid w:val="009001ED"/>
    <w:rsid w:val="0090714A"/>
    <w:rsid w:val="0090756C"/>
    <w:rsid w:val="00915688"/>
    <w:rsid w:val="0093296F"/>
    <w:rsid w:val="00943668"/>
    <w:rsid w:val="00945E8D"/>
    <w:rsid w:val="00950524"/>
    <w:rsid w:val="00952C72"/>
    <w:rsid w:val="00955E2F"/>
    <w:rsid w:val="00963975"/>
    <w:rsid w:val="00963E5C"/>
    <w:rsid w:val="00964A60"/>
    <w:rsid w:val="009659ED"/>
    <w:rsid w:val="0096617F"/>
    <w:rsid w:val="00967151"/>
    <w:rsid w:val="009671F4"/>
    <w:rsid w:val="00967926"/>
    <w:rsid w:val="009713BC"/>
    <w:rsid w:val="00973DB6"/>
    <w:rsid w:val="00982B8C"/>
    <w:rsid w:val="009844C8"/>
    <w:rsid w:val="00984606"/>
    <w:rsid w:val="00986BF3"/>
    <w:rsid w:val="009902EB"/>
    <w:rsid w:val="00994CF6"/>
    <w:rsid w:val="00997F26"/>
    <w:rsid w:val="009A01DC"/>
    <w:rsid w:val="009A1C1B"/>
    <w:rsid w:val="009A5216"/>
    <w:rsid w:val="009A5288"/>
    <w:rsid w:val="009A5500"/>
    <w:rsid w:val="009A5526"/>
    <w:rsid w:val="009A6CCA"/>
    <w:rsid w:val="009B13C4"/>
    <w:rsid w:val="009B1810"/>
    <w:rsid w:val="009B3332"/>
    <w:rsid w:val="009B6EB5"/>
    <w:rsid w:val="009B6FC3"/>
    <w:rsid w:val="009C3CCE"/>
    <w:rsid w:val="009C6E87"/>
    <w:rsid w:val="009D1C49"/>
    <w:rsid w:val="009D4430"/>
    <w:rsid w:val="009D690C"/>
    <w:rsid w:val="009D7AAC"/>
    <w:rsid w:val="009D7FA5"/>
    <w:rsid w:val="009E2AE5"/>
    <w:rsid w:val="009E7A19"/>
    <w:rsid w:val="009F07D8"/>
    <w:rsid w:val="009F17FE"/>
    <w:rsid w:val="00A01205"/>
    <w:rsid w:val="00A14E57"/>
    <w:rsid w:val="00A2071B"/>
    <w:rsid w:val="00A24172"/>
    <w:rsid w:val="00A24D78"/>
    <w:rsid w:val="00A25140"/>
    <w:rsid w:val="00A26627"/>
    <w:rsid w:val="00A315D4"/>
    <w:rsid w:val="00A479CD"/>
    <w:rsid w:val="00A513FE"/>
    <w:rsid w:val="00A5175D"/>
    <w:rsid w:val="00A53AD8"/>
    <w:rsid w:val="00A64806"/>
    <w:rsid w:val="00A71EC4"/>
    <w:rsid w:val="00A72D61"/>
    <w:rsid w:val="00A7682A"/>
    <w:rsid w:val="00A8299C"/>
    <w:rsid w:val="00A82D26"/>
    <w:rsid w:val="00A83DDF"/>
    <w:rsid w:val="00A85EE6"/>
    <w:rsid w:val="00A87E6D"/>
    <w:rsid w:val="00A9142E"/>
    <w:rsid w:val="00A92C00"/>
    <w:rsid w:val="00A961E3"/>
    <w:rsid w:val="00A97DFF"/>
    <w:rsid w:val="00AA08E9"/>
    <w:rsid w:val="00AA14E4"/>
    <w:rsid w:val="00AA3B23"/>
    <w:rsid w:val="00AB58D1"/>
    <w:rsid w:val="00AD0E09"/>
    <w:rsid w:val="00AD2CD6"/>
    <w:rsid w:val="00AE021F"/>
    <w:rsid w:val="00AE036B"/>
    <w:rsid w:val="00AE7E52"/>
    <w:rsid w:val="00AF01F8"/>
    <w:rsid w:val="00AF1D10"/>
    <w:rsid w:val="00AF41CF"/>
    <w:rsid w:val="00AF44A3"/>
    <w:rsid w:val="00B0079D"/>
    <w:rsid w:val="00B054EB"/>
    <w:rsid w:val="00B05991"/>
    <w:rsid w:val="00B05C94"/>
    <w:rsid w:val="00B061C1"/>
    <w:rsid w:val="00B06C9D"/>
    <w:rsid w:val="00B135EA"/>
    <w:rsid w:val="00B136D2"/>
    <w:rsid w:val="00B22095"/>
    <w:rsid w:val="00B244D7"/>
    <w:rsid w:val="00B27B2E"/>
    <w:rsid w:val="00B337EB"/>
    <w:rsid w:val="00B33C04"/>
    <w:rsid w:val="00B33F7E"/>
    <w:rsid w:val="00B36690"/>
    <w:rsid w:val="00B3795A"/>
    <w:rsid w:val="00B4138B"/>
    <w:rsid w:val="00B46B16"/>
    <w:rsid w:val="00B52F59"/>
    <w:rsid w:val="00B53B3F"/>
    <w:rsid w:val="00B544B6"/>
    <w:rsid w:val="00B619CA"/>
    <w:rsid w:val="00B6436A"/>
    <w:rsid w:val="00B646A2"/>
    <w:rsid w:val="00B67822"/>
    <w:rsid w:val="00B71E8B"/>
    <w:rsid w:val="00B75516"/>
    <w:rsid w:val="00B77248"/>
    <w:rsid w:val="00B77CB4"/>
    <w:rsid w:val="00B80015"/>
    <w:rsid w:val="00B83CF2"/>
    <w:rsid w:val="00B84F63"/>
    <w:rsid w:val="00B86A82"/>
    <w:rsid w:val="00B86BEB"/>
    <w:rsid w:val="00B91A0D"/>
    <w:rsid w:val="00B94DC5"/>
    <w:rsid w:val="00BA3687"/>
    <w:rsid w:val="00BA40C2"/>
    <w:rsid w:val="00BA5872"/>
    <w:rsid w:val="00BA5CE9"/>
    <w:rsid w:val="00BA7381"/>
    <w:rsid w:val="00BB1D9E"/>
    <w:rsid w:val="00BB2BD8"/>
    <w:rsid w:val="00BB515A"/>
    <w:rsid w:val="00BC17D7"/>
    <w:rsid w:val="00BC1CBE"/>
    <w:rsid w:val="00BC797B"/>
    <w:rsid w:val="00BD4E3E"/>
    <w:rsid w:val="00BD6232"/>
    <w:rsid w:val="00BD713C"/>
    <w:rsid w:val="00BD738D"/>
    <w:rsid w:val="00BD768C"/>
    <w:rsid w:val="00BE0377"/>
    <w:rsid w:val="00BE7C3D"/>
    <w:rsid w:val="00BF1B43"/>
    <w:rsid w:val="00BF1D66"/>
    <w:rsid w:val="00BF2C36"/>
    <w:rsid w:val="00BF3CC3"/>
    <w:rsid w:val="00BF5B3C"/>
    <w:rsid w:val="00BF6C13"/>
    <w:rsid w:val="00C00425"/>
    <w:rsid w:val="00C00C5B"/>
    <w:rsid w:val="00C0332C"/>
    <w:rsid w:val="00C0457F"/>
    <w:rsid w:val="00C1115F"/>
    <w:rsid w:val="00C231A6"/>
    <w:rsid w:val="00C2466A"/>
    <w:rsid w:val="00C24B2E"/>
    <w:rsid w:val="00C2627B"/>
    <w:rsid w:val="00C3378A"/>
    <w:rsid w:val="00C40306"/>
    <w:rsid w:val="00C5090B"/>
    <w:rsid w:val="00C540A0"/>
    <w:rsid w:val="00C564A7"/>
    <w:rsid w:val="00C572DD"/>
    <w:rsid w:val="00C57C60"/>
    <w:rsid w:val="00C61A18"/>
    <w:rsid w:val="00C86980"/>
    <w:rsid w:val="00C911C9"/>
    <w:rsid w:val="00C919DC"/>
    <w:rsid w:val="00C94657"/>
    <w:rsid w:val="00C952F7"/>
    <w:rsid w:val="00C95BB7"/>
    <w:rsid w:val="00CB0CC5"/>
    <w:rsid w:val="00CB6384"/>
    <w:rsid w:val="00CC1A5E"/>
    <w:rsid w:val="00CC42A6"/>
    <w:rsid w:val="00CC4752"/>
    <w:rsid w:val="00CC5BAF"/>
    <w:rsid w:val="00CC5CF6"/>
    <w:rsid w:val="00CD0DA9"/>
    <w:rsid w:val="00CD4ECA"/>
    <w:rsid w:val="00CD7A3A"/>
    <w:rsid w:val="00CE088B"/>
    <w:rsid w:val="00CE4037"/>
    <w:rsid w:val="00CF3863"/>
    <w:rsid w:val="00D037EB"/>
    <w:rsid w:val="00D064D7"/>
    <w:rsid w:val="00D10109"/>
    <w:rsid w:val="00D14343"/>
    <w:rsid w:val="00D16D9E"/>
    <w:rsid w:val="00D173AD"/>
    <w:rsid w:val="00D17576"/>
    <w:rsid w:val="00D17A23"/>
    <w:rsid w:val="00D17B60"/>
    <w:rsid w:val="00D20CBA"/>
    <w:rsid w:val="00D25200"/>
    <w:rsid w:val="00D25E26"/>
    <w:rsid w:val="00D26E23"/>
    <w:rsid w:val="00D26F1B"/>
    <w:rsid w:val="00D27F46"/>
    <w:rsid w:val="00D41BC9"/>
    <w:rsid w:val="00D50F68"/>
    <w:rsid w:val="00D5131E"/>
    <w:rsid w:val="00D60C01"/>
    <w:rsid w:val="00D63580"/>
    <w:rsid w:val="00D727CE"/>
    <w:rsid w:val="00D74A96"/>
    <w:rsid w:val="00D77A7C"/>
    <w:rsid w:val="00D835FD"/>
    <w:rsid w:val="00D8369B"/>
    <w:rsid w:val="00D84C89"/>
    <w:rsid w:val="00D85031"/>
    <w:rsid w:val="00D86FDE"/>
    <w:rsid w:val="00D87AA0"/>
    <w:rsid w:val="00D91E1E"/>
    <w:rsid w:val="00DA1B24"/>
    <w:rsid w:val="00DB5397"/>
    <w:rsid w:val="00DB6A51"/>
    <w:rsid w:val="00DB6A9D"/>
    <w:rsid w:val="00DC5AAB"/>
    <w:rsid w:val="00DC733E"/>
    <w:rsid w:val="00DC7FEA"/>
    <w:rsid w:val="00DC7FED"/>
    <w:rsid w:val="00DD493C"/>
    <w:rsid w:val="00DE5AC3"/>
    <w:rsid w:val="00DF014A"/>
    <w:rsid w:val="00DF6776"/>
    <w:rsid w:val="00DF7FD3"/>
    <w:rsid w:val="00E01DC6"/>
    <w:rsid w:val="00E06921"/>
    <w:rsid w:val="00E07060"/>
    <w:rsid w:val="00E10ADA"/>
    <w:rsid w:val="00E141CB"/>
    <w:rsid w:val="00E2613E"/>
    <w:rsid w:val="00E34949"/>
    <w:rsid w:val="00E35422"/>
    <w:rsid w:val="00E354FB"/>
    <w:rsid w:val="00E40373"/>
    <w:rsid w:val="00E415CB"/>
    <w:rsid w:val="00E42467"/>
    <w:rsid w:val="00E47E98"/>
    <w:rsid w:val="00E54231"/>
    <w:rsid w:val="00E56B7A"/>
    <w:rsid w:val="00E60EDE"/>
    <w:rsid w:val="00E62BDF"/>
    <w:rsid w:val="00E704D8"/>
    <w:rsid w:val="00E7192F"/>
    <w:rsid w:val="00E720E9"/>
    <w:rsid w:val="00E7582D"/>
    <w:rsid w:val="00E75FDB"/>
    <w:rsid w:val="00E77F4E"/>
    <w:rsid w:val="00E832AC"/>
    <w:rsid w:val="00E84D98"/>
    <w:rsid w:val="00E854B2"/>
    <w:rsid w:val="00E85B7D"/>
    <w:rsid w:val="00E94026"/>
    <w:rsid w:val="00E941F5"/>
    <w:rsid w:val="00EB0FAB"/>
    <w:rsid w:val="00EB5A94"/>
    <w:rsid w:val="00EB6ED6"/>
    <w:rsid w:val="00EC10B7"/>
    <w:rsid w:val="00EC14D1"/>
    <w:rsid w:val="00EC3138"/>
    <w:rsid w:val="00ED1B9B"/>
    <w:rsid w:val="00ED43D4"/>
    <w:rsid w:val="00ED5EA0"/>
    <w:rsid w:val="00EE469C"/>
    <w:rsid w:val="00EE62EB"/>
    <w:rsid w:val="00EE77A4"/>
    <w:rsid w:val="00EE7D5A"/>
    <w:rsid w:val="00EF107C"/>
    <w:rsid w:val="00F01486"/>
    <w:rsid w:val="00F017BD"/>
    <w:rsid w:val="00F01CEB"/>
    <w:rsid w:val="00F0376A"/>
    <w:rsid w:val="00F05FFD"/>
    <w:rsid w:val="00F06DA3"/>
    <w:rsid w:val="00F07CDD"/>
    <w:rsid w:val="00F10D9B"/>
    <w:rsid w:val="00F1497C"/>
    <w:rsid w:val="00F20845"/>
    <w:rsid w:val="00F20FA1"/>
    <w:rsid w:val="00F21486"/>
    <w:rsid w:val="00F2248A"/>
    <w:rsid w:val="00F23552"/>
    <w:rsid w:val="00F26EF7"/>
    <w:rsid w:val="00F30636"/>
    <w:rsid w:val="00F31B14"/>
    <w:rsid w:val="00F3536C"/>
    <w:rsid w:val="00F372D8"/>
    <w:rsid w:val="00F40742"/>
    <w:rsid w:val="00F4231B"/>
    <w:rsid w:val="00F4701B"/>
    <w:rsid w:val="00F50C0E"/>
    <w:rsid w:val="00F6067B"/>
    <w:rsid w:val="00F666DA"/>
    <w:rsid w:val="00F73EBE"/>
    <w:rsid w:val="00F800EA"/>
    <w:rsid w:val="00F80A36"/>
    <w:rsid w:val="00F82F62"/>
    <w:rsid w:val="00F91303"/>
    <w:rsid w:val="00FA088F"/>
    <w:rsid w:val="00FA39C2"/>
    <w:rsid w:val="00FA51E7"/>
    <w:rsid w:val="00FB24E6"/>
    <w:rsid w:val="00FB2834"/>
    <w:rsid w:val="00FB4874"/>
    <w:rsid w:val="00FB7413"/>
    <w:rsid w:val="00FB7ABF"/>
    <w:rsid w:val="00FC4277"/>
    <w:rsid w:val="00FD2CA0"/>
    <w:rsid w:val="00FD37B6"/>
    <w:rsid w:val="00FE1371"/>
    <w:rsid w:val="00FE7A1E"/>
    <w:rsid w:val="00FF07C0"/>
    <w:rsid w:val="00FF3E70"/>
    <w:rsid w:val="00FF4EEE"/>
    <w:rsid w:val="00FF5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351037"/>
  <w15:chartTrackingRefBased/>
  <w15:docId w15:val="{F98ECE9F-6DDA-422E-AEEE-9CE5D2A1A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486"/>
  </w:style>
  <w:style w:type="paragraph" w:styleId="Heading1">
    <w:name w:val="heading 1"/>
    <w:basedOn w:val="Normal"/>
    <w:next w:val="Normal"/>
    <w:link w:val="Heading1Char"/>
    <w:uiPriority w:val="9"/>
    <w:qFormat/>
    <w:rsid w:val="00DC7F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550C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015"/>
    <w:pPr>
      <w:ind w:left="720"/>
      <w:contextualSpacing/>
    </w:pPr>
  </w:style>
  <w:style w:type="paragraph" w:styleId="NormalWeb">
    <w:name w:val="Normal (Web)"/>
    <w:basedOn w:val="Normal"/>
    <w:uiPriority w:val="99"/>
    <w:semiHidden/>
    <w:unhideWhenUsed/>
    <w:rsid w:val="001125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259F"/>
    <w:rPr>
      <w:color w:val="0000FF"/>
      <w:u w:val="single"/>
    </w:rPr>
  </w:style>
  <w:style w:type="character" w:styleId="UnresolvedMention">
    <w:name w:val="Unresolved Mention"/>
    <w:basedOn w:val="DefaultParagraphFont"/>
    <w:uiPriority w:val="99"/>
    <w:semiHidden/>
    <w:unhideWhenUsed/>
    <w:rsid w:val="00710EAE"/>
    <w:rPr>
      <w:color w:val="605E5C"/>
      <w:shd w:val="clear" w:color="auto" w:fill="E1DFDD"/>
    </w:rPr>
  </w:style>
  <w:style w:type="paragraph" w:styleId="Header">
    <w:name w:val="header"/>
    <w:basedOn w:val="Normal"/>
    <w:link w:val="HeaderChar"/>
    <w:uiPriority w:val="99"/>
    <w:unhideWhenUsed/>
    <w:rsid w:val="003C0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112"/>
  </w:style>
  <w:style w:type="paragraph" w:styleId="Footer">
    <w:name w:val="footer"/>
    <w:basedOn w:val="Normal"/>
    <w:link w:val="FooterChar"/>
    <w:uiPriority w:val="99"/>
    <w:unhideWhenUsed/>
    <w:rsid w:val="003C0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112"/>
  </w:style>
  <w:style w:type="character" w:customStyle="1" w:styleId="Heading1Char">
    <w:name w:val="Heading 1 Char"/>
    <w:basedOn w:val="DefaultParagraphFont"/>
    <w:link w:val="Heading1"/>
    <w:uiPriority w:val="9"/>
    <w:rsid w:val="00DC7FEA"/>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550C34"/>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5B3F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5954">
      <w:bodyDiv w:val="1"/>
      <w:marLeft w:val="0"/>
      <w:marRight w:val="0"/>
      <w:marTop w:val="0"/>
      <w:marBottom w:val="0"/>
      <w:divBdr>
        <w:top w:val="none" w:sz="0" w:space="0" w:color="auto"/>
        <w:left w:val="none" w:sz="0" w:space="0" w:color="auto"/>
        <w:bottom w:val="none" w:sz="0" w:space="0" w:color="auto"/>
        <w:right w:val="none" w:sz="0" w:space="0" w:color="auto"/>
      </w:divBdr>
    </w:div>
    <w:div w:id="33047409">
      <w:bodyDiv w:val="1"/>
      <w:marLeft w:val="0"/>
      <w:marRight w:val="0"/>
      <w:marTop w:val="0"/>
      <w:marBottom w:val="0"/>
      <w:divBdr>
        <w:top w:val="none" w:sz="0" w:space="0" w:color="auto"/>
        <w:left w:val="none" w:sz="0" w:space="0" w:color="auto"/>
        <w:bottom w:val="none" w:sz="0" w:space="0" w:color="auto"/>
        <w:right w:val="none" w:sz="0" w:space="0" w:color="auto"/>
      </w:divBdr>
    </w:div>
    <w:div w:id="172183617">
      <w:bodyDiv w:val="1"/>
      <w:marLeft w:val="0"/>
      <w:marRight w:val="0"/>
      <w:marTop w:val="0"/>
      <w:marBottom w:val="0"/>
      <w:divBdr>
        <w:top w:val="none" w:sz="0" w:space="0" w:color="auto"/>
        <w:left w:val="none" w:sz="0" w:space="0" w:color="auto"/>
        <w:bottom w:val="none" w:sz="0" w:space="0" w:color="auto"/>
        <w:right w:val="none" w:sz="0" w:space="0" w:color="auto"/>
      </w:divBdr>
    </w:div>
    <w:div w:id="211698846">
      <w:bodyDiv w:val="1"/>
      <w:marLeft w:val="0"/>
      <w:marRight w:val="0"/>
      <w:marTop w:val="0"/>
      <w:marBottom w:val="0"/>
      <w:divBdr>
        <w:top w:val="none" w:sz="0" w:space="0" w:color="auto"/>
        <w:left w:val="none" w:sz="0" w:space="0" w:color="auto"/>
        <w:bottom w:val="none" w:sz="0" w:space="0" w:color="auto"/>
        <w:right w:val="none" w:sz="0" w:space="0" w:color="auto"/>
      </w:divBdr>
    </w:div>
    <w:div w:id="306324094">
      <w:bodyDiv w:val="1"/>
      <w:marLeft w:val="0"/>
      <w:marRight w:val="0"/>
      <w:marTop w:val="0"/>
      <w:marBottom w:val="0"/>
      <w:divBdr>
        <w:top w:val="none" w:sz="0" w:space="0" w:color="auto"/>
        <w:left w:val="none" w:sz="0" w:space="0" w:color="auto"/>
        <w:bottom w:val="none" w:sz="0" w:space="0" w:color="auto"/>
        <w:right w:val="none" w:sz="0" w:space="0" w:color="auto"/>
      </w:divBdr>
    </w:div>
    <w:div w:id="384715930">
      <w:bodyDiv w:val="1"/>
      <w:marLeft w:val="0"/>
      <w:marRight w:val="0"/>
      <w:marTop w:val="0"/>
      <w:marBottom w:val="0"/>
      <w:divBdr>
        <w:top w:val="none" w:sz="0" w:space="0" w:color="auto"/>
        <w:left w:val="none" w:sz="0" w:space="0" w:color="auto"/>
        <w:bottom w:val="none" w:sz="0" w:space="0" w:color="auto"/>
        <w:right w:val="none" w:sz="0" w:space="0" w:color="auto"/>
      </w:divBdr>
    </w:div>
    <w:div w:id="485243046">
      <w:bodyDiv w:val="1"/>
      <w:marLeft w:val="0"/>
      <w:marRight w:val="0"/>
      <w:marTop w:val="0"/>
      <w:marBottom w:val="0"/>
      <w:divBdr>
        <w:top w:val="none" w:sz="0" w:space="0" w:color="auto"/>
        <w:left w:val="none" w:sz="0" w:space="0" w:color="auto"/>
        <w:bottom w:val="none" w:sz="0" w:space="0" w:color="auto"/>
        <w:right w:val="none" w:sz="0" w:space="0" w:color="auto"/>
      </w:divBdr>
    </w:div>
    <w:div w:id="565535859">
      <w:bodyDiv w:val="1"/>
      <w:marLeft w:val="0"/>
      <w:marRight w:val="0"/>
      <w:marTop w:val="0"/>
      <w:marBottom w:val="0"/>
      <w:divBdr>
        <w:top w:val="none" w:sz="0" w:space="0" w:color="auto"/>
        <w:left w:val="none" w:sz="0" w:space="0" w:color="auto"/>
        <w:bottom w:val="none" w:sz="0" w:space="0" w:color="auto"/>
        <w:right w:val="none" w:sz="0" w:space="0" w:color="auto"/>
      </w:divBdr>
    </w:div>
    <w:div w:id="846287711">
      <w:bodyDiv w:val="1"/>
      <w:marLeft w:val="0"/>
      <w:marRight w:val="0"/>
      <w:marTop w:val="0"/>
      <w:marBottom w:val="0"/>
      <w:divBdr>
        <w:top w:val="none" w:sz="0" w:space="0" w:color="auto"/>
        <w:left w:val="none" w:sz="0" w:space="0" w:color="auto"/>
        <w:bottom w:val="none" w:sz="0" w:space="0" w:color="auto"/>
        <w:right w:val="none" w:sz="0" w:space="0" w:color="auto"/>
      </w:divBdr>
    </w:div>
    <w:div w:id="878316922">
      <w:bodyDiv w:val="1"/>
      <w:marLeft w:val="0"/>
      <w:marRight w:val="0"/>
      <w:marTop w:val="0"/>
      <w:marBottom w:val="0"/>
      <w:divBdr>
        <w:top w:val="none" w:sz="0" w:space="0" w:color="auto"/>
        <w:left w:val="none" w:sz="0" w:space="0" w:color="auto"/>
        <w:bottom w:val="none" w:sz="0" w:space="0" w:color="auto"/>
        <w:right w:val="none" w:sz="0" w:space="0" w:color="auto"/>
      </w:divBdr>
    </w:div>
    <w:div w:id="943269585">
      <w:bodyDiv w:val="1"/>
      <w:marLeft w:val="0"/>
      <w:marRight w:val="0"/>
      <w:marTop w:val="0"/>
      <w:marBottom w:val="0"/>
      <w:divBdr>
        <w:top w:val="none" w:sz="0" w:space="0" w:color="auto"/>
        <w:left w:val="none" w:sz="0" w:space="0" w:color="auto"/>
        <w:bottom w:val="none" w:sz="0" w:space="0" w:color="auto"/>
        <w:right w:val="none" w:sz="0" w:space="0" w:color="auto"/>
      </w:divBdr>
      <w:divsChild>
        <w:div w:id="1686009309">
          <w:marLeft w:val="336"/>
          <w:marRight w:val="0"/>
          <w:marTop w:val="120"/>
          <w:marBottom w:val="312"/>
          <w:divBdr>
            <w:top w:val="none" w:sz="0" w:space="0" w:color="auto"/>
            <w:left w:val="none" w:sz="0" w:space="0" w:color="auto"/>
            <w:bottom w:val="none" w:sz="0" w:space="0" w:color="auto"/>
            <w:right w:val="none" w:sz="0" w:space="0" w:color="auto"/>
          </w:divBdr>
          <w:divsChild>
            <w:div w:id="1256203859">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948581725">
      <w:bodyDiv w:val="1"/>
      <w:marLeft w:val="0"/>
      <w:marRight w:val="0"/>
      <w:marTop w:val="0"/>
      <w:marBottom w:val="0"/>
      <w:divBdr>
        <w:top w:val="none" w:sz="0" w:space="0" w:color="auto"/>
        <w:left w:val="none" w:sz="0" w:space="0" w:color="auto"/>
        <w:bottom w:val="none" w:sz="0" w:space="0" w:color="auto"/>
        <w:right w:val="none" w:sz="0" w:space="0" w:color="auto"/>
      </w:divBdr>
    </w:div>
    <w:div w:id="1050764057">
      <w:bodyDiv w:val="1"/>
      <w:marLeft w:val="0"/>
      <w:marRight w:val="0"/>
      <w:marTop w:val="0"/>
      <w:marBottom w:val="0"/>
      <w:divBdr>
        <w:top w:val="none" w:sz="0" w:space="0" w:color="auto"/>
        <w:left w:val="none" w:sz="0" w:space="0" w:color="auto"/>
        <w:bottom w:val="none" w:sz="0" w:space="0" w:color="auto"/>
        <w:right w:val="none" w:sz="0" w:space="0" w:color="auto"/>
      </w:divBdr>
    </w:div>
    <w:div w:id="1161775016">
      <w:bodyDiv w:val="1"/>
      <w:marLeft w:val="0"/>
      <w:marRight w:val="0"/>
      <w:marTop w:val="0"/>
      <w:marBottom w:val="0"/>
      <w:divBdr>
        <w:top w:val="none" w:sz="0" w:space="0" w:color="auto"/>
        <w:left w:val="none" w:sz="0" w:space="0" w:color="auto"/>
        <w:bottom w:val="none" w:sz="0" w:space="0" w:color="auto"/>
        <w:right w:val="none" w:sz="0" w:space="0" w:color="auto"/>
      </w:divBdr>
    </w:div>
    <w:div w:id="1190799049">
      <w:bodyDiv w:val="1"/>
      <w:marLeft w:val="0"/>
      <w:marRight w:val="0"/>
      <w:marTop w:val="0"/>
      <w:marBottom w:val="0"/>
      <w:divBdr>
        <w:top w:val="none" w:sz="0" w:space="0" w:color="auto"/>
        <w:left w:val="none" w:sz="0" w:space="0" w:color="auto"/>
        <w:bottom w:val="none" w:sz="0" w:space="0" w:color="auto"/>
        <w:right w:val="none" w:sz="0" w:space="0" w:color="auto"/>
      </w:divBdr>
    </w:div>
    <w:div w:id="1264848928">
      <w:bodyDiv w:val="1"/>
      <w:marLeft w:val="0"/>
      <w:marRight w:val="0"/>
      <w:marTop w:val="0"/>
      <w:marBottom w:val="0"/>
      <w:divBdr>
        <w:top w:val="none" w:sz="0" w:space="0" w:color="auto"/>
        <w:left w:val="none" w:sz="0" w:space="0" w:color="auto"/>
        <w:bottom w:val="none" w:sz="0" w:space="0" w:color="auto"/>
        <w:right w:val="none" w:sz="0" w:space="0" w:color="auto"/>
      </w:divBdr>
    </w:div>
    <w:div w:id="1386024038">
      <w:bodyDiv w:val="1"/>
      <w:marLeft w:val="0"/>
      <w:marRight w:val="0"/>
      <w:marTop w:val="0"/>
      <w:marBottom w:val="0"/>
      <w:divBdr>
        <w:top w:val="none" w:sz="0" w:space="0" w:color="auto"/>
        <w:left w:val="none" w:sz="0" w:space="0" w:color="auto"/>
        <w:bottom w:val="none" w:sz="0" w:space="0" w:color="auto"/>
        <w:right w:val="none" w:sz="0" w:space="0" w:color="auto"/>
      </w:divBdr>
    </w:div>
    <w:div w:id="1402482293">
      <w:bodyDiv w:val="1"/>
      <w:marLeft w:val="0"/>
      <w:marRight w:val="0"/>
      <w:marTop w:val="0"/>
      <w:marBottom w:val="0"/>
      <w:divBdr>
        <w:top w:val="none" w:sz="0" w:space="0" w:color="auto"/>
        <w:left w:val="none" w:sz="0" w:space="0" w:color="auto"/>
        <w:bottom w:val="none" w:sz="0" w:space="0" w:color="auto"/>
        <w:right w:val="none" w:sz="0" w:space="0" w:color="auto"/>
      </w:divBdr>
    </w:div>
    <w:div w:id="1435127749">
      <w:bodyDiv w:val="1"/>
      <w:marLeft w:val="0"/>
      <w:marRight w:val="0"/>
      <w:marTop w:val="0"/>
      <w:marBottom w:val="0"/>
      <w:divBdr>
        <w:top w:val="none" w:sz="0" w:space="0" w:color="auto"/>
        <w:left w:val="none" w:sz="0" w:space="0" w:color="auto"/>
        <w:bottom w:val="none" w:sz="0" w:space="0" w:color="auto"/>
        <w:right w:val="none" w:sz="0" w:space="0" w:color="auto"/>
      </w:divBdr>
    </w:div>
    <w:div w:id="1615020804">
      <w:bodyDiv w:val="1"/>
      <w:marLeft w:val="0"/>
      <w:marRight w:val="0"/>
      <w:marTop w:val="0"/>
      <w:marBottom w:val="0"/>
      <w:divBdr>
        <w:top w:val="none" w:sz="0" w:space="0" w:color="auto"/>
        <w:left w:val="none" w:sz="0" w:space="0" w:color="auto"/>
        <w:bottom w:val="none" w:sz="0" w:space="0" w:color="auto"/>
        <w:right w:val="none" w:sz="0" w:space="0" w:color="auto"/>
      </w:divBdr>
    </w:div>
    <w:div w:id="1673681439">
      <w:bodyDiv w:val="1"/>
      <w:marLeft w:val="0"/>
      <w:marRight w:val="0"/>
      <w:marTop w:val="0"/>
      <w:marBottom w:val="0"/>
      <w:divBdr>
        <w:top w:val="none" w:sz="0" w:space="0" w:color="auto"/>
        <w:left w:val="none" w:sz="0" w:space="0" w:color="auto"/>
        <w:bottom w:val="none" w:sz="0" w:space="0" w:color="auto"/>
        <w:right w:val="none" w:sz="0" w:space="0" w:color="auto"/>
      </w:divBdr>
    </w:div>
    <w:div w:id="1711563706">
      <w:bodyDiv w:val="1"/>
      <w:marLeft w:val="0"/>
      <w:marRight w:val="0"/>
      <w:marTop w:val="0"/>
      <w:marBottom w:val="0"/>
      <w:divBdr>
        <w:top w:val="none" w:sz="0" w:space="0" w:color="auto"/>
        <w:left w:val="none" w:sz="0" w:space="0" w:color="auto"/>
        <w:bottom w:val="none" w:sz="0" w:space="0" w:color="auto"/>
        <w:right w:val="none" w:sz="0" w:space="0" w:color="auto"/>
      </w:divBdr>
      <w:divsChild>
        <w:div w:id="916942691">
          <w:marLeft w:val="0"/>
          <w:marRight w:val="0"/>
          <w:marTop w:val="0"/>
          <w:marBottom w:val="0"/>
          <w:divBdr>
            <w:top w:val="none" w:sz="0" w:space="0" w:color="auto"/>
            <w:left w:val="none" w:sz="0" w:space="0" w:color="auto"/>
            <w:bottom w:val="none" w:sz="0" w:space="0" w:color="auto"/>
            <w:right w:val="none" w:sz="0" w:space="0" w:color="auto"/>
          </w:divBdr>
        </w:div>
        <w:div w:id="576748865">
          <w:marLeft w:val="0"/>
          <w:marRight w:val="0"/>
          <w:marTop w:val="0"/>
          <w:marBottom w:val="0"/>
          <w:divBdr>
            <w:top w:val="none" w:sz="0" w:space="0" w:color="auto"/>
            <w:left w:val="none" w:sz="0" w:space="0" w:color="auto"/>
            <w:bottom w:val="none" w:sz="0" w:space="0" w:color="auto"/>
            <w:right w:val="none" w:sz="0" w:space="0" w:color="auto"/>
          </w:divBdr>
          <w:divsChild>
            <w:div w:id="116230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384472">
      <w:bodyDiv w:val="1"/>
      <w:marLeft w:val="0"/>
      <w:marRight w:val="0"/>
      <w:marTop w:val="0"/>
      <w:marBottom w:val="0"/>
      <w:divBdr>
        <w:top w:val="none" w:sz="0" w:space="0" w:color="auto"/>
        <w:left w:val="none" w:sz="0" w:space="0" w:color="auto"/>
        <w:bottom w:val="none" w:sz="0" w:space="0" w:color="auto"/>
        <w:right w:val="none" w:sz="0" w:space="0" w:color="auto"/>
      </w:divBdr>
    </w:div>
    <w:div w:id="1806506512">
      <w:bodyDiv w:val="1"/>
      <w:marLeft w:val="0"/>
      <w:marRight w:val="0"/>
      <w:marTop w:val="0"/>
      <w:marBottom w:val="0"/>
      <w:divBdr>
        <w:top w:val="none" w:sz="0" w:space="0" w:color="auto"/>
        <w:left w:val="none" w:sz="0" w:space="0" w:color="auto"/>
        <w:bottom w:val="none" w:sz="0" w:space="0" w:color="auto"/>
        <w:right w:val="none" w:sz="0" w:space="0" w:color="auto"/>
      </w:divBdr>
    </w:div>
    <w:div w:id="1877352631">
      <w:bodyDiv w:val="1"/>
      <w:marLeft w:val="0"/>
      <w:marRight w:val="0"/>
      <w:marTop w:val="0"/>
      <w:marBottom w:val="0"/>
      <w:divBdr>
        <w:top w:val="none" w:sz="0" w:space="0" w:color="auto"/>
        <w:left w:val="none" w:sz="0" w:space="0" w:color="auto"/>
        <w:bottom w:val="none" w:sz="0" w:space="0" w:color="auto"/>
        <w:right w:val="none" w:sz="0" w:space="0" w:color="auto"/>
      </w:divBdr>
      <w:divsChild>
        <w:div w:id="717777915">
          <w:marLeft w:val="0"/>
          <w:marRight w:val="0"/>
          <w:marTop w:val="0"/>
          <w:marBottom w:val="0"/>
          <w:divBdr>
            <w:top w:val="none" w:sz="0" w:space="0" w:color="auto"/>
            <w:left w:val="none" w:sz="0" w:space="0" w:color="auto"/>
            <w:bottom w:val="none" w:sz="0" w:space="0" w:color="auto"/>
            <w:right w:val="none" w:sz="0" w:space="0" w:color="auto"/>
          </w:divBdr>
        </w:div>
        <w:div w:id="514000736">
          <w:marLeft w:val="0"/>
          <w:marRight w:val="0"/>
          <w:marTop w:val="0"/>
          <w:marBottom w:val="0"/>
          <w:divBdr>
            <w:top w:val="none" w:sz="0" w:space="0" w:color="auto"/>
            <w:left w:val="none" w:sz="0" w:space="0" w:color="auto"/>
            <w:bottom w:val="none" w:sz="0" w:space="0" w:color="auto"/>
            <w:right w:val="none" w:sz="0" w:space="0" w:color="auto"/>
          </w:divBdr>
        </w:div>
      </w:divsChild>
    </w:div>
    <w:div w:id="1925727192">
      <w:bodyDiv w:val="1"/>
      <w:marLeft w:val="0"/>
      <w:marRight w:val="0"/>
      <w:marTop w:val="0"/>
      <w:marBottom w:val="0"/>
      <w:divBdr>
        <w:top w:val="none" w:sz="0" w:space="0" w:color="auto"/>
        <w:left w:val="none" w:sz="0" w:space="0" w:color="auto"/>
        <w:bottom w:val="none" w:sz="0" w:space="0" w:color="auto"/>
        <w:right w:val="none" w:sz="0" w:space="0" w:color="auto"/>
      </w:divBdr>
    </w:div>
    <w:div w:id="1936327476">
      <w:bodyDiv w:val="1"/>
      <w:marLeft w:val="0"/>
      <w:marRight w:val="0"/>
      <w:marTop w:val="0"/>
      <w:marBottom w:val="0"/>
      <w:divBdr>
        <w:top w:val="none" w:sz="0" w:space="0" w:color="auto"/>
        <w:left w:val="none" w:sz="0" w:space="0" w:color="auto"/>
        <w:bottom w:val="none" w:sz="0" w:space="0" w:color="auto"/>
        <w:right w:val="none" w:sz="0" w:space="0" w:color="auto"/>
      </w:divBdr>
    </w:div>
    <w:div w:id="2031757104">
      <w:bodyDiv w:val="1"/>
      <w:marLeft w:val="0"/>
      <w:marRight w:val="0"/>
      <w:marTop w:val="0"/>
      <w:marBottom w:val="0"/>
      <w:divBdr>
        <w:top w:val="none" w:sz="0" w:space="0" w:color="auto"/>
        <w:left w:val="none" w:sz="0" w:space="0" w:color="auto"/>
        <w:bottom w:val="none" w:sz="0" w:space="0" w:color="auto"/>
        <w:right w:val="none" w:sz="0" w:space="0" w:color="auto"/>
      </w:divBdr>
    </w:div>
    <w:div w:id="2051295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designingbuildings.co.uk/wiki/Concrete" TargetMode="External"/><Relationship Id="rId21" Type="http://schemas.openxmlformats.org/officeDocument/2006/relationships/hyperlink" Target="https://www.designingbuildings.co.uk/wiki/Materials" TargetMode="External"/><Relationship Id="rId42" Type="http://schemas.openxmlformats.org/officeDocument/2006/relationships/hyperlink" Target="https://www.designingbuildings.co.uk/wiki/Steel" TargetMode="External"/><Relationship Id="rId47" Type="http://schemas.openxmlformats.org/officeDocument/2006/relationships/hyperlink" Target="https://www.designingbuildings.co.uk/wiki/Concrete" TargetMode="External"/><Relationship Id="rId63" Type="http://schemas.openxmlformats.org/officeDocument/2006/relationships/hyperlink" Target="https://www.designingbuildings.co.uk/wiki/Steel" TargetMode="External"/><Relationship Id="rId68" Type="http://schemas.openxmlformats.org/officeDocument/2006/relationships/hyperlink" Target="https://www.designingbuildings.co.uk/wiki/Concrete" TargetMode="External"/><Relationship Id="rId84" Type="http://schemas.openxmlformats.org/officeDocument/2006/relationships/hyperlink" Target="https://www.chicagotribune.com/news/environment/ct-trump-tower-chicago-fish-killed-20210206-f66r2rrtyzgbxohfpxcdwimzxe-story.html?utm_source=feedburner&amp;utm_medium=feed&amp;utm_campaign=Feed%3A+netvibes%2Fliving+%28NetVibes+-+Living%29" TargetMode="External"/><Relationship Id="rId89" Type="http://schemas.openxmlformats.org/officeDocument/2006/relationships/hyperlink" Target="http://www.concrete.org.uk/fingertips-nuggets.asp?cmd=display&amp;id=517" TargetMode="External"/><Relationship Id="rId16" Type="http://schemas.openxmlformats.org/officeDocument/2006/relationships/hyperlink" Target="https://sca21.fandom.com/wiki/Lime_(material)" TargetMode="External"/><Relationship Id="rId11" Type="http://schemas.openxmlformats.org/officeDocument/2006/relationships/hyperlink" Target="https://en.wikipedia.org/wiki/Limestone" TargetMode="External"/><Relationship Id="rId32" Type="http://schemas.openxmlformats.org/officeDocument/2006/relationships/hyperlink" Target="https://www.designingbuildings.co.uk/wiki/Concrete" TargetMode="External"/><Relationship Id="rId37" Type="http://schemas.openxmlformats.org/officeDocument/2006/relationships/hyperlink" Target="https://www.designingbuildings.co.uk/wiki/Slag" TargetMode="External"/><Relationship Id="rId53" Type="http://schemas.openxmlformats.org/officeDocument/2006/relationships/hyperlink" Target="https://www.designingbuildings.co.uk/wiki/Formwork" TargetMode="External"/><Relationship Id="rId58" Type="http://schemas.openxmlformats.org/officeDocument/2006/relationships/hyperlink" Target="https://www.designingbuildings.co.uk/wiki/Element" TargetMode="External"/><Relationship Id="rId74" Type="http://schemas.openxmlformats.org/officeDocument/2006/relationships/hyperlink" Target="https://www.designingbuildings.co.uk/wiki/Foundations" TargetMode="External"/><Relationship Id="rId79" Type="http://schemas.openxmlformats.org/officeDocument/2006/relationships/image" Target="media/image4.jpeg"/><Relationship Id="rId5" Type="http://schemas.openxmlformats.org/officeDocument/2006/relationships/webSettings" Target="webSettings.xml"/><Relationship Id="rId90" Type="http://schemas.openxmlformats.org/officeDocument/2006/relationships/hyperlink" Target="https://theconstructor.org/concrete/surface-protection-methods-for-concrete/9058/" TargetMode="External"/><Relationship Id="rId95" Type="http://schemas.openxmlformats.org/officeDocument/2006/relationships/fontTable" Target="fontTable.xml"/><Relationship Id="rId22" Type="http://schemas.openxmlformats.org/officeDocument/2006/relationships/hyperlink" Target="https://www.designingbuildings.co.uk/wiki/Construction" TargetMode="External"/><Relationship Id="rId27" Type="http://schemas.openxmlformats.org/officeDocument/2006/relationships/hyperlink" Target="https://www.designingbuildings.co.uk/wiki/Steel" TargetMode="External"/><Relationship Id="rId43" Type="http://schemas.openxmlformats.org/officeDocument/2006/relationships/hyperlink" Target="https://www.designingbuildings.co.uk/wiki/Lead_time" TargetMode="External"/><Relationship Id="rId48" Type="http://schemas.openxmlformats.org/officeDocument/2006/relationships/hyperlink" Target="https://www.designingbuildings.co.uk/wiki/Efficiency" TargetMode="External"/><Relationship Id="rId64" Type="http://schemas.openxmlformats.org/officeDocument/2006/relationships/hyperlink" Target="https://www.designingbuildings.co.uk/wiki/Building" TargetMode="External"/><Relationship Id="rId69" Type="http://schemas.openxmlformats.org/officeDocument/2006/relationships/hyperlink" Target="https://www.designingbuildings.co.uk/wiki/Construction" TargetMode="External"/><Relationship Id="rId8" Type="http://schemas.openxmlformats.org/officeDocument/2006/relationships/image" Target="media/image1.jpeg"/><Relationship Id="rId51" Type="http://schemas.openxmlformats.org/officeDocument/2006/relationships/hyperlink" Target="https://www.designingbuildings.co.uk/wiki/Adoption" TargetMode="External"/><Relationship Id="rId72" Type="http://schemas.openxmlformats.org/officeDocument/2006/relationships/hyperlink" Target="https://www.designingbuildings.co.uk/wiki/Reinforced_concrete" TargetMode="External"/><Relationship Id="rId80" Type="http://schemas.openxmlformats.org/officeDocument/2006/relationships/hyperlink" Target="https://www.canfor.com/responsibility/why-wood/comparing-wood-and-non-renewable-materials" TargetMode="External"/><Relationship Id="rId85" Type="http://schemas.openxmlformats.org/officeDocument/2006/relationships/hyperlink" Target="https://www.youtube.com/watch?v=_rm1GiS6Rjc" TargetMode="External"/><Relationship Id="rId93" Type="http://schemas.openxmlformats.org/officeDocument/2006/relationships/hyperlink" Target="https://en.wikipedia.org/wiki/Willis_Tower" TargetMode="External"/><Relationship Id="rId3" Type="http://schemas.openxmlformats.org/officeDocument/2006/relationships/styles" Target="styles.xml"/><Relationship Id="rId12" Type="http://schemas.openxmlformats.org/officeDocument/2006/relationships/hyperlink" Target="https://en.wikipedia.org/wiki/Bedrock" TargetMode="External"/><Relationship Id="rId17" Type="http://schemas.openxmlformats.org/officeDocument/2006/relationships/hyperlink" Target="https://sca21.fandom.com/wiki/Carbon_dioxide" TargetMode="External"/><Relationship Id="rId25" Type="http://schemas.openxmlformats.org/officeDocument/2006/relationships/hyperlink" Target="https://www.designingbuildings.co.uk/wiki/Construction" TargetMode="External"/><Relationship Id="rId33" Type="http://schemas.openxmlformats.org/officeDocument/2006/relationships/hyperlink" Target="https://www.designingbuildings.co.uk/wiki/Waste" TargetMode="External"/><Relationship Id="rId38" Type="http://schemas.openxmlformats.org/officeDocument/2006/relationships/hyperlink" Target="https://www.designingbuildings.co.uk/wiki/Pulverised_fuel_ash" TargetMode="External"/><Relationship Id="rId46" Type="http://schemas.openxmlformats.org/officeDocument/2006/relationships/hyperlink" Target="https://www.designingbuildings.co.uk/wiki/Fire_protection" TargetMode="External"/><Relationship Id="rId59" Type="http://schemas.openxmlformats.org/officeDocument/2006/relationships/hyperlink" Target="https://www.designingbuildings.co.uk/wiki/Concrete" TargetMode="External"/><Relationship Id="rId67" Type="http://schemas.openxmlformats.org/officeDocument/2006/relationships/hyperlink" Target="https://www.designingbuildings.co.uk/wiki/Form" TargetMode="External"/><Relationship Id="rId20" Type="http://schemas.openxmlformats.org/officeDocument/2006/relationships/image" Target="media/image3.jpeg"/><Relationship Id="rId41" Type="http://schemas.openxmlformats.org/officeDocument/2006/relationships/hyperlink" Target="https://www.designingbuildings.co.uk/wiki/Materials" TargetMode="External"/><Relationship Id="rId54" Type="http://schemas.openxmlformats.org/officeDocument/2006/relationships/hyperlink" Target="https://www.designingbuildings.co.uk/wiki/Form" TargetMode="External"/><Relationship Id="rId62" Type="http://schemas.openxmlformats.org/officeDocument/2006/relationships/hyperlink" Target="https://www.designingbuildings.co.uk/wiki/Construction_methodology" TargetMode="External"/><Relationship Id="rId70" Type="http://schemas.openxmlformats.org/officeDocument/2006/relationships/hyperlink" Target="https://www.designingbuildings.co.uk/wiki/Steel" TargetMode="External"/><Relationship Id="rId75" Type="http://schemas.openxmlformats.org/officeDocument/2006/relationships/hyperlink" Target="https://www.designingbuildings.co.uk/wiki/Systems" TargetMode="External"/><Relationship Id="rId83" Type="http://schemas.openxmlformats.org/officeDocument/2006/relationships/hyperlink" Target="https://www.greenspec.co.uk/building-design/steel-products-and-environmental-impact/" TargetMode="External"/><Relationship Id="rId88" Type="http://schemas.openxmlformats.org/officeDocument/2006/relationships/hyperlink" Target="https://www.steelconstruction.info/Corrosion_protection" TargetMode="External"/><Relationship Id="rId91" Type="http://schemas.openxmlformats.org/officeDocument/2006/relationships/hyperlink" Target="https://www.eia.gov/environment/emissions/ghg_report/ghg_carbon.php"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sca21.fandom.com/wiki/Oxygen" TargetMode="External"/><Relationship Id="rId23" Type="http://schemas.openxmlformats.org/officeDocument/2006/relationships/hyperlink" Target="https://www.designingbuildings.co.uk/wiki/Steel" TargetMode="External"/><Relationship Id="rId28" Type="http://schemas.openxmlformats.org/officeDocument/2006/relationships/hyperlink" Target="https://www.designingbuildings.co.uk/wiki/Structure" TargetMode="External"/><Relationship Id="rId36" Type="http://schemas.openxmlformats.org/officeDocument/2006/relationships/hyperlink" Target="https://www.designingbuildings.co.uk/wiki/Furnace" TargetMode="External"/><Relationship Id="rId49" Type="http://schemas.openxmlformats.org/officeDocument/2006/relationships/hyperlink" Target="https://www.designingbuildings.co.uk/wiki/Concrete" TargetMode="External"/><Relationship Id="rId57" Type="http://schemas.openxmlformats.org/officeDocument/2006/relationships/hyperlink" Target="https://www.designingbuildings.co.uk/wiki/Build" TargetMode="External"/><Relationship Id="rId10" Type="http://schemas.openxmlformats.org/officeDocument/2006/relationships/hyperlink" Target="https://en.wikipedia.org/wiki/Cantilever" TargetMode="External"/><Relationship Id="rId31" Type="http://schemas.openxmlformats.org/officeDocument/2006/relationships/hyperlink" Target="https://www.designingbuildings.co.uk/wiki/Manufacture" TargetMode="External"/><Relationship Id="rId44" Type="http://schemas.openxmlformats.org/officeDocument/2006/relationships/hyperlink" Target="https://www.designingbuildings.co.uk/wiki/On_site" TargetMode="External"/><Relationship Id="rId52" Type="http://schemas.openxmlformats.org/officeDocument/2006/relationships/hyperlink" Target="https://www.designingbuildings.co.uk/wiki/Innovation" TargetMode="External"/><Relationship Id="rId60" Type="http://schemas.openxmlformats.org/officeDocument/2006/relationships/hyperlink" Target="https://www.designingbuildings.co.uk/wiki/Strength" TargetMode="External"/><Relationship Id="rId65" Type="http://schemas.openxmlformats.org/officeDocument/2006/relationships/hyperlink" Target="https://www.designingbuildings.co.uk/wiki/Labour" TargetMode="External"/><Relationship Id="rId73" Type="http://schemas.openxmlformats.org/officeDocument/2006/relationships/hyperlink" Target="https://www.designingbuildings.co.uk/wiki/Frame" TargetMode="External"/><Relationship Id="rId78" Type="http://schemas.openxmlformats.org/officeDocument/2006/relationships/hyperlink" Target="https://www.designingbuildings.co.uk/wiki/Member" TargetMode="External"/><Relationship Id="rId81" Type="http://schemas.openxmlformats.org/officeDocument/2006/relationships/hyperlink" Target="https://www.corrosionpedia.com/definition/217/steel-corrosion" TargetMode="External"/><Relationship Id="rId86" Type="http://schemas.openxmlformats.org/officeDocument/2006/relationships/hyperlink" Target="https://www.youtube.com/watch?v=vFvyE-Z5jhI&amp;t=1470s" TargetMode="External"/><Relationship Id="rId9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wikipedia.org/wiki/Adrian_Smith_(architect)" TargetMode="External"/><Relationship Id="rId13" Type="http://schemas.openxmlformats.org/officeDocument/2006/relationships/hyperlink" Target="https://en.wikipedia.org/wiki/Stilts_(architecture)" TargetMode="External"/><Relationship Id="rId18" Type="http://schemas.openxmlformats.org/officeDocument/2006/relationships/hyperlink" Target="https://sca21.fandom.com/wiki/Fossil_fuel" TargetMode="External"/><Relationship Id="rId39" Type="http://schemas.openxmlformats.org/officeDocument/2006/relationships/hyperlink" Target="https://www.designingbuildings.co.uk/wiki/Concrete" TargetMode="External"/><Relationship Id="rId34" Type="http://schemas.openxmlformats.org/officeDocument/2006/relationships/hyperlink" Target="https://www.designingbuildings.co.uk/wiki/Materials" TargetMode="External"/><Relationship Id="rId50" Type="http://schemas.openxmlformats.org/officeDocument/2006/relationships/hyperlink" Target="https://www.designingbuildings.co.uk/wiki/Construction" TargetMode="External"/><Relationship Id="rId55" Type="http://schemas.openxmlformats.org/officeDocument/2006/relationships/hyperlink" Target="https://www.designingbuildings.co.uk/wiki/Precast_concrete" TargetMode="External"/><Relationship Id="rId76" Type="http://schemas.openxmlformats.org/officeDocument/2006/relationships/hyperlink" Target="https://www.designingbuildings.co.uk/wiki/Building" TargetMode="External"/><Relationship Id="rId7" Type="http://schemas.openxmlformats.org/officeDocument/2006/relationships/endnotes" Target="endnotes.xml"/><Relationship Id="rId71" Type="http://schemas.openxmlformats.org/officeDocument/2006/relationships/hyperlink" Target="https://www.designingbuildings.co.uk/wiki/Framework" TargetMode="External"/><Relationship Id="rId92" Type="http://schemas.openxmlformats.org/officeDocument/2006/relationships/hyperlink" Target="https://en.wikipedia.org/wiki/Trump_International_Hotel_and_Tower_(Chicago)" TargetMode="External"/><Relationship Id="rId2" Type="http://schemas.openxmlformats.org/officeDocument/2006/relationships/numbering" Target="numbering.xml"/><Relationship Id="rId29" Type="http://schemas.openxmlformats.org/officeDocument/2006/relationships/hyperlink" Target="https://www.designingbuildings.co.uk/wiki/Environmental" TargetMode="External"/><Relationship Id="rId24" Type="http://schemas.openxmlformats.org/officeDocument/2006/relationships/hyperlink" Target="https://www.designingbuildings.co.uk/wiki/Flexibility" TargetMode="External"/><Relationship Id="rId40" Type="http://schemas.openxmlformats.org/officeDocument/2006/relationships/hyperlink" Target="https://www.designingbuildings.co.uk/wiki/Moisture_content" TargetMode="External"/><Relationship Id="rId45" Type="http://schemas.openxmlformats.org/officeDocument/2006/relationships/hyperlink" Target="https://www.designingbuildings.co.uk/wiki/Steel" TargetMode="External"/><Relationship Id="rId66" Type="http://schemas.openxmlformats.org/officeDocument/2006/relationships/hyperlink" Target="https://www.designingbuildings.co.uk/wiki/Cost" TargetMode="External"/><Relationship Id="rId87" Type="http://schemas.openxmlformats.org/officeDocument/2006/relationships/hyperlink" Target="https://www.northernarchitecture.us/resisting-system/bundled-tube.html" TargetMode="External"/><Relationship Id="rId61" Type="http://schemas.openxmlformats.org/officeDocument/2006/relationships/hyperlink" Target="https://www.designingbuildings.co.uk/wiki/Determination" TargetMode="External"/><Relationship Id="rId82" Type="http://schemas.openxmlformats.org/officeDocument/2006/relationships/hyperlink" Target="https://www.designingbuildings.co.uk/wiki/Concrete_vs._steel" TargetMode="External"/><Relationship Id="rId19" Type="http://schemas.openxmlformats.org/officeDocument/2006/relationships/image" Target="media/image2.jpeg"/><Relationship Id="rId14" Type="http://schemas.openxmlformats.org/officeDocument/2006/relationships/hyperlink" Target="https://sca21.fandom.com/wiki/Carbon" TargetMode="External"/><Relationship Id="rId30" Type="http://schemas.openxmlformats.org/officeDocument/2006/relationships/hyperlink" Target="https://www.designingbuildings.co.uk/wiki/Embodied_energy" TargetMode="External"/><Relationship Id="rId35" Type="http://schemas.openxmlformats.org/officeDocument/2006/relationships/hyperlink" Target="https://www.designingbuildings.co.uk/wiki/Ground" TargetMode="External"/><Relationship Id="rId56" Type="http://schemas.openxmlformats.org/officeDocument/2006/relationships/hyperlink" Target="https://www.designingbuildings.co.uk/wiki/Construction" TargetMode="External"/><Relationship Id="rId77" Type="http://schemas.openxmlformats.org/officeDocument/2006/relationships/hyperlink" Target="https://www.designingbuildings.co.uk/wiki/Structural_ste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A93A31-37FD-478A-8A0B-19C0157AC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14137</TotalTime>
  <Pages>20</Pages>
  <Words>4518</Words>
  <Characters>25759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Jean-paul Marshall</dc:creator>
  <cp:keywords/>
  <dc:description/>
  <cp:lastModifiedBy>Jean-paul Marshall</cp:lastModifiedBy>
  <cp:revision>534</cp:revision>
  <dcterms:created xsi:type="dcterms:W3CDTF">2021-02-23T10:55:00Z</dcterms:created>
  <dcterms:modified xsi:type="dcterms:W3CDTF">2021-11-30T15:54:00Z</dcterms:modified>
</cp:coreProperties>
</file>