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196361628"/>
        <w:docPartObj>
          <w:docPartGallery w:val="Cover Pages"/>
          <w:docPartUnique/>
        </w:docPartObj>
      </w:sdtPr>
      <w:sdtEndPr/>
      <w:sdtContent>
        <w:p w:rsidR="009974E9" w:rsidRDefault="009974E9"/>
        <w:p w:rsidR="009974E9" w:rsidRDefault="009974E9">
          <w:r>
            <w:rPr>
              <w:noProof/>
              <w:lang w:eastAsia="en-GB"/>
            </w:rPr>
            <mc:AlternateContent>
              <mc:Choice Requires="wps">
                <w:drawing>
                  <wp:anchor distT="0" distB="0" distL="114300" distR="114300" simplePos="0" relativeHeight="251704320" behindDoc="1" locked="0" layoutInCell="0" allowOverlap="1" wp14:anchorId="69ACC1B0" wp14:editId="238F78B9">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CC3EEA" w:rsidRDefault="00CC3EEA">
                                <w:pPr>
                                  <w:rPr>
                                    <w:rFonts w:asciiTheme="majorHAnsi" w:eastAsiaTheme="majorEastAsia" w:hAnsiTheme="majorHAnsi" w:cstheme="majorBidi"/>
                                    <w:b/>
                                    <w:bCs/>
                                    <w:color w:val="E7E6E6"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7E6E6"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7E6E6"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7E6E6"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xmlns:w15="http://schemas.microsoft.com/office/word/2012/wordml">
                <w:pict>
                  <v:rect id="Rectangle 2" o:spid="_x0000_s1026" style="position:absolute;margin-left:0;margin-top:0;width:612pt;height:11in;z-index:-251612160;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CC3EEA" w:rsidRDefault="00CC3EEA">
                          <w:pPr>
                            <w:rPr>
                              <w:rFonts w:asciiTheme="majorHAnsi" w:eastAsiaTheme="majorEastAsia" w:hAnsiTheme="majorHAnsi" w:cstheme="majorBidi"/>
                              <w:b/>
                              <w:bCs/>
                              <w:color w:val="E7E6E6"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7E6E6"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7E6E6"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7E6E6"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9974E9" w:rsidRDefault="009974E9"/>
        <w:tbl>
          <w:tblPr>
            <w:tblW w:w="3506" w:type="pct"/>
            <w:jc w:val="center"/>
            <w:tblBorders>
              <w:top w:val="thinThickSmallGap" w:sz="36" w:space="0" w:color="833C0B" w:themeColor="accent2" w:themeShade="80"/>
              <w:left w:val="thinThickSmallGap" w:sz="36" w:space="0" w:color="833C0B" w:themeColor="accent2" w:themeShade="80"/>
              <w:bottom w:val="thickThinSmallGap" w:sz="36" w:space="0" w:color="833C0B" w:themeColor="accent2" w:themeShade="80"/>
              <w:right w:val="thickThinSmallGap" w:sz="36" w:space="0" w:color="833C0B" w:themeColor="accent2" w:themeShade="80"/>
            </w:tblBorders>
            <w:shd w:val="clear" w:color="auto" w:fill="FFFFFF" w:themeFill="background1"/>
            <w:tblLook w:val="04A0" w:firstRow="1" w:lastRow="0" w:firstColumn="1" w:lastColumn="0" w:noHBand="0" w:noVBand="1"/>
          </w:tblPr>
          <w:tblGrid>
            <w:gridCol w:w="6480"/>
          </w:tblGrid>
          <w:tr w:rsidR="009974E9">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dataBinding w:prefixMappings="xmlns:ns0='http://schemas.openxmlformats.org/package/2006/metadata/core-properties' xmlns:ns1='http://purl.org/dc/elements/1.1/'" w:xpath="/ns0:coreProperties[1]/ns1:title[1]" w:storeItemID="{6C3C8BC8-F283-45AE-878A-BAB7291924A1}"/>
                  <w:text/>
                </w:sdtPr>
                <w:sdtEndPr/>
                <w:sdtContent>
                  <w:p w:rsidR="009974E9" w:rsidRDefault="009974E9">
                    <w:pPr>
                      <w:pStyle w:val="NoSpacing"/>
                      <w:jc w:val="center"/>
                      <w:rPr>
                        <w:rFonts w:asciiTheme="majorHAnsi" w:eastAsiaTheme="majorEastAsia" w:hAnsiTheme="majorHAnsi" w:cstheme="majorBidi"/>
                        <w:sz w:val="40"/>
                        <w:szCs w:val="40"/>
                      </w:rPr>
                    </w:pPr>
                    <w:r w:rsidRPr="009974E9">
                      <w:rPr>
                        <w:rFonts w:asciiTheme="majorHAnsi" w:eastAsiaTheme="majorEastAsia" w:hAnsiTheme="majorHAnsi" w:cstheme="majorBidi"/>
                        <w:sz w:val="40"/>
                        <w:szCs w:val="40"/>
                      </w:rPr>
                      <w:t>M3XCP11-NPTC Usability Engineering</w:t>
                    </w:r>
                  </w:p>
                </w:sdtContent>
              </w:sdt>
              <w:p w:rsidR="009974E9" w:rsidRDefault="009974E9">
                <w:pPr>
                  <w:pStyle w:val="NoSpacing"/>
                  <w:jc w:val="center"/>
                </w:pPr>
              </w:p>
              <w:sdt>
                <w:sdtPr>
                  <w:rPr>
                    <w:rFonts w:asciiTheme="majorHAnsi" w:eastAsiaTheme="majorEastAsia" w:hAnsiTheme="majorHAnsi" w:cstheme="majorBidi"/>
                    <w:sz w:val="32"/>
                    <w:szCs w:val="32"/>
                  </w:rPr>
                  <w:alias w:val="Subtitle"/>
                  <w:id w:val="13783219"/>
                  <w:dataBinding w:prefixMappings="xmlns:ns0='http://schemas.openxmlformats.org/package/2006/metadata/core-properties' xmlns:ns1='http://purl.org/dc/elements/1.1/'" w:xpath="/ns0:coreProperties[1]/ns1:subject[1]" w:storeItemID="{6C3C8BC8-F283-45AE-878A-BAB7291924A1}"/>
                  <w:text/>
                </w:sdtPr>
                <w:sdtEndPr/>
                <w:sdtContent>
                  <w:p w:rsidR="009974E9" w:rsidRDefault="009974E9">
                    <w:pPr>
                      <w:pStyle w:val="NoSpacing"/>
                      <w:jc w:val="center"/>
                      <w:rPr>
                        <w:rFonts w:asciiTheme="majorHAnsi" w:eastAsiaTheme="majorEastAsia" w:hAnsiTheme="majorHAnsi" w:cstheme="majorBidi"/>
                        <w:sz w:val="32"/>
                        <w:szCs w:val="32"/>
                      </w:rPr>
                    </w:pPr>
                    <w:r w:rsidRPr="009974E9">
                      <w:rPr>
                        <w:rFonts w:asciiTheme="majorHAnsi" w:eastAsiaTheme="majorEastAsia" w:hAnsiTheme="majorHAnsi" w:cstheme="majorBidi"/>
                        <w:sz w:val="32"/>
                        <w:szCs w:val="32"/>
                      </w:rPr>
                      <w:t>Interface Design Prototyping and Analysis</w:t>
                    </w:r>
                  </w:p>
                </w:sdtContent>
              </w:sdt>
              <w:p w:rsidR="009974E9" w:rsidRDefault="009974E9">
                <w:pPr>
                  <w:pStyle w:val="NoSpacing"/>
                  <w:jc w:val="center"/>
                </w:pPr>
              </w:p>
              <w:sdt>
                <w:sdtPr>
                  <w:alias w:val="Date"/>
                  <w:id w:val="13783224"/>
                  <w:dataBinding w:prefixMappings="xmlns:ns0='http://schemas.microsoft.com/office/2006/coverPageProps'" w:xpath="/ns0:CoverPageProperties[1]/ns0:PublishDate[1]" w:storeItemID="{55AF091B-3C7A-41E3-B477-F2FDAA23CFDA}"/>
                  <w:date w:fullDate="2018-02-21T00:00:00Z">
                    <w:dateFormat w:val="M/d/yyyy"/>
                    <w:lid w:val="en-US"/>
                    <w:storeMappedDataAs w:val="dateTime"/>
                    <w:calendar w:val="gregorian"/>
                  </w:date>
                </w:sdtPr>
                <w:sdtEndPr/>
                <w:sdtContent>
                  <w:p w:rsidR="009974E9" w:rsidRDefault="009974E9">
                    <w:pPr>
                      <w:pStyle w:val="NoSpacing"/>
                      <w:jc w:val="center"/>
                    </w:pPr>
                    <w:r>
                      <w:t>2/21/2018</w:t>
                    </w:r>
                  </w:p>
                </w:sdtContent>
              </w:sdt>
              <w:p w:rsidR="009974E9" w:rsidRDefault="009974E9">
                <w:pPr>
                  <w:pStyle w:val="NoSpacing"/>
                  <w:jc w:val="center"/>
                </w:pPr>
              </w:p>
              <w:sdt>
                <w:sdtPr>
                  <w:alias w:val="Author"/>
                  <w:id w:val="13783229"/>
                  <w:dataBinding w:prefixMappings="xmlns:ns0='http://schemas.openxmlformats.org/package/2006/metadata/core-properties' xmlns:ns1='http://purl.org/dc/elements/1.1/'" w:xpath="/ns0:coreProperties[1]/ns1:creator[1]" w:storeItemID="{6C3C8BC8-F283-45AE-878A-BAB7291924A1}"/>
                  <w:text/>
                </w:sdtPr>
                <w:sdtEndPr/>
                <w:sdtContent>
                  <w:p w:rsidR="009974E9" w:rsidRDefault="009974E9">
                    <w:pPr>
                      <w:pStyle w:val="NoSpacing"/>
                      <w:jc w:val="center"/>
                    </w:pPr>
                    <w:r>
                      <w:t>Adam martin</w:t>
                    </w:r>
                  </w:p>
                </w:sdtContent>
              </w:sdt>
              <w:p w:rsidR="009974E9" w:rsidRDefault="009974E9">
                <w:pPr>
                  <w:pStyle w:val="NoSpacing"/>
                  <w:jc w:val="center"/>
                </w:pPr>
              </w:p>
            </w:tc>
          </w:tr>
        </w:tbl>
        <w:p w:rsidR="009974E9" w:rsidRDefault="009974E9"/>
        <w:p w:rsidR="009974E9" w:rsidRDefault="009974E9">
          <w:pPr>
            <w:rPr>
              <w:rFonts w:asciiTheme="majorHAnsi" w:eastAsiaTheme="majorEastAsia" w:hAnsiTheme="majorHAnsi" w:cstheme="majorBidi"/>
              <w:color w:val="2E74B5"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1372110758"/>
        <w:docPartObj>
          <w:docPartGallery w:val="Table of Contents"/>
          <w:docPartUnique/>
        </w:docPartObj>
      </w:sdtPr>
      <w:sdtEndPr>
        <w:rPr>
          <w:b/>
          <w:bCs/>
          <w:noProof/>
        </w:rPr>
      </w:sdtEndPr>
      <w:sdtContent>
        <w:p w:rsidR="00F934ED" w:rsidRDefault="00F934ED">
          <w:pPr>
            <w:pStyle w:val="TOCHeading"/>
          </w:pPr>
          <w:r>
            <w:t>Contents</w:t>
          </w:r>
        </w:p>
        <w:p w:rsidR="00B074D9" w:rsidRDefault="00F934E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125769" w:history="1">
            <w:r w:rsidR="00B074D9" w:rsidRPr="002B2125">
              <w:rPr>
                <w:rStyle w:val="Hyperlink"/>
                <w:noProof/>
              </w:rPr>
              <w:t>Introduction &amp; Background</w:t>
            </w:r>
            <w:r w:rsidR="00B074D9">
              <w:rPr>
                <w:noProof/>
                <w:webHidden/>
              </w:rPr>
              <w:tab/>
            </w:r>
            <w:r w:rsidR="00B074D9">
              <w:rPr>
                <w:noProof/>
                <w:webHidden/>
              </w:rPr>
              <w:fldChar w:fldCharType="begin"/>
            </w:r>
            <w:r w:rsidR="00B074D9">
              <w:rPr>
                <w:noProof/>
                <w:webHidden/>
              </w:rPr>
              <w:instrText xml:space="preserve"> PAGEREF _Toc508125769 \h </w:instrText>
            </w:r>
            <w:r w:rsidR="00B074D9">
              <w:rPr>
                <w:noProof/>
                <w:webHidden/>
              </w:rPr>
            </w:r>
            <w:r w:rsidR="00B074D9">
              <w:rPr>
                <w:noProof/>
                <w:webHidden/>
              </w:rPr>
              <w:fldChar w:fldCharType="separate"/>
            </w:r>
            <w:r w:rsidR="00B074D9">
              <w:rPr>
                <w:noProof/>
                <w:webHidden/>
              </w:rPr>
              <w:t>2</w:t>
            </w:r>
            <w:r w:rsidR="00B074D9">
              <w:rPr>
                <w:noProof/>
                <w:webHidden/>
              </w:rPr>
              <w:fldChar w:fldCharType="end"/>
            </w:r>
          </w:hyperlink>
        </w:p>
        <w:p w:rsidR="00B074D9" w:rsidRDefault="00B76F92">
          <w:pPr>
            <w:pStyle w:val="TOC1"/>
            <w:tabs>
              <w:tab w:val="right" w:leader="dot" w:pos="9016"/>
            </w:tabs>
            <w:rPr>
              <w:rFonts w:eastAsiaTheme="minorEastAsia"/>
              <w:noProof/>
              <w:lang w:eastAsia="en-GB"/>
            </w:rPr>
          </w:pPr>
          <w:hyperlink w:anchor="_Toc508125770" w:history="1">
            <w:r w:rsidR="00B074D9" w:rsidRPr="002B2125">
              <w:rPr>
                <w:rStyle w:val="Hyperlink"/>
                <w:noProof/>
              </w:rPr>
              <w:t>User group requirements</w:t>
            </w:r>
            <w:r w:rsidR="00B074D9">
              <w:rPr>
                <w:noProof/>
                <w:webHidden/>
              </w:rPr>
              <w:tab/>
            </w:r>
            <w:r w:rsidR="00B074D9">
              <w:rPr>
                <w:noProof/>
                <w:webHidden/>
              </w:rPr>
              <w:fldChar w:fldCharType="begin"/>
            </w:r>
            <w:r w:rsidR="00B074D9">
              <w:rPr>
                <w:noProof/>
                <w:webHidden/>
              </w:rPr>
              <w:instrText xml:space="preserve"> PAGEREF _Toc508125770 \h </w:instrText>
            </w:r>
            <w:r w:rsidR="00B074D9">
              <w:rPr>
                <w:noProof/>
                <w:webHidden/>
              </w:rPr>
            </w:r>
            <w:r w:rsidR="00B074D9">
              <w:rPr>
                <w:noProof/>
                <w:webHidden/>
              </w:rPr>
              <w:fldChar w:fldCharType="separate"/>
            </w:r>
            <w:r w:rsidR="00B074D9">
              <w:rPr>
                <w:noProof/>
                <w:webHidden/>
              </w:rPr>
              <w:t>3</w:t>
            </w:r>
            <w:r w:rsidR="00B074D9">
              <w:rPr>
                <w:noProof/>
                <w:webHidden/>
              </w:rPr>
              <w:fldChar w:fldCharType="end"/>
            </w:r>
          </w:hyperlink>
        </w:p>
        <w:p w:rsidR="00B074D9" w:rsidRDefault="00B76F92">
          <w:pPr>
            <w:pStyle w:val="TOC1"/>
            <w:tabs>
              <w:tab w:val="right" w:leader="dot" w:pos="9016"/>
            </w:tabs>
            <w:rPr>
              <w:rFonts w:eastAsiaTheme="minorEastAsia"/>
              <w:noProof/>
              <w:lang w:eastAsia="en-GB"/>
            </w:rPr>
          </w:pPr>
          <w:hyperlink w:anchor="_Toc508125771" w:history="1">
            <w:r w:rsidR="00B074D9" w:rsidRPr="002B2125">
              <w:rPr>
                <w:rStyle w:val="Hyperlink"/>
                <w:noProof/>
              </w:rPr>
              <w:t>Paper prototype design</w:t>
            </w:r>
            <w:r w:rsidR="00B074D9">
              <w:rPr>
                <w:noProof/>
                <w:webHidden/>
              </w:rPr>
              <w:tab/>
            </w:r>
            <w:r w:rsidR="00B074D9">
              <w:rPr>
                <w:noProof/>
                <w:webHidden/>
              </w:rPr>
              <w:fldChar w:fldCharType="begin"/>
            </w:r>
            <w:r w:rsidR="00B074D9">
              <w:rPr>
                <w:noProof/>
                <w:webHidden/>
              </w:rPr>
              <w:instrText xml:space="preserve"> PAGEREF _Toc508125771 \h </w:instrText>
            </w:r>
            <w:r w:rsidR="00B074D9">
              <w:rPr>
                <w:noProof/>
                <w:webHidden/>
              </w:rPr>
            </w:r>
            <w:r w:rsidR="00B074D9">
              <w:rPr>
                <w:noProof/>
                <w:webHidden/>
              </w:rPr>
              <w:fldChar w:fldCharType="separate"/>
            </w:r>
            <w:r w:rsidR="00B074D9">
              <w:rPr>
                <w:noProof/>
                <w:webHidden/>
              </w:rPr>
              <w:t>6</w:t>
            </w:r>
            <w:r w:rsidR="00B074D9">
              <w:rPr>
                <w:noProof/>
                <w:webHidden/>
              </w:rPr>
              <w:fldChar w:fldCharType="end"/>
            </w:r>
          </w:hyperlink>
        </w:p>
        <w:p w:rsidR="00B074D9" w:rsidRDefault="00B76F92">
          <w:pPr>
            <w:pStyle w:val="TOC1"/>
            <w:tabs>
              <w:tab w:val="right" w:leader="dot" w:pos="9016"/>
            </w:tabs>
            <w:rPr>
              <w:rFonts w:eastAsiaTheme="minorEastAsia"/>
              <w:noProof/>
              <w:lang w:eastAsia="en-GB"/>
            </w:rPr>
          </w:pPr>
          <w:hyperlink w:anchor="_Toc508125772" w:history="1">
            <w:r w:rsidR="00B074D9" w:rsidRPr="002B2125">
              <w:rPr>
                <w:rStyle w:val="Hyperlink"/>
                <w:noProof/>
              </w:rPr>
              <w:t>Human Factor Theory</w:t>
            </w:r>
            <w:r w:rsidR="00B074D9">
              <w:rPr>
                <w:noProof/>
                <w:webHidden/>
              </w:rPr>
              <w:tab/>
            </w:r>
            <w:r w:rsidR="00B074D9">
              <w:rPr>
                <w:noProof/>
                <w:webHidden/>
              </w:rPr>
              <w:fldChar w:fldCharType="begin"/>
            </w:r>
            <w:r w:rsidR="00B074D9">
              <w:rPr>
                <w:noProof/>
                <w:webHidden/>
              </w:rPr>
              <w:instrText xml:space="preserve"> PAGEREF _Toc508125772 \h </w:instrText>
            </w:r>
            <w:r w:rsidR="00B074D9">
              <w:rPr>
                <w:noProof/>
                <w:webHidden/>
              </w:rPr>
            </w:r>
            <w:r w:rsidR="00B074D9">
              <w:rPr>
                <w:noProof/>
                <w:webHidden/>
              </w:rPr>
              <w:fldChar w:fldCharType="separate"/>
            </w:r>
            <w:r w:rsidR="00B074D9">
              <w:rPr>
                <w:noProof/>
                <w:webHidden/>
              </w:rPr>
              <w:t>7</w:t>
            </w:r>
            <w:r w:rsidR="00B074D9">
              <w:rPr>
                <w:noProof/>
                <w:webHidden/>
              </w:rPr>
              <w:fldChar w:fldCharType="end"/>
            </w:r>
          </w:hyperlink>
        </w:p>
        <w:p w:rsidR="00B074D9" w:rsidRDefault="00B76F92">
          <w:pPr>
            <w:pStyle w:val="TOC2"/>
            <w:tabs>
              <w:tab w:val="right" w:leader="dot" w:pos="9016"/>
            </w:tabs>
            <w:rPr>
              <w:rFonts w:eastAsiaTheme="minorEastAsia"/>
              <w:noProof/>
              <w:lang w:eastAsia="en-GB"/>
            </w:rPr>
          </w:pPr>
          <w:hyperlink w:anchor="_Toc508125773" w:history="1">
            <w:r w:rsidR="00B074D9" w:rsidRPr="002B2125">
              <w:rPr>
                <w:rStyle w:val="Hyperlink"/>
                <w:noProof/>
              </w:rPr>
              <w:t>Visual Perception</w:t>
            </w:r>
            <w:r w:rsidR="00B074D9">
              <w:rPr>
                <w:noProof/>
                <w:webHidden/>
              </w:rPr>
              <w:tab/>
            </w:r>
            <w:r w:rsidR="00B074D9">
              <w:rPr>
                <w:noProof/>
                <w:webHidden/>
              </w:rPr>
              <w:fldChar w:fldCharType="begin"/>
            </w:r>
            <w:r w:rsidR="00B074D9">
              <w:rPr>
                <w:noProof/>
                <w:webHidden/>
              </w:rPr>
              <w:instrText xml:space="preserve"> PAGEREF _Toc508125773 \h </w:instrText>
            </w:r>
            <w:r w:rsidR="00B074D9">
              <w:rPr>
                <w:noProof/>
                <w:webHidden/>
              </w:rPr>
            </w:r>
            <w:r w:rsidR="00B074D9">
              <w:rPr>
                <w:noProof/>
                <w:webHidden/>
              </w:rPr>
              <w:fldChar w:fldCharType="separate"/>
            </w:r>
            <w:r w:rsidR="00B074D9">
              <w:rPr>
                <w:noProof/>
                <w:webHidden/>
              </w:rPr>
              <w:t>7</w:t>
            </w:r>
            <w:r w:rsidR="00B074D9">
              <w:rPr>
                <w:noProof/>
                <w:webHidden/>
              </w:rPr>
              <w:fldChar w:fldCharType="end"/>
            </w:r>
          </w:hyperlink>
        </w:p>
        <w:p w:rsidR="00B074D9" w:rsidRDefault="00B76F92">
          <w:pPr>
            <w:pStyle w:val="TOC2"/>
            <w:tabs>
              <w:tab w:val="right" w:leader="dot" w:pos="9016"/>
            </w:tabs>
            <w:rPr>
              <w:rFonts w:eastAsiaTheme="minorEastAsia"/>
              <w:noProof/>
              <w:lang w:eastAsia="en-GB"/>
            </w:rPr>
          </w:pPr>
          <w:hyperlink w:anchor="_Toc508125774" w:history="1">
            <w:r w:rsidR="00B074D9" w:rsidRPr="002B2125">
              <w:rPr>
                <w:rStyle w:val="Hyperlink"/>
                <w:noProof/>
              </w:rPr>
              <w:t>Human Memory</w:t>
            </w:r>
            <w:r w:rsidR="00B074D9">
              <w:rPr>
                <w:noProof/>
                <w:webHidden/>
              </w:rPr>
              <w:tab/>
            </w:r>
            <w:r w:rsidR="00B074D9">
              <w:rPr>
                <w:noProof/>
                <w:webHidden/>
              </w:rPr>
              <w:fldChar w:fldCharType="begin"/>
            </w:r>
            <w:r w:rsidR="00B074D9">
              <w:rPr>
                <w:noProof/>
                <w:webHidden/>
              </w:rPr>
              <w:instrText xml:space="preserve"> PAGEREF _Toc508125774 \h </w:instrText>
            </w:r>
            <w:r w:rsidR="00B074D9">
              <w:rPr>
                <w:noProof/>
                <w:webHidden/>
              </w:rPr>
            </w:r>
            <w:r w:rsidR="00B074D9">
              <w:rPr>
                <w:noProof/>
                <w:webHidden/>
              </w:rPr>
              <w:fldChar w:fldCharType="separate"/>
            </w:r>
            <w:r w:rsidR="00B074D9">
              <w:rPr>
                <w:noProof/>
                <w:webHidden/>
              </w:rPr>
              <w:t>8</w:t>
            </w:r>
            <w:r w:rsidR="00B074D9">
              <w:rPr>
                <w:noProof/>
                <w:webHidden/>
              </w:rPr>
              <w:fldChar w:fldCharType="end"/>
            </w:r>
          </w:hyperlink>
        </w:p>
        <w:p w:rsidR="00B074D9" w:rsidRDefault="00B76F92">
          <w:pPr>
            <w:pStyle w:val="TOC2"/>
            <w:tabs>
              <w:tab w:val="right" w:leader="dot" w:pos="9016"/>
            </w:tabs>
            <w:rPr>
              <w:rFonts w:eastAsiaTheme="minorEastAsia"/>
              <w:noProof/>
              <w:lang w:eastAsia="en-GB"/>
            </w:rPr>
          </w:pPr>
          <w:hyperlink w:anchor="_Toc508125775" w:history="1">
            <w:r w:rsidR="00B074D9" w:rsidRPr="002B2125">
              <w:rPr>
                <w:rStyle w:val="Hyperlink"/>
                <w:noProof/>
              </w:rPr>
              <w:t>Human reasoning</w:t>
            </w:r>
            <w:r w:rsidR="00B074D9">
              <w:rPr>
                <w:noProof/>
                <w:webHidden/>
              </w:rPr>
              <w:tab/>
            </w:r>
            <w:r w:rsidR="00B074D9">
              <w:rPr>
                <w:noProof/>
                <w:webHidden/>
              </w:rPr>
              <w:fldChar w:fldCharType="begin"/>
            </w:r>
            <w:r w:rsidR="00B074D9">
              <w:rPr>
                <w:noProof/>
                <w:webHidden/>
              </w:rPr>
              <w:instrText xml:space="preserve"> PAGEREF _Toc508125775 \h </w:instrText>
            </w:r>
            <w:r w:rsidR="00B074D9">
              <w:rPr>
                <w:noProof/>
                <w:webHidden/>
              </w:rPr>
            </w:r>
            <w:r w:rsidR="00B074D9">
              <w:rPr>
                <w:noProof/>
                <w:webHidden/>
              </w:rPr>
              <w:fldChar w:fldCharType="separate"/>
            </w:r>
            <w:r w:rsidR="00B074D9">
              <w:rPr>
                <w:noProof/>
                <w:webHidden/>
              </w:rPr>
              <w:t>9</w:t>
            </w:r>
            <w:r w:rsidR="00B074D9">
              <w:rPr>
                <w:noProof/>
                <w:webHidden/>
              </w:rPr>
              <w:fldChar w:fldCharType="end"/>
            </w:r>
          </w:hyperlink>
        </w:p>
        <w:p w:rsidR="00B074D9" w:rsidRDefault="00B76F92">
          <w:pPr>
            <w:pStyle w:val="TOC1"/>
            <w:tabs>
              <w:tab w:val="right" w:leader="dot" w:pos="9016"/>
            </w:tabs>
            <w:rPr>
              <w:rFonts w:eastAsiaTheme="minorEastAsia"/>
              <w:noProof/>
              <w:lang w:eastAsia="en-GB"/>
            </w:rPr>
          </w:pPr>
          <w:hyperlink w:anchor="_Toc508125776" w:history="1">
            <w:r w:rsidR="00B074D9" w:rsidRPr="002B2125">
              <w:rPr>
                <w:rStyle w:val="Hyperlink"/>
                <w:noProof/>
              </w:rPr>
              <w:t>Document walkthrough</w:t>
            </w:r>
            <w:r w:rsidR="00B074D9">
              <w:rPr>
                <w:noProof/>
                <w:webHidden/>
              </w:rPr>
              <w:tab/>
            </w:r>
            <w:r w:rsidR="00B074D9">
              <w:rPr>
                <w:noProof/>
                <w:webHidden/>
              </w:rPr>
              <w:fldChar w:fldCharType="begin"/>
            </w:r>
            <w:r w:rsidR="00B074D9">
              <w:rPr>
                <w:noProof/>
                <w:webHidden/>
              </w:rPr>
              <w:instrText xml:space="preserve"> PAGEREF _Toc508125776 \h </w:instrText>
            </w:r>
            <w:r w:rsidR="00B074D9">
              <w:rPr>
                <w:noProof/>
                <w:webHidden/>
              </w:rPr>
            </w:r>
            <w:r w:rsidR="00B074D9">
              <w:rPr>
                <w:noProof/>
                <w:webHidden/>
              </w:rPr>
              <w:fldChar w:fldCharType="separate"/>
            </w:r>
            <w:r w:rsidR="00B074D9">
              <w:rPr>
                <w:noProof/>
                <w:webHidden/>
              </w:rPr>
              <w:t>10</w:t>
            </w:r>
            <w:r w:rsidR="00B074D9">
              <w:rPr>
                <w:noProof/>
                <w:webHidden/>
              </w:rPr>
              <w:fldChar w:fldCharType="end"/>
            </w:r>
          </w:hyperlink>
        </w:p>
        <w:p w:rsidR="00B074D9" w:rsidRDefault="00B76F92">
          <w:pPr>
            <w:pStyle w:val="TOC1"/>
            <w:tabs>
              <w:tab w:val="right" w:leader="dot" w:pos="9016"/>
            </w:tabs>
            <w:rPr>
              <w:rFonts w:eastAsiaTheme="minorEastAsia"/>
              <w:noProof/>
              <w:lang w:eastAsia="en-GB"/>
            </w:rPr>
          </w:pPr>
          <w:hyperlink w:anchor="_Toc508125777" w:history="1">
            <w:r w:rsidR="00B074D9" w:rsidRPr="002B2125">
              <w:rPr>
                <w:rStyle w:val="Hyperlink"/>
                <w:noProof/>
              </w:rPr>
              <w:t>Class Member design evaluation</w:t>
            </w:r>
            <w:r w:rsidR="00B074D9">
              <w:rPr>
                <w:noProof/>
                <w:webHidden/>
              </w:rPr>
              <w:tab/>
            </w:r>
            <w:r w:rsidR="00B074D9">
              <w:rPr>
                <w:noProof/>
                <w:webHidden/>
              </w:rPr>
              <w:fldChar w:fldCharType="begin"/>
            </w:r>
            <w:r w:rsidR="00B074D9">
              <w:rPr>
                <w:noProof/>
                <w:webHidden/>
              </w:rPr>
              <w:instrText xml:space="preserve"> PAGEREF _Toc508125777 \h </w:instrText>
            </w:r>
            <w:r w:rsidR="00B074D9">
              <w:rPr>
                <w:noProof/>
                <w:webHidden/>
              </w:rPr>
            </w:r>
            <w:r w:rsidR="00B074D9">
              <w:rPr>
                <w:noProof/>
                <w:webHidden/>
              </w:rPr>
              <w:fldChar w:fldCharType="separate"/>
            </w:r>
            <w:r w:rsidR="00B074D9">
              <w:rPr>
                <w:noProof/>
                <w:webHidden/>
              </w:rPr>
              <w:t>13</w:t>
            </w:r>
            <w:r w:rsidR="00B074D9">
              <w:rPr>
                <w:noProof/>
                <w:webHidden/>
              </w:rPr>
              <w:fldChar w:fldCharType="end"/>
            </w:r>
          </w:hyperlink>
        </w:p>
        <w:p w:rsidR="00B074D9" w:rsidRDefault="00B76F92">
          <w:pPr>
            <w:pStyle w:val="TOC1"/>
            <w:tabs>
              <w:tab w:val="right" w:leader="dot" w:pos="9016"/>
            </w:tabs>
            <w:rPr>
              <w:rFonts w:eastAsiaTheme="minorEastAsia"/>
              <w:noProof/>
              <w:lang w:eastAsia="en-GB"/>
            </w:rPr>
          </w:pPr>
          <w:hyperlink w:anchor="_Toc508125778" w:history="1">
            <w:r w:rsidR="00B074D9" w:rsidRPr="002B2125">
              <w:rPr>
                <w:rStyle w:val="Hyperlink"/>
                <w:noProof/>
              </w:rPr>
              <w:t>Software Prototype</w:t>
            </w:r>
            <w:r w:rsidR="00B074D9">
              <w:rPr>
                <w:noProof/>
                <w:webHidden/>
              </w:rPr>
              <w:tab/>
            </w:r>
            <w:r w:rsidR="00B074D9">
              <w:rPr>
                <w:noProof/>
                <w:webHidden/>
              </w:rPr>
              <w:fldChar w:fldCharType="begin"/>
            </w:r>
            <w:r w:rsidR="00B074D9">
              <w:rPr>
                <w:noProof/>
                <w:webHidden/>
              </w:rPr>
              <w:instrText xml:space="preserve"> PAGEREF _Toc508125778 \h </w:instrText>
            </w:r>
            <w:r w:rsidR="00B074D9">
              <w:rPr>
                <w:noProof/>
                <w:webHidden/>
              </w:rPr>
            </w:r>
            <w:r w:rsidR="00B074D9">
              <w:rPr>
                <w:noProof/>
                <w:webHidden/>
              </w:rPr>
              <w:fldChar w:fldCharType="separate"/>
            </w:r>
            <w:r w:rsidR="00B074D9">
              <w:rPr>
                <w:noProof/>
                <w:webHidden/>
              </w:rPr>
              <w:t>14</w:t>
            </w:r>
            <w:r w:rsidR="00B074D9">
              <w:rPr>
                <w:noProof/>
                <w:webHidden/>
              </w:rPr>
              <w:fldChar w:fldCharType="end"/>
            </w:r>
          </w:hyperlink>
        </w:p>
        <w:p w:rsidR="00B074D9" w:rsidRDefault="00B76F92">
          <w:pPr>
            <w:pStyle w:val="TOC1"/>
            <w:tabs>
              <w:tab w:val="right" w:leader="dot" w:pos="9016"/>
            </w:tabs>
            <w:rPr>
              <w:rFonts w:eastAsiaTheme="minorEastAsia"/>
              <w:noProof/>
              <w:lang w:eastAsia="en-GB"/>
            </w:rPr>
          </w:pPr>
          <w:hyperlink w:anchor="_Toc508125779" w:history="1">
            <w:r w:rsidR="00B074D9" w:rsidRPr="002B2125">
              <w:rPr>
                <w:rStyle w:val="Hyperlink"/>
                <w:noProof/>
              </w:rPr>
              <w:t>Usability techniques evaluation</w:t>
            </w:r>
            <w:r w:rsidR="00B074D9">
              <w:rPr>
                <w:noProof/>
                <w:webHidden/>
              </w:rPr>
              <w:tab/>
            </w:r>
            <w:r w:rsidR="00B074D9">
              <w:rPr>
                <w:noProof/>
                <w:webHidden/>
              </w:rPr>
              <w:fldChar w:fldCharType="begin"/>
            </w:r>
            <w:r w:rsidR="00B074D9">
              <w:rPr>
                <w:noProof/>
                <w:webHidden/>
              </w:rPr>
              <w:instrText xml:space="preserve"> PAGEREF _Toc508125779 \h </w:instrText>
            </w:r>
            <w:r w:rsidR="00B074D9">
              <w:rPr>
                <w:noProof/>
                <w:webHidden/>
              </w:rPr>
            </w:r>
            <w:r w:rsidR="00B074D9">
              <w:rPr>
                <w:noProof/>
                <w:webHidden/>
              </w:rPr>
              <w:fldChar w:fldCharType="separate"/>
            </w:r>
            <w:r w:rsidR="00B074D9">
              <w:rPr>
                <w:noProof/>
                <w:webHidden/>
              </w:rPr>
              <w:t>20</w:t>
            </w:r>
            <w:r w:rsidR="00B074D9">
              <w:rPr>
                <w:noProof/>
                <w:webHidden/>
              </w:rPr>
              <w:fldChar w:fldCharType="end"/>
            </w:r>
          </w:hyperlink>
        </w:p>
        <w:p w:rsidR="00B074D9" w:rsidRDefault="00B76F92">
          <w:pPr>
            <w:pStyle w:val="TOC2"/>
            <w:tabs>
              <w:tab w:val="right" w:leader="dot" w:pos="9016"/>
            </w:tabs>
            <w:rPr>
              <w:rFonts w:eastAsiaTheme="minorEastAsia"/>
              <w:noProof/>
              <w:lang w:eastAsia="en-GB"/>
            </w:rPr>
          </w:pPr>
          <w:hyperlink w:anchor="_Toc508125780" w:history="1">
            <w:r w:rsidR="00B074D9" w:rsidRPr="002B2125">
              <w:rPr>
                <w:rStyle w:val="Hyperlink"/>
                <w:noProof/>
              </w:rPr>
              <w:t>Task Analysis</w:t>
            </w:r>
            <w:r w:rsidR="00B074D9">
              <w:rPr>
                <w:noProof/>
                <w:webHidden/>
              </w:rPr>
              <w:tab/>
            </w:r>
            <w:r w:rsidR="00B074D9">
              <w:rPr>
                <w:noProof/>
                <w:webHidden/>
              </w:rPr>
              <w:fldChar w:fldCharType="begin"/>
            </w:r>
            <w:r w:rsidR="00B074D9">
              <w:rPr>
                <w:noProof/>
                <w:webHidden/>
              </w:rPr>
              <w:instrText xml:space="preserve"> PAGEREF _Toc508125780 \h </w:instrText>
            </w:r>
            <w:r w:rsidR="00B074D9">
              <w:rPr>
                <w:noProof/>
                <w:webHidden/>
              </w:rPr>
            </w:r>
            <w:r w:rsidR="00B074D9">
              <w:rPr>
                <w:noProof/>
                <w:webHidden/>
              </w:rPr>
              <w:fldChar w:fldCharType="separate"/>
            </w:r>
            <w:r w:rsidR="00B074D9">
              <w:rPr>
                <w:noProof/>
                <w:webHidden/>
              </w:rPr>
              <w:t>20</w:t>
            </w:r>
            <w:r w:rsidR="00B074D9">
              <w:rPr>
                <w:noProof/>
                <w:webHidden/>
              </w:rPr>
              <w:fldChar w:fldCharType="end"/>
            </w:r>
          </w:hyperlink>
        </w:p>
        <w:p w:rsidR="00B074D9" w:rsidRDefault="00B76F92">
          <w:pPr>
            <w:pStyle w:val="TOC2"/>
            <w:tabs>
              <w:tab w:val="right" w:leader="dot" w:pos="9016"/>
            </w:tabs>
            <w:rPr>
              <w:rFonts w:eastAsiaTheme="minorEastAsia"/>
              <w:noProof/>
              <w:lang w:eastAsia="en-GB"/>
            </w:rPr>
          </w:pPr>
          <w:hyperlink w:anchor="_Toc508125781" w:history="1">
            <w:r w:rsidR="00B074D9" w:rsidRPr="002B2125">
              <w:rPr>
                <w:rStyle w:val="Hyperlink"/>
                <w:noProof/>
              </w:rPr>
              <w:t>Walkthrough of a paper prototype</w:t>
            </w:r>
            <w:r w:rsidR="00B074D9">
              <w:rPr>
                <w:noProof/>
                <w:webHidden/>
              </w:rPr>
              <w:tab/>
            </w:r>
            <w:r w:rsidR="00B074D9">
              <w:rPr>
                <w:noProof/>
                <w:webHidden/>
              </w:rPr>
              <w:fldChar w:fldCharType="begin"/>
            </w:r>
            <w:r w:rsidR="00B074D9">
              <w:rPr>
                <w:noProof/>
                <w:webHidden/>
              </w:rPr>
              <w:instrText xml:space="preserve"> PAGEREF _Toc508125781 \h </w:instrText>
            </w:r>
            <w:r w:rsidR="00B074D9">
              <w:rPr>
                <w:noProof/>
                <w:webHidden/>
              </w:rPr>
            </w:r>
            <w:r w:rsidR="00B074D9">
              <w:rPr>
                <w:noProof/>
                <w:webHidden/>
              </w:rPr>
              <w:fldChar w:fldCharType="separate"/>
            </w:r>
            <w:r w:rsidR="00B074D9">
              <w:rPr>
                <w:noProof/>
                <w:webHidden/>
              </w:rPr>
              <w:t>20</w:t>
            </w:r>
            <w:r w:rsidR="00B074D9">
              <w:rPr>
                <w:noProof/>
                <w:webHidden/>
              </w:rPr>
              <w:fldChar w:fldCharType="end"/>
            </w:r>
          </w:hyperlink>
        </w:p>
        <w:p w:rsidR="00B074D9" w:rsidRDefault="00B76F92">
          <w:pPr>
            <w:pStyle w:val="TOC2"/>
            <w:tabs>
              <w:tab w:val="right" w:leader="dot" w:pos="9016"/>
            </w:tabs>
            <w:rPr>
              <w:rFonts w:eastAsiaTheme="minorEastAsia"/>
              <w:noProof/>
              <w:lang w:eastAsia="en-GB"/>
            </w:rPr>
          </w:pPr>
          <w:hyperlink w:anchor="_Toc508125782" w:history="1">
            <w:r w:rsidR="00B074D9" w:rsidRPr="002B2125">
              <w:rPr>
                <w:rStyle w:val="Hyperlink"/>
                <w:noProof/>
              </w:rPr>
              <w:t>Human Factors</w:t>
            </w:r>
            <w:r w:rsidR="00B074D9">
              <w:rPr>
                <w:noProof/>
                <w:webHidden/>
              </w:rPr>
              <w:tab/>
            </w:r>
            <w:r w:rsidR="00B074D9">
              <w:rPr>
                <w:noProof/>
                <w:webHidden/>
              </w:rPr>
              <w:fldChar w:fldCharType="begin"/>
            </w:r>
            <w:r w:rsidR="00B074D9">
              <w:rPr>
                <w:noProof/>
                <w:webHidden/>
              </w:rPr>
              <w:instrText xml:space="preserve"> PAGEREF _Toc508125782 \h </w:instrText>
            </w:r>
            <w:r w:rsidR="00B074D9">
              <w:rPr>
                <w:noProof/>
                <w:webHidden/>
              </w:rPr>
            </w:r>
            <w:r w:rsidR="00B074D9">
              <w:rPr>
                <w:noProof/>
                <w:webHidden/>
              </w:rPr>
              <w:fldChar w:fldCharType="separate"/>
            </w:r>
            <w:r w:rsidR="00B074D9">
              <w:rPr>
                <w:noProof/>
                <w:webHidden/>
              </w:rPr>
              <w:t>21</w:t>
            </w:r>
            <w:r w:rsidR="00B074D9">
              <w:rPr>
                <w:noProof/>
                <w:webHidden/>
              </w:rPr>
              <w:fldChar w:fldCharType="end"/>
            </w:r>
          </w:hyperlink>
        </w:p>
        <w:p w:rsidR="00B074D9" w:rsidRDefault="00B76F92">
          <w:pPr>
            <w:pStyle w:val="TOC1"/>
            <w:tabs>
              <w:tab w:val="right" w:leader="dot" w:pos="9016"/>
            </w:tabs>
            <w:rPr>
              <w:rFonts w:eastAsiaTheme="minorEastAsia"/>
              <w:noProof/>
              <w:lang w:eastAsia="en-GB"/>
            </w:rPr>
          </w:pPr>
          <w:hyperlink w:anchor="_Toc508125783" w:history="1">
            <w:r w:rsidR="00B074D9" w:rsidRPr="002B2125">
              <w:rPr>
                <w:rStyle w:val="Hyperlink"/>
                <w:noProof/>
              </w:rPr>
              <w:t>References</w:t>
            </w:r>
            <w:r w:rsidR="00B074D9">
              <w:rPr>
                <w:noProof/>
                <w:webHidden/>
              </w:rPr>
              <w:tab/>
            </w:r>
            <w:r w:rsidR="00B074D9">
              <w:rPr>
                <w:noProof/>
                <w:webHidden/>
              </w:rPr>
              <w:fldChar w:fldCharType="begin"/>
            </w:r>
            <w:r w:rsidR="00B074D9">
              <w:rPr>
                <w:noProof/>
                <w:webHidden/>
              </w:rPr>
              <w:instrText xml:space="preserve"> PAGEREF _Toc508125783 \h </w:instrText>
            </w:r>
            <w:r w:rsidR="00B074D9">
              <w:rPr>
                <w:noProof/>
                <w:webHidden/>
              </w:rPr>
            </w:r>
            <w:r w:rsidR="00B074D9">
              <w:rPr>
                <w:noProof/>
                <w:webHidden/>
              </w:rPr>
              <w:fldChar w:fldCharType="separate"/>
            </w:r>
            <w:r w:rsidR="00B074D9">
              <w:rPr>
                <w:noProof/>
                <w:webHidden/>
              </w:rPr>
              <w:t>22</w:t>
            </w:r>
            <w:r w:rsidR="00B074D9">
              <w:rPr>
                <w:noProof/>
                <w:webHidden/>
              </w:rPr>
              <w:fldChar w:fldCharType="end"/>
            </w:r>
          </w:hyperlink>
        </w:p>
        <w:p w:rsidR="00F934ED" w:rsidRDefault="00F934ED">
          <w:r>
            <w:rPr>
              <w:b/>
              <w:bCs/>
              <w:noProof/>
            </w:rPr>
            <w:fldChar w:fldCharType="end"/>
          </w:r>
        </w:p>
      </w:sdtContent>
    </w:sdt>
    <w:p w:rsidR="00F934ED" w:rsidRDefault="00F934ED"/>
    <w:p w:rsidR="00A44E7F" w:rsidRDefault="00A44E7F"/>
    <w:p w:rsidR="00A44E7F" w:rsidRDefault="00A44E7F"/>
    <w:p w:rsidR="00A44E7F" w:rsidRDefault="00A44E7F"/>
    <w:p w:rsidR="00A44E7F" w:rsidRDefault="00A44E7F"/>
    <w:p w:rsidR="00A44E7F" w:rsidRDefault="00A44E7F"/>
    <w:p w:rsidR="00A44E7F" w:rsidRDefault="00A44E7F"/>
    <w:p w:rsidR="00A44E7F" w:rsidRDefault="00A44E7F"/>
    <w:p w:rsidR="00A44E7F" w:rsidRDefault="00A44E7F"/>
    <w:p w:rsidR="00A44E7F" w:rsidRDefault="00A44E7F"/>
    <w:p w:rsidR="00A44E7F" w:rsidRDefault="00A44E7F"/>
    <w:p w:rsidR="00A44E7F" w:rsidRDefault="00A44E7F"/>
    <w:p w:rsidR="00A44E7F" w:rsidRDefault="00A44E7F"/>
    <w:p w:rsidR="00A44E7F" w:rsidRDefault="00A44E7F"/>
    <w:p w:rsidR="00A44E7F" w:rsidRDefault="00A44E7F"/>
    <w:p w:rsidR="00A44E7F" w:rsidRDefault="00A44E7F"/>
    <w:p w:rsidR="00F934ED" w:rsidRDefault="00F934ED" w:rsidP="00F934ED">
      <w:pPr>
        <w:pStyle w:val="Heading1"/>
      </w:pPr>
      <w:bookmarkStart w:id="0" w:name="_Toc508125769"/>
      <w:r>
        <w:lastRenderedPageBreak/>
        <w:t>Introduction &amp; Background</w:t>
      </w:r>
      <w:bookmarkEnd w:id="0"/>
    </w:p>
    <w:p w:rsidR="000F4391" w:rsidRPr="00D732B2" w:rsidRDefault="000F4391" w:rsidP="000F4391">
      <w:pPr>
        <w:rPr>
          <w:sz w:val="24"/>
        </w:rPr>
      </w:pPr>
      <w:r w:rsidRPr="00D732B2">
        <w:rPr>
          <w:sz w:val="24"/>
        </w:rPr>
        <w:t xml:space="preserve">Usability </w:t>
      </w:r>
      <w:r w:rsidR="00F77528" w:rsidRPr="00D732B2">
        <w:rPr>
          <w:sz w:val="24"/>
        </w:rPr>
        <w:t>is an</w:t>
      </w:r>
      <w:r w:rsidRPr="00D732B2">
        <w:rPr>
          <w:sz w:val="24"/>
        </w:rPr>
        <w:t xml:space="preserve"> important criterion of decision making for end-users, consumers, product designers and software developers for their respective purposes. </w:t>
      </w:r>
      <w:r w:rsidR="00F77528" w:rsidRPr="00D732B2">
        <w:rPr>
          <w:sz w:val="24"/>
        </w:rPr>
        <w:t>Furthermore</w:t>
      </w:r>
      <w:r w:rsidRPr="00D732B2">
        <w:rPr>
          <w:sz w:val="24"/>
        </w:rPr>
        <w:t xml:space="preserve"> to the effort of </w:t>
      </w:r>
      <w:r w:rsidR="00F77528" w:rsidRPr="00D732B2">
        <w:rPr>
          <w:sz w:val="24"/>
        </w:rPr>
        <w:t>outlining</w:t>
      </w:r>
      <w:r w:rsidRPr="00D732B2">
        <w:rPr>
          <w:sz w:val="24"/>
        </w:rPr>
        <w:t xml:space="preserve"> usability concepts and </w:t>
      </w:r>
      <w:r w:rsidR="00F77528" w:rsidRPr="00D732B2">
        <w:rPr>
          <w:sz w:val="24"/>
        </w:rPr>
        <w:t>proportions</w:t>
      </w:r>
      <w:r w:rsidRPr="00D732B2">
        <w:rPr>
          <w:sz w:val="24"/>
        </w:rPr>
        <w:t xml:space="preserve"> to be evaluated and </w:t>
      </w:r>
      <w:r w:rsidR="00F77528" w:rsidRPr="00D732B2">
        <w:rPr>
          <w:sz w:val="24"/>
        </w:rPr>
        <w:t>calculated</w:t>
      </w:r>
      <w:r w:rsidRPr="00D732B2">
        <w:rPr>
          <w:sz w:val="24"/>
        </w:rPr>
        <w:t xml:space="preserve">, many usability evaluation methods and measurements have been developed and proposed. </w:t>
      </w:r>
      <w:r w:rsidR="00F77528" w:rsidRPr="00D732B2">
        <w:rPr>
          <w:sz w:val="24"/>
        </w:rPr>
        <w:t>Conversely</w:t>
      </w:r>
      <w:r w:rsidRPr="00D732B2">
        <w:rPr>
          <w:sz w:val="24"/>
        </w:rPr>
        <w:t xml:space="preserve">, each method has advantages and disadvantages such that some usability </w:t>
      </w:r>
      <w:r w:rsidR="00F77528" w:rsidRPr="00D732B2">
        <w:rPr>
          <w:sz w:val="24"/>
        </w:rPr>
        <w:t>dimensions</w:t>
      </w:r>
      <w:r w:rsidRPr="00D732B2">
        <w:rPr>
          <w:sz w:val="24"/>
        </w:rPr>
        <w:t xml:space="preserve"> are difficult to apply, and some others are overly dependent on the evaluators’ levels of </w:t>
      </w:r>
      <w:r w:rsidR="00F77528" w:rsidRPr="00D732B2">
        <w:rPr>
          <w:sz w:val="24"/>
        </w:rPr>
        <w:t>proficiency</w:t>
      </w:r>
      <w:r w:rsidRPr="00D732B2">
        <w:rPr>
          <w:sz w:val="24"/>
        </w:rPr>
        <w:t>.</w:t>
      </w:r>
    </w:p>
    <w:p w:rsidR="00A44E7F" w:rsidRPr="00675A53" w:rsidRDefault="00A44E7F" w:rsidP="00F934ED">
      <w:pPr>
        <w:pStyle w:val="Style1"/>
        <w:tabs>
          <w:tab w:val="num" w:pos="720"/>
          <w:tab w:val="left" w:pos="10647"/>
        </w:tabs>
        <w:adjustRightInd/>
        <w:spacing w:after="120"/>
        <w:ind w:right="726"/>
        <w:jc w:val="both"/>
        <w:rPr>
          <w:rFonts w:asciiTheme="minorHAnsi" w:hAnsiTheme="minorHAnsi" w:cstheme="minorHAnsi"/>
          <w:sz w:val="24"/>
          <w:szCs w:val="22"/>
        </w:rPr>
      </w:pPr>
      <w:r w:rsidRPr="000556BB">
        <w:rPr>
          <w:rFonts w:asciiTheme="minorHAnsi" w:hAnsiTheme="minorHAnsi" w:cstheme="minorHAnsi"/>
          <w:sz w:val="24"/>
          <w:szCs w:val="22"/>
        </w:rPr>
        <w:t xml:space="preserve">The system that </w:t>
      </w:r>
      <w:r w:rsidRPr="00675A53">
        <w:rPr>
          <w:rFonts w:asciiTheme="minorHAnsi" w:hAnsiTheme="minorHAnsi" w:cstheme="minorHAnsi"/>
          <w:sz w:val="24"/>
          <w:szCs w:val="22"/>
        </w:rPr>
        <w:t xml:space="preserve">was decided upon is a self-enrollment system for the college, this system </w:t>
      </w:r>
      <w:r w:rsidR="002B01B7" w:rsidRPr="00675A53">
        <w:rPr>
          <w:rFonts w:asciiTheme="minorHAnsi" w:hAnsiTheme="minorHAnsi" w:cstheme="minorHAnsi"/>
          <w:sz w:val="24"/>
          <w:szCs w:val="22"/>
        </w:rPr>
        <w:t>h</w:t>
      </w:r>
      <w:r w:rsidRPr="00675A53">
        <w:rPr>
          <w:rFonts w:asciiTheme="minorHAnsi" w:hAnsiTheme="minorHAnsi" w:cstheme="minorHAnsi"/>
          <w:sz w:val="24"/>
          <w:szCs w:val="22"/>
        </w:rPr>
        <w:t xml:space="preserve">as different categories within it that allow users to remotely and personally enroll themselves upon a course by inputting their personal details such as name, address as well as inputting information based on their </w:t>
      </w:r>
      <w:r w:rsidR="002B01B7" w:rsidRPr="00675A53">
        <w:rPr>
          <w:rFonts w:asciiTheme="minorHAnsi" w:hAnsiTheme="minorHAnsi" w:cstheme="minorHAnsi"/>
          <w:sz w:val="24"/>
          <w:szCs w:val="22"/>
        </w:rPr>
        <w:t>qualifications</w:t>
      </w:r>
      <w:r w:rsidRPr="00675A53">
        <w:rPr>
          <w:rFonts w:asciiTheme="minorHAnsi" w:hAnsiTheme="minorHAnsi" w:cstheme="minorHAnsi"/>
          <w:sz w:val="24"/>
          <w:szCs w:val="22"/>
        </w:rPr>
        <w:t xml:space="preserve"> from secondary school these data types include</w:t>
      </w:r>
      <w:r w:rsidR="002B01B7" w:rsidRPr="00675A53">
        <w:rPr>
          <w:rFonts w:asciiTheme="minorHAnsi" w:hAnsiTheme="minorHAnsi" w:cstheme="minorHAnsi"/>
          <w:sz w:val="24"/>
          <w:szCs w:val="22"/>
        </w:rPr>
        <w:t xml:space="preserve"> the subject name together with the</w:t>
      </w:r>
      <w:r w:rsidRPr="00675A53">
        <w:rPr>
          <w:rFonts w:asciiTheme="minorHAnsi" w:hAnsiTheme="minorHAnsi" w:cstheme="minorHAnsi"/>
          <w:sz w:val="24"/>
          <w:szCs w:val="22"/>
        </w:rPr>
        <w:t xml:space="preserve"> grad</w:t>
      </w:r>
      <w:r w:rsidR="002B01B7" w:rsidRPr="00675A53">
        <w:rPr>
          <w:rFonts w:asciiTheme="minorHAnsi" w:hAnsiTheme="minorHAnsi" w:cstheme="minorHAnsi"/>
          <w:sz w:val="24"/>
          <w:szCs w:val="22"/>
        </w:rPr>
        <w:t>e</w:t>
      </w:r>
      <w:r w:rsidRPr="00675A53">
        <w:rPr>
          <w:rFonts w:asciiTheme="minorHAnsi" w:hAnsiTheme="minorHAnsi" w:cstheme="minorHAnsi"/>
          <w:sz w:val="24"/>
          <w:szCs w:val="22"/>
        </w:rPr>
        <w:t xml:space="preserve">. </w:t>
      </w:r>
    </w:p>
    <w:p w:rsidR="006E05C7" w:rsidRDefault="00F61E6C" w:rsidP="00F934ED">
      <w:pPr>
        <w:rPr>
          <w:sz w:val="24"/>
        </w:rPr>
      </w:pPr>
      <w:r w:rsidRPr="00675A53">
        <w:rPr>
          <w:sz w:val="24"/>
        </w:rPr>
        <w:t xml:space="preserve">The system will be designed and developed with the existence and cooperation of a self-service kiosk in mind, these kiosks will allow users to input details about </w:t>
      </w:r>
      <w:r>
        <w:rPr>
          <w:sz w:val="24"/>
        </w:rPr>
        <w:t>themselves to allow for college enrolment. To get a better look on what types of features should be handled within the system looking at a self-kiosk system itself will help its developers understand the capabilities that the hardware can manage and allow for the created system to use these capabilities in tandem with giving a unique process that many have not used before.</w:t>
      </w:r>
    </w:p>
    <w:p w:rsidR="00B851FB" w:rsidRDefault="0018212B" w:rsidP="00F934ED">
      <w:pPr>
        <w:rPr>
          <w:sz w:val="24"/>
        </w:rPr>
      </w:pPr>
      <w:r>
        <w:rPr>
          <w:sz w:val="24"/>
        </w:rPr>
        <w:t>Kiosk</w:t>
      </w:r>
      <w:r w:rsidR="00B851FB">
        <w:rPr>
          <w:sz w:val="24"/>
        </w:rPr>
        <w:t xml:space="preserve"> system feature include:</w:t>
      </w:r>
    </w:p>
    <w:p w:rsidR="00F61E6C" w:rsidRDefault="00F61E6C" w:rsidP="00B851FB">
      <w:pPr>
        <w:pStyle w:val="ListParagraph"/>
        <w:numPr>
          <w:ilvl w:val="0"/>
          <w:numId w:val="10"/>
        </w:numPr>
      </w:pPr>
      <w:r>
        <w:t>Integrated computer with touch screen</w:t>
      </w:r>
    </w:p>
    <w:p w:rsidR="00F61E6C" w:rsidRDefault="00F61E6C" w:rsidP="00B851FB">
      <w:pPr>
        <w:pStyle w:val="ListParagraph"/>
        <w:numPr>
          <w:ilvl w:val="0"/>
          <w:numId w:val="10"/>
        </w:numPr>
      </w:pPr>
      <w:r>
        <w:t xml:space="preserve">Automated height adjustment based on face detection </w:t>
      </w:r>
    </w:p>
    <w:p w:rsidR="00F61E6C" w:rsidRDefault="00F61E6C" w:rsidP="00B851FB">
      <w:pPr>
        <w:pStyle w:val="ListParagraph"/>
        <w:numPr>
          <w:ilvl w:val="0"/>
          <w:numId w:val="10"/>
        </w:numPr>
      </w:pPr>
      <w:r>
        <w:t xml:space="preserve">face, height, identity document, fingerprints (4+4+2), signature </w:t>
      </w:r>
    </w:p>
    <w:p w:rsidR="00F61E6C" w:rsidRDefault="00D25F6B" w:rsidP="00B851FB">
      <w:pPr>
        <w:pStyle w:val="ListParagraph"/>
        <w:numPr>
          <w:ilvl w:val="0"/>
          <w:numId w:val="10"/>
        </w:numPr>
      </w:pPr>
      <w:r>
        <w:t>Enrolment</w:t>
      </w:r>
      <w:r w:rsidR="00F61E6C">
        <w:t xml:space="preserve"> start-to-finish in 30 seconds </w:t>
      </w:r>
    </w:p>
    <w:p w:rsidR="00F61E6C" w:rsidRDefault="00F61E6C" w:rsidP="00B851FB">
      <w:pPr>
        <w:pStyle w:val="ListParagraph"/>
        <w:numPr>
          <w:ilvl w:val="0"/>
          <w:numId w:val="10"/>
        </w:numPr>
      </w:pPr>
      <w:r>
        <w:t xml:space="preserve">Document reading </w:t>
      </w:r>
    </w:p>
    <w:p w:rsidR="00B851FB" w:rsidRDefault="00F61E6C" w:rsidP="00B851FB">
      <w:pPr>
        <w:pStyle w:val="ListParagraph"/>
        <w:numPr>
          <w:ilvl w:val="0"/>
          <w:numId w:val="10"/>
        </w:numPr>
      </w:pPr>
      <w:r>
        <w:t xml:space="preserve">ICAO face quality verification (optional) </w:t>
      </w:r>
    </w:p>
    <w:p w:rsidR="00B851FB" w:rsidRDefault="00F61E6C" w:rsidP="00B851FB">
      <w:pPr>
        <w:pStyle w:val="ListParagraph"/>
        <w:numPr>
          <w:ilvl w:val="0"/>
          <w:numId w:val="10"/>
        </w:numPr>
      </w:pPr>
      <w:r>
        <w:t>Option to install additional modules (e.g.: iris scan)</w:t>
      </w:r>
    </w:p>
    <w:p w:rsidR="006B566A" w:rsidRDefault="006B566A" w:rsidP="006B566A">
      <w:r>
        <w:t>[1]</w:t>
      </w:r>
    </w:p>
    <w:p w:rsidR="0094013A" w:rsidRPr="000A54F2" w:rsidRDefault="0018212B" w:rsidP="00B851FB">
      <w:pPr>
        <w:rPr>
          <w:sz w:val="24"/>
        </w:rPr>
      </w:pPr>
      <w:r>
        <w:rPr>
          <w:sz w:val="24"/>
        </w:rPr>
        <w:t>Enrolment</w:t>
      </w:r>
      <w:r w:rsidR="000A54F2">
        <w:rPr>
          <w:sz w:val="24"/>
        </w:rPr>
        <w:t xml:space="preserve"> </w:t>
      </w:r>
      <w:r>
        <w:rPr>
          <w:sz w:val="24"/>
        </w:rPr>
        <w:t>necessities</w:t>
      </w:r>
      <w:r w:rsidR="000A54F2">
        <w:rPr>
          <w:sz w:val="24"/>
        </w:rPr>
        <w:t xml:space="preserve"> include:</w:t>
      </w:r>
    </w:p>
    <w:p w:rsidR="0094013A" w:rsidRPr="0094013A" w:rsidRDefault="0094013A" w:rsidP="0094013A">
      <w:pPr>
        <w:pStyle w:val="ListParagraph"/>
        <w:numPr>
          <w:ilvl w:val="0"/>
          <w:numId w:val="12"/>
        </w:numPr>
        <w:spacing w:after="0" w:line="240" w:lineRule="auto"/>
        <w:rPr>
          <w:rFonts w:eastAsia="Times New Roman" w:cstheme="minorHAnsi"/>
          <w:szCs w:val="24"/>
          <w:lang w:eastAsia="en-GB"/>
        </w:rPr>
      </w:pPr>
      <w:r w:rsidRPr="0094013A">
        <w:rPr>
          <w:rFonts w:eastAsia="Times New Roman" w:cstheme="minorHAnsi"/>
          <w:szCs w:val="24"/>
          <w:lang w:eastAsia="en-GB"/>
        </w:rPr>
        <w:t>Original GCSE/A Level/Qualification certificates or results slip</w:t>
      </w:r>
    </w:p>
    <w:p w:rsidR="0094013A" w:rsidRPr="0094013A" w:rsidRDefault="0094013A" w:rsidP="0094013A">
      <w:pPr>
        <w:pStyle w:val="ListParagraph"/>
        <w:numPr>
          <w:ilvl w:val="0"/>
          <w:numId w:val="12"/>
        </w:numPr>
        <w:spacing w:after="0" w:line="240" w:lineRule="auto"/>
        <w:rPr>
          <w:rFonts w:eastAsia="Times New Roman" w:cstheme="minorHAnsi"/>
          <w:szCs w:val="24"/>
          <w:lang w:eastAsia="en-GB"/>
        </w:rPr>
      </w:pPr>
      <w:r w:rsidRPr="0094013A">
        <w:rPr>
          <w:rFonts w:eastAsia="Times New Roman" w:cstheme="minorHAnsi"/>
          <w:szCs w:val="24"/>
          <w:lang w:eastAsia="en-GB"/>
        </w:rPr>
        <w:t>An original form of ID – birth certificate, driving licence or passport</w:t>
      </w:r>
    </w:p>
    <w:p w:rsidR="0094013A" w:rsidRPr="0094013A" w:rsidRDefault="0094013A" w:rsidP="0094013A">
      <w:pPr>
        <w:pStyle w:val="ListParagraph"/>
        <w:numPr>
          <w:ilvl w:val="0"/>
          <w:numId w:val="12"/>
        </w:numPr>
        <w:spacing w:after="0" w:line="240" w:lineRule="auto"/>
        <w:rPr>
          <w:rFonts w:eastAsia="Times New Roman" w:cstheme="minorHAnsi"/>
          <w:szCs w:val="24"/>
          <w:lang w:eastAsia="en-GB"/>
        </w:rPr>
      </w:pPr>
      <w:r w:rsidRPr="0094013A">
        <w:rPr>
          <w:rFonts w:eastAsia="Times New Roman" w:cstheme="minorHAnsi"/>
          <w:szCs w:val="24"/>
          <w:lang w:eastAsia="en-GB"/>
        </w:rPr>
        <w:t xml:space="preserve">Payment for fees (if applicable) If you are aged </w:t>
      </w:r>
      <w:proofErr w:type="gramStart"/>
      <w:r w:rsidRPr="0094013A">
        <w:rPr>
          <w:rFonts w:eastAsia="Times New Roman" w:cstheme="minorHAnsi"/>
          <w:szCs w:val="24"/>
          <w:lang w:eastAsia="en-GB"/>
        </w:rPr>
        <w:t>between 16-18 on the 31st August,</w:t>
      </w:r>
      <w:proofErr w:type="gramEnd"/>
      <w:r w:rsidRPr="0094013A">
        <w:rPr>
          <w:rFonts w:eastAsia="Times New Roman" w:cstheme="minorHAnsi"/>
          <w:szCs w:val="24"/>
          <w:lang w:eastAsia="en-GB"/>
        </w:rPr>
        <w:t xml:space="preserve"> you are exempt from tuition fees. Students aged over 19 may incur tuition fees</w:t>
      </w:r>
    </w:p>
    <w:p w:rsidR="0094013A" w:rsidRPr="00EA50E0" w:rsidRDefault="0094013A" w:rsidP="006B566A">
      <w:pPr>
        <w:pStyle w:val="ListParagraph"/>
        <w:numPr>
          <w:ilvl w:val="0"/>
          <w:numId w:val="12"/>
        </w:numPr>
        <w:spacing w:line="240" w:lineRule="auto"/>
        <w:rPr>
          <w:rFonts w:eastAsia="Times New Roman" w:cstheme="minorHAnsi"/>
          <w:sz w:val="24"/>
          <w:szCs w:val="24"/>
          <w:lang w:eastAsia="en-GB"/>
        </w:rPr>
      </w:pPr>
      <w:r w:rsidRPr="0094013A">
        <w:rPr>
          <w:rFonts w:eastAsia="Times New Roman" w:cstheme="minorHAnsi"/>
          <w:szCs w:val="24"/>
          <w:lang w:eastAsia="en-GB"/>
        </w:rPr>
        <w:t>Payment for your £95 Facilities Charge</w:t>
      </w:r>
    </w:p>
    <w:p w:rsidR="00DD6C41" w:rsidRDefault="006B566A" w:rsidP="006B566A">
      <w:pPr>
        <w:spacing w:after="0" w:line="240" w:lineRule="auto"/>
        <w:rPr>
          <w:rFonts w:eastAsia="Times New Roman" w:cstheme="minorHAnsi"/>
          <w:sz w:val="24"/>
          <w:szCs w:val="24"/>
          <w:lang w:eastAsia="en-GB"/>
        </w:rPr>
      </w:pPr>
      <w:r>
        <w:rPr>
          <w:rFonts w:eastAsia="Times New Roman" w:cstheme="minorHAnsi"/>
          <w:sz w:val="24"/>
          <w:szCs w:val="24"/>
          <w:lang w:eastAsia="en-GB"/>
        </w:rPr>
        <w:t>[2]</w:t>
      </w:r>
    </w:p>
    <w:p w:rsidR="00DD6C41" w:rsidRDefault="00DD6C41" w:rsidP="00DD6C41">
      <w:pPr>
        <w:spacing w:after="0" w:line="240" w:lineRule="auto"/>
        <w:ind w:left="225"/>
        <w:rPr>
          <w:rFonts w:eastAsia="Times New Roman" w:cstheme="minorHAnsi"/>
          <w:sz w:val="24"/>
          <w:szCs w:val="24"/>
          <w:lang w:eastAsia="en-GB"/>
        </w:rPr>
      </w:pPr>
    </w:p>
    <w:p w:rsidR="00675A53" w:rsidRDefault="00675A53" w:rsidP="00DD6C41">
      <w:pPr>
        <w:spacing w:after="0" w:line="240" w:lineRule="auto"/>
        <w:ind w:left="225"/>
        <w:rPr>
          <w:rFonts w:eastAsia="Times New Roman" w:cstheme="minorHAnsi"/>
          <w:sz w:val="24"/>
          <w:szCs w:val="24"/>
          <w:lang w:eastAsia="en-GB"/>
        </w:rPr>
      </w:pPr>
    </w:p>
    <w:p w:rsidR="00675A53" w:rsidRDefault="00675A53" w:rsidP="00DD6C41">
      <w:pPr>
        <w:spacing w:after="0" w:line="240" w:lineRule="auto"/>
        <w:ind w:left="225"/>
        <w:rPr>
          <w:rFonts w:eastAsia="Times New Roman" w:cstheme="minorHAnsi"/>
          <w:sz w:val="24"/>
          <w:szCs w:val="24"/>
          <w:lang w:eastAsia="en-GB"/>
        </w:rPr>
      </w:pPr>
    </w:p>
    <w:p w:rsidR="00675A53" w:rsidRPr="00DD6C41" w:rsidRDefault="00675A53" w:rsidP="00DD6C41">
      <w:pPr>
        <w:spacing w:after="0" w:line="240" w:lineRule="auto"/>
        <w:ind w:left="225"/>
        <w:rPr>
          <w:rFonts w:eastAsia="Times New Roman" w:cstheme="minorHAnsi"/>
          <w:sz w:val="24"/>
          <w:szCs w:val="24"/>
          <w:lang w:eastAsia="en-GB"/>
        </w:rPr>
      </w:pPr>
    </w:p>
    <w:p w:rsidR="00F934ED" w:rsidRDefault="00F934ED" w:rsidP="00F934ED">
      <w:pPr>
        <w:pStyle w:val="Heading1"/>
      </w:pPr>
      <w:bookmarkStart w:id="1" w:name="_Toc508125770"/>
      <w:r>
        <w:lastRenderedPageBreak/>
        <w:t>User group</w:t>
      </w:r>
      <w:r w:rsidRPr="00CD70B1">
        <w:t xml:space="preserve"> requirements</w:t>
      </w:r>
      <w:bookmarkEnd w:id="1"/>
    </w:p>
    <w:p w:rsidR="007A0AFD" w:rsidRDefault="007A0AFD" w:rsidP="00F934ED">
      <w:pPr>
        <w:pStyle w:val="Style1"/>
        <w:tabs>
          <w:tab w:val="num" w:pos="720"/>
        </w:tabs>
        <w:adjustRightInd/>
        <w:spacing w:after="120"/>
        <w:ind w:right="726"/>
        <w:jc w:val="both"/>
        <w:rPr>
          <w:rFonts w:asciiTheme="minorHAnsi" w:hAnsiTheme="minorHAnsi" w:cstheme="minorHAnsi"/>
          <w:sz w:val="24"/>
          <w:szCs w:val="24"/>
        </w:rPr>
      </w:pPr>
      <w:r w:rsidRPr="007A0AFD">
        <w:rPr>
          <w:rFonts w:asciiTheme="minorHAnsi" w:hAnsiTheme="minorHAnsi" w:cstheme="minorHAnsi"/>
          <w:sz w:val="24"/>
          <w:szCs w:val="24"/>
        </w:rPr>
        <w:t xml:space="preserve">To understand the process of the proposed system </w:t>
      </w:r>
      <w:r>
        <w:rPr>
          <w:rFonts w:asciiTheme="minorHAnsi" w:hAnsiTheme="minorHAnsi" w:cstheme="minorHAnsi"/>
          <w:sz w:val="24"/>
          <w:szCs w:val="24"/>
        </w:rPr>
        <w:t xml:space="preserve">the user requirements are used in </w:t>
      </w:r>
      <w:r w:rsidR="00082329">
        <w:rPr>
          <w:rFonts w:asciiTheme="minorHAnsi" w:hAnsiTheme="minorHAnsi" w:cstheme="minorHAnsi"/>
          <w:sz w:val="24"/>
          <w:szCs w:val="24"/>
        </w:rPr>
        <w:t>tandem</w:t>
      </w:r>
      <w:r>
        <w:rPr>
          <w:rFonts w:asciiTheme="minorHAnsi" w:hAnsiTheme="minorHAnsi" w:cstheme="minorHAnsi"/>
          <w:sz w:val="24"/>
          <w:szCs w:val="24"/>
        </w:rPr>
        <w:t xml:space="preserve"> with a usability </w:t>
      </w:r>
      <w:r w:rsidR="00082329">
        <w:rPr>
          <w:rFonts w:asciiTheme="minorHAnsi" w:hAnsiTheme="minorHAnsi" w:cstheme="minorHAnsi"/>
          <w:sz w:val="24"/>
          <w:szCs w:val="24"/>
        </w:rPr>
        <w:t>technique</w:t>
      </w:r>
      <w:r>
        <w:rPr>
          <w:rFonts w:asciiTheme="minorHAnsi" w:hAnsiTheme="minorHAnsi" w:cstheme="minorHAnsi"/>
          <w:sz w:val="24"/>
          <w:szCs w:val="24"/>
        </w:rPr>
        <w:t xml:space="preserve"> to </w:t>
      </w:r>
      <w:r w:rsidR="00082329">
        <w:rPr>
          <w:rFonts w:asciiTheme="minorHAnsi" w:hAnsiTheme="minorHAnsi" w:cstheme="minorHAnsi"/>
          <w:sz w:val="24"/>
          <w:szCs w:val="24"/>
        </w:rPr>
        <w:t>understand the processes that the system will follow.</w:t>
      </w:r>
    </w:p>
    <w:p w:rsidR="00082329" w:rsidRDefault="00082329" w:rsidP="00F934ED">
      <w:pPr>
        <w:pStyle w:val="Style1"/>
        <w:tabs>
          <w:tab w:val="num" w:pos="720"/>
        </w:tabs>
        <w:adjustRightInd/>
        <w:spacing w:after="120"/>
        <w:ind w:right="726"/>
        <w:jc w:val="both"/>
        <w:rPr>
          <w:rFonts w:asciiTheme="minorHAnsi" w:hAnsiTheme="minorHAnsi" w:cstheme="minorHAnsi"/>
          <w:sz w:val="24"/>
          <w:szCs w:val="24"/>
        </w:rPr>
      </w:pPr>
      <w:r>
        <w:rPr>
          <w:rFonts w:asciiTheme="minorHAnsi" w:hAnsiTheme="minorHAnsi" w:cstheme="minorHAnsi"/>
          <w:sz w:val="24"/>
          <w:szCs w:val="24"/>
        </w:rPr>
        <w:t>The necessary features that are required within the system are:</w:t>
      </w:r>
    </w:p>
    <w:p w:rsidR="00082329" w:rsidRPr="00522896" w:rsidRDefault="00082329" w:rsidP="00082329">
      <w:pPr>
        <w:pStyle w:val="Style1"/>
        <w:numPr>
          <w:ilvl w:val="0"/>
          <w:numId w:val="3"/>
        </w:numPr>
        <w:adjustRightInd/>
        <w:ind w:left="714" w:right="726" w:hanging="357"/>
        <w:jc w:val="both"/>
        <w:rPr>
          <w:rFonts w:asciiTheme="minorHAnsi" w:hAnsiTheme="minorHAnsi" w:cstheme="minorHAnsi"/>
          <w:i/>
          <w:sz w:val="22"/>
          <w:szCs w:val="22"/>
        </w:rPr>
      </w:pPr>
      <w:r w:rsidRPr="00522896">
        <w:rPr>
          <w:rFonts w:asciiTheme="minorHAnsi" w:hAnsiTheme="minorHAnsi" w:cstheme="minorHAnsi"/>
          <w:i/>
          <w:sz w:val="22"/>
          <w:szCs w:val="22"/>
        </w:rPr>
        <w:t>Taking the Applicant ID photograph.</w:t>
      </w:r>
    </w:p>
    <w:p w:rsidR="00082329" w:rsidRPr="00522896" w:rsidRDefault="00082329" w:rsidP="00082329">
      <w:pPr>
        <w:pStyle w:val="Style1"/>
        <w:numPr>
          <w:ilvl w:val="0"/>
          <w:numId w:val="3"/>
        </w:numPr>
        <w:adjustRightInd/>
        <w:ind w:left="714" w:right="726" w:hanging="357"/>
        <w:jc w:val="both"/>
        <w:rPr>
          <w:rFonts w:asciiTheme="minorHAnsi" w:hAnsiTheme="minorHAnsi" w:cstheme="minorHAnsi"/>
          <w:i/>
          <w:sz w:val="22"/>
          <w:szCs w:val="22"/>
        </w:rPr>
      </w:pPr>
      <w:r w:rsidRPr="00522896">
        <w:rPr>
          <w:rFonts w:asciiTheme="minorHAnsi" w:hAnsiTheme="minorHAnsi" w:cstheme="minorHAnsi"/>
          <w:i/>
          <w:sz w:val="22"/>
          <w:szCs w:val="22"/>
        </w:rPr>
        <w:t>Input Biographic:</w:t>
      </w:r>
    </w:p>
    <w:p w:rsidR="00082329" w:rsidRPr="00522896" w:rsidRDefault="00082329" w:rsidP="00082329">
      <w:pPr>
        <w:pStyle w:val="Style1"/>
        <w:numPr>
          <w:ilvl w:val="1"/>
          <w:numId w:val="3"/>
        </w:numPr>
        <w:adjustRightInd/>
        <w:ind w:right="726"/>
        <w:jc w:val="both"/>
        <w:rPr>
          <w:rFonts w:asciiTheme="minorHAnsi" w:hAnsiTheme="minorHAnsi" w:cstheme="minorHAnsi"/>
          <w:i/>
          <w:sz w:val="22"/>
          <w:szCs w:val="22"/>
        </w:rPr>
      </w:pPr>
      <w:r w:rsidRPr="00522896">
        <w:rPr>
          <w:rFonts w:asciiTheme="minorHAnsi" w:hAnsiTheme="minorHAnsi" w:cstheme="minorHAnsi"/>
          <w:i/>
          <w:sz w:val="22"/>
          <w:szCs w:val="22"/>
        </w:rPr>
        <w:t xml:space="preserve"> Details (Name Address, DOB, Tel Number, Mobile Number, Email)</w:t>
      </w:r>
    </w:p>
    <w:p w:rsidR="00082329" w:rsidRPr="00522896" w:rsidRDefault="00082329" w:rsidP="00082329">
      <w:pPr>
        <w:pStyle w:val="Style1"/>
        <w:numPr>
          <w:ilvl w:val="1"/>
          <w:numId w:val="3"/>
        </w:numPr>
        <w:adjustRightInd/>
        <w:ind w:right="726"/>
        <w:jc w:val="both"/>
        <w:rPr>
          <w:rFonts w:asciiTheme="minorHAnsi" w:hAnsiTheme="minorHAnsi" w:cstheme="minorHAnsi"/>
          <w:i/>
          <w:sz w:val="22"/>
          <w:szCs w:val="22"/>
        </w:rPr>
      </w:pPr>
      <w:r w:rsidRPr="00522896">
        <w:rPr>
          <w:rFonts w:asciiTheme="minorHAnsi" w:hAnsiTheme="minorHAnsi" w:cstheme="minorHAnsi"/>
          <w:i/>
          <w:sz w:val="22"/>
          <w:szCs w:val="22"/>
        </w:rPr>
        <w:t>Evidence scan (Passport, Driving license)</w:t>
      </w:r>
    </w:p>
    <w:p w:rsidR="00082329" w:rsidRPr="00522896" w:rsidRDefault="00082329" w:rsidP="00082329">
      <w:pPr>
        <w:pStyle w:val="Style1"/>
        <w:numPr>
          <w:ilvl w:val="0"/>
          <w:numId w:val="3"/>
        </w:numPr>
        <w:adjustRightInd/>
        <w:ind w:left="714" w:right="726" w:hanging="357"/>
        <w:jc w:val="both"/>
        <w:rPr>
          <w:rFonts w:asciiTheme="minorHAnsi" w:hAnsiTheme="minorHAnsi" w:cstheme="minorHAnsi"/>
          <w:i/>
          <w:sz w:val="22"/>
          <w:szCs w:val="22"/>
        </w:rPr>
      </w:pPr>
      <w:r w:rsidRPr="00522896">
        <w:rPr>
          <w:rFonts w:asciiTheme="minorHAnsi" w:hAnsiTheme="minorHAnsi" w:cstheme="minorHAnsi"/>
          <w:i/>
          <w:sz w:val="22"/>
          <w:szCs w:val="22"/>
        </w:rPr>
        <w:t>Input Qualification Grades</w:t>
      </w:r>
    </w:p>
    <w:p w:rsidR="00082329" w:rsidRPr="00522896" w:rsidRDefault="00082329" w:rsidP="00082329">
      <w:pPr>
        <w:pStyle w:val="Style1"/>
        <w:numPr>
          <w:ilvl w:val="1"/>
          <w:numId w:val="3"/>
        </w:numPr>
        <w:adjustRightInd/>
        <w:ind w:right="726"/>
        <w:jc w:val="both"/>
        <w:rPr>
          <w:rFonts w:asciiTheme="minorHAnsi" w:hAnsiTheme="minorHAnsi" w:cstheme="minorHAnsi"/>
          <w:i/>
          <w:sz w:val="22"/>
          <w:szCs w:val="22"/>
        </w:rPr>
      </w:pPr>
      <w:r w:rsidRPr="00522896">
        <w:rPr>
          <w:rFonts w:asciiTheme="minorHAnsi" w:hAnsiTheme="minorHAnsi" w:cstheme="minorHAnsi"/>
          <w:i/>
          <w:sz w:val="22"/>
          <w:szCs w:val="22"/>
        </w:rPr>
        <w:t>Evidence Scan (Certificates)</w:t>
      </w:r>
    </w:p>
    <w:p w:rsidR="00082329" w:rsidRPr="00522896" w:rsidRDefault="00082329" w:rsidP="00082329">
      <w:pPr>
        <w:pStyle w:val="Style1"/>
        <w:numPr>
          <w:ilvl w:val="0"/>
          <w:numId w:val="3"/>
        </w:numPr>
        <w:adjustRightInd/>
        <w:ind w:left="714" w:right="726" w:hanging="357"/>
        <w:jc w:val="both"/>
        <w:rPr>
          <w:rFonts w:asciiTheme="minorHAnsi" w:hAnsiTheme="minorHAnsi" w:cstheme="minorHAnsi"/>
          <w:i/>
          <w:sz w:val="22"/>
          <w:szCs w:val="22"/>
        </w:rPr>
      </w:pPr>
      <w:r w:rsidRPr="00522896">
        <w:rPr>
          <w:rFonts w:asciiTheme="minorHAnsi" w:hAnsiTheme="minorHAnsi" w:cstheme="minorHAnsi"/>
          <w:i/>
          <w:sz w:val="22"/>
          <w:szCs w:val="22"/>
        </w:rPr>
        <w:t>Allow applicant to select course based on qualification</w:t>
      </w:r>
    </w:p>
    <w:p w:rsidR="00082329" w:rsidRPr="00522896" w:rsidRDefault="00082329" w:rsidP="00082329">
      <w:pPr>
        <w:pStyle w:val="Style1"/>
        <w:numPr>
          <w:ilvl w:val="0"/>
          <w:numId w:val="3"/>
        </w:numPr>
        <w:adjustRightInd/>
        <w:ind w:left="714" w:right="726" w:hanging="357"/>
        <w:jc w:val="both"/>
        <w:rPr>
          <w:rFonts w:asciiTheme="minorHAnsi" w:hAnsiTheme="minorHAnsi" w:cstheme="minorHAnsi"/>
          <w:i/>
          <w:sz w:val="22"/>
          <w:szCs w:val="22"/>
        </w:rPr>
      </w:pPr>
      <w:r w:rsidRPr="00522896">
        <w:rPr>
          <w:rFonts w:asciiTheme="minorHAnsi" w:hAnsiTheme="minorHAnsi" w:cstheme="minorHAnsi"/>
          <w:i/>
          <w:sz w:val="22"/>
          <w:szCs w:val="22"/>
        </w:rPr>
        <w:t>Complete Questionnaire (Sex, Ethnic origin, religion etc.)</w:t>
      </w:r>
    </w:p>
    <w:p w:rsidR="00082329" w:rsidRPr="00522896" w:rsidRDefault="00082329" w:rsidP="00082329">
      <w:pPr>
        <w:pStyle w:val="Style1"/>
        <w:numPr>
          <w:ilvl w:val="0"/>
          <w:numId w:val="3"/>
        </w:numPr>
        <w:adjustRightInd/>
        <w:ind w:left="714" w:right="726" w:hanging="357"/>
        <w:jc w:val="both"/>
        <w:rPr>
          <w:rFonts w:asciiTheme="minorHAnsi" w:hAnsiTheme="minorHAnsi" w:cstheme="minorHAnsi"/>
          <w:i/>
          <w:sz w:val="22"/>
          <w:szCs w:val="22"/>
        </w:rPr>
      </w:pPr>
      <w:r w:rsidRPr="00522896">
        <w:rPr>
          <w:rFonts w:asciiTheme="minorHAnsi" w:hAnsiTheme="minorHAnsi" w:cstheme="minorHAnsi"/>
          <w:i/>
          <w:sz w:val="22"/>
          <w:szCs w:val="22"/>
        </w:rPr>
        <w:t>Take payment (Cash, Card)</w:t>
      </w:r>
    </w:p>
    <w:p w:rsidR="00082329" w:rsidRPr="00522896" w:rsidRDefault="00082329" w:rsidP="00082329">
      <w:pPr>
        <w:pStyle w:val="Style1"/>
        <w:numPr>
          <w:ilvl w:val="0"/>
          <w:numId w:val="3"/>
        </w:numPr>
        <w:adjustRightInd/>
        <w:ind w:left="714" w:right="726" w:hanging="357"/>
        <w:jc w:val="both"/>
        <w:rPr>
          <w:rFonts w:asciiTheme="minorHAnsi" w:hAnsiTheme="minorHAnsi" w:cstheme="minorHAnsi"/>
          <w:i/>
          <w:sz w:val="22"/>
          <w:szCs w:val="22"/>
        </w:rPr>
      </w:pPr>
      <w:r w:rsidRPr="00522896">
        <w:rPr>
          <w:rFonts w:asciiTheme="minorHAnsi" w:hAnsiTheme="minorHAnsi" w:cstheme="minorHAnsi"/>
          <w:i/>
          <w:sz w:val="22"/>
          <w:szCs w:val="22"/>
        </w:rPr>
        <w:t xml:space="preserve">Record Signature </w:t>
      </w:r>
    </w:p>
    <w:p w:rsidR="00082329" w:rsidRPr="00522896" w:rsidRDefault="00082329" w:rsidP="00082329">
      <w:pPr>
        <w:pStyle w:val="Style1"/>
        <w:numPr>
          <w:ilvl w:val="0"/>
          <w:numId w:val="3"/>
        </w:numPr>
        <w:adjustRightInd/>
        <w:ind w:left="714" w:right="726" w:hanging="357"/>
        <w:jc w:val="both"/>
        <w:rPr>
          <w:rFonts w:asciiTheme="minorHAnsi" w:hAnsiTheme="minorHAnsi" w:cstheme="minorHAnsi"/>
          <w:i/>
          <w:sz w:val="22"/>
          <w:szCs w:val="22"/>
        </w:rPr>
      </w:pPr>
      <w:r w:rsidRPr="00522896">
        <w:rPr>
          <w:rFonts w:asciiTheme="minorHAnsi" w:hAnsiTheme="minorHAnsi" w:cstheme="minorHAnsi"/>
          <w:i/>
          <w:sz w:val="22"/>
          <w:szCs w:val="22"/>
        </w:rPr>
        <w:t>Product Enrolment Card (Picture, Applicant ID and Name, Course ID and Title)</w:t>
      </w:r>
    </w:p>
    <w:p w:rsidR="00082329" w:rsidRPr="00522896" w:rsidRDefault="00082329" w:rsidP="00082329">
      <w:pPr>
        <w:pStyle w:val="Style1"/>
        <w:numPr>
          <w:ilvl w:val="0"/>
          <w:numId w:val="3"/>
        </w:numPr>
        <w:adjustRightInd/>
        <w:ind w:left="714" w:right="726" w:hanging="357"/>
        <w:jc w:val="both"/>
        <w:rPr>
          <w:rFonts w:asciiTheme="minorHAnsi" w:hAnsiTheme="minorHAnsi" w:cstheme="minorHAnsi"/>
          <w:i/>
          <w:sz w:val="22"/>
          <w:szCs w:val="22"/>
        </w:rPr>
      </w:pPr>
      <w:r w:rsidRPr="00522896">
        <w:rPr>
          <w:rFonts w:asciiTheme="minorHAnsi" w:hAnsiTheme="minorHAnsi" w:cstheme="minorHAnsi"/>
          <w:i/>
          <w:sz w:val="22"/>
          <w:szCs w:val="22"/>
        </w:rPr>
        <w:t xml:space="preserve">Print Enrolment Details </w:t>
      </w:r>
    </w:p>
    <w:p w:rsidR="00082329" w:rsidRPr="00522896" w:rsidRDefault="00082329" w:rsidP="00082329">
      <w:pPr>
        <w:pStyle w:val="Style1"/>
        <w:adjustRightInd/>
        <w:ind w:left="720" w:right="726"/>
        <w:jc w:val="both"/>
        <w:rPr>
          <w:rFonts w:asciiTheme="minorHAnsi" w:hAnsiTheme="minorHAnsi" w:cstheme="minorHAnsi"/>
          <w:i/>
          <w:sz w:val="22"/>
          <w:szCs w:val="22"/>
        </w:rPr>
      </w:pPr>
      <w:r w:rsidRPr="00522896">
        <w:rPr>
          <w:rFonts w:asciiTheme="minorHAnsi" w:hAnsiTheme="minorHAnsi" w:cstheme="minorHAnsi"/>
          <w:i/>
          <w:sz w:val="22"/>
          <w:szCs w:val="22"/>
        </w:rPr>
        <w:t xml:space="preserve">(Name, Address, Course Code, Course Title, Start Date, Start Information Payment details, Signature) </w:t>
      </w:r>
    </w:p>
    <w:p w:rsidR="00082329" w:rsidRDefault="00082329" w:rsidP="00F934ED">
      <w:pPr>
        <w:pStyle w:val="Style1"/>
        <w:tabs>
          <w:tab w:val="num" w:pos="720"/>
        </w:tabs>
        <w:adjustRightInd/>
        <w:spacing w:after="120"/>
        <w:ind w:right="726"/>
        <w:jc w:val="both"/>
        <w:rPr>
          <w:rFonts w:asciiTheme="minorHAnsi" w:hAnsiTheme="minorHAnsi" w:cstheme="minorHAnsi"/>
          <w:sz w:val="24"/>
          <w:szCs w:val="24"/>
        </w:rPr>
      </w:pPr>
    </w:p>
    <w:p w:rsidR="00082329" w:rsidRDefault="00082329" w:rsidP="00F934ED">
      <w:pPr>
        <w:pStyle w:val="Style1"/>
        <w:tabs>
          <w:tab w:val="num" w:pos="720"/>
        </w:tabs>
        <w:adjustRightInd/>
        <w:spacing w:after="120"/>
        <w:ind w:right="726"/>
        <w:jc w:val="both"/>
        <w:rPr>
          <w:rFonts w:asciiTheme="minorHAnsi" w:hAnsiTheme="minorHAnsi" w:cstheme="minorHAnsi"/>
          <w:sz w:val="24"/>
          <w:szCs w:val="24"/>
        </w:rPr>
      </w:pPr>
      <w:r>
        <w:rPr>
          <w:rFonts w:asciiTheme="minorHAnsi" w:hAnsiTheme="minorHAnsi" w:cstheme="minorHAnsi"/>
          <w:sz w:val="24"/>
          <w:szCs w:val="24"/>
        </w:rPr>
        <w:t xml:space="preserve">Once the requirements are located the use of task analysis is required as task analysis will allow the planning </w:t>
      </w:r>
      <w:r w:rsidR="00147019">
        <w:rPr>
          <w:rFonts w:asciiTheme="minorHAnsi" w:hAnsiTheme="minorHAnsi" w:cstheme="minorHAnsi"/>
          <w:sz w:val="24"/>
          <w:szCs w:val="24"/>
        </w:rPr>
        <w:t>of how each of the features will be used allowing for extensive research to be done and added features such as error prevention and scanning capabilities by using the existing hardware.</w:t>
      </w:r>
    </w:p>
    <w:p w:rsidR="00082329" w:rsidRPr="007A0AFD" w:rsidRDefault="00082329" w:rsidP="00F934ED">
      <w:pPr>
        <w:pStyle w:val="Style1"/>
        <w:tabs>
          <w:tab w:val="num" w:pos="720"/>
        </w:tabs>
        <w:adjustRightInd/>
        <w:spacing w:after="120"/>
        <w:ind w:right="726"/>
        <w:jc w:val="both"/>
        <w:rPr>
          <w:rFonts w:asciiTheme="minorHAnsi" w:hAnsiTheme="minorHAnsi" w:cstheme="minorHAnsi"/>
          <w:sz w:val="24"/>
          <w:szCs w:val="24"/>
        </w:rPr>
      </w:pPr>
    </w:p>
    <w:p w:rsidR="008013C0" w:rsidRPr="007A0AFD" w:rsidRDefault="008013C0" w:rsidP="00F934ED">
      <w:pPr>
        <w:pStyle w:val="Style1"/>
        <w:tabs>
          <w:tab w:val="num" w:pos="720"/>
        </w:tabs>
        <w:adjustRightInd/>
        <w:spacing w:after="120"/>
        <w:ind w:right="726"/>
        <w:jc w:val="both"/>
        <w:rPr>
          <w:rFonts w:asciiTheme="minorHAnsi" w:hAnsiTheme="minorHAnsi" w:cstheme="minorHAnsi"/>
          <w:sz w:val="24"/>
          <w:szCs w:val="24"/>
        </w:rPr>
      </w:pPr>
      <w:r w:rsidRPr="007A0AFD">
        <w:rPr>
          <w:rFonts w:asciiTheme="minorHAnsi" w:hAnsiTheme="minorHAnsi" w:cstheme="minorHAnsi"/>
          <w:sz w:val="24"/>
          <w:szCs w:val="24"/>
          <w:shd w:val="clear" w:color="auto" w:fill="FFFFFF"/>
        </w:rPr>
        <w:t>“</w:t>
      </w:r>
      <w:r w:rsidRPr="002B7F5D">
        <w:rPr>
          <w:rFonts w:asciiTheme="minorHAnsi" w:hAnsiTheme="minorHAnsi" w:cstheme="minorHAnsi"/>
          <w:i/>
          <w:sz w:val="24"/>
          <w:szCs w:val="24"/>
          <w:shd w:val="clear" w:color="auto" w:fill="FFFFFF"/>
        </w:rPr>
        <w:t>Task analysis is the process of learning about ordinary users by observing them in action to understand in detail how they perform their tasks and achieve their intended goals</w:t>
      </w:r>
      <w:r w:rsidRPr="007A0AFD">
        <w:rPr>
          <w:rFonts w:asciiTheme="minorHAnsi" w:hAnsiTheme="minorHAnsi" w:cstheme="minorHAnsi"/>
          <w:sz w:val="24"/>
          <w:szCs w:val="24"/>
          <w:shd w:val="clear" w:color="auto" w:fill="FFFFFF"/>
        </w:rPr>
        <w:t>”</w:t>
      </w:r>
      <w:r w:rsidR="006B566A">
        <w:rPr>
          <w:rFonts w:asciiTheme="minorHAnsi" w:hAnsiTheme="minorHAnsi" w:cstheme="minorHAnsi"/>
          <w:sz w:val="24"/>
          <w:szCs w:val="24"/>
          <w:shd w:val="clear" w:color="auto" w:fill="FFFFFF"/>
        </w:rPr>
        <w:t xml:space="preserve"> [3]</w:t>
      </w:r>
      <w:r w:rsidRPr="007A0AFD">
        <w:rPr>
          <w:rFonts w:asciiTheme="minorHAnsi" w:hAnsiTheme="minorHAnsi" w:cstheme="minorHAnsi"/>
          <w:sz w:val="24"/>
          <w:szCs w:val="24"/>
          <w:shd w:val="clear" w:color="auto" w:fill="FFFFFF"/>
        </w:rPr>
        <w:t>.</w:t>
      </w:r>
      <w:r w:rsidR="006917BB">
        <w:rPr>
          <w:rFonts w:asciiTheme="minorHAnsi" w:hAnsiTheme="minorHAnsi" w:cstheme="minorHAnsi"/>
          <w:sz w:val="24"/>
          <w:szCs w:val="24"/>
          <w:shd w:val="clear" w:color="auto" w:fill="FFFFFF"/>
        </w:rPr>
        <w:t xml:space="preserve"> The first step of task analysis is </w:t>
      </w:r>
      <w:r w:rsidR="002B01B7" w:rsidRPr="002B01B7">
        <w:rPr>
          <w:rFonts w:asciiTheme="minorHAnsi" w:hAnsiTheme="minorHAnsi" w:cstheme="minorHAnsi"/>
          <w:color w:val="00B050"/>
          <w:sz w:val="24"/>
          <w:szCs w:val="24"/>
          <w:shd w:val="clear" w:color="auto" w:fill="FFFFFF"/>
        </w:rPr>
        <w:t>to</w:t>
      </w:r>
      <w:r w:rsidR="002B01B7">
        <w:rPr>
          <w:rFonts w:asciiTheme="minorHAnsi" w:hAnsiTheme="minorHAnsi" w:cstheme="minorHAnsi"/>
          <w:sz w:val="24"/>
          <w:szCs w:val="24"/>
          <w:shd w:val="clear" w:color="auto" w:fill="FFFFFF"/>
        </w:rPr>
        <w:t xml:space="preserve"> </w:t>
      </w:r>
      <w:r w:rsidR="006917BB">
        <w:rPr>
          <w:rFonts w:asciiTheme="minorHAnsi" w:hAnsiTheme="minorHAnsi" w:cstheme="minorHAnsi"/>
          <w:sz w:val="24"/>
          <w:szCs w:val="24"/>
          <w:shd w:val="clear" w:color="auto" w:fill="FFFFFF"/>
        </w:rPr>
        <w:t xml:space="preserve">split each process into separate sections to allow for easy </w:t>
      </w:r>
      <w:r w:rsidR="002B01B7">
        <w:rPr>
          <w:rFonts w:asciiTheme="minorHAnsi" w:hAnsiTheme="minorHAnsi" w:cstheme="minorHAnsi"/>
          <w:sz w:val="24"/>
          <w:szCs w:val="24"/>
          <w:shd w:val="clear" w:color="auto" w:fill="FFFFFF"/>
        </w:rPr>
        <w:t>categorization</w:t>
      </w:r>
      <w:r w:rsidR="006917BB">
        <w:rPr>
          <w:rFonts w:asciiTheme="minorHAnsi" w:hAnsiTheme="minorHAnsi" w:cstheme="minorHAnsi"/>
          <w:sz w:val="24"/>
          <w:szCs w:val="24"/>
          <w:shd w:val="clear" w:color="auto" w:fill="FFFFFF"/>
        </w:rPr>
        <w:t>, in this instance the system has been split into six categories as shown below.</w:t>
      </w:r>
    </w:p>
    <w:p w:rsidR="00F934ED" w:rsidRDefault="006917BB" w:rsidP="00F934ED">
      <w:r>
        <w:rPr>
          <w:noProof/>
          <w:lang w:eastAsia="en-GB"/>
        </w:rPr>
        <w:drawing>
          <wp:anchor distT="0" distB="0" distL="114300" distR="114300" simplePos="0" relativeHeight="251658240" behindDoc="1" locked="0" layoutInCell="1" allowOverlap="1" wp14:anchorId="57006DBA" wp14:editId="467E4A9E">
            <wp:simplePos x="0" y="0"/>
            <wp:positionH relativeFrom="column">
              <wp:posOffset>478790</wp:posOffset>
            </wp:positionH>
            <wp:positionV relativeFrom="paragraph">
              <wp:posOffset>289560</wp:posOffset>
            </wp:positionV>
            <wp:extent cx="5006975" cy="2118995"/>
            <wp:effectExtent l="0" t="0" r="3175" b="0"/>
            <wp:wrapTight wrapText="bothSides">
              <wp:wrapPolygon edited="0">
                <wp:start x="0" y="0"/>
                <wp:lineTo x="0" y="21361"/>
                <wp:lineTo x="21532" y="21361"/>
                <wp:lineTo x="2153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006975" cy="2118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13C0">
        <w:t xml:space="preserve"> </w:t>
      </w:r>
    </w:p>
    <w:p w:rsidR="00382543" w:rsidRDefault="00382543" w:rsidP="00F934ED"/>
    <w:p w:rsidR="00382543" w:rsidRDefault="00382543" w:rsidP="00F934ED"/>
    <w:p w:rsidR="00382543" w:rsidRDefault="00382543" w:rsidP="00F934ED"/>
    <w:p w:rsidR="00382543" w:rsidRDefault="00382543" w:rsidP="00F934ED"/>
    <w:p w:rsidR="00382543" w:rsidRDefault="00382543" w:rsidP="00F934ED"/>
    <w:p w:rsidR="00382543" w:rsidRDefault="00382543" w:rsidP="00F934ED"/>
    <w:p w:rsidR="00DD6C41" w:rsidRDefault="00DD6C41" w:rsidP="00F934ED"/>
    <w:p w:rsidR="00BA5558" w:rsidRDefault="00BA5558" w:rsidP="00F934ED"/>
    <w:p w:rsidR="00A607A7" w:rsidRPr="00675A53" w:rsidRDefault="00BA5558" w:rsidP="00F934ED">
      <w:pPr>
        <w:rPr>
          <w:sz w:val="24"/>
          <w:szCs w:val="24"/>
        </w:rPr>
      </w:pPr>
      <w:r w:rsidRPr="00BA5558">
        <w:rPr>
          <w:sz w:val="24"/>
          <w:szCs w:val="24"/>
        </w:rPr>
        <w:lastRenderedPageBreak/>
        <w:t xml:space="preserve">The first </w:t>
      </w:r>
      <w:r>
        <w:rPr>
          <w:sz w:val="24"/>
          <w:szCs w:val="24"/>
        </w:rPr>
        <w:t xml:space="preserve">process shows the </w:t>
      </w:r>
      <w:r w:rsidRPr="00675A53">
        <w:rPr>
          <w:sz w:val="24"/>
          <w:szCs w:val="24"/>
        </w:rPr>
        <w:t xml:space="preserve">identification/login portion with two sub processes that make up the main process. As shown in the image below users </w:t>
      </w:r>
      <w:r w:rsidR="002B01B7" w:rsidRPr="00675A53">
        <w:rPr>
          <w:sz w:val="24"/>
          <w:szCs w:val="24"/>
        </w:rPr>
        <w:t>need</w:t>
      </w:r>
      <w:r w:rsidRPr="00675A53">
        <w:rPr>
          <w:sz w:val="24"/>
          <w:szCs w:val="24"/>
        </w:rPr>
        <w:t xml:space="preserve"> to log in and then take an image before moving on to the next section. Task analysis uses separate processes to allow for the brake down of tasks to allow for more in depth situations and prototyping techniques. Users are required to log in with the information that they have been giv</w:t>
      </w:r>
      <w:r w:rsidR="002B01B7" w:rsidRPr="00675A53">
        <w:rPr>
          <w:sz w:val="24"/>
          <w:szCs w:val="24"/>
        </w:rPr>
        <w:t>en</w:t>
      </w:r>
      <w:r w:rsidRPr="00675A53">
        <w:rPr>
          <w:sz w:val="24"/>
          <w:szCs w:val="24"/>
        </w:rPr>
        <w:t xml:space="preserve"> from their enrolment interview or from UCAS. From there they take a picture that’s used to identify them </w:t>
      </w:r>
      <w:r w:rsidR="00AB5361" w:rsidRPr="00675A53">
        <w:rPr>
          <w:sz w:val="24"/>
          <w:szCs w:val="24"/>
        </w:rPr>
        <w:t>using an identity card.</w:t>
      </w:r>
    </w:p>
    <w:p w:rsidR="00D732B2" w:rsidRPr="00675A53" w:rsidRDefault="00D732B2" w:rsidP="00F934ED">
      <w:pPr>
        <w:rPr>
          <w:sz w:val="24"/>
        </w:rPr>
      </w:pPr>
      <w:r w:rsidRPr="00675A53">
        <w:rPr>
          <w:noProof/>
          <w:sz w:val="24"/>
          <w:lang w:eastAsia="en-GB"/>
        </w:rPr>
        <w:drawing>
          <wp:anchor distT="0" distB="0" distL="114300" distR="114300" simplePos="0" relativeHeight="251659264" behindDoc="1" locked="0" layoutInCell="1" allowOverlap="1" wp14:anchorId="6E9C9497" wp14:editId="07FD6968">
            <wp:simplePos x="0" y="0"/>
            <wp:positionH relativeFrom="column">
              <wp:posOffset>129540</wp:posOffset>
            </wp:positionH>
            <wp:positionV relativeFrom="paragraph">
              <wp:posOffset>132715</wp:posOffset>
            </wp:positionV>
            <wp:extent cx="5761990" cy="2750185"/>
            <wp:effectExtent l="0" t="0" r="0" b="0"/>
            <wp:wrapTight wrapText="bothSides">
              <wp:wrapPolygon edited="0">
                <wp:start x="0" y="0"/>
                <wp:lineTo x="0" y="21396"/>
                <wp:lineTo x="21495" y="21396"/>
                <wp:lineTo x="2149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761990" cy="2750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607A7" w:rsidRDefault="00D732B2" w:rsidP="00F934ED">
      <w:r w:rsidRPr="00675A53">
        <w:rPr>
          <w:sz w:val="24"/>
        </w:rPr>
        <w:t xml:space="preserve">The second process shows the biographical details section that helps details the main section when dealing with the input of user interaction. The subsections </w:t>
      </w:r>
      <w:r w:rsidR="00AB5361" w:rsidRPr="00675A53">
        <w:rPr>
          <w:sz w:val="24"/>
        </w:rPr>
        <w:t>shows</w:t>
      </w:r>
      <w:r w:rsidRPr="00675A53">
        <w:rPr>
          <w:sz w:val="24"/>
        </w:rPr>
        <w:t xml:space="preserve"> the inputting of user details such as name or address and an evidence scan that utili</w:t>
      </w:r>
      <w:r w:rsidR="00AB5361" w:rsidRPr="00675A53">
        <w:rPr>
          <w:sz w:val="24"/>
        </w:rPr>
        <w:t>s</w:t>
      </w:r>
      <w:r w:rsidRPr="00675A53">
        <w:rPr>
          <w:sz w:val="24"/>
        </w:rPr>
        <w:t>es the scanner function that are built into the self-service kiosks that were researched about</w:t>
      </w:r>
      <w:r>
        <w:rPr>
          <w:sz w:val="24"/>
        </w:rPr>
        <w:t>.</w:t>
      </w:r>
    </w:p>
    <w:p w:rsidR="00D732B2" w:rsidRDefault="00D732B2" w:rsidP="00522896">
      <w:r>
        <w:rPr>
          <w:noProof/>
          <w:lang w:eastAsia="en-GB"/>
        </w:rPr>
        <w:drawing>
          <wp:anchor distT="0" distB="0" distL="114300" distR="114300" simplePos="0" relativeHeight="251660288" behindDoc="1" locked="0" layoutInCell="1" allowOverlap="1" wp14:anchorId="24D480C9" wp14:editId="075D5FE9">
            <wp:simplePos x="0" y="0"/>
            <wp:positionH relativeFrom="column">
              <wp:posOffset>128270</wp:posOffset>
            </wp:positionH>
            <wp:positionV relativeFrom="paragraph">
              <wp:posOffset>163830</wp:posOffset>
            </wp:positionV>
            <wp:extent cx="5327015" cy="2499360"/>
            <wp:effectExtent l="0" t="0" r="6985" b="0"/>
            <wp:wrapTight wrapText="bothSides">
              <wp:wrapPolygon edited="0">
                <wp:start x="0" y="0"/>
                <wp:lineTo x="0" y="21402"/>
                <wp:lineTo x="21551" y="21402"/>
                <wp:lineTo x="2155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5327015" cy="2499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732B2" w:rsidRDefault="00D732B2">
      <w:pPr>
        <w:rPr>
          <w:rFonts w:asciiTheme="majorHAnsi" w:eastAsiaTheme="majorEastAsia" w:hAnsiTheme="majorHAnsi" w:cstheme="majorBidi"/>
          <w:color w:val="2E74B5" w:themeColor="accent1" w:themeShade="BF"/>
          <w:sz w:val="32"/>
          <w:szCs w:val="32"/>
        </w:rPr>
      </w:pPr>
      <w:r>
        <w:br w:type="page"/>
      </w:r>
    </w:p>
    <w:p w:rsidR="00D732B2" w:rsidRPr="00675A53" w:rsidRDefault="004154B5" w:rsidP="00E032D1">
      <w:pPr>
        <w:rPr>
          <w:sz w:val="24"/>
        </w:rPr>
      </w:pPr>
      <w:r w:rsidRPr="00675A53">
        <w:rPr>
          <w:sz w:val="24"/>
        </w:rPr>
        <w:lastRenderedPageBreak/>
        <w:t>The third process and its subsections are almost identical to the second process</w:t>
      </w:r>
      <w:r w:rsidR="00AB5361" w:rsidRPr="00675A53">
        <w:rPr>
          <w:sz w:val="24"/>
        </w:rPr>
        <w:t>,</w:t>
      </w:r>
      <w:r w:rsidRPr="00675A53">
        <w:rPr>
          <w:sz w:val="24"/>
        </w:rPr>
        <w:t xml:space="preserve"> however uses </w:t>
      </w:r>
      <w:r w:rsidR="00AB5361" w:rsidRPr="00675A53">
        <w:rPr>
          <w:sz w:val="24"/>
        </w:rPr>
        <w:t xml:space="preserve">the </w:t>
      </w:r>
      <w:r w:rsidRPr="00675A53">
        <w:rPr>
          <w:sz w:val="24"/>
        </w:rPr>
        <w:t xml:space="preserve">qualification results </w:t>
      </w:r>
      <w:r w:rsidR="00AB5361" w:rsidRPr="00675A53">
        <w:rPr>
          <w:sz w:val="24"/>
        </w:rPr>
        <w:t xml:space="preserve">which are </w:t>
      </w:r>
      <w:r w:rsidRPr="00675A53">
        <w:rPr>
          <w:sz w:val="24"/>
        </w:rPr>
        <w:t>needed</w:t>
      </w:r>
      <w:r w:rsidR="00AB5361" w:rsidRPr="00675A53">
        <w:rPr>
          <w:sz w:val="24"/>
        </w:rPr>
        <w:t xml:space="preserve"> for</w:t>
      </w:r>
      <w:r w:rsidRPr="00675A53">
        <w:rPr>
          <w:sz w:val="24"/>
        </w:rPr>
        <w:t xml:space="preserve"> enrolling on certain courses and validation in the form of the certificates are used instead of a user birth certificate or driving licence/passport. Task analysis also uniti</w:t>
      </w:r>
      <w:r w:rsidR="00AB5361" w:rsidRPr="00675A53">
        <w:rPr>
          <w:sz w:val="24"/>
        </w:rPr>
        <w:t>s</w:t>
      </w:r>
      <w:r w:rsidRPr="00675A53">
        <w:rPr>
          <w:sz w:val="24"/>
        </w:rPr>
        <w:t>es pseudo code that allows developers to input the process in a written way that users can understand.</w:t>
      </w:r>
    </w:p>
    <w:p w:rsidR="00FD14D1" w:rsidRDefault="00FD14D1" w:rsidP="00E032D1">
      <w:pPr>
        <w:rPr>
          <w:sz w:val="24"/>
        </w:rPr>
      </w:pPr>
      <w:r>
        <w:rPr>
          <w:noProof/>
          <w:lang w:eastAsia="en-GB"/>
        </w:rPr>
        <w:drawing>
          <wp:anchor distT="0" distB="0" distL="114300" distR="114300" simplePos="0" relativeHeight="251661312" behindDoc="1" locked="0" layoutInCell="1" allowOverlap="1" wp14:anchorId="15EC97D6" wp14:editId="3089A4A4">
            <wp:simplePos x="0" y="0"/>
            <wp:positionH relativeFrom="column">
              <wp:posOffset>32385</wp:posOffset>
            </wp:positionH>
            <wp:positionV relativeFrom="paragraph">
              <wp:posOffset>191770</wp:posOffset>
            </wp:positionV>
            <wp:extent cx="4831080" cy="2214880"/>
            <wp:effectExtent l="0" t="0" r="7620" b="0"/>
            <wp:wrapTight wrapText="bothSides">
              <wp:wrapPolygon edited="0">
                <wp:start x="0" y="0"/>
                <wp:lineTo x="0" y="21365"/>
                <wp:lineTo x="21549" y="21365"/>
                <wp:lineTo x="2154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4831080" cy="2214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D14D1" w:rsidRDefault="00FD14D1" w:rsidP="00E032D1">
      <w:pPr>
        <w:rPr>
          <w:sz w:val="24"/>
        </w:rPr>
      </w:pPr>
    </w:p>
    <w:p w:rsidR="00FD14D1" w:rsidRDefault="00FD14D1" w:rsidP="00E032D1">
      <w:pPr>
        <w:rPr>
          <w:sz w:val="24"/>
        </w:rPr>
      </w:pPr>
    </w:p>
    <w:p w:rsidR="00FD14D1" w:rsidRDefault="00FD14D1" w:rsidP="00E032D1">
      <w:pPr>
        <w:rPr>
          <w:sz w:val="24"/>
        </w:rPr>
      </w:pPr>
    </w:p>
    <w:p w:rsidR="00FD14D1" w:rsidRDefault="00FD14D1" w:rsidP="00E032D1">
      <w:pPr>
        <w:rPr>
          <w:sz w:val="24"/>
        </w:rPr>
      </w:pPr>
    </w:p>
    <w:p w:rsidR="00FD14D1" w:rsidRDefault="00FD14D1" w:rsidP="00E032D1">
      <w:pPr>
        <w:rPr>
          <w:sz w:val="24"/>
        </w:rPr>
      </w:pPr>
    </w:p>
    <w:p w:rsidR="00FD14D1" w:rsidRDefault="00FD14D1" w:rsidP="00E032D1">
      <w:pPr>
        <w:rPr>
          <w:sz w:val="24"/>
        </w:rPr>
      </w:pPr>
    </w:p>
    <w:p w:rsidR="00FD14D1" w:rsidRPr="00E032D1" w:rsidRDefault="00FD14D1" w:rsidP="00E032D1">
      <w:pPr>
        <w:rPr>
          <w:sz w:val="24"/>
        </w:rPr>
      </w:pPr>
    </w:p>
    <w:p w:rsidR="00FD14D1" w:rsidRDefault="004154B5">
      <w:pPr>
        <w:rPr>
          <w:noProof/>
          <w:lang w:eastAsia="en-GB"/>
        </w:rPr>
      </w:pPr>
      <w:r>
        <w:rPr>
          <w:noProof/>
          <w:lang w:eastAsia="en-GB"/>
        </w:rPr>
        <w:t xml:space="preserve"> </w:t>
      </w:r>
      <w:r w:rsidR="0003326E">
        <w:rPr>
          <w:noProof/>
          <w:lang w:eastAsia="en-GB"/>
        </w:rPr>
        <w:t xml:space="preserve"> </w:t>
      </w:r>
    </w:p>
    <w:p w:rsidR="00FD14D1" w:rsidRPr="00FD14D1" w:rsidRDefault="00845115">
      <w:pPr>
        <w:rPr>
          <w:noProof/>
          <w:sz w:val="24"/>
          <w:lang w:eastAsia="en-GB"/>
        </w:rPr>
      </w:pPr>
      <w:r>
        <w:rPr>
          <w:noProof/>
          <w:sz w:val="24"/>
          <w:lang w:eastAsia="en-GB"/>
        </w:rPr>
        <w:t xml:space="preserve">The fourth </w:t>
      </w:r>
      <w:r w:rsidRPr="00675A53">
        <w:rPr>
          <w:noProof/>
          <w:sz w:val="24"/>
          <w:lang w:eastAsia="en-GB"/>
        </w:rPr>
        <w:t>process uses a more robust process tha</w:t>
      </w:r>
      <w:r w:rsidR="00AB5361" w:rsidRPr="00675A53">
        <w:rPr>
          <w:noProof/>
          <w:sz w:val="24"/>
          <w:lang w:eastAsia="en-GB"/>
        </w:rPr>
        <w:t>n</w:t>
      </w:r>
      <w:r w:rsidRPr="00675A53">
        <w:rPr>
          <w:noProof/>
          <w:sz w:val="24"/>
          <w:lang w:eastAsia="en-GB"/>
        </w:rPr>
        <w:t xml:space="preserve"> the three prior sections, this processes has a mutltitute of branching path depe</w:t>
      </w:r>
      <w:r w:rsidR="00AB5361" w:rsidRPr="00675A53">
        <w:rPr>
          <w:noProof/>
          <w:sz w:val="24"/>
          <w:lang w:eastAsia="en-GB"/>
        </w:rPr>
        <w:t>n</w:t>
      </w:r>
      <w:r w:rsidRPr="00675A53">
        <w:rPr>
          <w:noProof/>
          <w:sz w:val="24"/>
          <w:lang w:eastAsia="en-GB"/>
        </w:rPr>
        <w:t>ding on the GCSE levels that the student has and with these changes would either allow or not allow a student to enrol on a c</w:t>
      </w:r>
      <w:r w:rsidR="00AB5361" w:rsidRPr="00675A53">
        <w:rPr>
          <w:noProof/>
          <w:sz w:val="24"/>
          <w:lang w:eastAsia="en-GB"/>
        </w:rPr>
        <w:t>ourse</w:t>
      </w:r>
      <w:r w:rsidRPr="00675A53">
        <w:rPr>
          <w:noProof/>
          <w:sz w:val="24"/>
          <w:lang w:eastAsia="en-GB"/>
        </w:rPr>
        <w:t xml:space="preserve"> as these co</w:t>
      </w:r>
      <w:r w:rsidR="00AB5361" w:rsidRPr="00675A53">
        <w:rPr>
          <w:noProof/>
          <w:sz w:val="24"/>
          <w:lang w:eastAsia="en-GB"/>
        </w:rPr>
        <w:t>urses</w:t>
      </w:r>
      <w:r w:rsidRPr="00675A53">
        <w:rPr>
          <w:noProof/>
          <w:sz w:val="24"/>
          <w:lang w:eastAsia="en-GB"/>
        </w:rPr>
        <w:t xml:space="preserve"> always have a pre req</w:t>
      </w:r>
      <w:r w:rsidR="00602945" w:rsidRPr="00675A53">
        <w:rPr>
          <w:noProof/>
          <w:sz w:val="24"/>
          <w:lang w:eastAsia="en-GB"/>
        </w:rPr>
        <w:t>uisite</w:t>
      </w:r>
      <w:r w:rsidRPr="00675A53">
        <w:rPr>
          <w:noProof/>
          <w:sz w:val="24"/>
          <w:lang w:eastAsia="en-GB"/>
        </w:rPr>
        <w:t xml:space="preserve"> to get onto a cou</w:t>
      </w:r>
      <w:r w:rsidR="00AB5361" w:rsidRPr="00675A53">
        <w:rPr>
          <w:noProof/>
          <w:sz w:val="24"/>
          <w:lang w:eastAsia="en-GB"/>
        </w:rPr>
        <w:t>rse</w:t>
      </w:r>
      <w:r w:rsidRPr="00675A53">
        <w:rPr>
          <w:noProof/>
          <w:sz w:val="24"/>
          <w:lang w:eastAsia="en-GB"/>
        </w:rPr>
        <w:t xml:space="preserve"> (for example level 3 cou</w:t>
      </w:r>
      <w:r w:rsidR="00602945" w:rsidRPr="00675A53">
        <w:rPr>
          <w:noProof/>
          <w:sz w:val="24"/>
          <w:lang w:eastAsia="en-GB"/>
        </w:rPr>
        <w:t>rses</w:t>
      </w:r>
      <w:r w:rsidRPr="00675A53">
        <w:rPr>
          <w:noProof/>
          <w:sz w:val="24"/>
          <w:lang w:eastAsia="en-GB"/>
        </w:rPr>
        <w:t xml:space="preserve"> require upwards of 6 GCSE</w:t>
      </w:r>
      <w:r w:rsidR="00602945" w:rsidRPr="00675A53">
        <w:rPr>
          <w:noProof/>
          <w:sz w:val="24"/>
          <w:lang w:eastAsia="en-GB"/>
        </w:rPr>
        <w:t>s</w:t>
      </w:r>
      <w:r w:rsidRPr="00675A53">
        <w:rPr>
          <w:noProof/>
          <w:sz w:val="24"/>
          <w:lang w:eastAsia="en-GB"/>
        </w:rPr>
        <w:t xml:space="preserve"> at </w:t>
      </w:r>
      <w:r w:rsidR="00602945" w:rsidRPr="00675A53">
        <w:rPr>
          <w:noProof/>
          <w:sz w:val="24"/>
          <w:lang w:eastAsia="en-GB"/>
        </w:rPr>
        <w:t xml:space="preserve">grade C </w:t>
      </w:r>
      <w:r w:rsidRPr="00675A53">
        <w:rPr>
          <w:noProof/>
          <w:sz w:val="24"/>
          <w:lang w:eastAsia="en-GB"/>
        </w:rPr>
        <w:t>while other</w:t>
      </w:r>
      <w:r w:rsidR="00602945" w:rsidRPr="00675A53">
        <w:rPr>
          <w:noProof/>
          <w:sz w:val="24"/>
          <w:lang w:eastAsia="en-GB"/>
        </w:rPr>
        <w:t>s</w:t>
      </w:r>
      <w:r w:rsidRPr="00675A53">
        <w:rPr>
          <w:noProof/>
          <w:sz w:val="24"/>
          <w:lang w:eastAsia="en-GB"/>
        </w:rPr>
        <w:t xml:space="preserve"> may require</w:t>
      </w:r>
      <w:r w:rsidR="00602945" w:rsidRPr="00675A53">
        <w:rPr>
          <w:noProof/>
          <w:sz w:val="24"/>
          <w:lang w:eastAsia="en-GB"/>
        </w:rPr>
        <w:t xml:space="preserve"> a</w:t>
      </w:r>
      <w:r w:rsidRPr="00675A53">
        <w:rPr>
          <w:noProof/>
          <w:sz w:val="24"/>
          <w:lang w:eastAsia="en-GB"/>
        </w:rPr>
        <w:t xml:space="preserve"> lower</w:t>
      </w:r>
      <w:r w:rsidR="00602945" w:rsidRPr="00675A53">
        <w:rPr>
          <w:noProof/>
          <w:sz w:val="24"/>
          <w:lang w:eastAsia="en-GB"/>
        </w:rPr>
        <w:t xml:space="preserve"> number of GCSE passes</w:t>
      </w:r>
      <w:r w:rsidRPr="00675A53">
        <w:rPr>
          <w:noProof/>
          <w:sz w:val="24"/>
          <w:lang w:eastAsia="en-GB"/>
        </w:rPr>
        <w:t>).</w:t>
      </w:r>
      <w:r w:rsidR="00AB5361" w:rsidRPr="00675A53">
        <w:t xml:space="preserve"> </w:t>
      </w:r>
    </w:p>
    <w:p w:rsidR="00D732B2" w:rsidRDefault="00FD14D1">
      <w:r>
        <w:rPr>
          <w:noProof/>
          <w:lang w:eastAsia="en-GB"/>
        </w:rPr>
        <w:drawing>
          <wp:anchor distT="0" distB="0" distL="114300" distR="114300" simplePos="0" relativeHeight="251662336" behindDoc="1" locked="0" layoutInCell="1" allowOverlap="1" wp14:anchorId="2B7DEE63" wp14:editId="192F1865">
            <wp:simplePos x="0" y="0"/>
            <wp:positionH relativeFrom="column">
              <wp:posOffset>391160</wp:posOffset>
            </wp:positionH>
            <wp:positionV relativeFrom="paragraph">
              <wp:posOffset>146050</wp:posOffset>
            </wp:positionV>
            <wp:extent cx="4907280" cy="2754630"/>
            <wp:effectExtent l="0" t="0" r="7620" b="7620"/>
            <wp:wrapTight wrapText="bothSides">
              <wp:wrapPolygon edited="0">
                <wp:start x="0" y="0"/>
                <wp:lineTo x="0" y="21510"/>
                <wp:lineTo x="21550" y="21510"/>
                <wp:lineTo x="2155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4907280" cy="2754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732B2">
        <w:br w:type="page"/>
      </w:r>
    </w:p>
    <w:p w:rsidR="00FD14D1" w:rsidRPr="002C44E9" w:rsidRDefault="00B96487" w:rsidP="002C44E9">
      <w:pPr>
        <w:rPr>
          <w:sz w:val="24"/>
        </w:rPr>
      </w:pPr>
      <w:r>
        <w:rPr>
          <w:noProof/>
          <w:lang w:eastAsia="en-GB"/>
        </w:rPr>
        <w:lastRenderedPageBreak/>
        <w:drawing>
          <wp:anchor distT="0" distB="0" distL="114300" distR="114300" simplePos="0" relativeHeight="251663360" behindDoc="1" locked="0" layoutInCell="1" allowOverlap="1" wp14:anchorId="3EC798A8" wp14:editId="0A384731">
            <wp:simplePos x="0" y="0"/>
            <wp:positionH relativeFrom="column">
              <wp:posOffset>960120</wp:posOffset>
            </wp:positionH>
            <wp:positionV relativeFrom="paragraph">
              <wp:posOffset>1321435</wp:posOffset>
            </wp:positionV>
            <wp:extent cx="4023360" cy="2255520"/>
            <wp:effectExtent l="0" t="0" r="0" b="0"/>
            <wp:wrapTight wrapText="bothSides">
              <wp:wrapPolygon edited="0">
                <wp:start x="0" y="0"/>
                <wp:lineTo x="0" y="21345"/>
                <wp:lineTo x="21477" y="21345"/>
                <wp:lineTo x="2147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4023360" cy="2255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5760A">
        <w:rPr>
          <w:sz w:val="24"/>
        </w:rPr>
        <w:t xml:space="preserve">The fifth section is straight forward as it’s a simple </w:t>
      </w:r>
      <w:r w:rsidR="0075760A" w:rsidRPr="00675A53">
        <w:rPr>
          <w:sz w:val="24"/>
        </w:rPr>
        <w:t xml:space="preserve">questionnaire to know about a student’s ethnic background which could be used for </w:t>
      </w:r>
      <w:proofErr w:type="gramStart"/>
      <w:r w:rsidR="0075760A" w:rsidRPr="00675A53">
        <w:rPr>
          <w:sz w:val="24"/>
        </w:rPr>
        <w:t>meta</w:t>
      </w:r>
      <w:proofErr w:type="gramEnd"/>
      <w:r w:rsidR="0075760A" w:rsidRPr="00675A53">
        <w:rPr>
          <w:sz w:val="24"/>
        </w:rPr>
        <w:t xml:space="preserve"> data in other areas of the college. The sixth and final process once again has a split path with one choice that determines the type of payment as the kiosks both can handle card and cash respectfully. Once the </w:t>
      </w:r>
      <w:r w:rsidR="0075760A">
        <w:rPr>
          <w:sz w:val="24"/>
        </w:rPr>
        <w:t>student signs and takes the payment a card is printed along with their enrolment details.</w:t>
      </w:r>
    </w:p>
    <w:p w:rsidR="00382543" w:rsidRDefault="00382543" w:rsidP="00F934ED">
      <w:pPr>
        <w:pStyle w:val="Heading1"/>
      </w:pPr>
    </w:p>
    <w:p w:rsidR="0003326E" w:rsidRDefault="0003326E" w:rsidP="0003326E"/>
    <w:p w:rsidR="0003326E" w:rsidRDefault="0003326E" w:rsidP="0003326E"/>
    <w:p w:rsidR="0003326E" w:rsidRDefault="0003326E" w:rsidP="0003326E"/>
    <w:p w:rsidR="0003326E" w:rsidRDefault="0003326E" w:rsidP="0003326E"/>
    <w:p w:rsidR="0003326E" w:rsidRDefault="0003326E" w:rsidP="0003326E"/>
    <w:p w:rsidR="0003326E" w:rsidRDefault="0003326E" w:rsidP="0003326E"/>
    <w:p w:rsidR="0003326E" w:rsidRDefault="0003326E" w:rsidP="0003326E"/>
    <w:p w:rsidR="0003326E" w:rsidRDefault="0003326E" w:rsidP="0003326E"/>
    <w:p w:rsidR="00867C3D" w:rsidRDefault="00867C3D" w:rsidP="0003326E"/>
    <w:p w:rsidR="00867C3D" w:rsidRDefault="00867C3D"/>
    <w:p w:rsidR="00F934ED" w:rsidRDefault="00F934ED" w:rsidP="00F934ED">
      <w:pPr>
        <w:pStyle w:val="Heading1"/>
      </w:pPr>
      <w:bookmarkStart w:id="2" w:name="_Toc508125771"/>
      <w:r w:rsidRPr="00CD70B1">
        <w:t>Paper prototype design</w:t>
      </w:r>
      <w:bookmarkEnd w:id="2"/>
    </w:p>
    <w:p w:rsidR="00F934ED" w:rsidRPr="008F1464" w:rsidRDefault="00AC2024" w:rsidP="00F934ED">
      <w:pPr>
        <w:rPr>
          <w:sz w:val="24"/>
        </w:rPr>
      </w:pPr>
      <w:r w:rsidRPr="008F1464">
        <w:rPr>
          <w:sz w:val="24"/>
        </w:rPr>
        <w:t xml:space="preserve">The paper prototype design features a total of </w:t>
      </w:r>
      <w:r w:rsidR="008F1464" w:rsidRPr="008F1464">
        <w:rPr>
          <w:sz w:val="24"/>
        </w:rPr>
        <w:t>37</w:t>
      </w:r>
      <w:r w:rsidRPr="008F1464">
        <w:rPr>
          <w:sz w:val="24"/>
        </w:rPr>
        <w:t xml:space="preserve"> slides, some slides dictate what users must do and some are simple error pages that indicate potential mistakes that could happen throughout the system.</w:t>
      </w:r>
    </w:p>
    <w:p w:rsidR="00AC2024" w:rsidRDefault="00AC2024" w:rsidP="00F934ED">
      <w:pPr>
        <w:rPr>
          <w:sz w:val="24"/>
        </w:rPr>
      </w:pPr>
    </w:p>
    <w:p w:rsidR="00AC2024" w:rsidRPr="008F1464" w:rsidRDefault="00AC2024" w:rsidP="00F934ED">
      <w:pPr>
        <w:rPr>
          <w:sz w:val="24"/>
        </w:rPr>
      </w:pPr>
      <w:r w:rsidRPr="008F1464">
        <w:rPr>
          <w:sz w:val="24"/>
        </w:rPr>
        <w:t>The system starts with a log</w:t>
      </w:r>
      <w:r w:rsidR="00602945" w:rsidRPr="008F1464">
        <w:rPr>
          <w:sz w:val="24"/>
        </w:rPr>
        <w:t xml:space="preserve">in </w:t>
      </w:r>
      <w:r w:rsidRPr="008F1464">
        <w:rPr>
          <w:sz w:val="24"/>
        </w:rPr>
        <w:t xml:space="preserve">system with the use of the </w:t>
      </w:r>
      <w:r w:rsidR="00602945" w:rsidRPr="008F1464">
        <w:rPr>
          <w:sz w:val="24"/>
        </w:rPr>
        <w:t>user’s</w:t>
      </w:r>
      <w:r w:rsidRPr="008F1464">
        <w:rPr>
          <w:sz w:val="24"/>
        </w:rPr>
        <w:t xml:space="preserve"> PIN and PASSWORD and ends with the users gaining their enrolment card and details.</w:t>
      </w:r>
    </w:p>
    <w:p w:rsidR="00DB5A09" w:rsidRDefault="00DB5A09" w:rsidP="00F934ED"/>
    <w:p w:rsidR="00DB5A09" w:rsidRDefault="00DB5A09" w:rsidP="00F934ED"/>
    <w:p w:rsidR="00DB5A09" w:rsidRDefault="00DB5A09" w:rsidP="00F934ED"/>
    <w:p w:rsidR="00DB5A09" w:rsidRDefault="00DB5A09" w:rsidP="00F934ED"/>
    <w:p w:rsidR="00DB5A09" w:rsidRDefault="00DB5A09" w:rsidP="00F934ED"/>
    <w:p w:rsidR="00DB5A09" w:rsidRDefault="00DB5A09" w:rsidP="00F934ED"/>
    <w:p w:rsidR="00DB5A09" w:rsidRDefault="00DB5A09" w:rsidP="00F934ED"/>
    <w:p w:rsidR="00DB5A09" w:rsidRDefault="00DB5A09" w:rsidP="00F934ED"/>
    <w:p w:rsidR="00F934ED" w:rsidRDefault="00F934ED" w:rsidP="00F934ED">
      <w:pPr>
        <w:pStyle w:val="Heading1"/>
      </w:pPr>
      <w:bookmarkStart w:id="3" w:name="_Toc508125772"/>
      <w:r>
        <w:lastRenderedPageBreak/>
        <w:t>Human Factor Theory</w:t>
      </w:r>
      <w:bookmarkEnd w:id="3"/>
    </w:p>
    <w:p w:rsidR="00F934ED" w:rsidRPr="00DB5A09" w:rsidRDefault="009E7B1B" w:rsidP="00F934ED">
      <w:pPr>
        <w:rPr>
          <w:sz w:val="24"/>
        </w:rPr>
      </w:pPr>
      <w:r w:rsidRPr="00DB5A09">
        <w:rPr>
          <w:sz w:val="24"/>
        </w:rPr>
        <w:t xml:space="preserve">Human factors are an important theory based technique that must be </w:t>
      </w:r>
      <w:r w:rsidR="00492003" w:rsidRPr="00492003">
        <w:rPr>
          <w:sz w:val="24"/>
        </w:rPr>
        <w:t>thought</w:t>
      </w:r>
      <w:r w:rsidRPr="00492003">
        <w:rPr>
          <w:sz w:val="24"/>
        </w:rPr>
        <w:t xml:space="preserve"> </w:t>
      </w:r>
      <w:r w:rsidRPr="00DB5A09">
        <w:rPr>
          <w:sz w:val="24"/>
        </w:rPr>
        <w:t>when dealing with usability engineering. There are many types of human factors such as visual perception, human memory and human reasoning. To understand more about them</w:t>
      </w:r>
      <w:r w:rsidR="00907E24" w:rsidRPr="00DB5A09">
        <w:rPr>
          <w:sz w:val="24"/>
        </w:rPr>
        <w:t xml:space="preserve"> the developer is applying these theories onto the created paper prototype and to see how well they work.</w:t>
      </w:r>
    </w:p>
    <w:p w:rsidR="00B96487" w:rsidRPr="00AA6219" w:rsidRDefault="00AA6219" w:rsidP="00AA6219">
      <w:pPr>
        <w:rPr>
          <w:sz w:val="24"/>
        </w:rPr>
      </w:pPr>
      <w:r w:rsidRPr="00AA6219">
        <w:rPr>
          <w:sz w:val="24"/>
        </w:rPr>
        <w:t>"</w:t>
      </w:r>
      <w:r w:rsidRPr="004E117B">
        <w:rPr>
          <w:i/>
          <w:sz w:val="24"/>
        </w:rPr>
        <w:t>Human factors refer to environmental, organisational and job factors, and human and individual characteristics, which influence behaviour at work in a way which can affect health and safety</w:t>
      </w:r>
      <w:r w:rsidRPr="00AA6219">
        <w:rPr>
          <w:sz w:val="24"/>
        </w:rPr>
        <w:t>"</w:t>
      </w:r>
      <w:r w:rsidR="006B566A">
        <w:rPr>
          <w:sz w:val="24"/>
        </w:rPr>
        <w:t xml:space="preserve"> [4].</w:t>
      </w:r>
    </w:p>
    <w:p w:rsidR="00907E24" w:rsidRDefault="00907E24" w:rsidP="00907E24">
      <w:pPr>
        <w:pStyle w:val="Heading2"/>
      </w:pPr>
      <w:bookmarkStart w:id="4" w:name="_Toc508125773"/>
      <w:r>
        <w:t>Visual Perception</w:t>
      </w:r>
      <w:bookmarkEnd w:id="4"/>
    </w:p>
    <w:p w:rsidR="0024692A" w:rsidRDefault="0024692A" w:rsidP="0024692A">
      <w:pPr>
        <w:rPr>
          <w:sz w:val="24"/>
        </w:rPr>
      </w:pPr>
      <w:r w:rsidRPr="004E117B">
        <w:rPr>
          <w:sz w:val="24"/>
        </w:rPr>
        <w:t>“</w:t>
      </w:r>
      <w:r w:rsidRPr="004E117B">
        <w:rPr>
          <w:i/>
          <w:sz w:val="24"/>
        </w:rPr>
        <w:t>Visual perception is the ability to perceive our surroundings through the light that enters our eyes. The visual perception of colours, patterns, and structures has been of particular interest in relation to graphical user interfaces (GUIs) because these are perce</w:t>
      </w:r>
      <w:r w:rsidR="00492003">
        <w:rPr>
          <w:i/>
          <w:sz w:val="24"/>
        </w:rPr>
        <w:t>ived exclusively through vision</w:t>
      </w:r>
      <w:r w:rsidRPr="004E117B">
        <w:rPr>
          <w:sz w:val="24"/>
        </w:rPr>
        <w:t>”</w:t>
      </w:r>
      <w:r w:rsidR="006B566A">
        <w:rPr>
          <w:sz w:val="24"/>
        </w:rPr>
        <w:t xml:space="preserve"> [5]</w:t>
      </w:r>
      <w:r w:rsidRPr="004E117B">
        <w:rPr>
          <w:sz w:val="24"/>
        </w:rPr>
        <w:t>.</w:t>
      </w:r>
    </w:p>
    <w:p w:rsidR="00DB5A09" w:rsidRDefault="007C055C" w:rsidP="0024692A">
      <w:pPr>
        <w:rPr>
          <w:sz w:val="24"/>
        </w:rPr>
      </w:pPr>
      <w:r>
        <w:rPr>
          <w:noProof/>
          <w:lang w:eastAsia="en-GB"/>
        </w:rPr>
        <w:drawing>
          <wp:anchor distT="0" distB="0" distL="114300" distR="114300" simplePos="0" relativeHeight="251706368" behindDoc="1" locked="0" layoutInCell="1" allowOverlap="1" wp14:anchorId="3D4B9AAD" wp14:editId="1879AE59">
            <wp:simplePos x="0" y="0"/>
            <wp:positionH relativeFrom="column">
              <wp:posOffset>4012565</wp:posOffset>
            </wp:positionH>
            <wp:positionV relativeFrom="paragraph">
              <wp:posOffset>1500505</wp:posOffset>
            </wp:positionV>
            <wp:extent cx="2532380" cy="1426845"/>
            <wp:effectExtent l="0" t="0" r="1270" b="1905"/>
            <wp:wrapTight wrapText="bothSides">
              <wp:wrapPolygon edited="0">
                <wp:start x="0" y="0"/>
                <wp:lineTo x="0" y="21340"/>
                <wp:lineTo x="21448" y="21340"/>
                <wp:lineTo x="21448"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cstate="print">
                      <a:extLst>
                        <a:ext uri="{28A0092B-C50C-407E-A947-70E740481C1C}">
                          <a14:useLocalDpi xmlns:a14="http://schemas.microsoft.com/office/drawing/2010/main" val="0"/>
                        </a:ext>
                      </a:extLst>
                    </a:blip>
                    <a:srcRect l="24908" t="19873" r="5861" b="10734"/>
                    <a:stretch/>
                  </pic:blipFill>
                  <pic:spPr bwMode="auto">
                    <a:xfrm>
                      <a:off x="0" y="0"/>
                      <a:ext cx="2532380" cy="1426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7450">
        <w:rPr>
          <w:noProof/>
          <w:lang w:eastAsia="en-GB"/>
        </w:rPr>
        <mc:AlternateContent>
          <mc:Choice Requires="wps">
            <w:drawing>
              <wp:anchor distT="0" distB="0" distL="114300" distR="114300" simplePos="0" relativeHeight="251708416" behindDoc="0" locked="0" layoutInCell="1" allowOverlap="1" wp14:anchorId="0F225B76" wp14:editId="341B6A27">
                <wp:simplePos x="0" y="0"/>
                <wp:positionH relativeFrom="column">
                  <wp:posOffset>3825766</wp:posOffset>
                </wp:positionH>
                <wp:positionV relativeFrom="paragraph">
                  <wp:posOffset>874636</wp:posOffset>
                </wp:positionV>
                <wp:extent cx="514985" cy="0"/>
                <wp:effectExtent l="0" t="76200" r="18415" b="114300"/>
                <wp:wrapNone/>
                <wp:docPr id="43" name="Straight Arrow Connector 43"/>
                <wp:cNvGraphicFramePr/>
                <a:graphic xmlns:a="http://schemas.openxmlformats.org/drawingml/2006/main">
                  <a:graphicData uri="http://schemas.microsoft.com/office/word/2010/wordprocessingShape">
                    <wps:wsp>
                      <wps:cNvCnPr/>
                      <wps:spPr>
                        <a:xfrm>
                          <a:off x="0" y="0"/>
                          <a:ext cx="514985" cy="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xmlns:w15="http://schemas.microsoft.com/office/word/2012/wordml"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054E56B" id="_x0000_t32" coordsize="21600,21600" o:spt="32" o:oned="t" path="m,l21600,21600e" filled="f">
                <v:path arrowok="t" fillok="f" o:connecttype="none"/>
                <o:lock v:ext="edit" shapetype="t"/>
              </v:shapetype>
              <v:shape id="Straight Arrow Connector 43" o:spid="_x0000_s1026" type="#_x0000_t32" style="position:absolute;margin-left:301.25pt;margin-top:68.85pt;width:40.55pt;height:0;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" strokecolor="red" strokeweight=".5pt">
                <v:stroke endarrow="open" joinstyle="miter"/>
              </v:shape>
            </w:pict>
          </mc:Fallback>
        </mc:AlternateContent>
      </w:r>
      <w:r w:rsidR="00CD7450">
        <w:rPr>
          <w:noProof/>
          <w:lang w:eastAsia="en-GB"/>
        </w:rPr>
        <w:drawing>
          <wp:anchor distT="0" distB="0" distL="114300" distR="114300" simplePos="0" relativeHeight="251705344" behindDoc="1" locked="0" layoutInCell="1" allowOverlap="1" wp14:anchorId="1AC41B0F" wp14:editId="704ECD76">
            <wp:simplePos x="0" y="0"/>
            <wp:positionH relativeFrom="column">
              <wp:posOffset>4171315</wp:posOffset>
            </wp:positionH>
            <wp:positionV relativeFrom="paragraph">
              <wp:posOffset>89535</wp:posOffset>
            </wp:positionV>
            <wp:extent cx="2199640" cy="1237615"/>
            <wp:effectExtent l="0" t="0" r="0" b="635"/>
            <wp:wrapTight wrapText="bothSides">
              <wp:wrapPolygon edited="0">
                <wp:start x="0" y="0"/>
                <wp:lineTo x="0" y="21279"/>
                <wp:lineTo x="21326" y="21279"/>
                <wp:lineTo x="21326"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cstate="print">
                      <a:extLst>
                        <a:ext uri="{28A0092B-C50C-407E-A947-70E740481C1C}">
                          <a14:useLocalDpi xmlns:a14="http://schemas.microsoft.com/office/drawing/2010/main" val="0"/>
                        </a:ext>
                      </a:extLst>
                    </a:blip>
                    <a:srcRect l="24830" t="19637" r="5783" b="10917"/>
                    <a:stretch/>
                  </pic:blipFill>
                  <pic:spPr bwMode="auto">
                    <a:xfrm>
                      <a:off x="0" y="0"/>
                      <a:ext cx="2199640" cy="1237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B5A09">
        <w:rPr>
          <w:sz w:val="24"/>
        </w:rPr>
        <w:t xml:space="preserve">The paper prototype in terms of </w:t>
      </w:r>
      <w:r w:rsidR="00DB5A09" w:rsidRPr="00492003">
        <w:rPr>
          <w:sz w:val="24"/>
        </w:rPr>
        <w:t>visual perception utili</w:t>
      </w:r>
      <w:r w:rsidR="00602945" w:rsidRPr="00492003">
        <w:rPr>
          <w:sz w:val="24"/>
        </w:rPr>
        <w:t>s</w:t>
      </w:r>
      <w:r w:rsidR="00DB5A09" w:rsidRPr="00492003">
        <w:rPr>
          <w:sz w:val="24"/>
        </w:rPr>
        <w:t xml:space="preserve">es an understandable colour scheme that is more in line with what the college </w:t>
      </w:r>
      <w:r w:rsidR="00794F16" w:rsidRPr="00492003">
        <w:rPr>
          <w:sz w:val="24"/>
        </w:rPr>
        <w:t xml:space="preserve">uses, </w:t>
      </w:r>
      <w:r w:rsidR="00DB5A09" w:rsidRPr="00492003">
        <w:rPr>
          <w:sz w:val="24"/>
        </w:rPr>
        <w:t>colour theory is</w:t>
      </w:r>
      <w:r w:rsidR="00587850" w:rsidRPr="00492003">
        <w:rPr>
          <w:sz w:val="24"/>
        </w:rPr>
        <w:t xml:space="preserve"> an</w:t>
      </w:r>
      <w:r w:rsidR="00DB5A09" w:rsidRPr="00492003">
        <w:rPr>
          <w:sz w:val="24"/>
        </w:rPr>
        <w:t xml:space="preserve"> important</w:t>
      </w:r>
      <w:r w:rsidR="00587850" w:rsidRPr="00492003">
        <w:rPr>
          <w:sz w:val="24"/>
        </w:rPr>
        <w:t xml:space="preserve"> </w:t>
      </w:r>
      <w:r w:rsidR="00794F16" w:rsidRPr="00492003">
        <w:rPr>
          <w:sz w:val="24"/>
        </w:rPr>
        <w:t xml:space="preserve">issue </w:t>
      </w:r>
      <w:r w:rsidR="00587850" w:rsidRPr="00492003">
        <w:rPr>
          <w:sz w:val="24"/>
        </w:rPr>
        <w:t>as some</w:t>
      </w:r>
      <w:r w:rsidR="00794F16" w:rsidRPr="00492003">
        <w:rPr>
          <w:sz w:val="24"/>
        </w:rPr>
        <w:t xml:space="preserve"> users</w:t>
      </w:r>
      <w:r w:rsidR="00587850" w:rsidRPr="00492003">
        <w:rPr>
          <w:sz w:val="24"/>
        </w:rPr>
        <w:t xml:space="preserve"> can be colour blind and </w:t>
      </w:r>
      <w:r w:rsidR="00794F16" w:rsidRPr="00492003">
        <w:rPr>
          <w:sz w:val="24"/>
        </w:rPr>
        <w:t xml:space="preserve">putting </w:t>
      </w:r>
      <w:r w:rsidR="00587850" w:rsidRPr="00492003">
        <w:rPr>
          <w:sz w:val="24"/>
        </w:rPr>
        <w:t>certain colour</w:t>
      </w:r>
      <w:r w:rsidR="00602945" w:rsidRPr="00492003">
        <w:rPr>
          <w:sz w:val="24"/>
        </w:rPr>
        <w:t>s</w:t>
      </w:r>
      <w:r w:rsidR="00587850" w:rsidRPr="00492003">
        <w:rPr>
          <w:sz w:val="24"/>
        </w:rPr>
        <w:t xml:space="preserve"> together can created problems </w:t>
      </w:r>
      <w:r w:rsidR="00794F16" w:rsidRPr="00492003">
        <w:rPr>
          <w:sz w:val="24"/>
        </w:rPr>
        <w:t>such as using</w:t>
      </w:r>
      <w:r w:rsidR="00587850" w:rsidRPr="00492003">
        <w:rPr>
          <w:sz w:val="24"/>
        </w:rPr>
        <w:t xml:space="preserve"> bright colours </w:t>
      </w:r>
      <w:r w:rsidR="00794F16" w:rsidRPr="00492003">
        <w:rPr>
          <w:sz w:val="24"/>
        </w:rPr>
        <w:t>which can be hard to read</w:t>
      </w:r>
      <w:r w:rsidR="00D716BE">
        <w:rPr>
          <w:sz w:val="24"/>
        </w:rPr>
        <w:t xml:space="preserve"> [6]</w:t>
      </w:r>
      <w:r w:rsidR="00794F16" w:rsidRPr="00492003">
        <w:rPr>
          <w:sz w:val="24"/>
        </w:rPr>
        <w:t>. I</w:t>
      </w:r>
      <w:r w:rsidR="00587850" w:rsidRPr="00492003">
        <w:rPr>
          <w:sz w:val="24"/>
        </w:rPr>
        <w:t>n this prototype the colours are mute and allow users to easily read and digest the information shown to them on screen</w:t>
      </w:r>
      <w:r w:rsidRPr="00492003">
        <w:rPr>
          <w:sz w:val="24"/>
        </w:rPr>
        <w:t xml:space="preserve"> and with the contrasting text colour it allows </w:t>
      </w:r>
      <w:r>
        <w:rPr>
          <w:sz w:val="24"/>
        </w:rPr>
        <w:t>for all types of data to be easily read</w:t>
      </w:r>
      <w:r w:rsidR="00587850">
        <w:rPr>
          <w:sz w:val="24"/>
        </w:rPr>
        <w:t>.</w:t>
      </w:r>
    </w:p>
    <w:p w:rsidR="004E117B" w:rsidRDefault="00DB5A09" w:rsidP="0024692A">
      <w:pPr>
        <w:rPr>
          <w:sz w:val="24"/>
        </w:rPr>
      </w:pPr>
      <w:r>
        <w:rPr>
          <w:sz w:val="24"/>
        </w:rPr>
        <w:t xml:space="preserve"> </w:t>
      </w:r>
    </w:p>
    <w:p w:rsidR="00D716BE" w:rsidRDefault="00D716BE" w:rsidP="0024692A">
      <w:pPr>
        <w:rPr>
          <w:sz w:val="24"/>
        </w:rPr>
      </w:pPr>
    </w:p>
    <w:p w:rsidR="00492003" w:rsidRDefault="00D716BE" w:rsidP="0024692A">
      <w:pPr>
        <w:rPr>
          <w:sz w:val="24"/>
        </w:rPr>
      </w:pPr>
      <w:r>
        <w:rPr>
          <w:noProof/>
          <w:lang w:eastAsia="en-GB"/>
        </w:rPr>
        <mc:AlternateContent>
          <mc:Choice Requires="wps">
            <w:drawing>
              <wp:anchor distT="0" distB="0" distL="114300" distR="114300" simplePos="0" relativeHeight="251709440" behindDoc="0" locked="0" layoutInCell="1" allowOverlap="1" wp14:anchorId="6AD5DD80" wp14:editId="299F74B5">
                <wp:simplePos x="0" y="0"/>
                <wp:positionH relativeFrom="column">
                  <wp:posOffset>3455670</wp:posOffset>
                </wp:positionH>
                <wp:positionV relativeFrom="paragraph">
                  <wp:posOffset>238125</wp:posOffset>
                </wp:positionV>
                <wp:extent cx="1061085" cy="294005"/>
                <wp:effectExtent l="0" t="57150" r="5715" b="29845"/>
                <wp:wrapNone/>
                <wp:docPr id="44" name="Straight Arrow Connector 44"/>
                <wp:cNvGraphicFramePr/>
                <a:graphic xmlns:a="http://schemas.openxmlformats.org/drawingml/2006/main">
                  <a:graphicData uri="http://schemas.microsoft.com/office/word/2010/wordprocessingShape">
                    <wps:wsp>
                      <wps:cNvCnPr/>
                      <wps:spPr>
                        <a:xfrm flipV="1">
                          <a:off x="0" y="0"/>
                          <a:ext cx="1061085" cy="294005"/>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44" o:spid="_x0000_s1026" type="#_x0000_t32" style="position:absolute;margin-left:272.1pt;margin-top:18.75pt;width:83.55pt;height:23.15pt;flip:y;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" strokecolor="red" strokeweight=".5pt">
                <v:stroke endarrow="open" joinstyle="miter"/>
              </v:shape>
            </w:pict>
          </mc:Fallback>
        </mc:AlternateContent>
      </w:r>
    </w:p>
    <w:p w:rsidR="00492003" w:rsidRDefault="00492003" w:rsidP="0024692A">
      <w:pPr>
        <w:rPr>
          <w:sz w:val="24"/>
        </w:rPr>
      </w:pPr>
    </w:p>
    <w:p w:rsidR="00CD7450" w:rsidRPr="002B7F5D" w:rsidRDefault="00873032" w:rsidP="00D14A1A">
      <w:pPr>
        <w:rPr>
          <w:sz w:val="18"/>
        </w:rPr>
      </w:pPr>
      <w:r>
        <w:rPr>
          <w:noProof/>
          <w:lang w:eastAsia="en-GB"/>
        </w:rPr>
        <mc:AlternateContent>
          <mc:Choice Requires="wps">
            <w:drawing>
              <wp:anchor distT="0" distB="0" distL="114300" distR="114300" simplePos="0" relativeHeight="251710464" behindDoc="0" locked="0" layoutInCell="1" allowOverlap="1" wp14:anchorId="3F3EF94A" wp14:editId="6DEE523D">
                <wp:simplePos x="0" y="0"/>
                <wp:positionH relativeFrom="column">
                  <wp:posOffset>3825240</wp:posOffset>
                </wp:positionH>
                <wp:positionV relativeFrom="paragraph">
                  <wp:posOffset>727777</wp:posOffset>
                </wp:positionV>
                <wp:extent cx="1944413" cy="504496"/>
                <wp:effectExtent l="0" t="57150" r="0" b="29210"/>
                <wp:wrapNone/>
                <wp:docPr id="45" name="Straight Arrow Connector 45"/>
                <wp:cNvGraphicFramePr/>
                <a:graphic xmlns:a="http://schemas.openxmlformats.org/drawingml/2006/main">
                  <a:graphicData uri="http://schemas.microsoft.com/office/word/2010/wordprocessingShape">
                    <wps:wsp>
                      <wps:cNvCnPr/>
                      <wps:spPr>
                        <a:xfrm flipV="1">
                          <a:off x="0" y="0"/>
                          <a:ext cx="1944413" cy="504496"/>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45" o:spid="_x0000_s1026" type="#_x0000_t32" style="position:absolute;margin-left:301.2pt;margin-top:57.3pt;width:153.1pt;height:39.7pt;flip:y;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" strokecolor="red" strokeweight=".5pt">
                <v:stroke endarrow="open" joinstyle="miter"/>
              </v:shape>
            </w:pict>
          </mc:Fallback>
        </mc:AlternateContent>
      </w:r>
      <w:r w:rsidR="007C055C">
        <w:rPr>
          <w:noProof/>
          <w:lang w:eastAsia="en-GB"/>
        </w:rPr>
        <w:drawing>
          <wp:anchor distT="0" distB="0" distL="114300" distR="114300" simplePos="0" relativeHeight="251707392" behindDoc="1" locked="0" layoutInCell="1" allowOverlap="1" wp14:anchorId="3649C915" wp14:editId="47B4000C">
            <wp:simplePos x="0" y="0"/>
            <wp:positionH relativeFrom="column">
              <wp:posOffset>4013835</wp:posOffset>
            </wp:positionH>
            <wp:positionV relativeFrom="paragraph">
              <wp:posOffset>736600</wp:posOffset>
            </wp:positionV>
            <wp:extent cx="2547620" cy="1452880"/>
            <wp:effectExtent l="0" t="0" r="5080" b="0"/>
            <wp:wrapTight wrapText="bothSides">
              <wp:wrapPolygon edited="0">
                <wp:start x="0" y="0"/>
                <wp:lineTo x="0" y="21241"/>
                <wp:lineTo x="21482" y="21241"/>
                <wp:lineTo x="21482"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cstate="print">
                      <a:extLst>
                        <a:ext uri="{28A0092B-C50C-407E-A947-70E740481C1C}">
                          <a14:useLocalDpi xmlns:a14="http://schemas.microsoft.com/office/drawing/2010/main" val="0"/>
                        </a:ext>
                      </a:extLst>
                    </a:blip>
                    <a:srcRect l="25091" t="20199" r="5860" b="9757"/>
                    <a:stretch/>
                  </pic:blipFill>
                  <pic:spPr bwMode="auto">
                    <a:xfrm>
                      <a:off x="0" y="0"/>
                      <a:ext cx="2547620" cy="1452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517B">
        <w:rPr>
          <w:sz w:val="24"/>
        </w:rPr>
        <w:t>“</w:t>
      </w:r>
      <w:r w:rsidR="00F5517B" w:rsidRPr="00492003">
        <w:rPr>
          <w:i/>
          <w:sz w:val="24"/>
        </w:rPr>
        <w:t xml:space="preserve">In the </w:t>
      </w:r>
      <w:proofErr w:type="spellStart"/>
      <w:r w:rsidR="00F5517B" w:rsidRPr="00492003">
        <w:rPr>
          <w:i/>
          <w:sz w:val="24"/>
        </w:rPr>
        <w:t>Fitts</w:t>
      </w:r>
      <w:proofErr w:type="spellEnd"/>
      <w:r w:rsidR="00F5517B" w:rsidRPr="00492003">
        <w:rPr>
          <w:i/>
          <w:sz w:val="24"/>
        </w:rPr>
        <w:t xml:space="preserve">’ Law description of pointing, the parameters of interest are: The time to move to the target, the movement distance from the starting position to the target </w:t>
      </w:r>
      <w:r w:rsidR="00794F16" w:rsidRPr="00492003">
        <w:rPr>
          <w:i/>
          <w:sz w:val="24"/>
        </w:rPr>
        <w:t>centre</w:t>
      </w:r>
      <w:r w:rsidR="00F5517B" w:rsidRPr="00492003">
        <w:rPr>
          <w:i/>
          <w:sz w:val="24"/>
        </w:rPr>
        <w:t>, Target width</w:t>
      </w:r>
      <w:r w:rsidR="00F5517B" w:rsidRPr="00492003">
        <w:rPr>
          <w:sz w:val="24"/>
        </w:rPr>
        <w:t>”</w:t>
      </w:r>
      <w:r w:rsidR="00D716BE">
        <w:rPr>
          <w:sz w:val="24"/>
        </w:rPr>
        <w:t xml:space="preserve"> [7]</w:t>
      </w:r>
      <w:r w:rsidR="00801545" w:rsidRPr="00492003">
        <w:rPr>
          <w:sz w:val="24"/>
        </w:rPr>
        <w:t xml:space="preserve"> the prototype used </w:t>
      </w:r>
      <w:proofErr w:type="spellStart"/>
      <w:r w:rsidR="00801545" w:rsidRPr="00492003">
        <w:rPr>
          <w:sz w:val="24"/>
        </w:rPr>
        <w:t>Fitts</w:t>
      </w:r>
      <w:proofErr w:type="spellEnd"/>
      <w:r w:rsidR="00801545" w:rsidRPr="00492003">
        <w:rPr>
          <w:sz w:val="24"/>
        </w:rPr>
        <w:t xml:space="preserve"> law when dealing with all of its </w:t>
      </w:r>
      <w:r w:rsidR="00794F16" w:rsidRPr="00492003">
        <w:rPr>
          <w:sz w:val="24"/>
        </w:rPr>
        <w:t>varies</w:t>
      </w:r>
      <w:r w:rsidR="00801545" w:rsidRPr="00492003">
        <w:rPr>
          <w:sz w:val="24"/>
        </w:rPr>
        <w:t xml:space="preserve"> types of buttons, each of them are located in easy located places and are large in size for quick selection, early on the buttons were quite confined in place as they are centred around </w:t>
      </w:r>
      <w:r w:rsidRPr="00492003">
        <w:rPr>
          <w:sz w:val="24"/>
        </w:rPr>
        <w:t xml:space="preserve">what they do (Button close to photo upload) while later on these buttons aren’t so confined and are allowed space for users </w:t>
      </w:r>
      <w:r>
        <w:rPr>
          <w:sz w:val="24"/>
        </w:rPr>
        <w:t>to use.</w:t>
      </w:r>
      <w:r w:rsidR="00CD7450" w:rsidRPr="002B7F5D">
        <w:rPr>
          <w:sz w:val="18"/>
        </w:rPr>
        <w:t xml:space="preserve"> </w:t>
      </w:r>
    </w:p>
    <w:p w:rsidR="00D716BE" w:rsidRPr="008C5223" w:rsidRDefault="00D716BE" w:rsidP="008C5223">
      <w:pPr>
        <w:rPr>
          <w:sz w:val="24"/>
        </w:rPr>
      </w:pPr>
      <w:bookmarkStart w:id="5" w:name="_Toc508125774"/>
    </w:p>
    <w:p w:rsidR="00D716BE" w:rsidRPr="00D716BE" w:rsidRDefault="00D716BE" w:rsidP="00D716BE"/>
    <w:p w:rsidR="00907E24" w:rsidRDefault="00907E24" w:rsidP="00907E24">
      <w:pPr>
        <w:pStyle w:val="Heading2"/>
      </w:pPr>
      <w:r>
        <w:lastRenderedPageBreak/>
        <w:t>Human Memory</w:t>
      </w:r>
      <w:bookmarkEnd w:id="5"/>
    </w:p>
    <w:p w:rsidR="0062391C" w:rsidRDefault="0062391C" w:rsidP="0062391C">
      <w:pPr>
        <w:rPr>
          <w:rFonts w:cstheme="minorHAnsi"/>
          <w:sz w:val="24"/>
          <w:shd w:val="clear" w:color="auto" w:fill="FFFFFF"/>
        </w:rPr>
      </w:pPr>
      <w:r w:rsidRPr="0062391C">
        <w:rPr>
          <w:rFonts w:cstheme="minorHAnsi"/>
          <w:sz w:val="24"/>
          <w:shd w:val="clear" w:color="auto" w:fill="FFFFFF"/>
        </w:rPr>
        <w:t>“</w:t>
      </w:r>
      <w:r w:rsidRPr="0062391C">
        <w:rPr>
          <w:rFonts w:cstheme="minorHAnsi"/>
          <w:i/>
          <w:sz w:val="24"/>
          <w:shd w:val="clear" w:color="auto" w:fill="FFFFFF"/>
        </w:rPr>
        <w:t>Memory is a vital part of how we perceive the world around us. Human beings have both short term and long term memory capacities and we can create better designs by understanding how memory works and how we can work with that capacity rather than against it</w:t>
      </w:r>
      <w:r w:rsidRPr="0062391C">
        <w:rPr>
          <w:rFonts w:cstheme="minorHAnsi"/>
          <w:sz w:val="24"/>
          <w:shd w:val="clear" w:color="auto" w:fill="FFFFFF"/>
        </w:rPr>
        <w:t>”</w:t>
      </w:r>
      <w:r w:rsidR="00D716BE">
        <w:rPr>
          <w:rFonts w:cstheme="minorHAnsi"/>
          <w:sz w:val="24"/>
          <w:shd w:val="clear" w:color="auto" w:fill="FFFFFF"/>
        </w:rPr>
        <w:t xml:space="preserve"> [8]</w:t>
      </w:r>
      <w:r w:rsidRPr="0062391C">
        <w:rPr>
          <w:rFonts w:cstheme="minorHAnsi"/>
          <w:sz w:val="24"/>
          <w:shd w:val="clear" w:color="auto" w:fill="FFFFFF"/>
        </w:rPr>
        <w:t>. </w:t>
      </w:r>
    </w:p>
    <w:p w:rsidR="0060265E" w:rsidRPr="0062391C" w:rsidRDefault="0060265E" w:rsidP="0062391C">
      <w:pPr>
        <w:rPr>
          <w:rFonts w:cstheme="minorHAnsi"/>
          <w:sz w:val="24"/>
        </w:rPr>
      </w:pPr>
    </w:p>
    <w:p w:rsidR="009903CD" w:rsidRPr="00215227" w:rsidRDefault="009903CD" w:rsidP="00873032">
      <w:pPr>
        <w:rPr>
          <w:sz w:val="24"/>
        </w:rPr>
      </w:pPr>
      <w:r>
        <w:rPr>
          <w:sz w:val="24"/>
        </w:rPr>
        <w:t xml:space="preserve">There are two main types of human memory, </w:t>
      </w:r>
      <w:r w:rsidRPr="009903CD">
        <w:rPr>
          <w:sz w:val="24"/>
        </w:rPr>
        <w:t>Long-term memory</w:t>
      </w:r>
      <w:r>
        <w:rPr>
          <w:sz w:val="24"/>
        </w:rPr>
        <w:t xml:space="preserve"> and short-term. The basis on how the prototype works is the fact that users won’t need to remember anything as the system will calculate the results at any time and make sure all fields are filled and in the correct way. While long-term memory could be used in the system the prototype clearly shows that there is a natural flow that requires little thought when processing through </w:t>
      </w:r>
      <w:r w:rsidRPr="00DD4E3A">
        <w:rPr>
          <w:color w:val="00B050"/>
          <w:sz w:val="24"/>
        </w:rPr>
        <w:t>it</w:t>
      </w:r>
      <w:r w:rsidR="00DD4E3A" w:rsidRPr="00DD4E3A">
        <w:rPr>
          <w:color w:val="00B050"/>
          <w:sz w:val="24"/>
        </w:rPr>
        <w:t xml:space="preserve">, </w:t>
      </w:r>
      <w:r>
        <w:rPr>
          <w:sz w:val="24"/>
        </w:rPr>
        <w:t>that’s why the idea of keeping short-term memory involved with explanations and popups is a must as it can be seen in a variety of different forms</w:t>
      </w:r>
      <w:r w:rsidR="00873671">
        <w:rPr>
          <w:sz w:val="24"/>
        </w:rPr>
        <w:t xml:space="preserve"> [9]</w:t>
      </w:r>
      <w:r>
        <w:rPr>
          <w:sz w:val="24"/>
        </w:rPr>
        <w:t>.</w:t>
      </w:r>
    </w:p>
    <w:p w:rsidR="00873032" w:rsidRDefault="001B0686" w:rsidP="00873032">
      <w:r>
        <w:rPr>
          <w:noProof/>
          <w:lang w:eastAsia="en-GB"/>
        </w:rPr>
        <mc:AlternateContent>
          <mc:Choice Requires="wps">
            <w:drawing>
              <wp:anchor distT="0" distB="0" distL="114300" distR="114300" simplePos="0" relativeHeight="251715584" behindDoc="0" locked="0" layoutInCell="1" allowOverlap="1" wp14:anchorId="48FD368D" wp14:editId="35228C53">
                <wp:simplePos x="0" y="0"/>
                <wp:positionH relativeFrom="column">
                  <wp:posOffset>4433455</wp:posOffset>
                </wp:positionH>
                <wp:positionV relativeFrom="paragraph">
                  <wp:posOffset>736485</wp:posOffset>
                </wp:positionV>
                <wp:extent cx="332509" cy="1662545"/>
                <wp:effectExtent l="0" t="38100" r="67945" b="13970"/>
                <wp:wrapNone/>
                <wp:docPr id="50" name="Straight Arrow Connector 50"/>
                <wp:cNvGraphicFramePr/>
                <a:graphic xmlns:a="http://schemas.openxmlformats.org/drawingml/2006/main">
                  <a:graphicData uri="http://schemas.microsoft.com/office/word/2010/wordprocessingShape">
                    <wps:wsp>
                      <wps:cNvCnPr/>
                      <wps:spPr>
                        <a:xfrm flipV="1">
                          <a:off x="0" y="0"/>
                          <a:ext cx="332509" cy="1662545"/>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B6D278F" id="Straight Arrow Connector 50" o:spid="_x0000_s1026" type="#_x0000_t32" style="position:absolute;margin-left:349.1pt;margin-top:58pt;width:26.2pt;height:130.9pt;flip:y;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" strokecolor="red" strokeweight=".5pt">
                <v:stroke endarrow="open" joinstyle="miter"/>
              </v:shape>
            </w:pict>
          </mc:Fallback>
        </mc:AlternateContent>
      </w:r>
      <w:r w:rsidR="004C43DB">
        <w:rPr>
          <w:noProof/>
          <w:lang w:eastAsia="en-GB"/>
        </w:rPr>
        <mc:AlternateContent>
          <mc:Choice Requires="wps">
            <w:drawing>
              <wp:anchor distT="0" distB="0" distL="114300" distR="114300" simplePos="0" relativeHeight="251714560" behindDoc="0" locked="0" layoutInCell="1" allowOverlap="1" wp14:anchorId="096E2279" wp14:editId="612D3906">
                <wp:simplePos x="0" y="0"/>
                <wp:positionH relativeFrom="column">
                  <wp:posOffset>2757055</wp:posOffset>
                </wp:positionH>
                <wp:positionV relativeFrom="paragraph">
                  <wp:posOffset>210012</wp:posOffset>
                </wp:positionV>
                <wp:extent cx="1288472" cy="803275"/>
                <wp:effectExtent l="0" t="0" r="83185" b="53975"/>
                <wp:wrapNone/>
                <wp:docPr id="49" name="Straight Arrow Connector 49"/>
                <wp:cNvGraphicFramePr/>
                <a:graphic xmlns:a="http://schemas.openxmlformats.org/drawingml/2006/main">
                  <a:graphicData uri="http://schemas.microsoft.com/office/word/2010/wordprocessingShape">
                    <wps:wsp>
                      <wps:cNvCnPr/>
                      <wps:spPr>
                        <a:xfrm>
                          <a:off x="0" y="0"/>
                          <a:ext cx="1288472" cy="803275"/>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3D22C9C" id="Straight Arrow Connector 49" o:spid="_x0000_s1026" type="#_x0000_t32" style="position:absolute;margin-left:217.1pt;margin-top:16.55pt;width:101.45pt;height:63.2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" strokecolor="red" strokeweight=".5pt">
                <v:stroke endarrow="open" joinstyle="miter"/>
              </v:shape>
            </w:pict>
          </mc:Fallback>
        </mc:AlternateContent>
      </w:r>
      <w:r w:rsidR="004C43DB">
        <w:rPr>
          <w:noProof/>
          <w:lang w:eastAsia="en-GB"/>
        </w:rPr>
        <mc:AlternateContent>
          <mc:Choice Requires="wps">
            <w:drawing>
              <wp:anchor distT="0" distB="0" distL="114300" distR="114300" simplePos="0" relativeHeight="251713536" behindDoc="0" locked="0" layoutInCell="1" allowOverlap="1" wp14:anchorId="10787FE0" wp14:editId="79CE5FAE">
                <wp:simplePos x="0" y="0"/>
                <wp:positionH relativeFrom="column">
                  <wp:posOffset>955964</wp:posOffset>
                </wp:positionH>
                <wp:positionV relativeFrom="paragraph">
                  <wp:posOffset>210012</wp:posOffset>
                </wp:positionV>
                <wp:extent cx="1801091" cy="803333"/>
                <wp:effectExtent l="38100" t="0" r="27940" b="73025"/>
                <wp:wrapNone/>
                <wp:docPr id="48" name="Straight Arrow Connector 48"/>
                <wp:cNvGraphicFramePr/>
                <a:graphic xmlns:a="http://schemas.openxmlformats.org/drawingml/2006/main">
                  <a:graphicData uri="http://schemas.microsoft.com/office/word/2010/wordprocessingShape">
                    <wps:wsp>
                      <wps:cNvCnPr/>
                      <wps:spPr>
                        <a:xfrm flipH="1">
                          <a:off x="0" y="0"/>
                          <a:ext cx="1801091" cy="803333"/>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type id="_x0000_t32" coordsize="21600,21600" o:spt="32" o:oned="t" path="m,l21600,21600e" filled="f">
                <v:path arrowok="t" fillok="f" o:connecttype="none"/>
                <o:lock v:ext="edit" shapetype="t"/>
              </v:shapetype>
              <v:shape id="Straight Arrow Connector 48" o:spid="_x0000_s1026" type="#_x0000_t32" style="position:absolute;margin-left:75.25pt;margin-top:16.55pt;width:141.8pt;height:63.25pt;flip:x;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" strokecolor="red" strokeweight=".5pt">
                <v:stroke endarrow="open" joinstyle="miter"/>
              </v:shape>
            </w:pict>
          </mc:Fallback>
        </mc:AlternateContent>
      </w:r>
      <w:r w:rsidR="009903CD">
        <w:rPr>
          <w:noProof/>
          <w:lang w:eastAsia="en-GB"/>
        </w:rPr>
        <w:drawing>
          <wp:anchor distT="0" distB="0" distL="114300" distR="114300" simplePos="0" relativeHeight="251711488" behindDoc="1" locked="0" layoutInCell="1" allowOverlap="1" wp14:anchorId="7078B8C9" wp14:editId="6255DDD2">
            <wp:simplePos x="0" y="0"/>
            <wp:positionH relativeFrom="column">
              <wp:posOffset>2908300</wp:posOffset>
            </wp:positionH>
            <wp:positionV relativeFrom="paragraph">
              <wp:posOffset>278130</wp:posOffset>
            </wp:positionV>
            <wp:extent cx="3366135" cy="1889125"/>
            <wp:effectExtent l="0" t="0" r="5715" b="0"/>
            <wp:wrapTight wrapText="bothSides">
              <wp:wrapPolygon edited="0">
                <wp:start x="0" y="0"/>
                <wp:lineTo x="0" y="21346"/>
                <wp:lineTo x="21514" y="21346"/>
                <wp:lineTo x="21514"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cstate="print">
                      <a:extLst>
                        <a:ext uri="{28A0092B-C50C-407E-A947-70E740481C1C}">
                          <a14:useLocalDpi xmlns:a14="http://schemas.microsoft.com/office/drawing/2010/main" val="0"/>
                        </a:ext>
                      </a:extLst>
                    </a:blip>
                    <a:srcRect l="25362" t="20624" r="5797" b="10631"/>
                    <a:stretch/>
                  </pic:blipFill>
                  <pic:spPr bwMode="auto">
                    <a:xfrm>
                      <a:off x="0" y="0"/>
                      <a:ext cx="3366135" cy="1889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391C">
        <w:t xml:space="preserve"> </w:t>
      </w:r>
    </w:p>
    <w:p w:rsidR="006D6FB4" w:rsidRDefault="006D6FB4" w:rsidP="00873032">
      <w:r>
        <w:rPr>
          <w:noProof/>
          <w:lang w:eastAsia="en-GB"/>
        </w:rPr>
        <w:drawing>
          <wp:anchor distT="0" distB="0" distL="114300" distR="114300" simplePos="0" relativeHeight="251712512" behindDoc="1" locked="0" layoutInCell="1" allowOverlap="1" wp14:anchorId="132BA339" wp14:editId="0C2184B2">
            <wp:simplePos x="0" y="0"/>
            <wp:positionH relativeFrom="column">
              <wp:posOffset>-557530</wp:posOffset>
            </wp:positionH>
            <wp:positionV relativeFrom="paragraph">
              <wp:posOffset>69850</wp:posOffset>
            </wp:positionV>
            <wp:extent cx="3324860" cy="1876425"/>
            <wp:effectExtent l="0" t="0" r="8890" b="9525"/>
            <wp:wrapTight wrapText="bothSides">
              <wp:wrapPolygon edited="0">
                <wp:start x="0" y="0"/>
                <wp:lineTo x="0" y="21490"/>
                <wp:lineTo x="21534" y="21490"/>
                <wp:lineTo x="21534"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cstate="print">
                      <a:extLst>
                        <a:ext uri="{28A0092B-C50C-407E-A947-70E740481C1C}">
                          <a14:useLocalDpi xmlns:a14="http://schemas.microsoft.com/office/drawing/2010/main" val="0"/>
                        </a:ext>
                      </a:extLst>
                    </a:blip>
                    <a:srcRect l="24879" t="19764" r="5798" b="10630"/>
                    <a:stretch/>
                  </pic:blipFill>
                  <pic:spPr bwMode="auto">
                    <a:xfrm>
                      <a:off x="0" y="0"/>
                      <a:ext cx="3324860" cy="1876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903CD" w:rsidRPr="006D6FB4" w:rsidRDefault="001B0686" w:rsidP="00873032">
      <w:pPr>
        <w:rPr>
          <w:sz w:val="24"/>
        </w:rPr>
      </w:pPr>
      <w:r>
        <w:rPr>
          <w:noProof/>
          <w:lang w:eastAsia="en-GB"/>
        </w:rPr>
        <w:drawing>
          <wp:anchor distT="0" distB="0" distL="114300" distR="114300" simplePos="0" relativeHeight="251716608" behindDoc="1" locked="0" layoutInCell="1" allowOverlap="1" wp14:anchorId="7CEC62F9" wp14:editId="139DE125">
            <wp:simplePos x="0" y="0"/>
            <wp:positionH relativeFrom="column">
              <wp:posOffset>1579245</wp:posOffset>
            </wp:positionH>
            <wp:positionV relativeFrom="paragraph">
              <wp:posOffset>1239520</wp:posOffset>
            </wp:positionV>
            <wp:extent cx="3366135" cy="1888490"/>
            <wp:effectExtent l="0" t="0" r="5715" b="0"/>
            <wp:wrapTight wrapText="bothSides">
              <wp:wrapPolygon edited="0">
                <wp:start x="0" y="0"/>
                <wp:lineTo x="0" y="21353"/>
                <wp:lineTo x="21514" y="21353"/>
                <wp:lineTo x="21514"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cstate="print">
                      <a:extLst>
                        <a:ext uri="{28A0092B-C50C-407E-A947-70E740481C1C}">
                          <a14:useLocalDpi xmlns:a14="http://schemas.microsoft.com/office/drawing/2010/main" val="0"/>
                        </a:ext>
                      </a:extLst>
                    </a:blip>
                    <a:srcRect l="24879" t="19764" r="5797" b="11060"/>
                    <a:stretch/>
                  </pic:blipFill>
                  <pic:spPr bwMode="auto">
                    <a:xfrm>
                      <a:off x="0" y="0"/>
                      <a:ext cx="3366135" cy="1888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D6FB4">
        <w:rPr>
          <w:sz w:val="24"/>
        </w:rPr>
        <w:t xml:space="preserve">There is a matter of </w:t>
      </w:r>
      <w:r w:rsidR="00DD4E3A" w:rsidRPr="00492003">
        <w:rPr>
          <w:sz w:val="24"/>
        </w:rPr>
        <w:t>a</w:t>
      </w:r>
      <w:r w:rsidR="006D6FB4" w:rsidRPr="00492003">
        <w:rPr>
          <w:sz w:val="24"/>
        </w:rPr>
        <w:t>uthentication found at the start of the system that requires users to input their ID and password that should have been given to them</w:t>
      </w:r>
      <w:r w:rsidRPr="00492003">
        <w:rPr>
          <w:sz w:val="24"/>
        </w:rPr>
        <w:t xml:space="preserve">, </w:t>
      </w:r>
      <w:r w:rsidR="00DD4E3A" w:rsidRPr="00492003">
        <w:rPr>
          <w:sz w:val="24"/>
        </w:rPr>
        <w:t>a</w:t>
      </w:r>
      <w:r w:rsidRPr="00492003">
        <w:rPr>
          <w:sz w:val="24"/>
        </w:rPr>
        <w:t>uthentication is often found in systems that require</w:t>
      </w:r>
      <w:r w:rsidR="00DD4E3A" w:rsidRPr="00492003">
        <w:rPr>
          <w:sz w:val="24"/>
        </w:rPr>
        <w:t xml:space="preserve"> a</w:t>
      </w:r>
      <w:r w:rsidRPr="00492003">
        <w:rPr>
          <w:sz w:val="24"/>
        </w:rPr>
        <w:t xml:space="preserve"> large amount </w:t>
      </w:r>
      <w:r>
        <w:rPr>
          <w:sz w:val="24"/>
        </w:rPr>
        <w:t xml:space="preserve">of security and this </w:t>
      </w:r>
      <w:r w:rsidR="00E53B28" w:rsidRPr="00E53B28">
        <w:rPr>
          <w:sz w:val="24"/>
        </w:rPr>
        <w:t>system involves handling of important data such as address and card details</w:t>
      </w:r>
      <w:r w:rsidRPr="00E53B28">
        <w:rPr>
          <w:sz w:val="24"/>
        </w:rPr>
        <w:t xml:space="preserve">. There are many </w:t>
      </w:r>
      <w:r w:rsidR="00492003" w:rsidRPr="00E53B28">
        <w:rPr>
          <w:sz w:val="24"/>
        </w:rPr>
        <w:t>hints on what the users must do,</w:t>
      </w:r>
      <w:r w:rsidRPr="00E53B28">
        <w:rPr>
          <w:sz w:val="24"/>
        </w:rPr>
        <w:t xml:space="preserve"> most notably found at the top of the screen that changes </w:t>
      </w:r>
      <w:r>
        <w:rPr>
          <w:sz w:val="24"/>
        </w:rPr>
        <w:t>when the process of data entry changes itself.</w:t>
      </w:r>
    </w:p>
    <w:p w:rsidR="006D6FB4" w:rsidRDefault="006D6FB4" w:rsidP="00873032"/>
    <w:p w:rsidR="006D6FB4" w:rsidRDefault="006D6FB4" w:rsidP="00873032"/>
    <w:p w:rsidR="0060265E" w:rsidRDefault="0060265E" w:rsidP="00907E24">
      <w:pPr>
        <w:pStyle w:val="Heading2"/>
        <w:rPr>
          <w:rFonts w:asciiTheme="minorHAnsi" w:eastAsiaTheme="minorHAnsi" w:hAnsiTheme="minorHAnsi" w:cstheme="minorBidi"/>
          <w:b w:val="0"/>
          <w:bCs w:val="0"/>
          <w:color w:val="auto"/>
          <w:sz w:val="22"/>
          <w:szCs w:val="22"/>
        </w:rPr>
      </w:pPr>
    </w:p>
    <w:p w:rsidR="00492003" w:rsidRPr="00492003" w:rsidRDefault="00492003" w:rsidP="00492003"/>
    <w:p w:rsidR="0060265E" w:rsidRDefault="0060265E" w:rsidP="0060265E"/>
    <w:p w:rsidR="00492003" w:rsidRPr="0060265E" w:rsidRDefault="00492003" w:rsidP="0060265E"/>
    <w:p w:rsidR="00907E24" w:rsidRDefault="00907E24" w:rsidP="00907E24">
      <w:pPr>
        <w:pStyle w:val="Heading2"/>
      </w:pPr>
      <w:bookmarkStart w:id="6" w:name="_Toc508125775"/>
      <w:r>
        <w:lastRenderedPageBreak/>
        <w:t>Human reasoning</w:t>
      </w:r>
      <w:bookmarkEnd w:id="6"/>
    </w:p>
    <w:p w:rsidR="009903CD" w:rsidRDefault="00EE4660" w:rsidP="00B96487">
      <w:pPr>
        <w:rPr>
          <w:sz w:val="24"/>
        </w:rPr>
      </w:pPr>
      <w:r>
        <w:rPr>
          <w:sz w:val="24"/>
        </w:rPr>
        <w:t>Affordance</w:t>
      </w:r>
      <w:r w:rsidR="00F43377">
        <w:rPr>
          <w:sz w:val="24"/>
        </w:rPr>
        <w:t xml:space="preserve"> is a major part of usability </w:t>
      </w:r>
      <w:r w:rsidR="004F3BCD">
        <w:rPr>
          <w:sz w:val="24"/>
        </w:rPr>
        <w:t>engineering;</w:t>
      </w:r>
      <w:r w:rsidR="00F43377">
        <w:rPr>
          <w:sz w:val="24"/>
        </w:rPr>
        <w:t xml:space="preserve"> according to Norman “</w:t>
      </w:r>
      <w:r w:rsidR="00F43377" w:rsidRPr="00F43377">
        <w:rPr>
          <w:i/>
          <w:sz w:val="24"/>
        </w:rPr>
        <w:t>affordance refers to the perceived and actual properties of the thing, primarily those fundamental properties that determine just how the thing could possibly be used</w:t>
      </w:r>
      <w:r w:rsidR="00F43377">
        <w:rPr>
          <w:sz w:val="24"/>
        </w:rPr>
        <w:t>”</w:t>
      </w:r>
      <w:r w:rsidR="00873671">
        <w:rPr>
          <w:sz w:val="24"/>
        </w:rPr>
        <w:t xml:space="preserve"> [10]</w:t>
      </w:r>
      <w:r w:rsidR="00F43377">
        <w:rPr>
          <w:sz w:val="24"/>
        </w:rPr>
        <w:t>.</w:t>
      </w:r>
    </w:p>
    <w:p w:rsidR="00873671" w:rsidRDefault="00873671" w:rsidP="00B96487">
      <w:pPr>
        <w:rPr>
          <w:sz w:val="24"/>
        </w:rPr>
      </w:pPr>
    </w:p>
    <w:p w:rsidR="00D933E2" w:rsidRDefault="000C1445" w:rsidP="00B96487">
      <w:pPr>
        <w:rPr>
          <w:sz w:val="24"/>
        </w:rPr>
      </w:pPr>
      <w:r>
        <w:rPr>
          <w:noProof/>
          <w:sz w:val="24"/>
          <w:lang w:eastAsia="en-GB"/>
        </w:rPr>
        <w:drawing>
          <wp:anchor distT="0" distB="0" distL="114300" distR="114300" simplePos="0" relativeHeight="251721728" behindDoc="1" locked="0" layoutInCell="1" allowOverlap="1" wp14:anchorId="765B4304" wp14:editId="2626E0C6">
            <wp:simplePos x="0" y="0"/>
            <wp:positionH relativeFrom="column">
              <wp:posOffset>1330325</wp:posOffset>
            </wp:positionH>
            <wp:positionV relativeFrom="paragraph">
              <wp:posOffset>1265555</wp:posOffset>
            </wp:positionV>
            <wp:extent cx="3322320" cy="1877695"/>
            <wp:effectExtent l="0" t="0" r="0" b="8255"/>
            <wp:wrapTight wrapText="bothSides">
              <wp:wrapPolygon edited="0">
                <wp:start x="0" y="0"/>
                <wp:lineTo x="0" y="21476"/>
                <wp:lineTo x="21427" y="21476"/>
                <wp:lineTo x="21427"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22320" cy="1877695"/>
                    </a:xfrm>
                    <a:prstGeom prst="rect">
                      <a:avLst/>
                    </a:prstGeom>
                    <a:noFill/>
                  </pic:spPr>
                </pic:pic>
              </a:graphicData>
            </a:graphic>
            <wp14:sizeRelH relativeFrom="page">
              <wp14:pctWidth>0</wp14:pctWidth>
            </wp14:sizeRelH>
            <wp14:sizeRelV relativeFrom="page">
              <wp14:pctHeight>0</wp14:pctHeight>
            </wp14:sizeRelV>
          </wp:anchor>
        </w:drawing>
      </w:r>
      <w:r w:rsidR="00816D06">
        <w:rPr>
          <w:noProof/>
          <w:sz w:val="24"/>
          <w:lang w:eastAsia="en-GB"/>
        </w:rPr>
        <mc:AlternateContent>
          <mc:Choice Requires="wps">
            <w:drawing>
              <wp:anchor distT="0" distB="0" distL="114300" distR="114300" simplePos="0" relativeHeight="251722752" behindDoc="0" locked="0" layoutInCell="1" allowOverlap="1" wp14:anchorId="642DB429" wp14:editId="48656EDF">
                <wp:simplePos x="0" y="0"/>
                <wp:positionH relativeFrom="column">
                  <wp:posOffset>2689225</wp:posOffset>
                </wp:positionH>
                <wp:positionV relativeFrom="paragraph">
                  <wp:posOffset>780415</wp:posOffset>
                </wp:positionV>
                <wp:extent cx="766445" cy="1371600"/>
                <wp:effectExtent l="38100" t="0" r="33655" b="57150"/>
                <wp:wrapNone/>
                <wp:docPr id="57" name="Straight Arrow Connector 57"/>
                <wp:cNvGraphicFramePr/>
                <a:graphic xmlns:a="http://schemas.openxmlformats.org/drawingml/2006/main">
                  <a:graphicData uri="http://schemas.microsoft.com/office/word/2010/wordprocessingShape">
                    <wps:wsp>
                      <wps:cNvCnPr/>
                      <wps:spPr>
                        <a:xfrm flipH="1">
                          <a:off x="0" y="0"/>
                          <a:ext cx="766445" cy="137160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5="http://schemas.microsoft.com/office/word/2012/wordml">
            <w:pict>
              <v:shape id="Straight Arrow Connector 57" o:spid="_x0000_s1026" type="#_x0000_t32" style="position:absolute;margin-left:211.75pt;margin-top:61.45pt;width:60.35pt;height:108pt;flip:x;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" strokecolor="red" strokeweight=".5pt">
                <v:stroke endarrow="open" joinstyle="miter"/>
              </v:shape>
            </w:pict>
          </mc:Fallback>
        </mc:AlternateContent>
      </w:r>
      <w:r w:rsidR="00D933E2">
        <w:rPr>
          <w:sz w:val="24"/>
        </w:rPr>
        <w:t xml:space="preserve">Affordance is a key factor </w:t>
      </w:r>
      <w:r w:rsidR="00981634">
        <w:rPr>
          <w:sz w:val="24"/>
        </w:rPr>
        <w:t xml:space="preserve">in the development of a </w:t>
      </w:r>
      <w:r w:rsidR="00337560">
        <w:rPr>
          <w:sz w:val="24"/>
        </w:rPr>
        <w:t xml:space="preserve">kiosk based system, the system is fundamentally different that regular systems that most people are used to. Affordance is used in the system with buttons and message </w:t>
      </w:r>
      <w:r w:rsidR="00816D06">
        <w:rPr>
          <w:sz w:val="24"/>
        </w:rPr>
        <w:t>boxes;</w:t>
      </w:r>
      <w:r w:rsidR="00337560">
        <w:rPr>
          <w:sz w:val="24"/>
        </w:rPr>
        <w:t xml:space="preserve"> this is shown </w:t>
      </w:r>
      <w:r w:rsidR="00816D06">
        <w:rPr>
          <w:sz w:val="24"/>
        </w:rPr>
        <w:t>with the clear bold text and different colours that are found throughout the system. Making sure affordance is a priority is a must as certain users are unable to tell the different between a regular non-intractable label and a crucial button.</w:t>
      </w:r>
    </w:p>
    <w:p w:rsidR="0060265E" w:rsidRDefault="0060265E" w:rsidP="00B96487">
      <w:pPr>
        <w:rPr>
          <w:sz w:val="24"/>
        </w:rPr>
      </w:pPr>
    </w:p>
    <w:p w:rsidR="0060265E" w:rsidRDefault="0060265E" w:rsidP="00B96487">
      <w:pPr>
        <w:rPr>
          <w:sz w:val="24"/>
        </w:rPr>
      </w:pPr>
    </w:p>
    <w:p w:rsidR="0060265E" w:rsidRDefault="0060265E" w:rsidP="00B96487">
      <w:pPr>
        <w:rPr>
          <w:sz w:val="24"/>
        </w:rPr>
      </w:pPr>
    </w:p>
    <w:p w:rsidR="0060265E" w:rsidRDefault="0060265E" w:rsidP="00B96487">
      <w:pPr>
        <w:rPr>
          <w:sz w:val="24"/>
        </w:rPr>
      </w:pPr>
    </w:p>
    <w:p w:rsidR="0060265E" w:rsidRDefault="0060265E" w:rsidP="00B96487">
      <w:pPr>
        <w:rPr>
          <w:sz w:val="24"/>
        </w:rPr>
      </w:pPr>
    </w:p>
    <w:p w:rsidR="0060265E" w:rsidRDefault="0060265E" w:rsidP="00B96487">
      <w:pPr>
        <w:rPr>
          <w:sz w:val="24"/>
        </w:rPr>
      </w:pPr>
    </w:p>
    <w:p w:rsidR="00816D06" w:rsidRDefault="00816D06" w:rsidP="00B96487">
      <w:pPr>
        <w:rPr>
          <w:sz w:val="24"/>
        </w:rPr>
      </w:pPr>
    </w:p>
    <w:p w:rsidR="00213327" w:rsidRDefault="008D3A6E" w:rsidP="00B96487">
      <w:pPr>
        <w:rPr>
          <w:sz w:val="24"/>
        </w:rPr>
      </w:pPr>
      <w:r>
        <w:rPr>
          <w:sz w:val="24"/>
        </w:rPr>
        <w:t>Feedback</w:t>
      </w:r>
      <w:r w:rsidR="00213327">
        <w:rPr>
          <w:sz w:val="24"/>
        </w:rPr>
        <w:t xml:space="preserve"> is a necessary part of the system, without any clear feedback can result in mass confusion for both developer and user. In this instance feedback systems are set in place to show if data entry was successful or not. For example message boxes and error providers are shown with Red Cross symbols to signify something is wrong and a green tick when something is correct, these types of easy graphical inclusions help users understand what has happened and if the action was wither positive or negative</w:t>
      </w:r>
      <w:r w:rsidR="003F292B">
        <w:rPr>
          <w:sz w:val="24"/>
        </w:rPr>
        <w:t xml:space="preserve"> [11]</w:t>
      </w:r>
      <w:r w:rsidR="00213327">
        <w:rPr>
          <w:sz w:val="24"/>
        </w:rPr>
        <w:t>.</w:t>
      </w:r>
    </w:p>
    <w:p w:rsidR="009903CD" w:rsidRPr="000518C2" w:rsidRDefault="000518C2" w:rsidP="00B96487">
      <w:pPr>
        <w:rPr>
          <w:sz w:val="24"/>
        </w:rPr>
      </w:pPr>
      <w:r w:rsidRPr="000518C2">
        <w:rPr>
          <w:sz w:val="24"/>
        </w:rPr>
        <w:t xml:space="preserve">Consistency </w:t>
      </w:r>
      <w:r>
        <w:rPr>
          <w:sz w:val="24"/>
        </w:rPr>
        <w:t xml:space="preserve">is of at most importance </w:t>
      </w:r>
      <w:r w:rsidR="00C1206E">
        <w:rPr>
          <w:sz w:val="24"/>
        </w:rPr>
        <w:t xml:space="preserve">when designing systems, if buttons move from screen to screen users can get confused and </w:t>
      </w:r>
      <w:r w:rsidR="00865B58">
        <w:rPr>
          <w:sz w:val="24"/>
        </w:rPr>
        <w:t>irritated</w:t>
      </w:r>
      <w:r w:rsidR="00C1206E">
        <w:rPr>
          <w:sz w:val="24"/>
        </w:rPr>
        <w:t xml:space="preserve">, in this instance all forms have near identical structure and mapping to keep from confusion. Half way through the system colours may change but the overall concept and fields never change so much </w:t>
      </w:r>
      <w:r w:rsidR="00865B58">
        <w:rPr>
          <w:sz w:val="24"/>
        </w:rPr>
        <w:t>for users. [13]</w:t>
      </w:r>
      <w:r w:rsidR="00C1206E">
        <w:rPr>
          <w:sz w:val="24"/>
        </w:rPr>
        <w:t xml:space="preserve"> </w:t>
      </w:r>
    </w:p>
    <w:p w:rsidR="0060265E" w:rsidRDefault="0060265E" w:rsidP="00BD7234">
      <w:pPr>
        <w:pStyle w:val="Heading1"/>
      </w:pPr>
    </w:p>
    <w:p w:rsidR="007458A4" w:rsidRPr="007458A4" w:rsidRDefault="007458A4" w:rsidP="007458A4"/>
    <w:p w:rsidR="0060265E" w:rsidRDefault="0060265E" w:rsidP="00BD7234">
      <w:pPr>
        <w:pStyle w:val="Heading1"/>
      </w:pPr>
    </w:p>
    <w:p w:rsidR="0060265E" w:rsidRDefault="0060265E" w:rsidP="00BD7234">
      <w:pPr>
        <w:pStyle w:val="Heading1"/>
      </w:pPr>
    </w:p>
    <w:p w:rsidR="0060265E" w:rsidRDefault="0060265E" w:rsidP="00BD7234">
      <w:pPr>
        <w:pStyle w:val="Heading1"/>
      </w:pPr>
    </w:p>
    <w:p w:rsidR="003F292B" w:rsidRPr="003F292B" w:rsidRDefault="003F292B" w:rsidP="003F292B"/>
    <w:p w:rsidR="00BD7234" w:rsidRDefault="00BD7234" w:rsidP="00BD7234">
      <w:pPr>
        <w:pStyle w:val="Heading1"/>
      </w:pPr>
      <w:bookmarkStart w:id="7" w:name="_Toc508125776"/>
      <w:bookmarkStart w:id="8" w:name="_GoBack"/>
      <w:bookmarkEnd w:id="8"/>
      <w:r>
        <w:lastRenderedPageBreak/>
        <w:t>Document</w:t>
      </w:r>
      <w:r w:rsidRPr="00CD70B1">
        <w:t xml:space="preserve"> walkthrough</w:t>
      </w:r>
      <w:bookmarkEnd w:id="7"/>
    </w:p>
    <w:p w:rsidR="004E1705" w:rsidRDefault="004E1705"/>
    <w:p w:rsidR="004E1705" w:rsidRPr="004E1705" w:rsidRDefault="004E1705">
      <w:pPr>
        <w:rPr>
          <w:sz w:val="24"/>
        </w:rPr>
      </w:pPr>
      <w:r w:rsidRPr="004E1705">
        <w:rPr>
          <w:sz w:val="24"/>
        </w:rPr>
        <w:t>The video of the walk through can be found on YouTube:</w:t>
      </w:r>
    </w:p>
    <w:p w:rsidR="00E26282" w:rsidRDefault="004E1705">
      <w:pPr>
        <w:rPr>
          <w:sz w:val="24"/>
        </w:rPr>
      </w:pPr>
      <w:r w:rsidRPr="004E1705">
        <w:rPr>
          <w:sz w:val="24"/>
        </w:rPr>
        <w:t>Please use the Link:</w:t>
      </w:r>
    </w:p>
    <w:p w:rsidR="00A81B4F" w:rsidRPr="00E26282" w:rsidRDefault="00E26282">
      <w:pPr>
        <w:rPr>
          <w:color w:val="00B0F0"/>
          <w:sz w:val="24"/>
          <w:u w:val="single"/>
        </w:rPr>
      </w:pPr>
      <w:hyperlink r:id="rId23" w:history="1">
        <w:r w:rsidRPr="00E26282">
          <w:rPr>
            <w:color w:val="00B0F0"/>
            <w:sz w:val="28"/>
            <w:u w:val="single"/>
          </w:rPr>
          <w:t>https://youtu.be/tH9VsxKViMo</w:t>
        </w:r>
      </w:hyperlink>
      <w:r w:rsidRPr="00E26282">
        <w:rPr>
          <w:color w:val="00B0F0"/>
          <w:sz w:val="28"/>
          <w:u w:val="single"/>
        </w:rPr>
        <w:t xml:space="preserve"> </w:t>
      </w:r>
      <w:r w:rsidRPr="00E26282">
        <w:rPr>
          <w:b/>
          <w:color w:val="00B0F0"/>
          <w:sz w:val="52"/>
          <w:u w:val="single"/>
        </w:rPr>
        <w:t xml:space="preserve"> </w:t>
      </w:r>
    </w:p>
    <w:p w:rsidR="00A81B4F" w:rsidRDefault="00A81B4F" w:rsidP="00246A26"/>
    <w:p w:rsidR="00B96487" w:rsidRPr="007B4995" w:rsidRDefault="00246A26">
      <w:pPr>
        <w:rPr>
          <w:sz w:val="24"/>
        </w:rPr>
      </w:pPr>
      <w:r w:rsidRPr="007B4995">
        <w:rPr>
          <w:noProof/>
          <w:lang w:eastAsia="en-GB"/>
        </w:rPr>
        <w:drawing>
          <wp:anchor distT="0" distB="0" distL="114300" distR="114300" simplePos="0" relativeHeight="251665408" behindDoc="1" locked="0" layoutInCell="1" allowOverlap="1" wp14:anchorId="3253851C" wp14:editId="49264BDA">
            <wp:simplePos x="0" y="0"/>
            <wp:positionH relativeFrom="column">
              <wp:posOffset>2377440</wp:posOffset>
            </wp:positionH>
            <wp:positionV relativeFrom="paragraph">
              <wp:posOffset>3588385</wp:posOffset>
            </wp:positionV>
            <wp:extent cx="3947160" cy="2194560"/>
            <wp:effectExtent l="0" t="0" r="0" b="0"/>
            <wp:wrapTight wrapText="bothSides">
              <wp:wrapPolygon edited="0">
                <wp:start x="0" y="0"/>
                <wp:lineTo x="0" y="21375"/>
                <wp:lineTo x="21475" y="21375"/>
                <wp:lineTo x="2147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cstate="print">
                      <a:extLst>
                        <a:ext uri="{28A0092B-C50C-407E-A947-70E740481C1C}">
                          <a14:useLocalDpi xmlns:a14="http://schemas.microsoft.com/office/drawing/2010/main" val="0"/>
                        </a:ext>
                      </a:extLst>
                    </a:blip>
                    <a:srcRect/>
                    <a:stretch/>
                  </pic:blipFill>
                  <pic:spPr bwMode="auto">
                    <a:xfrm>
                      <a:off x="0" y="0"/>
                      <a:ext cx="3947160" cy="2194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B4995">
        <w:rPr>
          <w:noProof/>
          <w:lang w:eastAsia="en-GB"/>
        </w:rPr>
        <w:drawing>
          <wp:anchor distT="0" distB="0" distL="114300" distR="114300" simplePos="0" relativeHeight="251664384" behindDoc="1" locked="0" layoutInCell="1" allowOverlap="1" wp14:anchorId="66DF1244" wp14:editId="16CCA63A">
            <wp:simplePos x="0" y="0"/>
            <wp:positionH relativeFrom="column">
              <wp:posOffset>-198120</wp:posOffset>
            </wp:positionH>
            <wp:positionV relativeFrom="paragraph">
              <wp:posOffset>1553845</wp:posOffset>
            </wp:positionV>
            <wp:extent cx="3657600" cy="2019300"/>
            <wp:effectExtent l="0" t="0" r="0" b="0"/>
            <wp:wrapTight wrapText="bothSides">
              <wp:wrapPolygon edited="0">
                <wp:start x="0" y="0"/>
                <wp:lineTo x="0" y="21396"/>
                <wp:lineTo x="21488" y="21396"/>
                <wp:lineTo x="2148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cstate="print">
                      <a:extLst>
                        <a:ext uri="{28A0092B-C50C-407E-A947-70E740481C1C}">
                          <a14:useLocalDpi xmlns:a14="http://schemas.microsoft.com/office/drawing/2010/main" val="0"/>
                        </a:ext>
                      </a:extLst>
                    </a:blip>
                    <a:srcRect/>
                    <a:stretch/>
                  </pic:blipFill>
                  <pic:spPr bwMode="auto">
                    <a:xfrm>
                      <a:off x="0" y="0"/>
                      <a:ext cx="3657600" cy="201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81B4F" w:rsidRPr="007B4995">
        <w:rPr>
          <w:sz w:val="24"/>
        </w:rPr>
        <w:t xml:space="preserve">A questionnaire was designed to get an idea on how users see and work through the system, the user that worked through the system was </w:t>
      </w:r>
      <w:proofErr w:type="spellStart"/>
      <w:r w:rsidR="00A81B4F" w:rsidRPr="007B4995">
        <w:rPr>
          <w:sz w:val="24"/>
        </w:rPr>
        <w:t>Callum</w:t>
      </w:r>
      <w:proofErr w:type="spellEnd"/>
      <w:r w:rsidR="00A81B4F" w:rsidRPr="007B4995">
        <w:rPr>
          <w:sz w:val="24"/>
        </w:rPr>
        <w:t xml:space="preserve"> Williams. The first question within the questionnaire was about the paper prototypes overall user control and freedom, the answer to this was “As a user </w:t>
      </w:r>
      <w:r w:rsidR="004E19C0" w:rsidRPr="007B4995">
        <w:rPr>
          <w:sz w:val="24"/>
        </w:rPr>
        <w:t xml:space="preserve">I </w:t>
      </w:r>
      <w:r w:rsidR="00A81B4F" w:rsidRPr="007B4995">
        <w:rPr>
          <w:sz w:val="24"/>
        </w:rPr>
        <w:t xml:space="preserve">was able to select options such as payment type and course easily” this is shown as users have a variety of options when dealing with evidence scans and payment types and </w:t>
      </w:r>
      <w:r w:rsidR="004E19C0" w:rsidRPr="007B4995">
        <w:rPr>
          <w:sz w:val="24"/>
        </w:rPr>
        <w:t>these choices</w:t>
      </w:r>
      <w:r w:rsidR="00A81B4F" w:rsidRPr="007B4995">
        <w:rPr>
          <w:sz w:val="24"/>
        </w:rPr>
        <w:t xml:space="preserve"> are </w:t>
      </w:r>
      <w:r w:rsidR="00212A5B" w:rsidRPr="007B4995">
        <w:rPr>
          <w:sz w:val="24"/>
        </w:rPr>
        <w:t>shown</w:t>
      </w:r>
      <w:r w:rsidRPr="007B4995">
        <w:rPr>
          <w:sz w:val="24"/>
        </w:rPr>
        <w:t xml:space="preserve"> to have a large </w:t>
      </w:r>
      <w:r w:rsidR="007B4995" w:rsidRPr="007B4995">
        <w:rPr>
          <w:sz w:val="24"/>
        </w:rPr>
        <w:t>impact on the process</w:t>
      </w:r>
      <w:r w:rsidRPr="007B4995">
        <w:rPr>
          <w:sz w:val="24"/>
        </w:rPr>
        <w:t xml:space="preserve"> </w:t>
      </w:r>
      <w:r w:rsidR="00B96487" w:rsidRPr="007B4995">
        <w:rPr>
          <w:sz w:val="24"/>
        </w:rPr>
        <w:br w:type="page"/>
      </w:r>
    </w:p>
    <w:p w:rsidR="00F849DC" w:rsidRDefault="00F849DC" w:rsidP="00F849DC">
      <w:pPr>
        <w:spacing w:line="276" w:lineRule="auto"/>
        <w:rPr>
          <w:rFonts w:cstheme="minorHAnsi"/>
          <w:sz w:val="24"/>
        </w:rPr>
      </w:pPr>
      <w:r>
        <w:rPr>
          <w:noProof/>
          <w:lang w:eastAsia="en-GB"/>
        </w:rPr>
        <w:lastRenderedPageBreak/>
        <mc:AlternateContent>
          <mc:Choice Requires="wps">
            <w:drawing>
              <wp:anchor distT="0" distB="0" distL="114300" distR="114300" simplePos="0" relativeHeight="251670528" behindDoc="0" locked="0" layoutInCell="1" allowOverlap="1" wp14:anchorId="6085CFF0" wp14:editId="08871710">
                <wp:simplePos x="0" y="0"/>
                <wp:positionH relativeFrom="column">
                  <wp:posOffset>4450080</wp:posOffset>
                </wp:positionH>
                <wp:positionV relativeFrom="paragraph">
                  <wp:posOffset>1463040</wp:posOffset>
                </wp:positionV>
                <wp:extent cx="1661160" cy="533400"/>
                <wp:effectExtent l="0" t="0" r="15240" b="19050"/>
                <wp:wrapNone/>
                <wp:docPr id="12" name="Rectangle 12"/>
                <wp:cNvGraphicFramePr/>
                <a:graphic xmlns:a="http://schemas.openxmlformats.org/drawingml/2006/main">
                  <a:graphicData uri="http://schemas.microsoft.com/office/word/2010/wordprocessingShape">
                    <wps:wsp>
                      <wps:cNvSpPr/>
                      <wps:spPr>
                        <a:xfrm>
                          <a:off x="0" y="0"/>
                          <a:ext cx="1661160" cy="5334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5="http://schemas.microsoft.com/office/word/2012/wordml"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87D6429" id="Rectangle 12" o:spid="_x0000_s1026" style="position:absolute;margin-left:350.4pt;margin-top:115.2pt;width:130.8pt;height:42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" filled="f" strokecolor="red" strokeweight="1pt"/>
            </w:pict>
          </mc:Fallback>
        </mc:AlternateContent>
      </w:r>
      <w:r>
        <w:rPr>
          <w:noProof/>
          <w:lang w:eastAsia="en-GB"/>
        </w:rPr>
        <mc:AlternateContent>
          <mc:Choice Requires="wps">
            <w:drawing>
              <wp:anchor distT="0" distB="0" distL="114300" distR="114300" simplePos="0" relativeHeight="251668480" behindDoc="0" locked="0" layoutInCell="1" allowOverlap="1" wp14:anchorId="418C715E" wp14:editId="43E5F199">
                <wp:simplePos x="0" y="0"/>
                <wp:positionH relativeFrom="column">
                  <wp:posOffset>944880</wp:posOffset>
                </wp:positionH>
                <wp:positionV relativeFrom="paragraph">
                  <wp:posOffset>1417320</wp:posOffset>
                </wp:positionV>
                <wp:extent cx="1264920" cy="533400"/>
                <wp:effectExtent l="0" t="0" r="11430" b="19050"/>
                <wp:wrapNone/>
                <wp:docPr id="11" name="Rectangle 11"/>
                <wp:cNvGraphicFramePr/>
                <a:graphic xmlns:a="http://schemas.openxmlformats.org/drawingml/2006/main">
                  <a:graphicData uri="http://schemas.microsoft.com/office/word/2010/wordprocessingShape">
                    <wps:wsp>
                      <wps:cNvSpPr/>
                      <wps:spPr>
                        <a:xfrm>
                          <a:off x="0" y="0"/>
                          <a:ext cx="1264920" cy="5334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766C2D6" id="Rectangle 11" o:spid="_x0000_s1026" style="position:absolute;margin-left:74.4pt;margin-top:111.6pt;width:99.6pt;height:42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" filled="f" strokecolor="red" strokeweight="1pt"/>
            </w:pict>
          </mc:Fallback>
        </mc:AlternateContent>
      </w:r>
      <w:r>
        <w:rPr>
          <w:noProof/>
          <w:lang w:eastAsia="en-GB"/>
        </w:rPr>
        <w:drawing>
          <wp:anchor distT="0" distB="0" distL="114300" distR="114300" simplePos="0" relativeHeight="251667456" behindDoc="1" locked="0" layoutInCell="1" allowOverlap="1" wp14:anchorId="67725B3D" wp14:editId="29231924">
            <wp:simplePos x="0" y="0"/>
            <wp:positionH relativeFrom="column">
              <wp:posOffset>-624840</wp:posOffset>
            </wp:positionH>
            <wp:positionV relativeFrom="paragraph">
              <wp:posOffset>1388745</wp:posOffset>
            </wp:positionV>
            <wp:extent cx="3261360" cy="1811655"/>
            <wp:effectExtent l="0" t="0" r="0" b="0"/>
            <wp:wrapTight wrapText="bothSides">
              <wp:wrapPolygon edited="0">
                <wp:start x="0" y="0"/>
                <wp:lineTo x="0" y="21350"/>
                <wp:lineTo x="21449" y="21350"/>
                <wp:lineTo x="2144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cstate="print">
                      <a:extLst>
                        <a:ext uri="{28A0092B-C50C-407E-A947-70E740481C1C}">
                          <a14:useLocalDpi xmlns:a14="http://schemas.microsoft.com/office/drawing/2010/main" val="0"/>
                        </a:ext>
                      </a:extLst>
                    </a:blip>
                    <a:srcRect/>
                    <a:stretch/>
                  </pic:blipFill>
                  <pic:spPr bwMode="auto">
                    <a:xfrm>
                      <a:off x="0" y="0"/>
                      <a:ext cx="3261360" cy="1811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sz w:val="24"/>
        </w:rPr>
        <w:t>A large factor that can make or break a system is the consistency of the forms, each of the forms need to be of a similar formatting and similar colour scheme as to not confuse others, the reviewers have stated that the consistency throughout the system is well done as both location of buttons do not change from form to form and colour and description material never change location so users can easily predict where everything will appear as shown in the image below.</w:t>
      </w:r>
      <w:r w:rsidRPr="00F849DC">
        <w:rPr>
          <w:noProof/>
          <w:lang w:eastAsia="en-GB"/>
        </w:rPr>
        <w:t xml:space="preserve"> </w:t>
      </w:r>
    </w:p>
    <w:p w:rsidR="00BD7234" w:rsidRDefault="00F849DC" w:rsidP="00BD7234">
      <w:r>
        <w:rPr>
          <w:noProof/>
          <w:lang w:eastAsia="en-GB"/>
        </w:rPr>
        <mc:AlternateContent>
          <mc:Choice Requires="wps">
            <w:drawing>
              <wp:anchor distT="0" distB="0" distL="114300" distR="114300" simplePos="0" relativeHeight="251674624" behindDoc="0" locked="0" layoutInCell="1" allowOverlap="1" wp14:anchorId="428835B9" wp14:editId="7E81C428">
                <wp:simplePos x="0" y="0"/>
                <wp:positionH relativeFrom="column">
                  <wp:posOffset>5699760</wp:posOffset>
                </wp:positionH>
                <wp:positionV relativeFrom="paragraph">
                  <wp:posOffset>-396240</wp:posOffset>
                </wp:positionV>
                <wp:extent cx="411480" cy="335280"/>
                <wp:effectExtent l="0" t="0" r="26670" b="26670"/>
                <wp:wrapNone/>
                <wp:docPr id="14" name="Rectangle 14"/>
                <wp:cNvGraphicFramePr/>
                <a:graphic xmlns:a="http://schemas.openxmlformats.org/drawingml/2006/main">
                  <a:graphicData uri="http://schemas.microsoft.com/office/word/2010/wordprocessingShape">
                    <wps:wsp>
                      <wps:cNvSpPr/>
                      <wps:spPr>
                        <a:xfrm>
                          <a:off x="0" y="0"/>
                          <a:ext cx="411480" cy="33528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8F6B0EA" id="Rectangle 14" o:spid="_x0000_s1026" style="position:absolute;margin-left:448.8pt;margin-top:-31.2pt;width:32.4pt;height:26.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" filled="f" strokecolor="red" strokeweight="1pt"/>
            </w:pict>
          </mc:Fallback>
        </mc:AlternateContent>
      </w:r>
      <w:r>
        <w:rPr>
          <w:noProof/>
          <w:lang w:eastAsia="en-GB"/>
        </w:rPr>
        <mc:AlternateContent>
          <mc:Choice Requires="wps">
            <w:drawing>
              <wp:anchor distT="0" distB="0" distL="114300" distR="114300" simplePos="0" relativeHeight="251672576" behindDoc="0" locked="0" layoutInCell="1" allowOverlap="1" wp14:anchorId="534F3D73" wp14:editId="21F535A1">
                <wp:simplePos x="0" y="0"/>
                <wp:positionH relativeFrom="column">
                  <wp:posOffset>2209800</wp:posOffset>
                </wp:positionH>
                <wp:positionV relativeFrom="paragraph">
                  <wp:posOffset>-472440</wp:posOffset>
                </wp:positionV>
                <wp:extent cx="426720" cy="411480"/>
                <wp:effectExtent l="0" t="0" r="11430" b="26670"/>
                <wp:wrapNone/>
                <wp:docPr id="13" name="Rectangle 13"/>
                <wp:cNvGraphicFramePr/>
                <a:graphic xmlns:a="http://schemas.openxmlformats.org/drawingml/2006/main">
                  <a:graphicData uri="http://schemas.microsoft.com/office/word/2010/wordprocessingShape">
                    <wps:wsp>
                      <wps:cNvSpPr/>
                      <wps:spPr>
                        <a:xfrm>
                          <a:off x="0" y="0"/>
                          <a:ext cx="426720" cy="41148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0EC1DC2" id="Rectangle 13" o:spid="_x0000_s1026" style="position:absolute;margin-left:174pt;margin-top:-37.2pt;width:33.6pt;height:32.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" filled="f" strokecolor="red" strokeweight="1pt"/>
            </w:pict>
          </mc:Fallback>
        </mc:AlternateContent>
      </w:r>
      <w:r>
        <w:rPr>
          <w:noProof/>
          <w:lang w:eastAsia="en-GB"/>
        </w:rPr>
        <w:drawing>
          <wp:anchor distT="0" distB="0" distL="114300" distR="114300" simplePos="0" relativeHeight="251666432" behindDoc="1" locked="0" layoutInCell="1" allowOverlap="1" wp14:anchorId="57171497" wp14:editId="2B7DBA0D">
            <wp:simplePos x="0" y="0"/>
            <wp:positionH relativeFrom="column">
              <wp:posOffset>199390</wp:posOffset>
            </wp:positionH>
            <wp:positionV relativeFrom="paragraph">
              <wp:posOffset>39370</wp:posOffset>
            </wp:positionV>
            <wp:extent cx="3185160" cy="1776095"/>
            <wp:effectExtent l="0" t="0" r="0" b="0"/>
            <wp:wrapTight wrapText="bothSides">
              <wp:wrapPolygon edited="0">
                <wp:start x="0" y="0"/>
                <wp:lineTo x="0" y="21314"/>
                <wp:lineTo x="21445" y="21314"/>
                <wp:lineTo x="2144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cstate="print">
                      <a:extLst>
                        <a:ext uri="{28A0092B-C50C-407E-A947-70E740481C1C}">
                          <a14:useLocalDpi xmlns:a14="http://schemas.microsoft.com/office/drawing/2010/main" val="0"/>
                        </a:ext>
                      </a:extLst>
                    </a:blip>
                    <a:srcRect/>
                    <a:stretch/>
                  </pic:blipFill>
                  <pic:spPr bwMode="auto">
                    <a:xfrm>
                      <a:off x="0" y="0"/>
                      <a:ext cx="3185160" cy="1776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9767F" w:rsidRPr="0099767F" w:rsidRDefault="00FE704B" w:rsidP="0099767F">
      <w:pPr>
        <w:rPr>
          <w:sz w:val="24"/>
        </w:rPr>
      </w:pPr>
      <w:r>
        <w:rPr>
          <w:noProof/>
          <w:lang w:eastAsia="en-GB"/>
        </w:rPr>
        <mc:AlternateContent>
          <mc:Choice Requires="wps">
            <w:drawing>
              <wp:anchor distT="0" distB="0" distL="114300" distR="114300" simplePos="0" relativeHeight="251678720" behindDoc="0" locked="0" layoutInCell="1" allowOverlap="1" wp14:anchorId="11574C5B" wp14:editId="5D190B69">
                <wp:simplePos x="0" y="0"/>
                <wp:positionH relativeFrom="column">
                  <wp:posOffset>3216910</wp:posOffset>
                </wp:positionH>
                <wp:positionV relativeFrom="paragraph">
                  <wp:posOffset>2057400</wp:posOffset>
                </wp:positionV>
                <wp:extent cx="749935" cy="1202055"/>
                <wp:effectExtent l="0" t="0" r="12065" b="17145"/>
                <wp:wrapNone/>
                <wp:docPr id="16" name="Rectangle 16"/>
                <wp:cNvGraphicFramePr/>
                <a:graphic xmlns:a="http://schemas.openxmlformats.org/drawingml/2006/main">
                  <a:graphicData uri="http://schemas.microsoft.com/office/word/2010/wordprocessingShape">
                    <wps:wsp>
                      <wps:cNvSpPr/>
                      <wps:spPr>
                        <a:xfrm>
                          <a:off x="0" y="0"/>
                          <a:ext cx="749935" cy="120205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9EF405E" id="Rectangle 16" o:spid="_x0000_s1026" style="position:absolute;margin-left:253.3pt;margin-top:162pt;width:59.05pt;height:94.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" filled="f" strokecolor="red" strokeweight="1pt"/>
            </w:pict>
          </mc:Fallback>
        </mc:AlternateContent>
      </w:r>
      <w:r>
        <w:rPr>
          <w:noProof/>
          <w:lang w:eastAsia="en-GB"/>
        </w:rPr>
        <w:drawing>
          <wp:anchor distT="0" distB="0" distL="114300" distR="114300" simplePos="0" relativeHeight="251676672" behindDoc="1" locked="0" layoutInCell="1" allowOverlap="1" wp14:anchorId="24D79882" wp14:editId="7E027323">
            <wp:simplePos x="0" y="0"/>
            <wp:positionH relativeFrom="column">
              <wp:posOffset>1008380</wp:posOffset>
            </wp:positionH>
            <wp:positionV relativeFrom="paragraph">
              <wp:posOffset>1360805</wp:posOffset>
            </wp:positionV>
            <wp:extent cx="3657600" cy="2019300"/>
            <wp:effectExtent l="0" t="0" r="0" b="0"/>
            <wp:wrapTight wrapText="bothSides">
              <wp:wrapPolygon edited="0">
                <wp:start x="0" y="0"/>
                <wp:lineTo x="0" y="21396"/>
                <wp:lineTo x="21488" y="21396"/>
                <wp:lineTo x="2148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cstate="print">
                      <a:extLst>
                        <a:ext uri="{28A0092B-C50C-407E-A947-70E740481C1C}">
                          <a14:useLocalDpi xmlns:a14="http://schemas.microsoft.com/office/drawing/2010/main" val="0"/>
                        </a:ext>
                      </a:extLst>
                    </a:blip>
                    <a:srcRect/>
                    <a:stretch/>
                  </pic:blipFill>
                  <pic:spPr bwMode="auto">
                    <a:xfrm>
                      <a:off x="0" y="0"/>
                      <a:ext cx="3657600" cy="201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48EE">
        <w:rPr>
          <w:sz w:val="24"/>
        </w:rPr>
        <w:t>“</w:t>
      </w:r>
      <w:r w:rsidR="00DD6C41" w:rsidRPr="002A6DEC">
        <w:rPr>
          <w:i/>
          <w:sz w:val="24"/>
        </w:rPr>
        <w:t>At times it was hard to know what were buttons such as the payment selection options only being small icons</w:t>
      </w:r>
      <w:r w:rsidR="008848EE">
        <w:rPr>
          <w:sz w:val="24"/>
        </w:rPr>
        <w:t>” during its development the prototype uses images in certain areas to link users to a certain form for example when choosing between the different types of IDS and payment selection.  The problem is that these images do not look like they would be buttons that send users to their selected choice</w:t>
      </w:r>
      <w:r w:rsidR="004E19C0">
        <w:rPr>
          <w:sz w:val="24"/>
        </w:rPr>
        <w:t>,</w:t>
      </w:r>
      <w:r w:rsidR="008848EE">
        <w:rPr>
          <w:sz w:val="24"/>
        </w:rPr>
        <w:t xml:space="preserve"> resulting in confusion and hesitation on where the users should go or do.</w:t>
      </w:r>
      <w:r w:rsidR="008848EE" w:rsidRPr="008848EE">
        <w:rPr>
          <w:noProof/>
          <w:lang w:eastAsia="en-GB"/>
        </w:rPr>
        <w:t xml:space="preserve"> </w:t>
      </w:r>
    </w:p>
    <w:p w:rsidR="008848EE" w:rsidRDefault="008848EE" w:rsidP="00632C71"/>
    <w:p w:rsidR="008848EE" w:rsidRDefault="008848EE" w:rsidP="00632C71"/>
    <w:p w:rsidR="008848EE" w:rsidRDefault="008848EE" w:rsidP="00632C71"/>
    <w:p w:rsidR="00632C71" w:rsidRDefault="00632C71" w:rsidP="00632C71"/>
    <w:p w:rsidR="00632C71" w:rsidRDefault="00632C71" w:rsidP="00632C71"/>
    <w:p w:rsidR="00632C71" w:rsidRDefault="00632C71" w:rsidP="00632C71"/>
    <w:p w:rsidR="00632C71" w:rsidRDefault="00632C71" w:rsidP="00632C71"/>
    <w:p w:rsidR="00632C71" w:rsidRDefault="00632C71" w:rsidP="00632C71"/>
    <w:p w:rsidR="00632C71" w:rsidRDefault="00632C71" w:rsidP="00632C71"/>
    <w:p w:rsidR="00632C71" w:rsidRDefault="00632C71" w:rsidP="00632C71"/>
    <w:p w:rsidR="00632C71" w:rsidRDefault="00632C71" w:rsidP="00632C71"/>
    <w:p w:rsidR="00632C71" w:rsidRDefault="00632C71" w:rsidP="00632C71"/>
    <w:p w:rsidR="00632C71" w:rsidRDefault="00632C71" w:rsidP="00632C71"/>
    <w:p w:rsidR="00632C71" w:rsidRDefault="00632C71" w:rsidP="00632C71"/>
    <w:p w:rsidR="0099767F" w:rsidRPr="003B0032" w:rsidRDefault="00B3461F" w:rsidP="00B3461F">
      <w:r w:rsidRPr="003B0032">
        <w:rPr>
          <w:sz w:val="24"/>
        </w:rPr>
        <w:lastRenderedPageBreak/>
        <w:t xml:space="preserve">The largest interface fault within the paper prototype is found within the payment area of the system. The payment area can be confusing due to the sheer </w:t>
      </w:r>
      <w:r w:rsidR="004E19C0" w:rsidRPr="003B0032">
        <w:rPr>
          <w:sz w:val="24"/>
        </w:rPr>
        <w:t>number</w:t>
      </w:r>
      <w:r w:rsidRPr="003B0032">
        <w:rPr>
          <w:sz w:val="24"/>
        </w:rPr>
        <w:t xml:space="preserve"> of popups as well </w:t>
      </w:r>
      <w:r w:rsidR="004E19C0" w:rsidRPr="003B0032">
        <w:rPr>
          <w:sz w:val="24"/>
        </w:rPr>
        <w:t xml:space="preserve">as being unclear </w:t>
      </w:r>
      <w:r w:rsidRPr="003B0032">
        <w:rPr>
          <w:sz w:val="24"/>
        </w:rPr>
        <w:t>with the external PIN system for credit cards that are found with the self-kiosk. The form was not designed in mind with the external hardware and has all data entry on screen despite users needing to use the PIN device to enter the data.</w:t>
      </w:r>
    </w:p>
    <w:p w:rsidR="00FE704B" w:rsidRDefault="00B3461F" w:rsidP="00522896">
      <w:r>
        <w:rPr>
          <w:noProof/>
          <w:lang w:eastAsia="en-GB"/>
        </w:rPr>
        <w:drawing>
          <wp:anchor distT="0" distB="0" distL="114300" distR="114300" simplePos="0" relativeHeight="251679744" behindDoc="1" locked="0" layoutInCell="1" allowOverlap="1" wp14:anchorId="247C2461" wp14:editId="498C586E">
            <wp:simplePos x="0" y="0"/>
            <wp:positionH relativeFrom="column">
              <wp:posOffset>2974975</wp:posOffset>
            </wp:positionH>
            <wp:positionV relativeFrom="paragraph">
              <wp:posOffset>434975</wp:posOffset>
            </wp:positionV>
            <wp:extent cx="3454400" cy="1957070"/>
            <wp:effectExtent l="0" t="0" r="0" b="5080"/>
            <wp:wrapTight wrapText="bothSides">
              <wp:wrapPolygon edited="0">
                <wp:start x="0" y="0"/>
                <wp:lineTo x="0" y="21446"/>
                <wp:lineTo x="21441" y="21446"/>
                <wp:lineTo x="2144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cstate="print">
                      <a:extLst>
                        <a:ext uri="{28A0092B-C50C-407E-A947-70E740481C1C}">
                          <a14:useLocalDpi xmlns:a14="http://schemas.microsoft.com/office/drawing/2010/main" val="0"/>
                        </a:ext>
                      </a:extLst>
                    </a:blip>
                    <a:srcRect/>
                    <a:stretch/>
                  </pic:blipFill>
                  <pic:spPr bwMode="auto">
                    <a:xfrm>
                      <a:off x="0" y="0"/>
                      <a:ext cx="3454400" cy="1957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0768" behindDoc="1" locked="0" layoutInCell="1" allowOverlap="1" wp14:anchorId="282960D5" wp14:editId="5674A24B">
            <wp:simplePos x="0" y="0"/>
            <wp:positionH relativeFrom="column">
              <wp:posOffset>-551815</wp:posOffset>
            </wp:positionH>
            <wp:positionV relativeFrom="paragraph">
              <wp:posOffset>449580</wp:posOffset>
            </wp:positionV>
            <wp:extent cx="3442970" cy="1939925"/>
            <wp:effectExtent l="0" t="0" r="5080" b="3175"/>
            <wp:wrapTight wrapText="bothSides">
              <wp:wrapPolygon edited="0">
                <wp:start x="0" y="0"/>
                <wp:lineTo x="0" y="21423"/>
                <wp:lineTo x="21512" y="21423"/>
                <wp:lineTo x="2151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cstate="print">
                      <a:extLst>
                        <a:ext uri="{28A0092B-C50C-407E-A947-70E740481C1C}">
                          <a14:useLocalDpi xmlns:a14="http://schemas.microsoft.com/office/drawing/2010/main" val="0"/>
                        </a:ext>
                      </a:extLst>
                    </a:blip>
                    <a:srcRect/>
                    <a:stretch/>
                  </pic:blipFill>
                  <pic:spPr bwMode="auto">
                    <a:xfrm>
                      <a:off x="0" y="0"/>
                      <a:ext cx="3442970" cy="1939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E704B" w:rsidRDefault="00FE704B" w:rsidP="00BD7234">
      <w:pPr>
        <w:pStyle w:val="Heading1"/>
      </w:pPr>
    </w:p>
    <w:p w:rsidR="00FE704B" w:rsidRDefault="00FE704B" w:rsidP="00BD7234">
      <w:pPr>
        <w:pStyle w:val="Heading1"/>
      </w:pPr>
    </w:p>
    <w:p w:rsidR="00A913E6" w:rsidRDefault="00A913E6" w:rsidP="00A913E6"/>
    <w:p w:rsidR="00A913E6" w:rsidRDefault="00A913E6" w:rsidP="00A913E6"/>
    <w:p w:rsidR="004531D0" w:rsidRDefault="004531D0" w:rsidP="00A913E6"/>
    <w:p w:rsidR="004531D0" w:rsidRDefault="004531D0" w:rsidP="00A913E6"/>
    <w:p w:rsidR="004531D0" w:rsidRDefault="004531D0" w:rsidP="00A913E6"/>
    <w:p w:rsidR="004531D0" w:rsidRDefault="004531D0" w:rsidP="00A913E6"/>
    <w:p w:rsidR="004531D0" w:rsidRDefault="004531D0" w:rsidP="00A913E6"/>
    <w:p w:rsidR="004531D0" w:rsidRDefault="004531D0" w:rsidP="00A913E6"/>
    <w:p w:rsidR="004531D0" w:rsidRDefault="004531D0" w:rsidP="00A913E6"/>
    <w:p w:rsidR="004531D0" w:rsidRDefault="004531D0" w:rsidP="00A913E6"/>
    <w:p w:rsidR="004531D0" w:rsidRDefault="004531D0" w:rsidP="00A913E6"/>
    <w:p w:rsidR="004531D0" w:rsidRDefault="004531D0" w:rsidP="00A913E6"/>
    <w:p w:rsidR="004531D0" w:rsidRDefault="004531D0" w:rsidP="00A913E6"/>
    <w:p w:rsidR="004531D0" w:rsidRDefault="004531D0" w:rsidP="00A913E6"/>
    <w:p w:rsidR="004531D0" w:rsidRDefault="004531D0" w:rsidP="00A913E6"/>
    <w:p w:rsidR="00A913E6" w:rsidRPr="00A913E6" w:rsidRDefault="00A913E6" w:rsidP="00A913E6"/>
    <w:p w:rsidR="00BD7234" w:rsidRDefault="00BD7234" w:rsidP="00BD7234">
      <w:pPr>
        <w:pStyle w:val="Heading1"/>
      </w:pPr>
      <w:bookmarkStart w:id="9" w:name="_Toc508125777"/>
      <w:r>
        <w:lastRenderedPageBreak/>
        <w:t>Class Member design evaluation</w:t>
      </w:r>
      <w:bookmarkEnd w:id="9"/>
      <w:r w:rsidR="00F849DC" w:rsidRPr="00F849DC">
        <w:rPr>
          <w:noProof/>
          <w:lang w:eastAsia="en-GB"/>
        </w:rPr>
        <w:t xml:space="preserve"> </w:t>
      </w:r>
    </w:p>
    <w:p w:rsidR="00B806D0" w:rsidRPr="003B0032" w:rsidRDefault="005C1A3D" w:rsidP="00FE704B">
      <w:pPr>
        <w:pStyle w:val="Style1"/>
        <w:tabs>
          <w:tab w:val="num" w:pos="720"/>
        </w:tabs>
        <w:adjustRightInd/>
        <w:spacing w:after="120"/>
        <w:ind w:right="726"/>
        <w:jc w:val="both"/>
        <w:rPr>
          <w:rFonts w:asciiTheme="minorHAnsi" w:hAnsiTheme="minorHAnsi" w:cstheme="minorHAnsi"/>
          <w:sz w:val="24"/>
          <w:szCs w:val="22"/>
        </w:rPr>
      </w:pPr>
      <w:r w:rsidRPr="003B0032">
        <w:rPr>
          <w:rFonts w:asciiTheme="minorHAnsi" w:hAnsiTheme="minorHAnsi" w:cstheme="minorHAnsi"/>
          <w:spacing w:val="-1"/>
          <w:sz w:val="24"/>
          <w:szCs w:val="22"/>
        </w:rPr>
        <w:t xml:space="preserve">The Class Member used for this evaluation is </w:t>
      </w:r>
      <w:r w:rsidRPr="003B0032">
        <w:rPr>
          <w:rFonts w:asciiTheme="minorHAnsi" w:hAnsiTheme="minorHAnsi" w:cstheme="minorHAnsi"/>
          <w:color w:val="FF0000"/>
          <w:spacing w:val="-1"/>
          <w:sz w:val="24"/>
          <w:szCs w:val="22"/>
        </w:rPr>
        <w:t>Darren Jones</w:t>
      </w:r>
      <w:r w:rsidRPr="003B0032">
        <w:rPr>
          <w:rFonts w:asciiTheme="minorHAnsi" w:hAnsiTheme="minorHAnsi" w:cstheme="minorHAnsi"/>
          <w:spacing w:val="-1"/>
          <w:sz w:val="24"/>
          <w:szCs w:val="22"/>
        </w:rPr>
        <w:t>.</w:t>
      </w:r>
    </w:p>
    <w:p w:rsidR="000C0C30" w:rsidRDefault="000C0C30" w:rsidP="00A516CD"/>
    <w:p w:rsidR="00A516CD" w:rsidRDefault="00A516CD" w:rsidP="00A516CD">
      <w:pPr>
        <w:rPr>
          <w:sz w:val="24"/>
        </w:rPr>
      </w:pPr>
      <w:r w:rsidRPr="00A516CD">
        <w:rPr>
          <w:sz w:val="24"/>
        </w:rPr>
        <w:t xml:space="preserve">In terms of consistency each forms buttons are located in easy to find places, all helpful data is easily understandable and is pleasing to a user’s eye. </w:t>
      </w:r>
    </w:p>
    <w:p w:rsidR="000C0C30" w:rsidRDefault="00A516CD" w:rsidP="00A516CD">
      <w:pPr>
        <w:rPr>
          <w:sz w:val="24"/>
        </w:rPr>
      </w:pPr>
      <w:r w:rsidRPr="00A516CD">
        <w:rPr>
          <w:sz w:val="24"/>
        </w:rPr>
        <w:t>For colour theory the blue and green contrast with each other in a negative way, in my opinion two types of blue should be used to help mute the overall brightness of the system as a whole.</w:t>
      </w:r>
    </w:p>
    <w:p w:rsidR="00A516CD" w:rsidRDefault="00A516CD" w:rsidP="00A516CD">
      <w:pPr>
        <w:rPr>
          <w:sz w:val="24"/>
        </w:rPr>
      </w:pPr>
      <w:r>
        <w:rPr>
          <w:sz w:val="24"/>
        </w:rPr>
        <w:t xml:space="preserve">Fits law is perfectly done with large and easily accessible </w:t>
      </w:r>
      <w:r w:rsidR="006B6E11">
        <w:rPr>
          <w:sz w:val="24"/>
        </w:rPr>
        <w:t>buttons and other clickable features.</w:t>
      </w:r>
    </w:p>
    <w:p w:rsidR="006B6E11" w:rsidRPr="00A516CD" w:rsidRDefault="006B6E11" w:rsidP="00A516CD">
      <w:pPr>
        <w:rPr>
          <w:sz w:val="24"/>
        </w:rPr>
      </w:pPr>
      <w:r>
        <w:rPr>
          <w:sz w:val="24"/>
        </w:rPr>
        <w:t xml:space="preserve">System doesn’t </w:t>
      </w:r>
      <w:r w:rsidR="005C1A3D">
        <w:rPr>
          <w:sz w:val="24"/>
        </w:rPr>
        <w:t>incorporate</w:t>
      </w:r>
      <w:r>
        <w:rPr>
          <w:sz w:val="24"/>
        </w:rPr>
        <w:t xml:space="preserve"> any sort of </w:t>
      </w:r>
      <w:r w:rsidR="005C1A3D">
        <w:rPr>
          <w:sz w:val="24"/>
        </w:rPr>
        <w:t>robust memory features but shows lots of on screen data resulting in tips for processing through the system.</w:t>
      </w:r>
    </w:p>
    <w:p w:rsidR="000C0C30" w:rsidRPr="00F90570" w:rsidRDefault="00F90570" w:rsidP="00A516CD">
      <w:pPr>
        <w:rPr>
          <w:sz w:val="24"/>
        </w:rPr>
      </w:pPr>
      <w:r w:rsidRPr="00F90570">
        <w:rPr>
          <w:sz w:val="24"/>
        </w:rPr>
        <w:t>Affordance</w:t>
      </w:r>
      <w:r w:rsidR="00F8668C">
        <w:rPr>
          <w:sz w:val="24"/>
        </w:rPr>
        <w:t xml:space="preserve"> is used expertly as all buttons have a slight press effect to showcase that they are indeed buttons this can be seen with the small shadow borders within the buttons that show they are used for clicking rather than any other type of process.</w:t>
      </w:r>
    </w:p>
    <w:p w:rsidR="00F90570" w:rsidRDefault="00F90570" w:rsidP="00A516CD">
      <w:pPr>
        <w:rPr>
          <w:sz w:val="24"/>
        </w:rPr>
      </w:pPr>
      <w:r w:rsidRPr="00F90570">
        <w:rPr>
          <w:sz w:val="24"/>
        </w:rPr>
        <w:t xml:space="preserve">Validation </w:t>
      </w:r>
      <w:r w:rsidR="00675A53">
        <w:rPr>
          <w:sz w:val="24"/>
        </w:rPr>
        <w:t>and feedback</w:t>
      </w:r>
      <w:r w:rsidR="00E26282">
        <w:rPr>
          <w:sz w:val="24"/>
        </w:rPr>
        <w:t xml:space="preserve"> which are important and in Darren’s is quite mixed, in certain areas of the prototype validation is present and easily recognizable however the other areas have little validation that is visible such as saying certain forms are not finished but doesn’t tell its user what is wrong. Feedback is well represented with having large amount of details when needed.</w:t>
      </w:r>
    </w:p>
    <w:p w:rsidR="00ED42BB" w:rsidRPr="00F90570" w:rsidRDefault="00ED42BB" w:rsidP="00A516CD">
      <w:pPr>
        <w:rPr>
          <w:sz w:val="24"/>
        </w:rPr>
      </w:pPr>
      <w:r>
        <w:rPr>
          <w:sz w:val="24"/>
        </w:rPr>
        <w:t>Within Darren’s system there is no such physical constraint that limits users from using the buttons, other types are put in place however deactivating buttons is the easiest but most convoluting way of disallowing users to move on.</w:t>
      </w:r>
    </w:p>
    <w:p w:rsidR="000C0C30" w:rsidRDefault="000C0C30" w:rsidP="00A516CD"/>
    <w:p w:rsidR="000C0C30" w:rsidRDefault="000C0C30" w:rsidP="00A516CD"/>
    <w:p w:rsidR="000C0C30" w:rsidRDefault="000C0C30" w:rsidP="00A516CD"/>
    <w:p w:rsidR="004531D0" w:rsidRDefault="004531D0" w:rsidP="00A516CD"/>
    <w:p w:rsidR="004531D0" w:rsidRDefault="004531D0" w:rsidP="00A516CD"/>
    <w:p w:rsidR="004531D0" w:rsidRDefault="004531D0" w:rsidP="00A516CD"/>
    <w:p w:rsidR="004531D0" w:rsidRDefault="004531D0" w:rsidP="000C0C30"/>
    <w:p w:rsidR="004531D0" w:rsidRDefault="004531D0" w:rsidP="000C0C30"/>
    <w:p w:rsidR="004531D0" w:rsidRDefault="004531D0" w:rsidP="000C0C30"/>
    <w:p w:rsidR="004531D0" w:rsidRDefault="004531D0" w:rsidP="000C0C30"/>
    <w:p w:rsidR="004531D0" w:rsidRDefault="004531D0" w:rsidP="000C0C30"/>
    <w:p w:rsidR="004531D0" w:rsidRDefault="004531D0" w:rsidP="000C0C30"/>
    <w:p w:rsidR="00BD7234" w:rsidRDefault="00BD7234" w:rsidP="00BD7234">
      <w:pPr>
        <w:pStyle w:val="Heading1"/>
      </w:pPr>
      <w:bookmarkStart w:id="10" w:name="_Toc508125778"/>
      <w:r>
        <w:lastRenderedPageBreak/>
        <w:t>Software Prototype</w:t>
      </w:r>
      <w:bookmarkEnd w:id="10"/>
    </w:p>
    <w:p w:rsidR="007872EE" w:rsidRDefault="007872EE">
      <w:pPr>
        <w:rPr>
          <w:rFonts w:cstheme="minorHAnsi"/>
          <w:sz w:val="24"/>
        </w:rPr>
      </w:pPr>
      <w:r>
        <w:rPr>
          <w:rFonts w:cstheme="minorHAnsi"/>
          <w:sz w:val="24"/>
        </w:rPr>
        <w:t xml:space="preserve">The final software prototype was developed using the tools found within Visual </w:t>
      </w:r>
      <w:r w:rsidR="00E12A6A">
        <w:rPr>
          <w:rFonts w:cstheme="minorHAnsi"/>
          <w:sz w:val="24"/>
        </w:rPr>
        <w:t>S</w:t>
      </w:r>
      <w:r>
        <w:rPr>
          <w:rFonts w:cstheme="minorHAnsi"/>
          <w:sz w:val="24"/>
        </w:rPr>
        <w:t>tudio</w:t>
      </w:r>
      <w:r w:rsidR="00E12A6A">
        <w:rPr>
          <w:rFonts w:cstheme="minorHAnsi"/>
          <w:sz w:val="24"/>
        </w:rPr>
        <w:t>. V</w:t>
      </w:r>
      <w:r>
        <w:rPr>
          <w:rFonts w:cstheme="minorHAnsi"/>
          <w:sz w:val="24"/>
        </w:rPr>
        <w:t xml:space="preserve">isual </w:t>
      </w:r>
      <w:r w:rsidR="00E12A6A">
        <w:rPr>
          <w:rFonts w:cstheme="minorHAnsi"/>
          <w:sz w:val="24"/>
        </w:rPr>
        <w:t>S</w:t>
      </w:r>
      <w:r>
        <w:rPr>
          <w:rFonts w:cstheme="minorHAnsi"/>
          <w:sz w:val="24"/>
        </w:rPr>
        <w:t xml:space="preserve">tudio allows for the use of tools such as buttons, </w:t>
      </w:r>
      <w:r w:rsidR="001817FD">
        <w:rPr>
          <w:rFonts w:cstheme="minorHAnsi"/>
          <w:sz w:val="24"/>
        </w:rPr>
        <w:t>text</w:t>
      </w:r>
      <w:r>
        <w:rPr>
          <w:rFonts w:cstheme="minorHAnsi"/>
          <w:sz w:val="24"/>
        </w:rPr>
        <w:t xml:space="preserve"> fields and message boxes to allow for different types of data entry and visual ways of showing errors </w:t>
      </w:r>
      <w:r w:rsidR="005B5635">
        <w:rPr>
          <w:rFonts w:cstheme="minorHAnsi"/>
          <w:sz w:val="24"/>
        </w:rPr>
        <w:t>messages</w:t>
      </w:r>
      <w:r>
        <w:rPr>
          <w:rFonts w:cstheme="minorHAnsi"/>
          <w:sz w:val="24"/>
        </w:rPr>
        <w:t>.</w:t>
      </w:r>
    </w:p>
    <w:p w:rsidR="001817FD" w:rsidRDefault="007872EE">
      <w:pPr>
        <w:rPr>
          <w:rFonts w:cstheme="minorHAnsi"/>
          <w:sz w:val="24"/>
        </w:rPr>
      </w:pPr>
      <w:r>
        <w:rPr>
          <w:rFonts w:cstheme="minorHAnsi"/>
          <w:sz w:val="24"/>
        </w:rPr>
        <w:t xml:space="preserve">Visual </w:t>
      </w:r>
      <w:r w:rsidR="00E12A6A">
        <w:rPr>
          <w:rFonts w:cstheme="minorHAnsi"/>
          <w:sz w:val="24"/>
        </w:rPr>
        <w:t>S</w:t>
      </w:r>
      <w:r>
        <w:rPr>
          <w:rFonts w:cstheme="minorHAnsi"/>
          <w:sz w:val="24"/>
        </w:rPr>
        <w:t xml:space="preserve">tudio </w:t>
      </w:r>
      <w:r w:rsidR="001817FD">
        <w:rPr>
          <w:rFonts w:cstheme="minorHAnsi"/>
          <w:sz w:val="24"/>
        </w:rPr>
        <w:t xml:space="preserve">is used to create desktop programmes rather than mobile apps which the project is centred </w:t>
      </w:r>
      <w:r w:rsidR="005B5635">
        <w:rPr>
          <w:rFonts w:cstheme="minorHAnsi"/>
          <w:sz w:val="24"/>
        </w:rPr>
        <w:t>on</w:t>
      </w:r>
      <w:r w:rsidR="001817FD">
        <w:rPr>
          <w:rFonts w:cstheme="minorHAnsi"/>
          <w:sz w:val="24"/>
        </w:rPr>
        <w:t xml:space="preserve">, (since the project is centred </w:t>
      </w:r>
      <w:r w:rsidR="005B5635">
        <w:rPr>
          <w:rFonts w:cstheme="minorHAnsi"/>
          <w:sz w:val="24"/>
        </w:rPr>
        <w:t>on</w:t>
      </w:r>
      <w:r w:rsidR="001817FD">
        <w:rPr>
          <w:rFonts w:cstheme="minorHAnsi"/>
          <w:sz w:val="24"/>
        </w:rPr>
        <w:t xml:space="preserve"> a self-kiosk system) despite this the software prototype can utili</w:t>
      </w:r>
      <w:r w:rsidR="00E12A6A">
        <w:rPr>
          <w:rFonts w:cstheme="minorHAnsi"/>
          <w:sz w:val="24"/>
        </w:rPr>
        <w:t>s</w:t>
      </w:r>
      <w:r w:rsidR="001817FD">
        <w:rPr>
          <w:rFonts w:cstheme="minorHAnsi"/>
          <w:sz w:val="24"/>
        </w:rPr>
        <w:t>e all features agreed upon within the paper prototype.</w:t>
      </w:r>
    </w:p>
    <w:p w:rsidR="000C0C30" w:rsidRDefault="000C0C30">
      <w:pPr>
        <w:rPr>
          <w:rFonts w:cstheme="minorHAnsi"/>
          <w:sz w:val="24"/>
        </w:rPr>
      </w:pPr>
      <w:r>
        <w:rPr>
          <w:noProof/>
          <w:lang w:eastAsia="en-GB"/>
        </w:rPr>
        <w:drawing>
          <wp:anchor distT="0" distB="0" distL="114300" distR="114300" simplePos="0" relativeHeight="251681792" behindDoc="1" locked="0" layoutInCell="1" allowOverlap="1" wp14:anchorId="3DA89C1D" wp14:editId="0879E978">
            <wp:simplePos x="0" y="0"/>
            <wp:positionH relativeFrom="column">
              <wp:posOffset>-596265</wp:posOffset>
            </wp:positionH>
            <wp:positionV relativeFrom="paragraph">
              <wp:posOffset>1263650</wp:posOffset>
            </wp:positionV>
            <wp:extent cx="3213735" cy="2292350"/>
            <wp:effectExtent l="0" t="0" r="5715" b="0"/>
            <wp:wrapTight wrapText="bothSides">
              <wp:wrapPolygon edited="0">
                <wp:start x="0" y="0"/>
                <wp:lineTo x="0" y="21361"/>
                <wp:lineTo x="21510" y="21361"/>
                <wp:lineTo x="2151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cstate="print">
                      <a:extLst>
                        <a:ext uri="{28A0092B-C50C-407E-A947-70E740481C1C}">
                          <a14:useLocalDpi xmlns:a14="http://schemas.microsoft.com/office/drawing/2010/main" val="0"/>
                        </a:ext>
                      </a:extLst>
                    </a:blip>
                    <a:srcRect/>
                    <a:stretch/>
                  </pic:blipFill>
                  <pic:spPr bwMode="auto">
                    <a:xfrm>
                      <a:off x="0" y="0"/>
                      <a:ext cx="3213735" cy="2292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17FD">
        <w:rPr>
          <w:rFonts w:cstheme="minorHAnsi"/>
          <w:sz w:val="24"/>
        </w:rPr>
        <w:t xml:space="preserve">The system starts with </w:t>
      </w:r>
      <w:r w:rsidR="005B5635">
        <w:rPr>
          <w:rFonts w:cstheme="minorHAnsi"/>
          <w:sz w:val="24"/>
        </w:rPr>
        <w:t>a</w:t>
      </w:r>
      <w:r w:rsidR="001817FD">
        <w:rPr>
          <w:rFonts w:cstheme="minorHAnsi"/>
          <w:sz w:val="24"/>
        </w:rPr>
        <w:t xml:space="preserve"> recogni</w:t>
      </w:r>
      <w:r w:rsidR="00E12A6A">
        <w:rPr>
          <w:rFonts w:cstheme="minorHAnsi"/>
          <w:sz w:val="24"/>
        </w:rPr>
        <w:t>s</w:t>
      </w:r>
      <w:r w:rsidR="001817FD">
        <w:rPr>
          <w:rFonts w:cstheme="minorHAnsi"/>
          <w:sz w:val="24"/>
        </w:rPr>
        <w:t>able form simply asking for the screen (in this case button) to be pressed to start the process of enrolment.</w:t>
      </w:r>
      <w:r>
        <w:rPr>
          <w:rFonts w:cstheme="minorHAnsi"/>
          <w:sz w:val="24"/>
        </w:rPr>
        <w:t xml:space="preserve"> From there a simple login page is show</w:t>
      </w:r>
      <w:r w:rsidR="005B5635">
        <w:rPr>
          <w:rFonts w:cstheme="minorHAnsi"/>
          <w:sz w:val="24"/>
        </w:rPr>
        <w:t>n</w:t>
      </w:r>
      <w:r>
        <w:rPr>
          <w:rFonts w:cstheme="minorHAnsi"/>
          <w:sz w:val="24"/>
        </w:rPr>
        <w:t xml:space="preserve"> with the first of many error prevention systems that are in place, these error prevention</w:t>
      </w:r>
      <w:r w:rsidR="00E12A6A">
        <w:rPr>
          <w:rFonts w:cstheme="minorHAnsi"/>
          <w:sz w:val="24"/>
        </w:rPr>
        <w:t>s</w:t>
      </w:r>
      <w:r>
        <w:rPr>
          <w:rFonts w:cstheme="minorHAnsi"/>
          <w:sz w:val="24"/>
        </w:rPr>
        <w:t xml:space="preserve"> makes sure no text field </w:t>
      </w:r>
      <w:r w:rsidR="005B5635">
        <w:rPr>
          <w:rFonts w:cstheme="minorHAnsi"/>
          <w:sz w:val="24"/>
        </w:rPr>
        <w:t>are</w:t>
      </w:r>
      <w:r>
        <w:rPr>
          <w:rFonts w:cstheme="minorHAnsi"/>
          <w:sz w:val="24"/>
        </w:rPr>
        <w:t xml:space="preserve"> empty and allows users to have a visual look at what they have done wrong. </w:t>
      </w:r>
    </w:p>
    <w:p w:rsidR="000C0C30" w:rsidRDefault="000C0C30">
      <w:pPr>
        <w:rPr>
          <w:rFonts w:cstheme="minorHAnsi"/>
          <w:sz w:val="24"/>
        </w:rPr>
      </w:pPr>
      <w:r>
        <w:rPr>
          <w:noProof/>
          <w:lang w:eastAsia="en-GB"/>
        </w:rPr>
        <w:drawing>
          <wp:anchor distT="0" distB="0" distL="114300" distR="114300" simplePos="0" relativeHeight="251683840" behindDoc="1" locked="0" layoutInCell="1" allowOverlap="1" wp14:anchorId="47FE4768" wp14:editId="01063E12">
            <wp:simplePos x="0" y="0"/>
            <wp:positionH relativeFrom="column">
              <wp:posOffset>99060</wp:posOffset>
            </wp:positionH>
            <wp:positionV relativeFrom="paragraph">
              <wp:posOffset>2872105</wp:posOffset>
            </wp:positionV>
            <wp:extent cx="3587750" cy="2162175"/>
            <wp:effectExtent l="0" t="0" r="0" b="9525"/>
            <wp:wrapTight wrapText="bothSides">
              <wp:wrapPolygon edited="0">
                <wp:start x="0" y="0"/>
                <wp:lineTo x="0" y="21505"/>
                <wp:lineTo x="21447" y="21505"/>
                <wp:lineTo x="2144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cstate="print">
                      <a:extLst>
                        <a:ext uri="{28A0092B-C50C-407E-A947-70E740481C1C}">
                          <a14:useLocalDpi xmlns:a14="http://schemas.microsoft.com/office/drawing/2010/main" val="0"/>
                        </a:ext>
                      </a:extLst>
                    </a:blip>
                    <a:srcRect/>
                    <a:stretch/>
                  </pic:blipFill>
                  <pic:spPr bwMode="auto">
                    <a:xfrm>
                      <a:off x="0" y="0"/>
                      <a:ext cx="3587750" cy="2162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2816" behindDoc="1" locked="0" layoutInCell="1" allowOverlap="1" wp14:anchorId="6787F17C" wp14:editId="6547FDAF">
            <wp:simplePos x="0" y="0"/>
            <wp:positionH relativeFrom="column">
              <wp:posOffset>216535</wp:posOffset>
            </wp:positionH>
            <wp:positionV relativeFrom="paragraph">
              <wp:posOffset>125730</wp:posOffset>
            </wp:positionV>
            <wp:extent cx="3390900" cy="2316480"/>
            <wp:effectExtent l="0" t="0" r="0" b="7620"/>
            <wp:wrapTight wrapText="bothSides">
              <wp:wrapPolygon edited="0">
                <wp:start x="0" y="0"/>
                <wp:lineTo x="0" y="21493"/>
                <wp:lineTo x="21479" y="21493"/>
                <wp:lineTo x="2147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cstate="print">
                      <a:extLst>
                        <a:ext uri="{28A0092B-C50C-407E-A947-70E740481C1C}">
                          <a14:useLocalDpi xmlns:a14="http://schemas.microsoft.com/office/drawing/2010/main" val="0"/>
                        </a:ext>
                      </a:extLst>
                    </a:blip>
                    <a:srcRect/>
                    <a:stretch/>
                  </pic:blipFill>
                  <pic:spPr bwMode="auto">
                    <a:xfrm>
                      <a:off x="0" y="0"/>
                      <a:ext cx="3390900" cy="2316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C0C30" w:rsidRDefault="00545C0B">
      <w:pPr>
        <w:rPr>
          <w:rFonts w:cstheme="minorHAnsi"/>
          <w:sz w:val="24"/>
        </w:rPr>
      </w:pPr>
      <w:r>
        <w:rPr>
          <w:rFonts w:cstheme="minorHAnsi"/>
          <w:sz w:val="24"/>
        </w:rPr>
        <w:t xml:space="preserve">Once logged in users will need to take a photo (in this case upload photo as no camera can be used), if users try to go straight to the next form they will be stopped until an image </w:t>
      </w:r>
      <w:r w:rsidR="00E12A6A">
        <w:rPr>
          <w:rFonts w:cstheme="minorHAnsi"/>
          <w:sz w:val="24"/>
        </w:rPr>
        <w:t>is</w:t>
      </w:r>
      <w:r>
        <w:rPr>
          <w:rFonts w:cstheme="minorHAnsi"/>
          <w:sz w:val="24"/>
        </w:rPr>
        <w:t xml:space="preserve"> found with the picture box. The message box will appear and tell the user what needs to be done before moving on.</w:t>
      </w:r>
    </w:p>
    <w:p w:rsidR="000C0C30" w:rsidRDefault="000C0C30">
      <w:pPr>
        <w:rPr>
          <w:rFonts w:cstheme="minorHAnsi"/>
          <w:sz w:val="24"/>
        </w:rPr>
      </w:pPr>
    </w:p>
    <w:p w:rsidR="00B25762" w:rsidRDefault="00B25762">
      <w:pPr>
        <w:rPr>
          <w:rFonts w:cstheme="minorHAnsi"/>
          <w:sz w:val="24"/>
        </w:rPr>
      </w:pPr>
    </w:p>
    <w:p w:rsidR="00B25762" w:rsidRDefault="00B25762">
      <w:pPr>
        <w:rPr>
          <w:rFonts w:cstheme="minorHAnsi"/>
          <w:sz w:val="24"/>
        </w:rPr>
      </w:pPr>
    </w:p>
    <w:p w:rsidR="00B25762" w:rsidRDefault="00B25762">
      <w:pPr>
        <w:rPr>
          <w:rFonts w:cstheme="minorHAnsi"/>
          <w:sz w:val="24"/>
        </w:rPr>
      </w:pPr>
    </w:p>
    <w:p w:rsidR="000C0C30" w:rsidRPr="005B5635" w:rsidRDefault="00AF545A">
      <w:pPr>
        <w:rPr>
          <w:rFonts w:cstheme="minorHAnsi"/>
          <w:sz w:val="24"/>
        </w:rPr>
      </w:pPr>
      <w:r>
        <w:rPr>
          <w:noProof/>
          <w:lang w:eastAsia="en-GB"/>
        </w:rPr>
        <w:lastRenderedPageBreak/>
        <w:drawing>
          <wp:anchor distT="0" distB="0" distL="114300" distR="114300" simplePos="0" relativeHeight="251684864" behindDoc="1" locked="0" layoutInCell="1" allowOverlap="1" wp14:anchorId="15DC0D80" wp14:editId="35FEA2B2">
            <wp:simplePos x="0" y="0"/>
            <wp:positionH relativeFrom="column">
              <wp:posOffset>3449955</wp:posOffset>
            </wp:positionH>
            <wp:positionV relativeFrom="paragraph">
              <wp:posOffset>77470</wp:posOffset>
            </wp:positionV>
            <wp:extent cx="2949575" cy="2718435"/>
            <wp:effectExtent l="0" t="0" r="3175" b="5715"/>
            <wp:wrapTight wrapText="bothSides">
              <wp:wrapPolygon edited="0">
                <wp:start x="0" y="0"/>
                <wp:lineTo x="0" y="21494"/>
                <wp:lineTo x="21484" y="21494"/>
                <wp:lineTo x="2148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cstate="print">
                      <a:extLst>
                        <a:ext uri="{28A0092B-C50C-407E-A947-70E740481C1C}">
                          <a14:useLocalDpi xmlns:a14="http://schemas.microsoft.com/office/drawing/2010/main" val="0"/>
                        </a:ext>
                      </a:extLst>
                    </a:blip>
                    <a:srcRect/>
                    <a:stretch/>
                  </pic:blipFill>
                  <pic:spPr bwMode="auto">
                    <a:xfrm>
                      <a:off x="0" y="0"/>
                      <a:ext cx="2949575" cy="2718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sz w:val="24"/>
        </w:rPr>
        <w:t xml:space="preserve">Once the photo has been inputted the user will be brought to the user details page where the heading helps the user understand what they need to do in terms of data entry as well as the choice between the type of ID they </w:t>
      </w:r>
      <w:r w:rsidRPr="005B5635">
        <w:rPr>
          <w:rFonts w:cstheme="minorHAnsi"/>
          <w:sz w:val="24"/>
        </w:rPr>
        <w:t xml:space="preserve">will </w:t>
      </w:r>
      <w:r w:rsidR="00E12A6A" w:rsidRPr="005B5635">
        <w:rPr>
          <w:rFonts w:cstheme="minorHAnsi"/>
          <w:sz w:val="24"/>
        </w:rPr>
        <w:t>need</w:t>
      </w:r>
      <w:r w:rsidRPr="005B5635">
        <w:rPr>
          <w:rFonts w:cstheme="minorHAnsi"/>
          <w:sz w:val="24"/>
        </w:rPr>
        <w:t>.</w:t>
      </w:r>
    </w:p>
    <w:p w:rsidR="000C0C30" w:rsidRDefault="000C0C30">
      <w:pPr>
        <w:rPr>
          <w:rFonts w:cstheme="minorHAnsi"/>
          <w:sz w:val="24"/>
        </w:rPr>
      </w:pPr>
    </w:p>
    <w:p w:rsidR="000C0C30" w:rsidRDefault="000C0C30">
      <w:pPr>
        <w:rPr>
          <w:rFonts w:cstheme="minorHAnsi"/>
          <w:sz w:val="24"/>
        </w:rPr>
      </w:pPr>
    </w:p>
    <w:p w:rsidR="000C0C30" w:rsidRDefault="000C0C30">
      <w:pPr>
        <w:rPr>
          <w:rFonts w:cstheme="minorHAnsi"/>
          <w:sz w:val="24"/>
        </w:rPr>
      </w:pPr>
    </w:p>
    <w:p w:rsidR="000C0C30" w:rsidRDefault="000C0C30">
      <w:pPr>
        <w:rPr>
          <w:rFonts w:cstheme="minorHAnsi"/>
          <w:sz w:val="24"/>
        </w:rPr>
      </w:pPr>
    </w:p>
    <w:p w:rsidR="000C0C30" w:rsidRDefault="000C0C30">
      <w:pPr>
        <w:rPr>
          <w:rFonts w:cstheme="minorHAnsi"/>
          <w:sz w:val="24"/>
        </w:rPr>
      </w:pPr>
    </w:p>
    <w:p w:rsidR="000C0C30" w:rsidRDefault="00AF545A">
      <w:pPr>
        <w:rPr>
          <w:rFonts w:cstheme="minorHAnsi"/>
          <w:sz w:val="24"/>
        </w:rPr>
      </w:pPr>
      <w:r>
        <w:rPr>
          <w:noProof/>
          <w:lang w:eastAsia="en-GB"/>
        </w:rPr>
        <w:drawing>
          <wp:anchor distT="0" distB="0" distL="114300" distR="114300" simplePos="0" relativeHeight="251685888" behindDoc="1" locked="0" layoutInCell="1" allowOverlap="1" wp14:anchorId="04B44D2D" wp14:editId="140167E7">
            <wp:simplePos x="0" y="0"/>
            <wp:positionH relativeFrom="column">
              <wp:posOffset>3449955</wp:posOffset>
            </wp:positionH>
            <wp:positionV relativeFrom="paragraph">
              <wp:posOffset>100330</wp:posOffset>
            </wp:positionV>
            <wp:extent cx="2950210" cy="2427605"/>
            <wp:effectExtent l="0" t="0" r="2540" b="0"/>
            <wp:wrapTight wrapText="bothSides">
              <wp:wrapPolygon edited="0">
                <wp:start x="0" y="0"/>
                <wp:lineTo x="0" y="21357"/>
                <wp:lineTo x="21479" y="21357"/>
                <wp:lineTo x="21479"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cstate="print">
                      <a:extLst>
                        <a:ext uri="{28A0092B-C50C-407E-A947-70E740481C1C}">
                          <a14:useLocalDpi xmlns:a14="http://schemas.microsoft.com/office/drawing/2010/main" val="0"/>
                        </a:ext>
                      </a:extLst>
                    </a:blip>
                    <a:srcRect/>
                    <a:stretch/>
                  </pic:blipFill>
                  <pic:spPr bwMode="auto">
                    <a:xfrm>
                      <a:off x="0" y="0"/>
                      <a:ext cx="2950210" cy="2427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36F50">
        <w:rPr>
          <w:rFonts w:cstheme="minorHAnsi"/>
          <w:sz w:val="24"/>
        </w:rPr>
        <w:t xml:space="preserve">Once the type of ID has been selected they </w:t>
      </w:r>
      <w:r w:rsidR="00985E10">
        <w:rPr>
          <w:rFonts w:cstheme="minorHAnsi"/>
          <w:sz w:val="24"/>
        </w:rPr>
        <w:t>upload the photo of the chosen ID then move onto the next form, just like before image uploads have a message box to make sure they don’t forget.</w:t>
      </w:r>
    </w:p>
    <w:p w:rsidR="000C0C30" w:rsidRDefault="000C0C30">
      <w:pPr>
        <w:rPr>
          <w:rFonts w:cstheme="minorHAnsi"/>
          <w:sz w:val="24"/>
        </w:rPr>
      </w:pPr>
    </w:p>
    <w:p w:rsidR="009F51CE" w:rsidRDefault="009F51CE">
      <w:pPr>
        <w:rPr>
          <w:rFonts w:cstheme="minorHAnsi"/>
          <w:sz w:val="24"/>
        </w:rPr>
      </w:pPr>
    </w:p>
    <w:p w:rsidR="009F51CE" w:rsidRDefault="009F51CE">
      <w:pPr>
        <w:rPr>
          <w:rFonts w:cstheme="minorHAnsi"/>
          <w:sz w:val="24"/>
        </w:rPr>
      </w:pPr>
    </w:p>
    <w:p w:rsidR="009F51CE" w:rsidRDefault="009F51CE">
      <w:pPr>
        <w:rPr>
          <w:rFonts w:cstheme="minorHAnsi"/>
          <w:sz w:val="24"/>
        </w:rPr>
      </w:pPr>
    </w:p>
    <w:p w:rsidR="009F51CE" w:rsidRDefault="009F51CE">
      <w:pPr>
        <w:rPr>
          <w:rFonts w:cstheme="minorHAnsi"/>
          <w:sz w:val="24"/>
        </w:rPr>
      </w:pPr>
    </w:p>
    <w:p w:rsidR="009F51CE" w:rsidRDefault="009F51CE">
      <w:pPr>
        <w:rPr>
          <w:rFonts w:cstheme="minorHAnsi"/>
          <w:sz w:val="24"/>
        </w:rPr>
      </w:pPr>
      <w:r>
        <w:rPr>
          <w:noProof/>
          <w:lang w:eastAsia="en-GB"/>
        </w:rPr>
        <w:drawing>
          <wp:anchor distT="0" distB="0" distL="114300" distR="114300" simplePos="0" relativeHeight="251686912" behindDoc="1" locked="0" layoutInCell="1" allowOverlap="1" wp14:anchorId="14FBD75F" wp14:editId="1C8211CF">
            <wp:simplePos x="0" y="0"/>
            <wp:positionH relativeFrom="column">
              <wp:posOffset>3548380</wp:posOffset>
            </wp:positionH>
            <wp:positionV relativeFrom="paragraph">
              <wp:posOffset>180340</wp:posOffset>
            </wp:positionV>
            <wp:extent cx="3002280" cy="1997075"/>
            <wp:effectExtent l="0" t="0" r="7620" b="3175"/>
            <wp:wrapTight wrapText="bothSides">
              <wp:wrapPolygon edited="0">
                <wp:start x="0" y="0"/>
                <wp:lineTo x="0" y="21428"/>
                <wp:lineTo x="21518" y="21428"/>
                <wp:lineTo x="2151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cstate="print">
                      <a:extLst>
                        <a:ext uri="{28A0092B-C50C-407E-A947-70E740481C1C}">
                          <a14:useLocalDpi xmlns:a14="http://schemas.microsoft.com/office/drawing/2010/main" val="0"/>
                        </a:ext>
                      </a:extLst>
                    </a:blip>
                    <a:srcRect/>
                    <a:stretch/>
                  </pic:blipFill>
                  <pic:spPr bwMode="auto">
                    <a:xfrm>
                      <a:off x="0" y="0"/>
                      <a:ext cx="3002280" cy="1997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C0C30" w:rsidRDefault="009F51CE">
      <w:pPr>
        <w:rPr>
          <w:rFonts w:cstheme="minorHAnsi"/>
          <w:sz w:val="24"/>
        </w:rPr>
      </w:pPr>
      <w:r>
        <w:rPr>
          <w:rFonts w:cstheme="minorHAnsi"/>
          <w:sz w:val="24"/>
        </w:rPr>
        <w:t xml:space="preserve">With the ID taken, users are shown their data that they </w:t>
      </w:r>
      <w:r w:rsidRPr="000123AE">
        <w:rPr>
          <w:rFonts w:cstheme="minorHAnsi"/>
          <w:sz w:val="24"/>
        </w:rPr>
        <w:t>ha</w:t>
      </w:r>
      <w:r w:rsidR="00E12A6A" w:rsidRPr="000123AE">
        <w:rPr>
          <w:rFonts w:cstheme="minorHAnsi"/>
          <w:sz w:val="24"/>
        </w:rPr>
        <w:t>ve</w:t>
      </w:r>
      <w:r w:rsidRPr="000123AE">
        <w:rPr>
          <w:rFonts w:cstheme="minorHAnsi"/>
          <w:sz w:val="24"/>
        </w:rPr>
        <w:t xml:space="preserve"> </w:t>
      </w:r>
      <w:r>
        <w:rPr>
          <w:rFonts w:cstheme="minorHAnsi"/>
          <w:sz w:val="24"/>
        </w:rPr>
        <w:t>previously inputted in case they need to change anything. To change any data a button saying edit appears with one of two options were allows users to edit their previously entered data.</w:t>
      </w:r>
    </w:p>
    <w:p w:rsidR="000C0C30" w:rsidRDefault="000C0C30">
      <w:pPr>
        <w:rPr>
          <w:rFonts w:cstheme="minorHAnsi"/>
          <w:sz w:val="24"/>
        </w:rPr>
      </w:pPr>
    </w:p>
    <w:p w:rsidR="000C0C30" w:rsidRDefault="009F51CE">
      <w:pPr>
        <w:rPr>
          <w:rFonts w:cstheme="minorHAnsi"/>
          <w:sz w:val="24"/>
        </w:rPr>
      </w:pPr>
      <w:r>
        <w:rPr>
          <w:noProof/>
          <w:lang w:eastAsia="en-GB"/>
        </w:rPr>
        <w:drawing>
          <wp:anchor distT="0" distB="0" distL="114300" distR="114300" simplePos="0" relativeHeight="251688960" behindDoc="1" locked="0" layoutInCell="1" allowOverlap="1" wp14:anchorId="44F1F1D0" wp14:editId="10D69A92">
            <wp:simplePos x="0" y="0"/>
            <wp:positionH relativeFrom="column">
              <wp:posOffset>-214630</wp:posOffset>
            </wp:positionH>
            <wp:positionV relativeFrom="paragraph">
              <wp:posOffset>194945</wp:posOffset>
            </wp:positionV>
            <wp:extent cx="3279140" cy="2302510"/>
            <wp:effectExtent l="0" t="0" r="0" b="2540"/>
            <wp:wrapTight wrapText="bothSides">
              <wp:wrapPolygon edited="0">
                <wp:start x="0" y="0"/>
                <wp:lineTo x="0" y="21445"/>
                <wp:lineTo x="21458" y="21445"/>
                <wp:lineTo x="2145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cstate="print">
                      <a:extLst>
                        <a:ext uri="{28A0092B-C50C-407E-A947-70E740481C1C}">
                          <a14:useLocalDpi xmlns:a14="http://schemas.microsoft.com/office/drawing/2010/main" val="0"/>
                        </a:ext>
                      </a:extLst>
                    </a:blip>
                    <a:srcRect/>
                    <a:stretch/>
                  </pic:blipFill>
                  <pic:spPr bwMode="auto">
                    <a:xfrm>
                      <a:off x="0" y="0"/>
                      <a:ext cx="3279140" cy="2302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C0C30" w:rsidRDefault="009F51CE">
      <w:pPr>
        <w:rPr>
          <w:rFonts w:cstheme="minorHAnsi"/>
          <w:sz w:val="24"/>
        </w:rPr>
      </w:pPr>
      <w:r>
        <w:rPr>
          <w:noProof/>
          <w:lang w:eastAsia="en-GB"/>
        </w:rPr>
        <w:drawing>
          <wp:anchor distT="0" distB="0" distL="114300" distR="114300" simplePos="0" relativeHeight="251687936" behindDoc="1" locked="0" layoutInCell="1" allowOverlap="1" wp14:anchorId="13F49CFF" wp14:editId="2A37A0D4">
            <wp:simplePos x="0" y="0"/>
            <wp:positionH relativeFrom="column">
              <wp:posOffset>233045</wp:posOffset>
            </wp:positionH>
            <wp:positionV relativeFrom="paragraph">
              <wp:posOffset>232410</wp:posOffset>
            </wp:positionV>
            <wp:extent cx="3136900" cy="1668780"/>
            <wp:effectExtent l="0" t="0" r="6350" b="7620"/>
            <wp:wrapTight wrapText="bothSides">
              <wp:wrapPolygon edited="0">
                <wp:start x="0" y="0"/>
                <wp:lineTo x="0" y="21452"/>
                <wp:lineTo x="21513" y="21452"/>
                <wp:lineTo x="21513"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7" cstate="print">
                      <a:extLst>
                        <a:ext uri="{28A0092B-C50C-407E-A947-70E740481C1C}">
                          <a14:useLocalDpi xmlns:a14="http://schemas.microsoft.com/office/drawing/2010/main" val="0"/>
                        </a:ext>
                      </a:extLst>
                    </a:blip>
                    <a:srcRect/>
                    <a:stretch/>
                  </pic:blipFill>
                  <pic:spPr bwMode="auto">
                    <a:xfrm>
                      <a:off x="0" y="0"/>
                      <a:ext cx="3136900" cy="1668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C0C30" w:rsidRDefault="000C0C30">
      <w:pPr>
        <w:rPr>
          <w:rFonts w:cstheme="minorHAnsi"/>
          <w:sz w:val="24"/>
        </w:rPr>
      </w:pPr>
    </w:p>
    <w:p w:rsidR="000C0C30" w:rsidRDefault="000C0C30">
      <w:pPr>
        <w:rPr>
          <w:rFonts w:cstheme="minorHAnsi"/>
          <w:sz w:val="24"/>
        </w:rPr>
      </w:pPr>
    </w:p>
    <w:p w:rsidR="000C0C30" w:rsidRDefault="000C0C30">
      <w:pPr>
        <w:rPr>
          <w:rFonts w:cstheme="minorHAnsi"/>
          <w:sz w:val="24"/>
        </w:rPr>
      </w:pPr>
    </w:p>
    <w:p w:rsidR="00BD7234" w:rsidRPr="000123AE" w:rsidRDefault="008548D6" w:rsidP="00BD7234">
      <w:pPr>
        <w:pStyle w:val="Style1"/>
        <w:adjustRightInd/>
        <w:spacing w:after="120"/>
        <w:ind w:right="726"/>
        <w:jc w:val="both"/>
        <w:rPr>
          <w:rFonts w:asciiTheme="minorHAnsi" w:hAnsiTheme="minorHAnsi" w:cstheme="minorHAnsi"/>
          <w:sz w:val="24"/>
          <w:szCs w:val="22"/>
        </w:rPr>
      </w:pPr>
      <w:r w:rsidRPr="00D04B20">
        <w:rPr>
          <w:noProof/>
          <w:sz w:val="22"/>
          <w:lang w:val="en-GB"/>
        </w:rPr>
        <w:lastRenderedPageBreak/>
        <w:drawing>
          <wp:anchor distT="0" distB="0" distL="114300" distR="114300" simplePos="0" relativeHeight="251692032" behindDoc="1" locked="0" layoutInCell="1" allowOverlap="1" wp14:anchorId="754C5B87" wp14:editId="0D60483A">
            <wp:simplePos x="0" y="0"/>
            <wp:positionH relativeFrom="column">
              <wp:posOffset>3383915</wp:posOffset>
            </wp:positionH>
            <wp:positionV relativeFrom="paragraph">
              <wp:posOffset>-27940</wp:posOffset>
            </wp:positionV>
            <wp:extent cx="3168650" cy="2463800"/>
            <wp:effectExtent l="0" t="0" r="0" b="0"/>
            <wp:wrapTight wrapText="bothSides">
              <wp:wrapPolygon edited="0">
                <wp:start x="0" y="0"/>
                <wp:lineTo x="0" y="21377"/>
                <wp:lineTo x="21427" y="21377"/>
                <wp:lineTo x="21427"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8" cstate="print">
                      <a:extLst>
                        <a:ext uri="{28A0092B-C50C-407E-A947-70E740481C1C}">
                          <a14:useLocalDpi xmlns:a14="http://schemas.microsoft.com/office/drawing/2010/main" val="0"/>
                        </a:ext>
                      </a:extLst>
                    </a:blip>
                    <a:srcRect/>
                    <a:stretch/>
                  </pic:blipFill>
                  <pic:spPr bwMode="auto">
                    <a:xfrm>
                      <a:off x="0" y="0"/>
                      <a:ext cx="3168650" cy="2463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4B20" w:rsidRPr="00D04B20">
        <w:rPr>
          <w:rFonts w:asciiTheme="minorHAnsi" w:hAnsiTheme="minorHAnsi" w:cstheme="minorHAnsi"/>
          <w:sz w:val="24"/>
          <w:szCs w:val="22"/>
        </w:rPr>
        <w:t xml:space="preserve">With the final checks on the data users search with two distinct keywords (subject and course level) using the </w:t>
      </w:r>
      <w:r w:rsidR="00E12A6A" w:rsidRPr="00D04B20">
        <w:rPr>
          <w:rFonts w:asciiTheme="minorHAnsi" w:hAnsiTheme="minorHAnsi" w:cstheme="minorHAnsi"/>
          <w:sz w:val="24"/>
          <w:szCs w:val="22"/>
        </w:rPr>
        <w:t>drop</w:t>
      </w:r>
      <w:r w:rsidR="00E12A6A">
        <w:rPr>
          <w:rFonts w:asciiTheme="minorHAnsi" w:hAnsiTheme="minorHAnsi" w:cstheme="minorHAnsi"/>
          <w:sz w:val="24"/>
          <w:szCs w:val="22"/>
        </w:rPr>
        <w:t>-</w:t>
      </w:r>
      <w:r w:rsidR="00E12A6A" w:rsidRPr="000123AE">
        <w:rPr>
          <w:rFonts w:asciiTheme="minorHAnsi" w:hAnsiTheme="minorHAnsi" w:cstheme="minorHAnsi"/>
          <w:sz w:val="24"/>
          <w:szCs w:val="22"/>
        </w:rPr>
        <w:t>down</w:t>
      </w:r>
      <w:r w:rsidR="00D04B20" w:rsidRPr="000123AE">
        <w:rPr>
          <w:rFonts w:asciiTheme="minorHAnsi" w:hAnsiTheme="minorHAnsi" w:cstheme="minorHAnsi"/>
          <w:sz w:val="24"/>
          <w:szCs w:val="22"/>
        </w:rPr>
        <w:t xml:space="preserve"> boxes show</w:t>
      </w:r>
      <w:r w:rsidR="00E12A6A" w:rsidRPr="000123AE">
        <w:rPr>
          <w:rFonts w:asciiTheme="minorHAnsi" w:hAnsiTheme="minorHAnsi" w:cstheme="minorHAnsi"/>
          <w:sz w:val="24"/>
          <w:szCs w:val="22"/>
        </w:rPr>
        <w:t>ing</w:t>
      </w:r>
      <w:r w:rsidR="00D04B20" w:rsidRPr="000123AE">
        <w:rPr>
          <w:rFonts w:asciiTheme="minorHAnsi" w:hAnsiTheme="minorHAnsi" w:cstheme="minorHAnsi"/>
          <w:sz w:val="24"/>
          <w:szCs w:val="22"/>
        </w:rPr>
        <w:t xml:space="preserve"> all listings available to that user and allows them to search, they must always input something before being able to search.</w:t>
      </w:r>
    </w:p>
    <w:p w:rsidR="00A02F0A" w:rsidRDefault="00A02F0A" w:rsidP="00BD7234">
      <w:pPr>
        <w:pStyle w:val="Heading1"/>
      </w:pPr>
    </w:p>
    <w:p w:rsidR="00A02F0A" w:rsidRDefault="00A02F0A" w:rsidP="00BD7234">
      <w:pPr>
        <w:pStyle w:val="Heading1"/>
      </w:pPr>
    </w:p>
    <w:p w:rsidR="00B47A3C" w:rsidRDefault="00B47A3C" w:rsidP="00BD7234">
      <w:pPr>
        <w:pStyle w:val="Heading1"/>
      </w:pPr>
    </w:p>
    <w:p w:rsidR="008548D6" w:rsidRDefault="008548D6" w:rsidP="008548D6"/>
    <w:p w:rsidR="008548D6" w:rsidRDefault="004C347F" w:rsidP="008548D6">
      <w:r w:rsidRPr="00D04B20">
        <w:rPr>
          <w:noProof/>
          <w:lang w:eastAsia="en-GB"/>
        </w:rPr>
        <w:drawing>
          <wp:anchor distT="0" distB="0" distL="114300" distR="114300" simplePos="0" relativeHeight="251689984" behindDoc="1" locked="0" layoutInCell="1" allowOverlap="1" wp14:anchorId="593FA969" wp14:editId="7A5316DB">
            <wp:simplePos x="0" y="0"/>
            <wp:positionH relativeFrom="column">
              <wp:posOffset>-762635</wp:posOffset>
            </wp:positionH>
            <wp:positionV relativeFrom="paragraph">
              <wp:posOffset>38735</wp:posOffset>
            </wp:positionV>
            <wp:extent cx="3570605" cy="2617470"/>
            <wp:effectExtent l="0" t="0" r="0" b="0"/>
            <wp:wrapTight wrapText="bothSides">
              <wp:wrapPolygon edited="0">
                <wp:start x="0" y="0"/>
                <wp:lineTo x="0" y="21380"/>
                <wp:lineTo x="21435" y="21380"/>
                <wp:lineTo x="21435"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9" cstate="print">
                      <a:extLst>
                        <a:ext uri="{28A0092B-C50C-407E-A947-70E740481C1C}">
                          <a14:useLocalDpi xmlns:a14="http://schemas.microsoft.com/office/drawing/2010/main" val="0"/>
                        </a:ext>
                      </a:extLst>
                    </a:blip>
                    <a:srcRect/>
                    <a:stretch/>
                  </pic:blipFill>
                  <pic:spPr bwMode="auto">
                    <a:xfrm>
                      <a:off x="0" y="0"/>
                      <a:ext cx="3570605" cy="2617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47A3C" w:rsidRPr="008548D6" w:rsidRDefault="008548D6" w:rsidP="008548D6">
      <w:pPr>
        <w:rPr>
          <w:sz w:val="24"/>
        </w:rPr>
      </w:pPr>
      <w:r>
        <w:rPr>
          <w:sz w:val="24"/>
        </w:rPr>
        <w:t xml:space="preserve">Once the users have selected their desired subject area and level it brings them to a list showing all the </w:t>
      </w:r>
      <w:r w:rsidRPr="00FA7228">
        <w:rPr>
          <w:sz w:val="24"/>
        </w:rPr>
        <w:t xml:space="preserve">qualified </w:t>
      </w:r>
      <w:r>
        <w:rPr>
          <w:sz w:val="24"/>
        </w:rPr>
        <w:t>courses for users to select, in this instance only computing level 2 can be selected for prototype purposes.</w:t>
      </w:r>
    </w:p>
    <w:p w:rsidR="00B47A3C" w:rsidRDefault="00B47A3C" w:rsidP="00BD7234">
      <w:pPr>
        <w:pStyle w:val="Heading1"/>
      </w:pPr>
    </w:p>
    <w:p w:rsidR="00B47A3C" w:rsidRDefault="00B47A3C" w:rsidP="00BD7234">
      <w:pPr>
        <w:pStyle w:val="Heading1"/>
      </w:pPr>
    </w:p>
    <w:p w:rsidR="007B2490" w:rsidRDefault="007B2490" w:rsidP="00BD7234">
      <w:pPr>
        <w:pStyle w:val="Heading1"/>
      </w:pPr>
    </w:p>
    <w:p w:rsidR="004C347F" w:rsidRDefault="004C347F" w:rsidP="004C347F"/>
    <w:p w:rsidR="007B2490" w:rsidRDefault="008548D6" w:rsidP="004C347F">
      <w:r w:rsidRPr="00D04B20">
        <w:rPr>
          <w:noProof/>
          <w:lang w:eastAsia="en-GB"/>
        </w:rPr>
        <w:drawing>
          <wp:anchor distT="0" distB="0" distL="114300" distR="114300" simplePos="0" relativeHeight="251691008" behindDoc="1" locked="0" layoutInCell="1" allowOverlap="1" wp14:anchorId="02C2AA04" wp14:editId="0100FC80">
            <wp:simplePos x="0" y="0"/>
            <wp:positionH relativeFrom="column">
              <wp:posOffset>2815590</wp:posOffset>
            </wp:positionH>
            <wp:positionV relativeFrom="paragraph">
              <wp:posOffset>113030</wp:posOffset>
            </wp:positionV>
            <wp:extent cx="3674745" cy="2987040"/>
            <wp:effectExtent l="0" t="0" r="1905" b="3810"/>
            <wp:wrapTight wrapText="bothSides">
              <wp:wrapPolygon edited="0">
                <wp:start x="0" y="0"/>
                <wp:lineTo x="0" y="21490"/>
                <wp:lineTo x="21499" y="21490"/>
                <wp:lineTo x="21499"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0" cstate="print">
                      <a:extLst>
                        <a:ext uri="{28A0092B-C50C-407E-A947-70E740481C1C}">
                          <a14:useLocalDpi xmlns:a14="http://schemas.microsoft.com/office/drawing/2010/main" val="0"/>
                        </a:ext>
                      </a:extLst>
                    </a:blip>
                    <a:srcRect/>
                    <a:stretch/>
                  </pic:blipFill>
                  <pic:spPr bwMode="auto">
                    <a:xfrm>
                      <a:off x="0" y="0"/>
                      <a:ext cx="3674745" cy="2987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B2490" w:rsidRPr="008548D6" w:rsidRDefault="004C347F" w:rsidP="008548D6">
      <w:pPr>
        <w:rPr>
          <w:sz w:val="24"/>
        </w:rPr>
      </w:pPr>
      <w:r>
        <w:rPr>
          <w:sz w:val="24"/>
        </w:rPr>
        <w:t>Next users select data from the drop</w:t>
      </w:r>
      <w:r w:rsidR="00E12A6A">
        <w:rPr>
          <w:sz w:val="24"/>
        </w:rPr>
        <w:t>-</w:t>
      </w:r>
      <w:r>
        <w:rPr>
          <w:sz w:val="24"/>
        </w:rPr>
        <w:t>down boxes that they identify with and move onto the next form. This form also contains an upload notification and error providers to make sure everything is entered correctly.</w:t>
      </w:r>
    </w:p>
    <w:p w:rsidR="007B2490" w:rsidRDefault="007B2490" w:rsidP="00BD7234">
      <w:pPr>
        <w:pStyle w:val="Heading1"/>
      </w:pPr>
    </w:p>
    <w:p w:rsidR="007B2490" w:rsidRDefault="007B2490" w:rsidP="00BD7234">
      <w:pPr>
        <w:pStyle w:val="Heading1"/>
      </w:pPr>
    </w:p>
    <w:p w:rsidR="007B2490" w:rsidRDefault="007B2490">
      <w:pPr>
        <w:rPr>
          <w:rFonts w:asciiTheme="majorHAnsi" w:eastAsiaTheme="majorEastAsia" w:hAnsiTheme="majorHAnsi" w:cstheme="majorBidi"/>
          <w:color w:val="2E74B5" w:themeColor="accent1" w:themeShade="BF"/>
          <w:sz w:val="32"/>
          <w:szCs w:val="32"/>
        </w:rPr>
      </w:pPr>
      <w:r>
        <w:br w:type="page"/>
      </w:r>
    </w:p>
    <w:p w:rsidR="007B2490" w:rsidRDefault="004C347F" w:rsidP="004C347F">
      <w:pPr>
        <w:rPr>
          <w:sz w:val="24"/>
        </w:rPr>
      </w:pPr>
      <w:r>
        <w:rPr>
          <w:sz w:val="24"/>
        </w:rPr>
        <w:lastRenderedPageBreak/>
        <w:t>The next form showcases signature taking</w:t>
      </w:r>
      <w:r w:rsidR="000123AE">
        <w:rPr>
          <w:sz w:val="24"/>
        </w:rPr>
        <w:t xml:space="preserve">. </w:t>
      </w:r>
      <w:r w:rsidR="00E12A6A">
        <w:rPr>
          <w:sz w:val="24"/>
        </w:rPr>
        <w:t>I</w:t>
      </w:r>
      <w:r>
        <w:rPr>
          <w:sz w:val="24"/>
        </w:rPr>
        <w:t>n this prototype the pen was changed to a simple textbox for data entry and can be cleared and submitted</w:t>
      </w:r>
      <w:r w:rsidRPr="000123AE">
        <w:rPr>
          <w:sz w:val="24"/>
        </w:rPr>
        <w:t xml:space="preserve">. </w:t>
      </w:r>
      <w:r>
        <w:rPr>
          <w:sz w:val="24"/>
        </w:rPr>
        <w:t>This form had the most change from the paper prototype due to the inherently different data entry process.</w:t>
      </w:r>
    </w:p>
    <w:p w:rsidR="00F1581E" w:rsidRDefault="00F1581E" w:rsidP="004C347F">
      <w:pPr>
        <w:rPr>
          <w:sz w:val="24"/>
        </w:rPr>
      </w:pPr>
      <w:r>
        <w:rPr>
          <w:noProof/>
          <w:lang w:eastAsia="en-GB"/>
        </w:rPr>
        <w:drawing>
          <wp:anchor distT="0" distB="0" distL="114300" distR="114300" simplePos="0" relativeHeight="251693056" behindDoc="1" locked="0" layoutInCell="1" allowOverlap="1" wp14:anchorId="57A9B7E8" wp14:editId="25012D0E">
            <wp:simplePos x="0" y="0"/>
            <wp:positionH relativeFrom="column">
              <wp:posOffset>641350</wp:posOffset>
            </wp:positionH>
            <wp:positionV relativeFrom="paragraph">
              <wp:posOffset>44450</wp:posOffset>
            </wp:positionV>
            <wp:extent cx="4464050" cy="2809875"/>
            <wp:effectExtent l="0" t="0" r="0" b="9525"/>
            <wp:wrapTight wrapText="bothSides">
              <wp:wrapPolygon edited="0">
                <wp:start x="0" y="0"/>
                <wp:lineTo x="0" y="21527"/>
                <wp:lineTo x="21477" y="21527"/>
                <wp:lineTo x="21477"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1" cstate="print">
                      <a:extLst>
                        <a:ext uri="{28A0092B-C50C-407E-A947-70E740481C1C}">
                          <a14:useLocalDpi xmlns:a14="http://schemas.microsoft.com/office/drawing/2010/main" val="0"/>
                        </a:ext>
                      </a:extLst>
                    </a:blip>
                    <a:srcRect/>
                    <a:stretch/>
                  </pic:blipFill>
                  <pic:spPr bwMode="auto">
                    <a:xfrm>
                      <a:off x="0" y="0"/>
                      <a:ext cx="4464050" cy="2809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1581E" w:rsidRDefault="00F1581E" w:rsidP="004C347F">
      <w:pPr>
        <w:rPr>
          <w:sz w:val="24"/>
        </w:rPr>
      </w:pPr>
    </w:p>
    <w:p w:rsidR="00F1581E" w:rsidRDefault="00F1581E" w:rsidP="004C347F">
      <w:pPr>
        <w:rPr>
          <w:sz w:val="24"/>
        </w:rPr>
      </w:pPr>
    </w:p>
    <w:p w:rsidR="00F1581E" w:rsidRDefault="00F1581E" w:rsidP="004C347F">
      <w:pPr>
        <w:rPr>
          <w:sz w:val="24"/>
        </w:rPr>
      </w:pPr>
    </w:p>
    <w:p w:rsidR="00F1581E" w:rsidRDefault="00F1581E" w:rsidP="004C347F">
      <w:pPr>
        <w:rPr>
          <w:sz w:val="24"/>
        </w:rPr>
      </w:pPr>
    </w:p>
    <w:p w:rsidR="00F1581E" w:rsidRDefault="00F1581E" w:rsidP="004C347F">
      <w:pPr>
        <w:rPr>
          <w:sz w:val="24"/>
        </w:rPr>
      </w:pPr>
    </w:p>
    <w:p w:rsidR="00F1581E" w:rsidRDefault="00F1581E" w:rsidP="004C347F">
      <w:pPr>
        <w:rPr>
          <w:sz w:val="24"/>
        </w:rPr>
      </w:pPr>
    </w:p>
    <w:p w:rsidR="00F1581E" w:rsidRDefault="00F1581E" w:rsidP="004C347F">
      <w:pPr>
        <w:rPr>
          <w:sz w:val="24"/>
        </w:rPr>
      </w:pPr>
    </w:p>
    <w:p w:rsidR="00F1581E" w:rsidRDefault="00F1581E" w:rsidP="004C347F">
      <w:pPr>
        <w:rPr>
          <w:sz w:val="24"/>
        </w:rPr>
      </w:pPr>
    </w:p>
    <w:p w:rsidR="00F1581E" w:rsidRDefault="00F1581E" w:rsidP="004C347F">
      <w:pPr>
        <w:rPr>
          <w:sz w:val="24"/>
        </w:rPr>
      </w:pPr>
    </w:p>
    <w:p w:rsidR="00F1581E" w:rsidRDefault="00B25762" w:rsidP="004C347F">
      <w:pPr>
        <w:rPr>
          <w:sz w:val="24"/>
        </w:rPr>
      </w:pPr>
      <w:r>
        <w:rPr>
          <w:sz w:val="24"/>
        </w:rPr>
        <w:t xml:space="preserve">The payment choice form follows and asks a simply question to the user cash or credit, no matter what the forms that </w:t>
      </w:r>
      <w:r w:rsidR="00537B09" w:rsidRPr="000123AE">
        <w:rPr>
          <w:sz w:val="24"/>
        </w:rPr>
        <w:t>follow, payment</w:t>
      </w:r>
      <w:r w:rsidRPr="000123AE">
        <w:rPr>
          <w:sz w:val="24"/>
        </w:rPr>
        <w:t xml:space="preserve"> </w:t>
      </w:r>
      <w:r w:rsidR="00537B09" w:rsidRPr="000123AE">
        <w:rPr>
          <w:sz w:val="24"/>
        </w:rPr>
        <w:t xml:space="preserve">is always the </w:t>
      </w:r>
      <w:r w:rsidRPr="000123AE">
        <w:rPr>
          <w:sz w:val="24"/>
        </w:rPr>
        <w:t>same and do</w:t>
      </w:r>
      <w:r w:rsidR="00537B09" w:rsidRPr="000123AE">
        <w:rPr>
          <w:sz w:val="24"/>
        </w:rPr>
        <w:t>es</w:t>
      </w:r>
      <w:r w:rsidRPr="000123AE">
        <w:rPr>
          <w:sz w:val="24"/>
        </w:rPr>
        <w:t xml:space="preserve"> not change</w:t>
      </w:r>
      <w:r>
        <w:rPr>
          <w:sz w:val="24"/>
        </w:rPr>
        <w:t>. The buttons have a background to show what each do.</w:t>
      </w:r>
    </w:p>
    <w:p w:rsidR="00F1581E" w:rsidRDefault="00B25762" w:rsidP="004C347F">
      <w:pPr>
        <w:rPr>
          <w:sz w:val="24"/>
        </w:rPr>
      </w:pPr>
      <w:r>
        <w:rPr>
          <w:noProof/>
          <w:lang w:eastAsia="en-GB"/>
        </w:rPr>
        <w:drawing>
          <wp:anchor distT="0" distB="0" distL="114300" distR="114300" simplePos="0" relativeHeight="251696128" behindDoc="1" locked="0" layoutInCell="1" allowOverlap="1" wp14:anchorId="4DC1E647" wp14:editId="22AC17C6">
            <wp:simplePos x="0" y="0"/>
            <wp:positionH relativeFrom="column">
              <wp:posOffset>869315</wp:posOffset>
            </wp:positionH>
            <wp:positionV relativeFrom="paragraph">
              <wp:posOffset>179070</wp:posOffset>
            </wp:positionV>
            <wp:extent cx="4596130" cy="3098800"/>
            <wp:effectExtent l="0" t="0" r="0" b="6350"/>
            <wp:wrapTight wrapText="bothSides">
              <wp:wrapPolygon edited="0">
                <wp:start x="0" y="0"/>
                <wp:lineTo x="0" y="21511"/>
                <wp:lineTo x="21487" y="21511"/>
                <wp:lineTo x="21487"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2" cstate="print">
                      <a:extLst>
                        <a:ext uri="{28A0092B-C50C-407E-A947-70E740481C1C}">
                          <a14:useLocalDpi xmlns:a14="http://schemas.microsoft.com/office/drawing/2010/main" val="0"/>
                        </a:ext>
                      </a:extLst>
                    </a:blip>
                    <a:srcRect/>
                    <a:stretch/>
                  </pic:blipFill>
                  <pic:spPr bwMode="auto">
                    <a:xfrm>
                      <a:off x="0" y="0"/>
                      <a:ext cx="4596130" cy="309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1581E" w:rsidRDefault="00F1581E" w:rsidP="004C347F">
      <w:pPr>
        <w:rPr>
          <w:sz w:val="24"/>
        </w:rPr>
      </w:pPr>
    </w:p>
    <w:p w:rsidR="00F1581E" w:rsidRDefault="00F1581E" w:rsidP="004C347F">
      <w:pPr>
        <w:rPr>
          <w:sz w:val="24"/>
        </w:rPr>
      </w:pPr>
    </w:p>
    <w:p w:rsidR="00F1581E" w:rsidRDefault="00F1581E" w:rsidP="004C347F">
      <w:pPr>
        <w:rPr>
          <w:sz w:val="24"/>
        </w:rPr>
      </w:pPr>
    </w:p>
    <w:p w:rsidR="00F1581E" w:rsidRDefault="00F1581E" w:rsidP="004C347F">
      <w:pPr>
        <w:rPr>
          <w:sz w:val="24"/>
        </w:rPr>
      </w:pPr>
    </w:p>
    <w:p w:rsidR="00F1581E" w:rsidRDefault="00F1581E" w:rsidP="004C347F">
      <w:pPr>
        <w:rPr>
          <w:sz w:val="24"/>
        </w:rPr>
      </w:pPr>
    </w:p>
    <w:p w:rsidR="00F1581E" w:rsidRDefault="00F1581E" w:rsidP="004C347F">
      <w:pPr>
        <w:rPr>
          <w:sz w:val="24"/>
        </w:rPr>
      </w:pPr>
    </w:p>
    <w:p w:rsidR="00F1581E" w:rsidRPr="004C347F" w:rsidRDefault="00F1581E" w:rsidP="004C347F">
      <w:pPr>
        <w:rPr>
          <w:sz w:val="24"/>
        </w:rPr>
      </w:pPr>
    </w:p>
    <w:p w:rsidR="007B2490" w:rsidRDefault="007B2490">
      <w:r>
        <w:br w:type="page"/>
      </w:r>
    </w:p>
    <w:p w:rsidR="00F1581E" w:rsidRPr="00B25762" w:rsidRDefault="00E2067A" w:rsidP="00B25762">
      <w:pPr>
        <w:rPr>
          <w:sz w:val="24"/>
        </w:rPr>
      </w:pPr>
      <w:r>
        <w:rPr>
          <w:sz w:val="24"/>
        </w:rPr>
        <w:lastRenderedPageBreak/>
        <w:t xml:space="preserve">The most expansive form in the prototype is the two payment forms, there are two separate forms one for cash and one for credit but they have the same features. To start users are given the choice to stay with their current payment choice or </w:t>
      </w:r>
      <w:r w:rsidR="00AE177A">
        <w:rPr>
          <w:sz w:val="24"/>
        </w:rPr>
        <w:t>change</w:t>
      </w:r>
      <w:r>
        <w:rPr>
          <w:sz w:val="24"/>
        </w:rPr>
        <w:t xml:space="preserve">, if not they will return to the previous screen where they can select again otherwise a message box appears detailing them to either </w:t>
      </w:r>
      <w:r w:rsidR="00AE177A" w:rsidRPr="00AE177A">
        <w:rPr>
          <w:sz w:val="24"/>
        </w:rPr>
        <w:t>deposit</w:t>
      </w:r>
      <w:r w:rsidRPr="00AE177A">
        <w:rPr>
          <w:sz w:val="24"/>
        </w:rPr>
        <w:t xml:space="preserve"> money or </w:t>
      </w:r>
      <w:r w:rsidR="00AE177A" w:rsidRPr="00AE177A">
        <w:rPr>
          <w:sz w:val="24"/>
        </w:rPr>
        <w:t>use</w:t>
      </w:r>
      <w:r w:rsidRPr="00AE177A">
        <w:rPr>
          <w:sz w:val="24"/>
        </w:rPr>
        <w:t xml:space="preserve"> card. </w:t>
      </w:r>
      <w:r>
        <w:rPr>
          <w:sz w:val="24"/>
        </w:rPr>
        <w:t>From there the total is changed and the button leading to the next form is activated.</w:t>
      </w:r>
    </w:p>
    <w:p w:rsidR="007B2490" w:rsidRDefault="00E2067A" w:rsidP="00522896">
      <w:r>
        <w:rPr>
          <w:noProof/>
          <w:lang w:eastAsia="en-GB"/>
        </w:rPr>
        <w:drawing>
          <wp:anchor distT="0" distB="0" distL="114300" distR="114300" simplePos="0" relativeHeight="251694080" behindDoc="1" locked="0" layoutInCell="1" allowOverlap="1" wp14:anchorId="740FFDC8" wp14:editId="2487EA07">
            <wp:simplePos x="0" y="0"/>
            <wp:positionH relativeFrom="column">
              <wp:posOffset>862330</wp:posOffset>
            </wp:positionH>
            <wp:positionV relativeFrom="paragraph">
              <wp:posOffset>246380</wp:posOffset>
            </wp:positionV>
            <wp:extent cx="3966845" cy="2675255"/>
            <wp:effectExtent l="0" t="0" r="0" b="0"/>
            <wp:wrapTight wrapText="bothSides">
              <wp:wrapPolygon edited="0">
                <wp:start x="0" y="0"/>
                <wp:lineTo x="0" y="21380"/>
                <wp:lineTo x="21472" y="21380"/>
                <wp:lineTo x="21472"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3" cstate="print">
                      <a:extLst>
                        <a:ext uri="{28A0092B-C50C-407E-A947-70E740481C1C}">
                          <a14:useLocalDpi xmlns:a14="http://schemas.microsoft.com/office/drawing/2010/main" val="0"/>
                        </a:ext>
                      </a:extLst>
                    </a:blip>
                    <a:srcRect/>
                    <a:stretch/>
                  </pic:blipFill>
                  <pic:spPr bwMode="auto">
                    <a:xfrm>
                      <a:off x="0" y="0"/>
                      <a:ext cx="3966845" cy="2675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47A3C" w:rsidRDefault="00B47A3C" w:rsidP="00BD7234">
      <w:pPr>
        <w:pStyle w:val="Heading1"/>
      </w:pPr>
    </w:p>
    <w:p w:rsidR="00B47A3C" w:rsidRDefault="00B47A3C" w:rsidP="00BD7234">
      <w:pPr>
        <w:pStyle w:val="Heading1"/>
      </w:pPr>
    </w:p>
    <w:p w:rsidR="00B47A3C" w:rsidRDefault="00B47A3C" w:rsidP="00BD7234">
      <w:pPr>
        <w:pStyle w:val="Heading1"/>
      </w:pPr>
    </w:p>
    <w:p w:rsidR="00B47A3C" w:rsidRDefault="00B47A3C" w:rsidP="00BD7234">
      <w:pPr>
        <w:pStyle w:val="Heading1"/>
      </w:pPr>
    </w:p>
    <w:p w:rsidR="007B2490" w:rsidRDefault="007B2490" w:rsidP="00BD7234">
      <w:pPr>
        <w:pStyle w:val="Heading1"/>
      </w:pPr>
    </w:p>
    <w:p w:rsidR="007B2490" w:rsidRDefault="00E2067A">
      <w:pPr>
        <w:rPr>
          <w:rFonts w:asciiTheme="majorHAnsi" w:eastAsiaTheme="majorEastAsia" w:hAnsiTheme="majorHAnsi" w:cstheme="majorBidi"/>
          <w:color w:val="2E74B5" w:themeColor="accent1" w:themeShade="BF"/>
          <w:sz w:val="32"/>
          <w:szCs w:val="32"/>
        </w:rPr>
      </w:pPr>
      <w:r>
        <w:rPr>
          <w:noProof/>
          <w:lang w:eastAsia="en-GB"/>
        </w:rPr>
        <w:drawing>
          <wp:anchor distT="0" distB="0" distL="114300" distR="114300" simplePos="0" relativeHeight="251697152" behindDoc="1" locked="0" layoutInCell="1" allowOverlap="1" wp14:anchorId="6A0F2115" wp14:editId="61751737">
            <wp:simplePos x="0" y="0"/>
            <wp:positionH relativeFrom="column">
              <wp:posOffset>2881630</wp:posOffset>
            </wp:positionH>
            <wp:positionV relativeFrom="paragraph">
              <wp:posOffset>690880</wp:posOffset>
            </wp:positionV>
            <wp:extent cx="3608705" cy="2372995"/>
            <wp:effectExtent l="0" t="0" r="0" b="8255"/>
            <wp:wrapTight wrapText="bothSides">
              <wp:wrapPolygon edited="0">
                <wp:start x="0" y="0"/>
                <wp:lineTo x="0" y="21502"/>
                <wp:lineTo x="21437" y="21502"/>
                <wp:lineTo x="21437"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4" cstate="print">
                      <a:extLst>
                        <a:ext uri="{28A0092B-C50C-407E-A947-70E740481C1C}">
                          <a14:useLocalDpi xmlns:a14="http://schemas.microsoft.com/office/drawing/2010/main" val="0"/>
                        </a:ext>
                      </a:extLst>
                    </a:blip>
                    <a:srcRect/>
                    <a:stretch/>
                  </pic:blipFill>
                  <pic:spPr bwMode="auto">
                    <a:xfrm>
                      <a:off x="0" y="0"/>
                      <a:ext cx="3608705" cy="2372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5104" behindDoc="1" locked="0" layoutInCell="1" allowOverlap="1" wp14:anchorId="74A3E496" wp14:editId="4E85475A">
            <wp:simplePos x="0" y="0"/>
            <wp:positionH relativeFrom="column">
              <wp:posOffset>-819785</wp:posOffset>
            </wp:positionH>
            <wp:positionV relativeFrom="paragraph">
              <wp:posOffset>660400</wp:posOffset>
            </wp:positionV>
            <wp:extent cx="3603625" cy="2407285"/>
            <wp:effectExtent l="0" t="0" r="0" b="0"/>
            <wp:wrapTight wrapText="bothSides">
              <wp:wrapPolygon edited="0">
                <wp:start x="0" y="0"/>
                <wp:lineTo x="0" y="21366"/>
                <wp:lineTo x="21467" y="21366"/>
                <wp:lineTo x="21467"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5" cstate="print">
                      <a:extLst>
                        <a:ext uri="{28A0092B-C50C-407E-A947-70E740481C1C}">
                          <a14:useLocalDpi xmlns:a14="http://schemas.microsoft.com/office/drawing/2010/main" val="0"/>
                        </a:ext>
                      </a:extLst>
                    </a:blip>
                    <a:srcRect/>
                    <a:stretch/>
                  </pic:blipFill>
                  <pic:spPr bwMode="auto">
                    <a:xfrm>
                      <a:off x="0" y="0"/>
                      <a:ext cx="3603625" cy="2407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2490">
        <w:br w:type="page"/>
      </w:r>
    </w:p>
    <w:p w:rsidR="007B2490" w:rsidRDefault="004D14C9" w:rsidP="00E2067A">
      <w:pPr>
        <w:rPr>
          <w:sz w:val="24"/>
        </w:rPr>
      </w:pPr>
      <w:r>
        <w:rPr>
          <w:sz w:val="24"/>
        </w:rPr>
        <w:lastRenderedPageBreak/>
        <w:t>The form dictates all of the chosen data throughout the system and uses that to create the enrolment details for the user and its card</w:t>
      </w:r>
      <w:r w:rsidR="00AE177A">
        <w:rPr>
          <w:sz w:val="24"/>
        </w:rPr>
        <w:t>,</w:t>
      </w:r>
      <w:r>
        <w:rPr>
          <w:sz w:val="24"/>
        </w:rPr>
        <w:t xml:space="preserve"> a prototype card can be seen below on the left.</w:t>
      </w:r>
    </w:p>
    <w:p w:rsidR="004D14C9" w:rsidRDefault="00AE177A" w:rsidP="00E2067A">
      <w:pPr>
        <w:rPr>
          <w:sz w:val="24"/>
        </w:rPr>
      </w:pPr>
      <w:r>
        <w:rPr>
          <w:noProof/>
          <w:lang w:eastAsia="en-GB"/>
        </w:rPr>
        <w:drawing>
          <wp:anchor distT="0" distB="0" distL="114300" distR="114300" simplePos="0" relativeHeight="251698176" behindDoc="1" locked="0" layoutInCell="1" allowOverlap="1" wp14:anchorId="6C77C233" wp14:editId="49621C1B">
            <wp:simplePos x="0" y="0"/>
            <wp:positionH relativeFrom="column">
              <wp:posOffset>414655</wp:posOffset>
            </wp:positionH>
            <wp:positionV relativeFrom="paragraph">
              <wp:posOffset>121285</wp:posOffset>
            </wp:positionV>
            <wp:extent cx="5324475" cy="2891155"/>
            <wp:effectExtent l="0" t="0" r="9525" b="4445"/>
            <wp:wrapTight wrapText="bothSides">
              <wp:wrapPolygon edited="0">
                <wp:start x="0" y="0"/>
                <wp:lineTo x="0" y="21491"/>
                <wp:lineTo x="21561" y="21491"/>
                <wp:lineTo x="21561"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6" cstate="print">
                      <a:extLst>
                        <a:ext uri="{28A0092B-C50C-407E-A947-70E740481C1C}">
                          <a14:useLocalDpi xmlns:a14="http://schemas.microsoft.com/office/drawing/2010/main" val="0"/>
                        </a:ext>
                      </a:extLst>
                    </a:blip>
                    <a:srcRect/>
                    <a:stretch/>
                  </pic:blipFill>
                  <pic:spPr bwMode="auto">
                    <a:xfrm>
                      <a:off x="0" y="0"/>
                      <a:ext cx="5324475" cy="2891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D14C9" w:rsidRDefault="004D14C9" w:rsidP="00E2067A">
      <w:pPr>
        <w:rPr>
          <w:sz w:val="24"/>
        </w:rPr>
      </w:pPr>
    </w:p>
    <w:p w:rsidR="004D14C9" w:rsidRDefault="004D14C9" w:rsidP="00E2067A">
      <w:pPr>
        <w:rPr>
          <w:sz w:val="24"/>
        </w:rPr>
      </w:pPr>
    </w:p>
    <w:p w:rsidR="004D14C9" w:rsidRDefault="004D14C9" w:rsidP="00E2067A">
      <w:pPr>
        <w:rPr>
          <w:sz w:val="24"/>
        </w:rPr>
      </w:pPr>
    </w:p>
    <w:p w:rsidR="004D14C9" w:rsidRDefault="004D14C9" w:rsidP="00E2067A">
      <w:pPr>
        <w:rPr>
          <w:sz w:val="24"/>
        </w:rPr>
      </w:pPr>
    </w:p>
    <w:p w:rsidR="004D14C9" w:rsidRDefault="004D14C9" w:rsidP="00E2067A">
      <w:pPr>
        <w:rPr>
          <w:sz w:val="24"/>
        </w:rPr>
      </w:pPr>
    </w:p>
    <w:p w:rsidR="004D14C9" w:rsidRDefault="004D14C9" w:rsidP="00E2067A">
      <w:pPr>
        <w:rPr>
          <w:sz w:val="24"/>
        </w:rPr>
      </w:pPr>
    </w:p>
    <w:p w:rsidR="004D14C9" w:rsidRDefault="004D14C9" w:rsidP="00E2067A">
      <w:pPr>
        <w:rPr>
          <w:sz w:val="24"/>
        </w:rPr>
      </w:pPr>
    </w:p>
    <w:p w:rsidR="004D14C9" w:rsidRDefault="004D14C9" w:rsidP="00E2067A">
      <w:pPr>
        <w:rPr>
          <w:sz w:val="24"/>
        </w:rPr>
      </w:pPr>
    </w:p>
    <w:p w:rsidR="004D14C9" w:rsidRDefault="004D14C9" w:rsidP="00E2067A">
      <w:pPr>
        <w:rPr>
          <w:sz w:val="24"/>
        </w:rPr>
      </w:pPr>
    </w:p>
    <w:p w:rsidR="004D14C9" w:rsidRDefault="004D14C9" w:rsidP="00E2067A">
      <w:pPr>
        <w:rPr>
          <w:sz w:val="24"/>
        </w:rPr>
      </w:pPr>
    </w:p>
    <w:p w:rsidR="004D14C9" w:rsidRPr="00AE177A" w:rsidRDefault="004D14C9" w:rsidP="00E2067A">
      <w:pPr>
        <w:rPr>
          <w:sz w:val="24"/>
        </w:rPr>
      </w:pPr>
      <w:r w:rsidRPr="00AE177A">
        <w:rPr>
          <w:sz w:val="24"/>
        </w:rPr>
        <w:t>The final form is reminiscent of the very first form found in the prototype that shows that you have finished enrol</w:t>
      </w:r>
      <w:r w:rsidR="00537B09" w:rsidRPr="00AE177A">
        <w:rPr>
          <w:sz w:val="24"/>
        </w:rPr>
        <w:t>ment</w:t>
      </w:r>
      <w:r w:rsidRPr="00AE177A">
        <w:rPr>
          <w:sz w:val="24"/>
        </w:rPr>
        <w:t xml:space="preserve"> and then simply logs the user out so others</w:t>
      </w:r>
      <w:r w:rsidR="00537B09" w:rsidRPr="00AE177A">
        <w:rPr>
          <w:sz w:val="24"/>
        </w:rPr>
        <w:t xml:space="preserve"> students </w:t>
      </w:r>
      <w:r w:rsidRPr="00AE177A">
        <w:rPr>
          <w:sz w:val="24"/>
        </w:rPr>
        <w:t xml:space="preserve">can start their own </w:t>
      </w:r>
      <w:r w:rsidR="00537B09" w:rsidRPr="00AE177A">
        <w:rPr>
          <w:sz w:val="24"/>
        </w:rPr>
        <w:t>enrolment</w:t>
      </w:r>
      <w:r w:rsidR="00AE177A" w:rsidRPr="00AE177A">
        <w:rPr>
          <w:sz w:val="24"/>
        </w:rPr>
        <w:t>.</w:t>
      </w:r>
      <w:r w:rsidRPr="00AE177A">
        <w:rPr>
          <w:sz w:val="24"/>
        </w:rPr>
        <w:t xml:space="preserve"> </w:t>
      </w:r>
    </w:p>
    <w:p w:rsidR="004D14C9" w:rsidRDefault="004D14C9" w:rsidP="00E2067A">
      <w:pPr>
        <w:rPr>
          <w:sz w:val="24"/>
        </w:rPr>
      </w:pPr>
      <w:r>
        <w:rPr>
          <w:noProof/>
          <w:lang w:eastAsia="en-GB"/>
        </w:rPr>
        <w:drawing>
          <wp:anchor distT="0" distB="0" distL="114300" distR="114300" simplePos="0" relativeHeight="251699200" behindDoc="1" locked="0" layoutInCell="1" allowOverlap="1" wp14:anchorId="62FE68D5" wp14:editId="5508966F">
            <wp:simplePos x="0" y="0"/>
            <wp:positionH relativeFrom="column">
              <wp:posOffset>820420</wp:posOffset>
            </wp:positionH>
            <wp:positionV relativeFrom="paragraph">
              <wp:posOffset>187325</wp:posOffset>
            </wp:positionV>
            <wp:extent cx="4337685" cy="3025140"/>
            <wp:effectExtent l="0" t="0" r="5715" b="3810"/>
            <wp:wrapTight wrapText="bothSides">
              <wp:wrapPolygon edited="0">
                <wp:start x="0" y="0"/>
                <wp:lineTo x="0" y="21491"/>
                <wp:lineTo x="21534" y="21491"/>
                <wp:lineTo x="21534"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7" cstate="print">
                      <a:extLst>
                        <a:ext uri="{28A0092B-C50C-407E-A947-70E740481C1C}">
                          <a14:useLocalDpi xmlns:a14="http://schemas.microsoft.com/office/drawing/2010/main" val="0"/>
                        </a:ext>
                      </a:extLst>
                    </a:blip>
                    <a:srcRect/>
                    <a:stretch/>
                  </pic:blipFill>
                  <pic:spPr bwMode="auto">
                    <a:xfrm>
                      <a:off x="0" y="0"/>
                      <a:ext cx="4337685" cy="3025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D14C9" w:rsidRDefault="004D14C9" w:rsidP="00E2067A">
      <w:pPr>
        <w:rPr>
          <w:sz w:val="24"/>
        </w:rPr>
      </w:pPr>
    </w:p>
    <w:p w:rsidR="004D14C9" w:rsidRDefault="004D14C9" w:rsidP="00E2067A">
      <w:pPr>
        <w:rPr>
          <w:sz w:val="24"/>
        </w:rPr>
      </w:pPr>
    </w:p>
    <w:p w:rsidR="004D14C9" w:rsidRDefault="004D14C9" w:rsidP="00E2067A">
      <w:pPr>
        <w:rPr>
          <w:sz w:val="24"/>
        </w:rPr>
      </w:pPr>
    </w:p>
    <w:p w:rsidR="004D14C9" w:rsidRDefault="004D14C9" w:rsidP="00E2067A">
      <w:pPr>
        <w:rPr>
          <w:sz w:val="24"/>
        </w:rPr>
      </w:pPr>
    </w:p>
    <w:p w:rsidR="004D14C9" w:rsidRDefault="004D14C9" w:rsidP="00E2067A">
      <w:pPr>
        <w:rPr>
          <w:sz w:val="24"/>
        </w:rPr>
      </w:pPr>
    </w:p>
    <w:p w:rsidR="004D14C9" w:rsidRDefault="004D14C9" w:rsidP="00E2067A">
      <w:pPr>
        <w:rPr>
          <w:sz w:val="24"/>
        </w:rPr>
      </w:pPr>
    </w:p>
    <w:p w:rsidR="004D14C9" w:rsidRPr="00E2067A" w:rsidRDefault="004D14C9" w:rsidP="00E2067A">
      <w:pPr>
        <w:rPr>
          <w:sz w:val="24"/>
        </w:rPr>
      </w:pPr>
    </w:p>
    <w:p w:rsidR="007B2490" w:rsidRDefault="007B2490">
      <w:pPr>
        <w:rPr>
          <w:rFonts w:asciiTheme="majorHAnsi" w:eastAsiaTheme="majorEastAsia" w:hAnsiTheme="majorHAnsi" w:cstheme="majorBidi"/>
          <w:color w:val="2E74B5" w:themeColor="accent1" w:themeShade="BF"/>
          <w:sz w:val="32"/>
          <w:szCs w:val="32"/>
        </w:rPr>
      </w:pPr>
      <w:r>
        <w:br w:type="page"/>
      </w:r>
    </w:p>
    <w:p w:rsidR="00A3442A" w:rsidRPr="00DB5A09" w:rsidRDefault="00BD7234" w:rsidP="00DB5A09">
      <w:pPr>
        <w:pStyle w:val="Heading1"/>
      </w:pPr>
      <w:bookmarkStart w:id="11" w:name="_Toc508125779"/>
      <w:r>
        <w:lastRenderedPageBreak/>
        <w:t>Usability techniques evaluation</w:t>
      </w:r>
      <w:bookmarkEnd w:id="11"/>
    </w:p>
    <w:p w:rsidR="00BD7234" w:rsidRDefault="00A3442A" w:rsidP="00BD7234">
      <w:pPr>
        <w:rPr>
          <w:sz w:val="24"/>
        </w:rPr>
      </w:pPr>
      <w:r>
        <w:rPr>
          <w:sz w:val="24"/>
        </w:rPr>
        <w:t>During the development of the final prototype of the college enrolment system many different usability engineering tools were used, these tools help</w:t>
      </w:r>
      <w:r w:rsidR="00537B09">
        <w:rPr>
          <w:sz w:val="24"/>
        </w:rPr>
        <w:t>ed</w:t>
      </w:r>
      <w:r>
        <w:rPr>
          <w:sz w:val="24"/>
        </w:rPr>
        <w:t xml:space="preserve"> its developer understand the flow and overall design choices/features that are commonly found within self-kiosk systems.</w:t>
      </w:r>
    </w:p>
    <w:p w:rsidR="00C371A3" w:rsidRDefault="00C371A3" w:rsidP="00C371A3">
      <w:pPr>
        <w:pStyle w:val="Heading2"/>
      </w:pPr>
      <w:bookmarkStart w:id="12" w:name="_Toc508125780"/>
      <w:r>
        <w:t>Task Analysis</w:t>
      </w:r>
      <w:bookmarkEnd w:id="12"/>
    </w:p>
    <w:p w:rsidR="00A3442A" w:rsidRDefault="00A3442A" w:rsidP="00BD7234">
      <w:pPr>
        <w:rPr>
          <w:sz w:val="24"/>
        </w:rPr>
      </w:pPr>
      <w:r>
        <w:rPr>
          <w:sz w:val="24"/>
        </w:rPr>
        <w:t xml:space="preserve">The first type of tool used </w:t>
      </w:r>
      <w:r w:rsidR="00537B09" w:rsidRPr="00AE177A">
        <w:rPr>
          <w:sz w:val="24"/>
        </w:rPr>
        <w:t xml:space="preserve">was </w:t>
      </w:r>
      <w:r>
        <w:rPr>
          <w:sz w:val="24"/>
        </w:rPr>
        <w:t xml:space="preserve">task </w:t>
      </w:r>
      <w:r w:rsidR="00C371A3">
        <w:rPr>
          <w:sz w:val="24"/>
        </w:rPr>
        <w:t>analysis;</w:t>
      </w:r>
      <w:r>
        <w:rPr>
          <w:sz w:val="24"/>
        </w:rPr>
        <w:t xml:space="preserve"> task analysis </w:t>
      </w:r>
      <w:r w:rsidR="00C53DF2">
        <w:rPr>
          <w:sz w:val="24"/>
        </w:rPr>
        <w:t xml:space="preserve">was used to gather not only information regarding the many requirements that are needed </w:t>
      </w:r>
      <w:r w:rsidR="00C371A3">
        <w:rPr>
          <w:sz w:val="24"/>
        </w:rPr>
        <w:t>along with the general flow of the system. By using task analysis it allowed for the separation of the important tasks and these tasks were easily added to or edited depending on the tools that are available in both the paper and final prototype.</w:t>
      </w:r>
    </w:p>
    <w:p w:rsidR="00C371A3" w:rsidRDefault="00C371A3" w:rsidP="00BD7234">
      <w:pPr>
        <w:rPr>
          <w:sz w:val="24"/>
        </w:rPr>
      </w:pPr>
      <w:r>
        <w:rPr>
          <w:sz w:val="24"/>
        </w:rPr>
        <w:t xml:space="preserve">Some changes that were made with the results created by task analysis mainly come in the form of </w:t>
      </w:r>
      <w:r w:rsidR="001E474F">
        <w:rPr>
          <w:sz w:val="24"/>
        </w:rPr>
        <w:t>the processes that students would go through when delivering their persona</w:t>
      </w:r>
      <w:r w:rsidR="00537B09">
        <w:rPr>
          <w:sz w:val="24"/>
        </w:rPr>
        <w:t>l</w:t>
      </w:r>
      <w:r w:rsidR="001E474F">
        <w:rPr>
          <w:sz w:val="24"/>
        </w:rPr>
        <w:t xml:space="preserve"> and qualification data, this can be found within both the paper prototype and its final version as during the qualification process many of its course searching is heavily reliant when dealing the amount of GCSEs needed.</w:t>
      </w:r>
    </w:p>
    <w:p w:rsidR="00C371A3" w:rsidRDefault="001E474F" w:rsidP="00C371A3">
      <w:pPr>
        <w:pStyle w:val="Heading2"/>
      </w:pPr>
      <w:bookmarkStart w:id="13" w:name="_Toc508125781"/>
      <w:r w:rsidRPr="00C371A3">
        <w:t>Walkthrough</w:t>
      </w:r>
      <w:r w:rsidR="00C371A3" w:rsidRPr="00C371A3">
        <w:t xml:space="preserve"> of a paper prototype</w:t>
      </w:r>
      <w:bookmarkEnd w:id="13"/>
    </w:p>
    <w:p w:rsidR="009C014B" w:rsidRPr="00FA7228" w:rsidRDefault="006A1C19" w:rsidP="001E474F">
      <w:pPr>
        <w:rPr>
          <w:sz w:val="24"/>
        </w:rPr>
      </w:pPr>
      <w:r w:rsidRPr="00FA7228">
        <w:rPr>
          <w:sz w:val="24"/>
        </w:rPr>
        <w:t xml:space="preserve">The most potent tool used in the creation of the final prototype is a walkthrough of the </w:t>
      </w:r>
      <w:r w:rsidR="00686E8B" w:rsidRPr="00FA7228">
        <w:rPr>
          <w:sz w:val="24"/>
        </w:rPr>
        <w:t>pre-created</w:t>
      </w:r>
      <w:r w:rsidRPr="00FA7228">
        <w:rPr>
          <w:sz w:val="24"/>
        </w:rPr>
        <w:t xml:space="preserve"> paper system, using a walkthrough it allows others (potential users) </w:t>
      </w:r>
      <w:r w:rsidR="003F292B">
        <w:rPr>
          <w:sz w:val="24"/>
        </w:rPr>
        <w:t xml:space="preserve">[12] </w:t>
      </w:r>
      <w:r w:rsidRPr="00FA7228">
        <w:rPr>
          <w:sz w:val="24"/>
        </w:rPr>
        <w:t xml:space="preserve">to get a glimpse into how the final system may work and how they would go about </w:t>
      </w:r>
      <w:r w:rsidR="00686E8B" w:rsidRPr="00FA7228">
        <w:rPr>
          <w:sz w:val="24"/>
        </w:rPr>
        <w:t xml:space="preserve">undertaking </w:t>
      </w:r>
      <w:r w:rsidRPr="00FA7228">
        <w:rPr>
          <w:sz w:val="24"/>
        </w:rPr>
        <w:t>the process</w:t>
      </w:r>
      <w:r w:rsidR="00AE177A">
        <w:rPr>
          <w:sz w:val="24"/>
        </w:rPr>
        <w:t>,</w:t>
      </w:r>
      <w:r w:rsidR="009C014B" w:rsidRPr="00FA7228">
        <w:rPr>
          <w:sz w:val="24"/>
        </w:rPr>
        <w:t xml:space="preserve"> </w:t>
      </w:r>
      <w:r w:rsidR="00AE177A">
        <w:rPr>
          <w:sz w:val="24"/>
        </w:rPr>
        <w:t xml:space="preserve">this allows </w:t>
      </w:r>
      <w:r w:rsidR="009C014B" w:rsidRPr="00FA7228">
        <w:rPr>
          <w:sz w:val="24"/>
        </w:rPr>
        <w:t xml:space="preserve">developers to see aspects they never would have originally </w:t>
      </w:r>
      <w:bookmarkStart w:id="14" w:name="_Hlk507162969"/>
      <w:r w:rsidR="009C014B" w:rsidRPr="00FA7228">
        <w:rPr>
          <w:sz w:val="24"/>
        </w:rPr>
        <w:t>envisioned</w:t>
      </w:r>
      <w:bookmarkEnd w:id="14"/>
      <w:r w:rsidR="009C014B" w:rsidRPr="00FA7228">
        <w:rPr>
          <w:sz w:val="24"/>
        </w:rPr>
        <w:t>.</w:t>
      </w:r>
      <w:r w:rsidRPr="00FA7228">
        <w:rPr>
          <w:sz w:val="24"/>
        </w:rPr>
        <w:t xml:space="preserve"> </w:t>
      </w:r>
    </w:p>
    <w:p w:rsidR="001E474F" w:rsidRPr="00FA7228" w:rsidRDefault="00AE177A" w:rsidP="001E474F">
      <w:pPr>
        <w:rPr>
          <w:sz w:val="24"/>
        </w:rPr>
      </w:pPr>
      <w:r w:rsidRPr="00FA7228">
        <w:rPr>
          <w:sz w:val="24"/>
        </w:rPr>
        <w:t>In</w:t>
      </w:r>
      <w:r w:rsidR="006A1C19" w:rsidRPr="00FA7228">
        <w:rPr>
          <w:sz w:val="24"/>
        </w:rPr>
        <w:t xml:space="preserve"> this instance the developers</w:t>
      </w:r>
      <w:r w:rsidR="00FA7228" w:rsidRPr="00FA7228">
        <w:rPr>
          <w:sz w:val="24"/>
        </w:rPr>
        <w:t xml:space="preserve"> and</w:t>
      </w:r>
      <w:r w:rsidR="006A1C19" w:rsidRPr="00FA7228">
        <w:rPr>
          <w:sz w:val="24"/>
        </w:rPr>
        <w:t xml:space="preserve"> user </w:t>
      </w:r>
      <w:r w:rsidR="009C014B" w:rsidRPr="00FA7228">
        <w:rPr>
          <w:sz w:val="24"/>
        </w:rPr>
        <w:t>ran through the paper prototype and had a few important factor</w:t>
      </w:r>
      <w:r w:rsidR="00686E8B" w:rsidRPr="00FA7228">
        <w:rPr>
          <w:sz w:val="24"/>
        </w:rPr>
        <w:t>s</w:t>
      </w:r>
      <w:r w:rsidR="009C014B" w:rsidRPr="00FA7228">
        <w:rPr>
          <w:sz w:val="24"/>
        </w:rPr>
        <w:t xml:space="preserve"> to communicate like certain images were not originally seen as ways to get around the system and this is changed within the final system as they are removed in favour of recogni</w:t>
      </w:r>
      <w:r w:rsidR="00686E8B" w:rsidRPr="00FA7228">
        <w:rPr>
          <w:sz w:val="24"/>
        </w:rPr>
        <w:t>s</w:t>
      </w:r>
      <w:r w:rsidR="009C014B" w:rsidRPr="00FA7228">
        <w:rPr>
          <w:sz w:val="24"/>
        </w:rPr>
        <w:t>able buttons found on both payment and ID selection screens.</w:t>
      </w:r>
    </w:p>
    <w:p w:rsidR="00D04B20" w:rsidRDefault="00D04B20" w:rsidP="001E474F">
      <w:pPr>
        <w:rPr>
          <w:sz w:val="24"/>
        </w:rPr>
      </w:pPr>
      <w:r>
        <w:rPr>
          <w:noProof/>
          <w:lang w:eastAsia="en-GB"/>
        </w:rPr>
        <w:drawing>
          <wp:anchor distT="0" distB="0" distL="114300" distR="114300" simplePos="0" relativeHeight="251701248" behindDoc="1" locked="0" layoutInCell="1" allowOverlap="1" wp14:anchorId="713F6F83" wp14:editId="29A5F76B">
            <wp:simplePos x="0" y="0"/>
            <wp:positionH relativeFrom="column">
              <wp:posOffset>1333500</wp:posOffset>
            </wp:positionH>
            <wp:positionV relativeFrom="paragraph">
              <wp:posOffset>33020</wp:posOffset>
            </wp:positionV>
            <wp:extent cx="3368040" cy="2270125"/>
            <wp:effectExtent l="0" t="0" r="3810" b="0"/>
            <wp:wrapTight wrapText="bothSides">
              <wp:wrapPolygon edited="0">
                <wp:start x="0" y="0"/>
                <wp:lineTo x="0" y="21389"/>
                <wp:lineTo x="21502" y="21389"/>
                <wp:lineTo x="21502"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2" cstate="print">
                      <a:extLst>
                        <a:ext uri="{28A0092B-C50C-407E-A947-70E740481C1C}">
                          <a14:useLocalDpi xmlns:a14="http://schemas.microsoft.com/office/drawing/2010/main" val="0"/>
                        </a:ext>
                      </a:extLst>
                    </a:blip>
                    <a:srcRect/>
                    <a:stretch/>
                  </pic:blipFill>
                  <pic:spPr bwMode="auto">
                    <a:xfrm>
                      <a:off x="0" y="0"/>
                      <a:ext cx="3368040" cy="2270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04B20" w:rsidRDefault="00D04B20" w:rsidP="001E474F">
      <w:pPr>
        <w:rPr>
          <w:sz w:val="24"/>
        </w:rPr>
      </w:pPr>
    </w:p>
    <w:p w:rsidR="00D04B20" w:rsidRDefault="00D04B20" w:rsidP="001E474F">
      <w:pPr>
        <w:rPr>
          <w:sz w:val="24"/>
        </w:rPr>
      </w:pPr>
    </w:p>
    <w:p w:rsidR="00D04B20" w:rsidRDefault="00D04B20" w:rsidP="001E474F">
      <w:pPr>
        <w:rPr>
          <w:sz w:val="24"/>
        </w:rPr>
      </w:pPr>
    </w:p>
    <w:p w:rsidR="00D04B20" w:rsidRDefault="00D04B20" w:rsidP="001E474F">
      <w:pPr>
        <w:rPr>
          <w:sz w:val="24"/>
        </w:rPr>
      </w:pPr>
    </w:p>
    <w:p w:rsidR="00DB5A09" w:rsidRDefault="00FF6234" w:rsidP="001E474F">
      <w:pPr>
        <w:rPr>
          <w:sz w:val="24"/>
        </w:rPr>
      </w:pPr>
      <w:r>
        <w:rPr>
          <w:noProof/>
          <w:sz w:val="24"/>
          <w:lang w:eastAsia="en-GB"/>
        </w:rPr>
        <mc:AlternateContent>
          <mc:Choice Requires="wps">
            <w:drawing>
              <wp:anchor distT="0" distB="0" distL="114300" distR="114300" simplePos="0" relativeHeight="251702272" behindDoc="0" locked="0" layoutInCell="1" allowOverlap="1" wp14:anchorId="6DA7F71D" wp14:editId="5FC00A38">
                <wp:simplePos x="0" y="0"/>
                <wp:positionH relativeFrom="column">
                  <wp:posOffset>1948336</wp:posOffset>
                </wp:positionH>
                <wp:positionV relativeFrom="paragraph">
                  <wp:posOffset>139658</wp:posOffset>
                </wp:positionV>
                <wp:extent cx="2323476" cy="547849"/>
                <wp:effectExtent l="0" t="0" r="19685" b="24130"/>
                <wp:wrapNone/>
                <wp:docPr id="39" name="Rectangle 39"/>
                <wp:cNvGraphicFramePr/>
                <a:graphic xmlns:a="http://schemas.openxmlformats.org/drawingml/2006/main">
                  <a:graphicData uri="http://schemas.microsoft.com/office/word/2010/wordprocessingShape">
                    <wps:wsp>
                      <wps:cNvSpPr/>
                      <wps:spPr>
                        <a:xfrm>
                          <a:off x="0" y="0"/>
                          <a:ext cx="2323476" cy="54784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9" o:spid="_x0000_s1026" style="position:absolute;margin-left:153.4pt;margin-top:11pt;width:182.95pt;height:43.1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" filled="f" strokecolor="red" strokeweight="1pt"/>
            </w:pict>
          </mc:Fallback>
        </mc:AlternateContent>
      </w:r>
    </w:p>
    <w:p w:rsidR="00DB5A09" w:rsidRDefault="00DB5A09" w:rsidP="001E474F">
      <w:pPr>
        <w:rPr>
          <w:sz w:val="24"/>
        </w:rPr>
      </w:pPr>
    </w:p>
    <w:p w:rsidR="00DB5A09" w:rsidRDefault="00DB5A09" w:rsidP="001E474F">
      <w:pPr>
        <w:rPr>
          <w:sz w:val="24"/>
        </w:rPr>
      </w:pPr>
    </w:p>
    <w:p w:rsidR="00DB5A09" w:rsidRDefault="00DB5A09" w:rsidP="001E474F">
      <w:pPr>
        <w:rPr>
          <w:sz w:val="24"/>
        </w:rPr>
      </w:pPr>
    </w:p>
    <w:p w:rsidR="00D04B20" w:rsidRPr="001E474F" w:rsidRDefault="00D04B20" w:rsidP="001E474F">
      <w:pPr>
        <w:rPr>
          <w:sz w:val="24"/>
        </w:rPr>
      </w:pPr>
    </w:p>
    <w:p w:rsidR="00C371A3" w:rsidRDefault="00C371A3" w:rsidP="00C371A3">
      <w:pPr>
        <w:pStyle w:val="Heading2"/>
      </w:pPr>
      <w:bookmarkStart w:id="15" w:name="_Toc508125782"/>
      <w:r w:rsidRPr="00C371A3">
        <w:lastRenderedPageBreak/>
        <w:t>Human Factors</w:t>
      </w:r>
      <w:bookmarkEnd w:id="15"/>
    </w:p>
    <w:p w:rsidR="008C3F72" w:rsidRDefault="007977E4" w:rsidP="008C3F72">
      <w:pPr>
        <w:rPr>
          <w:sz w:val="24"/>
        </w:rPr>
      </w:pPr>
      <w:r>
        <w:rPr>
          <w:sz w:val="24"/>
        </w:rPr>
        <w:t>Human factors have a variety of different useful affects, when developing the final prototype many of these factors were re-used from the paper prototype as they were perfectly able to be replicated despite the change in software.</w:t>
      </w:r>
    </w:p>
    <w:p w:rsidR="007977E4" w:rsidRDefault="004D06F2" w:rsidP="008C3F72">
      <w:pPr>
        <w:rPr>
          <w:sz w:val="24"/>
        </w:rPr>
      </w:pPr>
      <w:r>
        <w:rPr>
          <w:noProof/>
          <w:lang w:eastAsia="en-GB"/>
        </w:rPr>
        <w:drawing>
          <wp:anchor distT="0" distB="0" distL="114300" distR="114300" simplePos="0" relativeHeight="251718656" behindDoc="1" locked="0" layoutInCell="1" allowOverlap="1" wp14:anchorId="06AC8934" wp14:editId="241841F2">
            <wp:simplePos x="0" y="0"/>
            <wp:positionH relativeFrom="column">
              <wp:posOffset>163830</wp:posOffset>
            </wp:positionH>
            <wp:positionV relativeFrom="paragraph">
              <wp:posOffset>1246505</wp:posOffset>
            </wp:positionV>
            <wp:extent cx="2978785" cy="1644015"/>
            <wp:effectExtent l="0" t="0" r="0" b="0"/>
            <wp:wrapTight wrapText="bothSides">
              <wp:wrapPolygon edited="0">
                <wp:start x="0" y="0"/>
                <wp:lineTo x="0" y="21275"/>
                <wp:lineTo x="21411" y="21275"/>
                <wp:lineTo x="21411"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8" cstate="print">
                      <a:extLst>
                        <a:ext uri="{28A0092B-C50C-407E-A947-70E740481C1C}">
                          <a14:useLocalDpi xmlns:a14="http://schemas.microsoft.com/office/drawing/2010/main" val="0"/>
                        </a:ext>
                      </a:extLst>
                    </a:blip>
                    <a:srcRect/>
                    <a:stretch/>
                  </pic:blipFill>
                  <pic:spPr bwMode="auto">
                    <a:xfrm>
                      <a:off x="0" y="0"/>
                      <a:ext cx="2978785" cy="1644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20704" behindDoc="1" locked="0" layoutInCell="1" allowOverlap="1" wp14:anchorId="4D03EE0B" wp14:editId="2ACFF310">
            <wp:simplePos x="0" y="0"/>
            <wp:positionH relativeFrom="column">
              <wp:posOffset>3866515</wp:posOffset>
            </wp:positionH>
            <wp:positionV relativeFrom="paragraph">
              <wp:posOffset>1116965</wp:posOffset>
            </wp:positionV>
            <wp:extent cx="2083435" cy="1920240"/>
            <wp:effectExtent l="0" t="0" r="0" b="3810"/>
            <wp:wrapTight wrapText="bothSides">
              <wp:wrapPolygon edited="0">
                <wp:start x="0" y="0"/>
                <wp:lineTo x="0" y="21429"/>
                <wp:lineTo x="21330" y="21429"/>
                <wp:lineTo x="21330"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cstate="print">
                      <a:extLst>
                        <a:ext uri="{28A0092B-C50C-407E-A947-70E740481C1C}">
                          <a14:useLocalDpi xmlns:a14="http://schemas.microsoft.com/office/drawing/2010/main" val="0"/>
                        </a:ext>
                      </a:extLst>
                    </a:blip>
                    <a:srcRect/>
                    <a:stretch/>
                  </pic:blipFill>
                  <pic:spPr bwMode="auto">
                    <a:xfrm>
                      <a:off x="0" y="0"/>
                      <a:ext cx="2083435" cy="1920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77E4">
        <w:rPr>
          <w:sz w:val="24"/>
        </w:rPr>
        <w:t xml:space="preserve">Fits law was </w:t>
      </w:r>
      <w:r w:rsidR="007977E4" w:rsidRPr="00AE177A">
        <w:rPr>
          <w:sz w:val="24"/>
        </w:rPr>
        <w:t xml:space="preserve">taken </w:t>
      </w:r>
      <w:r w:rsidR="007977E4">
        <w:rPr>
          <w:sz w:val="24"/>
        </w:rPr>
        <w:t>more in depth due to the use of the mouse as movement between the forms, and each form was increased in size due to the amount of data and information buttons, this can be seen within screens such as the users ID selection, the paper prototype had a lot more open space and a hard to reach button</w:t>
      </w:r>
      <w:r w:rsidR="00A94B08">
        <w:rPr>
          <w:sz w:val="24"/>
        </w:rPr>
        <w:t>s</w:t>
      </w:r>
      <w:r w:rsidR="007977E4">
        <w:rPr>
          <w:sz w:val="24"/>
        </w:rPr>
        <w:t xml:space="preserve"> this was changed with all data entry being closer together and the upload button being seen at the bottom and easily accessible without miss click.</w:t>
      </w:r>
    </w:p>
    <w:p w:rsidR="004D06F2" w:rsidRDefault="004D06F2" w:rsidP="008C5223">
      <w:pPr>
        <w:rPr>
          <w:sz w:val="24"/>
        </w:rPr>
      </w:pPr>
    </w:p>
    <w:p w:rsidR="004D06F2" w:rsidRDefault="004D06F2" w:rsidP="008C5223">
      <w:pPr>
        <w:rPr>
          <w:sz w:val="24"/>
        </w:rPr>
      </w:pPr>
    </w:p>
    <w:p w:rsidR="004D06F2" w:rsidRDefault="004D06F2" w:rsidP="008C5223">
      <w:pPr>
        <w:rPr>
          <w:sz w:val="24"/>
        </w:rPr>
      </w:pPr>
    </w:p>
    <w:p w:rsidR="004D06F2" w:rsidRDefault="004D06F2" w:rsidP="008C5223">
      <w:pPr>
        <w:rPr>
          <w:sz w:val="24"/>
        </w:rPr>
      </w:pPr>
    </w:p>
    <w:p w:rsidR="004D06F2" w:rsidRDefault="004D06F2" w:rsidP="008C5223">
      <w:pPr>
        <w:rPr>
          <w:sz w:val="24"/>
        </w:rPr>
      </w:pPr>
    </w:p>
    <w:p w:rsidR="004D06F2" w:rsidRDefault="004D06F2" w:rsidP="008C5223">
      <w:pPr>
        <w:rPr>
          <w:sz w:val="24"/>
        </w:rPr>
      </w:pPr>
    </w:p>
    <w:p w:rsidR="007977E4" w:rsidRPr="008C5223" w:rsidRDefault="004D06F2" w:rsidP="008C5223">
      <w:pPr>
        <w:rPr>
          <w:sz w:val="24"/>
        </w:rPr>
      </w:pPr>
      <w:r>
        <w:rPr>
          <w:noProof/>
          <w:lang w:eastAsia="en-GB"/>
        </w:rPr>
        <w:drawing>
          <wp:anchor distT="0" distB="0" distL="114300" distR="114300" simplePos="0" relativeHeight="251724800" behindDoc="1" locked="0" layoutInCell="1" allowOverlap="1" wp14:anchorId="4BF46187" wp14:editId="794E6450">
            <wp:simplePos x="0" y="0"/>
            <wp:positionH relativeFrom="column">
              <wp:posOffset>3874135</wp:posOffset>
            </wp:positionH>
            <wp:positionV relativeFrom="paragraph">
              <wp:posOffset>74930</wp:posOffset>
            </wp:positionV>
            <wp:extent cx="2467610" cy="1663700"/>
            <wp:effectExtent l="0" t="0" r="8890" b="0"/>
            <wp:wrapTight wrapText="bothSides">
              <wp:wrapPolygon edited="0">
                <wp:start x="0" y="0"/>
                <wp:lineTo x="0" y="21270"/>
                <wp:lineTo x="21511" y="21270"/>
                <wp:lineTo x="21511"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3" cstate="print">
                      <a:extLst>
                        <a:ext uri="{28A0092B-C50C-407E-A947-70E740481C1C}">
                          <a14:useLocalDpi xmlns:a14="http://schemas.microsoft.com/office/drawing/2010/main" val="0"/>
                        </a:ext>
                      </a:extLst>
                    </a:blip>
                    <a:srcRect/>
                    <a:stretch/>
                  </pic:blipFill>
                  <pic:spPr bwMode="auto">
                    <a:xfrm>
                      <a:off x="0" y="0"/>
                      <a:ext cx="2467610" cy="166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70B6E">
        <w:rPr>
          <w:sz w:val="24"/>
        </w:rPr>
        <w:t>While not within the original paper prototype the use of another design principle (most notably Norman’s principle)</w:t>
      </w:r>
      <w:r w:rsidR="000518C2">
        <w:rPr>
          <w:sz w:val="24"/>
        </w:rPr>
        <w:t xml:space="preserve"> [13]</w:t>
      </w:r>
      <w:r w:rsidR="003C68F0">
        <w:rPr>
          <w:sz w:val="24"/>
        </w:rPr>
        <w:t>, this principle is constraints, constraints are helpful when restricting what a user can do an in this case not allowing them to pay until a payment choice is made allows for easy management. These restrictions should have been more in place and simply had the buttons been inactive instead of message boxes when trying to move on.</w:t>
      </w:r>
    </w:p>
    <w:p w:rsidR="007977E4" w:rsidRDefault="007977E4" w:rsidP="00522896">
      <w:pPr>
        <w:pStyle w:val="Heading1"/>
      </w:pPr>
    </w:p>
    <w:p w:rsidR="007977E4" w:rsidRDefault="00F960A8" w:rsidP="00F960A8">
      <w:pPr>
        <w:pStyle w:val="Heading1"/>
      </w:pPr>
      <w:r>
        <w:t>Conclusion</w:t>
      </w:r>
    </w:p>
    <w:p w:rsidR="00F960A8" w:rsidRPr="00F960A8" w:rsidRDefault="008C1E96" w:rsidP="00F960A8">
      <w:pPr>
        <w:rPr>
          <w:sz w:val="24"/>
        </w:rPr>
      </w:pPr>
      <w:r>
        <w:rPr>
          <w:sz w:val="24"/>
        </w:rPr>
        <w:t>Overall each different technique used were especially helpful when moving from a paper based prototype to a software prototype due to the amount of research and tools that are needed between these two diverse systems. The author believes that without human factors or prior prototypes development with usability in mind can easily sway the developers mind and create software to do its job rather than cater to all of its audience, many people have disabilities within the world and making sure that those users are capable of using your system is a must as a software developer.</w:t>
      </w:r>
    </w:p>
    <w:p w:rsidR="004D06F2" w:rsidRPr="004D06F2" w:rsidRDefault="004D06F2" w:rsidP="004D06F2"/>
    <w:p w:rsidR="007977E4" w:rsidRDefault="007977E4" w:rsidP="00522896">
      <w:pPr>
        <w:pStyle w:val="Heading1"/>
      </w:pPr>
    </w:p>
    <w:p w:rsidR="007977E4" w:rsidRPr="007977E4" w:rsidRDefault="007977E4" w:rsidP="007977E4"/>
    <w:p w:rsidR="00522896" w:rsidRDefault="00522896" w:rsidP="00522896">
      <w:pPr>
        <w:pStyle w:val="Heading1"/>
      </w:pPr>
      <w:bookmarkStart w:id="16" w:name="_Toc508125783"/>
      <w:r>
        <w:lastRenderedPageBreak/>
        <w:t>References</w:t>
      </w:r>
      <w:bookmarkEnd w:id="16"/>
    </w:p>
    <w:p w:rsidR="006B566A" w:rsidRDefault="006B566A" w:rsidP="006B566A">
      <w:pPr>
        <w:pStyle w:val="ListParagraph"/>
        <w:numPr>
          <w:ilvl w:val="0"/>
          <w:numId w:val="13"/>
        </w:numPr>
      </w:pPr>
      <w:r w:rsidRPr="006B566A">
        <w:t>Arhungary.hu. (</w:t>
      </w:r>
      <w:proofErr w:type="spellStart"/>
      <w:r w:rsidRPr="006B566A">
        <w:t>n.d.</w:t>
      </w:r>
      <w:proofErr w:type="spellEnd"/>
      <w:r w:rsidRPr="006B566A">
        <w:t xml:space="preserve">). </w:t>
      </w:r>
      <w:proofErr w:type="spellStart"/>
      <w:r w:rsidRPr="006B566A">
        <w:t>Enrollment</w:t>
      </w:r>
      <w:proofErr w:type="spellEnd"/>
      <w:r w:rsidRPr="006B566A">
        <w:t xml:space="preserve"> Kiosk. [online] Available at: http://www.arhungary.hu/doc/arh_enrolmentkiosk.pdf [Accessed 6 Mar. 2018].</w:t>
      </w:r>
    </w:p>
    <w:p w:rsidR="006B566A" w:rsidRDefault="006B566A" w:rsidP="006B566A">
      <w:pPr>
        <w:pStyle w:val="ListParagraph"/>
      </w:pPr>
    </w:p>
    <w:p w:rsidR="006B566A" w:rsidRDefault="006B566A" w:rsidP="006B566A">
      <w:pPr>
        <w:pStyle w:val="ListParagraph"/>
        <w:numPr>
          <w:ilvl w:val="0"/>
          <w:numId w:val="13"/>
        </w:numPr>
      </w:pPr>
      <w:r w:rsidRPr="006B566A">
        <w:t>BCA. (2018). Enrolment 2017/18 - BCA. [online] Available at: https://www.bca.ac.uk/the-college/enrolment/ [Accessed 6 Mar. 2018].</w:t>
      </w:r>
    </w:p>
    <w:p w:rsidR="006B566A" w:rsidRDefault="006B566A" w:rsidP="006B566A">
      <w:pPr>
        <w:pStyle w:val="ListParagraph"/>
      </w:pPr>
    </w:p>
    <w:p w:rsidR="006B566A" w:rsidRDefault="006B566A" w:rsidP="006B566A">
      <w:pPr>
        <w:pStyle w:val="ListParagraph"/>
        <w:numPr>
          <w:ilvl w:val="0"/>
          <w:numId w:val="13"/>
        </w:numPr>
      </w:pPr>
      <w:r w:rsidRPr="006B566A">
        <w:t>Affairs, A. (2018). Task Analysis | Usability.gov. [online] Usability.gov. Available at: https://www.usability.gov/how-to-and-tools/methods/task-analysis.html [Accessed 6 Mar. 2018].</w:t>
      </w:r>
    </w:p>
    <w:p w:rsidR="006B566A" w:rsidRDefault="006B566A" w:rsidP="006B566A">
      <w:pPr>
        <w:pStyle w:val="ListParagraph"/>
      </w:pPr>
    </w:p>
    <w:p w:rsidR="006B566A" w:rsidRDefault="00D716BE" w:rsidP="00D716BE">
      <w:pPr>
        <w:pStyle w:val="ListParagraph"/>
        <w:numPr>
          <w:ilvl w:val="0"/>
          <w:numId w:val="13"/>
        </w:numPr>
      </w:pPr>
      <w:r w:rsidRPr="00D716BE">
        <w:t>Gov.uk. (2017). Human Factors and Usability Engineering. [online] Available at: https://www.gov.uk/government/uploads/system/uploads/attachment_data/file/645862/HumanFactors_Medical-Devices_v1.0.pdf [Accessed 6 Mar. 2018].</w:t>
      </w:r>
    </w:p>
    <w:p w:rsidR="00D716BE" w:rsidRDefault="00D716BE" w:rsidP="00D716BE">
      <w:pPr>
        <w:pStyle w:val="ListParagraph"/>
      </w:pPr>
    </w:p>
    <w:p w:rsidR="00D716BE" w:rsidRDefault="00D716BE" w:rsidP="00D716BE">
      <w:pPr>
        <w:pStyle w:val="ListParagraph"/>
        <w:numPr>
          <w:ilvl w:val="0"/>
          <w:numId w:val="13"/>
        </w:numPr>
      </w:pPr>
      <w:r w:rsidRPr="00D716BE">
        <w:t>The Interaction Design Foundation. (2018). What is Visual Perception</w:t>
      </w:r>
      <w:proofErr w:type="gramStart"/>
      <w:r w:rsidRPr="00D716BE">
        <w:t>?.</w:t>
      </w:r>
      <w:proofErr w:type="gramEnd"/>
      <w:r w:rsidRPr="00D716BE">
        <w:t xml:space="preserve"> [online] Available at: https://www.interaction-design.org/literature/topics/visual-perception [Accessed 6 Mar. 2018].</w:t>
      </w:r>
    </w:p>
    <w:p w:rsidR="00D716BE" w:rsidRDefault="00D716BE" w:rsidP="00D716BE">
      <w:pPr>
        <w:pStyle w:val="ListParagraph"/>
      </w:pPr>
    </w:p>
    <w:p w:rsidR="00D716BE" w:rsidRDefault="00D716BE" w:rsidP="00D716BE">
      <w:pPr>
        <w:pStyle w:val="ListParagraph"/>
        <w:numPr>
          <w:ilvl w:val="0"/>
          <w:numId w:val="13"/>
        </w:numPr>
      </w:pPr>
      <w:r w:rsidRPr="00D716BE">
        <w:t xml:space="preserve">UX Planet. (2018). </w:t>
      </w:r>
      <w:proofErr w:type="spellStart"/>
      <w:r w:rsidRPr="00D716BE">
        <w:t>Color</w:t>
      </w:r>
      <w:proofErr w:type="spellEnd"/>
      <w:r w:rsidRPr="00D716BE">
        <w:t xml:space="preserve"> Theory: Brief Guide </w:t>
      </w:r>
      <w:proofErr w:type="gramStart"/>
      <w:r w:rsidRPr="00D716BE">
        <w:t>For</w:t>
      </w:r>
      <w:proofErr w:type="gramEnd"/>
      <w:r w:rsidRPr="00D716BE">
        <w:t xml:space="preserve"> Designers. – UX Planet. [online] Available at: https://uxplanet.org/color-theory-brief-guide-for-designers-76e11c57eaa [Accessed 6 Mar. 2018].</w:t>
      </w:r>
    </w:p>
    <w:p w:rsidR="00D716BE" w:rsidRDefault="00D716BE" w:rsidP="00D716BE">
      <w:pPr>
        <w:pStyle w:val="ListParagraph"/>
      </w:pPr>
    </w:p>
    <w:p w:rsidR="00D716BE" w:rsidRDefault="00D716BE" w:rsidP="00D716BE">
      <w:pPr>
        <w:pStyle w:val="ListParagraph"/>
        <w:numPr>
          <w:ilvl w:val="0"/>
          <w:numId w:val="13"/>
        </w:numPr>
      </w:pPr>
      <w:r w:rsidRPr="00D716BE">
        <w:t xml:space="preserve">GOKTÜRK, M. (2018). </w:t>
      </w:r>
      <w:proofErr w:type="spellStart"/>
      <w:r w:rsidRPr="00D716BE">
        <w:t>Fitts's</w:t>
      </w:r>
      <w:proofErr w:type="spellEnd"/>
      <w:r w:rsidRPr="00D716BE">
        <w:t xml:space="preserve"> Law. [online] The Interaction Design Foundation. Available at: https://www.interaction-design.org/literature/book/the-glossary-of-human-computer-interaction/fitts-s-law [Accessed 6 Mar. 2018].</w:t>
      </w:r>
    </w:p>
    <w:p w:rsidR="00D716BE" w:rsidRDefault="00D716BE" w:rsidP="00D716BE">
      <w:pPr>
        <w:pStyle w:val="ListParagraph"/>
      </w:pPr>
    </w:p>
    <w:p w:rsidR="00D716BE" w:rsidRDefault="00D716BE" w:rsidP="00D716BE">
      <w:pPr>
        <w:pStyle w:val="ListParagraph"/>
        <w:numPr>
          <w:ilvl w:val="0"/>
          <w:numId w:val="13"/>
        </w:numPr>
      </w:pPr>
      <w:r w:rsidRPr="00D716BE">
        <w:t>The Interaction Design Foundation. (</w:t>
      </w:r>
      <w:proofErr w:type="spellStart"/>
      <w:r w:rsidRPr="00D716BE">
        <w:t>n.d.</w:t>
      </w:r>
      <w:proofErr w:type="spellEnd"/>
      <w:r w:rsidRPr="00D716BE">
        <w:t>). What is Human Memory</w:t>
      </w:r>
      <w:proofErr w:type="gramStart"/>
      <w:r w:rsidRPr="00D716BE">
        <w:t>?.</w:t>
      </w:r>
      <w:proofErr w:type="gramEnd"/>
      <w:r w:rsidRPr="00D716BE">
        <w:t xml:space="preserve"> [online] Available at: https://www.interaction-design.org/literature/topics/human-memory [Accessed 6 Mar. 2018].</w:t>
      </w:r>
    </w:p>
    <w:p w:rsidR="00D716BE" w:rsidRDefault="00D716BE" w:rsidP="00D716BE">
      <w:pPr>
        <w:pStyle w:val="ListParagraph"/>
      </w:pPr>
    </w:p>
    <w:p w:rsidR="00D716BE" w:rsidRDefault="00873671" w:rsidP="00873671">
      <w:pPr>
        <w:pStyle w:val="ListParagraph"/>
        <w:numPr>
          <w:ilvl w:val="0"/>
          <w:numId w:val="13"/>
        </w:numPr>
      </w:pPr>
      <w:r w:rsidRPr="00873671">
        <w:t>UX Planet. (2018). Designing for Human Memory – UX Planet. [online] Available at: https://uxplanet.org/designing-for-human-memory-a2cdc0b6a75a [Accessed 6 Mar. 2018].</w:t>
      </w:r>
    </w:p>
    <w:p w:rsidR="00873671" w:rsidRDefault="00873671" w:rsidP="00873671">
      <w:pPr>
        <w:pStyle w:val="ListParagraph"/>
      </w:pPr>
    </w:p>
    <w:p w:rsidR="00873671" w:rsidRDefault="00907C9C" w:rsidP="00907C9C">
      <w:pPr>
        <w:pStyle w:val="ListParagraph"/>
        <w:numPr>
          <w:ilvl w:val="0"/>
          <w:numId w:val="13"/>
        </w:numPr>
      </w:pPr>
      <w:r w:rsidRPr="00907C9C">
        <w:t>The Interaction Design Foundation. (2018). Affordances. [online] Available at: https://www.interaction-design.org/literature/book/the-glossary-of-human-computer-interaction/affordances [Accessed 6 Mar. 2018].</w:t>
      </w:r>
    </w:p>
    <w:p w:rsidR="00907C9C" w:rsidRDefault="00907C9C" w:rsidP="00907C9C">
      <w:pPr>
        <w:pStyle w:val="ListParagraph"/>
      </w:pPr>
    </w:p>
    <w:p w:rsidR="00907C9C" w:rsidRDefault="003F292B" w:rsidP="003F292B">
      <w:pPr>
        <w:pStyle w:val="ListParagraph"/>
        <w:numPr>
          <w:ilvl w:val="0"/>
          <w:numId w:val="13"/>
        </w:numPr>
      </w:pPr>
      <w:r w:rsidRPr="003F292B">
        <w:t>UX Planet. (2018). 7 rules for mobile UI button design – UX Planet. [online] Available at: https://uxplanet.org/7-rules-for-mobile-ui-button-design-e9cf2ea54556 [Accessed 6 Mar. 2018].</w:t>
      </w:r>
    </w:p>
    <w:p w:rsidR="003F292B" w:rsidRDefault="003F292B" w:rsidP="003F292B">
      <w:pPr>
        <w:pStyle w:val="ListParagraph"/>
      </w:pPr>
    </w:p>
    <w:p w:rsidR="003F292B" w:rsidRDefault="003F292B" w:rsidP="003F292B">
      <w:pPr>
        <w:pStyle w:val="ListParagraph"/>
        <w:numPr>
          <w:ilvl w:val="0"/>
          <w:numId w:val="13"/>
        </w:numPr>
      </w:pPr>
      <w:r w:rsidRPr="003F292B">
        <w:t>Www2.engr.arizona.edu. (2018). Paper Prototyping. [online] Available at: http://www2.engr.arizona.edu/~ece596c/lysecky/uploads/Main/Lec6.pdf [Accessed 6 Mar. 2018].</w:t>
      </w:r>
    </w:p>
    <w:p w:rsidR="008C5223" w:rsidRPr="006B566A" w:rsidRDefault="008C5223" w:rsidP="003F292B">
      <w:pPr>
        <w:pStyle w:val="ListParagraph"/>
        <w:numPr>
          <w:ilvl w:val="0"/>
          <w:numId w:val="13"/>
        </w:numPr>
      </w:pPr>
      <w:r>
        <w:t>Normans design principles. (2018). Moodle. [Online]. Available at: Moodle, usability and design</w:t>
      </w:r>
    </w:p>
    <w:sectPr w:rsidR="008C5223" w:rsidRPr="006B566A" w:rsidSect="009974E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46E31" w:rsidRDefault="00A46E31" w:rsidP="008C3F72">
      <w:pPr>
        <w:spacing w:after="0" w:line="240" w:lineRule="auto"/>
      </w:pPr>
      <w:r>
        <w:separator/>
      </w:r>
    </w:p>
  </w:endnote>
  <w:endnote w:type="continuationSeparator" w:id="0">
    <w:p w:rsidR="00A46E31" w:rsidRDefault="00A46E31" w:rsidP="008C3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46E31" w:rsidRDefault="00A46E31" w:rsidP="008C3F72">
      <w:pPr>
        <w:spacing w:after="0" w:line="240" w:lineRule="auto"/>
      </w:pPr>
      <w:r>
        <w:separator/>
      </w:r>
    </w:p>
  </w:footnote>
  <w:footnote w:type="continuationSeparator" w:id="0">
    <w:p w:rsidR="00A46E31" w:rsidRDefault="00A46E31" w:rsidP="008C3F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1">
    <w:nsid w:val="1583047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nsid w:val="1B2811AF"/>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3">
    <w:nsid w:val="242D0A3D"/>
    <w:multiLevelType w:val="hybridMultilevel"/>
    <w:tmpl w:val="58F4D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7872898"/>
    <w:multiLevelType w:val="multilevel"/>
    <w:tmpl w:val="FA461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A123773"/>
    <w:multiLevelType w:val="hybridMultilevel"/>
    <w:tmpl w:val="5D44563C"/>
    <w:lvl w:ilvl="0" w:tplc="08090001">
      <w:start w:val="1"/>
      <w:numFmt w:val="bullet"/>
      <w:lvlText w:val=""/>
      <w:lvlJc w:val="left"/>
      <w:pPr>
        <w:ind w:left="720" w:hanging="360"/>
      </w:pPr>
      <w:rPr>
        <w:rFonts w:ascii="Symbol" w:hAnsi="Symbol" w:hint="default"/>
      </w:rPr>
    </w:lvl>
    <w:lvl w:ilvl="1" w:tplc="D4D23614">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BA35659"/>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7">
    <w:nsid w:val="41CC6272"/>
    <w:multiLevelType w:val="hybridMultilevel"/>
    <w:tmpl w:val="EDD6A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B220ED5"/>
    <w:multiLevelType w:val="hybridMultilevel"/>
    <w:tmpl w:val="6F2ED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3650751"/>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10">
    <w:nsid w:val="61D56547"/>
    <w:multiLevelType w:val="hybridMultilevel"/>
    <w:tmpl w:val="331ADB14"/>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11">
    <w:nsid w:val="77AD094E"/>
    <w:multiLevelType w:val="singleLevel"/>
    <w:tmpl w:val="1CFB7D53"/>
    <w:lvl w:ilvl="0">
      <w:start w:val="1"/>
      <w:numFmt w:val="decimal"/>
      <w:lvlText w:val="%1."/>
      <w:lvlJc w:val="left"/>
      <w:pPr>
        <w:tabs>
          <w:tab w:val="num" w:pos="432"/>
        </w:tabs>
        <w:ind w:left="720" w:hanging="432"/>
      </w:pPr>
      <w:rPr>
        <w:snapToGrid/>
        <w:spacing w:val="10"/>
        <w:sz w:val="24"/>
        <w:szCs w:val="24"/>
      </w:rPr>
    </w:lvl>
  </w:abstractNum>
  <w:num w:numId="1">
    <w:abstractNumId w:val="0"/>
  </w:num>
  <w:num w:numId="2">
    <w:abstractNumId w:val="0"/>
    <w:lvlOverride w:ilvl="0">
      <w:lvl w:ilvl="0">
        <w:numFmt w:val="decimal"/>
        <w:lvlText w:val="%1."/>
        <w:lvlJc w:val="left"/>
        <w:pPr>
          <w:tabs>
            <w:tab w:val="num" w:pos="360"/>
          </w:tabs>
          <w:ind w:left="648" w:hanging="360"/>
        </w:pPr>
        <w:rPr>
          <w:snapToGrid/>
          <w:sz w:val="24"/>
          <w:szCs w:val="24"/>
        </w:rPr>
      </w:lvl>
    </w:lvlOverride>
  </w:num>
  <w:num w:numId="3">
    <w:abstractNumId w:val="8"/>
  </w:num>
  <w:num w:numId="4">
    <w:abstractNumId w:val="1"/>
  </w:num>
  <w:num w:numId="5">
    <w:abstractNumId w:val="11"/>
  </w:num>
  <w:num w:numId="6">
    <w:abstractNumId w:val="6"/>
  </w:num>
  <w:num w:numId="7">
    <w:abstractNumId w:val="2"/>
  </w:num>
  <w:num w:numId="8">
    <w:abstractNumId w:val="9"/>
  </w:num>
  <w:num w:numId="9">
    <w:abstractNumId w:val="5"/>
  </w:num>
  <w:num w:numId="10">
    <w:abstractNumId w:val="7"/>
  </w:num>
  <w:num w:numId="11">
    <w:abstractNumId w:val="4"/>
  </w:num>
  <w:num w:numId="12">
    <w:abstractNumId w:val="10"/>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34ED"/>
    <w:rsid w:val="000123AE"/>
    <w:rsid w:val="0003326E"/>
    <w:rsid w:val="000518C2"/>
    <w:rsid w:val="000556BB"/>
    <w:rsid w:val="00082329"/>
    <w:rsid w:val="000A54F2"/>
    <w:rsid w:val="000C0C30"/>
    <w:rsid w:val="000C1445"/>
    <w:rsid w:val="000F4391"/>
    <w:rsid w:val="00147019"/>
    <w:rsid w:val="00170B6E"/>
    <w:rsid w:val="001817FD"/>
    <w:rsid w:val="0018212B"/>
    <w:rsid w:val="001B0686"/>
    <w:rsid w:val="001E474F"/>
    <w:rsid w:val="00207E26"/>
    <w:rsid w:val="00212A5B"/>
    <w:rsid w:val="00213327"/>
    <w:rsid w:val="00215227"/>
    <w:rsid w:val="002370E0"/>
    <w:rsid w:val="0024692A"/>
    <w:rsid w:val="00246A26"/>
    <w:rsid w:val="0026722F"/>
    <w:rsid w:val="002A6DEC"/>
    <w:rsid w:val="002B01B7"/>
    <w:rsid w:val="002B7F5D"/>
    <w:rsid w:val="002C19BD"/>
    <w:rsid w:val="002C44E9"/>
    <w:rsid w:val="00337560"/>
    <w:rsid w:val="003415B5"/>
    <w:rsid w:val="00382543"/>
    <w:rsid w:val="003B0032"/>
    <w:rsid w:val="003C44F9"/>
    <w:rsid w:val="003C68F0"/>
    <w:rsid w:val="003F292B"/>
    <w:rsid w:val="004154B5"/>
    <w:rsid w:val="004531D0"/>
    <w:rsid w:val="00492003"/>
    <w:rsid w:val="004C347F"/>
    <w:rsid w:val="004C43DB"/>
    <w:rsid w:val="004D06F2"/>
    <w:rsid w:val="004D14C9"/>
    <w:rsid w:val="004E117B"/>
    <w:rsid w:val="004E1705"/>
    <w:rsid w:val="004E19C0"/>
    <w:rsid w:val="004F3BCD"/>
    <w:rsid w:val="00522896"/>
    <w:rsid w:val="00525412"/>
    <w:rsid w:val="00534B93"/>
    <w:rsid w:val="00537B09"/>
    <w:rsid w:val="00545C0B"/>
    <w:rsid w:val="005563B2"/>
    <w:rsid w:val="0056595D"/>
    <w:rsid w:val="00587850"/>
    <w:rsid w:val="005B5635"/>
    <w:rsid w:val="005C1A3D"/>
    <w:rsid w:val="005E310D"/>
    <w:rsid w:val="0060265E"/>
    <w:rsid w:val="00602945"/>
    <w:rsid w:val="0062391C"/>
    <w:rsid w:val="00632C71"/>
    <w:rsid w:val="00673993"/>
    <w:rsid w:val="00675A53"/>
    <w:rsid w:val="00686E8B"/>
    <w:rsid w:val="006917BB"/>
    <w:rsid w:val="006A1C19"/>
    <w:rsid w:val="006B566A"/>
    <w:rsid w:val="006B6E11"/>
    <w:rsid w:val="006C68C2"/>
    <w:rsid w:val="006D6FB4"/>
    <w:rsid w:val="006E05C7"/>
    <w:rsid w:val="00731F93"/>
    <w:rsid w:val="00736F50"/>
    <w:rsid w:val="007458A4"/>
    <w:rsid w:val="0075760A"/>
    <w:rsid w:val="007872EE"/>
    <w:rsid w:val="00794F16"/>
    <w:rsid w:val="007977E4"/>
    <w:rsid w:val="007A0AFD"/>
    <w:rsid w:val="007A2890"/>
    <w:rsid w:val="007B2490"/>
    <w:rsid w:val="007B4995"/>
    <w:rsid w:val="007C055C"/>
    <w:rsid w:val="008013C0"/>
    <w:rsid w:val="00801545"/>
    <w:rsid w:val="00816D06"/>
    <w:rsid w:val="00833A5A"/>
    <w:rsid w:val="00845115"/>
    <w:rsid w:val="008548D6"/>
    <w:rsid w:val="00865B58"/>
    <w:rsid w:val="00867C3D"/>
    <w:rsid w:val="00873032"/>
    <w:rsid w:val="00873671"/>
    <w:rsid w:val="008848EE"/>
    <w:rsid w:val="008A1BDE"/>
    <w:rsid w:val="008B17F1"/>
    <w:rsid w:val="008B2587"/>
    <w:rsid w:val="008C1E96"/>
    <w:rsid w:val="008C3F72"/>
    <w:rsid w:val="008C4AD9"/>
    <w:rsid w:val="008C5223"/>
    <w:rsid w:val="008D3A6E"/>
    <w:rsid w:val="008F1464"/>
    <w:rsid w:val="00907C9C"/>
    <w:rsid w:val="00907E24"/>
    <w:rsid w:val="0094013A"/>
    <w:rsid w:val="00981634"/>
    <w:rsid w:val="00985E10"/>
    <w:rsid w:val="009903CD"/>
    <w:rsid w:val="009974E9"/>
    <w:rsid w:val="0099767F"/>
    <w:rsid w:val="009C014B"/>
    <w:rsid w:val="009C7B1F"/>
    <w:rsid w:val="009E7B1B"/>
    <w:rsid w:val="009F51CE"/>
    <w:rsid w:val="00A02F0A"/>
    <w:rsid w:val="00A3442A"/>
    <w:rsid w:val="00A44E7F"/>
    <w:rsid w:val="00A46E31"/>
    <w:rsid w:val="00A516CD"/>
    <w:rsid w:val="00A607A7"/>
    <w:rsid w:val="00A81B4F"/>
    <w:rsid w:val="00A913E6"/>
    <w:rsid w:val="00A94B08"/>
    <w:rsid w:val="00AA6219"/>
    <w:rsid w:val="00AB5361"/>
    <w:rsid w:val="00AC2024"/>
    <w:rsid w:val="00AE177A"/>
    <w:rsid w:val="00AF545A"/>
    <w:rsid w:val="00B074D9"/>
    <w:rsid w:val="00B25762"/>
    <w:rsid w:val="00B31EB1"/>
    <w:rsid w:val="00B3461F"/>
    <w:rsid w:val="00B47A3C"/>
    <w:rsid w:val="00B76F92"/>
    <w:rsid w:val="00B806D0"/>
    <w:rsid w:val="00B851FB"/>
    <w:rsid w:val="00B96487"/>
    <w:rsid w:val="00BA5558"/>
    <w:rsid w:val="00BB02E2"/>
    <w:rsid w:val="00BD7234"/>
    <w:rsid w:val="00C1206E"/>
    <w:rsid w:val="00C371A3"/>
    <w:rsid w:val="00C53DF2"/>
    <w:rsid w:val="00CC3EEA"/>
    <w:rsid w:val="00CD7450"/>
    <w:rsid w:val="00CF20DE"/>
    <w:rsid w:val="00CF2E10"/>
    <w:rsid w:val="00D04B20"/>
    <w:rsid w:val="00D14A1A"/>
    <w:rsid w:val="00D25F6B"/>
    <w:rsid w:val="00D5370F"/>
    <w:rsid w:val="00D716BE"/>
    <w:rsid w:val="00D732B2"/>
    <w:rsid w:val="00D933E2"/>
    <w:rsid w:val="00DB5A09"/>
    <w:rsid w:val="00DD4E3A"/>
    <w:rsid w:val="00DD6C41"/>
    <w:rsid w:val="00E032D1"/>
    <w:rsid w:val="00E12A6A"/>
    <w:rsid w:val="00E2067A"/>
    <w:rsid w:val="00E26282"/>
    <w:rsid w:val="00E53B28"/>
    <w:rsid w:val="00E6371D"/>
    <w:rsid w:val="00E85674"/>
    <w:rsid w:val="00E967BC"/>
    <w:rsid w:val="00EA50E0"/>
    <w:rsid w:val="00ED42BB"/>
    <w:rsid w:val="00EE4660"/>
    <w:rsid w:val="00F1581E"/>
    <w:rsid w:val="00F376B6"/>
    <w:rsid w:val="00F43377"/>
    <w:rsid w:val="00F5517B"/>
    <w:rsid w:val="00F61E6C"/>
    <w:rsid w:val="00F77528"/>
    <w:rsid w:val="00F849DC"/>
    <w:rsid w:val="00F8668C"/>
    <w:rsid w:val="00F90570"/>
    <w:rsid w:val="00F934ED"/>
    <w:rsid w:val="00F93F60"/>
    <w:rsid w:val="00F960A8"/>
    <w:rsid w:val="00FA7228"/>
    <w:rsid w:val="00FC490B"/>
    <w:rsid w:val="00FD14D1"/>
    <w:rsid w:val="00FE704B"/>
    <w:rsid w:val="00FF6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93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371A3"/>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9903CD"/>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6D6FB4"/>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 1"/>
    <w:uiPriority w:val="99"/>
    <w:rsid w:val="00F934ED"/>
    <w:pPr>
      <w:widowControl w:val="0"/>
      <w:autoSpaceDE w:val="0"/>
      <w:autoSpaceDN w:val="0"/>
      <w:adjustRightInd w:val="0"/>
      <w:spacing w:after="0" w:line="240" w:lineRule="auto"/>
    </w:pPr>
    <w:rPr>
      <w:rFonts w:ascii="Times New Roman" w:eastAsiaTheme="minorEastAsia" w:hAnsi="Times New Roman" w:cs="Times New Roman"/>
      <w:sz w:val="20"/>
      <w:szCs w:val="20"/>
      <w:lang w:val="en-US" w:eastAsia="en-GB"/>
    </w:rPr>
  </w:style>
  <w:style w:type="character" w:customStyle="1" w:styleId="Heading1Char">
    <w:name w:val="Heading 1 Char"/>
    <w:basedOn w:val="DefaultParagraphFont"/>
    <w:link w:val="Heading1"/>
    <w:uiPriority w:val="9"/>
    <w:rsid w:val="00F93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934ED"/>
    <w:pPr>
      <w:outlineLvl w:val="9"/>
    </w:pPr>
    <w:rPr>
      <w:lang w:val="en-US"/>
    </w:rPr>
  </w:style>
  <w:style w:type="paragraph" w:styleId="TOC1">
    <w:name w:val="toc 1"/>
    <w:basedOn w:val="Normal"/>
    <w:next w:val="Normal"/>
    <w:autoRedefine/>
    <w:uiPriority w:val="39"/>
    <w:unhideWhenUsed/>
    <w:rsid w:val="00F934ED"/>
    <w:pPr>
      <w:spacing w:after="100"/>
    </w:pPr>
  </w:style>
  <w:style w:type="character" w:styleId="Hyperlink">
    <w:name w:val="Hyperlink"/>
    <w:basedOn w:val="DefaultParagraphFont"/>
    <w:uiPriority w:val="99"/>
    <w:unhideWhenUsed/>
    <w:rsid w:val="00F934ED"/>
    <w:rPr>
      <w:color w:val="0563C1" w:themeColor="hyperlink"/>
      <w:u w:val="single"/>
    </w:rPr>
  </w:style>
  <w:style w:type="paragraph" w:styleId="BalloonText">
    <w:name w:val="Balloon Text"/>
    <w:basedOn w:val="Normal"/>
    <w:link w:val="BalloonTextChar"/>
    <w:uiPriority w:val="99"/>
    <w:semiHidden/>
    <w:unhideWhenUsed/>
    <w:rsid w:val="008013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3C0"/>
    <w:rPr>
      <w:rFonts w:ascii="Tahoma" w:hAnsi="Tahoma" w:cs="Tahoma"/>
      <w:sz w:val="16"/>
      <w:szCs w:val="16"/>
    </w:rPr>
  </w:style>
  <w:style w:type="character" w:styleId="FollowedHyperlink">
    <w:name w:val="FollowedHyperlink"/>
    <w:basedOn w:val="DefaultParagraphFont"/>
    <w:uiPriority w:val="99"/>
    <w:semiHidden/>
    <w:unhideWhenUsed/>
    <w:rsid w:val="00F61E6C"/>
    <w:rPr>
      <w:color w:val="954F72" w:themeColor="followedHyperlink"/>
      <w:u w:val="single"/>
    </w:rPr>
  </w:style>
  <w:style w:type="paragraph" w:styleId="ListParagraph">
    <w:name w:val="List Paragraph"/>
    <w:basedOn w:val="Normal"/>
    <w:uiPriority w:val="34"/>
    <w:qFormat/>
    <w:rsid w:val="00F61E6C"/>
    <w:pPr>
      <w:ind w:left="720"/>
      <w:contextualSpacing/>
    </w:pPr>
  </w:style>
  <w:style w:type="character" w:customStyle="1" w:styleId="Heading2Char">
    <w:name w:val="Heading 2 Char"/>
    <w:basedOn w:val="DefaultParagraphFont"/>
    <w:link w:val="Heading2"/>
    <w:uiPriority w:val="9"/>
    <w:rsid w:val="00C371A3"/>
    <w:rPr>
      <w:rFonts w:asciiTheme="majorHAnsi" w:eastAsiaTheme="majorEastAsia" w:hAnsiTheme="majorHAnsi" w:cstheme="majorBidi"/>
      <w:b/>
      <w:bCs/>
      <w:color w:val="5B9BD5" w:themeColor="accent1"/>
      <w:sz w:val="26"/>
      <w:szCs w:val="26"/>
    </w:rPr>
  </w:style>
  <w:style w:type="paragraph" w:styleId="NoSpacing">
    <w:name w:val="No Spacing"/>
    <w:link w:val="NoSpacingChar"/>
    <w:uiPriority w:val="1"/>
    <w:qFormat/>
    <w:rsid w:val="009974E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974E9"/>
    <w:rPr>
      <w:rFonts w:eastAsiaTheme="minorEastAsia"/>
      <w:lang w:val="en-US" w:eastAsia="ja-JP"/>
    </w:rPr>
  </w:style>
  <w:style w:type="character" w:customStyle="1" w:styleId="Heading3Char">
    <w:name w:val="Heading 3 Char"/>
    <w:basedOn w:val="DefaultParagraphFont"/>
    <w:link w:val="Heading3"/>
    <w:uiPriority w:val="9"/>
    <w:semiHidden/>
    <w:rsid w:val="009903CD"/>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6D6FB4"/>
    <w:rPr>
      <w:rFonts w:asciiTheme="majorHAnsi" w:eastAsiaTheme="majorEastAsia" w:hAnsiTheme="majorHAnsi" w:cstheme="majorBidi"/>
      <w:b/>
      <w:bCs/>
      <w:i/>
      <w:iCs/>
      <w:color w:val="5B9BD5" w:themeColor="accent1"/>
    </w:rPr>
  </w:style>
  <w:style w:type="paragraph" w:styleId="Header">
    <w:name w:val="header"/>
    <w:basedOn w:val="Normal"/>
    <w:link w:val="HeaderChar"/>
    <w:uiPriority w:val="99"/>
    <w:unhideWhenUsed/>
    <w:rsid w:val="008C3F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F72"/>
  </w:style>
  <w:style w:type="paragraph" w:styleId="Footer">
    <w:name w:val="footer"/>
    <w:basedOn w:val="Normal"/>
    <w:link w:val="FooterChar"/>
    <w:uiPriority w:val="99"/>
    <w:unhideWhenUsed/>
    <w:rsid w:val="008C3F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F72"/>
  </w:style>
  <w:style w:type="paragraph" w:styleId="TOC2">
    <w:name w:val="toc 2"/>
    <w:basedOn w:val="Normal"/>
    <w:next w:val="Normal"/>
    <w:autoRedefine/>
    <w:uiPriority w:val="39"/>
    <w:unhideWhenUsed/>
    <w:rsid w:val="00522896"/>
    <w:pPr>
      <w:spacing w:after="100"/>
      <w:ind w:left="220"/>
    </w:pPr>
  </w:style>
  <w:style w:type="character" w:styleId="Strong">
    <w:name w:val="Strong"/>
    <w:basedOn w:val="DefaultParagraphFont"/>
    <w:uiPriority w:val="22"/>
    <w:qFormat/>
    <w:rsid w:val="00AB5361"/>
    <w:rPr>
      <w:b/>
      <w:bCs/>
    </w:rPr>
  </w:style>
  <w:style w:type="character" w:customStyle="1" w:styleId="UnresolvedMention">
    <w:name w:val="Unresolved Mention"/>
    <w:basedOn w:val="DefaultParagraphFont"/>
    <w:uiPriority w:val="99"/>
    <w:semiHidden/>
    <w:unhideWhenUsed/>
    <w:rsid w:val="00DD4E3A"/>
    <w:rPr>
      <w:color w:val="808080"/>
      <w:shd w:val="clear" w:color="auto" w:fill="E6E6E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93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371A3"/>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9903CD"/>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6D6FB4"/>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 1"/>
    <w:uiPriority w:val="99"/>
    <w:rsid w:val="00F934ED"/>
    <w:pPr>
      <w:widowControl w:val="0"/>
      <w:autoSpaceDE w:val="0"/>
      <w:autoSpaceDN w:val="0"/>
      <w:adjustRightInd w:val="0"/>
      <w:spacing w:after="0" w:line="240" w:lineRule="auto"/>
    </w:pPr>
    <w:rPr>
      <w:rFonts w:ascii="Times New Roman" w:eastAsiaTheme="minorEastAsia" w:hAnsi="Times New Roman" w:cs="Times New Roman"/>
      <w:sz w:val="20"/>
      <w:szCs w:val="20"/>
      <w:lang w:val="en-US" w:eastAsia="en-GB"/>
    </w:rPr>
  </w:style>
  <w:style w:type="character" w:customStyle="1" w:styleId="Heading1Char">
    <w:name w:val="Heading 1 Char"/>
    <w:basedOn w:val="DefaultParagraphFont"/>
    <w:link w:val="Heading1"/>
    <w:uiPriority w:val="9"/>
    <w:rsid w:val="00F93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934ED"/>
    <w:pPr>
      <w:outlineLvl w:val="9"/>
    </w:pPr>
    <w:rPr>
      <w:lang w:val="en-US"/>
    </w:rPr>
  </w:style>
  <w:style w:type="paragraph" w:styleId="TOC1">
    <w:name w:val="toc 1"/>
    <w:basedOn w:val="Normal"/>
    <w:next w:val="Normal"/>
    <w:autoRedefine/>
    <w:uiPriority w:val="39"/>
    <w:unhideWhenUsed/>
    <w:rsid w:val="00F934ED"/>
    <w:pPr>
      <w:spacing w:after="100"/>
    </w:pPr>
  </w:style>
  <w:style w:type="character" w:styleId="Hyperlink">
    <w:name w:val="Hyperlink"/>
    <w:basedOn w:val="DefaultParagraphFont"/>
    <w:uiPriority w:val="99"/>
    <w:unhideWhenUsed/>
    <w:rsid w:val="00F934ED"/>
    <w:rPr>
      <w:color w:val="0563C1" w:themeColor="hyperlink"/>
      <w:u w:val="single"/>
    </w:rPr>
  </w:style>
  <w:style w:type="paragraph" w:styleId="BalloonText">
    <w:name w:val="Balloon Text"/>
    <w:basedOn w:val="Normal"/>
    <w:link w:val="BalloonTextChar"/>
    <w:uiPriority w:val="99"/>
    <w:semiHidden/>
    <w:unhideWhenUsed/>
    <w:rsid w:val="008013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3C0"/>
    <w:rPr>
      <w:rFonts w:ascii="Tahoma" w:hAnsi="Tahoma" w:cs="Tahoma"/>
      <w:sz w:val="16"/>
      <w:szCs w:val="16"/>
    </w:rPr>
  </w:style>
  <w:style w:type="character" w:styleId="FollowedHyperlink">
    <w:name w:val="FollowedHyperlink"/>
    <w:basedOn w:val="DefaultParagraphFont"/>
    <w:uiPriority w:val="99"/>
    <w:semiHidden/>
    <w:unhideWhenUsed/>
    <w:rsid w:val="00F61E6C"/>
    <w:rPr>
      <w:color w:val="954F72" w:themeColor="followedHyperlink"/>
      <w:u w:val="single"/>
    </w:rPr>
  </w:style>
  <w:style w:type="paragraph" w:styleId="ListParagraph">
    <w:name w:val="List Paragraph"/>
    <w:basedOn w:val="Normal"/>
    <w:uiPriority w:val="34"/>
    <w:qFormat/>
    <w:rsid w:val="00F61E6C"/>
    <w:pPr>
      <w:ind w:left="720"/>
      <w:contextualSpacing/>
    </w:pPr>
  </w:style>
  <w:style w:type="character" w:customStyle="1" w:styleId="Heading2Char">
    <w:name w:val="Heading 2 Char"/>
    <w:basedOn w:val="DefaultParagraphFont"/>
    <w:link w:val="Heading2"/>
    <w:uiPriority w:val="9"/>
    <w:rsid w:val="00C371A3"/>
    <w:rPr>
      <w:rFonts w:asciiTheme="majorHAnsi" w:eastAsiaTheme="majorEastAsia" w:hAnsiTheme="majorHAnsi" w:cstheme="majorBidi"/>
      <w:b/>
      <w:bCs/>
      <w:color w:val="5B9BD5" w:themeColor="accent1"/>
      <w:sz w:val="26"/>
      <w:szCs w:val="26"/>
    </w:rPr>
  </w:style>
  <w:style w:type="paragraph" w:styleId="NoSpacing">
    <w:name w:val="No Spacing"/>
    <w:link w:val="NoSpacingChar"/>
    <w:uiPriority w:val="1"/>
    <w:qFormat/>
    <w:rsid w:val="009974E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974E9"/>
    <w:rPr>
      <w:rFonts w:eastAsiaTheme="minorEastAsia"/>
      <w:lang w:val="en-US" w:eastAsia="ja-JP"/>
    </w:rPr>
  </w:style>
  <w:style w:type="character" w:customStyle="1" w:styleId="Heading3Char">
    <w:name w:val="Heading 3 Char"/>
    <w:basedOn w:val="DefaultParagraphFont"/>
    <w:link w:val="Heading3"/>
    <w:uiPriority w:val="9"/>
    <w:semiHidden/>
    <w:rsid w:val="009903CD"/>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6D6FB4"/>
    <w:rPr>
      <w:rFonts w:asciiTheme="majorHAnsi" w:eastAsiaTheme="majorEastAsia" w:hAnsiTheme="majorHAnsi" w:cstheme="majorBidi"/>
      <w:b/>
      <w:bCs/>
      <w:i/>
      <w:iCs/>
      <w:color w:val="5B9BD5" w:themeColor="accent1"/>
    </w:rPr>
  </w:style>
  <w:style w:type="paragraph" w:styleId="Header">
    <w:name w:val="header"/>
    <w:basedOn w:val="Normal"/>
    <w:link w:val="HeaderChar"/>
    <w:uiPriority w:val="99"/>
    <w:unhideWhenUsed/>
    <w:rsid w:val="008C3F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F72"/>
  </w:style>
  <w:style w:type="paragraph" w:styleId="Footer">
    <w:name w:val="footer"/>
    <w:basedOn w:val="Normal"/>
    <w:link w:val="FooterChar"/>
    <w:uiPriority w:val="99"/>
    <w:unhideWhenUsed/>
    <w:rsid w:val="008C3F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F72"/>
  </w:style>
  <w:style w:type="paragraph" w:styleId="TOC2">
    <w:name w:val="toc 2"/>
    <w:basedOn w:val="Normal"/>
    <w:next w:val="Normal"/>
    <w:autoRedefine/>
    <w:uiPriority w:val="39"/>
    <w:unhideWhenUsed/>
    <w:rsid w:val="00522896"/>
    <w:pPr>
      <w:spacing w:after="100"/>
      <w:ind w:left="220"/>
    </w:pPr>
  </w:style>
  <w:style w:type="character" w:styleId="Strong">
    <w:name w:val="Strong"/>
    <w:basedOn w:val="DefaultParagraphFont"/>
    <w:uiPriority w:val="22"/>
    <w:qFormat/>
    <w:rsid w:val="00AB5361"/>
    <w:rPr>
      <w:b/>
      <w:bCs/>
    </w:rPr>
  </w:style>
  <w:style w:type="character" w:customStyle="1" w:styleId="UnresolvedMention">
    <w:name w:val="Unresolved Mention"/>
    <w:basedOn w:val="DefaultParagraphFont"/>
    <w:uiPriority w:val="99"/>
    <w:semiHidden/>
    <w:unhideWhenUsed/>
    <w:rsid w:val="00DD4E3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2425960">
      <w:bodyDiv w:val="1"/>
      <w:marLeft w:val="0"/>
      <w:marRight w:val="0"/>
      <w:marTop w:val="0"/>
      <w:marBottom w:val="0"/>
      <w:divBdr>
        <w:top w:val="none" w:sz="0" w:space="0" w:color="auto"/>
        <w:left w:val="none" w:sz="0" w:space="0" w:color="auto"/>
        <w:bottom w:val="none" w:sz="0" w:space="0" w:color="auto"/>
        <w:right w:val="none" w:sz="0" w:space="0" w:color="auto"/>
      </w:divBdr>
    </w:div>
    <w:div w:id="1967076313">
      <w:bodyDiv w:val="1"/>
      <w:marLeft w:val="0"/>
      <w:marRight w:val="0"/>
      <w:marTop w:val="0"/>
      <w:marBottom w:val="0"/>
      <w:divBdr>
        <w:top w:val="none" w:sz="0" w:space="0" w:color="auto"/>
        <w:left w:val="none" w:sz="0" w:space="0" w:color="auto"/>
        <w:bottom w:val="none" w:sz="0" w:space="0" w:color="auto"/>
        <w:right w:val="none" w:sz="0" w:space="0" w:color="auto"/>
      </w:divBdr>
    </w:div>
    <w:div w:id="2129741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6.png"/><Relationship Id="rId39" Type="http://schemas.openxmlformats.org/officeDocument/2006/relationships/image" Target="media/image29.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9.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microsoft.com/office/2007/relationships/stylesWithEffects" Target="stylesWithEffects.xml"/><Relationship Id="rId15" Type="http://schemas.openxmlformats.org/officeDocument/2006/relationships/image" Target="media/image6.png"/><Relationship Id="rId23" Type="http://schemas.openxmlformats.org/officeDocument/2006/relationships/hyperlink" Target="https://youtu.be/tH9VsxKViMo" TargetMode="External"/><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5C5858-3248-4F1B-8A81-9A91D2B49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652</TotalTime>
  <Pages>23</Pages>
  <Words>3969</Words>
  <Characters>22629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M3XCP11-NPTC Usability Engineering</vt:lpstr>
    </vt:vector>
  </TitlesOfParts>
  <Company>NPTC Group</Company>
  <LinksUpToDate>false</LinksUpToDate>
  <CharactersWithSpaces>26545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M3XCP11-NPTC Usability Engineering</dc:title>
  <dc:subject>Interface Design Prototyping and Analysis</dc:subject>
  <dc:creator>Adam martin</dc:creator>
  <cp:lastModifiedBy>Adam martin</cp:lastModifiedBy>
  <cp:revision>32</cp:revision>
  <dcterms:created xsi:type="dcterms:W3CDTF">2018-03-04T12:50:00Z</dcterms:created>
  <dcterms:modified xsi:type="dcterms:W3CDTF">2018-03-07T19:38:00Z</dcterms:modified>
</cp:coreProperties>
</file>