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896809197"/>
        <w:docPartObj>
          <w:docPartGallery w:val="Cover Pages"/>
          <w:docPartUnique/>
        </w:docPartObj>
      </w:sdtPr>
      <w:sdtEndPr>
        <w:rPr>
          <w:rFonts w:eastAsiaTheme="minorEastAsia"/>
          <w:kern w:val="0"/>
          <w:sz w:val="2"/>
          <w:lang w:val="en-US"/>
          <w14:ligatures w14:val="none"/>
        </w:rPr>
      </w:sdtEndPr>
      <w:sdtContent>
        <w:p w14:paraId="09389B3B" w14:textId="75227F40" w:rsidR="007C541E" w:rsidRDefault="007C541E"/>
        <w:p w14:paraId="0F5ED601" w14:textId="77777777" w:rsidR="007C541E" w:rsidRDefault="007C541E">
          <w:pPr>
            <w:rPr>
              <w:rFonts w:eastAsiaTheme="minorEastAsia"/>
              <w:kern w:val="0"/>
              <w:sz w:val="2"/>
              <w:lang w:val="en-US"/>
              <w14:ligatures w14:val="non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E8B1A2B" wp14:editId="205DDAF3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0"/>
                    <wp:wrapNone/>
                    <wp:docPr id="132" name="Rectangle 33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0F59A99" w14:textId="70DBEB1B" w:rsidR="007C541E" w:rsidRPr="007C541E" w:rsidRDefault="007C541E" w:rsidP="007C541E">
                                <w:pPr>
                                  <w:pStyle w:val="NoSpacing"/>
                                  <w:shd w:val="clear" w:color="auto" w:fill="000000" w:themeFill="text1"/>
                                  <w:jc w:val="right"/>
                                  <w:rPr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0E8B1A2B" id="Rectangle 33" o:spid="_x0000_s1026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" fillcolor="black [3213]" stroked="f" strokeweight="1pt">
                    <o:lock v:ext="edit" aspectratio="t"/>
                    <v:textbox inset="3.6pt,,3.6pt">
                      <w:txbxContent>
                        <w:p w14:paraId="20F59A99" w14:textId="70DBEB1B" w:rsidR="007C541E" w:rsidRPr="007C541E" w:rsidRDefault="007C541E" w:rsidP="007C541E">
                          <w:pPr>
                            <w:pStyle w:val="NoSpacing"/>
                            <w:shd w:val="clear" w:color="auto" w:fill="000000" w:themeFill="text1"/>
                            <w:jc w:val="right"/>
                            <w:rPr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  <w:p w14:paraId="1764FA90" w14:textId="77777777" w:rsidR="007C541E" w:rsidRDefault="007C541E">
          <w:pPr>
            <w:rPr>
              <w:rFonts w:eastAsiaTheme="minorEastAsia"/>
              <w:kern w:val="0"/>
              <w:sz w:val="2"/>
              <w:lang w:val="en-US"/>
              <w14:ligatures w14:val="none"/>
            </w:rPr>
          </w:pPr>
        </w:p>
        <w:p w14:paraId="00E5EAD2" w14:textId="77777777" w:rsidR="007C541E" w:rsidRDefault="007C541E">
          <w:pPr>
            <w:rPr>
              <w:rFonts w:eastAsiaTheme="minorEastAsia"/>
              <w:kern w:val="0"/>
              <w:sz w:val="2"/>
              <w:lang w:val="en-US"/>
              <w14:ligatures w14:val="none"/>
            </w:rPr>
          </w:pPr>
        </w:p>
        <w:p w14:paraId="130F10A9" w14:textId="77777777" w:rsidR="007C541E" w:rsidRDefault="007C541E">
          <w:pPr>
            <w:rPr>
              <w:rFonts w:eastAsiaTheme="minorEastAsia"/>
              <w:kern w:val="0"/>
              <w:sz w:val="2"/>
              <w:lang w:val="en-US"/>
              <w14:ligatures w14:val="none"/>
            </w:rPr>
          </w:pPr>
        </w:p>
        <w:p w14:paraId="247B941E" w14:textId="77777777" w:rsidR="007C541E" w:rsidRDefault="007C541E">
          <w:pPr>
            <w:rPr>
              <w:rFonts w:eastAsiaTheme="minorEastAsia"/>
              <w:kern w:val="0"/>
              <w:sz w:val="2"/>
              <w:lang w:val="en-US"/>
              <w14:ligatures w14:val="none"/>
            </w:rPr>
          </w:pPr>
        </w:p>
        <w:p w14:paraId="4F58C146" w14:textId="77777777" w:rsidR="007C541E" w:rsidRDefault="007C541E">
          <w:pPr>
            <w:rPr>
              <w:rFonts w:eastAsiaTheme="minorEastAsia"/>
              <w:kern w:val="0"/>
              <w:sz w:val="2"/>
              <w:lang w:val="en-US"/>
              <w14:ligatures w14:val="none"/>
            </w:rPr>
          </w:pPr>
        </w:p>
        <w:p w14:paraId="3C0168BB" w14:textId="77777777" w:rsidR="007C541E" w:rsidRDefault="007C541E">
          <w:pPr>
            <w:rPr>
              <w:rFonts w:eastAsiaTheme="minorEastAsia"/>
              <w:kern w:val="0"/>
              <w:sz w:val="2"/>
              <w:lang w:val="en-US"/>
              <w14:ligatures w14:val="none"/>
            </w:rPr>
          </w:pPr>
        </w:p>
        <w:p w14:paraId="4969ECE2" w14:textId="50AEFD65" w:rsidR="007C541E" w:rsidRPr="007C541E" w:rsidRDefault="00000000">
          <w:pPr>
            <w:rPr>
              <w:rFonts w:eastAsiaTheme="minorEastAsia"/>
              <w:kern w:val="0"/>
              <w:sz w:val="2"/>
              <w:lang w:val="en-US"/>
              <w14:ligatures w14:val="none"/>
            </w:rPr>
          </w:pPr>
        </w:p>
      </w:sdtContent>
    </w:sdt>
    <w:p w14:paraId="31426B44" w14:textId="6163B6D5" w:rsidR="00A17805" w:rsidRPr="007C541E" w:rsidRDefault="00172757">
      <w:pPr>
        <w:rPr>
          <w:rFonts w:eastAsiaTheme="minorEastAsia"/>
          <w:b/>
          <w:bCs/>
          <w:kern w:val="0"/>
          <w:sz w:val="2"/>
          <w:lang w:val="en-US"/>
          <w14:ligatures w14:val="none"/>
        </w:rPr>
      </w:pPr>
      <w:r w:rsidRPr="007C541E">
        <w:rPr>
          <w:b/>
          <w:bCs/>
          <w:lang w:val="en-US"/>
        </w:rPr>
        <w:t xml:space="preserve">Name: </w:t>
      </w:r>
      <w:r w:rsidR="00A17805" w:rsidRPr="007C541E">
        <w:rPr>
          <w:b/>
          <w:bCs/>
          <w:lang w:val="en-US"/>
        </w:rPr>
        <w:t>Judith Churcher</w:t>
      </w:r>
      <w:r w:rsidRPr="007C541E">
        <w:rPr>
          <w:b/>
          <w:bCs/>
          <w:lang w:val="en-US"/>
        </w:rPr>
        <w:br/>
        <w:t>Student Number: 2101153</w:t>
      </w:r>
      <w:r w:rsidRPr="007C541E">
        <w:rPr>
          <w:b/>
          <w:bCs/>
          <w:lang w:val="en-US"/>
        </w:rPr>
        <w:br/>
        <w:t>Course: BA Business and Management</w:t>
      </w:r>
      <w:r w:rsidRPr="007C541E">
        <w:rPr>
          <w:b/>
          <w:bCs/>
          <w:lang w:val="en-US"/>
        </w:rPr>
        <w:br/>
        <w:t xml:space="preserve">Module: </w:t>
      </w:r>
      <w:r w:rsidR="00A17805" w:rsidRPr="007C541E">
        <w:rPr>
          <w:b/>
          <w:bCs/>
          <w:lang w:val="en-US"/>
        </w:rPr>
        <w:t>Strategies for Resilience and Prosperity (BMSP6006)</w:t>
      </w:r>
      <w:r w:rsidRPr="007C541E">
        <w:rPr>
          <w:b/>
          <w:bCs/>
          <w:lang w:val="en-US"/>
        </w:rPr>
        <w:br/>
        <w:t xml:space="preserve">Tutor: </w:t>
      </w:r>
      <w:r w:rsidR="00A17805" w:rsidRPr="007C541E">
        <w:rPr>
          <w:b/>
          <w:bCs/>
          <w:lang w:val="en-US"/>
        </w:rPr>
        <w:t>Glen</w:t>
      </w:r>
      <w:r w:rsidRPr="007C541E">
        <w:rPr>
          <w:b/>
          <w:bCs/>
          <w:lang w:val="en-US"/>
        </w:rPr>
        <w:t>n Behenna</w:t>
      </w:r>
    </w:p>
    <w:p w14:paraId="006FBF44" w14:textId="33D49C6F" w:rsidR="00172757" w:rsidRPr="007C541E" w:rsidRDefault="00172757">
      <w:pPr>
        <w:rPr>
          <w:b/>
          <w:bCs/>
          <w:lang w:val="en-US"/>
        </w:rPr>
      </w:pPr>
    </w:p>
    <w:p w14:paraId="1F298F76" w14:textId="77777777" w:rsidR="00172757" w:rsidRPr="007C541E" w:rsidRDefault="00172757">
      <w:pPr>
        <w:rPr>
          <w:b/>
          <w:bCs/>
          <w:lang w:val="en-US"/>
        </w:rPr>
      </w:pPr>
    </w:p>
    <w:p w14:paraId="4FFAB618" w14:textId="2D72672D" w:rsidR="00172757" w:rsidRDefault="00172757">
      <w:pPr>
        <w:rPr>
          <w:b/>
          <w:bCs/>
          <w:lang w:val="en-US"/>
        </w:rPr>
      </w:pPr>
      <w:r w:rsidRPr="007C541E">
        <w:rPr>
          <w:b/>
          <w:bCs/>
          <w:lang w:val="en-US"/>
        </w:rPr>
        <w:t xml:space="preserve">Assignment 1 </w:t>
      </w:r>
      <w:r w:rsidR="007C541E" w:rsidRPr="007C541E">
        <w:rPr>
          <w:b/>
          <w:bCs/>
          <w:lang w:val="en-US"/>
        </w:rPr>
        <w:t>– Written Report (2,500)</w:t>
      </w:r>
    </w:p>
    <w:p w14:paraId="2180FED0" w14:textId="77777777" w:rsidR="007C541E" w:rsidRDefault="007C541E">
      <w:pPr>
        <w:rPr>
          <w:b/>
          <w:bCs/>
          <w:lang w:val="en-US"/>
        </w:rPr>
      </w:pPr>
    </w:p>
    <w:p w14:paraId="09391E8F" w14:textId="5EF21170" w:rsidR="007C541E" w:rsidRDefault="007C541E">
      <w:pPr>
        <w:rPr>
          <w:b/>
          <w:bCs/>
          <w:lang w:val="en-US"/>
        </w:rPr>
      </w:pPr>
    </w:p>
    <w:p w14:paraId="51AFBA8C" w14:textId="123CF504" w:rsidR="007C541E" w:rsidRDefault="007C541E">
      <w:pPr>
        <w:rPr>
          <w:b/>
          <w:bCs/>
          <w:lang w:val="en-US"/>
        </w:rPr>
      </w:pPr>
    </w:p>
    <w:p w14:paraId="20713B7F" w14:textId="0793E077" w:rsidR="007C541E" w:rsidRDefault="008926B3">
      <w:pPr>
        <w:rPr>
          <w:b/>
          <w:bCs/>
          <w:lang w:val="en-US"/>
        </w:rPr>
      </w:pPr>
      <w:r>
        <w:rPr>
          <w:b/>
          <w:bCs/>
          <w:noProof/>
          <w:lang w:val="en-US"/>
        </w:rPr>
        <w:drawing>
          <wp:anchor distT="0" distB="0" distL="114300" distR="114300" simplePos="0" relativeHeight="251660288" behindDoc="1" locked="0" layoutInCell="1" allowOverlap="1" wp14:anchorId="4A2CFB96" wp14:editId="4EE07D09">
            <wp:simplePos x="0" y="0"/>
            <wp:positionH relativeFrom="column">
              <wp:posOffset>1343025</wp:posOffset>
            </wp:positionH>
            <wp:positionV relativeFrom="paragraph">
              <wp:posOffset>280035</wp:posOffset>
            </wp:positionV>
            <wp:extent cx="2581275" cy="2581275"/>
            <wp:effectExtent l="0" t="0" r="9525" b="9525"/>
            <wp:wrapTight wrapText="bothSides">
              <wp:wrapPolygon edited="0">
                <wp:start x="0" y="0"/>
                <wp:lineTo x="0" y="21520"/>
                <wp:lineTo x="21520" y="21520"/>
                <wp:lineTo x="21520" y="0"/>
                <wp:lineTo x="0" y="0"/>
              </wp:wrapPolygon>
            </wp:wrapTight>
            <wp:docPr id="705280181" name="Picture 1" descr="A black swoosh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5280181" name="Picture 1" descr="A black swoosh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1275" cy="25812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392C74F" w14:textId="205E7C83" w:rsidR="007C541E" w:rsidRDefault="007C541E">
      <w:pPr>
        <w:rPr>
          <w:b/>
          <w:bCs/>
          <w:lang w:val="en-US"/>
        </w:rPr>
      </w:pPr>
    </w:p>
    <w:p w14:paraId="38D03310" w14:textId="77777777" w:rsidR="008926B3" w:rsidRDefault="008926B3">
      <w:pPr>
        <w:rPr>
          <w:b/>
          <w:bCs/>
          <w:lang w:val="en-US"/>
        </w:rPr>
      </w:pPr>
    </w:p>
    <w:p w14:paraId="0E31E87C" w14:textId="77777777" w:rsidR="008926B3" w:rsidRDefault="008926B3">
      <w:pPr>
        <w:rPr>
          <w:b/>
          <w:bCs/>
          <w:lang w:val="en-US"/>
        </w:rPr>
      </w:pPr>
    </w:p>
    <w:p w14:paraId="31A4DF55" w14:textId="77777777" w:rsidR="008926B3" w:rsidRDefault="008926B3">
      <w:pPr>
        <w:rPr>
          <w:b/>
          <w:bCs/>
          <w:lang w:val="en-US"/>
        </w:rPr>
      </w:pPr>
    </w:p>
    <w:p w14:paraId="530A824F" w14:textId="77777777" w:rsidR="008926B3" w:rsidRDefault="008926B3">
      <w:pPr>
        <w:rPr>
          <w:b/>
          <w:bCs/>
          <w:lang w:val="en-US"/>
        </w:rPr>
      </w:pPr>
    </w:p>
    <w:p w14:paraId="1222AE69" w14:textId="77777777" w:rsidR="008926B3" w:rsidRDefault="008926B3">
      <w:pPr>
        <w:rPr>
          <w:b/>
          <w:bCs/>
          <w:lang w:val="en-US"/>
        </w:rPr>
      </w:pPr>
    </w:p>
    <w:p w14:paraId="55EB9EB6" w14:textId="77777777" w:rsidR="008926B3" w:rsidRDefault="008926B3">
      <w:pPr>
        <w:rPr>
          <w:b/>
          <w:bCs/>
          <w:lang w:val="en-US"/>
        </w:rPr>
      </w:pPr>
    </w:p>
    <w:p w14:paraId="383AA2BB" w14:textId="77777777" w:rsidR="008926B3" w:rsidRDefault="008926B3">
      <w:pPr>
        <w:rPr>
          <w:b/>
          <w:bCs/>
          <w:lang w:val="en-US"/>
        </w:rPr>
      </w:pPr>
    </w:p>
    <w:p w14:paraId="496F4E57" w14:textId="767C2898" w:rsidR="007C541E" w:rsidRPr="008926B3" w:rsidRDefault="008926B3">
      <w:pPr>
        <w:rPr>
          <w:b/>
          <w:bCs/>
          <w:sz w:val="18"/>
          <w:szCs w:val="18"/>
          <w:lang w:val="en-US"/>
        </w:rPr>
      </w:pPr>
      <w:r>
        <w:rPr>
          <w:b/>
          <w:bCs/>
          <w:lang w:val="en-US"/>
        </w:rPr>
        <w:t xml:space="preserve">                                        </w:t>
      </w:r>
      <w:sdt>
        <w:sdtPr>
          <w:rPr>
            <w:b/>
            <w:bCs/>
            <w:sz w:val="18"/>
            <w:szCs w:val="18"/>
            <w:lang w:val="en-US"/>
          </w:rPr>
          <w:id w:val="-1220662460"/>
          <w:citation/>
        </w:sdtPr>
        <w:sdtContent>
          <w:r w:rsidRPr="008926B3">
            <w:rPr>
              <w:b/>
              <w:bCs/>
              <w:sz w:val="18"/>
              <w:szCs w:val="18"/>
              <w:lang w:val="en-US"/>
            </w:rPr>
            <w:fldChar w:fldCharType="begin"/>
          </w:r>
          <w:r w:rsidRPr="008926B3">
            <w:rPr>
              <w:b/>
              <w:bCs/>
              <w:sz w:val="18"/>
              <w:szCs w:val="18"/>
              <w:lang w:val="en-US"/>
            </w:rPr>
            <w:instrText xml:space="preserve"> CITATION Nik23 \l 1033 </w:instrText>
          </w:r>
          <w:r w:rsidRPr="008926B3">
            <w:rPr>
              <w:b/>
              <w:bCs/>
              <w:sz w:val="18"/>
              <w:szCs w:val="18"/>
              <w:lang w:val="en-US"/>
            </w:rPr>
            <w:fldChar w:fldCharType="separate"/>
          </w:r>
          <w:r w:rsidRPr="008926B3">
            <w:rPr>
              <w:noProof/>
              <w:sz w:val="18"/>
              <w:szCs w:val="18"/>
              <w:lang w:val="en-US"/>
            </w:rPr>
            <w:t>(Nike, 2023)</w:t>
          </w:r>
          <w:r w:rsidRPr="008926B3">
            <w:rPr>
              <w:b/>
              <w:bCs/>
              <w:sz w:val="18"/>
              <w:szCs w:val="18"/>
              <w:lang w:val="en-US"/>
            </w:rPr>
            <w:fldChar w:fldCharType="end"/>
          </w:r>
        </w:sdtContent>
      </w:sdt>
    </w:p>
    <w:p w14:paraId="54EEFC88" w14:textId="77777777" w:rsidR="007C541E" w:rsidRDefault="007C541E">
      <w:pPr>
        <w:rPr>
          <w:b/>
          <w:bCs/>
          <w:lang w:val="en-US"/>
        </w:rPr>
      </w:pPr>
    </w:p>
    <w:p w14:paraId="0752DC4E" w14:textId="77777777" w:rsidR="007C541E" w:rsidRDefault="007C541E">
      <w:pPr>
        <w:rPr>
          <w:b/>
          <w:bCs/>
          <w:lang w:val="en-US"/>
        </w:rPr>
      </w:pPr>
    </w:p>
    <w:p w14:paraId="238DA0B8" w14:textId="77777777" w:rsidR="007C541E" w:rsidRDefault="007C541E">
      <w:pPr>
        <w:rPr>
          <w:b/>
          <w:bCs/>
          <w:lang w:val="en-US"/>
        </w:rPr>
      </w:pPr>
    </w:p>
    <w:p w14:paraId="4D00E2FE" w14:textId="77777777" w:rsidR="007C541E" w:rsidRDefault="007C541E">
      <w:pPr>
        <w:rPr>
          <w:b/>
          <w:bCs/>
          <w:lang w:val="en-US"/>
        </w:rPr>
      </w:pPr>
    </w:p>
    <w:p w14:paraId="4963F557" w14:textId="77777777" w:rsidR="007C541E" w:rsidRDefault="007C541E">
      <w:pPr>
        <w:rPr>
          <w:b/>
          <w:bCs/>
          <w:lang w:val="en-US"/>
        </w:rPr>
      </w:pPr>
    </w:p>
    <w:p w14:paraId="01D2F83F" w14:textId="77777777" w:rsidR="007C541E" w:rsidRDefault="007C541E">
      <w:pPr>
        <w:rPr>
          <w:b/>
          <w:bCs/>
          <w:lang w:val="en-US"/>
        </w:rPr>
      </w:pPr>
    </w:p>
    <w:p w14:paraId="4AC7BC64" w14:textId="77777777" w:rsidR="007C541E" w:rsidRDefault="007C541E">
      <w:pPr>
        <w:rPr>
          <w:b/>
          <w:bCs/>
          <w:lang w:val="en-US"/>
        </w:rPr>
      </w:pPr>
    </w:p>
    <w:p w14:paraId="09C2F891" w14:textId="6F2DE13F" w:rsidR="007C541E" w:rsidRDefault="00D2227B" w:rsidP="00D2227B">
      <w:pPr>
        <w:pStyle w:val="Heading2"/>
        <w:rPr>
          <w:sz w:val="32"/>
          <w:szCs w:val="32"/>
          <w:lang w:val="en-US"/>
        </w:rPr>
      </w:pPr>
      <w:bookmarkStart w:id="0" w:name="_Toc152877188"/>
      <w:r w:rsidRPr="00002564">
        <w:rPr>
          <w:sz w:val="32"/>
          <w:szCs w:val="32"/>
          <w:lang w:val="en-US"/>
        </w:rPr>
        <w:lastRenderedPageBreak/>
        <w:t>Executive Summary</w:t>
      </w:r>
      <w:bookmarkEnd w:id="0"/>
      <w:r w:rsidRPr="00002564">
        <w:rPr>
          <w:sz w:val="32"/>
          <w:szCs w:val="32"/>
          <w:lang w:val="en-US"/>
        </w:rPr>
        <w:t xml:space="preserve"> </w:t>
      </w:r>
    </w:p>
    <w:p w14:paraId="5E9E720D" w14:textId="77777777" w:rsidR="008926B3" w:rsidRPr="008926B3" w:rsidRDefault="008926B3" w:rsidP="008926B3">
      <w:pPr>
        <w:rPr>
          <w:lang w:val="en-US"/>
        </w:rPr>
      </w:pPr>
    </w:p>
    <w:p w14:paraId="790B0DB0" w14:textId="3FDD88C1" w:rsidR="00D2227B" w:rsidRDefault="00995A41" w:rsidP="00D2227B">
      <w:pPr>
        <w:rPr>
          <w:lang w:val="en-US"/>
        </w:rPr>
      </w:pPr>
      <w:r>
        <w:rPr>
          <w:lang w:val="en-US"/>
        </w:rPr>
        <w:t xml:space="preserve">This report </w:t>
      </w:r>
      <w:r w:rsidR="001F2ECB">
        <w:rPr>
          <w:lang w:val="en-US"/>
        </w:rPr>
        <w:t xml:space="preserve">provides </w:t>
      </w:r>
      <w:proofErr w:type="gramStart"/>
      <w:r w:rsidR="001F2ECB">
        <w:rPr>
          <w:lang w:val="en-US"/>
        </w:rPr>
        <w:t>a</w:t>
      </w:r>
      <w:proofErr w:type="gramEnd"/>
      <w:r w:rsidR="001F2ECB">
        <w:rPr>
          <w:lang w:val="en-US"/>
        </w:rPr>
        <w:t xml:space="preserve"> analysis of Nike’s internal and external </w:t>
      </w:r>
      <w:r w:rsidR="00AA33D7">
        <w:rPr>
          <w:lang w:val="en-US"/>
        </w:rPr>
        <w:t xml:space="preserve">environment, emphasizing aspects of sustainability and resilience. </w:t>
      </w:r>
      <w:r w:rsidR="005E062C">
        <w:rPr>
          <w:lang w:val="en-US"/>
        </w:rPr>
        <w:t xml:space="preserve">To analyze I will be using relevant </w:t>
      </w:r>
      <w:r w:rsidR="00262AB2">
        <w:rPr>
          <w:lang w:val="en-US"/>
        </w:rPr>
        <w:t xml:space="preserve">academic models including SWOT, </w:t>
      </w:r>
      <w:proofErr w:type="gramStart"/>
      <w:r w:rsidR="00262AB2">
        <w:rPr>
          <w:lang w:val="en-US"/>
        </w:rPr>
        <w:t>PESTLE</w:t>
      </w:r>
      <w:proofErr w:type="gramEnd"/>
      <w:r w:rsidR="00262AB2">
        <w:rPr>
          <w:lang w:val="en-US"/>
        </w:rPr>
        <w:t xml:space="preserve"> and Stakeholder analysis to offer a comprehensive understanding of Nikes strategic positioning and its response to environmental and market challenges.</w:t>
      </w:r>
    </w:p>
    <w:p w14:paraId="56DCBC59" w14:textId="4676E67A" w:rsidR="00262AB2" w:rsidRDefault="00374FFF" w:rsidP="00D2227B">
      <w:pPr>
        <w:rPr>
          <w:lang w:val="en-US"/>
        </w:rPr>
      </w:pPr>
      <w:r>
        <w:rPr>
          <w:lang w:val="en-US"/>
        </w:rPr>
        <w:t xml:space="preserve">The report will </w:t>
      </w:r>
      <w:r w:rsidR="00C71161">
        <w:rPr>
          <w:lang w:val="en-US"/>
        </w:rPr>
        <w:t>assess</w:t>
      </w:r>
      <w:r>
        <w:rPr>
          <w:lang w:val="en-US"/>
        </w:rPr>
        <w:t xml:space="preserve"> Nikes internal strengths, weaknesses, opportunities and weaknesses</w:t>
      </w:r>
      <w:r w:rsidR="00C71161">
        <w:rPr>
          <w:lang w:val="en-US"/>
        </w:rPr>
        <w:t xml:space="preserve">, highlighting its </w:t>
      </w:r>
      <w:r w:rsidR="006C7F4D">
        <w:rPr>
          <w:lang w:val="en-US"/>
        </w:rPr>
        <w:t xml:space="preserve">strengths in brand </w:t>
      </w:r>
      <w:proofErr w:type="gramStart"/>
      <w:r w:rsidR="006C7F4D">
        <w:rPr>
          <w:lang w:val="en-US"/>
        </w:rPr>
        <w:t>value ,</w:t>
      </w:r>
      <w:proofErr w:type="gramEnd"/>
      <w:r w:rsidR="006C7F4D">
        <w:rPr>
          <w:lang w:val="en-US"/>
        </w:rPr>
        <w:t xml:space="preserve"> sustainable growth and innovation. </w:t>
      </w:r>
      <w:r w:rsidR="004207D6">
        <w:rPr>
          <w:lang w:val="en-US"/>
        </w:rPr>
        <w:t xml:space="preserve">I will also address their weaknesses in past labor </w:t>
      </w:r>
      <w:r w:rsidR="00B049B0">
        <w:rPr>
          <w:lang w:val="en-US"/>
        </w:rPr>
        <w:t>practices and potential threats from market competition.</w:t>
      </w:r>
    </w:p>
    <w:p w14:paraId="4B996F6B" w14:textId="083130A3" w:rsidR="00B049B0" w:rsidRDefault="00B049B0" w:rsidP="00D2227B">
      <w:pPr>
        <w:rPr>
          <w:lang w:val="en-US"/>
        </w:rPr>
      </w:pPr>
      <w:r>
        <w:rPr>
          <w:lang w:val="en-US"/>
        </w:rPr>
        <w:t xml:space="preserve">Throughout the analysis, academic </w:t>
      </w:r>
      <w:r w:rsidR="00C95CEC">
        <w:rPr>
          <w:lang w:val="en-US"/>
        </w:rPr>
        <w:t xml:space="preserve">theories and literature are integrated to provide theoretical foundation. </w:t>
      </w:r>
      <w:r w:rsidR="00CC3352">
        <w:rPr>
          <w:lang w:val="en-US"/>
        </w:rPr>
        <w:t>The report critically evaluates Nikes response to sustainability challenge</w:t>
      </w:r>
      <w:r w:rsidR="004F51E5">
        <w:rPr>
          <w:lang w:val="en-US"/>
        </w:rPr>
        <w:t xml:space="preserve">s. </w:t>
      </w:r>
    </w:p>
    <w:p w14:paraId="6E46FECF" w14:textId="4937D635" w:rsidR="00A86FE4" w:rsidRPr="00D2227B" w:rsidRDefault="00A86FE4" w:rsidP="00D2227B">
      <w:pPr>
        <w:rPr>
          <w:lang w:val="en-US"/>
        </w:rPr>
      </w:pPr>
      <w:r>
        <w:rPr>
          <w:lang w:val="en-US"/>
        </w:rPr>
        <w:t xml:space="preserve">The findings help show how Nikes </w:t>
      </w:r>
      <w:proofErr w:type="gramStart"/>
      <w:r>
        <w:rPr>
          <w:lang w:val="en-US"/>
        </w:rPr>
        <w:t>embedding</w:t>
      </w:r>
      <w:proofErr w:type="gramEnd"/>
      <w:r>
        <w:rPr>
          <w:lang w:val="en-US"/>
        </w:rPr>
        <w:t xml:space="preserve"> sustainability and resilience </w:t>
      </w:r>
      <w:r w:rsidR="00867DF4">
        <w:rPr>
          <w:lang w:val="en-US"/>
        </w:rPr>
        <w:t>within its core strategies. However, it also identifies areas for improvemen</w:t>
      </w:r>
      <w:r w:rsidR="007B6CE4">
        <w:rPr>
          <w:lang w:val="en-US"/>
        </w:rPr>
        <w:t xml:space="preserve">t. </w:t>
      </w:r>
      <w:r w:rsidR="0020525E">
        <w:rPr>
          <w:lang w:val="en-US"/>
        </w:rPr>
        <w:t xml:space="preserve">The report outlines the key components and findings of the comprehensive analysis </w:t>
      </w:r>
      <w:r w:rsidR="00EC42D6">
        <w:rPr>
          <w:lang w:val="en-US"/>
        </w:rPr>
        <w:t xml:space="preserve">in </w:t>
      </w:r>
      <w:r w:rsidR="00074E8C">
        <w:rPr>
          <w:lang w:val="en-US"/>
        </w:rPr>
        <w:t>adopting</w:t>
      </w:r>
      <w:r w:rsidR="00EC42D6">
        <w:rPr>
          <w:lang w:val="en-US"/>
        </w:rPr>
        <w:t xml:space="preserve"> sustainability and resilience within its operations.</w:t>
      </w:r>
    </w:p>
    <w:p w14:paraId="38DE37C5" w14:textId="77777777" w:rsidR="007C541E" w:rsidRDefault="007C541E">
      <w:pPr>
        <w:rPr>
          <w:b/>
          <w:bCs/>
          <w:lang w:val="en-US"/>
        </w:rPr>
      </w:pPr>
    </w:p>
    <w:p w14:paraId="7DEF04A5" w14:textId="77777777" w:rsidR="007C541E" w:rsidRDefault="007C541E">
      <w:pPr>
        <w:rPr>
          <w:b/>
          <w:bCs/>
          <w:lang w:val="en-US"/>
        </w:rPr>
      </w:pPr>
    </w:p>
    <w:p w14:paraId="633D9BFB" w14:textId="77777777" w:rsidR="007C541E" w:rsidRDefault="007C541E">
      <w:pPr>
        <w:rPr>
          <w:b/>
          <w:bCs/>
          <w:lang w:val="en-US"/>
        </w:rPr>
      </w:pPr>
    </w:p>
    <w:p w14:paraId="0895266E" w14:textId="77777777" w:rsidR="007C541E" w:rsidRDefault="007C541E">
      <w:pPr>
        <w:rPr>
          <w:b/>
          <w:bCs/>
          <w:lang w:val="en-US"/>
        </w:rPr>
      </w:pPr>
    </w:p>
    <w:p w14:paraId="7D30EAFC" w14:textId="77777777" w:rsidR="007C541E" w:rsidRDefault="007C541E">
      <w:pPr>
        <w:rPr>
          <w:b/>
          <w:bCs/>
          <w:lang w:val="en-US"/>
        </w:rPr>
      </w:pPr>
    </w:p>
    <w:p w14:paraId="059632FA" w14:textId="77777777" w:rsidR="007C541E" w:rsidRDefault="007C541E">
      <w:pPr>
        <w:rPr>
          <w:b/>
          <w:bCs/>
          <w:lang w:val="en-US"/>
        </w:rPr>
      </w:pPr>
    </w:p>
    <w:p w14:paraId="04C33DFF" w14:textId="77777777" w:rsidR="007C541E" w:rsidRDefault="007C541E">
      <w:pPr>
        <w:rPr>
          <w:b/>
          <w:bCs/>
          <w:lang w:val="en-US"/>
        </w:rPr>
      </w:pPr>
    </w:p>
    <w:p w14:paraId="717D3BBC" w14:textId="77777777" w:rsidR="007C541E" w:rsidRDefault="007C541E">
      <w:pPr>
        <w:rPr>
          <w:b/>
          <w:bCs/>
          <w:lang w:val="en-US"/>
        </w:rPr>
      </w:pPr>
    </w:p>
    <w:p w14:paraId="2B6544E7" w14:textId="77777777" w:rsidR="007C541E" w:rsidRDefault="007C541E">
      <w:pPr>
        <w:rPr>
          <w:b/>
          <w:bCs/>
          <w:lang w:val="en-US"/>
        </w:rPr>
      </w:pPr>
    </w:p>
    <w:p w14:paraId="165B9F16" w14:textId="77777777" w:rsidR="007C541E" w:rsidRDefault="007C541E">
      <w:pPr>
        <w:rPr>
          <w:b/>
          <w:bCs/>
          <w:lang w:val="en-US"/>
        </w:rPr>
      </w:pPr>
    </w:p>
    <w:p w14:paraId="2434FA98" w14:textId="77777777" w:rsidR="007C541E" w:rsidRDefault="007C541E">
      <w:pPr>
        <w:rPr>
          <w:b/>
          <w:bCs/>
          <w:lang w:val="en-US"/>
        </w:rPr>
      </w:pPr>
    </w:p>
    <w:p w14:paraId="4DF77BD1" w14:textId="77777777" w:rsidR="007C541E" w:rsidRDefault="007C541E">
      <w:pPr>
        <w:rPr>
          <w:b/>
          <w:bCs/>
          <w:lang w:val="en-US"/>
        </w:rPr>
      </w:pPr>
    </w:p>
    <w:p w14:paraId="666BE176" w14:textId="77777777" w:rsidR="007C541E" w:rsidRDefault="007C541E">
      <w:pPr>
        <w:rPr>
          <w:b/>
          <w:bCs/>
          <w:lang w:val="en-US"/>
        </w:rPr>
      </w:pPr>
    </w:p>
    <w:p w14:paraId="71088B55" w14:textId="77777777" w:rsidR="007C541E" w:rsidRDefault="007C541E">
      <w:pPr>
        <w:rPr>
          <w:b/>
          <w:bCs/>
          <w:lang w:val="en-US"/>
        </w:rPr>
      </w:pPr>
    </w:p>
    <w:p w14:paraId="71DA68CE" w14:textId="77777777" w:rsidR="007C541E" w:rsidRDefault="007C541E">
      <w:pPr>
        <w:rPr>
          <w:b/>
          <w:bCs/>
          <w:lang w:val="en-US"/>
        </w:rPr>
      </w:pPr>
    </w:p>
    <w:p w14:paraId="3861BC1F" w14:textId="77777777" w:rsidR="007C541E" w:rsidRDefault="007C541E">
      <w:pPr>
        <w:rPr>
          <w:b/>
          <w:bCs/>
          <w:lang w:val="en-US"/>
        </w:rPr>
      </w:pPr>
    </w:p>
    <w:p w14:paraId="398C5918" w14:textId="77777777" w:rsidR="007C541E" w:rsidRDefault="007C541E">
      <w:pPr>
        <w:rPr>
          <w:b/>
          <w:bCs/>
          <w:lang w:val="en-US"/>
        </w:rPr>
      </w:pPr>
    </w:p>
    <w:p w14:paraId="11D24E73" w14:textId="77777777" w:rsidR="007C541E" w:rsidRDefault="007C541E">
      <w:pPr>
        <w:rPr>
          <w:b/>
          <w:bCs/>
          <w:lang w:val="en-US"/>
        </w:rPr>
      </w:pPr>
    </w:p>
    <w:p w14:paraId="2989A871" w14:textId="77777777" w:rsidR="007C541E" w:rsidRDefault="007C541E">
      <w:pPr>
        <w:rPr>
          <w:b/>
          <w:bCs/>
          <w:lang w:val="en-US"/>
        </w:rPr>
      </w:pPr>
    </w:p>
    <w:p w14:paraId="5B1D8B86" w14:textId="77777777" w:rsidR="007C541E" w:rsidRDefault="007C541E">
      <w:pPr>
        <w:rPr>
          <w:b/>
          <w:bCs/>
          <w:lang w:val="en-US"/>
        </w:rPr>
      </w:pPr>
    </w:p>
    <w:bookmarkStart w:id="1" w:name="_Toc152877189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96045669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54A9AAB" w14:textId="0E966356" w:rsidR="00D2227B" w:rsidRDefault="00D2227B" w:rsidP="00D2227B">
          <w:pPr>
            <w:pStyle w:val="Heading1"/>
          </w:pPr>
          <w:r>
            <w:t>Table of Contents</w:t>
          </w:r>
          <w:bookmarkEnd w:id="1"/>
        </w:p>
        <w:p w14:paraId="6F467CCB" w14:textId="153C0875" w:rsidR="00074E8C" w:rsidRDefault="00D2227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2877188" w:history="1">
            <w:r w:rsidR="00074E8C" w:rsidRPr="00F47F1C">
              <w:rPr>
                <w:rStyle w:val="Hyperlink"/>
                <w:noProof/>
                <w:lang w:val="en-US"/>
              </w:rPr>
              <w:t>Executive Summary</w:t>
            </w:r>
            <w:r w:rsidR="00074E8C">
              <w:rPr>
                <w:noProof/>
                <w:webHidden/>
              </w:rPr>
              <w:tab/>
            </w:r>
            <w:r w:rsidR="00074E8C">
              <w:rPr>
                <w:noProof/>
                <w:webHidden/>
              </w:rPr>
              <w:fldChar w:fldCharType="begin"/>
            </w:r>
            <w:r w:rsidR="00074E8C">
              <w:rPr>
                <w:noProof/>
                <w:webHidden/>
              </w:rPr>
              <w:instrText xml:space="preserve"> PAGEREF _Toc152877188 \h </w:instrText>
            </w:r>
            <w:r w:rsidR="00074E8C">
              <w:rPr>
                <w:noProof/>
                <w:webHidden/>
              </w:rPr>
            </w:r>
            <w:r w:rsidR="00074E8C">
              <w:rPr>
                <w:noProof/>
                <w:webHidden/>
              </w:rPr>
              <w:fldChar w:fldCharType="separate"/>
            </w:r>
            <w:r w:rsidR="00074E8C">
              <w:rPr>
                <w:noProof/>
                <w:webHidden/>
              </w:rPr>
              <w:t>1</w:t>
            </w:r>
            <w:r w:rsidR="00074E8C">
              <w:rPr>
                <w:noProof/>
                <w:webHidden/>
              </w:rPr>
              <w:fldChar w:fldCharType="end"/>
            </w:r>
          </w:hyperlink>
        </w:p>
        <w:p w14:paraId="7E2E6763" w14:textId="294F9BDE" w:rsidR="00074E8C" w:rsidRDefault="00074E8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877189" w:history="1">
            <w:r w:rsidRPr="00F47F1C">
              <w:rPr>
                <w:rStyle w:val="Hyperlink"/>
                <w:noProof/>
              </w:rPr>
              <w:t>Table of 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_Toc152877189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4133AE" w14:textId="6F75418A" w:rsidR="00074E8C" w:rsidRDefault="00074E8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877190" w:history="1">
            <w:r w:rsidRPr="00F47F1C">
              <w:rPr>
                <w:rStyle w:val="Hyperlink"/>
                <w:noProof/>
                <w:lang w:val="en-US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_Toc152877190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6877A6" w14:textId="4FC2099E" w:rsidR="00074E8C" w:rsidRDefault="00074E8C">
          <w:pPr>
            <w:pStyle w:val="TOC2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877191" w:history="1">
            <w:r w:rsidRPr="00F47F1C">
              <w:rPr>
                <w:rStyle w:val="Hyperlink"/>
                <w:noProof/>
                <w:lang w:val="en-US"/>
              </w:rPr>
              <w:t>I.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47F1C">
              <w:rPr>
                <w:rStyle w:val="Hyperlink"/>
                <w:noProof/>
                <w:lang w:val="en-US"/>
              </w:rPr>
              <w:t>Company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_Toc152877191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C2E22F" w14:textId="610DE8FD" w:rsidR="00074E8C" w:rsidRDefault="00074E8C">
          <w:pPr>
            <w:pStyle w:val="TOC2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877192" w:history="1">
            <w:r w:rsidRPr="00F47F1C">
              <w:rPr>
                <w:rStyle w:val="Hyperlink"/>
                <w:noProof/>
                <w:lang w:val="en-US"/>
              </w:rPr>
              <w:t>II.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47F1C">
              <w:rPr>
                <w:rStyle w:val="Hyperlink"/>
                <w:noProof/>
                <w:lang w:val="en-US"/>
              </w:rPr>
              <w:t>Objectives of the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_Toc152877192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6C1ED5" w14:textId="754BDA79" w:rsidR="00074E8C" w:rsidRDefault="00074E8C">
          <w:pPr>
            <w:pStyle w:val="TOC2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877193" w:history="1">
            <w:r w:rsidRPr="00F47F1C">
              <w:rPr>
                <w:rStyle w:val="Hyperlink"/>
                <w:noProof/>
                <w:lang w:val="en-US"/>
              </w:rPr>
              <w:t>III.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47F1C">
              <w:rPr>
                <w:rStyle w:val="Hyperlink"/>
                <w:noProof/>
                <w:lang w:val="en-US"/>
              </w:rPr>
              <w:t>Competitive Strategy &amp; Business Level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_Toc152877193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E7B197" w14:textId="59B4FAEA" w:rsidR="00074E8C" w:rsidRDefault="00074E8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877194" w:history="1">
            <w:r w:rsidRPr="00F47F1C">
              <w:rPr>
                <w:rStyle w:val="Hyperlink"/>
                <w:noProof/>
                <w:lang w:val="en-US"/>
              </w:rPr>
              <w:t>Main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_Toc152877194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94AA07" w14:textId="689DAC4D" w:rsidR="00074E8C" w:rsidRDefault="00074E8C">
          <w:pPr>
            <w:pStyle w:val="TOC2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877195" w:history="1">
            <w:r w:rsidRPr="00F47F1C">
              <w:rPr>
                <w:rStyle w:val="Hyperlink"/>
                <w:noProof/>
                <w:lang w:val="en-US"/>
              </w:rPr>
              <w:t>I.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47F1C">
              <w:rPr>
                <w:rStyle w:val="Hyperlink"/>
                <w:noProof/>
                <w:lang w:val="en-US"/>
              </w:rPr>
              <w:t>Nike’s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_Toc152877195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4B7C8C" w14:textId="5DD3EE62" w:rsidR="00074E8C" w:rsidRDefault="00074E8C">
          <w:pPr>
            <w:pStyle w:val="TOC2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877196" w:history="1">
            <w:r w:rsidRPr="00F47F1C">
              <w:rPr>
                <w:rStyle w:val="Hyperlink"/>
                <w:noProof/>
                <w:lang w:val="en-US"/>
              </w:rPr>
              <w:t>II.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47F1C">
              <w:rPr>
                <w:rStyle w:val="Hyperlink"/>
                <w:noProof/>
                <w:lang w:val="en-US"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_Toc152877196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F5F4EE" w14:textId="78DFBA63" w:rsidR="00074E8C" w:rsidRDefault="00074E8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877197" w:history="1">
            <w:r w:rsidRPr="00F47F1C">
              <w:rPr>
                <w:rStyle w:val="Hyperlink"/>
                <w:noProof/>
                <w:lang w:val="en-US"/>
              </w:rPr>
              <w:t>III.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47F1C">
              <w:rPr>
                <w:rStyle w:val="Hyperlink"/>
                <w:noProof/>
                <w:lang w:val="en-US"/>
              </w:rPr>
              <w:t>PESTLE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_Toc152877197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C221C9" w14:textId="5C4F543B" w:rsidR="00074E8C" w:rsidRDefault="00074E8C">
          <w:pPr>
            <w:pStyle w:val="TOC2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877198" w:history="1">
            <w:r w:rsidRPr="00F47F1C">
              <w:rPr>
                <w:rStyle w:val="Hyperlink"/>
                <w:noProof/>
                <w:lang w:val="en-US"/>
              </w:rPr>
              <w:t>IV.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47F1C">
              <w:rPr>
                <w:rStyle w:val="Hyperlink"/>
                <w:noProof/>
                <w:lang w:val="en-US"/>
              </w:rPr>
              <w:t>Stakeholder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_Toc152877198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96CEE6" w14:textId="1C0F4FEA" w:rsidR="00074E8C" w:rsidRDefault="00074E8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877199" w:history="1">
            <w:r w:rsidRPr="00F47F1C">
              <w:rPr>
                <w:rStyle w:val="Hyperlink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_Toc152877199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8C0DD8" w14:textId="6C68B980" w:rsidR="00074E8C" w:rsidRDefault="00074E8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877200" w:history="1">
            <w:r w:rsidRPr="00F47F1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_Toc152877200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1C5F3A" w14:textId="62FBEB76" w:rsidR="00D2227B" w:rsidRDefault="00D2227B">
          <w:r>
            <w:rPr>
              <w:b/>
              <w:bCs/>
              <w:noProof/>
            </w:rPr>
            <w:fldChar w:fldCharType="end"/>
          </w:r>
        </w:p>
      </w:sdtContent>
    </w:sdt>
    <w:p w14:paraId="69BD9EA9" w14:textId="77777777" w:rsidR="007C541E" w:rsidRPr="00D2227B" w:rsidRDefault="007C541E">
      <w:pPr>
        <w:rPr>
          <w:b/>
          <w:bCs/>
          <w:color w:val="000000"/>
          <w14:textFill>
            <w14:solidFill>
              <w14:srgbClr w14:val="000000">
                <w14:lumMod w14:val="75000"/>
              </w14:srgbClr>
            </w14:solidFill>
          </w14:textFill>
        </w:rPr>
      </w:pPr>
    </w:p>
    <w:p w14:paraId="70F4B079" w14:textId="77777777" w:rsidR="007C541E" w:rsidRDefault="007C541E">
      <w:pPr>
        <w:rPr>
          <w:b/>
          <w:bCs/>
          <w:color w:val="2E74B5" w:themeColor="accent5" w:themeShade="BF"/>
          <w:lang w:val="en-US"/>
        </w:rPr>
      </w:pPr>
    </w:p>
    <w:p w14:paraId="3AA34EEF" w14:textId="30660D5A" w:rsidR="007C541E" w:rsidRDefault="00F26ACE" w:rsidP="00F26ACE">
      <w:pPr>
        <w:tabs>
          <w:tab w:val="left" w:pos="5676"/>
        </w:tabs>
        <w:rPr>
          <w:b/>
          <w:bCs/>
          <w:color w:val="2E74B5" w:themeColor="accent5" w:themeShade="BF"/>
          <w:lang w:val="en-US"/>
        </w:rPr>
      </w:pPr>
      <w:r>
        <w:rPr>
          <w:b/>
          <w:bCs/>
          <w:color w:val="2E74B5" w:themeColor="accent5" w:themeShade="BF"/>
          <w:lang w:val="en-US"/>
        </w:rPr>
        <w:tab/>
      </w:r>
    </w:p>
    <w:p w14:paraId="00CA57D9" w14:textId="77777777" w:rsidR="007C541E" w:rsidRDefault="007C541E">
      <w:pPr>
        <w:rPr>
          <w:b/>
          <w:bCs/>
          <w:color w:val="2E74B5" w:themeColor="accent5" w:themeShade="BF"/>
          <w:lang w:val="en-US"/>
        </w:rPr>
      </w:pPr>
    </w:p>
    <w:p w14:paraId="1CA9FB75" w14:textId="1A7D8B25" w:rsidR="007C541E" w:rsidRDefault="002F0A09">
      <w:pPr>
        <w:rPr>
          <w:b/>
          <w:bCs/>
          <w:color w:val="2E74B5" w:themeColor="accent5" w:themeShade="BF"/>
          <w:lang w:val="en-US"/>
        </w:rPr>
      </w:pPr>
      <w:r>
        <w:rPr>
          <w:b/>
          <w:bCs/>
          <w:color w:val="2E74B5" w:themeColor="accent5" w:themeShade="BF"/>
          <w:lang w:val="en-US"/>
        </w:rPr>
        <w:t xml:space="preserve"> </w:t>
      </w:r>
    </w:p>
    <w:p w14:paraId="3AFEFF74" w14:textId="77777777" w:rsidR="007C541E" w:rsidRDefault="007C541E">
      <w:pPr>
        <w:rPr>
          <w:b/>
          <w:bCs/>
          <w:color w:val="2E74B5" w:themeColor="accent5" w:themeShade="BF"/>
          <w:lang w:val="en-US"/>
        </w:rPr>
      </w:pPr>
    </w:p>
    <w:p w14:paraId="472417F6" w14:textId="01BB6C9A" w:rsidR="007C541E" w:rsidRDefault="007C541E">
      <w:pPr>
        <w:rPr>
          <w:b/>
          <w:bCs/>
          <w:color w:val="2E74B5" w:themeColor="accent5" w:themeShade="BF"/>
          <w:lang w:val="en-US"/>
        </w:rPr>
      </w:pPr>
    </w:p>
    <w:p w14:paraId="042129A4" w14:textId="77777777" w:rsidR="007C541E" w:rsidRDefault="007C541E">
      <w:pPr>
        <w:rPr>
          <w:b/>
          <w:bCs/>
          <w:color w:val="2E74B5" w:themeColor="accent5" w:themeShade="BF"/>
          <w:lang w:val="en-US"/>
        </w:rPr>
      </w:pPr>
    </w:p>
    <w:p w14:paraId="4F80719F" w14:textId="77777777" w:rsidR="007C541E" w:rsidRDefault="007C541E">
      <w:pPr>
        <w:rPr>
          <w:b/>
          <w:bCs/>
          <w:color w:val="2E74B5" w:themeColor="accent5" w:themeShade="BF"/>
          <w:lang w:val="en-US"/>
        </w:rPr>
      </w:pPr>
    </w:p>
    <w:p w14:paraId="777BB6D7" w14:textId="77777777" w:rsidR="007C541E" w:rsidRDefault="007C541E">
      <w:pPr>
        <w:rPr>
          <w:b/>
          <w:bCs/>
          <w:color w:val="2E74B5" w:themeColor="accent5" w:themeShade="BF"/>
          <w:lang w:val="en-US"/>
        </w:rPr>
      </w:pPr>
    </w:p>
    <w:p w14:paraId="1C9011E7" w14:textId="77777777" w:rsidR="007C541E" w:rsidRPr="007C541E" w:rsidRDefault="007C541E">
      <w:pPr>
        <w:rPr>
          <w:b/>
          <w:bCs/>
          <w:color w:val="2E74B5" w:themeColor="accent5" w:themeShade="BF"/>
          <w:lang w:val="en-US"/>
        </w:rPr>
      </w:pPr>
    </w:p>
    <w:p w14:paraId="578BFB03" w14:textId="77777777" w:rsidR="007C541E" w:rsidRDefault="007C541E">
      <w:pPr>
        <w:rPr>
          <w:lang w:val="en-US"/>
        </w:rPr>
      </w:pPr>
    </w:p>
    <w:p w14:paraId="46C59A1E" w14:textId="77777777" w:rsidR="007C541E" w:rsidRDefault="007C541E">
      <w:pPr>
        <w:rPr>
          <w:lang w:val="en-US"/>
        </w:rPr>
      </w:pPr>
    </w:p>
    <w:p w14:paraId="6647B627" w14:textId="77777777" w:rsidR="001470EA" w:rsidRDefault="001470EA">
      <w:pPr>
        <w:rPr>
          <w:lang w:val="en-US"/>
        </w:rPr>
      </w:pPr>
    </w:p>
    <w:p w14:paraId="5EF35418" w14:textId="77777777" w:rsidR="007C541E" w:rsidRDefault="007C541E">
      <w:pPr>
        <w:rPr>
          <w:lang w:val="en-US"/>
        </w:rPr>
      </w:pPr>
    </w:p>
    <w:p w14:paraId="43EF85E2" w14:textId="77777777" w:rsidR="007C541E" w:rsidRDefault="007C541E">
      <w:pPr>
        <w:rPr>
          <w:lang w:val="en-US"/>
        </w:rPr>
      </w:pPr>
    </w:p>
    <w:p w14:paraId="6D0CE4D5" w14:textId="29AE1B48" w:rsidR="00002564" w:rsidRDefault="00002564">
      <w:pPr>
        <w:rPr>
          <w:lang w:val="en-US"/>
        </w:rPr>
      </w:pPr>
    </w:p>
    <w:p w14:paraId="5FB1EB6D" w14:textId="03B1A4E8" w:rsidR="00D74A0D" w:rsidRDefault="001F3B74" w:rsidP="00D74A0D">
      <w:pPr>
        <w:pStyle w:val="Heading1"/>
        <w:rPr>
          <w:lang w:val="en-US"/>
        </w:rPr>
      </w:pPr>
      <w:bookmarkStart w:id="2" w:name="_Toc152877190"/>
      <w:r>
        <w:rPr>
          <w:lang w:val="en-US"/>
        </w:rPr>
        <w:lastRenderedPageBreak/>
        <w:t>Introduction</w:t>
      </w:r>
      <w:bookmarkEnd w:id="2"/>
    </w:p>
    <w:p w14:paraId="19BCD309" w14:textId="77777777" w:rsidR="00516B91" w:rsidRDefault="00516B91" w:rsidP="00516B91">
      <w:pPr>
        <w:rPr>
          <w:lang w:val="en-US"/>
        </w:rPr>
      </w:pPr>
    </w:p>
    <w:p w14:paraId="1CC00F13" w14:textId="34094691" w:rsidR="009702D1" w:rsidRDefault="005802AE" w:rsidP="0083612F">
      <w:pPr>
        <w:pStyle w:val="Heading2"/>
        <w:numPr>
          <w:ilvl w:val="0"/>
          <w:numId w:val="4"/>
        </w:numPr>
        <w:rPr>
          <w:lang w:val="en-US"/>
        </w:rPr>
      </w:pPr>
      <w:bookmarkStart w:id="3" w:name="_Toc152877191"/>
      <w:r w:rsidRPr="009702D1">
        <w:rPr>
          <w:lang w:val="en-US"/>
        </w:rPr>
        <w:t>Company Overview</w:t>
      </w:r>
      <w:bookmarkEnd w:id="3"/>
    </w:p>
    <w:p w14:paraId="26E68C85" w14:textId="77777777" w:rsidR="009702D1" w:rsidRPr="009702D1" w:rsidRDefault="009702D1" w:rsidP="009702D1">
      <w:pPr>
        <w:rPr>
          <w:lang w:val="en-US"/>
        </w:rPr>
      </w:pPr>
    </w:p>
    <w:p w14:paraId="0E2AF864" w14:textId="77777777" w:rsidR="006D00FC" w:rsidRDefault="00C506BC" w:rsidP="00C02507">
      <w:pPr>
        <w:jc w:val="both"/>
        <w:rPr>
          <w:lang w:val="en-US"/>
        </w:rPr>
      </w:pPr>
      <w:r w:rsidRPr="009702D1">
        <w:rPr>
          <w:lang w:val="en-US"/>
        </w:rPr>
        <w:t>Nike is a</w:t>
      </w:r>
      <w:r w:rsidR="00BA78A9" w:rsidRPr="009702D1">
        <w:rPr>
          <w:lang w:val="en-US"/>
        </w:rPr>
        <w:t>n</w:t>
      </w:r>
      <w:r w:rsidRPr="009702D1">
        <w:rPr>
          <w:lang w:val="en-US"/>
        </w:rPr>
        <w:t xml:space="preserve"> </w:t>
      </w:r>
      <w:r w:rsidR="008926B3" w:rsidRPr="009702D1">
        <w:rPr>
          <w:lang w:val="en-US"/>
        </w:rPr>
        <w:t xml:space="preserve">American </w:t>
      </w:r>
      <w:r w:rsidRPr="009702D1">
        <w:rPr>
          <w:lang w:val="en-US"/>
        </w:rPr>
        <w:t xml:space="preserve">multinational company that that designs, </w:t>
      </w:r>
      <w:proofErr w:type="gramStart"/>
      <w:r w:rsidRPr="009702D1">
        <w:rPr>
          <w:lang w:val="en-US"/>
        </w:rPr>
        <w:t>develops</w:t>
      </w:r>
      <w:proofErr w:type="gramEnd"/>
      <w:r w:rsidRPr="009702D1">
        <w:rPr>
          <w:lang w:val="en-US"/>
        </w:rPr>
        <w:t xml:space="preserve"> and manufactures </w:t>
      </w:r>
      <w:r w:rsidR="009A51D1" w:rsidRPr="009702D1">
        <w:rPr>
          <w:lang w:val="en-US"/>
        </w:rPr>
        <w:t xml:space="preserve">in fitness clothing, footwear accessories, equipment and services. </w:t>
      </w:r>
      <w:r w:rsidR="008926B3" w:rsidRPr="009702D1">
        <w:rPr>
          <w:lang w:val="en-US"/>
        </w:rPr>
        <w:t xml:space="preserve"> The company began in January 1964 as ‘Blue Ribbon Sports</w:t>
      </w:r>
      <w:r w:rsidR="00BA78A9" w:rsidRPr="009702D1">
        <w:rPr>
          <w:lang w:val="en-US"/>
        </w:rPr>
        <w:t>’,</w:t>
      </w:r>
      <w:r w:rsidR="008926B3" w:rsidRPr="009702D1">
        <w:rPr>
          <w:lang w:val="en-US"/>
        </w:rPr>
        <w:t xml:space="preserve"> founded by Bill Bowerman and Phil Knight and later became ‘Nike’ in May 1971</w:t>
      </w:r>
      <w:r w:rsidR="00C06CB5">
        <w:rPr>
          <w:lang w:val="en-US"/>
        </w:rPr>
        <w:t xml:space="preserve"> and went public in 1980</w:t>
      </w:r>
      <w:r w:rsidR="00D44708" w:rsidRPr="009702D1">
        <w:rPr>
          <w:lang w:val="en-US"/>
        </w:rPr>
        <w:t xml:space="preserve"> </w:t>
      </w:r>
      <w:sdt>
        <w:sdtPr>
          <w:rPr>
            <w:lang w:val="en-US"/>
          </w:rPr>
          <w:id w:val="-1553929022"/>
          <w:citation/>
        </w:sdtPr>
        <w:sdtContent>
          <w:r w:rsidR="00D44708" w:rsidRPr="009702D1">
            <w:rPr>
              <w:lang w:val="en-US"/>
            </w:rPr>
            <w:fldChar w:fldCharType="begin"/>
          </w:r>
          <w:r w:rsidR="00D44708">
            <w:instrText xml:space="preserve">CITATION Nik24 \t  \l 2057 </w:instrText>
          </w:r>
          <w:r w:rsidR="00D44708" w:rsidRPr="009702D1">
            <w:rPr>
              <w:lang w:val="en-US"/>
            </w:rPr>
            <w:fldChar w:fldCharType="separate"/>
          </w:r>
          <w:r w:rsidR="00D44708">
            <w:rPr>
              <w:noProof/>
            </w:rPr>
            <w:t>(Nike, 2023)</w:t>
          </w:r>
          <w:r w:rsidR="00D44708" w:rsidRPr="009702D1">
            <w:rPr>
              <w:lang w:val="en-US"/>
            </w:rPr>
            <w:fldChar w:fldCharType="end"/>
          </w:r>
        </w:sdtContent>
      </w:sdt>
      <w:r w:rsidR="00BA78A9" w:rsidRPr="009702D1">
        <w:rPr>
          <w:lang w:val="en-US"/>
        </w:rPr>
        <w:t xml:space="preserve">. </w:t>
      </w:r>
      <w:r w:rsidR="00DC113F">
        <w:rPr>
          <w:lang w:val="en-US"/>
        </w:rPr>
        <w:t xml:space="preserve">Nike is </w:t>
      </w:r>
      <w:r w:rsidR="000C2C26">
        <w:rPr>
          <w:lang w:val="en-US"/>
        </w:rPr>
        <w:t xml:space="preserve">renowned for </w:t>
      </w:r>
      <w:r w:rsidR="008B7627">
        <w:rPr>
          <w:lang w:val="en-US"/>
        </w:rPr>
        <w:t>the</w:t>
      </w:r>
      <w:r w:rsidR="000C2C26">
        <w:rPr>
          <w:lang w:val="en-US"/>
        </w:rPr>
        <w:t xml:space="preserve"> </w:t>
      </w:r>
      <w:r w:rsidR="009006E2">
        <w:rPr>
          <w:lang w:val="en-US"/>
        </w:rPr>
        <w:t>world’s</w:t>
      </w:r>
      <w:r w:rsidR="000C2C26">
        <w:rPr>
          <w:lang w:val="en-US"/>
        </w:rPr>
        <w:t xml:space="preserve"> best shoes, ‘Air Jordans’ </w:t>
      </w:r>
      <w:r w:rsidR="0054778B">
        <w:rPr>
          <w:lang w:val="en-US"/>
        </w:rPr>
        <w:t>which</w:t>
      </w:r>
      <w:r w:rsidR="00682891">
        <w:rPr>
          <w:lang w:val="en-US"/>
        </w:rPr>
        <w:t xml:space="preserve"> came about after </w:t>
      </w:r>
      <w:r w:rsidR="0090214D">
        <w:rPr>
          <w:lang w:val="en-US"/>
        </w:rPr>
        <w:t xml:space="preserve">they made a deal with </w:t>
      </w:r>
      <w:proofErr w:type="gramStart"/>
      <w:r w:rsidR="0090214D">
        <w:rPr>
          <w:lang w:val="en-US"/>
        </w:rPr>
        <w:t>a</w:t>
      </w:r>
      <w:proofErr w:type="gramEnd"/>
      <w:r w:rsidR="0090214D">
        <w:rPr>
          <w:lang w:val="en-US"/>
        </w:rPr>
        <w:t xml:space="preserve"> NBA player Michael Jordan</w:t>
      </w:r>
      <w:r w:rsidR="0098018D">
        <w:rPr>
          <w:lang w:val="en-US"/>
        </w:rPr>
        <w:t>. After the deal was finalized in 1984</w:t>
      </w:r>
      <w:r w:rsidR="000B0A9F">
        <w:rPr>
          <w:lang w:val="en-US"/>
        </w:rPr>
        <w:t xml:space="preserve"> it</w:t>
      </w:r>
      <w:r w:rsidR="0054778B">
        <w:rPr>
          <w:lang w:val="en-US"/>
        </w:rPr>
        <w:t xml:space="preserve"> changed </w:t>
      </w:r>
      <w:r w:rsidR="0089633D">
        <w:rPr>
          <w:lang w:val="en-US"/>
        </w:rPr>
        <w:t>the sports</w:t>
      </w:r>
      <w:r w:rsidR="0054778B">
        <w:rPr>
          <w:lang w:val="en-US"/>
        </w:rPr>
        <w:t xml:space="preserve"> market </w:t>
      </w:r>
      <w:r w:rsidR="009006E2">
        <w:rPr>
          <w:lang w:val="en-US"/>
        </w:rPr>
        <w:t xml:space="preserve">and transformed </w:t>
      </w:r>
      <w:r w:rsidR="0089633D">
        <w:rPr>
          <w:lang w:val="en-US"/>
        </w:rPr>
        <w:t>Nike into</w:t>
      </w:r>
      <w:r w:rsidR="009006E2">
        <w:rPr>
          <w:lang w:val="en-US"/>
        </w:rPr>
        <w:t xml:space="preserve"> </w:t>
      </w:r>
      <w:r w:rsidR="00682891">
        <w:rPr>
          <w:lang w:val="en-US"/>
        </w:rPr>
        <w:t xml:space="preserve">the global top players in the industry. </w:t>
      </w:r>
    </w:p>
    <w:p w14:paraId="3CF30F74" w14:textId="7F642AC4" w:rsidR="00867753" w:rsidRDefault="00160F7C" w:rsidP="00C02507">
      <w:pPr>
        <w:jc w:val="both"/>
        <w:rPr>
          <w:lang w:val="en-US"/>
        </w:rPr>
      </w:pPr>
      <w:r>
        <w:rPr>
          <w:lang w:val="en-US"/>
        </w:rPr>
        <w:t xml:space="preserve">The association with iconic figures </w:t>
      </w:r>
      <w:r w:rsidR="00A3650F">
        <w:rPr>
          <w:lang w:val="en-US"/>
        </w:rPr>
        <w:t>helps elevate their brand image. N</w:t>
      </w:r>
      <w:r w:rsidR="00A3624F">
        <w:rPr>
          <w:lang w:val="en-US"/>
        </w:rPr>
        <w:t xml:space="preserve">ike owes its success to the </w:t>
      </w:r>
      <w:r w:rsidR="008132F3">
        <w:rPr>
          <w:lang w:val="en-US"/>
        </w:rPr>
        <w:t>athletes</w:t>
      </w:r>
      <w:r w:rsidR="00F455E7">
        <w:rPr>
          <w:lang w:val="en-US"/>
        </w:rPr>
        <w:t xml:space="preserve"> that they get on board to sign </w:t>
      </w:r>
      <w:r w:rsidR="003C5008">
        <w:rPr>
          <w:lang w:val="en-US"/>
        </w:rPr>
        <w:t>deals</w:t>
      </w:r>
      <w:r w:rsidR="00F455E7">
        <w:rPr>
          <w:lang w:val="en-US"/>
        </w:rPr>
        <w:t xml:space="preserve"> with</w:t>
      </w:r>
      <w:r w:rsidR="004D6C46">
        <w:rPr>
          <w:lang w:val="en-US"/>
        </w:rPr>
        <w:t xml:space="preserve">. Not only did they manage to secure Michael Jordan, </w:t>
      </w:r>
      <w:r w:rsidR="00343ADA">
        <w:rPr>
          <w:lang w:val="en-US"/>
        </w:rPr>
        <w:t xml:space="preserve">but also had big names like </w:t>
      </w:r>
      <w:r w:rsidR="00281FCF">
        <w:rPr>
          <w:lang w:val="en-US"/>
        </w:rPr>
        <w:t xml:space="preserve">Tiger Woods, LeBron James and Christiano Ronaldo. </w:t>
      </w:r>
      <w:r w:rsidR="00C70E89">
        <w:rPr>
          <w:lang w:val="en-US"/>
        </w:rPr>
        <w:t xml:space="preserve"> They would use the </w:t>
      </w:r>
      <w:r w:rsidR="00382057">
        <w:rPr>
          <w:lang w:val="en-US"/>
        </w:rPr>
        <w:t xml:space="preserve">power and </w:t>
      </w:r>
      <w:r w:rsidR="000B2431">
        <w:rPr>
          <w:lang w:val="en-US"/>
        </w:rPr>
        <w:t xml:space="preserve">influence of </w:t>
      </w:r>
      <w:r w:rsidR="00B978DA">
        <w:rPr>
          <w:lang w:val="en-US"/>
        </w:rPr>
        <w:t>celebrities</w:t>
      </w:r>
      <w:r w:rsidR="000B2431">
        <w:rPr>
          <w:lang w:val="en-US"/>
        </w:rPr>
        <w:t xml:space="preserve"> to </w:t>
      </w:r>
      <w:r w:rsidR="00220A53">
        <w:rPr>
          <w:lang w:val="en-US"/>
        </w:rPr>
        <w:t>improve</w:t>
      </w:r>
      <w:r w:rsidR="000B2431">
        <w:rPr>
          <w:lang w:val="en-US"/>
        </w:rPr>
        <w:t xml:space="preserve"> </w:t>
      </w:r>
      <w:r w:rsidR="00EE0EA2">
        <w:rPr>
          <w:lang w:val="en-US"/>
        </w:rPr>
        <w:t>the brands visibility</w:t>
      </w:r>
      <w:r w:rsidR="00B978DA">
        <w:rPr>
          <w:lang w:val="en-US"/>
        </w:rPr>
        <w:t xml:space="preserve">, </w:t>
      </w:r>
      <w:proofErr w:type="gramStart"/>
      <w:r w:rsidR="00B978DA">
        <w:rPr>
          <w:lang w:val="en-US"/>
        </w:rPr>
        <w:t>credibility</w:t>
      </w:r>
      <w:proofErr w:type="gramEnd"/>
      <w:r w:rsidR="00B978DA">
        <w:rPr>
          <w:lang w:val="en-US"/>
        </w:rPr>
        <w:t xml:space="preserve"> and sales</w:t>
      </w:r>
      <w:r w:rsidR="00262AE0">
        <w:rPr>
          <w:lang w:val="en-US"/>
        </w:rPr>
        <w:t xml:space="preserve"> </w:t>
      </w:r>
      <w:sdt>
        <w:sdtPr>
          <w:rPr>
            <w:lang w:val="en-US"/>
          </w:rPr>
          <w:id w:val="791559558"/>
          <w:citation/>
        </w:sdtPr>
        <w:sdtContent>
          <w:r w:rsidR="00262AE0">
            <w:rPr>
              <w:lang w:val="en-US"/>
            </w:rPr>
            <w:fldChar w:fldCharType="begin"/>
          </w:r>
          <w:r w:rsidR="00262AE0">
            <w:instrText xml:space="preserve">CITATION Bri \l 2057 </w:instrText>
          </w:r>
          <w:r w:rsidR="00262AE0">
            <w:rPr>
              <w:lang w:val="en-US"/>
            </w:rPr>
            <w:fldChar w:fldCharType="separate"/>
          </w:r>
          <w:r w:rsidR="00262AE0">
            <w:rPr>
              <w:noProof/>
            </w:rPr>
            <w:t>(Britannica, 2023)</w:t>
          </w:r>
          <w:r w:rsidR="00262AE0">
            <w:rPr>
              <w:lang w:val="en-US"/>
            </w:rPr>
            <w:fldChar w:fldCharType="end"/>
          </w:r>
        </w:sdtContent>
      </w:sdt>
      <w:r w:rsidR="00262AE0">
        <w:rPr>
          <w:lang w:val="en-US"/>
        </w:rPr>
        <w:t>.</w:t>
      </w:r>
    </w:p>
    <w:p w14:paraId="120B46EA" w14:textId="39CED59A" w:rsidR="00262AE0" w:rsidRDefault="00C92304" w:rsidP="00C02507">
      <w:pPr>
        <w:jc w:val="both"/>
        <w:rPr>
          <w:lang w:val="en-US"/>
        </w:rPr>
      </w:pPr>
      <w:r>
        <w:rPr>
          <w:lang w:val="en-US"/>
        </w:rPr>
        <w:t xml:space="preserve">In </w:t>
      </w:r>
      <w:r w:rsidR="00B0157D">
        <w:rPr>
          <w:lang w:val="en-US"/>
        </w:rPr>
        <w:t>1990</w:t>
      </w:r>
      <w:r w:rsidR="00D92215">
        <w:rPr>
          <w:lang w:val="en-US"/>
        </w:rPr>
        <w:t xml:space="preserve">, they opened their </w:t>
      </w:r>
      <w:r w:rsidR="00F3632E">
        <w:rPr>
          <w:lang w:val="en-US"/>
        </w:rPr>
        <w:t>first</w:t>
      </w:r>
      <w:r w:rsidR="00D92215">
        <w:rPr>
          <w:lang w:val="en-US"/>
        </w:rPr>
        <w:t xml:space="preserve"> </w:t>
      </w:r>
      <w:r w:rsidR="007815D1">
        <w:rPr>
          <w:lang w:val="en-US"/>
        </w:rPr>
        <w:t xml:space="preserve">retail chain store </w:t>
      </w:r>
      <w:r w:rsidR="00534DC6" w:rsidRPr="00534DC6">
        <w:rPr>
          <w:lang w:val="en-US"/>
        </w:rPr>
        <w:t>in Downtown Portland, Oregon.</w:t>
      </w:r>
      <w:r w:rsidR="00534DC6">
        <w:rPr>
          <w:lang w:val="en-US"/>
        </w:rPr>
        <w:t xml:space="preserve"> </w:t>
      </w:r>
      <w:r w:rsidR="0086192B">
        <w:rPr>
          <w:lang w:val="en-US"/>
        </w:rPr>
        <w:t xml:space="preserve">During this time, they faced </w:t>
      </w:r>
      <w:r w:rsidR="00476CF0">
        <w:rPr>
          <w:lang w:val="en-US"/>
        </w:rPr>
        <w:t xml:space="preserve">revelations of </w:t>
      </w:r>
      <w:r w:rsidR="006C2E73">
        <w:rPr>
          <w:lang w:val="en-US"/>
        </w:rPr>
        <w:t xml:space="preserve">poor working conditions in its overseas factories with tarnished their reputation and forced Nike to </w:t>
      </w:r>
      <w:r w:rsidR="00920AED">
        <w:rPr>
          <w:lang w:val="en-US"/>
        </w:rPr>
        <w:t xml:space="preserve">implement several changes </w:t>
      </w:r>
      <w:r w:rsidR="00875C12">
        <w:rPr>
          <w:lang w:val="en-US"/>
        </w:rPr>
        <w:t>like factory audits to address the issues.</w:t>
      </w:r>
    </w:p>
    <w:p w14:paraId="6438B352" w14:textId="12BDF95C" w:rsidR="00C94464" w:rsidRDefault="001C3F47" w:rsidP="00C02507">
      <w:pPr>
        <w:jc w:val="both"/>
        <w:rPr>
          <w:lang w:val="en-US"/>
        </w:rPr>
      </w:pPr>
      <w:r>
        <w:rPr>
          <w:lang w:val="en-US"/>
        </w:rPr>
        <w:t xml:space="preserve">Nike now posses a myriad of </w:t>
      </w:r>
      <w:r w:rsidR="001D2065">
        <w:rPr>
          <w:lang w:val="en-US"/>
        </w:rPr>
        <w:t>globally recognized brands and hold ownership of su</w:t>
      </w:r>
      <w:r w:rsidR="00FE2D44">
        <w:rPr>
          <w:lang w:val="en-US"/>
        </w:rPr>
        <w:t xml:space="preserve">bsidiaries such as Converse and Hurley International. </w:t>
      </w:r>
      <w:r w:rsidR="00E35045">
        <w:rPr>
          <w:lang w:val="en-US"/>
        </w:rPr>
        <w:t>But, f</w:t>
      </w:r>
      <w:r w:rsidR="00FC4AB8">
        <w:rPr>
          <w:lang w:val="en-US"/>
        </w:rPr>
        <w:t>rom</w:t>
      </w:r>
      <w:r w:rsidR="00E35045">
        <w:rPr>
          <w:lang w:val="en-US"/>
        </w:rPr>
        <w:t xml:space="preserve"> the old town in in Oregon, Nike </w:t>
      </w:r>
      <w:r w:rsidR="00827D44">
        <w:rPr>
          <w:lang w:val="en-US"/>
        </w:rPr>
        <w:t xml:space="preserve">has grown to be one of the largest </w:t>
      </w:r>
      <w:r w:rsidR="002841F8">
        <w:rPr>
          <w:lang w:val="en-US"/>
        </w:rPr>
        <w:t>in its industry since starting form a shoe and t-shirt</w:t>
      </w:r>
      <w:r w:rsidR="001D7652">
        <w:rPr>
          <w:lang w:val="en-US"/>
        </w:rPr>
        <w:t xml:space="preserve"> and now distribute their products from over 170 </w:t>
      </w:r>
      <w:r w:rsidR="006B30EC">
        <w:rPr>
          <w:lang w:val="en-US"/>
        </w:rPr>
        <w:t>countries</w:t>
      </w:r>
      <w:r w:rsidR="00A82868">
        <w:rPr>
          <w:lang w:val="en-US"/>
        </w:rPr>
        <w:t xml:space="preserve"> and is known for their “Just do it” slogan</w:t>
      </w:r>
      <w:sdt>
        <w:sdtPr>
          <w:rPr>
            <w:lang w:val="en-US"/>
          </w:rPr>
          <w:id w:val="202364820"/>
          <w:citation/>
        </w:sdtPr>
        <w:sdtContent>
          <w:r w:rsidR="00F31A7E">
            <w:rPr>
              <w:lang w:val="en-US"/>
            </w:rPr>
            <w:fldChar w:fldCharType="begin"/>
          </w:r>
          <w:r w:rsidR="00CC7C85">
            <w:instrText xml:space="preserve">CITATION Nik25 \l 2057 </w:instrText>
          </w:r>
          <w:r w:rsidR="00F31A7E">
            <w:rPr>
              <w:lang w:val="en-US"/>
            </w:rPr>
            <w:fldChar w:fldCharType="separate"/>
          </w:r>
          <w:r w:rsidR="00CC7C85">
            <w:rPr>
              <w:noProof/>
            </w:rPr>
            <w:t xml:space="preserve"> (NikeInc, 2023)</w:t>
          </w:r>
          <w:r w:rsidR="00F31A7E">
            <w:rPr>
              <w:lang w:val="en-US"/>
            </w:rPr>
            <w:fldChar w:fldCharType="end"/>
          </w:r>
        </w:sdtContent>
      </w:sdt>
      <w:r w:rsidR="00CC7C85">
        <w:rPr>
          <w:lang w:val="en-US"/>
        </w:rPr>
        <w:t>.</w:t>
      </w:r>
    </w:p>
    <w:p w14:paraId="330048B9" w14:textId="77777777" w:rsidR="00B978DA" w:rsidRDefault="00B978DA" w:rsidP="00C02507">
      <w:pPr>
        <w:jc w:val="both"/>
        <w:rPr>
          <w:lang w:val="en-US"/>
        </w:rPr>
      </w:pPr>
    </w:p>
    <w:p w14:paraId="0E1F87E3" w14:textId="77777777" w:rsidR="00AC5E6E" w:rsidRDefault="00AC5E6E" w:rsidP="00C02507">
      <w:pPr>
        <w:jc w:val="both"/>
        <w:rPr>
          <w:lang w:val="en-US"/>
        </w:rPr>
      </w:pPr>
    </w:p>
    <w:p w14:paraId="07C66750" w14:textId="22882463" w:rsidR="009702D1" w:rsidRDefault="005E3C14" w:rsidP="00C02507">
      <w:pPr>
        <w:pStyle w:val="Heading2"/>
        <w:numPr>
          <w:ilvl w:val="0"/>
          <w:numId w:val="4"/>
        </w:numPr>
        <w:jc w:val="both"/>
        <w:rPr>
          <w:lang w:val="en-US"/>
        </w:rPr>
      </w:pPr>
      <w:bookmarkStart w:id="4" w:name="_Toc152877192"/>
      <w:r>
        <w:rPr>
          <w:lang w:val="en-US"/>
        </w:rPr>
        <w:t>Objectives of the Report</w:t>
      </w:r>
      <w:bookmarkEnd w:id="4"/>
    </w:p>
    <w:p w14:paraId="66D45B1F" w14:textId="77777777" w:rsidR="005E1728" w:rsidRDefault="005E1728" w:rsidP="00C02507">
      <w:pPr>
        <w:jc w:val="both"/>
        <w:rPr>
          <w:lang w:val="en-US"/>
        </w:rPr>
      </w:pPr>
    </w:p>
    <w:p w14:paraId="1ED3BE17" w14:textId="0CFA20AC" w:rsidR="00CF6453" w:rsidRDefault="00CF6453" w:rsidP="00C02507">
      <w:pPr>
        <w:jc w:val="both"/>
        <w:rPr>
          <w:lang w:val="en-US"/>
        </w:rPr>
      </w:pPr>
      <w:r>
        <w:rPr>
          <w:lang w:val="en-US"/>
        </w:rPr>
        <w:t>The objective of this report is to conduct a thorough analysis of both the internal and external</w:t>
      </w:r>
      <w:r w:rsidR="00FD5803">
        <w:rPr>
          <w:lang w:val="en-US"/>
        </w:rPr>
        <w:t xml:space="preserve"> environments of Nike, focusing on </w:t>
      </w:r>
      <w:r w:rsidR="00C83AFA">
        <w:rPr>
          <w:lang w:val="en-US"/>
        </w:rPr>
        <w:t xml:space="preserve">aspects related to sustainability and resilience. I will be applying relevant academic theories </w:t>
      </w:r>
      <w:r w:rsidR="007C4F88">
        <w:rPr>
          <w:lang w:val="en-US"/>
        </w:rPr>
        <w:t xml:space="preserve">and models to </w:t>
      </w:r>
      <w:r w:rsidR="00081C93">
        <w:rPr>
          <w:lang w:val="en-US"/>
        </w:rPr>
        <w:t>assess</w:t>
      </w:r>
      <w:r w:rsidR="007C4F88">
        <w:rPr>
          <w:lang w:val="en-US"/>
        </w:rPr>
        <w:t xml:space="preserve"> how Nike manages and addresses </w:t>
      </w:r>
      <w:r w:rsidR="009D5AC4">
        <w:rPr>
          <w:lang w:val="en-US"/>
        </w:rPr>
        <w:t xml:space="preserve">challenges while ensuring </w:t>
      </w:r>
      <w:r w:rsidR="00AE1C33">
        <w:rPr>
          <w:lang w:val="en-US"/>
        </w:rPr>
        <w:t>resilience in</w:t>
      </w:r>
      <w:r w:rsidR="009D5AC4">
        <w:rPr>
          <w:lang w:val="en-US"/>
        </w:rPr>
        <w:t xml:space="preserve"> its operations. </w:t>
      </w:r>
      <w:r w:rsidR="00200894">
        <w:rPr>
          <w:lang w:val="en-US"/>
        </w:rPr>
        <w:t xml:space="preserve">The report will show and examination of internal dynamics such as strategies, </w:t>
      </w:r>
      <w:r w:rsidR="00BE491A">
        <w:rPr>
          <w:lang w:val="en-US"/>
        </w:rPr>
        <w:t>recourses,</w:t>
      </w:r>
      <w:r w:rsidR="00200894">
        <w:rPr>
          <w:lang w:val="en-US"/>
        </w:rPr>
        <w:t xml:space="preserve"> and capabilities</w:t>
      </w:r>
      <w:r w:rsidR="00AD59E0">
        <w:rPr>
          <w:lang w:val="en-US"/>
        </w:rPr>
        <w:t xml:space="preserve"> as well as external factors like stakeholder interests. </w:t>
      </w:r>
    </w:p>
    <w:p w14:paraId="18965261" w14:textId="7049ED21" w:rsidR="00F57C9D" w:rsidRDefault="00F53640" w:rsidP="00C02507">
      <w:pPr>
        <w:jc w:val="both"/>
        <w:rPr>
          <w:lang w:val="en-US"/>
        </w:rPr>
      </w:pPr>
      <w:r>
        <w:rPr>
          <w:lang w:val="en-US"/>
        </w:rPr>
        <w:t xml:space="preserve">The report will </w:t>
      </w:r>
      <w:r w:rsidR="00157844">
        <w:rPr>
          <w:lang w:val="en-US"/>
        </w:rPr>
        <w:t xml:space="preserve">be a </w:t>
      </w:r>
      <w:r w:rsidR="00982CB9">
        <w:rPr>
          <w:lang w:val="en-US"/>
        </w:rPr>
        <w:t xml:space="preserve">comprehensive and reflective </w:t>
      </w:r>
      <w:r w:rsidR="007E6DCA">
        <w:rPr>
          <w:lang w:val="en-US"/>
        </w:rPr>
        <w:t xml:space="preserve">supported by </w:t>
      </w:r>
      <w:proofErr w:type="gramStart"/>
      <w:r w:rsidR="007E6DCA">
        <w:rPr>
          <w:lang w:val="en-US"/>
        </w:rPr>
        <w:t>factual info</w:t>
      </w:r>
      <w:r w:rsidR="000954DE">
        <w:rPr>
          <w:lang w:val="en-US"/>
        </w:rPr>
        <w:t>rmation</w:t>
      </w:r>
      <w:proofErr w:type="gramEnd"/>
      <w:r w:rsidR="000954DE">
        <w:rPr>
          <w:lang w:val="en-US"/>
        </w:rPr>
        <w:t xml:space="preserve"> publicly available form Nike </w:t>
      </w:r>
      <w:r w:rsidR="009D59B1">
        <w:rPr>
          <w:lang w:val="en-US"/>
        </w:rPr>
        <w:t xml:space="preserve">and also academic literature and theories to </w:t>
      </w:r>
      <w:r w:rsidR="00DB6D60">
        <w:rPr>
          <w:lang w:val="en-US"/>
        </w:rPr>
        <w:t xml:space="preserve">provide a critical evaluation of the </w:t>
      </w:r>
      <w:r w:rsidR="00B55624">
        <w:rPr>
          <w:lang w:val="en-US"/>
        </w:rPr>
        <w:t>organization’s</w:t>
      </w:r>
      <w:r w:rsidR="00DB6D60">
        <w:rPr>
          <w:lang w:val="en-US"/>
        </w:rPr>
        <w:t xml:space="preserve"> practices concerning sustainability and resilience.</w:t>
      </w:r>
    </w:p>
    <w:p w14:paraId="59CA4F17" w14:textId="77777777" w:rsidR="00F57C9D" w:rsidRDefault="00F57C9D" w:rsidP="00C02507">
      <w:pPr>
        <w:jc w:val="both"/>
        <w:rPr>
          <w:lang w:val="en-US"/>
        </w:rPr>
      </w:pPr>
    </w:p>
    <w:p w14:paraId="092F921B" w14:textId="77777777" w:rsidR="009702D1" w:rsidRDefault="009702D1" w:rsidP="00C02507">
      <w:pPr>
        <w:jc w:val="both"/>
        <w:rPr>
          <w:lang w:val="en-US"/>
        </w:rPr>
      </w:pPr>
    </w:p>
    <w:p w14:paraId="583456F8" w14:textId="77777777" w:rsidR="00323B48" w:rsidRDefault="00323B48" w:rsidP="00C02507">
      <w:pPr>
        <w:jc w:val="both"/>
        <w:rPr>
          <w:lang w:val="en-US"/>
        </w:rPr>
      </w:pPr>
    </w:p>
    <w:p w14:paraId="76C8067A" w14:textId="77777777" w:rsidR="00323B48" w:rsidRDefault="00323B48" w:rsidP="00C02507">
      <w:pPr>
        <w:jc w:val="both"/>
        <w:rPr>
          <w:lang w:val="en-US"/>
        </w:rPr>
      </w:pPr>
    </w:p>
    <w:p w14:paraId="158AC811" w14:textId="77777777" w:rsidR="0024461C" w:rsidRDefault="0024461C" w:rsidP="00C02507">
      <w:pPr>
        <w:jc w:val="both"/>
        <w:rPr>
          <w:lang w:val="en-US"/>
        </w:rPr>
      </w:pPr>
    </w:p>
    <w:p w14:paraId="02725266" w14:textId="42A0D6BD" w:rsidR="00323B48" w:rsidRDefault="00323B48" w:rsidP="00C02507">
      <w:pPr>
        <w:jc w:val="both"/>
        <w:rPr>
          <w:lang w:val="en-US"/>
        </w:rPr>
      </w:pPr>
    </w:p>
    <w:p w14:paraId="7D2955E8" w14:textId="284EBCAC" w:rsidR="00323B48" w:rsidRDefault="00323B48" w:rsidP="00C02507">
      <w:pPr>
        <w:pStyle w:val="Heading2"/>
        <w:numPr>
          <w:ilvl w:val="0"/>
          <w:numId w:val="4"/>
        </w:numPr>
        <w:jc w:val="both"/>
        <w:rPr>
          <w:lang w:val="en-US"/>
        </w:rPr>
      </w:pPr>
      <w:bookmarkStart w:id="5" w:name="_Toc152877193"/>
      <w:r w:rsidRPr="00323B48">
        <w:rPr>
          <w:lang w:val="en-US"/>
        </w:rPr>
        <w:t>Competitive Strategy</w:t>
      </w:r>
      <w:r w:rsidR="00273ABD">
        <w:rPr>
          <w:lang w:val="en-US"/>
        </w:rPr>
        <w:t xml:space="preserve"> &amp; </w:t>
      </w:r>
      <w:r w:rsidRPr="00323B48">
        <w:rPr>
          <w:lang w:val="en-US"/>
        </w:rPr>
        <w:t>Business Level Strategy</w:t>
      </w:r>
      <w:bookmarkEnd w:id="5"/>
    </w:p>
    <w:p w14:paraId="5861F4A7" w14:textId="77777777" w:rsidR="004B5EA4" w:rsidRDefault="004B5EA4" w:rsidP="00C02507">
      <w:pPr>
        <w:jc w:val="both"/>
        <w:rPr>
          <w:lang w:val="en-US"/>
        </w:rPr>
      </w:pPr>
    </w:p>
    <w:p w14:paraId="1991E30B" w14:textId="17C26CF1" w:rsidR="00DA7390" w:rsidRDefault="000817AD" w:rsidP="00C02507">
      <w:pPr>
        <w:jc w:val="both"/>
        <w:rPr>
          <w:lang w:val="en-US"/>
        </w:rPr>
      </w:pPr>
      <w:r>
        <w:rPr>
          <w:lang w:val="en-US"/>
        </w:rPr>
        <w:t xml:space="preserve">For almost three decades, </w:t>
      </w:r>
      <w:r w:rsidR="002F26CA">
        <w:rPr>
          <w:lang w:val="en-US"/>
        </w:rPr>
        <w:t xml:space="preserve">the </w:t>
      </w:r>
      <w:r>
        <w:rPr>
          <w:lang w:val="en-US"/>
        </w:rPr>
        <w:t>competitive strategy</w:t>
      </w:r>
      <w:r w:rsidR="002F26CA">
        <w:rPr>
          <w:lang w:val="en-US"/>
        </w:rPr>
        <w:t xml:space="preserve"> concept has been discussed </w:t>
      </w:r>
      <w:r w:rsidR="00A12735">
        <w:rPr>
          <w:lang w:val="en-US"/>
        </w:rPr>
        <w:t>and today</w:t>
      </w:r>
      <w:r w:rsidR="0077221C">
        <w:rPr>
          <w:lang w:val="en-US"/>
        </w:rPr>
        <w:t>,</w:t>
      </w:r>
      <w:r w:rsidR="00A12735">
        <w:rPr>
          <w:lang w:val="en-US"/>
        </w:rPr>
        <w:t xml:space="preserve"> </w:t>
      </w:r>
      <w:r w:rsidR="002178F4">
        <w:rPr>
          <w:lang w:val="en-US"/>
        </w:rPr>
        <w:t xml:space="preserve">various definitions </w:t>
      </w:r>
      <w:r w:rsidR="00B760B0">
        <w:rPr>
          <w:lang w:val="en-US"/>
        </w:rPr>
        <w:t xml:space="preserve">exist </w:t>
      </w:r>
      <w:r w:rsidR="00355019">
        <w:rPr>
          <w:lang w:val="en-US"/>
        </w:rPr>
        <w:t xml:space="preserve">in literature, but </w:t>
      </w:r>
      <w:r w:rsidR="00F2120A">
        <w:rPr>
          <w:lang w:val="en-US"/>
        </w:rPr>
        <w:t xml:space="preserve">many scholars don’t </w:t>
      </w:r>
      <w:r w:rsidR="00F2120A" w:rsidRPr="00F2120A">
        <w:rPr>
          <w:lang w:val="en-US"/>
        </w:rPr>
        <w:t>agree on some key parts of what strategy really means</w:t>
      </w:r>
      <w:r w:rsidR="00F2120A">
        <w:rPr>
          <w:lang w:val="en-US"/>
        </w:rPr>
        <w:t xml:space="preserve"> </w:t>
      </w:r>
      <w:sdt>
        <w:sdtPr>
          <w:rPr>
            <w:lang w:val="en-US"/>
          </w:rPr>
          <w:id w:val="192191212"/>
          <w:citation/>
        </w:sdtPr>
        <w:sdtContent>
          <w:r w:rsidR="0028418A">
            <w:rPr>
              <w:lang w:val="en-US"/>
            </w:rPr>
            <w:fldChar w:fldCharType="begin"/>
          </w:r>
          <w:r w:rsidR="0028418A">
            <w:instrText xml:space="preserve"> CITATION VPi12 \l 2057 </w:instrText>
          </w:r>
          <w:r w:rsidR="0028418A">
            <w:rPr>
              <w:lang w:val="en-US"/>
            </w:rPr>
            <w:fldChar w:fldCharType="separate"/>
          </w:r>
          <w:r w:rsidR="0028418A">
            <w:rPr>
              <w:noProof/>
            </w:rPr>
            <w:t>(V Pisano, 2012)</w:t>
          </w:r>
          <w:r w:rsidR="0028418A">
            <w:rPr>
              <w:lang w:val="en-US"/>
            </w:rPr>
            <w:fldChar w:fldCharType="end"/>
          </w:r>
        </w:sdtContent>
      </w:sdt>
      <w:r w:rsidR="0028418A">
        <w:rPr>
          <w:lang w:val="en-US"/>
        </w:rPr>
        <w:t>.</w:t>
      </w:r>
      <w:r w:rsidR="00283F06">
        <w:rPr>
          <w:lang w:val="en-US"/>
        </w:rPr>
        <w:t xml:space="preserve"> </w:t>
      </w:r>
      <w:r w:rsidR="004E2621">
        <w:rPr>
          <w:lang w:val="en-US"/>
        </w:rPr>
        <w:t xml:space="preserve"> </w:t>
      </w:r>
      <w:r w:rsidR="00273ABD">
        <w:rPr>
          <w:lang w:val="en-US"/>
        </w:rPr>
        <w:t>Corporate strategy</w:t>
      </w:r>
      <w:r w:rsidR="008836A0">
        <w:rPr>
          <w:lang w:val="en-US"/>
        </w:rPr>
        <w:t xml:space="preserve"> has been defined as </w:t>
      </w:r>
      <w:r w:rsidR="00167A55">
        <w:rPr>
          <w:lang w:val="en-US"/>
        </w:rPr>
        <w:t xml:space="preserve">an organizational process. </w:t>
      </w:r>
      <w:r w:rsidR="00E859F6">
        <w:rPr>
          <w:lang w:val="en-US"/>
        </w:rPr>
        <w:t xml:space="preserve">The process would be the </w:t>
      </w:r>
      <w:r w:rsidR="001E7C60">
        <w:rPr>
          <w:lang w:val="en-US"/>
        </w:rPr>
        <w:t>long-term</w:t>
      </w:r>
      <w:r w:rsidR="00E859F6">
        <w:rPr>
          <w:lang w:val="en-US"/>
        </w:rPr>
        <w:t xml:space="preserve"> plans </w:t>
      </w:r>
      <w:r w:rsidR="00EE2E6F">
        <w:rPr>
          <w:lang w:val="en-US"/>
        </w:rPr>
        <w:t xml:space="preserve">and </w:t>
      </w:r>
      <w:r w:rsidR="004C0F5A">
        <w:rPr>
          <w:lang w:val="en-US"/>
        </w:rPr>
        <w:t>asses their strategic capabilities,</w:t>
      </w:r>
      <w:r w:rsidR="00EE2E6F">
        <w:rPr>
          <w:lang w:val="en-US"/>
        </w:rPr>
        <w:t xml:space="preserve"> that </w:t>
      </w:r>
      <w:r w:rsidR="001E7C60">
        <w:rPr>
          <w:lang w:val="en-US"/>
        </w:rPr>
        <w:t xml:space="preserve">include; where to operate, where and how to </w:t>
      </w:r>
      <w:r w:rsidR="000C5922">
        <w:rPr>
          <w:lang w:val="en-US"/>
        </w:rPr>
        <w:t>allocate</w:t>
      </w:r>
      <w:r w:rsidR="001E7C60">
        <w:rPr>
          <w:lang w:val="en-US"/>
        </w:rPr>
        <w:t xml:space="preserve"> recourses</w:t>
      </w:r>
      <w:r w:rsidR="00705997">
        <w:rPr>
          <w:lang w:val="en-US"/>
        </w:rPr>
        <w:t xml:space="preserve"> and the contribution it will make to shareholders, employees, </w:t>
      </w:r>
      <w:r w:rsidR="00323A8A">
        <w:rPr>
          <w:lang w:val="en-US"/>
        </w:rPr>
        <w:t>customers,</w:t>
      </w:r>
      <w:r w:rsidR="000C5922">
        <w:rPr>
          <w:lang w:val="en-US"/>
        </w:rPr>
        <w:t xml:space="preserve"> and communities</w:t>
      </w:r>
      <w:r w:rsidR="00350AD1">
        <w:rPr>
          <w:lang w:val="en-US"/>
        </w:rPr>
        <w:t xml:space="preserve">. The term usually applies to the </w:t>
      </w:r>
      <w:r w:rsidR="003D3AFD">
        <w:rPr>
          <w:lang w:val="en-US"/>
        </w:rPr>
        <w:t>who</w:t>
      </w:r>
      <w:r w:rsidR="00323A8A">
        <w:rPr>
          <w:lang w:val="en-US"/>
        </w:rPr>
        <w:t>l</w:t>
      </w:r>
      <w:r w:rsidR="003D3AFD">
        <w:rPr>
          <w:lang w:val="en-US"/>
        </w:rPr>
        <w:t>e enterprise</w:t>
      </w:r>
      <w:sdt>
        <w:sdtPr>
          <w:rPr>
            <w:lang w:val="en-US"/>
          </w:rPr>
          <w:id w:val="-2001499053"/>
          <w:citation/>
        </w:sdtPr>
        <w:sdtContent>
          <w:r w:rsidR="000C5922">
            <w:rPr>
              <w:lang w:val="en-US"/>
            </w:rPr>
            <w:fldChar w:fldCharType="begin"/>
          </w:r>
          <w:r w:rsidR="000C5922">
            <w:instrText xml:space="preserve"> CITATION And97 \l 2057 </w:instrText>
          </w:r>
          <w:r w:rsidR="000C5922">
            <w:rPr>
              <w:lang w:val="en-US"/>
            </w:rPr>
            <w:fldChar w:fldCharType="separate"/>
          </w:r>
          <w:r w:rsidR="000C5922">
            <w:rPr>
              <w:noProof/>
            </w:rPr>
            <w:t xml:space="preserve"> (Andrews, 1997)</w:t>
          </w:r>
          <w:r w:rsidR="000C5922">
            <w:rPr>
              <w:lang w:val="en-US"/>
            </w:rPr>
            <w:fldChar w:fldCharType="end"/>
          </w:r>
        </w:sdtContent>
      </w:sdt>
      <w:r w:rsidR="003D3AFD">
        <w:rPr>
          <w:lang w:val="en-US"/>
        </w:rPr>
        <w:t xml:space="preserve">. </w:t>
      </w:r>
      <w:r w:rsidR="00A7395F">
        <w:rPr>
          <w:lang w:val="en-US"/>
        </w:rPr>
        <w:t xml:space="preserve"> </w:t>
      </w:r>
      <w:r w:rsidR="00A05491">
        <w:rPr>
          <w:lang w:val="en-US"/>
        </w:rPr>
        <w:t>Business st</w:t>
      </w:r>
      <w:r w:rsidR="00F307D6">
        <w:rPr>
          <w:lang w:val="en-US"/>
        </w:rPr>
        <w:t xml:space="preserve">rategy is how a company </w:t>
      </w:r>
      <w:r w:rsidR="004E7F47">
        <w:rPr>
          <w:lang w:val="en-US"/>
        </w:rPr>
        <w:t>competes</w:t>
      </w:r>
      <w:r w:rsidR="00F307D6">
        <w:rPr>
          <w:lang w:val="en-US"/>
        </w:rPr>
        <w:t xml:space="preserve"> against its rivals </w:t>
      </w:r>
      <w:r w:rsidR="00FA269E">
        <w:rPr>
          <w:lang w:val="en-US"/>
        </w:rPr>
        <w:t>within their industry</w:t>
      </w:r>
      <w:r w:rsidR="00876337">
        <w:rPr>
          <w:lang w:val="en-US"/>
        </w:rPr>
        <w:t xml:space="preserve"> and how this will position them </w:t>
      </w:r>
      <w:r w:rsidR="000469AF">
        <w:rPr>
          <w:lang w:val="en-US"/>
        </w:rPr>
        <w:t>and differentiate its products or services</w:t>
      </w:r>
      <w:r w:rsidR="00413D87">
        <w:rPr>
          <w:lang w:val="en-US"/>
        </w:rPr>
        <w:t>.</w:t>
      </w:r>
    </w:p>
    <w:p w14:paraId="69DCC3F6" w14:textId="23974F55" w:rsidR="004B5EA4" w:rsidRDefault="00092027" w:rsidP="00C02507">
      <w:pPr>
        <w:jc w:val="both"/>
        <w:rPr>
          <w:lang w:val="en-US"/>
        </w:rPr>
      </w:pPr>
      <w:r w:rsidRPr="00092027">
        <w:rPr>
          <w:lang w:val="en-US"/>
        </w:rPr>
        <w:t xml:space="preserve"> "Strategy and Structure," written</w:t>
      </w:r>
      <w:r>
        <w:rPr>
          <w:lang w:val="en-US"/>
        </w:rPr>
        <w:t xml:space="preserve"> by </w:t>
      </w:r>
      <w:r w:rsidR="0071717A">
        <w:rPr>
          <w:lang w:val="en-US"/>
        </w:rPr>
        <w:t xml:space="preserve">Alfred </w:t>
      </w:r>
      <w:r>
        <w:rPr>
          <w:lang w:val="en-US"/>
        </w:rPr>
        <w:t xml:space="preserve">Chandler </w:t>
      </w:r>
      <w:r w:rsidRPr="00092027">
        <w:rPr>
          <w:lang w:val="en-US"/>
        </w:rPr>
        <w:t>in 1962, was one of the first studies on strategic management before it became an official field of research.</w:t>
      </w:r>
      <w:r w:rsidR="0071717A">
        <w:rPr>
          <w:lang w:val="en-US"/>
        </w:rPr>
        <w:t xml:space="preserve"> </w:t>
      </w:r>
      <w:r w:rsidR="004D4494">
        <w:rPr>
          <w:lang w:val="en-US"/>
        </w:rPr>
        <w:t xml:space="preserve">He said that </w:t>
      </w:r>
      <w:r w:rsidR="001021D1">
        <w:rPr>
          <w:lang w:val="en-US"/>
        </w:rPr>
        <w:t xml:space="preserve">it isn’t about having a goal. A strategy is making clear </w:t>
      </w:r>
      <w:r w:rsidR="004E4F6D">
        <w:rPr>
          <w:lang w:val="en-US"/>
        </w:rPr>
        <w:t>choices</w:t>
      </w:r>
      <w:r w:rsidR="00ED7117">
        <w:rPr>
          <w:lang w:val="en-US"/>
        </w:rPr>
        <w:t>, using resources well</w:t>
      </w:r>
      <w:r w:rsidR="00356266">
        <w:rPr>
          <w:lang w:val="en-US"/>
        </w:rPr>
        <w:t xml:space="preserve"> and creating a plan of action that will not only help you </w:t>
      </w:r>
      <w:r w:rsidR="006B4406">
        <w:rPr>
          <w:lang w:val="en-US"/>
        </w:rPr>
        <w:t>achieve</w:t>
      </w:r>
      <w:r w:rsidR="00356266">
        <w:rPr>
          <w:lang w:val="en-US"/>
        </w:rPr>
        <w:t xml:space="preserve">, but will </w:t>
      </w:r>
      <w:r w:rsidR="006B4406">
        <w:rPr>
          <w:lang w:val="en-US"/>
        </w:rPr>
        <w:t xml:space="preserve">help how you respond </w:t>
      </w:r>
      <w:r w:rsidR="00D14361">
        <w:rPr>
          <w:lang w:val="en-US"/>
        </w:rPr>
        <w:t xml:space="preserve">to changes that will help you </w:t>
      </w:r>
      <w:r w:rsidR="001E6BA9">
        <w:rPr>
          <w:lang w:val="en-US"/>
        </w:rPr>
        <w:t xml:space="preserve">reach a goal </w:t>
      </w:r>
      <w:r w:rsidR="002F2C3D">
        <w:rPr>
          <w:lang w:val="en-US"/>
        </w:rPr>
        <w:t xml:space="preserve">that’s hard to reach directly </w:t>
      </w:r>
      <w:sdt>
        <w:sdtPr>
          <w:rPr>
            <w:lang w:val="en-US"/>
          </w:rPr>
          <w:id w:val="-1554853222"/>
          <w:citation/>
        </w:sdtPr>
        <w:sdtContent>
          <w:r w:rsidR="00CD6492">
            <w:rPr>
              <w:lang w:val="en-US"/>
            </w:rPr>
            <w:fldChar w:fldCharType="begin"/>
          </w:r>
          <w:r w:rsidR="00AC6C5D">
            <w:instrText xml:space="preserve">CITATION Tee10 \l 2057 </w:instrText>
          </w:r>
          <w:r w:rsidR="00CD6492">
            <w:rPr>
              <w:lang w:val="en-US"/>
            </w:rPr>
            <w:fldChar w:fldCharType="separate"/>
          </w:r>
          <w:r w:rsidR="00AC6C5D">
            <w:rPr>
              <w:noProof/>
            </w:rPr>
            <w:t>(Teece, 2010)</w:t>
          </w:r>
          <w:r w:rsidR="00CD6492">
            <w:rPr>
              <w:lang w:val="en-US"/>
            </w:rPr>
            <w:fldChar w:fldCharType="end"/>
          </w:r>
        </w:sdtContent>
      </w:sdt>
      <w:r w:rsidR="00CD6492">
        <w:rPr>
          <w:lang w:val="en-US"/>
        </w:rPr>
        <w:t xml:space="preserve">. </w:t>
      </w:r>
      <w:r w:rsidR="00115BEF">
        <w:rPr>
          <w:lang w:val="en-US"/>
        </w:rPr>
        <w:t xml:space="preserve"> </w:t>
      </w:r>
      <w:r w:rsidR="00722AA5">
        <w:rPr>
          <w:lang w:val="en-US"/>
        </w:rPr>
        <w:t xml:space="preserve">His perspective </w:t>
      </w:r>
      <w:r w:rsidR="00D34833">
        <w:rPr>
          <w:lang w:val="en-US"/>
        </w:rPr>
        <w:t xml:space="preserve">emphasizes the importance of not only having a goal but also the strategic decisions and actions </w:t>
      </w:r>
      <w:r w:rsidR="00910E4C">
        <w:rPr>
          <w:lang w:val="en-US"/>
        </w:rPr>
        <w:t xml:space="preserve">necessary to navigate towards it. </w:t>
      </w:r>
    </w:p>
    <w:p w14:paraId="42148555" w14:textId="708DF58B" w:rsidR="00C61917" w:rsidRDefault="008632D9" w:rsidP="00C02507">
      <w:pPr>
        <w:jc w:val="both"/>
        <w:rPr>
          <w:lang w:val="en-US"/>
        </w:rPr>
      </w:pPr>
      <w:r>
        <w:rPr>
          <w:lang w:val="en-US"/>
        </w:rPr>
        <w:t>Interestingly</w:t>
      </w:r>
      <w:r w:rsidR="00A569B7">
        <w:rPr>
          <w:lang w:val="en-US"/>
        </w:rPr>
        <w:t>,</w:t>
      </w:r>
      <w:r w:rsidR="003F74C8">
        <w:rPr>
          <w:lang w:val="en-US"/>
        </w:rPr>
        <w:t xml:space="preserve"> </w:t>
      </w:r>
      <w:r w:rsidR="009534AA">
        <w:rPr>
          <w:lang w:val="en-US"/>
        </w:rPr>
        <w:t xml:space="preserve">Porter, 1996, </w:t>
      </w:r>
      <w:r w:rsidR="00F9515C">
        <w:rPr>
          <w:lang w:val="en-US"/>
        </w:rPr>
        <w:t xml:space="preserve">a </w:t>
      </w:r>
      <w:r w:rsidR="00355A1F">
        <w:rPr>
          <w:lang w:val="en-US"/>
        </w:rPr>
        <w:t xml:space="preserve">well known </w:t>
      </w:r>
      <w:r w:rsidR="008F63DB">
        <w:rPr>
          <w:lang w:val="en-US"/>
        </w:rPr>
        <w:t xml:space="preserve">defines it as </w:t>
      </w:r>
      <w:r w:rsidR="003C4A32">
        <w:rPr>
          <w:lang w:val="en-US"/>
        </w:rPr>
        <w:t xml:space="preserve">how you are different. </w:t>
      </w:r>
      <w:r w:rsidR="003869B5">
        <w:rPr>
          <w:lang w:val="en-US"/>
        </w:rPr>
        <w:t xml:space="preserve">He says that </w:t>
      </w:r>
      <w:r w:rsidR="006370D0">
        <w:rPr>
          <w:lang w:val="en-US"/>
        </w:rPr>
        <w:t xml:space="preserve">companies should be making deliberate choices of how to compete </w:t>
      </w:r>
      <w:r w:rsidR="00447CD5">
        <w:rPr>
          <w:lang w:val="en-US"/>
        </w:rPr>
        <w:t xml:space="preserve">and be different from their rivals. They should be seeking </w:t>
      </w:r>
      <w:r w:rsidR="00410A12">
        <w:rPr>
          <w:lang w:val="en-US"/>
        </w:rPr>
        <w:t xml:space="preserve">a sustainable position in the market </w:t>
      </w:r>
      <w:r w:rsidR="00471473">
        <w:rPr>
          <w:lang w:val="en-US"/>
        </w:rPr>
        <w:t xml:space="preserve">aiming to be unique or </w:t>
      </w:r>
      <w:r w:rsidR="008E7A9C">
        <w:rPr>
          <w:lang w:val="en-US"/>
        </w:rPr>
        <w:t xml:space="preserve">cost-effective compared to the competition. </w:t>
      </w:r>
      <w:r w:rsidR="00C61917">
        <w:rPr>
          <w:lang w:val="en-US"/>
        </w:rPr>
        <w:t>To Porter, strategy is more about standing out from the crowd</w:t>
      </w:r>
      <w:r w:rsidR="00093530">
        <w:rPr>
          <w:lang w:val="en-US"/>
        </w:rPr>
        <w:t xml:space="preserve"> </w:t>
      </w:r>
      <w:sdt>
        <w:sdtPr>
          <w:rPr>
            <w:lang w:val="en-US"/>
          </w:rPr>
          <w:id w:val="-302543012"/>
          <w:citation/>
        </w:sdtPr>
        <w:sdtContent>
          <w:r w:rsidR="00093530">
            <w:rPr>
              <w:lang w:val="en-US"/>
            </w:rPr>
            <w:fldChar w:fldCharType="begin"/>
          </w:r>
          <w:r w:rsidR="00093530">
            <w:instrText xml:space="preserve"> CITATION Joh20 \l 2057 </w:instrText>
          </w:r>
          <w:r w:rsidR="00093530">
            <w:rPr>
              <w:lang w:val="en-US"/>
            </w:rPr>
            <w:fldChar w:fldCharType="separate"/>
          </w:r>
          <w:r w:rsidR="00093530">
            <w:rPr>
              <w:noProof/>
            </w:rPr>
            <w:t>(Johnson, 2020)</w:t>
          </w:r>
          <w:r w:rsidR="00093530">
            <w:rPr>
              <w:lang w:val="en-US"/>
            </w:rPr>
            <w:fldChar w:fldCharType="end"/>
          </w:r>
        </w:sdtContent>
      </w:sdt>
      <w:r w:rsidR="00093530">
        <w:rPr>
          <w:lang w:val="en-US"/>
        </w:rPr>
        <w:t xml:space="preserve">. </w:t>
      </w:r>
    </w:p>
    <w:p w14:paraId="17353B66" w14:textId="731D9512" w:rsidR="00A569B7" w:rsidRDefault="008632D9" w:rsidP="00C02507">
      <w:pPr>
        <w:jc w:val="both"/>
        <w:rPr>
          <w:lang w:val="en-US"/>
        </w:rPr>
      </w:pPr>
      <w:r>
        <w:rPr>
          <w:lang w:val="en-US"/>
        </w:rPr>
        <w:t xml:space="preserve">Similarly, </w:t>
      </w:r>
      <w:r w:rsidR="008A5B22">
        <w:rPr>
          <w:lang w:val="en-US"/>
        </w:rPr>
        <w:t xml:space="preserve">Drucker says that </w:t>
      </w:r>
      <w:r w:rsidR="0057543C">
        <w:rPr>
          <w:lang w:val="en-US"/>
        </w:rPr>
        <w:t xml:space="preserve">a businesses strategy should be </w:t>
      </w:r>
      <w:r w:rsidR="00350794">
        <w:rPr>
          <w:lang w:val="en-US"/>
        </w:rPr>
        <w:t>a plan that they</w:t>
      </w:r>
      <w:r w:rsidR="00D153FA">
        <w:rPr>
          <w:lang w:val="en-US"/>
        </w:rPr>
        <w:t xml:space="preserve"> use to be better than their competitors. </w:t>
      </w:r>
      <w:r w:rsidR="00021A31">
        <w:rPr>
          <w:lang w:val="en-US"/>
        </w:rPr>
        <w:t>Whereas</w:t>
      </w:r>
      <w:r w:rsidR="00FF2F6F">
        <w:rPr>
          <w:lang w:val="en-US"/>
        </w:rPr>
        <w:t xml:space="preserve"> Chandler </w:t>
      </w:r>
      <w:r w:rsidR="00FA5D1A">
        <w:rPr>
          <w:lang w:val="en-US"/>
        </w:rPr>
        <w:t xml:space="preserve">focuses on the need for </w:t>
      </w:r>
      <w:r w:rsidR="00DA27CB">
        <w:rPr>
          <w:lang w:val="en-US"/>
        </w:rPr>
        <w:t xml:space="preserve">decision making </w:t>
      </w:r>
      <w:r w:rsidR="009D241C">
        <w:rPr>
          <w:lang w:val="en-US"/>
        </w:rPr>
        <w:t>and how it</w:t>
      </w:r>
      <w:r w:rsidR="00021A31">
        <w:rPr>
          <w:lang w:val="en-US"/>
        </w:rPr>
        <w:t xml:space="preserve"> influences the structure of an </w:t>
      </w:r>
      <w:proofErr w:type="spellStart"/>
      <w:r w:rsidR="00021A31">
        <w:rPr>
          <w:lang w:val="en-US"/>
        </w:rPr>
        <w:t>organisation</w:t>
      </w:r>
      <w:proofErr w:type="spellEnd"/>
      <w:r w:rsidR="00021A31">
        <w:rPr>
          <w:lang w:val="en-US"/>
        </w:rPr>
        <w:t xml:space="preserve">, Drucker </w:t>
      </w:r>
      <w:r w:rsidR="00425A0D">
        <w:rPr>
          <w:lang w:val="en-US"/>
        </w:rPr>
        <w:t xml:space="preserve">still acknowledges </w:t>
      </w:r>
      <w:r w:rsidR="0063732C">
        <w:rPr>
          <w:lang w:val="en-US"/>
        </w:rPr>
        <w:t>these,</w:t>
      </w:r>
      <w:r w:rsidR="00425A0D">
        <w:rPr>
          <w:lang w:val="en-US"/>
        </w:rPr>
        <w:t xml:space="preserve"> but </w:t>
      </w:r>
      <w:r w:rsidR="000653E4">
        <w:rPr>
          <w:lang w:val="en-US"/>
        </w:rPr>
        <w:t>he focuses more on the e</w:t>
      </w:r>
      <w:r w:rsidR="0063732C">
        <w:rPr>
          <w:lang w:val="en-US"/>
        </w:rPr>
        <w:t xml:space="preserve">xternal </w:t>
      </w:r>
      <w:r w:rsidR="000653E4">
        <w:rPr>
          <w:lang w:val="en-US"/>
        </w:rPr>
        <w:t>environment</w:t>
      </w:r>
      <w:r w:rsidR="0066727A">
        <w:rPr>
          <w:lang w:val="en-US"/>
        </w:rPr>
        <w:t xml:space="preserve"> and how </w:t>
      </w:r>
      <w:r w:rsidR="00A07039">
        <w:rPr>
          <w:lang w:val="en-US"/>
        </w:rPr>
        <w:t>businesses should be understanding the market and trends bases on customer needs.</w:t>
      </w:r>
    </w:p>
    <w:p w14:paraId="2D3CFE7F" w14:textId="77777777" w:rsidR="00CE7B8F" w:rsidRDefault="00CE7B8F" w:rsidP="00C02507">
      <w:pPr>
        <w:jc w:val="both"/>
        <w:rPr>
          <w:lang w:val="en-US"/>
        </w:rPr>
      </w:pPr>
    </w:p>
    <w:p w14:paraId="3C40B9E7" w14:textId="77777777" w:rsidR="00CE7B8F" w:rsidRDefault="00CE7B8F" w:rsidP="00C02507">
      <w:pPr>
        <w:jc w:val="both"/>
        <w:rPr>
          <w:lang w:val="en-US"/>
        </w:rPr>
      </w:pPr>
    </w:p>
    <w:p w14:paraId="24DA4743" w14:textId="77777777" w:rsidR="00CE7B8F" w:rsidRDefault="00CE7B8F" w:rsidP="00C02507">
      <w:pPr>
        <w:jc w:val="both"/>
        <w:rPr>
          <w:lang w:val="en-US"/>
        </w:rPr>
      </w:pPr>
    </w:p>
    <w:p w14:paraId="6670F03C" w14:textId="77777777" w:rsidR="00CE7B8F" w:rsidRDefault="00CE7B8F" w:rsidP="00C02507">
      <w:pPr>
        <w:jc w:val="both"/>
        <w:rPr>
          <w:lang w:val="en-US"/>
        </w:rPr>
      </w:pPr>
    </w:p>
    <w:p w14:paraId="13C5FCC1" w14:textId="77777777" w:rsidR="00CE7B8F" w:rsidRDefault="00CE7B8F" w:rsidP="00C02507">
      <w:pPr>
        <w:jc w:val="both"/>
        <w:rPr>
          <w:lang w:val="en-US"/>
        </w:rPr>
      </w:pPr>
    </w:p>
    <w:p w14:paraId="5F38108C" w14:textId="77777777" w:rsidR="00CE7B8F" w:rsidRDefault="00CE7B8F" w:rsidP="00C02507">
      <w:pPr>
        <w:jc w:val="both"/>
        <w:rPr>
          <w:lang w:val="en-US"/>
        </w:rPr>
      </w:pPr>
    </w:p>
    <w:p w14:paraId="162AF142" w14:textId="77777777" w:rsidR="00CE7B8F" w:rsidRDefault="00CE7B8F" w:rsidP="00C02507">
      <w:pPr>
        <w:jc w:val="both"/>
        <w:rPr>
          <w:lang w:val="en-US"/>
        </w:rPr>
      </w:pPr>
    </w:p>
    <w:p w14:paraId="38ABD8F1" w14:textId="77777777" w:rsidR="00CE7B8F" w:rsidRDefault="00CE7B8F" w:rsidP="00C02507">
      <w:pPr>
        <w:jc w:val="both"/>
        <w:rPr>
          <w:lang w:val="en-US"/>
        </w:rPr>
      </w:pPr>
    </w:p>
    <w:p w14:paraId="498430E3" w14:textId="77777777" w:rsidR="00413D87" w:rsidRDefault="00413D87" w:rsidP="00C02507">
      <w:pPr>
        <w:jc w:val="both"/>
        <w:rPr>
          <w:lang w:val="en-US"/>
        </w:rPr>
      </w:pPr>
    </w:p>
    <w:p w14:paraId="072B5E45" w14:textId="77777777" w:rsidR="00C02507" w:rsidRDefault="00C02507" w:rsidP="00C02507">
      <w:pPr>
        <w:jc w:val="both"/>
        <w:rPr>
          <w:lang w:val="en-US"/>
        </w:rPr>
      </w:pPr>
    </w:p>
    <w:p w14:paraId="07C145B2" w14:textId="77777777" w:rsidR="001E29D7" w:rsidRDefault="001E29D7" w:rsidP="00C02507">
      <w:pPr>
        <w:jc w:val="both"/>
        <w:rPr>
          <w:lang w:val="en-US"/>
        </w:rPr>
      </w:pPr>
    </w:p>
    <w:p w14:paraId="1497C980" w14:textId="77777777" w:rsidR="001E29D7" w:rsidRDefault="001E29D7" w:rsidP="00C02507">
      <w:pPr>
        <w:jc w:val="both"/>
        <w:rPr>
          <w:lang w:val="en-US"/>
        </w:rPr>
      </w:pPr>
    </w:p>
    <w:p w14:paraId="18920C8D" w14:textId="2119CB7B" w:rsidR="00CE7B8F" w:rsidRDefault="00CE7B8F" w:rsidP="00C02507">
      <w:pPr>
        <w:pStyle w:val="Heading1"/>
        <w:jc w:val="both"/>
        <w:rPr>
          <w:lang w:val="en-US"/>
        </w:rPr>
      </w:pPr>
      <w:bookmarkStart w:id="6" w:name="_Toc152877194"/>
      <w:r>
        <w:rPr>
          <w:lang w:val="en-US"/>
        </w:rPr>
        <w:lastRenderedPageBreak/>
        <w:t>Main Findings</w:t>
      </w:r>
      <w:bookmarkEnd w:id="6"/>
    </w:p>
    <w:p w14:paraId="6DD4FD44" w14:textId="050EDDEB" w:rsidR="00C3176D" w:rsidRDefault="00C3176D" w:rsidP="00C02507">
      <w:pPr>
        <w:jc w:val="both"/>
        <w:rPr>
          <w:lang w:val="en-US"/>
        </w:rPr>
      </w:pPr>
    </w:p>
    <w:p w14:paraId="218BED5C" w14:textId="09721844" w:rsidR="00C3176D" w:rsidRDefault="00C3176D" w:rsidP="00C02507">
      <w:pPr>
        <w:pStyle w:val="Heading2"/>
        <w:numPr>
          <w:ilvl w:val="0"/>
          <w:numId w:val="16"/>
        </w:numPr>
        <w:jc w:val="both"/>
        <w:rPr>
          <w:lang w:val="en-US"/>
        </w:rPr>
      </w:pPr>
      <w:bookmarkStart w:id="7" w:name="_Toc152877195"/>
      <w:r>
        <w:rPr>
          <w:lang w:val="en-US"/>
        </w:rPr>
        <w:t>Nike</w:t>
      </w:r>
      <w:r w:rsidR="008B307D">
        <w:rPr>
          <w:lang w:val="en-US"/>
        </w:rPr>
        <w:t>’s Strategy</w:t>
      </w:r>
      <w:bookmarkEnd w:id="7"/>
    </w:p>
    <w:p w14:paraId="78C871BC" w14:textId="1A7B636B" w:rsidR="008B307D" w:rsidRDefault="008B307D" w:rsidP="00C02507">
      <w:pPr>
        <w:jc w:val="both"/>
        <w:rPr>
          <w:lang w:val="en-US"/>
        </w:rPr>
      </w:pPr>
    </w:p>
    <w:p w14:paraId="0BB1B0EC" w14:textId="7156B6D5" w:rsidR="001A776D" w:rsidRDefault="001A776D" w:rsidP="00C02507">
      <w:pPr>
        <w:jc w:val="both"/>
        <w:rPr>
          <w:lang w:val="en-US"/>
        </w:rPr>
      </w:pPr>
      <w:r>
        <w:rPr>
          <w:lang w:val="en-US"/>
        </w:rPr>
        <w:t xml:space="preserve">Gregory, 2023, says that Nikes success is built on the companies’ generic strategies for competitive advantage and intensive growth strategies. </w:t>
      </w:r>
      <w:r w:rsidR="00F979A3">
        <w:rPr>
          <w:lang w:val="en-US"/>
        </w:rPr>
        <w:t xml:space="preserve">Nike are up against many competitors like </w:t>
      </w:r>
      <w:r w:rsidR="00480545">
        <w:rPr>
          <w:lang w:val="en-US"/>
        </w:rPr>
        <w:t xml:space="preserve">Under Amour, </w:t>
      </w:r>
      <w:proofErr w:type="gramStart"/>
      <w:r w:rsidR="00480545">
        <w:rPr>
          <w:lang w:val="en-US"/>
        </w:rPr>
        <w:t>Adidas</w:t>
      </w:r>
      <w:proofErr w:type="gramEnd"/>
      <w:r w:rsidR="00480545">
        <w:rPr>
          <w:lang w:val="en-US"/>
        </w:rPr>
        <w:t xml:space="preserve"> and New Balance</w:t>
      </w:r>
      <w:r w:rsidR="00764887">
        <w:rPr>
          <w:lang w:val="en-US"/>
        </w:rPr>
        <w:t>,</w:t>
      </w:r>
      <w:r w:rsidR="0023717A">
        <w:rPr>
          <w:lang w:val="en-US"/>
        </w:rPr>
        <w:t xml:space="preserve"> </w:t>
      </w:r>
      <w:r w:rsidR="00EE2895">
        <w:rPr>
          <w:lang w:val="en-US"/>
        </w:rPr>
        <w:t>so having strategies isn’t about keeping a</w:t>
      </w:r>
      <w:r w:rsidR="00E90121">
        <w:rPr>
          <w:lang w:val="en-US"/>
        </w:rPr>
        <w:t xml:space="preserve">float, </w:t>
      </w:r>
      <w:r w:rsidR="00171D6A">
        <w:rPr>
          <w:lang w:val="en-US"/>
        </w:rPr>
        <w:t>it’s</w:t>
      </w:r>
      <w:r w:rsidR="00E90121">
        <w:rPr>
          <w:lang w:val="en-US"/>
        </w:rPr>
        <w:t xml:space="preserve"> about growing and outperforming their rivals. </w:t>
      </w:r>
    </w:p>
    <w:p w14:paraId="284ED70E" w14:textId="06426CF0" w:rsidR="00A95260" w:rsidRDefault="000323E2" w:rsidP="00C02507">
      <w:pPr>
        <w:jc w:val="both"/>
        <w:rPr>
          <w:lang w:val="en-US"/>
        </w:rPr>
      </w:pPr>
      <w:r>
        <w:rPr>
          <w:lang w:val="en-US"/>
        </w:rPr>
        <w:t>Tay</w:t>
      </w:r>
      <w:r w:rsidR="00CD6B89">
        <w:rPr>
          <w:lang w:val="en-US"/>
        </w:rPr>
        <w:t xml:space="preserve">ade, 2023, says that Nike although having retail stores around the world, they hold a strong online presence. </w:t>
      </w:r>
      <w:r w:rsidR="003055EA">
        <w:rPr>
          <w:lang w:val="en-US"/>
        </w:rPr>
        <w:t xml:space="preserve">Their growth strategy focuses on innovation, sustainability, and expanding its global reach. </w:t>
      </w:r>
      <w:r w:rsidR="005E6B13">
        <w:rPr>
          <w:lang w:val="en-US"/>
        </w:rPr>
        <w:t>Nikes mission statement</w:t>
      </w:r>
      <w:r w:rsidR="00D904BC">
        <w:rPr>
          <w:lang w:val="en-US"/>
        </w:rPr>
        <w:t xml:space="preserve"> </w:t>
      </w:r>
      <w:r w:rsidR="00D904BC" w:rsidRPr="00D904BC">
        <w:rPr>
          <w:lang w:val="en-US"/>
        </w:rPr>
        <w:t>“to bring inspiration and innovation to every athlete in the world”</w:t>
      </w:r>
      <w:r w:rsidR="00D904BC">
        <w:rPr>
          <w:lang w:val="en-US"/>
        </w:rPr>
        <w:t xml:space="preserve"> </w:t>
      </w:r>
      <w:r w:rsidR="0024056A">
        <w:rPr>
          <w:lang w:val="en-US"/>
        </w:rPr>
        <w:t xml:space="preserve">where they </w:t>
      </w:r>
      <w:r w:rsidR="00173AD1">
        <w:rPr>
          <w:lang w:val="en-US"/>
        </w:rPr>
        <w:t>add, athlete</w:t>
      </w:r>
      <w:r w:rsidR="005D000A">
        <w:rPr>
          <w:lang w:val="en-US"/>
        </w:rPr>
        <w:t>* to say that “</w:t>
      </w:r>
      <w:r w:rsidR="005D000A" w:rsidRPr="005D000A">
        <w:rPr>
          <w:lang w:val="en-US"/>
        </w:rPr>
        <w:t>*If you have a body, you are an athlete</w:t>
      </w:r>
      <w:r w:rsidR="005D000A">
        <w:rPr>
          <w:lang w:val="en-US"/>
        </w:rPr>
        <w:t xml:space="preserve">” </w:t>
      </w:r>
      <w:r w:rsidR="0024056A">
        <w:rPr>
          <w:lang w:val="en-US"/>
        </w:rPr>
        <w:t xml:space="preserve">reflects </w:t>
      </w:r>
      <w:r w:rsidR="009B10C0">
        <w:rPr>
          <w:lang w:val="en-US"/>
        </w:rPr>
        <w:t xml:space="preserve">their commitment to innovation and motive by saying that their products </w:t>
      </w:r>
      <w:r w:rsidR="007D00C0">
        <w:rPr>
          <w:lang w:val="en-US"/>
        </w:rPr>
        <w:t xml:space="preserve">are including for everyone </w:t>
      </w:r>
      <w:r w:rsidR="007D00C0" w:rsidRPr="007D00C0">
        <w:rPr>
          <w:lang w:val="en-US"/>
        </w:rPr>
        <w:t>in sports and fitness</w:t>
      </w:r>
      <w:r w:rsidR="00CB2D09">
        <w:rPr>
          <w:lang w:val="en-US"/>
        </w:rPr>
        <w:t xml:space="preserve"> (Nike,2023)</w:t>
      </w:r>
    </w:p>
    <w:p w14:paraId="07B0B734" w14:textId="72DA00E7" w:rsidR="00E1145D" w:rsidRDefault="00E1145D" w:rsidP="00C02507">
      <w:pPr>
        <w:jc w:val="both"/>
        <w:rPr>
          <w:lang w:val="en-US"/>
        </w:rPr>
      </w:pPr>
      <w:r>
        <w:rPr>
          <w:lang w:val="en-US"/>
        </w:rPr>
        <w:t xml:space="preserve">Nike </w:t>
      </w:r>
      <w:r w:rsidR="00A356D0">
        <w:rPr>
          <w:lang w:val="en-US"/>
        </w:rPr>
        <w:t>has</w:t>
      </w:r>
      <w:r>
        <w:rPr>
          <w:lang w:val="en-US"/>
        </w:rPr>
        <w:t xml:space="preserve"> a strong brand image, </w:t>
      </w:r>
      <w:r w:rsidR="00111F73">
        <w:rPr>
          <w:lang w:val="en-US"/>
        </w:rPr>
        <w:t xml:space="preserve">and marketing strategy. </w:t>
      </w:r>
      <w:r w:rsidR="003C74A7">
        <w:rPr>
          <w:lang w:val="en-US"/>
        </w:rPr>
        <w:t xml:space="preserve">Since </w:t>
      </w:r>
      <w:r w:rsidR="007234ED">
        <w:rPr>
          <w:lang w:val="en-US"/>
        </w:rPr>
        <w:t xml:space="preserve">2022, they have had an increase of 1.5 billion in their global revenue, </w:t>
      </w:r>
      <w:r w:rsidR="00563663">
        <w:rPr>
          <w:lang w:val="en-US"/>
        </w:rPr>
        <w:t xml:space="preserve">making the total </w:t>
      </w:r>
      <w:r w:rsidR="006D02D5">
        <w:rPr>
          <w:lang w:val="en-US"/>
        </w:rPr>
        <w:t xml:space="preserve">around </w:t>
      </w:r>
      <w:r w:rsidR="00563663">
        <w:rPr>
          <w:lang w:val="en-US"/>
        </w:rPr>
        <w:t>51.22 billion through 2023</w:t>
      </w:r>
      <w:r w:rsidR="006D02D5">
        <w:rPr>
          <w:lang w:val="en-US"/>
        </w:rPr>
        <w:t xml:space="preserve"> </w:t>
      </w:r>
      <w:sdt>
        <w:sdtPr>
          <w:rPr>
            <w:lang w:val="en-US"/>
          </w:rPr>
          <w:id w:val="-177045889"/>
          <w:citation/>
        </w:sdtPr>
        <w:sdtContent>
          <w:r w:rsidR="006D02D5">
            <w:rPr>
              <w:lang w:val="en-US"/>
            </w:rPr>
            <w:fldChar w:fldCharType="begin"/>
          </w:r>
          <w:r w:rsidR="006D02D5">
            <w:instrText xml:space="preserve"> CITATION Sta231 \l 2057 </w:instrText>
          </w:r>
          <w:r w:rsidR="006D02D5">
            <w:rPr>
              <w:lang w:val="en-US"/>
            </w:rPr>
            <w:fldChar w:fldCharType="separate"/>
          </w:r>
          <w:r w:rsidR="006D02D5">
            <w:rPr>
              <w:noProof/>
            </w:rPr>
            <w:t>(Statista, 2023)</w:t>
          </w:r>
          <w:r w:rsidR="006D02D5">
            <w:rPr>
              <w:lang w:val="en-US"/>
            </w:rPr>
            <w:fldChar w:fldCharType="end"/>
          </w:r>
        </w:sdtContent>
      </w:sdt>
      <w:r w:rsidR="006D02D5">
        <w:rPr>
          <w:lang w:val="en-US"/>
        </w:rPr>
        <w:t xml:space="preserve">. </w:t>
      </w:r>
      <w:r w:rsidR="000D716D" w:rsidRPr="000D716D">
        <w:rPr>
          <w:lang w:val="en-US"/>
        </w:rPr>
        <w:t>Kuns</w:t>
      </w:r>
      <w:r w:rsidR="000D716D">
        <w:rPr>
          <w:lang w:val="en-US"/>
        </w:rPr>
        <w:t xml:space="preserve">t, 2023, conducted a survey to find that 96% of people in the United States </w:t>
      </w:r>
      <w:r w:rsidR="006527EF">
        <w:rPr>
          <w:lang w:val="en-US"/>
        </w:rPr>
        <w:t xml:space="preserve">were aware of Nike. </w:t>
      </w:r>
      <w:r w:rsidR="00D27619">
        <w:rPr>
          <w:lang w:val="en-US"/>
        </w:rPr>
        <w:t xml:space="preserve">The statistics show that Nikes </w:t>
      </w:r>
      <w:r w:rsidR="008A6948">
        <w:rPr>
          <w:lang w:val="en-US"/>
        </w:rPr>
        <w:t xml:space="preserve">branding </w:t>
      </w:r>
      <w:r w:rsidR="00D27619">
        <w:rPr>
          <w:lang w:val="en-US"/>
        </w:rPr>
        <w:t>strategy has proven to be successful</w:t>
      </w:r>
      <w:r w:rsidR="00B50AD9">
        <w:rPr>
          <w:lang w:val="en-US"/>
        </w:rPr>
        <w:t xml:space="preserve"> and shows </w:t>
      </w:r>
      <w:r w:rsidR="008B0E93">
        <w:rPr>
          <w:lang w:val="en-US"/>
        </w:rPr>
        <w:t xml:space="preserve">that their marketing campaigns and sponsorship deals with athletes </w:t>
      </w:r>
      <w:r w:rsidR="00E654BF">
        <w:rPr>
          <w:lang w:val="en-US"/>
        </w:rPr>
        <w:t xml:space="preserve">leaves a lasting impression on </w:t>
      </w:r>
      <w:r w:rsidR="0016124A">
        <w:rPr>
          <w:lang w:val="en-US"/>
        </w:rPr>
        <w:t>consumers’</w:t>
      </w:r>
      <w:r w:rsidR="00E654BF">
        <w:rPr>
          <w:lang w:val="en-US"/>
        </w:rPr>
        <w:t xml:space="preserve"> </w:t>
      </w:r>
      <w:r w:rsidR="008A6948">
        <w:rPr>
          <w:lang w:val="en-US"/>
        </w:rPr>
        <w:t>minds.</w:t>
      </w:r>
    </w:p>
    <w:p w14:paraId="3C644CFF" w14:textId="6169A360" w:rsidR="00AE3397" w:rsidRDefault="00541E78" w:rsidP="00C02507">
      <w:pPr>
        <w:jc w:val="both"/>
        <w:rPr>
          <w:lang w:val="en-US"/>
        </w:rPr>
      </w:pPr>
      <w:r>
        <w:rPr>
          <w:lang w:val="en-US"/>
        </w:rPr>
        <w:t xml:space="preserve">Nike has a vision </w:t>
      </w:r>
      <w:r w:rsidR="00241F08">
        <w:rPr>
          <w:lang w:val="en-US"/>
        </w:rPr>
        <w:t xml:space="preserve">to be able </w:t>
      </w:r>
      <w:r w:rsidR="00241F08" w:rsidRPr="00241F08">
        <w:rPr>
          <w:lang w:val="en-US"/>
        </w:rPr>
        <w:t>“do everything possible to expand human potential</w:t>
      </w:r>
      <w:r w:rsidR="00241F08">
        <w:rPr>
          <w:lang w:val="en-US"/>
        </w:rPr>
        <w:t xml:space="preserve">” (Nike,2023). </w:t>
      </w:r>
      <w:r w:rsidR="00024928">
        <w:rPr>
          <w:lang w:val="en-US"/>
        </w:rPr>
        <w:t xml:space="preserve">It shows their </w:t>
      </w:r>
      <w:r w:rsidR="00612D71">
        <w:rPr>
          <w:lang w:val="en-US"/>
        </w:rPr>
        <w:t>commitment beyond creating clothe</w:t>
      </w:r>
      <w:r w:rsidR="005259FD">
        <w:rPr>
          <w:lang w:val="en-US"/>
        </w:rPr>
        <w:t>s</w:t>
      </w:r>
      <w:r w:rsidR="00612D71">
        <w:rPr>
          <w:lang w:val="en-US"/>
        </w:rPr>
        <w:t xml:space="preserve">, </w:t>
      </w:r>
      <w:proofErr w:type="gramStart"/>
      <w:r w:rsidR="00612D71">
        <w:rPr>
          <w:lang w:val="en-US"/>
        </w:rPr>
        <w:t>shoes</w:t>
      </w:r>
      <w:proofErr w:type="gramEnd"/>
      <w:r w:rsidR="00612D71">
        <w:rPr>
          <w:lang w:val="en-US"/>
        </w:rPr>
        <w:t xml:space="preserve"> and other products. </w:t>
      </w:r>
      <w:r w:rsidR="00723A90">
        <w:rPr>
          <w:lang w:val="en-US"/>
        </w:rPr>
        <w:t xml:space="preserve">Further to this, they have </w:t>
      </w:r>
      <w:r w:rsidR="004122F4">
        <w:rPr>
          <w:lang w:val="en-US"/>
        </w:rPr>
        <w:t xml:space="preserve">their </w:t>
      </w:r>
      <w:r w:rsidR="0086198B">
        <w:rPr>
          <w:lang w:val="en-US"/>
        </w:rPr>
        <w:t>Corporate</w:t>
      </w:r>
      <w:r w:rsidR="004122F4">
        <w:rPr>
          <w:lang w:val="en-US"/>
        </w:rPr>
        <w:t xml:space="preserve"> Social Responsibility Policy (C</w:t>
      </w:r>
      <w:r w:rsidR="0086198B">
        <w:rPr>
          <w:lang w:val="en-US"/>
        </w:rPr>
        <w:t>SR)</w:t>
      </w:r>
      <w:r w:rsidR="00C22D48">
        <w:rPr>
          <w:lang w:val="en-US"/>
        </w:rPr>
        <w:t xml:space="preserve">, which looks at Nike social responsibility and </w:t>
      </w:r>
      <w:r w:rsidR="006824AA">
        <w:rPr>
          <w:lang w:val="en-US"/>
        </w:rPr>
        <w:t xml:space="preserve">sustainability </w:t>
      </w:r>
      <w:r w:rsidR="00C263B2">
        <w:rPr>
          <w:lang w:val="en-US"/>
        </w:rPr>
        <w:t xml:space="preserve">program, which believes </w:t>
      </w:r>
      <w:r w:rsidR="00C263B2" w:rsidRPr="00C263B2">
        <w:rPr>
          <w:lang w:val="en-US"/>
        </w:rPr>
        <w:t>“sports can change the world for the better”</w:t>
      </w:r>
      <w:r w:rsidR="00C263B2">
        <w:rPr>
          <w:lang w:val="en-US"/>
        </w:rPr>
        <w:t xml:space="preserve"> </w:t>
      </w:r>
      <w:sdt>
        <w:sdtPr>
          <w:rPr>
            <w:lang w:val="en-US"/>
          </w:rPr>
          <w:id w:val="1707138623"/>
          <w:citation/>
        </w:sdtPr>
        <w:sdtContent>
          <w:r w:rsidR="005A7D9E">
            <w:rPr>
              <w:lang w:val="en-US"/>
            </w:rPr>
            <w:fldChar w:fldCharType="begin"/>
          </w:r>
          <w:r w:rsidR="005A7D9E">
            <w:instrText xml:space="preserve">CITATION Mar21 \l 2057 </w:instrText>
          </w:r>
          <w:r w:rsidR="005A7D9E">
            <w:rPr>
              <w:lang w:val="en-US"/>
            </w:rPr>
            <w:fldChar w:fldCharType="separate"/>
          </w:r>
          <w:r w:rsidR="005A7D9E">
            <w:rPr>
              <w:noProof/>
            </w:rPr>
            <w:t>(Dean, 2021)</w:t>
          </w:r>
          <w:r w:rsidR="005A7D9E">
            <w:rPr>
              <w:lang w:val="en-US"/>
            </w:rPr>
            <w:fldChar w:fldCharType="end"/>
          </w:r>
        </w:sdtContent>
      </w:sdt>
      <w:r w:rsidR="00695798">
        <w:rPr>
          <w:lang w:val="en-US"/>
        </w:rPr>
        <w:t xml:space="preserve">. </w:t>
      </w:r>
      <w:r w:rsidR="00EA1702">
        <w:rPr>
          <w:lang w:val="en-US"/>
        </w:rPr>
        <w:t xml:space="preserve">In </w:t>
      </w:r>
      <w:r w:rsidR="00EF3DED">
        <w:rPr>
          <w:lang w:val="en-US"/>
        </w:rPr>
        <w:t xml:space="preserve">an Impact </w:t>
      </w:r>
      <w:r w:rsidR="00EA1702">
        <w:rPr>
          <w:lang w:val="en-US"/>
        </w:rPr>
        <w:t xml:space="preserve">report from Nike, they </w:t>
      </w:r>
      <w:r w:rsidR="00EF3DED">
        <w:rPr>
          <w:lang w:val="en-US"/>
        </w:rPr>
        <w:t>talk</w:t>
      </w:r>
      <w:r w:rsidR="00EA1702">
        <w:rPr>
          <w:lang w:val="en-US"/>
        </w:rPr>
        <w:t xml:space="preserve"> about </w:t>
      </w:r>
      <w:r w:rsidR="00B2545D">
        <w:rPr>
          <w:lang w:val="en-US"/>
        </w:rPr>
        <w:t>their 2025</w:t>
      </w:r>
      <w:r w:rsidR="003644EB">
        <w:rPr>
          <w:lang w:val="en-US"/>
        </w:rPr>
        <w:t xml:space="preserve"> </w:t>
      </w:r>
      <w:r w:rsidR="00B83932" w:rsidRPr="00B83932">
        <w:rPr>
          <w:lang w:val="en-US"/>
        </w:rPr>
        <w:t xml:space="preserve">science-based targets to significantly cut down </w:t>
      </w:r>
      <w:r w:rsidR="00EF3DED" w:rsidRPr="00B83932">
        <w:rPr>
          <w:lang w:val="en-US"/>
        </w:rPr>
        <w:t>on carbon</w:t>
      </w:r>
      <w:r w:rsidR="00B83932" w:rsidRPr="00B83932">
        <w:rPr>
          <w:lang w:val="en-US"/>
        </w:rPr>
        <w:t xml:space="preserve"> footprint</w:t>
      </w:r>
      <w:r w:rsidR="00B83932">
        <w:rPr>
          <w:lang w:val="en-US"/>
        </w:rPr>
        <w:t xml:space="preserve"> </w:t>
      </w:r>
      <w:r w:rsidR="004B018C">
        <w:rPr>
          <w:lang w:val="en-US"/>
        </w:rPr>
        <w:t xml:space="preserve">and </w:t>
      </w:r>
      <w:r w:rsidR="00E93424">
        <w:rPr>
          <w:lang w:val="en-US"/>
        </w:rPr>
        <w:t>are continually making</w:t>
      </w:r>
      <w:r w:rsidR="00E93424" w:rsidRPr="00E93424">
        <w:t xml:space="preserve"> </w:t>
      </w:r>
      <w:r w:rsidR="00E93424" w:rsidRPr="00E93424">
        <w:rPr>
          <w:lang w:val="en-US"/>
        </w:rPr>
        <w:t>innovations such as Nike Forward</w:t>
      </w:r>
      <w:r w:rsidR="00E93424">
        <w:rPr>
          <w:lang w:val="en-US"/>
        </w:rPr>
        <w:t xml:space="preserve"> that they launched </w:t>
      </w:r>
      <w:r w:rsidR="004B330E">
        <w:rPr>
          <w:lang w:val="en-US"/>
        </w:rPr>
        <w:t>to reduce carbon emission in apparel production. Thy are</w:t>
      </w:r>
      <w:r w:rsidR="004B018C">
        <w:rPr>
          <w:lang w:val="en-US"/>
        </w:rPr>
        <w:t xml:space="preserve"> focus</w:t>
      </w:r>
      <w:r w:rsidR="003644EB">
        <w:rPr>
          <w:lang w:val="en-US"/>
        </w:rPr>
        <w:t>ed on system change to make a difference</w:t>
      </w:r>
      <w:r w:rsidR="008F5445">
        <w:rPr>
          <w:lang w:val="en-US"/>
        </w:rPr>
        <w:t xml:space="preserve"> while encouraging other to do the same. </w:t>
      </w:r>
      <w:r w:rsidR="009B690F">
        <w:rPr>
          <w:lang w:val="en-US"/>
        </w:rPr>
        <w:t xml:space="preserve">They are committed to reducing </w:t>
      </w:r>
      <w:r w:rsidR="000D391E">
        <w:rPr>
          <w:lang w:val="en-US"/>
        </w:rPr>
        <w:t xml:space="preserve">their </w:t>
      </w:r>
      <w:r w:rsidR="00EF3DED">
        <w:rPr>
          <w:lang w:val="en-US"/>
        </w:rPr>
        <w:t>influence but</w:t>
      </w:r>
      <w:r w:rsidR="007342D7">
        <w:rPr>
          <w:lang w:val="en-US"/>
        </w:rPr>
        <w:t xml:space="preserve"> say that climate action requires collective efforts </w:t>
      </w:r>
      <w:sdt>
        <w:sdtPr>
          <w:rPr>
            <w:lang w:val="en-US"/>
          </w:rPr>
          <w:id w:val="404114942"/>
          <w:citation/>
        </w:sdtPr>
        <w:sdtContent>
          <w:r w:rsidR="00EF3DED">
            <w:rPr>
              <w:lang w:val="en-US"/>
            </w:rPr>
            <w:fldChar w:fldCharType="begin"/>
          </w:r>
          <w:r w:rsidR="00EF3DED">
            <w:instrText xml:space="preserve"> CITATION FY223 \l 2057 </w:instrText>
          </w:r>
          <w:r w:rsidR="00EF3DED">
            <w:rPr>
              <w:lang w:val="en-US"/>
            </w:rPr>
            <w:fldChar w:fldCharType="separate"/>
          </w:r>
          <w:r w:rsidR="00EF3DED">
            <w:rPr>
              <w:noProof/>
            </w:rPr>
            <w:t>(NIKE, 2023)</w:t>
          </w:r>
          <w:r w:rsidR="00EF3DED">
            <w:rPr>
              <w:lang w:val="en-US"/>
            </w:rPr>
            <w:fldChar w:fldCharType="end"/>
          </w:r>
        </w:sdtContent>
      </w:sdt>
      <w:r w:rsidR="00EF3DED">
        <w:rPr>
          <w:lang w:val="en-US"/>
        </w:rPr>
        <w:t>.</w:t>
      </w:r>
    </w:p>
    <w:p w14:paraId="68CE4DDA" w14:textId="77777777" w:rsidR="004B330E" w:rsidRDefault="004B330E" w:rsidP="00C02507">
      <w:pPr>
        <w:jc w:val="both"/>
        <w:rPr>
          <w:lang w:val="en-US"/>
        </w:rPr>
      </w:pPr>
    </w:p>
    <w:p w14:paraId="487ADD38" w14:textId="77777777" w:rsidR="004B330E" w:rsidRDefault="004B330E" w:rsidP="00C02507">
      <w:pPr>
        <w:jc w:val="both"/>
        <w:rPr>
          <w:lang w:val="en-US"/>
        </w:rPr>
      </w:pPr>
    </w:p>
    <w:p w14:paraId="18AE729D" w14:textId="77777777" w:rsidR="004B330E" w:rsidRDefault="004B330E" w:rsidP="00C02507">
      <w:pPr>
        <w:jc w:val="both"/>
        <w:rPr>
          <w:lang w:val="en-US"/>
        </w:rPr>
      </w:pPr>
    </w:p>
    <w:p w14:paraId="1118467D" w14:textId="77777777" w:rsidR="004B330E" w:rsidRDefault="004B330E" w:rsidP="00C02507">
      <w:pPr>
        <w:jc w:val="both"/>
        <w:rPr>
          <w:lang w:val="en-US"/>
        </w:rPr>
      </w:pPr>
    </w:p>
    <w:p w14:paraId="33A4AB60" w14:textId="77777777" w:rsidR="004B330E" w:rsidRDefault="004B330E" w:rsidP="00C02507">
      <w:pPr>
        <w:jc w:val="both"/>
        <w:rPr>
          <w:lang w:val="en-US"/>
        </w:rPr>
      </w:pPr>
    </w:p>
    <w:p w14:paraId="32FCC777" w14:textId="77777777" w:rsidR="004B330E" w:rsidRDefault="004B330E" w:rsidP="00C02507">
      <w:pPr>
        <w:jc w:val="both"/>
        <w:rPr>
          <w:lang w:val="en-US"/>
        </w:rPr>
      </w:pPr>
    </w:p>
    <w:p w14:paraId="1F53C719" w14:textId="77777777" w:rsidR="004B330E" w:rsidRDefault="004B330E" w:rsidP="00C02507">
      <w:pPr>
        <w:jc w:val="both"/>
        <w:rPr>
          <w:lang w:val="en-US"/>
        </w:rPr>
      </w:pPr>
    </w:p>
    <w:p w14:paraId="5023C14E" w14:textId="77777777" w:rsidR="004B330E" w:rsidRDefault="004B330E" w:rsidP="00C02507">
      <w:pPr>
        <w:jc w:val="both"/>
        <w:rPr>
          <w:lang w:val="en-US"/>
        </w:rPr>
      </w:pPr>
    </w:p>
    <w:p w14:paraId="69F7A4C6" w14:textId="77777777" w:rsidR="004B330E" w:rsidRDefault="004B330E" w:rsidP="00C02507">
      <w:pPr>
        <w:jc w:val="both"/>
        <w:rPr>
          <w:lang w:val="en-US"/>
        </w:rPr>
      </w:pPr>
    </w:p>
    <w:p w14:paraId="1A25B993" w14:textId="396BE522" w:rsidR="004B330E" w:rsidRDefault="00F26ACE" w:rsidP="00C02507">
      <w:pPr>
        <w:pStyle w:val="Heading2"/>
        <w:numPr>
          <w:ilvl w:val="0"/>
          <w:numId w:val="16"/>
        </w:numPr>
        <w:jc w:val="both"/>
        <w:rPr>
          <w:lang w:val="en-US"/>
        </w:rPr>
      </w:pPr>
      <w:bookmarkStart w:id="8" w:name="_Toc152877196"/>
      <w:r>
        <w:rPr>
          <w:lang w:val="en-US"/>
        </w:rPr>
        <w:lastRenderedPageBreak/>
        <w:t>SWOT Analysis</w:t>
      </w:r>
      <w:bookmarkEnd w:id="8"/>
    </w:p>
    <w:p w14:paraId="34C37F09" w14:textId="0B7AB6D5" w:rsidR="00F26ACE" w:rsidRPr="00F26ACE" w:rsidRDefault="00F26ACE" w:rsidP="00C02507">
      <w:pPr>
        <w:jc w:val="both"/>
        <w:rPr>
          <w:lang w:val="en-US"/>
        </w:rPr>
      </w:pPr>
    </w:p>
    <w:p w14:paraId="35E08FDF" w14:textId="0FED693E" w:rsidR="008B307D" w:rsidRPr="008B307D" w:rsidRDefault="00FA1048" w:rsidP="00C02507">
      <w:pPr>
        <w:jc w:val="both"/>
        <w:rPr>
          <w:lang w:val="en-US"/>
        </w:rPr>
      </w:pPr>
      <w:r>
        <w:rPr>
          <w:lang w:val="en-US"/>
        </w:rPr>
        <w:t>The below SWOT analysis is an acronym for Strengths, Weaknesses, Opportunities and Threats.</w:t>
      </w:r>
      <w:r w:rsidR="00F0773F">
        <w:rPr>
          <w:lang w:val="en-US"/>
        </w:rPr>
        <w:t xml:space="preserve"> According to Mi</w:t>
      </w:r>
      <w:r w:rsidR="007B7D21">
        <w:rPr>
          <w:lang w:val="en-US"/>
        </w:rPr>
        <w:t xml:space="preserve">ntzberg, </w:t>
      </w:r>
      <w:r w:rsidR="00A01119">
        <w:rPr>
          <w:lang w:val="en-US"/>
        </w:rPr>
        <w:t>i</w:t>
      </w:r>
      <w:r w:rsidR="00D14136">
        <w:rPr>
          <w:lang w:val="en-US"/>
        </w:rPr>
        <w:t>t is</w:t>
      </w:r>
      <w:r w:rsidR="00A01119">
        <w:rPr>
          <w:lang w:val="en-US"/>
        </w:rPr>
        <w:t xml:space="preserve"> the most common</w:t>
      </w:r>
      <w:r w:rsidR="00D14136">
        <w:rPr>
          <w:lang w:val="en-US"/>
        </w:rPr>
        <w:t xml:space="preserve"> </w:t>
      </w:r>
      <w:r w:rsidR="00200296">
        <w:rPr>
          <w:lang w:val="en-US"/>
        </w:rPr>
        <w:t>business strategy</w:t>
      </w:r>
      <w:r w:rsidR="00160697">
        <w:rPr>
          <w:lang w:val="en-US"/>
        </w:rPr>
        <w:t xml:space="preserve"> tool</w:t>
      </w:r>
      <w:r w:rsidR="00200296">
        <w:rPr>
          <w:lang w:val="en-US"/>
        </w:rPr>
        <w:t xml:space="preserve"> used to </w:t>
      </w:r>
      <w:r w:rsidR="00160697">
        <w:rPr>
          <w:lang w:val="en-US"/>
        </w:rPr>
        <w:t>assess</w:t>
      </w:r>
      <w:r w:rsidR="006762FB">
        <w:rPr>
          <w:lang w:val="en-US"/>
        </w:rPr>
        <w:t xml:space="preserve"> these four aspects in an organization. </w:t>
      </w:r>
      <w:r w:rsidR="000B4E5F">
        <w:rPr>
          <w:lang w:val="en-US"/>
        </w:rPr>
        <w:t xml:space="preserve">It helps you </w:t>
      </w:r>
      <w:r w:rsidR="00825DC3">
        <w:rPr>
          <w:lang w:val="en-US"/>
        </w:rPr>
        <w:t xml:space="preserve">evaluate what your </w:t>
      </w:r>
      <w:r w:rsidR="00A01119">
        <w:rPr>
          <w:lang w:val="en-US"/>
        </w:rPr>
        <w:t>companies’</w:t>
      </w:r>
      <w:r w:rsidR="00825DC3">
        <w:rPr>
          <w:lang w:val="en-US"/>
        </w:rPr>
        <w:t xml:space="preserve"> current strengths are </w:t>
      </w:r>
      <w:r w:rsidR="006E028E">
        <w:rPr>
          <w:lang w:val="en-US"/>
        </w:rPr>
        <w:t>and helps you create an effective strategy for the future</w:t>
      </w:r>
      <w:r w:rsidR="002003C0">
        <w:rPr>
          <w:lang w:val="en-US"/>
        </w:rPr>
        <w:t xml:space="preserve"> </w:t>
      </w:r>
      <w:sdt>
        <w:sdtPr>
          <w:rPr>
            <w:lang w:val="en-US"/>
          </w:rPr>
          <w:id w:val="-1872762800"/>
          <w:citation/>
        </w:sdtPr>
        <w:sdtContent>
          <w:r w:rsidR="005A65E5">
            <w:rPr>
              <w:lang w:val="en-US"/>
            </w:rPr>
            <w:fldChar w:fldCharType="begin"/>
          </w:r>
          <w:r w:rsidR="005A65E5">
            <w:instrText xml:space="preserve"> CITATION Dag14 \l 2057 </w:instrText>
          </w:r>
          <w:r w:rsidR="005A65E5">
            <w:rPr>
              <w:lang w:val="en-US"/>
            </w:rPr>
            <w:fldChar w:fldCharType="separate"/>
          </w:r>
          <w:r w:rsidR="005A65E5">
            <w:rPr>
              <w:noProof/>
            </w:rPr>
            <w:t>(Recklies, 2014)</w:t>
          </w:r>
          <w:r w:rsidR="005A65E5">
            <w:rPr>
              <w:lang w:val="en-US"/>
            </w:rPr>
            <w:fldChar w:fldCharType="end"/>
          </w:r>
        </w:sdtContent>
      </w:sdt>
      <w:r w:rsidR="00786F13">
        <w:rPr>
          <w:lang w:val="en-US"/>
        </w:rPr>
        <w:t>.</w:t>
      </w:r>
    </w:p>
    <w:p w14:paraId="67990194" w14:textId="7B421BC5" w:rsidR="00CE7B8F" w:rsidRDefault="007B1C48" w:rsidP="00C02507">
      <w:pPr>
        <w:jc w:val="both"/>
        <w:rPr>
          <w:lang w:val="en-US"/>
        </w:rPr>
      </w:pPr>
      <w:r>
        <w:rPr>
          <w:noProof/>
          <w:lang w:val="en-US"/>
        </w:rPr>
        <w:drawing>
          <wp:anchor distT="0" distB="0" distL="114300" distR="114300" simplePos="0" relativeHeight="251711488" behindDoc="0" locked="0" layoutInCell="1" allowOverlap="1" wp14:anchorId="334ABF33" wp14:editId="32304D47">
            <wp:simplePos x="0" y="0"/>
            <wp:positionH relativeFrom="margin">
              <wp:align>center</wp:align>
            </wp:positionH>
            <wp:positionV relativeFrom="paragraph">
              <wp:posOffset>326390</wp:posOffset>
            </wp:positionV>
            <wp:extent cx="6454775" cy="5319395"/>
            <wp:effectExtent l="0" t="0" r="3175" b="0"/>
            <wp:wrapNone/>
            <wp:docPr id="9408132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54775" cy="53193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8728134" w14:textId="0FCC9F83" w:rsidR="00CE7B8F" w:rsidRPr="00CE7B8F" w:rsidRDefault="00CE7B8F" w:rsidP="00C02507">
      <w:pPr>
        <w:jc w:val="both"/>
        <w:rPr>
          <w:lang w:val="en-US"/>
        </w:rPr>
      </w:pPr>
    </w:p>
    <w:p w14:paraId="05A397E1" w14:textId="2F90A55A" w:rsidR="00323B48" w:rsidRDefault="00323B48" w:rsidP="00C02507">
      <w:pPr>
        <w:jc w:val="both"/>
        <w:rPr>
          <w:lang w:val="en-US"/>
        </w:rPr>
      </w:pPr>
    </w:p>
    <w:p w14:paraId="3DC8C63F" w14:textId="3CE8E662" w:rsidR="00323B48" w:rsidRPr="00323B48" w:rsidRDefault="00323B48" w:rsidP="00C02507">
      <w:pPr>
        <w:jc w:val="both"/>
        <w:rPr>
          <w:lang w:val="en-US"/>
        </w:rPr>
      </w:pPr>
    </w:p>
    <w:p w14:paraId="38E89BE3" w14:textId="7E0D1929" w:rsidR="00323B48" w:rsidRDefault="00323B48" w:rsidP="00C02507">
      <w:pPr>
        <w:jc w:val="both"/>
        <w:rPr>
          <w:lang w:val="en-US"/>
        </w:rPr>
      </w:pPr>
    </w:p>
    <w:p w14:paraId="3566E3DE" w14:textId="7D9B44AF" w:rsidR="007C541E" w:rsidRDefault="007C541E" w:rsidP="00C02507">
      <w:pPr>
        <w:jc w:val="both"/>
        <w:rPr>
          <w:lang w:val="en-US"/>
        </w:rPr>
      </w:pPr>
    </w:p>
    <w:p w14:paraId="13B0CE37" w14:textId="7120D198" w:rsidR="007C541E" w:rsidRDefault="007C541E" w:rsidP="00C02507">
      <w:pPr>
        <w:jc w:val="both"/>
        <w:rPr>
          <w:lang w:val="en-US"/>
        </w:rPr>
      </w:pPr>
    </w:p>
    <w:p w14:paraId="3DF47ED7" w14:textId="2A2F804E" w:rsidR="007C541E" w:rsidRDefault="007C541E" w:rsidP="00C02507">
      <w:pPr>
        <w:jc w:val="both"/>
        <w:rPr>
          <w:lang w:val="en-US"/>
        </w:rPr>
      </w:pPr>
    </w:p>
    <w:p w14:paraId="517DEE49" w14:textId="0FBCBE8C" w:rsidR="007C541E" w:rsidRDefault="007C541E" w:rsidP="00C02507">
      <w:pPr>
        <w:jc w:val="both"/>
        <w:rPr>
          <w:lang w:val="en-US"/>
        </w:rPr>
      </w:pPr>
    </w:p>
    <w:p w14:paraId="00E3A003" w14:textId="272151C1" w:rsidR="007C541E" w:rsidRDefault="007C541E" w:rsidP="00C02507">
      <w:pPr>
        <w:jc w:val="both"/>
        <w:rPr>
          <w:lang w:val="en-US"/>
        </w:rPr>
      </w:pPr>
    </w:p>
    <w:p w14:paraId="02CD75B2" w14:textId="12643BE5" w:rsidR="007C541E" w:rsidRDefault="007C541E" w:rsidP="00C02507">
      <w:pPr>
        <w:jc w:val="both"/>
        <w:rPr>
          <w:lang w:val="en-US"/>
        </w:rPr>
      </w:pPr>
    </w:p>
    <w:p w14:paraId="00BBF7F4" w14:textId="2A8CAD8C" w:rsidR="007C541E" w:rsidRDefault="007C541E" w:rsidP="00C02507">
      <w:pPr>
        <w:jc w:val="both"/>
        <w:rPr>
          <w:lang w:val="en-US"/>
        </w:rPr>
      </w:pPr>
    </w:p>
    <w:p w14:paraId="6B139532" w14:textId="34284208" w:rsidR="007C541E" w:rsidRDefault="007C541E" w:rsidP="00C02507">
      <w:pPr>
        <w:jc w:val="both"/>
        <w:rPr>
          <w:lang w:val="en-US"/>
        </w:rPr>
      </w:pPr>
    </w:p>
    <w:p w14:paraId="2A20FED5" w14:textId="64F4D78B" w:rsidR="007C541E" w:rsidRDefault="00000000" w:rsidP="00C02507">
      <w:pPr>
        <w:jc w:val="both"/>
        <w:rPr>
          <w:lang w:val="en-US"/>
        </w:rPr>
      </w:pPr>
      <w:sdt>
        <w:sdtPr>
          <w:rPr>
            <w:lang w:val="en-US"/>
          </w:rPr>
          <w:id w:val="-1680496216"/>
          <w:citation/>
        </w:sdtPr>
        <w:sdtContent>
          <w:r w:rsidR="00241E84">
            <w:rPr>
              <w:lang w:val="en-US"/>
            </w:rPr>
            <w:fldChar w:fldCharType="begin"/>
          </w:r>
          <w:r w:rsidR="00241E84">
            <w:instrText xml:space="preserve"> CITATION Ovi23 \l 2057 </w:instrText>
          </w:r>
          <w:r w:rsidR="00241E84">
            <w:rPr>
              <w:lang w:val="en-US"/>
            </w:rPr>
            <w:fldChar w:fldCharType="separate"/>
          </w:r>
          <w:r w:rsidR="00241E84">
            <w:rPr>
              <w:noProof/>
            </w:rPr>
            <w:t>(Jurevicius, 2023)</w:t>
          </w:r>
          <w:r w:rsidR="00241E84">
            <w:rPr>
              <w:lang w:val="en-US"/>
            </w:rPr>
            <w:fldChar w:fldCharType="end"/>
          </w:r>
        </w:sdtContent>
      </w:sdt>
      <w:sdt>
        <w:sdtPr>
          <w:rPr>
            <w:lang w:val="en-US"/>
          </w:rPr>
          <w:id w:val="-2101562810"/>
          <w:citation/>
        </w:sdtPr>
        <w:sdtContent>
          <w:r w:rsidR="00241E84">
            <w:rPr>
              <w:lang w:val="en-US"/>
            </w:rPr>
            <w:fldChar w:fldCharType="begin"/>
          </w:r>
          <w:r w:rsidR="00241E84">
            <w:instrText xml:space="preserve"> CITATION SKG23 \l 2057 </w:instrText>
          </w:r>
          <w:r w:rsidR="00241E84">
            <w:rPr>
              <w:lang w:val="en-US"/>
            </w:rPr>
            <w:fldChar w:fldCharType="separate"/>
          </w:r>
          <w:r w:rsidR="00241E84">
            <w:rPr>
              <w:noProof/>
            </w:rPr>
            <w:t xml:space="preserve"> (Gupta, 2023)</w:t>
          </w:r>
          <w:r w:rsidR="00241E84">
            <w:rPr>
              <w:lang w:val="en-US"/>
            </w:rPr>
            <w:fldChar w:fldCharType="end"/>
          </w:r>
        </w:sdtContent>
      </w:sdt>
    </w:p>
    <w:p w14:paraId="6561CA44" w14:textId="77777777" w:rsidR="00786F13" w:rsidRDefault="00786F13" w:rsidP="00C02507">
      <w:pPr>
        <w:jc w:val="both"/>
        <w:rPr>
          <w:lang w:val="en-US"/>
        </w:rPr>
      </w:pPr>
    </w:p>
    <w:p w14:paraId="633B9BC2" w14:textId="77777777" w:rsidR="00786F13" w:rsidRDefault="00786F13" w:rsidP="00C02507">
      <w:pPr>
        <w:jc w:val="both"/>
        <w:rPr>
          <w:lang w:val="en-US"/>
        </w:rPr>
      </w:pPr>
    </w:p>
    <w:p w14:paraId="27DE0449" w14:textId="77777777" w:rsidR="007B1C48" w:rsidRDefault="007B1C48" w:rsidP="00C02507">
      <w:pPr>
        <w:jc w:val="both"/>
        <w:rPr>
          <w:lang w:val="en-US"/>
        </w:rPr>
      </w:pPr>
    </w:p>
    <w:p w14:paraId="2803DA84" w14:textId="77777777" w:rsidR="007B1C48" w:rsidRDefault="007B1C48" w:rsidP="00C02507">
      <w:pPr>
        <w:jc w:val="both"/>
        <w:rPr>
          <w:lang w:val="en-US"/>
        </w:rPr>
      </w:pPr>
    </w:p>
    <w:p w14:paraId="3512395F" w14:textId="77777777" w:rsidR="007B1C48" w:rsidRDefault="007B1C48" w:rsidP="00C02507">
      <w:pPr>
        <w:jc w:val="both"/>
        <w:rPr>
          <w:lang w:val="en-US"/>
        </w:rPr>
      </w:pPr>
    </w:p>
    <w:p w14:paraId="1C1835B8" w14:textId="77777777" w:rsidR="007B1C48" w:rsidRDefault="007B1C48" w:rsidP="00C02507">
      <w:pPr>
        <w:jc w:val="both"/>
        <w:rPr>
          <w:lang w:val="en-US"/>
        </w:rPr>
      </w:pPr>
    </w:p>
    <w:p w14:paraId="6F26C518" w14:textId="77777777" w:rsidR="007B1C48" w:rsidRDefault="007B1C48" w:rsidP="00C02507">
      <w:pPr>
        <w:jc w:val="both"/>
        <w:rPr>
          <w:lang w:val="en-US"/>
        </w:rPr>
      </w:pPr>
    </w:p>
    <w:p w14:paraId="427BC497" w14:textId="77777777" w:rsidR="007B1C48" w:rsidRDefault="007B1C48" w:rsidP="00C02507">
      <w:pPr>
        <w:jc w:val="both"/>
        <w:rPr>
          <w:lang w:val="en-US"/>
        </w:rPr>
      </w:pPr>
    </w:p>
    <w:p w14:paraId="0AC84BAD" w14:textId="77777777" w:rsidR="007B1C48" w:rsidRDefault="007B1C48" w:rsidP="00C02507">
      <w:pPr>
        <w:jc w:val="both"/>
        <w:rPr>
          <w:lang w:val="en-US"/>
        </w:rPr>
      </w:pPr>
    </w:p>
    <w:p w14:paraId="7E4FB2A9" w14:textId="77777777" w:rsidR="007B1C48" w:rsidRDefault="007B1C48" w:rsidP="00C02507">
      <w:pPr>
        <w:jc w:val="both"/>
        <w:rPr>
          <w:lang w:val="en-US"/>
        </w:rPr>
      </w:pPr>
    </w:p>
    <w:p w14:paraId="7664EAAC" w14:textId="77777777" w:rsidR="007B1C48" w:rsidRDefault="007B1C48" w:rsidP="00C02507">
      <w:pPr>
        <w:jc w:val="both"/>
        <w:rPr>
          <w:lang w:val="en-US"/>
        </w:rPr>
      </w:pPr>
    </w:p>
    <w:p w14:paraId="38CB0EFB" w14:textId="5285E9BD" w:rsidR="002B776A" w:rsidRDefault="001D535D" w:rsidP="00C02507">
      <w:pPr>
        <w:jc w:val="both"/>
        <w:rPr>
          <w:lang w:val="en-US"/>
        </w:rPr>
      </w:pPr>
      <w:r>
        <w:rPr>
          <w:lang w:val="en-US"/>
        </w:rPr>
        <w:lastRenderedPageBreak/>
        <w:t xml:space="preserve">Above swot analysis shows the main points for the </w:t>
      </w:r>
      <w:r w:rsidR="009415D7">
        <w:rPr>
          <w:lang w:val="en-US"/>
        </w:rPr>
        <w:t>strengths</w:t>
      </w:r>
      <w:r>
        <w:rPr>
          <w:lang w:val="en-US"/>
        </w:rPr>
        <w:t xml:space="preserve">, weaknesses, </w:t>
      </w:r>
      <w:r w:rsidR="009415D7">
        <w:rPr>
          <w:lang w:val="en-US"/>
        </w:rPr>
        <w:t xml:space="preserve">opportunities, and threats. </w:t>
      </w:r>
      <w:r w:rsidR="002A6730">
        <w:rPr>
          <w:lang w:val="en-US"/>
        </w:rPr>
        <w:t xml:space="preserve">Cooper </w:t>
      </w:r>
      <w:r w:rsidR="002A6730" w:rsidRPr="00B13CC0">
        <w:rPr>
          <w:i/>
          <w:iCs/>
          <w:lang w:val="en-US"/>
        </w:rPr>
        <w:t>et al</w:t>
      </w:r>
      <w:r w:rsidR="002A6730">
        <w:rPr>
          <w:lang w:val="en-US"/>
        </w:rPr>
        <w:t>, 20</w:t>
      </w:r>
      <w:r w:rsidR="00B13CC0">
        <w:rPr>
          <w:lang w:val="en-US"/>
        </w:rPr>
        <w:t xml:space="preserve">13, describes resilience as businesses being able to </w:t>
      </w:r>
      <w:r w:rsidR="00665DB3">
        <w:rPr>
          <w:lang w:val="en-US"/>
        </w:rPr>
        <w:t xml:space="preserve">come back from barriers while maintaining effectiveness </w:t>
      </w:r>
      <w:r w:rsidR="00905F76">
        <w:rPr>
          <w:lang w:val="en-US"/>
        </w:rPr>
        <w:t xml:space="preserve">during challenging circumstances. </w:t>
      </w:r>
      <w:r w:rsidR="00665DB3">
        <w:rPr>
          <w:lang w:val="en-US"/>
        </w:rPr>
        <w:t xml:space="preserve"> </w:t>
      </w:r>
    </w:p>
    <w:p w14:paraId="6B75207F" w14:textId="493E1410" w:rsidR="002B776A" w:rsidRDefault="003C75FC" w:rsidP="00C02507">
      <w:pPr>
        <w:jc w:val="both"/>
        <w:rPr>
          <w:lang w:val="en-US"/>
        </w:rPr>
      </w:pPr>
      <w:r>
        <w:rPr>
          <w:lang w:val="en-US"/>
        </w:rPr>
        <w:t xml:space="preserve">Nike </w:t>
      </w:r>
      <w:r w:rsidR="009D5438">
        <w:rPr>
          <w:lang w:val="en-US"/>
        </w:rPr>
        <w:t>shows</w:t>
      </w:r>
      <w:r>
        <w:rPr>
          <w:lang w:val="en-US"/>
        </w:rPr>
        <w:t xml:space="preserve"> many strengths through this analysis. </w:t>
      </w:r>
      <w:r w:rsidR="00A50813">
        <w:rPr>
          <w:lang w:val="en-US"/>
        </w:rPr>
        <w:t xml:space="preserve">Their strong brand value shows recognition to their brand recognition </w:t>
      </w:r>
      <w:r w:rsidR="00474C26">
        <w:rPr>
          <w:lang w:val="en-US"/>
        </w:rPr>
        <w:t xml:space="preserve">and the loyalty of their customers </w:t>
      </w:r>
      <w:r w:rsidR="00C139E8">
        <w:rPr>
          <w:lang w:val="en-US"/>
        </w:rPr>
        <w:t>creates</w:t>
      </w:r>
      <w:r w:rsidR="00474C26">
        <w:rPr>
          <w:lang w:val="en-US"/>
        </w:rPr>
        <w:t xml:space="preserve"> a foundation for sustainable initiatives. </w:t>
      </w:r>
      <w:r w:rsidR="00BF183B">
        <w:rPr>
          <w:lang w:val="en-US"/>
        </w:rPr>
        <w:t>It can use this to help promote their sustainable practices and influence consumer</w:t>
      </w:r>
      <w:r w:rsidR="00926F8F">
        <w:rPr>
          <w:lang w:val="en-US"/>
        </w:rPr>
        <w:t xml:space="preserve"> behavior towards better sustainable choices. </w:t>
      </w:r>
      <w:r w:rsidR="007B6802">
        <w:rPr>
          <w:lang w:val="en-US"/>
        </w:rPr>
        <w:t>Sustain</w:t>
      </w:r>
      <w:r w:rsidR="00825C7A">
        <w:rPr>
          <w:lang w:val="en-US"/>
        </w:rPr>
        <w:t xml:space="preserve">ability is about evaluating </w:t>
      </w:r>
      <w:r w:rsidR="005E1932">
        <w:rPr>
          <w:lang w:val="en-US"/>
        </w:rPr>
        <w:t xml:space="preserve">the potential impact whether it be beneficial or not, </w:t>
      </w:r>
      <w:r w:rsidR="00072152">
        <w:rPr>
          <w:lang w:val="en-US"/>
        </w:rPr>
        <w:t xml:space="preserve">that a project or activity might have on environmental, </w:t>
      </w:r>
      <w:proofErr w:type="gramStart"/>
      <w:r w:rsidR="00072152">
        <w:rPr>
          <w:lang w:val="en-US"/>
        </w:rPr>
        <w:t>social</w:t>
      </w:r>
      <w:proofErr w:type="gramEnd"/>
      <w:r w:rsidR="00072152">
        <w:rPr>
          <w:lang w:val="en-US"/>
        </w:rPr>
        <w:t xml:space="preserve"> and economic aspects </w:t>
      </w:r>
      <w:sdt>
        <w:sdtPr>
          <w:rPr>
            <w:lang w:val="en-US"/>
          </w:rPr>
          <w:id w:val="-2010891931"/>
          <w:citation/>
        </w:sdtPr>
        <w:sdtContent>
          <w:r w:rsidR="00B47DC3">
            <w:rPr>
              <w:lang w:val="en-US"/>
            </w:rPr>
            <w:fldChar w:fldCharType="begin"/>
          </w:r>
          <w:r w:rsidR="00B47DC3">
            <w:instrText xml:space="preserve">CITATION Neb14 \l 2057 </w:instrText>
          </w:r>
          <w:r w:rsidR="00B47DC3">
            <w:rPr>
              <w:lang w:val="en-US"/>
            </w:rPr>
            <w:fldChar w:fldCharType="separate"/>
          </w:r>
          <w:r w:rsidR="00B47DC3">
            <w:rPr>
              <w:noProof/>
            </w:rPr>
            <w:t>(Nebil Achour, 2014)</w:t>
          </w:r>
          <w:r w:rsidR="00B47DC3">
            <w:rPr>
              <w:lang w:val="en-US"/>
            </w:rPr>
            <w:fldChar w:fldCharType="end"/>
          </w:r>
        </w:sdtContent>
      </w:sdt>
      <w:r w:rsidR="00B47DC3">
        <w:rPr>
          <w:lang w:val="en-US"/>
        </w:rPr>
        <w:t xml:space="preserve">. </w:t>
      </w:r>
      <w:r w:rsidR="00DC642C">
        <w:rPr>
          <w:lang w:val="en-US"/>
        </w:rPr>
        <w:t xml:space="preserve">Nikes sustainable growth </w:t>
      </w:r>
      <w:r w:rsidR="00F90EC8">
        <w:rPr>
          <w:lang w:val="en-US"/>
        </w:rPr>
        <w:t xml:space="preserve">aligns with its long-term resilience </w:t>
      </w:r>
      <w:r w:rsidR="000C43D7">
        <w:rPr>
          <w:lang w:val="en-US"/>
        </w:rPr>
        <w:t xml:space="preserve">as it </w:t>
      </w:r>
      <w:r w:rsidR="00A27635">
        <w:rPr>
          <w:lang w:val="en-US"/>
        </w:rPr>
        <w:t>prioritizes</w:t>
      </w:r>
      <w:r w:rsidR="000C43D7">
        <w:rPr>
          <w:lang w:val="en-US"/>
        </w:rPr>
        <w:t xml:space="preserve"> sustainable practices in its product innovation.</w:t>
      </w:r>
      <w:r w:rsidR="000B2DF0">
        <w:rPr>
          <w:lang w:val="en-US"/>
        </w:rPr>
        <w:t xml:space="preserve"> </w:t>
      </w:r>
    </w:p>
    <w:p w14:paraId="70C2887F" w14:textId="0A27A541" w:rsidR="00E02419" w:rsidRDefault="00E25A67" w:rsidP="00C02507">
      <w:pPr>
        <w:jc w:val="both"/>
        <w:rPr>
          <w:lang w:val="en-US"/>
        </w:rPr>
      </w:pPr>
      <w:r>
        <w:rPr>
          <w:lang w:val="en-US"/>
        </w:rPr>
        <w:t xml:space="preserve">Although business can face many </w:t>
      </w:r>
      <w:r w:rsidR="00C02714">
        <w:rPr>
          <w:lang w:val="en-US"/>
        </w:rPr>
        <w:t>challenges,</w:t>
      </w:r>
      <w:r>
        <w:rPr>
          <w:lang w:val="en-US"/>
        </w:rPr>
        <w:t xml:space="preserve"> </w:t>
      </w:r>
      <w:r w:rsidR="003E284E">
        <w:rPr>
          <w:lang w:val="en-US"/>
        </w:rPr>
        <w:t xml:space="preserve">the </w:t>
      </w:r>
      <w:r>
        <w:rPr>
          <w:lang w:val="en-US"/>
        </w:rPr>
        <w:t>COVID-19</w:t>
      </w:r>
      <w:r w:rsidR="003E284E">
        <w:rPr>
          <w:lang w:val="en-US"/>
        </w:rPr>
        <w:t xml:space="preserve"> pandemic has </w:t>
      </w:r>
      <w:r w:rsidR="00C02714">
        <w:rPr>
          <w:lang w:val="en-US"/>
        </w:rPr>
        <w:t>affected</w:t>
      </w:r>
      <w:r w:rsidR="003E284E">
        <w:rPr>
          <w:lang w:val="en-US"/>
        </w:rPr>
        <w:t xml:space="preserve"> them all.</w:t>
      </w:r>
      <w:r w:rsidR="00C02714">
        <w:rPr>
          <w:lang w:val="en-US"/>
        </w:rPr>
        <w:t xml:space="preserve"> This has been one of Nike’s </w:t>
      </w:r>
      <w:r w:rsidR="00876C7E">
        <w:rPr>
          <w:lang w:val="en-US"/>
        </w:rPr>
        <w:t xml:space="preserve">weaknesses. The pandemic causes </w:t>
      </w:r>
      <w:r w:rsidR="00DB4A70">
        <w:rPr>
          <w:lang w:val="en-US"/>
        </w:rPr>
        <w:t>a lack</w:t>
      </w:r>
      <w:r w:rsidR="00876C7E">
        <w:rPr>
          <w:lang w:val="en-US"/>
        </w:rPr>
        <w:t xml:space="preserve"> in diversification through restrictions impacting fitness classes and other activities. </w:t>
      </w:r>
      <w:r w:rsidR="009F3201">
        <w:rPr>
          <w:lang w:val="en-US"/>
        </w:rPr>
        <w:t xml:space="preserve">It affected </w:t>
      </w:r>
      <w:r w:rsidR="00221B6B">
        <w:rPr>
          <w:lang w:val="en-US"/>
        </w:rPr>
        <w:t>them as they need to adapt swiftly</w:t>
      </w:r>
      <w:r w:rsidR="00DD3291">
        <w:rPr>
          <w:lang w:val="en-US"/>
        </w:rPr>
        <w:t xml:space="preserve">. Through the pandemic, Nike </w:t>
      </w:r>
      <w:r w:rsidR="00B05843">
        <w:rPr>
          <w:lang w:val="en-US"/>
        </w:rPr>
        <w:t>donated more than $30 million to response efforts around the worl</w:t>
      </w:r>
      <w:r w:rsidR="0092043E">
        <w:rPr>
          <w:lang w:val="en-US"/>
        </w:rPr>
        <w:t xml:space="preserve">d and used their innovation to create and donate </w:t>
      </w:r>
      <w:r w:rsidR="007B5B34" w:rsidRPr="007B5B34">
        <w:rPr>
          <w:lang w:val="en-US"/>
        </w:rPr>
        <w:t>more than 360,000 units of</w:t>
      </w:r>
      <w:r w:rsidR="007B5B34">
        <w:rPr>
          <w:lang w:val="en-US"/>
        </w:rPr>
        <w:t xml:space="preserve"> </w:t>
      </w:r>
      <w:r w:rsidR="0092043E">
        <w:rPr>
          <w:lang w:val="en-US"/>
        </w:rPr>
        <w:t>personal protective</w:t>
      </w:r>
      <w:r w:rsidR="007B5B34">
        <w:rPr>
          <w:lang w:val="en-US"/>
        </w:rPr>
        <w:t xml:space="preserve"> to healthcare </w:t>
      </w:r>
      <w:r w:rsidR="007209F3">
        <w:rPr>
          <w:lang w:val="en-US"/>
        </w:rPr>
        <w:t>providers across the United States</w:t>
      </w:r>
      <w:r w:rsidR="00694382">
        <w:rPr>
          <w:lang w:val="en-US"/>
        </w:rPr>
        <w:t xml:space="preserve">. Above all this, they also donated footwear to healthcare workers, </w:t>
      </w:r>
      <w:r w:rsidR="00C311FE">
        <w:rPr>
          <w:lang w:val="en-US"/>
        </w:rPr>
        <w:t xml:space="preserve">updated their app to provide people with tools and motivation to stay active and </w:t>
      </w:r>
      <w:r w:rsidR="00CE7F6A">
        <w:rPr>
          <w:lang w:val="en-US"/>
        </w:rPr>
        <w:t xml:space="preserve">worked closely with industry supplies and their suppliers </w:t>
      </w:r>
      <w:r w:rsidR="001C4EAD" w:rsidRPr="001C4EAD">
        <w:rPr>
          <w:lang w:val="en-US"/>
        </w:rPr>
        <w:t>to mitigate longer-term impacts</w:t>
      </w:r>
      <w:r w:rsidR="001C4EAD">
        <w:rPr>
          <w:lang w:val="en-US"/>
        </w:rPr>
        <w:t xml:space="preserve"> </w:t>
      </w:r>
      <w:sdt>
        <w:sdtPr>
          <w:rPr>
            <w:lang w:val="en-US"/>
          </w:rPr>
          <w:id w:val="-1082827277"/>
          <w:citation/>
        </w:sdtPr>
        <w:sdtContent>
          <w:r w:rsidR="001C4EAD">
            <w:rPr>
              <w:lang w:val="en-US"/>
            </w:rPr>
            <w:fldChar w:fldCharType="begin"/>
          </w:r>
          <w:r w:rsidR="001C4EAD">
            <w:instrText xml:space="preserve">CITATION Nik21 \t  \l 2057 </w:instrText>
          </w:r>
          <w:r w:rsidR="001C4EAD">
            <w:rPr>
              <w:lang w:val="en-US"/>
            </w:rPr>
            <w:fldChar w:fldCharType="separate"/>
          </w:r>
          <w:r w:rsidR="001C4EAD">
            <w:rPr>
              <w:noProof/>
            </w:rPr>
            <w:t>(Nike, 2021)</w:t>
          </w:r>
          <w:r w:rsidR="001C4EAD">
            <w:rPr>
              <w:lang w:val="en-US"/>
            </w:rPr>
            <w:fldChar w:fldCharType="end"/>
          </w:r>
        </w:sdtContent>
      </w:sdt>
      <w:r w:rsidR="00C0200B">
        <w:rPr>
          <w:lang w:val="en-US"/>
        </w:rPr>
        <w:t xml:space="preserve">. This showcased Nikes resilience in many ways, it showed </w:t>
      </w:r>
      <w:r w:rsidR="000A43A2">
        <w:rPr>
          <w:lang w:val="en-US"/>
        </w:rPr>
        <w:t xml:space="preserve">that they were flexible and could adapt quickly to change, could support </w:t>
      </w:r>
      <w:proofErr w:type="gramStart"/>
      <w:r w:rsidR="000A43A2">
        <w:rPr>
          <w:lang w:val="en-US"/>
        </w:rPr>
        <w:t>communities</w:t>
      </w:r>
      <w:proofErr w:type="gramEnd"/>
      <w:r w:rsidR="000A43A2">
        <w:rPr>
          <w:lang w:val="en-US"/>
        </w:rPr>
        <w:t xml:space="preserve"> </w:t>
      </w:r>
      <w:r w:rsidR="005A2737">
        <w:rPr>
          <w:lang w:val="en-US"/>
        </w:rPr>
        <w:t xml:space="preserve">and encourage </w:t>
      </w:r>
      <w:r w:rsidR="008D6148">
        <w:rPr>
          <w:lang w:val="en-US"/>
        </w:rPr>
        <w:t xml:space="preserve">engagement to reinforce the brands image. </w:t>
      </w:r>
      <w:r w:rsidR="00270731">
        <w:rPr>
          <w:lang w:val="en-US"/>
        </w:rPr>
        <w:t xml:space="preserve">The willingness to step beyond their normal operations </w:t>
      </w:r>
      <w:r w:rsidR="00A5409B">
        <w:rPr>
          <w:lang w:val="en-US"/>
        </w:rPr>
        <w:t>really showcased Nike’s strategic a</w:t>
      </w:r>
      <w:r w:rsidR="00AB717B">
        <w:rPr>
          <w:lang w:val="en-US"/>
        </w:rPr>
        <w:t xml:space="preserve">gility. </w:t>
      </w:r>
    </w:p>
    <w:p w14:paraId="557C1D9D" w14:textId="1B945E43" w:rsidR="00E02419" w:rsidRDefault="001D10A7" w:rsidP="00C02507">
      <w:pPr>
        <w:jc w:val="both"/>
        <w:rPr>
          <w:lang w:val="en-US"/>
        </w:rPr>
      </w:pPr>
      <w:r>
        <w:rPr>
          <w:lang w:val="en-US"/>
        </w:rPr>
        <w:t xml:space="preserve">The opportunities noted in the SWOT analysis </w:t>
      </w:r>
      <w:r w:rsidR="00A54AB9">
        <w:rPr>
          <w:lang w:val="en-US"/>
        </w:rPr>
        <w:t xml:space="preserve">shows Nike’s potential to enhance its sustainability and resilience </w:t>
      </w:r>
      <w:r w:rsidR="000E32BD">
        <w:rPr>
          <w:lang w:val="en-US"/>
        </w:rPr>
        <w:t xml:space="preserve">efforts, by investing in the right products, using AI to respond </w:t>
      </w:r>
      <w:r w:rsidR="0027700F">
        <w:rPr>
          <w:lang w:val="en-US"/>
        </w:rPr>
        <w:t xml:space="preserve">more efficiently to market demands, target regions with a higher demand, </w:t>
      </w:r>
      <w:r w:rsidR="000D407C">
        <w:rPr>
          <w:lang w:val="en-US"/>
        </w:rPr>
        <w:t>exploring the Metaverse</w:t>
      </w:r>
      <w:r w:rsidR="00854591">
        <w:rPr>
          <w:lang w:val="en-US"/>
        </w:rPr>
        <w:t>,</w:t>
      </w:r>
      <w:r w:rsidR="000D407C">
        <w:rPr>
          <w:lang w:val="en-US"/>
        </w:rPr>
        <w:t xml:space="preserve"> which could be a way for them to c</w:t>
      </w:r>
      <w:r w:rsidR="00403425">
        <w:rPr>
          <w:lang w:val="en-US"/>
        </w:rPr>
        <w:t xml:space="preserve">ommunicate its sustainability initiatives to get better </w:t>
      </w:r>
      <w:r w:rsidR="00993D23">
        <w:rPr>
          <w:lang w:val="en-US"/>
        </w:rPr>
        <w:t xml:space="preserve">engagement and loyalty in turn will help their sustainability efforts and resilience. </w:t>
      </w:r>
    </w:p>
    <w:p w14:paraId="21676D16" w14:textId="0ED96756" w:rsidR="001C3F4A" w:rsidRDefault="001C3F4A" w:rsidP="00C02507">
      <w:pPr>
        <w:jc w:val="both"/>
        <w:rPr>
          <w:lang w:val="en-US"/>
        </w:rPr>
      </w:pPr>
      <w:r>
        <w:rPr>
          <w:lang w:val="en-US"/>
        </w:rPr>
        <w:t xml:space="preserve">The threats that can impact Nike </w:t>
      </w:r>
      <w:r w:rsidR="00502E01">
        <w:rPr>
          <w:lang w:val="en-US"/>
        </w:rPr>
        <w:t xml:space="preserve">is mainly their competition, </w:t>
      </w:r>
      <w:proofErr w:type="gramStart"/>
      <w:r w:rsidR="00502E01">
        <w:rPr>
          <w:lang w:val="en-US"/>
        </w:rPr>
        <w:t>in order to</w:t>
      </w:r>
      <w:proofErr w:type="gramEnd"/>
      <w:r w:rsidR="00502E01">
        <w:rPr>
          <w:lang w:val="en-US"/>
        </w:rPr>
        <w:t xml:space="preserve"> be at the top and remain competitive</w:t>
      </w:r>
      <w:r w:rsidR="007039D1">
        <w:rPr>
          <w:lang w:val="en-US"/>
        </w:rPr>
        <w:t xml:space="preserve"> they may face some pressure. They need to ensure that they can balance sustainability and initiatives while also </w:t>
      </w:r>
      <w:r w:rsidR="002D2056">
        <w:rPr>
          <w:lang w:val="en-US"/>
        </w:rPr>
        <w:t>maintaining</w:t>
      </w:r>
      <w:r w:rsidR="007039D1">
        <w:rPr>
          <w:lang w:val="en-US"/>
        </w:rPr>
        <w:t xml:space="preserve"> the cost</w:t>
      </w:r>
      <w:r w:rsidR="002D2056">
        <w:rPr>
          <w:lang w:val="en-US"/>
        </w:rPr>
        <w:t>. Another threat that could affect them is imitation products</w:t>
      </w:r>
      <w:r w:rsidR="002D34CF">
        <w:rPr>
          <w:lang w:val="en-US"/>
        </w:rPr>
        <w:t xml:space="preserve">. They will not be as the same standards and will lack </w:t>
      </w:r>
      <w:r w:rsidR="009253A2">
        <w:rPr>
          <w:lang w:val="en-US"/>
        </w:rPr>
        <w:t xml:space="preserve">standards and ethical practices which will affect Nikes efforts to promote sustainable manufacturing. </w:t>
      </w:r>
    </w:p>
    <w:p w14:paraId="4315DE68" w14:textId="4C230492" w:rsidR="00786F13" w:rsidRDefault="00AD24C0" w:rsidP="00C02507">
      <w:pPr>
        <w:jc w:val="both"/>
        <w:rPr>
          <w:lang w:val="en-US"/>
        </w:rPr>
      </w:pPr>
      <w:r>
        <w:rPr>
          <w:lang w:val="en-US"/>
        </w:rPr>
        <w:t xml:space="preserve">While a SWOT analysis </w:t>
      </w:r>
      <w:r w:rsidR="00DE52CB">
        <w:rPr>
          <w:lang w:val="en-US"/>
        </w:rPr>
        <w:t xml:space="preserve">provides a structured approach </w:t>
      </w:r>
      <w:r w:rsidR="00973072">
        <w:rPr>
          <w:lang w:val="en-US"/>
        </w:rPr>
        <w:t xml:space="preserve">and shows a </w:t>
      </w:r>
      <w:r w:rsidR="00861121">
        <w:rPr>
          <w:lang w:val="en-US"/>
        </w:rPr>
        <w:t>company’s</w:t>
      </w:r>
      <w:r w:rsidR="004A28B8">
        <w:rPr>
          <w:lang w:val="en-US"/>
        </w:rPr>
        <w:t xml:space="preserve"> </w:t>
      </w:r>
      <w:r w:rsidR="0002172D">
        <w:rPr>
          <w:lang w:val="en-US"/>
        </w:rPr>
        <w:t xml:space="preserve">situation to find out possible ways to improve though </w:t>
      </w:r>
      <w:r w:rsidR="000C5EAD">
        <w:rPr>
          <w:lang w:val="en-US"/>
        </w:rPr>
        <w:t xml:space="preserve">a simple and </w:t>
      </w:r>
      <w:r w:rsidR="00B3520B">
        <w:rPr>
          <w:lang w:val="en-US"/>
        </w:rPr>
        <w:t>cost-effective</w:t>
      </w:r>
      <w:r w:rsidR="000C5EAD">
        <w:rPr>
          <w:lang w:val="en-US"/>
        </w:rPr>
        <w:t xml:space="preserve"> tool</w:t>
      </w:r>
      <w:r w:rsidR="00861121">
        <w:rPr>
          <w:lang w:val="en-US"/>
        </w:rPr>
        <w:t>, it</w:t>
      </w:r>
      <w:r w:rsidR="00B3520B">
        <w:rPr>
          <w:lang w:val="en-US"/>
        </w:rPr>
        <w:t xml:space="preserve"> can have its disadvantages.</w:t>
      </w:r>
      <w:r w:rsidR="0022557C">
        <w:rPr>
          <w:lang w:val="en-US"/>
        </w:rPr>
        <w:t xml:space="preserve"> The findings of the analysis could be influenced by </w:t>
      </w:r>
      <w:r w:rsidR="007D768F">
        <w:rPr>
          <w:lang w:val="en-US"/>
        </w:rPr>
        <w:t xml:space="preserve">subjective viewpoints or biases and could oversimplify complex issues or </w:t>
      </w:r>
      <w:proofErr w:type="gramStart"/>
      <w:r w:rsidR="00D23880">
        <w:rPr>
          <w:lang w:val="en-US"/>
        </w:rPr>
        <w:t>fails</w:t>
      </w:r>
      <w:proofErr w:type="gramEnd"/>
      <w:r w:rsidR="00D23880">
        <w:rPr>
          <w:lang w:val="en-US"/>
        </w:rPr>
        <w:t xml:space="preserve"> to prioritize critical factors. </w:t>
      </w:r>
    </w:p>
    <w:p w14:paraId="4E3455C9" w14:textId="77777777" w:rsidR="00B3520B" w:rsidRDefault="00B3520B" w:rsidP="00C02507">
      <w:pPr>
        <w:jc w:val="both"/>
        <w:rPr>
          <w:lang w:val="en-US"/>
        </w:rPr>
      </w:pPr>
    </w:p>
    <w:p w14:paraId="44B417AE" w14:textId="77777777" w:rsidR="00E02419" w:rsidRDefault="00E02419" w:rsidP="00C02507">
      <w:pPr>
        <w:jc w:val="both"/>
        <w:rPr>
          <w:lang w:val="en-US"/>
        </w:rPr>
      </w:pPr>
    </w:p>
    <w:p w14:paraId="4DADF8CF" w14:textId="77777777" w:rsidR="00E02419" w:rsidRDefault="00E02419" w:rsidP="00C02507">
      <w:pPr>
        <w:jc w:val="both"/>
        <w:rPr>
          <w:lang w:val="en-US"/>
        </w:rPr>
      </w:pPr>
    </w:p>
    <w:p w14:paraId="7482B863" w14:textId="77777777" w:rsidR="00E02419" w:rsidRDefault="00E02419" w:rsidP="00C02507">
      <w:pPr>
        <w:jc w:val="both"/>
        <w:rPr>
          <w:lang w:val="en-US"/>
        </w:rPr>
      </w:pPr>
    </w:p>
    <w:p w14:paraId="2E0227C3" w14:textId="77777777" w:rsidR="00F26ACE" w:rsidRDefault="00F26ACE" w:rsidP="00C02507">
      <w:pPr>
        <w:jc w:val="both"/>
        <w:rPr>
          <w:lang w:val="en-US"/>
        </w:rPr>
      </w:pPr>
    </w:p>
    <w:p w14:paraId="037AFD38" w14:textId="77777777" w:rsidR="00F26ACE" w:rsidRDefault="00F26ACE" w:rsidP="00C02507">
      <w:pPr>
        <w:jc w:val="both"/>
        <w:rPr>
          <w:lang w:val="en-US"/>
        </w:rPr>
      </w:pPr>
    </w:p>
    <w:p w14:paraId="47FD2F55" w14:textId="641554D7" w:rsidR="00F26ACE" w:rsidRDefault="00F26ACE" w:rsidP="00C02507">
      <w:pPr>
        <w:pStyle w:val="Heading2"/>
        <w:numPr>
          <w:ilvl w:val="0"/>
          <w:numId w:val="16"/>
        </w:numPr>
        <w:jc w:val="both"/>
        <w:rPr>
          <w:lang w:val="en-US"/>
        </w:rPr>
      </w:pPr>
      <w:bookmarkStart w:id="9" w:name="_Toc152877197"/>
      <w:r>
        <w:rPr>
          <w:lang w:val="en-US"/>
        </w:rPr>
        <w:lastRenderedPageBreak/>
        <w:t>PEST</w:t>
      </w:r>
      <w:r w:rsidR="008A590D">
        <w:rPr>
          <w:lang w:val="en-US"/>
        </w:rPr>
        <w:t>LE</w:t>
      </w:r>
      <w:r>
        <w:rPr>
          <w:lang w:val="en-US"/>
        </w:rPr>
        <w:t xml:space="preserve"> Analysis</w:t>
      </w:r>
      <w:bookmarkEnd w:id="9"/>
    </w:p>
    <w:p w14:paraId="07EA8437" w14:textId="77777777" w:rsidR="00F26ACE" w:rsidRDefault="00F26ACE" w:rsidP="00C02507">
      <w:pPr>
        <w:jc w:val="both"/>
        <w:rPr>
          <w:lang w:val="en-US"/>
        </w:rPr>
      </w:pPr>
    </w:p>
    <w:p w14:paraId="2158E1C6" w14:textId="68E866C4" w:rsidR="00F26ACE" w:rsidRDefault="00B713BE" w:rsidP="00C02507">
      <w:pPr>
        <w:jc w:val="both"/>
        <w:rPr>
          <w:lang w:val="en-US"/>
        </w:rPr>
      </w:pPr>
      <w:r>
        <w:rPr>
          <w:lang w:val="en-US"/>
        </w:rPr>
        <w:t xml:space="preserve">Another </w:t>
      </w:r>
      <w:r w:rsidR="007D4891">
        <w:rPr>
          <w:lang w:val="en-US"/>
        </w:rPr>
        <w:t xml:space="preserve">simple and widely used </w:t>
      </w:r>
      <w:r>
        <w:rPr>
          <w:lang w:val="en-US"/>
        </w:rPr>
        <w:t>analytic tool</w:t>
      </w:r>
      <w:r w:rsidR="00E1460B">
        <w:rPr>
          <w:lang w:val="en-US"/>
        </w:rPr>
        <w:t xml:space="preserve">, which helps identify </w:t>
      </w:r>
      <w:r w:rsidR="00624F7B">
        <w:rPr>
          <w:lang w:val="en-US"/>
        </w:rPr>
        <w:t xml:space="preserve">the external forces </w:t>
      </w:r>
      <w:r w:rsidR="00B55624">
        <w:rPr>
          <w:lang w:val="en-US"/>
        </w:rPr>
        <w:t>that organizations face is the PEST</w:t>
      </w:r>
      <w:r w:rsidR="008A590D">
        <w:rPr>
          <w:lang w:val="en-US"/>
        </w:rPr>
        <w:t>LE</w:t>
      </w:r>
      <w:r w:rsidR="00B55624">
        <w:rPr>
          <w:lang w:val="en-US"/>
        </w:rPr>
        <w:t xml:space="preserve"> analysis. </w:t>
      </w:r>
      <w:r w:rsidR="00C52D06">
        <w:rPr>
          <w:lang w:val="en-US"/>
        </w:rPr>
        <w:t xml:space="preserve">The tool helps identify </w:t>
      </w:r>
      <w:r w:rsidR="00F17993">
        <w:rPr>
          <w:lang w:val="en-US"/>
        </w:rPr>
        <w:t xml:space="preserve">the broader macro-environmental influences that </w:t>
      </w:r>
      <w:r w:rsidR="005208B0">
        <w:rPr>
          <w:lang w:val="en-US"/>
        </w:rPr>
        <w:t xml:space="preserve">affect an </w:t>
      </w:r>
      <w:r w:rsidR="00C76928">
        <w:rPr>
          <w:lang w:val="en-US"/>
        </w:rPr>
        <w:t>organization’s</w:t>
      </w:r>
      <w:r w:rsidR="005208B0">
        <w:rPr>
          <w:lang w:val="en-US"/>
        </w:rPr>
        <w:t xml:space="preserve"> strategies and decision making.</w:t>
      </w:r>
      <w:r w:rsidR="006D4D05">
        <w:rPr>
          <w:lang w:val="en-US"/>
        </w:rPr>
        <w:t xml:space="preserve"> It helps give a more comprehensive understanding </w:t>
      </w:r>
      <w:r w:rsidR="00625B27">
        <w:rPr>
          <w:lang w:val="en-US"/>
        </w:rPr>
        <w:t xml:space="preserve">and help identify potential risks from the external environment. </w:t>
      </w:r>
      <w:r w:rsidR="006B71F0">
        <w:rPr>
          <w:lang w:val="en-US"/>
        </w:rPr>
        <w:t xml:space="preserve">It can also aid in the development </w:t>
      </w:r>
      <w:r w:rsidR="00DE4E18">
        <w:rPr>
          <w:lang w:val="en-US"/>
        </w:rPr>
        <w:t>of</w:t>
      </w:r>
      <w:r w:rsidR="006B71F0">
        <w:rPr>
          <w:lang w:val="en-US"/>
        </w:rPr>
        <w:t xml:space="preserve"> strategies and adaptability to changes</w:t>
      </w:r>
      <w:r w:rsidR="009B4B11">
        <w:rPr>
          <w:lang w:val="en-US"/>
        </w:rPr>
        <w:t xml:space="preserve"> </w:t>
      </w:r>
      <w:sdt>
        <w:sdtPr>
          <w:rPr>
            <w:lang w:val="en-US"/>
          </w:rPr>
          <w:id w:val="688725721"/>
          <w:citation/>
        </w:sdtPr>
        <w:sdtContent>
          <w:r w:rsidR="008B1F72">
            <w:rPr>
              <w:lang w:val="en-US"/>
            </w:rPr>
            <w:fldChar w:fldCharType="begin"/>
          </w:r>
          <w:r w:rsidR="008B1F72">
            <w:instrText xml:space="preserve">CITATION Min232 \t  \l 2057 </w:instrText>
          </w:r>
          <w:r w:rsidR="008B1F72">
            <w:rPr>
              <w:lang w:val="en-US"/>
            </w:rPr>
            <w:fldChar w:fldCharType="separate"/>
          </w:r>
          <w:r w:rsidR="008B1F72">
            <w:rPr>
              <w:noProof/>
            </w:rPr>
            <w:t>(MindTools, 2023)</w:t>
          </w:r>
          <w:r w:rsidR="008B1F72">
            <w:rPr>
              <w:lang w:val="en-US"/>
            </w:rPr>
            <w:fldChar w:fldCharType="end"/>
          </w:r>
        </w:sdtContent>
      </w:sdt>
      <w:r w:rsidR="00FA6B6F">
        <w:rPr>
          <w:lang w:val="en-US"/>
        </w:rPr>
        <w:t>.</w:t>
      </w:r>
    </w:p>
    <w:p w14:paraId="1A854792" w14:textId="76E45AB8" w:rsidR="008B1F72" w:rsidRDefault="008B1F72" w:rsidP="00C02507">
      <w:pPr>
        <w:jc w:val="both"/>
        <w:rPr>
          <w:lang w:val="en-US"/>
        </w:rPr>
      </w:pPr>
    </w:p>
    <w:p w14:paraId="01B4F245" w14:textId="48D2B4C4" w:rsidR="00F26ACE" w:rsidRDefault="00946966" w:rsidP="00C02507">
      <w:pPr>
        <w:jc w:val="both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566DB10D" wp14:editId="70203E31">
            <wp:extent cx="5731510" cy="4980044"/>
            <wp:effectExtent l="0" t="0" r="2540" b="0"/>
            <wp:docPr id="422067895" name="Picture 2" descr="A diagram of a company's company's company's company's company's company's company's company's company's company's company's company'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2067895" name="Picture 2" descr="A diagram of a company's company's company's company's company's company's company's company's company's company's company's company'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9800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2B197C" w14:textId="53550FBC" w:rsidR="00F26ACE" w:rsidRDefault="00F26ACE" w:rsidP="00C02507">
      <w:pPr>
        <w:jc w:val="both"/>
        <w:rPr>
          <w:lang w:val="en-US"/>
        </w:rPr>
      </w:pPr>
    </w:p>
    <w:p w14:paraId="086CBA51" w14:textId="77777777" w:rsidR="00D10E93" w:rsidRDefault="00687574" w:rsidP="00C02507">
      <w:pPr>
        <w:jc w:val="both"/>
        <w:rPr>
          <w:lang w:val="en-US"/>
        </w:rPr>
      </w:pPr>
      <w:r>
        <w:rPr>
          <w:lang w:val="en-US"/>
        </w:rPr>
        <w:br/>
      </w:r>
      <w:r>
        <w:rPr>
          <w:lang w:val="en-US"/>
        </w:rPr>
        <w:br/>
      </w:r>
      <w:sdt>
        <w:sdtPr>
          <w:rPr>
            <w:lang w:val="en-US"/>
          </w:rPr>
          <w:id w:val="28308199"/>
          <w:citation/>
        </w:sdtPr>
        <w:sdtContent>
          <w:r w:rsidR="00D373A3">
            <w:rPr>
              <w:lang w:val="en-US"/>
            </w:rPr>
            <w:fldChar w:fldCharType="begin"/>
          </w:r>
          <w:r w:rsidR="00D373A3">
            <w:instrText xml:space="preserve"> CITATION The23 \l 2057 </w:instrText>
          </w:r>
          <w:r w:rsidR="00D373A3">
            <w:rPr>
              <w:lang w:val="en-US"/>
            </w:rPr>
            <w:fldChar w:fldCharType="separate"/>
          </w:r>
          <w:r w:rsidR="00D373A3">
            <w:rPr>
              <w:noProof/>
            </w:rPr>
            <w:t>(TheStrategyStory, 2023)</w:t>
          </w:r>
          <w:r w:rsidR="00D373A3">
            <w:rPr>
              <w:lang w:val="en-US"/>
            </w:rPr>
            <w:fldChar w:fldCharType="end"/>
          </w:r>
        </w:sdtContent>
      </w:sdt>
      <w:r w:rsidR="00D373A3">
        <w:rPr>
          <w:lang w:val="en-US"/>
        </w:rPr>
        <w:t xml:space="preserve"> </w:t>
      </w:r>
      <w:sdt>
        <w:sdtPr>
          <w:rPr>
            <w:lang w:val="en-US"/>
          </w:rPr>
          <w:id w:val="701133197"/>
          <w:citation/>
        </w:sdtPr>
        <w:sdtContent>
          <w:r w:rsidR="00F7352B">
            <w:rPr>
              <w:lang w:val="en-US"/>
            </w:rPr>
            <w:fldChar w:fldCharType="begin"/>
          </w:r>
          <w:r w:rsidR="00F7352B">
            <w:instrText xml:space="preserve"> CITATION Bro23 \l 2057 </w:instrText>
          </w:r>
          <w:r w:rsidR="00F7352B">
            <w:rPr>
              <w:lang w:val="en-US"/>
            </w:rPr>
            <w:fldChar w:fldCharType="separate"/>
          </w:r>
          <w:r w:rsidR="00F7352B">
            <w:rPr>
              <w:noProof/>
            </w:rPr>
            <w:t>(BroadMix, 2023)</w:t>
          </w:r>
          <w:r w:rsidR="00F7352B">
            <w:rPr>
              <w:lang w:val="en-US"/>
            </w:rPr>
            <w:fldChar w:fldCharType="end"/>
          </w:r>
        </w:sdtContent>
      </w:sdt>
    </w:p>
    <w:p w14:paraId="4EB96A85" w14:textId="77777777" w:rsidR="00946966" w:rsidRDefault="00946966" w:rsidP="00C02507">
      <w:pPr>
        <w:jc w:val="both"/>
        <w:rPr>
          <w:lang w:val="en-US"/>
        </w:rPr>
      </w:pPr>
    </w:p>
    <w:p w14:paraId="51505C47" w14:textId="77777777" w:rsidR="00946966" w:rsidRDefault="00946966" w:rsidP="00C02507">
      <w:pPr>
        <w:jc w:val="both"/>
        <w:rPr>
          <w:lang w:val="en-US"/>
        </w:rPr>
      </w:pPr>
    </w:p>
    <w:p w14:paraId="3FB2B85A" w14:textId="77777777" w:rsidR="00946966" w:rsidRDefault="00946966" w:rsidP="00C02507">
      <w:pPr>
        <w:jc w:val="both"/>
        <w:rPr>
          <w:lang w:val="en-US"/>
        </w:rPr>
      </w:pPr>
    </w:p>
    <w:p w14:paraId="1826D139" w14:textId="4B817D18" w:rsidR="001259E0" w:rsidRDefault="000C1BA7" w:rsidP="00C02507">
      <w:pPr>
        <w:jc w:val="both"/>
        <w:rPr>
          <w:lang w:val="en-US"/>
        </w:rPr>
      </w:pPr>
      <w:r>
        <w:rPr>
          <w:lang w:val="en-US"/>
        </w:rPr>
        <w:lastRenderedPageBreak/>
        <w:t>In the United States</w:t>
      </w:r>
      <w:r w:rsidR="00137FA2">
        <w:rPr>
          <w:lang w:val="en-US"/>
        </w:rPr>
        <w:t xml:space="preserve">, </w:t>
      </w:r>
      <w:r w:rsidR="002E3676">
        <w:rPr>
          <w:lang w:val="en-US"/>
        </w:rPr>
        <w:t xml:space="preserve">there are excellent growth </w:t>
      </w:r>
      <w:r w:rsidR="003A01AF">
        <w:rPr>
          <w:lang w:val="en-US"/>
        </w:rPr>
        <w:t>policies</w:t>
      </w:r>
      <w:r w:rsidR="002E3676">
        <w:rPr>
          <w:lang w:val="en-US"/>
        </w:rPr>
        <w:t xml:space="preserve"> that </w:t>
      </w:r>
      <w:r w:rsidR="007C79F4">
        <w:rPr>
          <w:lang w:val="en-US"/>
        </w:rPr>
        <w:t>benefit the company</w:t>
      </w:r>
      <w:r w:rsidR="001B48F4">
        <w:rPr>
          <w:lang w:val="en-US"/>
        </w:rPr>
        <w:t xml:space="preserve"> as they have low-interest rates and international tax agreements, offering s</w:t>
      </w:r>
      <w:r w:rsidR="00E054C3">
        <w:rPr>
          <w:lang w:val="en-US"/>
        </w:rPr>
        <w:t>ignificant advantages to Nike.</w:t>
      </w:r>
      <w:r w:rsidR="000669B0">
        <w:rPr>
          <w:lang w:val="en-US"/>
        </w:rPr>
        <w:t xml:space="preserve"> </w:t>
      </w:r>
      <w:proofErr w:type="gramStart"/>
      <w:r w:rsidR="006B062B">
        <w:rPr>
          <w:lang w:val="en-US"/>
        </w:rPr>
        <w:t>However</w:t>
      </w:r>
      <w:proofErr w:type="gramEnd"/>
      <w:r w:rsidR="006B062B">
        <w:rPr>
          <w:lang w:val="en-US"/>
        </w:rPr>
        <w:t xml:space="preserve"> they are always </w:t>
      </w:r>
      <w:r w:rsidR="003B42AA">
        <w:rPr>
          <w:lang w:val="en-US"/>
        </w:rPr>
        <w:t>subject to changes in tax and manufacturing laws as they produce and sell goods</w:t>
      </w:r>
      <w:r w:rsidR="00365B01">
        <w:rPr>
          <w:lang w:val="en-US"/>
        </w:rPr>
        <w:t xml:space="preserve"> </w:t>
      </w:r>
      <w:sdt>
        <w:sdtPr>
          <w:rPr>
            <w:lang w:val="en-US"/>
          </w:rPr>
          <w:id w:val="-1322343363"/>
          <w:citation/>
        </w:sdtPr>
        <w:sdtContent>
          <w:r w:rsidR="00365B01">
            <w:rPr>
              <w:lang w:val="en-US"/>
            </w:rPr>
            <w:fldChar w:fldCharType="begin"/>
          </w:r>
          <w:r w:rsidR="00365B01">
            <w:instrText xml:space="preserve">CITATION THO16 \l 2057 </w:instrText>
          </w:r>
          <w:r w:rsidR="00365B01">
            <w:rPr>
              <w:lang w:val="en-US"/>
            </w:rPr>
            <w:fldChar w:fldCharType="separate"/>
          </w:r>
          <w:r w:rsidR="00365B01">
            <w:rPr>
              <w:noProof/>
            </w:rPr>
            <w:t>(Bush, 2016)</w:t>
          </w:r>
          <w:r w:rsidR="00365B01">
            <w:rPr>
              <w:lang w:val="en-US"/>
            </w:rPr>
            <w:fldChar w:fldCharType="end"/>
          </w:r>
        </w:sdtContent>
      </w:sdt>
      <w:r w:rsidR="00365B01">
        <w:rPr>
          <w:lang w:val="en-US"/>
        </w:rPr>
        <w:t xml:space="preserve">. </w:t>
      </w:r>
      <w:r w:rsidR="00166E7C">
        <w:rPr>
          <w:lang w:val="en-US"/>
        </w:rPr>
        <w:t xml:space="preserve"> This could </w:t>
      </w:r>
      <w:r w:rsidR="00C17EB4">
        <w:rPr>
          <w:lang w:val="en-US"/>
        </w:rPr>
        <w:t>affect</w:t>
      </w:r>
      <w:r w:rsidR="00166E7C">
        <w:rPr>
          <w:lang w:val="en-US"/>
        </w:rPr>
        <w:t xml:space="preserve"> Nike</w:t>
      </w:r>
      <w:r w:rsidR="00C85BDD">
        <w:rPr>
          <w:lang w:val="en-US"/>
        </w:rPr>
        <w:t>,</w:t>
      </w:r>
      <w:r w:rsidR="00166E7C">
        <w:rPr>
          <w:lang w:val="en-US"/>
        </w:rPr>
        <w:t xml:space="preserve"> as changes in the regulations could cause demand for more sustainable </w:t>
      </w:r>
      <w:r w:rsidR="00C56474">
        <w:rPr>
          <w:lang w:val="en-US"/>
        </w:rPr>
        <w:t xml:space="preserve">practices or impact sourcing decisions. </w:t>
      </w:r>
    </w:p>
    <w:p w14:paraId="5ACF7B8E" w14:textId="1DE89111" w:rsidR="00E6056A" w:rsidRDefault="00977B22" w:rsidP="00C02507">
      <w:pPr>
        <w:jc w:val="both"/>
        <w:rPr>
          <w:lang w:val="en-US"/>
        </w:rPr>
      </w:pPr>
      <w:r>
        <w:rPr>
          <w:lang w:val="en-US"/>
        </w:rPr>
        <w:t>Changes in the economy</w:t>
      </w:r>
      <w:r w:rsidR="00232DB7">
        <w:rPr>
          <w:lang w:val="en-US"/>
        </w:rPr>
        <w:t xml:space="preserve">, like </w:t>
      </w:r>
      <w:r w:rsidR="00D02AD9">
        <w:rPr>
          <w:lang w:val="en-US"/>
        </w:rPr>
        <w:t>changes</w:t>
      </w:r>
      <w:r w:rsidR="00232DB7">
        <w:rPr>
          <w:lang w:val="en-US"/>
        </w:rPr>
        <w:t xml:space="preserve"> in currency or re</w:t>
      </w:r>
      <w:r w:rsidR="00F219FE">
        <w:rPr>
          <w:lang w:val="en-US"/>
        </w:rPr>
        <w:t xml:space="preserve">cession, will impact how much people spend. Nike will use this to their advantage as when </w:t>
      </w:r>
      <w:r w:rsidR="005E0342">
        <w:rPr>
          <w:lang w:val="en-US"/>
        </w:rPr>
        <w:t xml:space="preserve">the economy is stable, they can invest more confidently in long-lasting sustainability projects. </w:t>
      </w:r>
      <w:r w:rsidR="00E6056A">
        <w:rPr>
          <w:lang w:val="en-US"/>
        </w:rPr>
        <w:t xml:space="preserve">They play a crucial part in Nikes decisions </w:t>
      </w:r>
      <w:r w:rsidR="00311716">
        <w:rPr>
          <w:lang w:val="en-US"/>
        </w:rPr>
        <w:t xml:space="preserve">and overall success, but by maintaining financial flexibility and </w:t>
      </w:r>
      <w:r w:rsidR="00696611">
        <w:rPr>
          <w:lang w:val="en-US"/>
        </w:rPr>
        <w:t>adapting</w:t>
      </w:r>
      <w:r w:rsidR="00311716">
        <w:rPr>
          <w:lang w:val="en-US"/>
        </w:rPr>
        <w:t xml:space="preserve"> to market changes</w:t>
      </w:r>
      <w:r w:rsidR="00C60C2B">
        <w:rPr>
          <w:lang w:val="en-US"/>
        </w:rPr>
        <w:t xml:space="preserve">, Nike sill solidifies its position as a strong and inventive leader in the </w:t>
      </w:r>
      <w:r w:rsidR="00696611">
        <w:rPr>
          <w:lang w:val="en-US"/>
        </w:rPr>
        <w:t>athletic</w:t>
      </w:r>
      <w:r w:rsidR="00C60C2B">
        <w:rPr>
          <w:lang w:val="en-US"/>
        </w:rPr>
        <w:t xml:space="preserve"> </w:t>
      </w:r>
      <w:r w:rsidR="00696611">
        <w:rPr>
          <w:lang w:val="en-US"/>
        </w:rPr>
        <w:t xml:space="preserve">clothing services sector. </w:t>
      </w:r>
    </w:p>
    <w:p w14:paraId="3829BB1C" w14:textId="6FA3030F" w:rsidR="004E2D24" w:rsidRDefault="003E5C83" w:rsidP="00C02507">
      <w:pPr>
        <w:jc w:val="both"/>
        <w:rPr>
          <w:lang w:val="en-US"/>
        </w:rPr>
      </w:pPr>
      <w:r>
        <w:rPr>
          <w:lang w:val="en-US"/>
        </w:rPr>
        <w:t xml:space="preserve">As Nike </w:t>
      </w:r>
      <w:r w:rsidR="001730B2">
        <w:rPr>
          <w:lang w:val="en-US"/>
        </w:rPr>
        <w:t>operates</w:t>
      </w:r>
      <w:r w:rsidR="00FF08D5">
        <w:rPr>
          <w:lang w:val="en-US"/>
        </w:rPr>
        <w:t xml:space="preserve"> in a dynamic global market, social factors are a bi</w:t>
      </w:r>
      <w:r w:rsidR="001B4540">
        <w:rPr>
          <w:lang w:val="en-US"/>
        </w:rPr>
        <w:t>g</w:t>
      </w:r>
      <w:r w:rsidR="00FF08D5">
        <w:rPr>
          <w:lang w:val="en-US"/>
        </w:rPr>
        <w:t xml:space="preserve"> </w:t>
      </w:r>
      <w:r w:rsidR="00AA6401">
        <w:rPr>
          <w:lang w:val="en-US"/>
        </w:rPr>
        <w:t xml:space="preserve">contributor </w:t>
      </w:r>
      <w:r w:rsidR="00FF08D5">
        <w:rPr>
          <w:lang w:val="en-US"/>
        </w:rPr>
        <w:t>to</w:t>
      </w:r>
      <w:r w:rsidR="001B4540">
        <w:rPr>
          <w:lang w:val="en-US"/>
        </w:rPr>
        <w:t xml:space="preserve"> the</w:t>
      </w:r>
      <w:r w:rsidR="00FF08D5">
        <w:rPr>
          <w:lang w:val="en-US"/>
        </w:rPr>
        <w:t xml:space="preserve"> shaping Nike</w:t>
      </w:r>
      <w:r w:rsidR="00AA6401">
        <w:rPr>
          <w:lang w:val="en-US"/>
        </w:rPr>
        <w:t xml:space="preserve">. </w:t>
      </w:r>
      <w:r w:rsidR="00D15795">
        <w:rPr>
          <w:lang w:val="en-US"/>
        </w:rPr>
        <w:t xml:space="preserve">The </w:t>
      </w:r>
      <w:r w:rsidR="001730B2">
        <w:rPr>
          <w:lang w:val="en-US"/>
        </w:rPr>
        <w:t>change</w:t>
      </w:r>
      <w:r w:rsidR="00D15795">
        <w:rPr>
          <w:lang w:val="en-US"/>
        </w:rPr>
        <w:t xml:space="preserve"> in consumer lifestyles has changed</w:t>
      </w:r>
      <w:r w:rsidR="006F1219">
        <w:rPr>
          <w:lang w:val="en-US"/>
        </w:rPr>
        <w:t xml:space="preserve">, </w:t>
      </w:r>
      <w:r w:rsidR="007F4E47">
        <w:rPr>
          <w:lang w:val="en-US"/>
        </w:rPr>
        <w:t xml:space="preserve">Pereira, 2023, tells us that there is a rising focus on </w:t>
      </w:r>
      <w:r w:rsidR="00F65B35">
        <w:rPr>
          <w:lang w:val="en-US"/>
        </w:rPr>
        <w:t xml:space="preserve">health and fitness, so this has sparked a </w:t>
      </w:r>
      <w:r w:rsidR="001730B2">
        <w:rPr>
          <w:lang w:val="en-US"/>
        </w:rPr>
        <w:t>greater</w:t>
      </w:r>
      <w:r w:rsidR="00F65B35">
        <w:rPr>
          <w:lang w:val="en-US"/>
        </w:rPr>
        <w:t xml:space="preserve"> </w:t>
      </w:r>
      <w:r w:rsidR="001730B2">
        <w:rPr>
          <w:lang w:val="en-US"/>
        </w:rPr>
        <w:t>interest</w:t>
      </w:r>
      <w:r w:rsidR="00F65B35">
        <w:rPr>
          <w:lang w:val="en-US"/>
        </w:rPr>
        <w:t xml:space="preserve"> in sports and physical pursuits </w:t>
      </w:r>
      <w:r w:rsidR="001730B2">
        <w:rPr>
          <w:lang w:val="en-US"/>
        </w:rPr>
        <w:t>making the need for athletic footwear and clothes rise.</w:t>
      </w:r>
      <w:r w:rsidR="001C595D">
        <w:rPr>
          <w:lang w:val="en-US"/>
        </w:rPr>
        <w:t xml:space="preserve"> Nike has been adapting its marketing </w:t>
      </w:r>
      <w:r w:rsidR="00A55F10">
        <w:rPr>
          <w:lang w:val="en-US"/>
        </w:rPr>
        <w:t xml:space="preserve">to resonate with specific target markets effectively. </w:t>
      </w:r>
    </w:p>
    <w:p w14:paraId="6C1C4601" w14:textId="465722B2" w:rsidR="00ED2AA5" w:rsidRDefault="005724A5" w:rsidP="00C02507">
      <w:pPr>
        <w:jc w:val="both"/>
        <w:rPr>
          <w:lang w:val="en-US"/>
        </w:rPr>
      </w:pPr>
      <w:r>
        <w:rPr>
          <w:lang w:val="en-US"/>
        </w:rPr>
        <w:t xml:space="preserve">As we know, Nike has invested heavily </w:t>
      </w:r>
      <w:proofErr w:type="gramStart"/>
      <w:r>
        <w:rPr>
          <w:lang w:val="en-US"/>
        </w:rPr>
        <w:t>into</w:t>
      </w:r>
      <w:proofErr w:type="gramEnd"/>
      <w:r>
        <w:rPr>
          <w:lang w:val="en-US"/>
        </w:rPr>
        <w:t xml:space="preserve"> AI technologies that </w:t>
      </w:r>
      <w:r w:rsidR="000C29C7">
        <w:rPr>
          <w:lang w:val="en-US"/>
        </w:rPr>
        <w:t xml:space="preserve">communicate to its customers on a personal level. </w:t>
      </w:r>
      <w:r w:rsidR="00650ACB">
        <w:rPr>
          <w:lang w:val="en-US"/>
        </w:rPr>
        <w:t>They are done by using</w:t>
      </w:r>
      <w:r w:rsidR="00A507B3">
        <w:rPr>
          <w:lang w:val="en-US"/>
        </w:rPr>
        <w:t>; ready to use products, modern apps and tailored programs</w:t>
      </w:r>
      <w:r w:rsidR="005E6267">
        <w:rPr>
          <w:lang w:val="en-US"/>
        </w:rPr>
        <w:t xml:space="preserve"> and retail stores that fade the line between virtual and physical experiences </w:t>
      </w:r>
      <w:sdt>
        <w:sdtPr>
          <w:rPr>
            <w:lang w:val="en-US"/>
          </w:rPr>
          <w:id w:val="1657734834"/>
          <w:citation/>
        </w:sdtPr>
        <w:sdtContent>
          <w:r w:rsidR="005E6267">
            <w:rPr>
              <w:lang w:val="en-US"/>
            </w:rPr>
            <w:fldChar w:fldCharType="begin"/>
          </w:r>
          <w:r w:rsidR="005E6267">
            <w:instrText xml:space="preserve"> CITATION Har21 \l 2057 </w:instrText>
          </w:r>
          <w:r w:rsidR="005E6267">
            <w:rPr>
              <w:lang w:val="en-US"/>
            </w:rPr>
            <w:fldChar w:fldCharType="separate"/>
          </w:r>
          <w:r w:rsidR="005E6267">
            <w:rPr>
              <w:noProof/>
            </w:rPr>
            <w:t>(Oza, 2021)</w:t>
          </w:r>
          <w:r w:rsidR="005E6267">
            <w:rPr>
              <w:lang w:val="en-US"/>
            </w:rPr>
            <w:fldChar w:fldCharType="end"/>
          </w:r>
        </w:sdtContent>
      </w:sdt>
      <w:r w:rsidR="005E6267">
        <w:rPr>
          <w:lang w:val="en-US"/>
        </w:rPr>
        <w:t xml:space="preserve">. </w:t>
      </w:r>
      <w:r w:rsidR="002A72C0">
        <w:rPr>
          <w:lang w:val="en-US"/>
        </w:rPr>
        <w:t xml:space="preserve">This shows that Nike have a positive approach to </w:t>
      </w:r>
      <w:r w:rsidR="004121EF">
        <w:rPr>
          <w:lang w:val="en-US"/>
        </w:rPr>
        <w:t>new technologies and bringing them into their operations to stay ahead of competitors. As customer preferences are ever changing</w:t>
      </w:r>
      <w:r w:rsidR="00B422E6">
        <w:rPr>
          <w:lang w:val="en-US"/>
        </w:rPr>
        <w:t xml:space="preserve">, it makes Nike adapt quickly </w:t>
      </w:r>
      <w:r w:rsidR="008A6B6C">
        <w:rPr>
          <w:lang w:val="en-US"/>
        </w:rPr>
        <w:t xml:space="preserve">and keep on track of customer needs. </w:t>
      </w:r>
    </w:p>
    <w:p w14:paraId="00524007" w14:textId="171961E7" w:rsidR="00594C65" w:rsidRDefault="00345840" w:rsidP="00C02507">
      <w:pPr>
        <w:jc w:val="both"/>
        <w:rPr>
          <w:lang w:val="en-US"/>
        </w:rPr>
      </w:pPr>
      <w:r>
        <w:rPr>
          <w:lang w:val="en-US"/>
        </w:rPr>
        <w:t>We also know that Nike ha</w:t>
      </w:r>
      <w:r w:rsidR="007B3069">
        <w:rPr>
          <w:lang w:val="en-US"/>
        </w:rPr>
        <w:t xml:space="preserve">d some </w:t>
      </w:r>
      <w:r w:rsidR="002F2296">
        <w:rPr>
          <w:lang w:val="en-US"/>
        </w:rPr>
        <w:t xml:space="preserve">backlash </w:t>
      </w:r>
      <w:r w:rsidR="00C225F6">
        <w:rPr>
          <w:lang w:val="en-US"/>
        </w:rPr>
        <w:t xml:space="preserve">and bad </w:t>
      </w:r>
      <w:r w:rsidR="00594C65">
        <w:rPr>
          <w:lang w:val="en-US"/>
        </w:rPr>
        <w:t>publicity</w:t>
      </w:r>
      <w:r w:rsidR="00C225F6">
        <w:rPr>
          <w:lang w:val="en-US"/>
        </w:rPr>
        <w:t xml:space="preserve"> concerning labor practices in some of their supply factories. </w:t>
      </w:r>
      <w:r w:rsidR="003C51EE">
        <w:rPr>
          <w:lang w:val="en-US"/>
        </w:rPr>
        <w:t>But the</w:t>
      </w:r>
      <w:r w:rsidR="00C51924">
        <w:rPr>
          <w:lang w:val="en-US"/>
        </w:rPr>
        <w:t xml:space="preserve">ir quick response to this shows their resilience. </w:t>
      </w:r>
      <w:r w:rsidR="00390415">
        <w:rPr>
          <w:lang w:val="en-US"/>
        </w:rPr>
        <w:t xml:space="preserve">They took proactive measures </w:t>
      </w:r>
      <w:r w:rsidR="00010BB8">
        <w:rPr>
          <w:lang w:val="en-US"/>
        </w:rPr>
        <w:t xml:space="preserve">to address the issue by implementing robust compliance programs, </w:t>
      </w:r>
      <w:r w:rsidR="002D63C8">
        <w:rPr>
          <w:lang w:val="en-US"/>
        </w:rPr>
        <w:t xml:space="preserve">conducting </w:t>
      </w:r>
      <w:proofErr w:type="gramStart"/>
      <w:r w:rsidR="002D63C8">
        <w:rPr>
          <w:lang w:val="en-US"/>
        </w:rPr>
        <w:t>audits</w:t>
      </w:r>
      <w:proofErr w:type="gramEnd"/>
      <w:r w:rsidR="002D63C8">
        <w:rPr>
          <w:lang w:val="en-US"/>
        </w:rPr>
        <w:t xml:space="preserve"> and communicating with their suppliers for improvements. </w:t>
      </w:r>
      <w:r w:rsidR="00A17BEC">
        <w:rPr>
          <w:lang w:val="en-US"/>
        </w:rPr>
        <w:t xml:space="preserve">The adaptability and proactive approach only </w:t>
      </w:r>
      <w:proofErr w:type="gramStart"/>
      <w:r w:rsidR="00A17BEC">
        <w:rPr>
          <w:lang w:val="en-US"/>
        </w:rPr>
        <w:t>demonstrates</w:t>
      </w:r>
      <w:proofErr w:type="gramEnd"/>
      <w:r w:rsidR="00A17BEC">
        <w:rPr>
          <w:lang w:val="en-US"/>
        </w:rPr>
        <w:t xml:space="preserve"> </w:t>
      </w:r>
      <w:r w:rsidR="00594C65">
        <w:rPr>
          <w:lang w:val="en-US"/>
        </w:rPr>
        <w:t>their resilience in responding to these issues and are determined to have it resolved.</w:t>
      </w:r>
    </w:p>
    <w:p w14:paraId="44491769" w14:textId="021CB238" w:rsidR="00CC169D" w:rsidRDefault="00CC169D" w:rsidP="00C02507">
      <w:pPr>
        <w:jc w:val="both"/>
        <w:rPr>
          <w:lang w:val="en-US"/>
        </w:rPr>
      </w:pPr>
      <w:r>
        <w:rPr>
          <w:lang w:val="en-US"/>
        </w:rPr>
        <w:t xml:space="preserve">Nike </w:t>
      </w:r>
      <w:r w:rsidR="00606238">
        <w:rPr>
          <w:lang w:val="en-US"/>
        </w:rPr>
        <w:t xml:space="preserve">show a clear understanding of the need to communicate with all stakeholders what they do for the environment. </w:t>
      </w:r>
      <w:r w:rsidR="00E9568B">
        <w:rPr>
          <w:lang w:val="en-US"/>
        </w:rPr>
        <w:t xml:space="preserve">They </w:t>
      </w:r>
      <w:r w:rsidR="00063E60">
        <w:rPr>
          <w:lang w:val="en-US"/>
        </w:rPr>
        <w:t xml:space="preserve">explain how </w:t>
      </w:r>
      <w:proofErr w:type="gramStart"/>
      <w:r w:rsidR="00063E60">
        <w:rPr>
          <w:lang w:val="en-US"/>
        </w:rPr>
        <w:t>the</w:t>
      </w:r>
      <w:proofErr w:type="gramEnd"/>
      <w:r w:rsidR="00063E60">
        <w:rPr>
          <w:lang w:val="en-US"/>
        </w:rPr>
        <w:t xml:space="preserve"> need to lessen their footprint and enhance the sustainability of its supply chain. </w:t>
      </w:r>
      <w:r w:rsidR="00BB25B3">
        <w:rPr>
          <w:lang w:val="en-US"/>
        </w:rPr>
        <w:t xml:space="preserve">They also promote circular economy practices </w:t>
      </w:r>
      <w:r w:rsidR="00A65B02">
        <w:rPr>
          <w:lang w:val="en-US"/>
        </w:rPr>
        <w:t>by making products based on durability and repairability and recyclability</w:t>
      </w:r>
      <w:r w:rsidR="000340B6">
        <w:rPr>
          <w:lang w:val="en-US"/>
        </w:rPr>
        <w:t xml:space="preserve">, thereby minimizing waste and contributing to a more sustainable future </w:t>
      </w:r>
      <w:sdt>
        <w:sdtPr>
          <w:rPr>
            <w:lang w:val="en-US"/>
          </w:rPr>
          <w:id w:val="-1870756963"/>
          <w:citation/>
        </w:sdtPr>
        <w:sdtContent>
          <w:r w:rsidR="000340B6">
            <w:rPr>
              <w:lang w:val="en-US"/>
            </w:rPr>
            <w:fldChar w:fldCharType="begin"/>
          </w:r>
          <w:r w:rsidR="000340B6">
            <w:instrText xml:space="preserve">CITATION Nik30 \t  \l 2057 </w:instrText>
          </w:r>
          <w:r w:rsidR="000340B6">
            <w:rPr>
              <w:lang w:val="en-US"/>
            </w:rPr>
            <w:fldChar w:fldCharType="separate"/>
          </w:r>
          <w:r w:rsidR="000340B6">
            <w:rPr>
              <w:noProof/>
            </w:rPr>
            <w:t>(Nike, 2023)</w:t>
          </w:r>
          <w:r w:rsidR="000340B6">
            <w:rPr>
              <w:lang w:val="en-US"/>
            </w:rPr>
            <w:fldChar w:fldCharType="end"/>
          </w:r>
        </w:sdtContent>
      </w:sdt>
      <w:r w:rsidR="000340B6">
        <w:rPr>
          <w:lang w:val="en-US"/>
        </w:rPr>
        <w:t>.</w:t>
      </w:r>
    </w:p>
    <w:p w14:paraId="3AF7C95A" w14:textId="6BD4E9C6" w:rsidR="004E2D24" w:rsidRDefault="004E2D24" w:rsidP="00C02507">
      <w:pPr>
        <w:jc w:val="both"/>
        <w:rPr>
          <w:lang w:val="en-US"/>
        </w:rPr>
      </w:pPr>
    </w:p>
    <w:p w14:paraId="0F31CAE7" w14:textId="0B8308C2" w:rsidR="004E2D24" w:rsidRDefault="004E2D24" w:rsidP="00C02507">
      <w:pPr>
        <w:jc w:val="both"/>
        <w:rPr>
          <w:lang w:val="en-US"/>
        </w:rPr>
      </w:pPr>
    </w:p>
    <w:p w14:paraId="67B7196C" w14:textId="58BF3E47" w:rsidR="004E2D24" w:rsidRDefault="004E2D24" w:rsidP="00C02507">
      <w:pPr>
        <w:jc w:val="both"/>
        <w:rPr>
          <w:lang w:val="en-US"/>
        </w:rPr>
      </w:pPr>
    </w:p>
    <w:p w14:paraId="0954579E" w14:textId="77777777" w:rsidR="004E2D24" w:rsidRDefault="004E2D24" w:rsidP="00C02507">
      <w:pPr>
        <w:jc w:val="both"/>
        <w:rPr>
          <w:lang w:val="en-US"/>
        </w:rPr>
      </w:pPr>
    </w:p>
    <w:p w14:paraId="5F9400F9" w14:textId="55335D99" w:rsidR="004E2D24" w:rsidRDefault="004E2D24" w:rsidP="00C02507">
      <w:pPr>
        <w:jc w:val="both"/>
        <w:rPr>
          <w:lang w:val="en-US"/>
        </w:rPr>
      </w:pPr>
    </w:p>
    <w:p w14:paraId="426781BE" w14:textId="4C4EDEAC" w:rsidR="004E2D24" w:rsidRDefault="004E2D24" w:rsidP="00C02507">
      <w:pPr>
        <w:jc w:val="both"/>
        <w:rPr>
          <w:lang w:val="en-US"/>
        </w:rPr>
      </w:pPr>
    </w:p>
    <w:p w14:paraId="65152307" w14:textId="4BA4EEF9" w:rsidR="004E2D24" w:rsidRDefault="004E2D24" w:rsidP="00C02507">
      <w:pPr>
        <w:jc w:val="both"/>
        <w:rPr>
          <w:lang w:val="en-US"/>
        </w:rPr>
      </w:pPr>
    </w:p>
    <w:p w14:paraId="792B5675" w14:textId="77777777" w:rsidR="007816FB" w:rsidRDefault="007816FB" w:rsidP="00C02507">
      <w:pPr>
        <w:jc w:val="both"/>
        <w:rPr>
          <w:lang w:val="en-US"/>
        </w:rPr>
      </w:pPr>
    </w:p>
    <w:p w14:paraId="4188BFCE" w14:textId="6C498F3B" w:rsidR="004E2D24" w:rsidRDefault="004E2D24" w:rsidP="00C02507">
      <w:pPr>
        <w:jc w:val="both"/>
        <w:rPr>
          <w:lang w:val="en-US"/>
        </w:rPr>
      </w:pPr>
    </w:p>
    <w:p w14:paraId="48797E5D" w14:textId="55CF0739" w:rsidR="00F26ACE" w:rsidRDefault="00F26ACE" w:rsidP="00C02507">
      <w:pPr>
        <w:pStyle w:val="Heading2"/>
        <w:numPr>
          <w:ilvl w:val="0"/>
          <w:numId w:val="16"/>
        </w:numPr>
        <w:jc w:val="both"/>
        <w:rPr>
          <w:lang w:val="en-US"/>
        </w:rPr>
      </w:pPr>
      <w:bookmarkStart w:id="10" w:name="_Toc152877198"/>
      <w:r>
        <w:rPr>
          <w:lang w:val="en-US"/>
        </w:rPr>
        <w:lastRenderedPageBreak/>
        <w:t>Stakeholder Analysis</w:t>
      </w:r>
      <w:bookmarkEnd w:id="10"/>
    </w:p>
    <w:p w14:paraId="263BBA0D" w14:textId="2C206AD8" w:rsidR="006C6725" w:rsidRDefault="006C6725" w:rsidP="00C02507">
      <w:pPr>
        <w:jc w:val="both"/>
        <w:rPr>
          <w:lang w:val="en-US"/>
        </w:rPr>
      </w:pPr>
    </w:p>
    <w:p w14:paraId="6C0A07B5" w14:textId="16CCA1E1" w:rsidR="0060523C" w:rsidRDefault="004C3A5A" w:rsidP="00C02507">
      <w:pPr>
        <w:jc w:val="both"/>
        <w:rPr>
          <w:lang w:val="en-US"/>
        </w:rPr>
      </w:pPr>
      <w:r>
        <w:rPr>
          <w:lang w:val="en-US"/>
        </w:rPr>
        <w:t xml:space="preserve">Finally, </w:t>
      </w:r>
      <w:r w:rsidR="008773A9">
        <w:rPr>
          <w:lang w:val="en-US"/>
        </w:rPr>
        <w:t xml:space="preserve">we will look at Nike’s stakeholders. This stakeholder analysis tool helps identify </w:t>
      </w:r>
      <w:r w:rsidR="00715C06">
        <w:rPr>
          <w:lang w:val="en-US"/>
        </w:rPr>
        <w:t xml:space="preserve">the organizations </w:t>
      </w:r>
      <w:r w:rsidR="001A3303">
        <w:rPr>
          <w:lang w:val="en-US"/>
        </w:rPr>
        <w:t xml:space="preserve">stakeholders but categorizing them and understand their involvement </w:t>
      </w:r>
      <w:r w:rsidR="00770B30">
        <w:rPr>
          <w:lang w:val="en-US"/>
        </w:rPr>
        <w:t xml:space="preserve">which then will help know their interests, concerns, </w:t>
      </w:r>
      <w:r w:rsidR="00E01335">
        <w:rPr>
          <w:lang w:val="en-US"/>
        </w:rPr>
        <w:t>expectations,</w:t>
      </w:r>
      <w:r w:rsidR="00770B30">
        <w:rPr>
          <w:lang w:val="en-US"/>
        </w:rPr>
        <w:t xml:space="preserve"> and levels of influence.</w:t>
      </w:r>
      <w:r w:rsidR="00FC29EF">
        <w:rPr>
          <w:lang w:val="en-US"/>
        </w:rPr>
        <w:t xml:space="preserve"> </w:t>
      </w:r>
      <w:r w:rsidR="00597A9C">
        <w:rPr>
          <w:lang w:val="en-US"/>
        </w:rPr>
        <w:t xml:space="preserve">They are beneficial to </w:t>
      </w:r>
      <w:r w:rsidR="00707800">
        <w:rPr>
          <w:lang w:val="en-US"/>
        </w:rPr>
        <w:t>organizations</w:t>
      </w:r>
      <w:r w:rsidR="00597A9C">
        <w:rPr>
          <w:lang w:val="en-US"/>
        </w:rPr>
        <w:t xml:space="preserve"> </w:t>
      </w:r>
      <w:r w:rsidR="002B2417">
        <w:rPr>
          <w:lang w:val="en-US"/>
        </w:rPr>
        <w:t xml:space="preserve">to </w:t>
      </w:r>
      <w:r w:rsidR="0045424D">
        <w:rPr>
          <w:lang w:val="en-US"/>
        </w:rPr>
        <w:t xml:space="preserve">help understand </w:t>
      </w:r>
      <w:r w:rsidR="00707800">
        <w:rPr>
          <w:lang w:val="en-US"/>
        </w:rPr>
        <w:t>the needs</w:t>
      </w:r>
      <w:r w:rsidR="0045424D">
        <w:rPr>
          <w:lang w:val="en-US"/>
        </w:rPr>
        <w:t xml:space="preserve"> and interests of the </w:t>
      </w:r>
      <w:r w:rsidR="009B4B11">
        <w:rPr>
          <w:lang w:val="en-US"/>
        </w:rPr>
        <w:t>stakeholders also</w:t>
      </w:r>
      <w:r w:rsidR="005C3DE1">
        <w:rPr>
          <w:lang w:val="en-US"/>
        </w:rPr>
        <w:t xml:space="preserve"> allow them to use communication strategies </w:t>
      </w:r>
      <w:r w:rsidR="00581AD5">
        <w:rPr>
          <w:lang w:val="en-US"/>
        </w:rPr>
        <w:t>to engage with them</w:t>
      </w:r>
      <w:r w:rsidR="00384D7A">
        <w:rPr>
          <w:lang w:val="en-US"/>
        </w:rPr>
        <w:t xml:space="preserve"> </w:t>
      </w:r>
      <w:sdt>
        <w:sdtPr>
          <w:rPr>
            <w:lang w:val="en-US"/>
          </w:rPr>
          <w:id w:val="-93333236"/>
          <w:citation/>
        </w:sdtPr>
        <w:sdtContent>
          <w:r w:rsidR="00384D7A">
            <w:rPr>
              <w:lang w:val="en-US"/>
            </w:rPr>
            <w:fldChar w:fldCharType="begin"/>
          </w:r>
          <w:r w:rsidR="00384D7A">
            <w:instrText xml:space="preserve"> CITATION Lee22 \l 2057 </w:instrText>
          </w:r>
          <w:r w:rsidR="00384D7A">
            <w:rPr>
              <w:lang w:val="en-US"/>
            </w:rPr>
            <w:fldChar w:fldCharType="separate"/>
          </w:r>
          <w:r w:rsidR="00384D7A">
            <w:rPr>
              <w:noProof/>
            </w:rPr>
            <w:t>(Bottorff, 2022)</w:t>
          </w:r>
          <w:r w:rsidR="00384D7A">
            <w:rPr>
              <w:lang w:val="en-US"/>
            </w:rPr>
            <w:fldChar w:fldCharType="end"/>
          </w:r>
        </w:sdtContent>
      </w:sdt>
      <w:r w:rsidR="00384D7A">
        <w:rPr>
          <w:lang w:val="en-US"/>
        </w:rPr>
        <w:t xml:space="preserve">. </w:t>
      </w:r>
    </w:p>
    <w:p w14:paraId="5DC314DB" w14:textId="0D03EFCB" w:rsidR="0060523C" w:rsidRDefault="0060523C" w:rsidP="006C6725">
      <w:pPr>
        <w:rPr>
          <w:lang w:val="en-US"/>
        </w:rPr>
      </w:pPr>
    </w:p>
    <w:p w14:paraId="5387FC44" w14:textId="6B130135" w:rsidR="0060523C" w:rsidRDefault="0099210A" w:rsidP="006C6725">
      <w:pPr>
        <w:rPr>
          <w:lang w:val="en-US"/>
        </w:rPr>
      </w:pPr>
      <w:r w:rsidRPr="0099210A">
        <w:rPr>
          <w:lang w:val="en-US"/>
        </w:rPr>
        <w:drawing>
          <wp:anchor distT="0" distB="0" distL="114300" distR="114300" simplePos="0" relativeHeight="251710464" behindDoc="0" locked="0" layoutInCell="1" allowOverlap="1" wp14:anchorId="0BCED96D" wp14:editId="14404B41">
            <wp:simplePos x="0" y="0"/>
            <wp:positionH relativeFrom="margin">
              <wp:align>center</wp:align>
            </wp:positionH>
            <wp:positionV relativeFrom="paragraph">
              <wp:posOffset>119803</wp:posOffset>
            </wp:positionV>
            <wp:extent cx="7247283" cy="4834466"/>
            <wp:effectExtent l="0" t="0" r="0" b="4445"/>
            <wp:wrapNone/>
            <wp:docPr id="407250771" name="Picture 1" descr="A blue and purple squares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250771" name="Picture 1" descr="A blue and purple squares with 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47283" cy="483446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F98E3F7" w14:textId="5C949514" w:rsidR="0060523C" w:rsidRDefault="0060523C" w:rsidP="006C6725">
      <w:pPr>
        <w:rPr>
          <w:lang w:val="en-US"/>
        </w:rPr>
      </w:pPr>
    </w:p>
    <w:p w14:paraId="3010C6CE" w14:textId="447FC5F7" w:rsidR="0060523C" w:rsidRDefault="0060523C" w:rsidP="006C6725">
      <w:pPr>
        <w:rPr>
          <w:lang w:val="en-US"/>
        </w:rPr>
      </w:pPr>
    </w:p>
    <w:p w14:paraId="4F677B64" w14:textId="2E8C05A3" w:rsidR="0060523C" w:rsidRDefault="0060523C" w:rsidP="006C6725">
      <w:pPr>
        <w:rPr>
          <w:lang w:val="en-US"/>
        </w:rPr>
      </w:pPr>
    </w:p>
    <w:p w14:paraId="1AF99DAA" w14:textId="36E080F1" w:rsidR="0060523C" w:rsidRDefault="0060523C" w:rsidP="006C6725">
      <w:pPr>
        <w:rPr>
          <w:lang w:val="en-US"/>
        </w:rPr>
      </w:pPr>
    </w:p>
    <w:p w14:paraId="3D9E40ED" w14:textId="48C6ECAA" w:rsidR="0060523C" w:rsidRDefault="0060523C" w:rsidP="006C6725">
      <w:pPr>
        <w:rPr>
          <w:lang w:val="en-US"/>
        </w:rPr>
      </w:pPr>
    </w:p>
    <w:p w14:paraId="1D986E50" w14:textId="7368ABA1" w:rsidR="0060523C" w:rsidRDefault="0060523C" w:rsidP="006C6725">
      <w:pPr>
        <w:rPr>
          <w:lang w:val="en-US"/>
        </w:rPr>
      </w:pPr>
    </w:p>
    <w:p w14:paraId="78B5A46B" w14:textId="72F78132" w:rsidR="0060523C" w:rsidRDefault="0060523C" w:rsidP="006C6725">
      <w:pPr>
        <w:rPr>
          <w:lang w:val="en-US"/>
        </w:rPr>
      </w:pPr>
    </w:p>
    <w:p w14:paraId="7E704CFE" w14:textId="0B34B7B7" w:rsidR="0060523C" w:rsidRDefault="0060523C" w:rsidP="006C6725">
      <w:pPr>
        <w:rPr>
          <w:lang w:val="en-US"/>
        </w:rPr>
      </w:pPr>
    </w:p>
    <w:p w14:paraId="74A10710" w14:textId="03E0F68C" w:rsidR="0060523C" w:rsidRDefault="0060523C" w:rsidP="006C6725">
      <w:pPr>
        <w:rPr>
          <w:lang w:val="en-US"/>
        </w:rPr>
      </w:pPr>
    </w:p>
    <w:p w14:paraId="64B6AB8B" w14:textId="5A0453CD" w:rsidR="0060523C" w:rsidRDefault="0060523C" w:rsidP="006C6725">
      <w:pPr>
        <w:rPr>
          <w:lang w:val="en-US"/>
        </w:rPr>
      </w:pPr>
    </w:p>
    <w:p w14:paraId="7CE3363E" w14:textId="77777777" w:rsidR="0060523C" w:rsidRDefault="0060523C" w:rsidP="006C6725">
      <w:pPr>
        <w:rPr>
          <w:lang w:val="en-US"/>
        </w:rPr>
      </w:pPr>
    </w:p>
    <w:p w14:paraId="5A66C363" w14:textId="77777777" w:rsidR="0060523C" w:rsidRDefault="0060523C" w:rsidP="006C6725">
      <w:pPr>
        <w:rPr>
          <w:lang w:val="en-US"/>
        </w:rPr>
      </w:pPr>
    </w:p>
    <w:p w14:paraId="64E60980" w14:textId="77777777" w:rsidR="0060523C" w:rsidRDefault="0060523C" w:rsidP="006C6725">
      <w:pPr>
        <w:rPr>
          <w:lang w:val="en-US"/>
        </w:rPr>
      </w:pPr>
    </w:p>
    <w:p w14:paraId="7BDE2C63" w14:textId="77777777" w:rsidR="0060523C" w:rsidRDefault="0060523C" w:rsidP="006C6725">
      <w:pPr>
        <w:rPr>
          <w:lang w:val="en-US"/>
        </w:rPr>
      </w:pPr>
    </w:p>
    <w:p w14:paraId="2EA1D2D2" w14:textId="77777777" w:rsidR="0060523C" w:rsidRDefault="0060523C" w:rsidP="006C6725">
      <w:pPr>
        <w:rPr>
          <w:lang w:val="en-US"/>
        </w:rPr>
      </w:pPr>
    </w:p>
    <w:p w14:paraId="4DF7379F" w14:textId="77777777" w:rsidR="0060523C" w:rsidRDefault="0060523C" w:rsidP="006C6725">
      <w:pPr>
        <w:rPr>
          <w:lang w:val="en-US"/>
        </w:rPr>
      </w:pPr>
    </w:p>
    <w:p w14:paraId="2DE54197" w14:textId="77777777" w:rsidR="0060523C" w:rsidRDefault="0060523C" w:rsidP="006C6725">
      <w:pPr>
        <w:rPr>
          <w:lang w:val="en-US"/>
        </w:rPr>
      </w:pPr>
    </w:p>
    <w:p w14:paraId="0420F978" w14:textId="59512BC3" w:rsidR="0060523C" w:rsidRDefault="00000000" w:rsidP="006C6725">
      <w:pPr>
        <w:rPr>
          <w:lang w:val="en-US"/>
        </w:rPr>
      </w:pPr>
      <w:sdt>
        <w:sdtPr>
          <w:rPr>
            <w:lang w:val="en-US"/>
          </w:rPr>
          <w:id w:val="256646796"/>
          <w:citation/>
        </w:sdtPr>
        <w:sdtContent>
          <w:r w:rsidR="001B161E">
            <w:rPr>
              <w:lang w:val="en-US"/>
            </w:rPr>
            <w:fldChar w:fldCharType="begin"/>
          </w:r>
          <w:r w:rsidR="001B161E">
            <w:instrText xml:space="preserve"> CITATION For22 \l 2057 </w:instrText>
          </w:r>
          <w:r w:rsidR="001B161E">
            <w:rPr>
              <w:lang w:val="en-US"/>
            </w:rPr>
            <w:fldChar w:fldCharType="separate"/>
          </w:r>
          <w:r w:rsidR="001B161E">
            <w:rPr>
              <w:noProof/>
            </w:rPr>
            <w:t>(ForbesAdvisor, 2022)</w:t>
          </w:r>
          <w:r w:rsidR="001B161E">
            <w:rPr>
              <w:lang w:val="en-US"/>
            </w:rPr>
            <w:fldChar w:fldCharType="end"/>
          </w:r>
        </w:sdtContent>
      </w:sdt>
    </w:p>
    <w:p w14:paraId="607471DF" w14:textId="77777777" w:rsidR="0060523C" w:rsidRDefault="0060523C" w:rsidP="006C6725">
      <w:pPr>
        <w:rPr>
          <w:lang w:val="en-US"/>
        </w:rPr>
      </w:pPr>
    </w:p>
    <w:p w14:paraId="5F186786" w14:textId="77777777" w:rsidR="0060523C" w:rsidRDefault="0060523C" w:rsidP="006C6725">
      <w:pPr>
        <w:rPr>
          <w:lang w:val="en-US"/>
        </w:rPr>
      </w:pPr>
    </w:p>
    <w:p w14:paraId="730ACBB6" w14:textId="45985A31" w:rsidR="0060523C" w:rsidRDefault="0060523C" w:rsidP="001E29D7">
      <w:pPr>
        <w:pStyle w:val="Heading1"/>
        <w:rPr>
          <w:lang w:val="en-US"/>
        </w:rPr>
      </w:pPr>
    </w:p>
    <w:p w14:paraId="41A6552D" w14:textId="77777777" w:rsidR="00B01E30" w:rsidRDefault="00B01E30" w:rsidP="00B01E30">
      <w:pPr>
        <w:rPr>
          <w:lang w:val="en-US"/>
        </w:rPr>
      </w:pPr>
    </w:p>
    <w:p w14:paraId="13410526" w14:textId="77777777" w:rsidR="00FC1EAF" w:rsidRDefault="00FC1EAF" w:rsidP="00B01E30">
      <w:pPr>
        <w:rPr>
          <w:lang w:val="en-US"/>
        </w:rPr>
      </w:pPr>
    </w:p>
    <w:p w14:paraId="7A2082C6" w14:textId="1380E42E" w:rsidR="00B01E30" w:rsidRDefault="00FA0439" w:rsidP="00B01E30">
      <w:pPr>
        <w:rPr>
          <w:lang w:val="en-US"/>
        </w:rPr>
      </w:pPr>
      <w:r>
        <w:rPr>
          <w:lang w:val="en-US"/>
        </w:rPr>
        <w:lastRenderedPageBreak/>
        <w:t>Under Nikes corporate responsibility strategy, they value their customers considering them a central stakeholder group.</w:t>
      </w:r>
      <w:r w:rsidR="00FC1EAF">
        <w:rPr>
          <w:lang w:val="en-US"/>
        </w:rPr>
        <w:t xml:space="preserve"> You can see </w:t>
      </w:r>
      <w:r w:rsidR="00CB669F">
        <w:rPr>
          <w:lang w:val="en-US"/>
        </w:rPr>
        <w:t>from</w:t>
      </w:r>
      <w:r w:rsidR="00FC1EAF">
        <w:rPr>
          <w:lang w:val="en-US"/>
        </w:rPr>
        <w:t xml:space="preserve"> the chart that </w:t>
      </w:r>
      <w:r w:rsidR="00CC3694">
        <w:rPr>
          <w:lang w:val="en-US"/>
        </w:rPr>
        <w:t>th</w:t>
      </w:r>
      <w:r w:rsidR="00347D11">
        <w:rPr>
          <w:lang w:val="en-US"/>
        </w:rPr>
        <w:t xml:space="preserve">ey are in the high interest low power. </w:t>
      </w:r>
      <w:r>
        <w:rPr>
          <w:lang w:val="en-US"/>
        </w:rPr>
        <w:t xml:space="preserve"> </w:t>
      </w:r>
      <w:r w:rsidR="000E7CA4">
        <w:rPr>
          <w:lang w:val="en-US"/>
        </w:rPr>
        <w:t xml:space="preserve">They are important because they are what will essentially </w:t>
      </w:r>
      <w:r w:rsidR="00CB669F">
        <w:rPr>
          <w:lang w:val="en-US"/>
        </w:rPr>
        <w:t>affect</w:t>
      </w:r>
      <w:r w:rsidR="000E7CA4">
        <w:rPr>
          <w:lang w:val="en-US"/>
        </w:rPr>
        <w:t xml:space="preserve"> the sales, so you could argue that they do have power to some extent. </w:t>
      </w:r>
      <w:r w:rsidR="00E7753A">
        <w:rPr>
          <w:lang w:val="en-US"/>
        </w:rPr>
        <w:t xml:space="preserve">But Nike address their interests as they continue to provide high quality products </w:t>
      </w:r>
      <w:r w:rsidR="00CB669F">
        <w:rPr>
          <w:lang w:val="en-US"/>
        </w:rPr>
        <w:t xml:space="preserve">with high quality advanced products </w:t>
      </w:r>
      <w:sdt>
        <w:sdtPr>
          <w:rPr>
            <w:lang w:val="en-US"/>
          </w:rPr>
          <w:id w:val="1937018964"/>
          <w:citation/>
        </w:sdtPr>
        <w:sdtContent>
          <w:r w:rsidR="009E4954">
            <w:rPr>
              <w:lang w:val="en-US"/>
            </w:rPr>
            <w:fldChar w:fldCharType="begin"/>
          </w:r>
          <w:r w:rsidR="009E4954">
            <w:instrText xml:space="preserve"> CITATION Dan231 \l 2057 </w:instrText>
          </w:r>
          <w:r w:rsidR="009E4954">
            <w:rPr>
              <w:lang w:val="en-US"/>
            </w:rPr>
            <w:fldChar w:fldCharType="separate"/>
          </w:r>
          <w:r w:rsidR="009E4954">
            <w:rPr>
              <w:noProof/>
            </w:rPr>
            <w:t>(Kissinger, 2023)</w:t>
          </w:r>
          <w:r w:rsidR="009E4954">
            <w:rPr>
              <w:lang w:val="en-US"/>
            </w:rPr>
            <w:fldChar w:fldCharType="end"/>
          </w:r>
        </w:sdtContent>
      </w:sdt>
      <w:r w:rsidR="009E4954">
        <w:rPr>
          <w:lang w:val="en-US"/>
        </w:rPr>
        <w:t xml:space="preserve">. </w:t>
      </w:r>
    </w:p>
    <w:p w14:paraId="2E8C6FB1" w14:textId="3EB91C73" w:rsidR="00B01E30" w:rsidRDefault="008B4E65" w:rsidP="00B01E30">
      <w:pPr>
        <w:rPr>
          <w:lang w:val="en-US"/>
        </w:rPr>
      </w:pPr>
      <w:r>
        <w:rPr>
          <w:lang w:val="en-US"/>
        </w:rPr>
        <w:t>The comm</w:t>
      </w:r>
      <w:r w:rsidR="0048771D">
        <w:rPr>
          <w:lang w:val="en-US"/>
        </w:rPr>
        <w:t xml:space="preserve">unities hold a significant </w:t>
      </w:r>
      <w:r w:rsidR="00D43781">
        <w:rPr>
          <w:lang w:val="en-US"/>
        </w:rPr>
        <w:t xml:space="preserve">influence over Nikes corporate social responsibility, </w:t>
      </w:r>
      <w:proofErr w:type="gramStart"/>
      <w:r w:rsidR="00D43781">
        <w:rPr>
          <w:lang w:val="en-US"/>
        </w:rPr>
        <w:t>image</w:t>
      </w:r>
      <w:proofErr w:type="gramEnd"/>
      <w:r w:rsidR="00D43781">
        <w:rPr>
          <w:lang w:val="en-US"/>
        </w:rPr>
        <w:t xml:space="preserve"> and brand strength. </w:t>
      </w:r>
      <w:r w:rsidR="00893AAE">
        <w:rPr>
          <w:lang w:val="en-US"/>
        </w:rPr>
        <w:t xml:space="preserve">People usually favor products that positively influence communities, </w:t>
      </w:r>
      <w:r w:rsidR="002D1E1F">
        <w:rPr>
          <w:lang w:val="en-US"/>
        </w:rPr>
        <w:t xml:space="preserve">for example, Nike have a “Makes Moves Fund” </w:t>
      </w:r>
      <w:r w:rsidR="00734BFC">
        <w:rPr>
          <w:lang w:val="en-US"/>
        </w:rPr>
        <w:t xml:space="preserve">which is all about empowering girls. </w:t>
      </w:r>
      <w:r w:rsidR="00F10DD2">
        <w:rPr>
          <w:lang w:val="en-US"/>
        </w:rPr>
        <w:t>These kinds of programs</w:t>
      </w:r>
      <w:r w:rsidR="000B0AA7">
        <w:rPr>
          <w:lang w:val="en-US"/>
        </w:rPr>
        <w:t xml:space="preserve"> directly align with Nikes mission and vision statement</w:t>
      </w:r>
      <w:r w:rsidR="00F10DD2">
        <w:rPr>
          <w:lang w:val="en-US"/>
        </w:rPr>
        <w:t xml:space="preserve">, where everyone can be an athlete </w:t>
      </w:r>
      <w:sdt>
        <w:sdtPr>
          <w:rPr>
            <w:lang w:val="en-US"/>
          </w:rPr>
          <w:id w:val="1466775621"/>
          <w:citation/>
        </w:sdtPr>
        <w:sdtContent>
          <w:r w:rsidR="00F10DD2">
            <w:rPr>
              <w:lang w:val="en-US"/>
            </w:rPr>
            <w:fldChar w:fldCharType="begin"/>
          </w:r>
          <w:r w:rsidR="00F10DD2">
            <w:instrText xml:space="preserve">CITATION Nik32 \t  \l 2057 </w:instrText>
          </w:r>
          <w:r w:rsidR="00F10DD2">
            <w:rPr>
              <w:lang w:val="en-US"/>
            </w:rPr>
            <w:fldChar w:fldCharType="separate"/>
          </w:r>
          <w:r w:rsidR="00F10DD2">
            <w:rPr>
              <w:noProof/>
            </w:rPr>
            <w:t>(Nike, 2023)</w:t>
          </w:r>
          <w:r w:rsidR="00F10DD2">
            <w:rPr>
              <w:lang w:val="en-US"/>
            </w:rPr>
            <w:fldChar w:fldCharType="end"/>
          </w:r>
        </w:sdtContent>
      </w:sdt>
      <w:r w:rsidR="00F10DD2">
        <w:rPr>
          <w:lang w:val="en-US"/>
        </w:rPr>
        <w:t xml:space="preserve">. </w:t>
      </w:r>
    </w:p>
    <w:p w14:paraId="4AF4A205" w14:textId="21BB4232" w:rsidR="00C5123E" w:rsidRDefault="00101148" w:rsidP="00B01E30">
      <w:pPr>
        <w:rPr>
          <w:lang w:val="en-US"/>
        </w:rPr>
      </w:pPr>
      <w:r>
        <w:rPr>
          <w:lang w:val="en-US"/>
        </w:rPr>
        <w:t xml:space="preserve">They also </w:t>
      </w:r>
      <w:r w:rsidR="00587A61">
        <w:rPr>
          <w:lang w:val="en-US"/>
        </w:rPr>
        <w:t xml:space="preserve">recognize the significance </w:t>
      </w:r>
      <w:r w:rsidR="00614363">
        <w:rPr>
          <w:lang w:val="en-US"/>
        </w:rPr>
        <w:t xml:space="preserve">employees have as stakeholders. </w:t>
      </w:r>
      <w:r w:rsidR="001E28BE">
        <w:rPr>
          <w:lang w:val="en-US"/>
        </w:rPr>
        <w:t xml:space="preserve">Nike emphasizes </w:t>
      </w:r>
      <w:r w:rsidR="006A2894">
        <w:rPr>
          <w:lang w:val="en-US"/>
        </w:rPr>
        <w:t>inclusiveness in its organizational culture</w:t>
      </w:r>
      <w:r w:rsidR="00E11931">
        <w:rPr>
          <w:lang w:val="en-US"/>
        </w:rPr>
        <w:t xml:space="preserve"> which is crucial to </w:t>
      </w:r>
      <w:r w:rsidR="009762A3">
        <w:rPr>
          <w:lang w:val="en-US"/>
        </w:rPr>
        <w:t>the compan</w:t>
      </w:r>
      <w:r w:rsidR="00224846">
        <w:rPr>
          <w:lang w:val="en-US"/>
        </w:rPr>
        <w:t xml:space="preserve">y’s strategy as it </w:t>
      </w:r>
      <w:proofErr w:type="gramStart"/>
      <w:r w:rsidR="00224846">
        <w:rPr>
          <w:lang w:val="en-US"/>
        </w:rPr>
        <w:t>boots</w:t>
      </w:r>
      <w:proofErr w:type="gramEnd"/>
      <w:r w:rsidR="00224846">
        <w:rPr>
          <w:lang w:val="en-US"/>
        </w:rPr>
        <w:t xml:space="preserve"> performance, encourages </w:t>
      </w:r>
      <w:proofErr w:type="gramStart"/>
      <w:r w:rsidR="00224846">
        <w:rPr>
          <w:lang w:val="en-US"/>
        </w:rPr>
        <w:t>diversity</w:t>
      </w:r>
      <w:proofErr w:type="gramEnd"/>
      <w:r w:rsidR="00224846">
        <w:rPr>
          <w:lang w:val="en-US"/>
        </w:rPr>
        <w:t xml:space="preserve"> and supports talent growth</w:t>
      </w:r>
      <w:r w:rsidR="002A41F3">
        <w:rPr>
          <w:lang w:val="en-US"/>
        </w:rPr>
        <w:t>. This shows their resilience in many ways through adaptability, talent retention and adaptation,</w:t>
      </w:r>
      <w:r w:rsidR="0083503B">
        <w:rPr>
          <w:lang w:val="en-US"/>
        </w:rPr>
        <w:t xml:space="preserve"> innovation and problem solving and bran resilience. </w:t>
      </w:r>
      <w:r w:rsidR="00B94154">
        <w:rPr>
          <w:lang w:val="en-US"/>
        </w:rPr>
        <w:t xml:space="preserve">It not only </w:t>
      </w:r>
      <w:r w:rsidR="00FB0007">
        <w:rPr>
          <w:lang w:val="en-US"/>
        </w:rPr>
        <w:t>creates positive work environment but also</w:t>
      </w:r>
      <w:r w:rsidR="00A403A0">
        <w:rPr>
          <w:lang w:val="en-US"/>
        </w:rPr>
        <w:t xml:space="preserve"> positions them to thrive in rapidly changing marketplace</w:t>
      </w:r>
      <w:r w:rsidR="006632EC">
        <w:rPr>
          <w:lang w:val="en-US"/>
        </w:rPr>
        <w:t xml:space="preserve"> </w:t>
      </w:r>
      <w:sdt>
        <w:sdtPr>
          <w:rPr>
            <w:lang w:val="en-US"/>
          </w:rPr>
          <w:id w:val="-687830796"/>
          <w:citation/>
        </w:sdtPr>
        <w:sdtContent>
          <w:r w:rsidR="006632EC">
            <w:rPr>
              <w:lang w:val="en-US"/>
            </w:rPr>
            <w:fldChar w:fldCharType="begin"/>
          </w:r>
          <w:r w:rsidR="006632EC">
            <w:instrText xml:space="preserve"> CITATION Jus23 \l 2057 </w:instrText>
          </w:r>
          <w:r w:rsidR="006632EC">
            <w:rPr>
              <w:lang w:val="en-US"/>
            </w:rPr>
            <w:fldChar w:fldCharType="separate"/>
          </w:r>
          <w:r w:rsidR="006632EC">
            <w:rPr>
              <w:noProof/>
            </w:rPr>
            <w:t>(Young, 2023)</w:t>
          </w:r>
          <w:r w:rsidR="006632EC">
            <w:rPr>
              <w:lang w:val="en-US"/>
            </w:rPr>
            <w:fldChar w:fldCharType="end"/>
          </w:r>
        </w:sdtContent>
      </w:sdt>
      <w:r w:rsidR="006632EC">
        <w:rPr>
          <w:lang w:val="en-US"/>
        </w:rPr>
        <w:t xml:space="preserve">. </w:t>
      </w:r>
    </w:p>
    <w:p w14:paraId="7FEAAC99" w14:textId="25338F78" w:rsidR="00B01E30" w:rsidRDefault="008258BA" w:rsidP="00B01E30">
      <w:pPr>
        <w:rPr>
          <w:lang w:val="en-US"/>
        </w:rPr>
      </w:pPr>
      <w:r>
        <w:rPr>
          <w:lang w:val="en-US"/>
        </w:rPr>
        <w:t xml:space="preserve">Nike recognizes </w:t>
      </w:r>
      <w:r w:rsidR="006B4D90">
        <w:rPr>
          <w:lang w:val="en-US"/>
        </w:rPr>
        <w:t xml:space="preserve">governments </w:t>
      </w:r>
      <w:r w:rsidR="00B86DB3">
        <w:rPr>
          <w:lang w:val="en-US"/>
        </w:rPr>
        <w:t xml:space="preserve">as a vital stakeholder group. They can significantly impact Nike’s operations through things like permits, regulations, and legal proceedings. </w:t>
      </w:r>
      <w:r w:rsidR="003C3CA8">
        <w:rPr>
          <w:lang w:val="en-US"/>
        </w:rPr>
        <w:t xml:space="preserve">But to be complaint, Nike </w:t>
      </w:r>
      <w:r w:rsidR="009B4B11">
        <w:rPr>
          <w:lang w:val="en-US"/>
        </w:rPr>
        <w:t>has</w:t>
      </w:r>
      <w:r w:rsidR="003C3CA8">
        <w:rPr>
          <w:lang w:val="en-US"/>
        </w:rPr>
        <w:t xml:space="preserve"> strict polices </w:t>
      </w:r>
      <w:r w:rsidR="00C445C3">
        <w:rPr>
          <w:lang w:val="en-US"/>
        </w:rPr>
        <w:t xml:space="preserve">ensuing compliance across its operations. </w:t>
      </w:r>
      <w:r w:rsidR="00F73233">
        <w:rPr>
          <w:lang w:val="en-US"/>
        </w:rPr>
        <w:t xml:space="preserve">Nikes CSR strategy addresses the concerns of government </w:t>
      </w:r>
      <w:r w:rsidR="009B4B11">
        <w:rPr>
          <w:lang w:val="en-US"/>
        </w:rPr>
        <w:t>stakeholders</w:t>
      </w:r>
      <w:r w:rsidR="00F73233">
        <w:rPr>
          <w:lang w:val="en-US"/>
        </w:rPr>
        <w:t xml:space="preserve"> </w:t>
      </w:r>
      <w:r w:rsidR="007A5278">
        <w:rPr>
          <w:lang w:val="en-US"/>
        </w:rPr>
        <w:t xml:space="preserve">which also fosters positive relationships to enhance brand reputation. </w:t>
      </w:r>
    </w:p>
    <w:p w14:paraId="4FC89F98" w14:textId="77777777" w:rsidR="00B01E30" w:rsidRDefault="00B01E30" w:rsidP="00B01E30">
      <w:pPr>
        <w:rPr>
          <w:lang w:val="en-US"/>
        </w:rPr>
      </w:pPr>
    </w:p>
    <w:p w14:paraId="25B9EF02" w14:textId="77777777" w:rsidR="00B01E30" w:rsidRDefault="00B01E30" w:rsidP="00B01E30">
      <w:pPr>
        <w:rPr>
          <w:lang w:val="en-US"/>
        </w:rPr>
      </w:pPr>
    </w:p>
    <w:p w14:paraId="15CC7A92" w14:textId="77777777" w:rsidR="00B01E30" w:rsidRDefault="00B01E30" w:rsidP="00B01E30">
      <w:pPr>
        <w:rPr>
          <w:lang w:val="en-US"/>
        </w:rPr>
      </w:pPr>
    </w:p>
    <w:p w14:paraId="31E74BE5" w14:textId="77777777" w:rsidR="00B01E30" w:rsidRDefault="00B01E30" w:rsidP="00B01E30">
      <w:pPr>
        <w:rPr>
          <w:lang w:val="en-US"/>
        </w:rPr>
      </w:pPr>
    </w:p>
    <w:p w14:paraId="5EDC857C" w14:textId="77777777" w:rsidR="00B01E30" w:rsidRDefault="00B01E30" w:rsidP="00B01E30">
      <w:pPr>
        <w:rPr>
          <w:lang w:val="en-US"/>
        </w:rPr>
      </w:pPr>
    </w:p>
    <w:p w14:paraId="2811AD4C" w14:textId="77777777" w:rsidR="00B01E30" w:rsidRDefault="00B01E30" w:rsidP="00B01E30">
      <w:pPr>
        <w:rPr>
          <w:lang w:val="en-US"/>
        </w:rPr>
      </w:pPr>
    </w:p>
    <w:p w14:paraId="1F1E87C6" w14:textId="77777777" w:rsidR="00B01E30" w:rsidRDefault="00B01E30" w:rsidP="00B01E30">
      <w:pPr>
        <w:rPr>
          <w:lang w:val="en-US"/>
        </w:rPr>
      </w:pPr>
    </w:p>
    <w:p w14:paraId="7831E770" w14:textId="77777777" w:rsidR="00B01E30" w:rsidRDefault="00B01E30" w:rsidP="00B01E30">
      <w:pPr>
        <w:rPr>
          <w:lang w:val="en-US"/>
        </w:rPr>
      </w:pPr>
    </w:p>
    <w:p w14:paraId="6EE8D4E7" w14:textId="77777777" w:rsidR="00B01E30" w:rsidRDefault="00B01E30" w:rsidP="00B01E30">
      <w:pPr>
        <w:rPr>
          <w:lang w:val="en-US"/>
        </w:rPr>
      </w:pPr>
    </w:p>
    <w:p w14:paraId="2FA34DC6" w14:textId="77777777" w:rsidR="00B01E30" w:rsidRDefault="00B01E30" w:rsidP="00B01E30">
      <w:pPr>
        <w:rPr>
          <w:lang w:val="en-US"/>
        </w:rPr>
      </w:pPr>
    </w:p>
    <w:p w14:paraId="331AA0DC" w14:textId="77777777" w:rsidR="00B01E30" w:rsidRDefault="00B01E30" w:rsidP="00B01E30">
      <w:pPr>
        <w:rPr>
          <w:lang w:val="en-US"/>
        </w:rPr>
      </w:pPr>
    </w:p>
    <w:p w14:paraId="6FD6D7C5" w14:textId="77777777" w:rsidR="00B01E30" w:rsidRDefault="00B01E30" w:rsidP="00B01E30">
      <w:pPr>
        <w:rPr>
          <w:lang w:val="en-US"/>
        </w:rPr>
      </w:pPr>
    </w:p>
    <w:p w14:paraId="1A2FAC15" w14:textId="77777777" w:rsidR="00B01E30" w:rsidRDefault="00B01E30" w:rsidP="00B01E30">
      <w:pPr>
        <w:rPr>
          <w:lang w:val="en-US"/>
        </w:rPr>
      </w:pPr>
    </w:p>
    <w:p w14:paraId="57D35018" w14:textId="77777777" w:rsidR="00B01E30" w:rsidRDefault="00B01E30" w:rsidP="00B01E30">
      <w:pPr>
        <w:rPr>
          <w:lang w:val="en-US"/>
        </w:rPr>
      </w:pPr>
    </w:p>
    <w:p w14:paraId="0AF297BE" w14:textId="77777777" w:rsidR="00B01E30" w:rsidRDefault="00B01E30" w:rsidP="00B01E30">
      <w:pPr>
        <w:rPr>
          <w:lang w:val="en-US"/>
        </w:rPr>
      </w:pPr>
    </w:p>
    <w:p w14:paraId="193450F5" w14:textId="018224FB" w:rsidR="00B01E30" w:rsidRDefault="00DB3CC2" w:rsidP="00B01E30">
      <w:pPr>
        <w:pStyle w:val="Heading1"/>
        <w:rPr>
          <w:lang w:val="en-US"/>
        </w:rPr>
      </w:pPr>
      <w:bookmarkStart w:id="11" w:name="_Toc152877199"/>
      <w:r>
        <w:rPr>
          <w:lang w:val="en-US"/>
        </w:rPr>
        <w:lastRenderedPageBreak/>
        <w:t>Conclusion</w:t>
      </w:r>
      <w:bookmarkEnd w:id="11"/>
    </w:p>
    <w:p w14:paraId="5719B8A4" w14:textId="77777777" w:rsidR="007A5278" w:rsidRDefault="007A5278" w:rsidP="007A5278">
      <w:pPr>
        <w:rPr>
          <w:lang w:val="en-US"/>
        </w:rPr>
      </w:pPr>
    </w:p>
    <w:p w14:paraId="394ABE6B" w14:textId="77777777" w:rsidR="00D501ED" w:rsidRDefault="00EB237B" w:rsidP="007A5278">
      <w:pPr>
        <w:rPr>
          <w:lang w:val="en-US"/>
        </w:rPr>
      </w:pPr>
      <w:r>
        <w:rPr>
          <w:lang w:val="en-US"/>
        </w:rPr>
        <w:t>Nikes strategic approach</w:t>
      </w:r>
      <w:r w:rsidR="00FB5B65">
        <w:rPr>
          <w:lang w:val="en-US"/>
        </w:rPr>
        <w:t xml:space="preserve">, marked by innovation sustainability and customer focus, has put them in </w:t>
      </w:r>
      <w:r w:rsidR="00EF092A">
        <w:rPr>
          <w:lang w:val="en-US"/>
        </w:rPr>
        <w:t xml:space="preserve">a prominent position in the </w:t>
      </w:r>
      <w:r w:rsidR="00AB2EE6">
        <w:rPr>
          <w:lang w:val="en-US"/>
        </w:rPr>
        <w:t xml:space="preserve">athletic apparel industry. </w:t>
      </w:r>
      <w:r w:rsidR="00A73E12">
        <w:rPr>
          <w:lang w:val="en-US"/>
        </w:rPr>
        <w:t>The compan</w:t>
      </w:r>
      <w:r w:rsidR="00140F22">
        <w:rPr>
          <w:lang w:val="en-US"/>
        </w:rPr>
        <w:t>y’s</w:t>
      </w:r>
      <w:r w:rsidR="00A73E12">
        <w:rPr>
          <w:lang w:val="en-US"/>
        </w:rPr>
        <w:t xml:space="preserve"> </w:t>
      </w:r>
      <w:r w:rsidR="00140F22">
        <w:rPr>
          <w:lang w:val="en-US"/>
        </w:rPr>
        <w:t>emphasis</w:t>
      </w:r>
      <w:r w:rsidR="009553FD">
        <w:rPr>
          <w:lang w:val="en-US"/>
        </w:rPr>
        <w:t xml:space="preserve"> on product innovation, </w:t>
      </w:r>
      <w:r w:rsidR="00140F22">
        <w:rPr>
          <w:lang w:val="en-US"/>
        </w:rPr>
        <w:t>brand strength, and dedication to sustainability</w:t>
      </w:r>
      <w:r w:rsidR="00D501ED">
        <w:rPr>
          <w:lang w:val="en-US"/>
        </w:rPr>
        <w:t xml:space="preserve"> </w:t>
      </w:r>
      <w:proofErr w:type="gramStart"/>
      <w:r w:rsidR="00D501ED">
        <w:rPr>
          <w:lang w:val="en-US"/>
        </w:rPr>
        <w:t>had</w:t>
      </w:r>
      <w:proofErr w:type="gramEnd"/>
      <w:r w:rsidR="00D501ED">
        <w:rPr>
          <w:lang w:val="en-US"/>
        </w:rPr>
        <w:t xml:space="preserve"> earned consumer loyalty and market leadership.</w:t>
      </w:r>
    </w:p>
    <w:p w14:paraId="2DF2AB49" w14:textId="4DEBD7B3" w:rsidR="007A5278" w:rsidRDefault="00A94F53" w:rsidP="007A5278">
      <w:pPr>
        <w:rPr>
          <w:lang w:val="en-US"/>
        </w:rPr>
      </w:pPr>
      <w:r>
        <w:rPr>
          <w:lang w:val="en-US"/>
        </w:rPr>
        <w:t>One of Nikes key strengths lies in its ability to leverage technological advancements</w:t>
      </w:r>
      <w:r w:rsidR="002D21CB">
        <w:rPr>
          <w:lang w:val="en-US"/>
        </w:rPr>
        <w:t xml:space="preserve"> and inclusive cultural values. They also foster resilience and </w:t>
      </w:r>
      <w:r w:rsidR="00FE056C">
        <w:rPr>
          <w:lang w:val="en-US"/>
        </w:rPr>
        <w:t xml:space="preserve">adaptability in a rapidly changing marketplace. They particularly address </w:t>
      </w:r>
      <w:proofErr w:type="gramStart"/>
      <w:r w:rsidR="00A60D14">
        <w:rPr>
          <w:lang w:val="en-US"/>
        </w:rPr>
        <w:t>stakeholders</w:t>
      </w:r>
      <w:proofErr w:type="gramEnd"/>
      <w:r w:rsidR="00A60D14">
        <w:rPr>
          <w:lang w:val="en-US"/>
        </w:rPr>
        <w:t xml:space="preserve"> </w:t>
      </w:r>
      <w:r w:rsidR="00A459EC">
        <w:rPr>
          <w:lang w:val="en-US"/>
        </w:rPr>
        <w:t>concerns</w:t>
      </w:r>
      <w:r w:rsidR="00A60D14">
        <w:rPr>
          <w:lang w:val="en-US"/>
        </w:rPr>
        <w:t xml:space="preserve"> and is proactive in creating a positive soci</w:t>
      </w:r>
      <w:r w:rsidR="00A459EC">
        <w:rPr>
          <w:lang w:val="en-US"/>
        </w:rPr>
        <w:t xml:space="preserve">etal impact. </w:t>
      </w:r>
      <w:r w:rsidR="00D501ED">
        <w:rPr>
          <w:lang w:val="en-US"/>
        </w:rPr>
        <w:t xml:space="preserve"> </w:t>
      </w:r>
    </w:p>
    <w:p w14:paraId="11094132" w14:textId="13C6C169" w:rsidR="00A459EC" w:rsidRDefault="00A459EC" w:rsidP="007A5278">
      <w:pPr>
        <w:rPr>
          <w:lang w:val="en-US"/>
        </w:rPr>
      </w:pPr>
      <w:r>
        <w:rPr>
          <w:lang w:val="en-US"/>
        </w:rPr>
        <w:t xml:space="preserve">Although Nike excel in many areas, there can always be room for improvement. </w:t>
      </w:r>
      <w:r w:rsidR="00E26B3C">
        <w:rPr>
          <w:lang w:val="en-US"/>
        </w:rPr>
        <w:t xml:space="preserve">They could enhance </w:t>
      </w:r>
      <w:r w:rsidR="00994A1F">
        <w:rPr>
          <w:lang w:val="en-US"/>
        </w:rPr>
        <w:t>transparency in their supply chain to ensure ethical labor practices are being adhered to</w:t>
      </w:r>
      <w:r w:rsidR="00580B8E">
        <w:rPr>
          <w:lang w:val="en-US"/>
        </w:rPr>
        <w:t xml:space="preserve">. The pressure to continue to meet consumer needs </w:t>
      </w:r>
      <w:r w:rsidR="008E481C">
        <w:rPr>
          <w:lang w:val="en-US"/>
        </w:rPr>
        <w:t>withing the market competition is crucial for sustaining its market leadership.</w:t>
      </w:r>
    </w:p>
    <w:p w14:paraId="70D3920B" w14:textId="0DB7EC84" w:rsidR="008E481C" w:rsidRDefault="008E481C" w:rsidP="007A5278">
      <w:pPr>
        <w:rPr>
          <w:lang w:val="en-US"/>
        </w:rPr>
      </w:pPr>
      <w:r>
        <w:rPr>
          <w:lang w:val="en-US"/>
        </w:rPr>
        <w:t xml:space="preserve">To conclude, </w:t>
      </w:r>
      <w:r w:rsidR="004B0CE7">
        <w:rPr>
          <w:lang w:val="en-US"/>
        </w:rPr>
        <w:t xml:space="preserve">their strategic direction has cemented their position as a global industry leader.  As they continue to </w:t>
      </w:r>
      <w:r w:rsidR="00F4330F">
        <w:rPr>
          <w:lang w:val="en-US"/>
        </w:rPr>
        <w:t xml:space="preserve">refine their strategic direction Nike can </w:t>
      </w:r>
      <w:r w:rsidR="00153DDA">
        <w:rPr>
          <w:lang w:val="en-US"/>
        </w:rPr>
        <w:t xml:space="preserve">keep its position at the top whilst creating a positive change within </w:t>
      </w:r>
      <w:proofErr w:type="gramStart"/>
      <w:r w:rsidR="00153DDA">
        <w:rPr>
          <w:lang w:val="en-US"/>
        </w:rPr>
        <w:t>the industry</w:t>
      </w:r>
      <w:proofErr w:type="gramEnd"/>
      <w:r w:rsidR="00153DDA">
        <w:rPr>
          <w:lang w:val="en-US"/>
        </w:rPr>
        <w:t xml:space="preserve"> and society.</w:t>
      </w:r>
    </w:p>
    <w:p w14:paraId="33A853F2" w14:textId="77777777" w:rsidR="00074E8C" w:rsidRDefault="00074E8C" w:rsidP="007A5278">
      <w:pPr>
        <w:rPr>
          <w:lang w:val="en-US"/>
        </w:rPr>
      </w:pPr>
    </w:p>
    <w:p w14:paraId="0497B621" w14:textId="77777777" w:rsidR="00074E8C" w:rsidRDefault="00074E8C" w:rsidP="007A5278">
      <w:pPr>
        <w:rPr>
          <w:lang w:val="en-US"/>
        </w:rPr>
      </w:pPr>
    </w:p>
    <w:p w14:paraId="76815264" w14:textId="77777777" w:rsidR="00074E8C" w:rsidRDefault="00074E8C" w:rsidP="007A5278">
      <w:pPr>
        <w:rPr>
          <w:lang w:val="en-US"/>
        </w:rPr>
      </w:pPr>
    </w:p>
    <w:p w14:paraId="4B7CE71F" w14:textId="77777777" w:rsidR="00074E8C" w:rsidRDefault="00074E8C" w:rsidP="007A5278">
      <w:pPr>
        <w:rPr>
          <w:lang w:val="en-US"/>
        </w:rPr>
      </w:pPr>
    </w:p>
    <w:p w14:paraId="5CE264A0" w14:textId="77777777" w:rsidR="00074E8C" w:rsidRDefault="00074E8C" w:rsidP="007A5278">
      <w:pPr>
        <w:rPr>
          <w:lang w:val="en-US"/>
        </w:rPr>
      </w:pPr>
    </w:p>
    <w:p w14:paraId="1FA0BC10" w14:textId="77777777" w:rsidR="00074E8C" w:rsidRDefault="00074E8C" w:rsidP="007A5278">
      <w:pPr>
        <w:rPr>
          <w:lang w:val="en-US"/>
        </w:rPr>
      </w:pPr>
    </w:p>
    <w:p w14:paraId="75E9E445" w14:textId="77777777" w:rsidR="00074E8C" w:rsidRDefault="00074E8C" w:rsidP="007A5278">
      <w:pPr>
        <w:rPr>
          <w:lang w:val="en-US"/>
        </w:rPr>
      </w:pPr>
    </w:p>
    <w:p w14:paraId="45ECD967" w14:textId="77777777" w:rsidR="00074E8C" w:rsidRDefault="00074E8C" w:rsidP="007A5278">
      <w:pPr>
        <w:rPr>
          <w:lang w:val="en-US"/>
        </w:rPr>
      </w:pPr>
    </w:p>
    <w:p w14:paraId="5019CA43" w14:textId="77777777" w:rsidR="00074E8C" w:rsidRDefault="00074E8C" w:rsidP="007A5278">
      <w:pPr>
        <w:rPr>
          <w:lang w:val="en-US"/>
        </w:rPr>
      </w:pPr>
    </w:p>
    <w:p w14:paraId="7D58FBF9" w14:textId="77777777" w:rsidR="00074E8C" w:rsidRDefault="00074E8C" w:rsidP="007A5278">
      <w:pPr>
        <w:rPr>
          <w:lang w:val="en-US"/>
        </w:rPr>
      </w:pPr>
    </w:p>
    <w:p w14:paraId="5581E7D4" w14:textId="77777777" w:rsidR="00074E8C" w:rsidRDefault="00074E8C" w:rsidP="007A5278">
      <w:pPr>
        <w:rPr>
          <w:lang w:val="en-US"/>
        </w:rPr>
      </w:pPr>
    </w:p>
    <w:p w14:paraId="7D8B864A" w14:textId="77777777" w:rsidR="00074E8C" w:rsidRDefault="00074E8C" w:rsidP="007A5278">
      <w:pPr>
        <w:rPr>
          <w:lang w:val="en-US"/>
        </w:rPr>
      </w:pPr>
    </w:p>
    <w:p w14:paraId="112297DE" w14:textId="77777777" w:rsidR="00074E8C" w:rsidRDefault="00074E8C" w:rsidP="007A5278">
      <w:pPr>
        <w:rPr>
          <w:lang w:val="en-US"/>
        </w:rPr>
      </w:pPr>
    </w:p>
    <w:p w14:paraId="7620EE4F" w14:textId="77777777" w:rsidR="00074E8C" w:rsidRDefault="00074E8C" w:rsidP="007A5278">
      <w:pPr>
        <w:rPr>
          <w:lang w:val="en-US"/>
        </w:rPr>
      </w:pPr>
    </w:p>
    <w:p w14:paraId="42F79DC5" w14:textId="77777777" w:rsidR="00074E8C" w:rsidRDefault="00074E8C" w:rsidP="007A5278">
      <w:pPr>
        <w:rPr>
          <w:lang w:val="en-US"/>
        </w:rPr>
      </w:pPr>
    </w:p>
    <w:p w14:paraId="4B21C19D" w14:textId="77777777" w:rsidR="00074E8C" w:rsidRDefault="00074E8C" w:rsidP="007A5278">
      <w:pPr>
        <w:rPr>
          <w:lang w:val="en-US"/>
        </w:rPr>
      </w:pPr>
    </w:p>
    <w:p w14:paraId="487A0B54" w14:textId="77777777" w:rsidR="00074E8C" w:rsidRDefault="00074E8C" w:rsidP="007A5278">
      <w:pPr>
        <w:rPr>
          <w:lang w:val="en-US"/>
        </w:rPr>
      </w:pPr>
    </w:p>
    <w:p w14:paraId="6FD2F446" w14:textId="77777777" w:rsidR="00074E8C" w:rsidRDefault="00074E8C" w:rsidP="007A5278">
      <w:pPr>
        <w:rPr>
          <w:lang w:val="en-US"/>
        </w:rPr>
      </w:pPr>
    </w:p>
    <w:p w14:paraId="029A1CB7" w14:textId="77777777" w:rsidR="00074E8C" w:rsidRDefault="00074E8C" w:rsidP="007A5278">
      <w:pPr>
        <w:rPr>
          <w:lang w:val="en-US"/>
        </w:rPr>
      </w:pPr>
    </w:p>
    <w:p w14:paraId="20618655" w14:textId="77777777" w:rsidR="00074E8C" w:rsidRDefault="00074E8C" w:rsidP="007A5278">
      <w:pPr>
        <w:rPr>
          <w:lang w:val="en-US"/>
        </w:rPr>
      </w:pPr>
    </w:p>
    <w:bookmarkStart w:id="12" w:name="_Toc152877200" w:displacedByCustomXml="next"/>
    <w:sdt>
      <w:sdtPr>
        <w:id w:val="-1388185857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701504FE" w14:textId="03AB1DC0" w:rsidR="00074E8C" w:rsidRDefault="00074E8C">
          <w:pPr>
            <w:pStyle w:val="Heading1"/>
          </w:pPr>
          <w:r>
            <w:t>References</w:t>
          </w:r>
          <w:bookmarkEnd w:id="12"/>
        </w:p>
        <w:sdt>
          <w:sdtPr>
            <w:id w:val="-573587230"/>
            <w:bibliography/>
          </w:sdtPr>
          <w:sdtContent>
            <w:p w14:paraId="7B35CA17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Andrews, K. A. (1997). Resources Firms and Strategies. (N. J. Foss, Ed.) </w:t>
              </w:r>
              <w:r>
                <w:rPr>
                  <w:i/>
                  <w:iCs/>
                  <w:noProof/>
                </w:rPr>
                <w:t>Oxford Management Readers</w:t>
              </w:r>
              <w:r>
                <w:rPr>
                  <w:noProof/>
                </w:rPr>
                <w:t>, 52-53.</w:t>
              </w:r>
            </w:p>
            <w:p w14:paraId="5996DF0C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Bottorff, L. H. (2022, August). </w:t>
              </w:r>
              <w:r>
                <w:rPr>
                  <w:i/>
                  <w:iCs/>
                  <w:noProof/>
                </w:rPr>
                <w:t>What Is A Stakeholder Analysis? Everything You Need To Know</w:t>
              </w:r>
              <w:r>
                <w:rPr>
                  <w:noProof/>
                </w:rPr>
                <w:t>. Retrieved from Forbes: https://www.forbes.com/advisor/business/what-is-stakeholder-analysis/</w:t>
              </w:r>
            </w:p>
            <w:p w14:paraId="0BF7B198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Britannica. (2023, November ). </w:t>
              </w:r>
              <w:r>
                <w:rPr>
                  <w:i/>
                  <w:iCs/>
                  <w:noProof/>
                </w:rPr>
                <w:t xml:space="preserve">History &amp; Society; Nike, Inc. </w:t>
              </w:r>
              <w:r>
                <w:rPr>
                  <w:noProof/>
                </w:rPr>
                <w:t>. Retrieved from Britannica: https://www.britannica.com/topic/Nike-Inc</w:t>
              </w:r>
            </w:p>
            <w:p w14:paraId="3864CCB7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BroadMix. (2023). </w:t>
              </w:r>
              <w:r>
                <w:rPr>
                  <w:i/>
                  <w:iCs/>
                  <w:noProof/>
                </w:rPr>
                <w:t>A Detailed Nike PESTLE Analysis: Understanding its Global Footprint</w:t>
              </w:r>
              <w:r>
                <w:rPr>
                  <w:noProof/>
                </w:rPr>
                <w:t>. Retrieved from BroadMix: https://boardmix.com/analysis/nike-pestle-analysis/</w:t>
              </w:r>
            </w:p>
            <w:p w14:paraId="0E0E60AD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Bush, T. (2016, June 8). </w:t>
              </w:r>
              <w:r>
                <w:rPr>
                  <w:i/>
                  <w:iCs/>
                  <w:noProof/>
                </w:rPr>
                <w:t>A PESTLE Analysis of Nike</w:t>
              </w:r>
              <w:r>
                <w:rPr>
                  <w:noProof/>
                </w:rPr>
                <w:t>. Retrieved from PESTLE ANALYSIS: https://pestleanalysis.com/pestle-analysis-of-nike/</w:t>
              </w:r>
            </w:p>
            <w:p w14:paraId="589F784E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 L Cooper, J Flint-Taylor &amp; M Pearn. (2013). Building Resilience for Success: A Resource . </w:t>
              </w:r>
              <w:r>
                <w:rPr>
                  <w:i/>
                  <w:iCs/>
                  <w:noProof/>
                </w:rPr>
                <w:t>Basingstoke: Palgrave Macmillan</w:t>
              </w:r>
              <w:r>
                <w:rPr>
                  <w:noProof/>
                </w:rPr>
                <w:t>, 1-2.</w:t>
              </w:r>
            </w:p>
            <w:p w14:paraId="78D72FA9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Dean, M. (2021, September). </w:t>
              </w:r>
              <w:r>
                <w:rPr>
                  <w:i/>
                  <w:iCs/>
                  <w:noProof/>
                </w:rPr>
                <w:t>Nike Corporate Social Responsibility (CSR) and Sustainability</w:t>
              </w:r>
              <w:r>
                <w:rPr>
                  <w:noProof/>
                </w:rPr>
                <w:t>. Retrieved from Thomas Axometry Company: https://www.thomasnet.com/articles/other/nike-csr/</w:t>
              </w:r>
            </w:p>
            <w:p w14:paraId="724C52BD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ForbesAdvisor. (2022, August). </w:t>
              </w:r>
              <w:r>
                <w:rPr>
                  <w:i/>
                  <w:iCs/>
                  <w:noProof/>
                </w:rPr>
                <w:t>What Is A Stakeholder Analysis? Everything You Need To Know</w:t>
              </w:r>
              <w:r>
                <w:rPr>
                  <w:noProof/>
                </w:rPr>
                <w:t>. Retrieved from Forbes: https://www.forbes.com/advisor/business/what-is-stakeholder-analysis/</w:t>
              </w:r>
            </w:p>
            <w:p w14:paraId="750F0FAC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Gregory, L. (2023, June ). </w:t>
              </w:r>
              <w:r>
                <w:rPr>
                  <w:i/>
                  <w:iCs/>
                  <w:noProof/>
                </w:rPr>
                <w:t>Nike’s Generic Strategies &amp; Intensive Growth Strategies</w:t>
              </w:r>
              <w:r>
                <w:rPr>
                  <w:noProof/>
                </w:rPr>
                <w:t>. Retrieved from Panmore Institute : https://panmore.com/nike-inc-generic-strategy-intensive-growth-strategies#:~:text=Differentiation%20is%20Nike%27s%20primary%20generic,them%20from%20competing%20sporting%20goods.</w:t>
              </w:r>
            </w:p>
            <w:p w14:paraId="5DD932CB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Gupta, S. K. (2023, April). </w:t>
              </w:r>
              <w:r>
                <w:rPr>
                  <w:i/>
                  <w:iCs/>
                  <w:noProof/>
                </w:rPr>
                <w:t>Nike SWOT 2023 | SWOT Analysis of Nike</w:t>
              </w:r>
              <w:r>
                <w:rPr>
                  <w:noProof/>
                </w:rPr>
                <w:t>. Retrieved from Business Strategy Hub: https://bstrategyhub.com/swot-analysis-of-nike-nike-swot-analysis/</w:t>
              </w:r>
            </w:p>
            <w:p w14:paraId="707E7294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Johnson, K. S. (2020). Exploring Strategy, Text and Cases. </w:t>
              </w:r>
              <w:r>
                <w:rPr>
                  <w:i/>
                  <w:iCs/>
                  <w:noProof/>
                </w:rPr>
                <w:t>Pearson Higher Education &amp; Professional Group</w:t>
              </w:r>
              <w:r>
                <w:rPr>
                  <w:noProof/>
                </w:rPr>
                <w:t>(12), 5-6.</w:t>
              </w:r>
            </w:p>
            <w:p w14:paraId="3DFE99FE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Jurevicius, O. (2023, August). </w:t>
              </w:r>
              <w:r>
                <w:rPr>
                  <w:i/>
                  <w:iCs/>
                  <w:noProof/>
                </w:rPr>
                <w:t>Nike SWOT Analysis 2023</w:t>
              </w:r>
              <w:r>
                <w:rPr>
                  <w:noProof/>
                </w:rPr>
                <w:t>. Retrieved from Strategic Management Insight: https://strategicmanagementinsight.com/swot-analyses/nike-swot-analysis/</w:t>
              </w:r>
            </w:p>
            <w:p w14:paraId="6B66736C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Kissinger, D. (2023, June 20). </w:t>
              </w:r>
              <w:r>
                <w:rPr>
                  <w:i/>
                  <w:iCs/>
                  <w:noProof/>
                </w:rPr>
                <w:t>Nike Stakeholders &amp; Corporate Social Responsibility</w:t>
              </w:r>
              <w:r>
                <w:rPr>
                  <w:noProof/>
                </w:rPr>
                <w:t>. Retrieved from Panmore Institute : https://panmore.com/nike-inc-stakeholders-csr-analysis</w:t>
              </w:r>
            </w:p>
            <w:p w14:paraId="5466E162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Kunst, A. (2023, October 16). </w:t>
              </w:r>
              <w:r>
                <w:rPr>
                  <w:i/>
                  <w:iCs/>
                  <w:noProof/>
                </w:rPr>
                <w:t>Nike brand awareness, usage, popularity, loyalty, and buzz among sneakers owners in the United States in 2022.</w:t>
              </w:r>
              <w:r>
                <w:rPr>
                  <w:noProof/>
                </w:rPr>
                <w:t xml:space="preserve"> Retrieved from Statista: https://www.statista.com/forecasts/1351932/nike-sneakers-brand-profile-in-the-united-states</w:t>
              </w:r>
            </w:p>
            <w:p w14:paraId="09E13CDA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Lodorfos, G and Kostopoulos, I and Konstantopoulou, A and Shubita, M. (2023). </w:t>
              </w:r>
              <w:r>
                <w:rPr>
                  <w:i/>
                  <w:iCs/>
                  <w:noProof/>
                </w:rPr>
                <w:t>Guest editorial:Sustainable business resilience and development in the pandemic economy: insights from organizational and consumer research.</w:t>
              </w:r>
              <w:r>
                <w:rPr>
                  <w:noProof/>
                </w:rPr>
                <w:t xml:space="preserve"> Leeds: International Journal of Organizational </w:t>
              </w:r>
              <w:r>
                <w:rPr>
                  <w:noProof/>
                </w:rPr>
                <w:lastRenderedPageBreak/>
                <w:t>Analysis. Retrieved from https://eprints.leedsbeckett.ac.uk/id/eprint/9350/3/GuestEditorialSustainableBusinessResilienceAndDevelopmentInThePandemicEconomyInsightsFromOrganizationalAndConsumerResearchAM-SHUBITA.pdf</w:t>
              </w:r>
            </w:p>
            <w:p w14:paraId="20E83F47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MindTools. (2023). </w:t>
              </w:r>
              <w:r>
                <w:rPr>
                  <w:i/>
                  <w:iCs/>
                  <w:noProof/>
                </w:rPr>
                <w:t>PEST Analysis</w:t>
              </w:r>
              <w:r>
                <w:rPr>
                  <w:noProof/>
                </w:rPr>
                <w:t>. Retrieved from MindTools: https://www.mindtools.com/aqa3q37/pest-analysis</w:t>
              </w:r>
            </w:p>
            <w:p w14:paraId="08D05698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MindTools. (2023). </w:t>
              </w:r>
              <w:r>
                <w:rPr>
                  <w:i/>
                  <w:iCs/>
                  <w:noProof/>
                </w:rPr>
                <w:t>SWOT Analysis</w:t>
              </w:r>
              <w:r>
                <w:rPr>
                  <w:noProof/>
                </w:rPr>
                <w:t>. Retrieved from Mint Tools: https://www.mindtools.com/amtbj63/swot-analysis</w:t>
              </w:r>
            </w:p>
            <w:p w14:paraId="3B96C9DB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Nebil Achour, E. P. (2014). Integration of resilience and sustainability: from theory to application. </w:t>
              </w:r>
              <w:r>
                <w:rPr>
                  <w:i/>
                  <w:iCs/>
                  <w:noProof/>
                </w:rPr>
                <w:t>School of Civil and Building Engineering, Loughborough University</w:t>
              </w:r>
              <w:r>
                <w:rPr>
                  <w:noProof/>
                </w:rPr>
                <w:t>, 350. Retrieved from https://www.emerald.com/insight/content/doi/10.1108/IJDRBE-05-2013-0016/full/pdf?title=integration-of-resilience-and-sustainability-from-theory-to-application</w:t>
              </w:r>
            </w:p>
            <w:p w14:paraId="22CA98B9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Nike. (2021, May 14). </w:t>
              </w:r>
              <w:r>
                <w:rPr>
                  <w:i/>
                  <w:iCs/>
                  <w:noProof/>
                </w:rPr>
                <w:t>COVID-19 Response Efforts</w:t>
              </w:r>
              <w:r>
                <w:rPr>
                  <w:noProof/>
                </w:rPr>
                <w:t>. Retrieved from Nike: https://about.nike.com/es/newsroom/statements/covid-19-response-efforts</w:t>
              </w:r>
            </w:p>
            <w:p w14:paraId="5151B398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Nike. (2023). </w:t>
              </w:r>
              <w:r>
                <w:rPr>
                  <w:i/>
                  <w:iCs/>
                  <w:noProof/>
                </w:rPr>
                <w:t>Company Profile : About Us</w:t>
              </w:r>
              <w:r>
                <w:rPr>
                  <w:noProof/>
                </w:rPr>
                <w:t>. Retrieved from Nike Company: https://nikecompanyblog.wordpress.com/about-us/#:~:text=Founded%20by%20Bill%20Bowerman%20and,victory%2C%20Nike%20(%CE%9D%CE%AF%CE%BA%CE%B7).</w:t>
              </w:r>
            </w:p>
            <w:p w14:paraId="4663A583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Nike. (2023). </w:t>
              </w:r>
              <w:r>
                <w:rPr>
                  <w:i/>
                  <w:iCs/>
                  <w:noProof/>
                </w:rPr>
                <w:t>GET ‘EM BACK IN THE GAME</w:t>
              </w:r>
              <w:r>
                <w:rPr>
                  <w:noProof/>
                </w:rPr>
                <w:t>. Retrieved from Nike: https://www.nike.com/gb/sustainability</w:t>
              </w:r>
            </w:p>
            <w:p w14:paraId="77D15D84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Nike. (2023, October 9). </w:t>
              </w:r>
              <w:r>
                <w:rPr>
                  <w:i/>
                  <w:iCs/>
                  <w:noProof/>
                </w:rPr>
                <w:t>Make Moves Fund: empowering girls through movement and music</w:t>
              </w:r>
              <w:r>
                <w:rPr>
                  <w:noProof/>
                </w:rPr>
                <w:t>. Retrieved from Nike : https://www.nike.com/gb/a/make-moves-fund</w:t>
              </w:r>
            </w:p>
            <w:p w14:paraId="35FD835F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Nike. (2023). </w:t>
              </w:r>
              <w:r>
                <w:rPr>
                  <w:i/>
                  <w:iCs/>
                  <w:noProof/>
                </w:rPr>
                <w:t>Nike, Just Do It</w:t>
              </w:r>
              <w:r>
                <w:rPr>
                  <w:noProof/>
                </w:rPr>
                <w:t>. Retrieved from Nike: https://www.nike.com/gb/</w:t>
              </w:r>
            </w:p>
            <w:p w14:paraId="59A59513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NIKE, F. (2023). </w:t>
              </w:r>
              <w:r>
                <w:rPr>
                  <w:i/>
                  <w:iCs/>
                  <w:noProof/>
                </w:rPr>
                <w:t>Eration - for the next Gen.</w:t>
              </w:r>
              <w:r>
                <w:rPr>
                  <w:noProof/>
                </w:rPr>
                <w:t xml:space="preserve"> US: NIke.</w:t>
              </w:r>
            </w:p>
            <w:p w14:paraId="4054D145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NikeInc. (2023). </w:t>
              </w:r>
              <w:r>
                <w:rPr>
                  <w:i/>
                  <w:iCs/>
                  <w:noProof/>
                </w:rPr>
                <w:t>A Growth Company</w:t>
              </w:r>
              <w:r>
                <w:rPr>
                  <w:noProof/>
                </w:rPr>
                <w:t>. Retrieved from Nikebiz: https://media.corporate-ir.net/media_files/IROL/10/100529/nike-gs09/docs/nike-growth-story.pdf</w:t>
              </w:r>
            </w:p>
            <w:p w14:paraId="10ED15F7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Oza, H. (2021, June 18 ). </w:t>
              </w:r>
              <w:r>
                <w:rPr>
                  <w:i/>
                  <w:iCs/>
                  <w:noProof/>
                </w:rPr>
                <w:t>Nike Uses Artificial Intelligence (AI) To Render A Great Customer Experience</w:t>
              </w:r>
              <w:r>
                <w:rPr>
                  <w:noProof/>
                </w:rPr>
                <w:t>. Retrieved from HDATA Systems : https://www.hdatasystems.com/blog/nike-uses-artificial-intelligence#:~:text=Nike%27s%20AI%20solutions%20forecast%20the%20customer%27s%20requirements%20and,through%20Nike%27s%20websites%2C%20apps%2C%20and%20retail%20store%20together%29.</w:t>
              </w:r>
            </w:p>
            <w:p w14:paraId="72706CA9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Pereira, D. (2023, August 23). </w:t>
              </w:r>
              <w:r>
                <w:rPr>
                  <w:i/>
                  <w:iCs/>
                  <w:noProof/>
                </w:rPr>
                <w:t>Nike PESTLE Analysis</w:t>
              </w:r>
              <w:r>
                <w:rPr>
                  <w:noProof/>
                </w:rPr>
                <w:t>. Retrieved from The Business Model Analyst: https://businessmodelanalyst.com/nike-pestle-analysis/</w:t>
              </w:r>
            </w:p>
            <w:p w14:paraId="5E05779E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Porter, M. E. (1996). What is Strategy? . </w:t>
              </w:r>
              <w:r>
                <w:rPr>
                  <w:i/>
                  <w:iCs/>
                  <w:noProof/>
                </w:rPr>
                <w:t xml:space="preserve">Harvard Business Review </w:t>
              </w:r>
              <w:r>
                <w:rPr>
                  <w:noProof/>
                </w:rPr>
                <w:t>, 60.</w:t>
              </w:r>
            </w:p>
            <w:p w14:paraId="12CADBB7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Recklies, D. (2014, December 14 ). </w:t>
              </w:r>
              <w:r>
                <w:rPr>
                  <w:i/>
                  <w:iCs/>
                  <w:noProof/>
                </w:rPr>
                <w:t>The SWOT Model</w:t>
              </w:r>
              <w:r>
                <w:rPr>
                  <w:noProof/>
                </w:rPr>
                <w:t>. Retrieved from The Manager.org: https://www.themanager.org/2014/12/the-swot-model/#:~:text=The%20SWOT%2DAnalysis%20is%20one,threats%20in%20its%20external%20environment.</w:t>
              </w:r>
            </w:p>
            <w:p w14:paraId="0B5BC3DD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Statista. (2023, September). </w:t>
              </w:r>
              <w:r>
                <w:rPr>
                  <w:i/>
                  <w:iCs/>
                  <w:noProof/>
                </w:rPr>
                <w:t>Nike's revenue worldwide from the fiscal years of 2005 to 2023.</w:t>
              </w:r>
              <w:r>
                <w:rPr>
                  <w:noProof/>
                </w:rPr>
                <w:t xml:space="preserve"> Retrieved from Statista: https://www.statista.com/statistics/241683/nikes-sales-worldwide-since-2004/</w:t>
              </w:r>
            </w:p>
            <w:p w14:paraId="5A75BA98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Teece, D. J. (2010). Alfred Chandler and “capabilities” theories of strategy and management. </w:t>
              </w:r>
              <w:r>
                <w:rPr>
                  <w:i/>
                  <w:iCs/>
                  <w:noProof/>
                </w:rPr>
                <w:t>Industrial and corporate change, 19</w:t>
              </w:r>
              <w:r>
                <w:rPr>
                  <w:noProof/>
                </w:rPr>
                <w:t>, 299.</w:t>
              </w:r>
            </w:p>
            <w:p w14:paraId="718433BB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TheStrategyStory. (2023, October). </w:t>
              </w:r>
              <w:r>
                <w:rPr>
                  <w:i/>
                  <w:iCs/>
                  <w:noProof/>
                </w:rPr>
                <w:t>Nike PESTEL Analysis</w:t>
              </w:r>
              <w:r>
                <w:rPr>
                  <w:noProof/>
                </w:rPr>
                <w:t>. Retrieved from The Strategy Story: https://thestrategystory.com/blog/nike-pestel-analysis/</w:t>
              </w:r>
            </w:p>
            <w:p w14:paraId="77C176F4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V Pisano, M. H. (2012). What is competitive strategy? Origins and developments of a relevant research area in strategic management. </w:t>
              </w:r>
              <w:r>
                <w:rPr>
                  <w:i/>
                  <w:iCs/>
                  <w:noProof/>
                </w:rPr>
                <w:t>Handbook of research on competitive strategy</w:t>
              </w:r>
              <w:r>
                <w:rPr>
                  <w:noProof/>
                </w:rPr>
                <w:t>, 3-4.</w:t>
              </w:r>
            </w:p>
            <w:p w14:paraId="53FD6FBE" w14:textId="77777777" w:rsidR="00074E8C" w:rsidRDefault="00074E8C" w:rsidP="00074E8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Young, J. (2023, June 20). </w:t>
              </w:r>
              <w:r>
                <w:rPr>
                  <w:i/>
                  <w:iCs/>
                  <w:noProof/>
                </w:rPr>
                <w:t>Nike’s Culture &amp; Its Characteristics: An Analysis</w:t>
              </w:r>
              <w:r>
                <w:rPr>
                  <w:noProof/>
                </w:rPr>
                <w:t>. Retrieved from Panmore Institute: https://panmore.com/nike-inc-organizational-culture-characteristics-analysis#:~:text=Nike%20Inc.%20emphasizes%20inclusiveness%20in%20its%20organizational%20culture.,tool%20for%20optimal%20performance%2C%20diversity%2C%20and%20talent%20development.</w:t>
              </w:r>
            </w:p>
            <w:p w14:paraId="716D8346" w14:textId="0A9B5225" w:rsidR="00074E8C" w:rsidRDefault="00074E8C" w:rsidP="00074E8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6365A99" w14:textId="77777777" w:rsidR="00074E8C" w:rsidRPr="007A5278" w:rsidRDefault="00074E8C" w:rsidP="007A5278">
      <w:pPr>
        <w:rPr>
          <w:lang w:val="en-US"/>
        </w:rPr>
      </w:pPr>
    </w:p>
    <w:sectPr w:rsidR="00074E8C" w:rsidRPr="007A5278" w:rsidSect="007C541E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A9B1CA" w14:textId="77777777" w:rsidR="00647B9A" w:rsidRDefault="00647B9A" w:rsidP="007C541E">
      <w:pPr>
        <w:spacing w:after="0" w:line="240" w:lineRule="auto"/>
      </w:pPr>
      <w:r>
        <w:separator/>
      </w:r>
    </w:p>
  </w:endnote>
  <w:endnote w:type="continuationSeparator" w:id="0">
    <w:p w14:paraId="0EC31903" w14:textId="77777777" w:rsidR="00647B9A" w:rsidRDefault="00647B9A" w:rsidP="007C54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313654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1EA1DE4" w14:textId="105D52AF" w:rsidR="007C541E" w:rsidRDefault="007C541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6E1D749" w14:textId="77777777" w:rsidR="007C541E" w:rsidRDefault="007C54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CD1DF1" w14:textId="77777777" w:rsidR="00647B9A" w:rsidRDefault="00647B9A" w:rsidP="007C541E">
      <w:pPr>
        <w:spacing w:after="0" w:line="240" w:lineRule="auto"/>
      </w:pPr>
      <w:r>
        <w:separator/>
      </w:r>
    </w:p>
  </w:footnote>
  <w:footnote w:type="continuationSeparator" w:id="0">
    <w:p w14:paraId="125D9581" w14:textId="77777777" w:rsidR="00647B9A" w:rsidRDefault="00647B9A" w:rsidP="007C541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500671"/>
    <w:multiLevelType w:val="multilevel"/>
    <w:tmpl w:val="7F0E9994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" w15:restartNumberingAfterBreak="0">
    <w:nsid w:val="0367407B"/>
    <w:multiLevelType w:val="hybridMultilevel"/>
    <w:tmpl w:val="826AC052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112DD8"/>
    <w:multiLevelType w:val="hybridMultilevel"/>
    <w:tmpl w:val="C40EC2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4AE405E"/>
    <w:multiLevelType w:val="hybridMultilevel"/>
    <w:tmpl w:val="C340FE2E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5BA6FC4"/>
    <w:multiLevelType w:val="hybridMultilevel"/>
    <w:tmpl w:val="11C63BA4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8B82527"/>
    <w:multiLevelType w:val="hybridMultilevel"/>
    <w:tmpl w:val="879AB524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B92126E"/>
    <w:multiLevelType w:val="hybridMultilevel"/>
    <w:tmpl w:val="5FF222D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F1D7461"/>
    <w:multiLevelType w:val="hybridMultilevel"/>
    <w:tmpl w:val="E892DD4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294252"/>
    <w:multiLevelType w:val="hybridMultilevel"/>
    <w:tmpl w:val="15A8203A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D22456F"/>
    <w:multiLevelType w:val="hybridMultilevel"/>
    <w:tmpl w:val="2CD2FD5E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E247986"/>
    <w:multiLevelType w:val="hybridMultilevel"/>
    <w:tmpl w:val="A2CE5B32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6234773"/>
    <w:multiLevelType w:val="hybridMultilevel"/>
    <w:tmpl w:val="BA002A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C503978"/>
    <w:multiLevelType w:val="hybridMultilevel"/>
    <w:tmpl w:val="EAA0BB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2F46BF9"/>
    <w:multiLevelType w:val="hybridMultilevel"/>
    <w:tmpl w:val="EB7EE7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2450ABE"/>
    <w:multiLevelType w:val="hybridMultilevel"/>
    <w:tmpl w:val="80F0DA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2487A11"/>
    <w:multiLevelType w:val="hybridMultilevel"/>
    <w:tmpl w:val="1A5C9A92"/>
    <w:lvl w:ilvl="0" w:tplc="B8F66D64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8181358"/>
    <w:multiLevelType w:val="hybridMultilevel"/>
    <w:tmpl w:val="817615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C546581"/>
    <w:multiLevelType w:val="hybridMultilevel"/>
    <w:tmpl w:val="9D5AEE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D242486"/>
    <w:multiLevelType w:val="hybridMultilevel"/>
    <w:tmpl w:val="C8BEBBCC"/>
    <w:lvl w:ilvl="0" w:tplc="08090013">
      <w:start w:val="1"/>
      <w:numFmt w:val="upperRoman"/>
      <w:lvlText w:val="%1."/>
      <w:lvlJc w:val="right"/>
      <w:pPr>
        <w:ind w:left="940" w:hanging="360"/>
      </w:pPr>
    </w:lvl>
    <w:lvl w:ilvl="1" w:tplc="08090019" w:tentative="1">
      <w:start w:val="1"/>
      <w:numFmt w:val="lowerLetter"/>
      <w:lvlText w:val="%2."/>
      <w:lvlJc w:val="left"/>
      <w:pPr>
        <w:ind w:left="1660" w:hanging="360"/>
      </w:pPr>
    </w:lvl>
    <w:lvl w:ilvl="2" w:tplc="0809001B" w:tentative="1">
      <w:start w:val="1"/>
      <w:numFmt w:val="lowerRoman"/>
      <w:lvlText w:val="%3."/>
      <w:lvlJc w:val="right"/>
      <w:pPr>
        <w:ind w:left="2380" w:hanging="180"/>
      </w:pPr>
    </w:lvl>
    <w:lvl w:ilvl="3" w:tplc="0809000F" w:tentative="1">
      <w:start w:val="1"/>
      <w:numFmt w:val="decimal"/>
      <w:lvlText w:val="%4."/>
      <w:lvlJc w:val="left"/>
      <w:pPr>
        <w:ind w:left="3100" w:hanging="360"/>
      </w:pPr>
    </w:lvl>
    <w:lvl w:ilvl="4" w:tplc="08090019" w:tentative="1">
      <w:start w:val="1"/>
      <w:numFmt w:val="lowerLetter"/>
      <w:lvlText w:val="%5."/>
      <w:lvlJc w:val="left"/>
      <w:pPr>
        <w:ind w:left="3820" w:hanging="360"/>
      </w:pPr>
    </w:lvl>
    <w:lvl w:ilvl="5" w:tplc="0809001B" w:tentative="1">
      <w:start w:val="1"/>
      <w:numFmt w:val="lowerRoman"/>
      <w:lvlText w:val="%6."/>
      <w:lvlJc w:val="right"/>
      <w:pPr>
        <w:ind w:left="4540" w:hanging="180"/>
      </w:pPr>
    </w:lvl>
    <w:lvl w:ilvl="6" w:tplc="0809000F" w:tentative="1">
      <w:start w:val="1"/>
      <w:numFmt w:val="decimal"/>
      <w:lvlText w:val="%7."/>
      <w:lvlJc w:val="left"/>
      <w:pPr>
        <w:ind w:left="5260" w:hanging="360"/>
      </w:pPr>
    </w:lvl>
    <w:lvl w:ilvl="7" w:tplc="08090019" w:tentative="1">
      <w:start w:val="1"/>
      <w:numFmt w:val="lowerLetter"/>
      <w:lvlText w:val="%8."/>
      <w:lvlJc w:val="left"/>
      <w:pPr>
        <w:ind w:left="5980" w:hanging="360"/>
      </w:pPr>
    </w:lvl>
    <w:lvl w:ilvl="8" w:tplc="0809001B" w:tentative="1">
      <w:start w:val="1"/>
      <w:numFmt w:val="lowerRoman"/>
      <w:lvlText w:val="%9."/>
      <w:lvlJc w:val="right"/>
      <w:pPr>
        <w:ind w:left="6700" w:hanging="180"/>
      </w:pPr>
    </w:lvl>
  </w:abstractNum>
  <w:abstractNum w:abstractNumId="19" w15:restartNumberingAfterBreak="0">
    <w:nsid w:val="4FB51217"/>
    <w:multiLevelType w:val="hybridMultilevel"/>
    <w:tmpl w:val="3A82F9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BD07AB5"/>
    <w:multiLevelType w:val="hybridMultilevel"/>
    <w:tmpl w:val="0D2EF5DA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D73525E"/>
    <w:multiLevelType w:val="hybridMultilevel"/>
    <w:tmpl w:val="828C9DD8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FBD2115"/>
    <w:multiLevelType w:val="hybridMultilevel"/>
    <w:tmpl w:val="8FF05226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0840349"/>
    <w:multiLevelType w:val="hybridMultilevel"/>
    <w:tmpl w:val="F8EE4468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CF24678"/>
    <w:multiLevelType w:val="hybridMultilevel"/>
    <w:tmpl w:val="46B85936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DAA5ABD"/>
    <w:multiLevelType w:val="hybridMultilevel"/>
    <w:tmpl w:val="B810CA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4036523"/>
    <w:multiLevelType w:val="hybridMultilevel"/>
    <w:tmpl w:val="6B7E3EAA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93C558E"/>
    <w:multiLevelType w:val="hybridMultilevel"/>
    <w:tmpl w:val="E26006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79127043">
    <w:abstractNumId w:val="3"/>
  </w:num>
  <w:num w:numId="2" w16cid:durableId="1874539115">
    <w:abstractNumId w:val="24"/>
  </w:num>
  <w:num w:numId="3" w16cid:durableId="460922983">
    <w:abstractNumId w:val="18"/>
  </w:num>
  <w:num w:numId="4" w16cid:durableId="594946933">
    <w:abstractNumId w:val="23"/>
  </w:num>
  <w:num w:numId="5" w16cid:durableId="1650592551">
    <w:abstractNumId w:val="8"/>
  </w:num>
  <w:num w:numId="6" w16cid:durableId="989597808">
    <w:abstractNumId w:val="0"/>
  </w:num>
  <w:num w:numId="7" w16cid:durableId="1606113758">
    <w:abstractNumId w:val="15"/>
  </w:num>
  <w:num w:numId="8" w16cid:durableId="1789352675">
    <w:abstractNumId w:val="7"/>
  </w:num>
  <w:num w:numId="9" w16cid:durableId="117527346">
    <w:abstractNumId w:val="26"/>
  </w:num>
  <w:num w:numId="10" w16cid:durableId="1807890647">
    <w:abstractNumId w:val="1"/>
  </w:num>
  <w:num w:numId="11" w16cid:durableId="606892267">
    <w:abstractNumId w:val="21"/>
  </w:num>
  <w:num w:numId="12" w16cid:durableId="2043436278">
    <w:abstractNumId w:val="9"/>
  </w:num>
  <w:num w:numId="13" w16cid:durableId="254826450">
    <w:abstractNumId w:val="20"/>
  </w:num>
  <w:num w:numId="14" w16cid:durableId="2029982067">
    <w:abstractNumId w:val="6"/>
  </w:num>
  <w:num w:numId="15" w16cid:durableId="223107649">
    <w:abstractNumId w:val="5"/>
  </w:num>
  <w:num w:numId="16" w16cid:durableId="6638792">
    <w:abstractNumId w:val="4"/>
  </w:num>
  <w:num w:numId="17" w16cid:durableId="1266693273">
    <w:abstractNumId w:val="2"/>
  </w:num>
  <w:num w:numId="18" w16cid:durableId="1817721918">
    <w:abstractNumId w:val="19"/>
  </w:num>
  <w:num w:numId="19" w16cid:durableId="1682005878">
    <w:abstractNumId w:val="25"/>
  </w:num>
  <w:num w:numId="20" w16cid:durableId="1777404276">
    <w:abstractNumId w:val="16"/>
  </w:num>
  <w:num w:numId="21" w16cid:durableId="1537083059">
    <w:abstractNumId w:val="10"/>
  </w:num>
  <w:num w:numId="22" w16cid:durableId="146870231">
    <w:abstractNumId w:val="22"/>
  </w:num>
  <w:num w:numId="23" w16cid:durableId="89130872">
    <w:abstractNumId w:val="11"/>
  </w:num>
  <w:num w:numId="24" w16cid:durableId="87429872">
    <w:abstractNumId w:val="12"/>
  </w:num>
  <w:num w:numId="25" w16cid:durableId="595290887">
    <w:abstractNumId w:val="17"/>
  </w:num>
  <w:num w:numId="26" w16cid:durableId="133763197">
    <w:abstractNumId w:val="13"/>
  </w:num>
  <w:num w:numId="27" w16cid:durableId="5796202">
    <w:abstractNumId w:val="14"/>
  </w:num>
  <w:num w:numId="28" w16cid:durableId="471486098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7805"/>
    <w:rsid w:val="00002564"/>
    <w:rsid w:val="00010BB8"/>
    <w:rsid w:val="0002172D"/>
    <w:rsid w:val="00021A31"/>
    <w:rsid w:val="00024928"/>
    <w:rsid w:val="000323E2"/>
    <w:rsid w:val="000340B6"/>
    <w:rsid w:val="000348DB"/>
    <w:rsid w:val="00035012"/>
    <w:rsid w:val="000469AF"/>
    <w:rsid w:val="00050094"/>
    <w:rsid w:val="0005758E"/>
    <w:rsid w:val="00063E60"/>
    <w:rsid w:val="000653E4"/>
    <w:rsid w:val="000669B0"/>
    <w:rsid w:val="00072152"/>
    <w:rsid w:val="00074E8C"/>
    <w:rsid w:val="000817AD"/>
    <w:rsid w:val="00081C93"/>
    <w:rsid w:val="00082A33"/>
    <w:rsid w:val="00083E72"/>
    <w:rsid w:val="0008447B"/>
    <w:rsid w:val="0009001D"/>
    <w:rsid w:val="00092027"/>
    <w:rsid w:val="00093530"/>
    <w:rsid w:val="000954DE"/>
    <w:rsid w:val="000A43A2"/>
    <w:rsid w:val="000B0A9F"/>
    <w:rsid w:val="000B0AA7"/>
    <w:rsid w:val="000B0B08"/>
    <w:rsid w:val="000B2431"/>
    <w:rsid w:val="000B2DF0"/>
    <w:rsid w:val="000B4E5F"/>
    <w:rsid w:val="000B7EE0"/>
    <w:rsid w:val="000C1BA7"/>
    <w:rsid w:val="000C29C7"/>
    <w:rsid w:val="000C2C26"/>
    <w:rsid w:val="000C43D7"/>
    <w:rsid w:val="000C4606"/>
    <w:rsid w:val="000C5922"/>
    <w:rsid w:val="000C5EAD"/>
    <w:rsid w:val="000D391E"/>
    <w:rsid w:val="000D407C"/>
    <w:rsid w:val="000D716D"/>
    <w:rsid w:val="000E03D0"/>
    <w:rsid w:val="000E32BD"/>
    <w:rsid w:val="000E61E0"/>
    <w:rsid w:val="000E7CA4"/>
    <w:rsid w:val="000F0491"/>
    <w:rsid w:val="00101148"/>
    <w:rsid w:val="001011D9"/>
    <w:rsid w:val="001021D1"/>
    <w:rsid w:val="00111F73"/>
    <w:rsid w:val="00115BEF"/>
    <w:rsid w:val="00125914"/>
    <w:rsid w:val="001259E0"/>
    <w:rsid w:val="0012753C"/>
    <w:rsid w:val="00137FA2"/>
    <w:rsid w:val="00140F22"/>
    <w:rsid w:val="001470EA"/>
    <w:rsid w:val="00153DDA"/>
    <w:rsid w:val="001558DA"/>
    <w:rsid w:val="00157844"/>
    <w:rsid w:val="00157B9A"/>
    <w:rsid w:val="00160697"/>
    <w:rsid w:val="00160F7C"/>
    <w:rsid w:val="0016124A"/>
    <w:rsid w:val="00161818"/>
    <w:rsid w:val="00162B39"/>
    <w:rsid w:val="00166E7C"/>
    <w:rsid w:val="00167A55"/>
    <w:rsid w:val="00171D6A"/>
    <w:rsid w:val="00172757"/>
    <w:rsid w:val="001730B2"/>
    <w:rsid w:val="00173AD1"/>
    <w:rsid w:val="001758C2"/>
    <w:rsid w:val="00176ABD"/>
    <w:rsid w:val="001A3303"/>
    <w:rsid w:val="001A49BF"/>
    <w:rsid w:val="001A776D"/>
    <w:rsid w:val="001B161E"/>
    <w:rsid w:val="001B4540"/>
    <w:rsid w:val="001B48F4"/>
    <w:rsid w:val="001B5BDC"/>
    <w:rsid w:val="001C3F47"/>
    <w:rsid w:val="001C3F4A"/>
    <w:rsid w:val="001C4EAD"/>
    <w:rsid w:val="001C595D"/>
    <w:rsid w:val="001D10A7"/>
    <w:rsid w:val="001D2065"/>
    <w:rsid w:val="001D535D"/>
    <w:rsid w:val="001D7652"/>
    <w:rsid w:val="001E28BE"/>
    <w:rsid w:val="001E29D7"/>
    <w:rsid w:val="001E6BA9"/>
    <w:rsid w:val="001E7C60"/>
    <w:rsid w:val="001F2ECB"/>
    <w:rsid w:val="001F3B74"/>
    <w:rsid w:val="00200296"/>
    <w:rsid w:val="002003C0"/>
    <w:rsid w:val="00200894"/>
    <w:rsid w:val="00201D03"/>
    <w:rsid w:val="00204A2F"/>
    <w:rsid w:val="0020525E"/>
    <w:rsid w:val="00205512"/>
    <w:rsid w:val="00214442"/>
    <w:rsid w:val="002178F4"/>
    <w:rsid w:val="00220A53"/>
    <w:rsid w:val="00220AB8"/>
    <w:rsid w:val="00221B6B"/>
    <w:rsid w:val="00222ADF"/>
    <w:rsid w:val="00224846"/>
    <w:rsid w:val="0022557C"/>
    <w:rsid w:val="00232DB7"/>
    <w:rsid w:val="0023717A"/>
    <w:rsid w:val="0024056A"/>
    <w:rsid w:val="00241E84"/>
    <w:rsid w:val="00241F08"/>
    <w:rsid w:val="00242069"/>
    <w:rsid w:val="0024461C"/>
    <w:rsid w:val="002446A4"/>
    <w:rsid w:val="00262AB2"/>
    <w:rsid w:val="00262AE0"/>
    <w:rsid w:val="00270731"/>
    <w:rsid w:val="002717B0"/>
    <w:rsid w:val="00273ABD"/>
    <w:rsid w:val="0027700F"/>
    <w:rsid w:val="00281FCF"/>
    <w:rsid w:val="00283F06"/>
    <w:rsid w:val="0028418A"/>
    <w:rsid w:val="002841F8"/>
    <w:rsid w:val="002A41F3"/>
    <w:rsid w:val="002A6730"/>
    <w:rsid w:val="002A72C0"/>
    <w:rsid w:val="002A7FA1"/>
    <w:rsid w:val="002B2417"/>
    <w:rsid w:val="002B776A"/>
    <w:rsid w:val="002C0AEC"/>
    <w:rsid w:val="002D1E1F"/>
    <w:rsid w:val="002D2056"/>
    <w:rsid w:val="002D21CB"/>
    <w:rsid w:val="002D28B2"/>
    <w:rsid w:val="002D34CF"/>
    <w:rsid w:val="002D63C8"/>
    <w:rsid w:val="002D788C"/>
    <w:rsid w:val="002E3676"/>
    <w:rsid w:val="002F0A09"/>
    <w:rsid w:val="002F2296"/>
    <w:rsid w:val="002F26CA"/>
    <w:rsid w:val="002F2C3D"/>
    <w:rsid w:val="003055EA"/>
    <w:rsid w:val="00311716"/>
    <w:rsid w:val="00323A8A"/>
    <w:rsid w:val="00323B48"/>
    <w:rsid w:val="00324EF8"/>
    <w:rsid w:val="0033091C"/>
    <w:rsid w:val="003322C8"/>
    <w:rsid w:val="00343ADA"/>
    <w:rsid w:val="00345840"/>
    <w:rsid w:val="00347D11"/>
    <w:rsid w:val="00350794"/>
    <w:rsid w:val="00350AD1"/>
    <w:rsid w:val="00353B50"/>
    <w:rsid w:val="00355019"/>
    <w:rsid w:val="00355A1F"/>
    <w:rsid w:val="00356266"/>
    <w:rsid w:val="003618AF"/>
    <w:rsid w:val="003644EB"/>
    <w:rsid w:val="00365B01"/>
    <w:rsid w:val="00374FFF"/>
    <w:rsid w:val="00382057"/>
    <w:rsid w:val="00384D7A"/>
    <w:rsid w:val="003869B5"/>
    <w:rsid w:val="00390415"/>
    <w:rsid w:val="00396DAA"/>
    <w:rsid w:val="003A01AF"/>
    <w:rsid w:val="003B42AA"/>
    <w:rsid w:val="003B4671"/>
    <w:rsid w:val="003B7386"/>
    <w:rsid w:val="003C2327"/>
    <w:rsid w:val="003C3CA8"/>
    <w:rsid w:val="003C4A32"/>
    <w:rsid w:val="003C5008"/>
    <w:rsid w:val="003C51EE"/>
    <w:rsid w:val="003C74A7"/>
    <w:rsid w:val="003C75FC"/>
    <w:rsid w:val="003D3AFD"/>
    <w:rsid w:val="003E284E"/>
    <w:rsid w:val="003E5C83"/>
    <w:rsid w:val="003F4F41"/>
    <w:rsid w:val="003F74C8"/>
    <w:rsid w:val="00402E5D"/>
    <w:rsid w:val="00403425"/>
    <w:rsid w:val="00410A12"/>
    <w:rsid w:val="004121EF"/>
    <w:rsid w:val="004122F4"/>
    <w:rsid w:val="00413D87"/>
    <w:rsid w:val="004207D6"/>
    <w:rsid w:val="00425A0D"/>
    <w:rsid w:val="00447CD5"/>
    <w:rsid w:val="00450F61"/>
    <w:rsid w:val="0045424D"/>
    <w:rsid w:val="004667A2"/>
    <w:rsid w:val="00471473"/>
    <w:rsid w:val="00474C26"/>
    <w:rsid w:val="00476CF0"/>
    <w:rsid w:val="00480545"/>
    <w:rsid w:val="0048771D"/>
    <w:rsid w:val="004909D7"/>
    <w:rsid w:val="004A28B8"/>
    <w:rsid w:val="004B018C"/>
    <w:rsid w:val="004B0CE7"/>
    <w:rsid w:val="004B330E"/>
    <w:rsid w:val="004B5EA4"/>
    <w:rsid w:val="004C0F5A"/>
    <w:rsid w:val="004C3A5A"/>
    <w:rsid w:val="004D4494"/>
    <w:rsid w:val="004D6C46"/>
    <w:rsid w:val="004E2621"/>
    <w:rsid w:val="004E2D24"/>
    <w:rsid w:val="004E4F6D"/>
    <w:rsid w:val="004E7F47"/>
    <w:rsid w:val="004F51E5"/>
    <w:rsid w:val="00502E01"/>
    <w:rsid w:val="00516B91"/>
    <w:rsid w:val="005203B9"/>
    <w:rsid w:val="005208B0"/>
    <w:rsid w:val="005259FD"/>
    <w:rsid w:val="00534DC6"/>
    <w:rsid w:val="00541E78"/>
    <w:rsid w:val="0054778B"/>
    <w:rsid w:val="00557C10"/>
    <w:rsid w:val="00560E97"/>
    <w:rsid w:val="00561AF0"/>
    <w:rsid w:val="00563663"/>
    <w:rsid w:val="00565980"/>
    <w:rsid w:val="005724A5"/>
    <w:rsid w:val="0057543C"/>
    <w:rsid w:val="00576589"/>
    <w:rsid w:val="005802AE"/>
    <w:rsid w:val="00580B8E"/>
    <w:rsid w:val="00581AD5"/>
    <w:rsid w:val="00582362"/>
    <w:rsid w:val="00587A61"/>
    <w:rsid w:val="00594C65"/>
    <w:rsid w:val="00597A9C"/>
    <w:rsid w:val="005A2737"/>
    <w:rsid w:val="005A3B18"/>
    <w:rsid w:val="005A65E5"/>
    <w:rsid w:val="005A7D9E"/>
    <w:rsid w:val="005C3DE1"/>
    <w:rsid w:val="005D000A"/>
    <w:rsid w:val="005E0342"/>
    <w:rsid w:val="005E062C"/>
    <w:rsid w:val="005E1728"/>
    <w:rsid w:val="005E1932"/>
    <w:rsid w:val="005E3C14"/>
    <w:rsid w:val="005E4142"/>
    <w:rsid w:val="005E6267"/>
    <w:rsid w:val="005E6B13"/>
    <w:rsid w:val="00602C11"/>
    <w:rsid w:val="0060523C"/>
    <w:rsid w:val="00606238"/>
    <w:rsid w:val="00612D71"/>
    <w:rsid w:val="00614363"/>
    <w:rsid w:val="00624F7B"/>
    <w:rsid w:val="00625B27"/>
    <w:rsid w:val="006370D0"/>
    <w:rsid w:val="0063732C"/>
    <w:rsid w:val="00647B9A"/>
    <w:rsid w:val="00650ACB"/>
    <w:rsid w:val="006527EF"/>
    <w:rsid w:val="006632EC"/>
    <w:rsid w:val="00665DB3"/>
    <w:rsid w:val="0066727A"/>
    <w:rsid w:val="006733BA"/>
    <w:rsid w:val="006762FB"/>
    <w:rsid w:val="006824AA"/>
    <w:rsid w:val="0068271E"/>
    <w:rsid w:val="00682891"/>
    <w:rsid w:val="00687574"/>
    <w:rsid w:val="00694382"/>
    <w:rsid w:val="00695798"/>
    <w:rsid w:val="00696611"/>
    <w:rsid w:val="006A2894"/>
    <w:rsid w:val="006B062B"/>
    <w:rsid w:val="006B1E9D"/>
    <w:rsid w:val="006B30EC"/>
    <w:rsid w:val="006B4406"/>
    <w:rsid w:val="006B4D90"/>
    <w:rsid w:val="006B71F0"/>
    <w:rsid w:val="006C2E73"/>
    <w:rsid w:val="006C6725"/>
    <w:rsid w:val="006C7F4D"/>
    <w:rsid w:val="006D00FC"/>
    <w:rsid w:val="006D02D5"/>
    <w:rsid w:val="006D4D05"/>
    <w:rsid w:val="006E028E"/>
    <w:rsid w:val="006E3F89"/>
    <w:rsid w:val="006F1219"/>
    <w:rsid w:val="0070029F"/>
    <w:rsid w:val="007039D1"/>
    <w:rsid w:val="00705997"/>
    <w:rsid w:val="00707800"/>
    <w:rsid w:val="00715C06"/>
    <w:rsid w:val="0071717A"/>
    <w:rsid w:val="00717993"/>
    <w:rsid w:val="007209F3"/>
    <w:rsid w:val="00722AA5"/>
    <w:rsid w:val="007234ED"/>
    <w:rsid w:val="00723A90"/>
    <w:rsid w:val="007338BB"/>
    <w:rsid w:val="00733901"/>
    <w:rsid w:val="00734254"/>
    <w:rsid w:val="007342D7"/>
    <w:rsid w:val="00734BFC"/>
    <w:rsid w:val="00761A2A"/>
    <w:rsid w:val="00764887"/>
    <w:rsid w:val="00770B30"/>
    <w:rsid w:val="0077221C"/>
    <w:rsid w:val="00773017"/>
    <w:rsid w:val="007815D1"/>
    <w:rsid w:val="007816FB"/>
    <w:rsid w:val="00786F13"/>
    <w:rsid w:val="0079296E"/>
    <w:rsid w:val="007A5278"/>
    <w:rsid w:val="007B1C48"/>
    <w:rsid w:val="007B3069"/>
    <w:rsid w:val="007B5B34"/>
    <w:rsid w:val="007B6802"/>
    <w:rsid w:val="007B6CE4"/>
    <w:rsid w:val="007B7D21"/>
    <w:rsid w:val="007C4F88"/>
    <w:rsid w:val="007C541E"/>
    <w:rsid w:val="007C79F4"/>
    <w:rsid w:val="007D00C0"/>
    <w:rsid w:val="007D4891"/>
    <w:rsid w:val="007D490D"/>
    <w:rsid w:val="007D768F"/>
    <w:rsid w:val="007E6DCA"/>
    <w:rsid w:val="007F17C9"/>
    <w:rsid w:val="007F4E47"/>
    <w:rsid w:val="007F54FE"/>
    <w:rsid w:val="008132F3"/>
    <w:rsid w:val="00820417"/>
    <w:rsid w:val="008258BA"/>
    <w:rsid w:val="00825C7A"/>
    <w:rsid w:val="00825DC3"/>
    <w:rsid w:val="00827D44"/>
    <w:rsid w:val="0083063F"/>
    <w:rsid w:val="00834120"/>
    <w:rsid w:val="0083503B"/>
    <w:rsid w:val="008366E5"/>
    <w:rsid w:val="008456EE"/>
    <w:rsid w:val="0085073C"/>
    <w:rsid w:val="008514E8"/>
    <w:rsid w:val="00854591"/>
    <w:rsid w:val="00860220"/>
    <w:rsid w:val="00861121"/>
    <w:rsid w:val="0086192B"/>
    <w:rsid w:val="0086198B"/>
    <w:rsid w:val="008632D9"/>
    <w:rsid w:val="00866181"/>
    <w:rsid w:val="00867753"/>
    <w:rsid w:val="00867DF4"/>
    <w:rsid w:val="00875C12"/>
    <w:rsid w:val="00876337"/>
    <w:rsid w:val="00876C7E"/>
    <w:rsid w:val="008773A9"/>
    <w:rsid w:val="008836A0"/>
    <w:rsid w:val="008926B3"/>
    <w:rsid w:val="00893AAE"/>
    <w:rsid w:val="00893BD1"/>
    <w:rsid w:val="0089633D"/>
    <w:rsid w:val="008966D1"/>
    <w:rsid w:val="008A060C"/>
    <w:rsid w:val="008A0C8E"/>
    <w:rsid w:val="008A590D"/>
    <w:rsid w:val="008A5B22"/>
    <w:rsid w:val="008A6948"/>
    <w:rsid w:val="008A6B6C"/>
    <w:rsid w:val="008B0C17"/>
    <w:rsid w:val="008B0E93"/>
    <w:rsid w:val="008B1F72"/>
    <w:rsid w:val="008B307D"/>
    <w:rsid w:val="008B4E65"/>
    <w:rsid w:val="008B7396"/>
    <w:rsid w:val="008B7627"/>
    <w:rsid w:val="008C767E"/>
    <w:rsid w:val="008D5E7F"/>
    <w:rsid w:val="008D6148"/>
    <w:rsid w:val="008D6E26"/>
    <w:rsid w:val="008E481C"/>
    <w:rsid w:val="008E4979"/>
    <w:rsid w:val="008E7A9C"/>
    <w:rsid w:val="008F02D2"/>
    <w:rsid w:val="008F41CA"/>
    <w:rsid w:val="008F5445"/>
    <w:rsid w:val="008F63DB"/>
    <w:rsid w:val="008F7C1B"/>
    <w:rsid w:val="009006E2"/>
    <w:rsid w:val="00900754"/>
    <w:rsid w:val="0090214D"/>
    <w:rsid w:val="00903746"/>
    <w:rsid w:val="00905F76"/>
    <w:rsid w:val="00910E4C"/>
    <w:rsid w:val="0092043E"/>
    <w:rsid w:val="00920AED"/>
    <w:rsid w:val="009253A2"/>
    <w:rsid w:val="00926F8F"/>
    <w:rsid w:val="009415D7"/>
    <w:rsid w:val="00941B4E"/>
    <w:rsid w:val="00946966"/>
    <w:rsid w:val="009534AA"/>
    <w:rsid w:val="009553FD"/>
    <w:rsid w:val="00965CA9"/>
    <w:rsid w:val="009702D1"/>
    <w:rsid w:val="00973072"/>
    <w:rsid w:val="00974273"/>
    <w:rsid w:val="00974654"/>
    <w:rsid w:val="009746F3"/>
    <w:rsid w:val="009762A3"/>
    <w:rsid w:val="00977B22"/>
    <w:rsid w:val="0098018D"/>
    <w:rsid w:val="00982CB9"/>
    <w:rsid w:val="0099210A"/>
    <w:rsid w:val="00993D23"/>
    <w:rsid w:val="00994A1F"/>
    <w:rsid w:val="00995A41"/>
    <w:rsid w:val="009A51D1"/>
    <w:rsid w:val="009B10C0"/>
    <w:rsid w:val="009B4B11"/>
    <w:rsid w:val="009B690F"/>
    <w:rsid w:val="009D241C"/>
    <w:rsid w:val="009D5438"/>
    <w:rsid w:val="009D59B1"/>
    <w:rsid w:val="009D5AC4"/>
    <w:rsid w:val="009E18B7"/>
    <w:rsid w:val="009E3BED"/>
    <w:rsid w:val="009E4954"/>
    <w:rsid w:val="009F3201"/>
    <w:rsid w:val="00A01119"/>
    <w:rsid w:val="00A03C96"/>
    <w:rsid w:val="00A05491"/>
    <w:rsid w:val="00A07039"/>
    <w:rsid w:val="00A07887"/>
    <w:rsid w:val="00A10A46"/>
    <w:rsid w:val="00A12735"/>
    <w:rsid w:val="00A15613"/>
    <w:rsid w:val="00A17805"/>
    <w:rsid w:val="00A17BEC"/>
    <w:rsid w:val="00A23D1C"/>
    <w:rsid w:val="00A27635"/>
    <w:rsid w:val="00A33E65"/>
    <w:rsid w:val="00A3536F"/>
    <w:rsid w:val="00A356D0"/>
    <w:rsid w:val="00A3624F"/>
    <w:rsid w:val="00A3650F"/>
    <w:rsid w:val="00A374E4"/>
    <w:rsid w:val="00A403A0"/>
    <w:rsid w:val="00A404EB"/>
    <w:rsid w:val="00A41253"/>
    <w:rsid w:val="00A459EC"/>
    <w:rsid w:val="00A507B3"/>
    <w:rsid w:val="00A50813"/>
    <w:rsid w:val="00A5409B"/>
    <w:rsid w:val="00A54AB9"/>
    <w:rsid w:val="00A55F10"/>
    <w:rsid w:val="00A569B7"/>
    <w:rsid w:val="00A60D14"/>
    <w:rsid w:val="00A65B02"/>
    <w:rsid w:val="00A7395F"/>
    <w:rsid w:val="00A73E12"/>
    <w:rsid w:val="00A74E02"/>
    <w:rsid w:val="00A804CC"/>
    <w:rsid w:val="00A807B7"/>
    <w:rsid w:val="00A807CF"/>
    <w:rsid w:val="00A82868"/>
    <w:rsid w:val="00A86FE4"/>
    <w:rsid w:val="00A94F53"/>
    <w:rsid w:val="00A95260"/>
    <w:rsid w:val="00AA33D7"/>
    <w:rsid w:val="00AA6401"/>
    <w:rsid w:val="00AB2EE6"/>
    <w:rsid w:val="00AB3529"/>
    <w:rsid w:val="00AB717B"/>
    <w:rsid w:val="00AC5E6E"/>
    <w:rsid w:val="00AC61D3"/>
    <w:rsid w:val="00AC6C5D"/>
    <w:rsid w:val="00AD24C0"/>
    <w:rsid w:val="00AD4A80"/>
    <w:rsid w:val="00AD59E0"/>
    <w:rsid w:val="00AE1C33"/>
    <w:rsid w:val="00AE3397"/>
    <w:rsid w:val="00B0157D"/>
    <w:rsid w:val="00B01E30"/>
    <w:rsid w:val="00B049B0"/>
    <w:rsid w:val="00B05843"/>
    <w:rsid w:val="00B101FD"/>
    <w:rsid w:val="00B13CC0"/>
    <w:rsid w:val="00B2545D"/>
    <w:rsid w:val="00B3520B"/>
    <w:rsid w:val="00B41F53"/>
    <w:rsid w:val="00B422E6"/>
    <w:rsid w:val="00B44081"/>
    <w:rsid w:val="00B45999"/>
    <w:rsid w:val="00B47DC3"/>
    <w:rsid w:val="00B5061C"/>
    <w:rsid w:val="00B50AD9"/>
    <w:rsid w:val="00B53B9E"/>
    <w:rsid w:val="00B55624"/>
    <w:rsid w:val="00B713BE"/>
    <w:rsid w:val="00B760B0"/>
    <w:rsid w:val="00B76B5B"/>
    <w:rsid w:val="00B83932"/>
    <w:rsid w:val="00B86DB3"/>
    <w:rsid w:val="00B87FC1"/>
    <w:rsid w:val="00B94154"/>
    <w:rsid w:val="00B969AB"/>
    <w:rsid w:val="00B978DA"/>
    <w:rsid w:val="00BA69D2"/>
    <w:rsid w:val="00BA78A9"/>
    <w:rsid w:val="00BB25B3"/>
    <w:rsid w:val="00BB2937"/>
    <w:rsid w:val="00BC4289"/>
    <w:rsid w:val="00BE491A"/>
    <w:rsid w:val="00BF183B"/>
    <w:rsid w:val="00BF3FF8"/>
    <w:rsid w:val="00BF423F"/>
    <w:rsid w:val="00C0200B"/>
    <w:rsid w:val="00C02507"/>
    <w:rsid w:val="00C02714"/>
    <w:rsid w:val="00C06C77"/>
    <w:rsid w:val="00C06CB5"/>
    <w:rsid w:val="00C130CD"/>
    <w:rsid w:val="00C139E8"/>
    <w:rsid w:val="00C17EB4"/>
    <w:rsid w:val="00C225F6"/>
    <w:rsid w:val="00C22D48"/>
    <w:rsid w:val="00C263B2"/>
    <w:rsid w:val="00C311FE"/>
    <w:rsid w:val="00C3176D"/>
    <w:rsid w:val="00C445C3"/>
    <w:rsid w:val="00C506BC"/>
    <w:rsid w:val="00C5123E"/>
    <w:rsid w:val="00C51924"/>
    <w:rsid w:val="00C52D06"/>
    <w:rsid w:val="00C56474"/>
    <w:rsid w:val="00C60C2B"/>
    <w:rsid w:val="00C61917"/>
    <w:rsid w:val="00C70E89"/>
    <w:rsid w:val="00C71161"/>
    <w:rsid w:val="00C76928"/>
    <w:rsid w:val="00C83AFA"/>
    <w:rsid w:val="00C85BDD"/>
    <w:rsid w:val="00C92304"/>
    <w:rsid w:val="00C94464"/>
    <w:rsid w:val="00C95CEC"/>
    <w:rsid w:val="00CA2002"/>
    <w:rsid w:val="00CA78C7"/>
    <w:rsid w:val="00CB2D09"/>
    <w:rsid w:val="00CB669F"/>
    <w:rsid w:val="00CC0C25"/>
    <w:rsid w:val="00CC169D"/>
    <w:rsid w:val="00CC3352"/>
    <w:rsid w:val="00CC3694"/>
    <w:rsid w:val="00CC60F5"/>
    <w:rsid w:val="00CC7C85"/>
    <w:rsid w:val="00CD6492"/>
    <w:rsid w:val="00CD6B89"/>
    <w:rsid w:val="00CE2BCC"/>
    <w:rsid w:val="00CE6BCA"/>
    <w:rsid w:val="00CE7B8F"/>
    <w:rsid w:val="00CE7F6A"/>
    <w:rsid w:val="00CF6453"/>
    <w:rsid w:val="00D02959"/>
    <w:rsid w:val="00D02AD9"/>
    <w:rsid w:val="00D10A3C"/>
    <w:rsid w:val="00D10E93"/>
    <w:rsid w:val="00D14136"/>
    <w:rsid w:val="00D14361"/>
    <w:rsid w:val="00D153FA"/>
    <w:rsid w:val="00D15795"/>
    <w:rsid w:val="00D200CA"/>
    <w:rsid w:val="00D2227B"/>
    <w:rsid w:val="00D23880"/>
    <w:rsid w:val="00D27619"/>
    <w:rsid w:val="00D34833"/>
    <w:rsid w:val="00D373A3"/>
    <w:rsid w:val="00D43781"/>
    <w:rsid w:val="00D44708"/>
    <w:rsid w:val="00D501ED"/>
    <w:rsid w:val="00D74A0D"/>
    <w:rsid w:val="00D77AB9"/>
    <w:rsid w:val="00D830DB"/>
    <w:rsid w:val="00D83FC4"/>
    <w:rsid w:val="00D84991"/>
    <w:rsid w:val="00D904BC"/>
    <w:rsid w:val="00D92215"/>
    <w:rsid w:val="00D97AE4"/>
    <w:rsid w:val="00DA27CB"/>
    <w:rsid w:val="00DA7390"/>
    <w:rsid w:val="00DB3CC2"/>
    <w:rsid w:val="00DB4A70"/>
    <w:rsid w:val="00DB6250"/>
    <w:rsid w:val="00DB6D60"/>
    <w:rsid w:val="00DC113F"/>
    <w:rsid w:val="00DC605A"/>
    <w:rsid w:val="00DC642C"/>
    <w:rsid w:val="00DD1E0F"/>
    <w:rsid w:val="00DD3291"/>
    <w:rsid w:val="00DD4EDE"/>
    <w:rsid w:val="00DD6D66"/>
    <w:rsid w:val="00DE3A1A"/>
    <w:rsid w:val="00DE4E18"/>
    <w:rsid w:val="00DE52CB"/>
    <w:rsid w:val="00E01335"/>
    <w:rsid w:val="00E02419"/>
    <w:rsid w:val="00E054C3"/>
    <w:rsid w:val="00E1145D"/>
    <w:rsid w:val="00E11931"/>
    <w:rsid w:val="00E1460B"/>
    <w:rsid w:val="00E25A67"/>
    <w:rsid w:val="00E26B3C"/>
    <w:rsid w:val="00E279A2"/>
    <w:rsid w:val="00E35045"/>
    <w:rsid w:val="00E42254"/>
    <w:rsid w:val="00E42379"/>
    <w:rsid w:val="00E43D0D"/>
    <w:rsid w:val="00E47E4F"/>
    <w:rsid w:val="00E5283D"/>
    <w:rsid w:val="00E6056A"/>
    <w:rsid w:val="00E654BF"/>
    <w:rsid w:val="00E7753A"/>
    <w:rsid w:val="00E859F6"/>
    <w:rsid w:val="00E90121"/>
    <w:rsid w:val="00E93424"/>
    <w:rsid w:val="00E9568B"/>
    <w:rsid w:val="00EA1702"/>
    <w:rsid w:val="00EA1DC6"/>
    <w:rsid w:val="00EA783C"/>
    <w:rsid w:val="00EB237B"/>
    <w:rsid w:val="00EB2523"/>
    <w:rsid w:val="00EB5951"/>
    <w:rsid w:val="00EC42D6"/>
    <w:rsid w:val="00EC69F2"/>
    <w:rsid w:val="00ED2AA5"/>
    <w:rsid w:val="00ED7117"/>
    <w:rsid w:val="00EE0EA2"/>
    <w:rsid w:val="00EE2895"/>
    <w:rsid w:val="00EE2E6F"/>
    <w:rsid w:val="00EF092A"/>
    <w:rsid w:val="00EF3DED"/>
    <w:rsid w:val="00F0773F"/>
    <w:rsid w:val="00F10DD2"/>
    <w:rsid w:val="00F13F4B"/>
    <w:rsid w:val="00F17993"/>
    <w:rsid w:val="00F2120A"/>
    <w:rsid w:val="00F219FE"/>
    <w:rsid w:val="00F26ACE"/>
    <w:rsid w:val="00F27966"/>
    <w:rsid w:val="00F305C5"/>
    <w:rsid w:val="00F307D6"/>
    <w:rsid w:val="00F31A7E"/>
    <w:rsid w:val="00F3632E"/>
    <w:rsid w:val="00F4330F"/>
    <w:rsid w:val="00F455E7"/>
    <w:rsid w:val="00F50266"/>
    <w:rsid w:val="00F53640"/>
    <w:rsid w:val="00F57C9D"/>
    <w:rsid w:val="00F65946"/>
    <w:rsid w:val="00F65B35"/>
    <w:rsid w:val="00F71BB1"/>
    <w:rsid w:val="00F73233"/>
    <w:rsid w:val="00F7352B"/>
    <w:rsid w:val="00F90EC8"/>
    <w:rsid w:val="00F9515C"/>
    <w:rsid w:val="00F979A3"/>
    <w:rsid w:val="00FA0439"/>
    <w:rsid w:val="00FA1048"/>
    <w:rsid w:val="00FA269E"/>
    <w:rsid w:val="00FA3F31"/>
    <w:rsid w:val="00FA5D1A"/>
    <w:rsid w:val="00FA6B6F"/>
    <w:rsid w:val="00FB0007"/>
    <w:rsid w:val="00FB5B65"/>
    <w:rsid w:val="00FC0036"/>
    <w:rsid w:val="00FC1EAF"/>
    <w:rsid w:val="00FC29EF"/>
    <w:rsid w:val="00FC4AB8"/>
    <w:rsid w:val="00FD5803"/>
    <w:rsid w:val="00FE056C"/>
    <w:rsid w:val="00FE2D44"/>
    <w:rsid w:val="00FF08D5"/>
    <w:rsid w:val="00FF2F6F"/>
    <w:rsid w:val="00FF5C0A"/>
    <w:rsid w:val="00FF7E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23795F"/>
  <w15:chartTrackingRefBased/>
  <w15:docId w15:val="{4C1E0918-9EC5-4582-B378-0C5F5B421A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227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2227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C541E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C541E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7C54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541E"/>
  </w:style>
  <w:style w:type="paragraph" w:styleId="Footer">
    <w:name w:val="footer"/>
    <w:basedOn w:val="Normal"/>
    <w:link w:val="FooterChar"/>
    <w:uiPriority w:val="99"/>
    <w:unhideWhenUsed/>
    <w:rsid w:val="007C54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541E"/>
  </w:style>
  <w:style w:type="character" w:customStyle="1" w:styleId="Heading1Char">
    <w:name w:val="Heading 1 Char"/>
    <w:basedOn w:val="DefaultParagraphFont"/>
    <w:link w:val="Heading1"/>
    <w:uiPriority w:val="9"/>
    <w:rsid w:val="00D2227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2227B"/>
    <w:pPr>
      <w:outlineLvl w:val="9"/>
    </w:pPr>
    <w:rPr>
      <w:kern w:val="0"/>
      <w:lang w:val="en-US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D2227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D2227B"/>
    <w:pPr>
      <w:spacing w:after="100"/>
      <w:ind w:left="220"/>
    </w:pPr>
  </w:style>
  <w:style w:type="paragraph" w:styleId="TOC1">
    <w:name w:val="toc 1"/>
    <w:basedOn w:val="Normal"/>
    <w:next w:val="Normal"/>
    <w:autoRedefine/>
    <w:uiPriority w:val="39"/>
    <w:unhideWhenUsed/>
    <w:rsid w:val="00D2227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2227B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9702D1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074E8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4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0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52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02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965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04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12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40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80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84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4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33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077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88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89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64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32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047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388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59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02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2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31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11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8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534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964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95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52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83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81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96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06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67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94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36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54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13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34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002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55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264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79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38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83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37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33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67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26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8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511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26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30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231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93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16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42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77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1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Nik23</b:Tag>
    <b:SourceType>InternetSite</b:SourceType>
    <b:Guid>{0913CA72-F967-41BD-BA4B-469BF472768F}</b:Guid>
    <b:Title>Nike, Just Do It</b:Title>
    <b:Year>2023</b:Year>
    <b:Author>
      <b:Author>
        <b:NameList>
          <b:Person>
            <b:Last>Nike</b:Last>
          </b:Person>
        </b:NameList>
      </b:Author>
    </b:Author>
    <b:InternetSiteTitle>Nike</b:InternetSiteTitle>
    <b:URL>https://www.nike.com/gb/</b:URL>
    <b:RefOrder>1</b:RefOrder>
  </b:Source>
  <b:Source>
    <b:Tag>Nik24</b:Tag>
    <b:SourceType>InternetSite</b:SourceType>
    <b:Guid>{ACD03B40-1A9D-415F-9E94-6CC2FB6F7D81}</b:Guid>
    <b:Author>
      <b:Author>
        <b:NameList>
          <b:Person>
            <b:Last>Nike</b:Last>
          </b:Person>
        </b:NameList>
      </b:Author>
    </b:Author>
    <b:Title>Company Profile : About Us</b:Title>
    <b:InternetSiteTitle>Nike Company</b:InternetSiteTitle>
    <b:Year>2023</b:Year>
    <b:URL>https://nikecompanyblog.wordpress.com/about-us/#:~:text=Founded%20by%20Bill%20Bowerman%20and,victory%2C%20Nike%20(%CE%9D%CE%AF%CE%BA%CE%B7).</b:URL>
    <b:RefOrder>2</b:RefOrder>
  </b:Source>
  <b:Source>
    <b:Tag>Bri</b:Tag>
    <b:SourceType>InternetSite</b:SourceType>
    <b:Guid>{EAF4CB3B-8E21-4846-A6B8-259858E34E56}</b:Guid>
    <b:Author>
      <b:Author>
        <b:NameList>
          <b:Person>
            <b:Last>Britannica</b:Last>
          </b:Person>
        </b:NameList>
      </b:Author>
    </b:Author>
    <b:Title>History &amp; Society; Nike, Inc. </b:Title>
    <b:InternetSiteTitle>Britannica</b:InternetSiteTitle>
    <b:Year>2023</b:Year>
    <b:Month>November </b:Month>
    <b:URL>https://www.britannica.com/topic/Nike-Inc</b:URL>
    <b:RefOrder>3</b:RefOrder>
  </b:Source>
  <b:Source>
    <b:Tag>Nik25</b:Tag>
    <b:SourceType>InternetSite</b:SourceType>
    <b:Guid>{230875FA-95D7-4FA2-B7EA-F4E0E8743820}</b:Guid>
    <b:Author>
      <b:Author>
        <b:NameList>
          <b:Person>
            <b:Last>NikeInc</b:Last>
          </b:Person>
        </b:NameList>
      </b:Author>
    </b:Author>
    <b:Title>A Growth Company</b:Title>
    <b:InternetSiteTitle>Nikebiz</b:InternetSiteTitle>
    <b:Year>2023</b:Year>
    <b:URL>https://media.corporate-ir.net/media_files/IROL/10/100529/nike-gs09/docs/nike-growth-story.pdf</b:URL>
    <b:RefOrder>4</b:RefOrder>
  </b:Source>
  <b:Source>
    <b:Tag>Law23</b:Tag>
    <b:SourceType>InternetSite</b:SourceType>
    <b:Guid>{9EAB055C-58CE-4204-9AD0-B999A14F2BDA}</b:Guid>
    <b:Author>
      <b:Author>
        <b:NameList>
          <b:Person>
            <b:Last>Gregory</b:Last>
            <b:First>Lawrence</b:First>
          </b:Person>
        </b:NameList>
      </b:Author>
    </b:Author>
    <b:Title>Nike’s Generic Strategies &amp; Intensive Growth Strategies</b:Title>
    <b:InternetSiteTitle>Panmore Institute </b:InternetSiteTitle>
    <b:Year>2023</b:Year>
    <b:Month>June </b:Month>
    <b:URL>https://panmore.com/nike-inc-generic-strategy-intensive-growth-strategies#:~:text=Differentiation%20is%20Nike%27s%20primary%20generic,them%20from%20competing%20sporting%20goods.</b:URL>
    <b:RefOrder>28</b:RefOrder>
  </b:Source>
  <b:Source>
    <b:Tag>Tee10</b:Tag>
    <b:SourceType>JournalArticle</b:SourceType>
    <b:Guid>{5E1BE506-291C-44D6-BC45-3A21FD3416E0}</b:Guid>
    <b:Title>Alfred Chandler and “capabilities” theories of strategy and management</b:Title>
    <b:Year>2010</b:Year>
    <b:Author>
      <b:Author>
        <b:NameList>
          <b:Person>
            <b:Last>Teece</b:Last>
            <b:First>D</b:First>
            <b:Middle>J</b:Middle>
          </b:Person>
        </b:NameList>
      </b:Author>
    </b:Author>
    <b:JournalName>Industrial and corporate change</b:JournalName>
    <b:Pages>299</b:Pages>
    <b:Volume>19</b:Volume>
    <b:RefOrder>7</b:RefOrder>
  </b:Source>
  <b:Source>
    <b:Tag>MEP96</b:Tag>
    <b:SourceType>JournalArticle</b:SourceType>
    <b:Guid>{AD378FEC-0A87-46F5-B3FC-04453C116DE0}</b:Guid>
    <b:Author>
      <b:Author>
        <b:NameList>
          <b:Person>
            <b:Last>Porter</b:Last>
            <b:First>M</b:First>
            <b:Middle>E</b:Middle>
          </b:Person>
        </b:NameList>
      </b:Author>
    </b:Author>
    <b:Title>What is Strategy? </b:Title>
    <b:JournalName>Harvard Business Review </b:JournalName>
    <b:Year>1996</b:Year>
    <b:Pages>60</b:Pages>
    <b:RefOrder>29</b:RefOrder>
  </b:Source>
  <b:Source>
    <b:Tag>Joh20</b:Tag>
    <b:SourceType>JournalArticle</b:SourceType>
    <b:Guid>{8B1BF2B9-6E23-4C01-80A3-F9FC51B138EF}</b:Guid>
    <b:Author>
      <b:Author>
        <b:NameList>
          <b:Person>
            <b:Last>Johnson</b:Last>
            <b:First>Kevan</b:First>
            <b:Middle>Scholes &amp; Gerry</b:Middle>
          </b:Person>
        </b:NameList>
      </b:Author>
    </b:Author>
    <b:Title>Exploring Strategy, Text and Cases</b:Title>
    <b:JournalName>Pearson Higher Education &amp; Professional Group</b:JournalName>
    <b:Year>2020</b:Year>
    <b:Pages>5-6</b:Pages>
    <b:Publisher>Pearson</b:Publisher>
    <b:Issue>12</b:Issue>
    <b:RefOrder>8</b:RefOrder>
  </b:Source>
  <b:Source>
    <b:Tag>VPi12</b:Tag>
    <b:SourceType>JournalArticle</b:SourceType>
    <b:Guid>{5AA1F4F7-AB08-4D92-BFF9-0BB50FF8DBFA}</b:Guid>
    <b:Author>
      <b:Author>
        <b:NameList>
          <b:Person>
            <b:Last>V Pisano</b:Last>
            <b:First>MA</b:First>
            <b:Middle>Hitt</b:Middle>
          </b:Person>
        </b:NameList>
      </b:Author>
    </b:Author>
    <b:Title>What is competitive strategy? Origins and developments of a relevant research area in strategic management</b:Title>
    <b:JournalName>Handbook of research on competitive strategy</b:JournalName>
    <b:Year>2012</b:Year>
    <b:Pages>3-4</b:Pages>
    <b:RefOrder>5</b:RefOrder>
  </b:Source>
  <b:Source>
    <b:Tag>And97</b:Tag>
    <b:SourceType>JournalArticle</b:SourceType>
    <b:Guid>{799FA9BE-C028-4EB1-8838-6D67B88C80AA}</b:Guid>
    <b:Author>
      <b:Author>
        <b:NameList>
          <b:Person>
            <b:Last>Andrews</b:Last>
            <b:First>Kenneth</b:First>
            <b:Middle>Andrews</b:Middle>
          </b:Person>
        </b:NameList>
      </b:Author>
      <b:Editor>
        <b:NameList>
          <b:Person>
            <b:Last>Foss</b:Last>
            <b:First>Nicolai</b:First>
            <b:Middle>J</b:Middle>
          </b:Person>
        </b:NameList>
      </b:Editor>
    </b:Author>
    <b:Title>Resources Firms and Strategies</b:Title>
    <b:JournalName>Oxford Management Readers</b:JournalName>
    <b:Year>1997</b:Year>
    <b:Pages>52-53</b:Pages>
    <b:RefOrder>6</b:RefOrder>
  </b:Source>
  <b:Source>
    <b:Tag>Sta231</b:Tag>
    <b:SourceType>DocumentFromInternetSite</b:SourceType>
    <b:Guid>{60ED42D9-5122-4AAB-8325-87F508A12728}</b:Guid>
    <b:Title>Nike's revenue worldwide from the fiscal years of 2005 to 2023</b:Title>
    <b:Year>2023</b:Year>
    <b:InternetSiteTitle>Statista</b:InternetSiteTitle>
    <b:Month>September</b:Month>
    <b:URL>https://www.statista.com/statistics/241683/nikes-sales-worldwide-since-2004/</b:URL>
    <b:Author>
      <b:Author>
        <b:NameList>
          <b:Person>
            <b:Last>Statista</b:Last>
          </b:Person>
        </b:NameList>
      </b:Author>
    </b:Author>
    <b:RefOrder>9</b:RefOrder>
  </b:Source>
  <b:Source>
    <b:Tag>Ale23</b:Tag>
    <b:SourceType>DocumentFromInternetSite</b:SourceType>
    <b:Guid>{6DE4B811-AD7E-4EF9-9B5B-8FC39DB502AD}</b:Guid>
    <b:Author>
      <b:Author>
        <b:NameList>
          <b:Person>
            <b:Last>Kunst</b:Last>
            <b:First>Alexander</b:First>
          </b:Person>
        </b:NameList>
      </b:Author>
    </b:Author>
    <b:Title>Nike brand awareness, usage, popularity, loyalty, and buzz among sneakers owners in the United States in 2022</b:Title>
    <b:InternetSiteTitle>Statista</b:InternetSiteTitle>
    <b:Year>2023</b:Year>
    <b:Month>October</b:Month>
    <b:Day>16</b:Day>
    <b:URL>https://www.statista.com/forecasts/1351932/nike-sneakers-brand-profile-in-the-united-states</b:URL>
    <b:RefOrder>30</b:RefOrder>
  </b:Source>
  <b:Source>
    <b:Tag>Mar21</b:Tag>
    <b:SourceType>InternetSite</b:SourceType>
    <b:Guid>{9C0DE399-9101-48A9-B3F6-0B5CA665E035}</b:Guid>
    <b:Title>Nike Corporate Social Responsibility (CSR) and Sustainability</b:Title>
    <b:InternetSiteTitle>Thomas Axometry Company</b:InternetSiteTitle>
    <b:Year>2021</b:Year>
    <b:Month>September</b:Month>
    <b:URL>https://www.thomasnet.com/articles/other/nike-csr/</b:URL>
    <b:Author>
      <b:Author>
        <b:NameList>
          <b:Person>
            <b:Last>Dean</b:Last>
            <b:First>Marissa</b:First>
          </b:Person>
        </b:NameList>
      </b:Author>
    </b:Author>
    <b:RefOrder>10</b:RefOrder>
  </b:Source>
  <b:Source>
    <b:Tag>FY223</b:Tag>
    <b:SourceType>Report</b:SourceType>
    <b:Guid>{695B3431-182A-4575-B0BF-B82E58F3B051}</b:Guid>
    <b:Title>Eration - for the next Gen</b:Title>
    <b:Year>2023</b:Year>
    <b:Author>
      <b:Author>
        <b:NameList>
          <b:Person>
            <b:Last>NIKE</b:Last>
            <b:First>FY20</b:First>
          </b:Person>
        </b:NameList>
      </b:Author>
    </b:Author>
    <b:Publisher>NIke</b:Publisher>
    <b:City>US</b:City>
    <b:RefOrder>11</b:RefOrder>
  </b:Source>
  <b:Source>
    <b:Tag>Min231</b:Tag>
    <b:SourceType>InternetSite</b:SourceType>
    <b:Guid>{AD8FE6E2-854A-404B-8FE9-DDBA80969137}</b:Guid>
    <b:Title>SWOT Analysis</b:Title>
    <b:Year>2023</b:Year>
    <b:Author>
      <b:Author>
        <b:NameList>
          <b:Person>
            <b:Last>MindTools</b:Last>
          </b:Person>
        </b:NameList>
      </b:Author>
    </b:Author>
    <b:InternetSiteTitle>Mint Tools</b:InternetSiteTitle>
    <b:URL>https://www.mindtools.com/amtbj63/swot-analysis</b:URL>
    <b:RefOrder>31</b:RefOrder>
  </b:Source>
  <b:Source>
    <b:Tag>Ovi23</b:Tag>
    <b:SourceType>InternetSite</b:SourceType>
    <b:Guid>{CA5EC8AD-31A1-4F81-8E04-120AA52D0723}</b:Guid>
    <b:Author>
      <b:Author>
        <b:NameList>
          <b:Person>
            <b:Last>Jurevicius</b:Last>
            <b:First>Ovidijus</b:First>
          </b:Person>
        </b:NameList>
      </b:Author>
    </b:Author>
    <b:Title>Nike SWOT Analysis 2023</b:Title>
    <b:InternetSiteTitle>Strategic Management Insight</b:InternetSiteTitle>
    <b:Year>2023</b:Year>
    <b:Month>August</b:Month>
    <b:URL>https://strategicmanagementinsight.com/swot-analyses/nike-swot-analysis/</b:URL>
    <b:RefOrder>13</b:RefOrder>
  </b:Source>
  <b:Source>
    <b:Tag>SKG23</b:Tag>
    <b:SourceType>InternetSite</b:SourceType>
    <b:Guid>{705F57F2-A729-42E6-81DF-5E8A398F7A79}</b:Guid>
    <b:Author>
      <b:Author>
        <b:NameList>
          <b:Person>
            <b:Last>Gupta</b:Last>
            <b:First>S</b:First>
            <b:Middle>K</b:Middle>
          </b:Person>
        </b:NameList>
      </b:Author>
    </b:Author>
    <b:Title>Nike SWOT 2023 | SWOT Analysis of Nike</b:Title>
    <b:InternetSiteTitle>Business Strategy Hub</b:InternetSiteTitle>
    <b:Year>2023</b:Year>
    <b:Month>April</b:Month>
    <b:URL>https://bstrategyhub.com/swot-analysis-of-nike-nike-swot-analysis/</b:URL>
    <b:RefOrder>14</b:RefOrder>
  </b:Source>
  <b:Source>
    <b:Tag>Min232</b:Tag>
    <b:SourceType>InternetSite</b:SourceType>
    <b:Guid>{561DEEE1-8F62-47B3-820B-C1F41ADF1E0F}</b:Guid>
    <b:Author>
      <b:Author>
        <b:NameList>
          <b:Person>
            <b:Last>MindTools</b:Last>
          </b:Person>
        </b:NameList>
      </b:Author>
    </b:Author>
    <b:Title>PEST Analysis</b:Title>
    <b:InternetSiteTitle>MindTools</b:InternetSiteTitle>
    <b:Year>2023</b:Year>
    <b:URL>https://www.mindtools.com/aqa3q37/pest-analysis</b:URL>
    <b:RefOrder>17</b:RefOrder>
  </b:Source>
  <b:Source>
    <b:Tag>The23</b:Tag>
    <b:SourceType>InternetSite</b:SourceType>
    <b:Guid>{776AC335-C592-4D8E-86B5-F00CF7D3D272}</b:Guid>
    <b:Author>
      <b:Author>
        <b:NameList>
          <b:Person>
            <b:Last>TheStrategyStory</b:Last>
          </b:Person>
        </b:NameList>
      </b:Author>
    </b:Author>
    <b:Title>Nike PESTEL Analysis</b:Title>
    <b:InternetSiteTitle>The Strategy Story</b:InternetSiteTitle>
    <b:Year>2023</b:Year>
    <b:Month>October</b:Month>
    <b:URL>https://thestrategystory.com/blog/nike-pestel-analysis/</b:URL>
    <b:RefOrder>18</b:RefOrder>
  </b:Source>
  <b:Source>
    <b:Tag>Bro23</b:Tag>
    <b:SourceType>InternetSite</b:SourceType>
    <b:Guid>{EE42CC77-EB22-41F1-9E2A-C8C15EFF0478}</b:Guid>
    <b:Author>
      <b:Author>
        <b:NameList>
          <b:Person>
            <b:Last>BroadMix</b:Last>
          </b:Person>
        </b:NameList>
      </b:Author>
    </b:Author>
    <b:Title>A Detailed Nike PESTLE Analysis: Understanding its Global Footprint</b:Title>
    <b:InternetSiteTitle>BroadMix</b:InternetSiteTitle>
    <b:Year>2023</b:Year>
    <b:URL>https://boardmix.com/analysis/nike-pestle-analysis/</b:URL>
    <b:RefOrder>19</b:RefOrder>
  </b:Source>
  <b:Source>
    <b:Tag>Lee22</b:Tag>
    <b:SourceType>InternetSite</b:SourceType>
    <b:Guid>{80777EB0-3192-4F4D-8BA6-6972BC84D590}</b:Guid>
    <b:Author>
      <b:Author>
        <b:NameList>
          <b:Person>
            <b:Last>Bottorff</b:Last>
            <b:First>Leeron</b:First>
            <b:Middle>Hoory &amp; Cassie</b:Middle>
          </b:Person>
        </b:NameList>
      </b:Author>
    </b:Author>
    <b:Title>What Is A Stakeholder Analysis? Everything You Need To Know</b:Title>
    <b:InternetSiteTitle>Forbes</b:InternetSiteTitle>
    <b:Year>2022</b:Year>
    <b:Month>August</b:Month>
    <b:URL>https://www.forbes.com/advisor/business/what-is-stakeholder-analysis/</b:URL>
    <b:RefOrder>23</b:RefOrder>
  </b:Source>
  <b:Source>
    <b:Tag>For22</b:Tag>
    <b:SourceType>InternetSite</b:SourceType>
    <b:Guid>{216B2A22-083C-4ED5-B813-557DC0345D3E}</b:Guid>
    <b:Author>
      <b:Author>
        <b:NameList>
          <b:Person>
            <b:Last>ForbesAdvisor</b:Last>
          </b:Person>
        </b:NameList>
      </b:Author>
    </b:Author>
    <b:Title>What Is A Stakeholder Analysis? Everything You Need To Know</b:Title>
    <b:InternetSiteTitle>Forbes</b:InternetSiteTitle>
    <b:Year>2022</b:Year>
    <b:Month>August</b:Month>
    <b:URL>https://www.forbes.com/advisor/business/what-is-stakeholder-analysis/</b:URL>
    <b:RefOrder>24</b:RefOrder>
  </b:Source>
  <b:Source>
    <b:Tag>CLC13</b:Tag>
    <b:SourceType>JournalArticle</b:SourceType>
    <b:Guid>{B6F3CB64-9F12-44C3-AD79-806FC24E392F}</b:Guid>
    <b:Title>Building Resilience for Success: A Resource </b:Title>
    <b:Year>2013</b:Year>
    <b:Author>
      <b:Author>
        <b:Corporate>C L Cooper, J Flint-Taylor &amp; M Pearn</b:Corporate>
      </b:Author>
    </b:Author>
    <b:JournalName> Basingstoke: Palgrave Macmillan</b:JournalName>
    <b:Pages>1-2</b:Pages>
    <b:RefOrder>32</b:RefOrder>
  </b:Source>
  <b:Source>
    <b:Tag>Lod23</b:Tag>
    <b:SourceType>Report</b:SourceType>
    <b:Guid>{A0631D8A-526D-4D5F-AC1B-CD8273ECF3AC}</b:Guid>
    <b:Title>Guest editorial:Sustainable business resilience and development in the pandemic economy: insights from organizational and consumer research</b:Title>
    <b:Year>2023</b:Year>
    <b:Pages>1-6</b:Pages>
    <b:Author>
      <b:Author>
        <b:Corporate>Lodorfos, G and Kostopoulos, I and Konstantopoulou, A and Shubita, M</b:Corporate>
      </b:Author>
    </b:Author>
    <b:Publisher>International Journal of Organizational Analysis</b:Publisher>
    <b:City>Leeds</b:City>
    <b:URL>https://eprints.leedsbeckett.ac.uk/id/eprint/9350/3/GuestEditorialSustainableBusinessResilienceAndDevelopmentInThePandemicEconomyInsightsFromOrganizationalAndConsumerResearchAM-SHUBITA.pdf</b:URL>
    <b:RefOrder>33</b:RefOrder>
  </b:Source>
  <b:Source>
    <b:Tag>Neb14</b:Tag>
    <b:SourceType>JournalArticle</b:SourceType>
    <b:Guid>{853A9C50-F67F-49E8-AAEF-7A3FD9F9E79C}</b:Guid>
    <b:Title>Integration of resilience and sustainability: from theory to application</b:Title>
    <b:Year>2014</b:Year>
    <b:Author>
      <b:Author>
        <b:NameList>
          <b:Person>
            <b:Last>Nebil Achour</b:Last>
            <b:First>Efthimia</b:First>
            <b:Middle>Pantzartzis, Federica Pascale and Andrew D.F. Price</b:Middle>
          </b:Person>
        </b:NameList>
      </b:Author>
    </b:Author>
    <b:JournalName>School of Civil and Building Engineering, Loughborough University</b:JournalName>
    <b:Pages>350</b:Pages>
    <b:URL>https://www.emerald.com/insight/content/doi/10.1108/IJDRBE-05-2013-0016/full/pdf?title=integration-of-resilience-and-sustainability-from-theory-to-application</b:URL>
    <b:RefOrder>15</b:RefOrder>
  </b:Source>
  <b:Source>
    <b:Tag>Nik21</b:Tag>
    <b:SourceType>InternetSite</b:SourceType>
    <b:Guid>{83F7D770-FD91-4FC7-A7BF-15A71F0E4A75}</b:Guid>
    <b:Title>COVID-19 Response Efforts</b:Title>
    <b:Year>2021</b:Year>
    <b:Author>
      <b:Author>
        <b:NameList>
          <b:Person>
            <b:Last>Nike</b:Last>
          </b:Person>
        </b:NameList>
      </b:Author>
    </b:Author>
    <b:InternetSiteTitle>Nike</b:InternetSiteTitle>
    <b:Month>May</b:Month>
    <b:Day>14</b:Day>
    <b:URL>https://about.nike.com/es/newsroom/statements/covid-19-response-efforts</b:URL>
    <b:RefOrder>16</b:RefOrder>
  </b:Source>
  <b:Source>
    <b:Tag>Dag14</b:Tag>
    <b:SourceType>InternetSite</b:SourceType>
    <b:Guid>{62191238-7342-4CA6-BFA6-8814B491D0CD}</b:Guid>
    <b:Author>
      <b:Author>
        <b:NameList>
          <b:Person>
            <b:Last>Recklies</b:Last>
            <b:First>Dagmar</b:First>
          </b:Person>
        </b:NameList>
      </b:Author>
    </b:Author>
    <b:Title>The SWOT Model</b:Title>
    <b:InternetSiteTitle>The Manager.org</b:InternetSiteTitle>
    <b:Year>2014</b:Year>
    <b:Month>December</b:Month>
    <b:Day>14 </b:Day>
    <b:URL>https://www.themanager.org/2014/12/the-swot-model/#:~:text=The%20SWOT%2DAnalysis%20is%20one,threats%20in%20its%20external%20environment.</b:URL>
    <b:RefOrder>12</b:RefOrder>
  </b:Source>
  <b:Source>
    <b:Tag>THO16</b:Tag>
    <b:SourceType>InternetSite</b:SourceType>
    <b:Guid>{8452F602-FF37-423A-97E1-69F2FE2BF22B}</b:Guid>
    <b:Author>
      <b:Author>
        <b:NameList>
          <b:Person>
            <b:Last>Bush</b:Last>
            <b:First>Thomas</b:First>
          </b:Person>
        </b:NameList>
      </b:Author>
    </b:Author>
    <b:Title>A PESTLE Analysis of Nike</b:Title>
    <b:InternetSiteTitle>PESTLE ANALYSIS</b:InternetSiteTitle>
    <b:Year>2016</b:Year>
    <b:Month>June</b:Month>
    <b:Day>8</b:Day>
    <b:URL>https://pestleanalysis.com/pestle-analysis-of-nike/</b:URL>
    <b:RefOrder>20</b:RefOrder>
  </b:Source>
  <b:Source>
    <b:Tag>Dan23</b:Tag>
    <b:SourceType>InternetSite</b:SourceType>
    <b:Guid>{24A31A23-BFA0-4B3D-BB5D-C4B97AA627F0}</b:Guid>
    <b:Author>
      <b:Author>
        <b:NameList>
          <b:Person>
            <b:Last>Pereira</b:Last>
            <b:First>Daniel</b:First>
          </b:Person>
        </b:NameList>
      </b:Author>
    </b:Author>
    <b:Title>Nike PESTLE Analysis</b:Title>
    <b:InternetSiteTitle>The Business Model Analyst</b:InternetSiteTitle>
    <b:Year>2023</b:Year>
    <b:Month>August </b:Month>
    <b:Day>23</b:Day>
    <b:URL>https://businessmodelanalyst.com/nike-pestle-analysis/</b:URL>
    <b:RefOrder>34</b:RefOrder>
  </b:Source>
  <b:Source>
    <b:Tag>Har21</b:Tag>
    <b:SourceType>InternetSite</b:SourceType>
    <b:Guid>{E7D2648B-FE61-4D63-A604-CD272DF9E487}</b:Guid>
    <b:Author>
      <b:Author>
        <b:NameList>
          <b:Person>
            <b:Last>Oza</b:Last>
            <b:First>Harnil</b:First>
          </b:Person>
        </b:NameList>
      </b:Author>
    </b:Author>
    <b:Title>Nike Uses Artificial Intelligence (AI) To Render A Great Customer Experience</b:Title>
    <b:InternetSiteTitle>HDATA Systems </b:InternetSiteTitle>
    <b:Year>2021</b:Year>
    <b:Month>June </b:Month>
    <b:Day>18 </b:Day>
    <b:URL>https://www.hdatasystems.com/blog/nike-uses-artificial-intelligence#:~:text=Nike%27s%20AI%20solutions%20forecast%20the%20customer%27s%20requirements%20and,through%20Nike%27s%20websites%2C%20apps%2C%20and%20retail%20store%20together%29.</b:URL>
    <b:RefOrder>21</b:RefOrder>
  </b:Source>
  <b:Source>
    <b:Tag>Nik30</b:Tag>
    <b:SourceType>InternetSite</b:SourceType>
    <b:Guid>{92FF8882-5872-419D-AC66-4A94352C97E6}</b:Guid>
    <b:Author>
      <b:Author>
        <b:NameList>
          <b:Person>
            <b:Last>Nike</b:Last>
          </b:Person>
        </b:NameList>
      </b:Author>
    </b:Author>
    <b:Title>GET ‘EM BACK IN THE GAME</b:Title>
    <b:InternetSiteTitle>Nike</b:InternetSiteTitle>
    <b:Year>2023</b:Year>
    <b:URL>https://www.nike.com/gb/sustainability</b:URL>
    <b:RefOrder>22</b:RefOrder>
  </b:Source>
  <b:Source>
    <b:Tag>Dan231</b:Tag>
    <b:SourceType>InternetSite</b:SourceType>
    <b:Guid>{51DD699D-88FD-484F-B816-F1592C47323E}</b:Guid>
    <b:Author>
      <b:Author>
        <b:NameList>
          <b:Person>
            <b:Last>Kissinger</b:Last>
            <b:First>Daniel</b:First>
          </b:Person>
        </b:NameList>
      </b:Author>
    </b:Author>
    <b:Title>Nike Stakeholders &amp; Corporate Social Responsibility</b:Title>
    <b:InternetSiteTitle>Panmore Institute </b:InternetSiteTitle>
    <b:Year>2023</b:Year>
    <b:Month>June </b:Month>
    <b:Day>20</b:Day>
    <b:URL>https://panmore.com/nike-inc-stakeholders-csr-analysis</b:URL>
    <b:RefOrder>25</b:RefOrder>
  </b:Source>
  <b:Source>
    <b:Tag>Nik32</b:Tag>
    <b:SourceType>InternetSite</b:SourceType>
    <b:Guid>{D9489353-58B5-4B81-B7DD-A7EC4DFBCA67}</b:Guid>
    <b:Author>
      <b:Author>
        <b:NameList>
          <b:Person>
            <b:Last>Nike</b:Last>
          </b:Person>
        </b:NameList>
      </b:Author>
    </b:Author>
    <b:Title>Make Moves Fund: empowering girls through movement and music</b:Title>
    <b:InternetSiteTitle>Nike </b:InternetSiteTitle>
    <b:Year>2023</b:Year>
    <b:Month>October</b:Month>
    <b:Day>9</b:Day>
    <b:URL>https://www.nike.com/gb/a/make-moves-fund</b:URL>
    <b:RefOrder>26</b:RefOrder>
  </b:Source>
  <b:Source>
    <b:Tag>Jus23</b:Tag>
    <b:SourceType>InternetSite</b:SourceType>
    <b:Guid>{DDC47195-B99F-4C19-8D5F-71EB581AEA95}</b:Guid>
    <b:Author>
      <b:Author>
        <b:NameList>
          <b:Person>
            <b:Last>Young</b:Last>
            <b:First>Justin</b:First>
          </b:Person>
        </b:NameList>
      </b:Author>
    </b:Author>
    <b:Title>Nike’s Culture &amp; Its Characteristics: An Analysis</b:Title>
    <b:InternetSiteTitle>Panmore Institute</b:InternetSiteTitle>
    <b:Year>2023</b:Year>
    <b:Month>June</b:Month>
    <b:Day>20</b:Day>
    <b:URL>https://panmore.com/nike-inc-organizational-culture-characteristics-analysis#:~:text=Nike%20Inc.%20emphasizes%20inclusiveness%20in%20its%20organizational%20culture.,tool%20for%20optimal%20performance%2C%20diversity%2C%20and%20talent%20development.</b:URL>
    <b:RefOrder>27</b:RefOrder>
  </b:Source>
</b:Sources>
</file>

<file path=customXml/itemProps1.xml><?xml version="1.0" encoding="utf-8"?>
<ds:datastoreItem xmlns:ds="http://schemas.openxmlformats.org/officeDocument/2006/customXml" ds:itemID="{B1F69520-9429-4065-A9D0-DBF32EE3A7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1392</TotalTime>
  <Pages>16</Pages>
  <Words>4066</Words>
  <Characters>23177</Characters>
  <Application>Microsoft Office Word</Application>
  <DocSecurity>0</DocSecurity>
  <Lines>193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Name: Judith ChurcherStudent Number: 2101153Course: BA Business and ManagementModule: Strategies for Resilience and Prosperity (BMSP6006)Tutor: Glenn Behenna</dc:subject>
  <dc:creator>Judith Churcher</dc:creator>
  <cp:keywords/>
  <dc:description/>
  <cp:lastModifiedBy>Judith Churcher</cp:lastModifiedBy>
  <cp:revision>685</cp:revision>
  <dcterms:created xsi:type="dcterms:W3CDTF">2023-12-02T09:17:00Z</dcterms:created>
  <dcterms:modified xsi:type="dcterms:W3CDTF">2023-12-07T21:32:00Z</dcterms:modified>
</cp:coreProperties>
</file>