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85BDEE2" w14:textId="77777777" w:rsidR="0089434A" w:rsidRDefault="0089434A">
      <w:r>
        <w:rPr>
          <w:noProof/>
        </w:rPr>
        <w:drawing>
          <wp:inline distT="0" distB="0" distL="0" distR="0" wp14:anchorId="385BDF1A" wp14:editId="385BDF1B">
            <wp:extent cx="2304000" cy="920380"/>
            <wp:effectExtent l="0" t="0" r="1270" b="0"/>
            <wp:docPr id="1" name="Picture 1" descr="U:\UWTSD Log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U:\UWTSD Logo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04000" cy="9203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85BDEE3" w14:textId="77777777" w:rsidR="0089434A" w:rsidRDefault="0089434A"/>
    <w:p w14:paraId="385BDEE4" w14:textId="77777777" w:rsidR="0089434A" w:rsidRDefault="0089434A"/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908"/>
        <w:gridCol w:w="4259"/>
      </w:tblGrid>
      <w:tr w:rsidR="000E5EE2" w:rsidRPr="00405A9E" w14:paraId="385BDEE7" w14:textId="77777777" w:rsidTr="00D206AB">
        <w:trPr>
          <w:cantSplit/>
          <w:trHeight w:val="469"/>
        </w:trPr>
        <w:tc>
          <w:tcPr>
            <w:tcW w:w="4908" w:type="dxa"/>
          </w:tcPr>
          <w:p w14:paraId="385BDEE5" w14:textId="6FBE8D02" w:rsidR="00405A9E" w:rsidRPr="00A662B9" w:rsidRDefault="00405A9E" w:rsidP="0047567D">
            <w:pPr>
              <w:pStyle w:val="Year"/>
              <w:rPr>
                <w:color w:val="FF0000"/>
                <w:sz w:val="24"/>
                <w:szCs w:val="24"/>
              </w:rPr>
            </w:pPr>
            <w:r w:rsidRPr="00931114">
              <w:rPr>
                <w:sz w:val="24"/>
                <w:szCs w:val="24"/>
              </w:rPr>
              <w:t>LOCATION</w:t>
            </w:r>
            <w:r w:rsidR="00E5105E">
              <w:rPr>
                <w:sz w:val="24"/>
                <w:szCs w:val="24"/>
              </w:rPr>
              <w:t>:</w:t>
            </w:r>
            <w:r w:rsidRPr="00931114">
              <w:rPr>
                <w:b w:val="0"/>
                <w:sz w:val="24"/>
                <w:szCs w:val="24"/>
              </w:rPr>
              <w:t xml:space="preserve"> </w:t>
            </w:r>
            <w:r w:rsidR="00A662B9">
              <w:rPr>
                <w:color w:val="FF0000"/>
                <w:sz w:val="24"/>
                <w:szCs w:val="24"/>
              </w:rPr>
              <w:t xml:space="preserve">Swansea </w:t>
            </w:r>
          </w:p>
        </w:tc>
        <w:tc>
          <w:tcPr>
            <w:tcW w:w="4259" w:type="dxa"/>
          </w:tcPr>
          <w:p w14:paraId="385BDEE6" w14:textId="061CABF9" w:rsidR="000E5EE2" w:rsidRPr="00CB4484" w:rsidRDefault="00405A9E" w:rsidP="0089434A">
            <w:pPr>
              <w:pStyle w:val="Year"/>
              <w:jc w:val="right"/>
              <w:rPr>
                <w:b w:val="0"/>
                <w:sz w:val="24"/>
                <w:szCs w:val="24"/>
              </w:rPr>
            </w:pPr>
            <w:r w:rsidRPr="00CB4484">
              <w:rPr>
                <w:sz w:val="24"/>
                <w:szCs w:val="24"/>
              </w:rPr>
              <w:t>LLEOLIAD</w:t>
            </w:r>
            <w:r w:rsidR="00E5105E">
              <w:rPr>
                <w:sz w:val="24"/>
                <w:szCs w:val="24"/>
              </w:rPr>
              <w:t>:</w:t>
            </w:r>
            <w:r w:rsidR="00CB4484">
              <w:rPr>
                <w:sz w:val="24"/>
                <w:szCs w:val="24"/>
              </w:rPr>
              <w:t xml:space="preserve"> </w:t>
            </w:r>
            <w:r w:rsidRPr="00CB4484">
              <w:rPr>
                <w:b w:val="0"/>
                <w:sz w:val="24"/>
                <w:szCs w:val="24"/>
              </w:rPr>
              <w:t xml:space="preserve"> </w:t>
            </w:r>
            <w:r w:rsidR="00A662B9">
              <w:rPr>
                <w:color w:val="FF0000"/>
                <w:sz w:val="24"/>
                <w:szCs w:val="24"/>
              </w:rPr>
              <w:t>abertawe</w:t>
            </w:r>
          </w:p>
        </w:tc>
      </w:tr>
      <w:tr w:rsidR="000E5EE2" w:rsidRPr="007E3A8E" w14:paraId="385BDEEA" w14:textId="77777777" w:rsidTr="00D206AB">
        <w:trPr>
          <w:trHeight w:val="542"/>
        </w:trPr>
        <w:tc>
          <w:tcPr>
            <w:tcW w:w="4908" w:type="dxa"/>
          </w:tcPr>
          <w:p w14:paraId="385BDEE8" w14:textId="798C627F" w:rsidR="000E5EE2" w:rsidRPr="00931114" w:rsidRDefault="000E5EE2" w:rsidP="000E5EE2">
            <w:pPr>
              <w:pStyle w:val="Trinity"/>
              <w:ind w:left="5760" w:hanging="5760"/>
            </w:pPr>
            <w:r w:rsidRPr="00931114">
              <w:t xml:space="preserve">LEVEL </w:t>
            </w:r>
            <w:r w:rsidR="00147A36" w:rsidRPr="00931114">
              <w:rPr>
                <w:color w:val="FF0000"/>
              </w:rPr>
              <w:t>5</w:t>
            </w:r>
          </w:p>
        </w:tc>
        <w:tc>
          <w:tcPr>
            <w:tcW w:w="4259" w:type="dxa"/>
          </w:tcPr>
          <w:p w14:paraId="385BDEE9" w14:textId="2ECD5D09" w:rsidR="000E5EE2" w:rsidRPr="007E3A8E" w:rsidRDefault="000E5EE2" w:rsidP="00147A36">
            <w:pPr>
              <w:pStyle w:val="Trinity"/>
              <w:ind w:left="5760" w:hanging="5760"/>
              <w:jc w:val="right"/>
            </w:pPr>
            <w:r w:rsidRPr="007E3A8E">
              <w:t xml:space="preserve">LEFEL </w:t>
            </w:r>
            <w:r w:rsidR="00147A36" w:rsidRPr="009948F4">
              <w:rPr>
                <w:color w:val="FF0000"/>
              </w:rPr>
              <w:t>5</w:t>
            </w:r>
          </w:p>
        </w:tc>
      </w:tr>
      <w:tr w:rsidR="000E5EE2" w:rsidRPr="007E3A8E" w14:paraId="385BDEED" w14:textId="77777777" w:rsidTr="00D206AB">
        <w:trPr>
          <w:trHeight w:val="302"/>
        </w:trPr>
        <w:tc>
          <w:tcPr>
            <w:tcW w:w="4908" w:type="dxa"/>
          </w:tcPr>
          <w:p w14:paraId="385BDEEB" w14:textId="77777777" w:rsidR="000E5EE2" w:rsidRPr="00931114" w:rsidRDefault="000E5EE2" w:rsidP="000E5EE2">
            <w:pPr>
              <w:pStyle w:val="Exam"/>
            </w:pPr>
            <w:r w:rsidRPr="00931114">
              <w:t>EXAMINATION PERIOD</w:t>
            </w:r>
          </w:p>
        </w:tc>
        <w:tc>
          <w:tcPr>
            <w:tcW w:w="4259" w:type="dxa"/>
          </w:tcPr>
          <w:p w14:paraId="385BDEEC" w14:textId="77777777" w:rsidR="000E5EE2" w:rsidRPr="007E3A8E" w:rsidRDefault="000E5EE2" w:rsidP="000E5EE2">
            <w:pPr>
              <w:pStyle w:val="Exam"/>
              <w:jc w:val="right"/>
            </w:pPr>
            <w:r w:rsidRPr="007E3A8E">
              <w:t>CYFNOD ARHOLIADAU</w:t>
            </w:r>
          </w:p>
        </w:tc>
      </w:tr>
      <w:tr w:rsidR="000E5EE2" w:rsidRPr="007E3A8E" w14:paraId="385BDEF0" w14:textId="77777777" w:rsidTr="00D206AB">
        <w:trPr>
          <w:trHeight w:val="863"/>
        </w:trPr>
        <w:tc>
          <w:tcPr>
            <w:tcW w:w="4908" w:type="dxa"/>
          </w:tcPr>
          <w:p w14:paraId="385BDEEE" w14:textId="0D538CD3" w:rsidR="000E5EE2" w:rsidRPr="00931114" w:rsidRDefault="00147A36" w:rsidP="008B7CDE">
            <w:pPr>
              <w:pStyle w:val="Month"/>
              <w:jc w:val="both"/>
              <w:rPr>
                <w:color w:val="FF0000"/>
              </w:rPr>
            </w:pPr>
            <w:r w:rsidRPr="00931114">
              <w:rPr>
                <w:color w:val="FF0000"/>
              </w:rPr>
              <w:t>January</w:t>
            </w:r>
            <w:r w:rsidR="000E5EE2" w:rsidRPr="00931114">
              <w:rPr>
                <w:color w:val="FF0000"/>
              </w:rPr>
              <w:t xml:space="preserve"> </w:t>
            </w:r>
            <w:r w:rsidR="00E9772F" w:rsidRPr="00931114">
              <w:rPr>
                <w:color w:val="FF0000"/>
              </w:rPr>
              <w:t>20</w:t>
            </w:r>
            <w:r w:rsidR="00657591">
              <w:rPr>
                <w:color w:val="FF0000"/>
              </w:rPr>
              <w:t>23</w:t>
            </w:r>
          </w:p>
        </w:tc>
        <w:tc>
          <w:tcPr>
            <w:tcW w:w="4259" w:type="dxa"/>
          </w:tcPr>
          <w:p w14:paraId="385BDEEF" w14:textId="01B45E23" w:rsidR="000E5EE2" w:rsidRPr="00EC0A0F" w:rsidRDefault="004A39CF" w:rsidP="008B7CDE">
            <w:pPr>
              <w:pStyle w:val="Month"/>
              <w:jc w:val="right"/>
              <w:rPr>
                <w:color w:val="FF0000"/>
              </w:rPr>
            </w:pPr>
            <w:r w:rsidRPr="00EC0A0F">
              <w:rPr>
                <w:color w:val="FF0000"/>
              </w:rPr>
              <w:t xml:space="preserve">IONAWR </w:t>
            </w:r>
            <w:r w:rsidR="000E5EE2" w:rsidRPr="00EC0A0F">
              <w:rPr>
                <w:color w:val="FF0000"/>
              </w:rPr>
              <w:t>20</w:t>
            </w:r>
            <w:r w:rsidR="00657591">
              <w:rPr>
                <w:color w:val="FF0000"/>
              </w:rPr>
              <w:t>23</w:t>
            </w:r>
          </w:p>
        </w:tc>
      </w:tr>
    </w:tbl>
    <w:p w14:paraId="385BDEF1" w14:textId="77777777" w:rsidR="00C266FC" w:rsidRPr="007E3A8E" w:rsidRDefault="00C266FC" w:rsidP="00D36E75">
      <w:pPr>
        <w:pStyle w:val="Modcode"/>
      </w:pPr>
    </w:p>
    <w:p w14:paraId="385BDEF2" w14:textId="1E693EC9" w:rsidR="00D36E75" w:rsidRPr="007E3A8E" w:rsidRDefault="00D36E75" w:rsidP="00D36E75">
      <w:pPr>
        <w:pStyle w:val="Modcode"/>
      </w:pPr>
      <w:r w:rsidRPr="007E3A8E">
        <w:t>MODULE CODE</w:t>
      </w:r>
      <w:r w:rsidR="00147A36">
        <w:t xml:space="preserve">: </w:t>
      </w:r>
      <w:r w:rsidR="00657591">
        <w:rPr>
          <w:color w:val="FF0000"/>
        </w:rPr>
        <w:t>ACDA5006</w:t>
      </w:r>
    </w:p>
    <w:p w14:paraId="385BDEF3" w14:textId="256F632F" w:rsidR="00D36E75" w:rsidRPr="009948F4" w:rsidRDefault="00657591" w:rsidP="00D36E75">
      <w:pPr>
        <w:pStyle w:val="Modname"/>
        <w:rPr>
          <w:color w:val="FF0000"/>
        </w:rPr>
      </w:pPr>
      <w:r>
        <w:rPr>
          <w:color w:val="FF0000"/>
        </w:rPr>
        <w:t>Transducers and Signal Conditioning</w:t>
      </w:r>
    </w:p>
    <w:p w14:paraId="385BDEF4" w14:textId="3B5CD020" w:rsidR="00C5464C" w:rsidRPr="007E3A8E" w:rsidRDefault="00C5464C">
      <w:pPr>
        <w:pStyle w:val="Time"/>
      </w:pPr>
      <w:r w:rsidRPr="007E3A8E">
        <w:t xml:space="preserve">TIME: </w:t>
      </w:r>
      <w:r w:rsidR="00657591">
        <w:t>2</w:t>
      </w:r>
      <w:r w:rsidR="004A425E" w:rsidRPr="009948F4">
        <w:rPr>
          <w:color w:val="FF0000"/>
        </w:rPr>
        <w:t xml:space="preserve"> </w:t>
      </w:r>
      <w:r w:rsidRPr="009948F4">
        <w:rPr>
          <w:color w:val="FF0000"/>
        </w:rPr>
        <w:t>HOURS</w:t>
      </w:r>
    </w:p>
    <w:p w14:paraId="385BDEF5" w14:textId="77777777" w:rsidR="00DC3A55" w:rsidRDefault="00DC3A55">
      <w:pPr>
        <w:pStyle w:val="Answer"/>
      </w:pPr>
      <w:r>
        <w:t xml:space="preserve">answer </w:t>
      </w:r>
      <w:r w:rsidRPr="00F93162">
        <w:rPr>
          <w:color w:val="FF0000"/>
          <w:u w:val="single"/>
        </w:rPr>
        <w:t>all</w:t>
      </w:r>
      <w:r>
        <w:t xml:space="preserve"> questions</w:t>
      </w:r>
    </w:p>
    <w:p w14:paraId="385BDEF6" w14:textId="77777777" w:rsidR="00DC3A55" w:rsidRDefault="00DC3A55">
      <w:pPr>
        <w:pStyle w:val="Answer"/>
      </w:pPr>
    </w:p>
    <w:p w14:paraId="385BDEFC" w14:textId="77777777" w:rsidR="00C5464C" w:rsidRPr="007E3A8E" w:rsidRDefault="00C5464C">
      <w:pPr>
        <w:pStyle w:val="BodyText"/>
      </w:pPr>
    </w:p>
    <w:p w14:paraId="385BDEFD" w14:textId="0432B6BC" w:rsidR="00C5464C" w:rsidRPr="001C60E5" w:rsidRDefault="00C5464C">
      <w:pPr>
        <w:pStyle w:val="BodyText"/>
        <w:rPr>
          <w:i/>
        </w:rPr>
      </w:pPr>
      <w:r w:rsidRPr="001C60E5">
        <w:rPr>
          <w:i/>
        </w:rPr>
        <w:t xml:space="preserve">Equipment or materials required </w:t>
      </w:r>
      <w:r w:rsidR="005672D9" w:rsidRPr="001C60E5">
        <w:rPr>
          <w:i/>
        </w:rPr>
        <w:t>–</w:t>
      </w:r>
      <w:r w:rsidRPr="001C60E5">
        <w:rPr>
          <w:i/>
        </w:rPr>
        <w:t xml:space="preserve"> </w:t>
      </w:r>
      <w:r w:rsidR="00657591">
        <w:rPr>
          <w:i/>
        </w:rPr>
        <w:t>Calculator</w:t>
      </w:r>
      <w:r w:rsidR="00912BD6">
        <w:rPr>
          <w:i/>
        </w:rPr>
        <w:t>, Graph paper</w:t>
      </w:r>
    </w:p>
    <w:p w14:paraId="385BDEFE" w14:textId="0DC9E228" w:rsidR="004A425E" w:rsidRPr="00912BD6" w:rsidRDefault="004A425E">
      <w:pPr>
        <w:pStyle w:val="BodyText"/>
        <w:rPr>
          <w:i/>
          <w:lang w:val="cy-GB"/>
        </w:rPr>
      </w:pPr>
      <w:r w:rsidRPr="00912BD6">
        <w:rPr>
          <w:i/>
          <w:lang w:val="cy-GB"/>
        </w:rPr>
        <w:t xml:space="preserve">Adnoddau neu ddefnyddiau sydd eu hangen </w:t>
      </w:r>
      <w:r w:rsidR="00912BD6" w:rsidRPr="00912BD6">
        <w:rPr>
          <w:i/>
          <w:lang w:val="cy-GB"/>
        </w:rPr>
        <w:t>–</w:t>
      </w:r>
      <w:r w:rsidRPr="00912BD6">
        <w:rPr>
          <w:i/>
          <w:lang w:val="cy-GB"/>
        </w:rPr>
        <w:t xml:space="preserve"> </w:t>
      </w:r>
      <w:r w:rsidR="00CB1F03" w:rsidRPr="00912BD6">
        <w:rPr>
          <w:i/>
          <w:lang w:val="cy-GB"/>
        </w:rPr>
        <w:t>Cyfrifiannell</w:t>
      </w:r>
      <w:r w:rsidR="00912BD6" w:rsidRPr="00912BD6">
        <w:rPr>
          <w:i/>
          <w:lang w:val="cy-GB"/>
        </w:rPr>
        <w:t>, Papur Graff</w:t>
      </w:r>
    </w:p>
    <w:p w14:paraId="385BDEFF" w14:textId="77777777" w:rsidR="005672D9" w:rsidRDefault="005672D9" w:rsidP="00267C96">
      <w:pPr>
        <w:pStyle w:val="BodyText"/>
        <w:ind w:left="720"/>
        <w:jc w:val="center"/>
        <w:rPr>
          <w:sz w:val="28"/>
        </w:rPr>
      </w:pPr>
    </w:p>
    <w:p w14:paraId="385BDF00" w14:textId="77777777" w:rsidR="00D31A6E" w:rsidRPr="007E3A8E" w:rsidRDefault="00D31A6E" w:rsidP="005672D9">
      <w:pPr>
        <w:pStyle w:val="BodyText"/>
        <w:ind w:left="720"/>
        <w:rPr>
          <w:sz w:val="28"/>
        </w:rPr>
      </w:pPr>
    </w:p>
    <w:p w14:paraId="385BDF05" w14:textId="77777777" w:rsidR="007228A4" w:rsidRDefault="00B22B43" w:rsidP="0063282B">
      <w:r>
        <w:br w:type="page"/>
      </w:r>
    </w:p>
    <w:p w14:paraId="385BDF11" w14:textId="77777777" w:rsidR="00F327CC" w:rsidRPr="00CB215A" w:rsidRDefault="00F327CC" w:rsidP="00F327CC">
      <w:pPr>
        <w:rPr>
          <w:b/>
          <w:sz w:val="28"/>
        </w:rPr>
      </w:pPr>
      <w:r w:rsidRPr="00CB215A">
        <w:rPr>
          <w:b/>
          <w:sz w:val="28"/>
        </w:rPr>
        <w:lastRenderedPageBreak/>
        <w:t xml:space="preserve">ANSWER </w:t>
      </w:r>
      <w:r w:rsidRPr="00CB215A">
        <w:rPr>
          <w:b/>
          <w:sz w:val="28"/>
          <w:u w:val="single"/>
        </w:rPr>
        <w:t>ALL</w:t>
      </w:r>
      <w:r w:rsidRPr="00CB215A">
        <w:rPr>
          <w:b/>
          <w:sz w:val="28"/>
        </w:rPr>
        <w:t xml:space="preserve"> QUE</w:t>
      </w:r>
      <w:r w:rsidR="004F4B61">
        <w:rPr>
          <w:b/>
          <w:sz w:val="28"/>
        </w:rPr>
        <w:t>ST</w:t>
      </w:r>
      <w:r w:rsidRPr="00CB215A">
        <w:rPr>
          <w:b/>
          <w:sz w:val="28"/>
        </w:rPr>
        <w:t>IONS</w:t>
      </w:r>
    </w:p>
    <w:p w14:paraId="385BDF12" w14:textId="77777777" w:rsidR="00F327CC" w:rsidRPr="00CB215A" w:rsidRDefault="00F327CC" w:rsidP="00E05E03"/>
    <w:p w14:paraId="385BDF13" w14:textId="6E1F36F8" w:rsidR="00F327CC" w:rsidRPr="00E61CEB" w:rsidRDefault="000E495F" w:rsidP="00F327CC">
      <w:pPr>
        <w:numPr>
          <w:ilvl w:val="0"/>
          <w:numId w:val="4"/>
        </w:numPr>
        <w:rPr>
          <w:bCs/>
        </w:rPr>
      </w:pPr>
      <w:r w:rsidRPr="00E61CEB">
        <w:rPr>
          <w:bCs/>
        </w:rPr>
        <w:t>Define the following terms:</w:t>
      </w:r>
    </w:p>
    <w:p w14:paraId="3E8CAB26" w14:textId="67125AA7" w:rsidR="000E495F" w:rsidRPr="00E61CEB" w:rsidRDefault="000E495F" w:rsidP="000E495F">
      <w:pPr>
        <w:numPr>
          <w:ilvl w:val="1"/>
          <w:numId w:val="4"/>
        </w:numPr>
        <w:rPr>
          <w:bCs/>
        </w:rPr>
      </w:pPr>
      <w:r w:rsidRPr="00E61CEB">
        <w:rPr>
          <w:bCs/>
        </w:rPr>
        <w:t>Repeatability</w:t>
      </w:r>
    </w:p>
    <w:p w14:paraId="589FC0D8" w14:textId="5C8726C6" w:rsidR="00E61CEB" w:rsidRPr="00E61CEB" w:rsidRDefault="00E61CEB" w:rsidP="00E61CEB">
      <w:pPr>
        <w:ind w:left="360"/>
        <w:jc w:val="right"/>
        <w:rPr>
          <w:b/>
        </w:rPr>
      </w:pPr>
      <w:r w:rsidRPr="00E61CEB">
        <w:rPr>
          <w:b/>
        </w:rPr>
        <w:t>[</w:t>
      </w:r>
      <w:r w:rsidR="009F4540">
        <w:rPr>
          <w:b/>
        </w:rPr>
        <w:t>3</w:t>
      </w:r>
      <w:r w:rsidRPr="00E61CEB">
        <w:rPr>
          <w:b/>
        </w:rPr>
        <w:t xml:space="preserve"> Marks]</w:t>
      </w:r>
    </w:p>
    <w:p w14:paraId="1C217798" w14:textId="3BE3E107" w:rsidR="000E495F" w:rsidRDefault="000E495F" w:rsidP="000E495F">
      <w:pPr>
        <w:numPr>
          <w:ilvl w:val="1"/>
          <w:numId w:val="4"/>
        </w:numPr>
        <w:rPr>
          <w:bCs/>
        </w:rPr>
      </w:pPr>
      <w:r w:rsidRPr="00E61CEB">
        <w:rPr>
          <w:bCs/>
        </w:rPr>
        <w:t>Reproducibility</w:t>
      </w:r>
    </w:p>
    <w:p w14:paraId="312E0983" w14:textId="114BD551" w:rsidR="00E61CEB" w:rsidRPr="00E61CEB" w:rsidRDefault="00E61CEB" w:rsidP="00E61CEB">
      <w:pPr>
        <w:ind w:left="360"/>
        <w:jc w:val="right"/>
        <w:rPr>
          <w:b/>
        </w:rPr>
      </w:pPr>
      <w:r w:rsidRPr="00E61CEB">
        <w:rPr>
          <w:b/>
        </w:rPr>
        <w:t>[</w:t>
      </w:r>
      <w:r w:rsidR="009F4540">
        <w:rPr>
          <w:b/>
        </w:rPr>
        <w:t>3</w:t>
      </w:r>
      <w:r w:rsidRPr="00E61CEB">
        <w:rPr>
          <w:b/>
        </w:rPr>
        <w:t xml:space="preserve"> Marks]</w:t>
      </w:r>
    </w:p>
    <w:p w14:paraId="34DC947D" w14:textId="61DB7C91" w:rsidR="000E495F" w:rsidRPr="00E61CEB" w:rsidRDefault="00332F54" w:rsidP="000E495F">
      <w:pPr>
        <w:numPr>
          <w:ilvl w:val="1"/>
          <w:numId w:val="4"/>
        </w:numPr>
        <w:rPr>
          <w:bCs/>
        </w:rPr>
      </w:pPr>
      <w:r w:rsidRPr="00E61CEB">
        <w:rPr>
          <w:bCs/>
        </w:rPr>
        <w:t>Accuracy</w:t>
      </w:r>
    </w:p>
    <w:p w14:paraId="6D74AE85" w14:textId="22146471" w:rsidR="00E61CEB" w:rsidRPr="00CC3D6F" w:rsidRDefault="00E61CEB" w:rsidP="00CC3D6F">
      <w:pPr>
        <w:ind w:left="360"/>
        <w:jc w:val="right"/>
        <w:rPr>
          <w:b/>
        </w:rPr>
      </w:pPr>
      <w:r w:rsidRPr="00E61CEB">
        <w:rPr>
          <w:b/>
        </w:rPr>
        <w:t>[</w:t>
      </w:r>
      <w:r w:rsidR="009F4540">
        <w:rPr>
          <w:b/>
        </w:rPr>
        <w:t>3</w:t>
      </w:r>
      <w:r w:rsidRPr="00E61CEB">
        <w:rPr>
          <w:b/>
        </w:rPr>
        <w:t xml:space="preserve"> Marks]</w:t>
      </w:r>
    </w:p>
    <w:p w14:paraId="3C46A7EF" w14:textId="3FEA1202" w:rsidR="00332F54" w:rsidRDefault="00E61CEB" w:rsidP="000E495F">
      <w:pPr>
        <w:numPr>
          <w:ilvl w:val="1"/>
          <w:numId w:val="4"/>
        </w:numPr>
        <w:rPr>
          <w:bCs/>
        </w:rPr>
      </w:pPr>
      <w:r w:rsidRPr="00E61CEB">
        <w:rPr>
          <w:bCs/>
        </w:rPr>
        <w:t>Precision</w:t>
      </w:r>
    </w:p>
    <w:p w14:paraId="11C19AFD" w14:textId="487F36EE" w:rsidR="00CC3D6F" w:rsidRPr="00CC3D6F" w:rsidRDefault="00CC3D6F" w:rsidP="00CC3D6F">
      <w:pPr>
        <w:ind w:left="360"/>
        <w:jc w:val="right"/>
        <w:rPr>
          <w:b/>
        </w:rPr>
      </w:pPr>
      <w:r w:rsidRPr="00CC3D6F">
        <w:rPr>
          <w:b/>
        </w:rPr>
        <w:t>[</w:t>
      </w:r>
      <w:r w:rsidR="009F4540">
        <w:rPr>
          <w:b/>
        </w:rPr>
        <w:t>3</w:t>
      </w:r>
      <w:r w:rsidRPr="00CC3D6F">
        <w:rPr>
          <w:b/>
        </w:rPr>
        <w:t xml:space="preserve"> Marks]</w:t>
      </w:r>
    </w:p>
    <w:p w14:paraId="3445C46D" w14:textId="72FA3287" w:rsidR="00E61CEB" w:rsidRDefault="00E61CEB" w:rsidP="000E495F">
      <w:pPr>
        <w:numPr>
          <w:ilvl w:val="1"/>
          <w:numId w:val="4"/>
        </w:numPr>
        <w:rPr>
          <w:bCs/>
        </w:rPr>
      </w:pPr>
      <w:r w:rsidRPr="00E61CEB">
        <w:rPr>
          <w:bCs/>
        </w:rPr>
        <w:t>Sensitivity</w:t>
      </w:r>
    </w:p>
    <w:p w14:paraId="4F7CD840" w14:textId="4D7D7342" w:rsidR="00CC3D6F" w:rsidRPr="00CC3D6F" w:rsidRDefault="00CC3D6F" w:rsidP="00CC3D6F">
      <w:pPr>
        <w:ind w:left="360"/>
        <w:jc w:val="right"/>
        <w:rPr>
          <w:b/>
        </w:rPr>
      </w:pPr>
      <w:r w:rsidRPr="00CC3D6F">
        <w:rPr>
          <w:b/>
        </w:rPr>
        <w:t>[</w:t>
      </w:r>
      <w:r w:rsidR="009F4540">
        <w:rPr>
          <w:b/>
        </w:rPr>
        <w:t>3</w:t>
      </w:r>
      <w:r w:rsidRPr="00CC3D6F">
        <w:rPr>
          <w:b/>
        </w:rPr>
        <w:t xml:space="preserve"> Marks]</w:t>
      </w:r>
    </w:p>
    <w:p w14:paraId="037167CC" w14:textId="77777777" w:rsidR="00CC3D6F" w:rsidRPr="00E61CEB" w:rsidRDefault="00CC3D6F" w:rsidP="00CC3D6F">
      <w:pPr>
        <w:ind w:left="1440"/>
        <w:rPr>
          <w:bCs/>
        </w:rPr>
      </w:pPr>
    </w:p>
    <w:p w14:paraId="0651E43C" w14:textId="77777777" w:rsidR="00E61CEB" w:rsidRPr="00CB215A" w:rsidRDefault="00E61CEB" w:rsidP="00E61CEB">
      <w:pPr>
        <w:ind w:left="1440"/>
        <w:rPr>
          <w:b/>
        </w:rPr>
      </w:pPr>
    </w:p>
    <w:p w14:paraId="385BDF14" w14:textId="5A49552B" w:rsidR="00F327CC" w:rsidRPr="007B4A72" w:rsidRDefault="001925D4" w:rsidP="00F327CC">
      <w:pPr>
        <w:numPr>
          <w:ilvl w:val="0"/>
          <w:numId w:val="4"/>
        </w:numPr>
        <w:rPr>
          <w:bCs/>
        </w:rPr>
      </w:pPr>
      <w:r w:rsidRPr="007B4A72">
        <w:rPr>
          <w:bCs/>
        </w:rPr>
        <w:t>For the circuit shown in Fig Q2</w:t>
      </w:r>
      <w:r w:rsidR="005133C9" w:rsidRPr="007B4A72">
        <w:rPr>
          <w:bCs/>
        </w:rPr>
        <w:t>,</w:t>
      </w:r>
    </w:p>
    <w:p w14:paraId="4A55359A" w14:textId="75C96392" w:rsidR="005133C9" w:rsidRPr="007B4A72" w:rsidRDefault="005133C9" w:rsidP="005133C9">
      <w:pPr>
        <w:numPr>
          <w:ilvl w:val="1"/>
          <w:numId w:val="4"/>
        </w:numPr>
        <w:rPr>
          <w:bCs/>
        </w:rPr>
      </w:pPr>
      <w:r w:rsidRPr="007B4A72">
        <w:rPr>
          <w:bCs/>
        </w:rPr>
        <w:t>Explain the purpose of</w:t>
      </w:r>
      <w:r w:rsidR="00D75910">
        <w:rPr>
          <w:bCs/>
        </w:rPr>
        <w:t xml:space="preserve"> </w:t>
      </w:r>
      <w:r w:rsidR="00A96459">
        <w:rPr>
          <w:bCs/>
        </w:rPr>
        <w:t xml:space="preserve">the networks </w:t>
      </w:r>
      <w:r w:rsidR="00D75910">
        <w:rPr>
          <w:bCs/>
        </w:rPr>
        <w:t>R8, R9 &amp;</w:t>
      </w:r>
      <w:r w:rsidRPr="007B4A72">
        <w:rPr>
          <w:bCs/>
        </w:rPr>
        <w:t xml:space="preserve"> D1 – D4</w:t>
      </w:r>
    </w:p>
    <w:p w14:paraId="6A11B4FD" w14:textId="184450AC" w:rsidR="005044F9" w:rsidRPr="007B4A72" w:rsidRDefault="005044F9" w:rsidP="005044F9">
      <w:pPr>
        <w:ind w:left="360"/>
        <w:jc w:val="right"/>
        <w:rPr>
          <w:b/>
        </w:rPr>
      </w:pPr>
      <w:r w:rsidRPr="007B4A72">
        <w:rPr>
          <w:b/>
        </w:rPr>
        <w:t>[</w:t>
      </w:r>
      <w:r w:rsidR="009F4540">
        <w:rPr>
          <w:b/>
        </w:rPr>
        <w:t>3</w:t>
      </w:r>
      <w:r w:rsidRPr="007B4A72">
        <w:rPr>
          <w:b/>
        </w:rPr>
        <w:t xml:space="preserve"> Marks]</w:t>
      </w:r>
    </w:p>
    <w:p w14:paraId="56533354" w14:textId="366EDA48" w:rsidR="005133C9" w:rsidRPr="007B4A72" w:rsidRDefault="00567C6A" w:rsidP="005133C9">
      <w:pPr>
        <w:numPr>
          <w:ilvl w:val="1"/>
          <w:numId w:val="4"/>
        </w:numPr>
        <w:rPr>
          <w:bCs/>
        </w:rPr>
      </w:pPr>
      <w:r w:rsidRPr="007B4A72">
        <w:rPr>
          <w:bCs/>
        </w:rPr>
        <w:t xml:space="preserve">Explain the purpose of </w:t>
      </w:r>
      <w:r w:rsidR="005044F9" w:rsidRPr="007B4A72">
        <w:rPr>
          <w:bCs/>
        </w:rPr>
        <w:t>U1 – U3</w:t>
      </w:r>
    </w:p>
    <w:p w14:paraId="6AAD5098" w14:textId="124C7C1E" w:rsidR="005044F9" w:rsidRPr="007B4A72" w:rsidRDefault="005044F9" w:rsidP="005044F9">
      <w:pPr>
        <w:ind w:left="360"/>
        <w:jc w:val="right"/>
        <w:rPr>
          <w:b/>
        </w:rPr>
      </w:pPr>
      <w:r w:rsidRPr="007B4A72">
        <w:rPr>
          <w:b/>
        </w:rPr>
        <w:t>[</w:t>
      </w:r>
      <w:r w:rsidR="009F4540">
        <w:rPr>
          <w:b/>
        </w:rPr>
        <w:t>1</w:t>
      </w:r>
      <w:r w:rsidRPr="007B4A72">
        <w:rPr>
          <w:b/>
        </w:rPr>
        <w:t xml:space="preserve"> Marks]</w:t>
      </w:r>
    </w:p>
    <w:p w14:paraId="1C7BAA27" w14:textId="1E0893B4" w:rsidR="005133C9" w:rsidRPr="007B4A72" w:rsidRDefault="00567C6A" w:rsidP="005133C9">
      <w:pPr>
        <w:numPr>
          <w:ilvl w:val="1"/>
          <w:numId w:val="4"/>
        </w:numPr>
        <w:rPr>
          <w:bCs/>
        </w:rPr>
      </w:pPr>
      <w:r w:rsidRPr="007B4A72">
        <w:rPr>
          <w:bCs/>
        </w:rPr>
        <w:t xml:space="preserve">Explain the purpose of </w:t>
      </w:r>
      <w:r w:rsidR="005044F9" w:rsidRPr="007B4A72">
        <w:rPr>
          <w:bCs/>
        </w:rPr>
        <w:t>R7</w:t>
      </w:r>
      <w:r w:rsidR="00B5021A">
        <w:rPr>
          <w:bCs/>
        </w:rPr>
        <w:t xml:space="preserve"> and how this is achieved</w:t>
      </w:r>
    </w:p>
    <w:p w14:paraId="671452B0" w14:textId="1D8D0AC4" w:rsidR="005044F9" w:rsidRPr="007B4A72" w:rsidRDefault="005044F9" w:rsidP="005044F9">
      <w:pPr>
        <w:ind w:left="360"/>
        <w:jc w:val="right"/>
        <w:rPr>
          <w:b/>
        </w:rPr>
      </w:pPr>
      <w:r w:rsidRPr="007B4A72">
        <w:rPr>
          <w:b/>
        </w:rPr>
        <w:t>[</w:t>
      </w:r>
      <w:r w:rsidR="00664B8B">
        <w:rPr>
          <w:b/>
        </w:rPr>
        <w:t>4</w:t>
      </w:r>
      <w:r w:rsidRPr="007B4A72">
        <w:rPr>
          <w:b/>
        </w:rPr>
        <w:t xml:space="preserve"> Marks]</w:t>
      </w:r>
    </w:p>
    <w:p w14:paraId="06F4082D" w14:textId="6DFFF8C8" w:rsidR="00567C6A" w:rsidRPr="007B4A72" w:rsidRDefault="00567C6A" w:rsidP="005133C9">
      <w:pPr>
        <w:numPr>
          <w:ilvl w:val="1"/>
          <w:numId w:val="4"/>
        </w:numPr>
        <w:rPr>
          <w:bCs/>
        </w:rPr>
      </w:pPr>
      <w:r w:rsidRPr="007B4A72">
        <w:rPr>
          <w:bCs/>
        </w:rPr>
        <w:t>State if the filter is a high pass or low pass filter along with its order.</w:t>
      </w:r>
    </w:p>
    <w:p w14:paraId="229F1F2C" w14:textId="4A3FC346" w:rsidR="007B4A72" w:rsidRPr="007B4A72" w:rsidRDefault="007B4A72" w:rsidP="007B4A72">
      <w:pPr>
        <w:ind w:left="360"/>
        <w:jc w:val="right"/>
        <w:rPr>
          <w:b/>
        </w:rPr>
      </w:pPr>
      <w:r w:rsidRPr="007B4A72">
        <w:rPr>
          <w:b/>
        </w:rPr>
        <w:t>[</w:t>
      </w:r>
      <w:r w:rsidR="009F4540">
        <w:rPr>
          <w:b/>
        </w:rPr>
        <w:t>3</w:t>
      </w:r>
      <w:r w:rsidRPr="007B4A72">
        <w:rPr>
          <w:b/>
        </w:rPr>
        <w:t xml:space="preserve"> Marks]</w:t>
      </w:r>
    </w:p>
    <w:p w14:paraId="595C31E8" w14:textId="5588C008" w:rsidR="00567C6A" w:rsidRPr="007B4A72" w:rsidRDefault="005044F9" w:rsidP="005133C9">
      <w:pPr>
        <w:numPr>
          <w:ilvl w:val="1"/>
          <w:numId w:val="4"/>
        </w:numPr>
        <w:rPr>
          <w:bCs/>
        </w:rPr>
      </w:pPr>
      <w:r w:rsidRPr="007B4A72">
        <w:rPr>
          <w:bCs/>
        </w:rPr>
        <w:t>Calculate the cut off frequency of the filter</w:t>
      </w:r>
    </w:p>
    <w:p w14:paraId="64F6785D" w14:textId="01E12CE5" w:rsidR="005044F9" w:rsidRPr="005E5EB9" w:rsidRDefault="005044F9" w:rsidP="005044F9">
      <w:pPr>
        <w:ind w:left="360"/>
        <w:jc w:val="right"/>
        <w:rPr>
          <w:b/>
        </w:rPr>
      </w:pPr>
      <w:r w:rsidRPr="005E5EB9">
        <w:rPr>
          <w:b/>
        </w:rPr>
        <w:t>[</w:t>
      </w:r>
      <w:r w:rsidR="00664B8B">
        <w:rPr>
          <w:b/>
        </w:rPr>
        <w:t>4</w:t>
      </w:r>
      <w:r w:rsidRPr="005E5EB9">
        <w:rPr>
          <w:b/>
        </w:rPr>
        <w:t xml:space="preserve"> Marks]</w:t>
      </w:r>
    </w:p>
    <w:p w14:paraId="385BDF16" w14:textId="04F50B98" w:rsidR="008A2A4F" w:rsidRPr="001925D4" w:rsidRDefault="008668DD" w:rsidP="007B4A72">
      <w:pPr>
        <w:jc w:val="center"/>
      </w:pPr>
      <w:r>
        <w:rPr>
          <w:noProof/>
        </w:rPr>
        <w:drawing>
          <wp:inline distT="0" distB="0" distL="0" distR="0" wp14:anchorId="47CA79B2" wp14:editId="5EAE27D8">
            <wp:extent cx="5732145" cy="2844165"/>
            <wp:effectExtent l="0" t="0" r="1905" b="0"/>
            <wp:docPr id="3" name="Picture 3" descr="Diagram, schematic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 descr="Diagram, schematic&#10;&#10;Description automatically generated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732145" cy="28441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85BDF17" w14:textId="5FC34D53" w:rsidR="008A2A4F" w:rsidRDefault="001925D4" w:rsidP="001925D4">
      <w:pPr>
        <w:jc w:val="center"/>
      </w:pPr>
      <w:r>
        <w:t>Fig Q2</w:t>
      </w:r>
    </w:p>
    <w:p w14:paraId="627A5A4B" w14:textId="57D65C47" w:rsidR="00023C66" w:rsidRDefault="00023C66">
      <w:r>
        <w:br w:type="page"/>
      </w:r>
    </w:p>
    <w:p w14:paraId="1ECCECAF" w14:textId="08531F37" w:rsidR="00251C29" w:rsidRDefault="00251C29" w:rsidP="00251C29">
      <w:pPr>
        <w:pStyle w:val="ListParagraph"/>
        <w:numPr>
          <w:ilvl w:val="0"/>
          <w:numId w:val="4"/>
        </w:numPr>
      </w:pPr>
      <w:r>
        <w:lastRenderedPageBreak/>
        <w:t xml:space="preserve">A digital voltmeter has a resistance of </w:t>
      </w:r>
      <w:r w:rsidR="00023C66">
        <w:t>5</w:t>
      </w:r>
      <w:r>
        <w:t>00k</w:t>
      </w:r>
      <w:r>
        <w:rPr>
          <w:rFonts w:ascii="Calibri" w:hAnsi="Calibri" w:cs="Calibri"/>
        </w:rPr>
        <w:t>Ω</w:t>
      </w:r>
      <w:r>
        <w:t xml:space="preserve"> and is connected in parallel with the </w:t>
      </w:r>
      <w:r w:rsidR="00023C66">
        <w:t>2</w:t>
      </w:r>
      <w:r>
        <w:t>M</w:t>
      </w:r>
      <w:r>
        <w:rPr>
          <w:rFonts w:ascii="Calibri" w:hAnsi="Calibri" w:cs="Calibri"/>
        </w:rPr>
        <w:t>Ω</w:t>
      </w:r>
      <w:r>
        <w:t xml:space="preserve"> resistor in figure Q</w:t>
      </w:r>
      <w:r w:rsidR="0070288A">
        <w:t>3</w:t>
      </w:r>
      <w:r>
        <w:t>.</w:t>
      </w:r>
    </w:p>
    <w:p w14:paraId="36A0BD35" w14:textId="77777777" w:rsidR="00251C29" w:rsidRDefault="00251C29" w:rsidP="00251C29">
      <w:pPr>
        <w:pStyle w:val="ListParagraph"/>
        <w:numPr>
          <w:ilvl w:val="1"/>
          <w:numId w:val="5"/>
        </w:numPr>
      </w:pPr>
      <w:r>
        <w:t>What would the true voltage across the 1M</w:t>
      </w:r>
      <w:r>
        <w:rPr>
          <w:rFonts w:ascii="Calibri" w:hAnsi="Calibri" w:cs="Calibri"/>
        </w:rPr>
        <w:t>Ω</w:t>
      </w:r>
      <w:r>
        <w:t xml:space="preserve"> resistor be if the voltmeter was not connected?</w:t>
      </w:r>
    </w:p>
    <w:p w14:paraId="4F87669B" w14:textId="0FB30E2D" w:rsidR="00251C29" w:rsidRDefault="00251C29" w:rsidP="00251C29">
      <w:pPr>
        <w:pStyle w:val="ListParagraph"/>
        <w:ind w:left="1440"/>
        <w:jc w:val="right"/>
        <w:rPr>
          <w:b/>
        </w:rPr>
      </w:pPr>
      <w:r w:rsidRPr="00D60939">
        <w:rPr>
          <w:b/>
        </w:rPr>
        <w:t>[</w:t>
      </w:r>
      <w:r w:rsidR="00030659">
        <w:rPr>
          <w:b/>
        </w:rPr>
        <w:t xml:space="preserve">4 </w:t>
      </w:r>
      <w:r w:rsidRPr="00D60939">
        <w:rPr>
          <w:b/>
        </w:rPr>
        <w:t>Marks]</w:t>
      </w:r>
    </w:p>
    <w:p w14:paraId="0F6D0411" w14:textId="77777777" w:rsidR="00251C29" w:rsidRPr="00D60939" w:rsidRDefault="00251C29" w:rsidP="00251C29">
      <w:pPr>
        <w:pStyle w:val="ListParagraph"/>
        <w:ind w:left="1440"/>
        <w:jc w:val="center"/>
        <w:rPr>
          <w:b/>
        </w:rPr>
      </w:pPr>
    </w:p>
    <w:p w14:paraId="6441C2C9" w14:textId="77777777" w:rsidR="00251C29" w:rsidRDefault="00251C29" w:rsidP="00251C29">
      <w:pPr>
        <w:pStyle w:val="ListParagraph"/>
        <w:numPr>
          <w:ilvl w:val="1"/>
          <w:numId w:val="5"/>
        </w:numPr>
      </w:pPr>
      <w:r>
        <w:t>Assuming the voltmeter is calibrated correctly, what is the reading shown by the voltmeter?</w:t>
      </w:r>
    </w:p>
    <w:p w14:paraId="49DA8537" w14:textId="6916D878" w:rsidR="00251C29" w:rsidRDefault="00251C29" w:rsidP="00251C29">
      <w:pPr>
        <w:pStyle w:val="ListParagraph"/>
        <w:jc w:val="right"/>
        <w:rPr>
          <w:b/>
        </w:rPr>
      </w:pPr>
      <w:r w:rsidRPr="00D60939">
        <w:rPr>
          <w:b/>
        </w:rPr>
        <w:t>[</w:t>
      </w:r>
      <w:r w:rsidR="00825B73">
        <w:rPr>
          <w:b/>
        </w:rPr>
        <w:t>5</w:t>
      </w:r>
      <w:r w:rsidRPr="00D60939">
        <w:rPr>
          <w:b/>
        </w:rPr>
        <w:t xml:space="preserve"> Marks]</w:t>
      </w:r>
    </w:p>
    <w:p w14:paraId="1FB559A4" w14:textId="77777777" w:rsidR="0070288A" w:rsidRDefault="0070288A" w:rsidP="0070288A">
      <w:pPr>
        <w:pStyle w:val="ListParagraph"/>
        <w:ind w:left="1440"/>
      </w:pPr>
    </w:p>
    <w:p w14:paraId="524DFB9D" w14:textId="209C1A9A" w:rsidR="00251C29" w:rsidRDefault="00251C29" w:rsidP="00251C29">
      <w:pPr>
        <w:pStyle w:val="ListParagraph"/>
        <w:numPr>
          <w:ilvl w:val="1"/>
          <w:numId w:val="5"/>
        </w:numPr>
      </w:pPr>
      <w:r>
        <w:t>State one method of making the voltmeter more accurate.</w:t>
      </w:r>
    </w:p>
    <w:p w14:paraId="14BA8D41" w14:textId="77777777" w:rsidR="00251C29" w:rsidRPr="00D60939" w:rsidRDefault="00251C29" w:rsidP="00251C29">
      <w:pPr>
        <w:ind w:left="360"/>
        <w:jc w:val="right"/>
        <w:rPr>
          <w:b/>
        </w:rPr>
      </w:pPr>
      <w:r w:rsidRPr="00D60939">
        <w:rPr>
          <w:b/>
        </w:rPr>
        <w:t>[</w:t>
      </w:r>
      <w:r>
        <w:rPr>
          <w:b/>
        </w:rPr>
        <w:t>5</w:t>
      </w:r>
      <w:r w:rsidRPr="00D60939">
        <w:rPr>
          <w:b/>
        </w:rPr>
        <w:t xml:space="preserve"> Marks]</w:t>
      </w:r>
    </w:p>
    <w:p w14:paraId="7D076992" w14:textId="79AC3AF1" w:rsidR="00251C29" w:rsidRDefault="00F510D7" w:rsidP="00251C29">
      <w:pPr>
        <w:jc w:val="center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F5E3B37" wp14:editId="496DBFF8">
                <wp:simplePos x="0" y="0"/>
                <wp:positionH relativeFrom="column">
                  <wp:posOffset>2917104</wp:posOffset>
                </wp:positionH>
                <wp:positionV relativeFrom="paragraph">
                  <wp:posOffset>1166842</wp:posOffset>
                </wp:positionV>
                <wp:extent cx="437103" cy="276329"/>
                <wp:effectExtent l="0" t="0" r="1270" b="9525"/>
                <wp:wrapNone/>
                <wp:docPr id="5" name="Text Box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37103" cy="276329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490410C3" w14:textId="77777777" w:rsidR="00F510D7" w:rsidRPr="00762B39" w:rsidRDefault="00F510D7" w:rsidP="00F510D7">
                            <w:pPr>
                              <w:ind w:left="-142"/>
                              <w:rPr>
                                <w:sz w:val="18"/>
                                <w:szCs w:val="14"/>
                              </w:rPr>
                            </w:pPr>
                            <w:r w:rsidRPr="00762B39">
                              <w:rPr>
                                <w:sz w:val="18"/>
                                <w:szCs w:val="14"/>
                              </w:rPr>
                              <w:t>2M</w:t>
                            </w:r>
                            <w:r>
                              <w:rPr>
                                <w:rFonts w:ascii="Calibri" w:hAnsi="Calibri" w:cs="Calibri"/>
                                <w:sz w:val="18"/>
                                <w:szCs w:val="14"/>
                              </w:rPr>
                              <w:t>Ω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5F5E3B37" id="_x0000_t202" coordsize="21600,21600" o:spt="202" path="m,l,21600r21600,l21600,xe">
                <v:stroke joinstyle="miter"/>
                <v:path gradientshapeok="t" o:connecttype="rect"/>
              </v:shapetype>
              <v:shape id="Text Box 5" o:spid="_x0000_s1026" type="#_x0000_t202" style="position:absolute;left:0;text-align:left;margin-left:229.7pt;margin-top:91.9pt;width:34.4pt;height:21.7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" fillcolor="white [3201]" stroked="f" strokeweight=".5pt">
                <v:textbox>
                  <w:txbxContent>
                    <w:p w14:paraId="490410C3" w14:textId="77777777" w:rsidR="00F510D7" w:rsidRPr="00762B39" w:rsidRDefault="00F510D7" w:rsidP="00F510D7">
                      <w:pPr>
                        <w:ind w:left="-142"/>
                        <w:rPr>
                          <w:sz w:val="18"/>
                          <w:szCs w:val="14"/>
                        </w:rPr>
                      </w:pPr>
                      <w:r w:rsidRPr="00762B39">
                        <w:rPr>
                          <w:sz w:val="18"/>
                          <w:szCs w:val="14"/>
                        </w:rPr>
                        <w:t>2M</w:t>
                      </w:r>
                      <w:r>
                        <w:rPr>
                          <w:rFonts w:ascii="Calibri" w:hAnsi="Calibri" w:cs="Calibri"/>
                          <w:sz w:val="18"/>
                          <w:szCs w:val="14"/>
                        </w:rPr>
                        <w:t>Ω</w:t>
                      </w:r>
                    </w:p>
                  </w:txbxContent>
                </v:textbox>
              </v:shape>
            </w:pict>
          </mc:Fallback>
        </mc:AlternateContent>
      </w:r>
      <w:r w:rsidR="00251C29">
        <w:rPr>
          <w:noProof/>
        </w:rPr>
        <w:drawing>
          <wp:inline distT="0" distB="0" distL="0" distR="0" wp14:anchorId="208972BC" wp14:editId="54036186">
            <wp:extent cx="2053166" cy="1771609"/>
            <wp:effectExtent l="0" t="0" r="4445" b="635"/>
            <wp:docPr id="4" name="Picture 4" descr="Diagram, schematic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 descr="Diagram, schematic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59717" cy="177726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06A13E1" w14:textId="719B5ED9" w:rsidR="00251C29" w:rsidRDefault="00251C29" w:rsidP="00251C29">
      <w:pPr>
        <w:jc w:val="center"/>
      </w:pPr>
      <w:r>
        <w:t>Figure Q</w:t>
      </w:r>
      <w:r w:rsidR="0070288A">
        <w:t>3</w:t>
      </w:r>
    </w:p>
    <w:p w14:paraId="7092AC02" w14:textId="02D7AD6D" w:rsidR="00D60918" w:rsidRDefault="00D60918" w:rsidP="00251C29">
      <w:pPr>
        <w:jc w:val="center"/>
      </w:pPr>
    </w:p>
    <w:p w14:paraId="2724E17A" w14:textId="77777777" w:rsidR="00D60918" w:rsidRDefault="00D60918" w:rsidP="00251C29">
      <w:pPr>
        <w:jc w:val="center"/>
      </w:pPr>
    </w:p>
    <w:p w14:paraId="2CE1DD43" w14:textId="77777777" w:rsidR="00D60918" w:rsidRDefault="00D60918" w:rsidP="00D60918">
      <w:pPr>
        <w:pStyle w:val="ListParagraph"/>
        <w:numPr>
          <w:ilvl w:val="0"/>
          <w:numId w:val="4"/>
        </w:numPr>
      </w:pPr>
      <w:r>
        <w:t>A load cell is calibrated in an environment at a temperature of 21 °C and has the following deflection / load characteristics:</w:t>
      </w:r>
    </w:p>
    <w:p w14:paraId="6FF21A38" w14:textId="77777777" w:rsidR="00D60918" w:rsidRDefault="00D60918" w:rsidP="00D60918">
      <w:pPr>
        <w:pStyle w:val="ListParagraph"/>
      </w:pPr>
    </w:p>
    <w:tbl>
      <w:tblPr>
        <w:tblStyle w:val="TableGrid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tblBorders>
        <w:tblLook w:val="04A0" w:firstRow="1" w:lastRow="0" w:firstColumn="1" w:lastColumn="0" w:noHBand="0" w:noVBand="1"/>
      </w:tblPr>
      <w:tblGrid>
        <w:gridCol w:w="2223"/>
        <w:gridCol w:w="709"/>
        <w:gridCol w:w="851"/>
        <w:gridCol w:w="850"/>
        <w:gridCol w:w="851"/>
        <w:gridCol w:w="850"/>
      </w:tblGrid>
      <w:tr w:rsidR="00D60918" w14:paraId="53A7718A" w14:textId="77777777" w:rsidTr="009455BE">
        <w:trPr>
          <w:jc w:val="center"/>
        </w:trPr>
        <w:tc>
          <w:tcPr>
            <w:tcW w:w="2223" w:type="dxa"/>
          </w:tcPr>
          <w:p w14:paraId="35E4D01A" w14:textId="77777777" w:rsidR="00D60918" w:rsidRDefault="00D60918" w:rsidP="009455BE">
            <w:pPr>
              <w:pStyle w:val="ListParagraph"/>
              <w:ind w:left="0"/>
              <w:jc w:val="center"/>
            </w:pPr>
            <w:r>
              <w:t>Load (kg)</w:t>
            </w:r>
          </w:p>
        </w:tc>
        <w:tc>
          <w:tcPr>
            <w:tcW w:w="709" w:type="dxa"/>
          </w:tcPr>
          <w:p w14:paraId="261055BB" w14:textId="77777777" w:rsidR="00D60918" w:rsidRDefault="00D60918" w:rsidP="009455BE">
            <w:pPr>
              <w:pStyle w:val="ListParagraph"/>
              <w:ind w:left="0"/>
              <w:jc w:val="center"/>
            </w:pPr>
            <w:r>
              <w:t>0</w:t>
            </w:r>
          </w:p>
        </w:tc>
        <w:tc>
          <w:tcPr>
            <w:tcW w:w="851" w:type="dxa"/>
          </w:tcPr>
          <w:p w14:paraId="5BB5AA11" w14:textId="77777777" w:rsidR="00D60918" w:rsidRDefault="00D60918" w:rsidP="009455BE">
            <w:pPr>
              <w:pStyle w:val="ListParagraph"/>
              <w:ind w:left="0"/>
              <w:jc w:val="center"/>
            </w:pPr>
            <w:r>
              <w:t>25</w:t>
            </w:r>
          </w:p>
        </w:tc>
        <w:tc>
          <w:tcPr>
            <w:tcW w:w="850" w:type="dxa"/>
          </w:tcPr>
          <w:p w14:paraId="634A44C9" w14:textId="77777777" w:rsidR="00D60918" w:rsidRDefault="00D60918" w:rsidP="009455BE">
            <w:pPr>
              <w:pStyle w:val="ListParagraph"/>
              <w:ind w:left="0"/>
              <w:jc w:val="center"/>
            </w:pPr>
            <w:r>
              <w:t>50</w:t>
            </w:r>
          </w:p>
        </w:tc>
        <w:tc>
          <w:tcPr>
            <w:tcW w:w="851" w:type="dxa"/>
          </w:tcPr>
          <w:p w14:paraId="333DC177" w14:textId="77777777" w:rsidR="00D60918" w:rsidRDefault="00D60918" w:rsidP="009455BE">
            <w:pPr>
              <w:pStyle w:val="ListParagraph"/>
              <w:ind w:left="0"/>
              <w:jc w:val="center"/>
            </w:pPr>
            <w:r>
              <w:t>75</w:t>
            </w:r>
          </w:p>
        </w:tc>
        <w:tc>
          <w:tcPr>
            <w:tcW w:w="850" w:type="dxa"/>
          </w:tcPr>
          <w:p w14:paraId="6333C207" w14:textId="77777777" w:rsidR="00D60918" w:rsidRDefault="00D60918" w:rsidP="009455BE">
            <w:pPr>
              <w:pStyle w:val="ListParagraph"/>
              <w:ind w:left="0"/>
              <w:jc w:val="center"/>
            </w:pPr>
            <w:r>
              <w:t>100</w:t>
            </w:r>
          </w:p>
        </w:tc>
      </w:tr>
      <w:tr w:rsidR="00D60918" w14:paraId="656F02D5" w14:textId="77777777" w:rsidTr="009455BE">
        <w:trPr>
          <w:jc w:val="center"/>
        </w:trPr>
        <w:tc>
          <w:tcPr>
            <w:tcW w:w="2223" w:type="dxa"/>
          </w:tcPr>
          <w:p w14:paraId="59BBA3A8" w14:textId="77777777" w:rsidR="00D60918" w:rsidRDefault="00D60918" w:rsidP="009455BE">
            <w:pPr>
              <w:pStyle w:val="ListParagraph"/>
              <w:ind w:left="0"/>
              <w:jc w:val="center"/>
            </w:pPr>
            <w:r>
              <w:t>Deflection (mm)</w:t>
            </w:r>
          </w:p>
        </w:tc>
        <w:tc>
          <w:tcPr>
            <w:tcW w:w="709" w:type="dxa"/>
          </w:tcPr>
          <w:p w14:paraId="0E824CC9" w14:textId="77777777" w:rsidR="00D60918" w:rsidRDefault="00D60918" w:rsidP="009455BE">
            <w:pPr>
              <w:pStyle w:val="ListParagraph"/>
              <w:ind w:left="0"/>
              <w:jc w:val="center"/>
            </w:pPr>
            <w:r>
              <w:t>0.0</w:t>
            </w:r>
          </w:p>
        </w:tc>
        <w:tc>
          <w:tcPr>
            <w:tcW w:w="851" w:type="dxa"/>
          </w:tcPr>
          <w:p w14:paraId="37C86BF3" w14:textId="77777777" w:rsidR="00D60918" w:rsidRDefault="00D60918" w:rsidP="009455BE">
            <w:pPr>
              <w:pStyle w:val="ListParagraph"/>
              <w:ind w:left="0"/>
              <w:jc w:val="center"/>
            </w:pPr>
            <w:r>
              <w:t>1.0</w:t>
            </w:r>
          </w:p>
        </w:tc>
        <w:tc>
          <w:tcPr>
            <w:tcW w:w="850" w:type="dxa"/>
          </w:tcPr>
          <w:p w14:paraId="1EE21435" w14:textId="77777777" w:rsidR="00D60918" w:rsidRDefault="00D60918" w:rsidP="009455BE">
            <w:pPr>
              <w:pStyle w:val="ListParagraph"/>
              <w:ind w:left="0"/>
              <w:jc w:val="center"/>
            </w:pPr>
            <w:r>
              <w:t>2.0</w:t>
            </w:r>
          </w:p>
        </w:tc>
        <w:tc>
          <w:tcPr>
            <w:tcW w:w="851" w:type="dxa"/>
          </w:tcPr>
          <w:p w14:paraId="622E014E" w14:textId="77777777" w:rsidR="00D60918" w:rsidRDefault="00D60918" w:rsidP="009455BE">
            <w:pPr>
              <w:pStyle w:val="ListParagraph"/>
              <w:ind w:left="0"/>
              <w:jc w:val="center"/>
            </w:pPr>
            <w:r>
              <w:t>3.0</w:t>
            </w:r>
          </w:p>
        </w:tc>
        <w:tc>
          <w:tcPr>
            <w:tcW w:w="850" w:type="dxa"/>
          </w:tcPr>
          <w:p w14:paraId="19F4F530" w14:textId="77777777" w:rsidR="00D60918" w:rsidRDefault="00D60918" w:rsidP="009455BE">
            <w:pPr>
              <w:pStyle w:val="ListParagraph"/>
              <w:ind w:left="0"/>
              <w:jc w:val="center"/>
            </w:pPr>
            <w:r>
              <w:t>4.0</w:t>
            </w:r>
          </w:p>
        </w:tc>
      </w:tr>
    </w:tbl>
    <w:p w14:paraId="6ECCA1C2" w14:textId="77777777" w:rsidR="00D60918" w:rsidRDefault="00D60918" w:rsidP="00D60918">
      <w:pPr>
        <w:pStyle w:val="ListParagraph"/>
      </w:pPr>
    </w:p>
    <w:p w14:paraId="3B667D66" w14:textId="77777777" w:rsidR="00D60918" w:rsidRDefault="00D60918" w:rsidP="00D60918">
      <w:r>
        <w:tab/>
        <w:t>When used in an environment at 35 °C, its characteristic changes to the following:</w:t>
      </w:r>
    </w:p>
    <w:p w14:paraId="65E57783" w14:textId="77777777" w:rsidR="00D60918" w:rsidRDefault="00D60918" w:rsidP="00D60918"/>
    <w:tbl>
      <w:tblPr>
        <w:tblStyle w:val="TableGrid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tblBorders>
        <w:tblLook w:val="04A0" w:firstRow="1" w:lastRow="0" w:firstColumn="1" w:lastColumn="0" w:noHBand="0" w:noVBand="1"/>
      </w:tblPr>
      <w:tblGrid>
        <w:gridCol w:w="2223"/>
        <w:gridCol w:w="709"/>
        <w:gridCol w:w="851"/>
        <w:gridCol w:w="850"/>
        <w:gridCol w:w="851"/>
        <w:gridCol w:w="850"/>
      </w:tblGrid>
      <w:tr w:rsidR="00D60918" w14:paraId="6AC8971B" w14:textId="77777777" w:rsidTr="009455BE">
        <w:trPr>
          <w:jc w:val="center"/>
        </w:trPr>
        <w:tc>
          <w:tcPr>
            <w:tcW w:w="2223" w:type="dxa"/>
          </w:tcPr>
          <w:p w14:paraId="2F26C50B" w14:textId="77777777" w:rsidR="00D60918" w:rsidRDefault="00D60918" w:rsidP="009455BE">
            <w:pPr>
              <w:pStyle w:val="ListParagraph"/>
              <w:ind w:left="0"/>
              <w:jc w:val="center"/>
            </w:pPr>
            <w:r>
              <w:t>Load (kg)</w:t>
            </w:r>
          </w:p>
        </w:tc>
        <w:tc>
          <w:tcPr>
            <w:tcW w:w="709" w:type="dxa"/>
          </w:tcPr>
          <w:p w14:paraId="7D61F269" w14:textId="77777777" w:rsidR="00D60918" w:rsidRDefault="00D60918" w:rsidP="009455BE">
            <w:pPr>
              <w:pStyle w:val="ListParagraph"/>
              <w:ind w:left="0"/>
              <w:jc w:val="center"/>
            </w:pPr>
            <w:r>
              <w:t>0</w:t>
            </w:r>
          </w:p>
        </w:tc>
        <w:tc>
          <w:tcPr>
            <w:tcW w:w="851" w:type="dxa"/>
          </w:tcPr>
          <w:p w14:paraId="319DA7EC" w14:textId="77777777" w:rsidR="00D60918" w:rsidRDefault="00D60918" w:rsidP="009455BE">
            <w:pPr>
              <w:pStyle w:val="ListParagraph"/>
              <w:ind w:left="0"/>
              <w:jc w:val="center"/>
            </w:pPr>
            <w:r>
              <w:t>25</w:t>
            </w:r>
          </w:p>
        </w:tc>
        <w:tc>
          <w:tcPr>
            <w:tcW w:w="850" w:type="dxa"/>
          </w:tcPr>
          <w:p w14:paraId="083FD34B" w14:textId="77777777" w:rsidR="00D60918" w:rsidRDefault="00D60918" w:rsidP="009455BE">
            <w:pPr>
              <w:pStyle w:val="ListParagraph"/>
              <w:ind w:left="0"/>
              <w:jc w:val="center"/>
            </w:pPr>
            <w:r>
              <w:t>50</w:t>
            </w:r>
          </w:p>
        </w:tc>
        <w:tc>
          <w:tcPr>
            <w:tcW w:w="851" w:type="dxa"/>
          </w:tcPr>
          <w:p w14:paraId="13998D76" w14:textId="77777777" w:rsidR="00D60918" w:rsidRDefault="00D60918" w:rsidP="009455BE">
            <w:pPr>
              <w:pStyle w:val="ListParagraph"/>
              <w:ind w:left="0"/>
              <w:jc w:val="center"/>
            </w:pPr>
            <w:r>
              <w:t>75</w:t>
            </w:r>
          </w:p>
        </w:tc>
        <w:tc>
          <w:tcPr>
            <w:tcW w:w="850" w:type="dxa"/>
          </w:tcPr>
          <w:p w14:paraId="04D4979A" w14:textId="77777777" w:rsidR="00D60918" w:rsidRDefault="00D60918" w:rsidP="009455BE">
            <w:pPr>
              <w:pStyle w:val="ListParagraph"/>
              <w:ind w:left="0"/>
              <w:jc w:val="center"/>
            </w:pPr>
            <w:r>
              <w:t>100</w:t>
            </w:r>
          </w:p>
        </w:tc>
      </w:tr>
      <w:tr w:rsidR="00D60918" w14:paraId="0AAC17C9" w14:textId="77777777" w:rsidTr="009455BE">
        <w:trPr>
          <w:jc w:val="center"/>
        </w:trPr>
        <w:tc>
          <w:tcPr>
            <w:tcW w:w="2223" w:type="dxa"/>
          </w:tcPr>
          <w:p w14:paraId="2C59CE70" w14:textId="77777777" w:rsidR="00D60918" w:rsidRDefault="00D60918" w:rsidP="009455BE">
            <w:pPr>
              <w:pStyle w:val="ListParagraph"/>
              <w:ind w:left="0"/>
              <w:jc w:val="center"/>
            </w:pPr>
            <w:r>
              <w:t>Deflection (mm)</w:t>
            </w:r>
          </w:p>
        </w:tc>
        <w:tc>
          <w:tcPr>
            <w:tcW w:w="709" w:type="dxa"/>
          </w:tcPr>
          <w:p w14:paraId="0C515A42" w14:textId="77777777" w:rsidR="00D60918" w:rsidRDefault="00D60918" w:rsidP="009455BE">
            <w:pPr>
              <w:pStyle w:val="ListParagraph"/>
              <w:ind w:left="0"/>
              <w:jc w:val="center"/>
            </w:pPr>
            <w:r>
              <w:t>0.2</w:t>
            </w:r>
          </w:p>
        </w:tc>
        <w:tc>
          <w:tcPr>
            <w:tcW w:w="851" w:type="dxa"/>
          </w:tcPr>
          <w:p w14:paraId="280058F7" w14:textId="77777777" w:rsidR="00D60918" w:rsidRDefault="00D60918" w:rsidP="009455BE">
            <w:pPr>
              <w:pStyle w:val="ListParagraph"/>
              <w:ind w:left="0"/>
              <w:jc w:val="center"/>
            </w:pPr>
            <w:r>
              <w:t>1.3</w:t>
            </w:r>
          </w:p>
        </w:tc>
        <w:tc>
          <w:tcPr>
            <w:tcW w:w="850" w:type="dxa"/>
          </w:tcPr>
          <w:p w14:paraId="3061BE0B" w14:textId="77777777" w:rsidR="00D60918" w:rsidRDefault="00D60918" w:rsidP="009455BE">
            <w:pPr>
              <w:pStyle w:val="ListParagraph"/>
              <w:ind w:left="0"/>
              <w:jc w:val="center"/>
            </w:pPr>
            <w:r>
              <w:t>2.4</w:t>
            </w:r>
          </w:p>
        </w:tc>
        <w:tc>
          <w:tcPr>
            <w:tcW w:w="851" w:type="dxa"/>
          </w:tcPr>
          <w:p w14:paraId="30C47C52" w14:textId="77777777" w:rsidR="00D60918" w:rsidRDefault="00D60918" w:rsidP="009455BE">
            <w:pPr>
              <w:pStyle w:val="ListParagraph"/>
              <w:ind w:left="0"/>
              <w:jc w:val="center"/>
            </w:pPr>
            <w:r>
              <w:t>3.5</w:t>
            </w:r>
          </w:p>
        </w:tc>
        <w:tc>
          <w:tcPr>
            <w:tcW w:w="850" w:type="dxa"/>
          </w:tcPr>
          <w:p w14:paraId="7CE224D6" w14:textId="77777777" w:rsidR="00D60918" w:rsidRDefault="00D60918" w:rsidP="009455BE">
            <w:pPr>
              <w:pStyle w:val="ListParagraph"/>
              <w:ind w:left="0"/>
              <w:jc w:val="center"/>
            </w:pPr>
            <w:r>
              <w:t>4.6</w:t>
            </w:r>
          </w:p>
        </w:tc>
      </w:tr>
    </w:tbl>
    <w:p w14:paraId="07193F2F" w14:textId="77777777" w:rsidR="00D60918" w:rsidRDefault="00D60918" w:rsidP="00D60918"/>
    <w:p w14:paraId="6E999449" w14:textId="77777777" w:rsidR="00D60918" w:rsidRDefault="00D60918" w:rsidP="00D60918">
      <w:pPr>
        <w:pStyle w:val="ListParagraph"/>
        <w:numPr>
          <w:ilvl w:val="0"/>
          <w:numId w:val="6"/>
        </w:numPr>
      </w:pPr>
      <w:r>
        <w:t>Plot the load cell characteristics for both temperatures</w:t>
      </w:r>
    </w:p>
    <w:p w14:paraId="14DAA6CA" w14:textId="02A607BF" w:rsidR="00D60918" w:rsidRDefault="00D60918" w:rsidP="00D60918">
      <w:pPr>
        <w:pStyle w:val="ListParagraph"/>
        <w:jc w:val="right"/>
        <w:rPr>
          <w:b/>
        </w:rPr>
      </w:pPr>
      <w:r w:rsidRPr="00F63F26">
        <w:rPr>
          <w:b/>
        </w:rPr>
        <w:t>[</w:t>
      </w:r>
      <w:r w:rsidR="004E4191">
        <w:rPr>
          <w:b/>
        </w:rPr>
        <w:t>6</w:t>
      </w:r>
      <w:r w:rsidRPr="00F63F26">
        <w:rPr>
          <w:b/>
        </w:rPr>
        <w:t xml:space="preserve"> Marks]</w:t>
      </w:r>
    </w:p>
    <w:p w14:paraId="233D4703" w14:textId="45DDBF57" w:rsidR="00D60918" w:rsidRPr="00F63F26" w:rsidRDefault="00D60918" w:rsidP="00D60918">
      <w:pPr>
        <w:pStyle w:val="ListParagraph"/>
        <w:jc w:val="center"/>
        <w:rPr>
          <w:b/>
        </w:rPr>
      </w:pPr>
    </w:p>
    <w:p w14:paraId="00D9F757" w14:textId="77777777" w:rsidR="00D60918" w:rsidRDefault="00D60918" w:rsidP="00D60918">
      <w:pPr>
        <w:pStyle w:val="ListParagraph"/>
        <w:numPr>
          <w:ilvl w:val="0"/>
          <w:numId w:val="6"/>
        </w:numPr>
      </w:pPr>
      <w:r>
        <w:t>Determine the sensitivity at 21 °C and 35 °C.</w:t>
      </w:r>
    </w:p>
    <w:p w14:paraId="44F26F64" w14:textId="28BBC09C" w:rsidR="00D60918" w:rsidRDefault="00D60918" w:rsidP="00D60918">
      <w:pPr>
        <w:pStyle w:val="ListParagraph"/>
        <w:jc w:val="right"/>
        <w:rPr>
          <w:b/>
        </w:rPr>
      </w:pPr>
      <w:r w:rsidRPr="00F63F26">
        <w:rPr>
          <w:b/>
        </w:rPr>
        <w:t>[</w:t>
      </w:r>
      <w:r w:rsidR="0021601F">
        <w:rPr>
          <w:b/>
        </w:rPr>
        <w:t>5</w:t>
      </w:r>
      <w:r w:rsidRPr="00F63F26">
        <w:rPr>
          <w:b/>
        </w:rPr>
        <w:t xml:space="preserve"> Marks]</w:t>
      </w:r>
    </w:p>
    <w:p w14:paraId="5F902A52" w14:textId="77777777" w:rsidR="00D60918" w:rsidRDefault="00D60918" w:rsidP="00D60918">
      <w:pPr>
        <w:pStyle w:val="ListParagraph"/>
        <w:rPr>
          <w:color w:val="FF0000"/>
        </w:rPr>
      </w:pPr>
    </w:p>
    <w:p w14:paraId="38B477D6" w14:textId="77777777" w:rsidR="00D60918" w:rsidRDefault="00D60918" w:rsidP="00D60918">
      <w:pPr>
        <w:pStyle w:val="ListParagraph"/>
        <w:numPr>
          <w:ilvl w:val="0"/>
          <w:numId w:val="6"/>
        </w:numPr>
      </w:pPr>
      <w:r>
        <w:t>Calculate the total zero drift and sensitivity drift at 35 °C in units of (µm/°C) and (µm/kg)/°C</w:t>
      </w:r>
    </w:p>
    <w:p w14:paraId="7E6623BB" w14:textId="61BDBE05" w:rsidR="00D60918" w:rsidRDefault="00D60918" w:rsidP="00D60918">
      <w:pPr>
        <w:pStyle w:val="ListParagraph"/>
        <w:jc w:val="right"/>
        <w:rPr>
          <w:b/>
        </w:rPr>
      </w:pPr>
      <w:r w:rsidRPr="00F63F26">
        <w:rPr>
          <w:b/>
        </w:rPr>
        <w:t>[</w:t>
      </w:r>
      <w:r w:rsidR="002E2F88">
        <w:rPr>
          <w:b/>
        </w:rPr>
        <w:t>5</w:t>
      </w:r>
      <w:r w:rsidRPr="00F63F26">
        <w:rPr>
          <w:b/>
        </w:rPr>
        <w:t xml:space="preserve"> Marks]</w:t>
      </w:r>
    </w:p>
    <w:p w14:paraId="1AC88375" w14:textId="77777777" w:rsidR="00D15BF0" w:rsidRDefault="00D15BF0">
      <w:r>
        <w:br w:type="page"/>
      </w:r>
    </w:p>
    <w:p w14:paraId="582B0195" w14:textId="2E4150E1" w:rsidR="00D15BF0" w:rsidRPr="009E5E01" w:rsidRDefault="00D15BF0" w:rsidP="00D15BF0">
      <w:pPr>
        <w:numPr>
          <w:ilvl w:val="0"/>
          <w:numId w:val="4"/>
        </w:numPr>
      </w:pPr>
      <w:r w:rsidRPr="009E5E01">
        <w:lastRenderedPageBreak/>
        <w:t>Explain what methods could be used to reduce noise when transmitting transducer signals using wires in a noisy environment.  Give an example circuit and explain how it works.</w:t>
      </w:r>
    </w:p>
    <w:p w14:paraId="67CB7CCE" w14:textId="5F0E1362" w:rsidR="00D60918" w:rsidRDefault="00D15BF0" w:rsidP="00D15BF0">
      <w:pPr>
        <w:ind w:left="720"/>
        <w:jc w:val="right"/>
        <w:rPr>
          <w:color w:val="FF0000"/>
        </w:rPr>
      </w:pPr>
      <w:r>
        <w:rPr>
          <w:b/>
        </w:rPr>
        <w:t>[</w:t>
      </w:r>
      <w:r w:rsidR="00DB1967">
        <w:rPr>
          <w:b/>
        </w:rPr>
        <w:t>1</w:t>
      </w:r>
      <w:r>
        <w:rPr>
          <w:b/>
        </w:rPr>
        <w:t>0 Marks]</w:t>
      </w:r>
    </w:p>
    <w:p w14:paraId="385BDF18" w14:textId="1967F06E" w:rsidR="008A2A4F" w:rsidRDefault="008A2A4F" w:rsidP="00E05E03"/>
    <w:p w14:paraId="57D5116E" w14:textId="77777777" w:rsidR="000C704D" w:rsidRDefault="000C704D" w:rsidP="000C704D">
      <w:pPr>
        <w:pStyle w:val="ListParagraph"/>
        <w:numPr>
          <w:ilvl w:val="0"/>
          <w:numId w:val="4"/>
        </w:numPr>
      </w:pPr>
      <w:r>
        <w:t>Explain the need for and the process of calibration.</w:t>
      </w:r>
    </w:p>
    <w:p w14:paraId="240A9B9A" w14:textId="0F15F5C8" w:rsidR="000C704D" w:rsidRPr="00DF3493" w:rsidRDefault="000C704D" w:rsidP="000C704D">
      <w:pPr>
        <w:pStyle w:val="ListParagraph"/>
        <w:jc w:val="right"/>
        <w:rPr>
          <w:b/>
        </w:rPr>
      </w:pPr>
      <w:r w:rsidRPr="00DF3493">
        <w:rPr>
          <w:b/>
        </w:rPr>
        <w:t>[</w:t>
      </w:r>
      <w:r w:rsidR="00DB1967">
        <w:rPr>
          <w:b/>
        </w:rPr>
        <w:t>1</w:t>
      </w:r>
      <w:r w:rsidRPr="00DF3493">
        <w:rPr>
          <w:b/>
        </w:rPr>
        <w:t>0 Marks]</w:t>
      </w:r>
    </w:p>
    <w:p w14:paraId="437F6608" w14:textId="29EF5E46" w:rsidR="00D15BF0" w:rsidRDefault="00D15BF0" w:rsidP="00E05E03"/>
    <w:p w14:paraId="2DB095D2" w14:textId="77777777" w:rsidR="00901676" w:rsidRDefault="00901676" w:rsidP="00901676">
      <w:pPr>
        <w:numPr>
          <w:ilvl w:val="0"/>
          <w:numId w:val="4"/>
        </w:numPr>
      </w:pPr>
      <w:r w:rsidRPr="00367691">
        <w:t xml:space="preserve">Compare and contrast the </w:t>
      </w:r>
      <w:r>
        <w:t>requirements and specifications for a temperature sensor for the following applications:</w:t>
      </w:r>
    </w:p>
    <w:p w14:paraId="6A70718D" w14:textId="77777777" w:rsidR="00901676" w:rsidRDefault="00901676" w:rsidP="00901676">
      <w:pPr>
        <w:numPr>
          <w:ilvl w:val="1"/>
          <w:numId w:val="4"/>
        </w:numPr>
      </w:pPr>
      <w:r>
        <w:t>Air temperature measurement for a weather station</w:t>
      </w:r>
    </w:p>
    <w:p w14:paraId="76C12D5F" w14:textId="77777777" w:rsidR="00901676" w:rsidRDefault="00901676" w:rsidP="00901676">
      <w:pPr>
        <w:numPr>
          <w:ilvl w:val="1"/>
          <w:numId w:val="4"/>
        </w:numPr>
      </w:pPr>
      <w:r>
        <w:t>Coolant temperature of a car engine.</w:t>
      </w:r>
    </w:p>
    <w:p w14:paraId="6BF69F14" w14:textId="77777777" w:rsidR="00901676" w:rsidRPr="00367691" w:rsidRDefault="00901676" w:rsidP="00901676">
      <w:pPr>
        <w:ind w:left="1440"/>
        <w:jc w:val="right"/>
        <w:rPr>
          <w:b/>
        </w:rPr>
      </w:pPr>
      <w:r>
        <w:rPr>
          <w:b/>
        </w:rPr>
        <w:t>[10</w:t>
      </w:r>
      <w:r w:rsidRPr="00367691">
        <w:rPr>
          <w:b/>
        </w:rPr>
        <w:t xml:space="preserve"> Marks]</w:t>
      </w:r>
    </w:p>
    <w:p w14:paraId="5F00685D" w14:textId="77777777" w:rsidR="00901676" w:rsidRDefault="00901676" w:rsidP="00E05E03"/>
    <w:p w14:paraId="385BDF19" w14:textId="23B7B6D1" w:rsidR="00912BD6" w:rsidRDefault="008A2A4F" w:rsidP="008A2A4F">
      <w:pPr>
        <w:jc w:val="center"/>
        <w:rPr>
          <w:b/>
        </w:rPr>
      </w:pPr>
      <w:proofErr w:type="spellStart"/>
      <w:r w:rsidRPr="008A2A4F">
        <w:rPr>
          <w:b/>
        </w:rPr>
        <w:t>Diwedd</w:t>
      </w:r>
      <w:proofErr w:type="spellEnd"/>
      <w:r w:rsidRPr="008A2A4F">
        <w:rPr>
          <w:b/>
        </w:rPr>
        <w:t>/End</w:t>
      </w:r>
    </w:p>
    <w:p w14:paraId="7D3B5F73" w14:textId="77777777" w:rsidR="005E34C8" w:rsidRDefault="005E34C8">
      <w:pPr>
        <w:rPr>
          <w:b/>
        </w:rPr>
        <w:sectPr w:rsidR="005E34C8" w:rsidSect="004076C4">
          <w:footerReference w:type="default" r:id="rId11"/>
          <w:pgSz w:w="11907" w:h="16840" w:code="9"/>
          <w:pgMar w:top="1440" w:right="1440" w:bottom="1440" w:left="1440" w:header="720" w:footer="720" w:gutter="0"/>
          <w:cols w:space="720"/>
          <w:docGrid w:linePitch="360"/>
        </w:sectPr>
      </w:pPr>
    </w:p>
    <w:p w14:paraId="0AE91843" w14:textId="77777777" w:rsidR="005E34C8" w:rsidRDefault="005E34C8" w:rsidP="005E34C8">
      <w:r>
        <w:lastRenderedPageBreak/>
        <w:t>Student Number ___________________________</w:t>
      </w:r>
    </w:p>
    <w:p w14:paraId="2B546B41" w14:textId="77777777" w:rsidR="005E34C8" w:rsidRDefault="005E34C8" w:rsidP="005E34C8"/>
    <w:p w14:paraId="60A356D5" w14:textId="77777777" w:rsidR="005E34C8" w:rsidRDefault="005E34C8" w:rsidP="005E34C8">
      <w:r>
        <w:t>Question Number __________________________</w:t>
      </w:r>
    </w:p>
    <w:p w14:paraId="75470863" w14:textId="77777777" w:rsidR="005E34C8" w:rsidRDefault="005E34C8" w:rsidP="005E34C8"/>
    <w:p w14:paraId="4119A418" w14:textId="77777777" w:rsidR="005E34C8" w:rsidRPr="008A2A4F" w:rsidRDefault="005E34C8" w:rsidP="005E34C8">
      <w:pPr>
        <w:rPr>
          <w:b/>
        </w:rPr>
      </w:pPr>
      <w:r>
        <w:rPr>
          <w:b/>
          <w:noProof/>
        </w:rPr>
        <w:drawing>
          <wp:inline distT="0" distB="0" distL="0" distR="0" wp14:anchorId="0FB8F660" wp14:editId="45D0898E">
            <wp:extent cx="6646545" cy="8523605"/>
            <wp:effectExtent l="0" t="0" r="1905" b="0"/>
            <wp:docPr id="2" name="Picture 2" descr="Tabl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Table&#10;&#10;Description automatically generated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646545" cy="85236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2BD5020" w14:textId="77777777" w:rsidR="008A2A4F" w:rsidRPr="008A2A4F" w:rsidRDefault="008A2A4F" w:rsidP="00912BD6">
      <w:pPr>
        <w:rPr>
          <w:b/>
        </w:rPr>
      </w:pPr>
    </w:p>
    <w:sectPr w:rsidR="008A2A4F" w:rsidRPr="008A2A4F" w:rsidSect="005E34C8">
      <w:pgSz w:w="11907" w:h="16840" w:code="9"/>
      <w:pgMar w:top="720" w:right="720" w:bottom="720" w:left="7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2B735F4" w14:textId="77777777" w:rsidR="003A7E7C" w:rsidRDefault="003A7E7C">
      <w:r>
        <w:separator/>
      </w:r>
    </w:p>
  </w:endnote>
  <w:endnote w:type="continuationSeparator" w:id="0">
    <w:p w14:paraId="0F63EF65" w14:textId="77777777" w:rsidR="003A7E7C" w:rsidRDefault="003A7E7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b/>
      </w:rPr>
      <w:id w:val="-438604979"/>
      <w:docPartObj>
        <w:docPartGallery w:val="Page Numbers (Bottom of Page)"/>
        <w:docPartUnique/>
      </w:docPartObj>
    </w:sdtPr>
    <w:sdtContent>
      <w:sdt>
        <w:sdtPr>
          <w:rPr>
            <w:b/>
          </w:rPr>
          <w:id w:val="-1669238322"/>
          <w:docPartObj>
            <w:docPartGallery w:val="Page Numbers (Top of Page)"/>
            <w:docPartUnique/>
          </w:docPartObj>
        </w:sdtPr>
        <w:sdtContent>
          <w:p w14:paraId="385BDF20" w14:textId="77777777" w:rsidR="00C52BDC" w:rsidRPr="00C52BDC" w:rsidRDefault="00C52BDC" w:rsidP="00D43636">
            <w:pPr>
              <w:pStyle w:val="Footer"/>
              <w:jc w:val="center"/>
              <w:rPr>
                <w:b/>
              </w:rPr>
            </w:pPr>
            <w:r w:rsidRPr="00C52BDC">
              <w:rPr>
                <w:b/>
              </w:rPr>
              <w:t xml:space="preserve">Page </w:t>
            </w:r>
            <w:r w:rsidRPr="00C52BDC">
              <w:rPr>
                <w:b/>
                <w:bCs/>
                <w:szCs w:val="24"/>
              </w:rPr>
              <w:fldChar w:fldCharType="begin"/>
            </w:r>
            <w:r w:rsidRPr="00C52BDC">
              <w:rPr>
                <w:b/>
                <w:bCs/>
              </w:rPr>
              <w:instrText xml:space="preserve"> PAGE </w:instrText>
            </w:r>
            <w:r w:rsidRPr="00C52BDC">
              <w:rPr>
                <w:b/>
                <w:bCs/>
                <w:szCs w:val="24"/>
              </w:rPr>
              <w:fldChar w:fldCharType="separate"/>
            </w:r>
            <w:r w:rsidR="008B7CDE">
              <w:rPr>
                <w:b/>
                <w:bCs/>
                <w:noProof/>
              </w:rPr>
              <w:t>2</w:t>
            </w:r>
            <w:r w:rsidRPr="00C52BDC">
              <w:rPr>
                <w:b/>
                <w:bCs/>
                <w:szCs w:val="24"/>
              </w:rPr>
              <w:fldChar w:fldCharType="end"/>
            </w:r>
            <w:r w:rsidRPr="00C52BDC">
              <w:rPr>
                <w:b/>
              </w:rPr>
              <w:t xml:space="preserve"> of </w:t>
            </w:r>
            <w:r w:rsidRPr="00C52BDC">
              <w:rPr>
                <w:b/>
                <w:bCs/>
                <w:szCs w:val="24"/>
              </w:rPr>
              <w:fldChar w:fldCharType="begin"/>
            </w:r>
            <w:r w:rsidRPr="00C52BDC">
              <w:rPr>
                <w:b/>
                <w:bCs/>
              </w:rPr>
              <w:instrText xml:space="preserve"> NUMPAGES  </w:instrText>
            </w:r>
            <w:r w:rsidRPr="00C52BDC">
              <w:rPr>
                <w:b/>
                <w:bCs/>
                <w:szCs w:val="24"/>
              </w:rPr>
              <w:fldChar w:fldCharType="separate"/>
            </w:r>
            <w:r w:rsidR="008B7CDE">
              <w:rPr>
                <w:b/>
                <w:bCs/>
                <w:noProof/>
              </w:rPr>
              <w:t>2</w:t>
            </w:r>
            <w:r w:rsidRPr="00C52BDC">
              <w:rPr>
                <w:b/>
                <w:bCs/>
                <w:szCs w:val="24"/>
              </w:rPr>
              <w:fldChar w:fldCharType="end"/>
            </w:r>
          </w:p>
        </w:sdtContent>
      </w:sdt>
    </w:sdtContent>
  </w:sdt>
  <w:p w14:paraId="385BDF21" w14:textId="77777777" w:rsidR="00405A9E" w:rsidRPr="00A72458" w:rsidRDefault="00405A9E" w:rsidP="00A72458">
    <w:pPr>
      <w:pStyle w:val="Footer"/>
      <w:tabs>
        <w:tab w:val="clear" w:pos="4153"/>
        <w:tab w:val="clear" w:pos="8306"/>
        <w:tab w:val="right" w:pos="9027"/>
      </w:tabs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17BB99D" w14:textId="77777777" w:rsidR="003A7E7C" w:rsidRDefault="003A7E7C">
      <w:r>
        <w:separator/>
      </w:r>
    </w:p>
  </w:footnote>
  <w:footnote w:type="continuationSeparator" w:id="0">
    <w:p w14:paraId="27167BC6" w14:textId="77777777" w:rsidR="003A7E7C" w:rsidRDefault="003A7E7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93F6C2E"/>
    <w:multiLevelType w:val="hybridMultilevel"/>
    <w:tmpl w:val="28269192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2390D8A"/>
    <w:multiLevelType w:val="hybridMultilevel"/>
    <w:tmpl w:val="4B4CFBAA"/>
    <w:lvl w:ilvl="0" w:tplc="080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8090001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2" w:tplc="08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" w15:restartNumberingAfterBreak="0">
    <w:nsid w:val="30014F54"/>
    <w:multiLevelType w:val="hybridMultilevel"/>
    <w:tmpl w:val="D0E22092"/>
    <w:lvl w:ilvl="0" w:tplc="0338B754">
      <w:start w:val="1"/>
      <w:numFmt w:val="lowerLetter"/>
      <w:lvlText w:val="%1)"/>
      <w:lvlJc w:val="left"/>
      <w:pPr>
        <w:ind w:left="1080" w:hanging="360"/>
      </w:pPr>
      <w:rPr>
        <w:rFonts w:hint="default"/>
        <w:b/>
      </w:rPr>
    </w:lvl>
    <w:lvl w:ilvl="1" w:tplc="08090019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47781B4A"/>
    <w:multiLevelType w:val="hybridMultilevel"/>
    <w:tmpl w:val="ECE4907A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E127DFC"/>
    <w:multiLevelType w:val="hybridMultilevel"/>
    <w:tmpl w:val="1A50DA9C"/>
    <w:lvl w:ilvl="0" w:tplc="080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80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2" w:tplc="08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5" w15:restartNumberingAfterBreak="0">
    <w:nsid w:val="6EBE3EA6"/>
    <w:multiLevelType w:val="hybridMultilevel"/>
    <w:tmpl w:val="5AB42B58"/>
    <w:lvl w:ilvl="0" w:tplc="080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8090001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2" w:tplc="08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 w16cid:durableId="1808817809">
    <w:abstractNumId w:val="4"/>
  </w:num>
  <w:num w:numId="2" w16cid:durableId="193079132">
    <w:abstractNumId w:val="5"/>
  </w:num>
  <w:num w:numId="3" w16cid:durableId="1007364637">
    <w:abstractNumId w:val="1"/>
  </w:num>
  <w:num w:numId="4" w16cid:durableId="974987963">
    <w:abstractNumId w:val="0"/>
  </w:num>
  <w:num w:numId="5" w16cid:durableId="213123463">
    <w:abstractNumId w:val="3"/>
  </w:num>
  <w:num w:numId="6" w16cid:durableId="152235941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E0685E"/>
    <w:rsid w:val="00014324"/>
    <w:rsid w:val="00023C66"/>
    <w:rsid w:val="00030659"/>
    <w:rsid w:val="000335CD"/>
    <w:rsid w:val="00045281"/>
    <w:rsid w:val="0005302D"/>
    <w:rsid w:val="0006217E"/>
    <w:rsid w:val="0009720B"/>
    <w:rsid w:val="000C704D"/>
    <w:rsid w:val="000D2292"/>
    <w:rsid w:val="000D65A5"/>
    <w:rsid w:val="000E495F"/>
    <w:rsid w:val="000E5EE2"/>
    <w:rsid w:val="000E7182"/>
    <w:rsid w:val="000F215B"/>
    <w:rsid w:val="000F461F"/>
    <w:rsid w:val="001338B4"/>
    <w:rsid w:val="0014784D"/>
    <w:rsid w:val="00147A36"/>
    <w:rsid w:val="00152726"/>
    <w:rsid w:val="0015414A"/>
    <w:rsid w:val="0015599E"/>
    <w:rsid w:val="001925D4"/>
    <w:rsid w:val="001C60E5"/>
    <w:rsid w:val="00201B10"/>
    <w:rsid w:val="002076C3"/>
    <w:rsid w:val="0021601F"/>
    <w:rsid w:val="002432C0"/>
    <w:rsid w:val="00250F5B"/>
    <w:rsid w:val="00251C29"/>
    <w:rsid w:val="0025252C"/>
    <w:rsid w:val="00256113"/>
    <w:rsid w:val="00267C96"/>
    <w:rsid w:val="00274D58"/>
    <w:rsid w:val="00280103"/>
    <w:rsid w:val="00284709"/>
    <w:rsid w:val="002D3C39"/>
    <w:rsid w:val="002E2F88"/>
    <w:rsid w:val="002E72EF"/>
    <w:rsid w:val="002F26C1"/>
    <w:rsid w:val="00332F54"/>
    <w:rsid w:val="00337C61"/>
    <w:rsid w:val="00355330"/>
    <w:rsid w:val="00361A4F"/>
    <w:rsid w:val="0036641A"/>
    <w:rsid w:val="00373E3F"/>
    <w:rsid w:val="003A43F8"/>
    <w:rsid w:val="003A7E7C"/>
    <w:rsid w:val="003B03DA"/>
    <w:rsid w:val="003B54C8"/>
    <w:rsid w:val="003B7622"/>
    <w:rsid w:val="003F6D14"/>
    <w:rsid w:val="00405A9E"/>
    <w:rsid w:val="004076C4"/>
    <w:rsid w:val="00410939"/>
    <w:rsid w:val="00421A64"/>
    <w:rsid w:val="00430A24"/>
    <w:rsid w:val="00451825"/>
    <w:rsid w:val="00464504"/>
    <w:rsid w:val="0047567D"/>
    <w:rsid w:val="004A3624"/>
    <w:rsid w:val="004A39CF"/>
    <w:rsid w:val="004A425E"/>
    <w:rsid w:val="004A6C5A"/>
    <w:rsid w:val="004B09F4"/>
    <w:rsid w:val="004C39A6"/>
    <w:rsid w:val="004E4191"/>
    <w:rsid w:val="004F45CD"/>
    <w:rsid w:val="004F4B61"/>
    <w:rsid w:val="00500829"/>
    <w:rsid w:val="005044F9"/>
    <w:rsid w:val="00504B0F"/>
    <w:rsid w:val="005106D5"/>
    <w:rsid w:val="005108B3"/>
    <w:rsid w:val="005133C9"/>
    <w:rsid w:val="00531FF5"/>
    <w:rsid w:val="005440DD"/>
    <w:rsid w:val="0055088C"/>
    <w:rsid w:val="0056046A"/>
    <w:rsid w:val="005672D9"/>
    <w:rsid w:val="00567C6A"/>
    <w:rsid w:val="005826C9"/>
    <w:rsid w:val="005876B5"/>
    <w:rsid w:val="00591B82"/>
    <w:rsid w:val="005A5B33"/>
    <w:rsid w:val="005B4884"/>
    <w:rsid w:val="005D2E24"/>
    <w:rsid w:val="005D40D2"/>
    <w:rsid w:val="005E34C8"/>
    <w:rsid w:val="005E5EB9"/>
    <w:rsid w:val="0062759D"/>
    <w:rsid w:val="0063282B"/>
    <w:rsid w:val="006375E3"/>
    <w:rsid w:val="00653AB9"/>
    <w:rsid w:val="0065660F"/>
    <w:rsid w:val="00657591"/>
    <w:rsid w:val="00664B8B"/>
    <w:rsid w:val="00674612"/>
    <w:rsid w:val="00685E99"/>
    <w:rsid w:val="006D1161"/>
    <w:rsid w:val="006D4DD5"/>
    <w:rsid w:val="006F3197"/>
    <w:rsid w:val="0070288A"/>
    <w:rsid w:val="00703C9F"/>
    <w:rsid w:val="00711505"/>
    <w:rsid w:val="00714E22"/>
    <w:rsid w:val="0071656A"/>
    <w:rsid w:val="00720F98"/>
    <w:rsid w:val="007228A4"/>
    <w:rsid w:val="00734DFF"/>
    <w:rsid w:val="00762E20"/>
    <w:rsid w:val="00781F6D"/>
    <w:rsid w:val="00785B6C"/>
    <w:rsid w:val="00792B18"/>
    <w:rsid w:val="00793568"/>
    <w:rsid w:val="007A1555"/>
    <w:rsid w:val="007B420E"/>
    <w:rsid w:val="007B4A72"/>
    <w:rsid w:val="007D5972"/>
    <w:rsid w:val="007E3A8E"/>
    <w:rsid w:val="008029EE"/>
    <w:rsid w:val="00825B73"/>
    <w:rsid w:val="00835EE3"/>
    <w:rsid w:val="008526DB"/>
    <w:rsid w:val="008616E4"/>
    <w:rsid w:val="008668DD"/>
    <w:rsid w:val="0089434A"/>
    <w:rsid w:val="008A2A4F"/>
    <w:rsid w:val="008B66D4"/>
    <w:rsid w:val="008B7CDE"/>
    <w:rsid w:val="008F0F4A"/>
    <w:rsid w:val="00901676"/>
    <w:rsid w:val="00912BD6"/>
    <w:rsid w:val="00917F06"/>
    <w:rsid w:val="00931114"/>
    <w:rsid w:val="009427E5"/>
    <w:rsid w:val="00952CB7"/>
    <w:rsid w:val="0095405E"/>
    <w:rsid w:val="00955A24"/>
    <w:rsid w:val="0095743F"/>
    <w:rsid w:val="0097229A"/>
    <w:rsid w:val="009948F4"/>
    <w:rsid w:val="00996632"/>
    <w:rsid w:val="009F2326"/>
    <w:rsid w:val="009F4540"/>
    <w:rsid w:val="00A123FF"/>
    <w:rsid w:val="00A16BB7"/>
    <w:rsid w:val="00A23173"/>
    <w:rsid w:val="00A45817"/>
    <w:rsid w:val="00A47238"/>
    <w:rsid w:val="00A662B9"/>
    <w:rsid w:val="00A67029"/>
    <w:rsid w:val="00A72458"/>
    <w:rsid w:val="00A85C60"/>
    <w:rsid w:val="00A96459"/>
    <w:rsid w:val="00AD2A94"/>
    <w:rsid w:val="00AD3FE6"/>
    <w:rsid w:val="00AD7AD1"/>
    <w:rsid w:val="00AF097E"/>
    <w:rsid w:val="00B07A8D"/>
    <w:rsid w:val="00B22B43"/>
    <w:rsid w:val="00B5021A"/>
    <w:rsid w:val="00B51DD6"/>
    <w:rsid w:val="00B64FDF"/>
    <w:rsid w:val="00B674C4"/>
    <w:rsid w:val="00B83785"/>
    <w:rsid w:val="00B877AD"/>
    <w:rsid w:val="00B90DA5"/>
    <w:rsid w:val="00BC4889"/>
    <w:rsid w:val="00BD440E"/>
    <w:rsid w:val="00C02687"/>
    <w:rsid w:val="00C266FC"/>
    <w:rsid w:val="00C52093"/>
    <w:rsid w:val="00C52BDC"/>
    <w:rsid w:val="00C53820"/>
    <w:rsid w:val="00C5464C"/>
    <w:rsid w:val="00C96858"/>
    <w:rsid w:val="00CA70AE"/>
    <w:rsid w:val="00CB1F03"/>
    <w:rsid w:val="00CB215A"/>
    <w:rsid w:val="00CB4484"/>
    <w:rsid w:val="00CC051B"/>
    <w:rsid w:val="00CC3D6F"/>
    <w:rsid w:val="00CC4CAC"/>
    <w:rsid w:val="00D00220"/>
    <w:rsid w:val="00D15BF0"/>
    <w:rsid w:val="00D202B9"/>
    <w:rsid w:val="00D206AB"/>
    <w:rsid w:val="00D31A6E"/>
    <w:rsid w:val="00D3412D"/>
    <w:rsid w:val="00D36E75"/>
    <w:rsid w:val="00D42181"/>
    <w:rsid w:val="00D429DD"/>
    <w:rsid w:val="00D43636"/>
    <w:rsid w:val="00D60918"/>
    <w:rsid w:val="00D6332D"/>
    <w:rsid w:val="00D67CD0"/>
    <w:rsid w:val="00D7009C"/>
    <w:rsid w:val="00D75910"/>
    <w:rsid w:val="00DB1967"/>
    <w:rsid w:val="00DC3A55"/>
    <w:rsid w:val="00E05E03"/>
    <w:rsid w:val="00E0685E"/>
    <w:rsid w:val="00E24192"/>
    <w:rsid w:val="00E305F9"/>
    <w:rsid w:val="00E30914"/>
    <w:rsid w:val="00E326F6"/>
    <w:rsid w:val="00E5105E"/>
    <w:rsid w:val="00E51801"/>
    <w:rsid w:val="00E61CEB"/>
    <w:rsid w:val="00E6279E"/>
    <w:rsid w:val="00E77028"/>
    <w:rsid w:val="00E9772F"/>
    <w:rsid w:val="00EA0B9D"/>
    <w:rsid w:val="00EC0A0F"/>
    <w:rsid w:val="00EF3425"/>
    <w:rsid w:val="00F20EC1"/>
    <w:rsid w:val="00F327CC"/>
    <w:rsid w:val="00F510D7"/>
    <w:rsid w:val="00F5653E"/>
    <w:rsid w:val="00F93162"/>
    <w:rsid w:val="00FE5E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385BDEE2"/>
  <w15:docId w15:val="{2949092D-9ED7-44E9-9420-1C714725EE9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D65A5"/>
    <w:rPr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rsid w:val="000D65A5"/>
    <w:pPr>
      <w:tabs>
        <w:tab w:val="center" w:pos="4153"/>
        <w:tab w:val="right" w:pos="8306"/>
      </w:tabs>
    </w:pPr>
  </w:style>
  <w:style w:type="paragraph" w:customStyle="1" w:styleId="UoW">
    <w:name w:val="UoW"/>
    <w:next w:val="PC"/>
    <w:rsid w:val="000D65A5"/>
    <w:rPr>
      <w:b/>
      <w:caps/>
      <w:sz w:val="24"/>
    </w:rPr>
  </w:style>
  <w:style w:type="paragraph" w:customStyle="1" w:styleId="Year">
    <w:name w:val="Year"/>
    <w:basedOn w:val="Normal"/>
    <w:next w:val="Exam"/>
    <w:rsid w:val="000D65A5"/>
    <w:pPr>
      <w:spacing w:after="240"/>
    </w:pPr>
    <w:rPr>
      <w:b/>
      <w:caps/>
      <w:sz w:val="28"/>
    </w:rPr>
  </w:style>
  <w:style w:type="paragraph" w:customStyle="1" w:styleId="Exam">
    <w:name w:val="Exam"/>
    <w:basedOn w:val="Normal"/>
    <w:next w:val="Month"/>
    <w:rsid w:val="000D65A5"/>
    <w:rPr>
      <w:b/>
      <w:caps/>
    </w:rPr>
  </w:style>
  <w:style w:type="paragraph" w:customStyle="1" w:styleId="Modcode">
    <w:name w:val="Modcode"/>
    <w:basedOn w:val="Normal"/>
    <w:rsid w:val="000D65A5"/>
    <w:pPr>
      <w:jc w:val="center"/>
    </w:pPr>
    <w:rPr>
      <w:b/>
      <w:caps/>
      <w:sz w:val="28"/>
    </w:rPr>
  </w:style>
  <w:style w:type="paragraph" w:customStyle="1" w:styleId="Modname">
    <w:name w:val="Modname"/>
    <w:basedOn w:val="Normal"/>
    <w:next w:val="Time"/>
    <w:rsid w:val="000D65A5"/>
    <w:pPr>
      <w:spacing w:after="240"/>
      <w:jc w:val="center"/>
    </w:pPr>
    <w:rPr>
      <w:b/>
      <w:sz w:val="28"/>
    </w:rPr>
  </w:style>
  <w:style w:type="paragraph" w:customStyle="1" w:styleId="Time">
    <w:name w:val="Time"/>
    <w:basedOn w:val="Normal"/>
    <w:next w:val="Answer"/>
    <w:rsid w:val="000D65A5"/>
    <w:pPr>
      <w:spacing w:after="240"/>
    </w:pPr>
    <w:rPr>
      <w:b/>
      <w:caps/>
      <w:sz w:val="28"/>
    </w:rPr>
  </w:style>
  <w:style w:type="paragraph" w:customStyle="1" w:styleId="Answer">
    <w:name w:val="Answer"/>
    <w:basedOn w:val="Normal"/>
    <w:next w:val="BodyText"/>
    <w:rsid w:val="000D65A5"/>
    <w:rPr>
      <w:b/>
      <w:caps/>
      <w:sz w:val="28"/>
    </w:rPr>
  </w:style>
  <w:style w:type="paragraph" w:customStyle="1" w:styleId="Trinity">
    <w:name w:val="Trinity"/>
    <w:basedOn w:val="UoW"/>
    <w:next w:val="Year"/>
    <w:rsid w:val="000D65A5"/>
    <w:pPr>
      <w:spacing w:after="240"/>
    </w:pPr>
    <w:rPr>
      <w:caps w:val="0"/>
    </w:rPr>
  </w:style>
  <w:style w:type="paragraph" w:customStyle="1" w:styleId="Month">
    <w:name w:val="Month"/>
    <w:basedOn w:val="UoW"/>
    <w:next w:val="Modcode"/>
    <w:rsid w:val="000D65A5"/>
    <w:pPr>
      <w:spacing w:after="240"/>
    </w:pPr>
  </w:style>
  <w:style w:type="paragraph" w:styleId="BodyText">
    <w:name w:val="Body Text"/>
    <w:basedOn w:val="Normal"/>
    <w:rsid w:val="000D65A5"/>
    <w:pPr>
      <w:spacing w:after="120"/>
    </w:pPr>
  </w:style>
  <w:style w:type="paragraph" w:customStyle="1" w:styleId="PC">
    <w:name w:val="PC"/>
    <w:basedOn w:val="UoW"/>
    <w:next w:val="Trinity"/>
    <w:rsid w:val="000D65A5"/>
    <w:pPr>
      <w:jc w:val="right"/>
    </w:pPr>
  </w:style>
  <w:style w:type="paragraph" w:styleId="TableofFigures">
    <w:name w:val="table of figures"/>
    <w:basedOn w:val="Normal"/>
    <w:next w:val="Normal"/>
    <w:semiHidden/>
    <w:rsid w:val="000D65A5"/>
    <w:pPr>
      <w:tabs>
        <w:tab w:val="right" w:leader="dot" w:pos="9027"/>
      </w:tabs>
      <w:ind w:left="480" w:hanging="480"/>
    </w:pPr>
  </w:style>
  <w:style w:type="paragraph" w:styleId="Footer">
    <w:name w:val="footer"/>
    <w:basedOn w:val="Normal"/>
    <w:link w:val="FooterChar"/>
    <w:uiPriority w:val="99"/>
    <w:rsid w:val="000D65A5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uiPriority w:val="59"/>
    <w:rsid w:val="00C96858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FooterChar">
    <w:name w:val="Footer Char"/>
    <w:basedOn w:val="DefaultParagraphFont"/>
    <w:link w:val="Footer"/>
    <w:uiPriority w:val="99"/>
    <w:rsid w:val="00A72458"/>
    <w:rPr>
      <w:sz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80103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80103"/>
    <w:rPr>
      <w:rFonts w:ascii="Tahoma" w:hAnsi="Tahoma" w:cs="Tahoma"/>
      <w:sz w:val="16"/>
      <w:szCs w:val="16"/>
    </w:rPr>
  </w:style>
  <w:style w:type="character" w:customStyle="1" w:styleId="HeaderChar">
    <w:name w:val="Header Char"/>
    <w:basedOn w:val="DefaultParagraphFont"/>
    <w:link w:val="Header"/>
    <w:rsid w:val="00931114"/>
    <w:rPr>
      <w:sz w:val="24"/>
    </w:rPr>
  </w:style>
  <w:style w:type="paragraph" w:styleId="ListParagraph">
    <w:name w:val="List Paragraph"/>
    <w:basedOn w:val="Normal"/>
    <w:uiPriority w:val="34"/>
    <w:qFormat/>
    <w:rsid w:val="00E61CE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9402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359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4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image" Target="media/image3.pn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EBDB0A9-46F9-430C-B3CD-DCA47A8A264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5</Pages>
  <Words>359</Words>
  <Characters>2047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UNIVERSITY OF WALES				PRIFYSGOL CYMRU</vt:lpstr>
    </vt:vector>
  </TitlesOfParts>
  <Company>Trinity College</Company>
  <LinksUpToDate>false</LinksUpToDate>
  <CharactersWithSpaces>2402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UNIVERSITY OF WALES				PRIFYSGOL CYMRU</dc:title>
  <dc:creator>Coleg y Drindod</dc:creator>
  <cp:lastModifiedBy>Stephen Mosey</cp:lastModifiedBy>
  <cp:revision>10</cp:revision>
  <cp:lastPrinted>2010-12-14T12:56:00Z</cp:lastPrinted>
  <dcterms:created xsi:type="dcterms:W3CDTF">2022-12-21T13:04:00Z</dcterms:created>
  <dcterms:modified xsi:type="dcterms:W3CDTF">2022-12-21T13:11:00Z</dcterms:modified>
</cp:coreProperties>
</file>