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84A56" w:rsidRPr="00D84A56" w:rsidRDefault="00D84A56" w:rsidP="00D84A56">
      <w:pPr>
        <w:pStyle w:val="PBLL"/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Theme="minorHAnsi" w:hAnsiTheme="minorHAnsi" w:cstheme="minorHAnsi"/>
          <w:b/>
          <w:sz w:val="28"/>
          <w:szCs w:val="28"/>
          <w:u w:val="single"/>
        </w:rPr>
      </w:pPr>
      <w:r w:rsidRPr="00D84A56">
        <w:rPr>
          <w:rFonts w:asciiTheme="minorHAnsi" w:hAnsiTheme="minorHAnsi" w:cstheme="minorHAnsi"/>
          <w:b/>
          <w:sz w:val="28"/>
          <w:szCs w:val="28"/>
          <w:u w:val="single"/>
        </w:rPr>
        <w:t>Exercise 1</w:t>
      </w:r>
    </w:p>
    <w:p w:rsidR="00D84A56" w:rsidRPr="00D84A56" w:rsidRDefault="00D84A56" w:rsidP="00D84A56">
      <w:pPr>
        <w:pStyle w:val="PBLL"/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Theme="minorHAnsi" w:hAnsiTheme="minorHAnsi" w:cstheme="minorHAnsi"/>
          <w:b/>
          <w:sz w:val="28"/>
          <w:szCs w:val="28"/>
          <w:u w:val="single"/>
        </w:rPr>
      </w:pPr>
    </w:p>
    <w:p w:rsidR="00D84A56" w:rsidRDefault="00D84A56" w:rsidP="00D84A56">
      <w:pPr>
        <w:pStyle w:val="PBLL"/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b/>
          <w:sz w:val="24"/>
          <w:u w:val="single"/>
        </w:rPr>
      </w:pPr>
    </w:p>
    <w:p w:rsidR="00D84A56" w:rsidRDefault="00D84A56" w:rsidP="00D84A56">
      <w:pPr>
        <w:pStyle w:val="PBLL"/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="Times New Roman" w:hAnsi="Times New Roman"/>
          <w:b/>
          <w:sz w:val="24"/>
          <w:szCs w:val="24"/>
          <w:u w:val="single"/>
        </w:rPr>
      </w:pPr>
    </w:p>
    <w:p w:rsidR="00D84A56" w:rsidRPr="00D84A56" w:rsidRDefault="00D84A56" w:rsidP="00D84A56">
      <w:pPr>
        <w:pStyle w:val="PB"/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Theme="minorHAnsi" w:hAnsiTheme="minorHAnsi" w:cstheme="minorHAnsi"/>
          <w:sz w:val="28"/>
          <w:szCs w:val="28"/>
        </w:rPr>
      </w:pPr>
      <w:r w:rsidRPr="00D84A56">
        <w:rPr>
          <w:rFonts w:asciiTheme="minorHAnsi" w:hAnsiTheme="minorHAnsi" w:cstheme="minorHAnsi"/>
          <w:sz w:val="28"/>
          <w:szCs w:val="28"/>
        </w:rPr>
        <w:t>Anna Wilkinson is the owner of a small company that produces electric knives used to cut fabric. The annual demand is for 1,000 knives, the cost for each order is £10, and it costs Jan £0.50 to carry a knife in stock for 1 year. Set up an Excel worksheet to compute:</w:t>
      </w:r>
    </w:p>
    <w:p w:rsidR="00D84A56" w:rsidRPr="00D84A56" w:rsidRDefault="00D84A56" w:rsidP="00D84A56">
      <w:pPr>
        <w:pStyle w:val="PB"/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Theme="minorHAnsi" w:hAnsiTheme="minorHAnsi" w:cstheme="minorHAnsi"/>
          <w:sz w:val="28"/>
          <w:szCs w:val="28"/>
        </w:rPr>
      </w:pPr>
    </w:p>
    <w:p w:rsidR="00D84A56" w:rsidRPr="00D84A56" w:rsidRDefault="00D84A56" w:rsidP="00D84A56">
      <w:pPr>
        <w:pStyle w:val="PBLL"/>
        <w:numPr>
          <w:ilvl w:val="0"/>
          <w:numId w:val="1"/>
        </w:numPr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jc w:val="left"/>
        <w:rPr>
          <w:rFonts w:asciiTheme="minorHAnsi" w:hAnsiTheme="minorHAnsi" w:cstheme="minorHAnsi"/>
          <w:sz w:val="28"/>
          <w:szCs w:val="28"/>
        </w:rPr>
      </w:pPr>
      <w:r w:rsidRPr="00D84A56">
        <w:rPr>
          <w:rFonts w:asciiTheme="minorHAnsi" w:hAnsiTheme="minorHAnsi" w:cstheme="minorHAnsi"/>
          <w:sz w:val="28"/>
          <w:szCs w:val="28"/>
        </w:rPr>
        <w:t>Economic order quantity for each order</w:t>
      </w:r>
    </w:p>
    <w:p w:rsidR="00D84A56" w:rsidRPr="00D84A56" w:rsidRDefault="00D84A56" w:rsidP="00D84A56">
      <w:pPr>
        <w:pStyle w:val="PBLL"/>
        <w:numPr>
          <w:ilvl w:val="0"/>
          <w:numId w:val="1"/>
        </w:numPr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jc w:val="left"/>
        <w:rPr>
          <w:rFonts w:asciiTheme="minorHAnsi" w:hAnsiTheme="minorHAnsi" w:cstheme="minorHAnsi"/>
          <w:sz w:val="28"/>
          <w:szCs w:val="28"/>
        </w:rPr>
      </w:pPr>
      <w:proofErr w:type="gramStart"/>
      <w:r w:rsidRPr="00D84A56">
        <w:rPr>
          <w:rFonts w:asciiTheme="minorHAnsi" w:hAnsiTheme="minorHAnsi" w:cstheme="minorHAnsi"/>
          <w:sz w:val="28"/>
          <w:szCs w:val="28"/>
        </w:rPr>
        <w:t>how</w:t>
      </w:r>
      <w:proofErr w:type="gramEnd"/>
      <w:r w:rsidRPr="00D84A56">
        <w:rPr>
          <w:rFonts w:asciiTheme="minorHAnsi" w:hAnsiTheme="minorHAnsi" w:cstheme="minorHAnsi"/>
          <w:sz w:val="28"/>
          <w:szCs w:val="28"/>
        </w:rPr>
        <w:t xml:space="preserve"> many orders should be processed per year?</w:t>
      </w:r>
    </w:p>
    <w:p w:rsidR="00D84A56" w:rsidRPr="00D84A56" w:rsidRDefault="00D84A56" w:rsidP="00D84A56">
      <w:pPr>
        <w:pStyle w:val="PBLL"/>
        <w:numPr>
          <w:ilvl w:val="0"/>
          <w:numId w:val="1"/>
        </w:numPr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jc w:val="left"/>
        <w:rPr>
          <w:rFonts w:asciiTheme="minorHAnsi" w:hAnsiTheme="minorHAnsi" w:cstheme="minorHAnsi"/>
          <w:sz w:val="28"/>
          <w:szCs w:val="28"/>
        </w:rPr>
      </w:pPr>
      <w:r w:rsidRPr="00D84A56">
        <w:rPr>
          <w:rFonts w:asciiTheme="minorHAnsi" w:hAnsiTheme="minorHAnsi" w:cstheme="minorHAnsi"/>
          <w:sz w:val="28"/>
          <w:szCs w:val="28"/>
        </w:rPr>
        <w:t xml:space="preserve">Minimum total inventory cost. </w:t>
      </w:r>
    </w:p>
    <w:p w:rsidR="00D84A56" w:rsidRPr="00D84A56" w:rsidRDefault="00D84A56" w:rsidP="00D84A56">
      <w:pPr>
        <w:pStyle w:val="PBLL"/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jc w:val="left"/>
        <w:rPr>
          <w:rFonts w:asciiTheme="minorHAnsi" w:hAnsiTheme="minorHAnsi" w:cstheme="minorHAnsi"/>
          <w:sz w:val="28"/>
          <w:szCs w:val="28"/>
        </w:rPr>
      </w:pPr>
    </w:p>
    <w:p w:rsidR="00D84A56" w:rsidRDefault="00D84A56" w:rsidP="00D84A56">
      <w:pPr>
        <w:pStyle w:val="PBLL"/>
        <w:tabs>
          <w:tab w:val="clear" w:pos="1380"/>
          <w:tab w:val="clear" w:pos="156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Theme="minorHAnsi" w:hAnsiTheme="minorHAnsi" w:cstheme="minorHAnsi"/>
          <w:sz w:val="28"/>
          <w:szCs w:val="28"/>
        </w:rPr>
      </w:pPr>
      <w:r w:rsidRPr="00D84A56">
        <w:rPr>
          <w:rFonts w:asciiTheme="minorHAnsi" w:hAnsiTheme="minorHAnsi" w:cstheme="minorHAnsi"/>
          <w:sz w:val="28"/>
          <w:szCs w:val="28"/>
        </w:rPr>
        <w:t xml:space="preserve">In addition, </w:t>
      </w:r>
    </w:p>
    <w:p w:rsidR="00D84A56" w:rsidRPr="00D84A56" w:rsidRDefault="002A7C35" w:rsidP="00D84A56">
      <w:pPr>
        <w:pStyle w:val="PBLL"/>
        <w:tabs>
          <w:tab w:val="clear" w:pos="1380"/>
          <w:tab w:val="clear" w:pos="156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ind w:left="0" w:firstLine="0"/>
        <w:jc w:val="left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G</w:t>
      </w:r>
      <w:bookmarkStart w:id="0" w:name="_GoBack"/>
      <w:bookmarkEnd w:id="0"/>
      <w:r w:rsidR="00D84A56" w:rsidRPr="00D84A56">
        <w:rPr>
          <w:rFonts w:asciiTheme="minorHAnsi" w:hAnsiTheme="minorHAnsi" w:cstheme="minorHAnsi"/>
          <w:sz w:val="28"/>
          <w:szCs w:val="28"/>
        </w:rPr>
        <w:t xml:space="preserve">raphically present the above problem into a model, which shows </w:t>
      </w:r>
      <w:r w:rsidR="00D84A56">
        <w:rPr>
          <w:rFonts w:asciiTheme="minorHAnsi" w:hAnsiTheme="minorHAnsi" w:cstheme="minorHAnsi"/>
          <w:sz w:val="28"/>
          <w:szCs w:val="28"/>
        </w:rPr>
        <w:t>t</w:t>
      </w:r>
      <w:r w:rsidR="00D84A56" w:rsidRPr="00D84A56">
        <w:rPr>
          <w:rFonts w:asciiTheme="minorHAnsi" w:hAnsiTheme="minorHAnsi" w:cstheme="minorHAnsi"/>
          <w:sz w:val="28"/>
          <w:szCs w:val="28"/>
        </w:rPr>
        <w:t>he</w:t>
      </w:r>
    </w:p>
    <w:p w:rsidR="00D84A56" w:rsidRPr="00D84A56" w:rsidRDefault="00D84A56" w:rsidP="00D84A56">
      <w:pPr>
        <w:pStyle w:val="PBLL"/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</w:tabs>
        <w:jc w:val="left"/>
        <w:rPr>
          <w:rFonts w:asciiTheme="minorHAnsi" w:hAnsiTheme="minorHAnsi" w:cstheme="minorHAnsi"/>
          <w:sz w:val="28"/>
          <w:szCs w:val="28"/>
        </w:rPr>
      </w:pPr>
      <w:proofErr w:type="gramStart"/>
      <w:r w:rsidRPr="00D84A56">
        <w:rPr>
          <w:rFonts w:asciiTheme="minorHAnsi" w:hAnsiTheme="minorHAnsi" w:cstheme="minorHAnsi"/>
          <w:sz w:val="28"/>
          <w:szCs w:val="28"/>
        </w:rPr>
        <w:t>relationships</w:t>
      </w:r>
      <w:proofErr w:type="gramEnd"/>
      <w:r w:rsidRPr="00D84A56">
        <w:rPr>
          <w:rFonts w:asciiTheme="minorHAnsi" w:hAnsiTheme="minorHAnsi" w:cstheme="minorHAnsi"/>
          <w:sz w:val="28"/>
          <w:szCs w:val="28"/>
        </w:rPr>
        <w:t xml:space="preserve"> among holding cost, ordering cost and total cost. </w:t>
      </w:r>
    </w:p>
    <w:p w:rsidR="00E7251B" w:rsidRPr="00D84A56" w:rsidRDefault="00E7251B">
      <w:pPr>
        <w:rPr>
          <w:rFonts w:cstheme="minorHAnsi"/>
          <w:sz w:val="28"/>
          <w:szCs w:val="28"/>
        </w:rPr>
      </w:pPr>
    </w:p>
    <w:sectPr w:rsidR="00E7251B" w:rsidRPr="00D84A56" w:rsidSect="00E7251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A24BB" w:rsidRDefault="00BA24BB" w:rsidP="00D84A56">
      <w:pPr>
        <w:spacing w:after="0" w:line="240" w:lineRule="auto"/>
      </w:pPr>
      <w:r>
        <w:separator/>
      </w:r>
    </w:p>
  </w:endnote>
  <w:endnote w:type="continuationSeparator" w:id="0">
    <w:p w:rsidR="00BA24BB" w:rsidRDefault="00BA24BB" w:rsidP="00D84A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84A56" w:rsidRDefault="00D84A56">
    <w:pPr>
      <w:pStyle w:val="Footer"/>
    </w:pPr>
    <w:r>
      <w:t>UWTSD</w:t>
    </w:r>
    <w:r>
      <w:tab/>
    </w:r>
    <w:proofErr w:type="spellStart"/>
    <w:r>
      <w:t>RMullins</w:t>
    </w:r>
    <w:proofErr w:type="spellEnd"/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A24BB" w:rsidRDefault="00BA24BB" w:rsidP="00D84A56">
      <w:pPr>
        <w:spacing w:after="0" w:line="240" w:lineRule="auto"/>
      </w:pPr>
      <w:r>
        <w:separator/>
      </w:r>
    </w:p>
  </w:footnote>
  <w:footnote w:type="continuationSeparator" w:id="0">
    <w:p w:rsidR="00BA24BB" w:rsidRDefault="00BA24BB" w:rsidP="00D84A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84A56" w:rsidRDefault="00D84A56">
    <w:pPr>
      <w:pStyle w:val="Header"/>
    </w:pPr>
    <w:r>
      <w:t>SBUS5012</w:t>
    </w:r>
    <w:r>
      <w:tab/>
    </w:r>
    <w:r w:rsidR="002A7C35">
      <w:t xml:space="preserve">Data Handling and </w:t>
    </w:r>
    <w:r>
      <w:t xml:space="preserve">Business </w:t>
    </w:r>
    <w:r w:rsidR="002A7C35">
      <w:t>Intelligence</w:t>
    </w:r>
  </w:p>
  <w:p w:rsidR="00D84A56" w:rsidRDefault="00D84A5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8C56C16"/>
    <w:multiLevelType w:val="hybridMultilevel"/>
    <w:tmpl w:val="AEB255CC"/>
    <w:lvl w:ilvl="0" w:tplc="6FD472B2">
      <w:start w:val="1"/>
      <w:numFmt w:val="lowerLetter"/>
      <w:lvlText w:val="%1)"/>
      <w:lvlJc w:val="left"/>
      <w:pPr>
        <w:tabs>
          <w:tab w:val="num" w:pos="780"/>
        </w:tabs>
        <w:ind w:left="78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0"/>
        </w:tabs>
        <w:ind w:left="15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0"/>
        </w:tabs>
        <w:ind w:left="22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0"/>
        </w:tabs>
        <w:ind w:left="29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0"/>
        </w:tabs>
        <w:ind w:left="36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0"/>
        </w:tabs>
        <w:ind w:left="43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0"/>
        </w:tabs>
        <w:ind w:left="51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0"/>
        </w:tabs>
        <w:ind w:left="58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0"/>
        </w:tabs>
        <w:ind w:left="65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4A56"/>
    <w:rsid w:val="002A7C35"/>
    <w:rsid w:val="00BA24BB"/>
    <w:rsid w:val="00D84A56"/>
    <w:rsid w:val="00E72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D24DCC2-1A25-4762-808B-62B9075E6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725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B">
    <w:name w:val="PB"/>
    <w:basedOn w:val="Normal"/>
    <w:rsid w:val="00D84A56"/>
    <w:pPr>
      <w:tabs>
        <w:tab w:val="right" w:pos="300"/>
        <w:tab w:val="center" w:pos="360"/>
        <w:tab w:val="decimal" w:pos="720"/>
        <w:tab w:val="left" w:pos="1200"/>
      </w:tabs>
      <w:spacing w:after="0" w:line="240" w:lineRule="auto"/>
      <w:ind w:left="1200" w:hanging="1200"/>
      <w:jc w:val="both"/>
    </w:pPr>
    <w:rPr>
      <w:rFonts w:ascii="Times" w:eastAsia="SimSun" w:hAnsi="Times" w:cs="Times New Roman"/>
      <w:sz w:val="20"/>
      <w:szCs w:val="20"/>
      <w:lang w:val="en-US"/>
    </w:rPr>
  </w:style>
  <w:style w:type="paragraph" w:customStyle="1" w:styleId="PBLL">
    <w:name w:val="PBLL"/>
    <w:basedOn w:val="Normal"/>
    <w:rsid w:val="00D84A56"/>
    <w:pPr>
      <w:tabs>
        <w:tab w:val="right" w:pos="1380"/>
        <w:tab w:val="left" w:pos="1560"/>
      </w:tabs>
      <w:spacing w:after="0" w:line="240" w:lineRule="auto"/>
      <w:ind w:left="1560" w:hanging="1560"/>
      <w:jc w:val="both"/>
    </w:pPr>
    <w:rPr>
      <w:rFonts w:ascii="Times" w:eastAsia="SimSun" w:hAnsi="Times" w:cs="Times New Roman"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84A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A56"/>
  </w:style>
  <w:style w:type="paragraph" w:styleId="Footer">
    <w:name w:val="footer"/>
    <w:basedOn w:val="Normal"/>
    <w:link w:val="FooterChar"/>
    <w:uiPriority w:val="99"/>
    <w:unhideWhenUsed/>
    <w:rsid w:val="00D84A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A56"/>
  </w:style>
  <w:style w:type="paragraph" w:styleId="BalloonText">
    <w:name w:val="Balloon Text"/>
    <w:basedOn w:val="Normal"/>
    <w:link w:val="BalloonTextChar"/>
    <w:uiPriority w:val="99"/>
    <w:semiHidden/>
    <w:unhideWhenUsed/>
    <w:rsid w:val="00D84A5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4A5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SA005</dc:creator>
  <cp:lastModifiedBy>L0237_User</cp:lastModifiedBy>
  <cp:revision>2</cp:revision>
  <dcterms:created xsi:type="dcterms:W3CDTF">2017-10-29T16:28:00Z</dcterms:created>
  <dcterms:modified xsi:type="dcterms:W3CDTF">2017-10-29T16:28:00Z</dcterms:modified>
</cp:coreProperties>
</file>