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501CB" w14:textId="5677ADB7" w:rsidR="004A6E41" w:rsidRDefault="004A6E41" w:rsidP="007046CE">
      <w:pPr>
        <w:spacing w:line="480" w:lineRule="auto"/>
        <w:rPr>
          <w:rFonts w:ascii="Arial" w:hAnsi="Arial" w:cs="Arial"/>
          <w:sz w:val="24"/>
          <w:szCs w:val="24"/>
          <w:u w:val="single"/>
        </w:rPr>
      </w:pPr>
      <w:r>
        <w:rPr>
          <w:rFonts w:ascii="Arial" w:hAnsi="Arial" w:cs="Arial"/>
          <w:sz w:val="24"/>
          <w:szCs w:val="24"/>
          <w:u w:val="single"/>
        </w:rPr>
        <w:t>Laura Morrissey John:1</w:t>
      </w:r>
      <w:r w:rsidR="007046CE">
        <w:rPr>
          <w:rFonts w:ascii="Arial" w:hAnsi="Arial" w:cs="Arial"/>
          <w:sz w:val="24"/>
          <w:szCs w:val="24"/>
          <w:u w:val="single"/>
        </w:rPr>
        <w:t>90</w:t>
      </w:r>
      <w:r>
        <w:rPr>
          <w:rFonts w:ascii="Arial" w:hAnsi="Arial" w:cs="Arial"/>
          <w:sz w:val="24"/>
          <w:szCs w:val="24"/>
          <w:u w:val="single"/>
        </w:rPr>
        <w:t>4214</w:t>
      </w:r>
    </w:p>
    <w:p w14:paraId="4094E07A" w14:textId="54355E73" w:rsidR="00FC3237" w:rsidRPr="004A6E41" w:rsidRDefault="00805CDC" w:rsidP="007046CE">
      <w:pPr>
        <w:spacing w:line="480" w:lineRule="auto"/>
        <w:rPr>
          <w:rFonts w:ascii="Arial" w:hAnsi="Arial" w:cs="Arial"/>
          <w:sz w:val="24"/>
          <w:szCs w:val="24"/>
        </w:rPr>
      </w:pPr>
      <w:r w:rsidRPr="004A6E41">
        <w:rPr>
          <w:rFonts w:ascii="Arial" w:hAnsi="Arial" w:cs="Arial"/>
          <w:sz w:val="24"/>
          <w:szCs w:val="24"/>
          <w:u w:val="single"/>
        </w:rPr>
        <w:t>Title</w:t>
      </w:r>
      <w:r w:rsidRPr="004A6E41">
        <w:rPr>
          <w:rFonts w:ascii="Arial" w:hAnsi="Arial" w:cs="Arial"/>
          <w:sz w:val="24"/>
          <w:szCs w:val="24"/>
        </w:rPr>
        <w:t xml:space="preserve">: Has </w:t>
      </w:r>
      <w:r w:rsidR="008B3F8E">
        <w:rPr>
          <w:rFonts w:ascii="Arial" w:hAnsi="Arial" w:cs="Arial"/>
          <w:sz w:val="24"/>
          <w:szCs w:val="24"/>
        </w:rPr>
        <w:t>Coronavirus (</w:t>
      </w:r>
      <w:r w:rsidRPr="004A6E41">
        <w:rPr>
          <w:rFonts w:ascii="Arial" w:hAnsi="Arial" w:cs="Arial"/>
          <w:sz w:val="24"/>
          <w:szCs w:val="24"/>
        </w:rPr>
        <w:t>Covid-19</w:t>
      </w:r>
      <w:r w:rsidR="008B3F8E">
        <w:rPr>
          <w:rFonts w:ascii="Arial" w:hAnsi="Arial" w:cs="Arial"/>
          <w:sz w:val="24"/>
          <w:szCs w:val="24"/>
        </w:rPr>
        <w:t>)</w:t>
      </w:r>
      <w:r w:rsidRPr="004A6E41">
        <w:rPr>
          <w:rFonts w:ascii="Arial" w:hAnsi="Arial" w:cs="Arial"/>
          <w:sz w:val="24"/>
          <w:szCs w:val="24"/>
        </w:rPr>
        <w:t xml:space="preserve"> Impacted on young people attending traditional open access youth work?</w:t>
      </w:r>
    </w:p>
    <w:p w14:paraId="32F8E2FC" w14:textId="3CB3C4D8" w:rsidR="00805CDC" w:rsidRPr="004A6E41" w:rsidRDefault="00805CDC" w:rsidP="007046CE">
      <w:pPr>
        <w:spacing w:line="480" w:lineRule="auto"/>
        <w:rPr>
          <w:rFonts w:ascii="Arial" w:hAnsi="Arial" w:cs="Arial"/>
          <w:sz w:val="24"/>
          <w:szCs w:val="24"/>
          <w:u w:val="single"/>
        </w:rPr>
      </w:pPr>
      <w:r w:rsidRPr="004A6E41">
        <w:rPr>
          <w:rFonts w:ascii="Arial" w:hAnsi="Arial" w:cs="Arial"/>
          <w:sz w:val="24"/>
          <w:szCs w:val="24"/>
          <w:u w:val="single"/>
        </w:rPr>
        <w:t>Introduction</w:t>
      </w:r>
    </w:p>
    <w:p w14:paraId="315EF980" w14:textId="1DD1F431"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The purpose of this paper is to explore if the current Co</w:t>
      </w:r>
      <w:r w:rsidR="006449C8">
        <w:rPr>
          <w:rFonts w:ascii="Arial" w:hAnsi="Arial" w:cs="Arial"/>
          <w:sz w:val="24"/>
          <w:szCs w:val="24"/>
        </w:rPr>
        <w:t>ronavirus (Covid-19)</w:t>
      </w:r>
      <w:r w:rsidRPr="004A6E41">
        <w:rPr>
          <w:rFonts w:ascii="Arial" w:hAnsi="Arial" w:cs="Arial"/>
          <w:sz w:val="24"/>
          <w:szCs w:val="24"/>
        </w:rPr>
        <w:t xml:space="preserve"> pandemic has impacted young people accessing traditional open access youth work. To gain this </w:t>
      </w:r>
      <w:r w:rsidR="00554FE9" w:rsidRPr="004A6E41">
        <w:rPr>
          <w:rFonts w:ascii="Arial" w:hAnsi="Arial" w:cs="Arial"/>
          <w:sz w:val="24"/>
          <w:szCs w:val="24"/>
        </w:rPr>
        <w:t>I</w:t>
      </w:r>
      <w:r w:rsidRPr="004A6E41">
        <w:rPr>
          <w:rFonts w:ascii="Arial" w:hAnsi="Arial" w:cs="Arial"/>
          <w:sz w:val="24"/>
          <w:szCs w:val="24"/>
        </w:rPr>
        <w:t>nformation, the researcher will demonstrate the importance of undertaking a participatory approach in research with young people to identify any barriers that impact young people's attendance at the centre. The author will also demonstrate why she has chosen to use a Qualitative approach throughout this research and argue why the Qualitative approach is a more ethical and preferred approach than a Quantitative approach when working with young people and as a professional youth worker. The author will also explore some of the ethical dilemmas encountered when engaging in research with young people. Issues such as gaining informed consent to participate and ensuring that young people aware of their rights. Furthermore, most importantly, the researcher follows ethical and professional guidelines such as The National Occupational Standards for Youth Work</w:t>
      </w:r>
      <w:r w:rsidR="00061ECC">
        <w:rPr>
          <w:rFonts w:ascii="Arial" w:hAnsi="Arial" w:cs="Arial"/>
          <w:sz w:val="24"/>
          <w:szCs w:val="24"/>
        </w:rPr>
        <w:t xml:space="preserve"> (Cldstandards council, 2019)</w:t>
      </w:r>
      <w:r w:rsidRPr="004A6E41">
        <w:rPr>
          <w:rFonts w:ascii="Arial" w:hAnsi="Arial" w:cs="Arial"/>
          <w:sz w:val="24"/>
          <w:szCs w:val="24"/>
        </w:rPr>
        <w:t xml:space="preserve"> and The Code of Occupational Ethics in Youth Work (2012). </w:t>
      </w:r>
    </w:p>
    <w:p w14:paraId="73185122" w14:textId="14BE7110"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Coronavirus (Covid-19) has had a detrimental impact on everyone globally, whether contracting the virus themselves, losing a loved one to the disease, or even living with fear and uncertainty of how long we will need to remain lockdown. The disease has even affected the economy, and people have lost their jobs or have had to be furloughed</w:t>
      </w:r>
      <w:r w:rsidR="005B4EC2">
        <w:rPr>
          <w:rFonts w:ascii="Arial" w:hAnsi="Arial" w:cs="Arial"/>
          <w:sz w:val="24"/>
          <w:szCs w:val="24"/>
        </w:rPr>
        <w:t xml:space="preserve"> (B</w:t>
      </w:r>
      <w:r w:rsidR="00443AAD">
        <w:rPr>
          <w:rFonts w:ascii="Arial" w:hAnsi="Arial" w:cs="Arial"/>
          <w:sz w:val="24"/>
          <w:szCs w:val="24"/>
        </w:rPr>
        <w:t>BC</w:t>
      </w:r>
      <w:r w:rsidR="009A4ED3">
        <w:rPr>
          <w:rFonts w:ascii="Arial" w:hAnsi="Arial" w:cs="Arial"/>
          <w:sz w:val="24"/>
          <w:szCs w:val="24"/>
        </w:rPr>
        <w:t>.CO.UK</w:t>
      </w:r>
      <w:r w:rsidR="00B426E5">
        <w:rPr>
          <w:rFonts w:ascii="Arial" w:hAnsi="Arial" w:cs="Arial"/>
          <w:sz w:val="24"/>
          <w:szCs w:val="24"/>
        </w:rPr>
        <w:t>, 2021)</w:t>
      </w:r>
      <w:r w:rsidRPr="004A6E41">
        <w:rPr>
          <w:rFonts w:ascii="Arial" w:hAnsi="Arial" w:cs="Arial"/>
          <w:sz w:val="24"/>
          <w:szCs w:val="24"/>
        </w:rPr>
        <w:t xml:space="preserve">. What does this mean for the young people of </w:t>
      </w:r>
      <w:r w:rsidRPr="004A6E41">
        <w:rPr>
          <w:rFonts w:ascii="Arial" w:hAnsi="Arial" w:cs="Arial"/>
          <w:sz w:val="24"/>
          <w:szCs w:val="24"/>
        </w:rPr>
        <w:lastRenderedPageBreak/>
        <w:t xml:space="preserve">society? Already they are trying to cope with all the changes brought by adolescence. What we need to look at is how the pandemic has impacted their wellbeing? According to a survey by YoungMinds.Org, (2020), in March 2020, at the start of the first UK Lockdown, 32% of young people had reported that the pandemic has seriously impacted their mental health.  A further 51% reported that the pandemic had negatively impacted their mental health. 74% of young people at that time were able to receive mental health support, leaving 26% of young people currently receiving support- no longer able to access support.  Human beings are naturally social. (The Co-Operative Human, 2018) Adolescence is a period where young people need to form their own identities and learn by </w:t>
      </w:r>
      <w:r w:rsidR="009A4ED3" w:rsidRPr="004A6E41">
        <w:rPr>
          <w:rFonts w:ascii="Arial" w:hAnsi="Arial" w:cs="Arial"/>
          <w:sz w:val="24"/>
          <w:szCs w:val="24"/>
        </w:rPr>
        <w:t>experience</w:t>
      </w:r>
      <w:r w:rsidR="009A4ED3">
        <w:rPr>
          <w:rFonts w:ascii="Arial" w:hAnsi="Arial" w:cs="Arial"/>
          <w:sz w:val="24"/>
          <w:szCs w:val="24"/>
        </w:rPr>
        <w:t xml:space="preserve"> (</w:t>
      </w:r>
      <w:r w:rsidR="00053965">
        <w:rPr>
          <w:rFonts w:ascii="Arial" w:hAnsi="Arial" w:cs="Arial"/>
          <w:sz w:val="24"/>
          <w:szCs w:val="24"/>
        </w:rPr>
        <w:t>Coleman, 2011, p.177)</w:t>
      </w:r>
      <w:r w:rsidRPr="004A6E41">
        <w:rPr>
          <w:rFonts w:ascii="Arial" w:hAnsi="Arial" w:cs="Arial"/>
          <w:sz w:val="24"/>
          <w:szCs w:val="24"/>
        </w:rPr>
        <w:t>. It is no surprise that young people felt isolated and scared throughout the pandemic. According to Cowie and Myers (2020), young people and children are at more risk of developing high anxiety disorders that result in mental health distress due to a lack of understanding of the pandemic. Sisk (2020) also states that 'young people feel stress more acutely than adults</w:t>
      </w:r>
      <w:r w:rsidR="00E27BC7">
        <w:rPr>
          <w:rFonts w:ascii="Arial" w:hAnsi="Arial" w:cs="Arial"/>
          <w:sz w:val="24"/>
          <w:szCs w:val="24"/>
        </w:rPr>
        <w:t>’</w:t>
      </w:r>
      <w:r w:rsidRPr="004A6E41">
        <w:rPr>
          <w:rFonts w:ascii="Arial" w:hAnsi="Arial" w:cs="Arial"/>
          <w:sz w:val="24"/>
          <w:szCs w:val="24"/>
        </w:rPr>
        <w:t>. The media, often portrayed as a negative influence on all areas of adolescent development</w:t>
      </w:r>
      <w:r w:rsidR="00CF310A">
        <w:rPr>
          <w:rFonts w:ascii="Arial" w:hAnsi="Arial" w:cs="Arial"/>
          <w:sz w:val="24"/>
          <w:szCs w:val="24"/>
        </w:rPr>
        <w:t xml:space="preserve"> (P</w:t>
      </w:r>
      <w:r w:rsidR="003616D7">
        <w:rPr>
          <w:rFonts w:ascii="Arial" w:hAnsi="Arial" w:cs="Arial"/>
          <w:sz w:val="24"/>
          <w:szCs w:val="24"/>
        </w:rPr>
        <w:t>a</w:t>
      </w:r>
      <w:r w:rsidR="00CF310A">
        <w:rPr>
          <w:rFonts w:ascii="Arial" w:hAnsi="Arial" w:cs="Arial"/>
          <w:sz w:val="24"/>
          <w:szCs w:val="24"/>
        </w:rPr>
        <w:t>ediatr</w:t>
      </w:r>
      <w:r w:rsidR="00750F47">
        <w:rPr>
          <w:rFonts w:ascii="Arial" w:hAnsi="Arial" w:cs="Arial"/>
          <w:sz w:val="24"/>
          <w:szCs w:val="24"/>
        </w:rPr>
        <w:t>ics</w:t>
      </w:r>
      <w:r w:rsidR="003616D7">
        <w:rPr>
          <w:rFonts w:ascii="Arial" w:hAnsi="Arial" w:cs="Arial"/>
          <w:sz w:val="24"/>
          <w:szCs w:val="24"/>
        </w:rPr>
        <w:t xml:space="preserve"> Child </w:t>
      </w:r>
      <w:r w:rsidR="00A25C57">
        <w:rPr>
          <w:rFonts w:ascii="Arial" w:hAnsi="Arial" w:cs="Arial"/>
          <w:sz w:val="24"/>
          <w:szCs w:val="24"/>
        </w:rPr>
        <w:t>Health, 2003</w:t>
      </w:r>
      <w:r w:rsidR="00750F47">
        <w:rPr>
          <w:rFonts w:ascii="Arial" w:hAnsi="Arial" w:cs="Arial"/>
          <w:sz w:val="24"/>
          <w:szCs w:val="24"/>
        </w:rPr>
        <w:t>)</w:t>
      </w:r>
      <w:r w:rsidRPr="004A6E41">
        <w:rPr>
          <w:rFonts w:ascii="Arial" w:hAnsi="Arial" w:cs="Arial"/>
          <w:sz w:val="24"/>
          <w:szCs w:val="24"/>
        </w:rPr>
        <w:t xml:space="preserve">, has also been a factor in adding to mental health distress for young people, according to a study from the Centre for Disease Control (2020). After long periods of isolation and daily updates on the effects of the pandemic, it could be a possibility that upon </w:t>
      </w:r>
      <w:r w:rsidR="00750F47">
        <w:rPr>
          <w:rFonts w:ascii="Arial" w:hAnsi="Arial" w:cs="Arial"/>
          <w:sz w:val="24"/>
          <w:szCs w:val="24"/>
        </w:rPr>
        <w:t>Coronavirus (</w:t>
      </w:r>
      <w:r w:rsidRPr="004A6E41">
        <w:rPr>
          <w:rFonts w:ascii="Arial" w:hAnsi="Arial" w:cs="Arial"/>
          <w:sz w:val="24"/>
          <w:szCs w:val="24"/>
        </w:rPr>
        <w:t>Covid</w:t>
      </w:r>
      <w:r w:rsidR="00750F47">
        <w:rPr>
          <w:rFonts w:ascii="Arial" w:hAnsi="Arial" w:cs="Arial"/>
          <w:sz w:val="24"/>
          <w:szCs w:val="24"/>
        </w:rPr>
        <w:t>-19)</w:t>
      </w:r>
      <w:r w:rsidRPr="004A6E41">
        <w:rPr>
          <w:rFonts w:ascii="Arial" w:hAnsi="Arial" w:cs="Arial"/>
          <w:sz w:val="24"/>
          <w:szCs w:val="24"/>
        </w:rPr>
        <w:t xml:space="preserve"> restrictions being relaxed, young people are feeling deterred from once enjoyable activities due to the negativity and uncertainty of contracting the Coronavirus</w:t>
      </w:r>
      <w:r w:rsidR="00750F47">
        <w:rPr>
          <w:rFonts w:ascii="Arial" w:hAnsi="Arial" w:cs="Arial"/>
          <w:sz w:val="24"/>
          <w:szCs w:val="24"/>
        </w:rPr>
        <w:t xml:space="preserve"> (Covid-19)</w:t>
      </w:r>
      <w:r w:rsidRPr="004A6E41">
        <w:rPr>
          <w:rFonts w:ascii="Arial" w:hAnsi="Arial" w:cs="Arial"/>
          <w:sz w:val="24"/>
          <w:szCs w:val="24"/>
        </w:rPr>
        <w:t>. In addition to this, after spending weeks in lockdown, most people are feeling tired and de-motivated</w:t>
      </w:r>
      <w:r w:rsidR="00D90753">
        <w:rPr>
          <w:rFonts w:ascii="Arial" w:hAnsi="Arial" w:cs="Arial"/>
          <w:sz w:val="24"/>
          <w:szCs w:val="24"/>
        </w:rPr>
        <w:t xml:space="preserve"> (</w:t>
      </w:r>
      <w:r w:rsidR="00EB3BDC">
        <w:rPr>
          <w:rFonts w:ascii="Arial" w:hAnsi="Arial" w:cs="Arial"/>
          <w:sz w:val="24"/>
          <w:szCs w:val="24"/>
        </w:rPr>
        <w:t>National Institute for Health Research, 2021).</w:t>
      </w:r>
      <w:r w:rsidRPr="004A6E41">
        <w:rPr>
          <w:rFonts w:ascii="Arial" w:hAnsi="Arial" w:cs="Arial"/>
          <w:sz w:val="24"/>
          <w:szCs w:val="24"/>
        </w:rPr>
        <w:t xml:space="preserve"> </w:t>
      </w:r>
    </w:p>
    <w:p w14:paraId="06ED7C1E" w14:textId="2C4B99D6"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lastRenderedPageBreak/>
        <w:t xml:space="preserve">According to Smith (2020), young people working behind a computer requires a lot of screen time and concentration to complete digital tasks, resulting in 'Zoom fatigue' (Bailenson,2021). The Zoom </w:t>
      </w:r>
      <w:r w:rsidR="00C60C44">
        <w:rPr>
          <w:rFonts w:ascii="Arial" w:hAnsi="Arial" w:cs="Arial"/>
          <w:sz w:val="24"/>
          <w:szCs w:val="24"/>
        </w:rPr>
        <w:t>(Zoom</w:t>
      </w:r>
      <w:r w:rsidR="00F57E95">
        <w:rPr>
          <w:rFonts w:ascii="Arial" w:hAnsi="Arial" w:cs="Arial"/>
          <w:sz w:val="24"/>
          <w:szCs w:val="24"/>
        </w:rPr>
        <w:t xml:space="preserve"> Video Communications</w:t>
      </w:r>
      <w:r w:rsidR="00C60C44">
        <w:rPr>
          <w:rFonts w:ascii="Arial" w:hAnsi="Arial" w:cs="Arial"/>
          <w:sz w:val="24"/>
          <w:szCs w:val="24"/>
        </w:rPr>
        <w:t>,</w:t>
      </w:r>
      <w:r w:rsidR="009E4508">
        <w:rPr>
          <w:rFonts w:ascii="Arial" w:hAnsi="Arial" w:cs="Arial"/>
          <w:sz w:val="24"/>
          <w:szCs w:val="24"/>
        </w:rPr>
        <w:t xml:space="preserve">2021) </w:t>
      </w:r>
      <w:r w:rsidRPr="004A6E41">
        <w:rPr>
          <w:rFonts w:ascii="Arial" w:hAnsi="Arial" w:cs="Arial"/>
          <w:sz w:val="24"/>
          <w:szCs w:val="24"/>
        </w:rPr>
        <w:t xml:space="preserve">platform can also deter young people from engaging online with their youth workers due to screen tiredness and not having the internet or laptops to engage digitally. These assumptions hold no weight against the actual perceptions of young people. Therefore, it is necessary to introduce a Needs assessment that will outline a plan to engage young people in a small participatory scale research project that can help identify what is deterring them from engaging in youth work provision. </w:t>
      </w:r>
    </w:p>
    <w:p w14:paraId="5FBF3AA0" w14:textId="08E2BA9C"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 xml:space="preserve">Youth work prides itself on the standards, principles, and guidelines set out within The National Occupational Standards for Youth Work </w:t>
      </w:r>
      <w:r w:rsidR="00F57E95">
        <w:rPr>
          <w:rFonts w:ascii="Arial" w:hAnsi="Arial" w:cs="Arial"/>
          <w:sz w:val="24"/>
          <w:szCs w:val="24"/>
        </w:rPr>
        <w:t>(C</w:t>
      </w:r>
      <w:r w:rsidR="00443AAD">
        <w:rPr>
          <w:rFonts w:ascii="Arial" w:hAnsi="Arial" w:cs="Arial"/>
          <w:sz w:val="24"/>
          <w:szCs w:val="24"/>
        </w:rPr>
        <w:t>l</w:t>
      </w:r>
      <w:r w:rsidR="00F57E95">
        <w:rPr>
          <w:rFonts w:ascii="Arial" w:hAnsi="Arial" w:cs="Arial"/>
          <w:sz w:val="24"/>
          <w:szCs w:val="24"/>
        </w:rPr>
        <w:t xml:space="preserve">dstandards Council, 2019) </w:t>
      </w:r>
      <w:r w:rsidRPr="004A6E41">
        <w:rPr>
          <w:rFonts w:ascii="Arial" w:hAnsi="Arial" w:cs="Arial"/>
          <w:sz w:val="24"/>
          <w:szCs w:val="24"/>
        </w:rPr>
        <w:t>and The Code of Occupational Ethics in Youth Work.</w:t>
      </w:r>
      <w:r w:rsidR="00F57E95">
        <w:rPr>
          <w:rFonts w:ascii="Arial" w:hAnsi="Arial" w:cs="Arial"/>
          <w:sz w:val="24"/>
          <w:szCs w:val="24"/>
        </w:rPr>
        <w:t xml:space="preserve"> (Education Training Standards, 2012</w:t>
      </w:r>
      <w:r w:rsidR="00443AAD">
        <w:rPr>
          <w:rFonts w:ascii="Arial" w:hAnsi="Arial" w:cs="Arial"/>
          <w:sz w:val="24"/>
          <w:szCs w:val="24"/>
        </w:rPr>
        <w:t xml:space="preserve">) </w:t>
      </w:r>
      <w:r w:rsidR="00443AAD" w:rsidRPr="004A6E41">
        <w:rPr>
          <w:rFonts w:ascii="Arial" w:hAnsi="Arial" w:cs="Arial"/>
          <w:sz w:val="24"/>
          <w:szCs w:val="24"/>
        </w:rPr>
        <w:t>It</w:t>
      </w:r>
      <w:r w:rsidRPr="004A6E41">
        <w:rPr>
          <w:rFonts w:ascii="Arial" w:hAnsi="Arial" w:cs="Arial"/>
          <w:sz w:val="24"/>
          <w:szCs w:val="24"/>
        </w:rPr>
        <w:t xml:space="preserve"> is important to acknowledge that we are automatically seen as the person with the power due to age and status when we work with young people</w:t>
      </w:r>
      <w:r w:rsidR="00D968B1">
        <w:rPr>
          <w:rFonts w:ascii="Arial" w:hAnsi="Arial" w:cs="Arial"/>
          <w:sz w:val="24"/>
          <w:szCs w:val="24"/>
        </w:rPr>
        <w:t xml:space="preserve"> (Cahill and Dadvand, </w:t>
      </w:r>
      <w:r w:rsidR="00E66BC1">
        <w:rPr>
          <w:rFonts w:ascii="Arial" w:hAnsi="Arial" w:cs="Arial"/>
          <w:sz w:val="24"/>
          <w:szCs w:val="24"/>
        </w:rPr>
        <w:t>2018, p.250)</w:t>
      </w:r>
      <w:r w:rsidRPr="004A6E41">
        <w:rPr>
          <w:rFonts w:ascii="Arial" w:hAnsi="Arial" w:cs="Arial"/>
          <w:sz w:val="24"/>
          <w:szCs w:val="24"/>
        </w:rPr>
        <w:t>. As youth workers, we need to better understand the lives of young people to provide opportunities and facilities, strengthening existing services and provision</w:t>
      </w:r>
      <w:r w:rsidR="00B572C3">
        <w:rPr>
          <w:rFonts w:ascii="Arial" w:hAnsi="Arial" w:cs="Arial"/>
          <w:sz w:val="24"/>
          <w:szCs w:val="24"/>
        </w:rPr>
        <w:t xml:space="preserve"> (</w:t>
      </w:r>
      <w:r w:rsidR="00F4406D">
        <w:rPr>
          <w:rFonts w:ascii="Arial" w:hAnsi="Arial" w:cs="Arial"/>
          <w:sz w:val="24"/>
          <w:szCs w:val="24"/>
        </w:rPr>
        <w:t>Buchroth and Parkin, 2010, p.67)</w:t>
      </w:r>
      <w:r w:rsidRPr="004A6E41">
        <w:rPr>
          <w:rFonts w:ascii="Arial" w:hAnsi="Arial" w:cs="Arial"/>
          <w:sz w:val="24"/>
          <w:szCs w:val="24"/>
        </w:rPr>
        <w:t>. However, this should not mean that we do everything for young people. If we do this, participation becomes tokenistic</w:t>
      </w:r>
      <w:r w:rsidR="00290F50">
        <w:rPr>
          <w:rFonts w:ascii="Arial" w:hAnsi="Arial" w:cs="Arial"/>
          <w:sz w:val="24"/>
          <w:szCs w:val="24"/>
        </w:rPr>
        <w:t xml:space="preserve"> (Hart, </w:t>
      </w:r>
      <w:r w:rsidR="00A14385">
        <w:rPr>
          <w:rFonts w:ascii="Arial" w:hAnsi="Arial" w:cs="Arial"/>
          <w:sz w:val="24"/>
          <w:szCs w:val="24"/>
        </w:rPr>
        <w:t>1997</w:t>
      </w:r>
      <w:r w:rsidR="00C420F6">
        <w:rPr>
          <w:rFonts w:ascii="Arial" w:hAnsi="Arial" w:cs="Arial"/>
          <w:sz w:val="24"/>
          <w:szCs w:val="24"/>
        </w:rPr>
        <w:t xml:space="preserve">). </w:t>
      </w:r>
      <w:r w:rsidRPr="004A6E41">
        <w:rPr>
          <w:rFonts w:ascii="Arial" w:hAnsi="Arial" w:cs="Arial"/>
          <w:sz w:val="24"/>
          <w:szCs w:val="24"/>
        </w:rPr>
        <w:t xml:space="preserve"> Consultation may be seen as involving young people in research; however, to gain a clear understanding of the issues and barriers young people are experiencing, we need to engage in discourse</w:t>
      </w:r>
      <w:r w:rsidR="00B66C8A">
        <w:rPr>
          <w:rFonts w:ascii="Arial" w:hAnsi="Arial" w:cs="Arial"/>
          <w:sz w:val="24"/>
          <w:szCs w:val="24"/>
        </w:rPr>
        <w:t xml:space="preserve"> (</w:t>
      </w:r>
      <w:r w:rsidR="00B66C8A">
        <w:rPr>
          <w:rFonts w:ascii="Arial" w:hAnsi="Arial" w:cs="Arial"/>
          <w:sz w:val="24"/>
          <w:szCs w:val="24"/>
        </w:rPr>
        <w:t xml:space="preserve">Richardson and Deer </w:t>
      </w:r>
      <w:r w:rsidR="00B66C8A">
        <w:rPr>
          <w:rFonts w:ascii="Arial" w:hAnsi="Arial" w:cs="Arial"/>
          <w:sz w:val="24"/>
          <w:szCs w:val="24"/>
        </w:rPr>
        <w:t>,</w:t>
      </w:r>
      <w:r w:rsidR="00B66C8A">
        <w:rPr>
          <w:rFonts w:ascii="Arial" w:hAnsi="Arial" w:cs="Arial"/>
          <w:sz w:val="24"/>
          <w:szCs w:val="24"/>
        </w:rPr>
        <w:t>2006, p.228)</w:t>
      </w:r>
      <w:r w:rsidRPr="004A6E41">
        <w:rPr>
          <w:rFonts w:ascii="Arial" w:hAnsi="Arial" w:cs="Arial"/>
          <w:sz w:val="24"/>
          <w:szCs w:val="24"/>
        </w:rPr>
        <w:t xml:space="preserve">. We are dissolving the balance of power and working in collaboration to reach our objectives. This project aims to identify barriers to traditional open youth work access and for young people to tell us what we can do in collaboration to provide a better youth work service for young people- post-pandemic. </w:t>
      </w:r>
    </w:p>
    <w:p w14:paraId="36FFB397" w14:textId="2052EE2A" w:rsidR="00805CDC" w:rsidRPr="004A6E41" w:rsidRDefault="00A56AAA" w:rsidP="007046CE">
      <w:pPr>
        <w:spacing w:line="480" w:lineRule="auto"/>
        <w:rPr>
          <w:rFonts w:ascii="Arial" w:hAnsi="Arial" w:cs="Arial"/>
          <w:sz w:val="24"/>
          <w:szCs w:val="24"/>
        </w:rPr>
      </w:pPr>
      <w:r>
        <w:rPr>
          <w:rFonts w:ascii="Arial" w:hAnsi="Arial" w:cs="Arial"/>
          <w:sz w:val="24"/>
          <w:szCs w:val="24"/>
        </w:rPr>
        <w:lastRenderedPageBreak/>
        <w:t xml:space="preserve">Punch (2000) outlines </w:t>
      </w:r>
      <w:proofErr w:type="gramStart"/>
      <w:r w:rsidR="007E760D">
        <w:rPr>
          <w:rFonts w:ascii="Arial" w:hAnsi="Arial" w:cs="Arial"/>
          <w:sz w:val="24"/>
          <w:szCs w:val="24"/>
        </w:rPr>
        <w:t xml:space="preserve">that </w:t>
      </w:r>
      <w:r w:rsidR="007E760D" w:rsidRPr="004A6E41">
        <w:rPr>
          <w:rFonts w:ascii="Arial" w:hAnsi="Arial" w:cs="Arial"/>
          <w:sz w:val="24"/>
          <w:szCs w:val="24"/>
        </w:rPr>
        <w:t>social scientist</w:t>
      </w:r>
      <w:r w:rsidR="007E760D">
        <w:rPr>
          <w:rFonts w:ascii="Arial" w:hAnsi="Arial" w:cs="Arial"/>
          <w:sz w:val="24"/>
          <w:szCs w:val="24"/>
        </w:rPr>
        <w:t>s</w:t>
      </w:r>
      <w:proofErr w:type="gramEnd"/>
      <w:r w:rsidR="007E760D">
        <w:rPr>
          <w:rFonts w:ascii="Arial" w:hAnsi="Arial" w:cs="Arial"/>
          <w:sz w:val="24"/>
          <w:szCs w:val="24"/>
        </w:rPr>
        <w:t xml:space="preserve"> </w:t>
      </w:r>
      <w:r w:rsidR="00805CDC" w:rsidRPr="004A6E41">
        <w:rPr>
          <w:rFonts w:ascii="Arial" w:hAnsi="Arial" w:cs="Arial"/>
          <w:sz w:val="24"/>
          <w:szCs w:val="24"/>
        </w:rPr>
        <w:t>use social research to gain a better understanding of something. Social research comprises two main approaches that are used to collect and measure qualitative and quantitative data</w:t>
      </w:r>
      <w:r w:rsidR="00CE2B86">
        <w:rPr>
          <w:rFonts w:ascii="Arial" w:hAnsi="Arial" w:cs="Arial"/>
          <w:sz w:val="24"/>
          <w:szCs w:val="24"/>
        </w:rPr>
        <w:t xml:space="preserve"> (Denscombe, 2010, P</w:t>
      </w:r>
      <w:r w:rsidR="006151EA">
        <w:rPr>
          <w:rFonts w:ascii="Arial" w:hAnsi="Arial" w:cs="Arial"/>
          <w:sz w:val="24"/>
          <w:szCs w:val="24"/>
        </w:rPr>
        <w:t>.237)</w:t>
      </w:r>
      <w:r w:rsidR="00805CDC" w:rsidRPr="004A6E41">
        <w:rPr>
          <w:rFonts w:ascii="Arial" w:hAnsi="Arial" w:cs="Arial"/>
          <w:sz w:val="24"/>
          <w:szCs w:val="24"/>
        </w:rPr>
        <w:t>. Qualitative data is subjective. It is concerned with the thoughts, feelings, and experiences of the people being researched. Qualitative methods comprise case studies using ethnography and grounded theory</w:t>
      </w:r>
      <w:r w:rsidR="00384E19">
        <w:rPr>
          <w:rFonts w:ascii="Arial" w:hAnsi="Arial" w:cs="Arial"/>
          <w:sz w:val="24"/>
          <w:szCs w:val="24"/>
        </w:rPr>
        <w:t xml:space="preserve"> (Creswell, 1994, p.71)</w:t>
      </w:r>
      <w:r w:rsidR="00805CDC" w:rsidRPr="004A6E41">
        <w:rPr>
          <w:rFonts w:ascii="Arial" w:hAnsi="Arial" w:cs="Arial"/>
          <w:sz w:val="24"/>
          <w:szCs w:val="24"/>
        </w:rPr>
        <w:t xml:space="preserve"> The Data collection methods can include surveys, questionnaires, and focused interview groups.</w:t>
      </w:r>
    </w:p>
    <w:p w14:paraId="08860F76" w14:textId="00E61830"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 xml:space="preserve">In contrast, a </w:t>
      </w:r>
      <w:r w:rsidR="003A308B" w:rsidRPr="004A6E41">
        <w:rPr>
          <w:rFonts w:ascii="Arial" w:hAnsi="Arial" w:cs="Arial"/>
          <w:sz w:val="24"/>
          <w:szCs w:val="24"/>
        </w:rPr>
        <w:t>Quantitative</w:t>
      </w:r>
      <w:r w:rsidRPr="004A6E41">
        <w:rPr>
          <w:rFonts w:ascii="Arial" w:hAnsi="Arial" w:cs="Arial"/>
          <w:sz w:val="24"/>
          <w:szCs w:val="24"/>
        </w:rPr>
        <w:t xml:space="preserve"> approach to carrying our research entails understanding social phenomena from facts. Data is collected through measuring and collecting statistics. The Quantitative approach is objective and based on yes or no answers. Data collection methods for this approach involve experiments and correlational surveys</w:t>
      </w:r>
      <w:r w:rsidR="00AD0BB6">
        <w:rPr>
          <w:rFonts w:ascii="Arial" w:hAnsi="Arial" w:cs="Arial"/>
          <w:sz w:val="24"/>
          <w:szCs w:val="24"/>
        </w:rPr>
        <w:t xml:space="preserve"> (</w:t>
      </w:r>
      <w:r w:rsidR="002B324D">
        <w:rPr>
          <w:rFonts w:ascii="Arial" w:hAnsi="Arial" w:cs="Arial"/>
          <w:sz w:val="24"/>
          <w:szCs w:val="24"/>
        </w:rPr>
        <w:t>McLeod, 2019</w:t>
      </w:r>
      <w:r w:rsidR="008F5CB4">
        <w:rPr>
          <w:rFonts w:ascii="Arial" w:hAnsi="Arial" w:cs="Arial"/>
          <w:sz w:val="24"/>
          <w:szCs w:val="24"/>
        </w:rPr>
        <w:t>)</w:t>
      </w:r>
    </w:p>
    <w:p w14:paraId="626F8FF7" w14:textId="3621C3AA"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A participatory approach to research is based on collaborating with young people and not viewing young people themselves as subjects to be studied. BERA</w:t>
      </w:r>
      <w:r w:rsidR="00ED04E2">
        <w:rPr>
          <w:rFonts w:ascii="Arial" w:hAnsi="Arial" w:cs="Arial"/>
          <w:sz w:val="24"/>
          <w:szCs w:val="24"/>
        </w:rPr>
        <w:t xml:space="preserve"> </w:t>
      </w:r>
      <w:r w:rsidR="00816EF8">
        <w:rPr>
          <w:rFonts w:ascii="Arial" w:hAnsi="Arial" w:cs="Arial"/>
          <w:sz w:val="24"/>
          <w:szCs w:val="24"/>
        </w:rPr>
        <w:t xml:space="preserve">(British Educational Research Association, </w:t>
      </w:r>
      <w:r w:rsidR="00ED04E2">
        <w:rPr>
          <w:rFonts w:ascii="Arial" w:hAnsi="Arial" w:cs="Arial"/>
          <w:sz w:val="24"/>
          <w:szCs w:val="24"/>
        </w:rPr>
        <w:t>2018)</w:t>
      </w:r>
      <w:r w:rsidRPr="004A6E41">
        <w:rPr>
          <w:rFonts w:ascii="Arial" w:hAnsi="Arial" w:cs="Arial"/>
          <w:sz w:val="24"/>
          <w:szCs w:val="24"/>
        </w:rPr>
        <w:t xml:space="preserve"> advises that their ethical guidelines should be considered when researching with young people and that good practice is shaped by involving young people in research. By adopting a participatory approach, youth workers stay within their ethical framework by following, for example, area B2 of the Functional map in youth work to </w:t>
      </w:r>
      <w:r w:rsidRPr="004A6E41">
        <w:rPr>
          <w:rFonts w:ascii="Arial" w:hAnsi="Arial" w:cs="Arial"/>
          <w:i/>
          <w:iCs/>
          <w:sz w:val="24"/>
          <w:szCs w:val="24"/>
        </w:rPr>
        <w:t>'</w:t>
      </w:r>
      <w:r w:rsidRPr="004A6E41">
        <w:rPr>
          <w:rFonts w:ascii="Arial" w:hAnsi="Arial" w:cs="Arial"/>
          <w:sz w:val="24"/>
          <w:szCs w:val="24"/>
        </w:rPr>
        <w:t>promote young people's self-awareness, confidence, and participation.'</w:t>
      </w:r>
      <w:r w:rsidRPr="004A6E41">
        <w:rPr>
          <w:rFonts w:ascii="Arial" w:hAnsi="Arial" w:cs="Arial"/>
          <w:i/>
          <w:iCs/>
          <w:sz w:val="24"/>
          <w:szCs w:val="24"/>
        </w:rPr>
        <w:t xml:space="preserve"> </w:t>
      </w:r>
      <w:r w:rsidRPr="004A6E41">
        <w:rPr>
          <w:rFonts w:ascii="Arial" w:hAnsi="Arial" w:cs="Arial"/>
          <w:sz w:val="24"/>
          <w:szCs w:val="24"/>
        </w:rPr>
        <w:t>(</w:t>
      </w:r>
      <w:r w:rsidR="00ED04E2">
        <w:rPr>
          <w:rFonts w:ascii="Arial" w:hAnsi="Arial" w:cs="Arial"/>
          <w:sz w:val="24"/>
          <w:szCs w:val="24"/>
        </w:rPr>
        <w:t>Cldstandards council</w:t>
      </w:r>
      <w:r w:rsidRPr="004A6E41">
        <w:rPr>
          <w:rFonts w:ascii="Arial" w:hAnsi="Arial" w:cs="Arial"/>
          <w:sz w:val="24"/>
          <w:szCs w:val="24"/>
        </w:rPr>
        <w:t xml:space="preserve"> 2019, p.6). </w:t>
      </w:r>
    </w:p>
    <w:p w14:paraId="2080A88C" w14:textId="7A9982E8"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 xml:space="preserve">In addition, there is a focus on the importance of children's rights, such as Articles 12 and 13 of The United Nations Convention on the Rights of the Child (1989), which emphasizes that young people's self-expression and views and opinions should be </w:t>
      </w:r>
      <w:r w:rsidRPr="004A6E41">
        <w:rPr>
          <w:rFonts w:ascii="Arial" w:hAnsi="Arial" w:cs="Arial"/>
          <w:sz w:val="24"/>
          <w:szCs w:val="24"/>
        </w:rPr>
        <w:lastRenderedPageBreak/>
        <w:t>taken seriously. The Five pillars of Youth work in Wales (CWYVS, 2018) are of utmost importance in Youth work to ensure that youth workers stay within their professional and ethical guidelines to avoid any potential dilemmas when engaging in research with young people. For example, participation and empowerment when working with young people go hand in hand. As researchers in youth work, we need to ensure that we are giving young people the opportunities to express themselves in a way that will benefit them socially, emotionally, and politically</w:t>
      </w:r>
      <w:r w:rsidR="00463A7A">
        <w:rPr>
          <w:rFonts w:ascii="Arial" w:hAnsi="Arial" w:cs="Arial"/>
          <w:sz w:val="24"/>
          <w:szCs w:val="24"/>
        </w:rPr>
        <w:t xml:space="preserve"> (CWYVS, 2018, p.2)</w:t>
      </w:r>
      <w:r w:rsidRPr="004A6E41">
        <w:rPr>
          <w:rFonts w:ascii="Arial" w:hAnsi="Arial" w:cs="Arial"/>
          <w:sz w:val="24"/>
          <w:szCs w:val="24"/>
        </w:rPr>
        <w:t>. Any research carried out with young people can present itself with ethical dilemmas if we are not careful in our approach to the research. We will look more in-depth at ethical dilemmas further in this assignment. However, Young (1999) states that ethical issues are a result of conflicting values. In Addition, Immanuel Kant</w:t>
      </w:r>
      <w:r w:rsidR="00FB76E2">
        <w:rPr>
          <w:rFonts w:ascii="Arial" w:hAnsi="Arial" w:cs="Arial"/>
          <w:sz w:val="24"/>
          <w:szCs w:val="24"/>
        </w:rPr>
        <w:t xml:space="preserve"> (</w:t>
      </w:r>
      <w:r w:rsidR="004E30CB">
        <w:rPr>
          <w:rFonts w:ascii="Arial" w:hAnsi="Arial" w:cs="Arial"/>
          <w:sz w:val="24"/>
          <w:szCs w:val="24"/>
        </w:rPr>
        <w:t>1789/2008</w:t>
      </w:r>
      <w:r w:rsidR="007418CF">
        <w:rPr>
          <w:rFonts w:ascii="Arial" w:hAnsi="Arial" w:cs="Arial"/>
          <w:sz w:val="24"/>
          <w:szCs w:val="24"/>
        </w:rPr>
        <w:t>)</w:t>
      </w:r>
      <w:r w:rsidRPr="004A6E41">
        <w:rPr>
          <w:rFonts w:ascii="Arial" w:hAnsi="Arial" w:cs="Arial"/>
          <w:sz w:val="24"/>
          <w:szCs w:val="24"/>
        </w:rPr>
        <w:t xml:space="preserve"> argued that if we go against our ethics, we violate the principle of respect for others. Professional relationships within youth work are built on mutual trust and respect</w:t>
      </w:r>
      <w:r w:rsidR="00A100F3">
        <w:rPr>
          <w:rFonts w:ascii="Arial" w:hAnsi="Arial" w:cs="Arial"/>
          <w:sz w:val="24"/>
          <w:szCs w:val="24"/>
        </w:rPr>
        <w:t xml:space="preserve"> (Young, 199</w:t>
      </w:r>
      <w:r w:rsidR="00044993">
        <w:rPr>
          <w:rFonts w:ascii="Arial" w:hAnsi="Arial" w:cs="Arial"/>
          <w:sz w:val="24"/>
          <w:szCs w:val="24"/>
        </w:rPr>
        <w:t>9, p.66).</w:t>
      </w:r>
      <w:r w:rsidRPr="004A6E41">
        <w:rPr>
          <w:rFonts w:ascii="Arial" w:hAnsi="Arial" w:cs="Arial"/>
          <w:sz w:val="24"/>
          <w:szCs w:val="24"/>
        </w:rPr>
        <w:t xml:space="preserve"> Therefore, we need to stay </w:t>
      </w:r>
      <w:r w:rsidR="00974526">
        <w:rPr>
          <w:rFonts w:ascii="Arial" w:hAnsi="Arial" w:cs="Arial"/>
          <w:sz w:val="24"/>
          <w:szCs w:val="24"/>
        </w:rPr>
        <w:t>true</w:t>
      </w:r>
      <w:r w:rsidRPr="004A6E41">
        <w:rPr>
          <w:rFonts w:ascii="Arial" w:hAnsi="Arial" w:cs="Arial"/>
          <w:sz w:val="24"/>
          <w:szCs w:val="24"/>
        </w:rPr>
        <w:t xml:space="preserve"> to our professional values by acknowledging that young people should be involved throughout the research process if the objective outcome of the research is to benefit the young people. </w:t>
      </w:r>
    </w:p>
    <w:p w14:paraId="59B5F8FB" w14:textId="5F0BD31C"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Participation can be defined as a partnership (</w:t>
      </w:r>
      <w:r w:rsidR="0021290E">
        <w:rPr>
          <w:rFonts w:ascii="Arial" w:hAnsi="Arial" w:cs="Arial"/>
          <w:sz w:val="24"/>
          <w:szCs w:val="24"/>
        </w:rPr>
        <w:t>NSPCC</w:t>
      </w:r>
      <w:r w:rsidR="00816EF8">
        <w:rPr>
          <w:rFonts w:ascii="Arial" w:hAnsi="Arial" w:cs="Arial"/>
          <w:sz w:val="24"/>
          <w:szCs w:val="24"/>
        </w:rPr>
        <w:t>,</w:t>
      </w:r>
      <w:r w:rsidRPr="004A6E41">
        <w:rPr>
          <w:rFonts w:ascii="Arial" w:hAnsi="Arial" w:cs="Arial"/>
          <w:sz w:val="24"/>
          <w:szCs w:val="24"/>
        </w:rPr>
        <w:t xml:space="preserve"> 2020). We are working in collaboration to share views and ideas to achieve a common goal. For example, young people can be approached and consulted about engaging in a participatory research project. However, consultation on its own does not always mean that young people's participation has been thoroughly acknowledged enough to conduct a participatory approach in research.  Participation should be genuine, and the research we are engaged in needs to be compatible with the philosophy of youth work (Jeffs and Smith, 2010). Young people need to have a sense of purpose and </w:t>
      </w:r>
      <w:r w:rsidRPr="004A6E41">
        <w:rPr>
          <w:rFonts w:ascii="Arial" w:hAnsi="Arial" w:cs="Arial"/>
          <w:sz w:val="24"/>
          <w:szCs w:val="24"/>
        </w:rPr>
        <w:lastRenderedPageBreak/>
        <w:t>meaningful involvement in the research (Kirby, 2004, p.10) in which they are invited to participate.</w:t>
      </w:r>
      <w:r w:rsidR="001A1C01" w:rsidRPr="004A6E41">
        <w:rPr>
          <w:rFonts w:ascii="Arial" w:hAnsi="Arial" w:cs="Arial"/>
          <w:sz w:val="24"/>
          <w:szCs w:val="24"/>
        </w:rPr>
        <w:t xml:space="preserve"> Young people who participate in research a</w:t>
      </w:r>
      <w:r w:rsidR="007D5876" w:rsidRPr="004A6E41">
        <w:rPr>
          <w:rFonts w:ascii="Arial" w:hAnsi="Arial" w:cs="Arial"/>
          <w:sz w:val="24"/>
          <w:szCs w:val="24"/>
        </w:rPr>
        <w:t>lso strengthen</w:t>
      </w:r>
      <w:r w:rsidR="00992D78" w:rsidRPr="004A6E41">
        <w:rPr>
          <w:rFonts w:ascii="Arial" w:hAnsi="Arial" w:cs="Arial"/>
          <w:sz w:val="24"/>
          <w:szCs w:val="24"/>
        </w:rPr>
        <w:t xml:space="preserve"> their active citizensh</w:t>
      </w:r>
      <w:r w:rsidR="001D1445" w:rsidRPr="004A6E41">
        <w:rPr>
          <w:rFonts w:ascii="Arial" w:hAnsi="Arial" w:cs="Arial"/>
          <w:sz w:val="24"/>
          <w:szCs w:val="24"/>
        </w:rPr>
        <w:t>ip and democratic practices (Mc</w:t>
      </w:r>
      <w:r w:rsidR="007D5876" w:rsidRPr="004A6E41">
        <w:rPr>
          <w:rFonts w:ascii="Arial" w:hAnsi="Arial" w:cs="Arial"/>
          <w:sz w:val="24"/>
          <w:szCs w:val="24"/>
        </w:rPr>
        <w:t>Laughlin,</w:t>
      </w:r>
      <w:r w:rsidR="007B0E7C" w:rsidRPr="004A6E41">
        <w:rPr>
          <w:rFonts w:ascii="Arial" w:hAnsi="Arial" w:cs="Arial"/>
          <w:sz w:val="24"/>
          <w:szCs w:val="24"/>
        </w:rPr>
        <w:t>2015,</w:t>
      </w:r>
      <w:r w:rsidR="007D5876" w:rsidRPr="004A6E41">
        <w:rPr>
          <w:rFonts w:ascii="Arial" w:hAnsi="Arial" w:cs="Arial"/>
          <w:sz w:val="24"/>
          <w:szCs w:val="24"/>
        </w:rPr>
        <w:t xml:space="preserve"> p.14). </w:t>
      </w:r>
    </w:p>
    <w:p w14:paraId="32198597" w14:textId="3256F6B5"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 xml:space="preserve">Youth work prides itself on the standards, principles, and guidelines set out within The National Occupational Standards for Youth Work </w:t>
      </w:r>
      <w:r w:rsidR="007300F1">
        <w:rPr>
          <w:rFonts w:ascii="Arial" w:hAnsi="Arial" w:cs="Arial"/>
          <w:sz w:val="24"/>
          <w:szCs w:val="24"/>
        </w:rPr>
        <w:t xml:space="preserve">(2019) </w:t>
      </w:r>
      <w:r w:rsidRPr="004A6E41">
        <w:rPr>
          <w:rFonts w:ascii="Arial" w:hAnsi="Arial" w:cs="Arial"/>
          <w:sz w:val="24"/>
          <w:szCs w:val="24"/>
        </w:rPr>
        <w:t>and The Code of Occupational Ethics in Youth Work</w:t>
      </w:r>
      <w:r w:rsidR="007300F1">
        <w:rPr>
          <w:rFonts w:ascii="Arial" w:hAnsi="Arial" w:cs="Arial"/>
          <w:sz w:val="24"/>
          <w:szCs w:val="24"/>
        </w:rPr>
        <w:t xml:space="preserve"> (2012)</w:t>
      </w:r>
      <w:r w:rsidRPr="004A6E41">
        <w:rPr>
          <w:rFonts w:ascii="Arial" w:hAnsi="Arial" w:cs="Arial"/>
          <w:sz w:val="24"/>
          <w:szCs w:val="24"/>
        </w:rPr>
        <w:t>. It is important to acknowledge that we are automatically seen as the person with the power due to age and status when we work with young people</w:t>
      </w:r>
      <w:r w:rsidR="005F3022">
        <w:rPr>
          <w:rFonts w:ascii="Arial" w:hAnsi="Arial" w:cs="Arial"/>
          <w:sz w:val="24"/>
          <w:szCs w:val="24"/>
        </w:rPr>
        <w:t xml:space="preserve"> (</w:t>
      </w:r>
      <w:r w:rsidR="00564648">
        <w:rPr>
          <w:rFonts w:ascii="Arial" w:hAnsi="Arial" w:cs="Arial"/>
          <w:sz w:val="24"/>
          <w:szCs w:val="24"/>
        </w:rPr>
        <w:t>Kirby, 2004, p.13)</w:t>
      </w:r>
      <w:r w:rsidRPr="004A6E41">
        <w:rPr>
          <w:rFonts w:ascii="Arial" w:hAnsi="Arial" w:cs="Arial"/>
          <w:sz w:val="24"/>
          <w:szCs w:val="24"/>
        </w:rPr>
        <w:t>. As youth workers, we need to better understand the lives of young people to provide opportunities and facilities, strengthening existing services and provision. However, this should not mean that we do everything for young people. If we do this, participation becomes tokenistic. Consultation may be seen as involving young people in research; however, to gain a clear understanding of the issues and barriers young people are experiencing, we need to engage in discourse</w:t>
      </w:r>
      <w:r w:rsidR="00566D7C">
        <w:rPr>
          <w:rFonts w:ascii="Arial" w:hAnsi="Arial" w:cs="Arial"/>
          <w:sz w:val="24"/>
          <w:szCs w:val="24"/>
        </w:rPr>
        <w:t xml:space="preserve"> and dialogue (</w:t>
      </w:r>
      <w:proofErr w:type="spellStart"/>
      <w:r w:rsidR="00566D7C">
        <w:rPr>
          <w:rFonts w:ascii="Arial" w:hAnsi="Arial" w:cs="Arial"/>
          <w:sz w:val="24"/>
          <w:szCs w:val="24"/>
        </w:rPr>
        <w:t>Sapin</w:t>
      </w:r>
      <w:proofErr w:type="spellEnd"/>
      <w:r w:rsidR="00566D7C">
        <w:rPr>
          <w:rFonts w:ascii="Arial" w:hAnsi="Arial" w:cs="Arial"/>
          <w:sz w:val="24"/>
          <w:szCs w:val="24"/>
        </w:rPr>
        <w:t>, 2013, p.</w:t>
      </w:r>
      <w:r w:rsidR="00057F4E">
        <w:rPr>
          <w:rFonts w:ascii="Arial" w:hAnsi="Arial" w:cs="Arial"/>
          <w:sz w:val="24"/>
          <w:szCs w:val="24"/>
        </w:rPr>
        <w:t>62)</w:t>
      </w:r>
      <w:r w:rsidRPr="004A6E41">
        <w:rPr>
          <w:rFonts w:ascii="Arial" w:hAnsi="Arial" w:cs="Arial"/>
          <w:sz w:val="24"/>
          <w:szCs w:val="24"/>
        </w:rPr>
        <w:t xml:space="preserve">. We are dissolving the balance of power and working in collaboration to reach our objectives. </w:t>
      </w:r>
    </w:p>
    <w:p w14:paraId="23C01912" w14:textId="3C130562" w:rsidR="00805CDC" w:rsidRPr="004A6E41" w:rsidRDefault="00805CDC" w:rsidP="007046CE">
      <w:pPr>
        <w:spacing w:line="480" w:lineRule="auto"/>
        <w:rPr>
          <w:rFonts w:ascii="Arial" w:hAnsi="Arial" w:cs="Arial"/>
          <w:sz w:val="24"/>
          <w:szCs w:val="24"/>
          <w:u w:val="single"/>
        </w:rPr>
      </w:pPr>
      <w:r w:rsidRPr="004A6E41">
        <w:rPr>
          <w:rFonts w:ascii="Arial" w:hAnsi="Arial" w:cs="Arial"/>
          <w:sz w:val="24"/>
          <w:szCs w:val="24"/>
          <w:u w:val="single"/>
        </w:rPr>
        <w:t xml:space="preserve">Aims and </w:t>
      </w:r>
      <w:r w:rsidR="003A308B" w:rsidRPr="004A6E41">
        <w:rPr>
          <w:rFonts w:ascii="Arial" w:hAnsi="Arial" w:cs="Arial"/>
          <w:sz w:val="24"/>
          <w:szCs w:val="24"/>
          <w:u w:val="single"/>
        </w:rPr>
        <w:t>Objectives.</w:t>
      </w:r>
      <w:r w:rsidRPr="004A6E41">
        <w:rPr>
          <w:rFonts w:ascii="Arial" w:hAnsi="Arial" w:cs="Arial"/>
          <w:sz w:val="24"/>
          <w:szCs w:val="24"/>
          <w:u w:val="single"/>
        </w:rPr>
        <w:t xml:space="preserve"> </w:t>
      </w:r>
    </w:p>
    <w:p w14:paraId="52BE6BAB" w14:textId="70A7AE1C" w:rsidR="00805CDC" w:rsidRPr="004A6E41" w:rsidRDefault="00805CDC" w:rsidP="007046CE">
      <w:pPr>
        <w:spacing w:line="480" w:lineRule="auto"/>
        <w:rPr>
          <w:rFonts w:ascii="Arial" w:hAnsi="Arial" w:cs="Arial"/>
          <w:sz w:val="24"/>
          <w:szCs w:val="24"/>
        </w:rPr>
      </w:pPr>
      <w:r w:rsidRPr="004A6E41">
        <w:rPr>
          <w:rFonts w:ascii="Arial" w:hAnsi="Arial" w:cs="Arial"/>
          <w:sz w:val="24"/>
          <w:szCs w:val="24"/>
        </w:rPr>
        <w:t xml:space="preserve">This project aims to identify barriers to traditional open youth work access and for young people to tell us what we can do in collaboration to provide a better youth work service for young people- post-pandemic. We need to be able to identify the following: </w:t>
      </w:r>
    </w:p>
    <w:p w14:paraId="6BCF4AED" w14:textId="3712BB7C" w:rsidR="00805CDC" w:rsidRPr="004A6E41" w:rsidRDefault="00805CDC" w:rsidP="007046CE">
      <w:pPr>
        <w:pStyle w:val="ListParagraph"/>
        <w:numPr>
          <w:ilvl w:val="0"/>
          <w:numId w:val="1"/>
        </w:numPr>
        <w:spacing w:line="480" w:lineRule="auto"/>
        <w:rPr>
          <w:rFonts w:ascii="Arial" w:hAnsi="Arial" w:cs="Arial"/>
          <w:sz w:val="24"/>
          <w:szCs w:val="24"/>
        </w:rPr>
      </w:pPr>
      <w:r w:rsidRPr="004A6E41">
        <w:rPr>
          <w:rFonts w:ascii="Arial" w:hAnsi="Arial" w:cs="Arial"/>
          <w:sz w:val="24"/>
          <w:szCs w:val="24"/>
        </w:rPr>
        <w:t>Is Co</w:t>
      </w:r>
      <w:r w:rsidR="004B6689">
        <w:rPr>
          <w:rFonts w:ascii="Arial" w:hAnsi="Arial" w:cs="Arial"/>
          <w:sz w:val="24"/>
          <w:szCs w:val="24"/>
        </w:rPr>
        <w:t>ronavirus (Covid-19)</w:t>
      </w:r>
      <w:r w:rsidRPr="004A6E41">
        <w:rPr>
          <w:rFonts w:ascii="Arial" w:hAnsi="Arial" w:cs="Arial"/>
          <w:sz w:val="24"/>
          <w:szCs w:val="24"/>
        </w:rPr>
        <w:t xml:space="preserve"> the cause of a lack of participation?</w:t>
      </w:r>
    </w:p>
    <w:p w14:paraId="068DF1D6" w14:textId="39EA2A88" w:rsidR="00805CDC" w:rsidRPr="004A6E41" w:rsidRDefault="00805CDC" w:rsidP="007046CE">
      <w:pPr>
        <w:pStyle w:val="ListParagraph"/>
        <w:numPr>
          <w:ilvl w:val="0"/>
          <w:numId w:val="1"/>
        </w:numPr>
        <w:spacing w:line="480" w:lineRule="auto"/>
        <w:rPr>
          <w:rFonts w:ascii="Arial" w:hAnsi="Arial" w:cs="Arial"/>
          <w:sz w:val="24"/>
          <w:szCs w:val="24"/>
        </w:rPr>
      </w:pPr>
      <w:r w:rsidRPr="004A6E41">
        <w:rPr>
          <w:rFonts w:ascii="Arial" w:hAnsi="Arial" w:cs="Arial"/>
          <w:sz w:val="24"/>
          <w:szCs w:val="24"/>
        </w:rPr>
        <w:t>Are young people happy with current youth work provision?</w:t>
      </w:r>
    </w:p>
    <w:p w14:paraId="508FF54C" w14:textId="3837D03E" w:rsidR="00805CDC" w:rsidRPr="004A6E41" w:rsidRDefault="00805CDC" w:rsidP="007046CE">
      <w:pPr>
        <w:pStyle w:val="ListParagraph"/>
        <w:numPr>
          <w:ilvl w:val="0"/>
          <w:numId w:val="1"/>
        </w:numPr>
        <w:spacing w:line="480" w:lineRule="auto"/>
        <w:rPr>
          <w:rFonts w:ascii="Arial" w:hAnsi="Arial" w:cs="Arial"/>
          <w:sz w:val="24"/>
          <w:szCs w:val="24"/>
        </w:rPr>
      </w:pPr>
      <w:r w:rsidRPr="004A6E41">
        <w:rPr>
          <w:rFonts w:ascii="Arial" w:hAnsi="Arial" w:cs="Arial"/>
          <w:sz w:val="24"/>
          <w:szCs w:val="24"/>
        </w:rPr>
        <w:t xml:space="preserve">What facilities can be improved or recommended by young people? </w:t>
      </w:r>
    </w:p>
    <w:p w14:paraId="22E54D55" w14:textId="77777777" w:rsidR="00B327FE" w:rsidRPr="004A6E41" w:rsidRDefault="00B327FE" w:rsidP="007046CE">
      <w:pPr>
        <w:spacing w:line="480" w:lineRule="auto"/>
        <w:rPr>
          <w:rFonts w:ascii="Arial" w:hAnsi="Arial" w:cs="Arial"/>
          <w:sz w:val="24"/>
          <w:szCs w:val="24"/>
          <w:u w:val="single"/>
        </w:rPr>
      </w:pPr>
      <w:r w:rsidRPr="004A6E41">
        <w:rPr>
          <w:rFonts w:ascii="Arial" w:hAnsi="Arial" w:cs="Arial"/>
          <w:sz w:val="24"/>
          <w:szCs w:val="24"/>
          <w:u w:val="single"/>
        </w:rPr>
        <w:t>Methodology and Method</w:t>
      </w:r>
    </w:p>
    <w:p w14:paraId="13349E11" w14:textId="3751F369" w:rsidR="00805CDC" w:rsidRPr="004A6E41" w:rsidRDefault="00B327FE" w:rsidP="007046CE">
      <w:pPr>
        <w:spacing w:line="480" w:lineRule="auto"/>
        <w:rPr>
          <w:rFonts w:ascii="Arial" w:hAnsi="Arial" w:cs="Arial"/>
          <w:sz w:val="24"/>
          <w:szCs w:val="24"/>
        </w:rPr>
      </w:pPr>
      <w:r w:rsidRPr="004A6E41">
        <w:rPr>
          <w:rFonts w:ascii="Arial" w:hAnsi="Arial" w:cs="Arial"/>
          <w:sz w:val="24"/>
          <w:szCs w:val="24"/>
        </w:rPr>
        <w:lastRenderedPageBreak/>
        <w:t xml:space="preserve">The methodology defines the logic, reasoning, and rationale of all the methods and strategies used to plan, implement the </w:t>
      </w:r>
      <w:r w:rsidR="003A308B" w:rsidRPr="004A6E41">
        <w:rPr>
          <w:rFonts w:ascii="Arial" w:hAnsi="Arial" w:cs="Arial"/>
          <w:sz w:val="24"/>
          <w:szCs w:val="24"/>
        </w:rPr>
        <w:t>research,</w:t>
      </w:r>
      <w:r w:rsidRPr="004A6E41">
        <w:rPr>
          <w:rFonts w:ascii="Arial" w:hAnsi="Arial" w:cs="Arial"/>
          <w:sz w:val="24"/>
          <w:szCs w:val="24"/>
        </w:rPr>
        <w:t xml:space="preserve"> and </w:t>
      </w:r>
      <w:r w:rsidR="00FD4B99" w:rsidRPr="004A6E41">
        <w:rPr>
          <w:rFonts w:ascii="Arial" w:hAnsi="Arial" w:cs="Arial"/>
          <w:sz w:val="24"/>
          <w:szCs w:val="24"/>
        </w:rPr>
        <w:t>analyse</w:t>
      </w:r>
      <w:r w:rsidRPr="004A6E41">
        <w:rPr>
          <w:rFonts w:ascii="Arial" w:hAnsi="Arial" w:cs="Arial"/>
          <w:sz w:val="24"/>
          <w:szCs w:val="24"/>
        </w:rPr>
        <w:t xml:space="preserve"> the data</w:t>
      </w:r>
      <w:r w:rsidR="00C5353D">
        <w:rPr>
          <w:rFonts w:ascii="Arial" w:hAnsi="Arial" w:cs="Arial"/>
          <w:sz w:val="24"/>
          <w:szCs w:val="24"/>
        </w:rPr>
        <w:t xml:space="preserve"> (Jansen and Warren, 2020</w:t>
      </w:r>
      <w:proofErr w:type="gramStart"/>
      <w:r w:rsidR="00C5353D">
        <w:rPr>
          <w:rFonts w:ascii="Arial" w:hAnsi="Arial" w:cs="Arial"/>
          <w:sz w:val="24"/>
          <w:szCs w:val="24"/>
        </w:rPr>
        <w:t>),</w:t>
      </w:r>
      <w:proofErr w:type="gramEnd"/>
      <w:r w:rsidRPr="004A6E41">
        <w:rPr>
          <w:rFonts w:ascii="Arial" w:hAnsi="Arial" w:cs="Arial"/>
          <w:sz w:val="24"/>
          <w:szCs w:val="24"/>
        </w:rPr>
        <w:t xml:space="preserve"> The methodology also concerns itself with the personal paradigms that are used to approach research</w:t>
      </w:r>
      <w:r w:rsidR="00D0020C">
        <w:rPr>
          <w:rFonts w:ascii="Arial" w:hAnsi="Arial" w:cs="Arial"/>
          <w:sz w:val="24"/>
          <w:szCs w:val="24"/>
        </w:rPr>
        <w:t xml:space="preserve"> (S</w:t>
      </w:r>
      <w:r w:rsidR="00F2207E">
        <w:rPr>
          <w:rFonts w:ascii="Arial" w:hAnsi="Arial" w:cs="Arial"/>
          <w:sz w:val="24"/>
          <w:szCs w:val="24"/>
        </w:rPr>
        <w:t>c</w:t>
      </w:r>
      <w:r w:rsidR="00D0020C">
        <w:rPr>
          <w:rFonts w:ascii="Arial" w:hAnsi="Arial" w:cs="Arial"/>
          <w:sz w:val="24"/>
          <w:szCs w:val="24"/>
        </w:rPr>
        <w:t>hwan</w:t>
      </w:r>
      <w:r w:rsidR="00F2207E">
        <w:rPr>
          <w:rFonts w:ascii="Arial" w:hAnsi="Arial" w:cs="Arial"/>
          <w:sz w:val="24"/>
          <w:szCs w:val="24"/>
        </w:rPr>
        <w:t>d</w:t>
      </w:r>
      <w:r w:rsidR="00D0020C">
        <w:rPr>
          <w:rFonts w:ascii="Arial" w:hAnsi="Arial" w:cs="Arial"/>
          <w:sz w:val="24"/>
          <w:szCs w:val="24"/>
        </w:rPr>
        <w:t>t, 2001</w:t>
      </w:r>
      <w:r w:rsidR="008F0D6D">
        <w:rPr>
          <w:rFonts w:ascii="Arial" w:hAnsi="Arial" w:cs="Arial"/>
          <w:sz w:val="24"/>
          <w:szCs w:val="24"/>
        </w:rPr>
        <w:t>).</w:t>
      </w:r>
      <w:r w:rsidRPr="004A6E41">
        <w:rPr>
          <w:rFonts w:ascii="Arial" w:hAnsi="Arial" w:cs="Arial"/>
          <w:sz w:val="24"/>
          <w:szCs w:val="24"/>
        </w:rPr>
        <w:t xml:space="preserve"> For example, the author holds a personal pragmatic view. For the nature of this study, the pragmatic paradigm is more suited to smaller-scale research projects (Denscombe, 2012</w:t>
      </w:r>
      <w:r w:rsidR="00B93CC8" w:rsidRPr="004A6E41">
        <w:rPr>
          <w:rFonts w:ascii="Arial" w:hAnsi="Arial" w:cs="Arial"/>
          <w:sz w:val="24"/>
          <w:szCs w:val="24"/>
        </w:rPr>
        <w:t>, p.40</w:t>
      </w:r>
      <w:r w:rsidRPr="004A6E41">
        <w:rPr>
          <w:rFonts w:ascii="Arial" w:hAnsi="Arial" w:cs="Arial"/>
          <w:sz w:val="24"/>
          <w:szCs w:val="24"/>
        </w:rPr>
        <w:t>). Therefore, the author</w:t>
      </w:r>
      <w:r w:rsidR="00FD4B99" w:rsidRPr="004A6E41">
        <w:rPr>
          <w:rFonts w:ascii="Arial" w:hAnsi="Arial" w:cs="Arial"/>
          <w:sz w:val="24"/>
          <w:szCs w:val="24"/>
        </w:rPr>
        <w:t>'</w:t>
      </w:r>
      <w:r w:rsidRPr="004A6E41">
        <w:rPr>
          <w:rFonts w:ascii="Arial" w:hAnsi="Arial" w:cs="Arial"/>
          <w:sz w:val="24"/>
          <w:szCs w:val="24"/>
        </w:rPr>
        <w:t>s methods for research, based on pragmatism and a phenomenological approach</w:t>
      </w:r>
      <w:r w:rsidR="00F2207E">
        <w:rPr>
          <w:rFonts w:ascii="Arial" w:hAnsi="Arial" w:cs="Arial"/>
          <w:sz w:val="24"/>
          <w:szCs w:val="24"/>
        </w:rPr>
        <w:t xml:space="preserve"> (</w:t>
      </w:r>
      <w:r w:rsidR="000A7B1D">
        <w:rPr>
          <w:rFonts w:ascii="Arial" w:hAnsi="Arial" w:cs="Arial"/>
          <w:sz w:val="24"/>
          <w:szCs w:val="24"/>
        </w:rPr>
        <w:t>Neubauer</w:t>
      </w:r>
      <w:r w:rsidRPr="004A6E41">
        <w:rPr>
          <w:rFonts w:ascii="Arial" w:hAnsi="Arial" w:cs="Arial"/>
          <w:sz w:val="24"/>
          <w:szCs w:val="24"/>
        </w:rPr>
        <w:t>,</w:t>
      </w:r>
      <w:r w:rsidR="000A7B1D">
        <w:rPr>
          <w:rFonts w:ascii="Arial" w:hAnsi="Arial" w:cs="Arial"/>
          <w:sz w:val="24"/>
          <w:szCs w:val="24"/>
        </w:rPr>
        <w:t xml:space="preserve"> Witkop and </w:t>
      </w:r>
      <w:proofErr w:type="spellStart"/>
      <w:r w:rsidR="000A7B1D">
        <w:rPr>
          <w:rFonts w:ascii="Arial" w:hAnsi="Arial" w:cs="Arial"/>
          <w:sz w:val="24"/>
          <w:szCs w:val="24"/>
        </w:rPr>
        <w:t>Varpio</w:t>
      </w:r>
      <w:proofErr w:type="spellEnd"/>
      <w:r w:rsidR="000A7B1D">
        <w:rPr>
          <w:rFonts w:ascii="Arial" w:hAnsi="Arial" w:cs="Arial"/>
          <w:sz w:val="24"/>
          <w:szCs w:val="24"/>
        </w:rPr>
        <w:t>, 2019</w:t>
      </w:r>
      <w:r w:rsidR="00816EF8">
        <w:rPr>
          <w:rFonts w:ascii="Arial" w:hAnsi="Arial" w:cs="Arial"/>
          <w:sz w:val="24"/>
          <w:szCs w:val="24"/>
        </w:rPr>
        <w:t xml:space="preserve">) </w:t>
      </w:r>
      <w:r w:rsidR="00816EF8" w:rsidRPr="004A6E41">
        <w:rPr>
          <w:rFonts w:ascii="Arial" w:hAnsi="Arial" w:cs="Arial"/>
          <w:sz w:val="24"/>
          <w:szCs w:val="24"/>
        </w:rPr>
        <w:t>fit</w:t>
      </w:r>
      <w:r w:rsidRPr="004A6E41">
        <w:rPr>
          <w:rFonts w:ascii="Arial" w:hAnsi="Arial" w:cs="Arial"/>
          <w:sz w:val="24"/>
          <w:szCs w:val="24"/>
        </w:rPr>
        <w:t xml:space="preserve"> closely with the nature of the research question and the professional ethics and values required in youth work practice.  </w:t>
      </w:r>
    </w:p>
    <w:p w14:paraId="1C6D6ECC" w14:textId="0B4E316C" w:rsidR="0048275D" w:rsidRPr="004A6E41" w:rsidRDefault="004A79CE" w:rsidP="007046CE">
      <w:pPr>
        <w:spacing w:line="480" w:lineRule="auto"/>
        <w:rPr>
          <w:rFonts w:ascii="Arial" w:hAnsi="Arial" w:cs="Arial"/>
          <w:sz w:val="24"/>
          <w:szCs w:val="24"/>
        </w:rPr>
      </w:pPr>
      <w:r w:rsidRPr="004A6E41">
        <w:rPr>
          <w:rFonts w:ascii="Arial" w:hAnsi="Arial" w:cs="Arial"/>
          <w:sz w:val="24"/>
          <w:szCs w:val="24"/>
        </w:rPr>
        <w:t>Empirical research</w:t>
      </w:r>
      <w:r w:rsidR="00A7373B">
        <w:rPr>
          <w:rFonts w:ascii="Arial" w:hAnsi="Arial" w:cs="Arial"/>
          <w:sz w:val="24"/>
          <w:szCs w:val="24"/>
        </w:rPr>
        <w:t xml:space="preserve"> (Punch, </w:t>
      </w:r>
      <w:r w:rsidR="00DD3DCC">
        <w:rPr>
          <w:rFonts w:ascii="Arial" w:hAnsi="Arial" w:cs="Arial"/>
          <w:sz w:val="24"/>
          <w:szCs w:val="24"/>
        </w:rPr>
        <w:t>2000, p.28),</w:t>
      </w:r>
      <w:r w:rsidR="00C26060" w:rsidRPr="004A6E41">
        <w:rPr>
          <w:rFonts w:ascii="Arial" w:hAnsi="Arial" w:cs="Arial"/>
          <w:sz w:val="24"/>
          <w:szCs w:val="24"/>
        </w:rPr>
        <w:t xml:space="preserve"> which is</w:t>
      </w:r>
      <w:r w:rsidRPr="004A6E41">
        <w:rPr>
          <w:rFonts w:ascii="Arial" w:hAnsi="Arial" w:cs="Arial"/>
          <w:sz w:val="24"/>
          <w:szCs w:val="24"/>
        </w:rPr>
        <w:t xml:space="preserve"> concerned with </w:t>
      </w:r>
      <w:r w:rsidR="00967428" w:rsidRPr="004A6E41">
        <w:rPr>
          <w:rFonts w:ascii="Arial" w:hAnsi="Arial" w:cs="Arial"/>
          <w:sz w:val="24"/>
          <w:szCs w:val="24"/>
        </w:rPr>
        <w:t xml:space="preserve">the </w:t>
      </w:r>
      <w:r w:rsidRPr="004A6E41">
        <w:rPr>
          <w:rFonts w:ascii="Arial" w:hAnsi="Arial" w:cs="Arial"/>
          <w:sz w:val="24"/>
          <w:szCs w:val="24"/>
        </w:rPr>
        <w:t>observation</w:t>
      </w:r>
      <w:r w:rsidR="00F1376F" w:rsidRPr="004A6E41">
        <w:rPr>
          <w:rFonts w:ascii="Arial" w:hAnsi="Arial" w:cs="Arial"/>
          <w:sz w:val="24"/>
          <w:szCs w:val="24"/>
        </w:rPr>
        <w:t xml:space="preserve"> </w:t>
      </w:r>
      <w:r w:rsidR="00303496" w:rsidRPr="004A6E41">
        <w:rPr>
          <w:rFonts w:ascii="Arial" w:hAnsi="Arial" w:cs="Arial"/>
          <w:sz w:val="24"/>
          <w:szCs w:val="24"/>
        </w:rPr>
        <w:t xml:space="preserve">and measurement of </w:t>
      </w:r>
      <w:r w:rsidR="009E6C8C" w:rsidRPr="004A6E41">
        <w:rPr>
          <w:rFonts w:ascii="Arial" w:hAnsi="Arial" w:cs="Arial"/>
          <w:sz w:val="24"/>
          <w:szCs w:val="24"/>
        </w:rPr>
        <w:t>collecting data, involves both Quali</w:t>
      </w:r>
      <w:r w:rsidR="00C414A0" w:rsidRPr="004A6E41">
        <w:rPr>
          <w:rFonts w:ascii="Arial" w:hAnsi="Arial" w:cs="Arial"/>
          <w:sz w:val="24"/>
          <w:szCs w:val="24"/>
        </w:rPr>
        <w:t>t</w:t>
      </w:r>
      <w:r w:rsidR="009E6C8C" w:rsidRPr="004A6E41">
        <w:rPr>
          <w:rFonts w:ascii="Arial" w:hAnsi="Arial" w:cs="Arial"/>
          <w:sz w:val="24"/>
          <w:szCs w:val="24"/>
        </w:rPr>
        <w:t>ative and Quan</w:t>
      </w:r>
      <w:r w:rsidR="00C414A0" w:rsidRPr="004A6E41">
        <w:rPr>
          <w:rFonts w:ascii="Arial" w:hAnsi="Arial" w:cs="Arial"/>
          <w:sz w:val="24"/>
          <w:szCs w:val="24"/>
        </w:rPr>
        <w:t>ti</w:t>
      </w:r>
      <w:r w:rsidR="009E6C8C" w:rsidRPr="004A6E41">
        <w:rPr>
          <w:rFonts w:ascii="Arial" w:hAnsi="Arial" w:cs="Arial"/>
          <w:sz w:val="24"/>
          <w:szCs w:val="24"/>
        </w:rPr>
        <w:t>tative approaches to</w:t>
      </w:r>
      <w:r w:rsidR="00303496" w:rsidRPr="004A6E41">
        <w:rPr>
          <w:rFonts w:ascii="Arial" w:hAnsi="Arial" w:cs="Arial"/>
          <w:sz w:val="24"/>
          <w:szCs w:val="24"/>
        </w:rPr>
        <w:t xml:space="preserve"> </w:t>
      </w:r>
      <w:r w:rsidR="001C26A4" w:rsidRPr="004A6E41">
        <w:rPr>
          <w:rFonts w:ascii="Arial" w:hAnsi="Arial" w:cs="Arial"/>
          <w:sz w:val="24"/>
          <w:szCs w:val="24"/>
        </w:rPr>
        <w:t xml:space="preserve">determine the </w:t>
      </w:r>
      <w:r w:rsidR="00E5406C" w:rsidRPr="004A6E41">
        <w:rPr>
          <w:rFonts w:ascii="Arial" w:hAnsi="Arial" w:cs="Arial"/>
          <w:sz w:val="24"/>
          <w:szCs w:val="24"/>
        </w:rPr>
        <w:t xml:space="preserve">hypothesis. </w:t>
      </w:r>
      <w:r w:rsidR="009935E5" w:rsidRPr="004A6E41">
        <w:rPr>
          <w:rFonts w:ascii="Arial" w:hAnsi="Arial" w:cs="Arial"/>
          <w:sz w:val="24"/>
          <w:szCs w:val="24"/>
        </w:rPr>
        <w:t xml:space="preserve"> </w:t>
      </w:r>
      <w:r w:rsidR="006927D4" w:rsidRPr="004A6E41">
        <w:rPr>
          <w:rFonts w:ascii="Arial" w:hAnsi="Arial" w:cs="Arial"/>
          <w:sz w:val="24"/>
          <w:szCs w:val="24"/>
        </w:rPr>
        <w:t xml:space="preserve">However, </w:t>
      </w:r>
      <w:r w:rsidR="0009031F" w:rsidRPr="004A6E41">
        <w:rPr>
          <w:rFonts w:ascii="Arial" w:hAnsi="Arial" w:cs="Arial"/>
          <w:sz w:val="24"/>
          <w:szCs w:val="24"/>
        </w:rPr>
        <w:t xml:space="preserve">to </w:t>
      </w:r>
      <w:r w:rsidR="00A45896" w:rsidRPr="004A6E41">
        <w:rPr>
          <w:rFonts w:ascii="Arial" w:hAnsi="Arial" w:cs="Arial"/>
          <w:sz w:val="24"/>
          <w:szCs w:val="24"/>
        </w:rPr>
        <w:t>gain a purposeful insight to determine if Co</w:t>
      </w:r>
      <w:r w:rsidR="004B6689">
        <w:rPr>
          <w:rFonts w:ascii="Arial" w:hAnsi="Arial" w:cs="Arial"/>
          <w:sz w:val="24"/>
          <w:szCs w:val="24"/>
        </w:rPr>
        <w:t>ronavirus (Covid-19)</w:t>
      </w:r>
      <w:r w:rsidR="00A45896" w:rsidRPr="004A6E41">
        <w:rPr>
          <w:rFonts w:ascii="Arial" w:hAnsi="Arial" w:cs="Arial"/>
          <w:sz w:val="24"/>
          <w:szCs w:val="24"/>
        </w:rPr>
        <w:t xml:space="preserve"> </w:t>
      </w:r>
      <w:r w:rsidR="0076688C" w:rsidRPr="004A6E41">
        <w:rPr>
          <w:rFonts w:ascii="Arial" w:hAnsi="Arial" w:cs="Arial"/>
          <w:sz w:val="24"/>
          <w:szCs w:val="24"/>
        </w:rPr>
        <w:t>impacted</w:t>
      </w:r>
      <w:r w:rsidR="00A45896" w:rsidRPr="004A6E41">
        <w:rPr>
          <w:rFonts w:ascii="Arial" w:hAnsi="Arial" w:cs="Arial"/>
          <w:sz w:val="24"/>
          <w:szCs w:val="24"/>
        </w:rPr>
        <w:t xml:space="preserve"> youth centre attendance, Qua</w:t>
      </w:r>
      <w:r w:rsidR="005D441F" w:rsidRPr="004A6E41">
        <w:rPr>
          <w:rFonts w:ascii="Arial" w:hAnsi="Arial" w:cs="Arial"/>
          <w:sz w:val="24"/>
          <w:szCs w:val="24"/>
        </w:rPr>
        <w:t>n</w:t>
      </w:r>
      <w:r w:rsidR="0076688C" w:rsidRPr="004A6E41">
        <w:rPr>
          <w:rFonts w:ascii="Arial" w:hAnsi="Arial" w:cs="Arial"/>
          <w:sz w:val="24"/>
          <w:szCs w:val="24"/>
        </w:rPr>
        <w:t>ti</w:t>
      </w:r>
      <w:r w:rsidR="005D441F" w:rsidRPr="004A6E41">
        <w:rPr>
          <w:rFonts w:ascii="Arial" w:hAnsi="Arial" w:cs="Arial"/>
          <w:sz w:val="24"/>
          <w:szCs w:val="24"/>
        </w:rPr>
        <w:t xml:space="preserve">tative methods of collecting data </w:t>
      </w:r>
      <w:r w:rsidR="004E3115" w:rsidRPr="004A6E41">
        <w:rPr>
          <w:rFonts w:ascii="Arial" w:hAnsi="Arial" w:cs="Arial"/>
          <w:sz w:val="24"/>
          <w:szCs w:val="24"/>
        </w:rPr>
        <w:t xml:space="preserve">can only determine </w:t>
      </w:r>
      <w:r w:rsidR="00412524" w:rsidRPr="004A6E41">
        <w:rPr>
          <w:rFonts w:ascii="Arial" w:hAnsi="Arial" w:cs="Arial"/>
          <w:sz w:val="24"/>
          <w:szCs w:val="24"/>
        </w:rPr>
        <w:t xml:space="preserve">attendance levels before and after </w:t>
      </w:r>
      <w:r w:rsidR="008403BC">
        <w:rPr>
          <w:rFonts w:ascii="Arial" w:hAnsi="Arial" w:cs="Arial"/>
          <w:sz w:val="24"/>
          <w:szCs w:val="24"/>
        </w:rPr>
        <w:t>the start of pandemic</w:t>
      </w:r>
      <w:r w:rsidR="00412524" w:rsidRPr="004A6E41">
        <w:rPr>
          <w:rFonts w:ascii="Arial" w:hAnsi="Arial" w:cs="Arial"/>
          <w:sz w:val="24"/>
          <w:szCs w:val="24"/>
        </w:rPr>
        <w:t xml:space="preserve"> through statistical data.</w:t>
      </w:r>
      <w:r w:rsidR="00871657" w:rsidRPr="004A6E41">
        <w:rPr>
          <w:rFonts w:ascii="Arial" w:hAnsi="Arial" w:cs="Arial"/>
          <w:sz w:val="24"/>
          <w:szCs w:val="24"/>
        </w:rPr>
        <w:t xml:space="preserve"> </w:t>
      </w:r>
      <w:r w:rsidR="00460F32" w:rsidRPr="004A6E41">
        <w:rPr>
          <w:rFonts w:ascii="Arial" w:hAnsi="Arial" w:cs="Arial"/>
          <w:sz w:val="24"/>
          <w:szCs w:val="24"/>
        </w:rPr>
        <w:t xml:space="preserve">A simple </w:t>
      </w:r>
      <w:r w:rsidR="0048275D" w:rsidRPr="004A6E41">
        <w:rPr>
          <w:rFonts w:ascii="Arial" w:hAnsi="Arial" w:cs="Arial"/>
          <w:sz w:val="24"/>
          <w:szCs w:val="24"/>
        </w:rPr>
        <w:t>'</w:t>
      </w:r>
      <w:r w:rsidR="00460F32" w:rsidRPr="004A6E41">
        <w:rPr>
          <w:rFonts w:ascii="Arial" w:hAnsi="Arial" w:cs="Arial"/>
          <w:sz w:val="24"/>
          <w:szCs w:val="24"/>
        </w:rPr>
        <w:t>Yes or No</w:t>
      </w:r>
      <w:r w:rsidR="0048275D" w:rsidRPr="004A6E41">
        <w:rPr>
          <w:rFonts w:ascii="Arial" w:hAnsi="Arial" w:cs="Arial"/>
          <w:sz w:val="24"/>
          <w:szCs w:val="24"/>
        </w:rPr>
        <w:t>'</w:t>
      </w:r>
      <w:r w:rsidR="00460F32" w:rsidRPr="004A6E41">
        <w:rPr>
          <w:rFonts w:ascii="Arial" w:hAnsi="Arial" w:cs="Arial"/>
          <w:sz w:val="24"/>
          <w:szCs w:val="24"/>
        </w:rPr>
        <w:t xml:space="preserve"> answer is not enough to </w:t>
      </w:r>
      <w:r w:rsidR="0048275D" w:rsidRPr="004A6E41">
        <w:rPr>
          <w:rFonts w:ascii="Arial" w:hAnsi="Arial" w:cs="Arial"/>
          <w:sz w:val="24"/>
          <w:szCs w:val="24"/>
        </w:rPr>
        <w:t xml:space="preserve">address the aims and objectives of the study. </w:t>
      </w:r>
    </w:p>
    <w:p w14:paraId="0DCDD236" w14:textId="3526047F" w:rsidR="004E3115" w:rsidRPr="004A6E41" w:rsidRDefault="00412524" w:rsidP="007046CE">
      <w:pPr>
        <w:spacing w:line="480" w:lineRule="auto"/>
        <w:rPr>
          <w:rFonts w:ascii="Arial" w:hAnsi="Arial" w:cs="Arial"/>
          <w:sz w:val="24"/>
          <w:szCs w:val="24"/>
        </w:rPr>
      </w:pPr>
      <w:r w:rsidRPr="004A6E41">
        <w:rPr>
          <w:rFonts w:ascii="Arial" w:hAnsi="Arial" w:cs="Arial"/>
          <w:sz w:val="24"/>
          <w:szCs w:val="24"/>
        </w:rPr>
        <w:t>Quali</w:t>
      </w:r>
      <w:r w:rsidR="0040007B" w:rsidRPr="004A6E41">
        <w:rPr>
          <w:rFonts w:ascii="Arial" w:hAnsi="Arial" w:cs="Arial"/>
          <w:sz w:val="24"/>
          <w:szCs w:val="24"/>
        </w:rPr>
        <w:t>t</w:t>
      </w:r>
      <w:r w:rsidRPr="004A6E41">
        <w:rPr>
          <w:rFonts w:ascii="Arial" w:hAnsi="Arial" w:cs="Arial"/>
          <w:sz w:val="24"/>
          <w:szCs w:val="24"/>
        </w:rPr>
        <w:t xml:space="preserve">ative </w:t>
      </w:r>
      <w:r w:rsidR="0040007B" w:rsidRPr="004A6E41">
        <w:rPr>
          <w:rFonts w:ascii="Arial" w:hAnsi="Arial" w:cs="Arial"/>
          <w:sz w:val="24"/>
          <w:szCs w:val="24"/>
        </w:rPr>
        <w:t xml:space="preserve">methods </w:t>
      </w:r>
      <w:r w:rsidR="005A5056" w:rsidRPr="004A6E41">
        <w:rPr>
          <w:rFonts w:ascii="Arial" w:hAnsi="Arial" w:cs="Arial"/>
          <w:sz w:val="24"/>
          <w:szCs w:val="24"/>
        </w:rPr>
        <w:t>were essential to understand</w:t>
      </w:r>
      <w:r w:rsidR="009F4734" w:rsidRPr="004A6E41">
        <w:rPr>
          <w:rFonts w:ascii="Arial" w:hAnsi="Arial" w:cs="Arial"/>
          <w:sz w:val="24"/>
          <w:szCs w:val="24"/>
        </w:rPr>
        <w:t>ing</w:t>
      </w:r>
      <w:r w:rsidR="005A5056" w:rsidRPr="004A6E41">
        <w:rPr>
          <w:rFonts w:ascii="Arial" w:hAnsi="Arial" w:cs="Arial"/>
          <w:sz w:val="24"/>
          <w:szCs w:val="24"/>
        </w:rPr>
        <w:t xml:space="preserve"> if</w:t>
      </w:r>
      <w:r w:rsidR="009F4734" w:rsidRPr="004A6E41">
        <w:rPr>
          <w:rFonts w:ascii="Arial" w:hAnsi="Arial" w:cs="Arial"/>
          <w:sz w:val="24"/>
          <w:szCs w:val="24"/>
        </w:rPr>
        <w:t xml:space="preserve">, </w:t>
      </w:r>
      <w:r w:rsidR="009F4734" w:rsidRPr="00DD3DCC">
        <w:rPr>
          <w:rFonts w:ascii="Arial" w:hAnsi="Arial" w:cs="Arial"/>
          <w:i/>
          <w:iCs/>
          <w:sz w:val="24"/>
          <w:szCs w:val="24"/>
        </w:rPr>
        <w:t>how</w:t>
      </w:r>
      <w:r w:rsidR="00615CF3" w:rsidRPr="004A6E41">
        <w:rPr>
          <w:rFonts w:ascii="Arial" w:hAnsi="Arial" w:cs="Arial"/>
          <w:sz w:val="24"/>
          <w:szCs w:val="24"/>
        </w:rPr>
        <w:t>,</w:t>
      </w:r>
      <w:r w:rsidR="009F4734" w:rsidRPr="004A6E41">
        <w:rPr>
          <w:rFonts w:ascii="Arial" w:hAnsi="Arial" w:cs="Arial"/>
          <w:sz w:val="24"/>
          <w:szCs w:val="24"/>
        </w:rPr>
        <w:t xml:space="preserve"> </w:t>
      </w:r>
      <w:r w:rsidR="005A5056" w:rsidRPr="004A6E41">
        <w:rPr>
          <w:rFonts w:ascii="Arial" w:hAnsi="Arial" w:cs="Arial"/>
          <w:sz w:val="24"/>
          <w:szCs w:val="24"/>
        </w:rPr>
        <w:t xml:space="preserve">and </w:t>
      </w:r>
      <w:r w:rsidR="005A5056" w:rsidRPr="00DD3DCC">
        <w:rPr>
          <w:rFonts w:ascii="Arial" w:hAnsi="Arial" w:cs="Arial"/>
          <w:i/>
          <w:iCs/>
          <w:sz w:val="24"/>
          <w:szCs w:val="24"/>
        </w:rPr>
        <w:t>why</w:t>
      </w:r>
      <w:r w:rsidR="005A5056" w:rsidRPr="004A6E41">
        <w:rPr>
          <w:rFonts w:ascii="Arial" w:hAnsi="Arial" w:cs="Arial"/>
          <w:sz w:val="24"/>
          <w:szCs w:val="24"/>
        </w:rPr>
        <w:t xml:space="preserve"> </w:t>
      </w:r>
      <w:r w:rsidR="00780FCC">
        <w:rPr>
          <w:rFonts w:ascii="Arial" w:hAnsi="Arial" w:cs="Arial"/>
          <w:sz w:val="24"/>
          <w:szCs w:val="24"/>
        </w:rPr>
        <w:t>Coronavirus (Covid-19)</w:t>
      </w:r>
      <w:r w:rsidR="005A5056" w:rsidRPr="004A6E41">
        <w:rPr>
          <w:rFonts w:ascii="Arial" w:hAnsi="Arial" w:cs="Arial"/>
          <w:sz w:val="24"/>
          <w:szCs w:val="24"/>
        </w:rPr>
        <w:t xml:space="preserve"> </w:t>
      </w:r>
      <w:r w:rsidR="00112756" w:rsidRPr="004A6E41">
        <w:rPr>
          <w:rFonts w:ascii="Arial" w:hAnsi="Arial" w:cs="Arial"/>
          <w:sz w:val="24"/>
          <w:szCs w:val="24"/>
        </w:rPr>
        <w:t>impacted the lives of young people by</w:t>
      </w:r>
      <w:r w:rsidR="009F4734" w:rsidRPr="004A6E41">
        <w:rPr>
          <w:rFonts w:ascii="Arial" w:hAnsi="Arial" w:cs="Arial"/>
          <w:sz w:val="24"/>
          <w:szCs w:val="24"/>
        </w:rPr>
        <w:t xml:space="preserve"> using </w:t>
      </w:r>
      <w:r w:rsidR="001D054C" w:rsidRPr="004A6E41">
        <w:rPr>
          <w:rFonts w:ascii="Arial" w:hAnsi="Arial" w:cs="Arial"/>
          <w:sz w:val="24"/>
          <w:szCs w:val="24"/>
        </w:rPr>
        <w:t>a survey strategy</w:t>
      </w:r>
      <w:r w:rsidR="00A24C4D" w:rsidRPr="004A6E41">
        <w:rPr>
          <w:rFonts w:ascii="Arial" w:hAnsi="Arial" w:cs="Arial"/>
          <w:sz w:val="24"/>
          <w:szCs w:val="24"/>
        </w:rPr>
        <w:t>- where</w:t>
      </w:r>
      <w:r w:rsidR="00112756" w:rsidRPr="004A6E41">
        <w:rPr>
          <w:rFonts w:ascii="Arial" w:hAnsi="Arial" w:cs="Arial"/>
          <w:sz w:val="24"/>
          <w:szCs w:val="24"/>
        </w:rPr>
        <w:t xml:space="preserve"> the </w:t>
      </w:r>
      <w:r w:rsidR="00D06705" w:rsidRPr="004A6E41">
        <w:rPr>
          <w:rFonts w:ascii="Arial" w:hAnsi="Arial" w:cs="Arial"/>
          <w:sz w:val="24"/>
          <w:szCs w:val="24"/>
        </w:rPr>
        <w:t>young people developed questions</w:t>
      </w:r>
      <w:r w:rsidR="00406151" w:rsidRPr="004A6E41">
        <w:rPr>
          <w:rFonts w:ascii="Arial" w:hAnsi="Arial" w:cs="Arial"/>
          <w:sz w:val="24"/>
          <w:szCs w:val="24"/>
        </w:rPr>
        <w:t xml:space="preserve"> focusing on </w:t>
      </w:r>
      <w:r w:rsidR="000645C8" w:rsidRPr="004A6E41">
        <w:rPr>
          <w:rFonts w:ascii="Arial" w:hAnsi="Arial" w:cs="Arial"/>
          <w:sz w:val="24"/>
          <w:szCs w:val="24"/>
        </w:rPr>
        <w:t>addressing the research question</w:t>
      </w:r>
      <w:r w:rsidR="00D06705" w:rsidRPr="004A6E41">
        <w:rPr>
          <w:rFonts w:ascii="Arial" w:hAnsi="Arial" w:cs="Arial"/>
          <w:sz w:val="24"/>
          <w:szCs w:val="24"/>
        </w:rPr>
        <w:t xml:space="preserve"> within the</w:t>
      </w:r>
      <w:r w:rsidR="000645C8" w:rsidRPr="004A6E41">
        <w:rPr>
          <w:rFonts w:ascii="Arial" w:hAnsi="Arial" w:cs="Arial"/>
          <w:sz w:val="24"/>
          <w:szCs w:val="24"/>
        </w:rPr>
        <w:t>ir</w:t>
      </w:r>
      <w:r w:rsidR="00D06705" w:rsidRPr="004A6E41">
        <w:rPr>
          <w:rFonts w:ascii="Arial" w:hAnsi="Arial" w:cs="Arial"/>
          <w:sz w:val="24"/>
          <w:szCs w:val="24"/>
        </w:rPr>
        <w:t xml:space="preserve"> three focus groups. </w:t>
      </w:r>
      <w:r w:rsidR="00064D68" w:rsidRPr="004A6E41">
        <w:rPr>
          <w:rFonts w:ascii="Arial" w:hAnsi="Arial" w:cs="Arial"/>
          <w:sz w:val="24"/>
          <w:szCs w:val="24"/>
        </w:rPr>
        <w:t>Youth workers must build up good professional relationships of mutual trust with young people</w:t>
      </w:r>
      <w:r w:rsidR="00FD611C" w:rsidRPr="004A6E41">
        <w:rPr>
          <w:rFonts w:ascii="Arial" w:hAnsi="Arial" w:cs="Arial"/>
          <w:sz w:val="24"/>
          <w:szCs w:val="24"/>
        </w:rPr>
        <w:t>. T</w:t>
      </w:r>
      <w:r w:rsidR="00064D68" w:rsidRPr="004A6E41">
        <w:rPr>
          <w:rFonts w:ascii="Arial" w:hAnsi="Arial" w:cs="Arial"/>
          <w:sz w:val="24"/>
          <w:szCs w:val="24"/>
        </w:rPr>
        <w:t xml:space="preserve">hese are developed through active listening and </w:t>
      </w:r>
      <w:r w:rsidR="00E168CF" w:rsidRPr="004A6E41">
        <w:rPr>
          <w:rFonts w:ascii="Arial" w:hAnsi="Arial" w:cs="Arial"/>
          <w:sz w:val="24"/>
          <w:szCs w:val="24"/>
        </w:rPr>
        <w:t>attempting to understand the issues young people are facing.</w:t>
      </w:r>
      <w:r w:rsidR="00770933" w:rsidRPr="004A6E41">
        <w:rPr>
          <w:rFonts w:ascii="Arial" w:hAnsi="Arial" w:cs="Arial"/>
          <w:sz w:val="24"/>
          <w:szCs w:val="24"/>
        </w:rPr>
        <w:t xml:space="preserve"> Young people </w:t>
      </w:r>
      <w:r w:rsidR="00754BAD" w:rsidRPr="004A6E41">
        <w:rPr>
          <w:rFonts w:ascii="Arial" w:hAnsi="Arial" w:cs="Arial"/>
          <w:sz w:val="24"/>
          <w:szCs w:val="24"/>
        </w:rPr>
        <w:t xml:space="preserve">are </w:t>
      </w:r>
      <w:r w:rsidR="00770933" w:rsidRPr="004A6E41">
        <w:rPr>
          <w:rFonts w:ascii="Arial" w:hAnsi="Arial" w:cs="Arial"/>
          <w:sz w:val="24"/>
          <w:szCs w:val="24"/>
        </w:rPr>
        <w:t xml:space="preserve">working together in groups </w:t>
      </w:r>
      <w:r w:rsidR="0049633C" w:rsidRPr="004A6E41">
        <w:rPr>
          <w:rFonts w:ascii="Arial" w:hAnsi="Arial" w:cs="Arial"/>
          <w:sz w:val="24"/>
          <w:szCs w:val="24"/>
        </w:rPr>
        <w:t>also strengthen</w:t>
      </w:r>
      <w:r w:rsidR="00754BAD" w:rsidRPr="004A6E41">
        <w:rPr>
          <w:rFonts w:ascii="Arial" w:hAnsi="Arial" w:cs="Arial"/>
          <w:sz w:val="24"/>
          <w:szCs w:val="24"/>
        </w:rPr>
        <w:t>s youth work relationships and</w:t>
      </w:r>
      <w:r w:rsidR="000F2925" w:rsidRPr="004A6E41">
        <w:rPr>
          <w:rFonts w:ascii="Arial" w:hAnsi="Arial" w:cs="Arial"/>
          <w:sz w:val="24"/>
          <w:szCs w:val="24"/>
        </w:rPr>
        <w:t xml:space="preserve"> </w:t>
      </w:r>
      <w:r w:rsidR="000F2925" w:rsidRPr="004A6E41">
        <w:rPr>
          <w:rFonts w:ascii="Arial" w:hAnsi="Arial" w:cs="Arial"/>
          <w:sz w:val="24"/>
          <w:szCs w:val="24"/>
        </w:rPr>
        <w:lastRenderedPageBreak/>
        <w:t>provide</w:t>
      </w:r>
      <w:r w:rsidR="00754BAD" w:rsidRPr="004A6E41">
        <w:rPr>
          <w:rFonts w:ascii="Arial" w:hAnsi="Arial" w:cs="Arial"/>
          <w:sz w:val="24"/>
          <w:szCs w:val="24"/>
        </w:rPr>
        <w:t>s</w:t>
      </w:r>
      <w:r w:rsidR="000F2925" w:rsidRPr="004A6E41">
        <w:rPr>
          <w:rFonts w:ascii="Arial" w:hAnsi="Arial" w:cs="Arial"/>
          <w:sz w:val="24"/>
          <w:szCs w:val="24"/>
        </w:rPr>
        <w:t xml:space="preserve"> a </w:t>
      </w:r>
      <w:r w:rsidR="00F0463D" w:rsidRPr="004A6E41">
        <w:rPr>
          <w:rFonts w:ascii="Arial" w:hAnsi="Arial" w:cs="Arial"/>
          <w:sz w:val="24"/>
          <w:szCs w:val="24"/>
        </w:rPr>
        <w:t>more connected learning environment for young people (Jeffs and Smith, 2010, p.</w:t>
      </w:r>
      <w:r w:rsidR="00754BAD" w:rsidRPr="004A6E41">
        <w:rPr>
          <w:rFonts w:ascii="Arial" w:hAnsi="Arial" w:cs="Arial"/>
          <w:sz w:val="24"/>
          <w:szCs w:val="24"/>
        </w:rPr>
        <w:t xml:space="preserve">89). </w:t>
      </w:r>
    </w:p>
    <w:p w14:paraId="1C723448" w14:textId="60746E44" w:rsidR="006061AF" w:rsidRPr="004A6E41" w:rsidRDefault="00306244" w:rsidP="007046CE">
      <w:pPr>
        <w:spacing w:line="480" w:lineRule="auto"/>
        <w:rPr>
          <w:rFonts w:ascii="Arial" w:hAnsi="Arial" w:cs="Arial"/>
          <w:sz w:val="24"/>
          <w:szCs w:val="24"/>
          <w:u w:val="single"/>
        </w:rPr>
      </w:pPr>
      <w:r w:rsidRPr="004A6E41">
        <w:rPr>
          <w:rFonts w:ascii="Arial" w:hAnsi="Arial" w:cs="Arial"/>
          <w:sz w:val="24"/>
          <w:szCs w:val="24"/>
          <w:u w:val="single"/>
        </w:rPr>
        <w:t xml:space="preserve">Appendix A- </w:t>
      </w:r>
      <w:r w:rsidR="0040479A" w:rsidRPr="004A6E41">
        <w:rPr>
          <w:rFonts w:ascii="Arial" w:hAnsi="Arial" w:cs="Arial"/>
          <w:sz w:val="24"/>
          <w:szCs w:val="24"/>
          <w:u w:val="single"/>
        </w:rPr>
        <w:t xml:space="preserve">A </w:t>
      </w:r>
      <w:r w:rsidRPr="004A6E41">
        <w:rPr>
          <w:rFonts w:ascii="Arial" w:hAnsi="Arial" w:cs="Arial"/>
          <w:sz w:val="24"/>
          <w:szCs w:val="24"/>
          <w:u w:val="single"/>
        </w:rPr>
        <w:t>Needs Analysis</w:t>
      </w:r>
    </w:p>
    <w:p w14:paraId="3394E476" w14:textId="153F37A0" w:rsidR="00CE7055" w:rsidRPr="004A6E41" w:rsidRDefault="008D7B3B" w:rsidP="007046CE">
      <w:pPr>
        <w:spacing w:line="480" w:lineRule="auto"/>
        <w:rPr>
          <w:rFonts w:ascii="Arial" w:hAnsi="Arial" w:cs="Arial"/>
          <w:sz w:val="24"/>
          <w:szCs w:val="24"/>
        </w:rPr>
      </w:pPr>
      <w:r w:rsidRPr="004A6E41">
        <w:rPr>
          <w:rFonts w:ascii="Arial" w:hAnsi="Arial" w:cs="Arial"/>
          <w:sz w:val="24"/>
          <w:szCs w:val="24"/>
        </w:rPr>
        <w:t xml:space="preserve">With the </w:t>
      </w:r>
      <w:r w:rsidR="007D1E17" w:rsidRPr="004A6E41">
        <w:rPr>
          <w:rFonts w:ascii="Arial" w:hAnsi="Arial" w:cs="Arial"/>
          <w:sz w:val="24"/>
          <w:szCs w:val="24"/>
        </w:rPr>
        <w:t>noticeable</w:t>
      </w:r>
      <w:r w:rsidRPr="004A6E41">
        <w:rPr>
          <w:rFonts w:ascii="Arial" w:hAnsi="Arial" w:cs="Arial"/>
          <w:sz w:val="24"/>
          <w:szCs w:val="24"/>
        </w:rPr>
        <w:t xml:space="preserve"> </w:t>
      </w:r>
      <w:r w:rsidR="00B659D7" w:rsidRPr="004A6E41">
        <w:rPr>
          <w:rFonts w:ascii="Arial" w:hAnsi="Arial" w:cs="Arial"/>
          <w:sz w:val="24"/>
          <w:szCs w:val="24"/>
        </w:rPr>
        <w:t>drop in attendance post-</w:t>
      </w:r>
      <w:r w:rsidR="009D2D5F">
        <w:rPr>
          <w:rFonts w:ascii="Arial" w:hAnsi="Arial" w:cs="Arial"/>
          <w:sz w:val="24"/>
          <w:szCs w:val="24"/>
        </w:rPr>
        <w:t>Covid</w:t>
      </w:r>
      <w:r w:rsidR="00B659D7" w:rsidRPr="004A6E41">
        <w:rPr>
          <w:rFonts w:ascii="Arial" w:hAnsi="Arial" w:cs="Arial"/>
          <w:sz w:val="24"/>
          <w:szCs w:val="24"/>
        </w:rPr>
        <w:t xml:space="preserve">, it was necessary to develop an action plan to </w:t>
      </w:r>
      <w:r w:rsidR="00AB0D9A" w:rsidRPr="004A6E41">
        <w:rPr>
          <w:rFonts w:ascii="Arial" w:hAnsi="Arial" w:cs="Arial"/>
          <w:sz w:val="24"/>
          <w:szCs w:val="24"/>
        </w:rPr>
        <w:t xml:space="preserve">see if young people would like to engage in a </w:t>
      </w:r>
      <w:r w:rsidR="007D1E17" w:rsidRPr="004A6E41">
        <w:rPr>
          <w:rFonts w:ascii="Arial" w:hAnsi="Arial" w:cs="Arial"/>
          <w:sz w:val="24"/>
          <w:szCs w:val="24"/>
        </w:rPr>
        <w:t>participatory research project</w:t>
      </w:r>
      <w:r w:rsidR="00AB0D9A" w:rsidRPr="004A6E41">
        <w:rPr>
          <w:rFonts w:ascii="Arial" w:hAnsi="Arial" w:cs="Arial"/>
          <w:sz w:val="24"/>
          <w:szCs w:val="24"/>
        </w:rPr>
        <w:t xml:space="preserve"> and line with the principles and purposes of youth work. </w:t>
      </w:r>
      <w:r w:rsidR="00404B2B" w:rsidRPr="004A6E41">
        <w:rPr>
          <w:rFonts w:ascii="Arial" w:hAnsi="Arial" w:cs="Arial"/>
          <w:sz w:val="24"/>
          <w:szCs w:val="24"/>
        </w:rPr>
        <w:t>N</w:t>
      </w:r>
      <w:r w:rsidR="00B23612" w:rsidRPr="004A6E41">
        <w:rPr>
          <w:rFonts w:ascii="Arial" w:hAnsi="Arial" w:cs="Arial"/>
          <w:sz w:val="24"/>
          <w:szCs w:val="24"/>
        </w:rPr>
        <w:t xml:space="preserve">eeds analysis </w:t>
      </w:r>
      <w:r w:rsidR="00EF14F7" w:rsidRPr="004A6E41">
        <w:rPr>
          <w:rFonts w:ascii="Arial" w:hAnsi="Arial" w:cs="Arial"/>
          <w:sz w:val="24"/>
          <w:szCs w:val="24"/>
        </w:rPr>
        <w:t xml:space="preserve">is paramount in the field of youth work as it helps youth workers to be able to identify and fill any gaps in </w:t>
      </w:r>
      <w:r w:rsidR="00404B2B" w:rsidRPr="004A6E41">
        <w:rPr>
          <w:rFonts w:ascii="Arial" w:hAnsi="Arial" w:cs="Arial"/>
          <w:sz w:val="24"/>
          <w:szCs w:val="24"/>
        </w:rPr>
        <w:t xml:space="preserve">the </w:t>
      </w:r>
      <w:r w:rsidR="00EF14F7" w:rsidRPr="004A6E41">
        <w:rPr>
          <w:rFonts w:ascii="Arial" w:hAnsi="Arial" w:cs="Arial"/>
          <w:sz w:val="24"/>
          <w:szCs w:val="24"/>
        </w:rPr>
        <w:t>provision o</w:t>
      </w:r>
      <w:r w:rsidR="00404B2B" w:rsidRPr="004A6E41">
        <w:rPr>
          <w:rFonts w:ascii="Arial" w:hAnsi="Arial" w:cs="Arial"/>
          <w:sz w:val="24"/>
          <w:szCs w:val="24"/>
        </w:rPr>
        <w:t>f</w:t>
      </w:r>
      <w:r w:rsidR="00EF14F7" w:rsidRPr="004A6E41">
        <w:rPr>
          <w:rFonts w:ascii="Arial" w:hAnsi="Arial" w:cs="Arial"/>
          <w:sz w:val="24"/>
          <w:szCs w:val="24"/>
        </w:rPr>
        <w:t xml:space="preserve"> resources that benefit young people.</w:t>
      </w:r>
      <w:r w:rsidR="00D227B0" w:rsidRPr="004A6E41">
        <w:rPr>
          <w:rFonts w:ascii="Arial" w:hAnsi="Arial" w:cs="Arial"/>
          <w:sz w:val="24"/>
          <w:szCs w:val="24"/>
        </w:rPr>
        <w:t xml:space="preserve"> According to Hibbert (2005</w:t>
      </w:r>
      <w:r w:rsidR="007112C8" w:rsidRPr="004A6E41">
        <w:rPr>
          <w:rFonts w:ascii="Arial" w:hAnsi="Arial" w:cs="Arial"/>
          <w:sz w:val="24"/>
          <w:szCs w:val="24"/>
        </w:rPr>
        <w:t>. p.7</w:t>
      </w:r>
      <w:r w:rsidR="00D227B0" w:rsidRPr="004A6E41">
        <w:rPr>
          <w:rFonts w:ascii="Arial" w:hAnsi="Arial" w:cs="Arial"/>
          <w:sz w:val="24"/>
          <w:szCs w:val="24"/>
        </w:rPr>
        <w:t>)</w:t>
      </w:r>
      <w:r w:rsidR="00CC33C5" w:rsidRPr="004A6E41">
        <w:rPr>
          <w:rFonts w:ascii="Arial" w:hAnsi="Arial" w:cs="Arial"/>
          <w:sz w:val="24"/>
          <w:szCs w:val="24"/>
        </w:rPr>
        <w:t>,</w:t>
      </w:r>
      <w:r w:rsidR="00D227B0" w:rsidRPr="004A6E41">
        <w:rPr>
          <w:rFonts w:ascii="Arial" w:hAnsi="Arial" w:cs="Arial"/>
          <w:sz w:val="24"/>
          <w:szCs w:val="24"/>
        </w:rPr>
        <w:t xml:space="preserve"> young people should</w:t>
      </w:r>
      <w:r w:rsidR="00710D01" w:rsidRPr="004A6E41">
        <w:rPr>
          <w:rFonts w:ascii="Arial" w:hAnsi="Arial" w:cs="Arial"/>
          <w:sz w:val="24"/>
          <w:szCs w:val="24"/>
        </w:rPr>
        <w:t xml:space="preserve"> be able to</w:t>
      </w:r>
      <w:r w:rsidR="00D227B0" w:rsidRPr="004A6E41">
        <w:rPr>
          <w:rFonts w:ascii="Arial" w:hAnsi="Arial" w:cs="Arial"/>
          <w:sz w:val="24"/>
          <w:szCs w:val="24"/>
        </w:rPr>
        <w:t xml:space="preserve"> identify </w:t>
      </w:r>
      <w:r w:rsidR="007112C8" w:rsidRPr="004A6E41">
        <w:rPr>
          <w:rFonts w:ascii="Arial" w:hAnsi="Arial" w:cs="Arial"/>
          <w:sz w:val="24"/>
          <w:szCs w:val="24"/>
        </w:rPr>
        <w:t>their own needs</w:t>
      </w:r>
      <w:r w:rsidR="00D227B0" w:rsidRPr="004A6E41">
        <w:rPr>
          <w:rFonts w:ascii="Arial" w:hAnsi="Arial" w:cs="Arial"/>
          <w:sz w:val="24"/>
          <w:szCs w:val="24"/>
        </w:rPr>
        <w:t xml:space="preserve">. Therefore, this analysis provides a good starting point to engage in a participatory research project with young people. </w:t>
      </w:r>
    </w:p>
    <w:p w14:paraId="68D0CC89" w14:textId="0BA7BD01" w:rsidR="009D2296" w:rsidRPr="004A6E41" w:rsidRDefault="009D2296" w:rsidP="007046CE">
      <w:pPr>
        <w:spacing w:line="480" w:lineRule="auto"/>
        <w:rPr>
          <w:rFonts w:ascii="Arial" w:hAnsi="Arial" w:cs="Arial"/>
          <w:sz w:val="24"/>
          <w:szCs w:val="24"/>
          <w:u w:val="single"/>
        </w:rPr>
      </w:pPr>
    </w:p>
    <w:p w14:paraId="20E99A93" w14:textId="77777777" w:rsidR="00716CA2" w:rsidRPr="004A6E41" w:rsidRDefault="00716CA2" w:rsidP="007046CE">
      <w:pPr>
        <w:spacing w:line="480" w:lineRule="auto"/>
        <w:rPr>
          <w:rFonts w:ascii="Arial" w:hAnsi="Arial" w:cs="Arial"/>
          <w:sz w:val="24"/>
          <w:szCs w:val="24"/>
          <w:u w:val="single"/>
        </w:rPr>
      </w:pPr>
      <w:r w:rsidRPr="004A6E41">
        <w:rPr>
          <w:rFonts w:ascii="Arial" w:hAnsi="Arial" w:cs="Arial"/>
          <w:sz w:val="24"/>
          <w:szCs w:val="24"/>
          <w:u w:val="single"/>
        </w:rPr>
        <w:t xml:space="preserve">Appendix B- Consent and Data Protection </w:t>
      </w:r>
    </w:p>
    <w:p w14:paraId="52CBE22D" w14:textId="10FCF790" w:rsidR="00716CA2" w:rsidRPr="004A6E41" w:rsidRDefault="00716CA2" w:rsidP="007046CE">
      <w:pPr>
        <w:spacing w:line="480" w:lineRule="auto"/>
        <w:rPr>
          <w:rFonts w:ascii="Arial" w:hAnsi="Arial" w:cs="Arial"/>
          <w:sz w:val="24"/>
          <w:szCs w:val="24"/>
        </w:rPr>
      </w:pPr>
      <w:r w:rsidRPr="004A6E41">
        <w:rPr>
          <w:rFonts w:ascii="Arial" w:hAnsi="Arial" w:cs="Arial"/>
          <w:sz w:val="24"/>
          <w:szCs w:val="24"/>
        </w:rPr>
        <w:t>Before the researcher could engage in any form of research, a consent form was necessary to state the purpose of the research and outline any ethical issues that may present themselves during research, Acknowledging the legal and professional duty of complying with regulations and ethical requirements when engaging in youth work practice (CLC Standards Council, 2019)</w:t>
      </w:r>
      <w:r w:rsidR="00495141" w:rsidRPr="004A6E41">
        <w:rPr>
          <w:rFonts w:ascii="Arial" w:hAnsi="Arial" w:cs="Arial"/>
          <w:sz w:val="24"/>
          <w:szCs w:val="24"/>
        </w:rPr>
        <w:t xml:space="preserve"> </w:t>
      </w:r>
      <w:r w:rsidR="00816EF8" w:rsidRPr="004A6E41">
        <w:rPr>
          <w:rFonts w:ascii="Arial" w:hAnsi="Arial" w:cs="Arial"/>
          <w:sz w:val="24"/>
          <w:szCs w:val="24"/>
        </w:rPr>
        <w:t>and</w:t>
      </w:r>
      <w:r w:rsidR="00495141" w:rsidRPr="004A6E41">
        <w:rPr>
          <w:rFonts w:ascii="Arial" w:hAnsi="Arial" w:cs="Arial"/>
          <w:sz w:val="24"/>
          <w:szCs w:val="24"/>
        </w:rPr>
        <w:t xml:space="preserve"> complying with </w:t>
      </w:r>
      <w:r w:rsidR="009D2D5F" w:rsidRPr="004A6E41">
        <w:rPr>
          <w:rFonts w:ascii="Arial" w:hAnsi="Arial" w:cs="Arial"/>
          <w:sz w:val="24"/>
          <w:szCs w:val="24"/>
        </w:rPr>
        <w:t>the General</w:t>
      </w:r>
      <w:r w:rsidR="00AE0772" w:rsidRPr="004A6E41">
        <w:rPr>
          <w:rFonts w:ascii="Arial" w:hAnsi="Arial" w:cs="Arial"/>
          <w:sz w:val="24"/>
          <w:szCs w:val="24"/>
        </w:rPr>
        <w:t xml:space="preserve"> Data Protection Regulations (GDPR, 2018)</w:t>
      </w:r>
      <w:r w:rsidR="00EA3128" w:rsidRPr="004A6E41">
        <w:rPr>
          <w:rFonts w:ascii="Arial" w:hAnsi="Arial" w:cs="Arial"/>
          <w:sz w:val="24"/>
          <w:szCs w:val="24"/>
        </w:rPr>
        <w:t>.</w:t>
      </w:r>
    </w:p>
    <w:p w14:paraId="72B0BDCC" w14:textId="0364B916" w:rsidR="00716CA2" w:rsidRPr="004A6E41" w:rsidRDefault="00716CA2" w:rsidP="007046CE">
      <w:pPr>
        <w:spacing w:line="480" w:lineRule="auto"/>
        <w:rPr>
          <w:rFonts w:ascii="Arial" w:hAnsi="Arial" w:cs="Arial"/>
          <w:sz w:val="24"/>
          <w:szCs w:val="24"/>
        </w:rPr>
      </w:pPr>
      <w:r w:rsidRPr="004A6E41">
        <w:rPr>
          <w:rFonts w:ascii="Arial" w:hAnsi="Arial" w:cs="Arial"/>
          <w:sz w:val="24"/>
          <w:szCs w:val="24"/>
        </w:rPr>
        <w:t>One of the key principles in ethical research with young people is the informed consent of the young person that is based on voluntary participation (NSPCC, 202</w:t>
      </w:r>
      <w:r w:rsidR="0004032B">
        <w:rPr>
          <w:rFonts w:ascii="Arial" w:hAnsi="Arial" w:cs="Arial"/>
          <w:sz w:val="24"/>
          <w:szCs w:val="24"/>
        </w:rPr>
        <w:t>0</w:t>
      </w:r>
      <w:r w:rsidRPr="004A6E41">
        <w:rPr>
          <w:rFonts w:ascii="Arial" w:hAnsi="Arial" w:cs="Arial"/>
          <w:sz w:val="24"/>
          <w:szCs w:val="24"/>
        </w:rPr>
        <w:t xml:space="preserve">, p.7). It can be easy to gain parental consent; however, it is not ethical or moral to consent for a young person to become involved in any nature of research if that young </w:t>
      </w:r>
      <w:r w:rsidR="009D2D5F" w:rsidRPr="004A6E41">
        <w:rPr>
          <w:rFonts w:ascii="Arial" w:hAnsi="Arial" w:cs="Arial"/>
          <w:sz w:val="24"/>
          <w:szCs w:val="24"/>
        </w:rPr>
        <w:t>person: -</w:t>
      </w:r>
    </w:p>
    <w:p w14:paraId="016E3911" w14:textId="77777777" w:rsidR="00716CA2" w:rsidRPr="004A6E41" w:rsidRDefault="00716CA2" w:rsidP="007046CE">
      <w:pPr>
        <w:pStyle w:val="ListParagraph"/>
        <w:numPr>
          <w:ilvl w:val="0"/>
          <w:numId w:val="2"/>
        </w:numPr>
        <w:spacing w:line="480" w:lineRule="auto"/>
        <w:rPr>
          <w:rFonts w:ascii="Arial" w:hAnsi="Arial" w:cs="Arial"/>
          <w:sz w:val="24"/>
          <w:szCs w:val="24"/>
        </w:rPr>
      </w:pPr>
      <w:r w:rsidRPr="004A6E41">
        <w:rPr>
          <w:rFonts w:ascii="Arial" w:hAnsi="Arial" w:cs="Arial"/>
          <w:sz w:val="24"/>
          <w:szCs w:val="24"/>
        </w:rPr>
        <w:lastRenderedPageBreak/>
        <w:t xml:space="preserve">Is incapable of understanding or presumed to lack competence in understanding of the </w:t>
      </w:r>
      <w:proofErr w:type="gramStart"/>
      <w:r w:rsidRPr="004A6E41">
        <w:rPr>
          <w:rFonts w:ascii="Arial" w:hAnsi="Arial" w:cs="Arial"/>
          <w:sz w:val="24"/>
          <w:szCs w:val="24"/>
        </w:rPr>
        <w:t>research</w:t>
      </w:r>
      <w:proofErr w:type="gramEnd"/>
    </w:p>
    <w:p w14:paraId="7C9001B0" w14:textId="3AB9FFF3" w:rsidR="00716CA2" w:rsidRPr="004A6E41" w:rsidRDefault="00716CA2" w:rsidP="007046CE">
      <w:pPr>
        <w:pStyle w:val="ListParagraph"/>
        <w:numPr>
          <w:ilvl w:val="0"/>
          <w:numId w:val="2"/>
        </w:numPr>
        <w:spacing w:line="480" w:lineRule="auto"/>
        <w:rPr>
          <w:rFonts w:ascii="Arial" w:hAnsi="Arial" w:cs="Arial"/>
          <w:sz w:val="24"/>
          <w:szCs w:val="24"/>
        </w:rPr>
      </w:pPr>
      <w:r w:rsidRPr="004A6E41">
        <w:rPr>
          <w:rFonts w:ascii="Arial" w:hAnsi="Arial" w:cs="Arial"/>
          <w:sz w:val="24"/>
          <w:szCs w:val="24"/>
        </w:rPr>
        <w:t>Is not aware of their rights under The UNCRC Children's Rights (1989)</w:t>
      </w:r>
    </w:p>
    <w:p w14:paraId="3B9DA5D7" w14:textId="77777777" w:rsidR="00716CA2" w:rsidRPr="004A6E41" w:rsidRDefault="00716CA2" w:rsidP="007046CE">
      <w:pPr>
        <w:pStyle w:val="ListParagraph"/>
        <w:numPr>
          <w:ilvl w:val="0"/>
          <w:numId w:val="2"/>
        </w:numPr>
        <w:spacing w:line="480" w:lineRule="auto"/>
        <w:rPr>
          <w:rFonts w:ascii="Arial" w:hAnsi="Arial" w:cs="Arial"/>
          <w:sz w:val="24"/>
          <w:szCs w:val="24"/>
        </w:rPr>
      </w:pPr>
      <w:r w:rsidRPr="004A6E41">
        <w:rPr>
          <w:rFonts w:ascii="Arial" w:hAnsi="Arial" w:cs="Arial"/>
          <w:sz w:val="24"/>
          <w:szCs w:val="24"/>
        </w:rPr>
        <w:t>If the research consents through parental consent and the physical or mental wellbeing of the child will be at risk of harm or danger.</w:t>
      </w:r>
    </w:p>
    <w:p w14:paraId="5A7B45A3" w14:textId="38DB60FF" w:rsidR="007E26E0" w:rsidRPr="004A6E41" w:rsidRDefault="00716CA2" w:rsidP="007046CE">
      <w:pPr>
        <w:spacing w:line="480" w:lineRule="auto"/>
        <w:rPr>
          <w:rFonts w:ascii="Arial" w:hAnsi="Arial" w:cs="Arial"/>
          <w:sz w:val="24"/>
          <w:szCs w:val="24"/>
        </w:rPr>
      </w:pPr>
      <w:r w:rsidRPr="004A6E41">
        <w:rPr>
          <w:rFonts w:ascii="Arial" w:hAnsi="Arial" w:cs="Arial"/>
          <w:sz w:val="24"/>
          <w:szCs w:val="24"/>
        </w:rPr>
        <w:t>Parsons, Sherwood, and Abbott (201</w:t>
      </w:r>
      <w:r w:rsidR="00D4661A">
        <w:rPr>
          <w:rFonts w:ascii="Arial" w:hAnsi="Arial" w:cs="Arial"/>
          <w:sz w:val="24"/>
          <w:szCs w:val="24"/>
        </w:rPr>
        <w:t>5</w:t>
      </w:r>
      <w:r w:rsidRPr="004A6E41">
        <w:rPr>
          <w:rFonts w:ascii="Arial" w:hAnsi="Arial" w:cs="Arial"/>
          <w:sz w:val="24"/>
          <w:szCs w:val="24"/>
        </w:rPr>
        <w:t xml:space="preserve">) have described that gaining informed consent can be difficult as researchers cannot always determine the participants' level of understanding when consent is requested.  These are also ethical issues that can present as a risk to young people. It is paramount that young people are provided with </w:t>
      </w:r>
      <w:r w:rsidR="00554FE9" w:rsidRPr="004A6E41">
        <w:rPr>
          <w:rFonts w:ascii="Arial" w:hAnsi="Arial" w:cs="Arial"/>
          <w:sz w:val="24"/>
          <w:szCs w:val="24"/>
        </w:rPr>
        <w:t>I</w:t>
      </w:r>
      <w:r w:rsidRPr="004A6E41">
        <w:rPr>
          <w:rFonts w:ascii="Arial" w:hAnsi="Arial" w:cs="Arial"/>
          <w:sz w:val="24"/>
          <w:szCs w:val="24"/>
        </w:rPr>
        <w:t xml:space="preserve">nformation about their rights and voluntary participation through all areas of youth work practice. </w:t>
      </w:r>
      <w:r w:rsidR="007516ED" w:rsidRPr="004A6E41">
        <w:rPr>
          <w:rFonts w:ascii="Arial" w:hAnsi="Arial" w:cs="Arial"/>
          <w:sz w:val="24"/>
          <w:szCs w:val="24"/>
        </w:rPr>
        <w:t xml:space="preserve">It </w:t>
      </w:r>
      <w:r w:rsidR="008C1AD0" w:rsidRPr="004A6E41">
        <w:rPr>
          <w:rFonts w:ascii="Arial" w:hAnsi="Arial" w:cs="Arial"/>
          <w:sz w:val="24"/>
          <w:szCs w:val="24"/>
        </w:rPr>
        <w:t xml:space="preserve">was also important to address the right to withdraw </w:t>
      </w:r>
      <w:r w:rsidR="008B589F" w:rsidRPr="004A6E41">
        <w:rPr>
          <w:rFonts w:ascii="Arial" w:hAnsi="Arial" w:cs="Arial"/>
          <w:sz w:val="24"/>
          <w:szCs w:val="24"/>
        </w:rPr>
        <w:t>–</w:t>
      </w:r>
      <w:r w:rsidR="00F83530" w:rsidRPr="004A6E41">
        <w:rPr>
          <w:rFonts w:ascii="Arial" w:hAnsi="Arial" w:cs="Arial"/>
          <w:sz w:val="24"/>
          <w:szCs w:val="24"/>
        </w:rPr>
        <w:t xml:space="preserve">exclusively stating </w:t>
      </w:r>
      <w:r w:rsidR="008B589F" w:rsidRPr="009D2D5F">
        <w:rPr>
          <w:rFonts w:ascii="Arial" w:hAnsi="Arial" w:cs="Arial"/>
          <w:i/>
          <w:iCs/>
          <w:sz w:val="24"/>
          <w:szCs w:val="24"/>
        </w:rPr>
        <w:t>guideline 31</w:t>
      </w:r>
      <w:r w:rsidR="008B589F" w:rsidRPr="004A6E41">
        <w:rPr>
          <w:rFonts w:ascii="Arial" w:hAnsi="Arial" w:cs="Arial"/>
          <w:sz w:val="24"/>
          <w:szCs w:val="24"/>
        </w:rPr>
        <w:t xml:space="preserve"> </w:t>
      </w:r>
      <w:r w:rsidR="00F83530" w:rsidRPr="004A6E41">
        <w:rPr>
          <w:rFonts w:ascii="Arial" w:hAnsi="Arial" w:cs="Arial"/>
          <w:sz w:val="24"/>
          <w:szCs w:val="24"/>
        </w:rPr>
        <w:t>from the</w:t>
      </w:r>
      <w:r w:rsidR="008B589F" w:rsidRPr="004A6E41">
        <w:rPr>
          <w:rFonts w:ascii="Arial" w:hAnsi="Arial" w:cs="Arial"/>
          <w:sz w:val="24"/>
          <w:szCs w:val="24"/>
        </w:rPr>
        <w:t xml:space="preserve"> </w:t>
      </w:r>
      <w:r w:rsidR="00BB7D5E" w:rsidRPr="004A6E41">
        <w:rPr>
          <w:rFonts w:ascii="Arial" w:hAnsi="Arial" w:cs="Arial"/>
          <w:sz w:val="24"/>
          <w:szCs w:val="24"/>
        </w:rPr>
        <w:t xml:space="preserve">BERA </w:t>
      </w:r>
      <w:r w:rsidR="00816EF8">
        <w:rPr>
          <w:rFonts w:ascii="Arial" w:hAnsi="Arial" w:cs="Arial"/>
          <w:sz w:val="24"/>
          <w:szCs w:val="24"/>
        </w:rPr>
        <w:t xml:space="preserve">British Educational Research Association, </w:t>
      </w:r>
      <w:r w:rsidR="00BB7D5E" w:rsidRPr="004A6E41">
        <w:rPr>
          <w:rFonts w:ascii="Arial" w:hAnsi="Arial" w:cs="Arial"/>
          <w:sz w:val="24"/>
          <w:szCs w:val="24"/>
        </w:rPr>
        <w:t>2018)</w:t>
      </w:r>
      <w:r w:rsidR="00F83530" w:rsidRPr="004A6E41">
        <w:rPr>
          <w:rFonts w:ascii="Arial" w:hAnsi="Arial" w:cs="Arial"/>
          <w:sz w:val="24"/>
          <w:szCs w:val="24"/>
        </w:rPr>
        <w:t xml:space="preserve"> guidelines </w:t>
      </w:r>
      <w:r w:rsidR="008C1AD0" w:rsidRPr="004A6E41">
        <w:rPr>
          <w:rFonts w:ascii="Arial" w:hAnsi="Arial" w:cs="Arial"/>
          <w:sz w:val="24"/>
          <w:szCs w:val="24"/>
        </w:rPr>
        <w:t>from research within the consent form</w:t>
      </w:r>
      <w:r w:rsidR="00A563CD" w:rsidRPr="004A6E41">
        <w:rPr>
          <w:rFonts w:ascii="Arial" w:hAnsi="Arial" w:cs="Arial"/>
          <w:sz w:val="24"/>
          <w:szCs w:val="24"/>
        </w:rPr>
        <w:t xml:space="preserve"> at any time. </w:t>
      </w:r>
      <w:r w:rsidRPr="004A6E41">
        <w:rPr>
          <w:rFonts w:ascii="Arial" w:hAnsi="Arial" w:cs="Arial"/>
          <w:sz w:val="24"/>
          <w:szCs w:val="24"/>
        </w:rPr>
        <w:t>In the United Kingdom, it is an ethical and legal requirement that consent before research can commence. (G</w:t>
      </w:r>
      <w:r w:rsidR="00880CC8">
        <w:rPr>
          <w:rFonts w:ascii="Arial" w:hAnsi="Arial" w:cs="Arial"/>
          <w:sz w:val="24"/>
          <w:szCs w:val="24"/>
        </w:rPr>
        <w:t>OV.UK</w:t>
      </w:r>
      <w:r w:rsidRPr="004A6E41">
        <w:rPr>
          <w:rFonts w:ascii="Arial" w:hAnsi="Arial" w:cs="Arial"/>
          <w:sz w:val="24"/>
          <w:szCs w:val="24"/>
        </w:rPr>
        <w:t xml:space="preserve">, 2018). For this research project, the researcher informed young people of the idea of a participatory research project through engaging in face-to-face and online youth work. This meant that when the consent forms were sent to their caregivers, young people had already been informed of the nature of the research. </w:t>
      </w:r>
    </w:p>
    <w:p w14:paraId="1BF4FF0F" w14:textId="77777777" w:rsidR="00716CA2" w:rsidRPr="004A6E41" w:rsidRDefault="00716CA2" w:rsidP="007046CE">
      <w:pPr>
        <w:spacing w:line="480" w:lineRule="auto"/>
        <w:rPr>
          <w:rFonts w:ascii="Arial" w:hAnsi="Arial" w:cs="Arial"/>
          <w:sz w:val="24"/>
          <w:szCs w:val="24"/>
          <w:u w:val="single"/>
        </w:rPr>
      </w:pPr>
    </w:p>
    <w:p w14:paraId="12D902CD" w14:textId="77777777" w:rsidR="00DF442E" w:rsidRPr="004A6E41" w:rsidRDefault="00DF442E" w:rsidP="007046CE">
      <w:pPr>
        <w:spacing w:line="480" w:lineRule="auto"/>
        <w:rPr>
          <w:rFonts w:ascii="Arial" w:hAnsi="Arial" w:cs="Arial"/>
          <w:sz w:val="24"/>
          <w:szCs w:val="24"/>
          <w:u w:val="single"/>
        </w:rPr>
      </w:pPr>
      <w:r w:rsidRPr="004A6E41">
        <w:rPr>
          <w:rFonts w:ascii="Arial" w:hAnsi="Arial" w:cs="Arial"/>
          <w:sz w:val="24"/>
          <w:szCs w:val="24"/>
          <w:u w:val="single"/>
        </w:rPr>
        <w:t xml:space="preserve">Appendix E- The session Plan </w:t>
      </w:r>
    </w:p>
    <w:p w14:paraId="2A4D1ADC" w14:textId="77777777" w:rsidR="00DF442E" w:rsidRPr="004A6E41" w:rsidRDefault="00DF442E" w:rsidP="007046CE">
      <w:pPr>
        <w:spacing w:line="480" w:lineRule="auto"/>
        <w:rPr>
          <w:rFonts w:ascii="Arial" w:hAnsi="Arial" w:cs="Arial"/>
          <w:sz w:val="24"/>
          <w:szCs w:val="24"/>
        </w:rPr>
      </w:pPr>
      <w:r w:rsidRPr="004A6E41">
        <w:rPr>
          <w:rFonts w:ascii="Arial" w:hAnsi="Arial" w:cs="Arial"/>
          <w:sz w:val="24"/>
          <w:szCs w:val="24"/>
        </w:rPr>
        <w:t xml:space="preserve">As a youth worker, it is paramount that I did everything I could within my professional role to involve young people in the participatory process while remaining the gatekeeper of the project. </w:t>
      </w:r>
    </w:p>
    <w:p w14:paraId="35C9B8B4" w14:textId="080451E2" w:rsidR="002E4445" w:rsidRPr="004A6E41" w:rsidRDefault="00DF442E" w:rsidP="007046CE">
      <w:pPr>
        <w:spacing w:line="480" w:lineRule="auto"/>
        <w:rPr>
          <w:rFonts w:ascii="Arial" w:hAnsi="Arial" w:cs="Arial"/>
          <w:sz w:val="24"/>
          <w:szCs w:val="24"/>
        </w:rPr>
      </w:pPr>
      <w:r w:rsidRPr="004A6E41">
        <w:rPr>
          <w:rFonts w:ascii="Arial" w:hAnsi="Arial" w:cs="Arial"/>
          <w:sz w:val="24"/>
          <w:szCs w:val="24"/>
        </w:rPr>
        <w:lastRenderedPageBreak/>
        <w:t xml:space="preserve">It was important to reach all young people who are currently engaged in face-to-face and online youth work provision, including those who have become disengaged, as youth work starts </w:t>
      </w:r>
      <w:r w:rsidR="00496382" w:rsidRPr="004A6E41">
        <w:rPr>
          <w:rFonts w:ascii="Arial" w:hAnsi="Arial" w:cs="Arial"/>
          <w:sz w:val="24"/>
          <w:szCs w:val="24"/>
        </w:rPr>
        <w:t>from where young people are</w:t>
      </w:r>
      <w:r w:rsidR="001D3FEB">
        <w:rPr>
          <w:rFonts w:ascii="Arial" w:hAnsi="Arial" w:cs="Arial"/>
          <w:sz w:val="24"/>
          <w:szCs w:val="24"/>
        </w:rPr>
        <w:t xml:space="preserve"> (Youth Work Strategy for Wales, 2019)</w:t>
      </w:r>
      <w:r w:rsidR="00496382" w:rsidRPr="004A6E41">
        <w:rPr>
          <w:rFonts w:ascii="Arial" w:hAnsi="Arial" w:cs="Arial"/>
          <w:sz w:val="24"/>
          <w:szCs w:val="24"/>
        </w:rPr>
        <w:t xml:space="preserve">. </w:t>
      </w:r>
    </w:p>
    <w:p w14:paraId="6B0C4016" w14:textId="39509CAB" w:rsidR="00DF442E" w:rsidRPr="004A6E41" w:rsidRDefault="002E4445" w:rsidP="007046CE">
      <w:pPr>
        <w:spacing w:line="480" w:lineRule="auto"/>
        <w:rPr>
          <w:rFonts w:ascii="Arial" w:hAnsi="Arial" w:cs="Arial"/>
          <w:sz w:val="24"/>
          <w:szCs w:val="24"/>
        </w:rPr>
      </w:pPr>
      <w:r w:rsidRPr="004A6E41">
        <w:rPr>
          <w:rFonts w:ascii="Arial" w:hAnsi="Arial" w:cs="Arial"/>
          <w:sz w:val="24"/>
          <w:szCs w:val="24"/>
        </w:rPr>
        <w:t xml:space="preserve">In addition, youth work should also </w:t>
      </w:r>
      <w:r w:rsidR="00DF442E" w:rsidRPr="004A6E41">
        <w:rPr>
          <w:rFonts w:ascii="Arial" w:hAnsi="Arial" w:cs="Arial"/>
          <w:sz w:val="24"/>
          <w:szCs w:val="24"/>
        </w:rPr>
        <w:t xml:space="preserve">be inclusive to all young people (CWYVS, 2018).  This meant connecting with young people through existing youth work platforms and engaging in detached youth work to encourage participation. </w:t>
      </w:r>
    </w:p>
    <w:p w14:paraId="500387D9" w14:textId="1FAC0E56" w:rsidR="00DF442E" w:rsidRPr="004A6E41" w:rsidRDefault="00DF442E" w:rsidP="007046CE">
      <w:pPr>
        <w:spacing w:line="480" w:lineRule="auto"/>
        <w:rPr>
          <w:rFonts w:ascii="Arial" w:hAnsi="Arial" w:cs="Arial"/>
          <w:sz w:val="24"/>
          <w:szCs w:val="24"/>
        </w:rPr>
      </w:pPr>
      <w:r w:rsidRPr="004A6E41">
        <w:rPr>
          <w:rFonts w:ascii="Arial" w:hAnsi="Arial" w:cs="Arial"/>
          <w:sz w:val="24"/>
          <w:szCs w:val="24"/>
        </w:rPr>
        <w:t xml:space="preserve">The youth worker/researcher found it important that participation in the project would contribute towards developing the young people's autonomy and empowerment (Kieffer, 1984) and not just assign ideas over to the young people to make the project 'look' participatory. The session plan provided structure to what the research would entail. However, the actual content of the sessions and the outcomes would specifically be down to the level of engagement and level of interest of the young people. </w:t>
      </w:r>
      <w:proofErr w:type="spellStart"/>
      <w:r w:rsidRPr="004A6E41">
        <w:rPr>
          <w:rFonts w:ascii="Arial" w:hAnsi="Arial" w:cs="Arial"/>
          <w:sz w:val="24"/>
          <w:szCs w:val="24"/>
        </w:rPr>
        <w:t>Sapin</w:t>
      </w:r>
      <w:proofErr w:type="spellEnd"/>
      <w:r w:rsidRPr="004A6E41">
        <w:rPr>
          <w:rFonts w:ascii="Arial" w:hAnsi="Arial" w:cs="Arial"/>
          <w:sz w:val="24"/>
          <w:szCs w:val="24"/>
        </w:rPr>
        <w:t xml:space="preserve"> (2013, Pp.168, 170) defines this approach as exploratory research with a participative or emancipatory approach.  </w:t>
      </w:r>
    </w:p>
    <w:p w14:paraId="183B8877" w14:textId="008BE6C7" w:rsidR="00210858" w:rsidRPr="004A6E41" w:rsidRDefault="00210858" w:rsidP="007046CE">
      <w:pPr>
        <w:spacing w:line="480" w:lineRule="auto"/>
        <w:rPr>
          <w:rFonts w:ascii="Arial" w:hAnsi="Arial" w:cs="Arial"/>
          <w:sz w:val="24"/>
          <w:szCs w:val="24"/>
          <w:u w:val="single"/>
        </w:rPr>
      </w:pPr>
      <w:r w:rsidRPr="004A6E41">
        <w:rPr>
          <w:rFonts w:ascii="Arial" w:hAnsi="Arial" w:cs="Arial"/>
          <w:sz w:val="24"/>
          <w:szCs w:val="24"/>
          <w:u w:val="single"/>
        </w:rPr>
        <w:t>Appendix D</w:t>
      </w:r>
      <w:r w:rsidR="003A308B" w:rsidRPr="004A6E41">
        <w:rPr>
          <w:rFonts w:ascii="Arial" w:hAnsi="Arial" w:cs="Arial"/>
          <w:sz w:val="24"/>
          <w:szCs w:val="24"/>
          <w:u w:val="single"/>
        </w:rPr>
        <w:t>- Questionnaire</w:t>
      </w:r>
      <w:r w:rsidRPr="004A6E41">
        <w:rPr>
          <w:rFonts w:ascii="Arial" w:hAnsi="Arial" w:cs="Arial"/>
          <w:sz w:val="24"/>
          <w:szCs w:val="24"/>
          <w:u w:val="single"/>
        </w:rPr>
        <w:t xml:space="preserve"> survey and sampling </w:t>
      </w:r>
    </w:p>
    <w:p w14:paraId="3EEEF102" w14:textId="453DC4FE" w:rsidR="00210858" w:rsidRPr="004A6E41" w:rsidRDefault="00210858" w:rsidP="007046CE">
      <w:pPr>
        <w:spacing w:line="480" w:lineRule="auto"/>
        <w:rPr>
          <w:rFonts w:ascii="Arial" w:hAnsi="Arial" w:cs="Arial"/>
          <w:sz w:val="24"/>
          <w:szCs w:val="24"/>
        </w:rPr>
      </w:pPr>
      <w:r w:rsidRPr="004A6E41">
        <w:rPr>
          <w:rFonts w:ascii="Arial" w:hAnsi="Arial" w:cs="Arial"/>
          <w:sz w:val="24"/>
          <w:szCs w:val="24"/>
        </w:rPr>
        <w:t xml:space="preserve">A questionnaire option was presented to the young people to obtain the data informing the research. These questions were developed by </w:t>
      </w:r>
      <w:r w:rsidRPr="00D05CA2">
        <w:rPr>
          <w:rFonts w:ascii="Arial" w:hAnsi="Arial" w:cs="Arial"/>
          <w:i/>
          <w:iCs/>
          <w:sz w:val="24"/>
          <w:szCs w:val="24"/>
        </w:rPr>
        <w:t>34 mixed-sex</w:t>
      </w:r>
      <w:r w:rsidRPr="004A6E41">
        <w:rPr>
          <w:rFonts w:ascii="Arial" w:hAnsi="Arial" w:cs="Arial"/>
          <w:sz w:val="24"/>
          <w:szCs w:val="24"/>
        </w:rPr>
        <w:t xml:space="preserve"> participants aged </w:t>
      </w:r>
      <w:r w:rsidRPr="00D05CA2">
        <w:rPr>
          <w:rFonts w:ascii="Arial" w:hAnsi="Arial" w:cs="Arial"/>
          <w:i/>
          <w:iCs/>
          <w:sz w:val="24"/>
          <w:szCs w:val="24"/>
        </w:rPr>
        <w:t>11 to 17</w:t>
      </w:r>
      <w:r w:rsidRPr="004A6E41">
        <w:rPr>
          <w:rFonts w:ascii="Arial" w:hAnsi="Arial" w:cs="Arial"/>
          <w:sz w:val="24"/>
          <w:szCs w:val="24"/>
        </w:rPr>
        <w:t xml:space="preserve"> and distributed through the three methods of engaging with young people in the centre, online, and detached consultation. The purpose of using survey questionnaires through qualitative research was that it was a familiar way of finding out the answer is to questions for young people. Youth workers need to be mindful of young people</w:t>
      </w:r>
      <w:r w:rsidR="00810142" w:rsidRPr="004A6E41">
        <w:rPr>
          <w:rFonts w:ascii="Arial" w:hAnsi="Arial" w:cs="Arial"/>
          <w:sz w:val="24"/>
          <w:szCs w:val="24"/>
        </w:rPr>
        <w:t>'</w:t>
      </w:r>
      <w:r w:rsidRPr="004A6E41">
        <w:rPr>
          <w:rFonts w:ascii="Arial" w:hAnsi="Arial" w:cs="Arial"/>
          <w:sz w:val="24"/>
          <w:szCs w:val="24"/>
        </w:rPr>
        <w:t xml:space="preserve">s cognitive ability to understand scientific literature related to research methods and focus on keeping their attention to the detail and </w:t>
      </w:r>
      <w:r w:rsidRPr="004A6E41">
        <w:rPr>
          <w:rFonts w:ascii="Arial" w:hAnsi="Arial" w:cs="Arial"/>
          <w:sz w:val="24"/>
          <w:szCs w:val="24"/>
        </w:rPr>
        <w:lastRenderedPageBreak/>
        <w:t>purpose of the research question</w:t>
      </w:r>
      <w:r w:rsidR="00134732">
        <w:rPr>
          <w:rFonts w:ascii="Arial" w:hAnsi="Arial" w:cs="Arial"/>
          <w:sz w:val="24"/>
          <w:szCs w:val="24"/>
        </w:rPr>
        <w:t xml:space="preserve">. </w:t>
      </w:r>
      <w:r w:rsidRPr="004A6E41">
        <w:rPr>
          <w:rFonts w:ascii="Arial" w:hAnsi="Arial" w:cs="Arial"/>
          <w:sz w:val="24"/>
          <w:szCs w:val="24"/>
        </w:rPr>
        <w:t xml:space="preserve">However, this is not to assume young people do not have any understanding of scientific literacy. </w:t>
      </w:r>
    </w:p>
    <w:p w14:paraId="6FA0A0E8" w14:textId="77777777" w:rsidR="00210858" w:rsidRPr="004A6E41" w:rsidRDefault="00210858" w:rsidP="007046CE">
      <w:pPr>
        <w:spacing w:line="480" w:lineRule="auto"/>
        <w:rPr>
          <w:rFonts w:ascii="Arial" w:hAnsi="Arial" w:cs="Arial"/>
          <w:sz w:val="24"/>
          <w:szCs w:val="24"/>
        </w:rPr>
      </w:pPr>
      <w:r w:rsidRPr="004A6E41">
        <w:rPr>
          <w:rFonts w:ascii="Arial" w:hAnsi="Arial" w:cs="Arial"/>
          <w:sz w:val="24"/>
          <w:szCs w:val="24"/>
        </w:rPr>
        <w:t>Surveys and questionnaires relating to smaller-scaled research projects are also cost-effective when working with smaller groups of participants (Denscombe, 2010). The resources we have available to carry our research will also determine how we work with young people (Richardson and Wolfe, 2006, p.234)</w:t>
      </w:r>
    </w:p>
    <w:p w14:paraId="0049D38E" w14:textId="2C32AADE" w:rsidR="00210858" w:rsidRPr="004A6E41" w:rsidRDefault="00210858" w:rsidP="007046CE">
      <w:pPr>
        <w:spacing w:line="480" w:lineRule="auto"/>
        <w:rPr>
          <w:rFonts w:ascii="Arial" w:hAnsi="Arial" w:cs="Arial"/>
          <w:sz w:val="24"/>
          <w:szCs w:val="24"/>
        </w:rPr>
      </w:pPr>
      <w:r w:rsidRPr="004A6E41">
        <w:rPr>
          <w:rFonts w:ascii="Arial" w:hAnsi="Arial" w:cs="Arial"/>
          <w:sz w:val="24"/>
          <w:szCs w:val="24"/>
        </w:rPr>
        <w:t xml:space="preserve">In addition to this, correlational surveys or observational surveys can provide a more in-depth answer and understanding of </w:t>
      </w:r>
      <w:r w:rsidRPr="004A6E41">
        <w:rPr>
          <w:rFonts w:ascii="Arial" w:hAnsi="Arial" w:cs="Arial"/>
          <w:i/>
          <w:iCs/>
          <w:sz w:val="24"/>
          <w:szCs w:val="24"/>
        </w:rPr>
        <w:t xml:space="preserve">how </w:t>
      </w:r>
      <w:r w:rsidRPr="004A6E41">
        <w:rPr>
          <w:rFonts w:ascii="Arial" w:hAnsi="Arial" w:cs="Arial"/>
          <w:sz w:val="24"/>
          <w:szCs w:val="24"/>
        </w:rPr>
        <w:t xml:space="preserve">and </w:t>
      </w:r>
      <w:r w:rsidR="00171A38" w:rsidRPr="004A6E41">
        <w:rPr>
          <w:rFonts w:ascii="Arial" w:hAnsi="Arial" w:cs="Arial"/>
          <w:i/>
          <w:iCs/>
          <w:sz w:val="24"/>
          <w:szCs w:val="24"/>
        </w:rPr>
        <w:t>if</w:t>
      </w:r>
      <w:r w:rsidRPr="004A6E41">
        <w:rPr>
          <w:rFonts w:ascii="Arial" w:hAnsi="Arial" w:cs="Arial"/>
          <w:i/>
          <w:iCs/>
          <w:sz w:val="24"/>
          <w:szCs w:val="24"/>
        </w:rPr>
        <w:t xml:space="preserve"> </w:t>
      </w:r>
      <w:r w:rsidRPr="004A6E41">
        <w:rPr>
          <w:rFonts w:ascii="Arial" w:hAnsi="Arial" w:cs="Arial"/>
          <w:sz w:val="24"/>
          <w:szCs w:val="24"/>
        </w:rPr>
        <w:t>covid impacts participation instead of collecting statistical data used with Quantitative methods. However, this is not to say that quantitative methods do not hold value in smaller scaled projects. Statistical numbers were used before the research being planned, and comparisons were made on the attendance levels of young people pre- and post-Co</w:t>
      </w:r>
      <w:r w:rsidR="002D59DE">
        <w:rPr>
          <w:rFonts w:ascii="Arial" w:hAnsi="Arial" w:cs="Arial"/>
          <w:sz w:val="24"/>
          <w:szCs w:val="24"/>
        </w:rPr>
        <w:t>ronavirus (Covid-19)</w:t>
      </w:r>
      <w:r w:rsidRPr="004A6E41">
        <w:rPr>
          <w:rFonts w:ascii="Arial" w:hAnsi="Arial" w:cs="Arial"/>
          <w:sz w:val="24"/>
          <w:szCs w:val="24"/>
        </w:rPr>
        <w:t xml:space="preserve">, allowing staff to identify the need for a research project using qualitative methods to determine why there is a drop in attendance. </w:t>
      </w:r>
    </w:p>
    <w:p w14:paraId="5B46436F" w14:textId="3195DC75" w:rsidR="00957BD2" w:rsidRPr="004A6E41" w:rsidRDefault="00957BD2" w:rsidP="007046CE">
      <w:pPr>
        <w:spacing w:line="480" w:lineRule="auto"/>
        <w:rPr>
          <w:rFonts w:ascii="Arial" w:hAnsi="Arial" w:cs="Arial"/>
          <w:sz w:val="24"/>
          <w:szCs w:val="24"/>
        </w:rPr>
      </w:pPr>
    </w:p>
    <w:p w14:paraId="5D3733E4" w14:textId="77777777" w:rsidR="00957BD2" w:rsidRPr="004A6E41" w:rsidRDefault="00957BD2" w:rsidP="007046CE">
      <w:pPr>
        <w:spacing w:line="480" w:lineRule="auto"/>
        <w:rPr>
          <w:rFonts w:ascii="Arial" w:hAnsi="Arial" w:cs="Arial"/>
          <w:sz w:val="24"/>
          <w:szCs w:val="24"/>
        </w:rPr>
      </w:pPr>
    </w:p>
    <w:p w14:paraId="7D7AF1D1" w14:textId="2CC343F0" w:rsidR="00171A38" w:rsidRPr="004A6E41" w:rsidRDefault="009C5F1D" w:rsidP="007046CE">
      <w:pPr>
        <w:spacing w:line="480" w:lineRule="auto"/>
        <w:rPr>
          <w:rFonts w:ascii="Arial" w:hAnsi="Arial" w:cs="Arial"/>
          <w:sz w:val="24"/>
          <w:szCs w:val="24"/>
          <w:u w:val="single"/>
        </w:rPr>
      </w:pPr>
      <w:r w:rsidRPr="004A6E41">
        <w:rPr>
          <w:rFonts w:ascii="Arial" w:hAnsi="Arial" w:cs="Arial"/>
          <w:sz w:val="24"/>
          <w:szCs w:val="24"/>
          <w:u w:val="single"/>
        </w:rPr>
        <w:t>Ethical Issues</w:t>
      </w:r>
      <w:r w:rsidR="001C006E" w:rsidRPr="004A6E41">
        <w:rPr>
          <w:rFonts w:ascii="Arial" w:hAnsi="Arial" w:cs="Arial"/>
          <w:sz w:val="24"/>
          <w:szCs w:val="24"/>
          <w:u w:val="single"/>
        </w:rPr>
        <w:t xml:space="preserve"> and Ethical Considerations</w:t>
      </w:r>
    </w:p>
    <w:p w14:paraId="436C3E44" w14:textId="12875094" w:rsidR="00BE0804" w:rsidRPr="004A6E41" w:rsidRDefault="00851AF5" w:rsidP="007046CE">
      <w:pPr>
        <w:spacing w:line="480" w:lineRule="auto"/>
        <w:rPr>
          <w:rFonts w:ascii="Arial" w:hAnsi="Arial" w:cs="Arial"/>
          <w:sz w:val="24"/>
          <w:szCs w:val="24"/>
        </w:rPr>
      </w:pPr>
      <w:r w:rsidRPr="004A6E41">
        <w:rPr>
          <w:rFonts w:ascii="Arial" w:hAnsi="Arial" w:cs="Arial"/>
          <w:sz w:val="24"/>
          <w:szCs w:val="24"/>
        </w:rPr>
        <w:t xml:space="preserve">Ethics is defined as a system of moral principles that informs our concepts of right or wrong. For example, </w:t>
      </w:r>
      <w:r w:rsidR="004B67F6" w:rsidRPr="004A6E41">
        <w:rPr>
          <w:rFonts w:ascii="Arial" w:hAnsi="Arial" w:cs="Arial"/>
          <w:sz w:val="24"/>
          <w:szCs w:val="24"/>
        </w:rPr>
        <w:t>our</w:t>
      </w:r>
      <w:r w:rsidRPr="004A6E41">
        <w:rPr>
          <w:rFonts w:ascii="Arial" w:hAnsi="Arial" w:cs="Arial"/>
          <w:sz w:val="24"/>
          <w:szCs w:val="24"/>
        </w:rPr>
        <w:t xml:space="preserve"> </w:t>
      </w:r>
      <w:r w:rsidR="002D59DE">
        <w:rPr>
          <w:rFonts w:ascii="Arial" w:hAnsi="Arial" w:cs="Arial"/>
          <w:sz w:val="24"/>
          <w:szCs w:val="24"/>
        </w:rPr>
        <w:t>personal</w:t>
      </w:r>
      <w:r w:rsidRPr="004A6E41">
        <w:rPr>
          <w:rFonts w:ascii="Arial" w:hAnsi="Arial" w:cs="Arial"/>
          <w:sz w:val="24"/>
          <w:szCs w:val="24"/>
        </w:rPr>
        <w:t xml:space="preserve"> ethical beliefs or assumptions can affect how we make decisions. A</w:t>
      </w:r>
      <w:r w:rsidR="00957BD2" w:rsidRPr="004A6E41">
        <w:rPr>
          <w:rFonts w:ascii="Arial" w:hAnsi="Arial" w:cs="Arial"/>
          <w:sz w:val="24"/>
          <w:szCs w:val="24"/>
        </w:rPr>
        <w:t xml:space="preserve"> code of ethics relates to the practice of what is morally right or wrong, and good ethical practice in research means involving young people throughout the process (BERA, 20</w:t>
      </w:r>
      <w:r w:rsidR="004B67F6">
        <w:rPr>
          <w:rFonts w:ascii="Arial" w:hAnsi="Arial" w:cs="Arial"/>
          <w:sz w:val="24"/>
          <w:szCs w:val="24"/>
        </w:rPr>
        <w:t>18</w:t>
      </w:r>
      <w:r w:rsidR="00957BD2" w:rsidRPr="004A6E41">
        <w:rPr>
          <w:rFonts w:ascii="Arial" w:hAnsi="Arial" w:cs="Arial"/>
          <w:sz w:val="24"/>
          <w:szCs w:val="24"/>
        </w:rPr>
        <w:t xml:space="preserve">). </w:t>
      </w:r>
      <w:r w:rsidR="00487640" w:rsidRPr="004A6E41">
        <w:rPr>
          <w:rFonts w:ascii="Arial" w:hAnsi="Arial" w:cs="Arial"/>
          <w:sz w:val="24"/>
          <w:szCs w:val="24"/>
        </w:rPr>
        <w:t xml:space="preserve">Youth workers have a professional and ethical duty to adhere to their </w:t>
      </w:r>
      <w:r w:rsidR="00D9156F" w:rsidRPr="004A6E41">
        <w:rPr>
          <w:rFonts w:ascii="Arial" w:hAnsi="Arial" w:cs="Arial"/>
          <w:sz w:val="24"/>
          <w:szCs w:val="24"/>
        </w:rPr>
        <w:t>Code</w:t>
      </w:r>
      <w:r w:rsidR="00A2445E" w:rsidRPr="004A6E41">
        <w:rPr>
          <w:rFonts w:ascii="Arial" w:hAnsi="Arial" w:cs="Arial"/>
          <w:sz w:val="24"/>
          <w:szCs w:val="24"/>
        </w:rPr>
        <w:t xml:space="preserve"> fo</w:t>
      </w:r>
      <w:r w:rsidR="004521BE" w:rsidRPr="004A6E41">
        <w:rPr>
          <w:rFonts w:ascii="Arial" w:hAnsi="Arial" w:cs="Arial"/>
          <w:sz w:val="24"/>
          <w:szCs w:val="24"/>
        </w:rPr>
        <w:t>r</w:t>
      </w:r>
      <w:r w:rsidR="00A2445E" w:rsidRPr="004A6E41">
        <w:rPr>
          <w:rFonts w:ascii="Arial" w:hAnsi="Arial" w:cs="Arial"/>
          <w:sz w:val="24"/>
          <w:szCs w:val="24"/>
        </w:rPr>
        <w:t xml:space="preserve"> Ethical Practice for The Youth Service in Wales</w:t>
      </w:r>
      <w:r w:rsidR="004521BE" w:rsidRPr="004A6E41">
        <w:rPr>
          <w:rFonts w:ascii="Arial" w:hAnsi="Arial" w:cs="Arial"/>
          <w:sz w:val="24"/>
          <w:szCs w:val="24"/>
        </w:rPr>
        <w:t xml:space="preserve"> (</w:t>
      </w:r>
      <w:r w:rsidR="00623E2B" w:rsidRPr="004A6E41">
        <w:rPr>
          <w:rFonts w:ascii="Arial" w:hAnsi="Arial" w:cs="Arial"/>
          <w:sz w:val="24"/>
          <w:szCs w:val="24"/>
        </w:rPr>
        <w:t>Educational training standards, 2012)</w:t>
      </w:r>
      <w:r w:rsidR="00487640" w:rsidRPr="004A6E41">
        <w:rPr>
          <w:rFonts w:ascii="Arial" w:hAnsi="Arial" w:cs="Arial"/>
          <w:sz w:val="24"/>
          <w:szCs w:val="24"/>
        </w:rPr>
        <w:t xml:space="preserve">. </w:t>
      </w:r>
      <w:r w:rsidR="00D05833" w:rsidRPr="004A6E41">
        <w:rPr>
          <w:rFonts w:ascii="Arial" w:hAnsi="Arial" w:cs="Arial"/>
          <w:sz w:val="24"/>
          <w:szCs w:val="24"/>
        </w:rPr>
        <w:t xml:space="preserve">However, </w:t>
      </w:r>
      <w:proofErr w:type="gramStart"/>
      <w:r w:rsidR="00D05833" w:rsidRPr="004A6E41">
        <w:rPr>
          <w:rFonts w:ascii="Arial" w:hAnsi="Arial" w:cs="Arial"/>
          <w:sz w:val="24"/>
          <w:szCs w:val="24"/>
        </w:rPr>
        <w:t>It</w:t>
      </w:r>
      <w:proofErr w:type="gramEnd"/>
      <w:r w:rsidR="00A4125D" w:rsidRPr="004A6E41">
        <w:rPr>
          <w:rFonts w:ascii="Arial" w:hAnsi="Arial" w:cs="Arial"/>
          <w:sz w:val="24"/>
          <w:szCs w:val="24"/>
        </w:rPr>
        <w:t xml:space="preserve"> is </w:t>
      </w:r>
      <w:r w:rsidR="00487640" w:rsidRPr="004A6E41">
        <w:rPr>
          <w:rFonts w:ascii="Arial" w:hAnsi="Arial" w:cs="Arial"/>
          <w:sz w:val="24"/>
          <w:szCs w:val="24"/>
        </w:rPr>
        <w:t xml:space="preserve">also </w:t>
      </w:r>
      <w:r w:rsidR="00A4125D" w:rsidRPr="004A6E41">
        <w:rPr>
          <w:rFonts w:ascii="Arial" w:hAnsi="Arial" w:cs="Arial"/>
          <w:sz w:val="24"/>
          <w:szCs w:val="24"/>
        </w:rPr>
        <w:t>suggested that</w:t>
      </w:r>
      <w:r w:rsidR="00EA1FF4" w:rsidRPr="004A6E41">
        <w:rPr>
          <w:rFonts w:ascii="Arial" w:hAnsi="Arial" w:cs="Arial"/>
          <w:sz w:val="24"/>
          <w:szCs w:val="24"/>
        </w:rPr>
        <w:t xml:space="preserve"> </w:t>
      </w:r>
      <w:r w:rsidR="00957BD2" w:rsidRPr="004A6E41">
        <w:rPr>
          <w:rFonts w:ascii="Arial" w:hAnsi="Arial" w:cs="Arial"/>
          <w:sz w:val="24"/>
          <w:szCs w:val="24"/>
        </w:rPr>
        <w:t xml:space="preserve">in </w:t>
      </w:r>
      <w:r w:rsidR="00957BD2" w:rsidRPr="004A6E41">
        <w:rPr>
          <w:rFonts w:ascii="Arial" w:hAnsi="Arial" w:cs="Arial"/>
          <w:sz w:val="24"/>
          <w:szCs w:val="24"/>
        </w:rPr>
        <w:lastRenderedPageBreak/>
        <w:t xml:space="preserve">any research, </w:t>
      </w:r>
      <w:r w:rsidR="002C1697" w:rsidRPr="004A6E41">
        <w:rPr>
          <w:rFonts w:ascii="Arial" w:hAnsi="Arial" w:cs="Arial"/>
          <w:sz w:val="24"/>
          <w:szCs w:val="24"/>
        </w:rPr>
        <w:t xml:space="preserve">the researcher </w:t>
      </w:r>
      <w:r w:rsidR="00A4125D" w:rsidRPr="004A6E41">
        <w:rPr>
          <w:rFonts w:ascii="Arial" w:hAnsi="Arial" w:cs="Arial"/>
          <w:sz w:val="24"/>
          <w:szCs w:val="24"/>
        </w:rPr>
        <w:t>should</w:t>
      </w:r>
      <w:r w:rsidR="002C1697" w:rsidRPr="004A6E41">
        <w:rPr>
          <w:rFonts w:ascii="Arial" w:hAnsi="Arial" w:cs="Arial"/>
          <w:sz w:val="24"/>
          <w:szCs w:val="24"/>
        </w:rPr>
        <w:t xml:space="preserve"> </w:t>
      </w:r>
      <w:r w:rsidR="00065704" w:rsidRPr="004A6E41">
        <w:rPr>
          <w:rFonts w:ascii="Arial" w:hAnsi="Arial" w:cs="Arial"/>
          <w:sz w:val="24"/>
          <w:szCs w:val="24"/>
        </w:rPr>
        <w:t xml:space="preserve">rightfully </w:t>
      </w:r>
      <w:r w:rsidR="002C1697" w:rsidRPr="004A6E41">
        <w:rPr>
          <w:rFonts w:ascii="Arial" w:hAnsi="Arial" w:cs="Arial"/>
          <w:sz w:val="24"/>
          <w:szCs w:val="24"/>
        </w:rPr>
        <w:t>acknowledge</w:t>
      </w:r>
      <w:r w:rsidR="00EA1FF4" w:rsidRPr="004A6E41">
        <w:rPr>
          <w:rFonts w:ascii="Arial" w:hAnsi="Arial" w:cs="Arial"/>
          <w:sz w:val="24"/>
          <w:szCs w:val="24"/>
        </w:rPr>
        <w:t xml:space="preserve"> </w:t>
      </w:r>
      <w:r w:rsidR="00A4125D" w:rsidRPr="004A6E41">
        <w:rPr>
          <w:rFonts w:ascii="Arial" w:hAnsi="Arial" w:cs="Arial"/>
          <w:sz w:val="24"/>
          <w:szCs w:val="24"/>
        </w:rPr>
        <w:t xml:space="preserve">the </w:t>
      </w:r>
      <w:r w:rsidR="00961929" w:rsidRPr="004A6E41">
        <w:rPr>
          <w:rFonts w:ascii="Arial" w:hAnsi="Arial" w:cs="Arial"/>
          <w:sz w:val="24"/>
          <w:szCs w:val="24"/>
        </w:rPr>
        <w:t>BERA (British Educational Research Association</w:t>
      </w:r>
      <w:r w:rsidR="00D05833">
        <w:rPr>
          <w:rFonts w:ascii="Arial" w:hAnsi="Arial" w:cs="Arial"/>
          <w:sz w:val="24"/>
          <w:szCs w:val="24"/>
        </w:rPr>
        <w:t xml:space="preserve">, </w:t>
      </w:r>
      <w:r w:rsidR="00BD36AD" w:rsidRPr="004A6E41">
        <w:rPr>
          <w:rFonts w:ascii="Arial" w:hAnsi="Arial" w:cs="Arial"/>
          <w:sz w:val="24"/>
          <w:szCs w:val="24"/>
        </w:rPr>
        <w:t>20</w:t>
      </w:r>
      <w:r w:rsidR="0021499F" w:rsidRPr="004A6E41">
        <w:rPr>
          <w:rFonts w:ascii="Arial" w:hAnsi="Arial" w:cs="Arial"/>
          <w:sz w:val="24"/>
          <w:szCs w:val="24"/>
        </w:rPr>
        <w:t>18</w:t>
      </w:r>
      <w:r w:rsidR="00BD36AD" w:rsidRPr="004A6E41">
        <w:rPr>
          <w:rFonts w:ascii="Arial" w:hAnsi="Arial" w:cs="Arial"/>
          <w:sz w:val="24"/>
          <w:szCs w:val="24"/>
        </w:rPr>
        <w:t xml:space="preserve">) </w:t>
      </w:r>
      <w:r w:rsidR="00961929" w:rsidRPr="004A6E41">
        <w:rPr>
          <w:rFonts w:ascii="Arial" w:hAnsi="Arial" w:cs="Arial"/>
          <w:sz w:val="24"/>
          <w:szCs w:val="24"/>
        </w:rPr>
        <w:t>guidelines</w:t>
      </w:r>
      <w:r w:rsidR="00EE5ED3" w:rsidRPr="004A6E41">
        <w:rPr>
          <w:rFonts w:ascii="Arial" w:hAnsi="Arial" w:cs="Arial"/>
          <w:sz w:val="24"/>
          <w:szCs w:val="24"/>
        </w:rPr>
        <w:t xml:space="preserve">, with an exclusive focus on guideline </w:t>
      </w:r>
      <w:r w:rsidR="00EE5ED3" w:rsidRPr="00D05833">
        <w:rPr>
          <w:rFonts w:ascii="Arial" w:hAnsi="Arial" w:cs="Arial"/>
          <w:i/>
          <w:iCs/>
          <w:sz w:val="24"/>
          <w:szCs w:val="24"/>
        </w:rPr>
        <w:t>3</w:t>
      </w:r>
      <w:r w:rsidR="00B74E90" w:rsidRPr="00D05833">
        <w:rPr>
          <w:rFonts w:ascii="Arial" w:hAnsi="Arial" w:cs="Arial"/>
          <w:i/>
          <w:iCs/>
          <w:sz w:val="24"/>
          <w:szCs w:val="24"/>
        </w:rPr>
        <w:t>5</w:t>
      </w:r>
      <w:r w:rsidR="00961929" w:rsidRPr="004A6E41">
        <w:rPr>
          <w:rFonts w:ascii="Arial" w:hAnsi="Arial" w:cs="Arial"/>
          <w:sz w:val="24"/>
          <w:szCs w:val="24"/>
        </w:rPr>
        <w:t xml:space="preserve"> on following</w:t>
      </w:r>
      <w:r w:rsidR="00833421" w:rsidRPr="004A6E41">
        <w:rPr>
          <w:rFonts w:ascii="Arial" w:hAnsi="Arial" w:cs="Arial"/>
          <w:sz w:val="24"/>
          <w:szCs w:val="24"/>
        </w:rPr>
        <w:t xml:space="preserve"> </w:t>
      </w:r>
      <w:r w:rsidR="00810142" w:rsidRPr="004A6E41">
        <w:rPr>
          <w:rFonts w:ascii="Arial" w:hAnsi="Arial" w:cs="Arial"/>
          <w:sz w:val="24"/>
          <w:szCs w:val="24"/>
        </w:rPr>
        <w:t xml:space="preserve">an </w:t>
      </w:r>
      <w:r w:rsidR="00961929" w:rsidRPr="004A6E41">
        <w:rPr>
          <w:rFonts w:ascii="Arial" w:hAnsi="Arial" w:cs="Arial"/>
          <w:sz w:val="24"/>
          <w:szCs w:val="24"/>
        </w:rPr>
        <w:t>ethical and sound practice</w:t>
      </w:r>
      <w:r w:rsidR="00302995" w:rsidRPr="004A6E41">
        <w:rPr>
          <w:rFonts w:ascii="Arial" w:hAnsi="Arial" w:cs="Arial"/>
          <w:sz w:val="24"/>
          <w:szCs w:val="24"/>
        </w:rPr>
        <w:t>.</w:t>
      </w:r>
      <w:r w:rsidR="003106EF" w:rsidRPr="004A6E41">
        <w:rPr>
          <w:rFonts w:ascii="Arial" w:hAnsi="Arial" w:cs="Arial"/>
          <w:sz w:val="24"/>
          <w:szCs w:val="24"/>
        </w:rPr>
        <w:t xml:space="preserve"> According to </w:t>
      </w:r>
      <w:proofErr w:type="spellStart"/>
      <w:r w:rsidR="003106EF" w:rsidRPr="004A6E41">
        <w:rPr>
          <w:rFonts w:ascii="Arial" w:hAnsi="Arial" w:cs="Arial"/>
          <w:sz w:val="24"/>
          <w:szCs w:val="24"/>
        </w:rPr>
        <w:t>Goredema</w:t>
      </w:r>
      <w:proofErr w:type="spellEnd"/>
      <w:r w:rsidR="003106EF" w:rsidRPr="004A6E41">
        <w:rPr>
          <w:rFonts w:ascii="Arial" w:hAnsi="Arial" w:cs="Arial"/>
          <w:sz w:val="24"/>
          <w:szCs w:val="24"/>
        </w:rPr>
        <w:t>- Braid (</w:t>
      </w:r>
      <w:r w:rsidR="00510344" w:rsidRPr="004A6E41">
        <w:rPr>
          <w:rFonts w:ascii="Arial" w:hAnsi="Arial" w:cs="Arial"/>
          <w:sz w:val="24"/>
          <w:szCs w:val="24"/>
        </w:rPr>
        <w:t>2010, p.48)</w:t>
      </w:r>
      <w:r w:rsidR="00B31C30" w:rsidRPr="004A6E41">
        <w:rPr>
          <w:rFonts w:ascii="Arial" w:hAnsi="Arial" w:cs="Arial"/>
          <w:sz w:val="24"/>
          <w:szCs w:val="24"/>
        </w:rPr>
        <w:t>,</w:t>
      </w:r>
      <w:r w:rsidR="00510344" w:rsidRPr="004A6E41">
        <w:rPr>
          <w:rFonts w:ascii="Arial" w:hAnsi="Arial" w:cs="Arial"/>
          <w:sz w:val="24"/>
          <w:szCs w:val="24"/>
        </w:rPr>
        <w:t xml:space="preserve"> </w:t>
      </w:r>
      <w:r w:rsidR="00503F0C" w:rsidRPr="004A6E41">
        <w:rPr>
          <w:rFonts w:ascii="Arial" w:hAnsi="Arial" w:cs="Arial"/>
          <w:sz w:val="24"/>
          <w:szCs w:val="24"/>
        </w:rPr>
        <w:t xml:space="preserve">research should be </w:t>
      </w:r>
      <w:r w:rsidR="00B31C30" w:rsidRPr="004A6E41">
        <w:rPr>
          <w:rFonts w:ascii="Arial" w:hAnsi="Arial" w:cs="Arial"/>
          <w:sz w:val="24"/>
          <w:szCs w:val="24"/>
        </w:rPr>
        <w:t>carefully planned to avoid harming young people throughout the research process</w:t>
      </w:r>
      <w:r w:rsidR="00BC2AF5">
        <w:rPr>
          <w:rFonts w:ascii="Arial" w:hAnsi="Arial" w:cs="Arial"/>
          <w:sz w:val="24"/>
          <w:szCs w:val="24"/>
        </w:rPr>
        <w:t xml:space="preserve">. </w:t>
      </w:r>
      <w:proofErr w:type="gramStart"/>
      <w:r w:rsidR="00BE0804" w:rsidRPr="004A6E41">
        <w:rPr>
          <w:rFonts w:ascii="Arial" w:hAnsi="Arial" w:cs="Arial"/>
          <w:sz w:val="24"/>
          <w:szCs w:val="24"/>
        </w:rPr>
        <w:t>In order to</w:t>
      </w:r>
      <w:proofErr w:type="gramEnd"/>
      <w:r w:rsidR="00BE0804" w:rsidRPr="004A6E41">
        <w:rPr>
          <w:rFonts w:ascii="Arial" w:hAnsi="Arial" w:cs="Arial"/>
          <w:sz w:val="24"/>
          <w:szCs w:val="24"/>
        </w:rPr>
        <w:t xml:space="preserve"> minimi</w:t>
      </w:r>
      <w:r w:rsidR="00CC44C3" w:rsidRPr="004A6E41">
        <w:rPr>
          <w:rFonts w:ascii="Arial" w:hAnsi="Arial" w:cs="Arial"/>
          <w:sz w:val="24"/>
          <w:szCs w:val="24"/>
        </w:rPr>
        <w:t>z</w:t>
      </w:r>
      <w:r w:rsidR="00BE0804" w:rsidRPr="004A6E41">
        <w:rPr>
          <w:rFonts w:ascii="Arial" w:hAnsi="Arial" w:cs="Arial"/>
          <w:sz w:val="24"/>
          <w:szCs w:val="24"/>
        </w:rPr>
        <w:t xml:space="preserve">e harm or risk and acknowledge any potential ethical issues, it was necessary to refer to the </w:t>
      </w:r>
      <w:r w:rsidR="006961BB" w:rsidRPr="004A6E41">
        <w:rPr>
          <w:rFonts w:ascii="Arial" w:hAnsi="Arial" w:cs="Arial"/>
          <w:sz w:val="24"/>
          <w:szCs w:val="24"/>
        </w:rPr>
        <w:t xml:space="preserve">Application of Ethical Approval form (University of Wales, Trinity St David, 2021) </w:t>
      </w:r>
      <w:r w:rsidR="00CC44C3" w:rsidRPr="004A6E41">
        <w:rPr>
          <w:rFonts w:ascii="Arial" w:hAnsi="Arial" w:cs="Arial"/>
          <w:sz w:val="24"/>
          <w:szCs w:val="24"/>
        </w:rPr>
        <w:t xml:space="preserve">that </w:t>
      </w:r>
      <w:r w:rsidR="00BE34A7" w:rsidRPr="004A6E41">
        <w:rPr>
          <w:rFonts w:ascii="Arial" w:hAnsi="Arial" w:cs="Arial"/>
          <w:sz w:val="24"/>
          <w:szCs w:val="24"/>
        </w:rPr>
        <w:t xml:space="preserve">is evidence in </w:t>
      </w:r>
      <w:r w:rsidR="00BE34A7" w:rsidRPr="004A6E41">
        <w:rPr>
          <w:rFonts w:ascii="Arial" w:hAnsi="Arial" w:cs="Arial"/>
          <w:i/>
          <w:iCs/>
          <w:sz w:val="24"/>
          <w:szCs w:val="24"/>
        </w:rPr>
        <w:t>Appendix C.</w:t>
      </w:r>
      <w:r w:rsidR="000D35DE" w:rsidRPr="004A6E41">
        <w:rPr>
          <w:rFonts w:ascii="Arial" w:hAnsi="Arial" w:cs="Arial"/>
          <w:i/>
          <w:iCs/>
          <w:sz w:val="24"/>
          <w:szCs w:val="24"/>
        </w:rPr>
        <w:t xml:space="preserve"> </w:t>
      </w:r>
      <w:r w:rsidR="00BE34A7" w:rsidRPr="004A6E41">
        <w:rPr>
          <w:rFonts w:ascii="Arial" w:hAnsi="Arial" w:cs="Arial"/>
          <w:i/>
          <w:iCs/>
          <w:sz w:val="24"/>
          <w:szCs w:val="24"/>
        </w:rPr>
        <w:t xml:space="preserve"> </w:t>
      </w:r>
      <w:r w:rsidR="001A0D45" w:rsidRPr="004A6E41">
        <w:rPr>
          <w:rFonts w:ascii="Arial" w:hAnsi="Arial" w:cs="Arial"/>
          <w:sz w:val="24"/>
          <w:szCs w:val="24"/>
        </w:rPr>
        <w:t>However, as the scale and timing of the project w</w:t>
      </w:r>
      <w:r w:rsidR="00F336B0" w:rsidRPr="004A6E41">
        <w:rPr>
          <w:rFonts w:ascii="Arial" w:hAnsi="Arial" w:cs="Arial"/>
          <w:sz w:val="24"/>
          <w:szCs w:val="24"/>
        </w:rPr>
        <w:t>ere</w:t>
      </w:r>
      <w:r w:rsidR="001A0D45" w:rsidRPr="004A6E41">
        <w:rPr>
          <w:rFonts w:ascii="Arial" w:hAnsi="Arial" w:cs="Arial"/>
          <w:sz w:val="24"/>
          <w:szCs w:val="24"/>
        </w:rPr>
        <w:t xml:space="preserve"> small, there were </w:t>
      </w:r>
      <w:r w:rsidR="00F336B0" w:rsidRPr="004A6E41">
        <w:rPr>
          <w:rFonts w:ascii="Arial" w:hAnsi="Arial" w:cs="Arial"/>
          <w:sz w:val="24"/>
          <w:szCs w:val="24"/>
        </w:rPr>
        <w:t>no ethical issues presented throughout this project.</w:t>
      </w:r>
      <w:r w:rsidR="000D35DE" w:rsidRPr="004A6E41">
        <w:rPr>
          <w:rFonts w:ascii="Arial" w:hAnsi="Arial" w:cs="Arial"/>
          <w:sz w:val="24"/>
          <w:szCs w:val="24"/>
        </w:rPr>
        <w:t xml:space="preserve"> It is not to say that the next research project will not present itself with</w:t>
      </w:r>
      <w:r w:rsidR="005F081B" w:rsidRPr="004A6E41">
        <w:rPr>
          <w:rFonts w:ascii="Arial" w:hAnsi="Arial" w:cs="Arial"/>
          <w:sz w:val="24"/>
          <w:szCs w:val="24"/>
        </w:rPr>
        <w:t>out</w:t>
      </w:r>
      <w:r w:rsidR="00603856">
        <w:rPr>
          <w:rFonts w:ascii="Arial" w:hAnsi="Arial" w:cs="Arial"/>
          <w:sz w:val="24"/>
          <w:szCs w:val="24"/>
        </w:rPr>
        <w:t xml:space="preserve"> any major </w:t>
      </w:r>
      <w:r w:rsidR="000D35DE" w:rsidRPr="004A6E41">
        <w:rPr>
          <w:rFonts w:ascii="Arial" w:hAnsi="Arial" w:cs="Arial"/>
          <w:sz w:val="24"/>
          <w:szCs w:val="24"/>
        </w:rPr>
        <w:t>ethical issues</w:t>
      </w:r>
      <w:r w:rsidR="005F081B" w:rsidRPr="004A6E41">
        <w:rPr>
          <w:rFonts w:ascii="Arial" w:hAnsi="Arial" w:cs="Arial"/>
          <w:sz w:val="24"/>
          <w:szCs w:val="24"/>
        </w:rPr>
        <w:t xml:space="preserve">. </w:t>
      </w:r>
      <w:r w:rsidR="000D35DE" w:rsidRPr="004A6E41">
        <w:rPr>
          <w:rFonts w:ascii="Arial" w:hAnsi="Arial" w:cs="Arial"/>
          <w:sz w:val="24"/>
          <w:szCs w:val="24"/>
        </w:rPr>
        <w:t xml:space="preserve"> </w:t>
      </w:r>
    </w:p>
    <w:p w14:paraId="47DA68E5" w14:textId="5F58C948" w:rsidR="005C39E1" w:rsidRPr="004A6E41" w:rsidRDefault="00585EF8" w:rsidP="007046CE">
      <w:pPr>
        <w:spacing w:line="480" w:lineRule="auto"/>
        <w:rPr>
          <w:rFonts w:ascii="Arial" w:hAnsi="Arial" w:cs="Arial"/>
          <w:sz w:val="24"/>
          <w:szCs w:val="24"/>
          <w:u w:val="single"/>
        </w:rPr>
      </w:pPr>
      <w:r w:rsidRPr="004A6E41">
        <w:rPr>
          <w:rFonts w:ascii="Arial" w:hAnsi="Arial" w:cs="Arial"/>
          <w:sz w:val="24"/>
          <w:szCs w:val="24"/>
          <w:u w:val="single"/>
        </w:rPr>
        <w:t xml:space="preserve">Strengths and Weaknesses </w:t>
      </w:r>
    </w:p>
    <w:p w14:paraId="47FE67ED" w14:textId="23EDCBF7" w:rsidR="00A26DEE" w:rsidRPr="004A6E41" w:rsidRDefault="008B3BC2" w:rsidP="007046CE">
      <w:pPr>
        <w:spacing w:line="480" w:lineRule="auto"/>
        <w:rPr>
          <w:rFonts w:ascii="Arial" w:hAnsi="Arial" w:cs="Arial"/>
          <w:sz w:val="24"/>
          <w:szCs w:val="24"/>
        </w:rPr>
      </w:pPr>
      <w:r w:rsidRPr="004A6E41">
        <w:rPr>
          <w:rFonts w:ascii="Arial" w:hAnsi="Arial" w:cs="Arial"/>
          <w:sz w:val="24"/>
          <w:szCs w:val="24"/>
        </w:rPr>
        <w:t xml:space="preserve">The nature of the research </w:t>
      </w:r>
      <w:r w:rsidR="00A31A36" w:rsidRPr="004A6E41">
        <w:rPr>
          <w:rFonts w:ascii="Arial" w:hAnsi="Arial" w:cs="Arial"/>
          <w:sz w:val="24"/>
          <w:szCs w:val="24"/>
        </w:rPr>
        <w:t xml:space="preserve">specifically focused on getting young people's perceptions and views </w:t>
      </w:r>
      <w:r w:rsidR="001C44E2" w:rsidRPr="004A6E41">
        <w:rPr>
          <w:rFonts w:ascii="Arial" w:hAnsi="Arial" w:cs="Arial"/>
          <w:sz w:val="24"/>
          <w:szCs w:val="24"/>
        </w:rPr>
        <w:t xml:space="preserve">on how </w:t>
      </w:r>
      <w:r w:rsidR="00C92133">
        <w:rPr>
          <w:rFonts w:ascii="Arial" w:hAnsi="Arial" w:cs="Arial"/>
          <w:sz w:val="24"/>
          <w:szCs w:val="24"/>
        </w:rPr>
        <w:t>Coronavirus (</w:t>
      </w:r>
      <w:r w:rsidR="001C44E2" w:rsidRPr="004A6E41">
        <w:rPr>
          <w:rFonts w:ascii="Arial" w:hAnsi="Arial" w:cs="Arial"/>
          <w:sz w:val="24"/>
          <w:szCs w:val="24"/>
        </w:rPr>
        <w:t>Covid</w:t>
      </w:r>
      <w:r w:rsidR="00C92133">
        <w:rPr>
          <w:rFonts w:ascii="Arial" w:hAnsi="Arial" w:cs="Arial"/>
          <w:sz w:val="24"/>
          <w:szCs w:val="24"/>
        </w:rPr>
        <w:t>-19)</w:t>
      </w:r>
      <w:r w:rsidR="001C44E2" w:rsidRPr="004A6E41">
        <w:rPr>
          <w:rFonts w:ascii="Arial" w:hAnsi="Arial" w:cs="Arial"/>
          <w:sz w:val="24"/>
          <w:szCs w:val="24"/>
        </w:rPr>
        <w:t xml:space="preserve"> is affecting </w:t>
      </w:r>
      <w:r w:rsidR="00D97EDA" w:rsidRPr="004A6E41">
        <w:rPr>
          <w:rFonts w:ascii="Arial" w:hAnsi="Arial" w:cs="Arial"/>
          <w:sz w:val="24"/>
          <w:szCs w:val="24"/>
        </w:rPr>
        <w:t>them engaging in their usual youth work activities. It is evident that</w:t>
      </w:r>
      <w:r w:rsidR="00C92133" w:rsidRPr="00C92133">
        <w:rPr>
          <w:rFonts w:ascii="Arial" w:hAnsi="Arial" w:cs="Arial"/>
          <w:sz w:val="24"/>
          <w:szCs w:val="24"/>
        </w:rPr>
        <w:t xml:space="preserve"> </w:t>
      </w:r>
      <w:r w:rsidR="00C92133">
        <w:rPr>
          <w:rFonts w:ascii="Arial" w:hAnsi="Arial" w:cs="Arial"/>
          <w:sz w:val="24"/>
          <w:szCs w:val="24"/>
        </w:rPr>
        <w:t>Coronavirus (</w:t>
      </w:r>
      <w:r w:rsidR="00C92133" w:rsidRPr="004A6E41">
        <w:rPr>
          <w:rFonts w:ascii="Arial" w:hAnsi="Arial" w:cs="Arial"/>
          <w:sz w:val="24"/>
          <w:szCs w:val="24"/>
        </w:rPr>
        <w:t>Covid</w:t>
      </w:r>
      <w:r w:rsidR="00C92133">
        <w:rPr>
          <w:rFonts w:ascii="Arial" w:hAnsi="Arial" w:cs="Arial"/>
          <w:sz w:val="24"/>
          <w:szCs w:val="24"/>
        </w:rPr>
        <w:t>-19</w:t>
      </w:r>
      <w:proofErr w:type="gramStart"/>
      <w:r w:rsidR="00C92133">
        <w:rPr>
          <w:rFonts w:ascii="Arial" w:hAnsi="Arial" w:cs="Arial"/>
          <w:sz w:val="24"/>
          <w:szCs w:val="24"/>
        </w:rPr>
        <w:t>)</w:t>
      </w:r>
      <w:r w:rsidR="00C92133" w:rsidRPr="004A6E41">
        <w:rPr>
          <w:rFonts w:ascii="Arial" w:hAnsi="Arial" w:cs="Arial"/>
          <w:sz w:val="24"/>
          <w:szCs w:val="24"/>
        </w:rPr>
        <w:t xml:space="preserve"> </w:t>
      </w:r>
      <w:r w:rsidR="00D97EDA" w:rsidRPr="004A6E41">
        <w:rPr>
          <w:rFonts w:ascii="Arial" w:hAnsi="Arial" w:cs="Arial"/>
          <w:sz w:val="24"/>
          <w:szCs w:val="24"/>
        </w:rPr>
        <w:t xml:space="preserve"> has</w:t>
      </w:r>
      <w:proofErr w:type="gramEnd"/>
      <w:r w:rsidR="00D97EDA" w:rsidRPr="004A6E41">
        <w:rPr>
          <w:rFonts w:ascii="Arial" w:hAnsi="Arial" w:cs="Arial"/>
          <w:sz w:val="24"/>
          <w:szCs w:val="24"/>
        </w:rPr>
        <w:t xml:space="preserve"> impacted </w:t>
      </w:r>
      <w:r w:rsidR="00E77037" w:rsidRPr="004A6E41">
        <w:rPr>
          <w:rFonts w:ascii="Arial" w:hAnsi="Arial" w:cs="Arial"/>
          <w:sz w:val="24"/>
          <w:szCs w:val="24"/>
        </w:rPr>
        <w:t>young people, directly and indirectly, over</w:t>
      </w:r>
      <w:r w:rsidR="00001007" w:rsidRPr="004A6E41">
        <w:rPr>
          <w:rFonts w:ascii="Arial" w:hAnsi="Arial" w:cs="Arial"/>
          <w:sz w:val="24"/>
          <w:szCs w:val="24"/>
        </w:rPr>
        <w:t xml:space="preserve"> </w:t>
      </w:r>
      <w:r w:rsidR="00B1427A" w:rsidRPr="004A6E41">
        <w:rPr>
          <w:rFonts w:ascii="Arial" w:hAnsi="Arial" w:cs="Arial"/>
          <w:sz w:val="24"/>
          <w:szCs w:val="24"/>
        </w:rPr>
        <w:t xml:space="preserve">the last </w:t>
      </w:r>
      <w:r w:rsidR="00001007" w:rsidRPr="004A6E41">
        <w:rPr>
          <w:rFonts w:ascii="Arial" w:hAnsi="Arial" w:cs="Arial"/>
          <w:sz w:val="24"/>
          <w:szCs w:val="24"/>
        </w:rPr>
        <w:t>15 months and will most likely continue to do so</w:t>
      </w:r>
      <w:r w:rsidR="00B1427A" w:rsidRPr="004A6E41">
        <w:rPr>
          <w:rFonts w:ascii="Arial" w:hAnsi="Arial" w:cs="Arial"/>
          <w:sz w:val="24"/>
          <w:szCs w:val="24"/>
        </w:rPr>
        <w:t xml:space="preserve"> for the foreseeable future</w:t>
      </w:r>
      <w:r w:rsidR="00001007" w:rsidRPr="004A6E41">
        <w:rPr>
          <w:rFonts w:ascii="Arial" w:hAnsi="Arial" w:cs="Arial"/>
          <w:sz w:val="24"/>
          <w:szCs w:val="24"/>
        </w:rPr>
        <w:t xml:space="preserve">. </w:t>
      </w:r>
      <w:r w:rsidR="00E9578E" w:rsidRPr="004A6E41">
        <w:rPr>
          <w:rFonts w:ascii="Arial" w:hAnsi="Arial" w:cs="Arial"/>
          <w:sz w:val="24"/>
          <w:szCs w:val="24"/>
        </w:rPr>
        <w:t xml:space="preserve">Using the phenomenological approach to participatory research, the researcher feels confident that </w:t>
      </w:r>
      <w:r w:rsidR="008B3F8E">
        <w:rPr>
          <w:rFonts w:ascii="Arial" w:hAnsi="Arial" w:cs="Arial"/>
          <w:sz w:val="24"/>
          <w:szCs w:val="24"/>
        </w:rPr>
        <w:t xml:space="preserve">Coronavirus </w:t>
      </w:r>
      <w:r w:rsidR="00E9578E" w:rsidRPr="004A6E41">
        <w:rPr>
          <w:rFonts w:ascii="Arial" w:hAnsi="Arial" w:cs="Arial"/>
          <w:sz w:val="24"/>
          <w:szCs w:val="24"/>
        </w:rPr>
        <w:t xml:space="preserve">is </w:t>
      </w:r>
      <w:r w:rsidR="005D302E">
        <w:rPr>
          <w:rFonts w:ascii="Arial" w:hAnsi="Arial" w:cs="Arial"/>
          <w:sz w:val="24"/>
          <w:szCs w:val="24"/>
        </w:rPr>
        <w:t>Coronavirus (</w:t>
      </w:r>
      <w:r w:rsidR="005D302E" w:rsidRPr="004A6E41">
        <w:rPr>
          <w:rFonts w:ascii="Arial" w:hAnsi="Arial" w:cs="Arial"/>
          <w:sz w:val="24"/>
          <w:szCs w:val="24"/>
        </w:rPr>
        <w:t>Covid</w:t>
      </w:r>
      <w:r w:rsidR="005D302E">
        <w:rPr>
          <w:rFonts w:ascii="Arial" w:hAnsi="Arial" w:cs="Arial"/>
          <w:sz w:val="24"/>
          <w:szCs w:val="24"/>
        </w:rPr>
        <w:t>-19)</w:t>
      </w:r>
      <w:r w:rsidR="005D302E" w:rsidRPr="004A6E41">
        <w:rPr>
          <w:rFonts w:ascii="Arial" w:hAnsi="Arial" w:cs="Arial"/>
          <w:sz w:val="24"/>
          <w:szCs w:val="24"/>
        </w:rPr>
        <w:t xml:space="preserve"> </w:t>
      </w:r>
      <w:r w:rsidR="00E9578E" w:rsidRPr="004A6E41">
        <w:rPr>
          <w:rFonts w:ascii="Arial" w:hAnsi="Arial" w:cs="Arial"/>
          <w:sz w:val="24"/>
          <w:szCs w:val="24"/>
        </w:rPr>
        <w:t>an issue, proving that the research has been necessary and beneficial for young people and stakeholders</w:t>
      </w:r>
      <w:r w:rsidR="005D302E">
        <w:rPr>
          <w:rFonts w:ascii="Arial" w:hAnsi="Arial" w:cs="Arial"/>
          <w:sz w:val="24"/>
          <w:szCs w:val="24"/>
        </w:rPr>
        <w:t xml:space="preserve"> involved</w:t>
      </w:r>
      <w:r w:rsidR="00E9578E" w:rsidRPr="004A6E41">
        <w:rPr>
          <w:rFonts w:ascii="Arial" w:hAnsi="Arial" w:cs="Arial"/>
          <w:sz w:val="24"/>
          <w:szCs w:val="24"/>
        </w:rPr>
        <w:t xml:space="preserve">. </w:t>
      </w:r>
      <w:r w:rsidR="00A409D6" w:rsidRPr="004A6E41">
        <w:rPr>
          <w:rFonts w:ascii="Arial" w:hAnsi="Arial" w:cs="Arial"/>
          <w:sz w:val="24"/>
          <w:szCs w:val="24"/>
        </w:rPr>
        <w:t>T</w:t>
      </w:r>
      <w:r w:rsidR="005A5635" w:rsidRPr="004A6E41">
        <w:rPr>
          <w:rFonts w:ascii="Arial" w:hAnsi="Arial" w:cs="Arial"/>
          <w:sz w:val="24"/>
          <w:szCs w:val="24"/>
        </w:rPr>
        <w:t xml:space="preserve">here have been many </w:t>
      </w:r>
      <w:r w:rsidR="00C830B6" w:rsidRPr="004A6E41">
        <w:rPr>
          <w:rFonts w:ascii="Arial" w:hAnsi="Arial" w:cs="Arial"/>
          <w:sz w:val="24"/>
          <w:szCs w:val="24"/>
        </w:rPr>
        <w:t>problems and barriers identified throughout the research that can now be investigated</w:t>
      </w:r>
      <w:r w:rsidR="00783AF1" w:rsidRPr="004A6E41">
        <w:rPr>
          <w:rFonts w:ascii="Arial" w:hAnsi="Arial" w:cs="Arial"/>
          <w:sz w:val="24"/>
          <w:szCs w:val="24"/>
        </w:rPr>
        <w:t>,</w:t>
      </w:r>
      <w:r w:rsidR="00292DBA" w:rsidRPr="004A6E41">
        <w:rPr>
          <w:rFonts w:ascii="Arial" w:hAnsi="Arial" w:cs="Arial"/>
          <w:sz w:val="24"/>
          <w:szCs w:val="24"/>
        </w:rPr>
        <w:t xml:space="preserve"> and appropriate actions can be taken </w:t>
      </w:r>
      <w:r w:rsidR="00783AF1" w:rsidRPr="004A6E41">
        <w:rPr>
          <w:rFonts w:ascii="Arial" w:hAnsi="Arial" w:cs="Arial"/>
          <w:sz w:val="24"/>
          <w:szCs w:val="24"/>
        </w:rPr>
        <w:t>in collaboration with the young people. The process of research has been peer-driven</w:t>
      </w:r>
      <w:r w:rsidR="00D84989" w:rsidRPr="004A6E41">
        <w:rPr>
          <w:rFonts w:ascii="Arial" w:hAnsi="Arial" w:cs="Arial"/>
          <w:sz w:val="24"/>
          <w:szCs w:val="24"/>
        </w:rPr>
        <w:t>,</w:t>
      </w:r>
      <w:r w:rsidR="00783AF1" w:rsidRPr="004A6E41">
        <w:rPr>
          <w:rFonts w:ascii="Arial" w:hAnsi="Arial" w:cs="Arial"/>
          <w:sz w:val="24"/>
          <w:szCs w:val="24"/>
        </w:rPr>
        <w:t xml:space="preserve"> </w:t>
      </w:r>
      <w:r w:rsidR="00E451F6" w:rsidRPr="004A6E41">
        <w:rPr>
          <w:rFonts w:ascii="Arial" w:hAnsi="Arial" w:cs="Arial"/>
          <w:sz w:val="24"/>
          <w:szCs w:val="24"/>
        </w:rPr>
        <w:t xml:space="preserve">with very little to no issues being present. </w:t>
      </w:r>
      <w:r w:rsidR="00D84989" w:rsidRPr="004A6E41">
        <w:rPr>
          <w:rFonts w:ascii="Arial" w:hAnsi="Arial" w:cs="Arial"/>
          <w:sz w:val="24"/>
          <w:szCs w:val="24"/>
        </w:rPr>
        <w:t xml:space="preserve">In contrast to this, </w:t>
      </w:r>
      <w:r w:rsidR="00B35A86" w:rsidRPr="004A6E41">
        <w:rPr>
          <w:rFonts w:ascii="Arial" w:hAnsi="Arial" w:cs="Arial"/>
          <w:sz w:val="24"/>
          <w:szCs w:val="24"/>
        </w:rPr>
        <w:t>the</w:t>
      </w:r>
      <w:r w:rsidR="00E05FE1" w:rsidRPr="004A6E41">
        <w:rPr>
          <w:rFonts w:ascii="Arial" w:hAnsi="Arial" w:cs="Arial"/>
          <w:sz w:val="24"/>
          <w:szCs w:val="24"/>
        </w:rPr>
        <w:t>re is the risk that young people are not</w:t>
      </w:r>
      <w:r w:rsidR="0036176B" w:rsidRPr="004A6E41">
        <w:rPr>
          <w:rFonts w:ascii="Arial" w:hAnsi="Arial" w:cs="Arial"/>
          <w:sz w:val="24"/>
          <w:szCs w:val="24"/>
        </w:rPr>
        <w:t xml:space="preserve"> </w:t>
      </w:r>
      <w:r w:rsidR="00E05FE1" w:rsidRPr="004A6E41">
        <w:rPr>
          <w:rFonts w:ascii="Arial" w:hAnsi="Arial" w:cs="Arial"/>
          <w:sz w:val="24"/>
          <w:szCs w:val="24"/>
        </w:rPr>
        <w:t xml:space="preserve">completely honest about their perceptions and experiences </w:t>
      </w:r>
      <w:r w:rsidR="00CF2C18" w:rsidRPr="004A6E41">
        <w:rPr>
          <w:rFonts w:ascii="Arial" w:hAnsi="Arial" w:cs="Arial"/>
          <w:sz w:val="24"/>
          <w:szCs w:val="24"/>
        </w:rPr>
        <w:t xml:space="preserve">answered </w:t>
      </w:r>
      <w:r w:rsidR="00A85E51" w:rsidRPr="004A6E41">
        <w:rPr>
          <w:rFonts w:ascii="Arial" w:hAnsi="Arial" w:cs="Arial"/>
          <w:sz w:val="24"/>
          <w:szCs w:val="24"/>
        </w:rPr>
        <w:t xml:space="preserve">within the questions. </w:t>
      </w:r>
      <w:r w:rsidR="009444C4" w:rsidRPr="004A6E41">
        <w:rPr>
          <w:rFonts w:ascii="Arial" w:hAnsi="Arial" w:cs="Arial"/>
          <w:sz w:val="24"/>
          <w:szCs w:val="24"/>
        </w:rPr>
        <w:t xml:space="preserve">However, Youth workers base their relationships with young people on </w:t>
      </w:r>
      <w:r w:rsidR="009444C4" w:rsidRPr="004A6E41">
        <w:rPr>
          <w:rFonts w:ascii="Arial" w:hAnsi="Arial" w:cs="Arial"/>
          <w:sz w:val="24"/>
          <w:szCs w:val="24"/>
        </w:rPr>
        <w:lastRenderedPageBreak/>
        <w:t xml:space="preserve">mutual respect and </w:t>
      </w:r>
      <w:r w:rsidR="00700CBC" w:rsidRPr="004A6E41">
        <w:rPr>
          <w:rFonts w:ascii="Arial" w:hAnsi="Arial" w:cs="Arial"/>
          <w:sz w:val="24"/>
          <w:szCs w:val="24"/>
        </w:rPr>
        <w:t>ethical principles (Banks, 2012, p.11)</w:t>
      </w:r>
      <w:r w:rsidR="00321BB7" w:rsidRPr="004A6E41">
        <w:rPr>
          <w:rFonts w:ascii="Arial" w:hAnsi="Arial" w:cs="Arial"/>
          <w:sz w:val="24"/>
          <w:szCs w:val="24"/>
        </w:rPr>
        <w:t>;</w:t>
      </w:r>
      <w:r w:rsidR="001B4C22" w:rsidRPr="004A6E41">
        <w:rPr>
          <w:rFonts w:ascii="Arial" w:hAnsi="Arial" w:cs="Arial"/>
          <w:sz w:val="24"/>
          <w:szCs w:val="24"/>
        </w:rPr>
        <w:t xml:space="preserve"> therefore</w:t>
      </w:r>
      <w:r w:rsidR="00321BB7" w:rsidRPr="004A6E41">
        <w:rPr>
          <w:rFonts w:ascii="Arial" w:hAnsi="Arial" w:cs="Arial"/>
          <w:sz w:val="24"/>
          <w:szCs w:val="24"/>
        </w:rPr>
        <w:t>,</w:t>
      </w:r>
      <w:r w:rsidR="001B4C22" w:rsidRPr="004A6E41">
        <w:rPr>
          <w:rFonts w:ascii="Arial" w:hAnsi="Arial" w:cs="Arial"/>
          <w:sz w:val="24"/>
          <w:szCs w:val="24"/>
        </w:rPr>
        <w:t xml:space="preserve"> a youth worker cannot assume a young person is lying without </w:t>
      </w:r>
      <w:r w:rsidR="00321BB7" w:rsidRPr="004A6E41">
        <w:rPr>
          <w:rFonts w:ascii="Arial" w:hAnsi="Arial" w:cs="Arial"/>
          <w:sz w:val="24"/>
          <w:szCs w:val="24"/>
        </w:rPr>
        <w:t xml:space="preserve">fracturing the foundation of trust in their relationship a young person is built. </w:t>
      </w:r>
      <w:r w:rsidR="00A26DEE" w:rsidRPr="004A6E41">
        <w:rPr>
          <w:rFonts w:ascii="Arial" w:hAnsi="Arial" w:cs="Arial"/>
          <w:sz w:val="24"/>
          <w:szCs w:val="24"/>
        </w:rPr>
        <w:t xml:space="preserve">The cost of planning, implementing, and </w:t>
      </w:r>
      <w:r w:rsidR="008B3F8E" w:rsidRPr="004A6E41">
        <w:rPr>
          <w:rFonts w:ascii="Arial" w:hAnsi="Arial" w:cs="Arial"/>
          <w:sz w:val="24"/>
          <w:szCs w:val="24"/>
        </w:rPr>
        <w:t>analysing</w:t>
      </w:r>
      <w:r w:rsidR="00A26DEE" w:rsidRPr="004A6E41">
        <w:rPr>
          <w:rFonts w:ascii="Arial" w:hAnsi="Arial" w:cs="Arial"/>
          <w:sz w:val="24"/>
          <w:szCs w:val="24"/>
        </w:rPr>
        <w:t xml:space="preserve"> the data collected was always predicted to be lower for a small-scale qualitative study compared to a quantitative approach to research. The research participants were motivated and wanted to</w:t>
      </w:r>
      <w:r w:rsidR="00996F98" w:rsidRPr="004A6E41">
        <w:rPr>
          <w:rFonts w:ascii="Arial" w:hAnsi="Arial" w:cs="Arial"/>
          <w:sz w:val="24"/>
          <w:szCs w:val="24"/>
        </w:rPr>
        <w:t xml:space="preserve"> </w:t>
      </w:r>
      <w:r w:rsidR="00A26DEE" w:rsidRPr="004A6E41">
        <w:rPr>
          <w:rFonts w:ascii="Arial" w:hAnsi="Arial" w:cs="Arial"/>
          <w:sz w:val="24"/>
          <w:szCs w:val="24"/>
        </w:rPr>
        <w:t>be engaged from the start of the research except for four young people across the three youth work platforms, who became disengaged within the first session. This presented the researcher with an ethical issue as the young person was distressed, triggering an emotional response. As the nature of the research was covid related and to better understand how it has impacted young people's lives, the researcher and staff were prepared to help support that young person's emotional wellbeing and plan to bring in additional wellbeing support sessions into the centre. However, if the study did not commence, we would not have been able to identify a need for additional support and be able to identify that young people are emotionally affected by the effect of the Coronavirus</w:t>
      </w:r>
      <w:r w:rsidR="008B3F8E">
        <w:rPr>
          <w:rFonts w:ascii="Arial" w:hAnsi="Arial" w:cs="Arial"/>
          <w:sz w:val="24"/>
          <w:szCs w:val="24"/>
        </w:rPr>
        <w:t xml:space="preserve"> (Covid-19)</w:t>
      </w:r>
      <w:r w:rsidR="00A26DEE" w:rsidRPr="004A6E41">
        <w:rPr>
          <w:rFonts w:ascii="Arial" w:hAnsi="Arial" w:cs="Arial"/>
          <w:sz w:val="24"/>
          <w:szCs w:val="24"/>
        </w:rPr>
        <w:t xml:space="preserve">.  Therefore, there are negatives and positives to engaging in this method of study. </w:t>
      </w:r>
    </w:p>
    <w:p w14:paraId="05E5BF46" w14:textId="0A956DF1" w:rsidR="00A26DEE" w:rsidRPr="004A6E41" w:rsidRDefault="00A26DEE" w:rsidP="007046CE">
      <w:pPr>
        <w:spacing w:line="480" w:lineRule="auto"/>
        <w:rPr>
          <w:rFonts w:ascii="Arial" w:hAnsi="Arial" w:cs="Arial"/>
          <w:sz w:val="24"/>
          <w:szCs w:val="24"/>
        </w:rPr>
      </w:pPr>
      <w:r w:rsidRPr="004A6E41">
        <w:rPr>
          <w:rFonts w:ascii="Arial" w:hAnsi="Arial" w:cs="Arial"/>
          <w:sz w:val="24"/>
          <w:szCs w:val="24"/>
        </w:rPr>
        <w:t xml:space="preserve">If the researcher were to engage in another small-scale research project </w:t>
      </w:r>
      <w:r w:rsidR="007F1E99" w:rsidRPr="004A6E41">
        <w:rPr>
          <w:rFonts w:ascii="Arial" w:hAnsi="Arial" w:cs="Arial"/>
          <w:sz w:val="24"/>
          <w:szCs w:val="24"/>
        </w:rPr>
        <w:t>like</w:t>
      </w:r>
      <w:r w:rsidRPr="004A6E41">
        <w:rPr>
          <w:rFonts w:ascii="Arial" w:hAnsi="Arial" w:cs="Arial"/>
          <w:sz w:val="24"/>
          <w:szCs w:val="24"/>
        </w:rPr>
        <w:t xml:space="preserve"> this nature, it would be beneficial for young people to adopt their research question and help to support young people in managing their peer-led project (</w:t>
      </w:r>
      <w:proofErr w:type="spellStart"/>
      <w:r w:rsidRPr="004A6E41">
        <w:rPr>
          <w:rFonts w:ascii="Arial" w:hAnsi="Arial" w:cs="Arial"/>
          <w:sz w:val="24"/>
          <w:szCs w:val="24"/>
        </w:rPr>
        <w:t>Sapin</w:t>
      </w:r>
      <w:proofErr w:type="spellEnd"/>
      <w:r w:rsidRPr="004A6E41">
        <w:rPr>
          <w:rFonts w:ascii="Arial" w:hAnsi="Arial" w:cs="Arial"/>
          <w:sz w:val="24"/>
          <w:szCs w:val="24"/>
        </w:rPr>
        <w:t xml:space="preserve">, 2013, p.169) if this were something young people would be interested in doing.  The researcher/Youth worker could then adopt an assisting role and compare different research styles that would strengthen professional practice providing young people with opportunities that will further benefit them. </w:t>
      </w:r>
    </w:p>
    <w:p w14:paraId="63395368" w14:textId="4EE4E319" w:rsidR="00996F98" w:rsidRPr="004A6E41" w:rsidRDefault="0013153A" w:rsidP="007046CE">
      <w:pPr>
        <w:spacing w:line="480" w:lineRule="auto"/>
        <w:rPr>
          <w:rFonts w:ascii="Arial" w:hAnsi="Arial" w:cs="Arial"/>
          <w:sz w:val="24"/>
          <w:szCs w:val="24"/>
          <w:u w:val="single"/>
        </w:rPr>
      </w:pPr>
      <w:r w:rsidRPr="004A6E41">
        <w:rPr>
          <w:rFonts w:ascii="Arial" w:hAnsi="Arial" w:cs="Arial"/>
          <w:sz w:val="24"/>
          <w:szCs w:val="24"/>
          <w:u w:val="single"/>
        </w:rPr>
        <w:t xml:space="preserve">Data Analysis </w:t>
      </w:r>
    </w:p>
    <w:p w14:paraId="0A2AA376" w14:textId="6915772B" w:rsidR="00D21EC7" w:rsidRPr="004A6E41" w:rsidRDefault="00F24A28" w:rsidP="007046CE">
      <w:pPr>
        <w:spacing w:line="480" w:lineRule="auto"/>
        <w:rPr>
          <w:rFonts w:ascii="Arial" w:hAnsi="Arial" w:cs="Arial"/>
          <w:sz w:val="24"/>
          <w:szCs w:val="24"/>
        </w:rPr>
      </w:pPr>
      <w:r w:rsidRPr="004A6E41">
        <w:rPr>
          <w:rFonts w:ascii="Arial" w:hAnsi="Arial" w:cs="Arial"/>
          <w:sz w:val="24"/>
          <w:szCs w:val="24"/>
        </w:rPr>
        <w:lastRenderedPageBreak/>
        <w:t xml:space="preserve">Analysis of the data was released through a </w:t>
      </w:r>
      <w:r w:rsidR="00733F4E">
        <w:rPr>
          <w:rFonts w:ascii="Arial" w:hAnsi="Arial" w:cs="Arial"/>
          <w:sz w:val="24"/>
          <w:szCs w:val="24"/>
        </w:rPr>
        <w:t>‘</w:t>
      </w:r>
      <w:r w:rsidRPr="004A6E41">
        <w:rPr>
          <w:rFonts w:ascii="Arial" w:hAnsi="Arial" w:cs="Arial"/>
          <w:sz w:val="24"/>
          <w:szCs w:val="24"/>
        </w:rPr>
        <w:t>discourse dinner</w:t>
      </w:r>
      <w:r w:rsidR="00733F4E">
        <w:rPr>
          <w:rFonts w:ascii="Arial" w:hAnsi="Arial" w:cs="Arial"/>
          <w:sz w:val="24"/>
          <w:szCs w:val="24"/>
        </w:rPr>
        <w:t xml:space="preserve">’ and </w:t>
      </w:r>
      <w:r w:rsidR="00733F4E" w:rsidRPr="004A6E41">
        <w:rPr>
          <w:rFonts w:ascii="Arial" w:hAnsi="Arial" w:cs="Arial"/>
          <w:sz w:val="24"/>
          <w:szCs w:val="24"/>
        </w:rPr>
        <w:t>was</w:t>
      </w:r>
      <w:r w:rsidR="00C77E57" w:rsidRPr="004A6E41">
        <w:rPr>
          <w:rFonts w:ascii="Arial" w:hAnsi="Arial" w:cs="Arial"/>
          <w:sz w:val="24"/>
          <w:szCs w:val="24"/>
        </w:rPr>
        <w:t xml:space="preserve"> </w:t>
      </w:r>
      <w:r w:rsidR="00C03E02" w:rsidRPr="004A6E41">
        <w:rPr>
          <w:rFonts w:ascii="Arial" w:hAnsi="Arial" w:cs="Arial"/>
          <w:sz w:val="24"/>
          <w:szCs w:val="24"/>
        </w:rPr>
        <w:t xml:space="preserve">presented by the young people </w:t>
      </w:r>
      <w:r w:rsidR="00733F4E">
        <w:rPr>
          <w:rFonts w:ascii="Arial" w:hAnsi="Arial" w:cs="Arial"/>
          <w:sz w:val="24"/>
          <w:szCs w:val="24"/>
        </w:rPr>
        <w:t>themselves.</w:t>
      </w:r>
      <w:r w:rsidR="00C03E02" w:rsidRPr="004A6E41">
        <w:rPr>
          <w:rFonts w:ascii="Arial" w:hAnsi="Arial" w:cs="Arial"/>
          <w:sz w:val="24"/>
          <w:szCs w:val="24"/>
        </w:rPr>
        <w:t xml:space="preserve"> </w:t>
      </w:r>
      <w:r w:rsidR="00D21EC7" w:rsidRPr="004A6E41">
        <w:rPr>
          <w:rFonts w:ascii="Arial" w:hAnsi="Arial" w:cs="Arial"/>
          <w:sz w:val="24"/>
          <w:szCs w:val="24"/>
        </w:rPr>
        <w:t xml:space="preserve">The </w:t>
      </w:r>
      <w:r w:rsidR="00843191" w:rsidRPr="004A6E41">
        <w:rPr>
          <w:rFonts w:ascii="Arial" w:hAnsi="Arial" w:cs="Arial"/>
          <w:sz w:val="24"/>
          <w:szCs w:val="24"/>
        </w:rPr>
        <w:t xml:space="preserve">data analysis </w:t>
      </w:r>
      <w:r w:rsidR="00733F4E">
        <w:rPr>
          <w:rFonts w:ascii="Arial" w:hAnsi="Arial" w:cs="Arial"/>
          <w:sz w:val="24"/>
          <w:szCs w:val="24"/>
        </w:rPr>
        <w:t>method</w:t>
      </w:r>
      <w:r w:rsidR="00D21EC7" w:rsidRPr="004A6E41">
        <w:rPr>
          <w:rFonts w:ascii="Arial" w:hAnsi="Arial" w:cs="Arial"/>
          <w:sz w:val="24"/>
          <w:szCs w:val="24"/>
        </w:rPr>
        <w:t xml:space="preserve"> fit</w:t>
      </w:r>
      <w:r w:rsidR="00733F4E">
        <w:rPr>
          <w:rFonts w:ascii="Arial" w:hAnsi="Arial" w:cs="Arial"/>
          <w:sz w:val="24"/>
          <w:szCs w:val="24"/>
        </w:rPr>
        <w:t>ted</w:t>
      </w:r>
      <w:r w:rsidR="00D21EC7" w:rsidRPr="004A6E41">
        <w:rPr>
          <w:rFonts w:ascii="Arial" w:hAnsi="Arial" w:cs="Arial"/>
          <w:sz w:val="24"/>
          <w:szCs w:val="24"/>
        </w:rPr>
        <w:t xml:space="preserve"> in with the nature of the </w:t>
      </w:r>
      <w:r w:rsidR="009034E1" w:rsidRPr="004A6E41">
        <w:rPr>
          <w:rFonts w:ascii="Arial" w:hAnsi="Arial" w:cs="Arial"/>
          <w:sz w:val="24"/>
          <w:szCs w:val="24"/>
        </w:rPr>
        <w:t>study and</w:t>
      </w:r>
      <w:r w:rsidR="00843191" w:rsidRPr="004A6E41">
        <w:rPr>
          <w:rFonts w:ascii="Arial" w:hAnsi="Arial" w:cs="Arial"/>
          <w:sz w:val="24"/>
          <w:szCs w:val="24"/>
        </w:rPr>
        <w:t xml:space="preserve"> the principles of youth work practice. </w:t>
      </w:r>
      <w:r w:rsidR="00733F4E">
        <w:rPr>
          <w:rFonts w:ascii="Arial" w:hAnsi="Arial" w:cs="Arial"/>
          <w:sz w:val="24"/>
          <w:szCs w:val="24"/>
        </w:rPr>
        <w:t xml:space="preserve">At </w:t>
      </w:r>
      <w:r w:rsidR="00855B45" w:rsidRPr="004A6E41">
        <w:rPr>
          <w:rFonts w:ascii="Arial" w:hAnsi="Arial" w:cs="Arial"/>
          <w:sz w:val="24"/>
          <w:szCs w:val="24"/>
        </w:rPr>
        <w:t>the</w:t>
      </w:r>
      <w:r w:rsidR="00733F4E">
        <w:rPr>
          <w:rFonts w:ascii="Arial" w:hAnsi="Arial" w:cs="Arial"/>
          <w:sz w:val="24"/>
          <w:szCs w:val="24"/>
        </w:rPr>
        <w:t xml:space="preserve"> st</w:t>
      </w:r>
      <w:r w:rsidR="008A7E3B">
        <w:rPr>
          <w:rFonts w:ascii="Arial" w:hAnsi="Arial" w:cs="Arial"/>
          <w:sz w:val="24"/>
          <w:szCs w:val="24"/>
        </w:rPr>
        <w:t>art of the</w:t>
      </w:r>
      <w:r w:rsidR="00855B45" w:rsidRPr="004A6E41">
        <w:rPr>
          <w:rFonts w:ascii="Arial" w:hAnsi="Arial" w:cs="Arial"/>
          <w:sz w:val="24"/>
          <w:szCs w:val="24"/>
        </w:rPr>
        <w:t xml:space="preserve"> discourse dinner</w:t>
      </w:r>
      <w:r w:rsidR="008A7E3B">
        <w:rPr>
          <w:rFonts w:ascii="Arial" w:hAnsi="Arial" w:cs="Arial"/>
          <w:sz w:val="24"/>
          <w:szCs w:val="24"/>
        </w:rPr>
        <w:t xml:space="preserve">, the </w:t>
      </w:r>
      <w:r w:rsidR="00440C36" w:rsidRPr="004A6E41">
        <w:rPr>
          <w:rFonts w:ascii="Arial" w:hAnsi="Arial" w:cs="Arial"/>
          <w:sz w:val="24"/>
          <w:szCs w:val="24"/>
        </w:rPr>
        <w:t xml:space="preserve">young people presented their data through flipchart provided and a </w:t>
      </w:r>
      <w:r w:rsidR="00DF70F7" w:rsidRPr="004A6E41">
        <w:rPr>
          <w:rFonts w:ascii="Arial" w:hAnsi="Arial" w:cs="Arial"/>
          <w:sz w:val="24"/>
          <w:szCs w:val="24"/>
        </w:rPr>
        <w:t>notepad</w:t>
      </w:r>
      <w:r w:rsidR="00440C36" w:rsidRPr="004A6E41">
        <w:rPr>
          <w:rFonts w:ascii="Arial" w:hAnsi="Arial" w:cs="Arial"/>
          <w:sz w:val="24"/>
          <w:szCs w:val="24"/>
        </w:rPr>
        <w:t xml:space="preserve"> that outlined the main issues of </w:t>
      </w:r>
      <w:r w:rsidR="00DF70F7" w:rsidRPr="004A6E41">
        <w:rPr>
          <w:rFonts w:ascii="Arial" w:hAnsi="Arial" w:cs="Arial"/>
          <w:sz w:val="24"/>
          <w:szCs w:val="24"/>
        </w:rPr>
        <w:t xml:space="preserve">accessing and participating in youth work provisions, with alternative ideas that could be explored that would benefit young people. </w:t>
      </w:r>
      <w:r w:rsidR="00902EE1" w:rsidRPr="004A6E41">
        <w:rPr>
          <w:rFonts w:ascii="Arial" w:hAnsi="Arial" w:cs="Arial"/>
          <w:sz w:val="24"/>
          <w:szCs w:val="24"/>
        </w:rPr>
        <w:t>This demonstrated that the research has brought abou</w:t>
      </w:r>
      <w:r w:rsidR="00862F67">
        <w:rPr>
          <w:rFonts w:ascii="Arial" w:hAnsi="Arial" w:cs="Arial"/>
          <w:sz w:val="24"/>
          <w:szCs w:val="24"/>
        </w:rPr>
        <w:t>t</w:t>
      </w:r>
      <w:r w:rsidR="00902EE1" w:rsidRPr="004A6E41">
        <w:rPr>
          <w:rFonts w:ascii="Arial" w:hAnsi="Arial" w:cs="Arial"/>
          <w:sz w:val="24"/>
          <w:szCs w:val="24"/>
        </w:rPr>
        <w:t xml:space="preserve"> the purpose of introducing new </w:t>
      </w:r>
      <w:r w:rsidR="00554FE9" w:rsidRPr="004A6E41">
        <w:rPr>
          <w:rFonts w:ascii="Arial" w:hAnsi="Arial" w:cs="Arial"/>
          <w:sz w:val="24"/>
          <w:szCs w:val="24"/>
        </w:rPr>
        <w:t>I</w:t>
      </w:r>
      <w:r w:rsidR="00902EE1" w:rsidRPr="004A6E41">
        <w:rPr>
          <w:rFonts w:ascii="Arial" w:hAnsi="Arial" w:cs="Arial"/>
          <w:sz w:val="24"/>
          <w:szCs w:val="24"/>
        </w:rPr>
        <w:t>nformation</w:t>
      </w:r>
      <w:r w:rsidR="00862F67">
        <w:rPr>
          <w:rFonts w:ascii="Arial" w:hAnsi="Arial" w:cs="Arial"/>
          <w:sz w:val="24"/>
          <w:szCs w:val="24"/>
        </w:rPr>
        <w:t>.</w:t>
      </w:r>
    </w:p>
    <w:p w14:paraId="3B755D59" w14:textId="19EE2710" w:rsidR="002250B5" w:rsidRPr="004A6E41" w:rsidRDefault="007E1388" w:rsidP="007046CE">
      <w:pPr>
        <w:spacing w:line="480" w:lineRule="auto"/>
        <w:rPr>
          <w:rFonts w:ascii="Arial" w:hAnsi="Arial" w:cs="Arial"/>
          <w:sz w:val="24"/>
          <w:szCs w:val="24"/>
        </w:rPr>
      </w:pPr>
      <w:r w:rsidRPr="004A6E41">
        <w:rPr>
          <w:rFonts w:ascii="Arial" w:hAnsi="Arial" w:cs="Arial"/>
          <w:sz w:val="24"/>
          <w:szCs w:val="24"/>
        </w:rPr>
        <w:t>The nature of using questionnaires</w:t>
      </w:r>
      <w:r w:rsidR="004624B0" w:rsidRPr="004A6E41">
        <w:rPr>
          <w:rFonts w:ascii="Arial" w:hAnsi="Arial" w:cs="Arial"/>
          <w:sz w:val="24"/>
          <w:szCs w:val="24"/>
        </w:rPr>
        <w:t xml:space="preserve"> is one </w:t>
      </w:r>
      <w:r w:rsidR="00B557E1" w:rsidRPr="004A6E41">
        <w:rPr>
          <w:rFonts w:ascii="Arial" w:hAnsi="Arial" w:cs="Arial"/>
          <w:sz w:val="24"/>
          <w:szCs w:val="24"/>
        </w:rPr>
        <w:t>of the most favoured approaches to gathering data (Denscombe, 2010, p</w:t>
      </w:r>
      <w:r w:rsidR="0083611F" w:rsidRPr="004A6E41">
        <w:rPr>
          <w:rFonts w:ascii="Arial" w:hAnsi="Arial" w:cs="Arial"/>
          <w:sz w:val="24"/>
          <w:szCs w:val="24"/>
        </w:rPr>
        <w:t xml:space="preserve">21). </w:t>
      </w:r>
      <w:r w:rsidRPr="004A6E41">
        <w:rPr>
          <w:rFonts w:ascii="Arial" w:hAnsi="Arial" w:cs="Arial"/>
          <w:sz w:val="24"/>
          <w:szCs w:val="24"/>
        </w:rPr>
        <w:t xml:space="preserve"> </w:t>
      </w:r>
      <w:r w:rsidR="002250B5" w:rsidRPr="004A6E41">
        <w:rPr>
          <w:rFonts w:ascii="Arial" w:hAnsi="Arial" w:cs="Arial"/>
          <w:sz w:val="24"/>
          <w:szCs w:val="24"/>
        </w:rPr>
        <w:t>By Using a p</w:t>
      </w:r>
      <w:r w:rsidRPr="004A6E41">
        <w:rPr>
          <w:rFonts w:ascii="Arial" w:hAnsi="Arial" w:cs="Arial"/>
          <w:sz w:val="24"/>
          <w:szCs w:val="24"/>
        </w:rPr>
        <w:t xml:space="preserve">henomenological </w:t>
      </w:r>
      <w:r w:rsidR="00532245">
        <w:rPr>
          <w:rFonts w:ascii="Arial" w:hAnsi="Arial" w:cs="Arial"/>
          <w:sz w:val="24"/>
          <w:szCs w:val="24"/>
        </w:rPr>
        <w:t xml:space="preserve">approach to </w:t>
      </w:r>
      <w:r w:rsidRPr="004A6E41">
        <w:rPr>
          <w:rFonts w:ascii="Arial" w:hAnsi="Arial" w:cs="Arial"/>
          <w:sz w:val="24"/>
          <w:szCs w:val="24"/>
        </w:rPr>
        <w:t>study</w:t>
      </w:r>
      <w:r w:rsidR="00532245">
        <w:rPr>
          <w:rFonts w:ascii="Arial" w:hAnsi="Arial" w:cs="Arial"/>
          <w:sz w:val="24"/>
          <w:szCs w:val="24"/>
        </w:rPr>
        <w:t>,</w:t>
      </w:r>
      <w:r w:rsidR="00814953" w:rsidRPr="004A6E41">
        <w:rPr>
          <w:rFonts w:ascii="Arial" w:hAnsi="Arial" w:cs="Arial"/>
          <w:sz w:val="24"/>
          <w:szCs w:val="24"/>
        </w:rPr>
        <w:t xml:space="preserve"> meant that most response rates to the data was collected within the second week of the research project. </w:t>
      </w:r>
      <w:r w:rsidR="002250B5" w:rsidRPr="004A6E41">
        <w:rPr>
          <w:rFonts w:ascii="Arial" w:hAnsi="Arial" w:cs="Arial"/>
          <w:sz w:val="24"/>
          <w:szCs w:val="24"/>
        </w:rPr>
        <w:t xml:space="preserve">Denscombe </w:t>
      </w:r>
      <w:r w:rsidR="00564863" w:rsidRPr="004A6E41">
        <w:rPr>
          <w:rFonts w:ascii="Arial" w:hAnsi="Arial" w:cs="Arial"/>
          <w:sz w:val="24"/>
          <w:szCs w:val="24"/>
        </w:rPr>
        <w:t xml:space="preserve">(2010, p.21) </w:t>
      </w:r>
      <w:r w:rsidR="00C83CA0" w:rsidRPr="004A6E41">
        <w:rPr>
          <w:rFonts w:ascii="Arial" w:hAnsi="Arial" w:cs="Arial"/>
          <w:sz w:val="24"/>
          <w:szCs w:val="24"/>
        </w:rPr>
        <w:t xml:space="preserve">also </w:t>
      </w:r>
      <w:r w:rsidR="00564863" w:rsidRPr="004A6E41">
        <w:rPr>
          <w:rFonts w:ascii="Arial" w:hAnsi="Arial" w:cs="Arial"/>
          <w:sz w:val="24"/>
          <w:szCs w:val="24"/>
        </w:rPr>
        <w:t>states</w:t>
      </w:r>
      <w:r w:rsidR="002250B5" w:rsidRPr="004A6E41">
        <w:rPr>
          <w:rFonts w:ascii="Arial" w:hAnsi="Arial" w:cs="Arial"/>
          <w:sz w:val="24"/>
          <w:szCs w:val="24"/>
        </w:rPr>
        <w:t xml:space="preserve"> that </w:t>
      </w:r>
      <w:r w:rsidR="00564863" w:rsidRPr="004A6E41">
        <w:rPr>
          <w:rFonts w:ascii="Arial" w:hAnsi="Arial" w:cs="Arial"/>
          <w:sz w:val="24"/>
          <w:szCs w:val="24"/>
        </w:rPr>
        <w:t>using questionnaires online is one of the preferred ways to gather data</w:t>
      </w:r>
      <w:r w:rsidR="00532245">
        <w:rPr>
          <w:rFonts w:ascii="Arial" w:hAnsi="Arial" w:cs="Arial"/>
          <w:sz w:val="24"/>
          <w:szCs w:val="24"/>
        </w:rPr>
        <w:t xml:space="preserve"> in modern research</w:t>
      </w:r>
      <w:r w:rsidR="00BE0B3B" w:rsidRPr="004A6E41">
        <w:rPr>
          <w:rFonts w:ascii="Arial" w:hAnsi="Arial" w:cs="Arial"/>
          <w:sz w:val="24"/>
          <w:szCs w:val="24"/>
        </w:rPr>
        <w:t>. The young people were able to send these questionnaires with</w:t>
      </w:r>
      <w:r w:rsidR="00AD46D5">
        <w:rPr>
          <w:rFonts w:ascii="Arial" w:hAnsi="Arial" w:cs="Arial"/>
          <w:sz w:val="24"/>
          <w:szCs w:val="24"/>
        </w:rPr>
        <w:t xml:space="preserve"> in-</w:t>
      </w:r>
      <w:r w:rsidR="00BE0B3B" w:rsidRPr="004A6E41">
        <w:rPr>
          <w:rFonts w:ascii="Arial" w:hAnsi="Arial" w:cs="Arial"/>
          <w:sz w:val="24"/>
          <w:szCs w:val="24"/>
        </w:rPr>
        <w:t xml:space="preserve">depth responses through before the second week of the research commenced. It is believed that </w:t>
      </w:r>
      <w:r w:rsidR="00376ADC" w:rsidRPr="004A6E41">
        <w:rPr>
          <w:rFonts w:ascii="Arial" w:hAnsi="Arial" w:cs="Arial"/>
          <w:sz w:val="24"/>
          <w:szCs w:val="24"/>
        </w:rPr>
        <w:t>the speed of the response rate</w:t>
      </w:r>
      <w:r w:rsidR="00730D7C" w:rsidRPr="004A6E41">
        <w:rPr>
          <w:rFonts w:ascii="Arial" w:hAnsi="Arial" w:cs="Arial"/>
          <w:sz w:val="24"/>
          <w:szCs w:val="24"/>
        </w:rPr>
        <w:t xml:space="preserve"> may have been determined by being able to access the questionnaires readily online</w:t>
      </w:r>
      <w:r w:rsidR="006F2AFA" w:rsidRPr="004A6E41">
        <w:rPr>
          <w:rFonts w:ascii="Arial" w:hAnsi="Arial" w:cs="Arial"/>
          <w:sz w:val="24"/>
          <w:szCs w:val="24"/>
        </w:rPr>
        <w:t xml:space="preserve">. </w:t>
      </w:r>
    </w:p>
    <w:p w14:paraId="7597A070" w14:textId="18C7B289" w:rsidR="006F2AFA" w:rsidRPr="004A6E41" w:rsidRDefault="00F3205F" w:rsidP="007046CE">
      <w:pPr>
        <w:spacing w:line="480" w:lineRule="auto"/>
        <w:rPr>
          <w:rFonts w:ascii="Arial" w:hAnsi="Arial" w:cs="Arial"/>
          <w:sz w:val="24"/>
          <w:szCs w:val="24"/>
          <w:u w:val="single"/>
        </w:rPr>
      </w:pPr>
      <w:r w:rsidRPr="004A6E41">
        <w:rPr>
          <w:rFonts w:ascii="Arial" w:hAnsi="Arial" w:cs="Arial"/>
          <w:sz w:val="24"/>
          <w:szCs w:val="24"/>
          <w:u w:val="single"/>
        </w:rPr>
        <w:t>Feedback and Dissemination</w:t>
      </w:r>
    </w:p>
    <w:p w14:paraId="4018EE76" w14:textId="3D9CE73E" w:rsidR="00F3205F" w:rsidRPr="004A6E41" w:rsidRDefault="005A578A" w:rsidP="007046CE">
      <w:pPr>
        <w:spacing w:line="480" w:lineRule="auto"/>
        <w:rPr>
          <w:rFonts w:ascii="Arial" w:hAnsi="Arial" w:cs="Arial"/>
          <w:sz w:val="24"/>
          <w:szCs w:val="24"/>
        </w:rPr>
      </w:pPr>
      <w:r w:rsidRPr="004A6E41">
        <w:rPr>
          <w:rFonts w:ascii="Arial" w:hAnsi="Arial" w:cs="Arial"/>
          <w:sz w:val="24"/>
          <w:szCs w:val="24"/>
        </w:rPr>
        <w:t xml:space="preserve">The </w:t>
      </w:r>
      <w:r w:rsidR="004A6E41" w:rsidRPr="004A6E41">
        <w:rPr>
          <w:rFonts w:ascii="Arial" w:hAnsi="Arial" w:cs="Arial"/>
          <w:sz w:val="24"/>
          <w:szCs w:val="24"/>
        </w:rPr>
        <w:t>information gathered by the young people demonstrated a need for more emotional support and activities that contribute to well-</w:t>
      </w:r>
      <w:r w:rsidR="00EE3084" w:rsidRPr="004A6E41">
        <w:rPr>
          <w:rFonts w:ascii="Arial" w:hAnsi="Arial" w:cs="Arial"/>
          <w:sz w:val="24"/>
          <w:szCs w:val="24"/>
        </w:rPr>
        <w:t xml:space="preserve">being to be possibly introduced within the youth centre. The reported results showed </w:t>
      </w:r>
      <w:r w:rsidR="003B2071" w:rsidRPr="004A6E41">
        <w:rPr>
          <w:rFonts w:ascii="Arial" w:hAnsi="Arial" w:cs="Arial"/>
          <w:sz w:val="24"/>
          <w:szCs w:val="24"/>
        </w:rPr>
        <w:t xml:space="preserve">the following: </w:t>
      </w:r>
    </w:p>
    <w:p w14:paraId="63F27F09" w14:textId="4F467368" w:rsidR="003B2071" w:rsidRPr="004A6E41" w:rsidRDefault="00EC42C7" w:rsidP="007046CE">
      <w:pPr>
        <w:spacing w:line="480" w:lineRule="auto"/>
        <w:rPr>
          <w:rFonts w:ascii="Arial" w:hAnsi="Arial" w:cs="Arial"/>
          <w:sz w:val="24"/>
          <w:szCs w:val="24"/>
        </w:rPr>
      </w:pPr>
      <w:r w:rsidRPr="004A6E41">
        <w:rPr>
          <w:rFonts w:ascii="Arial" w:hAnsi="Arial" w:cs="Arial"/>
          <w:sz w:val="24"/>
          <w:szCs w:val="24"/>
        </w:rPr>
        <w:t>Detached</w:t>
      </w:r>
      <w:r w:rsidR="003B2071" w:rsidRPr="004A6E41">
        <w:rPr>
          <w:rFonts w:ascii="Arial" w:hAnsi="Arial" w:cs="Arial"/>
          <w:sz w:val="24"/>
          <w:szCs w:val="24"/>
        </w:rPr>
        <w:t xml:space="preserve"> youth group: </w:t>
      </w:r>
      <w:r w:rsidRPr="004A6E41">
        <w:rPr>
          <w:rFonts w:ascii="Arial" w:hAnsi="Arial" w:cs="Arial"/>
          <w:i/>
          <w:iCs/>
          <w:sz w:val="24"/>
          <w:szCs w:val="24"/>
        </w:rPr>
        <w:t xml:space="preserve">Based on a study of 9 </w:t>
      </w:r>
      <w:r w:rsidR="00641EF8" w:rsidRPr="004A6E41">
        <w:rPr>
          <w:rFonts w:ascii="Arial" w:hAnsi="Arial" w:cs="Arial"/>
          <w:i/>
          <w:iCs/>
          <w:sz w:val="24"/>
          <w:szCs w:val="24"/>
        </w:rPr>
        <w:t>respondents</w:t>
      </w:r>
      <w:r w:rsidR="004A6E41" w:rsidRPr="004A6E41">
        <w:rPr>
          <w:rFonts w:ascii="Arial" w:hAnsi="Arial" w:cs="Arial"/>
          <w:sz w:val="24"/>
          <w:szCs w:val="24"/>
        </w:rPr>
        <w:t>,</w:t>
      </w:r>
      <w:r w:rsidR="00641EF8" w:rsidRPr="004A6E41">
        <w:rPr>
          <w:rFonts w:ascii="Arial" w:hAnsi="Arial" w:cs="Arial"/>
          <w:sz w:val="24"/>
          <w:szCs w:val="24"/>
        </w:rPr>
        <w:t xml:space="preserve"> disengagement was down to the structure of the youth club and not </w:t>
      </w:r>
      <w:r w:rsidR="005D6DC2" w:rsidRPr="004A6E41">
        <w:rPr>
          <w:rFonts w:ascii="Arial" w:hAnsi="Arial" w:cs="Arial"/>
          <w:sz w:val="24"/>
          <w:szCs w:val="24"/>
        </w:rPr>
        <w:t xml:space="preserve">being able to mix with friends within the centre due to social distancing rules. Others reported that they had spent too </w:t>
      </w:r>
      <w:r w:rsidR="005D6DC2" w:rsidRPr="004A6E41">
        <w:rPr>
          <w:rFonts w:ascii="Arial" w:hAnsi="Arial" w:cs="Arial"/>
          <w:sz w:val="24"/>
          <w:szCs w:val="24"/>
        </w:rPr>
        <w:lastRenderedPageBreak/>
        <w:t>much time indoors and wanted to be outside with friends</w:t>
      </w:r>
      <w:r w:rsidR="00330AC5" w:rsidRPr="004A6E41">
        <w:rPr>
          <w:rFonts w:ascii="Arial" w:hAnsi="Arial" w:cs="Arial"/>
          <w:sz w:val="24"/>
          <w:szCs w:val="24"/>
        </w:rPr>
        <w:t xml:space="preserve">. The remainder reported to have outgrown youth work provision. </w:t>
      </w:r>
    </w:p>
    <w:p w14:paraId="4A597128" w14:textId="1238738F" w:rsidR="003B2071" w:rsidRPr="004A6E41" w:rsidRDefault="003B2071" w:rsidP="007046CE">
      <w:pPr>
        <w:spacing w:line="480" w:lineRule="auto"/>
        <w:rPr>
          <w:rFonts w:ascii="Arial" w:hAnsi="Arial" w:cs="Arial"/>
          <w:sz w:val="24"/>
          <w:szCs w:val="24"/>
        </w:rPr>
      </w:pPr>
      <w:r w:rsidRPr="004A6E41">
        <w:rPr>
          <w:rFonts w:ascii="Arial" w:hAnsi="Arial" w:cs="Arial"/>
          <w:sz w:val="24"/>
          <w:szCs w:val="24"/>
        </w:rPr>
        <w:t>Online youth group:</w:t>
      </w:r>
      <w:r w:rsidR="00EC42C7" w:rsidRPr="004A6E41">
        <w:rPr>
          <w:rFonts w:ascii="Arial" w:hAnsi="Arial" w:cs="Arial"/>
          <w:sz w:val="24"/>
          <w:szCs w:val="24"/>
        </w:rPr>
        <w:t xml:space="preserve"> </w:t>
      </w:r>
      <w:r w:rsidR="00EC42C7" w:rsidRPr="004A6E41">
        <w:rPr>
          <w:rFonts w:ascii="Arial" w:hAnsi="Arial" w:cs="Arial"/>
          <w:i/>
          <w:iCs/>
          <w:sz w:val="24"/>
          <w:szCs w:val="24"/>
        </w:rPr>
        <w:t xml:space="preserve">Based on a study of </w:t>
      </w:r>
      <w:r w:rsidR="00E20922" w:rsidRPr="004A6E41">
        <w:rPr>
          <w:rFonts w:ascii="Arial" w:hAnsi="Arial" w:cs="Arial"/>
          <w:i/>
          <w:iCs/>
          <w:sz w:val="24"/>
          <w:szCs w:val="24"/>
        </w:rPr>
        <w:t xml:space="preserve">13 </w:t>
      </w:r>
      <w:r w:rsidR="00641EF8" w:rsidRPr="004A6E41">
        <w:rPr>
          <w:rFonts w:ascii="Arial" w:hAnsi="Arial" w:cs="Arial"/>
          <w:i/>
          <w:iCs/>
          <w:sz w:val="24"/>
          <w:szCs w:val="24"/>
        </w:rPr>
        <w:t>respondents</w:t>
      </w:r>
      <w:r w:rsidR="004A6E41" w:rsidRPr="004A6E41">
        <w:rPr>
          <w:rFonts w:ascii="Arial" w:hAnsi="Arial" w:cs="Arial"/>
          <w:i/>
          <w:iCs/>
          <w:sz w:val="24"/>
          <w:szCs w:val="24"/>
        </w:rPr>
        <w:t>, it was safer and more enjoyable to participate</w:t>
      </w:r>
      <w:r w:rsidR="00A65AD5" w:rsidRPr="004A6E41">
        <w:rPr>
          <w:rFonts w:ascii="Arial" w:hAnsi="Arial" w:cs="Arial"/>
          <w:sz w:val="24"/>
          <w:szCs w:val="24"/>
        </w:rPr>
        <w:t xml:space="preserve"> in online youth work activities. Others reported that the</w:t>
      </w:r>
      <w:r w:rsidR="00D178FF" w:rsidRPr="004A6E41">
        <w:rPr>
          <w:rFonts w:ascii="Arial" w:hAnsi="Arial" w:cs="Arial"/>
          <w:sz w:val="24"/>
          <w:szCs w:val="24"/>
        </w:rPr>
        <w:t>ir parents did not think it was safe for them to go out- despite wanting to go out. The rem</w:t>
      </w:r>
      <w:r w:rsidR="00556A41" w:rsidRPr="004A6E41">
        <w:rPr>
          <w:rFonts w:ascii="Arial" w:hAnsi="Arial" w:cs="Arial"/>
          <w:sz w:val="24"/>
          <w:szCs w:val="24"/>
        </w:rPr>
        <w:t>a</w:t>
      </w:r>
      <w:r w:rsidR="00D178FF" w:rsidRPr="004A6E41">
        <w:rPr>
          <w:rFonts w:ascii="Arial" w:hAnsi="Arial" w:cs="Arial"/>
          <w:sz w:val="24"/>
          <w:szCs w:val="24"/>
        </w:rPr>
        <w:t xml:space="preserve">inder enjoyed </w:t>
      </w:r>
      <w:r w:rsidR="00DA36F9" w:rsidRPr="004A6E41">
        <w:rPr>
          <w:rFonts w:ascii="Arial" w:hAnsi="Arial" w:cs="Arial"/>
          <w:sz w:val="24"/>
          <w:szCs w:val="24"/>
        </w:rPr>
        <w:t xml:space="preserve">a mixture of online and face to face. </w:t>
      </w:r>
    </w:p>
    <w:p w14:paraId="7007E229" w14:textId="23867168" w:rsidR="003B2071" w:rsidRPr="004A6E41" w:rsidRDefault="003B2071" w:rsidP="007046CE">
      <w:pPr>
        <w:spacing w:line="480" w:lineRule="auto"/>
        <w:rPr>
          <w:rFonts w:ascii="Arial" w:hAnsi="Arial" w:cs="Arial"/>
          <w:sz w:val="24"/>
          <w:szCs w:val="24"/>
        </w:rPr>
      </w:pPr>
      <w:r w:rsidRPr="004A6E41">
        <w:rPr>
          <w:rFonts w:ascii="Arial" w:hAnsi="Arial" w:cs="Arial"/>
          <w:sz w:val="24"/>
          <w:szCs w:val="24"/>
        </w:rPr>
        <w:t>Face to Face youth group:</w:t>
      </w:r>
      <w:r w:rsidR="00E20922" w:rsidRPr="004A6E41">
        <w:rPr>
          <w:rFonts w:ascii="Arial" w:hAnsi="Arial" w:cs="Arial"/>
          <w:sz w:val="24"/>
          <w:szCs w:val="24"/>
        </w:rPr>
        <w:t xml:space="preserve"> </w:t>
      </w:r>
      <w:r w:rsidR="00E20922" w:rsidRPr="004A6E41">
        <w:rPr>
          <w:rFonts w:ascii="Arial" w:hAnsi="Arial" w:cs="Arial"/>
          <w:i/>
          <w:iCs/>
          <w:sz w:val="24"/>
          <w:szCs w:val="24"/>
        </w:rPr>
        <w:t xml:space="preserve">Based on a study of </w:t>
      </w:r>
      <w:r w:rsidR="00641EF8" w:rsidRPr="004A6E41">
        <w:rPr>
          <w:rFonts w:ascii="Arial" w:hAnsi="Arial" w:cs="Arial"/>
          <w:i/>
          <w:iCs/>
          <w:sz w:val="24"/>
          <w:szCs w:val="24"/>
        </w:rPr>
        <w:t>12 Respondents.</w:t>
      </w:r>
      <w:r w:rsidR="00641EF8" w:rsidRPr="004A6E41">
        <w:rPr>
          <w:rFonts w:ascii="Arial" w:hAnsi="Arial" w:cs="Arial"/>
          <w:sz w:val="24"/>
          <w:szCs w:val="24"/>
        </w:rPr>
        <w:t xml:space="preserve"> </w:t>
      </w:r>
      <w:r w:rsidR="00DA36F9" w:rsidRPr="004A6E41">
        <w:rPr>
          <w:rFonts w:ascii="Arial" w:hAnsi="Arial" w:cs="Arial"/>
          <w:sz w:val="24"/>
          <w:szCs w:val="24"/>
        </w:rPr>
        <w:t xml:space="preserve">Reported that the youth centre is </w:t>
      </w:r>
      <w:r w:rsidR="00556A41" w:rsidRPr="004A6E41">
        <w:rPr>
          <w:rFonts w:ascii="Arial" w:hAnsi="Arial" w:cs="Arial"/>
          <w:sz w:val="24"/>
          <w:szCs w:val="24"/>
        </w:rPr>
        <w:t>fun,</w:t>
      </w:r>
      <w:r w:rsidR="00DA36F9" w:rsidRPr="004A6E41">
        <w:rPr>
          <w:rFonts w:ascii="Arial" w:hAnsi="Arial" w:cs="Arial"/>
          <w:sz w:val="24"/>
          <w:szCs w:val="24"/>
        </w:rPr>
        <w:t xml:space="preserve"> and they like to engage in activities with their friends. </w:t>
      </w:r>
      <w:r w:rsidR="005007D2" w:rsidRPr="004A6E41">
        <w:rPr>
          <w:rFonts w:ascii="Arial" w:hAnsi="Arial" w:cs="Arial"/>
          <w:sz w:val="24"/>
          <w:szCs w:val="24"/>
        </w:rPr>
        <w:t xml:space="preserve">Others reported that home is not a safe place to be which has prompted a safeguarding </w:t>
      </w:r>
      <w:r w:rsidR="00556A41" w:rsidRPr="004A6E41">
        <w:rPr>
          <w:rFonts w:ascii="Arial" w:hAnsi="Arial" w:cs="Arial"/>
          <w:sz w:val="24"/>
          <w:szCs w:val="24"/>
        </w:rPr>
        <w:t>issue</w:t>
      </w:r>
      <w:r w:rsidR="004A6E41" w:rsidRPr="004A6E41">
        <w:rPr>
          <w:rFonts w:ascii="Arial" w:hAnsi="Arial" w:cs="Arial"/>
          <w:sz w:val="24"/>
          <w:szCs w:val="24"/>
        </w:rPr>
        <w:t xml:space="preserve"> w</w:t>
      </w:r>
      <w:r w:rsidR="00A94C27" w:rsidRPr="004A6E41">
        <w:rPr>
          <w:rFonts w:ascii="Arial" w:hAnsi="Arial" w:cs="Arial"/>
          <w:sz w:val="24"/>
          <w:szCs w:val="24"/>
        </w:rPr>
        <w:t xml:space="preserve">ith the remainder of young people enjoying the company of the youth workers. </w:t>
      </w:r>
    </w:p>
    <w:p w14:paraId="40F765E6" w14:textId="43A9D68A" w:rsidR="00A94C27" w:rsidRPr="004A6E41" w:rsidRDefault="00081A64" w:rsidP="007046CE">
      <w:pPr>
        <w:spacing w:line="480" w:lineRule="auto"/>
        <w:rPr>
          <w:rFonts w:ascii="Arial" w:hAnsi="Arial" w:cs="Arial"/>
          <w:sz w:val="24"/>
          <w:szCs w:val="24"/>
          <w:u w:val="single"/>
        </w:rPr>
      </w:pPr>
      <w:r w:rsidRPr="004A6E41">
        <w:rPr>
          <w:rFonts w:ascii="Arial" w:hAnsi="Arial" w:cs="Arial"/>
          <w:sz w:val="24"/>
          <w:szCs w:val="24"/>
          <w:u w:val="single"/>
        </w:rPr>
        <w:t>Conclusion</w:t>
      </w:r>
    </w:p>
    <w:p w14:paraId="65984AB1" w14:textId="39427E43" w:rsidR="00081A64" w:rsidRDefault="00081A64" w:rsidP="007046CE">
      <w:pPr>
        <w:spacing w:line="480" w:lineRule="auto"/>
        <w:rPr>
          <w:rFonts w:ascii="Arial" w:hAnsi="Arial" w:cs="Arial"/>
          <w:sz w:val="24"/>
          <w:szCs w:val="24"/>
        </w:rPr>
      </w:pPr>
      <w:r w:rsidRPr="004A6E41">
        <w:rPr>
          <w:rFonts w:ascii="Arial" w:hAnsi="Arial" w:cs="Arial"/>
          <w:sz w:val="24"/>
          <w:szCs w:val="24"/>
        </w:rPr>
        <w:t xml:space="preserve">The purpose of the research has been valuable in finding out new </w:t>
      </w:r>
      <w:r w:rsidR="004A6E41" w:rsidRPr="004A6E41">
        <w:rPr>
          <w:rFonts w:ascii="Arial" w:hAnsi="Arial" w:cs="Arial"/>
          <w:sz w:val="24"/>
          <w:szCs w:val="24"/>
        </w:rPr>
        <w:t>i</w:t>
      </w:r>
      <w:r w:rsidRPr="004A6E41">
        <w:rPr>
          <w:rFonts w:ascii="Arial" w:hAnsi="Arial" w:cs="Arial"/>
          <w:sz w:val="24"/>
          <w:szCs w:val="24"/>
        </w:rPr>
        <w:t>nformation</w:t>
      </w:r>
      <w:r w:rsidR="00E7453D" w:rsidRPr="004A6E41">
        <w:rPr>
          <w:rFonts w:ascii="Arial" w:hAnsi="Arial" w:cs="Arial"/>
          <w:sz w:val="24"/>
          <w:szCs w:val="24"/>
        </w:rPr>
        <w:t xml:space="preserve"> which will be used to share with stakeholders, </w:t>
      </w:r>
      <w:r w:rsidR="00736014" w:rsidRPr="004A6E41">
        <w:rPr>
          <w:rFonts w:ascii="Arial" w:hAnsi="Arial" w:cs="Arial"/>
          <w:sz w:val="24"/>
          <w:szCs w:val="24"/>
        </w:rPr>
        <w:t>trustees,</w:t>
      </w:r>
      <w:r w:rsidR="00E7453D" w:rsidRPr="004A6E41">
        <w:rPr>
          <w:rFonts w:ascii="Arial" w:hAnsi="Arial" w:cs="Arial"/>
          <w:sz w:val="24"/>
          <w:szCs w:val="24"/>
        </w:rPr>
        <w:t xml:space="preserve"> and </w:t>
      </w:r>
      <w:r w:rsidR="00847C59" w:rsidRPr="004A6E41">
        <w:rPr>
          <w:rFonts w:ascii="Arial" w:hAnsi="Arial" w:cs="Arial"/>
          <w:sz w:val="24"/>
          <w:szCs w:val="24"/>
        </w:rPr>
        <w:t xml:space="preserve">youth centre staff. The next step to consider is to gather all the </w:t>
      </w:r>
      <w:r w:rsidR="00E33DA6" w:rsidRPr="004A6E41">
        <w:rPr>
          <w:rFonts w:ascii="Arial" w:hAnsi="Arial" w:cs="Arial"/>
          <w:sz w:val="24"/>
          <w:szCs w:val="24"/>
        </w:rPr>
        <w:t>i</w:t>
      </w:r>
      <w:r w:rsidR="00847C59" w:rsidRPr="004A6E41">
        <w:rPr>
          <w:rFonts w:ascii="Arial" w:hAnsi="Arial" w:cs="Arial"/>
          <w:sz w:val="24"/>
          <w:szCs w:val="24"/>
        </w:rPr>
        <w:t xml:space="preserve">nformation and </w:t>
      </w:r>
      <w:r w:rsidR="00266865" w:rsidRPr="004A6E41">
        <w:rPr>
          <w:rFonts w:ascii="Arial" w:hAnsi="Arial" w:cs="Arial"/>
          <w:sz w:val="24"/>
          <w:szCs w:val="24"/>
        </w:rPr>
        <w:t>develop new provisions and activities that can act as the tools to engage in meaningful youth work practice. The</w:t>
      </w:r>
      <w:r w:rsidR="003B5902">
        <w:rPr>
          <w:rFonts w:ascii="Arial" w:hAnsi="Arial" w:cs="Arial"/>
          <w:sz w:val="24"/>
          <w:szCs w:val="24"/>
        </w:rPr>
        <w:t xml:space="preserve"> collected data </w:t>
      </w:r>
      <w:r w:rsidR="006F15ED" w:rsidRPr="004A6E41">
        <w:rPr>
          <w:rFonts w:ascii="Arial" w:hAnsi="Arial" w:cs="Arial"/>
          <w:sz w:val="24"/>
          <w:szCs w:val="24"/>
        </w:rPr>
        <w:t xml:space="preserve">will be stored in a </w:t>
      </w:r>
      <w:r w:rsidR="0037068B">
        <w:rPr>
          <w:rFonts w:ascii="Arial" w:hAnsi="Arial" w:cs="Arial"/>
          <w:sz w:val="24"/>
          <w:szCs w:val="24"/>
        </w:rPr>
        <w:t xml:space="preserve">secure </w:t>
      </w:r>
      <w:r w:rsidR="006F15ED" w:rsidRPr="004A6E41">
        <w:rPr>
          <w:rFonts w:ascii="Arial" w:hAnsi="Arial" w:cs="Arial"/>
          <w:sz w:val="24"/>
          <w:szCs w:val="24"/>
        </w:rPr>
        <w:t>cabinet within the</w:t>
      </w:r>
      <w:r w:rsidR="003B5902">
        <w:rPr>
          <w:rFonts w:ascii="Arial" w:hAnsi="Arial" w:cs="Arial"/>
          <w:sz w:val="24"/>
          <w:szCs w:val="24"/>
        </w:rPr>
        <w:t xml:space="preserve"> youth</w:t>
      </w:r>
      <w:r w:rsidR="006F15ED" w:rsidRPr="004A6E41">
        <w:rPr>
          <w:rFonts w:ascii="Arial" w:hAnsi="Arial" w:cs="Arial"/>
          <w:sz w:val="24"/>
          <w:szCs w:val="24"/>
        </w:rPr>
        <w:t xml:space="preserve"> centre. </w:t>
      </w:r>
      <w:r w:rsidR="007323EA" w:rsidRPr="004A6E41">
        <w:rPr>
          <w:rFonts w:ascii="Arial" w:hAnsi="Arial" w:cs="Arial"/>
          <w:sz w:val="24"/>
          <w:szCs w:val="24"/>
        </w:rPr>
        <w:t xml:space="preserve">We will use Quantitative methods of measuring </w:t>
      </w:r>
      <w:r w:rsidR="00BB206A" w:rsidRPr="004A6E41">
        <w:rPr>
          <w:rFonts w:ascii="Arial" w:hAnsi="Arial" w:cs="Arial"/>
          <w:sz w:val="24"/>
          <w:szCs w:val="24"/>
        </w:rPr>
        <w:t xml:space="preserve">the participation of young people attending the youth centre and revisit in three months to decide If a </w:t>
      </w:r>
      <w:r w:rsidR="004A6E41" w:rsidRPr="004A6E41">
        <w:rPr>
          <w:rFonts w:ascii="Arial" w:hAnsi="Arial" w:cs="Arial"/>
          <w:sz w:val="24"/>
          <w:szCs w:val="24"/>
        </w:rPr>
        <w:t>further,</w:t>
      </w:r>
      <w:r w:rsidR="00BB206A" w:rsidRPr="004A6E41">
        <w:rPr>
          <w:rFonts w:ascii="Arial" w:hAnsi="Arial" w:cs="Arial"/>
          <w:sz w:val="24"/>
          <w:szCs w:val="24"/>
        </w:rPr>
        <w:t xml:space="preserve"> yet larger research project is needed. </w:t>
      </w:r>
    </w:p>
    <w:p w14:paraId="46F2B3C5" w14:textId="67E767D4" w:rsidR="00994D07" w:rsidRDefault="00994D07" w:rsidP="007046CE">
      <w:pPr>
        <w:spacing w:line="480" w:lineRule="auto"/>
        <w:rPr>
          <w:rFonts w:ascii="Arial" w:hAnsi="Arial" w:cs="Arial"/>
          <w:sz w:val="24"/>
          <w:szCs w:val="24"/>
        </w:rPr>
      </w:pPr>
    </w:p>
    <w:p w14:paraId="338712FF" w14:textId="5FF09873" w:rsidR="00994D07" w:rsidRDefault="00994D07" w:rsidP="007046CE">
      <w:pPr>
        <w:spacing w:line="480" w:lineRule="auto"/>
        <w:rPr>
          <w:rFonts w:ascii="Arial" w:hAnsi="Arial" w:cs="Arial"/>
          <w:sz w:val="24"/>
          <w:szCs w:val="24"/>
        </w:rPr>
      </w:pPr>
    </w:p>
    <w:p w14:paraId="2C156F7C" w14:textId="4D62BD9D" w:rsidR="00994D07" w:rsidRDefault="00994D07" w:rsidP="007046CE">
      <w:pPr>
        <w:spacing w:line="480" w:lineRule="auto"/>
        <w:rPr>
          <w:rFonts w:ascii="Arial" w:hAnsi="Arial" w:cs="Arial"/>
          <w:sz w:val="24"/>
          <w:szCs w:val="24"/>
        </w:rPr>
      </w:pPr>
    </w:p>
    <w:p w14:paraId="6AF8B411"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lastRenderedPageBreak/>
        <w:t xml:space="preserve">                                     </w:t>
      </w:r>
      <w:r w:rsidRPr="00461635">
        <w:rPr>
          <w:rFonts w:ascii="Arial" w:hAnsi="Arial" w:cs="Arial"/>
          <w:sz w:val="24"/>
          <w:szCs w:val="24"/>
          <w:u w:val="single"/>
        </w:rPr>
        <w:t xml:space="preserve">APPENDICES LIST </w:t>
      </w:r>
    </w:p>
    <w:p w14:paraId="6220F10D" w14:textId="77777777" w:rsidR="00461635" w:rsidRPr="00461635" w:rsidRDefault="00461635" w:rsidP="00461635">
      <w:pPr>
        <w:spacing w:line="480" w:lineRule="auto"/>
        <w:rPr>
          <w:rFonts w:ascii="Arial" w:hAnsi="Arial" w:cs="Arial"/>
          <w:sz w:val="24"/>
          <w:szCs w:val="24"/>
          <w:u w:val="single"/>
        </w:rPr>
      </w:pPr>
    </w:p>
    <w:p w14:paraId="24CC69C0" w14:textId="3655A82A" w:rsidR="00461635" w:rsidRDefault="00461635" w:rsidP="00461635">
      <w:pPr>
        <w:numPr>
          <w:ilvl w:val="0"/>
          <w:numId w:val="35"/>
        </w:numPr>
        <w:spacing w:line="480" w:lineRule="auto"/>
        <w:rPr>
          <w:rFonts w:ascii="Arial" w:hAnsi="Arial" w:cs="Arial"/>
          <w:sz w:val="24"/>
          <w:szCs w:val="24"/>
        </w:rPr>
      </w:pPr>
      <w:r w:rsidRPr="00461635">
        <w:rPr>
          <w:rFonts w:ascii="Arial" w:hAnsi="Arial" w:cs="Arial"/>
          <w:sz w:val="24"/>
          <w:szCs w:val="24"/>
        </w:rPr>
        <w:t xml:space="preserve">APPENDIX A- NAOMIE Needs Analysis </w:t>
      </w:r>
    </w:p>
    <w:p w14:paraId="0F2132F2" w14:textId="77777777" w:rsidR="00461635" w:rsidRPr="00461635" w:rsidRDefault="00461635" w:rsidP="00461635">
      <w:pPr>
        <w:spacing w:line="480" w:lineRule="auto"/>
        <w:ind w:left="720"/>
        <w:rPr>
          <w:rFonts w:ascii="Arial" w:hAnsi="Arial" w:cs="Arial"/>
          <w:sz w:val="24"/>
          <w:szCs w:val="24"/>
        </w:rPr>
      </w:pPr>
    </w:p>
    <w:p w14:paraId="51019F0D" w14:textId="07AC1FAC" w:rsidR="00461635" w:rsidRDefault="00461635" w:rsidP="00461635">
      <w:pPr>
        <w:numPr>
          <w:ilvl w:val="0"/>
          <w:numId w:val="35"/>
        </w:numPr>
        <w:spacing w:line="480" w:lineRule="auto"/>
        <w:rPr>
          <w:rFonts w:ascii="Arial" w:hAnsi="Arial" w:cs="Arial"/>
          <w:sz w:val="24"/>
          <w:szCs w:val="24"/>
        </w:rPr>
      </w:pPr>
      <w:r w:rsidRPr="00461635">
        <w:rPr>
          <w:rFonts w:ascii="Arial" w:hAnsi="Arial" w:cs="Arial"/>
          <w:sz w:val="24"/>
          <w:szCs w:val="24"/>
        </w:rPr>
        <w:t>APPENDIX B- Consent form for Young People to engage in Project.</w:t>
      </w:r>
    </w:p>
    <w:p w14:paraId="65EA14E7" w14:textId="77777777" w:rsidR="00461635" w:rsidRDefault="00461635" w:rsidP="00461635">
      <w:pPr>
        <w:pStyle w:val="ListParagraph"/>
        <w:rPr>
          <w:rFonts w:ascii="Arial" w:hAnsi="Arial" w:cs="Arial"/>
          <w:sz w:val="24"/>
          <w:szCs w:val="24"/>
        </w:rPr>
      </w:pPr>
    </w:p>
    <w:p w14:paraId="7147ADF9" w14:textId="77777777" w:rsidR="00461635" w:rsidRPr="00461635" w:rsidRDefault="00461635" w:rsidP="00461635">
      <w:pPr>
        <w:spacing w:line="480" w:lineRule="auto"/>
        <w:ind w:left="720"/>
        <w:rPr>
          <w:rFonts w:ascii="Arial" w:hAnsi="Arial" w:cs="Arial"/>
          <w:sz w:val="24"/>
          <w:szCs w:val="24"/>
        </w:rPr>
      </w:pPr>
    </w:p>
    <w:p w14:paraId="463F8752" w14:textId="6030CE0A" w:rsidR="00461635" w:rsidRDefault="00461635" w:rsidP="00461635">
      <w:pPr>
        <w:numPr>
          <w:ilvl w:val="0"/>
          <w:numId w:val="35"/>
        </w:numPr>
        <w:spacing w:line="480" w:lineRule="auto"/>
        <w:rPr>
          <w:rFonts w:ascii="Arial" w:hAnsi="Arial" w:cs="Arial"/>
          <w:sz w:val="24"/>
          <w:szCs w:val="24"/>
        </w:rPr>
      </w:pPr>
      <w:r w:rsidRPr="00461635">
        <w:rPr>
          <w:rFonts w:ascii="Arial" w:hAnsi="Arial" w:cs="Arial"/>
          <w:sz w:val="24"/>
          <w:szCs w:val="24"/>
        </w:rPr>
        <w:t>APPENDIX C- UWTSD Application for Ethical Approval form</w:t>
      </w:r>
    </w:p>
    <w:p w14:paraId="4B5D3398" w14:textId="77777777" w:rsidR="00461635" w:rsidRPr="00461635" w:rsidRDefault="00461635" w:rsidP="00461635">
      <w:pPr>
        <w:spacing w:line="480" w:lineRule="auto"/>
        <w:ind w:left="720"/>
        <w:rPr>
          <w:rFonts w:ascii="Arial" w:hAnsi="Arial" w:cs="Arial"/>
          <w:sz w:val="24"/>
          <w:szCs w:val="24"/>
        </w:rPr>
      </w:pPr>
    </w:p>
    <w:p w14:paraId="0E372737" w14:textId="330A2520" w:rsidR="00461635" w:rsidRPr="00461635" w:rsidRDefault="00461635" w:rsidP="00461635">
      <w:pPr>
        <w:numPr>
          <w:ilvl w:val="0"/>
          <w:numId w:val="35"/>
        </w:numPr>
        <w:spacing w:line="480" w:lineRule="auto"/>
        <w:rPr>
          <w:rFonts w:ascii="Arial" w:hAnsi="Arial" w:cs="Arial"/>
          <w:sz w:val="24"/>
          <w:szCs w:val="24"/>
        </w:rPr>
      </w:pPr>
      <w:r w:rsidRPr="00461635">
        <w:rPr>
          <w:rFonts w:ascii="Arial" w:hAnsi="Arial" w:cs="Arial"/>
          <w:sz w:val="24"/>
          <w:szCs w:val="24"/>
        </w:rPr>
        <w:t>APPENDIX D- Questionnaire developed by young people (</w:t>
      </w:r>
      <w:r w:rsidRPr="00461635">
        <w:rPr>
          <w:rFonts w:ascii="Arial" w:hAnsi="Arial" w:cs="Arial"/>
          <w:i/>
          <w:iCs/>
          <w:sz w:val="24"/>
          <w:szCs w:val="24"/>
        </w:rPr>
        <w:t>Hypothetical)</w:t>
      </w:r>
      <w:r w:rsidRPr="00461635">
        <w:rPr>
          <w:rFonts w:ascii="Arial" w:hAnsi="Arial" w:cs="Arial"/>
          <w:sz w:val="24"/>
          <w:szCs w:val="24"/>
        </w:rPr>
        <w:t xml:space="preserve"> </w:t>
      </w:r>
      <w:r w:rsidRPr="00461635">
        <w:rPr>
          <w:rFonts w:ascii="Arial" w:hAnsi="Arial" w:cs="Arial"/>
          <w:i/>
          <w:iCs/>
          <w:sz w:val="24"/>
          <w:szCs w:val="24"/>
        </w:rPr>
        <w:t>(from session two)</w:t>
      </w:r>
    </w:p>
    <w:p w14:paraId="3714C106" w14:textId="77777777" w:rsidR="00461635" w:rsidRDefault="00461635" w:rsidP="00461635">
      <w:pPr>
        <w:pStyle w:val="ListParagraph"/>
        <w:rPr>
          <w:rFonts w:ascii="Arial" w:hAnsi="Arial" w:cs="Arial"/>
          <w:sz w:val="24"/>
          <w:szCs w:val="24"/>
        </w:rPr>
      </w:pPr>
    </w:p>
    <w:p w14:paraId="273F00F7" w14:textId="77777777" w:rsidR="00461635" w:rsidRPr="00461635" w:rsidRDefault="00461635" w:rsidP="00461635">
      <w:pPr>
        <w:spacing w:line="480" w:lineRule="auto"/>
        <w:ind w:left="720"/>
        <w:rPr>
          <w:rFonts w:ascii="Arial" w:hAnsi="Arial" w:cs="Arial"/>
          <w:sz w:val="24"/>
          <w:szCs w:val="24"/>
        </w:rPr>
      </w:pPr>
    </w:p>
    <w:p w14:paraId="74E814F6" w14:textId="323DCCFC" w:rsidR="00461635" w:rsidRDefault="00461635" w:rsidP="00461635">
      <w:pPr>
        <w:numPr>
          <w:ilvl w:val="0"/>
          <w:numId w:val="35"/>
        </w:numPr>
        <w:spacing w:line="480" w:lineRule="auto"/>
        <w:rPr>
          <w:rFonts w:ascii="Arial" w:hAnsi="Arial" w:cs="Arial"/>
          <w:sz w:val="24"/>
          <w:szCs w:val="24"/>
        </w:rPr>
      </w:pPr>
      <w:r w:rsidRPr="00461635">
        <w:rPr>
          <w:rFonts w:ascii="Arial" w:hAnsi="Arial" w:cs="Arial"/>
          <w:sz w:val="24"/>
          <w:szCs w:val="24"/>
        </w:rPr>
        <w:t>APPENDIX E- Session Plans of all youth work contexts over three weeks</w:t>
      </w:r>
    </w:p>
    <w:p w14:paraId="07EDB62B" w14:textId="45724233" w:rsidR="00461635" w:rsidRDefault="00461635" w:rsidP="00461635">
      <w:pPr>
        <w:spacing w:line="480" w:lineRule="auto"/>
        <w:ind w:left="720"/>
        <w:rPr>
          <w:rFonts w:ascii="Arial" w:hAnsi="Arial" w:cs="Arial"/>
          <w:sz w:val="24"/>
          <w:szCs w:val="24"/>
        </w:rPr>
      </w:pPr>
    </w:p>
    <w:p w14:paraId="4B62694E" w14:textId="77777777" w:rsidR="00461635" w:rsidRPr="00461635" w:rsidRDefault="00461635" w:rsidP="00461635">
      <w:pPr>
        <w:spacing w:line="480" w:lineRule="auto"/>
        <w:ind w:left="720"/>
        <w:rPr>
          <w:rFonts w:ascii="Arial" w:hAnsi="Arial" w:cs="Arial"/>
          <w:sz w:val="24"/>
          <w:szCs w:val="24"/>
        </w:rPr>
      </w:pPr>
    </w:p>
    <w:p w14:paraId="0679131D" w14:textId="77777777" w:rsidR="00461635" w:rsidRPr="00461635" w:rsidRDefault="00461635" w:rsidP="00461635">
      <w:pPr>
        <w:numPr>
          <w:ilvl w:val="0"/>
          <w:numId w:val="35"/>
        </w:numPr>
        <w:spacing w:line="480" w:lineRule="auto"/>
        <w:rPr>
          <w:rFonts w:ascii="Arial" w:hAnsi="Arial" w:cs="Arial"/>
          <w:sz w:val="24"/>
          <w:szCs w:val="24"/>
        </w:rPr>
      </w:pPr>
      <w:r w:rsidRPr="00461635">
        <w:rPr>
          <w:rFonts w:ascii="Arial" w:hAnsi="Arial" w:cs="Arial"/>
          <w:sz w:val="24"/>
          <w:szCs w:val="24"/>
        </w:rPr>
        <w:t xml:space="preserve">APPENDIX F- References to Support </w:t>
      </w:r>
    </w:p>
    <w:p w14:paraId="6DDEE8D1" w14:textId="77777777" w:rsidR="00461635" w:rsidRPr="00461635" w:rsidRDefault="00461635" w:rsidP="00461635">
      <w:pPr>
        <w:spacing w:line="480" w:lineRule="auto"/>
        <w:rPr>
          <w:sz w:val="24"/>
          <w:szCs w:val="24"/>
        </w:rPr>
      </w:pPr>
    </w:p>
    <w:p w14:paraId="1B969D5A" w14:textId="77777777" w:rsidR="00461635" w:rsidRPr="00461635" w:rsidRDefault="00461635" w:rsidP="00461635">
      <w:pPr>
        <w:spacing w:line="480" w:lineRule="auto"/>
        <w:rPr>
          <w:sz w:val="24"/>
          <w:szCs w:val="24"/>
        </w:rPr>
      </w:pPr>
    </w:p>
    <w:p w14:paraId="5024D323" w14:textId="77777777" w:rsidR="00461635" w:rsidRPr="00461635" w:rsidRDefault="00461635" w:rsidP="00461635">
      <w:pPr>
        <w:spacing w:line="480" w:lineRule="auto"/>
        <w:rPr>
          <w:b/>
          <w:bCs/>
          <w:sz w:val="24"/>
          <w:szCs w:val="24"/>
          <w:u w:val="single"/>
        </w:rPr>
      </w:pPr>
      <w:r w:rsidRPr="00461635">
        <w:rPr>
          <w:b/>
          <w:bCs/>
          <w:sz w:val="24"/>
          <w:szCs w:val="24"/>
          <w:u w:val="single"/>
        </w:rPr>
        <w:t>APPENDIX A</w:t>
      </w:r>
    </w:p>
    <w:p w14:paraId="2FC4BB6F" w14:textId="77777777" w:rsidR="00461635" w:rsidRPr="00461635" w:rsidRDefault="00461635" w:rsidP="00461635">
      <w:pPr>
        <w:spacing w:line="480" w:lineRule="auto"/>
        <w:rPr>
          <w:b/>
          <w:bCs/>
          <w:sz w:val="24"/>
          <w:szCs w:val="24"/>
          <w:u w:val="single"/>
        </w:rPr>
      </w:pPr>
      <w:r w:rsidRPr="00461635">
        <w:rPr>
          <w:b/>
          <w:bCs/>
          <w:sz w:val="24"/>
          <w:szCs w:val="24"/>
          <w:u w:val="single"/>
        </w:rPr>
        <w:lastRenderedPageBreak/>
        <w:t xml:space="preserve">Needs Analysis for research project.  </w:t>
      </w:r>
    </w:p>
    <w:p w14:paraId="2957635F" w14:textId="77777777" w:rsidR="00461635" w:rsidRPr="00461635" w:rsidRDefault="00461635" w:rsidP="00461635">
      <w:pPr>
        <w:spacing w:line="480" w:lineRule="auto"/>
        <w:rPr>
          <w:sz w:val="24"/>
          <w:szCs w:val="24"/>
        </w:rPr>
      </w:pPr>
    </w:p>
    <w:p w14:paraId="188C0962" w14:textId="77777777" w:rsidR="00461635" w:rsidRPr="00461635" w:rsidRDefault="00461635" w:rsidP="00461635">
      <w:pPr>
        <w:spacing w:line="480" w:lineRule="auto"/>
        <w:rPr>
          <w:sz w:val="24"/>
          <w:szCs w:val="24"/>
        </w:rPr>
      </w:pPr>
      <w:r w:rsidRPr="00461635">
        <w:rPr>
          <w:b/>
          <w:bCs/>
          <w:sz w:val="24"/>
          <w:szCs w:val="24"/>
          <w:u w:val="single"/>
        </w:rPr>
        <w:t>NEEDS</w:t>
      </w:r>
      <w:r w:rsidRPr="00461635">
        <w:rPr>
          <w:sz w:val="24"/>
          <w:szCs w:val="24"/>
        </w:rPr>
        <w:t xml:space="preserve">:   Young people have become more and more disengaged with youth work considering the Covid-19 pandemic. Participation is down by 40% and it is not clear why young people are not engaging in youth work activities. As youth workers We need to determine why young people have become disengaged and approach our young people to see if they would like to engage in a participatory research project that will provide clarity on any issues or barriers that may be deterring or preventing young people from engaging in youth work provision.  </w:t>
      </w:r>
    </w:p>
    <w:p w14:paraId="4F50AE39" w14:textId="77777777" w:rsidR="00461635" w:rsidRPr="00461635" w:rsidRDefault="00461635" w:rsidP="00461635">
      <w:pPr>
        <w:spacing w:line="480" w:lineRule="auto"/>
        <w:rPr>
          <w:sz w:val="24"/>
          <w:szCs w:val="24"/>
        </w:rPr>
      </w:pPr>
    </w:p>
    <w:p w14:paraId="65388E55" w14:textId="77777777" w:rsidR="00461635" w:rsidRPr="00461635" w:rsidRDefault="00461635" w:rsidP="00461635">
      <w:pPr>
        <w:spacing w:line="480" w:lineRule="auto"/>
        <w:rPr>
          <w:sz w:val="24"/>
          <w:szCs w:val="24"/>
        </w:rPr>
      </w:pPr>
      <w:r w:rsidRPr="00461635">
        <w:rPr>
          <w:b/>
          <w:bCs/>
          <w:sz w:val="24"/>
          <w:szCs w:val="24"/>
          <w:u w:val="single"/>
        </w:rPr>
        <w:t>AIMS</w:t>
      </w:r>
      <w:r w:rsidRPr="00461635">
        <w:rPr>
          <w:sz w:val="24"/>
          <w:szCs w:val="24"/>
        </w:rPr>
        <w:t xml:space="preserve">: To achieve an understanding of why participation levels have decreased and to be able to identify if there are any direct or indirect issues that may be affecting young people on a personal level, and to work alongside young people to identify if we need to introduce other forms of provision or resources that would benefit the young people personally and socially within the community. </w:t>
      </w:r>
    </w:p>
    <w:p w14:paraId="45B9339C" w14:textId="77777777" w:rsidR="00461635" w:rsidRPr="00461635" w:rsidRDefault="00461635" w:rsidP="00461635">
      <w:pPr>
        <w:spacing w:line="480" w:lineRule="auto"/>
        <w:rPr>
          <w:sz w:val="24"/>
          <w:szCs w:val="24"/>
        </w:rPr>
      </w:pPr>
    </w:p>
    <w:p w14:paraId="6CFDD49D" w14:textId="77777777" w:rsidR="00461635" w:rsidRPr="00461635" w:rsidRDefault="00461635" w:rsidP="00461635">
      <w:pPr>
        <w:spacing w:line="480" w:lineRule="auto"/>
        <w:rPr>
          <w:sz w:val="24"/>
          <w:szCs w:val="24"/>
        </w:rPr>
      </w:pPr>
      <w:r w:rsidRPr="00461635">
        <w:rPr>
          <w:b/>
          <w:bCs/>
          <w:sz w:val="24"/>
          <w:szCs w:val="24"/>
          <w:u w:val="single"/>
        </w:rPr>
        <w:t>OBJECTIVES:</w:t>
      </w:r>
      <w:r w:rsidRPr="00461635">
        <w:rPr>
          <w:sz w:val="24"/>
          <w:szCs w:val="24"/>
        </w:rPr>
        <w:t xml:space="preserve"> Young people will be able to become involved in an important piece of research that will encourage them to express how they feel about current youth work provision and be able to identify to the youth workers if there are any gaps in provision or need </w:t>
      </w:r>
      <w:proofErr w:type="spellStart"/>
      <w:r w:rsidRPr="00461635">
        <w:rPr>
          <w:sz w:val="24"/>
          <w:szCs w:val="24"/>
        </w:rPr>
        <w:t>foe</w:t>
      </w:r>
      <w:proofErr w:type="spellEnd"/>
      <w:r w:rsidRPr="00461635">
        <w:rPr>
          <w:sz w:val="24"/>
          <w:szCs w:val="24"/>
        </w:rPr>
        <w:t xml:space="preserve"> new resources that will help them to develop themselves holistically. </w:t>
      </w:r>
    </w:p>
    <w:p w14:paraId="60D28F48" w14:textId="77777777" w:rsidR="00461635" w:rsidRPr="00461635" w:rsidRDefault="00461635" w:rsidP="00461635">
      <w:pPr>
        <w:spacing w:line="480" w:lineRule="auto"/>
        <w:rPr>
          <w:sz w:val="24"/>
          <w:szCs w:val="24"/>
        </w:rPr>
      </w:pPr>
      <w:r w:rsidRPr="00461635">
        <w:rPr>
          <w:sz w:val="24"/>
          <w:szCs w:val="24"/>
        </w:rPr>
        <w:t xml:space="preserve">Young people will be able to become involved in the design and implementation of the research project and explore issues and barriers, creating valuable information to collect </w:t>
      </w:r>
      <w:r w:rsidRPr="00461635">
        <w:rPr>
          <w:sz w:val="24"/>
          <w:szCs w:val="24"/>
        </w:rPr>
        <w:lastRenderedPageBreak/>
        <w:t xml:space="preserve">that will benefit both young person and youth worker by tackling any issues that are posing a barrier to youth work participation and introducing new and improved resources and facilities that can empower young people to become the best versions of themselves. </w:t>
      </w:r>
    </w:p>
    <w:p w14:paraId="08CFADED" w14:textId="77777777" w:rsidR="00461635" w:rsidRPr="00461635" w:rsidRDefault="00461635" w:rsidP="00461635">
      <w:pPr>
        <w:spacing w:line="480" w:lineRule="auto"/>
        <w:rPr>
          <w:sz w:val="24"/>
          <w:szCs w:val="24"/>
        </w:rPr>
      </w:pPr>
      <w:r w:rsidRPr="00461635">
        <w:rPr>
          <w:sz w:val="24"/>
          <w:szCs w:val="24"/>
        </w:rPr>
        <w:t xml:space="preserve">Young people will learn to develop their critical thinking skills and problem-solving skills by engaging in research and upon the results and findings of the project data, be able to critically analyse and come up with solutions to what the youth workers and youth service can do in helping to shape youth work provision and facilities for young people. </w:t>
      </w:r>
    </w:p>
    <w:p w14:paraId="22501EBD" w14:textId="77777777" w:rsidR="00461635" w:rsidRPr="00461635" w:rsidRDefault="00461635" w:rsidP="00461635">
      <w:pPr>
        <w:spacing w:line="480" w:lineRule="auto"/>
        <w:rPr>
          <w:sz w:val="24"/>
          <w:szCs w:val="24"/>
        </w:rPr>
      </w:pPr>
    </w:p>
    <w:p w14:paraId="76B7F0A1" w14:textId="77777777" w:rsidR="00461635" w:rsidRPr="00461635" w:rsidRDefault="00461635" w:rsidP="00461635">
      <w:pPr>
        <w:spacing w:line="480" w:lineRule="auto"/>
        <w:rPr>
          <w:sz w:val="24"/>
          <w:szCs w:val="24"/>
        </w:rPr>
      </w:pPr>
    </w:p>
    <w:p w14:paraId="099744A1" w14:textId="77777777" w:rsidR="00461635" w:rsidRPr="00461635" w:rsidRDefault="00461635" w:rsidP="00461635">
      <w:pPr>
        <w:spacing w:line="480" w:lineRule="auto"/>
        <w:rPr>
          <w:sz w:val="24"/>
          <w:szCs w:val="24"/>
        </w:rPr>
      </w:pPr>
      <w:r w:rsidRPr="00461635">
        <w:rPr>
          <w:b/>
          <w:bCs/>
          <w:sz w:val="24"/>
          <w:szCs w:val="24"/>
          <w:u w:val="single"/>
        </w:rPr>
        <w:t>METHODS</w:t>
      </w:r>
      <w:r w:rsidRPr="00461635">
        <w:rPr>
          <w:sz w:val="24"/>
          <w:szCs w:val="24"/>
        </w:rPr>
        <w:t>: Young people will be asked if they would like to participate in a small-scale research project that will aim at looking at why young people have become disengaged in youth work since the start of the 2020 lockdown. The research will be based on the question of ‘HAS</w:t>
      </w:r>
      <w:r w:rsidRPr="00461635">
        <w:rPr>
          <w:rFonts w:ascii="Calibri" w:hAnsi="Calibri" w:cs="Calibri"/>
          <w:shd w:val="clear" w:color="auto" w:fill="FFFFFF"/>
        </w:rPr>
        <w:t xml:space="preserve"> COVID-19 IMPACTED ON YOUNG PEOPLE ATTENDING TRADITIONAL OPEN ACCESS YOUTH WORK’, and will take place as throughout the youth centre, Online and Through Detached youth work settings to be able to reach those young people that are currently engaged in youth work as well as those that may be isolating, and those that have become disengaged.  </w:t>
      </w:r>
    </w:p>
    <w:p w14:paraId="0B309CF3" w14:textId="77777777" w:rsidR="00461635" w:rsidRPr="00461635" w:rsidRDefault="00461635" w:rsidP="00461635">
      <w:pPr>
        <w:spacing w:line="480" w:lineRule="auto"/>
        <w:rPr>
          <w:b/>
          <w:bCs/>
          <w:sz w:val="24"/>
          <w:szCs w:val="24"/>
          <w:u w:val="single"/>
        </w:rPr>
      </w:pPr>
      <w:r w:rsidRPr="00461635">
        <w:rPr>
          <w:b/>
          <w:bCs/>
          <w:sz w:val="24"/>
          <w:szCs w:val="24"/>
          <w:u w:val="single"/>
        </w:rPr>
        <w:t xml:space="preserve">IMPLEMENTATION: </w:t>
      </w:r>
    </w:p>
    <w:p w14:paraId="6301BC30" w14:textId="77777777" w:rsidR="00461635" w:rsidRPr="00461635" w:rsidRDefault="00461635" w:rsidP="00461635">
      <w:pPr>
        <w:spacing w:line="480" w:lineRule="auto"/>
        <w:rPr>
          <w:sz w:val="24"/>
          <w:szCs w:val="24"/>
        </w:rPr>
      </w:pPr>
      <w:r w:rsidRPr="00461635">
        <w:rPr>
          <w:sz w:val="24"/>
          <w:szCs w:val="24"/>
        </w:rPr>
        <w:t xml:space="preserve">We will need to always have Two to Three youth workers per session online, detached and within the centre. One youth worker will lead with young people on the project and be responsible for working alongside and planning resources and ensuring that the research process is ethical and in line with youth work principles and practices. The other two youth workers will be there for support and facilitating within the youth centre, and to also </w:t>
      </w:r>
      <w:r w:rsidRPr="00461635">
        <w:rPr>
          <w:sz w:val="24"/>
          <w:szCs w:val="24"/>
        </w:rPr>
        <w:lastRenderedPageBreak/>
        <w:t xml:space="preserve">support those young people who do not want to become involved in the project and are engaging in other facilities at the centre. </w:t>
      </w:r>
    </w:p>
    <w:p w14:paraId="549D7A31" w14:textId="77777777" w:rsidR="00461635" w:rsidRPr="00461635" w:rsidRDefault="00461635" w:rsidP="00461635">
      <w:pPr>
        <w:spacing w:line="480" w:lineRule="auto"/>
        <w:rPr>
          <w:sz w:val="24"/>
          <w:szCs w:val="24"/>
        </w:rPr>
      </w:pPr>
      <w:r w:rsidRPr="00461635">
        <w:rPr>
          <w:sz w:val="24"/>
          <w:szCs w:val="24"/>
        </w:rPr>
        <w:t xml:space="preserve">For detached youth work there will need to be two youth workers to engage with young people on their own territory and for also safeguarding purposes for the young people as well as themselves. </w:t>
      </w:r>
    </w:p>
    <w:p w14:paraId="38659433" w14:textId="77777777" w:rsidR="00461635" w:rsidRPr="00461635" w:rsidRDefault="00461635" w:rsidP="00461635">
      <w:pPr>
        <w:spacing w:line="480" w:lineRule="auto"/>
        <w:rPr>
          <w:sz w:val="24"/>
          <w:szCs w:val="24"/>
        </w:rPr>
      </w:pPr>
      <w:r w:rsidRPr="00461635">
        <w:rPr>
          <w:sz w:val="24"/>
          <w:szCs w:val="24"/>
        </w:rPr>
        <w:t xml:space="preserve">For online, there will also need to be two youth workers present for safeguarding reasons and if a young person needs to engage with the youth work in a breakout room for individual advice. </w:t>
      </w:r>
    </w:p>
    <w:p w14:paraId="2BF33FAC" w14:textId="77777777" w:rsidR="00461635" w:rsidRPr="00461635" w:rsidRDefault="00461635" w:rsidP="00461635">
      <w:pPr>
        <w:spacing w:line="480" w:lineRule="auto"/>
        <w:rPr>
          <w:sz w:val="24"/>
          <w:szCs w:val="24"/>
        </w:rPr>
      </w:pPr>
      <w:r w:rsidRPr="00461635">
        <w:rPr>
          <w:b/>
          <w:bCs/>
          <w:sz w:val="24"/>
          <w:szCs w:val="24"/>
        </w:rPr>
        <w:t>Consent forms and an informal meeting</w:t>
      </w:r>
      <w:r w:rsidRPr="00461635">
        <w:rPr>
          <w:sz w:val="24"/>
          <w:szCs w:val="24"/>
        </w:rPr>
        <w:t xml:space="preserve"> with young people to ask if they would like to become involved in the project will be sent out digitally, throughout the youth club, including during our ‘sound of youth’ monthly meeting, we will discuss consent and how data will be collected as well as roles and responsibilities of being a young researcher.  Also, on a Monday evening distributing resources and engaging in dialogue with young people out within the community. </w:t>
      </w:r>
    </w:p>
    <w:p w14:paraId="2DDE667A" w14:textId="77777777" w:rsidR="00461635" w:rsidRPr="00461635" w:rsidRDefault="00461635" w:rsidP="00461635">
      <w:pPr>
        <w:spacing w:line="480" w:lineRule="auto"/>
        <w:rPr>
          <w:sz w:val="24"/>
          <w:szCs w:val="24"/>
        </w:rPr>
      </w:pPr>
      <w:r w:rsidRPr="00461635">
        <w:rPr>
          <w:b/>
          <w:bCs/>
          <w:sz w:val="24"/>
          <w:szCs w:val="24"/>
        </w:rPr>
        <w:t>3 weekly sessions</w:t>
      </w:r>
      <w:r w:rsidRPr="00461635">
        <w:rPr>
          <w:sz w:val="24"/>
          <w:szCs w:val="24"/>
        </w:rPr>
        <w:t xml:space="preserve"> </w:t>
      </w:r>
      <w:r w:rsidRPr="00461635">
        <w:rPr>
          <w:b/>
          <w:bCs/>
          <w:sz w:val="24"/>
          <w:szCs w:val="24"/>
        </w:rPr>
        <w:t>over the space of two weeks</w:t>
      </w:r>
      <w:r w:rsidRPr="00461635">
        <w:rPr>
          <w:sz w:val="24"/>
          <w:szCs w:val="24"/>
        </w:rPr>
        <w:t xml:space="preserve"> will need to be organised that are after school and within usual youth centre opening times. (Between 5 and 7pm where the weather is still light) </w:t>
      </w:r>
    </w:p>
    <w:p w14:paraId="480E2A9D" w14:textId="77777777" w:rsidR="00461635" w:rsidRPr="00461635" w:rsidRDefault="00461635" w:rsidP="00461635">
      <w:pPr>
        <w:spacing w:line="480" w:lineRule="auto"/>
        <w:rPr>
          <w:sz w:val="24"/>
          <w:szCs w:val="24"/>
        </w:rPr>
      </w:pPr>
      <w:r w:rsidRPr="00461635">
        <w:rPr>
          <w:b/>
          <w:bCs/>
          <w:sz w:val="24"/>
          <w:szCs w:val="24"/>
        </w:rPr>
        <w:t>First session</w:t>
      </w:r>
      <w:r w:rsidRPr="00461635">
        <w:rPr>
          <w:sz w:val="24"/>
          <w:szCs w:val="24"/>
        </w:rPr>
        <w:t xml:space="preserve"> Monday will be detached and around the local areas where our young people hang around. </w:t>
      </w:r>
    </w:p>
    <w:p w14:paraId="6285B022" w14:textId="77777777" w:rsidR="00461635" w:rsidRPr="00461635" w:rsidRDefault="00461635" w:rsidP="00461635">
      <w:pPr>
        <w:spacing w:line="480" w:lineRule="auto"/>
        <w:rPr>
          <w:sz w:val="24"/>
          <w:szCs w:val="24"/>
        </w:rPr>
      </w:pPr>
      <w:r w:rsidRPr="00461635">
        <w:rPr>
          <w:b/>
          <w:bCs/>
          <w:sz w:val="24"/>
          <w:szCs w:val="24"/>
        </w:rPr>
        <w:t>Second session</w:t>
      </w:r>
      <w:r w:rsidRPr="00461635">
        <w:rPr>
          <w:sz w:val="24"/>
          <w:szCs w:val="24"/>
        </w:rPr>
        <w:t xml:space="preserve"> will be Tuesday Online where young people who are either disengaged </w:t>
      </w:r>
      <w:proofErr w:type="spellStart"/>
      <w:r w:rsidRPr="00461635">
        <w:rPr>
          <w:sz w:val="24"/>
          <w:szCs w:val="24"/>
        </w:rPr>
        <w:t>ir</w:t>
      </w:r>
      <w:proofErr w:type="spellEnd"/>
      <w:r w:rsidRPr="00461635">
        <w:rPr>
          <w:sz w:val="24"/>
          <w:szCs w:val="24"/>
        </w:rPr>
        <w:t xml:space="preserve"> isolating can become involved. </w:t>
      </w:r>
    </w:p>
    <w:p w14:paraId="3DC30628" w14:textId="77777777" w:rsidR="00461635" w:rsidRPr="00461635" w:rsidRDefault="00461635" w:rsidP="00461635">
      <w:pPr>
        <w:spacing w:line="480" w:lineRule="auto"/>
        <w:rPr>
          <w:sz w:val="24"/>
          <w:szCs w:val="24"/>
        </w:rPr>
      </w:pPr>
      <w:r w:rsidRPr="00461635">
        <w:rPr>
          <w:b/>
          <w:bCs/>
          <w:sz w:val="24"/>
          <w:szCs w:val="24"/>
        </w:rPr>
        <w:t>Third session</w:t>
      </w:r>
      <w:r w:rsidRPr="00461635">
        <w:rPr>
          <w:sz w:val="24"/>
          <w:szCs w:val="24"/>
        </w:rPr>
        <w:t xml:space="preserve"> will be within the youth centre on a Friday. </w:t>
      </w:r>
    </w:p>
    <w:p w14:paraId="7DD00565" w14:textId="77777777" w:rsidR="00461635" w:rsidRPr="00461635" w:rsidRDefault="00461635" w:rsidP="00461635">
      <w:pPr>
        <w:spacing w:line="480" w:lineRule="auto"/>
        <w:rPr>
          <w:sz w:val="24"/>
          <w:szCs w:val="24"/>
        </w:rPr>
      </w:pPr>
      <w:r w:rsidRPr="00461635">
        <w:rPr>
          <w:sz w:val="24"/>
          <w:szCs w:val="24"/>
        </w:rPr>
        <w:lastRenderedPageBreak/>
        <w:t>‘</w:t>
      </w:r>
      <w:r w:rsidRPr="00461635">
        <w:rPr>
          <w:b/>
          <w:bCs/>
          <w:sz w:val="24"/>
          <w:szCs w:val="24"/>
        </w:rPr>
        <w:t>Youth Conference’</w:t>
      </w:r>
      <w:r w:rsidRPr="00461635">
        <w:rPr>
          <w:sz w:val="24"/>
          <w:szCs w:val="24"/>
        </w:rPr>
        <w:t>- ‘</w:t>
      </w:r>
      <w:r w:rsidRPr="00461635">
        <w:rPr>
          <w:b/>
          <w:bCs/>
          <w:i/>
          <w:iCs/>
          <w:sz w:val="24"/>
          <w:szCs w:val="24"/>
        </w:rPr>
        <w:t>Dialogue and Dinner’</w:t>
      </w:r>
      <w:r w:rsidRPr="00461635">
        <w:rPr>
          <w:sz w:val="24"/>
          <w:szCs w:val="24"/>
        </w:rPr>
        <w:t xml:space="preserve">, will be held with all young people within the youth centre where the young people will engage with youth workers on the results of the findings and what can be done next. Everyone will have a cooked dinner and dessert followed by a presentation of findings presented by young people. </w:t>
      </w:r>
    </w:p>
    <w:p w14:paraId="306BDDDE" w14:textId="77777777" w:rsidR="00461635" w:rsidRPr="00461635" w:rsidRDefault="00461635" w:rsidP="00461635">
      <w:pPr>
        <w:spacing w:line="480" w:lineRule="auto"/>
        <w:rPr>
          <w:sz w:val="24"/>
          <w:szCs w:val="24"/>
        </w:rPr>
      </w:pPr>
    </w:p>
    <w:p w14:paraId="352B4FF6" w14:textId="77777777" w:rsidR="00461635" w:rsidRPr="00461635" w:rsidRDefault="00461635" w:rsidP="00461635">
      <w:pPr>
        <w:spacing w:line="480" w:lineRule="auto"/>
        <w:rPr>
          <w:b/>
          <w:bCs/>
          <w:sz w:val="24"/>
          <w:szCs w:val="24"/>
          <w:u w:val="single"/>
        </w:rPr>
      </w:pPr>
      <w:r w:rsidRPr="00461635">
        <w:rPr>
          <w:b/>
          <w:bCs/>
          <w:sz w:val="24"/>
          <w:szCs w:val="24"/>
          <w:u w:val="single"/>
        </w:rPr>
        <w:t>RESOURCES</w:t>
      </w:r>
    </w:p>
    <w:p w14:paraId="59A760B0" w14:textId="77777777" w:rsidR="00461635" w:rsidRPr="00461635" w:rsidRDefault="00461635" w:rsidP="00461635">
      <w:pPr>
        <w:numPr>
          <w:ilvl w:val="0"/>
          <w:numId w:val="3"/>
        </w:numPr>
        <w:spacing w:line="480" w:lineRule="auto"/>
        <w:rPr>
          <w:sz w:val="24"/>
          <w:szCs w:val="24"/>
        </w:rPr>
      </w:pPr>
      <w:r w:rsidRPr="00461635">
        <w:rPr>
          <w:sz w:val="24"/>
          <w:szCs w:val="24"/>
        </w:rPr>
        <w:t xml:space="preserve">Access to Laptop </w:t>
      </w:r>
    </w:p>
    <w:p w14:paraId="0535355B" w14:textId="77777777" w:rsidR="00461635" w:rsidRPr="00461635" w:rsidRDefault="00461635" w:rsidP="00461635">
      <w:pPr>
        <w:numPr>
          <w:ilvl w:val="0"/>
          <w:numId w:val="3"/>
        </w:numPr>
        <w:spacing w:line="480" w:lineRule="auto"/>
        <w:rPr>
          <w:sz w:val="24"/>
          <w:szCs w:val="24"/>
        </w:rPr>
      </w:pPr>
      <w:r w:rsidRPr="00461635">
        <w:rPr>
          <w:sz w:val="24"/>
          <w:szCs w:val="24"/>
        </w:rPr>
        <w:t xml:space="preserve">Pens </w:t>
      </w:r>
    </w:p>
    <w:p w14:paraId="654C895F" w14:textId="77777777" w:rsidR="00461635" w:rsidRPr="00461635" w:rsidRDefault="00461635" w:rsidP="00461635">
      <w:pPr>
        <w:numPr>
          <w:ilvl w:val="0"/>
          <w:numId w:val="3"/>
        </w:numPr>
        <w:spacing w:line="480" w:lineRule="auto"/>
        <w:rPr>
          <w:sz w:val="24"/>
          <w:szCs w:val="24"/>
        </w:rPr>
      </w:pPr>
      <w:r w:rsidRPr="00461635">
        <w:rPr>
          <w:sz w:val="24"/>
          <w:szCs w:val="24"/>
        </w:rPr>
        <w:t xml:space="preserve">Safety jackets (to identify) </w:t>
      </w:r>
    </w:p>
    <w:p w14:paraId="443EECE2" w14:textId="77777777" w:rsidR="00461635" w:rsidRPr="00461635" w:rsidRDefault="00461635" w:rsidP="00461635">
      <w:pPr>
        <w:numPr>
          <w:ilvl w:val="0"/>
          <w:numId w:val="3"/>
        </w:numPr>
        <w:spacing w:line="480" w:lineRule="auto"/>
        <w:rPr>
          <w:sz w:val="24"/>
          <w:szCs w:val="24"/>
        </w:rPr>
      </w:pPr>
      <w:r w:rsidRPr="00461635">
        <w:rPr>
          <w:sz w:val="24"/>
          <w:szCs w:val="24"/>
        </w:rPr>
        <w:t xml:space="preserve">Notepads </w:t>
      </w:r>
    </w:p>
    <w:p w14:paraId="3D127F1B" w14:textId="77777777" w:rsidR="00461635" w:rsidRPr="00461635" w:rsidRDefault="00461635" w:rsidP="00461635">
      <w:pPr>
        <w:numPr>
          <w:ilvl w:val="0"/>
          <w:numId w:val="3"/>
        </w:numPr>
        <w:spacing w:line="480" w:lineRule="auto"/>
        <w:rPr>
          <w:sz w:val="24"/>
          <w:szCs w:val="24"/>
        </w:rPr>
      </w:pPr>
      <w:r w:rsidRPr="00461635">
        <w:rPr>
          <w:sz w:val="24"/>
          <w:szCs w:val="24"/>
        </w:rPr>
        <w:t xml:space="preserve">Flipcharts x3 </w:t>
      </w:r>
    </w:p>
    <w:p w14:paraId="09A302F5" w14:textId="77777777" w:rsidR="00461635" w:rsidRPr="00461635" w:rsidRDefault="00461635" w:rsidP="00461635">
      <w:pPr>
        <w:numPr>
          <w:ilvl w:val="0"/>
          <w:numId w:val="3"/>
        </w:numPr>
        <w:spacing w:line="480" w:lineRule="auto"/>
        <w:rPr>
          <w:sz w:val="24"/>
          <w:szCs w:val="24"/>
        </w:rPr>
      </w:pPr>
      <w:r w:rsidRPr="00461635">
        <w:rPr>
          <w:sz w:val="24"/>
          <w:szCs w:val="24"/>
        </w:rPr>
        <w:t>Clipboards x 20</w:t>
      </w:r>
    </w:p>
    <w:p w14:paraId="4DB523CE" w14:textId="77777777" w:rsidR="00461635" w:rsidRPr="00461635" w:rsidRDefault="00461635" w:rsidP="00461635">
      <w:pPr>
        <w:numPr>
          <w:ilvl w:val="0"/>
          <w:numId w:val="3"/>
        </w:numPr>
        <w:spacing w:line="480" w:lineRule="auto"/>
        <w:rPr>
          <w:sz w:val="24"/>
          <w:szCs w:val="24"/>
        </w:rPr>
      </w:pPr>
      <w:r w:rsidRPr="00461635">
        <w:rPr>
          <w:sz w:val="24"/>
          <w:szCs w:val="24"/>
        </w:rPr>
        <w:t xml:space="preserve">Groceries for dinner and dessert </w:t>
      </w:r>
    </w:p>
    <w:p w14:paraId="392B7585" w14:textId="77777777" w:rsidR="00461635" w:rsidRPr="00461635" w:rsidRDefault="00461635" w:rsidP="00461635">
      <w:pPr>
        <w:spacing w:line="480" w:lineRule="auto"/>
        <w:rPr>
          <w:sz w:val="24"/>
          <w:szCs w:val="24"/>
        </w:rPr>
      </w:pPr>
    </w:p>
    <w:p w14:paraId="5348476E" w14:textId="77777777" w:rsidR="00461635" w:rsidRPr="00461635" w:rsidRDefault="00461635" w:rsidP="00461635">
      <w:pPr>
        <w:spacing w:line="480" w:lineRule="auto"/>
        <w:rPr>
          <w:sz w:val="24"/>
          <w:szCs w:val="24"/>
        </w:rPr>
      </w:pPr>
    </w:p>
    <w:p w14:paraId="16E9382E" w14:textId="77777777" w:rsidR="00461635" w:rsidRPr="00461635" w:rsidRDefault="00461635" w:rsidP="00461635">
      <w:pPr>
        <w:spacing w:line="480" w:lineRule="auto"/>
        <w:rPr>
          <w:b/>
          <w:bCs/>
          <w:sz w:val="24"/>
          <w:szCs w:val="24"/>
          <w:u w:val="single"/>
        </w:rPr>
      </w:pPr>
      <w:r w:rsidRPr="00461635">
        <w:rPr>
          <w:b/>
          <w:bCs/>
          <w:sz w:val="24"/>
          <w:szCs w:val="24"/>
          <w:u w:val="single"/>
        </w:rPr>
        <w:t xml:space="preserve">FUNDING </w:t>
      </w:r>
    </w:p>
    <w:p w14:paraId="0C1D01CC" w14:textId="77777777" w:rsidR="00461635" w:rsidRPr="00461635" w:rsidRDefault="00461635" w:rsidP="00461635">
      <w:pPr>
        <w:spacing w:line="480" w:lineRule="auto"/>
        <w:rPr>
          <w:sz w:val="24"/>
          <w:szCs w:val="24"/>
        </w:rPr>
      </w:pPr>
      <w:r w:rsidRPr="00461635">
        <w:rPr>
          <w:sz w:val="24"/>
          <w:szCs w:val="24"/>
        </w:rPr>
        <w:t xml:space="preserve">There is £900 left of the Covid 19 Emergency fund that can be allocated towards this research project. This funding will also be used to provide the food for the ‘Dialogue Dinner’ which will be decided by young people what they would like. </w:t>
      </w:r>
    </w:p>
    <w:p w14:paraId="4FDAB4B8" w14:textId="77777777" w:rsidR="00461635" w:rsidRPr="00461635" w:rsidRDefault="00461635" w:rsidP="00461635">
      <w:pPr>
        <w:spacing w:line="480" w:lineRule="auto"/>
        <w:rPr>
          <w:sz w:val="24"/>
          <w:szCs w:val="24"/>
        </w:rPr>
      </w:pPr>
      <w:r w:rsidRPr="00461635">
        <w:rPr>
          <w:sz w:val="24"/>
          <w:szCs w:val="24"/>
        </w:rPr>
        <w:lastRenderedPageBreak/>
        <w:t xml:space="preserve">We also have ‘Time credits’ available for young people to use for personal preference as a gesture of kindness to say thank you for their engagement in the research. </w:t>
      </w:r>
    </w:p>
    <w:p w14:paraId="1453C6DF" w14:textId="77777777" w:rsidR="00461635" w:rsidRPr="00461635" w:rsidRDefault="00461635" w:rsidP="00461635">
      <w:pPr>
        <w:spacing w:line="480" w:lineRule="auto"/>
        <w:rPr>
          <w:sz w:val="24"/>
          <w:szCs w:val="24"/>
        </w:rPr>
      </w:pPr>
    </w:p>
    <w:p w14:paraId="6D010C2F" w14:textId="77777777" w:rsidR="00461635" w:rsidRPr="00461635" w:rsidRDefault="00461635" w:rsidP="00461635">
      <w:pPr>
        <w:spacing w:line="480" w:lineRule="auto"/>
        <w:rPr>
          <w:sz w:val="24"/>
          <w:szCs w:val="24"/>
        </w:rPr>
      </w:pPr>
    </w:p>
    <w:p w14:paraId="5C3D6999" w14:textId="77777777" w:rsidR="00461635" w:rsidRPr="00461635" w:rsidRDefault="00461635" w:rsidP="00461635">
      <w:pPr>
        <w:spacing w:line="480" w:lineRule="auto"/>
        <w:rPr>
          <w:sz w:val="24"/>
          <w:szCs w:val="24"/>
        </w:rPr>
      </w:pPr>
    </w:p>
    <w:p w14:paraId="3B08FC9B" w14:textId="77777777" w:rsidR="00461635" w:rsidRPr="00461635" w:rsidRDefault="00461635" w:rsidP="00461635">
      <w:pPr>
        <w:spacing w:line="480" w:lineRule="auto"/>
        <w:rPr>
          <w:sz w:val="24"/>
          <w:szCs w:val="24"/>
        </w:rPr>
      </w:pPr>
    </w:p>
    <w:p w14:paraId="62CFA0F8" w14:textId="77777777" w:rsidR="00461635" w:rsidRPr="00461635" w:rsidRDefault="00461635" w:rsidP="00461635">
      <w:pPr>
        <w:spacing w:line="480" w:lineRule="auto"/>
        <w:rPr>
          <w:sz w:val="24"/>
          <w:szCs w:val="24"/>
        </w:rPr>
      </w:pPr>
      <w:r w:rsidRPr="00461635">
        <w:rPr>
          <w:b/>
          <w:bCs/>
          <w:sz w:val="24"/>
          <w:szCs w:val="24"/>
          <w:u w:val="single"/>
        </w:rPr>
        <w:t>EVALUATION:</w:t>
      </w:r>
      <w:r w:rsidRPr="00461635">
        <w:rPr>
          <w:sz w:val="24"/>
          <w:szCs w:val="24"/>
        </w:rPr>
        <w:t xml:space="preserve"> Yong people will be asked to provide evaluation of how the research went through distribution of questionnaires, so we are able to measure how well the project went. The results and data collected will only be shared with the trustees, and staff of the youth centre as well as parents and guardians. Unless young people specifically do not want to remain anonymous throughout the study, anonymity will be used. </w:t>
      </w:r>
    </w:p>
    <w:p w14:paraId="525F420E" w14:textId="77777777" w:rsidR="00461635" w:rsidRPr="00461635" w:rsidRDefault="00461635" w:rsidP="00461635">
      <w:pPr>
        <w:spacing w:line="480" w:lineRule="auto"/>
        <w:rPr>
          <w:sz w:val="24"/>
          <w:szCs w:val="24"/>
        </w:rPr>
      </w:pPr>
      <w:r w:rsidRPr="00461635">
        <w:rPr>
          <w:sz w:val="24"/>
          <w:szCs w:val="24"/>
        </w:rPr>
        <w:t xml:space="preserve">Also, Line manager to make minutes of meetings for youth work purposes and present these to the stakeholders on behalf of the young people. </w:t>
      </w:r>
    </w:p>
    <w:p w14:paraId="2B75E582" w14:textId="77777777" w:rsidR="00461635" w:rsidRPr="00461635" w:rsidRDefault="00461635" w:rsidP="00461635">
      <w:pPr>
        <w:spacing w:line="480" w:lineRule="auto"/>
        <w:rPr>
          <w:sz w:val="24"/>
          <w:szCs w:val="24"/>
        </w:rPr>
      </w:pPr>
    </w:p>
    <w:p w14:paraId="64F27E92" w14:textId="77777777" w:rsidR="00461635" w:rsidRPr="00461635" w:rsidRDefault="00461635" w:rsidP="00461635">
      <w:pPr>
        <w:spacing w:line="480" w:lineRule="auto"/>
        <w:rPr>
          <w:sz w:val="24"/>
          <w:szCs w:val="24"/>
        </w:rPr>
      </w:pPr>
    </w:p>
    <w:p w14:paraId="45EE98C8" w14:textId="77777777" w:rsidR="00461635" w:rsidRPr="00461635" w:rsidRDefault="00461635" w:rsidP="00461635">
      <w:pPr>
        <w:spacing w:line="480" w:lineRule="auto"/>
        <w:rPr>
          <w:sz w:val="24"/>
          <w:szCs w:val="24"/>
        </w:rPr>
      </w:pPr>
    </w:p>
    <w:p w14:paraId="6D680027" w14:textId="77777777" w:rsidR="00461635" w:rsidRPr="00461635" w:rsidRDefault="00461635" w:rsidP="00461635">
      <w:r w:rsidRPr="00461635">
        <w:t xml:space="preserve">             </w:t>
      </w:r>
    </w:p>
    <w:p w14:paraId="49DACDA8" w14:textId="77777777" w:rsidR="00461635" w:rsidRPr="00461635" w:rsidRDefault="00461635" w:rsidP="00461635"/>
    <w:p w14:paraId="6A1078AD" w14:textId="77777777" w:rsidR="00461635" w:rsidRPr="00461635" w:rsidRDefault="00461635" w:rsidP="00461635"/>
    <w:p w14:paraId="14F26C1A" w14:textId="77777777" w:rsidR="00461635" w:rsidRPr="00461635" w:rsidRDefault="00461635" w:rsidP="00461635">
      <w:pPr>
        <w:rPr>
          <w:noProof/>
        </w:rPr>
      </w:pPr>
      <w:r w:rsidRPr="00461635">
        <w:t xml:space="preserve">                                                                                                                  </w:t>
      </w:r>
      <w:r w:rsidRPr="00461635">
        <w:rPr>
          <w:noProof/>
        </w:rPr>
        <w:t xml:space="preserve">                                                                                          </w:t>
      </w:r>
    </w:p>
    <w:p w14:paraId="3329E076" w14:textId="77777777" w:rsidR="00461635" w:rsidRPr="00461635" w:rsidRDefault="00461635" w:rsidP="00461635">
      <w:pPr>
        <w:rPr>
          <w:rFonts w:ascii="Arial" w:hAnsi="Arial" w:cs="Arial"/>
          <w:sz w:val="24"/>
          <w:szCs w:val="24"/>
        </w:rPr>
      </w:pPr>
      <w:r w:rsidRPr="00461635">
        <w:lastRenderedPageBreak/>
        <w:t xml:space="preserve">       </w:t>
      </w:r>
      <w:r w:rsidRPr="00461635">
        <w:rPr>
          <w:rFonts w:ascii="Arial" w:hAnsi="Arial" w:cs="Arial"/>
          <w:sz w:val="24"/>
          <w:szCs w:val="24"/>
        </w:rPr>
        <w:t xml:space="preserve">      </w:t>
      </w:r>
      <w:r w:rsidRPr="00461635">
        <w:rPr>
          <w:rFonts w:ascii="Arial" w:hAnsi="Arial" w:cs="Arial"/>
          <w:b/>
          <w:bCs/>
          <w:sz w:val="24"/>
          <w:szCs w:val="24"/>
          <w:u w:val="single"/>
        </w:rPr>
        <w:t xml:space="preserve">APPENDIX B     </w:t>
      </w:r>
      <w:r w:rsidRPr="00461635">
        <w:rPr>
          <w:rFonts w:ascii="Arial" w:hAnsi="Arial" w:cs="Arial"/>
          <w:noProof/>
          <w:sz w:val="24"/>
          <w:szCs w:val="24"/>
        </w:rPr>
        <w:t xml:space="preserve">                                                                                                                                         </w:t>
      </w:r>
      <w:r w:rsidRPr="00461635">
        <w:rPr>
          <w:rFonts w:ascii="Arial" w:hAnsi="Arial" w:cs="Arial"/>
          <w:noProof/>
          <w:sz w:val="24"/>
          <w:szCs w:val="24"/>
        </w:rPr>
        <w:drawing>
          <wp:inline distT="0" distB="0" distL="0" distR="0" wp14:anchorId="22207B5B" wp14:editId="53291FD5">
            <wp:extent cx="709700" cy="568325"/>
            <wp:effectExtent l="0" t="0" r="0" b="3175"/>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709700" cy="568325"/>
                    </a:xfrm>
                    <a:prstGeom prst="rect">
                      <a:avLst/>
                    </a:prstGeom>
                  </pic:spPr>
                </pic:pic>
              </a:graphicData>
            </a:graphic>
          </wp:inline>
        </w:drawing>
      </w:r>
      <w:r w:rsidRPr="00461635">
        <w:rPr>
          <w:rFonts w:ascii="Arial" w:hAnsi="Arial" w:cs="Arial"/>
          <w:b/>
          <w:bCs/>
          <w:sz w:val="24"/>
          <w:szCs w:val="24"/>
        </w:rPr>
        <w:t>THE FUNKY YOUTH CLUB COMPANY</w:t>
      </w:r>
    </w:p>
    <w:p w14:paraId="6894DF7D" w14:textId="77777777" w:rsidR="00461635" w:rsidRPr="00461635" w:rsidRDefault="00461635" w:rsidP="00461635">
      <w:pPr>
        <w:rPr>
          <w:rFonts w:ascii="Arial" w:hAnsi="Arial" w:cs="Arial"/>
          <w:b/>
          <w:bCs/>
          <w:sz w:val="18"/>
          <w:szCs w:val="18"/>
        </w:rPr>
      </w:pPr>
    </w:p>
    <w:p w14:paraId="324EA956" w14:textId="77777777" w:rsidR="00461635" w:rsidRPr="00461635" w:rsidRDefault="00461635" w:rsidP="00461635">
      <w:pPr>
        <w:rPr>
          <w:rFonts w:ascii="Arial" w:hAnsi="Arial" w:cs="Arial"/>
          <w:b/>
          <w:bCs/>
          <w:sz w:val="18"/>
          <w:szCs w:val="18"/>
        </w:rPr>
      </w:pPr>
      <w:r w:rsidRPr="00461635">
        <w:rPr>
          <w:rFonts w:ascii="Arial" w:hAnsi="Arial" w:cs="Arial"/>
          <w:b/>
          <w:bCs/>
          <w:sz w:val="18"/>
          <w:szCs w:val="18"/>
        </w:rPr>
        <w:t xml:space="preserve">Tel: </w:t>
      </w:r>
      <w:proofErr w:type="spellStart"/>
      <w:r w:rsidRPr="00461635">
        <w:rPr>
          <w:rFonts w:ascii="Arial" w:hAnsi="Arial" w:cs="Arial"/>
          <w:b/>
          <w:bCs/>
          <w:sz w:val="18"/>
          <w:szCs w:val="18"/>
        </w:rPr>
        <w:t>xxxxx</w:t>
      </w:r>
      <w:proofErr w:type="spellEnd"/>
      <w:r w:rsidRPr="00461635">
        <w:rPr>
          <w:rFonts w:ascii="Arial" w:hAnsi="Arial" w:cs="Arial"/>
          <w:b/>
          <w:bCs/>
          <w:sz w:val="18"/>
          <w:szCs w:val="18"/>
        </w:rPr>
        <w:t xml:space="preserve"> </w:t>
      </w:r>
      <w:proofErr w:type="spellStart"/>
      <w:r w:rsidRPr="00461635">
        <w:rPr>
          <w:rFonts w:ascii="Arial" w:hAnsi="Arial" w:cs="Arial"/>
          <w:b/>
          <w:bCs/>
          <w:sz w:val="18"/>
          <w:szCs w:val="18"/>
        </w:rPr>
        <w:t>xxxxxx</w:t>
      </w:r>
      <w:proofErr w:type="spellEnd"/>
    </w:p>
    <w:p w14:paraId="0EC30370" w14:textId="77777777" w:rsidR="00461635" w:rsidRPr="00461635" w:rsidRDefault="00461635" w:rsidP="00461635">
      <w:pPr>
        <w:rPr>
          <w:rFonts w:ascii="Arial" w:hAnsi="Arial" w:cs="Arial"/>
          <w:b/>
          <w:bCs/>
          <w:sz w:val="18"/>
          <w:szCs w:val="18"/>
        </w:rPr>
      </w:pPr>
      <w:r w:rsidRPr="00461635">
        <w:rPr>
          <w:rFonts w:ascii="Arial" w:hAnsi="Arial" w:cs="Arial"/>
          <w:b/>
          <w:bCs/>
          <w:sz w:val="18"/>
          <w:szCs w:val="18"/>
        </w:rPr>
        <w:t xml:space="preserve">EMAIL: </w:t>
      </w:r>
      <w:hyperlink r:id="rId9" w:history="1">
        <w:r w:rsidRPr="00461635">
          <w:rPr>
            <w:rFonts w:ascii="Arial" w:hAnsi="Arial" w:cs="Arial"/>
            <w:b/>
            <w:bCs/>
            <w:sz w:val="18"/>
            <w:szCs w:val="18"/>
          </w:rPr>
          <w:t>THEFUNKYYOUTHCLUBCOMPANY@XXXXXXXX.CO.UK</w:t>
        </w:r>
      </w:hyperlink>
    </w:p>
    <w:p w14:paraId="6A67A631" w14:textId="77777777" w:rsidR="00461635" w:rsidRPr="00461635" w:rsidRDefault="00461635" w:rsidP="00461635">
      <w:pPr>
        <w:rPr>
          <w:rFonts w:ascii="Arial" w:hAnsi="Arial" w:cs="Arial"/>
          <w:b/>
          <w:bCs/>
          <w:sz w:val="24"/>
          <w:szCs w:val="24"/>
        </w:rPr>
      </w:pPr>
    </w:p>
    <w:p w14:paraId="255FA315" w14:textId="77777777" w:rsidR="00461635" w:rsidRPr="00461635" w:rsidRDefault="00461635" w:rsidP="00461635">
      <w:pPr>
        <w:rPr>
          <w:rFonts w:ascii="Arial" w:hAnsi="Arial" w:cs="Arial"/>
          <w:b/>
          <w:bCs/>
          <w:sz w:val="24"/>
          <w:szCs w:val="24"/>
        </w:rPr>
      </w:pPr>
      <w:r w:rsidRPr="00461635">
        <w:rPr>
          <w:rFonts w:ascii="Arial" w:hAnsi="Arial" w:cs="Arial"/>
          <w:b/>
          <w:bCs/>
          <w:sz w:val="24"/>
          <w:szCs w:val="24"/>
        </w:rPr>
        <w:t xml:space="preserve">              CONSENT FORM FOR RESEARCH INVOLVING YOUNG PEOPLE</w:t>
      </w:r>
    </w:p>
    <w:p w14:paraId="61002B14"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Dear Parent/Guardian. </w:t>
      </w:r>
    </w:p>
    <w:p w14:paraId="5E817EEC"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I am writing to you to inform you that your child has been asked at the Centre if they would like to participate in a participatory small scale youth work project. The project information is set down below and will take place over 3 weeks. </w:t>
      </w:r>
    </w:p>
    <w:p w14:paraId="28EF09B7"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If you consent to your child taking part in this project, please can you complete this form and send back to us by the pre -paid envelope. </w:t>
      </w:r>
    </w:p>
    <w:p w14:paraId="75546D1F" w14:textId="77777777" w:rsidR="00461635" w:rsidRPr="00461635" w:rsidRDefault="00461635" w:rsidP="00461635">
      <w:pPr>
        <w:rPr>
          <w:rFonts w:ascii="Arial" w:hAnsi="Arial" w:cs="Arial"/>
          <w:b/>
          <w:bCs/>
          <w:sz w:val="24"/>
          <w:szCs w:val="24"/>
        </w:rPr>
      </w:pPr>
    </w:p>
    <w:p w14:paraId="42EB2E94" w14:textId="77777777" w:rsidR="00461635" w:rsidRPr="00461635" w:rsidRDefault="00461635" w:rsidP="00461635">
      <w:pPr>
        <w:rPr>
          <w:rFonts w:ascii="Arial" w:hAnsi="Arial" w:cs="Arial"/>
          <w:b/>
          <w:bCs/>
          <w:i/>
          <w:iCs/>
          <w:sz w:val="24"/>
          <w:szCs w:val="24"/>
        </w:rPr>
      </w:pPr>
      <w:r w:rsidRPr="00461635">
        <w:rPr>
          <w:rFonts w:ascii="Arial" w:hAnsi="Arial" w:cs="Arial"/>
          <w:b/>
          <w:bCs/>
          <w:sz w:val="24"/>
          <w:szCs w:val="24"/>
          <w:highlight w:val="yellow"/>
        </w:rPr>
        <w:t>Research Question:</w:t>
      </w:r>
      <w:r w:rsidRPr="00461635">
        <w:rPr>
          <w:rFonts w:ascii="Arial" w:hAnsi="Arial" w:cs="Arial"/>
          <w:b/>
          <w:bCs/>
          <w:sz w:val="24"/>
          <w:szCs w:val="24"/>
        </w:rPr>
        <w:t xml:space="preserve"> ‘</w:t>
      </w:r>
      <w:r w:rsidRPr="00461635">
        <w:rPr>
          <w:rFonts w:ascii="Arial" w:hAnsi="Arial" w:cs="Arial"/>
          <w:b/>
          <w:bCs/>
          <w:i/>
          <w:iCs/>
          <w:sz w:val="24"/>
          <w:szCs w:val="24"/>
        </w:rPr>
        <w:t>Has Covid-19 Impacted on Young People attending traditional Open access Youth Work’</w:t>
      </w:r>
    </w:p>
    <w:p w14:paraId="5366C865" w14:textId="77777777" w:rsidR="00461635" w:rsidRPr="00461635" w:rsidRDefault="00461635" w:rsidP="00461635">
      <w:pPr>
        <w:rPr>
          <w:rFonts w:ascii="Arial" w:hAnsi="Arial" w:cs="Arial"/>
          <w:b/>
          <w:bCs/>
          <w:sz w:val="24"/>
          <w:szCs w:val="24"/>
        </w:rPr>
      </w:pPr>
      <w:r w:rsidRPr="00461635">
        <w:rPr>
          <w:rFonts w:ascii="Arial" w:hAnsi="Arial" w:cs="Arial"/>
          <w:b/>
          <w:bCs/>
          <w:sz w:val="24"/>
          <w:szCs w:val="24"/>
        </w:rPr>
        <w:t>Name of Researcher: ……………………………………………………………</w:t>
      </w:r>
    </w:p>
    <w:p w14:paraId="2922A25C" w14:textId="77777777" w:rsidR="00461635" w:rsidRPr="00461635" w:rsidRDefault="00461635" w:rsidP="00461635">
      <w:pPr>
        <w:rPr>
          <w:rFonts w:ascii="Arial" w:hAnsi="Arial" w:cs="Arial"/>
          <w:i/>
          <w:iCs/>
          <w:sz w:val="24"/>
          <w:szCs w:val="24"/>
        </w:rPr>
      </w:pPr>
      <w:r w:rsidRPr="00461635">
        <w:rPr>
          <w:rFonts w:ascii="Arial" w:hAnsi="Arial" w:cs="Arial"/>
          <w:i/>
          <w:iCs/>
          <w:sz w:val="24"/>
          <w:szCs w:val="24"/>
        </w:rPr>
        <w:t xml:space="preserve">(This research project requires informed consent </w:t>
      </w:r>
      <w:r w:rsidRPr="00461635">
        <w:rPr>
          <w:rFonts w:ascii="Arial" w:hAnsi="Arial" w:cs="Arial"/>
          <w:b/>
          <w:bCs/>
          <w:i/>
          <w:iCs/>
          <w:sz w:val="24"/>
          <w:szCs w:val="24"/>
        </w:rPr>
        <w:t>from yourself</w:t>
      </w:r>
      <w:r w:rsidRPr="00461635">
        <w:rPr>
          <w:rFonts w:ascii="Arial" w:hAnsi="Arial" w:cs="Arial"/>
          <w:i/>
          <w:iCs/>
          <w:sz w:val="24"/>
          <w:szCs w:val="24"/>
        </w:rPr>
        <w:t xml:space="preserve"> (as researcher) </w:t>
      </w:r>
      <w:r w:rsidRPr="00461635">
        <w:rPr>
          <w:rFonts w:ascii="Arial" w:hAnsi="Arial" w:cs="Arial"/>
          <w:b/>
          <w:bCs/>
          <w:i/>
          <w:iCs/>
          <w:sz w:val="24"/>
          <w:szCs w:val="24"/>
        </w:rPr>
        <w:t xml:space="preserve">or </w:t>
      </w:r>
      <w:r w:rsidRPr="00461635">
        <w:rPr>
          <w:rFonts w:ascii="Arial" w:hAnsi="Arial" w:cs="Arial"/>
          <w:i/>
          <w:iCs/>
          <w:sz w:val="24"/>
          <w:szCs w:val="24"/>
        </w:rPr>
        <w:t xml:space="preserve">a </w:t>
      </w:r>
      <w:r w:rsidRPr="00461635">
        <w:rPr>
          <w:rFonts w:ascii="Arial" w:hAnsi="Arial" w:cs="Arial"/>
          <w:b/>
          <w:bCs/>
          <w:i/>
          <w:iCs/>
          <w:sz w:val="24"/>
          <w:szCs w:val="24"/>
        </w:rPr>
        <w:t>parent or guardian.</w:t>
      </w:r>
      <w:r w:rsidRPr="00461635">
        <w:rPr>
          <w:rFonts w:ascii="Arial" w:hAnsi="Arial" w:cs="Arial"/>
          <w:i/>
          <w:iCs/>
          <w:sz w:val="24"/>
          <w:szCs w:val="24"/>
        </w:rPr>
        <w:t xml:space="preserve"> Please make sure that you have </w:t>
      </w:r>
      <w:r w:rsidRPr="00461635">
        <w:rPr>
          <w:rFonts w:ascii="Arial" w:hAnsi="Arial" w:cs="Arial"/>
          <w:b/>
          <w:bCs/>
          <w:i/>
          <w:iCs/>
          <w:sz w:val="24"/>
          <w:szCs w:val="24"/>
        </w:rPr>
        <w:t>read all the information</w:t>
      </w:r>
      <w:r w:rsidRPr="00461635">
        <w:rPr>
          <w:rFonts w:ascii="Arial" w:hAnsi="Arial" w:cs="Arial"/>
          <w:i/>
          <w:iCs/>
          <w:sz w:val="24"/>
          <w:szCs w:val="24"/>
        </w:rPr>
        <w:t xml:space="preserve"> provided within this form </w:t>
      </w:r>
      <w:r w:rsidRPr="00461635">
        <w:rPr>
          <w:rFonts w:ascii="Arial" w:hAnsi="Arial" w:cs="Arial"/>
          <w:b/>
          <w:bCs/>
          <w:i/>
          <w:iCs/>
          <w:sz w:val="24"/>
          <w:szCs w:val="24"/>
        </w:rPr>
        <w:t>carefully</w:t>
      </w:r>
      <w:r w:rsidRPr="00461635">
        <w:rPr>
          <w:rFonts w:ascii="Arial" w:hAnsi="Arial" w:cs="Arial"/>
          <w:i/>
          <w:iCs/>
          <w:sz w:val="24"/>
          <w:szCs w:val="24"/>
        </w:rPr>
        <w:t xml:space="preserve">, and that you </w:t>
      </w:r>
      <w:r w:rsidRPr="00461635">
        <w:rPr>
          <w:rFonts w:ascii="Arial" w:hAnsi="Arial" w:cs="Arial"/>
          <w:b/>
          <w:bCs/>
          <w:i/>
          <w:iCs/>
          <w:sz w:val="24"/>
          <w:szCs w:val="24"/>
        </w:rPr>
        <w:t>fully understand</w:t>
      </w:r>
      <w:r w:rsidRPr="00461635">
        <w:rPr>
          <w:rFonts w:ascii="Arial" w:hAnsi="Arial" w:cs="Arial"/>
          <w:i/>
          <w:iCs/>
          <w:sz w:val="24"/>
          <w:szCs w:val="24"/>
        </w:rPr>
        <w:t xml:space="preserve"> the nature of the research being carried out.)</w:t>
      </w:r>
    </w:p>
    <w:p w14:paraId="30BB6AD4" w14:textId="77777777" w:rsidR="00461635" w:rsidRPr="00461635" w:rsidRDefault="00461635" w:rsidP="00461635">
      <w:pPr>
        <w:rPr>
          <w:rFonts w:ascii="Arial" w:hAnsi="Arial" w:cs="Arial"/>
          <w:sz w:val="24"/>
          <w:szCs w:val="24"/>
        </w:rPr>
      </w:pPr>
      <w:r w:rsidRPr="00461635">
        <w:rPr>
          <w:rFonts w:ascii="Arial" w:hAnsi="Arial" w:cs="Arial"/>
          <w:b/>
          <w:bCs/>
          <w:sz w:val="24"/>
          <w:szCs w:val="24"/>
        </w:rPr>
        <w:t xml:space="preserve">Research Purpose: </w:t>
      </w:r>
      <w:r w:rsidRPr="00461635">
        <w:rPr>
          <w:rFonts w:ascii="Arial" w:hAnsi="Arial" w:cs="Arial"/>
          <w:sz w:val="24"/>
          <w:szCs w:val="24"/>
        </w:rPr>
        <w:t xml:space="preserve">This research will be exploring if Covid-19 has influenced a lack of meaningful youth work participation within the Youth Centre. The research will investigate any issues or barriers that have prevented young people from wanting to be involved in youth work activities and discuss ways in which we can overcome these and bring in more opportunities and new facilities to strengthen our current provision at the youth centre. </w:t>
      </w:r>
    </w:p>
    <w:p w14:paraId="20FE24D4" w14:textId="77777777" w:rsidR="00461635" w:rsidRPr="00461635" w:rsidRDefault="00461635" w:rsidP="00461635">
      <w:pPr>
        <w:rPr>
          <w:rFonts w:ascii="Arial" w:hAnsi="Arial" w:cs="Arial"/>
          <w:b/>
          <w:bCs/>
          <w:sz w:val="24"/>
          <w:szCs w:val="24"/>
        </w:rPr>
      </w:pPr>
      <w:r w:rsidRPr="00461635">
        <w:rPr>
          <w:rFonts w:ascii="Arial" w:hAnsi="Arial" w:cs="Arial"/>
          <w:b/>
          <w:bCs/>
          <w:sz w:val="24"/>
          <w:szCs w:val="24"/>
        </w:rPr>
        <w:t xml:space="preserve">Please note: Participation is </w:t>
      </w:r>
      <w:r w:rsidRPr="00461635">
        <w:rPr>
          <w:rFonts w:ascii="Arial" w:hAnsi="Arial" w:cs="Arial"/>
          <w:b/>
          <w:bCs/>
          <w:i/>
          <w:iCs/>
          <w:sz w:val="24"/>
          <w:szCs w:val="24"/>
        </w:rPr>
        <w:t>voluntary</w:t>
      </w:r>
      <w:r w:rsidRPr="00461635">
        <w:rPr>
          <w:rFonts w:ascii="Arial" w:hAnsi="Arial" w:cs="Arial"/>
          <w:b/>
          <w:bCs/>
          <w:sz w:val="24"/>
          <w:szCs w:val="24"/>
        </w:rPr>
        <w:t xml:space="preserve"> and NOT </w:t>
      </w:r>
      <w:r w:rsidRPr="00461635">
        <w:rPr>
          <w:rFonts w:ascii="Arial" w:hAnsi="Arial" w:cs="Arial"/>
          <w:b/>
          <w:bCs/>
          <w:i/>
          <w:iCs/>
          <w:sz w:val="24"/>
          <w:szCs w:val="24"/>
        </w:rPr>
        <w:t>mandatory.</w:t>
      </w:r>
    </w:p>
    <w:p w14:paraId="50D79C60" w14:textId="77777777" w:rsidR="00461635" w:rsidRPr="00461635" w:rsidRDefault="00461635" w:rsidP="00461635">
      <w:pPr>
        <w:rPr>
          <w:rFonts w:ascii="Arial" w:hAnsi="Arial" w:cs="Arial"/>
          <w:sz w:val="24"/>
          <w:szCs w:val="24"/>
        </w:rPr>
      </w:pPr>
      <w:r w:rsidRPr="00461635">
        <w:rPr>
          <w:rFonts w:ascii="Arial" w:hAnsi="Arial" w:cs="Arial"/>
          <w:b/>
          <w:bCs/>
          <w:sz w:val="24"/>
          <w:szCs w:val="24"/>
        </w:rPr>
        <w:t xml:space="preserve">Time Scale/Duration of Project: </w:t>
      </w:r>
      <w:r w:rsidRPr="00461635">
        <w:rPr>
          <w:rFonts w:ascii="Arial" w:hAnsi="Arial" w:cs="Arial"/>
          <w:sz w:val="24"/>
          <w:szCs w:val="24"/>
        </w:rPr>
        <w:t>Three weekly sessions</w:t>
      </w:r>
    </w:p>
    <w:p w14:paraId="7A96F406" w14:textId="77777777" w:rsidR="00461635" w:rsidRPr="00461635" w:rsidRDefault="00461635" w:rsidP="00461635">
      <w:pPr>
        <w:rPr>
          <w:rFonts w:ascii="Arial" w:hAnsi="Arial" w:cs="Arial"/>
          <w:i/>
          <w:iCs/>
          <w:sz w:val="24"/>
          <w:szCs w:val="24"/>
        </w:rPr>
      </w:pPr>
      <w:r w:rsidRPr="00461635">
        <w:rPr>
          <w:rFonts w:ascii="Arial" w:hAnsi="Arial" w:cs="Arial"/>
          <w:i/>
          <w:iCs/>
          <w:sz w:val="24"/>
          <w:szCs w:val="24"/>
        </w:rPr>
        <w:t>(Session plan stating more in-depth detail of project to be sent out prior to consent forms being received)</w:t>
      </w:r>
    </w:p>
    <w:p w14:paraId="0C1C92A1" w14:textId="77777777" w:rsidR="00461635" w:rsidRPr="00461635" w:rsidRDefault="00461635" w:rsidP="00461635">
      <w:pPr>
        <w:rPr>
          <w:rFonts w:ascii="Arial" w:hAnsi="Arial" w:cs="Arial"/>
          <w:b/>
          <w:bCs/>
          <w:sz w:val="24"/>
          <w:szCs w:val="24"/>
        </w:rPr>
      </w:pPr>
      <w:r w:rsidRPr="00461635">
        <w:rPr>
          <w:rFonts w:ascii="Arial" w:hAnsi="Arial" w:cs="Arial"/>
          <w:b/>
          <w:bCs/>
          <w:sz w:val="24"/>
          <w:szCs w:val="24"/>
        </w:rPr>
        <w:t xml:space="preserve">Data Protection and Confidentiality: </w:t>
      </w:r>
    </w:p>
    <w:p w14:paraId="3F31D51F"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Your information will be stored in accordance with the law and the Data protection act 2018.</w:t>
      </w:r>
    </w:p>
    <w:p w14:paraId="75C9EDA9"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lastRenderedPageBreak/>
        <w:t xml:space="preserve">We will not share your information with any third parties unless you consent otherwise.  </w:t>
      </w:r>
    </w:p>
    <w:p w14:paraId="5EAF5FB5"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 xml:space="preserve">Your information will be stored within a filing cabinet within the </w:t>
      </w:r>
      <w:proofErr w:type="gramStart"/>
      <w:r w:rsidRPr="00461635">
        <w:rPr>
          <w:rFonts w:ascii="Arial" w:hAnsi="Arial" w:cs="Arial"/>
          <w:sz w:val="24"/>
          <w:szCs w:val="24"/>
        </w:rPr>
        <w:t>centre</w:t>
      </w:r>
      <w:proofErr w:type="gramEnd"/>
      <w:r w:rsidRPr="00461635">
        <w:rPr>
          <w:rFonts w:ascii="Arial" w:hAnsi="Arial" w:cs="Arial"/>
          <w:sz w:val="24"/>
          <w:szCs w:val="24"/>
        </w:rPr>
        <w:t xml:space="preserve"> and this will be non-accessible to any other persons other than the staff unless you request otherwise. </w:t>
      </w:r>
    </w:p>
    <w:p w14:paraId="08F79194"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 xml:space="preserve">Your identity and personal information will remain anonymous unless you state otherwise. </w:t>
      </w:r>
    </w:p>
    <w:p w14:paraId="1C9880AF" w14:textId="77777777" w:rsidR="00461635" w:rsidRPr="00461635" w:rsidRDefault="00461635" w:rsidP="00461635">
      <w:pPr>
        <w:rPr>
          <w:rFonts w:ascii="Arial" w:hAnsi="Arial" w:cs="Arial"/>
          <w:sz w:val="24"/>
          <w:szCs w:val="24"/>
        </w:rPr>
      </w:pPr>
    </w:p>
    <w:p w14:paraId="218D699B" w14:textId="77777777" w:rsidR="00461635" w:rsidRPr="00461635" w:rsidRDefault="00461635" w:rsidP="00461635">
      <w:pPr>
        <w:rPr>
          <w:rFonts w:ascii="Arial" w:hAnsi="Arial" w:cs="Arial"/>
          <w:b/>
          <w:bCs/>
          <w:sz w:val="24"/>
          <w:szCs w:val="24"/>
        </w:rPr>
      </w:pPr>
      <w:r w:rsidRPr="00461635">
        <w:rPr>
          <w:rFonts w:ascii="Arial" w:hAnsi="Arial" w:cs="Arial"/>
          <w:b/>
          <w:bCs/>
          <w:sz w:val="24"/>
          <w:szCs w:val="24"/>
        </w:rPr>
        <w:t>Your right to Withdraw from research:</w:t>
      </w:r>
    </w:p>
    <w:p w14:paraId="49192358"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You are not liable to remain engaged in the research throughout the whole duration and can wish to withdraw at any time from the research.</w:t>
      </w:r>
    </w:p>
    <w:p w14:paraId="646DBE1C"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You will not be penalised for withdrawing your consent at any time.</w:t>
      </w:r>
    </w:p>
    <w:p w14:paraId="61231B86"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If you wish to withdraw at any point, and change your mind later, it may still be possible to partake in the project. (</w:t>
      </w:r>
      <w:r w:rsidRPr="00461635">
        <w:rPr>
          <w:rFonts w:ascii="Arial" w:hAnsi="Arial" w:cs="Arial"/>
          <w:i/>
          <w:iCs/>
          <w:sz w:val="24"/>
          <w:szCs w:val="24"/>
        </w:rPr>
        <w:t xml:space="preserve">Please see your lead project worker) </w:t>
      </w:r>
    </w:p>
    <w:p w14:paraId="1AE3DE57" w14:textId="77777777" w:rsidR="00461635" w:rsidRPr="00461635" w:rsidRDefault="00461635" w:rsidP="00461635">
      <w:pPr>
        <w:ind w:left="360"/>
        <w:rPr>
          <w:rFonts w:ascii="Arial" w:hAnsi="Arial" w:cs="Arial"/>
          <w:b/>
          <w:bCs/>
          <w:sz w:val="24"/>
          <w:szCs w:val="24"/>
        </w:rPr>
      </w:pPr>
      <w:r w:rsidRPr="00461635">
        <w:rPr>
          <w:rFonts w:ascii="Arial" w:hAnsi="Arial" w:cs="Arial"/>
          <w:b/>
          <w:bCs/>
          <w:sz w:val="24"/>
          <w:szCs w:val="24"/>
        </w:rPr>
        <w:t xml:space="preserve">Risks of engaging in Research and Safeguarding. </w:t>
      </w:r>
    </w:p>
    <w:p w14:paraId="32D57058" w14:textId="77777777" w:rsidR="00461635" w:rsidRPr="00461635" w:rsidRDefault="00461635" w:rsidP="00461635">
      <w:pPr>
        <w:numPr>
          <w:ilvl w:val="0"/>
          <w:numId w:val="4"/>
        </w:numPr>
        <w:rPr>
          <w:rFonts w:ascii="Arial" w:hAnsi="Arial" w:cs="Arial"/>
          <w:b/>
          <w:bCs/>
          <w:i/>
          <w:iCs/>
          <w:sz w:val="24"/>
          <w:szCs w:val="24"/>
        </w:rPr>
      </w:pPr>
      <w:r w:rsidRPr="00461635">
        <w:rPr>
          <w:rFonts w:ascii="Arial" w:hAnsi="Arial" w:cs="Arial"/>
          <w:b/>
          <w:bCs/>
          <w:i/>
          <w:iCs/>
          <w:sz w:val="24"/>
          <w:szCs w:val="24"/>
        </w:rPr>
        <w:t xml:space="preserve">All company policies and procedures relating to health and safety will be followed and followed, including Current Covid-19 health and safety measures. </w:t>
      </w:r>
    </w:p>
    <w:p w14:paraId="4143B769" w14:textId="77777777" w:rsidR="00461635" w:rsidRPr="00461635" w:rsidRDefault="00461635" w:rsidP="00461635">
      <w:pPr>
        <w:numPr>
          <w:ilvl w:val="0"/>
          <w:numId w:val="4"/>
        </w:numPr>
        <w:rPr>
          <w:rFonts w:ascii="Arial" w:hAnsi="Arial" w:cs="Arial"/>
          <w:sz w:val="24"/>
          <w:szCs w:val="24"/>
        </w:rPr>
      </w:pPr>
      <w:r w:rsidRPr="00461635">
        <w:rPr>
          <w:rFonts w:ascii="Arial" w:hAnsi="Arial" w:cs="Arial"/>
          <w:sz w:val="24"/>
          <w:szCs w:val="24"/>
        </w:rPr>
        <w:t xml:space="preserve">At The Funky Youth Club Company, we pride ourselves on building and maintaining good relationships with our young people. Your wellbeing is important to us. </w:t>
      </w:r>
    </w:p>
    <w:p w14:paraId="5DE01002"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 Covid-19 has affected everyone worldwide. If there is any information that is found to have an adverse impact on your wellbeing, or is making participation distressing, please inform the lead youth worker. We understand that people have been affected differently throughout the pandemic and we want to ensure that if you feel you need support, that we are here to listen to you. </w:t>
      </w:r>
    </w:p>
    <w:p w14:paraId="77D306E6" w14:textId="77777777" w:rsidR="00461635" w:rsidRPr="00461635" w:rsidRDefault="00461635" w:rsidP="00461635">
      <w:pPr>
        <w:rPr>
          <w:rFonts w:ascii="Arial" w:hAnsi="Arial" w:cs="Arial"/>
          <w:sz w:val="24"/>
          <w:szCs w:val="24"/>
        </w:rPr>
      </w:pPr>
    </w:p>
    <w:p w14:paraId="75BC8E27" w14:textId="77777777" w:rsidR="00461635" w:rsidRPr="00461635" w:rsidRDefault="00461635" w:rsidP="00461635">
      <w:pPr>
        <w:rPr>
          <w:rFonts w:ascii="Arial" w:hAnsi="Arial" w:cs="Arial"/>
          <w:sz w:val="24"/>
          <w:szCs w:val="24"/>
        </w:rPr>
      </w:pPr>
      <w:r w:rsidRPr="00461635">
        <w:rPr>
          <w:rFonts w:ascii="Arial" w:hAnsi="Arial" w:cs="Arial"/>
          <w:sz w:val="24"/>
          <w:szCs w:val="24"/>
        </w:rPr>
        <w:t>----------------------------------------------------------------------------------------------------------------</w:t>
      </w:r>
    </w:p>
    <w:p w14:paraId="5DA65DE2" w14:textId="77777777" w:rsidR="00461635" w:rsidRPr="00461635" w:rsidRDefault="00461635" w:rsidP="00461635">
      <w:pPr>
        <w:rPr>
          <w:rFonts w:ascii="Arial" w:hAnsi="Arial" w:cs="Arial"/>
          <w:sz w:val="24"/>
          <w:szCs w:val="24"/>
        </w:rPr>
      </w:pPr>
    </w:p>
    <w:p w14:paraId="526CA0B6" w14:textId="77777777" w:rsidR="00461635" w:rsidRPr="00461635" w:rsidRDefault="00461635" w:rsidP="00461635">
      <w:pPr>
        <w:rPr>
          <w:rFonts w:ascii="Arial" w:hAnsi="Arial" w:cs="Arial"/>
          <w:sz w:val="24"/>
          <w:szCs w:val="24"/>
        </w:rPr>
      </w:pPr>
      <w:r w:rsidRPr="00461635">
        <w:rPr>
          <w:rFonts w:ascii="Arial" w:hAnsi="Arial" w:cs="Arial"/>
          <w:sz w:val="24"/>
          <w:szCs w:val="24"/>
        </w:rPr>
        <w:t>I have acknowledged and understood the above information……….</w:t>
      </w:r>
    </w:p>
    <w:p w14:paraId="2C5E3864" w14:textId="77777777" w:rsidR="00461635" w:rsidRPr="00461635" w:rsidRDefault="00461635" w:rsidP="00461635">
      <w:pPr>
        <w:rPr>
          <w:rFonts w:ascii="Arial" w:hAnsi="Arial" w:cs="Arial"/>
          <w:sz w:val="24"/>
          <w:szCs w:val="24"/>
        </w:rPr>
      </w:pPr>
      <w:r w:rsidRPr="00461635">
        <w:rPr>
          <w:rFonts w:ascii="Arial" w:hAnsi="Arial" w:cs="Arial"/>
          <w:sz w:val="24"/>
          <w:szCs w:val="24"/>
        </w:rPr>
        <w:t>Therefore, I Consent/ do not Consent (</w:t>
      </w:r>
      <w:r w:rsidRPr="00461635">
        <w:rPr>
          <w:rFonts w:ascii="Arial" w:hAnsi="Arial" w:cs="Arial"/>
          <w:i/>
          <w:iCs/>
          <w:sz w:val="24"/>
          <w:szCs w:val="24"/>
        </w:rPr>
        <w:t xml:space="preserve">please circle) </w:t>
      </w:r>
      <w:r w:rsidRPr="00461635">
        <w:rPr>
          <w:rFonts w:ascii="Arial" w:hAnsi="Arial" w:cs="Arial"/>
          <w:sz w:val="24"/>
          <w:szCs w:val="24"/>
        </w:rPr>
        <w:t>to my child…………………………………... To partake in a three-week participatory youth work research project that will be commencing on…. / ……/ 2021.</w:t>
      </w:r>
    </w:p>
    <w:p w14:paraId="35A618BD" w14:textId="77777777" w:rsidR="00461635" w:rsidRPr="00461635" w:rsidRDefault="00461635" w:rsidP="00461635">
      <w:pPr>
        <w:rPr>
          <w:rFonts w:ascii="Arial" w:hAnsi="Arial" w:cs="Arial"/>
          <w:sz w:val="24"/>
          <w:szCs w:val="24"/>
        </w:rPr>
      </w:pPr>
      <w:r w:rsidRPr="00461635">
        <w:rPr>
          <w:rFonts w:ascii="Arial" w:hAnsi="Arial" w:cs="Arial"/>
          <w:sz w:val="24"/>
          <w:szCs w:val="24"/>
        </w:rPr>
        <w:t>Your Name (PRINT): ……………………………………………….</w:t>
      </w:r>
    </w:p>
    <w:p w14:paraId="400FDE48" w14:textId="77777777" w:rsidR="00461635" w:rsidRPr="00461635" w:rsidRDefault="00461635" w:rsidP="00461635">
      <w:pPr>
        <w:rPr>
          <w:rFonts w:ascii="Arial" w:hAnsi="Arial" w:cs="Arial"/>
          <w:sz w:val="24"/>
          <w:szCs w:val="24"/>
        </w:rPr>
      </w:pPr>
      <w:r w:rsidRPr="00461635">
        <w:rPr>
          <w:rFonts w:ascii="Arial" w:hAnsi="Arial" w:cs="Arial"/>
          <w:sz w:val="24"/>
          <w:szCs w:val="24"/>
        </w:rPr>
        <w:t>Your Signature: ……………………………………….</w:t>
      </w:r>
    </w:p>
    <w:p w14:paraId="3BCF3EE8" w14:textId="77777777" w:rsidR="00461635" w:rsidRPr="00461635" w:rsidRDefault="00461635" w:rsidP="00461635">
      <w:pPr>
        <w:rPr>
          <w:rFonts w:ascii="Arial" w:hAnsi="Arial" w:cs="Arial"/>
          <w:sz w:val="24"/>
          <w:szCs w:val="24"/>
        </w:rPr>
      </w:pPr>
      <w:r w:rsidRPr="00461635">
        <w:rPr>
          <w:rFonts w:ascii="Arial" w:hAnsi="Arial" w:cs="Arial"/>
          <w:sz w:val="24"/>
          <w:szCs w:val="24"/>
        </w:rPr>
        <w:t>DATE:  .../…. /2021</w:t>
      </w:r>
    </w:p>
    <w:p w14:paraId="18AD2074" w14:textId="77777777" w:rsidR="00461635" w:rsidRPr="00461635" w:rsidRDefault="00461635" w:rsidP="00461635">
      <w:pPr>
        <w:rPr>
          <w:rFonts w:ascii="Arial" w:hAnsi="Arial" w:cs="Arial"/>
          <w:sz w:val="24"/>
          <w:szCs w:val="24"/>
        </w:rPr>
      </w:pPr>
    </w:p>
    <w:p w14:paraId="44C2B145"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If you have any questions regarding the project, or would like any additional information, please contact Laura </w:t>
      </w:r>
      <w:proofErr w:type="gramStart"/>
      <w:r w:rsidRPr="00461635">
        <w:rPr>
          <w:rFonts w:ascii="Arial" w:hAnsi="Arial" w:cs="Arial"/>
          <w:sz w:val="24"/>
          <w:szCs w:val="24"/>
        </w:rPr>
        <w:t>on :</w:t>
      </w:r>
      <w:proofErr w:type="gramEnd"/>
      <w:r w:rsidRPr="00461635">
        <w:rPr>
          <w:rFonts w:ascii="Arial" w:hAnsi="Arial" w:cs="Arial"/>
          <w:sz w:val="24"/>
          <w:szCs w:val="24"/>
        </w:rPr>
        <w:t xml:space="preserve"> XXXXX XXXXXX or email us at ……………………………………… </w:t>
      </w:r>
    </w:p>
    <w:p w14:paraId="7C178791"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Kind Regards, </w:t>
      </w:r>
    </w:p>
    <w:p w14:paraId="2DB8CE46"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Laura </w:t>
      </w:r>
    </w:p>
    <w:p w14:paraId="25CE0C01"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(Lead project worker) </w:t>
      </w:r>
    </w:p>
    <w:p w14:paraId="6CAF3B28" w14:textId="77777777" w:rsidR="00461635" w:rsidRPr="00461635" w:rsidRDefault="00461635" w:rsidP="00461635">
      <w:pPr>
        <w:rPr>
          <w:rFonts w:ascii="Arial" w:hAnsi="Arial" w:cs="Arial"/>
          <w:sz w:val="24"/>
          <w:szCs w:val="24"/>
        </w:rPr>
      </w:pPr>
      <w:r w:rsidRPr="00461635">
        <w:rPr>
          <w:rFonts w:ascii="Arial" w:hAnsi="Arial" w:cs="Arial"/>
          <w:sz w:val="24"/>
          <w:szCs w:val="24"/>
        </w:rPr>
        <w:t xml:space="preserve">The Funky Youth Club Company </w:t>
      </w:r>
    </w:p>
    <w:p w14:paraId="197D6199" w14:textId="77777777" w:rsidR="00461635" w:rsidRPr="00461635" w:rsidRDefault="00461635" w:rsidP="00461635">
      <w:pPr>
        <w:spacing w:line="480" w:lineRule="auto"/>
        <w:rPr>
          <w:sz w:val="24"/>
          <w:szCs w:val="24"/>
        </w:rPr>
      </w:pPr>
    </w:p>
    <w:p w14:paraId="7A15EBFE" w14:textId="77777777" w:rsidR="00461635" w:rsidRPr="00461635" w:rsidRDefault="00461635" w:rsidP="00461635">
      <w:pPr>
        <w:spacing w:line="480" w:lineRule="auto"/>
        <w:rPr>
          <w:sz w:val="24"/>
          <w:szCs w:val="24"/>
        </w:rPr>
      </w:pPr>
    </w:p>
    <w:p w14:paraId="360B5F11" w14:textId="77777777" w:rsidR="00461635" w:rsidRPr="00461635" w:rsidRDefault="00461635" w:rsidP="00461635">
      <w:pPr>
        <w:spacing w:line="480" w:lineRule="auto"/>
        <w:rPr>
          <w:sz w:val="24"/>
          <w:szCs w:val="24"/>
        </w:rPr>
      </w:pPr>
    </w:p>
    <w:p w14:paraId="6D4AE950" w14:textId="77777777" w:rsidR="00461635" w:rsidRPr="00461635" w:rsidRDefault="00461635" w:rsidP="00461635">
      <w:pPr>
        <w:tabs>
          <w:tab w:val="left" w:pos="5103"/>
        </w:tabs>
        <w:jc w:val="center"/>
        <w:rPr>
          <w:rFonts w:ascii="Arial" w:hAnsi="Arial" w:cs="Arial"/>
          <w:b/>
          <w:bCs/>
          <w:sz w:val="24"/>
          <w:szCs w:val="24"/>
        </w:rPr>
      </w:pPr>
    </w:p>
    <w:p w14:paraId="6DE58F9B" w14:textId="77777777" w:rsidR="00461635" w:rsidRPr="00461635" w:rsidRDefault="00461635" w:rsidP="00461635">
      <w:pPr>
        <w:tabs>
          <w:tab w:val="left" w:pos="5103"/>
        </w:tabs>
        <w:jc w:val="center"/>
        <w:rPr>
          <w:rFonts w:ascii="Arial" w:hAnsi="Arial" w:cs="Arial"/>
          <w:b/>
          <w:bCs/>
          <w:sz w:val="24"/>
          <w:szCs w:val="24"/>
        </w:rPr>
      </w:pPr>
    </w:p>
    <w:p w14:paraId="1AC31CBB" w14:textId="77777777" w:rsidR="00461635" w:rsidRPr="00461635" w:rsidRDefault="00461635" w:rsidP="00461635">
      <w:pPr>
        <w:tabs>
          <w:tab w:val="left" w:pos="5103"/>
        </w:tabs>
        <w:jc w:val="center"/>
        <w:rPr>
          <w:rFonts w:ascii="Arial" w:hAnsi="Arial" w:cs="Arial"/>
          <w:b/>
          <w:bCs/>
          <w:sz w:val="24"/>
          <w:szCs w:val="24"/>
        </w:rPr>
      </w:pPr>
    </w:p>
    <w:p w14:paraId="4A31E94E" w14:textId="77777777" w:rsidR="00461635" w:rsidRPr="00461635" w:rsidRDefault="00461635" w:rsidP="00461635">
      <w:pPr>
        <w:tabs>
          <w:tab w:val="left" w:pos="5103"/>
        </w:tabs>
        <w:jc w:val="center"/>
        <w:rPr>
          <w:rFonts w:ascii="Arial" w:hAnsi="Arial" w:cs="Arial"/>
          <w:b/>
          <w:bCs/>
          <w:sz w:val="24"/>
          <w:szCs w:val="24"/>
        </w:rPr>
      </w:pPr>
    </w:p>
    <w:p w14:paraId="77D03817" w14:textId="77777777" w:rsidR="00461635" w:rsidRPr="00461635" w:rsidRDefault="00461635" w:rsidP="00461635">
      <w:pPr>
        <w:tabs>
          <w:tab w:val="left" w:pos="5103"/>
        </w:tabs>
        <w:jc w:val="center"/>
        <w:rPr>
          <w:rFonts w:ascii="Arial" w:hAnsi="Arial" w:cs="Arial"/>
          <w:b/>
          <w:bCs/>
          <w:sz w:val="24"/>
          <w:szCs w:val="24"/>
        </w:rPr>
      </w:pPr>
    </w:p>
    <w:p w14:paraId="0A04B3A2" w14:textId="77777777" w:rsidR="00461635" w:rsidRPr="00461635" w:rsidRDefault="00461635" w:rsidP="00461635">
      <w:pPr>
        <w:tabs>
          <w:tab w:val="left" w:pos="5103"/>
        </w:tabs>
        <w:jc w:val="center"/>
        <w:rPr>
          <w:rFonts w:ascii="Arial" w:hAnsi="Arial" w:cs="Arial"/>
          <w:b/>
          <w:bCs/>
          <w:sz w:val="24"/>
          <w:szCs w:val="24"/>
        </w:rPr>
      </w:pPr>
    </w:p>
    <w:p w14:paraId="716C0944" w14:textId="77777777" w:rsidR="00461635" w:rsidRPr="00461635" w:rsidRDefault="00461635" w:rsidP="00461635">
      <w:pPr>
        <w:tabs>
          <w:tab w:val="left" w:pos="5103"/>
        </w:tabs>
        <w:jc w:val="center"/>
        <w:rPr>
          <w:rFonts w:ascii="Arial" w:hAnsi="Arial" w:cs="Arial"/>
          <w:b/>
          <w:bCs/>
          <w:sz w:val="24"/>
          <w:szCs w:val="24"/>
        </w:rPr>
      </w:pPr>
    </w:p>
    <w:p w14:paraId="58AC777A" w14:textId="77777777" w:rsidR="00461635" w:rsidRPr="00461635" w:rsidRDefault="00461635" w:rsidP="00461635">
      <w:pPr>
        <w:tabs>
          <w:tab w:val="left" w:pos="5103"/>
        </w:tabs>
        <w:jc w:val="center"/>
        <w:rPr>
          <w:rFonts w:ascii="Arial" w:hAnsi="Arial" w:cs="Arial"/>
          <w:b/>
          <w:bCs/>
          <w:sz w:val="24"/>
          <w:szCs w:val="24"/>
        </w:rPr>
      </w:pPr>
    </w:p>
    <w:p w14:paraId="6B70743C" w14:textId="77777777" w:rsidR="00461635" w:rsidRPr="00461635" w:rsidRDefault="00461635" w:rsidP="00461635">
      <w:pPr>
        <w:tabs>
          <w:tab w:val="left" w:pos="5103"/>
        </w:tabs>
        <w:jc w:val="center"/>
        <w:rPr>
          <w:rFonts w:ascii="Arial" w:hAnsi="Arial" w:cs="Arial"/>
          <w:b/>
          <w:bCs/>
          <w:sz w:val="24"/>
          <w:szCs w:val="24"/>
        </w:rPr>
      </w:pPr>
    </w:p>
    <w:p w14:paraId="542817BC" w14:textId="77777777" w:rsidR="00461635" w:rsidRPr="00461635" w:rsidRDefault="00461635" w:rsidP="00461635">
      <w:pPr>
        <w:tabs>
          <w:tab w:val="left" w:pos="5103"/>
        </w:tabs>
        <w:jc w:val="center"/>
        <w:rPr>
          <w:rFonts w:ascii="Arial" w:hAnsi="Arial" w:cs="Arial"/>
          <w:b/>
          <w:bCs/>
          <w:sz w:val="24"/>
          <w:szCs w:val="24"/>
        </w:rPr>
      </w:pPr>
    </w:p>
    <w:p w14:paraId="21235D8B" w14:textId="77777777" w:rsidR="00461635" w:rsidRPr="00461635" w:rsidRDefault="00461635" w:rsidP="00461635">
      <w:pPr>
        <w:tabs>
          <w:tab w:val="left" w:pos="5103"/>
        </w:tabs>
        <w:jc w:val="center"/>
        <w:rPr>
          <w:rFonts w:ascii="Arial" w:hAnsi="Arial" w:cs="Arial"/>
          <w:b/>
          <w:bCs/>
          <w:sz w:val="24"/>
          <w:szCs w:val="24"/>
        </w:rPr>
      </w:pPr>
    </w:p>
    <w:p w14:paraId="64C85398" w14:textId="77777777" w:rsidR="00461635" w:rsidRPr="00461635" w:rsidRDefault="00461635" w:rsidP="00461635">
      <w:pPr>
        <w:tabs>
          <w:tab w:val="left" w:pos="5103"/>
        </w:tabs>
        <w:jc w:val="center"/>
        <w:rPr>
          <w:rFonts w:ascii="Arial" w:hAnsi="Arial" w:cs="Arial"/>
          <w:b/>
          <w:bCs/>
          <w:sz w:val="24"/>
          <w:szCs w:val="24"/>
        </w:rPr>
      </w:pPr>
    </w:p>
    <w:p w14:paraId="743BCD99" w14:textId="77777777" w:rsidR="00461635" w:rsidRPr="00461635" w:rsidRDefault="00461635" w:rsidP="00461635">
      <w:pPr>
        <w:tabs>
          <w:tab w:val="left" w:pos="5103"/>
        </w:tabs>
        <w:jc w:val="center"/>
        <w:rPr>
          <w:rFonts w:ascii="Arial" w:hAnsi="Arial" w:cs="Arial"/>
          <w:b/>
          <w:bCs/>
          <w:sz w:val="24"/>
          <w:szCs w:val="24"/>
        </w:rPr>
      </w:pPr>
    </w:p>
    <w:p w14:paraId="354B6F8D" w14:textId="77777777" w:rsidR="00461635" w:rsidRPr="00461635" w:rsidRDefault="00461635" w:rsidP="00461635">
      <w:pPr>
        <w:tabs>
          <w:tab w:val="left" w:pos="5103"/>
        </w:tabs>
        <w:jc w:val="center"/>
        <w:rPr>
          <w:rFonts w:ascii="Arial" w:hAnsi="Arial" w:cs="Arial"/>
          <w:b/>
          <w:bCs/>
          <w:sz w:val="24"/>
          <w:szCs w:val="24"/>
        </w:rPr>
      </w:pPr>
    </w:p>
    <w:p w14:paraId="2A034F90" w14:textId="77777777" w:rsidR="00461635" w:rsidRPr="00461635" w:rsidRDefault="00461635" w:rsidP="00461635">
      <w:pPr>
        <w:tabs>
          <w:tab w:val="left" w:pos="5103"/>
        </w:tabs>
        <w:jc w:val="center"/>
        <w:rPr>
          <w:rFonts w:ascii="Arial" w:hAnsi="Arial" w:cs="Arial"/>
          <w:b/>
          <w:bCs/>
          <w:sz w:val="24"/>
          <w:szCs w:val="24"/>
        </w:rPr>
      </w:pPr>
    </w:p>
    <w:p w14:paraId="5C100AE5" w14:textId="77777777" w:rsidR="00461635" w:rsidRPr="00461635" w:rsidRDefault="00461635" w:rsidP="00461635">
      <w:pPr>
        <w:tabs>
          <w:tab w:val="left" w:pos="5103"/>
        </w:tabs>
        <w:jc w:val="center"/>
        <w:rPr>
          <w:rFonts w:ascii="Arial" w:hAnsi="Arial" w:cs="Arial"/>
          <w:b/>
          <w:bCs/>
          <w:sz w:val="24"/>
          <w:szCs w:val="24"/>
        </w:rPr>
      </w:pPr>
    </w:p>
    <w:p w14:paraId="6E7EED3F" w14:textId="77777777" w:rsidR="00461635" w:rsidRPr="00461635" w:rsidRDefault="00461635" w:rsidP="00461635">
      <w:pPr>
        <w:tabs>
          <w:tab w:val="left" w:pos="5103"/>
        </w:tabs>
        <w:jc w:val="center"/>
        <w:rPr>
          <w:rFonts w:ascii="Arial" w:hAnsi="Arial" w:cs="Arial"/>
          <w:b/>
          <w:bCs/>
          <w:sz w:val="24"/>
          <w:szCs w:val="24"/>
        </w:rPr>
      </w:pPr>
    </w:p>
    <w:p w14:paraId="166085F9" w14:textId="77777777" w:rsidR="00461635" w:rsidRPr="00461635" w:rsidRDefault="00461635" w:rsidP="00461635">
      <w:pPr>
        <w:tabs>
          <w:tab w:val="left" w:pos="5103"/>
        </w:tabs>
        <w:jc w:val="center"/>
        <w:rPr>
          <w:rFonts w:ascii="Arial" w:hAnsi="Arial" w:cs="Arial"/>
          <w:b/>
          <w:bCs/>
          <w:sz w:val="24"/>
          <w:szCs w:val="24"/>
        </w:rPr>
      </w:pPr>
    </w:p>
    <w:p w14:paraId="10004D25" w14:textId="77777777" w:rsidR="00461635" w:rsidRPr="00461635" w:rsidRDefault="00461635" w:rsidP="00461635">
      <w:pPr>
        <w:tabs>
          <w:tab w:val="left" w:pos="5103"/>
        </w:tabs>
        <w:rPr>
          <w:rFonts w:ascii="Arial" w:hAnsi="Arial" w:cs="Arial"/>
          <w:b/>
          <w:bCs/>
          <w:sz w:val="24"/>
          <w:szCs w:val="24"/>
        </w:rPr>
      </w:pPr>
    </w:p>
    <w:p w14:paraId="769C33F1" w14:textId="77777777" w:rsidR="00461635" w:rsidRPr="00461635" w:rsidRDefault="00461635" w:rsidP="00461635">
      <w:pPr>
        <w:tabs>
          <w:tab w:val="left" w:pos="5103"/>
        </w:tabs>
        <w:rPr>
          <w:rFonts w:ascii="Arial" w:hAnsi="Arial" w:cs="Arial"/>
          <w:b/>
          <w:bCs/>
          <w:sz w:val="24"/>
          <w:szCs w:val="24"/>
          <w:u w:val="single"/>
        </w:rPr>
      </w:pPr>
      <w:r w:rsidRPr="00461635">
        <w:rPr>
          <w:rFonts w:ascii="Arial" w:hAnsi="Arial" w:cs="Arial"/>
          <w:b/>
          <w:bCs/>
          <w:sz w:val="24"/>
          <w:szCs w:val="24"/>
          <w:u w:val="single"/>
        </w:rPr>
        <w:t>APPENDIX C</w:t>
      </w:r>
    </w:p>
    <w:p w14:paraId="6181AAE5" w14:textId="77777777" w:rsidR="00461635" w:rsidRPr="00461635" w:rsidRDefault="00461635" w:rsidP="00461635">
      <w:pPr>
        <w:tabs>
          <w:tab w:val="left" w:pos="5103"/>
        </w:tabs>
        <w:jc w:val="center"/>
        <w:rPr>
          <w:rFonts w:ascii="Arial" w:hAnsi="Arial" w:cs="Arial"/>
          <w:b/>
          <w:bCs/>
          <w:sz w:val="24"/>
          <w:szCs w:val="24"/>
          <w:u w:val="single"/>
        </w:rPr>
      </w:pPr>
      <w:r w:rsidRPr="00461635">
        <w:rPr>
          <w:rFonts w:ascii="Arial" w:hAnsi="Arial" w:cs="Arial"/>
          <w:b/>
          <w:bCs/>
          <w:sz w:val="24"/>
          <w:szCs w:val="24"/>
          <w:u w:val="single"/>
        </w:rPr>
        <w:t>APPLICATION FOR ETHICAL APPROVAL</w:t>
      </w:r>
    </w:p>
    <w:p w14:paraId="46860741" w14:textId="77777777" w:rsidR="00461635" w:rsidRPr="00461635" w:rsidRDefault="00461635" w:rsidP="00461635">
      <w:pPr>
        <w:tabs>
          <w:tab w:val="left" w:pos="5103"/>
        </w:tabs>
        <w:ind w:right="282"/>
        <w:jc w:val="center"/>
        <w:rPr>
          <w:rFonts w:ascii="Arial" w:hAnsi="Arial" w:cs="Arial"/>
          <w:b/>
          <w:bCs/>
        </w:rPr>
      </w:pPr>
    </w:p>
    <w:p w14:paraId="1ED13051" w14:textId="77777777" w:rsidR="00461635" w:rsidRPr="00461635" w:rsidRDefault="00461635" w:rsidP="00461635">
      <w:pPr>
        <w:tabs>
          <w:tab w:val="left" w:pos="5103"/>
        </w:tabs>
        <w:ind w:right="282"/>
        <w:jc w:val="both"/>
        <w:rPr>
          <w:rFonts w:ascii="Arial" w:hAnsi="Arial" w:cs="Arial"/>
          <w:b/>
          <w:bCs/>
        </w:rPr>
      </w:pPr>
      <w:proofErr w:type="gramStart"/>
      <w:r w:rsidRPr="00461635">
        <w:rPr>
          <w:rFonts w:ascii="Arial" w:hAnsi="Arial" w:cs="Arial"/>
          <w:b/>
          <w:bCs/>
        </w:rPr>
        <w:t>In order for</w:t>
      </w:r>
      <w:proofErr w:type="gramEnd"/>
      <w:r w:rsidRPr="00461635">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A3755E3" w14:textId="77777777" w:rsidR="00461635" w:rsidRPr="00461635" w:rsidRDefault="00461635" w:rsidP="00461635">
      <w:pPr>
        <w:tabs>
          <w:tab w:val="left" w:pos="5103"/>
        </w:tabs>
        <w:ind w:right="282"/>
        <w:jc w:val="center"/>
        <w:rPr>
          <w:rFonts w:ascii="Arial" w:hAnsi="Arial" w:cs="Arial"/>
          <w:b/>
          <w:bCs/>
          <w:sz w:val="16"/>
          <w:szCs w:val="16"/>
        </w:rPr>
      </w:pPr>
    </w:p>
    <w:p w14:paraId="17E6C3BA" w14:textId="77777777" w:rsidR="00461635" w:rsidRPr="00461635" w:rsidRDefault="00461635" w:rsidP="00461635">
      <w:pPr>
        <w:tabs>
          <w:tab w:val="left" w:pos="5103"/>
        </w:tabs>
        <w:ind w:right="282"/>
        <w:jc w:val="both"/>
        <w:rPr>
          <w:rFonts w:ascii="Arial" w:hAnsi="Arial" w:cs="Arial"/>
        </w:rPr>
      </w:pPr>
      <w:r w:rsidRPr="00461635">
        <w:rPr>
          <w:rFonts w:ascii="Arial" w:hAnsi="Arial" w:cs="Arial"/>
        </w:rPr>
        <w:t xml:space="preserve">The University follows the OECD Frascati manual definition of </w:t>
      </w:r>
      <w:r w:rsidRPr="00461635">
        <w:rPr>
          <w:rFonts w:ascii="Arial" w:hAnsi="Arial" w:cs="Arial"/>
          <w:b/>
        </w:rPr>
        <w:t>research activity</w:t>
      </w:r>
      <w:r w:rsidRPr="00461635">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EF7D62" w14:textId="77777777" w:rsidR="00461635" w:rsidRPr="00461635" w:rsidRDefault="00461635" w:rsidP="00461635">
      <w:pPr>
        <w:tabs>
          <w:tab w:val="left" w:pos="5103"/>
        </w:tabs>
        <w:ind w:right="282"/>
        <w:jc w:val="both"/>
        <w:rPr>
          <w:rFonts w:ascii="Arial" w:hAnsi="Arial" w:cs="Arial"/>
        </w:rPr>
      </w:pPr>
    </w:p>
    <w:p w14:paraId="20A9BEAB" w14:textId="77777777" w:rsidR="00461635" w:rsidRPr="00461635" w:rsidRDefault="00461635" w:rsidP="00461635">
      <w:pPr>
        <w:tabs>
          <w:tab w:val="left" w:pos="5103"/>
        </w:tabs>
        <w:ind w:right="282"/>
        <w:jc w:val="both"/>
        <w:rPr>
          <w:rFonts w:ascii="Arial" w:hAnsi="Arial" w:cs="Arial"/>
        </w:rPr>
      </w:pPr>
      <w:r w:rsidRPr="00461635">
        <w:rPr>
          <w:rFonts w:ascii="Arial" w:hAnsi="Arial" w:cs="Arial"/>
        </w:rPr>
        <w:t>The individual undertaking the research activity is known as the “principal researcher”.</w:t>
      </w:r>
    </w:p>
    <w:p w14:paraId="2B046417" w14:textId="77777777" w:rsidR="00461635" w:rsidRPr="00461635" w:rsidRDefault="00461635" w:rsidP="00461635">
      <w:pPr>
        <w:tabs>
          <w:tab w:val="left" w:pos="5103"/>
        </w:tabs>
        <w:ind w:right="282"/>
        <w:jc w:val="both"/>
        <w:rPr>
          <w:rFonts w:ascii="Arial" w:hAnsi="Arial" w:cs="Arial"/>
        </w:rPr>
      </w:pPr>
    </w:p>
    <w:p w14:paraId="62808225" w14:textId="77777777" w:rsidR="00461635" w:rsidRPr="00461635" w:rsidRDefault="00461635" w:rsidP="00461635">
      <w:pPr>
        <w:tabs>
          <w:tab w:val="left" w:pos="5103"/>
        </w:tabs>
        <w:ind w:right="282"/>
        <w:jc w:val="both"/>
        <w:rPr>
          <w:rFonts w:ascii="Arial" w:hAnsi="Arial" w:cs="Arial"/>
        </w:rPr>
      </w:pPr>
      <w:r w:rsidRPr="00461635">
        <w:rPr>
          <w:rFonts w:ascii="Arial" w:hAnsi="Arial" w:cs="Arial"/>
        </w:rPr>
        <w:t>Ethical approval is not required for routine audits, performance reviews, quality assurance studies, testing within normal educational requirements, and literary or artistic criticism.</w:t>
      </w:r>
    </w:p>
    <w:p w14:paraId="770DC3B1" w14:textId="77777777" w:rsidR="00461635" w:rsidRPr="00461635" w:rsidRDefault="00461635" w:rsidP="00461635">
      <w:pPr>
        <w:tabs>
          <w:tab w:val="left" w:pos="5103"/>
        </w:tabs>
        <w:ind w:right="282"/>
        <w:jc w:val="both"/>
        <w:rPr>
          <w:rFonts w:ascii="Arial" w:hAnsi="Arial" w:cs="Arial"/>
        </w:rPr>
      </w:pPr>
    </w:p>
    <w:p w14:paraId="66195FF9" w14:textId="77777777" w:rsidR="00461635" w:rsidRPr="00461635" w:rsidRDefault="00461635" w:rsidP="00461635">
      <w:pPr>
        <w:tabs>
          <w:tab w:val="left" w:pos="5103"/>
        </w:tabs>
        <w:ind w:right="282"/>
        <w:jc w:val="both"/>
        <w:rPr>
          <w:rFonts w:ascii="Arial" w:hAnsi="Arial" w:cs="Arial"/>
          <w:b/>
          <w:bCs/>
        </w:rPr>
      </w:pPr>
      <w:r w:rsidRPr="00461635">
        <w:rPr>
          <w:rFonts w:ascii="Arial" w:hAnsi="Arial" w:cs="Arial"/>
          <w:b/>
          <w:bCs/>
        </w:rPr>
        <w:t>Please read the notes for guidance before completing ALL sections of the form.</w:t>
      </w:r>
    </w:p>
    <w:p w14:paraId="7683CB44" w14:textId="77777777" w:rsidR="00461635" w:rsidRPr="00461635" w:rsidRDefault="00461635" w:rsidP="00461635">
      <w:pPr>
        <w:autoSpaceDE w:val="0"/>
        <w:autoSpaceDN w:val="0"/>
        <w:adjustRightInd w:val="0"/>
        <w:jc w:val="both"/>
        <w:rPr>
          <w:rFonts w:ascii="Arial" w:hAnsi="Arial" w:cs="Arial"/>
        </w:rPr>
      </w:pPr>
    </w:p>
    <w:p w14:paraId="3919DA8D"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b/>
        </w:rPr>
        <w:t>This form</w:t>
      </w:r>
      <w:r w:rsidRPr="00461635">
        <w:rPr>
          <w:rFonts w:ascii="Arial" w:hAnsi="Arial" w:cs="Arial"/>
        </w:rPr>
        <w:t xml:space="preserve"> </w:t>
      </w:r>
      <w:r w:rsidRPr="00461635">
        <w:rPr>
          <w:rFonts w:ascii="Arial" w:hAnsi="Arial" w:cs="Arial"/>
          <w:b/>
        </w:rPr>
        <w:t>must be completed and approved prior to undertaking any research activity.</w:t>
      </w:r>
      <w:r w:rsidRPr="00461635">
        <w:rPr>
          <w:rFonts w:ascii="Arial" w:hAnsi="Arial" w:cs="Arial"/>
        </w:rPr>
        <w:t xml:space="preserve"> Please see Checklist for details of process for different categories of application.  </w:t>
      </w:r>
    </w:p>
    <w:p w14:paraId="2FE22DF6" w14:textId="77777777" w:rsidR="00461635" w:rsidRPr="00461635" w:rsidRDefault="00461635" w:rsidP="00461635">
      <w:pPr>
        <w:autoSpaceDE w:val="0"/>
        <w:autoSpaceDN w:val="0"/>
        <w:adjustRightInd w:val="0"/>
        <w:jc w:val="both"/>
        <w:rPr>
          <w:rFonts w:ascii="Arial" w:hAnsi="Arial" w:cs="Arial"/>
        </w:rPr>
      </w:pPr>
    </w:p>
    <w:p w14:paraId="130A0EEF"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b/>
        </w:rPr>
        <w:t xml:space="preserve">Delete the Guidance Notes at the end of the form BEFORE submitting your </w:t>
      </w:r>
      <w:proofErr w:type="gramStart"/>
      <w:r w:rsidRPr="00461635">
        <w:rPr>
          <w:rFonts w:ascii="Arial" w:hAnsi="Arial" w:cs="Arial"/>
          <w:b/>
        </w:rPr>
        <w:t>application</w:t>
      </w:r>
      <w:proofErr w:type="gramEnd"/>
    </w:p>
    <w:p w14:paraId="03EBB521" w14:textId="77777777" w:rsidR="00461635" w:rsidRPr="00461635" w:rsidRDefault="00461635" w:rsidP="00461635">
      <w:pPr>
        <w:autoSpaceDE w:val="0"/>
        <w:autoSpaceDN w:val="0"/>
        <w:adjustRightInd w:val="0"/>
        <w:jc w:val="both"/>
        <w:rPr>
          <w:rFonts w:ascii="Arial" w:hAnsi="Arial" w:cs="Arial"/>
        </w:rPr>
      </w:pPr>
    </w:p>
    <w:p w14:paraId="04905F5A"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61635" w:rsidRPr="00461635" w14:paraId="3021EACC" w14:textId="77777777" w:rsidTr="00363689">
        <w:trPr>
          <w:trHeight w:val="439"/>
        </w:trPr>
        <w:tc>
          <w:tcPr>
            <w:tcW w:w="559" w:type="dxa"/>
            <w:shd w:val="clear" w:color="auto" w:fill="F2F2F2" w:themeFill="background1" w:themeFillShade="F2"/>
          </w:tcPr>
          <w:p w14:paraId="31A6A131" w14:textId="77777777" w:rsidR="00461635" w:rsidRPr="00461635" w:rsidRDefault="00461635" w:rsidP="00461635">
            <w:pPr>
              <w:rPr>
                <w:rFonts w:ascii="Arial" w:hAnsi="Arial" w:cs="Arial"/>
              </w:rPr>
            </w:pPr>
            <w:r w:rsidRPr="00461635">
              <w:rPr>
                <w:rFonts w:ascii="Arial" w:hAnsi="Arial" w:cs="Arial"/>
              </w:rPr>
              <w:t>1</w:t>
            </w:r>
          </w:p>
        </w:tc>
        <w:tc>
          <w:tcPr>
            <w:tcW w:w="3253" w:type="dxa"/>
            <w:gridSpan w:val="2"/>
            <w:shd w:val="clear" w:color="auto" w:fill="F2F2F2" w:themeFill="background1" w:themeFillShade="F2"/>
          </w:tcPr>
          <w:p w14:paraId="60828FB1" w14:textId="77777777" w:rsidR="00461635" w:rsidRPr="00461635" w:rsidRDefault="00461635" w:rsidP="00461635">
            <w:pPr>
              <w:rPr>
                <w:rFonts w:ascii="Arial" w:hAnsi="Arial" w:cs="Arial"/>
              </w:rPr>
            </w:pPr>
            <w:r w:rsidRPr="00461635">
              <w:rPr>
                <w:rFonts w:ascii="Arial" w:hAnsi="Arial" w:cs="Arial"/>
              </w:rPr>
              <w:t>Full Name:</w:t>
            </w:r>
          </w:p>
        </w:tc>
        <w:tc>
          <w:tcPr>
            <w:tcW w:w="6636" w:type="dxa"/>
            <w:gridSpan w:val="4"/>
          </w:tcPr>
          <w:p w14:paraId="0BCF70AA" w14:textId="77777777" w:rsidR="00461635" w:rsidRPr="00461635" w:rsidRDefault="00461635" w:rsidP="00461635">
            <w:pPr>
              <w:rPr>
                <w:rFonts w:ascii="Arial" w:hAnsi="Arial" w:cs="Arial"/>
              </w:rPr>
            </w:pPr>
          </w:p>
        </w:tc>
      </w:tr>
      <w:tr w:rsidR="00461635" w:rsidRPr="00461635" w14:paraId="2D8C0091" w14:textId="77777777" w:rsidTr="00363689">
        <w:trPr>
          <w:trHeight w:val="472"/>
        </w:trPr>
        <w:tc>
          <w:tcPr>
            <w:tcW w:w="559" w:type="dxa"/>
            <w:shd w:val="clear" w:color="auto" w:fill="BFBFBF" w:themeFill="background1" w:themeFillShade="BF"/>
          </w:tcPr>
          <w:p w14:paraId="20396110" w14:textId="77777777" w:rsidR="00461635" w:rsidRPr="00461635" w:rsidRDefault="00461635" w:rsidP="00461635">
            <w:pPr>
              <w:rPr>
                <w:rFonts w:ascii="Arial" w:hAnsi="Arial" w:cs="Arial"/>
              </w:rPr>
            </w:pPr>
            <w:r w:rsidRPr="00461635">
              <w:rPr>
                <w:rFonts w:ascii="Arial" w:hAnsi="Arial" w:cs="Arial"/>
              </w:rPr>
              <w:t>2</w:t>
            </w:r>
          </w:p>
        </w:tc>
        <w:tc>
          <w:tcPr>
            <w:tcW w:w="3253" w:type="dxa"/>
            <w:gridSpan w:val="2"/>
            <w:shd w:val="clear" w:color="auto" w:fill="BFBFBF" w:themeFill="background1" w:themeFillShade="BF"/>
            <w:vAlign w:val="center"/>
          </w:tcPr>
          <w:p w14:paraId="544D6B31" w14:textId="77777777" w:rsidR="00461635" w:rsidRPr="00461635" w:rsidRDefault="00461635" w:rsidP="00461635">
            <w:pPr>
              <w:rPr>
                <w:rFonts w:ascii="Arial" w:hAnsi="Arial" w:cs="Arial"/>
              </w:rPr>
            </w:pPr>
            <w:r w:rsidRPr="00461635">
              <w:rPr>
                <w:rFonts w:ascii="Arial" w:hAnsi="Arial" w:cs="Arial"/>
              </w:rPr>
              <w:t>Tick all boxes which apply:</w:t>
            </w:r>
          </w:p>
          <w:p w14:paraId="39162279" w14:textId="77777777" w:rsidR="00461635" w:rsidRPr="00461635" w:rsidRDefault="00461635" w:rsidP="00461635">
            <w:pPr>
              <w:rPr>
                <w:rFonts w:ascii="Arial" w:hAnsi="Arial" w:cs="Arial"/>
              </w:rPr>
            </w:pPr>
          </w:p>
        </w:tc>
        <w:tc>
          <w:tcPr>
            <w:tcW w:w="2551" w:type="dxa"/>
            <w:shd w:val="clear" w:color="auto" w:fill="F2F2F2" w:themeFill="background1" w:themeFillShade="F2"/>
            <w:vAlign w:val="center"/>
          </w:tcPr>
          <w:p w14:paraId="21355679" w14:textId="77777777" w:rsidR="00461635" w:rsidRPr="00461635" w:rsidRDefault="00461635" w:rsidP="00461635">
            <w:pPr>
              <w:rPr>
                <w:rFonts w:ascii="Arial" w:hAnsi="Arial" w:cs="Arial"/>
              </w:rPr>
            </w:pPr>
            <w:r w:rsidRPr="00461635">
              <w:rPr>
                <w:rFonts w:ascii="Arial" w:hAnsi="Arial" w:cs="Arial"/>
              </w:rPr>
              <w:t>Member of staff:</w:t>
            </w:r>
          </w:p>
        </w:tc>
        <w:tc>
          <w:tcPr>
            <w:tcW w:w="709" w:type="dxa"/>
            <w:shd w:val="clear" w:color="auto" w:fill="BFBFBF" w:themeFill="background1" w:themeFillShade="BF"/>
            <w:vAlign w:val="center"/>
          </w:tcPr>
          <w:p w14:paraId="1643239F" w14:textId="77777777" w:rsidR="00461635" w:rsidRPr="00461635" w:rsidRDefault="00461635" w:rsidP="00461635">
            <w:pPr>
              <w:jc w:val="center"/>
              <w:rPr>
                <w:rFonts w:ascii="Arial" w:hAnsi="Arial" w:cs="Arial"/>
              </w:rPr>
            </w:pPr>
            <w:r w:rsidRPr="00461635">
              <w:rPr>
                <w:rFonts w:ascii="MS Gothic" w:eastAsia="MS Gothic" w:hAnsi="MS Gothic" w:cs="Arial" w:hint="eastAsia"/>
              </w:rPr>
              <w:t>☐</w:t>
            </w:r>
          </w:p>
        </w:tc>
        <w:tc>
          <w:tcPr>
            <w:tcW w:w="2526" w:type="dxa"/>
            <w:shd w:val="clear" w:color="auto" w:fill="F2F2F2" w:themeFill="background1" w:themeFillShade="F2"/>
            <w:vAlign w:val="center"/>
          </w:tcPr>
          <w:p w14:paraId="28BA3F10" w14:textId="77777777" w:rsidR="00461635" w:rsidRPr="00461635" w:rsidRDefault="00461635" w:rsidP="00461635">
            <w:pPr>
              <w:rPr>
                <w:rFonts w:ascii="Arial" w:hAnsi="Arial" w:cs="Arial"/>
              </w:rPr>
            </w:pPr>
            <w:r w:rsidRPr="00461635">
              <w:rPr>
                <w:rFonts w:ascii="Arial" w:hAnsi="Arial" w:cs="Arial"/>
              </w:rPr>
              <w:t>Honorary research fellow:</w:t>
            </w:r>
          </w:p>
        </w:tc>
        <w:tc>
          <w:tcPr>
            <w:tcW w:w="850" w:type="dxa"/>
            <w:shd w:val="clear" w:color="auto" w:fill="BFBFBF" w:themeFill="background1" w:themeFillShade="BF"/>
            <w:vAlign w:val="center"/>
          </w:tcPr>
          <w:p w14:paraId="0C121A6A" w14:textId="77777777" w:rsidR="00461635" w:rsidRPr="00461635" w:rsidRDefault="00461635" w:rsidP="00461635">
            <w:pPr>
              <w:jc w:val="center"/>
              <w:rPr>
                <w:rFonts w:ascii="Arial" w:hAnsi="Arial" w:cs="Arial"/>
              </w:rPr>
            </w:pPr>
            <w:r w:rsidRPr="00461635">
              <w:rPr>
                <w:rFonts w:ascii="MS Gothic" w:eastAsia="MS Gothic" w:hAnsi="MS Gothic" w:cs="Arial" w:hint="eastAsia"/>
              </w:rPr>
              <w:t>☐</w:t>
            </w:r>
          </w:p>
        </w:tc>
      </w:tr>
      <w:tr w:rsidR="00461635" w:rsidRPr="00461635" w14:paraId="295411BD" w14:textId="77777777" w:rsidTr="00363689">
        <w:trPr>
          <w:trHeight w:val="472"/>
        </w:trPr>
        <w:tc>
          <w:tcPr>
            <w:tcW w:w="559" w:type="dxa"/>
            <w:shd w:val="clear" w:color="auto" w:fill="F2F2F2" w:themeFill="background1" w:themeFillShade="F2"/>
          </w:tcPr>
          <w:p w14:paraId="6EFE8D05" w14:textId="77777777" w:rsidR="00461635" w:rsidRPr="00461635" w:rsidRDefault="00461635" w:rsidP="00461635">
            <w:pPr>
              <w:rPr>
                <w:rFonts w:ascii="Arial" w:hAnsi="Arial" w:cs="Arial"/>
              </w:rPr>
            </w:pPr>
            <w:r w:rsidRPr="00461635">
              <w:rPr>
                <w:rFonts w:ascii="Arial" w:hAnsi="Arial" w:cs="Arial"/>
              </w:rPr>
              <w:t>3</w:t>
            </w:r>
          </w:p>
        </w:tc>
        <w:tc>
          <w:tcPr>
            <w:tcW w:w="2544" w:type="dxa"/>
            <w:shd w:val="clear" w:color="auto" w:fill="F2F2F2" w:themeFill="background1" w:themeFillShade="F2"/>
            <w:vAlign w:val="center"/>
          </w:tcPr>
          <w:p w14:paraId="3674EA8F" w14:textId="77777777" w:rsidR="00461635" w:rsidRPr="00461635" w:rsidRDefault="00461635" w:rsidP="00461635">
            <w:pPr>
              <w:rPr>
                <w:rFonts w:ascii="Arial" w:hAnsi="Arial" w:cs="Arial"/>
              </w:rPr>
            </w:pPr>
            <w:r w:rsidRPr="00461635">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E573F99" w14:textId="77777777" w:rsidR="00461635" w:rsidRPr="00461635" w:rsidRDefault="00461635" w:rsidP="00461635">
                <w:pPr>
                  <w:jc w:val="center"/>
                  <w:rPr>
                    <w:rFonts w:ascii="Arial" w:hAnsi="Arial" w:cs="Arial"/>
                  </w:rPr>
                </w:pPr>
                <w:r w:rsidRPr="00461635">
                  <w:rPr>
                    <w:rFonts w:ascii="Segoe UI Symbol" w:hAnsi="Segoe UI Symbol" w:cs="Segoe UI Symbol"/>
                  </w:rPr>
                  <w:t>☐</w:t>
                </w:r>
              </w:p>
            </w:tc>
          </w:sdtContent>
        </w:sdt>
        <w:tc>
          <w:tcPr>
            <w:tcW w:w="2551" w:type="dxa"/>
            <w:shd w:val="clear" w:color="auto" w:fill="F2F2F2" w:themeFill="background1" w:themeFillShade="F2"/>
            <w:vAlign w:val="center"/>
          </w:tcPr>
          <w:p w14:paraId="342FADA5" w14:textId="77777777" w:rsidR="00461635" w:rsidRPr="00461635" w:rsidRDefault="00461635" w:rsidP="00461635">
            <w:pPr>
              <w:rPr>
                <w:rFonts w:ascii="Arial" w:hAnsi="Arial" w:cs="Arial"/>
              </w:rPr>
            </w:pPr>
            <w:r w:rsidRPr="00461635">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4255D59" w14:textId="77777777" w:rsidR="00461635" w:rsidRPr="00461635" w:rsidRDefault="00461635" w:rsidP="00461635">
                <w:pPr>
                  <w:jc w:val="center"/>
                  <w:rPr>
                    <w:rFonts w:ascii="Arial" w:hAnsi="Arial" w:cs="Arial"/>
                  </w:rPr>
                </w:pPr>
                <w:r w:rsidRPr="00461635">
                  <w:rPr>
                    <w:rFonts w:ascii="Segoe UI Symbol" w:hAnsi="Segoe UI Symbol" w:cs="Segoe UI Symbol"/>
                  </w:rPr>
                  <w:t>☐</w:t>
                </w:r>
              </w:p>
            </w:tc>
          </w:sdtContent>
        </w:sdt>
        <w:tc>
          <w:tcPr>
            <w:tcW w:w="2526" w:type="dxa"/>
            <w:shd w:val="clear" w:color="auto" w:fill="F2F2F2" w:themeFill="background1" w:themeFillShade="F2"/>
            <w:vAlign w:val="center"/>
          </w:tcPr>
          <w:p w14:paraId="487AE0F8" w14:textId="77777777" w:rsidR="00461635" w:rsidRPr="00461635" w:rsidRDefault="00461635" w:rsidP="00461635">
            <w:pPr>
              <w:rPr>
                <w:rFonts w:ascii="Arial" w:hAnsi="Arial" w:cs="Arial"/>
              </w:rPr>
            </w:pPr>
            <w:r w:rsidRPr="00461635">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15686E" w14:textId="77777777" w:rsidR="00461635" w:rsidRPr="00461635" w:rsidRDefault="00461635" w:rsidP="00461635">
                <w:pPr>
                  <w:jc w:val="center"/>
                  <w:rPr>
                    <w:rFonts w:ascii="Arial" w:hAnsi="Arial" w:cs="Arial"/>
                  </w:rPr>
                </w:pPr>
                <w:r w:rsidRPr="00461635">
                  <w:rPr>
                    <w:rFonts w:ascii="Segoe UI Symbol" w:hAnsi="Segoe UI Symbol" w:cs="Segoe UI Symbol"/>
                  </w:rPr>
                  <w:t>☐</w:t>
                </w:r>
              </w:p>
            </w:tc>
          </w:sdtContent>
        </w:sdt>
      </w:tr>
    </w:tbl>
    <w:p w14:paraId="193947F8" w14:textId="77777777" w:rsidR="00461635" w:rsidRPr="00461635" w:rsidRDefault="00461635" w:rsidP="0046163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61635" w:rsidRPr="00461635" w14:paraId="7CBA6823" w14:textId="77777777" w:rsidTr="00363689">
        <w:trPr>
          <w:cantSplit/>
          <w:trHeight w:val="334"/>
        </w:trPr>
        <w:tc>
          <w:tcPr>
            <w:tcW w:w="559" w:type="dxa"/>
            <w:shd w:val="clear" w:color="auto" w:fill="F2F2F2" w:themeFill="background1" w:themeFillShade="F2"/>
          </w:tcPr>
          <w:p w14:paraId="458AB36F" w14:textId="77777777" w:rsidR="00461635" w:rsidRPr="00461635" w:rsidRDefault="00461635" w:rsidP="00461635">
            <w:pPr>
              <w:rPr>
                <w:rFonts w:ascii="Arial" w:hAnsi="Arial" w:cs="Arial"/>
              </w:rPr>
            </w:pPr>
            <w:r w:rsidRPr="00461635">
              <w:rPr>
                <w:rFonts w:ascii="Arial" w:hAnsi="Arial" w:cs="Arial"/>
              </w:rPr>
              <w:lastRenderedPageBreak/>
              <w:t>4</w:t>
            </w:r>
          </w:p>
        </w:tc>
        <w:tc>
          <w:tcPr>
            <w:tcW w:w="3253" w:type="dxa"/>
            <w:shd w:val="clear" w:color="auto" w:fill="F2F2F2" w:themeFill="background1" w:themeFillShade="F2"/>
          </w:tcPr>
          <w:p w14:paraId="751287F5" w14:textId="77777777" w:rsidR="00461635" w:rsidRPr="00461635" w:rsidRDefault="00461635" w:rsidP="00461635">
            <w:pPr>
              <w:rPr>
                <w:rFonts w:ascii="Arial" w:hAnsi="Arial" w:cs="Arial"/>
              </w:rPr>
            </w:pPr>
            <w:r w:rsidRPr="00461635">
              <w:rPr>
                <w:rFonts w:ascii="Arial" w:hAnsi="Arial" w:cs="Arial"/>
              </w:rPr>
              <w:t>Institute/Academic Discipline/Centre:</w:t>
            </w:r>
          </w:p>
        </w:tc>
        <w:tc>
          <w:tcPr>
            <w:tcW w:w="6636" w:type="dxa"/>
          </w:tcPr>
          <w:p w14:paraId="62F6ABA7" w14:textId="77777777" w:rsidR="00461635" w:rsidRPr="00461635" w:rsidRDefault="00461635" w:rsidP="00461635">
            <w:pPr>
              <w:rPr>
                <w:rFonts w:ascii="Arial" w:hAnsi="Arial" w:cs="Arial"/>
              </w:rPr>
            </w:pPr>
          </w:p>
          <w:p w14:paraId="2C240401" w14:textId="77777777" w:rsidR="00461635" w:rsidRPr="00461635" w:rsidRDefault="00461635" w:rsidP="00461635">
            <w:pPr>
              <w:rPr>
                <w:rFonts w:ascii="Arial" w:hAnsi="Arial" w:cs="Arial"/>
              </w:rPr>
            </w:pPr>
          </w:p>
        </w:tc>
      </w:tr>
      <w:tr w:rsidR="00461635" w:rsidRPr="00461635" w14:paraId="6DA3F569" w14:textId="77777777" w:rsidTr="00363689">
        <w:trPr>
          <w:cantSplit/>
          <w:trHeight w:val="340"/>
        </w:trPr>
        <w:tc>
          <w:tcPr>
            <w:tcW w:w="559" w:type="dxa"/>
            <w:shd w:val="clear" w:color="auto" w:fill="F2F2F2" w:themeFill="background1" w:themeFillShade="F2"/>
          </w:tcPr>
          <w:p w14:paraId="1639F563" w14:textId="77777777" w:rsidR="00461635" w:rsidRPr="00461635" w:rsidRDefault="00461635" w:rsidP="00461635">
            <w:pPr>
              <w:rPr>
                <w:rFonts w:ascii="Arial" w:hAnsi="Arial" w:cs="Arial"/>
              </w:rPr>
            </w:pPr>
            <w:r w:rsidRPr="00461635">
              <w:rPr>
                <w:rFonts w:ascii="Arial" w:hAnsi="Arial" w:cs="Arial"/>
              </w:rPr>
              <w:t>5</w:t>
            </w:r>
          </w:p>
        </w:tc>
        <w:tc>
          <w:tcPr>
            <w:tcW w:w="3253" w:type="dxa"/>
            <w:shd w:val="clear" w:color="auto" w:fill="F2F2F2" w:themeFill="background1" w:themeFillShade="F2"/>
          </w:tcPr>
          <w:p w14:paraId="48879561" w14:textId="77777777" w:rsidR="00461635" w:rsidRPr="00461635" w:rsidRDefault="00461635" w:rsidP="00461635">
            <w:pPr>
              <w:rPr>
                <w:rFonts w:ascii="Arial" w:hAnsi="Arial" w:cs="Arial"/>
              </w:rPr>
            </w:pPr>
            <w:r w:rsidRPr="00461635">
              <w:rPr>
                <w:rFonts w:ascii="Arial" w:hAnsi="Arial" w:cs="Arial"/>
              </w:rPr>
              <w:t>Campus:</w:t>
            </w:r>
          </w:p>
        </w:tc>
        <w:tc>
          <w:tcPr>
            <w:tcW w:w="6636" w:type="dxa"/>
          </w:tcPr>
          <w:p w14:paraId="147A8FD8" w14:textId="77777777" w:rsidR="00461635" w:rsidRPr="00461635" w:rsidRDefault="00461635" w:rsidP="00461635">
            <w:pPr>
              <w:rPr>
                <w:rFonts w:ascii="Arial" w:hAnsi="Arial" w:cs="Arial"/>
              </w:rPr>
            </w:pPr>
          </w:p>
          <w:p w14:paraId="3CED10A2" w14:textId="77777777" w:rsidR="00461635" w:rsidRPr="00461635" w:rsidRDefault="00461635" w:rsidP="00461635">
            <w:pPr>
              <w:rPr>
                <w:rFonts w:ascii="Arial" w:hAnsi="Arial" w:cs="Arial"/>
              </w:rPr>
            </w:pPr>
          </w:p>
        </w:tc>
      </w:tr>
      <w:tr w:rsidR="00461635" w:rsidRPr="00461635" w14:paraId="20A88C2E" w14:textId="77777777" w:rsidTr="00363689">
        <w:trPr>
          <w:cantSplit/>
          <w:trHeight w:val="340"/>
        </w:trPr>
        <w:tc>
          <w:tcPr>
            <w:tcW w:w="559" w:type="dxa"/>
            <w:shd w:val="clear" w:color="auto" w:fill="F2F2F2" w:themeFill="background1" w:themeFillShade="F2"/>
          </w:tcPr>
          <w:p w14:paraId="460A9FD3" w14:textId="77777777" w:rsidR="00461635" w:rsidRPr="00461635" w:rsidRDefault="00461635" w:rsidP="00461635">
            <w:pPr>
              <w:rPr>
                <w:rFonts w:ascii="Arial" w:hAnsi="Arial" w:cs="Arial"/>
              </w:rPr>
            </w:pPr>
            <w:r w:rsidRPr="00461635">
              <w:rPr>
                <w:rFonts w:ascii="Arial" w:hAnsi="Arial" w:cs="Arial"/>
              </w:rPr>
              <w:t>6</w:t>
            </w:r>
          </w:p>
        </w:tc>
        <w:tc>
          <w:tcPr>
            <w:tcW w:w="3253" w:type="dxa"/>
            <w:shd w:val="clear" w:color="auto" w:fill="F2F2F2" w:themeFill="background1" w:themeFillShade="F2"/>
          </w:tcPr>
          <w:p w14:paraId="20A24409" w14:textId="77777777" w:rsidR="00461635" w:rsidRPr="00461635" w:rsidRDefault="00461635" w:rsidP="00461635">
            <w:pPr>
              <w:rPr>
                <w:rFonts w:ascii="Arial" w:hAnsi="Arial" w:cs="Arial"/>
              </w:rPr>
            </w:pPr>
            <w:r w:rsidRPr="00461635">
              <w:rPr>
                <w:rFonts w:ascii="Arial" w:hAnsi="Arial" w:cs="Arial"/>
              </w:rPr>
              <w:t>E-mail address:</w:t>
            </w:r>
          </w:p>
        </w:tc>
        <w:tc>
          <w:tcPr>
            <w:tcW w:w="6636" w:type="dxa"/>
          </w:tcPr>
          <w:p w14:paraId="0C18D3B5" w14:textId="77777777" w:rsidR="00461635" w:rsidRPr="00461635" w:rsidRDefault="00461635" w:rsidP="00461635">
            <w:pPr>
              <w:rPr>
                <w:rFonts w:ascii="Arial" w:hAnsi="Arial" w:cs="Arial"/>
              </w:rPr>
            </w:pPr>
          </w:p>
          <w:p w14:paraId="2F7E7057" w14:textId="77777777" w:rsidR="00461635" w:rsidRPr="00461635" w:rsidRDefault="00461635" w:rsidP="00461635">
            <w:pPr>
              <w:rPr>
                <w:rFonts w:ascii="Arial" w:hAnsi="Arial" w:cs="Arial"/>
              </w:rPr>
            </w:pPr>
          </w:p>
        </w:tc>
      </w:tr>
      <w:tr w:rsidR="00461635" w:rsidRPr="00461635" w14:paraId="2070D39F" w14:textId="77777777" w:rsidTr="00363689">
        <w:trPr>
          <w:cantSplit/>
          <w:trHeight w:val="340"/>
        </w:trPr>
        <w:tc>
          <w:tcPr>
            <w:tcW w:w="559" w:type="dxa"/>
            <w:shd w:val="clear" w:color="auto" w:fill="F2F2F2" w:themeFill="background1" w:themeFillShade="F2"/>
          </w:tcPr>
          <w:p w14:paraId="7D167AA1" w14:textId="77777777" w:rsidR="00461635" w:rsidRPr="00461635" w:rsidRDefault="00461635" w:rsidP="00461635">
            <w:pPr>
              <w:rPr>
                <w:rFonts w:ascii="Arial" w:hAnsi="Arial" w:cs="Arial"/>
              </w:rPr>
            </w:pPr>
            <w:r w:rsidRPr="00461635">
              <w:rPr>
                <w:rFonts w:ascii="Arial" w:hAnsi="Arial" w:cs="Arial"/>
              </w:rPr>
              <w:t>7</w:t>
            </w:r>
          </w:p>
        </w:tc>
        <w:tc>
          <w:tcPr>
            <w:tcW w:w="3253" w:type="dxa"/>
            <w:shd w:val="clear" w:color="auto" w:fill="F2F2F2" w:themeFill="background1" w:themeFillShade="F2"/>
          </w:tcPr>
          <w:p w14:paraId="626B5BFC" w14:textId="77777777" w:rsidR="00461635" w:rsidRPr="00461635" w:rsidRDefault="00461635" w:rsidP="00461635">
            <w:pPr>
              <w:rPr>
                <w:rFonts w:ascii="Arial" w:hAnsi="Arial" w:cs="Arial"/>
              </w:rPr>
            </w:pPr>
            <w:r w:rsidRPr="00461635">
              <w:rPr>
                <w:rFonts w:ascii="Arial" w:hAnsi="Arial" w:cs="Arial"/>
              </w:rPr>
              <w:t>Contact Telephone Number:</w:t>
            </w:r>
          </w:p>
        </w:tc>
        <w:tc>
          <w:tcPr>
            <w:tcW w:w="6636" w:type="dxa"/>
          </w:tcPr>
          <w:p w14:paraId="4BB4C928" w14:textId="77777777" w:rsidR="00461635" w:rsidRPr="00461635" w:rsidRDefault="00461635" w:rsidP="00461635">
            <w:pPr>
              <w:rPr>
                <w:rFonts w:ascii="Arial" w:hAnsi="Arial" w:cs="Arial"/>
              </w:rPr>
            </w:pPr>
          </w:p>
          <w:p w14:paraId="7195F1F9" w14:textId="77777777" w:rsidR="00461635" w:rsidRPr="00461635" w:rsidRDefault="00461635" w:rsidP="00461635">
            <w:pPr>
              <w:rPr>
                <w:rFonts w:ascii="Arial" w:hAnsi="Arial" w:cs="Arial"/>
              </w:rPr>
            </w:pPr>
          </w:p>
        </w:tc>
      </w:tr>
      <w:tr w:rsidR="00461635" w:rsidRPr="00461635" w14:paraId="782D069E" w14:textId="77777777" w:rsidTr="00363689">
        <w:tc>
          <w:tcPr>
            <w:tcW w:w="559" w:type="dxa"/>
            <w:shd w:val="clear" w:color="auto" w:fill="BFBFBF" w:themeFill="background1" w:themeFillShade="BF"/>
          </w:tcPr>
          <w:p w14:paraId="23733F79" w14:textId="77777777" w:rsidR="00461635" w:rsidRPr="00461635" w:rsidRDefault="00461635" w:rsidP="00461635">
            <w:pPr>
              <w:rPr>
                <w:rFonts w:ascii="Arial" w:hAnsi="Arial" w:cs="Arial"/>
                <w:b/>
                <w:i/>
              </w:rPr>
            </w:pPr>
          </w:p>
        </w:tc>
        <w:tc>
          <w:tcPr>
            <w:tcW w:w="9889" w:type="dxa"/>
            <w:gridSpan w:val="2"/>
            <w:shd w:val="clear" w:color="auto" w:fill="BFBFBF" w:themeFill="background1" w:themeFillShade="BF"/>
          </w:tcPr>
          <w:p w14:paraId="1756CE17" w14:textId="77777777" w:rsidR="00461635" w:rsidRPr="00461635" w:rsidRDefault="00461635" w:rsidP="00461635">
            <w:pPr>
              <w:rPr>
                <w:rFonts w:ascii="Arial" w:hAnsi="Arial" w:cs="Arial"/>
              </w:rPr>
            </w:pPr>
            <w:r w:rsidRPr="00461635">
              <w:rPr>
                <w:rFonts w:ascii="Arial" w:hAnsi="Arial" w:cs="Arial"/>
                <w:b/>
                <w:i/>
              </w:rPr>
              <w:t>For students:</w:t>
            </w:r>
          </w:p>
        </w:tc>
      </w:tr>
      <w:tr w:rsidR="00461635" w:rsidRPr="00461635" w14:paraId="4A897374" w14:textId="77777777" w:rsidTr="00363689">
        <w:trPr>
          <w:trHeight w:val="513"/>
        </w:trPr>
        <w:tc>
          <w:tcPr>
            <w:tcW w:w="559" w:type="dxa"/>
            <w:shd w:val="clear" w:color="auto" w:fill="F2F2F2" w:themeFill="background1" w:themeFillShade="F2"/>
          </w:tcPr>
          <w:p w14:paraId="7263D96D" w14:textId="77777777" w:rsidR="00461635" w:rsidRPr="00461635" w:rsidRDefault="00461635" w:rsidP="00461635">
            <w:pPr>
              <w:rPr>
                <w:rFonts w:ascii="Arial" w:hAnsi="Arial" w:cs="Arial"/>
              </w:rPr>
            </w:pPr>
            <w:r w:rsidRPr="00461635">
              <w:rPr>
                <w:rFonts w:ascii="Arial" w:hAnsi="Arial" w:cs="Arial"/>
              </w:rPr>
              <w:t>8</w:t>
            </w:r>
          </w:p>
        </w:tc>
        <w:tc>
          <w:tcPr>
            <w:tcW w:w="3253" w:type="dxa"/>
            <w:shd w:val="clear" w:color="auto" w:fill="F2F2F2" w:themeFill="background1" w:themeFillShade="F2"/>
            <w:vAlign w:val="center"/>
          </w:tcPr>
          <w:p w14:paraId="7B991884" w14:textId="77777777" w:rsidR="00461635" w:rsidRPr="00461635" w:rsidRDefault="00461635" w:rsidP="00461635">
            <w:pPr>
              <w:rPr>
                <w:rFonts w:ascii="Arial" w:hAnsi="Arial" w:cs="Arial"/>
              </w:rPr>
            </w:pPr>
            <w:r w:rsidRPr="00461635">
              <w:rPr>
                <w:rFonts w:ascii="Arial" w:hAnsi="Arial" w:cs="Arial"/>
              </w:rPr>
              <w:t>Student Number:</w:t>
            </w:r>
          </w:p>
        </w:tc>
        <w:tc>
          <w:tcPr>
            <w:tcW w:w="6636" w:type="dxa"/>
          </w:tcPr>
          <w:p w14:paraId="3B4E6BC7" w14:textId="77777777" w:rsidR="00461635" w:rsidRPr="00461635" w:rsidRDefault="00461635" w:rsidP="00461635">
            <w:pPr>
              <w:rPr>
                <w:rFonts w:ascii="Arial" w:hAnsi="Arial" w:cs="Arial"/>
              </w:rPr>
            </w:pPr>
          </w:p>
        </w:tc>
      </w:tr>
      <w:tr w:rsidR="00461635" w:rsidRPr="00461635" w14:paraId="484FBADA" w14:textId="77777777" w:rsidTr="00363689">
        <w:trPr>
          <w:trHeight w:val="549"/>
        </w:trPr>
        <w:tc>
          <w:tcPr>
            <w:tcW w:w="559" w:type="dxa"/>
            <w:shd w:val="clear" w:color="auto" w:fill="F2F2F2" w:themeFill="background1" w:themeFillShade="F2"/>
          </w:tcPr>
          <w:p w14:paraId="161F11E5" w14:textId="77777777" w:rsidR="00461635" w:rsidRPr="00461635" w:rsidRDefault="00461635" w:rsidP="00461635">
            <w:pPr>
              <w:rPr>
                <w:rFonts w:ascii="Arial" w:hAnsi="Arial" w:cs="Arial"/>
              </w:rPr>
            </w:pPr>
            <w:r w:rsidRPr="00461635">
              <w:rPr>
                <w:rFonts w:ascii="Arial" w:hAnsi="Arial" w:cs="Arial"/>
              </w:rPr>
              <w:t>9</w:t>
            </w:r>
          </w:p>
        </w:tc>
        <w:tc>
          <w:tcPr>
            <w:tcW w:w="3253" w:type="dxa"/>
            <w:shd w:val="clear" w:color="auto" w:fill="F2F2F2" w:themeFill="background1" w:themeFillShade="F2"/>
            <w:vAlign w:val="center"/>
          </w:tcPr>
          <w:p w14:paraId="40FE2F1F" w14:textId="77777777" w:rsidR="00461635" w:rsidRPr="00461635" w:rsidRDefault="00461635" w:rsidP="00461635">
            <w:pPr>
              <w:rPr>
                <w:rFonts w:ascii="Arial" w:hAnsi="Arial" w:cs="Arial"/>
              </w:rPr>
            </w:pPr>
            <w:r w:rsidRPr="00461635">
              <w:rPr>
                <w:rFonts w:ascii="Arial" w:hAnsi="Arial" w:cs="Arial"/>
              </w:rPr>
              <w:t>Programme of Study:</w:t>
            </w:r>
          </w:p>
        </w:tc>
        <w:tc>
          <w:tcPr>
            <w:tcW w:w="6636" w:type="dxa"/>
          </w:tcPr>
          <w:p w14:paraId="72628330" w14:textId="77777777" w:rsidR="00461635" w:rsidRPr="00461635" w:rsidRDefault="00461635" w:rsidP="00461635">
            <w:pPr>
              <w:rPr>
                <w:rFonts w:ascii="Arial" w:hAnsi="Arial" w:cs="Arial"/>
              </w:rPr>
            </w:pPr>
          </w:p>
        </w:tc>
      </w:tr>
      <w:tr w:rsidR="00461635" w:rsidRPr="00461635" w14:paraId="49629CE5" w14:textId="77777777" w:rsidTr="00363689">
        <w:trPr>
          <w:trHeight w:val="557"/>
        </w:trPr>
        <w:tc>
          <w:tcPr>
            <w:tcW w:w="559" w:type="dxa"/>
            <w:shd w:val="clear" w:color="auto" w:fill="F2F2F2" w:themeFill="background1" w:themeFillShade="F2"/>
          </w:tcPr>
          <w:p w14:paraId="35C0251F" w14:textId="77777777" w:rsidR="00461635" w:rsidRPr="00461635" w:rsidRDefault="00461635" w:rsidP="00461635">
            <w:pPr>
              <w:rPr>
                <w:rFonts w:ascii="Arial" w:hAnsi="Arial" w:cs="Arial"/>
              </w:rPr>
            </w:pPr>
            <w:r w:rsidRPr="00461635">
              <w:rPr>
                <w:rFonts w:ascii="Arial" w:hAnsi="Arial" w:cs="Arial"/>
              </w:rPr>
              <w:t>10</w:t>
            </w:r>
          </w:p>
        </w:tc>
        <w:tc>
          <w:tcPr>
            <w:tcW w:w="3253" w:type="dxa"/>
            <w:shd w:val="clear" w:color="auto" w:fill="F2F2F2" w:themeFill="background1" w:themeFillShade="F2"/>
            <w:vAlign w:val="center"/>
          </w:tcPr>
          <w:p w14:paraId="275CEDA1" w14:textId="77777777" w:rsidR="00461635" w:rsidRPr="00461635" w:rsidRDefault="00461635" w:rsidP="00461635">
            <w:pPr>
              <w:rPr>
                <w:rFonts w:ascii="Arial" w:hAnsi="Arial" w:cs="Arial"/>
              </w:rPr>
            </w:pPr>
            <w:r w:rsidRPr="00461635">
              <w:rPr>
                <w:rFonts w:ascii="Arial" w:hAnsi="Arial" w:cs="Arial"/>
              </w:rPr>
              <w:t>Director of Studies/Supervisor:</w:t>
            </w:r>
          </w:p>
        </w:tc>
        <w:tc>
          <w:tcPr>
            <w:tcW w:w="6636" w:type="dxa"/>
          </w:tcPr>
          <w:p w14:paraId="33150B63" w14:textId="77777777" w:rsidR="00461635" w:rsidRPr="00461635" w:rsidRDefault="00461635" w:rsidP="00461635">
            <w:pPr>
              <w:rPr>
                <w:rFonts w:ascii="Arial" w:hAnsi="Arial" w:cs="Arial"/>
              </w:rPr>
            </w:pPr>
          </w:p>
        </w:tc>
      </w:tr>
    </w:tbl>
    <w:p w14:paraId="6729E56A" w14:textId="77777777" w:rsidR="00461635" w:rsidRPr="00461635" w:rsidRDefault="00461635" w:rsidP="00461635">
      <w:pPr>
        <w:rPr>
          <w:rFonts w:ascii="Arial" w:hAnsi="Arial" w:cs="Arial"/>
          <w:bCs/>
          <w:iCs/>
        </w:rPr>
      </w:pPr>
    </w:p>
    <w:p w14:paraId="4D5306BF" w14:textId="77777777" w:rsidR="00461635" w:rsidRPr="00461635" w:rsidRDefault="00461635" w:rsidP="00461635">
      <w:pPr>
        <w:autoSpaceDE w:val="0"/>
        <w:autoSpaceDN w:val="0"/>
        <w:adjustRightInd w:val="0"/>
        <w:jc w:val="both"/>
        <w:rPr>
          <w:rFonts w:ascii="Arial" w:hAnsi="Arial" w:cs="Arial"/>
          <w:b/>
        </w:rPr>
      </w:pPr>
    </w:p>
    <w:p w14:paraId="0536B52B" w14:textId="77777777" w:rsidR="00461635" w:rsidRPr="00461635" w:rsidRDefault="00461635" w:rsidP="00461635">
      <w:pPr>
        <w:rPr>
          <w:rFonts w:ascii="Arial" w:hAnsi="Arial" w:cs="Arial"/>
          <w:b/>
        </w:rPr>
      </w:pPr>
      <w:r w:rsidRPr="00461635">
        <w:rPr>
          <w:rFonts w:ascii="Arial" w:hAnsi="Arial" w:cs="Arial"/>
          <w:b/>
        </w:rPr>
        <w:br w:type="page"/>
      </w:r>
    </w:p>
    <w:p w14:paraId="1ED0D5B1"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61635" w:rsidRPr="00461635" w14:paraId="3FC8FC6C" w14:textId="77777777" w:rsidTr="00363689">
        <w:tc>
          <w:tcPr>
            <w:tcW w:w="562" w:type="dxa"/>
            <w:shd w:val="clear" w:color="auto" w:fill="F2F2F2" w:themeFill="background1" w:themeFillShade="F2"/>
          </w:tcPr>
          <w:p w14:paraId="4CA29B1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w:t>
            </w:r>
          </w:p>
        </w:tc>
        <w:tc>
          <w:tcPr>
            <w:tcW w:w="6232" w:type="dxa"/>
            <w:gridSpan w:val="2"/>
            <w:shd w:val="clear" w:color="auto" w:fill="F2F2F2" w:themeFill="background1" w:themeFillShade="F2"/>
            <w:vAlign w:val="center"/>
          </w:tcPr>
          <w:p w14:paraId="1524157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Has the research activity received approval in principle?</w:t>
            </w:r>
          </w:p>
          <w:p w14:paraId="2457A5A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t>
            </w:r>
            <w:proofErr w:type="gramStart"/>
            <w:r w:rsidRPr="00461635">
              <w:rPr>
                <w:rFonts w:ascii="Arial" w:hAnsi="Arial" w:cs="Arial"/>
              </w:rPr>
              <w:t>please</w:t>
            </w:r>
            <w:proofErr w:type="gramEnd"/>
            <w:r w:rsidRPr="00461635">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7BFA4C"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3E19A4" w14:textId="77777777" w:rsidR="00461635" w:rsidRPr="00461635" w:rsidRDefault="00461635" w:rsidP="00461635">
                <w:pPr>
                  <w:autoSpaceDE w:val="0"/>
                  <w:autoSpaceDN w:val="0"/>
                  <w:adjustRightInd w:val="0"/>
                  <w:jc w:val="center"/>
                  <w:rPr>
                    <w:rFonts w:ascii="Arial" w:hAnsi="Arial" w:cs="Arial"/>
                    <w:b/>
                  </w:rPr>
                </w:pPr>
                <w:r w:rsidRPr="00461635">
                  <w:rPr>
                    <w:rFonts w:ascii="Segoe UI Symbol" w:hAnsi="Segoe UI Symbol" w:cs="Segoe UI Symbol"/>
                    <w:b/>
                  </w:rPr>
                  <w:t>☐</w:t>
                </w:r>
              </w:p>
            </w:tc>
          </w:sdtContent>
        </w:sdt>
        <w:tc>
          <w:tcPr>
            <w:tcW w:w="992" w:type="dxa"/>
            <w:shd w:val="clear" w:color="auto" w:fill="F2F2F2" w:themeFill="background1" w:themeFillShade="F2"/>
            <w:vAlign w:val="center"/>
          </w:tcPr>
          <w:p w14:paraId="156A6EDD"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F2BD64C" w14:textId="77777777" w:rsidR="00461635" w:rsidRPr="00461635" w:rsidRDefault="00461635" w:rsidP="00461635">
                <w:pPr>
                  <w:autoSpaceDE w:val="0"/>
                  <w:autoSpaceDN w:val="0"/>
                  <w:adjustRightInd w:val="0"/>
                  <w:jc w:val="center"/>
                  <w:rPr>
                    <w:rFonts w:ascii="Arial" w:hAnsi="Arial" w:cs="Arial"/>
                    <w:b/>
                  </w:rPr>
                </w:pPr>
                <w:r w:rsidRPr="00461635">
                  <w:rPr>
                    <w:rFonts w:ascii="Segoe UI Symbol" w:hAnsi="Segoe UI Symbol" w:cs="Segoe UI Symbol"/>
                    <w:b/>
                  </w:rPr>
                  <w:t>☐</w:t>
                </w:r>
              </w:p>
            </w:tc>
          </w:sdtContent>
        </w:sdt>
      </w:tr>
      <w:tr w:rsidR="00461635" w:rsidRPr="00461635" w14:paraId="569FCC61" w14:textId="77777777" w:rsidTr="00363689">
        <w:tc>
          <w:tcPr>
            <w:tcW w:w="562" w:type="dxa"/>
            <w:shd w:val="clear" w:color="auto" w:fill="F2F2F2" w:themeFill="background1" w:themeFillShade="F2"/>
          </w:tcPr>
          <w:p w14:paraId="1C889AC5" w14:textId="77777777" w:rsidR="00461635" w:rsidRPr="00461635" w:rsidRDefault="00461635" w:rsidP="00461635">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3FA641BF" w14:textId="77777777" w:rsidR="00461635" w:rsidRPr="00461635" w:rsidRDefault="00461635" w:rsidP="0046163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8350F7B" w14:textId="77777777" w:rsidR="00461635" w:rsidRPr="00461635" w:rsidRDefault="00461635" w:rsidP="00461635">
            <w:pPr>
              <w:autoSpaceDE w:val="0"/>
              <w:autoSpaceDN w:val="0"/>
              <w:adjustRightInd w:val="0"/>
              <w:jc w:val="center"/>
              <w:rPr>
                <w:rFonts w:ascii="Arial" w:hAnsi="Arial" w:cs="Arial"/>
                <w:b/>
                <w:bCs/>
                <w:i/>
              </w:rPr>
            </w:pPr>
            <w:r w:rsidRPr="00461635">
              <w:rPr>
                <w:rFonts w:ascii="Arial" w:hAnsi="Arial" w:cs="Arial"/>
                <w:b/>
                <w:bCs/>
                <w:i/>
              </w:rPr>
              <w:t>Date</w:t>
            </w:r>
          </w:p>
        </w:tc>
      </w:tr>
      <w:tr w:rsidR="00461635" w:rsidRPr="00461635" w14:paraId="4BA41B15" w14:textId="77777777" w:rsidTr="00363689">
        <w:trPr>
          <w:trHeight w:val="437"/>
        </w:trPr>
        <w:tc>
          <w:tcPr>
            <w:tcW w:w="562" w:type="dxa"/>
            <w:shd w:val="clear" w:color="auto" w:fill="F2F2F2" w:themeFill="background1" w:themeFillShade="F2"/>
          </w:tcPr>
          <w:p w14:paraId="4B709841"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2</w:t>
            </w:r>
          </w:p>
        </w:tc>
        <w:tc>
          <w:tcPr>
            <w:tcW w:w="3693" w:type="dxa"/>
            <w:vMerge w:val="restart"/>
            <w:shd w:val="clear" w:color="auto" w:fill="F2F2F2" w:themeFill="background1" w:themeFillShade="F2"/>
          </w:tcPr>
          <w:p w14:paraId="398DC87C"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 xml:space="preserve">If </w:t>
            </w:r>
            <w:proofErr w:type="gramStart"/>
            <w:r w:rsidRPr="00461635">
              <w:rPr>
                <w:rFonts w:ascii="Arial" w:hAnsi="Arial" w:cs="Arial"/>
              </w:rPr>
              <w:t>Yes</w:t>
            </w:r>
            <w:proofErr w:type="gramEnd"/>
            <w:r w:rsidRPr="00461635">
              <w:rPr>
                <w:rFonts w:ascii="Arial" w:hAnsi="Arial" w:cs="Arial"/>
              </w:rPr>
              <w:t>, please indicate source of approval (and date where known):</w:t>
            </w:r>
            <w:r w:rsidRPr="00461635">
              <w:rPr>
                <w:rFonts w:ascii="Arial" w:hAnsi="Arial" w:cs="Arial"/>
                <w:bCs/>
                <w:i/>
                <w:iCs/>
                <w:color w:val="FF0000"/>
              </w:rPr>
              <w:t xml:space="preserve"> </w:t>
            </w:r>
            <w:r w:rsidRPr="00461635">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112D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4C9B1F" w14:textId="77777777" w:rsidR="00461635" w:rsidRPr="00461635" w:rsidRDefault="00461635" w:rsidP="00461635">
                <w:pPr>
                  <w:autoSpaceDE w:val="0"/>
                  <w:autoSpaceDN w:val="0"/>
                  <w:adjustRightInd w:val="0"/>
                  <w:jc w:val="center"/>
                  <w:rPr>
                    <w:rFonts w:ascii="Arial" w:hAnsi="Arial" w:cs="Arial"/>
                    <w:b/>
                    <w:bCs/>
                  </w:rPr>
                </w:pPr>
                <w:r w:rsidRPr="00461635">
                  <w:rPr>
                    <w:rFonts w:ascii="Segoe UI Symbol" w:hAnsi="Segoe UI Symbol" w:cs="Segoe UI Symbol"/>
                    <w:b/>
                    <w:bCs/>
                  </w:rPr>
                  <w:t>☐</w:t>
                </w:r>
              </w:p>
            </w:tc>
          </w:sdtContent>
        </w:sdt>
        <w:tc>
          <w:tcPr>
            <w:tcW w:w="1843" w:type="dxa"/>
            <w:gridSpan w:val="2"/>
            <w:vAlign w:val="center"/>
          </w:tcPr>
          <w:p w14:paraId="79E7C601" w14:textId="77777777" w:rsidR="00461635" w:rsidRPr="00461635" w:rsidRDefault="00461635" w:rsidP="00461635">
            <w:pPr>
              <w:autoSpaceDE w:val="0"/>
              <w:autoSpaceDN w:val="0"/>
              <w:adjustRightInd w:val="0"/>
              <w:jc w:val="center"/>
              <w:rPr>
                <w:rFonts w:ascii="Arial" w:hAnsi="Arial" w:cs="Arial"/>
                <w:b/>
                <w:bCs/>
              </w:rPr>
            </w:pPr>
          </w:p>
        </w:tc>
      </w:tr>
      <w:tr w:rsidR="00461635" w:rsidRPr="00461635" w14:paraId="06564E11" w14:textId="77777777" w:rsidTr="00363689">
        <w:trPr>
          <w:trHeight w:val="415"/>
        </w:trPr>
        <w:tc>
          <w:tcPr>
            <w:tcW w:w="562" w:type="dxa"/>
            <w:shd w:val="clear" w:color="auto" w:fill="F2F2F2" w:themeFill="background1" w:themeFillShade="F2"/>
          </w:tcPr>
          <w:p w14:paraId="71AFE53E"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3</w:t>
            </w:r>
          </w:p>
        </w:tc>
        <w:tc>
          <w:tcPr>
            <w:tcW w:w="3693" w:type="dxa"/>
            <w:vMerge/>
            <w:shd w:val="clear" w:color="auto" w:fill="F2F2F2" w:themeFill="background1" w:themeFillShade="F2"/>
          </w:tcPr>
          <w:p w14:paraId="03FA7BF4" w14:textId="77777777" w:rsidR="00461635" w:rsidRPr="00461635" w:rsidRDefault="00461635" w:rsidP="0046163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B72000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770154" w14:textId="77777777" w:rsidR="00461635" w:rsidRPr="00461635" w:rsidRDefault="00461635" w:rsidP="00461635">
                <w:pPr>
                  <w:autoSpaceDE w:val="0"/>
                  <w:autoSpaceDN w:val="0"/>
                  <w:adjustRightInd w:val="0"/>
                  <w:jc w:val="center"/>
                  <w:rPr>
                    <w:rFonts w:ascii="Arial" w:hAnsi="Arial" w:cs="Arial"/>
                    <w:b/>
                    <w:bCs/>
                  </w:rPr>
                </w:pPr>
                <w:r w:rsidRPr="00461635">
                  <w:rPr>
                    <w:rFonts w:ascii="Segoe UI Symbol" w:hAnsi="Segoe UI Symbol" w:cs="Segoe UI Symbol"/>
                    <w:b/>
                    <w:bCs/>
                  </w:rPr>
                  <w:t>☐</w:t>
                </w:r>
              </w:p>
            </w:tc>
          </w:sdtContent>
        </w:sdt>
        <w:tc>
          <w:tcPr>
            <w:tcW w:w="1843" w:type="dxa"/>
            <w:gridSpan w:val="2"/>
            <w:vAlign w:val="center"/>
          </w:tcPr>
          <w:p w14:paraId="337ABAA0" w14:textId="77777777" w:rsidR="00461635" w:rsidRPr="00461635" w:rsidRDefault="00461635" w:rsidP="00461635">
            <w:pPr>
              <w:autoSpaceDE w:val="0"/>
              <w:autoSpaceDN w:val="0"/>
              <w:adjustRightInd w:val="0"/>
              <w:jc w:val="center"/>
              <w:rPr>
                <w:rFonts w:ascii="Arial" w:hAnsi="Arial" w:cs="Arial"/>
                <w:b/>
                <w:bCs/>
              </w:rPr>
            </w:pPr>
          </w:p>
        </w:tc>
      </w:tr>
      <w:tr w:rsidR="00461635" w:rsidRPr="00461635" w14:paraId="0A75495A" w14:textId="77777777" w:rsidTr="00363689">
        <w:tc>
          <w:tcPr>
            <w:tcW w:w="562" w:type="dxa"/>
            <w:shd w:val="clear" w:color="auto" w:fill="F2F2F2" w:themeFill="background1" w:themeFillShade="F2"/>
          </w:tcPr>
          <w:p w14:paraId="37FD8FA8"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4</w:t>
            </w:r>
          </w:p>
        </w:tc>
        <w:tc>
          <w:tcPr>
            <w:tcW w:w="3693" w:type="dxa"/>
            <w:vMerge/>
            <w:shd w:val="clear" w:color="auto" w:fill="F2F2F2" w:themeFill="background1" w:themeFillShade="F2"/>
          </w:tcPr>
          <w:p w14:paraId="157D03B0" w14:textId="77777777" w:rsidR="00461635" w:rsidRPr="00461635" w:rsidRDefault="00461635" w:rsidP="0046163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80340B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Other (write in)</w:t>
            </w:r>
          </w:p>
          <w:p w14:paraId="2FD78FA4" w14:textId="77777777" w:rsidR="00461635" w:rsidRPr="00461635" w:rsidRDefault="00461635" w:rsidP="00461635">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AE5F84" w14:textId="77777777" w:rsidR="00461635" w:rsidRPr="00461635" w:rsidRDefault="00461635" w:rsidP="00461635">
                <w:pPr>
                  <w:autoSpaceDE w:val="0"/>
                  <w:autoSpaceDN w:val="0"/>
                  <w:adjustRightInd w:val="0"/>
                  <w:jc w:val="center"/>
                  <w:rPr>
                    <w:rFonts w:ascii="Arial" w:hAnsi="Arial" w:cs="Arial"/>
                    <w:b/>
                    <w:bCs/>
                  </w:rPr>
                </w:pPr>
                <w:r w:rsidRPr="00461635">
                  <w:rPr>
                    <w:rFonts w:ascii="Segoe UI Symbol" w:hAnsi="Segoe UI Symbol" w:cs="Segoe UI Symbol"/>
                    <w:b/>
                    <w:bCs/>
                  </w:rPr>
                  <w:t>☐</w:t>
                </w:r>
              </w:p>
            </w:tc>
          </w:sdtContent>
        </w:sdt>
        <w:tc>
          <w:tcPr>
            <w:tcW w:w="1843" w:type="dxa"/>
            <w:gridSpan w:val="2"/>
            <w:vAlign w:val="center"/>
          </w:tcPr>
          <w:p w14:paraId="6B933C18" w14:textId="77777777" w:rsidR="00461635" w:rsidRPr="00461635" w:rsidRDefault="00461635" w:rsidP="00461635">
            <w:pPr>
              <w:autoSpaceDE w:val="0"/>
              <w:autoSpaceDN w:val="0"/>
              <w:adjustRightInd w:val="0"/>
              <w:jc w:val="center"/>
              <w:rPr>
                <w:rFonts w:ascii="Arial" w:hAnsi="Arial" w:cs="Arial"/>
                <w:b/>
                <w:bCs/>
              </w:rPr>
            </w:pPr>
          </w:p>
        </w:tc>
      </w:tr>
    </w:tbl>
    <w:p w14:paraId="508BB313" w14:textId="77777777" w:rsidR="00461635" w:rsidRPr="00461635" w:rsidRDefault="00461635" w:rsidP="00461635">
      <w:pPr>
        <w:autoSpaceDE w:val="0"/>
        <w:autoSpaceDN w:val="0"/>
        <w:adjustRightInd w:val="0"/>
        <w:spacing w:after="240"/>
        <w:jc w:val="both"/>
        <w:rPr>
          <w:rFonts w:ascii="Arial" w:hAnsi="Arial" w:cs="Arial"/>
          <w:bCs/>
          <w:iCs/>
        </w:rPr>
      </w:pPr>
    </w:p>
    <w:p w14:paraId="1A61AE48"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61635" w:rsidRPr="00461635" w14:paraId="3A305D4A" w14:textId="77777777" w:rsidTr="00363689">
        <w:tc>
          <w:tcPr>
            <w:tcW w:w="562" w:type="dxa"/>
            <w:shd w:val="clear" w:color="auto" w:fill="F2F2F2" w:themeFill="background1" w:themeFillShade="F2"/>
          </w:tcPr>
          <w:p w14:paraId="3067B37C" w14:textId="77777777" w:rsidR="00461635" w:rsidRPr="00461635" w:rsidRDefault="00461635" w:rsidP="00461635">
            <w:pPr>
              <w:autoSpaceDE w:val="0"/>
              <w:autoSpaceDN w:val="0"/>
              <w:adjustRightInd w:val="0"/>
              <w:rPr>
                <w:rFonts w:ascii="Arial" w:hAnsi="Arial" w:cs="Arial"/>
              </w:rPr>
            </w:pPr>
          </w:p>
        </w:tc>
        <w:tc>
          <w:tcPr>
            <w:tcW w:w="9918" w:type="dxa"/>
            <w:gridSpan w:val="2"/>
            <w:shd w:val="clear" w:color="auto" w:fill="F2F2F2" w:themeFill="background1" w:themeFillShade="F2"/>
          </w:tcPr>
          <w:p w14:paraId="155D5FC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61635">
              <w:rPr>
                <w:rFonts w:ascii="Arial" w:hAnsi="Arial" w:cs="Arial"/>
              </w:rPr>
              <w:t>and also</w:t>
            </w:r>
            <w:proofErr w:type="gramEnd"/>
            <w:r w:rsidRPr="00461635">
              <w:rPr>
                <w:rFonts w:ascii="Arial" w:hAnsi="Arial" w:cs="Arial"/>
              </w:rPr>
              <w:t xml:space="preserve"> any specific ethical guidance relating to the proposed methodology).  Please tick to confirm that your research proposal adheres to these codes and guidelines.</w:t>
            </w:r>
          </w:p>
        </w:tc>
      </w:tr>
      <w:tr w:rsidR="00461635" w:rsidRPr="00461635" w14:paraId="6E07F7BD" w14:textId="77777777" w:rsidTr="00363689">
        <w:trPr>
          <w:trHeight w:val="227"/>
        </w:trPr>
        <w:tc>
          <w:tcPr>
            <w:tcW w:w="562" w:type="dxa"/>
          </w:tcPr>
          <w:p w14:paraId="6C77AD5B"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w:t>
            </w:r>
          </w:p>
        </w:tc>
        <w:tc>
          <w:tcPr>
            <w:tcW w:w="8784" w:type="dxa"/>
          </w:tcPr>
          <w:p w14:paraId="46427538" w14:textId="77777777" w:rsidR="00461635" w:rsidRPr="00461635" w:rsidRDefault="00461635" w:rsidP="00461635">
            <w:pPr>
              <w:autoSpaceDE w:val="0"/>
              <w:autoSpaceDN w:val="0"/>
              <w:adjustRightInd w:val="0"/>
              <w:rPr>
                <w:rFonts w:ascii="Arial" w:hAnsi="Arial" w:cs="Arial"/>
              </w:rPr>
            </w:pPr>
            <w:hyperlink r:id="rId10" w:history="1">
              <w:r w:rsidRPr="00461635">
                <w:rPr>
                  <w:rFonts w:ascii="Arial" w:hAnsi="Arial" w:cs="Arial"/>
                </w:rPr>
                <w:t>UWTSD Research Ethics &amp; Integrity Code of Practice</w:t>
              </w:r>
            </w:hyperlink>
          </w:p>
          <w:p w14:paraId="7E97B43D" w14:textId="77777777" w:rsidR="00461635" w:rsidRPr="00461635" w:rsidRDefault="00461635" w:rsidP="00461635">
            <w:pPr>
              <w:autoSpaceDE w:val="0"/>
              <w:autoSpaceDN w:val="0"/>
              <w:adjustRightInd w:val="0"/>
              <w:rPr>
                <w:rFonts w:ascii="Arial" w:hAnsi="Arial" w:cs="Arial"/>
                <w:bCs/>
              </w:rPr>
            </w:pPr>
          </w:p>
        </w:tc>
        <w:sdt>
          <w:sdtPr>
            <w:rPr>
              <w:rFonts w:ascii="Arial" w:hAnsi="Arial" w:cs="Arial"/>
              <w:b/>
              <w:bCs/>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1CEA92A1" w14:textId="77777777" w:rsidR="00461635" w:rsidRPr="00461635" w:rsidRDefault="00461635" w:rsidP="00461635">
                <w:pPr>
                  <w:autoSpaceDE w:val="0"/>
                  <w:autoSpaceDN w:val="0"/>
                  <w:adjustRightInd w:val="0"/>
                  <w:jc w:val="center"/>
                  <w:rPr>
                    <w:rFonts w:ascii="Arial" w:hAnsi="Arial" w:cs="Arial"/>
                    <w:b/>
                    <w:bCs/>
                  </w:rPr>
                </w:pPr>
                <w:r w:rsidRPr="00461635">
                  <w:rPr>
                    <w:rFonts w:ascii="Segoe UI Symbol" w:hAnsi="Segoe UI Symbol" w:cs="Segoe UI Symbol"/>
                    <w:b/>
                    <w:bCs/>
                  </w:rPr>
                  <w:t>☐</w:t>
                </w:r>
              </w:p>
            </w:tc>
          </w:sdtContent>
        </w:sdt>
      </w:tr>
      <w:tr w:rsidR="00461635" w:rsidRPr="00461635" w14:paraId="668A5EE4" w14:textId="77777777" w:rsidTr="00363689">
        <w:trPr>
          <w:trHeight w:val="227"/>
        </w:trPr>
        <w:tc>
          <w:tcPr>
            <w:tcW w:w="562" w:type="dxa"/>
          </w:tcPr>
          <w:p w14:paraId="42B7F1E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w:t>
            </w:r>
          </w:p>
        </w:tc>
        <w:tc>
          <w:tcPr>
            <w:tcW w:w="8784" w:type="dxa"/>
          </w:tcPr>
          <w:p w14:paraId="25C87959" w14:textId="77777777" w:rsidR="00461635" w:rsidRPr="00461635" w:rsidRDefault="00461635" w:rsidP="00461635">
            <w:pPr>
              <w:autoSpaceDE w:val="0"/>
              <w:autoSpaceDN w:val="0"/>
              <w:adjustRightInd w:val="0"/>
              <w:rPr>
                <w:rFonts w:ascii="Arial" w:hAnsi="Arial" w:cs="Arial"/>
                <w:b/>
                <w:bCs/>
                <w:i/>
              </w:rPr>
            </w:pPr>
          </w:p>
          <w:p w14:paraId="16E40EEC" w14:textId="77777777" w:rsidR="00461635" w:rsidRPr="00461635" w:rsidRDefault="00461635" w:rsidP="00461635">
            <w:pPr>
              <w:autoSpaceDE w:val="0"/>
              <w:autoSpaceDN w:val="0"/>
              <w:adjustRightInd w:val="0"/>
              <w:rPr>
                <w:rFonts w:ascii="Arial" w:hAnsi="Arial" w:cs="Arial"/>
                <w:b/>
                <w:bCs/>
                <w:color w:val="FF0000"/>
              </w:rPr>
            </w:pPr>
            <w:r w:rsidRPr="00461635">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461D2111" w14:textId="77777777" w:rsidR="00461635" w:rsidRPr="00461635" w:rsidRDefault="00461635" w:rsidP="00461635">
                <w:pPr>
                  <w:autoSpaceDE w:val="0"/>
                  <w:autoSpaceDN w:val="0"/>
                  <w:adjustRightInd w:val="0"/>
                  <w:jc w:val="center"/>
                  <w:rPr>
                    <w:rFonts w:ascii="Arial" w:hAnsi="Arial" w:cs="Arial"/>
                    <w:b/>
                    <w:bCs/>
                    <w:i/>
                  </w:rPr>
                </w:pPr>
                <w:r w:rsidRPr="00461635">
                  <w:rPr>
                    <w:rFonts w:ascii="Segoe UI Symbol" w:hAnsi="Segoe UI Symbol" w:cs="Segoe UI Symbol"/>
                    <w:b/>
                    <w:bCs/>
                  </w:rPr>
                  <w:t>☐</w:t>
                </w:r>
              </w:p>
            </w:sdtContent>
          </w:sdt>
        </w:tc>
      </w:tr>
      <w:tr w:rsidR="00461635" w:rsidRPr="00461635" w14:paraId="2EF02FDB" w14:textId="77777777" w:rsidTr="00363689">
        <w:trPr>
          <w:trHeight w:val="227"/>
        </w:trPr>
        <w:tc>
          <w:tcPr>
            <w:tcW w:w="562" w:type="dxa"/>
          </w:tcPr>
          <w:p w14:paraId="6567493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w:t>
            </w:r>
          </w:p>
        </w:tc>
        <w:tc>
          <w:tcPr>
            <w:tcW w:w="8784" w:type="dxa"/>
          </w:tcPr>
          <w:p w14:paraId="46717F07" w14:textId="77777777" w:rsidR="00461635" w:rsidRPr="00461635" w:rsidRDefault="00461635" w:rsidP="00461635">
            <w:pPr>
              <w:autoSpaceDE w:val="0"/>
              <w:autoSpaceDN w:val="0"/>
              <w:adjustRightInd w:val="0"/>
              <w:rPr>
                <w:rFonts w:ascii="Arial" w:hAnsi="Arial" w:cs="Arial"/>
                <w:b/>
                <w:bCs/>
                <w:i/>
              </w:rPr>
            </w:pPr>
          </w:p>
          <w:p w14:paraId="0B230F88" w14:textId="77777777" w:rsidR="00461635" w:rsidRPr="00461635" w:rsidRDefault="00461635" w:rsidP="00461635">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5B177BAB" w14:textId="77777777" w:rsidR="00461635" w:rsidRPr="00461635" w:rsidRDefault="00461635" w:rsidP="00461635">
                <w:pPr>
                  <w:autoSpaceDE w:val="0"/>
                  <w:autoSpaceDN w:val="0"/>
                  <w:adjustRightInd w:val="0"/>
                  <w:jc w:val="center"/>
                  <w:rPr>
                    <w:rFonts w:ascii="Arial" w:hAnsi="Arial" w:cs="Arial"/>
                    <w:b/>
                    <w:bCs/>
                    <w:i/>
                  </w:rPr>
                </w:pPr>
                <w:r w:rsidRPr="00461635">
                  <w:rPr>
                    <w:rFonts w:ascii="Segoe UI Symbol" w:hAnsi="Segoe UI Symbol" w:cs="Segoe UI Symbol"/>
                    <w:b/>
                    <w:bCs/>
                  </w:rPr>
                  <w:t>☐</w:t>
                </w:r>
              </w:p>
            </w:sdtContent>
          </w:sdt>
        </w:tc>
      </w:tr>
    </w:tbl>
    <w:p w14:paraId="4F68AB24" w14:textId="77777777" w:rsidR="00461635" w:rsidRPr="00461635" w:rsidRDefault="00461635" w:rsidP="00461635">
      <w:pPr>
        <w:autoSpaceDE w:val="0"/>
        <w:autoSpaceDN w:val="0"/>
        <w:adjustRightInd w:val="0"/>
        <w:spacing w:after="240"/>
        <w:jc w:val="both"/>
        <w:rPr>
          <w:rFonts w:ascii="Arial" w:hAnsi="Arial" w:cs="Arial"/>
          <w:b/>
        </w:rPr>
      </w:pPr>
    </w:p>
    <w:p w14:paraId="7D7A61F6"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461635" w:rsidRPr="00461635" w14:paraId="593938B2" w14:textId="77777777" w:rsidTr="00363689">
        <w:tc>
          <w:tcPr>
            <w:tcW w:w="562" w:type="dxa"/>
            <w:shd w:val="clear" w:color="auto" w:fill="F2F2F2" w:themeFill="background1" w:themeFillShade="F2"/>
          </w:tcPr>
          <w:p w14:paraId="5B0D0B0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w:t>
            </w:r>
          </w:p>
        </w:tc>
        <w:tc>
          <w:tcPr>
            <w:tcW w:w="6232" w:type="dxa"/>
            <w:gridSpan w:val="2"/>
            <w:shd w:val="clear" w:color="auto" w:fill="F2F2F2" w:themeFill="background1" w:themeFillShade="F2"/>
          </w:tcPr>
          <w:p w14:paraId="1E6E1F7C"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1BA9425"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6DD1F67A" w14:textId="77777777" w:rsidR="00461635" w:rsidRPr="00461635" w:rsidRDefault="00461635" w:rsidP="00461635">
                <w:pPr>
                  <w:autoSpaceDE w:val="0"/>
                  <w:autoSpaceDN w:val="0"/>
                  <w:adjustRightInd w:val="0"/>
                  <w:jc w:val="center"/>
                  <w:rPr>
                    <w:rFonts w:ascii="Arial" w:hAnsi="Arial" w:cs="Arial"/>
                    <w:b/>
                  </w:rPr>
                </w:pPr>
                <w:r w:rsidRPr="00461635">
                  <w:rPr>
                    <w:rFonts w:ascii="Segoe UI Symbol" w:hAnsi="Segoe UI Symbol" w:cs="Segoe UI Symbol"/>
                    <w:b/>
                  </w:rPr>
                  <w:t>☐</w:t>
                </w:r>
              </w:p>
            </w:sdtContent>
          </w:sdt>
        </w:tc>
        <w:tc>
          <w:tcPr>
            <w:tcW w:w="796" w:type="dxa"/>
            <w:shd w:val="clear" w:color="auto" w:fill="F2F2F2" w:themeFill="background1" w:themeFillShade="F2"/>
            <w:vAlign w:val="center"/>
          </w:tcPr>
          <w:p w14:paraId="2AE99884"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14:paraId="5E8CC39D" w14:textId="77777777" w:rsidR="00461635" w:rsidRPr="00461635" w:rsidRDefault="00461635" w:rsidP="00461635">
                <w:pPr>
                  <w:autoSpaceDE w:val="0"/>
                  <w:autoSpaceDN w:val="0"/>
                  <w:adjustRightInd w:val="0"/>
                  <w:jc w:val="center"/>
                  <w:rPr>
                    <w:rFonts w:ascii="Arial" w:hAnsi="Arial" w:cs="Arial"/>
                    <w:b/>
                  </w:rPr>
                </w:pPr>
                <w:r w:rsidRPr="00461635">
                  <w:rPr>
                    <w:rFonts w:ascii="Segoe UI Symbol" w:hAnsi="Segoe UI Symbol" w:cs="Segoe UI Symbol"/>
                    <w:b/>
                  </w:rPr>
                  <w:t>☐</w:t>
                </w:r>
              </w:p>
            </w:sdtContent>
          </w:sdt>
        </w:tc>
      </w:tr>
      <w:tr w:rsidR="00461635" w:rsidRPr="00461635" w14:paraId="79D9C534" w14:textId="77777777" w:rsidTr="00363689">
        <w:tc>
          <w:tcPr>
            <w:tcW w:w="562" w:type="dxa"/>
          </w:tcPr>
          <w:p w14:paraId="0340FCA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w:t>
            </w:r>
          </w:p>
        </w:tc>
        <w:tc>
          <w:tcPr>
            <w:tcW w:w="9918" w:type="dxa"/>
            <w:gridSpan w:val="8"/>
          </w:tcPr>
          <w:p w14:paraId="6F28588B" w14:textId="77777777" w:rsidR="00461635" w:rsidRPr="00461635" w:rsidRDefault="00461635" w:rsidP="00461635">
            <w:pPr>
              <w:autoSpaceDE w:val="0"/>
              <w:autoSpaceDN w:val="0"/>
              <w:adjustRightInd w:val="0"/>
              <w:rPr>
                <w:rFonts w:ascii="Arial" w:hAnsi="Arial" w:cs="Arial"/>
                <w:b/>
                <w:bCs/>
                <w:i/>
              </w:rPr>
            </w:pPr>
            <w:r w:rsidRPr="00461635">
              <w:rPr>
                <w:rFonts w:ascii="Arial" w:hAnsi="Arial" w:cs="Arial"/>
              </w:rPr>
              <w:t xml:space="preserve">If </w:t>
            </w:r>
            <w:proofErr w:type="gramStart"/>
            <w:r w:rsidRPr="00461635">
              <w:rPr>
                <w:rFonts w:ascii="Arial" w:hAnsi="Arial" w:cs="Arial"/>
              </w:rPr>
              <w:t>Yes</w:t>
            </w:r>
            <w:proofErr w:type="gramEnd"/>
            <w:r w:rsidRPr="00461635">
              <w:rPr>
                <w:rFonts w:ascii="Arial" w:hAnsi="Arial" w:cs="Arial"/>
              </w:rPr>
              <w:t>, please provide the name of the external organisation and name and contact details for the main contact person and confirmation this person has consented to their personal data being shared.as part of this collaboration.</w:t>
            </w:r>
          </w:p>
        </w:tc>
      </w:tr>
      <w:tr w:rsidR="00461635" w:rsidRPr="00461635" w14:paraId="61385EA2" w14:textId="77777777" w:rsidTr="00363689">
        <w:trPr>
          <w:trHeight w:val="227"/>
        </w:trPr>
        <w:tc>
          <w:tcPr>
            <w:tcW w:w="562" w:type="dxa"/>
            <w:shd w:val="clear" w:color="auto" w:fill="F2F2F2" w:themeFill="background1" w:themeFillShade="F2"/>
          </w:tcPr>
          <w:p w14:paraId="326F64A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w:t>
            </w:r>
          </w:p>
        </w:tc>
        <w:tc>
          <w:tcPr>
            <w:tcW w:w="3823" w:type="dxa"/>
            <w:shd w:val="clear" w:color="auto" w:fill="F2F2F2" w:themeFill="background1" w:themeFillShade="F2"/>
          </w:tcPr>
          <w:p w14:paraId="767487B8"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Institution</w:t>
            </w:r>
          </w:p>
        </w:tc>
        <w:tc>
          <w:tcPr>
            <w:tcW w:w="6095" w:type="dxa"/>
            <w:gridSpan w:val="7"/>
          </w:tcPr>
          <w:p w14:paraId="6F879B1F" w14:textId="77777777" w:rsidR="00461635" w:rsidRPr="00461635" w:rsidRDefault="00461635" w:rsidP="00461635">
            <w:pPr>
              <w:autoSpaceDE w:val="0"/>
              <w:autoSpaceDN w:val="0"/>
              <w:adjustRightInd w:val="0"/>
              <w:rPr>
                <w:rFonts w:ascii="Arial" w:hAnsi="Arial" w:cs="Arial"/>
                <w:bCs/>
              </w:rPr>
            </w:pPr>
          </w:p>
          <w:p w14:paraId="4056E913" w14:textId="77777777" w:rsidR="00461635" w:rsidRPr="00461635" w:rsidRDefault="00461635" w:rsidP="00461635">
            <w:pPr>
              <w:autoSpaceDE w:val="0"/>
              <w:autoSpaceDN w:val="0"/>
              <w:adjustRightInd w:val="0"/>
              <w:rPr>
                <w:rFonts w:ascii="Arial" w:hAnsi="Arial" w:cs="Arial"/>
                <w:bCs/>
              </w:rPr>
            </w:pPr>
          </w:p>
        </w:tc>
      </w:tr>
      <w:tr w:rsidR="00461635" w:rsidRPr="00461635" w14:paraId="24D8C34C" w14:textId="77777777" w:rsidTr="00363689">
        <w:trPr>
          <w:trHeight w:val="227"/>
        </w:trPr>
        <w:tc>
          <w:tcPr>
            <w:tcW w:w="562" w:type="dxa"/>
            <w:shd w:val="clear" w:color="auto" w:fill="F2F2F2" w:themeFill="background1" w:themeFillShade="F2"/>
          </w:tcPr>
          <w:p w14:paraId="4A9359C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4</w:t>
            </w:r>
          </w:p>
        </w:tc>
        <w:tc>
          <w:tcPr>
            <w:tcW w:w="3823" w:type="dxa"/>
            <w:shd w:val="clear" w:color="auto" w:fill="F2F2F2" w:themeFill="background1" w:themeFillShade="F2"/>
          </w:tcPr>
          <w:p w14:paraId="11E8C4FF"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Contact person name</w:t>
            </w:r>
          </w:p>
        </w:tc>
        <w:tc>
          <w:tcPr>
            <w:tcW w:w="6095" w:type="dxa"/>
            <w:gridSpan w:val="7"/>
          </w:tcPr>
          <w:p w14:paraId="29DA34F8" w14:textId="77777777" w:rsidR="00461635" w:rsidRPr="00461635" w:rsidRDefault="00461635" w:rsidP="00461635">
            <w:pPr>
              <w:autoSpaceDE w:val="0"/>
              <w:autoSpaceDN w:val="0"/>
              <w:adjustRightInd w:val="0"/>
              <w:rPr>
                <w:rFonts w:ascii="Arial" w:hAnsi="Arial" w:cs="Arial"/>
                <w:bCs/>
              </w:rPr>
            </w:pPr>
          </w:p>
          <w:p w14:paraId="332EC8C4" w14:textId="77777777" w:rsidR="00461635" w:rsidRPr="00461635" w:rsidRDefault="00461635" w:rsidP="00461635">
            <w:pPr>
              <w:autoSpaceDE w:val="0"/>
              <w:autoSpaceDN w:val="0"/>
              <w:adjustRightInd w:val="0"/>
              <w:rPr>
                <w:rFonts w:ascii="Arial" w:hAnsi="Arial" w:cs="Arial"/>
                <w:bCs/>
              </w:rPr>
            </w:pPr>
          </w:p>
        </w:tc>
      </w:tr>
      <w:tr w:rsidR="00461635" w:rsidRPr="00461635" w14:paraId="394F7E34" w14:textId="77777777" w:rsidTr="00363689">
        <w:trPr>
          <w:trHeight w:val="227"/>
        </w:trPr>
        <w:tc>
          <w:tcPr>
            <w:tcW w:w="562" w:type="dxa"/>
            <w:shd w:val="clear" w:color="auto" w:fill="F2F2F2" w:themeFill="background1" w:themeFillShade="F2"/>
          </w:tcPr>
          <w:p w14:paraId="2AC9080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5</w:t>
            </w:r>
          </w:p>
        </w:tc>
        <w:tc>
          <w:tcPr>
            <w:tcW w:w="3823" w:type="dxa"/>
            <w:shd w:val="clear" w:color="auto" w:fill="F2F2F2" w:themeFill="background1" w:themeFillShade="F2"/>
          </w:tcPr>
          <w:p w14:paraId="7D4526EA" w14:textId="77777777" w:rsidR="00461635" w:rsidRPr="00461635" w:rsidRDefault="00461635" w:rsidP="00461635">
            <w:pPr>
              <w:autoSpaceDE w:val="0"/>
              <w:autoSpaceDN w:val="0"/>
              <w:adjustRightInd w:val="0"/>
              <w:jc w:val="both"/>
              <w:rPr>
                <w:rFonts w:ascii="Arial" w:hAnsi="Arial" w:cs="Arial"/>
              </w:rPr>
            </w:pPr>
            <w:r w:rsidRPr="00461635">
              <w:rPr>
                <w:rFonts w:ascii="Arial" w:hAnsi="Arial" w:cs="Arial"/>
              </w:rPr>
              <w:t>Contact person e-mail address</w:t>
            </w:r>
          </w:p>
          <w:p w14:paraId="60F2D851" w14:textId="77777777" w:rsidR="00461635" w:rsidRPr="00461635" w:rsidRDefault="00461635" w:rsidP="00461635">
            <w:pPr>
              <w:autoSpaceDE w:val="0"/>
              <w:autoSpaceDN w:val="0"/>
              <w:adjustRightInd w:val="0"/>
              <w:jc w:val="both"/>
              <w:rPr>
                <w:rFonts w:ascii="Arial" w:hAnsi="Arial" w:cs="Arial"/>
              </w:rPr>
            </w:pPr>
          </w:p>
        </w:tc>
        <w:tc>
          <w:tcPr>
            <w:tcW w:w="6095" w:type="dxa"/>
            <w:gridSpan w:val="7"/>
          </w:tcPr>
          <w:p w14:paraId="5F617843" w14:textId="77777777" w:rsidR="00461635" w:rsidRPr="00461635" w:rsidRDefault="00461635" w:rsidP="00461635">
            <w:pPr>
              <w:autoSpaceDE w:val="0"/>
              <w:autoSpaceDN w:val="0"/>
              <w:adjustRightInd w:val="0"/>
              <w:rPr>
                <w:rFonts w:ascii="Arial" w:hAnsi="Arial" w:cs="Arial"/>
                <w:bCs/>
              </w:rPr>
            </w:pPr>
          </w:p>
        </w:tc>
      </w:tr>
      <w:tr w:rsidR="00461635" w:rsidRPr="00461635" w14:paraId="746ECC1A" w14:textId="77777777" w:rsidTr="00363689">
        <w:tc>
          <w:tcPr>
            <w:tcW w:w="562" w:type="dxa"/>
            <w:shd w:val="clear" w:color="auto" w:fill="F2F2F2" w:themeFill="background1" w:themeFillShade="F2"/>
          </w:tcPr>
          <w:p w14:paraId="39A95EE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6</w:t>
            </w:r>
          </w:p>
        </w:tc>
        <w:tc>
          <w:tcPr>
            <w:tcW w:w="6232" w:type="dxa"/>
            <w:gridSpan w:val="2"/>
            <w:shd w:val="clear" w:color="auto" w:fill="F2F2F2" w:themeFill="background1" w:themeFillShade="F2"/>
          </w:tcPr>
          <w:p w14:paraId="31AA2E0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8B50DF9" w14:textId="77777777" w:rsidR="00461635" w:rsidRPr="00461635" w:rsidRDefault="00461635" w:rsidP="00461635">
            <w:pPr>
              <w:autoSpaceDE w:val="0"/>
              <w:autoSpaceDN w:val="0"/>
              <w:adjustRightInd w:val="0"/>
              <w:jc w:val="center"/>
              <w:rPr>
                <w:rFonts w:ascii="Arial" w:hAnsi="Arial" w:cs="Arial"/>
                <w:bCs/>
              </w:rPr>
            </w:pPr>
            <w:r w:rsidRPr="00461635">
              <w:rPr>
                <w:rFonts w:ascii="Arial" w:hAnsi="Arial" w:cs="Arial"/>
                <w:b/>
              </w:rPr>
              <w:t>YES</w:t>
            </w:r>
          </w:p>
        </w:tc>
        <w:tc>
          <w:tcPr>
            <w:tcW w:w="850" w:type="dxa"/>
            <w:shd w:val="clear" w:color="auto" w:fill="D9D9D9" w:themeFill="background1" w:themeFillShade="D9"/>
            <w:vAlign w:val="center"/>
          </w:tcPr>
          <w:p w14:paraId="04E5E938" w14:textId="77777777" w:rsidR="00461635" w:rsidRPr="00461635" w:rsidRDefault="00461635" w:rsidP="0046163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c>
          <w:tcPr>
            <w:tcW w:w="992" w:type="dxa"/>
            <w:gridSpan w:val="3"/>
            <w:shd w:val="clear" w:color="auto" w:fill="F2F2F2" w:themeFill="background1" w:themeFillShade="F2"/>
            <w:vAlign w:val="center"/>
          </w:tcPr>
          <w:p w14:paraId="0330C212" w14:textId="77777777" w:rsidR="00461635" w:rsidRPr="00461635" w:rsidRDefault="00461635" w:rsidP="00461635">
            <w:pPr>
              <w:autoSpaceDE w:val="0"/>
              <w:autoSpaceDN w:val="0"/>
              <w:adjustRightInd w:val="0"/>
              <w:jc w:val="center"/>
              <w:rPr>
                <w:rFonts w:ascii="Arial" w:hAnsi="Arial" w:cs="Arial"/>
                <w:bCs/>
              </w:rPr>
            </w:pPr>
            <w:r w:rsidRPr="00461635">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0091CCE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27271AAC" w14:textId="77777777" w:rsidTr="00363689">
        <w:tc>
          <w:tcPr>
            <w:tcW w:w="562" w:type="dxa"/>
            <w:shd w:val="clear" w:color="auto" w:fill="F2F2F2" w:themeFill="background1" w:themeFillShade="F2"/>
          </w:tcPr>
          <w:p w14:paraId="599900E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7</w:t>
            </w:r>
          </w:p>
        </w:tc>
        <w:tc>
          <w:tcPr>
            <w:tcW w:w="6232" w:type="dxa"/>
            <w:gridSpan w:val="2"/>
            <w:shd w:val="clear" w:color="auto" w:fill="F2F2F2" w:themeFill="background1" w:themeFillShade="F2"/>
          </w:tcPr>
          <w:p w14:paraId="5DC416C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Are you in receipt of a KESS scholarship?</w:t>
            </w:r>
          </w:p>
        </w:tc>
        <w:tc>
          <w:tcPr>
            <w:tcW w:w="993" w:type="dxa"/>
            <w:shd w:val="clear" w:color="auto" w:fill="F2F2F2" w:themeFill="background1" w:themeFillShade="F2"/>
            <w:vAlign w:val="center"/>
          </w:tcPr>
          <w:p w14:paraId="46AB867F" w14:textId="77777777" w:rsidR="00461635" w:rsidRPr="00461635" w:rsidRDefault="00461635" w:rsidP="00461635">
            <w:pPr>
              <w:autoSpaceDE w:val="0"/>
              <w:autoSpaceDN w:val="0"/>
              <w:adjustRightInd w:val="0"/>
              <w:jc w:val="center"/>
              <w:rPr>
                <w:rFonts w:ascii="Arial" w:hAnsi="Arial" w:cs="Arial"/>
                <w:bCs/>
              </w:rPr>
            </w:pPr>
            <w:r w:rsidRPr="00461635">
              <w:rPr>
                <w:rFonts w:ascii="Arial" w:hAnsi="Arial" w:cs="Arial"/>
                <w:b/>
              </w:rPr>
              <w:t>YES</w:t>
            </w:r>
          </w:p>
        </w:tc>
        <w:tc>
          <w:tcPr>
            <w:tcW w:w="850" w:type="dxa"/>
            <w:shd w:val="clear" w:color="auto" w:fill="D9D9D9" w:themeFill="background1" w:themeFillShade="D9"/>
            <w:vAlign w:val="center"/>
          </w:tcPr>
          <w:p w14:paraId="3D538FAD" w14:textId="77777777" w:rsidR="00461635" w:rsidRPr="00461635" w:rsidRDefault="00461635" w:rsidP="00461635">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c>
          <w:tcPr>
            <w:tcW w:w="992" w:type="dxa"/>
            <w:gridSpan w:val="3"/>
            <w:shd w:val="clear" w:color="auto" w:fill="F2F2F2" w:themeFill="background1" w:themeFillShade="F2"/>
            <w:vAlign w:val="center"/>
          </w:tcPr>
          <w:p w14:paraId="49BBBC02" w14:textId="77777777" w:rsidR="00461635" w:rsidRPr="00461635" w:rsidRDefault="00461635" w:rsidP="00461635">
            <w:pPr>
              <w:autoSpaceDE w:val="0"/>
              <w:autoSpaceDN w:val="0"/>
              <w:adjustRightInd w:val="0"/>
              <w:jc w:val="center"/>
              <w:rPr>
                <w:rFonts w:ascii="Arial" w:hAnsi="Arial" w:cs="Arial"/>
                <w:bCs/>
              </w:rPr>
            </w:pPr>
            <w:r w:rsidRPr="00461635">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228829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6B364280" w14:textId="77777777" w:rsidTr="00363689">
        <w:tc>
          <w:tcPr>
            <w:tcW w:w="562" w:type="dxa"/>
            <w:shd w:val="clear" w:color="auto" w:fill="F2F2F2" w:themeFill="background1" w:themeFillShade="F2"/>
          </w:tcPr>
          <w:p w14:paraId="2237125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8</w:t>
            </w:r>
          </w:p>
        </w:tc>
        <w:tc>
          <w:tcPr>
            <w:tcW w:w="6232" w:type="dxa"/>
            <w:gridSpan w:val="2"/>
            <w:shd w:val="clear" w:color="auto" w:fill="F2F2F2" w:themeFill="background1" w:themeFillShade="F2"/>
          </w:tcPr>
          <w:p w14:paraId="35C6CBD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Is your research externally funded</w:t>
            </w:r>
          </w:p>
        </w:tc>
        <w:tc>
          <w:tcPr>
            <w:tcW w:w="993" w:type="dxa"/>
            <w:shd w:val="clear" w:color="auto" w:fill="F2F2F2" w:themeFill="background1" w:themeFillShade="F2"/>
            <w:vAlign w:val="center"/>
          </w:tcPr>
          <w:p w14:paraId="2686370B" w14:textId="77777777" w:rsidR="00461635" w:rsidRPr="00461635" w:rsidRDefault="00461635" w:rsidP="00461635">
            <w:pPr>
              <w:autoSpaceDE w:val="0"/>
              <w:autoSpaceDN w:val="0"/>
              <w:adjustRightInd w:val="0"/>
              <w:jc w:val="center"/>
              <w:rPr>
                <w:rFonts w:ascii="Arial" w:hAnsi="Arial" w:cs="Arial"/>
                <w:bCs/>
              </w:rPr>
            </w:pPr>
            <w:r w:rsidRPr="00461635">
              <w:rPr>
                <w:rFonts w:ascii="Arial" w:hAnsi="Arial" w:cs="Arial"/>
                <w:b/>
              </w:rPr>
              <w:t>YES</w:t>
            </w:r>
          </w:p>
        </w:tc>
        <w:tc>
          <w:tcPr>
            <w:tcW w:w="850" w:type="dxa"/>
            <w:shd w:val="clear" w:color="auto" w:fill="D9D9D9" w:themeFill="background1" w:themeFillShade="D9"/>
            <w:vAlign w:val="center"/>
          </w:tcPr>
          <w:p w14:paraId="05FA6F3A" w14:textId="77777777" w:rsidR="00461635" w:rsidRPr="00461635" w:rsidRDefault="00461635" w:rsidP="00461635">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c>
          <w:tcPr>
            <w:tcW w:w="992" w:type="dxa"/>
            <w:gridSpan w:val="3"/>
            <w:shd w:val="clear" w:color="auto" w:fill="F2F2F2" w:themeFill="background1" w:themeFillShade="F2"/>
            <w:vAlign w:val="center"/>
          </w:tcPr>
          <w:p w14:paraId="7389A975" w14:textId="77777777" w:rsidR="00461635" w:rsidRPr="00461635" w:rsidRDefault="00461635" w:rsidP="00461635">
            <w:pPr>
              <w:autoSpaceDE w:val="0"/>
              <w:autoSpaceDN w:val="0"/>
              <w:adjustRightInd w:val="0"/>
              <w:jc w:val="center"/>
              <w:rPr>
                <w:rFonts w:ascii="Arial" w:hAnsi="Arial" w:cs="Arial"/>
                <w:bCs/>
              </w:rPr>
            </w:pPr>
            <w:r w:rsidRPr="00461635">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336DFD9"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0477F526" w14:textId="77777777" w:rsidTr="00363689">
        <w:trPr>
          <w:trHeight w:val="386"/>
        </w:trPr>
        <w:tc>
          <w:tcPr>
            <w:tcW w:w="562" w:type="dxa"/>
            <w:shd w:val="clear" w:color="auto" w:fill="F2F2F2" w:themeFill="background1" w:themeFillShade="F2"/>
          </w:tcPr>
          <w:p w14:paraId="1BA20AF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9</w:t>
            </w:r>
          </w:p>
        </w:tc>
        <w:tc>
          <w:tcPr>
            <w:tcW w:w="3823" w:type="dxa"/>
            <w:vMerge w:val="restart"/>
            <w:shd w:val="clear" w:color="auto" w:fill="F2F2F2" w:themeFill="background1" w:themeFillShade="F2"/>
          </w:tcPr>
          <w:p w14:paraId="328B3D7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Are you specifically employed to undertake this research in either a paid or voluntary capacity?</w:t>
            </w:r>
          </w:p>
        </w:tc>
        <w:tc>
          <w:tcPr>
            <w:tcW w:w="2409" w:type="dxa"/>
          </w:tcPr>
          <w:p w14:paraId="22C287C7"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Voluntary</w:t>
            </w:r>
          </w:p>
        </w:tc>
        <w:tc>
          <w:tcPr>
            <w:tcW w:w="993" w:type="dxa"/>
            <w:shd w:val="clear" w:color="auto" w:fill="F2F2F2" w:themeFill="background1" w:themeFillShade="F2"/>
            <w:vAlign w:val="center"/>
          </w:tcPr>
          <w:p w14:paraId="1BDFACF2"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EFA769C"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82" w:type="dxa"/>
            <w:gridSpan w:val="2"/>
            <w:shd w:val="clear" w:color="auto" w:fill="F2F2F2" w:themeFill="background1" w:themeFillShade="F2"/>
            <w:vAlign w:val="center"/>
          </w:tcPr>
          <w:p w14:paraId="19A52F71"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119C3C3"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49A2E1EC" w14:textId="77777777" w:rsidTr="00363689">
        <w:trPr>
          <w:trHeight w:val="386"/>
        </w:trPr>
        <w:tc>
          <w:tcPr>
            <w:tcW w:w="562" w:type="dxa"/>
            <w:shd w:val="clear" w:color="auto" w:fill="F2F2F2" w:themeFill="background1" w:themeFillShade="F2"/>
          </w:tcPr>
          <w:p w14:paraId="0904561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10</w:t>
            </w:r>
          </w:p>
        </w:tc>
        <w:tc>
          <w:tcPr>
            <w:tcW w:w="3823" w:type="dxa"/>
            <w:vMerge/>
            <w:shd w:val="clear" w:color="auto" w:fill="F2F2F2" w:themeFill="background1" w:themeFillShade="F2"/>
          </w:tcPr>
          <w:p w14:paraId="0667C5C4" w14:textId="77777777" w:rsidR="00461635" w:rsidRPr="00461635" w:rsidRDefault="00461635" w:rsidP="00461635">
            <w:pPr>
              <w:autoSpaceDE w:val="0"/>
              <w:autoSpaceDN w:val="0"/>
              <w:adjustRightInd w:val="0"/>
              <w:rPr>
                <w:rFonts w:ascii="Arial" w:hAnsi="Arial" w:cs="Arial"/>
              </w:rPr>
            </w:pPr>
          </w:p>
        </w:tc>
        <w:tc>
          <w:tcPr>
            <w:tcW w:w="2409" w:type="dxa"/>
          </w:tcPr>
          <w:p w14:paraId="561AAB05"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Employed</w:t>
            </w:r>
          </w:p>
        </w:tc>
        <w:tc>
          <w:tcPr>
            <w:tcW w:w="993" w:type="dxa"/>
            <w:shd w:val="clear" w:color="auto" w:fill="F2F2F2" w:themeFill="background1" w:themeFillShade="F2"/>
            <w:vAlign w:val="center"/>
          </w:tcPr>
          <w:p w14:paraId="581FCF35"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75D0FC6"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82" w:type="dxa"/>
            <w:gridSpan w:val="2"/>
            <w:shd w:val="clear" w:color="auto" w:fill="F2F2F2" w:themeFill="background1" w:themeFillShade="F2"/>
            <w:vAlign w:val="center"/>
          </w:tcPr>
          <w:p w14:paraId="283311DF"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A4163E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0FD7CBC6" w14:textId="77777777" w:rsidTr="00363689">
        <w:tc>
          <w:tcPr>
            <w:tcW w:w="562" w:type="dxa"/>
            <w:shd w:val="clear" w:color="auto" w:fill="F2F2F2" w:themeFill="background1" w:themeFillShade="F2"/>
          </w:tcPr>
          <w:p w14:paraId="08C1F36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11</w:t>
            </w:r>
          </w:p>
        </w:tc>
        <w:tc>
          <w:tcPr>
            <w:tcW w:w="3823" w:type="dxa"/>
            <w:shd w:val="clear" w:color="auto" w:fill="F2F2F2" w:themeFill="background1" w:themeFillShade="F2"/>
          </w:tcPr>
          <w:p w14:paraId="13A27F2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Is the research being undertaken within an existing UWTSD </w:t>
            </w:r>
            <w:proofErr w:type="spellStart"/>
            <w:r w:rsidRPr="00461635">
              <w:rPr>
                <w:rFonts w:ascii="Arial" w:hAnsi="Arial" w:cs="Arial"/>
              </w:rPr>
              <w:t>Athrofa</w:t>
            </w:r>
            <w:proofErr w:type="spellEnd"/>
            <w:r w:rsidRPr="00461635">
              <w:rPr>
                <w:rFonts w:ascii="Arial" w:hAnsi="Arial" w:cs="Arial"/>
              </w:rPr>
              <w:t xml:space="preserve"> Professional Learning Partnership (APLP)</w:t>
            </w:r>
          </w:p>
        </w:tc>
        <w:tc>
          <w:tcPr>
            <w:tcW w:w="2409" w:type="dxa"/>
          </w:tcPr>
          <w:p w14:paraId="5BF47D0A"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 xml:space="preserve">If </w:t>
            </w:r>
            <w:proofErr w:type="gramStart"/>
            <w:r w:rsidRPr="00461635">
              <w:rPr>
                <w:rFonts w:ascii="Arial" w:hAnsi="Arial" w:cs="Arial"/>
                <w:bCs/>
              </w:rPr>
              <w:t>YES</w:t>
            </w:r>
            <w:proofErr w:type="gramEnd"/>
            <w:r w:rsidRPr="00461635">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D6DD73A"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rPr>
              <w:t>YES</w:t>
            </w:r>
          </w:p>
        </w:tc>
        <w:tc>
          <w:tcPr>
            <w:tcW w:w="850" w:type="dxa"/>
            <w:shd w:val="clear" w:color="auto" w:fill="D9D9D9" w:themeFill="background1" w:themeFillShade="D9"/>
            <w:vAlign w:val="center"/>
          </w:tcPr>
          <w:p w14:paraId="09E6A9CF" w14:textId="77777777" w:rsidR="00461635" w:rsidRPr="00461635" w:rsidRDefault="00461635" w:rsidP="00461635">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461635">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710D2697"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08E5822"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744ADAC4" w14:textId="77777777" w:rsidTr="00363689">
        <w:tc>
          <w:tcPr>
            <w:tcW w:w="562" w:type="dxa"/>
            <w:shd w:val="clear" w:color="auto" w:fill="F2F2F2" w:themeFill="background1" w:themeFillShade="F2"/>
          </w:tcPr>
          <w:p w14:paraId="64B11FF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12</w:t>
            </w:r>
          </w:p>
        </w:tc>
        <w:tc>
          <w:tcPr>
            <w:tcW w:w="3823" w:type="dxa"/>
            <w:shd w:val="clear" w:color="auto" w:fill="F2F2F2" w:themeFill="background1" w:themeFillShade="F2"/>
          </w:tcPr>
          <w:p w14:paraId="7A24AAB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Permission to undertake the research has been provided by the partner organisation</w:t>
            </w:r>
          </w:p>
        </w:tc>
        <w:tc>
          <w:tcPr>
            <w:tcW w:w="2409" w:type="dxa"/>
          </w:tcPr>
          <w:p w14:paraId="6BB6E43B"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(If YES attach copy)</w:t>
            </w:r>
          </w:p>
          <w:p w14:paraId="625EA80A" w14:textId="77777777" w:rsidR="00461635" w:rsidRPr="00461635" w:rsidDel="008461DD" w:rsidRDefault="00461635" w:rsidP="00461635">
            <w:pPr>
              <w:autoSpaceDE w:val="0"/>
              <w:autoSpaceDN w:val="0"/>
              <w:adjustRightInd w:val="0"/>
              <w:rPr>
                <w:rFonts w:ascii="Arial" w:hAnsi="Arial" w:cs="Arial"/>
                <w:bCs/>
              </w:rPr>
            </w:pPr>
            <w:r w:rsidRPr="00461635">
              <w:rPr>
                <w:rFonts w:ascii="Arial" w:hAnsi="Arial" w:cs="Arial"/>
                <w:bCs/>
              </w:rPr>
              <w:t xml:space="preserve">If </w:t>
            </w:r>
            <w:proofErr w:type="gramStart"/>
            <w:r w:rsidRPr="00461635">
              <w:rPr>
                <w:rFonts w:ascii="Arial" w:hAnsi="Arial" w:cs="Arial"/>
                <w:bCs/>
              </w:rPr>
              <w:t>NO</w:t>
            </w:r>
            <w:proofErr w:type="gramEnd"/>
            <w:r w:rsidRPr="00461635">
              <w:rPr>
                <w:rFonts w:ascii="Arial" w:hAnsi="Arial" w:cs="Arial"/>
                <w:bCs/>
              </w:rPr>
              <w:t xml:space="preserve"> the application cannot continue</w:t>
            </w:r>
          </w:p>
        </w:tc>
        <w:tc>
          <w:tcPr>
            <w:tcW w:w="993" w:type="dxa"/>
            <w:shd w:val="clear" w:color="auto" w:fill="F2F2F2" w:themeFill="background1" w:themeFillShade="F2"/>
            <w:vAlign w:val="center"/>
          </w:tcPr>
          <w:p w14:paraId="6461642B"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YES</w:t>
            </w:r>
          </w:p>
        </w:tc>
        <w:tc>
          <w:tcPr>
            <w:tcW w:w="850" w:type="dxa"/>
            <w:shd w:val="clear" w:color="auto" w:fill="D9D9D9" w:themeFill="background1" w:themeFillShade="D9"/>
            <w:vAlign w:val="center"/>
          </w:tcPr>
          <w:p w14:paraId="074CABFA" w14:textId="77777777" w:rsidR="00461635" w:rsidRPr="00461635" w:rsidRDefault="00461635" w:rsidP="00461635">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461635">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236E4DF2"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9B0F243"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bl>
    <w:p w14:paraId="76B776A7" w14:textId="77777777" w:rsidR="00461635" w:rsidRPr="00461635" w:rsidRDefault="00461635" w:rsidP="00461635">
      <w:pPr>
        <w:rPr>
          <w:rFonts w:ascii="Arial" w:hAnsi="Arial" w:cs="Arial"/>
          <w:bCs/>
          <w:iCs/>
          <w:sz w:val="16"/>
          <w:szCs w:val="16"/>
        </w:rPr>
      </w:pPr>
    </w:p>
    <w:p w14:paraId="774FE2C5" w14:textId="77777777" w:rsidR="00461635" w:rsidRPr="00461635" w:rsidRDefault="00461635" w:rsidP="00461635">
      <w:pPr>
        <w:rPr>
          <w:rFonts w:ascii="Arial" w:hAnsi="Arial" w:cs="Arial"/>
          <w:b/>
          <w:bCs/>
          <w:iCs/>
        </w:rPr>
      </w:pPr>
    </w:p>
    <w:p w14:paraId="4EBB9461"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61635" w:rsidRPr="00461635" w14:paraId="0EE82769" w14:textId="77777777" w:rsidTr="00363689">
        <w:trPr>
          <w:trHeight w:val="507"/>
        </w:trPr>
        <w:tc>
          <w:tcPr>
            <w:tcW w:w="567" w:type="dxa"/>
            <w:shd w:val="clear" w:color="auto" w:fill="F2F2F2" w:themeFill="background1" w:themeFillShade="F2"/>
          </w:tcPr>
          <w:p w14:paraId="0D382DF9"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13</w:t>
            </w:r>
          </w:p>
        </w:tc>
        <w:tc>
          <w:tcPr>
            <w:tcW w:w="6237" w:type="dxa"/>
            <w:shd w:val="clear" w:color="auto" w:fill="F2F2F2" w:themeFill="background1" w:themeFillShade="F2"/>
            <w:vAlign w:val="center"/>
          </w:tcPr>
          <w:p w14:paraId="3F48700A"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Does this organisation have its own ethics approval system?</w:t>
            </w:r>
          </w:p>
        </w:tc>
        <w:tc>
          <w:tcPr>
            <w:tcW w:w="993" w:type="dxa"/>
            <w:shd w:val="clear" w:color="auto" w:fill="F2F2F2" w:themeFill="background1" w:themeFillShade="F2"/>
            <w:vAlign w:val="center"/>
          </w:tcPr>
          <w:p w14:paraId="58FF0D84"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4BB671A5"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47" w:type="dxa"/>
            <w:shd w:val="clear" w:color="auto" w:fill="F2F2F2" w:themeFill="background1" w:themeFillShade="F2"/>
            <w:vAlign w:val="center"/>
          </w:tcPr>
          <w:p w14:paraId="3132A7FA"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7F62DDE9"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1B36C5CD" w14:textId="77777777" w:rsidTr="00363689">
        <w:tc>
          <w:tcPr>
            <w:tcW w:w="567" w:type="dxa"/>
          </w:tcPr>
          <w:p w14:paraId="7B3CB30B"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14</w:t>
            </w:r>
          </w:p>
        </w:tc>
        <w:tc>
          <w:tcPr>
            <w:tcW w:w="9923" w:type="dxa"/>
            <w:gridSpan w:val="5"/>
          </w:tcPr>
          <w:p w14:paraId="62ADAD46" w14:textId="77777777" w:rsidR="00461635" w:rsidRPr="00461635" w:rsidRDefault="00461635" w:rsidP="00461635">
            <w:pPr>
              <w:autoSpaceDE w:val="0"/>
              <w:autoSpaceDN w:val="0"/>
              <w:adjustRightInd w:val="0"/>
              <w:rPr>
                <w:rFonts w:ascii="Arial" w:hAnsi="Arial" w:cs="Arial"/>
                <w:bCs/>
              </w:rPr>
            </w:pPr>
          </w:p>
          <w:p w14:paraId="3BDD2F12"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 xml:space="preserve">If </w:t>
            </w:r>
            <w:proofErr w:type="gramStart"/>
            <w:r w:rsidRPr="00461635">
              <w:rPr>
                <w:rFonts w:ascii="Arial" w:hAnsi="Arial" w:cs="Arial"/>
                <w:bCs/>
              </w:rPr>
              <w:t>Yes</w:t>
            </w:r>
            <w:proofErr w:type="gramEnd"/>
            <w:r w:rsidRPr="00461635">
              <w:rPr>
                <w:rFonts w:ascii="Arial" w:hAnsi="Arial" w:cs="Arial"/>
                <w:bCs/>
              </w:rPr>
              <w:t>, please attach a copy of any final approval (or interim approval) from the organisation</w:t>
            </w:r>
          </w:p>
          <w:p w14:paraId="2F639ACF" w14:textId="77777777" w:rsidR="00461635" w:rsidRPr="00461635" w:rsidRDefault="00461635" w:rsidP="00461635">
            <w:pPr>
              <w:autoSpaceDE w:val="0"/>
              <w:autoSpaceDN w:val="0"/>
              <w:adjustRightInd w:val="0"/>
              <w:rPr>
                <w:rFonts w:ascii="Arial" w:hAnsi="Arial" w:cs="Arial"/>
                <w:b/>
                <w:bCs/>
              </w:rPr>
            </w:pPr>
          </w:p>
        </w:tc>
      </w:tr>
    </w:tbl>
    <w:p w14:paraId="1F4F11B5" w14:textId="77777777" w:rsidR="00461635" w:rsidRPr="00461635" w:rsidRDefault="00461635" w:rsidP="00461635">
      <w:pPr>
        <w:autoSpaceDE w:val="0"/>
        <w:autoSpaceDN w:val="0"/>
        <w:adjustRightInd w:val="0"/>
        <w:spacing w:after="240"/>
        <w:jc w:val="both"/>
        <w:rPr>
          <w:rFonts w:ascii="Arial" w:hAnsi="Arial" w:cs="Arial"/>
          <w:b/>
        </w:rPr>
      </w:pPr>
    </w:p>
    <w:p w14:paraId="37670420"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461635" w:rsidRPr="00461635" w14:paraId="520EFB0E" w14:textId="77777777" w:rsidTr="0036368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162262" w14:textId="77777777" w:rsidR="00461635" w:rsidRPr="00461635" w:rsidRDefault="00461635" w:rsidP="00461635">
            <w:pPr>
              <w:rPr>
                <w:rFonts w:ascii="Arial" w:hAnsi="Arial" w:cs="Arial"/>
              </w:rPr>
            </w:pPr>
            <w:r w:rsidRPr="00461635">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1CC84" w14:textId="77777777" w:rsidR="00461635" w:rsidRPr="00461635" w:rsidRDefault="00461635" w:rsidP="00461635">
            <w:pPr>
              <w:rPr>
                <w:rFonts w:ascii="Arial" w:hAnsi="Arial" w:cs="Arial"/>
              </w:rPr>
            </w:pPr>
            <w:r w:rsidRPr="00461635">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37F9F4D" w14:textId="77777777" w:rsidR="00461635" w:rsidRPr="00461635" w:rsidRDefault="00461635" w:rsidP="00461635">
            <w:pPr>
              <w:rPr>
                <w:rFonts w:ascii="Arial" w:hAnsi="Arial" w:cs="Arial"/>
              </w:rPr>
            </w:pPr>
          </w:p>
        </w:tc>
      </w:tr>
      <w:tr w:rsidR="00461635" w:rsidRPr="00461635" w14:paraId="2193583A" w14:textId="77777777" w:rsidTr="0036368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C216C3" w14:textId="77777777" w:rsidR="00461635" w:rsidRPr="00461635" w:rsidRDefault="00461635" w:rsidP="00461635">
            <w:pPr>
              <w:rPr>
                <w:rFonts w:ascii="Arial" w:hAnsi="Arial" w:cs="Arial"/>
              </w:rPr>
            </w:pPr>
            <w:r w:rsidRPr="00461635">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00609" w14:textId="77777777" w:rsidR="00461635" w:rsidRPr="00461635" w:rsidRDefault="00461635" w:rsidP="00461635">
            <w:pPr>
              <w:rPr>
                <w:rFonts w:ascii="Arial" w:hAnsi="Arial" w:cs="Arial"/>
              </w:rPr>
            </w:pPr>
            <w:r w:rsidRPr="00461635">
              <w:rPr>
                <w:rFonts w:ascii="Arial" w:hAnsi="Arial" w:cs="Arial"/>
              </w:rPr>
              <w:t>Proposed start date of your research (not your course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E24873E" w14:textId="77777777" w:rsidR="00461635" w:rsidRPr="00461635" w:rsidRDefault="00461635" w:rsidP="00461635">
            <w:pPr>
              <w:rPr>
                <w:rFonts w:ascii="Arial" w:hAnsi="Arial" w:cs="Arial"/>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55F04" w14:textId="77777777" w:rsidR="00461635" w:rsidRPr="00461635" w:rsidRDefault="00461635" w:rsidP="00461635">
            <w:pPr>
              <w:rPr>
                <w:rFonts w:ascii="Arial" w:hAnsi="Arial" w:cs="Arial"/>
              </w:rPr>
            </w:pPr>
            <w:r w:rsidRPr="00461635">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DFB0247" w14:textId="77777777" w:rsidR="00461635" w:rsidRPr="00461635" w:rsidRDefault="00461635" w:rsidP="00461635">
            <w:pPr>
              <w:rPr>
                <w:rFonts w:ascii="Arial" w:hAnsi="Arial" w:cs="Arial"/>
              </w:rPr>
            </w:pPr>
          </w:p>
        </w:tc>
      </w:tr>
      <w:tr w:rsidR="00461635" w:rsidRPr="00461635" w14:paraId="2F15CFDE" w14:textId="77777777" w:rsidTr="00363689">
        <w:trPr>
          <w:trHeight w:val="454"/>
        </w:trPr>
        <w:tc>
          <w:tcPr>
            <w:tcW w:w="272" w:type="pct"/>
            <w:tcBorders>
              <w:top w:val="single" w:sz="4" w:space="0" w:color="auto"/>
            </w:tcBorders>
            <w:shd w:val="clear" w:color="auto" w:fill="F2F2F2" w:themeFill="background1" w:themeFillShade="F2"/>
          </w:tcPr>
          <w:p w14:paraId="2CAC7B6B" w14:textId="77777777" w:rsidR="00461635" w:rsidRPr="00461635" w:rsidRDefault="00461635" w:rsidP="00461635">
            <w:pPr>
              <w:spacing w:before="120" w:after="120"/>
              <w:rPr>
                <w:rFonts w:ascii="Arial" w:hAnsi="Arial" w:cs="Arial"/>
              </w:rPr>
            </w:pPr>
            <w:r w:rsidRPr="00461635">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7007833F" w14:textId="77777777" w:rsidR="00461635" w:rsidRPr="00461635" w:rsidRDefault="00461635" w:rsidP="00461635">
            <w:pPr>
              <w:spacing w:before="120" w:after="120"/>
              <w:rPr>
                <w:rFonts w:ascii="Arial" w:hAnsi="Arial" w:cs="Arial"/>
                <w:b/>
              </w:rPr>
            </w:pPr>
            <w:r w:rsidRPr="00461635">
              <w:rPr>
                <w:rFonts w:ascii="Arial" w:hAnsi="Arial" w:cs="Arial"/>
                <w:b/>
              </w:rPr>
              <w:t>Introduction to the Research (maximum 300 words)</w:t>
            </w:r>
          </w:p>
          <w:p w14:paraId="6B42FDBF" w14:textId="77777777" w:rsidR="00461635" w:rsidRPr="00461635" w:rsidRDefault="00461635" w:rsidP="00461635">
            <w:pPr>
              <w:spacing w:before="120" w:after="120"/>
              <w:rPr>
                <w:rFonts w:ascii="Arial" w:hAnsi="Arial" w:cs="Arial"/>
                <w:b/>
              </w:rPr>
            </w:pPr>
            <w:r w:rsidRPr="00461635">
              <w:rPr>
                <w:rFonts w:ascii="Arial" w:hAnsi="Arial" w:cs="Arial"/>
                <w:b/>
              </w:rPr>
              <w:t xml:space="preserve">Ensure that you write for a </w:t>
            </w:r>
            <w:r w:rsidRPr="00461635">
              <w:rPr>
                <w:rFonts w:ascii="Arial" w:hAnsi="Arial" w:cs="Arial"/>
                <w:b/>
                <w:u w:val="single"/>
              </w:rPr>
              <w:t>Non-Specialist Audience</w:t>
            </w:r>
            <w:r w:rsidRPr="00461635">
              <w:rPr>
                <w:rFonts w:ascii="Arial" w:hAnsi="Arial" w:cs="Arial"/>
                <w:b/>
              </w:rPr>
              <w:t xml:space="preserve"> when outlining your response to the three points below:</w:t>
            </w:r>
          </w:p>
          <w:p w14:paraId="040D7DF4" w14:textId="77777777" w:rsidR="00461635" w:rsidRPr="00461635" w:rsidRDefault="00461635" w:rsidP="00461635">
            <w:pPr>
              <w:numPr>
                <w:ilvl w:val="0"/>
                <w:numId w:val="30"/>
              </w:numPr>
              <w:spacing w:after="0" w:line="240" w:lineRule="auto"/>
              <w:rPr>
                <w:rFonts w:ascii="Arial" w:hAnsi="Arial" w:cs="Arial"/>
                <w:i/>
              </w:rPr>
            </w:pPr>
            <w:r w:rsidRPr="00461635">
              <w:rPr>
                <w:rFonts w:ascii="Arial" w:hAnsi="Arial" w:cs="Arial"/>
                <w:i/>
              </w:rPr>
              <w:t>Purpose of Research Activity</w:t>
            </w:r>
          </w:p>
          <w:p w14:paraId="14A5ACF8" w14:textId="77777777" w:rsidR="00461635" w:rsidRPr="00461635" w:rsidRDefault="00461635" w:rsidP="00461635">
            <w:pPr>
              <w:numPr>
                <w:ilvl w:val="0"/>
                <w:numId w:val="30"/>
              </w:numPr>
              <w:spacing w:after="0" w:line="240" w:lineRule="auto"/>
              <w:rPr>
                <w:rFonts w:ascii="Arial" w:hAnsi="Arial" w:cs="Arial"/>
                <w:i/>
              </w:rPr>
            </w:pPr>
            <w:r w:rsidRPr="00461635">
              <w:rPr>
                <w:rFonts w:ascii="Arial" w:hAnsi="Arial" w:cs="Arial"/>
                <w:i/>
              </w:rPr>
              <w:t>Proposed Research Question</w:t>
            </w:r>
          </w:p>
          <w:p w14:paraId="32E969D4" w14:textId="77777777" w:rsidR="00461635" w:rsidRPr="00461635" w:rsidRDefault="00461635" w:rsidP="00461635">
            <w:pPr>
              <w:numPr>
                <w:ilvl w:val="0"/>
                <w:numId w:val="30"/>
              </w:numPr>
              <w:spacing w:after="0" w:line="240" w:lineRule="auto"/>
              <w:rPr>
                <w:rFonts w:ascii="Arial" w:hAnsi="Arial" w:cs="Arial"/>
                <w:i/>
              </w:rPr>
            </w:pPr>
            <w:r w:rsidRPr="00461635">
              <w:rPr>
                <w:rFonts w:ascii="Arial" w:hAnsi="Arial" w:cs="Arial"/>
                <w:i/>
              </w:rPr>
              <w:t>Aims of Research Activity</w:t>
            </w:r>
          </w:p>
          <w:p w14:paraId="3F8DCBA6" w14:textId="77777777" w:rsidR="00461635" w:rsidRPr="00461635" w:rsidRDefault="00461635" w:rsidP="00461635">
            <w:pPr>
              <w:numPr>
                <w:ilvl w:val="0"/>
                <w:numId w:val="30"/>
              </w:numPr>
              <w:spacing w:after="0" w:line="240" w:lineRule="auto"/>
              <w:ind w:left="714" w:hanging="357"/>
              <w:rPr>
                <w:rFonts w:ascii="Arial" w:hAnsi="Arial" w:cs="Arial"/>
                <w:i/>
              </w:rPr>
            </w:pPr>
            <w:r w:rsidRPr="00461635">
              <w:rPr>
                <w:rFonts w:ascii="Arial" w:hAnsi="Arial" w:cs="Arial"/>
                <w:i/>
              </w:rPr>
              <w:t>Objectives of Research Activity</w:t>
            </w:r>
          </w:p>
          <w:p w14:paraId="3DCA6CC8" w14:textId="77777777" w:rsidR="00461635" w:rsidRPr="00461635" w:rsidRDefault="00461635" w:rsidP="00461635">
            <w:pPr>
              <w:spacing w:after="120"/>
              <w:rPr>
                <w:rFonts w:ascii="Arial" w:hAnsi="Arial" w:cs="Arial"/>
              </w:rPr>
            </w:pPr>
            <w:r w:rsidRPr="00461635">
              <w:rPr>
                <w:rFonts w:ascii="Arial" w:hAnsi="Arial" w:cs="Arial"/>
              </w:rPr>
              <w:t xml:space="preserve">Demonstrate, briefly, how </w:t>
            </w:r>
            <w:r w:rsidRPr="00461635">
              <w:rPr>
                <w:rFonts w:ascii="Arial" w:hAnsi="Arial" w:cs="Arial"/>
                <w:b/>
                <w:u w:val="single"/>
              </w:rPr>
              <w:t>Existing Research</w:t>
            </w:r>
            <w:r w:rsidRPr="00461635">
              <w:rPr>
                <w:rFonts w:ascii="Arial" w:hAnsi="Arial" w:cs="Arial"/>
              </w:rPr>
              <w:t xml:space="preserve"> has informed the proposed activity and </w:t>
            </w:r>
            <w:proofErr w:type="gramStart"/>
            <w:r w:rsidRPr="00461635">
              <w:rPr>
                <w:rFonts w:ascii="Arial" w:hAnsi="Arial" w:cs="Arial"/>
              </w:rPr>
              <w:t>explain</w:t>
            </w:r>
            <w:proofErr w:type="gramEnd"/>
          </w:p>
          <w:p w14:paraId="19BC0774" w14:textId="77777777" w:rsidR="00461635" w:rsidRPr="00461635" w:rsidRDefault="00461635" w:rsidP="00461635">
            <w:pPr>
              <w:numPr>
                <w:ilvl w:val="0"/>
                <w:numId w:val="30"/>
              </w:numPr>
              <w:spacing w:after="0" w:line="240" w:lineRule="auto"/>
              <w:rPr>
                <w:rFonts w:ascii="Arial" w:hAnsi="Arial" w:cs="Arial"/>
                <w:i/>
              </w:rPr>
            </w:pPr>
            <w:r w:rsidRPr="00461635">
              <w:rPr>
                <w:rFonts w:ascii="Arial" w:hAnsi="Arial" w:cs="Arial"/>
                <w:i/>
              </w:rPr>
              <w:t xml:space="preserve">What the research activity will add to the body of knowledge </w:t>
            </w:r>
          </w:p>
          <w:p w14:paraId="5D76BBF7" w14:textId="77777777" w:rsidR="00461635" w:rsidRPr="00461635" w:rsidRDefault="00461635" w:rsidP="00461635">
            <w:pPr>
              <w:numPr>
                <w:ilvl w:val="0"/>
                <w:numId w:val="30"/>
              </w:numPr>
              <w:spacing w:after="0" w:line="240" w:lineRule="auto"/>
              <w:rPr>
                <w:rFonts w:ascii="Arial" w:hAnsi="Arial" w:cs="Arial"/>
              </w:rPr>
            </w:pPr>
            <w:r w:rsidRPr="00461635">
              <w:rPr>
                <w:rFonts w:ascii="Arial" w:hAnsi="Arial" w:cs="Arial"/>
                <w:i/>
              </w:rPr>
              <w:t xml:space="preserve">How it addresses an area of importance. </w:t>
            </w:r>
          </w:p>
        </w:tc>
      </w:tr>
      <w:tr w:rsidR="00461635" w:rsidRPr="00461635" w:rsidDel="002A152D" w14:paraId="092D9385" w14:textId="77777777" w:rsidTr="00363689">
        <w:trPr>
          <w:trHeight w:val="454"/>
        </w:trPr>
        <w:tc>
          <w:tcPr>
            <w:tcW w:w="272" w:type="pct"/>
          </w:tcPr>
          <w:p w14:paraId="72D4490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4</w:t>
            </w:r>
          </w:p>
        </w:tc>
        <w:tc>
          <w:tcPr>
            <w:tcW w:w="4728" w:type="pct"/>
            <w:gridSpan w:val="4"/>
            <w:vAlign w:val="center"/>
          </w:tcPr>
          <w:p w14:paraId="550228B2"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b/>
                <w:bCs/>
              </w:rPr>
              <w:t>Purpose of Research Activity</w:t>
            </w:r>
          </w:p>
          <w:p w14:paraId="4EE01373" w14:textId="77777777" w:rsidR="00461635" w:rsidRPr="00461635" w:rsidRDefault="00461635" w:rsidP="00461635">
            <w:pPr>
              <w:rPr>
                <w:rFonts w:ascii="Arial" w:hAnsi="Arial" w:cs="Arial"/>
              </w:rPr>
            </w:pPr>
          </w:p>
          <w:p w14:paraId="0556F401" w14:textId="77777777" w:rsidR="00461635" w:rsidRPr="00461635" w:rsidRDefault="00461635" w:rsidP="00461635">
            <w:pPr>
              <w:rPr>
                <w:rFonts w:ascii="Arial" w:hAnsi="Arial" w:cs="Arial"/>
              </w:rPr>
            </w:pPr>
          </w:p>
          <w:p w14:paraId="73DB79F1" w14:textId="77777777" w:rsidR="00461635" w:rsidRPr="00461635" w:rsidRDefault="00461635" w:rsidP="00461635">
            <w:pPr>
              <w:rPr>
                <w:rFonts w:ascii="Arial" w:hAnsi="Arial" w:cs="Arial"/>
              </w:rPr>
            </w:pPr>
          </w:p>
          <w:p w14:paraId="45E1F981" w14:textId="77777777" w:rsidR="00461635" w:rsidRPr="00461635" w:rsidDel="00425DA7" w:rsidRDefault="00461635" w:rsidP="00461635">
            <w:pPr>
              <w:rPr>
                <w:rFonts w:ascii="Arial" w:hAnsi="Arial" w:cs="Arial"/>
              </w:rPr>
            </w:pPr>
            <w:r w:rsidRPr="00461635">
              <w:rPr>
                <w:rFonts w:ascii="Arial" w:hAnsi="Arial" w:cs="Arial"/>
                <w:color w:val="808080"/>
                <w:sz w:val="18"/>
                <w:szCs w:val="18"/>
              </w:rPr>
              <w:t>(</w:t>
            </w:r>
            <w:proofErr w:type="gramStart"/>
            <w:r w:rsidRPr="00461635">
              <w:rPr>
                <w:rFonts w:ascii="Arial" w:hAnsi="Arial" w:cs="Arial"/>
                <w:color w:val="808080"/>
                <w:sz w:val="18"/>
                <w:szCs w:val="18"/>
              </w:rPr>
              <w:t>this</w:t>
            </w:r>
            <w:proofErr w:type="gramEnd"/>
            <w:r w:rsidRPr="00461635">
              <w:rPr>
                <w:rFonts w:ascii="Arial" w:hAnsi="Arial" w:cs="Arial"/>
                <w:color w:val="808080"/>
                <w:sz w:val="18"/>
                <w:szCs w:val="18"/>
              </w:rPr>
              <w:t xml:space="preserve"> box should expand as you type)</w:t>
            </w:r>
          </w:p>
        </w:tc>
      </w:tr>
      <w:tr w:rsidR="00461635" w:rsidRPr="00461635" w:rsidDel="002A152D" w14:paraId="08F93FC9" w14:textId="77777777" w:rsidTr="00363689">
        <w:trPr>
          <w:trHeight w:val="454"/>
        </w:trPr>
        <w:tc>
          <w:tcPr>
            <w:tcW w:w="272" w:type="pct"/>
          </w:tcPr>
          <w:p w14:paraId="34811DF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5</w:t>
            </w:r>
          </w:p>
        </w:tc>
        <w:tc>
          <w:tcPr>
            <w:tcW w:w="4728" w:type="pct"/>
            <w:gridSpan w:val="4"/>
            <w:vAlign w:val="center"/>
          </w:tcPr>
          <w:p w14:paraId="5868A0D1"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b/>
                <w:bCs/>
              </w:rPr>
              <w:t>Research Question</w:t>
            </w:r>
          </w:p>
          <w:p w14:paraId="40EE6252" w14:textId="77777777" w:rsidR="00461635" w:rsidRPr="00461635" w:rsidRDefault="00461635" w:rsidP="00461635">
            <w:pPr>
              <w:rPr>
                <w:rFonts w:ascii="Arial" w:hAnsi="Arial" w:cs="Arial"/>
              </w:rPr>
            </w:pPr>
          </w:p>
          <w:p w14:paraId="143EA8F3" w14:textId="77777777" w:rsidR="00461635" w:rsidRPr="00461635" w:rsidRDefault="00461635" w:rsidP="00461635">
            <w:pPr>
              <w:rPr>
                <w:rFonts w:ascii="Arial" w:hAnsi="Arial" w:cs="Arial"/>
              </w:rPr>
            </w:pPr>
          </w:p>
          <w:p w14:paraId="42E43EDB" w14:textId="77777777" w:rsidR="00461635" w:rsidRPr="00461635" w:rsidRDefault="00461635" w:rsidP="00461635">
            <w:pPr>
              <w:rPr>
                <w:rFonts w:ascii="Arial" w:hAnsi="Arial" w:cs="Arial"/>
              </w:rPr>
            </w:pPr>
          </w:p>
          <w:p w14:paraId="494C2376"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sz w:val="18"/>
                <w:szCs w:val="18"/>
              </w:rPr>
              <w:t>(</w:t>
            </w:r>
            <w:proofErr w:type="gramStart"/>
            <w:r w:rsidRPr="00461635">
              <w:rPr>
                <w:rFonts w:ascii="Arial" w:hAnsi="Arial" w:cs="Arial"/>
                <w:sz w:val="18"/>
                <w:szCs w:val="18"/>
              </w:rPr>
              <w:t>this</w:t>
            </w:r>
            <w:proofErr w:type="gramEnd"/>
            <w:r w:rsidRPr="00461635">
              <w:rPr>
                <w:rFonts w:ascii="Arial" w:hAnsi="Arial" w:cs="Arial"/>
                <w:sz w:val="18"/>
                <w:szCs w:val="18"/>
              </w:rPr>
              <w:t xml:space="preserve"> box should expand as you type)</w:t>
            </w:r>
          </w:p>
        </w:tc>
      </w:tr>
      <w:tr w:rsidR="00461635" w:rsidRPr="00461635" w14:paraId="239AEF2E" w14:textId="77777777" w:rsidTr="00363689">
        <w:trPr>
          <w:trHeight w:val="454"/>
        </w:trPr>
        <w:tc>
          <w:tcPr>
            <w:tcW w:w="272" w:type="pct"/>
          </w:tcPr>
          <w:p w14:paraId="5D10B44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6</w:t>
            </w:r>
          </w:p>
        </w:tc>
        <w:tc>
          <w:tcPr>
            <w:tcW w:w="4728" w:type="pct"/>
            <w:gridSpan w:val="4"/>
            <w:vAlign w:val="center"/>
          </w:tcPr>
          <w:p w14:paraId="64E19CE0"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b/>
                <w:bCs/>
              </w:rPr>
              <w:t>Aims of Research Activity</w:t>
            </w:r>
          </w:p>
          <w:p w14:paraId="3E4C3257" w14:textId="77777777" w:rsidR="00461635" w:rsidRPr="00461635" w:rsidRDefault="00461635" w:rsidP="00461635">
            <w:pPr>
              <w:rPr>
                <w:rFonts w:ascii="Arial" w:hAnsi="Arial" w:cs="Arial"/>
              </w:rPr>
            </w:pPr>
          </w:p>
          <w:p w14:paraId="0C33FBD7" w14:textId="77777777" w:rsidR="00461635" w:rsidRPr="00461635" w:rsidRDefault="00461635" w:rsidP="00461635">
            <w:pPr>
              <w:rPr>
                <w:rFonts w:ascii="Arial" w:hAnsi="Arial" w:cs="Arial"/>
              </w:rPr>
            </w:pPr>
          </w:p>
          <w:p w14:paraId="41511E7A" w14:textId="77777777" w:rsidR="00461635" w:rsidRPr="00461635" w:rsidRDefault="00461635" w:rsidP="00461635">
            <w:pPr>
              <w:rPr>
                <w:rFonts w:ascii="Arial" w:hAnsi="Arial" w:cs="Arial"/>
              </w:rPr>
            </w:pPr>
          </w:p>
          <w:p w14:paraId="600B1113" w14:textId="77777777" w:rsidR="00461635" w:rsidRPr="00461635" w:rsidRDefault="00461635" w:rsidP="00461635">
            <w:pPr>
              <w:rPr>
                <w:rFonts w:ascii="Arial" w:hAnsi="Arial" w:cs="Arial"/>
              </w:rPr>
            </w:pPr>
            <w:r w:rsidRPr="00461635">
              <w:rPr>
                <w:rFonts w:ascii="Arial" w:hAnsi="Arial" w:cs="Arial"/>
                <w:color w:val="808080"/>
                <w:sz w:val="18"/>
                <w:szCs w:val="18"/>
              </w:rPr>
              <w:t>(</w:t>
            </w:r>
            <w:proofErr w:type="gramStart"/>
            <w:r w:rsidRPr="00461635">
              <w:rPr>
                <w:rFonts w:ascii="Arial" w:hAnsi="Arial" w:cs="Arial"/>
                <w:color w:val="808080"/>
                <w:sz w:val="18"/>
                <w:szCs w:val="18"/>
              </w:rPr>
              <w:t>this</w:t>
            </w:r>
            <w:proofErr w:type="gramEnd"/>
            <w:r w:rsidRPr="00461635">
              <w:rPr>
                <w:rFonts w:ascii="Arial" w:hAnsi="Arial" w:cs="Arial"/>
                <w:color w:val="808080"/>
                <w:sz w:val="18"/>
                <w:szCs w:val="18"/>
              </w:rPr>
              <w:t xml:space="preserve"> box should expand as you type)</w:t>
            </w:r>
          </w:p>
        </w:tc>
      </w:tr>
      <w:tr w:rsidR="00461635" w:rsidRPr="00461635" w14:paraId="7A7D8BA3" w14:textId="77777777" w:rsidTr="00363689">
        <w:trPr>
          <w:trHeight w:val="454"/>
        </w:trPr>
        <w:tc>
          <w:tcPr>
            <w:tcW w:w="272" w:type="pct"/>
          </w:tcPr>
          <w:p w14:paraId="09D6730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lastRenderedPageBreak/>
              <w:t>7</w:t>
            </w:r>
          </w:p>
        </w:tc>
        <w:tc>
          <w:tcPr>
            <w:tcW w:w="4728" w:type="pct"/>
            <w:gridSpan w:val="4"/>
            <w:vAlign w:val="center"/>
          </w:tcPr>
          <w:p w14:paraId="0308B489"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b/>
                <w:bCs/>
              </w:rPr>
              <w:t>Objectives of Research Activity</w:t>
            </w:r>
          </w:p>
          <w:p w14:paraId="00029416" w14:textId="77777777" w:rsidR="00461635" w:rsidRPr="00461635" w:rsidRDefault="00461635" w:rsidP="00461635">
            <w:pPr>
              <w:rPr>
                <w:rFonts w:ascii="Arial" w:hAnsi="Arial" w:cs="Arial"/>
              </w:rPr>
            </w:pPr>
          </w:p>
          <w:p w14:paraId="7DF7B8D4" w14:textId="77777777" w:rsidR="00461635" w:rsidRPr="00461635" w:rsidRDefault="00461635" w:rsidP="00461635">
            <w:pPr>
              <w:rPr>
                <w:rFonts w:ascii="Arial" w:hAnsi="Arial" w:cs="Arial"/>
              </w:rPr>
            </w:pPr>
          </w:p>
          <w:p w14:paraId="237A8DA1" w14:textId="77777777" w:rsidR="00461635" w:rsidRPr="00461635" w:rsidRDefault="00461635" w:rsidP="00461635">
            <w:pPr>
              <w:rPr>
                <w:rFonts w:ascii="Arial" w:hAnsi="Arial" w:cs="Arial"/>
              </w:rPr>
            </w:pPr>
          </w:p>
          <w:p w14:paraId="2F9822D8" w14:textId="77777777" w:rsidR="00461635" w:rsidRPr="00461635" w:rsidRDefault="00461635" w:rsidP="00461635">
            <w:pPr>
              <w:rPr>
                <w:rFonts w:ascii="Arial" w:hAnsi="Arial" w:cs="Arial"/>
              </w:rPr>
            </w:pPr>
            <w:r w:rsidRPr="00461635">
              <w:rPr>
                <w:rFonts w:ascii="Arial" w:hAnsi="Arial" w:cs="Arial"/>
                <w:color w:val="808080"/>
                <w:sz w:val="18"/>
                <w:szCs w:val="18"/>
              </w:rPr>
              <w:t>(</w:t>
            </w:r>
            <w:proofErr w:type="gramStart"/>
            <w:r w:rsidRPr="00461635">
              <w:rPr>
                <w:rFonts w:ascii="Arial" w:hAnsi="Arial" w:cs="Arial"/>
                <w:color w:val="808080"/>
                <w:sz w:val="18"/>
                <w:szCs w:val="18"/>
              </w:rPr>
              <w:t>this</w:t>
            </w:r>
            <w:proofErr w:type="gramEnd"/>
            <w:r w:rsidRPr="00461635">
              <w:rPr>
                <w:rFonts w:ascii="Arial" w:hAnsi="Arial" w:cs="Arial"/>
                <w:color w:val="808080"/>
                <w:sz w:val="18"/>
                <w:szCs w:val="18"/>
              </w:rPr>
              <w:t xml:space="preserve"> box should expand as you type)</w:t>
            </w:r>
          </w:p>
        </w:tc>
      </w:tr>
      <w:tr w:rsidR="00461635" w:rsidRPr="00461635" w14:paraId="2072143F" w14:textId="77777777" w:rsidTr="00363689">
        <w:trPr>
          <w:trHeight w:val="454"/>
        </w:trPr>
        <w:tc>
          <w:tcPr>
            <w:tcW w:w="272" w:type="pct"/>
            <w:shd w:val="clear" w:color="auto" w:fill="F2F2F2" w:themeFill="background1" w:themeFillShade="F2"/>
          </w:tcPr>
          <w:p w14:paraId="3D62DDE2" w14:textId="77777777" w:rsidR="00461635" w:rsidRPr="00461635" w:rsidRDefault="00461635" w:rsidP="00461635">
            <w:pPr>
              <w:spacing w:before="120" w:after="120"/>
              <w:rPr>
                <w:rFonts w:ascii="Arial" w:hAnsi="Arial" w:cs="Arial"/>
              </w:rPr>
            </w:pPr>
            <w:r w:rsidRPr="00461635">
              <w:rPr>
                <w:rFonts w:ascii="Arial" w:hAnsi="Arial" w:cs="Arial"/>
              </w:rPr>
              <w:t>8</w:t>
            </w:r>
          </w:p>
        </w:tc>
        <w:tc>
          <w:tcPr>
            <w:tcW w:w="4728" w:type="pct"/>
            <w:gridSpan w:val="4"/>
            <w:shd w:val="clear" w:color="auto" w:fill="F2F2F2" w:themeFill="background1" w:themeFillShade="F2"/>
            <w:vAlign w:val="center"/>
          </w:tcPr>
          <w:p w14:paraId="14E6EFB6" w14:textId="77777777" w:rsidR="00461635" w:rsidRPr="00461635" w:rsidRDefault="00461635" w:rsidP="00461635">
            <w:pPr>
              <w:spacing w:before="120" w:after="120"/>
              <w:rPr>
                <w:rFonts w:ascii="Arial" w:hAnsi="Arial" w:cs="Arial"/>
                <w:b/>
              </w:rPr>
            </w:pPr>
            <w:r w:rsidRPr="00461635">
              <w:rPr>
                <w:rFonts w:ascii="Arial" w:hAnsi="Arial" w:cs="Arial"/>
                <w:b/>
              </w:rPr>
              <w:t>Proposed methods (maximum 600 words)</w:t>
            </w:r>
          </w:p>
          <w:p w14:paraId="7A86CCF7" w14:textId="77777777" w:rsidR="00461635" w:rsidRPr="00461635" w:rsidRDefault="00461635" w:rsidP="00461635">
            <w:pPr>
              <w:rPr>
                <w:rFonts w:ascii="Arial" w:hAnsi="Arial" w:cs="Arial"/>
              </w:rPr>
            </w:pPr>
            <w:r w:rsidRPr="00461635">
              <w:rPr>
                <w:rFonts w:ascii="Arial" w:hAnsi="Arial" w:cs="Arial"/>
              </w:rPr>
              <w:t xml:space="preserve">Provide </w:t>
            </w:r>
            <w:proofErr w:type="gramStart"/>
            <w:r w:rsidRPr="00461635">
              <w:rPr>
                <w:rFonts w:ascii="Arial" w:hAnsi="Arial" w:cs="Arial"/>
              </w:rPr>
              <w:t>a brief summary</w:t>
            </w:r>
            <w:proofErr w:type="gramEnd"/>
            <w:r w:rsidRPr="00461635">
              <w:rPr>
                <w:rFonts w:ascii="Arial" w:hAnsi="Arial" w:cs="Arial"/>
              </w:rPr>
              <w:t xml:space="preserve"> of all the methods that </w:t>
            </w:r>
            <w:r w:rsidRPr="00461635">
              <w:rPr>
                <w:rFonts w:ascii="Arial" w:hAnsi="Arial" w:cs="Arial"/>
                <w:b/>
              </w:rPr>
              <w:t>may</w:t>
            </w:r>
            <w:r w:rsidRPr="00461635">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61635" w:rsidRPr="00461635" w14:paraId="63D68165" w14:textId="77777777" w:rsidTr="00363689">
        <w:trPr>
          <w:trHeight w:val="454"/>
        </w:trPr>
        <w:tc>
          <w:tcPr>
            <w:tcW w:w="272" w:type="pct"/>
          </w:tcPr>
          <w:p w14:paraId="537F79BF" w14:textId="77777777" w:rsidR="00461635" w:rsidRPr="00461635" w:rsidRDefault="00461635" w:rsidP="00461635">
            <w:pPr>
              <w:rPr>
                <w:rFonts w:ascii="Arial" w:hAnsi="Arial" w:cs="Arial"/>
              </w:rPr>
            </w:pPr>
            <w:r w:rsidRPr="00461635">
              <w:rPr>
                <w:rFonts w:ascii="Arial" w:hAnsi="Arial" w:cs="Arial"/>
              </w:rPr>
              <w:t>9</w:t>
            </w:r>
          </w:p>
        </w:tc>
        <w:tc>
          <w:tcPr>
            <w:tcW w:w="4728" w:type="pct"/>
            <w:gridSpan w:val="4"/>
            <w:vAlign w:val="center"/>
          </w:tcPr>
          <w:p w14:paraId="5C6E6B74" w14:textId="77777777" w:rsidR="00461635" w:rsidRPr="00461635" w:rsidRDefault="00461635" w:rsidP="00461635">
            <w:pPr>
              <w:rPr>
                <w:rFonts w:ascii="Arial" w:hAnsi="Arial" w:cs="Arial"/>
              </w:rPr>
            </w:pPr>
          </w:p>
          <w:p w14:paraId="131D1D88" w14:textId="77777777" w:rsidR="00461635" w:rsidRPr="00461635" w:rsidRDefault="00461635" w:rsidP="00461635">
            <w:pPr>
              <w:rPr>
                <w:rFonts w:ascii="Arial" w:hAnsi="Arial" w:cs="Arial"/>
              </w:rPr>
            </w:pPr>
          </w:p>
          <w:p w14:paraId="5F029C75" w14:textId="77777777" w:rsidR="00461635" w:rsidRPr="00461635" w:rsidRDefault="00461635" w:rsidP="00461635">
            <w:pPr>
              <w:rPr>
                <w:rFonts w:ascii="Arial" w:hAnsi="Arial" w:cs="Arial"/>
              </w:rPr>
            </w:pPr>
          </w:p>
          <w:p w14:paraId="02391B3C" w14:textId="77777777" w:rsidR="00461635" w:rsidRPr="00461635" w:rsidRDefault="00461635" w:rsidP="00461635">
            <w:pPr>
              <w:rPr>
                <w:rFonts w:ascii="Arial" w:hAnsi="Arial" w:cs="Arial"/>
                <w:b/>
              </w:rPr>
            </w:pPr>
            <w:r w:rsidRPr="00461635">
              <w:rPr>
                <w:rFonts w:ascii="Arial" w:hAnsi="Arial" w:cs="Arial"/>
                <w:color w:val="808080"/>
                <w:sz w:val="18"/>
                <w:szCs w:val="18"/>
              </w:rPr>
              <w:t>(</w:t>
            </w:r>
            <w:proofErr w:type="gramStart"/>
            <w:r w:rsidRPr="00461635">
              <w:rPr>
                <w:rFonts w:ascii="Arial" w:hAnsi="Arial" w:cs="Arial"/>
                <w:color w:val="808080"/>
                <w:sz w:val="18"/>
                <w:szCs w:val="18"/>
              </w:rPr>
              <w:t>this</w:t>
            </w:r>
            <w:proofErr w:type="gramEnd"/>
            <w:r w:rsidRPr="00461635">
              <w:rPr>
                <w:rFonts w:ascii="Arial" w:hAnsi="Arial" w:cs="Arial"/>
                <w:color w:val="808080"/>
                <w:sz w:val="18"/>
                <w:szCs w:val="18"/>
              </w:rPr>
              <w:t xml:space="preserve"> box should expand as you type)</w:t>
            </w:r>
          </w:p>
        </w:tc>
      </w:tr>
    </w:tbl>
    <w:p w14:paraId="372EED2A" w14:textId="77777777" w:rsidR="00461635" w:rsidRPr="00461635" w:rsidRDefault="00461635" w:rsidP="00461635">
      <w:r w:rsidRPr="00461635">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461635" w:rsidRPr="00461635" w14:paraId="793A37A7" w14:textId="77777777" w:rsidTr="00363689">
        <w:trPr>
          <w:trHeight w:val="454"/>
        </w:trPr>
        <w:tc>
          <w:tcPr>
            <w:tcW w:w="272" w:type="pct"/>
            <w:shd w:val="clear" w:color="auto" w:fill="F2F2F2" w:themeFill="background1" w:themeFillShade="F2"/>
          </w:tcPr>
          <w:p w14:paraId="1E4D3D33" w14:textId="77777777" w:rsidR="00461635" w:rsidRPr="00461635" w:rsidRDefault="00461635" w:rsidP="00461635">
            <w:pPr>
              <w:spacing w:before="120"/>
              <w:rPr>
                <w:rFonts w:ascii="Arial" w:hAnsi="Arial" w:cs="Arial"/>
                <w:bCs/>
              </w:rPr>
            </w:pPr>
            <w:r w:rsidRPr="00461635">
              <w:rPr>
                <w:rFonts w:ascii="Arial" w:hAnsi="Arial" w:cs="Arial"/>
                <w:bCs/>
              </w:rPr>
              <w:lastRenderedPageBreak/>
              <w:t>10</w:t>
            </w:r>
          </w:p>
        </w:tc>
        <w:tc>
          <w:tcPr>
            <w:tcW w:w="4728" w:type="pct"/>
            <w:shd w:val="clear" w:color="auto" w:fill="F2F2F2" w:themeFill="background1" w:themeFillShade="F2"/>
            <w:vAlign w:val="center"/>
          </w:tcPr>
          <w:p w14:paraId="1431984F" w14:textId="77777777" w:rsidR="00461635" w:rsidRPr="00461635" w:rsidRDefault="00461635" w:rsidP="00461635">
            <w:pPr>
              <w:spacing w:before="120"/>
              <w:rPr>
                <w:rFonts w:ascii="Arial" w:hAnsi="Arial" w:cs="Arial"/>
                <w:b/>
              </w:rPr>
            </w:pPr>
            <w:r w:rsidRPr="00461635">
              <w:rPr>
                <w:rFonts w:ascii="Arial" w:hAnsi="Arial" w:cs="Arial"/>
                <w:b/>
              </w:rPr>
              <w:t>Location of research activity</w:t>
            </w:r>
          </w:p>
          <w:p w14:paraId="4DACCCD0" w14:textId="77777777" w:rsidR="00461635" w:rsidRPr="00461635" w:rsidRDefault="00461635" w:rsidP="00461635">
            <w:pPr>
              <w:rPr>
                <w:rFonts w:ascii="Arial" w:hAnsi="Arial" w:cs="Arial"/>
              </w:rPr>
            </w:pPr>
            <w:r w:rsidRPr="00461635">
              <w:rPr>
                <w:rFonts w:ascii="Arial" w:hAnsi="Arial" w:cs="Arial"/>
              </w:rPr>
              <w:t>Identify all locations where research activity will take place.</w:t>
            </w:r>
          </w:p>
        </w:tc>
      </w:tr>
      <w:tr w:rsidR="00461635" w:rsidRPr="00461635" w14:paraId="25A674C7" w14:textId="77777777" w:rsidTr="00363689">
        <w:trPr>
          <w:trHeight w:val="454"/>
        </w:trPr>
        <w:tc>
          <w:tcPr>
            <w:tcW w:w="272" w:type="pct"/>
          </w:tcPr>
          <w:p w14:paraId="4975F7AE" w14:textId="77777777" w:rsidR="00461635" w:rsidRPr="00461635" w:rsidRDefault="00461635" w:rsidP="00461635">
            <w:pPr>
              <w:rPr>
                <w:rFonts w:ascii="Arial" w:hAnsi="Arial" w:cs="Arial"/>
                <w:bCs/>
              </w:rPr>
            </w:pPr>
            <w:r w:rsidRPr="00461635">
              <w:rPr>
                <w:rFonts w:ascii="Arial" w:hAnsi="Arial" w:cs="Arial"/>
                <w:bCs/>
              </w:rPr>
              <w:t>11</w:t>
            </w:r>
          </w:p>
        </w:tc>
        <w:tc>
          <w:tcPr>
            <w:tcW w:w="4728" w:type="pct"/>
            <w:vAlign w:val="center"/>
          </w:tcPr>
          <w:p w14:paraId="4DABAB59" w14:textId="77777777" w:rsidR="00461635" w:rsidRPr="00461635" w:rsidRDefault="00461635" w:rsidP="00461635">
            <w:pPr>
              <w:rPr>
                <w:rFonts w:ascii="Arial" w:hAnsi="Arial" w:cs="Arial"/>
              </w:rPr>
            </w:pPr>
          </w:p>
          <w:p w14:paraId="4DD946B4" w14:textId="77777777" w:rsidR="00461635" w:rsidRPr="00461635" w:rsidRDefault="00461635" w:rsidP="00461635">
            <w:pPr>
              <w:rPr>
                <w:rFonts w:ascii="Arial" w:hAnsi="Arial" w:cs="Arial"/>
              </w:rPr>
            </w:pPr>
          </w:p>
          <w:p w14:paraId="237A4B46" w14:textId="77777777" w:rsidR="00461635" w:rsidRPr="00461635" w:rsidRDefault="00461635" w:rsidP="00461635">
            <w:pPr>
              <w:rPr>
                <w:rFonts w:ascii="Arial" w:hAnsi="Arial" w:cs="Arial"/>
                <w:b/>
              </w:rPr>
            </w:pPr>
            <w:r w:rsidRPr="00461635">
              <w:rPr>
                <w:rFonts w:ascii="Arial" w:hAnsi="Arial" w:cs="Arial"/>
                <w:color w:val="808080"/>
                <w:sz w:val="18"/>
                <w:szCs w:val="18"/>
              </w:rPr>
              <w:t>(</w:t>
            </w:r>
            <w:proofErr w:type="gramStart"/>
            <w:r w:rsidRPr="00461635">
              <w:rPr>
                <w:rFonts w:ascii="Arial" w:hAnsi="Arial" w:cs="Arial"/>
                <w:color w:val="808080"/>
                <w:sz w:val="18"/>
                <w:szCs w:val="18"/>
              </w:rPr>
              <w:t>this</w:t>
            </w:r>
            <w:proofErr w:type="gramEnd"/>
            <w:r w:rsidRPr="00461635">
              <w:rPr>
                <w:rFonts w:ascii="Arial" w:hAnsi="Arial" w:cs="Arial"/>
                <w:color w:val="808080"/>
                <w:sz w:val="18"/>
                <w:szCs w:val="18"/>
              </w:rPr>
              <w:t xml:space="preserve"> box should expand as you type)</w:t>
            </w:r>
          </w:p>
        </w:tc>
      </w:tr>
      <w:tr w:rsidR="00461635" w:rsidRPr="00461635" w14:paraId="341871D5" w14:textId="77777777" w:rsidTr="00363689">
        <w:trPr>
          <w:trHeight w:val="454"/>
        </w:trPr>
        <w:tc>
          <w:tcPr>
            <w:tcW w:w="272" w:type="pct"/>
            <w:shd w:val="clear" w:color="auto" w:fill="F2F2F2" w:themeFill="background1" w:themeFillShade="F2"/>
          </w:tcPr>
          <w:p w14:paraId="7DDAC08B" w14:textId="77777777" w:rsidR="00461635" w:rsidRPr="00461635" w:rsidRDefault="00461635" w:rsidP="00461635">
            <w:pPr>
              <w:spacing w:before="120"/>
              <w:rPr>
                <w:rFonts w:ascii="Arial" w:hAnsi="Arial" w:cs="Arial"/>
                <w:bCs/>
              </w:rPr>
            </w:pPr>
            <w:r w:rsidRPr="00461635">
              <w:rPr>
                <w:rFonts w:ascii="Arial" w:hAnsi="Arial" w:cs="Arial"/>
                <w:bCs/>
              </w:rPr>
              <w:t>12</w:t>
            </w:r>
          </w:p>
        </w:tc>
        <w:tc>
          <w:tcPr>
            <w:tcW w:w="4728" w:type="pct"/>
            <w:shd w:val="clear" w:color="auto" w:fill="F2F2F2" w:themeFill="background1" w:themeFillShade="F2"/>
            <w:vAlign w:val="center"/>
          </w:tcPr>
          <w:p w14:paraId="4C1994EC" w14:textId="77777777" w:rsidR="00461635" w:rsidRPr="00461635" w:rsidRDefault="00461635" w:rsidP="00461635">
            <w:pPr>
              <w:spacing w:before="120"/>
              <w:rPr>
                <w:rFonts w:ascii="Arial" w:hAnsi="Arial" w:cs="Arial"/>
                <w:b/>
              </w:rPr>
            </w:pPr>
            <w:r w:rsidRPr="00461635">
              <w:rPr>
                <w:rFonts w:ascii="Arial" w:hAnsi="Arial" w:cs="Arial"/>
                <w:b/>
              </w:rPr>
              <w:t>Research activity outside of the UK</w:t>
            </w:r>
          </w:p>
          <w:p w14:paraId="0C73087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61635">
              <w:rPr>
                <w:rFonts w:ascii="Arial" w:hAnsi="Arial" w:cs="Arial"/>
              </w:rPr>
              <w:t>e.g.</w:t>
            </w:r>
            <w:proofErr w:type="gramEnd"/>
            <w:r w:rsidRPr="00461635">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61635">
              <w:rPr>
                <w:rFonts w:ascii="Arial" w:hAnsi="Arial" w:cs="Arial"/>
              </w:rPr>
              <w:t>particular cultural</w:t>
            </w:r>
            <w:proofErr w:type="gramEnd"/>
            <w:r w:rsidRPr="00461635">
              <w:rPr>
                <w:rFonts w:ascii="Arial" w:hAnsi="Arial" w:cs="Arial"/>
              </w:rPr>
              <w:t xml:space="preserve"> and/or legal sensitivities or vulnerabilities of participants.</w:t>
            </w:r>
          </w:p>
        </w:tc>
      </w:tr>
      <w:tr w:rsidR="00461635" w:rsidRPr="00461635" w14:paraId="1E095C3E" w14:textId="77777777" w:rsidTr="00363689">
        <w:trPr>
          <w:trHeight w:val="454"/>
        </w:trPr>
        <w:tc>
          <w:tcPr>
            <w:tcW w:w="272" w:type="pct"/>
          </w:tcPr>
          <w:p w14:paraId="28D3BF7D" w14:textId="77777777" w:rsidR="00461635" w:rsidRPr="00461635" w:rsidRDefault="00461635" w:rsidP="00461635">
            <w:pPr>
              <w:rPr>
                <w:rFonts w:ascii="Arial" w:hAnsi="Arial" w:cs="Arial"/>
                <w:bCs/>
              </w:rPr>
            </w:pPr>
            <w:r w:rsidRPr="00461635">
              <w:rPr>
                <w:rFonts w:ascii="Arial" w:hAnsi="Arial" w:cs="Arial"/>
                <w:bCs/>
              </w:rPr>
              <w:t>13</w:t>
            </w:r>
          </w:p>
        </w:tc>
        <w:tc>
          <w:tcPr>
            <w:tcW w:w="4728" w:type="pct"/>
            <w:vAlign w:val="center"/>
          </w:tcPr>
          <w:p w14:paraId="5E65E058" w14:textId="77777777" w:rsidR="00461635" w:rsidRPr="00461635" w:rsidRDefault="00461635" w:rsidP="00461635">
            <w:pPr>
              <w:rPr>
                <w:rFonts w:ascii="Arial" w:hAnsi="Arial" w:cs="Arial"/>
              </w:rPr>
            </w:pPr>
          </w:p>
          <w:p w14:paraId="055C8A2E" w14:textId="77777777" w:rsidR="00461635" w:rsidRPr="00461635" w:rsidRDefault="00461635" w:rsidP="00461635">
            <w:pPr>
              <w:rPr>
                <w:rFonts w:ascii="Arial" w:hAnsi="Arial" w:cs="Arial"/>
              </w:rPr>
            </w:pPr>
          </w:p>
          <w:p w14:paraId="4A2DC401" w14:textId="77777777" w:rsidR="00461635" w:rsidRPr="00461635" w:rsidRDefault="00461635" w:rsidP="00461635">
            <w:pPr>
              <w:rPr>
                <w:rFonts w:ascii="Arial" w:hAnsi="Arial" w:cs="Arial"/>
              </w:rPr>
            </w:pPr>
          </w:p>
          <w:p w14:paraId="58C5242B" w14:textId="77777777" w:rsidR="00461635" w:rsidRPr="00461635" w:rsidRDefault="00461635" w:rsidP="00461635">
            <w:pPr>
              <w:rPr>
                <w:rFonts w:ascii="Arial" w:hAnsi="Arial" w:cs="Arial"/>
                <w:b/>
                <w:i/>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68246919" w14:textId="77777777" w:rsidR="00461635" w:rsidRPr="00461635" w:rsidRDefault="00461635" w:rsidP="00461635"/>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61635" w:rsidRPr="00461635" w14:paraId="3A886065" w14:textId="77777777" w:rsidTr="00363689">
        <w:trPr>
          <w:trHeight w:val="383"/>
        </w:trPr>
        <w:tc>
          <w:tcPr>
            <w:tcW w:w="567" w:type="dxa"/>
            <w:vMerge w:val="restart"/>
            <w:shd w:val="clear" w:color="auto" w:fill="F2F2F2" w:themeFill="background1" w:themeFillShade="F2"/>
          </w:tcPr>
          <w:p w14:paraId="57E0D53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14</w:t>
            </w:r>
          </w:p>
        </w:tc>
        <w:tc>
          <w:tcPr>
            <w:tcW w:w="7371" w:type="dxa"/>
            <w:vMerge w:val="restart"/>
            <w:shd w:val="clear" w:color="auto" w:fill="F2F2F2" w:themeFill="background1" w:themeFillShade="F2"/>
            <w:vAlign w:val="center"/>
          </w:tcPr>
          <w:p w14:paraId="6760D02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Use of documentation not in the public domain: Are any documents </w:t>
            </w:r>
            <w:r w:rsidRPr="00461635">
              <w:rPr>
                <w:rFonts w:ascii="Arial" w:hAnsi="Arial" w:cs="Arial"/>
                <w:b/>
                <w:u w:val="single"/>
              </w:rPr>
              <w:t>NOT</w:t>
            </w:r>
            <w:r w:rsidRPr="00461635">
              <w:rPr>
                <w:rFonts w:ascii="Arial" w:hAnsi="Arial" w:cs="Arial"/>
              </w:rPr>
              <w:t xml:space="preserve"> publicly available?   </w:t>
            </w:r>
          </w:p>
          <w:p w14:paraId="081F8B2C" w14:textId="77777777" w:rsidR="00461635" w:rsidRPr="00461635" w:rsidRDefault="00461635" w:rsidP="00461635">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D2AC045"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2C1EF421"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Cs/>
                  </w:rPr>
                  <w:t>☐</w:t>
                </w:r>
              </w:p>
            </w:sdtContent>
          </w:sdt>
        </w:tc>
      </w:tr>
      <w:tr w:rsidR="00461635" w:rsidRPr="00461635" w14:paraId="5399558B" w14:textId="77777777" w:rsidTr="00363689">
        <w:trPr>
          <w:trHeight w:val="218"/>
        </w:trPr>
        <w:tc>
          <w:tcPr>
            <w:tcW w:w="567" w:type="dxa"/>
            <w:vMerge/>
            <w:shd w:val="clear" w:color="auto" w:fill="F2F2F2" w:themeFill="background1" w:themeFillShade="F2"/>
          </w:tcPr>
          <w:p w14:paraId="1CE6C455" w14:textId="77777777" w:rsidR="00461635" w:rsidRPr="00461635" w:rsidRDefault="00461635" w:rsidP="00461635">
            <w:pPr>
              <w:autoSpaceDE w:val="0"/>
              <w:autoSpaceDN w:val="0"/>
              <w:adjustRightInd w:val="0"/>
              <w:rPr>
                <w:rFonts w:ascii="Arial" w:hAnsi="Arial" w:cs="Arial"/>
                <w:bCs/>
              </w:rPr>
            </w:pPr>
          </w:p>
        </w:tc>
        <w:tc>
          <w:tcPr>
            <w:tcW w:w="7371" w:type="dxa"/>
            <w:vMerge/>
            <w:shd w:val="clear" w:color="auto" w:fill="F2F2F2" w:themeFill="background1" w:themeFillShade="F2"/>
          </w:tcPr>
          <w:p w14:paraId="5C06A8D9" w14:textId="77777777" w:rsidR="00461635" w:rsidRPr="00461635" w:rsidRDefault="00461635" w:rsidP="00461635">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68880FA"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YES</w:t>
            </w:r>
          </w:p>
        </w:tc>
        <w:tc>
          <w:tcPr>
            <w:tcW w:w="1276" w:type="dxa"/>
            <w:shd w:val="clear" w:color="auto" w:fill="D9D9D9" w:themeFill="background1" w:themeFillShade="D9"/>
            <w:vAlign w:val="center"/>
          </w:tcPr>
          <w:p w14:paraId="3DC898C3" w14:textId="77777777" w:rsidR="00461635" w:rsidRPr="00461635" w:rsidRDefault="00461635" w:rsidP="0046163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461635">
                  <w:rPr>
                    <w:rFonts w:ascii="Segoe UI Symbol" w:hAnsi="Segoe UI Symbol" w:cs="Segoe UI Symbol"/>
                    <w:bCs/>
                  </w:rPr>
                  <w:t>☐</w:t>
                </w:r>
              </w:sdtContent>
            </w:sdt>
          </w:p>
        </w:tc>
      </w:tr>
      <w:tr w:rsidR="00461635" w:rsidRPr="00461635" w14:paraId="3C6FF188" w14:textId="77777777" w:rsidTr="00363689">
        <w:tc>
          <w:tcPr>
            <w:tcW w:w="567" w:type="dxa"/>
            <w:shd w:val="clear" w:color="auto" w:fill="FFFFFF" w:themeFill="background1"/>
          </w:tcPr>
          <w:p w14:paraId="3C739422"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15</w:t>
            </w:r>
          </w:p>
        </w:tc>
        <w:tc>
          <w:tcPr>
            <w:tcW w:w="9923" w:type="dxa"/>
            <w:gridSpan w:val="3"/>
            <w:shd w:val="clear" w:color="auto" w:fill="FFFFFF" w:themeFill="background1"/>
          </w:tcPr>
          <w:p w14:paraId="39069FA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If </w:t>
            </w:r>
            <w:proofErr w:type="gramStart"/>
            <w:r w:rsidRPr="00461635">
              <w:rPr>
                <w:rFonts w:ascii="Arial" w:hAnsi="Arial" w:cs="Arial"/>
              </w:rPr>
              <w:t>Yes</w:t>
            </w:r>
            <w:proofErr w:type="gramEnd"/>
            <w:r w:rsidRPr="00461635">
              <w:rPr>
                <w:rFonts w:ascii="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4E270E66" w14:textId="77777777" w:rsidR="00461635" w:rsidRPr="00461635" w:rsidRDefault="00461635" w:rsidP="00461635">
            <w:pPr>
              <w:rPr>
                <w:rFonts w:ascii="Arial" w:hAnsi="Arial" w:cs="Arial"/>
              </w:rPr>
            </w:pPr>
          </w:p>
          <w:p w14:paraId="4B604542" w14:textId="77777777" w:rsidR="00461635" w:rsidRPr="00461635" w:rsidRDefault="00461635" w:rsidP="00461635">
            <w:pPr>
              <w:rPr>
                <w:rFonts w:ascii="Arial" w:hAnsi="Arial" w:cs="Arial"/>
              </w:rPr>
            </w:pPr>
          </w:p>
          <w:p w14:paraId="474DC586" w14:textId="77777777" w:rsidR="00461635" w:rsidRPr="00461635" w:rsidRDefault="00461635" w:rsidP="00461635">
            <w:pPr>
              <w:rPr>
                <w:rFonts w:ascii="Arial" w:hAnsi="Arial" w:cs="Arial"/>
              </w:rPr>
            </w:pPr>
          </w:p>
          <w:p w14:paraId="0D9F89A3"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i/>
                <w:sz w:val="18"/>
                <w:szCs w:val="18"/>
              </w:rPr>
              <w:t>(</w:t>
            </w:r>
            <w:proofErr w:type="gramStart"/>
            <w:r w:rsidRPr="00461635">
              <w:rPr>
                <w:rFonts w:ascii="Arial" w:hAnsi="Arial" w:cs="Arial"/>
                <w:i/>
                <w:sz w:val="18"/>
                <w:szCs w:val="18"/>
              </w:rPr>
              <w:t>this</w:t>
            </w:r>
            <w:proofErr w:type="gramEnd"/>
            <w:r w:rsidRPr="00461635">
              <w:rPr>
                <w:rFonts w:ascii="Arial" w:hAnsi="Arial" w:cs="Arial"/>
                <w:i/>
                <w:sz w:val="18"/>
                <w:szCs w:val="18"/>
              </w:rPr>
              <w:t xml:space="preserve"> box should expand as you type)</w:t>
            </w:r>
          </w:p>
        </w:tc>
      </w:tr>
    </w:tbl>
    <w:p w14:paraId="2D91B48A" w14:textId="77777777" w:rsidR="00461635" w:rsidRPr="00461635" w:rsidRDefault="00461635" w:rsidP="00461635">
      <w:pPr>
        <w:autoSpaceDE w:val="0"/>
        <w:autoSpaceDN w:val="0"/>
        <w:adjustRightInd w:val="0"/>
        <w:spacing w:after="240"/>
        <w:jc w:val="both"/>
        <w:rPr>
          <w:rFonts w:ascii="Arial" w:hAnsi="Arial" w:cs="Arial"/>
          <w:b/>
        </w:rPr>
      </w:pPr>
    </w:p>
    <w:p w14:paraId="49C7EC92" w14:textId="77777777" w:rsidR="00461635" w:rsidRPr="00461635" w:rsidRDefault="00461635" w:rsidP="00461635">
      <w:pPr>
        <w:rPr>
          <w:rFonts w:ascii="Arial" w:hAnsi="Arial" w:cs="Arial"/>
          <w:b/>
        </w:rPr>
      </w:pPr>
      <w:r w:rsidRPr="00461635">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61635" w:rsidRPr="00461635" w14:paraId="4F25C737" w14:textId="77777777" w:rsidTr="00363689">
        <w:tc>
          <w:tcPr>
            <w:tcW w:w="562" w:type="dxa"/>
            <w:shd w:val="clear" w:color="auto" w:fill="F2F2F2" w:themeFill="background1" w:themeFillShade="F2"/>
          </w:tcPr>
          <w:p w14:paraId="15CB8019"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rPr>
              <w:t>1</w:t>
            </w:r>
          </w:p>
        </w:tc>
        <w:tc>
          <w:tcPr>
            <w:tcW w:w="8227" w:type="dxa"/>
            <w:shd w:val="clear" w:color="auto" w:fill="F2F2F2" w:themeFill="background1" w:themeFillShade="F2"/>
          </w:tcPr>
          <w:p w14:paraId="3AFDF781"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b/>
              </w:rPr>
              <w:t xml:space="preserve">Will the research activity </w:t>
            </w:r>
            <w:proofErr w:type="gramStart"/>
            <w:r w:rsidRPr="00461635">
              <w:rPr>
                <w:rFonts w:ascii="Arial" w:hAnsi="Arial" w:cs="Arial"/>
                <w:b/>
              </w:rPr>
              <w:t>include:</w:t>
            </w:r>
            <w:proofErr w:type="gramEnd"/>
          </w:p>
        </w:tc>
        <w:tc>
          <w:tcPr>
            <w:tcW w:w="846" w:type="dxa"/>
            <w:shd w:val="clear" w:color="auto" w:fill="F2F2F2" w:themeFill="background1" w:themeFillShade="F2"/>
          </w:tcPr>
          <w:p w14:paraId="3C0CE116" w14:textId="77777777" w:rsidR="00461635" w:rsidRPr="00461635" w:rsidRDefault="00461635" w:rsidP="00461635">
            <w:pPr>
              <w:autoSpaceDE w:val="0"/>
              <w:autoSpaceDN w:val="0"/>
              <w:adjustRightInd w:val="0"/>
              <w:jc w:val="center"/>
              <w:rPr>
                <w:rFonts w:ascii="Arial" w:hAnsi="Arial" w:cs="Arial"/>
                <w:b/>
                <w:bCs/>
              </w:rPr>
            </w:pPr>
          </w:p>
          <w:p w14:paraId="5523DEEF"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816" w:type="dxa"/>
            <w:shd w:val="clear" w:color="auto" w:fill="F2F2F2" w:themeFill="background1" w:themeFillShade="F2"/>
          </w:tcPr>
          <w:p w14:paraId="5C2C5DC6" w14:textId="77777777" w:rsidR="00461635" w:rsidRPr="00461635" w:rsidRDefault="00461635" w:rsidP="00461635">
            <w:pPr>
              <w:autoSpaceDE w:val="0"/>
              <w:autoSpaceDN w:val="0"/>
              <w:adjustRightInd w:val="0"/>
              <w:jc w:val="center"/>
              <w:rPr>
                <w:rFonts w:ascii="Arial" w:hAnsi="Arial" w:cs="Arial"/>
                <w:b/>
                <w:bCs/>
              </w:rPr>
            </w:pPr>
          </w:p>
          <w:p w14:paraId="2D1664CD"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r>
      <w:tr w:rsidR="00461635" w:rsidRPr="00461635" w14:paraId="51BB4AAD" w14:textId="77777777" w:rsidTr="00363689">
        <w:trPr>
          <w:trHeight w:val="439"/>
        </w:trPr>
        <w:tc>
          <w:tcPr>
            <w:tcW w:w="562" w:type="dxa"/>
            <w:shd w:val="clear" w:color="auto" w:fill="F2F2F2" w:themeFill="background1" w:themeFillShade="F2"/>
          </w:tcPr>
          <w:p w14:paraId="7758726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w:t>
            </w:r>
          </w:p>
        </w:tc>
        <w:tc>
          <w:tcPr>
            <w:tcW w:w="8227" w:type="dxa"/>
            <w:shd w:val="clear" w:color="auto" w:fill="F2F2F2" w:themeFill="background1" w:themeFillShade="F2"/>
            <w:vAlign w:val="center"/>
          </w:tcPr>
          <w:p w14:paraId="1729C91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3913372A"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3138239F"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62EC1F3" w14:textId="77777777" w:rsidTr="00363689">
        <w:trPr>
          <w:trHeight w:val="439"/>
        </w:trPr>
        <w:tc>
          <w:tcPr>
            <w:tcW w:w="562" w:type="dxa"/>
            <w:shd w:val="clear" w:color="auto" w:fill="F2F2F2" w:themeFill="background1" w:themeFillShade="F2"/>
          </w:tcPr>
          <w:p w14:paraId="192CA65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w:t>
            </w:r>
          </w:p>
        </w:tc>
        <w:tc>
          <w:tcPr>
            <w:tcW w:w="8227" w:type="dxa"/>
            <w:shd w:val="clear" w:color="auto" w:fill="F2F2F2" w:themeFill="background1" w:themeFillShade="F2"/>
            <w:vAlign w:val="center"/>
          </w:tcPr>
          <w:p w14:paraId="60F71D9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3381C74"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AA850C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BE9B629" w14:textId="77777777" w:rsidTr="00363689">
        <w:trPr>
          <w:trHeight w:val="403"/>
        </w:trPr>
        <w:tc>
          <w:tcPr>
            <w:tcW w:w="562" w:type="dxa"/>
            <w:shd w:val="clear" w:color="auto" w:fill="F2F2F2" w:themeFill="background1" w:themeFillShade="F2"/>
          </w:tcPr>
          <w:p w14:paraId="0AD35CD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4</w:t>
            </w:r>
          </w:p>
        </w:tc>
        <w:tc>
          <w:tcPr>
            <w:tcW w:w="8227" w:type="dxa"/>
            <w:shd w:val="clear" w:color="auto" w:fill="F2F2F2" w:themeFill="background1" w:themeFillShade="F2"/>
            <w:vAlign w:val="center"/>
          </w:tcPr>
          <w:p w14:paraId="699DB4F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2335FA9"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67E9B5A0"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2DDAE919" w14:textId="77777777" w:rsidTr="00363689">
        <w:trPr>
          <w:trHeight w:val="403"/>
        </w:trPr>
        <w:tc>
          <w:tcPr>
            <w:tcW w:w="562" w:type="dxa"/>
            <w:shd w:val="clear" w:color="auto" w:fill="F2F2F2" w:themeFill="background1" w:themeFillShade="F2"/>
          </w:tcPr>
          <w:p w14:paraId="1FFE001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5</w:t>
            </w:r>
          </w:p>
        </w:tc>
        <w:tc>
          <w:tcPr>
            <w:tcW w:w="8227" w:type="dxa"/>
            <w:shd w:val="clear" w:color="auto" w:fill="F2F2F2" w:themeFill="background1" w:themeFillShade="F2"/>
            <w:vAlign w:val="center"/>
          </w:tcPr>
          <w:p w14:paraId="6E571B5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EC1E64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0FAAFDE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C6F9F05" w14:textId="77777777" w:rsidTr="00363689">
        <w:trPr>
          <w:trHeight w:val="439"/>
        </w:trPr>
        <w:tc>
          <w:tcPr>
            <w:tcW w:w="562" w:type="dxa"/>
            <w:shd w:val="clear" w:color="auto" w:fill="F2F2F2" w:themeFill="background1" w:themeFillShade="F2"/>
          </w:tcPr>
          <w:p w14:paraId="422D32A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6</w:t>
            </w:r>
          </w:p>
        </w:tc>
        <w:tc>
          <w:tcPr>
            <w:tcW w:w="8227" w:type="dxa"/>
            <w:shd w:val="clear" w:color="auto" w:fill="F2F2F2" w:themeFill="background1" w:themeFillShade="F2"/>
            <w:vAlign w:val="center"/>
          </w:tcPr>
          <w:p w14:paraId="5AFE2BC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3E35B9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Content>
              <w:p w14:paraId="243CD2CC"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6C9A627B" w14:textId="77777777" w:rsidTr="00363689">
        <w:trPr>
          <w:trHeight w:val="403"/>
        </w:trPr>
        <w:tc>
          <w:tcPr>
            <w:tcW w:w="562" w:type="dxa"/>
            <w:shd w:val="clear" w:color="auto" w:fill="F2F2F2" w:themeFill="background1" w:themeFillShade="F2"/>
          </w:tcPr>
          <w:p w14:paraId="7134648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7</w:t>
            </w:r>
          </w:p>
        </w:tc>
        <w:tc>
          <w:tcPr>
            <w:tcW w:w="8227" w:type="dxa"/>
            <w:shd w:val="clear" w:color="auto" w:fill="F2F2F2" w:themeFill="background1" w:themeFillShade="F2"/>
            <w:vAlign w:val="center"/>
          </w:tcPr>
          <w:p w14:paraId="02013D2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492C36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0D5E100C"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277ADE3F" w14:textId="77777777" w:rsidTr="00363689">
        <w:trPr>
          <w:trHeight w:val="439"/>
        </w:trPr>
        <w:tc>
          <w:tcPr>
            <w:tcW w:w="562" w:type="dxa"/>
            <w:shd w:val="clear" w:color="auto" w:fill="F2F2F2" w:themeFill="background1" w:themeFillShade="F2"/>
          </w:tcPr>
          <w:p w14:paraId="79C0FA3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lastRenderedPageBreak/>
              <w:t>8</w:t>
            </w:r>
          </w:p>
        </w:tc>
        <w:tc>
          <w:tcPr>
            <w:tcW w:w="8227" w:type="dxa"/>
            <w:shd w:val="clear" w:color="auto" w:fill="F2F2F2" w:themeFill="background1" w:themeFillShade="F2"/>
            <w:vAlign w:val="center"/>
          </w:tcPr>
          <w:p w14:paraId="7B4CC77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B8CB07D"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Content>
              <w:p w14:paraId="6F5B9548"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59FAC8E" w14:textId="77777777" w:rsidTr="00363689">
        <w:trPr>
          <w:trHeight w:val="403"/>
        </w:trPr>
        <w:tc>
          <w:tcPr>
            <w:tcW w:w="562" w:type="dxa"/>
            <w:shd w:val="clear" w:color="auto" w:fill="F2F2F2" w:themeFill="background1" w:themeFillShade="F2"/>
          </w:tcPr>
          <w:p w14:paraId="2FACF0B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9</w:t>
            </w:r>
          </w:p>
        </w:tc>
        <w:tc>
          <w:tcPr>
            <w:tcW w:w="8227" w:type="dxa"/>
            <w:shd w:val="clear" w:color="auto" w:fill="F2F2F2" w:themeFill="background1" w:themeFillShade="F2"/>
            <w:vAlign w:val="center"/>
          </w:tcPr>
          <w:p w14:paraId="189BE13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Administration of any questions, test stimuli, presentation that may be experienced as physically, </w:t>
            </w:r>
            <w:proofErr w:type="gramStart"/>
            <w:r w:rsidRPr="00461635">
              <w:rPr>
                <w:rFonts w:ascii="Arial" w:hAnsi="Arial" w:cs="Arial"/>
              </w:rPr>
              <w:t>mentally</w:t>
            </w:r>
            <w:proofErr w:type="gramEnd"/>
            <w:r w:rsidRPr="00461635">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F1CE0EA"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Content>
              <w:p w14:paraId="01ED3F3D"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6CBC8C02" w14:textId="77777777" w:rsidTr="00363689">
        <w:trPr>
          <w:trHeight w:val="403"/>
        </w:trPr>
        <w:tc>
          <w:tcPr>
            <w:tcW w:w="562" w:type="dxa"/>
            <w:shd w:val="clear" w:color="auto" w:fill="F2F2F2" w:themeFill="background1" w:themeFillShade="F2"/>
          </w:tcPr>
          <w:p w14:paraId="59AB693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10</w:t>
            </w:r>
          </w:p>
        </w:tc>
        <w:tc>
          <w:tcPr>
            <w:tcW w:w="8227" w:type="dxa"/>
            <w:shd w:val="clear" w:color="auto" w:fill="F2F2F2" w:themeFill="background1" w:themeFillShade="F2"/>
            <w:vAlign w:val="center"/>
          </w:tcPr>
          <w:p w14:paraId="1FEFC16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BDB6EF3"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0"/>
                <w14:checkedState w14:val="2612" w14:font="MS Gothic"/>
                <w14:uncheckedState w14:val="2610" w14:font="MS Gothic"/>
              </w14:checkbox>
            </w:sdtPr>
            <w:sdtContent>
              <w:p w14:paraId="3C3C34A6"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7D9E09A3" w14:textId="77777777" w:rsidTr="00363689">
        <w:trPr>
          <w:trHeight w:val="403"/>
        </w:trPr>
        <w:tc>
          <w:tcPr>
            <w:tcW w:w="562" w:type="dxa"/>
            <w:shd w:val="clear" w:color="auto" w:fill="F2F2F2" w:themeFill="background1" w:themeFillShade="F2"/>
          </w:tcPr>
          <w:p w14:paraId="1854226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11</w:t>
            </w:r>
          </w:p>
        </w:tc>
        <w:tc>
          <w:tcPr>
            <w:tcW w:w="8227" w:type="dxa"/>
            <w:shd w:val="clear" w:color="auto" w:fill="F2F2F2" w:themeFill="background1" w:themeFillShade="F2"/>
            <w:vAlign w:val="center"/>
          </w:tcPr>
          <w:p w14:paraId="6EB8EF62"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7C46941"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0"/>
                <w14:checkedState w14:val="2612" w14:font="MS Gothic"/>
                <w14:uncheckedState w14:val="2610" w14:font="MS Gothic"/>
              </w14:checkbox>
            </w:sdtPr>
            <w:sdtContent>
              <w:p w14:paraId="5506B6C2"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4400F41D" w14:textId="77777777" w:rsidTr="00363689">
        <w:trPr>
          <w:trHeight w:val="403"/>
        </w:trPr>
        <w:tc>
          <w:tcPr>
            <w:tcW w:w="562" w:type="dxa"/>
            <w:shd w:val="clear" w:color="auto" w:fill="F2F2F2" w:themeFill="background1" w:themeFillShade="F2"/>
          </w:tcPr>
          <w:p w14:paraId="32E4B84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12</w:t>
            </w:r>
          </w:p>
        </w:tc>
        <w:tc>
          <w:tcPr>
            <w:tcW w:w="8227" w:type="dxa"/>
            <w:shd w:val="clear" w:color="auto" w:fill="F2F2F2" w:themeFill="background1" w:themeFillShade="F2"/>
            <w:vAlign w:val="center"/>
          </w:tcPr>
          <w:p w14:paraId="0B7DBA8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169C53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Content>
              <w:p w14:paraId="01C02967"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61D19EF5" w14:textId="77777777" w:rsidTr="00363689">
        <w:trPr>
          <w:trHeight w:val="403"/>
        </w:trPr>
        <w:tc>
          <w:tcPr>
            <w:tcW w:w="562" w:type="dxa"/>
            <w:shd w:val="clear" w:color="auto" w:fill="F2F2F2" w:themeFill="background1" w:themeFillShade="F2"/>
          </w:tcPr>
          <w:p w14:paraId="73A1D00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13</w:t>
            </w:r>
          </w:p>
        </w:tc>
        <w:tc>
          <w:tcPr>
            <w:tcW w:w="8227" w:type="dxa"/>
            <w:shd w:val="clear" w:color="auto" w:fill="F2F2F2" w:themeFill="background1" w:themeFillShade="F2"/>
            <w:vAlign w:val="center"/>
          </w:tcPr>
          <w:p w14:paraId="21B5B48B"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Administration of any substance, </w:t>
            </w:r>
            <w:proofErr w:type="gramStart"/>
            <w:r w:rsidRPr="00461635">
              <w:rPr>
                <w:rFonts w:ascii="Arial" w:hAnsi="Arial" w:cs="Arial"/>
              </w:rPr>
              <w:t>agent</w:t>
            </w:r>
            <w:proofErr w:type="gramEnd"/>
            <w:r w:rsidRPr="00461635">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2DC0DD7"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0"/>
                <w14:checkedState w14:val="2612" w14:font="MS Gothic"/>
                <w14:uncheckedState w14:val="2610" w14:font="MS Gothic"/>
              </w14:checkbox>
            </w:sdtPr>
            <w:sdtContent>
              <w:p w14:paraId="5F0BC6AC"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68F9B112" w14:textId="77777777" w:rsidTr="00363689">
        <w:trPr>
          <w:trHeight w:val="403"/>
        </w:trPr>
        <w:tc>
          <w:tcPr>
            <w:tcW w:w="562" w:type="dxa"/>
            <w:shd w:val="clear" w:color="auto" w:fill="F2F2F2" w:themeFill="background1" w:themeFillShade="F2"/>
          </w:tcPr>
          <w:p w14:paraId="41CBFB1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14</w:t>
            </w:r>
          </w:p>
        </w:tc>
        <w:tc>
          <w:tcPr>
            <w:tcW w:w="8227" w:type="dxa"/>
            <w:shd w:val="clear" w:color="auto" w:fill="F2F2F2" w:themeFill="background1" w:themeFillShade="F2"/>
            <w:vAlign w:val="center"/>
          </w:tcPr>
          <w:p w14:paraId="496D66C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50C683D"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0"/>
                <w14:checkedState w14:val="2612" w14:font="MS Gothic"/>
                <w14:uncheckedState w14:val="2610" w14:font="MS Gothic"/>
              </w14:checkbox>
            </w:sdtPr>
            <w:sdtContent>
              <w:p w14:paraId="4807A960"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274962C8" w14:textId="77777777" w:rsidTr="00363689">
        <w:trPr>
          <w:trHeight w:val="403"/>
        </w:trPr>
        <w:tc>
          <w:tcPr>
            <w:tcW w:w="562" w:type="dxa"/>
            <w:shd w:val="clear" w:color="auto" w:fill="F2F2F2" w:themeFill="background1" w:themeFillShade="F2"/>
          </w:tcPr>
          <w:p w14:paraId="4E0B00A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15</w:t>
            </w:r>
          </w:p>
        </w:tc>
        <w:tc>
          <w:tcPr>
            <w:tcW w:w="8227" w:type="dxa"/>
            <w:shd w:val="clear" w:color="auto" w:fill="F2F2F2" w:themeFill="background1" w:themeFillShade="F2"/>
            <w:vAlign w:val="center"/>
          </w:tcPr>
          <w:p w14:paraId="17246C2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Other primary data collection methods, please explain in this </w:t>
            </w:r>
            <w:proofErr w:type="gramStart"/>
            <w:r w:rsidRPr="00461635">
              <w:rPr>
                <w:rFonts w:ascii="Arial" w:hAnsi="Arial" w:cs="Arial"/>
              </w:rPr>
              <w:t>box</w:t>
            </w:r>
            <w:proofErr w:type="gramEnd"/>
          </w:p>
          <w:p w14:paraId="6B5595B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For example, ‘focus </w:t>
            </w:r>
            <w:proofErr w:type="gramStart"/>
            <w:r w:rsidRPr="00461635">
              <w:rPr>
                <w:rFonts w:ascii="Arial" w:hAnsi="Arial" w:cs="Arial"/>
              </w:rPr>
              <w:t>groups’</w:t>
            </w:r>
            <w:proofErr w:type="gramEnd"/>
            <w:r w:rsidRPr="00461635">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D5E6CBE" w14:textId="77777777" w:rsidR="00461635" w:rsidRPr="00461635" w:rsidRDefault="00461635" w:rsidP="00461635">
                <w:pPr>
                  <w:autoSpaceDE w:val="0"/>
                  <w:autoSpaceDN w:val="0"/>
                  <w:adjustRightInd w:val="0"/>
                  <w:jc w:val="center"/>
                  <w:rPr>
                    <w:rFonts w:ascii="Arial" w:hAnsi="Arial" w:cs="Arial"/>
                    <w:b/>
                    <w:bCs/>
                  </w:rPr>
                </w:pPr>
                <w:r w:rsidRPr="00461635">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A7EA33E" w14:textId="77777777" w:rsidR="00461635" w:rsidRPr="00461635" w:rsidRDefault="00461635" w:rsidP="00461635">
                <w:pPr>
                  <w:autoSpaceDE w:val="0"/>
                  <w:autoSpaceDN w:val="0"/>
                  <w:adjustRightInd w:val="0"/>
                  <w:jc w:val="center"/>
                  <w:rPr>
                    <w:rFonts w:ascii="Arial" w:hAnsi="Arial" w:cs="Arial"/>
                    <w:b/>
                    <w:bCs/>
                  </w:rPr>
                </w:pPr>
                <w:r w:rsidRPr="00461635">
                  <w:rPr>
                    <w:rFonts w:ascii="Segoe UI Symbol" w:hAnsi="Segoe UI Symbol" w:cs="Segoe UI Symbol"/>
                    <w:b/>
                    <w:bCs/>
                  </w:rPr>
                  <w:t>☐</w:t>
                </w:r>
              </w:p>
            </w:sdtContent>
          </w:sdt>
        </w:tc>
      </w:tr>
      <w:tr w:rsidR="00461635" w:rsidRPr="00461635" w14:paraId="39547F0F" w14:textId="77777777" w:rsidTr="00363689">
        <w:trPr>
          <w:trHeight w:val="403"/>
        </w:trPr>
        <w:tc>
          <w:tcPr>
            <w:tcW w:w="562" w:type="dxa"/>
          </w:tcPr>
          <w:p w14:paraId="455F63A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16</w:t>
            </w:r>
          </w:p>
        </w:tc>
        <w:tc>
          <w:tcPr>
            <w:tcW w:w="8227" w:type="dxa"/>
            <w:shd w:val="clear" w:color="auto" w:fill="auto"/>
            <w:vAlign w:val="center"/>
          </w:tcPr>
          <w:p w14:paraId="777EE51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Details of any other primary data collection method:</w:t>
            </w:r>
          </w:p>
          <w:p w14:paraId="5A26B07D" w14:textId="77777777" w:rsidR="00461635" w:rsidRPr="00461635" w:rsidRDefault="00461635" w:rsidP="00461635">
            <w:pPr>
              <w:rPr>
                <w:rFonts w:ascii="Arial" w:hAnsi="Arial" w:cs="Arial"/>
              </w:rPr>
            </w:pPr>
          </w:p>
          <w:p w14:paraId="194D9A3B" w14:textId="77777777" w:rsidR="00461635" w:rsidRPr="00461635" w:rsidRDefault="00461635" w:rsidP="00461635">
            <w:pPr>
              <w:rPr>
                <w:rFonts w:ascii="Arial" w:hAnsi="Arial" w:cs="Arial"/>
              </w:rPr>
            </w:pPr>
          </w:p>
          <w:p w14:paraId="512295B6" w14:textId="77777777" w:rsidR="00461635" w:rsidRPr="00461635" w:rsidRDefault="00461635" w:rsidP="00461635">
            <w:pPr>
              <w:rPr>
                <w:rFonts w:ascii="Arial" w:hAnsi="Arial" w:cs="Arial"/>
              </w:rPr>
            </w:pPr>
          </w:p>
          <w:p w14:paraId="36D63D83" w14:textId="77777777" w:rsidR="00461635" w:rsidRPr="00461635" w:rsidRDefault="00461635" w:rsidP="00461635">
            <w:pPr>
              <w:autoSpaceDE w:val="0"/>
              <w:autoSpaceDN w:val="0"/>
              <w:adjustRightInd w:val="0"/>
              <w:rPr>
                <w:rFonts w:ascii="Arial" w:hAnsi="Arial" w:cs="Arial"/>
              </w:rPr>
            </w:pPr>
            <w:r w:rsidRPr="00461635">
              <w:rPr>
                <w:rFonts w:ascii="Arial" w:hAnsi="Arial" w:cs="Arial"/>
                <w:sz w:val="18"/>
                <w:szCs w:val="18"/>
              </w:rPr>
              <w:t>(</w:t>
            </w:r>
            <w:proofErr w:type="gramStart"/>
            <w:r w:rsidRPr="00461635">
              <w:rPr>
                <w:rFonts w:ascii="Arial" w:hAnsi="Arial" w:cs="Arial"/>
                <w:sz w:val="18"/>
                <w:szCs w:val="18"/>
              </w:rPr>
              <w:t>this</w:t>
            </w:r>
            <w:proofErr w:type="gramEnd"/>
            <w:r w:rsidRPr="00461635">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4028EA0" w14:textId="77777777" w:rsidR="00461635" w:rsidRPr="00461635" w:rsidRDefault="00461635" w:rsidP="0046163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1266745" w14:textId="77777777" w:rsidR="00461635" w:rsidRPr="00461635" w:rsidRDefault="00461635" w:rsidP="00461635">
            <w:pPr>
              <w:autoSpaceDE w:val="0"/>
              <w:autoSpaceDN w:val="0"/>
              <w:adjustRightInd w:val="0"/>
              <w:jc w:val="center"/>
              <w:rPr>
                <w:rFonts w:ascii="Arial" w:hAnsi="Arial" w:cs="Arial"/>
                <w:b/>
                <w:bCs/>
              </w:rPr>
            </w:pPr>
          </w:p>
        </w:tc>
      </w:tr>
    </w:tbl>
    <w:p w14:paraId="799B36BE" w14:textId="77777777" w:rsidR="00461635" w:rsidRPr="00461635" w:rsidRDefault="00461635" w:rsidP="00461635">
      <w:pPr>
        <w:jc w:val="both"/>
        <w:rPr>
          <w:rFonts w:ascii="Arial" w:hAnsi="Arial" w:cs="Arial"/>
          <w:bCs/>
          <w:iCs/>
        </w:rPr>
      </w:pPr>
      <w:r w:rsidRPr="00461635">
        <w:rPr>
          <w:rFonts w:ascii="Arial" w:hAnsi="Arial" w:cs="Arial"/>
          <w:bCs/>
          <w:iCs/>
        </w:rPr>
        <w:t xml:space="preserve">If NO to every question, then the research activity is (ethically) low risk and </w:t>
      </w:r>
      <w:r w:rsidRPr="00461635">
        <w:rPr>
          <w:rFonts w:ascii="Arial" w:hAnsi="Arial" w:cs="Arial"/>
          <w:b/>
          <w:bCs/>
          <w:iCs/>
        </w:rPr>
        <w:t>may</w:t>
      </w:r>
      <w:r w:rsidRPr="00461635">
        <w:rPr>
          <w:rFonts w:ascii="Arial" w:hAnsi="Arial" w:cs="Arial"/>
          <w:bCs/>
          <w:iCs/>
        </w:rPr>
        <w:t xml:space="preserve"> be exempt from </w:t>
      </w:r>
      <w:r w:rsidRPr="00461635">
        <w:rPr>
          <w:rFonts w:ascii="Arial" w:hAnsi="Arial" w:cs="Arial"/>
          <w:b/>
          <w:bCs/>
          <w:iCs/>
        </w:rPr>
        <w:t>some</w:t>
      </w:r>
      <w:r w:rsidRPr="00461635">
        <w:rPr>
          <w:rFonts w:ascii="Arial" w:hAnsi="Arial" w:cs="Arial"/>
          <w:bCs/>
          <w:iCs/>
        </w:rPr>
        <w:t xml:space="preserve"> of the following sections (please refer to Guidance Notes).</w:t>
      </w:r>
    </w:p>
    <w:p w14:paraId="52900997" w14:textId="77777777" w:rsidR="00461635" w:rsidRPr="00461635" w:rsidRDefault="00461635" w:rsidP="00461635">
      <w:pPr>
        <w:rPr>
          <w:rFonts w:ascii="Arial" w:hAnsi="Arial" w:cs="Arial"/>
          <w:bCs/>
          <w:iCs/>
        </w:rPr>
      </w:pPr>
    </w:p>
    <w:p w14:paraId="7ACCB55A" w14:textId="77777777" w:rsidR="00461635" w:rsidRPr="00461635" w:rsidRDefault="00461635" w:rsidP="00461635">
      <w:pPr>
        <w:rPr>
          <w:rFonts w:ascii="Arial" w:hAnsi="Arial" w:cs="Arial"/>
          <w:bCs/>
          <w:iCs/>
        </w:rPr>
      </w:pPr>
      <w:r w:rsidRPr="00461635">
        <w:rPr>
          <w:rFonts w:ascii="Arial" w:hAnsi="Arial" w:cs="Arial"/>
          <w:bCs/>
          <w:iCs/>
        </w:rPr>
        <w:t xml:space="preserve">If YES to any question, then no research activity should be undertaken until full ethical approval has been obtained. </w:t>
      </w:r>
    </w:p>
    <w:p w14:paraId="1A56332F" w14:textId="77777777" w:rsidR="00461635" w:rsidRPr="00461635" w:rsidRDefault="00461635" w:rsidP="00461635">
      <w:pPr>
        <w:rPr>
          <w:rFonts w:ascii="Arial" w:hAnsi="Arial" w:cs="Arial"/>
          <w:bCs/>
          <w:iCs/>
        </w:rPr>
      </w:pPr>
    </w:p>
    <w:p w14:paraId="77F664B8"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461635" w:rsidRPr="00461635" w14:paraId="165FEACD" w14:textId="77777777" w:rsidTr="00363689">
        <w:tc>
          <w:tcPr>
            <w:tcW w:w="562" w:type="dxa"/>
            <w:shd w:val="clear" w:color="auto" w:fill="F2F2F2" w:themeFill="background1" w:themeFillShade="F2"/>
          </w:tcPr>
          <w:p w14:paraId="4282CE18"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rPr>
              <w:t>1</w:t>
            </w:r>
          </w:p>
        </w:tc>
        <w:tc>
          <w:tcPr>
            <w:tcW w:w="8217" w:type="dxa"/>
            <w:shd w:val="clear" w:color="auto" w:fill="F2F2F2" w:themeFill="background1" w:themeFillShade="F2"/>
          </w:tcPr>
          <w:p w14:paraId="2F29543F"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b/>
              </w:rPr>
              <w:t xml:space="preserve">Who are the intended </w:t>
            </w:r>
            <w:proofErr w:type="gramStart"/>
            <w:r w:rsidRPr="00461635">
              <w:rPr>
                <w:rFonts w:ascii="Arial" w:hAnsi="Arial" w:cs="Arial"/>
                <w:b/>
              </w:rPr>
              <w:t>participants:</w:t>
            </w:r>
            <w:proofErr w:type="gramEnd"/>
          </w:p>
        </w:tc>
        <w:tc>
          <w:tcPr>
            <w:tcW w:w="850" w:type="dxa"/>
            <w:shd w:val="clear" w:color="auto" w:fill="F2F2F2" w:themeFill="background1" w:themeFillShade="F2"/>
          </w:tcPr>
          <w:p w14:paraId="5F91D372" w14:textId="77777777" w:rsidR="00461635" w:rsidRPr="00461635" w:rsidRDefault="00461635" w:rsidP="00461635">
            <w:pPr>
              <w:autoSpaceDE w:val="0"/>
              <w:autoSpaceDN w:val="0"/>
              <w:adjustRightInd w:val="0"/>
              <w:jc w:val="center"/>
              <w:rPr>
                <w:rFonts w:ascii="Arial" w:hAnsi="Arial" w:cs="Arial"/>
                <w:b/>
                <w:bCs/>
              </w:rPr>
            </w:pPr>
          </w:p>
          <w:p w14:paraId="78699F17"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822" w:type="dxa"/>
            <w:shd w:val="clear" w:color="auto" w:fill="F2F2F2" w:themeFill="background1" w:themeFillShade="F2"/>
          </w:tcPr>
          <w:p w14:paraId="07093E07" w14:textId="77777777" w:rsidR="00461635" w:rsidRPr="00461635" w:rsidRDefault="00461635" w:rsidP="00461635">
            <w:pPr>
              <w:autoSpaceDE w:val="0"/>
              <w:autoSpaceDN w:val="0"/>
              <w:adjustRightInd w:val="0"/>
              <w:jc w:val="center"/>
              <w:rPr>
                <w:rFonts w:ascii="Arial" w:hAnsi="Arial" w:cs="Arial"/>
                <w:b/>
                <w:bCs/>
              </w:rPr>
            </w:pPr>
          </w:p>
          <w:p w14:paraId="089D5203"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r>
      <w:tr w:rsidR="00461635" w:rsidRPr="00461635" w14:paraId="15A40773" w14:textId="77777777" w:rsidTr="00363689">
        <w:trPr>
          <w:trHeight w:val="439"/>
        </w:trPr>
        <w:tc>
          <w:tcPr>
            <w:tcW w:w="562" w:type="dxa"/>
            <w:shd w:val="clear" w:color="auto" w:fill="F2F2F2" w:themeFill="background1" w:themeFillShade="F2"/>
          </w:tcPr>
          <w:p w14:paraId="78BF664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w:t>
            </w:r>
          </w:p>
        </w:tc>
        <w:tc>
          <w:tcPr>
            <w:tcW w:w="8217" w:type="dxa"/>
            <w:shd w:val="clear" w:color="auto" w:fill="F2F2F2" w:themeFill="background1" w:themeFillShade="F2"/>
            <w:vAlign w:val="center"/>
          </w:tcPr>
          <w:p w14:paraId="61C4A22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F8D16D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2B144A9"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549DAB34" w14:textId="77777777" w:rsidTr="00363689">
        <w:trPr>
          <w:trHeight w:val="403"/>
        </w:trPr>
        <w:tc>
          <w:tcPr>
            <w:tcW w:w="562" w:type="dxa"/>
            <w:shd w:val="clear" w:color="auto" w:fill="F2F2F2" w:themeFill="background1" w:themeFillShade="F2"/>
          </w:tcPr>
          <w:p w14:paraId="50BE8A9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w:t>
            </w:r>
          </w:p>
        </w:tc>
        <w:tc>
          <w:tcPr>
            <w:tcW w:w="8217" w:type="dxa"/>
            <w:shd w:val="clear" w:color="auto" w:fill="F2F2F2" w:themeFill="background1" w:themeFillShade="F2"/>
            <w:vAlign w:val="center"/>
          </w:tcPr>
          <w:p w14:paraId="38D7851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3F19B313"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7F7B31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27737DCC" w14:textId="77777777" w:rsidTr="00363689">
        <w:trPr>
          <w:trHeight w:val="439"/>
        </w:trPr>
        <w:tc>
          <w:tcPr>
            <w:tcW w:w="562" w:type="dxa"/>
            <w:shd w:val="clear" w:color="auto" w:fill="F2F2F2" w:themeFill="background1" w:themeFillShade="F2"/>
          </w:tcPr>
          <w:p w14:paraId="3FBDD8C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4</w:t>
            </w:r>
          </w:p>
        </w:tc>
        <w:tc>
          <w:tcPr>
            <w:tcW w:w="8217" w:type="dxa"/>
            <w:shd w:val="clear" w:color="auto" w:fill="F2F2F2" w:themeFill="background1" w:themeFillShade="F2"/>
            <w:vAlign w:val="center"/>
          </w:tcPr>
          <w:p w14:paraId="71326A4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62384FA"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Content>
              <w:p w14:paraId="0BB12F6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24B3E0E3" w14:textId="77777777" w:rsidTr="00363689">
        <w:trPr>
          <w:trHeight w:val="403"/>
        </w:trPr>
        <w:tc>
          <w:tcPr>
            <w:tcW w:w="562" w:type="dxa"/>
            <w:shd w:val="clear" w:color="auto" w:fill="F2F2F2" w:themeFill="background1" w:themeFillShade="F2"/>
          </w:tcPr>
          <w:p w14:paraId="14ADC19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5</w:t>
            </w:r>
          </w:p>
        </w:tc>
        <w:tc>
          <w:tcPr>
            <w:tcW w:w="8217" w:type="dxa"/>
            <w:shd w:val="clear" w:color="auto" w:fill="F2F2F2" w:themeFill="background1" w:themeFillShade="F2"/>
            <w:vAlign w:val="center"/>
          </w:tcPr>
          <w:p w14:paraId="68E9A15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5DE6EE0"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21506809"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519C84BF" w14:textId="77777777" w:rsidTr="00363689">
        <w:trPr>
          <w:trHeight w:val="403"/>
        </w:trPr>
        <w:tc>
          <w:tcPr>
            <w:tcW w:w="562" w:type="dxa"/>
            <w:shd w:val="clear" w:color="auto" w:fill="F2F2F2" w:themeFill="background1" w:themeFillShade="F2"/>
          </w:tcPr>
          <w:p w14:paraId="23C7201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6</w:t>
            </w:r>
          </w:p>
        </w:tc>
        <w:tc>
          <w:tcPr>
            <w:tcW w:w="8217" w:type="dxa"/>
            <w:shd w:val="clear" w:color="auto" w:fill="F2F2F2" w:themeFill="background1" w:themeFillShade="F2"/>
            <w:vAlign w:val="center"/>
          </w:tcPr>
          <w:p w14:paraId="29279C2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F9D5C2D"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Content>
              <w:p w14:paraId="02E6216A"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5FB4721B" w14:textId="77777777" w:rsidTr="00363689">
        <w:trPr>
          <w:trHeight w:val="439"/>
        </w:trPr>
        <w:tc>
          <w:tcPr>
            <w:tcW w:w="562" w:type="dxa"/>
            <w:shd w:val="clear" w:color="auto" w:fill="F2F2F2" w:themeFill="background1" w:themeFillShade="F2"/>
          </w:tcPr>
          <w:p w14:paraId="7C9D77C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7</w:t>
            </w:r>
          </w:p>
        </w:tc>
        <w:tc>
          <w:tcPr>
            <w:tcW w:w="8217" w:type="dxa"/>
            <w:shd w:val="clear" w:color="auto" w:fill="F2F2F2" w:themeFill="background1" w:themeFillShade="F2"/>
            <w:vAlign w:val="center"/>
          </w:tcPr>
          <w:p w14:paraId="4009808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793EC7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Content>
              <w:p w14:paraId="10E29680"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146BA6D0" w14:textId="77777777" w:rsidTr="00363689">
        <w:trPr>
          <w:trHeight w:val="403"/>
        </w:trPr>
        <w:tc>
          <w:tcPr>
            <w:tcW w:w="562" w:type="dxa"/>
            <w:shd w:val="clear" w:color="auto" w:fill="F2F2F2" w:themeFill="background1" w:themeFillShade="F2"/>
          </w:tcPr>
          <w:p w14:paraId="288A6C32"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8</w:t>
            </w:r>
          </w:p>
        </w:tc>
        <w:tc>
          <w:tcPr>
            <w:tcW w:w="8217" w:type="dxa"/>
            <w:shd w:val="clear" w:color="auto" w:fill="F2F2F2" w:themeFill="background1" w:themeFillShade="F2"/>
            <w:vAlign w:val="center"/>
          </w:tcPr>
          <w:p w14:paraId="616593B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0E03C8E"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Content>
              <w:p w14:paraId="057FD71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176AE627" w14:textId="77777777" w:rsidTr="00363689">
        <w:trPr>
          <w:trHeight w:val="403"/>
        </w:trPr>
        <w:tc>
          <w:tcPr>
            <w:tcW w:w="562" w:type="dxa"/>
            <w:shd w:val="clear" w:color="auto" w:fill="F2F2F2" w:themeFill="background1" w:themeFillShade="F2"/>
          </w:tcPr>
          <w:p w14:paraId="00EB2D0B"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9</w:t>
            </w:r>
          </w:p>
        </w:tc>
        <w:tc>
          <w:tcPr>
            <w:tcW w:w="8217" w:type="dxa"/>
            <w:shd w:val="clear" w:color="auto" w:fill="F2F2F2" w:themeFill="background1" w:themeFillShade="F2"/>
            <w:vAlign w:val="center"/>
          </w:tcPr>
          <w:p w14:paraId="592BAA4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B314BB9"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2D32F843"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3788AB88" w14:textId="77777777" w:rsidTr="00363689">
        <w:trPr>
          <w:trHeight w:val="403"/>
        </w:trPr>
        <w:tc>
          <w:tcPr>
            <w:tcW w:w="562" w:type="dxa"/>
            <w:shd w:val="clear" w:color="auto" w:fill="F2F2F2" w:themeFill="background1" w:themeFillShade="F2"/>
          </w:tcPr>
          <w:p w14:paraId="7B0C286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10</w:t>
            </w:r>
          </w:p>
        </w:tc>
        <w:tc>
          <w:tcPr>
            <w:tcW w:w="8217" w:type="dxa"/>
            <w:shd w:val="clear" w:color="auto" w:fill="F2F2F2" w:themeFill="background1" w:themeFillShade="F2"/>
            <w:vAlign w:val="center"/>
          </w:tcPr>
          <w:p w14:paraId="1C76E72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Others (please identify specifically any group who may be unable to give consent) please indicate here and tick the appropriate box.</w:t>
            </w:r>
          </w:p>
          <w:p w14:paraId="188DFCF7" w14:textId="77777777" w:rsidR="00461635" w:rsidRPr="00461635" w:rsidRDefault="00461635" w:rsidP="0046163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A2E3BA4"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7AB2C6FC"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50CA16DF" w14:textId="77777777" w:rsidTr="00363689">
        <w:trPr>
          <w:trHeight w:val="403"/>
        </w:trPr>
        <w:tc>
          <w:tcPr>
            <w:tcW w:w="562" w:type="dxa"/>
          </w:tcPr>
          <w:p w14:paraId="11294F2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11</w:t>
            </w:r>
          </w:p>
        </w:tc>
        <w:tc>
          <w:tcPr>
            <w:tcW w:w="8217" w:type="dxa"/>
            <w:shd w:val="clear" w:color="auto" w:fill="auto"/>
            <w:vAlign w:val="center"/>
          </w:tcPr>
          <w:p w14:paraId="78CE87B2"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Other – please indicate here:</w:t>
            </w:r>
          </w:p>
          <w:p w14:paraId="2638B386" w14:textId="77777777" w:rsidR="00461635" w:rsidRPr="00461635" w:rsidRDefault="00461635" w:rsidP="00461635">
            <w:pPr>
              <w:rPr>
                <w:rFonts w:ascii="Arial" w:hAnsi="Arial" w:cs="Arial"/>
              </w:rPr>
            </w:pPr>
          </w:p>
          <w:p w14:paraId="684BD8E5" w14:textId="77777777" w:rsidR="00461635" w:rsidRPr="00461635" w:rsidRDefault="00461635" w:rsidP="00461635">
            <w:pPr>
              <w:rPr>
                <w:rFonts w:ascii="Arial" w:hAnsi="Arial" w:cs="Arial"/>
              </w:rPr>
            </w:pPr>
          </w:p>
          <w:p w14:paraId="40CCB264" w14:textId="77777777" w:rsidR="00461635" w:rsidRPr="00461635" w:rsidRDefault="00461635" w:rsidP="00461635">
            <w:pPr>
              <w:rPr>
                <w:rFonts w:ascii="Arial" w:hAnsi="Arial" w:cs="Arial"/>
              </w:rPr>
            </w:pPr>
          </w:p>
          <w:p w14:paraId="07E48112" w14:textId="77777777" w:rsidR="00461635" w:rsidRPr="00461635" w:rsidRDefault="00461635" w:rsidP="00461635">
            <w:pPr>
              <w:autoSpaceDE w:val="0"/>
              <w:autoSpaceDN w:val="0"/>
              <w:adjustRightInd w:val="0"/>
              <w:rPr>
                <w:rFonts w:ascii="Arial" w:hAnsi="Arial" w:cs="Arial"/>
              </w:rPr>
            </w:pPr>
            <w:r w:rsidRPr="00461635">
              <w:rPr>
                <w:rFonts w:ascii="Arial" w:hAnsi="Arial" w:cs="Arial"/>
                <w:color w:val="808080"/>
                <w:sz w:val="18"/>
                <w:szCs w:val="18"/>
              </w:rPr>
              <w:t>(</w:t>
            </w:r>
            <w:proofErr w:type="gramStart"/>
            <w:r w:rsidRPr="00461635">
              <w:rPr>
                <w:rFonts w:ascii="Arial" w:hAnsi="Arial" w:cs="Arial"/>
                <w:color w:val="808080"/>
                <w:sz w:val="18"/>
                <w:szCs w:val="18"/>
              </w:rPr>
              <w:t>this</w:t>
            </w:r>
            <w:proofErr w:type="gramEnd"/>
            <w:r w:rsidRPr="00461635">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43841BD" w14:textId="77777777" w:rsidR="00461635" w:rsidRPr="00461635" w:rsidRDefault="00461635" w:rsidP="0046163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D3EE452" w14:textId="77777777" w:rsidR="00461635" w:rsidRPr="00461635" w:rsidRDefault="00461635" w:rsidP="00461635">
            <w:pPr>
              <w:autoSpaceDE w:val="0"/>
              <w:autoSpaceDN w:val="0"/>
              <w:adjustRightInd w:val="0"/>
              <w:jc w:val="center"/>
              <w:rPr>
                <w:rFonts w:ascii="Arial" w:hAnsi="Arial" w:cs="Arial"/>
                <w:b/>
                <w:bCs/>
              </w:rPr>
            </w:pPr>
          </w:p>
        </w:tc>
      </w:tr>
    </w:tbl>
    <w:p w14:paraId="73DC573A" w14:textId="77777777" w:rsidR="00461635" w:rsidRPr="00461635" w:rsidRDefault="00461635" w:rsidP="0046163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61635" w:rsidRPr="00461635" w14:paraId="75BE40D2" w14:textId="77777777" w:rsidTr="00363689">
        <w:trPr>
          <w:trHeight w:val="403"/>
        </w:trPr>
        <w:tc>
          <w:tcPr>
            <w:tcW w:w="562" w:type="dxa"/>
            <w:tcBorders>
              <w:bottom w:val="single" w:sz="4" w:space="0" w:color="auto"/>
            </w:tcBorders>
            <w:shd w:val="clear" w:color="auto" w:fill="F2F2F2" w:themeFill="background1" w:themeFillShade="F2"/>
          </w:tcPr>
          <w:p w14:paraId="670B53B0" w14:textId="77777777" w:rsidR="00461635" w:rsidRPr="00461635" w:rsidRDefault="00461635" w:rsidP="00461635">
            <w:pPr>
              <w:rPr>
                <w:rFonts w:ascii="Arial" w:hAnsi="Arial" w:cs="Arial"/>
                <w:bCs/>
              </w:rPr>
            </w:pPr>
            <w:r w:rsidRPr="00461635">
              <w:rPr>
                <w:rFonts w:ascii="Arial" w:hAnsi="Arial" w:cs="Arial"/>
                <w:bCs/>
              </w:rPr>
              <w:lastRenderedPageBreak/>
              <w:t>12</w:t>
            </w:r>
          </w:p>
        </w:tc>
        <w:tc>
          <w:tcPr>
            <w:tcW w:w="9889" w:type="dxa"/>
            <w:gridSpan w:val="2"/>
            <w:tcBorders>
              <w:bottom w:val="single" w:sz="4" w:space="0" w:color="auto"/>
            </w:tcBorders>
            <w:shd w:val="clear" w:color="auto" w:fill="F2F2F2" w:themeFill="background1" w:themeFillShade="F2"/>
            <w:vAlign w:val="center"/>
          </w:tcPr>
          <w:p w14:paraId="38967E73" w14:textId="77777777" w:rsidR="00461635" w:rsidRPr="00461635" w:rsidRDefault="00461635" w:rsidP="00461635">
            <w:pPr>
              <w:rPr>
                <w:rFonts w:ascii="Arial" w:hAnsi="Arial" w:cs="Arial"/>
                <w:b/>
              </w:rPr>
            </w:pPr>
            <w:r w:rsidRPr="00461635">
              <w:rPr>
                <w:rFonts w:ascii="Arial" w:hAnsi="Arial" w:cs="Arial"/>
                <w:b/>
              </w:rPr>
              <w:t>Participant numbers and source</w:t>
            </w:r>
          </w:p>
          <w:p w14:paraId="007DD0C2"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Provide an estimate of the expected number of participants. How will you identify participants and how will they be recruited? </w:t>
            </w:r>
          </w:p>
        </w:tc>
      </w:tr>
      <w:tr w:rsidR="00461635" w:rsidRPr="00461635" w14:paraId="26D1E1C5" w14:textId="77777777" w:rsidTr="003636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C9A7C9" w14:textId="77777777" w:rsidR="00461635" w:rsidRPr="00461635" w:rsidRDefault="00461635" w:rsidP="00461635">
            <w:pPr>
              <w:rPr>
                <w:rFonts w:ascii="Arial" w:hAnsi="Arial" w:cs="Arial"/>
              </w:rPr>
            </w:pPr>
            <w:r w:rsidRPr="00461635">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693D3" w14:textId="77777777" w:rsidR="00461635" w:rsidRPr="00461635" w:rsidRDefault="00461635" w:rsidP="00461635">
            <w:pPr>
              <w:rPr>
                <w:rFonts w:ascii="Arial" w:hAnsi="Arial" w:cs="Arial"/>
              </w:rPr>
            </w:pPr>
            <w:r w:rsidRPr="00461635">
              <w:rPr>
                <w:rFonts w:ascii="Arial" w:hAnsi="Arial" w:cs="Arial"/>
              </w:rPr>
              <w:t>How many participants are expected?</w:t>
            </w:r>
          </w:p>
          <w:p w14:paraId="7DD1DC44" w14:textId="77777777" w:rsidR="00461635" w:rsidRPr="00461635" w:rsidRDefault="00461635" w:rsidP="0046163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6FC1C01" w14:textId="77777777" w:rsidR="00461635" w:rsidRPr="00461635" w:rsidRDefault="00461635" w:rsidP="00461635">
            <w:pPr>
              <w:rPr>
                <w:rFonts w:ascii="Arial" w:hAnsi="Arial" w:cs="Arial"/>
              </w:rPr>
            </w:pPr>
          </w:p>
          <w:p w14:paraId="40CB4395" w14:textId="77777777" w:rsidR="00461635" w:rsidRPr="00461635" w:rsidRDefault="00461635" w:rsidP="00461635">
            <w:pPr>
              <w:rPr>
                <w:rFonts w:ascii="Arial" w:hAnsi="Arial" w:cs="Arial"/>
              </w:rPr>
            </w:pPr>
          </w:p>
          <w:p w14:paraId="50EC7049" w14:textId="77777777" w:rsidR="00461635" w:rsidRPr="00461635" w:rsidRDefault="00461635" w:rsidP="00461635">
            <w:pPr>
              <w:rPr>
                <w:rFonts w:ascii="Arial" w:hAnsi="Arial" w:cs="Arial"/>
              </w:rPr>
            </w:pPr>
          </w:p>
          <w:p w14:paraId="199C9376" w14:textId="77777777" w:rsidR="00461635" w:rsidRPr="00461635" w:rsidRDefault="00461635" w:rsidP="00461635">
            <w:pPr>
              <w:rPr>
                <w:rFonts w:ascii="Arial" w:hAnsi="Arial" w:cs="Arial"/>
                <w:b/>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07C146DD" w14:textId="77777777" w:rsidTr="003636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CCF1C7B" w14:textId="77777777" w:rsidR="00461635" w:rsidRPr="00461635" w:rsidRDefault="00461635" w:rsidP="00461635">
            <w:pPr>
              <w:rPr>
                <w:rFonts w:ascii="Arial" w:hAnsi="Arial" w:cs="Arial"/>
              </w:rPr>
            </w:pPr>
            <w:r w:rsidRPr="00461635">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47354" w14:textId="77777777" w:rsidR="00461635" w:rsidRPr="00461635" w:rsidRDefault="00461635" w:rsidP="00461635">
            <w:pPr>
              <w:rPr>
                <w:rFonts w:ascii="Arial" w:hAnsi="Arial" w:cs="Arial"/>
              </w:rPr>
            </w:pPr>
            <w:r w:rsidRPr="00461635">
              <w:rPr>
                <w:rFonts w:ascii="Arial" w:hAnsi="Arial" w:cs="Arial"/>
              </w:rPr>
              <w:t>Who will the participants be?</w:t>
            </w:r>
          </w:p>
          <w:p w14:paraId="44490C6C" w14:textId="77777777" w:rsidR="00461635" w:rsidRPr="00461635" w:rsidRDefault="00461635" w:rsidP="0046163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16E59D6" w14:textId="77777777" w:rsidR="00461635" w:rsidRPr="00461635" w:rsidRDefault="00461635" w:rsidP="00461635">
            <w:pPr>
              <w:rPr>
                <w:rFonts w:ascii="Arial" w:hAnsi="Arial" w:cs="Arial"/>
              </w:rPr>
            </w:pPr>
          </w:p>
          <w:p w14:paraId="41792EF9" w14:textId="77777777" w:rsidR="00461635" w:rsidRPr="00461635" w:rsidRDefault="00461635" w:rsidP="00461635">
            <w:pPr>
              <w:rPr>
                <w:rFonts w:ascii="Arial" w:hAnsi="Arial" w:cs="Arial"/>
              </w:rPr>
            </w:pPr>
          </w:p>
          <w:p w14:paraId="610BE431" w14:textId="77777777" w:rsidR="00461635" w:rsidRPr="00461635" w:rsidRDefault="00461635" w:rsidP="00461635">
            <w:pPr>
              <w:rPr>
                <w:rFonts w:ascii="Arial" w:hAnsi="Arial" w:cs="Arial"/>
              </w:rPr>
            </w:pPr>
          </w:p>
          <w:p w14:paraId="203E0E8F" w14:textId="77777777" w:rsidR="00461635" w:rsidRPr="00461635" w:rsidRDefault="00461635" w:rsidP="00461635">
            <w:pPr>
              <w:rPr>
                <w:rFonts w:ascii="Arial" w:hAnsi="Arial" w:cs="Arial"/>
                <w:i/>
                <w:color w:val="808080"/>
                <w:sz w:val="18"/>
                <w:szCs w:val="18"/>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2F018282" w14:textId="77777777" w:rsidTr="00363689">
        <w:trPr>
          <w:trHeight w:val="403"/>
        </w:trPr>
        <w:tc>
          <w:tcPr>
            <w:tcW w:w="562" w:type="dxa"/>
            <w:tcBorders>
              <w:top w:val="single" w:sz="4" w:space="0" w:color="auto"/>
            </w:tcBorders>
            <w:shd w:val="clear" w:color="auto" w:fill="F2F2F2" w:themeFill="background1" w:themeFillShade="F2"/>
          </w:tcPr>
          <w:p w14:paraId="1CC847A1" w14:textId="77777777" w:rsidR="00461635" w:rsidRPr="00461635" w:rsidRDefault="00461635" w:rsidP="00461635">
            <w:pPr>
              <w:rPr>
                <w:rFonts w:ascii="Arial" w:hAnsi="Arial" w:cs="Arial"/>
              </w:rPr>
            </w:pPr>
            <w:r w:rsidRPr="00461635">
              <w:rPr>
                <w:rFonts w:ascii="Arial" w:hAnsi="Arial" w:cs="Arial"/>
              </w:rPr>
              <w:t>15</w:t>
            </w:r>
          </w:p>
        </w:tc>
        <w:tc>
          <w:tcPr>
            <w:tcW w:w="3256" w:type="dxa"/>
            <w:tcBorders>
              <w:top w:val="single" w:sz="4" w:space="0" w:color="auto"/>
            </w:tcBorders>
            <w:shd w:val="clear" w:color="auto" w:fill="F2F2F2" w:themeFill="background1" w:themeFillShade="F2"/>
            <w:vAlign w:val="center"/>
          </w:tcPr>
          <w:p w14:paraId="4A70BFEF" w14:textId="77777777" w:rsidR="00461635" w:rsidRPr="00461635" w:rsidRDefault="00461635" w:rsidP="00461635">
            <w:pPr>
              <w:rPr>
                <w:rFonts w:ascii="Arial" w:hAnsi="Arial" w:cs="Arial"/>
              </w:rPr>
            </w:pPr>
            <w:r w:rsidRPr="00461635">
              <w:rPr>
                <w:rFonts w:ascii="Arial" w:hAnsi="Arial" w:cs="Arial"/>
              </w:rPr>
              <w:t>How will you identify the participants?</w:t>
            </w:r>
          </w:p>
        </w:tc>
        <w:tc>
          <w:tcPr>
            <w:tcW w:w="6633" w:type="dxa"/>
            <w:tcBorders>
              <w:top w:val="single" w:sz="4" w:space="0" w:color="auto"/>
            </w:tcBorders>
            <w:vAlign w:val="center"/>
          </w:tcPr>
          <w:p w14:paraId="6280027F" w14:textId="77777777" w:rsidR="00461635" w:rsidRPr="00461635" w:rsidRDefault="00461635" w:rsidP="00461635">
            <w:pPr>
              <w:rPr>
                <w:rFonts w:ascii="Arial" w:hAnsi="Arial" w:cs="Arial"/>
              </w:rPr>
            </w:pPr>
          </w:p>
          <w:p w14:paraId="63ECB7B3" w14:textId="77777777" w:rsidR="00461635" w:rsidRPr="00461635" w:rsidRDefault="00461635" w:rsidP="00461635">
            <w:pPr>
              <w:rPr>
                <w:rFonts w:ascii="Arial" w:hAnsi="Arial" w:cs="Arial"/>
              </w:rPr>
            </w:pPr>
          </w:p>
          <w:p w14:paraId="0B5027A5" w14:textId="77777777" w:rsidR="00461635" w:rsidRPr="00461635" w:rsidRDefault="00461635" w:rsidP="00461635">
            <w:pPr>
              <w:rPr>
                <w:rFonts w:ascii="Arial" w:hAnsi="Arial" w:cs="Arial"/>
              </w:rPr>
            </w:pPr>
          </w:p>
          <w:p w14:paraId="1D0DA1B6" w14:textId="77777777" w:rsidR="00461635" w:rsidRPr="00461635" w:rsidRDefault="00461635" w:rsidP="00461635">
            <w:pPr>
              <w:rPr>
                <w:rFonts w:ascii="Arial" w:hAnsi="Arial" w:cs="Arial"/>
                <w:color w:val="808080"/>
                <w:sz w:val="18"/>
                <w:szCs w:val="18"/>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67F88253" w14:textId="77777777" w:rsidR="00461635" w:rsidRPr="00461635" w:rsidRDefault="00461635" w:rsidP="00461635">
      <w:pPr>
        <w:rPr>
          <w:rFonts w:ascii="Arial" w:hAnsi="Arial" w:cs="Arial"/>
          <w:bCs/>
          <w:sz w:val="24"/>
          <w:szCs w:val="24"/>
        </w:rPr>
      </w:pPr>
    </w:p>
    <w:p w14:paraId="43ACA6D5" w14:textId="77777777" w:rsidR="00461635" w:rsidRPr="00461635" w:rsidRDefault="00461635" w:rsidP="00461635">
      <w:r w:rsidRPr="00461635">
        <w:br w:type="page"/>
      </w:r>
    </w:p>
    <w:tbl>
      <w:tblPr>
        <w:tblStyle w:val="TableGrid"/>
        <w:tblW w:w="10485" w:type="dxa"/>
        <w:tblLook w:val="04A0" w:firstRow="1" w:lastRow="0" w:firstColumn="1" w:lastColumn="0" w:noHBand="0" w:noVBand="1"/>
      </w:tblPr>
      <w:tblGrid>
        <w:gridCol w:w="562"/>
        <w:gridCol w:w="7088"/>
        <w:gridCol w:w="992"/>
        <w:gridCol w:w="851"/>
        <w:gridCol w:w="992"/>
      </w:tblGrid>
      <w:tr w:rsidR="00461635" w:rsidRPr="00461635" w14:paraId="72F93EF8" w14:textId="77777777" w:rsidTr="00363689">
        <w:tc>
          <w:tcPr>
            <w:tcW w:w="562" w:type="dxa"/>
            <w:shd w:val="clear" w:color="auto" w:fill="F2F2F2" w:themeFill="background1" w:themeFillShade="F2"/>
          </w:tcPr>
          <w:p w14:paraId="51891CCF" w14:textId="77777777" w:rsidR="00461635" w:rsidRPr="00461635" w:rsidRDefault="00461635" w:rsidP="00461635">
            <w:pPr>
              <w:autoSpaceDE w:val="0"/>
              <w:autoSpaceDN w:val="0"/>
              <w:adjustRightInd w:val="0"/>
              <w:jc w:val="both"/>
              <w:rPr>
                <w:rFonts w:ascii="Arial" w:hAnsi="Arial" w:cs="Arial"/>
                <w:bCs/>
              </w:rPr>
            </w:pPr>
            <w:r w:rsidRPr="00461635">
              <w:rPr>
                <w:rFonts w:ascii="Arial" w:hAnsi="Arial" w:cs="Arial"/>
                <w:bCs/>
              </w:rPr>
              <w:lastRenderedPageBreak/>
              <w:t>16</w:t>
            </w:r>
          </w:p>
        </w:tc>
        <w:tc>
          <w:tcPr>
            <w:tcW w:w="7088" w:type="dxa"/>
            <w:shd w:val="clear" w:color="auto" w:fill="F2F2F2" w:themeFill="background1" w:themeFillShade="F2"/>
          </w:tcPr>
          <w:p w14:paraId="14230C77"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b/>
              </w:rPr>
              <w:t>Information for participants:</w:t>
            </w:r>
          </w:p>
        </w:tc>
        <w:tc>
          <w:tcPr>
            <w:tcW w:w="992" w:type="dxa"/>
            <w:shd w:val="clear" w:color="auto" w:fill="F2F2F2" w:themeFill="background1" w:themeFillShade="F2"/>
            <w:vAlign w:val="bottom"/>
          </w:tcPr>
          <w:p w14:paraId="1FA1EDDA" w14:textId="77777777" w:rsidR="00461635" w:rsidRPr="00461635" w:rsidRDefault="00461635" w:rsidP="00461635">
            <w:pPr>
              <w:autoSpaceDE w:val="0"/>
              <w:autoSpaceDN w:val="0"/>
              <w:adjustRightInd w:val="0"/>
              <w:jc w:val="center"/>
              <w:rPr>
                <w:rFonts w:ascii="Arial" w:hAnsi="Arial" w:cs="Arial"/>
                <w:b/>
                <w:bCs/>
                <w:sz w:val="16"/>
                <w:szCs w:val="16"/>
              </w:rPr>
            </w:pPr>
          </w:p>
          <w:p w14:paraId="222E75A6"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851" w:type="dxa"/>
            <w:shd w:val="clear" w:color="auto" w:fill="F2F2F2" w:themeFill="background1" w:themeFillShade="F2"/>
            <w:vAlign w:val="bottom"/>
          </w:tcPr>
          <w:p w14:paraId="6B6436A5"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c>
          <w:tcPr>
            <w:tcW w:w="992" w:type="dxa"/>
            <w:shd w:val="clear" w:color="auto" w:fill="F2F2F2" w:themeFill="background1" w:themeFillShade="F2"/>
          </w:tcPr>
          <w:p w14:paraId="7E9153DF" w14:textId="77777777" w:rsidR="00461635" w:rsidRPr="00461635" w:rsidRDefault="00461635" w:rsidP="00461635">
            <w:pPr>
              <w:autoSpaceDE w:val="0"/>
              <w:autoSpaceDN w:val="0"/>
              <w:adjustRightInd w:val="0"/>
              <w:jc w:val="center"/>
              <w:rPr>
                <w:rFonts w:ascii="Arial" w:hAnsi="Arial" w:cs="Arial"/>
                <w:b/>
                <w:bCs/>
                <w:sz w:val="16"/>
                <w:szCs w:val="16"/>
              </w:rPr>
            </w:pPr>
          </w:p>
          <w:p w14:paraId="284B7CA3"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N/A</w:t>
            </w:r>
          </w:p>
        </w:tc>
      </w:tr>
      <w:tr w:rsidR="00461635" w:rsidRPr="00461635" w14:paraId="5802DDE3" w14:textId="77777777" w:rsidTr="00363689">
        <w:trPr>
          <w:trHeight w:val="439"/>
        </w:trPr>
        <w:tc>
          <w:tcPr>
            <w:tcW w:w="562" w:type="dxa"/>
            <w:shd w:val="clear" w:color="auto" w:fill="F2F2F2" w:themeFill="background1" w:themeFillShade="F2"/>
          </w:tcPr>
          <w:p w14:paraId="5EF1B46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17</w:t>
            </w:r>
          </w:p>
        </w:tc>
        <w:tc>
          <w:tcPr>
            <w:tcW w:w="7088" w:type="dxa"/>
            <w:shd w:val="clear" w:color="auto" w:fill="F2F2F2" w:themeFill="background1" w:themeFillShade="F2"/>
            <w:vAlign w:val="center"/>
          </w:tcPr>
          <w:p w14:paraId="79A33E5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069A9447"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3371C2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4407630"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727336B9" w14:textId="77777777" w:rsidTr="00363689">
        <w:trPr>
          <w:trHeight w:val="403"/>
        </w:trPr>
        <w:tc>
          <w:tcPr>
            <w:tcW w:w="562" w:type="dxa"/>
            <w:shd w:val="clear" w:color="auto" w:fill="F2F2F2" w:themeFill="background1" w:themeFillShade="F2"/>
          </w:tcPr>
          <w:p w14:paraId="01072E2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18</w:t>
            </w:r>
          </w:p>
        </w:tc>
        <w:tc>
          <w:tcPr>
            <w:tcW w:w="7088" w:type="dxa"/>
            <w:shd w:val="clear" w:color="auto" w:fill="F2F2F2" w:themeFill="background1" w:themeFillShade="F2"/>
            <w:vAlign w:val="center"/>
          </w:tcPr>
          <w:p w14:paraId="0B81413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78B0A32A"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B707E14"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5A19238"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78E43836" w14:textId="77777777" w:rsidTr="00363689">
        <w:trPr>
          <w:trHeight w:val="439"/>
        </w:trPr>
        <w:tc>
          <w:tcPr>
            <w:tcW w:w="562" w:type="dxa"/>
            <w:shd w:val="clear" w:color="auto" w:fill="F2F2F2" w:themeFill="background1" w:themeFillShade="F2"/>
          </w:tcPr>
          <w:p w14:paraId="490742E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19</w:t>
            </w:r>
          </w:p>
        </w:tc>
        <w:tc>
          <w:tcPr>
            <w:tcW w:w="7088" w:type="dxa"/>
            <w:shd w:val="clear" w:color="auto" w:fill="F2F2F2" w:themeFill="background1" w:themeFillShade="F2"/>
            <w:vAlign w:val="center"/>
          </w:tcPr>
          <w:p w14:paraId="369D8C5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551D3D2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DBF8AFB"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843B78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2A0809B" w14:textId="77777777" w:rsidTr="00363689">
        <w:trPr>
          <w:trHeight w:val="403"/>
        </w:trPr>
        <w:tc>
          <w:tcPr>
            <w:tcW w:w="562" w:type="dxa"/>
            <w:shd w:val="clear" w:color="auto" w:fill="F2F2F2" w:themeFill="background1" w:themeFillShade="F2"/>
          </w:tcPr>
          <w:p w14:paraId="664D7A1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20</w:t>
            </w:r>
          </w:p>
        </w:tc>
        <w:tc>
          <w:tcPr>
            <w:tcW w:w="7088" w:type="dxa"/>
            <w:shd w:val="clear" w:color="auto" w:fill="F2F2F2" w:themeFill="background1" w:themeFillShade="F2"/>
            <w:vAlign w:val="center"/>
          </w:tcPr>
          <w:p w14:paraId="45516B3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5F8C0DC7"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AF9667C"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6CDD58B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C7CA854" w14:textId="77777777" w:rsidTr="00363689">
        <w:trPr>
          <w:trHeight w:val="439"/>
        </w:trPr>
        <w:tc>
          <w:tcPr>
            <w:tcW w:w="562" w:type="dxa"/>
            <w:shd w:val="clear" w:color="auto" w:fill="F2F2F2" w:themeFill="background1" w:themeFillShade="F2"/>
          </w:tcPr>
          <w:p w14:paraId="627268F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21</w:t>
            </w:r>
          </w:p>
        </w:tc>
        <w:tc>
          <w:tcPr>
            <w:tcW w:w="7088" w:type="dxa"/>
            <w:shd w:val="clear" w:color="auto" w:fill="F2F2F2" w:themeFill="background1" w:themeFillShade="F2"/>
            <w:vAlign w:val="center"/>
          </w:tcPr>
          <w:p w14:paraId="5A3291F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116C2B0"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137D3D9"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15C6F39E"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641EE0C" w14:textId="77777777" w:rsidTr="00363689">
        <w:trPr>
          <w:trHeight w:val="403"/>
        </w:trPr>
        <w:tc>
          <w:tcPr>
            <w:tcW w:w="562" w:type="dxa"/>
            <w:shd w:val="clear" w:color="auto" w:fill="F2F2F2" w:themeFill="background1" w:themeFillShade="F2"/>
          </w:tcPr>
          <w:p w14:paraId="25524D4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22</w:t>
            </w:r>
          </w:p>
        </w:tc>
        <w:tc>
          <w:tcPr>
            <w:tcW w:w="7088" w:type="dxa"/>
            <w:shd w:val="clear" w:color="auto" w:fill="F2F2F2" w:themeFill="background1" w:themeFillShade="F2"/>
            <w:vAlign w:val="center"/>
          </w:tcPr>
          <w:p w14:paraId="616B371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692D643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D6988C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4B170D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376BE413" w14:textId="77777777" w:rsidTr="00363689">
        <w:trPr>
          <w:trHeight w:val="439"/>
        </w:trPr>
        <w:tc>
          <w:tcPr>
            <w:tcW w:w="562" w:type="dxa"/>
            <w:shd w:val="clear" w:color="auto" w:fill="F2F2F2" w:themeFill="background1" w:themeFillShade="F2"/>
          </w:tcPr>
          <w:p w14:paraId="6A56205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23</w:t>
            </w:r>
          </w:p>
        </w:tc>
        <w:tc>
          <w:tcPr>
            <w:tcW w:w="7088" w:type="dxa"/>
            <w:shd w:val="clear" w:color="auto" w:fill="F2F2F2" w:themeFill="background1" w:themeFillShade="F2"/>
            <w:vAlign w:val="center"/>
          </w:tcPr>
          <w:p w14:paraId="0522BB1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207017E8"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751DBC1"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A681EA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151B82C" w14:textId="77777777" w:rsidTr="00363689">
        <w:trPr>
          <w:trHeight w:val="403"/>
        </w:trPr>
        <w:tc>
          <w:tcPr>
            <w:tcW w:w="562" w:type="dxa"/>
            <w:shd w:val="clear" w:color="auto" w:fill="F2F2F2" w:themeFill="background1" w:themeFillShade="F2"/>
          </w:tcPr>
          <w:p w14:paraId="411981B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24</w:t>
            </w:r>
          </w:p>
        </w:tc>
        <w:tc>
          <w:tcPr>
            <w:tcW w:w="7088" w:type="dxa"/>
            <w:shd w:val="clear" w:color="auto" w:fill="F2F2F2" w:themeFill="background1" w:themeFillShade="F2"/>
            <w:vAlign w:val="center"/>
          </w:tcPr>
          <w:p w14:paraId="0A92615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2CADE76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6924FB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6096417"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E2ACEC2" w14:textId="77777777" w:rsidTr="00363689">
        <w:trPr>
          <w:trHeight w:val="439"/>
        </w:trPr>
        <w:tc>
          <w:tcPr>
            <w:tcW w:w="562" w:type="dxa"/>
            <w:shd w:val="clear" w:color="auto" w:fill="F2F2F2" w:themeFill="background1" w:themeFillShade="F2"/>
          </w:tcPr>
          <w:p w14:paraId="7713467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25</w:t>
            </w:r>
          </w:p>
        </w:tc>
        <w:tc>
          <w:tcPr>
            <w:tcW w:w="7088" w:type="dxa"/>
            <w:shd w:val="clear" w:color="auto" w:fill="F2F2F2" w:themeFill="background1" w:themeFillShade="F2"/>
            <w:vAlign w:val="center"/>
          </w:tcPr>
          <w:p w14:paraId="39829B2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6286AD89"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3BC4B77"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9A8073F"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1919561" w14:textId="77777777" w:rsidTr="00363689">
        <w:trPr>
          <w:trHeight w:val="403"/>
        </w:trPr>
        <w:tc>
          <w:tcPr>
            <w:tcW w:w="562" w:type="dxa"/>
            <w:tcBorders>
              <w:bottom w:val="single" w:sz="4" w:space="0" w:color="auto"/>
            </w:tcBorders>
            <w:shd w:val="clear" w:color="auto" w:fill="F2F2F2" w:themeFill="background1" w:themeFillShade="F2"/>
          </w:tcPr>
          <w:p w14:paraId="5B4ABE4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5D72361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If NO</w:t>
            </w:r>
            <w:r w:rsidRPr="00461635">
              <w:rPr>
                <w:rFonts w:ascii="Arial" w:hAnsi="Arial" w:cs="Arial"/>
                <w:b/>
                <w:bCs/>
              </w:rPr>
              <w:t xml:space="preserve"> </w:t>
            </w:r>
            <w:r w:rsidRPr="00461635">
              <w:rPr>
                <w:rFonts w:ascii="Arial" w:hAnsi="Arial" w:cs="Arial"/>
              </w:rPr>
              <w:t xml:space="preserve">to any of above questions, please give an explanation </w:t>
            </w:r>
          </w:p>
        </w:tc>
      </w:tr>
      <w:tr w:rsidR="00461635" w:rsidRPr="00461635" w14:paraId="1E2FC74F" w14:textId="77777777" w:rsidTr="00363689">
        <w:trPr>
          <w:trHeight w:val="403"/>
        </w:trPr>
        <w:tc>
          <w:tcPr>
            <w:tcW w:w="562" w:type="dxa"/>
          </w:tcPr>
          <w:p w14:paraId="491C643C" w14:textId="77777777" w:rsidR="00461635" w:rsidRPr="00461635" w:rsidRDefault="00461635" w:rsidP="00461635">
            <w:pPr>
              <w:rPr>
                <w:rFonts w:ascii="Arial" w:hAnsi="Arial" w:cs="Arial"/>
              </w:rPr>
            </w:pPr>
            <w:r w:rsidRPr="00461635">
              <w:rPr>
                <w:rFonts w:ascii="Arial" w:hAnsi="Arial" w:cs="Arial"/>
              </w:rPr>
              <w:t>27</w:t>
            </w:r>
          </w:p>
        </w:tc>
        <w:tc>
          <w:tcPr>
            <w:tcW w:w="9923" w:type="dxa"/>
            <w:gridSpan w:val="4"/>
            <w:vAlign w:val="center"/>
          </w:tcPr>
          <w:p w14:paraId="613E1BE7" w14:textId="77777777" w:rsidR="00461635" w:rsidRPr="00461635" w:rsidRDefault="00461635" w:rsidP="00461635">
            <w:pPr>
              <w:rPr>
                <w:rFonts w:ascii="Arial" w:hAnsi="Arial" w:cs="Arial"/>
              </w:rPr>
            </w:pPr>
          </w:p>
          <w:p w14:paraId="26C14483" w14:textId="77777777" w:rsidR="00461635" w:rsidRPr="00461635" w:rsidRDefault="00461635" w:rsidP="00461635">
            <w:pPr>
              <w:rPr>
                <w:rFonts w:ascii="Arial" w:hAnsi="Arial" w:cs="Arial"/>
              </w:rPr>
            </w:pPr>
          </w:p>
          <w:p w14:paraId="5F6E1607" w14:textId="77777777" w:rsidR="00461635" w:rsidRPr="00461635" w:rsidRDefault="00461635" w:rsidP="00461635">
            <w:pPr>
              <w:rPr>
                <w:rFonts w:ascii="Arial" w:hAnsi="Arial" w:cs="Arial"/>
              </w:rPr>
            </w:pPr>
          </w:p>
          <w:p w14:paraId="1D4FEC7A"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29FDE403" w14:textId="77777777" w:rsidR="00461635" w:rsidRPr="00461635" w:rsidRDefault="00461635" w:rsidP="00461635"/>
    <w:tbl>
      <w:tblPr>
        <w:tblStyle w:val="TableGrid"/>
        <w:tblW w:w="10485" w:type="dxa"/>
        <w:tblLook w:val="04A0" w:firstRow="1" w:lastRow="0" w:firstColumn="1" w:lastColumn="0" w:noHBand="0" w:noVBand="1"/>
      </w:tblPr>
      <w:tblGrid>
        <w:gridCol w:w="562"/>
        <w:gridCol w:w="7088"/>
        <w:gridCol w:w="992"/>
        <w:gridCol w:w="851"/>
        <w:gridCol w:w="992"/>
      </w:tblGrid>
      <w:tr w:rsidR="00461635" w:rsidRPr="00461635" w14:paraId="774F184D" w14:textId="77777777" w:rsidTr="00363689">
        <w:tc>
          <w:tcPr>
            <w:tcW w:w="562" w:type="dxa"/>
            <w:shd w:val="clear" w:color="auto" w:fill="F2F2F2" w:themeFill="background1" w:themeFillShade="F2"/>
          </w:tcPr>
          <w:p w14:paraId="0C21176B" w14:textId="77777777" w:rsidR="00461635" w:rsidRPr="00461635" w:rsidRDefault="00461635" w:rsidP="00461635">
            <w:pPr>
              <w:autoSpaceDE w:val="0"/>
              <w:autoSpaceDN w:val="0"/>
              <w:adjustRightInd w:val="0"/>
              <w:jc w:val="both"/>
              <w:rPr>
                <w:rFonts w:ascii="Arial" w:hAnsi="Arial" w:cs="Arial"/>
                <w:bCs/>
              </w:rPr>
            </w:pPr>
            <w:r w:rsidRPr="00461635">
              <w:rPr>
                <w:rFonts w:ascii="Arial" w:hAnsi="Arial" w:cs="Arial"/>
                <w:bCs/>
              </w:rPr>
              <w:t>28</w:t>
            </w:r>
          </w:p>
        </w:tc>
        <w:tc>
          <w:tcPr>
            <w:tcW w:w="7088" w:type="dxa"/>
            <w:shd w:val="clear" w:color="auto" w:fill="F2F2F2" w:themeFill="background1" w:themeFillShade="F2"/>
          </w:tcPr>
          <w:p w14:paraId="6C8C0C8E" w14:textId="77777777" w:rsidR="00461635" w:rsidRPr="00461635" w:rsidRDefault="00461635" w:rsidP="00461635">
            <w:pPr>
              <w:autoSpaceDE w:val="0"/>
              <w:autoSpaceDN w:val="0"/>
              <w:adjustRightInd w:val="0"/>
              <w:jc w:val="both"/>
              <w:rPr>
                <w:rFonts w:ascii="Arial" w:hAnsi="Arial" w:cs="Arial"/>
                <w:b/>
              </w:rPr>
            </w:pPr>
            <w:r w:rsidRPr="00461635">
              <w:rPr>
                <w:rFonts w:ascii="Arial" w:hAnsi="Arial" w:cs="Arial"/>
                <w:b/>
              </w:rPr>
              <w:t>Information for participants:</w:t>
            </w:r>
          </w:p>
        </w:tc>
        <w:tc>
          <w:tcPr>
            <w:tcW w:w="992" w:type="dxa"/>
            <w:shd w:val="clear" w:color="auto" w:fill="F2F2F2" w:themeFill="background1" w:themeFillShade="F2"/>
            <w:vAlign w:val="bottom"/>
          </w:tcPr>
          <w:p w14:paraId="53CA95A0" w14:textId="77777777" w:rsidR="00461635" w:rsidRPr="00461635" w:rsidRDefault="00461635" w:rsidP="00461635">
            <w:pPr>
              <w:autoSpaceDE w:val="0"/>
              <w:autoSpaceDN w:val="0"/>
              <w:adjustRightInd w:val="0"/>
              <w:jc w:val="center"/>
              <w:rPr>
                <w:rFonts w:ascii="Arial" w:hAnsi="Arial" w:cs="Arial"/>
                <w:b/>
                <w:bCs/>
                <w:sz w:val="16"/>
                <w:szCs w:val="16"/>
              </w:rPr>
            </w:pPr>
          </w:p>
          <w:p w14:paraId="1DDB06A6"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851" w:type="dxa"/>
            <w:shd w:val="clear" w:color="auto" w:fill="F2F2F2" w:themeFill="background1" w:themeFillShade="F2"/>
            <w:vAlign w:val="bottom"/>
          </w:tcPr>
          <w:p w14:paraId="769ADAE1"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c>
          <w:tcPr>
            <w:tcW w:w="992" w:type="dxa"/>
            <w:shd w:val="clear" w:color="auto" w:fill="F2F2F2" w:themeFill="background1" w:themeFillShade="F2"/>
            <w:vAlign w:val="bottom"/>
          </w:tcPr>
          <w:p w14:paraId="2DCBDC01" w14:textId="77777777" w:rsidR="00461635" w:rsidRPr="00461635" w:rsidRDefault="00461635" w:rsidP="00461635">
            <w:pPr>
              <w:autoSpaceDE w:val="0"/>
              <w:autoSpaceDN w:val="0"/>
              <w:adjustRightInd w:val="0"/>
              <w:jc w:val="center"/>
              <w:rPr>
                <w:rFonts w:ascii="Arial" w:hAnsi="Arial" w:cs="Arial"/>
                <w:b/>
                <w:bCs/>
                <w:sz w:val="16"/>
                <w:szCs w:val="16"/>
              </w:rPr>
            </w:pPr>
          </w:p>
          <w:p w14:paraId="00C3EC5B"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N/A</w:t>
            </w:r>
          </w:p>
        </w:tc>
      </w:tr>
      <w:tr w:rsidR="00461635" w:rsidRPr="00461635" w14:paraId="676859B6" w14:textId="77777777" w:rsidTr="00363689">
        <w:trPr>
          <w:trHeight w:val="439"/>
        </w:trPr>
        <w:tc>
          <w:tcPr>
            <w:tcW w:w="562" w:type="dxa"/>
            <w:shd w:val="clear" w:color="auto" w:fill="F2F2F2" w:themeFill="background1" w:themeFillShade="F2"/>
          </w:tcPr>
          <w:p w14:paraId="3064397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29</w:t>
            </w:r>
          </w:p>
        </w:tc>
        <w:tc>
          <w:tcPr>
            <w:tcW w:w="7088" w:type="dxa"/>
            <w:shd w:val="clear" w:color="auto" w:fill="F2F2F2" w:themeFill="background1" w:themeFillShade="F2"/>
            <w:vAlign w:val="center"/>
          </w:tcPr>
          <w:p w14:paraId="0FFE24A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3D04BD8"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08FA7404"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B41691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3B9F601" w14:textId="77777777" w:rsidTr="00363689">
        <w:trPr>
          <w:trHeight w:val="403"/>
        </w:trPr>
        <w:tc>
          <w:tcPr>
            <w:tcW w:w="562" w:type="dxa"/>
            <w:shd w:val="clear" w:color="auto" w:fill="F2F2F2" w:themeFill="background1" w:themeFillShade="F2"/>
          </w:tcPr>
          <w:p w14:paraId="29467F3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30</w:t>
            </w:r>
          </w:p>
        </w:tc>
        <w:tc>
          <w:tcPr>
            <w:tcW w:w="7088" w:type="dxa"/>
            <w:shd w:val="clear" w:color="auto" w:fill="F2F2F2" w:themeFill="background1" w:themeFillShade="F2"/>
            <w:vAlign w:val="center"/>
          </w:tcPr>
          <w:p w14:paraId="108B7AF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1F8ED4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55B2D82A"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91B9F4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6CF55E39" w14:textId="77777777" w:rsidTr="00363689">
        <w:trPr>
          <w:trHeight w:val="439"/>
        </w:trPr>
        <w:tc>
          <w:tcPr>
            <w:tcW w:w="562" w:type="dxa"/>
            <w:shd w:val="clear" w:color="auto" w:fill="F2F2F2" w:themeFill="background1" w:themeFillShade="F2"/>
          </w:tcPr>
          <w:p w14:paraId="501F595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31</w:t>
            </w:r>
          </w:p>
        </w:tc>
        <w:tc>
          <w:tcPr>
            <w:tcW w:w="7088" w:type="dxa"/>
            <w:shd w:val="clear" w:color="auto" w:fill="F2F2F2" w:themeFill="background1" w:themeFillShade="F2"/>
            <w:vAlign w:val="center"/>
          </w:tcPr>
          <w:p w14:paraId="5DB2EAF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3ED04CF"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26DE5570"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A80742B"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7290FB06" w14:textId="77777777" w:rsidTr="00363689">
        <w:trPr>
          <w:trHeight w:val="403"/>
        </w:trPr>
        <w:tc>
          <w:tcPr>
            <w:tcW w:w="562" w:type="dxa"/>
            <w:shd w:val="clear" w:color="auto" w:fill="F2F2F2" w:themeFill="background1" w:themeFillShade="F2"/>
          </w:tcPr>
          <w:p w14:paraId="1C2CB14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32</w:t>
            </w:r>
          </w:p>
        </w:tc>
        <w:tc>
          <w:tcPr>
            <w:tcW w:w="7088" w:type="dxa"/>
            <w:shd w:val="clear" w:color="auto" w:fill="F2F2F2" w:themeFill="background1" w:themeFillShade="F2"/>
            <w:vAlign w:val="center"/>
          </w:tcPr>
          <w:p w14:paraId="799A0BAB"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5BE8A4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19CB4951"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6C8708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1E08A1C4" w14:textId="77777777" w:rsidTr="00363689">
        <w:trPr>
          <w:trHeight w:val="403"/>
        </w:trPr>
        <w:tc>
          <w:tcPr>
            <w:tcW w:w="562" w:type="dxa"/>
            <w:shd w:val="clear" w:color="auto" w:fill="F2F2F2" w:themeFill="background1" w:themeFillShade="F2"/>
          </w:tcPr>
          <w:p w14:paraId="3EFB002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33</w:t>
            </w:r>
          </w:p>
        </w:tc>
        <w:tc>
          <w:tcPr>
            <w:tcW w:w="9923" w:type="dxa"/>
            <w:gridSpan w:val="4"/>
            <w:shd w:val="clear" w:color="auto" w:fill="F2F2F2" w:themeFill="background1" w:themeFillShade="F2"/>
            <w:vAlign w:val="center"/>
          </w:tcPr>
          <w:p w14:paraId="3E42A6E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If YES</w:t>
            </w:r>
            <w:r w:rsidRPr="00461635">
              <w:rPr>
                <w:rFonts w:ascii="Arial" w:hAnsi="Arial" w:cs="Arial"/>
                <w:b/>
                <w:bCs/>
              </w:rPr>
              <w:t xml:space="preserve"> </w:t>
            </w:r>
            <w:r w:rsidRPr="00461635">
              <w:rPr>
                <w:rFonts w:ascii="Arial" w:hAnsi="Arial" w:cs="Arial"/>
              </w:rPr>
              <w:t xml:space="preserve">to any question, please provide full details </w:t>
            </w:r>
          </w:p>
        </w:tc>
      </w:tr>
      <w:tr w:rsidR="00461635" w:rsidRPr="00461635" w14:paraId="42639E17" w14:textId="77777777" w:rsidTr="00363689">
        <w:trPr>
          <w:trHeight w:val="403"/>
        </w:trPr>
        <w:tc>
          <w:tcPr>
            <w:tcW w:w="562" w:type="dxa"/>
          </w:tcPr>
          <w:p w14:paraId="4C328D22" w14:textId="77777777" w:rsidR="00461635" w:rsidRPr="00461635" w:rsidRDefault="00461635" w:rsidP="00461635">
            <w:pPr>
              <w:rPr>
                <w:rFonts w:ascii="Arial" w:hAnsi="Arial" w:cs="Arial"/>
              </w:rPr>
            </w:pPr>
            <w:r w:rsidRPr="00461635">
              <w:rPr>
                <w:rFonts w:ascii="Arial" w:hAnsi="Arial" w:cs="Arial"/>
              </w:rPr>
              <w:t>34</w:t>
            </w:r>
          </w:p>
        </w:tc>
        <w:tc>
          <w:tcPr>
            <w:tcW w:w="9923" w:type="dxa"/>
            <w:gridSpan w:val="4"/>
            <w:vAlign w:val="center"/>
          </w:tcPr>
          <w:p w14:paraId="4A5D1C48" w14:textId="77777777" w:rsidR="00461635" w:rsidRPr="00461635" w:rsidRDefault="00461635" w:rsidP="00461635">
            <w:pPr>
              <w:rPr>
                <w:rFonts w:ascii="Arial" w:hAnsi="Arial" w:cs="Arial"/>
              </w:rPr>
            </w:pPr>
          </w:p>
          <w:p w14:paraId="7112C235" w14:textId="77777777" w:rsidR="00461635" w:rsidRPr="00461635" w:rsidRDefault="00461635" w:rsidP="00461635">
            <w:pPr>
              <w:rPr>
                <w:rFonts w:ascii="Arial" w:hAnsi="Arial" w:cs="Arial"/>
              </w:rPr>
            </w:pPr>
          </w:p>
          <w:p w14:paraId="77B1531A" w14:textId="77777777" w:rsidR="00461635" w:rsidRPr="00461635" w:rsidRDefault="00461635" w:rsidP="00461635">
            <w:pPr>
              <w:rPr>
                <w:rFonts w:ascii="Arial" w:hAnsi="Arial" w:cs="Arial"/>
              </w:rPr>
            </w:pPr>
          </w:p>
          <w:p w14:paraId="68CE035B"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02B49EA4" w14:textId="77777777" w:rsidR="00461635" w:rsidRPr="00461635" w:rsidRDefault="00461635" w:rsidP="00461635">
      <w:pPr>
        <w:autoSpaceDE w:val="0"/>
        <w:autoSpaceDN w:val="0"/>
        <w:adjustRightInd w:val="0"/>
        <w:spacing w:after="240"/>
        <w:jc w:val="both"/>
        <w:rPr>
          <w:rFonts w:ascii="Arial" w:hAnsi="Arial" w:cs="Arial"/>
          <w:b/>
        </w:rPr>
      </w:pPr>
    </w:p>
    <w:p w14:paraId="6636BB97" w14:textId="77777777" w:rsidR="00461635" w:rsidRPr="00461635" w:rsidRDefault="00461635" w:rsidP="00461635">
      <w:pPr>
        <w:rPr>
          <w:rFonts w:ascii="Arial" w:hAnsi="Arial" w:cs="Arial"/>
          <w:b/>
        </w:rPr>
      </w:pPr>
      <w:r w:rsidRPr="00461635">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61635" w:rsidRPr="00461635" w14:paraId="24975511" w14:textId="77777777" w:rsidTr="00363689">
        <w:tc>
          <w:tcPr>
            <w:tcW w:w="596" w:type="dxa"/>
            <w:tcBorders>
              <w:bottom w:val="single" w:sz="4" w:space="0" w:color="auto"/>
            </w:tcBorders>
            <w:shd w:val="clear" w:color="auto" w:fill="F2F2F2" w:themeFill="background1" w:themeFillShade="F2"/>
          </w:tcPr>
          <w:p w14:paraId="5CC76AAB" w14:textId="77777777" w:rsidR="00461635" w:rsidRPr="00461635" w:rsidRDefault="00461635" w:rsidP="00461635">
            <w:pPr>
              <w:keepNext/>
              <w:tabs>
                <w:tab w:val="left" w:pos="5103"/>
              </w:tabs>
              <w:spacing w:after="0" w:line="240" w:lineRule="auto"/>
              <w:outlineLvl w:val="0"/>
              <w:rPr>
                <w:rFonts w:ascii="Arial" w:eastAsia="Times New Roman" w:hAnsi="Arial" w:cs="Arial"/>
              </w:rPr>
            </w:pPr>
            <w:r w:rsidRPr="00461635">
              <w:rPr>
                <w:rFonts w:ascii="Arial" w:eastAsia="Times New Roman" w:hAnsi="Arial" w:cs="Arial"/>
              </w:rPr>
              <w:t>1</w:t>
            </w:r>
          </w:p>
        </w:tc>
        <w:tc>
          <w:tcPr>
            <w:tcW w:w="9923" w:type="dxa"/>
            <w:gridSpan w:val="4"/>
            <w:tcBorders>
              <w:bottom w:val="single" w:sz="4" w:space="0" w:color="auto"/>
            </w:tcBorders>
            <w:shd w:val="clear" w:color="auto" w:fill="F2F2F2" w:themeFill="background1" w:themeFillShade="F2"/>
          </w:tcPr>
          <w:p w14:paraId="695418A8" w14:textId="77777777" w:rsidR="00461635" w:rsidRPr="00461635" w:rsidRDefault="00461635" w:rsidP="00461635">
            <w:pPr>
              <w:keepNext/>
              <w:tabs>
                <w:tab w:val="left" w:pos="5103"/>
              </w:tabs>
              <w:spacing w:after="0" w:line="240" w:lineRule="auto"/>
              <w:outlineLvl w:val="0"/>
              <w:rPr>
                <w:rFonts w:ascii="Arial" w:eastAsia="Times New Roman" w:hAnsi="Arial" w:cs="Arial"/>
                <w:b/>
                <w:bCs/>
              </w:rPr>
            </w:pPr>
            <w:r w:rsidRPr="00461635">
              <w:rPr>
                <w:rFonts w:ascii="Arial" w:eastAsia="Times New Roman" w:hAnsi="Arial" w:cs="Arial"/>
                <w:b/>
                <w:bCs/>
              </w:rPr>
              <w:br w:type="page"/>
              <w:t>Outline any anticipated risks</w:t>
            </w:r>
            <w:r w:rsidRPr="00461635">
              <w:rPr>
                <w:rFonts w:ascii="Arial" w:eastAsia="SimSun" w:hAnsi="Arial" w:cs="Arial"/>
                <w:b/>
                <w:bCs/>
                <w:lang w:eastAsia="zh-CN"/>
              </w:rPr>
              <w:t xml:space="preserve"> </w:t>
            </w:r>
            <w:r w:rsidRPr="00461635">
              <w:rPr>
                <w:rFonts w:ascii="Arial" w:eastAsia="Times New Roman" w:hAnsi="Arial" w:cs="Arial"/>
                <w:b/>
                <w:bCs/>
              </w:rPr>
              <w:t xml:space="preserve">that may adversely affect any of the participants, the researchers and/or the University, and the steps that will be taken to address them. </w:t>
            </w:r>
          </w:p>
          <w:p w14:paraId="5A42CC82" w14:textId="77777777" w:rsidR="00461635" w:rsidRPr="00461635" w:rsidRDefault="00461635" w:rsidP="00461635"/>
          <w:p w14:paraId="4FAC6B25" w14:textId="77777777" w:rsidR="00461635" w:rsidRPr="00461635" w:rsidRDefault="00461635" w:rsidP="00461635">
            <w:pPr>
              <w:rPr>
                <w:rFonts w:ascii="Arial" w:hAnsi="Arial" w:cs="Arial"/>
              </w:rPr>
            </w:pPr>
            <w:r w:rsidRPr="00461635">
              <w:rPr>
                <w:rFonts w:ascii="Arial" w:hAnsi="Arial" w:cs="Arial"/>
              </w:rPr>
              <w:t xml:space="preserve">If you have completed a full risk assessment (for example as required by a laboratory, or external research collaborator) you may append that to this form.  </w:t>
            </w:r>
          </w:p>
        </w:tc>
      </w:tr>
      <w:tr w:rsidR="00461635" w:rsidRPr="00461635" w14:paraId="31A355E0" w14:textId="77777777" w:rsidTr="00363689">
        <w:tc>
          <w:tcPr>
            <w:tcW w:w="596" w:type="dxa"/>
            <w:vMerge w:val="restart"/>
            <w:shd w:val="clear" w:color="auto" w:fill="F2F2F2" w:themeFill="background1" w:themeFillShade="F2"/>
          </w:tcPr>
          <w:p w14:paraId="5CA732DC" w14:textId="77777777" w:rsidR="00461635" w:rsidRPr="00461635" w:rsidRDefault="00461635" w:rsidP="00461635">
            <w:pPr>
              <w:keepNext/>
              <w:tabs>
                <w:tab w:val="left" w:pos="5103"/>
              </w:tabs>
              <w:spacing w:after="0" w:line="240" w:lineRule="auto"/>
              <w:outlineLvl w:val="0"/>
              <w:rPr>
                <w:rFonts w:ascii="Arial" w:eastAsia="Times New Roman" w:hAnsi="Arial" w:cs="Arial"/>
                <w:sz w:val="20"/>
                <w:szCs w:val="16"/>
              </w:rPr>
            </w:pPr>
            <w:r w:rsidRPr="00461635">
              <w:rPr>
                <w:rFonts w:ascii="Arial" w:eastAsia="Times New Roman" w:hAnsi="Arial" w:cs="Arial"/>
                <w:sz w:val="20"/>
                <w:szCs w:val="16"/>
              </w:rPr>
              <w:t>2</w:t>
            </w:r>
          </w:p>
        </w:tc>
        <w:tc>
          <w:tcPr>
            <w:tcW w:w="8393" w:type="dxa"/>
            <w:gridSpan w:val="2"/>
            <w:vMerge w:val="restart"/>
            <w:shd w:val="clear" w:color="auto" w:fill="F2F2F2" w:themeFill="background1" w:themeFillShade="F2"/>
          </w:tcPr>
          <w:p w14:paraId="1556F8EB" w14:textId="77777777" w:rsidR="00461635" w:rsidRPr="00461635" w:rsidRDefault="00461635" w:rsidP="00461635">
            <w:pPr>
              <w:keepNext/>
              <w:tabs>
                <w:tab w:val="left" w:pos="5103"/>
              </w:tabs>
              <w:spacing w:after="0" w:line="240" w:lineRule="auto"/>
              <w:outlineLvl w:val="0"/>
              <w:rPr>
                <w:rFonts w:ascii="Arial" w:eastAsia="Times New Roman" w:hAnsi="Arial" w:cs="Arial"/>
                <w:b/>
                <w:bCs/>
                <w:sz w:val="20"/>
                <w:szCs w:val="16"/>
              </w:rPr>
            </w:pPr>
            <w:r w:rsidRPr="00461635">
              <w:rPr>
                <w:rFonts w:ascii="Arial" w:eastAsia="Times New Roman" w:hAnsi="Arial" w:cs="Arial"/>
                <w:b/>
                <w:bCs/>
                <w:sz w:val="20"/>
                <w:szCs w:val="16"/>
              </w:rPr>
              <w:t xml:space="preserve">Full risk assessment completed and appended? </w:t>
            </w:r>
          </w:p>
          <w:p w14:paraId="4497FE6D" w14:textId="77777777" w:rsidR="00461635" w:rsidRPr="00461635" w:rsidRDefault="00461635" w:rsidP="00461635">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16087823" w14:textId="77777777" w:rsidR="00461635" w:rsidRPr="00461635" w:rsidRDefault="00461635" w:rsidP="00461635">
            <w:pPr>
              <w:keepNext/>
              <w:tabs>
                <w:tab w:val="left" w:pos="5103"/>
              </w:tabs>
              <w:spacing w:after="0" w:line="240" w:lineRule="auto"/>
              <w:outlineLvl w:val="0"/>
              <w:rPr>
                <w:rFonts w:ascii="Arial" w:eastAsia="Times New Roman" w:hAnsi="Arial" w:cs="Arial"/>
                <w:b/>
                <w:bCs/>
              </w:rPr>
            </w:pPr>
            <w:r w:rsidRPr="00461635">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5DF596B4" w14:textId="77777777" w:rsidR="00461635" w:rsidRPr="00461635" w:rsidRDefault="00461635" w:rsidP="00461635">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461635">
                  <w:rPr>
                    <w:rFonts w:ascii="Segoe UI Symbol" w:eastAsia="Times New Roman" w:hAnsi="Segoe UI Symbol" w:cs="Segoe UI Symbol"/>
                  </w:rPr>
                  <w:t>☐</w:t>
                </w:r>
              </w:sdtContent>
            </w:sdt>
          </w:p>
        </w:tc>
      </w:tr>
      <w:tr w:rsidR="00461635" w:rsidRPr="00461635" w14:paraId="7B13B0D2" w14:textId="77777777" w:rsidTr="00363689">
        <w:tc>
          <w:tcPr>
            <w:tcW w:w="596" w:type="dxa"/>
            <w:vMerge/>
            <w:tcBorders>
              <w:bottom w:val="single" w:sz="4" w:space="0" w:color="auto"/>
            </w:tcBorders>
            <w:shd w:val="clear" w:color="auto" w:fill="F2F2F2" w:themeFill="background1" w:themeFillShade="F2"/>
          </w:tcPr>
          <w:p w14:paraId="62224E16" w14:textId="77777777" w:rsidR="00461635" w:rsidRPr="00461635" w:rsidRDefault="00461635" w:rsidP="00461635">
            <w:pPr>
              <w:keepNext/>
              <w:tabs>
                <w:tab w:val="left" w:pos="5103"/>
              </w:tabs>
              <w:spacing w:after="0" w:line="240" w:lineRule="auto"/>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14:paraId="591A886B" w14:textId="77777777" w:rsidR="00461635" w:rsidRPr="00461635" w:rsidRDefault="00461635" w:rsidP="00461635">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69F05652" w14:textId="77777777" w:rsidR="00461635" w:rsidRPr="00461635" w:rsidRDefault="00461635" w:rsidP="00461635">
            <w:pPr>
              <w:keepNext/>
              <w:tabs>
                <w:tab w:val="left" w:pos="5103"/>
              </w:tabs>
              <w:spacing w:after="0" w:line="240" w:lineRule="auto"/>
              <w:outlineLvl w:val="0"/>
              <w:rPr>
                <w:rFonts w:ascii="Arial" w:eastAsia="Times New Roman" w:hAnsi="Arial" w:cs="Arial"/>
                <w:b/>
                <w:bCs/>
              </w:rPr>
            </w:pPr>
            <w:r w:rsidRPr="00461635">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442C85BE" w14:textId="77777777" w:rsidR="00461635" w:rsidRPr="00461635" w:rsidRDefault="00461635" w:rsidP="00461635">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Content>
                <w:r w:rsidRPr="00461635">
                  <w:rPr>
                    <w:rFonts w:ascii="Segoe UI Symbol" w:eastAsia="Times New Roman" w:hAnsi="Segoe UI Symbol" w:cs="Segoe UI Symbol"/>
                  </w:rPr>
                  <w:t>☐</w:t>
                </w:r>
              </w:sdtContent>
            </w:sdt>
          </w:p>
        </w:tc>
      </w:tr>
      <w:tr w:rsidR="00461635" w:rsidRPr="00461635" w14:paraId="0D62F5DB" w14:textId="77777777" w:rsidTr="00363689">
        <w:tc>
          <w:tcPr>
            <w:tcW w:w="596" w:type="dxa"/>
            <w:tcBorders>
              <w:bottom w:val="single" w:sz="4" w:space="0" w:color="auto"/>
            </w:tcBorders>
            <w:shd w:val="clear" w:color="auto" w:fill="F2F2F2" w:themeFill="background1" w:themeFillShade="F2"/>
          </w:tcPr>
          <w:p w14:paraId="3D737096" w14:textId="77777777" w:rsidR="00461635" w:rsidRPr="00461635" w:rsidRDefault="00461635" w:rsidP="00461635">
            <w:pPr>
              <w:rPr>
                <w:rFonts w:ascii="Arial" w:hAnsi="Arial" w:cs="Arial"/>
              </w:rPr>
            </w:pPr>
            <w:r w:rsidRPr="00461635">
              <w:rPr>
                <w:rFonts w:ascii="Arial" w:hAnsi="Arial" w:cs="Arial"/>
              </w:rPr>
              <w:t>3</w:t>
            </w:r>
          </w:p>
        </w:tc>
        <w:tc>
          <w:tcPr>
            <w:tcW w:w="9923" w:type="dxa"/>
            <w:gridSpan w:val="4"/>
            <w:tcBorders>
              <w:bottom w:val="single" w:sz="4" w:space="0" w:color="auto"/>
            </w:tcBorders>
            <w:shd w:val="clear" w:color="auto" w:fill="F2F2F2" w:themeFill="background1" w:themeFillShade="F2"/>
          </w:tcPr>
          <w:p w14:paraId="10B2ED8E" w14:textId="77777777" w:rsidR="00461635" w:rsidRPr="00461635" w:rsidRDefault="00461635" w:rsidP="00461635">
            <w:pPr>
              <w:rPr>
                <w:rFonts w:ascii="Arial" w:hAnsi="Arial" w:cs="Arial"/>
              </w:rPr>
            </w:pPr>
            <w:r w:rsidRPr="00461635">
              <w:rPr>
                <w:rFonts w:ascii="Arial" w:hAnsi="Arial" w:cs="Arial"/>
                <w:b/>
              </w:rPr>
              <w:t>Risks to participants</w:t>
            </w:r>
          </w:p>
          <w:p w14:paraId="3B5029DE" w14:textId="77777777" w:rsidR="00461635" w:rsidRPr="00461635" w:rsidRDefault="00461635" w:rsidP="00461635">
            <w:pPr>
              <w:rPr>
                <w:rFonts w:ascii="Arial" w:hAnsi="Arial" w:cs="Arial"/>
              </w:rPr>
            </w:pPr>
            <w:r w:rsidRPr="00461635">
              <w:rPr>
                <w:rFonts w:ascii="Arial" w:hAnsi="Arial" w:cs="Arial"/>
              </w:rPr>
              <w:lastRenderedPageBreak/>
              <w:t>For example: emotional distress, financial disclosure, physical harm, transfer of personal data, sensitive organisational information</w:t>
            </w:r>
          </w:p>
        </w:tc>
      </w:tr>
      <w:tr w:rsidR="00461635" w:rsidRPr="00461635" w14:paraId="4D397BAC" w14:textId="77777777" w:rsidTr="00363689">
        <w:tc>
          <w:tcPr>
            <w:tcW w:w="596" w:type="dxa"/>
            <w:tcBorders>
              <w:top w:val="single" w:sz="4" w:space="0" w:color="auto"/>
              <w:bottom w:val="single" w:sz="4" w:space="0" w:color="auto"/>
            </w:tcBorders>
          </w:tcPr>
          <w:p w14:paraId="287E7B9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lastRenderedPageBreak/>
              <w:t>4</w:t>
            </w:r>
          </w:p>
        </w:tc>
        <w:tc>
          <w:tcPr>
            <w:tcW w:w="4991" w:type="dxa"/>
            <w:tcBorders>
              <w:top w:val="single" w:sz="4" w:space="0" w:color="auto"/>
              <w:bottom w:val="single" w:sz="4" w:space="0" w:color="auto"/>
            </w:tcBorders>
          </w:tcPr>
          <w:p w14:paraId="17594AE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Risk to Participant:</w:t>
            </w:r>
          </w:p>
          <w:p w14:paraId="579BF023" w14:textId="77777777" w:rsidR="00461635" w:rsidRPr="00461635" w:rsidRDefault="00461635" w:rsidP="00461635">
            <w:pPr>
              <w:rPr>
                <w:rFonts w:ascii="Arial" w:hAnsi="Arial" w:cs="Arial"/>
              </w:rPr>
            </w:pPr>
          </w:p>
          <w:p w14:paraId="14585598" w14:textId="77777777" w:rsidR="00461635" w:rsidRPr="00461635" w:rsidRDefault="00461635" w:rsidP="00461635">
            <w:pPr>
              <w:rPr>
                <w:rFonts w:ascii="Arial" w:hAnsi="Arial" w:cs="Arial"/>
              </w:rPr>
            </w:pPr>
          </w:p>
          <w:p w14:paraId="1BD86AC2"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8845357" w14:textId="77777777" w:rsidR="00461635" w:rsidRPr="00461635" w:rsidRDefault="00461635" w:rsidP="00461635">
            <w:pPr>
              <w:autoSpaceDE w:val="0"/>
              <w:autoSpaceDN w:val="0"/>
              <w:adjustRightInd w:val="0"/>
              <w:rPr>
                <w:rFonts w:ascii="Arial" w:hAnsi="Arial" w:cs="Arial"/>
                <w:i/>
                <w:sz w:val="18"/>
                <w:szCs w:val="18"/>
              </w:rPr>
            </w:pPr>
            <w:r w:rsidRPr="00461635">
              <w:rPr>
                <w:rFonts w:ascii="Arial" w:hAnsi="Arial" w:cs="Arial"/>
                <w:i/>
                <w:sz w:val="18"/>
                <w:szCs w:val="18"/>
              </w:rPr>
              <w:t xml:space="preserve">How will you mitigate the Risk </w:t>
            </w:r>
            <w:proofErr w:type="gramStart"/>
            <w:r w:rsidRPr="00461635">
              <w:rPr>
                <w:rFonts w:ascii="Arial" w:hAnsi="Arial" w:cs="Arial"/>
                <w:i/>
                <w:sz w:val="18"/>
                <w:szCs w:val="18"/>
              </w:rPr>
              <w:t>to Participant</w:t>
            </w:r>
            <w:proofErr w:type="gramEnd"/>
          </w:p>
          <w:p w14:paraId="677E19A7" w14:textId="77777777" w:rsidR="00461635" w:rsidRPr="00461635" w:rsidRDefault="00461635" w:rsidP="00461635">
            <w:pPr>
              <w:rPr>
                <w:rFonts w:ascii="Arial" w:hAnsi="Arial" w:cs="Arial"/>
              </w:rPr>
            </w:pPr>
          </w:p>
          <w:p w14:paraId="6BAB0ED5" w14:textId="77777777" w:rsidR="00461635" w:rsidRPr="00461635" w:rsidRDefault="00461635" w:rsidP="00461635">
            <w:pPr>
              <w:rPr>
                <w:rFonts w:ascii="Arial" w:hAnsi="Arial" w:cs="Arial"/>
              </w:rPr>
            </w:pPr>
          </w:p>
          <w:p w14:paraId="1C64E230" w14:textId="77777777" w:rsidR="00461635" w:rsidRPr="00461635" w:rsidRDefault="00461635" w:rsidP="00461635">
            <w:pPr>
              <w:rPr>
                <w:rFonts w:ascii="Arial" w:hAnsi="Arial" w:cs="Arial"/>
              </w:rPr>
            </w:pPr>
          </w:p>
          <w:p w14:paraId="654618FD" w14:textId="77777777" w:rsidR="00461635" w:rsidRPr="00461635" w:rsidRDefault="00461635" w:rsidP="00461635">
            <w:pPr>
              <w:autoSpaceDE w:val="0"/>
              <w:autoSpaceDN w:val="0"/>
              <w:adjustRightInd w:val="0"/>
              <w:rPr>
                <w:rFonts w:cs="Arial"/>
                <w:i/>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3CEE5626" w14:textId="77777777" w:rsidTr="00363689">
        <w:tc>
          <w:tcPr>
            <w:tcW w:w="596" w:type="dxa"/>
            <w:tcBorders>
              <w:bottom w:val="single" w:sz="4" w:space="0" w:color="auto"/>
            </w:tcBorders>
            <w:shd w:val="clear" w:color="auto" w:fill="F2F2F2" w:themeFill="background1" w:themeFillShade="F2"/>
          </w:tcPr>
          <w:p w14:paraId="314A668D" w14:textId="77777777" w:rsidR="00461635" w:rsidRPr="00461635" w:rsidRDefault="00461635" w:rsidP="00461635">
            <w:pPr>
              <w:rPr>
                <w:rFonts w:ascii="Arial" w:hAnsi="Arial" w:cs="Arial"/>
              </w:rPr>
            </w:pPr>
            <w:r w:rsidRPr="00461635">
              <w:rPr>
                <w:rFonts w:ascii="Arial" w:hAnsi="Arial" w:cs="Arial"/>
              </w:rPr>
              <w:t>5</w:t>
            </w:r>
          </w:p>
        </w:tc>
        <w:tc>
          <w:tcPr>
            <w:tcW w:w="9923" w:type="dxa"/>
            <w:gridSpan w:val="4"/>
            <w:tcBorders>
              <w:bottom w:val="single" w:sz="4" w:space="0" w:color="auto"/>
            </w:tcBorders>
            <w:shd w:val="clear" w:color="auto" w:fill="F2F2F2" w:themeFill="background1" w:themeFillShade="F2"/>
          </w:tcPr>
          <w:p w14:paraId="0E4D0CBD" w14:textId="77777777" w:rsidR="00461635" w:rsidRPr="00461635" w:rsidRDefault="00461635" w:rsidP="00461635">
            <w:pPr>
              <w:rPr>
                <w:rFonts w:ascii="Arial" w:hAnsi="Arial" w:cs="Arial"/>
              </w:rPr>
            </w:pPr>
            <w:r w:rsidRPr="00461635">
              <w:rPr>
                <w:rFonts w:ascii="Arial" w:hAnsi="Arial" w:cs="Arial"/>
                <w:bCs/>
              </w:rPr>
              <w:t>If research activity may include sensitive, embarrassing or upsetting topics (</w:t>
            </w:r>
            <w:proofErr w:type="gramStart"/>
            <w:r w:rsidRPr="00461635">
              <w:rPr>
                <w:rFonts w:ascii="Arial" w:hAnsi="Arial" w:cs="Arial"/>
                <w:bCs/>
              </w:rPr>
              <w:t>e.g.</w:t>
            </w:r>
            <w:proofErr w:type="gramEnd"/>
            <w:r w:rsidRPr="00461635">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61635">
              <w:rPr>
                <w:rFonts w:ascii="Arial" w:hAnsi="Arial" w:cs="Arial"/>
                <w:color w:val="161616"/>
                <w:lang w:val="en-US" w:eastAsia="en-GB"/>
              </w:rPr>
              <w:t xml:space="preserve">where applicable, consent procedures should make it clear that if something potentially or </w:t>
            </w:r>
            <w:proofErr w:type="gramStart"/>
            <w:r w:rsidRPr="00461635">
              <w:rPr>
                <w:rFonts w:ascii="Arial" w:hAnsi="Arial" w:cs="Arial"/>
                <w:color w:val="161616"/>
                <w:lang w:val="en-US" w:eastAsia="en-GB"/>
              </w:rPr>
              <w:t>actually illegal</w:t>
            </w:r>
            <w:proofErr w:type="gramEnd"/>
            <w:r w:rsidRPr="00461635">
              <w:rPr>
                <w:rFonts w:ascii="Arial" w:hAnsi="Arial" w:cs="Arial"/>
                <w:color w:val="161616"/>
                <w:lang w:val="en-US" w:eastAsia="en-GB"/>
              </w:rPr>
              <w:t xml:space="preserve"> is discovered in the course of a project, it may need to be disclosed to the proper authorities</w:t>
            </w:r>
          </w:p>
        </w:tc>
      </w:tr>
      <w:tr w:rsidR="00461635" w:rsidRPr="00461635" w14:paraId="420DF4F3" w14:textId="77777777" w:rsidTr="00363689">
        <w:tc>
          <w:tcPr>
            <w:tcW w:w="596" w:type="dxa"/>
            <w:tcBorders>
              <w:top w:val="single" w:sz="4" w:space="0" w:color="auto"/>
              <w:bottom w:val="single" w:sz="4" w:space="0" w:color="auto"/>
            </w:tcBorders>
          </w:tcPr>
          <w:p w14:paraId="1E6BBF15" w14:textId="77777777" w:rsidR="00461635" w:rsidRPr="00461635" w:rsidRDefault="00461635" w:rsidP="00461635">
            <w:pPr>
              <w:rPr>
                <w:rFonts w:ascii="Arial" w:hAnsi="Arial" w:cs="Arial"/>
              </w:rPr>
            </w:pPr>
          </w:p>
        </w:tc>
        <w:tc>
          <w:tcPr>
            <w:tcW w:w="9923" w:type="dxa"/>
            <w:gridSpan w:val="4"/>
            <w:tcBorders>
              <w:top w:val="single" w:sz="4" w:space="0" w:color="auto"/>
              <w:bottom w:val="single" w:sz="4" w:space="0" w:color="auto"/>
            </w:tcBorders>
          </w:tcPr>
          <w:p w14:paraId="268E42DA" w14:textId="77777777" w:rsidR="00461635" w:rsidRPr="00461635" w:rsidRDefault="00461635" w:rsidP="00461635">
            <w:pPr>
              <w:rPr>
                <w:rFonts w:ascii="Arial" w:hAnsi="Arial" w:cs="Arial"/>
              </w:rPr>
            </w:pPr>
          </w:p>
          <w:p w14:paraId="3AA75DD7" w14:textId="77777777" w:rsidR="00461635" w:rsidRPr="00461635" w:rsidRDefault="00461635" w:rsidP="00461635">
            <w:pPr>
              <w:rPr>
                <w:rFonts w:ascii="Arial" w:hAnsi="Arial" w:cs="Arial"/>
              </w:rPr>
            </w:pPr>
          </w:p>
          <w:p w14:paraId="41C7E73C" w14:textId="77777777" w:rsidR="00461635" w:rsidRPr="00461635" w:rsidRDefault="00461635" w:rsidP="00461635">
            <w:pPr>
              <w:rPr>
                <w:rFonts w:ascii="Arial" w:hAnsi="Arial" w:cs="Arial"/>
              </w:rPr>
            </w:pPr>
          </w:p>
          <w:p w14:paraId="2CFEB261"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6B412335" w14:textId="77777777" w:rsidTr="00363689">
        <w:tc>
          <w:tcPr>
            <w:tcW w:w="596" w:type="dxa"/>
            <w:tcBorders>
              <w:top w:val="single" w:sz="4" w:space="0" w:color="auto"/>
              <w:bottom w:val="single" w:sz="4" w:space="0" w:color="auto"/>
            </w:tcBorders>
            <w:shd w:val="clear" w:color="auto" w:fill="F2F2F2" w:themeFill="background1" w:themeFillShade="F2"/>
          </w:tcPr>
          <w:p w14:paraId="2C7AF395" w14:textId="77777777" w:rsidR="00461635" w:rsidRPr="00461635" w:rsidRDefault="00461635" w:rsidP="00461635">
            <w:pPr>
              <w:rPr>
                <w:rFonts w:ascii="Arial" w:hAnsi="Arial" w:cs="Arial"/>
              </w:rPr>
            </w:pPr>
            <w:r w:rsidRPr="00461635">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3DF64CA" w14:textId="77777777" w:rsidR="00461635" w:rsidRPr="00461635" w:rsidRDefault="00461635" w:rsidP="00461635">
            <w:pPr>
              <w:rPr>
                <w:rFonts w:ascii="Arial" w:hAnsi="Arial" w:cs="Arial"/>
              </w:rPr>
            </w:pPr>
            <w:r w:rsidRPr="00461635">
              <w:rPr>
                <w:rFonts w:ascii="Arial" w:hAnsi="Arial" w:cs="Arial"/>
                <w:b/>
              </w:rPr>
              <w:t>Risks to investigator</w:t>
            </w:r>
          </w:p>
          <w:p w14:paraId="2C2A3BB4" w14:textId="77777777" w:rsidR="00461635" w:rsidRPr="00461635" w:rsidRDefault="00461635" w:rsidP="00461635">
            <w:pPr>
              <w:rPr>
                <w:rFonts w:ascii="Arial" w:hAnsi="Arial" w:cs="Arial"/>
              </w:rPr>
            </w:pPr>
            <w:r w:rsidRPr="00461635">
              <w:rPr>
                <w:rFonts w:ascii="Arial" w:hAnsi="Arial" w:cs="Arial"/>
              </w:rPr>
              <w:t>For example: personal safety, physical harm, emotional distress, risk of accusation of harm/impropriety, conflict of interest</w:t>
            </w:r>
          </w:p>
        </w:tc>
      </w:tr>
      <w:tr w:rsidR="00461635" w:rsidRPr="00461635" w14:paraId="6826640D" w14:textId="77777777" w:rsidTr="00363689">
        <w:tc>
          <w:tcPr>
            <w:tcW w:w="596" w:type="dxa"/>
            <w:tcBorders>
              <w:top w:val="single" w:sz="4" w:space="0" w:color="auto"/>
              <w:bottom w:val="single" w:sz="4" w:space="0" w:color="auto"/>
            </w:tcBorders>
          </w:tcPr>
          <w:p w14:paraId="3CF098A6" w14:textId="77777777" w:rsidR="00461635" w:rsidRPr="00461635" w:rsidRDefault="00461635" w:rsidP="0046163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751CDD7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Risk to Investigator:</w:t>
            </w:r>
          </w:p>
          <w:p w14:paraId="6F68EACE" w14:textId="77777777" w:rsidR="00461635" w:rsidRPr="00461635" w:rsidRDefault="00461635" w:rsidP="00461635">
            <w:pPr>
              <w:rPr>
                <w:rFonts w:ascii="Arial" w:hAnsi="Arial" w:cs="Arial"/>
              </w:rPr>
            </w:pPr>
          </w:p>
          <w:p w14:paraId="2704D341" w14:textId="77777777" w:rsidR="00461635" w:rsidRPr="00461635" w:rsidRDefault="00461635" w:rsidP="00461635">
            <w:pPr>
              <w:rPr>
                <w:rFonts w:ascii="Arial" w:hAnsi="Arial" w:cs="Arial"/>
              </w:rPr>
            </w:pPr>
          </w:p>
          <w:p w14:paraId="7F29262C" w14:textId="77777777" w:rsidR="00461635" w:rsidRPr="00461635" w:rsidRDefault="00461635" w:rsidP="00461635">
            <w:pPr>
              <w:rPr>
                <w:rFonts w:ascii="Arial" w:hAnsi="Arial" w:cs="Arial"/>
              </w:rPr>
            </w:pPr>
          </w:p>
          <w:p w14:paraId="68AA63B6"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BC03586" w14:textId="77777777" w:rsidR="00461635" w:rsidRPr="00461635" w:rsidRDefault="00461635" w:rsidP="00461635">
            <w:pPr>
              <w:autoSpaceDE w:val="0"/>
              <w:autoSpaceDN w:val="0"/>
              <w:adjustRightInd w:val="0"/>
              <w:rPr>
                <w:rFonts w:ascii="Arial" w:hAnsi="Arial" w:cs="Arial"/>
                <w:i/>
                <w:sz w:val="18"/>
                <w:szCs w:val="18"/>
              </w:rPr>
            </w:pPr>
            <w:r w:rsidRPr="00461635">
              <w:rPr>
                <w:rFonts w:ascii="Arial" w:hAnsi="Arial" w:cs="Arial"/>
                <w:i/>
                <w:sz w:val="18"/>
                <w:szCs w:val="18"/>
              </w:rPr>
              <w:t xml:space="preserve">How will you mitigate the Risk to </w:t>
            </w:r>
            <w:proofErr w:type="gramStart"/>
            <w:r w:rsidRPr="00461635">
              <w:rPr>
                <w:rFonts w:ascii="Arial" w:hAnsi="Arial" w:cs="Arial"/>
                <w:i/>
                <w:sz w:val="18"/>
                <w:szCs w:val="18"/>
              </w:rPr>
              <w:t>Investigator:</w:t>
            </w:r>
            <w:proofErr w:type="gramEnd"/>
          </w:p>
          <w:p w14:paraId="47D251E9" w14:textId="77777777" w:rsidR="00461635" w:rsidRPr="00461635" w:rsidRDefault="00461635" w:rsidP="00461635">
            <w:pPr>
              <w:rPr>
                <w:rFonts w:ascii="Arial" w:hAnsi="Arial" w:cs="Arial"/>
              </w:rPr>
            </w:pPr>
          </w:p>
          <w:p w14:paraId="6A9D37C6" w14:textId="77777777" w:rsidR="00461635" w:rsidRPr="00461635" w:rsidRDefault="00461635" w:rsidP="00461635">
            <w:pPr>
              <w:rPr>
                <w:rFonts w:ascii="Arial" w:hAnsi="Arial" w:cs="Arial"/>
              </w:rPr>
            </w:pPr>
          </w:p>
          <w:p w14:paraId="2C71A8DB" w14:textId="77777777" w:rsidR="00461635" w:rsidRPr="00461635" w:rsidRDefault="00461635" w:rsidP="00461635">
            <w:pPr>
              <w:rPr>
                <w:rFonts w:ascii="Arial" w:hAnsi="Arial" w:cs="Arial"/>
              </w:rPr>
            </w:pPr>
          </w:p>
          <w:p w14:paraId="1F67B20D"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563F3E1E" w14:textId="77777777" w:rsidTr="00363689">
        <w:tc>
          <w:tcPr>
            <w:tcW w:w="596" w:type="dxa"/>
            <w:tcBorders>
              <w:top w:val="single" w:sz="4" w:space="0" w:color="auto"/>
              <w:bottom w:val="single" w:sz="4" w:space="0" w:color="auto"/>
            </w:tcBorders>
            <w:shd w:val="clear" w:color="auto" w:fill="F2F2F2" w:themeFill="background1" w:themeFillShade="F2"/>
          </w:tcPr>
          <w:p w14:paraId="23D943EE" w14:textId="77777777" w:rsidR="00461635" w:rsidRPr="00461635" w:rsidRDefault="00461635" w:rsidP="00461635">
            <w:pPr>
              <w:rPr>
                <w:rFonts w:ascii="Arial" w:hAnsi="Arial" w:cs="Arial"/>
              </w:rPr>
            </w:pPr>
            <w:r w:rsidRPr="00461635">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610FC8F1" w14:textId="77777777" w:rsidR="00461635" w:rsidRPr="00461635" w:rsidRDefault="00461635" w:rsidP="00461635">
            <w:pPr>
              <w:rPr>
                <w:rFonts w:ascii="Arial" w:hAnsi="Arial" w:cs="Arial"/>
              </w:rPr>
            </w:pPr>
            <w:r w:rsidRPr="00461635">
              <w:rPr>
                <w:rFonts w:ascii="Arial" w:hAnsi="Arial" w:cs="Arial"/>
                <w:b/>
              </w:rPr>
              <w:t>University/institutional risks</w:t>
            </w:r>
          </w:p>
          <w:p w14:paraId="359CAA55" w14:textId="77777777" w:rsidR="00461635" w:rsidRPr="00461635" w:rsidRDefault="00461635" w:rsidP="00461635">
            <w:pPr>
              <w:rPr>
                <w:rFonts w:ascii="Arial" w:hAnsi="Arial" w:cs="Arial"/>
              </w:rPr>
            </w:pPr>
            <w:r w:rsidRPr="00461635">
              <w:rPr>
                <w:rFonts w:ascii="Arial" w:hAnsi="Arial" w:cs="Arial"/>
              </w:rPr>
              <w:t>For example: adverse publicity, financial loss, data protection</w:t>
            </w:r>
          </w:p>
        </w:tc>
      </w:tr>
      <w:tr w:rsidR="00461635" w:rsidRPr="00461635" w14:paraId="76E512EB" w14:textId="77777777" w:rsidTr="00363689">
        <w:tc>
          <w:tcPr>
            <w:tcW w:w="596" w:type="dxa"/>
            <w:tcBorders>
              <w:top w:val="single" w:sz="4" w:space="0" w:color="auto"/>
              <w:bottom w:val="single" w:sz="4" w:space="0" w:color="auto"/>
            </w:tcBorders>
          </w:tcPr>
          <w:p w14:paraId="533EEA6D" w14:textId="77777777" w:rsidR="00461635" w:rsidRPr="00461635" w:rsidRDefault="00461635" w:rsidP="0046163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FB4362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Risk to University:</w:t>
            </w:r>
          </w:p>
          <w:p w14:paraId="2F8E7F37" w14:textId="77777777" w:rsidR="00461635" w:rsidRPr="00461635" w:rsidRDefault="00461635" w:rsidP="00461635">
            <w:pPr>
              <w:rPr>
                <w:rFonts w:ascii="Arial" w:hAnsi="Arial" w:cs="Arial"/>
              </w:rPr>
            </w:pPr>
          </w:p>
          <w:p w14:paraId="08B31CED" w14:textId="77777777" w:rsidR="00461635" w:rsidRPr="00461635" w:rsidRDefault="00461635" w:rsidP="00461635">
            <w:pPr>
              <w:rPr>
                <w:rFonts w:ascii="Arial" w:hAnsi="Arial" w:cs="Arial"/>
              </w:rPr>
            </w:pPr>
          </w:p>
          <w:p w14:paraId="5A696F90" w14:textId="77777777" w:rsidR="00461635" w:rsidRPr="00461635" w:rsidRDefault="00461635" w:rsidP="00461635">
            <w:pPr>
              <w:rPr>
                <w:rFonts w:ascii="Arial" w:hAnsi="Arial" w:cs="Arial"/>
              </w:rPr>
            </w:pPr>
          </w:p>
          <w:p w14:paraId="19E9BB62"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C670CC" w14:textId="77777777" w:rsidR="00461635" w:rsidRPr="00461635" w:rsidRDefault="00461635" w:rsidP="00461635">
            <w:pPr>
              <w:autoSpaceDE w:val="0"/>
              <w:autoSpaceDN w:val="0"/>
              <w:adjustRightInd w:val="0"/>
              <w:rPr>
                <w:rFonts w:ascii="Arial" w:hAnsi="Arial" w:cs="Arial"/>
                <w:i/>
                <w:sz w:val="18"/>
                <w:szCs w:val="18"/>
              </w:rPr>
            </w:pPr>
            <w:r w:rsidRPr="00461635">
              <w:rPr>
                <w:rFonts w:ascii="Arial" w:hAnsi="Arial" w:cs="Arial"/>
                <w:i/>
                <w:sz w:val="18"/>
                <w:szCs w:val="18"/>
              </w:rPr>
              <w:t xml:space="preserve">How will you mitigate the Risk to </w:t>
            </w:r>
            <w:proofErr w:type="gramStart"/>
            <w:r w:rsidRPr="00461635">
              <w:rPr>
                <w:rFonts w:ascii="Arial" w:hAnsi="Arial" w:cs="Arial"/>
                <w:i/>
                <w:sz w:val="18"/>
                <w:szCs w:val="18"/>
              </w:rPr>
              <w:t>University:</w:t>
            </w:r>
            <w:proofErr w:type="gramEnd"/>
          </w:p>
          <w:p w14:paraId="75E225E9" w14:textId="77777777" w:rsidR="00461635" w:rsidRPr="00461635" w:rsidRDefault="00461635" w:rsidP="00461635">
            <w:pPr>
              <w:rPr>
                <w:rFonts w:ascii="Arial" w:hAnsi="Arial" w:cs="Arial"/>
              </w:rPr>
            </w:pPr>
          </w:p>
          <w:p w14:paraId="7FD559BF" w14:textId="77777777" w:rsidR="00461635" w:rsidRPr="00461635" w:rsidRDefault="00461635" w:rsidP="00461635">
            <w:pPr>
              <w:rPr>
                <w:rFonts w:ascii="Arial" w:hAnsi="Arial" w:cs="Arial"/>
              </w:rPr>
            </w:pPr>
          </w:p>
          <w:p w14:paraId="36E0E933" w14:textId="77777777" w:rsidR="00461635" w:rsidRPr="00461635" w:rsidRDefault="00461635" w:rsidP="00461635">
            <w:pPr>
              <w:rPr>
                <w:rFonts w:ascii="Arial" w:hAnsi="Arial" w:cs="Arial"/>
              </w:rPr>
            </w:pPr>
          </w:p>
          <w:p w14:paraId="6D5F2A42"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4D13C5C5" w14:textId="77777777" w:rsidR="00461635" w:rsidRPr="00461635" w:rsidRDefault="00461635" w:rsidP="0046163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61635" w:rsidRPr="00461635" w14:paraId="5DEBD0B7" w14:textId="77777777" w:rsidTr="00363689">
        <w:tc>
          <w:tcPr>
            <w:tcW w:w="596" w:type="dxa"/>
            <w:tcBorders>
              <w:top w:val="single" w:sz="4" w:space="0" w:color="auto"/>
              <w:bottom w:val="single" w:sz="4" w:space="0" w:color="auto"/>
            </w:tcBorders>
            <w:shd w:val="clear" w:color="auto" w:fill="F2F2F2" w:themeFill="background1" w:themeFillShade="F2"/>
          </w:tcPr>
          <w:p w14:paraId="0A96EEE9"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5B581A0A" w14:textId="77777777" w:rsidR="00461635" w:rsidRPr="00461635" w:rsidRDefault="00461635" w:rsidP="00461635">
            <w:pPr>
              <w:autoSpaceDE w:val="0"/>
              <w:autoSpaceDN w:val="0"/>
              <w:adjustRightInd w:val="0"/>
              <w:rPr>
                <w:rFonts w:ascii="Arial" w:hAnsi="Arial" w:cs="Arial"/>
                <w:b/>
              </w:rPr>
            </w:pPr>
            <w:r w:rsidRPr="00461635">
              <w:rPr>
                <w:rFonts w:ascii="Arial" w:hAnsi="Arial" w:cs="Arial"/>
                <w:b/>
              </w:rPr>
              <w:t>Disclosure and Barring Service</w:t>
            </w:r>
          </w:p>
        </w:tc>
      </w:tr>
      <w:tr w:rsidR="00461635" w:rsidRPr="00461635" w14:paraId="68B960EE" w14:textId="77777777" w:rsidTr="00363689">
        <w:tc>
          <w:tcPr>
            <w:tcW w:w="596" w:type="dxa"/>
            <w:tcBorders>
              <w:top w:val="single" w:sz="4" w:space="0" w:color="auto"/>
              <w:bottom w:val="single" w:sz="4" w:space="0" w:color="auto"/>
            </w:tcBorders>
            <w:shd w:val="clear" w:color="auto" w:fill="F2F2F2" w:themeFill="background1" w:themeFillShade="F2"/>
          </w:tcPr>
          <w:p w14:paraId="3AB2E994"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lastRenderedPageBreak/>
              <w:t>9</w:t>
            </w:r>
          </w:p>
        </w:tc>
        <w:tc>
          <w:tcPr>
            <w:tcW w:w="7401" w:type="dxa"/>
            <w:tcBorders>
              <w:top w:val="single" w:sz="4" w:space="0" w:color="auto"/>
              <w:bottom w:val="single" w:sz="4" w:space="0" w:color="auto"/>
            </w:tcBorders>
            <w:shd w:val="clear" w:color="auto" w:fill="F2F2F2" w:themeFill="background1" w:themeFillShade="F2"/>
          </w:tcPr>
          <w:p w14:paraId="7CB79839" w14:textId="77777777" w:rsidR="00461635" w:rsidRPr="00461635" w:rsidRDefault="00461635" w:rsidP="00461635">
            <w:pPr>
              <w:autoSpaceDE w:val="0"/>
              <w:autoSpaceDN w:val="0"/>
              <w:adjustRightInd w:val="0"/>
              <w:rPr>
                <w:rFonts w:ascii="Arial" w:hAnsi="Arial" w:cs="Arial"/>
                <w:sz w:val="16"/>
                <w:szCs w:val="16"/>
              </w:rPr>
            </w:pPr>
            <w:r w:rsidRPr="00461635">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A57AB29"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p w14:paraId="004DFF77" w14:textId="77777777" w:rsidR="00461635" w:rsidRPr="00461635" w:rsidRDefault="00461635" w:rsidP="0046163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B4E3B37"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p w14:paraId="134295A9" w14:textId="77777777" w:rsidR="00461635" w:rsidRPr="00461635" w:rsidRDefault="00461635" w:rsidP="0046163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C742CBD"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N/A</w:t>
            </w:r>
          </w:p>
          <w:p w14:paraId="0FE53F48" w14:textId="77777777" w:rsidR="00461635" w:rsidRPr="00461635" w:rsidRDefault="00461635" w:rsidP="00461635">
            <w:pPr>
              <w:autoSpaceDE w:val="0"/>
              <w:autoSpaceDN w:val="0"/>
              <w:adjustRightInd w:val="0"/>
              <w:jc w:val="center"/>
              <w:rPr>
                <w:rFonts w:ascii="Arial" w:hAnsi="Arial" w:cs="Arial"/>
                <w:b/>
              </w:rPr>
            </w:pPr>
          </w:p>
        </w:tc>
      </w:tr>
      <w:tr w:rsidR="00461635" w:rsidRPr="00461635" w14:paraId="3CEE268C" w14:textId="77777777" w:rsidTr="00363689">
        <w:trPr>
          <w:trHeight w:val="492"/>
        </w:trPr>
        <w:tc>
          <w:tcPr>
            <w:tcW w:w="596" w:type="dxa"/>
            <w:tcBorders>
              <w:top w:val="single" w:sz="4" w:space="0" w:color="auto"/>
              <w:bottom w:val="single" w:sz="4" w:space="0" w:color="auto"/>
            </w:tcBorders>
            <w:shd w:val="clear" w:color="auto" w:fill="F2F2F2" w:themeFill="background1" w:themeFillShade="F2"/>
          </w:tcPr>
          <w:p w14:paraId="2AC87802"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67B0ADA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001EF94" w14:textId="77777777" w:rsidR="00461635" w:rsidRPr="00461635" w:rsidRDefault="00461635" w:rsidP="0046163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550BE6E" w14:textId="77777777" w:rsidR="00461635" w:rsidRPr="00461635" w:rsidRDefault="00461635" w:rsidP="0046163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5A66E9B" w14:textId="77777777" w:rsidR="00461635" w:rsidRPr="00461635" w:rsidRDefault="00461635" w:rsidP="0046163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r>
    </w:tbl>
    <w:p w14:paraId="17499477" w14:textId="77777777" w:rsidR="00461635" w:rsidRPr="00461635" w:rsidRDefault="00461635" w:rsidP="00461635">
      <w:pPr>
        <w:autoSpaceDE w:val="0"/>
        <w:autoSpaceDN w:val="0"/>
        <w:adjustRightInd w:val="0"/>
        <w:spacing w:after="240"/>
        <w:jc w:val="both"/>
        <w:rPr>
          <w:rFonts w:ascii="Arial" w:hAnsi="Arial" w:cs="Arial"/>
          <w:b/>
        </w:rPr>
      </w:pPr>
    </w:p>
    <w:p w14:paraId="7CD15745" w14:textId="77777777" w:rsidR="00461635" w:rsidRPr="00461635" w:rsidRDefault="00461635" w:rsidP="00461635">
      <w:pPr>
        <w:rPr>
          <w:rFonts w:ascii="Arial" w:hAnsi="Arial" w:cs="Arial"/>
          <w:b/>
        </w:rPr>
      </w:pPr>
      <w:r w:rsidRPr="00461635">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61635" w:rsidRPr="00461635" w14:paraId="3B0DCA63" w14:textId="77777777" w:rsidTr="00363689">
        <w:tc>
          <w:tcPr>
            <w:tcW w:w="596" w:type="dxa"/>
            <w:tcBorders>
              <w:top w:val="single" w:sz="4" w:space="0" w:color="auto"/>
              <w:bottom w:val="single" w:sz="4" w:space="0" w:color="auto"/>
            </w:tcBorders>
            <w:shd w:val="clear" w:color="auto" w:fill="F2F2F2" w:themeFill="background1" w:themeFillShade="F2"/>
          </w:tcPr>
          <w:p w14:paraId="060DDB32" w14:textId="77777777" w:rsidR="00461635" w:rsidRPr="00461635" w:rsidRDefault="00461635" w:rsidP="00461635">
            <w:pPr>
              <w:rPr>
                <w:rFonts w:ascii="Arial" w:hAnsi="Arial" w:cs="Arial"/>
                <w:bCs/>
              </w:rPr>
            </w:pPr>
            <w:r w:rsidRPr="00461635">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C9EBAA5" w14:textId="77777777" w:rsidR="00461635" w:rsidRPr="00461635" w:rsidRDefault="00461635" w:rsidP="00461635">
            <w:pPr>
              <w:rPr>
                <w:rFonts w:ascii="Arial" w:hAnsi="Arial" w:cs="Arial"/>
              </w:rPr>
            </w:pPr>
            <w:r w:rsidRPr="00461635">
              <w:rPr>
                <w:rFonts w:ascii="Arial" w:hAnsi="Arial" w:cs="Arial"/>
                <w:b/>
              </w:rPr>
              <w:t>Feedback</w:t>
            </w:r>
          </w:p>
          <w:p w14:paraId="506B2F98" w14:textId="77777777" w:rsidR="00461635" w:rsidRPr="00461635" w:rsidRDefault="00461635" w:rsidP="00461635">
            <w:pPr>
              <w:rPr>
                <w:rFonts w:ascii="Arial" w:hAnsi="Arial" w:cs="Arial"/>
              </w:rPr>
            </w:pPr>
            <w:r w:rsidRPr="00461635">
              <w:rPr>
                <w:rFonts w:ascii="Arial" w:hAnsi="Arial" w:cs="Arial"/>
              </w:rPr>
              <w:t xml:space="preserve">What de-briefing and feedback will be provided to participants, how will this be done and when? </w:t>
            </w:r>
          </w:p>
        </w:tc>
      </w:tr>
      <w:tr w:rsidR="00461635" w:rsidRPr="00461635" w14:paraId="58687BBD" w14:textId="77777777" w:rsidTr="00363689">
        <w:tc>
          <w:tcPr>
            <w:tcW w:w="596" w:type="dxa"/>
            <w:tcBorders>
              <w:top w:val="single" w:sz="4" w:space="0" w:color="auto"/>
              <w:bottom w:val="single" w:sz="4" w:space="0" w:color="auto"/>
            </w:tcBorders>
          </w:tcPr>
          <w:p w14:paraId="1B1A0E96" w14:textId="77777777" w:rsidR="00461635" w:rsidRPr="00461635" w:rsidRDefault="00461635" w:rsidP="00461635">
            <w:pPr>
              <w:rPr>
                <w:rFonts w:ascii="Arial" w:hAnsi="Arial" w:cs="Arial"/>
                <w:bCs/>
              </w:rPr>
            </w:pPr>
          </w:p>
        </w:tc>
        <w:tc>
          <w:tcPr>
            <w:tcW w:w="9923" w:type="dxa"/>
            <w:tcBorders>
              <w:top w:val="single" w:sz="4" w:space="0" w:color="auto"/>
              <w:bottom w:val="single" w:sz="4" w:space="0" w:color="auto"/>
            </w:tcBorders>
          </w:tcPr>
          <w:p w14:paraId="51AE4311" w14:textId="77777777" w:rsidR="00461635" w:rsidRPr="00461635" w:rsidRDefault="00461635" w:rsidP="00461635">
            <w:pPr>
              <w:rPr>
                <w:rFonts w:ascii="Arial" w:hAnsi="Arial" w:cs="Arial"/>
              </w:rPr>
            </w:pPr>
          </w:p>
          <w:p w14:paraId="254FD452" w14:textId="77777777" w:rsidR="00461635" w:rsidRPr="00461635" w:rsidRDefault="00461635" w:rsidP="00461635">
            <w:pPr>
              <w:rPr>
                <w:rFonts w:ascii="Arial" w:hAnsi="Arial" w:cs="Arial"/>
              </w:rPr>
            </w:pPr>
          </w:p>
          <w:p w14:paraId="02910BE9" w14:textId="77777777" w:rsidR="00461635" w:rsidRPr="00461635" w:rsidRDefault="00461635" w:rsidP="00461635">
            <w:pPr>
              <w:rPr>
                <w:rFonts w:ascii="Arial" w:hAnsi="Arial" w:cs="Arial"/>
              </w:rPr>
            </w:pPr>
          </w:p>
          <w:p w14:paraId="11828D04"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4F5E2C25" w14:textId="77777777" w:rsidTr="00363689">
        <w:tc>
          <w:tcPr>
            <w:tcW w:w="596" w:type="dxa"/>
            <w:tcBorders>
              <w:top w:val="single" w:sz="4" w:space="0" w:color="auto"/>
              <w:bottom w:val="single" w:sz="4" w:space="0" w:color="auto"/>
            </w:tcBorders>
            <w:shd w:val="clear" w:color="auto" w:fill="F2F2F2" w:themeFill="background1" w:themeFillShade="F2"/>
          </w:tcPr>
          <w:p w14:paraId="3B5FF5BA" w14:textId="77777777" w:rsidR="00461635" w:rsidRPr="00461635" w:rsidRDefault="00461635" w:rsidP="00461635">
            <w:pPr>
              <w:rPr>
                <w:rFonts w:ascii="Arial" w:hAnsi="Arial" w:cs="Arial"/>
                <w:bCs/>
              </w:rPr>
            </w:pPr>
            <w:r w:rsidRPr="00461635">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B62A1E8" w14:textId="77777777" w:rsidR="00461635" w:rsidRPr="00461635" w:rsidRDefault="00461635" w:rsidP="00461635">
            <w:pPr>
              <w:rPr>
                <w:rFonts w:ascii="Arial" w:hAnsi="Arial" w:cs="Arial"/>
              </w:rPr>
            </w:pPr>
            <w:r w:rsidRPr="00461635">
              <w:rPr>
                <w:rFonts w:ascii="Arial" w:hAnsi="Arial" w:cs="Arial"/>
                <w:b/>
              </w:rPr>
              <w:t>Informed consent</w:t>
            </w:r>
          </w:p>
          <w:p w14:paraId="41EA2A1B" w14:textId="77777777" w:rsidR="00461635" w:rsidRPr="00461635" w:rsidRDefault="00461635" w:rsidP="00461635">
            <w:pPr>
              <w:autoSpaceDE w:val="0"/>
              <w:autoSpaceDN w:val="0"/>
              <w:adjustRightInd w:val="0"/>
              <w:rPr>
                <w:rFonts w:ascii="Arial" w:hAnsi="Arial" w:cs="Arial"/>
                <w:lang w:eastAsia="en-GB"/>
              </w:rPr>
            </w:pPr>
            <w:r w:rsidRPr="00461635">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1635" w:rsidRPr="00461635" w14:paraId="29A320EE" w14:textId="77777777" w:rsidTr="00363689">
        <w:tc>
          <w:tcPr>
            <w:tcW w:w="596" w:type="dxa"/>
            <w:tcBorders>
              <w:top w:val="single" w:sz="4" w:space="0" w:color="auto"/>
              <w:bottom w:val="single" w:sz="4" w:space="0" w:color="auto"/>
            </w:tcBorders>
          </w:tcPr>
          <w:p w14:paraId="6AD05537" w14:textId="77777777" w:rsidR="00461635" w:rsidRPr="00461635" w:rsidRDefault="00461635" w:rsidP="00461635">
            <w:pPr>
              <w:rPr>
                <w:rFonts w:ascii="Arial" w:hAnsi="Arial" w:cs="Arial"/>
                <w:bCs/>
              </w:rPr>
            </w:pPr>
          </w:p>
        </w:tc>
        <w:tc>
          <w:tcPr>
            <w:tcW w:w="9923" w:type="dxa"/>
            <w:tcBorders>
              <w:top w:val="single" w:sz="4" w:space="0" w:color="auto"/>
              <w:bottom w:val="single" w:sz="4" w:space="0" w:color="auto"/>
            </w:tcBorders>
          </w:tcPr>
          <w:p w14:paraId="55620DA6" w14:textId="77777777" w:rsidR="00461635" w:rsidRPr="00461635" w:rsidRDefault="00461635" w:rsidP="00461635">
            <w:pPr>
              <w:rPr>
                <w:rFonts w:ascii="Arial" w:hAnsi="Arial" w:cs="Arial"/>
              </w:rPr>
            </w:pPr>
          </w:p>
          <w:p w14:paraId="2DB27E16" w14:textId="77777777" w:rsidR="00461635" w:rsidRPr="00461635" w:rsidRDefault="00461635" w:rsidP="00461635">
            <w:pPr>
              <w:rPr>
                <w:rFonts w:ascii="Arial" w:hAnsi="Arial" w:cs="Arial"/>
              </w:rPr>
            </w:pPr>
          </w:p>
          <w:p w14:paraId="339BD13C" w14:textId="77777777" w:rsidR="00461635" w:rsidRPr="00461635" w:rsidRDefault="00461635" w:rsidP="00461635">
            <w:pPr>
              <w:rPr>
                <w:rFonts w:ascii="Arial" w:hAnsi="Arial" w:cs="Arial"/>
              </w:rPr>
            </w:pPr>
          </w:p>
          <w:p w14:paraId="7BB6A9F5"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002B095D" w14:textId="77777777" w:rsidTr="00363689">
        <w:tc>
          <w:tcPr>
            <w:tcW w:w="596" w:type="dxa"/>
            <w:tcBorders>
              <w:top w:val="single" w:sz="4" w:space="0" w:color="auto"/>
              <w:bottom w:val="single" w:sz="4" w:space="0" w:color="auto"/>
            </w:tcBorders>
            <w:shd w:val="clear" w:color="auto" w:fill="F2F2F2" w:themeFill="background1" w:themeFillShade="F2"/>
          </w:tcPr>
          <w:p w14:paraId="723306ED" w14:textId="77777777" w:rsidR="00461635" w:rsidRPr="00461635" w:rsidRDefault="00461635" w:rsidP="00461635">
            <w:pPr>
              <w:rPr>
                <w:rFonts w:ascii="Arial" w:hAnsi="Arial" w:cs="Arial"/>
                <w:bCs/>
              </w:rPr>
            </w:pPr>
            <w:r w:rsidRPr="00461635">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A9DA258" w14:textId="77777777" w:rsidR="00461635" w:rsidRPr="00461635" w:rsidRDefault="00461635" w:rsidP="00461635">
            <w:pPr>
              <w:rPr>
                <w:rFonts w:ascii="Arial" w:hAnsi="Arial" w:cs="Arial"/>
                <w:b/>
              </w:rPr>
            </w:pPr>
            <w:r w:rsidRPr="00461635">
              <w:rPr>
                <w:rFonts w:ascii="Arial" w:hAnsi="Arial" w:cs="Arial"/>
                <w:b/>
              </w:rPr>
              <w:t>Confidentiality / Anonymity</w:t>
            </w:r>
          </w:p>
          <w:p w14:paraId="7C69C156" w14:textId="77777777" w:rsidR="00461635" w:rsidRPr="00461635" w:rsidRDefault="00461635" w:rsidP="00461635">
            <w:pPr>
              <w:rPr>
                <w:rFonts w:ascii="Arial" w:hAnsi="Arial" w:cs="Arial"/>
              </w:rPr>
            </w:pPr>
            <w:r w:rsidRPr="00461635">
              <w:rPr>
                <w:rFonts w:ascii="Arial" w:hAnsi="Arial" w:cs="Arial"/>
              </w:rPr>
              <w:t xml:space="preserve">Set out how anonymity of participants and confidentiality will be ensured in any outputs. If anonymity is not being offered, explain why this is the case. </w:t>
            </w:r>
          </w:p>
        </w:tc>
      </w:tr>
      <w:tr w:rsidR="00461635" w:rsidRPr="00461635" w14:paraId="53779E78" w14:textId="77777777" w:rsidTr="00363689">
        <w:tc>
          <w:tcPr>
            <w:tcW w:w="596" w:type="dxa"/>
            <w:tcBorders>
              <w:top w:val="single" w:sz="4" w:space="0" w:color="auto"/>
              <w:bottom w:val="single" w:sz="4" w:space="0" w:color="auto"/>
            </w:tcBorders>
          </w:tcPr>
          <w:p w14:paraId="0E12F7D9" w14:textId="77777777" w:rsidR="00461635" w:rsidRPr="00461635" w:rsidRDefault="00461635" w:rsidP="00461635">
            <w:pPr>
              <w:rPr>
                <w:rFonts w:ascii="Arial" w:hAnsi="Arial" w:cs="Arial"/>
                <w:bCs/>
              </w:rPr>
            </w:pPr>
          </w:p>
        </w:tc>
        <w:tc>
          <w:tcPr>
            <w:tcW w:w="9923" w:type="dxa"/>
            <w:tcBorders>
              <w:top w:val="single" w:sz="4" w:space="0" w:color="auto"/>
              <w:bottom w:val="single" w:sz="4" w:space="0" w:color="auto"/>
            </w:tcBorders>
          </w:tcPr>
          <w:p w14:paraId="08BB091E" w14:textId="77777777" w:rsidR="00461635" w:rsidRPr="00461635" w:rsidRDefault="00461635" w:rsidP="00461635">
            <w:pPr>
              <w:rPr>
                <w:rFonts w:ascii="Arial" w:hAnsi="Arial" w:cs="Arial"/>
              </w:rPr>
            </w:pPr>
          </w:p>
          <w:p w14:paraId="0A59781C" w14:textId="77777777" w:rsidR="00461635" w:rsidRPr="00461635" w:rsidRDefault="00461635" w:rsidP="00461635">
            <w:pPr>
              <w:rPr>
                <w:rFonts w:ascii="Arial" w:hAnsi="Arial" w:cs="Arial"/>
              </w:rPr>
            </w:pPr>
          </w:p>
          <w:p w14:paraId="2561764A" w14:textId="77777777" w:rsidR="00461635" w:rsidRPr="00461635" w:rsidRDefault="00461635" w:rsidP="00461635">
            <w:pPr>
              <w:rPr>
                <w:rFonts w:ascii="Arial" w:hAnsi="Arial" w:cs="Arial"/>
              </w:rPr>
            </w:pPr>
          </w:p>
          <w:p w14:paraId="2703AFAF"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2F074FE4" w14:textId="77777777" w:rsidR="00461635" w:rsidRPr="00461635" w:rsidRDefault="00461635" w:rsidP="00461635">
      <w:pPr>
        <w:rPr>
          <w:rFonts w:ascii="Arial" w:hAnsi="Arial" w:cs="Arial"/>
        </w:rPr>
      </w:pPr>
    </w:p>
    <w:p w14:paraId="46909FB1" w14:textId="77777777" w:rsidR="00461635" w:rsidRPr="00461635" w:rsidRDefault="00461635" w:rsidP="00461635">
      <w:pPr>
        <w:rPr>
          <w:rFonts w:ascii="Arial" w:hAnsi="Arial" w:cs="Arial"/>
          <w:b/>
        </w:rPr>
      </w:pPr>
      <w:r w:rsidRPr="00461635">
        <w:rPr>
          <w:rFonts w:ascii="Arial" w:hAnsi="Arial" w:cs="Arial"/>
          <w:b/>
        </w:rPr>
        <w:t>SECTION J: Data Protection and Storage</w:t>
      </w:r>
    </w:p>
    <w:p w14:paraId="354B162E" w14:textId="77777777" w:rsidR="00461635" w:rsidRPr="00461635" w:rsidRDefault="00461635" w:rsidP="00461635">
      <w:pPr>
        <w:jc w:val="both"/>
        <w:rPr>
          <w:color w:val="000000"/>
        </w:rPr>
      </w:pPr>
      <w:r w:rsidRPr="00461635">
        <w:rPr>
          <w:rFonts w:ascii="Arial" w:hAnsi="Arial" w:cs="Arial"/>
          <w:color w:val="000000"/>
        </w:rPr>
        <w:t>In completing this section refer to the University’s Research Data Management Policy and the extensive resources on the University’s Research Data Management web pages (</w:t>
      </w:r>
      <w:hyperlink r:id="rId11" w:history="1">
        <w:r w:rsidRPr="00461635">
          <w:rPr>
            <w:rFonts w:ascii="Arial" w:hAnsi="Arial" w:cs="Arial"/>
            <w:b/>
            <w:bCs/>
            <w:sz w:val="28"/>
            <w:szCs w:val="28"/>
          </w:rPr>
          <w:t>http://uwtsd.ac.uk/library/research-data-management/</w:t>
        </w:r>
      </w:hyperlink>
      <w:r w:rsidRPr="00461635">
        <w:rPr>
          <w:rFonts w:ascii="Arial" w:hAnsi="Arial" w:cs="Arial"/>
          <w:color w:val="000000"/>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61635" w:rsidRPr="00461635" w14:paraId="7B16B684" w14:textId="77777777" w:rsidTr="0036368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C9EA42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0B290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Does the research activity involve personal da</w:t>
            </w:r>
            <w:r w:rsidRPr="00461635">
              <w:rPr>
                <w:rFonts w:ascii="Arial" w:hAnsi="Arial" w:cs="Arial"/>
                <w:shd w:val="clear" w:color="auto" w:fill="F2F2F2" w:themeFill="background1" w:themeFillShade="F2"/>
              </w:rPr>
              <w:t>t</w:t>
            </w:r>
            <w:r w:rsidRPr="00461635">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32D83B" w14:textId="77777777" w:rsidR="00461635" w:rsidRPr="00461635" w:rsidRDefault="00461635" w:rsidP="00461635">
            <w:pPr>
              <w:autoSpaceDE w:val="0"/>
              <w:autoSpaceDN w:val="0"/>
              <w:adjustRightInd w:val="0"/>
              <w:jc w:val="center"/>
              <w:rPr>
                <w:rFonts w:ascii="MS Gothic" w:eastAsia="MS Gothic" w:hAnsi="MS Gothic" w:cs="Arial"/>
                <w:b/>
                <w:bCs/>
                <w:lang w:val="en-US"/>
              </w:rPr>
            </w:pPr>
            <w:r w:rsidRPr="00461635">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DF041" w14:textId="77777777" w:rsidR="00461635" w:rsidRPr="00461635" w:rsidRDefault="00461635" w:rsidP="00461635">
            <w:pPr>
              <w:autoSpaceDE w:val="0"/>
              <w:autoSpaceDN w:val="0"/>
              <w:adjustRightInd w:val="0"/>
              <w:jc w:val="center"/>
              <w:rPr>
                <w:rFonts w:ascii="MS Gothic" w:eastAsia="MS Gothic" w:hAnsi="MS Gothic" w:cs="Arial"/>
                <w:b/>
                <w:bCs/>
                <w:lang w:val="en-US"/>
              </w:rPr>
            </w:pPr>
            <w:r w:rsidRPr="00461635">
              <w:rPr>
                <w:rFonts w:ascii="Arial" w:hAnsi="Arial" w:cs="Arial"/>
                <w:b/>
                <w:bCs/>
              </w:rPr>
              <w:t>NO</w:t>
            </w:r>
          </w:p>
        </w:tc>
      </w:tr>
      <w:tr w:rsidR="00461635" w:rsidRPr="00461635" w14:paraId="1F1E4164" w14:textId="77777777" w:rsidTr="0036368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164EA6D" w14:textId="77777777" w:rsidR="00461635" w:rsidRPr="00461635" w:rsidRDefault="00461635" w:rsidP="00461635">
            <w:pPr>
              <w:autoSpaceDE w:val="0"/>
              <w:autoSpaceDN w:val="0"/>
              <w:adjustRightInd w:val="0"/>
              <w:spacing w:after="0"/>
              <w:ind w:left="567" w:right="567"/>
              <w:rPr>
                <w:rFonts w:ascii="Arial" w:hAnsi="Arial" w:cs="Arial"/>
                <w:b/>
                <w:bCs/>
                <w:i/>
                <w:iCs/>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8236D6" w14:textId="77777777" w:rsidR="00461635" w:rsidRPr="00461635" w:rsidRDefault="00461635" w:rsidP="00461635">
            <w:pPr>
              <w:autoSpaceDE w:val="0"/>
              <w:autoSpaceDN w:val="0"/>
              <w:adjustRightInd w:val="0"/>
              <w:spacing w:after="0"/>
              <w:ind w:left="567" w:right="567"/>
              <w:rPr>
                <w:rFonts w:ascii="Arial" w:hAnsi="Arial" w:cs="Arial"/>
              </w:rPr>
            </w:pPr>
            <w:r w:rsidRPr="00461635">
              <w:rPr>
                <w:rFonts w:ascii="Arial" w:hAnsi="Arial" w:cs="Arial"/>
                <w:b/>
                <w:bCs/>
                <w:i/>
                <w:iCs/>
              </w:rPr>
              <w:t>“Personal data”</w:t>
            </w:r>
            <w:r w:rsidRPr="00461635">
              <w:rPr>
                <w:rFonts w:ascii="Arial" w:hAnsi="Arial" w:cs="Arial"/>
                <w:i/>
                <w:iCs/>
              </w:rPr>
              <w:t xml:space="preserve"> </w:t>
            </w:r>
            <w:r w:rsidRPr="00461635">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461635">
              <w:rPr>
                <w:rFonts w:ascii="Arial" w:hAnsi="Arial" w:cs="Arial"/>
                <w:i/>
                <w:iCs/>
                <w:color w:val="333333"/>
                <w:shd w:val="clear" w:color="auto" w:fill="F2F2F2" w:themeFill="background1" w:themeFillShade="F2"/>
              </w:rPr>
              <w:t>in particular by</w:t>
            </w:r>
            <w:proofErr w:type="gramEnd"/>
            <w:r w:rsidRPr="00461635">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7E5E0D" w14:textId="77777777" w:rsidR="00461635" w:rsidRPr="00461635" w:rsidRDefault="00461635" w:rsidP="00461635">
            <w:pPr>
              <w:autoSpaceDE w:val="0"/>
              <w:autoSpaceDN w:val="0"/>
              <w:adjustRightInd w:val="0"/>
              <w:jc w:val="center"/>
              <w:rPr>
                <w:rFonts w:ascii="MS Gothic" w:eastAsia="MS Gothic" w:hAnsi="MS Gothic" w:cs="Arial"/>
                <w:b/>
                <w:bCs/>
                <w:lang w:val="en-US"/>
              </w:rPr>
            </w:pPr>
            <w:r w:rsidRPr="00461635">
              <w:rPr>
                <w:rFonts w:ascii="MS Gothic" w:eastAsia="MS Gothic" w:hAnsi="MS Gothic" w:cs="Arial"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EAD5F0" w14:textId="77777777" w:rsidR="00461635" w:rsidRPr="00461635" w:rsidRDefault="00461635" w:rsidP="00461635">
            <w:pPr>
              <w:autoSpaceDE w:val="0"/>
              <w:autoSpaceDN w:val="0"/>
              <w:adjustRightInd w:val="0"/>
              <w:jc w:val="center"/>
              <w:rPr>
                <w:rFonts w:ascii="MS Gothic" w:eastAsia="MS Gothic" w:hAnsi="MS Gothic" w:cs="Arial"/>
                <w:b/>
                <w:bCs/>
                <w:lang w:val="en-US"/>
              </w:rPr>
            </w:pPr>
            <w:r w:rsidRPr="00461635">
              <w:rPr>
                <w:rFonts w:ascii="MS Gothic" w:eastAsia="MS Gothic" w:hAnsi="MS Gothic" w:cs="Arial" w:hint="eastAsia"/>
                <w:b/>
                <w:bCs/>
                <w:lang w:val="en-US"/>
              </w:rPr>
              <w:t>☐</w:t>
            </w:r>
          </w:p>
        </w:tc>
      </w:tr>
      <w:tr w:rsidR="00461635" w:rsidRPr="00461635" w14:paraId="3CBAE74E" w14:textId="77777777" w:rsidTr="003636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BF4DB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14CAF4" w14:textId="77777777" w:rsidR="00461635" w:rsidRPr="00461635" w:rsidRDefault="00461635" w:rsidP="00461635">
            <w:pPr>
              <w:autoSpaceDE w:val="0"/>
              <w:autoSpaceDN w:val="0"/>
              <w:adjustRightInd w:val="0"/>
            </w:pPr>
            <w:r w:rsidRPr="00461635">
              <w:rPr>
                <w:rFonts w:ascii="Arial" w:hAnsi="Arial" w:cs="Arial"/>
              </w:rPr>
              <w:t>If YES, provide a</w:t>
            </w:r>
            <w:r w:rsidRPr="00461635">
              <w:rPr>
                <w:rFonts w:ascii="Arial" w:hAnsi="Arial" w:cs="Arial"/>
                <w:b/>
                <w:bCs/>
              </w:rPr>
              <w:t xml:space="preserve"> </w:t>
            </w:r>
            <w:r w:rsidRPr="00461635">
              <w:rPr>
                <w:rFonts w:ascii="Arial" w:hAnsi="Arial" w:cs="Arial"/>
              </w:rPr>
              <w:t>description of the data and explain why this data needs to be collected:</w:t>
            </w:r>
          </w:p>
        </w:tc>
      </w:tr>
      <w:tr w:rsidR="00461635" w:rsidRPr="00461635" w14:paraId="3F20A78E" w14:textId="77777777" w:rsidTr="00363689">
        <w:trPr>
          <w:trHeight w:val="403"/>
        </w:trPr>
        <w:tc>
          <w:tcPr>
            <w:tcW w:w="567" w:type="dxa"/>
            <w:tcBorders>
              <w:top w:val="single" w:sz="4" w:space="0" w:color="auto"/>
              <w:left w:val="single" w:sz="4" w:space="0" w:color="auto"/>
              <w:bottom w:val="single" w:sz="4" w:space="0" w:color="auto"/>
              <w:right w:val="single" w:sz="4" w:space="0" w:color="auto"/>
            </w:tcBorders>
          </w:tcPr>
          <w:p w14:paraId="69486E0E" w14:textId="77777777" w:rsidR="00461635" w:rsidRPr="00461635" w:rsidRDefault="00461635" w:rsidP="00461635">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B2FD4F" w14:textId="77777777" w:rsidR="00461635" w:rsidRPr="00461635" w:rsidRDefault="00461635" w:rsidP="00461635">
            <w:pPr>
              <w:rPr>
                <w:rFonts w:ascii="Arial" w:hAnsi="Arial" w:cs="Arial"/>
              </w:rPr>
            </w:pPr>
          </w:p>
          <w:p w14:paraId="5FAC7A97" w14:textId="77777777" w:rsidR="00461635" w:rsidRPr="00461635" w:rsidRDefault="00461635" w:rsidP="00461635">
            <w:pPr>
              <w:rPr>
                <w:rFonts w:ascii="Arial" w:hAnsi="Arial" w:cs="Arial"/>
              </w:rPr>
            </w:pPr>
          </w:p>
          <w:p w14:paraId="76E7EA37" w14:textId="77777777" w:rsidR="00461635" w:rsidRPr="00461635" w:rsidRDefault="00461635" w:rsidP="00461635">
            <w:pPr>
              <w:rPr>
                <w:rFonts w:ascii="Arial" w:hAnsi="Arial" w:cs="Arial"/>
              </w:rPr>
            </w:pPr>
          </w:p>
          <w:p w14:paraId="3A112762" w14:textId="77777777" w:rsidR="00461635" w:rsidRPr="00461635" w:rsidRDefault="00461635" w:rsidP="00461635">
            <w:pPr>
              <w:autoSpaceDE w:val="0"/>
              <w:autoSpaceDN w:val="0"/>
              <w:adjustRightInd w:val="0"/>
              <w:rPr>
                <w:i/>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043F09CA" w14:textId="77777777" w:rsidTr="0036368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2C8BAF7" w14:textId="77777777" w:rsidR="00461635" w:rsidRPr="00461635" w:rsidRDefault="00461635" w:rsidP="00461635">
            <w:pPr>
              <w:autoSpaceDE w:val="0"/>
              <w:autoSpaceDN w:val="0"/>
              <w:adjustRightInd w:val="0"/>
              <w:spacing w:after="0"/>
              <w:rPr>
                <w:rFonts w:ascii="Arial" w:hAnsi="Arial" w:cs="Arial"/>
              </w:rPr>
            </w:pPr>
            <w:r w:rsidRPr="00461635">
              <w:rPr>
                <w:rFonts w:ascii="Arial" w:hAnsi="Arial" w:cs="Arial"/>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B98167" w14:textId="77777777" w:rsidR="00461635" w:rsidRPr="00461635" w:rsidRDefault="00461635" w:rsidP="00461635">
            <w:pPr>
              <w:autoSpaceDE w:val="0"/>
              <w:autoSpaceDN w:val="0"/>
              <w:adjustRightInd w:val="0"/>
              <w:spacing w:after="0"/>
            </w:pPr>
            <w:r w:rsidRPr="00461635">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626EE" w14:textId="77777777" w:rsidR="00461635" w:rsidRPr="00461635" w:rsidRDefault="00461635" w:rsidP="00461635">
            <w:pPr>
              <w:autoSpaceDE w:val="0"/>
              <w:autoSpaceDN w:val="0"/>
              <w:adjustRightInd w:val="0"/>
              <w:jc w:val="center"/>
              <w:rPr>
                <w:rFonts w:ascii="MS Gothic" w:eastAsia="MS Gothic" w:hAnsi="MS Gothic" w:cs="Arial"/>
                <w:b/>
                <w:bCs/>
                <w:lang w:val="en-US"/>
              </w:rPr>
            </w:pPr>
            <w:r w:rsidRPr="00461635">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0627C" w14:textId="77777777" w:rsidR="00461635" w:rsidRPr="00461635" w:rsidRDefault="00461635" w:rsidP="00461635">
            <w:pPr>
              <w:autoSpaceDE w:val="0"/>
              <w:autoSpaceDN w:val="0"/>
              <w:adjustRightInd w:val="0"/>
              <w:jc w:val="center"/>
              <w:rPr>
                <w:rFonts w:ascii="MS Gothic" w:eastAsia="MS Gothic" w:hAnsi="MS Gothic" w:cs="Arial"/>
                <w:b/>
                <w:bCs/>
                <w:lang w:val="en-US"/>
              </w:rPr>
            </w:pPr>
            <w:r w:rsidRPr="00461635">
              <w:rPr>
                <w:rFonts w:ascii="Arial" w:hAnsi="Arial" w:cs="Arial"/>
                <w:b/>
                <w:bCs/>
              </w:rPr>
              <w:t>NO</w:t>
            </w:r>
          </w:p>
        </w:tc>
      </w:tr>
      <w:tr w:rsidR="00461635" w:rsidRPr="00461635" w14:paraId="10699332" w14:textId="77777777" w:rsidTr="003636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673C97" w14:textId="77777777" w:rsidR="00461635" w:rsidRPr="00461635" w:rsidRDefault="00461635" w:rsidP="00461635">
            <w:pPr>
              <w:spacing w:after="0"/>
              <w:ind w:left="567" w:right="567"/>
              <w:rPr>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8C14CA" w14:textId="77777777" w:rsidR="00461635" w:rsidRPr="00461635" w:rsidRDefault="00461635" w:rsidP="00461635">
            <w:pPr>
              <w:spacing w:after="0"/>
              <w:ind w:left="567" w:right="567"/>
            </w:pPr>
            <w:r w:rsidRPr="00461635">
              <w:rPr>
                <w:rFonts w:ascii="Arial" w:hAnsi="Arial" w:cs="Arial"/>
                <w:i/>
                <w:iCs/>
                <w:color w:val="000000"/>
                <w:sz w:val="20"/>
                <w:szCs w:val="23"/>
              </w:rPr>
              <w:t>“Special category data” means sensitive personal data consisting of information as to the data subjects’ –</w:t>
            </w:r>
          </w:p>
          <w:p w14:paraId="49068278" w14:textId="77777777" w:rsidR="00461635" w:rsidRPr="00461635" w:rsidRDefault="00461635" w:rsidP="00461635">
            <w:pPr>
              <w:spacing w:after="0"/>
              <w:ind w:left="1134" w:right="567"/>
            </w:pPr>
            <w:r w:rsidRPr="00461635">
              <w:rPr>
                <w:rFonts w:ascii="Arial" w:hAnsi="Arial" w:cs="Arial"/>
                <w:i/>
                <w:iCs/>
                <w:color w:val="000000"/>
                <w:sz w:val="20"/>
                <w:szCs w:val="23"/>
              </w:rPr>
              <w:t>(a) racial or ethnic origin,</w:t>
            </w:r>
          </w:p>
          <w:p w14:paraId="19C808FE" w14:textId="77777777" w:rsidR="00461635" w:rsidRPr="00461635" w:rsidRDefault="00461635" w:rsidP="00461635">
            <w:pPr>
              <w:spacing w:after="0"/>
              <w:ind w:left="1134" w:right="567"/>
            </w:pPr>
            <w:r w:rsidRPr="00461635">
              <w:rPr>
                <w:rFonts w:ascii="Arial" w:hAnsi="Arial" w:cs="Arial"/>
                <w:i/>
                <w:iCs/>
                <w:color w:val="000000"/>
                <w:sz w:val="20"/>
                <w:szCs w:val="23"/>
              </w:rPr>
              <w:t>(b) political opinions,</w:t>
            </w:r>
          </w:p>
          <w:p w14:paraId="2A0DB21F" w14:textId="77777777" w:rsidR="00461635" w:rsidRPr="00461635" w:rsidRDefault="00461635" w:rsidP="00461635">
            <w:pPr>
              <w:spacing w:after="0"/>
              <w:ind w:left="1134" w:right="567"/>
            </w:pPr>
            <w:r w:rsidRPr="00461635">
              <w:rPr>
                <w:rFonts w:ascii="Arial" w:hAnsi="Arial" w:cs="Arial"/>
                <w:i/>
                <w:iCs/>
                <w:color w:val="000000"/>
                <w:sz w:val="20"/>
                <w:szCs w:val="23"/>
              </w:rPr>
              <w:t>(</w:t>
            </w:r>
            <w:proofErr w:type="gramStart"/>
            <w:r w:rsidRPr="00461635">
              <w:rPr>
                <w:rFonts w:ascii="Arial" w:hAnsi="Arial" w:cs="Arial"/>
                <w:i/>
                <w:iCs/>
                <w:color w:val="000000"/>
                <w:sz w:val="20"/>
                <w:szCs w:val="23"/>
              </w:rPr>
              <w:t>c )</w:t>
            </w:r>
            <w:proofErr w:type="gramEnd"/>
            <w:r w:rsidRPr="00461635">
              <w:rPr>
                <w:rFonts w:ascii="Arial" w:hAnsi="Arial" w:cs="Arial"/>
                <w:i/>
                <w:iCs/>
                <w:color w:val="000000"/>
                <w:sz w:val="20"/>
                <w:szCs w:val="23"/>
              </w:rPr>
              <w:t xml:space="preserve"> religious beliefs or other beliefs of a similar nature,</w:t>
            </w:r>
          </w:p>
          <w:p w14:paraId="6A770B6D" w14:textId="77777777" w:rsidR="00461635" w:rsidRPr="00461635" w:rsidRDefault="00461635" w:rsidP="00461635">
            <w:pPr>
              <w:spacing w:after="0"/>
              <w:ind w:left="1134" w:right="567"/>
            </w:pPr>
            <w:r w:rsidRPr="00461635">
              <w:rPr>
                <w:rFonts w:ascii="Arial" w:hAnsi="Arial" w:cs="Arial"/>
                <w:i/>
                <w:iCs/>
                <w:color w:val="000000"/>
                <w:sz w:val="20"/>
                <w:szCs w:val="23"/>
              </w:rPr>
              <w:t>(d) membership of a trade union (within the meaning of the Trade Union and Labour Relations (Consolidation) Act 1992),</w:t>
            </w:r>
          </w:p>
          <w:p w14:paraId="73FE4F54" w14:textId="77777777" w:rsidR="00461635" w:rsidRPr="00461635" w:rsidRDefault="00461635" w:rsidP="00461635">
            <w:pPr>
              <w:spacing w:after="0"/>
              <w:ind w:left="1134" w:right="567"/>
            </w:pPr>
            <w:r w:rsidRPr="00461635">
              <w:rPr>
                <w:rFonts w:ascii="Arial" w:hAnsi="Arial" w:cs="Arial"/>
                <w:i/>
                <w:iCs/>
                <w:color w:val="000000"/>
                <w:sz w:val="20"/>
                <w:szCs w:val="23"/>
              </w:rPr>
              <w:t>(e) physical or mental health or condition,</w:t>
            </w:r>
          </w:p>
          <w:p w14:paraId="7E363795" w14:textId="77777777" w:rsidR="00461635" w:rsidRPr="00461635" w:rsidRDefault="00461635" w:rsidP="00461635">
            <w:pPr>
              <w:spacing w:after="0"/>
              <w:ind w:left="1134" w:right="567"/>
            </w:pPr>
            <w:r w:rsidRPr="00461635">
              <w:rPr>
                <w:rFonts w:ascii="Arial" w:hAnsi="Arial" w:cs="Arial"/>
                <w:i/>
                <w:iCs/>
                <w:color w:val="000000"/>
                <w:sz w:val="20"/>
                <w:szCs w:val="23"/>
              </w:rPr>
              <w:t>(f) sexual life,</w:t>
            </w:r>
          </w:p>
          <w:p w14:paraId="00FF48E4" w14:textId="77777777" w:rsidR="00461635" w:rsidRPr="00461635" w:rsidRDefault="00461635" w:rsidP="00461635">
            <w:pPr>
              <w:spacing w:after="0"/>
              <w:ind w:left="1134" w:right="567"/>
            </w:pPr>
            <w:r w:rsidRPr="00461635">
              <w:rPr>
                <w:rFonts w:ascii="Arial" w:hAnsi="Arial" w:cs="Arial"/>
                <w:i/>
                <w:iCs/>
                <w:color w:val="000000"/>
                <w:sz w:val="20"/>
                <w:szCs w:val="23"/>
              </w:rPr>
              <w:t>(g) genetics,</w:t>
            </w:r>
          </w:p>
          <w:p w14:paraId="5C9C0CBF" w14:textId="77777777" w:rsidR="00461635" w:rsidRPr="00461635" w:rsidRDefault="00461635" w:rsidP="00461635">
            <w:pPr>
              <w:spacing w:after="0"/>
              <w:ind w:left="1134" w:right="567"/>
              <w:rPr>
                <w:rFonts w:ascii="Arial" w:hAnsi="Arial" w:cs="Arial"/>
                <w:i/>
                <w:iCs/>
                <w:color w:val="000000"/>
                <w:sz w:val="20"/>
                <w:szCs w:val="23"/>
              </w:rPr>
            </w:pPr>
            <w:r w:rsidRPr="00461635">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A1E4E2" w14:textId="77777777" w:rsidR="00461635" w:rsidRPr="00461635" w:rsidRDefault="00461635" w:rsidP="00461635">
            <w:pPr>
              <w:autoSpaceDE w:val="0"/>
              <w:autoSpaceDN w:val="0"/>
              <w:adjustRightInd w:val="0"/>
              <w:jc w:val="center"/>
              <w:rPr>
                <w:rFonts w:ascii="MS Gothic" w:eastAsia="MS Gothic" w:hAnsi="MS Gothic" w:cs="Arial"/>
                <w:b/>
                <w:bCs/>
                <w:lang w:val="en-US"/>
              </w:rPr>
            </w:pPr>
          </w:p>
          <w:p w14:paraId="02D6B42E" w14:textId="77777777" w:rsidR="00461635" w:rsidRPr="00461635" w:rsidRDefault="00461635" w:rsidP="00461635">
            <w:pPr>
              <w:autoSpaceDE w:val="0"/>
              <w:autoSpaceDN w:val="0"/>
              <w:adjustRightInd w:val="0"/>
              <w:jc w:val="center"/>
            </w:pPr>
            <w:r w:rsidRPr="00461635">
              <w:rPr>
                <w:rFonts w:ascii="MS Gothic" w:eastAsia="MS Gothic" w:hAnsi="MS Gothic" w:cs="Arial"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CB08C7" w14:textId="77777777" w:rsidR="00461635" w:rsidRPr="00461635" w:rsidRDefault="00461635" w:rsidP="00461635">
            <w:pPr>
              <w:autoSpaceDE w:val="0"/>
              <w:autoSpaceDN w:val="0"/>
              <w:adjustRightInd w:val="0"/>
              <w:jc w:val="center"/>
              <w:rPr>
                <w:rFonts w:ascii="MS Gothic" w:eastAsia="MS Gothic" w:hAnsi="MS Gothic" w:cs="Arial"/>
                <w:b/>
                <w:bCs/>
                <w:lang w:val="en-US"/>
              </w:rPr>
            </w:pPr>
          </w:p>
          <w:p w14:paraId="651C7962" w14:textId="77777777" w:rsidR="00461635" w:rsidRPr="00461635" w:rsidRDefault="00461635" w:rsidP="00461635">
            <w:pPr>
              <w:autoSpaceDE w:val="0"/>
              <w:autoSpaceDN w:val="0"/>
              <w:adjustRightInd w:val="0"/>
              <w:jc w:val="center"/>
            </w:pPr>
            <w:r w:rsidRPr="00461635">
              <w:rPr>
                <w:rFonts w:ascii="MS Gothic" w:eastAsia="MS Gothic" w:hAnsi="MS Gothic" w:cs="Arial" w:hint="eastAsia"/>
                <w:b/>
                <w:bCs/>
                <w:lang w:val="en-US"/>
              </w:rPr>
              <w:t>☐</w:t>
            </w:r>
          </w:p>
        </w:tc>
      </w:tr>
      <w:tr w:rsidR="00461635" w:rsidRPr="00461635" w14:paraId="2AD8CB1C" w14:textId="77777777" w:rsidTr="003636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4094E5"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9CE3B7" w14:textId="77777777" w:rsidR="00461635" w:rsidRPr="00461635" w:rsidRDefault="00461635" w:rsidP="00461635">
            <w:pPr>
              <w:autoSpaceDE w:val="0"/>
              <w:autoSpaceDN w:val="0"/>
              <w:adjustRightInd w:val="0"/>
            </w:pPr>
            <w:r w:rsidRPr="00461635">
              <w:rPr>
                <w:rFonts w:ascii="Arial" w:hAnsi="Arial" w:cs="Arial"/>
              </w:rPr>
              <w:t>If YES, provide a</w:t>
            </w:r>
            <w:r w:rsidRPr="00461635">
              <w:rPr>
                <w:rFonts w:ascii="Arial" w:hAnsi="Arial" w:cs="Arial"/>
                <w:b/>
                <w:bCs/>
              </w:rPr>
              <w:t xml:space="preserve"> </w:t>
            </w:r>
            <w:r w:rsidRPr="00461635">
              <w:rPr>
                <w:rFonts w:ascii="Arial" w:hAnsi="Arial" w:cs="Arial"/>
              </w:rPr>
              <w:t>description of the special category data and explain why this data needs to be collected:</w:t>
            </w:r>
          </w:p>
        </w:tc>
      </w:tr>
      <w:tr w:rsidR="00461635" w:rsidRPr="00461635" w14:paraId="67BA8494" w14:textId="77777777" w:rsidTr="00363689">
        <w:trPr>
          <w:trHeight w:val="403"/>
        </w:trPr>
        <w:tc>
          <w:tcPr>
            <w:tcW w:w="567" w:type="dxa"/>
            <w:tcBorders>
              <w:top w:val="single" w:sz="4" w:space="0" w:color="auto"/>
              <w:left w:val="single" w:sz="4" w:space="0" w:color="auto"/>
              <w:bottom w:val="single" w:sz="4" w:space="0" w:color="auto"/>
              <w:right w:val="single" w:sz="4" w:space="0" w:color="auto"/>
            </w:tcBorders>
          </w:tcPr>
          <w:p w14:paraId="59F4ACBD" w14:textId="77777777" w:rsidR="00461635" w:rsidRPr="00461635" w:rsidRDefault="00461635" w:rsidP="00461635">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93B803" w14:textId="77777777" w:rsidR="00461635" w:rsidRPr="00461635" w:rsidRDefault="00461635" w:rsidP="00461635">
            <w:pPr>
              <w:rPr>
                <w:rFonts w:ascii="Arial" w:hAnsi="Arial" w:cs="Arial"/>
              </w:rPr>
            </w:pPr>
          </w:p>
          <w:p w14:paraId="30070D67" w14:textId="77777777" w:rsidR="00461635" w:rsidRPr="00461635" w:rsidRDefault="00461635" w:rsidP="00461635">
            <w:pPr>
              <w:rPr>
                <w:rFonts w:ascii="Arial" w:hAnsi="Arial" w:cs="Arial"/>
              </w:rPr>
            </w:pPr>
          </w:p>
          <w:p w14:paraId="1999F8BE" w14:textId="77777777" w:rsidR="00461635" w:rsidRPr="00461635" w:rsidRDefault="00461635" w:rsidP="00461635">
            <w:pPr>
              <w:rPr>
                <w:rFonts w:ascii="Arial" w:hAnsi="Arial" w:cs="Arial"/>
              </w:rPr>
            </w:pPr>
          </w:p>
          <w:p w14:paraId="42E86013" w14:textId="77777777" w:rsidR="00461635" w:rsidRPr="00461635" w:rsidRDefault="00461635" w:rsidP="00461635">
            <w:pPr>
              <w:autoSpaceDE w:val="0"/>
              <w:autoSpaceDN w:val="0"/>
              <w:adjustRightInd w:val="0"/>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bl>
    <w:p w14:paraId="797D0D22" w14:textId="77777777" w:rsidR="00461635" w:rsidRPr="00461635" w:rsidRDefault="00461635" w:rsidP="00461635"/>
    <w:tbl>
      <w:tblPr>
        <w:tblStyle w:val="TableGrid"/>
        <w:tblW w:w="10485" w:type="dxa"/>
        <w:tblLook w:val="04A0" w:firstRow="1" w:lastRow="0" w:firstColumn="1" w:lastColumn="0" w:noHBand="0" w:noVBand="1"/>
      </w:tblPr>
      <w:tblGrid>
        <w:gridCol w:w="562"/>
        <w:gridCol w:w="7905"/>
        <w:gridCol w:w="992"/>
        <w:gridCol w:w="1026"/>
      </w:tblGrid>
      <w:tr w:rsidR="00461635" w:rsidRPr="00461635" w14:paraId="2AA9DF9D" w14:textId="77777777" w:rsidTr="00363689">
        <w:trPr>
          <w:trHeight w:val="439"/>
        </w:trPr>
        <w:tc>
          <w:tcPr>
            <w:tcW w:w="562" w:type="dxa"/>
            <w:shd w:val="clear" w:color="auto" w:fill="F2F2F2" w:themeFill="background1" w:themeFillShade="F2"/>
          </w:tcPr>
          <w:p w14:paraId="4D6DDCB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5</w:t>
            </w:r>
          </w:p>
        </w:tc>
        <w:tc>
          <w:tcPr>
            <w:tcW w:w="7905" w:type="dxa"/>
            <w:shd w:val="clear" w:color="auto" w:fill="F2F2F2" w:themeFill="background1" w:themeFillShade="F2"/>
          </w:tcPr>
          <w:p w14:paraId="0AB952FE" w14:textId="77777777" w:rsidR="00461635" w:rsidRPr="00461635" w:rsidRDefault="00461635" w:rsidP="00461635">
            <w:pPr>
              <w:autoSpaceDE w:val="0"/>
              <w:autoSpaceDN w:val="0"/>
              <w:adjustRightInd w:val="0"/>
              <w:rPr>
                <w:rFonts w:ascii="Arial" w:hAnsi="Arial" w:cs="Arial"/>
                <w:b/>
                <w:bCs/>
              </w:rPr>
            </w:pPr>
            <w:r w:rsidRPr="00461635">
              <w:br w:type="page"/>
            </w:r>
            <w:r w:rsidRPr="00461635">
              <w:rPr>
                <w:rFonts w:ascii="Arial" w:hAnsi="Arial" w:cs="Arial"/>
              </w:rPr>
              <w:t xml:space="preserve">Will the research activity </w:t>
            </w:r>
            <w:r w:rsidRPr="00461635">
              <w:rPr>
                <w:rFonts w:ascii="Arial" w:hAnsi="Arial" w:cs="Arial"/>
                <w:bCs/>
              </w:rPr>
              <w:t xml:space="preserve">involve storing personal data and/or special category data on one of the </w:t>
            </w:r>
            <w:proofErr w:type="gramStart"/>
            <w:r w:rsidRPr="00461635">
              <w:rPr>
                <w:rFonts w:ascii="Arial" w:hAnsi="Arial" w:cs="Arial"/>
                <w:bCs/>
              </w:rPr>
              <w:t>following:</w:t>
            </w:r>
            <w:proofErr w:type="gramEnd"/>
          </w:p>
        </w:tc>
        <w:tc>
          <w:tcPr>
            <w:tcW w:w="992" w:type="dxa"/>
            <w:shd w:val="clear" w:color="auto" w:fill="F2F2F2" w:themeFill="background1" w:themeFillShade="F2"/>
          </w:tcPr>
          <w:p w14:paraId="02B18D14"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1026" w:type="dxa"/>
            <w:shd w:val="clear" w:color="auto" w:fill="F2F2F2" w:themeFill="background1" w:themeFillShade="F2"/>
          </w:tcPr>
          <w:p w14:paraId="707DF195"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r>
      <w:tr w:rsidR="00461635" w:rsidRPr="00461635" w14:paraId="5335177F" w14:textId="77777777" w:rsidTr="00363689">
        <w:trPr>
          <w:trHeight w:val="439"/>
        </w:trPr>
        <w:tc>
          <w:tcPr>
            <w:tcW w:w="562" w:type="dxa"/>
            <w:shd w:val="clear" w:color="auto" w:fill="F2F2F2" w:themeFill="background1" w:themeFillShade="F2"/>
          </w:tcPr>
          <w:p w14:paraId="51F4459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6</w:t>
            </w:r>
          </w:p>
        </w:tc>
        <w:tc>
          <w:tcPr>
            <w:tcW w:w="7905" w:type="dxa"/>
            <w:shd w:val="clear" w:color="auto" w:fill="F2F2F2" w:themeFill="background1" w:themeFillShade="F2"/>
          </w:tcPr>
          <w:p w14:paraId="231F0E4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Manual files (</w:t>
            </w:r>
            <w:proofErr w:type="gramStart"/>
            <w:r w:rsidRPr="00461635">
              <w:rPr>
                <w:rFonts w:ascii="Arial" w:hAnsi="Arial" w:cs="Arial"/>
              </w:rPr>
              <w:t>i.e.</w:t>
            </w:r>
            <w:proofErr w:type="gramEnd"/>
            <w:r w:rsidRPr="00461635">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79743BEB"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7B2B9D0E"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5022405A" w14:textId="77777777" w:rsidTr="00363689">
        <w:trPr>
          <w:trHeight w:val="403"/>
        </w:trPr>
        <w:tc>
          <w:tcPr>
            <w:tcW w:w="562" w:type="dxa"/>
            <w:shd w:val="clear" w:color="auto" w:fill="F2F2F2" w:themeFill="background1" w:themeFillShade="F2"/>
          </w:tcPr>
          <w:p w14:paraId="36D3554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7</w:t>
            </w:r>
          </w:p>
        </w:tc>
        <w:tc>
          <w:tcPr>
            <w:tcW w:w="7905" w:type="dxa"/>
            <w:shd w:val="clear" w:color="auto" w:fill="F2F2F2" w:themeFill="background1" w:themeFillShade="F2"/>
          </w:tcPr>
          <w:p w14:paraId="647A6A9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475803BD"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16943E2F"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5E454C7" w14:textId="77777777" w:rsidTr="00363689">
        <w:trPr>
          <w:trHeight w:val="439"/>
        </w:trPr>
        <w:tc>
          <w:tcPr>
            <w:tcW w:w="562" w:type="dxa"/>
            <w:shd w:val="clear" w:color="auto" w:fill="F2F2F2" w:themeFill="background1" w:themeFillShade="F2"/>
          </w:tcPr>
          <w:p w14:paraId="4D0BAE2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8</w:t>
            </w:r>
          </w:p>
        </w:tc>
        <w:tc>
          <w:tcPr>
            <w:tcW w:w="7905" w:type="dxa"/>
            <w:shd w:val="clear" w:color="auto" w:fill="F2F2F2" w:themeFill="background1" w:themeFillShade="F2"/>
          </w:tcPr>
          <w:p w14:paraId="54244EB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FEC2F01"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72D3E42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3A8455EF" w14:textId="77777777" w:rsidTr="00363689">
        <w:trPr>
          <w:trHeight w:val="403"/>
        </w:trPr>
        <w:tc>
          <w:tcPr>
            <w:tcW w:w="562" w:type="dxa"/>
            <w:shd w:val="clear" w:color="auto" w:fill="F2F2F2" w:themeFill="background1" w:themeFillShade="F2"/>
          </w:tcPr>
          <w:p w14:paraId="63954183"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9</w:t>
            </w:r>
          </w:p>
        </w:tc>
        <w:tc>
          <w:tcPr>
            <w:tcW w:w="7905" w:type="dxa"/>
            <w:shd w:val="clear" w:color="auto" w:fill="F2F2F2" w:themeFill="background1" w:themeFillShade="F2"/>
          </w:tcPr>
          <w:p w14:paraId="6FFF3C0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DAE6834"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16E06B62"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1D398C07" w14:textId="77777777" w:rsidTr="00363689">
        <w:trPr>
          <w:trHeight w:val="403"/>
        </w:trPr>
        <w:tc>
          <w:tcPr>
            <w:tcW w:w="562" w:type="dxa"/>
            <w:shd w:val="clear" w:color="auto" w:fill="F2F2F2" w:themeFill="background1" w:themeFillShade="F2"/>
          </w:tcPr>
          <w:p w14:paraId="01E188AC"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10</w:t>
            </w:r>
          </w:p>
        </w:tc>
        <w:tc>
          <w:tcPr>
            <w:tcW w:w="7905" w:type="dxa"/>
            <w:shd w:val="clear" w:color="auto" w:fill="F2F2F2" w:themeFill="background1" w:themeFillShade="F2"/>
          </w:tcPr>
          <w:p w14:paraId="4444CF9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1EDD2BBB"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25E354D1"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1D84F317" w14:textId="77777777" w:rsidTr="00363689">
        <w:trPr>
          <w:trHeight w:val="403"/>
        </w:trPr>
        <w:tc>
          <w:tcPr>
            <w:tcW w:w="562" w:type="dxa"/>
            <w:shd w:val="clear" w:color="auto" w:fill="F2F2F2" w:themeFill="background1" w:themeFillShade="F2"/>
          </w:tcPr>
          <w:p w14:paraId="43BDA19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lastRenderedPageBreak/>
              <w:t>11</w:t>
            </w:r>
          </w:p>
        </w:tc>
        <w:tc>
          <w:tcPr>
            <w:tcW w:w="7905" w:type="dxa"/>
            <w:shd w:val="clear" w:color="auto" w:fill="F2F2F2" w:themeFill="background1" w:themeFillShade="F2"/>
          </w:tcPr>
          <w:p w14:paraId="5CEBF3EB"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62F959B5"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12F35EB5"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7E075FF" w14:textId="77777777" w:rsidTr="00363689">
        <w:trPr>
          <w:trHeight w:val="403"/>
        </w:trPr>
        <w:tc>
          <w:tcPr>
            <w:tcW w:w="562" w:type="dxa"/>
            <w:shd w:val="clear" w:color="auto" w:fill="F2F2F2" w:themeFill="background1" w:themeFillShade="F2"/>
          </w:tcPr>
          <w:p w14:paraId="106E68B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12</w:t>
            </w:r>
          </w:p>
        </w:tc>
        <w:tc>
          <w:tcPr>
            <w:tcW w:w="7905" w:type="dxa"/>
            <w:shd w:val="clear" w:color="auto" w:fill="F2F2F2" w:themeFill="background1" w:themeFillShade="F2"/>
          </w:tcPr>
          <w:p w14:paraId="76B3E02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Other – specify:</w:t>
            </w:r>
          </w:p>
          <w:p w14:paraId="6DAB8120" w14:textId="77777777" w:rsidR="00461635" w:rsidRPr="00461635" w:rsidRDefault="00461635" w:rsidP="0046163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678588C2"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08DC561E"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6BD5ECAE" w14:textId="77777777" w:rsidTr="00363689">
        <w:trPr>
          <w:trHeight w:val="403"/>
        </w:trPr>
        <w:tc>
          <w:tcPr>
            <w:tcW w:w="562" w:type="dxa"/>
            <w:shd w:val="clear" w:color="auto" w:fill="F2F2F2" w:themeFill="background1" w:themeFillShade="F2"/>
          </w:tcPr>
          <w:p w14:paraId="491B7AD9"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13</w:t>
            </w:r>
          </w:p>
        </w:tc>
        <w:tc>
          <w:tcPr>
            <w:tcW w:w="9923" w:type="dxa"/>
            <w:gridSpan w:val="3"/>
            <w:shd w:val="clear" w:color="auto" w:fill="F2F2F2" w:themeFill="background1" w:themeFillShade="F2"/>
          </w:tcPr>
          <w:p w14:paraId="3E44AE0D"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bCs/>
              </w:rPr>
              <w:t xml:space="preserve">For all stored data, explain the measures in place to ensure the security of the data collected, data confidentiality, including details of </w:t>
            </w:r>
            <w:r w:rsidRPr="00461635">
              <w:rPr>
                <w:rFonts w:ascii="Arial" w:hAnsi="Arial" w:cs="Arial"/>
                <w:bCs/>
                <w:shd w:val="clear" w:color="auto" w:fill="F2F2F2" w:themeFill="background1" w:themeFillShade="F2"/>
              </w:rPr>
              <w:t>password</w:t>
            </w:r>
            <w:r w:rsidRPr="00461635">
              <w:rPr>
                <w:rFonts w:ascii="Arial" w:hAnsi="Arial" w:cs="Arial"/>
                <w:bCs/>
              </w:rPr>
              <w:t xml:space="preserve"> protection, encryption, anonymisation and pseudonymisation</w:t>
            </w:r>
            <w:r w:rsidRPr="00461635">
              <w:rPr>
                <w:rFonts w:ascii="Arial" w:hAnsi="Arial" w:cs="Arial"/>
              </w:rPr>
              <w:t>:</w:t>
            </w:r>
          </w:p>
        </w:tc>
      </w:tr>
      <w:tr w:rsidR="00461635" w:rsidRPr="00461635" w14:paraId="1C3823C9" w14:textId="77777777" w:rsidTr="00363689">
        <w:trPr>
          <w:trHeight w:val="403"/>
        </w:trPr>
        <w:tc>
          <w:tcPr>
            <w:tcW w:w="562" w:type="dxa"/>
          </w:tcPr>
          <w:p w14:paraId="08E5C5C0" w14:textId="77777777" w:rsidR="00461635" w:rsidRPr="00461635" w:rsidRDefault="00461635" w:rsidP="00461635">
            <w:pPr>
              <w:rPr>
                <w:rFonts w:ascii="Arial" w:hAnsi="Arial" w:cs="Arial"/>
              </w:rPr>
            </w:pPr>
          </w:p>
        </w:tc>
        <w:tc>
          <w:tcPr>
            <w:tcW w:w="9923" w:type="dxa"/>
            <w:gridSpan w:val="3"/>
          </w:tcPr>
          <w:p w14:paraId="71E01803" w14:textId="77777777" w:rsidR="00461635" w:rsidRPr="00461635" w:rsidRDefault="00461635" w:rsidP="00461635">
            <w:pPr>
              <w:rPr>
                <w:rFonts w:ascii="Arial" w:hAnsi="Arial" w:cs="Arial"/>
              </w:rPr>
            </w:pPr>
          </w:p>
          <w:p w14:paraId="3D060CF2" w14:textId="77777777" w:rsidR="00461635" w:rsidRPr="00461635" w:rsidRDefault="00461635" w:rsidP="00461635">
            <w:pPr>
              <w:rPr>
                <w:rFonts w:ascii="Arial" w:hAnsi="Arial" w:cs="Arial"/>
              </w:rPr>
            </w:pPr>
          </w:p>
          <w:p w14:paraId="2C2B8272"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5F50F311" w14:textId="77777777" w:rsidTr="00363689">
        <w:trPr>
          <w:trHeight w:val="439"/>
        </w:trPr>
        <w:tc>
          <w:tcPr>
            <w:tcW w:w="562" w:type="dxa"/>
            <w:shd w:val="clear" w:color="auto" w:fill="F2F2F2" w:themeFill="background1" w:themeFillShade="F2"/>
          </w:tcPr>
          <w:p w14:paraId="30C19DB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14</w:t>
            </w:r>
          </w:p>
        </w:tc>
        <w:tc>
          <w:tcPr>
            <w:tcW w:w="9923" w:type="dxa"/>
            <w:gridSpan w:val="3"/>
            <w:shd w:val="clear" w:color="auto" w:fill="F2F2F2" w:themeFill="background1" w:themeFillShade="F2"/>
            <w:vAlign w:val="center"/>
          </w:tcPr>
          <w:p w14:paraId="0ECCBBE5"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b/>
                <w:bCs/>
              </w:rPr>
              <w:t>All Data Storage</w:t>
            </w:r>
          </w:p>
        </w:tc>
      </w:tr>
      <w:tr w:rsidR="00461635" w:rsidRPr="00461635" w14:paraId="54470710" w14:textId="77777777" w:rsidTr="00363689">
        <w:trPr>
          <w:trHeight w:val="439"/>
        </w:trPr>
        <w:tc>
          <w:tcPr>
            <w:tcW w:w="562" w:type="dxa"/>
            <w:shd w:val="clear" w:color="auto" w:fill="F2F2F2" w:themeFill="background1" w:themeFillShade="F2"/>
          </w:tcPr>
          <w:p w14:paraId="3F89B9D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15</w:t>
            </w:r>
          </w:p>
        </w:tc>
        <w:tc>
          <w:tcPr>
            <w:tcW w:w="7905" w:type="dxa"/>
            <w:shd w:val="clear" w:color="auto" w:fill="F2F2F2" w:themeFill="background1" w:themeFillShade="F2"/>
            <w:vAlign w:val="center"/>
          </w:tcPr>
          <w:p w14:paraId="21AACE03"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rPr>
              <w:t xml:space="preserve">Will the research activity </w:t>
            </w:r>
            <w:r w:rsidRPr="00461635">
              <w:rPr>
                <w:rFonts w:ascii="Arial" w:hAnsi="Arial" w:cs="Arial"/>
                <w:bCs/>
              </w:rPr>
              <w:t xml:space="preserve">involve any of the following </w:t>
            </w:r>
            <w:proofErr w:type="gramStart"/>
            <w:r w:rsidRPr="00461635">
              <w:rPr>
                <w:rFonts w:ascii="Arial" w:hAnsi="Arial" w:cs="Arial"/>
                <w:bCs/>
              </w:rPr>
              <w:t>activities:</w:t>
            </w:r>
            <w:proofErr w:type="gramEnd"/>
          </w:p>
        </w:tc>
        <w:tc>
          <w:tcPr>
            <w:tcW w:w="992" w:type="dxa"/>
            <w:shd w:val="clear" w:color="auto" w:fill="F2F2F2" w:themeFill="background1" w:themeFillShade="F2"/>
            <w:vAlign w:val="center"/>
          </w:tcPr>
          <w:p w14:paraId="30AE1452"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YES</w:t>
            </w:r>
          </w:p>
        </w:tc>
        <w:tc>
          <w:tcPr>
            <w:tcW w:w="1026" w:type="dxa"/>
            <w:shd w:val="clear" w:color="auto" w:fill="F2F2F2" w:themeFill="background1" w:themeFillShade="F2"/>
            <w:vAlign w:val="center"/>
          </w:tcPr>
          <w:p w14:paraId="214E4F5B" w14:textId="77777777" w:rsidR="00461635" w:rsidRPr="00461635" w:rsidRDefault="00461635" w:rsidP="00461635">
            <w:pPr>
              <w:autoSpaceDE w:val="0"/>
              <w:autoSpaceDN w:val="0"/>
              <w:adjustRightInd w:val="0"/>
              <w:jc w:val="center"/>
              <w:rPr>
                <w:rFonts w:ascii="Arial" w:hAnsi="Arial" w:cs="Arial"/>
                <w:b/>
                <w:bCs/>
              </w:rPr>
            </w:pPr>
            <w:r w:rsidRPr="00461635">
              <w:rPr>
                <w:rFonts w:ascii="Arial" w:hAnsi="Arial" w:cs="Arial"/>
                <w:b/>
                <w:bCs/>
              </w:rPr>
              <w:t>NO</w:t>
            </w:r>
          </w:p>
        </w:tc>
      </w:tr>
      <w:tr w:rsidR="00461635" w:rsidRPr="00461635" w14:paraId="7D0FC4EC" w14:textId="77777777" w:rsidTr="00363689">
        <w:trPr>
          <w:trHeight w:val="439"/>
        </w:trPr>
        <w:tc>
          <w:tcPr>
            <w:tcW w:w="562" w:type="dxa"/>
            <w:shd w:val="clear" w:color="auto" w:fill="F2F2F2" w:themeFill="background1" w:themeFillShade="F2"/>
          </w:tcPr>
          <w:p w14:paraId="43E6C2B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16</w:t>
            </w:r>
          </w:p>
        </w:tc>
        <w:tc>
          <w:tcPr>
            <w:tcW w:w="7905" w:type="dxa"/>
            <w:shd w:val="clear" w:color="auto" w:fill="F2F2F2" w:themeFill="background1" w:themeFillShade="F2"/>
            <w:vAlign w:val="center"/>
          </w:tcPr>
          <w:p w14:paraId="06C8880D"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56181C95"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760D735E"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7079ED65" w14:textId="77777777" w:rsidTr="00363689">
        <w:trPr>
          <w:trHeight w:val="403"/>
        </w:trPr>
        <w:tc>
          <w:tcPr>
            <w:tcW w:w="562" w:type="dxa"/>
            <w:shd w:val="clear" w:color="auto" w:fill="F2F2F2" w:themeFill="background1" w:themeFillShade="F2"/>
          </w:tcPr>
          <w:p w14:paraId="6102819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17</w:t>
            </w:r>
          </w:p>
        </w:tc>
        <w:tc>
          <w:tcPr>
            <w:tcW w:w="7905" w:type="dxa"/>
            <w:shd w:val="clear" w:color="auto" w:fill="F2F2F2" w:themeFill="background1" w:themeFillShade="F2"/>
            <w:vAlign w:val="center"/>
          </w:tcPr>
          <w:p w14:paraId="3832D22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0B40605"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6557B2F9"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4ED32D39" w14:textId="77777777" w:rsidTr="00363689">
        <w:trPr>
          <w:trHeight w:val="439"/>
        </w:trPr>
        <w:tc>
          <w:tcPr>
            <w:tcW w:w="562" w:type="dxa"/>
            <w:shd w:val="clear" w:color="auto" w:fill="F2F2F2" w:themeFill="background1" w:themeFillShade="F2"/>
          </w:tcPr>
          <w:p w14:paraId="10952DF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18</w:t>
            </w:r>
          </w:p>
        </w:tc>
        <w:tc>
          <w:tcPr>
            <w:tcW w:w="7905" w:type="dxa"/>
            <w:shd w:val="clear" w:color="auto" w:fill="F2F2F2" w:themeFill="background1" w:themeFillShade="F2"/>
            <w:vAlign w:val="center"/>
          </w:tcPr>
          <w:p w14:paraId="4610E9FE"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1ED94E3"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6275733F"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68CDEF3F" w14:textId="77777777" w:rsidTr="00363689">
        <w:trPr>
          <w:trHeight w:val="403"/>
        </w:trPr>
        <w:tc>
          <w:tcPr>
            <w:tcW w:w="562" w:type="dxa"/>
            <w:shd w:val="clear" w:color="auto" w:fill="F2F2F2" w:themeFill="background1" w:themeFillShade="F2"/>
          </w:tcPr>
          <w:p w14:paraId="167ACEC8"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19</w:t>
            </w:r>
          </w:p>
        </w:tc>
        <w:tc>
          <w:tcPr>
            <w:tcW w:w="7905" w:type="dxa"/>
            <w:shd w:val="clear" w:color="auto" w:fill="F2F2F2" w:themeFill="background1" w:themeFillShade="F2"/>
            <w:vAlign w:val="center"/>
          </w:tcPr>
          <w:p w14:paraId="005B97CA"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4DADEA6"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6B9C5DF8"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0D6B9CA9" w14:textId="77777777" w:rsidTr="00363689">
        <w:trPr>
          <w:trHeight w:val="403"/>
        </w:trPr>
        <w:tc>
          <w:tcPr>
            <w:tcW w:w="562" w:type="dxa"/>
            <w:shd w:val="clear" w:color="auto" w:fill="F2F2F2" w:themeFill="background1" w:themeFillShade="F2"/>
          </w:tcPr>
          <w:p w14:paraId="3F604357"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20</w:t>
            </w:r>
          </w:p>
        </w:tc>
        <w:tc>
          <w:tcPr>
            <w:tcW w:w="7905" w:type="dxa"/>
            <w:shd w:val="clear" w:color="auto" w:fill="F2F2F2" w:themeFill="background1" w:themeFillShade="F2"/>
            <w:vAlign w:val="center"/>
          </w:tcPr>
          <w:p w14:paraId="6B043951"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Use of personal addresses, postcodes, faxes, </w:t>
            </w:r>
            <w:proofErr w:type="gramStart"/>
            <w:r w:rsidRPr="00461635">
              <w:rPr>
                <w:rFonts w:ascii="Arial" w:hAnsi="Arial" w:cs="Arial"/>
              </w:rPr>
              <w:t>emails</w:t>
            </w:r>
            <w:proofErr w:type="gramEnd"/>
            <w:r w:rsidRPr="00461635">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C17DB07"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5A3A6618"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7A4BDF2D" w14:textId="77777777" w:rsidTr="00363689">
        <w:trPr>
          <w:trHeight w:val="403"/>
        </w:trPr>
        <w:tc>
          <w:tcPr>
            <w:tcW w:w="562" w:type="dxa"/>
            <w:shd w:val="clear" w:color="auto" w:fill="F2F2F2" w:themeFill="background1" w:themeFillShade="F2"/>
          </w:tcPr>
          <w:p w14:paraId="7465AF1F"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21</w:t>
            </w:r>
          </w:p>
        </w:tc>
        <w:tc>
          <w:tcPr>
            <w:tcW w:w="7905" w:type="dxa"/>
            <w:shd w:val="clear" w:color="auto" w:fill="F2F2F2" w:themeFill="background1" w:themeFillShade="F2"/>
            <w:vAlign w:val="center"/>
          </w:tcPr>
          <w:p w14:paraId="7BFC2D2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45CF26F"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Content>
              <w:p w14:paraId="4CCD47E4"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61433426" w14:textId="77777777" w:rsidTr="00363689">
        <w:trPr>
          <w:trHeight w:val="403"/>
        </w:trPr>
        <w:tc>
          <w:tcPr>
            <w:tcW w:w="562" w:type="dxa"/>
            <w:shd w:val="clear" w:color="auto" w:fill="F2F2F2" w:themeFill="background1" w:themeFillShade="F2"/>
          </w:tcPr>
          <w:p w14:paraId="4BBDAA06"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22</w:t>
            </w:r>
          </w:p>
        </w:tc>
        <w:tc>
          <w:tcPr>
            <w:tcW w:w="7905" w:type="dxa"/>
            <w:shd w:val="clear" w:color="auto" w:fill="F2F2F2" w:themeFill="background1" w:themeFillShade="F2"/>
            <w:vAlign w:val="center"/>
          </w:tcPr>
          <w:p w14:paraId="46307894"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C8E9BC8"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15FB3594" w14:textId="77777777" w:rsidR="00461635" w:rsidRPr="00461635" w:rsidRDefault="00461635" w:rsidP="00461635">
                <w:pPr>
                  <w:autoSpaceDE w:val="0"/>
                  <w:autoSpaceDN w:val="0"/>
                  <w:adjustRightInd w:val="0"/>
                  <w:jc w:val="center"/>
                  <w:rPr>
                    <w:rFonts w:ascii="Arial" w:hAnsi="Arial" w:cs="Arial"/>
                  </w:rPr>
                </w:pPr>
                <w:r w:rsidRPr="00461635">
                  <w:rPr>
                    <w:rFonts w:ascii="Segoe UI Symbol" w:hAnsi="Segoe UI Symbol" w:cs="Segoe UI Symbol"/>
                    <w:b/>
                    <w:bCs/>
                  </w:rPr>
                  <w:t>☐</w:t>
                </w:r>
              </w:p>
            </w:sdtContent>
          </w:sdt>
        </w:tc>
      </w:tr>
      <w:tr w:rsidR="00461635" w:rsidRPr="00461635" w14:paraId="514786EA" w14:textId="77777777" w:rsidTr="00363689">
        <w:trPr>
          <w:trHeight w:val="403"/>
        </w:trPr>
        <w:tc>
          <w:tcPr>
            <w:tcW w:w="562" w:type="dxa"/>
            <w:shd w:val="clear" w:color="auto" w:fill="F2F2F2" w:themeFill="background1" w:themeFillShade="F2"/>
          </w:tcPr>
          <w:p w14:paraId="6A34774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23</w:t>
            </w:r>
          </w:p>
        </w:tc>
        <w:tc>
          <w:tcPr>
            <w:tcW w:w="7905" w:type="dxa"/>
            <w:shd w:val="clear" w:color="auto" w:fill="F2F2F2" w:themeFill="background1" w:themeFillShade="F2"/>
            <w:vAlign w:val="center"/>
          </w:tcPr>
          <w:p w14:paraId="79D1116B" w14:textId="77777777" w:rsidR="00461635" w:rsidRPr="00461635" w:rsidRDefault="00461635" w:rsidP="00461635">
            <w:pPr>
              <w:autoSpaceDE w:val="0"/>
              <w:autoSpaceDN w:val="0"/>
              <w:adjustRightInd w:val="0"/>
              <w:rPr>
                <w:rFonts w:ascii="Arial" w:hAnsi="Arial" w:cs="Arial"/>
                <w:b/>
                <w:bCs/>
              </w:rPr>
            </w:pPr>
            <w:r w:rsidRPr="00461635">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4963745"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71D34694" w14:textId="77777777" w:rsidR="00461635" w:rsidRPr="00461635" w:rsidRDefault="00461635" w:rsidP="00461635">
                <w:pPr>
                  <w:autoSpaceDE w:val="0"/>
                  <w:autoSpaceDN w:val="0"/>
                  <w:adjustRightInd w:val="0"/>
                  <w:jc w:val="center"/>
                  <w:rPr>
                    <w:rFonts w:ascii="Arial" w:hAnsi="Arial" w:cs="Arial"/>
                    <w:bCs/>
                  </w:rPr>
                </w:pPr>
                <w:r w:rsidRPr="00461635">
                  <w:rPr>
                    <w:rFonts w:ascii="Segoe UI Symbol" w:hAnsi="Segoe UI Symbol" w:cs="Segoe UI Symbol"/>
                    <w:b/>
                    <w:bCs/>
                  </w:rPr>
                  <w:t>☐</w:t>
                </w:r>
              </w:p>
            </w:sdtContent>
          </w:sdt>
        </w:tc>
      </w:tr>
      <w:tr w:rsidR="00461635" w:rsidRPr="00461635" w14:paraId="499DD23F" w14:textId="77777777" w:rsidTr="00363689">
        <w:trPr>
          <w:trHeight w:val="403"/>
        </w:trPr>
        <w:tc>
          <w:tcPr>
            <w:tcW w:w="562" w:type="dxa"/>
            <w:shd w:val="clear" w:color="auto" w:fill="F2F2F2" w:themeFill="background1" w:themeFillShade="F2"/>
          </w:tcPr>
          <w:p w14:paraId="400F8F42" w14:textId="77777777" w:rsidR="00461635" w:rsidRPr="00461635" w:rsidRDefault="00461635" w:rsidP="00461635">
            <w:pPr>
              <w:spacing w:before="120" w:after="120"/>
              <w:rPr>
                <w:rFonts w:ascii="Arial" w:hAnsi="Arial" w:cs="Arial"/>
              </w:rPr>
            </w:pPr>
            <w:r w:rsidRPr="00461635">
              <w:rPr>
                <w:rFonts w:ascii="Arial" w:hAnsi="Arial" w:cs="Arial"/>
              </w:rPr>
              <w:t>24</w:t>
            </w:r>
          </w:p>
        </w:tc>
        <w:tc>
          <w:tcPr>
            <w:tcW w:w="9923" w:type="dxa"/>
            <w:gridSpan w:val="3"/>
            <w:shd w:val="clear" w:color="auto" w:fill="F2F2F2" w:themeFill="background1" w:themeFillShade="F2"/>
            <w:vAlign w:val="center"/>
          </w:tcPr>
          <w:p w14:paraId="2FF79F0F" w14:textId="77777777" w:rsidR="00461635" w:rsidRPr="00461635" w:rsidRDefault="00461635" w:rsidP="00461635">
            <w:pPr>
              <w:spacing w:before="120" w:after="120"/>
              <w:rPr>
                <w:rFonts w:ascii="Arial" w:hAnsi="Arial" w:cs="Arial"/>
                <w:bCs/>
              </w:rPr>
            </w:pPr>
            <w:r w:rsidRPr="00461635">
              <w:rPr>
                <w:rFonts w:ascii="Arial" w:hAnsi="Arial" w:cs="Arial"/>
              </w:rPr>
              <w:t>If YES</w:t>
            </w:r>
            <w:r w:rsidRPr="00461635">
              <w:rPr>
                <w:rFonts w:ascii="Arial" w:hAnsi="Arial" w:cs="Arial"/>
                <w:b/>
                <w:bCs/>
              </w:rPr>
              <w:t xml:space="preserve"> </w:t>
            </w:r>
            <w:r w:rsidRPr="00461635">
              <w:rPr>
                <w:rFonts w:ascii="Arial" w:hAnsi="Arial" w:cs="Arial"/>
              </w:rPr>
              <w:t xml:space="preserve">to any question, please provide full details, </w:t>
            </w:r>
            <w:r w:rsidRPr="00461635">
              <w:rPr>
                <w:rFonts w:ascii="Arial" w:hAnsi="Arial" w:cs="Arial"/>
                <w:bCs/>
              </w:rPr>
              <w:t>explaining how this will be conducted in accordance with the GDPR and DPA (and/or any international equivalent):</w:t>
            </w:r>
          </w:p>
        </w:tc>
      </w:tr>
      <w:tr w:rsidR="00461635" w:rsidRPr="00461635" w14:paraId="1CCF16C7" w14:textId="77777777" w:rsidTr="00363689">
        <w:trPr>
          <w:trHeight w:val="403"/>
        </w:trPr>
        <w:tc>
          <w:tcPr>
            <w:tcW w:w="562" w:type="dxa"/>
          </w:tcPr>
          <w:p w14:paraId="4697A5E2" w14:textId="77777777" w:rsidR="00461635" w:rsidRPr="00461635" w:rsidRDefault="00461635" w:rsidP="00461635">
            <w:pPr>
              <w:autoSpaceDE w:val="0"/>
              <w:autoSpaceDN w:val="0"/>
              <w:adjustRightInd w:val="0"/>
              <w:rPr>
                <w:rFonts w:ascii="Arial" w:hAnsi="Arial" w:cs="Arial"/>
              </w:rPr>
            </w:pPr>
          </w:p>
        </w:tc>
        <w:tc>
          <w:tcPr>
            <w:tcW w:w="9923" w:type="dxa"/>
            <w:gridSpan w:val="3"/>
            <w:vAlign w:val="center"/>
          </w:tcPr>
          <w:p w14:paraId="42C3B7A0" w14:textId="77777777" w:rsidR="00461635" w:rsidRPr="00461635" w:rsidRDefault="00461635" w:rsidP="00461635">
            <w:pPr>
              <w:autoSpaceDE w:val="0"/>
              <w:autoSpaceDN w:val="0"/>
              <w:adjustRightInd w:val="0"/>
              <w:rPr>
                <w:rFonts w:ascii="Arial" w:hAnsi="Arial" w:cs="Arial"/>
              </w:rPr>
            </w:pPr>
          </w:p>
          <w:p w14:paraId="69685DDF" w14:textId="77777777" w:rsidR="00461635" w:rsidRPr="00461635" w:rsidRDefault="00461635" w:rsidP="00461635">
            <w:pPr>
              <w:autoSpaceDE w:val="0"/>
              <w:autoSpaceDN w:val="0"/>
              <w:adjustRightInd w:val="0"/>
              <w:rPr>
                <w:rFonts w:ascii="Arial" w:hAnsi="Arial" w:cs="Arial"/>
              </w:rPr>
            </w:pPr>
          </w:p>
          <w:p w14:paraId="63E631AA" w14:textId="77777777" w:rsidR="00461635" w:rsidRPr="00461635" w:rsidRDefault="00461635" w:rsidP="00461635">
            <w:pPr>
              <w:autoSpaceDE w:val="0"/>
              <w:autoSpaceDN w:val="0"/>
              <w:adjustRightInd w:val="0"/>
              <w:rPr>
                <w:rFonts w:ascii="Arial" w:hAnsi="Arial" w:cs="Arial"/>
              </w:rPr>
            </w:pPr>
          </w:p>
          <w:p w14:paraId="110C380D" w14:textId="77777777" w:rsidR="00461635" w:rsidRPr="00461635" w:rsidRDefault="00461635" w:rsidP="00461635">
            <w:pPr>
              <w:autoSpaceDE w:val="0"/>
              <w:autoSpaceDN w:val="0"/>
              <w:adjustRightInd w:val="0"/>
              <w:rPr>
                <w:rFonts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3E9FCD1B" w14:textId="77777777" w:rsidTr="00363689">
        <w:trPr>
          <w:trHeight w:val="403"/>
        </w:trPr>
        <w:tc>
          <w:tcPr>
            <w:tcW w:w="562" w:type="dxa"/>
            <w:shd w:val="clear" w:color="auto" w:fill="F2F2F2" w:themeFill="background1" w:themeFillShade="F2"/>
          </w:tcPr>
          <w:p w14:paraId="4FA991C8"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25</w:t>
            </w:r>
          </w:p>
        </w:tc>
        <w:tc>
          <w:tcPr>
            <w:tcW w:w="9923" w:type="dxa"/>
            <w:gridSpan w:val="3"/>
            <w:shd w:val="clear" w:color="auto" w:fill="F2F2F2" w:themeFill="background1" w:themeFillShade="F2"/>
            <w:vAlign w:val="center"/>
          </w:tcPr>
          <w:p w14:paraId="374A760E" w14:textId="77777777" w:rsidR="00461635" w:rsidRPr="00461635" w:rsidRDefault="00461635" w:rsidP="00461635">
            <w:pPr>
              <w:autoSpaceDE w:val="0"/>
              <w:autoSpaceDN w:val="0"/>
              <w:adjustRightInd w:val="0"/>
              <w:rPr>
                <w:rFonts w:ascii="Arial" w:hAnsi="Arial" w:cs="Arial"/>
              </w:rPr>
            </w:pPr>
            <w:r w:rsidRPr="00461635">
              <w:rPr>
                <w:rFonts w:ascii="Arial" w:hAnsi="Arial" w:cs="Arial"/>
                <w:bCs/>
              </w:rPr>
              <w:t>List all who will have access to the data generated by the research activity</w:t>
            </w:r>
            <w:r w:rsidRPr="00461635">
              <w:rPr>
                <w:rFonts w:ascii="Arial" w:hAnsi="Arial" w:cs="Arial"/>
              </w:rPr>
              <w:t>:</w:t>
            </w:r>
          </w:p>
        </w:tc>
      </w:tr>
      <w:tr w:rsidR="00461635" w:rsidRPr="00461635" w14:paraId="052DB784" w14:textId="77777777" w:rsidTr="00363689">
        <w:trPr>
          <w:trHeight w:val="403"/>
        </w:trPr>
        <w:tc>
          <w:tcPr>
            <w:tcW w:w="562" w:type="dxa"/>
          </w:tcPr>
          <w:p w14:paraId="138C4C5E" w14:textId="77777777" w:rsidR="00461635" w:rsidRPr="00461635" w:rsidRDefault="00461635" w:rsidP="00461635">
            <w:pPr>
              <w:autoSpaceDE w:val="0"/>
              <w:autoSpaceDN w:val="0"/>
              <w:adjustRightInd w:val="0"/>
              <w:rPr>
                <w:rFonts w:ascii="Arial" w:hAnsi="Arial" w:cs="Arial"/>
              </w:rPr>
            </w:pPr>
          </w:p>
        </w:tc>
        <w:tc>
          <w:tcPr>
            <w:tcW w:w="9923" w:type="dxa"/>
            <w:gridSpan w:val="3"/>
            <w:vAlign w:val="center"/>
          </w:tcPr>
          <w:p w14:paraId="085A7789" w14:textId="77777777" w:rsidR="00461635" w:rsidRPr="00461635" w:rsidRDefault="00461635" w:rsidP="00461635">
            <w:pPr>
              <w:autoSpaceDE w:val="0"/>
              <w:autoSpaceDN w:val="0"/>
              <w:adjustRightInd w:val="0"/>
              <w:rPr>
                <w:rFonts w:ascii="Arial" w:hAnsi="Arial" w:cs="Arial"/>
              </w:rPr>
            </w:pPr>
          </w:p>
          <w:p w14:paraId="11A87DE4" w14:textId="77777777" w:rsidR="00461635" w:rsidRPr="00461635" w:rsidRDefault="00461635" w:rsidP="00461635">
            <w:pPr>
              <w:autoSpaceDE w:val="0"/>
              <w:autoSpaceDN w:val="0"/>
              <w:adjustRightInd w:val="0"/>
              <w:rPr>
                <w:rFonts w:ascii="Arial" w:hAnsi="Arial" w:cs="Arial"/>
              </w:rPr>
            </w:pPr>
          </w:p>
          <w:p w14:paraId="07F2535F" w14:textId="77777777" w:rsidR="00461635" w:rsidRPr="00461635" w:rsidRDefault="00461635" w:rsidP="00461635">
            <w:pPr>
              <w:autoSpaceDE w:val="0"/>
              <w:autoSpaceDN w:val="0"/>
              <w:adjustRightInd w:val="0"/>
              <w:rPr>
                <w:rFonts w:ascii="Arial" w:hAnsi="Arial" w:cs="Arial"/>
              </w:rPr>
            </w:pPr>
          </w:p>
          <w:p w14:paraId="7675182F"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4EE627EF" w14:textId="77777777" w:rsidTr="00363689">
        <w:trPr>
          <w:trHeight w:val="403"/>
        </w:trPr>
        <w:tc>
          <w:tcPr>
            <w:tcW w:w="562" w:type="dxa"/>
            <w:shd w:val="clear" w:color="auto" w:fill="F2F2F2" w:themeFill="background1" w:themeFillShade="F2"/>
          </w:tcPr>
          <w:p w14:paraId="45E600EB"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26</w:t>
            </w:r>
          </w:p>
        </w:tc>
        <w:tc>
          <w:tcPr>
            <w:tcW w:w="9923" w:type="dxa"/>
            <w:gridSpan w:val="3"/>
            <w:shd w:val="clear" w:color="auto" w:fill="F2F2F2" w:themeFill="background1" w:themeFillShade="F2"/>
          </w:tcPr>
          <w:p w14:paraId="23BE1987" w14:textId="77777777" w:rsidR="00461635" w:rsidRPr="00461635" w:rsidRDefault="00461635" w:rsidP="00461635">
            <w:pPr>
              <w:autoSpaceDE w:val="0"/>
              <w:autoSpaceDN w:val="0"/>
              <w:adjustRightInd w:val="0"/>
              <w:rPr>
                <w:rFonts w:ascii="Arial" w:hAnsi="Arial" w:cs="Arial"/>
              </w:rPr>
            </w:pPr>
            <w:r w:rsidRPr="00461635">
              <w:rPr>
                <w:rFonts w:ascii="Arial" w:hAnsi="Arial" w:cs="Arial"/>
                <w:bCs/>
              </w:rPr>
              <w:t>List who will have control of, and act as custodian(s) for, data generated by the research activity</w:t>
            </w:r>
            <w:r w:rsidRPr="00461635">
              <w:rPr>
                <w:rFonts w:ascii="Arial" w:hAnsi="Arial" w:cs="Arial"/>
              </w:rPr>
              <w:t>:</w:t>
            </w:r>
          </w:p>
        </w:tc>
      </w:tr>
      <w:tr w:rsidR="00461635" w:rsidRPr="00461635" w14:paraId="3FF54B3F" w14:textId="77777777" w:rsidTr="00363689">
        <w:trPr>
          <w:trHeight w:val="403"/>
        </w:trPr>
        <w:tc>
          <w:tcPr>
            <w:tcW w:w="562" w:type="dxa"/>
          </w:tcPr>
          <w:p w14:paraId="6E96D822" w14:textId="77777777" w:rsidR="00461635" w:rsidRPr="00461635" w:rsidRDefault="00461635" w:rsidP="00461635">
            <w:pPr>
              <w:autoSpaceDE w:val="0"/>
              <w:autoSpaceDN w:val="0"/>
              <w:adjustRightInd w:val="0"/>
              <w:rPr>
                <w:rFonts w:ascii="Arial" w:hAnsi="Arial" w:cs="Arial"/>
              </w:rPr>
            </w:pPr>
          </w:p>
        </w:tc>
        <w:tc>
          <w:tcPr>
            <w:tcW w:w="9923" w:type="dxa"/>
            <w:gridSpan w:val="3"/>
          </w:tcPr>
          <w:p w14:paraId="2BEE882A" w14:textId="77777777" w:rsidR="00461635" w:rsidRPr="00461635" w:rsidRDefault="00461635" w:rsidP="00461635">
            <w:pPr>
              <w:autoSpaceDE w:val="0"/>
              <w:autoSpaceDN w:val="0"/>
              <w:adjustRightInd w:val="0"/>
              <w:rPr>
                <w:rFonts w:ascii="Arial" w:hAnsi="Arial" w:cs="Arial"/>
              </w:rPr>
            </w:pPr>
          </w:p>
          <w:p w14:paraId="78EA77D0" w14:textId="77777777" w:rsidR="00461635" w:rsidRPr="00461635" w:rsidRDefault="00461635" w:rsidP="00461635">
            <w:pPr>
              <w:autoSpaceDE w:val="0"/>
              <w:autoSpaceDN w:val="0"/>
              <w:adjustRightInd w:val="0"/>
              <w:rPr>
                <w:rFonts w:ascii="Arial" w:hAnsi="Arial" w:cs="Arial"/>
              </w:rPr>
            </w:pPr>
          </w:p>
          <w:p w14:paraId="56036E7B" w14:textId="77777777" w:rsidR="00461635" w:rsidRPr="00461635" w:rsidRDefault="00461635" w:rsidP="00461635">
            <w:pPr>
              <w:autoSpaceDE w:val="0"/>
              <w:autoSpaceDN w:val="0"/>
              <w:adjustRightInd w:val="0"/>
              <w:rPr>
                <w:rFonts w:ascii="Arial" w:hAnsi="Arial" w:cs="Arial"/>
              </w:rPr>
            </w:pPr>
          </w:p>
          <w:p w14:paraId="5CB251B4"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4998A28F" w14:textId="77777777" w:rsidTr="00363689">
        <w:trPr>
          <w:trHeight w:val="403"/>
        </w:trPr>
        <w:tc>
          <w:tcPr>
            <w:tcW w:w="562" w:type="dxa"/>
            <w:shd w:val="clear" w:color="auto" w:fill="F2F2F2" w:themeFill="background1" w:themeFillShade="F2"/>
          </w:tcPr>
          <w:p w14:paraId="40547618"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27</w:t>
            </w:r>
          </w:p>
        </w:tc>
        <w:tc>
          <w:tcPr>
            <w:tcW w:w="9923" w:type="dxa"/>
            <w:gridSpan w:val="3"/>
            <w:shd w:val="clear" w:color="auto" w:fill="F2F2F2" w:themeFill="background1" w:themeFillShade="F2"/>
          </w:tcPr>
          <w:p w14:paraId="03435821" w14:textId="77777777" w:rsidR="00461635" w:rsidRPr="00461635" w:rsidRDefault="00461635" w:rsidP="00461635">
            <w:pPr>
              <w:autoSpaceDE w:val="0"/>
              <w:autoSpaceDN w:val="0"/>
              <w:adjustRightInd w:val="0"/>
              <w:rPr>
                <w:rFonts w:ascii="Arial" w:hAnsi="Arial" w:cs="Arial"/>
              </w:rPr>
            </w:pPr>
            <w:r w:rsidRPr="00461635">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461635">
              <w:rPr>
                <w:rFonts w:ascii="Arial" w:hAnsi="Arial" w:cs="Arial"/>
                <w:bCs/>
              </w:rPr>
              <w:t>why not</w:t>
            </w:r>
            <w:proofErr w:type="gramEnd"/>
            <w:r w:rsidRPr="00461635">
              <w:rPr>
                <w:rFonts w:ascii="Arial" w:hAnsi="Arial" w:cs="Arial"/>
                <w:bCs/>
              </w:rPr>
              <w:t xml:space="preserve">.  </w:t>
            </w:r>
          </w:p>
        </w:tc>
      </w:tr>
      <w:tr w:rsidR="00461635" w:rsidRPr="00461635" w14:paraId="22E369A7" w14:textId="77777777" w:rsidTr="00363689">
        <w:trPr>
          <w:trHeight w:val="403"/>
        </w:trPr>
        <w:tc>
          <w:tcPr>
            <w:tcW w:w="562" w:type="dxa"/>
          </w:tcPr>
          <w:p w14:paraId="7FA1271B" w14:textId="77777777" w:rsidR="00461635" w:rsidRPr="00461635" w:rsidRDefault="00461635" w:rsidP="00461635">
            <w:pPr>
              <w:autoSpaceDE w:val="0"/>
              <w:autoSpaceDN w:val="0"/>
              <w:adjustRightInd w:val="0"/>
              <w:rPr>
                <w:rFonts w:ascii="Arial" w:hAnsi="Arial" w:cs="Arial"/>
              </w:rPr>
            </w:pPr>
          </w:p>
        </w:tc>
        <w:tc>
          <w:tcPr>
            <w:tcW w:w="9923" w:type="dxa"/>
            <w:gridSpan w:val="3"/>
          </w:tcPr>
          <w:p w14:paraId="646641E0" w14:textId="77777777" w:rsidR="00461635" w:rsidRPr="00461635" w:rsidRDefault="00461635" w:rsidP="00461635">
            <w:pPr>
              <w:autoSpaceDE w:val="0"/>
              <w:autoSpaceDN w:val="0"/>
              <w:adjustRightInd w:val="0"/>
              <w:rPr>
                <w:rFonts w:ascii="Arial" w:hAnsi="Arial" w:cs="Arial"/>
              </w:rPr>
            </w:pPr>
          </w:p>
          <w:p w14:paraId="41FA0D02" w14:textId="77777777" w:rsidR="00461635" w:rsidRPr="00461635" w:rsidRDefault="00461635" w:rsidP="00461635">
            <w:pPr>
              <w:autoSpaceDE w:val="0"/>
              <w:autoSpaceDN w:val="0"/>
              <w:adjustRightInd w:val="0"/>
              <w:rPr>
                <w:rFonts w:ascii="Arial" w:hAnsi="Arial" w:cs="Arial"/>
              </w:rPr>
            </w:pPr>
          </w:p>
          <w:p w14:paraId="30D1EF60" w14:textId="77777777" w:rsidR="00461635" w:rsidRPr="00461635" w:rsidRDefault="00461635" w:rsidP="00461635">
            <w:pPr>
              <w:autoSpaceDE w:val="0"/>
              <w:autoSpaceDN w:val="0"/>
              <w:adjustRightInd w:val="0"/>
              <w:rPr>
                <w:rFonts w:ascii="Arial" w:hAnsi="Arial" w:cs="Arial"/>
              </w:rPr>
            </w:pPr>
          </w:p>
          <w:p w14:paraId="00D91410"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2366CBA7" w14:textId="77777777" w:rsidTr="00363689">
        <w:trPr>
          <w:trHeight w:val="403"/>
        </w:trPr>
        <w:tc>
          <w:tcPr>
            <w:tcW w:w="562" w:type="dxa"/>
          </w:tcPr>
          <w:p w14:paraId="0958FC39"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28</w:t>
            </w:r>
          </w:p>
        </w:tc>
        <w:tc>
          <w:tcPr>
            <w:tcW w:w="9923" w:type="dxa"/>
            <w:gridSpan w:val="3"/>
          </w:tcPr>
          <w:p w14:paraId="35D0B970" w14:textId="77777777" w:rsidR="00461635" w:rsidRPr="00461635" w:rsidRDefault="00461635" w:rsidP="00461635">
            <w:pPr>
              <w:autoSpaceDE w:val="0"/>
              <w:autoSpaceDN w:val="0"/>
              <w:adjustRightInd w:val="0"/>
              <w:rPr>
                <w:rFonts w:ascii="Arial" w:hAnsi="Arial" w:cs="Arial"/>
              </w:rPr>
            </w:pPr>
            <w:r w:rsidRPr="00461635">
              <w:rPr>
                <w:rFonts w:ascii="Arial" w:hAnsi="Arial" w:cs="Arial"/>
              </w:rPr>
              <w:t xml:space="preserve">Please indicate if your data will be stored in the UWTSD Research Data Repository (see </w:t>
            </w:r>
            <w:hyperlink r:id="rId12" w:history="1">
              <w:r w:rsidRPr="00461635">
                <w:rPr>
                  <w:rFonts w:ascii="Arial" w:hAnsi="Arial" w:cs="Arial"/>
                  <w:b/>
                  <w:bCs/>
                  <w:color w:val="000000"/>
                </w:rPr>
                <w:t>https://researchdata.uwtsd.ac.uk/</w:t>
              </w:r>
            </w:hyperlink>
            <w:r w:rsidRPr="00461635">
              <w:rPr>
                <w:rFonts w:ascii="Arial" w:hAnsi="Arial" w:cs="Arial"/>
                <w:color w:val="000000"/>
              </w:rPr>
              <w:t xml:space="preserve"> ).   If </w:t>
            </w:r>
            <w:proofErr w:type="gramStart"/>
            <w:r w:rsidRPr="00461635">
              <w:rPr>
                <w:rFonts w:ascii="Arial" w:hAnsi="Arial" w:cs="Arial"/>
                <w:color w:val="000000"/>
              </w:rPr>
              <w:t>so</w:t>
            </w:r>
            <w:proofErr w:type="gramEnd"/>
            <w:r w:rsidRPr="00461635">
              <w:rPr>
                <w:rFonts w:ascii="Arial" w:hAnsi="Arial" w:cs="Arial"/>
                <w:color w:val="000000"/>
              </w:rPr>
              <w:t xml:space="preserve"> please explain. (</w:t>
            </w:r>
            <w:r w:rsidRPr="00461635">
              <w:rPr>
                <w:rFonts w:ascii="Arial" w:hAnsi="Arial" w:cs="Arial"/>
                <w:i/>
                <w:color w:val="000000"/>
              </w:rPr>
              <w:t>Most relevant to academic staff)</w:t>
            </w:r>
            <w:r w:rsidRPr="00461635">
              <w:rPr>
                <w:color w:val="000000"/>
              </w:rPr>
              <w:t xml:space="preserve"> </w:t>
            </w:r>
          </w:p>
        </w:tc>
      </w:tr>
      <w:tr w:rsidR="00461635" w:rsidRPr="00461635" w14:paraId="2CF8ED8D" w14:textId="77777777" w:rsidTr="00363689">
        <w:trPr>
          <w:trHeight w:val="403"/>
        </w:trPr>
        <w:tc>
          <w:tcPr>
            <w:tcW w:w="562" w:type="dxa"/>
          </w:tcPr>
          <w:p w14:paraId="399F8C40" w14:textId="77777777" w:rsidR="00461635" w:rsidRPr="00461635" w:rsidRDefault="00461635" w:rsidP="00461635">
            <w:pPr>
              <w:autoSpaceDE w:val="0"/>
              <w:autoSpaceDN w:val="0"/>
              <w:adjustRightInd w:val="0"/>
              <w:rPr>
                <w:rFonts w:ascii="Arial" w:hAnsi="Arial" w:cs="Arial"/>
              </w:rPr>
            </w:pPr>
          </w:p>
        </w:tc>
        <w:tc>
          <w:tcPr>
            <w:tcW w:w="9923" w:type="dxa"/>
            <w:gridSpan w:val="3"/>
          </w:tcPr>
          <w:p w14:paraId="38D45123" w14:textId="77777777" w:rsidR="00461635" w:rsidRPr="00461635" w:rsidRDefault="00461635" w:rsidP="00461635">
            <w:pPr>
              <w:autoSpaceDE w:val="0"/>
              <w:autoSpaceDN w:val="0"/>
              <w:adjustRightInd w:val="0"/>
              <w:rPr>
                <w:rFonts w:ascii="Arial" w:hAnsi="Arial" w:cs="Arial"/>
              </w:rPr>
            </w:pPr>
          </w:p>
          <w:p w14:paraId="4439760B" w14:textId="77777777" w:rsidR="00461635" w:rsidRPr="00461635" w:rsidRDefault="00461635" w:rsidP="00461635">
            <w:pPr>
              <w:autoSpaceDE w:val="0"/>
              <w:autoSpaceDN w:val="0"/>
              <w:adjustRightInd w:val="0"/>
              <w:rPr>
                <w:rFonts w:ascii="Arial" w:hAnsi="Arial" w:cs="Arial"/>
              </w:rPr>
            </w:pPr>
          </w:p>
          <w:p w14:paraId="6B726507" w14:textId="77777777" w:rsidR="00461635" w:rsidRPr="00461635" w:rsidRDefault="00461635" w:rsidP="00461635">
            <w:pPr>
              <w:autoSpaceDE w:val="0"/>
              <w:autoSpaceDN w:val="0"/>
              <w:adjustRightInd w:val="0"/>
              <w:rPr>
                <w:rFonts w:ascii="Arial" w:hAnsi="Arial" w:cs="Arial"/>
              </w:rPr>
            </w:pPr>
          </w:p>
          <w:p w14:paraId="1E9AA000" w14:textId="77777777" w:rsidR="00461635" w:rsidRPr="00461635" w:rsidRDefault="00461635" w:rsidP="00461635">
            <w:pPr>
              <w:autoSpaceDE w:val="0"/>
              <w:autoSpaceDN w:val="0"/>
              <w:adjustRightInd w:val="0"/>
              <w:rPr>
                <w:rFonts w:ascii="Arial" w:hAnsi="Arial" w:cs="Arial"/>
              </w:rPr>
            </w:pPr>
            <w:r w:rsidRPr="00461635">
              <w:rPr>
                <w:rFonts w:ascii="Arial" w:hAnsi="Arial" w:cs="Arial"/>
                <w:i/>
                <w:color w:val="808080"/>
                <w:sz w:val="18"/>
                <w:szCs w:val="18"/>
              </w:rPr>
              <w:t>(</w:t>
            </w:r>
            <w:proofErr w:type="gramStart"/>
            <w:r w:rsidRPr="00461635">
              <w:rPr>
                <w:rFonts w:ascii="Arial" w:hAnsi="Arial" w:cs="Arial"/>
                <w:i/>
                <w:color w:val="808080"/>
                <w:sz w:val="18"/>
                <w:szCs w:val="18"/>
              </w:rPr>
              <w:t>this</w:t>
            </w:r>
            <w:proofErr w:type="gramEnd"/>
            <w:r w:rsidRPr="00461635">
              <w:rPr>
                <w:rFonts w:ascii="Arial" w:hAnsi="Arial" w:cs="Arial"/>
                <w:i/>
                <w:color w:val="808080"/>
                <w:sz w:val="18"/>
                <w:szCs w:val="18"/>
              </w:rPr>
              <w:t xml:space="preserve"> box should expand as you type)</w:t>
            </w:r>
          </w:p>
        </w:tc>
      </w:tr>
      <w:tr w:rsidR="00461635" w:rsidRPr="00461635" w14:paraId="228A04EA" w14:textId="77777777" w:rsidTr="00363689">
        <w:trPr>
          <w:trHeight w:val="252"/>
        </w:trPr>
        <w:tc>
          <w:tcPr>
            <w:tcW w:w="562" w:type="dxa"/>
            <w:vMerge w:val="restart"/>
            <w:shd w:val="clear" w:color="auto" w:fill="F2F2F2" w:themeFill="background1" w:themeFillShade="F2"/>
          </w:tcPr>
          <w:p w14:paraId="64BE13FC"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29</w:t>
            </w:r>
          </w:p>
        </w:tc>
        <w:tc>
          <w:tcPr>
            <w:tcW w:w="7905" w:type="dxa"/>
            <w:vMerge w:val="restart"/>
            <w:shd w:val="clear" w:color="auto" w:fill="F2F2F2" w:themeFill="background1" w:themeFillShade="F2"/>
          </w:tcPr>
          <w:p w14:paraId="6B119B9D" w14:textId="77777777" w:rsidR="00461635" w:rsidRPr="00461635" w:rsidRDefault="00461635" w:rsidP="00461635">
            <w:pPr>
              <w:autoSpaceDE w:val="0"/>
              <w:autoSpaceDN w:val="0"/>
              <w:adjustRightInd w:val="0"/>
              <w:rPr>
                <w:rFonts w:ascii="Arial" w:hAnsi="Arial" w:cs="Arial"/>
                <w:color w:val="000000"/>
              </w:rPr>
            </w:pPr>
            <w:r w:rsidRPr="00461635">
              <w:rPr>
                <w:rFonts w:ascii="Arial" w:hAnsi="Arial" w:cs="Arial"/>
                <w:bCs/>
              </w:rPr>
              <w:t xml:space="preserve">Confirm that you have read the UWTSD guidance on data management (see </w:t>
            </w:r>
            <w:hyperlink r:id="rId13" w:history="1">
              <w:r w:rsidRPr="00461635">
                <w:rPr>
                  <w:rFonts w:ascii="Arial" w:hAnsi="Arial" w:cs="Arial"/>
                  <w:b/>
                  <w:bCs/>
                  <w:color w:val="000000"/>
                </w:rPr>
                <w:t>https://www.uwtsd.ac.uk/library/research-data-management/</w:t>
              </w:r>
            </w:hyperlink>
            <w:r w:rsidRPr="00461635">
              <w:rPr>
                <w:rFonts w:ascii="Arial" w:hAnsi="Arial" w:cs="Arial"/>
                <w:color w:val="000000"/>
              </w:rPr>
              <w:t>)</w:t>
            </w:r>
          </w:p>
          <w:p w14:paraId="1D8BB38C" w14:textId="77777777" w:rsidR="00461635" w:rsidRPr="00461635" w:rsidRDefault="00461635" w:rsidP="00461635">
            <w:pPr>
              <w:autoSpaceDE w:val="0"/>
              <w:autoSpaceDN w:val="0"/>
              <w:adjustRightInd w:val="0"/>
              <w:rPr>
                <w:rFonts w:ascii="Arial" w:hAnsi="Arial" w:cs="Arial"/>
              </w:rPr>
            </w:pPr>
          </w:p>
        </w:tc>
        <w:tc>
          <w:tcPr>
            <w:tcW w:w="992" w:type="dxa"/>
            <w:shd w:val="clear" w:color="auto" w:fill="F2F2F2" w:themeFill="background1" w:themeFillShade="F2"/>
          </w:tcPr>
          <w:p w14:paraId="1373CFB7"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lastRenderedPageBreak/>
              <w:t>YES</w:t>
            </w:r>
          </w:p>
        </w:tc>
        <w:tc>
          <w:tcPr>
            <w:tcW w:w="1026" w:type="dxa"/>
            <w:shd w:val="clear" w:color="auto" w:fill="BFBFBF" w:themeFill="background1" w:themeFillShade="BF"/>
          </w:tcPr>
          <w:p w14:paraId="5CF44864" w14:textId="77777777" w:rsidR="00461635" w:rsidRPr="00461635" w:rsidRDefault="00461635" w:rsidP="00461635">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r>
      <w:tr w:rsidR="00461635" w:rsidRPr="00461635" w14:paraId="4DF15C78" w14:textId="77777777" w:rsidTr="00363689">
        <w:trPr>
          <w:trHeight w:val="252"/>
        </w:trPr>
        <w:tc>
          <w:tcPr>
            <w:tcW w:w="562" w:type="dxa"/>
            <w:vMerge/>
            <w:shd w:val="clear" w:color="auto" w:fill="F2F2F2" w:themeFill="background1" w:themeFillShade="F2"/>
          </w:tcPr>
          <w:p w14:paraId="23EB3DA8" w14:textId="77777777" w:rsidR="00461635" w:rsidRPr="00461635" w:rsidRDefault="00461635" w:rsidP="00461635">
            <w:pPr>
              <w:autoSpaceDE w:val="0"/>
              <w:autoSpaceDN w:val="0"/>
              <w:adjustRightInd w:val="0"/>
              <w:rPr>
                <w:rFonts w:ascii="Arial" w:hAnsi="Arial" w:cs="Arial"/>
                <w:bCs/>
              </w:rPr>
            </w:pPr>
          </w:p>
        </w:tc>
        <w:tc>
          <w:tcPr>
            <w:tcW w:w="7905" w:type="dxa"/>
            <w:vMerge/>
            <w:shd w:val="clear" w:color="auto" w:fill="F2F2F2" w:themeFill="background1" w:themeFillShade="F2"/>
          </w:tcPr>
          <w:p w14:paraId="12A915CC" w14:textId="77777777" w:rsidR="00461635" w:rsidRPr="00461635" w:rsidRDefault="00461635" w:rsidP="00461635">
            <w:pPr>
              <w:autoSpaceDE w:val="0"/>
              <w:autoSpaceDN w:val="0"/>
              <w:adjustRightInd w:val="0"/>
              <w:rPr>
                <w:rFonts w:ascii="Arial" w:hAnsi="Arial" w:cs="Arial"/>
                <w:bCs/>
              </w:rPr>
            </w:pPr>
          </w:p>
        </w:tc>
        <w:tc>
          <w:tcPr>
            <w:tcW w:w="992" w:type="dxa"/>
            <w:shd w:val="clear" w:color="auto" w:fill="F2F2F2" w:themeFill="background1" w:themeFillShade="F2"/>
          </w:tcPr>
          <w:p w14:paraId="7BB5FCB0"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NO</w:t>
            </w:r>
          </w:p>
        </w:tc>
        <w:tc>
          <w:tcPr>
            <w:tcW w:w="1026" w:type="dxa"/>
            <w:shd w:val="clear" w:color="auto" w:fill="BFBFBF" w:themeFill="background1" w:themeFillShade="BF"/>
          </w:tcPr>
          <w:p w14:paraId="0FABD404" w14:textId="77777777" w:rsidR="00461635" w:rsidRPr="00461635" w:rsidRDefault="00461635" w:rsidP="0046163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r>
      <w:tr w:rsidR="00461635" w:rsidRPr="00461635" w14:paraId="3A7AE8EF" w14:textId="77777777" w:rsidTr="00363689">
        <w:trPr>
          <w:trHeight w:val="311"/>
        </w:trPr>
        <w:tc>
          <w:tcPr>
            <w:tcW w:w="562" w:type="dxa"/>
            <w:vMerge w:val="restart"/>
            <w:shd w:val="clear" w:color="auto" w:fill="F2F2F2" w:themeFill="background1" w:themeFillShade="F2"/>
          </w:tcPr>
          <w:p w14:paraId="3F753838" w14:textId="77777777" w:rsidR="00461635" w:rsidRPr="00461635" w:rsidRDefault="00461635" w:rsidP="00461635">
            <w:pPr>
              <w:autoSpaceDE w:val="0"/>
              <w:autoSpaceDN w:val="0"/>
              <w:adjustRightInd w:val="0"/>
              <w:rPr>
                <w:rFonts w:ascii="Arial" w:hAnsi="Arial" w:cs="Arial"/>
                <w:bCs/>
              </w:rPr>
            </w:pPr>
            <w:r w:rsidRPr="00461635">
              <w:rPr>
                <w:rFonts w:ascii="Arial" w:hAnsi="Arial" w:cs="Arial"/>
                <w:bCs/>
              </w:rPr>
              <w:t>30</w:t>
            </w:r>
          </w:p>
        </w:tc>
        <w:tc>
          <w:tcPr>
            <w:tcW w:w="7905" w:type="dxa"/>
            <w:vMerge w:val="restart"/>
            <w:shd w:val="clear" w:color="auto" w:fill="F2F2F2" w:themeFill="background1" w:themeFillShade="F2"/>
          </w:tcPr>
          <w:p w14:paraId="0EFA80E8" w14:textId="77777777" w:rsidR="00461635" w:rsidRPr="00461635" w:rsidRDefault="00461635" w:rsidP="00461635">
            <w:pPr>
              <w:autoSpaceDE w:val="0"/>
              <w:autoSpaceDN w:val="0"/>
              <w:adjustRightInd w:val="0"/>
              <w:rPr>
                <w:rFonts w:ascii="Arial" w:hAnsi="Arial" w:cs="Arial"/>
              </w:rPr>
            </w:pPr>
            <w:r w:rsidRPr="0046163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B2FFF7A"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YES</w:t>
            </w:r>
          </w:p>
        </w:tc>
        <w:tc>
          <w:tcPr>
            <w:tcW w:w="1026" w:type="dxa"/>
            <w:shd w:val="clear" w:color="auto" w:fill="BFBFBF" w:themeFill="background1" w:themeFillShade="BF"/>
          </w:tcPr>
          <w:p w14:paraId="3B68B1D4" w14:textId="77777777" w:rsidR="00461635" w:rsidRPr="00461635" w:rsidRDefault="00461635" w:rsidP="00461635">
            <w:pPr>
              <w:autoSpaceDE w:val="0"/>
              <w:autoSpaceDN w:val="0"/>
              <w:adjustRightInd w:val="0"/>
              <w:jc w:val="center"/>
              <w:rPr>
                <w:rFonts w:ascii="Arial" w:hAnsi="Arial" w:cs="Arial"/>
              </w:rPr>
            </w:pPr>
            <w:sdt>
              <w:sdtPr>
                <w:rPr>
                  <w:rFonts w:ascii="Arial" w:hAnsi="Arial" w:cs="Arial"/>
                  <w:b/>
                  <w:bCs/>
                </w:rPr>
                <w:id w:val="1277371831"/>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r>
      <w:tr w:rsidR="00461635" w:rsidRPr="00461635" w14:paraId="28A5D146" w14:textId="77777777" w:rsidTr="00363689">
        <w:trPr>
          <w:trHeight w:val="311"/>
        </w:trPr>
        <w:tc>
          <w:tcPr>
            <w:tcW w:w="562" w:type="dxa"/>
            <w:vMerge/>
            <w:shd w:val="clear" w:color="auto" w:fill="F2F2F2" w:themeFill="background1" w:themeFillShade="F2"/>
          </w:tcPr>
          <w:p w14:paraId="1846E747" w14:textId="77777777" w:rsidR="00461635" w:rsidRPr="00461635" w:rsidRDefault="00461635" w:rsidP="00461635">
            <w:pPr>
              <w:autoSpaceDE w:val="0"/>
              <w:autoSpaceDN w:val="0"/>
              <w:adjustRightInd w:val="0"/>
              <w:rPr>
                <w:rFonts w:ascii="Arial" w:hAnsi="Arial" w:cs="Arial"/>
              </w:rPr>
            </w:pPr>
          </w:p>
        </w:tc>
        <w:tc>
          <w:tcPr>
            <w:tcW w:w="7905" w:type="dxa"/>
            <w:vMerge/>
            <w:shd w:val="clear" w:color="auto" w:fill="F2F2F2" w:themeFill="background1" w:themeFillShade="F2"/>
          </w:tcPr>
          <w:p w14:paraId="73234916" w14:textId="77777777" w:rsidR="00461635" w:rsidRPr="00461635" w:rsidRDefault="00461635" w:rsidP="00461635">
            <w:pPr>
              <w:autoSpaceDE w:val="0"/>
              <w:autoSpaceDN w:val="0"/>
              <w:adjustRightInd w:val="0"/>
              <w:rPr>
                <w:rFonts w:ascii="Arial" w:hAnsi="Arial" w:cs="Arial"/>
              </w:rPr>
            </w:pPr>
          </w:p>
        </w:tc>
        <w:tc>
          <w:tcPr>
            <w:tcW w:w="992" w:type="dxa"/>
            <w:shd w:val="clear" w:color="auto" w:fill="F2F2F2" w:themeFill="background1" w:themeFillShade="F2"/>
          </w:tcPr>
          <w:p w14:paraId="2BB7B6F9" w14:textId="77777777" w:rsidR="00461635" w:rsidRPr="00461635" w:rsidRDefault="00461635" w:rsidP="00461635">
            <w:pPr>
              <w:autoSpaceDE w:val="0"/>
              <w:autoSpaceDN w:val="0"/>
              <w:adjustRightInd w:val="0"/>
              <w:jc w:val="center"/>
              <w:rPr>
                <w:rFonts w:ascii="Arial" w:hAnsi="Arial" w:cs="Arial"/>
                <w:b/>
              </w:rPr>
            </w:pPr>
            <w:r w:rsidRPr="00461635">
              <w:rPr>
                <w:rFonts w:ascii="Arial" w:hAnsi="Arial" w:cs="Arial"/>
                <w:b/>
              </w:rPr>
              <w:t>NO</w:t>
            </w:r>
          </w:p>
        </w:tc>
        <w:tc>
          <w:tcPr>
            <w:tcW w:w="1026" w:type="dxa"/>
            <w:shd w:val="clear" w:color="auto" w:fill="BFBFBF" w:themeFill="background1" w:themeFillShade="BF"/>
          </w:tcPr>
          <w:p w14:paraId="41F32A2D" w14:textId="77777777" w:rsidR="00461635" w:rsidRPr="00461635" w:rsidRDefault="00461635" w:rsidP="0046163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461635">
                  <w:rPr>
                    <w:rFonts w:ascii="Segoe UI Symbol" w:hAnsi="Segoe UI Symbol" w:cs="Segoe UI Symbol"/>
                    <w:b/>
                    <w:bCs/>
                  </w:rPr>
                  <w:t>☐</w:t>
                </w:r>
              </w:sdtContent>
            </w:sdt>
          </w:p>
        </w:tc>
      </w:tr>
    </w:tbl>
    <w:p w14:paraId="7C5A247F" w14:textId="77777777" w:rsidR="00461635" w:rsidRPr="00461635" w:rsidRDefault="00461635" w:rsidP="00461635">
      <w:pPr>
        <w:rPr>
          <w:rFonts w:ascii="Arial" w:hAnsi="Arial" w:cs="Arial"/>
          <w:b/>
          <w:bCs/>
        </w:rPr>
      </w:pPr>
    </w:p>
    <w:p w14:paraId="29371393" w14:textId="77777777" w:rsidR="00461635" w:rsidRPr="00461635" w:rsidRDefault="00461635" w:rsidP="00461635">
      <w:pPr>
        <w:rPr>
          <w:rFonts w:ascii="Arial" w:hAnsi="Arial" w:cs="Arial"/>
          <w:b/>
          <w:bCs/>
        </w:rPr>
      </w:pPr>
      <w:r w:rsidRPr="00461635">
        <w:rPr>
          <w:rFonts w:ascii="Arial" w:hAnsi="Arial" w:cs="Arial"/>
          <w:b/>
          <w:bCs/>
        </w:rPr>
        <w:br w:type="page"/>
      </w:r>
    </w:p>
    <w:p w14:paraId="40F6B68F" w14:textId="77777777" w:rsidR="00461635" w:rsidRPr="00461635" w:rsidRDefault="00461635" w:rsidP="00461635">
      <w:pPr>
        <w:autoSpaceDE w:val="0"/>
        <w:autoSpaceDN w:val="0"/>
        <w:adjustRightInd w:val="0"/>
        <w:spacing w:after="240"/>
        <w:jc w:val="both"/>
        <w:rPr>
          <w:rFonts w:ascii="Arial" w:hAnsi="Arial" w:cs="Arial"/>
          <w:b/>
        </w:rPr>
      </w:pPr>
      <w:r w:rsidRPr="00461635">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61635" w:rsidRPr="00461635" w14:paraId="56BF307B" w14:textId="77777777" w:rsidTr="00363689">
        <w:trPr>
          <w:trHeight w:val="1807"/>
        </w:trPr>
        <w:tc>
          <w:tcPr>
            <w:tcW w:w="554" w:type="dxa"/>
            <w:shd w:val="clear" w:color="auto" w:fill="F2F2F2" w:themeFill="background1" w:themeFillShade="F2"/>
          </w:tcPr>
          <w:p w14:paraId="53C662B7" w14:textId="77777777" w:rsidR="00461635" w:rsidRPr="00461635" w:rsidRDefault="00461635" w:rsidP="00461635">
            <w:pPr>
              <w:jc w:val="both"/>
              <w:rPr>
                <w:rFonts w:ascii="Arial" w:hAnsi="Arial" w:cs="Arial"/>
              </w:rPr>
            </w:pPr>
            <w:r w:rsidRPr="00461635">
              <w:rPr>
                <w:rFonts w:ascii="Arial" w:hAnsi="Arial" w:cs="Arial"/>
              </w:rPr>
              <w:t>31</w:t>
            </w:r>
          </w:p>
        </w:tc>
        <w:tc>
          <w:tcPr>
            <w:tcW w:w="9923" w:type="dxa"/>
            <w:gridSpan w:val="3"/>
            <w:shd w:val="clear" w:color="auto" w:fill="F2F2F2" w:themeFill="background1" w:themeFillShade="F2"/>
            <w:vAlign w:val="center"/>
          </w:tcPr>
          <w:p w14:paraId="7CC5ED5B" w14:textId="77777777" w:rsidR="00461635" w:rsidRPr="00461635" w:rsidRDefault="00461635" w:rsidP="00461635">
            <w:pPr>
              <w:jc w:val="both"/>
              <w:rPr>
                <w:rFonts w:ascii="Arial" w:hAnsi="Arial" w:cs="Arial"/>
                <w:b/>
                <w:bCs/>
                <w:color w:val="000000"/>
              </w:rPr>
            </w:pPr>
            <w:r w:rsidRPr="00461635">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61635">
              <w:rPr>
                <w:rFonts w:ascii="Arial" w:hAnsi="Arial" w:cs="Arial"/>
                <w:b/>
                <w:bCs/>
                <w:color w:val="000000"/>
              </w:rPr>
              <w:t>.</w:t>
            </w:r>
          </w:p>
          <w:p w14:paraId="502FA4F5" w14:textId="77777777" w:rsidR="00461635" w:rsidRPr="00461635" w:rsidRDefault="00461635" w:rsidP="00461635">
            <w:pPr>
              <w:jc w:val="both"/>
              <w:rPr>
                <w:rFonts w:ascii="Arial" w:hAnsi="Arial" w:cs="Arial"/>
                <w:b/>
                <w:bCs/>
                <w:color w:val="000000"/>
              </w:rPr>
            </w:pPr>
          </w:p>
          <w:p w14:paraId="4ED8303B" w14:textId="77777777" w:rsidR="00461635" w:rsidRPr="00461635" w:rsidRDefault="00461635" w:rsidP="00461635">
            <w:pPr>
              <w:jc w:val="both"/>
              <w:rPr>
                <w:rFonts w:ascii="Arial" w:hAnsi="Arial" w:cs="Arial"/>
                <w:color w:val="000080"/>
              </w:rPr>
            </w:pPr>
            <w:r w:rsidRPr="00461635">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461635">
                <w:rPr>
                  <w:rFonts w:ascii="Arial" w:hAnsi="Arial" w:cs="Arial"/>
                  <w:b/>
                  <w:bCs/>
                  <w:sz w:val="28"/>
                  <w:szCs w:val="28"/>
                </w:rPr>
                <w:t>https://www.uwtsd.ac.uk/research/research-ethics/</w:t>
              </w:r>
            </w:hyperlink>
            <w:r w:rsidRPr="00461635">
              <w:rPr>
                <w:rFonts w:ascii="Arial" w:hAnsi="Arial" w:cs="Arial"/>
              </w:rPr>
              <w:t xml:space="preserve"> </w:t>
            </w:r>
          </w:p>
        </w:tc>
      </w:tr>
      <w:tr w:rsidR="00461635" w:rsidRPr="00461635" w14:paraId="1A588784" w14:textId="77777777" w:rsidTr="003636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B3D1D8" w14:textId="77777777" w:rsidR="00461635" w:rsidRPr="00461635" w:rsidRDefault="00461635" w:rsidP="00461635">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652A4" w14:textId="77777777" w:rsidR="00461635" w:rsidRPr="00461635" w:rsidRDefault="00461635" w:rsidP="00461635">
            <w:pPr>
              <w:spacing w:before="100" w:beforeAutospacing="1" w:after="100" w:afterAutospacing="1"/>
              <w:rPr>
                <w:rFonts w:ascii="Arial" w:hAnsi="Arial" w:cs="Arial"/>
              </w:rPr>
            </w:pPr>
            <w:r w:rsidRPr="00461635">
              <w:rPr>
                <w:rFonts w:ascii="Arial" w:hAnsi="Arial" w:cs="Arial"/>
                <w:b/>
                <w:bCs/>
              </w:rPr>
              <w:t>Signature of applicant:</w:t>
            </w:r>
          </w:p>
        </w:tc>
        <w:tc>
          <w:tcPr>
            <w:tcW w:w="4820" w:type="dxa"/>
            <w:tcBorders>
              <w:left w:val="single" w:sz="4" w:space="0" w:color="auto"/>
            </w:tcBorders>
            <w:vAlign w:val="center"/>
          </w:tcPr>
          <w:p w14:paraId="2C1D2B21" w14:textId="77777777" w:rsidR="00461635" w:rsidRPr="00461635" w:rsidRDefault="00461635" w:rsidP="00461635">
            <w:pPr>
              <w:spacing w:before="100" w:beforeAutospacing="1" w:after="100" w:afterAutospacing="1"/>
              <w:rPr>
                <w:rFonts w:ascii="Arial" w:hAnsi="Arial" w:cs="Arial"/>
              </w:rPr>
            </w:pPr>
          </w:p>
        </w:tc>
        <w:tc>
          <w:tcPr>
            <w:tcW w:w="2139" w:type="dxa"/>
            <w:vAlign w:val="center"/>
          </w:tcPr>
          <w:p w14:paraId="760C6AC0" w14:textId="77777777" w:rsidR="00461635" w:rsidRPr="00461635" w:rsidRDefault="00461635" w:rsidP="00461635">
            <w:pPr>
              <w:spacing w:before="100" w:beforeAutospacing="1" w:after="100" w:afterAutospacing="1"/>
              <w:rPr>
                <w:rFonts w:ascii="Arial" w:hAnsi="Arial" w:cs="Arial"/>
                <w:b/>
                <w:bCs/>
              </w:rPr>
            </w:pPr>
            <w:r w:rsidRPr="00461635">
              <w:rPr>
                <w:rFonts w:ascii="Arial" w:hAnsi="Arial" w:cs="Arial"/>
                <w:b/>
                <w:bCs/>
              </w:rPr>
              <w:t>Date:</w:t>
            </w:r>
          </w:p>
          <w:p w14:paraId="556838D1" w14:textId="77777777" w:rsidR="00461635" w:rsidRPr="00461635" w:rsidRDefault="00461635" w:rsidP="00461635">
            <w:pPr>
              <w:spacing w:before="100" w:beforeAutospacing="1" w:after="100" w:afterAutospacing="1"/>
              <w:rPr>
                <w:rFonts w:ascii="Arial" w:hAnsi="Arial" w:cs="Arial"/>
              </w:rPr>
            </w:pPr>
          </w:p>
        </w:tc>
      </w:tr>
    </w:tbl>
    <w:p w14:paraId="51538168" w14:textId="77777777" w:rsidR="00461635" w:rsidRPr="00461635" w:rsidRDefault="00461635" w:rsidP="00461635">
      <w:pPr>
        <w:rPr>
          <w:rFonts w:ascii="Arial" w:hAnsi="Arial" w:cs="Arial"/>
        </w:rPr>
      </w:pPr>
    </w:p>
    <w:p w14:paraId="0B98644D" w14:textId="77777777" w:rsidR="00461635" w:rsidRPr="00461635" w:rsidRDefault="00461635" w:rsidP="00461635">
      <w:pPr>
        <w:rPr>
          <w:rFonts w:ascii="Arial" w:hAnsi="Arial" w:cs="Arial"/>
          <w:b/>
          <w:i/>
        </w:rPr>
      </w:pPr>
      <w:r w:rsidRPr="00461635">
        <w:rPr>
          <w:rFonts w:ascii="Arial"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61635" w:rsidRPr="00461635" w14:paraId="3132A888" w14:textId="77777777" w:rsidTr="00363689">
        <w:trPr>
          <w:trHeight w:val="346"/>
        </w:trPr>
        <w:tc>
          <w:tcPr>
            <w:tcW w:w="336" w:type="pct"/>
            <w:shd w:val="clear" w:color="auto" w:fill="F2F2F2" w:themeFill="background1" w:themeFillShade="F2"/>
          </w:tcPr>
          <w:p w14:paraId="704C9890" w14:textId="77777777" w:rsidR="00461635" w:rsidRPr="00461635" w:rsidRDefault="00461635" w:rsidP="00461635">
            <w:pPr>
              <w:rPr>
                <w:rFonts w:ascii="Arial" w:hAnsi="Arial" w:cs="Arial"/>
              </w:rPr>
            </w:pPr>
            <w:r w:rsidRPr="00461635">
              <w:rPr>
                <w:rFonts w:ascii="Arial" w:hAnsi="Arial" w:cs="Arial"/>
              </w:rPr>
              <w:t>32</w:t>
            </w:r>
          </w:p>
        </w:tc>
        <w:tc>
          <w:tcPr>
            <w:tcW w:w="1328" w:type="pct"/>
            <w:shd w:val="clear" w:color="auto" w:fill="F2F2F2" w:themeFill="background1" w:themeFillShade="F2"/>
            <w:vAlign w:val="center"/>
          </w:tcPr>
          <w:p w14:paraId="4585CE2A" w14:textId="77777777" w:rsidR="00461635" w:rsidRPr="00461635" w:rsidRDefault="00461635" w:rsidP="00461635">
            <w:pPr>
              <w:rPr>
                <w:rFonts w:ascii="Arial" w:hAnsi="Arial" w:cs="Arial"/>
              </w:rPr>
            </w:pPr>
            <w:r w:rsidRPr="00461635">
              <w:rPr>
                <w:rFonts w:ascii="Arial" w:hAnsi="Arial" w:cs="Arial"/>
              </w:rPr>
              <w:t>Director of Studies/Supervisor:</w:t>
            </w:r>
          </w:p>
        </w:tc>
        <w:tc>
          <w:tcPr>
            <w:tcW w:w="2323" w:type="pct"/>
            <w:shd w:val="clear" w:color="auto" w:fill="auto"/>
            <w:vAlign w:val="center"/>
          </w:tcPr>
          <w:p w14:paraId="3942F2DB" w14:textId="77777777" w:rsidR="00461635" w:rsidRPr="00461635" w:rsidRDefault="00461635" w:rsidP="00461635">
            <w:pPr>
              <w:rPr>
                <w:rFonts w:ascii="Arial" w:hAnsi="Arial" w:cs="Arial"/>
              </w:rPr>
            </w:pPr>
          </w:p>
        </w:tc>
        <w:tc>
          <w:tcPr>
            <w:tcW w:w="1014" w:type="pct"/>
            <w:vMerge w:val="restart"/>
          </w:tcPr>
          <w:p w14:paraId="586B8DFB" w14:textId="77777777" w:rsidR="00461635" w:rsidRPr="00461635" w:rsidRDefault="00461635" w:rsidP="00461635">
            <w:pPr>
              <w:rPr>
                <w:rFonts w:ascii="Arial" w:hAnsi="Arial" w:cs="Arial"/>
              </w:rPr>
            </w:pPr>
            <w:r w:rsidRPr="00461635">
              <w:rPr>
                <w:rFonts w:ascii="Arial" w:hAnsi="Arial" w:cs="Arial"/>
                <w:b/>
                <w:bCs/>
              </w:rPr>
              <w:t>Date:</w:t>
            </w:r>
          </w:p>
        </w:tc>
      </w:tr>
      <w:tr w:rsidR="00461635" w:rsidRPr="00461635" w14:paraId="531A5996" w14:textId="77777777" w:rsidTr="00363689">
        <w:trPr>
          <w:trHeight w:val="347"/>
        </w:trPr>
        <w:tc>
          <w:tcPr>
            <w:tcW w:w="336" w:type="pct"/>
            <w:shd w:val="clear" w:color="auto" w:fill="F2F2F2" w:themeFill="background1" w:themeFillShade="F2"/>
          </w:tcPr>
          <w:p w14:paraId="7F7834C8" w14:textId="77777777" w:rsidR="00461635" w:rsidRPr="00461635" w:rsidRDefault="00461635" w:rsidP="00461635">
            <w:pPr>
              <w:rPr>
                <w:rFonts w:ascii="Arial" w:hAnsi="Arial" w:cs="Arial"/>
              </w:rPr>
            </w:pPr>
            <w:r w:rsidRPr="00461635">
              <w:rPr>
                <w:rFonts w:ascii="Arial" w:hAnsi="Arial" w:cs="Arial"/>
              </w:rPr>
              <w:t>33</w:t>
            </w:r>
          </w:p>
        </w:tc>
        <w:tc>
          <w:tcPr>
            <w:tcW w:w="1328" w:type="pct"/>
            <w:shd w:val="clear" w:color="auto" w:fill="F2F2F2" w:themeFill="background1" w:themeFillShade="F2"/>
            <w:vAlign w:val="center"/>
          </w:tcPr>
          <w:p w14:paraId="418DD285" w14:textId="77777777" w:rsidR="00461635" w:rsidRPr="00461635" w:rsidRDefault="00461635" w:rsidP="00461635">
            <w:pPr>
              <w:rPr>
                <w:rFonts w:ascii="Arial" w:hAnsi="Arial" w:cs="Arial"/>
              </w:rPr>
            </w:pPr>
            <w:r w:rsidRPr="00461635">
              <w:rPr>
                <w:rFonts w:ascii="Arial" w:hAnsi="Arial" w:cs="Arial"/>
              </w:rPr>
              <w:t>Signature:</w:t>
            </w:r>
          </w:p>
        </w:tc>
        <w:tc>
          <w:tcPr>
            <w:tcW w:w="2323" w:type="pct"/>
            <w:shd w:val="clear" w:color="auto" w:fill="auto"/>
            <w:vAlign w:val="center"/>
          </w:tcPr>
          <w:p w14:paraId="78D20783" w14:textId="77777777" w:rsidR="00461635" w:rsidRPr="00461635" w:rsidRDefault="00461635" w:rsidP="00461635">
            <w:pPr>
              <w:rPr>
                <w:rFonts w:ascii="Arial" w:hAnsi="Arial" w:cs="Arial"/>
              </w:rPr>
            </w:pPr>
          </w:p>
          <w:p w14:paraId="2C772C92" w14:textId="77777777" w:rsidR="00461635" w:rsidRPr="00461635" w:rsidRDefault="00461635" w:rsidP="00461635">
            <w:pPr>
              <w:rPr>
                <w:rFonts w:ascii="Arial" w:hAnsi="Arial" w:cs="Arial"/>
              </w:rPr>
            </w:pPr>
          </w:p>
        </w:tc>
        <w:tc>
          <w:tcPr>
            <w:tcW w:w="1014" w:type="pct"/>
            <w:vMerge/>
            <w:vAlign w:val="center"/>
          </w:tcPr>
          <w:p w14:paraId="72F599CE" w14:textId="77777777" w:rsidR="00461635" w:rsidRPr="00461635" w:rsidRDefault="00461635" w:rsidP="00461635">
            <w:pPr>
              <w:rPr>
                <w:rFonts w:ascii="Arial" w:hAnsi="Arial" w:cs="Arial"/>
              </w:rPr>
            </w:pPr>
          </w:p>
        </w:tc>
      </w:tr>
    </w:tbl>
    <w:p w14:paraId="34EBC31C" w14:textId="77777777" w:rsidR="00461635" w:rsidRPr="00461635" w:rsidRDefault="00461635" w:rsidP="00461635">
      <w:pPr>
        <w:rPr>
          <w:rFonts w:ascii="Arial" w:hAnsi="Arial" w:cs="Arial"/>
        </w:rPr>
      </w:pPr>
    </w:p>
    <w:p w14:paraId="53A8C710" w14:textId="77777777" w:rsidR="00461635" w:rsidRPr="00461635" w:rsidRDefault="00461635" w:rsidP="00461635">
      <w:pPr>
        <w:rPr>
          <w:rFonts w:ascii="Arial" w:hAnsi="Arial" w:cs="Arial"/>
          <w:b/>
          <w:i/>
        </w:rPr>
      </w:pPr>
      <w:r w:rsidRPr="00461635">
        <w:rPr>
          <w:rFonts w:ascii="Arial"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61635" w:rsidRPr="00461635" w14:paraId="6979B68C" w14:textId="77777777" w:rsidTr="00363689">
        <w:trPr>
          <w:trHeight w:val="346"/>
        </w:trPr>
        <w:tc>
          <w:tcPr>
            <w:tcW w:w="336" w:type="pct"/>
            <w:shd w:val="clear" w:color="auto" w:fill="F2F2F2" w:themeFill="background1" w:themeFillShade="F2"/>
          </w:tcPr>
          <w:p w14:paraId="0CE98C01" w14:textId="77777777" w:rsidR="00461635" w:rsidRPr="00461635" w:rsidRDefault="00461635" w:rsidP="00461635">
            <w:pPr>
              <w:rPr>
                <w:rFonts w:ascii="Arial" w:hAnsi="Arial" w:cs="Arial"/>
              </w:rPr>
            </w:pPr>
            <w:r w:rsidRPr="00461635">
              <w:rPr>
                <w:rFonts w:ascii="Arial" w:hAnsi="Arial" w:cs="Arial"/>
              </w:rPr>
              <w:t>34</w:t>
            </w:r>
          </w:p>
        </w:tc>
        <w:tc>
          <w:tcPr>
            <w:tcW w:w="1328" w:type="pct"/>
            <w:shd w:val="clear" w:color="auto" w:fill="F2F2F2" w:themeFill="background1" w:themeFillShade="F2"/>
            <w:vAlign w:val="center"/>
          </w:tcPr>
          <w:p w14:paraId="76ACB802" w14:textId="77777777" w:rsidR="00461635" w:rsidRPr="00461635" w:rsidRDefault="00461635" w:rsidP="00461635">
            <w:pPr>
              <w:rPr>
                <w:rFonts w:ascii="Arial" w:hAnsi="Arial" w:cs="Arial"/>
              </w:rPr>
            </w:pPr>
            <w:r w:rsidRPr="00461635">
              <w:rPr>
                <w:rFonts w:ascii="Arial" w:hAnsi="Arial" w:cs="Arial"/>
              </w:rPr>
              <w:t>Academic Director/ Assistant Dean:</w:t>
            </w:r>
          </w:p>
        </w:tc>
        <w:tc>
          <w:tcPr>
            <w:tcW w:w="2323" w:type="pct"/>
            <w:shd w:val="clear" w:color="auto" w:fill="auto"/>
            <w:vAlign w:val="center"/>
          </w:tcPr>
          <w:p w14:paraId="5B1C2707" w14:textId="77777777" w:rsidR="00461635" w:rsidRPr="00461635" w:rsidRDefault="00461635" w:rsidP="00461635">
            <w:pPr>
              <w:rPr>
                <w:rFonts w:ascii="Arial" w:hAnsi="Arial" w:cs="Arial"/>
              </w:rPr>
            </w:pPr>
          </w:p>
        </w:tc>
        <w:tc>
          <w:tcPr>
            <w:tcW w:w="1014" w:type="pct"/>
            <w:vMerge w:val="restart"/>
          </w:tcPr>
          <w:p w14:paraId="62120C96" w14:textId="77777777" w:rsidR="00461635" w:rsidRPr="00461635" w:rsidRDefault="00461635" w:rsidP="00461635">
            <w:pPr>
              <w:rPr>
                <w:rFonts w:ascii="Arial" w:hAnsi="Arial" w:cs="Arial"/>
              </w:rPr>
            </w:pPr>
            <w:r w:rsidRPr="00461635">
              <w:rPr>
                <w:rFonts w:ascii="Arial" w:hAnsi="Arial" w:cs="Arial"/>
                <w:b/>
                <w:bCs/>
              </w:rPr>
              <w:t>Date:</w:t>
            </w:r>
          </w:p>
        </w:tc>
      </w:tr>
      <w:tr w:rsidR="00461635" w:rsidRPr="00461635" w14:paraId="06240743" w14:textId="77777777" w:rsidTr="00363689">
        <w:trPr>
          <w:trHeight w:val="347"/>
        </w:trPr>
        <w:tc>
          <w:tcPr>
            <w:tcW w:w="336" w:type="pct"/>
            <w:shd w:val="clear" w:color="auto" w:fill="F2F2F2" w:themeFill="background1" w:themeFillShade="F2"/>
          </w:tcPr>
          <w:p w14:paraId="7D5D13D0" w14:textId="77777777" w:rsidR="00461635" w:rsidRPr="00461635" w:rsidRDefault="00461635" w:rsidP="00461635">
            <w:pPr>
              <w:rPr>
                <w:rFonts w:ascii="Arial" w:hAnsi="Arial" w:cs="Arial"/>
              </w:rPr>
            </w:pPr>
            <w:r w:rsidRPr="00461635">
              <w:rPr>
                <w:rFonts w:ascii="Arial" w:hAnsi="Arial" w:cs="Arial"/>
              </w:rPr>
              <w:t>35</w:t>
            </w:r>
          </w:p>
        </w:tc>
        <w:tc>
          <w:tcPr>
            <w:tcW w:w="1328" w:type="pct"/>
            <w:shd w:val="clear" w:color="auto" w:fill="F2F2F2" w:themeFill="background1" w:themeFillShade="F2"/>
            <w:vAlign w:val="center"/>
          </w:tcPr>
          <w:p w14:paraId="76CE1589" w14:textId="77777777" w:rsidR="00461635" w:rsidRPr="00461635" w:rsidRDefault="00461635" w:rsidP="00461635">
            <w:pPr>
              <w:rPr>
                <w:rFonts w:ascii="Arial" w:hAnsi="Arial" w:cs="Arial"/>
              </w:rPr>
            </w:pPr>
            <w:r w:rsidRPr="00461635">
              <w:rPr>
                <w:rFonts w:ascii="Arial" w:hAnsi="Arial" w:cs="Arial"/>
              </w:rPr>
              <w:t>Signature:</w:t>
            </w:r>
          </w:p>
        </w:tc>
        <w:tc>
          <w:tcPr>
            <w:tcW w:w="2323" w:type="pct"/>
            <w:shd w:val="clear" w:color="auto" w:fill="auto"/>
            <w:vAlign w:val="center"/>
          </w:tcPr>
          <w:p w14:paraId="5B1D1617" w14:textId="77777777" w:rsidR="00461635" w:rsidRPr="00461635" w:rsidRDefault="00461635" w:rsidP="00461635">
            <w:pPr>
              <w:rPr>
                <w:rFonts w:ascii="Arial" w:hAnsi="Arial" w:cs="Arial"/>
              </w:rPr>
            </w:pPr>
          </w:p>
          <w:p w14:paraId="05E54ACC" w14:textId="77777777" w:rsidR="00461635" w:rsidRPr="00461635" w:rsidRDefault="00461635" w:rsidP="00461635">
            <w:pPr>
              <w:rPr>
                <w:rFonts w:ascii="Arial" w:hAnsi="Arial" w:cs="Arial"/>
              </w:rPr>
            </w:pPr>
          </w:p>
        </w:tc>
        <w:tc>
          <w:tcPr>
            <w:tcW w:w="1014" w:type="pct"/>
            <w:vMerge/>
            <w:vAlign w:val="center"/>
          </w:tcPr>
          <w:p w14:paraId="487330CD" w14:textId="77777777" w:rsidR="00461635" w:rsidRPr="00461635" w:rsidRDefault="00461635" w:rsidP="00461635">
            <w:pPr>
              <w:rPr>
                <w:rFonts w:ascii="Arial" w:hAnsi="Arial" w:cs="Arial"/>
              </w:rPr>
            </w:pPr>
          </w:p>
        </w:tc>
      </w:tr>
    </w:tbl>
    <w:p w14:paraId="2F374033" w14:textId="77777777" w:rsidR="00461635" w:rsidRPr="00461635" w:rsidRDefault="00461635" w:rsidP="00461635">
      <w:pPr>
        <w:rPr>
          <w:rFonts w:ascii="Arial" w:hAnsi="Arial" w:cs="Arial"/>
          <w:b/>
        </w:rPr>
      </w:pPr>
    </w:p>
    <w:p w14:paraId="75A6BA78" w14:textId="77777777" w:rsidR="00461635" w:rsidRPr="00461635" w:rsidRDefault="00461635" w:rsidP="00461635">
      <w:pPr>
        <w:autoSpaceDE w:val="0"/>
        <w:autoSpaceDN w:val="0"/>
        <w:adjustRightInd w:val="0"/>
        <w:spacing w:after="240"/>
        <w:jc w:val="both"/>
        <w:rPr>
          <w:rFonts w:ascii="Arial" w:hAnsi="Arial" w:cs="Arial"/>
          <w:bCs/>
        </w:rPr>
      </w:pPr>
      <w:r w:rsidRPr="00461635">
        <w:rPr>
          <w:rFonts w:ascii="Arial" w:hAnsi="Arial" w:cs="Arial"/>
          <w:b/>
        </w:rPr>
        <w:t xml:space="preserve">Checklist: </w:t>
      </w:r>
      <w:r w:rsidRPr="00461635">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61635" w:rsidRPr="00461635" w14:paraId="0B27D8A3" w14:textId="77777777" w:rsidTr="0036368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84C748C" w14:textId="77777777" w:rsidR="00461635" w:rsidRPr="00461635" w:rsidRDefault="00461635" w:rsidP="00461635">
                <w:pPr>
                  <w:jc w:val="center"/>
                  <w:rPr>
                    <w:rFonts w:ascii="Arial" w:eastAsia="MS Gothic" w:hAnsi="Arial" w:cs="Arial"/>
                    <w:bCs/>
                  </w:rPr>
                </w:pPr>
                <w:r w:rsidRPr="00461635">
                  <w:rPr>
                    <w:rFonts w:ascii="Segoe UI Symbol" w:hAnsi="Segoe UI Symbol" w:cs="Segoe UI Symbol"/>
                    <w:b/>
                    <w:bCs/>
                  </w:rPr>
                  <w:t>☐</w:t>
                </w:r>
              </w:p>
            </w:sdtContent>
          </w:sdt>
        </w:tc>
        <w:tc>
          <w:tcPr>
            <w:tcW w:w="9810" w:type="dxa"/>
            <w:vAlign w:val="center"/>
          </w:tcPr>
          <w:p w14:paraId="481FE884" w14:textId="77777777" w:rsidR="00461635" w:rsidRPr="00461635" w:rsidRDefault="00461635" w:rsidP="00461635">
            <w:pPr>
              <w:rPr>
                <w:rFonts w:ascii="Arial" w:eastAsia="MS Gothic" w:hAnsi="Arial" w:cs="Arial"/>
                <w:bCs/>
              </w:rPr>
            </w:pPr>
            <w:r w:rsidRPr="00461635">
              <w:rPr>
                <w:rFonts w:ascii="Arial" w:eastAsia="MS Gothic" w:hAnsi="Arial" w:cs="Arial"/>
                <w:bCs/>
              </w:rPr>
              <w:t>I have read the guidance notes supplied before completing the form.</w:t>
            </w:r>
          </w:p>
        </w:tc>
      </w:tr>
      <w:tr w:rsidR="00461635" w:rsidRPr="00461635" w14:paraId="7FA8A621" w14:textId="77777777" w:rsidTr="0036368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2AEA009" w14:textId="77777777" w:rsidR="00461635" w:rsidRPr="00461635" w:rsidRDefault="00461635" w:rsidP="00461635">
                <w:pPr>
                  <w:jc w:val="center"/>
                  <w:rPr>
                    <w:rFonts w:ascii="Arial" w:eastAsia="MS Gothic" w:hAnsi="Arial" w:cs="Arial"/>
                    <w:bCs/>
                  </w:rPr>
                </w:pPr>
                <w:r w:rsidRPr="00461635">
                  <w:rPr>
                    <w:rFonts w:ascii="Segoe UI Symbol" w:hAnsi="Segoe UI Symbol" w:cs="Segoe UI Symbol"/>
                    <w:b/>
                    <w:bCs/>
                  </w:rPr>
                  <w:t>☐</w:t>
                </w:r>
              </w:p>
            </w:sdtContent>
          </w:sdt>
        </w:tc>
        <w:tc>
          <w:tcPr>
            <w:tcW w:w="9810" w:type="dxa"/>
            <w:vAlign w:val="center"/>
          </w:tcPr>
          <w:p w14:paraId="503E434C" w14:textId="77777777" w:rsidR="00461635" w:rsidRPr="00461635" w:rsidRDefault="00461635" w:rsidP="00461635">
            <w:pPr>
              <w:rPr>
                <w:rFonts w:ascii="Arial" w:hAnsi="Arial" w:cs="Arial"/>
              </w:rPr>
            </w:pPr>
            <w:r w:rsidRPr="00461635">
              <w:rPr>
                <w:rFonts w:ascii="Arial" w:hAnsi="Arial" w:cs="Arial"/>
              </w:rPr>
              <w:t xml:space="preserve">I have completed </w:t>
            </w:r>
            <w:r w:rsidRPr="00461635">
              <w:rPr>
                <w:rFonts w:ascii="Arial" w:hAnsi="Arial" w:cs="Arial"/>
                <w:b/>
              </w:rPr>
              <w:t>ALL RELEVANT</w:t>
            </w:r>
            <w:r w:rsidRPr="00461635">
              <w:rPr>
                <w:rFonts w:ascii="Arial" w:hAnsi="Arial" w:cs="Arial"/>
              </w:rPr>
              <w:t xml:space="preserve"> sections of the form in full.</w:t>
            </w:r>
          </w:p>
        </w:tc>
      </w:tr>
      <w:tr w:rsidR="00461635" w:rsidRPr="00461635" w14:paraId="519AA971" w14:textId="77777777" w:rsidTr="0036368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3FA32EF" w14:textId="77777777" w:rsidR="00461635" w:rsidRPr="00461635" w:rsidRDefault="00461635" w:rsidP="00461635">
                <w:pPr>
                  <w:jc w:val="center"/>
                  <w:rPr>
                    <w:rFonts w:ascii="Arial" w:hAnsi="Arial" w:cs="Arial"/>
                  </w:rPr>
                </w:pPr>
                <w:r w:rsidRPr="00461635">
                  <w:rPr>
                    <w:rFonts w:ascii="Segoe UI Symbol" w:hAnsi="Segoe UI Symbol" w:cs="Segoe UI Symbol"/>
                    <w:b/>
                    <w:bCs/>
                  </w:rPr>
                  <w:t>☐</w:t>
                </w:r>
              </w:p>
            </w:sdtContent>
          </w:sdt>
        </w:tc>
        <w:tc>
          <w:tcPr>
            <w:tcW w:w="9810" w:type="dxa"/>
            <w:vAlign w:val="center"/>
          </w:tcPr>
          <w:p w14:paraId="3080A084" w14:textId="77777777" w:rsidR="00461635" w:rsidRPr="00461635" w:rsidRDefault="00461635" w:rsidP="00461635">
            <w:pPr>
              <w:rPr>
                <w:rFonts w:ascii="Arial" w:hAnsi="Arial" w:cs="Arial"/>
              </w:rPr>
            </w:pPr>
            <w:r w:rsidRPr="00461635">
              <w:rPr>
                <w:rFonts w:ascii="Arial" w:hAnsi="Arial" w:cs="Arial"/>
              </w:rPr>
              <w:t>I confirm that the research activity has received approval in principle</w:t>
            </w:r>
          </w:p>
        </w:tc>
      </w:tr>
      <w:tr w:rsidR="00461635" w:rsidRPr="00461635" w14:paraId="6408CAAA" w14:textId="77777777" w:rsidTr="0036368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5632473" w14:textId="77777777" w:rsidR="00461635" w:rsidRPr="00461635" w:rsidRDefault="00461635" w:rsidP="00461635">
                <w:pPr>
                  <w:jc w:val="center"/>
                  <w:rPr>
                    <w:rFonts w:ascii="Arial" w:hAnsi="Arial" w:cs="Arial"/>
                  </w:rPr>
                </w:pPr>
                <w:r w:rsidRPr="00461635">
                  <w:rPr>
                    <w:rFonts w:ascii="Segoe UI Symbol" w:hAnsi="Segoe UI Symbol" w:cs="Segoe UI Symbol"/>
                    <w:b/>
                    <w:bCs/>
                  </w:rPr>
                  <w:t>☐</w:t>
                </w:r>
              </w:p>
            </w:sdtContent>
          </w:sdt>
        </w:tc>
        <w:tc>
          <w:tcPr>
            <w:tcW w:w="9810" w:type="dxa"/>
            <w:vAlign w:val="center"/>
          </w:tcPr>
          <w:p w14:paraId="377A25CC" w14:textId="77777777" w:rsidR="00461635" w:rsidRPr="00461635" w:rsidRDefault="00461635" w:rsidP="00461635">
            <w:pPr>
              <w:rPr>
                <w:rFonts w:ascii="Arial" w:hAnsi="Arial" w:cs="Arial"/>
              </w:rPr>
            </w:pPr>
            <w:r w:rsidRPr="00461635">
              <w:rPr>
                <w:rFonts w:ascii="Arial" w:hAnsi="Arial" w:cs="Arial"/>
              </w:rPr>
              <w:t>I have attached a copy of final/interim approval from external organisation (</w:t>
            </w:r>
            <w:r w:rsidRPr="00461635">
              <w:rPr>
                <w:rFonts w:ascii="Arial" w:hAnsi="Arial" w:cs="Arial"/>
                <w:b/>
              </w:rPr>
              <w:t>where appropriate</w:t>
            </w:r>
            <w:r w:rsidRPr="00461635">
              <w:rPr>
                <w:rFonts w:ascii="Arial" w:hAnsi="Arial" w:cs="Arial"/>
              </w:rPr>
              <w:t>)</w:t>
            </w:r>
          </w:p>
        </w:tc>
      </w:tr>
      <w:tr w:rsidR="00461635" w:rsidRPr="00461635" w14:paraId="1283F2E0" w14:textId="77777777" w:rsidTr="0036368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053C781" w14:textId="77777777" w:rsidR="00461635" w:rsidRPr="00461635" w:rsidRDefault="00461635" w:rsidP="00461635">
                <w:pPr>
                  <w:jc w:val="center"/>
                  <w:rPr>
                    <w:rFonts w:ascii="Arial" w:hAnsi="Arial" w:cs="Arial"/>
                    <w:b/>
                    <w:bCs/>
                  </w:rPr>
                </w:pPr>
                <w:r w:rsidRPr="00461635">
                  <w:rPr>
                    <w:rFonts w:ascii="Segoe UI Symbol" w:hAnsi="Segoe UI Symbol" w:cs="Segoe UI Symbol"/>
                    <w:b/>
                    <w:bCs/>
                  </w:rPr>
                  <w:t>☐</w:t>
                </w:r>
              </w:p>
            </w:sdtContent>
          </w:sdt>
        </w:tc>
        <w:tc>
          <w:tcPr>
            <w:tcW w:w="9810" w:type="dxa"/>
            <w:vAlign w:val="center"/>
          </w:tcPr>
          <w:p w14:paraId="69198158" w14:textId="77777777" w:rsidR="00461635" w:rsidRPr="00461635" w:rsidRDefault="00461635" w:rsidP="00461635">
            <w:pPr>
              <w:rPr>
                <w:rFonts w:ascii="Arial" w:hAnsi="Arial" w:cs="Arial"/>
              </w:rPr>
            </w:pPr>
            <w:r w:rsidRPr="00461635">
              <w:rPr>
                <w:rFonts w:ascii="Arial" w:hAnsi="Arial" w:cs="Arial"/>
              </w:rPr>
              <w:t xml:space="preserve">I have attached a full risk assessment (and have NOT completed Section H of this form) (where </w:t>
            </w:r>
            <w:proofErr w:type="gramStart"/>
            <w:r w:rsidRPr="00461635">
              <w:rPr>
                <w:rFonts w:ascii="Arial" w:hAnsi="Arial" w:cs="Arial"/>
              </w:rPr>
              <w:t xml:space="preserve">appropriate)  </w:t>
            </w:r>
            <w:r w:rsidRPr="00461635">
              <w:rPr>
                <w:rFonts w:ascii="Arial" w:hAnsi="Arial" w:cs="Arial"/>
                <w:i/>
              </w:rPr>
              <w:t>ONLY</w:t>
            </w:r>
            <w:proofErr w:type="gramEnd"/>
            <w:r w:rsidRPr="00461635">
              <w:rPr>
                <w:rFonts w:ascii="Arial" w:hAnsi="Arial" w:cs="Arial"/>
                <w:i/>
              </w:rPr>
              <w:t xml:space="preserve"> TICK IF YOU HAVE</w:t>
            </w:r>
            <w:r w:rsidRPr="00461635">
              <w:rPr>
                <w:rFonts w:ascii="Arial" w:hAnsi="Arial" w:cs="Arial"/>
                <w:b/>
                <w:i/>
              </w:rPr>
              <w:t xml:space="preserve"> ATTACHED A FULL RISK ASSESSMENT</w:t>
            </w:r>
          </w:p>
        </w:tc>
      </w:tr>
      <w:tr w:rsidR="00461635" w:rsidRPr="00461635" w14:paraId="42ADE670" w14:textId="77777777" w:rsidTr="0036368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B09300C" w14:textId="77777777" w:rsidR="00461635" w:rsidRPr="00461635" w:rsidRDefault="00461635" w:rsidP="00461635">
                <w:pPr>
                  <w:jc w:val="center"/>
                  <w:rPr>
                    <w:rFonts w:ascii="Arial" w:hAnsi="Arial" w:cs="Arial"/>
                  </w:rPr>
                </w:pPr>
                <w:r w:rsidRPr="00461635">
                  <w:rPr>
                    <w:rFonts w:ascii="Segoe UI Symbol" w:hAnsi="Segoe UI Symbol" w:cs="Segoe UI Symbol"/>
                    <w:b/>
                    <w:bCs/>
                  </w:rPr>
                  <w:t>☐</w:t>
                </w:r>
              </w:p>
            </w:sdtContent>
          </w:sdt>
        </w:tc>
        <w:tc>
          <w:tcPr>
            <w:tcW w:w="9810" w:type="dxa"/>
            <w:vAlign w:val="center"/>
          </w:tcPr>
          <w:p w14:paraId="5A8530CC" w14:textId="77777777" w:rsidR="00461635" w:rsidRPr="00461635" w:rsidRDefault="00461635" w:rsidP="00461635">
            <w:pPr>
              <w:rPr>
                <w:rFonts w:ascii="Arial" w:hAnsi="Arial" w:cs="Arial"/>
              </w:rPr>
            </w:pPr>
            <w:r w:rsidRPr="00461635">
              <w:rPr>
                <w:rFonts w:ascii="Arial" w:hAnsi="Arial" w:cs="Arial"/>
              </w:rPr>
              <w:t xml:space="preserve">I understand that it is my responsibility to ensure that the </w:t>
            </w:r>
            <w:proofErr w:type="gramStart"/>
            <w:r w:rsidRPr="00461635">
              <w:rPr>
                <w:rFonts w:ascii="Arial" w:hAnsi="Arial" w:cs="Arial"/>
              </w:rPr>
              <w:t>above named</w:t>
            </w:r>
            <w:proofErr w:type="gramEnd"/>
            <w:r w:rsidRPr="00461635">
              <w:rPr>
                <w:rFonts w:ascii="Arial" w:hAnsi="Arial" w:cs="Arial"/>
              </w:rPr>
              <w:t xml:space="preserve"> research activity will meet the University’s Research Ethics and Integrity Code of Practice.</w:t>
            </w:r>
          </w:p>
        </w:tc>
      </w:tr>
      <w:tr w:rsidR="00461635" w:rsidRPr="00461635" w14:paraId="726D3BBB" w14:textId="77777777" w:rsidTr="0036368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46E38D8" w14:textId="77777777" w:rsidR="00461635" w:rsidRPr="00461635" w:rsidRDefault="00461635" w:rsidP="00461635">
                <w:pPr>
                  <w:jc w:val="center"/>
                  <w:rPr>
                    <w:rFonts w:ascii="Arial" w:hAnsi="Arial" w:cs="Arial"/>
                  </w:rPr>
                </w:pPr>
                <w:r w:rsidRPr="00461635">
                  <w:rPr>
                    <w:rFonts w:ascii="Segoe UI Symbol" w:hAnsi="Segoe UI Symbol" w:cs="Segoe UI Symbol"/>
                    <w:b/>
                    <w:bCs/>
                  </w:rPr>
                  <w:t>☐</w:t>
                </w:r>
              </w:p>
            </w:sdtContent>
          </w:sdt>
        </w:tc>
        <w:tc>
          <w:tcPr>
            <w:tcW w:w="9810" w:type="dxa"/>
            <w:vAlign w:val="center"/>
          </w:tcPr>
          <w:p w14:paraId="33878E5C" w14:textId="77777777" w:rsidR="00461635" w:rsidRPr="00461635" w:rsidRDefault="00461635" w:rsidP="00461635">
            <w:pPr>
              <w:rPr>
                <w:rFonts w:ascii="Arial" w:hAnsi="Arial" w:cs="Arial"/>
              </w:rPr>
            </w:pPr>
            <w:r w:rsidRPr="00461635">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461635" w:rsidRPr="00461635" w14:paraId="586C3077" w14:textId="77777777" w:rsidTr="0036368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3996CBE" w14:textId="77777777" w:rsidR="00461635" w:rsidRPr="00461635" w:rsidRDefault="00461635" w:rsidP="00461635">
                <w:pPr>
                  <w:jc w:val="center"/>
                  <w:rPr>
                    <w:rFonts w:ascii="Arial" w:hAnsi="Arial" w:cs="Arial"/>
                    <w:b/>
                    <w:bCs/>
                  </w:rPr>
                </w:pPr>
                <w:r w:rsidRPr="00461635">
                  <w:rPr>
                    <w:rFonts w:ascii="Segoe UI Symbol" w:hAnsi="Segoe UI Symbol" w:cs="Segoe UI Symbol"/>
                    <w:b/>
                    <w:bCs/>
                  </w:rPr>
                  <w:t>☐</w:t>
                </w:r>
              </w:p>
            </w:sdtContent>
          </w:sdt>
          <w:p w14:paraId="0FED9FF3" w14:textId="77777777" w:rsidR="00461635" w:rsidRPr="00461635" w:rsidRDefault="00461635" w:rsidP="00461635">
            <w:pPr>
              <w:jc w:val="center"/>
              <w:rPr>
                <w:rFonts w:ascii="MS Gothic" w:eastAsia="MS Gothic" w:hAnsi="MS Gothic" w:cs="Arial"/>
                <w:b/>
                <w:bCs/>
              </w:rPr>
            </w:pPr>
          </w:p>
        </w:tc>
        <w:tc>
          <w:tcPr>
            <w:tcW w:w="9810" w:type="dxa"/>
            <w:vAlign w:val="center"/>
          </w:tcPr>
          <w:p w14:paraId="2A1DE879" w14:textId="77777777" w:rsidR="00461635" w:rsidRPr="00461635" w:rsidRDefault="00461635" w:rsidP="00461635">
            <w:pPr>
              <w:rPr>
                <w:rFonts w:ascii="Arial" w:hAnsi="Arial" w:cs="Arial"/>
              </w:rPr>
            </w:pPr>
            <w:r w:rsidRPr="00461635">
              <w:rPr>
                <w:rFonts w:ascii="Arial" w:hAnsi="Arial" w:cs="Arial"/>
              </w:rPr>
              <w:t>I have deleted the guidance notes before submitting the PG2 for consideration</w:t>
            </w:r>
          </w:p>
        </w:tc>
      </w:tr>
    </w:tbl>
    <w:p w14:paraId="498C1C26" w14:textId="77777777" w:rsidR="00461635" w:rsidRPr="00461635" w:rsidRDefault="00461635" w:rsidP="0046163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1635" w:rsidRPr="00461635" w14:paraId="24F91B01" w14:textId="77777777" w:rsidTr="00363689">
        <w:tc>
          <w:tcPr>
            <w:tcW w:w="10485" w:type="dxa"/>
            <w:shd w:val="clear" w:color="auto" w:fill="D9D9D9" w:themeFill="background1" w:themeFillShade="D9"/>
          </w:tcPr>
          <w:p w14:paraId="1F20AC42" w14:textId="77777777" w:rsidR="00461635" w:rsidRPr="00461635" w:rsidRDefault="00461635" w:rsidP="00461635">
            <w:pPr>
              <w:rPr>
                <w:rFonts w:ascii="Arial" w:hAnsi="Arial" w:cs="Arial"/>
                <w:b/>
              </w:rPr>
            </w:pPr>
            <w:r w:rsidRPr="00461635">
              <w:rPr>
                <w:rFonts w:ascii="Arial" w:hAnsi="Arial" w:cs="Arial"/>
                <w:b/>
              </w:rPr>
              <w:t>RESEARCH STUDENTS AND STAFF ONLY</w:t>
            </w:r>
          </w:p>
          <w:p w14:paraId="437D1A45" w14:textId="77777777" w:rsidR="00461635" w:rsidRPr="00461635" w:rsidRDefault="00461635" w:rsidP="00461635">
            <w:pPr>
              <w:rPr>
                <w:rFonts w:ascii="Arial" w:hAnsi="Arial" w:cs="Arial"/>
              </w:rPr>
            </w:pPr>
            <w:r w:rsidRPr="00461635">
              <w:rPr>
                <w:rFonts w:ascii="Arial" w:hAnsi="Arial" w:cs="Arial"/>
              </w:rPr>
              <w:t xml:space="preserve">All communications relating to this application during its processing must be in writing and emailed to </w:t>
            </w:r>
            <w:hyperlink r:id="rId15" w:history="1">
              <w:r w:rsidRPr="00461635">
                <w:rPr>
                  <w:rFonts w:ascii="Arial" w:hAnsi="Arial" w:cs="Arial"/>
                  <w:b/>
                  <w:bCs/>
                  <w:sz w:val="28"/>
                  <w:szCs w:val="28"/>
                </w:rPr>
                <w:t>pgresearch@uwtsd.ac.uk</w:t>
              </w:r>
            </w:hyperlink>
            <w:r w:rsidRPr="00461635">
              <w:rPr>
                <w:rFonts w:ascii="Arial" w:hAnsi="Arial" w:cs="Arial"/>
              </w:rPr>
              <w:t xml:space="preserve"> , with the title ‘Ethical Approval’ followed by your name.</w:t>
            </w:r>
          </w:p>
          <w:p w14:paraId="3165AF0C" w14:textId="77777777" w:rsidR="00461635" w:rsidRPr="00461635" w:rsidRDefault="00461635" w:rsidP="00461635">
            <w:pPr>
              <w:rPr>
                <w:rFonts w:ascii="Arial" w:hAnsi="Arial" w:cs="Arial"/>
              </w:rPr>
            </w:pPr>
            <w:r w:rsidRPr="00461635">
              <w:rPr>
                <w:rFonts w:ascii="Arial" w:hAnsi="Arial" w:cs="Arial"/>
                <w:color w:val="000000"/>
              </w:rPr>
              <w:t xml:space="preserve">You will be informed of the outcome of your claim by email; </w:t>
            </w:r>
            <w:proofErr w:type="gramStart"/>
            <w:r w:rsidRPr="00461635">
              <w:rPr>
                <w:rFonts w:ascii="Arial" w:hAnsi="Arial" w:cs="Arial"/>
                <w:color w:val="000000"/>
              </w:rPr>
              <w:t>therefore</w:t>
            </w:r>
            <w:proofErr w:type="gramEnd"/>
            <w:r w:rsidRPr="00461635">
              <w:rPr>
                <w:rFonts w:ascii="Arial" w:hAnsi="Arial" w:cs="Arial"/>
                <w:b/>
                <w:color w:val="000000"/>
              </w:rPr>
              <w:t xml:space="preserve"> </w:t>
            </w:r>
            <w:r w:rsidRPr="00461635">
              <w:rPr>
                <w:rFonts w:ascii="Arial" w:hAnsi="Arial" w:cs="Arial"/>
                <w:color w:val="000000"/>
              </w:rPr>
              <w:t>it is important that you check your University and personal email accounts regularly</w:t>
            </w:r>
            <w:r w:rsidRPr="00461635">
              <w:rPr>
                <w:rFonts w:ascii="Arial" w:hAnsi="Arial" w:cs="Arial"/>
                <w:b/>
                <w:bCs/>
              </w:rPr>
              <w:t>.</w:t>
            </w:r>
          </w:p>
        </w:tc>
      </w:tr>
      <w:tr w:rsidR="00461635" w:rsidRPr="00461635" w14:paraId="6FF16AFA" w14:textId="77777777" w:rsidTr="00363689">
        <w:tc>
          <w:tcPr>
            <w:tcW w:w="10485" w:type="dxa"/>
            <w:shd w:val="clear" w:color="auto" w:fill="D9D9D9" w:themeFill="background1" w:themeFillShade="D9"/>
          </w:tcPr>
          <w:p w14:paraId="038DBF52" w14:textId="77777777" w:rsidR="00461635" w:rsidRPr="00461635" w:rsidRDefault="00461635" w:rsidP="0046163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61635">
              <w:rPr>
                <w:rFonts w:ascii="Arial" w:hAnsi="Arial" w:cs="Arial"/>
                <w:b/>
                <w:bCs/>
              </w:rPr>
              <w:t xml:space="preserve">STUDENTS ON UNDERGRADUATE OR TAUGHT MASTERS PROGRAMMES </w:t>
            </w:r>
            <w:r w:rsidRPr="00461635">
              <w:rPr>
                <w:rFonts w:ascii="Arial" w:hAnsi="Arial" w:cs="Arial"/>
                <w:bCs/>
              </w:rPr>
              <w:t xml:space="preserve">should </w:t>
            </w:r>
            <w:proofErr w:type="gramStart"/>
            <w:r w:rsidRPr="00461635">
              <w:rPr>
                <w:rFonts w:ascii="Arial" w:hAnsi="Arial" w:cs="Arial"/>
                <w:bCs/>
              </w:rPr>
              <w:t>submit  this</w:t>
            </w:r>
            <w:proofErr w:type="gramEnd"/>
            <w:r w:rsidRPr="00461635">
              <w:rPr>
                <w:rFonts w:ascii="Arial" w:hAnsi="Arial" w:cs="Arial"/>
                <w:bCs/>
              </w:rPr>
              <w:t xml:space="preserve"> form (and receive the outcome) via systems explained to you by the supervisor/module leader.</w:t>
            </w:r>
          </w:p>
        </w:tc>
      </w:tr>
    </w:tbl>
    <w:p w14:paraId="1BA1EFE2" w14:textId="77777777" w:rsidR="00461635" w:rsidRPr="00461635" w:rsidRDefault="00461635" w:rsidP="00461635">
      <w:pPr>
        <w:tabs>
          <w:tab w:val="left" w:pos="5103"/>
        </w:tabs>
        <w:rPr>
          <w:rFonts w:ascii="Arial" w:hAnsi="Arial" w:cs="Arial"/>
          <w:bCs/>
        </w:rPr>
      </w:pPr>
    </w:p>
    <w:p w14:paraId="2E7C7CB5" w14:textId="77777777" w:rsidR="00461635" w:rsidRPr="00461635" w:rsidRDefault="00461635" w:rsidP="00461635">
      <w:pPr>
        <w:tabs>
          <w:tab w:val="left" w:pos="5103"/>
        </w:tabs>
        <w:rPr>
          <w:rFonts w:ascii="Arial" w:hAnsi="Arial" w:cs="Arial"/>
          <w:b/>
          <w:bCs/>
          <w:sz w:val="28"/>
          <w:szCs w:val="28"/>
        </w:rPr>
      </w:pPr>
      <w:r w:rsidRPr="00461635">
        <w:rPr>
          <w:rFonts w:ascii="Arial" w:hAnsi="Arial" w:cs="Arial"/>
          <w:b/>
          <w:bCs/>
        </w:rPr>
        <w:t xml:space="preserve">This form is available electronically from the Academic Office web pages: </w:t>
      </w:r>
      <w:hyperlink r:id="rId16" w:history="1">
        <w:r w:rsidRPr="00461635">
          <w:rPr>
            <w:rFonts w:ascii="Arial" w:hAnsi="Arial" w:cs="Arial"/>
            <w:b/>
            <w:bCs/>
            <w:sz w:val="28"/>
            <w:szCs w:val="28"/>
          </w:rPr>
          <w:t>https://www.uwtsd.ac.uk/academic-office/appendices-and-forms/</w:t>
        </w:r>
      </w:hyperlink>
      <w:r w:rsidRPr="00461635">
        <w:rPr>
          <w:rFonts w:ascii="Arial" w:hAnsi="Arial" w:cs="Arial"/>
        </w:rPr>
        <w:t xml:space="preserve"> </w:t>
      </w:r>
    </w:p>
    <w:p w14:paraId="78C8E9CB" w14:textId="77777777" w:rsidR="00461635" w:rsidRPr="00461635" w:rsidRDefault="00461635" w:rsidP="00461635">
      <w:pPr>
        <w:tabs>
          <w:tab w:val="left" w:pos="5103"/>
        </w:tabs>
        <w:rPr>
          <w:rFonts w:ascii="Arial" w:hAnsi="Arial" w:cs="Arial"/>
          <w:bCs/>
        </w:rPr>
      </w:pPr>
    </w:p>
    <w:p w14:paraId="4EBDF9DF" w14:textId="77777777" w:rsidR="00461635" w:rsidRPr="00461635" w:rsidRDefault="00461635" w:rsidP="00461635">
      <w:pPr>
        <w:jc w:val="center"/>
        <w:rPr>
          <w:rFonts w:ascii="Arial" w:hAnsi="Arial" w:cs="Arial"/>
          <w:b/>
        </w:rPr>
      </w:pPr>
    </w:p>
    <w:p w14:paraId="6927B3DB" w14:textId="77777777" w:rsidR="00461635" w:rsidRPr="00461635" w:rsidRDefault="00461635" w:rsidP="00461635">
      <w:pPr>
        <w:jc w:val="center"/>
        <w:rPr>
          <w:rFonts w:ascii="Arial" w:hAnsi="Arial" w:cs="Arial"/>
          <w:b/>
        </w:rPr>
      </w:pPr>
      <w:r w:rsidRPr="00461635">
        <w:rPr>
          <w:rFonts w:ascii="Arial" w:hAnsi="Arial" w:cs="Arial"/>
          <w:b/>
        </w:rPr>
        <w:t>Application Process</w:t>
      </w:r>
    </w:p>
    <w:p w14:paraId="332BBC37" w14:textId="77777777" w:rsidR="00461635" w:rsidRPr="00461635" w:rsidRDefault="00461635" w:rsidP="00461635">
      <w:pPr>
        <w:jc w:val="both"/>
        <w:rPr>
          <w:rFonts w:ascii="Arial" w:hAnsi="Arial" w:cs="Arial"/>
        </w:rPr>
      </w:pPr>
    </w:p>
    <w:p w14:paraId="2FE053C9" w14:textId="77777777" w:rsidR="00461635" w:rsidRPr="00461635" w:rsidRDefault="00461635" w:rsidP="00461635">
      <w:pPr>
        <w:jc w:val="both"/>
        <w:rPr>
          <w:rFonts w:ascii="Arial" w:hAnsi="Arial" w:cs="Arial"/>
        </w:rPr>
      </w:pPr>
      <w:r w:rsidRPr="00461635">
        <w:rPr>
          <w:rFonts w:ascii="Arial" w:hAnsi="Arial" w:cs="Arial"/>
          <w:b/>
        </w:rPr>
        <w:t xml:space="preserve">All staff research </w:t>
      </w:r>
      <w:proofErr w:type="gramStart"/>
      <w:r w:rsidRPr="00461635">
        <w:rPr>
          <w:rFonts w:ascii="Arial" w:hAnsi="Arial" w:cs="Arial"/>
          <w:b/>
        </w:rPr>
        <w:t>projects</w:t>
      </w:r>
      <w:proofErr w:type="gramEnd"/>
      <w:r w:rsidRPr="00461635">
        <w:rPr>
          <w:rFonts w:ascii="Arial" w:hAnsi="Arial" w:cs="Arial"/>
          <w:b/>
        </w:rPr>
        <w:t xml:space="preserve"> and all research students</w:t>
      </w:r>
      <w:r w:rsidRPr="00461635">
        <w:rPr>
          <w:rFonts w:ascii="Arial" w:hAnsi="Arial" w:cs="Arial"/>
        </w:rPr>
        <w:t xml:space="preserve"> must submit the Ethical Approval Form to the </w:t>
      </w:r>
      <w:r w:rsidRPr="00461635">
        <w:rPr>
          <w:rFonts w:ascii="Arial" w:hAnsi="Arial" w:cs="Arial"/>
          <w:b/>
        </w:rPr>
        <w:t>University Research Ethics Committee</w:t>
      </w:r>
      <w:r w:rsidRPr="00461635">
        <w:rPr>
          <w:rFonts w:ascii="Arial" w:hAnsi="Arial" w:cs="Arial"/>
        </w:rPr>
        <w:t xml:space="preserve"> via the Academic Office (</w:t>
      </w:r>
      <w:hyperlink r:id="rId17" w:history="1">
        <w:r w:rsidRPr="00461635">
          <w:rPr>
            <w:rFonts w:ascii="Arial" w:hAnsi="Arial" w:cs="Arial"/>
            <w:b/>
            <w:bCs/>
            <w:sz w:val="28"/>
            <w:szCs w:val="28"/>
          </w:rPr>
          <w:t>pgresearch@uwtsd.ac.uk</w:t>
        </w:r>
      </w:hyperlink>
      <w:r w:rsidRPr="00461635">
        <w:rPr>
          <w:rFonts w:ascii="Arial" w:hAnsi="Arial" w:cs="Arial"/>
          <w:b/>
          <w:bCs/>
          <w:sz w:val="28"/>
          <w:szCs w:val="28"/>
        </w:rPr>
        <w:t>)</w:t>
      </w:r>
      <w:r w:rsidRPr="00461635">
        <w:rPr>
          <w:rFonts w:ascii="Arial" w:hAnsi="Arial" w:cs="Arial"/>
        </w:rPr>
        <w:t xml:space="preserve">.   Staff research directly in relation to personal study for taught undergraduate or </w:t>
      </w:r>
      <w:proofErr w:type="gramStart"/>
      <w:r w:rsidRPr="00461635">
        <w:rPr>
          <w:rFonts w:ascii="Arial" w:hAnsi="Arial" w:cs="Arial"/>
        </w:rPr>
        <w:t>Masters</w:t>
      </w:r>
      <w:proofErr w:type="gramEnd"/>
      <w:r w:rsidRPr="00461635">
        <w:rPr>
          <w:rFonts w:ascii="Arial" w:hAnsi="Arial" w:cs="Arial"/>
        </w:rPr>
        <w:t xml:space="preserve"> programmes should be submitted via the Institute procedures explained below.</w:t>
      </w:r>
    </w:p>
    <w:p w14:paraId="4BFB1CA3" w14:textId="77777777" w:rsidR="00461635" w:rsidRPr="00461635" w:rsidRDefault="00461635" w:rsidP="00461635">
      <w:pPr>
        <w:jc w:val="both"/>
        <w:rPr>
          <w:rFonts w:ascii="Arial" w:hAnsi="Arial" w:cs="Arial"/>
        </w:rPr>
      </w:pPr>
    </w:p>
    <w:p w14:paraId="7B867227" w14:textId="77777777" w:rsidR="00461635" w:rsidRPr="00461635" w:rsidRDefault="00461635" w:rsidP="00461635">
      <w:pPr>
        <w:jc w:val="both"/>
        <w:rPr>
          <w:rFonts w:ascii="Arial" w:hAnsi="Arial" w:cs="Arial"/>
        </w:rPr>
      </w:pPr>
      <w:r w:rsidRPr="00461635">
        <w:rPr>
          <w:rFonts w:ascii="Arial" w:hAnsi="Arial" w:cs="Arial"/>
          <w:b/>
        </w:rPr>
        <w:t>Taught masters and taught undergraduate research Ethical Approval Forms</w:t>
      </w:r>
      <w:r w:rsidRPr="00461635">
        <w:rPr>
          <w:rFonts w:ascii="Arial" w:hAnsi="Arial" w:cs="Arial"/>
        </w:rPr>
        <w:t xml:space="preserve"> are considered </w:t>
      </w:r>
      <w:r w:rsidRPr="00461635">
        <w:rPr>
          <w:rFonts w:ascii="Arial" w:hAnsi="Arial" w:cs="Arial"/>
          <w:b/>
        </w:rPr>
        <w:t>within Institutes.</w:t>
      </w:r>
      <w:r w:rsidRPr="00461635">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461635">
        <w:rPr>
          <w:rFonts w:ascii="Arial" w:hAnsi="Arial" w:cs="Arial"/>
        </w:rPr>
        <w:t>approval,</w:t>
      </w:r>
      <w:proofErr w:type="gramEnd"/>
      <w:r w:rsidRPr="00461635">
        <w:rPr>
          <w:rFonts w:ascii="Arial" w:hAnsi="Arial" w:cs="Arial"/>
        </w:rPr>
        <w:t xml:space="preserve"> this includes assignment work as well as dissertations.   </w:t>
      </w:r>
    </w:p>
    <w:p w14:paraId="6FD6334F" w14:textId="77777777" w:rsidR="00461635" w:rsidRPr="00461635" w:rsidRDefault="00461635" w:rsidP="00461635">
      <w:pPr>
        <w:jc w:val="both"/>
        <w:rPr>
          <w:rFonts w:ascii="Arial" w:hAnsi="Arial" w:cs="Arial"/>
        </w:rPr>
      </w:pPr>
    </w:p>
    <w:p w14:paraId="077B4255" w14:textId="77777777" w:rsidR="00461635" w:rsidRPr="00461635" w:rsidRDefault="00461635" w:rsidP="00461635">
      <w:pPr>
        <w:jc w:val="center"/>
        <w:rPr>
          <w:rFonts w:ascii="Arial" w:hAnsi="Arial" w:cs="Arial"/>
          <w:b/>
          <w:bCs/>
        </w:rPr>
      </w:pPr>
      <w:r w:rsidRPr="00461635">
        <w:rPr>
          <w:rFonts w:ascii="Arial" w:hAnsi="Arial" w:cs="Arial"/>
          <w:b/>
          <w:bCs/>
        </w:rPr>
        <w:t>Notes for guidance in completion of this form</w:t>
      </w:r>
    </w:p>
    <w:p w14:paraId="1EAC6842" w14:textId="77777777" w:rsidR="00461635" w:rsidRPr="00461635" w:rsidRDefault="00461635" w:rsidP="00461635">
      <w:pPr>
        <w:tabs>
          <w:tab w:val="left" w:pos="5103"/>
        </w:tabs>
        <w:jc w:val="both"/>
        <w:rPr>
          <w:rFonts w:ascii="Arial" w:hAnsi="Arial" w:cs="Arial"/>
          <w:b/>
          <w:bCs/>
        </w:rPr>
      </w:pPr>
    </w:p>
    <w:p w14:paraId="57287A5A"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A:  About You</w:t>
      </w:r>
    </w:p>
    <w:p w14:paraId="46EAA862"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Please complete all relevant sections</w:t>
      </w:r>
    </w:p>
    <w:p w14:paraId="334AA1B3" w14:textId="77777777" w:rsidR="00461635" w:rsidRPr="00461635" w:rsidRDefault="00461635" w:rsidP="00461635">
      <w:pPr>
        <w:tabs>
          <w:tab w:val="left" w:pos="5103"/>
        </w:tabs>
        <w:jc w:val="both"/>
        <w:rPr>
          <w:rFonts w:ascii="Arial" w:hAnsi="Arial" w:cs="Arial"/>
          <w:b/>
          <w:bCs/>
        </w:rPr>
      </w:pPr>
    </w:p>
    <w:p w14:paraId="512A31A8"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lastRenderedPageBreak/>
        <w:t>Section B:  Approval for research activity</w:t>
      </w:r>
    </w:p>
    <w:p w14:paraId="5ABFEDDE"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Research proposals must be approved in principle before applying for Ethical Approval.  The proposal approval only becomes final when the ethical approval is received.  </w:t>
      </w:r>
    </w:p>
    <w:p w14:paraId="101556D0" w14:textId="77777777" w:rsidR="00461635" w:rsidRPr="00461635" w:rsidRDefault="00461635" w:rsidP="00461635">
      <w:pPr>
        <w:tabs>
          <w:tab w:val="left" w:pos="5103"/>
        </w:tabs>
        <w:jc w:val="both"/>
        <w:rPr>
          <w:rFonts w:ascii="Arial" w:hAnsi="Arial" w:cs="Arial"/>
          <w:bCs/>
          <w:sz w:val="12"/>
          <w:szCs w:val="12"/>
        </w:rPr>
      </w:pPr>
    </w:p>
    <w:p w14:paraId="1DB01207"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The process for proposal approval varies </w:t>
      </w:r>
      <w:proofErr w:type="gramStart"/>
      <w:r w:rsidRPr="00461635">
        <w:rPr>
          <w:rFonts w:ascii="Arial" w:hAnsi="Arial" w:cs="Arial"/>
          <w:bCs/>
        </w:rPr>
        <w:t>according</w:t>
      </w:r>
      <w:proofErr w:type="gramEnd"/>
      <w:r w:rsidRPr="00461635">
        <w:rPr>
          <w:rFonts w:ascii="Arial" w:hAnsi="Arial" w:cs="Arial"/>
          <w:bCs/>
        </w:rPr>
        <w:t xml:space="preserve"> the individual and programme of study:</w:t>
      </w:r>
    </w:p>
    <w:p w14:paraId="06B04D52" w14:textId="77777777" w:rsidR="00461635" w:rsidRPr="00461635" w:rsidRDefault="00461635" w:rsidP="00461635">
      <w:pPr>
        <w:numPr>
          <w:ilvl w:val="0"/>
          <w:numId w:val="24"/>
        </w:numPr>
        <w:tabs>
          <w:tab w:val="left" w:pos="5103"/>
        </w:tabs>
        <w:spacing w:after="0" w:line="240" w:lineRule="auto"/>
        <w:jc w:val="both"/>
        <w:rPr>
          <w:rFonts w:ascii="Arial" w:hAnsi="Arial" w:cs="Arial"/>
          <w:bCs/>
          <w:sz w:val="20"/>
          <w:szCs w:val="20"/>
        </w:rPr>
      </w:pPr>
      <w:r w:rsidRPr="00461635">
        <w:rPr>
          <w:rFonts w:ascii="Arial" w:hAnsi="Arial" w:cs="Arial"/>
          <w:bCs/>
          <w:sz w:val="20"/>
          <w:szCs w:val="20"/>
        </w:rPr>
        <w:t>Research students, by application on form PG1 to the Research Degrees Committee</w:t>
      </w:r>
    </w:p>
    <w:p w14:paraId="3492EDCD" w14:textId="77777777" w:rsidR="00461635" w:rsidRPr="00461635" w:rsidRDefault="00461635" w:rsidP="00461635">
      <w:pPr>
        <w:numPr>
          <w:ilvl w:val="0"/>
          <w:numId w:val="24"/>
        </w:numPr>
        <w:tabs>
          <w:tab w:val="left" w:pos="5103"/>
        </w:tabs>
        <w:spacing w:after="0" w:line="240" w:lineRule="auto"/>
        <w:jc w:val="both"/>
        <w:rPr>
          <w:rFonts w:ascii="Arial" w:hAnsi="Arial" w:cs="Arial"/>
          <w:bCs/>
          <w:sz w:val="20"/>
          <w:szCs w:val="20"/>
        </w:rPr>
      </w:pPr>
      <w:r w:rsidRPr="00461635">
        <w:rPr>
          <w:rFonts w:ascii="Arial" w:hAnsi="Arial" w:cs="Arial"/>
          <w:bCs/>
          <w:sz w:val="20"/>
          <w:szCs w:val="20"/>
        </w:rPr>
        <w:t>Taught students by review of research proposal within Institutes (Institutes provide specific details of these processes)</w:t>
      </w:r>
    </w:p>
    <w:p w14:paraId="03B98EFE" w14:textId="77777777" w:rsidR="00461635" w:rsidRPr="00461635" w:rsidRDefault="00461635" w:rsidP="00461635">
      <w:pPr>
        <w:numPr>
          <w:ilvl w:val="0"/>
          <w:numId w:val="24"/>
        </w:numPr>
        <w:tabs>
          <w:tab w:val="left" w:pos="5103"/>
        </w:tabs>
        <w:spacing w:after="0" w:line="240" w:lineRule="auto"/>
        <w:jc w:val="both"/>
        <w:rPr>
          <w:rFonts w:ascii="Arial" w:hAnsi="Arial" w:cs="Arial"/>
          <w:bCs/>
          <w:sz w:val="20"/>
          <w:szCs w:val="20"/>
        </w:rPr>
      </w:pPr>
      <w:r w:rsidRPr="00461635">
        <w:rPr>
          <w:rFonts w:ascii="Arial" w:hAnsi="Arial" w:cs="Arial"/>
          <w:bCs/>
          <w:sz w:val="20"/>
          <w:szCs w:val="20"/>
        </w:rPr>
        <w:t>Staff, by agreement by the Academic Director/Assistant Dean</w:t>
      </w:r>
    </w:p>
    <w:p w14:paraId="00AF5EA0" w14:textId="77777777" w:rsidR="00461635" w:rsidRPr="00461635" w:rsidRDefault="00461635" w:rsidP="00461635">
      <w:pPr>
        <w:tabs>
          <w:tab w:val="left" w:pos="5103"/>
        </w:tabs>
        <w:jc w:val="both"/>
        <w:rPr>
          <w:rFonts w:ascii="Arial" w:hAnsi="Arial" w:cs="Arial"/>
          <w:bCs/>
        </w:rPr>
      </w:pPr>
    </w:p>
    <w:p w14:paraId="62CDC404"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C:  External Ethical Guidance materials</w:t>
      </w:r>
    </w:p>
    <w:p w14:paraId="0AE5A786"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61635">
        <w:rPr>
          <w:rFonts w:ascii="Arial" w:hAnsi="Arial" w:cs="Arial"/>
          <w:bCs/>
        </w:rPr>
        <w:t>listed</w:t>
      </w:r>
      <w:proofErr w:type="gramEnd"/>
      <w:r w:rsidRPr="00461635">
        <w:rPr>
          <w:rFonts w:ascii="Arial" w:hAnsi="Arial" w:cs="Arial"/>
          <w:bCs/>
        </w:rPr>
        <w:t xml:space="preserve"> and you must tick to confirm that you have consulted with these.</w:t>
      </w:r>
    </w:p>
    <w:p w14:paraId="275864FF" w14:textId="77777777" w:rsidR="00461635" w:rsidRPr="00461635" w:rsidRDefault="00461635" w:rsidP="00461635">
      <w:pPr>
        <w:tabs>
          <w:tab w:val="left" w:pos="5103"/>
        </w:tabs>
        <w:jc w:val="both"/>
        <w:rPr>
          <w:rFonts w:ascii="Arial" w:hAnsi="Arial" w:cs="Arial"/>
          <w:bCs/>
        </w:rPr>
      </w:pPr>
    </w:p>
    <w:p w14:paraId="05274FA6"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D:  External Collaborative Research Activity</w:t>
      </w:r>
    </w:p>
    <w:p w14:paraId="502751F2"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461635">
        <w:rPr>
          <w:rFonts w:ascii="Arial" w:hAnsi="Arial" w:cs="Arial"/>
          <w:bCs/>
        </w:rPr>
        <w:t>process</w:t>
      </w:r>
      <w:proofErr w:type="gramEnd"/>
      <w:r w:rsidRPr="00461635">
        <w:rPr>
          <w:rFonts w:ascii="Arial" w:hAnsi="Arial" w:cs="Arial"/>
          <w:bCs/>
        </w:rPr>
        <w:t xml:space="preserve"> then please provide details of that process and a copy of any final (or interim) approvals received from the organisation.</w:t>
      </w:r>
    </w:p>
    <w:p w14:paraId="0F7F8510" w14:textId="77777777" w:rsidR="00461635" w:rsidRPr="00461635" w:rsidRDefault="00461635" w:rsidP="00461635">
      <w:pPr>
        <w:tabs>
          <w:tab w:val="left" w:pos="5103"/>
        </w:tabs>
        <w:jc w:val="both"/>
        <w:rPr>
          <w:rFonts w:ascii="Arial" w:hAnsi="Arial" w:cs="Arial"/>
          <w:bCs/>
        </w:rPr>
      </w:pPr>
    </w:p>
    <w:p w14:paraId="2A20699E"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E:  Details of Research Activity</w:t>
      </w:r>
    </w:p>
    <w:p w14:paraId="38808BB8"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Remember that the individuals reviewing this Ethical Approval Form may not have seen your research proposal, </w:t>
      </w:r>
      <w:proofErr w:type="gramStart"/>
      <w:r w:rsidRPr="00461635">
        <w:rPr>
          <w:rFonts w:ascii="Arial" w:hAnsi="Arial" w:cs="Arial"/>
          <w:bCs/>
        </w:rPr>
        <w:t>and also</w:t>
      </w:r>
      <w:proofErr w:type="gramEnd"/>
      <w:r w:rsidRPr="00461635">
        <w:rPr>
          <w:rFonts w:ascii="Arial" w:hAnsi="Arial" w:cs="Arial"/>
          <w:bCs/>
        </w:rPr>
        <w:t xml:space="preserve"> may not be experts in the specific area of your research.  The information provided should therefore be jargon free and clearly stated.</w:t>
      </w:r>
    </w:p>
    <w:p w14:paraId="367CE9F6" w14:textId="77777777" w:rsidR="00461635" w:rsidRPr="00461635" w:rsidRDefault="00461635" w:rsidP="00461635">
      <w:pPr>
        <w:tabs>
          <w:tab w:val="left" w:pos="5103"/>
        </w:tabs>
        <w:jc w:val="both"/>
        <w:rPr>
          <w:rFonts w:ascii="Arial" w:hAnsi="Arial" w:cs="Arial"/>
          <w:bCs/>
        </w:rPr>
      </w:pPr>
    </w:p>
    <w:p w14:paraId="71284D38"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Indicative Title:  please use the same title as used on the research proposal.</w:t>
      </w:r>
    </w:p>
    <w:p w14:paraId="322748CB" w14:textId="77777777" w:rsidR="00461635" w:rsidRPr="00461635" w:rsidRDefault="00461635" w:rsidP="00461635">
      <w:pPr>
        <w:tabs>
          <w:tab w:val="left" w:pos="5103"/>
        </w:tabs>
        <w:jc w:val="both"/>
        <w:rPr>
          <w:rFonts w:ascii="Arial" w:hAnsi="Arial" w:cs="Arial"/>
          <w:b/>
          <w:bCs/>
        </w:rPr>
      </w:pPr>
    </w:p>
    <w:p w14:paraId="28205982" w14:textId="77777777" w:rsidR="00461635" w:rsidRPr="00461635" w:rsidRDefault="00461635" w:rsidP="00461635">
      <w:pPr>
        <w:tabs>
          <w:tab w:val="left" w:pos="5103"/>
        </w:tabs>
        <w:jc w:val="both"/>
        <w:rPr>
          <w:rFonts w:ascii="Arial" w:hAnsi="Arial" w:cs="Arial"/>
          <w:bCs/>
        </w:rPr>
      </w:pPr>
      <w:r w:rsidRPr="00461635">
        <w:rPr>
          <w:rFonts w:ascii="Arial" w:hAnsi="Arial" w:cs="Arial"/>
          <w:b/>
          <w:bCs/>
        </w:rPr>
        <w:t>Purpose:</w:t>
      </w:r>
      <w:r w:rsidRPr="00461635">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C1687D2" w14:textId="77777777" w:rsidR="00461635" w:rsidRPr="00461635" w:rsidRDefault="00461635" w:rsidP="00461635">
      <w:pPr>
        <w:tabs>
          <w:tab w:val="left" w:pos="5103"/>
        </w:tabs>
        <w:jc w:val="both"/>
        <w:rPr>
          <w:rFonts w:ascii="Arial" w:hAnsi="Arial" w:cs="Arial"/>
          <w:b/>
          <w:bCs/>
        </w:rPr>
      </w:pPr>
    </w:p>
    <w:p w14:paraId="07657AF4" w14:textId="77777777" w:rsidR="00461635" w:rsidRPr="00461635" w:rsidRDefault="00461635" w:rsidP="00461635">
      <w:pPr>
        <w:tabs>
          <w:tab w:val="left" w:pos="5103"/>
        </w:tabs>
        <w:jc w:val="both"/>
        <w:rPr>
          <w:rFonts w:ascii="Arial" w:hAnsi="Arial" w:cs="Arial"/>
          <w:bCs/>
        </w:rPr>
      </w:pPr>
      <w:r w:rsidRPr="00461635">
        <w:rPr>
          <w:rFonts w:ascii="Arial" w:hAnsi="Arial" w:cs="Arial"/>
          <w:b/>
          <w:bCs/>
        </w:rPr>
        <w:t>Proposed Methods:</w:t>
      </w:r>
      <w:r w:rsidRPr="00461635">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B2A9943" w14:textId="77777777" w:rsidR="00461635" w:rsidRPr="00461635" w:rsidRDefault="00461635" w:rsidP="00461635">
      <w:pPr>
        <w:tabs>
          <w:tab w:val="left" w:pos="5103"/>
        </w:tabs>
        <w:jc w:val="both"/>
        <w:rPr>
          <w:rFonts w:ascii="Arial" w:hAnsi="Arial" w:cs="Arial"/>
          <w:b/>
          <w:bCs/>
        </w:rPr>
      </w:pPr>
    </w:p>
    <w:p w14:paraId="0C468924" w14:textId="77777777" w:rsidR="00461635" w:rsidRPr="00461635" w:rsidRDefault="00461635" w:rsidP="00461635">
      <w:pPr>
        <w:tabs>
          <w:tab w:val="left" w:pos="5103"/>
        </w:tabs>
        <w:jc w:val="both"/>
        <w:rPr>
          <w:rFonts w:ascii="Arial" w:hAnsi="Arial" w:cs="Arial"/>
          <w:bCs/>
        </w:rPr>
      </w:pPr>
      <w:r w:rsidRPr="00461635">
        <w:rPr>
          <w:rFonts w:ascii="Arial" w:hAnsi="Arial" w:cs="Arial"/>
          <w:b/>
          <w:bCs/>
        </w:rPr>
        <w:lastRenderedPageBreak/>
        <w:t>Location</w:t>
      </w:r>
      <w:r w:rsidRPr="00461635">
        <w:rPr>
          <w:rFonts w:ascii="Arial" w:hAnsi="Arial" w:cs="Arial"/>
          <w:bCs/>
        </w:rPr>
        <w:t xml:space="preserve">:  this needs to mention geographical location </w:t>
      </w:r>
      <w:proofErr w:type="gramStart"/>
      <w:r w:rsidRPr="00461635">
        <w:rPr>
          <w:rFonts w:ascii="Arial" w:hAnsi="Arial" w:cs="Arial"/>
          <w:bCs/>
        </w:rPr>
        <w:t>and also</w:t>
      </w:r>
      <w:proofErr w:type="gramEnd"/>
      <w:r w:rsidRPr="00461635">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61635">
        <w:rPr>
          <w:rFonts w:ascii="Arial" w:hAnsi="Arial" w:cs="Arial"/>
          <w:bCs/>
        </w:rPr>
        <w:t>setting</w:t>
      </w:r>
      <w:proofErr w:type="gramEnd"/>
      <w:r w:rsidRPr="00461635">
        <w:rPr>
          <w:rFonts w:ascii="Arial" w:hAnsi="Arial" w:cs="Arial"/>
          <w:bCs/>
        </w:rPr>
        <w:t xml:space="preserve"> then you need to explain the permissions that you have obtained to do this.</w:t>
      </w:r>
    </w:p>
    <w:p w14:paraId="0907EFD7" w14:textId="77777777" w:rsidR="00461635" w:rsidRPr="00461635" w:rsidRDefault="00461635" w:rsidP="00461635">
      <w:pPr>
        <w:tabs>
          <w:tab w:val="left" w:pos="5103"/>
        </w:tabs>
        <w:jc w:val="both"/>
        <w:rPr>
          <w:rFonts w:ascii="Arial" w:hAnsi="Arial" w:cs="Arial"/>
          <w:b/>
          <w:bCs/>
        </w:rPr>
      </w:pPr>
    </w:p>
    <w:p w14:paraId="1088C2B5" w14:textId="77777777" w:rsidR="00461635" w:rsidRPr="00461635" w:rsidRDefault="00461635" w:rsidP="00461635">
      <w:pPr>
        <w:tabs>
          <w:tab w:val="left" w:pos="5103"/>
        </w:tabs>
        <w:jc w:val="both"/>
        <w:rPr>
          <w:rFonts w:ascii="Arial" w:hAnsi="Arial" w:cs="Arial"/>
          <w:bCs/>
        </w:rPr>
      </w:pPr>
      <w:r w:rsidRPr="00461635">
        <w:rPr>
          <w:rFonts w:ascii="Arial" w:hAnsi="Arial" w:cs="Arial"/>
          <w:b/>
          <w:bCs/>
        </w:rPr>
        <w:t xml:space="preserve">Research Activity outside of the UK:  </w:t>
      </w:r>
      <w:r w:rsidRPr="00461635">
        <w:rPr>
          <w:rFonts w:ascii="Arial" w:hAnsi="Arial" w:cs="Arial"/>
          <w:bCs/>
        </w:rPr>
        <w:t xml:space="preserve">please complete this section in </w:t>
      </w:r>
      <w:proofErr w:type="gramStart"/>
      <w:r w:rsidRPr="00461635">
        <w:rPr>
          <w:rFonts w:ascii="Arial" w:hAnsi="Arial" w:cs="Arial"/>
          <w:bCs/>
        </w:rPr>
        <w:t>detail, and</w:t>
      </w:r>
      <w:proofErr w:type="gramEnd"/>
      <w:r w:rsidRPr="00461635">
        <w:rPr>
          <w:rFonts w:ascii="Arial" w:hAnsi="Arial" w:cs="Arial"/>
          <w:bCs/>
        </w:rPr>
        <w:t xml:space="preserve"> note any guidance you have received.  Also describe your own familiarity (or not) with the location that you will be utilising.</w:t>
      </w:r>
    </w:p>
    <w:p w14:paraId="69A244B0" w14:textId="77777777" w:rsidR="00461635" w:rsidRPr="00461635" w:rsidRDefault="00461635" w:rsidP="00461635">
      <w:pPr>
        <w:tabs>
          <w:tab w:val="left" w:pos="5103"/>
        </w:tabs>
        <w:jc w:val="both"/>
        <w:rPr>
          <w:rFonts w:ascii="Arial" w:hAnsi="Arial" w:cs="Arial"/>
          <w:b/>
          <w:bCs/>
        </w:rPr>
      </w:pPr>
    </w:p>
    <w:p w14:paraId="1131F0DA"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F:  Scope of Research Activity</w:t>
      </w:r>
    </w:p>
    <w:p w14:paraId="43F197AA"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Please tick </w:t>
      </w:r>
      <w:proofErr w:type="gramStart"/>
      <w:r w:rsidRPr="00461635">
        <w:rPr>
          <w:rFonts w:ascii="Arial" w:hAnsi="Arial" w:cs="Arial"/>
          <w:bCs/>
        </w:rPr>
        <w:t>ALL of</w:t>
      </w:r>
      <w:proofErr w:type="gramEnd"/>
      <w:r w:rsidRPr="00461635">
        <w:rPr>
          <w:rFonts w:ascii="Arial" w:hAnsi="Arial" w:cs="Arial"/>
          <w:bCs/>
        </w:rPr>
        <w:t xml:space="preserve"> the research activities that might be undertaken.   If any additional types of activity are </w:t>
      </w:r>
      <w:proofErr w:type="gramStart"/>
      <w:r w:rsidRPr="00461635">
        <w:rPr>
          <w:rFonts w:ascii="Arial" w:hAnsi="Arial" w:cs="Arial"/>
          <w:bCs/>
        </w:rPr>
        <w:t>intended</w:t>
      </w:r>
      <w:proofErr w:type="gramEnd"/>
      <w:r w:rsidRPr="00461635">
        <w:rPr>
          <w:rFonts w:ascii="Arial" w:hAnsi="Arial" w:cs="Arial"/>
          <w:bCs/>
        </w:rPr>
        <w:t xml:space="preserve"> then please add an extra box and describe these.</w:t>
      </w:r>
    </w:p>
    <w:p w14:paraId="26541EA4" w14:textId="77777777" w:rsidR="00461635" w:rsidRPr="00461635" w:rsidRDefault="00461635" w:rsidP="00461635">
      <w:pPr>
        <w:tabs>
          <w:tab w:val="left" w:pos="5103"/>
        </w:tabs>
        <w:jc w:val="both"/>
        <w:rPr>
          <w:rFonts w:ascii="Arial" w:hAnsi="Arial" w:cs="Arial"/>
          <w:bCs/>
        </w:rPr>
      </w:pPr>
    </w:p>
    <w:p w14:paraId="042830CE"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 xml:space="preserve">If you have answered no to all questions in F then sections G and I do not need to be </w:t>
      </w:r>
      <w:proofErr w:type="gramStart"/>
      <w:r w:rsidRPr="00461635">
        <w:rPr>
          <w:rFonts w:ascii="Arial" w:hAnsi="Arial" w:cs="Arial"/>
          <w:bCs/>
        </w:rPr>
        <w:t>completed.  .</w:t>
      </w:r>
      <w:proofErr w:type="gramEnd"/>
      <w:r w:rsidRPr="00461635">
        <w:rPr>
          <w:rFonts w:ascii="Arial" w:hAnsi="Arial" w:cs="Arial"/>
          <w:bCs/>
        </w:rPr>
        <w:t xml:space="preserve">  Signatures are still required in section K.</w:t>
      </w:r>
    </w:p>
    <w:p w14:paraId="14E4FD4B" w14:textId="77777777" w:rsidR="00461635" w:rsidRPr="00461635" w:rsidRDefault="00461635" w:rsidP="00461635">
      <w:pPr>
        <w:tabs>
          <w:tab w:val="left" w:pos="5103"/>
        </w:tabs>
        <w:jc w:val="both"/>
        <w:rPr>
          <w:rFonts w:ascii="Arial" w:hAnsi="Arial" w:cs="Arial"/>
          <w:b/>
          <w:bCs/>
        </w:rPr>
      </w:pPr>
    </w:p>
    <w:p w14:paraId="2FD5F167"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G:  Intended Participants</w:t>
      </w:r>
    </w:p>
    <w:p w14:paraId="3D9AB703"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Please tick all categories that might apply.</w:t>
      </w:r>
    </w:p>
    <w:p w14:paraId="736BC993" w14:textId="77777777" w:rsidR="00461635" w:rsidRPr="00461635" w:rsidRDefault="00461635" w:rsidP="00461635">
      <w:pPr>
        <w:tabs>
          <w:tab w:val="left" w:pos="5103"/>
        </w:tabs>
        <w:jc w:val="both"/>
        <w:rPr>
          <w:rFonts w:ascii="Arial" w:hAnsi="Arial" w:cs="Arial"/>
          <w:b/>
          <w:bCs/>
        </w:rPr>
      </w:pPr>
    </w:p>
    <w:p w14:paraId="0921044B" w14:textId="77777777" w:rsidR="00461635" w:rsidRPr="00461635" w:rsidRDefault="00461635" w:rsidP="00461635">
      <w:pPr>
        <w:tabs>
          <w:tab w:val="left" w:pos="5103"/>
        </w:tabs>
        <w:jc w:val="both"/>
        <w:rPr>
          <w:rFonts w:ascii="Arial" w:hAnsi="Arial" w:cs="Arial"/>
          <w:bCs/>
        </w:rPr>
      </w:pPr>
      <w:r w:rsidRPr="00461635">
        <w:rPr>
          <w:rFonts w:ascii="Arial" w:hAnsi="Arial" w:cs="Arial"/>
          <w:b/>
          <w:bCs/>
        </w:rPr>
        <w:t>Numbers &amp; Source:</w:t>
      </w:r>
      <w:r w:rsidRPr="00461635">
        <w:rPr>
          <w:rFonts w:ascii="Arial" w:hAnsi="Arial" w:cs="Arial"/>
          <w:bCs/>
        </w:rPr>
        <w:t xml:space="preserve">  if you are using a series of different methods or research </w:t>
      </w:r>
      <w:proofErr w:type="gramStart"/>
      <w:r w:rsidRPr="00461635">
        <w:rPr>
          <w:rFonts w:ascii="Arial" w:hAnsi="Arial" w:cs="Arial"/>
          <w:bCs/>
        </w:rPr>
        <w:t>activities</w:t>
      </w:r>
      <w:proofErr w:type="gramEnd"/>
      <w:r w:rsidRPr="00461635">
        <w:rPr>
          <w:rFonts w:ascii="Arial" w:hAnsi="Arial" w:cs="Arial"/>
          <w:bCs/>
        </w:rPr>
        <w:t xml:space="preserve"> please list numbers for each stage/phase.  Be clear about how you will find respondents.   Will you use intermediaries, and if </w:t>
      </w:r>
      <w:proofErr w:type="gramStart"/>
      <w:r w:rsidRPr="00461635">
        <w:rPr>
          <w:rFonts w:ascii="Arial" w:hAnsi="Arial" w:cs="Arial"/>
          <w:bCs/>
        </w:rPr>
        <w:t>so</w:t>
      </w:r>
      <w:proofErr w:type="gramEnd"/>
      <w:r w:rsidRPr="00461635">
        <w:rPr>
          <w:rFonts w:ascii="Arial" w:hAnsi="Arial" w:cs="Arial"/>
          <w:bCs/>
        </w:rPr>
        <w:t xml:space="preserve"> how?  How will you ensure compliance with your sampling strategy?</w:t>
      </w:r>
    </w:p>
    <w:p w14:paraId="52AE5656" w14:textId="77777777" w:rsidR="00461635" w:rsidRPr="00461635" w:rsidRDefault="00461635" w:rsidP="00461635">
      <w:pPr>
        <w:tabs>
          <w:tab w:val="left" w:pos="5103"/>
        </w:tabs>
        <w:jc w:val="both"/>
        <w:rPr>
          <w:rFonts w:ascii="Arial" w:hAnsi="Arial" w:cs="Arial"/>
          <w:b/>
          <w:bCs/>
        </w:rPr>
      </w:pPr>
    </w:p>
    <w:p w14:paraId="0532F7B7" w14:textId="77777777" w:rsidR="00461635" w:rsidRPr="00461635" w:rsidRDefault="00461635" w:rsidP="00461635">
      <w:pPr>
        <w:tabs>
          <w:tab w:val="left" w:pos="5103"/>
        </w:tabs>
        <w:jc w:val="both"/>
        <w:rPr>
          <w:rFonts w:ascii="Arial" w:hAnsi="Arial" w:cs="Arial"/>
          <w:bCs/>
        </w:rPr>
      </w:pPr>
      <w:r w:rsidRPr="00461635">
        <w:rPr>
          <w:rFonts w:ascii="Arial" w:hAnsi="Arial" w:cs="Arial"/>
          <w:b/>
          <w:bCs/>
        </w:rPr>
        <w:t>Information for participants</w:t>
      </w:r>
      <w:r w:rsidRPr="00461635">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61635">
        <w:rPr>
          <w:rFonts w:ascii="Arial" w:hAnsi="Arial" w:cs="Arial"/>
          <w:bCs/>
        </w:rPr>
        <w:t>documentation, but</w:t>
      </w:r>
      <w:proofErr w:type="gramEnd"/>
      <w:r w:rsidRPr="00461635">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F55CC20" w14:textId="77777777" w:rsidR="00461635" w:rsidRPr="00461635" w:rsidRDefault="00461635" w:rsidP="00461635">
      <w:pPr>
        <w:tabs>
          <w:tab w:val="left" w:pos="5103"/>
        </w:tabs>
        <w:jc w:val="both"/>
        <w:rPr>
          <w:rFonts w:ascii="Arial" w:hAnsi="Arial" w:cs="Arial"/>
          <w:bCs/>
        </w:rPr>
      </w:pPr>
    </w:p>
    <w:p w14:paraId="69849448" w14:textId="77777777" w:rsidR="00461635" w:rsidRPr="00461635" w:rsidRDefault="00461635" w:rsidP="00461635">
      <w:pPr>
        <w:tabs>
          <w:tab w:val="left" w:pos="5103"/>
        </w:tabs>
        <w:jc w:val="both"/>
        <w:rPr>
          <w:rFonts w:ascii="Arial" w:hAnsi="Arial" w:cs="Arial"/>
          <w:b/>
          <w:bCs/>
        </w:rPr>
      </w:pPr>
      <w:r w:rsidRPr="00461635">
        <w:rPr>
          <w:rFonts w:ascii="Arial" w:hAnsi="Arial" w:cs="Arial"/>
          <w:b/>
          <w:bCs/>
        </w:rPr>
        <w:t>Section H:  Anticipate Risks</w:t>
      </w:r>
    </w:p>
    <w:p w14:paraId="1E3971E3" w14:textId="77777777" w:rsidR="00461635" w:rsidRPr="00461635" w:rsidRDefault="00461635" w:rsidP="00461635">
      <w:pPr>
        <w:tabs>
          <w:tab w:val="left" w:pos="5103"/>
        </w:tabs>
        <w:jc w:val="both"/>
        <w:rPr>
          <w:rFonts w:ascii="Arial" w:hAnsi="Arial" w:cs="Arial"/>
          <w:bCs/>
        </w:rPr>
      </w:pPr>
      <w:r w:rsidRPr="00461635">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CD2E23D" w14:textId="77777777" w:rsidR="00461635" w:rsidRPr="00461635" w:rsidRDefault="00461635" w:rsidP="00461635">
      <w:pPr>
        <w:contextualSpacing/>
        <w:jc w:val="both"/>
        <w:rPr>
          <w:rFonts w:ascii="Arial" w:hAnsi="Arial" w:cs="Arial"/>
          <w:b/>
        </w:rPr>
      </w:pPr>
    </w:p>
    <w:p w14:paraId="613E10A8" w14:textId="77777777" w:rsidR="00461635" w:rsidRPr="00461635" w:rsidRDefault="00461635" w:rsidP="00461635">
      <w:pPr>
        <w:contextualSpacing/>
        <w:jc w:val="both"/>
        <w:rPr>
          <w:rFonts w:ascii="Arial" w:hAnsi="Arial" w:cs="Arial"/>
        </w:rPr>
      </w:pPr>
      <w:r w:rsidRPr="00461635">
        <w:rPr>
          <w:rFonts w:ascii="Arial" w:hAnsi="Arial" w:cs="Arial"/>
          <w:b/>
        </w:rPr>
        <w:lastRenderedPageBreak/>
        <w:t xml:space="preserve">Risk to participants   </w:t>
      </w:r>
      <w:r w:rsidRPr="00461635">
        <w:rPr>
          <w:rFonts w:ascii="Arial" w:hAnsi="Arial" w:cs="Arial"/>
        </w:rPr>
        <w:t xml:space="preserve">Think very carefully about how your actions/questions/discussions might affect the people you are involving as participants.  You might identify the risk as </w:t>
      </w:r>
      <w:proofErr w:type="gramStart"/>
      <w:r w:rsidRPr="00461635">
        <w:rPr>
          <w:rFonts w:ascii="Arial" w:hAnsi="Arial" w:cs="Arial"/>
        </w:rPr>
        <w:t>small</w:t>
      </w:r>
      <w:proofErr w:type="gramEnd"/>
      <w:r w:rsidRPr="00461635">
        <w:rPr>
          <w:rFonts w:ascii="Arial" w:hAnsi="Arial" w:cs="Arial"/>
        </w:rPr>
        <w:t xml:space="preserve"> but it would still be a risk.  Many types of question have the potential to make respondents less content with their life / job; you need to recognise and try to ameliorate any such </w:t>
      </w:r>
      <w:proofErr w:type="gramStart"/>
      <w:r w:rsidRPr="00461635">
        <w:rPr>
          <w:rFonts w:ascii="Arial" w:hAnsi="Arial" w:cs="Arial"/>
        </w:rPr>
        <w:t>effects</w:t>
      </w:r>
      <w:proofErr w:type="gramEnd"/>
    </w:p>
    <w:p w14:paraId="2511D659" w14:textId="77777777" w:rsidR="00461635" w:rsidRPr="00461635" w:rsidRDefault="00461635" w:rsidP="00461635">
      <w:pPr>
        <w:jc w:val="both"/>
        <w:rPr>
          <w:rFonts w:ascii="Arial" w:hAnsi="Arial" w:cs="Arial"/>
        </w:rPr>
      </w:pPr>
      <w:r w:rsidRPr="00461635">
        <w:rPr>
          <w:rFonts w:ascii="Arial" w:hAnsi="Arial" w:cs="Arial"/>
        </w:rPr>
        <w:t xml:space="preserve">If these are business owners, time with you may reduce profit.  </w:t>
      </w:r>
    </w:p>
    <w:p w14:paraId="3858DB97" w14:textId="77777777" w:rsidR="00461635" w:rsidRPr="00461635" w:rsidRDefault="00461635" w:rsidP="00461635">
      <w:pPr>
        <w:jc w:val="both"/>
        <w:rPr>
          <w:rFonts w:ascii="Arial" w:hAnsi="Arial" w:cs="Arial"/>
        </w:rPr>
      </w:pPr>
      <w:r w:rsidRPr="00461635">
        <w:rPr>
          <w:rFonts w:ascii="Arial" w:hAnsi="Arial" w:cs="Arial"/>
        </w:rPr>
        <w:t xml:space="preserve">In some locations physical risk is very real to both participants and </w:t>
      </w:r>
      <w:proofErr w:type="gramStart"/>
      <w:r w:rsidRPr="00461635">
        <w:rPr>
          <w:rFonts w:ascii="Arial" w:hAnsi="Arial" w:cs="Arial"/>
        </w:rPr>
        <w:t>yourself</w:t>
      </w:r>
      <w:proofErr w:type="gramEnd"/>
      <w:r w:rsidRPr="00461635">
        <w:rPr>
          <w:rFonts w:ascii="Arial" w:hAnsi="Arial" w:cs="Arial"/>
        </w:rPr>
        <w:t>, please consider this.</w:t>
      </w:r>
    </w:p>
    <w:p w14:paraId="43ECFFBB" w14:textId="77777777" w:rsidR="00461635" w:rsidRPr="00461635" w:rsidRDefault="00461635" w:rsidP="00461635">
      <w:pPr>
        <w:contextualSpacing/>
        <w:jc w:val="both"/>
        <w:rPr>
          <w:rFonts w:ascii="Arial" w:hAnsi="Arial" w:cs="Arial"/>
          <w:b/>
        </w:rPr>
      </w:pPr>
    </w:p>
    <w:p w14:paraId="761B7489" w14:textId="77777777" w:rsidR="00461635" w:rsidRPr="00461635" w:rsidRDefault="00461635" w:rsidP="00461635">
      <w:pPr>
        <w:contextualSpacing/>
        <w:jc w:val="both"/>
        <w:rPr>
          <w:rFonts w:ascii="Arial" w:hAnsi="Arial" w:cs="Arial"/>
          <w:b/>
        </w:rPr>
      </w:pPr>
      <w:r w:rsidRPr="00461635">
        <w:rPr>
          <w:rFonts w:ascii="Arial" w:hAnsi="Arial" w:cs="Arial"/>
          <w:b/>
        </w:rPr>
        <w:t xml:space="preserve">Risk to you, the researcher   </w:t>
      </w:r>
      <w:r w:rsidRPr="00461635">
        <w:rPr>
          <w:rFonts w:ascii="Arial" w:hAnsi="Arial" w:cs="Arial"/>
        </w:rPr>
        <w:t xml:space="preserve">Think about where you will meet people, if there are any dangers involved in the location.  If you are meeting people as individuals think about using a public place.  In </w:t>
      </w:r>
      <w:proofErr w:type="gramStart"/>
      <w:r w:rsidRPr="00461635">
        <w:rPr>
          <w:rFonts w:ascii="Arial" w:hAnsi="Arial" w:cs="Arial"/>
        </w:rPr>
        <w:t>general</w:t>
      </w:r>
      <w:proofErr w:type="gramEnd"/>
      <w:r w:rsidRPr="00461635">
        <w:rPr>
          <w:rFonts w:ascii="Arial" w:hAnsi="Arial" w:cs="Arial"/>
        </w:rPr>
        <w:t xml:space="preserve"> do not visit people in their own homes or remote locations.</w:t>
      </w:r>
      <w:r w:rsidRPr="00461635">
        <w:rPr>
          <w:rFonts w:ascii="Arial" w:hAnsi="Arial" w:cs="Arial"/>
          <w:b/>
        </w:rPr>
        <w:t xml:space="preserve">  </w:t>
      </w:r>
      <w:r w:rsidRPr="00461635">
        <w:rPr>
          <w:rFonts w:ascii="Arial" w:hAnsi="Arial" w:cs="Arial"/>
        </w:rPr>
        <w:t>If you are talking to individuals about certain issues think about how their responses might affect you emotionally.  What about the risk of collecting insufficient data?</w:t>
      </w:r>
    </w:p>
    <w:p w14:paraId="1652902D" w14:textId="77777777" w:rsidR="00461635" w:rsidRPr="00461635" w:rsidRDefault="00461635" w:rsidP="00461635">
      <w:pPr>
        <w:contextualSpacing/>
        <w:jc w:val="both"/>
        <w:rPr>
          <w:rFonts w:ascii="Arial" w:hAnsi="Arial" w:cs="Arial"/>
          <w:b/>
        </w:rPr>
      </w:pPr>
    </w:p>
    <w:p w14:paraId="7871D11B" w14:textId="77777777" w:rsidR="00461635" w:rsidRPr="00461635" w:rsidRDefault="00461635" w:rsidP="00461635">
      <w:pPr>
        <w:contextualSpacing/>
        <w:jc w:val="both"/>
        <w:rPr>
          <w:rFonts w:ascii="Arial" w:hAnsi="Arial" w:cs="Arial"/>
          <w:b/>
        </w:rPr>
      </w:pPr>
      <w:r w:rsidRPr="00461635">
        <w:rPr>
          <w:rFonts w:ascii="Arial" w:hAnsi="Arial" w:cs="Arial"/>
          <w:b/>
        </w:rPr>
        <w:t xml:space="preserve">Risk to the University   </w:t>
      </w:r>
      <w:r w:rsidRPr="00461635">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461635">
        <w:rPr>
          <w:rFonts w:ascii="Arial" w:hAnsi="Arial" w:cs="Arial"/>
        </w:rPr>
        <w:t>legal</w:t>
      </w:r>
      <w:proofErr w:type="gramEnd"/>
      <w:r w:rsidRPr="00461635">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416FF2F1" w14:textId="77777777" w:rsidR="00461635" w:rsidRPr="00461635" w:rsidRDefault="00461635" w:rsidP="00461635">
      <w:pPr>
        <w:numPr>
          <w:ilvl w:val="0"/>
          <w:numId w:val="27"/>
        </w:numPr>
        <w:spacing w:after="0" w:line="240" w:lineRule="auto"/>
        <w:jc w:val="both"/>
        <w:rPr>
          <w:rFonts w:ascii="Arial" w:hAnsi="Arial" w:cs="Arial"/>
          <w:sz w:val="20"/>
          <w:szCs w:val="20"/>
        </w:rPr>
      </w:pPr>
      <w:r w:rsidRPr="00461635">
        <w:rPr>
          <w:rFonts w:ascii="Arial" w:hAnsi="Arial" w:cs="Arial"/>
          <w:sz w:val="20"/>
          <w:szCs w:val="20"/>
        </w:rPr>
        <w:t>fabrication: making up results or other outputs (</w:t>
      </w:r>
      <w:proofErr w:type="spellStart"/>
      <w:r w:rsidRPr="00461635">
        <w:rPr>
          <w:rFonts w:ascii="Arial" w:hAnsi="Arial" w:cs="Arial"/>
          <w:sz w:val="20"/>
          <w:szCs w:val="20"/>
        </w:rPr>
        <w:t>eg</w:t>
      </w:r>
      <w:proofErr w:type="spellEnd"/>
      <w:r w:rsidRPr="00461635">
        <w:rPr>
          <w:rFonts w:ascii="Arial" w:hAnsi="Arial" w:cs="Arial"/>
          <w:sz w:val="20"/>
          <w:szCs w:val="20"/>
        </w:rPr>
        <w:t xml:space="preserve">, artefacts) and presenting them as if they were </w:t>
      </w:r>
      <w:proofErr w:type="gramStart"/>
      <w:r w:rsidRPr="00461635">
        <w:rPr>
          <w:rFonts w:ascii="Arial" w:hAnsi="Arial" w:cs="Arial"/>
          <w:sz w:val="20"/>
          <w:szCs w:val="20"/>
        </w:rPr>
        <w:t>real</w:t>
      </w:r>
      <w:proofErr w:type="gramEnd"/>
    </w:p>
    <w:p w14:paraId="7EC7E462" w14:textId="77777777" w:rsidR="00461635" w:rsidRPr="00461635" w:rsidRDefault="00461635" w:rsidP="00461635">
      <w:pPr>
        <w:numPr>
          <w:ilvl w:val="0"/>
          <w:numId w:val="27"/>
        </w:numPr>
        <w:spacing w:after="0" w:line="240" w:lineRule="auto"/>
        <w:jc w:val="both"/>
        <w:rPr>
          <w:rFonts w:ascii="Arial" w:hAnsi="Arial" w:cs="Arial"/>
          <w:sz w:val="20"/>
          <w:szCs w:val="20"/>
        </w:rPr>
      </w:pPr>
      <w:r w:rsidRPr="00461635">
        <w:rPr>
          <w:rFonts w:ascii="Arial" w:hAnsi="Arial" w:cs="Arial"/>
          <w:sz w:val="20"/>
          <w:szCs w:val="20"/>
        </w:rPr>
        <w:t xml:space="preserve">falsification: manipulating research processes or changing or omitting data without good </w:t>
      </w:r>
      <w:proofErr w:type="gramStart"/>
      <w:r w:rsidRPr="00461635">
        <w:rPr>
          <w:rFonts w:ascii="Arial" w:hAnsi="Arial" w:cs="Arial"/>
          <w:sz w:val="20"/>
          <w:szCs w:val="20"/>
        </w:rPr>
        <w:t>cause</w:t>
      </w:r>
      <w:proofErr w:type="gramEnd"/>
    </w:p>
    <w:p w14:paraId="559185D3" w14:textId="77777777" w:rsidR="00461635" w:rsidRPr="00461635" w:rsidRDefault="00461635" w:rsidP="00461635">
      <w:pPr>
        <w:numPr>
          <w:ilvl w:val="0"/>
          <w:numId w:val="27"/>
        </w:numPr>
        <w:spacing w:after="0" w:line="240" w:lineRule="auto"/>
        <w:jc w:val="both"/>
        <w:rPr>
          <w:rFonts w:ascii="Arial" w:hAnsi="Arial" w:cs="Arial"/>
          <w:sz w:val="20"/>
          <w:szCs w:val="20"/>
        </w:rPr>
      </w:pPr>
      <w:r w:rsidRPr="00461635">
        <w:rPr>
          <w:rFonts w:ascii="Arial" w:hAnsi="Arial" w:cs="Arial"/>
          <w:sz w:val="20"/>
          <w:szCs w:val="20"/>
        </w:rPr>
        <w:t xml:space="preserve">plagiarism: using other people’s material without giving proper </w:t>
      </w:r>
      <w:proofErr w:type="gramStart"/>
      <w:r w:rsidRPr="00461635">
        <w:rPr>
          <w:rFonts w:ascii="Arial" w:hAnsi="Arial" w:cs="Arial"/>
          <w:sz w:val="20"/>
          <w:szCs w:val="20"/>
        </w:rPr>
        <w:t>credit</w:t>
      </w:r>
      <w:proofErr w:type="gramEnd"/>
    </w:p>
    <w:p w14:paraId="4AC7E42A" w14:textId="77777777" w:rsidR="00461635" w:rsidRPr="00461635" w:rsidRDefault="00461635" w:rsidP="00461635">
      <w:pPr>
        <w:numPr>
          <w:ilvl w:val="0"/>
          <w:numId w:val="27"/>
        </w:numPr>
        <w:spacing w:after="0" w:line="240" w:lineRule="auto"/>
        <w:jc w:val="both"/>
        <w:rPr>
          <w:rFonts w:ascii="Arial" w:hAnsi="Arial" w:cs="Arial"/>
          <w:sz w:val="20"/>
          <w:szCs w:val="20"/>
        </w:rPr>
      </w:pPr>
      <w:r w:rsidRPr="00461635">
        <w:rPr>
          <w:rFonts w:ascii="Arial" w:hAnsi="Arial" w:cs="Arial"/>
          <w:sz w:val="20"/>
          <w:szCs w:val="20"/>
        </w:rPr>
        <w:t xml:space="preserve">failure to meet ethical, legal and professional obligations: for </w:t>
      </w:r>
      <w:proofErr w:type="gramStart"/>
      <w:r w:rsidRPr="00461635">
        <w:rPr>
          <w:rFonts w:ascii="Arial" w:hAnsi="Arial" w:cs="Arial"/>
          <w:sz w:val="20"/>
          <w:szCs w:val="20"/>
        </w:rPr>
        <w:t>example</w:t>
      </w:r>
      <w:proofErr w:type="gramEnd"/>
      <w:r w:rsidRPr="00461635">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1890A67" w14:textId="77777777" w:rsidR="00461635" w:rsidRPr="00461635" w:rsidRDefault="00461635" w:rsidP="00461635">
      <w:pPr>
        <w:numPr>
          <w:ilvl w:val="0"/>
          <w:numId w:val="27"/>
        </w:numPr>
        <w:spacing w:after="0" w:line="240" w:lineRule="auto"/>
        <w:jc w:val="both"/>
        <w:rPr>
          <w:rFonts w:ascii="Arial" w:hAnsi="Arial" w:cs="Arial"/>
          <w:sz w:val="20"/>
          <w:szCs w:val="20"/>
        </w:rPr>
      </w:pPr>
      <w:r w:rsidRPr="00461635">
        <w:rPr>
          <w:rFonts w:ascii="Arial" w:hAnsi="Arial" w:cs="Arial"/>
          <w:sz w:val="20"/>
          <w:szCs w:val="20"/>
        </w:rPr>
        <w:t xml:space="preserve">improper dealing with allegations of misconduct: failing to address possible infringements such as attempts to cover up misconduct and reprisals against </w:t>
      </w:r>
      <w:proofErr w:type="gramStart"/>
      <w:r w:rsidRPr="00461635">
        <w:rPr>
          <w:rFonts w:ascii="Arial" w:hAnsi="Arial" w:cs="Arial"/>
          <w:sz w:val="20"/>
          <w:szCs w:val="20"/>
        </w:rPr>
        <w:t>whistle-blowers</w:t>
      </w:r>
      <w:proofErr w:type="gramEnd"/>
    </w:p>
    <w:p w14:paraId="316107E1" w14:textId="77777777" w:rsidR="00461635" w:rsidRPr="00461635" w:rsidRDefault="00461635" w:rsidP="00461635">
      <w:pPr>
        <w:contextualSpacing/>
        <w:jc w:val="both"/>
        <w:rPr>
          <w:rFonts w:ascii="Arial" w:hAnsi="Arial" w:cs="Arial"/>
          <w:b/>
        </w:rPr>
      </w:pPr>
    </w:p>
    <w:p w14:paraId="72782351" w14:textId="77777777" w:rsidR="00461635" w:rsidRPr="00461635" w:rsidRDefault="00461635" w:rsidP="00461635">
      <w:pPr>
        <w:contextualSpacing/>
        <w:jc w:val="both"/>
        <w:rPr>
          <w:rFonts w:ascii="Arial" w:hAnsi="Arial" w:cs="Arial"/>
        </w:rPr>
      </w:pPr>
      <w:r w:rsidRPr="00461635">
        <w:rPr>
          <w:rFonts w:ascii="Arial" w:hAnsi="Arial" w:cs="Arial"/>
          <w:b/>
        </w:rPr>
        <w:t xml:space="preserve">Adverse Outcomes.  </w:t>
      </w:r>
      <w:r w:rsidRPr="00461635">
        <w:rPr>
          <w:rFonts w:ascii="Arial" w:hAnsi="Arial" w:cs="Arial"/>
        </w:rPr>
        <w:t xml:space="preserve">Think carefully about the possibilities, and cover </w:t>
      </w:r>
      <w:proofErr w:type="gramStart"/>
      <w:r w:rsidRPr="00461635">
        <w:rPr>
          <w:rFonts w:ascii="Arial" w:hAnsi="Arial" w:cs="Arial"/>
        </w:rPr>
        <w:t>here</w:t>
      </w:r>
      <w:proofErr w:type="gramEnd"/>
    </w:p>
    <w:p w14:paraId="05EFDFCD" w14:textId="77777777" w:rsidR="00461635" w:rsidRPr="00461635" w:rsidRDefault="00461635" w:rsidP="00461635">
      <w:pPr>
        <w:contextualSpacing/>
        <w:jc w:val="both"/>
        <w:rPr>
          <w:rFonts w:ascii="Arial" w:hAnsi="Arial" w:cs="Arial"/>
        </w:rPr>
      </w:pPr>
    </w:p>
    <w:p w14:paraId="5E697B3C" w14:textId="77777777" w:rsidR="00461635" w:rsidRPr="00461635" w:rsidRDefault="00461635" w:rsidP="00461635">
      <w:pPr>
        <w:contextualSpacing/>
        <w:jc w:val="both"/>
        <w:rPr>
          <w:rFonts w:ascii="Arial" w:hAnsi="Arial" w:cs="Arial"/>
          <w:b/>
        </w:rPr>
      </w:pPr>
      <w:r w:rsidRPr="00461635">
        <w:rPr>
          <w:rFonts w:ascii="Arial" w:hAnsi="Arial" w:cs="Arial"/>
          <w:b/>
        </w:rPr>
        <w:t>Section I:  Feedback, Consent and Confidentiality</w:t>
      </w:r>
    </w:p>
    <w:p w14:paraId="0FA99CBE" w14:textId="77777777" w:rsidR="00461635" w:rsidRPr="00461635" w:rsidRDefault="00461635" w:rsidP="00461635">
      <w:pPr>
        <w:jc w:val="both"/>
        <w:rPr>
          <w:rFonts w:ascii="Arial" w:hAnsi="Arial" w:cs="Arial"/>
          <w:b/>
        </w:rPr>
      </w:pPr>
    </w:p>
    <w:p w14:paraId="78EEE6BB" w14:textId="77777777" w:rsidR="00461635" w:rsidRPr="00461635" w:rsidRDefault="00461635" w:rsidP="00461635">
      <w:pPr>
        <w:jc w:val="both"/>
        <w:rPr>
          <w:rFonts w:ascii="Arial" w:hAnsi="Arial" w:cs="Arial"/>
        </w:rPr>
      </w:pPr>
      <w:r w:rsidRPr="00461635">
        <w:rPr>
          <w:rFonts w:ascii="Arial" w:hAnsi="Arial" w:cs="Arial"/>
          <w:b/>
        </w:rPr>
        <w:t>Feedback to participants:</w:t>
      </w:r>
      <w:r w:rsidRPr="00461635">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0169F9B" w14:textId="77777777" w:rsidR="00461635" w:rsidRPr="00461635" w:rsidRDefault="00461635" w:rsidP="00461635">
      <w:pPr>
        <w:jc w:val="both"/>
        <w:rPr>
          <w:rFonts w:ascii="Arial" w:hAnsi="Arial" w:cs="Arial"/>
          <w:b/>
        </w:rPr>
      </w:pPr>
    </w:p>
    <w:p w14:paraId="7EF5A099" w14:textId="77777777" w:rsidR="00461635" w:rsidRPr="00461635" w:rsidRDefault="00461635" w:rsidP="00461635">
      <w:pPr>
        <w:jc w:val="both"/>
        <w:rPr>
          <w:rFonts w:ascii="Arial" w:hAnsi="Arial" w:cs="Arial"/>
        </w:rPr>
      </w:pPr>
      <w:r w:rsidRPr="00461635">
        <w:rPr>
          <w:rFonts w:ascii="Arial" w:hAnsi="Arial" w:cs="Arial"/>
          <w:b/>
        </w:rPr>
        <w:t>Informed consent</w:t>
      </w:r>
      <w:r w:rsidRPr="00461635">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14:paraId="301EFCA1" w14:textId="77777777" w:rsidR="00461635" w:rsidRPr="00461635" w:rsidRDefault="00461635" w:rsidP="00461635">
      <w:pPr>
        <w:jc w:val="both"/>
        <w:rPr>
          <w:rFonts w:ascii="Arial" w:hAnsi="Arial" w:cs="Arial"/>
        </w:rPr>
      </w:pPr>
      <w:r w:rsidRPr="00461635">
        <w:rPr>
          <w:rFonts w:ascii="Arial" w:hAnsi="Arial" w:cs="Arial"/>
        </w:rPr>
        <w:t>Confidentiality/Anonymity.  Explain clearly how you will ensure confidentiality and anonymity.</w:t>
      </w:r>
    </w:p>
    <w:p w14:paraId="2FCE7518" w14:textId="77777777" w:rsidR="00461635" w:rsidRPr="00461635" w:rsidRDefault="00461635" w:rsidP="00461635">
      <w:pPr>
        <w:jc w:val="both"/>
        <w:rPr>
          <w:rFonts w:ascii="Arial" w:hAnsi="Arial" w:cs="Arial"/>
        </w:rPr>
      </w:pPr>
    </w:p>
    <w:p w14:paraId="1E6EF3EF" w14:textId="77777777" w:rsidR="00461635" w:rsidRPr="00461635" w:rsidRDefault="00461635" w:rsidP="00461635">
      <w:pPr>
        <w:jc w:val="both"/>
        <w:rPr>
          <w:rFonts w:ascii="Arial" w:hAnsi="Arial" w:cs="Arial"/>
          <w:b/>
        </w:rPr>
      </w:pPr>
      <w:r w:rsidRPr="00461635">
        <w:rPr>
          <w:rFonts w:ascii="Arial" w:hAnsi="Arial" w:cs="Arial"/>
          <w:b/>
        </w:rPr>
        <w:t>Section J:  Data Protection and Storage</w:t>
      </w:r>
    </w:p>
    <w:p w14:paraId="2190E5FA" w14:textId="77777777" w:rsidR="00461635" w:rsidRPr="00461635" w:rsidRDefault="00461635" w:rsidP="00461635">
      <w:pPr>
        <w:jc w:val="both"/>
        <w:rPr>
          <w:rFonts w:ascii="Arial" w:hAnsi="Arial" w:cs="Arial"/>
        </w:rPr>
      </w:pPr>
      <w:r w:rsidRPr="00461635">
        <w:rPr>
          <w:rFonts w:ascii="Arial" w:hAnsi="Arial" w:cs="Arial"/>
        </w:rPr>
        <w:t xml:space="preserve">Before completing this </w:t>
      </w:r>
      <w:proofErr w:type="gramStart"/>
      <w:r w:rsidRPr="00461635">
        <w:rPr>
          <w:rFonts w:ascii="Arial" w:hAnsi="Arial" w:cs="Arial"/>
        </w:rPr>
        <w:t>section</w:t>
      </w:r>
      <w:proofErr w:type="gramEnd"/>
      <w:r w:rsidRPr="00461635">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ED36C9B" w14:textId="77777777" w:rsidR="00461635" w:rsidRPr="00461635" w:rsidRDefault="00461635" w:rsidP="00461635">
      <w:pPr>
        <w:jc w:val="both"/>
        <w:rPr>
          <w:rFonts w:ascii="Arial" w:hAnsi="Arial" w:cs="Arial"/>
        </w:rPr>
      </w:pPr>
    </w:p>
    <w:p w14:paraId="1FFA4669" w14:textId="77777777" w:rsidR="00461635" w:rsidRPr="00461635" w:rsidRDefault="00461635" w:rsidP="00461635">
      <w:pPr>
        <w:jc w:val="both"/>
        <w:rPr>
          <w:rFonts w:ascii="Arial" w:hAnsi="Arial" w:cs="Arial"/>
        </w:rPr>
      </w:pPr>
      <w:r w:rsidRPr="00461635">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F6BE44A" w14:textId="77777777" w:rsidR="00461635" w:rsidRPr="00461635" w:rsidRDefault="00461635" w:rsidP="00461635">
      <w:pPr>
        <w:jc w:val="both"/>
        <w:rPr>
          <w:rFonts w:ascii="Arial" w:hAnsi="Arial" w:cs="Arial"/>
        </w:rPr>
      </w:pPr>
    </w:p>
    <w:p w14:paraId="4921C2EC" w14:textId="77777777" w:rsidR="00461635" w:rsidRPr="00461635" w:rsidRDefault="00461635" w:rsidP="00461635">
      <w:pPr>
        <w:jc w:val="both"/>
        <w:rPr>
          <w:rFonts w:ascii="Arial" w:hAnsi="Arial" w:cs="Arial"/>
        </w:rPr>
      </w:pPr>
      <w:r w:rsidRPr="00461635">
        <w:rPr>
          <w:rFonts w:ascii="Arial" w:hAnsi="Arial" w:cs="Arial"/>
        </w:rPr>
        <w:t xml:space="preserve">Think carefully about who </w:t>
      </w:r>
      <w:proofErr w:type="gramStart"/>
      <w:r w:rsidRPr="00461635">
        <w:rPr>
          <w:rFonts w:ascii="Arial" w:hAnsi="Arial" w:cs="Arial"/>
        </w:rPr>
        <w:t>will have access to your data</w:t>
      </w:r>
      <w:proofErr w:type="gramEnd"/>
      <w:r w:rsidRPr="00461635">
        <w:rPr>
          <w:rFonts w:ascii="Arial" w:hAnsi="Arial" w:cs="Arial"/>
        </w:rPr>
        <w:t xml:space="preserve">, this will include supervisors and examiners. </w:t>
      </w:r>
      <w:proofErr w:type="gramStart"/>
      <w:r w:rsidRPr="00461635">
        <w:rPr>
          <w:rFonts w:ascii="Arial" w:hAnsi="Arial" w:cs="Arial"/>
        </w:rPr>
        <w:t>Also</w:t>
      </w:r>
      <w:proofErr w:type="gramEnd"/>
      <w:r w:rsidRPr="00461635">
        <w:rPr>
          <w:rFonts w:ascii="Arial" w:hAnsi="Arial" w:cs="Arial"/>
        </w:rPr>
        <w:t xml:space="preserve"> that a thesis will be made available via the University library and the British Library system.  If you are seeking an access bar for a period of time after </w:t>
      </w:r>
      <w:proofErr w:type="gramStart"/>
      <w:r w:rsidRPr="00461635">
        <w:rPr>
          <w:rFonts w:ascii="Arial" w:hAnsi="Arial" w:cs="Arial"/>
        </w:rPr>
        <w:t>completion</w:t>
      </w:r>
      <w:proofErr w:type="gramEnd"/>
      <w:r w:rsidRPr="00461635">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F3FC1FC" w14:textId="77777777" w:rsidR="00461635" w:rsidRPr="00461635" w:rsidRDefault="00461635" w:rsidP="00461635">
      <w:pPr>
        <w:jc w:val="both"/>
        <w:rPr>
          <w:rFonts w:ascii="Arial" w:hAnsi="Arial" w:cs="Arial"/>
        </w:rPr>
      </w:pPr>
    </w:p>
    <w:p w14:paraId="3C01A9C1" w14:textId="77777777" w:rsidR="00461635" w:rsidRPr="00461635" w:rsidRDefault="00461635" w:rsidP="00461635">
      <w:pPr>
        <w:jc w:val="both"/>
        <w:rPr>
          <w:rFonts w:ascii="Arial" w:hAnsi="Arial" w:cs="Arial"/>
        </w:rPr>
      </w:pPr>
      <w:r w:rsidRPr="00461635">
        <w:rPr>
          <w:rFonts w:ascii="Arial" w:hAnsi="Arial" w:cs="Arial"/>
        </w:rPr>
        <w:t xml:space="preserve">In terms of storage of data please ensure security, </w:t>
      </w:r>
      <w:proofErr w:type="gramStart"/>
      <w:r w:rsidRPr="00461635">
        <w:rPr>
          <w:rFonts w:ascii="Arial" w:hAnsi="Arial" w:cs="Arial"/>
        </w:rPr>
        <w:t>and also</w:t>
      </w:r>
      <w:proofErr w:type="gramEnd"/>
      <w:r w:rsidRPr="00461635">
        <w:rPr>
          <w:rFonts w:ascii="Arial" w:hAnsi="Arial" w:cs="Arial"/>
        </w:rPr>
        <w:t xml:space="preserve"> mitigate against loss of data.</w:t>
      </w:r>
    </w:p>
    <w:p w14:paraId="26DA1659" w14:textId="77777777" w:rsidR="00461635" w:rsidRPr="00461635" w:rsidRDefault="00461635" w:rsidP="00461635">
      <w:pPr>
        <w:jc w:val="both"/>
        <w:rPr>
          <w:rFonts w:ascii="Arial" w:hAnsi="Arial" w:cs="Arial"/>
        </w:rPr>
      </w:pPr>
    </w:p>
    <w:p w14:paraId="179827E1" w14:textId="77777777" w:rsidR="00461635" w:rsidRPr="00461635" w:rsidRDefault="00461635" w:rsidP="00461635">
      <w:pPr>
        <w:jc w:val="both"/>
        <w:rPr>
          <w:rFonts w:ascii="Arial" w:hAnsi="Arial" w:cs="Arial"/>
          <w:b/>
        </w:rPr>
      </w:pPr>
      <w:r w:rsidRPr="00461635">
        <w:rPr>
          <w:rFonts w:ascii="Arial" w:hAnsi="Arial" w:cs="Arial"/>
          <w:b/>
        </w:rPr>
        <w:t>Section K:  Declaration</w:t>
      </w:r>
    </w:p>
    <w:p w14:paraId="433EAA85" w14:textId="77777777" w:rsidR="00461635" w:rsidRPr="00461635" w:rsidRDefault="00461635" w:rsidP="00461635">
      <w:pPr>
        <w:jc w:val="both"/>
        <w:rPr>
          <w:rFonts w:ascii="Arial" w:hAnsi="Arial" w:cs="Arial"/>
        </w:rPr>
      </w:pPr>
      <w:r w:rsidRPr="00461635">
        <w:rPr>
          <w:rFonts w:ascii="Arial" w:hAnsi="Arial" w:cs="Arial"/>
        </w:rPr>
        <w:t xml:space="preserve">Ensure the appropriate countersignatures have been </w:t>
      </w:r>
      <w:proofErr w:type="gramStart"/>
      <w:r w:rsidRPr="00461635">
        <w:rPr>
          <w:rFonts w:ascii="Arial" w:hAnsi="Arial" w:cs="Arial"/>
        </w:rPr>
        <w:t>provided</w:t>
      </w:r>
      <w:proofErr w:type="gramEnd"/>
    </w:p>
    <w:p w14:paraId="56208A9B" w14:textId="77777777" w:rsidR="00461635" w:rsidRPr="00461635" w:rsidRDefault="00461635" w:rsidP="00461635">
      <w:pPr>
        <w:jc w:val="both"/>
        <w:rPr>
          <w:rFonts w:ascii="Arial" w:hAnsi="Arial" w:cs="Arial"/>
        </w:rPr>
      </w:pPr>
      <w:r w:rsidRPr="00461635">
        <w:rPr>
          <w:rFonts w:ascii="Arial" w:hAnsi="Arial" w:cs="Arial"/>
        </w:rPr>
        <w:t>Look carefully at the checklist and ensure that you comply with and tick all that are relevant to your research.</w:t>
      </w:r>
    </w:p>
    <w:p w14:paraId="3972316E" w14:textId="77777777" w:rsidR="00461635" w:rsidRPr="00461635" w:rsidRDefault="00461635" w:rsidP="00461635">
      <w:pPr>
        <w:spacing w:line="480" w:lineRule="auto"/>
        <w:rPr>
          <w:sz w:val="24"/>
          <w:szCs w:val="24"/>
        </w:rPr>
      </w:pPr>
    </w:p>
    <w:p w14:paraId="6CDF099F" w14:textId="77777777" w:rsidR="00461635" w:rsidRPr="00461635" w:rsidRDefault="00461635" w:rsidP="00461635">
      <w:pPr>
        <w:spacing w:line="480" w:lineRule="auto"/>
        <w:rPr>
          <w:sz w:val="24"/>
          <w:szCs w:val="24"/>
        </w:rPr>
      </w:pPr>
    </w:p>
    <w:p w14:paraId="43810F99" w14:textId="77777777" w:rsidR="00461635" w:rsidRPr="00461635" w:rsidRDefault="00461635" w:rsidP="00461635">
      <w:pPr>
        <w:spacing w:line="480" w:lineRule="auto"/>
        <w:rPr>
          <w:sz w:val="24"/>
          <w:szCs w:val="24"/>
        </w:rPr>
      </w:pPr>
    </w:p>
    <w:p w14:paraId="49403DB8" w14:textId="77777777" w:rsidR="00461635" w:rsidRPr="00461635" w:rsidRDefault="00461635" w:rsidP="00461635">
      <w:pPr>
        <w:spacing w:line="480" w:lineRule="auto"/>
        <w:rPr>
          <w:sz w:val="24"/>
          <w:szCs w:val="24"/>
        </w:rPr>
      </w:pPr>
    </w:p>
    <w:p w14:paraId="408C8D37" w14:textId="77777777" w:rsidR="00461635" w:rsidRPr="00461635" w:rsidRDefault="00461635" w:rsidP="00461635">
      <w:pPr>
        <w:spacing w:line="480" w:lineRule="auto"/>
        <w:rPr>
          <w:sz w:val="24"/>
          <w:szCs w:val="24"/>
        </w:rPr>
      </w:pPr>
    </w:p>
    <w:p w14:paraId="6B125ADC" w14:textId="77777777" w:rsidR="00461635" w:rsidRPr="00461635" w:rsidRDefault="00461635" w:rsidP="00461635">
      <w:pPr>
        <w:spacing w:line="480" w:lineRule="auto"/>
        <w:rPr>
          <w:sz w:val="24"/>
          <w:szCs w:val="24"/>
        </w:rPr>
      </w:pPr>
    </w:p>
    <w:p w14:paraId="3A3488A2" w14:textId="77777777" w:rsidR="00461635" w:rsidRPr="00461635" w:rsidRDefault="00461635" w:rsidP="00461635">
      <w:pPr>
        <w:spacing w:line="480" w:lineRule="auto"/>
        <w:rPr>
          <w:sz w:val="24"/>
          <w:szCs w:val="24"/>
        </w:rPr>
      </w:pPr>
    </w:p>
    <w:p w14:paraId="0C6A791C" w14:textId="77777777" w:rsidR="00461635" w:rsidRPr="00461635" w:rsidRDefault="00461635" w:rsidP="00461635">
      <w:pPr>
        <w:spacing w:line="480" w:lineRule="auto"/>
        <w:rPr>
          <w:sz w:val="24"/>
          <w:szCs w:val="24"/>
        </w:rPr>
      </w:pPr>
    </w:p>
    <w:p w14:paraId="6BB4DADF" w14:textId="77777777" w:rsidR="00461635" w:rsidRPr="00461635" w:rsidRDefault="00461635" w:rsidP="00461635">
      <w:pPr>
        <w:rPr>
          <w:rFonts w:ascii="Arial" w:hAnsi="Arial" w:cs="Arial"/>
          <w:b/>
          <w:bCs/>
          <w:sz w:val="24"/>
          <w:szCs w:val="24"/>
          <w:u w:val="single"/>
        </w:rPr>
      </w:pPr>
      <w:r w:rsidRPr="00461635">
        <w:rPr>
          <w:rFonts w:ascii="Arial" w:hAnsi="Arial" w:cs="Arial"/>
          <w:b/>
          <w:bCs/>
          <w:sz w:val="24"/>
          <w:szCs w:val="24"/>
          <w:u w:val="single"/>
        </w:rPr>
        <w:t>APPENDIX D</w:t>
      </w:r>
    </w:p>
    <w:p w14:paraId="143D8397" w14:textId="77777777" w:rsidR="00461635" w:rsidRPr="00461635" w:rsidRDefault="00461635" w:rsidP="00461635">
      <w:pPr>
        <w:rPr>
          <w:rFonts w:ascii="Arial" w:hAnsi="Arial" w:cs="Arial"/>
          <w:i/>
          <w:iCs/>
          <w:sz w:val="24"/>
          <w:szCs w:val="24"/>
        </w:rPr>
      </w:pPr>
      <w:r w:rsidRPr="00461635">
        <w:rPr>
          <w:rFonts w:ascii="Arial" w:hAnsi="Arial" w:cs="Arial"/>
          <w:i/>
          <w:iCs/>
          <w:sz w:val="24"/>
          <w:szCs w:val="24"/>
        </w:rPr>
        <w:t>(These</w:t>
      </w:r>
      <w:r w:rsidRPr="00461635">
        <w:rPr>
          <w:rFonts w:ascii="Arial" w:hAnsi="Arial" w:cs="Arial"/>
          <w:b/>
          <w:bCs/>
          <w:i/>
          <w:iCs/>
          <w:sz w:val="24"/>
          <w:szCs w:val="24"/>
        </w:rPr>
        <w:t xml:space="preserve"> </w:t>
      </w:r>
      <w:r w:rsidRPr="00461635">
        <w:rPr>
          <w:rFonts w:ascii="Arial" w:hAnsi="Arial" w:cs="Arial"/>
          <w:i/>
          <w:iCs/>
          <w:sz w:val="24"/>
          <w:szCs w:val="24"/>
        </w:rPr>
        <w:t xml:space="preserve">Questions were talked about and developed by young people. These were used to discuss and develop a Questionnaire under supervision from the youth worker to gather important feedback to be used for sessions 2 across all youth groups.    </w:t>
      </w:r>
    </w:p>
    <w:p w14:paraId="16EE04F6" w14:textId="77777777" w:rsidR="00461635" w:rsidRPr="00461635" w:rsidRDefault="00461635" w:rsidP="00461635">
      <w:pPr>
        <w:rPr>
          <w:rFonts w:ascii="Arial" w:hAnsi="Arial" w:cs="Arial"/>
          <w:i/>
          <w:iCs/>
          <w:sz w:val="24"/>
          <w:szCs w:val="24"/>
        </w:rPr>
      </w:pPr>
      <w:r w:rsidRPr="00461635">
        <w:rPr>
          <w:rFonts w:ascii="Arial" w:hAnsi="Arial" w:cs="Arial"/>
          <w:i/>
          <w:iCs/>
          <w:sz w:val="24"/>
          <w:szCs w:val="24"/>
        </w:rPr>
        <w:t>These questions informed the rest of the research process and inform recommendations and suggestions made at the discourse dinner.)</w:t>
      </w:r>
    </w:p>
    <w:p w14:paraId="44410152" w14:textId="77777777" w:rsidR="00461635" w:rsidRPr="00461635" w:rsidRDefault="00461635" w:rsidP="00461635">
      <w:pPr>
        <w:rPr>
          <w:rFonts w:ascii="Arial" w:hAnsi="Arial" w:cs="Arial"/>
          <w:i/>
          <w:iCs/>
          <w:sz w:val="24"/>
          <w:szCs w:val="24"/>
        </w:rPr>
      </w:pPr>
    </w:p>
    <w:p w14:paraId="0CDC8A39" w14:textId="77777777" w:rsidR="00461635" w:rsidRPr="00461635" w:rsidRDefault="00461635" w:rsidP="00461635">
      <w:pPr>
        <w:rPr>
          <w:rFonts w:ascii="Arial" w:hAnsi="Arial" w:cs="Arial"/>
          <w:i/>
          <w:iCs/>
          <w:sz w:val="24"/>
          <w:szCs w:val="24"/>
        </w:rPr>
      </w:pPr>
      <w:r w:rsidRPr="00461635">
        <w:rPr>
          <w:rFonts w:ascii="Arial" w:hAnsi="Arial" w:cs="Arial"/>
          <w:i/>
          <w:iCs/>
          <w:noProof/>
          <w:sz w:val="24"/>
          <w:szCs w:val="24"/>
        </w:rPr>
        <w:drawing>
          <wp:inline distT="0" distB="0" distL="0" distR="0" wp14:anchorId="6BB71D0C" wp14:editId="6AE23A10">
            <wp:extent cx="2390775" cy="797668"/>
            <wp:effectExtent l="0" t="0" r="0" b="254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04045" cy="802096"/>
                    </a:xfrm>
                    <a:prstGeom prst="rect">
                      <a:avLst/>
                    </a:prstGeom>
                  </pic:spPr>
                </pic:pic>
              </a:graphicData>
            </a:graphic>
          </wp:inline>
        </w:drawing>
      </w:r>
    </w:p>
    <w:p w14:paraId="03AF619C" w14:textId="77777777" w:rsidR="00461635" w:rsidRPr="00461635" w:rsidRDefault="00461635" w:rsidP="00461635">
      <w:pPr>
        <w:rPr>
          <w:rFonts w:ascii="Arial" w:hAnsi="Arial" w:cs="Arial"/>
          <w:b/>
          <w:bCs/>
          <w:i/>
          <w:iCs/>
          <w:sz w:val="24"/>
          <w:szCs w:val="24"/>
        </w:rPr>
      </w:pPr>
      <w:r w:rsidRPr="00461635">
        <w:rPr>
          <w:rFonts w:ascii="Arial" w:hAnsi="Arial" w:cs="Arial"/>
          <w:b/>
          <w:bCs/>
          <w:i/>
          <w:iCs/>
          <w:sz w:val="24"/>
          <w:szCs w:val="24"/>
        </w:rPr>
        <w:t xml:space="preserve">The Funky Youth Club Company </w:t>
      </w:r>
    </w:p>
    <w:p w14:paraId="7A405A49" w14:textId="77777777" w:rsidR="00461635" w:rsidRPr="00461635" w:rsidRDefault="00461635" w:rsidP="00461635">
      <w:pPr>
        <w:rPr>
          <w:rFonts w:ascii="Arial" w:hAnsi="Arial" w:cs="Arial"/>
          <w:sz w:val="24"/>
          <w:szCs w:val="24"/>
        </w:rPr>
      </w:pPr>
    </w:p>
    <w:p w14:paraId="11D4A0B4" w14:textId="77777777" w:rsidR="00461635" w:rsidRPr="00461635" w:rsidRDefault="00461635" w:rsidP="00461635">
      <w:pPr>
        <w:rPr>
          <w:rFonts w:ascii="Arial" w:hAnsi="Arial" w:cs="Arial"/>
          <w:sz w:val="24"/>
          <w:szCs w:val="24"/>
        </w:rPr>
      </w:pPr>
      <w:r w:rsidRPr="00461635">
        <w:rPr>
          <w:rFonts w:ascii="Arial" w:hAnsi="Arial" w:cs="Arial"/>
          <w:b/>
          <w:bCs/>
          <w:sz w:val="24"/>
          <w:szCs w:val="24"/>
        </w:rPr>
        <w:t>Questionnaire- Developed by the 34 participants across the three focus groups</w:t>
      </w:r>
      <w:r w:rsidRPr="00461635">
        <w:rPr>
          <w:rFonts w:ascii="Arial" w:hAnsi="Arial" w:cs="Arial"/>
          <w:sz w:val="24"/>
          <w:szCs w:val="24"/>
        </w:rPr>
        <w:t>.</w:t>
      </w:r>
    </w:p>
    <w:p w14:paraId="2525C85F" w14:textId="77777777" w:rsidR="00461635" w:rsidRPr="00461635" w:rsidRDefault="00461635" w:rsidP="00461635">
      <w:pPr>
        <w:rPr>
          <w:rFonts w:ascii="Arial" w:hAnsi="Arial" w:cs="Arial"/>
          <w:i/>
          <w:iCs/>
          <w:sz w:val="24"/>
          <w:szCs w:val="24"/>
        </w:rPr>
      </w:pPr>
      <w:r w:rsidRPr="00461635">
        <w:rPr>
          <w:rFonts w:ascii="Arial" w:hAnsi="Arial" w:cs="Arial"/>
          <w:i/>
          <w:iCs/>
          <w:sz w:val="24"/>
          <w:szCs w:val="24"/>
        </w:rPr>
        <w:t xml:space="preserve">These 24 questions were focused on Coronavirus and possible barriers to participation: </w:t>
      </w:r>
    </w:p>
    <w:p w14:paraId="3584BA15" w14:textId="77777777" w:rsidR="00461635" w:rsidRPr="00461635" w:rsidRDefault="00461635" w:rsidP="00461635">
      <w:pPr>
        <w:rPr>
          <w:rFonts w:ascii="Arial" w:hAnsi="Arial" w:cs="Arial"/>
          <w:sz w:val="24"/>
          <w:szCs w:val="24"/>
        </w:rPr>
      </w:pPr>
    </w:p>
    <w:p w14:paraId="3FE37BBD"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Do you feel that Covid and lockdown have had an impact on your mental health? </w:t>
      </w:r>
    </w:p>
    <w:p w14:paraId="150EDFC6"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Are you afraid of losing someone close to you if they get coronavirus?</w:t>
      </w:r>
    </w:p>
    <w:p w14:paraId="76AB67CC"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 you used to be at home now with no motivation to go out because of lockdown?</w:t>
      </w:r>
    </w:p>
    <w:p w14:paraId="28B9F825"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Does your mum/ dad or family stop you from going outside or to youth club?</w:t>
      </w:r>
    </w:p>
    <w:p w14:paraId="017160D0"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 you feel like you do not need to come to the youth centre anymore?</w:t>
      </w:r>
    </w:p>
    <w:p w14:paraId="759BB5F8"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Is the youth centre boring?</w:t>
      </w:r>
    </w:p>
    <w:p w14:paraId="71A0E3F4"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lastRenderedPageBreak/>
        <w:t xml:space="preserve">What would you like to see the youth workers at the centre do that is different for what has been done here already? </w:t>
      </w:r>
    </w:p>
    <w:p w14:paraId="4455EC92"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Do you feel like you do not want to come to the centre because of covid restrictions and not being able to mix with your friends? </w:t>
      </w:r>
    </w:p>
    <w:p w14:paraId="2F616A4B"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What do you feel is different being at the centre now as to what you did before? </w:t>
      </w:r>
    </w:p>
    <w:p w14:paraId="47377D23"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Is transport an issue to get back and forth to the youth centre?</w:t>
      </w:r>
    </w:p>
    <w:p w14:paraId="36C882E7"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 Do you miss residential trips? Is this a reason why you do not attend youth club anymore? </w:t>
      </w:r>
    </w:p>
    <w:p w14:paraId="4552B3EE"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Do you feel too tired physically and mentally to attend the youth centre because you have been inside for so long? </w:t>
      </w:r>
    </w:p>
    <w:p w14:paraId="10CD8D67"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 you need support to help with mental health issues because of lockdown?</w:t>
      </w:r>
    </w:p>
    <w:p w14:paraId="38B65706"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If you have lost someone close to you because of coronavirus, do you feel you have enough support? </w:t>
      </w:r>
    </w:p>
    <w:p w14:paraId="46355A45"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 Are you at an age now where you feel you have ‘outgrown’ youth centres and the activities offered? (Natural end)</w:t>
      </w:r>
    </w:p>
    <w:p w14:paraId="07D4E1C9"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Are there any issues with bullying?</w:t>
      </w:r>
    </w:p>
    <w:p w14:paraId="0CE691E5"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 you feel anxious?</w:t>
      </w:r>
    </w:p>
    <w:p w14:paraId="0477C8AD"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 you feel isolated?</w:t>
      </w:r>
    </w:p>
    <w:p w14:paraId="025A3718"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Do you feel socially excluded?</w:t>
      </w:r>
    </w:p>
    <w:p w14:paraId="5A004791"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Do you prefer digital youth work to youth centre activity? </w:t>
      </w:r>
    </w:p>
    <w:p w14:paraId="57C67A31"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lastRenderedPageBreak/>
        <w:t xml:space="preserve">Can the centre offer more detached and outreach opportunities to young people? If so, would you be interested or consider coming back to the centre? </w:t>
      </w:r>
    </w:p>
    <w:p w14:paraId="744A8596"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 Would you prefer to be as a mixed group (different ages) as it was at the centre before Covid?</w:t>
      </w:r>
    </w:p>
    <w:p w14:paraId="69F3B8E3"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Would you prefer certain times for specific year groups? </w:t>
      </w:r>
    </w:p>
    <w:p w14:paraId="4608BDCC" w14:textId="77777777" w:rsidR="00461635" w:rsidRPr="00461635" w:rsidRDefault="00461635" w:rsidP="00461635">
      <w:pPr>
        <w:numPr>
          <w:ilvl w:val="0"/>
          <w:numId w:val="32"/>
        </w:numPr>
        <w:spacing w:line="480" w:lineRule="auto"/>
        <w:rPr>
          <w:rFonts w:ascii="Arial" w:hAnsi="Arial" w:cs="Arial"/>
          <w:sz w:val="24"/>
          <w:szCs w:val="24"/>
        </w:rPr>
      </w:pPr>
      <w:r w:rsidRPr="00461635">
        <w:rPr>
          <w:rFonts w:ascii="Arial" w:hAnsi="Arial" w:cs="Arial"/>
          <w:sz w:val="24"/>
          <w:szCs w:val="24"/>
        </w:rPr>
        <w:t xml:space="preserve">Could the times of the youth centre be changed to accommodate the older young people? </w:t>
      </w:r>
    </w:p>
    <w:p w14:paraId="58661313" w14:textId="77777777" w:rsidR="00461635" w:rsidRPr="00461635" w:rsidRDefault="00461635" w:rsidP="00461635">
      <w:pPr>
        <w:rPr>
          <w:rFonts w:ascii="Arial" w:hAnsi="Arial" w:cs="Arial"/>
          <w:sz w:val="24"/>
          <w:szCs w:val="24"/>
        </w:rPr>
      </w:pPr>
    </w:p>
    <w:p w14:paraId="5EF6A32E" w14:textId="77777777" w:rsidR="00461635" w:rsidRPr="00461635" w:rsidRDefault="00461635" w:rsidP="00461635">
      <w:pPr>
        <w:spacing w:line="480" w:lineRule="auto"/>
        <w:rPr>
          <w:b/>
          <w:bCs/>
          <w:noProof/>
          <w:sz w:val="24"/>
          <w:szCs w:val="24"/>
          <w:u w:val="single"/>
        </w:rPr>
      </w:pPr>
      <w:r w:rsidRPr="00461635">
        <w:rPr>
          <w:b/>
          <w:bCs/>
          <w:noProof/>
          <w:sz w:val="24"/>
          <w:szCs w:val="24"/>
          <w:u w:val="single"/>
        </w:rPr>
        <w:t>APPENDIX E</w:t>
      </w:r>
    </w:p>
    <w:p w14:paraId="36DF0F67" w14:textId="77777777" w:rsidR="00461635" w:rsidRPr="00461635" w:rsidRDefault="00461635" w:rsidP="00461635">
      <w:pPr>
        <w:spacing w:line="480" w:lineRule="auto"/>
      </w:pPr>
      <w:r w:rsidRPr="00461635">
        <w:rPr>
          <w:noProof/>
        </w:rPr>
        <w:drawing>
          <wp:inline distT="0" distB="0" distL="0" distR="0" wp14:anchorId="03DA5673" wp14:editId="6A333D23">
            <wp:extent cx="1137138" cy="910616"/>
            <wp:effectExtent l="0" t="0" r="6350" b="381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142226" cy="914691"/>
                    </a:xfrm>
                    <a:prstGeom prst="rect">
                      <a:avLst/>
                    </a:prstGeom>
                  </pic:spPr>
                </pic:pic>
              </a:graphicData>
            </a:graphic>
          </wp:inline>
        </w:drawing>
      </w:r>
    </w:p>
    <w:p w14:paraId="265EA747" w14:textId="77777777" w:rsidR="00461635" w:rsidRPr="00461635" w:rsidRDefault="00461635" w:rsidP="00461635">
      <w:pPr>
        <w:spacing w:line="480" w:lineRule="auto"/>
        <w:rPr>
          <w:rFonts w:ascii="Arial" w:hAnsi="Arial" w:cs="Arial"/>
          <w:b/>
          <w:bCs/>
          <w:sz w:val="24"/>
          <w:szCs w:val="24"/>
        </w:rPr>
      </w:pPr>
      <w:r w:rsidRPr="00461635">
        <w:rPr>
          <w:rFonts w:ascii="Arial" w:hAnsi="Arial" w:cs="Arial"/>
          <w:b/>
          <w:bCs/>
          <w:sz w:val="24"/>
          <w:szCs w:val="24"/>
        </w:rPr>
        <w:t xml:space="preserve">THE FUNKY YOUTH CLUB COMPANY </w:t>
      </w:r>
    </w:p>
    <w:p w14:paraId="184425DD" w14:textId="77777777" w:rsidR="00461635" w:rsidRPr="00461635" w:rsidRDefault="00461635" w:rsidP="00461635">
      <w:pPr>
        <w:spacing w:line="480" w:lineRule="auto"/>
        <w:rPr>
          <w:rFonts w:ascii="Arial" w:hAnsi="Arial" w:cs="Arial"/>
          <w:b/>
          <w:bCs/>
          <w:sz w:val="24"/>
          <w:szCs w:val="24"/>
        </w:rPr>
      </w:pPr>
      <w:r w:rsidRPr="00461635">
        <w:rPr>
          <w:rFonts w:ascii="Arial" w:hAnsi="Arial" w:cs="Arial"/>
          <w:b/>
          <w:bCs/>
          <w:sz w:val="24"/>
          <w:szCs w:val="24"/>
        </w:rPr>
        <w:t xml:space="preserve">                        SESSION PLAN(s) FOR RESEARCH PROJECT</w:t>
      </w:r>
    </w:p>
    <w:p w14:paraId="096D4550"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Staff: Laura Morrissey John </w:t>
      </w:r>
      <w:r w:rsidRPr="00461635">
        <w:rPr>
          <w:rFonts w:ascii="Arial" w:hAnsi="Arial" w:cs="Arial"/>
          <w:i/>
          <w:iCs/>
          <w:sz w:val="24"/>
          <w:szCs w:val="24"/>
        </w:rPr>
        <w:t>(Lead project worker and minutes/notes)</w:t>
      </w:r>
    </w:p>
    <w:p w14:paraId="4008C01D"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Gayle Harris: Youth Worker </w:t>
      </w:r>
      <w:r w:rsidRPr="00461635">
        <w:rPr>
          <w:rFonts w:ascii="Arial" w:hAnsi="Arial" w:cs="Arial"/>
          <w:i/>
          <w:iCs/>
          <w:sz w:val="24"/>
          <w:szCs w:val="24"/>
        </w:rPr>
        <w:t>(facilitator and support)</w:t>
      </w:r>
    </w:p>
    <w:p w14:paraId="2ABEFF43" w14:textId="77777777" w:rsidR="00461635" w:rsidRPr="00461635" w:rsidRDefault="00461635" w:rsidP="00461635">
      <w:pPr>
        <w:spacing w:line="480" w:lineRule="auto"/>
        <w:rPr>
          <w:rFonts w:ascii="Arial" w:hAnsi="Arial" w:cs="Arial"/>
          <w:i/>
          <w:iCs/>
          <w:sz w:val="24"/>
          <w:szCs w:val="24"/>
        </w:rPr>
      </w:pPr>
      <w:r w:rsidRPr="00461635">
        <w:rPr>
          <w:rFonts w:ascii="Arial" w:hAnsi="Arial" w:cs="Arial"/>
          <w:sz w:val="24"/>
          <w:szCs w:val="24"/>
        </w:rPr>
        <w:t>Eve Jones: Youth Worker (</w:t>
      </w:r>
      <w:r w:rsidRPr="00461635">
        <w:rPr>
          <w:rFonts w:ascii="Arial" w:hAnsi="Arial" w:cs="Arial"/>
          <w:i/>
          <w:iCs/>
          <w:sz w:val="24"/>
          <w:szCs w:val="24"/>
        </w:rPr>
        <w:t>Facilitator and support)</w:t>
      </w:r>
    </w:p>
    <w:p w14:paraId="7C53884D"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Total Young people: 34 Young people split into </w:t>
      </w:r>
      <w:r w:rsidRPr="00461635">
        <w:rPr>
          <w:rFonts w:ascii="Arial" w:hAnsi="Arial" w:cs="Arial"/>
          <w:i/>
          <w:iCs/>
          <w:sz w:val="24"/>
          <w:szCs w:val="24"/>
        </w:rPr>
        <w:t>three</w:t>
      </w:r>
      <w:r w:rsidRPr="00461635">
        <w:rPr>
          <w:rFonts w:ascii="Arial" w:hAnsi="Arial" w:cs="Arial"/>
          <w:sz w:val="24"/>
          <w:szCs w:val="24"/>
        </w:rPr>
        <w:t xml:space="preserve"> focus groups.</w:t>
      </w:r>
    </w:p>
    <w:p w14:paraId="2BA0DF72" w14:textId="77777777" w:rsidR="00461635" w:rsidRPr="00461635" w:rsidRDefault="00461635" w:rsidP="00461635">
      <w:pPr>
        <w:spacing w:line="480" w:lineRule="auto"/>
        <w:rPr>
          <w:rFonts w:ascii="Arial" w:hAnsi="Arial" w:cs="Arial"/>
          <w:sz w:val="24"/>
          <w:szCs w:val="24"/>
        </w:rPr>
      </w:pPr>
      <w:r w:rsidRPr="00461635">
        <w:rPr>
          <w:rFonts w:ascii="Arial" w:hAnsi="Arial" w:cs="Arial"/>
          <w:b/>
          <w:bCs/>
          <w:sz w:val="24"/>
          <w:szCs w:val="24"/>
        </w:rPr>
        <w:t>Online Group</w:t>
      </w:r>
      <w:r w:rsidRPr="00461635">
        <w:rPr>
          <w:rFonts w:ascii="Arial" w:hAnsi="Arial" w:cs="Arial"/>
          <w:sz w:val="24"/>
          <w:szCs w:val="24"/>
        </w:rPr>
        <w:t>: 11</w:t>
      </w:r>
    </w:p>
    <w:p w14:paraId="55A8DA6D" w14:textId="77777777" w:rsidR="00461635" w:rsidRPr="00461635" w:rsidRDefault="00461635" w:rsidP="00461635">
      <w:pPr>
        <w:spacing w:line="480" w:lineRule="auto"/>
        <w:rPr>
          <w:rFonts w:ascii="Arial" w:hAnsi="Arial" w:cs="Arial"/>
          <w:sz w:val="24"/>
          <w:szCs w:val="24"/>
        </w:rPr>
      </w:pPr>
      <w:r w:rsidRPr="00461635">
        <w:rPr>
          <w:rFonts w:ascii="Arial" w:hAnsi="Arial" w:cs="Arial"/>
          <w:b/>
          <w:bCs/>
          <w:sz w:val="24"/>
          <w:szCs w:val="24"/>
        </w:rPr>
        <w:t>Detached</w:t>
      </w:r>
      <w:r w:rsidRPr="00461635">
        <w:rPr>
          <w:rFonts w:ascii="Arial" w:hAnsi="Arial" w:cs="Arial"/>
          <w:sz w:val="24"/>
          <w:szCs w:val="24"/>
        </w:rPr>
        <w:t>: 12</w:t>
      </w:r>
    </w:p>
    <w:p w14:paraId="49D06269" w14:textId="77777777" w:rsidR="00461635" w:rsidRPr="00461635" w:rsidRDefault="00461635" w:rsidP="00461635">
      <w:pPr>
        <w:spacing w:line="480" w:lineRule="auto"/>
        <w:rPr>
          <w:rFonts w:ascii="Arial" w:hAnsi="Arial" w:cs="Arial"/>
          <w:sz w:val="24"/>
          <w:szCs w:val="24"/>
        </w:rPr>
      </w:pPr>
      <w:r w:rsidRPr="00461635">
        <w:rPr>
          <w:rFonts w:ascii="Arial" w:hAnsi="Arial" w:cs="Arial"/>
          <w:b/>
          <w:bCs/>
          <w:sz w:val="24"/>
          <w:szCs w:val="24"/>
        </w:rPr>
        <w:t>In centre:</w:t>
      </w:r>
      <w:r w:rsidRPr="00461635">
        <w:rPr>
          <w:rFonts w:ascii="Arial" w:hAnsi="Arial" w:cs="Arial"/>
          <w:sz w:val="24"/>
          <w:szCs w:val="24"/>
        </w:rPr>
        <w:t xml:space="preserve"> 11</w:t>
      </w:r>
    </w:p>
    <w:p w14:paraId="5A5C35AD" w14:textId="77777777" w:rsidR="00461635" w:rsidRPr="00461635" w:rsidRDefault="00461635" w:rsidP="00461635">
      <w:pPr>
        <w:spacing w:line="480" w:lineRule="auto"/>
        <w:rPr>
          <w:rFonts w:ascii="Arial" w:hAnsi="Arial" w:cs="Arial"/>
          <w:b/>
          <w:bCs/>
          <w:sz w:val="24"/>
          <w:szCs w:val="24"/>
          <w:u w:val="single"/>
        </w:rPr>
      </w:pPr>
      <w:r w:rsidRPr="00461635">
        <w:rPr>
          <w:rFonts w:ascii="Arial" w:hAnsi="Arial" w:cs="Arial"/>
          <w:b/>
          <w:bCs/>
          <w:sz w:val="24"/>
          <w:szCs w:val="24"/>
          <w:u w:val="single"/>
        </w:rPr>
        <w:lastRenderedPageBreak/>
        <w:t>Week One</w:t>
      </w:r>
    </w:p>
    <w:p w14:paraId="1E841E64" w14:textId="77777777" w:rsidR="00461635" w:rsidRPr="00461635" w:rsidRDefault="00461635" w:rsidP="00461635">
      <w:pPr>
        <w:spacing w:line="480" w:lineRule="auto"/>
        <w:rPr>
          <w:rFonts w:ascii="Arial" w:hAnsi="Arial" w:cs="Arial"/>
          <w:b/>
          <w:bCs/>
          <w:sz w:val="24"/>
          <w:szCs w:val="24"/>
          <w:u w:val="single"/>
        </w:rPr>
      </w:pPr>
      <w:r w:rsidRPr="00461635">
        <w:rPr>
          <w:rFonts w:ascii="Arial" w:hAnsi="Arial" w:cs="Arial"/>
          <w:sz w:val="24"/>
          <w:szCs w:val="24"/>
        </w:rPr>
        <w:t xml:space="preserve">                                      </w:t>
      </w:r>
      <w:r w:rsidRPr="00461635">
        <w:rPr>
          <w:rFonts w:ascii="Arial" w:hAnsi="Arial" w:cs="Arial"/>
          <w:b/>
          <w:bCs/>
          <w:sz w:val="24"/>
          <w:szCs w:val="24"/>
          <w:u w:val="single"/>
        </w:rPr>
        <w:t xml:space="preserve">Online Youth Group </w:t>
      </w:r>
    </w:p>
    <w:p w14:paraId="4D8EB56C"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Date:/…/…</w:t>
      </w:r>
    </w:p>
    <w:p w14:paraId="76D2DAEE"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Time: 4pm-5pm </w:t>
      </w:r>
    </w:p>
    <w:p w14:paraId="1225CF7B"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Session Aims: To introduce young people to the research project and discuss how everyone is in general and how they feel Covid has impacted on them and affected their wellbeing. </w:t>
      </w:r>
    </w:p>
    <w:p w14:paraId="4F954E44"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Discuss if young people have found it difficult to engage in youth work activities. </w:t>
      </w:r>
    </w:p>
    <w:p w14:paraId="2DE86377"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To generate ideas for Questionnaires on mental health and if there could be better provisions that young people could benefit from. </w:t>
      </w:r>
    </w:p>
    <w:p w14:paraId="473CA120"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Collect feedback and work with the young people to develop a questionnaire. Once done, send questionnaires to young people and ask if they could please have these ready to send back through the Zoom as soon as possible (before next week’s session)   </w:t>
      </w:r>
    </w:p>
    <w:p w14:paraId="7BFE1ABE" w14:textId="77777777" w:rsidR="00461635" w:rsidRPr="00461635" w:rsidRDefault="00461635" w:rsidP="00461635">
      <w:pPr>
        <w:spacing w:line="480" w:lineRule="auto"/>
        <w:rPr>
          <w:rFonts w:ascii="Arial" w:hAnsi="Arial" w:cs="Arial"/>
          <w:sz w:val="24"/>
          <w:szCs w:val="24"/>
        </w:rPr>
      </w:pPr>
    </w:p>
    <w:p w14:paraId="5E54EE39" w14:textId="77777777" w:rsidR="00461635" w:rsidRPr="00461635" w:rsidRDefault="00461635" w:rsidP="00461635">
      <w:pPr>
        <w:spacing w:line="480" w:lineRule="auto"/>
        <w:rPr>
          <w:rFonts w:ascii="Arial" w:hAnsi="Arial" w:cs="Arial"/>
          <w:b/>
          <w:bCs/>
          <w:sz w:val="24"/>
          <w:szCs w:val="24"/>
          <w:u w:val="single"/>
        </w:rPr>
      </w:pPr>
      <w:r w:rsidRPr="00461635">
        <w:rPr>
          <w:rFonts w:ascii="Arial" w:hAnsi="Arial" w:cs="Arial"/>
          <w:sz w:val="24"/>
          <w:szCs w:val="24"/>
        </w:rPr>
        <w:t xml:space="preserve">                                      </w:t>
      </w:r>
      <w:r w:rsidRPr="00461635">
        <w:rPr>
          <w:rFonts w:ascii="Arial" w:hAnsi="Arial" w:cs="Arial"/>
          <w:b/>
          <w:bCs/>
          <w:sz w:val="24"/>
          <w:szCs w:val="24"/>
          <w:u w:val="single"/>
        </w:rPr>
        <w:t xml:space="preserve">In centre Youth Group </w:t>
      </w:r>
    </w:p>
    <w:p w14:paraId="7B43DCA4"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Date:/…/…</w:t>
      </w:r>
    </w:p>
    <w:p w14:paraId="75747AE8"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Time: 4pm-5pm </w:t>
      </w:r>
    </w:p>
    <w:p w14:paraId="109C15E3"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Session Aims: To introduce young people to the research project and discuss how everyone is in general and how they feel Covid has impacted on them and affected their wellbeing. </w:t>
      </w:r>
    </w:p>
    <w:p w14:paraId="4F0065D4"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Discuss if young people have found it difficult to engage in youth work activities. </w:t>
      </w:r>
    </w:p>
    <w:p w14:paraId="5D4F50FA"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lastRenderedPageBreak/>
        <w:t xml:space="preserve">To generate ideas for Questionnaires on mental health and if there could be better provisions that young people could benefit from. </w:t>
      </w:r>
    </w:p>
    <w:p w14:paraId="46E2744A"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Collect feedback and work with the young people to develop a questionnaire that could be put on paper. </w:t>
      </w:r>
    </w:p>
    <w:p w14:paraId="7894232E"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Once done, ask young people if these could be handed back (before end of session)</w:t>
      </w:r>
    </w:p>
    <w:p w14:paraId="661695EB" w14:textId="77777777" w:rsidR="00461635" w:rsidRPr="00461635" w:rsidRDefault="00461635" w:rsidP="00461635">
      <w:pPr>
        <w:spacing w:line="480" w:lineRule="auto"/>
        <w:rPr>
          <w:rFonts w:ascii="Arial" w:hAnsi="Arial" w:cs="Arial"/>
          <w:sz w:val="24"/>
          <w:szCs w:val="24"/>
        </w:rPr>
      </w:pPr>
    </w:p>
    <w:p w14:paraId="0B823C1B" w14:textId="77777777" w:rsidR="00461635" w:rsidRPr="00461635" w:rsidRDefault="00461635" w:rsidP="00461635">
      <w:pPr>
        <w:spacing w:line="480" w:lineRule="auto"/>
        <w:rPr>
          <w:rFonts w:ascii="Arial" w:hAnsi="Arial" w:cs="Arial"/>
          <w:b/>
          <w:bCs/>
          <w:sz w:val="24"/>
          <w:szCs w:val="24"/>
          <w:u w:val="single"/>
        </w:rPr>
      </w:pPr>
      <w:r w:rsidRPr="00461635">
        <w:rPr>
          <w:rFonts w:ascii="Arial" w:hAnsi="Arial" w:cs="Arial"/>
          <w:sz w:val="24"/>
          <w:szCs w:val="24"/>
        </w:rPr>
        <w:t xml:space="preserve">                                         </w:t>
      </w:r>
      <w:r w:rsidRPr="00461635">
        <w:rPr>
          <w:rFonts w:ascii="Arial" w:hAnsi="Arial" w:cs="Arial"/>
          <w:b/>
          <w:bCs/>
          <w:sz w:val="24"/>
          <w:szCs w:val="24"/>
          <w:u w:val="single"/>
        </w:rPr>
        <w:t>Detached/Outreach.</w:t>
      </w:r>
    </w:p>
    <w:p w14:paraId="1E488238"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Date:/…/…</w:t>
      </w:r>
    </w:p>
    <w:p w14:paraId="5EB870D7"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Time: 4pm-5pm </w:t>
      </w:r>
    </w:p>
    <w:p w14:paraId="64CDC16B"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Session Aims: To introduce young people to the research project and discuss how everyone is in general and how they feel Covid has impacted on them and affected their wellbeing. </w:t>
      </w:r>
    </w:p>
    <w:p w14:paraId="4482137E"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Discuss if young people have found it difficult to engage in youth work activities. </w:t>
      </w:r>
    </w:p>
    <w:p w14:paraId="4D3298A6"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To generate ideas for Questionnaires on mental health and if there could be better provisions that young people could benefit from. Young people can collect ideas and feedback. </w:t>
      </w:r>
    </w:p>
    <w:p w14:paraId="2916E3E9"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Ask youth group to Collect feedback from peers and work with the young people to develop a questionnaire. Once done, hand back notes to designated appointed researcher and keep for next week’s session. </w:t>
      </w:r>
    </w:p>
    <w:p w14:paraId="6E321FAF" w14:textId="77777777" w:rsidR="00461635" w:rsidRPr="00461635" w:rsidRDefault="00461635" w:rsidP="00461635">
      <w:pPr>
        <w:spacing w:line="480" w:lineRule="auto"/>
        <w:rPr>
          <w:rFonts w:ascii="Arial" w:hAnsi="Arial" w:cs="Arial"/>
          <w:sz w:val="24"/>
          <w:szCs w:val="24"/>
        </w:rPr>
      </w:pPr>
    </w:p>
    <w:p w14:paraId="13F665B4" w14:textId="77777777" w:rsidR="00461635" w:rsidRPr="00461635" w:rsidRDefault="00461635" w:rsidP="00461635">
      <w:pPr>
        <w:spacing w:line="480" w:lineRule="auto"/>
        <w:rPr>
          <w:rFonts w:ascii="Arial" w:hAnsi="Arial" w:cs="Arial"/>
          <w:b/>
          <w:bCs/>
          <w:sz w:val="24"/>
          <w:szCs w:val="24"/>
          <w:u w:val="single"/>
        </w:rPr>
      </w:pPr>
      <w:r w:rsidRPr="00461635">
        <w:rPr>
          <w:rFonts w:ascii="Arial" w:hAnsi="Arial" w:cs="Arial"/>
          <w:b/>
          <w:bCs/>
          <w:sz w:val="24"/>
          <w:szCs w:val="24"/>
          <w:u w:val="single"/>
        </w:rPr>
        <w:t xml:space="preserve">Week Two </w:t>
      </w:r>
    </w:p>
    <w:p w14:paraId="6EA857DF" w14:textId="77777777" w:rsidR="00461635" w:rsidRPr="00461635" w:rsidRDefault="00461635" w:rsidP="00461635">
      <w:pPr>
        <w:spacing w:line="480" w:lineRule="auto"/>
        <w:rPr>
          <w:rFonts w:ascii="Arial" w:hAnsi="Arial" w:cs="Arial"/>
          <w:b/>
          <w:bCs/>
          <w:sz w:val="24"/>
          <w:szCs w:val="24"/>
        </w:rPr>
      </w:pPr>
      <w:r w:rsidRPr="00461635">
        <w:rPr>
          <w:rFonts w:ascii="Arial" w:hAnsi="Arial" w:cs="Arial"/>
          <w:b/>
          <w:bCs/>
          <w:sz w:val="24"/>
          <w:szCs w:val="24"/>
        </w:rPr>
        <w:t>(Same times apply to Week Two as Week One)</w:t>
      </w:r>
    </w:p>
    <w:p w14:paraId="4B3FE9AA"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lastRenderedPageBreak/>
        <w:t xml:space="preserve">The three youth groups discuss any issues that have been outlined and discuss how youth workers can help to make these better or make improvements. </w:t>
      </w:r>
    </w:p>
    <w:p w14:paraId="6DF40F13"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Discuss Covid-19 rules and health and safety within the building, including social distancing. </w:t>
      </w:r>
    </w:p>
    <w:p w14:paraId="46F33075" w14:textId="77777777" w:rsidR="00461635" w:rsidRPr="00461635" w:rsidRDefault="00461635" w:rsidP="00461635">
      <w:pPr>
        <w:numPr>
          <w:ilvl w:val="0"/>
          <w:numId w:val="34"/>
        </w:numPr>
        <w:spacing w:line="480" w:lineRule="auto"/>
        <w:rPr>
          <w:rFonts w:ascii="Arial" w:hAnsi="Arial" w:cs="Arial"/>
          <w:sz w:val="24"/>
          <w:szCs w:val="24"/>
        </w:rPr>
      </w:pPr>
      <w:r w:rsidRPr="00461635">
        <w:rPr>
          <w:rFonts w:ascii="Arial" w:hAnsi="Arial" w:cs="Arial"/>
          <w:sz w:val="24"/>
          <w:szCs w:val="24"/>
        </w:rPr>
        <w:t xml:space="preserve">Use the flipchart and pens provided. </w:t>
      </w:r>
    </w:p>
    <w:p w14:paraId="7A96C959"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Within each group of young people, remind young people of the ‘Discourse Dinner’ That will involve all youth group participants to come together and share findings and feedback and engage in debate and discourse about suggestions on the outcome of the research and suggestions of how to re-engage young people. Young people to lead this session.</w:t>
      </w:r>
    </w:p>
    <w:p w14:paraId="05B75B2A" w14:textId="77777777" w:rsidR="00461635" w:rsidRPr="00461635" w:rsidRDefault="00461635" w:rsidP="00461635">
      <w:pPr>
        <w:spacing w:line="480" w:lineRule="auto"/>
        <w:rPr>
          <w:rFonts w:ascii="Arial" w:hAnsi="Arial" w:cs="Arial"/>
          <w:sz w:val="24"/>
          <w:szCs w:val="24"/>
        </w:rPr>
      </w:pPr>
      <w:r w:rsidRPr="00461635">
        <w:rPr>
          <w:rFonts w:ascii="Arial" w:hAnsi="Arial" w:cs="Arial"/>
          <w:sz w:val="24"/>
          <w:szCs w:val="24"/>
        </w:rPr>
        <w:t xml:space="preserve">Also, remind young people of ‘Time Credit’ awards of appreciation as to participating in youth work research. </w:t>
      </w:r>
    </w:p>
    <w:p w14:paraId="6631093C" w14:textId="77777777" w:rsidR="00461635" w:rsidRPr="00461635" w:rsidRDefault="00461635" w:rsidP="00461635">
      <w:pPr>
        <w:spacing w:line="480" w:lineRule="auto"/>
        <w:rPr>
          <w:rFonts w:ascii="Arial" w:hAnsi="Arial" w:cs="Arial"/>
          <w:sz w:val="24"/>
          <w:szCs w:val="24"/>
        </w:rPr>
      </w:pPr>
    </w:p>
    <w:p w14:paraId="023C3EBB" w14:textId="77777777" w:rsidR="00461635" w:rsidRPr="00461635" w:rsidRDefault="00461635" w:rsidP="00461635">
      <w:pPr>
        <w:spacing w:line="480" w:lineRule="auto"/>
        <w:rPr>
          <w:rFonts w:ascii="Arial" w:hAnsi="Arial" w:cs="Arial"/>
          <w:b/>
          <w:bCs/>
          <w:sz w:val="24"/>
          <w:szCs w:val="24"/>
        </w:rPr>
      </w:pPr>
      <w:r w:rsidRPr="00461635">
        <w:rPr>
          <w:rFonts w:ascii="Arial" w:hAnsi="Arial" w:cs="Arial"/>
          <w:b/>
          <w:bCs/>
          <w:sz w:val="24"/>
          <w:szCs w:val="24"/>
        </w:rPr>
        <w:t>Week Three</w:t>
      </w:r>
    </w:p>
    <w:p w14:paraId="5C3F500B" w14:textId="77777777" w:rsidR="00461635" w:rsidRPr="00461635" w:rsidRDefault="00461635" w:rsidP="00461635">
      <w:pPr>
        <w:spacing w:line="480" w:lineRule="auto"/>
        <w:rPr>
          <w:rFonts w:ascii="Arial" w:hAnsi="Arial" w:cs="Arial"/>
          <w:b/>
          <w:bCs/>
          <w:i/>
          <w:iCs/>
          <w:sz w:val="24"/>
          <w:szCs w:val="24"/>
        </w:rPr>
      </w:pPr>
      <w:r w:rsidRPr="00461635">
        <w:rPr>
          <w:rFonts w:ascii="Arial" w:hAnsi="Arial" w:cs="Arial"/>
          <w:b/>
          <w:bCs/>
          <w:i/>
          <w:iCs/>
          <w:sz w:val="24"/>
          <w:szCs w:val="24"/>
        </w:rPr>
        <w:t xml:space="preserve">All 34 participants, including Youth work staff (Social distancing permitted outside in the centre’s garden) to enjoy a meal and dessert of young people’s choice and to share the following: </w:t>
      </w:r>
    </w:p>
    <w:p w14:paraId="03EE941D" w14:textId="77777777" w:rsidR="00461635" w:rsidRPr="00461635" w:rsidRDefault="00461635" w:rsidP="00461635">
      <w:pPr>
        <w:numPr>
          <w:ilvl w:val="0"/>
          <w:numId w:val="33"/>
        </w:numPr>
        <w:spacing w:line="480" w:lineRule="auto"/>
        <w:rPr>
          <w:rFonts w:ascii="Arial" w:hAnsi="Arial" w:cs="Arial"/>
          <w:sz w:val="24"/>
          <w:szCs w:val="24"/>
        </w:rPr>
      </w:pPr>
      <w:r w:rsidRPr="00461635">
        <w:rPr>
          <w:rFonts w:ascii="Arial" w:hAnsi="Arial" w:cs="Arial"/>
          <w:sz w:val="24"/>
          <w:szCs w:val="24"/>
        </w:rPr>
        <w:t xml:space="preserve">Data finding and statistics. </w:t>
      </w:r>
    </w:p>
    <w:p w14:paraId="72B4C60B" w14:textId="77777777" w:rsidR="00461635" w:rsidRPr="00461635" w:rsidRDefault="00461635" w:rsidP="00461635">
      <w:pPr>
        <w:numPr>
          <w:ilvl w:val="0"/>
          <w:numId w:val="33"/>
        </w:numPr>
        <w:spacing w:line="480" w:lineRule="auto"/>
        <w:rPr>
          <w:rFonts w:ascii="Arial" w:hAnsi="Arial" w:cs="Arial"/>
          <w:sz w:val="24"/>
          <w:szCs w:val="24"/>
        </w:rPr>
      </w:pPr>
      <w:r w:rsidRPr="00461635">
        <w:rPr>
          <w:rFonts w:ascii="Arial" w:hAnsi="Arial" w:cs="Arial"/>
          <w:sz w:val="24"/>
          <w:szCs w:val="24"/>
        </w:rPr>
        <w:t xml:space="preserve">Recommendations for future youth work </w:t>
      </w:r>
    </w:p>
    <w:p w14:paraId="1C1E85F7" w14:textId="77777777" w:rsidR="00461635" w:rsidRPr="00461635" w:rsidRDefault="00461635" w:rsidP="00461635">
      <w:pPr>
        <w:numPr>
          <w:ilvl w:val="0"/>
          <w:numId w:val="33"/>
        </w:numPr>
        <w:spacing w:line="480" w:lineRule="auto"/>
        <w:rPr>
          <w:rFonts w:ascii="Arial" w:hAnsi="Arial" w:cs="Arial"/>
          <w:sz w:val="24"/>
          <w:szCs w:val="24"/>
        </w:rPr>
      </w:pPr>
      <w:r w:rsidRPr="00461635">
        <w:rPr>
          <w:rFonts w:ascii="Arial" w:hAnsi="Arial" w:cs="Arial"/>
          <w:sz w:val="24"/>
          <w:szCs w:val="24"/>
        </w:rPr>
        <w:t xml:space="preserve">Addressing barriers and issues </w:t>
      </w:r>
    </w:p>
    <w:p w14:paraId="5A0612D8" w14:textId="77777777" w:rsidR="00461635" w:rsidRPr="00461635" w:rsidRDefault="00461635" w:rsidP="00461635">
      <w:pPr>
        <w:numPr>
          <w:ilvl w:val="0"/>
          <w:numId w:val="33"/>
        </w:numPr>
        <w:spacing w:line="480" w:lineRule="auto"/>
        <w:rPr>
          <w:rFonts w:ascii="Arial" w:hAnsi="Arial" w:cs="Arial"/>
          <w:sz w:val="24"/>
          <w:szCs w:val="24"/>
        </w:rPr>
      </w:pPr>
      <w:r w:rsidRPr="00461635">
        <w:rPr>
          <w:rFonts w:ascii="Arial" w:hAnsi="Arial" w:cs="Arial"/>
          <w:sz w:val="24"/>
          <w:szCs w:val="24"/>
        </w:rPr>
        <w:t xml:space="preserve">Further support </w:t>
      </w:r>
    </w:p>
    <w:p w14:paraId="360DD890" w14:textId="77777777" w:rsidR="00461635" w:rsidRPr="00461635" w:rsidRDefault="00461635" w:rsidP="00461635">
      <w:pPr>
        <w:numPr>
          <w:ilvl w:val="0"/>
          <w:numId w:val="33"/>
        </w:numPr>
        <w:spacing w:line="480" w:lineRule="auto"/>
        <w:rPr>
          <w:rFonts w:ascii="Arial" w:hAnsi="Arial" w:cs="Arial"/>
          <w:sz w:val="24"/>
          <w:szCs w:val="24"/>
        </w:rPr>
      </w:pPr>
      <w:r w:rsidRPr="00461635">
        <w:rPr>
          <w:rFonts w:ascii="Arial" w:hAnsi="Arial" w:cs="Arial"/>
          <w:sz w:val="24"/>
          <w:szCs w:val="24"/>
        </w:rPr>
        <w:t xml:space="preserve">Minutes of meeting </w:t>
      </w:r>
      <w:r w:rsidRPr="00461635">
        <w:rPr>
          <w:rFonts w:ascii="Arial" w:hAnsi="Arial" w:cs="Arial"/>
          <w:sz w:val="24"/>
          <w:szCs w:val="24"/>
          <w:u w:val="single"/>
        </w:rPr>
        <w:t>(</w:t>
      </w:r>
      <w:r w:rsidRPr="00461635">
        <w:rPr>
          <w:rFonts w:ascii="Arial" w:hAnsi="Arial" w:cs="Arial"/>
          <w:i/>
          <w:iCs/>
          <w:sz w:val="24"/>
          <w:szCs w:val="24"/>
          <w:u w:val="single"/>
        </w:rPr>
        <w:t>Gayle)</w:t>
      </w:r>
    </w:p>
    <w:p w14:paraId="4C39DBF6" w14:textId="77777777" w:rsidR="00461635" w:rsidRPr="00461635" w:rsidRDefault="00461635" w:rsidP="00461635">
      <w:pPr>
        <w:numPr>
          <w:ilvl w:val="0"/>
          <w:numId w:val="33"/>
        </w:numPr>
        <w:spacing w:line="480" w:lineRule="auto"/>
        <w:rPr>
          <w:rFonts w:ascii="Arial" w:hAnsi="Arial" w:cs="Arial"/>
          <w:sz w:val="24"/>
          <w:szCs w:val="24"/>
        </w:rPr>
      </w:pPr>
      <w:r w:rsidRPr="00461635">
        <w:rPr>
          <w:rFonts w:ascii="Arial" w:hAnsi="Arial" w:cs="Arial"/>
          <w:sz w:val="24"/>
          <w:szCs w:val="24"/>
        </w:rPr>
        <w:lastRenderedPageBreak/>
        <w:t xml:space="preserve">Evaluation of the research project by young people </w:t>
      </w:r>
    </w:p>
    <w:p w14:paraId="62B8496D" w14:textId="77777777" w:rsidR="00461635" w:rsidRPr="00461635" w:rsidRDefault="00461635" w:rsidP="00461635">
      <w:pPr>
        <w:spacing w:line="480" w:lineRule="auto"/>
        <w:rPr>
          <w:rFonts w:ascii="Arial" w:hAnsi="Arial" w:cs="Arial"/>
          <w:sz w:val="24"/>
          <w:szCs w:val="24"/>
        </w:rPr>
      </w:pPr>
    </w:p>
    <w:p w14:paraId="52E5CB5D" w14:textId="77777777" w:rsidR="00461635" w:rsidRPr="00461635" w:rsidRDefault="00461635" w:rsidP="00461635">
      <w:pPr>
        <w:spacing w:line="480" w:lineRule="auto"/>
        <w:rPr>
          <w:rFonts w:ascii="Arial" w:hAnsi="Arial" w:cs="Arial"/>
          <w:sz w:val="24"/>
          <w:szCs w:val="24"/>
        </w:rPr>
      </w:pPr>
    </w:p>
    <w:p w14:paraId="54B796C9" w14:textId="77777777" w:rsidR="00461635" w:rsidRPr="00461635" w:rsidRDefault="00461635" w:rsidP="00461635">
      <w:pPr>
        <w:spacing w:line="480" w:lineRule="auto"/>
        <w:rPr>
          <w:rFonts w:ascii="Arial" w:hAnsi="Arial" w:cs="Arial"/>
          <w:i/>
          <w:iCs/>
          <w:sz w:val="24"/>
          <w:szCs w:val="24"/>
        </w:rPr>
      </w:pPr>
      <w:r w:rsidRPr="00461635">
        <w:rPr>
          <w:rFonts w:ascii="Arial" w:hAnsi="Arial" w:cs="Arial"/>
          <w:i/>
          <w:iCs/>
          <w:sz w:val="24"/>
          <w:szCs w:val="24"/>
        </w:rPr>
        <w:t xml:space="preserve">To follow on from this. Youth workers at the centre will collect the research and discuss ways forward to help identify any gaps that have been identified through the research being done. This research will then </w:t>
      </w:r>
      <w:proofErr w:type="spellStart"/>
      <w:r w:rsidRPr="00461635">
        <w:rPr>
          <w:rFonts w:ascii="Arial" w:hAnsi="Arial" w:cs="Arial"/>
          <w:i/>
          <w:iCs/>
          <w:sz w:val="24"/>
          <w:szCs w:val="24"/>
        </w:rPr>
        <w:t>shared</w:t>
      </w:r>
      <w:proofErr w:type="spellEnd"/>
      <w:r w:rsidRPr="00461635">
        <w:rPr>
          <w:rFonts w:ascii="Arial" w:hAnsi="Arial" w:cs="Arial"/>
          <w:i/>
          <w:iCs/>
          <w:sz w:val="24"/>
          <w:szCs w:val="24"/>
        </w:rPr>
        <w:t xml:space="preserve"> with the stakeholders and trustees to be able to secure funding as well as possibly introduce new facilities and overcome the barriers that have caused young people to become disengaged. </w:t>
      </w:r>
    </w:p>
    <w:p w14:paraId="60111A82" w14:textId="0B32CB57" w:rsidR="00994D07" w:rsidRDefault="00994D07" w:rsidP="007046CE">
      <w:pPr>
        <w:spacing w:line="480" w:lineRule="auto"/>
        <w:rPr>
          <w:rFonts w:ascii="Arial" w:hAnsi="Arial" w:cs="Arial"/>
          <w:sz w:val="24"/>
          <w:szCs w:val="24"/>
        </w:rPr>
      </w:pPr>
    </w:p>
    <w:p w14:paraId="36AF817A" w14:textId="0606F9FE" w:rsidR="00994D07" w:rsidRDefault="00994D07" w:rsidP="007046CE">
      <w:pPr>
        <w:spacing w:line="480" w:lineRule="auto"/>
        <w:rPr>
          <w:rFonts w:ascii="Arial" w:hAnsi="Arial" w:cs="Arial"/>
          <w:sz w:val="24"/>
          <w:szCs w:val="24"/>
        </w:rPr>
      </w:pPr>
    </w:p>
    <w:p w14:paraId="54B1427D" w14:textId="2F509E9C" w:rsidR="00994D07" w:rsidRDefault="00994D07" w:rsidP="007046CE">
      <w:pPr>
        <w:spacing w:line="480" w:lineRule="auto"/>
        <w:rPr>
          <w:rFonts w:ascii="Arial" w:hAnsi="Arial" w:cs="Arial"/>
          <w:sz w:val="24"/>
          <w:szCs w:val="24"/>
        </w:rPr>
      </w:pPr>
    </w:p>
    <w:p w14:paraId="42E1A169" w14:textId="64FA11B5" w:rsidR="00994D07" w:rsidRDefault="00994D07" w:rsidP="007046CE">
      <w:pPr>
        <w:spacing w:line="480" w:lineRule="auto"/>
        <w:rPr>
          <w:rFonts w:ascii="Arial" w:hAnsi="Arial" w:cs="Arial"/>
          <w:sz w:val="24"/>
          <w:szCs w:val="24"/>
        </w:rPr>
      </w:pPr>
    </w:p>
    <w:p w14:paraId="6886416A" w14:textId="01887899" w:rsidR="00994D07" w:rsidRDefault="00994D07" w:rsidP="007046CE">
      <w:pPr>
        <w:spacing w:line="480" w:lineRule="auto"/>
        <w:rPr>
          <w:rFonts w:ascii="Arial" w:hAnsi="Arial" w:cs="Arial"/>
          <w:sz w:val="24"/>
          <w:szCs w:val="24"/>
        </w:rPr>
      </w:pPr>
    </w:p>
    <w:p w14:paraId="6B872713" w14:textId="3AF2E529" w:rsidR="00994D07" w:rsidRDefault="00994D07" w:rsidP="007046CE">
      <w:pPr>
        <w:spacing w:line="480" w:lineRule="auto"/>
        <w:rPr>
          <w:rFonts w:ascii="Arial" w:hAnsi="Arial" w:cs="Arial"/>
          <w:sz w:val="24"/>
          <w:szCs w:val="24"/>
        </w:rPr>
      </w:pPr>
    </w:p>
    <w:p w14:paraId="134E326F" w14:textId="39F18C50" w:rsidR="00994D07" w:rsidRDefault="00994D07" w:rsidP="007046CE">
      <w:pPr>
        <w:spacing w:line="480" w:lineRule="auto"/>
        <w:rPr>
          <w:rFonts w:ascii="Arial" w:hAnsi="Arial" w:cs="Arial"/>
          <w:sz w:val="24"/>
          <w:szCs w:val="24"/>
        </w:rPr>
      </w:pPr>
    </w:p>
    <w:p w14:paraId="02A0B78D" w14:textId="6AAE5192" w:rsidR="00994D07" w:rsidRDefault="00994D07" w:rsidP="007046CE">
      <w:pPr>
        <w:spacing w:line="480" w:lineRule="auto"/>
        <w:rPr>
          <w:rFonts w:ascii="Arial" w:hAnsi="Arial" w:cs="Arial"/>
          <w:sz w:val="24"/>
          <w:szCs w:val="24"/>
        </w:rPr>
      </w:pPr>
    </w:p>
    <w:p w14:paraId="3C7C3478" w14:textId="03F5B5B1" w:rsidR="00994D07" w:rsidRDefault="00994D07" w:rsidP="007046CE">
      <w:pPr>
        <w:spacing w:line="480" w:lineRule="auto"/>
        <w:rPr>
          <w:rFonts w:ascii="Arial" w:hAnsi="Arial" w:cs="Arial"/>
          <w:sz w:val="24"/>
          <w:szCs w:val="24"/>
        </w:rPr>
      </w:pPr>
    </w:p>
    <w:p w14:paraId="0447EF77" w14:textId="56BA697E" w:rsidR="00994D07" w:rsidRDefault="00994D07" w:rsidP="007046CE">
      <w:pPr>
        <w:spacing w:line="480" w:lineRule="auto"/>
        <w:rPr>
          <w:rFonts w:ascii="Arial" w:hAnsi="Arial" w:cs="Arial"/>
          <w:sz w:val="24"/>
          <w:szCs w:val="24"/>
        </w:rPr>
      </w:pPr>
    </w:p>
    <w:p w14:paraId="486DE8A1" w14:textId="3B824ADF" w:rsidR="00994D07" w:rsidRDefault="00994D07" w:rsidP="007046CE">
      <w:pPr>
        <w:spacing w:line="480" w:lineRule="auto"/>
        <w:rPr>
          <w:rFonts w:ascii="Arial" w:hAnsi="Arial" w:cs="Arial"/>
          <w:sz w:val="24"/>
          <w:szCs w:val="24"/>
        </w:rPr>
      </w:pPr>
    </w:p>
    <w:p w14:paraId="107F1373" w14:textId="7619CC5C" w:rsidR="00994D07" w:rsidRDefault="00994D07" w:rsidP="007046CE">
      <w:pPr>
        <w:spacing w:line="480" w:lineRule="auto"/>
        <w:rPr>
          <w:rFonts w:ascii="Arial" w:hAnsi="Arial" w:cs="Arial"/>
          <w:sz w:val="24"/>
          <w:szCs w:val="24"/>
        </w:rPr>
      </w:pPr>
    </w:p>
    <w:p w14:paraId="56C1DE5B" w14:textId="77777777" w:rsidR="00994D07" w:rsidRDefault="00994D07" w:rsidP="007046CE">
      <w:pPr>
        <w:spacing w:line="480" w:lineRule="auto"/>
        <w:rPr>
          <w:rFonts w:ascii="Arial" w:hAnsi="Arial" w:cs="Arial"/>
          <w:sz w:val="24"/>
          <w:szCs w:val="24"/>
        </w:rPr>
      </w:pPr>
    </w:p>
    <w:p w14:paraId="20606F41" w14:textId="2E98E210" w:rsidR="007A2E61" w:rsidRDefault="007A2E61" w:rsidP="007046CE">
      <w:pPr>
        <w:spacing w:line="480" w:lineRule="auto"/>
        <w:rPr>
          <w:rFonts w:ascii="Arial" w:hAnsi="Arial" w:cs="Arial"/>
          <w:sz w:val="24"/>
          <w:szCs w:val="24"/>
        </w:rPr>
      </w:pPr>
    </w:p>
    <w:p w14:paraId="3A25444C" w14:textId="42B9F233" w:rsidR="007A2E61" w:rsidRDefault="007A2E61" w:rsidP="007046CE">
      <w:pPr>
        <w:spacing w:line="480" w:lineRule="auto"/>
        <w:rPr>
          <w:rFonts w:ascii="Arial" w:hAnsi="Arial" w:cs="Arial"/>
          <w:sz w:val="24"/>
          <w:szCs w:val="24"/>
        </w:rPr>
      </w:pPr>
    </w:p>
    <w:p w14:paraId="423FF793" w14:textId="303D28CE" w:rsidR="007A2E61" w:rsidRDefault="007A2E61" w:rsidP="007046CE">
      <w:pPr>
        <w:spacing w:line="480" w:lineRule="auto"/>
        <w:rPr>
          <w:rFonts w:ascii="Arial" w:hAnsi="Arial" w:cs="Arial"/>
          <w:sz w:val="24"/>
          <w:szCs w:val="24"/>
        </w:rPr>
      </w:pPr>
    </w:p>
    <w:p w14:paraId="23DB668D" w14:textId="77777777" w:rsidR="007A2E61" w:rsidRPr="00F6212F" w:rsidRDefault="007A2E61" w:rsidP="00F6212F">
      <w:pPr>
        <w:spacing w:after="264" w:line="480" w:lineRule="auto"/>
        <w:rPr>
          <w:rFonts w:ascii="Arial" w:hAnsi="Arial" w:cs="Arial"/>
          <w:sz w:val="24"/>
          <w:szCs w:val="24"/>
          <w:u w:val="single"/>
        </w:rPr>
      </w:pPr>
      <w:r w:rsidRPr="00F6212F">
        <w:rPr>
          <w:rFonts w:ascii="Arial" w:hAnsi="Arial" w:cs="Arial"/>
          <w:sz w:val="24"/>
          <w:szCs w:val="24"/>
          <w:u w:val="single"/>
        </w:rPr>
        <w:t>References</w:t>
      </w:r>
    </w:p>
    <w:p w14:paraId="32F9EC5E"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A Hart, R., 1997. </w:t>
      </w:r>
      <w:r w:rsidRPr="00F6212F">
        <w:rPr>
          <w:rFonts w:ascii="Arial" w:hAnsi="Arial" w:cs="Arial"/>
          <w:i/>
          <w:sz w:val="24"/>
          <w:szCs w:val="24"/>
        </w:rPr>
        <w:t>Children's Participation</w:t>
      </w:r>
      <w:r w:rsidRPr="00F6212F">
        <w:rPr>
          <w:rFonts w:ascii="Arial" w:hAnsi="Arial" w:cs="Arial"/>
          <w:sz w:val="24"/>
          <w:szCs w:val="24"/>
        </w:rPr>
        <w:t>. 1st ed. New York: Routledge.</w:t>
      </w:r>
    </w:p>
    <w:p w14:paraId="38ED8E04"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t>Bailenson</w:t>
      </w:r>
      <w:proofErr w:type="spellEnd"/>
      <w:r w:rsidRPr="00F6212F">
        <w:rPr>
          <w:rFonts w:ascii="Arial" w:hAnsi="Arial" w:cs="Arial"/>
          <w:sz w:val="24"/>
          <w:szCs w:val="24"/>
        </w:rPr>
        <w:t xml:space="preserve">, J., 2021. </w:t>
      </w:r>
      <w:r w:rsidRPr="00F6212F">
        <w:rPr>
          <w:rFonts w:ascii="Arial" w:hAnsi="Arial" w:cs="Arial"/>
          <w:i/>
          <w:sz w:val="24"/>
          <w:szCs w:val="24"/>
        </w:rPr>
        <w:t>Four causes for ‘Zoom fatigue’ and their solutions | Stanford News</w:t>
      </w:r>
      <w:r w:rsidRPr="00F6212F">
        <w:rPr>
          <w:rFonts w:ascii="Arial" w:hAnsi="Arial" w:cs="Arial"/>
          <w:sz w:val="24"/>
          <w:szCs w:val="24"/>
        </w:rPr>
        <w:t>. [online] Stanford News. Available at: &lt;https://news.stanford.edu/2021/02/23/four-causes-zoom-fatigue-solutions/&gt; [Accessed 10 July 2021].</w:t>
      </w:r>
    </w:p>
    <w:p w14:paraId="0C6E0E51"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BBC News. 2021. </w:t>
      </w:r>
      <w:r w:rsidRPr="00F6212F">
        <w:rPr>
          <w:rFonts w:ascii="Arial" w:hAnsi="Arial" w:cs="Arial"/>
          <w:i/>
          <w:sz w:val="24"/>
          <w:szCs w:val="24"/>
        </w:rPr>
        <w:t>Coronavirus: How the pandemic has changed the world economy</w:t>
      </w:r>
      <w:r w:rsidRPr="00F6212F">
        <w:rPr>
          <w:rFonts w:ascii="Arial" w:hAnsi="Arial" w:cs="Arial"/>
          <w:sz w:val="24"/>
          <w:szCs w:val="24"/>
        </w:rPr>
        <w:t>. [online] Available at: &lt;https://www.bbc.co.uk/news/business-51706225&gt; [Accessed 10 July 2021].</w:t>
      </w:r>
    </w:p>
    <w:p w14:paraId="7527EB40"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Bera.ac.uk. 2018. </w:t>
      </w:r>
      <w:r w:rsidRPr="00F6212F">
        <w:rPr>
          <w:rFonts w:ascii="Arial" w:hAnsi="Arial" w:cs="Arial"/>
          <w:i/>
          <w:sz w:val="24"/>
          <w:szCs w:val="24"/>
        </w:rPr>
        <w:t>BERA</w:t>
      </w:r>
      <w:r w:rsidRPr="00F6212F">
        <w:rPr>
          <w:rFonts w:ascii="Arial" w:hAnsi="Arial" w:cs="Arial"/>
          <w:sz w:val="24"/>
          <w:szCs w:val="24"/>
        </w:rPr>
        <w:t>. [online] Available at: &lt;https://www.bera.ac.uk/&gt; [Accessed 10 July 2021].</w:t>
      </w:r>
    </w:p>
    <w:p w14:paraId="1778EE70"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Buchroth, I. and Parkin, C., 2010. </w:t>
      </w:r>
      <w:r w:rsidRPr="00F6212F">
        <w:rPr>
          <w:rFonts w:ascii="Arial" w:hAnsi="Arial" w:cs="Arial"/>
          <w:i/>
          <w:sz w:val="24"/>
          <w:szCs w:val="24"/>
        </w:rPr>
        <w:t>Using Theory in Youth and Community Work Practice</w:t>
      </w:r>
      <w:r w:rsidRPr="00F6212F">
        <w:rPr>
          <w:rFonts w:ascii="Arial" w:hAnsi="Arial" w:cs="Arial"/>
          <w:sz w:val="24"/>
          <w:szCs w:val="24"/>
        </w:rPr>
        <w:t>. 1st ed. Exeter: SAGE Publications, p.67.</w:t>
      </w:r>
    </w:p>
    <w:p w14:paraId="155FFFA7"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Cahill, H. and Dadvand, B., 2018. Re-conceptualising youth participation: A framework to inform action. </w:t>
      </w:r>
      <w:r w:rsidRPr="00F6212F">
        <w:rPr>
          <w:rFonts w:ascii="Arial" w:hAnsi="Arial" w:cs="Arial"/>
          <w:i/>
          <w:sz w:val="24"/>
          <w:szCs w:val="24"/>
        </w:rPr>
        <w:t>Children and Youth Services Review</w:t>
      </w:r>
      <w:r w:rsidRPr="00F6212F">
        <w:rPr>
          <w:rFonts w:ascii="Arial" w:hAnsi="Arial" w:cs="Arial"/>
          <w:sz w:val="24"/>
          <w:szCs w:val="24"/>
        </w:rPr>
        <w:t>, [online] 95, pp.243-253. Available at: &lt;https://search-proquest-com.ezproxy.uwtsd.ac.uk/docview/204874148?accountid=130472&amp;rfr_id=info%3Axri%2Fsid%3Aprimo&gt; [Accessed 10 July 2021].</w:t>
      </w:r>
    </w:p>
    <w:p w14:paraId="1EDF6FA7"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lastRenderedPageBreak/>
        <w:t>Centers</w:t>
      </w:r>
      <w:proofErr w:type="spellEnd"/>
      <w:r w:rsidRPr="00F6212F">
        <w:rPr>
          <w:rFonts w:ascii="Arial" w:hAnsi="Arial" w:cs="Arial"/>
          <w:sz w:val="24"/>
          <w:szCs w:val="24"/>
        </w:rPr>
        <w:t xml:space="preserve"> for Disease Control and Prevention. 2021. </w:t>
      </w:r>
      <w:r w:rsidRPr="00F6212F">
        <w:rPr>
          <w:rFonts w:ascii="Arial" w:hAnsi="Arial" w:cs="Arial"/>
          <w:i/>
          <w:sz w:val="24"/>
          <w:szCs w:val="24"/>
        </w:rPr>
        <w:t>Coping with Stress</w:t>
      </w:r>
      <w:r w:rsidRPr="00F6212F">
        <w:rPr>
          <w:rFonts w:ascii="Arial" w:hAnsi="Arial" w:cs="Arial"/>
          <w:sz w:val="24"/>
          <w:szCs w:val="24"/>
        </w:rPr>
        <w:t>. [online] Available at: &lt;https://www.cdc.gov/coronavirus/2019-ncov/daily-life-coping/managing-stress-anxiety.html&gt; [Accessed 10 July 2021].</w:t>
      </w:r>
    </w:p>
    <w:p w14:paraId="7CCB262B"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t>Centers</w:t>
      </w:r>
      <w:proofErr w:type="spellEnd"/>
      <w:r w:rsidRPr="00F6212F">
        <w:rPr>
          <w:rFonts w:ascii="Arial" w:hAnsi="Arial" w:cs="Arial"/>
          <w:sz w:val="24"/>
          <w:szCs w:val="24"/>
        </w:rPr>
        <w:t xml:space="preserve"> for Disease Control and Prevention. 2021. </w:t>
      </w:r>
      <w:r w:rsidRPr="00F6212F">
        <w:rPr>
          <w:rFonts w:ascii="Arial" w:hAnsi="Arial" w:cs="Arial"/>
          <w:i/>
          <w:sz w:val="24"/>
          <w:szCs w:val="24"/>
        </w:rPr>
        <w:t>Coronavirus Disease 2019 (COVID-19)</w:t>
      </w:r>
      <w:r w:rsidRPr="00F6212F">
        <w:rPr>
          <w:rFonts w:ascii="Arial" w:hAnsi="Arial" w:cs="Arial"/>
          <w:sz w:val="24"/>
          <w:szCs w:val="24"/>
        </w:rPr>
        <w:t>. [online] Available at: &lt;https://www.cdc.gov/coronavirus/2019-ncov/index.html&gt; [Accessed 10 July 2021].</w:t>
      </w:r>
    </w:p>
    <w:p w14:paraId="18842AEC"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Cldstandardscouncil.org.uk. 2019. </w:t>
      </w:r>
      <w:r w:rsidRPr="00F6212F">
        <w:rPr>
          <w:rFonts w:ascii="Arial" w:hAnsi="Arial" w:cs="Arial"/>
          <w:i/>
          <w:sz w:val="24"/>
          <w:szCs w:val="24"/>
        </w:rPr>
        <w:t>Summary functional map for youth work</w:t>
      </w:r>
      <w:r w:rsidRPr="00F6212F">
        <w:rPr>
          <w:rFonts w:ascii="Arial" w:hAnsi="Arial" w:cs="Arial"/>
          <w:sz w:val="24"/>
          <w:szCs w:val="24"/>
        </w:rPr>
        <w:t>. [online] Available at: &lt;https://cldstandardscouncil.org.uk/wp-content/uploads/CombinedYouthWorkNOS.pdf&gt; [Accessed 10 July 2021].</w:t>
      </w:r>
    </w:p>
    <w:p w14:paraId="216F5769"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Coleman, J., 2011. </w:t>
      </w:r>
      <w:r w:rsidRPr="00F6212F">
        <w:rPr>
          <w:rFonts w:ascii="Arial" w:hAnsi="Arial" w:cs="Arial"/>
          <w:i/>
          <w:sz w:val="24"/>
          <w:szCs w:val="24"/>
        </w:rPr>
        <w:t>The Nature of Adolescence</w:t>
      </w:r>
      <w:r w:rsidRPr="00F6212F">
        <w:rPr>
          <w:rFonts w:ascii="Arial" w:hAnsi="Arial" w:cs="Arial"/>
          <w:sz w:val="24"/>
          <w:szCs w:val="24"/>
        </w:rPr>
        <w:t>. 4th ed. East Sussex: Psychology Press, p.177.</w:t>
      </w:r>
    </w:p>
    <w:p w14:paraId="4779090C"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Cowie, H. and Myers, C., 2020. The impact of the COVID-19 pandemic on the mental health and well-being of children and young people. </w:t>
      </w:r>
      <w:r w:rsidRPr="00F6212F">
        <w:rPr>
          <w:rFonts w:ascii="Arial" w:hAnsi="Arial" w:cs="Arial"/>
          <w:i/>
          <w:sz w:val="24"/>
          <w:szCs w:val="24"/>
        </w:rPr>
        <w:t>children and society</w:t>
      </w:r>
      <w:r w:rsidRPr="00F6212F">
        <w:rPr>
          <w:rFonts w:ascii="Arial" w:hAnsi="Arial" w:cs="Arial"/>
          <w:sz w:val="24"/>
          <w:szCs w:val="24"/>
        </w:rPr>
        <w:t>, [online] 35(62-74), pp.1-2. Available at: &lt;https://onlinelibrary.wiley.com/doi/10.1111/chso.12430&gt; [Accessed 10 July 2021].</w:t>
      </w:r>
    </w:p>
    <w:p w14:paraId="095CEA27"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Creswell, J., 1994. </w:t>
      </w:r>
      <w:r w:rsidRPr="00F6212F">
        <w:rPr>
          <w:rFonts w:ascii="Arial" w:hAnsi="Arial" w:cs="Arial"/>
          <w:i/>
          <w:sz w:val="24"/>
          <w:szCs w:val="24"/>
        </w:rPr>
        <w:t>Qualitative and Quantitative Approaches</w:t>
      </w:r>
      <w:r w:rsidRPr="00F6212F">
        <w:rPr>
          <w:rFonts w:ascii="Arial" w:hAnsi="Arial" w:cs="Arial"/>
          <w:sz w:val="24"/>
          <w:szCs w:val="24"/>
        </w:rPr>
        <w:t>. 1st ed. Thousand Oaks, California: SAGE Publications.</w:t>
      </w:r>
    </w:p>
    <w:p w14:paraId="4C8F9702"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Cwvys.org.uk. 2018. </w:t>
      </w:r>
      <w:r w:rsidRPr="00F6212F">
        <w:rPr>
          <w:rFonts w:ascii="Arial" w:hAnsi="Arial" w:cs="Arial"/>
          <w:i/>
          <w:sz w:val="24"/>
          <w:szCs w:val="24"/>
        </w:rPr>
        <w:t>The Five pillars of Youth Work in Wales</w:t>
      </w:r>
      <w:r w:rsidRPr="00F6212F">
        <w:rPr>
          <w:rFonts w:ascii="Arial" w:hAnsi="Arial" w:cs="Arial"/>
          <w:sz w:val="24"/>
          <w:szCs w:val="24"/>
        </w:rPr>
        <w:t>. [online] Available at: &lt;https://www.cwvys.org.uk/wp-content/uploads/2018/11/YOUTH-WORK-IN-WALES-PRINCIPLES-AND-PURPOSES.pdf&gt; [Accessed 10 July 2021].</w:t>
      </w:r>
    </w:p>
    <w:p w14:paraId="3BA11473"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lastRenderedPageBreak/>
        <w:t xml:space="preserve">Deer Richardson, L. and Wolfe, M., 2006. </w:t>
      </w:r>
      <w:r w:rsidRPr="00F6212F">
        <w:rPr>
          <w:rFonts w:ascii="Arial" w:hAnsi="Arial" w:cs="Arial"/>
          <w:i/>
          <w:sz w:val="24"/>
          <w:szCs w:val="24"/>
        </w:rPr>
        <w:t>Principles and Practice of Informal Education: Learning though Life</w:t>
      </w:r>
      <w:r w:rsidRPr="00F6212F">
        <w:rPr>
          <w:rFonts w:ascii="Arial" w:hAnsi="Arial" w:cs="Arial"/>
          <w:sz w:val="24"/>
          <w:szCs w:val="24"/>
        </w:rPr>
        <w:t xml:space="preserve">. 1st ed. Abingdon, Oxon: </w:t>
      </w:r>
      <w:proofErr w:type="spellStart"/>
      <w:r w:rsidRPr="00F6212F">
        <w:rPr>
          <w:rFonts w:ascii="Arial" w:hAnsi="Arial" w:cs="Arial"/>
          <w:sz w:val="24"/>
          <w:szCs w:val="24"/>
        </w:rPr>
        <w:t>RoutledgeFalmer</w:t>
      </w:r>
      <w:proofErr w:type="spellEnd"/>
      <w:r w:rsidRPr="00F6212F">
        <w:rPr>
          <w:rFonts w:ascii="Arial" w:hAnsi="Arial" w:cs="Arial"/>
          <w:sz w:val="24"/>
          <w:szCs w:val="24"/>
        </w:rPr>
        <w:t>, p.228.</w:t>
      </w:r>
    </w:p>
    <w:p w14:paraId="2D9A48C2"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Denscombe, M., 2010. </w:t>
      </w:r>
      <w:r w:rsidRPr="00F6212F">
        <w:rPr>
          <w:rFonts w:ascii="Arial" w:hAnsi="Arial" w:cs="Arial"/>
          <w:i/>
          <w:sz w:val="24"/>
          <w:szCs w:val="24"/>
        </w:rPr>
        <w:t>The Good Research Guide for small scale social research projects</w:t>
      </w:r>
      <w:r w:rsidRPr="00F6212F">
        <w:rPr>
          <w:rFonts w:ascii="Arial" w:hAnsi="Arial" w:cs="Arial"/>
          <w:sz w:val="24"/>
          <w:szCs w:val="24"/>
        </w:rPr>
        <w:t>. 4th ed. Maidenhead: Open University Press.</w:t>
      </w:r>
    </w:p>
    <w:p w14:paraId="12E6112C"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Etswales.org.uk. 2012. </w:t>
      </w:r>
      <w:r w:rsidRPr="00F6212F">
        <w:rPr>
          <w:rFonts w:ascii="Arial" w:hAnsi="Arial" w:cs="Arial"/>
          <w:i/>
          <w:sz w:val="24"/>
          <w:szCs w:val="24"/>
        </w:rPr>
        <w:t>Code of Ethics - ETS Wales</w:t>
      </w:r>
      <w:r w:rsidRPr="00F6212F">
        <w:rPr>
          <w:rFonts w:ascii="Arial" w:hAnsi="Arial" w:cs="Arial"/>
          <w:sz w:val="24"/>
          <w:szCs w:val="24"/>
        </w:rPr>
        <w:t>. [online] Available at: &lt;https://www.etswales.org.uk/code-of-ethics&gt; [Accessed 10 July 2021].</w:t>
      </w:r>
    </w:p>
    <w:p w14:paraId="1F2D7E88"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GOV.UK. 2018. </w:t>
      </w:r>
      <w:r w:rsidRPr="00F6212F">
        <w:rPr>
          <w:rFonts w:ascii="Arial" w:hAnsi="Arial" w:cs="Arial"/>
          <w:i/>
          <w:sz w:val="24"/>
          <w:szCs w:val="24"/>
        </w:rPr>
        <w:t>Getting informed consent for user research</w:t>
      </w:r>
      <w:r w:rsidRPr="00F6212F">
        <w:rPr>
          <w:rFonts w:ascii="Arial" w:hAnsi="Arial" w:cs="Arial"/>
          <w:sz w:val="24"/>
          <w:szCs w:val="24"/>
        </w:rPr>
        <w:t>. [online] Available at: &lt;https://www.gov.uk/service-manual/user-research/getting-users-consent-for-research&gt; [Accessed 10 July 2021].</w:t>
      </w:r>
    </w:p>
    <w:p w14:paraId="2F5BEE11"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t>Gov.wales</w:t>
      </w:r>
      <w:proofErr w:type="spellEnd"/>
      <w:r w:rsidRPr="00F6212F">
        <w:rPr>
          <w:rFonts w:ascii="Arial" w:hAnsi="Arial" w:cs="Arial"/>
          <w:sz w:val="24"/>
          <w:szCs w:val="24"/>
        </w:rPr>
        <w:t xml:space="preserve">. 2019. </w:t>
      </w:r>
      <w:r w:rsidRPr="00F6212F">
        <w:rPr>
          <w:rFonts w:ascii="Arial" w:hAnsi="Arial" w:cs="Arial"/>
          <w:i/>
          <w:sz w:val="24"/>
          <w:szCs w:val="24"/>
        </w:rPr>
        <w:t xml:space="preserve">The Principles </w:t>
      </w:r>
      <w:proofErr w:type="spellStart"/>
      <w:r w:rsidRPr="00F6212F">
        <w:rPr>
          <w:rFonts w:ascii="Arial" w:hAnsi="Arial" w:cs="Arial"/>
          <w:i/>
          <w:sz w:val="24"/>
          <w:szCs w:val="24"/>
        </w:rPr>
        <w:t>fo</w:t>
      </w:r>
      <w:proofErr w:type="spellEnd"/>
      <w:r w:rsidRPr="00F6212F">
        <w:rPr>
          <w:rFonts w:ascii="Arial" w:hAnsi="Arial" w:cs="Arial"/>
          <w:i/>
          <w:sz w:val="24"/>
          <w:szCs w:val="24"/>
        </w:rPr>
        <w:t xml:space="preserve"> Youth Work In </w:t>
      </w:r>
      <w:proofErr w:type="spellStart"/>
      <w:r w:rsidRPr="00F6212F">
        <w:rPr>
          <w:rFonts w:ascii="Arial" w:hAnsi="Arial" w:cs="Arial"/>
          <w:i/>
          <w:sz w:val="24"/>
          <w:szCs w:val="24"/>
        </w:rPr>
        <w:t>wales</w:t>
      </w:r>
      <w:proofErr w:type="spellEnd"/>
      <w:r w:rsidRPr="00F6212F">
        <w:rPr>
          <w:rFonts w:ascii="Arial" w:hAnsi="Arial" w:cs="Arial"/>
          <w:sz w:val="24"/>
          <w:szCs w:val="24"/>
        </w:rPr>
        <w:t>. [online] Available at: &lt;https://gov.wales/sites/default/files/publications/2019-06/youth-work-strategy-for-wales.pdf&gt; [Accessed 10 July 2021].</w:t>
      </w:r>
    </w:p>
    <w:p w14:paraId="74C8C0AA"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Hibbert, T., 2005. </w:t>
      </w:r>
      <w:r w:rsidRPr="00F6212F">
        <w:rPr>
          <w:rFonts w:ascii="Arial" w:hAnsi="Arial" w:cs="Arial"/>
          <w:i/>
          <w:sz w:val="24"/>
          <w:szCs w:val="24"/>
        </w:rPr>
        <w:t xml:space="preserve">What is a Needs Assessment and Why is it </w:t>
      </w:r>
      <w:proofErr w:type="gramStart"/>
      <w:r w:rsidRPr="00F6212F">
        <w:rPr>
          <w:rFonts w:ascii="Arial" w:hAnsi="Arial" w:cs="Arial"/>
          <w:i/>
          <w:sz w:val="24"/>
          <w:szCs w:val="24"/>
        </w:rPr>
        <w:t>Important?</w:t>
      </w:r>
      <w:r w:rsidRPr="00F6212F">
        <w:rPr>
          <w:rFonts w:ascii="Arial" w:hAnsi="Arial" w:cs="Arial"/>
          <w:sz w:val="24"/>
          <w:szCs w:val="24"/>
        </w:rPr>
        <w:t>.</w:t>
      </w:r>
      <w:proofErr w:type="gramEnd"/>
      <w:r w:rsidRPr="00F6212F">
        <w:rPr>
          <w:rFonts w:ascii="Arial" w:hAnsi="Arial" w:cs="Arial"/>
          <w:sz w:val="24"/>
          <w:szCs w:val="24"/>
        </w:rPr>
        <w:t xml:space="preserve"> [online] Fdys.ie. Available at: &lt;https://fdys.ie/wp-content/uploads/2016/02/Firm-Foundations-by-Tessa-Hibbert.pdf&gt; [Accessed 10 July 2021].</w:t>
      </w:r>
    </w:p>
    <w:p w14:paraId="54942654"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Ico.org.uk. 2018. </w:t>
      </w:r>
      <w:r w:rsidRPr="00F6212F">
        <w:rPr>
          <w:rFonts w:ascii="Arial" w:hAnsi="Arial" w:cs="Arial"/>
          <w:i/>
          <w:sz w:val="24"/>
          <w:szCs w:val="24"/>
        </w:rPr>
        <w:t xml:space="preserve">What should our general approach to processing Children's </w:t>
      </w:r>
      <w:proofErr w:type="gramStart"/>
      <w:r w:rsidRPr="00F6212F">
        <w:rPr>
          <w:rFonts w:ascii="Arial" w:hAnsi="Arial" w:cs="Arial"/>
          <w:i/>
          <w:sz w:val="24"/>
          <w:szCs w:val="24"/>
        </w:rPr>
        <w:t>personal  Data</w:t>
      </w:r>
      <w:proofErr w:type="gramEnd"/>
      <w:r w:rsidRPr="00F6212F">
        <w:rPr>
          <w:rFonts w:ascii="Arial" w:hAnsi="Arial" w:cs="Arial"/>
          <w:i/>
          <w:sz w:val="24"/>
          <w:szCs w:val="24"/>
        </w:rPr>
        <w:t xml:space="preserve"> be?</w:t>
      </w:r>
      <w:r w:rsidRPr="00F6212F">
        <w:rPr>
          <w:rFonts w:ascii="Arial" w:hAnsi="Arial" w:cs="Arial"/>
          <w:sz w:val="24"/>
          <w:szCs w:val="24"/>
        </w:rPr>
        <w:t>. [online] Available at: &lt;https://ico.org.uk/media/for-organisations/guide-to-the-general-data-protection-regulation-gdpr/children-and-the-gdpr-1-0.pdf&gt; [Accessed 10 July 2021].</w:t>
      </w:r>
    </w:p>
    <w:p w14:paraId="528F45FF"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lastRenderedPageBreak/>
        <w:t xml:space="preserve">Janssen, D. and Warren, K., 2020. </w:t>
      </w:r>
      <w:r w:rsidRPr="00F6212F">
        <w:rPr>
          <w:rFonts w:ascii="Arial" w:hAnsi="Arial" w:cs="Arial"/>
          <w:i/>
          <w:sz w:val="24"/>
          <w:szCs w:val="24"/>
        </w:rPr>
        <w:t>What Is Research Methodology? Simple Definition (With Examples) - Grad Coach</w:t>
      </w:r>
      <w:r w:rsidRPr="00F6212F">
        <w:rPr>
          <w:rFonts w:ascii="Arial" w:hAnsi="Arial" w:cs="Arial"/>
          <w:sz w:val="24"/>
          <w:szCs w:val="24"/>
        </w:rPr>
        <w:t>. [online] Grad Coach. Available at: &lt;https://gradcoach.com/what-is-research-methodology/&gt; [Accessed 10 July 2021].</w:t>
      </w:r>
    </w:p>
    <w:p w14:paraId="5D7D2D8A"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Jeffs, T. and Smith, M., 2010. </w:t>
      </w:r>
      <w:r w:rsidRPr="00F6212F">
        <w:rPr>
          <w:rFonts w:ascii="Arial" w:hAnsi="Arial" w:cs="Arial"/>
          <w:i/>
          <w:sz w:val="24"/>
          <w:szCs w:val="24"/>
        </w:rPr>
        <w:t>Youth Work Practice</w:t>
      </w:r>
      <w:r w:rsidRPr="00F6212F">
        <w:rPr>
          <w:rFonts w:ascii="Arial" w:hAnsi="Arial" w:cs="Arial"/>
          <w:sz w:val="24"/>
          <w:szCs w:val="24"/>
        </w:rPr>
        <w:t>. 1st ed. Basingstoke: Palgrave Macmillan.</w:t>
      </w:r>
    </w:p>
    <w:p w14:paraId="2648E22C"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Kant, I., 2008. </w:t>
      </w:r>
      <w:r w:rsidRPr="00F6212F">
        <w:rPr>
          <w:rFonts w:ascii="Arial" w:hAnsi="Arial" w:cs="Arial"/>
          <w:i/>
          <w:sz w:val="24"/>
          <w:szCs w:val="24"/>
        </w:rPr>
        <w:t>Groundwork for the Metaphysics of Morals</w:t>
      </w:r>
      <w:r w:rsidRPr="00F6212F">
        <w:rPr>
          <w:rFonts w:ascii="Arial" w:hAnsi="Arial" w:cs="Arial"/>
          <w:sz w:val="24"/>
          <w:szCs w:val="24"/>
        </w:rPr>
        <w:t xml:space="preserve">. 1st ed. Yale </w:t>
      </w:r>
      <w:proofErr w:type="spellStart"/>
      <w:r w:rsidRPr="00F6212F">
        <w:rPr>
          <w:rFonts w:ascii="Arial" w:hAnsi="Arial" w:cs="Arial"/>
          <w:sz w:val="24"/>
          <w:szCs w:val="24"/>
        </w:rPr>
        <w:t>Univeristy</w:t>
      </w:r>
      <w:proofErr w:type="spellEnd"/>
      <w:r w:rsidRPr="00F6212F">
        <w:rPr>
          <w:rFonts w:ascii="Arial" w:hAnsi="Arial" w:cs="Arial"/>
          <w:sz w:val="24"/>
          <w:szCs w:val="24"/>
        </w:rPr>
        <w:t xml:space="preserve"> press.</w:t>
      </w:r>
    </w:p>
    <w:p w14:paraId="5519800F"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Kieffer, C., 1984. Citizen Empowerment: A Developmental perspective. </w:t>
      </w:r>
      <w:r w:rsidRPr="00F6212F">
        <w:rPr>
          <w:rFonts w:ascii="Arial" w:hAnsi="Arial" w:cs="Arial"/>
          <w:i/>
          <w:sz w:val="24"/>
          <w:szCs w:val="24"/>
        </w:rPr>
        <w:t>Prevention in Human Services</w:t>
      </w:r>
      <w:r w:rsidRPr="00F6212F">
        <w:rPr>
          <w:rFonts w:ascii="Arial" w:hAnsi="Arial" w:cs="Arial"/>
          <w:sz w:val="24"/>
          <w:szCs w:val="24"/>
        </w:rPr>
        <w:t>, [online] vol-3(2-3). Available at: &lt;https://doi.org/10.1300/J293v03n02_03&gt; [Accessed 10 July 2021].</w:t>
      </w:r>
    </w:p>
    <w:p w14:paraId="4E52A3A1"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Kirby, P., 2004. </w:t>
      </w:r>
      <w:r w:rsidRPr="00F6212F">
        <w:rPr>
          <w:rFonts w:ascii="Arial" w:hAnsi="Arial" w:cs="Arial"/>
          <w:i/>
          <w:sz w:val="24"/>
          <w:szCs w:val="24"/>
        </w:rPr>
        <w:t xml:space="preserve">A guide to Actively involving young people in Research: For </w:t>
      </w:r>
      <w:proofErr w:type="gramStart"/>
      <w:r w:rsidRPr="00F6212F">
        <w:rPr>
          <w:rFonts w:ascii="Arial" w:hAnsi="Arial" w:cs="Arial"/>
          <w:i/>
          <w:sz w:val="24"/>
          <w:szCs w:val="24"/>
        </w:rPr>
        <w:t>Researchers .</w:t>
      </w:r>
      <w:proofErr w:type="gramEnd"/>
      <w:r w:rsidRPr="00F6212F">
        <w:rPr>
          <w:rFonts w:ascii="Arial" w:hAnsi="Arial" w:cs="Arial"/>
          <w:i/>
          <w:sz w:val="24"/>
          <w:szCs w:val="24"/>
        </w:rPr>
        <w:t xml:space="preserve"> research commissioners, and managers</w:t>
      </w:r>
      <w:r w:rsidRPr="00F6212F">
        <w:rPr>
          <w:rFonts w:ascii="Arial" w:hAnsi="Arial" w:cs="Arial"/>
          <w:sz w:val="24"/>
          <w:szCs w:val="24"/>
        </w:rPr>
        <w:t>. [online] INVO.ORG.UK. Available at: &lt;https://www.invo.org.uk/wp-content/uploads/2012/01/InvolvingYoungPeople2004.pdf&gt; [Accessed 10 July 2021].</w:t>
      </w:r>
    </w:p>
    <w:p w14:paraId="535C2BB5"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Learning.nspcc.org.uk. 2020. </w:t>
      </w:r>
      <w:r w:rsidRPr="00F6212F">
        <w:rPr>
          <w:rFonts w:ascii="Arial" w:hAnsi="Arial" w:cs="Arial"/>
          <w:i/>
          <w:sz w:val="24"/>
          <w:szCs w:val="24"/>
        </w:rPr>
        <w:t>NSPCC Research Ethics Committee: Guidance for applicants</w:t>
      </w:r>
      <w:r w:rsidRPr="00F6212F">
        <w:rPr>
          <w:rFonts w:ascii="Arial" w:hAnsi="Arial" w:cs="Arial"/>
          <w:sz w:val="24"/>
          <w:szCs w:val="24"/>
        </w:rPr>
        <w:t>. [online] Available at: &lt;https://learning.nspcc.org.uk/media/1504/research-ethics-committee-guidance-applicants.pdf&gt; [Accessed 10 July 2021].</w:t>
      </w:r>
    </w:p>
    <w:p w14:paraId="12059EE4"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McLaughlin, H., 2015. </w:t>
      </w:r>
      <w:r w:rsidRPr="00F6212F">
        <w:rPr>
          <w:rFonts w:ascii="Arial" w:hAnsi="Arial" w:cs="Arial"/>
          <w:i/>
          <w:sz w:val="24"/>
          <w:szCs w:val="24"/>
        </w:rPr>
        <w:t>Involving young Children and Young people in Policy, Practice and Research</w:t>
      </w:r>
      <w:r w:rsidRPr="00F6212F">
        <w:rPr>
          <w:rFonts w:ascii="Arial" w:hAnsi="Arial" w:cs="Arial"/>
          <w:sz w:val="24"/>
          <w:szCs w:val="24"/>
        </w:rPr>
        <w:t>. [online] Preparingforadulthood.org.uk. Available at: &lt;https://www.preparingforadulthood.org.uk/SiteAssets/Downloads/x21fm3yy636383196682430667.pdf&gt; [Accessed 10 July 2021].</w:t>
      </w:r>
    </w:p>
    <w:p w14:paraId="7CAD4606"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lastRenderedPageBreak/>
        <w:t>Mcleod</w:t>
      </w:r>
      <w:proofErr w:type="spellEnd"/>
      <w:r w:rsidRPr="00F6212F">
        <w:rPr>
          <w:rFonts w:ascii="Arial" w:hAnsi="Arial" w:cs="Arial"/>
          <w:sz w:val="24"/>
          <w:szCs w:val="24"/>
        </w:rPr>
        <w:t xml:space="preserve">, S., 2021. </w:t>
      </w:r>
      <w:r w:rsidRPr="00F6212F">
        <w:rPr>
          <w:rFonts w:ascii="Arial" w:hAnsi="Arial" w:cs="Arial"/>
          <w:i/>
          <w:sz w:val="24"/>
          <w:szCs w:val="24"/>
        </w:rPr>
        <w:t>Qualitative vs Quantitative Research | Simply Psychology</w:t>
      </w:r>
      <w:r w:rsidRPr="00F6212F">
        <w:rPr>
          <w:rFonts w:ascii="Arial" w:hAnsi="Arial" w:cs="Arial"/>
          <w:sz w:val="24"/>
          <w:szCs w:val="24"/>
        </w:rPr>
        <w:t>. [online] Simplypsychology.org. Available at: &lt;https://www.simplypsychology.org/qualitative-quantitative.html&gt; [Accessed 10 July 2021].</w:t>
      </w:r>
    </w:p>
    <w:p w14:paraId="1E645309"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Nature.com. 2018. </w:t>
      </w:r>
      <w:r w:rsidRPr="00F6212F">
        <w:rPr>
          <w:rFonts w:ascii="Arial" w:hAnsi="Arial" w:cs="Arial"/>
          <w:i/>
          <w:sz w:val="24"/>
          <w:szCs w:val="24"/>
        </w:rPr>
        <w:t xml:space="preserve">The </w:t>
      </w:r>
      <w:proofErr w:type="gramStart"/>
      <w:r w:rsidRPr="00F6212F">
        <w:rPr>
          <w:rFonts w:ascii="Arial" w:hAnsi="Arial" w:cs="Arial"/>
          <w:i/>
          <w:sz w:val="24"/>
          <w:szCs w:val="24"/>
        </w:rPr>
        <w:t>Co Operative</w:t>
      </w:r>
      <w:proofErr w:type="gramEnd"/>
      <w:r w:rsidRPr="00F6212F">
        <w:rPr>
          <w:rFonts w:ascii="Arial" w:hAnsi="Arial" w:cs="Arial"/>
          <w:i/>
          <w:sz w:val="24"/>
          <w:szCs w:val="24"/>
        </w:rPr>
        <w:t xml:space="preserve"> Human</w:t>
      </w:r>
      <w:r w:rsidRPr="00F6212F">
        <w:rPr>
          <w:rFonts w:ascii="Arial" w:hAnsi="Arial" w:cs="Arial"/>
          <w:sz w:val="24"/>
          <w:szCs w:val="24"/>
        </w:rPr>
        <w:t>. [online] Available at: &lt;https://www.nature.com/articles/s41562-018-0389-1.pdf&gt; [Accessed 10 July 2021].</w:t>
      </w:r>
    </w:p>
    <w:p w14:paraId="09D247AE"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NIHR Evidence. 2021. </w:t>
      </w:r>
      <w:r w:rsidRPr="00F6212F">
        <w:rPr>
          <w:rFonts w:ascii="Arial" w:hAnsi="Arial" w:cs="Arial"/>
          <w:i/>
          <w:sz w:val="24"/>
          <w:szCs w:val="24"/>
        </w:rPr>
        <w:t xml:space="preserve">Lonely young people have an increased risk of mental health problems years later: research suggests lockdown could have a </w:t>
      </w:r>
      <w:proofErr w:type="gramStart"/>
      <w:r w:rsidRPr="00F6212F">
        <w:rPr>
          <w:rFonts w:ascii="Arial" w:hAnsi="Arial" w:cs="Arial"/>
          <w:i/>
          <w:sz w:val="24"/>
          <w:szCs w:val="24"/>
        </w:rPr>
        <w:t>long term</w:t>
      </w:r>
      <w:proofErr w:type="gramEnd"/>
      <w:r w:rsidRPr="00F6212F">
        <w:rPr>
          <w:rFonts w:ascii="Arial" w:hAnsi="Arial" w:cs="Arial"/>
          <w:i/>
          <w:sz w:val="24"/>
          <w:szCs w:val="24"/>
        </w:rPr>
        <w:t xml:space="preserve"> effect</w:t>
      </w:r>
      <w:r w:rsidRPr="00F6212F">
        <w:rPr>
          <w:rFonts w:ascii="Arial" w:hAnsi="Arial" w:cs="Arial"/>
          <w:sz w:val="24"/>
          <w:szCs w:val="24"/>
        </w:rPr>
        <w:t>. [online] Available at: &lt;https://evidence.nihr.ac.uk/alert/lonely-young-people-risk-mental-health-problems-years-after-lockdown/&gt; [Accessed 10 July 2021].</w:t>
      </w:r>
    </w:p>
    <w:p w14:paraId="631495A8"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NSPCC Learning. 2020. </w:t>
      </w:r>
      <w:r w:rsidRPr="00F6212F">
        <w:rPr>
          <w:rFonts w:ascii="Arial" w:hAnsi="Arial" w:cs="Arial"/>
          <w:i/>
          <w:sz w:val="24"/>
          <w:szCs w:val="24"/>
        </w:rPr>
        <w:t>Research with children: ethics, safety and avoiding harm | NSPCC Learning</w:t>
      </w:r>
      <w:r w:rsidRPr="00F6212F">
        <w:rPr>
          <w:rFonts w:ascii="Arial" w:hAnsi="Arial" w:cs="Arial"/>
          <w:sz w:val="24"/>
          <w:szCs w:val="24"/>
        </w:rPr>
        <w:t>. [online] Available at: &lt;https://learning.nspcc.org.uk/research-resources/briefings/research-with-children-ethics-safety-avoiding-harm&gt; [Accessed 10 July 2021].</w:t>
      </w:r>
    </w:p>
    <w:p w14:paraId="27BE37C2"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i/>
          <w:sz w:val="24"/>
          <w:szCs w:val="24"/>
        </w:rPr>
        <w:t>Paediatrics and child health</w:t>
      </w:r>
      <w:r w:rsidRPr="00F6212F">
        <w:rPr>
          <w:rFonts w:ascii="Arial" w:hAnsi="Arial" w:cs="Arial"/>
          <w:sz w:val="24"/>
          <w:szCs w:val="24"/>
        </w:rPr>
        <w:t>, 2021. Impact of media use on children and youth. [online] 8(5). Available at: &lt;https://www.ncbi.nlm.nih.gov/pmc/articles/PMC2792691/&gt; [Accessed 10 July 2021].</w:t>
      </w:r>
    </w:p>
    <w:p w14:paraId="476DCC44"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Parsons, S., Sherwood, G. and Abbott, C., 2015. Informed Consent with Children and Young People in Social Research: Is There Scope for </w:t>
      </w:r>
      <w:proofErr w:type="gramStart"/>
      <w:r w:rsidRPr="00F6212F">
        <w:rPr>
          <w:rFonts w:ascii="Arial" w:hAnsi="Arial" w:cs="Arial"/>
          <w:sz w:val="24"/>
          <w:szCs w:val="24"/>
        </w:rPr>
        <w:t>Innovation?.</w:t>
      </w:r>
      <w:proofErr w:type="gramEnd"/>
      <w:r w:rsidRPr="00F6212F">
        <w:rPr>
          <w:rFonts w:ascii="Arial" w:hAnsi="Arial" w:cs="Arial"/>
          <w:sz w:val="24"/>
          <w:szCs w:val="24"/>
        </w:rPr>
        <w:t xml:space="preserve"> </w:t>
      </w:r>
      <w:r w:rsidRPr="00F6212F">
        <w:rPr>
          <w:rFonts w:ascii="Arial" w:hAnsi="Arial" w:cs="Arial"/>
          <w:i/>
          <w:sz w:val="24"/>
          <w:szCs w:val="24"/>
        </w:rPr>
        <w:t>Children &amp; Society</w:t>
      </w:r>
      <w:r w:rsidRPr="00F6212F">
        <w:rPr>
          <w:rFonts w:ascii="Arial" w:hAnsi="Arial" w:cs="Arial"/>
          <w:sz w:val="24"/>
          <w:szCs w:val="24"/>
        </w:rPr>
        <w:t>, 30(2), pp.132-145.</w:t>
      </w:r>
    </w:p>
    <w:p w14:paraId="5A422EC8"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Punch, K., 2000. </w:t>
      </w:r>
      <w:r w:rsidRPr="00F6212F">
        <w:rPr>
          <w:rFonts w:ascii="Arial" w:hAnsi="Arial" w:cs="Arial"/>
          <w:i/>
          <w:sz w:val="24"/>
          <w:szCs w:val="24"/>
        </w:rPr>
        <w:t xml:space="preserve">Introduction to Social Research: </w:t>
      </w:r>
      <w:proofErr w:type="spellStart"/>
      <w:proofErr w:type="gramStart"/>
      <w:r w:rsidRPr="00F6212F">
        <w:rPr>
          <w:rFonts w:ascii="Arial" w:hAnsi="Arial" w:cs="Arial"/>
          <w:i/>
          <w:sz w:val="24"/>
          <w:szCs w:val="24"/>
        </w:rPr>
        <w:t>Quantitstive</w:t>
      </w:r>
      <w:proofErr w:type="spellEnd"/>
      <w:r w:rsidRPr="00F6212F">
        <w:rPr>
          <w:rFonts w:ascii="Arial" w:hAnsi="Arial" w:cs="Arial"/>
          <w:i/>
          <w:sz w:val="24"/>
          <w:szCs w:val="24"/>
        </w:rPr>
        <w:t xml:space="preserve">  &amp;</w:t>
      </w:r>
      <w:proofErr w:type="gramEnd"/>
      <w:r w:rsidRPr="00F6212F">
        <w:rPr>
          <w:rFonts w:ascii="Arial" w:hAnsi="Arial" w:cs="Arial"/>
          <w:i/>
          <w:sz w:val="24"/>
          <w:szCs w:val="24"/>
        </w:rPr>
        <w:t xml:space="preserve"> Qualitative approaches</w:t>
      </w:r>
      <w:r w:rsidRPr="00F6212F">
        <w:rPr>
          <w:rFonts w:ascii="Arial" w:hAnsi="Arial" w:cs="Arial"/>
          <w:sz w:val="24"/>
          <w:szCs w:val="24"/>
        </w:rPr>
        <w:t>. 1st ed. London: Sage publications.</w:t>
      </w:r>
    </w:p>
    <w:p w14:paraId="3809A5F1"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lastRenderedPageBreak/>
        <w:t>Sapin</w:t>
      </w:r>
      <w:proofErr w:type="spellEnd"/>
      <w:r w:rsidRPr="00F6212F">
        <w:rPr>
          <w:rFonts w:ascii="Arial" w:hAnsi="Arial" w:cs="Arial"/>
          <w:sz w:val="24"/>
          <w:szCs w:val="24"/>
        </w:rPr>
        <w:t xml:space="preserve">, K., 2013. </w:t>
      </w:r>
      <w:r w:rsidRPr="00F6212F">
        <w:rPr>
          <w:rFonts w:ascii="Arial" w:hAnsi="Arial" w:cs="Arial"/>
          <w:i/>
          <w:sz w:val="24"/>
          <w:szCs w:val="24"/>
        </w:rPr>
        <w:t>Essential skills for youth work practice</w:t>
      </w:r>
      <w:r w:rsidRPr="00F6212F">
        <w:rPr>
          <w:rFonts w:ascii="Arial" w:hAnsi="Arial" w:cs="Arial"/>
          <w:sz w:val="24"/>
          <w:szCs w:val="24"/>
        </w:rPr>
        <w:t>. 2nd ed. Los Angeles, Calif: SAGE.</w:t>
      </w:r>
    </w:p>
    <w:p w14:paraId="652FEEFB"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Schwandt, T., 2001. </w:t>
      </w:r>
      <w:r w:rsidRPr="00F6212F">
        <w:rPr>
          <w:rFonts w:ascii="Arial" w:hAnsi="Arial" w:cs="Arial"/>
          <w:i/>
          <w:sz w:val="24"/>
          <w:szCs w:val="24"/>
        </w:rPr>
        <w:t xml:space="preserve">Dictionary of A </w:t>
      </w:r>
      <w:proofErr w:type="spellStart"/>
      <w:r w:rsidRPr="00F6212F">
        <w:rPr>
          <w:rFonts w:ascii="Arial" w:hAnsi="Arial" w:cs="Arial"/>
          <w:i/>
          <w:sz w:val="24"/>
          <w:szCs w:val="24"/>
        </w:rPr>
        <w:t>Qualitatitive</w:t>
      </w:r>
      <w:proofErr w:type="spellEnd"/>
      <w:r w:rsidRPr="00F6212F">
        <w:rPr>
          <w:rFonts w:ascii="Arial" w:hAnsi="Arial" w:cs="Arial"/>
          <w:i/>
          <w:sz w:val="24"/>
          <w:szCs w:val="24"/>
        </w:rPr>
        <w:t xml:space="preserve"> Inquiry</w:t>
      </w:r>
      <w:r w:rsidRPr="00F6212F">
        <w:rPr>
          <w:rFonts w:ascii="Arial" w:hAnsi="Arial" w:cs="Arial"/>
          <w:sz w:val="24"/>
          <w:szCs w:val="24"/>
        </w:rPr>
        <w:t>. 2nd ed. Thousand Oaks, California: Sage Publications.</w:t>
      </w:r>
    </w:p>
    <w:p w14:paraId="7AF00A9E"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Sisk, C., 2020. </w:t>
      </w:r>
      <w:r w:rsidRPr="00F6212F">
        <w:rPr>
          <w:rFonts w:ascii="Arial" w:hAnsi="Arial" w:cs="Arial"/>
          <w:i/>
          <w:sz w:val="24"/>
          <w:szCs w:val="24"/>
        </w:rPr>
        <w:t xml:space="preserve">'I’m stuck in limbo': will the Covid generation of young people face long-term </w:t>
      </w:r>
      <w:proofErr w:type="gramStart"/>
      <w:r w:rsidRPr="00F6212F">
        <w:rPr>
          <w:rFonts w:ascii="Arial" w:hAnsi="Arial" w:cs="Arial"/>
          <w:i/>
          <w:sz w:val="24"/>
          <w:szCs w:val="24"/>
        </w:rPr>
        <w:t>fallout?</w:t>
      </w:r>
      <w:r w:rsidRPr="00F6212F">
        <w:rPr>
          <w:rFonts w:ascii="Arial" w:hAnsi="Arial" w:cs="Arial"/>
          <w:sz w:val="24"/>
          <w:szCs w:val="24"/>
        </w:rPr>
        <w:t>.</w:t>
      </w:r>
      <w:proofErr w:type="gramEnd"/>
      <w:r w:rsidRPr="00F6212F">
        <w:rPr>
          <w:rFonts w:ascii="Arial" w:hAnsi="Arial" w:cs="Arial"/>
          <w:sz w:val="24"/>
          <w:szCs w:val="24"/>
        </w:rPr>
        <w:t xml:space="preserve"> [online] The Guardian. Available at: &lt;https://www.theguardian.com/society/2020/may/30/im-stuck-in-limbo-will-the-covid-generation-of-young-people-face-long-term-fallout&gt; [Accessed 10 July 2021].</w:t>
      </w:r>
    </w:p>
    <w:p w14:paraId="65D43DC4"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t>Unicef</w:t>
      </w:r>
      <w:proofErr w:type="spellEnd"/>
      <w:r w:rsidRPr="00F6212F">
        <w:rPr>
          <w:rFonts w:ascii="Arial" w:hAnsi="Arial" w:cs="Arial"/>
          <w:sz w:val="24"/>
          <w:szCs w:val="24"/>
        </w:rPr>
        <w:t xml:space="preserve"> UK. 2021. </w:t>
      </w:r>
      <w:r w:rsidRPr="00F6212F">
        <w:rPr>
          <w:rFonts w:ascii="Arial" w:hAnsi="Arial" w:cs="Arial"/>
          <w:i/>
          <w:sz w:val="24"/>
          <w:szCs w:val="24"/>
        </w:rPr>
        <w:t>UN Convention on the Rights of the Child (UNCRC) - UNICEF UK</w:t>
      </w:r>
      <w:r w:rsidRPr="00F6212F">
        <w:rPr>
          <w:rFonts w:ascii="Arial" w:hAnsi="Arial" w:cs="Arial"/>
          <w:sz w:val="24"/>
          <w:szCs w:val="24"/>
        </w:rPr>
        <w:t>. [online] Available at: &lt;https://www.unicef.org.uk/what-we-do/un-convention-child-rights/&gt; [Accessed 10 July 2021].</w:t>
      </w:r>
    </w:p>
    <w:p w14:paraId="1A527779"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UWTSD, W., 2021. </w:t>
      </w:r>
      <w:r w:rsidRPr="00F6212F">
        <w:rPr>
          <w:rFonts w:ascii="Arial" w:hAnsi="Arial" w:cs="Arial"/>
          <w:i/>
          <w:sz w:val="24"/>
          <w:szCs w:val="24"/>
        </w:rPr>
        <w:t>Procedures for the Ethical Approval of Research Projects</w:t>
      </w:r>
      <w:r w:rsidRPr="00F6212F">
        <w:rPr>
          <w:rFonts w:ascii="Arial" w:hAnsi="Arial" w:cs="Arial"/>
          <w:sz w:val="24"/>
          <w:szCs w:val="24"/>
        </w:rPr>
        <w:t>. [online] Uwtsd.ac.uk. Available at: &lt;https://www.uwtsd.ac.uk/&gt; [Accessed 10 July 2021].</w:t>
      </w:r>
    </w:p>
    <w:p w14:paraId="68BE2CAE"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Young, K., 1999. </w:t>
      </w:r>
      <w:r w:rsidRPr="00F6212F">
        <w:rPr>
          <w:rFonts w:ascii="Arial" w:hAnsi="Arial" w:cs="Arial"/>
          <w:i/>
          <w:sz w:val="24"/>
          <w:szCs w:val="24"/>
        </w:rPr>
        <w:t>The art of youth work</w:t>
      </w:r>
      <w:r w:rsidRPr="00F6212F">
        <w:rPr>
          <w:rFonts w:ascii="Arial" w:hAnsi="Arial" w:cs="Arial"/>
          <w:sz w:val="24"/>
          <w:szCs w:val="24"/>
        </w:rPr>
        <w:t>. 1st ed. Lyme Regis: Russell House Publishing.</w:t>
      </w:r>
    </w:p>
    <w:p w14:paraId="62C4F33D"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t>YoungMinds</w:t>
      </w:r>
      <w:proofErr w:type="spellEnd"/>
      <w:r w:rsidRPr="00F6212F">
        <w:rPr>
          <w:rFonts w:ascii="Arial" w:hAnsi="Arial" w:cs="Arial"/>
          <w:sz w:val="24"/>
          <w:szCs w:val="24"/>
        </w:rPr>
        <w:t xml:space="preserve">. 2021. </w:t>
      </w:r>
      <w:r w:rsidRPr="00F6212F">
        <w:rPr>
          <w:rFonts w:ascii="Arial" w:hAnsi="Arial" w:cs="Arial"/>
          <w:i/>
          <w:sz w:val="24"/>
          <w:szCs w:val="24"/>
        </w:rPr>
        <w:t>Coronavirus Report: Impact on Young People with Mental Health Needs</w:t>
      </w:r>
      <w:r w:rsidRPr="00F6212F">
        <w:rPr>
          <w:rFonts w:ascii="Arial" w:hAnsi="Arial" w:cs="Arial"/>
          <w:sz w:val="24"/>
          <w:szCs w:val="24"/>
        </w:rPr>
        <w:t>. [online] Available at: &lt;https://youngminds.org.uk/about-us/reports/coronavirus-impact-on-young-people-with-mental-health-needs/#covid-19-january-2021-survey&gt; [Accessed 10 July 2021].</w:t>
      </w:r>
    </w:p>
    <w:p w14:paraId="38B457CF" w14:textId="77777777" w:rsidR="007A2E61" w:rsidRPr="00F6212F" w:rsidRDefault="007A2E61" w:rsidP="00F6212F">
      <w:pPr>
        <w:spacing w:after="336" w:line="480" w:lineRule="auto"/>
        <w:rPr>
          <w:rFonts w:ascii="Arial" w:hAnsi="Arial" w:cs="Arial"/>
          <w:sz w:val="24"/>
          <w:szCs w:val="24"/>
        </w:rPr>
      </w:pPr>
      <w:proofErr w:type="spellStart"/>
      <w:r w:rsidRPr="00F6212F">
        <w:rPr>
          <w:rFonts w:ascii="Arial" w:hAnsi="Arial" w:cs="Arial"/>
          <w:sz w:val="24"/>
          <w:szCs w:val="24"/>
        </w:rPr>
        <w:lastRenderedPageBreak/>
        <w:t>YoungMinds</w:t>
      </w:r>
      <w:proofErr w:type="spellEnd"/>
      <w:r w:rsidRPr="00F6212F">
        <w:rPr>
          <w:rFonts w:ascii="Arial" w:hAnsi="Arial" w:cs="Arial"/>
          <w:sz w:val="24"/>
          <w:szCs w:val="24"/>
        </w:rPr>
        <w:t xml:space="preserve">. 2021. </w:t>
      </w:r>
      <w:r w:rsidRPr="00F6212F">
        <w:rPr>
          <w:rFonts w:ascii="Arial" w:hAnsi="Arial" w:cs="Arial"/>
          <w:i/>
          <w:sz w:val="24"/>
          <w:szCs w:val="24"/>
        </w:rPr>
        <w:t>Coronavirus Report: Impact on Young People with Mental Health Needs</w:t>
      </w:r>
      <w:r w:rsidRPr="00F6212F">
        <w:rPr>
          <w:rFonts w:ascii="Arial" w:hAnsi="Arial" w:cs="Arial"/>
          <w:sz w:val="24"/>
          <w:szCs w:val="24"/>
        </w:rPr>
        <w:t>. [online] Available at: &lt;https://youngminds.org.uk/about-us/reports/coronavirus-impact-on-young-people-with-mental-health-needs/#covid-19-march-2020-survey&gt; [Accessed 10 July 2021].</w:t>
      </w:r>
    </w:p>
    <w:p w14:paraId="79996235" w14:textId="77777777" w:rsidR="007A2E61" w:rsidRPr="00F6212F" w:rsidRDefault="007A2E61" w:rsidP="00F6212F">
      <w:pPr>
        <w:spacing w:after="336" w:line="480" w:lineRule="auto"/>
        <w:rPr>
          <w:rFonts w:ascii="Arial" w:hAnsi="Arial" w:cs="Arial"/>
          <w:sz w:val="24"/>
          <w:szCs w:val="24"/>
        </w:rPr>
      </w:pPr>
      <w:r w:rsidRPr="00F6212F">
        <w:rPr>
          <w:rFonts w:ascii="Arial" w:hAnsi="Arial" w:cs="Arial"/>
          <w:sz w:val="24"/>
          <w:szCs w:val="24"/>
        </w:rPr>
        <w:t xml:space="preserve">Zoom Video Communications. 2021. </w:t>
      </w:r>
      <w:r w:rsidRPr="00F6212F">
        <w:rPr>
          <w:rFonts w:ascii="Arial" w:hAnsi="Arial" w:cs="Arial"/>
          <w:i/>
          <w:sz w:val="24"/>
          <w:szCs w:val="24"/>
        </w:rPr>
        <w:t>Video Conferencing, Cloud Phone, Webinars, Chat, Virtual Events | Zoom</w:t>
      </w:r>
      <w:r w:rsidRPr="00F6212F">
        <w:rPr>
          <w:rFonts w:ascii="Arial" w:hAnsi="Arial" w:cs="Arial"/>
          <w:sz w:val="24"/>
          <w:szCs w:val="24"/>
        </w:rPr>
        <w:t>. [online] Available at: &lt;https://zoom.us/&gt; [Accessed 10 July 2021].</w:t>
      </w:r>
    </w:p>
    <w:p w14:paraId="35532541" w14:textId="77777777" w:rsidR="007A2E61" w:rsidRPr="004A6E41" w:rsidRDefault="007A2E61" w:rsidP="007046CE">
      <w:pPr>
        <w:spacing w:line="480" w:lineRule="auto"/>
        <w:rPr>
          <w:rFonts w:ascii="Arial" w:hAnsi="Arial" w:cs="Arial"/>
          <w:sz w:val="24"/>
          <w:szCs w:val="24"/>
        </w:rPr>
      </w:pPr>
    </w:p>
    <w:p w14:paraId="2467C572" w14:textId="77777777" w:rsidR="00DF70F7" w:rsidRDefault="00DF70F7" w:rsidP="007046CE">
      <w:pPr>
        <w:spacing w:line="480" w:lineRule="auto"/>
        <w:rPr>
          <w:rFonts w:asciiTheme="majorHAnsi" w:hAnsiTheme="majorHAnsi" w:cstheme="majorHAnsi"/>
          <w:sz w:val="18"/>
          <w:szCs w:val="18"/>
        </w:rPr>
      </w:pPr>
    </w:p>
    <w:p w14:paraId="206968E0" w14:textId="77777777" w:rsidR="00D84989" w:rsidRDefault="00D84989" w:rsidP="007046CE">
      <w:pPr>
        <w:spacing w:line="480" w:lineRule="auto"/>
        <w:rPr>
          <w:rFonts w:asciiTheme="majorHAnsi" w:hAnsiTheme="majorHAnsi" w:cstheme="majorHAnsi"/>
          <w:sz w:val="18"/>
          <w:szCs w:val="18"/>
        </w:rPr>
      </w:pPr>
    </w:p>
    <w:p w14:paraId="3CC9FAEE" w14:textId="3A863985" w:rsidR="00745E33" w:rsidRPr="000B2A64" w:rsidRDefault="00A90E6C" w:rsidP="00FD4B99">
      <w:pPr>
        <w:rPr>
          <w:rFonts w:asciiTheme="majorHAnsi" w:hAnsiTheme="majorHAnsi" w:cstheme="majorHAnsi"/>
          <w:sz w:val="18"/>
          <w:szCs w:val="18"/>
        </w:rPr>
      </w:pPr>
      <w:r>
        <w:rPr>
          <w:rFonts w:asciiTheme="majorHAnsi" w:hAnsiTheme="majorHAnsi" w:cstheme="majorHAnsi"/>
          <w:sz w:val="18"/>
          <w:szCs w:val="18"/>
        </w:rPr>
        <w:t xml:space="preserve"> </w:t>
      </w:r>
    </w:p>
    <w:sectPr w:rsidR="00745E33" w:rsidRPr="000B2A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6A8"/>
    <w:multiLevelType w:val="hybridMultilevel"/>
    <w:tmpl w:val="43FEB428"/>
    <w:lvl w:ilvl="0" w:tplc="80106F18">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16C44"/>
    <w:multiLevelType w:val="hybridMultilevel"/>
    <w:tmpl w:val="26480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510C3"/>
    <w:multiLevelType w:val="hybridMultilevel"/>
    <w:tmpl w:val="EF32D174"/>
    <w:lvl w:ilvl="0" w:tplc="4276045E">
      <w:start w:val="3"/>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857ADB"/>
    <w:multiLevelType w:val="hybridMultilevel"/>
    <w:tmpl w:val="403243CC"/>
    <w:lvl w:ilvl="0" w:tplc="4B64AD6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A3659E"/>
    <w:multiLevelType w:val="hybridMultilevel"/>
    <w:tmpl w:val="3BAEF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4A5871"/>
    <w:multiLevelType w:val="hybridMultilevel"/>
    <w:tmpl w:val="29120C02"/>
    <w:lvl w:ilvl="0" w:tplc="00C025EC">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EC5E2C"/>
    <w:multiLevelType w:val="hybridMultilevel"/>
    <w:tmpl w:val="E2A6BB6C"/>
    <w:lvl w:ilvl="0" w:tplc="590A551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D973541"/>
    <w:multiLevelType w:val="hybridMultilevel"/>
    <w:tmpl w:val="2A488236"/>
    <w:lvl w:ilvl="0" w:tplc="F58E07B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8"/>
  </w:num>
  <w:num w:numId="3">
    <w:abstractNumId w:val="10"/>
  </w:num>
  <w:num w:numId="4">
    <w:abstractNumId w:val="4"/>
  </w:num>
  <w:num w:numId="5">
    <w:abstractNumId w:val="15"/>
  </w:num>
  <w:num w:numId="6">
    <w:abstractNumId w:val="27"/>
  </w:num>
  <w:num w:numId="7">
    <w:abstractNumId w:val="5"/>
  </w:num>
  <w:num w:numId="8">
    <w:abstractNumId w:val="32"/>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2"/>
  </w:num>
  <w:num w:numId="14">
    <w:abstractNumId w:val="13"/>
  </w:num>
  <w:num w:numId="15">
    <w:abstractNumId w:val="30"/>
  </w:num>
  <w:num w:numId="16">
    <w:abstractNumId w:val="28"/>
  </w:num>
  <w:num w:numId="17">
    <w:abstractNumId w:val="29"/>
  </w:num>
  <w:num w:numId="18">
    <w:abstractNumId w:val="0"/>
  </w:num>
  <w:num w:numId="19">
    <w:abstractNumId w:val="8"/>
  </w:num>
  <w:num w:numId="20">
    <w:abstractNumId w:val="9"/>
  </w:num>
  <w:num w:numId="21">
    <w:abstractNumId w:val="16"/>
  </w:num>
  <w:num w:numId="22">
    <w:abstractNumId w:val="19"/>
  </w:num>
  <w:num w:numId="23">
    <w:abstractNumId w:val="31"/>
  </w:num>
  <w:num w:numId="24">
    <w:abstractNumId w:val="7"/>
  </w:num>
  <w:num w:numId="25">
    <w:abstractNumId w:val="20"/>
  </w:num>
  <w:num w:numId="26">
    <w:abstractNumId w:val="26"/>
  </w:num>
  <w:num w:numId="27">
    <w:abstractNumId w:val="3"/>
  </w:num>
  <w:num w:numId="28">
    <w:abstractNumId w:val="14"/>
  </w:num>
  <w:num w:numId="29">
    <w:abstractNumId w:val="17"/>
  </w:num>
  <w:num w:numId="30">
    <w:abstractNumId w:val="33"/>
  </w:num>
  <w:num w:numId="31">
    <w:abstractNumId w:val="24"/>
  </w:num>
  <w:num w:numId="32">
    <w:abstractNumId w:val="11"/>
  </w:num>
  <w:num w:numId="33">
    <w:abstractNumId w:val="25"/>
  </w:num>
  <w:num w:numId="34">
    <w:abstractNumId w:val="21"/>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0MjMzNbawNDcyM7dU0lEKTi0uzszPAykwqQUAIfP/aywAAAA="/>
  </w:docVars>
  <w:rsids>
    <w:rsidRoot w:val="00805CDC"/>
    <w:rsid w:val="00001007"/>
    <w:rsid w:val="00010115"/>
    <w:rsid w:val="00027BE5"/>
    <w:rsid w:val="0004032B"/>
    <w:rsid w:val="00044993"/>
    <w:rsid w:val="000511EF"/>
    <w:rsid w:val="0005355C"/>
    <w:rsid w:val="00053965"/>
    <w:rsid w:val="00057F4E"/>
    <w:rsid w:val="00061ECC"/>
    <w:rsid w:val="000645C8"/>
    <w:rsid w:val="00064D68"/>
    <w:rsid w:val="00065704"/>
    <w:rsid w:val="000733D0"/>
    <w:rsid w:val="00081A64"/>
    <w:rsid w:val="00082AD4"/>
    <w:rsid w:val="0009031F"/>
    <w:rsid w:val="00093B67"/>
    <w:rsid w:val="000A323F"/>
    <w:rsid w:val="000A542A"/>
    <w:rsid w:val="000A7B1D"/>
    <w:rsid w:val="000B21BC"/>
    <w:rsid w:val="000B2A64"/>
    <w:rsid w:val="000B2C1E"/>
    <w:rsid w:val="000B792E"/>
    <w:rsid w:val="000C7193"/>
    <w:rsid w:val="000D29B3"/>
    <w:rsid w:val="000D35DE"/>
    <w:rsid w:val="000F2925"/>
    <w:rsid w:val="000F6D82"/>
    <w:rsid w:val="00102FCF"/>
    <w:rsid w:val="00112756"/>
    <w:rsid w:val="00127314"/>
    <w:rsid w:val="0013153A"/>
    <w:rsid w:val="00134732"/>
    <w:rsid w:val="00146C48"/>
    <w:rsid w:val="0015583B"/>
    <w:rsid w:val="00171A38"/>
    <w:rsid w:val="001863C8"/>
    <w:rsid w:val="00195079"/>
    <w:rsid w:val="001A0D45"/>
    <w:rsid w:val="001A1C01"/>
    <w:rsid w:val="001A54C0"/>
    <w:rsid w:val="001B4C22"/>
    <w:rsid w:val="001C006E"/>
    <w:rsid w:val="001C26A4"/>
    <w:rsid w:val="001C44E2"/>
    <w:rsid w:val="001D054C"/>
    <w:rsid w:val="001D1445"/>
    <w:rsid w:val="001D3FEB"/>
    <w:rsid w:val="001E5860"/>
    <w:rsid w:val="002106FC"/>
    <w:rsid w:val="00210858"/>
    <w:rsid w:val="0021290E"/>
    <w:rsid w:val="0021499F"/>
    <w:rsid w:val="00215596"/>
    <w:rsid w:val="002162AA"/>
    <w:rsid w:val="002250B5"/>
    <w:rsid w:val="00231296"/>
    <w:rsid w:val="00242BC5"/>
    <w:rsid w:val="00262F6F"/>
    <w:rsid w:val="00266865"/>
    <w:rsid w:val="00280942"/>
    <w:rsid w:val="00286A17"/>
    <w:rsid w:val="00290F50"/>
    <w:rsid w:val="00292DBA"/>
    <w:rsid w:val="002962C7"/>
    <w:rsid w:val="00296AB8"/>
    <w:rsid w:val="002A36FB"/>
    <w:rsid w:val="002B1AA3"/>
    <w:rsid w:val="002B324D"/>
    <w:rsid w:val="002B4F02"/>
    <w:rsid w:val="002C1697"/>
    <w:rsid w:val="002D3584"/>
    <w:rsid w:val="002D59DE"/>
    <w:rsid w:val="002E4445"/>
    <w:rsid w:val="002E5386"/>
    <w:rsid w:val="002F27E0"/>
    <w:rsid w:val="00302995"/>
    <w:rsid w:val="00303496"/>
    <w:rsid w:val="00306244"/>
    <w:rsid w:val="003106EF"/>
    <w:rsid w:val="00321BB7"/>
    <w:rsid w:val="00330AC5"/>
    <w:rsid w:val="00330F05"/>
    <w:rsid w:val="003338E5"/>
    <w:rsid w:val="003616D7"/>
    <w:rsid w:val="0036176B"/>
    <w:rsid w:val="0036651D"/>
    <w:rsid w:val="0037068B"/>
    <w:rsid w:val="0037204B"/>
    <w:rsid w:val="00376ADC"/>
    <w:rsid w:val="00383065"/>
    <w:rsid w:val="00384E19"/>
    <w:rsid w:val="003925F3"/>
    <w:rsid w:val="003A0A8C"/>
    <w:rsid w:val="003A308B"/>
    <w:rsid w:val="003B2071"/>
    <w:rsid w:val="003B3605"/>
    <w:rsid w:val="003B5902"/>
    <w:rsid w:val="003C1A3D"/>
    <w:rsid w:val="003C3F2B"/>
    <w:rsid w:val="003C5581"/>
    <w:rsid w:val="0040007B"/>
    <w:rsid w:val="0040479A"/>
    <w:rsid w:val="00404B2B"/>
    <w:rsid w:val="00406151"/>
    <w:rsid w:val="004079D4"/>
    <w:rsid w:val="00412524"/>
    <w:rsid w:val="00415886"/>
    <w:rsid w:val="0042343D"/>
    <w:rsid w:val="00440C36"/>
    <w:rsid w:val="00443AAD"/>
    <w:rsid w:val="00444D8B"/>
    <w:rsid w:val="004521BE"/>
    <w:rsid w:val="00460F32"/>
    <w:rsid w:val="004613D0"/>
    <w:rsid w:val="00461635"/>
    <w:rsid w:val="004624B0"/>
    <w:rsid w:val="00462C1F"/>
    <w:rsid w:val="00463A7A"/>
    <w:rsid w:val="00473385"/>
    <w:rsid w:val="00481063"/>
    <w:rsid w:val="0048275D"/>
    <w:rsid w:val="00487640"/>
    <w:rsid w:val="00495141"/>
    <w:rsid w:val="0049633C"/>
    <w:rsid w:val="00496382"/>
    <w:rsid w:val="004A6E41"/>
    <w:rsid w:val="004A79CE"/>
    <w:rsid w:val="004B5594"/>
    <w:rsid w:val="004B6689"/>
    <w:rsid w:val="004B67F6"/>
    <w:rsid w:val="004B78E2"/>
    <w:rsid w:val="004C2692"/>
    <w:rsid w:val="004C36A9"/>
    <w:rsid w:val="004E30CB"/>
    <w:rsid w:val="004E3115"/>
    <w:rsid w:val="004F54A1"/>
    <w:rsid w:val="005007D2"/>
    <w:rsid w:val="00503F0C"/>
    <w:rsid w:val="00510344"/>
    <w:rsid w:val="00532245"/>
    <w:rsid w:val="0053686C"/>
    <w:rsid w:val="00545CF5"/>
    <w:rsid w:val="00554FE9"/>
    <w:rsid w:val="0055687A"/>
    <w:rsid w:val="00556A41"/>
    <w:rsid w:val="00564648"/>
    <w:rsid w:val="00564863"/>
    <w:rsid w:val="00566D7C"/>
    <w:rsid w:val="00570584"/>
    <w:rsid w:val="00571A53"/>
    <w:rsid w:val="00585EF8"/>
    <w:rsid w:val="005900E4"/>
    <w:rsid w:val="005A4D35"/>
    <w:rsid w:val="005A5056"/>
    <w:rsid w:val="005A5635"/>
    <w:rsid w:val="005A578A"/>
    <w:rsid w:val="005B2E23"/>
    <w:rsid w:val="005B43A3"/>
    <w:rsid w:val="005B4EC2"/>
    <w:rsid w:val="005C39E1"/>
    <w:rsid w:val="005D302E"/>
    <w:rsid w:val="005D441F"/>
    <w:rsid w:val="005D6DC2"/>
    <w:rsid w:val="005E427E"/>
    <w:rsid w:val="005F03D4"/>
    <w:rsid w:val="005F081B"/>
    <w:rsid w:val="005F3022"/>
    <w:rsid w:val="005F6188"/>
    <w:rsid w:val="0060024C"/>
    <w:rsid w:val="00601B2C"/>
    <w:rsid w:val="00603856"/>
    <w:rsid w:val="00605369"/>
    <w:rsid w:val="0060558E"/>
    <w:rsid w:val="006061AF"/>
    <w:rsid w:val="006111FC"/>
    <w:rsid w:val="00615171"/>
    <w:rsid w:val="006151EA"/>
    <w:rsid w:val="00615CF3"/>
    <w:rsid w:val="00621575"/>
    <w:rsid w:val="00623E2B"/>
    <w:rsid w:val="00630625"/>
    <w:rsid w:val="00632D7F"/>
    <w:rsid w:val="00632F20"/>
    <w:rsid w:val="00636563"/>
    <w:rsid w:val="00641EF8"/>
    <w:rsid w:val="006449C8"/>
    <w:rsid w:val="00646FC5"/>
    <w:rsid w:val="00666E17"/>
    <w:rsid w:val="00683458"/>
    <w:rsid w:val="006927D4"/>
    <w:rsid w:val="006961BB"/>
    <w:rsid w:val="006C06FC"/>
    <w:rsid w:val="006C75A9"/>
    <w:rsid w:val="006E4A7C"/>
    <w:rsid w:val="006F0AE9"/>
    <w:rsid w:val="006F15ED"/>
    <w:rsid w:val="006F2AFA"/>
    <w:rsid w:val="00700CBC"/>
    <w:rsid w:val="007046CE"/>
    <w:rsid w:val="00710D01"/>
    <w:rsid w:val="007112C8"/>
    <w:rsid w:val="00716CA2"/>
    <w:rsid w:val="0071778E"/>
    <w:rsid w:val="007300F1"/>
    <w:rsid w:val="00730D7C"/>
    <w:rsid w:val="007323EA"/>
    <w:rsid w:val="00733F4E"/>
    <w:rsid w:val="00735299"/>
    <w:rsid w:val="00736014"/>
    <w:rsid w:val="007418CF"/>
    <w:rsid w:val="00745E33"/>
    <w:rsid w:val="00750F47"/>
    <w:rsid w:val="007516ED"/>
    <w:rsid w:val="00754BAD"/>
    <w:rsid w:val="0076688C"/>
    <w:rsid w:val="00770933"/>
    <w:rsid w:val="00775D15"/>
    <w:rsid w:val="00780846"/>
    <w:rsid w:val="00780FCC"/>
    <w:rsid w:val="00783AF1"/>
    <w:rsid w:val="007848D2"/>
    <w:rsid w:val="007A2E61"/>
    <w:rsid w:val="007B0E7C"/>
    <w:rsid w:val="007D1E17"/>
    <w:rsid w:val="007D5876"/>
    <w:rsid w:val="007E1388"/>
    <w:rsid w:val="007E1883"/>
    <w:rsid w:val="007E26E0"/>
    <w:rsid w:val="007E6D41"/>
    <w:rsid w:val="007E70AB"/>
    <w:rsid w:val="007E760D"/>
    <w:rsid w:val="007F1E99"/>
    <w:rsid w:val="00805CDC"/>
    <w:rsid w:val="00807C6E"/>
    <w:rsid w:val="00810142"/>
    <w:rsid w:val="00814953"/>
    <w:rsid w:val="00816EF8"/>
    <w:rsid w:val="00824989"/>
    <w:rsid w:val="00833421"/>
    <w:rsid w:val="0083611F"/>
    <w:rsid w:val="008403BC"/>
    <w:rsid w:val="00843191"/>
    <w:rsid w:val="00847C59"/>
    <w:rsid w:val="00851AF5"/>
    <w:rsid w:val="00855B45"/>
    <w:rsid w:val="00862C34"/>
    <w:rsid w:val="00862F67"/>
    <w:rsid w:val="00863075"/>
    <w:rsid w:val="00871657"/>
    <w:rsid w:val="008730EE"/>
    <w:rsid w:val="00880CC8"/>
    <w:rsid w:val="0089429C"/>
    <w:rsid w:val="008A7E3B"/>
    <w:rsid w:val="008B168E"/>
    <w:rsid w:val="008B3BC2"/>
    <w:rsid w:val="008B3F8E"/>
    <w:rsid w:val="008B589F"/>
    <w:rsid w:val="008C1AD0"/>
    <w:rsid w:val="008C4FF7"/>
    <w:rsid w:val="008C5B76"/>
    <w:rsid w:val="008D7B3B"/>
    <w:rsid w:val="008F0D6D"/>
    <w:rsid w:val="008F1D7F"/>
    <w:rsid w:val="008F5639"/>
    <w:rsid w:val="008F5CB4"/>
    <w:rsid w:val="00902EE1"/>
    <w:rsid w:val="009034E1"/>
    <w:rsid w:val="00940D66"/>
    <w:rsid w:val="009444C4"/>
    <w:rsid w:val="00957BD2"/>
    <w:rsid w:val="00961929"/>
    <w:rsid w:val="00967428"/>
    <w:rsid w:val="00974526"/>
    <w:rsid w:val="00992D78"/>
    <w:rsid w:val="009935E5"/>
    <w:rsid w:val="00994D07"/>
    <w:rsid w:val="00996F98"/>
    <w:rsid w:val="009A4ED3"/>
    <w:rsid w:val="009C5F1D"/>
    <w:rsid w:val="009D0914"/>
    <w:rsid w:val="009D1528"/>
    <w:rsid w:val="009D1EC5"/>
    <w:rsid w:val="009D2296"/>
    <w:rsid w:val="009D2D5F"/>
    <w:rsid w:val="009E3A1E"/>
    <w:rsid w:val="009E4508"/>
    <w:rsid w:val="009E6C8C"/>
    <w:rsid w:val="009F4734"/>
    <w:rsid w:val="00A100F3"/>
    <w:rsid w:val="00A14385"/>
    <w:rsid w:val="00A243B6"/>
    <w:rsid w:val="00A2445E"/>
    <w:rsid w:val="00A24C4D"/>
    <w:rsid w:val="00A25C57"/>
    <w:rsid w:val="00A26DEE"/>
    <w:rsid w:val="00A31A36"/>
    <w:rsid w:val="00A409D6"/>
    <w:rsid w:val="00A4125D"/>
    <w:rsid w:val="00A45896"/>
    <w:rsid w:val="00A51488"/>
    <w:rsid w:val="00A563CD"/>
    <w:rsid w:val="00A56AAA"/>
    <w:rsid w:val="00A6150E"/>
    <w:rsid w:val="00A65AD5"/>
    <w:rsid w:val="00A7125F"/>
    <w:rsid w:val="00A722A9"/>
    <w:rsid w:val="00A7373B"/>
    <w:rsid w:val="00A85E51"/>
    <w:rsid w:val="00A9083F"/>
    <w:rsid w:val="00A90E6C"/>
    <w:rsid w:val="00A94C27"/>
    <w:rsid w:val="00AB0D9A"/>
    <w:rsid w:val="00AB731B"/>
    <w:rsid w:val="00AB7D14"/>
    <w:rsid w:val="00AC27F8"/>
    <w:rsid w:val="00AD0BB6"/>
    <w:rsid w:val="00AD46D5"/>
    <w:rsid w:val="00AE0772"/>
    <w:rsid w:val="00AE341A"/>
    <w:rsid w:val="00AE6ED7"/>
    <w:rsid w:val="00AF2BF0"/>
    <w:rsid w:val="00B13471"/>
    <w:rsid w:val="00B1427A"/>
    <w:rsid w:val="00B21F7D"/>
    <w:rsid w:val="00B23612"/>
    <w:rsid w:val="00B31C30"/>
    <w:rsid w:val="00B327FE"/>
    <w:rsid w:val="00B35A86"/>
    <w:rsid w:val="00B426E5"/>
    <w:rsid w:val="00B557E1"/>
    <w:rsid w:val="00B572C3"/>
    <w:rsid w:val="00B659D7"/>
    <w:rsid w:val="00B66C8A"/>
    <w:rsid w:val="00B746A7"/>
    <w:rsid w:val="00B74E90"/>
    <w:rsid w:val="00B76F57"/>
    <w:rsid w:val="00B93CC8"/>
    <w:rsid w:val="00B96E2B"/>
    <w:rsid w:val="00BB206A"/>
    <w:rsid w:val="00BB3ACD"/>
    <w:rsid w:val="00BB7D5E"/>
    <w:rsid w:val="00BB7DD3"/>
    <w:rsid w:val="00BC2AF5"/>
    <w:rsid w:val="00BC735D"/>
    <w:rsid w:val="00BD36AD"/>
    <w:rsid w:val="00BD4654"/>
    <w:rsid w:val="00BE0804"/>
    <w:rsid w:val="00BE0B3B"/>
    <w:rsid w:val="00BE0F0C"/>
    <w:rsid w:val="00BE34A7"/>
    <w:rsid w:val="00BF404A"/>
    <w:rsid w:val="00C03E02"/>
    <w:rsid w:val="00C26060"/>
    <w:rsid w:val="00C27516"/>
    <w:rsid w:val="00C35A47"/>
    <w:rsid w:val="00C403BC"/>
    <w:rsid w:val="00C40FA8"/>
    <w:rsid w:val="00C414A0"/>
    <w:rsid w:val="00C420F6"/>
    <w:rsid w:val="00C43CB1"/>
    <w:rsid w:val="00C5353D"/>
    <w:rsid w:val="00C60C44"/>
    <w:rsid w:val="00C77E57"/>
    <w:rsid w:val="00C80D2C"/>
    <w:rsid w:val="00C830B6"/>
    <w:rsid w:val="00C83CA0"/>
    <w:rsid w:val="00C92133"/>
    <w:rsid w:val="00CB44C1"/>
    <w:rsid w:val="00CC33C5"/>
    <w:rsid w:val="00CC44C3"/>
    <w:rsid w:val="00CD29B2"/>
    <w:rsid w:val="00CD515C"/>
    <w:rsid w:val="00CE2B86"/>
    <w:rsid w:val="00CE7055"/>
    <w:rsid w:val="00CF2C18"/>
    <w:rsid w:val="00CF310A"/>
    <w:rsid w:val="00D0020C"/>
    <w:rsid w:val="00D04579"/>
    <w:rsid w:val="00D05833"/>
    <w:rsid w:val="00D05CA2"/>
    <w:rsid w:val="00D06705"/>
    <w:rsid w:val="00D178FF"/>
    <w:rsid w:val="00D21EC7"/>
    <w:rsid w:val="00D227B0"/>
    <w:rsid w:val="00D26DFF"/>
    <w:rsid w:val="00D42A2D"/>
    <w:rsid w:val="00D4661A"/>
    <w:rsid w:val="00D84989"/>
    <w:rsid w:val="00D90753"/>
    <w:rsid w:val="00D9156F"/>
    <w:rsid w:val="00D968B1"/>
    <w:rsid w:val="00D97EDA"/>
    <w:rsid w:val="00DA36F9"/>
    <w:rsid w:val="00DB6FB1"/>
    <w:rsid w:val="00DD071B"/>
    <w:rsid w:val="00DD3DCC"/>
    <w:rsid w:val="00DD3FE2"/>
    <w:rsid w:val="00DE1857"/>
    <w:rsid w:val="00DE2215"/>
    <w:rsid w:val="00DE7797"/>
    <w:rsid w:val="00DF442E"/>
    <w:rsid w:val="00DF70F7"/>
    <w:rsid w:val="00E05623"/>
    <w:rsid w:val="00E05FE1"/>
    <w:rsid w:val="00E168CF"/>
    <w:rsid w:val="00E20922"/>
    <w:rsid w:val="00E21B32"/>
    <w:rsid w:val="00E27BC7"/>
    <w:rsid w:val="00E33DA6"/>
    <w:rsid w:val="00E451F6"/>
    <w:rsid w:val="00E5406C"/>
    <w:rsid w:val="00E61236"/>
    <w:rsid w:val="00E62A51"/>
    <w:rsid w:val="00E66BC1"/>
    <w:rsid w:val="00E66D81"/>
    <w:rsid w:val="00E72E0A"/>
    <w:rsid w:val="00E7453D"/>
    <w:rsid w:val="00E77037"/>
    <w:rsid w:val="00E84042"/>
    <w:rsid w:val="00E93518"/>
    <w:rsid w:val="00E9578E"/>
    <w:rsid w:val="00EA11EC"/>
    <w:rsid w:val="00EA1FF4"/>
    <w:rsid w:val="00EA3128"/>
    <w:rsid w:val="00EB1114"/>
    <w:rsid w:val="00EB3BDC"/>
    <w:rsid w:val="00EC42C7"/>
    <w:rsid w:val="00ED04E2"/>
    <w:rsid w:val="00EE3084"/>
    <w:rsid w:val="00EE4ED5"/>
    <w:rsid w:val="00EE5ED3"/>
    <w:rsid w:val="00EE7249"/>
    <w:rsid w:val="00EF14F7"/>
    <w:rsid w:val="00EF2C5A"/>
    <w:rsid w:val="00F0463D"/>
    <w:rsid w:val="00F1376F"/>
    <w:rsid w:val="00F172A2"/>
    <w:rsid w:val="00F2207E"/>
    <w:rsid w:val="00F23392"/>
    <w:rsid w:val="00F24A28"/>
    <w:rsid w:val="00F3205F"/>
    <w:rsid w:val="00F336B0"/>
    <w:rsid w:val="00F4406D"/>
    <w:rsid w:val="00F56F56"/>
    <w:rsid w:val="00F57E95"/>
    <w:rsid w:val="00F6212F"/>
    <w:rsid w:val="00F83530"/>
    <w:rsid w:val="00FA0358"/>
    <w:rsid w:val="00FB76E2"/>
    <w:rsid w:val="00FC3237"/>
    <w:rsid w:val="00FD3866"/>
    <w:rsid w:val="00FD4B99"/>
    <w:rsid w:val="00FD611C"/>
    <w:rsid w:val="00FF2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F50B2"/>
  <w15:chartTrackingRefBased/>
  <w15:docId w15:val="{6A69A66D-431C-4800-947D-AB36E4715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6163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6163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CDC"/>
    <w:pPr>
      <w:ind w:left="720"/>
      <w:contextualSpacing/>
    </w:pPr>
  </w:style>
  <w:style w:type="character" w:customStyle="1" w:styleId="Heading1Char">
    <w:name w:val="Heading 1 Char"/>
    <w:basedOn w:val="DefaultParagraphFont"/>
    <w:link w:val="Heading1"/>
    <w:uiPriority w:val="99"/>
    <w:rsid w:val="0046163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61635"/>
    <w:rPr>
      <w:rFonts w:ascii="Times New Roman" w:eastAsia="Times New Roman" w:hAnsi="Times New Roman" w:cs="Times New Roman"/>
      <w:b/>
      <w:bCs/>
      <w:sz w:val="28"/>
      <w:szCs w:val="28"/>
    </w:rPr>
  </w:style>
  <w:style w:type="character" w:styleId="Hyperlink">
    <w:name w:val="Hyperlink"/>
    <w:basedOn w:val="DefaultParagraphFont"/>
    <w:uiPriority w:val="99"/>
    <w:unhideWhenUsed/>
    <w:rsid w:val="00461635"/>
    <w:rPr>
      <w:color w:val="0563C1" w:themeColor="hyperlink"/>
      <w:u w:val="single"/>
    </w:rPr>
  </w:style>
  <w:style w:type="paragraph" w:styleId="BodyText2">
    <w:name w:val="Body Text 2"/>
    <w:basedOn w:val="Normal"/>
    <w:link w:val="BodyText2Char"/>
    <w:uiPriority w:val="99"/>
    <w:rsid w:val="0046163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61635"/>
    <w:rPr>
      <w:rFonts w:ascii="Times New Roman" w:eastAsia="Times New Roman" w:hAnsi="Times New Roman" w:cs="Times New Roman"/>
      <w:b/>
      <w:bCs/>
    </w:rPr>
  </w:style>
  <w:style w:type="paragraph" w:customStyle="1" w:styleId="deannah1">
    <w:name w:val="deannah1"/>
    <w:basedOn w:val="Normal"/>
    <w:uiPriority w:val="99"/>
    <w:rsid w:val="0046163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6163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61635"/>
    <w:rPr>
      <w:rFonts w:ascii="Tahoma" w:eastAsia="Times New Roman" w:hAnsi="Tahoma" w:cs="Tahoma"/>
      <w:sz w:val="16"/>
      <w:szCs w:val="16"/>
    </w:rPr>
  </w:style>
  <w:style w:type="table" w:styleId="TableGrid">
    <w:name w:val="Table Grid"/>
    <w:basedOn w:val="TableNormal"/>
    <w:uiPriority w:val="59"/>
    <w:rsid w:val="0046163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461635"/>
    <w:rPr>
      <w:rFonts w:ascii="Times New Roman" w:eastAsia="Times New Roman" w:hAnsi="Times New Roman" w:cs="Times New Roman"/>
      <w:sz w:val="20"/>
      <w:szCs w:val="20"/>
    </w:rPr>
  </w:style>
  <w:style w:type="paragraph" w:styleId="Header">
    <w:name w:val="header"/>
    <w:basedOn w:val="Normal"/>
    <w:link w:val="HeaderChar"/>
    <w:uiPriority w:val="99"/>
    <w:semiHidden/>
    <w:rsid w:val="0046163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1">
    <w:name w:val="Header Char1"/>
    <w:basedOn w:val="DefaultParagraphFont"/>
    <w:uiPriority w:val="99"/>
    <w:semiHidden/>
    <w:rsid w:val="00461635"/>
  </w:style>
  <w:style w:type="paragraph" w:styleId="Footer">
    <w:name w:val="footer"/>
    <w:basedOn w:val="Normal"/>
    <w:link w:val="FooterChar"/>
    <w:uiPriority w:val="99"/>
    <w:rsid w:val="0046163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61635"/>
    <w:rPr>
      <w:rFonts w:ascii="Times New Roman" w:eastAsia="Times New Roman" w:hAnsi="Times New Roman" w:cs="Times New Roman"/>
      <w:sz w:val="20"/>
      <w:szCs w:val="20"/>
    </w:rPr>
  </w:style>
  <w:style w:type="paragraph" w:styleId="NormalWeb">
    <w:name w:val="Normal (Web)"/>
    <w:basedOn w:val="Normal"/>
    <w:uiPriority w:val="99"/>
    <w:rsid w:val="004616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61635"/>
    <w:rPr>
      <w:color w:val="535353"/>
      <w:u w:val="single"/>
      <w:effect w:val="none"/>
    </w:rPr>
  </w:style>
  <w:style w:type="paragraph" w:customStyle="1" w:styleId="NormalWeb1">
    <w:name w:val="Normal (Web)1"/>
    <w:basedOn w:val="Normal"/>
    <w:uiPriority w:val="99"/>
    <w:rsid w:val="0046163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61635"/>
  </w:style>
  <w:style w:type="paragraph" w:styleId="CommentText">
    <w:name w:val="annotation text"/>
    <w:basedOn w:val="Normal"/>
    <w:link w:val="CommentTextChar"/>
    <w:uiPriority w:val="99"/>
    <w:semiHidden/>
    <w:unhideWhenUsed/>
    <w:rsid w:val="0046163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61635"/>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46163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461635"/>
    <w:rPr>
      <w:b/>
      <w:bCs/>
    </w:rPr>
  </w:style>
  <w:style w:type="character" w:customStyle="1" w:styleId="CommentSubjectChar1">
    <w:name w:val="Comment Subject Char1"/>
    <w:basedOn w:val="CommentTextChar"/>
    <w:uiPriority w:val="99"/>
    <w:semiHidden/>
    <w:rsid w:val="00461635"/>
    <w:rPr>
      <w:rFonts w:ascii="Times New Roman" w:eastAsia="Times New Roman" w:hAnsi="Times New Roman" w:cs="Times New Roman"/>
      <w:b/>
      <w:bCs/>
      <w:sz w:val="20"/>
      <w:szCs w:val="20"/>
    </w:rPr>
  </w:style>
  <w:style w:type="character" w:styleId="Strong">
    <w:name w:val="Strong"/>
    <w:uiPriority w:val="22"/>
    <w:qFormat/>
    <w:rsid w:val="004616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310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styles" Target="style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mailto:THEFUNKYYOUTHCLUBCOMPANY@XXXXXXXX.CO.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2bdb97a3286262594978744b67224d78">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acb84b7bd68ea1690354cb266ca92b26"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8BAAC2-9F0E-442E-AD0E-33FA2179A8D9}">
  <ds:schemaRefs>
    <ds:schemaRef ds:uri="http://purl.org/dc/terms/"/>
    <ds:schemaRef ds:uri="http://purl.org/dc/dcmitype/"/>
    <ds:schemaRef ds:uri="http://schemas.microsoft.com/office/2006/documentManagement/types"/>
    <ds:schemaRef ds:uri="http://purl.org/dc/elements/1.1/"/>
    <ds:schemaRef ds:uri="http://schemas.microsoft.com/office/infopath/2007/PartnerControls"/>
    <ds:schemaRef ds:uri="46b8f10f-f56e-4e87-af4a-2384ac144562"/>
    <ds:schemaRef ds:uri="http://www.w3.org/XML/1998/namespace"/>
    <ds:schemaRef ds:uri="http://schemas.openxmlformats.org/package/2006/metadata/core-properties"/>
    <ds:schemaRef ds:uri="921765a0-fcf6-47d1-8ac4-5d670786d758"/>
    <ds:schemaRef ds:uri="http://schemas.microsoft.com/office/2006/metadata/properties"/>
  </ds:schemaRefs>
</ds:datastoreItem>
</file>

<file path=customXml/itemProps2.xml><?xml version="1.0" encoding="utf-8"?>
<ds:datastoreItem xmlns:ds="http://schemas.openxmlformats.org/officeDocument/2006/customXml" ds:itemID="{EABFB6CE-4D14-4740-A827-EAE76FF3586D}">
  <ds:schemaRefs>
    <ds:schemaRef ds:uri="http://schemas.microsoft.com/sharepoint/v3/contenttype/forms"/>
  </ds:schemaRefs>
</ds:datastoreItem>
</file>

<file path=customXml/itemProps3.xml><?xml version="1.0" encoding="utf-8"?>
<ds:datastoreItem xmlns:ds="http://schemas.openxmlformats.org/officeDocument/2006/customXml" ds:itemID="{1557AAA9-236D-4364-B300-2F2281DFCE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12773</Words>
  <Characters>72807</Characters>
  <Application>Microsoft Office Word</Application>
  <DocSecurity>0</DocSecurity>
  <Lines>606</Lines>
  <Paragraphs>170</Paragraphs>
  <ScaleCrop>false</ScaleCrop>
  <Company/>
  <LinksUpToDate>false</LinksUpToDate>
  <CharactersWithSpaces>85410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dc:creator>
  <cp:keywords/>
  <dc:description/>
  <cp:lastModifiedBy>laura morrissey john</cp:lastModifiedBy>
  <cp:revision>2</cp:revision>
  <cp:lastPrinted>2021-07-10T16:08:00Z</cp:lastPrinted>
  <dcterms:created xsi:type="dcterms:W3CDTF">2021-07-10T18:28:00Z</dcterms:created>
  <dcterms:modified xsi:type="dcterms:W3CDTF">2021-07-10T18:28:00Z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