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2FD069" w14:textId="2C2E436E" w:rsidR="00F85B6F" w:rsidRPr="00F85B6F" w:rsidRDefault="00F85B6F" w:rsidP="00F85B6F">
      <w:pPr>
        <w:pStyle w:val="p1"/>
        <w:spacing w:line="360" w:lineRule="auto"/>
        <w:jc w:val="center"/>
        <w:rPr>
          <w:sz w:val="22"/>
          <w:szCs w:val="22"/>
        </w:rPr>
      </w:pPr>
      <w:r w:rsidRPr="00F85B6F">
        <w:rPr>
          <w:b/>
          <w:bCs/>
          <w:sz w:val="22"/>
          <w:szCs w:val="22"/>
        </w:rPr>
        <w:t xml:space="preserve">Module: </w:t>
      </w:r>
      <w:r w:rsidRPr="00F85B6F">
        <w:rPr>
          <w:b/>
          <w:bCs/>
          <w:sz w:val="22"/>
          <w:szCs w:val="22"/>
        </w:rPr>
        <w:t>Employability and Career Development</w:t>
      </w:r>
    </w:p>
    <w:p w14:paraId="1EDE9BFD" w14:textId="10899554" w:rsidR="00F85B6F" w:rsidRPr="00F85B6F" w:rsidRDefault="00F85B6F" w:rsidP="00F85B6F">
      <w:pPr>
        <w:pStyle w:val="p1"/>
        <w:spacing w:line="360" w:lineRule="auto"/>
        <w:jc w:val="center"/>
        <w:rPr>
          <w:b/>
          <w:bCs/>
          <w:sz w:val="22"/>
          <w:szCs w:val="22"/>
        </w:rPr>
      </w:pPr>
      <w:r w:rsidRPr="00F85B6F">
        <w:rPr>
          <w:b/>
          <w:bCs/>
          <w:sz w:val="22"/>
          <w:szCs w:val="22"/>
        </w:rPr>
        <w:t xml:space="preserve">Module Code: </w:t>
      </w:r>
      <w:r w:rsidRPr="00F85B6F">
        <w:rPr>
          <w:b/>
          <w:bCs/>
          <w:sz w:val="22"/>
          <w:szCs w:val="22"/>
        </w:rPr>
        <w:t>LCLM4005</w:t>
      </w:r>
    </w:p>
    <w:p w14:paraId="6ACF329C" w14:textId="3AE4455F" w:rsidR="00F85B6F" w:rsidRPr="00F85B6F" w:rsidRDefault="00F85B6F" w:rsidP="00F85B6F">
      <w:pPr>
        <w:pStyle w:val="p1"/>
        <w:spacing w:line="360" w:lineRule="auto"/>
        <w:jc w:val="center"/>
        <w:rPr>
          <w:sz w:val="22"/>
          <w:szCs w:val="22"/>
        </w:rPr>
      </w:pPr>
      <w:r w:rsidRPr="00F85B6F">
        <w:rPr>
          <w:b/>
          <w:bCs/>
          <w:sz w:val="22"/>
          <w:szCs w:val="22"/>
        </w:rPr>
        <w:t>Assignment Title:</w:t>
      </w:r>
      <w:r w:rsidRPr="00F85B6F">
        <w:rPr>
          <w:b/>
          <w:bCs/>
          <w:sz w:val="22"/>
          <w:szCs w:val="22"/>
        </w:rPr>
        <w:t xml:space="preserve"> Portfolio of Written task</w:t>
      </w:r>
    </w:p>
    <w:p w14:paraId="662EB87B" w14:textId="77777777" w:rsidR="00F85B6F" w:rsidRPr="00F85B6F" w:rsidRDefault="00F85B6F" w:rsidP="00F85B6F">
      <w:pPr>
        <w:spacing w:line="360" w:lineRule="auto"/>
        <w:rPr>
          <w:rFonts w:ascii="Arial" w:hAnsi="Arial" w:cs="Arial"/>
          <w:sz w:val="22"/>
          <w:szCs w:val="22"/>
        </w:rPr>
      </w:pPr>
    </w:p>
    <w:p w14:paraId="773A2C37" w14:textId="77777777" w:rsidR="00F85B6F" w:rsidRDefault="00F85B6F" w:rsidP="00F85B6F">
      <w:pPr>
        <w:spacing w:line="360" w:lineRule="auto"/>
        <w:rPr>
          <w:rFonts w:ascii="Arial" w:hAnsi="Arial" w:cs="Arial"/>
          <w:sz w:val="22"/>
          <w:szCs w:val="22"/>
        </w:rPr>
      </w:pPr>
    </w:p>
    <w:p w14:paraId="7C502D02" w14:textId="77777777" w:rsidR="00F85B6F" w:rsidRDefault="00F85B6F" w:rsidP="00F85B6F">
      <w:pPr>
        <w:spacing w:line="360" w:lineRule="auto"/>
        <w:rPr>
          <w:rFonts w:ascii="Arial" w:hAnsi="Arial" w:cs="Arial"/>
          <w:sz w:val="22"/>
          <w:szCs w:val="22"/>
        </w:rPr>
      </w:pPr>
    </w:p>
    <w:p w14:paraId="458DE33F" w14:textId="77777777" w:rsidR="00F85B6F" w:rsidRDefault="00F85B6F" w:rsidP="00F85B6F">
      <w:pPr>
        <w:spacing w:line="360" w:lineRule="auto"/>
        <w:rPr>
          <w:rFonts w:ascii="Arial" w:hAnsi="Arial" w:cs="Arial"/>
          <w:sz w:val="22"/>
          <w:szCs w:val="22"/>
        </w:rPr>
      </w:pPr>
    </w:p>
    <w:p w14:paraId="7D49D692" w14:textId="77777777" w:rsidR="00F85B6F" w:rsidRDefault="00F85B6F" w:rsidP="00F85B6F">
      <w:pPr>
        <w:spacing w:line="360" w:lineRule="auto"/>
        <w:rPr>
          <w:rFonts w:ascii="Arial" w:hAnsi="Arial" w:cs="Arial"/>
          <w:sz w:val="22"/>
          <w:szCs w:val="22"/>
        </w:rPr>
      </w:pPr>
    </w:p>
    <w:p w14:paraId="32078949" w14:textId="77777777" w:rsidR="00F85B6F" w:rsidRDefault="00F85B6F" w:rsidP="00F85B6F">
      <w:pPr>
        <w:spacing w:line="360" w:lineRule="auto"/>
        <w:rPr>
          <w:rFonts w:ascii="Arial" w:hAnsi="Arial" w:cs="Arial"/>
          <w:sz w:val="22"/>
          <w:szCs w:val="22"/>
        </w:rPr>
      </w:pPr>
    </w:p>
    <w:p w14:paraId="336DD094" w14:textId="77777777" w:rsidR="00F85B6F" w:rsidRDefault="00F85B6F" w:rsidP="00F85B6F">
      <w:pPr>
        <w:spacing w:line="360" w:lineRule="auto"/>
        <w:rPr>
          <w:rFonts w:ascii="Arial" w:hAnsi="Arial" w:cs="Arial"/>
          <w:sz w:val="22"/>
          <w:szCs w:val="22"/>
        </w:rPr>
      </w:pPr>
    </w:p>
    <w:p w14:paraId="4A688CBE" w14:textId="77777777" w:rsidR="00F85B6F" w:rsidRDefault="00F85B6F" w:rsidP="00F85B6F">
      <w:pPr>
        <w:spacing w:line="360" w:lineRule="auto"/>
        <w:rPr>
          <w:rFonts w:ascii="Arial" w:hAnsi="Arial" w:cs="Arial"/>
          <w:sz w:val="22"/>
          <w:szCs w:val="22"/>
        </w:rPr>
      </w:pPr>
    </w:p>
    <w:p w14:paraId="2CD9CE6C" w14:textId="77777777" w:rsidR="00F85B6F" w:rsidRDefault="00F85B6F" w:rsidP="00F85B6F">
      <w:pPr>
        <w:spacing w:line="360" w:lineRule="auto"/>
        <w:rPr>
          <w:rFonts w:ascii="Arial" w:hAnsi="Arial" w:cs="Arial"/>
          <w:sz w:val="22"/>
          <w:szCs w:val="22"/>
        </w:rPr>
      </w:pPr>
    </w:p>
    <w:p w14:paraId="76CED2D1" w14:textId="77777777" w:rsidR="00F85B6F" w:rsidRDefault="00F85B6F" w:rsidP="00F85B6F">
      <w:pPr>
        <w:spacing w:line="360" w:lineRule="auto"/>
        <w:rPr>
          <w:rFonts w:ascii="Arial" w:hAnsi="Arial" w:cs="Arial"/>
          <w:sz w:val="22"/>
          <w:szCs w:val="22"/>
        </w:rPr>
      </w:pPr>
    </w:p>
    <w:p w14:paraId="355734A7" w14:textId="77777777" w:rsidR="00F85B6F" w:rsidRDefault="00F85B6F" w:rsidP="00F85B6F">
      <w:pPr>
        <w:spacing w:line="360" w:lineRule="auto"/>
        <w:rPr>
          <w:rFonts w:ascii="Arial" w:hAnsi="Arial" w:cs="Arial"/>
          <w:sz w:val="22"/>
          <w:szCs w:val="22"/>
        </w:rPr>
      </w:pPr>
    </w:p>
    <w:p w14:paraId="21B4724E" w14:textId="77777777" w:rsidR="00F85B6F" w:rsidRDefault="00F85B6F" w:rsidP="00F85B6F">
      <w:pPr>
        <w:spacing w:line="360" w:lineRule="auto"/>
        <w:rPr>
          <w:rFonts w:ascii="Arial" w:hAnsi="Arial" w:cs="Arial"/>
          <w:sz w:val="22"/>
          <w:szCs w:val="22"/>
        </w:rPr>
      </w:pPr>
    </w:p>
    <w:p w14:paraId="13B0768B" w14:textId="6D8BA7E2" w:rsidR="00F85B6F" w:rsidRPr="00F85B6F" w:rsidRDefault="00F85B6F" w:rsidP="00F85B6F">
      <w:pPr>
        <w:spacing w:line="360" w:lineRule="auto"/>
        <w:rPr>
          <w:rFonts w:ascii="Arial" w:hAnsi="Arial" w:cs="Arial"/>
          <w:sz w:val="22"/>
          <w:szCs w:val="22"/>
        </w:rPr>
      </w:pPr>
      <w:r w:rsidRPr="00F85B6F">
        <w:rPr>
          <w:rFonts w:ascii="Arial" w:hAnsi="Arial" w:cs="Arial"/>
          <w:sz w:val="22"/>
          <w:szCs w:val="22"/>
        </w:rPr>
        <w:t xml:space="preserve">Student Name: </w:t>
      </w:r>
    </w:p>
    <w:p w14:paraId="73C07302" w14:textId="77777777" w:rsidR="00F85B6F" w:rsidRPr="00F85B6F" w:rsidRDefault="00F85B6F" w:rsidP="00F85B6F">
      <w:pPr>
        <w:spacing w:line="360" w:lineRule="auto"/>
        <w:rPr>
          <w:rFonts w:ascii="Arial" w:hAnsi="Arial" w:cs="Arial"/>
          <w:sz w:val="22"/>
          <w:szCs w:val="22"/>
        </w:rPr>
      </w:pPr>
      <w:r w:rsidRPr="00F85B6F">
        <w:rPr>
          <w:rFonts w:ascii="Arial" w:hAnsi="Arial" w:cs="Arial"/>
          <w:sz w:val="22"/>
          <w:szCs w:val="22"/>
        </w:rPr>
        <w:t>Student Number:</w:t>
      </w:r>
    </w:p>
    <w:p w14:paraId="3908FCA0" w14:textId="77777777" w:rsidR="00F85B6F" w:rsidRPr="00F85B6F" w:rsidRDefault="00F85B6F" w:rsidP="00F85B6F">
      <w:pPr>
        <w:spacing w:line="360" w:lineRule="auto"/>
        <w:rPr>
          <w:rFonts w:ascii="Arial" w:hAnsi="Arial" w:cs="Arial"/>
          <w:sz w:val="22"/>
          <w:szCs w:val="22"/>
        </w:rPr>
      </w:pPr>
      <w:r w:rsidRPr="00F85B6F">
        <w:rPr>
          <w:rFonts w:ascii="Arial" w:hAnsi="Arial" w:cs="Arial"/>
          <w:sz w:val="22"/>
          <w:szCs w:val="22"/>
        </w:rPr>
        <w:t xml:space="preserve">Lecturers Name: </w:t>
      </w:r>
    </w:p>
    <w:p w14:paraId="1DFEC076" w14:textId="53A82823" w:rsidR="00F85B6F" w:rsidRPr="00F85B6F" w:rsidRDefault="00F85B6F" w:rsidP="00F85B6F">
      <w:pPr>
        <w:spacing w:line="360" w:lineRule="auto"/>
        <w:rPr>
          <w:rFonts w:ascii="Arial" w:hAnsi="Arial" w:cs="Arial"/>
          <w:sz w:val="22"/>
          <w:szCs w:val="22"/>
        </w:rPr>
      </w:pPr>
      <w:r w:rsidRPr="00F85B6F">
        <w:rPr>
          <w:rFonts w:ascii="Arial" w:hAnsi="Arial" w:cs="Arial"/>
          <w:sz w:val="22"/>
          <w:szCs w:val="22"/>
        </w:rPr>
        <w:br w:type="page"/>
      </w:r>
    </w:p>
    <w:p w14:paraId="57797BA9" w14:textId="2968367A" w:rsidR="007750FA" w:rsidRPr="00F85B6F" w:rsidRDefault="007750FA" w:rsidP="00F85B6F">
      <w:pPr>
        <w:spacing w:line="360" w:lineRule="auto"/>
        <w:rPr>
          <w:rFonts w:ascii="Arial" w:hAnsi="Arial" w:cs="Arial"/>
          <w:sz w:val="22"/>
          <w:szCs w:val="22"/>
        </w:rPr>
      </w:pPr>
      <w:r w:rsidRPr="00F85B6F">
        <w:rPr>
          <w:rFonts w:ascii="Arial" w:hAnsi="Arial" w:cs="Arial"/>
          <w:noProof/>
          <w:sz w:val="22"/>
          <w:szCs w:val="22"/>
        </w:rPr>
        <w:lastRenderedPageBreak/>
        <w:drawing>
          <wp:inline distT="0" distB="0" distL="0" distR="0" wp14:anchorId="3935CC63" wp14:editId="02253723">
            <wp:extent cx="5731510" cy="7447915"/>
            <wp:effectExtent l="0" t="0" r="0" b="0"/>
            <wp:docPr id="1823295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95120" name="Picture 18232951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447915"/>
                    </a:xfrm>
                    <a:prstGeom prst="rect">
                      <a:avLst/>
                    </a:prstGeom>
                  </pic:spPr>
                </pic:pic>
              </a:graphicData>
            </a:graphic>
          </wp:inline>
        </w:drawing>
      </w:r>
      <w:r w:rsidRPr="00F85B6F">
        <w:rPr>
          <w:rFonts w:ascii="Arial" w:hAnsi="Arial" w:cs="Arial"/>
          <w:noProof/>
          <w:sz w:val="22"/>
          <w:szCs w:val="22"/>
        </w:rPr>
        <w:lastRenderedPageBreak/>
        <w:drawing>
          <wp:inline distT="0" distB="0" distL="0" distR="0" wp14:anchorId="32D4C575" wp14:editId="057C0700">
            <wp:extent cx="5731510" cy="7363460"/>
            <wp:effectExtent l="0" t="0" r="0" b="2540"/>
            <wp:docPr id="7013594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59458" name="Picture 7013594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363460"/>
                    </a:xfrm>
                    <a:prstGeom prst="rect">
                      <a:avLst/>
                    </a:prstGeom>
                  </pic:spPr>
                </pic:pic>
              </a:graphicData>
            </a:graphic>
          </wp:inline>
        </w:drawing>
      </w:r>
      <w:r w:rsidRPr="00F85B6F">
        <w:rPr>
          <w:rFonts w:ascii="Arial" w:hAnsi="Arial" w:cs="Arial"/>
          <w:noProof/>
          <w:sz w:val="22"/>
          <w:szCs w:val="22"/>
        </w:rPr>
        <w:lastRenderedPageBreak/>
        <w:drawing>
          <wp:inline distT="0" distB="0" distL="0" distR="0" wp14:anchorId="27FDEC4F" wp14:editId="0157198E">
            <wp:extent cx="5731510" cy="4266565"/>
            <wp:effectExtent l="0" t="0" r="0" b="635"/>
            <wp:docPr id="6406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823" name="Picture 64068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66565"/>
                    </a:xfrm>
                    <a:prstGeom prst="rect">
                      <a:avLst/>
                    </a:prstGeom>
                  </pic:spPr>
                </pic:pic>
              </a:graphicData>
            </a:graphic>
          </wp:inline>
        </w:drawing>
      </w:r>
    </w:p>
    <w:p w14:paraId="07FCD976" w14:textId="1761164A" w:rsidR="007750FA" w:rsidRPr="00F85B6F" w:rsidRDefault="007750FA" w:rsidP="00F85B6F">
      <w:pPr>
        <w:spacing w:line="360" w:lineRule="auto"/>
        <w:rPr>
          <w:rFonts w:ascii="Arial" w:hAnsi="Arial" w:cs="Arial"/>
          <w:sz w:val="22"/>
          <w:szCs w:val="22"/>
        </w:rPr>
      </w:pPr>
      <w:r w:rsidRPr="00F85B6F">
        <w:rPr>
          <w:rFonts w:ascii="Arial" w:hAnsi="Arial" w:cs="Arial"/>
          <w:sz w:val="22"/>
          <w:szCs w:val="22"/>
        </w:rPr>
        <w:t>Task 1 Comparing Two Jobs: Chef Profession</w:t>
      </w:r>
    </w:p>
    <w:p w14:paraId="6FD9A492" w14:textId="73C70F2C" w:rsidR="007750FA" w:rsidRPr="00F85B6F" w:rsidRDefault="007750FA" w:rsidP="00F85B6F">
      <w:pPr>
        <w:spacing w:line="360" w:lineRule="auto"/>
        <w:rPr>
          <w:rFonts w:ascii="Arial" w:hAnsi="Arial" w:cs="Arial"/>
          <w:sz w:val="22"/>
          <w:szCs w:val="22"/>
        </w:rPr>
      </w:pPr>
      <w:r w:rsidRPr="00F85B6F">
        <w:rPr>
          <w:rFonts w:ascii="Arial" w:hAnsi="Arial" w:cs="Arial"/>
          <w:sz w:val="22"/>
          <w:szCs w:val="22"/>
        </w:rPr>
        <w:t xml:space="preserve">The two job adverts I selected are the hospitality head chef at Compass Group and suit Sous Chef at appetite for Recruitment. Both jobs are in London and are part of the hospitality and food industry. </w:t>
      </w:r>
      <w:r w:rsidR="00CF502E" w:rsidRPr="00F85B6F">
        <w:rPr>
          <w:rFonts w:ascii="Arial" w:hAnsi="Arial" w:cs="Arial"/>
          <w:sz w:val="22"/>
          <w:szCs w:val="22"/>
        </w:rPr>
        <w:t xml:space="preserve">I choose these adverts because they are related to my future career in the chef profession. The advert shows that chef need more practical cooking skills and people's skills. They need to prepare good food, follow food safety rules and work well with </w:t>
      </w:r>
      <w:r w:rsidR="00F85B6F" w:rsidRPr="00F85B6F">
        <w:rPr>
          <w:rFonts w:ascii="Arial" w:hAnsi="Arial" w:cs="Arial"/>
          <w:sz w:val="22"/>
          <w:szCs w:val="22"/>
        </w:rPr>
        <w:t>another</w:t>
      </w:r>
      <w:r w:rsidR="00CF502E" w:rsidRPr="00F85B6F">
        <w:rPr>
          <w:rFonts w:ascii="Arial" w:hAnsi="Arial" w:cs="Arial"/>
          <w:sz w:val="22"/>
          <w:szCs w:val="22"/>
        </w:rPr>
        <w:t xml:space="preserve"> member of the kitchen team. They also need good communication and teamwork skills to provide good service to customers. These skills are important for becoming a successful chef.</w:t>
      </w:r>
    </w:p>
    <w:p w14:paraId="2913D5C7" w14:textId="5FD5455A" w:rsidR="006A6A50" w:rsidRPr="00F85B6F" w:rsidRDefault="006A6A50" w:rsidP="00F85B6F">
      <w:pPr>
        <w:spacing w:line="360" w:lineRule="auto"/>
        <w:rPr>
          <w:rFonts w:ascii="Arial" w:hAnsi="Arial" w:cs="Arial"/>
          <w:sz w:val="22"/>
          <w:szCs w:val="22"/>
        </w:rPr>
      </w:pPr>
      <w:r w:rsidRPr="00F85B6F">
        <w:rPr>
          <w:rFonts w:ascii="Arial" w:hAnsi="Arial" w:cs="Arial"/>
          <w:sz w:val="22"/>
          <w:szCs w:val="22"/>
        </w:rPr>
        <w:t xml:space="preserve">The first advert is Hospitality Head Chef at Compass Group. The main responsibilities include preparing and overseeing food, planning menus, making sure ingredients are available, managing the kitchen team and maintaining high food and hygiene standards. The head chef also needs to give feedback and support staff. They must make sure that the team completes food hygiene and COAHH training </w:t>
      </w:r>
      <w:r w:rsidRPr="00F85B6F">
        <w:rPr>
          <w:rFonts w:ascii="Arial" w:hAnsi="Arial" w:cs="Arial"/>
          <w:sz w:val="22"/>
          <w:szCs w:val="22"/>
        </w:rPr>
        <w:t>(Compass Group, 2026)</w:t>
      </w:r>
      <w:r w:rsidRPr="00F85B6F">
        <w:rPr>
          <w:rFonts w:ascii="Arial" w:hAnsi="Arial" w:cs="Arial"/>
          <w:sz w:val="22"/>
          <w:szCs w:val="22"/>
        </w:rPr>
        <w:t>. This shows that leadership, communication, organisation, food preparation and food safety are important skills for head chef.</w:t>
      </w:r>
    </w:p>
    <w:p w14:paraId="0A509F25" w14:textId="41CB980B" w:rsidR="006A6A50" w:rsidRPr="00F85B6F" w:rsidRDefault="006A6A50" w:rsidP="00F85B6F">
      <w:pPr>
        <w:spacing w:line="360" w:lineRule="auto"/>
        <w:rPr>
          <w:rFonts w:ascii="Arial" w:hAnsi="Arial" w:cs="Arial"/>
          <w:sz w:val="22"/>
          <w:szCs w:val="22"/>
        </w:rPr>
      </w:pPr>
      <w:r w:rsidRPr="00F85B6F">
        <w:rPr>
          <w:rFonts w:ascii="Arial" w:hAnsi="Arial" w:cs="Arial"/>
          <w:sz w:val="22"/>
          <w:szCs w:val="22"/>
        </w:rPr>
        <w:lastRenderedPageBreak/>
        <w:t xml:space="preserve">The second advert is a Sous Chef at Appetite 4 Recruitment. The soup chef is expected to write across different kitchen sessions and have the head chef manage the kitchen team. The role also includes some of his duties and following health and safety rules. The advert asks for good teamwork, kitchen management skills, </w:t>
      </w:r>
      <w:r w:rsidR="00CF502E" w:rsidRPr="00F85B6F">
        <w:rPr>
          <w:rFonts w:ascii="Arial" w:hAnsi="Arial" w:cs="Arial"/>
          <w:sz w:val="22"/>
          <w:szCs w:val="22"/>
        </w:rPr>
        <w:t xml:space="preserve">food knowledge, and customer service skills </w:t>
      </w:r>
      <w:r w:rsidR="00CF502E" w:rsidRPr="00F85B6F">
        <w:rPr>
          <w:rFonts w:ascii="Arial" w:hAnsi="Arial" w:cs="Arial"/>
          <w:sz w:val="22"/>
          <w:szCs w:val="22"/>
        </w:rPr>
        <w:t>(Appetite 4 Recruitment, 2026).</w:t>
      </w:r>
    </w:p>
    <w:p w14:paraId="146F9908" w14:textId="57298EE6" w:rsidR="007750FA" w:rsidRPr="00F85B6F" w:rsidRDefault="007750FA" w:rsidP="00F85B6F">
      <w:pPr>
        <w:spacing w:line="360" w:lineRule="auto"/>
        <w:rPr>
          <w:rFonts w:ascii="Arial" w:hAnsi="Arial" w:cs="Arial"/>
          <w:sz w:val="22"/>
          <w:szCs w:val="22"/>
        </w:rPr>
      </w:pPr>
      <w:r w:rsidRPr="00F85B6F">
        <w:rPr>
          <w:rFonts w:ascii="Arial" w:hAnsi="Arial" w:cs="Arial"/>
          <w:sz w:val="22"/>
          <w:szCs w:val="22"/>
        </w:rPr>
        <w:t>There are several common skills in both adverts. These include teamwork, leadership, food quality, health and safety, communication and kitchen management. Both jobs are also required the chef to work well with other members of the kitchen. This is important because the kitchen needs good teamwork to provide food on time and to a good standard. Skills England also identify team work together and provide good food and service. The institute of hospitality also identifies leadership and teamwork as important areas for people working in hospitality (Institute of Hospitality, 2026).</w:t>
      </w:r>
    </w:p>
    <w:p w14:paraId="16BCB894" w14:textId="5AB65727"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rPr>
        <w:t>Task 2 Self-assessment and Evidence of Readiness for Employment</w:t>
      </w:r>
    </w:p>
    <w:p w14:paraId="79BCDF78" w14:textId="1D5C74F8" w:rsidR="00EF7A95" w:rsidRPr="00F85B6F" w:rsidRDefault="00A50D6B" w:rsidP="00F85B6F">
      <w:pPr>
        <w:spacing w:line="360" w:lineRule="auto"/>
        <w:rPr>
          <w:rFonts w:ascii="Arial" w:hAnsi="Arial" w:cs="Arial"/>
          <w:sz w:val="22"/>
          <w:szCs w:val="22"/>
        </w:rPr>
      </w:pPr>
      <w:r w:rsidRPr="00F85B6F">
        <w:rPr>
          <w:rFonts w:ascii="Arial" w:hAnsi="Arial" w:cs="Arial"/>
          <w:sz w:val="22"/>
          <w:szCs w:val="22"/>
        </w:rPr>
        <w:t>A</w:t>
      </w:r>
      <w:r w:rsidR="00EF7A95" w:rsidRPr="00F85B6F">
        <w:rPr>
          <w:rFonts w:ascii="Arial" w:hAnsi="Arial" w:cs="Arial"/>
          <w:sz w:val="22"/>
          <w:szCs w:val="22"/>
        </w:rPr>
        <w:t xml:space="preserve"> self-assessment helps me understand my strength and the areas where I need to improve. I use a SWOT analysis to look at my strength, weaknesses, opportunities and Threats. SWOT can be used to identify strengths and skills as well as areas that need improvement (CIPD, 2024). This is useful for my future career in the hospitality and chef profession.</w:t>
      </w:r>
    </w:p>
    <w:p w14:paraId="7C553C35" w14:textId="73586A03"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rPr>
        <w:t>SWOT Analysis</w:t>
      </w:r>
    </w:p>
    <w:tbl>
      <w:tblPr>
        <w:tblStyle w:val="TableGrid"/>
        <w:tblW w:w="0" w:type="auto"/>
        <w:tblLook w:val="04A0" w:firstRow="1" w:lastRow="0" w:firstColumn="1" w:lastColumn="0" w:noHBand="0" w:noVBand="1"/>
      </w:tblPr>
      <w:tblGrid>
        <w:gridCol w:w="4508"/>
        <w:gridCol w:w="4508"/>
      </w:tblGrid>
      <w:tr w:rsidR="00EF7A95" w:rsidRPr="00F85B6F" w14:paraId="107C1750" w14:textId="77777777" w:rsidTr="00EF7A95">
        <w:tc>
          <w:tcPr>
            <w:tcW w:w="4508" w:type="dxa"/>
          </w:tcPr>
          <w:p w14:paraId="58AB22EA" w14:textId="0ADDAC85"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highlight w:val="yellow"/>
              </w:rPr>
              <w:t>Strengths</w:t>
            </w:r>
          </w:p>
          <w:p w14:paraId="00351DB6" w14:textId="77777777" w:rsidR="00EF7A95" w:rsidRPr="00F85B6F" w:rsidRDefault="00EF7A95" w:rsidP="00F85B6F">
            <w:pPr>
              <w:pStyle w:val="ListParagraph"/>
              <w:numPr>
                <w:ilvl w:val="0"/>
                <w:numId w:val="2"/>
              </w:numPr>
              <w:spacing w:line="360" w:lineRule="auto"/>
              <w:rPr>
                <w:rFonts w:ascii="Arial" w:hAnsi="Arial" w:cs="Arial"/>
                <w:sz w:val="22"/>
                <w:szCs w:val="22"/>
              </w:rPr>
            </w:pPr>
            <w:r w:rsidRPr="00F85B6F">
              <w:rPr>
                <w:rFonts w:ascii="Arial" w:hAnsi="Arial" w:cs="Arial"/>
                <w:sz w:val="22"/>
                <w:szCs w:val="22"/>
              </w:rPr>
              <w:t>Good teamwork skills</w:t>
            </w:r>
          </w:p>
          <w:p w14:paraId="6491A8D5" w14:textId="78F8781F" w:rsidR="00EF7A95" w:rsidRPr="00F85B6F" w:rsidRDefault="00EF7A95" w:rsidP="00F85B6F">
            <w:pPr>
              <w:pStyle w:val="ListParagraph"/>
              <w:numPr>
                <w:ilvl w:val="0"/>
                <w:numId w:val="2"/>
              </w:numPr>
              <w:spacing w:line="360" w:lineRule="auto"/>
              <w:rPr>
                <w:rFonts w:ascii="Arial" w:hAnsi="Arial" w:cs="Arial"/>
                <w:sz w:val="22"/>
                <w:szCs w:val="22"/>
              </w:rPr>
            </w:pPr>
            <w:r w:rsidRPr="00F85B6F">
              <w:rPr>
                <w:rFonts w:ascii="Arial" w:hAnsi="Arial" w:cs="Arial"/>
                <w:sz w:val="22"/>
                <w:szCs w:val="22"/>
              </w:rPr>
              <w:t>Good communication</w:t>
            </w:r>
          </w:p>
          <w:p w14:paraId="3DB41EB7" w14:textId="1686AAA9" w:rsidR="00EF7A95" w:rsidRPr="00F85B6F" w:rsidRDefault="00EF7A95" w:rsidP="00F85B6F">
            <w:pPr>
              <w:pStyle w:val="ListParagraph"/>
              <w:numPr>
                <w:ilvl w:val="0"/>
                <w:numId w:val="2"/>
              </w:numPr>
              <w:spacing w:line="360" w:lineRule="auto"/>
              <w:rPr>
                <w:rFonts w:ascii="Arial" w:hAnsi="Arial" w:cs="Arial"/>
                <w:sz w:val="22"/>
                <w:szCs w:val="22"/>
              </w:rPr>
            </w:pPr>
            <w:r w:rsidRPr="00F85B6F">
              <w:rPr>
                <w:rFonts w:ascii="Arial" w:hAnsi="Arial" w:cs="Arial"/>
                <w:sz w:val="22"/>
                <w:szCs w:val="22"/>
              </w:rPr>
              <w:t>Hard working and reliable</w:t>
            </w:r>
          </w:p>
          <w:p w14:paraId="7368A2E3" w14:textId="505A1B55" w:rsidR="00EF7A95" w:rsidRPr="00F85B6F" w:rsidRDefault="00EF7A95" w:rsidP="00F85B6F">
            <w:pPr>
              <w:pStyle w:val="ListParagraph"/>
              <w:numPr>
                <w:ilvl w:val="0"/>
                <w:numId w:val="2"/>
              </w:numPr>
              <w:spacing w:line="360" w:lineRule="auto"/>
              <w:rPr>
                <w:rFonts w:ascii="Arial" w:hAnsi="Arial" w:cs="Arial"/>
                <w:sz w:val="22"/>
                <w:szCs w:val="22"/>
              </w:rPr>
            </w:pPr>
            <w:r w:rsidRPr="00F85B6F">
              <w:rPr>
                <w:rFonts w:ascii="Arial" w:hAnsi="Arial" w:cs="Arial"/>
                <w:sz w:val="22"/>
                <w:szCs w:val="22"/>
              </w:rPr>
              <w:t>Interested in cooking and food</w:t>
            </w:r>
          </w:p>
          <w:p w14:paraId="2B696F00" w14:textId="355B3C4B" w:rsidR="00EF7A95" w:rsidRPr="00F85B6F" w:rsidRDefault="00EF7A95" w:rsidP="00F85B6F">
            <w:pPr>
              <w:pStyle w:val="ListParagraph"/>
              <w:numPr>
                <w:ilvl w:val="0"/>
                <w:numId w:val="2"/>
              </w:numPr>
              <w:spacing w:line="360" w:lineRule="auto"/>
              <w:rPr>
                <w:rFonts w:ascii="Arial" w:hAnsi="Arial" w:cs="Arial"/>
                <w:sz w:val="22"/>
                <w:szCs w:val="22"/>
              </w:rPr>
            </w:pPr>
            <w:r w:rsidRPr="00F85B6F">
              <w:rPr>
                <w:rFonts w:ascii="Arial" w:hAnsi="Arial" w:cs="Arial"/>
                <w:sz w:val="22"/>
                <w:szCs w:val="22"/>
              </w:rPr>
              <w:t>Able to work under pressure</w:t>
            </w:r>
          </w:p>
        </w:tc>
        <w:tc>
          <w:tcPr>
            <w:tcW w:w="4508" w:type="dxa"/>
          </w:tcPr>
          <w:p w14:paraId="4EFB89E4" w14:textId="77777777"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highlight w:val="green"/>
              </w:rPr>
              <w:t>Weaknesses</w:t>
            </w:r>
          </w:p>
          <w:p w14:paraId="4D478643" w14:textId="77777777" w:rsidR="00EF7A95" w:rsidRPr="00F85B6F" w:rsidRDefault="00EF7A95" w:rsidP="00F85B6F">
            <w:pPr>
              <w:pStyle w:val="ListParagraph"/>
              <w:numPr>
                <w:ilvl w:val="0"/>
                <w:numId w:val="3"/>
              </w:numPr>
              <w:spacing w:line="360" w:lineRule="auto"/>
              <w:rPr>
                <w:rFonts w:ascii="Arial" w:hAnsi="Arial" w:cs="Arial"/>
                <w:sz w:val="22"/>
                <w:szCs w:val="22"/>
              </w:rPr>
            </w:pPr>
            <w:r w:rsidRPr="00F85B6F">
              <w:rPr>
                <w:rFonts w:ascii="Arial" w:hAnsi="Arial" w:cs="Arial"/>
                <w:sz w:val="22"/>
                <w:szCs w:val="22"/>
              </w:rPr>
              <w:t>Need to improve my leadership skills</w:t>
            </w:r>
          </w:p>
          <w:p w14:paraId="53E59ED9" w14:textId="77777777" w:rsidR="00EF7A95" w:rsidRPr="00F85B6F" w:rsidRDefault="00EF7A95" w:rsidP="00F85B6F">
            <w:pPr>
              <w:pStyle w:val="ListParagraph"/>
              <w:numPr>
                <w:ilvl w:val="0"/>
                <w:numId w:val="3"/>
              </w:numPr>
              <w:spacing w:line="360" w:lineRule="auto"/>
              <w:rPr>
                <w:rFonts w:ascii="Arial" w:hAnsi="Arial" w:cs="Arial"/>
                <w:sz w:val="22"/>
                <w:szCs w:val="22"/>
              </w:rPr>
            </w:pPr>
            <w:r w:rsidRPr="00F85B6F">
              <w:rPr>
                <w:rFonts w:ascii="Arial" w:hAnsi="Arial" w:cs="Arial"/>
                <w:sz w:val="22"/>
                <w:szCs w:val="22"/>
              </w:rPr>
              <w:t>Need more experience managing a large kitchen</w:t>
            </w:r>
          </w:p>
          <w:p w14:paraId="48EDE2B6" w14:textId="77777777" w:rsidR="00EF7A95" w:rsidRPr="00F85B6F" w:rsidRDefault="00EF7A95" w:rsidP="00F85B6F">
            <w:pPr>
              <w:pStyle w:val="ListParagraph"/>
              <w:numPr>
                <w:ilvl w:val="0"/>
                <w:numId w:val="3"/>
              </w:numPr>
              <w:spacing w:line="360" w:lineRule="auto"/>
              <w:rPr>
                <w:rFonts w:ascii="Arial" w:hAnsi="Arial" w:cs="Arial"/>
                <w:sz w:val="22"/>
                <w:szCs w:val="22"/>
              </w:rPr>
            </w:pPr>
            <w:r w:rsidRPr="00F85B6F">
              <w:rPr>
                <w:rFonts w:ascii="Arial" w:hAnsi="Arial" w:cs="Arial"/>
                <w:sz w:val="22"/>
                <w:szCs w:val="22"/>
              </w:rPr>
              <w:t>Need to improve my menu planning</w:t>
            </w:r>
          </w:p>
          <w:p w14:paraId="5AAA45F7" w14:textId="77777777" w:rsidR="00EF7A95" w:rsidRPr="00F85B6F" w:rsidRDefault="00EF7A95" w:rsidP="00F85B6F">
            <w:pPr>
              <w:pStyle w:val="ListParagraph"/>
              <w:numPr>
                <w:ilvl w:val="0"/>
                <w:numId w:val="3"/>
              </w:numPr>
              <w:spacing w:line="360" w:lineRule="auto"/>
              <w:rPr>
                <w:rFonts w:ascii="Arial" w:hAnsi="Arial" w:cs="Arial"/>
                <w:sz w:val="22"/>
                <w:szCs w:val="22"/>
              </w:rPr>
            </w:pPr>
            <w:r w:rsidRPr="00F85B6F">
              <w:rPr>
                <w:rFonts w:ascii="Arial" w:hAnsi="Arial" w:cs="Arial"/>
                <w:sz w:val="22"/>
                <w:szCs w:val="22"/>
              </w:rPr>
              <w:t>Need more confidence when making decisions</w:t>
            </w:r>
          </w:p>
          <w:p w14:paraId="06D41025" w14:textId="7B8CCA15" w:rsidR="00EF7A95" w:rsidRPr="00F85B6F" w:rsidRDefault="00EF7A95" w:rsidP="00F85B6F">
            <w:pPr>
              <w:pStyle w:val="ListParagraph"/>
              <w:numPr>
                <w:ilvl w:val="0"/>
                <w:numId w:val="3"/>
              </w:numPr>
              <w:spacing w:line="360" w:lineRule="auto"/>
              <w:rPr>
                <w:rFonts w:ascii="Arial" w:hAnsi="Arial" w:cs="Arial"/>
                <w:sz w:val="22"/>
                <w:szCs w:val="22"/>
              </w:rPr>
            </w:pPr>
            <w:r w:rsidRPr="00F85B6F">
              <w:rPr>
                <w:rFonts w:ascii="Arial" w:hAnsi="Arial" w:cs="Arial"/>
                <w:sz w:val="22"/>
                <w:szCs w:val="22"/>
              </w:rPr>
              <w:t>Need to improve my knowledge of kitchen cost</w:t>
            </w:r>
          </w:p>
        </w:tc>
      </w:tr>
      <w:tr w:rsidR="00EF7A95" w:rsidRPr="00F85B6F" w14:paraId="555534E6" w14:textId="77777777" w:rsidTr="00EF7A95">
        <w:tc>
          <w:tcPr>
            <w:tcW w:w="4508" w:type="dxa"/>
          </w:tcPr>
          <w:p w14:paraId="77F954A9" w14:textId="77777777" w:rsidR="00EF7A95" w:rsidRPr="00F85B6F" w:rsidRDefault="00EF7A95" w:rsidP="00F85B6F">
            <w:pPr>
              <w:spacing w:line="360" w:lineRule="auto"/>
              <w:rPr>
                <w:rFonts w:ascii="Arial" w:hAnsi="Arial" w:cs="Arial"/>
                <w:sz w:val="22"/>
                <w:szCs w:val="22"/>
              </w:rPr>
            </w:pPr>
            <w:r w:rsidRPr="00F85B6F">
              <w:rPr>
                <w:rFonts w:ascii="Arial" w:hAnsi="Arial" w:cs="Arial"/>
                <w:sz w:val="22"/>
                <w:szCs w:val="22"/>
                <w:highlight w:val="magenta"/>
              </w:rPr>
              <w:t>Opportunities</w:t>
            </w:r>
          </w:p>
          <w:p w14:paraId="63434748" w14:textId="77777777" w:rsidR="00EF7A95" w:rsidRPr="00F85B6F" w:rsidRDefault="00EF7A95" w:rsidP="00F85B6F">
            <w:pPr>
              <w:pStyle w:val="ListParagraph"/>
              <w:numPr>
                <w:ilvl w:val="0"/>
                <w:numId w:val="4"/>
              </w:numPr>
              <w:spacing w:line="360" w:lineRule="auto"/>
              <w:rPr>
                <w:rFonts w:ascii="Arial" w:hAnsi="Arial" w:cs="Arial"/>
                <w:sz w:val="22"/>
                <w:szCs w:val="22"/>
              </w:rPr>
            </w:pPr>
            <w:r w:rsidRPr="00F85B6F">
              <w:rPr>
                <w:rFonts w:ascii="Arial" w:hAnsi="Arial" w:cs="Arial"/>
                <w:sz w:val="22"/>
                <w:szCs w:val="22"/>
              </w:rPr>
              <w:t>More training and qualification</w:t>
            </w:r>
          </w:p>
          <w:p w14:paraId="218101EA" w14:textId="77777777" w:rsidR="00EF7A95" w:rsidRPr="00F85B6F" w:rsidRDefault="00EF7A95" w:rsidP="00F85B6F">
            <w:pPr>
              <w:pStyle w:val="ListParagraph"/>
              <w:numPr>
                <w:ilvl w:val="0"/>
                <w:numId w:val="4"/>
              </w:numPr>
              <w:spacing w:line="360" w:lineRule="auto"/>
              <w:rPr>
                <w:rFonts w:ascii="Arial" w:hAnsi="Arial" w:cs="Arial"/>
                <w:sz w:val="22"/>
                <w:szCs w:val="22"/>
              </w:rPr>
            </w:pPr>
            <w:r w:rsidRPr="00F85B6F">
              <w:rPr>
                <w:rFonts w:ascii="Arial" w:hAnsi="Arial" w:cs="Arial"/>
                <w:sz w:val="22"/>
                <w:szCs w:val="22"/>
              </w:rPr>
              <w:t>Learning from experienced chef</w:t>
            </w:r>
          </w:p>
          <w:p w14:paraId="03716C03" w14:textId="77777777" w:rsidR="00EF7A95" w:rsidRPr="00F85B6F" w:rsidRDefault="00EF7A95" w:rsidP="00F85B6F">
            <w:pPr>
              <w:pStyle w:val="ListParagraph"/>
              <w:numPr>
                <w:ilvl w:val="0"/>
                <w:numId w:val="4"/>
              </w:numPr>
              <w:spacing w:line="360" w:lineRule="auto"/>
              <w:rPr>
                <w:rFonts w:ascii="Arial" w:hAnsi="Arial" w:cs="Arial"/>
                <w:sz w:val="22"/>
                <w:szCs w:val="22"/>
              </w:rPr>
            </w:pPr>
            <w:r w:rsidRPr="00F85B6F">
              <w:rPr>
                <w:rFonts w:ascii="Arial" w:hAnsi="Arial" w:cs="Arial"/>
                <w:sz w:val="22"/>
                <w:szCs w:val="22"/>
              </w:rPr>
              <w:t>career progression to Sous chef or head chef</w:t>
            </w:r>
          </w:p>
          <w:p w14:paraId="076F807B" w14:textId="77777777" w:rsidR="00EF7A95" w:rsidRPr="00F85B6F" w:rsidRDefault="00EF7A95" w:rsidP="00F85B6F">
            <w:pPr>
              <w:pStyle w:val="ListParagraph"/>
              <w:numPr>
                <w:ilvl w:val="0"/>
                <w:numId w:val="4"/>
              </w:numPr>
              <w:spacing w:line="360" w:lineRule="auto"/>
              <w:rPr>
                <w:rFonts w:ascii="Arial" w:hAnsi="Arial" w:cs="Arial"/>
                <w:sz w:val="22"/>
                <w:szCs w:val="22"/>
              </w:rPr>
            </w:pPr>
            <w:r w:rsidRPr="00F85B6F">
              <w:rPr>
                <w:rFonts w:ascii="Arial" w:hAnsi="Arial" w:cs="Arial"/>
                <w:sz w:val="22"/>
                <w:szCs w:val="22"/>
              </w:rPr>
              <w:t>Developing leadership skills</w:t>
            </w:r>
          </w:p>
          <w:p w14:paraId="03971090" w14:textId="646D5DE8" w:rsidR="00EF7A95" w:rsidRPr="00F85B6F" w:rsidRDefault="00EF7A95" w:rsidP="00F85B6F">
            <w:pPr>
              <w:pStyle w:val="ListParagraph"/>
              <w:numPr>
                <w:ilvl w:val="0"/>
                <w:numId w:val="4"/>
              </w:numPr>
              <w:spacing w:line="360" w:lineRule="auto"/>
              <w:rPr>
                <w:rFonts w:ascii="Arial" w:hAnsi="Arial" w:cs="Arial"/>
                <w:sz w:val="22"/>
                <w:szCs w:val="22"/>
              </w:rPr>
            </w:pPr>
            <w:r w:rsidRPr="00F85B6F">
              <w:rPr>
                <w:rFonts w:ascii="Arial" w:hAnsi="Arial" w:cs="Arial"/>
                <w:sz w:val="22"/>
                <w:szCs w:val="22"/>
              </w:rPr>
              <w:lastRenderedPageBreak/>
              <w:t>Gaining mortgage and experience</w:t>
            </w:r>
          </w:p>
        </w:tc>
        <w:tc>
          <w:tcPr>
            <w:tcW w:w="4508" w:type="dxa"/>
          </w:tcPr>
          <w:p w14:paraId="5501F988" w14:textId="77777777"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highlight w:val="cyan"/>
              </w:rPr>
              <w:lastRenderedPageBreak/>
              <w:t>Threats</w:t>
            </w:r>
          </w:p>
          <w:p w14:paraId="02FDCA7F" w14:textId="77777777" w:rsidR="00EF7A95" w:rsidRPr="00F85B6F" w:rsidRDefault="00EF7A95" w:rsidP="00F85B6F">
            <w:pPr>
              <w:pStyle w:val="ListParagraph"/>
              <w:numPr>
                <w:ilvl w:val="0"/>
                <w:numId w:val="5"/>
              </w:numPr>
              <w:spacing w:line="360" w:lineRule="auto"/>
              <w:rPr>
                <w:rFonts w:ascii="Arial" w:hAnsi="Arial" w:cs="Arial"/>
                <w:sz w:val="22"/>
                <w:szCs w:val="22"/>
              </w:rPr>
            </w:pPr>
            <w:r w:rsidRPr="00F85B6F">
              <w:rPr>
                <w:rFonts w:ascii="Arial" w:hAnsi="Arial" w:cs="Arial"/>
                <w:sz w:val="22"/>
                <w:szCs w:val="22"/>
              </w:rPr>
              <w:t>Competition for chef job</w:t>
            </w:r>
          </w:p>
          <w:p w14:paraId="0A7AF9B5" w14:textId="77777777" w:rsidR="00EF7A95" w:rsidRPr="00F85B6F" w:rsidRDefault="00EF7A95" w:rsidP="00F85B6F">
            <w:pPr>
              <w:pStyle w:val="ListParagraph"/>
              <w:numPr>
                <w:ilvl w:val="0"/>
                <w:numId w:val="5"/>
              </w:numPr>
              <w:spacing w:line="360" w:lineRule="auto"/>
              <w:rPr>
                <w:rFonts w:ascii="Arial" w:hAnsi="Arial" w:cs="Arial"/>
                <w:sz w:val="22"/>
                <w:szCs w:val="22"/>
              </w:rPr>
            </w:pPr>
            <w:r w:rsidRPr="00F85B6F">
              <w:rPr>
                <w:rFonts w:ascii="Arial" w:hAnsi="Arial" w:cs="Arial"/>
                <w:sz w:val="22"/>
                <w:szCs w:val="22"/>
              </w:rPr>
              <w:t>High pressure in professional kitchen</w:t>
            </w:r>
          </w:p>
          <w:p w14:paraId="55862F70" w14:textId="77777777" w:rsidR="00EF7A95" w:rsidRPr="00F85B6F" w:rsidRDefault="00EF7A95" w:rsidP="00F85B6F">
            <w:pPr>
              <w:pStyle w:val="ListParagraph"/>
              <w:numPr>
                <w:ilvl w:val="0"/>
                <w:numId w:val="5"/>
              </w:numPr>
              <w:spacing w:line="360" w:lineRule="auto"/>
              <w:rPr>
                <w:rFonts w:ascii="Arial" w:hAnsi="Arial" w:cs="Arial"/>
                <w:sz w:val="22"/>
                <w:szCs w:val="22"/>
              </w:rPr>
            </w:pPr>
            <w:r w:rsidRPr="00F85B6F">
              <w:rPr>
                <w:rFonts w:ascii="Arial" w:hAnsi="Arial" w:cs="Arial"/>
                <w:sz w:val="22"/>
                <w:szCs w:val="22"/>
              </w:rPr>
              <w:t>Long working hours can be difficult</w:t>
            </w:r>
          </w:p>
          <w:p w14:paraId="2610336B" w14:textId="77777777" w:rsidR="00EF7A95" w:rsidRPr="00F85B6F" w:rsidRDefault="00EF7A95" w:rsidP="00F85B6F">
            <w:pPr>
              <w:pStyle w:val="ListParagraph"/>
              <w:numPr>
                <w:ilvl w:val="0"/>
                <w:numId w:val="5"/>
              </w:numPr>
              <w:spacing w:line="360" w:lineRule="auto"/>
              <w:rPr>
                <w:rFonts w:ascii="Arial" w:hAnsi="Arial" w:cs="Arial"/>
                <w:sz w:val="22"/>
                <w:szCs w:val="22"/>
              </w:rPr>
            </w:pPr>
            <w:r w:rsidRPr="00F85B6F">
              <w:rPr>
                <w:rFonts w:ascii="Arial" w:hAnsi="Arial" w:cs="Arial"/>
                <w:sz w:val="22"/>
                <w:szCs w:val="22"/>
              </w:rPr>
              <w:t>Changes in customer needs</w:t>
            </w:r>
          </w:p>
          <w:p w14:paraId="55631624" w14:textId="0E50C227" w:rsidR="00EF7A95" w:rsidRPr="00F85B6F" w:rsidRDefault="00EF7A95" w:rsidP="00F85B6F">
            <w:pPr>
              <w:pStyle w:val="ListParagraph"/>
              <w:numPr>
                <w:ilvl w:val="0"/>
                <w:numId w:val="5"/>
              </w:numPr>
              <w:spacing w:line="360" w:lineRule="auto"/>
              <w:rPr>
                <w:rFonts w:ascii="Arial" w:hAnsi="Arial" w:cs="Arial"/>
                <w:sz w:val="22"/>
                <w:szCs w:val="22"/>
              </w:rPr>
            </w:pPr>
            <w:r w:rsidRPr="00F85B6F">
              <w:rPr>
                <w:rFonts w:ascii="Arial" w:hAnsi="Arial" w:cs="Arial"/>
                <w:sz w:val="22"/>
                <w:szCs w:val="22"/>
              </w:rPr>
              <w:lastRenderedPageBreak/>
              <w:t>Food safety mistakes can affect the business</w:t>
            </w:r>
          </w:p>
        </w:tc>
      </w:tr>
    </w:tbl>
    <w:p w14:paraId="6DE4624F" w14:textId="77777777" w:rsidR="00EF7A95" w:rsidRPr="00F85B6F" w:rsidRDefault="00EF7A95" w:rsidP="00F85B6F">
      <w:pPr>
        <w:spacing w:line="360" w:lineRule="auto"/>
        <w:rPr>
          <w:rFonts w:ascii="Arial" w:hAnsi="Arial" w:cs="Arial"/>
          <w:b/>
          <w:bCs/>
          <w:sz w:val="22"/>
          <w:szCs w:val="22"/>
        </w:rPr>
      </w:pPr>
    </w:p>
    <w:p w14:paraId="3217881D" w14:textId="07C79EBB" w:rsidR="00EF7A95" w:rsidRPr="00F85B6F" w:rsidRDefault="00EF7A95" w:rsidP="00F85B6F">
      <w:pPr>
        <w:spacing w:line="360" w:lineRule="auto"/>
        <w:rPr>
          <w:rFonts w:ascii="Arial" w:hAnsi="Arial" w:cs="Arial"/>
          <w:b/>
          <w:bCs/>
          <w:sz w:val="22"/>
          <w:szCs w:val="22"/>
        </w:rPr>
      </w:pPr>
      <w:r w:rsidRPr="00F85B6F">
        <w:rPr>
          <w:rFonts w:ascii="Arial" w:hAnsi="Arial" w:cs="Arial"/>
          <w:b/>
          <w:bCs/>
          <w:sz w:val="22"/>
          <w:szCs w:val="22"/>
        </w:rPr>
        <w:t xml:space="preserve">My </w:t>
      </w:r>
      <w:r w:rsidR="00A50D6B" w:rsidRPr="00F85B6F">
        <w:rPr>
          <w:rFonts w:ascii="Arial" w:hAnsi="Arial" w:cs="Arial"/>
          <w:b/>
          <w:bCs/>
          <w:sz w:val="22"/>
          <w:szCs w:val="22"/>
        </w:rPr>
        <w:t>Strengths</w:t>
      </w:r>
    </w:p>
    <w:p w14:paraId="4BDF280D" w14:textId="404CAB93" w:rsidR="00EF7A95" w:rsidRPr="00F85B6F" w:rsidRDefault="00EF7A95" w:rsidP="00F85B6F">
      <w:pPr>
        <w:spacing w:line="360" w:lineRule="auto"/>
        <w:rPr>
          <w:rFonts w:ascii="Arial" w:hAnsi="Arial" w:cs="Arial"/>
          <w:sz w:val="22"/>
          <w:szCs w:val="22"/>
        </w:rPr>
      </w:pPr>
      <w:r w:rsidRPr="00F85B6F">
        <w:rPr>
          <w:rFonts w:ascii="Arial" w:hAnsi="Arial" w:cs="Arial"/>
          <w:sz w:val="22"/>
          <w:szCs w:val="22"/>
        </w:rPr>
        <w:t xml:space="preserve">One of my main strengths is teamwork. Working in a kitchen requires people to work together because food needs to be prepared and served on time. I understand the importance of listening to other people, </w:t>
      </w:r>
      <w:r w:rsidR="00C33877" w:rsidRPr="00F85B6F">
        <w:rPr>
          <w:rFonts w:ascii="Arial" w:hAnsi="Arial" w:cs="Arial"/>
          <w:sz w:val="22"/>
          <w:szCs w:val="22"/>
        </w:rPr>
        <w:t xml:space="preserve">helping team members and communicating clearly. Skills England states that chef needs to work effectively with others and use good communication to support teamwork. </w:t>
      </w:r>
    </w:p>
    <w:p w14:paraId="4FAA5B6B" w14:textId="0BEEBB0F" w:rsidR="00C33877" w:rsidRPr="00F85B6F" w:rsidRDefault="00C33877" w:rsidP="00F85B6F">
      <w:pPr>
        <w:spacing w:line="360" w:lineRule="auto"/>
        <w:rPr>
          <w:rFonts w:ascii="Arial" w:hAnsi="Arial" w:cs="Arial"/>
          <w:sz w:val="22"/>
          <w:szCs w:val="22"/>
        </w:rPr>
      </w:pPr>
      <w:r w:rsidRPr="00F85B6F">
        <w:rPr>
          <w:rFonts w:ascii="Arial" w:hAnsi="Arial" w:cs="Arial"/>
          <w:sz w:val="22"/>
          <w:szCs w:val="22"/>
        </w:rPr>
        <w:t xml:space="preserve">Another strain is that I am hard working and reliable. Working in a kitchen can be busy and stressful, so I understand that staff need to be responsible and complete their task on time. I am also willing to learn new skills and improve my knowledge. </w:t>
      </w:r>
    </w:p>
    <w:p w14:paraId="4A8018FA" w14:textId="4EA335F7" w:rsidR="00C33877" w:rsidRPr="00F85B6F" w:rsidRDefault="00C33877" w:rsidP="00F85B6F">
      <w:pPr>
        <w:spacing w:line="360" w:lineRule="auto"/>
        <w:rPr>
          <w:rFonts w:ascii="Arial" w:hAnsi="Arial" w:cs="Arial"/>
          <w:sz w:val="22"/>
          <w:szCs w:val="22"/>
        </w:rPr>
      </w:pPr>
      <w:r w:rsidRPr="00F85B6F">
        <w:rPr>
          <w:rFonts w:ascii="Arial" w:hAnsi="Arial" w:cs="Arial"/>
          <w:sz w:val="22"/>
          <w:szCs w:val="22"/>
        </w:rPr>
        <w:t>I also believe that I can work under pressure. Kitchens can become very busy, especially during service. A chef needs to stay calm and continue working safely. Excuse England identifies remaining calm under pressure as an important behaviour for chef (Skills England, 2024).</w:t>
      </w:r>
    </w:p>
    <w:p w14:paraId="2BA9A953" w14:textId="53F5F6E2" w:rsidR="00C33877" w:rsidRPr="00F85B6F" w:rsidRDefault="00C33877" w:rsidP="00F85B6F">
      <w:pPr>
        <w:spacing w:line="360" w:lineRule="auto"/>
        <w:rPr>
          <w:rFonts w:ascii="Arial" w:hAnsi="Arial" w:cs="Arial"/>
          <w:b/>
          <w:bCs/>
          <w:sz w:val="22"/>
          <w:szCs w:val="22"/>
        </w:rPr>
      </w:pPr>
      <w:r w:rsidRPr="00F85B6F">
        <w:rPr>
          <w:rFonts w:ascii="Arial" w:hAnsi="Arial" w:cs="Arial"/>
          <w:b/>
          <w:bCs/>
          <w:sz w:val="22"/>
          <w:szCs w:val="22"/>
        </w:rPr>
        <w:t>My weaknesses</w:t>
      </w:r>
    </w:p>
    <w:p w14:paraId="7874002F" w14:textId="5D9147EB" w:rsidR="00C33877" w:rsidRPr="00F85B6F" w:rsidRDefault="00C33877" w:rsidP="00F85B6F">
      <w:pPr>
        <w:spacing w:line="360" w:lineRule="auto"/>
        <w:rPr>
          <w:rFonts w:ascii="Arial" w:hAnsi="Arial" w:cs="Arial"/>
          <w:sz w:val="22"/>
          <w:szCs w:val="22"/>
        </w:rPr>
      </w:pPr>
      <w:r w:rsidRPr="00F85B6F">
        <w:rPr>
          <w:rFonts w:ascii="Arial" w:hAnsi="Arial" w:cs="Arial"/>
          <w:sz w:val="22"/>
          <w:szCs w:val="22"/>
        </w:rPr>
        <w:t xml:space="preserve">One area I need to improve is leadership. I can work well as part of a </w:t>
      </w:r>
      <w:proofErr w:type="gramStart"/>
      <w:r w:rsidRPr="00F85B6F">
        <w:rPr>
          <w:rFonts w:ascii="Arial" w:hAnsi="Arial" w:cs="Arial"/>
          <w:sz w:val="22"/>
          <w:szCs w:val="22"/>
        </w:rPr>
        <w:t>team</w:t>
      </w:r>
      <w:proofErr w:type="gramEnd"/>
      <w:r w:rsidRPr="00F85B6F">
        <w:rPr>
          <w:rFonts w:ascii="Arial" w:hAnsi="Arial" w:cs="Arial"/>
          <w:sz w:val="22"/>
          <w:szCs w:val="22"/>
        </w:rPr>
        <w:t xml:space="preserve"> but I need more experience in leading other people. A head chef or Sous chef may need to give instructions, support staff and solve problems in the kitchen. Senior chef needs to coach motivate and support other members of the team.</w:t>
      </w:r>
    </w:p>
    <w:p w14:paraId="62299D86" w14:textId="5D275015" w:rsidR="00C33877" w:rsidRPr="00F85B6F" w:rsidRDefault="00C33877" w:rsidP="00F85B6F">
      <w:pPr>
        <w:pStyle w:val="pdq2pgselectionanchorcontainer"/>
        <w:spacing w:line="360" w:lineRule="auto"/>
        <w:rPr>
          <w:rFonts w:ascii="Arial" w:hAnsi="Arial" w:cs="Arial"/>
          <w:sz w:val="22"/>
          <w:szCs w:val="22"/>
        </w:rPr>
      </w:pPr>
      <w:r w:rsidRPr="00F85B6F">
        <w:rPr>
          <w:rFonts w:ascii="Arial" w:hAnsi="Arial" w:cs="Arial"/>
          <w:sz w:val="22"/>
          <w:szCs w:val="22"/>
        </w:rPr>
        <w:t>I also need to improve my menu planning and costing skills. A chef needs to understand ingredients, portion sizes and food waste. Controlling waste is important because it can reduce costs for the business.</w:t>
      </w:r>
    </w:p>
    <w:p w14:paraId="2CBE5D59" w14:textId="2C6C98C4" w:rsidR="00C33877" w:rsidRPr="00F85B6F" w:rsidRDefault="00C33877" w:rsidP="00F85B6F">
      <w:pPr>
        <w:pStyle w:val="pdq2pgselectionanchorcontainer"/>
        <w:spacing w:line="360" w:lineRule="auto"/>
        <w:rPr>
          <w:rFonts w:ascii="Arial" w:hAnsi="Arial" w:cs="Arial"/>
          <w:sz w:val="22"/>
          <w:szCs w:val="22"/>
        </w:rPr>
      </w:pPr>
      <w:r w:rsidRPr="00F85B6F">
        <w:rPr>
          <w:rFonts w:ascii="Arial" w:hAnsi="Arial" w:cs="Arial"/>
          <w:sz w:val="22"/>
          <w:szCs w:val="22"/>
        </w:rPr>
        <w:t>Another area for development is my confidence in decision making. In the busy kitchen, problems can happen quickly. I need to become more confident when making decisions and dealing with unexpected situations.</w:t>
      </w:r>
    </w:p>
    <w:p w14:paraId="2FBBCE2F" w14:textId="5A1AF83B" w:rsidR="00C33877" w:rsidRPr="00F85B6F" w:rsidRDefault="00C33877" w:rsidP="00F85B6F">
      <w:pPr>
        <w:pStyle w:val="pdq2pgselectionanchorcontainer"/>
        <w:spacing w:line="360" w:lineRule="auto"/>
        <w:rPr>
          <w:rFonts w:ascii="Arial" w:hAnsi="Arial" w:cs="Arial"/>
          <w:b/>
          <w:bCs/>
          <w:sz w:val="22"/>
          <w:szCs w:val="22"/>
        </w:rPr>
      </w:pPr>
      <w:r w:rsidRPr="00F85B6F">
        <w:rPr>
          <w:rFonts w:ascii="Arial" w:hAnsi="Arial" w:cs="Arial"/>
          <w:b/>
          <w:bCs/>
          <w:sz w:val="22"/>
          <w:szCs w:val="22"/>
        </w:rPr>
        <w:t>Opportunities</w:t>
      </w:r>
    </w:p>
    <w:p w14:paraId="745B159F" w14:textId="5BB897AD" w:rsidR="00C33877" w:rsidRPr="00F85B6F" w:rsidRDefault="00C33877" w:rsidP="00F85B6F">
      <w:pPr>
        <w:pStyle w:val="pdq2pgselectionanchorcontainer"/>
        <w:spacing w:line="360" w:lineRule="auto"/>
        <w:rPr>
          <w:rFonts w:ascii="Arial" w:hAnsi="Arial" w:cs="Arial"/>
          <w:sz w:val="22"/>
          <w:szCs w:val="22"/>
        </w:rPr>
      </w:pPr>
      <w:r w:rsidRPr="00F85B6F">
        <w:rPr>
          <w:rFonts w:ascii="Arial" w:hAnsi="Arial" w:cs="Arial"/>
          <w:sz w:val="22"/>
          <w:szCs w:val="22"/>
        </w:rPr>
        <w:t>There are many opportunities to meet to develop my career. One important opportunity is training. I can compete for their food safety, health and safety and leadership training. Training can help me improve my knowledge and prepare for higher positions.</w:t>
      </w:r>
    </w:p>
    <w:p w14:paraId="2D9D7386" w14:textId="720DAAB0" w:rsidR="00C33877" w:rsidRPr="00F85B6F" w:rsidRDefault="00C33877" w:rsidP="00F85B6F">
      <w:pPr>
        <w:pStyle w:val="pdq2pgselectionanchorcontainer"/>
        <w:spacing w:line="360" w:lineRule="auto"/>
        <w:rPr>
          <w:rFonts w:ascii="Arial" w:hAnsi="Arial" w:cs="Arial"/>
          <w:sz w:val="22"/>
          <w:szCs w:val="22"/>
        </w:rPr>
      </w:pPr>
      <w:r w:rsidRPr="00F85B6F">
        <w:rPr>
          <w:rFonts w:ascii="Arial" w:hAnsi="Arial" w:cs="Arial"/>
          <w:sz w:val="22"/>
          <w:szCs w:val="22"/>
        </w:rPr>
        <w:lastRenderedPageBreak/>
        <w:t>I can also learn from experience chef. Working with experienced people can help me improve my cooking skills, communication and leadership. I must continue to develop my skills and knowledge through training and experience.</w:t>
      </w:r>
    </w:p>
    <w:p w14:paraId="60408204" w14:textId="045462A9" w:rsidR="00A50D6B" w:rsidRPr="00F85B6F" w:rsidRDefault="00A50D6B" w:rsidP="00F85B6F">
      <w:pPr>
        <w:pStyle w:val="pdq2pgselectionanchorcontainer"/>
        <w:spacing w:line="360" w:lineRule="auto"/>
        <w:rPr>
          <w:rFonts w:ascii="Arial" w:hAnsi="Arial" w:cs="Arial"/>
          <w:b/>
          <w:bCs/>
          <w:sz w:val="22"/>
          <w:szCs w:val="22"/>
        </w:rPr>
      </w:pPr>
      <w:r w:rsidRPr="00F85B6F">
        <w:rPr>
          <w:rFonts w:ascii="Arial" w:hAnsi="Arial" w:cs="Arial"/>
          <w:b/>
          <w:bCs/>
          <w:sz w:val="22"/>
          <w:szCs w:val="22"/>
        </w:rPr>
        <w:t>Threats</w:t>
      </w:r>
    </w:p>
    <w:p w14:paraId="6BB4513E" w14:textId="73AC8CC1" w:rsidR="00A50D6B" w:rsidRPr="00F85B6F" w:rsidRDefault="00CF502E" w:rsidP="00F85B6F">
      <w:pPr>
        <w:pStyle w:val="pdq2pgselectionanchorcontainer"/>
        <w:spacing w:line="360" w:lineRule="auto"/>
        <w:rPr>
          <w:rFonts w:ascii="Arial" w:hAnsi="Arial" w:cs="Arial"/>
          <w:sz w:val="22"/>
          <w:szCs w:val="22"/>
        </w:rPr>
      </w:pPr>
      <w:r w:rsidRPr="00F85B6F">
        <w:rPr>
          <w:rFonts w:ascii="Arial" w:hAnsi="Arial" w:cs="Arial"/>
          <w:sz w:val="22"/>
          <w:szCs w:val="22"/>
        </w:rPr>
        <w:t>O</w:t>
      </w:r>
      <w:r w:rsidR="00A50D6B" w:rsidRPr="00F85B6F">
        <w:rPr>
          <w:rFonts w:ascii="Arial" w:hAnsi="Arial" w:cs="Arial"/>
          <w:sz w:val="22"/>
          <w:szCs w:val="22"/>
        </w:rPr>
        <w:t>ne threat is competition for chef jobs. There may be many people applying for the same position therefore I need to continue improving</w:t>
      </w:r>
      <w:r w:rsidRPr="00F85B6F">
        <w:rPr>
          <w:rFonts w:ascii="Arial" w:hAnsi="Arial" w:cs="Arial"/>
          <w:sz w:val="22"/>
          <w:szCs w:val="22"/>
        </w:rPr>
        <w:t xml:space="preserve"> My cooking, communication and teamwork skills. Gaining more weight experience in training can also help you become a stronger candidate.</w:t>
      </w:r>
      <w:r w:rsidR="00A50D6B" w:rsidRPr="00F85B6F">
        <w:rPr>
          <w:rFonts w:ascii="Arial" w:hAnsi="Arial" w:cs="Arial"/>
          <w:sz w:val="22"/>
          <w:szCs w:val="22"/>
        </w:rPr>
        <w:t xml:space="preserve"> </w:t>
      </w:r>
    </w:p>
    <w:p w14:paraId="5D09A65B" w14:textId="77777777" w:rsidR="00CF502E" w:rsidRPr="00F85B6F" w:rsidRDefault="00CF502E"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Another threat is the pleasure of working in a busy kitchen. Chef often </w:t>
      </w:r>
      <w:proofErr w:type="gramStart"/>
      <w:r w:rsidRPr="00F85B6F">
        <w:rPr>
          <w:rFonts w:ascii="Arial" w:hAnsi="Arial" w:cs="Arial"/>
          <w:sz w:val="22"/>
          <w:szCs w:val="22"/>
        </w:rPr>
        <w:t>have to</w:t>
      </w:r>
      <w:proofErr w:type="gramEnd"/>
      <w:r w:rsidRPr="00F85B6F">
        <w:rPr>
          <w:rFonts w:ascii="Arial" w:hAnsi="Arial" w:cs="Arial"/>
          <w:sz w:val="22"/>
          <w:szCs w:val="22"/>
        </w:rPr>
        <w:t xml:space="preserve"> work quickly while still making sure that food is prepared to a good standard. If I cannot manage pressure properly, it could affect my performance and the quality of my work. I need to learn how to stay calm and organise during busy period. </w:t>
      </w:r>
    </w:p>
    <w:p w14:paraId="6784E4B1" w14:textId="422B17F3" w:rsidR="00A50D6B" w:rsidRPr="00F85B6F" w:rsidRDefault="00CF502E" w:rsidP="00F85B6F">
      <w:pPr>
        <w:pStyle w:val="pdq2pgselectionanchorcontainer"/>
        <w:spacing w:line="360" w:lineRule="auto"/>
        <w:rPr>
          <w:rFonts w:ascii="Arial" w:hAnsi="Arial" w:cs="Arial"/>
          <w:sz w:val="22"/>
          <w:szCs w:val="22"/>
        </w:rPr>
      </w:pPr>
      <w:r w:rsidRPr="00F85B6F">
        <w:rPr>
          <w:rFonts w:ascii="Arial" w:hAnsi="Arial" w:cs="Arial"/>
          <w:sz w:val="22"/>
          <w:szCs w:val="22"/>
        </w:rPr>
        <w:t>Food safety is another important area. Chef m</w:t>
      </w:r>
      <w:r w:rsidR="00782725">
        <w:rPr>
          <w:rFonts w:ascii="Arial" w:hAnsi="Arial" w:cs="Arial"/>
          <w:sz w:val="22"/>
          <w:szCs w:val="22"/>
        </w:rPr>
        <w:t>ust follow</w:t>
      </w:r>
      <w:r w:rsidRPr="00F85B6F">
        <w:rPr>
          <w:rFonts w:ascii="Arial" w:hAnsi="Arial" w:cs="Arial"/>
          <w:sz w:val="22"/>
          <w:szCs w:val="22"/>
        </w:rPr>
        <w:t xml:space="preserve"> food safety rules and keep the kitchen clean and safe they need to prepare food and serve food correctly to customers. Mistakes with food safety can cause serious problems for bad customers and the business therefore I need to improve my food safety knowledge and follow </w:t>
      </w:r>
      <w:r w:rsidR="00782725" w:rsidRPr="00F85B6F">
        <w:rPr>
          <w:rFonts w:ascii="Arial" w:hAnsi="Arial" w:cs="Arial"/>
          <w:sz w:val="22"/>
          <w:szCs w:val="22"/>
        </w:rPr>
        <w:t>workplace</w:t>
      </w:r>
      <w:r w:rsidRPr="00F85B6F">
        <w:rPr>
          <w:rFonts w:ascii="Arial" w:hAnsi="Arial" w:cs="Arial"/>
          <w:sz w:val="22"/>
          <w:szCs w:val="22"/>
        </w:rPr>
        <w:t xml:space="preserve"> rules carefully.</w:t>
      </w:r>
      <w:r w:rsidR="00A50D6B" w:rsidRPr="00F85B6F">
        <w:rPr>
          <w:rFonts w:ascii="Arial" w:hAnsi="Arial" w:cs="Arial"/>
          <w:sz w:val="22"/>
          <w:szCs w:val="22"/>
        </w:rPr>
        <w:t xml:space="preserve"> </w:t>
      </w:r>
    </w:p>
    <w:p w14:paraId="283980E1" w14:textId="2BD7CDB3" w:rsidR="00A50D6B" w:rsidRPr="00F85B6F" w:rsidRDefault="00A50D6B" w:rsidP="00F85B6F">
      <w:pPr>
        <w:pStyle w:val="pdq2pgselectionanchorcontainer"/>
        <w:spacing w:line="360" w:lineRule="auto"/>
        <w:rPr>
          <w:rFonts w:ascii="Arial" w:hAnsi="Arial" w:cs="Arial"/>
          <w:b/>
          <w:bCs/>
          <w:sz w:val="22"/>
          <w:szCs w:val="22"/>
        </w:rPr>
      </w:pPr>
      <w:r w:rsidRPr="00F85B6F">
        <w:rPr>
          <w:rFonts w:ascii="Arial" w:hAnsi="Arial" w:cs="Arial"/>
          <w:b/>
          <w:bCs/>
          <w:sz w:val="22"/>
          <w:szCs w:val="22"/>
        </w:rPr>
        <w:t>Evidence of my Readiness for Employment</w:t>
      </w:r>
    </w:p>
    <w:p w14:paraId="0BBDC049" w14:textId="588801D5" w:rsidR="00A50D6B" w:rsidRPr="00F85B6F" w:rsidRDefault="00A50D6B" w:rsidP="00F85B6F">
      <w:pPr>
        <w:pStyle w:val="pdq2pgselectionanchorcontainer"/>
        <w:spacing w:line="360" w:lineRule="auto"/>
        <w:rPr>
          <w:rFonts w:ascii="Arial" w:hAnsi="Arial" w:cs="Arial"/>
          <w:sz w:val="22"/>
          <w:szCs w:val="22"/>
        </w:rPr>
      </w:pPr>
      <w:r w:rsidRPr="00F85B6F">
        <w:rPr>
          <w:rFonts w:ascii="Arial" w:hAnsi="Arial" w:cs="Arial"/>
          <w:sz w:val="22"/>
          <w:szCs w:val="22"/>
        </w:rPr>
        <w:t>I believe I am becoming ready for employment because I am developing both my academic and practical skills. My academic studies have helped me improve my communication, research, organisation and time management skills. These skills are useful in the workplace as well as in education.</w:t>
      </w:r>
    </w:p>
    <w:p w14:paraId="4E91BCAC" w14:textId="1804ECF2" w:rsidR="00A50D6B" w:rsidRPr="00F85B6F" w:rsidRDefault="00A50D6B"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My previous work experience has also help me developed important personal skills. These skills are useful in the workplace as well as in education. </w:t>
      </w:r>
    </w:p>
    <w:p w14:paraId="52163B98" w14:textId="773CF53C" w:rsidR="00A50D6B" w:rsidRPr="00F85B6F" w:rsidRDefault="00A50D6B"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My previous work experience has also helped me develop important personal skills. For </w:t>
      </w:r>
      <w:r w:rsidR="00782725" w:rsidRPr="00F85B6F">
        <w:rPr>
          <w:rFonts w:ascii="Arial" w:hAnsi="Arial" w:cs="Arial"/>
          <w:sz w:val="22"/>
          <w:szCs w:val="22"/>
        </w:rPr>
        <w:t>example,</w:t>
      </w:r>
      <w:r w:rsidRPr="00F85B6F">
        <w:rPr>
          <w:rFonts w:ascii="Arial" w:hAnsi="Arial" w:cs="Arial"/>
          <w:sz w:val="22"/>
          <w:szCs w:val="22"/>
        </w:rPr>
        <w:t xml:space="preserve"> working with other people has helped me understand the importance of communication, reliability and teamwork. These skills are important in hospitality because chef work closely with other kitchen staff, managers and customers.</w:t>
      </w:r>
    </w:p>
    <w:p w14:paraId="44FA3BBB" w14:textId="0B3C85C8" w:rsidR="00A50D6B" w:rsidRPr="00F85B6F" w:rsidRDefault="00A50D6B"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My studies also show that I am willing to learn and improve myself. Completing assignments, meeting guidelines and receiving feedback have helped me become more organised and </w:t>
      </w:r>
      <w:r w:rsidRPr="00F85B6F">
        <w:rPr>
          <w:rFonts w:ascii="Arial" w:hAnsi="Arial" w:cs="Arial"/>
          <w:sz w:val="22"/>
          <w:szCs w:val="22"/>
        </w:rPr>
        <w:lastRenderedPageBreak/>
        <w:t xml:space="preserve">responsible. I understand that feedback is important because it can show me what I am doing well and what I need to improve. </w:t>
      </w:r>
    </w:p>
    <w:p w14:paraId="0C0924EE" w14:textId="3ABF75C9" w:rsidR="00A50D6B" w:rsidRPr="00F85B6F" w:rsidRDefault="00A50D6B"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I also understand that employability is not only about having technical skills employers also look for people who are reliable, professional, willing to learn and able to work with others. </w:t>
      </w:r>
    </w:p>
    <w:p w14:paraId="4713B0E6" w14:textId="6F6BB5E4" w:rsidR="00C33877" w:rsidRPr="00F85B6F" w:rsidRDefault="00A5176A" w:rsidP="00F85B6F">
      <w:pPr>
        <w:pStyle w:val="pdq2pgselectionanchorcontainer"/>
        <w:spacing w:line="360" w:lineRule="auto"/>
        <w:rPr>
          <w:rFonts w:ascii="Arial" w:hAnsi="Arial" w:cs="Arial"/>
          <w:b/>
          <w:bCs/>
          <w:sz w:val="22"/>
          <w:szCs w:val="22"/>
        </w:rPr>
      </w:pPr>
      <w:r w:rsidRPr="00F85B6F">
        <w:rPr>
          <w:rFonts w:ascii="Arial" w:hAnsi="Arial" w:cs="Arial"/>
          <w:b/>
          <w:bCs/>
          <w:sz w:val="22"/>
          <w:szCs w:val="22"/>
        </w:rPr>
        <w:t>Task 3 Employment Goals and Personal Development plan</w:t>
      </w:r>
    </w:p>
    <w:p w14:paraId="02645C4F" w14:textId="0141D168" w:rsidR="00A5176A" w:rsidRPr="00F85B6F" w:rsidRDefault="00A5176A" w:rsidP="00F85B6F">
      <w:pPr>
        <w:pStyle w:val="pdq2pgselectionanchorcontainer"/>
        <w:spacing w:line="360" w:lineRule="auto"/>
        <w:rPr>
          <w:rFonts w:ascii="Arial" w:hAnsi="Arial" w:cs="Arial"/>
          <w:sz w:val="22"/>
          <w:szCs w:val="22"/>
        </w:rPr>
      </w:pPr>
      <w:r w:rsidRPr="00F85B6F">
        <w:rPr>
          <w:rFonts w:ascii="Arial" w:hAnsi="Arial" w:cs="Arial"/>
          <w:sz w:val="22"/>
          <w:szCs w:val="22"/>
        </w:rPr>
        <w:t>Based on my SWOT analysis I identified leadership, menu planning, forecasting and decision making as areas I need to improve.</w:t>
      </w:r>
    </w:p>
    <w:p w14:paraId="2B5B2612" w14:textId="13C3FFD7" w:rsidR="00A5176A" w:rsidRPr="00F85B6F" w:rsidRDefault="00A5176A"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My short-term goal is to gain more experience in the professional kitchen and improve my leadership skills within the next 6 to 12 months I will take more responsibility, support other team members and learn from experience chef. I will also complete food hygiene and health and safety training. These skills are important because chef need to work well with others, organise their work and follow food safety rules. </w:t>
      </w:r>
      <w:r w:rsidR="00782725">
        <w:rPr>
          <w:rFonts w:ascii="Arial" w:hAnsi="Arial" w:cs="Arial"/>
          <w:sz w:val="22"/>
          <w:szCs w:val="22"/>
        </w:rPr>
        <w:t>Setting short term goal can help me take a small step towards achieving my longer career goals (Cottrell, 2024).</w:t>
      </w:r>
    </w:p>
    <w:p w14:paraId="79B1C75A" w14:textId="77777777" w:rsidR="00782725" w:rsidRPr="00F85B6F" w:rsidRDefault="00A5176A" w:rsidP="00782725">
      <w:pPr>
        <w:pStyle w:val="pdq2pgselectionanchorcontainer"/>
        <w:spacing w:line="360" w:lineRule="auto"/>
        <w:rPr>
          <w:rFonts w:ascii="Arial" w:hAnsi="Arial" w:cs="Arial"/>
          <w:sz w:val="22"/>
          <w:szCs w:val="22"/>
        </w:rPr>
      </w:pPr>
      <w:r w:rsidRPr="00F85B6F">
        <w:rPr>
          <w:rFonts w:ascii="Arial" w:hAnsi="Arial" w:cs="Arial"/>
          <w:sz w:val="22"/>
          <w:szCs w:val="22"/>
        </w:rPr>
        <w:t xml:space="preserve">My long-term goal is to progress in my career from a Chef to a Sous chef and eventually a Head chef. I want to become more confident in managing your kitchen team, planning menus, controlling cost and maintaining high food and hygiene standards. I also want to improve my communication and leadership skills because these are important when working with other members of our kitchen team. </w:t>
      </w:r>
      <w:r w:rsidR="00782725">
        <w:rPr>
          <w:rFonts w:ascii="Arial" w:hAnsi="Arial" w:cs="Arial"/>
          <w:sz w:val="22"/>
          <w:szCs w:val="22"/>
        </w:rPr>
        <w:t>Setting clear goals can help me understand what I need to achieve and improve my skills (Armstrong and Taylor, 2023).</w:t>
      </w:r>
    </w:p>
    <w:p w14:paraId="623A7957" w14:textId="3439C354" w:rsidR="00A5176A" w:rsidRPr="00F85B6F" w:rsidRDefault="00A5176A" w:rsidP="00F85B6F">
      <w:pPr>
        <w:pStyle w:val="pdq2pgselectionanchorcontainer"/>
        <w:spacing w:line="360" w:lineRule="auto"/>
        <w:rPr>
          <w:rFonts w:ascii="Arial" w:hAnsi="Arial" w:cs="Arial"/>
          <w:sz w:val="22"/>
          <w:szCs w:val="22"/>
        </w:rPr>
      </w:pPr>
    </w:p>
    <w:p w14:paraId="50C0D777" w14:textId="44114222" w:rsidR="00A5176A" w:rsidRPr="00F85B6F" w:rsidRDefault="00A5176A"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This goal is important to me because I want to build a successful career in the hospitality industry. Becoming a head chef would give me more responsibility and allow me to use my cooking management and leadership skills. I would also like to support </w:t>
      </w:r>
      <w:proofErr w:type="gramStart"/>
      <w:r w:rsidRPr="00F85B6F">
        <w:rPr>
          <w:rFonts w:ascii="Arial" w:hAnsi="Arial" w:cs="Arial"/>
          <w:sz w:val="22"/>
          <w:szCs w:val="22"/>
        </w:rPr>
        <w:t>other</w:t>
      </w:r>
      <w:proofErr w:type="gramEnd"/>
      <w:r w:rsidRPr="00F85B6F">
        <w:rPr>
          <w:rFonts w:ascii="Arial" w:hAnsi="Arial" w:cs="Arial"/>
          <w:sz w:val="22"/>
          <w:szCs w:val="22"/>
        </w:rPr>
        <w:t xml:space="preserve"> chef and help create a positive working environment.</w:t>
      </w:r>
    </w:p>
    <w:p w14:paraId="064AB6CE" w14:textId="21096F15" w:rsidR="00A5176A" w:rsidRPr="00F85B6F" w:rsidRDefault="00A5176A"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To achieve my goal, I will continue to learn and gain more experience. I will take part in training courses and learn from experience chef. I will also ask for feedback about my work so I can understand my strengths in areas that need improvement. Continuous learning can help hospitality workers improve their skills and career opportunities. </w:t>
      </w:r>
    </w:p>
    <w:p w14:paraId="06F8A4B8" w14:textId="6FAA31AC" w:rsidR="00A5176A" w:rsidRDefault="006A6A50" w:rsidP="00F85B6F">
      <w:pPr>
        <w:pStyle w:val="pdq2pgselectionanchorcontainer"/>
        <w:spacing w:line="360" w:lineRule="auto"/>
        <w:rPr>
          <w:rFonts w:ascii="Arial" w:hAnsi="Arial" w:cs="Arial"/>
          <w:sz w:val="22"/>
          <w:szCs w:val="22"/>
        </w:rPr>
      </w:pPr>
      <w:r w:rsidRPr="00F85B6F">
        <w:rPr>
          <w:rFonts w:ascii="Arial" w:hAnsi="Arial" w:cs="Arial"/>
          <w:sz w:val="22"/>
          <w:szCs w:val="22"/>
        </w:rPr>
        <w:lastRenderedPageBreak/>
        <w:t xml:space="preserve">I will review my progress every month and make changes to my development plan when needed. </w:t>
      </w:r>
      <w:r w:rsidR="003C33ED" w:rsidRPr="00F85B6F">
        <w:rPr>
          <w:rFonts w:ascii="Arial" w:hAnsi="Arial" w:cs="Arial"/>
          <w:sz w:val="22"/>
          <w:szCs w:val="22"/>
        </w:rPr>
        <w:t>Overall,</w:t>
      </w:r>
      <w:r w:rsidRPr="00F85B6F">
        <w:rPr>
          <w:rFonts w:ascii="Arial" w:hAnsi="Arial" w:cs="Arial"/>
          <w:sz w:val="22"/>
          <w:szCs w:val="22"/>
        </w:rPr>
        <w:t xml:space="preserve"> these goals will help me become my confident skilled and prepared for my future career as a Sous chef and eventually a Head Chef. </w:t>
      </w:r>
    </w:p>
    <w:tbl>
      <w:tblPr>
        <w:tblStyle w:val="TableGrid"/>
        <w:tblW w:w="0" w:type="auto"/>
        <w:tblLook w:val="04A0" w:firstRow="1" w:lastRow="0" w:firstColumn="1" w:lastColumn="0" w:noHBand="0" w:noVBand="1"/>
      </w:tblPr>
      <w:tblGrid>
        <w:gridCol w:w="1803"/>
        <w:gridCol w:w="1803"/>
        <w:gridCol w:w="1803"/>
        <w:gridCol w:w="1803"/>
        <w:gridCol w:w="1804"/>
      </w:tblGrid>
      <w:tr w:rsidR="00782725" w14:paraId="224CE534" w14:textId="77777777" w:rsidTr="00782725">
        <w:tc>
          <w:tcPr>
            <w:tcW w:w="1803" w:type="dxa"/>
          </w:tcPr>
          <w:p w14:paraId="15E0A06A" w14:textId="569D95EE" w:rsidR="00782725" w:rsidRDefault="00782725" w:rsidP="00782725">
            <w:pPr>
              <w:pStyle w:val="pdq2pgselectionanchorcontainer"/>
              <w:spacing w:line="360" w:lineRule="auto"/>
              <w:jc w:val="center"/>
              <w:rPr>
                <w:rFonts w:ascii="Arial" w:hAnsi="Arial" w:cs="Arial"/>
                <w:b/>
                <w:bCs/>
                <w:sz w:val="22"/>
                <w:szCs w:val="22"/>
              </w:rPr>
            </w:pPr>
            <w:r>
              <w:t>Development area</w:t>
            </w:r>
          </w:p>
        </w:tc>
        <w:tc>
          <w:tcPr>
            <w:tcW w:w="1803" w:type="dxa"/>
          </w:tcPr>
          <w:p w14:paraId="6576CEB5" w14:textId="6F62C05C" w:rsidR="00782725" w:rsidRDefault="00782725" w:rsidP="00F85B6F">
            <w:pPr>
              <w:pStyle w:val="pdq2pgselectionanchorcontainer"/>
              <w:spacing w:line="360" w:lineRule="auto"/>
              <w:rPr>
                <w:rFonts w:ascii="Arial" w:hAnsi="Arial" w:cs="Arial"/>
                <w:b/>
                <w:bCs/>
                <w:sz w:val="22"/>
                <w:szCs w:val="22"/>
              </w:rPr>
            </w:pPr>
            <w:r>
              <w:t>Action I will take</w:t>
            </w:r>
          </w:p>
        </w:tc>
        <w:tc>
          <w:tcPr>
            <w:tcW w:w="1803" w:type="dxa"/>
          </w:tcPr>
          <w:p w14:paraId="19E4EB8B" w14:textId="2BB8039E" w:rsidR="00782725" w:rsidRDefault="00782725" w:rsidP="00F85B6F">
            <w:pPr>
              <w:pStyle w:val="pdq2pgselectionanchorcontainer"/>
              <w:spacing w:line="360" w:lineRule="auto"/>
              <w:rPr>
                <w:rFonts w:ascii="Arial" w:hAnsi="Arial" w:cs="Arial"/>
                <w:b/>
                <w:bCs/>
                <w:sz w:val="22"/>
                <w:szCs w:val="22"/>
              </w:rPr>
            </w:pPr>
            <w:r>
              <w:t>Timeline</w:t>
            </w:r>
          </w:p>
        </w:tc>
        <w:tc>
          <w:tcPr>
            <w:tcW w:w="1803" w:type="dxa"/>
          </w:tcPr>
          <w:p w14:paraId="7E2CFBA6" w14:textId="675C3322" w:rsidR="00782725" w:rsidRDefault="00782725" w:rsidP="00782725">
            <w:pPr>
              <w:pStyle w:val="pdq2pgselectionanchorcontainer"/>
              <w:spacing w:line="360" w:lineRule="auto"/>
              <w:jc w:val="center"/>
              <w:rPr>
                <w:rFonts w:ascii="Arial" w:hAnsi="Arial" w:cs="Arial"/>
                <w:b/>
                <w:bCs/>
                <w:sz w:val="22"/>
                <w:szCs w:val="22"/>
              </w:rPr>
            </w:pPr>
            <w:r>
              <w:t>Resources needed</w:t>
            </w:r>
          </w:p>
        </w:tc>
        <w:tc>
          <w:tcPr>
            <w:tcW w:w="1804" w:type="dxa"/>
          </w:tcPr>
          <w:p w14:paraId="1EBF0C70" w14:textId="3B325505" w:rsidR="00782725" w:rsidRDefault="00782725" w:rsidP="00782725">
            <w:pPr>
              <w:pStyle w:val="pdq2pgselectionanchorcontainer"/>
              <w:spacing w:line="360" w:lineRule="auto"/>
              <w:jc w:val="center"/>
              <w:rPr>
                <w:rFonts w:ascii="Arial" w:hAnsi="Arial" w:cs="Arial"/>
                <w:b/>
                <w:bCs/>
                <w:sz w:val="22"/>
                <w:szCs w:val="22"/>
              </w:rPr>
            </w:pPr>
            <w:r>
              <w:t>How I will measure progress</w:t>
            </w:r>
          </w:p>
        </w:tc>
      </w:tr>
      <w:tr w:rsidR="00782725" w14:paraId="662F2F6C" w14:textId="77777777" w:rsidTr="00782725">
        <w:tc>
          <w:tcPr>
            <w:tcW w:w="1803" w:type="dxa"/>
          </w:tcPr>
          <w:p w14:paraId="7B01BE6C" w14:textId="72C6CA07" w:rsidR="00782725" w:rsidRDefault="00782725" w:rsidP="00F85B6F">
            <w:pPr>
              <w:pStyle w:val="pdq2pgselectionanchorcontainer"/>
              <w:spacing w:line="360" w:lineRule="auto"/>
              <w:rPr>
                <w:rFonts w:ascii="Arial" w:hAnsi="Arial" w:cs="Arial"/>
                <w:b/>
                <w:bCs/>
                <w:sz w:val="22"/>
                <w:szCs w:val="22"/>
              </w:rPr>
            </w:pPr>
            <w:r>
              <w:t>Leadership</w:t>
            </w:r>
          </w:p>
        </w:tc>
        <w:tc>
          <w:tcPr>
            <w:tcW w:w="1803" w:type="dxa"/>
          </w:tcPr>
          <w:p w14:paraId="0CF340D4" w14:textId="68C7D9A2" w:rsidR="00782725" w:rsidRDefault="00782725" w:rsidP="00F85B6F">
            <w:pPr>
              <w:pStyle w:val="pdq2pgselectionanchorcontainer"/>
              <w:spacing w:line="360" w:lineRule="auto"/>
              <w:rPr>
                <w:rFonts w:ascii="Arial" w:hAnsi="Arial" w:cs="Arial"/>
                <w:b/>
                <w:bCs/>
                <w:sz w:val="22"/>
                <w:szCs w:val="22"/>
              </w:rPr>
            </w:pPr>
            <w:r>
              <w:t>I will ask an experienced chef to give me more responsibility and allow me to support junior staff.</w:t>
            </w:r>
          </w:p>
        </w:tc>
        <w:tc>
          <w:tcPr>
            <w:tcW w:w="1803" w:type="dxa"/>
          </w:tcPr>
          <w:p w14:paraId="6B0AC7C6" w14:textId="04CCE738" w:rsidR="00782725" w:rsidRDefault="00782725" w:rsidP="00782725">
            <w:pPr>
              <w:pStyle w:val="pdq2pgselectionanchorcontainer"/>
              <w:spacing w:line="360" w:lineRule="auto"/>
              <w:jc w:val="center"/>
              <w:rPr>
                <w:rFonts w:ascii="Arial" w:hAnsi="Arial" w:cs="Arial"/>
                <w:b/>
                <w:bCs/>
                <w:sz w:val="22"/>
                <w:szCs w:val="22"/>
              </w:rPr>
            </w:pPr>
            <w:r>
              <w:t>6 months</w:t>
            </w:r>
          </w:p>
        </w:tc>
        <w:tc>
          <w:tcPr>
            <w:tcW w:w="1803" w:type="dxa"/>
          </w:tcPr>
          <w:p w14:paraId="179EF111" w14:textId="5349CD8A" w:rsidR="00782725" w:rsidRDefault="00782725" w:rsidP="00782725">
            <w:pPr>
              <w:pStyle w:val="pdq2pgselectionanchorcontainer"/>
              <w:spacing w:line="360" w:lineRule="auto"/>
              <w:jc w:val="center"/>
              <w:rPr>
                <w:rFonts w:ascii="Arial" w:hAnsi="Arial" w:cs="Arial"/>
                <w:b/>
                <w:bCs/>
                <w:sz w:val="22"/>
                <w:szCs w:val="22"/>
              </w:rPr>
            </w:pPr>
            <w:r>
              <w:t>Support from Head Chef/Sous Chef</w:t>
            </w:r>
          </w:p>
        </w:tc>
        <w:tc>
          <w:tcPr>
            <w:tcW w:w="1804" w:type="dxa"/>
          </w:tcPr>
          <w:p w14:paraId="4792CF80" w14:textId="192D7FD9" w:rsidR="00782725" w:rsidRDefault="00782725" w:rsidP="00F85B6F">
            <w:pPr>
              <w:pStyle w:val="pdq2pgselectionanchorcontainer"/>
              <w:spacing w:line="360" w:lineRule="auto"/>
              <w:rPr>
                <w:rFonts w:ascii="Arial" w:hAnsi="Arial" w:cs="Arial"/>
                <w:b/>
                <w:bCs/>
                <w:sz w:val="22"/>
                <w:szCs w:val="22"/>
              </w:rPr>
            </w:pPr>
            <w:r>
              <w:t>Feedback from my manager and ability to lead small tasks</w:t>
            </w:r>
          </w:p>
        </w:tc>
      </w:tr>
      <w:tr w:rsidR="00782725" w14:paraId="2B3C9513" w14:textId="77777777" w:rsidTr="00782725">
        <w:tc>
          <w:tcPr>
            <w:tcW w:w="1803" w:type="dxa"/>
          </w:tcPr>
          <w:p w14:paraId="3B3B3ED7" w14:textId="5F2C3114" w:rsidR="00782725" w:rsidRDefault="00782725" w:rsidP="00F85B6F">
            <w:pPr>
              <w:pStyle w:val="pdq2pgselectionanchorcontainer"/>
              <w:spacing w:line="360" w:lineRule="auto"/>
              <w:rPr>
                <w:rFonts w:ascii="Arial" w:hAnsi="Arial" w:cs="Arial"/>
                <w:b/>
                <w:bCs/>
                <w:sz w:val="22"/>
                <w:szCs w:val="22"/>
              </w:rPr>
            </w:pPr>
            <w:r>
              <w:t>Menu planning</w:t>
            </w:r>
          </w:p>
        </w:tc>
        <w:tc>
          <w:tcPr>
            <w:tcW w:w="1803" w:type="dxa"/>
          </w:tcPr>
          <w:p w14:paraId="6AE69A91" w14:textId="7FDD8543" w:rsidR="00782725" w:rsidRDefault="00782725" w:rsidP="00F85B6F">
            <w:pPr>
              <w:pStyle w:val="pdq2pgselectionanchorcontainer"/>
              <w:spacing w:line="360" w:lineRule="auto"/>
              <w:rPr>
                <w:rFonts w:ascii="Arial" w:hAnsi="Arial" w:cs="Arial"/>
                <w:b/>
                <w:bCs/>
                <w:sz w:val="22"/>
                <w:szCs w:val="22"/>
              </w:rPr>
            </w:pPr>
            <w:r>
              <w:t>I will practise creating menus and learn how to choose suitable ingredients.</w:t>
            </w:r>
          </w:p>
        </w:tc>
        <w:tc>
          <w:tcPr>
            <w:tcW w:w="1803" w:type="dxa"/>
          </w:tcPr>
          <w:p w14:paraId="2BC48C10" w14:textId="62A3AC9B" w:rsidR="00782725" w:rsidRDefault="00782725" w:rsidP="00F85B6F">
            <w:pPr>
              <w:pStyle w:val="pdq2pgselectionanchorcontainer"/>
              <w:spacing w:line="360" w:lineRule="auto"/>
              <w:rPr>
                <w:rFonts w:ascii="Arial" w:hAnsi="Arial" w:cs="Arial"/>
                <w:b/>
                <w:bCs/>
                <w:sz w:val="22"/>
                <w:szCs w:val="22"/>
              </w:rPr>
            </w:pPr>
            <w:r>
              <w:t>3–6 months</w:t>
            </w:r>
          </w:p>
        </w:tc>
        <w:tc>
          <w:tcPr>
            <w:tcW w:w="1803" w:type="dxa"/>
          </w:tcPr>
          <w:p w14:paraId="2E3DFE22" w14:textId="65FD0C28" w:rsidR="00782725" w:rsidRDefault="00782725" w:rsidP="00F85B6F">
            <w:pPr>
              <w:pStyle w:val="pdq2pgselectionanchorcontainer"/>
              <w:spacing w:line="360" w:lineRule="auto"/>
              <w:rPr>
                <w:rFonts w:ascii="Arial" w:hAnsi="Arial" w:cs="Arial"/>
                <w:b/>
                <w:bCs/>
                <w:sz w:val="22"/>
                <w:szCs w:val="22"/>
              </w:rPr>
            </w:pPr>
            <w:r>
              <w:t>Chef, recipes, online resources and training</w:t>
            </w:r>
          </w:p>
        </w:tc>
        <w:tc>
          <w:tcPr>
            <w:tcW w:w="1804" w:type="dxa"/>
          </w:tcPr>
          <w:p w14:paraId="27B3A9E0" w14:textId="219102CF" w:rsidR="00782725" w:rsidRDefault="00782725" w:rsidP="00782725">
            <w:pPr>
              <w:pStyle w:val="pdq2pgselectionanchorcontainer"/>
              <w:spacing w:line="360" w:lineRule="auto"/>
              <w:jc w:val="center"/>
              <w:rPr>
                <w:rFonts w:ascii="Arial" w:hAnsi="Arial" w:cs="Arial"/>
                <w:b/>
                <w:bCs/>
                <w:sz w:val="22"/>
                <w:szCs w:val="22"/>
              </w:rPr>
            </w:pPr>
            <w:r>
              <w:t>Complete at least 3 sample menus and receive feedback</w:t>
            </w:r>
          </w:p>
          <w:p w14:paraId="1B4B1A4C" w14:textId="77777777" w:rsidR="00782725" w:rsidRPr="00782725" w:rsidRDefault="00782725" w:rsidP="00782725">
            <w:pPr>
              <w:rPr>
                <w:lang w:eastAsia="en-GB"/>
              </w:rPr>
            </w:pPr>
          </w:p>
        </w:tc>
      </w:tr>
      <w:tr w:rsidR="00782725" w14:paraId="4184641B" w14:textId="77777777" w:rsidTr="00782725">
        <w:tc>
          <w:tcPr>
            <w:tcW w:w="1803" w:type="dxa"/>
          </w:tcPr>
          <w:p w14:paraId="4E2FCDF9" w14:textId="39F0ADE5" w:rsidR="00782725" w:rsidRDefault="00782725" w:rsidP="00F85B6F">
            <w:pPr>
              <w:pStyle w:val="pdq2pgselectionanchorcontainer"/>
              <w:spacing w:line="360" w:lineRule="auto"/>
              <w:rPr>
                <w:rFonts w:ascii="Arial" w:hAnsi="Arial" w:cs="Arial"/>
                <w:b/>
                <w:bCs/>
                <w:sz w:val="22"/>
                <w:szCs w:val="22"/>
              </w:rPr>
            </w:pPr>
            <w:r>
              <w:t>Food costing</w:t>
            </w:r>
          </w:p>
        </w:tc>
        <w:tc>
          <w:tcPr>
            <w:tcW w:w="1803" w:type="dxa"/>
          </w:tcPr>
          <w:p w14:paraId="1AFD9BA8" w14:textId="554DB1BB" w:rsidR="00782725" w:rsidRDefault="002C22C5" w:rsidP="002C22C5">
            <w:pPr>
              <w:pStyle w:val="pdq2pgselectionanchorcontainer"/>
              <w:spacing w:line="360" w:lineRule="auto"/>
              <w:jc w:val="center"/>
              <w:rPr>
                <w:rFonts w:ascii="Arial" w:hAnsi="Arial" w:cs="Arial"/>
                <w:b/>
                <w:bCs/>
                <w:sz w:val="22"/>
                <w:szCs w:val="22"/>
              </w:rPr>
            </w:pPr>
            <w:r>
              <w:t>I will learn how to calculate ingredient costs, portion sizes and food waste.</w:t>
            </w:r>
          </w:p>
        </w:tc>
        <w:tc>
          <w:tcPr>
            <w:tcW w:w="1803" w:type="dxa"/>
          </w:tcPr>
          <w:p w14:paraId="0E49397A" w14:textId="2A93A9AB" w:rsidR="00782725" w:rsidRDefault="002C22C5" w:rsidP="00F85B6F">
            <w:pPr>
              <w:pStyle w:val="pdq2pgselectionanchorcontainer"/>
              <w:spacing w:line="360" w:lineRule="auto"/>
              <w:rPr>
                <w:rFonts w:ascii="Arial" w:hAnsi="Arial" w:cs="Arial"/>
                <w:b/>
                <w:bCs/>
                <w:sz w:val="22"/>
                <w:szCs w:val="22"/>
              </w:rPr>
            </w:pPr>
            <w:r>
              <w:t>6 months</w:t>
            </w:r>
          </w:p>
        </w:tc>
        <w:tc>
          <w:tcPr>
            <w:tcW w:w="1803" w:type="dxa"/>
          </w:tcPr>
          <w:p w14:paraId="2A2EAEB3" w14:textId="7BBC79C3" w:rsidR="00782725" w:rsidRDefault="002C22C5" w:rsidP="002C22C5">
            <w:pPr>
              <w:pStyle w:val="pdq2pgselectionanchorcontainer"/>
              <w:spacing w:line="360" w:lineRule="auto"/>
              <w:jc w:val="center"/>
              <w:rPr>
                <w:rFonts w:ascii="Arial" w:hAnsi="Arial" w:cs="Arial"/>
                <w:b/>
                <w:bCs/>
                <w:sz w:val="22"/>
                <w:szCs w:val="22"/>
              </w:rPr>
            </w:pPr>
            <w:r>
              <w:t>Costing sheets, kitchen records and manager support</w:t>
            </w:r>
          </w:p>
        </w:tc>
        <w:tc>
          <w:tcPr>
            <w:tcW w:w="1804" w:type="dxa"/>
          </w:tcPr>
          <w:p w14:paraId="5BF0D767" w14:textId="029B001A" w:rsidR="00782725" w:rsidRPr="002C22C5" w:rsidRDefault="002C22C5" w:rsidP="00F85B6F">
            <w:pPr>
              <w:pStyle w:val="pdq2pgselectionanchorcontainer"/>
              <w:spacing w:line="360" w:lineRule="auto"/>
              <w:rPr>
                <w:rFonts w:ascii="Arial" w:hAnsi="Arial" w:cs="Arial"/>
                <w:sz w:val="22"/>
                <w:szCs w:val="22"/>
              </w:rPr>
            </w:pPr>
            <w:r w:rsidRPr="002C22C5">
              <w:rPr>
                <w:rFonts w:ascii="Arial" w:hAnsi="Arial" w:cs="Arial"/>
                <w:sz w:val="22"/>
                <w:szCs w:val="22"/>
              </w:rPr>
              <w:t>Complete costing exercises correctly.</w:t>
            </w:r>
          </w:p>
        </w:tc>
      </w:tr>
      <w:tr w:rsidR="00782725" w14:paraId="5B56F261" w14:textId="77777777" w:rsidTr="00782725">
        <w:tc>
          <w:tcPr>
            <w:tcW w:w="1803" w:type="dxa"/>
          </w:tcPr>
          <w:p w14:paraId="0F0149E9" w14:textId="2434707B" w:rsidR="00782725" w:rsidRDefault="002C22C5" w:rsidP="00F85B6F">
            <w:pPr>
              <w:pStyle w:val="pdq2pgselectionanchorcontainer"/>
              <w:spacing w:line="360" w:lineRule="auto"/>
              <w:rPr>
                <w:rFonts w:ascii="Arial" w:hAnsi="Arial" w:cs="Arial"/>
                <w:b/>
                <w:bCs/>
                <w:sz w:val="22"/>
                <w:szCs w:val="22"/>
              </w:rPr>
            </w:pPr>
            <w:r>
              <w:rPr>
                <w:rFonts w:ascii="Arial" w:hAnsi="Arial" w:cs="Arial"/>
                <w:b/>
                <w:bCs/>
                <w:sz w:val="22"/>
                <w:szCs w:val="22"/>
              </w:rPr>
              <w:t>Decision-making</w:t>
            </w:r>
          </w:p>
        </w:tc>
        <w:tc>
          <w:tcPr>
            <w:tcW w:w="1803" w:type="dxa"/>
          </w:tcPr>
          <w:p w14:paraId="3F7D2AEA" w14:textId="13DE529E" w:rsidR="00782725" w:rsidRDefault="002C22C5" w:rsidP="002C22C5">
            <w:pPr>
              <w:pStyle w:val="pdq2pgselectionanchorcontainer"/>
              <w:spacing w:line="360" w:lineRule="auto"/>
              <w:jc w:val="center"/>
              <w:rPr>
                <w:rFonts w:ascii="Arial" w:hAnsi="Arial" w:cs="Arial"/>
                <w:b/>
                <w:bCs/>
                <w:sz w:val="22"/>
                <w:szCs w:val="22"/>
              </w:rPr>
            </w:pPr>
            <w:r>
              <w:t xml:space="preserve">I will practise making decisions during busy kitchen periods and learn from </w:t>
            </w:r>
            <w:r>
              <w:lastRenderedPageBreak/>
              <w:t>experienced chefs.</w:t>
            </w:r>
          </w:p>
        </w:tc>
        <w:tc>
          <w:tcPr>
            <w:tcW w:w="1803" w:type="dxa"/>
          </w:tcPr>
          <w:p w14:paraId="3FE4207C" w14:textId="6239878A" w:rsidR="00782725" w:rsidRDefault="002C22C5" w:rsidP="002C22C5">
            <w:pPr>
              <w:pStyle w:val="pdq2pgselectionanchorcontainer"/>
              <w:spacing w:line="360" w:lineRule="auto"/>
              <w:jc w:val="center"/>
              <w:rPr>
                <w:rFonts w:ascii="Arial" w:hAnsi="Arial" w:cs="Arial"/>
                <w:b/>
                <w:bCs/>
                <w:sz w:val="22"/>
                <w:szCs w:val="22"/>
              </w:rPr>
            </w:pPr>
            <w:r>
              <w:lastRenderedPageBreak/>
              <w:t>6–12 months</w:t>
            </w:r>
          </w:p>
        </w:tc>
        <w:tc>
          <w:tcPr>
            <w:tcW w:w="1803" w:type="dxa"/>
          </w:tcPr>
          <w:p w14:paraId="2DBF07D8" w14:textId="41CF18A7" w:rsidR="00782725" w:rsidRDefault="002C22C5" w:rsidP="00F85B6F">
            <w:pPr>
              <w:pStyle w:val="pdq2pgselectionanchorcontainer"/>
              <w:spacing w:line="360" w:lineRule="auto"/>
              <w:rPr>
                <w:rFonts w:ascii="Arial" w:hAnsi="Arial" w:cs="Arial"/>
                <w:b/>
                <w:bCs/>
                <w:sz w:val="22"/>
                <w:szCs w:val="22"/>
              </w:rPr>
            </w:pPr>
            <w:r>
              <w:t>Workplace experience and feedback</w:t>
            </w:r>
          </w:p>
        </w:tc>
        <w:tc>
          <w:tcPr>
            <w:tcW w:w="1804" w:type="dxa"/>
          </w:tcPr>
          <w:p w14:paraId="149CB84C" w14:textId="30A465F2" w:rsidR="00782725" w:rsidRDefault="002C22C5" w:rsidP="00F85B6F">
            <w:pPr>
              <w:pStyle w:val="pdq2pgselectionanchorcontainer"/>
              <w:spacing w:line="360" w:lineRule="auto"/>
              <w:rPr>
                <w:rFonts w:ascii="Arial" w:hAnsi="Arial" w:cs="Arial"/>
                <w:b/>
                <w:bCs/>
                <w:sz w:val="22"/>
                <w:szCs w:val="22"/>
              </w:rPr>
            </w:pPr>
            <w:r>
              <w:t>Review my decisions and discuss them with my manager</w:t>
            </w:r>
          </w:p>
        </w:tc>
      </w:tr>
      <w:tr w:rsidR="00782725" w14:paraId="1F914831" w14:textId="77777777" w:rsidTr="00782725">
        <w:tc>
          <w:tcPr>
            <w:tcW w:w="1803" w:type="dxa"/>
          </w:tcPr>
          <w:p w14:paraId="319D6AFA" w14:textId="0CE06350" w:rsidR="00782725" w:rsidRDefault="002C22C5" w:rsidP="00F85B6F">
            <w:pPr>
              <w:pStyle w:val="pdq2pgselectionanchorcontainer"/>
              <w:spacing w:line="360" w:lineRule="auto"/>
              <w:rPr>
                <w:rFonts w:ascii="Arial" w:hAnsi="Arial" w:cs="Arial"/>
                <w:b/>
                <w:bCs/>
                <w:sz w:val="22"/>
                <w:szCs w:val="22"/>
              </w:rPr>
            </w:pPr>
            <w:r>
              <w:t>Food safety</w:t>
            </w:r>
          </w:p>
        </w:tc>
        <w:tc>
          <w:tcPr>
            <w:tcW w:w="1803" w:type="dxa"/>
          </w:tcPr>
          <w:p w14:paraId="7F1DB655" w14:textId="1F2B5E24" w:rsidR="00782725" w:rsidRDefault="002C22C5" w:rsidP="002C22C5">
            <w:pPr>
              <w:pStyle w:val="pdq2pgselectionanchorcontainer"/>
              <w:spacing w:line="360" w:lineRule="auto"/>
              <w:jc w:val="center"/>
              <w:rPr>
                <w:rFonts w:ascii="Arial" w:hAnsi="Arial" w:cs="Arial"/>
                <w:b/>
                <w:bCs/>
                <w:sz w:val="22"/>
                <w:szCs w:val="22"/>
              </w:rPr>
            </w:pPr>
            <w:r>
              <w:t>I will complete or update my food hygiene training.</w:t>
            </w:r>
          </w:p>
        </w:tc>
        <w:tc>
          <w:tcPr>
            <w:tcW w:w="1803" w:type="dxa"/>
          </w:tcPr>
          <w:p w14:paraId="5B842D7D" w14:textId="6DDB8296" w:rsidR="00782725" w:rsidRDefault="002C22C5" w:rsidP="002C22C5">
            <w:pPr>
              <w:pStyle w:val="pdq2pgselectionanchorcontainer"/>
              <w:spacing w:line="360" w:lineRule="auto"/>
              <w:jc w:val="center"/>
              <w:rPr>
                <w:rFonts w:ascii="Arial" w:hAnsi="Arial" w:cs="Arial"/>
                <w:b/>
                <w:bCs/>
                <w:sz w:val="22"/>
                <w:szCs w:val="22"/>
              </w:rPr>
            </w:pPr>
            <w:r>
              <w:t>Within 6 months</w:t>
            </w:r>
          </w:p>
          <w:p w14:paraId="31E8DFF4" w14:textId="77777777" w:rsidR="002C22C5" w:rsidRPr="002C22C5" w:rsidRDefault="002C22C5" w:rsidP="002C22C5">
            <w:pPr>
              <w:rPr>
                <w:lang w:eastAsia="en-GB"/>
              </w:rPr>
            </w:pPr>
          </w:p>
        </w:tc>
        <w:tc>
          <w:tcPr>
            <w:tcW w:w="1803" w:type="dxa"/>
          </w:tcPr>
          <w:p w14:paraId="4DE45DE5" w14:textId="55F7C1B0" w:rsidR="00782725" w:rsidRDefault="002C22C5" w:rsidP="00F85B6F">
            <w:pPr>
              <w:pStyle w:val="pdq2pgselectionanchorcontainer"/>
              <w:spacing w:line="360" w:lineRule="auto"/>
              <w:rPr>
                <w:rFonts w:ascii="Arial" w:hAnsi="Arial" w:cs="Arial"/>
                <w:b/>
                <w:bCs/>
                <w:sz w:val="22"/>
                <w:szCs w:val="22"/>
              </w:rPr>
            </w:pPr>
            <w:r>
              <w:t>Food safety course</w:t>
            </w:r>
          </w:p>
        </w:tc>
        <w:tc>
          <w:tcPr>
            <w:tcW w:w="1804" w:type="dxa"/>
          </w:tcPr>
          <w:p w14:paraId="4CF2F441" w14:textId="595AB869" w:rsidR="00782725" w:rsidRDefault="002C22C5" w:rsidP="00F85B6F">
            <w:pPr>
              <w:pStyle w:val="pdq2pgselectionanchorcontainer"/>
              <w:spacing w:line="360" w:lineRule="auto"/>
              <w:rPr>
                <w:rFonts w:ascii="Arial" w:hAnsi="Arial" w:cs="Arial"/>
                <w:b/>
                <w:bCs/>
                <w:sz w:val="22"/>
                <w:szCs w:val="22"/>
              </w:rPr>
            </w:pPr>
            <w:r>
              <w:t>Obtain a food hygiene certificate</w:t>
            </w:r>
          </w:p>
        </w:tc>
      </w:tr>
      <w:tr w:rsidR="00782725" w14:paraId="505BB0D5" w14:textId="77777777" w:rsidTr="00782725">
        <w:tc>
          <w:tcPr>
            <w:tcW w:w="1803" w:type="dxa"/>
          </w:tcPr>
          <w:p w14:paraId="238B4CD4" w14:textId="5FD47115" w:rsidR="00782725" w:rsidRDefault="002C22C5" w:rsidP="00F85B6F">
            <w:pPr>
              <w:pStyle w:val="pdq2pgselectionanchorcontainer"/>
              <w:spacing w:line="360" w:lineRule="auto"/>
              <w:rPr>
                <w:rFonts w:ascii="Arial" w:hAnsi="Arial" w:cs="Arial"/>
                <w:b/>
                <w:bCs/>
                <w:sz w:val="22"/>
                <w:szCs w:val="22"/>
              </w:rPr>
            </w:pPr>
            <w:r>
              <w:t>Career progression</w:t>
            </w:r>
          </w:p>
        </w:tc>
        <w:tc>
          <w:tcPr>
            <w:tcW w:w="1803" w:type="dxa"/>
          </w:tcPr>
          <w:p w14:paraId="320F305E" w14:textId="256FE12B" w:rsidR="00782725" w:rsidRDefault="002C22C5" w:rsidP="00F85B6F">
            <w:pPr>
              <w:pStyle w:val="pdq2pgselectionanchorcontainer"/>
              <w:spacing w:line="360" w:lineRule="auto"/>
              <w:rPr>
                <w:rFonts w:ascii="Arial" w:hAnsi="Arial" w:cs="Arial"/>
                <w:b/>
                <w:bCs/>
                <w:sz w:val="22"/>
                <w:szCs w:val="22"/>
              </w:rPr>
            </w:pPr>
            <w:r>
              <w:t>I will apply for suitable chef positions and work towards a Sous Chef role.</w:t>
            </w:r>
          </w:p>
        </w:tc>
        <w:tc>
          <w:tcPr>
            <w:tcW w:w="1803" w:type="dxa"/>
          </w:tcPr>
          <w:p w14:paraId="1C2AAFD5" w14:textId="35EB2ACD" w:rsidR="00782725" w:rsidRDefault="002C22C5" w:rsidP="00F85B6F">
            <w:pPr>
              <w:pStyle w:val="pdq2pgselectionanchorcontainer"/>
              <w:spacing w:line="360" w:lineRule="auto"/>
              <w:rPr>
                <w:rFonts w:ascii="Arial" w:hAnsi="Arial" w:cs="Arial"/>
                <w:b/>
                <w:bCs/>
                <w:sz w:val="22"/>
                <w:szCs w:val="22"/>
              </w:rPr>
            </w:pPr>
            <w:r>
              <w:t>1–3 years</w:t>
            </w:r>
          </w:p>
          <w:p w14:paraId="0BBF4757" w14:textId="77777777" w:rsidR="002C22C5" w:rsidRPr="002C22C5" w:rsidRDefault="002C22C5" w:rsidP="002C22C5">
            <w:pPr>
              <w:rPr>
                <w:lang w:eastAsia="en-GB"/>
              </w:rPr>
            </w:pPr>
          </w:p>
        </w:tc>
        <w:tc>
          <w:tcPr>
            <w:tcW w:w="1803" w:type="dxa"/>
          </w:tcPr>
          <w:p w14:paraId="44208921" w14:textId="70881D88" w:rsidR="00782725" w:rsidRDefault="002C22C5" w:rsidP="00F85B6F">
            <w:pPr>
              <w:pStyle w:val="pdq2pgselectionanchorcontainer"/>
              <w:spacing w:line="360" w:lineRule="auto"/>
              <w:rPr>
                <w:rFonts w:ascii="Arial" w:hAnsi="Arial" w:cs="Arial"/>
                <w:b/>
                <w:bCs/>
                <w:sz w:val="22"/>
                <w:szCs w:val="22"/>
              </w:rPr>
            </w:pPr>
            <w:r>
              <w:t>CV, job websites, training and experience</w:t>
            </w:r>
          </w:p>
        </w:tc>
        <w:tc>
          <w:tcPr>
            <w:tcW w:w="1804" w:type="dxa"/>
          </w:tcPr>
          <w:p w14:paraId="6E625125" w14:textId="77777777" w:rsidR="002C22C5" w:rsidRDefault="002C22C5" w:rsidP="002C22C5">
            <w:r>
              <w:t>Apply for suitable jobs and attend interviews</w:t>
            </w:r>
          </w:p>
          <w:p w14:paraId="2F399D7E" w14:textId="77777777" w:rsidR="00782725" w:rsidRDefault="00782725" w:rsidP="00F85B6F">
            <w:pPr>
              <w:pStyle w:val="pdq2pgselectionanchorcontainer"/>
              <w:spacing w:line="360" w:lineRule="auto"/>
              <w:rPr>
                <w:rFonts w:ascii="Arial" w:hAnsi="Arial" w:cs="Arial"/>
                <w:b/>
                <w:bCs/>
                <w:sz w:val="22"/>
                <w:szCs w:val="22"/>
              </w:rPr>
            </w:pPr>
          </w:p>
        </w:tc>
      </w:tr>
    </w:tbl>
    <w:p w14:paraId="4201115E" w14:textId="0A429681" w:rsidR="003C33ED" w:rsidRPr="00F85B6F" w:rsidRDefault="003C33ED" w:rsidP="00F85B6F">
      <w:pPr>
        <w:pStyle w:val="pdq2pgselectionanchorcontainer"/>
        <w:spacing w:line="360" w:lineRule="auto"/>
        <w:rPr>
          <w:rFonts w:ascii="Arial" w:hAnsi="Arial" w:cs="Arial"/>
          <w:b/>
          <w:bCs/>
          <w:sz w:val="22"/>
          <w:szCs w:val="22"/>
        </w:rPr>
      </w:pPr>
    </w:p>
    <w:p w14:paraId="6F260C04" w14:textId="77777777" w:rsidR="003C33ED" w:rsidRPr="00F85B6F" w:rsidRDefault="003C33ED" w:rsidP="00F85B6F">
      <w:pPr>
        <w:pStyle w:val="pdq2pgselectionanchorcontainer"/>
        <w:spacing w:line="360" w:lineRule="auto"/>
        <w:rPr>
          <w:rFonts w:ascii="Arial" w:hAnsi="Arial" w:cs="Arial"/>
          <w:sz w:val="22"/>
          <w:szCs w:val="22"/>
        </w:rPr>
      </w:pPr>
    </w:p>
    <w:p w14:paraId="14E0B444" w14:textId="77777777" w:rsidR="003C33ED" w:rsidRPr="00F85B6F" w:rsidRDefault="003C33ED" w:rsidP="00F85B6F">
      <w:pPr>
        <w:pStyle w:val="pdq2pgselectionanchorcontainer"/>
        <w:spacing w:line="360" w:lineRule="auto"/>
        <w:rPr>
          <w:rFonts w:ascii="Arial" w:hAnsi="Arial" w:cs="Arial"/>
          <w:sz w:val="22"/>
          <w:szCs w:val="22"/>
        </w:rPr>
      </w:pPr>
    </w:p>
    <w:p w14:paraId="02EDACE3" w14:textId="77777777" w:rsidR="00A5176A" w:rsidRPr="00F85B6F" w:rsidRDefault="00A5176A" w:rsidP="00F85B6F">
      <w:pPr>
        <w:pStyle w:val="pdq2pgselectionanchorcontainer"/>
        <w:spacing w:line="360" w:lineRule="auto"/>
        <w:rPr>
          <w:rFonts w:ascii="Arial" w:hAnsi="Arial" w:cs="Arial"/>
          <w:sz w:val="22"/>
          <w:szCs w:val="22"/>
        </w:rPr>
      </w:pPr>
    </w:p>
    <w:p w14:paraId="4E5DCC39" w14:textId="6771E5FA" w:rsidR="007750FA" w:rsidRDefault="00F85B6F" w:rsidP="00F85B6F">
      <w:pPr>
        <w:pStyle w:val="pdq2pgselectionanchorcontainer"/>
        <w:spacing w:line="360" w:lineRule="auto"/>
        <w:rPr>
          <w:rFonts w:ascii="Arial" w:hAnsi="Arial" w:cs="Arial"/>
          <w:b/>
          <w:bCs/>
          <w:sz w:val="22"/>
          <w:szCs w:val="22"/>
        </w:rPr>
      </w:pPr>
      <w:r w:rsidRPr="00F85B6F">
        <w:rPr>
          <w:rFonts w:ascii="Arial" w:hAnsi="Arial" w:cs="Arial"/>
          <w:b/>
          <w:bCs/>
          <w:sz w:val="22"/>
          <w:szCs w:val="22"/>
        </w:rPr>
        <w:t>References</w:t>
      </w:r>
    </w:p>
    <w:p w14:paraId="6DE32645" w14:textId="3CB3B6F5" w:rsidR="00614C39" w:rsidRDefault="00614C39" w:rsidP="00F85B6F">
      <w:pPr>
        <w:pStyle w:val="pdq2pgselectionanchorcontainer"/>
        <w:spacing w:line="360" w:lineRule="auto"/>
        <w:rPr>
          <w:rFonts w:ascii="Arial" w:hAnsi="Arial" w:cs="Arial"/>
          <w:sz w:val="22"/>
          <w:szCs w:val="22"/>
        </w:rPr>
      </w:pPr>
      <w:r w:rsidRPr="00614C39">
        <w:rPr>
          <w:rFonts w:ascii="Arial" w:hAnsi="Arial" w:cs="Arial"/>
          <w:sz w:val="22"/>
          <w:szCs w:val="22"/>
        </w:rPr>
        <w:t xml:space="preserve">Armstrong, M. and Taylor, S. (2023) </w:t>
      </w:r>
      <w:r w:rsidRPr="00614C39">
        <w:rPr>
          <w:rStyle w:val="Emphasis"/>
          <w:rFonts w:ascii="Arial" w:hAnsi="Arial" w:cs="Arial"/>
          <w:sz w:val="22"/>
          <w:szCs w:val="22"/>
        </w:rPr>
        <w:t>Armstrong's handbook of human resource management practice: A guide to the theory and practice of people management</w:t>
      </w:r>
      <w:r w:rsidRPr="00614C39">
        <w:rPr>
          <w:rFonts w:ascii="Arial" w:hAnsi="Arial" w:cs="Arial"/>
          <w:sz w:val="22"/>
          <w:szCs w:val="22"/>
        </w:rPr>
        <w:t xml:space="preserve">. 16th </w:t>
      </w:r>
      <w:proofErr w:type="spellStart"/>
      <w:r w:rsidRPr="00614C39">
        <w:rPr>
          <w:rFonts w:ascii="Arial" w:hAnsi="Arial" w:cs="Arial"/>
          <w:sz w:val="22"/>
          <w:szCs w:val="22"/>
        </w:rPr>
        <w:t>edn</w:t>
      </w:r>
      <w:proofErr w:type="spellEnd"/>
      <w:r w:rsidRPr="00614C39">
        <w:rPr>
          <w:rFonts w:ascii="Arial" w:hAnsi="Arial" w:cs="Arial"/>
          <w:sz w:val="22"/>
          <w:szCs w:val="22"/>
        </w:rPr>
        <w:t>. London: Kogan Page.</w:t>
      </w:r>
    </w:p>
    <w:p w14:paraId="7ED17437" w14:textId="56DF44C3" w:rsidR="007750FA" w:rsidRDefault="007750FA"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Appetite 4 Recruitment (2026) </w:t>
      </w:r>
      <w:r w:rsidRPr="00F85B6F">
        <w:rPr>
          <w:rStyle w:val="Emphasis"/>
          <w:rFonts w:ascii="Arial" w:hAnsi="Arial" w:cs="Arial"/>
          <w:sz w:val="22"/>
          <w:szCs w:val="22"/>
        </w:rPr>
        <w:t xml:space="preserve">Sous Chef – </w:t>
      </w:r>
      <w:proofErr w:type="gramStart"/>
      <w:r w:rsidRPr="00F85B6F">
        <w:rPr>
          <w:rStyle w:val="Emphasis"/>
          <w:rFonts w:ascii="Arial" w:hAnsi="Arial" w:cs="Arial"/>
          <w:sz w:val="22"/>
          <w:szCs w:val="22"/>
        </w:rPr>
        <w:t>High Quality</w:t>
      </w:r>
      <w:proofErr w:type="gramEnd"/>
      <w:r w:rsidRPr="00F85B6F">
        <w:rPr>
          <w:rStyle w:val="Emphasis"/>
          <w:rFonts w:ascii="Arial" w:hAnsi="Arial" w:cs="Arial"/>
          <w:sz w:val="22"/>
          <w:szCs w:val="22"/>
        </w:rPr>
        <w:t xml:space="preserve"> Dining Venue</w:t>
      </w:r>
      <w:r w:rsidRPr="00F85B6F">
        <w:rPr>
          <w:rFonts w:ascii="Arial" w:hAnsi="Arial" w:cs="Arial"/>
          <w:sz w:val="22"/>
          <w:szCs w:val="22"/>
        </w:rPr>
        <w:t xml:space="preserve">. Available at: </w:t>
      </w:r>
      <w:hyperlink r:id="rId10" w:tgtFrame="_blank" w:history="1">
        <w:r w:rsidRPr="00F85B6F">
          <w:rPr>
            <w:rStyle w:val="Hyperlink"/>
            <w:rFonts w:ascii="Arial" w:hAnsi="Arial" w:cs="Arial"/>
            <w:sz w:val="22"/>
            <w:szCs w:val="22"/>
          </w:rPr>
          <w:t>Appetite 4 Recruitment Job Board</w:t>
        </w:r>
      </w:hyperlink>
      <w:r w:rsidRPr="00F85B6F">
        <w:rPr>
          <w:rFonts w:ascii="Arial" w:hAnsi="Arial" w:cs="Arial"/>
          <w:sz w:val="22"/>
          <w:szCs w:val="22"/>
        </w:rPr>
        <w:t xml:space="preserve"> (Accessed: 17 August 2026).</w:t>
      </w:r>
    </w:p>
    <w:p w14:paraId="4EB3F4AF" w14:textId="5DAE1083" w:rsidR="00F85B6F" w:rsidRPr="00F85B6F" w:rsidRDefault="00F85B6F" w:rsidP="00F85B6F">
      <w:pPr>
        <w:pStyle w:val="pdq2pgselectionanchorcontainer"/>
        <w:spacing w:line="360" w:lineRule="auto"/>
        <w:rPr>
          <w:rFonts w:ascii="Arial" w:hAnsi="Arial" w:cs="Arial"/>
          <w:sz w:val="22"/>
          <w:szCs w:val="22"/>
        </w:rPr>
      </w:pPr>
      <w:r w:rsidRPr="00F85B6F">
        <w:rPr>
          <w:rFonts w:ascii="Arial" w:hAnsi="Arial" w:cs="Arial"/>
          <w:sz w:val="22"/>
          <w:szCs w:val="22"/>
        </w:rPr>
        <w:t xml:space="preserve">CIPD (2024) </w:t>
      </w:r>
      <w:r w:rsidRPr="00F85B6F">
        <w:rPr>
          <w:rStyle w:val="Emphasis"/>
          <w:rFonts w:ascii="Arial" w:hAnsi="Arial" w:cs="Arial"/>
          <w:sz w:val="22"/>
          <w:szCs w:val="22"/>
        </w:rPr>
        <w:t>SWOT analysis template</w:t>
      </w:r>
      <w:r w:rsidRPr="00F85B6F">
        <w:rPr>
          <w:rFonts w:ascii="Arial" w:hAnsi="Arial" w:cs="Arial"/>
          <w:sz w:val="22"/>
          <w:szCs w:val="22"/>
        </w:rPr>
        <w:t xml:space="preserve">. Available at: </w:t>
      </w:r>
      <w:hyperlink r:id="rId11" w:tgtFrame="_blank" w:history="1">
        <w:r w:rsidRPr="00F85B6F">
          <w:rPr>
            <w:rStyle w:val="Hyperlink"/>
            <w:rFonts w:ascii="Arial" w:hAnsi="Arial" w:cs="Arial"/>
            <w:sz w:val="22"/>
            <w:szCs w:val="22"/>
          </w:rPr>
          <w:t>CIPD SWOT Analysis Template</w:t>
        </w:r>
      </w:hyperlink>
      <w:r w:rsidRPr="00F85B6F">
        <w:rPr>
          <w:rFonts w:ascii="Arial" w:hAnsi="Arial" w:cs="Arial"/>
          <w:sz w:val="22"/>
          <w:szCs w:val="22"/>
        </w:rPr>
        <w:t xml:space="preserve"> (Accessed: 17 August 2026).</w:t>
      </w:r>
    </w:p>
    <w:p w14:paraId="44646CAC" w14:textId="77777777" w:rsidR="007750FA" w:rsidRDefault="007750FA" w:rsidP="00F85B6F">
      <w:pPr>
        <w:pStyle w:val="NormalWeb"/>
        <w:spacing w:line="360" w:lineRule="auto"/>
        <w:rPr>
          <w:rFonts w:ascii="Arial" w:hAnsi="Arial" w:cs="Arial"/>
          <w:sz w:val="22"/>
          <w:szCs w:val="22"/>
        </w:rPr>
      </w:pPr>
      <w:r w:rsidRPr="00F85B6F">
        <w:rPr>
          <w:rFonts w:ascii="Arial" w:hAnsi="Arial" w:cs="Arial"/>
          <w:sz w:val="22"/>
          <w:szCs w:val="22"/>
        </w:rPr>
        <w:t xml:space="preserve">Compass Group (2026) </w:t>
      </w:r>
      <w:r w:rsidRPr="00F85B6F">
        <w:rPr>
          <w:rStyle w:val="Emphasis"/>
          <w:rFonts w:ascii="Arial" w:hAnsi="Arial" w:cs="Arial"/>
          <w:sz w:val="22"/>
          <w:szCs w:val="22"/>
        </w:rPr>
        <w:t>Hospitality Head Chef Monday–Friday – London</w:t>
      </w:r>
      <w:r w:rsidRPr="00F85B6F">
        <w:rPr>
          <w:rFonts w:ascii="Arial" w:hAnsi="Arial" w:cs="Arial"/>
          <w:sz w:val="22"/>
          <w:szCs w:val="22"/>
        </w:rPr>
        <w:t xml:space="preserve">. Available at: </w:t>
      </w:r>
      <w:hyperlink r:id="rId12" w:tgtFrame="_blank" w:history="1">
        <w:r w:rsidRPr="00F85B6F">
          <w:rPr>
            <w:rStyle w:val="Hyperlink"/>
            <w:rFonts w:ascii="Arial" w:hAnsi="Arial" w:cs="Arial"/>
            <w:sz w:val="22"/>
            <w:szCs w:val="22"/>
          </w:rPr>
          <w:t>Compass Group Careers</w:t>
        </w:r>
      </w:hyperlink>
      <w:r w:rsidRPr="00F85B6F">
        <w:rPr>
          <w:rFonts w:ascii="Arial" w:hAnsi="Arial" w:cs="Arial"/>
          <w:sz w:val="22"/>
          <w:szCs w:val="22"/>
        </w:rPr>
        <w:t xml:space="preserve"> (Accessed: 17 August 2026).</w:t>
      </w:r>
    </w:p>
    <w:p w14:paraId="301FB965" w14:textId="5FBC00B9" w:rsidR="00782725" w:rsidRPr="00782725" w:rsidRDefault="00782725" w:rsidP="00782725">
      <w:pPr>
        <w:pStyle w:val="pdq2pgselectionanchorcontainer"/>
        <w:spacing w:line="360" w:lineRule="auto"/>
        <w:rPr>
          <w:rFonts w:ascii="Arial" w:hAnsi="Arial" w:cs="Arial"/>
          <w:b/>
          <w:bCs/>
          <w:sz w:val="22"/>
          <w:szCs w:val="22"/>
        </w:rPr>
      </w:pPr>
      <w:r w:rsidRPr="00782725">
        <w:rPr>
          <w:rFonts w:ascii="Arial" w:hAnsi="Arial" w:cs="Arial"/>
          <w:sz w:val="22"/>
          <w:szCs w:val="22"/>
        </w:rPr>
        <w:t xml:space="preserve">Cottrell, S. (2024) </w:t>
      </w:r>
      <w:r w:rsidRPr="00782725">
        <w:rPr>
          <w:rStyle w:val="Emphasis"/>
          <w:rFonts w:ascii="Arial" w:hAnsi="Arial" w:cs="Arial"/>
          <w:sz w:val="22"/>
          <w:szCs w:val="22"/>
        </w:rPr>
        <w:t>The Study Skills Handbook</w:t>
      </w:r>
      <w:r w:rsidRPr="00782725">
        <w:rPr>
          <w:rFonts w:ascii="Arial" w:hAnsi="Arial" w:cs="Arial"/>
          <w:sz w:val="22"/>
          <w:szCs w:val="22"/>
        </w:rPr>
        <w:t xml:space="preserve">. 6th </w:t>
      </w:r>
      <w:proofErr w:type="spellStart"/>
      <w:r w:rsidRPr="00782725">
        <w:rPr>
          <w:rFonts w:ascii="Arial" w:hAnsi="Arial" w:cs="Arial"/>
          <w:sz w:val="22"/>
          <w:szCs w:val="22"/>
        </w:rPr>
        <w:t>edn</w:t>
      </w:r>
      <w:proofErr w:type="spellEnd"/>
      <w:r w:rsidRPr="00782725">
        <w:rPr>
          <w:rFonts w:ascii="Arial" w:hAnsi="Arial" w:cs="Arial"/>
          <w:sz w:val="22"/>
          <w:szCs w:val="22"/>
        </w:rPr>
        <w:t>. London: Bloomsbury Academic.</w:t>
      </w:r>
    </w:p>
    <w:p w14:paraId="5BA9E4B7" w14:textId="77777777" w:rsidR="007750FA" w:rsidRPr="00F85B6F" w:rsidRDefault="007750FA" w:rsidP="00F85B6F">
      <w:pPr>
        <w:pStyle w:val="NormalWeb"/>
        <w:spacing w:line="360" w:lineRule="auto"/>
        <w:rPr>
          <w:rFonts w:ascii="Arial" w:hAnsi="Arial" w:cs="Arial"/>
          <w:sz w:val="22"/>
          <w:szCs w:val="22"/>
        </w:rPr>
      </w:pPr>
      <w:r w:rsidRPr="00F85B6F">
        <w:rPr>
          <w:rFonts w:ascii="Arial" w:hAnsi="Arial" w:cs="Arial"/>
          <w:sz w:val="22"/>
          <w:szCs w:val="22"/>
        </w:rPr>
        <w:lastRenderedPageBreak/>
        <w:t xml:space="preserve">Institute of Hospitality (2026) </w:t>
      </w:r>
      <w:r w:rsidRPr="00F85B6F">
        <w:rPr>
          <w:rStyle w:val="Emphasis"/>
          <w:rFonts w:ascii="Arial" w:hAnsi="Arial" w:cs="Arial"/>
          <w:sz w:val="22"/>
          <w:szCs w:val="22"/>
        </w:rPr>
        <w:t>Mentoring</w:t>
      </w:r>
      <w:r w:rsidRPr="00F85B6F">
        <w:rPr>
          <w:rFonts w:ascii="Arial" w:hAnsi="Arial" w:cs="Arial"/>
          <w:sz w:val="22"/>
          <w:szCs w:val="22"/>
        </w:rPr>
        <w:t xml:space="preserve">. Available at: </w:t>
      </w:r>
      <w:hyperlink r:id="rId13" w:tgtFrame="_blank" w:history="1">
        <w:r w:rsidRPr="00F85B6F">
          <w:rPr>
            <w:rStyle w:val="Hyperlink"/>
            <w:rFonts w:ascii="Arial" w:hAnsi="Arial" w:cs="Arial"/>
            <w:sz w:val="22"/>
            <w:szCs w:val="22"/>
          </w:rPr>
          <w:t>Institute of Hospitality</w:t>
        </w:r>
      </w:hyperlink>
      <w:r w:rsidRPr="00F85B6F">
        <w:rPr>
          <w:rFonts w:ascii="Arial" w:hAnsi="Arial" w:cs="Arial"/>
          <w:sz w:val="22"/>
          <w:szCs w:val="22"/>
        </w:rPr>
        <w:t xml:space="preserve"> (Accessed: 17 August 2026).</w:t>
      </w:r>
    </w:p>
    <w:p w14:paraId="1FB81F58" w14:textId="77777777" w:rsidR="007750FA" w:rsidRPr="00F85B6F" w:rsidRDefault="007750FA" w:rsidP="00F85B6F">
      <w:pPr>
        <w:pStyle w:val="NormalWeb"/>
        <w:spacing w:line="360" w:lineRule="auto"/>
        <w:rPr>
          <w:rFonts w:ascii="Arial" w:hAnsi="Arial" w:cs="Arial"/>
          <w:sz w:val="22"/>
          <w:szCs w:val="22"/>
        </w:rPr>
      </w:pPr>
      <w:r w:rsidRPr="00F85B6F">
        <w:rPr>
          <w:rFonts w:ascii="Arial" w:hAnsi="Arial" w:cs="Arial"/>
          <w:sz w:val="22"/>
          <w:szCs w:val="22"/>
        </w:rPr>
        <w:t xml:space="preserve">Skills England (2026) </w:t>
      </w:r>
      <w:r w:rsidRPr="00F85B6F">
        <w:rPr>
          <w:rStyle w:val="Emphasis"/>
          <w:rFonts w:ascii="Arial" w:hAnsi="Arial" w:cs="Arial"/>
          <w:sz w:val="22"/>
          <w:szCs w:val="22"/>
        </w:rPr>
        <w:t>Senior culinary chef</w:t>
      </w:r>
      <w:r w:rsidRPr="00F85B6F">
        <w:rPr>
          <w:rFonts w:ascii="Arial" w:hAnsi="Arial" w:cs="Arial"/>
          <w:sz w:val="22"/>
          <w:szCs w:val="22"/>
        </w:rPr>
        <w:t xml:space="preserve">. Available at: </w:t>
      </w:r>
      <w:hyperlink r:id="rId14" w:tgtFrame="_blank" w:history="1">
        <w:r w:rsidRPr="00F85B6F">
          <w:rPr>
            <w:rStyle w:val="Hyperlink"/>
            <w:rFonts w:ascii="Arial" w:hAnsi="Arial" w:cs="Arial"/>
            <w:sz w:val="22"/>
            <w:szCs w:val="22"/>
          </w:rPr>
          <w:t>Skills England – Senior Culinary Chef</w:t>
        </w:r>
      </w:hyperlink>
      <w:r w:rsidRPr="00F85B6F">
        <w:rPr>
          <w:rFonts w:ascii="Arial" w:hAnsi="Arial" w:cs="Arial"/>
          <w:sz w:val="22"/>
          <w:szCs w:val="22"/>
        </w:rPr>
        <w:t xml:space="preserve"> (Accessed: 17 August 2026).</w:t>
      </w:r>
    </w:p>
    <w:p w14:paraId="2A49265D" w14:textId="77777777" w:rsidR="007750FA" w:rsidRPr="00F85B6F" w:rsidRDefault="007750FA" w:rsidP="00F85B6F">
      <w:pPr>
        <w:spacing w:line="360" w:lineRule="auto"/>
        <w:rPr>
          <w:rFonts w:ascii="Arial" w:hAnsi="Arial" w:cs="Arial"/>
          <w:sz w:val="22"/>
          <w:szCs w:val="22"/>
        </w:rPr>
      </w:pPr>
    </w:p>
    <w:p w14:paraId="30CCFDBE" w14:textId="77777777" w:rsidR="007750FA" w:rsidRPr="00F85B6F" w:rsidRDefault="007750FA" w:rsidP="00F85B6F">
      <w:pPr>
        <w:pStyle w:val="ListParagraph"/>
        <w:spacing w:line="360" w:lineRule="auto"/>
        <w:ind w:left="380"/>
        <w:rPr>
          <w:rFonts w:ascii="Arial" w:hAnsi="Arial" w:cs="Arial"/>
          <w:sz w:val="22"/>
          <w:szCs w:val="22"/>
        </w:rPr>
      </w:pPr>
    </w:p>
    <w:sectPr w:rsidR="007750FA" w:rsidRPr="00F85B6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E67D37" w14:textId="77777777" w:rsidR="00E76F9A" w:rsidRDefault="00E76F9A" w:rsidP="00F85B6F">
      <w:pPr>
        <w:spacing w:after="0" w:line="240" w:lineRule="auto"/>
      </w:pPr>
      <w:r>
        <w:separator/>
      </w:r>
    </w:p>
  </w:endnote>
  <w:endnote w:type="continuationSeparator" w:id="0">
    <w:p w14:paraId="18C1B67E" w14:textId="77777777" w:rsidR="00E76F9A" w:rsidRDefault="00E76F9A" w:rsidP="00F85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24715330"/>
      <w:docPartObj>
        <w:docPartGallery w:val="Page Numbers (Bottom of Page)"/>
        <w:docPartUnique/>
      </w:docPartObj>
    </w:sdtPr>
    <w:sdtContent>
      <w:p w14:paraId="0E46C704" w14:textId="5723AA22" w:rsidR="00F85B6F" w:rsidRDefault="00F85B6F" w:rsidP="001014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135F6B9" w14:textId="77777777" w:rsidR="00F85B6F" w:rsidRDefault="00F85B6F" w:rsidP="00F85B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51200478"/>
      <w:docPartObj>
        <w:docPartGallery w:val="Page Numbers (Bottom of Page)"/>
        <w:docPartUnique/>
      </w:docPartObj>
    </w:sdtPr>
    <w:sdtContent>
      <w:p w14:paraId="14B825B0" w14:textId="2895D3A6" w:rsidR="00F85B6F" w:rsidRDefault="00F85B6F" w:rsidP="001014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202855" w14:textId="77777777" w:rsidR="00F85B6F" w:rsidRDefault="00F85B6F" w:rsidP="00F85B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638D8B" w14:textId="77777777" w:rsidR="00E76F9A" w:rsidRDefault="00E76F9A" w:rsidP="00F85B6F">
      <w:pPr>
        <w:spacing w:after="0" w:line="240" w:lineRule="auto"/>
      </w:pPr>
      <w:r>
        <w:separator/>
      </w:r>
    </w:p>
  </w:footnote>
  <w:footnote w:type="continuationSeparator" w:id="0">
    <w:p w14:paraId="5A5E6C12" w14:textId="77777777" w:rsidR="00E76F9A" w:rsidRDefault="00E76F9A" w:rsidP="00F85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D975F1"/>
    <w:multiLevelType w:val="multilevel"/>
    <w:tmpl w:val="EEEA168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BD7760C"/>
    <w:multiLevelType w:val="hybridMultilevel"/>
    <w:tmpl w:val="0A86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A53CA3"/>
    <w:multiLevelType w:val="hybridMultilevel"/>
    <w:tmpl w:val="FCA4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D1AB6"/>
    <w:multiLevelType w:val="hybridMultilevel"/>
    <w:tmpl w:val="FD681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205478"/>
    <w:multiLevelType w:val="hybridMultilevel"/>
    <w:tmpl w:val="72BE6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7166366">
    <w:abstractNumId w:val="0"/>
  </w:num>
  <w:num w:numId="2" w16cid:durableId="1538084451">
    <w:abstractNumId w:val="4"/>
  </w:num>
  <w:num w:numId="3" w16cid:durableId="338969552">
    <w:abstractNumId w:val="3"/>
  </w:num>
  <w:num w:numId="4" w16cid:durableId="521865330">
    <w:abstractNumId w:val="1"/>
  </w:num>
  <w:num w:numId="5" w16cid:durableId="60472553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0FA"/>
    <w:rsid w:val="00246B4E"/>
    <w:rsid w:val="002C22C5"/>
    <w:rsid w:val="003C33ED"/>
    <w:rsid w:val="00614C39"/>
    <w:rsid w:val="006A6A50"/>
    <w:rsid w:val="007750FA"/>
    <w:rsid w:val="00782725"/>
    <w:rsid w:val="00A50D6B"/>
    <w:rsid w:val="00A5176A"/>
    <w:rsid w:val="00C33877"/>
    <w:rsid w:val="00CF502E"/>
    <w:rsid w:val="00E76F9A"/>
    <w:rsid w:val="00EF7A95"/>
    <w:rsid w:val="00F85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1C797"/>
  <w15:chartTrackingRefBased/>
  <w15:docId w15:val="{449C1615-41D1-C242-8A36-8E06F7F0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0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0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0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0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0FA"/>
    <w:rPr>
      <w:rFonts w:eastAsiaTheme="majorEastAsia" w:cstheme="majorBidi"/>
      <w:color w:val="272727" w:themeColor="text1" w:themeTint="D8"/>
    </w:rPr>
  </w:style>
  <w:style w:type="paragraph" w:styleId="Title">
    <w:name w:val="Title"/>
    <w:basedOn w:val="Normal"/>
    <w:next w:val="Normal"/>
    <w:link w:val="TitleChar"/>
    <w:uiPriority w:val="10"/>
    <w:qFormat/>
    <w:rsid w:val="00775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0FA"/>
    <w:pPr>
      <w:spacing w:before="160"/>
      <w:jc w:val="center"/>
    </w:pPr>
    <w:rPr>
      <w:i/>
      <w:iCs/>
      <w:color w:val="404040" w:themeColor="text1" w:themeTint="BF"/>
    </w:rPr>
  </w:style>
  <w:style w:type="character" w:customStyle="1" w:styleId="QuoteChar">
    <w:name w:val="Quote Char"/>
    <w:basedOn w:val="DefaultParagraphFont"/>
    <w:link w:val="Quote"/>
    <w:uiPriority w:val="29"/>
    <w:rsid w:val="007750FA"/>
    <w:rPr>
      <w:i/>
      <w:iCs/>
      <w:color w:val="404040" w:themeColor="text1" w:themeTint="BF"/>
    </w:rPr>
  </w:style>
  <w:style w:type="paragraph" w:styleId="ListParagraph">
    <w:name w:val="List Paragraph"/>
    <w:basedOn w:val="Normal"/>
    <w:uiPriority w:val="34"/>
    <w:qFormat/>
    <w:rsid w:val="007750FA"/>
    <w:pPr>
      <w:ind w:left="720"/>
      <w:contextualSpacing/>
    </w:pPr>
  </w:style>
  <w:style w:type="character" w:styleId="IntenseEmphasis">
    <w:name w:val="Intense Emphasis"/>
    <w:basedOn w:val="DefaultParagraphFont"/>
    <w:uiPriority w:val="21"/>
    <w:qFormat/>
    <w:rsid w:val="007750FA"/>
    <w:rPr>
      <w:i/>
      <w:iCs/>
      <w:color w:val="0F4761" w:themeColor="accent1" w:themeShade="BF"/>
    </w:rPr>
  </w:style>
  <w:style w:type="paragraph" w:styleId="IntenseQuote">
    <w:name w:val="Intense Quote"/>
    <w:basedOn w:val="Normal"/>
    <w:next w:val="Normal"/>
    <w:link w:val="IntenseQuoteChar"/>
    <w:uiPriority w:val="30"/>
    <w:qFormat/>
    <w:rsid w:val="00775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0FA"/>
    <w:rPr>
      <w:i/>
      <w:iCs/>
      <w:color w:val="0F4761" w:themeColor="accent1" w:themeShade="BF"/>
    </w:rPr>
  </w:style>
  <w:style w:type="character" w:styleId="IntenseReference">
    <w:name w:val="Intense Reference"/>
    <w:basedOn w:val="DefaultParagraphFont"/>
    <w:uiPriority w:val="32"/>
    <w:qFormat/>
    <w:rsid w:val="007750FA"/>
    <w:rPr>
      <w:b/>
      <w:bCs/>
      <w:smallCaps/>
      <w:color w:val="0F4761" w:themeColor="accent1" w:themeShade="BF"/>
      <w:spacing w:val="5"/>
    </w:rPr>
  </w:style>
  <w:style w:type="paragraph" w:customStyle="1" w:styleId="pdq2pgselectionanchorcontainer">
    <w:name w:val="pdq2pg_selectionanchorcontainer"/>
    <w:basedOn w:val="Normal"/>
    <w:rsid w:val="007750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750FA"/>
    <w:rPr>
      <w:i/>
      <w:iCs/>
    </w:rPr>
  </w:style>
  <w:style w:type="character" w:customStyle="1" w:styleId="contents">
    <w:name w:val="contents"/>
    <w:basedOn w:val="DefaultParagraphFont"/>
    <w:rsid w:val="007750FA"/>
  </w:style>
  <w:style w:type="character" w:styleId="Hyperlink">
    <w:name w:val="Hyperlink"/>
    <w:basedOn w:val="DefaultParagraphFont"/>
    <w:uiPriority w:val="99"/>
    <w:semiHidden/>
    <w:unhideWhenUsed/>
    <w:rsid w:val="007750FA"/>
    <w:rPr>
      <w:color w:val="0000FF"/>
      <w:u w:val="single"/>
    </w:rPr>
  </w:style>
  <w:style w:type="paragraph" w:styleId="NormalWeb">
    <w:name w:val="Normal (Web)"/>
    <w:basedOn w:val="Normal"/>
    <w:uiPriority w:val="99"/>
    <w:semiHidden/>
    <w:unhideWhenUsed/>
    <w:rsid w:val="007750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F7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F85B6F"/>
    <w:pPr>
      <w:spacing w:after="0" w:line="240" w:lineRule="auto"/>
    </w:pPr>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F85B6F"/>
  </w:style>
  <w:style w:type="character" w:customStyle="1" w:styleId="s1">
    <w:name w:val="s1"/>
    <w:basedOn w:val="DefaultParagraphFont"/>
    <w:rsid w:val="00F85B6F"/>
    <w:rPr>
      <w:color w:val="FB0007"/>
    </w:rPr>
  </w:style>
  <w:style w:type="paragraph" w:styleId="Footer">
    <w:name w:val="footer"/>
    <w:basedOn w:val="Normal"/>
    <w:link w:val="FooterChar"/>
    <w:uiPriority w:val="99"/>
    <w:unhideWhenUsed/>
    <w:rsid w:val="00F85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B6F"/>
  </w:style>
  <w:style w:type="character" w:styleId="PageNumber">
    <w:name w:val="page number"/>
    <w:basedOn w:val="DefaultParagraphFont"/>
    <w:uiPriority w:val="99"/>
    <w:semiHidden/>
    <w:unhideWhenUsed/>
    <w:rsid w:val="00F85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stituteofhospitality.org/professional-development/mentoring/?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bs.compass-group.co.uk/job/75826535?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knowledge/knowledge-hub/factsheets/pdfs/swot-analysis-template-2024.pdf?utm_source=chatgp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ppetite4recruitment.co.uk/job-board/?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ccupational-maps.skillsengland.education.gov.uk/maps/occupation/OCC086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11</Pages>
  <Words>1906</Words>
  <Characters>10867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Talavera</dc:creator>
  <cp:keywords/>
  <dc:description/>
  <cp:lastModifiedBy>Ruth Talavera</cp:lastModifiedBy>
  <cp:revision>2</cp:revision>
  <dcterms:created xsi:type="dcterms:W3CDTF">2026-08-16T23:14:00Z</dcterms:created>
  <dcterms:modified xsi:type="dcterms:W3CDTF">2026-08-17T01:42:00Z</dcterms:modified>
</cp:coreProperties>
</file>