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41589F8" w:rsidR="005E6C44" w:rsidRPr="00A42F82" w:rsidRDefault="00F25922" w:rsidP="00A91894">
            <w:pPr>
              <w:rPr>
                <w:rFonts w:ascii="Arial" w:hAnsi="Arial" w:cs="Arial"/>
                <w:sz w:val="22"/>
                <w:szCs w:val="22"/>
              </w:rPr>
            </w:pPr>
            <w:r>
              <w:rPr>
                <w:rFonts w:ascii="Arial" w:hAnsi="Arial" w:cs="Arial"/>
                <w:sz w:val="22"/>
                <w:szCs w:val="22"/>
              </w:rPr>
              <w:t>Holly Louise Dewar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77A116C" w:rsidR="005E6C44" w:rsidRPr="00A42F82" w:rsidRDefault="00F259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0AD3765" w14:textId="77777777" w:rsidR="00F25922" w:rsidRDefault="00F25922" w:rsidP="00A91894">
            <w:pPr>
              <w:rPr>
                <w:rFonts w:ascii="Arial" w:hAnsi="Arial" w:cs="Arial"/>
                <w:sz w:val="22"/>
                <w:szCs w:val="22"/>
              </w:rPr>
            </w:pPr>
          </w:p>
          <w:p w14:paraId="72964C02" w14:textId="5032EEC3" w:rsidR="005E6C44" w:rsidRPr="00A42F82" w:rsidRDefault="00F25922" w:rsidP="00A91894">
            <w:pPr>
              <w:rPr>
                <w:rFonts w:ascii="Arial" w:hAnsi="Arial" w:cs="Arial"/>
                <w:sz w:val="22"/>
                <w:szCs w:val="22"/>
              </w:rPr>
            </w:pPr>
            <w:r>
              <w:rPr>
                <w:rFonts w:ascii="Arial" w:hAnsi="Arial" w:cs="Arial"/>
                <w:sz w:val="22"/>
                <w:szCs w:val="22"/>
              </w:rPr>
              <w:t>Y Athrofa</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7C769EE2" w14:textId="77777777" w:rsidR="00F25922" w:rsidRDefault="00F25922" w:rsidP="00A91894">
            <w:pPr>
              <w:rPr>
                <w:rFonts w:ascii="Arial" w:hAnsi="Arial" w:cs="Arial"/>
                <w:sz w:val="22"/>
                <w:szCs w:val="22"/>
              </w:rPr>
            </w:pPr>
          </w:p>
          <w:p w14:paraId="57CB938A" w14:textId="6DBA437A" w:rsidR="005E6C44" w:rsidRPr="00A42F82" w:rsidRDefault="00F25922" w:rsidP="00A91894">
            <w:pPr>
              <w:rPr>
                <w:rFonts w:ascii="Arial" w:hAnsi="Arial" w:cs="Arial"/>
                <w:sz w:val="22"/>
                <w:szCs w:val="22"/>
              </w:rPr>
            </w:pPr>
            <w:r>
              <w:rPr>
                <w:rFonts w:ascii="Arial" w:hAnsi="Arial" w:cs="Arial"/>
                <w:sz w:val="22"/>
                <w:szCs w:val="22"/>
              </w:rPr>
              <w:t xml:space="preserve">Swansea Bay Campus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4F81D95" w:rsidR="005E6C44" w:rsidRPr="00A42F82" w:rsidRDefault="00F25922" w:rsidP="00A91894">
            <w:pPr>
              <w:rPr>
                <w:rFonts w:ascii="Arial" w:hAnsi="Arial" w:cs="Arial"/>
                <w:sz w:val="22"/>
                <w:szCs w:val="22"/>
              </w:rPr>
            </w:pPr>
            <w:r>
              <w:rPr>
                <w:rFonts w:ascii="Arial" w:hAnsi="Arial" w:cs="Arial"/>
                <w:sz w:val="22"/>
                <w:szCs w:val="22"/>
              </w:rPr>
              <w:t>2303874@student.uwtsd.gov.uk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DE52321"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6576B8F" w:rsidR="005E6C44" w:rsidRPr="00A42F82" w:rsidRDefault="00F25922" w:rsidP="00A91894">
            <w:pPr>
              <w:rPr>
                <w:rFonts w:ascii="Arial" w:hAnsi="Arial" w:cs="Arial"/>
                <w:sz w:val="22"/>
                <w:szCs w:val="22"/>
              </w:rPr>
            </w:pPr>
            <w:r>
              <w:rPr>
                <w:rFonts w:ascii="Arial" w:hAnsi="Arial" w:cs="Arial"/>
                <w:sz w:val="22"/>
                <w:szCs w:val="22"/>
              </w:rPr>
              <w:t>2303874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C3EECB5" w:rsidR="005E6C44" w:rsidRPr="00A42F82" w:rsidRDefault="00F25922" w:rsidP="00A91894">
            <w:pPr>
              <w:rPr>
                <w:rFonts w:ascii="Arial" w:hAnsi="Arial" w:cs="Arial"/>
                <w:sz w:val="22"/>
                <w:szCs w:val="22"/>
              </w:rPr>
            </w:pPr>
            <w:r>
              <w:rPr>
                <w:rFonts w:ascii="Arial" w:hAnsi="Arial" w:cs="Arial"/>
                <w:sz w:val="22"/>
                <w:szCs w:val="22"/>
              </w:rPr>
              <w:t>PGCE Primary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24BF28" w:rsidR="005E6C44" w:rsidRPr="00A42F82" w:rsidRDefault="00A9533E" w:rsidP="00A91894">
            <w:pPr>
              <w:rPr>
                <w:rFonts w:ascii="Arial" w:hAnsi="Arial" w:cs="Arial"/>
                <w:sz w:val="22"/>
                <w:szCs w:val="22"/>
              </w:rPr>
            </w:pPr>
            <w:r>
              <w:rPr>
                <w:rFonts w:ascii="Arial" w:hAnsi="Arial" w:cs="Arial"/>
                <w:sz w:val="22"/>
                <w:szCs w:val="22"/>
              </w:rPr>
              <w:t>Stephen Hadley/Sonny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3D883F6" w:rsidR="005E6C44" w:rsidRPr="00A42F82" w:rsidRDefault="00A9533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866E7C4" w:rsidR="003F6F7B" w:rsidRPr="00A42F82" w:rsidRDefault="00A9533E" w:rsidP="00A91894">
            <w:pPr>
              <w:autoSpaceDE w:val="0"/>
              <w:autoSpaceDN w:val="0"/>
              <w:adjustRightInd w:val="0"/>
              <w:rPr>
                <w:rFonts w:ascii="Arial" w:hAnsi="Arial" w:cs="Arial"/>
                <w:sz w:val="22"/>
                <w:szCs w:val="22"/>
              </w:rPr>
            </w:pPr>
            <w:r>
              <w:rPr>
                <w:rFonts w:ascii="Arial" w:hAnsi="Arial" w:cs="Arial"/>
                <w:sz w:val="22"/>
                <w:szCs w:val="22"/>
              </w:rPr>
              <w:t>Stephen Hadley/Sonny Singh</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47CF658" w:rsidR="003F6F7B" w:rsidRPr="00A42F82" w:rsidRDefault="00A95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E599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2BB2823" w:rsidR="005E6C44" w:rsidRPr="00A42F82" w:rsidRDefault="00A95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53624E6" w:rsidR="005E6C44" w:rsidRPr="00A42F82" w:rsidRDefault="00A9533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4EF03A7" w:rsidR="005E6C44" w:rsidRPr="00A42F82" w:rsidRDefault="00804623" w:rsidP="00A91894">
            <w:pPr>
              <w:autoSpaceDE w:val="0"/>
              <w:autoSpaceDN w:val="0"/>
              <w:adjustRightInd w:val="0"/>
              <w:rPr>
                <w:rFonts w:ascii="Arial" w:hAnsi="Arial" w:cs="Arial"/>
                <w:i/>
                <w:sz w:val="22"/>
                <w:szCs w:val="22"/>
              </w:rPr>
            </w:pPr>
            <w:r>
              <w:rPr>
                <w:rFonts w:ascii="Arial" w:hAnsi="Arial" w:cs="Arial"/>
                <w:i/>
                <w:sz w:val="22"/>
                <w:szCs w:val="22"/>
              </w:rPr>
              <w:t xml:space="preserve">BERA: </w:t>
            </w:r>
            <w:r w:rsidRPr="00804623">
              <w:rPr>
                <w:rFonts w:ascii="Arial" w:hAnsi="Arial" w:cs="Arial"/>
                <w:i/>
                <w:sz w:val="22"/>
                <w:szCs w:val="22"/>
              </w:rPr>
              <w:t>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B320894" w:rsidR="005E6C44" w:rsidRPr="00A42F82" w:rsidRDefault="00A9533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E599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202BC7C" w:rsidR="00807192" w:rsidRPr="00A42F82" w:rsidRDefault="008046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E599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1B090A7" w:rsidR="00807192" w:rsidRPr="00A42F82" w:rsidRDefault="008046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A46A106" w:rsidR="00807192" w:rsidRPr="00A42F82" w:rsidRDefault="008046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A90CC05" w:rsidR="00807192" w:rsidRPr="00A42F82" w:rsidRDefault="008046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4EDD3960" w:rsidR="00807192" w:rsidRPr="00A42F82" w:rsidRDefault="003E599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EndPr/>
              <w:sdtContent>
                <w:r w:rsidR="00D729F1">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00953FA0" w:rsidR="00807192" w:rsidRPr="00A42F82" w:rsidRDefault="00D729F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E599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23AE557" w:rsidR="00807192" w:rsidRPr="00A42F82" w:rsidRDefault="008046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DEE5478" w:rsidR="004C3D85" w:rsidRPr="00A42F82" w:rsidRDefault="0080462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4743257" w:rsidR="004C3D85" w:rsidRPr="00E73870" w:rsidRDefault="00E73870" w:rsidP="00A91894">
            <w:pPr>
              <w:rPr>
                <w:rFonts w:ascii="Arial" w:hAnsi="Arial" w:cs="Arial"/>
                <w:sz w:val="22"/>
                <w:szCs w:val="22"/>
              </w:rPr>
            </w:pPr>
            <w:r w:rsidRPr="00E73870">
              <w:rPr>
                <w:rFonts w:ascii="Arial" w:hAnsi="Arial" w:cs="Arial"/>
              </w:rPr>
              <w:t>How does the implementation of Small-Focused Group Teaching affect student learning in a Year Six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13714D0" w:rsidR="004C3D85" w:rsidRPr="00A42F82" w:rsidRDefault="00594879"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B1782B3" w:rsidR="004C3D85" w:rsidRPr="00A42F82" w:rsidRDefault="00594879"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C6E5B6A" w:rsidR="00F96C3F" w:rsidRPr="00A42F82" w:rsidRDefault="00E73870" w:rsidP="00E73870">
            <w:pPr>
              <w:rPr>
                <w:rFonts w:ascii="Arial" w:hAnsi="Arial" w:cs="Arial"/>
              </w:rPr>
            </w:pPr>
            <w:bookmarkStart w:id="0" w:name="_Hlk161301299"/>
            <w:r w:rsidRPr="00E73870">
              <w:rPr>
                <w:rFonts w:ascii="Arial" w:hAnsi="Arial" w:cs="Arial"/>
              </w:rPr>
              <w:t xml:space="preserve">This research project is designed to analyse the impact of small-focused group teaching on student learning in a Year Six classroom. Its primary purpose is to assess the effectiveness of small, focused group teaching compared to traditional whole-class teaching, </w:t>
            </w:r>
            <w:r w:rsidR="00804623">
              <w:rPr>
                <w:rFonts w:ascii="Arial" w:hAnsi="Arial" w:cs="Arial"/>
              </w:rPr>
              <w:t>explicitly</w:t>
            </w:r>
            <w:r>
              <w:rPr>
                <w:rFonts w:ascii="Arial" w:hAnsi="Arial" w:cs="Arial"/>
              </w:rPr>
              <w:t xml:space="preserve"> focusing</w:t>
            </w:r>
            <w:r w:rsidRPr="00E73870">
              <w:rPr>
                <w:rFonts w:ascii="Arial" w:hAnsi="Arial" w:cs="Arial"/>
              </w:rPr>
              <w:t xml:space="preserve"> on understanding student engagement, examining individual achievement, and </w:t>
            </w:r>
            <w:r>
              <w:rPr>
                <w:rFonts w:ascii="Arial" w:hAnsi="Arial" w:cs="Arial"/>
              </w:rPr>
              <w:t>analysing</w:t>
            </w:r>
            <w:r w:rsidRPr="00E73870">
              <w:rPr>
                <w:rFonts w:ascii="Arial" w:hAnsi="Arial" w:cs="Arial"/>
              </w:rPr>
              <w:t xml:space="preserve"> teacher-student interactions. The research aims </w:t>
            </w:r>
            <w:r w:rsidR="00A9533E">
              <w:rPr>
                <w:rFonts w:ascii="Arial" w:hAnsi="Arial" w:cs="Arial"/>
              </w:rPr>
              <w:t>to understand how small-focused group teaching influences student learning outcomes comprehensively</w:t>
            </w:r>
            <w:r w:rsidRPr="00E73870">
              <w:rPr>
                <w:rFonts w:ascii="Arial" w:hAnsi="Arial" w:cs="Arial"/>
              </w:rPr>
              <w:t xml:space="preserve">. Additionally, the project seeks to capture valuable insights into students' perspectives on their learning experiences, identifying preferences, comfort levels, and instances of impactful learning. </w:t>
            </w:r>
          </w:p>
          <w:bookmarkEnd w:id="0"/>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0B7783BC" w:rsidR="00F96C3F" w:rsidRPr="00E73870" w:rsidRDefault="00E73870" w:rsidP="00A91894">
            <w:pPr>
              <w:rPr>
                <w:rFonts w:ascii="Arial" w:hAnsi="Arial" w:cs="Arial"/>
              </w:rPr>
            </w:pPr>
            <w:r w:rsidRPr="00E73870">
              <w:rPr>
                <w:rFonts w:ascii="Arial" w:hAnsi="Arial" w:cs="Arial"/>
              </w:rPr>
              <w:t>How does the implementation of Small-Focused Group Teaching affect student learning in a Year Six classroom?</w:t>
            </w:r>
          </w:p>
          <w:p w14:paraId="43E4BFAF" w14:textId="77777777" w:rsidR="00F96C3F" w:rsidRPr="00E73870"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EEF1F3F" w14:textId="4BA351AB" w:rsidR="00E73870"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62A6EA0" w14:textId="77777777" w:rsidR="00E73870" w:rsidRPr="00E73870" w:rsidRDefault="00E73870" w:rsidP="00E73870">
            <w:pPr>
              <w:pStyle w:val="ListParagraph"/>
              <w:numPr>
                <w:ilvl w:val="0"/>
                <w:numId w:val="28"/>
              </w:numPr>
              <w:spacing w:after="160" w:line="278" w:lineRule="auto"/>
              <w:rPr>
                <w:rFonts w:ascii="Arial" w:hAnsi="Arial" w:cs="Arial"/>
                <w:sz w:val="20"/>
                <w:szCs w:val="20"/>
              </w:rPr>
            </w:pPr>
            <w:bookmarkStart w:id="1" w:name="_Hlk161301276"/>
            <w:r w:rsidRPr="00E73870">
              <w:rPr>
                <w:rFonts w:ascii="Arial" w:hAnsi="Arial" w:cs="Arial"/>
                <w:sz w:val="20"/>
                <w:szCs w:val="20"/>
              </w:rPr>
              <w:t>How does student engagement differ between small focus groups and whole class teaching in a Year Six classroom?</w:t>
            </w:r>
          </w:p>
          <w:p w14:paraId="44E2A7CC" w14:textId="77777777" w:rsidR="00E73870" w:rsidRPr="00E73870" w:rsidRDefault="00E73870" w:rsidP="00E73870">
            <w:pPr>
              <w:pStyle w:val="ListParagraph"/>
              <w:numPr>
                <w:ilvl w:val="0"/>
                <w:numId w:val="28"/>
              </w:numPr>
              <w:spacing w:after="160" w:line="278" w:lineRule="auto"/>
              <w:rPr>
                <w:rFonts w:ascii="Arial" w:hAnsi="Arial" w:cs="Arial"/>
                <w:sz w:val="20"/>
                <w:szCs w:val="20"/>
              </w:rPr>
            </w:pPr>
            <w:r w:rsidRPr="00E73870">
              <w:rPr>
                <w:rFonts w:ascii="Arial" w:hAnsi="Arial" w:cs="Arial"/>
                <w:sz w:val="20"/>
                <w:szCs w:val="20"/>
              </w:rPr>
              <w:t>What impact does small, focused group teaching have on individual student achievement compared to whole-class teaching?</w:t>
            </w:r>
          </w:p>
          <w:p w14:paraId="464C1560" w14:textId="2414A9C1" w:rsidR="00E73870" w:rsidRPr="00E73870" w:rsidRDefault="00E73870" w:rsidP="00E73870">
            <w:pPr>
              <w:pStyle w:val="ListParagraph"/>
              <w:numPr>
                <w:ilvl w:val="0"/>
                <w:numId w:val="28"/>
              </w:numPr>
              <w:spacing w:after="160" w:line="278" w:lineRule="auto"/>
              <w:rPr>
                <w:rFonts w:ascii="Arial" w:hAnsi="Arial" w:cs="Arial"/>
                <w:sz w:val="20"/>
                <w:szCs w:val="20"/>
              </w:rPr>
            </w:pPr>
            <w:r w:rsidRPr="00E73870">
              <w:rPr>
                <w:rFonts w:ascii="Arial" w:hAnsi="Arial" w:cs="Arial"/>
                <w:sz w:val="20"/>
                <w:szCs w:val="20"/>
              </w:rPr>
              <w:lastRenderedPageBreak/>
              <w:t xml:space="preserve">Are teacher-student interactions and relationships between small, focused groups and whole-class teaching </w:t>
            </w:r>
            <w:r w:rsidR="00DC6DD7">
              <w:rPr>
                <w:rFonts w:ascii="Arial" w:hAnsi="Arial" w:cs="Arial"/>
                <w:sz w:val="20"/>
                <w:szCs w:val="20"/>
              </w:rPr>
              <w:t>different</w:t>
            </w:r>
            <w:r w:rsidRPr="00E73870">
              <w:rPr>
                <w:rFonts w:ascii="Arial" w:hAnsi="Arial" w:cs="Arial"/>
                <w:sz w:val="20"/>
                <w:szCs w:val="20"/>
              </w:rPr>
              <w:t>?</w:t>
            </w:r>
          </w:p>
          <w:p w14:paraId="6FDCDCAA" w14:textId="77777777" w:rsidR="00E73870" w:rsidRPr="00E73870" w:rsidRDefault="00E73870" w:rsidP="00E73870">
            <w:pPr>
              <w:pStyle w:val="ListParagraph"/>
              <w:numPr>
                <w:ilvl w:val="0"/>
                <w:numId w:val="28"/>
              </w:numPr>
              <w:spacing w:after="160" w:line="278" w:lineRule="auto"/>
              <w:rPr>
                <w:rFonts w:ascii="Arial" w:hAnsi="Arial" w:cs="Arial"/>
                <w:sz w:val="20"/>
                <w:szCs w:val="20"/>
              </w:rPr>
            </w:pPr>
            <w:r w:rsidRPr="00E73870">
              <w:rPr>
                <w:rFonts w:ascii="Arial" w:hAnsi="Arial" w:cs="Arial"/>
                <w:sz w:val="20"/>
                <w:szCs w:val="20"/>
              </w:rPr>
              <w:t>How do students perceive their learning experiences in small focus groups versus whole-class settings?</w:t>
            </w:r>
          </w:p>
          <w:bookmarkEnd w:id="1"/>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682984" w14:textId="77777777" w:rsidR="00DC6DD7" w:rsidRPr="00DC6DD7" w:rsidRDefault="00DC6DD7" w:rsidP="00DC6DD7">
            <w:pPr>
              <w:rPr>
                <w:rFonts w:ascii="Arial" w:hAnsi="Arial" w:cs="Arial"/>
              </w:rPr>
            </w:pPr>
            <w:bookmarkStart w:id="2" w:name="_Hlk161301257"/>
          </w:p>
          <w:p w14:paraId="51239857" w14:textId="58A563A8" w:rsidR="00DC6DD7" w:rsidRDefault="00DC6DD7" w:rsidP="00DC6DD7">
            <w:pPr>
              <w:rPr>
                <w:rFonts w:ascii="Arial" w:hAnsi="Arial" w:cs="Arial"/>
              </w:rPr>
            </w:pPr>
            <w:r w:rsidRPr="00DC6DD7">
              <w:rPr>
                <w:rFonts w:ascii="Arial" w:hAnsi="Arial" w:cs="Arial"/>
              </w:rPr>
              <w:t>Examine Student Engagement:</w:t>
            </w:r>
            <w:r>
              <w:rPr>
                <w:rFonts w:ascii="Arial" w:hAnsi="Arial" w:cs="Arial"/>
              </w:rPr>
              <w:t xml:space="preserve"> </w:t>
            </w:r>
            <w:r w:rsidRPr="00DC6DD7">
              <w:rPr>
                <w:rFonts w:ascii="Arial" w:hAnsi="Arial" w:cs="Arial"/>
              </w:rPr>
              <w:t>Investigate and analyse differences in student engagement between small focus groups and whole-class teaching sessions, identifying factors influencing engagement levels.</w:t>
            </w:r>
          </w:p>
          <w:p w14:paraId="0FD08154" w14:textId="77777777" w:rsidR="00DC6DD7" w:rsidRPr="00DC6DD7" w:rsidRDefault="00DC6DD7" w:rsidP="00DC6DD7">
            <w:pPr>
              <w:rPr>
                <w:rFonts w:ascii="Arial" w:hAnsi="Arial" w:cs="Arial"/>
              </w:rPr>
            </w:pPr>
          </w:p>
          <w:p w14:paraId="780C70C5" w14:textId="116C7EB0" w:rsidR="00DC6DD7" w:rsidRDefault="00DC6DD7" w:rsidP="00DC6DD7">
            <w:pPr>
              <w:rPr>
                <w:rFonts w:ascii="Arial" w:hAnsi="Arial" w:cs="Arial"/>
              </w:rPr>
            </w:pPr>
            <w:r w:rsidRPr="00DC6DD7">
              <w:rPr>
                <w:rFonts w:ascii="Arial" w:hAnsi="Arial" w:cs="Arial"/>
              </w:rPr>
              <w:t>Evaluate Individual Achievement:</w:t>
            </w:r>
            <w:r>
              <w:rPr>
                <w:rFonts w:ascii="Arial" w:hAnsi="Arial" w:cs="Arial"/>
              </w:rPr>
              <w:t xml:space="preserve"> </w:t>
            </w:r>
            <w:r w:rsidR="00975658">
              <w:rPr>
                <w:rFonts w:ascii="Arial" w:hAnsi="Arial" w:cs="Arial"/>
              </w:rPr>
              <w:t>Use pre- and post-assessments to measure and compare individual student achievement resulting from small-focused group teaching and whole-class teaching</w:t>
            </w:r>
            <w:r w:rsidRPr="00DC6DD7">
              <w:rPr>
                <w:rFonts w:ascii="Arial" w:hAnsi="Arial" w:cs="Arial"/>
              </w:rPr>
              <w:t>.</w:t>
            </w:r>
          </w:p>
          <w:p w14:paraId="36D73ABA" w14:textId="77777777" w:rsidR="00DC6DD7" w:rsidRPr="00DC6DD7" w:rsidRDefault="00DC6DD7" w:rsidP="00DC6DD7">
            <w:pPr>
              <w:rPr>
                <w:rFonts w:ascii="Arial" w:hAnsi="Arial" w:cs="Arial"/>
              </w:rPr>
            </w:pPr>
          </w:p>
          <w:p w14:paraId="0C71DB51" w14:textId="4DD7282F" w:rsidR="00DC6DD7" w:rsidRDefault="00DC6DD7" w:rsidP="00DC6DD7">
            <w:pPr>
              <w:rPr>
                <w:rFonts w:ascii="Arial" w:hAnsi="Arial" w:cs="Arial"/>
              </w:rPr>
            </w:pPr>
            <w:r w:rsidRPr="00DC6DD7">
              <w:rPr>
                <w:rFonts w:ascii="Arial" w:hAnsi="Arial" w:cs="Arial"/>
              </w:rPr>
              <w:t>Analyse Teacher-Student Interactions:</w:t>
            </w:r>
            <w:r>
              <w:rPr>
                <w:rFonts w:ascii="Arial" w:hAnsi="Arial" w:cs="Arial"/>
              </w:rPr>
              <w:t xml:space="preserve"> </w:t>
            </w:r>
            <w:r w:rsidRPr="00DC6DD7">
              <w:rPr>
                <w:rFonts w:ascii="Arial" w:hAnsi="Arial" w:cs="Arial"/>
              </w:rPr>
              <w:t>Explore variations in teacher-student interactions and relationships during small, focused group sessions and whole-class teaching, aiming to understand the nuances of these interactions.</w:t>
            </w:r>
          </w:p>
          <w:p w14:paraId="5D84095E" w14:textId="77777777" w:rsidR="00DC6DD7" w:rsidRPr="00DC6DD7" w:rsidRDefault="00DC6DD7" w:rsidP="00DC6DD7">
            <w:pPr>
              <w:rPr>
                <w:rFonts w:ascii="Arial" w:hAnsi="Arial" w:cs="Arial"/>
              </w:rPr>
            </w:pPr>
          </w:p>
          <w:p w14:paraId="0DDF3AC2" w14:textId="3FE4448A" w:rsidR="00DC6DD7" w:rsidRDefault="00DC6DD7" w:rsidP="00DC6DD7">
            <w:pPr>
              <w:rPr>
                <w:rFonts w:ascii="Arial" w:hAnsi="Arial" w:cs="Arial"/>
              </w:rPr>
            </w:pPr>
            <w:r w:rsidRPr="00DC6DD7">
              <w:rPr>
                <w:rFonts w:ascii="Arial" w:hAnsi="Arial" w:cs="Arial"/>
              </w:rPr>
              <w:t>Capture Student Perspectives:</w:t>
            </w:r>
            <w:r>
              <w:rPr>
                <w:rFonts w:ascii="Arial" w:hAnsi="Arial" w:cs="Arial"/>
              </w:rPr>
              <w:t xml:space="preserve"> </w:t>
            </w:r>
            <w:r w:rsidRPr="00DC6DD7">
              <w:rPr>
                <w:rFonts w:ascii="Arial" w:hAnsi="Arial" w:cs="Arial"/>
              </w:rPr>
              <w:t>Gather and analyse students' perspectives on their learning experiences in small focus groups and whole-class settings, focusing on preferences, comfort levels, and instances of impactful learning.</w:t>
            </w:r>
          </w:p>
          <w:p w14:paraId="5210541F" w14:textId="77777777" w:rsidR="00DC6DD7" w:rsidRPr="00DC6DD7" w:rsidRDefault="00DC6DD7" w:rsidP="00DC6DD7">
            <w:pPr>
              <w:rPr>
                <w:rFonts w:ascii="Arial" w:hAnsi="Arial" w:cs="Arial"/>
              </w:rPr>
            </w:pPr>
          </w:p>
          <w:p w14:paraId="5C4834EA" w14:textId="4B886EC3" w:rsidR="00DC6DD7" w:rsidRDefault="00DC6DD7" w:rsidP="00DC6DD7">
            <w:pPr>
              <w:rPr>
                <w:rFonts w:ascii="Arial" w:hAnsi="Arial" w:cs="Arial"/>
              </w:rPr>
            </w:pPr>
            <w:r w:rsidRPr="00DC6DD7">
              <w:rPr>
                <w:rFonts w:ascii="Arial" w:hAnsi="Arial" w:cs="Arial"/>
              </w:rPr>
              <w:t>Identify Preferred Learning Environments:</w:t>
            </w:r>
            <w:r>
              <w:rPr>
                <w:rFonts w:ascii="Arial" w:hAnsi="Arial" w:cs="Arial"/>
              </w:rPr>
              <w:t xml:space="preserve"> </w:t>
            </w:r>
            <w:r w:rsidRPr="00DC6DD7">
              <w:rPr>
                <w:rFonts w:ascii="Arial" w:hAnsi="Arial" w:cs="Arial"/>
              </w:rPr>
              <w:t>Investigate whether students prefer small focus groups or whole-class settings and explore their preferences.</w:t>
            </w:r>
          </w:p>
          <w:p w14:paraId="25FEEE20" w14:textId="77777777" w:rsidR="00DC6DD7" w:rsidRPr="00DC6DD7" w:rsidRDefault="00DC6DD7" w:rsidP="00DC6DD7">
            <w:pPr>
              <w:rPr>
                <w:rFonts w:ascii="Arial" w:hAnsi="Arial" w:cs="Arial"/>
              </w:rPr>
            </w:pPr>
          </w:p>
          <w:p w14:paraId="425C61C8" w14:textId="77777777" w:rsidR="00DC6DD7" w:rsidRPr="00DC6DD7" w:rsidRDefault="00DC6DD7" w:rsidP="00DC6DD7">
            <w:pPr>
              <w:rPr>
                <w:rFonts w:ascii="Arial" w:hAnsi="Arial" w:cs="Arial"/>
              </w:rPr>
            </w:pPr>
          </w:p>
          <w:bookmarkEnd w:id="2"/>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C463E61" w14:textId="77777777" w:rsidR="00BC7861" w:rsidRDefault="00BC7861" w:rsidP="00BC7861">
            <w:pPr>
              <w:rPr>
                <w:rFonts w:ascii="Arial" w:hAnsi="Arial" w:cs="Arial"/>
              </w:rPr>
            </w:pPr>
            <w:r w:rsidRPr="001B752A">
              <w:rPr>
                <w:rFonts w:ascii="Arial" w:hAnsi="Arial" w:cs="Arial"/>
              </w:rPr>
              <w:t xml:space="preserve">This research project </w:t>
            </w:r>
            <w:r>
              <w:rPr>
                <w:rFonts w:ascii="Arial" w:hAnsi="Arial" w:cs="Arial"/>
              </w:rPr>
              <w:t>explores</w:t>
            </w:r>
            <w:r w:rsidRPr="001B752A">
              <w:rPr>
                <w:rFonts w:ascii="Arial" w:hAnsi="Arial" w:cs="Arial"/>
              </w:rPr>
              <w:t xml:space="preserve"> the impact of small-focused group teaching on student learning in a Year Six classroom. The following methods will be employed to collect the necessary data</w:t>
            </w:r>
            <w:r>
              <w:rPr>
                <w:rFonts w:ascii="Arial" w:hAnsi="Arial" w:cs="Arial"/>
              </w:rPr>
              <w:t>.</w:t>
            </w:r>
          </w:p>
          <w:p w14:paraId="7DD3D00C" w14:textId="77777777" w:rsidR="00BC7861" w:rsidRPr="001B752A" w:rsidRDefault="00BC7861" w:rsidP="00BC7861">
            <w:pPr>
              <w:rPr>
                <w:rFonts w:ascii="Arial" w:hAnsi="Arial" w:cs="Arial"/>
              </w:rPr>
            </w:pPr>
          </w:p>
          <w:p w14:paraId="41E16122" w14:textId="77777777" w:rsidR="00BC7861" w:rsidRDefault="00BC7861" w:rsidP="00BC7861">
            <w:pPr>
              <w:rPr>
                <w:rFonts w:ascii="Arial" w:hAnsi="Arial" w:cs="Arial"/>
              </w:rPr>
            </w:pPr>
            <w:r w:rsidRPr="001B752A">
              <w:rPr>
                <w:rFonts w:ascii="Arial" w:hAnsi="Arial" w:cs="Arial"/>
              </w:rPr>
              <w:t>Participants: Year Six classes with similar demographics will be selected for participation in the study. Students will be randomly assigned to small focus groups or whole-class teaching sessions.</w:t>
            </w:r>
          </w:p>
          <w:p w14:paraId="7E582A18" w14:textId="77777777" w:rsidR="00BC7861" w:rsidRPr="001B752A" w:rsidRDefault="00BC7861" w:rsidP="00BC7861">
            <w:pPr>
              <w:rPr>
                <w:rFonts w:ascii="Arial" w:hAnsi="Arial" w:cs="Arial"/>
              </w:rPr>
            </w:pPr>
          </w:p>
          <w:p w14:paraId="1753C545" w14:textId="77777777" w:rsidR="00BC7861" w:rsidRDefault="00BC7861" w:rsidP="00BC7861">
            <w:pPr>
              <w:rPr>
                <w:rFonts w:ascii="Arial" w:hAnsi="Arial" w:cs="Arial"/>
              </w:rPr>
            </w:pPr>
            <w:r w:rsidRPr="001B752A">
              <w:rPr>
                <w:rFonts w:ascii="Arial" w:hAnsi="Arial" w:cs="Arial"/>
              </w:rPr>
              <w:t xml:space="preserve">Intervention: Lesson plans will be designed to cover the same content for both small focus </w:t>
            </w:r>
            <w:r>
              <w:rPr>
                <w:rFonts w:ascii="Arial" w:hAnsi="Arial" w:cs="Arial"/>
              </w:rPr>
              <w:t>groups and whole-class</w:t>
            </w:r>
            <w:r w:rsidRPr="001B752A">
              <w:rPr>
                <w:rFonts w:ascii="Arial" w:hAnsi="Arial" w:cs="Arial"/>
              </w:rPr>
              <w:t xml:space="preserve"> teaching. These interventions will be implemented over a set period, such as several weeks, with alternating sessions between the two teaching methods.</w:t>
            </w:r>
          </w:p>
          <w:p w14:paraId="03C3A6EF" w14:textId="77777777" w:rsidR="00BC7861" w:rsidRPr="001B752A" w:rsidRDefault="00BC7861" w:rsidP="00BC7861">
            <w:pPr>
              <w:rPr>
                <w:rFonts w:ascii="Arial" w:hAnsi="Arial" w:cs="Arial"/>
              </w:rPr>
            </w:pPr>
          </w:p>
          <w:p w14:paraId="03E7E184" w14:textId="77777777" w:rsidR="00BC7861" w:rsidRPr="001B752A" w:rsidRDefault="00BC7861" w:rsidP="00BC7861">
            <w:pPr>
              <w:rPr>
                <w:rFonts w:ascii="Arial" w:hAnsi="Arial" w:cs="Arial"/>
              </w:rPr>
            </w:pPr>
            <w:r w:rsidRPr="001B752A">
              <w:rPr>
                <w:rFonts w:ascii="Arial" w:hAnsi="Arial" w:cs="Arial"/>
              </w:rPr>
              <w:t>Data Collection Methods:</w:t>
            </w:r>
          </w:p>
          <w:p w14:paraId="71C32B63" w14:textId="77777777" w:rsidR="00BC7861" w:rsidRDefault="00BC7861" w:rsidP="00BC7861">
            <w:pPr>
              <w:rPr>
                <w:rFonts w:ascii="Arial" w:hAnsi="Arial" w:cs="Arial"/>
              </w:rPr>
            </w:pPr>
            <w:r w:rsidRPr="001B752A">
              <w:rPr>
                <w:rFonts w:ascii="Arial" w:hAnsi="Arial" w:cs="Arial"/>
              </w:rPr>
              <w:t>Observation:</w:t>
            </w:r>
            <w:r>
              <w:rPr>
                <w:rFonts w:ascii="Arial" w:hAnsi="Arial" w:cs="Arial"/>
              </w:rPr>
              <w:t xml:space="preserve"> </w:t>
            </w:r>
            <w:r w:rsidRPr="001B752A">
              <w:rPr>
                <w:rFonts w:ascii="Arial" w:hAnsi="Arial" w:cs="Arial"/>
              </w:rPr>
              <w:t xml:space="preserve">For this educational research project, I will be conducting observations. There are several aspects to consider when planning this methodology. Firstly, I need to determine the specific type of observation that will be </w:t>
            </w:r>
            <w:r>
              <w:rPr>
                <w:rFonts w:ascii="Arial" w:hAnsi="Arial" w:cs="Arial"/>
              </w:rPr>
              <w:t>utilised</w:t>
            </w:r>
            <w:r w:rsidRPr="001B752A">
              <w:rPr>
                <w:rFonts w:ascii="Arial" w:hAnsi="Arial" w:cs="Arial"/>
              </w:rPr>
              <w:t xml:space="preserve">. In this instance, I will </w:t>
            </w:r>
            <w:r>
              <w:rPr>
                <w:rFonts w:ascii="Arial" w:hAnsi="Arial" w:cs="Arial"/>
              </w:rPr>
              <w:t>employ</w:t>
            </w:r>
            <w:r w:rsidRPr="001B752A">
              <w:rPr>
                <w:rFonts w:ascii="Arial" w:hAnsi="Arial" w:cs="Arial"/>
              </w:rPr>
              <w:t xml:space="preserve"> a Nonparticipant observation approach, meaning I won't actively participate in the classroom activities under investigation. Instead, I'll position myself at the back of the classroom to </w:t>
            </w:r>
            <w:r>
              <w:rPr>
                <w:rFonts w:ascii="Arial" w:hAnsi="Arial" w:cs="Arial"/>
              </w:rPr>
              <w:t>minimise</w:t>
            </w:r>
            <w:r w:rsidRPr="001B752A">
              <w:rPr>
                <w:rFonts w:ascii="Arial" w:hAnsi="Arial" w:cs="Arial"/>
              </w:rPr>
              <w:t xml:space="preserve"> any potential disruption to the natural classroom environment. </w:t>
            </w:r>
            <w:r>
              <w:rPr>
                <w:rFonts w:ascii="Arial" w:hAnsi="Arial" w:cs="Arial"/>
              </w:rPr>
              <w:t>An observation schedule will be developed to ensure the integrity of the study</w:t>
            </w:r>
            <w:r w:rsidRPr="001B752A">
              <w:rPr>
                <w:rFonts w:ascii="Arial" w:hAnsi="Arial" w:cs="Arial"/>
              </w:rPr>
              <w:t xml:space="preserve">. This schedule will serve as a shared reference point for </w:t>
            </w:r>
            <w:r>
              <w:rPr>
                <w:rFonts w:ascii="Arial" w:hAnsi="Arial" w:cs="Arial"/>
              </w:rPr>
              <w:t xml:space="preserve">my class mentor, helping us </w:t>
            </w:r>
            <w:r w:rsidRPr="001B752A">
              <w:rPr>
                <w:rFonts w:ascii="Arial" w:hAnsi="Arial" w:cs="Arial"/>
              </w:rPr>
              <w:t xml:space="preserve">maintain consistency in our </w:t>
            </w:r>
            <w:r>
              <w:rPr>
                <w:rFonts w:ascii="Arial" w:hAnsi="Arial" w:cs="Arial"/>
              </w:rPr>
              <w:t>teaching strategies</w:t>
            </w:r>
            <w:r w:rsidRPr="001B752A">
              <w:rPr>
                <w:rFonts w:ascii="Arial" w:hAnsi="Arial" w:cs="Arial"/>
              </w:rPr>
              <w:t xml:space="preserve">. Additionally, having </w:t>
            </w:r>
            <w:r>
              <w:rPr>
                <w:rFonts w:ascii="Arial" w:hAnsi="Arial" w:cs="Arial"/>
              </w:rPr>
              <w:t>a set criterion</w:t>
            </w:r>
            <w:r w:rsidRPr="001B752A">
              <w:rPr>
                <w:rFonts w:ascii="Arial" w:hAnsi="Arial" w:cs="Arial"/>
              </w:rPr>
              <w:t xml:space="preserve"> outlined in the schedule will mitigate observer bias, providing clear guidelines on what to observe and how to evaluate those observations (Efron &amp; Ravid, 2019).</w:t>
            </w:r>
          </w:p>
          <w:p w14:paraId="67647C22" w14:textId="77777777" w:rsidR="00BC7861" w:rsidRPr="001B752A" w:rsidRDefault="00BC7861" w:rsidP="00BC7861">
            <w:pPr>
              <w:rPr>
                <w:rFonts w:ascii="Arial" w:hAnsi="Arial" w:cs="Arial"/>
              </w:rPr>
            </w:pPr>
          </w:p>
          <w:p w14:paraId="14FB1845" w14:textId="77777777" w:rsidR="00BC7861" w:rsidRPr="001B752A" w:rsidRDefault="00BC7861" w:rsidP="00BC7861">
            <w:pPr>
              <w:rPr>
                <w:rFonts w:ascii="Arial" w:hAnsi="Arial" w:cs="Arial"/>
              </w:rPr>
            </w:pPr>
            <w:r w:rsidRPr="001B752A">
              <w:rPr>
                <w:rFonts w:ascii="Arial" w:hAnsi="Arial" w:cs="Arial"/>
              </w:rPr>
              <w:t>Assessment:</w:t>
            </w:r>
          </w:p>
          <w:p w14:paraId="7FDEC277" w14:textId="77777777" w:rsidR="00BC7861" w:rsidRDefault="00BC7861" w:rsidP="00BC7861">
            <w:pPr>
              <w:rPr>
                <w:rFonts w:ascii="Arial" w:hAnsi="Arial" w:cs="Arial"/>
              </w:rPr>
            </w:pPr>
            <w:r>
              <w:rPr>
                <w:rFonts w:ascii="Arial" w:hAnsi="Arial" w:cs="Arial"/>
              </w:rPr>
              <w:lastRenderedPageBreak/>
              <w:t xml:space="preserve">Pre- and post-assessments will be administered to measure individual student achievement. These assessments will cover the content taught during </w:t>
            </w:r>
            <w:r w:rsidRPr="001B752A">
              <w:rPr>
                <w:rFonts w:ascii="Arial" w:hAnsi="Arial" w:cs="Arial"/>
              </w:rPr>
              <w:t xml:space="preserve">small focus </w:t>
            </w:r>
            <w:r>
              <w:rPr>
                <w:rFonts w:ascii="Arial" w:hAnsi="Arial" w:cs="Arial"/>
              </w:rPr>
              <w:t>groups</w:t>
            </w:r>
            <w:r w:rsidRPr="001B752A">
              <w:rPr>
                <w:rFonts w:ascii="Arial" w:hAnsi="Arial" w:cs="Arial"/>
              </w:rPr>
              <w:t xml:space="preserve"> and whole-class sessions, allowing for </w:t>
            </w:r>
            <w:r>
              <w:rPr>
                <w:rFonts w:ascii="Arial" w:hAnsi="Arial" w:cs="Arial"/>
              </w:rPr>
              <w:t>comparing</w:t>
            </w:r>
            <w:r w:rsidRPr="001B752A">
              <w:rPr>
                <w:rFonts w:ascii="Arial" w:hAnsi="Arial" w:cs="Arial"/>
              </w:rPr>
              <w:t xml:space="preserve"> student performance over time.</w:t>
            </w:r>
          </w:p>
          <w:p w14:paraId="1FD7404D" w14:textId="77777777" w:rsidR="00BC7861" w:rsidRPr="001B752A" w:rsidRDefault="00BC7861" w:rsidP="00BC7861">
            <w:pPr>
              <w:rPr>
                <w:rFonts w:ascii="Arial" w:hAnsi="Arial" w:cs="Arial"/>
              </w:rPr>
            </w:pPr>
          </w:p>
          <w:p w14:paraId="1FCA8132" w14:textId="77777777" w:rsidR="00BC7861" w:rsidRPr="001B752A" w:rsidRDefault="00BC7861" w:rsidP="00BC7861">
            <w:pPr>
              <w:rPr>
                <w:rFonts w:ascii="Arial" w:hAnsi="Arial" w:cs="Arial"/>
              </w:rPr>
            </w:pPr>
            <w:r w:rsidRPr="001B752A">
              <w:rPr>
                <w:rFonts w:ascii="Arial" w:hAnsi="Arial" w:cs="Arial"/>
              </w:rPr>
              <w:t>Surveys/Interviews:</w:t>
            </w:r>
          </w:p>
          <w:p w14:paraId="36CB2FFC" w14:textId="77777777" w:rsidR="00BC7861" w:rsidRPr="001B752A" w:rsidRDefault="00BC7861" w:rsidP="00BC7861">
            <w:pPr>
              <w:rPr>
                <w:rFonts w:ascii="Arial" w:hAnsi="Arial" w:cs="Arial"/>
              </w:rPr>
            </w:pPr>
            <w:r w:rsidRPr="001B752A">
              <w:rPr>
                <w:rFonts w:ascii="Arial" w:hAnsi="Arial" w:cs="Arial"/>
              </w:rPr>
              <w:t>Surveys or interviews will be conducted to gather student perspectives on their learning experiences. Questions will address feelings, engagement levels, preferences, and examples of impactful learning situations. This qualitative data will provide insight into students' perceptions and preferences for different teaching approaches.</w:t>
            </w:r>
            <w:r>
              <w:rPr>
                <w:rFonts w:ascii="Arial" w:hAnsi="Arial" w:cs="Arial"/>
              </w:rPr>
              <w:t xml:space="preserve"> </w:t>
            </w:r>
          </w:p>
          <w:p w14:paraId="2BFCA1B4" w14:textId="6DBFFCF9" w:rsidR="00BC7861" w:rsidRDefault="00BC7861" w:rsidP="00BC7861">
            <w:pPr>
              <w:rPr>
                <w:rFonts w:ascii="Arial" w:hAnsi="Arial" w:cs="Arial"/>
              </w:rPr>
            </w:pPr>
            <w:r w:rsidRPr="001B752A">
              <w:rPr>
                <w:rFonts w:ascii="Arial" w:hAnsi="Arial" w:cs="Arial"/>
              </w:rPr>
              <w:t xml:space="preserve">In this research project, I will conduct focus group interviews, which will involve recording audio conversations with </w:t>
            </w:r>
            <w:r>
              <w:rPr>
                <w:rFonts w:ascii="Arial" w:hAnsi="Arial" w:cs="Arial"/>
              </w:rPr>
              <w:t>between 4 and 8</w:t>
            </w:r>
            <w:r w:rsidRPr="001B752A">
              <w:rPr>
                <w:rFonts w:ascii="Arial" w:hAnsi="Arial" w:cs="Arial"/>
              </w:rPr>
              <w:t xml:space="preserve"> specific case study pupils. To facilitate this, I'll be employing the semi-structured interview technique. This approach allows for a balance between flexibility and structure in the interview process. By forming a rapport with the participants, I aim to create an environment where they feel at ease sharing their thoughts and experiences. The semi-structured format also enables me to have a predetermined set of questions, ensuring that the conversation stays focused on the research objectives while allowing participants to expand on their answers as they see fit. </w:t>
            </w:r>
            <w:r>
              <w:rPr>
                <w:rFonts w:ascii="Arial" w:hAnsi="Arial" w:cs="Arial"/>
              </w:rPr>
              <w:t xml:space="preserve">I will </w:t>
            </w:r>
            <w:r w:rsidR="00314720">
              <w:rPr>
                <w:rFonts w:ascii="Arial" w:hAnsi="Arial" w:cs="Arial"/>
              </w:rPr>
              <w:t>guide</w:t>
            </w:r>
            <w:r w:rsidRPr="001B752A">
              <w:rPr>
                <w:rFonts w:ascii="Arial" w:hAnsi="Arial" w:cs="Arial"/>
              </w:rPr>
              <w:t xml:space="preserve"> the discussion, ensuring that responses remain relevant to the research questions. Additionally, this approach provides an opportunity to address any misunderstandings or confusion that may arise during the interview, thereby maintaining the accuracy and integrity of the data collected (Cohen et al., 2011).</w:t>
            </w:r>
          </w:p>
          <w:p w14:paraId="15D430FD" w14:textId="77777777" w:rsidR="00BC7861" w:rsidRPr="001B752A" w:rsidRDefault="00BC7861" w:rsidP="00BC7861">
            <w:pPr>
              <w:rPr>
                <w:rFonts w:ascii="Arial" w:hAnsi="Arial" w:cs="Arial"/>
              </w:rPr>
            </w:pPr>
          </w:p>
          <w:p w14:paraId="08680F0A" w14:textId="77777777" w:rsidR="00BC7861" w:rsidRPr="001B752A" w:rsidRDefault="00BC7861" w:rsidP="00BC7861">
            <w:pPr>
              <w:rPr>
                <w:rFonts w:ascii="Arial" w:hAnsi="Arial" w:cs="Arial"/>
              </w:rPr>
            </w:pPr>
            <w:r w:rsidRPr="001B752A">
              <w:rPr>
                <w:rFonts w:ascii="Arial" w:hAnsi="Arial" w:cs="Arial"/>
              </w:rPr>
              <w:t>Data Analysis:</w:t>
            </w:r>
          </w:p>
          <w:p w14:paraId="1B159DCB" w14:textId="77777777" w:rsidR="00BC7861" w:rsidRPr="001B752A" w:rsidRDefault="00BC7861" w:rsidP="00BC7861">
            <w:pPr>
              <w:rPr>
                <w:rFonts w:ascii="Arial" w:hAnsi="Arial" w:cs="Arial"/>
              </w:rPr>
            </w:pPr>
            <w:r w:rsidRPr="001B752A">
              <w:rPr>
                <w:rFonts w:ascii="Arial" w:hAnsi="Arial" w:cs="Arial"/>
              </w:rPr>
              <w:t>Quantitative Analysis:</w:t>
            </w:r>
          </w:p>
          <w:p w14:paraId="27534033" w14:textId="77777777" w:rsidR="00BC7861" w:rsidRDefault="00BC7861" w:rsidP="00BC7861">
            <w:pPr>
              <w:rPr>
                <w:rFonts w:ascii="Arial" w:hAnsi="Arial" w:cs="Arial"/>
              </w:rPr>
            </w:pPr>
            <w:r>
              <w:rPr>
                <w:rFonts w:ascii="Arial" w:hAnsi="Arial" w:cs="Arial"/>
              </w:rPr>
              <w:t>Pre- and</w:t>
            </w:r>
            <w:r w:rsidRPr="001B752A">
              <w:rPr>
                <w:rFonts w:ascii="Arial" w:hAnsi="Arial" w:cs="Arial"/>
              </w:rPr>
              <w:t xml:space="preserve"> post-assessment results will be compared to evaluate changes in student achievement between small focus groups and whole-class teaching. </w:t>
            </w:r>
          </w:p>
          <w:p w14:paraId="3FD2BAFF" w14:textId="77777777" w:rsidR="00BC7861" w:rsidRPr="001B752A" w:rsidRDefault="00BC7861" w:rsidP="00BC7861">
            <w:pPr>
              <w:rPr>
                <w:rFonts w:ascii="Arial" w:hAnsi="Arial" w:cs="Arial"/>
              </w:rPr>
            </w:pPr>
          </w:p>
          <w:p w14:paraId="125C93A5" w14:textId="77777777" w:rsidR="00BC7861" w:rsidRDefault="00BC7861" w:rsidP="00BC7861">
            <w:pPr>
              <w:rPr>
                <w:rFonts w:ascii="Arial" w:hAnsi="Arial" w:cs="Arial"/>
              </w:rPr>
            </w:pPr>
            <w:r w:rsidRPr="001B752A">
              <w:rPr>
                <w:rFonts w:ascii="Arial" w:hAnsi="Arial" w:cs="Arial"/>
              </w:rPr>
              <w:t>Qualitative Analysis:</w:t>
            </w:r>
            <w:r>
              <w:rPr>
                <w:rFonts w:ascii="Arial" w:hAnsi="Arial" w:cs="Arial"/>
              </w:rPr>
              <w:t xml:space="preserve"> </w:t>
            </w:r>
            <w:r w:rsidRPr="001B752A">
              <w:rPr>
                <w:rFonts w:ascii="Arial" w:hAnsi="Arial" w:cs="Arial"/>
              </w:rPr>
              <w:t xml:space="preserve">Observation data will be </w:t>
            </w:r>
            <w:r>
              <w:rPr>
                <w:rFonts w:ascii="Arial" w:hAnsi="Arial" w:cs="Arial"/>
              </w:rPr>
              <w:t>analysed</w:t>
            </w:r>
            <w:r w:rsidRPr="001B752A">
              <w:rPr>
                <w:rFonts w:ascii="Arial" w:hAnsi="Arial" w:cs="Arial"/>
              </w:rPr>
              <w:t xml:space="preserve"> to assess </w:t>
            </w:r>
            <w:r>
              <w:rPr>
                <w:rFonts w:ascii="Arial" w:hAnsi="Arial" w:cs="Arial"/>
              </w:rPr>
              <w:t>student engagement and teacher-student interaction variations</w:t>
            </w:r>
            <w:r w:rsidRPr="001B752A">
              <w:rPr>
                <w:rFonts w:ascii="Arial" w:hAnsi="Arial" w:cs="Arial"/>
              </w:rPr>
              <w:t xml:space="preserve">. Qualitative analysis techniques, such as thematic analysis, will be used to identify recurring themes and patterns in the data. Similarly, survey/interview responses will be </w:t>
            </w:r>
            <w:r>
              <w:rPr>
                <w:rFonts w:ascii="Arial" w:hAnsi="Arial" w:cs="Arial"/>
              </w:rPr>
              <w:t>analysed</w:t>
            </w:r>
            <w:r w:rsidRPr="001B752A">
              <w:rPr>
                <w:rFonts w:ascii="Arial" w:hAnsi="Arial" w:cs="Arial"/>
              </w:rPr>
              <w:t xml:space="preserve"> to understand student perspectives on their learning experiences.</w:t>
            </w:r>
          </w:p>
          <w:p w14:paraId="0498CD9A" w14:textId="77777777" w:rsidR="00BC7861" w:rsidRPr="001B752A" w:rsidRDefault="00BC7861" w:rsidP="00BC7861">
            <w:pPr>
              <w:rPr>
                <w:rFonts w:ascii="Arial" w:hAnsi="Arial" w:cs="Arial"/>
              </w:rPr>
            </w:pPr>
          </w:p>
          <w:p w14:paraId="75144A4F" w14:textId="77777777" w:rsidR="00BC7861" w:rsidRPr="001B752A" w:rsidRDefault="00BC7861" w:rsidP="00BC7861">
            <w:pPr>
              <w:rPr>
                <w:rFonts w:ascii="Arial" w:hAnsi="Arial" w:cs="Arial"/>
              </w:rPr>
            </w:pPr>
            <w:r w:rsidRPr="001B752A">
              <w:rPr>
                <w:rFonts w:ascii="Arial" w:hAnsi="Arial" w:cs="Arial"/>
              </w:rPr>
              <w:t>Expected Outcomes:</w:t>
            </w:r>
            <w:r>
              <w:rPr>
                <w:rFonts w:ascii="Arial" w:hAnsi="Arial" w:cs="Arial"/>
              </w:rPr>
              <w:t xml:space="preserve"> </w:t>
            </w:r>
            <w:r w:rsidRPr="001B752A">
              <w:rPr>
                <w:rFonts w:ascii="Arial" w:hAnsi="Arial" w:cs="Arial"/>
              </w:rPr>
              <w:t>Identification of differences in student engagement between small focus groups and whole-class teaching.</w:t>
            </w:r>
          </w:p>
          <w:p w14:paraId="2673AFD6" w14:textId="77777777" w:rsidR="00BC7861" w:rsidRPr="001B752A" w:rsidRDefault="00BC7861" w:rsidP="00BC7861">
            <w:pPr>
              <w:rPr>
                <w:rFonts w:ascii="Arial" w:hAnsi="Arial" w:cs="Arial"/>
              </w:rPr>
            </w:pPr>
            <w:r w:rsidRPr="001B752A">
              <w:rPr>
                <w:rFonts w:ascii="Arial" w:hAnsi="Arial" w:cs="Arial"/>
              </w:rPr>
              <w:t>Determination of the impact of teaching methods on individual student achievement.</w:t>
            </w:r>
          </w:p>
          <w:p w14:paraId="3F2D7763" w14:textId="77777777" w:rsidR="00BC7861" w:rsidRPr="001B752A" w:rsidRDefault="00BC7861" w:rsidP="00BC7861">
            <w:pPr>
              <w:rPr>
                <w:rFonts w:ascii="Arial" w:hAnsi="Arial" w:cs="Arial"/>
              </w:rPr>
            </w:pPr>
            <w:r w:rsidRPr="001B752A">
              <w:rPr>
                <w:rFonts w:ascii="Arial" w:hAnsi="Arial" w:cs="Arial"/>
              </w:rPr>
              <w:t>Exploration of variations in teacher-student interactions and relationships.</w:t>
            </w:r>
          </w:p>
          <w:p w14:paraId="4E49F837" w14:textId="77777777" w:rsidR="00BC7861" w:rsidRPr="001B752A" w:rsidRDefault="00BC7861" w:rsidP="00BC7861">
            <w:pPr>
              <w:rPr>
                <w:rFonts w:ascii="Arial" w:hAnsi="Arial" w:cs="Arial"/>
              </w:rPr>
            </w:pPr>
            <w:r w:rsidRPr="001B752A">
              <w:rPr>
                <w:rFonts w:ascii="Arial" w:hAnsi="Arial" w:cs="Arial"/>
              </w:rPr>
              <w:t>Understanding of student perceptions and preferences for different teaching approaches.</w:t>
            </w:r>
          </w:p>
          <w:p w14:paraId="06C43B5D" w14:textId="77777777" w:rsidR="00BC7861" w:rsidRDefault="00BC7861" w:rsidP="00BC7861"/>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2CAD938" w:rsidR="00B23BFF" w:rsidRPr="00A42F82" w:rsidRDefault="00177961" w:rsidP="00A91894">
            <w:pPr>
              <w:rPr>
                <w:rFonts w:ascii="Arial" w:hAnsi="Arial" w:cs="Arial"/>
                <w:sz w:val="22"/>
                <w:szCs w:val="22"/>
              </w:rPr>
            </w:pPr>
            <w:r>
              <w:rPr>
                <w:rFonts w:ascii="Arial" w:hAnsi="Arial" w:cs="Arial"/>
                <w:sz w:val="22"/>
                <w:szCs w:val="22"/>
              </w:rPr>
              <w:t>A South Wales</w:t>
            </w:r>
            <w:r w:rsidR="00E73870">
              <w:rPr>
                <w:rFonts w:ascii="Arial" w:hAnsi="Arial" w:cs="Arial"/>
                <w:sz w:val="22"/>
                <w:szCs w:val="22"/>
              </w:rPr>
              <w:t xml:space="preserve"> Primary School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7C0CC1E" w:rsidR="004942B0" w:rsidRPr="00A42F82" w:rsidRDefault="001779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E599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A45464E" w:rsidR="00D107AC"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247592B" w:rsidR="00D107AC"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5232F6F" w:rsidR="00D107AC"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36D8E8B" w:rsidR="00D107AC"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655BED7" w:rsidR="00D107AC"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82F1CBA" w:rsidR="00D107AC"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C8564A3" w:rsidR="00D107AC"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6362431" w:rsidR="00C11423"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48FC4FE" w:rsidR="00C11423"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613A00B0"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CC64B1A"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73FFD23D" w:rsidR="00D107AC"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CE4FBB9"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57F41F1B"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3A7E007B" w:rsidR="00770C66"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AADA587" w:rsidR="00770C66" w:rsidRPr="00A42F82" w:rsidRDefault="00E55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C2CCC47"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73CD3FE"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E423DCE"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052BED4"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F23449F"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5087493"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5B8FBCB"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A607344" w:rsidR="00770C66" w:rsidRPr="00A42F82" w:rsidRDefault="001779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47FDC06F" w:rsidR="00770C66" w:rsidRPr="00A42F82" w:rsidRDefault="00145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6A2C758B" w:rsidR="00770C66" w:rsidRPr="00A42F82" w:rsidRDefault="00145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674F8008" w:rsidR="00770C66" w:rsidRPr="00A42F82" w:rsidRDefault="001453B7" w:rsidP="00A91894">
            <w:pPr>
              <w:rPr>
                <w:rFonts w:ascii="Arial" w:hAnsi="Arial" w:cs="Arial"/>
              </w:rPr>
            </w:pPr>
            <w:r>
              <w:rPr>
                <w:rFonts w:ascii="Arial" w:hAnsi="Arial" w:cs="Arial"/>
              </w:rPr>
              <w:t>Focus group interviews</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9B3DEF4"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B04F95F"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B644214"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2D402DC4"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708BA38"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D1EBCD8"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1F1C5D0"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222AA58"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7DC61F9" w:rsidR="00ED0C59" w:rsidRPr="00A42F82" w:rsidRDefault="00C930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860F041" w:rsidR="00025F69" w:rsidRPr="00A42F82" w:rsidRDefault="00F36178" w:rsidP="00A91894">
            <w:pPr>
              <w:rPr>
                <w:rFonts w:ascii="Arial" w:hAnsi="Arial" w:cs="Arial"/>
                <w:sz w:val="22"/>
                <w:szCs w:val="22"/>
              </w:rPr>
            </w:pPr>
            <w:r>
              <w:rPr>
                <w:rFonts w:ascii="Arial" w:hAnsi="Arial" w:cs="Arial"/>
                <w:sz w:val="22"/>
                <w:szCs w:val="22"/>
              </w:rPr>
              <w:t xml:space="preserve">Participants will be selected from a year 6 class of </w:t>
            </w:r>
            <w:r w:rsidR="006D04A6">
              <w:rPr>
                <w:rFonts w:ascii="Arial" w:hAnsi="Arial" w:cs="Arial"/>
                <w:sz w:val="22"/>
                <w:szCs w:val="22"/>
              </w:rPr>
              <w:t xml:space="preserve">27 students. All students to participate in any lesson, 6 will be selected for the focus group interview. </w:t>
            </w:r>
            <w:r w:rsidR="009E45B6">
              <w:rPr>
                <w:rFonts w:ascii="Arial" w:hAnsi="Arial" w:cs="Arial"/>
                <w:sz w:val="22"/>
                <w:szCs w:val="22"/>
              </w:rPr>
              <w:t xml:space="preserve">The class teacher will also be present and provide input when necessary.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1EAC16" w14:textId="7BB6F627" w:rsidR="009E45B6" w:rsidRDefault="009E45B6" w:rsidP="00A91894">
            <w:pPr>
              <w:rPr>
                <w:rFonts w:ascii="Arial" w:hAnsi="Arial" w:cs="Arial"/>
                <w:sz w:val="22"/>
                <w:szCs w:val="22"/>
              </w:rPr>
            </w:pPr>
            <w:r>
              <w:rPr>
                <w:rFonts w:ascii="Arial" w:hAnsi="Arial" w:cs="Arial"/>
                <w:sz w:val="22"/>
                <w:szCs w:val="22"/>
              </w:rPr>
              <w:t xml:space="preserve">Year 6 students. </w:t>
            </w:r>
          </w:p>
          <w:p w14:paraId="7AB949BE" w14:textId="1FAF1E87" w:rsidR="009E45B6" w:rsidRDefault="009E45B6" w:rsidP="00A91894">
            <w:pPr>
              <w:rPr>
                <w:rFonts w:ascii="Arial" w:hAnsi="Arial" w:cs="Arial"/>
                <w:sz w:val="22"/>
                <w:szCs w:val="22"/>
              </w:rPr>
            </w:pPr>
            <w:r>
              <w:rPr>
                <w:rFonts w:ascii="Arial" w:hAnsi="Arial" w:cs="Arial"/>
                <w:sz w:val="22"/>
                <w:szCs w:val="22"/>
              </w:rPr>
              <w:t xml:space="preserve">For the focus group, there will be a mix of abilities students, </w:t>
            </w:r>
          </w:p>
          <w:p w14:paraId="4F017F8B" w14:textId="00183FD1" w:rsidR="00025F69" w:rsidRPr="00A42F82" w:rsidRDefault="009E45B6" w:rsidP="00A91894">
            <w:pPr>
              <w:rPr>
                <w:rFonts w:ascii="Arial" w:hAnsi="Arial" w:cs="Arial"/>
                <w:sz w:val="22"/>
                <w:szCs w:val="22"/>
              </w:rPr>
            </w:pPr>
            <w:r>
              <w:rPr>
                <w:rFonts w:ascii="Arial" w:hAnsi="Arial" w:cs="Arial"/>
                <w:sz w:val="22"/>
                <w:szCs w:val="22"/>
              </w:rPr>
              <w:t>Two</w:t>
            </w:r>
            <w:r w:rsidR="001453B7">
              <w:rPr>
                <w:rFonts w:ascii="Arial" w:hAnsi="Arial" w:cs="Arial"/>
                <w:sz w:val="22"/>
                <w:szCs w:val="22"/>
              </w:rPr>
              <w:t xml:space="preserve"> </w:t>
            </w:r>
            <w:r>
              <w:rPr>
                <w:rFonts w:ascii="Arial" w:hAnsi="Arial" w:cs="Arial"/>
                <w:sz w:val="22"/>
                <w:szCs w:val="22"/>
              </w:rPr>
              <w:t>high-ability</w:t>
            </w:r>
            <w:r w:rsidR="001453B7">
              <w:rPr>
                <w:rFonts w:ascii="Arial" w:hAnsi="Arial" w:cs="Arial"/>
                <w:sz w:val="22"/>
                <w:szCs w:val="22"/>
              </w:rPr>
              <w:t xml:space="preserve"> learners</w:t>
            </w:r>
            <w:r w:rsidR="001453B7">
              <w:rPr>
                <w:rFonts w:ascii="Arial" w:hAnsi="Arial" w:cs="Arial"/>
                <w:sz w:val="22"/>
                <w:szCs w:val="22"/>
              </w:rPr>
              <w:br/>
            </w:r>
            <w:r>
              <w:rPr>
                <w:rFonts w:ascii="Arial" w:hAnsi="Arial" w:cs="Arial"/>
                <w:sz w:val="22"/>
                <w:szCs w:val="22"/>
              </w:rPr>
              <w:t>Two</w:t>
            </w:r>
            <w:r w:rsidR="001453B7">
              <w:rPr>
                <w:rFonts w:ascii="Arial" w:hAnsi="Arial" w:cs="Arial"/>
                <w:sz w:val="22"/>
                <w:szCs w:val="22"/>
              </w:rPr>
              <w:t xml:space="preserve"> </w:t>
            </w:r>
            <w:r w:rsidR="0058240A">
              <w:rPr>
                <w:rFonts w:ascii="Arial" w:hAnsi="Arial" w:cs="Arial"/>
                <w:sz w:val="22"/>
                <w:szCs w:val="22"/>
              </w:rPr>
              <w:t>middle-ability</w:t>
            </w:r>
            <w:r w:rsidR="001453B7">
              <w:rPr>
                <w:rFonts w:ascii="Arial" w:hAnsi="Arial" w:cs="Arial"/>
                <w:sz w:val="22"/>
                <w:szCs w:val="22"/>
              </w:rPr>
              <w:t xml:space="preserve"> learners</w:t>
            </w:r>
            <w:r w:rsidR="001453B7">
              <w:rPr>
                <w:rFonts w:ascii="Arial" w:hAnsi="Arial" w:cs="Arial"/>
                <w:sz w:val="22"/>
                <w:szCs w:val="22"/>
              </w:rPr>
              <w:br/>
            </w:r>
            <w:r>
              <w:rPr>
                <w:rFonts w:ascii="Arial" w:hAnsi="Arial" w:cs="Arial"/>
                <w:sz w:val="22"/>
                <w:szCs w:val="22"/>
              </w:rPr>
              <w:t>Two</w:t>
            </w:r>
            <w:r w:rsidR="001453B7">
              <w:rPr>
                <w:rFonts w:ascii="Arial" w:hAnsi="Arial" w:cs="Arial"/>
                <w:sz w:val="22"/>
                <w:szCs w:val="22"/>
              </w:rPr>
              <w:t xml:space="preserve"> </w:t>
            </w:r>
            <w:r w:rsidR="0058240A">
              <w:rPr>
                <w:rFonts w:ascii="Arial" w:hAnsi="Arial" w:cs="Arial"/>
                <w:sz w:val="22"/>
                <w:szCs w:val="22"/>
              </w:rPr>
              <w:t>lower-ability</w:t>
            </w:r>
            <w:r w:rsidR="001453B7">
              <w:rPr>
                <w:rFonts w:ascii="Arial" w:hAnsi="Arial" w:cs="Arial"/>
                <w:sz w:val="22"/>
                <w:szCs w:val="22"/>
              </w:rPr>
              <w:t xml:space="preserve"> learners </w:t>
            </w:r>
            <w:r w:rsidR="001453B7">
              <w:rPr>
                <w:rFonts w:ascii="Arial" w:hAnsi="Arial" w:cs="Arial"/>
                <w:sz w:val="22"/>
                <w:szCs w:val="22"/>
              </w:rPr>
              <w:br/>
              <w:t xml:space="preserve">1 class teacher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644C456" w:rsidR="00025F69" w:rsidRPr="00A42F82" w:rsidRDefault="001453B7" w:rsidP="00A91894">
            <w:pPr>
              <w:rPr>
                <w:rFonts w:ascii="Arial" w:hAnsi="Arial" w:cs="Arial"/>
                <w:sz w:val="22"/>
                <w:szCs w:val="22"/>
              </w:rPr>
            </w:pPr>
            <w:r>
              <w:rPr>
                <w:rFonts w:ascii="Arial" w:hAnsi="Arial" w:cs="Arial"/>
                <w:sz w:val="22"/>
                <w:szCs w:val="22"/>
              </w:rPr>
              <w:t xml:space="preserve">With </w:t>
            </w:r>
            <w:r w:rsidR="0058240A">
              <w:rPr>
                <w:rFonts w:ascii="Arial" w:hAnsi="Arial" w:cs="Arial"/>
                <w:sz w:val="22"/>
                <w:szCs w:val="22"/>
              </w:rPr>
              <w:t>a recommendation from the class teacher and from general</w:t>
            </w:r>
            <w:r>
              <w:rPr>
                <w:rFonts w:ascii="Arial" w:hAnsi="Arial" w:cs="Arial"/>
                <w:sz w:val="22"/>
                <w:szCs w:val="22"/>
              </w:rPr>
              <w:t xml:space="preserve"> observations.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545DB2F" w:rsidR="00025F69" w:rsidRPr="00A42F82" w:rsidRDefault="00AA3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D2373B7" w:rsidR="00025F69" w:rsidRPr="00A42F82" w:rsidRDefault="00AA3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6887D46" w:rsidR="00025F69" w:rsidRPr="00A42F82" w:rsidRDefault="00AA3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EDE2C0B" w:rsidR="00025F69" w:rsidRPr="00A42F82" w:rsidRDefault="00AA3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F065D98" w:rsidR="00025F69" w:rsidRPr="00A42F82" w:rsidRDefault="00AA3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0CE274B" w:rsidR="00025F69" w:rsidRPr="00A42F82" w:rsidRDefault="00AA3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FC1CB07" w:rsidR="00025F69" w:rsidRPr="00A42F82" w:rsidRDefault="00457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B60F827" w:rsidR="00025F69" w:rsidRPr="00A42F82" w:rsidRDefault="00457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4874B86" w:rsidR="00025F69" w:rsidRPr="00A42F82" w:rsidRDefault="00457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A91CC34" w:rsidR="00382031" w:rsidRPr="00A42F82" w:rsidRDefault="00457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35DF6E7" w:rsidR="00382031" w:rsidRPr="00A42F82" w:rsidRDefault="00457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45F462E" w:rsidR="00382031" w:rsidRPr="00A42F82" w:rsidRDefault="00457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3DD76C4" w:rsidR="00382031" w:rsidRPr="00A42F82" w:rsidRDefault="00457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E599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F73A5C" w:rsidR="008C1A38" w:rsidRPr="00A42F82" w:rsidRDefault="003E599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575F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0DFAD53" w14:textId="77777777" w:rsidR="001453B7" w:rsidRDefault="001453B7" w:rsidP="001453B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Affecting pupils’ self-esteem through not being chosen as a participant of the research</w:t>
            </w:r>
          </w:p>
          <w:p w14:paraId="600929F5" w14:textId="77777777" w:rsidR="001453B7" w:rsidRDefault="001453B7" w:rsidP="001453B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Pupils may feel under pressure to give a ‘correct’ answer to the questions</w:t>
            </w:r>
          </w:p>
          <w:p w14:paraId="5A9B8FEB" w14:textId="77777777" w:rsidR="001453B7" w:rsidRDefault="001453B7" w:rsidP="001453B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Safeguarding issues that could arise during the research</w:t>
            </w:r>
          </w:p>
          <w:p w14:paraId="1CED0423" w14:textId="77777777" w:rsidR="001453B7" w:rsidRDefault="001453B7" w:rsidP="001453B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Anonymity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9A767CD" w14:textId="77777777" w:rsidR="001453B7" w:rsidRDefault="001453B7" w:rsidP="001453B7">
            <w:pPr>
              <w:pStyle w:val="NormalWeb"/>
              <w:numPr>
                <w:ilvl w:val="0"/>
                <w:numId w:val="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All potential participants are given consent forms and pupils within groups will be selected at random. All pupils will be involved within the lesson. </w:t>
            </w:r>
          </w:p>
          <w:p w14:paraId="7645E0D6" w14:textId="77777777" w:rsidR="001453B7" w:rsidRDefault="001453B7" w:rsidP="001453B7">
            <w:pPr>
              <w:pStyle w:val="NormalWeb"/>
              <w:numPr>
                <w:ilvl w:val="0"/>
                <w:numId w:val="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Pupils are told that there is no consequence for anything that they say, it will be made clear that I want open and honest answers and will not affect their education in anyway and no consequences will be given.</w:t>
            </w:r>
          </w:p>
          <w:p w14:paraId="71CF68E0" w14:textId="77777777" w:rsidR="001453B7" w:rsidRDefault="001453B7" w:rsidP="001453B7">
            <w:pPr>
              <w:pStyle w:val="NormalWeb"/>
              <w:numPr>
                <w:ilvl w:val="0"/>
                <w:numId w:val="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any safeguarding issues arise during the research, I will inform the safeguarding officer in the school straight away. </w:t>
            </w:r>
          </w:p>
          <w:p w14:paraId="3CF75262" w14:textId="77777777" w:rsidR="001453B7" w:rsidRDefault="001453B7" w:rsidP="001453B7">
            <w:pPr>
              <w:pStyle w:val="NormalWeb"/>
              <w:numPr>
                <w:ilvl w:val="0"/>
                <w:numId w:val="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Pupils will be made aware that all data will be anonymised and held confidentially, no pupil will be able to be identified from the research. </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73B787D" w14:textId="77777777" w:rsidR="00E556D2" w:rsidRPr="001453B7" w:rsidRDefault="00E556D2" w:rsidP="001453B7">
            <w:pPr>
              <w:pStyle w:val="ListParagraph"/>
              <w:numPr>
                <w:ilvl w:val="0"/>
                <w:numId w:val="31"/>
              </w:numPr>
              <w:rPr>
                <w:rFonts w:ascii="Arial" w:hAnsi="Arial" w:cs="Arial"/>
              </w:rPr>
            </w:pPr>
            <w:r w:rsidRPr="001453B7">
              <w:rPr>
                <w:rFonts w:ascii="Arial" w:hAnsi="Arial" w:cs="Arial"/>
              </w:rPr>
              <w:t>Allegations while conducting interviews</w:t>
            </w:r>
          </w:p>
          <w:p w14:paraId="23173812" w14:textId="77777777" w:rsidR="00E556D2" w:rsidRDefault="00E556D2" w:rsidP="00E556D2">
            <w:pPr>
              <w:rPr>
                <w:rFonts w:ascii="Arial" w:hAnsi="Arial" w:cs="Arial"/>
                <w:sz w:val="22"/>
                <w:szCs w:val="22"/>
              </w:rPr>
            </w:pPr>
          </w:p>
          <w:p w14:paraId="3B16852D" w14:textId="77777777" w:rsidR="00E556D2" w:rsidRDefault="00E556D2" w:rsidP="00E556D2">
            <w:pPr>
              <w:rPr>
                <w:rFonts w:ascii="Arial" w:hAnsi="Arial" w:cs="Arial"/>
                <w:sz w:val="22"/>
                <w:szCs w:val="22"/>
              </w:rPr>
            </w:pPr>
          </w:p>
          <w:p w14:paraId="19E6A502" w14:textId="77777777" w:rsidR="00E556D2" w:rsidRDefault="00E556D2" w:rsidP="00E556D2">
            <w:pPr>
              <w:rPr>
                <w:rFonts w:ascii="Arial" w:hAnsi="Arial" w:cs="Arial"/>
                <w:sz w:val="22"/>
                <w:szCs w:val="22"/>
              </w:rPr>
            </w:pPr>
          </w:p>
          <w:p w14:paraId="1811CE68" w14:textId="77777777" w:rsidR="00E556D2" w:rsidRPr="00E556D2" w:rsidRDefault="00E556D2" w:rsidP="00E556D2">
            <w:pPr>
              <w:rPr>
                <w:rFonts w:ascii="Arial" w:hAnsi="Arial" w:cs="Arial"/>
                <w:sz w:val="22"/>
                <w:szCs w:val="22"/>
              </w:rPr>
            </w:pPr>
          </w:p>
          <w:p w14:paraId="2F8A1546" w14:textId="77777777" w:rsidR="00E556D2" w:rsidRPr="001453B7" w:rsidRDefault="00E556D2" w:rsidP="001453B7">
            <w:pPr>
              <w:pStyle w:val="ListParagraph"/>
              <w:numPr>
                <w:ilvl w:val="0"/>
                <w:numId w:val="31"/>
              </w:numPr>
              <w:rPr>
                <w:rFonts w:ascii="Arial" w:hAnsi="Arial" w:cs="Arial"/>
              </w:rPr>
            </w:pPr>
            <w:r w:rsidRPr="001453B7">
              <w:rPr>
                <w:rFonts w:ascii="Arial" w:hAnsi="Arial" w:cs="Arial"/>
              </w:rPr>
              <w:t>Accusations of fabrication or falsification of data</w:t>
            </w:r>
          </w:p>
          <w:p w14:paraId="32EF0A88" w14:textId="77777777" w:rsidR="00E556D2" w:rsidRPr="00E556D2" w:rsidRDefault="00E556D2" w:rsidP="00E556D2">
            <w:pPr>
              <w:rPr>
                <w:rFonts w:ascii="Arial" w:hAnsi="Arial" w:cs="Arial"/>
                <w:sz w:val="22"/>
                <w:szCs w:val="22"/>
              </w:rPr>
            </w:pPr>
          </w:p>
          <w:p w14:paraId="5F5EEB4E" w14:textId="77777777" w:rsidR="00E556D2" w:rsidRPr="001453B7" w:rsidRDefault="00E556D2" w:rsidP="001453B7">
            <w:pPr>
              <w:pStyle w:val="ListParagraph"/>
              <w:numPr>
                <w:ilvl w:val="0"/>
                <w:numId w:val="31"/>
              </w:numPr>
              <w:rPr>
                <w:rFonts w:ascii="Arial" w:hAnsi="Arial" w:cs="Arial"/>
              </w:rPr>
            </w:pPr>
            <w:r w:rsidRPr="001453B7">
              <w:rPr>
                <w:rFonts w:ascii="Arial" w:hAnsi="Arial" w:cs="Arial"/>
              </w:rPr>
              <w:t>Concerns of coercion</w:t>
            </w:r>
          </w:p>
          <w:p w14:paraId="502A0C05" w14:textId="77777777" w:rsidR="00E556D2" w:rsidRPr="00E556D2" w:rsidRDefault="00E556D2" w:rsidP="00E556D2">
            <w:pPr>
              <w:rPr>
                <w:rFonts w:ascii="Arial" w:hAnsi="Arial" w:cs="Arial"/>
                <w:sz w:val="22"/>
                <w:szCs w:val="22"/>
              </w:rPr>
            </w:pPr>
          </w:p>
          <w:p w14:paraId="5775F71C" w14:textId="77777777" w:rsidR="00E556D2" w:rsidRPr="001453B7" w:rsidRDefault="00E556D2" w:rsidP="001453B7">
            <w:pPr>
              <w:pStyle w:val="ListParagraph"/>
              <w:numPr>
                <w:ilvl w:val="0"/>
                <w:numId w:val="31"/>
              </w:numPr>
              <w:rPr>
                <w:rFonts w:ascii="Arial" w:hAnsi="Arial" w:cs="Arial"/>
              </w:rPr>
            </w:pPr>
            <w:r w:rsidRPr="001453B7">
              <w:rPr>
                <w:rFonts w:ascii="Arial" w:hAnsi="Arial" w:cs="Arial"/>
              </w:rPr>
              <w:t>Participants may wish to withdraw</w:t>
            </w:r>
          </w:p>
          <w:p w14:paraId="0DAB52B0" w14:textId="77777777" w:rsidR="00E556D2" w:rsidRPr="00E556D2" w:rsidRDefault="00E556D2" w:rsidP="00E556D2">
            <w:pPr>
              <w:rPr>
                <w:rFonts w:ascii="Arial" w:hAnsi="Arial" w:cs="Arial"/>
                <w:sz w:val="22"/>
                <w:szCs w:val="22"/>
              </w:rPr>
            </w:pPr>
          </w:p>
          <w:p w14:paraId="2A56717D" w14:textId="5B2F3731" w:rsidR="00003E64" w:rsidRPr="001453B7" w:rsidRDefault="00E556D2" w:rsidP="001453B7">
            <w:pPr>
              <w:pStyle w:val="ListParagraph"/>
              <w:numPr>
                <w:ilvl w:val="0"/>
                <w:numId w:val="31"/>
              </w:numPr>
              <w:rPr>
                <w:rFonts w:ascii="Arial" w:hAnsi="Arial" w:cs="Arial"/>
              </w:rPr>
            </w:pPr>
            <w:r w:rsidRPr="001453B7">
              <w:rPr>
                <w:rFonts w:ascii="Arial" w:hAnsi="Arial" w:cs="Arial"/>
              </w:rPr>
              <w:t>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D834211" w:rsidR="00003E64" w:rsidRPr="001453B7" w:rsidRDefault="00E556D2" w:rsidP="001453B7">
            <w:pPr>
              <w:pStyle w:val="ListParagraph"/>
              <w:numPr>
                <w:ilvl w:val="0"/>
                <w:numId w:val="32"/>
              </w:numPr>
              <w:rPr>
                <w:rFonts w:ascii="Arial" w:hAnsi="Arial" w:cs="Arial"/>
              </w:rPr>
            </w:pPr>
            <w:r w:rsidRPr="001453B7">
              <w:rPr>
                <w:rFonts w:ascii="Arial" w:hAnsi="Arial" w:cs="Arial"/>
              </w:rPr>
              <w:t>Ensure access to a suitable space that secures the confidentiality of the of the participant contributions, whilst also being visible to other colleagues.</w:t>
            </w:r>
          </w:p>
          <w:p w14:paraId="750E0BB0" w14:textId="77777777" w:rsidR="00E556D2" w:rsidRDefault="00E556D2" w:rsidP="00E556D2">
            <w:pPr>
              <w:rPr>
                <w:rFonts w:ascii="Arial" w:hAnsi="Arial" w:cs="Arial"/>
                <w:sz w:val="22"/>
                <w:szCs w:val="22"/>
              </w:rPr>
            </w:pPr>
          </w:p>
          <w:p w14:paraId="6058A74A" w14:textId="1ADA3D4B" w:rsidR="00003E64" w:rsidRPr="001453B7" w:rsidRDefault="00E556D2" w:rsidP="00E556D2">
            <w:pPr>
              <w:pStyle w:val="ListParagraph"/>
              <w:numPr>
                <w:ilvl w:val="0"/>
                <w:numId w:val="32"/>
              </w:numPr>
              <w:rPr>
                <w:rFonts w:ascii="Arial" w:hAnsi="Arial" w:cs="Arial"/>
              </w:rPr>
            </w:pPr>
            <w:r w:rsidRPr="001453B7">
              <w:rPr>
                <w:rFonts w:ascii="Arial" w:hAnsi="Arial" w:cs="Arial"/>
              </w:rPr>
              <w:t xml:space="preserve">Clarify with participants regarding access to transcripts of interviews or field notes.Ensure debriefing with participants to include recapping on and </w:t>
            </w:r>
            <w:r w:rsidRPr="001453B7">
              <w:rPr>
                <w:rFonts w:ascii="Arial" w:hAnsi="Arial" w:cs="Arial"/>
              </w:rPr>
              <w:lastRenderedPageBreak/>
              <w:t>clarifying where necessary the contributions that they have made.Work with gatekeepers to promote a comprehensive understand of the nature of the research project.</w:t>
            </w:r>
          </w:p>
          <w:p w14:paraId="4D7434EB" w14:textId="77777777" w:rsidR="001453B7" w:rsidRDefault="001453B7" w:rsidP="00E556D2">
            <w:pPr>
              <w:rPr>
                <w:rFonts w:ascii="Arial" w:hAnsi="Arial" w:cs="Arial"/>
                <w:sz w:val="22"/>
                <w:szCs w:val="22"/>
              </w:rPr>
            </w:pPr>
          </w:p>
          <w:p w14:paraId="06137A63" w14:textId="71076CCA" w:rsidR="001453B7" w:rsidRDefault="001453B7" w:rsidP="001453B7">
            <w:pPr>
              <w:pStyle w:val="ListParagraph"/>
              <w:numPr>
                <w:ilvl w:val="0"/>
                <w:numId w:val="32"/>
              </w:numPr>
              <w:rPr>
                <w:rFonts w:ascii="Arial" w:hAnsi="Arial" w:cs="Arial"/>
              </w:rPr>
            </w:pPr>
            <w:r w:rsidRPr="001453B7">
              <w:rPr>
                <w:rFonts w:ascii="Arial" w:hAnsi="Arial" w:cs="Arial"/>
              </w:rPr>
              <w:t>It will be made explicit that participants are free to disengage and that in that event, this will not impact on assessment or outcomes of their programme of study.</w:t>
            </w:r>
          </w:p>
          <w:p w14:paraId="5BC77B89" w14:textId="77777777" w:rsidR="001453B7" w:rsidRPr="001453B7" w:rsidRDefault="001453B7" w:rsidP="001453B7">
            <w:pPr>
              <w:pStyle w:val="ListParagraph"/>
              <w:rPr>
                <w:rFonts w:ascii="Arial" w:hAnsi="Arial" w:cs="Arial"/>
              </w:rPr>
            </w:pPr>
          </w:p>
          <w:p w14:paraId="3C71CEAB" w14:textId="77777777" w:rsidR="001453B7" w:rsidRPr="001453B7" w:rsidRDefault="001453B7" w:rsidP="001453B7">
            <w:pPr>
              <w:pStyle w:val="ListParagraph"/>
              <w:numPr>
                <w:ilvl w:val="0"/>
                <w:numId w:val="32"/>
              </w:numPr>
              <w:rPr>
                <w:rFonts w:ascii="Arial" w:hAnsi="Arial" w:cs="Arial"/>
              </w:rPr>
            </w:pPr>
            <w:r w:rsidRPr="001453B7">
              <w:rPr>
                <w:rFonts w:ascii="Arial" w:hAnsi="Arial" w:cs="Arial"/>
              </w:rPr>
              <w:t xml:space="preserve">All potential participants are given consent forms and pupils within groups will be selected at random. All pupils will be involved within the lesson. </w:t>
            </w:r>
          </w:p>
          <w:p w14:paraId="7512494A" w14:textId="77777777" w:rsidR="001453B7" w:rsidRPr="001453B7" w:rsidRDefault="001453B7" w:rsidP="001453B7">
            <w:pPr>
              <w:pStyle w:val="ListParagraph"/>
              <w:rPr>
                <w:rFonts w:ascii="Arial" w:hAnsi="Arial" w:cs="Arial"/>
              </w:rPr>
            </w:pPr>
            <w:r w:rsidRPr="001453B7">
              <w:rPr>
                <w:rFonts w:ascii="Arial" w:hAnsi="Arial" w:cs="Arial"/>
              </w:rPr>
              <w:t>Pupils are told that there is no consequence for anything that they say, it will be made clear that I want open and honest answers and will not affect their education in anyway and no consequences will be given.</w:t>
            </w:r>
          </w:p>
          <w:p w14:paraId="59928D8C" w14:textId="77777777" w:rsidR="001453B7" w:rsidRPr="001453B7" w:rsidRDefault="001453B7" w:rsidP="001453B7">
            <w:pPr>
              <w:pStyle w:val="ListParagraph"/>
              <w:rPr>
                <w:rFonts w:ascii="Arial" w:hAnsi="Arial" w:cs="Arial"/>
              </w:rPr>
            </w:pPr>
            <w:r w:rsidRPr="001453B7">
              <w:rPr>
                <w:rFonts w:ascii="Arial" w:hAnsi="Arial" w:cs="Arial"/>
              </w:rPr>
              <w:t xml:space="preserve">If any safeguarding issues arise during the research, I will inform the safeguarding officer in the school straight away. </w:t>
            </w:r>
          </w:p>
          <w:p w14:paraId="664D22D3" w14:textId="77777777" w:rsidR="001453B7" w:rsidRDefault="001453B7" w:rsidP="001453B7">
            <w:pPr>
              <w:pStyle w:val="ListParagraph"/>
              <w:rPr>
                <w:rFonts w:ascii="Arial" w:hAnsi="Arial" w:cs="Arial"/>
              </w:rPr>
            </w:pPr>
            <w:r w:rsidRPr="001453B7">
              <w:rPr>
                <w:rFonts w:ascii="Arial" w:hAnsi="Arial" w:cs="Arial"/>
              </w:rPr>
              <w:t xml:space="preserve">Pupils will be made aware that all data will be anonymised and held confidentially, no pupil will be able to be identified from the research. </w:t>
            </w:r>
          </w:p>
          <w:p w14:paraId="3C8F1A96" w14:textId="77777777" w:rsidR="001453B7" w:rsidRPr="001453B7" w:rsidRDefault="001453B7" w:rsidP="001453B7">
            <w:pPr>
              <w:pStyle w:val="ListParagraph"/>
              <w:rPr>
                <w:rFonts w:ascii="Arial" w:hAnsi="Arial" w:cs="Arial"/>
              </w:rPr>
            </w:pPr>
          </w:p>
          <w:p w14:paraId="11A99050" w14:textId="118836AF" w:rsidR="009F19F0" w:rsidRPr="009F19F0" w:rsidRDefault="009F19F0" w:rsidP="009F19F0">
            <w:pPr>
              <w:pStyle w:val="ListParagraph"/>
              <w:numPr>
                <w:ilvl w:val="0"/>
                <w:numId w:val="32"/>
              </w:numPr>
              <w:rPr>
                <w:rFonts w:ascii="Arial" w:hAnsi="Arial" w:cs="Arial"/>
              </w:rPr>
            </w:pPr>
            <w:r w:rsidRPr="009F19F0">
              <w:rPr>
                <w:rFonts w:ascii="Arial" w:hAnsi="Arial" w:cs="Arial"/>
              </w:rPr>
              <w:t>All potential participants are given consent forms</w:t>
            </w:r>
            <w:r>
              <w:rPr>
                <w:rFonts w:ascii="Arial" w:hAnsi="Arial" w:cs="Arial"/>
              </w:rPr>
              <w:t>, and pupils within groups are selected at random. All pupils will be involved in</w:t>
            </w:r>
            <w:r w:rsidRPr="009F19F0">
              <w:rPr>
                <w:rFonts w:ascii="Arial" w:hAnsi="Arial" w:cs="Arial"/>
              </w:rPr>
              <w:t xml:space="preserve"> the lesson. </w:t>
            </w:r>
          </w:p>
          <w:p w14:paraId="311200B0" w14:textId="77777777" w:rsidR="009F19F0" w:rsidRPr="009F19F0" w:rsidRDefault="009F19F0" w:rsidP="009F19F0">
            <w:pPr>
              <w:pStyle w:val="ListParagraph"/>
              <w:rPr>
                <w:rFonts w:ascii="Arial" w:hAnsi="Arial" w:cs="Arial"/>
              </w:rPr>
            </w:pPr>
            <w:r w:rsidRPr="009F19F0">
              <w:rPr>
                <w:rFonts w:ascii="Arial" w:hAnsi="Arial" w:cs="Arial"/>
              </w:rPr>
              <w:t>Pupils are told that there is no consequence for anything that they say, it will be made clear that I want open and honest answers and will not affect their education in anyway and no consequences will be given.</w:t>
            </w:r>
          </w:p>
          <w:p w14:paraId="1AB13F8C" w14:textId="4CE0B608" w:rsidR="009F19F0" w:rsidRPr="009F19F0" w:rsidRDefault="009F19F0" w:rsidP="009F19F0">
            <w:pPr>
              <w:pStyle w:val="ListParagraph"/>
              <w:rPr>
                <w:rFonts w:ascii="Arial" w:hAnsi="Arial" w:cs="Arial"/>
              </w:rPr>
            </w:pPr>
            <w:r w:rsidRPr="009F19F0">
              <w:rPr>
                <w:rFonts w:ascii="Arial" w:hAnsi="Arial" w:cs="Arial"/>
              </w:rPr>
              <w:t xml:space="preserve">If any safeguarding issues arise during the research, I will inform the </w:t>
            </w:r>
            <w:r>
              <w:rPr>
                <w:rFonts w:ascii="Arial" w:hAnsi="Arial" w:cs="Arial"/>
              </w:rPr>
              <w:t>school's safeguarding officer immediately</w:t>
            </w:r>
            <w:r w:rsidRPr="009F19F0">
              <w:rPr>
                <w:rFonts w:ascii="Arial" w:hAnsi="Arial" w:cs="Arial"/>
              </w:rPr>
              <w:t xml:space="preserve">. </w:t>
            </w:r>
          </w:p>
          <w:p w14:paraId="1CDFAF02" w14:textId="41BFF41A" w:rsidR="009F19F0" w:rsidRPr="009F19F0" w:rsidRDefault="009F19F0" w:rsidP="009F19F0">
            <w:pPr>
              <w:pStyle w:val="ListParagraph"/>
              <w:rPr>
                <w:rFonts w:ascii="Arial" w:hAnsi="Arial" w:cs="Arial"/>
              </w:rPr>
            </w:pPr>
            <w:r w:rsidRPr="009F19F0">
              <w:rPr>
                <w:rFonts w:ascii="Arial" w:hAnsi="Arial" w:cs="Arial"/>
              </w:rPr>
              <w:t>Pupils will be made aware that all data</w:t>
            </w:r>
            <w:r>
              <w:rPr>
                <w:rFonts w:ascii="Arial" w:hAnsi="Arial" w:cs="Arial"/>
              </w:rPr>
              <w:t xml:space="preserve"> </w:t>
            </w:r>
            <w:r w:rsidRPr="009F19F0">
              <w:rPr>
                <w:rFonts w:ascii="Arial" w:hAnsi="Arial" w:cs="Arial"/>
              </w:rPr>
              <w:t xml:space="preserve">will be anonymised and held confidentially, no pupil will be able to be identified from the research. </w:t>
            </w:r>
          </w:p>
          <w:p w14:paraId="419066E0" w14:textId="77777777" w:rsidR="001453B7" w:rsidRPr="001453B7" w:rsidRDefault="001453B7" w:rsidP="009F19F0">
            <w:pPr>
              <w:pStyle w:val="ListParagraph"/>
              <w:rPr>
                <w:rFonts w:ascii="Arial" w:hAnsi="Arial" w:cs="Arial"/>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9F587CA" w14:textId="77777777" w:rsidR="009F19F0" w:rsidRDefault="009F19F0" w:rsidP="009F19F0">
            <w:pPr>
              <w:pStyle w:val="NormalWeb"/>
              <w:numPr>
                <w:ilvl w:val="0"/>
                <w:numId w:val="3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need to uphold the good name of the university.</w:t>
            </w:r>
          </w:p>
          <w:p w14:paraId="1B671A7D" w14:textId="77777777" w:rsidR="009F19F0" w:rsidRDefault="009F19F0" w:rsidP="009F19F0">
            <w:pPr>
              <w:pStyle w:val="NormalWeb"/>
              <w:numPr>
                <w:ilvl w:val="0"/>
                <w:numId w:val="3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falsifying any data which could impact the representation and standards of the university.</w:t>
            </w:r>
          </w:p>
          <w:p w14:paraId="5D6FF989" w14:textId="6C9148C4" w:rsidR="009F19F0" w:rsidRDefault="009F19F0" w:rsidP="009F19F0">
            <w:pPr>
              <w:pStyle w:val="NormalWeb"/>
              <w:numPr>
                <w:ilvl w:val="0"/>
                <w:numId w:val="3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Not behaving in a way that could impact the relationship between the school and the university.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4DB2F56B" w14:textId="2349551B" w:rsidR="009F19F0" w:rsidRPr="009F19F0" w:rsidRDefault="009F19F0" w:rsidP="009F19F0">
            <w:pPr>
              <w:rPr>
                <w:rFonts w:ascii="Arial" w:hAnsi="Arial" w:cs="Arial"/>
                <w:sz w:val="22"/>
                <w:szCs w:val="22"/>
              </w:rPr>
            </w:pPr>
            <w:r>
              <w:rPr>
                <w:rFonts w:ascii="Arial" w:hAnsi="Arial" w:cs="Arial"/>
                <w:sz w:val="22"/>
                <w:szCs w:val="22"/>
              </w:rPr>
              <w:t>Ens</w:t>
            </w:r>
            <w:r w:rsidRPr="009F19F0">
              <w:rPr>
                <w:rFonts w:ascii="Arial" w:hAnsi="Arial" w:cs="Arial"/>
                <w:sz w:val="22"/>
                <w:szCs w:val="22"/>
              </w:rPr>
              <w:t>ure adherence to the UWTSD code of ethics</w:t>
            </w:r>
            <w:r>
              <w:rPr>
                <w:rFonts w:ascii="Arial" w:hAnsi="Arial" w:cs="Arial"/>
                <w:sz w:val="22"/>
                <w:szCs w:val="22"/>
              </w:rPr>
              <w:t>, research standards,</w:t>
            </w:r>
            <w:r w:rsidRPr="009F19F0">
              <w:rPr>
                <w:rFonts w:ascii="Arial" w:hAnsi="Arial" w:cs="Arial"/>
                <w:sz w:val="22"/>
                <w:szCs w:val="22"/>
              </w:rPr>
              <w:t xml:space="preserve"> and commonly agreed standards of good practice.</w:t>
            </w:r>
          </w:p>
          <w:p w14:paraId="657DF29E" w14:textId="4F52A60E" w:rsidR="009F19F0" w:rsidRPr="009F19F0" w:rsidRDefault="009F19F0" w:rsidP="009F19F0">
            <w:pPr>
              <w:rPr>
                <w:rFonts w:ascii="Arial" w:hAnsi="Arial" w:cs="Arial"/>
                <w:sz w:val="22"/>
                <w:szCs w:val="22"/>
              </w:rPr>
            </w:pPr>
            <w:r w:rsidRPr="009F19F0">
              <w:rPr>
                <w:rFonts w:ascii="Arial" w:hAnsi="Arial" w:cs="Arial"/>
                <w:sz w:val="22"/>
                <w:szCs w:val="22"/>
              </w:rPr>
              <w:lastRenderedPageBreak/>
              <w:t>Ensure compliance with data storage regulations university guidelines and security procedures.</w:t>
            </w:r>
          </w:p>
          <w:p w14:paraId="2BD1950E" w14:textId="77777777" w:rsidR="009F19F0" w:rsidRPr="009F19F0" w:rsidRDefault="009F19F0" w:rsidP="009F19F0">
            <w:pPr>
              <w:rPr>
                <w:rFonts w:ascii="Arial" w:hAnsi="Arial" w:cs="Arial"/>
                <w:sz w:val="22"/>
                <w:szCs w:val="22"/>
              </w:rPr>
            </w:pPr>
            <w:r w:rsidRPr="009F19F0">
              <w:rPr>
                <w:rFonts w:ascii="Arial" w:hAnsi="Arial" w:cs="Arial"/>
                <w:sz w:val="22"/>
                <w:szCs w:val="22"/>
              </w:rPr>
              <w:t>Ensure that research methodology is robust and that methods are appropriate.</w:t>
            </w:r>
          </w:p>
          <w:p w14:paraId="22500504" w14:textId="4464DD79" w:rsidR="009F19F0" w:rsidRPr="009F19F0" w:rsidRDefault="009F19F0" w:rsidP="009F19F0">
            <w:pPr>
              <w:rPr>
                <w:rFonts w:ascii="Arial" w:hAnsi="Arial" w:cs="Arial"/>
                <w:sz w:val="22"/>
                <w:szCs w:val="22"/>
              </w:rPr>
            </w:pPr>
            <w:r w:rsidRPr="009F19F0">
              <w:rPr>
                <w:rFonts w:ascii="Arial" w:hAnsi="Arial" w:cs="Arial"/>
                <w:sz w:val="22"/>
                <w:szCs w:val="22"/>
              </w:rPr>
              <w:t>Adhere to the UWTSD code of conduct (and the EWC code of conduct if you are a teacher).</w:t>
            </w:r>
          </w:p>
          <w:p w14:paraId="72DD3681" w14:textId="4CAF24C5" w:rsidR="009F19F0" w:rsidRPr="009F19F0" w:rsidRDefault="009F19F0" w:rsidP="009F19F0">
            <w:pPr>
              <w:rPr>
                <w:rFonts w:ascii="Arial" w:hAnsi="Arial" w:cs="Arial"/>
                <w:sz w:val="22"/>
                <w:szCs w:val="22"/>
              </w:rPr>
            </w:pPr>
            <w:r w:rsidRPr="009F19F0">
              <w:rPr>
                <w:rFonts w:ascii="Arial" w:hAnsi="Arial" w:cs="Arial"/>
                <w:sz w:val="22"/>
                <w:szCs w:val="22"/>
              </w:rPr>
              <w:t xml:space="preserve">Establish clarity regarding procedures </w:t>
            </w:r>
            <w:r>
              <w:rPr>
                <w:rFonts w:ascii="Arial" w:hAnsi="Arial" w:cs="Arial"/>
                <w:sz w:val="22"/>
                <w:szCs w:val="22"/>
              </w:rPr>
              <w:t>for reporting disclosures in fieldwork</w:t>
            </w:r>
            <w:r w:rsidRPr="009F19F0">
              <w:rPr>
                <w:rFonts w:ascii="Arial" w:hAnsi="Arial" w:cs="Arial"/>
                <w:sz w:val="22"/>
                <w:szCs w:val="22"/>
              </w:rPr>
              <w:t xml:space="preserve"> settings.</w:t>
            </w:r>
          </w:p>
          <w:p w14:paraId="54E9C6FC" w14:textId="044ACB46" w:rsidR="0094056C" w:rsidRPr="00A42F82" w:rsidRDefault="009F19F0" w:rsidP="009F19F0">
            <w:pPr>
              <w:rPr>
                <w:rFonts w:ascii="Arial" w:hAnsi="Arial" w:cs="Arial"/>
                <w:sz w:val="22"/>
                <w:szCs w:val="22"/>
              </w:rPr>
            </w:pPr>
            <w:r w:rsidRPr="009F19F0">
              <w:rPr>
                <w:rFonts w:ascii="Arial" w:hAnsi="Arial" w:cs="Arial"/>
                <w:sz w:val="22"/>
                <w:szCs w:val="22"/>
              </w:rPr>
              <w:t xml:space="preserve">Work with partners to promote a comprehensive understanding </w:t>
            </w:r>
            <w:r>
              <w:rPr>
                <w:rFonts w:ascii="Arial" w:hAnsi="Arial" w:cs="Arial"/>
                <w:sz w:val="22"/>
                <w:szCs w:val="22"/>
              </w:rPr>
              <w:t>regarding</w:t>
            </w:r>
            <w:r w:rsidRPr="009F19F0">
              <w:rPr>
                <w:rFonts w:ascii="Arial" w:hAnsi="Arial" w:cs="Arial"/>
                <w:sz w:val="22"/>
                <w:szCs w:val="22"/>
              </w:rPr>
              <w:t xml:space="preserve"> the nature of the research </w:t>
            </w:r>
            <w:r>
              <w:rPr>
                <w:rFonts w:ascii="Arial" w:hAnsi="Arial" w:cs="Arial"/>
                <w:sz w:val="22"/>
                <w:szCs w:val="22"/>
              </w:rPr>
              <w:t>to</w:t>
            </w:r>
            <w:r w:rsidRPr="009F19F0">
              <w:rPr>
                <w:rFonts w:ascii="Arial" w:hAnsi="Arial" w:cs="Arial"/>
                <w:sz w:val="22"/>
                <w:szCs w:val="22"/>
              </w:rPr>
              <w:t xml:space="preserve">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22AE8DD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9F19F0">
              <w:rPr>
                <w:rFonts w:ascii="Arial" w:hAnsi="Arial" w:cs="Arial"/>
                <w:sz w:val="22"/>
                <w:szCs w:val="22"/>
              </w:rPr>
              <w:t xml:space="preserve"> N/A</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C7A0757" w:rsidR="006930C2" w:rsidRPr="00A42F82" w:rsidRDefault="003E599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4575F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E599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E599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637F3F4" w:rsidR="0094056C" w:rsidRPr="00A42F82" w:rsidRDefault="002E509A"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C143838" w:rsidR="006930C2" w:rsidRPr="00A42F82" w:rsidRDefault="0058240A" w:rsidP="00A91894">
            <w:pPr>
              <w:rPr>
                <w:rFonts w:ascii="Arial" w:hAnsi="Arial" w:cs="Arial"/>
                <w:sz w:val="22"/>
                <w:szCs w:val="22"/>
              </w:rPr>
            </w:pPr>
            <w:r>
              <w:rPr>
                <w:rFonts w:ascii="Arial" w:hAnsi="Arial" w:cs="Arial"/>
                <w:color w:val="000000"/>
                <w:sz w:val="22"/>
                <w:szCs w:val="22"/>
              </w:rPr>
              <w:t>Routine</w:t>
            </w:r>
            <w:r w:rsidR="009F19F0">
              <w:rPr>
                <w:rFonts w:ascii="Arial" w:hAnsi="Arial" w:cs="Arial"/>
                <w:color w:val="000000"/>
                <w:sz w:val="22"/>
                <w:szCs w:val="22"/>
              </w:rPr>
              <w:t xml:space="preserve"> class teacher feedback will be provided to all pupils after the lesson as appropriate. The participants may have access to the research on request.</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DA3DF27" w14:textId="77777777" w:rsidR="009F19F0" w:rsidRPr="009F19F0" w:rsidRDefault="009F19F0" w:rsidP="009F19F0">
            <w:pPr>
              <w:rPr>
                <w:rFonts w:ascii="Arial" w:hAnsi="Arial" w:cs="Arial"/>
                <w:sz w:val="22"/>
                <w:szCs w:val="22"/>
              </w:rPr>
            </w:pPr>
            <w:r w:rsidRPr="009F19F0">
              <w:rPr>
                <w:rFonts w:ascii="Arial" w:hAnsi="Arial" w:cs="Arial"/>
                <w:sz w:val="22"/>
                <w:szCs w:val="22"/>
              </w:rPr>
              <w:t>Written consent will be sought from parents, caregivers, or guardians for their child's participation in the research. A consent form, devoid of technical language, will be provided to parents for their review and signature. They will also be encouraged to reach out with any questions they may have about the research. Additionally, consent from the school will be secured through the school mentor.</w:t>
            </w:r>
          </w:p>
          <w:p w14:paraId="62B4886C" w14:textId="77777777" w:rsidR="009F19F0" w:rsidRPr="009F19F0" w:rsidRDefault="009F19F0" w:rsidP="009F19F0">
            <w:pPr>
              <w:rPr>
                <w:rFonts w:ascii="Arial" w:hAnsi="Arial" w:cs="Arial"/>
                <w:sz w:val="22"/>
                <w:szCs w:val="22"/>
              </w:rPr>
            </w:pPr>
          </w:p>
          <w:p w14:paraId="42E28C59" w14:textId="77777777" w:rsidR="009F19F0" w:rsidRPr="009F19F0" w:rsidRDefault="009F19F0" w:rsidP="009F19F0">
            <w:pPr>
              <w:rPr>
                <w:rFonts w:ascii="Arial" w:hAnsi="Arial" w:cs="Arial"/>
                <w:sz w:val="22"/>
                <w:szCs w:val="22"/>
              </w:rPr>
            </w:pPr>
            <w:r w:rsidRPr="009F19F0">
              <w:rPr>
                <w:rFonts w:ascii="Arial" w:hAnsi="Arial" w:cs="Arial"/>
                <w:sz w:val="22"/>
                <w:szCs w:val="22"/>
              </w:rPr>
              <w:t xml:space="preserve">Verbal assent will be obtained from the pupils before the research begins. They will be clearly briefed on the purpose of the study using age-appropriate and understandable language, and they </w:t>
            </w:r>
            <w:r w:rsidRPr="009F19F0">
              <w:rPr>
                <w:rFonts w:ascii="Arial" w:hAnsi="Arial" w:cs="Arial"/>
                <w:sz w:val="22"/>
                <w:szCs w:val="22"/>
              </w:rPr>
              <w:lastRenderedPageBreak/>
              <w:t>will have the opportunity to ask questions. Throughout the research process, regular verbal check-ins will ensure ongoing assent from the participants.</w:t>
            </w:r>
          </w:p>
          <w:p w14:paraId="082F0881" w14:textId="77777777" w:rsidR="009F19F0" w:rsidRPr="009F19F0" w:rsidRDefault="009F19F0" w:rsidP="009F19F0">
            <w:pPr>
              <w:rPr>
                <w:rFonts w:ascii="Arial" w:hAnsi="Arial" w:cs="Arial"/>
                <w:sz w:val="22"/>
                <w:szCs w:val="22"/>
              </w:rPr>
            </w:pPr>
          </w:p>
          <w:p w14:paraId="180D1C9F" w14:textId="0F65EBFF" w:rsidR="006930C2" w:rsidRPr="00A42F82" w:rsidRDefault="009F19F0" w:rsidP="009F19F0">
            <w:pPr>
              <w:rPr>
                <w:rFonts w:ascii="Arial" w:hAnsi="Arial" w:cs="Arial"/>
                <w:sz w:val="22"/>
                <w:szCs w:val="22"/>
              </w:rPr>
            </w:pPr>
            <w:r w:rsidRPr="009F19F0">
              <w:rPr>
                <w:rFonts w:ascii="Arial" w:hAnsi="Arial" w:cs="Arial"/>
                <w:sz w:val="22"/>
                <w:szCs w:val="22"/>
              </w:rPr>
              <w:t>The ethical guidelines outlined by the British Educational Research Association (BERA) and the United Nations Convention on the Rights of the Child (UNCRC) will be strictly adhered to.</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752A886" w14:textId="77777777" w:rsidR="009F19F0" w:rsidRPr="009F19F0" w:rsidRDefault="009F19F0" w:rsidP="009F19F0">
            <w:pPr>
              <w:rPr>
                <w:sz w:val="24"/>
                <w:szCs w:val="24"/>
                <w:lang w:eastAsia="en-GB"/>
              </w:rPr>
            </w:pPr>
            <w:r w:rsidRPr="009F19F0">
              <w:rPr>
                <w:rFonts w:ascii="Arial" w:hAnsi="Arial" w:cs="Arial"/>
                <w:color w:val="000000"/>
                <w:sz w:val="22"/>
                <w:szCs w:val="22"/>
                <w:lang w:eastAsia="en-GB"/>
              </w:rPr>
              <w:t>All data including school names and pupil names will be anonymised (E.g. School A, Pupils A, B, C)</w:t>
            </w:r>
          </w:p>
          <w:p w14:paraId="2917F59F" w14:textId="77777777" w:rsidR="009F19F0" w:rsidRPr="009F19F0" w:rsidRDefault="009F19F0" w:rsidP="009F19F0">
            <w:pPr>
              <w:rPr>
                <w:sz w:val="24"/>
                <w:szCs w:val="24"/>
                <w:lang w:eastAsia="en-GB"/>
              </w:rPr>
            </w:pPr>
            <w:r w:rsidRPr="009F19F0">
              <w:rPr>
                <w:rFonts w:ascii="Arial" w:hAnsi="Arial" w:cs="Arial"/>
                <w:color w:val="000000"/>
                <w:sz w:val="22"/>
                <w:szCs w:val="22"/>
                <w:lang w:eastAsia="en-GB"/>
              </w:rPr>
              <w:t>All data will be held confidentially.</w:t>
            </w:r>
          </w:p>
          <w:p w14:paraId="17369F8B" w14:textId="77777777" w:rsidR="009F19F0" w:rsidRPr="009F19F0" w:rsidRDefault="009F19F0" w:rsidP="009F19F0">
            <w:pPr>
              <w:rPr>
                <w:sz w:val="24"/>
                <w:szCs w:val="24"/>
                <w:lang w:eastAsia="en-GB"/>
              </w:rPr>
            </w:pPr>
            <w:r w:rsidRPr="009F19F0">
              <w:rPr>
                <w:rFonts w:ascii="Arial" w:hAnsi="Arial" w:cs="Arial"/>
                <w:color w:val="000000"/>
                <w:sz w:val="22"/>
                <w:szCs w:val="22"/>
                <w:lang w:eastAsia="en-GB"/>
              </w:rPr>
              <w:t>No pupils will be identifiable from the research.</w:t>
            </w:r>
          </w:p>
          <w:p w14:paraId="2593559D" w14:textId="77777777" w:rsidR="009F19F0" w:rsidRPr="009F19F0" w:rsidRDefault="009F19F0" w:rsidP="009F19F0">
            <w:pPr>
              <w:rPr>
                <w:sz w:val="24"/>
                <w:szCs w:val="24"/>
                <w:lang w:eastAsia="en-GB"/>
              </w:rPr>
            </w:pPr>
          </w:p>
          <w:p w14:paraId="204831C4" w14:textId="77777777" w:rsidR="009F19F0" w:rsidRPr="009F19F0" w:rsidRDefault="009F19F0" w:rsidP="009F19F0">
            <w:pPr>
              <w:rPr>
                <w:sz w:val="24"/>
                <w:szCs w:val="24"/>
                <w:lang w:eastAsia="en-GB"/>
              </w:rPr>
            </w:pPr>
            <w:r w:rsidRPr="009F19F0">
              <w:rPr>
                <w:rFonts w:ascii="Arial" w:hAnsi="Arial" w:cs="Arial"/>
                <w:color w:val="000000"/>
                <w:sz w:val="22"/>
                <w:szCs w:val="22"/>
                <w:lang w:eastAsia="en-GB"/>
              </w:rPr>
              <w:t xml:space="preserve">The BERA Ethical guidelines will be followed.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535061E" w:rsidR="006930C2" w:rsidRPr="00A42F82" w:rsidRDefault="005D3D4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10D4990" w:rsidR="006930C2" w:rsidRPr="00A42F82" w:rsidRDefault="005D3D46" w:rsidP="00A91894">
            <w:pPr>
              <w:rPr>
                <w:rFonts w:ascii="Arial" w:hAnsi="Arial" w:cs="Arial"/>
                <w:sz w:val="22"/>
                <w:szCs w:val="22"/>
              </w:rPr>
            </w:pPr>
            <w:r>
              <w:rPr>
                <w:rFonts w:ascii="Arial" w:hAnsi="Arial" w:cs="Arial"/>
                <w:sz w:val="22"/>
                <w:szCs w:val="22"/>
              </w:rPr>
              <w:t xml:space="preserve">Audio recordings of </w:t>
            </w:r>
            <w:r w:rsidR="0017733B">
              <w:rPr>
                <w:rFonts w:ascii="Arial" w:hAnsi="Arial" w:cs="Arial"/>
                <w:sz w:val="22"/>
                <w:szCs w:val="22"/>
              </w:rPr>
              <w:t xml:space="preserve">discussions will be needed to reflect on the answers given. It will allow for a more holistic </w:t>
            </w:r>
            <w:r w:rsidR="00A5506E">
              <w:rPr>
                <w:rFonts w:ascii="Arial" w:hAnsi="Arial" w:cs="Arial"/>
                <w:sz w:val="22"/>
                <w:szCs w:val="22"/>
              </w:rPr>
              <w:t xml:space="preserve">environment during the interview without the barrier of the researcher taking notes. </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50E2C9D" w:rsidR="006930C2" w:rsidRPr="00A42F82" w:rsidRDefault="001E32C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3D979FC" w:rsidR="004D0161" w:rsidRPr="00A42F82" w:rsidRDefault="00C123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8217152" w:rsidR="004D0161" w:rsidRPr="00A42F82" w:rsidRDefault="00C123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1EAADDC" w:rsidR="004D0161" w:rsidRPr="00A42F82" w:rsidRDefault="00C123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877B6AB" w:rsidR="004D0161" w:rsidRPr="00A42F82" w:rsidRDefault="00C123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8C52696" w:rsidR="004D0161" w:rsidRPr="00A42F82" w:rsidRDefault="00C123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83648D4" w:rsidR="004D0161" w:rsidRPr="00A42F82" w:rsidRDefault="004D1D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156A2A95" w:rsidR="004D0161" w:rsidRPr="00A42F82" w:rsidRDefault="004D1D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CA04E48" w:rsidR="004D0161" w:rsidRPr="00A42F82" w:rsidRDefault="00C123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0FB3280" w:rsidR="004D0161" w:rsidRPr="00A42F82" w:rsidRDefault="00C56C3C" w:rsidP="00A91894">
            <w:pPr>
              <w:rPr>
                <w:rFonts w:ascii="Arial" w:hAnsi="Arial" w:cs="Arial"/>
                <w:sz w:val="22"/>
                <w:szCs w:val="22"/>
              </w:rPr>
            </w:pPr>
            <w:r w:rsidRPr="00C56C3C">
              <w:rPr>
                <w:rFonts w:ascii="Arial" w:hAnsi="Arial" w:cs="Arial"/>
                <w:sz w:val="22"/>
                <w:szCs w:val="22"/>
              </w:rPr>
              <w:t xml:space="preserve">All data will be kept in </w:t>
            </w:r>
            <w:r w:rsidR="00525BF6">
              <w:rPr>
                <w:rFonts w:ascii="Arial" w:hAnsi="Arial" w:cs="Arial"/>
                <w:sz w:val="22"/>
                <w:szCs w:val="22"/>
              </w:rPr>
              <w:t>a password-protected</w:t>
            </w:r>
            <w:r w:rsidRPr="00C56C3C">
              <w:rPr>
                <w:rFonts w:ascii="Arial" w:hAnsi="Arial" w:cs="Arial"/>
                <w:sz w:val="22"/>
                <w:szCs w:val="22"/>
              </w:rPr>
              <w:t xml:space="preserve"> personal computer. All participants will be given a unique identifier to ensure confidentiality</w:t>
            </w:r>
            <w:r w:rsidR="00525BF6">
              <w:rPr>
                <w:rFonts w:ascii="Arial" w:hAnsi="Arial" w:cs="Arial"/>
                <w:sz w:val="22"/>
                <w:szCs w:val="22"/>
              </w:rPr>
              <w:t>, and this list will be kept securely in the password-protected</w:t>
            </w:r>
            <w:r w:rsidRPr="00C56C3C">
              <w:rPr>
                <w:rFonts w:ascii="Arial" w:hAnsi="Arial" w:cs="Arial"/>
                <w:sz w:val="22"/>
                <w:szCs w:val="22"/>
              </w:rPr>
              <w:t xml:space="preserve"> folder. If any cloud storage is needed, the University Office 365 system will be used, which will be encrypted</w:t>
            </w:r>
            <w:r w:rsidR="00525BF6">
              <w:rPr>
                <w:rFonts w:ascii="Arial" w:hAnsi="Arial" w:cs="Arial"/>
                <w:sz w:val="22"/>
                <w:szCs w:val="22"/>
              </w:rPr>
              <w:t>, and the data in the cloud will be</w:t>
            </w:r>
            <w:r w:rsidRPr="00C56C3C">
              <w:rPr>
                <w:rFonts w:ascii="Arial" w:hAnsi="Arial" w:cs="Arial"/>
                <w:sz w:val="22"/>
                <w:szCs w:val="22"/>
              </w:rPr>
              <w:t xml:space="preserve">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A17B94D"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BC95462"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6E964B2A"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8B48FE2"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794E2D4"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5462A5D"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2424827"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4098AA4D" w:rsidR="004D0161" w:rsidRPr="00A42F82" w:rsidRDefault="009D63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26D4D03" w:rsidR="004D0161" w:rsidRPr="00A42F82" w:rsidRDefault="009D63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DD69806" w:rsidR="004D0161" w:rsidRPr="00A42F82" w:rsidRDefault="00D33D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FC596EB" w14:textId="586A8BA6" w:rsidR="00F306E3" w:rsidRPr="00F306E3" w:rsidRDefault="00F306E3" w:rsidP="00F306E3">
            <w:pPr>
              <w:autoSpaceDE w:val="0"/>
              <w:autoSpaceDN w:val="0"/>
              <w:adjustRightInd w:val="0"/>
              <w:rPr>
                <w:rFonts w:ascii="Arial" w:hAnsi="Arial" w:cs="Arial"/>
                <w:sz w:val="22"/>
                <w:szCs w:val="22"/>
              </w:rPr>
            </w:pPr>
            <w:r w:rsidRPr="00F306E3">
              <w:rPr>
                <w:rFonts w:ascii="Arial" w:hAnsi="Arial" w:cs="Arial"/>
                <w:sz w:val="22"/>
                <w:szCs w:val="22"/>
              </w:rPr>
              <w:t xml:space="preserve">Each participant’s electronic consent form and data from interviews, class observation and questionnaire will be stored </w:t>
            </w:r>
            <w:r w:rsidR="00AE10D0">
              <w:rPr>
                <w:rFonts w:ascii="Arial" w:hAnsi="Arial" w:cs="Arial"/>
                <w:sz w:val="22"/>
                <w:szCs w:val="22"/>
              </w:rPr>
              <w:t>securely</w:t>
            </w:r>
            <w:r w:rsidR="009D1CCE">
              <w:rPr>
                <w:rFonts w:ascii="Arial" w:hAnsi="Arial" w:cs="Arial"/>
                <w:sz w:val="22"/>
                <w:szCs w:val="22"/>
              </w:rPr>
              <w:t xml:space="preserve"> in a password-protected personal computer or the University Office 365 system,</w:t>
            </w:r>
            <w:r w:rsidRPr="00F306E3">
              <w:rPr>
                <w:rFonts w:ascii="Arial" w:hAnsi="Arial" w:cs="Arial"/>
                <w:sz w:val="22"/>
                <w:szCs w:val="22"/>
              </w:rPr>
              <w:t xml:space="preserve"> which will be encrypted. All personal identification information will be removed or anonymised during transcription.</w:t>
            </w:r>
          </w:p>
          <w:p w14:paraId="76776460" w14:textId="40E78574" w:rsidR="004D0161" w:rsidRPr="00A42F82" w:rsidRDefault="00F306E3" w:rsidP="00F306E3">
            <w:pPr>
              <w:autoSpaceDE w:val="0"/>
              <w:autoSpaceDN w:val="0"/>
              <w:adjustRightInd w:val="0"/>
              <w:rPr>
                <w:rFonts w:ascii="Arial" w:hAnsi="Arial" w:cs="Arial"/>
                <w:sz w:val="22"/>
                <w:szCs w:val="22"/>
              </w:rPr>
            </w:pPr>
            <w:r w:rsidRPr="00F306E3">
              <w:rPr>
                <w:rFonts w:ascii="Arial" w:hAnsi="Arial" w:cs="Arial"/>
                <w:sz w:val="22"/>
                <w:szCs w:val="22"/>
              </w:rPr>
              <w:t xml:space="preserve">Signed informed consent forms in paper form </w:t>
            </w:r>
            <w:r w:rsidR="009D1CCE" w:rsidRPr="00F306E3">
              <w:rPr>
                <w:rFonts w:ascii="Arial" w:hAnsi="Arial" w:cs="Arial"/>
                <w:sz w:val="22"/>
                <w:szCs w:val="22"/>
              </w:rPr>
              <w:t>will be</w:t>
            </w:r>
            <w:r w:rsidRPr="00F306E3">
              <w:rPr>
                <w:rFonts w:ascii="Arial" w:hAnsi="Arial" w:cs="Arial"/>
                <w:sz w:val="22"/>
                <w:szCs w:val="22"/>
              </w:rPr>
              <w:t xml:space="preserve"> kept in a locked file cabinet and unavailable to anyone except the researcher. </w:t>
            </w:r>
            <w:r w:rsidR="00AE10D0">
              <w:rPr>
                <w:rFonts w:ascii="Arial" w:hAnsi="Arial" w:cs="Arial"/>
                <w:sz w:val="22"/>
                <w:szCs w:val="22"/>
              </w:rPr>
              <w:t>Upon receiving the feedback and mark for this work, the signed informed consent forms will be destroyed, and audio and</w:t>
            </w:r>
            <w:r w:rsidRPr="00F306E3">
              <w:rPr>
                <w:rFonts w:ascii="Arial" w:hAnsi="Arial" w:cs="Arial"/>
                <w:sz w:val="22"/>
                <w:szCs w:val="22"/>
              </w:rPr>
              <w:t>/or video-taped data will be deleted.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BD6D1AC" w:rsidR="004D0161" w:rsidRPr="00A42F82" w:rsidRDefault="001F3F3A" w:rsidP="00A91894">
            <w:pPr>
              <w:autoSpaceDE w:val="0"/>
              <w:autoSpaceDN w:val="0"/>
              <w:adjustRightInd w:val="0"/>
              <w:rPr>
                <w:rFonts w:ascii="Arial" w:hAnsi="Arial" w:cs="Arial"/>
                <w:sz w:val="22"/>
                <w:szCs w:val="22"/>
              </w:rPr>
            </w:pPr>
            <w:r>
              <w:rPr>
                <w:rFonts w:ascii="Arial" w:hAnsi="Arial" w:cs="Arial"/>
                <w:sz w:val="22"/>
                <w:szCs w:val="22"/>
              </w:rPr>
              <w:t>The researcher</w:t>
            </w:r>
            <w:r>
              <w:rPr>
                <w:rFonts w:ascii="Arial" w:hAnsi="Arial" w:cs="Arial"/>
                <w:sz w:val="22"/>
                <w:szCs w:val="22"/>
              </w:rPr>
              <w:br/>
              <w:t xml:space="preserve">Class teacher </w:t>
            </w:r>
            <w:r>
              <w:rPr>
                <w:rFonts w:ascii="Arial" w:hAnsi="Arial" w:cs="Arial"/>
                <w:sz w:val="22"/>
                <w:szCs w:val="22"/>
              </w:rPr>
              <w:br/>
            </w:r>
            <w:r w:rsidR="00FF2F65">
              <w:rPr>
                <w:rFonts w:ascii="Arial" w:hAnsi="Arial" w:cs="Arial"/>
                <w:sz w:val="22"/>
                <w:szCs w:val="22"/>
              </w:rPr>
              <w:t>University m</w:t>
            </w:r>
            <w:r>
              <w:rPr>
                <w:rFonts w:ascii="Arial" w:hAnsi="Arial" w:cs="Arial"/>
                <w:sz w:val="22"/>
                <w:szCs w:val="22"/>
              </w:rPr>
              <w:t>odule lead</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6194A9A" w:rsidR="004D0161" w:rsidRPr="00A42F82" w:rsidRDefault="009F22F4" w:rsidP="00A91894">
            <w:pPr>
              <w:autoSpaceDE w:val="0"/>
              <w:autoSpaceDN w:val="0"/>
              <w:adjustRightInd w:val="0"/>
              <w:rPr>
                <w:rFonts w:ascii="Arial" w:hAnsi="Arial" w:cs="Arial"/>
                <w:sz w:val="22"/>
                <w:szCs w:val="22"/>
              </w:rPr>
            </w:pPr>
            <w:r>
              <w:rPr>
                <w:rFonts w:ascii="Arial" w:hAnsi="Arial" w:cs="Arial"/>
                <w:sz w:val="22"/>
                <w:szCs w:val="22"/>
              </w:rPr>
              <w:t>Me t</w:t>
            </w:r>
            <w:r w:rsidR="00F306E3">
              <w:rPr>
                <w:rFonts w:ascii="Arial" w:hAnsi="Arial" w:cs="Arial"/>
                <w:sz w:val="22"/>
                <w:szCs w:val="22"/>
              </w:rPr>
              <w: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D09A223" w14:textId="5C4C72A8" w:rsidR="00FF665C" w:rsidRPr="00FF665C" w:rsidRDefault="00FF665C" w:rsidP="00FF665C">
            <w:pPr>
              <w:autoSpaceDE w:val="0"/>
              <w:autoSpaceDN w:val="0"/>
              <w:adjustRightInd w:val="0"/>
              <w:rPr>
                <w:rFonts w:ascii="Arial" w:hAnsi="Arial" w:cs="Arial"/>
                <w:sz w:val="22"/>
                <w:szCs w:val="22"/>
              </w:rPr>
            </w:pPr>
            <w:r w:rsidRPr="00FF665C">
              <w:rPr>
                <w:rFonts w:ascii="Arial" w:hAnsi="Arial" w:cs="Arial"/>
                <w:sz w:val="22"/>
                <w:szCs w:val="22"/>
              </w:rPr>
              <w:t>Any physical copies of pupil work or data will be kept in a locked compartment, with access limited to me alone. Data will be retained until the completion of the relevant research assignment, after which it will be securely destroyed.</w:t>
            </w:r>
          </w:p>
          <w:p w14:paraId="659DDFD2" w14:textId="77777777" w:rsidR="00FF665C" w:rsidRPr="00FF665C" w:rsidRDefault="00FF665C" w:rsidP="00FF665C">
            <w:pPr>
              <w:autoSpaceDE w:val="0"/>
              <w:autoSpaceDN w:val="0"/>
              <w:adjustRightInd w:val="0"/>
              <w:rPr>
                <w:rFonts w:ascii="Arial" w:hAnsi="Arial" w:cs="Arial"/>
                <w:sz w:val="22"/>
                <w:szCs w:val="22"/>
              </w:rPr>
            </w:pPr>
          </w:p>
          <w:p w14:paraId="40B86DC0" w14:textId="74A06396" w:rsidR="004D0161" w:rsidRPr="00A42F82" w:rsidRDefault="00FF665C" w:rsidP="00FF665C">
            <w:pPr>
              <w:autoSpaceDE w:val="0"/>
              <w:autoSpaceDN w:val="0"/>
              <w:adjustRightInd w:val="0"/>
              <w:rPr>
                <w:rFonts w:ascii="Arial" w:hAnsi="Arial" w:cs="Arial"/>
                <w:sz w:val="22"/>
                <w:szCs w:val="22"/>
              </w:rPr>
            </w:pPr>
            <w:r w:rsidRPr="00FF665C">
              <w:rPr>
                <w:rFonts w:ascii="Arial" w:hAnsi="Arial" w:cs="Arial"/>
                <w:sz w:val="22"/>
                <w:szCs w:val="22"/>
              </w:rPr>
              <w:t>Additionally, all data will be archived on the university's OneDrive platform, following UWTSD data management guidelines. Access to this archived data will be password-protected to ensure confidentiality and security.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1168D7D" w:rsidR="004D0161" w:rsidRPr="00A42F82" w:rsidRDefault="001521EE" w:rsidP="00A91894">
            <w:pPr>
              <w:autoSpaceDE w:val="0"/>
              <w:autoSpaceDN w:val="0"/>
              <w:adjustRightInd w:val="0"/>
              <w:rPr>
                <w:rFonts w:ascii="Arial" w:hAnsi="Arial" w:cs="Arial"/>
                <w:sz w:val="22"/>
                <w:szCs w:val="22"/>
              </w:rPr>
            </w:pPr>
            <w:r>
              <w:rPr>
                <w:rFonts w:ascii="Arial" w:hAnsi="Arial" w:cs="Arial"/>
                <w:sz w:val="22"/>
                <w:szCs w:val="22"/>
              </w:rPr>
              <w:t xml:space="preserve">No, this does not contribute to the repository.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2C09EC6" w:rsidR="00240C32" w:rsidRPr="00A42F82" w:rsidRDefault="003E599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305D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82B8C88" w:rsidR="00240C32" w:rsidRPr="00A42F82" w:rsidRDefault="003E599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305D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3C6FE94" w:rsidR="004D0161" w:rsidRPr="00A42F82" w:rsidRDefault="00D96FA5" w:rsidP="00A91894">
            <w:pPr>
              <w:spacing w:before="100" w:beforeAutospacing="1" w:after="100" w:afterAutospacing="1"/>
              <w:rPr>
                <w:rFonts w:ascii="Arial" w:hAnsi="Arial" w:cs="Arial"/>
                <w:sz w:val="22"/>
                <w:szCs w:val="22"/>
              </w:rPr>
            </w:pPr>
            <w:r>
              <w:rPr>
                <w:rFonts w:ascii="Arial" w:hAnsi="Arial" w:cs="Arial"/>
                <w:sz w:val="22"/>
                <w:szCs w:val="22"/>
              </w:rPr>
              <w:t xml:space="preserve">H Dewar </w:t>
            </w:r>
          </w:p>
        </w:tc>
        <w:tc>
          <w:tcPr>
            <w:tcW w:w="2139" w:type="dxa"/>
            <w:vAlign w:val="center"/>
          </w:tcPr>
          <w:p w14:paraId="7C2D2CC9" w14:textId="07645C0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15958">
              <w:rPr>
                <w:rFonts w:ascii="Arial" w:hAnsi="Arial" w:cs="Arial"/>
                <w:b/>
                <w:bCs/>
                <w:sz w:val="22"/>
                <w:szCs w:val="22"/>
              </w:rPr>
              <w:t xml:space="preserve"> 15/03/2024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E2E1A2E" w:rsidR="00CC2661" w:rsidRPr="00A42F82" w:rsidRDefault="009E088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37E652B" w:rsidR="00CC2661" w:rsidRPr="00A42F82" w:rsidRDefault="009E088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B2788FA" w:rsidR="00CC2661" w:rsidRPr="00A42F82" w:rsidRDefault="009E088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24B3722" w:rsidR="00743859" w:rsidRPr="00A42F82" w:rsidRDefault="003E599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88FFE14" w:rsidR="00743859" w:rsidRPr="00A42F82" w:rsidRDefault="003E599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1517A"/>
    <w:multiLevelType w:val="hybridMultilevel"/>
    <w:tmpl w:val="EAFA1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547A6"/>
    <w:multiLevelType w:val="hybridMultilevel"/>
    <w:tmpl w:val="FCBEB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1158A"/>
    <w:multiLevelType w:val="hybridMultilevel"/>
    <w:tmpl w:val="8CB23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0274A2"/>
    <w:multiLevelType w:val="hybridMultilevel"/>
    <w:tmpl w:val="AC944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A4DEA"/>
    <w:multiLevelType w:val="multilevel"/>
    <w:tmpl w:val="940C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A50220"/>
    <w:multiLevelType w:val="multilevel"/>
    <w:tmpl w:val="897CC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651C2E"/>
    <w:multiLevelType w:val="multilevel"/>
    <w:tmpl w:val="7C36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5"/>
  </w:num>
  <w:num w:numId="3" w16cid:durableId="1351489909">
    <w:abstractNumId w:val="5"/>
  </w:num>
  <w:num w:numId="4" w16cid:durableId="996802858">
    <w:abstractNumId w:val="31"/>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1"/>
  </w:num>
  <w:num w:numId="10" w16cid:durableId="801313199">
    <w:abstractNumId w:val="12"/>
  </w:num>
  <w:num w:numId="11" w16cid:durableId="1932622472">
    <w:abstractNumId w:val="29"/>
  </w:num>
  <w:num w:numId="12" w16cid:durableId="803698313">
    <w:abstractNumId w:val="26"/>
  </w:num>
  <w:num w:numId="13" w16cid:durableId="1870216879">
    <w:abstractNumId w:val="28"/>
  </w:num>
  <w:num w:numId="14" w16cid:durableId="100340676">
    <w:abstractNumId w:val="3"/>
  </w:num>
  <w:num w:numId="15" w16cid:durableId="1557625305">
    <w:abstractNumId w:val="9"/>
  </w:num>
  <w:num w:numId="16" w16cid:durableId="1281380168">
    <w:abstractNumId w:val="10"/>
  </w:num>
  <w:num w:numId="17" w16cid:durableId="1244143853">
    <w:abstractNumId w:val="15"/>
  </w:num>
  <w:num w:numId="18" w16cid:durableId="131824218">
    <w:abstractNumId w:val="17"/>
  </w:num>
  <w:num w:numId="19" w16cid:durableId="395248324">
    <w:abstractNumId w:val="30"/>
  </w:num>
  <w:num w:numId="20" w16cid:durableId="267927197">
    <w:abstractNumId w:val="8"/>
  </w:num>
  <w:num w:numId="21" w16cid:durableId="48654765">
    <w:abstractNumId w:val="19"/>
  </w:num>
  <w:num w:numId="22" w16cid:durableId="1337196786">
    <w:abstractNumId w:val="24"/>
  </w:num>
  <w:num w:numId="23" w16cid:durableId="1755130753">
    <w:abstractNumId w:val="4"/>
  </w:num>
  <w:num w:numId="24" w16cid:durableId="726926220">
    <w:abstractNumId w:val="13"/>
  </w:num>
  <w:num w:numId="25" w16cid:durableId="2083483834">
    <w:abstractNumId w:val="16"/>
  </w:num>
  <w:num w:numId="26" w16cid:durableId="2097245557">
    <w:abstractNumId w:val="32"/>
  </w:num>
  <w:num w:numId="27" w16cid:durableId="475149258">
    <w:abstractNumId w:val="22"/>
  </w:num>
  <w:num w:numId="28" w16cid:durableId="1562669006">
    <w:abstractNumId w:val="1"/>
  </w:num>
  <w:num w:numId="29" w16cid:durableId="38017080">
    <w:abstractNumId w:val="23"/>
  </w:num>
  <w:num w:numId="30" w16cid:durableId="403187883">
    <w:abstractNumId w:val="18"/>
  </w:num>
  <w:num w:numId="31" w16cid:durableId="1778789062">
    <w:abstractNumId w:val="6"/>
  </w:num>
  <w:num w:numId="32" w16cid:durableId="1267539192">
    <w:abstractNumId w:val="2"/>
  </w:num>
  <w:num w:numId="33" w16cid:durableId="1519925097">
    <w:abstractNumId w:val="0"/>
  </w:num>
  <w:num w:numId="34" w16cid:durableId="204100989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958"/>
    <w:rsid w:val="00122E21"/>
    <w:rsid w:val="00124438"/>
    <w:rsid w:val="00126B4D"/>
    <w:rsid w:val="001312E4"/>
    <w:rsid w:val="0013794A"/>
    <w:rsid w:val="00144D85"/>
    <w:rsid w:val="001453B7"/>
    <w:rsid w:val="001461CF"/>
    <w:rsid w:val="0014639E"/>
    <w:rsid w:val="00150EE4"/>
    <w:rsid w:val="00151286"/>
    <w:rsid w:val="001513B3"/>
    <w:rsid w:val="001521EE"/>
    <w:rsid w:val="00152F36"/>
    <w:rsid w:val="001612C0"/>
    <w:rsid w:val="001703BF"/>
    <w:rsid w:val="00171735"/>
    <w:rsid w:val="00173776"/>
    <w:rsid w:val="00174A02"/>
    <w:rsid w:val="0017733B"/>
    <w:rsid w:val="00177961"/>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2CD"/>
    <w:rsid w:val="001E35F9"/>
    <w:rsid w:val="001F3F3A"/>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509A"/>
    <w:rsid w:val="00303350"/>
    <w:rsid w:val="0031472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5990"/>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5FB"/>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D93"/>
    <w:rsid w:val="004D5683"/>
    <w:rsid w:val="004E0338"/>
    <w:rsid w:val="004E4AC4"/>
    <w:rsid w:val="004E616D"/>
    <w:rsid w:val="004F059C"/>
    <w:rsid w:val="004F599C"/>
    <w:rsid w:val="005035A0"/>
    <w:rsid w:val="005078BE"/>
    <w:rsid w:val="00515580"/>
    <w:rsid w:val="00525BF6"/>
    <w:rsid w:val="00526C56"/>
    <w:rsid w:val="005305D3"/>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240A"/>
    <w:rsid w:val="00584B8F"/>
    <w:rsid w:val="005934C5"/>
    <w:rsid w:val="00594879"/>
    <w:rsid w:val="005960A0"/>
    <w:rsid w:val="00596BFA"/>
    <w:rsid w:val="005A76DA"/>
    <w:rsid w:val="005B52AE"/>
    <w:rsid w:val="005C5234"/>
    <w:rsid w:val="005D0C38"/>
    <w:rsid w:val="005D3D46"/>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04A6"/>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4623"/>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5658"/>
    <w:rsid w:val="009831F5"/>
    <w:rsid w:val="00986EEC"/>
    <w:rsid w:val="00986FD8"/>
    <w:rsid w:val="00994351"/>
    <w:rsid w:val="009955DD"/>
    <w:rsid w:val="009A3300"/>
    <w:rsid w:val="009A3C08"/>
    <w:rsid w:val="009A4E14"/>
    <w:rsid w:val="009A6F5D"/>
    <w:rsid w:val="009A769E"/>
    <w:rsid w:val="009B1FB6"/>
    <w:rsid w:val="009B3534"/>
    <w:rsid w:val="009C5D44"/>
    <w:rsid w:val="009D1CCE"/>
    <w:rsid w:val="009D2E0B"/>
    <w:rsid w:val="009D6357"/>
    <w:rsid w:val="009E0888"/>
    <w:rsid w:val="009E45B6"/>
    <w:rsid w:val="009E5020"/>
    <w:rsid w:val="009F19F0"/>
    <w:rsid w:val="009F22F4"/>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06E"/>
    <w:rsid w:val="00A55809"/>
    <w:rsid w:val="00A56685"/>
    <w:rsid w:val="00A5764B"/>
    <w:rsid w:val="00A57A4E"/>
    <w:rsid w:val="00A61424"/>
    <w:rsid w:val="00A63265"/>
    <w:rsid w:val="00A6339D"/>
    <w:rsid w:val="00A703DC"/>
    <w:rsid w:val="00A741B0"/>
    <w:rsid w:val="00A7745F"/>
    <w:rsid w:val="00A776A8"/>
    <w:rsid w:val="00A82A83"/>
    <w:rsid w:val="00A82C9D"/>
    <w:rsid w:val="00A83D75"/>
    <w:rsid w:val="00A91512"/>
    <w:rsid w:val="00A91894"/>
    <w:rsid w:val="00A950A9"/>
    <w:rsid w:val="00A9533E"/>
    <w:rsid w:val="00A95A09"/>
    <w:rsid w:val="00AA0A40"/>
    <w:rsid w:val="00AA0B1C"/>
    <w:rsid w:val="00AA1990"/>
    <w:rsid w:val="00AA2E71"/>
    <w:rsid w:val="00AA3980"/>
    <w:rsid w:val="00AA4654"/>
    <w:rsid w:val="00AA7E42"/>
    <w:rsid w:val="00AB0FB7"/>
    <w:rsid w:val="00AB15E7"/>
    <w:rsid w:val="00AB1B40"/>
    <w:rsid w:val="00AB74BF"/>
    <w:rsid w:val="00AB7553"/>
    <w:rsid w:val="00AC189C"/>
    <w:rsid w:val="00AD5672"/>
    <w:rsid w:val="00AD5E63"/>
    <w:rsid w:val="00AD61B0"/>
    <w:rsid w:val="00AE10D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7861"/>
    <w:rsid w:val="00BD4150"/>
    <w:rsid w:val="00BE08D7"/>
    <w:rsid w:val="00BE117A"/>
    <w:rsid w:val="00BE2189"/>
    <w:rsid w:val="00BF0733"/>
    <w:rsid w:val="00BF3F4A"/>
    <w:rsid w:val="00C11423"/>
    <w:rsid w:val="00C12351"/>
    <w:rsid w:val="00C1657B"/>
    <w:rsid w:val="00C20294"/>
    <w:rsid w:val="00C21DCF"/>
    <w:rsid w:val="00C25CB5"/>
    <w:rsid w:val="00C32EFB"/>
    <w:rsid w:val="00C33319"/>
    <w:rsid w:val="00C34A87"/>
    <w:rsid w:val="00C359EF"/>
    <w:rsid w:val="00C40DAE"/>
    <w:rsid w:val="00C45C06"/>
    <w:rsid w:val="00C46A16"/>
    <w:rsid w:val="00C474BF"/>
    <w:rsid w:val="00C52D60"/>
    <w:rsid w:val="00C56C3C"/>
    <w:rsid w:val="00C61A6D"/>
    <w:rsid w:val="00C666E9"/>
    <w:rsid w:val="00C70796"/>
    <w:rsid w:val="00C71BCC"/>
    <w:rsid w:val="00C77D7E"/>
    <w:rsid w:val="00C81846"/>
    <w:rsid w:val="00C86572"/>
    <w:rsid w:val="00C9302B"/>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3D7E"/>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29F1"/>
    <w:rsid w:val="00D77DFD"/>
    <w:rsid w:val="00D81803"/>
    <w:rsid w:val="00D839CD"/>
    <w:rsid w:val="00D84363"/>
    <w:rsid w:val="00D90204"/>
    <w:rsid w:val="00D929F1"/>
    <w:rsid w:val="00D96FA5"/>
    <w:rsid w:val="00D97FF7"/>
    <w:rsid w:val="00DB1935"/>
    <w:rsid w:val="00DB45E4"/>
    <w:rsid w:val="00DC34BA"/>
    <w:rsid w:val="00DC3DDC"/>
    <w:rsid w:val="00DC4DFB"/>
    <w:rsid w:val="00DC6DD7"/>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56D2"/>
    <w:rsid w:val="00E57EF4"/>
    <w:rsid w:val="00E65973"/>
    <w:rsid w:val="00E6714D"/>
    <w:rsid w:val="00E73456"/>
    <w:rsid w:val="00E73870"/>
    <w:rsid w:val="00E84BC8"/>
    <w:rsid w:val="00E914D8"/>
    <w:rsid w:val="00E93E44"/>
    <w:rsid w:val="00E95A30"/>
    <w:rsid w:val="00EA26D8"/>
    <w:rsid w:val="00EA5DE3"/>
    <w:rsid w:val="00EA6DD2"/>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5FF"/>
    <w:rsid w:val="00F12CDD"/>
    <w:rsid w:val="00F230F0"/>
    <w:rsid w:val="00F25922"/>
    <w:rsid w:val="00F306E3"/>
    <w:rsid w:val="00F33A1A"/>
    <w:rsid w:val="00F36178"/>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2F65"/>
    <w:rsid w:val="00FF3E46"/>
    <w:rsid w:val="00FF5A58"/>
    <w:rsid w:val="00FF66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147588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766687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4477202">
      <w:bodyDiv w:val="1"/>
      <w:marLeft w:val="0"/>
      <w:marRight w:val="0"/>
      <w:marTop w:val="0"/>
      <w:marBottom w:val="0"/>
      <w:divBdr>
        <w:top w:val="none" w:sz="0" w:space="0" w:color="auto"/>
        <w:left w:val="none" w:sz="0" w:space="0" w:color="auto"/>
        <w:bottom w:val="none" w:sz="0" w:space="0" w:color="auto"/>
        <w:right w:val="none" w:sz="0" w:space="0" w:color="auto"/>
      </w:divBdr>
    </w:div>
    <w:div w:id="1726295965">
      <w:bodyDiv w:val="1"/>
      <w:marLeft w:val="0"/>
      <w:marRight w:val="0"/>
      <w:marTop w:val="0"/>
      <w:marBottom w:val="0"/>
      <w:divBdr>
        <w:top w:val="none" w:sz="0" w:space="0" w:color="auto"/>
        <w:left w:val="none" w:sz="0" w:space="0" w:color="auto"/>
        <w:bottom w:val="none" w:sz="0" w:space="0" w:color="auto"/>
        <w:right w:val="none" w:sz="0" w:space="0" w:color="auto"/>
      </w:divBdr>
    </w:div>
    <w:div w:id="186629100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B7EA5D-34DB-4055-A013-26B56752F149}">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15</Pages>
  <Words>5796</Words>
  <Characters>33020</Characters>
  <Application>Microsoft Office Word</Application>
  <DocSecurity>0</DocSecurity>
  <Lines>1435</Lines>
  <Paragraphs>902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37914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Holly Dewar</cp:lastModifiedBy>
  <cp:revision>33</cp:revision>
  <cp:lastPrinted>2016-10-24T12:21:00Z</cp:lastPrinted>
  <dcterms:created xsi:type="dcterms:W3CDTF">2024-03-14T12:40:00Z</dcterms:created>
  <dcterms:modified xsi:type="dcterms:W3CDTF">2024-03-15T11:29:00Z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a91f4c2d91087d1085184e9f104aca2e7fd594a05296f864a5d258cd45798bbc</vt:lpwstr>
  </property>
</Properties>
</file>