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47"/>
        <w:gridCol w:w="1316"/>
        <w:gridCol w:w="523"/>
        <w:gridCol w:w="1404"/>
        <w:gridCol w:w="566"/>
      </w:tblGrid>
      <w:tr w:rsidR="0086599B" w:rsidRPr="006A63BA"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6A63BA" w:rsidRDefault="0086599B" w:rsidP="007D760C">
            <w:pPr>
              <w:keepNext/>
              <w:spacing w:after="0" w:line="240" w:lineRule="auto"/>
              <w:jc w:val="center"/>
              <w:rPr>
                <w:rFonts w:ascii="Arial" w:eastAsia="Times New Roman" w:hAnsi="Arial" w:cs="Arial"/>
                <w:b/>
                <w:color w:val="auto"/>
                <w:sz w:val="32"/>
                <w:szCs w:val="32"/>
                <w:lang w:val="en-AU"/>
              </w:rPr>
            </w:pPr>
          </w:p>
          <w:p w14:paraId="37CDBDBC" w14:textId="77777777" w:rsidR="0086599B" w:rsidRPr="006A63BA" w:rsidRDefault="0086599B" w:rsidP="007D760C">
            <w:pPr>
              <w:keepNext/>
              <w:spacing w:after="0" w:line="240" w:lineRule="auto"/>
              <w:jc w:val="both"/>
              <w:rPr>
                <w:rFonts w:ascii="Arial" w:eastAsia="Times New Roman" w:hAnsi="Arial" w:cs="Arial"/>
                <w:b/>
                <w:color w:val="auto"/>
                <w:sz w:val="28"/>
                <w:szCs w:val="28"/>
                <w:lang w:val="en-AU"/>
              </w:rPr>
            </w:pPr>
            <w:r w:rsidRPr="006A63BA">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A63BA">
              <w:rPr>
                <w:rFonts w:ascii="Arial" w:eastAsia="Times New Roman" w:hAnsi="Arial" w:cs="Arial"/>
                <w:b/>
                <w:color w:val="auto"/>
                <w:sz w:val="32"/>
                <w:szCs w:val="32"/>
                <w:lang w:val="en-AU"/>
              </w:rPr>
              <w:br/>
            </w:r>
          </w:p>
          <w:p w14:paraId="6863BD8A" w14:textId="77777777" w:rsidR="003508D9" w:rsidRPr="006A63BA" w:rsidRDefault="003508D9" w:rsidP="003508D9">
            <w:pPr>
              <w:rPr>
                <w:rFonts w:ascii="Arial" w:hAnsi="Arial" w:cs="Arial"/>
                <w:b/>
                <w:bCs/>
                <w:sz w:val="28"/>
                <w:szCs w:val="24"/>
              </w:rPr>
            </w:pPr>
            <w:r w:rsidRPr="006A63BA">
              <w:rPr>
                <w:rFonts w:ascii="Arial" w:hAnsi="Arial" w:cs="Arial"/>
                <w:b/>
                <w:bCs/>
                <w:sz w:val="28"/>
                <w:szCs w:val="24"/>
              </w:rPr>
              <w:t>Component One: Student Journal (learning log) 750 words +/- 10%</w:t>
            </w:r>
          </w:p>
          <w:p w14:paraId="12608F79" w14:textId="556B4C52" w:rsidR="0086599B" w:rsidRPr="006A63BA" w:rsidRDefault="003508D9" w:rsidP="003508D9">
            <w:pPr>
              <w:rPr>
                <w:rFonts w:ascii="Arial" w:eastAsia="Times New Roman" w:hAnsi="Arial" w:cs="Arial"/>
                <w:b/>
                <w:color w:val="auto"/>
                <w:sz w:val="32"/>
                <w:szCs w:val="32"/>
                <w:lang w:val="en-AU"/>
              </w:rPr>
            </w:pPr>
            <w:r w:rsidRPr="006A63BA">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6A63BA" w:rsidRDefault="0086599B" w:rsidP="007D760C">
            <w:pPr>
              <w:keepNext/>
              <w:spacing w:before="120" w:after="0" w:line="240" w:lineRule="auto"/>
              <w:rPr>
                <w:rFonts w:ascii="Arial" w:eastAsia="Times New Roman" w:hAnsi="Arial" w:cs="Arial"/>
                <w:b/>
                <w:bCs/>
                <w:color w:val="auto"/>
                <w:sz w:val="20"/>
                <w:szCs w:val="20"/>
                <w:lang w:val="en-AU"/>
              </w:rPr>
            </w:pPr>
            <w:r w:rsidRPr="006A63BA">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D0C109D" w:rsidR="0086599B" w:rsidRPr="006A63BA" w:rsidRDefault="006A63BA" w:rsidP="007D760C">
            <w:pPr>
              <w:keepNext/>
              <w:spacing w:after="0" w:line="240" w:lineRule="auto"/>
              <w:jc w:val="center"/>
              <w:rPr>
                <w:rFonts w:ascii="Arial" w:eastAsia="Times New Roman" w:hAnsi="Arial" w:cs="Arial"/>
                <w:color w:val="auto"/>
                <w:szCs w:val="24"/>
                <w:lang w:val="en-AU"/>
              </w:rPr>
            </w:pPr>
            <w:r w:rsidRPr="006A63BA">
              <w:rPr>
                <w:rFonts w:ascii="Arial" w:eastAsia="+mj-ea" w:hAnsi="Arial" w:cs="Arial"/>
                <w:caps/>
                <w:color w:val="000000"/>
                <w:kern w:val="24"/>
                <w:position w:val="1"/>
                <w:szCs w:val="24"/>
              </w:rPr>
              <w:t>2233688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6A63BA"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6A63BA"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6A63BA"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6A63BA" w:rsidRDefault="0086599B" w:rsidP="007D760C">
            <w:pPr>
              <w:keepNext/>
              <w:spacing w:after="0" w:line="240" w:lineRule="auto"/>
              <w:rPr>
                <w:rFonts w:ascii="Arial" w:eastAsia="Times New Roman" w:hAnsi="Arial" w:cs="Arial"/>
                <w:color w:val="auto"/>
                <w:sz w:val="20"/>
                <w:szCs w:val="20"/>
                <w:lang w:val="en-AU"/>
              </w:rPr>
            </w:pPr>
          </w:p>
          <w:p w14:paraId="10B24AA9" w14:textId="77777777" w:rsidR="0086599B" w:rsidRPr="006A63BA" w:rsidRDefault="0086599B" w:rsidP="007D760C">
            <w:pPr>
              <w:keepNext/>
              <w:spacing w:after="0" w:line="240" w:lineRule="auto"/>
              <w:rPr>
                <w:rFonts w:ascii="Arial" w:eastAsia="Times New Roman" w:hAnsi="Arial" w:cs="Arial"/>
                <w:color w:val="auto"/>
                <w:sz w:val="20"/>
                <w:szCs w:val="20"/>
                <w:lang w:val="en-AU"/>
              </w:rPr>
            </w:pPr>
            <w:r w:rsidRPr="006A63BA">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77A7F29" w:rsidR="0086599B" w:rsidRPr="006A63BA" w:rsidRDefault="006A63BA" w:rsidP="007D760C">
            <w:pPr>
              <w:keepNext/>
              <w:spacing w:after="0" w:line="240" w:lineRule="auto"/>
              <w:jc w:val="center"/>
              <w:rPr>
                <w:rFonts w:ascii="Arial" w:eastAsia="Times New Roman" w:hAnsi="Arial" w:cs="Arial"/>
                <w:color w:val="auto"/>
                <w:szCs w:val="24"/>
                <w:lang w:val="en-AU"/>
              </w:rPr>
            </w:pPr>
            <w:r w:rsidRPr="006A63BA">
              <w:rPr>
                <w:rFonts w:ascii="Arial" w:hAnsi="Arial" w:cs="Arial"/>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6A63BA"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6A63BA"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6A63BA"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6A63BA" w:rsidRDefault="0086599B" w:rsidP="007D760C">
            <w:pPr>
              <w:keepNext/>
              <w:spacing w:after="0" w:line="240" w:lineRule="auto"/>
              <w:rPr>
                <w:rFonts w:ascii="Arial" w:eastAsia="Times New Roman" w:hAnsi="Arial" w:cs="Arial"/>
                <w:color w:val="auto"/>
                <w:sz w:val="20"/>
                <w:szCs w:val="20"/>
                <w:lang w:val="en-AU"/>
              </w:rPr>
            </w:pPr>
            <w:r w:rsidRPr="006A63BA">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9130803" w:rsidR="0086599B" w:rsidRPr="006A63BA" w:rsidRDefault="006A63BA" w:rsidP="007D760C">
            <w:pPr>
              <w:keepNext/>
              <w:spacing w:after="0" w:line="240" w:lineRule="auto"/>
              <w:jc w:val="center"/>
              <w:rPr>
                <w:rFonts w:ascii="Arial" w:eastAsia="Times New Roman" w:hAnsi="Arial" w:cs="Arial"/>
                <w:color w:val="auto"/>
                <w:szCs w:val="24"/>
                <w:lang w:val="en-AU"/>
              </w:rPr>
            </w:pPr>
            <w:r w:rsidRPr="006A63BA">
              <w:rPr>
                <w:rFonts w:ascii="Arial" w:hAnsi="Arial" w:cs="Arial"/>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6A63BA"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6A63BA"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6A63BA"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6A63BA" w:rsidRDefault="0086599B" w:rsidP="007D760C">
            <w:pPr>
              <w:keepNext/>
              <w:spacing w:after="0" w:line="240" w:lineRule="auto"/>
              <w:rPr>
                <w:rFonts w:ascii="Arial" w:eastAsia="Times New Roman" w:hAnsi="Arial" w:cs="Arial"/>
                <w:color w:val="auto"/>
                <w:sz w:val="20"/>
                <w:szCs w:val="20"/>
                <w:lang w:val="en-AU"/>
              </w:rPr>
            </w:pPr>
            <w:r w:rsidRPr="006A63BA">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CE2E929" w:rsidR="0086599B" w:rsidRPr="006A63BA" w:rsidRDefault="006A63BA" w:rsidP="007D760C">
            <w:pPr>
              <w:keepNext/>
              <w:spacing w:after="0" w:line="240" w:lineRule="auto"/>
              <w:jc w:val="center"/>
              <w:rPr>
                <w:rFonts w:ascii="Arial" w:eastAsia="Times New Roman" w:hAnsi="Arial" w:cs="Arial"/>
                <w:color w:val="auto"/>
                <w:szCs w:val="24"/>
                <w:lang w:val="en-AU"/>
              </w:rPr>
            </w:pPr>
            <w:r w:rsidRPr="006A63BA">
              <w:rPr>
                <w:rFonts w:ascii="Arial" w:eastAsia="Times New Roman" w:hAnsi="Arial" w:cs="Arial"/>
                <w:color w:val="auto"/>
                <w:szCs w:val="24"/>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6A63BA"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6A63BA"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6A63BA" w:rsidRDefault="0086599B" w:rsidP="007D760C">
            <w:pPr>
              <w:keepNext/>
              <w:spacing w:after="0" w:line="24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6A63BA" w:rsidRDefault="0086599B" w:rsidP="007D760C">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6A63BA" w:rsidRDefault="0086599B" w:rsidP="007D760C">
            <w:pPr>
              <w:keepNext/>
              <w:spacing w:after="0" w:line="24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6A63BA" w:rsidRDefault="0086599B" w:rsidP="007D760C">
            <w:pPr>
              <w:keepNext/>
              <w:spacing w:after="0" w:line="240" w:lineRule="auto"/>
              <w:jc w:val="center"/>
              <w:rPr>
                <w:rFonts w:ascii="Arial" w:eastAsia="Times New Roman" w:hAnsi="Arial" w:cs="Arial"/>
                <w:b/>
                <w:color w:val="auto"/>
                <w:sz w:val="40"/>
                <w:szCs w:val="20"/>
                <w:lang w:val="en-AU"/>
              </w:rPr>
            </w:pPr>
          </w:p>
        </w:tc>
      </w:tr>
      <w:tr w:rsidR="0086599B" w:rsidRPr="006A63BA"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B6A1109" w14:textId="689E35A2" w:rsidR="006A63BA" w:rsidRPr="006A63BA" w:rsidRDefault="006A63BA" w:rsidP="006A63BA">
            <w:pPr>
              <w:spacing w:after="0" w:line="360" w:lineRule="auto"/>
              <w:jc w:val="center"/>
              <w:rPr>
                <w:rFonts w:ascii="Arial" w:eastAsia="Times New Roman" w:hAnsi="Arial" w:cs="Arial"/>
                <w:bCs/>
                <w:szCs w:val="24"/>
              </w:rPr>
            </w:pPr>
            <w:r w:rsidRPr="006A63BA">
              <w:rPr>
                <w:rFonts w:ascii="Arial" w:hAnsi="Arial" w:cs="Arial"/>
                <w:szCs w:val="24"/>
                <w:shd w:val="clear" w:color="auto" w:fill="F7F7F8"/>
              </w:rPr>
              <w:t>Navigating the Housekeeping Horizon: A Reflective Exploration of Key Skills and Personal Growth.</w:t>
            </w:r>
          </w:p>
          <w:p w14:paraId="32513A76" w14:textId="77777777" w:rsidR="006A63BA" w:rsidRPr="006A63BA" w:rsidRDefault="006A63BA" w:rsidP="006A63BA">
            <w:pPr>
              <w:spacing w:after="0" w:line="360" w:lineRule="auto"/>
              <w:jc w:val="center"/>
              <w:rPr>
                <w:rFonts w:ascii="Arial" w:eastAsia="Times New Roman" w:hAnsi="Arial" w:cs="Arial"/>
                <w:bCs/>
                <w:szCs w:val="24"/>
              </w:rPr>
            </w:pPr>
            <w:r w:rsidRPr="006A63BA">
              <w:rPr>
                <w:rFonts w:ascii="Arial" w:eastAsia="Times New Roman" w:hAnsi="Arial" w:cs="Arial"/>
                <w:bCs/>
                <w:szCs w:val="24"/>
              </w:rPr>
              <w:t>Student ID Number: 2233688</w:t>
            </w:r>
          </w:p>
          <w:p w14:paraId="3ED75B3A" w14:textId="77777777" w:rsidR="006A63BA" w:rsidRPr="006A63BA" w:rsidRDefault="006A63BA" w:rsidP="006A63BA">
            <w:pPr>
              <w:spacing w:after="0" w:line="360" w:lineRule="auto"/>
              <w:ind w:left="720"/>
              <w:jc w:val="center"/>
              <w:rPr>
                <w:rFonts w:ascii="Arial" w:eastAsia="Times New Roman" w:hAnsi="Arial" w:cs="Arial"/>
                <w:bCs/>
                <w:szCs w:val="24"/>
              </w:rPr>
            </w:pPr>
            <w:r w:rsidRPr="006A63BA">
              <w:rPr>
                <w:rFonts w:ascii="Arial" w:eastAsia="Times New Roman" w:hAnsi="Arial" w:cs="Arial"/>
                <w:bCs/>
                <w:szCs w:val="24"/>
              </w:rPr>
              <w:t>Operating Hotel Facilities</w:t>
            </w:r>
            <w:r w:rsidRPr="006A63BA">
              <w:rPr>
                <w:rFonts w:ascii="Arial" w:eastAsia="Times New Roman" w:hAnsi="Arial" w:cs="Arial"/>
                <w:bCs/>
                <w:szCs w:val="24"/>
              </w:rPr>
              <w:br/>
              <w:t>BMIH4006</w:t>
            </w:r>
          </w:p>
          <w:p w14:paraId="450A27FE" w14:textId="45B9FF52" w:rsidR="006A63BA" w:rsidRPr="006A63BA" w:rsidRDefault="006A63BA" w:rsidP="006A63BA">
            <w:pPr>
              <w:spacing w:after="100" w:afterAutospacing="1" w:line="360" w:lineRule="auto"/>
              <w:ind w:left="720"/>
              <w:jc w:val="center"/>
              <w:rPr>
                <w:rFonts w:ascii="Arial" w:eastAsiaTheme="minorEastAsia" w:hAnsi="Arial" w:cs="Arial"/>
                <w:szCs w:val="24"/>
                <w:lang w:val="en-US"/>
              </w:rPr>
            </w:pPr>
            <w:r w:rsidRPr="006A63BA">
              <w:rPr>
                <w:rFonts w:ascii="Arial" w:eastAsia="Times New Roman" w:hAnsi="Arial" w:cs="Arial"/>
                <w:bCs/>
                <w:szCs w:val="24"/>
              </w:rPr>
              <w:t>Natalie Brailsford</w:t>
            </w:r>
            <w:r w:rsidRPr="006A63BA">
              <w:rPr>
                <w:rFonts w:ascii="Arial" w:eastAsia="Times New Roman" w:hAnsi="Arial" w:cs="Arial"/>
                <w:bCs/>
                <w:szCs w:val="24"/>
              </w:rPr>
              <w:br/>
            </w:r>
            <w:r w:rsidRPr="006A63BA">
              <w:rPr>
                <w:rFonts w:ascii="Arial" w:eastAsia="Times New Roman" w:hAnsi="Arial" w:cs="Arial"/>
                <w:szCs w:val="24"/>
                <w:lang w:val="en-US"/>
              </w:rPr>
              <w:t>Word Count</w:t>
            </w:r>
            <w:r w:rsidRPr="006A63BA">
              <w:rPr>
                <w:rFonts w:ascii="Arial" w:eastAsiaTheme="minorEastAsia" w:hAnsi="Arial" w:cs="Arial"/>
                <w:szCs w:val="24"/>
                <w:lang w:val="en-US"/>
              </w:rPr>
              <w:t>: 825</w:t>
            </w:r>
          </w:p>
          <w:p w14:paraId="0CD000DC" w14:textId="77777777" w:rsidR="006A63BA" w:rsidRPr="006A63BA" w:rsidRDefault="006A63BA" w:rsidP="006A63BA">
            <w:pPr>
              <w:spacing w:after="0" w:line="360" w:lineRule="auto"/>
              <w:rPr>
                <w:rFonts w:ascii="Arial" w:hAnsi="Arial" w:cs="Arial"/>
                <w:color w:val="auto"/>
                <w:kern w:val="2"/>
                <w:szCs w:val="24"/>
                <w:shd w:val="clear" w:color="auto" w:fill="F7F7F8"/>
                <w:lang w:val="en-US"/>
                <w14:ligatures w14:val="standardContextual"/>
              </w:rPr>
            </w:pPr>
            <w:r w:rsidRPr="006A63BA">
              <w:rPr>
                <w:rFonts w:ascii="Arial" w:hAnsi="Arial" w:cs="Arial"/>
                <w:color w:val="auto"/>
                <w:kern w:val="2"/>
                <w:szCs w:val="24"/>
                <w:shd w:val="clear" w:color="auto" w:fill="F7F7F8"/>
                <w:lang w:val="en-US"/>
                <w14:ligatures w14:val="standardContextual"/>
              </w:rPr>
              <w:t xml:space="preserve">In this project, the Gibbs model of reflection (Gibbs, 1988) will serve as the guiding framework, presenting a structured six-step process. The focus will be on the key skills essential for effective participation in the housekeeping team. Additionally, an evaluation of personal skills and experiences within this context will be undertaken. </w:t>
            </w:r>
          </w:p>
          <w:p w14:paraId="22BDB511" w14:textId="77777777" w:rsidR="006A63BA" w:rsidRPr="006A63BA" w:rsidRDefault="006A63BA" w:rsidP="006A63BA">
            <w:pPr>
              <w:spacing w:after="0" w:line="360" w:lineRule="auto"/>
              <w:rPr>
                <w:rFonts w:ascii="Arial" w:hAnsi="Arial" w:cs="Arial"/>
                <w:color w:val="auto"/>
                <w:kern w:val="2"/>
                <w:szCs w:val="24"/>
                <w:shd w:val="clear" w:color="auto" w:fill="F7F7F8"/>
                <w:lang w:val="en-US"/>
                <w14:ligatures w14:val="standardContextual"/>
              </w:rPr>
            </w:pPr>
            <w:r w:rsidRPr="006A63BA">
              <w:rPr>
                <w:rFonts w:ascii="Arial" w:hAnsi="Arial" w:cs="Arial"/>
                <w:color w:val="auto"/>
                <w:kern w:val="2"/>
                <w:szCs w:val="24"/>
                <w:shd w:val="clear" w:color="auto" w:fill="F7F7F8"/>
                <w:lang w:val="en-US"/>
                <w14:ligatures w14:val="standardContextual"/>
              </w:rPr>
              <w:t xml:space="preserve">According to Jones and Jones (2007), historically, professional housekeepers focused on technical skills for household cleanliness. In contrast, today's executive housekeepers and supervisors not only excel in task execution but also master planning, organizing, staffing, directing, and overseeing housekeeping operations. Their learning goes beyond individual tasks, extending to motivating and guiding others, emphasizing high quality, attentiveness, and a commitment to efficiency and cost management. </w:t>
            </w:r>
          </w:p>
          <w:p w14:paraId="62D8090B" w14:textId="77777777" w:rsidR="006A63BA" w:rsidRPr="006A63BA" w:rsidRDefault="006A63BA" w:rsidP="006A63BA">
            <w:pPr>
              <w:spacing w:after="0" w:line="360" w:lineRule="auto"/>
              <w:rPr>
                <w:rFonts w:ascii="Arial" w:hAnsi="Arial" w:cs="Arial"/>
                <w:color w:val="auto"/>
                <w:kern w:val="2"/>
                <w:szCs w:val="24"/>
                <w:shd w:val="clear" w:color="auto" w:fill="F7F7F8"/>
                <w:lang w:val="en-US"/>
                <w14:ligatures w14:val="standardContextual"/>
              </w:rPr>
            </w:pPr>
            <w:r w:rsidRPr="006A63BA">
              <w:rPr>
                <w:rFonts w:ascii="Arial" w:hAnsi="Arial" w:cs="Arial"/>
                <w:color w:val="auto"/>
                <w:kern w:val="2"/>
                <w:szCs w:val="24"/>
                <w:shd w:val="clear" w:color="auto" w:fill="F7F7F8"/>
                <w:lang w:val="en-US"/>
                <w14:ligatures w14:val="standardContextual"/>
              </w:rPr>
              <w:t xml:space="preserve">Housekeeping roles demand skills, including proficient time management for efficient task prioritization, physical stamina for the demanding nature of the work, and strong organizational abilities. Clear communication with team members and excellent customer service skills are crucial. Problem-solving skills are essential for quick adaptation to unexpected changes. Attention to detail is paramount, ensuring thorough cleaning and timely identification of maintenance issues. Adaptability to different cleaning requirements, teamwork, and a sound knowledge of cleaning equipment are vital. Safety awareness, coupled with the initiative to </w:t>
            </w:r>
            <w:r w:rsidRPr="006A63BA">
              <w:rPr>
                <w:rFonts w:ascii="Arial" w:hAnsi="Arial" w:cs="Arial"/>
                <w:color w:val="auto"/>
                <w:kern w:val="2"/>
                <w:szCs w:val="24"/>
                <w:shd w:val="clear" w:color="auto" w:fill="F7F7F8"/>
                <w:lang w:val="en-US"/>
                <w14:ligatures w14:val="standardContextual"/>
              </w:rPr>
              <w:lastRenderedPageBreak/>
              <w:t xml:space="preserve">identify and address areas for improvement proactively, completes the skill set required for success in housekeeping roles. </w:t>
            </w:r>
          </w:p>
          <w:p w14:paraId="14DFC9DC"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The housekeeping team at the hotel is responsible for various tasks aimed at providing guests with a clean and comfortable environment. This includes thorough cleaning of the premises, maintenance of the bathroom, and maintenance of the common areas. The team manages laundry, handles special guest requests, and conducts room inspections to address maintenance issues. Effective team coordination, communication with other hotel staff, and adherence to safety standards are emphasized. The team participates in training programs and interacts professionally with guests. Shift handoffs are critical to maintaining continuity, and overall, the team's attention to detail goes a long way toward a positive guest experience.</w:t>
            </w:r>
          </w:p>
          <w:p w14:paraId="684FAEBF"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hAnsi="Arial" w:cs="Arial"/>
                <w:color w:val="343541"/>
                <w:kern w:val="2"/>
                <w:szCs w:val="24"/>
                <w:lang w:val="en-US"/>
                <w14:ligatures w14:val="standardContextual"/>
              </w:rPr>
            </w:pPr>
            <w:r w:rsidRPr="006A63BA">
              <w:rPr>
                <w:rFonts w:ascii="Arial" w:hAnsi="Arial" w:cs="Arial"/>
                <w:color w:val="auto"/>
                <w:kern w:val="2"/>
                <w:szCs w:val="24"/>
                <w:lang w:val="en-US"/>
                <w14:ligatures w14:val="standardContextual"/>
              </w:rPr>
              <w:t xml:space="preserve">Hotels within the IHG network prioritize sustainability. IHG implemented the Green Engage system across all their properties </w:t>
            </w:r>
            <w:r w:rsidRPr="006A63BA">
              <w:rPr>
                <w:rFonts w:ascii="Arial" w:hAnsi="Arial" w:cs="Arial"/>
                <w:color w:val="343541"/>
                <w:kern w:val="2"/>
                <w:szCs w:val="24"/>
                <w:lang w:val="en-US"/>
                <w14:ligatures w14:val="standardContextual"/>
              </w:rPr>
              <w:t>(</w:t>
            </w:r>
            <w:hyperlink r:id="rId8" w:history="1">
              <w:r w:rsidRPr="006A63BA">
                <w:rPr>
                  <w:rFonts w:ascii="Arial" w:hAnsi="Arial" w:cs="Arial"/>
                  <w:color w:val="0563C1" w:themeColor="hyperlink"/>
                  <w:kern w:val="2"/>
                  <w:szCs w:val="24"/>
                  <w:u w:val="single"/>
                  <w:lang w:val="en-US"/>
                  <w14:ligatures w14:val="standardContextual"/>
                </w:rPr>
                <w:t>https://www.ihg.com/2023</w:t>
              </w:r>
            </w:hyperlink>
            <w:r w:rsidRPr="006A63BA">
              <w:rPr>
                <w:rFonts w:ascii="Arial" w:hAnsi="Arial" w:cs="Arial"/>
                <w:color w:val="343541"/>
                <w:kern w:val="2"/>
                <w:szCs w:val="24"/>
                <w:lang w:val="en-US"/>
                <w14:ligatures w14:val="standardContextual"/>
              </w:rPr>
              <w:t>).</w:t>
            </w:r>
          </w:p>
          <w:p w14:paraId="53EFCD92"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hAnsi="Arial" w:cs="Arial"/>
                <w:color w:val="auto"/>
                <w:kern w:val="2"/>
                <w:szCs w:val="24"/>
                <w:lang w:val="en-US"/>
                <w14:ligatures w14:val="standardContextual"/>
              </w:rPr>
            </w:pPr>
            <w:r w:rsidRPr="006A63BA">
              <w:rPr>
                <w:rFonts w:ascii="Arial" w:hAnsi="Arial" w:cs="Arial"/>
                <w:color w:val="auto"/>
                <w:kern w:val="2"/>
                <w:szCs w:val="24"/>
                <w:shd w:val="clear" w:color="auto" w:fill="F7F7F8"/>
                <w:lang w:val="en-US"/>
                <w14:ligatures w14:val="standardContextual"/>
              </w:rPr>
              <w:t xml:space="preserve">During my time at Holiday Inn Derby - </w:t>
            </w:r>
            <w:proofErr w:type="spellStart"/>
            <w:r w:rsidRPr="006A63BA">
              <w:rPr>
                <w:rFonts w:ascii="Arial" w:hAnsi="Arial" w:cs="Arial"/>
                <w:color w:val="auto"/>
                <w:kern w:val="2"/>
                <w:szCs w:val="24"/>
                <w:shd w:val="clear" w:color="auto" w:fill="F7F7F8"/>
                <w:lang w:val="en-US"/>
                <w14:ligatures w14:val="standardContextual"/>
              </w:rPr>
              <w:t>Riverlights</w:t>
            </w:r>
            <w:proofErr w:type="spellEnd"/>
            <w:r w:rsidRPr="006A63BA">
              <w:rPr>
                <w:rFonts w:ascii="Arial" w:hAnsi="Arial" w:cs="Arial"/>
                <w:color w:val="auto"/>
                <w:kern w:val="2"/>
                <w:szCs w:val="24"/>
                <w:shd w:val="clear" w:color="auto" w:fill="F7F7F8"/>
                <w:lang w:val="en-US"/>
                <w14:ligatures w14:val="standardContextual"/>
              </w:rPr>
              <w:t>, I had the chance to witness their operational procedures. The Greener Stay option is accessible to members staying a minimum of two nights. Members can forgo housekeeping for up to five days, earning them 500 bonus points per night. However, it's important to note that the room must undergo automatic cleaning after four consecutive nights.</w:t>
            </w:r>
          </w:p>
          <w:p w14:paraId="31AE415E"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During my placement, I observed certain aspects of myself and my skills. I readily embrace responsibility when needed and demonstrate a quick grasp of the knowledge essential for the role. Being a proficient team player, I quickly establish rapport with colleagues and integrate well into the team. My communication skills, whether with guests or colleagues from different departments, are commendable. I derive satisfaction from a job well done.</w:t>
            </w:r>
          </w:p>
          <w:p w14:paraId="050E7923"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However, areas for improvement include enhancing attention to detail, developing patience as a quality, and refining time management skills. I need to improve my understanding of safety protocols, correctly using cleaning chemicals, and awareness of potential hazards.</w:t>
            </w:r>
          </w:p>
          <w:p w14:paraId="1749D9DB" w14:textId="77777777" w:rsidR="006A63BA" w:rsidRPr="006A63BA" w:rsidRDefault="006A63BA" w:rsidP="006A63BA">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In conclusion, my experience within the housekeeping team has underscored several significant points:</w:t>
            </w:r>
          </w:p>
          <w:p w14:paraId="07376B7F" w14:textId="77777777" w:rsidR="006A63BA" w:rsidRPr="006A63BA" w:rsidRDefault="006A63BA" w:rsidP="006A63BA">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 xml:space="preserve">Housekeeping roles necessitate a diverse skill set encompassing time management, physical stamina, communication, problem-solving, and adaptability. I recognized the vital role of effective teamwork, communication, and adherence to safety standards. The writing process of this work underscored the importance of self-reflection, revealing strengths, and identifying areas for improvement. Attention to detail emerged as critical for an enhanced guest experience. Success in housekeeping relies on adept teamwork, effective communication, and building strong relationships with colleagues. In summary, I've gained insights into the multifaceted nature of housekeeping roles, recognizing the importance of self-awareness, reflection, teamwork, and ongoing commitment to personal and professional development. Identifying both </w:t>
            </w:r>
            <w:r w:rsidRPr="006A63BA">
              <w:rPr>
                <w:rFonts w:ascii="Arial" w:eastAsia="Times New Roman" w:hAnsi="Arial" w:cs="Arial"/>
                <w:color w:val="auto"/>
                <w:szCs w:val="24"/>
                <w:lang w:val="en-US"/>
              </w:rPr>
              <w:lastRenderedPageBreak/>
              <w:t>strengths and areas for improvement is an integral part of evolving into a more effective and successful member of the housekeeping team.</w:t>
            </w:r>
          </w:p>
          <w:p w14:paraId="74239ECE" w14:textId="77777777" w:rsidR="006A63BA" w:rsidRPr="006A63BA" w:rsidRDefault="006A63BA" w:rsidP="006A63BA">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In moving forward, I aim to enhance my attention to detail through actions such as allocating extra time during inspections and seeking feedback from colleagues or supervisors for specific areas of improvement. To develop patience, I plan to practice mindfulness techniques, set realistic task completion expectations, reflect on challenging situations, and regularly evaluate and adjust expectations for a more patient approach. I will prioritize tasks based on urgency and importance to refine my time management skills, break down larger tasks into manageable steps, use time-tracking tools for analysis and improvement, and regularly review and adjust strategies in response to workload and deadlines. In improving my understanding of safety protocols, I will refer to safety manuals and seek guidance from experienced colleagues or the safety officer. To increase awareness of potential hazards, my plan includes staying informed about safety regulations, promoting open communication with colleagues on safety concerns, and actively participating in safety meetings to contribute to discussions on hazard prevention.</w:t>
            </w:r>
          </w:p>
          <w:p w14:paraId="15904378" w14:textId="77777777" w:rsidR="006A63BA" w:rsidRPr="006A63BA" w:rsidRDefault="006A63BA" w:rsidP="006A63BA">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6A63BA">
              <w:rPr>
                <w:rFonts w:ascii="Arial" w:eastAsia="Times New Roman" w:hAnsi="Arial" w:cs="Arial"/>
                <w:color w:val="auto"/>
                <w:szCs w:val="24"/>
                <w:lang w:val="en-US"/>
              </w:rPr>
              <w:t>Regular self-reflection and a steadfast commitment to ongoing learning will contribute to my professional growth.</w:t>
            </w:r>
          </w:p>
          <w:p w14:paraId="5A79052B" w14:textId="77777777" w:rsidR="006A63BA" w:rsidRPr="006A63BA" w:rsidRDefault="006A63BA" w:rsidP="006A63BA">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p>
          <w:p w14:paraId="6FC833C3" w14:textId="77777777" w:rsidR="006A63BA" w:rsidRPr="006A63BA" w:rsidRDefault="006A63BA" w:rsidP="006A63BA">
            <w:pPr>
              <w:spacing w:line="360" w:lineRule="auto"/>
              <w:ind w:left="720"/>
              <w:contextualSpacing/>
              <w:rPr>
                <w:rFonts w:ascii="Arial" w:hAnsi="Arial" w:cs="Arial"/>
                <w:color w:val="auto"/>
                <w:kern w:val="2"/>
                <w:szCs w:val="24"/>
                <w:shd w:val="clear" w:color="auto" w:fill="F7F7F8"/>
                <w:lang w:val="en-US"/>
                <w14:ligatures w14:val="standardContextual"/>
              </w:rPr>
            </w:pPr>
          </w:p>
          <w:p w14:paraId="6E76A451" w14:textId="77777777" w:rsidR="006A63BA" w:rsidRPr="006A63BA" w:rsidRDefault="006A63BA" w:rsidP="006A63BA">
            <w:pPr>
              <w:spacing w:line="360" w:lineRule="auto"/>
              <w:rPr>
                <w:rFonts w:ascii="Arial" w:hAnsi="Arial" w:cs="Arial"/>
                <w:color w:val="auto"/>
                <w:kern w:val="2"/>
                <w:szCs w:val="24"/>
                <w:lang w:val="en-US"/>
                <w14:ligatures w14:val="standardContextual"/>
              </w:rPr>
            </w:pPr>
          </w:p>
          <w:p w14:paraId="025FC229" w14:textId="77777777" w:rsidR="006A63BA" w:rsidRPr="006A63BA" w:rsidRDefault="006A63BA" w:rsidP="006A63BA">
            <w:pPr>
              <w:spacing w:after="100" w:afterAutospacing="1" w:line="360" w:lineRule="auto"/>
              <w:ind w:left="720"/>
              <w:rPr>
                <w:rFonts w:ascii="Arial" w:eastAsiaTheme="minorEastAsia" w:hAnsi="Arial" w:cs="Arial"/>
                <w:szCs w:val="24"/>
                <w:lang w:val="en-US"/>
              </w:rPr>
            </w:pPr>
          </w:p>
          <w:p w14:paraId="2F362165" w14:textId="31AD0D2C" w:rsidR="0086599B" w:rsidRPr="006A63BA" w:rsidRDefault="006A63BA" w:rsidP="007D760C">
            <w:pPr>
              <w:spacing w:after="0" w:line="240" w:lineRule="auto"/>
              <w:jc w:val="center"/>
              <w:rPr>
                <w:rFonts w:ascii="Arial" w:eastAsia="Times New Roman" w:hAnsi="Arial" w:cs="Arial"/>
                <w:bCs/>
                <w:color w:val="auto"/>
                <w:sz w:val="20"/>
                <w:szCs w:val="20"/>
              </w:rPr>
            </w:pPr>
            <w:r w:rsidRPr="006A63BA">
              <w:rPr>
                <w:rFonts w:ascii="Arial" w:eastAsia="Times New Roman" w:hAnsi="Arial" w:cs="Arial"/>
                <w:bCs/>
                <w:color w:val="auto"/>
                <w:sz w:val="20"/>
                <w:szCs w:val="20"/>
              </w:rPr>
              <w:br/>
            </w:r>
          </w:p>
          <w:p w14:paraId="4AABDBC9" w14:textId="77777777" w:rsidR="0086599B" w:rsidRPr="006A63BA" w:rsidRDefault="0086599B" w:rsidP="007D760C">
            <w:pPr>
              <w:spacing w:after="0" w:line="240" w:lineRule="auto"/>
              <w:jc w:val="center"/>
              <w:rPr>
                <w:rFonts w:ascii="Arial" w:eastAsia="Times New Roman" w:hAnsi="Arial" w:cs="Arial"/>
                <w:bCs/>
                <w:color w:val="auto"/>
                <w:sz w:val="20"/>
                <w:szCs w:val="20"/>
              </w:rPr>
            </w:pPr>
          </w:p>
          <w:p w14:paraId="3E1B7B6C" w14:textId="77777777" w:rsidR="0086599B" w:rsidRPr="006A63BA" w:rsidRDefault="0086599B" w:rsidP="007D760C">
            <w:pPr>
              <w:spacing w:after="0" w:line="240" w:lineRule="auto"/>
              <w:jc w:val="center"/>
              <w:rPr>
                <w:rFonts w:ascii="Arial" w:eastAsia="Times New Roman" w:hAnsi="Arial" w:cs="Arial"/>
                <w:bCs/>
                <w:color w:val="auto"/>
                <w:sz w:val="20"/>
                <w:szCs w:val="20"/>
              </w:rPr>
            </w:pPr>
          </w:p>
          <w:p w14:paraId="3F5AAA10" w14:textId="77777777" w:rsidR="0086599B" w:rsidRPr="006A63BA" w:rsidRDefault="0086599B" w:rsidP="007D760C">
            <w:pPr>
              <w:spacing w:after="0" w:line="240" w:lineRule="auto"/>
              <w:rPr>
                <w:rFonts w:ascii="Arial" w:eastAsia="Times New Roman" w:hAnsi="Arial" w:cs="Arial"/>
                <w:bCs/>
                <w:color w:val="auto"/>
                <w:sz w:val="20"/>
                <w:szCs w:val="20"/>
              </w:rPr>
            </w:pPr>
          </w:p>
          <w:p w14:paraId="143AFAC3" w14:textId="77777777" w:rsidR="0086599B" w:rsidRPr="006A63BA" w:rsidRDefault="0086599B" w:rsidP="007D760C">
            <w:pPr>
              <w:spacing w:after="0" w:line="240" w:lineRule="auto"/>
              <w:rPr>
                <w:rFonts w:ascii="Arial" w:eastAsia="Times New Roman" w:hAnsi="Arial" w:cs="Arial"/>
                <w:bCs/>
                <w:color w:val="auto"/>
                <w:sz w:val="20"/>
                <w:szCs w:val="20"/>
              </w:rPr>
            </w:pPr>
          </w:p>
          <w:p w14:paraId="35B2C13D" w14:textId="77777777" w:rsidR="0086599B" w:rsidRPr="006A63BA" w:rsidRDefault="0086599B" w:rsidP="007D760C">
            <w:pPr>
              <w:spacing w:after="0" w:line="240" w:lineRule="auto"/>
              <w:rPr>
                <w:rFonts w:ascii="Arial" w:eastAsia="Times New Roman" w:hAnsi="Arial" w:cs="Arial"/>
                <w:bCs/>
                <w:color w:val="auto"/>
                <w:sz w:val="20"/>
                <w:szCs w:val="20"/>
              </w:rPr>
            </w:pPr>
          </w:p>
          <w:p w14:paraId="25AC160E" w14:textId="77777777" w:rsidR="0086599B" w:rsidRPr="006A63BA" w:rsidRDefault="0086599B" w:rsidP="007D760C">
            <w:pPr>
              <w:spacing w:after="0" w:line="240" w:lineRule="auto"/>
              <w:rPr>
                <w:rFonts w:ascii="Arial" w:eastAsia="Times New Roman" w:hAnsi="Arial" w:cs="Arial"/>
                <w:bCs/>
                <w:color w:val="auto"/>
                <w:sz w:val="20"/>
                <w:szCs w:val="20"/>
              </w:rPr>
            </w:pPr>
          </w:p>
          <w:p w14:paraId="55D6E935" w14:textId="77777777" w:rsidR="0086599B" w:rsidRPr="006A63BA" w:rsidRDefault="0086599B" w:rsidP="007D760C">
            <w:pPr>
              <w:spacing w:after="0" w:line="240" w:lineRule="auto"/>
              <w:ind w:left="-829"/>
              <w:rPr>
                <w:rFonts w:ascii="Arial" w:eastAsia="Times New Roman" w:hAnsi="Arial" w:cs="Arial"/>
                <w:bCs/>
                <w:color w:val="auto"/>
                <w:sz w:val="20"/>
                <w:szCs w:val="20"/>
              </w:rPr>
            </w:pPr>
          </w:p>
          <w:p w14:paraId="30BD7317" w14:textId="77777777" w:rsidR="0086599B" w:rsidRPr="006A63BA" w:rsidRDefault="0086599B" w:rsidP="007D760C">
            <w:pPr>
              <w:spacing w:after="0" w:line="240" w:lineRule="auto"/>
              <w:rPr>
                <w:rFonts w:ascii="Arial" w:eastAsia="Times New Roman" w:hAnsi="Arial" w:cs="Arial"/>
                <w:bCs/>
                <w:color w:val="auto"/>
                <w:sz w:val="20"/>
                <w:szCs w:val="20"/>
              </w:rPr>
            </w:pPr>
          </w:p>
          <w:p w14:paraId="6EF51537" w14:textId="77777777" w:rsidR="0086599B" w:rsidRPr="006A63BA" w:rsidRDefault="0086599B" w:rsidP="007D760C">
            <w:pPr>
              <w:spacing w:after="0" w:line="240" w:lineRule="auto"/>
              <w:rPr>
                <w:rFonts w:ascii="Arial" w:eastAsia="Times New Roman" w:hAnsi="Arial" w:cs="Arial"/>
                <w:bCs/>
                <w:color w:val="auto"/>
                <w:sz w:val="20"/>
                <w:szCs w:val="20"/>
              </w:rPr>
            </w:pPr>
          </w:p>
          <w:p w14:paraId="4B3BD358" w14:textId="77777777" w:rsidR="0086599B" w:rsidRPr="006A63BA" w:rsidRDefault="0086599B" w:rsidP="007D760C">
            <w:pPr>
              <w:spacing w:after="0" w:line="240" w:lineRule="auto"/>
              <w:rPr>
                <w:rFonts w:ascii="Arial" w:eastAsia="Times New Roman" w:hAnsi="Arial" w:cs="Arial"/>
                <w:bCs/>
                <w:color w:val="auto"/>
                <w:sz w:val="20"/>
                <w:szCs w:val="20"/>
              </w:rPr>
            </w:pPr>
          </w:p>
          <w:p w14:paraId="5127B441" w14:textId="77777777" w:rsidR="0086599B" w:rsidRPr="006A63BA" w:rsidRDefault="0086599B" w:rsidP="007D760C">
            <w:pPr>
              <w:spacing w:after="0" w:line="240" w:lineRule="auto"/>
              <w:rPr>
                <w:rFonts w:ascii="Arial" w:eastAsia="Times New Roman" w:hAnsi="Arial" w:cs="Arial"/>
                <w:bCs/>
                <w:color w:val="auto"/>
                <w:sz w:val="20"/>
                <w:szCs w:val="20"/>
              </w:rPr>
            </w:pPr>
          </w:p>
          <w:p w14:paraId="7B3B00EB" w14:textId="77777777" w:rsidR="0086599B" w:rsidRPr="006A63BA" w:rsidRDefault="0086599B" w:rsidP="007D760C">
            <w:pPr>
              <w:spacing w:after="0" w:line="240" w:lineRule="auto"/>
              <w:rPr>
                <w:rFonts w:ascii="Arial" w:eastAsia="Times New Roman" w:hAnsi="Arial" w:cs="Arial"/>
                <w:bCs/>
                <w:color w:val="auto"/>
                <w:sz w:val="20"/>
                <w:szCs w:val="20"/>
              </w:rPr>
            </w:pPr>
          </w:p>
          <w:p w14:paraId="7468D10B" w14:textId="77777777" w:rsidR="0086599B" w:rsidRPr="006A63BA" w:rsidRDefault="0086599B" w:rsidP="007D760C">
            <w:pPr>
              <w:spacing w:after="0" w:line="240" w:lineRule="auto"/>
              <w:rPr>
                <w:rFonts w:ascii="Arial" w:eastAsia="Times New Roman" w:hAnsi="Arial" w:cs="Arial"/>
                <w:bCs/>
                <w:color w:val="auto"/>
                <w:sz w:val="20"/>
                <w:szCs w:val="20"/>
              </w:rPr>
            </w:pPr>
          </w:p>
          <w:p w14:paraId="74288389" w14:textId="77777777" w:rsidR="0086599B" w:rsidRPr="006A63BA" w:rsidRDefault="0086599B" w:rsidP="007D760C">
            <w:pPr>
              <w:spacing w:after="0" w:line="240" w:lineRule="auto"/>
              <w:rPr>
                <w:rFonts w:ascii="Arial" w:eastAsia="Times New Roman" w:hAnsi="Arial" w:cs="Arial"/>
                <w:bCs/>
                <w:color w:val="auto"/>
                <w:sz w:val="20"/>
                <w:szCs w:val="20"/>
              </w:rPr>
            </w:pPr>
          </w:p>
          <w:p w14:paraId="514B1861" w14:textId="77777777" w:rsidR="0086599B" w:rsidRPr="006A63BA" w:rsidRDefault="0086599B" w:rsidP="007D760C">
            <w:pPr>
              <w:spacing w:after="0" w:line="240" w:lineRule="auto"/>
              <w:rPr>
                <w:rFonts w:ascii="Arial" w:eastAsia="Times New Roman" w:hAnsi="Arial" w:cs="Arial"/>
                <w:bCs/>
                <w:color w:val="auto"/>
                <w:sz w:val="20"/>
                <w:szCs w:val="20"/>
              </w:rPr>
            </w:pPr>
          </w:p>
          <w:p w14:paraId="48F31396" w14:textId="77777777" w:rsidR="0086599B" w:rsidRPr="006A63BA" w:rsidRDefault="0086599B" w:rsidP="007D760C">
            <w:pPr>
              <w:spacing w:after="0" w:line="240" w:lineRule="auto"/>
              <w:rPr>
                <w:rFonts w:ascii="Arial" w:eastAsia="Times New Roman" w:hAnsi="Arial" w:cs="Arial"/>
                <w:bCs/>
                <w:color w:val="auto"/>
                <w:sz w:val="20"/>
                <w:szCs w:val="20"/>
              </w:rPr>
            </w:pPr>
          </w:p>
          <w:p w14:paraId="30432CDF" w14:textId="77777777" w:rsidR="0086599B" w:rsidRPr="006A63BA" w:rsidRDefault="0086599B" w:rsidP="007D760C">
            <w:pPr>
              <w:spacing w:after="0" w:line="240" w:lineRule="auto"/>
              <w:rPr>
                <w:rFonts w:ascii="Arial" w:eastAsia="Times New Roman" w:hAnsi="Arial" w:cs="Arial"/>
                <w:bCs/>
                <w:color w:val="auto"/>
                <w:sz w:val="20"/>
                <w:szCs w:val="20"/>
              </w:rPr>
            </w:pPr>
          </w:p>
          <w:p w14:paraId="1C1D3683" w14:textId="77777777" w:rsidR="0086599B" w:rsidRPr="006A63BA" w:rsidRDefault="0086599B" w:rsidP="007D760C">
            <w:pPr>
              <w:spacing w:after="0" w:line="240" w:lineRule="auto"/>
              <w:rPr>
                <w:rFonts w:ascii="Arial" w:eastAsia="Times New Roman" w:hAnsi="Arial" w:cs="Arial"/>
                <w:bCs/>
                <w:color w:val="auto"/>
                <w:sz w:val="20"/>
                <w:szCs w:val="20"/>
              </w:rPr>
            </w:pPr>
          </w:p>
          <w:p w14:paraId="27C10EB7" w14:textId="77777777" w:rsidR="0086599B" w:rsidRPr="006A63BA" w:rsidRDefault="0086599B" w:rsidP="007D760C">
            <w:pPr>
              <w:spacing w:after="0" w:line="240" w:lineRule="auto"/>
              <w:rPr>
                <w:rFonts w:ascii="Arial" w:eastAsia="Times New Roman" w:hAnsi="Arial" w:cs="Arial"/>
                <w:bCs/>
                <w:color w:val="auto"/>
                <w:sz w:val="20"/>
                <w:szCs w:val="20"/>
              </w:rPr>
            </w:pPr>
          </w:p>
          <w:p w14:paraId="345E5521" w14:textId="77777777" w:rsidR="0086599B" w:rsidRPr="006A63BA" w:rsidRDefault="0086599B" w:rsidP="007D760C">
            <w:pPr>
              <w:spacing w:after="0" w:line="240" w:lineRule="auto"/>
              <w:rPr>
                <w:rFonts w:ascii="Arial" w:eastAsia="Times New Roman" w:hAnsi="Arial" w:cs="Arial"/>
                <w:bCs/>
                <w:color w:val="auto"/>
                <w:sz w:val="20"/>
                <w:szCs w:val="20"/>
              </w:rPr>
            </w:pPr>
          </w:p>
          <w:p w14:paraId="21F493E1" w14:textId="77777777" w:rsidR="0086599B" w:rsidRPr="006A63BA" w:rsidRDefault="0086599B" w:rsidP="007D760C">
            <w:pPr>
              <w:spacing w:after="0" w:line="240" w:lineRule="auto"/>
              <w:rPr>
                <w:rFonts w:ascii="Arial" w:eastAsia="Times New Roman" w:hAnsi="Arial" w:cs="Arial"/>
                <w:bCs/>
                <w:color w:val="auto"/>
                <w:sz w:val="20"/>
                <w:szCs w:val="20"/>
              </w:rPr>
            </w:pPr>
          </w:p>
          <w:p w14:paraId="3ED9DDC1" w14:textId="77777777" w:rsidR="0086599B" w:rsidRPr="006A63BA" w:rsidRDefault="0086599B" w:rsidP="007D760C">
            <w:pPr>
              <w:spacing w:after="0" w:line="240" w:lineRule="auto"/>
              <w:rPr>
                <w:rFonts w:ascii="Arial" w:eastAsia="Times New Roman" w:hAnsi="Arial" w:cs="Arial"/>
                <w:bCs/>
                <w:color w:val="auto"/>
                <w:sz w:val="20"/>
                <w:szCs w:val="20"/>
              </w:rPr>
            </w:pPr>
          </w:p>
          <w:p w14:paraId="206A2EFD" w14:textId="77777777" w:rsidR="00A3401B" w:rsidRPr="006A63BA" w:rsidRDefault="00A3401B" w:rsidP="007D760C">
            <w:pPr>
              <w:spacing w:after="0" w:line="240" w:lineRule="auto"/>
              <w:rPr>
                <w:rFonts w:ascii="Arial" w:eastAsia="Times New Roman" w:hAnsi="Arial" w:cs="Arial"/>
                <w:bCs/>
                <w:color w:val="auto"/>
                <w:sz w:val="20"/>
                <w:szCs w:val="20"/>
              </w:rPr>
            </w:pPr>
          </w:p>
          <w:p w14:paraId="2BA7918A" w14:textId="77777777" w:rsidR="00A3401B" w:rsidRPr="006A63BA" w:rsidRDefault="00A3401B" w:rsidP="007D760C">
            <w:pPr>
              <w:spacing w:after="0" w:line="240" w:lineRule="auto"/>
              <w:rPr>
                <w:rFonts w:ascii="Arial" w:eastAsia="Times New Roman" w:hAnsi="Arial" w:cs="Arial"/>
                <w:bCs/>
                <w:color w:val="auto"/>
                <w:sz w:val="20"/>
                <w:szCs w:val="20"/>
              </w:rPr>
            </w:pPr>
          </w:p>
          <w:p w14:paraId="1AFCB229" w14:textId="77777777" w:rsidR="00A3401B" w:rsidRPr="006A63BA" w:rsidRDefault="00A3401B" w:rsidP="007D760C">
            <w:pPr>
              <w:spacing w:after="0" w:line="240" w:lineRule="auto"/>
              <w:rPr>
                <w:rFonts w:ascii="Arial" w:eastAsia="Times New Roman" w:hAnsi="Arial" w:cs="Arial"/>
                <w:bCs/>
                <w:color w:val="auto"/>
                <w:sz w:val="20"/>
                <w:szCs w:val="20"/>
              </w:rPr>
            </w:pPr>
          </w:p>
          <w:p w14:paraId="4AB5A99B" w14:textId="77777777" w:rsidR="00A3401B" w:rsidRPr="006A63BA" w:rsidRDefault="00A3401B" w:rsidP="007D760C">
            <w:pPr>
              <w:spacing w:after="0" w:line="240" w:lineRule="auto"/>
              <w:rPr>
                <w:rFonts w:ascii="Arial" w:eastAsia="Times New Roman" w:hAnsi="Arial" w:cs="Arial"/>
                <w:bCs/>
                <w:color w:val="auto"/>
                <w:sz w:val="20"/>
                <w:szCs w:val="20"/>
              </w:rPr>
            </w:pPr>
          </w:p>
          <w:p w14:paraId="3E0F6586" w14:textId="77777777" w:rsidR="00C016D8" w:rsidRPr="00C016D8" w:rsidRDefault="00C016D8" w:rsidP="00C016D8">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374151"/>
                <w:szCs w:val="24"/>
                <w:lang w:val="en-US"/>
              </w:rPr>
            </w:pPr>
            <w:bookmarkStart w:id="0" w:name="_Hlk150774940"/>
            <w:r w:rsidRPr="00C016D8">
              <w:rPr>
                <w:rFonts w:ascii="Arial" w:eastAsia="Times New Roman" w:hAnsi="Arial" w:cs="Arial"/>
                <w:color w:val="374151"/>
                <w:szCs w:val="24"/>
                <w:lang w:val="en-US"/>
              </w:rPr>
              <w:lastRenderedPageBreak/>
              <w:t>References:</w:t>
            </w:r>
          </w:p>
          <w:bookmarkEnd w:id="0"/>
          <w:p w14:paraId="6FB6A7AF" w14:textId="77777777" w:rsidR="00525436" w:rsidRPr="00C016D8" w:rsidRDefault="00000000"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contextualSpacing/>
              <w:rPr>
                <w:rFonts w:ascii="Arial" w:eastAsia="Times New Roman" w:hAnsi="Arial" w:cs="Arial"/>
                <w:color w:val="374151"/>
                <w:szCs w:val="24"/>
                <w:lang w:val="en-US"/>
              </w:rPr>
            </w:pPr>
            <w:r w:rsidRPr="00C016D8">
              <w:rPr>
                <w:rFonts w:ascii="Arial" w:eastAsia="Times New Roman" w:hAnsi="Arial" w:cs="Arial"/>
                <w:color w:val="374151"/>
                <w:szCs w:val="24"/>
                <w:lang w:val="en-US"/>
              </w:rPr>
              <w:t>Gibbs, G. (1988). Learning by Doing: A Guide to Teaching and Learning Methods. Further Education Unit.</w:t>
            </w:r>
          </w:p>
          <w:p w14:paraId="4D4BD4E4"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bookmarkStart w:id="1" w:name="_Hlk150774703"/>
            <w:r w:rsidRPr="00C016D8">
              <w:rPr>
                <w:rFonts w:ascii="Arial" w:eastAsia="Times New Roman" w:hAnsi="Arial" w:cs="Arial"/>
                <w:color w:val="374151"/>
                <w:szCs w:val="24"/>
                <w:lang w:val="en-US"/>
              </w:rPr>
              <w:t xml:space="preserve">IHG. (2023) Holiday Inn Derby - </w:t>
            </w:r>
            <w:proofErr w:type="spellStart"/>
            <w:r w:rsidRPr="00C016D8">
              <w:rPr>
                <w:rFonts w:ascii="Arial" w:eastAsia="Times New Roman" w:hAnsi="Arial" w:cs="Arial"/>
                <w:color w:val="374151"/>
                <w:szCs w:val="24"/>
                <w:lang w:val="en-US"/>
              </w:rPr>
              <w:t>Riverlights</w:t>
            </w:r>
            <w:proofErr w:type="spellEnd"/>
            <w:r w:rsidRPr="00C016D8">
              <w:rPr>
                <w:rFonts w:ascii="Arial" w:eastAsia="Times New Roman" w:hAnsi="Arial" w:cs="Arial"/>
                <w:color w:val="374151"/>
                <w:szCs w:val="24"/>
                <w:lang w:val="en-US"/>
              </w:rPr>
              <w:t xml:space="preserve">. Available at: </w:t>
            </w:r>
            <w:hyperlink r:id="rId9" w:tgtFrame="_new" w:history="1">
              <w:r w:rsidRPr="00C016D8">
                <w:rPr>
                  <w:rFonts w:ascii="Arial" w:eastAsia="Times New Roman" w:hAnsi="Arial" w:cs="Arial"/>
                  <w:color w:val="0000FF"/>
                  <w:szCs w:val="24"/>
                  <w:u w:val="single"/>
                  <w:bdr w:val="single" w:sz="2" w:space="0" w:color="D9D9E3" w:frame="1"/>
                  <w:lang w:val="en-US"/>
                </w:rPr>
                <w:t>https://www.ihg.com/holidayinn/hotels/gb/en/derby/dbyrl/hoteldetail/amenities?cm_mmc=GoogleMaps-_-HI-_-GB-_-DBYRL</w:t>
              </w:r>
            </w:hyperlink>
            <w:r w:rsidRPr="00C016D8">
              <w:rPr>
                <w:rFonts w:ascii="Arial" w:eastAsia="Times New Roman" w:hAnsi="Arial" w:cs="Arial"/>
                <w:color w:val="374151"/>
                <w:szCs w:val="24"/>
                <w:lang w:val="en-US"/>
              </w:rPr>
              <w:t xml:space="preserve"> (Accessed: 10 November 2023).</w:t>
            </w:r>
          </w:p>
          <w:bookmarkEnd w:id="1"/>
          <w:p w14:paraId="71331374"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r w:rsidRPr="00C016D8">
              <w:rPr>
                <w:rFonts w:ascii="Arial" w:eastAsia="Times New Roman" w:hAnsi="Arial" w:cs="Arial"/>
                <w:color w:val="374151"/>
                <w:szCs w:val="24"/>
                <w:lang w:val="en-US"/>
              </w:rPr>
              <w:t xml:space="preserve">IHG. (2023) IHG Green Engage™ system. [Online] Available at: </w:t>
            </w:r>
            <w:hyperlink r:id="rId10" w:tgtFrame="_new" w:history="1">
              <w:r w:rsidRPr="00C016D8">
                <w:rPr>
                  <w:rFonts w:ascii="Arial" w:eastAsia="Times New Roman" w:hAnsi="Arial" w:cs="Arial"/>
                  <w:color w:val="0000FF"/>
                  <w:szCs w:val="24"/>
                  <w:u w:val="single"/>
                  <w:bdr w:val="single" w:sz="2" w:space="0" w:color="D9D9E3" w:frame="1"/>
                  <w:lang w:val="en-US"/>
                </w:rPr>
                <w:t>https://www.ihg.com/content/gb/en/support/green-engage</w:t>
              </w:r>
            </w:hyperlink>
            <w:r w:rsidRPr="00C016D8">
              <w:rPr>
                <w:rFonts w:ascii="Arial" w:eastAsia="Times New Roman" w:hAnsi="Arial" w:cs="Arial"/>
                <w:color w:val="374151"/>
                <w:szCs w:val="24"/>
                <w:lang w:val="en-US"/>
              </w:rPr>
              <w:t xml:space="preserve"> (Accessed: 10 November 2023).</w:t>
            </w:r>
          </w:p>
          <w:p w14:paraId="4F7E472B"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bookmarkStart w:id="2" w:name="_Hlk150774544"/>
            <w:r w:rsidRPr="00C016D8">
              <w:rPr>
                <w:rFonts w:ascii="Arial" w:eastAsia="Times New Roman" w:hAnsi="Arial" w:cs="Arial"/>
                <w:color w:val="374151"/>
                <w:szCs w:val="24"/>
                <w:lang w:val="en-US"/>
              </w:rPr>
              <w:t>Jones, T.J.A. &amp; Jones (2007) Professional Management of Housekeeping Operations. John Wiley &amp; Sons, Inc.</w:t>
            </w:r>
          </w:p>
          <w:p w14:paraId="3A7D2A8B"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bookmarkStart w:id="3" w:name="_Hlk150774635"/>
            <w:bookmarkEnd w:id="2"/>
            <w:proofErr w:type="spellStart"/>
            <w:r w:rsidRPr="00C016D8">
              <w:rPr>
                <w:rFonts w:ascii="Arial" w:eastAsia="Times New Roman" w:hAnsi="Arial" w:cs="Arial"/>
                <w:color w:val="374151"/>
                <w:szCs w:val="24"/>
                <w:lang w:val="en-US"/>
              </w:rPr>
              <w:t>LoyaltyLobby</w:t>
            </w:r>
            <w:proofErr w:type="spellEnd"/>
            <w:r w:rsidRPr="00C016D8">
              <w:rPr>
                <w:rFonts w:ascii="Arial" w:eastAsia="Times New Roman" w:hAnsi="Arial" w:cs="Arial"/>
                <w:color w:val="374151"/>
                <w:szCs w:val="24"/>
                <w:lang w:val="en-US"/>
              </w:rPr>
              <w:t xml:space="preserve">, 2019, 'IHG Rewards Club Greener Stay Promotion for Europe', </w:t>
            </w:r>
            <w:proofErr w:type="spellStart"/>
            <w:r w:rsidRPr="00C016D8">
              <w:rPr>
                <w:rFonts w:ascii="Arial" w:eastAsia="Times New Roman" w:hAnsi="Arial" w:cs="Arial"/>
                <w:color w:val="374151"/>
                <w:szCs w:val="24"/>
                <w:lang w:val="en-US"/>
              </w:rPr>
              <w:t>LoyaltyLobby</w:t>
            </w:r>
            <w:proofErr w:type="spellEnd"/>
            <w:r w:rsidRPr="00C016D8">
              <w:rPr>
                <w:rFonts w:ascii="Arial" w:eastAsia="Times New Roman" w:hAnsi="Arial" w:cs="Arial"/>
                <w:color w:val="374151"/>
                <w:szCs w:val="24"/>
                <w:lang w:val="en-US"/>
              </w:rPr>
              <w:t xml:space="preserve">, Available at: </w:t>
            </w:r>
            <w:hyperlink r:id="rId11" w:tgtFrame="_new" w:history="1">
              <w:r w:rsidRPr="00C016D8">
                <w:rPr>
                  <w:rFonts w:ascii="Arial" w:eastAsia="Times New Roman" w:hAnsi="Arial" w:cs="Arial"/>
                  <w:color w:val="0000FF"/>
                  <w:szCs w:val="24"/>
                  <w:u w:val="single"/>
                  <w:bdr w:val="single" w:sz="2" w:space="0" w:color="D9D9E3" w:frame="1"/>
                  <w:lang w:val="en-US"/>
                </w:rPr>
                <w:t>https://loyaltylobby.com/2019/08/21/ihg-rewards-club-greener-stay-promotion-for-europe/</w:t>
              </w:r>
            </w:hyperlink>
            <w:r w:rsidRPr="00C016D8">
              <w:rPr>
                <w:rFonts w:ascii="Arial" w:eastAsia="Times New Roman" w:hAnsi="Arial" w:cs="Arial"/>
                <w:color w:val="374151"/>
                <w:szCs w:val="24"/>
                <w:lang w:val="en-US"/>
              </w:rPr>
              <w:t xml:space="preserve"> (Accessed: 10 November 2023).</w:t>
            </w:r>
            <w:bookmarkEnd w:id="3"/>
          </w:p>
          <w:p w14:paraId="6ED5DBE1"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r w:rsidRPr="00C016D8">
              <w:rPr>
                <w:rFonts w:ascii="Arial" w:eastAsia="Times New Roman" w:hAnsi="Arial" w:cs="Arial"/>
                <w:color w:val="374151"/>
                <w:szCs w:val="24"/>
                <w:lang w:val="en-US"/>
              </w:rPr>
              <w:t>Rutherford, D. G., O'Fallon, M. J., &amp; Rutherford, D. G. (2006). Hotel Management and Operations. John Wiley &amp; Sons, Incorporated.</w:t>
            </w:r>
          </w:p>
          <w:p w14:paraId="1D612839"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bookmarkStart w:id="4" w:name="_Hlk150774589"/>
            <w:r w:rsidRPr="00C016D8">
              <w:rPr>
                <w:rFonts w:ascii="Arial" w:eastAsia="Times New Roman" w:hAnsi="Arial" w:cs="Arial"/>
                <w:color w:val="374151"/>
                <w:szCs w:val="24"/>
                <w:lang w:val="en-US"/>
              </w:rPr>
              <w:t xml:space="preserve">SiteMinder. (2022). Hotel room cleaning: Tips &amp; tricks to get it right at your property. </w:t>
            </w:r>
            <w:proofErr w:type="spellStart"/>
            <w:r w:rsidRPr="00C016D8">
              <w:rPr>
                <w:rFonts w:ascii="Arial" w:eastAsia="Times New Roman" w:hAnsi="Arial" w:cs="Arial"/>
                <w:color w:val="374151"/>
                <w:szCs w:val="24"/>
                <w:lang w:val="en-US"/>
              </w:rPr>
              <w:t>HospitalityNet</w:t>
            </w:r>
            <w:proofErr w:type="spellEnd"/>
            <w:r w:rsidRPr="00C016D8">
              <w:rPr>
                <w:rFonts w:ascii="Arial" w:eastAsia="Times New Roman" w:hAnsi="Arial" w:cs="Arial"/>
                <w:color w:val="374151"/>
                <w:szCs w:val="24"/>
                <w:lang w:val="en-US"/>
              </w:rPr>
              <w:t xml:space="preserve">. Available at: </w:t>
            </w:r>
            <w:hyperlink r:id="rId12" w:tgtFrame="_new" w:history="1">
              <w:r w:rsidRPr="00C016D8">
                <w:rPr>
                  <w:rFonts w:ascii="Arial" w:eastAsia="Times New Roman" w:hAnsi="Arial" w:cs="Arial"/>
                  <w:color w:val="0000FF"/>
                  <w:szCs w:val="24"/>
                  <w:u w:val="single"/>
                  <w:bdr w:val="single" w:sz="2" w:space="0" w:color="D9D9E3" w:frame="1"/>
                  <w:lang w:val="en-US"/>
                </w:rPr>
                <w:t>https://www.hospitalitynet.org/explainer/4114237.html</w:t>
              </w:r>
            </w:hyperlink>
            <w:r w:rsidRPr="00C016D8">
              <w:rPr>
                <w:rFonts w:ascii="Arial" w:eastAsia="Times New Roman" w:hAnsi="Arial" w:cs="Arial"/>
                <w:color w:val="374151"/>
                <w:szCs w:val="24"/>
                <w:lang w:val="en-US"/>
              </w:rPr>
              <w:t xml:space="preserve"> (Accessed: 10 November 2023).</w:t>
            </w:r>
          </w:p>
          <w:bookmarkEnd w:id="4"/>
          <w:p w14:paraId="3350D252"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r w:rsidRPr="00C016D8">
              <w:rPr>
                <w:rFonts w:ascii="Arial" w:eastAsia="Times New Roman" w:hAnsi="Arial" w:cs="Arial"/>
                <w:color w:val="374151"/>
                <w:szCs w:val="24"/>
                <w:lang w:val="en-US"/>
              </w:rPr>
              <w:t>Vallen, J. J., &amp; Vallen, (2014). Check-in Check-out: Managing Hotel Operations (Ninth edition). Pearson.</w:t>
            </w:r>
          </w:p>
          <w:p w14:paraId="3EA175CC" w14:textId="77777777" w:rsidR="00C016D8" w:rsidRPr="00C016D8" w:rsidRDefault="00C016D8" w:rsidP="00C016D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szCs w:val="24"/>
                <w:lang w:val="en-US"/>
              </w:rPr>
            </w:pPr>
            <w:r w:rsidRPr="00C016D8">
              <w:rPr>
                <w:rFonts w:ascii="Arial" w:eastAsia="Times New Roman" w:hAnsi="Arial" w:cs="Arial"/>
                <w:color w:val="374151"/>
                <w:szCs w:val="24"/>
                <w:lang w:val="en-US"/>
              </w:rPr>
              <w:t xml:space="preserve">VELÁZQUEZ, A. (2023). "THE HOLIDAY INN CUSTOMER EXPERIENCE: WHY CARING MATTERS." AVAILABLE AT: </w:t>
            </w:r>
            <w:hyperlink r:id="rId13" w:tgtFrame="_new" w:history="1">
              <w:r w:rsidRPr="00C016D8">
                <w:rPr>
                  <w:rFonts w:ascii="Arial" w:eastAsia="Times New Roman" w:hAnsi="Arial" w:cs="Arial"/>
                  <w:color w:val="0000FF"/>
                  <w:szCs w:val="24"/>
                  <w:u w:val="single"/>
                  <w:bdr w:val="single" w:sz="2" w:space="0" w:color="D9D9E3" w:frame="1"/>
                  <w:lang w:val="en-US"/>
                </w:rPr>
                <w:t>HTTPS://WWW.QUESTIONPRO.COM/BLOG/HOLIDAY-INN-CUSTOMER-EXPERIENCE/</w:t>
              </w:r>
            </w:hyperlink>
            <w:r w:rsidRPr="00C016D8">
              <w:rPr>
                <w:rFonts w:ascii="Arial" w:eastAsia="Times New Roman" w:hAnsi="Arial" w:cs="Arial"/>
                <w:color w:val="374151"/>
                <w:szCs w:val="24"/>
                <w:lang w:val="en-US"/>
              </w:rPr>
              <w:t xml:space="preserve"> (ACCESSED: 9 NOVEMBER 2023).</w:t>
            </w:r>
          </w:p>
          <w:p w14:paraId="5330DD10" w14:textId="77777777" w:rsidR="00C016D8" w:rsidRPr="00C016D8" w:rsidRDefault="00C016D8" w:rsidP="00C016D8">
            <w:pPr>
              <w:rPr>
                <w:rFonts w:ascii="Arial" w:hAnsi="Arial" w:cs="Arial"/>
                <w:color w:val="auto"/>
                <w:kern w:val="2"/>
                <w:sz w:val="22"/>
                <w:lang w:val="en-US"/>
                <w14:ligatures w14:val="standardContextual"/>
              </w:rPr>
            </w:pPr>
          </w:p>
          <w:p w14:paraId="30896D19" w14:textId="77777777" w:rsidR="00A3401B" w:rsidRPr="006A63BA" w:rsidRDefault="00A3401B" w:rsidP="007D760C">
            <w:pPr>
              <w:spacing w:after="0" w:line="240" w:lineRule="auto"/>
              <w:rPr>
                <w:rFonts w:ascii="Arial" w:eastAsia="Times New Roman" w:hAnsi="Arial" w:cs="Arial"/>
                <w:bCs/>
                <w:color w:val="auto"/>
                <w:sz w:val="20"/>
                <w:szCs w:val="20"/>
              </w:rPr>
            </w:pPr>
          </w:p>
          <w:p w14:paraId="487ADB30" w14:textId="77777777" w:rsidR="00A3401B" w:rsidRPr="006A63BA" w:rsidRDefault="00A3401B" w:rsidP="007D760C">
            <w:pPr>
              <w:spacing w:after="0" w:line="240" w:lineRule="auto"/>
              <w:rPr>
                <w:rFonts w:ascii="Arial" w:eastAsia="Times New Roman" w:hAnsi="Arial" w:cs="Arial"/>
                <w:bCs/>
                <w:color w:val="auto"/>
                <w:sz w:val="20"/>
                <w:szCs w:val="20"/>
              </w:rPr>
            </w:pPr>
          </w:p>
          <w:p w14:paraId="699704F3" w14:textId="77777777" w:rsidR="00A3401B" w:rsidRPr="006A63BA" w:rsidRDefault="00A3401B" w:rsidP="007D760C">
            <w:pPr>
              <w:spacing w:after="0" w:line="240" w:lineRule="auto"/>
              <w:rPr>
                <w:rFonts w:ascii="Arial" w:eastAsia="Times New Roman" w:hAnsi="Arial" w:cs="Arial"/>
                <w:bCs/>
                <w:color w:val="auto"/>
                <w:sz w:val="20"/>
                <w:szCs w:val="20"/>
              </w:rPr>
            </w:pPr>
          </w:p>
          <w:p w14:paraId="305848C2" w14:textId="77777777" w:rsidR="00A3401B" w:rsidRPr="006A63BA" w:rsidRDefault="00A3401B" w:rsidP="007D760C">
            <w:pPr>
              <w:spacing w:after="0" w:line="240" w:lineRule="auto"/>
              <w:rPr>
                <w:rFonts w:ascii="Arial" w:eastAsia="Times New Roman" w:hAnsi="Arial" w:cs="Arial"/>
                <w:bCs/>
                <w:color w:val="auto"/>
                <w:sz w:val="20"/>
                <w:szCs w:val="20"/>
              </w:rPr>
            </w:pPr>
          </w:p>
          <w:p w14:paraId="0A505612" w14:textId="77777777" w:rsidR="00A3401B" w:rsidRPr="006A63BA" w:rsidRDefault="00A3401B" w:rsidP="007D760C">
            <w:pPr>
              <w:spacing w:after="0" w:line="240" w:lineRule="auto"/>
              <w:rPr>
                <w:rFonts w:ascii="Arial" w:eastAsia="Times New Roman" w:hAnsi="Arial" w:cs="Arial"/>
                <w:bCs/>
                <w:color w:val="auto"/>
                <w:sz w:val="20"/>
                <w:szCs w:val="20"/>
              </w:rPr>
            </w:pPr>
          </w:p>
          <w:p w14:paraId="4BA5BBC3" w14:textId="77777777" w:rsidR="00A3401B" w:rsidRPr="006A63BA" w:rsidRDefault="00A3401B" w:rsidP="007D760C">
            <w:pPr>
              <w:spacing w:after="0" w:line="240" w:lineRule="auto"/>
              <w:rPr>
                <w:rFonts w:ascii="Arial" w:eastAsia="Times New Roman" w:hAnsi="Arial" w:cs="Arial"/>
                <w:bCs/>
                <w:color w:val="auto"/>
                <w:sz w:val="20"/>
                <w:szCs w:val="20"/>
              </w:rPr>
            </w:pPr>
          </w:p>
          <w:p w14:paraId="7E69B4F2" w14:textId="77777777" w:rsidR="00A3401B" w:rsidRPr="006A63BA" w:rsidRDefault="00A3401B" w:rsidP="007D760C">
            <w:pPr>
              <w:spacing w:after="0" w:line="240" w:lineRule="auto"/>
              <w:rPr>
                <w:rFonts w:ascii="Arial" w:eastAsia="Times New Roman" w:hAnsi="Arial" w:cs="Arial"/>
                <w:bCs/>
                <w:color w:val="auto"/>
                <w:sz w:val="20"/>
                <w:szCs w:val="20"/>
              </w:rPr>
            </w:pPr>
          </w:p>
          <w:p w14:paraId="645B8859" w14:textId="77777777" w:rsidR="00A3401B" w:rsidRPr="006A63BA" w:rsidRDefault="00A3401B" w:rsidP="007D760C">
            <w:pPr>
              <w:spacing w:after="0" w:line="240" w:lineRule="auto"/>
              <w:rPr>
                <w:rFonts w:ascii="Arial" w:eastAsia="Times New Roman" w:hAnsi="Arial" w:cs="Arial"/>
                <w:bCs/>
                <w:color w:val="auto"/>
                <w:sz w:val="20"/>
                <w:szCs w:val="20"/>
              </w:rPr>
            </w:pPr>
          </w:p>
          <w:p w14:paraId="31A2D7A0" w14:textId="77777777" w:rsidR="00A3401B" w:rsidRPr="006A63BA" w:rsidRDefault="00A3401B" w:rsidP="007D760C">
            <w:pPr>
              <w:spacing w:after="0" w:line="240" w:lineRule="auto"/>
              <w:rPr>
                <w:rFonts w:ascii="Arial" w:eastAsia="Times New Roman" w:hAnsi="Arial" w:cs="Arial"/>
                <w:bCs/>
                <w:color w:val="auto"/>
                <w:sz w:val="20"/>
                <w:szCs w:val="20"/>
              </w:rPr>
            </w:pPr>
          </w:p>
          <w:p w14:paraId="09EA665D" w14:textId="77777777" w:rsidR="00A3401B" w:rsidRPr="006A63BA" w:rsidRDefault="00A3401B" w:rsidP="007D760C">
            <w:pPr>
              <w:spacing w:after="0" w:line="240" w:lineRule="auto"/>
              <w:rPr>
                <w:rFonts w:ascii="Arial" w:eastAsia="Times New Roman" w:hAnsi="Arial" w:cs="Arial"/>
                <w:bCs/>
                <w:color w:val="auto"/>
                <w:sz w:val="20"/>
                <w:szCs w:val="20"/>
              </w:rPr>
            </w:pPr>
          </w:p>
          <w:p w14:paraId="57261655" w14:textId="77777777" w:rsidR="00A3401B" w:rsidRPr="006A63BA" w:rsidRDefault="00A3401B" w:rsidP="007D760C">
            <w:pPr>
              <w:spacing w:after="0" w:line="240" w:lineRule="auto"/>
              <w:rPr>
                <w:rFonts w:ascii="Arial" w:eastAsia="Times New Roman" w:hAnsi="Arial" w:cs="Arial"/>
                <w:bCs/>
                <w:color w:val="auto"/>
                <w:sz w:val="20"/>
                <w:szCs w:val="20"/>
              </w:rPr>
            </w:pPr>
          </w:p>
          <w:p w14:paraId="352AD369" w14:textId="77777777" w:rsidR="00A3401B" w:rsidRPr="006A63BA" w:rsidRDefault="00A3401B" w:rsidP="007D760C">
            <w:pPr>
              <w:spacing w:after="0" w:line="240" w:lineRule="auto"/>
              <w:rPr>
                <w:rFonts w:ascii="Arial" w:eastAsia="Times New Roman" w:hAnsi="Arial" w:cs="Arial"/>
                <w:bCs/>
                <w:color w:val="auto"/>
                <w:sz w:val="20"/>
                <w:szCs w:val="20"/>
              </w:rPr>
            </w:pPr>
          </w:p>
          <w:p w14:paraId="691AA8F2" w14:textId="77777777" w:rsidR="00A3401B" w:rsidRPr="006A63BA" w:rsidRDefault="00A3401B" w:rsidP="007D760C">
            <w:pPr>
              <w:spacing w:after="0" w:line="240" w:lineRule="auto"/>
              <w:rPr>
                <w:rFonts w:ascii="Arial" w:eastAsia="Times New Roman" w:hAnsi="Arial" w:cs="Arial"/>
                <w:bCs/>
                <w:color w:val="auto"/>
                <w:sz w:val="20"/>
                <w:szCs w:val="20"/>
              </w:rPr>
            </w:pPr>
          </w:p>
          <w:p w14:paraId="471D05BC" w14:textId="77777777" w:rsidR="0086599B" w:rsidRPr="006A63BA" w:rsidRDefault="0086599B" w:rsidP="007D760C">
            <w:pPr>
              <w:spacing w:after="0" w:line="240" w:lineRule="auto"/>
              <w:rPr>
                <w:rFonts w:ascii="Arial" w:eastAsia="Times New Roman" w:hAnsi="Arial" w:cs="Arial"/>
                <w:bCs/>
                <w:color w:val="auto"/>
                <w:sz w:val="20"/>
                <w:szCs w:val="20"/>
              </w:rPr>
            </w:pPr>
          </w:p>
          <w:p w14:paraId="3F71E838" w14:textId="77777777" w:rsidR="0086599B" w:rsidRPr="006A63BA" w:rsidRDefault="0086599B" w:rsidP="007D760C">
            <w:pPr>
              <w:spacing w:after="0" w:line="240" w:lineRule="auto"/>
              <w:rPr>
                <w:rFonts w:ascii="Arial" w:eastAsia="Times New Roman" w:hAnsi="Arial" w:cs="Arial"/>
                <w:bCs/>
                <w:color w:val="auto"/>
                <w:sz w:val="20"/>
                <w:szCs w:val="20"/>
              </w:rPr>
            </w:pPr>
          </w:p>
          <w:p w14:paraId="0FE68DE7" w14:textId="77777777" w:rsidR="0086599B" w:rsidRPr="006A63BA" w:rsidRDefault="0086599B" w:rsidP="007D760C">
            <w:pPr>
              <w:spacing w:after="0" w:line="240" w:lineRule="auto"/>
              <w:rPr>
                <w:rFonts w:ascii="Arial" w:eastAsia="Times New Roman" w:hAnsi="Arial" w:cs="Arial"/>
                <w:bCs/>
                <w:color w:val="auto"/>
                <w:sz w:val="20"/>
                <w:szCs w:val="20"/>
              </w:rPr>
            </w:pPr>
          </w:p>
          <w:p w14:paraId="1ADE9D6E" w14:textId="77777777" w:rsidR="0086599B" w:rsidRPr="006A63BA" w:rsidRDefault="0086599B" w:rsidP="007D760C">
            <w:pPr>
              <w:spacing w:after="0" w:line="240" w:lineRule="auto"/>
              <w:rPr>
                <w:rFonts w:ascii="Arial" w:eastAsia="Times New Roman" w:hAnsi="Arial" w:cs="Arial"/>
                <w:bCs/>
                <w:color w:val="auto"/>
                <w:sz w:val="20"/>
                <w:szCs w:val="20"/>
              </w:rPr>
            </w:pPr>
          </w:p>
        </w:tc>
      </w:tr>
    </w:tbl>
    <w:p w14:paraId="57F234E3" w14:textId="77777777" w:rsidR="001749FD" w:rsidRPr="006A63BA" w:rsidRDefault="001749FD" w:rsidP="005F689A">
      <w:pPr>
        <w:rPr>
          <w:rFonts w:ascii="Arial" w:hAnsi="Arial" w:cs="Arial"/>
        </w:rPr>
      </w:pPr>
    </w:p>
    <w:p w14:paraId="05A2712E" w14:textId="2896EB36" w:rsidR="005F689A" w:rsidRPr="006A63BA" w:rsidRDefault="005F689A" w:rsidP="005F689A">
      <w:pPr>
        <w:rPr>
          <w:rFonts w:ascii="Arial" w:hAnsi="Arial" w:cs="Arial"/>
        </w:rPr>
        <w:sectPr w:rsidR="005F689A" w:rsidRPr="006A63BA" w:rsidSect="00AD1F84">
          <w:pgSz w:w="11906" w:h="16838"/>
          <w:pgMar w:top="720" w:right="720" w:bottom="720" w:left="720" w:header="709" w:footer="709" w:gutter="0"/>
          <w:cols w:space="708"/>
          <w:docGrid w:linePitch="360"/>
        </w:sectPr>
      </w:pPr>
    </w:p>
    <w:p w14:paraId="537E20B1" w14:textId="77777777" w:rsidR="008358ED" w:rsidRPr="006A63BA" w:rsidRDefault="00592A7E" w:rsidP="008358ED">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6A63BA">
        <w:rPr>
          <w:rFonts w:ascii="Arial" w:hAnsi="Arial" w:cs="Arial"/>
          <w:b/>
          <w:bCs/>
          <w:sz w:val="28"/>
          <w:szCs w:val="24"/>
        </w:rPr>
        <w:lastRenderedPageBreak/>
        <w:t>Component Two:</w:t>
      </w:r>
      <w:r w:rsidR="00FF51C8" w:rsidRPr="006A63BA">
        <w:rPr>
          <w:rFonts w:ascii="Arial" w:hAnsi="Arial" w:cs="Arial"/>
          <w:noProof/>
          <w:lang w:eastAsia="en-GB"/>
        </w:rPr>
        <w:t xml:space="preserve"> </w:t>
      </w:r>
      <w:r w:rsidR="008358ED" w:rsidRPr="006A63BA">
        <w:rPr>
          <w:rFonts w:ascii="Arial" w:eastAsia="Carlito" w:hAnsi="Arial" w:cs="Arial"/>
          <w:b/>
          <w:bCs/>
          <w:color w:val="000000"/>
          <w:sz w:val="28"/>
          <w:szCs w:val="28"/>
          <w:lang w:val="en-US"/>
        </w:rPr>
        <w:t>Housekeeping cleaning checklist</w:t>
      </w:r>
    </w:p>
    <w:p w14:paraId="6E5BF74A" w14:textId="77777777" w:rsidR="001749FD" w:rsidRPr="006A63BA" w:rsidRDefault="001749FD" w:rsidP="008358ED">
      <w:pPr>
        <w:rPr>
          <w:rFonts w:ascii="Arial" w:hAnsi="Arial" w:cs="Arial"/>
          <w:b/>
          <w:bCs/>
          <w:sz w:val="22"/>
        </w:rPr>
      </w:pPr>
      <w:r w:rsidRPr="006A63BA">
        <w:rPr>
          <w:rFonts w:ascii="Arial" w:eastAsia="Carlito" w:hAnsi="Arial" w:cs="Arial"/>
          <w:b/>
          <w:color w:val="auto"/>
          <w:sz w:val="22"/>
          <w:lang w:val="en-US"/>
        </w:rPr>
        <w:t>Contribution to Overall Module Assessment: 25%</w:t>
      </w:r>
    </w:p>
    <w:p w14:paraId="7ADC05CB" w14:textId="5648B5B3" w:rsidR="001749FD" w:rsidRPr="006A63BA" w:rsidRDefault="001749FD" w:rsidP="001749FD">
      <w:pPr>
        <w:widowControl w:val="0"/>
        <w:autoSpaceDE w:val="0"/>
        <w:autoSpaceDN w:val="0"/>
        <w:spacing w:after="0" w:line="240" w:lineRule="auto"/>
        <w:jc w:val="center"/>
        <w:rPr>
          <w:rFonts w:ascii="Arial" w:eastAsia="Times New Roman" w:hAnsi="Arial" w:cs="Arial"/>
          <w:color w:val="000000"/>
          <w:sz w:val="28"/>
          <w:szCs w:val="28"/>
          <w:shd w:val="clear" w:color="auto" w:fill="FFFFFF"/>
          <w:lang w:val="en-US"/>
        </w:rPr>
      </w:pPr>
    </w:p>
    <w:p w14:paraId="1DF6A26F" w14:textId="1ED7DA2D" w:rsidR="00592A7E" w:rsidRPr="006A63BA" w:rsidRDefault="00592A7E">
      <w:pPr>
        <w:rPr>
          <w:rFonts w:ascii="Arial" w:hAnsi="Arial" w:cs="Arial"/>
          <w:b/>
          <w:bCs/>
        </w:rPr>
      </w:pPr>
    </w:p>
    <w:p w14:paraId="110F8794" w14:textId="62596A7A" w:rsidR="00330917" w:rsidRPr="006A63BA" w:rsidRDefault="00330917">
      <w:pPr>
        <w:rPr>
          <w:rFonts w:ascii="Arial" w:hAnsi="Arial" w:cs="Arial"/>
          <w:b/>
          <w:bCs/>
        </w:rPr>
      </w:pPr>
    </w:p>
    <w:p w14:paraId="250BB53A" w14:textId="77777777" w:rsidR="00CD26B9" w:rsidRPr="006A63BA" w:rsidRDefault="00CD26B9">
      <w:pPr>
        <w:rPr>
          <w:rFonts w:ascii="Arial" w:hAnsi="Arial" w:cs="Arial"/>
          <w:b/>
          <w:bCs/>
        </w:rPr>
      </w:pPr>
    </w:p>
    <w:p w14:paraId="1F8DD6F5" w14:textId="3459380C" w:rsidR="00BD35C5" w:rsidRPr="006A63BA"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rPr>
        <w:sectPr w:rsidR="00BD35C5" w:rsidRPr="006A63BA"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6A63BA"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6A63BA" w:rsidRDefault="008B5011" w:rsidP="00AA0DA1">
            <w:pPr>
              <w:spacing w:line="360" w:lineRule="auto"/>
              <w:jc w:val="both"/>
              <w:rPr>
                <w:rFonts w:ascii="Arial" w:hAnsi="Arial" w:cs="Arial"/>
                <w:b/>
                <w:bCs/>
                <w:szCs w:val="24"/>
              </w:rPr>
            </w:pPr>
            <w:r w:rsidRPr="006A63BA">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6A63B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6A63BA">
              <w:rPr>
                <w:rFonts w:ascii="Arial" w:hAnsi="Arial" w:cs="Arial"/>
                <w:sz w:val="24"/>
                <w:szCs w:val="24"/>
              </w:rPr>
              <w:t xml:space="preserve">How will you ensure that the rooms are cleaned to brand standards? </w:t>
            </w:r>
          </w:p>
          <w:p w14:paraId="6B83B169" w14:textId="77777777" w:rsidR="008B5011" w:rsidRPr="006A63B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6A63BA">
              <w:rPr>
                <w:rFonts w:ascii="Arial" w:hAnsi="Arial" w:cs="Arial"/>
                <w:sz w:val="24"/>
                <w:szCs w:val="24"/>
              </w:rPr>
              <w:t xml:space="preserve">What measures would you introduce to improve team effectiveness? </w:t>
            </w:r>
          </w:p>
          <w:p w14:paraId="363A04DA" w14:textId="77777777" w:rsidR="008B5011" w:rsidRPr="006A63B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6A63BA">
              <w:rPr>
                <w:rFonts w:ascii="Arial" w:hAnsi="Arial" w:cs="Arial"/>
                <w:sz w:val="24"/>
                <w:szCs w:val="24"/>
              </w:rPr>
              <w:t xml:space="preserve">Why would you consider your check list to be the most effective? </w:t>
            </w:r>
          </w:p>
          <w:p w14:paraId="47D44E9D"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before="300" w:after="0" w:line="360" w:lineRule="auto"/>
              <w:jc w:val="center"/>
              <w:rPr>
                <w:rFonts w:ascii="Arial" w:eastAsia="Times New Roman" w:hAnsi="Arial" w:cs="Arial"/>
                <w:color w:val="auto"/>
                <w:szCs w:val="24"/>
                <w:bdr w:val="single" w:sz="2" w:space="0" w:color="D9D9E3" w:frame="1"/>
                <w:lang w:val="en-US"/>
              </w:rPr>
            </w:pPr>
            <w:r w:rsidRPr="00C21814">
              <w:rPr>
                <w:rFonts w:ascii="Arial" w:eastAsia="Times New Roman" w:hAnsi="Arial" w:cs="Arial"/>
                <w:color w:val="auto"/>
                <w:szCs w:val="24"/>
                <w:bdr w:val="single" w:sz="2" w:space="0" w:color="D9D9E3" w:frame="1"/>
                <w:lang w:val="en-US"/>
              </w:rPr>
              <w:t>Elevating Hospitality Standards: A Comprehensive Approach to Room Inspection and Team Excellence.</w:t>
            </w:r>
          </w:p>
          <w:p w14:paraId="36D8AEA2" w14:textId="77777777" w:rsidR="00C21814" w:rsidRPr="00C21814" w:rsidRDefault="00C21814" w:rsidP="00C21814">
            <w:pPr>
              <w:spacing w:after="0" w:line="360" w:lineRule="auto"/>
              <w:jc w:val="center"/>
              <w:rPr>
                <w:rFonts w:ascii="Arial" w:eastAsia="Times New Roman" w:hAnsi="Arial" w:cs="Arial"/>
                <w:szCs w:val="24"/>
              </w:rPr>
            </w:pPr>
            <w:r w:rsidRPr="00C21814">
              <w:rPr>
                <w:rFonts w:ascii="Arial" w:eastAsia="Times New Roman" w:hAnsi="Arial" w:cs="Arial"/>
                <w:szCs w:val="24"/>
              </w:rPr>
              <w:t>Student ID Number: 2233688</w:t>
            </w:r>
          </w:p>
          <w:p w14:paraId="31B04F46" w14:textId="77777777" w:rsidR="00C21814" w:rsidRPr="00C21814" w:rsidRDefault="00C21814" w:rsidP="00C21814">
            <w:pPr>
              <w:spacing w:after="0" w:line="360" w:lineRule="auto"/>
              <w:ind w:left="720"/>
              <w:jc w:val="center"/>
              <w:rPr>
                <w:rFonts w:ascii="Arial" w:eastAsia="Times New Roman" w:hAnsi="Arial" w:cs="Arial"/>
                <w:szCs w:val="24"/>
              </w:rPr>
            </w:pPr>
            <w:r w:rsidRPr="00C21814">
              <w:rPr>
                <w:rFonts w:ascii="Arial" w:eastAsia="Times New Roman" w:hAnsi="Arial" w:cs="Arial"/>
                <w:szCs w:val="24"/>
              </w:rPr>
              <w:t>Operating Hotel Facilities</w:t>
            </w:r>
            <w:r w:rsidRPr="00C21814">
              <w:rPr>
                <w:rFonts w:ascii="Arial" w:eastAsia="Times New Roman" w:hAnsi="Arial" w:cs="Arial"/>
                <w:szCs w:val="24"/>
              </w:rPr>
              <w:br/>
              <w:t>BMIH4006</w:t>
            </w:r>
          </w:p>
          <w:p w14:paraId="53DE02C6"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300" w:line="360" w:lineRule="auto"/>
              <w:jc w:val="center"/>
              <w:rPr>
                <w:rFonts w:ascii="Arial" w:eastAsiaTheme="minorEastAsia" w:hAnsi="Arial" w:cs="Arial"/>
                <w:kern w:val="2"/>
                <w:szCs w:val="24"/>
                <w:lang w:val="en-US"/>
                <w14:ligatures w14:val="standardContextual"/>
              </w:rPr>
            </w:pPr>
            <w:r w:rsidRPr="00C21814">
              <w:rPr>
                <w:rFonts w:ascii="Arial" w:eastAsia="Times New Roman" w:hAnsi="Arial" w:cs="Arial"/>
                <w:szCs w:val="24"/>
              </w:rPr>
              <w:t>Natalie Brailsford</w:t>
            </w:r>
            <w:r w:rsidRPr="00C21814">
              <w:rPr>
                <w:rFonts w:ascii="Arial" w:eastAsia="Times New Roman" w:hAnsi="Arial" w:cs="Arial"/>
                <w:szCs w:val="24"/>
              </w:rPr>
              <w:br/>
            </w:r>
            <w:r w:rsidRPr="00C21814">
              <w:rPr>
                <w:rFonts w:ascii="Arial" w:eastAsia="Times New Roman" w:hAnsi="Arial" w:cs="Arial"/>
                <w:kern w:val="2"/>
                <w:szCs w:val="24"/>
                <w:lang w:val="en-US"/>
                <w14:ligatures w14:val="standardContextual"/>
              </w:rPr>
              <w:t>Word Count</w:t>
            </w:r>
            <w:r w:rsidRPr="00C21814">
              <w:rPr>
                <w:rFonts w:ascii="Arial" w:eastAsiaTheme="minorEastAsia" w:hAnsi="Arial" w:cs="Arial"/>
                <w:kern w:val="2"/>
                <w:szCs w:val="24"/>
                <w:lang w:val="en-US"/>
                <w14:ligatures w14:val="standardContextual"/>
              </w:rPr>
              <w:t>:513</w:t>
            </w:r>
          </w:p>
          <w:p w14:paraId="071D57AD" w14:textId="77777777" w:rsidR="00C21814" w:rsidRPr="00C21814" w:rsidRDefault="00C21814" w:rsidP="00C21814">
            <w:pPr>
              <w:spacing w:after="0" w:line="360" w:lineRule="auto"/>
              <w:rPr>
                <w:rFonts w:ascii="Arial" w:hAnsi="Arial" w:cs="Arial"/>
                <w:color w:val="auto"/>
                <w:kern w:val="2"/>
                <w:szCs w:val="24"/>
                <w:shd w:val="clear" w:color="auto" w:fill="F7F7F8"/>
                <w:lang w:val="en-US"/>
                <w14:ligatures w14:val="standardContextual"/>
              </w:rPr>
            </w:pPr>
            <w:r w:rsidRPr="00C21814">
              <w:rPr>
                <w:rFonts w:ascii="Arial" w:hAnsi="Arial" w:cs="Arial"/>
                <w:color w:val="auto"/>
                <w:kern w:val="2"/>
                <w:szCs w:val="24"/>
                <w:shd w:val="clear" w:color="auto" w:fill="F7F7F8"/>
                <w:lang w:val="en-US"/>
                <w14:ligatures w14:val="standardContextual"/>
              </w:rPr>
              <w:t>Maintaining consistently high standards in room cleanliness and guest satisfaction is paramount in the dynamic hospitality industry. This essay explores strategies to ensure rooms are cleaned to brand standards, enhance team effectiveness, and justify the effectiveness of the room inspection checklist (provided at the end of this work).</w:t>
            </w:r>
          </w:p>
          <w:p w14:paraId="0BB930FD" w14:textId="77777777" w:rsidR="00C21814" w:rsidRPr="00C21814" w:rsidRDefault="00C21814" w:rsidP="00C21814">
            <w:pPr>
              <w:spacing w:after="0" w:line="360" w:lineRule="auto"/>
              <w:rPr>
                <w:rFonts w:ascii="Arial" w:hAnsi="Arial" w:cs="Arial"/>
                <w:color w:val="auto"/>
                <w:kern w:val="2"/>
                <w:szCs w:val="24"/>
                <w:shd w:val="clear" w:color="auto" w:fill="F7F7F8"/>
                <w:lang w:val="en-US"/>
                <w14:ligatures w14:val="standardContextual"/>
              </w:rPr>
            </w:pPr>
            <w:r w:rsidRPr="00C21814">
              <w:rPr>
                <w:rFonts w:ascii="Arial" w:hAnsi="Arial" w:cs="Arial"/>
                <w:color w:val="auto"/>
                <w:kern w:val="2"/>
                <w:szCs w:val="24"/>
                <w:shd w:val="clear" w:color="auto" w:fill="F7F7F8"/>
                <w:lang w:val="en-US"/>
                <w14:ligatures w14:val="standardContextual"/>
              </w:rPr>
              <w:t>Hotel room cleaning is a critical aspect where success or failure is starkly defined – either leading to satisfied guests and silent contentment or triggering complaints and potential damage to the hotel's reputation. The consequences of a cleaning lapse are significant, ranging from negative reviews to losing customer trust, potentially impacting future business. Daily housekeeping, a single opportunity to make a positive impression, is pivotal in shaping a guest's overall experience and scrutinizes a hotel's processes and attention to detail. To achieve perfection in processes and an effective cleaning policy, hoteliers often employ tools like checklists, experienced housekeeping managers, and specialized software to enhance efficiency and maintain excellence.</w:t>
            </w:r>
          </w:p>
          <w:p w14:paraId="5A9902AB" w14:textId="77777777" w:rsidR="00C21814" w:rsidRPr="00C21814" w:rsidRDefault="00C21814" w:rsidP="00C21814">
            <w:pPr>
              <w:spacing w:after="0" w:line="360" w:lineRule="auto"/>
              <w:rPr>
                <w:rFonts w:ascii="Arial" w:hAnsi="Arial" w:cs="Arial"/>
                <w:color w:val="auto"/>
                <w:kern w:val="2"/>
                <w:szCs w:val="24"/>
                <w:shd w:val="clear" w:color="auto" w:fill="F7F7F8"/>
                <w:lang w:val="en-US"/>
                <w14:ligatures w14:val="standardContextual"/>
              </w:rPr>
            </w:pPr>
            <w:r w:rsidRPr="00C21814">
              <w:rPr>
                <w:rFonts w:ascii="Arial" w:hAnsi="Arial" w:cs="Arial"/>
                <w:color w:val="auto"/>
                <w:kern w:val="2"/>
                <w:szCs w:val="24"/>
                <w:shd w:val="clear" w:color="auto" w:fill="F7F7F8"/>
                <w:lang w:val="en-US"/>
                <w14:ligatures w14:val="standardContextual"/>
              </w:rPr>
              <w:t>(SiteMinder 2022).</w:t>
            </w:r>
          </w:p>
          <w:p w14:paraId="3B085322" w14:textId="77777777" w:rsidR="00C21814" w:rsidRPr="00C21814" w:rsidRDefault="00C21814" w:rsidP="00C21814">
            <w:pPr>
              <w:spacing w:after="0" w:line="360" w:lineRule="auto"/>
              <w:rPr>
                <w:rFonts w:ascii="Arial" w:hAnsi="Arial" w:cs="Arial"/>
                <w:color w:val="auto"/>
                <w:kern w:val="2"/>
                <w:szCs w:val="24"/>
                <w:shd w:val="clear" w:color="auto" w:fill="F7F7F8"/>
                <w:lang w:val="en-US"/>
                <w14:ligatures w14:val="standardContextual"/>
              </w:rPr>
            </w:pPr>
            <w:r w:rsidRPr="00C21814">
              <w:rPr>
                <w:rFonts w:ascii="Arial" w:hAnsi="Arial" w:cs="Arial"/>
                <w:color w:val="auto"/>
                <w:kern w:val="2"/>
                <w:szCs w:val="24"/>
                <w:shd w:val="clear" w:color="auto" w:fill="F7F7F8"/>
                <w:lang w:val="en-US"/>
                <w14:ligatures w14:val="standardContextual"/>
              </w:rPr>
              <w:t xml:space="preserve">Jones and Jones (2007) highlight the importance of simple and reasonable standards in inspection forms, where a checkmark indicates whether standards are met, need improvement, or are unsatisfactory. The human dynamics of trust and confidence in employees are emphasized as motivators for proper </w:t>
            </w:r>
            <w:r w:rsidRPr="00C21814">
              <w:rPr>
                <w:rFonts w:ascii="Arial" w:hAnsi="Arial" w:cs="Arial"/>
                <w:color w:val="auto"/>
                <w:kern w:val="2"/>
                <w:szCs w:val="24"/>
                <w:shd w:val="clear" w:color="auto" w:fill="F7F7F8"/>
                <w:lang w:val="en-US"/>
                <w14:ligatures w14:val="standardContextual"/>
              </w:rPr>
              <w:lastRenderedPageBreak/>
              <w:t>performance. The significance of recognizing and acknowledging the value of good employees, often incorporating humor to express warmth during inspections.</w:t>
            </w:r>
          </w:p>
          <w:p w14:paraId="496A003D" w14:textId="77777777" w:rsidR="00C21814" w:rsidRPr="00C21814" w:rsidRDefault="00C21814" w:rsidP="00C21814">
            <w:pPr>
              <w:spacing w:after="0" w:line="360" w:lineRule="auto"/>
              <w:rPr>
                <w:rFonts w:ascii="Arial" w:hAnsi="Arial" w:cs="Arial"/>
                <w:color w:val="auto"/>
                <w:kern w:val="2"/>
                <w:szCs w:val="24"/>
                <w:shd w:val="clear" w:color="auto" w:fill="F7F7F8"/>
                <w:lang w:val="en-US"/>
                <w14:ligatures w14:val="standardContextual"/>
              </w:rPr>
            </w:pPr>
            <w:r w:rsidRPr="00C21814">
              <w:rPr>
                <w:rFonts w:ascii="Arial" w:hAnsi="Arial" w:cs="Arial"/>
                <w:color w:val="auto"/>
                <w:kern w:val="2"/>
                <w:szCs w:val="24"/>
                <w:lang w:val="en-US"/>
                <w14:ligatures w14:val="standardContextual"/>
              </w:rPr>
              <w:t xml:space="preserve">   Achieving brand standards in room cleanliness requires meticulous attention to detail and adherence to established protocols. Firstly, implementing a standardized training program is essential. This ensures that each housekeeping team member understands and executes cleaning procedures consistently. Regular training sessions and refresher courses can be introduced to keep the team updated on any changes to brand standards.</w:t>
            </w:r>
            <w:r w:rsidRPr="00C21814">
              <w:rPr>
                <w:rFonts w:ascii="Arial" w:hAnsi="Arial" w:cs="Arial"/>
                <w:color w:val="auto"/>
                <w:kern w:val="2"/>
                <w:szCs w:val="24"/>
                <w:shd w:val="clear" w:color="auto" w:fill="F7F7F8"/>
                <w:lang w:val="en-US"/>
                <w14:ligatures w14:val="standardContextual"/>
              </w:rPr>
              <w:t xml:space="preserve"> However, employing practical and easily understandable checklists and implementing control procedures is equally crucial.</w:t>
            </w:r>
          </w:p>
          <w:p w14:paraId="0298098B"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 xml:space="preserve">   Team effectiveness is a cornerstone of delivering exceptional hospitality services. To improve team effectiveness, open lines of communication are crucial. Regular team meetings provide a platform for discussing challenges, sharing best practices, and fostering a sense of camaraderie. Encouraging a culture of mutual support and recognition can significantly boost morale.</w:t>
            </w:r>
          </w:p>
          <w:p w14:paraId="1DB2C3C2"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Implementing a system of peer reviews can be beneficial. Team members can provide constructive feedback on each other's work, promoting accountability and a shared commitment to excellence. Recognizing and rewarding exceptional performance further motivates the team, instilling a sense of pride in their work.</w:t>
            </w:r>
          </w:p>
          <w:p w14:paraId="6E0CAE09"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The effectiveness of the room inspection checklist lies in its comprehensiveness and adaptability. It serves as a tangible guide for inspectors, covering all essential room cleanliness and functionality. The checklist is designed to align with brand standards, ensuring a systematic and thorough examination of each room.</w:t>
            </w:r>
          </w:p>
          <w:p w14:paraId="777D87D3"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Moreover, the checklist promotes consistency in inspections. All team members use the same standardized form, reducing the likelihood of oversight. Including comments and notes provides a valuable communication channel between inspectors and cleaning staff, fostering continuous improvement.</w:t>
            </w:r>
          </w:p>
          <w:p w14:paraId="25D0B3E6" w14:textId="77777777" w:rsidR="00C21814" w:rsidRDefault="00C21814" w:rsidP="00C21814">
            <w:pPr>
              <w:spacing w:after="0" w:line="360" w:lineRule="auto"/>
              <w:rPr>
                <w:rFonts w:ascii="Arial" w:hAnsi="Arial" w:cs="Arial"/>
                <w:color w:val="auto"/>
                <w:kern w:val="2"/>
                <w:szCs w:val="24"/>
                <w:lang w:val="en-US"/>
                <w14:ligatures w14:val="standardContextual"/>
              </w:rPr>
            </w:pPr>
            <w:r w:rsidRPr="00C21814">
              <w:rPr>
                <w:rFonts w:ascii="Arial" w:hAnsi="Arial" w:cs="Arial"/>
                <w:color w:val="auto"/>
                <w:kern w:val="2"/>
                <w:szCs w:val="24"/>
                <w:shd w:val="clear" w:color="auto" w:fill="F7F7F8"/>
                <w:lang w:val="en-US"/>
                <w14:ligatures w14:val="standardContextual"/>
              </w:rPr>
              <w:t xml:space="preserve">   In conclusion, a well-implemented room inspection checklist, backed by robust training programs and measures to enhance team effectiveness, is integral to maintaining brand standards in the hospitality sector. By continually refining and adapting these strategies, hotels can improve service delivery and exceed guest expectations.</w:t>
            </w:r>
            <w:r w:rsidRPr="00C21814">
              <w:rPr>
                <w:rFonts w:ascii="Arial" w:hAnsi="Arial" w:cs="Arial"/>
                <w:color w:val="auto"/>
                <w:kern w:val="2"/>
                <w:szCs w:val="24"/>
                <w:lang w:val="en-US"/>
                <w14:ligatures w14:val="standardContextual"/>
              </w:rPr>
              <w:br w:type="page"/>
            </w:r>
          </w:p>
          <w:p w14:paraId="726AC9F0" w14:textId="77777777" w:rsidR="00C21814" w:rsidRDefault="00C21814" w:rsidP="00C21814">
            <w:pPr>
              <w:spacing w:after="0" w:line="360" w:lineRule="auto"/>
              <w:rPr>
                <w:rFonts w:ascii="Arial" w:hAnsi="Arial" w:cs="Arial"/>
                <w:color w:val="auto"/>
                <w:kern w:val="2"/>
                <w:szCs w:val="24"/>
                <w:lang w:val="en-US"/>
                <w14:ligatures w14:val="standardContextual"/>
              </w:rPr>
            </w:pPr>
          </w:p>
          <w:p w14:paraId="610939E3" w14:textId="77777777" w:rsidR="00C21814" w:rsidRPr="00C21814" w:rsidRDefault="00C21814" w:rsidP="00C21814">
            <w:pPr>
              <w:spacing w:after="0" w:line="360" w:lineRule="auto"/>
              <w:rPr>
                <w:rFonts w:ascii="Arial" w:hAnsi="Arial" w:cs="Arial"/>
                <w:color w:val="auto"/>
                <w:kern w:val="2"/>
                <w:szCs w:val="24"/>
                <w:lang w:val="en-US"/>
                <w14:ligatures w14:val="standardContextual"/>
              </w:rPr>
            </w:pPr>
          </w:p>
          <w:p w14:paraId="529236FA"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rPr>
                <w:rFonts w:ascii="Arial" w:eastAsia="Times New Roman" w:hAnsi="Arial" w:cs="Arial"/>
                <w:color w:val="auto"/>
                <w:szCs w:val="24"/>
                <w:bdr w:val="single" w:sz="2" w:space="0" w:color="D9D9E3" w:frame="1"/>
                <w:lang w:val="en-US"/>
              </w:rPr>
            </w:pPr>
          </w:p>
          <w:p w14:paraId="4E53E60B"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before="300" w:after="300" w:line="360" w:lineRule="auto"/>
              <w:rPr>
                <w:rFonts w:ascii="Arial" w:eastAsia="Times New Roman" w:hAnsi="Arial" w:cs="Arial"/>
                <w:b/>
                <w:bCs/>
                <w:color w:val="auto"/>
                <w:szCs w:val="24"/>
                <w:bdr w:val="single" w:sz="2" w:space="0" w:color="D9D9E3" w:frame="1"/>
                <w:lang w:val="en-US"/>
              </w:rPr>
            </w:pPr>
            <w:r w:rsidRPr="00C21814">
              <w:rPr>
                <w:rFonts w:ascii="Arial" w:eastAsia="Times New Roman" w:hAnsi="Arial" w:cs="Arial"/>
                <w:b/>
                <w:bCs/>
                <w:color w:val="auto"/>
                <w:szCs w:val="24"/>
                <w:bdr w:val="single" w:sz="2" w:space="0" w:color="D9D9E3" w:frame="1"/>
                <w:lang w:val="en-US"/>
              </w:rPr>
              <w:t>Room Inspection Checklist</w:t>
            </w:r>
          </w:p>
          <w:p w14:paraId="03AD09F1" w14:textId="77777777" w:rsidR="00C21814" w:rsidRPr="00C21814" w:rsidRDefault="00C21814" w:rsidP="00C21814">
            <w:pPr>
              <w:spacing w:line="360" w:lineRule="auto"/>
              <w:rPr>
                <w:rFonts w:ascii="Arial" w:hAnsi="Arial" w:cs="Arial"/>
                <w:color w:val="auto"/>
                <w:kern w:val="2"/>
                <w:szCs w:val="24"/>
                <w:lang w:val="en-US"/>
                <w14:ligatures w14:val="standardContextual"/>
              </w:rPr>
            </w:pPr>
          </w:p>
          <w:p w14:paraId="20632324" w14:textId="77777777" w:rsidR="00C21814" w:rsidRPr="00C21814" w:rsidRDefault="00C21814" w:rsidP="00C21814">
            <w:pPr>
              <w:spacing w:line="360" w:lineRule="auto"/>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Room Number: ______</w:t>
            </w:r>
          </w:p>
          <w:p w14:paraId="1647E596" w14:textId="77777777" w:rsidR="00C21814" w:rsidRPr="00C21814" w:rsidRDefault="00C21814" w:rsidP="00C21814">
            <w:pPr>
              <w:spacing w:line="360" w:lineRule="auto"/>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Date: ______</w:t>
            </w:r>
          </w:p>
          <w:p w14:paraId="5F3F663C" w14:textId="77777777" w:rsidR="00C21814" w:rsidRPr="00C21814" w:rsidRDefault="00C21814" w:rsidP="00C21814">
            <w:pPr>
              <w:spacing w:line="360" w:lineRule="auto"/>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Housekeeper's Name: ______</w:t>
            </w:r>
          </w:p>
          <w:p w14:paraId="1E41F539" w14:textId="77777777" w:rsidR="00C21814" w:rsidRPr="00C21814" w:rsidRDefault="00C21814" w:rsidP="00C21814">
            <w:pPr>
              <w:spacing w:after="0" w:line="360" w:lineRule="auto"/>
              <w:rPr>
                <w:rFonts w:ascii="Arial" w:hAnsi="Arial" w:cs="Arial"/>
                <w:color w:val="auto"/>
                <w:kern w:val="2"/>
                <w:szCs w:val="24"/>
                <w:lang w:val="en-US"/>
                <w14:ligatures w14:val="standardContextual"/>
              </w:rPr>
            </w:pPr>
          </w:p>
          <w:p w14:paraId="636954FC" w14:textId="77777777" w:rsidR="00C21814" w:rsidRPr="00C21814" w:rsidRDefault="00C21814" w:rsidP="00C21814">
            <w:pPr>
              <w:spacing w:after="0" w:line="360" w:lineRule="auto"/>
              <w:rPr>
                <w:rFonts w:ascii="Arial" w:eastAsia="Times New Roman" w:hAnsi="Arial" w:cs="Arial"/>
                <w:b/>
                <w:bCs/>
                <w:color w:val="auto"/>
                <w:szCs w:val="24"/>
                <w:lang w:val="en-US"/>
              </w:rPr>
            </w:pPr>
            <w:r w:rsidRPr="00C21814">
              <w:rPr>
                <w:rFonts w:ascii="Arial" w:hAnsi="Arial" w:cs="Arial"/>
                <w:b/>
                <w:bCs/>
                <w:color w:val="auto"/>
                <w:kern w:val="2"/>
                <w:szCs w:val="24"/>
                <w:lang w:val="en-US"/>
                <w14:ligatures w14:val="standardContextual"/>
              </w:rPr>
              <w:t>General Cleaning:</w:t>
            </w:r>
          </w:p>
          <w:p w14:paraId="5AEE3A1C" w14:textId="77777777" w:rsidR="00C21814" w:rsidRPr="00C21814" w:rsidRDefault="00C21814" w:rsidP="00C21814">
            <w:pPr>
              <w:numPr>
                <w:ilvl w:val="0"/>
                <w:numId w:val="13"/>
              </w:numPr>
              <w:spacing w:after="0" w:line="360" w:lineRule="auto"/>
              <w:contextualSpacing/>
              <w:rPr>
                <w:rFonts w:ascii="Arial" w:hAnsi="Arial" w:cs="Arial"/>
                <w:b/>
                <w:bCs/>
                <w:color w:val="auto"/>
                <w:kern w:val="2"/>
                <w:szCs w:val="24"/>
                <w:lang w:val="en-US"/>
                <w14:ligatures w14:val="standardContextual"/>
              </w:rPr>
            </w:pPr>
            <w:r w:rsidRPr="00C21814">
              <w:rPr>
                <w:rFonts w:ascii="Arial" w:hAnsi="Arial" w:cs="Arial"/>
                <w:color w:val="auto"/>
                <w:kern w:val="2"/>
                <w:szCs w:val="24"/>
                <w:lang w:val="en-US"/>
                <w14:ligatures w14:val="standardContextual"/>
              </w:rPr>
              <w:t>Knock and announce before entering.</w:t>
            </w:r>
          </w:p>
          <w:p w14:paraId="003839F7" w14:textId="77777777" w:rsidR="00C21814" w:rsidRPr="00C21814" w:rsidRDefault="00C21814" w:rsidP="00C21814">
            <w:pPr>
              <w:numPr>
                <w:ilvl w:val="0"/>
                <w:numId w:val="5"/>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Ensure the "Do Not Disturb" sign is respected.</w:t>
            </w:r>
          </w:p>
          <w:p w14:paraId="08145A87" w14:textId="77777777" w:rsidR="00C21814" w:rsidRPr="00C21814" w:rsidRDefault="00C21814" w:rsidP="00C21814">
            <w:pPr>
              <w:numPr>
                <w:ilvl w:val="0"/>
                <w:numId w:val="5"/>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Skip housekeeping if there is a "Greener Stay" sign.</w:t>
            </w:r>
          </w:p>
          <w:p w14:paraId="0FE19D74" w14:textId="77777777" w:rsidR="00C21814" w:rsidRPr="00C21814" w:rsidRDefault="00C21814" w:rsidP="00C21814">
            <w:pPr>
              <w:spacing w:line="360" w:lineRule="auto"/>
              <w:ind w:left="720"/>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Remember that the room must be cleaned automatically after four consecutive nights (check information with reception).</w:t>
            </w:r>
          </w:p>
          <w:p w14:paraId="5D6213AA" w14:textId="77777777" w:rsidR="00C21814" w:rsidRPr="00C21814" w:rsidRDefault="00C21814" w:rsidP="00C21814">
            <w:pPr>
              <w:numPr>
                <w:ilvl w:val="0"/>
                <w:numId w:val="5"/>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Open windows for ventilation (if applicable).</w:t>
            </w:r>
          </w:p>
          <w:p w14:paraId="16995BFB" w14:textId="77777777" w:rsidR="00C21814" w:rsidRPr="00C21814" w:rsidRDefault="00C21814" w:rsidP="00C21814">
            <w:pPr>
              <w:numPr>
                <w:ilvl w:val="0"/>
                <w:numId w:val="5"/>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Check for lost items and report to the Lost and Found department.</w:t>
            </w:r>
          </w:p>
          <w:p w14:paraId="146A67AE" w14:textId="77777777" w:rsidR="00C21814" w:rsidRPr="00C21814" w:rsidRDefault="00C21814" w:rsidP="00C21814">
            <w:pPr>
              <w:numPr>
                <w:ilvl w:val="0"/>
                <w:numId w:val="5"/>
              </w:numPr>
              <w:spacing w:after="0"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Inspect the room for any damage and report to maintenance.</w:t>
            </w:r>
          </w:p>
          <w:p w14:paraId="51183A3A" w14:textId="77777777" w:rsidR="00C21814" w:rsidRPr="00C21814" w:rsidRDefault="00C21814" w:rsidP="00C21814">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Properly arranged furniture.</w:t>
            </w:r>
          </w:p>
          <w:p w14:paraId="297EAFDE" w14:textId="77777777" w:rsidR="00C21814" w:rsidRPr="00C21814" w:rsidRDefault="00C21814" w:rsidP="00C21814">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Adequate lighting</w:t>
            </w:r>
          </w:p>
          <w:p w14:paraId="7C2DA798" w14:textId="77777777" w:rsidR="00C21814" w:rsidRPr="00C21814" w:rsidRDefault="00C21814" w:rsidP="00C21814">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No unpleasant odors</w:t>
            </w:r>
          </w:p>
          <w:p w14:paraId="7E836B26" w14:textId="77777777" w:rsidR="00C21814" w:rsidRPr="00C21814" w:rsidRDefault="00C21814" w:rsidP="00C21814">
            <w:pPr>
              <w:numPr>
                <w:ilvl w:val="0"/>
                <w:numId w:val="5"/>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Windows and curtains in good condition</w:t>
            </w:r>
          </w:p>
          <w:p w14:paraId="12B2979B"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before="300" w:after="0" w:line="360" w:lineRule="auto"/>
              <w:rPr>
                <w:rFonts w:ascii="Arial" w:eastAsia="Times New Roman" w:hAnsi="Arial" w:cs="Arial"/>
                <w:b/>
                <w:bCs/>
                <w:color w:val="auto"/>
                <w:szCs w:val="24"/>
                <w:bdr w:val="single" w:sz="2" w:space="0" w:color="D9D9E3" w:frame="1"/>
                <w:lang w:val="en-US"/>
              </w:rPr>
            </w:pPr>
            <w:r w:rsidRPr="00C21814">
              <w:rPr>
                <w:rFonts w:ascii="Arial" w:eastAsia="Times New Roman" w:hAnsi="Arial" w:cs="Arial"/>
                <w:b/>
                <w:bCs/>
                <w:color w:val="auto"/>
                <w:szCs w:val="24"/>
                <w:bdr w:val="single" w:sz="2" w:space="0" w:color="D9D9E3" w:frame="1"/>
                <w:lang w:val="en-US"/>
              </w:rPr>
              <w:t>Bedroom:</w:t>
            </w:r>
          </w:p>
          <w:p w14:paraId="686EC017" w14:textId="77777777" w:rsidR="00C21814" w:rsidRPr="00C21814" w:rsidRDefault="00C21814" w:rsidP="00C21814">
            <w:pPr>
              <w:numPr>
                <w:ilvl w:val="0"/>
                <w:numId w:val="12"/>
              </w:numPr>
              <w:pBdr>
                <w:top w:val="single" w:sz="2" w:space="0" w:color="D9D9E3"/>
                <w:left w:val="single" w:sz="2" w:space="0" w:color="D9D9E3"/>
                <w:bottom w:val="single" w:sz="2" w:space="0" w:color="D9D9E3"/>
                <w:right w:val="single" w:sz="2" w:space="0" w:color="D9D9E3"/>
              </w:pBdr>
              <w:shd w:val="clear" w:color="auto" w:fill="F7F7F8"/>
              <w:spacing w:after="0" w:line="360" w:lineRule="auto"/>
              <w:contextualSpacing/>
              <w:rPr>
                <w:rFonts w:ascii="Arial" w:eastAsia="Times New Roman" w:hAnsi="Arial" w:cs="Arial"/>
                <w:b/>
                <w:bCs/>
                <w:color w:val="auto"/>
                <w:szCs w:val="24"/>
                <w:bdr w:val="single" w:sz="2" w:space="0" w:color="D9D9E3" w:frame="1"/>
                <w:lang w:val="en-US"/>
              </w:rPr>
            </w:pPr>
            <w:r w:rsidRPr="00C21814">
              <w:rPr>
                <w:rFonts w:ascii="Arial" w:hAnsi="Arial" w:cs="Arial"/>
                <w:color w:val="auto"/>
                <w:kern w:val="2"/>
                <w:szCs w:val="24"/>
                <w:lang w:val="en-US"/>
                <w14:ligatures w14:val="standardContextual"/>
              </w:rPr>
              <w:t>Change bed linens and pillowcases.</w:t>
            </w:r>
          </w:p>
          <w:p w14:paraId="7BCC27B1" w14:textId="77777777" w:rsidR="00C21814" w:rsidRPr="00C21814" w:rsidRDefault="00C21814" w:rsidP="00C21814">
            <w:pPr>
              <w:numPr>
                <w:ilvl w:val="0"/>
                <w:numId w:val="7"/>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Adequate number of blankets and pillows.</w:t>
            </w:r>
          </w:p>
          <w:p w14:paraId="621B9C5F" w14:textId="77777777" w:rsidR="00C21814" w:rsidRPr="00C21814" w:rsidRDefault="00C21814" w:rsidP="00C21814">
            <w:pPr>
              <w:numPr>
                <w:ilvl w:val="0"/>
                <w:numId w:val="7"/>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hAnsi="Arial" w:cs="Arial"/>
                <w:color w:val="auto"/>
                <w:kern w:val="2"/>
                <w:szCs w:val="24"/>
                <w:lang w:val="en-US"/>
                <w14:ligatures w14:val="standardContextual"/>
              </w:rPr>
              <w:t>Fluff pillows and arrange them neatly.</w:t>
            </w:r>
          </w:p>
          <w:p w14:paraId="584AD814" w14:textId="77777777" w:rsidR="00C21814" w:rsidRPr="00C21814" w:rsidRDefault="00C21814" w:rsidP="00C21814">
            <w:pPr>
              <w:numPr>
                <w:ilvl w:val="0"/>
                <w:numId w:val="7"/>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lastRenderedPageBreak/>
              <w:t>Inspect the mattress for stains or damage.</w:t>
            </w:r>
          </w:p>
          <w:p w14:paraId="4A5062DD" w14:textId="77777777" w:rsidR="00C21814" w:rsidRPr="00C21814" w:rsidRDefault="00C21814" w:rsidP="00C21814">
            <w:pPr>
              <w:numPr>
                <w:ilvl w:val="0"/>
                <w:numId w:val="7"/>
              </w:numPr>
              <w:spacing w:line="360" w:lineRule="auto"/>
              <w:contextualSpacing/>
              <w:rPr>
                <w:rFonts w:ascii="Arial" w:hAnsi="Arial" w:cs="Arial"/>
                <w:color w:val="auto"/>
                <w:kern w:val="2"/>
                <w:szCs w:val="24"/>
                <w:lang w:val="en-US"/>
                <w14:ligatures w14:val="standardContextual"/>
              </w:rPr>
            </w:pPr>
            <w:bookmarkStart w:id="5" w:name="_Hlk150642269"/>
            <w:r w:rsidRPr="00C21814">
              <w:rPr>
                <w:rFonts w:ascii="Arial" w:hAnsi="Arial" w:cs="Arial"/>
                <w:color w:val="auto"/>
                <w:kern w:val="2"/>
                <w:szCs w:val="24"/>
                <w:lang w:val="en-US"/>
                <w14:ligatures w14:val="standardContextual"/>
              </w:rPr>
              <w:t>Vacuum or sweep and mop the floor.</w:t>
            </w:r>
          </w:p>
          <w:bookmarkEnd w:id="5"/>
          <w:p w14:paraId="08ED8BD5" w14:textId="77777777" w:rsidR="00C21814" w:rsidRPr="00C21814" w:rsidRDefault="00C21814" w:rsidP="00C21814">
            <w:pPr>
              <w:numPr>
                <w:ilvl w:val="0"/>
                <w:numId w:val="7"/>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Dust and clean all furniture surfaces.</w:t>
            </w:r>
          </w:p>
          <w:p w14:paraId="1C1A322A" w14:textId="77777777" w:rsidR="00C21814" w:rsidRPr="00C21814" w:rsidRDefault="00C21814" w:rsidP="00C21814">
            <w:pPr>
              <w:numPr>
                <w:ilvl w:val="0"/>
                <w:numId w:val="7"/>
              </w:numPr>
              <w:spacing w:line="360" w:lineRule="auto"/>
              <w:contextualSpacing/>
              <w:rPr>
                <w:rFonts w:ascii="Arial" w:hAnsi="Arial" w:cs="Arial"/>
                <w:color w:val="auto"/>
                <w:kern w:val="2"/>
                <w:szCs w:val="24"/>
                <w:lang w:val="en-US"/>
                <w14:ligatures w14:val="standardContextual"/>
              </w:rPr>
            </w:pPr>
            <w:r w:rsidRPr="00C21814">
              <w:rPr>
                <w:rFonts w:ascii="Arial" w:eastAsia="Times New Roman" w:hAnsi="Arial" w:cs="Arial"/>
                <w:color w:val="auto"/>
                <w:szCs w:val="24"/>
                <w:lang w:val="en-US"/>
              </w:rPr>
              <w:t>Adequate electrical outlets and functioning switches</w:t>
            </w:r>
          </w:p>
          <w:p w14:paraId="3403292F"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b/>
                <w:bCs/>
                <w:color w:val="auto"/>
                <w:szCs w:val="24"/>
                <w:bdr w:val="single" w:sz="2" w:space="0" w:color="D9D9E3" w:frame="1"/>
                <w:lang w:val="en-US"/>
              </w:rPr>
            </w:pPr>
            <w:r w:rsidRPr="00C21814">
              <w:rPr>
                <w:rFonts w:ascii="Arial" w:eastAsia="Times New Roman" w:hAnsi="Arial" w:cs="Arial"/>
                <w:b/>
                <w:bCs/>
                <w:color w:val="auto"/>
                <w:szCs w:val="24"/>
                <w:bdr w:val="single" w:sz="2" w:space="0" w:color="D9D9E3" w:frame="1"/>
                <w:lang w:val="en-US"/>
              </w:rPr>
              <w:t>Bathroom:</w:t>
            </w:r>
          </w:p>
          <w:p w14:paraId="784FC531" w14:textId="77777777" w:rsidR="00C21814" w:rsidRPr="00C21814" w:rsidRDefault="00C21814" w:rsidP="00C21814">
            <w:pPr>
              <w:numPr>
                <w:ilvl w:val="0"/>
                <w:numId w:val="8"/>
              </w:numPr>
              <w:spacing w:after="0"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Clean and sanitize the bathtub or shower.</w:t>
            </w:r>
          </w:p>
          <w:p w14:paraId="274CCFD4"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Clean and disinfect the toilet, including the base and handle.</w:t>
            </w:r>
          </w:p>
          <w:p w14:paraId="48CDC890"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Refill toilet paper, tissue, and amenities.</w:t>
            </w:r>
          </w:p>
          <w:p w14:paraId="19942045"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Wipe down bathroom surfaces, including countertops and mirrors.</w:t>
            </w:r>
          </w:p>
          <w:p w14:paraId="62A6B661"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Replace used towels with clean ones.</w:t>
            </w:r>
          </w:p>
          <w:p w14:paraId="30AF93BC"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Empty and clean the trash bin.</w:t>
            </w:r>
          </w:p>
          <w:p w14:paraId="5AC36DBC" w14:textId="77777777" w:rsidR="00C21814" w:rsidRPr="00C21814" w:rsidRDefault="00C21814" w:rsidP="00C21814">
            <w:pPr>
              <w:numPr>
                <w:ilvl w:val="0"/>
                <w:numId w:val="8"/>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Check and refill soap, shampoo, and conditioner dispensers.</w:t>
            </w:r>
          </w:p>
          <w:p w14:paraId="1655A85B" w14:textId="77777777" w:rsidR="00C21814" w:rsidRPr="00C21814" w:rsidRDefault="00C21814" w:rsidP="00C21814">
            <w:pPr>
              <w:numPr>
                <w:ilvl w:val="0"/>
                <w:numId w:val="8"/>
              </w:numPr>
              <w:spacing w:after="0"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Vacuum or sweep and mop the floor.</w:t>
            </w:r>
          </w:p>
          <w:p w14:paraId="6F28637A" w14:textId="77777777" w:rsidR="00C21814" w:rsidRPr="00C21814" w:rsidRDefault="00C21814" w:rsidP="00C21814">
            <w:pPr>
              <w:numPr>
                <w:ilvl w:val="0"/>
                <w:numId w:val="8"/>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Functioning plumbing (sink, shower, toilet)</w:t>
            </w:r>
          </w:p>
          <w:p w14:paraId="7B7D36E7" w14:textId="77777777" w:rsidR="00C21814" w:rsidRPr="00C21814" w:rsidRDefault="00C21814" w:rsidP="00C21814">
            <w:pPr>
              <w:numPr>
                <w:ilvl w:val="0"/>
                <w:numId w:val="8"/>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No leaks or water damage</w:t>
            </w:r>
          </w:p>
          <w:p w14:paraId="0DB0383A" w14:textId="77777777" w:rsidR="00C21814" w:rsidRPr="00C21814" w:rsidRDefault="00C21814" w:rsidP="00C21814">
            <w:pPr>
              <w:numPr>
                <w:ilvl w:val="0"/>
                <w:numId w:val="8"/>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Adequate lighting</w:t>
            </w:r>
          </w:p>
          <w:p w14:paraId="3C69C9BC"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65"/>
              <w:rPr>
                <w:rFonts w:ascii="Arial" w:eastAsia="Times New Roman" w:hAnsi="Arial" w:cs="Arial"/>
                <w:color w:val="auto"/>
                <w:szCs w:val="24"/>
                <w:lang w:val="en-US"/>
              </w:rPr>
            </w:pPr>
          </w:p>
          <w:p w14:paraId="416D01C5"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b/>
                <w:bCs/>
                <w:color w:val="auto"/>
                <w:szCs w:val="24"/>
                <w:bdr w:val="single" w:sz="2" w:space="0" w:color="D9D9E3" w:frame="1"/>
                <w:lang w:val="en-US"/>
              </w:rPr>
              <w:t>Amenities &amp;</w:t>
            </w:r>
            <w:r w:rsidRPr="00C21814">
              <w:rPr>
                <w:rFonts w:ascii="Arial" w:hAnsi="Arial" w:cs="Arial"/>
                <w:b/>
                <w:bCs/>
                <w:color w:val="auto"/>
                <w:kern w:val="2"/>
                <w:szCs w:val="24"/>
                <w:lang w:val="en-US"/>
                <w14:ligatures w14:val="standardContextual"/>
              </w:rPr>
              <w:t xml:space="preserve"> Living Area</w:t>
            </w:r>
            <w:r w:rsidRPr="00C21814">
              <w:rPr>
                <w:rFonts w:ascii="Arial" w:eastAsia="Times New Roman" w:hAnsi="Arial" w:cs="Arial"/>
                <w:b/>
                <w:bCs/>
                <w:color w:val="auto"/>
                <w:szCs w:val="24"/>
                <w:bdr w:val="single" w:sz="2" w:space="0" w:color="D9D9E3" w:frame="1"/>
                <w:lang w:val="en-US"/>
              </w:rPr>
              <w:t>:</w:t>
            </w:r>
          </w:p>
          <w:p w14:paraId="0DE9BF8E" w14:textId="77777777" w:rsidR="00C21814" w:rsidRPr="00C21814" w:rsidRDefault="00C21814" w:rsidP="00C21814">
            <w:pPr>
              <w:numPr>
                <w:ilvl w:val="0"/>
                <w:numId w:val="9"/>
              </w:numPr>
              <w:spacing w:after="0"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Dust and clean all surfaces, including tables and chairs.</w:t>
            </w:r>
          </w:p>
          <w:p w14:paraId="5B666E05" w14:textId="77777777" w:rsidR="00C21814" w:rsidRPr="00C21814" w:rsidRDefault="00C21814" w:rsidP="00C21814">
            <w:pPr>
              <w:numPr>
                <w:ilvl w:val="0"/>
                <w:numId w:val="9"/>
              </w:numPr>
              <w:spacing w:after="0"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Vacuum or sweep and mop the floor.</w:t>
            </w:r>
          </w:p>
          <w:p w14:paraId="0397A1F1" w14:textId="77777777" w:rsidR="00C21814" w:rsidRPr="00C21814" w:rsidRDefault="00C21814" w:rsidP="00C21814">
            <w:pPr>
              <w:numPr>
                <w:ilvl w:val="0"/>
                <w:numId w:val="9"/>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Check and clean any appliances or electronics.</w:t>
            </w:r>
          </w:p>
          <w:p w14:paraId="6B2C5225" w14:textId="77777777" w:rsidR="00C21814" w:rsidRPr="00C21814" w:rsidRDefault="00C21814" w:rsidP="00C21814">
            <w:pPr>
              <w:numPr>
                <w:ilvl w:val="0"/>
                <w:numId w:val="9"/>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Change the dirty dishes and refill, if necessary, tea, coffee, and sugar.</w:t>
            </w:r>
          </w:p>
          <w:p w14:paraId="1E584D1B" w14:textId="77777777" w:rsidR="00C21814" w:rsidRPr="00C21814" w:rsidRDefault="00C21814" w:rsidP="00C21814">
            <w:pPr>
              <w:numPr>
                <w:ilvl w:val="0"/>
                <w:numId w:val="9"/>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Fill the minibar according to the status of the room (check information with reception).</w:t>
            </w:r>
          </w:p>
          <w:p w14:paraId="3C92BB6F" w14:textId="77777777" w:rsidR="00C21814" w:rsidRPr="00C21814" w:rsidRDefault="00C21814" w:rsidP="00C21814">
            <w:pPr>
              <w:numPr>
                <w:ilvl w:val="0"/>
                <w:numId w:val="9"/>
              </w:numPr>
              <w:spacing w:line="360" w:lineRule="auto"/>
              <w:contextualSpacing/>
              <w:rPr>
                <w:rFonts w:ascii="Arial" w:hAnsi="Arial" w:cs="Arial"/>
                <w:color w:val="auto"/>
                <w:kern w:val="2"/>
                <w:szCs w:val="24"/>
                <w:lang w:val="en-US"/>
                <w14:ligatures w14:val="standardContextual"/>
              </w:rPr>
            </w:pPr>
            <w:r w:rsidRPr="00C21814">
              <w:rPr>
                <w:rFonts w:ascii="Arial" w:eastAsia="Times New Roman" w:hAnsi="Arial" w:cs="Arial"/>
                <w:color w:val="auto"/>
                <w:szCs w:val="24"/>
                <w:lang w:val="en-US"/>
              </w:rPr>
              <w:t>TV remote present and functioning</w:t>
            </w:r>
          </w:p>
          <w:p w14:paraId="642D54C2" w14:textId="77777777" w:rsidR="00C21814" w:rsidRPr="00C21814" w:rsidRDefault="00C21814" w:rsidP="00C21814">
            <w:pPr>
              <w:numPr>
                <w:ilvl w:val="0"/>
                <w:numId w:val="9"/>
              </w:numPr>
              <w:pBdr>
                <w:top w:val="single" w:sz="2" w:space="0" w:color="D9D9E3"/>
                <w:left w:val="single" w:sz="2" w:space="5" w:color="D9D9E3"/>
                <w:bottom w:val="single" w:sz="2" w:space="0" w:color="D9D9E3"/>
                <w:right w:val="single" w:sz="2" w:space="0" w:color="D9D9E3"/>
              </w:pBdr>
              <w:shd w:val="clear" w:color="auto" w:fill="F7F7F8"/>
              <w:spacing w:after="0" w:line="360" w:lineRule="auto"/>
              <w:contextualSpacing/>
              <w:rPr>
                <w:rFonts w:ascii="Arial" w:eastAsia="Times New Roman" w:hAnsi="Arial" w:cs="Arial"/>
                <w:color w:val="auto"/>
                <w:szCs w:val="24"/>
                <w:lang w:val="en-US"/>
              </w:rPr>
            </w:pPr>
            <w:r w:rsidRPr="00C21814">
              <w:rPr>
                <w:rFonts w:ascii="Arial" w:eastAsia="Times New Roman" w:hAnsi="Arial" w:cs="Arial"/>
                <w:color w:val="auto"/>
                <w:szCs w:val="24"/>
                <w:lang w:val="en-US"/>
              </w:rPr>
              <w:lastRenderedPageBreak/>
              <w:t>Air conditioning/heating unit working.</w:t>
            </w:r>
          </w:p>
          <w:p w14:paraId="3A198299" w14:textId="77777777" w:rsidR="00C21814" w:rsidRPr="00C21814" w:rsidRDefault="00C21814" w:rsidP="00C21814">
            <w:pPr>
              <w:numPr>
                <w:ilvl w:val="0"/>
                <w:numId w:val="9"/>
              </w:numPr>
              <w:pBdr>
                <w:top w:val="single" w:sz="2" w:space="0" w:color="D9D9E3"/>
                <w:left w:val="single" w:sz="2" w:space="5" w:color="D9D9E3"/>
                <w:bottom w:val="single" w:sz="2" w:space="0" w:color="D9D9E3"/>
                <w:right w:val="single" w:sz="2" w:space="0" w:color="D9D9E3"/>
              </w:pBdr>
              <w:shd w:val="clear" w:color="auto" w:fill="F7F7F8"/>
              <w:spacing w:after="0" w:line="360" w:lineRule="auto"/>
              <w:contextualSpacing/>
              <w:rPr>
                <w:rFonts w:ascii="Arial" w:eastAsia="Times New Roman" w:hAnsi="Arial" w:cs="Arial"/>
                <w:color w:val="auto"/>
                <w:szCs w:val="24"/>
                <w:lang w:val="en-US"/>
              </w:rPr>
            </w:pPr>
            <w:r w:rsidRPr="00C21814">
              <w:rPr>
                <w:rFonts w:ascii="Arial" w:eastAsia="Times New Roman" w:hAnsi="Arial" w:cs="Arial"/>
                <w:color w:val="auto"/>
                <w:szCs w:val="24"/>
                <w:lang w:val="en-US"/>
              </w:rPr>
              <w:t>Room service menu available.</w:t>
            </w:r>
          </w:p>
          <w:p w14:paraId="7FB4058A" w14:textId="77777777" w:rsidR="00C21814" w:rsidRPr="00C21814" w:rsidRDefault="00C21814" w:rsidP="00C21814">
            <w:pPr>
              <w:numPr>
                <w:ilvl w:val="0"/>
                <w:numId w:val="9"/>
              </w:numPr>
              <w:pBdr>
                <w:top w:val="single" w:sz="2" w:space="0" w:color="D9D9E3"/>
                <w:left w:val="single" w:sz="2" w:space="5" w:color="D9D9E3"/>
                <w:bottom w:val="single" w:sz="2" w:space="0" w:color="D9D9E3"/>
                <w:right w:val="single" w:sz="2" w:space="0" w:color="D9D9E3"/>
              </w:pBdr>
              <w:shd w:val="clear" w:color="auto" w:fill="F7F7F8"/>
              <w:spacing w:after="0" w:line="360" w:lineRule="auto"/>
              <w:contextualSpacing/>
              <w:rPr>
                <w:rFonts w:ascii="Arial" w:eastAsia="Times New Roman" w:hAnsi="Arial" w:cs="Arial"/>
                <w:color w:val="auto"/>
                <w:szCs w:val="24"/>
                <w:lang w:val="en-US"/>
              </w:rPr>
            </w:pPr>
            <w:r w:rsidRPr="00C21814">
              <w:rPr>
                <w:rFonts w:ascii="Arial" w:eastAsia="Times New Roman" w:hAnsi="Arial" w:cs="Arial"/>
                <w:color w:val="auto"/>
                <w:szCs w:val="24"/>
                <w:lang w:val="en-US"/>
              </w:rPr>
              <w:t>Wi-Fi information provided.</w:t>
            </w:r>
          </w:p>
          <w:p w14:paraId="384576CB" w14:textId="77777777" w:rsidR="00C21814" w:rsidRPr="00C21814" w:rsidRDefault="00C21814" w:rsidP="00C21814">
            <w:pPr>
              <w:numPr>
                <w:ilvl w:val="0"/>
                <w:numId w:val="9"/>
              </w:numPr>
              <w:pBdr>
                <w:top w:val="single" w:sz="2" w:space="0" w:color="D9D9E3"/>
                <w:left w:val="single" w:sz="2" w:space="5" w:color="D9D9E3"/>
                <w:bottom w:val="single" w:sz="2" w:space="0" w:color="D9D9E3"/>
                <w:right w:val="single" w:sz="2" w:space="0" w:color="D9D9E3"/>
              </w:pBdr>
              <w:shd w:val="clear" w:color="auto" w:fill="F7F7F8"/>
              <w:spacing w:after="0" w:line="360" w:lineRule="auto"/>
              <w:contextualSpacing/>
              <w:rPr>
                <w:rFonts w:ascii="Arial" w:eastAsia="Times New Roman" w:hAnsi="Arial" w:cs="Arial"/>
                <w:color w:val="auto"/>
                <w:szCs w:val="24"/>
                <w:lang w:val="en-US"/>
              </w:rPr>
            </w:pPr>
            <w:r w:rsidRPr="00C21814">
              <w:rPr>
                <w:rFonts w:ascii="Arial" w:eastAsia="Times New Roman" w:hAnsi="Arial" w:cs="Arial"/>
                <w:color w:val="auto"/>
                <w:szCs w:val="24"/>
                <w:lang w:val="en-US"/>
              </w:rPr>
              <w:t>Proper lighting for work</w:t>
            </w:r>
          </w:p>
          <w:p w14:paraId="5BEB26BB"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65"/>
              <w:contextualSpacing/>
              <w:rPr>
                <w:rFonts w:ascii="Arial" w:eastAsia="Times New Roman" w:hAnsi="Arial" w:cs="Arial"/>
                <w:color w:val="auto"/>
                <w:szCs w:val="24"/>
                <w:lang w:val="en-US"/>
              </w:rPr>
            </w:pPr>
          </w:p>
          <w:p w14:paraId="6739BDBB" w14:textId="77777777" w:rsidR="00C21814" w:rsidRPr="00C21814" w:rsidRDefault="00C21814" w:rsidP="00C21814">
            <w:pPr>
              <w:spacing w:line="360" w:lineRule="auto"/>
              <w:rPr>
                <w:rFonts w:ascii="Arial" w:hAnsi="Arial" w:cs="Arial"/>
                <w:b/>
                <w:bCs/>
                <w:color w:val="auto"/>
                <w:kern w:val="2"/>
                <w:szCs w:val="24"/>
                <w:lang w:val="en-US"/>
                <w14:ligatures w14:val="standardContextual"/>
              </w:rPr>
            </w:pPr>
            <w:r w:rsidRPr="00C21814">
              <w:rPr>
                <w:rFonts w:ascii="Arial" w:hAnsi="Arial" w:cs="Arial"/>
                <w:b/>
                <w:bCs/>
                <w:color w:val="auto"/>
                <w:kern w:val="2"/>
                <w:szCs w:val="24"/>
                <w:lang w:val="en-US"/>
                <w14:ligatures w14:val="standardContextual"/>
              </w:rPr>
              <w:t>Closet and Storage Areas:</w:t>
            </w:r>
          </w:p>
          <w:p w14:paraId="2D309B0E" w14:textId="77777777" w:rsidR="00C21814" w:rsidRPr="00C21814" w:rsidRDefault="00C21814" w:rsidP="00C21814">
            <w:pPr>
              <w:numPr>
                <w:ilvl w:val="0"/>
                <w:numId w:val="10"/>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Organize and straighten hangers and clothing.</w:t>
            </w:r>
          </w:p>
          <w:p w14:paraId="3CB9460C" w14:textId="77777777" w:rsidR="00C21814" w:rsidRPr="00C21814" w:rsidRDefault="00C21814" w:rsidP="00C21814">
            <w:pPr>
              <w:numPr>
                <w:ilvl w:val="0"/>
                <w:numId w:val="10"/>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Ensure there are instructions and the necessary bags and receipts for the laundry service.</w:t>
            </w:r>
          </w:p>
          <w:p w14:paraId="2AC10BA8" w14:textId="77777777" w:rsidR="00C21814" w:rsidRPr="00C21814" w:rsidRDefault="00C21814" w:rsidP="00C21814">
            <w:pPr>
              <w:numPr>
                <w:ilvl w:val="0"/>
                <w:numId w:val="10"/>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Check for any forgotten items in drawers and closets.</w:t>
            </w:r>
          </w:p>
          <w:p w14:paraId="4AE908F1"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ind w:left="765"/>
              <w:contextualSpacing/>
              <w:rPr>
                <w:rFonts w:ascii="Arial" w:eastAsia="Times New Roman" w:hAnsi="Arial" w:cs="Arial"/>
                <w:color w:val="auto"/>
                <w:szCs w:val="24"/>
                <w:lang w:val="en-US"/>
              </w:rPr>
            </w:pPr>
          </w:p>
          <w:p w14:paraId="6908E861" w14:textId="77777777" w:rsidR="00C21814" w:rsidRPr="00C21814" w:rsidRDefault="00C21814" w:rsidP="00C21814">
            <w:pPr>
              <w:spacing w:line="360" w:lineRule="auto"/>
              <w:rPr>
                <w:rFonts w:ascii="Arial" w:hAnsi="Arial" w:cs="Arial"/>
                <w:b/>
                <w:bCs/>
                <w:color w:val="auto"/>
                <w:kern w:val="2"/>
                <w:szCs w:val="24"/>
                <w:lang w:val="en-US"/>
                <w14:ligatures w14:val="standardContextual"/>
              </w:rPr>
            </w:pPr>
            <w:r w:rsidRPr="00C21814">
              <w:rPr>
                <w:rFonts w:ascii="Arial" w:hAnsi="Arial" w:cs="Arial"/>
                <w:b/>
                <w:bCs/>
                <w:color w:val="auto"/>
                <w:kern w:val="2"/>
                <w:szCs w:val="24"/>
                <w:lang w:val="en-US"/>
                <w14:ligatures w14:val="standardContextual"/>
              </w:rPr>
              <w:t>Final Touches:</w:t>
            </w:r>
          </w:p>
          <w:p w14:paraId="15C7C17C"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Ensure all lights are working; replace bulbs if necessary.</w:t>
            </w:r>
          </w:p>
          <w:p w14:paraId="2B566945"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Open curtains or blinds to let in natural light.</w:t>
            </w:r>
          </w:p>
          <w:p w14:paraId="2D1150E3"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Check the room temperature and adjust if needed.</w:t>
            </w:r>
          </w:p>
          <w:p w14:paraId="0C58DF9F"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Set up any requested amenities or special requests.</w:t>
            </w:r>
          </w:p>
          <w:p w14:paraId="4887915B"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Inspect the room for any items left behind by guests.</w:t>
            </w:r>
          </w:p>
          <w:p w14:paraId="13E02B8D"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Secure the room before leaving; close windows and lock the door.</w:t>
            </w:r>
          </w:p>
          <w:p w14:paraId="19F36B62"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Write your name on a special card and leave it in a visible place. It gives a personal touch to the guest experience and allows to address guest complaints or compliments.</w:t>
            </w:r>
          </w:p>
          <w:p w14:paraId="2A6B5A0E" w14:textId="77777777" w:rsidR="00C21814" w:rsidRPr="00C21814" w:rsidRDefault="00C21814" w:rsidP="00C21814">
            <w:pPr>
              <w:numPr>
                <w:ilvl w:val="0"/>
                <w:numId w:val="11"/>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Ensure the guest feedback card is left in a visible place.</w:t>
            </w:r>
          </w:p>
          <w:p w14:paraId="736AA18D" w14:textId="77777777" w:rsidR="00C21814" w:rsidRPr="00C21814" w:rsidRDefault="00C21814" w:rsidP="00C21814">
            <w:pPr>
              <w:spacing w:line="360" w:lineRule="auto"/>
              <w:ind w:left="765"/>
              <w:contextualSpacing/>
              <w:rPr>
                <w:rFonts w:ascii="Arial" w:hAnsi="Arial" w:cs="Arial"/>
                <w:color w:val="auto"/>
                <w:kern w:val="2"/>
                <w:szCs w:val="24"/>
                <w:lang w:val="en-US"/>
                <w14:ligatures w14:val="standardContextual"/>
              </w:rPr>
            </w:pPr>
          </w:p>
          <w:p w14:paraId="5CC48F96" w14:textId="77777777" w:rsidR="00C21814" w:rsidRPr="00C21814" w:rsidRDefault="00C21814" w:rsidP="00C21814">
            <w:pPr>
              <w:spacing w:line="360" w:lineRule="auto"/>
              <w:rPr>
                <w:rFonts w:ascii="Arial" w:hAnsi="Arial" w:cs="Arial"/>
                <w:color w:val="auto"/>
                <w:kern w:val="2"/>
                <w:szCs w:val="24"/>
                <w:lang w:val="en-US"/>
                <w14:ligatures w14:val="standardContextual"/>
              </w:rPr>
            </w:pPr>
            <w:r w:rsidRPr="00C21814">
              <w:rPr>
                <w:rFonts w:ascii="Arial" w:hAnsi="Arial" w:cs="Arial"/>
                <w:b/>
                <w:bCs/>
                <w:color w:val="auto"/>
                <w:kern w:val="2"/>
                <w:szCs w:val="24"/>
                <w:lang w:val="en-US"/>
                <w14:ligatures w14:val="standardContextual"/>
              </w:rPr>
              <w:t>Special Instructions or Guest Preferences</w:t>
            </w:r>
            <w:r w:rsidRPr="00C21814">
              <w:rPr>
                <w:rFonts w:ascii="Arial" w:hAnsi="Arial" w:cs="Arial"/>
                <w:color w:val="auto"/>
                <w:kern w:val="2"/>
                <w:szCs w:val="24"/>
                <w:lang w:val="en-US"/>
                <w14:ligatures w14:val="standardContextual"/>
              </w:rPr>
              <w:t>:</w:t>
            </w:r>
          </w:p>
          <w:p w14:paraId="7BC566F3" w14:textId="77777777" w:rsidR="00C21814" w:rsidRPr="00C21814" w:rsidRDefault="00C21814" w:rsidP="00C21814">
            <w:pPr>
              <w:numPr>
                <w:ilvl w:val="0"/>
                <w:numId w:val="12"/>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Follow any specific guest requests or preferences noted in the system.</w:t>
            </w:r>
          </w:p>
          <w:p w14:paraId="5F0B62F9" w14:textId="77777777" w:rsidR="00C21814" w:rsidRPr="00C21814" w:rsidRDefault="00C21814" w:rsidP="00C21814">
            <w:pPr>
              <w:numPr>
                <w:ilvl w:val="0"/>
                <w:numId w:val="6"/>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lang w:val="en-US"/>
                <w14:ligatures w14:val="standardContextual"/>
              </w:rPr>
              <w:t>Always ensure the correct cleaning products, tools, and clothes are used.</w:t>
            </w:r>
          </w:p>
          <w:p w14:paraId="52E0DD79" w14:textId="77777777" w:rsidR="00C21814" w:rsidRPr="00C21814" w:rsidRDefault="00C21814" w:rsidP="00C21814">
            <w:pPr>
              <w:numPr>
                <w:ilvl w:val="0"/>
                <w:numId w:val="6"/>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shd w:val="clear" w:color="auto" w:fill="F7F7F8"/>
                <w:lang w:val="en-US"/>
                <w14:ligatures w14:val="standardContextual"/>
              </w:rPr>
              <w:lastRenderedPageBreak/>
              <w:t>All cleaning staff must wear appropriate PPE, including gloves and, if necessary, masks or face shields.</w:t>
            </w:r>
          </w:p>
          <w:p w14:paraId="179D3DD5" w14:textId="77777777" w:rsidR="00C21814" w:rsidRPr="00C21814" w:rsidRDefault="00C21814" w:rsidP="00C21814">
            <w:pPr>
              <w:numPr>
                <w:ilvl w:val="0"/>
                <w:numId w:val="6"/>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shd w:val="clear" w:color="auto" w:fill="F7F7F8"/>
                <w:lang w:val="en-US"/>
                <w14:ligatures w14:val="standardContextual"/>
              </w:rPr>
              <w:t>Follow your training in the proper use of cleaning chemicals.</w:t>
            </w:r>
          </w:p>
          <w:p w14:paraId="0659C3D0" w14:textId="77777777" w:rsidR="00C21814" w:rsidRPr="00C21814" w:rsidRDefault="00C21814" w:rsidP="00C21814">
            <w:pPr>
              <w:numPr>
                <w:ilvl w:val="0"/>
                <w:numId w:val="6"/>
              </w:numPr>
              <w:spacing w:line="360" w:lineRule="auto"/>
              <w:contextualSpacing/>
              <w:rPr>
                <w:rFonts w:ascii="Arial" w:hAnsi="Arial" w:cs="Arial"/>
                <w:color w:val="auto"/>
                <w:kern w:val="2"/>
                <w:szCs w:val="24"/>
                <w:lang w:val="en-US"/>
                <w14:ligatures w14:val="standardContextual"/>
              </w:rPr>
            </w:pPr>
            <w:r w:rsidRPr="00C21814">
              <w:rPr>
                <w:rFonts w:ascii="Arial" w:hAnsi="Arial" w:cs="Arial"/>
                <w:color w:val="auto"/>
                <w:kern w:val="2"/>
                <w:szCs w:val="24"/>
                <w:shd w:val="clear" w:color="auto" w:fill="F7F7F8"/>
                <w:lang w:val="en-US"/>
                <w14:ligatures w14:val="standardContextual"/>
              </w:rPr>
              <w:t>Ensure rooms are well-ventilated during and after cleaning to disperse fumes from cleaning agents.</w:t>
            </w:r>
          </w:p>
          <w:p w14:paraId="3CB9B537" w14:textId="77777777" w:rsidR="00C21814" w:rsidRPr="00C21814" w:rsidRDefault="00C21814" w:rsidP="00C21814">
            <w:pPr>
              <w:numPr>
                <w:ilvl w:val="0"/>
                <w:numId w:val="6"/>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Floors vacuumed or cleaned.</w:t>
            </w:r>
          </w:p>
          <w:p w14:paraId="3B69D0BA" w14:textId="77777777" w:rsidR="00C21814" w:rsidRPr="00C21814" w:rsidRDefault="00C21814" w:rsidP="00C21814">
            <w:pPr>
              <w:numPr>
                <w:ilvl w:val="0"/>
                <w:numId w:val="6"/>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Dust-free surfaces.</w:t>
            </w:r>
          </w:p>
          <w:p w14:paraId="65794FED" w14:textId="77777777" w:rsidR="00C21814" w:rsidRPr="00C21814" w:rsidRDefault="00C21814" w:rsidP="00C21814">
            <w:pPr>
              <w:numPr>
                <w:ilvl w:val="0"/>
                <w:numId w:val="6"/>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Trash bins emptied.</w:t>
            </w:r>
          </w:p>
          <w:p w14:paraId="79FC2790" w14:textId="77777777" w:rsidR="00C21814" w:rsidRPr="00C21814" w:rsidRDefault="00C21814" w:rsidP="00C21814">
            <w:pPr>
              <w:numPr>
                <w:ilvl w:val="0"/>
                <w:numId w:val="6"/>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Mirrors and glass surfaces cleaned.</w:t>
            </w:r>
          </w:p>
          <w:p w14:paraId="5986B1CD" w14:textId="77777777" w:rsidR="00C21814" w:rsidRPr="00C21814" w:rsidRDefault="00C21814" w:rsidP="00C21814">
            <w:pPr>
              <w:numPr>
                <w:ilvl w:val="0"/>
                <w:numId w:val="6"/>
              </w:num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r w:rsidRPr="00C21814">
              <w:rPr>
                <w:rFonts w:ascii="Arial" w:eastAsia="Times New Roman" w:hAnsi="Arial" w:cs="Arial"/>
                <w:color w:val="auto"/>
                <w:szCs w:val="24"/>
                <w:lang w:val="en-US"/>
              </w:rPr>
              <w:t>Carpets in good condition</w:t>
            </w:r>
          </w:p>
          <w:p w14:paraId="1F5FF44B"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360" w:lineRule="auto"/>
              <w:rPr>
                <w:rFonts w:ascii="Arial" w:eastAsia="Times New Roman" w:hAnsi="Arial" w:cs="Arial"/>
                <w:color w:val="auto"/>
                <w:szCs w:val="24"/>
                <w:lang w:val="en-US"/>
              </w:rPr>
            </w:pPr>
          </w:p>
          <w:p w14:paraId="3F2BAD86" w14:textId="77777777" w:rsidR="00C21814" w:rsidRPr="00C21814" w:rsidRDefault="00C21814" w:rsidP="00C21814">
            <w:pPr>
              <w:spacing w:line="360" w:lineRule="auto"/>
              <w:rPr>
                <w:rFonts w:ascii="Arial" w:eastAsia="Times New Roman" w:hAnsi="Arial" w:cs="Arial"/>
                <w:b/>
                <w:bCs/>
                <w:color w:val="auto"/>
                <w:szCs w:val="24"/>
                <w:bdr w:val="single" w:sz="2" w:space="0" w:color="D9D9E3" w:frame="1"/>
                <w:lang w:val="en-US"/>
              </w:rPr>
            </w:pPr>
            <w:r w:rsidRPr="00C21814">
              <w:rPr>
                <w:rFonts w:ascii="Arial" w:eastAsia="Times New Roman" w:hAnsi="Arial" w:cs="Arial"/>
                <w:b/>
                <w:bCs/>
                <w:color w:val="auto"/>
                <w:szCs w:val="24"/>
                <w:bdr w:val="single" w:sz="2" w:space="0" w:color="D9D9E3" w:frame="1"/>
                <w:lang w:val="en-US"/>
              </w:rPr>
              <w:t>Note any maintenance issues for immediate attention.</w:t>
            </w:r>
          </w:p>
          <w:p w14:paraId="09ACC413" w14:textId="77777777" w:rsidR="00C21814" w:rsidRPr="00C21814" w:rsidRDefault="00C21814" w:rsidP="00C21814">
            <w:pPr>
              <w:spacing w:line="360" w:lineRule="auto"/>
              <w:rPr>
                <w:rFonts w:ascii="Arial" w:eastAsia="Times New Roman" w:hAnsi="Arial" w:cs="Arial"/>
                <w:b/>
                <w:bCs/>
                <w:color w:val="auto"/>
                <w:szCs w:val="24"/>
                <w:bdr w:val="single" w:sz="2" w:space="0" w:color="D9D9E3" w:frame="1"/>
                <w:lang w:val="en-US"/>
              </w:rPr>
            </w:pPr>
            <w:r w:rsidRPr="00C21814">
              <w:rPr>
                <w:rFonts w:ascii="Arial" w:eastAsia="Times New Roman" w:hAnsi="Arial" w:cs="Arial"/>
                <w:b/>
                <w:bCs/>
                <w:color w:val="auto"/>
                <w:szCs w:val="24"/>
                <w:bdr w:val="single" w:sz="2" w:space="0" w:color="D9D9E3" w:frame="1"/>
                <w:lang w:val="en-US"/>
              </w:rPr>
              <w:t>Housekeeper's Signature: ______</w:t>
            </w:r>
          </w:p>
          <w:p w14:paraId="43EAD0F0" w14:textId="77777777" w:rsidR="00C21814" w:rsidRPr="00C21814" w:rsidRDefault="00C21814" w:rsidP="00C21814">
            <w:pPr>
              <w:spacing w:line="360" w:lineRule="auto"/>
              <w:rPr>
                <w:rFonts w:ascii="Arial" w:eastAsia="Times New Roman" w:hAnsi="Arial" w:cs="Arial"/>
                <w:b/>
                <w:bCs/>
                <w:color w:val="auto"/>
                <w:szCs w:val="24"/>
                <w:bdr w:val="single" w:sz="2" w:space="0" w:color="D9D9E3" w:frame="1"/>
                <w:lang w:val="en-US"/>
              </w:rPr>
            </w:pPr>
          </w:p>
          <w:p w14:paraId="225E5E55" w14:textId="77777777" w:rsidR="00C21814" w:rsidRPr="00C21814" w:rsidRDefault="00C21814" w:rsidP="00C21814">
            <w:pPr>
              <w:spacing w:line="360" w:lineRule="auto"/>
              <w:rPr>
                <w:rFonts w:ascii="Arial" w:hAnsi="Arial" w:cs="Arial"/>
                <w:color w:val="auto"/>
                <w:kern w:val="2"/>
                <w:szCs w:val="24"/>
                <w:lang w:val="en-US"/>
                <w14:ligatures w14:val="standardContextual"/>
              </w:rPr>
            </w:pPr>
            <w:r w:rsidRPr="00C21814">
              <w:rPr>
                <w:rFonts w:ascii="Arial" w:eastAsia="Times New Roman" w:hAnsi="Arial" w:cs="Arial"/>
                <w:b/>
                <w:bCs/>
                <w:color w:val="auto"/>
                <w:szCs w:val="24"/>
                <w:bdr w:val="single" w:sz="2" w:space="0" w:color="D9D9E3" w:frame="1"/>
                <w:lang w:val="en-US"/>
              </w:rPr>
              <w:t>Supervisor's Signature (after inspection): ______</w:t>
            </w:r>
          </w:p>
          <w:p w14:paraId="696A5071" w14:textId="77777777" w:rsidR="009A4555" w:rsidRPr="006A63BA" w:rsidRDefault="009A4555" w:rsidP="00890835">
            <w:pPr>
              <w:spacing w:after="0" w:line="240" w:lineRule="auto"/>
              <w:jc w:val="center"/>
              <w:rPr>
                <w:rFonts w:ascii="Arial" w:eastAsia="Times New Roman" w:hAnsi="Arial" w:cs="Arial"/>
                <w:bCs/>
                <w:color w:val="auto"/>
                <w:sz w:val="20"/>
                <w:szCs w:val="20"/>
              </w:rPr>
            </w:pPr>
          </w:p>
          <w:p w14:paraId="2E9CEF2F" w14:textId="77777777" w:rsidR="009A4555" w:rsidRPr="006A63BA" w:rsidRDefault="009A4555" w:rsidP="00890835">
            <w:pPr>
              <w:spacing w:after="0" w:line="240" w:lineRule="auto"/>
              <w:rPr>
                <w:rFonts w:ascii="Arial" w:eastAsia="Times New Roman" w:hAnsi="Arial" w:cs="Arial"/>
                <w:bCs/>
                <w:color w:val="auto"/>
                <w:sz w:val="20"/>
                <w:szCs w:val="20"/>
              </w:rPr>
            </w:pPr>
          </w:p>
          <w:p w14:paraId="55909E10" w14:textId="77777777" w:rsidR="009A4555" w:rsidRPr="006A63BA" w:rsidRDefault="009A4555" w:rsidP="00890835">
            <w:pPr>
              <w:spacing w:after="0" w:line="240" w:lineRule="auto"/>
              <w:rPr>
                <w:rFonts w:ascii="Arial" w:eastAsia="Times New Roman" w:hAnsi="Arial" w:cs="Arial"/>
                <w:bCs/>
                <w:color w:val="auto"/>
                <w:sz w:val="20"/>
                <w:szCs w:val="20"/>
              </w:rPr>
            </w:pPr>
          </w:p>
          <w:p w14:paraId="280CAA4D" w14:textId="77777777" w:rsidR="009A4555" w:rsidRPr="006A63BA" w:rsidRDefault="009A4555" w:rsidP="00890835">
            <w:pPr>
              <w:spacing w:after="0" w:line="240" w:lineRule="auto"/>
              <w:rPr>
                <w:rFonts w:ascii="Arial" w:eastAsia="Times New Roman" w:hAnsi="Arial" w:cs="Arial"/>
                <w:bCs/>
                <w:color w:val="auto"/>
                <w:sz w:val="20"/>
                <w:szCs w:val="20"/>
              </w:rPr>
            </w:pPr>
          </w:p>
          <w:p w14:paraId="08EE0153" w14:textId="77777777" w:rsidR="009A4555" w:rsidRPr="006A63BA" w:rsidRDefault="009A4555" w:rsidP="00890835">
            <w:pPr>
              <w:spacing w:after="0" w:line="240" w:lineRule="auto"/>
              <w:rPr>
                <w:rFonts w:ascii="Arial" w:eastAsia="Times New Roman" w:hAnsi="Arial" w:cs="Arial"/>
                <w:bCs/>
                <w:color w:val="auto"/>
                <w:sz w:val="20"/>
                <w:szCs w:val="20"/>
              </w:rPr>
            </w:pPr>
          </w:p>
          <w:p w14:paraId="2DB58D38" w14:textId="77777777" w:rsidR="009A4555" w:rsidRPr="006A63BA" w:rsidRDefault="009A4555" w:rsidP="00890835">
            <w:pPr>
              <w:spacing w:after="0" w:line="240" w:lineRule="auto"/>
              <w:ind w:left="-829"/>
              <w:rPr>
                <w:rFonts w:ascii="Arial" w:eastAsia="Times New Roman" w:hAnsi="Arial" w:cs="Arial"/>
                <w:bCs/>
                <w:color w:val="auto"/>
                <w:sz w:val="20"/>
                <w:szCs w:val="20"/>
              </w:rPr>
            </w:pPr>
          </w:p>
          <w:p w14:paraId="28F75C6F" w14:textId="77777777" w:rsidR="009A4555" w:rsidRPr="006A63BA" w:rsidRDefault="009A4555" w:rsidP="00890835">
            <w:pPr>
              <w:spacing w:after="0" w:line="240" w:lineRule="auto"/>
              <w:rPr>
                <w:rFonts w:ascii="Arial" w:eastAsia="Times New Roman" w:hAnsi="Arial" w:cs="Arial"/>
                <w:bCs/>
                <w:color w:val="auto"/>
                <w:sz w:val="20"/>
                <w:szCs w:val="20"/>
              </w:rPr>
            </w:pPr>
          </w:p>
          <w:p w14:paraId="34A1E5EB" w14:textId="77777777" w:rsidR="009A4555" w:rsidRPr="006A63BA" w:rsidRDefault="009A4555" w:rsidP="00890835">
            <w:pPr>
              <w:spacing w:after="0" w:line="240" w:lineRule="auto"/>
              <w:rPr>
                <w:rFonts w:ascii="Arial" w:eastAsia="Times New Roman" w:hAnsi="Arial" w:cs="Arial"/>
                <w:bCs/>
                <w:color w:val="auto"/>
                <w:sz w:val="20"/>
                <w:szCs w:val="20"/>
              </w:rPr>
            </w:pPr>
          </w:p>
          <w:p w14:paraId="41FE28CF" w14:textId="77777777" w:rsidR="009A4555" w:rsidRPr="006A63BA" w:rsidRDefault="009A4555" w:rsidP="00890835">
            <w:pPr>
              <w:spacing w:after="0" w:line="240" w:lineRule="auto"/>
              <w:rPr>
                <w:rFonts w:ascii="Arial" w:eastAsia="Times New Roman" w:hAnsi="Arial" w:cs="Arial"/>
                <w:bCs/>
                <w:color w:val="auto"/>
                <w:sz w:val="20"/>
                <w:szCs w:val="20"/>
              </w:rPr>
            </w:pPr>
          </w:p>
          <w:p w14:paraId="4E706F21" w14:textId="77777777" w:rsidR="009A4555" w:rsidRPr="006A63BA" w:rsidRDefault="009A4555" w:rsidP="00890835">
            <w:pPr>
              <w:spacing w:after="0" w:line="240" w:lineRule="auto"/>
              <w:rPr>
                <w:rFonts w:ascii="Arial" w:eastAsia="Times New Roman" w:hAnsi="Arial" w:cs="Arial"/>
                <w:bCs/>
                <w:color w:val="auto"/>
                <w:sz w:val="20"/>
                <w:szCs w:val="20"/>
              </w:rPr>
            </w:pPr>
          </w:p>
          <w:p w14:paraId="4A642E56" w14:textId="77777777" w:rsidR="009A4555" w:rsidRPr="006A63BA" w:rsidRDefault="009A4555" w:rsidP="00890835">
            <w:pPr>
              <w:spacing w:after="0" w:line="240" w:lineRule="auto"/>
              <w:rPr>
                <w:rFonts w:ascii="Arial" w:eastAsia="Times New Roman" w:hAnsi="Arial" w:cs="Arial"/>
                <w:bCs/>
                <w:color w:val="auto"/>
                <w:sz w:val="20"/>
                <w:szCs w:val="20"/>
              </w:rPr>
            </w:pPr>
          </w:p>
          <w:p w14:paraId="005281EC" w14:textId="77777777" w:rsidR="009A4555" w:rsidRPr="006A63BA" w:rsidRDefault="009A4555" w:rsidP="00890835">
            <w:pPr>
              <w:spacing w:after="0" w:line="240" w:lineRule="auto"/>
              <w:rPr>
                <w:rFonts w:ascii="Arial" w:eastAsia="Times New Roman" w:hAnsi="Arial" w:cs="Arial"/>
                <w:bCs/>
                <w:color w:val="auto"/>
                <w:sz w:val="20"/>
                <w:szCs w:val="20"/>
              </w:rPr>
            </w:pPr>
          </w:p>
          <w:p w14:paraId="784EE4B1" w14:textId="77777777" w:rsidR="009A4555" w:rsidRPr="006A63BA" w:rsidRDefault="009A4555" w:rsidP="00890835">
            <w:pPr>
              <w:spacing w:after="0" w:line="240" w:lineRule="auto"/>
              <w:rPr>
                <w:rFonts w:ascii="Arial" w:eastAsia="Times New Roman" w:hAnsi="Arial" w:cs="Arial"/>
                <w:bCs/>
                <w:color w:val="auto"/>
                <w:sz w:val="20"/>
                <w:szCs w:val="20"/>
              </w:rPr>
            </w:pPr>
          </w:p>
          <w:p w14:paraId="05A84FB8" w14:textId="77777777" w:rsidR="009A4555" w:rsidRPr="006A63BA" w:rsidRDefault="009A4555" w:rsidP="00890835">
            <w:pPr>
              <w:spacing w:after="0" w:line="240" w:lineRule="auto"/>
              <w:rPr>
                <w:rFonts w:ascii="Arial" w:eastAsia="Times New Roman" w:hAnsi="Arial" w:cs="Arial"/>
                <w:bCs/>
                <w:color w:val="auto"/>
                <w:sz w:val="20"/>
                <w:szCs w:val="20"/>
              </w:rPr>
            </w:pPr>
          </w:p>
          <w:p w14:paraId="2506F99F" w14:textId="77777777" w:rsidR="009A4555" w:rsidRPr="006A63BA" w:rsidRDefault="009A4555" w:rsidP="00890835">
            <w:pPr>
              <w:spacing w:after="0" w:line="240" w:lineRule="auto"/>
              <w:rPr>
                <w:rFonts w:ascii="Arial" w:eastAsia="Times New Roman" w:hAnsi="Arial" w:cs="Arial"/>
                <w:bCs/>
                <w:color w:val="auto"/>
                <w:sz w:val="20"/>
                <w:szCs w:val="20"/>
              </w:rPr>
            </w:pPr>
          </w:p>
          <w:p w14:paraId="17A30FF2" w14:textId="77777777" w:rsidR="009A4555" w:rsidRPr="006A63BA" w:rsidRDefault="009A4555" w:rsidP="00890835">
            <w:pPr>
              <w:spacing w:after="0" w:line="240" w:lineRule="auto"/>
              <w:rPr>
                <w:rFonts w:ascii="Arial" w:eastAsia="Times New Roman" w:hAnsi="Arial" w:cs="Arial"/>
                <w:bCs/>
                <w:color w:val="auto"/>
                <w:sz w:val="20"/>
                <w:szCs w:val="20"/>
              </w:rPr>
            </w:pPr>
          </w:p>
          <w:p w14:paraId="65A77FD1" w14:textId="77777777" w:rsidR="009A4555" w:rsidRPr="006A63BA" w:rsidRDefault="009A4555" w:rsidP="00890835">
            <w:pPr>
              <w:spacing w:after="0" w:line="240" w:lineRule="auto"/>
              <w:rPr>
                <w:rFonts w:ascii="Arial" w:eastAsia="Times New Roman" w:hAnsi="Arial" w:cs="Arial"/>
                <w:bCs/>
                <w:color w:val="auto"/>
                <w:sz w:val="20"/>
                <w:szCs w:val="20"/>
              </w:rPr>
            </w:pPr>
          </w:p>
          <w:p w14:paraId="65DF6B03" w14:textId="77777777" w:rsidR="009A4555" w:rsidRPr="006A63BA" w:rsidRDefault="009A4555" w:rsidP="00890835">
            <w:pPr>
              <w:spacing w:after="0" w:line="240" w:lineRule="auto"/>
              <w:rPr>
                <w:rFonts w:ascii="Arial" w:eastAsia="Times New Roman" w:hAnsi="Arial" w:cs="Arial"/>
                <w:bCs/>
                <w:color w:val="auto"/>
                <w:sz w:val="20"/>
                <w:szCs w:val="20"/>
              </w:rPr>
            </w:pPr>
          </w:p>
          <w:p w14:paraId="4719361E" w14:textId="77777777" w:rsidR="009A4555" w:rsidRPr="006A63BA" w:rsidRDefault="009A4555" w:rsidP="00890835">
            <w:pPr>
              <w:spacing w:after="0" w:line="240" w:lineRule="auto"/>
              <w:rPr>
                <w:rFonts w:ascii="Arial" w:eastAsia="Times New Roman" w:hAnsi="Arial" w:cs="Arial"/>
                <w:bCs/>
                <w:color w:val="auto"/>
                <w:sz w:val="20"/>
                <w:szCs w:val="20"/>
              </w:rPr>
            </w:pPr>
          </w:p>
          <w:p w14:paraId="2D3E098C" w14:textId="77777777" w:rsidR="009A4555" w:rsidRPr="006A63BA" w:rsidRDefault="009A4555" w:rsidP="00890835">
            <w:pPr>
              <w:spacing w:after="0" w:line="240" w:lineRule="auto"/>
              <w:rPr>
                <w:rFonts w:ascii="Arial" w:eastAsia="Times New Roman" w:hAnsi="Arial" w:cs="Arial"/>
                <w:bCs/>
                <w:color w:val="auto"/>
                <w:sz w:val="20"/>
                <w:szCs w:val="20"/>
              </w:rPr>
            </w:pPr>
          </w:p>
          <w:p w14:paraId="400101DF" w14:textId="77777777" w:rsidR="009A4555" w:rsidRPr="006A63BA" w:rsidRDefault="009A4555" w:rsidP="00890835">
            <w:pPr>
              <w:spacing w:after="0" w:line="240" w:lineRule="auto"/>
              <w:rPr>
                <w:rFonts w:ascii="Arial" w:eastAsia="Times New Roman" w:hAnsi="Arial" w:cs="Arial"/>
                <w:bCs/>
                <w:color w:val="auto"/>
                <w:sz w:val="20"/>
                <w:szCs w:val="20"/>
              </w:rPr>
            </w:pPr>
          </w:p>
          <w:p w14:paraId="01B1A2D4" w14:textId="77777777" w:rsidR="009A4555" w:rsidRPr="006A63BA" w:rsidRDefault="009A4555" w:rsidP="00890835">
            <w:pPr>
              <w:spacing w:after="0" w:line="240" w:lineRule="auto"/>
              <w:rPr>
                <w:rFonts w:ascii="Arial" w:eastAsia="Times New Roman" w:hAnsi="Arial" w:cs="Arial"/>
                <w:bCs/>
                <w:color w:val="auto"/>
                <w:sz w:val="20"/>
                <w:szCs w:val="20"/>
              </w:rPr>
            </w:pPr>
          </w:p>
          <w:p w14:paraId="16C05830" w14:textId="77777777" w:rsidR="009A4555" w:rsidRPr="006A63BA" w:rsidRDefault="009A4555" w:rsidP="00890835">
            <w:pPr>
              <w:spacing w:after="0" w:line="240" w:lineRule="auto"/>
              <w:rPr>
                <w:rFonts w:ascii="Arial" w:eastAsia="Times New Roman" w:hAnsi="Arial" w:cs="Arial"/>
                <w:bCs/>
                <w:color w:val="auto"/>
                <w:sz w:val="20"/>
                <w:szCs w:val="20"/>
              </w:rPr>
            </w:pPr>
          </w:p>
          <w:p w14:paraId="6C03F39E" w14:textId="77777777" w:rsidR="009A4555" w:rsidRPr="006A63BA" w:rsidRDefault="009A4555" w:rsidP="00890835">
            <w:pPr>
              <w:spacing w:after="0" w:line="240" w:lineRule="auto"/>
              <w:rPr>
                <w:rFonts w:ascii="Arial" w:eastAsia="Times New Roman" w:hAnsi="Arial" w:cs="Arial"/>
                <w:bCs/>
                <w:color w:val="auto"/>
                <w:sz w:val="20"/>
                <w:szCs w:val="20"/>
              </w:rPr>
            </w:pPr>
          </w:p>
          <w:p w14:paraId="6EA5DE7F" w14:textId="77777777" w:rsidR="009A4555" w:rsidRPr="006A63BA" w:rsidRDefault="009A4555" w:rsidP="00890835">
            <w:pPr>
              <w:spacing w:after="0" w:line="240" w:lineRule="auto"/>
              <w:rPr>
                <w:rFonts w:ascii="Arial" w:eastAsia="Times New Roman" w:hAnsi="Arial" w:cs="Arial"/>
                <w:bCs/>
                <w:color w:val="auto"/>
                <w:sz w:val="20"/>
                <w:szCs w:val="20"/>
              </w:rPr>
            </w:pPr>
          </w:p>
          <w:p w14:paraId="6C558FC4" w14:textId="77777777" w:rsidR="009A4555" w:rsidRPr="006A63BA" w:rsidRDefault="009A4555" w:rsidP="00890835">
            <w:pPr>
              <w:spacing w:after="0" w:line="240" w:lineRule="auto"/>
              <w:rPr>
                <w:rFonts w:ascii="Arial" w:eastAsia="Times New Roman" w:hAnsi="Arial" w:cs="Arial"/>
                <w:bCs/>
                <w:color w:val="auto"/>
                <w:sz w:val="20"/>
                <w:szCs w:val="20"/>
              </w:rPr>
            </w:pPr>
          </w:p>
          <w:p w14:paraId="2979461E" w14:textId="77777777" w:rsidR="009A4555" w:rsidRPr="006A63BA" w:rsidRDefault="009A4555" w:rsidP="00890835">
            <w:pPr>
              <w:spacing w:after="0" w:line="240" w:lineRule="auto"/>
              <w:rPr>
                <w:rFonts w:ascii="Arial" w:eastAsia="Times New Roman" w:hAnsi="Arial" w:cs="Arial"/>
                <w:bCs/>
                <w:color w:val="auto"/>
                <w:sz w:val="20"/>
                <w:szCs w:val="20"/>
              </w:rPr>
            </w:pPr>
          </w:p>
          <w:p w14:paraId="2C83C6BD" w14:textId="77777777" w:rsidR="009A4555" w:rsidRPr="006A63BA" w:rsidRDefault="009A4555" w:rsidP="00890835">
            <w:pPr>
              <w:spacing w:after="0" w:line="240" w:lineRule="auto"/>
              <w:rPr>
                <w:rFonts w:ascii="Arial" w:eastAsia="Times New Roman" w:hAnsi="Arial" w:cs="Arial"/>
                <w:bCs/>
                <w:color w:val="auto"/>
                <w:sz w:val="20"/>
                <w:szCs w:val="20"/>
              </w:rPr>
            </w:pPr>
          </w:p>
          <w:p w14:paraId="39FEAA28" w14:textId="77777777" w:rsidR="00C21814" w:rsidRPr="00C21814" w:rsidRDefault="00C21814" w:rsidP="00C21814">
            <w:pPr>
              <w:pBdr>
                <w:top w:val="single" w:sz="2" w:space="0" w:color="D9D9E3"/>
                <w:left w:val="single" w:sz="2" w:space="0" w:color="D9D9E3"/>
                <w:bottom w:val="single" w:sz="2" w:space="0" w:color="D9D9E3"/>
                <w:right w:val="single" w:sz="2" w:space="0" w:color="D9D9E3"/>
              </w:pBdr>
              <w:shd w:val="clear" w:color="auto" w:fill="F7F7F8"/>
              <w:spacing w:after="0" w:line="360" w:lineRule="auto"/>
              <w:rPr>
                <w:rFonts w:ascii="Arial" w:eastAsia="Times New Roman" w:hAnsi="Arial" w:cs="Arial"/>
                <w:color w:val="374151"/>
                <w:szCs w:val="24"/>
                <w:lang w:val="en-US"/>
              </w:rPr>
            </w:pPr>
            <w:r w:rsidRPr="00C21814">
              <w:rPr>
                <w:rFonts w:ascii="Arial" w:eastAsia="Times New Roman" w:hAnsi="Arial" w:cs="Arial"/>
                <w:color w:val="374151"/>
                <w:szCs w:val="24"/>
                <w:lang w:val="en-US"/>
              </w:rPr>
              <w:t>References:</w:t>
            </w:r>
          </w:p>
          <w:p w14:paraId="79D2A18F" w14:textId="77777777" w:rsidR="00C21814" w:rsidRPr="00C21814" w:rsidRDefault="00C21814" w:rsidP="00C21814">
            <w:pPr>
              <w:pBdr>
                <w:top w:val="single" w:sz="2" w:space="0" w:color="D9D9E3"/>
                <w:left w:val="single" w:sz="2" w:space="5" w:color="D9D9E3"/>
                <w:bottom w:val="single" w:sz="2" w:space="0" w:color="D9D9E3"/>
                <w:right w:val="single" w:sz="2" w:space="0" w:color="D9D9E3"/>
              </w:pBdr>
              <w:shd w:val="clear" w:color="auto" w:fill="F7F7F8"/>
              <w:spacing w:after="0" w:line="240" w:lineRule="auto"/>
              <w:ind w:left="720"/>
              <w:jc w:val="both"/>
              <w:rPr>
                <w:rFonts w:ascii="Segoe UI" w:eastAsia="Times New Roman" w:hAnsi="Segoe UI" w:cs="Segoe UI"/>
                <w:color w:val="374151"/>
                <w:szCs w:val="24"/>
                <w:lang w:val="en-US"/>
              </w:rPr>
            </w:pPr>
          </w:p>
          <w:p w14:paraId="208CF3C5"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r w:rsidRPr="00C21814">
              <w:rPr>
                <w:rFonts w:ascii="Segoe UI" w:eastAsia="Times New Roman" w:hAnsi="Segoe UI" w:cs="Segoe UI"/>
                <w:color w:val="374151"/>
                <w:szCs w:val="24"/>
                <w:lang w:val="en-US"/>
              </w:rPr>
              <w:t>Jones, T.J.A. &amp; Jones (2007) Professional Management of Housekeeping Operations. John Wiley &amp; Sons, Inc.</w:t>
            </w:r>
          </w:p>
          <w:p w14:paraId="5A709A1E"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proofErr w:type="spellStart"/>
            <w:r w:rsidRPr="00C21814">
              <w:rPr>
                <w:rFonts w:ascii="Segoe UI" w:eastAsia="Times New Roman" w:hAnsi="Segoe UI" w:cs="Segoe UI"/>
                <w:color w:val="374151"/>
                <w:szCs w:val="24"/>
                <w:lang w:val="en-US"/>
              </w:rPr>
              <w:t>LoyaltyLobby</w:t>
            </w:r>
            <w:proofErr w:type="spellEnd"/>
            <w:r w:rsidRPr="00C21814">
              <w:rPr>
                <w:rFonts w:ascii="Segoe UI" w:eastAsia="Times New Roman" w:hAnsi="Segoe UI" w:cs="Segoe UI"/>
                <w:color w:val="374151"/>
                <w:szCs w:val="24"/>
                <w:lang w:val="en-US"/>
              </w:rPr>
              <w:t xml:space="preserve">, 2019, 'IHG Rewards Club Greener Stay Promotion for Europe', </w:t>
            </w:r>
            <w:proofErr w:type="spellStart"/>
            <w:r w:rsidRPr="00C21814">
              <w:rPr>
                <w:rFonts w:ascii="Segoe UI" w:eastAsia="Times New Roman" w:hAnsi="Segoe UI" w:cs="Segoe UI"/>
                <w:color w:val="374151"/>
                <w:szCs w:val="24"/>
                <w:lang w:val="en-US"/>
              </w:rPr>
              <w:t>LoyaltyLobby</w:t>
            </w:r>
            <w:proofErr w:type="spellEnd"/>
            <w:r w:rsidRPr="00C21814">
              <w:rPr>
                <w:rFonts w:ascii="Segoe UI" w:eastAsia="Times New Roman" w:hAnsi="Segoe UI" w:cs="Segoe UI"/>
                <w:color w:val="374151"/>
                <w:szCs w:val="24"/>
                <w:lang w:val="en-US"/>
              </w:rPr>
              <w:t xml:space="preserve">, Available at: </w:t>
            </w:r>
            <w:hyperlink r:id="rId14" w:tgtFrame="_new" w:history="1">
              <w:r w:rsidRPr="00C21814">
                <w:rPr>
                  <w:rFonts w:ascii="Segoe UI" w:eastAsia="Times New Roman" w:hAnsi="Segoe UI" w:cs="Segoe UI"/>
                  <w:color w:val="0000FF"/>
                  <w:szCs w:val="24"/>
                  <w:u w:val="single"/>
                  <w:bdr w:val="single" w:sz="2" w:space="0" w:color="D9D9E3" w:frame="1"/>
                  <w:lang w:val="en-US"/>
                </w:rPr>
                <w:t>https://loyaltylobby.com/2019/08/21/ihg-rewards-club-greener-stay-promotion-for-europe/</w:t>
              </w:r>
            </w:hyperlink>
            <w:r w:rsidRPr="00C21814">
              <w:rPr>
                <w:rFonts w:ascii="Segoe UI" w:eastAsia="Times New Roman" w:hAnsi="Segoe UI" w:cs="Segoe UI"/>
                <w:color w:val="374151"/>
                <w:szCs w:val="24"/>
                <w:lang w:val="en-US"/>
              </w:rPr>
              <w:t xml:space="preserve"> (Accessed: 10 November 2023).</w:t>
            </w:r>
          </w:p>
          <w:p w14:paraId="2CD54AAA"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r w:rsidRPr="00C21814">
              <w:rPr>
                <w:rFonts w:ascii="Segoe UI" w:eastAsia="Times New Roman" w:hAnsi="Segoe UI" w:cs="Segoe UI"/>
                <w:color w:val="374151"/>
                <w:szCs w:val="24"/>
                <w:lang w:val="en-US"/>
              </w:rPr>
              <w:t xml:space="preserve">SiteMinder. (2022). Hotel room cleaning: Tips &amp; tricks to get it right at your property. </w:t>
            </w:r>
            <w:proofErr w:type="spellStart"/>
            <w:r w:rsidRPr="00C21814">
              <w:rPr>
                <w:rFonts w:ascii="Segoe UI" w:eastAsia="Times New Roman" w:hAnsi="Segoe UI" w:cs="Segoe UI"/>
                <w:color w:val="374151"/>
                <w:szCs w:val="24"/>
                <w:lang w:val="en-US"/>
              </w:rPr>
              <w:t>HospitalityNet</w:t>
            </w:r>
            <w:proofErr w:type="spellEnd"/>
            <w:r w:rsidRPr="00C21814">
              <w:rPr>
                <w:rFonts w:ascii="Segoe UI" w:eastAsia="Times New Roman" w:hAnsi="Segoe UI" w:cs="Segoe UI"/>
                <w:color w:val="374151"/>
                <w:szCs w:val="24"/>
                <w:lang w:val="en-US"/>
              </w:rPr>
              <w:t xml:space="preserve">. Available at: </w:t>
            </w:r>
            <w:hyperlink r:id="rId15" w:tgtFrame="_new" w:history="1">
              <w:r w:rsidRPr="00C21814">
                <w:rPr>
                  <w:rFonts w:ascii="Segoe UI" w:eastAsia="Times New Roman" w:hAnsi="Segoe UI" w:cs="Segoe UI"/>
                  <w:color w:val="0000FF"/>
                  <w:szCs w:val="24"/>
                  <w:u w:val="single"/>
                  <w:bdr w:val="single" w:sz="2" w:space="0" w:color="D9D9E3" w:frame="1"/>
                  <w:lang w:val="en-US"/>
                </w:rPr>
                <w:t>https://www.hospitalitynet.org/explainer/4114237.html</w:t>
              </w:r>
            </w:hyperlink>
            <w:r w:rsidRPr="00C21814">
              <w:rPr>
                <w:rFonts w:ascii="Segoe UI" w:eastAsia="Times New Roman" w:hAnsi="Segoe UI" w:cs="Segoe UI"/>
                <w:color w:val="374151"/>
                <w:szCs w:val="24"/>
                <w:lang w:val="en-US"/>
              </w:rPr>
              <w:t xml:space="preserve"> (Accessed: 10 November 2023).</w:t>
            </w:r>
          </w:p>
          <w:p w14:paraId="0D9E2677"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r w:rsidRPr="00C21814">
              <w:rPr>
                <w:rFonts w:ascii="Segoe UI" w:eastAsia="Times New Roman" w:hAnsi="Segoe UI" w:cs="Segoe UI"/>
                <w:color w:val="374151"/>
                <w:szCs w:val="24"/>
                <w:lang w:val="en-US"/>
              </w:rPr>
              <w:t>Vallen, G., &amp; Vallen, J. (2013). Check-In Check-Out: Managing Hotel Operations. Pearson New International Edition. Pearson Education, Limited.</w:t>
            </w:r>
          </w:p>
          <w:p w14:paraId="07365A62"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r w:rsidRPr="00C21814">
              <w:rPr>
                <w:rFonts w:ascii="Segoe UI" w:eastAsia="Times New Roman" w:hAnsi="Segoe UI" w:cs="Segoe UI"/>
                <w:color w:val="374151"/>
                <w:szCs w:val="24"/>
                <w:lang w:val="en-US"/>
              </w:rPr>
              <w:t xml:space="preserve">Williams, K., </w:t>
            </w:r>
            <w:proofErr w:type="spellStart"/>
            <w:r w:rsidRPr="00C21814">
              <w:rPr>
                <w:rFonts w:ascii="Segoe UI" w:eastAsia="Times New Roman" w:hAnsi="Segoe UI" w:cs="Segoe UI"/>
                <w:color w:val="374151"/>
                <w:szCs w:val="24"/>
                <w:lang w:val="en-US"/>
              </w:rPr>
              <w:t>Woolliams</w:t>
            </w:r>
            <w:proofErr w:type="spellEnd"/>
            <w:r w:rsidRPr="00C21814">
              <w:rPr>
                <w:rFonts w:ascii="Segoe UI" w:eastAsia="Times New Roman" w:hAnsi="Segoe UI" w:cs="Segoe UI"/>
                <w:color w:val="374151"/>
                <w:szCs w:val="24"/>
                <w:lang w:val="en-US"/>
              </w:rPr>
              <w:t>, Mary., &amp; Spiro, Jane. (2012). Reflective writing. Palgrave Macmillan.</w:t>
            </w:r>
          </w:p>
          <w:p w14:paraId="4B360917" w14:textId="77777777" w:rsidR="00C21814" w:rsidRPr="00C21814" w:rsidRDefault="00C21814" w:rsidP="00C21814">
            <w:pPr>
              <w:numPr>
                <w:ilvl w:val="0"/>
                <w:numId w:val="1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szCs w:val="24"/>
                <w:lang w:val="en-US"/>
              </w:rPr>
            </w:pPr>
            <w:r w:rsidRPr="00C21814">
              <w:rPr>
                <w:rFonts w:ascii="Segoe UI" w:eastAsia="Times New Roman" w:hAnsi="Segoe UI" w:cs="Segoe UI"/>
                <w:color w:val="374151"/>
                <w:szCs w:val="24"/>
                <w:lang w:val="en-US"/>
              </w:rPr>
              <w:t xml:space="preserve">IHG. (2023) Holiday Inn Derby - </w:t>
            </w:r>
            <w:proofErr w:type="spellStart"/>
            <w:r w:rsidRPr="00C21814">
              <w:rPr>
                <w:rFonts w:ascii="Segoe UI" w:eastAsia="Times New Roman" w:hAnsi="Segoe UI" w:cs="Segoe UI"/>
                <w:color w:val="374151"/>
                <w:szCs w:val="24"/>
                <w:lang w:val="en-US"/>
              </w:rPr>
              <w:t>Riverlights</w:t>
            </w:r>
            <w:proofErr w:type="spellEnd"/>
            <w:r w:rsidRPr="00C21814">
              <w:rPr>
                <w:rFonts w:ascii="Segoe UI" w:eastAsia="Times New Roman" w:hAnsi="Segoe UI" w:cs="Segoe UI"/>
                <w:color w:val="374151"/>
                <w:szCs w:val="24"/>
                <w:lang w:val="en-US"/>
              </w:rPr>
              <w:t xml:space="preserve">. Available at: </w:t>
            </w:r>
            <w:hyperlink r:id="rId16" w:tgtFrame="_new" w:history="1">
              <w:r w:rsidRPr="00C21814">
                <w:rPr>
                  <w:rFonts w:ascii="Segoe UI" w:eastAsia="Times New Roman" w:hAnsi="Segoe UI" w:cs="Segoe UI"/>
                  <w:color w:val="0000FF"/>
                  <w:szCs w:val="24"/>
                  <w:u w:val="single"/>
                  <w:bdr w:val="single" w:sz="2" w:space="0" w:color="D9D9E3" w:frame="1"/>
                  <w:lang w:val="en-US"/>
                </w:rPr>
                <w:t>https://www.ihg.com/holidayinn/hotels/gb/en/derby/dbyrl/hoteldetail/amenities?cm_mmc=GoogleMaps-_-HI-_-GB-_-DBYRL</w:t>
              </w:r>
            </w:hyperlink>
            <w:r w:rsidRPr="00C21814">
              <w:rPr>
                <w:rFonts w:ascii="Segoe UI" w:eastAsia="Times New Roman" w:hAnsi="Segoe UI" w:cs="Segoe UI"/>
                <w:color w:val="374151"/>
                <w:szCs w:val="24"/>
                <w:lang w:val="en-US"/>
              </w:rPr>
              <w:t xml:space="preserve"> (Accessed: 10 November 2023).</w:t>
            </w:r>
          </w:p>
          <w:p w14:paraId="730786A0" w14:textId="77777777" w:rsidR="00C21814" w:rsidRPr="00C21814" w:rsidRDefault="00C21814" w:rsidP="00C21814">
            <w:pPr>
              <w:spacing w:line="360" w:lineRule="auto"/>
              <w:rPr>
                <w:rFonts w:ascii="Arial" w:hAnsi="Arial" w:cs="Arial"/>
                <w:color w:val="auto"/>
                <w:kern w:val="2"/>
                <w:szCs w:val="24"/>
                <w:lang w:val="en-US"/>
                <w14:ligatures w14:val="standardContextual"/>
              </w:rPr>
            </w:pPr>
          </w:p>
          <w:p w14:paraId="02C4AF13" w14:textId="77777777" w:rsidR="00C21814" w:rsidRPr="006A63BA" w:rsidRDefault="00C21814" w:rsidP="00C21814">
            <w:pPr>
              <w:spacing w:after="0" w:line="240" w:lineRule="auto"/>
              <w:rPr>
                <w:rFonts w:ascii="Arial" w:eastAsia="Times New Roman" w:hAnsi="Arial" w:cs="Arial"/>
                <w:bCs/>
                <w:color w:val="auto"/>
                <w:sz w:val="20"/>
                <w:szCs w:val="20"/>
                <w:lang w:val="en-US"/>
              </w:rPr>
            </w:pPr>
          </w:p>
          <w:p w14:paraId="4E7D249F" w14:textId="77777777" w:rsidR="00C21814" w:rsidRPr="006A63BA" w:rsidRDefault="00C21814" w:rsidP="00C21814">
            <w:pPr>
              <w:spacing w:after="0" w:line="240" w:lineRule="auto"/>
              <w:rPr>
                <w:rFonts w:ascii="Arial" w:eastAsia="Times New Roman" w:hAnsi="Arial" w:cs="Arial"/>
                <w:bCs/>
                <w:color w:val="auto"/>
                <w:sz w:val="20"/>
                <w:szCs w:val="20"/>
              </w:rPr>
            </w:pPr>
          </w:p>
          <w:p w14:paraId="31F2D4DC" w14:textId="77777777" w:rsidR="00C21814" w:rsidRPr="006A63BA" w:rsidRDefault="00C21814" w:rsidP="00C21814">
            <w:pPr>
              <w:spacing w:after="0" w:line="240" w:lineRule="auto"/>
              <w:jc w:val="center"/>
              <w:rPr>
                <w:rFonts w:ascii="Arial" w:eastAsia="Times New Roman" w:hAnsi="Arial" w:cs="Arial"/>
                <w:bCs/>
                <w:color w:val="auto"/>
                <w:sz w:val="20"/>
                <w:szCs w:val="20"/>
              </w:rPr>
            </w:pPr>
          </w:p>
          <w:p w14:paraId="4BDCD862" w14:textId="77777777" w:rsidR="00C21814" w:rsidRPr="006A63BA" w:rsidRDefault="00C21814" w:rsidP="00C21814">
            <w:pPr>
              <w:spacing w:after="0" w:line="240" w:lineRule="auto"/>
              <w:jc w:val="center"/>
              <w:rPr>
                <w:rFonts w:ascii="Arial" w:eastAsia="Times New Roman" w:hAnsi="Arial" w:cs="Arial"/>
                <w:bCs/>
                <w:color w:val="auto"/>
                <w:sz w:val="20"/>
                <w:szCs w:val="20"/>
              </w:rPr>
            </w:pPr>
          </w:p>
          <w:p w14:paraId="566C1255" w14:textId="77777777" w:rsidR="009A4555" w:rsidRPr="006A63BA" w:rsidRDefault="009A4555" w:rsidP="00890835">
            <w:pPr>
              <w:spacing w:after="0" w:line="240" w:lineRule="auto"/>
              <w:rPr>
                <w:rFonts w:ascii="Arial" w:eastAsia="Times New Roman" w:hAnsi="Arial" w:cs="Arial"/>
                <w:bCs/>
                <w:color w:val="auto"/>
                <w:sz w:val="20"/>
                <w:szCs w:val="20"/>
              </w:rPr>
            </w:pPr>
          </w:p>
          <w:p w14:paraId="0B082046" w14:textId="77777777" w:rsidR="009A4555" w:rsidRPr="006A63BA" w:rsidRDefault="009A4555" w:rsidP="00890835">
            <w:pPr>
              <w:spacing w:after="0" w:line="240" w:lineRule="auto"/>
              <w:rPr>
                <w:rFonts w:ascii="Arial" w:eastAsia="Times New Roman" w:hAnsi="Arial" w:cs="Arial"/>
                <w:bCs/>
                <w:color w:val="auto"/>
                <w:sz w:val="20"/>
                <w:szCs w:val="20"/>
              </w:rPr>
            </w:pPr>
          </w:p>
          <w:p w14:paraId="51CAC54A" w14:textId="77777777" w:rsidR="009A4555" w:rsidRPr="006A63BA" w:rsidRDefault="009A4555" w:rsidP="00890835">
            <w:pPr>
              <w:spacing w:after="0" w:line="240" w:lineRule="auto"/>
              <w:rPr>
                <w:rFonts w:ascii="Arial" w:eastAsia="Times New Roman" w:hAnsi="Arial" w:cs="Arial"/>
                <w:bCs/>
                <w:color w:val="auto"/>
                <w:sz w:val="20"/>
                <w:szCs w:val="20"/>
              </w:rPr>
            </w:pPr>
          </w:p>
          <w:p w14:paraId="6AFF99FF" w14:textId="77777777" w:rsidR="009A4555" w:rsidRPr="006A63BA" w:rsidRDefault="009A4555" w:rsidP="00890835">
            <w:pPr>
              <w:spacing w:after="0" w:line="240" w:lineRule="auto"/>
              <w:rPr>
                <w:rFonts w:ascii="Arial" w:eastAsia="Times New Roman" w:hAnsi="Arial" w:cs="Arial"/>
                <w:bCs/>
                <w:color w:val="auto"/>
                <w:sz w:val="20"/>
                <w:szCs w:val="20"/>
              </w:rPr>
            </w:pPr>
          </w:p>
          <w:p w14:paraId="6AC3BDFA" w14:textId="77777777" w:rsidR="009A4555" w:rsidRPr="006A63BA" w:rsidRDefault="009A4555" w:rsidP="00890835">
            <w:pPr>
              <w:spacing w:after="0" w:line="240" w:lineRule="auto"/>
              <w:rPr>
                <w:rFonts w:ascii="Arial" w:eastAsia="Times New Roman" w:hAnsi="Arial" w:cs="Arial"/>
                <w:bCs/>
                <w:color w:val="auto"/>
                <w:sz w:val="20"/>
                <w:szCs w:val="20"/>
              </w:rPr>
            </w:pPr>
          </w:p>
          <w:p w14:paraId="725C00DA" w14:textId="77777777" w:rsidR="009A4555" w:rsidRPr="006A63BA" w:rsidRDefault="009A4555" w:rsidP="00890835">
            <w:pPr>
              <w:spacing w:after="0" w:line="240" w:lineRule="auto"/>
              <w:rPr>
                <w:rFonts w:ascii="Arial" w:eastAsia="Times New Roman" w:hAnsi="Arial" w:cs="Arial"/>
                <w:bCs/>
                <w:color w:val="auto"/>
                <w:sz w:val="20"/>
                <w:szCs w:val="20"/>
              </w:rPr>
            </w:pPr>
          </w:p>
          <w:p w14:paraId="4E998DA7" w14:textId="77777777" w:rsidR="009A4555" w:rsidRPr="006A63BA" w:rsidRDefault="009A4555" w:rsidP="00890835">
            <w:pPr>
              <w:spacing w:after="0" w:line="240" w:lineRule="auto"/>
              <w:rPr>
                <w:rFonts w:ascii="Arial" w:eastAsia="Times New Roman" w:hAnsi="Arial" w:cs="Arial"/>
                <w:bCs/>
                <w:color w:val="auto"/>
                <w:sz w:val="20"/>
                <w:szCs w:val="20"/>
              </w:rPr>
            </w:pPr>
          </w:p>
          <w:p w14:paraId="73DC0D37" w14:textId="77777777" w:rsidR="009A4555" w:rsidRPr="006A63BA" w:rsidRDefault="009A4555" w:rsidP="00890835">
            <w:pPr>
              <w:spacing w:after="0" w:line="240" w:lineRule="auto"/>
              <w:rPr>
                <w:rFonts w:ascii="Arial" w:eastAsia="Times New Roman" w:hAnsi="Arial" w:cs="Arial"/>
                <w:bCs/>
                <w:color w:val="auto"/>
                <w:sz w:val="20"/>
                <w:szCs w:val="20"/>
              </w:rPr>
            </w:pPr>
          </w:p>
          <w:p w14:paraId="5BF3F71B" w14:textId="77777777" w:rsidR="009A4555" w:rsidRPr="006A63BA" w:rsidRDefault="009A4555" w:rsidP="00890835">
            <w:pPr>
              <w:spacing w:after="0" w:line="240" w:lineRule="auto"/>
              <w:rPr>
                <w:rFonts w:ascii="Arial" w:eastAsia="Times New Roman" w:hAnsi="Arial" w:cs="Arial"/>
                <w:bCs/>
                <w:color w:val="auto"/>
                <w:sz w:val="20"/>
                <w:szCs w:val="20"/>
              </w:rPr>
            </w:pPr>
          </w:p>
          <w:p w14:paraId="395BB807" w14:textId="77777777" w:rsidR="009A4555" w:rsidRPr="006A63BA" w:rsidRDefault="009A4555" w:rsidP="00890835">
            <w:pPr>
              <w:spacing w:after="0" w:line="240" w:lineRule="auto"/>
              <w:rPr>
                <w:rFonts w:ascii="Arial" w:eastAsia="Times New Roman" w:hAnsi="Arial" w:cs="Arial"/>
                <w:bCs/>
                <w:color w:val="auto"/>
                <w:sz w:val="20"/>
                <w:szCs w:val="20"/>
              </w:rPr>
            </w:pPr>
          </w:p>
          <w:p w14:paraId="0EAFA9A1" w14:textId="77777777" w:rsidR="009A4555" w:rsidRPr="006A63BA" w:rsidRDefault="009A4555" w:rsidP="00890835">
            <w:pPr>
              <w:spacing w:after="0" w:line="240" w:lineRule="auto"/>
              <w:rPr>
                <w:rFonts w:ascii="Arial" w:eastAsia="Times New Roman" w:hAnsi="Arial" w:cs="Arial"/>
                <w:bCs/>
                <w:color w:val="auto"/>
                <w:sz w:val="20"/>
                <w:szCs w:val="20"/>
              </w:rPr>
            </w:pPr>
          </w:p>
          <w:p w14:paraId="040B4B1A" w14:textId="77777777" w:rsidR="009A4555" w:rsidRPr="006A63BA" w:rsidRDefault="009A4555" w:rsidP="00890835">
            <w:pPr>
              <w:spacing w:after="0" w:line="240" w:lineRule="auto"/>
              <w:rPr>
                <w:rFonts w:ascii="Arial" w:eastAsia="Times New Roman" w:hAnsi="Arial" w:cs="Arial"/>
                <w:bCs/>
                <w:color w:val="auto"/>
                <w:sz w:val="20"/>
                <w:szCs w:val="20"/>
              </w:rPr>
            </w:pPr>
          </w:p>
          <w:p w14:paraId="404CCE1B" w14:textId="77777777" w:rsidR="009A4555" w:rsidRPr="006A63BA" w:rsidRDefault="009A4555" w:rsidP="00890835">
            <w:pPr>
              <w:spacing w:after="0" w:line="240" w:lineRule="auto"/>
              <w:rPr>
                <w:rFonts w:ascii="Arial" w:eastAsia="Times New Roman" w:hAnsi="Arial" w:cs="Arial"/>
                <w:bCs/>
                <w:color w:val="auto"/>
                <w:sz w:val="20"/>
                <w:szCs w:val="20"/>
              </w:rPr>
            </w:pPr>
          </w:p>
          <w:p w14:paraId="549F217E" w14:textId="77777777" w:rsidR="009A4555" w:rsidRPr="006A63BA" w:rsidRDefault="009A4555" w:rsidP="00890835">
            <w:pPr>
              <w:spacing w:after="0" w:line="240" w:lineRule="auto"/>
              <w:rPr>
                <w:rFonts w:ascii="Arial" w:eastAsia="Times New Roman" w:hAnsi="Arial" w:cs="Arial"/>
                <w:bCs/>
                <w:color w:val="auto"/>
                <w:sz w:val="20"/>
                <w:szCs w:val="20"/>
              </w:rPr>
            </w:pPr>
          </w:p>
        </w:tc>
      </w:tr>
    </w:tbl>
    <w:p w14:paraId="79FC9E8E" w14:textId="77777777" w:rsidR="00697D92" w:rsidRPr="006A63BA" w:rsidRDefault="00697D92" w:rsidP="00697D92">
      <w:pPr>
        <w:rPr>
          <w:rFonts w:ascii="Arial" w:hAnsi="Arial" w:cs="Arial"/>
        </w:rPr>
      </w:pPr>
    </w:p>
    <w:p w14:paraId="7C06DA5E" w14:textId="77777777" w:rsidR="00AA0DA1" w:rsidRPr="006A63BA" w:rsidRDefault="00AA0DA1" w:rsidP="00697D92">
      <w:pPr>
        <w:rPr>
          <w:rFonts w:ascii="Arial" w:hAnsi="Arial" w:cs="Arial"/>
        </w:rPr>
      </w:pPr>
    </w:p>
    <w:p w14:paraId="35CB1FDB" w14:textId="77777777" w:rsidR="00697D92" w:rsidRPr="006A63BA" w:rsidRDefault="00697D92" w:rsidP="00697D92">
      <w:pPr>
        <w:rPr>
          <w:rFonts w:ascii="Arial" w:hAnsi="Arial" w:cs="Arial"/>
        </w:rPr>
      </w:pPr>
    </w:p>
    <w:p w14:paraId="548D852E" w14:textId="277221A2" w:rsidR="00697D92" w:rsidRPr="006A63BA"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rPr>
      </w:pPr>
      <w:r w:rsidRPr="006A63BA">
        <w:rPr>
          <w:rFonts w:ascii="Arial" w:hAnsi="Arial" w:cs="Arial"/>
          <w:b/>
          <w:bCs/>
          <w:color w:val="auto"/>
        </w:rPr>
        <w:t>References</w:t>
      </w:r>
    </w:p>
    <w:p w14:paraId="7A2396A1" w14:textId="77777777" w:rsidR="00697D92" w:rsidRPr="006A63BA" w:rsidRDefault="00697D92" w:rsidP="00697D92">
      <w:pPr>
        <w:rPr>
          <w:rFonts w:ascii="Arial" w:hAnsi="Arial" w:cs="Arial"/>
        </w:rPr>
      </w:pPr>
    </w:p>
    <w:p w14:paraId="11DEA95C" w14:textId="77777777" w:rsidR="00697D92" w:rsidRPr="006A63BA" w:rsidRDefault="00697D92" w:rsidP="00697D92">
      <w:pPr>
        <w:rPr>
          <w:rFonts w:ascii="Arial" w:hAnsi="Arial" w:cs="Arial"/>
        </w:rPr>
      </w:pPr>
    </w:p>
    <w:p w14:paraId="1C0BC6AA" w14:textId="77777777" w:rsidR="005F689A" w:rsidRPr="006A63BA" w:rsidRDefault="005F689A" w:rsidP="005F689A">
      <w:pPr>
        <w:rPr>
          <w:rFonts w:ascii="Arial" w:hAnsi="Arial" w:cs="Arial"/>
        </w:rPr>
      </w:pPr>
    </w:p>
    <w:p w14:paraId="12791EC5" w14:textId="77777777" w:rsidR="005F689A" w:rsidRPr="006A63BA" w:rsidRDefault="005F689A" w:rsidP="00977466">
      <w:pPr>
        <w:rPr>
          <w:rFonts w:ascii="Arial" w:hAnsi="Arial" w:cs="Arial"/>
          <w:b/>
          <w:bCs/>
        </w:rPr>
      </w:pPr>
    </w:p>
    <w:sectPr w:rsidR="005F689A" w:rsidRPr="006A63B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423EF" w14:textId="77777777" w:rsidR="006F5B49" w:rsidRDefault="006F5B49" w:rsidP="004D0F63">
      <w:pPr>
        <w:spacing w:after="0" w:line="240" w:lineRule="auto"/>
      </w:pPr>
      <w:r>
        <w:separator/>
      </w:r>
    </w:p>
  </w:endnote>
  <w:endnote w:type="continuationSeparator" w:id="0">
    <w:p w14:paraId="0015281A" w14:textId="77777777" w:rsidR="006F5B49" w:rsidRDefault="006F5B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mj-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01DF7" w14:textId="77777777" w:rsidR="006F5B49" w:rsidRDefault="006F5B49" w:rsidP="004D0F63">
      <w:pPr>
        <w:spacing w:after="0" w:line="240" w:lineRule="auto"/>
      </w:pPr>
      <w:r>
        <w:separator/>
      </w:r>
    </w:p>
  </w:footnote>
  <w:footnote w:type="continuationSeparator" w:id="0">
    <w:p w14:paraId="05E50625" w14:textId="77777777" w:rsidR="006F5B49" w:rsidRDefault="006F5B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1B38"/>
    <w:multiLevelType w:val="multilevel"/>
    <w:tmpl w:val="FBDCE2E0"/>
    <w:lvl w:ilvl="0">
      <w:start w:val="1"/>
      <w:numFmt w:val="bullet"/>
      <w:lvlText w:val=""/>
      <w:lvlJc w:val="left"/>
      <w:pPr>
        <w:tabs>
          <w:tab w:val="num" w:pos="720"/>
        </w:tabs>
        <w:ind w:left="720" w:hanging="360"/>
      </w:pPr>
      <w:rPr>
        <w:rFonts w:ascii="Symbol" w:hAnsi="Symbol" w:hint="default"/>
        <w:sz w:val="4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826A6C"/>
    <w:multiLevelType w:val="multilevel"/>
    <w:tmpl w:val="FBDCE2E0"/>
    <w:lvl w:ilvl="0">
      <w:start w:val="1"/>
      <w:numFmt w:val="bullet"/>
      <w:lvlText w:val=""/>
      <w:lvlJc w:val="left"/>
      <w:pPr>
        <w:tabs>
          <w:tab w:val="num" w:pos="720"/>
        </w:tabs>
        <w:ind w:left="720" w:hanging="360"/>
      </w:pPr>
      <w:rPr>
        <w:rFonts w:ascii="Symbol" w:hAnsi="Symbol" w:hint="default"/>
        <w:sz w:val="4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4F39C5"/>
    <w:multiLevelType w:val="hybridMultilevel"/>
    <w:tmpl w:val="9CDE9C1A"/>
    <w:lvl w:ilvl="0" w:tplc="95A4380E">
      <w:start w:val="1"/>
      <w:numFmt w:val="bullet"/>
      <w:lvlText w:val=""/>
      <w:lvlJc w:val="left"/>
      <w:pPr>
        <w:ind w:left="765" w:hanging="360"/>
      </w:pPr>
      <w:rPr>
        <w:rFonts w:ascii="Symbol" w:hAnsi="Symbol" w:hint="default"/>
        <w:sz w:val="4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4" w15:restartNumberingAfterBreak="0">
    <w:nsid w:val="3F281A74"/>
    <w:multiLevelType w:val="multilevel"/>
    <w:tmpl w:val="9BC660C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0F36FA"/>
    <w:multiLevelType w:val="hybridMultilevel"/>
    <w:tmpl w:val="C4CAEC80"/>
    <w:lvl w:ilvl="0" w:tplc="95A4380E">
      <w:start w:val="1"/>
      <w:numFmt w:val="bullet"/>
      <w:lvlText w:val=""/>
      <w:lvlJc w:val="left"/>
      <w:pPr>
        <w:ind w:left="765" w:hanging="360"/>
      </w:pPr>
      <w:rPr>
        <w:rFonts w:ascii="Symbol" w:hAnsi="Symbol" w:hint="default"/>
        <w:sz w:val="4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6"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45069"/>
    <w:multiLevelType w:val="multilevel"/>
    <w:tmpl w:val="FBDCE2E0"/>
    <w:lvl w:ilvl="0">
      <w:start w:val="1"/>
      <w:numFmt w:val="bullet"/>
      <w:lvlText w:val=""/>
      <w:lvlJc w:val="left"/>
      <w:pPr>
        <w:tabs>
          <w:tab w:val="num" w:pos="720"/>
        </w:tabs>
        <w:ind w:left="720" w:hanging="360"/>
      </w:pPr>
      <w:rPr>
        <w:rFonts w:ascii="Symbol" w:hAnsi="Symbol" w:hint="default"/>
        <w:sz w:val="4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31079A6"/>
    <w:multiLevelType w:val="hybridMultilevel"/>
    <w:tmpl w:val="5664D19E"/>
    <w:lvl w:ilvl="0" w:tplc="95A4380E">
      <w:start w:val="1"/>
      <w:numFmt w:val="bullet"/>
      <w:lvlText w:val=""/>
      <w:lvlJc w:val="left"/>
      <w:pPr>
        <w:ind w:left="765" w:hanging="360"/>
      </w:pPr>
      <w:rPr>
        <w:rFonts w:ascii="Symbol" w:hAnsi="Symbol" w:hint="default"/>
        <w:sz w:val="4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9" w15:restartNumberingAfterBreak="0">
    <w:nsid w:val="44441B75"/>
    <w:multiLevelType w:val="hybridMultilevel"/>
    <w:tmpl w:val="562060D6"/>
    <w:lvl w:ilvl="0" w:tplc="95A4380E">
      <w:start w:val="1"/>
      <w:numFmt w:val="bullet"/>
      <w:lvlText w:val=""/>
      <w:lvlJc w:val="left"/>
      <w:pPr>
        <w:ind w:left="765" w:hanging="360"/>
      </w:pPr>
      <w:rPr>
        <w:rFonts w:ascii="Symbol" w:hAnsi="Symbol" w:hint="default"/>
        <w:sz w:val="4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595AF5"/>
    <w:multiLevelType w:val="multilevel"/>
    <w:tmpl w:val="5176724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5006AC"/>
    <w:multiLevelType w:val="hybridMultilevel"/>
    <w:tmpl w:val="1A34C0AA"/>
    <w:lvl w:ilvl="0" w:tplc="95A4380E">
      <w:start w:val="1"/>
      <w:numFmt w:val="bullet"/>
      <w:lvlText w:val=""/>
      <w:lvlJc w:val="left"/>
      <w:pPr>
        <w:ind w:left="765" w:hanging="360"/>
      </w:pPr>
      <w:rPr>
        <w:rFonts w:ascii="Symbol" w:hAnsi="Symbol" w:hint="default"/>
        <w:sz w:val="40"/>
      </w:r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3" w15:restartNumberingAfterBreak="0">
    <w:nsid w:val="7A387CEB"/>
    <w:multiLevelType w:val="multilevel"/>
    <w:tmpl w:val="4636E5B6"/>
    <w:lvl w:ilvl="0">
      <w:start w:val="1"/>
      <w:numFmt w:val="bullet"/>
      <w:lvlText w:val=""/>
      <w:lvlJc w:val="left"/>
      <w:pPr>
        <w:tabs>
          <w:tab w:val="num" w:pos="720"/>
        </w:tabs>
        <w:ind w:left="720" w:hanging="360"/>
      </w:pPr>
      <w:rPr>
        <w:rFonts w:ascii="Symbol" w:hAnsi="Symbol" w:hint="default"/>
        <w:sz w:val="4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2"/>
  </w:num>
  <w:num w:numId="2" w16cid:durableId="1986470946">
    <w:abstractNumId w:val="10"/>
  </w:num>
  <w:num w:numId="3" w16cid:durableId="912589267">
    <w:abstractNumId w:val="6"/>
  </w:num>
  <w:num w:numId="4" w16cid:durableId="955218278">
    <w:abstractNumId w:val="11"/>
  </w:num>
  <w:num w:numId="5" w16cid:durableId="519468393">
    <w:abstractNumId w:val="13"/>
  </w:num>
  <w:num w:numId="6" w16cid:durableId="514805878">
    <w:abstractNumId w:val="0"/>
  </w:num>
  <w:num w:numId="7" w16cid:durableId="1556742545">
    <w:abstractNumId w:val="3"/>
  </w:num>
  <w:num w:numId="8" w16cid:durableId="683173452">
    <w:abstractNumId w:val="5"/>
  </w:num>
  <w:num w:numId="9" w16cid:durableId="1307979036">
    <w:abstractNumId w:val="8"/>
  </w:num>
  <w:num w:numId="10" w16cid:durableId="232395058">
    <w:abstractNumId w:val="12"/>
  </w:num>
  <w:num w:numId="11" w16cid:durableId="2092581626">
    <w:abstractNumId w:val="9"/>
  </w:num>
  <w:num w:numId="12" w16cid:durableId="983310559">
    <w:abstractNumId w:val="1"/>
  </w:num>
  <w:num w:numId="13" w16cid:durableId="1218514081">
    <w:abstractNumId w:val="7"/>
  </w:num>
  <w:num w:numId="14" w16cid:durableId="18008803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348C"/>
    <w:rsid w:val="0045538B"/>
    <w:rsid w:val="004D0F63"/>
    <w:rsid w:val="00525436"/>
    <w:rsid w:val="00592A7E"/>
    <w:rsid w:val="005F689A"/>
    <w:rsid w:val="006466F5"/>
    <w:rsid w:val="00697D92"/>
    <w:rsid w:val="006A63BA"/>
    <w:rsid w:val="006B6681"/>
    <w:rsid w:val="006F5B49"/>
    <w:rsid w:val="008358ED"/>
    <w:rsid w:val="0086599B"/>
    <w:rsid w:val="008B5011"/>
    <w:rsid w:val="00977466"/>
    <w:rsid w:val="009A4555"/>
    <w:rsid w:val="009D31CA"/>
    <w:rsid w:val="00A3401B"/>
    <w:rsid w:val="00A83A4D"/>
    <w:rsid w:val="00AA0DA1"/>
    <w:rsid w:val="00AD1F84"/>
    <w:rsid w:val="00B0725C"/>
    <w:rsid w:val="00BD35C5"/>
    <w:rsid w:val="00C016D8"/>
    <w:rsid w:val="00C04832"/>
    <w:rsid w:val="00C21814"/>
    <w:rsid w:val="00CD26B9"/>
    <w:rsid w:val="00D722E0"/>
    <w:rsid w:val="00D731C3"/>
    <w:rsid w:val="00D879FA"/>
    <w:rsid w:val="00E90A87"/>
    <w:rsid w:val="00ED75EF"/>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2023" TargetMode="External"/><Relationship Id="rId13" Type="http://schemas.openxmlformats.org/officeDocument/2006/relationships/hyperlink" Target="https://www.questionpro.com/BLOG/HOLIDAY-INN-CUSTOMER-EXPERIE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spitalitynet.org/explainer/4114237.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hg.com/holidayinn/hotels/gb/en/derby/dbyrl/hoteldetail/amenities?cm_mmc=GoogleMaps-_-HI-_-GB-_-DBYR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oyaltylobby.com/2019/08/21/ihg-rewards-club-greener-stay-promotion-for-europe/" TargetMode="External"/><Relationship Id="rId5" Type="http://schemas.openxmlformats.org/officeDocument/2006/relationships/footnotes" Target="footnotes.xml"/><Relationship Id="rId15" Type="http://schemas.openxmlformats.org/officeDocument/2006/relationships/hyperlink" Target="https://www.hospitalitynet.org/explainer/4114237.html" TargetMode="External"/><Relationship Id="rId10" Type="http://schemas.openxmlformats.org/officeDocument/2006/relationships/hyperlink" Target="https://www.ihg.com/content/gb/en/support/green-engage" TargetMode="External"/><Relationship Id="rId4" Type="http://schemas.openxmlformats.org/officeDocument/2006/relationships/webSettings" Target="webSettings.xml"/><Relationship Id="rId9" Type="http://schemas.openxmlformats.org/officeDocument/2006/relationships/hyperlink" Target="https://www.ihg.com/holidayinn/hotels/gb/en/derby/dbyrl/hoteldetail/amenities?cm_mmc=GoogleMaps-_-HI-_-GB-_-DBYRL" TargetMode="External"/><Relationship Id="rId14" Type="http://schemas.openxmlformats.org/officeDocument/2006/relationships/hyperlink" Target="https://loyaltylobby.com/2019/08/21/ihg-rewards-club-greener-stay-promotion-for-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13</Pages>
  <Words>2426</Words>
  <Characters>15092</Characters>
  <Application>Microsoft Office Word</Application>
  <DocSecurity>0</DocSecurity>
  <Lines>443</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Dina Priedulena</cp:lastModifiedBy>
  <cp:revision>7</cp:revision>
  <dcterms:created xsi:type="dcterms:W3CDTF">2023-09-26T14:51:00Z</dcterms:created>
  <dcterms:modified xsi:type="dcterms:W3CDTF">2023-11-13T13:40:00Z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010849d763aa66aa78d95a39ec9fac617dd4021374ef52719902f99f87465c5d</vt:lpwstr>
  </property>
</Properties>
</file>