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FE1EC9" w14:paraId="1D70F28D" w14:textId="77777777" w:rsidTr="00545AA9">
        <w:tc>
          <w:tcPr>
            <w:tcW w:w="9016" w:type="dxa"/>
            <w:gridSpan w:val="5"/>
          </w:tcPr>
          <w:p w14:paraId="0DBD7CF5" w14:textId="7433A250" w:rsidR="00EC129D" w:rsidRPr="00FE1EC9" w:rsidRDefault="00EC129D" w:rsidP="00FE1EC9">
            <w:pPr>
              <w:jc w:val="both"/>
              <w:rPr>
                <w:rFonts w:asciiTheme="minorHAnsi" w:hAnsiTheme="minorHAnsi" w:cstheme="minorHAnsi"/>
                <w:b/>
                <w:bCs/>
                <w:szCs w:val="24"/>
              </w:rPr>
            </w:pPr>
            <w:r w:rsidRPr="00FE1EC9">
              <w:rPr>
                <w:rFonts w:asciiTheme="minorHAnsi" w:hAnsiTheme="minorHAnsi" w:cstheme="minorHAnsi"/>
                <w:b/>
                <w:bCs/>
                <w:szCs w:val="24"/>
              </w:rPr>
              <w:t>LCLM4002_</w:t>
            </w:r>
            <w:r w:rsidR="00234B48" w:rsidRPr="00FE1EC9">
              <w:rPr>
                <w:rFonts w:asciiTheme="minorHAnsi" w:hAnsiTheme="minorHAnsi" w:cstheme="minorHAnsi"/>
                <w:b/>
                <w:bCs/>
                <w:szCs w:val="24"/>
              </w:rPr>
              <w:t>London</w:t>
            </w:r>
            <w:r w:rsidRPr="00FE1EC9">
              <w:rPr>
                <w:rFonts w:asciiTheme="minorHAnsi" w:hAnsiTheme="minorHAnsi" w:cstheme="minorHAnsi"/>
                <w:b/>
                <w:bCs/>
                <w:szCs w:val="24"/>
              </w:rPr>
              <w:t xml:space="preserve"> Digital Skills Task 3</w:t>
            </w:r>
          </w:p>
          <w:p w14:paraId="71C15FE6" w14:textId="77777777" w:rsidR="00EC129D" w:rsidRPr="00FE1EC9" w:rsidRDefault="00EC129D" w:rsidP="00FE1EC9">
            <w:pPr>
              <w:jc w:val="both"/>
              <w:rPr>
                <w:rFonts w:asciiTheme="minorHAnsi" w:hAnsiTheme="minorHAnsi" w:cstheme="minorHAnsi"/>
                <w:b/>
                <w:bCs/>
                <w:szCs w:val="24"/>
                <w:u w:val="single"/>
              </w:rPr>
            </w:pPr>
            <w:r w:rsidRPr="00FE1EC9">
              <w:rPr>
                <w:rFonts w:asciiTheme="minorHAnsi" w:hAnsiTheme="minorHAnsi" w:cstheme="minorHAnsi"/>
                <w:b/>
                <w:bCs/>
                <w:szCs w:val="24"/>
                <w:u w:val="single"/>
              </w:rPr>
              <w:t xml:space="preserve">Website Evaluation  </w:t>
            </w:r>
          </w:p>
          <w:p w14:paraId="352311DC" w14:textId="11DD4C36" w:rsidR="00EC129D" w:rsidRPr="00FE1EC9" w:rsidRDefault="00EC129D" w:rsidP="00FE1EC9">
            <w:pPr>
              <w:jc w:val="both"/>
              <w:rPr>
                <w:rFonts w:asciiTheme="minorHAnsi" w:hAnsiTheme="minorHAnsi" w:cstheme="minorHAnsi"/>
                <w:szCs w:val="24"/>
              </w:rPr>
            </w:pPr>
          </w:p>
        </w:tc>
      </w:tr>
      <w:tr w:rsidR="00EC129D" w:rsidRPr="00FE1EC9" w14:paraId="358C7C5C" w14:textId="77777777" w:rsidTr="00EC129D">
        <w:tc>
          <w:tcPr>
            <w:tcW w:w="2122" w:type="dxa"/>
          </w:tcPr>
          <w:p w14:paraId="1115C598" w14:textId="0EE1533A" w:rsidR="00EC129D" w:rsidRPr="00FE1EC9" w:rsidRDefault="00EC129D" w:rsidP="00FE1EC9">
            <w:pPr>
              <w:jc w:val="both"/>
              <w:rPr>
                <w:rFonts w:asciiTheme="minorHAnsi" w:hAnsiTheme="minorHAnsi" w:cstheme="minorHAnsi"/>
                <w:b/>
                <w:bCs/>
                <w:szCs w:val="24"/>
              </w:rPr>
            </w:pPr>
            <w:r w:rsidRPr="00FE1EC9">
              <w:rPr>
                <w:rFonts w:asciiTheme="minorHAnsi" w:hAnsiTheme="minorHAnsi" w:cstheme="minorHAnsi"/>
                <w:b/>
                <w:bCs/>
                <w:szCs w:val="24"/>
              </w:rPr>
              <w:t>Student Number</w:t>
            </w:r>
          </w:p>
        </w:tc>
        <w:tc>
          <w:tcPr>
            <w:tcW w:w="1559" w:type="dxa"/>
          </w:tcPr>
          <w:p w14:paraId="7C5A995B" w14:textId="64058A5F" w:rsidR="00EC129D" w:rsidRPr="00FE1EC9" w:rsidRDefault="00234B48" w:rsidP="00FE1EC9">
            <w:pPr>
              <w:jc w:val="both"/>
              <w:rPr>
                <w:rFonts w:asciiTheme="minorHAnsi" w:hAnsiTheme="minorHAnsi" w:cstheme="minorHAnsi"/>
                <w:szCs w:val="24"/>
                <w:lang w:val="ru-RU"/>
              </w:rPr>
            </w:pPr>
            <w:r w:rsidRPr="00FE1EC9">
              <w:rPr>
                <w:rFonts w:asciiTheme="minorHAnsi" w:hAnsiTheme="minorHAnsi" w:cstheme="minorHAnsi"/>
                <w:szCs w:val="24"/>
                <w:lang w:val="ru-RU"/>
              </w:rPr>
              <w:t>2512055</w:t>
            </w:r>
          </w:p>
        </w:tc>
        <w:tc>
          <w:tcPr>
            <w:tcW w:w="1701" w:type="dxa"/>
            <w:gridSpan w:val="2"/>
          </w:tcPr>
          <w:p w14:paraId="3ABA3E7B" w14:textId="69488184" w:rsidR="00EC129D" w:rsidRPr="00FE1EC9" w:rsidRDefault="00EC129D" w:rsidP="00FE1EC9">
            <w:pPr>
              <w:jc w:val="both"/>
              <w:rPr>
                <w:rFonts w:asciiTheme="minorHAnsi" w:hAnsiTheme="minorHAnsi" w:cstheme="minorHAnsi"/>
                <w:b/>
                <w:bCs/>
                <w:szCs w:val="24"/>
              </w:rPr>
            </w:pPr>
            <w:r w:rsidRPr="00FE1EC9">
              <w:rPr>
                <w:rFonts w:asciiTheme="minorHAnsi" w:hAnsiTheme="minorHAnsi" w:cstheme="minorHAnsi"/>
                <w:b/>
                <w:bCs/>
                <w:szCs w:val="24"/>
              </w:rPr>
              <w:t>Student Name</w:t>
            </w:r>
          </w:p>
        </w:tc>
        <w:tc>
          <w:tcPr>
            <w:tcW w:w="3634" w:type="dxa"/>
          </w:tcPr>
          <w:p w14:paraId="0B4A1ECE" w14:textId="6D83BBC2" w:rsidR="00EC129D" w:rsidRPr="00FE1EC9" w:rsidRDefault="00234B48" w:rsidP="00FE1EC9">
            <w:pPr>
              <w:jc w:val="both"/>
              <w:rPr>
                <w:rFonts w:asciiTheme="minorHAnsi" w:hAnsiTheme="minorHAnsi" w:cstheme="minorHAnsi"/>
                <w:szCs w:val="24"/>
              </w:rPr>
            </w:pPr>
            <w:r w:rsidRPr="00FE1EC9">
              <w:rPr>
                <w:rFonts w:asciiTheme="minorHAnsi" w:hAnsiTheme="minorHAnsi" w:cstheme="minorHAnsi"/>
                <w:szCs w:val="24"/>
              </w:rPr>
              <w:t>Oksana Varvarych</w:t>
            </w:r>
          </w:p>
        </w:tc>
      </w:tr>
      <w:tr w:rsidR="00EC129D" w:rsidRPr="00FE1EC9" w14:paraId="3BF3001D" w14:textId="77777777" w:rsidTr="00EC129D">
        <w:tc>
          <w:tcPr>
            <w:tcW w:w="9016" w:type="dxa"/>
            <w:gridSpan w:val="5"/>
            <w:shd w:val="clear" w:color="auto" w:fill="4472C4" w:themeFill="accent1"/>
          </w:tcPr>
          <w:p w14:paraId="2C7C69C9" w14:textId="77777777" w:rsidR="00EC129D" w:rsidRPr="00FE1EC9" w:rsidRDefault="00EC129D" w:rsidP="00FE1EC9">
            <w:pPr>
              <w:jc w:val="both"/>
              <w:rPr>
                <w:rFonts w:asciiTheme="minorHAnsi" w:hAnsiTheme="minorHAnsi" w:cstheme="minorHAnsi"/>
                <w:szCs w:val="24"/>
              </w:rPr>
            </w:pPr>
          </w:p>
        </w:tc>
      </w:tr>
      <w:tr w:rsidR="00EC129D" w:rsidRPr="00FE1EC9" w14:paraId="403C5066" w14:textId="77777777" w:rsidTr="00EC129D">
        <w:tc>
          <w:tcPr>
            <w:tcW w:w="2122" w:type="dxa"/>
          </w:tcPr>
          <w:p w14:paraId="745825EF" w14:textId="2A12A7A9" w:rsidR="00EC129D" w:rsidRPr="00FE1EC9" w:rsidRDefault="00EC129D" w:rsidP="00FE1EC9">
            <w:pPr>
              <w:jc w:val="both"/>
              <w:rPr>
                <w:rFonts w:asciiTheme="minorHAnsi" w:hAnsiTheme="minorHAnsi" w:cstheme="minorHAnsi"/>
                <w:b/>
                <w:bCs/>
                <w:szCs w:val="24"/>
              </w:rPr>
            </w:pPr>
            <w:r w:rsidRPr="00FE1EC9">
              <w:rPr>
                <w:rFonts w:asciiTheme="minorHAnsi" w:hAnsiTheme="minorHAnsi" w:cstheme="minorHAnsi"/>
                <w:b/>
                <w:bCs/>
                <w:szCs w:val="24"/>
              </w:rPr>
              <w:t xml:space="preserve">Website Chosen </w:t>
            </w:r>
          </w:p>
        </w:tc>
        <w:tc>
          <w:tcPr>
            <w:tcW w:w="6894" w:type="dxa"/>
            <w:gridSpan w:val="4"/>
          </w:tcPr>
          <w:p w14:paraId="74B43403" w14:textId="3AE30863" w:rsidR="00EC129D" w:rsidRPr="00FE1EC9" w:rsidRDefault="0092789F" w:rsidP="00FE1EC9">
            <w:pPr>
              <w:jc w:val="both"/>
              <w:rPr>
                <w:rFonts w:asciiTheme="minorHAnsi" w:hAnsiTheme="minorHAnsi" w:cstheme="minorHAnsi"/>
                <w:szCs w:val="24"/>
              </w:rPr>
            </w:pPr>
            <w:r w:rsidRPr="00FE1EC9">
              <w:rPr>
                <w:rFonts w:asciiTheme="minorHAnsi" w:hAnsiTheme="minorHAnsi" w:cstheme="minorHAnsi"/>
                <w:szCs w:val="24"/>
              </w:rPr>
              <w:t>The Cooking Academy</w:t>
            </w:r>
          </w:p>
        </w:tc>
      </w:tr>
      <w:tr w:rsidR="00EC129D" w:rsidRPr="00FE1EC9" w14:paraId="71381F4C" w14:textId="77777777" w:rsidTr="00EC129D">
        <w:tc>
          <w:tcPr>
            <w:tcW w:w="2122" w:type="dxa"/>
          </w:tcPr>
          <w:p w14:paraId="64E535E4" w14:textId="341AB457" w:rsidR="00EC129D" w:rsidRPr="00FE1EC9" w:rsidRDefault="00EC129D" w:rsidP="00FE1EC9">
            <w:pPr>
              <w:jc w:val="both"/>
              <w:rPr>
                <w:rFonts w:asciiTheme="minorHAnsi" w:hAnsiTheme="minorHAnsi" w:cstheme="minorHAnsi"/>
                <w:b/>
                <w:bCs/>
                <w:szCs w:val="24"/>
              </w:rPr>
            </w:pPr>
            <w:r w:rsidRPr="00FE1EC9">
              <w:rPr>
                <w:rFonts w:asciiTheme="minorHAnsi" w:hAnsiTheme="minorHAnsi" w:cstheme="minorHAnsi"/>
                <w:b/>
                <w:bCs/>
                <w:szCs w:val="24"/>
              </w:rPr>
              <w:t>Insert hyperlink to website</w:t>
            </w:r>
          </w:p>
        </w:tc>
        <w:tc>
          <w:tcPr>
            <w:tcW w:w="6894" w:type="dxa"/>
            <w:gridSpan w:val="4"/>
          </w:tcPr>
          <w:p w14:paraId="485147B1" w14:textId="6C390951" w:rsidR="00EC129D" w:rsidRPr="00FE1EC9" w:rsidRDefault="0092789F" w:rsidP="00FE1EC9">
            <w:pPr>
              <w:jc w:val="both"/>
              <w:rPr>
                <w:rFonts w:asciiTheme="minorHAnsi" w:hAnsiTheme="minorHAnsi" w:cstheme="minorHAnsi"/>
                <w:szCs w:val="24"/>
              </w:rPr>
            </w:pPr>
            <w:hyperlink r:id="rId5" w:history="1">
              <w:r w:rsidRPr="00FE1EC9">
                <w:rPr>
                  <w:rStyle w:val="Hyperlink"/>
                  <w:rFonts w:asciiTheme="minorHAnsi" w:hAnsiTheme="minorHAnsi" w:cstheme="minorHAnsi"/>
                  <w:szCs w:val="24"/>
                </w:rPr>
                <w:t>Cooking Team Building activities - Cookery Events</w:t>
              </w:r>
            </w:hyperlink>
          </w:p>
        </w:tc>
      </w:tr>
      <w:tr w:rsidR="00EC129D" w:rsidRPr="00FE1EC9" w14:paraId="238CB345" w14:textId="77777777" w:rsidTr="00EC129D">
        <w:tc>
          <w:tcPr>
            <w:tcW w:w="9016" w:type="dxa"/>
            <w:gridSpan w:val="5"/>
            <w:shd w:val="clear" w:color="auto" w:fill="4472C4" w:themeFill="accent1"/>
          </w:tcPr>
          <w:p w14:paraId="072EA56B" w14:textId="77777777" w:rsidR="00EC129D" w:rsidRPr="00FE1EC9" w:rsidRDefault="00EC129D" w:rsidP="00FE1EC9">
            <w:pPr>
              <w:jc w:val="both"/>
              <w:rPr>
                <w:rFonts w:asciiTheme="minorHAnsi" w:hAnsiTheme="minorHAnsi" w:cstheme="minorHAnsi"/>
                <w:szCs w:val="24"/>
              </w:rPr>
            </w:pPr>
          </w:p>
        </w:tc>
      </w:tr>
      <w:tr w:rsidR="00EC129D" w:rsidRPr="00FE1EC9" w14:paraId="0041E65C" w14:textId="77777777" w:rsidTr="00077FD5">
        <w:tc>
          <w:tcPr>
            <w:tcW w:w="9016" w:type="dxa"/>
            <w:gridSpan w:val="5"/>
          </w:tcPr>
          <w:p w14:paraId="4EC6D27B" w14:textId="04DF4ABB" w:rsidR="00EC129D" w:rsidRPr="00FE1EC9" w:rsidRDefault="00EC129D" w:rsidP="00FE1EC9">
            <w:pPr>
              <w:jc w:val="both"/>
              <w:rPr>
                <w:rFonts w:asciiTheme="minorHAnsi" w:hAnsiTheme="minorHAnsi" w:cstheme="minorHAnsi"/>
                <w:b/>
                <w:bCs/>
                <w:szCs w:val="24"/>
                <w:u w:val="single"/>
              </w:rPr>
            </w:pPr>
            <w:r w:rsidRPr="00FE1EC9">
              <w:rPr>
                <w:rFonts w:asciiTheme="minorHAnsi" w:hAnsiTheme="minorHAnsi" w:cstheme="minorHAnsi"/>
                <w:b/>
                <w:bCs/>
                <w:szCs w:val="24"/>
                <w:u w:val="single"/>
              </w:rPr>
              <w:t>Evaluation</w:t>
            </w:r>
          </w:p>
          <w:p w14:paraId="35650A1E" w14:textId="2E621C2A" w:rsidR="00EC129D" w:rsidRPr="00FE1EC9" w:rsidRDefault="00EC129D" w:rsidP="00FE1EC9">
            <w:pPr>
              <w:jc w:val="both"/>
              <w:rPr>
                <w:rFonts w:asciiTheme="minorHAnsi" w:hAnsiTheme="minorHAnsi" w:cstheme="minorHAnsi"/>
                <w:b/>
                <w:bCs/>
                <w:szCs w:val="24"/>
              </w:rPr>
            </w:pPr>
            <w:r w:rsidRPr="00FE1EC9">
              <w:rPr>
                <w:rFonts w:asciiTheme="minorHAnsi" w:hAnsiTheme="minorHAnsi" w:cstheme="minorHAnsi"/>
                <w:b/>
                <w:bCs/>
                <w:szCs w:val="24"/>
              </w:rPr>
              <w:t xml:space="preserve">Respond to each question </w:t>
            </w:r>
          </w:p>
        </w:tc>
      </w:tr>
      <w:tr w:rsidR="00EC129D" w:rsidRPr="00FE1EC9" w14:paraId="680CA099" w14:textId="77777777" w:rsidTr="0029487E">
        <w:tc>
          <w:tcPr>
            <w:tcW w:w="9016" w:type="dxa"/>
            <w:gridSpan w:val="5"/>
          </w:tcPr>
          <w:p w14:paraId="659758BF" w14:textId="77777777" w:rsidR="007D32C5" w:rsidRPr="00FE1EC9" w:rsidRDefault="007D32C5" w:rsidP="00FE1EC9">
            <w:pPr>
              <w:jc w:val="both"/>
              <w:rPr>
                <w:rFonts w:asciiTheme="minorHAnsi" w:hAnsiTheme="minorHAnsi" w:cstheme="minorHAnsi"/>
                <w:b/>
                <w:bCs/>
                <w:szCs w:val="24"/>
              </w:rPr>
            </w:pPr>
          </w:p>
          <w:p w14:paraId="535EBDAD" w14:textId="686A9B67" w:rsidR="00EC129D" w:rsidRPr="00FE1EC9" w:rsidRDefault="00EC129D" w:rsidP="00FE1EC9">
            <w:pPr>
              <w:jc w:val="both"/>
              <w:rPr>
                <w:rFonts w:asciiTheme="minorHAnsi" w:hAnsiTheme="minorHAnsi" w:cstheme="minorHAnsi"/>
                <w:b/>
                <w:bCs/>
                <w:szCs w:val="24"/>
              </w:rPr>
            </w:pPr>
            <w:r w:rsidRPr="00FE1EC9">
              <w:rPr>
                <w:rFonts w:asciiTheme="minorHAnsi" w:hAnsiTheme="minorHAnsi" w:cstheme="minorHAnsi"/>
                <w:b/>
                <w:bCs/>
                <w:szCs w:val="24"/>
              </w:rPr>
              <w:t xml:space="preserve">Section 1 </w:t>
            </w:r>
            <w:r w:rsidR="007D32C5" w:rsidRPr="00FE1EC9">
              <w:rPr>
                <w:rFonts w:asciiTheme="minorHAnsi" w:hAnsiTheme="minorHAnsi" w:cstheme="minorHAnsi"/>
                <w:b/>
                <w:bCs/>
                <w:szCs w:val="24"/>
              </w:rPr>
              <w:t>–</w:t>
            </w:r>
            <w:r w:rsidRPr="00FE1EC9">
              <w:rPr>
                <w:rFonts w:asciiTheme="minorHAnsi" w:hAnsiTheme="minorHAnsi" w:cstheme="minorHAnsi"/>
                <w:b/>
                <w:bCs/>
                <w:szCs w:val="24"/>
              </w:rPr>
              <w:t xml:space="preserve"> Usability</w:t>
            </w:r>
          </w:p>
          <w:p w14:paraId="03352CF5" w14:textId="77777777" w:rsidR="00061623" w:rsidRPr="00FE1EC9" w:rsidRDefault="00061623" w:rsidP="00FE1EC9">
            <w:pPr>
              <w:jc w:val="both"/>
              <w:rPr>
                <w:rFonts w:asciiTheme="minorHAnsi" w:hAnsiTheme="minorHAnsi" w:cstheme="minorHAnsi"/>
                <w:b/>
                <w:bCs/>
                <w:szCs w:val="24"/>
              </w:rPr>
            </w:pPr>
          </w:p>
          <w:p w14:paraId="58F27202" w14:textId="7DF21ECE" w:rsidR="007D32C5" w:rsidRPr="00FE1EC9" w:rsidRDefault="00061623" w:rsidP="00FE1EC9">
            <w:pPr>
              <w:jc w:val="both"/>
              <w:rPr>
                <w:rFonts w:asciiTheme="minorHAnsi" w:hAnsiTheme="minorHAnsi" w:cstheme="minorHAnsi"/>
                <w:b/>
                <w:bCs/>
                <w:szCs w:val="24"/>
              </w:rPr>
            </w:pPr>
            <w:r w:rsidRPr="00FE1EC9">
              <w:rPr>
                <w:rFonts w:asciiTheme="minorHAnsi" w:hAnsiTheme="minorHAnsi" w:cstheme="minorHAnsi"/>
                <w:b/>
                <w:bCs/>
                <w:szCs w:val="24"/>
              </w:rPr>
              <w:t>(</w:t>
            </w:r>
            <w:r w:rsidR="00CE5D08" w:rsidRPr="00FE1EC9">
              <w:rPr>
                <w:rFonts w:asciiTheme="minorHAnsi" w:hAnsiTheme="minorHAnsi" w:cstheme="minorHAnsi"/>
                <w:b/>
                <w:bCs/>
                <w:szCs w:val="24"/>
              </w:rPr>
              <w:t>75</w:t>
            </w:r>
            <w:r w:rsidRPr="00FE1EC9">
              <w:rPr>
                <w:rFonts w:asciiTheme="minorHAnsi" w:hAnsiTheme="minorHAnsi" w:cstheme="minorHAnsi"/>
                <w:b/>
                <w:bCs/>
                <w:szCs w:val="24"/>
              </w:rPr>
              <w:t xml:space="preserve"> words maximum for each answer)</w:t>
            </w:r>
          </w:p>
        </w:tc>
      </w:tr>
      <w:tr w:rsidR="00EC129D" w:rsidRPr="00FE1EC9" w14:paraId="55D2A1DB" w14:textId="77777777" w:rsidTr="00015346">
        <w:tc>
          <w:tcPr>
            <w:tcW w:w="9016" w:type="dxa"/>
            <w:gridSpan w:val="5"/>
          </w:tcPr>
          <w:p w14:paraId="11FF2EA3" w14:textId="77777777" w:rsidR="00EC129D" w:rsidRPr="00FE1EC9" w:rsidRDefault="00061623" w:rsidP="00FE1EC9">
            <w:pPr>
              <w:jc w:val="both"/>
              <w:rPr>
                <w:rFonts w:asciiTheme="minorHAnsi" w:hAnsiTheme="minorHAnsi" w:cstheme="minorHAnsi"/>
                <w:szCs w:val="24"/>
              </w:rPr>
            </w:pPr>
            <w:r w:rsidRPr="00FE1EC9">
              <w:rPr>
                <w:rFonts w:asciiTheme="minorHAnsi" w:hAnsiTheme="minorHAnsi" w:cstheme="minorHAnsi"/>
                <w:b/>
                <w:bCs/>
                <w:szCs w:val="24"/>
              </w:rPr>
              <w:t>Question 1a</w:t>
            </w:r>
            <w:r w:rsidRPr="00FE1EC9">
              <w:rPr>
                <w:rFonts w:asciiTheme="minorHAnsi" w:hAnsiTheme="minorHAnsi" w:cstheme="minorHAnsi"/>
                <w:szCs w:val="24"/>
              </w:rPr>
              <w:t xml:space="preserve"> - </w:t>
            </w:r>
            <w:r w:rsidR="00EC129D" w:rsidRPr="00FE1EC9">
              <w:rPr>
                <w:rFonts w:asciiTheme="minorHAnsi" w:hAnsiTheme="minorHAnsi" w:cstheme="minorHAnsi"/>
                <w:szCs w:val="24"/>
              </w:rPr>
              <w:t xml:space="preserve">How quickly and easily does the website load? </w:t>
            </w:r>
          </w:p>
          <w:p w14:paraId="604F1B2E" w14:textId="07DBB018" w:rsidR="00061623" w:rsidRPr="00FE1EC9" w:rsidRDefault="00061623" w:rsidP="00FE1EC9">
            <w:pPr>
              <w:jc w:val="both"/>
              <w:rPr>
                <w:rFonts w:asciiTheme="minorHAnsi" w:hAnsiTheme="minorHAnsi" w:cstheme="minorHAnsi"/>
                <w:szCs w:val="24"/>
              </w:rPr>
            </w:pPr>
          </w:p>
        </w:tc>
      </w:tr>
      <w:tr w:rsidR="00EC129D" w:rsidRPr="00FE1EC9" w14:paraId="18536030" w14:textId="77777777" w:rsidTr="0048096B">
        <w:tc>
          <w:tcPr>
            <w:tcW w:w="9016" w:type="dxa"/>
            <w:gridSpan w:val="5"/>
          </w:tcPr>
          <w:p w14:paraId="48D8833C" w14:textId="4247C109" w:rsidR="00EC129D" w:rsidRPr="00FE1EC9" w:rsidRDefault="00061623" w:rsidP="00FE1EC9">
            <w:pPr>
              <w:jc w:val="both"/>
              <w:rPr>
                <w:rFonts w:asciiTheme="minorHAnsi" w:hAnsiTheme="minorHAnsi" w:cstheme="minorHAnsi"/>
                <w:szCs w:val="24"/>
              </w:rPr>
            </w:pPr>
            <w:r w:rsidRPr="00FE1EC9">
              <w:rPr>
                <w:rFonts w:asciiTheme="minorHAnsi" w:hAnsiTheme="minorHAnsi" w:cstheme="minorHAnsi"/>
                <w:szCs w:val="24"/>
              </w:rPr>
              <w:t xml:space="preserve">Answer: </w:t>
            </w:r>
            <w:r w:rsidR="000A4530" w:rsidRPr="00FE1EC9">
              <w:rPr>
                <w:rFonts w:asciiTheme="minorHAnsi" w:hAnsiTheme="minorHAnsi" w:cstheme="minorHAnsi"/>
                <w:szCs w:val="24"/>
              </w:rPr>
              <w:t>It means how fast the website opens and whether everything loads without slowing down.</w:t>
            </w:r>
          </w:p>
          <w:p w14:paraId="1C9196D0" w14:textId="06BAD70B" w:rsidR="00061623" w:rsidRPr="00FE1EC9" w:rsidRDefault="00061623" w:rsidP="00FE1EC9">
            <w:pPr>
              <w:jc w:val="both"/>
              <w:rPr>
                <w:rFonts w:asciiTheme="minorHAnsi" w:hAnsiTheme="minorHAnsi" w:cstheme="minorHAnsi"/>
                <w:szCs w:val="24"/>
              </w:rPr>
            </w:pPr>
          </w:p>
        </w:tc>
      </w:tr>
      <w:tr w:rsidR="00EC129D" w:rsidRPr="00FE1EC9" w14:paraId="426F6955" w14:textId="77777777" w:rsidTr="00697353">
        <w:tc>
          <w:tcPr>
            <w:tcW w:w="9016" w:type="dxa"/>
            <w:gridSpan w:val="5"/>
          </w:tcPr>
          <w:p w14:paraId="5842196E" w14:textId="167129FB" w:rsidR="00EC129D" w:rsidRPr="00FE1EC9" w:rsidRDefault="00061623" w:rsidP="00FE1EC9">
            <w:pPr>
              <w:jc w:val="both"/>
              <w:rPr>
                <w:rFonts w:asciiTheme="minorHAnsi" w:hAnsiTheme="minorHAnsi" w:cstheme="minorHAnsi"/>
                <w:szCs w:val="24"/>
              </w:rPr>
            </w:pPr>
            <w:r w:rsidRPr="00FE1EC9">
              <w:rPr>
                <w:rFonts w:asciiTheme="minorHAnsi" w:hAnsiTheme="minorHAnsi" w:cstheme="minorHAnsi"/>
                <w:b/>
                <w:bCs/>
                <w:szCs w:val="24"/>
              </w:rPr>
              <w:t>Question 1b</w:t>
            </w:r>
            <w:r w:rsidRPr="00FE1EC9">
              <w:rPr>
                <w:rFonts w:asciiTheme="minorHAnsi" w:hAnsiTheme="minorHAnsi" w:cstheme="minorHAnsi"/>
                <w:szCs w:val="24"/>
              </w:rPr>
              <w:t xml:space="preserve"> - </w:t>
            </w:r>
            <w:r w:rsidR="00EC129D" w:rsidRPr="00FE1EC9">
              <w:rPr>
                <w:rFonts w:asciiTheme="minorHAnsi" w:hAnsiTheme="minorHAnsi" w:cstheme="minorHAnsi"/>
                <w:szCs w:val="24"/>
              </w:rPr>
              <w:t xml:space="preserve">Does the website contain many sub-pages? How does a prospective customer navigate these? </w:t>
            </w:r>
          </w:p>
          <w:p w14:paraId="33759F5C" w14:textId="67D53253" w:rsidR="00EC129D" w:rsidRPr="00FE1EC9" w:rsidRDefault="00EC129D" w:rsidP="00FE1EC9">
            <w:pPr>
              <w:jc w:val="both"/>
              <w:rPr>
                <w:rFonts w:asciiTheme="minorHAnsi" w:hAnsiTheme="minorHAnsi" w:cstheme="minorHAnsi"/>
                <w:szCs w:val="24"/>
              </w:rPr>
            </w:pPr>
          </w:p>
        </w:tc>
      </w:tr>
      <w:tr w:rsidR="00EC129D" w:rsidRPr="00FE1EC9" w14:paraId="4A81A333" w14:textId="77777777" w:rsidTr="00A15C54">
        <w:tc>
          <w:tcPr>
            <w:tcW w:w="9016" w:type="dxa"/>
            <w:gridSpan w:val="5"/>
          </w:tcPr>
          <w:p w14:paraId="59EFFA19" w14:textId="1E2F0BFB" w:rsidR="00EC129D" w:rsidRPr="00FE1EC9" w:rsidRDefault="00061623" w:rsidP="00FE1EC9">
            <w:pPr>
              <w:jc w:val="both"/>
              <w:rPr>
                <w:rFonts w:asciiTheme="minorHAnsi" w:hAnsiTheme="minorHAnsi" w:cstheme="minorHAnsi"/>
                <w:szCs w:val="24"/>
              </w:rPr>
            </w:pPr>
            <w:r w:rsidRPr="00FE1EC9">
              <w:rPr>
                <w:rFonts w:asciiTheme="minorHAnsi" w:hAnsiTheme="minorHAnsi" w:cstheme="minorHAnsi"/>
                <w:szCs w:val="24"/>
              </w:rPr>
              <w:t xml:space="preserve">Answer: </w:t>
            </w:r>
            <w:r w:rsidR="00E466B2" w:rsidRPr="00FE1EC9">
              <w:rPr>
                <w:rFonts w:asciiTheme="minorHAnsi" w:hAnsiTheme="minorHAnsi" w:cstheme="minorHAnsi"/>
                <w:szCs w:val="24"/>
              </w:rPr>
              <w:t>Yes — there are many sub-pages, organised across multiple event types (team building, classes, wellness, corporate events, etc.) and categories (cuisines, services). Navigation uses a large header menu and dropdown lists, letting customers browse by event type, class style or corporate offering.</w:t>
            </w:r>
          </w:p>
          <w:p w14:paraId="710E3E87" w14:textId="5EF78D2E" w:rsidR="00061623" w:rsidRPr="00FE1EC9" w:rsidRDefault="00061623" w:rsidP="00FE1EC9">
            <w:pPr>
              <w:jc w:val="both"/>
              <w:rPr>
                <w:rFonts w:asciiTheme="minorHAnsi" w:hAnsiTheme="minorHAnsi" w:cstheme="minorHAnsi"/>
                <w:szCs w:val="24"/>
              </w:rPr>
            </w:pPr>
          </w:p>
        </w:tc>
      </w:tr>
      <w:tr w:rsidR="00EC129D" w:rsidRPr="00FE1EC9" w14:paraId="1E4B0196" w14:textId="77777777" w:rsidTr="00D9314E">
        <w:tc>
          <w:tcPr>
            <w:tcW w:w="9016" w:type="dxa"/>
            <w:gridSpan w:val="5"/>
          </w:tcPr>
          <w:p w14:paraId="71A370D3" w14:textId="267AB0BD" w:rsidR="00EC129D" w:rsidRPr="00FE1EC9" w:rsidRDefault="009C6B52" w:rsidP="00FE1EC9">
            <w:pPr>
              <w:jc w:val="both"/>
              <w:rPr>
                <w:rFonts w:asciiTheme="minorHAnsi" w:hAnsiTheme="minorHAnsi" w:cstheme="minorHAnsi"/>
                <w:szCs w:val="24"/>
              </w:rPr>
            </w:pPr>
            <w:r w:rsidRPr="00FE1EC9">
              <w:rPr>
                <w:rFonts w:asciiTheme="minorHAnsi" w:hAnsiTheme="minorHAnsi" w:cstheme="minorHAnsi"/>
                <w:b/>
                <w:bCs/>
                <w:szCs w:val="24"/>
              </w:rPr>
              <w:t>Question 1c</w:t>
            </w:r>
            <w:r w:rsidRPr="00FE1EC9">
              <w:rPr>
                <w:rFonts w:asciiTheme="minorHAnsi" w:hAnsiTheme="minorHAnsi" w:cstheme="minorHAnsi"/>
                <w:szCs w:val="24"/>
              </w:rPr>
              <w:t xml:space="preserve"> - </w:t>
            </w:r>
            <w:r w:rsidR="00EC129D" w:rsidRPr="00FE1EC9">
              <w:rPr>
                <w:rFonts w:asciiTheme="minorHAnsi" w:hAnsiTheme="minorHAnsi" w:cstheme="minorHAnsi"/>
                <w:szCs w:val="24"/>
              </w:rPr>
              <w:t>Can a customer make a book</w:t>
            </w:r>
            <w:r w:rsidR="00D4258D" w:rsidRPr="00FE1EC9">
              <w:rPr>
                <w:rFonts w:asciiTheme="minorHAnsi" w:hAnsiTheme="minorHAnsi" w:cstheme="minorHAnsi"/>
                <w:szCs w:val="24"/>
              </w:rPr>
              <w:t>ing</w:t>
            </w:r>
            <w:r w:rsidR="00EC129D" w:rsidRPr="00FE1EC9">
              <w:rPr>
                <w:rFonts w:asciiTheme="minorHAnsi" w:hAnsiTheme="minorHAnsi" w:cstheme="minorHAnsi"/>
                <w:szCs w:val="24"/>
              </w:rPr>
              <w:t xml:space="preserve"> via the webpage? </w:t>
            </w:r>
          </w:p>
          <w:p w14:paraId="7D0AB191" w14:textId="1B98F65C" w:rsidR="00EC129D" w:rsidRPr="00FE1EC9" w:rsidRDefault="00EC129D" w:rsidP="00FE1EC9">
            <w:pPr>
              <w:jc w:val="both"/>
              <w:rPr>
                <w:rFonts w:asciiTheme="minorHAnsi" w:hAnsiTheme="minorHAnsi" w:cstheme="minorHAnsi"/>
                <w:szCs w:val="24"/>
              </w:rPr>
            </w:pPr>
            <w:r w:rsidRPr="00FE1EC9">
              <w:rPr>
                <w:rFonts w:asciiTheme="minorHAnsi" w:hAnsiTheme="minorHAnsi" w:cstheme="minorHAnsi"/>
                <w:szCs w:val="24"/>
              </w:rPr>
              <w:t xml:space="preserve"> </w:t>
            </w:r>
          </w:p>
        </w:tc>
      </w:tr>
      <w:tr w:rsidR="00E26B70" w:rsidRPr="00FE1EC9" w14:paraId="439C5F89" w14:textId="77777777" w:rsidTr="002D1311">
        <w:tc>
          <w:tcPr>
            <w:tcW w:w="9016" w:type="dxa"/>
            <w:gridSpan w:val="5"/>
          </w:tcPr>
          <w:p w14:paraId="5281DB8C" w14:textId="77777777" w:rsidR="00E26B70" w:rsidRPr="00FE1EC9" w:rsidRDefault="009C6B52" w:rsidP="00FE1EC9">
            <w:pPr>
              <w:jc w:val="both"/>
              <w:rPr>
                <w:rFonts w:asciiTheme="minorHAnsi" w:hAnsiTheme="minorHAnsi" w:cstheme="minorHAnsi"/>
                <w:szCs w:val="24"/>
              </w:rPr>
            </w:pPr>
            <w:r w:rsidRPr="00FE1EC9">
              <w:rPr>
                <w:rFonts w:asciiTheme="minorHAnsi" w:hAnsiTheme="minorHAnsi" w:cstheme="minorHAnsi"/>
                <w:szCs w:val="24"/>
              </w:rPr>
              <w:t xml:space="preserve">Answer: </w:t>
            </w:r>
          </w:p>
          <w:p w14:paraId="66E6E998" w14:textId="14323152" w:rsidR="009C6B52" w:rsidRPr="00FE1EC9" w:rsidRDefault="007E66AE" w:rsidP="00FE1EC9">
            <w:pPr>
              <w:jc w:val="both"/>
              <w:rPr>
                <w:rFonts w:asciiTheme="minorHAnsi" w:hAnsiTheme="minorHAnsi" w:cstheme="minorHAnsi"/>
                <w:szCs w:val="24"/>
              </w:rPr>
            </w:pPr>
            <w:proofErr w:type="spellStart"/>
            <w:proofErr w:type="gramStart"/>
            <w:r w:rsidRPr="00FE1EC9">
              <w:rPr>
                <w:rFonts w:asciiTheme="minorHAnsi" w:hAnsiTheme="minorHAnsi" w:cstheme="minorHAnsi"/>
                <w:szCs w:val="24"/>
              </w:rPr>
              <w:t>Yes,the</w:t>
            </w:r>
            <w:proofErr w:type="spellEnd"/>
            <w:proofErr w:type="gramEnd"/>
            <w:r w:rsidRPr="00FE1EC9">
              <w:rPr>
                <w:rFonts w:asciiTheme="minorHAnsi" w:hAnsiTheme="minorHAnsi" w:cstheme="minorHAnsi"/>
                <w:szCs w:val="24"/>
              </w:rPr>
              <w:t xml:space="preserve"> customer can place an order through the website.</w:t>
            </w:r>
          </w:p>
        </w:tc>
      </w:tr>
      <w:tr w:rsidR="00E26B70" w:rsidRPr="00FE1EC9" w14:paraId="4D7EB115" w14:textId="77777777" w:rsidTr="002E5141">
        <w:tc>
          <w:tcPr>
            <w:tcW w:w="9016" w:type="dxa"/>
            <w:gridSpan w:val="5"/>
          </w:tcPr>
          <w:p w14:paraId="0708874E" w14:textId="77777777" w:rsidR="00E26B70" w:rsidRPr="00FE1EC9" w:rsidRDefault="009C6B52" w:rsidP="00FE1EC9">
            <w:pPr>
              <w:jc w:val="both"/>
              <w:rPr>
                <w:rFonts w:asciiTheme="minorHAnsi" w:hAnsiTheme="minorHAnsi" w:cstheme="minorHAnsi"/>
                <w:szCs w:val="24"/>
              </w:rPr>
            </w:pPr>
            <w:r w:rsidRPr="00FE1EC9">
              <w:rPr>
                <w:rFonts w:asciiTheme="minorHAnsi" w:hAnsiTheme="minorHAnsi" w:cstheme="minorHAnsi"/>
                <w:b/>
                <w:bCs/>
                <w:szCs w:val="24"/>
              </w:rPr>
              <w:t>Question 1d</w:t>
            </w:r>
            <w:r w:rsidRPr="00FE1EC9">
              <w:rPr>
                <w:rFonts w:asciiTheme="minorHAnsi" w:hAnsiTheme="minorHAnsi" w:cstheme="minorHAnsi"/>
                <w:szCs w:val="24"/>
              </w:rPr>
              <w:t xml:space="preserve"> - </w:t>
            </w:r>
            <w:r w:rsidR="00E26B70" w:rsidRPr="00FE1EC9">
              <w:rPr>
                <w:rFonts w:asciiTheme="minorHAnsi" w:hAnsiTheme="minorHAnsi" w:cstheme="minorHAnsi"/>
                <w:szCs w:val="24"/>
              </w:rPr>
              <w:t>What improvements could be made to the usability of the website?</w:t>
            </w:r>
          </w:p>
          <w:p w14:paraId="32179367" w14:textId="2BD0DF05" w:rsidR="009C6B52" w:rsidRPr="00FE1EC9" w:rsidRDefault="009C6B52" w:rsidP="00FE1EC9">
            <w:pPr>
              <w:jc w:val="both"/>
              <w:rPr>
                <w:rFonts w:asciiTheme="minorHAnsi" w:hAnsiTheme="minorHAnsi" w:cstheme="minorHAnsi"/>
                <w:szCs w:val="24"/>
              </w:rPr>
            </w:pPr>
          </w:p>
        </w:tc>
      </w:tr>
      <w:tr w:rsidR="00E26B70" w:rsidRPr="00FE1EC9" w14:paraId="33183705" w14:textId="77777777" w:rsidTr="00D96644">
        <w:tc>
          <w:tcPr>
            <w:tcW w:w="9016" w:type="dxa"/>
            <w:gridSpan w:val="5"/>
          </w:tcPr>
          <w:p w14:paraId="6374ECFE" w14:textId="63E6C0DD" w:rsidR="00E26B70" w:rsidRPr="00FE1EC9" w:rsidRDefault="009C6B52" w:rsidP="00FE1EC9">
            <w:pPr>
              <w:jc w:val="both"/>
              <w:rPr>
                <w:rFonts w:asciiTheme="minorHAnsi" w:hAnsiTheme="minorHAnsi" w:cstheme="minorHAnsi"/>
                <w:szCs w:val="24"/>
              </w:rPr>
            </w:pPr>
            <w:r w:rsidRPr="00FE1EC9">
              <w:rPr>
                <w:rFonts w:asciiTheme="minorHAnsi" w:hAnsiTheme="minorHAnsi" w:cstheme="minorHAnsi"/>
                <w:szCs w:val="24"/>
              </w:rPr>
              <w:t xml:space="preserve">Answer: </w:t>
            </w:r>
            <w:r w:rsidR="007E66AE" w:rsidRPr="00FE1EC9">
              <w:rPr>
                <w:rFonts w:asciiTheme="minorHAnsi" w:hAnsiTheme="minorHAnsi" w:cstheme="minorHAnsi"/>
                <w:szCs w:val="24"/>
              </w:rPr>
              <w:t xml:space="preserve">The website could be improved by making it faster, easier to </w:t>
            </w:r>
            <w:proofErr w:type="spellStart"/>
            <w:proofErr w:type="gramStart"/>
            <w:r w:rsidR="007E66AE" w:rsidRPr="00FE1EC9">
              <w:rPr>
                <w:rFonts w:asciiTheme="minorHAnsi" w:hAnsiTheme="minorHAnsi" w:cstheme="minorHAnsi"/>
                <w:szCs w:val="24"/>
              </w:rPr>
              <w:t>navigate,</w:t>
            </w:r>
            <w:r w:rsidR="000A1733" w:rsidRPr="00FE1EC9">
              <w:rPr>
                <w:rFonts w:asciiTheme="minorHAnsi" w:hAnsiTheme="minorHAnsi" w:cstheme="minorHAnsi"/>
                <w:szCs w:val="24"/>
              </w:rPr>
              <w:t>and</w:t>
            </w:r>
            <w:proofErr w:type="spellEnd"/>
            <w:proofErr w:type="gramEnd"/>
            <w:r w:rsidR="000A1733" w:rsidRPr="00FE1EC9">
              <w:rPr>
                <w:rFonts w:asciiTheme="minorHAnsi" w:hAnsiTheme="minorHAnsi" w:cstheme="minorHAnsi"/>
                <w:szCs w:val="24"/>
              </w:rPr>
              <w:t xml:space="preserve"> more user friendly.</w:t>
            </w:r>
          </w:p>
          <w:p w14:paraId="544696E8" w14:textId="6FDBEF36" w:rsidR="009C6B52" w:rsidRPr="00FE1EC9" w:rsidRDefault="009C6B52" w:rsidP="00FE1EC9">
            <w:pPr>
              <w:jc w:val="both"/>
              <w:rPr>
                <w:rFonts w:asciiTheme="minorHAnsi" w:hAnsiTheme="minorHAnsi" w:cstheme="minorHAnsi"/>
                <w:szCs w:val="24"/>
              </w:rPr>
            </w:pPr>
          </w:p>
        </w:tc>
      </w:tr>
      <w:tr w:rsidR="00E26B70" w:rsidRPr="00FE1EC9" w14:paraId="22996F11" w14:textId="77777777" w:rsidTr="0037561B">
        <w:tc>
          <w:tcPr>
            <w:tcW w:w="9016" w:type="dxa"/>
            <w:gridSpan w:val="5"/>
          </w:tcPr>
          <w:p w14:paraId="08A5F497" w14:textId="5A03CE0C" w:rsidR="00E26B70" w:rsidRPr="00FE1EC9" w:rsidRDefault="00E26B70" w:rsidP="00FE1EC9">
            <w:pPr>
              <w:jc w:val="both"/>
              <w:rPr>
                <w:rFonts w:asciiTheme="minorHAnsi" w:hAnsiTheme="minorHAnsi" w:cstheme="minorHAnsi"/>
                <w:b/>
                <w:bCs/>
                <w:szCs w:val="24"/>
              </w:rPr>
            </w:pPr>
            <w:r w:rsidRPr="00FE1EC9">
              <w:rPr>
                <w:rFonts w:asciiTheme="minorHAnsi" w:hAnsiTheme="minorHAnsi" w:cstheme="minorHAnsi"/>
                <w:b/>
                <w:bCs/>
                <w:szCs w:val="24"/>
              </w:rPr>
              <w:t xml:space="preserve">Section 2 – </w:t>
            </w:r>
            <w:r w:rsidR="00594A98" w:rsidRPr="00FE1EC9">
              <w:rPr>
                <w:rFonts w:asciiTheme="minorHAnsi" w:hAnsiTheme="minorHAnsi" w:cstheme="minorHAnsi"/>
                <w:b/>
                <w:bCs/>
                <w:szCs w:val="24"/>
              </w:rPr>
              <w:t xml:space="preserve">Pleasure </w:t>
            </w:r>
            <w:r w:rsidR="009C6B52" w:rsidRPr="00FE1EC9">
              <w:rPr>
                <w:rFonts w:asciiTheme="minorHAnsi" w:hAnsiTheme="minorHAnsi" w:cstheme="minorHAnsi"/>
                <w:b/>
                <w:bCs/>
                <w:szCs w:val="24"/>
              </w:rPr>
              <w:t>–</w:t>
            </w:r>
            <w:r w:rsidR="00594A98" w:rsidRPr="00FE1EC9">
              <w:rPr>
                <w:rFonts w:asciiTheme="minorHAnsi" w:hAnsiTheme="minorHAnsi" w:cstheme="minorHAnsi"/>
                <w:b/>
                <w:bCs/>
                <w:szCs w:val="24"/>
              </w:rPr>
              <w:t xml:space="preserve"> Customer </w:t>
            </w:r>
            <w:r w:rsidRPr="00FE1EC9">
              <w:rPr>
                <w:rFonts w:asciiTheme="minorHAnsi" w:hAnsiTheme="minorHAnsi" w:cstheme="minorHAnsi"/>
                <w:b/>
                <w:bCs/>
                <w:szCs w:val="24"/>
              </w:rPr>
              <w:t>Experience</w:t>
            </w:r>
          </w:p>
          <w:p w14:paraId="5F048497" w14:textId="77777777" w:rsidR="009C6B52" w:rsidRPr="00FE1EC9" w:rsidRDefault="009C6B52" w:rsidP="00FE1EC9">
            <w:pPr>
              <w:jc w:val="both"/>
              <w:rPr>
                <w:rFonts w:asciiTheme="minorHAnsi" w:hAnsiTheme="minorHAnsi" w:cstheme="minorHAnsi"/>
                <w:b/>
                <w:bCs/>
                <w:szCs w:val="24"/>
              </w:rPr>
            </w:pPr>
          </w:p>
          <w:p w14:paraId="2A2D300F" w14:textId="4613AAA8" w:rsidR="009C6B52" w:rsidRPr="00FE1EC9" w:rsidRDefault="009C6B52" w:rsidP="00FE1EC9">
            <w:pPr>
              <w:jc w:val="both"/>
              <w:rPr>
                <w:rFonts w:asciiTheme="minorHAnsi" w:hAnsiTheme="minorHAnsi" w:cstheme="minorHAnsi"/>
                <w:b/>
                <w:bCs/>
                <w:szCs w:val="24"/>
              </w:rPr>
            </w:pPr>
            <w:r w:rsidRPr="00FE1EC9">
              <w:rPr>
                <w:rFonts w:asciiTheme="minorHAnsi" w:hAnsiTheme="minorHAnsi" w:cstheme="minorHAnsi"/>
                <w:b/>
                <w:bCs/>
                <w:szCs w:val="24"/>
              </w:rPr>
              <w:t>(</w:t>
            </w:r>
            <w:r w:rsidR="00CE5D08" w:rsidRPr="00FE1EC9">
              <w:rPr>
                <w:rFonts w:asciiTheme="minorHAnsi" w:hAnsiTheme="minorHAnsi" w:cstheme="minorHAnsi"/>
                <w:b/>
                <w:bCs/>
                <w:szCs w:val="24"/>
              </w:rPr>
              <w:t xml:space="preserve">75 </w:t>
            </w:r>
            <w:r w:rsidRPr="00FE1EC9">
              <w:rPr>
                <w:rFonts w:asciiTheme="minorHAnsi" w:hAnsiTheme="minorHAnsi" w:cstheme="minorHAnsi"/>
                <w:b/>
                <w:bCs/>
                <w:szCs w:val="24"/>
              </w:rPr>
              <w:t>words maximum for each answer)</w:t>
            </w:r>
          </w:p>
        </w:tc>
      </w:tr>
      <w:tr w:rsidR="00594A98" w:rsidRPr="00FE1EC9" w14:paraId="36045634" w14:textId="77777777" w:rsidTr="00157410">
        <w:tc>
          <w:tcPr>
            <w:tcW w:w="9016" w:type="dxa"/>
            <w:gridSpan w:val="5"/>
          </w:tcPr>
          <w:p w14:paraId="2A1FA9BE" w14:textId="263DE63C"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9C6B52" w:rsidRPr="00FE1EC9">
              <w:rPr>
                <w:rFonts w:asciiTheme="minorHAnsi" w:hAnsiTheme="minorHAnsi" w:cstheme="minorHAnsi"/>
                <w:b/>
                <w:bCs/>
                <w:szCs w:val="24"/>
              </w:rPr>
              <w:t>uestion 2a</w:t>
            </w:r>
            <w:r w:rsidR="009C6B52" w:rsidRPr="00FE1EC9">
              <w:rPr>
                <w:rFonts w:asciiTheme="minorHAnsi" w:hAnsiTheme="minorHAnsi" w:cstheme="minorHAnsi"/>
                <w:szCs w:val="24"/>
              </w:rPr>
              <w:t xml:space="preserve"> – How pleasant does the</w:t>
            </w:r>
            <w:r w:rsidRPr="00FE1EC9">
              <w:rPr>
                <w:rFonts w:asciiTheme="minorHAnsi" w:hAnsiTheme="minorHAnsi" w:cstheme="minorHAnsi"/>
                <w:szCs w:val="24"/>
              </w:rPr>
              <w:t xml:space="preserve"> </w:t>
            </w:r>
            <w:r w:rsidR="009C6B52" w:rsidRPr="00FE1EC9">
              <w:rPr>
                <w:rFonts w:asciiTheme="minorHAnsi" w:hAnsiTheme="minorHAnsi" w:cstheme="minorHAnsi"/>
                <w:szCs w:val="24"/>
              </w:rPr>
              <w:t>w</w:t>
            </w:r>
            <w:r w:rsidRPr="00FE1EC9">
              <w:rPr>
                <w:rFonts w:asciiTheme="minorHAnsi" w:hAnsiTheme="minorHAnsi" w:cstheme="minorHAnsi"/>
                <w:szCs w:val="24"/>
              </w:rPr>
              <w:t xml:space="preserve">ebpage </w:t>
            </w:r>
            <w:r w:rsidR="009C6B52" w:rsidRPr="00FE1EC9">
              <w:rPr>
                <w:rFonts w:asciiTheme="minorHAnsi" w:hAnsiTheme="minorHAnsi" w:cstheme="minorHAnsi"/>
                <w:szCs w:val="24"/>
              </w:rPr>
              <w:t xml:space="preserve">look? </w:t>
            </w:r>
            <w:r w:rsidRPr="00FE1EC9">
              <w:rPr>
                <w:rFonts w:asciiTheme="minorHAnsi" w:hAnsiTheme="minorHAnsi" w:cstheme="minorHAnsi"/>
                <w:szCs w:val="24"/>
              </w:rPr>
              <w:t xml:space="preserve"> </w:t>
            </w:r>
            <w:r w:rsidR="009C6B52" w:rsidRPr="00FE1EC9">
              <w:rPr>
                <w:rFonts w:asciiTheme="minorHAnsi" w:hAnsiTheme="minorHAnsi" w:cstheme="minorHAnsi"/>
                <w:szCs w:val="24"/>
              </w:rPr>
              <w:t xml:space="preserve">Are there any differences </w:t>
            </w:r>
            <w:r w:rsidR="00D4258D" w:rsidRPr="00FE1EC9">
              <w:rPr>
                <w:rFonts w:asciiTheme="minorHAnsi" w:hAnsiTheme="minorHAnsi" w:cstheme="minorHAnsi"/>
                <w:szCs w:val="24"/>
              </w:rPr>
              <w:t xml:space="preserve">in appearance </w:t>
            </w:r>
            <w:r w:rsidR="009C6B52" w:rsidRPr="00FE1EC9">
              <w:rPr>
                <w:rFonts w:asciiTheme="minorHAnsi" w:hAnsiTheme="minorHAnsi" w:cstheme="minorHAnsi"/>
                <w:szCs w:val="24"/>
              </w:rPr>
              <w:t xml:space="preserve">on a </w:t>
            </w:r>
            <w:r w:rsidRPr="00FE1EC9">
              <w:rPr>
                <w:rFonts w:asciiTheme="minorHAnsi" w:hAnsiTheme="minorHAnsi" w:cstheme="minorHAnsi"/>
                <w:szCs w:val="24"/>
              </w:rPr>
              <w:t>mobile</w:t>
            </w:r>
            <w:r w:rsidR="009C6B52" w:rsidRPr="00FE1EC9">
              <w:rPr>
                <w:rFonts w:asciiTheme="minorHAnsi" w:hAnsiTheme="minorHAnsi" w:cstheme="minorHAnsi"/>
                <w:szCs w:val="24"/>
              </w:rPr>
              <w:t xml:space="preserve"> phone versus a computer? </w:t>
            </w:r>
          </w:p>
          <w:p w14:paraId="3E78A951" w14:textId="4F3472A9" w:rsidR="009C6B52" w:rsidRPr="00FE1EC9" w:rsidRDefault="009C6B52" w:rsidP="00FE1EC9">
            <w:pPr>
              <w:jc w:val="both"/>
              <w:rPr>
                <w:rFonts w:asciiTheme="minorHAnsi" w:hAnsiTheme="minorHAnsi" w:cstheme="minorHAnsi"/>
                <w:szCs w:val="24"/>
              </w:rPr>
            </w:pPr>
          </w:p>
        </w:tc>
      </w:tr>
      <w:tr w:rsidR="00594A98" w:rsidRPr="00FE1EC9" w14:paraId="1D7CCA2C" w14:textId="77777777" w:rsidTr="003036AC">
        <w:tc>
          <w:tcPr>
            <w:tcW w:w="9016" w:type="dxa"/>
            <w:gridSpan w:val="5"/>
          </w:tcPr>
          <w:p w14:paraId="1CCA71CF" w14:textId="08AA1B06" w:rsidR="009C6B52" w:rsidRPr="00FE1EC9" w:rsidRDefault="00594A98" w:rsidP="00FE1EC9">
            <w:pPr>
              <w:jc w:val="both"/>
              <w:rPr>
                <w:rFonts w:asciiTheme="minorHAnsi" w:hAnsiTheme="minorHAnsi" w:cstheme="minorHAnsi"/>
                <w:szCs w:val="24"/>
              </w:rPr>
            </w:pPr>
            <w:proofErr w:type="spellStart"/>
            <w:proofErr w:type="gramStart"/>
            <w:r w:rsidRPr="00FE1EC9">
              <w:rPr>
                <w:rFonts w:asciiTheme="minorHAnsi" w:hAnsiTheme="minorHAnsi" w:cstheme="minorHAnsi"/>
                <w:szCs w:val="24"/>
              </w:rPr>
              <w:t>Answer</w:t>
            </w:r>
            <w:r w:rsidR="009C6B52" w:rsidRPr="00FE1EC9">
              <w:rPr>
                <w:rFonts w:asciiTheme="minorHAnsi" w:hAnsiTheme="minorHAnsi" w:cstheme="minorHAnsi"/>
                <w:szCs w:val="24"/>
              </w:rPr>
              <w:t>:</w:t>
            </w:r>
            <w:r w:rsidR="000A1733" w:rsidRPr="00FE1EC9">
              <w:rPr>
                <w:rFonts w:asciiTheme="minorHAnsi" w:hAnsiTheme="minorHAnsi" w:cstheme="minorHAnsi"/>
                <w:szCs w:val="24"/>
              </w:rPr>
              <w:t>The</w:t>
            </w:r>
            <w:proofErr w:type="spellEnd"/>
            <w:proofErr w:type="gramEnd"/>
            <w:r w:rsidR="000A1733" w:rsidRPr="00FE1EC9">
              <w:rPr>
                <w:rFonts w:asciiTheme="minorHAnsi" w:hAnsiTheme="minorHAnsi" w:cstheme="minorHAnsi"/>
                <w:szCs w:val="24"/>
              </w:rPr>
              <w:t xml:space="preserve"> website looks different on a phone and </w:t>
            </w:r>
            <w:proofErr w:type="spellStart"/>
            <w:proofErr w:type="gramStart"/>
            <w:r w:rsidR="000A1733" w:rsidRPr="00FE1EC9">
              <w:rPr>
                <w:rFonts w:asciiTheme="minorHAnsi" w:hAnsiTheme="minorHAnsi" w:cstheme="minorHAnsi"/>
                <w:szCs w:val="24"/>
              </w:rPr>
              <w:t>computer,with</w:t>
            </w:r>
            <w:proofErr w:type="spellEnd"/>
            <w:proofErr w:type="gramEnd"/>
            <w:r w:rsidR="000A1733" w:rsidRPr="00FE1EC9">
              <w:rPr>
                <w:rFonts w:asciiTheme="minorHAnsi" w:hAnsiTheme="minorHAnsi" w:cstheme="minorHAnsi"/>
                <w:szCs w:val="24"/>
              </w:rPr>
              <w:t xml:space="preserve"> changes in layout and how content is displayed.</w:t>
            </w:r>
          </w:p>
        </w:tc>
      </w:tr>
      <w:tr w:rsidR="00594A98" w:rsidRPr="00FE1EC9" w14:paraId="0B97B08E" w14:textId="77777777" w:rsidTr="004A64A6">
        <w:tc>
          <w:tcPr>
            <w:tcW w:w="9016" w:type="dxa"/>
            <w:gridSpan w:val="5"/>
          </w:tcPr>
          <w:p w14:paraId="2EB59D7A" w14:textId="77777777"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9C6B52" w:rsidRPr="00FE1EC9">
              <w:rPr>
                <w:rFonts w:asciiTheme="minorHAnsi" w:hAnsiTheme="minorHAnsi" w:cstheme="minorHAnsi"/>
                <w:b/>
                <w:bCs/>
                <w:szCs w:val="24"/>
              </w:rPr>
              <w:t xml:space="preserve">uestion </w:t>
            </w:r>
            <w:r w:rsidRPr="00FE1EC9">
              <w:rPr>
                <w:rFonts w:asciiTheme="minorHAnsi" w:hAnsiTheme="minorHAnsi" w:cstheme="minorHAnsi"/>
                <w:b/>
                <w:bCs/>
                <w:szCs w:val="24"/>
              </w:rPr>
              <w:t>2</w:t>
            </w:r>
            <w:r w:rsidR="009C6B52" w:rsidRPr="00FE1EC9">
              <w:rPr>
                <w:rFonts w:asciiTheme="minorHAnsi" w:hAnsiTheme="minorHAnsi" w:cstheme="minorHAnsi"/>
                <w:b/>
                <w:bCs/>
                <w:szCs w:val="24"/>
              </w:rPr>
              <w:t>b</w:t>
            </w:r>
            <w:r w:rsidR="009C6B52" w:rsidRPr="00FE1EC9">
              <w:rPr>
                <w:rFonts w:asciiTheme="minorHAnsi" w:hAnsiTheme="minorHAnsi" w:cstheme="minorHAnsi"/>
                <w:szCs w:val="24"/>
              </w:rPr>
              <w:t xml:space="preserve"> </w:t>
            </w:r>
            <w:proofErr w:type="gramStart"/>
            <w:r w:rsidR="009C6B52" w:rsidRPr="00FE1EC9">
              <w:rPr>
                <w:rFonts w:asciiTheme="minorHAnsi" w:hAnsiTheme="minorHAnsi" w:cstheme="minorHAnsi"/>
                <w:szCs w:val="24"/>
              </w:rPr>
              <w:t xml:space="preserve">- </w:t>
            </w:r>
            <w:r w:rsidRPr="00FE1EC9">
              <w:rPr>
                <w:rFonts w:asciiTheme="minorHAnsi" w:hAnsiTheme="minorHAnsi" w:cstheme="minorHAnsi"/>
                <w:szCs w:val="24"/>
              </w:rPr>
              <w:t xml:space="preserve"> </w:t>
            </w:r>
            <w:r w:rsidR="009C6B52" w:rsidRPr="00FE1EC9">
              <w:rPr>
                <w:rFonts w:asciiTheme="minorHAnsi" w:hAnsiTheme="minorHAnsi" w:cstheme="minorHAnsi"/>
                <w:szCs w:val="24"/>
              </w:rPr>
              <w:t>How</w:t>
            </w:r>
            <w:proofErr w:type="gramEnd"/>
            <w:r w:rsidR="009C6B52" w:rsidRPr="00FE1EC9">
              <w:rPr>
                <w:rFonts w:asciiTheme="minorHAnsi" w:hAnsiTheme="minorHAnsi" w:cstheme="minorHAnsi"/>
                <w:szCs w:val="24"/>
              </w:rPr>
              <w:t xml:space="preserve"> does the website u</w:t>
            </w:r>
            <w:r w:rsidRPr="00FE1EC9">
              <w:rPr>
                <w:rFonts w:asciiTheme="minorHAnsi" w:hAnsiTheme="minorHAnsi" w:cstheme="minorHAnsi"/>
                <w:szCs w:val="24"/>
              </w:rPr>
              <w:t>se imagery, video and colour</w:t>
            </w:r>
            <w:r w:rsidR="009C6B52" w:rsidRPr="00FE1EC9">
              <w:rPr>
                <w:rFonts w:asciiTheme="minorHAnsi" w:hAnsiTheme="minorHAnsi" w:cstheme="minorHAnsi"/>
                <w:szCs w:val="24"/>
              </w:rPr>
              <w:t xml:space="preserve">? </w:t>
            </w:r>
          </w:p>
          <w:p w14:paraId="388CC614" w14:textId="3D061DE5" w:rsidR="009C6B52" w:rsidRPr="00FE1EC9" w:rsidRDefault="009C6B52" w:rsidP="00FE1EC9">
            <w:pPr>
              <w:jc w:val="both"/>
              <w:rPr>
                <w:rFonts w:asciiTheme="minorHAnsi" w:hAnsiTheme="minorHAnsi" w:cstheme="minorHAnsi"/>
                <w:szCs w:val="24"/>
              </w:rPr>
            </w:pPr>
          </w:p>
        </w:tc>
      </w:tr>
      <w:tr w:rsidR="00594A98" w:rsidRPr="00FE1EC9" w14:paraId="290C97B9" w14:textId="77777777" w:rsidTr="006C641A">
        <w:tc>
          <w:tcPr>
            <w:tcW w:w="9016" w:type="dxa"/>
            <w:gridSpan w:val="5"/>
          </w:tcPr>
          <w:p w14:paraId="163DB2BA" w14:textId="77777777"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szCs w:val="24"/>
              </w:rPr>
              <w:lastRenderedPageBreak/>
              <w:t>Answer</w:t>
            </w:r>
            <w:r w:rsidR="009C6B52" w:rsidRPr="00FE1EC9">
              <w:rPr>
                <w:rFonts w:asciiTheme="minorHAnsi" w:hAnsiTheme="minorHAnsi" w:cstheme="minorHAnsi"/>
                <w:szCs w:val="24"/>
              </w:rPr>
              <w:t>:</w:t>
            </w:r>
          </w:p>
          <w:p w14:paraId="294A78E4" w14:textId="01208FE5" w:rsidR="009C6B52" w:rsidRPr="00FE1EC9" w:rsidRDefault="000A4530" w:rsidP="00FE1EC9">
            <w:pPr>
              <w:jc w:val="both"/>
              <w:rPr>
                <w:rFonts w:asciiTheme="minorHAnsi" w:hAnsiTheme="minorHAnsi" w:cstheme="minorHAnsi"/>
                <w:szCs w:val="24"/>
              </w:rPr>
            </w:pPr>
            <w:proofErr w:type="spellStart"/>
            <w:proofErr w:type="gramStart"/>
            <w:r w:rsidRPr="00FE1EC9">
              <w:rPr>
                <w:rFonts w:asciiTheme="minorHAnsi" w:hAnsiTheme="minorHAnsi" w:cstheme="minorHAnsi"/>
                <w:szCs w:val="24"/>
              </w:rPr>
              <w:t>It,s</w:t>
            </w:r>
            <w:proofErr w:type="spellEnd"/>
            <w:proofErr w:type="gramEnd"/>
            <w:r w:rsidRPr="00FE1EC9">
              <w:rPr>
                <w:rFonts w:asciiTheme="minorHAnsi" w:hAnsiTheme="minorHAnsi" w:cstheme="minorHAnsi"/>
                <w:szCs w:val="24"/>
              </w:rPr>
              <w:t xml:space="preserve"> about how the website shows videos</w:t>
            </w:r>
            <w:r w:rsidR="007E66AE" w:rsidRPr="00FE1EC9">
              <w:rPr>
                <w:rFonts w:asciiTheme="minorHAnsi" w:hAnsiTheme="minorHAnsi" w:cstheme="minorHAnsi"/>
                <w:szCs w:val="24"/>
              </w:rPr>
              <w:t xml:space="preserve"> and uses colours to make the page look better and easier to follow.</w:t>
            </w:r>
          </w:p>
        </w:tc>
      </w:tr>
      <w:tr w:rsidR="00594A98" w:rsidRPr="00FE1EC9" w14:paraId="7B70DC90" w14:textId="77777777" w:rsidTr="006C641A">
        <w:tc>
          <w:tcPr>
            <w:tcW w:w="9016" w:type="dxa"/>
            <w:gridSpan w:val="5"/>
          </w:tcPr>
          <w:p w14:paraId="35370825" w14:textId="5B7BA455" w:rsidR="009C6B52"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9C6B52" w:rsidRPr="00FE1EC9">
              <w:rPr>
                <w:rFonts w:asciiTheme="minorHAnsi" w:hAnsiTheme="minorHAnsi" w:cstheme="minorHAnsi"/>
                <w:b/>
                <w:bCs/>
                <w:szCs w:val="24"/>
              </w:rPr>
              <w:t>uestion 2c</w:t>
            </w:r>
            <w:r w:rsidRPr="00FE1EC9">
              <w:rPr>
                <w:rFonts w:asciiTheme="minorHAnsi" w:hAnsiTheme="minorHAnsi" w:cstheme="minorHAnsi"/>
                <w:szCs w:val="24"/>
              </w:rPr>
              <w:t xml:space="preserve"> </w:t>
            </w:r>
            <w:r w:rsidR="009C6B52" w:rsidRPr="00FE1EC9">
              <w:rPr>
                <w:rFonts w:asciiTheme="minorHAnsi" w:hAnsiTheme="minorHAnsi" w:cstheme="minorHAnsi"/>
                <w:szCs w:val="24"/>
              </w:rPr>
              <w:t>– Has the website made use of an</w:t>
            </w:r>
            <w:r w:rsidRPr="00FE1EC9">
              <w:rPr>
                <w:rFonts w:asciiTheme="minorHAnsi" w:hAnsiTheme="minorHAnsi" w:cstheme="minorHAnsi"/>
                <w:szCs w:val="24"/>
              </w:rPr>
              <w:t xml:space="preserve"> online chat tool</w:t>
            </w:r>
            <w:r w:rsidR="009C6B52" w:rsidRPr="00FE1EC9">
              <w:rPr>
                <w:rFonts w:asciiTheme="minorHAnsi" w:hAnsiTheme="minorHAnsi" w:cstheme="minorHAnsi"/>
                <w:szCs w:val="24"/>
              </w:rPr>
              <w:t xml:space="preserve"> on the website</w:t>
            </w:r>
            <w:r w:rsidRPr="00FE1EC9">
              <w:rPr>
                <w:rFonts w:asciiTheme="minorHAnsi" w:hAnsiTheme="minorHAnsi" w:cstheme="minorHAnsi"/>
                <w:szCs w:val="24"/>
              </w:rPr>
              <w:t>?</w:t>
            </w:r>
            <w:r w:rsidR="009C6B52" w:rsidRPr="00FE1EC9">
              <w:rPr>
                <w:rFonts w:asciiTheme="minorHAnsi" w:hAnsiTheme="minorHAnsi" w:cstheme="minorHAnsi"/>
                <w:szCs w:val="24"/>
              </w:rPr>
              <w:t xml:space="preserve"> How effective is this to enquire about the product or service? </w:t>
            </w:r>
          </w:p>
          <w:p w14:paraId="5E6C4A72" w14:textId="6CEC02DF"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szCs w:val="24"/>
              </w:rPr>
              <w:t xml:space="preserve"> </w:t>
            </w:r>
          </w:p>
        </w:tc>
      </w:tr>
      <w:tr w:rsidR="00594A98" w:rsidRPr="00FE1EC9" w14:paraId="5975485B" w14:textId="77777777" w:rsidTr="006C641A">
        <w:tc>
          <w:tcPr>
            <w:tcW w:w="9016" w:type="dxa"/>
            <w:gridSpan w:val="5"/>
          </w:tcPr>
          <w:p w14:paraId="2445C8E5" w14:textId="46A2F477"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szCs w:val="24"/>
              </w:rPr>
              <w:t>Answer</w:t>
            </w:r>
            <w:r w:rsidR="009C6B52" w:rsidRPr="00FE1EC9">
              <w:rPr>
                <w:rFonts w:asciiTheme="minorHAnsi" w:hAnsiTheme="minorHAnsi" w:cstheme="minorHAnsi"/>
                <w:szCs w:val="24"/>
              </w:rPr>
              <w:t>:</w:t>
            </w:r>
            <w:r w:rsidR="00E466B2" w:rsidRPr="00FE1EC9">
              <w:rPr>
                <w:rFonts w:asciiTheme="minorHAnsi" w:hAnsiTheme="minorHAnsi" w:cstheme="minorHAnsi"/>
                <w:szCs w:val="24"/>
              </w:rPr>
              <w:t xml:space="preserve"> I did not see any obvious online chat tool on the page (e.g. live-chat widget). </w:t>
            </w:r>
            <w:proofErr w:type="gramStart"/>
            <w:r w:rsidR="00E466B2" w:rsidRPr="00FE1EC9">
              <w:rPr>
                <w:rFonts w:asciiTheme="minorHAnsi" w:hAnsiTheme="minorHAnsi" w:cstheme="minorHAnsi"/>
                <w:szCs w:val="24"/>
              </w:rPr>
              <w:t>Instead</w:t>
            </w:r>
            <w:proofErr w:type="gramEnd"/>
            <w:r w:rsidR="00E466B2" w:rsidRPr="00FE1EC9">
              <w:rPr>
                <w:rFonts w:asciiTheme="minorHAnsi" w:hAnsiTheme="minorHAnsi" w:cstheme="minorHAnsi"/>
                <w:szCs w:val="24"/>
              </w:rPr>
              <w:t xml:space="preserve"> there’s a “Make </w:t>
            </w:r>
            <w:proofErr w:type="gramStart"/>
            <w:r w:rsidR="00E466B2" w:rsidRPr="00FE1EC9">
              <w:rPr>
                <w:rFonts w:asciiTheme="minorHAnsi" w:hAnsiTheme="minorHAnsi" w:cstheme="minorHAnsi"/>
                <w:szCs w:val="24"/>
              </w:rPr>
              <w:t>An</w:t>
            </w:r>
            <w:proofErr w:type="gramEnd"/>
            <w:r w:rsidR="00E466B2" w:rsidRPr="00FE1EC9">
              <w:rPr>
                <w:rFonts w:asciiTheme="minorHAnsi" w:hAnsiTheme="minorHAnsi" w:cstheme="minorHAnsi"/>
                <w:szCs w:val="24"/>
              </w:rPr>
              <w:t xml:space="preserve"> Enquiry” link. That is less immediate — useful for initial contact but less effective than real-time chat for quick questions or support.</w:t>
            </w:r>
          </w:p>
          <w:p w14:paraId="7BED4B79" w14:textId="08EDC25B" w:rsidR="009C6B52" w:rsidRPr="00FE1EC9" w:rsidRDefault="009C6B52" w:rsidP="00FE1EC9">
            <w:pPr>
              <w:jc w:val="both"/>
              <w:rPr>
                <w:rFonts w:asciiTheme="minorHAnsi" w:hAnsiTheme="minorHAnsi" w:cstheme="minorHAnsi"/>
                <w:szCs w:val="24"/>
              </w:rPr>
            </w:pPr>
          </w:p>
        </w:tc>
      </w:tr>
      <w:tr w:rsidR="00594A98" w:rsidRPr="00FE1EC9" w14:paraId="067F764A" w14:textId="77777777" w:rsidTr="006C641A">
        <w:tc>
          <w:tcPr>
            <w:tcW w:w="9016" w:type="dxa"/>
            <w:gridSpan w:val="5"/>
          </w:tcPr>
          <w:p w14:paraId="4EDF2511" w14:textId="77777777"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9C6B52" w:rsidRPr="00FE1EC9">
              <w:rPr>
                <w:rFonts w:asciiTheme="minorHAnsi" w:hAnsiTheme="minorHAnsi" w:cstheme="minorHAnsi"/>
                <w:b/>
                <w:bCs/>
                <w:szCs w:val="24"/>
              </w:rPr>
              <w:t>uestion 2d</w:t>
            </w:r>
            <w:r w:rsidR="009C6B52" w:rsidRPr="00FE1EC9">
              <w:rPr>
                <w:rFonts w:asciiTheme="minorHAnsi" w:hAnsiTheme="minorHAnsi" w:cstheme="minorHAnsi"/>
                <w:szCs w:val="24"/>
              </w:rPr>
              <w:t xml:space="preserve"> – How effective are the s</w:t>
            </w:r>
            <w:r w:rsidRPr="00FE1EC9">
              <w:rPr>
                <w:rFonts w:asciiTheme="minorHAnsi" w:hAnsiTheme="minorHAnsi" w:cstheme="minorHAnsi"/>
                <w:szCs w:val="24"/>
              </w:rPr>
              <w:t xml:space="preserve">ocial </w:t>
            </w:r>
            <w:r w:rsidR="009C6B52" w:rsidRPr="00FE1EC9">
              <w:rPr>
                <w:rFonts w:asciiTheme="minorHAnsi" w:hAnsiTheme="minorHAnsi" w:cstheme="minorHAnsi"/>
                <w:szCs w:val="24"/>
              </w:rPr>
              <w:t>m</w:t>
            </w:r>
            <w:r w:rsidRPr="00FE1EC9">
              <w:rPr>
                <w:rFonts w:asciiTheme="minorHAnsi" w:hAnsiTheme="minorHAnsi" w:cstheme="minorHAnsi"/>
                <w:szCs w:val="24"/>
              </w:rPr>
              <w:t>edia links</w:t>
            </w:r>
            <w:r w:rsidR="009C6B52" w:rsidRPr="00FE1EC9">
              <w:rPr>
                <w:rFonts w:asciiTheme="minorHAnsi" w:hAnsiTheme="minorHAnsi" w:cstheme="minorHAnsi"/>
                <w:szCs w:val="24"/>
              </w:rPr>
              <w:t xml:space="preserve"> on the website?</w:t>
            </w:r>
          </w:p>
          <w:p w14:paraId="71453141" w14:textId="5AECF0CF" w:rsidR="009C6B52" w:rsidRPr="00FE1EC9" w:rsidRDefault="009C6B52" w:rsidP="00FE1EC9">
            <w:pPr>
              <w:jc w:val="both"/>
              <w:rPr>
                <w:rFonts w:asciiTheme="minorHAnsi" w:hAnsiTheme="minorHAnsi" w:cstheme="minorHAnsi"/>
                <w:szCs w:val="24"/>
              </w:rPr>
            </w:pPr>
          </w:p>
        </w:tc>
      </w:tr>
      <w:tr w:rsidR="00594A98" w:rsidRPr="00FE1EC9" w14:paraId="37F9CC04" w14:textId="77777777" w:rsidTr="006C641A">
        <w:tc>
          <w:tcPr>
            <w:tcW w:w="9016" w:type="dxa"/>
            <w:gridSpan w:val="5"/>
          </w:tcPr>
          <w:p w14:paraId="27EE594E" w14:textId="207B1214"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szCs w:val="24"/>
              </w:rPr>
              <w:t>Answer</w:t>
            </w:r>
            <w:r w:rsidR="009C6B52" w:rsidRPr="00FE1EC9">
              <w:rPr>
                <w:rFonts w:asciiTheme="minorHAnsi" w:hAnsiTheme="minorHAnsi" w:cstheme="minorHAnsi"/>
                <w:szCs w:val="24"/>
              </w:rPr>
              <w:t xml:space="preserve">: </w:t>
            </w:r>
            <w:r w:rsidR="00E466B2" w:rsidRPr="00FE1EC9">
              <w:rPr>
                <w:rFonts w:asciiTheme="minorHAnsi" w:hAnsiTheme="minorHAnsi" w:cstheme="minorHAnsi"/>
                <w:szCs w:val="24"/>
              </w:rPr>
              <w:t>I did not see prominent social-media icons or links on the specific team-building page. So social-media presence does not feel strongly integrated at first glance — this could limit user engagement outside the website.</w:t>
            </w:r>
          </w:p>
          <w:p w14:paraId="390961CD" w14:textId="55047AF8" w:rsidR="009C6B52" w:rsidRPr="00FE1EC9" w:rsidRDefault="009C6B52" w:rsidP="00FE1EC9">
            <w:pPr>
              <w:jc w:val="both"/>
              <w:rPr>
                <w:rFonts w:asciiTheme="minorHAnsi" w:hAnsiTheme="minorHAnsi" w:cstheme="minorHAnsi"/>
                <w:szCs w:val="24"/>
              </w:rPr>
            </w:pPr>
          </w:p>
        </w:tc>
      </w:tr>
      <w:tr w:rsidR="00594A98" w:rsidRPr="00FE1EC9" w14:paraId="2A148DD5" w14:textId="77777777" w:rsidTr="006C641A">
        <w:tc>
          <w:tcPr>
            <w:tcW w:w="9016" w:type="dxa"/>
            <w:gridSpan w:val="5"/>
          </w:tcPr>
          <w:p w14:paraId="5019159B" w14:textId="77777777" w:rsidR="009C6B52" w:rsidRPr="00FE1EC9" w:rsidRDefault="009C6B52" w:rsidP="00FE1EC9">
            <w:pPr>
              <w:jc w:val="both"/>
              <w:rPr>
                <w:rFonts w:asciiTheme="minorHAnsi" w:hAnsiTheme="minorHAnsi" w:cstheme="minorHAnsi"/>
                <w:szCs w:val="24"/>
              </w:rPr>
            </w:pPr>
          </w:p>
          <w:p w14:paraId="66273B2A" w14:textId="24AED895" w:rsidR="00594A98" w:rsidRPr="00FE1EC9" w:rsidRDefault="00594A98" w:rsidP="00FE1EC9">
            <w:pPr>
              <w:jc w:val="both"/>
              <w:rPr>
                <w:rFonts w:asciiTheme="minorHAnsi" w:hAnsiTheme="minorHAnsi" w:cstheme="minorHAnsi"/>
                <w:b/>
                <w:bCs/>
                <w:szCs w:val="24"/>
              </w:rPr>
            </w:pPr>
            <w:r w:rsidRPr="00FE1EC9">
              <w:rPr>
                <w:rFonts w:asciiTheme="minorHAnsi" w:hAnsiTheme="minorHAnsi" w:cstheme="minorHAnsi"/>
                <w:b/>
                <w:bCs/>
                <w:szCs w:val="24"/>
              </w:rPr>
              <w:t>Section 3 – Perceived Value</w:t>
            </w:r>
          </w:p>
          <w:p w14:paraId="62B789A5" w14:textId="77777777" w:rsidR="009C6B52" w:rsidRPr="00FE1EC9" w:rsidRDefault="009C6B52" w:rsidP="00FE1EC9">
            <w:pPr>
              <w:jc w:val="both"/>
              <w:rPr>
                <w:rFonts w:asciiTheme="minorHAnsi" w:hAnsiTheme="minorHAnsi" w:cstheme="minorHAnsi"/>
                <w:b/>
                <w:bCs/>
                <w:szCs w:val="24"/>
              </w:rPr>
            </w:pPr>
          </w:p>
          <w:p w14:paraId="01335A1C" w14:textId="12061DED" w:rsidR="009C6B52" w:rsidRPr="00FE1EC9" w:rsidRDefault="009C6B52" w:rsidP="00FE1EC9">
            <w:pPr>
              <w:jc w:val="both"/>
              <w:rPr>
                <w:rFonts w:asciiTheme="minorHAnsi" w:hAnsiTheme="minorHAnsi" w:cstheme="minorHAnsi"/>
                <w:b/>
                <w:bCs/>
                <w:szCs w:val="24"/>
              </w:rPr>
            </w:pPr>
            <w:r w:rsidRPr="00FE1EC9">
              <w:rPr>
                <w:rFonts w:asciiTheme="minorHAnsi" w:hAnsiTheme="minorHAnsi" w:cstheme="minorHAnsi"/>
                <w:b/>
                <w:bCs/>
                <w:szCs w:val="24"/>
              </w:rPr>
              <w:t>(</w:t>
            </w:r>
            <w:r w:rsidR="00CE5D08" w:rsidRPr="00FE1EC9">
              <w:rPr>
                <w:rFonts w:asciiTheme="minorHAnsi" w:hAnsiTheme="minorHAnsi" w:cstheme="minorHAnsi"/>
                <w:b/>
                <w:bCs/>
                <w:szCs w:val="24"/>
              </w:rPr>
              <w:t>75</w:t>
            </w:r>
            <w:r w:rsidRPr="00FE1EC9">
              <w:rPr>
                <w:rFonts w:asciiTheme="minorHAnsi" w:hAnsiTheme="minorHAnsi" w:cstheme="minorHAnsi"/>
                <w:b/>
                <w:bCs/>
                <w:szCs w:val="24"/>
              </w:rPr>
              <w:t xml:space="preserve"> words maximum for each answer)</w:t>
            </w:r>
          </w:p>
        </w:tc>
      </w:tr>
      <w:tr w:rsidR="00594A98" w:rsidRPr="00FE1EC9" w14:paraId="568C1377" w14:textId="77777777" w:rsidTr="006C641A">
        <w:tc>
          <w:tcPr>
            <w:tcW w:w="9016" w:type="dxa"/>
            <w:gridSpan w:val="5"/>
          </w:tcPr>
          <w:p w14:paraId="31DBDA0B" w14:textId="1CDEA6B9"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9C6B52" w:rsidRPr="00FE1EC9">
              <w:rPr>
                <w:rFonts w:asciiTheme="minorHAnsi" w:hAnsiTheme="minorHAnsi" w:cstheme="minorHAnsi"/>
                <w:b/>
                <w:bCs/>
                <w:szCs w:val="24"/>
              </w:rPr>
              <w:t>uestion 3a</w:t>
            </w:r>
            <w:r w:rsidR="009C6B52" w:rsidRPr="00FE1EC9">
              <w:rPr>
                <w:rFonts w:asciiTheme="minorHAnsi" w:hAnsiTheme="minorHAnsi" w:cstheme="minorHAnsi"/>
                <w:szCs w:val="24"/>
              </w:rPr>
              <w:t xml:space="preserve"> </w:t>
            </w:r>
            <w:proofErr w:type="gramStart"/>
            <w:r w:rsidR="009C6B52" w:rsidRPr="00FE1EC9">
              <w:rPr>
                <w:rFonts w:asciiTheme="minorHAnsi" w:hAnsiTheme="minorHAnsi" w:cstheme="minorHAnsi"/>
                <w:szCs w:val="24"/>
              </w:rPr>
              <w:t xml:space="preserve">- </w:t>
            </w:r>
            <w:r w:rsidRPr="00FE1EC9">
              <w:rPr>
                <w:rFonts w:asciiTheme="minorHAnsi" w:hAnsiTheme="minorHAnsi" w:cstheme="minorHAnsi"/>
                <w:szCs w:val="24"/>
              </w:rPr>
              <w:t xml:space="preserve"> </w:t>
            </w:r>
            <w:r w:rsidR="009C6B52" w:rsidRPr="00FE1EC9">
              <w:rPr>
                <w:rFonts w:asciiTheme="minorHAnsi" w:hAnsiTheme="minorHAnsi" w:cstheme="minorHAnsi"/>
                <w:szCs w:val="24"/>
              </w:rPr>
              <w:t>How</w:t>
            </w:r>
            <w:proofErr w:type="gramEnd"/>
            <w:r w:rsidR="009C6B52" w:rsidRPr="00FE1EC9">
              <w:rPr>
                <w:rFonts w:asciiTheme="minorHAnsi" w:hAnsiTheme="minorHAnsi" w:cstheme="minorHAnsi"/>
                <w:szCs w:val="24"/>
              </w:rPr>
              <w:t xml:space="preserve"> a</w:t>
            </w:r>
            <w:r w:rsidRPr="00FE1EC9">
              <w:rPr>
                <w:rFonts w:asciiTheme="minorHAnsi" w:hAnsiTheme="minorHAnsi" w:cstheme="minorHAnsi"/>
                <w:szCs w:val="24"/>
              </w:rPr>
              <w:t>re the services offered by the company made clear to customers?</w:t>
            </w:r>
          </w:p>
          <w:p w14:paraId="08C7080A" w14:textId="04830823" w:rsidR="009C6B52" w:rsidRPr="00FE1EC9" w:rsidRDefault="009C6B52" w:rsidP="00FE1EC9">
            <w:pPr>
              <w:jc w:val="both"/>
              <w:rPr>
                <w:rFonts w:asciiTheme="minorHAnsi" w:hAnsiTheme="minorHAnsi" w:cstheme="minorHAnsi"/>
                <w:szCs w:val="24"/>
              </w:rPr>
            </w:pPr>
          </w:p>
        </w:tc>
      </w:tr>
      <w:tr w:rsidR="00594A98" w:rsidRPr="00FE1EC9" w14:paraId="53C3AE77" w14:textId="77777777" w:rsidTr="006C641A">
        <w:tc>
          <w:tcPr>
            <w:tcW w:w="9016" w:type="dxa"/>
            <w:gridSpan w:val="5"/>
          </w:tcPr>
          <w:p w14:paraId="4A26CCCC" w14:textId="77777777"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szCs w:val="24"/>
              </w:rPr>
              <w:t>Answer</w:t>
            </w:r>
            <w:r w:rsidR="009C6B52" w:rsidRPr="00FE1EC9">
              <w:rPr>
                <w:rFonts w:asciiTheme="minorHAnsi" w:hAnsiTheme="minorHAnsi" w:cstheme="minorHAnsi"/>
                <w:szCs w:val="24"/>
              </w:rPr>
              <w:t>:</w:t>
            </w:r>
          </w:p>
          <w:p w14:paraId="0FAF5104" w14:textId="77982E2F" w:rsidR="009C6B52" w:rsidRPr="00FE1EC9" w:rsidRDefault="00E466B2" w:rsidP="00FE1EC9">
            <w:pPr>
              <w:jc w:val="both"/>
              <w:rPr>
                <w:rFonts w:asciiTheme="minorHAnsi" w:hAnsiTheme="minorHAnsi" w:cstheme="minorHAnsi"/>
                <w:szCs w:val="24"/>
              </w:rPr>
            </w:pPr>
            <w:r w:rsidRPr="00FE1EC9">
              <w:rPr>
                <w:rFonts w:asciiTheme="minorHAnsi" w:hAnsiTheme="minorHAnsi" w:cstheme="minorHAnsi"/>
                <w:szCs w:val="24"/>
              </w:rPr>
              <w:t>Very clearly — the home and team-building pages list many different types of events (team building, corporate events, wellness, classes, etc.), group-size ranges, cuisine types, locations, and typical event structure (e.g. cooking challenge, meal, judging).</w:t>
            </w:r>
          </w:p>
        </w:tc>
      </w:tr>
      <w:tr w:rsidR="00594A98" w:rsidRPr="00FE1EC9" w14:paraId="50CFDE3A" w14:textId="77777777" w:rsidTr="006C641A">
        <w:tc>
          <w:tcPr>
            <w:tcW w:w="9016" w:type="dxa"/>
            <w:gridSpan w:val="5"/>
          </w:tcPr>
          <w:p w14:paraId="5A9B0682" w14:textId="77777777"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9C6B52" w:rsidRPr="00FE1EC9">
              <w:rPr>
                <w:rFonts w:asciiTheme="minorHAnsi" w:hAnsiTheme="minorHAnsi" w:cstheme="minorHAnsi"/>
                <w:b/>
                <w:bCs/>
                <w:szCs w:val="24"/>
              </w:rPr>
              <w:t>uestion 3b</w:t>
            </w:r>
            <w:r w:rsidR="009C6B52" w:rsidRPr="00FE1EC9">
              <w:rPr>
                <w:rFonts w:asciiTheme="minorHAnsi" w:hAnsiTheme="minorHAnsi" w:cstheme="minorHAnsi"/>
                <w:szCs w:val="24"/>
              </w:rPr>
              <w:t xml:space="preserve"> </w:t>
            </w:r>
            <w:proofErr w:type="gramStart"/>
            <w:r w:rsidR="009C6B52" w:rsidRPr="00FE1EC9">
              <w:rPr>
                <w:rFonts w:asciiTheme="minorHAnsi" w:hAnsiTheme="minorHAnsi" w:cstheme="minorHAnsi"/>
                <w:szCs w:val="24"/>
              </w:rPr>
              <w:t xml:space="preserve">- </w:t>
            </w:r>
            <w:r w:rsidRPr="00FE1EC9">
              <w:rPr>
                <w:rFonts w:asciiTheme="minorHAnsi" w:hAnsiTheme="minorHAnsi" w:cstheme="minorHAnsi"/>
                <w:szCs w:val="24"/>
              </w:rPr>
              <w:t xml:space="preserve"> </w:t>
            </w:r>
            <w:r w:rsidR="009C6B52" w:rsidRPr="00FE1EC9">
              <w:rPr>
                <w:rFonts w:asciiTheme="minorHAnsi" w:hAnsiTheme="minorHAnsi" w:cstheme="minorHAnsi"/>
                <w:szCs w:val="24"/>
              </w:rPr>
              <w:t>How</w:t>
            </w:r>
            <w:proofErr w:type="gramEnd"/>
            <w:r w:rsidR="009C6B52" w:rsidRPr="00FE1EC9">
              <w:rPr>
                <w:rFonts w:asciiTheme="minorHAnsi" w:hAnsiTheme="minorHAnsi" w:cstheme="minorHAnsi"/>
                <w:szCs w:val="24"/>
              </w:rPr>
              <w:t xml:space="preserve"> a</w:t>
            </w:r>
            <w:r w:rsidRPr="00FE1EC9">
              <w:rPr>
                <w:rFonts w:asciiTheme="minorHAnsi" w:hAnsiTheme="minorHAnsi" w:cstheme="minorHAnsi"/>
                <w:szCs w:val="24"/>
              </w:rPr>
              <w:t xml:space="preserve">re customer reviews made available? Are these up to date? </w:t>
            </w:r>
          </w:p>
          <w:p w14:paraId="1142F579" w14:textId="44004D1C" w:rsidR="009C6B52" w:rsidRPr="00FE1EC9" w:rsidRDefault="009C6B52" w:rsidP="00FE1EC9">
            <w:pPr>
              <w:jc w:val="both"/>
              <w:rPr>
                <w:rFonts w:asciiTheme="minorHAnsi" w:hAnsiTheme="minorHAnsi" w:cstheme="minorHAnsi"/>
                <w:szCs w:val="24"/>
              </w:rPr>
            </w:pPr>
          </w:p>
        </w:tc>
      </w:tr>
      <w:tr w:rsidR="00594A98" w:rsidRPr="00FE1EC9" w14:paraId="1240B8DC" w14:textId="77777777" w:rsidTr="006C641A">
        <w:tc>
          <w:tcPr>
            <w:tcW w:w="9016" w:type="dxa"/>
            <w:gridSpan w:val="5"/>
          </w:tcPr>
          <w:p w14:paraId="3E8DF0B7" w14:textId="06698477"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szCs w:val="24"/>
              </w:rPr>
              <w:t>Answer</w:t>
            </w:r>
            <w:r w:rsidR="009C6B52" w:rsidRPr="00FE1EC9">
              <w:rPr>
                <w:rFonts w:asciiTheme="minorHAnsi" w:hAnsiTheme="minorHAnsi" w:cstheme="minorHAnsi"/>
                <w:szCs w:val="24"/>
              </w:rPr>
              <w:t>:</w:t>
            </w:r>
            <w:r w:rsidR="00E466B2" w:rsidRPr="00FE1EC9">
              <w:rPr>
                <w:rFonts w:asciiTheme="minorHAnsi" w:hAnsiTheme="minorHAnsi" w:cstheme="minorHAnsi"/>
                <w:szCs w:val="24"/>
              </w:rPr>
              <w:t xml:space="preserve"> The site includes many testimonial quotes from past corporate clients (with company names) on the team-building page. </w:t>
            </w:r>
            <w:hyperlink r:id="rId6" w:tgtFrame="_blank" w:history="1">
              <w:r w:rsidR="00E466B2" w:rsidRPr="00FE1EC9">
                <w:rPr>
                  <w:rStyle w:val="max-w-15ch"/>
                  <w:rFonts w:asciiTheme="minorHAnsi" w:hAnsiTheme="minorHAnsi" w:cstheme="minorHAnsi"/>
                  <w:szCs w:val="24"/>
                </w:rPr>
                <w:t>The Cooking Academy</w:t>
              </w:r>
              <w:r w:rsidR="00E466B2" w:rsidRPr="00FE1EC9">
                <w:rPr>
                  <w:rStyle w:val="-me-1"/>
                  <w:rFonts w:asciiTheme="minorHAnsi" w:hAnsiTheme="minorHAnsi" w:cstheme="minorHAnsi"/>
                  <w:color w:val="0000FF"/>
                  <w:szCs w:val="24"/>
                  <w:u w:val="single"/>
                </w:rPr>
                <w:t>+1</w:t>
              </w:r>
            </w:hyperlink>
            <w:r w:rsidR="00E466B2" w:rsidRPr="00FE1EC9">
              <w:rPr>
                <w:rFonts w:asciiTheme="minorHAnsi" w:hAnsiTheme="minorHAnsi" w:cstheme="minorHAnsi"/>
                <w:szCs w:val="24"/>
              </w:rPr>
              <w:t xml:space="preserve"> There is also a link to external reviews (e.g. on review platforms), and recent reviews on their general page show feedback as recent as 2024.</w:t>
            </w:r>
          </w:p>
          <w:p w14:paraId="2EBFE1A8" w14:textId="55FBF90B" w:rsidR="009C6B52" w:rsidRPr="00FE1EC9" w:rsidRDefault="009C6B52" w:rsidP="00FE1EC9">
            <w:pPr>
              <w:jc w:val="both"/>
              <w:rPr>
                <w:rFonts w:asciiTheme="minorHAnsi" w:hAnsiTheme="minorHAnsi" w:cstheme="minorHAnsi"/>
                <w:szCs w:val="24"/>
              </w:rPr>
            </w:pPr>
          </w:p>
        </w:tc>
      </w:tr>
      <w:tr w:rsidR="00594A98" w:rsidRPr="00FE1EC9" w14:paraId="4A723926" w14:textId="77777777" w:rsidTr="006C641A">
        <w:tc>
          <w:tcPr>
            <w:tcW w:w="9016" w:type="dxa"/>
            <w:gridSpan w:val="5"/>
          </w:tcPr>
          <w:p w14:paraId="7A25BB40" w14:textId="00912C02"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9C6B52" w:rsidRPr="00FE1EC9">
              <w:rPr>
                <w:rFonts w:asciiTheme="minorHAnsi" w:hAnsiTheme="minorHAnsi" w:cstheme="minorHAnsi"/>
                <w:b/>
                <w:bCs/>
                <w:szCs w:val="24"/>
              </w:rPr>
              <w:t xml:space="preserve">uestion </w:t>
            </w:r>
            <w:r w:rsidRPr="00FE1EC9">
              <w:rPr>
                <w:rFonts w:asciiTheme="minorHAnsi" w:hAnsiTheme="minorHAnsi" w:cstheme="minorHAnsi"/>
                <w:b/>
                <w:bCs/>
                <w:szCs w:val="24"/>
              </w:rPr>
              <w:t>3</w:t>
            </w:r>
            <w:r w:rsidR="009C6B52" w:rsidRPr="00FE1EC9">
              <w:rPr>
                <w:rFonts w:asciiTheme="minorHAnsi" w:hAnsiTheme="minorHAnsi" w:cstheme="minorHAnsi"/>
                <w:b/>
                <w:bCs/>
                <w:szCs w:val="24"/>
              </w:rPr>
              <w:t>c</w:t>
            </w:r>
            <w:r w:rsidR="009C6B52" w:rsidRPr="00FE1EC9">
              <w:rPr>
                <w:rFonts w:asciiTheme="minorHAnsi" w:hAnsiTheme="minorHAnsi" w:cstheme="minorHAnsi"/>
                <w:szCs w:val="24"/>
              </w:rPr>
              <w:t xml:space="preserve"> –</w:t>
            </w:r>
            <w:r w:rsidRPr="00FE1EC9">
              <w:rPr>
                <w:rFonts w:asciiTheme="minorHAnsi" w:hAnsiTheme="minorHAnsi" w:cstheme="minorHAnsi"/>
                <w:szCs w:val="24"/>
              </w:rPr>
              <w:t xml:space="preserve"> </w:t>
            </w:r>
            <w:r w:rsidR="009C6B52" w:rsidRPr="00FE1EC9">
              <w:rPr>
                <w:rFonts w:asciiTheme="minorHAnsi" w:hAnsiTheme="minorHAnsi" w:cstheme="minorHAnsi"/>
                <w:szCs w:val="24"/>
              </w:rPr>
              <w:t>How is</w:t>
            </w:r>
            <w:r w:rsidRPr="00FE1EC9">
              <w:rPr>
                <w:rFonts w:asciiTheme="minorHAnsi" w:hAnsiTheme="minorHAnsi" w:cstheme="minorHAnsi"/>
                <w:szCs w:val="24"/>
              </w:rPr>
              <w:t xml:space="preserve"> the service presented as high quality? </w:t>
            </w:r>
            <w:r w:rsidR="009C6B52" w:rsidRPr="00FE1EC9">
              <w:rPr>
                <w:rFonts w:asciiTheme="minorHAnsi" w:hAnsiTheme="minorHAnsi" w:cstheme="minorHAnsi"/>
                <w:szCs w:val="24"/>
              </w:rPr>
              <w:t>For what reasons w</w:t>
            </w:r>
            <w:r w:rsidRPr="00FE1EC9">
              <w:rPr>
                <w:rFonts w:asciiTheme="minorHAnsi" w:hAnsiTheme="minorHAnsi" w:cstheme="minorHAnsi"/>
                <w:szCs w:val="24"/>
              </w:rPr>
              <w:t xml:space="preserve">ould you use the company’s service or recommend to a friend or family member? </w:t>
            </w:r>
          </w:p>
          <w:p w14:paraId="273C2C0A" w14:textId="0ED0C517" w:rsidR="009C6B52" w:rsidRPr="00FE1EC9" w:rsidRDefault="009C6B52" w:rsidP="00FE1EC9">
            <w:pPr>
              <w:jc w:val="both"/>
              <w:rPr>
                <w:rFonts w:asciiTheme="minorHAnsi" w:hAnsiTheme="minorHAnsi" w:cstheme="minorHAnsi"/>
                <w:szCs w:val="24"/>
              </w:rPr>
            </w:pPr>
          </w:p>
        </w:tc>
      </w:tr>
      <w:tr w:rsidR="00594A98" w:rsidRPr="00FE1EC9" w14:paraId="6B7AE77C" w14:textId="77777777" w:rsidTr="006C641A">
        <w:tc>
          <w:tcPr>
            <w:tcW w:w="9016" w:type="dxa"/>
            <w:gridSpan w:val="5"/>
          </w:tcPr>
          <w:p w14:paraId="7905B843" w14:textId="11BD7D16" w:rsidR="009C6B52" w:rsidRPr="00FE1EC9" w:rsidRDefault="00F11683" w:rsidP="00FE1EC9">
            <w:pPr>
              <w:jc w:val="both"/>
              <w:rPr>
                <w:rFonts w:asciiTheme="minorHAnsi" w:hAnsiTheme="minorHAnsi" w:cstheme="minorHAnsi"/>
                <w:szCs w:val="24"/>
              </w:rPr>
            </w:pPr>
            <w:r w:rsidRPr="00FE1EC9">
              <w:rPr>
                <w:rFonts w:asciiTheme="minorHAnsi" w:hAnsiTheme="minorHAnsi" w:cstheme="minorHAnsi"/>
                <w:szCs w:val="24"/>
              </w:rPr>
              <w:t xml:space="preserve">I would use the </w:t>
            </w:r>
            <w:proofErr w:type="spellStart"/>
            <w:proofErr w:type="gramStart"/>
            <w:r w:rsidRPr="00FE1EC9">
              <w:rPr>
                <w:rFonts w:asciiTheme="minorHAnsi" w:hAnsiTheme="minorHAnsi" w:cstheme="minorHAnsi"/>
                <w:szCs w:val="24"/>
              </w:rPr>
              <w:t>company</w:t>
            </w:r>
            <w:r w:rsidR="00FE1EC9" w:rsidRPr="00FE1EC9">
              <w:rPr>
                <w:rFonts w:asciiTheme="minorHAnsi" w:hAnsiTheme="minorHAnsi" w:cstheme="minorHAnsi"/>
                <w:szCs w:val="24"/>
              </w:rPr>
              <w:t>,s</w:t>
            </w:r>
            <w:proofErr w:type="spellEnd"/>
            <w:proofErr w:type="gramEnd"/>
            <w:r w:rsidR="00FE1EC9" w:rsidRPr="00FE1EC9">
              <w:rPr>
                <w:rFonts w:asciiTheme="minorHAnsi" w:hAnsiTheme="minorHAnsi" w:cstheme="minorHAnsi"/>
                <w:szCs w:val="24"/>
              </w:rPr>
              <w:t xml:space="preserve"> services because they are </w:t>
            </w:r>
            <w:proofErr w:type="spellStart"/>
            <w:proofErr w:type="gramStart"/>
            <w:r w:rsidR="00FE1EC9" w:rsidRPr="00FE1EC9">
              <w:rPr>
                <w:rFonts w:asciiTheme="minorHAnsi" w:hAnsiTheme="minorHAnsi" w:cstheme="minorHAnsi"/>
                <w:szCs w:val="24"/>
              </w:rPr>
              <w:t>reliable,offer</w:t>
            </w:r>
            <w:proofErr w:type="spellEnd"/>
            <w:proofErr w:type="gramEnd"/>
            <w:r w:rsidR="00FE1EC9" w:rsidRPr="00FE1EC9">
              <w:rPr>
                <w:rFonts w:asciiTheme="minorHAnsi" w:hAnsiTheme="minorHAnsi" w:cstheme="minorHAnsi"/>
                <w:szCs w:val="24"/>
              </w:rPr>
              <w:t xml:space="preserve"> good </w:t>
            </w:r>
            <w:proofErr w:type="spellStart"/>
            <w:proofErr w:type="gramStart"/>
            <w:r w:rsidR="00FE1EC9" w:rsidRPr="00FE1EC9">
              <w:rPr>
                <w:rFonts w:asciiTheme="minorHAnsi" w:hAnsiTheme="minorHAnsi" w:cstheme="minorHAnsi"/>
                <w:szCs w:val="24"/>
              </w:rPr>
              <w:t>quality,and</w:t>
            </w:r>
            <w:proofErr w:type="spellEnd"/>
            <w:proofErr w:type="gramEnd"/>
            <w:r w:rsidR="00FE1EC9" w:rsidRPr="00FE1EC9">
              <w:rPr>
                <w:rFonts w:asciiTheme="minorHAnsi" w:hAnsiTheme="minorHAnsi" w:cstheme="minorHAnsi"/>
                <w:szCs w:val="24"/>
              </w:rPr>
              <w:t xml:space="preserve"> meet my needs.</w:t>
            </w:r>
          </w:p>
        </w:tc>
      </w:tr>
      <w:tr w:rsidR="00594A98" w:rsidRPr="00FE1EC9" w14:paraId="75173775" w14:textId="77777777" w:rsidTr="006C641A">
        <w:tc>
          <w:tcPr>
            <w:tcW w:w="9016" w:type="dxa"/>
            <w:gridSpan w:val="5"/>
          </w:tcPr>
          <w:p w14:paraId="10700783" w14:textId="0FBC670A"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b/>
                <w:bCs/>
                <w:szCs w:val="24"/>
              </w:rPr>
              <w:t>Q</w:t>
            </w:r>
            <w:r w:rsidR="00CE5D08" w:rsidRPr="00FE1EC9">
              <w:rPr>
                <w:rFonts w:asciiTheme="minorHAnsi" w:hAnsiTheme="minorHAnsi" w:cstheme="minorHAnsi"/>
                <w:b/>
                <w:bCs/>
                <w:szCs w:val="24"/>
              </w:rPr>
              <w:t>uestion 3d</w:t>
            </w:r>
            <w:r w:rsidR="00CE5D08" w:rsidRPr="00FE1EC9">
              <w:rPr>
                <w:rFonts w:asciiTheme="minorHAnsi" w:hAnsiTheme="minorHAnsi" w:cstheme="minorHAnsi"/>
                <w:szCs w:val="24"/>
              </w:rPr>
              <w:t xml:space="preserve"> -</w:t>
            </w:r>
            <w:r w:rsidRPr="00FE1EC9">
              <w:rPr>
                <w:rFonts w:asciiTheme="minorHAnsi" w:hAnsiTheme="minorHAnsi" w:cstheme="minorHAnsi"/>
                <w:szCs w:val="24"/>
              </w:rPr>
              <w:t xml:space="preserve">   Are prices made clear to customers? </w:t>
            </w:r>
            <w:r w:rsidR="000E774D" w:rsidRPr="00FE1EC9">
              <w:rPr>
                <w:rFonts w:asciiTheme="minorHAnsi" w:hAnsiTheme="minorHAnsi" w:cstheme="minorHAnsi"/>
                <w:szCs w:val="24"/>
              </w:rPr>
              <w:t xml:space="preserve">If yes, do the prices reflect the quality of service shown? If no, why do you think the company has chosen not to include prices? </w:t>
            </w:r>
          </w:p>
          <w:p w14:paraId="1D7037BE" w14:textId="3E9C6233" w:rsidR="009C6B52" w:rsidRPr="00FE1EC9" w:rsidRDefault="009C6B52" w:rsidP="00FE1EC9">
            <w:pPr>
              <w:jc w:val="both"/>
              <w:rPr>
                <w:rFonts w:asciiTheme="minorHAnsi" w:hAnsiTheme="minorHAnsi" w:cstheme="minorHAnsi"/>
                <w:szCs w:val="24"/>
              </w:rPr>
            </w:pPr>
          </w:p>
        </w:tc>
      </w:tr>
      <w:tr w:rsidR="00594A98" w:rsidRPr="00FE1EC9" w14:paraId="4FB523D1" w14:textId="77777777" w:rsidTr="006C641A">
        <w:tc>
          <w:tcPr>
            <w:tcW w:w="9016" w:type="dxa"/>
            <w:gridSpan w:val="5"/>
          </w:tcPr>
          <w:p w14:paraId="7A604B67" w14:textId="2A544C8E" w:rsidR="00594A98" w:rsidRPr="00FE1EC9" w:rsidRDefault="00594A98" w:rsidP="00FE1EC9">
            <w:pPr>
              <w:jc w:val="both"/>
              <w:rPr>
                <w:rFonts w:asciiTheme="minorHAnsi" w:hAnsiTheme="minorHAnsi" w:cstheme="minorHAnsi"/>
                <w:szCs w:val="24"/>
              </w:rPr>
            </w:pPr>
            <w:r w:rsidRPr="00FE1EC9">
              <w:rPr>
                <w:rFonts w:asciiTheme="minorHAnsi" w:hAnsiTheme="minorHAnsi" w:cstheme="minorHAnsi"/>
                <w:szCs w:val="24"/>
              </w:rPr>
              <w:t>Answer</w:t>
            </w:r>
            <w:r w:rsidR="00CE5D08" w:rsidRPr="00FE1EC9">
              <w:rPr>
                <w:rFonts w:asciiTheme="minorHAnsi" w:hAnsiTheme="minorHAnsi" w:cstheme="minorHAnsi"/>
                <w:szCs w:val="24"/>
              </w:rPr>
              <w:t>:</w:t>
            </w:r>
            <w:r w:rsidR="00E466B2" w:rsidRPr="00FE1EC9">
              <w:rPr>
                <w:rFonts w:asciiTheme="minorHAnsi" w:hAnsiTheme="minorHAnsi" w:cstheme="minorHAnsi"/>
                <w:szCs w:val="24"/>
              </w:rPr>
              <w:t xml:space="preserve"> Prices are not shown on the main team-building page (I saw no pricing list). It’s likely they prefer to quote individually, perhaps because events are bespoke and vary by group size, menu, location, etc. This allows flexibility but reduces transparency until enquiry.</w:t>
            </w:r>
          </w:p>
          <w:p w14:paraId="0FA5337E" w14:textId="56B50A7D" w:rsidR="00CE5D08" w:rsidRPr="00FE1EC9" w:rsidRDefault="00CE5D08" w:rsidP="00FE1EC9">
            <w:pPr>
              <w:jc w:val="both"/>
              <w:rPr>
                <w:rFonts w:asciiTheme="minorHAnsi" w:hAnsiTheme="minorHAnsi" w:cstheme="minorHAnsi"/>
                <w:szCs w:val="24"/>
              </w:rPr>
            </w:pPr>
          </w:p>
        </w:tc>
      </w:tr>
      <w:tr w:rsidR="000E774D" w:rsidRPr="00FE1EC9" w14:paraId="2A77A42F" w14:textId="77777777" w:rsidTr="006C641A">
        <w:tc>
          <w:tcPr>
            <w:tcW w:w="9016" w:type="dxa"/>
            <w:gridSpan w:val="5"/>
          </w:tcPr>
          <w:p w14:paraId="662B7643" w14:textId="77777777" w:rsidR="000E774D" w:rsidRPr="00FE1EC9" w:rsidRDefault="000E774D" w:rsidP="00FE1EC9">
            <w:pPr>
              <w:jc w:val="both"/>
              <w:rPr>
                <w:rFonts w:asciiTheme="minorHAnsi" w:hAnsiTheme="minorHAnsi" w:cstheme="minorHAnsi"/>
                <w:b/>
                <w:bCs/>
                <w:szCs w:val="24"/>
              </w:rPr>
            </w:pPr>
            <w:r w:rsidRPr="00FE1EC9">
              <w:rPr>
                <w:rFonts w:asciiTheme="minorHAnsi" w:hAnsiTheme="minorHAnsi" w:cstheme="minorHAnsi"/>
                <w:b/>
                <w:bCs/>
                <w:szCs w:val="24"/>
              </w:rPr>
              <w:lastRenderedPageBreak/>
              <w:t>Section 4 – Searchability</w:t>
            </w:r>
          </w:p>
          <w:p w14:paraId="14A8CAC5" w14:textId="4CE772C9" w:rsidR="00CE5D08" w:rsidRPr="00FE1EC9" w:rsidRDefault="00CE5D08" w:rsidP="00FE1EC9">
            <w:pPr>
              <w:jc w:val="both"/>
              <w:rPr>
                <w:rFonts w:asciiTheme="minorHAnsi" w:hAnsiTheme="minorHAnsi" w:cstheme="minorHAnsi"/>
                <w:b/>
                <w:bCs/>
                <w:szCs w:val="24"/>
              </w:rPr>
            </w:pPr>
          </w:p>
        </w:tc>
      </w:tr>
      <w:tr w:rsidR="000E774D" w:rsidRPr="00FE1EC9" w14:paraId="5E92833B" w14:textId="77777777" w:rsidTr="000E774D">
        <w:trPr>
          <w:trHeight w:val="185"/>
        </w:trPr>
        <w:tc>
          <w:tcPr>
            <w:tcW w:w="4508" w:type="dxa"/>
            <w:gridSpan w:val="3"/>
            <w:vMerge w:val="restart"/>
          </w:tcPr>
          <w:p w14:paraId="394CE9DC" w14:textId="14D2A04D"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b/>
                <w:bCs/>
                <w:szCs w:val="24"/>
              </w:rPr>
              <w:t>Question 4a</w:t>
            </w:r>
            <w:r w:rsidRPr="00FE1EC9">
              <w:rPr>
                <w:rFonts w:asciiTheme="minorHAnsi" w:hAnsiTheme="minorHAnsi" w:cstheme="minorHAnsi"/>
                <w:szCs w:val="24"/>
              </w:rPr>
              <w:t xml:space="preserve"> - </w:t>
            </w:r>
            <w:r w:rsidR="000E774D" w:rsidRPr="00FE1EC9">
              <w:rPr>
                <w:rFonts w:asciiTheme="minorHAnsi" w:hAnsiTheme="minorHAnsi" w:cstheme="minorHAnsi"/>
                <w:szCs w:val="24"/>
              </w:rPr>
              <w:t xml:space="preserve">What </w:t>
            </w:r>
            <w:r w:rsidR="000E774D" w:rsidRPr="00FE1EC9">
              <w:rPr>
                <w:rFonts w:asciiTheme="minorHAnsi" w:hAnsiTheme="minorHAnsi" w:cstheme="minorHAnsi"/>
                <w:b/>
                <w:bCs/>
                <w:szCs w:val="24"/>
              </w:rPr>
              <w:t>three</w:t>
            </w:r>
            <w:r w:rsidR="000E774D" w:rsidRPr="00FE1EC9">
              <w:rPr>
                <w:rFonts w:asciiTheme="minorHAnsi" w:hAnsiTheme="minorHAnsi" w:cstheme="minorHAnsi"/>
                <w:szCs w:val="24"/>
              </w:rPr>
              <w:t xml:space="preserve"> words would you type into Google to find this type of service? </w:t>
            </w:r>
          </w:p>
        </w:tc>
        <w:tc>
          <w:tcPr>
            <w:tcW w:w="4508" w:type="dxa"/>
            <w:gridSpan w:val="2"/>
          </w:tcPr>
          <w:p w14:paraId="28870333" w14:textId="23497AAE"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szCs w:val="24"/>
              </w:rPr>
              <w:t>1.</w:t>
            </w:r>
            <w:r w:rsidR="00E466B2" w:rsidRPr="00FE1EC9">
              <w:rPr>
                <w:rFonts w:asciiTheme="minorHAnsi" w:hAnsiTheme="minorHAnsi" w:cstheme="minorHAnsi"/>
                <w:szCs w:val="24"/>
              </w:rPr>
              <w:t xml:space="preserve"> corporate cooking London</w:t>
            </w:r>
          </w:p>
        </w:tc>
      </w:tr>
      <w:tr w:rsidR="000E774D" w:rsidRPr="00FE1EC9" w14:paraId="360472DD" w14:textId="77777777" w:rsidTr="00735497">
        <w:trPr>
          <w:trHeight w:val="185"/>
        </w:trPr>
        <w:tc>
          <w:tcPr>
            <w:tcW w:w="4508" w:type="dxa"/>
            <w:gridSpan w:val="3"/>
            <w:vMerge/>
          </w:tcPr>
          <w:p w14:paraId="7493D5A8" w14:textId="77777777" w:rsidR="000E774D" w:rsidRPr="00FE1EC9" w:rsidRDefault="000E774D" w:rsidP="00FE1EC9">
            <w:pPr>
              <w:jc w:val="both"/>
              <w:rPr>
                <w:rFonts w:asciiTheme="minorHAnsi" w:hAnsiTheme="minorHAnsi" w:cstheme="minorHAnsi"/>
                <w:szCs w:val="24"/>
              </w:rPr>
            </w:pPr>
          </w:p>
        </w:tc>
        <w:tc>
          <w:tcPr>
            <w:tcW w:w="4508" w:type="dxa"/>
            <w:gridSpan w:val="2"/>
          </w:tcPr>
          <w:p w14:paraId="667873EF" w14:textId="5B258336" w:rsidR="00CE5D08" w:rsidRPr="00FE1EC9" w:rsidRDefault="00CE5D08" w:rsidP="00FE1EC9">
            <w:pPr>
              <w:jc w:val="both"/>
              <w:rPr>
                <w:rFonts w:asciiTheme="minorHAnsi" w:hAnsiTheme="minorHAnsi" w:cstheme="minorHAnsi"/>
                <w:szCs w:val="24"/>
              </w:rPr>
            </w:pPr>
            <w:r w:rsidRPr="00FE1EC9">
              <w:rPr>
                <w:rFonts w:asciiTheme="minorHAnsi" w:hAnsiTheme="minorHAnsi" w:cstheme="minorHAnsi"/>
                <w:szCs w:val="24"/>
              </w:rPr>
              <w:t>2.</w:t>
            </w:r>
            <w:r w:rsidR="00E466B2" w:rsidRPr="00FE1EC9">
              <w:rPr>
                <w:rFonts w:asciiTheme="minorHAnsi" w:hAnsiTheme="minorHAnsi" w:cstheme="minorHAnsi"/>
                <w:szCs w:val="24"/>
              </w:rPr>
              <w:t xml:space="preserve"> team building cooking class</w:t>
            </w:r>
          </w:p>
        </w:tc>
      </w:tr>
      <w:tr w:rsidR="000E774D" w:rsidRPr="00FE1EC9" w14:paraId="38F3472A" w14:textId="77777777" w:rsidTr="00735497">
        <w:trPr>
          <w:trHeight w:val="185"/>
        </w:trPr>
        <w:tc>
          <w:tcPr>
            <w:tcW w:w="4508" w:type="dxa"/>
            <w:gridSpan w:val="3"/>
            <w:vMerge/>
          </w:tcPr>
          <w:p w14:paraId="63B7565C" w14:textId="77777777" w:rsidR="000E774D" w:rsidRPr="00FE1EC9" w:rsidRDefault="000E774D" w:rsidP="00FE1EC9">
            <w:pPr>
              <w:jc w:val="both"/>
              <w:rPr>
                <w:rFonts w:asciiTheme="minorHAnsi" w:hAnsiTheme="minorHAnsi" w:cstheme="minorHAnsi"/>
                <w:szCs w:val="24"/>
              </w:rPr>
            </w:pPr>
          </w:p>
        </w:tc>
        <w:tc>
          <w:tcPr>
            <w:tcW w:w="4508" w:type="dxa"/>
            <w:gridSpan w:val="2"/>
          </w:tcPr>
          <w:p w14:paraId="5A6C6E2A" w14:textId="77777777" w:rsidR="00E466B2" w:rsidRPr="00FE1EC9" w:rsidRDefault="00CE5D08" w:rsidP="00FE1EC9">
            <w:pPr>
              <w:pStyle w:val="NormalWeb"/>
              <w:numPr>
                <w:ilvl w:val="0"/>
                <w:numId w:val="2"/>
              </w:numPr>
              <w:jc w:val="both"/>
              <w:rPr>
                <w:rFonts w:asciiTheme="minorHAnsi" w:hAnsiTheme="minorHAnsi" w:cstheme="minorHAnsi"/>
              </w:rPr>
            </w:pPr>
            <w:r w:rsidRPr="00FE1EC9">
              <w:rPr>
                <w:rFonts w:asciiTheme="minorHAnsi" w:hAnsiTheme="minorHAnsi" w:cstheme="minorHAnsi"/>
              </w:rPr>
              <w:t xml:space="preserve">3. </w:t>
            </w:r>
            <w:r w:rsidR="00E466B2" w:rsidRPr="00FE1EC9">
              <w:rPr>
                <w:rFonts w:asciiTheme="minorHAnsi" w:hAnsiTheme="minorHAnsi" w:cstheme="minorHAnsi"/>
              </w:rPr>
              <w:t>cookery corporate event UK</w:t>
            </w:r>
          </w:p>
          <w:p w14:paraId="0B78EB9B" w14:textId="0CCB340D" w:rsidR="000E774D" w:rsidRPr="00FE1EC9" w:rsidRDefault="000E774D" w:rsidP="00FE1EC9">
            <w:pPr>
              <w:jc w:val="both"/>
              <w:rPr>
                <w:rFonts w:asciiTheme="minorHAnsi" w:hAnsiTheme="minorHAnsi" w:cstheme="minorHAnsi"/>
                <w:szCs w:val="24"/>
              </w:rPr>
            </w:pPr>
          </w:p>
        </w:tc>
      </w:tr>
      <w:tr w:rsidR="000E774D" w:rsidRPr="00FE1EC9" w14:paraId="1A11C55F" w14:textId="77777777" w:rsidTr="006C641A">
        <w:tc>
          <w:tcPr>
            <w:tcW w:w="9016" w:type="dxa"/>
            <w:gridSpan w:val="5"/>
          </w:tcPr>
          <w:p w14:paraId="0583804F" w14:textId="77777777"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b/>
                <w:bCs/>
                <w:szCs w:val="24"/>
              </w:rPr>
              <w:t>Question 4b</w:t>
            </w:r>
            <w:r w:rsidRPr="00FE1EC9">
              <w:rPr>
                <w:rFonts w:asciiTheme="minorHAnsi" w:hAnsiTheme="minorHAnsi" w:cstheme="minorHAnsi"/>
                <w:szCs w:val="24"/>
              </w:rPr>
              <w:t xml:space="preserve"> - </w:t>
            </w:r>
            <w:r w:rsidR="000E774D" w:rsidRPr="00FE1EC9">
              <w:rPr>
                <w:rFonts w:asciiTheme="minorHAnsi" w:hAnsiTheme="minorHAnsi" w:cstheme="minorHAnsi"/>
                <w:szCs w:val="24"/>
              </w:rPr>
              <w:t xml:space="preserve">When you type these words into google, does the company’s website appear in the top ten websites? </w:t>
            </w:r>
          </w:p>
          <w:p w14:paraId="57C42023" w14:textId="6F9A1779" w:rsidR="00CE5D08" w:rsidRPr="00FE1EC9" w:rsidRDefault="00CE5D08" w:rsidP="00FE1EC9">
            <w:pPr>
              <w:jc w:val="both"/>
              <w:rPr>
                <w:rFonts w:asciiTheme="minorHAnsi" w:hAnsiTheme="minorHAnsi" w:cstheme="minorHAnsi"/>
                <w:szCs w:val="24"/>
              </w:rPr>
            </w:pPr>
          </w:p>
        </w:tc>
      </w:tr>
      <w:tr w:rsidR="000E774D" w:rsidRPr="00FE1EC9" w14:paraId="7F4818F5" w14:textId="77777777" w:rsidTr="006C641A">
        <w:tc>
          <w:tcPr>
            <w:tcW w:w="9016" w:type="dxa"/>
            <w:gridSpan w:val="5"/>
          </w:tcPr>
          <w:p w14:paraId="7937E005" w14:textId="77777777"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szCs w:val="24"/>
              </w:rPr>
              <w:t xml:space="preserve">Answer: </w:t>
            </w:r>
          </w:p>
          <w:p w14:paraId="203729B7" w14:textId="280BB1D4" w:rsidR="00CE5D08" w:rsidRPr="00FE1EC9" w:rsidRDefault="00E466B2" w:rsidP="00FE1EC9">
            <w:pPr>
              <w:jc w:val="both"/>
              <w:rPr>
                <w:rFonts w:asciiTheme="minorHAnsi" w:hAnsiTheme="minorHAnsi" w:cstheme="minorHAnsi"/>
                <w:szCs w:val="24"/>
              </w:rPr>
            </w:pPr>
            <w:r w:rsidRPr="00FE1EC9">
              <w:rPr>
                <w:rFonts w:asciiTheme="minorHAnsi" w:hAnsiTheme="minorHAnsi" w:cstheme="minorHAnsi"/>
                <w:szCs w:val="24"/>
              </w:rPr>
              <w:t>Yes — using terms like “corporate cooking London” or “team building cooking class” does return the company’s site among the top results (it ranks well). Their SEO seems good for those keywords.</w:t>
            </w:r>
          </w:p>
        </w:tc>
      </w:tr>
      <w:tr w:rsidR="000E774D" w:rsidRPr="00FE1EC9" w14:paraId="18FE4266" w14:textId="77777777" w:rsidTr="006C641A">
        <w:tc>
          <w:tcPr>
            <w:tcW w:w="9016" w:type="dxa"/>
            <w:gridSpan w:val="5"/>
          </w:tcPr>
          <w:p w14:paraId="2BC457E6" w14:textId="60CE0984" w:rsidR="000E774D" w:rsidRPr="00FE1EC9" w:rsidRDefault="000E774D" w:rsidP="00FE1EC9">
            <w:pPr>
              <w:jc w:val="both"/>
              <w:rPr>
                <w:rFonts w:asciiTheme="minorHAnsi" w:hAnsiTheme="minorHAnsi" w:cstheme="minorHAnsi"/>
                <w:b/>
                <w:bCs/>
                <w:szCs w:val="24"/>
              </w:rPr>
            </w:pPr>
            <w:r w:rsidRPr="00FE1EC9">
              <w:rPr>
                <w:rFonts w:asciiTheme="minorHAnsi" w:hAnsiTheme="minorHAnsi" w:cstheme="minorHAnsi"/>
                <w:b/>
                <w:bCs/>
                <w:szCs w:val="24"/>
              </w:rPr>
              <w:t>Section 5 – Reflection and conclusion</w:t>
            </w:r>
          </w:p>
          <w:p w14:paraId="5B4FE72A" w14:textId="77777777" w:rsidR="00CE5D08" w:rsidRPr="00FE1EC9" w:rsidRDefault="00CE5D08" w:rsidP="00FE1EC9">
            <w:pPr>
              <w:jc w:val="both"/>
              <w:rPr>
                <w:rFonts w:asciiTheme="minorHAnsi" w:hAnsiTheme="minorHAnsi" w:cstheme="minorHAnsi"/>
                <w:b/>
                <w:bCs/>
                <w:szCs w:val="24"/>
              </w:rPr>
            </w:pPr>
          </w:p>
          <w:p w14:paraId="7044C31E" w14:textId="2EC543FD" w:rsidR="00CE5D08" w:rsidRPr="00FE1EC9" w:rsidRDefault="00CE5D08" w:rsidP="00FE1EC9">
            <w:pPr>
              <w:jc w:val="both"/>
              <w:rPr>
                <w:rFonts w:asciiTheme="minorHAnsi" w:hAnsiTheme="minorHAnsi" w:cstheme="minorHAnsi"/>
                <w:b/>
                <w:bCs/>
                <w:szCs w:val="24"/>
              </w:rPr>
            </w:pPr>
            <w:r w:rsidRPr="00FE1EC9">
              <w:rPr>
                <w:rFonts w:asciiTheme="minorHAnsi" w:hAnsiTheme="minorHAnsi" w:cstheme="minorHAnsi"/>
                <w:b/>
                <w:bCs/>
                <w:szCs w:val="24"/>
              </w:rPr>
              <w:t>(120 words maximum for each answer)</w:t>
            </w:r>
          </w:p>
        </w:tc>
      </w:tr>
      <w:tr w:rsidR="000E774D" w:rsidRPr="00FE1EC9" w14:paraId="5270D4EE" w14:textId="77777777" w:rsidTr="006C641A">
        <w:tc>
          <w:tcPr>
            <w:tcW w:w="9016" w:type="dxa"/>
            <w:gridSpan w:val="5"/>
          </w:tcPr>
          <w:p w14:paraId="3026900B" w14:textId="34A4F1A6"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b/>
                <w:bCs/>
                <w:szCs w:val="24"/>
              </w:rPr>
              <w:t>Question 5a</w:t>
            </w:r>
            <w:r w:rsidRPr="00FE1EC9">
              <w:rPr>
                <w:rFonts w:asciiTheme="minorHAnsi" w:hAnsiTheme="minorHAnsi" w:cstheme="minorHAnsi"/>
                <w:szCs w:val="24"/>
              </w:rPr>
              <w:t xml:space="preserve"> - </w:t>
            </w:r>
            <w:r w:rsidR="000E774D" w:rsidRPr="00FE1EC9">
              <w:rPr>
                <w:rFonts w:asciiTheme="minorHAnsi" w:hAnsiTheme="minorHAnsi" w:cstheme="minorHAnsi"/>
                <w:szCs w:val="24"/>
              </w:rPr>
              <w:t xml:space="preserve">Do you feel that websites still have relevance in modern UK business? Explain your answer. </w:t>
            </w:r>
          </w:p>
        </w:tc>
      </w:tr>
      <w:tr w:rsidR="000E774D" w:rsidRPr="00FE1EC9" w14:paraId="462A66DE" w14:textId="77777777" w:rsidTr="006C641A">
        <w:tc>
          <w:tcPr>
            <w:tcW w:w="9016" w:type="dxa"/>
            <w:gridSpan w:val="5"/>
          </w:tcPr>
          <w:p w14:paraId="5DDDB244" w14:textId="53BAA5E1"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szCs w:val="24"/>
              </w:rPr>
              <w:t xml:space="preserve">Answer: </w:t>
            </w:r>
            <w:proofErr w:type="spellStart"/>
            <w:proofErr w:type="gramStart"/>
            <w:r w:rsidR="00E466B2" w:rsidRPr="00FE1EC9">
              <w:rPr>
                <w:rFonts w:asciiTheme="minorHAnsi" w:hAnsiTheme="minorHAnsi" w:cstheme="minorHAnsi"/>
                <w:szCs w:val="24"/>
              </w:rPr>
              <w:t>Yes</w:t>
            </w:r>
            <w:r w:rsidR="000A1733" w:rsidRPr="00FE1EC9">
              <w:rPr>
                <w:rFonts w:asciiTheme="minorHAnsi" w:hAnsiTheme="minorHAnsi" w:cstheme="minorHAnsi"/>
                <w:szCs w:val="24"/>
              </w:rPr>
              <w:t>,websites</w:t>
            </w:r>
            <w:proofErr w:type="spellEnd"/>
            <w:proofErr w:type="gramEnd"/>
            <w:r w:rsidR="000A1733" w:rsidRPr="00FE1EC9">
              <w:rPr>
                <w:rFonts w:asciiTheme="minorHAnsi" w:hAnsiTheme="minorHAnsi" w:cstheme="minorHAnsi"/>
                <w:szCs w:val="24"/>
              </w:rPr>
              <w:t xml:space="preserve"> are very important for UK businesses because</w:t>
            </w:r>
            <w:r w:rsidR="00F11683" w:rsidRPr="00FE1EC9">
              <w:rPr>
                <w:rFonts w:asciiTheme="minorHAnsi" w:hAnsiTheme="minorHAnsi" w:cstheme="minorHAnsi"/>
                <w:szCs w:val="24"/>
              </w:rPr>
              <w:t xml:space="preserve"> they help reach customers and provide information about products and services.</w:t>
            </w:r>
          </w:p>
          <w:p w14:paraId="15C51E5C" w14:textId="6B52ADAD" w:rsidR="00CE5D08" w:rsidRPr="00FE1EC9" w:rsidRDefault="00CE5D08" w:rsidP="00FE1EC9">
            <w:pPr>
              <w:jc w:val="both"/>
              <w:rPr>
                <w:rFonts w:asciiTheme="minorHAnsi" w:hAnsiTheme="minorHAnsi" w:cstheme="minorHAnsi"/>
                <w:szCs w:val="24"/>
              </w:rPr>
            </w:pPr>
          </w:p>
        </w:tc>
      </w:tr>
      <w:tr w:rsidR="000E774D" w:rsidRPr="00FE1EC9" w14:paraId="33331734" w14:textId="77777777" w:rsidTr="006C641A">
        <w:tc>
          <w:tcPr>
            <w:tcW w:w="9016" w:type="dxa"/>
            <w:gridSpan w:val="5"/>
          </w:tcPr>
          <w:p w14:paraId="755DCB6C" w14:textId="77777777"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b/>
                <w:bCs/>
                <w:szCs w:val="24"/>
              </w:rPr>
              <w:t>Question 5b</w:t>
            </w:r>
            <w:r w:rsidRPr="00FE1EC9">
              <w:rPr>
                <w:rFonts w:asciiTheme="minorHAnsi" w:hAnsiTheme="minorHAnsi" w:cstheme="minorHAnsi"/>
                <w:szCs w:val="24"/>
              </w:rPr>
              <w:t xml:space="preserve"> - </w:t>
            </w:r>
            <w:r w:rsidR="000E774D" w:rsidRPr="00FE1EC9">
              <w:rPr>
                <w:rFonts w:asciiTheme="minorHAnsi" w:hAnsiTheme="minorHAnsi" w:cstheme="minorHAnsi"/>
                <w:szCs w:val="24"/>
              </w:rPr>
              <w:t xml:space="preserve">If you were to make one recommendation about how to improve the website of your chosen company, what would it be? Why have you suggested this improvement? </w:t>
            </w:r>
          </w:p>
          <w:p w14:paraId="326A4DB0" w14:textId="77899D20" w:rsidR="00CE5D08" w:rsidRPr="00FE1EC9" w:rsidRDefault="00CE5D08" w:rsidP="00FE1EC9">
            <w:pPr>
              <w:jc w:val="both"/>
              <w:rPr>
                <w:rFonts w:asciiTheme="minorHAnsi" w:hAnsiTheme="minorHAnsi" w:cstheme="minorHAnsi"/>
                <w:szCs w:val="24"/>
              </w:rPr>
            </w:pPr>
          </w:p>
        </w:tc>
      </w:tr>
      <w:tr w:rsidR="000E774D" w:rsidRPr="00FE1EC9" w14:paraId="55F79962" w14:textId="77777777" w:rsidTr="006C641A">
        <w:tc>
          <w:tcPr>
            <w:tcW w:w="9016" w:type="dxa"/>
            <w:gridSpan w:val="5"/>
          </w:tcPr>
          <w:p w14:paraId="30EFCBC3" w14:textId="10F2AA79" w:rsidR="000E774D" w:rsidRPr="00FE1EC9" w:rsidRDefault="00CE5D08" w:rsidP="00FE1EC9">
            <w:pPr>
              <w:jc w:val="both"/>
              <w:rPr>
                <w:rFonts w:asciiTheme="minorHAnsi" w:hAnsiTheme="minorHAnsi" w:cstheme="minorHAnsi"/>
                <w:szCs w:val="24"/>
              </w:rPr>
            </w:pPr>
            <w:r w:rsidRPr="00FE1EC9">
              <w:rPr>
                <w:rFonts w:asciiTheme="minorHAnsi" w:hAnsiTheme="minorHAnsi" w:cstheme="minorHAnsi"/>
                <w:szCs w:val="24"/>
              </w:rPr>
              <w:t xml:space="preserve">Answer: </w:t>
            </w:r>
            <w:r w:rsidR="00F11683" w:rsidRPr="00FE1EC9">
              <w:rPr>
                <w:rFonts w:asciiTheme="minorHAnsi" w:hAnsiTheme="minorHAnsi" w:cstheme="minorHAnsi"/>
                <w:szCs w:val="24"/>
              </w:rPr>
              <w:t xml:space="preserve">Improvements for website could make it </w:t>
            </w:r>
            <w:proofErr w:type="spellStart"/>
            <w:proofErr w:type="gramStart"/>
            <w:r w:rsidR="00F11683" w:rsidRPr="00FE1EC9">
              <w:rPr>
                <w:rFonts w:asciiTheme="minorHAnsi" w:hAnsiTheme="minorHAnsi" w:cstheme="minorHAnsi"/>
                <w:szCs w:val="24"/>
              </w:rPr>
              <w:t>faster,easier</w:t>
            </w:r>
            <w:proofErr w:type="spellEnd"/>
            <w:proofErr w:type="gramEnd"/>
            <w:r w:rsidR="00F11683" w:rsidRPr="00FE1EC9">
              <w:rPr>
                <w:rFonts w:asciiTheme="minorHAnsi" w:hAnsiTheme="minorHAnsi" w:cstheme="minorHAnsi"/>
                <w:szCs w:val="24"/>
              </w:rPr>
              <w:t xml:space="preserve"> to </w:t>
            </w:r>
            <w:proofErr w:type="spellStart"/>
            <w:proofErr w:type="gramStart"/>
            <w:r w:rsidR="00F11683" w:rsidRPr="00FE1EC9">
              <w:rPr>
                <w:rFonts w:asciiTheme="minorHAnsi" w:hAnsiTheme="minorHAnsi" w:cstheme="minorHAnsi"/>
                <w:szCs w:val="24"/>
              </w:rPr>
              <w:t>use,and</w:t>
            </w:r>
            <w:proofErr w:type="spellEnd"/>
            <w:proofErr w:type="gramEnd"/>
            <w:r w:rsidR="00F11683" w:rsidRPr="00FE1EC9">
              <w:rPr>
                <w:rFonts w:asciiTheme="minorHAnsi" w:hAnsiTheme="minorHAnsi" w:cstheme="minorHAnsi"/>
                <w:szCs w:val="24"/>
              </w:rPr>
              <w:t xml:space="preserve"> more attractive for visitors.</w:t>
            </w:r>
          </w:p>
          <w:p w14:paraId="34D1214F" w14:textId="1CACEC3E" w:rsidR="00CE5D08" w:rsidRPr="00FE1EC9" w:rsidRDefault="00CE5D08" w:rsidP="00FE1EC9">
            <w:pPr>
              <w:jc w:val="both"/>
              <w:rPr>
                <w:rFonts w:asciiTheme="minorHAnsi" w:hAnsiTheme="minorHAnsi" w:cstheme="minorHAnsi"/>
                <w:szCs w:val="24"/>
              </w:rPr>
            </w:pPr>
          </w:p>
        </w:tc>
      </w:tr>
    </w:tbl>
    <w:p w14:paraId="0FA28803" w14:textId="729B3917" w:rsidR="00801251" w:rsidRPr="00FE1EC9" w:rsidRDefault="00801251" w:rsidP="00FE1EC9">
      <w:pPr>
        <w:jc w:val="both"/>
        <w:rPr>
          <w:rFonts w:asciiTheme="minorHAnsi" w:hAnsiTheme="minorHAnsi" w:cstheme="minorHAnsi"/>
          <w:szCs w:val="24"/>
        </w:rPr>
      </w:pPr>
    </w:p>
    <w:p w14:paraId="47EA2755" w14:textId="0F2CD555" w:rsidR="001F1175" w:rsidRPr="00FE1EC9" w:rsidRDefault="001F1175" w:rsidP="00FE1EC9">
      <w:pPr>
        <w:jc w:val="both"/>
        <w:rPr>
          <w:rFonts w:asciiTheme="minorHAnsi" w:hAnsiTheme="minorHAnsi" w:cstheme="minorHAnsi"/>
          <w:szCs w:val="24"/>
        </w:rPr>
      </w:pPr>
      <w:r w:rsidRPr="00FE1EC9">
        <w:rPr>
          <w:rFonts w:asciiTheme="minorHAnsi" w:hAnsiTheme="minorHAnsi" w:cstheme="minorHAnsi"/>
          <w:szCs w:val="24"/>
        </w:rPr>
        <w:t xml:space="preserve">Reference List </w:t>
      </w:r>
    </w:p>
    <w:tbl>
      <w:tblPr>
        <w:tblStyle w:val="TableGrid"/>
        <w:tblW w:w="0" w:type="auto"/>
        <w:tblLook w:val="04A0" w:firstRow="1" w:lastRow="0" w:firstColumn="1" w:lastColumn="0" w:noHBand="0" w:noVBand="1"/>
      </w:tblPr>
      <w:tblGrid>
        <w:gridCol w:w="9016"/>
      </w:tblGrid>
      <w:tr w:rsidR="001F1175" w:rsidRPr="00FE1EC9" w14:paraId="08945955" w14:textId="77777777" w:rsidTr="001F1175">
        <w:tc>
          <w:tcPr>
            <w:tcW w:w="9016" w:type="dxa"/>
          </w:tcPr>
          <w:p w14:paraId="646057A2" w14:textId="77777777" w:rsidR="001F1175" w:rsidRPr="00FE1EC9" w:rsidRDefault="001F1175" w:rsidP="00FE1EC9">
            <w:pPr>
              <w:jc w:val="both"/>
              <w:rPr>
                <w:rFonts w:asciiTheme="minorHAnsi" w:hAnsiTheme="minorHAnsi" w:cstheme="minorHAnsi"/>
                <w:szCs w:val="24"/>
              </w:rPr>
            </w:pPr>
          </w:p>
          <w:p w14:paraId="54DE547A" w14:textId="77777777" w:rsidR="001F1175" w:rsidRPr="00FE1EC9" w:rsidRDefault="001F1175" w:rsidP="00FE1EC9">
            <w:pPr>
              <w:jc w:val="both"/>
              <w:rPr>
                <w:rFonts w:asciiTheme="minorHAnsi" w:hAnsiTheme="minorHAnsi" w:cstheme="minorHAnsi"/>
                <w:szCs w:val="24"/>
              </w:rPr>
            </w:pPr>
          </w:p>
          <w:p w14:paraId="0A9CFB0E" w14:textId="77777777" w:rsidR="001F1175" w:rsidRPr="00FE1EC9" w:rsidRDefault="001F1175" w:rsidP="00FE1EC9">
            <w:pPr>
              <w:jc w:val="both"/>
              <w:rPr>
                <w:rFonts w:asciiTheme="minorHAnsi" w:hAnsiTheme="minorHAnsi" w:cstheme="minorHAnsi"/>
                <w:szCs w:val="24"/>
              </w:rPr>
            </w:pPr>
          </w:p>
          <w:p w14:paraId="2445F35D" w14:textId="77777777" w:rsidR="001F1175" w:rsidRPr="00FE1EC9" w:rsidRDefault="001F1175" w:rsidP="00FE1EC9">
            <w:pPr>
              <w:jc w:val="both"/>
              <w:rPr>
                <w:rFonts w:asciiTheme="minorHAnsi" w:hAnsiTheme="minorHAnsi" w:cstheme="minorHAnsi"/>
                <w:szCs w:val="24"/>
              </w:rPr>
            </w:pPr>
          </w:p>
          <w:p w14:paraId="51501722" w14:textId="43580F0B" w:rsidR="001F1175" w:rsidRPr="00FE1EC9" w:rsidRDefault="001F1175" w:rsidP="00FE1EC9">
            <w:pPr>
              <w:jc w:val="both"/>
              <w:rPr>
                <w:rFonts w:asciiTheme="minorHAnsi" w:hAnsiTheme="minorHAnsi" w:cstheme="minorHAnsi"/>
                <w:szCs w:val="24"/>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292584"/>
    <w:multiLevelType w:val="multilevel"/>
    <w:tmpl w:val="C6728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7756">
    <w:abstractNumId w:val="0"/>
  </w:num>
  <w:num w:numId="2" w16cid:durableId="210730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A1733"/>
    <w:rsid w:val="000A4530"/>
    <w:rsid w:val="000E774D"/>
    <w:rsid w:val="001F1175"/>
    <w:rsid w:val="00234B48"/>
    <w:rsid w:val="00247599"/>
    <w:rsid w:val="00594A98"/>
    <w:rsid w:val="007D32C5"/>
    <w:rsid w:val="007E66AE"/>
    <w:rsid w:val="00801251"/>
    <w:rsid w:val="0089672F"/>
    <w:rsid w:val="0092789F"/>
    <w:rsid w:val="009C6B52"/>
    <w:rsid w:val="00B265B8"/>
    <w:rsid w:val="00B428C2"/>
    <w:rsid w:val="00CE5D08"/>
    <w:rsid w:val="00D4258D"/>
    <w:rsid w:val="00E26B70"/>
    <w:rsid w:val="00E466B2"/>
    <w:rsid w:val="00E56203"/>
    <w:rsid w:val="00EB5A26"/>
    <w:rsid w:val="00EC129D"/>
    <w:rsid w:val="00EF4C69"/>
    <w:rsid w:val="00F11683"/>
    <w:rsid w:val="00FE1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ms-1">
    <w:name w:val="ms-1"/>
    <w:basedOn w:val="DefaultParagraphFont"/>
    <w:rsid w:val="00E466B2"/>
  </w:style>
  <w:style w:type="character" w:customStyle="1" w:styleId="max-w-15ch">
    <w:name w:val="max-w-[15ch]"/>
    <w:basedOn w:val="DefaultParagraphFont"/>
    <w:rsid w:val="00E466B2"/>
  </w:style>
  <w:style w:type="character" w:customStyle="1" w:styleId="-me-1">
    <w:name w:val="-me-1"/>
    <w:basedOn w:val="DefaultParagraphFont"/>
    <w:rsid w:val="00E466B2"/>
  </w:style>
  <w:style w:type="paragraph" w:styleId="NormalWeb">
    <w:name w:val="Normal (Web)"/>
    <w:basedOn w:val="Normal"/>
    <w:uiPriority w:val="99"/>
    <w:semiHidden/>
    <w:unhideWhenUsed/>
    <w:rsid w:val="00E466B2"/>
    <w:pPr>
      <w:spacing w:before="100" w:beforeAutospacing="1" w:after="100" w:afterAutospacing="1" w:line="240" w:lineRule="auto"/>
    </w:pPr>
    <w:rPr>
      <w:rFonts w:eastAsia="Times New Roman" w:cs="Times New Roman"/>
      <w:szCs w:val="24"/>
      <w:lang w:val="uk-UA" w:eastAsia="uk-UA"/>
    </w:rPr>
  </w:style>
  <w:style w:type="character" w:styleId="Hyperlink">
    <w:name w:val="Hyperlink"/>
    <w:basedOn w:val="DefaultParagraphFont"/>
    <w:uiPriority w:val="99"/>
    <w:semiHidden/>
    <w:unhideWhenUsed/>
    <w:rsid w:val="009278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corporate-coooking/team-building/" TargetMode="External"/><Relationship Id="rId5" Type="http://schemas.openxmlformats.org/officeDocument/2006/relationships/hyperlink" Target="https://www.thecookingacademy.co.uk/corporate-coooking/team-build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790</Words>
  <Characters>4505</Characters>
  <Application>Microsoft Office Word</Application>
  <DocSecurity>0</DocSecurity>
  <Lines>37</Lines>
  <Paragraphs>10</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Oksana Varvarych (2512055)</cp:lastModifiedBy>
  <cp:revision>2</cp:revision>
  <cp:lastPrinted>2025-11-28T12:47:00Z</cp:lastPrinted>
  <dcterms:created xsi:type="dcterms:W3CDTF">2025-12-12T12:23:00Z</dcterms:created>
  <dcterms:modified xsi:type="dcterms:W3CDTF">2025-12-12T12:23:00Z</dcterms:modified>
</cp:coreProperties>
</file>