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41E24A" w14:textId="290C1008" w:rsidR="00230AA8" w:rsidRPr="00D124A8" w:rsidRDefault="00FF1FB9" w:rsidP="00FF1FB9">
      <w:pPr>
        <w:spacing w:line="360" w:lineRule="auto"/>
        <w:rPr>
          <w:rFonts w:ascii="Times New Roman" w:hAnsi="Times New Roman" w:cs="Times New Roman"/>
          <w:color w:val="000000" w:themeColor="text1"/>
          <w:sz w:val="28"/>
          <w:szCs w:val="28"/>
        </w:rPr>
      </w:pPr>
      <w:r>
        <w:rPr>
          <w:rFonts w:ascii="Times New Roman" w:hAnsi="Times New Roman" w:cs="Times New Roman"/>
          <w:noProof/>
          <w:sz w:val="24"/>
          <w:szCs w:val="24"/>
        </w:rPr>
        <w:drawing>
          <wp:inline distT="0" distB="0" distL="0" distR="0" wp14:anchorId="4ECFBF4C" wp14:editId="12EAAFE3">
            <wp:extent cx="3714750" cy="1231900"/>
            <wp:effectExtent l="0" t="0" r="0" b="6350"/>
            <wp:docPr id="6" name="Picture 6"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4750" cy="1231900"/>
                    </a:xfrm>
                    <a:prstGeom prst="rect">
                      <a:avLst/>
                    </a:prstGeom>
                    <a:noFill/>
                    <a:ln>
                      <a:noFill/>
                    </a:ln>
                  </pic:spPr>
                </pic:pic>
              </a:graphicData>
            </a:graphic>
          </wp:inline>
        </w:drawing>
      </w:r>
    </w:p>
    <w:p w14:paraId="11DD7588" w14:textId="77F2967A" w:rsidR="00230AA8" w:rsidRPr="00D124A8" w:rsidRDefault="00230AA8" w:rsidP="00230AA8">
      <w:pPr>
        <w:spacing w:line="360" w:lineRule="auto"/>
        <w:jc w:val="center"/>
        <w:rPr>
          <w:rFonts w:ascii="Times New Roman" w:hAnsi="Times New Roman" w:cs="Times New Roman"/>
          <w:color w:val="000000" w:themeColor="text1"/>
          <w:sz w:val="28"/>
          <w:szCs w:val="28"/>
        </w:rPr>
      </w:pPr>
    </w:p>
    <w:p w14:paraId="4971FD31" w14:textId="77777777" w:rsidR="00067E2E" w:rsidRPr="009B3D9A" w:rsidRDefault="00067E2E" w:rsidP="00067E2E">
      <w:pPr>
        <w:jc w:val="center"/>
        <w:rPr>
          <w:rFonts w:cs="Arial"/>
          <w:b/>
          <w:bCs/>
        </w:rPr>
      </w:pPr>
      <w:r w:rsidRPr="009B3D9A">
        <w:rPr>
          <w:rFonts w:cs="Arial"/>
          <w:b/>
          <w:bCs/>
        </w:rPr>
        <w:t>BA BUSINESS MANAGEMENT</w:t>
      </w:r>
    </w:p>
    <w:p w14:paraId="350B2B6D" w14:textId="77777777" w:rsidR="00067E2E" w:rsidRPr="009B3D9A" w:rsidRDefault="00067E2E" w:rsidP="00067E2E">
      <w:pPr>
        <w:jc w:val="center"/>
        <w:rPr>
          <w:rFonts w:cs="Arial"/>
          <w:b/>
          <w:bCs/>
        </w:rPr>
      </w:pPr>
      <w:r w:rsidRPr="009B3D9A">
        <w:rPr>
          <w:rFonts w:cs="Arial"/>
          <w:b/>
          <w:bCs/>
        </w:rPr>
        <w:t>Assignment 1</w:t>
      </w:r>
    </w:p>
    <w:p w14:paraId="088DBA49" w14:textId="77777777" w:rsidR="00067E2E" w:rsidRPr="009B3D9A" w:rsidRDefault="00067E2E" w:rsidP="00067E2E">
      <w:pPr>
        <w:jc w:val="center"/>
        <w:rPr>
          <w:rFonts w:cs="Arial"/>
          <w:b/>
          <w:bCs/>
        </w:rPr>
      </w:pPr>
    </w:p>
    <w:p w14:paraId="40303326" w14:textId="56E3B10C" w:rsidR="00067E2E" w:rsidRPr="009B3D9A" w:rsidRDefault="00067E2E" w:rsidP="00067E2E">
      <w:pPr>
        <w:rPr>
          <w:rFonts w:cs="Arial"/>
        </w:rPr>
      </w:pPr>
      <w:r w:rsidRPr="009B3D9A">
        <w:rPr>
          <w:rFonts w:cs="Arial"/>
          <w:b/>
          <w:bCs/>
        </w:rPr>
        <w:t>Module</w:t>
      </w:r>
      <w:r w:rsidRPr="009B3D9A">
        <w:rPr>
          <w:rFonts w:cs="Arial"/>
        </w:rPr>
        <w:t>:</w:t>
      </w:r>
      <w:r>
        <w:rPr>
          <w:rFonts w:cs="Arial"/>
        </w:rPr>
        <w:t xml:space="preserve"> </w:t>
      </w:r>
      <w:r w:rsidR="00E84405">
        <w:rPr>
          <w:rFonts w:ascii="Arial" w:hAnsi="Arial" w:cs="Arial"/>
        </w:rPr>
        <w:t>Community engagement</w:t>
      </w:r>
    </w:p>
    <w:p w14:paraId="14270E3A" w14:textId="5C063CD9" w:rsidR="00067E2E" w:rsidRPr="009B3D9A" w:rsidRDefault="00067E2E" w:rsidP="00067E2E">
      <w:pPr>
        <w:rPr>
          <w:rFonts w:cs="Arial"/>
        </w:rPr>
      </w:pPr>
      <w:r w:rsidRPr="009B3D9A">
        <w:rPr>
          <w:rFonts w:cs="Arial"/>
          <w:b/>
          <w:bCs/>
        </w:rPr>
        <w:t>Code</w:t>
      </w:r>
      <w:r w:rsidRPr="009B3D9A">
        <w:rPr>
          <w:rFonts w:cs="Arial"/>
        </w:rPr>
        <w:t xml:space="preserve">: </w:t>
      </w:r>
      <w:r w:rsidRPr="00051A60">
        <w:rPr>
          <w:rFonts w:ascii="Arial" w:hAnsi="Arial" w:cs="Arial"/>
        </w:rPr>
        <w:t>LCBB400</w:t>
      </w:r>
      <w:r w:rsidR="00107399">
        <w:rPr>
          <w:rFonts w:ascii="Arial" w:hAnsi="Arial" w:cs="Arial"/>
        </w:rPr>
        <w:t>2</w:t>
      </w:r>
    </w:p>
    <w:p w14:paraId="39597D3F" w14:textId="1FE8F980" w:rsidR="00067E2E" w:rsidRPr="009B3D9A" w:rsidRDefault="00067E2E" w:rsidP="00067E2E">
      <w:pPr>
        <w:rPr>
          <w:rFonts w:cs="Arial"/>
        </w:rPr>
      </w:pPr>
      <w:r w:rsidRPr="009B3D9A">
        <w:rPr>
          <w:rFonts w:cs="Arial"/>
          <w:b/>
          <w:bCs/>
        </w:rPr>
        <w:t>Lecturer</w:t>
      </w:r>
      <w:r w:rsidRPr="009B3D9A">
        <w:rPr>
          <w:rFonts w:cs="Arial"/>
        </w:rPr>
        <w:t>:</w:t>
      </w:r>
      <w:r>
        <w:rPr>
          <w:rFonts w:cs="Arial"/>
        </w:rPr>
        <w:t xml:space="preserve"> </w:t>
      </w:r>
      <w:r w:rsidRPr="00051A60">
        <w:rPr>
          <w:rFonts w:ascii="Arial" w:hAnsi="Arial" w:cs="Arial"/>
          <w:color w:val="373A3C"/>
          <w:shd w:val="clear" w:color="auto" w:fill="FFFFFF"/>
        </w:rPr>
        <w:t xml:space="preserve">Dr </w:t>
      </w:r>
      <w:proofErr w:type="spellStart"/>
      <w:r w:rsidR="000F356C">
        <w:rPr>
          <w:rFonts w:ascii="Arial" w:hAnsi="Arial" w:cs="Arial"/>
          <w:color w:val="373A3C"/>
          <w:shd w:val="clear" w:color="auto" w:fill="FFFFFF"/>
        </w:rPr>
        <w:t>Akinseye</w:t>
      </w:r>
      <w:proofErr w:type="spellEnd"/>
      <w:r w:rsidR="000F356C">
        <w:rPr>
          <w:rFonts w:ascii="Arial" w:hAnsi="Arial" w:cs="Arial"/>
          <w:color w:val="373A3C"/>
          <w:shd w:val="clear" w:color="auto" w:fill="FFFFFF"/>
        </w:rPr>
        <w:t xml:space="preserve"> Aluko</w:t>
      </w:r>
    </w:p>
    <w:p w14:paraId="392699E0" w14:textId="77777777" w:rsidR="00067E2E" w:rsidRPr="00F82ABD" w:rsidRDefault="00067E2E" w:rsidP="00067E2E">
      <w:pPr>
        <w:tabs>
          <w:tab w:val="left" w:pos="1224"/>
        </w:tabs>
        <w:rPr>
          <w:rFonts w:cs="Arial"/>
        </w:rPr>
      </w:pPr>
      <w:r w:rsidRPr="009B3D9A">
        <w:rPr>
          <w:rFonts w:cs="Arial"/>
          <w:b/>
          <w:bCs/>
        </w:rPr>
        <w:t xml:space="preserve">Name: </w:t>
      </w:r>
      <w:r w:rsidRPr="00051A60">
        <w:rPr>
          <w:rFonts w:ascii="Arial" w:hAnsi="Arial" w:cs="Arial"/>
        </w:rPr>
        <w:t>Tanya Garabinska</w:t>
      </w:r>
    </w:p>
    <w:p w14:paraId="18EA04DD" w14:textId="77777777" w:rsidR="00067E2E" w:rsidRPr="00051A60" w:rsidRDefault="00067E2E" w:rsidP="00067E2E">
      <w:pPr>
        <w:rPr>
          <w:rFonts w:ascii="Arial" w:hAnsi="Arial" w:cs="Arial"/>
        </w:rPr>
      </w:pPr>
      <w:r w:rsidRPr="009B3D9A">
        <w:rPr>
          <w:rFonts w:cs="Arial"/>
          <w:b/>
          <w:bCs/>
        </w:rPr>
        <w:t>Student ID:</w:t>
      </w:r>
      <w:r w:rsidRPr="00F82ABD">
        <w:rPr>
          <w:rFonts w:cs="Arial"/>
        </w:rPr>
        <w:t>2129044</w:t>
      </w:r>
    </w:p>
    <w:p w14:paraId="64C947A2" w14:textId="77777777" w:rsidR="00067E2E" w:rsidRDefault="00067E2E" w:rsidP="00067E2E"/>
    <w:p w14:paraId="18CDF848" w14:textId="77777777" w:rsidR="00067E2E" w:rsidRDefault="00067E2E" w:rsidP="00067E2E"/>
    <w:p w14:paraId="30BAA13F" w14:textId="77777777" w:rsidR="00067E2E" w:rsidRDefault="00067E2E" w:rsidP="00067E2E"/>
    <w:p w14:paraId="02C8C57B" w14:textId="77777777" w:rsidR="00067E2E" w:rsidRDefault="00067E2E" w:rsidP="00067E2E"/>
    <w:p w14:paraId="6B4CC01F" w14:textId="77777777" w:rsidR="00067E2E" w:rsidRDefault="00067E2E" w:rsidP="00067E2E"/>
    <w:p w14:paraId="7A734731" w14:textId="77777777" w:rsidR="00067E2E" w:rsidRDefault="00067E2E" w:rsidP="00067E2E"/>
    <w:p w14:paraId="337F2327" w14:textId="77777777" w:rsidR="00067E2E" w:rsidRDefault="00067E2E" w:rsidP="00067E2E">
      <w:pPr>
        <w:jc w:val="center"/>
        <w:rPr>
          <w:rFonts w:cs="Arial"/>
          <w:b/>
          <w:bCs/>
        </w:rPr>
      </w:pPr>
    </w:p>
    <w:p w14:paraId="2F746EDA" w14:textId="77777777" w:rsidR="00067E2E" w:rsidRDefault="00067E2E" w:rsidP="00067E2E">
      <w:pPr>
        <w:jc w:val="center"/>
        <w:rPr>
          <w:rFonts w:cs="Arial"/>
          <w:b/>
          <w:bCs/>
        </w:rPr>
      </w:pPr>
    </w:p>
    <w:p w14:paraId="20CD7950" w14:textId="77777777" w:rsidR="00067E2E" w:rsidRDefault="00067E2E" w:rsidP="00067E2E">
      <w:pPr>
        <w:jc w:val="center"/>
        <w:rPr>
          <w:rFonts w:cs="Arial"/>
          <w:b/>
          <w:bCs/>
        </w:rPr>
      </w:pPr>
    </w:p>
    <w:p w14:paraId="05B3BCEB" w14:textId="1213744A" w:rsidR="00067E2E" w:rsidRDefault="00067E2E" w:rsidP="00067E2E">
      <w:pPr>
        <w:jc w:val="center"/>
        <w:rPr>
          <w:rFonts w:cs="Arial"/>
          <w:b/>
          <w:bCs/>
        </w:rPr>
      </w:pPr>
      <w:r w:rsidRPr="009B3D9A">
        <w:rPr>
          <w:rFonts w:cs="Arial"/>
          <w:b/>
          <w:bCs/>
        </w:rPr>
        <w:t xml:space="preserve">SUBMITTED ON THE </w:t>
      </w:r>
      <w:r>
        <w:rPr>
          <w:rFonts w:cs="Arial"/>
          <w:b/>
          <w:bCs/>
        </w:rPr>
        <w:t>2</w:t>
      </w:r>
      <w:r w:rsidR="00B32EAF">
        <w:rPr>
          <w:rFonts w:cs="Arial"/>
          <w:b/>
          <w:bCs/>
          <w:vertAlign w:val="superscript"/>
        </w:rPr>
        <w:t>nd</w:t>
      </w:r>
      <w:r>
        <w:rPr>
          <w:rFonts w:cs="Arial"/>
          <w:b/>
          <w:bCs/>
          <w:vertAlign w:val="superscript"/>
        </w:rPr>
        <w:t xml:space="preserve"> of</w:t>
      </w:r>
      <w:r w:rsidRPr="009B3D9A">
        <w:rPr>
          <w:rFonts w:cs="Arial"/>
          <w:b/>
          <w:bCs/>
        </w:rPr>
        <w:t xml:space="preserve"> </w:t>
      </w:r>
      <w:r w:rsidR="0079049A">
        <w:rPr>
          <w:rFonts w:cs="Arial"/>
          <w:b/>
          <w:bCs/>
        </w:rPr>
        <w:t>December</w:t>
      </w:r>
      <w:r>
        <w:rPr>
          <w:rFonts w:cs="Arial"/>
          <w:b/>
          <w:bCs/>
        </w:rPr>
        <w:t xml:space="preserve"> </w:t>
      </w:r>
      <w:r w:rsidRPr="009B3D9A">
        <w:rPr>
          <w:rFonts w:cs="Arial"/>
          <w:b/>
          <w:bCs/>
        </w:rPr>
        <w:t>202</w:t>
      </w:r>
      <w:r>
        <w:rPr>
          <w:rFonts w:cs="Arial"/>
          <w:b/>
          <w:bCs/>
        </w:rPr>
        <w:t>2</w:t>
      </w:r>
    </w:p>
    <w:p w14:paraId="5B634874" w14:textId="77777777" w:rsidR="00067E2E" w:rsidRDefault="00067E2E" w:rsidP="00067E2E">
      <w:pPr>
        <w:jc w:val="center"/>
        <w:rPr>
          <w:rFonts w:cs="Arial"/>
          <w:b/>
          <w:bCs/>
        </w:rPr>
      </w:pPr>
    </w:p>
    <w:p w14:paraId="3083CFBD" w14:textId="4BC56498" w:rsidR="00230AA8" w:rsidRPr="00D124A8" w:rsidRDefault="00230AA8" w:rsidP="00230AA8">
      <w:pPr>
        <w:spacing w:line="360" w:lineRule="auto"/>
        <w:jc w:val="center"/>
        <w:rPr>
          <w:rFonts w:ascii="Times New Roman" w:hAnsi="Times New Roman" w:cs="Times New Roman"/>
          <w:color w:val="000000" w:themeColor="text1"/>
          <w:sz w:val="28"/>
          <w:szCs w:val="28"/>
        </w:rPr>
      </w:pPr>
    </w:p>
    <w:p w14:paraId="6EB0FA60" w14:textId="168228F1" w:rsidR="00230AA8" w:rsidRPr="00D124A8" w:rsidRDefault="00230AA8" w:rsidP="00230AA8">
      <w:pPr>
        <w:spacing w:line="360" w:lineRule="auto"/>
        <w:jc w:val="center"/>
        <w:rPr>
          <w:rFonts w:ascii="Times New Roman" w:hAnsi="Times New Roman" w:cs="Times New Roman"/>
          <w:color w:val="000000" w:themeColor="text1"/>
          <w:sz w:val="28"/>
          <w:szCs w:val="28"/>
        </w:rPr>
      </w:pPr>
    </w:p>
    <w:sdt>
      <w:sdtPr>
        <w:rPr>
          <w:rFonts w:asciiTheme="minorHAnsi" w:eastAsiaTheme="minorHAnsi" w:hAnsiTheme="minorHAnsi" w:cstheme="minorBidi"/>
          <w:color w:val="auto"/>
          <w:sz w:val="22"/>
          <w:szCs w:val="22"/>
        </w:rPr>
        <w:id w:val="312531946"/>
        <w:docPartObj>
          <w:docPartGallery w:val="Table of Contents"/>
          <w:docPartUnique/>
        </w:docPartObj>
      </w:sdtPr>
      <w:sdtEndPr>
        <w:rPr>
          <w:b/>
          <w:bCs/>
          <w:noProof/>
        </w:rPr>
      </w:sdtEndPr>
      <w:sdtContent>
        <w:p w14:paraId="7D8F09E0" w14:textId="77777777" w:rsidR="00D37C7A" w:rsidRPr="00D124A8" w:rsidRDefault="00D37C7A" w:rsidP="00D37C7A">
          <w:pPr>
            <w:pStyle w:val="TOCHeading"/>
            <w:spacing w:line="360" w:lineRule="auto"/>
            <w:jc w:val="both"/>
            <w:rPr>
              <w:rFonts w:ascii="Times New Roman" w:hAnsi="Times New Roman" w:cs="Times New Roman"/>
              <w:color w:val="000000" w:themeColor="text1"/>
              <w:sz w:val="28"/>
              <w:szCs w:val="28"/>
            </w:rPr>
          </w:pPr>
          <w:r w:rsidRPr="00D124A8">
            <w:rPr>
              <w:rFonts w:ascii="Times New Roman" w:hAnsi="Times New Roman" w:cs="Times New Roman"/>
              <w:color w:val="000000" w:themeColor="text1"/>
              <w:sz w:val="28"/>
              <w:szCs w:val="28"/>
            </w:rPr>
            <w:t>Tabl</w:t>
          </w:r>
          <w:r>
            <w:rPr>
              <w:rFonts w:ascii="Times New Roman" w:hAnsi="Times New Roman" w:cs="Times New Roman"/>
              <w:color w:val="000000" w:themeColor="text1"/>
              <w:sz w:val="28"/>
              <w:szCs w:val="28"/>
            </w:rPr>
            <w:t xml:space="preserve">e </w:t>
          </w:r>
          <w:r w:rsidRPr="00D124A8">
            <w:rPr>
              <w:rFonts w:ascii="Times New Roman" w:hAnsi="Times New Roman" w:cs="Times New Roman"/>
              <w:color w:val="000000" w:themeColor="text1"/>
              <w:sz w:val="28"/>
              <w:szCs w:val="28"/>
            </w:rPr>
            <w:t>of Contents</w:t>
          </w:r>
        </w:p>
        <w:p w14:paraId="737AE1AA" w14:textId="77777777" w:rsidR="00D37C7A" w:rsidRPr="00D124A8" w:rsidRDefault="00D37C7A" w:rsidP="00D37C7A">
          <w:pPr>
            <w:pStyle w:val="TOC1"/>
            <w:tabs>
              <w:tab w:val="right" w:leader="dot" w:pos="9350"/>
            </w:tabs>
            <w:spacing w:line="360" w:lineRule="auto"/>
            <w:jc w:val="both"/>
            <w:rPr>
              <w:rFonts w:ascii="Times New Roman" w:hAnsi="Times New Roman" w:cs="Times New Roman"/>
              <w:noProof/>
              <w:color w:val="000000" w:themeColor="text1"/>
              <w:sz w:val="24"/>
              <w:szCs w:val="24"/>
            </w:rPr>
          </w:pPr>
          <w:r w:rsidRPr="00D124A8">
            <w:rPr>
              <w:rFonts w:ascii="Times New Roman" w:hAnsi="Times New Roman" w:cs="Times New Roman"/>
              <w:color w:val="000000" w:themeColor="text1"/>
              <w:sz w:val="24"/>
              <w:szCs w:val="24"/>
            </w:rPr>
            <w:fldChar w:fldCharType="begin"/>
          </w:r>
          <w:r w:rsidRPr="00D124A8">
            <w:rPr>
              <w:rFonts w:ascii="Times New Roman" w:hAnsi="Times New Roman" w:cs="Times New Roman"/>
              <w:color w:val="000000" w:themeColor="text1"/>
              <w:sz w:val="24"/>
              <w:szCs w:val="24"/>
            </w:rPr>
            <w:instrText xml:space="preserve"> TOC \o "1-3" \h \z \u </w:instrText>
          </w:r>
          <w:r w:rsidRPr="00D124A8">
            <w:rPr>
              <w:rFonts w:ascii="Times New Roman" w:hAnsi="Times New Roman" w:cs="Times New Roman"/>
              <w:color w:val="000000" w:themeColor="text1"/>
              <w:sz w:val="24"/>
              <w:szCs w:val="24"/>
            </w:rPr>
            <w:fldChar w:fldCharType="separate"/>
          </w:r>
          <w:hyperlink w:anchor="_Toc119803321" w:history="1">
            <w:r w:rsidRPr="00D124A8">
              <w:rPr>
                <w:rStyle w:val="Hyperlink"/>
                <w:rFonts w:ascii="Times New Roman" w:hAnsi="Times New Roman" w:cs="Times New Roman"/>
                <w:noProof/>
                <w:color w:val="000000" w:themeColor="text1"/>
                <w:sz w:val="24"/>
                <w:szCs w:val="24"/>
              </w:rPr>
              <w:t>Introduction</w:t>
            </w:r>
            <w:r w:rsidRPr="00D124A8">
              <w:rPr>
                <w:rFonts w:ascii="Times New Roman" w:hAnsi="Times New Roman" w:cs="Times New Roman"/>
                <w:noProof/>
                <w:webHidden/>
                <w:color w:val="000000" w:themeColor="text1"/>
                <w:sz w:val="24"/>
                <w:szCs w:val="24"/>
              </w:rPr>
              <w:tab/>
            </w:r>
            <w:r w:rsidRPr="00D124A8">
              <w:rPr>
                <w:rFonts w:ascii="Times New Roman" w:hAnsi="Times New Roman" w:cs="Times New Roman"/>
                <w:noProof/>
                <w:webHidden/>
                <w:color w:val="000000" w:themeColor="text1"/>
                <w:sz w:val="24"/>
                <w:szCs w:val="24"/>
              </w:rPr>
              <w:fldChar w:fldCharType="begin"/>
            </w:r>
            <w:r w:rsidRPr="00D124A8">
              <w:rPr>
                <w:rFonts w:ascii="Times New Roman" w:hAnsi="Times New Roman" w:cs="Times New Roman"/>
                <w:noProof/>
                <w:webHidden/>
                <w:color w:val="000000" w:themeColor="text1"/>
                <w:sz w:val="24"/>
                <w:szCs w:val="24"/>
              </w:rPr>
              <w:instrText xml:space="preserve"> PAGEREF _Toc119803321 \h </w:instrText>
            </w:r>
            <w:r w:rsidRPr="00D124A8">
              <w:rPr>
                <w:rFonts w:ascii="Times New Roman" w:hAnsi="Times New Roman" w:cs="Times New Roman"/>
                <w:noProof/>
                <w:webHidden/>
                <w:color w:val="000000" w:themeColor="text1"/>
                <w:sz w:val="24"/>
                <w:szCs w:val="24"/>
              </w:rPr>
            </w:r>
            <w:r w:rsidRPr="00D124A8">
              <w:rPr>
                <w:rFonts w:ascii="Times New Roman" w:hAnsi="Times New Roman" w:cs="Times New Roman"/>
                <w:noProof/>
                <w:webHidden/>
                <w:color w:val="000000" w:themeColor="text1"/>
                <w:sz w:val="24"/>
                <w:szCs w:val="24"/>
              </w:rPr>
              <w:fldChar w:fldCharType="separate"/>
            </w:r>
            <w:r w:rsidRPr="00D124A8">
              <w:rPr>
                <w:rFonts w:ascii="Times New Roman" w:hAnsi="Times New Roman" w:cs="Times New Roman"/>
                <w:noProof/>
                <w:webHidden/>
                <w:color w:val="000000" w:themeColor="text1"/>
                <w:sz w:val="24"/>
                <w:szCs w:val="24"/>
              </w:rPr>
              <w:t>3</w:t>
            </w:r>
            <w:r w:rsidRPr="00D124A8">
              <w:rPr>
                <w:rFonts w:ascii="Times New Roman" w:hAnsi="Times New Roman" w:cs="Times New Roman"/>
                <w:noProof/>
                <w:webHidden/>
                <w:color w:val="000000" w:themeColor="text1"/>
                <w:sz w:val="24"/>
                <w:szCs w:val="24"/>
              </w:rPr>
              <w:fldChar w:fldCharType="end"/>
            </w:r>
          </w:hyperlink>
        </w:p>
        <w:p w14:paraId="4C302A5F" w14:textId="77777777" w:rsidR="00D37C7A" w:rsidRPr="00D124A8" w:rsidRDefault="000F356C" w:rsidP="00D37C7A">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119803322" w:history="1">
            <w:r w:rsidR="00D37C7A" w:rsidRPr="00D124A8">
              <w:rPr>
                <w:rStyle w:val="Hyperlink"/>
                <w:rFonts w:ascii="Times New Roman" w:hAnsi="Times New Roman" w:cs="Times New Roman"/>
                <w:noProof/>
                <w:color w:val="000000" w:themeColor="text1"/>
                <w:sz w:val="24"/>
                <w:szCs w:val="24"/>
              </w:rPr>
              <w:t>Running Club for Everyone</w:t>
            </w:r>
            <w:r w:rsidR="00D37C7A" w:rsidRPr="00D124A8">
              <w:rPr>
                <w:rFonts w:ascii="Times New Roman" w:hAnsi="Times New Roman" w:cs="Times New Roman"/>
                <w:noProof/>
                <w:webHidden/>
                <w:color w:val="000000" w:themeColor="text1"/>
                <w:sz w:val="24"/>
                <w:szCs w:val="24"/>
              </w:rPr>
              <w:tab/>
            </w:r>
            <w:r w:rsidR="00D37C7A" w:rsidRPr="00D124A8">
              <w:rPr>
                <w:rFonts w:ascii="Times New Roman" w:hAnsi="Times New Roman" w:cs="Times New Roman"/>
                <w:noProof/>
                <w:webHidden/>
                <w:color w:val="000000" w:themeColor="text1"/>
                <w:sz w:val="24"/>
                <w:szCs w:val="24"/>
              </w:rPr>
              <w:fldChar w:fldCharType="begin"/>
            </w:r>
            <w:r w:rsidR="00D37C7A" w:rsidRPr="00D124A8">
              <w:rPr>
                <w:rFonts w:ascii="Times New Roman" w:hAnsi="Times New Roman" w:cs="Times New Roman"/>
                <w:noProof/>
                <w:webHidden/>
                <w:color w:val="000000" w:themeColor="text1"/>
                <w:sz w:val="24"/>
                <w:szCs w:val="24"/>
              </w:rPr>
              <w:instrText xml:space="preserve"> PAGEREF _Toc119803322 \h </w:instrText>
            </w:r>
            <w:r w:rsidR="00D37C7A" w:rsidRPr="00D124A8">
              <w:rPr>
                <w:rFonts w:ascii="Times New Roman" w:hAnsi="Times New Roman" w:cs="Times New Roman"/>
                <w:noProof/>
                <w:webHidden/>
                <w:color w:val="000000" w:themeColor="text1"/>
                <w:sz w:val="24"/>
                <w:szCs w:val="24"/>
              </w:rPr>
            </w:r>
            <w:r w:rsidR="00D37C7A" w:rsidRPr="00D124A8">
              <w:rPr>
                <w:rFonts w:ascii="Times New Roman" w:hAnsi="Times New Roman" w:cs="Times New Roman"/>
                <w:noProof/>
                <w:webHidden/>
                <w:color w:val="000000" w:themeColor="text1"/>
                <w:sz w:val="24"/>
                <w:szCs w:val="24"/>
              </w:rPr>
              <w:fldChar w:fldCharType="separate"/>
            </w:r>
            <w:r w:rsidR="00D37C7A" w:rsidRPr="00D124A8">
              <w:rPr>
                <w:rFonts w:ascii="Times New Roman" w:hAnsi="Times New Roman" w:cs="Times New Roman"/>
                <w:noProof/>
                <w:webHidden/>
                <w:color w:val="000000" w:themeColor="text1"/>
                <w:sz w:val="24"/>
                <w:szCs w:val="24"/>
              </w:rPr>
              <w:t>4</w:t>
            </w:r>
            <w:r w:rsidR="00D37C7A" w:rsidRPr="00D124A8">
              <w:rPr>
                <w:rFonts w:ascii="Times New Roman" w:hAnsi="Times New Roman" w:cs="Times New Roman"/>
                <w:noProof/>
                <w:webHidden/>
                <w:color w:val="000000" w:themeColor="text1"/>
                <w:sz w:val="24"/>
                <w:szCs w:val="24"/>
              </w:rPr>
              <w:fldChar w:fldCharType="end"/>
            </w:r>
          </w:hyperlink>
        </w:p>
        <w:p w14:paraId="6ED662D7" w14:textId="77777777" w:rsidR="00D37C7A" w:rsidRPr="00D124A8" w:rsidRDefault="000F356C" w:rsidP="00D37C7A">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119803323" w:history="1">
            <w:r w:rsidR="00D37C7A" w:rsidRPr="00D124A8">
              <w:rPr>
                <w:rStyle w:val="Hyperlink"/>
                <w:rFonts w:ascii="Times New Roman" w:hAnsi="Times New Roman" w:cs="Times New Roman"/>
                <w:noProof/>
                <w:color w:val="000000" w:themeColor="text1"/>
                <w:sz w:val="24"/>
                <w:szCs w:val="24"/>
              </w:rPr>
              <w:t>Engagement Through Social Media Platforms</w:t>
            </w:r>
            <w:r w:rsidR="00D37C7A" w:rsidRPr="00D124A8">
              <w:rPr>
                <w:rFonts w:ascii="Times New Roman" w:hAnsi="Times New Roman" w:cs="Times New Roman"/>
                <w:noProof/>
                <w:webHidden/>
                <w:color w:val="000000" w:themeColor="text1"/>
                <w:sz w:val="24"/>
                <w:szCs w:val="24"/>
              </w:rPr>
              <w:tab/>
            </w:r>
            <w:r w:rsidR="00D37C7A" w:rsidRPr="00D124A8">
              <w:rPr>
                <w:rFonts w:ascii="Times New Roman" w:hAnsi="Times New Roman" w:cs="Times New Roman"/>
                <w:noProof/>
                <w:webHidden/>
                <w:color w:val="000000" w:themeColor="text1"/>
                <w:sz w:val="24"/>
                <w:szCs w:val="24"/>
              </w:rPr>
              <w:fldChar w:fldCharType="begin"/>
            </w:r>
            <w:r w:rsidR="00D37C7A" w:rsidRPr="00D124A8">
              <w:rPr>
                <w:rFonts w:ascii="Times New Roman" w:hAnsi="Times New Roman" w:cs="Times New Roman"/>
                <w:noProof/>
                <w:webHidden/>
                <w:color w:val="000000" w:themeColor="text1"/>
                <w:sz w:val="24"/>
                <w:szCs w:val="24"/>
              </w:rPr>
              <w:instrText xml:space="preserve"> PAGEREF _Toc119803323 \h </w:instrText>
            </w:r>
            <w:r w:rsidR="00D37C7A" w:rsidRPr="00D124A8">
              <w:rPr>
                <w:rFonts w:ascii="Times New Roman" w:hAnsi="Times New Roman" w:cs="Times New Roman"/>
                <w:noProof/>
                <w:webHidden/>
                <w:color w:val="000000" w:themeColor="text1"/>
                <w:sz w:val="24"/>
                <w:szCs w:val="24"/>
              </w:rPr>
            </w:r>
            <w:r w:rsidR="00D37C7A" w:rsidRPr="00D124A8">
              <w:rPr>
                <w:rFonts w:ascii="Times New Roman" w:hAnsi="Times New Roman" w:cs="Times New Roman"/>
                <w:noProof/>
                <w:webHidden/>
                <w:color w:val="000000" w:themeColor="text1"/>
                <w:sz w:val="24"/>
                <w:szCs w:val="24"/>
              </w:rPr>
              <w:fldChar w:fldCharType="separate"/>
            </w:r>
            <w:r w:rsidR="00D37C7A" w:rsidRPr="00D124A8">
              <w:rPr>
                <w:rFonts w:ascii="Times New Roman" w:hAnsi="Times New Roman" w:cs="Times New Roman"/>
                <w:noProof/>
                <w:webHidden/>
                <w:color w:val="000000" w:themeColor="text1"/>
                <w:sz w:val="24"/>
                <w:szCs w:val="24"/>
              </w:rPr>
              <w:t>7</w:t>
            </w:r>
            <w:r w:rsidR="00D37C7A" w:rsidRPr="00D124A8">
              <w:rPr>
                <w:rFonts w:ascii="Times New Roman" w:hAnsi="Times New Roman" w:cs="Times New Roman"/>
                <w:noProof/>
                <w:webHidden/>
                <w:color w:val="000000" w:themeColor="text1"/>
                <w:sz w:val="24"/>
                <w:szCs w:val="24"/>
              </w:rPr>
              <w:fldChar w:fldCharType="end"/>
            </w:r>
          </w:hyperlink>
        </w:p>
        <w:p w14:paraId="319AB443" w14:textId="77777777" w:rsidR="00D37C7A" w:rsidRPr="00D124A8" w:rsidRDefault="000F356C" w:rsidP="00D37C7A">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119803324" w:history="1">
            <w:r w:rsidR="00D37C7A" w:rsidRPr="00D124A8">
              <w:rPr>
                <w:rStyle w:val="Hyperlink"/>
                <w:rFonts w:ascii="Times New Roman" w:hAnsi="Times New Roman" w:cs="Times New Roman"/>
                <w:noProof/>
                <w:color w:val="000000" w:themeColor="text1"/>
                <w:sz w:val="24"/>
                <w:szCs w:val="24"/>
              </w:rPr>
              <w:t>Significance of Community Participation</w:t>
            </w:r>
            <w:r w:rsidR="00D37C7A" w:rsidRPr="00D124A8">
              <w:rPr>
                <w:rFonts w:ascii="Times New Roman" w:hAnsi="Times New Roman" w:cs="Times New Roman"/>
                <w:noProof/>
                <w:webHidden/>
                <w:color w:val="000000" w:themeColor="text1"/>
                <w:sz w:val="24"/>
                <w:szCs w:val="24"/>
              </w:rPr>
              <w:tab/>
            </w:r>
            <w:r w:rsidR="00D37C7A" w:rsidRPr="00D124A8">
              <w:rPr>
                <w:rFonts w:ascii="Times New Roman" w:hAnsi="Times New Roman" w:cs="Times New Roman"/>
                <w:noProof/>
                <w:webHidden/>
                <w:color w:val="000000" w:themeColor="text1"/>
                <w:sz w:val="24"/>
                <w:szCs w:val="24"/>
              </w:rPr>
              <w:fldChar w:fldCharType="begin"/>
            </w:r>
            <w:r w:rsidR="00D37C7A" w:rsidRPr="00D124A8">
              <w:rPr>
                <w:rFonts w:ascii="Times New Roman" w:hAnsi="Times New Roman" w:cs="Times New Roman"/>
                <w:noProof/>
                <w:webHidden/>
                <w:color w:val="000000" w:themeColor="text1"/>
                <w:sz w:val="24"/>
                <w:szCs w:val="24"/>
              </w:rPr>
              <w:instrText xml:space="preserve"> PAGEREF _Toc119803324 \h </w:instrText>
            </w:r>
            <w:r w:rsidR="00D37C7A" w:rsidRPr="00D124A8">
              <w:rPr>
                <w:rFonts w:ascii="Times New Roman" w:hAnsi="Times New Roman" w:cs="Times New Roman"/>
                <w:noProof/>
                <w:webHidden/>
                <w:color w:val="000000" w:themeColor="text1"/>
                <w:sz w:val="24"/>
                <w:szCs w:val="24"/>
              </w:rPr>
            </w:r>
            <w:r w:rsidR="00D37C7A" w:rsidRPr="00D124A8">
              <w:rPr>
                <w:rFonts w:ascii="Times New Roman" w:hAnsi="Times New Roman" w:cs="Times New Roman"/>
                <w:noProof/>
                <w:webHidden/>
                <w:color w:val="000000" w:themeColor="text1"/>
                <w:sz w:val="24"/>
                <w:szCs w:val="24"/>
              </w:rPr>
              <w:fldChar w:fldCharType="separate"/>
            </w:r>
            <w:r w:rsidR="00D37C7A" w:rsidRPr="00D124A8">
              <w:rPr>
                <w:rFonts w:ascii="Times New Roman" w:hAnsi="Times New Roman" w:cs="Times New Roman"/>
                <w:noProof/>
                <w:webHidden/>
                <w:color w:val="000000" w:themeColor="text1"/>
                <w:sz w:val="24"/>
                <w:szCs w:val="24"/>
              </w:rPr>
              <w:t>10</w:t>
            </w:r>
            <w:r w:rsidR="00D37C7A" w:rsidRPr="00D124A8">
              <w:rPr>
                <w:rFonts w:ascii="Times New Roman" w:hAnsi="Times New Roman" w:cs="Times New Roman"/>
                <w:noProof/>
                <w:webHidden/>
                <w:color w:val="000000" w:themeColor="text1"/>
                <w:sz w:val="24"/>
                <w:szCs w:val="24"/>
              </w:rPr>
              <w:fldChar w:fldCharType="end"/>
            </w:r>
          </w:hyperlink>
        </w:p>
        <w:p w14:paraId="17024662" w14:textId="77777777" w:rsidR="00D37C7A" w:rsidRPr="00D124A8" w:rsidRDefault="000F356C" w:rsidP="00D37C7A">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119803325" w:history="1">
            <w:r w:rsidR="00D37C7A" w:rsidRPr="00D124A8">
              <w:rPr>
                <w:rStyle w:val="Hyperlink"/>
                <w:rFonts w:ascii="Times New Roman" w:hAnsi="Times New Roman" w:cs="Times New Roman"/>
                <w:noProof/>
                <w:color w:val="000000" w:themeColor="text1"/>
                <w:sz w:val="24"/>
                <w:szCs w:val="24"/>
              </w:rPr>
              <w:t>Importance of Community Engagement</w:t>
            </w:r>
            <w:r w:rsidR="00D37C7A" w:rsidRPr="00D124A8">
              <w:rPr>
                <w:rFonts w:ascii="Times New Roman" w:hAnsi="Times New Roman" w:cs="Times New Roman"/>
                <w:noProof/>
                <w:webHidden/>
                <w:color w:val="000000" w:themeColor="text1"/>
                <w:sz w:val="24"/>
                <w:szCs w:val="24"/>
              </w:rPr>
              <w:tab/>
            </w:r>
            <w:r w:rsidR="00D37C7A" w:rsidRPr="00D124A8">
              <w:rPr>
                <w:rFonts w:ascii="Times New Roman" w:hAnsi="Times New Roman" w:cs="Times New Roman"/>
                <w:noProof/>
                <w:webHidden/>
                <w:color w:val="000000" w:themeColor="text1"/>
                <w:sz w:val="24"/>
                <w:szCs w:val="24"/>
              </w:rPr>
              <w:fldChar w:fldCharType="begin"/>
            </w:r>
            <w:r w:rsidR="00D37C7A" w:rsidRPr="00D124A8">
              <w:rPr>
                <w:rFonts w:ascii="Times New Roman" w:hAnsi="Times New Roman" w:cs="Times New Roman"/>
                <w:noProof/>
                <w:webHidden/>
                <w:color w:val="000000" w:themeColor="text1"/>
                <w:sz w:val="24"/>
                <w:szCs w:val="24"/>
              </w:rPr>
              <w:instrText xml:space="preserve"> PAGEREF _Toc119803325 \h </w:instrText>
            </w:r>
            <w:r w:rsidR="00D37C7A" w:rsidRPr="00D124A8">
              <w:rPr>
                <w:rFonts w:ascii="Times New Roman" w:hAnsi="Times New Roman" w:cs="Times New Roman"/>
                <w:noProof/>
                <w:webHidden/>
                <w:color w:val="000000" w:themeColor="text1"/>
                <w:sz w:val="24"/>
                <w:szCs w:val="24"/>
              </w:rPr>
            </w:r>
            <w:r w:rsidR="00D37C7A" w:rsidRPr="00D124A8">
              <w:rPr>
                <w:rFonts w:ascii="Times New Roman" w:hAnsi="Times New Roman" w:cs="Times New Roman"/>
                <w:noProof/>
                <w:webHidden/>
                <w:color w:val="000000" w:themeColor="text1"/>
                <w:sz w:val="24"/>
                <w:szCs w:val="24"/>
              </w:rPr>
              <w:fldChar w:fldCharType="separate"/>
            </w:r>
            <w:r w:rsidR="00D37C7A" w:rsidRPr="00D124A8">
              <w:rPr>
                <w:rFonts w:ascii="Times New Roman" w:hAnsi="Times New Roman" w:cs="Times New Roman"/>
                <w:noProof/>
                <w:webHidden/>
                <w:color w:val="000000" w:themeColor="text1"/>
                <w:sz w:val="24"/>
                <w:szCs w:val="24"/>
              </w:rPr>
              <w:t>10</w:t>
            </w:r>
            <w:r w:rsidR="00D37C7A" w:rsidRPr="00D124A8">
              <w:rPr>
                <w:rFonts w:ascii="Times New Roman" w:hAnsi="Times New Roman" w:cs="Times New Roman"/>
                <w:noProof/>
                <w:webHidden/>
                <w:color w:val="000000" w:themeColor="text1"/>
                <w:sz w:val="24"/>
                <w:szCs w:val="24"/>
              </w:rPr>
              <w:fldChar w:fldCharType="end"/>
            </w:r>
          </w:hyperlink>
        </w:p>
        <w:p w14:paraId="4D52E17C" w14:textId="77777777" w:rsidR="00D37C7A" w:rsidRPr="00D124A8" w:rsidRDefault="000F356C" w:rsidP="00D37C7A">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119803326" w:history="1">
            <w:r w:rsidR="00D37C7A" w:rsidRPr="00D124A8">
              <w:rPr>
                <w:rStyle w:val="Hyperlink"/>
                <w:rFonts w:ascii="Times New Roman" w:hAnsi="Times New Roman" w:cs="Times New Roman"/>
                <w:noProof/>
                <w:color w:val="000000" w:themeColor="text1"/>
                <w:sz w:val="24"/>
                <w:szCs w:val="24"/>
              </w:rPr>
              <w:t>Community Engagement Approach</w:t>
            </w:r>
            <w:r w:rsidR="00D37C7A" w:rsidRPr="00D124A8">
              <w:rPr>
                <w:rFonts w:ascii="Times New Roman" w:hAnsi="Times New Roman" w:cs="Times New Roman"/>
                <w:noProof/>
                <w:webHidden/>
                <w:color w:val="000000" w:themeColor="text1"/>
                <w:sz w:val="24"/>
                <w:szCs w:val="24"/>
              </w:rPr>
              <w:tab/>
            </w:r>
            <w:r w:rsidR="00D37C7A" w:rsidRPr="00D124A8">
              <w:rPr>
                <w:rFonts w:ascii="Times New Roman" w:hAnsi="Times New Roman" w:cs="Times New Roman"/>
                <w:noProof/>
                <w:webHidden/>
                <w:color w:val="000000" w:themeColor="text1"/>
                <w:sz w:val="24"/>
                <w:szCs w:val="24"/>
              </w:rPr>
              <w:fldChar w:fldCharType="begin"/>
            </w:r>
            <w:r w:rsidR="00D37C7A" w:rsidRPr="00D124A8">
              <w:rPr>
                <w:rFonts w:ascii="Times New Roman" w:hAnsi="Times New Roman" w:cs="Times New Roman"/>
                <w:noProof/>
                <w:webHidden/>
                <w:color w:val="000000" w:themeColor="text1"/>
                <w:sz w:val="24"/>
                <w:szCs w:val="24"/>
              </w:rPr>
              <w:instrText xml:space="preserve"> PAGEREF _Toc119803326 \h </w:instrText>
            </w:r>
            <w:r w:rsidR="00D37C7A" w:rsidRPr="00D124A8">
              <w:rPr>
                <w:rFonts w:ascii="Times New Roman" w:hAnsi="Times New Roman" w:cs="Times New Roman"/>
                <w:noProof/>
                <w:webHidden/>
                <w:color w:val="000000" w:themeColor="text1"/>
                <w:sz w:val="24"/>
                <w:szCs w:val="24"/>
              </w:rPr>
            </w:r>
            <w:r w:rsidR="00D37C7A" w:rsidRPr="00D124A8">
              <w:rPr>
                <w:rFonts w:ascii="Times New Roman" w:hAnsi="Times New Roman" w:cs="Times New Roman"/>
                <w:noProof/>
                <w:webHidden/>
                <w:color w:val="000000" w:themeColor="text1"/>
                <w:sz w:val="24"/>
                <w:szCs w:val="24"/>
              </w:rPr>
              <w:fldChar w:fldCharType="separate"/>
            </w:r>
            <w:r w:rsidR="00D37C7A" w:rsidRPr="00D124A8">
              <w:rPr>
                <w:rFonts w:ascii="Times New Roman" w:hAnsi="Times New Roman" w:cs="Times New Roman"/>
                <w:noProof/>
                <w:webHidden/>
                <w:color w:val="000000" w:themeColor="text1"/>
                <w:sz w:val="24"/>
                <w:szCs w:val="24"/>
              </w:rPr>
              <w:t>11</w:t>
            </w:r>
            <w:r w:rsidR="00D37C7A" w:rsidRPr="00D124A8">
              <w:rPr>
                <w:rFonts w:ascii="Times New Roman" w:hAnsi="Times New Roman" w:cs="Times New Roman"/>
                <w:noProof/>
                <w:webHidden/>
                <w:color w:val="000000" w:themeColor="text1"/>
                <w:sz w:val="24"/>
                <w:szCs w:val="24"/>
              </w:rPr>
              <w:fldChar w:fldCharType="end"/>
            </w:r>
          </w:hyperlink>
        </w:p>
        <w:p w14:paraId="7FA1419D" w14:textId="77777777" w:rsidR="00D37C7A" w:rsidRPr="00D124A8" w:rsidRDefault="000F356C" w:rsidP="00D37C7A">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19803327" w:history="1">
            <w:r w:rsidR="00D37C7A" w:rsidRPr="00D124A8">
              <w:rPr>
                <w:rStyle w:val="Hyperlink"/>
                <w:rFonts w:ascii="Times New Roman" w:hAnsi="Times New Roman" w:cs="Times New Roman"/>
                <w:noProof/>
                <w:color w:val="000000" w:themeColor="text1"/>
                <w:sz w:val="24"/>
                <w:szCs w:val="24"/>
              </w:rPr>
              <w:t>Conclusion</w:t>
            </w:r>
            <w:r w:rsidR="00D37C7A" w:rsidRPr="00D124A8">
              <w:rPr>
                <w:rFonts w:ascii="Times New Roman" w:hAnsi="Times New Roman" w:cs="Times New Roman"/>
                <w:noProof/>
                <w:webHidden/>
                <w:color w:val="000000" w:themeColor="text1"/>
                <w:sz w:val="24"/>
                <w:szCs w:val="24"/>
              </w:rPr>
              <w:tab/>
            </w:r>
            <w:r w:rsidR="00D37C7A" w:rsidRPr="00D124A8">
              <w:rPr>
                <w:rFonts w:ascii="Times New Roman" w:hAnsi="Times New Roman" w:cs="Times New Roman"/>
                <w:noProof/>
                <w:webHidden/>
                <w:color w:val="000000" w:themeColor="text1"/>
                <w:sz w:val="24"/>
                <w:szCs w:val="24"/>
              </w:rPr>
              <w:fldChar w:fldCharType="begin"/>
            </w:r>
            <w:r w:rsidR="00D37C7A" w:rsidRPr="00D124A8">
              <w:rPr>
                <w:rFonts w:ascii="Times New Roman" w:hAnsi="Times New Roman" w:cs="Times New Roman"/>
                <w:noProof/>
                <w:webHidden/>
                <w:color w:val="000000" w:themeColor="text1"/>
                <w:sz w:val="24"/>
                <w:szCs w:val="24"/>
              </w:rPr>
              <w:instrText xml:space="preserve"> PAGEREF _Toc119803327 \h </w:instrText>
            </w:r>
            <w:r w:rsidR="00D37C7A" w:rsidRPr="00D124A8">
              <w:rPr>
                <w:rFonts w:ascii="Times New Roman" w:hAnsi="Times New Roman" w:cs="Times New Roman"/>
                <w:noProof/>
                <w:webHidden/>
                <w:color w:val="000000" w:themeColor="text1"/>
                <w:sz w:val="24"/>
                <w:szCs w:val="24"/>
              </w:rPr>
            </w:r>
            <w:r w:rsidR="00D37C7A" w:rsidRPr="00D124A8">
              <w:rPr>
                <w:rFonts w:ascii="Times New Roman" w:hAnsi="Times New Roman" w:cs="Times New Roman"/>
                <w:noProof/>
                <w:webHidden/>
                <w:color w:val="000000" w:themeColor="text1"/>
                <w:sz w:val="24"/>
                <w:szCs w:val="24"/>
              </w:rPr>
              <w:fldChar w:fldCharType="separate"/>
            </w:r>
            <w:r w:rsidR="00D37C7A" w:rsidRPr="00D124A8">
              <w:rPr>
                <w:rFonts w:ascii="Times New Roman" w:hAnsi="Times New Roman" w:cs="Times New Roman"/>
                <w:noProof/>
                <w:webHidden/>
                <w:color w:val="000000" w:themeColor="text1"/>
                <w:sz w:val="24"/>
                <w:szCs w:val="24"/>
              </w:rPr>
              <w:t>12</w:t>
            </w:r>
            <w:r w:rsidR="00D37C7A" w:rsidRPr="00D124A8">
              <w:rPr>
                <w:rFonts w:ascii="Times New Roman" w:hAnsi="Times New Roman" w:cs="Times New Roman"/>
                <w:noProof/>
                <w:webHidden/>
                <w:color w:val="000000" w:themeColor="text1"/>
                <w:sz w:val="24"/>
                <w:szCs w:val="24"/>
              </w:rPr>
              <w:fldChar w:fldCharType="end"/>
            </w:r>
          </w:hyperlink>
        </w:p>
        <w:p w14:paraId="685F0FA1" w14:textId="77777777" w:rsidR="00D37C7A" w:rsidRPr="00D124A8" w:rsidRDefault="000F356C" w:rsidP="00D37C7A">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19803328" w:history="1">
            <w:r w:rsidR="00D37C7A" w:rsidRPr="00D124A8">
              <w:rPr>
                <w:rStyle w:val="Hyperlink"/>
                <w:rFonts w:ascii="Times New Roman" w:hAnsi="Times New Roman" w:cs="Times New Roman"/>
                <w:noProof/>
                <w:color w:val="000000" w:themeColor="text1"/>
                <w:sz w:val="24"/>
                <w:szCs w:val="24"/>
              </w:rPr>
              <w:t>References</w:t>
            </w:r>
            <w:r w:rsidR="00D37C7A" w:rsidRPr="00D124A8">
              <w:rPr>
                <w:rFonts w:ascii="Times New Roman" w:hAnsi="Times New Roman" w:cs="Times New Roman"/>
                <w:noProof/>
                <w:webHidden/>
                <w:color w:val="000000" w:themeColor="text1"/>
                <w:sz w:val="24"/>
                <w:szCs w:val="24"/>
              </w:rPr>
              <w:tab/>
            </w:r>
            <w:r w:rsidR="00D37C7A" w:rsidRPr="00D124A8">
              <w:rPr>
                <w:rFonts w:ascii="Times New Roman" w:hAnsi="Times New Roman" w:cs="Times New Roman"/>
                <w:noProof/>
                <w:webHidden/>
                <w:color w:val="000000" w:themeColor="text1"/>
                <w:sz w:val="24"/>
                <w:szCs w:val="24"/>
              </w:rPr>
              <w:fldChar w:fldCharType="begin"/>
            </w:r>
            <w:r w:rsidR="00D37C7A" w:rsidRPr="00D124A8">
              <w:rPr>
                <w:rFonts w:ascii="Times New Roman" w:hAnsi="Times New Roman" w:cs="Times New Roman"/>
                <w:noProof/>
                <w:webHidden/>
                <w:color w:val="000000" w:themeColor="text1"/>
                <w:sz w:val="24"/>
                <w:szCs w:val="24"/>
              </w:rPr>
              <w:instrText xml:space="preserve"> PAGEREF _Toc119803328 \h </w:instrText>
            </w:r>
            <w:r w:rsidR="00D37C7A" w:rsidRPr="00D124A8">
              <w:rPr>
                <w:rFonts w:ascii="Times New Roman" w:hAnsi="Times New Roman" w:cs="Times New Roman"/>
                <w:noProof/>
                <w:webHidden/>
                <w:color w:val="000000" w:themeColor="text1"/>
                <w:sz w:val="24"/>
                <w:szCs w:val="24"/>
              </w:rPr>
            </w:r>
            <w:r w:rsidR="00D37C7A" w:rsidRPr="00D124A8">
              <w:rPr>
                <w:rFonts w:ascii="Times New Roman" w:hAnsi="Times New Roman" w:cs="Times New Roman"/>
                <w:noProof/>
                <w:webHidden/>
                <w:color w:val="000000" w:themeColor="text1"/>
                <w:sz w:val="24"/>
                <w:szCs w:val="24"/>
              </w:rPr>
              <w:fldChar w:fldCharType="separate"/>
            </w:r>
            <w:r w:rsidR="00D37C7A" w:rsidRPr="00D124A8">
              <w:rPr>
                <w:rFonts w:ascii="Times New Roman" w:hAnsi="Times New Roman" w:cs="Times New Roman"/>
                <w:noProof/>
                <w:webHidden/>
                <w:color w:val="000000" w:themeColor="text1"/>
                <w:sz w:val="24"/>
                <w:szCs w:val="24"/>
              </w:rPr>
              <w:t>13</w:t>
            </w:r>
            <w:r w:rsidR="00D37C7A" w:rsidRPr="00D124A8">
              <w:rPr>
                <w:rFonts w:ascii="Times New Roman" w:hAnsi="Times New Roman" w:cs="Times New Roman"/>
                <w:noProof/>
                <w:webHidden/>
                <w:color w:val="000000" w:themeColor="text1"/>
                <w:sz w:val="24"/>
                <w:szCs w:val="24"/>
              </w:rPr>
              <w:fldChar w:fldCharType="end"/>
            </w:r>
          </w:hyperlink>
        </w:p>
        <w:p w14:paraId="21E78D66" w14:textId="77777777" w:rsidR="00D37C7A" w:rsidRDefault="00D37C7A" w:rsidP="00D37C7A">
          <w:pPr>
            <w:spacing w:line="360" w:lineRule="auto"/>
            <w:jc w:val="both"/>
            <w:rPr>
              <w:b/>
              <w:bCs/>
              <w:noProof/>
            </w:rPr>
          </w:pPr>
          <w:r w:rsidRPr="00D124A8">
            <w:rPr>
              <w:rFonts w:ascii="Times New Roman" w:hAnsi="Times New Roman" w:cs="Times New Roman"/>
              <w:noProof/>
              <w:color w:val="000000" w:themeColor="text1"/>
              <w:sz w:val="24"/>
              <w:szCs w:val="24"/>
            </w:rPr>
            <w:fldChar w:fldCharType="end"/>
          </w:r>
        </w:p>
      </w:sdtContent>
    </w:sdt>
    <w:p w14:paraId="1A6966F7" w14:textId="589FDB29" w:rsidR="00230AA8" w:rsidRPr="00D124A8" w:rsidRDefault="00230AA8" w:rsidP="00230AA8">
      <w:pPr>
        <w:spacing w:line="360" w:lineRule="auto"/>
        <w:jc w:val="center"/>
        <w:rPr>
          <w:rFonts w:ascii="Times New Roman" w:hAnsi="Times New Roman" w:cs="Times New Roman"/>
          <w:color w:val="000000" w:themeColor="text1"/>
          <w:sz w:val="28"/>
          <w:szCs w:val="28"/>
        </w:rPr>
      </w:pPr>
    </w:p>
    <w:p w14:paraId="07A78E09" w14:textId="4200B674" w:rsidR="00230AA8" w:rsidRPr="00D124A8" w:rsidRDefault="00230AA8" w:rsidP="00230AA8">
      <w:pPr>
        <w:spacing w:line="360" w:lineRule="auto"/>
        <w:jc w:val="center"/>
        <w:rPr>
          <w:rFonts w:ascii="Times New Roman" w:hAnsi="Times New Roman" w:cs="Times New Roman"/>
          <w:color w:val="000000" w:themeColor="text1"/>
          <w:sz w:val="28"/>
          <w:szCs w:val="28"/>
        </w:rPr>
      </w:pPr>
    </w:p>
    <w:p w14:paraId="3064490C" w14:textId="45D3734F" w:rsidR="00230AA8" w:rsidRDefault="00230AA8" w:rsidP="00230AA8">
      <w:pPr>
        <w:spacing w:line="360" w:lineRule="auto"/>
        <w:jc w:val="center"/>
        <w:rPr>
          <w:rFonts w:ascii="Times New Roman" w:hAnsi="Times New Roman" w:cs="Times New Roman"/>
          <w:color w:val="000000" w:themeColor="text1"/>
          <w:sz w:val="28"/>
          <w:szCs w:val="28"/>
        </w:rPr>
      </w:pPr>
    </w:p>
    <w:p w14:paraId="5BFB828D" w14:textId="5ACC47CB" w:rsidR="00D124A8" w:rsidRDefault="00D124A8" w:rsidP="00230AA8">
      <w:pPr>
        <w:spacing w:line="360" w:lineRule="auto"/>
        <w:jc w:val="center"/>
        <w:rPr>
          <w:rFonts w:ascii="Times New Roman" w:hAnsi="Times New Roman" w:cs="Times New Roman"/>
          <w:color w:val="000000" w:themeColor="text1"/>
          <w:sz w:val="28"/>
          <w:szCs w:val="28"/>
        </w:rPr>
      </w:pPr>
    </w:p>
    <w:p w14:paraId="69EB1827" w14:textId="7B0A6F19" w:rsidR="00D124A8" w:rsidRDefault="00D124A8" w:rsidP="00230AA8">
      <w:pPr>
        <w:spacing w:line="360" w:lineRule="auto"/>
        <w:jc w:val="center"/>
        <w:rPr>
          <w:rFonts w:ascii="Times New Roman" w:hAnsi="Times New Roman" w:cs="Times New Roman"/>
          <w:color w:val="000000" w:themeColor="text1"/>
          <w:sz w:val="28"/>
          <w:szCs w:val="28"/>
        </w:rPr>
      </w:pPr>
    </w:p>
    <w:p w14:paraId="5A55179A" w14:textId="0D77632A" w:rsidR="00D124A8" w:rsidRDefault="00D124A8" w:rsidP="00230AA8">
      <w:pPr>
        <w:spacing w:line="360" w:lineRule="auto"/>
        <w:jc w:val="center"/>
        <w:rPr>
          <w:rFonts w:ascii="Times New Roman" w:hAnsi="Times New Roman" w:cs="Times New Roman"/>
          <w:color w:val="000000" w:themeColor="text1"/>
          <w:sz w:val="28"/>
          <w:szCs w:val="28"/>
        </w:rPr>
      </w:pPr>
    </w:p>
    <w:p w14:paraId="3823EB2B" w14:textId="77777777" w:rsidR="00D124A8" w:rsidRPr="00D124A8" w:rsidRDefault="00D124A8" w:rsidP="00230AA8">
      <w:pPr>
        <w:spacing w:line="360" w:lineRule="auto"/>
        <w:jc w:val="center"/>
        <w:rPr>
          <w:rFonts w:ascii="Times New Roman" w:hAnsi="Times New Roman" w:cs="Times New Roman"/>
          <w:color w:val="000000" w:themeColor="text1"/>
          <w:sz w:val="28"/>
          <w:szCs w:val="28"/>
        </w:rPr>
      </w:pPr>
    </w:p>
    <w:p w14:paraId="1A2906A9" w14:textId="77777777" w:rsidR="00230AA8" w:rsidRPr="00D124A8" w:rsidRDefault="00230AA8" w:rsidP="00230AA8">
      <w:pPr>
        <w:spacing w:line="360" w:lineRule="auto"/>
        <w:jc w:val="center"/>
        <w:rPr>
          <w:rFonts w:ascii="Times New Roman" w:hAnsi="Times New Roman" w:cs="Times New Roman"/>
          <w:color w:val="000000" w:themeColor="text1"/>
          <w:sz w:val="28"/>
          <w:szCs w:val="28"/>
        </w:rPr>
      </w:pPr>
    </w:p>
    <w:p w14:paraId="6B1E9A68" w14:textId="0404C158" w:rsidR="00230AA8" w:rsidRPr="00D124A8" w:rsidRDefault="00230AA8" w:rsidP="00230AA8">
      <w:pPr>
        <w:spacing w:line="360" w:lineRule="auto"/>
        <w:jc w:val="center"/>
        <w:rPr>
          <w:rFonts w:ascii="Times New Roman" w:hAnsi="Times New Roman" w:cs="Times New Roman"/>
          <w:color w:val="000000" w:themeColor="text1"/>
          <w:sz w:val="24"/>
          <w:szCs w:val="24"/>
        </w:rPr>
      </w:pPr>
      <w:r w:rsidRPr="00D124A8">
        <w:rPr>
          <w:rFonts w:ascii="Times New Roman" w:hAnsi="Times New Roman" w:cs="Times New Roman"/>
          <w:color w:val="000000" w:themeColor="text1"/>
          <w:sz w:val="24"/>
          <w:szCs w:val="24"/>
        </w:rPr>
        <w:br w:type="page"/>
      </w:r>
    </w:p>
    <w:sdt>
      <w:sdtPr>
        <w:rPr>
          <w:rFonts w:asciiTheme="minorHAnsi" w:eastAsiaTheme="minorHAnsi" w:hAnsiTheme="minorHAnsi" w:cstheme="minorBidi"/>
          <w:color w:val="auto"/>
          <w:sz w:val="22"/>
          <w:szCs w:val="22"/>
        </w:rPr>
        <w:id w:val="-27260586"/>
        <w:docPartObj>
          <w:docPartGallery w:val="Table of Contents"/>
          <w:docPartUnique/>
        </w:docPartObj>
      </w:sdtPr>
      <w:sdtEndPr>
        <w:rPr>
          <w:b/>
          <w:bCs/>
          <w:noProof/>
        </w:rPr>
      </w:sdtEndPr>
      <w:sdtContent>
        <w:p w14:paraId="172B3F8B" w14:textId="66D9E8AA" w:rsidR="00D37C7A" w:rsidRDefault="00D37C7A" w:rsidP="00D37C7A">
          <w:pPr>
            <w:pStyle w:val="TOCHeading"/>
            <w:spacing w:line="360" w:lineRule="auto"/>
            <w:jc w:val="both"/>
          </w:pPr>
        </w:p>
        <w:p w14:paraId="71317C21" w14:textId="6A296687" w:rsidR="00D124A8" w:rsidRDefault="000F356C" w:rsidP="00D124A8">
          <w:pPr>
            <w:spacing w:line="360" w:lineRule="auto"/>
            <w:jc w:val="both"/>
          </w:pPr>
        </w:p>
      </w:sdtContent>
    </w:sdt>
    <w:p w14:paraId="3E94F2BD" w14:textId="1CA96C58" w:rsidR="00312CD6" w:rsidRPr="0042536C" w:rsidRDefault="001526E3" w:rsidP="0042536C">
      <w:pPr>
        <w:spacing w:line="360" w:lineRule="auto"/>
        <w:jc w:val="both"/>
        <w:rPr>
          <w:rFonts w:ascii="Arial" w:hAnsi="Arial" w:cs="Arial"/>
          <w:color w:val="000000" w:themeColor="text1"/>
          <w:sz w:val="24"/>
          <w:szCs w:val="24"/>
        </w:rPr>
      </w:pPr>
      <w:bookmarkStart w:id="0" w:name="_Toc119803321"/>
      <w:r w:rsidRPr="0042536C">
        <w:rPr>
          <w:rFonts w:ascii="Arial" w:hAnsi="Arial" w:cs="Arial"/>
          <w:b/>
          <w:bCs/>
          <w:color w:val="000000" w:themeColor="text1"/>
          <w:sz w:val="24"/>
          <w:szCs w:val="24"/>
        </w:rPr>
        <w:t>Introduction</w:t>
      </w:r>
      <w:bookmarkEnd w:id="0"/>
    </w:p>
    <w:p w14:paraId="60BADFAC" w14:textId="58756DD7" w:rsidR="00756DBB" w:rsidRPr="0042536C" w:rsidRDefault="009C4280" w:rsidP="00230AA8">
      <w:pPr>
        <w:spacing w:line="360" w:lineRule="auto"/>
        <w:jc w:val="both"/>
        <w:rPr>
          <w:rFonts w:ascii="Arial" w:hAnsi="Arial" w:cs="Arial"/>
          <w:color w:val="000000" w:themeColor="text1"/>
        </w:rPr>
      </w:pPr>
      <w:r w:rsidRPr="0042536C">
        <w:rPr>
          <w:rFonts w:ascii="Arial" w:hAnsi="Arial" w:cs="Arial"/>
          <w:color w:val="000000" w:themeColor="text1"/>
        </w:rPr>
        <w:t>Community engagement builds a bridge between the community people and the organizer who wants to make a project in the community. Community engagement creates a trustworthy re</w:t>
      </w:r>
      <w:r w:rsidR="00230AA8" w:rsidRPr="0042536C">
        <w:rPr>
          <w:rFonts w:ascii="Arial" w:hAnsi="Arial" w:cs="Arial"/>
          <w:color w:val="000000" w:themeColor="text1"/>
        </w:rPr>
        <w:t>lationshi</w:t>
      </w:r>
      <w:r w:rsidRPr="0042536C">
        <w:rPr>
          <w:rFonts w:ascii="Arial" w:hAnsi="Arial" w:cs="Arial"/>
          <w:color w:val="000000" w:themeColor="text1"/>
        </w:rPr>
        <w:t>p between the locals and the organizer and generates the best outcome</w:t>
      </w:r>
      <w:r w:rsidR="009D3F29" w:rsidRPr="0042536C">
        <w:rPr>
          <w:rFonts w:ascii="Arial" w:hAnsi="Arial" w:cs="Arial"/>
          <w:color w:val="000000" w:themeColor="text1"/>
        </w:rPr>
        <w:t xml:space="preserve"> </w:t>
      </w:r>
      <w:r w:rsidR="009D3F29" w:rsidRPr="0042536C">
        <w:rPr>
          <w:rFonts w:ascii="Arial" w:hAnsi="Arial" w:cs="Arial"/>
        </w:rPr>
        <w:t>(Cameron, 2019)</w:t>
      </w:r>
      <w:r w:rsidRPr="0042536C">
        <w:rPr>
          <w:rFonts w:ascii="Arial" w:hAnsi="Arial" w:cs="Arial"/>
          <w:color w:val="000000" w:themeColor="text1"/>
        </w:rPr>
        <w:t>. Community engagement is essential because it impl</w:t>
      </w:r>
      <w:r w:rsidR="00230AA8" w:rsidRPr="0042536C">
        <w:rPr>
          <w:rFonts w:ascii="Arial" w:hAnsi="Arial" w:cs="Arial"/>
          <w:color w:val="000000" w:themeColor="text1"/>
        </w:rPr>
        <w:t>ies</w:t>
      </w:r>
      <w:r w:rsidRPr="0042536C">
        <w:rPr>
          <w:rFonts w:ascii="Arial" w:hAnsi="Arial" w:cs="Arial"/>
          <w:color w:val="000000" w:themeColor="text1"/>
        </w:rPr>
        <w:t xml:space="preserve"> those who are affected by the decisions in the decision</w:t>
      </w:r>
      <w:r w:rsidR="00230AA8" w:rsidRPr="0042536C">
        <w:rPr>
          <w:rFonts w:ascii="Arial" w:hAnsi="Arial" w:cs="Arial"/>
          <w:color w:val="000000" w:themeColor="text1"/>
        </w:rPr>
        <w:t>-</w:t>
      </w:r>
      <w:r w:rsidRPr="0042536C">
        <w:rPr>
          <w:rFonts w:ascii="Arial" w:hAnsi="Arial" w:cs="Arial"/>
          <w:color w:val="000000" w:themeColor="text1"/>
        </w:rPr>
        <w:t xml:space="preserve">making process can improve the decisions. </w:t>
      </w:r>
      <w:r w:rsidR="00230AA8" w:rsidRPr="0042536C">
        <w:rPr>
          <w:rFonts w:ascii="Arial" w:hAnsi="Arial" w:cs="Arial"/>
          <w:color w:val="000000" w:themeColor="text1"/>
        </w:rPr>
        <w:t xml:space="preserve">The </w:t>
      </w:r>
      <w:r w:rsidRPr="0042536C">
        <w:rPr>
          <w:rFonts w:ascii="Arial" w:hAnsi="Arial" w:cs="Arial"/>
          <w:color w:val="000000" w:themeColor="text1"/>
        </w:rPr>
        <w:t>Commonwealth game</w:t>
      </w:r>
      <w:r w:rsidR="00482972" w:rsidRPr="0042536C">
        <w:rPr>
          <w:rFonts w:ascii="Arial" w:hAnsi="Arial" w:cs="Arial"/>
          <w:color w:val="000000" w:themeColor="text1"/>
        </w:rPr>
        <w:t>s</w:t>
      </w:r>
      <w:r w:rsidRPr="0042536C">
        <w:rPr>
          <w:rFonts w:ascii="Arial" w:hAnsi="Arial" w:cs="Arial"/>
          <w:color w:val="000000" w:themeColor="text1"/>
        </w:rPr>
        <w:t xml:space="preserve"> </w:t>
      </w:r>
      <w:r w:rsidR="00230AA8" w:rsidRPr="0042536C">
        <w:rPr>
          <w:rFonts w:ascii="Arial" w:hAnsi="Arial" w:cs="Arial"/>
          <w:color w:val="000000" w:themeColor="text1"/>
        </w:rPr>
        <w:t>are</w:t>
      </w:r>
      <w:r w:rsidRPr="0042536C">
        <w:rPr>
          <w:rFonts w:ascii="Arial" w:hAnsi="Arial" w:cs="Arial"/>
          <w:color w:val="000000" w:themeColor="text1"/>
        </w:rPr>
        <w:t xml:space="preserve"> one of the </w:t>
      </w:r>
      <w:r w:rsidR="00230AA8" w:rsidRPr="0042536C">
        <w:rPr>
          <w:rFonts w:ascii="Arial" w:hAnsi="Arial" w:cs="Arial"/>
          <w:color w:val="000000" w:themeColor="text1"/>
        </w:rPr>
        <w:t xml:space="preserve">most </w:t>
      </w:r>
      <w:r w:rsidRPr="0042536C">
        <w:rPr>
          <w:rFonts w:ascii="Arial" w:hAnsi="Arial" w:cs="Arial"/>
          <w:color w:val="000000" w:themeColor="text1"/>
        </w:rPr>
        <w:t xml:space="preserve">influential </w:t>
      </w:r>
      <w:r w:rsidR="00482972" w:rsidRPr="0042536C">
        <w:rPr>
          <w:rFonts w:ascii="Arial" w:hAnsi="Arial" w:cs="Arial"/>
          <w:color w:val="000000" w:themeColor="text1"/>
        </w:rPr>
        <w:t xml:space="preserve">games in the world which </w:t>
      </w:r>
      <w:r w:rsidR="00230AA8" w:rsidRPr="0042536C">
        <w:rPr>
          <w:rFonts w:ascii="Arial" w:hAnsi="Arial" w:cs="Arial"/>
          <w:color w:val="000000" w:themeColor="text1"/>
        </w:rPr>
        <w:t>are</w:t>
      </w:r>
      <w:r w:rsidR="00482972" w:rsidRPr="0042536C">
        <w:rPr>
          <w:rFonts w:ascii="Arial" w:hAnsi="Arial" w:cs="Arial"/>
          <w:color w:val="000000" w:themeColor="text1"/>
        </w:rPr>
        <w:t xml:space="preserve"> </w:t>
      </w:r>
      <w:r w:rsidR="009D3F29" w:rsidRPr="0042536C">
        <w:rPr>
          <w:rFonts w:ascii="Arial" w:hAnsi="Arial" w:cs="Arial"/>
          <w:color w:val="000000" w:themeColor="text1"/>
        </w:rPr>
        <w:t>organized</w:t>
      </w:r>
      <w:r w:rsidR="00482972" w:rsidRPr="0042536C">
        <w:rPr>
          <w:rFonts w:ascii="Arial" w:hAnsi="Arial" w:cs="Arial"/>
          <w:color w:val="000000" w:themeColor="text1"/>
        </w:rPr>
        <w:t xml:space="preserve"> between the commonwealth nations. It is one of the largest multi-sport game</w:t>
      </w:r>
      <w:r w:rsidR="00230AA8" w:rsidRPr="0042536C">
        <w:rPr>
          <w:rFonts w:ascii="Arial" w:hAnsi="Arial" w:cs="Arial"/>
          <w:color w:val="000000" w:themeColor="text1"/>
        </w:rPr>
        <w:t>s</w:t>
      </w:r>
      <w:r w:rsidR="00482972" w:rsidRPr="0042536C">
        <w:rPr>
          <w:rFonts w:ascii="Arial" w:hAnsi="Arial" w:cs="Arial"/>
          <w:color w:val="000000" w:themeColor="text1"/>
        </w:rPr>
        <w:t xml:space="preserve"> where thousands of athletes participate. The 22nd Commonwealth games w</w:t>
      </w:r>
      <w:r w:rsidR="00230AA8" w:rsidRPr="0042536C">
        <w:rPr>
          <w:rFonts w:ascii="Arial" w:hAnsi="Arial" w:cs="Arial"/>
          <w:color w:val="000000" w:themeColor="text1"/>
        </w:rPr>
        <w:t>ere</w:t>
      </w:r>
      <w:r w:rsidR="00482972" w:rsidRPr="0042536C">
        <w:rPr>
          <w:rFonts w:ascii="Arial" w:hAnsi="Arial" w:cs="Arial"/>
          <w:color w:val="000000" w:themeColor="text1"/>
        </w:rPr>
        <w:t xml:space="preserve"> held in Birmingham on July 2022</w:t>
      </w:r>
      <w:r w:rsidR="00D124A8" w:rsidRPr="0042536C">
        <w:rPr>
          <w:rFonts w:ascii="Arial" w:hAnsi="Arial" w:cs="Arial"/>
          <w:color w:val="000000" w:themeColor="text1"/>
        </w:rPr>
        <w:t xml:space="preserve"> </w:t>
      </w:r>
      <w:r w:rsidR="00D124A8" w:rsidRPr="0042536C">
        <w:rPr>
          <w:rFonts w:ascii="Arial" w:hAnsi="Arial" w:cs="Arial"/>
        </w:rPr>
        <w:t>(</w:t>
      </w:r>
      <w:proofErr w:type="spellStart"/>
      <w:r w:rsidR="00D124A8" w:rsidRPr="0042536C">
        <w:rPr>
          <w:rFonts w:ascii="Arial" w:hAnsi="Arial" w:cs="Arial"/>
        </w:rPr>
        <w:t>Canham</w:t>
      </w:r>
      <w:proofErr w:type="spellEnd"/>
      <w:r w:rsidR="00D124A8" w:rsidRPr="0042536C">
        <w:rPr>
          <w:rFonts w:ascii="Arial" w:hAnsi="Arial" w:cs="Arial"/>
        </w:rPr>
        <w:t>, 2022)</w:t>
      </w:r>
      <w:r w:rsidR="00482972" w:rsidRPr="0042536C">
        <w:rPr>
          <w:rFonts w:ascii="Arial" w:hAnsi="Arial" w:cs="Arial"/>
          <w:color w:val="000000" w:themeColor="text1"/>
        </w:rPr>
        <w:t xml:space="preserve">. The organizer wanted to engage all the community members </w:t>
      </w:r>
      <w:r w:rsidR="00230AA8" w:rsidRPr="0042536C">
        <w:rPr>
          <w:rFonts w:ascii="Arial" w:hAnsi="Arial" w:cs="Arial"/>
          <w:color w:val="000000" w:themeColor="text1"/>
        </w:rPr>
        <w:t>in</w:t>
      </w:r>
      <w:r w:rsidR="00482972" w:rsidRPr="0042536C">
        <w:rPr>
          <w:rFonts w:ascii="Arial" w:hAnsi="Arial" w:cs="Arial"/>
          <w:color w:val="000000" w:themeColor="text1"/>
        </w:rPr>
        <w:t xml:space="preserve"> the games and make the event a successful one and for that reason</w:t>
      </w:r>
      <w:r w:rsidR="00230AA8" w:rsidRPr="0042536C">
        <w:rPr>
          <w:rFonts w:ascii="Arial" w:hAnsi="Arial" w:cs="Arial"/>
          <w:color w:val="000000" w:themeColor="text1"/>
        </w:rPr>
        <w:t>,</w:t>
      </w:r>
      <w:r w:rsidR="00482972" w:rsidRPr="0042536C">
        <w:rPr>
          <w:rFonts w:ascii="Arial" w:hAnsi="Arial" w:cs="Arial"/>
          <w:color w:val="000000" w:themeColor="text1"/>
        </w:rPr>
        <w:t xml:space="preserve"> they </w:t>
      </w:r>
      <w:r w:rsidR="009D3F29" w:rsidRPr="0042536C">
        <w:rPr>
          <w:rFonts w:ascii="Arial" w:hAnsi="Arial" w:cs="Arial"/>
          <w:color w:val="000000" w:themeColor="text1"/>
        </w:rPr>
        <w:t>organized</w:t>
      </w:r>
      <w:r w:rsidR="00482972" w:rsidRPr="0042536C">
        <w:rPr>
          <w:rFonts w:ascii="Arial" w:hAnsi="Arial" w:cs="Arial"/>
          <w:color w:val="000000" w:themeColor="text1"/>
        </w:rPr>
        <w:t xml:space="preserve"> many event</w:t>
      </w:r>
      <w:r w:rsidR="00230AA8" w:rsidRPr="0042536C">
        <w:rPr>
          <w:rFonts w:ascii="Arial" w:hAnsi="Arial" w:cs="Arial"/>
          <w:color w:val="000000" w:themeColor="text1"/>
        </w:rPr>
        <w:t>s</w:t>
      </w:r>
      <w:r w:rsidR="00482972" w:rsidRPr="0042536C">
        <w:rPr>
          <w:rFonts w:ascii="Arial" w:hAnsi="Arial" w:cs="Arial"/>
          <w:color w:val="000000" w:themeColor="text1"/>
        </w:rPr>
        <w:t xml:space="preserve"> to encourage the local communities. Running Club for Everyone is one of them. This report will highlight the community engagement between the locals and the commonwealth organizer </w:t>
      </w:r>
      <w:r w:rsidR="0042536C" w:rsidRPr="0042536C">
        <w:rPr>
          <w:rFonts w:ascii="Arial" w:hAnsi="Arial" w:cs="Arial"/>
          <w:color w:val="000000" w:themeColor="text1"/>
        </w:rPr>
        <w:t>and</w:t>
      </w:r>
      <w:r w:rsidR="00482972" w:rsidRPr="0042536C">
        <w:rPr>
          <w:rFonts w:ascii="Arial" w:hAnsi="Arial" w:cs="Arial"/>
          <w:color w:val="000000" w:themeColor="text1"/>
        </w:rPr>
        <w:t xml:space="preserve"> how they make their approach to the locals. Also, the stakeholder</w:t>
      </w:r>
      <w:r w:rsidR="00230AA8" w:rsidRPr="0042536C">
        <w:rPr>
          <w:rFonts w:ascii="Arial" w:hAnsi="Arial" w:cs="Arial"/>
          <w:color w:val="000000" w:themeColor="text1"/>
        </w:rPr>
        <w:t>'</w:t>
      </w:r>
      <w:r w:rsidR="00482972" w:rsidRPr="0042536C">
        <w:rPr>
          <w:rFonts w:ascii="Arial" w:hAnsi="Arial" w:cs="Arial"/>
          <w:color w:val="000000" w:themeColor="text1"/>
        </w:rPr>
        <w:t>s involvement and how they use social media platforms to engage the locals and spread the news of the event will be di</w:t>
      </w:r>
      <w:r w:rsidR="00230AA8" w:rsidRPr="0042536C">
        <w:rPr>
          <w:rFonts w:ascii="Arial" w:hAnsi="Arial" w:cs="Arial"/>
          <w:color w:val="000000" w:themeColor="text1"/>
        </w:rPr>
        <w:t>scus</w:t>
      </w:r>
      <w:r w:rsidR="00482972" w:rsidRPr="0042536C">
        <w:rPr>
          <w:rFonts w:ascii="Arial" w:hAnsi="Arial" w:cs="Arial"/>
          <w:color w:val="000000" w:themeColor="text1"/>
        </w:rPr>
        <w:t xml:space="preserve">sed in this report. </w:t>
      </w:r>
    </w:p>
    <w:p w14:paraId="40098DF6" w14:textId="77777777" w:rsidR="00756DBB" w:rsidRPr="00D124A8" w:rsidRDefault="00756DBB" w:rsidP="00230AA8">
      <w:pPr>
        <w:spacing w:line="360" w:lineRule="auto"/>
        <w:jc w:val="both"/>
        <w:rPr>
          <w:rFonts w:ascii="Times New Roman" w:hAnsi="Times New Roman" w:cs="Times New Roman"/>
          <w:color w:val="000000" w:themeColor="text1"/>
          <w:sz w:val="24"/>
          <w:szCs w:val="24"/>
        </w:rPr>
      </w:pPr>
      <w:r w:rsidRPr="00D124A8">
        <w:rPr>
          <w:rFonts w:ascii="Times New Roman" w:hAnsi="Times New Roman" w:cs="Times New Roman"/>
          <w:color w:val="000000" w:themeColor="text1"/>
          <w:sz w:val="24"/>
          <w:szCs w:val="24"/>
        </w:rPr>
        <w:br w:type="page"/>
      </w:r>
    </w:p>
    <w:p w14:paraId="26ADC65A" w14:textId="0C272BC6" w:rsidR="001526E3" w:rsidRPr="0042536C" w:rsidRDefault="00756DBB" w:rsidP="00230AA8">
      <w:pPr>
        <w:pStyle w:val="Heading2"/>
        <w:spacing w:line="360" w:lineRule="auto"/>
        <w:jc w:val="both"/>
        <w:rPr>
          <w:rFonts w:ascii="Arial" w:hAnsi="Arial" w:cs="Arial"/>
          <w:b/>
          <w:bCs/>
          <w:color w:val="000000" w:themeColor="text1"/>
          <w:sz w:val="24"/>
          <w:szCs w:val="24"/>
        </w:rPr>
      </w:pPr>
      <w:bookmarkStart w:id="1" w:name="_Toc119803322"/>
      <w:r w:rsidRPr="0042536C">
        <w:rPr>
          <w:rFonts w:ascii="Arial" w:hAnsi="Arial" w:cs="Arial"/>
          <w:b/>
          <w:bCs/>
          <w:color w:val="000000" w:themeColor="text1"/>
          <w:sz w:val="24"/>
          <w:szCs w:val="24"/>
        </w:rPr>
        <w:lastRenderedPageBreak/>
        <w:t>Running Club for Everyone</w:t>
      </w:r>
      <w:bookmarkEnd w:id="1"/>
    </w:p>
    <w:p w14:paraId="55C6F2F1" w14:textId="52A4CE1C" w:rsidR="00756DBB" w:rsidRPr="0042536C" w:rsidRDefault="00756DBB" w:rsidP="00230AA8">
      <w:pPr>
        <w:spacing w:line="360" w:lineRule="auto"/>
        <w:jc w:val="both"/>
        <w:rPr>
          <w:rFonts w:ascii="Arial" w:hAnsi="Arial" w:cs="Arial"/>
          <w:color w:val="000000" w:themeColor="text1"/>
        </w:rPr>
      </w:pPr>
      <w:r w:rsidRPr="0042536C">
        <w:rPr>
          <w:rFonts w:ascii="Arial" w:hAnsi="Arial" w:cs="Arial"/>
          <w:color w:val="000000" w:themeColor="text1"/>
        </w:rPr>
        <w:t xml:space="preserve">The Commonwealth game was first held in 1930 and </w:t>
      </w:r>
      <w:r w:rsidR="00230AA8" w:rsidRPr="0042536C">
        <w:rPr>
          <w:rFonts w:ascii="Arial" w:hAnsi="Arial" w:cs="Arial"/>
          <w:color w:val="000000" w:themeColor="text1"/>
        </w:rPr>
        <w:t>since</w:t>
      </w:r>
      <w:r w:rsidRPr="0042536C">
        <w:rPr>
          <w:rFonts w:ascii="Arial" w:hAnsi="Arial" w:cs="Arial"/>
          <w:color w:val="000000" w:themeColor="text1"/>
        </w:rPr>
        <w:t xml:space="preserve"> then it is running successfully every four years</w:t>
      </w:r>
      <w:r w:rsidR="00D124A8" w:rsidRPr="0042536C">
        <w:rPr>
          <w:rFonts w:ascii="Arial" w:hAnsi="Arial" w:cs="Arial"/>
          <w:color w:val="000000" w:themeColor="text1"/>
        </w:rPr>
        <w:t xml:space="preserve"> </w:t>
      </w:r>
      <w:r w:rsidR="00D124A8" w:rsidRPr="0042536C">
        <w:rPr>
          <w:rFonts w:ascii="Arial" w:hAnsi="Arial" w:cs="Arial"/>
        </w:rPr>
        <w:t>(Chowdhury, 2016)</w:t>
      </w:r>
      <w:r w:rsidRPr="0042536C">
        <w:rPr>
          <w:rFonts w:ascii="Arial" w:hAnsi="Arial" w:cs="Arial"/>
          <w:color w:val="000000" w:themeColor="text1"/>
        </w:rPr>
        <w:t xml:space="preserve">. </w:t>
      </w:r>
      <w:r w:rsidR="00230AA8" w:rsidRPr="0042536C">
        <w:rPr>
          <w:rFonts w:ascii="Arial" w:hAnsi="Arial" w:cs="Arial"/>
          <w:color w:val="000000" w:themeColor="text1"/>
        </w:rPr>
        <w:t xml:space="preserve">The </w:t>
      </w:r>
      <w:r w:rsidRPr="0042536C">
        <w:rPr>
          <w:rFonts w:ascii="Arial" w:hAnsi="Arial" w:cs="Arial"/>
          <w:color w:val="000000" w:themeColor="text1"/>
        </w:rPr>
        <w:t>Commonwealth game is one of the largest multi-sport game event</w:t>
      </w:r>
      <w:r w:rsidR="00230AA8" w:rsidRPr="0042536C">
        <w:rPr>
          <w:rFonts w:ascii="Arial" w:hAnsi="Arial" w:cs="Arial"/>
          <w:color w:val="000000" w:themeColor="text1"/>
        </w:rPr>
        <w:t>s</w:t>
      </w:r>
      <w:r w:rsidRPr="0042536C">
        <w:rPr>
          <w:rFonts w:ascii="Arial" w:hAnsi="Arial" w:cs="Arial"/>
          <w:color w:val="000000" w:themeColor="text1"/>
        </w:rPr>
        <w:t xml:space="preserve"> and it is arranged between the commonwealth nations. Athletes from all the commonwealth nations come and showcase their talent in the games. The game is arranged by different nations in different season</w:t>
      </w:r>
      <w:r w:rsidR="00230AA8" w:rsidRPr="0042536C">
        <w:rPr>
          <w:rFonts w:ascii="Arial" w:hAnsi="Arial" w:cs="Arial"/>
          <w:color w:val="000000" w:themeColor="text1"/>
        </w:rPr>
        <w:t>s</w:t>
      </w:r>
      <w:r w:rsidRPr="0042536C">
        <w:rPr>
          <w:rFonts w:ascii="Arial" w:hAnsi="Arial" w:cs="Arial"/>
          <w:color w:val="000000" w:themeColor="text1"/>
        </w:rPr>
        <w:t xml:space="preserve">. This year the game </w:t>
      </w:r>
      <w:r w:rsidR="00230AA8" w:rsidRPr="0042536C">
        <w:rPr>
          <w:rFonts w:ascii="Arial" w:hAnsi="Arial" w:cs="Arial"/>
          <w:color w:val="000000" w:themeColor="text1"/>
        </w:rPr>
        <w:t xml:space="preserve">was </w:t>
      </w:r>
      <w:r w:rsidRPr="0042536C">
        <w:rPr>
          <w:rFonts w:ascii="Arial" w:hAnsi="Arial" w:cs="Arial"/>
          <w:color w:val="000000" w:themeColor="text1"/>
        </w:rPr>
        <w:t xml:space="preserve">hosted by Birmingham, London. The 22nd Commonwealth game was held </w:t>
      </w:r>
      <w:r w:rsidR="00230AA8" w:rsidRPr="0042536C">
        <w:rPr>
          <w:rFonts w:ascii="Arial" w:hAnsi="Arial" w:cs="Arial"/>
          <w:color w:val="000000" w:themeColor="text1"/>
        </w:rPr>
        <w:t>from</w:t>
      </w:r>
      <w:r w:rsidRPr="0042536C">
        <w:rPr>
          <w:rFonts w:ascii="Arial" w:hAnsi="Arial" w:cs="Arial"/>
          <w:color w:val="000000" w:themeColor="text1"/>
        </w:rPr>
        <w:t xml:space="preserve"> July </w:t>
      </w:r>
      <w:r w:rsidR="0046003E" w:rsidRPr="0042536C">
        <w:rPr>
          <w:rFonts w:ascii="Arial" w:hAnsi="Arial" w:cs="Arial"/>
          <w:color w:val="000000" w:themeColor="text1"/>
        </w:rPr>
        <w:t>28 to August 8. In 2017, Bi</w:t>
      </w:r>
      <w:r w:rsidR="00230AA8" w:rsidRPr="0042536C">
        <w:rPr>
          <w:rFonts w:ascii="Arial" w:hAnsi="Arial" w:cs="Arial"/>
          <w:color w:val="000000" w:themeColor="text1"/>
        </w:rPr>
        <w:t>r</w:t>
      </w:r>
      <w:r w:rsidR="0046003E" w:rsidRPr="0042536C">
        <w:rPr>
          <w:rFonts w:ascii="Arial" w:hAnsi="Arial" w:cs="Arial"/>
          <w:color w:val="000000" w:themeColor="text1"/>
        </w:rPr>
        <w:t>mingham was annou</w:t>
      </w:r>
      <w:r w:rsidR="00230AA8" w:rsidRPr="0042536C">
        <w:rPr>
          <w:rFonts w:ascii="Arial" w:hAnsi="Arial" w:cs="Arial"/>
          <w:color w:val="000000" w:themeColor="text1"/>
        </w:rPr>
        <w:t>nc</w:t>
      </w:r>
      <w:r w:rsidR="0046003E" w:rsidRPr="0042536C">
        <w:rPr>
          <w:rFonts w:ascii="Arial" w:hAnsi="Arial" w:cs="Arial"/>
          <w:color w:val="000000" w:themeColor="text1"/>
        </w:rPr>
        <w:t>ed a</w:t>
      </w:r>
      <w:r w:rsidR="00230AA8" w:rsidRPr="0042536C">
        <w:rPr>
          <w:rFonts w:ascii="Arial" w:hAnsi="Arial" w:cs="Arial"/>
          <w:color w:val="000000" w:themeColor="text1"/>
        </w:rPr>
        <w:t>s</w:t>
      </w:r>
      <w:r w:rsidR="0046003E" w:rsidRPr="0042536C">
        <w:rPr>
          <w:rFonts w:ascii="Arial" w:hAnsi="Arial" w:cs="Arial"/>
          <w:color w:val="000000" w:themeColor="text1"/>
        </w:rPr>
        <w:t xml:space="preserve"> </w:t>
      </w:r>
      <w:r w:rsidR="00230AA8" w:rsidRPr="0042536C">
        <w:rPr>
          <w:rFonts w:ascii="Arial" w:hAnsi="Arial" w:cs="Arial"/>
          <w:color w:val="000000" w:themeColor="text1"/>
        </w:rPr>
        <w:t xml:space="preserve">the </w:t>
      </w:r>
      <w:r w:rsidR="0046003E" w:rsidRPr="0042536C">
        <w:rPr>
          <w:rFonts w:ascii="Arial" w:hAnsi="Arial" w:cs="Arial"/>
          <w:color w:val="000000" w:themeColor="text1"/>
        </w:rPr>
        <w:t>host nation in December 2017. The 22nd Commonwealth was different from other years because this time the games issued more events for women than men. The game introduced some new events such as basketball 3x3, wome</w:t>
      </w:r>
      <w:r w:rsidR="00230AA8" w:rsidRPr="0042536C">
        <w:rPr>
          <w:rFonts w:ascii="Arial" w:hAnsi="Arial" w:cs="Arial"/>
          <w:color w:val="000000" w:themeColor="text1"/>
        </w:rPr>
        <w:t>n'</w:t>
      </w:r>
      <w:r w:rsidR="0046003E" w:rsidRPr="0042536C">
        <w:rPr>
          <w:rFonts w:ascii="Arial" w:hAnsi="Arial" w:cs="Arial"/>
          <w:color w:val="000000" w:themeColor="text1"/>
        </w:rPr>
        <w:t>s cric</w:t>
      </w:r>
      <w:r w:rsidR="00230AA8" w:rsidRPr="0042536C">
        <w:rPr>
          <w:rFonts w:ascii="Arial" w:hAnsi="Arial" w:cs="Arial"/>
          <w:color w:val="000000" w:themeColor="text1"/>
        </w:rPr>
        <w:t>k</w:t>
      </w:r>
      <w:r w:rsidR="0046003E" w:rsidRPr="0042536C">
        <w:rPr>
          <w:rFonts w:ascii="Arial" w:hAnsi="Arial" w:cs="Arial"/>
          <w:color w:val="000000" w:themeColor="text1"/>
        </w:rPr>
        <w:t xml:space="preserve">et T20, synchronized driving and many </w:t>
      </w:r>
      <w:r w:rsidR="00230AA8" w:rsidRPr="0042536C">
        <w:rPr>
          <w:rFonts w:ascii="Arial" w:hAnsi="Arial" w:cs="Arial"/>
          <w:color w:val="000000" w:themeColor="text1"/>
        </w:rPr>
        <w:t xml:space="preserve">more </w:t>
      </w:r>
      <w:r w:rsidR="0046003E" w:rsidRPr="0042536C">
        <w:rPr>
          <w:rFonts w:ascii="Arial" w:hAnsi="Arial" w:cs="Arial"/>
          <w:color w:val="000000" w:themeColor="text1"/>
        </w:rPr>
        <w:t>games</w:t>
      </w:r>
      <w:r w:rsidR="00D124A8" w:rsidRPr="0042536C">
        <w:rPr>
          <w:rFonts w:ascii="Arial" w:hAnsi="Arial" w:cs="Arial"/>
          <w:color w:val="000000" w:themeColor="text1"/>
        </w:rPr>
        <w:t xml:space="preserve"> </w:t>
      </w:r>
      <w:r w:rsidR="00D124A8" w:rsidRPr="0042536C">
        <w:rPr>
          <w:rFonts w:ascii="Arial" w:hAnsi="Arial" w:cs="Arial"/>
        </w:rPr>
        <w:t>(Leo, 2022)</w:t>
      </w:r>
      <w:r w:rsidR="0046003E" w:rsidRPr="0042536C">
        <w:rPr>
          <w:rFonts w:ascii="Arial" w:hAnsi="Arial" w:cs="Arial"/>
          <w:color w:val="000000" w:themeColor="text1"/>
        </w:rPr>
        <w:t>. To enhance the games and make people more engage many events were arranged in Birmingham. One of them is Ru</w:t>
      </w:r>
      <w:r w:rsidR="00230AA8" w:rsidRPr="0042536C">
        <w:rPr>
          <w:rFonts w:ascii="Arial" w:hAnsi="Arial" w:cs="Arial"/>
          <w:color w:val="000000" w:themeColor="text1"/>
        </w:rPr>
        <w:t>n</w:t>
      </w:r>
      <w:r w:rsidR="0046003E" w:rsidRPr="0042536C">
        <w:rPr>
          <w:rFonts w:ascii="Arial" w:hAnsi="Arial" w:cs="Arial"/>
          <w:color w:val="000000" w:themeColor="text1"/>
        </w:rPr>
        <w:t>ning Clu</w:t>
      </w:r>
      <w:r w:rsidR="00230AA8" w:rsidRPr="0042536C">
        <w:rPr>
          <w:rFonts w:ascii="Arial" w:hAnsi="Arial" w:cs="Arial"/>
          <w:color w:val="000000" w:themeColor="text1"/>
        </w:rPr>
        <w:t>b</w:t>
      </w:r>
      <w:r w:rsidR="0046003E" w:rsidRPr="0042536C">
        <w:rPr>
          <w:rFonts w:ascii="Arial" w:hAnsi="Arial" w:cs="Arial"/>
          <w:color w:val="000000" w:themeColor="text1"/>
        </w:rPr>
        <w:t xml:space="preserve"> for Everyone. </w:t>
      </w:r>
      <w:r w:rsidR="00230AA8" w:rsidRPr="0042536C">
        <w:rPr>
          <w:rFonts w:ascii="Arial" w:hAnsi="Arial" w:cs="Arial"/>
          <w:color w:val="000000" w:themeColor="text1"/>
        </w:rPr>
        <w:t>The o</w:t>
      </w:r>
      <w:r w:rsidR="0046003E" w:rsidRPr="0042536C">
        <w:rPr>
          <w:rFonts w:ascii="Arial" w:hAnsi="Arial" w:cs="Arial"/>
          <w:color w:val="000000" w:themeColor="text1"/>
        </w:rPr>
        <w:t xml:space="preserve">rganizer wanted to engage the community members to take part and collaborate in the game. That is why they took some initiative to maintain community engagement such as – </w:t>
      </w:r>
    </w:p>
    <w:p w14:paraId="130E582A" w14:textId="5E67923A" w:rsidR="0046003E" w:rsidRPr="0042536C" w:rsidRDefault="0046003E" w:rsidP="00230AA8">
      <w:pPr>
        <w:pStyle w:val="ListParagraph"/>
        <w:numPr>
          <w:ilvl w:val="0"/>
          <w:numId w:val="1"/>
        </w:numPr>
        <w:spacing w:line="360" w:lineRule="auto"/>
        <w:jc w:val="both"/>
        <w:rPr>
          <w:rFonts w:ascii="Arial" w:hAnsi="Arial" w:cs="Arial"/>
          <w:color w:val="000000" w:themeColor="text1"/>
        </w:rPr>
      </w:pPr>
      <w:r w:rsidRPr="0042536C">
        <w:rPr>
          <w:rFonts w:ascii="Arial" w:hAnsi="Arial" w:cs="Arial"/>
          <w:color w:val="000000" w:themeColor="text1"/>
        </w:rPr>
        <w:t>The organizer first prepare</w:t>
      </w:r>
      <w:r w:rsidR="00230AA8" w:rsidRPr="0042536C">
        <w:rPr>
          <w:rFonts w:ascii="Arial" w:hAnsi="Arial" w:cs="Arial"/>
          <w:color w:val="000000" w:themeColor="text1"/>
        </w:rPr>
        <w:t>s</w:t>
      </w:r>
      <w:r w:rsidRPr="0042536C">
        <w:rPr>
          <w:rFonts w:ascii="Arial" w:hAnsi="Arial" w:cs="Arial"/>
          <w:color w:val="000000" w:themeColor="text1"/>
        </w:rPr>
        <w:t xml:space="preserve"> their plans and do</w:t>
      </w:r>
      <w:r w:rsidR="00230AA8" w:rsidRPr="0042536C">
        <w:rPr>
          <w:rFonts w:ascii="Arial" w:hAnsi="Arial" w:cs="Arial"/>
          <w:color w:val="000000" w:themeColor="text1"/>
        </w:rPr>
        <w:t>es</w:t>
      </w:r>
      <w:r w:rsidRPr="0042536C">
        <w:rPr>
          <w:rFonts w:ascii="Arial" w:hAnsi="Arial" w:cs="Arial"/>
          <w:color w:val="000000" w:themeColor="text1"/>
        </w:rPr>
        <w:t xml:space="preserve"> extensive research about the community. They did thorough planning, develop the </w:t>
      </w:r>
      <w:r w:rsidR="007243BF" w:rsidRPr="0042536C">
        <w:rPr>
          <w:rFonts w:ascii="Arial" w:hAnsi="Arial" w:cs="Arial"/>
          <w:color w:val="000000" w:themeColor="text1"/>
        </w:rPr>
        <w:t>design,</w:t>
      </w:r>
      <w:r w:rsidRPr="0042536C">
        <w:rPr>
          <w:rFonts w:ascii="Arial" w:hAnsi="Arial" w:cs="Arial"/>
          <w:color w:val="000000" w:themeColor="text1"/>
        </w:rPr>
        <w:t xml:space="preserve"> and make sure the process </w:t>
      </w:r>
      <w:r w:rsidR="007243BF" w:rsidRPr="0042536C">
        <w:rPr>
          <w:rFonts w:ascii="Arial" w:hAnsi="Arial" w:cs="Arial"/>
          <w:color w:val="000000" w:themeColor="text1"/>
        </w:rPr>
        <w:t>serves</w:t>
      </w:r>
      <w:r w:rsidRPr="0042536C">
        <w:rPr>
          <w:rFonts w:ascii="Arial" w:hAnsi="Arial" w:cs="Arial"/>
          <w:color w:val="000000" w:themeColor="text1"/>
        </w:rPr>
        <w:t xml:space="preserve"> both parties accordingly. </w:t>
      </w:r>
    </w:p>
    <w:p w14:paraId="205D378A" w14:textId="186BFE5A" w:rsidR="0046003E" w:rsidRPr="0042536C" w:rsidRDefault="0046003E" w:rsidP="00230AA8">
      <w:pPr>
        <w:pStyle w:val="ListParagraph"/>
        <w:numPr>
          <w:ilvl w:val="0"/>
          <w:numId w:val="1"/>
        </w:numPr>
        <w:spacing w:line="360" w:lineRule="auto"/>
        <w:jc w:val="both"/>
        <w:rPr>
          <w:rFonts w:ascii="Arial" w:hAnsi="Arial" w:cs="Arial"/>
          <w:color w:val="000000" w:themeColor="text1"/>
        </w:rPr>
      </w:pPr>
      <w:r w:rsidRPr="0042536C">
        <w:rPr>
          <w:rFonts w:ascii="Arial" w:hAnsi="Arial" w:cs="Arial"/>
          <w:color w:val="000000" w:themeColor="text1"/>
        </w:rPr>
        <w:t>The organizer gather</w:t>
      </w:r>
      <w:r w:rsidR="00230AA8" w:rsidRPr="0042536C">
        <w:rPr>
          <w:rFonts w:ascii="Arial" w:hAnsi="Arial" w:cs="Arial"/>
          <w:color w:val="000000" w:themeColor="text1"/>
        </w:rPr>
        <w:t>s</w:t>
      </w:r>
      <w:r w:rsidRPr="0042536C">
        <w:rPr>
          <w:rFonts w:ascii="Arial" w:hAnsi="Arial" w:cs="Arial"/>
          <w:color w:val="000000" w:themeColor="text1"/>
        </w:rPr>
        <w:t xml:space="preserve"> knowledge about the communit</w:t>
      </w:r>
      <w:r w:rsidR="00230AA8" w:rsidRPr="0042536C">
        <w:rPr>
          <w:rFonts w:ascii="Arial" w:hAnsi="Arial" w:cs="Arial"/>
          <w:color w:val="000000" w:themeColor="text1"/>
        </w:rPr>
        <w:t>y's</w:t>
      </w:r>
      <w:r w:rsidRPr="0042536C">
        <w:rPr>
          <w:rFonts w:ascii="Arial" w:hAnsi="Arial" w:cs="Arial"/>
          <w:color w:val="000000" w:themeColor="text1"/>
        </w:rPr>
        <w:t xml:space="preserve"> economic, </w:t>
      </w:r>
      <w:r w:rsidR="007243BF" w:rsidRPr="0042536C">
        <w:rPr>
          <w:rFonts w:ascii="Arial" w:hAnsi="Arial" w:cs="Arial"/>
          <w:color w:val="000000" w:themeColor="text1"/>
        </w:rPr>
        <w:t>political,</w:t>
      </w:r>
      <w:r w:rsidRPr="0042536C">
        <w:rPr>
          <w:rFonts w:ascii="Arial" w:hAnsi="Arial" w:cs="Arial"/>
          <w:color w:val="000000" w:themeColor="text1"/>
        </w:rPr>
        <w:t xml:space="preserve"> and demographic trends to understand more about the community and its culture.</w:t>
      </w:r>
    </w:p>
    <w:p w14:paraId="349047C5" w14:textId="21A89078" w:rsidR="0046003E" w:rsidRPr="0042536C" w:rsidRDefault="00144B89" w:rsidP="00230AA8">
      <w:pPr>
        <w:pStyle w:val="ListParagraph"/>
        <w:numPr>
          <w:ilvl w:val="0"/>
          <w:numId w:val="1"/>
        </w:numPr>
        <w:spacing w:line="360" w:lineRule="auto"/>
        <w:jc w:val="both"/>
        <w:rPr>
          <w:rFonts w:ascii="Arial" w:hAnsi="Arial" w:cs="Arial"/>
          <w:color w:val="000000" w:themeColor="text1"/>
        </w:rPr>
      </w:pPr>
      <w:r w:rsidRPr="0042536C">
        <w:rPr>
          <w:rFonts w:ascii="Arial" w:hAnsi="Arial" w:cs="Arial"/>
          <w:color w:val="000000" w:themeColor="text1"/>
        </w:rPr>
        <w:t>The organizer went to the local communities to gain their trust and build a strong re</w:t>
      </w:r>
      <w:r w:rsidR="00230AA8" w:rsidRPr="0042536C">
        <w:rPr>
          <w:rFonts w:ascii="Arial" w:hAnsi="Arial" w:cs="Arial"/>
          <w:color w:val="000000" w:themeColor="text1"/>
        </w:rPr>
        <w:t>lationsh</w:t>
      </w:r>
      <w:r w:rsidRPr="0042536C">
        <w:rPr>
          <w:rFonts w:ascii="Arial" w:hAnsi="Arial" w:cs="Arial"/>
          <w:color w:val="000000" w:themeColor="text1"/>
        </w:rPr>
        <w:t>ip with the community so that they come and participate in the event.</w:t>
      </w:r>
    </w:p>
    <w:p w14:paraId="082BFAC4" w14:textId="472A98BF" w:rsidR="00144B89" w:rsidRPr="00D124A8" w:rsidRDefault="00144B89" w:rsidP="00230AA8">
      <w:pPr>
        <w:spacing w:line="360" w:lineRule="auto"/>
        <w:jc w:val="center"/>
        <w:rPr>
          <w:rFonts w:ascii="Times New Roman" w:hAnsi="Times New Roman" w:cs="Times New Roman"/>
          <w:color w:val="000000" w:themeColor="text1"/>
          <w:sz w:val="24"/>
          <w:szCs w:val="24"/>
        </w:rPr>
      </w:pPr>
      <w:r w:rsidRPr="00D124A8">
        <w:rPr>
          <w:rFonts w:ascii="Times New Roman" w:hAnsi="Times New Roman" w:cs="Times New Roman"/>
          <w:noProof/>
          <w:color w:val="000000" w:themeColor="text1"/>
          <w:sz w:val="24"/>
          <w:szCs w:val="24"/>
        </w:rPr>
        <w:lastRenderedPageBreak/>
        <w:drawing>
          <wp:inline distT="0" distB="0" distL="0" distR="0" wp14:anchorId="3DC6BD21" wp14:editId="0F3A35B2">
            <wp:extent cx="5943600" cy="4460875"/>
            <wp:effectExtent l="0" t="0" r="0" b="0"/>
            <wp:docPr id="1" name="Picture 1" descr="COB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B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4460875"/>
                    </a:xfrm>
                    <a:prstGeom prst="rect">
                      <a:avLst/>
                    </a:prstGeom>
                    <a:noFill/>
                    <a:ln>
                      <a:noFill/>
                    </a:ln>
                  </pic:spPr>
                </pic:pic>
              </a:graphicData>
            </a:graphic>
          </wp:inline>
        </w:drawing>
      </w:r>
    </w:p>
    <w:p w14:paraId="74221A4B" w14:textId="77777777" w:rsidR="00144B89" w:rsidRPr="0042536C" w:rsidRDefault="00144B89" w:rsidP="00230AA8">
      <w:pPr>
        <w:spacing w:line="360" w:lineRule="auto"/>
        <w:jc w:val="center"/>
        <w:rPr>
          <w:rFonts w:ascii="Times New Roman" w:hAnsi="Times New Roman" w:cs="Times New Roman"/>
          <w:color w:val="000000" w:themeColor="text1"/>
          <w:sz w:val="18"/>
          <w:szCs w:val="18"/>
        </w:rPr>
      </w:pPr>
      <w:r w:rsidRPr="0042536C">
        <w:rPr>
          <w:rFonts w:ascii="Times New Roman" w:hAnsi="Times New Roman" w:cs="Times New Roman"/>
          <w:color w:val="000000" w:themeColor="text1"/>
          <w:sz w:val="18"/>
          <w:szCs w:val="18"/>
        </w:rPr>
        <w:t>Figure 1: Running Club for Everyone Project</w:t>
      </w:r>
    </w:p>
    <w:p w14:paraId="08A508ED" w14:textId="42A79593" w:rsidR="00144B89" w:rsidRPr="0042536C" w:rsidRDefault="00144B89" w:rsidP="00230AA8">
      <w:pPr>
        <w:spacing w:line="360" w:lineRule="auto"/>
        <w:jc w:val="center"/>
        <w:rPr>
          <w:rFonts w:ascii="Times New Roman" w:hAnsi="Times New Roman" w:cs="Times New Roman"/>
          <w:color w:val="000000" w:themeColor="text1"/>
          <w:sz w:val="18"/>
          <w:szCs w:val="18"/>
        </w:rPr>
      </w:pPr>
      <w:r w:rsidRPr="0042536C">
        <w:rPr>
          <w:rFonts w:ascii="Times New Roman" w:hAnsi="Times New Roman" w:cs="Times New Roman"/>
          <w:color w:val="000000" w:themeColor="text1"/>
          <w:sz w:val="18"/>
          <w:szCs w:val="18"/>
        </w:rPr>
        <w:t>Source:</w:t>
      </w:r>
      <w:r w:rsidR="00D124A8" w:rsidRPr="0042536C">
        <w:rPr>
          <w:rFonts w:ascii="Times New Roman" w:hAnsi="Times New Roman" w:cs="Times New Roman"/>
          <w:color w:val="000000" w:themeColor="text1"/>
          <w:sz w:val="18"/>
          <w:szCs w:val="18"/>
        </w:rPr>
        <w:t xml:space="preserve"> </w:t>
      </w:r>
      <w:r w:rsidR="00D124A8" w:rsidRPr="0042536C">
        <w:rPr>
          <w:rFonts w:ascii="Times New Roman" w:hAnsi="Times New Roman" w:cs="Times New Roman"/>
          <w:sz w:val="18"/>
          <w:szCs w:val="18"/>
        </w:rPr>
        <w:t>(McIntyre, 2022)</w:t>
      </w:r>
    </w:p>
    <w:p w14:paraId="4832C23C" w14:textId="255469D0" w:rsidR="00144B89" w:rsidRPr="0042536C" w:rsidRDefault="00144B89" w:rsidP="00230AA8">
      <w:pPr>
        <w:spacing w:line="360" w:lineRule="auto"/>
        <w:jc w:val="both"/>
        <w:rPr>
          <w:rFonts w:ascii="Arial" w:hAnsi="Arial" w:cs="Arial"/>
          <w:color w:val="000000" w:themeColor="text1"/>
        </w:rPr>
      </w:pPr>
      <w:r w:rsidRPr="0042536C">
        <w:rPr>
          <w:rFonts w:ascii="Arial" w:hAnsi="Arial" w:cs="Arial"/>
          <w:color w:val="000000" w:themeColor="text1"/>
        </w:rPr>
        <w:t xml:space="preserve">City of Birmingham Striders is a running club that encourages all </w:t>
      </w:r>
      <w:r w:rsidR="007243BF" w:rsidRPr="0042536C">
        <w:rPr>
          <w:rFonts w:ascii="Arial" w:hAnsi="Arial" w:cs="Arial"/>
          <w:color w:val="000000" w:themeColor="text1"/>
        </w:rPr>
        <w:t>aged</w:t>
      </w:r>
      <w:r w:rsidRPr="0042536C">
        <w:rPr>
          <w:rFonts w:ascii="Arial" w:hAnsi="Arial" w:cs="Arial"/>
          <w:color w:val="000000" w:themeColor="text1"/>
        </w:rPr>
        <w:t xml:space="preserve"> people to participate in together or do not have any collabora</w:t>
      </w:r>
      <w:r w:rsidR="00230AA8" w:rsidRPr="0042536C">
        <w:rPr>
          <w:rFonts w:ascii="Arial" w:hAnsi="Arial" w:cs="Arial"/>
          <w:color w:val="000000" w:themeColor="text1"/>
        </w:rPr>
        <w:t>tion</w:t>
      </w:r>
      <w:r w:rsidRPr="0042536C">
        <w:rPr>
          <w:rFonts w:ascii="Arial" w:hAnsi="Arial" w:cs="Arial"/>
          <w:color w:val="000000" w:themeColor="text1"/>
        </w:rPr>
        <w:t xml:space="preserve"> in them</w:t>
      </w:r>
      <w:r w:rsidR="00D124A8" w:rsidRPr="0042536C">
        <w:rPr>
          <w:rFonts w:ascii="Arial" w:hAnsi="Arial" w:cs="Arial"/>
          <w:color w:val="000000" w:themeColor="text1"/>
        </w:rPr>
        <w:t xml:space="preserve"> </w:t>
      </w:r>
      <w:r w:rsidR="00D124A8" w:rsidRPr="0042536C">
        <w:rPr>
          <w:rFonts w:ascii="Arial" w:hAnsi="Arial" w:cs="Arial"/>
        </w:rPr>
        <w:t>(Oscar, 2017)</w:t>
      </w:r>
      <w:r w:rsidRPr="0042536C">
        <w:rPr>
          <w:rFonts w:ascii="Arial" w:hAnsi="Arial" w:cs="Arial"/>
          <w:color w:val="000000" w:themeColor="text1"/>
        </w:rPr>
        <w:t xml:space="preserve">. </w:t>
      </w:r>
      <w:r w:rsidR="0042536C" w:rsidRPr="0042536C">
        <w:rPr>
          <w:rFonts w:ascii="Arial" w:hAnsi="Arial" w:cs="Arial"/>
          <w:color w:val="000000" w:themeColor="text1"/>
        </w:rPr>
        <w:t xml:space="preserve">running at all levels. There are so many running clubs in Birmingham, but they are not working </w:t>
      </w:r>
      <w:r w:rsidRPr="0042536C">
        <w:rPr>
          <w:rFonts w:ascii="Arial" w:hAnsi="Arial" w:cs="Arial"/>
          <w:color w:val="000000" w:themeColor="text1"/>
        </w:rPr>
        <w:t xml:space="preserve">There is </w:t>
      </w:r>
      <w:r w:rsidR="00D124A8" w:rsidRPr="0042536C">
        <w:rPr>
          <w:rFonts w:ascii="Arial" w:hAnsi="Arial" w:cs="Arial"/>
          <w:color w:val="000000" w:themeColor="text1"/>
        </w:rPr>
        <w:t>dishonor</w:t>
      </w:r>
      <w:r w:rsidRPr="0042536C">
        <w:rPr>
          <w:rFonts w:ascii="Arial" w:hAnsi="Arial" w:cs="Arial"/>
          <w:color w:val="000000" w:themeColor="text1"/>
        </w:rPr>
        <w:t xml:space="preserve"> among these clubs </w:t>
      </w:r>
      <w:r w:rsidR="007243BF" w:rsidRPr="0042536C">
        <w:rPr>
          <w:rFonts w:ascii="Arial" w:hAnsi="Arial" w:cs="Arial"/>
          <w:color w:val="000000" w:themeColor="text1"/>
        </w:rPr>
        <w:t>and</w:t>
      </w:r>
      <w:r w:rsidR="00C975CF" w:rsidRPr="0042536C">
        <w:rPr>
          <w:rFonts w:ascii="Arial" w:hAnsi="Arial" w:cs="Arial"/>
          <w:color w:val="000000" w:themeColor="text1"/>
        </w:rPr>
        <w:t xml:space="preserve"> these clubs charge a lot of money from the people to take part in the running event. People </w:t>
      </w:r>
      <w:r w:rsidR="007243BF" w:rsidRPr="0042536C">
        <w:rPr>
          <w:rFonts w:ascii="Arial" w:hAnsi="Arial" w:cs="Arial"/>
          <w:color w:val="000000" w:themeColor="text1"/>
        </w:rPr>
        <w:t>must</w:t>
      </w:r>
      <w:r w:rsidR="00C975CF" w:rsidRPr="0042536C">
        <w:rPr>
          <w:rFonts w:ascii="Arial" w:hAnsi="Arial" w:cs="Arial"/>
          <w:color w:val="000000" w:themeColor="text1"/>
        </w:rPr>
        <w:t xml:space="preserve"> pay 5K or 10K dollars to participate in the club but end up qui</w:t>
      </w:r>
      <w:r w:rsidR="00230AA8" w:rsidRPr="0042536C">
        <w:rPr>
          <w:rFonts w:ascii="Arial" w:hAnsi="Arial" w:cs="Arial"/>
          <w:color w:val="000000" w:themeColor="text1"/>
        </w:rPr>
        <w:t>t</w:t>
      </w:r>
      <w:r w:rsidR="00C975CF" w:rsidRPr="0042536C">
        <w:rPr>
          <w:rFonts w:ascii="Arial" w:hAnsi="Arial" w:cs="Arial"/>
          <w:color w:val="000000" w:themeColor="text1"/>
        </w:rPr>
        <w:t xml:space="preserve">ting because of do not know what to do next. </w:t>
      </w:r>
    </w:p>
    <w:p w14:paraId="7113EEE0" w14:textId="4EBA9628" w:rsidR="00C975CF" w:rsidRPr="0042536C" w:rsidRDefault="00C975CF" w:rsidP="00230AA8">
      <w:pPr>
        <w:spacing w:line="360" w:lineRule="auto"/>
        <w:jc w:val="both"/>
        <w:rPr>
          <w:rFonts w:ascii="Arial" w:hAnsi="Arial" w:cs="Arial"/>
          <w:color w:val="000000" w:themeColor="text1"/>
        </w:rPr>
      </w:pPr>
      <w:r w:rsidRPr="0042536C">
        <w:rPr>
          <w:rFonts w:ascii="Arial" w:hAnsi="Arial" w:cs="Arial"/>
          <w:color w:val="000000" w:themeColor="text1"/>
        </w:rPr>
        <w:t xml:space="preserve">That is the reason </w:t>
      </w:r>
      <w:r w:rsidR="00230AA8" w:rsidRPr="0042536C">
        <w:rPr>
          <w:rFonts w:ascii="Arial" w:hAnsi="Arial" w:cs="Arial"/>
          <w:color w:val="000000" w:themeColor="text1"/>
        </w:rPr>
        <w:t xml:space="preserve">the </w:t>
      </w:r>
      <w:r w:rsidRPr="0042536C">
        <w:rPr>
          <w:rFonts w:ascii="Arial" w:hAnsi="Arial" w:cs="Arial"/>
          <w:color w:val="000000" w:themeColor="text1"/>
        </w:rPr>
        <w:t>City of Birmingham Striders wanted to make an event that will conn</w:t>
      </w:r>
      <w:r w:rsidR="00230AA8" w:rsidRPr="0042536C">
        <w:rPr>
          <w:rFonts w:ascii="Arial" w:hAnsi="Arial" w:cs="Arial"/>
          <w:color w:val="000000" w:themeColor="text1"/>
        </w:rPr>
        <w:t>ec</w:t>
      </w:r>
      <w:r w:rsidRPr="0042536C">
        <w:rPr>
          <w:rFonts w:ascii="Arial" w:hAnsi="Arial" w:cs="Arial"/>
          <w:color w:val="000000" w:themeColor="text1"/>
        </w:rPr>
        <w:t>t all the running club</w:t>
      </w:r>
      <w:r w:rsidR="00230AA8" w:rsidRPr="0042536C">
        <w:rPr>
          <w:rFonts w:ascii="Arial" w:hAnsi="Arial" w:cs="Arial"/>
          <w:color w:val="000000" w:themeColor="text1"/>
        </w:rPr>
        <w:t>s</w:t>
      </w:r>
      <w:r w:rsidRPr="0042536C">
        <w:rPr>
          <w:rFonts w:ascii="Arial" w:hAnsi="Arial" w:cs="Arial"/>
          <w:color w:val="000000" w:themeColor="text1"/>
        </w:rPr>
        <w:t xml:space="preserve"> in Birmingham and work collaborat</w:t>
      </w:r>
      <w:r w:rsidR="00230AA8" w:rsidRPr="0042536C">
        <w:rPr>
          <w:rFonts w:ascii="Arial" w:hAnsi="Arial" w:cs="Arial"/>
          <w:color w:val="000000" w:themeColor="text1"/>
        </w:rPr>
        <w:t>iv</w:t>
      </w:r>
      <w:r w:rsidRPr="0042536C">
        <w:rPr>
          <w:rFonts w:ascii="Arial" w:hAnsi="Arial" w:cs="Arial"/>
          <w:color w:val="000000" w:themeColor="text1"/>
        </w:rPr>
        <w:t>ely so that people who love to run feel encourage again. The</w:t>
      </w:r>
      <w:r w:rsidR="00230AA8" w:rsidRPr="0042536C">
        <w:rPr>
          <w:rFonts w:ascii="Arial" w:hAnsi="Arial" w:cs="Arial"/>
          <w:color w:val="000000" w:themeColor="text1"/>
        </w:rPr>
        <w:t>y aim</w:t>
      </w:r>
      <w:r w:rsidRPr="0042536C">
        <w:rPr>
          <w:rFonts w:ascii="Arial" w:hAnsi="Arial" w:cs="Arial"/>
          <w:color w:val="000000" w:themeColor="text1"/>
        </w:rPr>
        <w:t xml:space="preserve"> to showcase that the running club are for everyone</w:t>
      </w:r>
      <w:r w:rsidR="00565E17" w:rsidRPr="0042536C">
        <w:rPr>
          <w:rFonts w:ascii="Arial" w:hAnsi="Arial" w:cs="Arial"/>
          <w:color w:val="000000" w:themeColor="text1"/>
        </w:rPr>
        <w:t xml:space="preserve"> it can be changed by changing perceptions. </w:t>
      </w:r>
    </w:p>
    <w:p w14:paraId="6D8586B0" w14:textId="5FBD79A2" w:rsidR="00565E17" w:rsidRPr="0042536C" w:rsidRDefault="00565E17" w:rsidP="00230AA8">
      <w:pPr>
        <w:spacing w:line="360" w:lineRule="auto"/>
        <w:jc w:val="both"/>
        <w:rPr>
          <w:rFonts w:ascii="Arial" w:hAnsi="Arial" w:cs="Arial"/>
          <w:color w:val="000000" w:themeColor="text1"/>
        </w:rPr>
      </w:pPr>
      <w:r w:rsidRPr="0042536C">
        <w:rPr>
          <w:rFonts w:ascii="Arial" w:hAnsi="Arial" w:cs="Arial"/>
          <w:color w:val="000000" w:themeColor="text1"/>
        </w:rPr>
        <w:lastRenderedPageBreak/>
        <w:t>Stakeholders</w:t>
      </w:r>
      <w:r w:rsidR="00230AA8" w:rsidRPr="0042536C">
        <w:rPr>
          <w:rFonts w:ascii="Arial" w:hAnsi="Arial" w:cs="Arial"/>
          <w:color w:val="000000" w:themeColor="text1"/>
        </w:rPr>
        <w:t>'</w:t>
      </w:r>
      <w:r w:rsidRPr="0042536C">
        <w:rPr>
          <w:rFonts w:ascii="Arial" w:hAnsi="Arial" w:cs="Arial"/>
          <w:color w:val="000000" w:themeColor="text1"/>
        </w:rPr>
        <w:t xml:space="preserve"> participation is </w:t>
      </w:r>
      <w:r w:rsidR="00230AA8" w:rsidRPr="0042536C">
        <w:rPr>
          <w:rFonts w:ascii="Arial" w:hAnsi="Arial" w:cs="Arial"/>
          <w:color w:val="000000" w:themeColor="text1"/>
        </w:rPr>
        <w:t xml:space="preserve">a </w:t>
      </w:r>
      <w:r w:rsidRPr="0042536C">
        <w:rPr>
          <w:rFonts w:ascii="Arial" w:hAnsi="Arial" w:cs="Arial"/>
          <w:color w:val="000000" w:themeColor="text1"/>
        </w:rPr>
        <w:t xml:space="preserve">very important aspect </w:t>
      </w:r>
      <w:r w:rsidR="00230AA8" w:rsidRPr="0042536C">
        <w:rPr>
          <w:rFonts w:ascii="Arial" w:hAnsi="Arial" w:cs="Arial"/>
          <w:color w:val="000000" w:themeColor="text1"/>
        </w:rPr>
        <w:t>of</w:t>
      </w:r>
      <w:r w:rsidRPr="0042536C">
        <w:rPr>
          <w:rFonts w:ascii="Arial" w:hAnsi="Arial" w:cs="Arial"/>
          <w:color w:val="000000" w:themeColor="text1"/>
        </w:rPr>
        <w:t xml:space="preserve"> any event or project. Stakeholders can be either group of people or individual</w:t>
      </w:r>
      <w:r w:rsidR="00230AA8" w:rsidRPr="0042536C">
        <w:rPr>
          <w:rFonts w:ascii="Arial" w:hAnsi="Arial" w:cs="Arial"/>
          <w:color w:val="000000" w:themeColor="text1"/>
        </w:rPr>
        <w:t>s</w:t>
      </w:r>
      <w:r w:rsidRPr="0042536C">
        <w:rPr>
          <w:rFonts w:ascii="Arial" w:hAnsi="Arial" w:cs="Arial"/>
          <w:color w:val="000000" w:themeColor="text1"/>
        </w:rPr>
        <w:t xml:space="preserve"> and they are the most important pillar for the success of an </w:t>
      </w:r>
      <w:r w:rsidR="00D124A8" w:rsidRPr="0042536C">
        <w:rPr>
          <w:rFonts w:ascii="Arial" w:hAnsi="Arial" w:cs="Arial"/>
          <w:color w:val="000000" w:themeColor="text1"/>
        </w:rPr>
        <w:t>organization</w:t>
      </w:r>
      <w:r w:rsidRPr="0042536C">
        <w:rPr>
          <w:rFonts w:ascii="Arial" w:hAnsi="Arial" w:cs="Arial"/>
          <w:color w:val="000000" w:themeColor="text1"/>
        </w:rPr>
        <w:t xml:space="preserve">. </w:t>
      </w:r>
      <w:r w:rsidR="00E474A3" w:rsidRPr="0042536C">
        <w:rPr>
          <w:rFonts w:ascii="Arial" w:hAnsi="Arial" w:cs="Arial"/>
          <w:color w:val="000000" w:themeColor="text1"/>
        </w:rPr>
        <w:t xml:space="preserve">It is necessary to involve stakeholders because they have all the resources that a project will need to successfully maintain its operations </w:t>
      </w:r>
      <w:r w:rsidR="007243BF" w:rsidRPr="0042536C">
        <w:rPr>
          <w:rFonts w:ascii="Arial" w:hAnsi="Arial" w:cs="Arial"/>
          <w:color w:val="000000" w:themeColor="text1"/>
        </w:rPr>
        <w:t>and</w:t>
      </w:r>
      <w:r w:rsidR="00E474A3" w:rsidRPr="0042536C">
        <w:rPr>
          <w:rFonts w:ascii="Arial" w:hAnsi="Arial" w:cs="Arial"/>
          <w:color w:val="000000" w:themeColor="text1"/>
        </w:rPr>
        <w:t xml:space="preserve"> having stakeholders can minimize all the distractions that may occur in a project</w:t>
      </w:r>
      <w:r w:rsidR="00D124A8" w:rsidRPr="0042536C">
        <w:rPr>
          <w:rFonts w:ascii="Arial" w:hAnsi="Arial" w:cs="Arial"/>
          <w:color w:val="000000" w:themeColor="text1"/>
        </w:rPr>
        <w:t xml:space="preserve"> </w:t>
      </w:r>
      <w:r w:rsidR="00D124A8" w:rsidRPr="0042536C">
        <w:rPr>
          <w:rFonts w:ascii="Arial" w:hAnsi="Arial" w:cs="Arial"/>
        </w:rPr>
        <w:t>(Owen, 2018)</w:t>
      </w:r>
      <w:r w:rsidR="00E474A3" w:rsidRPr="0042536C">
        <w:rPr>
          <w:rFonts w:ascii="Arial" w:hAnsi="Arial" w:cs="Arial"/>
          <w:color w:val="000000" w:themeColor="text1"/>
        </w:rPr>
        <w:t>. The most effective way to engage the stakeholders is to use social media platforms. For promoting an event and mak</w:t>
      </w:r>
      <w:r w:rsidR="00230AA8" w:rsidRPr="0042536C">
        <w:rPr>
          <w:rFonts w:ascii="Arial" w:hAnsi="Arial" w:cs="Arial"/>
          <w:color w:val="000000" w:themeColor="text1"/>
        </w:rPr>
        <w:t>ing</w:t>
      </w:r>
      <w:r w:rsidR="00E474A3" w:rsidRPr="0042536C">
        <w:rPr>
          <w:rFonts w:ascii="Arial" w:hAnsi="Arial" w:cs="Arial"/>
          <w:color w:val="000000" w:themeColor="text1"/>
        </w:rPr>
        <w:t xml:space="preserve"> people engage in that project, using social media platforms is </w:t>
      </w:r>
      <w:r w:rsidR="00230AA8" w:rsidRPr="0042536C">
        <w:rPr>
          <w:rFonts w:ascii="Arial" w:hAnsi="Arial" w:cs="Arial"/>
          <w:color w:val="000000" w:themeColor="text1"/>
        </w:rPr>
        <w:t xml:space="preserve">the </w:t>
      </w:r>
      <w:r w:rsidR="00E474A3" w:rsidRPr="0042536C">
        <w:rPr>
          <w:rFonts w:ascii="Arial" w:hAnsi="Arial" w:cs="Arial"/>
          <w:color w:val="000000" w:themeColor="text1"/>
        </w:rPr>
        <w:t>most efficient way. Social media platforms can easily spread the news about the project and highlight all the positive aspects of the event to attract the stakeholders and engage in the event. Recent studies show that more than 46 million people are engage</w:t>
      </w:r>
      <w:r w:rsidR="00230AA8" w:rsidRPr="0042536C">
        <w:rPr>
          <w:rFonts w:ascii="Arial" w:hAnsi="Arial" w:cs="Arial"/>
          <w:color w:val="000000" w:themeColor="text1"/>
        </w:rPr>
        <w:t>d</w:t>
      </w:r>
      <w:r w:rsidR="00E474A3" w:rsidRPr="0042536C">
        <w:rPr>
          <w:rFonts w:ascii="Arial" w:hAnsi="Arial" w:cs="Arial"/>
          <w:color w:val="000000" w:themeColor="text1"/>
        </w:rPr>
        <w:t xml:space="preserve"> in social media platforms and more than 75% of people watch videos every</w:t>
      </w:r>
      <w:r w:rsidR="00230AA8" w:rsidRPr="0042536C">
        <w:rPr>
          <w:rFonts w:ascii="Arial" w:hAnsi="Arial" w:cs="Arial"/>
          <w:color w:val="000000" w:themeColor="text1"/>
        </w:rPr>
        <w:t xml:space="preserve"> </w:t>
      </w:r>
      <w:r w:rsidR="00E474A3" w:rsidRPr="0042536C">
        <w:rPr>
          <w:rFonts w:ascii="Arial" w:hAnsi="Arial" w:cs="Arial"/>
          <w:color w:val="000000" w:themeColor="text1"/>
        </w:rPr>
        <w:t>day on different social media sites</w:t>
      </w:r>
      <w:r w:rsidR="00D124A8" w:rsidRPr="0042536C">
        <w:rPr>
          <w:rFonts w:ascii="Arial" w:hAnsi="Arial" w:cs="Arial"/>
          <w:color w:val="000000" w:themeColor="text1"/>
        </w:rPr>
        <w:t xml:space="preserve"> </w:t>
      </w:r>
      <w:r w:rsidR="00D124A8" w:rsidRPr="0042536C">
        <w:rPr>
          <w:rFonts w:ascii="Arial" w:hAnsi="Arial" w:cs="Arial"/>
        </w:rPr>
        <w:t>(Paul, 2016)</w:t>
      </w:r>
      <w:r w:rsidR="00E474A3" w:rsidRPr="0042536C">
        <w:rPr>
          <w:rFonts w:ascii="Arial" w:hAnsi="Arial" w:cs="Arial"/>
          <w:color w:val="000000" w:themeColor="text1"/>
        </w:rPr>
        <w:t xml:space="preserve">. So, social media are the best way to spread the news </w:t>
      </w:r>
      <w:r w:rsidR="00230AA8" w:rsidRPr="0042536C">
        <w:rPr>
          <w:rFonts w:ascii="Arial" w:hAnsi="Arial" w:cs="Arial"/>
          <w:color w:val="000000" w:themeColor="text1"/>
        </w:rPr>
        <w:t>a</w:t>
      </w:r>
      <w:r w:rsidR="00E474A3" w:rsidRPr="0042536C">
        <w:rPr>
          <w:rFonts w:ascii="Arial" w:hAnsi="Arial" w:cs="Arial"/>
          <w:color w:val="000000" w:themeColor="text1"/>
        </w:rPr>
        <w:t>nd attract stakeholders. Using social media platforms, organizer</w:t>
      </w:r>
      <w:r w:rsidR="00230AA8" w:rsidRPr="0042536C">
        <w:rPr>
          <w:rFonts w:ascii="Arial" w:hAnsi="Arial" w:cs="Arial"/>
          <w:color w:val="000000" w:themeColor="text1"/>
        </w:rPr>
        <w:t>s</w:t>
      </w:r>
      <w:r w:rsidR="00E474A3" w:rsidRPr="0042536C">
        <w:rPr>
          <w:rFonts w:ascii="Arial" w:hAnsi="Arial" w:cs="Arial"/>
          <w:color w:val="000000" w:themeColor="text1"/>
        </w:rPr>
        <w:t xml:space="preserve"> can easily gather people because people are always active on those sites and seeing the news about the running event will </w:t>
      </w:r>
      <w:r w:rsidR="00230AA8" w:rsidRPr="0042536C">
        <w:rPr>
          <w:rFonts w:ascii="Arial" w:hAnsi="Arial" w:cs="Arial"/>
          <w:color w:val="000000" w:themeColor="text1"/>
        </w:rPr>
        <w:t>e</w:t>
      </w:r>
      <w:r w:rsidR="00E474A3" w:rsidRPr="0042536C">
        <w:rPr>
          <w:rFonts w:ascii="Arial" w:hAnsi="Arial" w:cs="Arial"/>
          <w:color w:val="000000" w:themeColor="text1"/>
        </w:rPr>
        <w:t xml:space="preserve">ncourage </w:t>
      </w:r>
      <w:r w:rsidR="00230AA8" w:rsidRPr="0042536C">
        <w:rPr>
          <w:rFonts w:ascii="Arial" w:hAnsi="Arial" w:cs="Arial"/>
          <w:color w:val="000000" w:themeColor="text1"/>
        </w:rPr>
        <w:t>m</w:t>
      </w:r>
      <w:r w:rsidR="00E474A3" w:rsidRPr="0042536C">
        <w:rPr>
          <w:rFonts w:ascii="Arial" w:hAnsi="Arial" w:cs="Arial"/>
          <w:color w:val="000000" w:themeColor="text1"/>
        </w:rPr>
        <w:t xml:space="preserve">any people to come and participate. </w:t>
      </w:r>
    </w:p>
    <w:p w14:paraId="1D0AE411" w14:textId="71335D63" w:rsidR="00E474A3" w:rsidRPr="00D124A8" w:rsidRDefault="00787DB2" w:rsidP="00230AA8">
      <w:pPr>
        <w:spacing w:line="360" w:lineRule="auto"/>
        <w:jc w:val="center"/>
        <w:rPr>
          <w:rFonts w:ascii="Times New Roman" w:hAnsi="Times New Roman" w:cs="Times New Roman"/>
          <w:color w:val="000000" w:themeColor="text1"/>
          <w:sz w:val="24"/>
          <w:szCs w:val="24"/>
        </w:rPr>
      </w:pPr>
      <w:r w:rsidRPr="00D124A8">
        <w:rPr>
          <w:rFonts w:ascii="Times New Roman" w:hAnsi="Times New Roman" w:cs="Times New Roman"/>
          <w:noProof/>
          <w:color w:val="000000" w:themeColor="text1"/>
          <w:sz w:val="24"/>
          <w:szCs w:val="24"/>
        </w:rPr>
        <w:lastRenderedPageBreak/>
        <w:drawing>
          <wp:inline distT="0" distB="0" distL="0" distR="0" wp14:anchorId="755FA7C3" wp14:editId="0673A999">
            <wp:extent cx="4509135" cy="6012180"/>
            <wp:effectExtent l="0" t="0" r="5715" b="7620"/>
            <wp:docPr id="2" name="Picture 2" descr="City of Birmingham Striders Running Club (@cobsrc1)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ty of Birmingham Striders Running Club (@cobsrc1) / Twitte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509135" cy="6012180"/>
                    </a:xfrm>
                    <a:prstGeom prst="rect">
                      <a:avLst/>
                    </a:prstGeom>
                    <a:noFill/>
                    <a:ln>
                      <a:noFill/>
                    </a:ln>
                  </pic:spPr>
                </pic:pic>
              </a:graphicData>
            </a:graphic>
          </wp:inline>
        </w:drawing>
      </w:r>
    </w:p>
    <w:p w14:paraId="5A928FBB" w14:textId="52CE65DE" w:rsidR="00787DB2" w:rsidRPr="0042536C" w:rsidRDefault="00787DB2" w:rsidP="00230AA8">
      <w:pPr>
        <w:spacing w:line="360" w:lineRule="auto"/>
        <w:jc w:val="center"/>
        <w:rPr>
          <w:rFonts w:ascii="Times New Roman" w:hAnsi="Times New Roman" w:cs="Times New Roman"/>
          <w:color w:val="000000" w:themeColor="text1"/>
          <w:sz w:val="18"/>
          <w:szCs w:val="18"/>
        </w:rPr>
      </w:pPr>
      <w:r w:rsidRPr="0042536C">
        <w:rPr>
          <w:rFonts w:ascii="Times New Roman" w:hAnsi="Times New Roman" w:cs="Times New Roman"/>
          <w:color w:val="000000" w:themeColor="text1"/>
          <w:sz w:val="18"/>
          <w:szCs w:val="18"/>
        </w:rPr>
        <w:t>Figure 2: City of Birmingham Striders</w:t>
      </w:r>
    </w:p>
    <w:p w14:paraId="227AAE77" w14:textId="3CF7F6E6" w:rsidR="00787DB2" w:rsidRPr="0042536C" w:rsidRDefault="00787DB2" w:rsidP="00230AA8">
      <w:pPr>
        <w:spacing w:line="360" w:lineRule="auto"/>
        <w:jc w:val="center"/>
        <w:rPr>
          <w:rFonts w:ascii="Times New Roman" w:hAnsi="Times New Roman" w:cs="Times New Roman"/>
          <w:color w:val="000000" w:themeColor="text1"/>
          <w:sz w:val="18"/>
          <w:szCs w:val="18"/>
        </w:rPr>
      </w:pPr>
      <w:r w:rsidRPr="0042536C">
        <w:rPr>
          <w:rFonts w:ascii="Times New Roman" w:hAnsi="Times New Roman" w:cs="Times New Roman"/>
          <w:color w:val="000000" w:themeColor="text1"/>
          <w:sz w:val="18"/>
          <w:szCs w:val="18"/>
        </w:rPr>
        <w:t>Source:</w:t>
      </w:r>
      <w:r w:rsidR="00D124A8" w:rsidRPr="0042536C">
        <w:rPr>
          <w:rFonts w:ascii="Times New Roman" w:hAnsi="Times New Roman" w:cs="Times New Roman"/>
          <w:sz w:val="18"/>
          <w:szCs w:val="18"/>
        </w:rPr>
        <w:t xml:space="preserve"> (Riley, 2022)</w:t>
      </w:r>
    </w:p>
    <w:p w14:paraId="433A37D7" w14:textId="58EDEDAE" w:rsidR="00787DB2" w:rsidRPr="0042536C" w:rsidRDefault="00787DB2" w:rsidP="00230AA8">
      <w:pPr>
        <w:pStyle w:val="Heading2"/>
        <w:spacing w:line="360" w:lineRule="auto"/>
        <w:jc w:val="both"/>
        <w:rPr>
          <w:rFonts w:ascii="Arial" w:hAnsi="Arial" w:cs="Arial"/>
          <w:b/>
          <w:bCs/>
          <w:color w:val="000000" w:themeColor="text1"/>
          <w:sz w:val="24"/>
          <w:szCs w:val="24"/>
        </w:rPr>
      </w:pPr>
      <w:bookmarkStart w:id="2" w:name="_Toc119803323"/>
      <w:r w:rsidRPr="0042536C">
        <w:rPr>
          <w:rFonts w:ascii="Arial" w:hAnsi="Arial" w:cs="Arial"/>
          <w:b/>
          <w:bCs/>
          <w:color w:val="000000" w:themeColor="text1"/>
          <w:sz w:val="24"/>
          <w:szCs w:val="24"/>
        </w:rPr>
        <w:t>Engagement Through Social Media Platforms</w:t>
      </w:r>
      <w:bookmarkEnd w:id="2"/>
    </w:p>
    <w:p w14:paraId="3AC4132A" w14:textId="4CF8C8B7" w:rsidR="00787DB2" w:rsidRPr="0042536C" w:rsidRDefault="00787DB2" w:rsidP="00230AA8">
      <w:pPr>
        <w:spacing w:line="360" w:lineRule="auto"/>
        <w:jc w:val="both"/>
        <w:rPr>
          <w:rFonts w:ascii="Arial" w:hAnsi="Arial" w:cs="Arial"/>
          <w:color w:val="000000" w:themeColor="text1"/>
        </w:rPr>
      </w:pPr>
      <w:r w:rsidRPr="0042536C">
        <w:rPr>
          <w:rFonts w:ascii="Arial" w:hAnsi="Arial" w:cs="Arial"/>
          <w:color w:val="000000" w:themeColor="text1"/>
        </w:rPr>
        <w:t xml:space="preserve">There are so many social media sites </w:t>
      </w:r>
      <w:r w:rsidR="007243BF" w:rsidRPr="0042536C">
        <w:rPr>
          <w:rFonts w:ascii="Arial" w:hAnsi="Arial" w:cs="Arial"/>
          <w:color w:val="000000" w:themeColor="text1"/>
        </w:rPr>
        <w:t>available,</w:t>
      </w:r>
      <w:r w:rsidRPr="0042536C">
        <w:rPr>
          <w:rFonts w:ascii="Arial" w:hAnsi="Arial" w:cs="Arial"/>
          <w:color w:val="000000" w:themeColor="text1"/>
        </w:rPr>
        <w:t xml:space="preserve"> and these sites are so powe</w:t>
      </w:r>
      <w:r w:rsidR="00230AA8" w:rsidRPr="0042536C">
        <w:rPr>
          <w:rFonts w:ascii="Arial" w:hAnsi="Arial" w:cs="Arial"/>
          <w:color w:val="000000" w:themeColor="text1"/>
        </w:rPr>
        <w:t>r</w:t>
      </w:r>
      <w:r w:rsidRPr="0042536C">
        <w:rPr>
          <w:rFonts w:ascii="Arial" w:hAnsi="Arial" w:cs="Arial"/>
          <w:color w:val="000000" w:themeColor="text1"/>
        </w:rPr>
        <w:t>ful in terms of spre</w:t>
      </w:r>
      <w:r w:rsidR="00230AA8" w:rsidRPr="0042536C">
        <w:rPr>
          <w:rFonts w:ascii="Arial" w:hAnsi="Arial" w:cs="Arial"/>
          <w:color w:val="000000" w:themeColor="text1"/>
        </w:rPr>
        <w:t>a</w:t>
      </w:r>
      <w:r w:rsidRPr="0042536C">
        <w:rPr>
          <w:rFonts w:ascii="Arial" w:hAnsi="Arial" w:cs="Arial"/>
          <w:color w:val="000000" w:themeColor="text1"/>
        </w:rPr>
        <w:t>ding news and gather</w:t>
      </w:r>
      <w:r w:rsidR="00230AA8" w:rsidRPr="0042536C">
        <w:rPr>
          <w:rFonts w:ascii="Arial" w:hAnsi="Arial" w:cs="Arial"/>
          <w:color w:val="000000" w:themeColor="text1"/>
        </w:rPr>
        <w:t>ing</w:t>
      </w:r>
      <w:r w:rsidRPr="0042536C">
        <w:rPr>
          <w:rFonts w:ascii="Arial" w:hAnsi="Arial" w:cs="Arial"/>
          <w:color w:val="000000" w:themeColor="text1"/>
        </w:rPr>
        <w:t xml:space="preserve"> public attention. These sites are the b</w:t>
      </w:r>
      <w:r w:rsidR="00230AA8" w:rsidRPr="0042536C">
        <w:rPr>
          <w:rFonts w:ascii="Arial" w:hAnsi="Arial" w:cs="Arial"/>
          <w:color w:val="000000" w:themeColor="text1"/>
        </w:rPr>
        <w:t>i</w:t>
      </w:r>
      <w:r w:rsidRPr="0042536C">
        <w:rPr>
          <w:rFonts w:ascii="Arial" w:hAnsi="Arial" w:cs="Arial"/>
          <w:color w:val="000000" w:themeColor="text1"/>
        </w:rPr>
        <w:t xml:space="preserve">ggest assets for the outreach of any kind of event. </w:t>
      </w:r>
      <w:r w:rsidR="007243BF" w:rsidRPr="0042536C">
        <w:rPr>
          <w:rFonts w:ascii="Arial" w:hAnsi="Arial" w:cs="Arial"/>
          <w:color w:val="000000" w:themeColor="text1"/>
        </w:rPr>
        <w:t>Everyday</w:t>
      </w:r>
      <w:r w:rsidRPr="0042536C">
        <w:rPr>
          <w:rFonts w:ascii="Arial" w:hAnsi="Arial" w:cs="Arial"/>
          <w:color w:val="000000" w:themeColor="text1"/>
        </w:rPr>
        <w:t xml:space="preserve"> millions of people use social media platforms and engage themselves </w:t>
      </w:r>
      <w:r w:rsidR="00230AA8" w:rsidRPr="0042536C">
        <w:rPr>
          <w:rFonts w:ascii="Arial" w:hAnsi="Arial" w:cs="Arial"/>
          <w:color w:val="000000" w:themeColor="text1"/>
        </w:rPr>
        <w:t xml:space="preserve">in </w:t>
      </w:r>
      <w:r w:rsidRPr="0042536C">
        <w:rPr>
          <w:rFonts w:ascii="Arial" w:hAnsi="Arial" w:cs="Arial"/>
          <w:color w:val="000000" w:themeColor="text1"/>
        </w:rPr>
        <w:t>doing different things</w:t>
      </w:r>
      <w:r w:rsidR="00D124A8" w:rsidRPr="0042536C">
        <w:rPr>
          <w:rFonts w:ascii="Arial" w:hAnsi="Arial" w:cs="Arial"/>
          <w:color w:val="000000" w:themeColor="text1"/>
        </w:rPr>
        <w:t xml:space="preserve"> </w:t>
      </w:r>
      <w:r w:rsidR="00D124A8" w:rsidRPr="0042536C">
        <w:rPr>
          <w:rFonts w:ascii="Arial" w:hAnsi="Arial" w:cs="Arial"/>
        </w:rPr>
        <w:t>(Rhys, 2022)</w:t>
      </w:r>
      <w:r w:rsidRPr="0042536C">
        <w:rPr>
          <w:rFonts w:ascii="Arial" w:hAnsi="Arial" w:cs="Arial"/>
          <w:color w:val="000000" w:themeColor="text1"/>
        </w:rPr>
        <w:t xml:space="preserve">. </w:t>
      </w:r>
      <w:r w:rsidR="00D124A8" w:rsidRPr="0042536C">
        <w:rPr>
          <w:rFonts w:ascii="Arial" w:hAnsi="Arial" w:cs="Arial"/>
          <w:color w:val="000000" w:themeColor="text1"/>
        </w:rPr>
        <w:t>So,</w:t>
      </w:r>
      <w:r w:rsidRPr="0042536C">
        <w:rPr>
          <w:rFonts w:ascii="Arial" w:hAnsi="Arial" w:cs="Arial"/>
          <w:color w:val="000000" w:themeColor="text1"/>
        </w:rPr>
        <w:t xml:space="preserve"> it is the best way to let people know about </w:t>
      </w:r>
      <w:r w:rsidRPr="0042536C">
        <w:rPr>
          <w:rFonts w:ascii="Arial" w:hAnsi="Arial" w:cs="Arial"/>
          <w:color w:val="000000" w:themeColor="text1"/>
        </w:rPr>
        <w:lastRenderedPageBreak/>
        <w:t xml:space="preserve">the project and post different types of content and videos so that people </w:t>
      </w:r>
      <w:r w:rsidR="007243BF" w:rsidRPr="0042536C">
        <w:rPr>
          <w:rFonts w:ascii="Arial" w:hAnsi="Arial" w:cs="Arial"/>
          <w:color w:val="000000" w:themeColor="text1"/>
        </w:rPr>
        <w:t>investigate</w:t>
      </w:r>
      <w:r w:rsidRPr="0042536C">
        <w:rPr>
          <w:rFonts w:ascii="Arial" w:hAnsi="Arial" w:cs="Arial"/>
          <w:color w:val="000000" w:themeColor="text1"/>
        </w:rPr>
        <w:t xml:space="preserve"> them and find themselves active in participating in the project. </w:t>
      </w:r>
    </w:p>
    <w:p w14:paraId="0BAAAE6D" w14:textId="263F4793" w:rsidR="00787DB2" w:rsidRPr="0042536C" w:rsidRDefault="00787DB2" w:rsidP="00230AA8">
      <w:pPr>
        <w:spacing w:line="360" w:lineRule="auto"/>
        <w:jc w:val="both"/>
        <w:rPr>
          <w:rFonts w:ascii="Arial" w:hAnsi="Arial" w:cs="Arial"/>
          <w:b/>
          <w:bCs/>
          <w:color w:val="000000" w:themeColor="text1"/>
        </w:rPr>
      </w:pPr>
      <w:r w:rsidRPr="0042536C">
        <w:rPr>
          <w:rFonts w:ascii="Arial" w:hAnsi="Arial" w:cs="Arial"/>
          <w:b/>
          <w:bCs/>
          <w:color w:val="000000" w:themeColor="text1"/>
        </w:rPr>
        <w:t>Facebook</w:t>
      </w:r>
    </w:p>
    <w:p w14:paraId="64A99383" w14:textId="10E302A8" w:rsidR="00787DB2" w:rsidRPr="0042536C" w:rsidRDefault="00787DB2" w:rsidP="00230AA8">
      <w:pPr>
        <w:spacing w:line="360" w:lineRule="auto"/>
        <w:jc w:val="both"/>
        <w:rPr>
          <w:rFonts w:ascii="Arial" w:hAnsi="Arial" w:cs="Arial"/>
          <w:color w:val="000000" w:themeColor="text1"/>
        </w:rPr>
      </w:pPr>
      <w:r w:rsidRPr="0042536C">
        <w:rPr>
          <w:rFonts w:ascii="Arial" w:hAnsi="Arial" w:cs="Arial"/>
          <w:color w:val="000000" w:themeColor="text1"/>
        </w:rPr>
        <w:t xml:space="preserve">Facebook is one of the biggest social media platforms which has more than 2.93 billion people around the world. Millions of people from all around the world are active on Facebook every day and looking into different things. </w:t>
      </w:r>
      <w:r w:rsidR="00D124A8" w:rsidRPr="0042536C">
        <w:rPr>
          <w:rFonts w:ascii="Arial" w:hAnsi="Arial" w:cs="Arial"/>
          <w:color w:val="000000" w:themeColor="text1"/>
        </w:rPr>
        <w:t>So,</w:t>
      </w:r>
      <w:r w:rsidRPr="0042536C">
        <w:rPr>
          <w:rFonts w:ascii="Arial" w:hAnsi="Arial" w:cs="Arial"/>
          <w:color w:val="000000" w:themeColor="text1"/>
        </w:rPr>
        <w:t xml:space="preserve"> it is the best way to promote an event </w:t>
      </w:r>
      <w:r w:rsidR="0020271E" w:rsidRPr="0042536C">
        <w:rPr>
          <w:rFonts w:ascii="Arial" w:hAnsi="Arial" w:cs="Arial"/>
          <w:color w:val="000000" w:themeColor="text1"/>
        </w:rPr>
        <w:t>and encourage people to take part in it. Through Faceb</w:t>
      </w:r>
      <w:r w:rsidR="00230AA8" w:rsidRPr="0042536C">
        <w:rPr>
          <w:rFonts w:ascii="Arial" w:hAnsi="Arial" w:cs="Arial"/>
          <w:color w:val="000000" w:themeColor="text1"/>
        </w:rPr>
        <w:t>o</w:t>
      </w:r>
      <w:r w:rsidR="0020271E" w:rsidRPr="0042536C">
        <w:rPr>
          <w:rFonts w:ascii="Arial" w:hAnsi="Arial" w:cs="Arial"/>
          <w:color w:val="000000" w:themeColor="text1"/>
        </w:rPr>
        <w:t xml:space="preserve">ok, people can share pictures, videos, </w:t>
      </w:r>
      <w:r w:rsidR="007243BF" w:rsidRPr="0042536C">
        <w:rPr>
          <w:rFonts w:ascii="Arial" w:hAnsi="Arial" w:cs="Arial"/>
          <w:color w:val="000000" w:themeColor="text1"/>
        </w:rPr>
        <w:t>news,</w:t>
      </w:r>
      <w:r w:rsidR="0020271E" w:rsidRPr="0042536C">
        <w:rPr>
          <w:rFonts w:ascii="Arial" w:hAnsi="Arial" w:cs="Arial"/>
          <w:color w:val="000000" w:themeColor="text1"/>
        </w:rPr>
        <w:t xml:space="preserve"> and many other things and this will be view</w:t>
      </w:r>
      <w:r w:rsidR="00230AA8" w:rsidRPr="0042536C">
        <w:rPr>
          <w:rFonts w:ascii="Arial" w:hAnsi="Arial" w:cs="Arial"/>
          <w:color w:val="000000" w:themeColor="text1"/>
        </w:rPr>
        <w:t>e</w:t>
      </w:r>
      <w:r w:rsidR="0020271E" w:rsidRPr="0042536C">
        <w:rPr>
          <w:rFonts w:ascii="Arial" w:hAnsi="Arial" w:cs="Arial"/>
          <w:color w:val="000000" w:themeColor="text1"/>
        </w:rPr>
        <w:t>d by millions all around the world</w:t>
      </w:r>
      <w:r w:rsidR="00D124A8" w:rsidRPr="0042536C">
        <w:rPr>
          <w:rFonts w:ascii="Arial" w:hAnsi="Arial" w:cs="Arial"/>
          <w:color w:val="000000" w:themeColor="text1"/>
        </w:rPr>
        <w:t xml:space="preserve"> </w:t>
      </w:r>
      <w:r w:rsidR="00D124A8" w:rsidRPr="0042536C">
        <w:rPr>
          <w:rFonts w:ascii="Arial" w:hAnsi="Arial" w:cs="Arial"/>
        </w:rPr>
        <w:t>(Silva, 2018)</w:t>
      </w:r>
      <w:r w:rsidR="0020271E" w:rsidRPr="0042536C">
        <w:rPr>
          <w:rFonts w:ascii="Arial" w:hAnsi="Arial" w:cs="Arial"/>
          <w:color w:val="000000" w:themeColor="text1"/>
        </w:rPr>
        <w:t>. Faceb</w:t>
      </w:r>
      <w:r w:rsidR="00230AA8" w:rsidRPr="0042536C">
        <w:rPr>
          <w:rFonts w:ascii="Arial" w:hAnsi="Arial" w:cs="Arial"/>
          <w:color w:val="000000" w:themeColor="text1"/>
        </w:rPr>
        <w:t>o</w:t>
      </w:r>
      <w:r w:rsidR="0020271E" w:rsidRPr="0042536C">
        <w:rPr>
          <w:rFonts w:ascii="Arial" w:hAnsi="Arial" w:cs="Arial"/>
          <w:color w:val="000000" w:themeColor="text1"/>
        </w:rPr>
        <w:t>ok can be used to spre</w:t>
      </w:r>
      <w:r w:rsidR="00230AA8" w:rsidRPr="0042536C">
        <w:rPr>
          <w:rFonts w:ascii="Arial" w:hAnsi="Arial" w:cs="Arial"/>
          <w:color w:val="000000" w:themeColor="text1"/>
        </w:rPr>
        <w:t>a</w:t>
      </w:r>
      <w:r w:rsidR="0020271E" w:rsidRPr="0042536C">
        <w:rPr>
          <w:rFonts w:ascii="Arial" w:hAnsi="Arial" w:cs="Arial"/>
          <w:color w:val="000000" w:themeColor="text1"/>
        </w:rPr>
        <w:t xml:space="preserve">d </w:t>
      </w:r>
      <w:r w:rsidR="00230AA8" w:rsidRPr="0042536C">
        <w:rPr>
          <w:rFonts w:ascii="Arial" w:hAnsi="Arial" w:cs="Arial"/>
          <w:color w:val="000000" w:themeColor="text1"/>
        </w:rPr>
        <w:t xml:space="preserve">the </w:t>
      </w:r>
      <w:r w:rsidR="0020271E" w:rsidRPr="0042536C">
        <w:rPr>
          <w:rFonts w:ascii="Arial" w:hAnsi="Arial" w:cs="Arial"/>
          <w:color w:val="000000" w:themeColor="text1"/>
        </w:rPr>
        <w:t>news about the running club projects and inspire people to come</w:t>
      </w:r>
      <w:r w:rsidR="00230AA8" w:rsidRPr="0042536C">
        <w:rPr>
          <w:rFonts w:ascii="Arial" w:hAnsi="Arial" w:cs="Arial"/>
          <w:color w:val="000000" w:themeColor="text1"/>
        </w:rPr>
        <w:t xml:space="preserve"> to</w:t>
      </w:r>
      <w:r w:rsidR="0020271E" w:rsidRPr="0042536C">
        <w:rPr>
          <w:rFonts w:ascii="Arial" w:hAnsi="Arial" w:cs="Arial"/>
          <w:color w:val="000000" w:themeColor="text1"/>
        </w:rPr>
        <w:t xml:space="preserve"> take participate in </w:t>
      </w:r>
      <w:r w:rsidR="00230AA8" w:rsidRPr="0042536C">
        <w:rPr>
          <w:rFonts w:ascii="Arial" w:hAnsi="Arial" w:cs="Arial"/>
          <w:color w:val="000000" w:themeColor="text1"/>
        </w:rPr>
        <w:t>them</w:t>
      </w:r>
      <w:r w:rsidR="0020271E" w:rsidRPr="0042536C">
        <w:rPr>
          <w:rFonts w:ascii="Arial" w:hAnsi="Arial" w:cs="Arial"/>
          <w:color w:val="000000" w:themeColor="text1"/>
        </w:rPr>
        <w:t>. The organizer can post pictures of the project, make videos about the</w:t>
      </w:r>
      <w:r w:rsidR="00230AA8" w:rsidRPr="0042536C">
        <w:rPr>
          <w:rFonts w:ascii="Arial" w:hAnsi="Arial" w:cs="Arial"/>
          <w:color w:val="000000" w:themeColor="text1"/>
        </w:rPr>
        <w:t>ir</w:t>
      </w:r>
      <w:r w:rsidR="0020271E" w:rsidRPr="0042536C">
        <w:rPr>
          <w:rFonts w:ascii="Arial" w:hAnsi="Arial" w:cs="Arial"/>
          <w:color w:val="000000" w:themeColor="text1"/>
        </w:rPr>
        <w:t xml:space="preserve"> </w:t>
      </w:r>
      <w:r w:rsidR="007243BF" w:rsidRPr="0042536C">
        <w:rPr>
          <w:rFonts w:ascii="Arial" w:hAnsi="Arial" w:cs="Arial"/>
          <w:color w:val="000000" w:themeColor="text1"/>
        </w:rPr>
        <w:t>running,</w:t>
      </w:r>
      <w:r w:rsidR="0020271E" w:rsidRPr="0042536C">
        <w:rPr>
          <w:rFonts w:ascii="Arial" w:hAnsi="Arial" w:cs="Arial"/>
          <w:color w:val="000000" w:themeColor="text1"/>
        </w:rPr>
        <w:t xml:space="preserve"> </w:t>
      </w:r>
      <w:proofErr w:type="gramStart"/>
      <w:r w:rsidR="0020271E" w:rsidRPr="0042536C">
        <w:rPr>
          <w:rFonts w:ascii="Arial" w:hAnsi="Arial" w:cs="Arial"/>
          <w:color w:val="000000" w:themeColor="text1"/>
        </w:rPr>
        <w:t>and also</w:t>
      </w:r>
      <w:proofErr w:type="gramEnd"/>
      <w:r w:rsidR="0020271E" w:rsidRPr="0042536C">
        <w:rPr>
          <w:rFonts w:ascii="Arial" w:hAnsi="Arial" w:cs="Arial"/>
          <w:color w:val="000000" w:themeColor="text1"/>
        </w:rPr>
        <w:t xml:space="preserve"> can go live when the event is happening. All this will help the community and other </w:t>
      </w:r>
      <w:r w:rsidR="00230AA8" w:rsidRPr="0042536C">
        <w:rPr>
          <w:rFonts w:ascii="Arial" w:hAnsi="Arial" w:cs="Arial"/>
          <w:color w:val="000000" w:themeColor="text1"/>
        </w:rPr>
        <w:t>people</w:t>
      </w:r>
      <w:r w:rsidR="0020271E" w:rsidRPr="0042536C">
        <w:rPr>
          <w:rFonts w:ascii="Arial" w:hAnsi="Arial" w:cs="Arial"/>
          <w:color w:val="000000" w:themeColor="text1"/>
        </w:rPr>
        <w:t xml:space="preserve"> to know about the project. </w:t>
      </w:r>
    </w:p>
    <w:p w14:paraId="23C14C53" w14:textId="6402EEC4" w:rsidR="0020271E" w:rsidRPr="00D124A8" w:rsidRDefault="0020271E" w:rsidP="00230AA8">
      <w:pPr>
        <w:spacing w:line="360" w:lineRule="auto"/>
        <w:jc w:val="both"/>
        <w:rPr>
          <w:rFonts w:ascii="Times New Roman" w:hAnsi="Times New Roman" w:cs="Times New Roman"/>
          <w:color w:val="000000" w:themeColor="text1"/>
          <w:sz w:val="24"/>
          <w:szCs w:val="24"/>
        </w:rPr>
      </w:pPr>
      <w:r w:rsidRPr="00D124A8">
        <w:rPr>
          <w:rFonts w:ascii="Times New Roman" w:hAnsi="Times New Roman" w:cs="Times New Roman"/>
          <w:noProof/>
          <w:color w:val="000000" w:themeColor="text1"/>
          <w:sz w:val="24"/>
          <w:szCs w:val="24"/>
        </w:rPr>
        <w:drawing>
          <wp:inline distT="0" distB="0" distL="0" distR="0" wp14:anchorId="2CD18713" wp14:editId="1A705F41">
            <wp:extent cx="5943600" cy="3344545"/>
            <wp:effectExtent l="0" t="0" r="0" b="8255"/>
            <wp:docPr id="3" name="Picture 3" descr="How you can join a running club in Birmingham for FREE now - Birmingham L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ow you can join a running club in Birmingham for FREE now - Birmingham Liv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344545"/>
                    </a:xfrm>
                    <a:prstGeom prst="rect">
                      <a:avLst/>
                    </a:prstGeom>
                    <a:noFill/>
                    <a:ln>
                      <a:noFill/>
                    </a:ln>
                  </pic:spPr>
                </pic:pic>
              </a:graphicData>
            </a:graphic>
          </wp:inline>
        </w:drawing>
      </w:r>
    </w:p>
    <w:p w14:paraId="5F8ED135" w14:textId="2CCCD047" w:rsidR="0020271E" w:rsidRPr="0042536C" w:rsidRDefault="0020271E" w:rsidP="00230AA8">
      <w:pPr>
        <w:spacing w:line="360" w:lineRule="auto"/>
        <w:jc w:val="center"/>
        <w:rPr>
          <w:rFonts w:ascii="Times New Roman" w:hAnsi="Times New Roman" w:cs="Times New Roman"/>
          <w:color w:val="000000" w:themeColor="text1"/>
          <w:sz w:val="18"/>
          <w:szCs w:val="18"/>
        </w:rPr>
      </w:pPr>
      <w:r w:rsidRPr="0042536C">
        <w:rPr>
          <w:rFonts w:ascii="Times New Roman" w:hAnsi="Times New Roman" w:cs="Times New Roman"/>
          <w:color w:val="000000" w:themeColor="text1"/>
          <w:sz w:val="18"/>
          <w:szCs w:val="18"/>
        </w:rPr>
        <w:t>Figure 3: Running Club Event in Birmingham</w:t>
      </w:r>
    </w:p>
    <w:p w14:paraId="485F04F1" w14:textId="6BA136BF" w:rsidR="0020271E" w:rsidRPr="0042536C" w:rsidRDefault="0020271E" w:rsidP="00230AA8">
      <w:pPr>
        <w:spacing w:line="360" w:lineRule="auto"/>
        <w:jc w:val="center"/>
        <w:rPr>
          <w:rFonts w:ascii="Times New Roman" w:hAnsi="Times New Roman" w:cs="Times New Roman"/>
          <w:color w:val="000000" w:themeColor="text1"/>
          <w:sz w:val="18"/>
          <w:szCs w:val="18"/>
        </w:rPr>
      </w:pPr>
      <w:r w:rsidRPr="0042536C">
        <w:rPr>
          <w:rFonts w:ascii="Times New Roman" w:hAnsi="Times New Roman" w:cs="Times New Roman"/>
          <w:color w:val="000000" w:themeColor="text1"/>
          <w:sz w:val="18"/>
          <w:szCs w:val="18"/>
        </w:rPr>
        <w:t>Source:</w:t>
      </w:r>
      <w:r w:rsidR="00D124A8" w:rsidRPr="0042536C">
        <w:rPr>
          <w:rFonts w:ascii="Times New Roman" w:hAnsi="Times New Roman" w:cs="Times New Roman"/>
          <w:color w:val="000000" w:themeColor="text1"/>
          <w:sz w:val="18"/>
          <w:szCs w:val="18"/>
        </w:rPr>
        <w:t xml:space="preserve"> </w:t>
      </w:r>
      <w:r w:rsidR="00D124A8" w:rsidRPr="0042536C">
        <w:rPr>
          <w:rFonts w:ascii="Times New Roman" w:hAnsi="Times New Roman" w:cs="Times New Roman"/>
          <w:sz w:val="18"/>
          <w:szCs w:val="18"/>
        </w:rPr>
        <w:t>(Team, 2022)</w:t>
      </w:r>
    </w:p>
    <w:p w14:paraId="0BD83D3D" w14:textId="77777777" w:rsidR="00230AA8" w:rsidRPr="00D124A8" w:rsidRDefault="00230AA8" w:rsidP="00230AA8">
      <w:pPr>
        <w:spacing w:line="360" w:lineRule="auto"/>
        <w:jc w:val="center"/>
        <w:rPr>
          <w:rFonts w:ascii="Times New Roman" w:hAnsi="Times New Roman" w:cs="Times New Roman"/>
          <w:color w:val="000000" w:themeColor="text1"/>
          <w:sz w:val="24"/>
          <w:szCs w:val="24"/>
        </w:rPr>
      </w:pPr>
    </w:p>
    <w:p w14:paraId="657699BB" w14:textId="77777777" w:rsidR="0042536C" w:rsidRDefault="0042536C" w:rsidP="00230AA8">
      <w:pPr>
        <w:spacing w:line="360" w:lineRule="auto"/>
        <w:rPr>
          <w:rFonts w:ascii="Times New Roman" w:hAnsi="Times New Roman" w:cs="Times New Roman"/>
          <w:b/>
          <w:bCs/>
          <w:color w:val="000000" w:themeColor="text1"/>
          <w:sz w:val="24"/>
          <w:szCs w:val="24"/>
        </w:rPr>
      </w:pPr>
    </w:p>
    <w:p w14:paraId="380C7160" w14:textId="2CA8DEC3" w:rsidR="0020271E" w:rsidRPr="0042536C" w:rsidRDefault="00D124A8" w:rsidP="00230AA8">
      <w:pPr>
        <w:spacing w:line="360" w:lineRule="auto"/>
        <w:rPr>
          <w:rFonts w:ascii="Arial" w:hAnsi="Arial" w:cs="Arial"/>
          <w:b/>
          <w:bCs/>
          <w:color w:val="000000" w:themeColor="text1"/>
          <w:sz w:val="24"/>
          <w:szCs w:val="24"/>
        </w:rPr>
      </w:pPr>
      <w:r w:rsidRPr="0042536C">
        <w:rPr>
          <w:rFonts w:ascii="Arial" w:hAnsi="Arial" w:cs="Arial"/>
          <w:b/>
          <w:bCs/>
          <w:color w:val="000000" w:themeColor="text1"/>
          <w:sz w:val="24"/>
          <w:szCs w:val="24"/>
        </w:rPr>
        <w:lastRenderedPageBreak/>
        <w:t>YouTube</w:t>
      </w:r>
    </w:p>
    <w:p w14:paraId="5F4739E8" w14:textId="7C77F227" w:rsidR="0020271E" w:rsidRPr="0042536C" w:rsidRDefault="00D124A8" w:rsidP="00230AA8">
      <w:pPr>
        <w:spacing w:line="360" w:lineRule="auto"/>
        <w:jc w:val="both"/>
        <w:rPr>
          <w:rFonts w:ascii="Arial" w:hAnsi="Arial" w:cs="Arial"/>
          <w:color w:val="000000" w:themeColor="text1"/>
        </w:rPr>
      </w:pPr>
      <w:r w:rsidRPr="0042536C">
        <w:rPr>
          <w:rFonts w:ascii="Arial" w:hAnsi="Arial" w:cs="Arial"/>
          <w:color w:val="000000" w:themeColor="text1"/>
        </w:rPr>
        <w:t>YouTube</w:t>
      </w:r>
      <w:r w:rsidR="0020271E" w:rsidRPr="0042536C">
        <w:rPr>
          <w:rFonts w:ascii="Arial" w:hAnsi="Arial" w:cs="Arial"/>
          <w:color w:val="000000" w:themeColor="text1"/>
        </w:rPr>
        <w:t xml:space="preserve"> is another biggest social media site which ha</w:t>
      </w:r>
      <w:r w:rsidR="00230AA8" w:rsidRPr="0042536C">
        <w:rPr>
          <w:rFonts w:ascii="Arial" w:hAnsi="Arial" w:cs="Arial"/>
          <w:color w:val="000000" w:themeColor="text1"/>
        </w:rPr>
        <w:t>s</w:t>
      </w:r>
      <w:r w:rsidR="0020271E" w:rsidRPr="0042536C">
        <w:rPr>
          <w:rFonts w:ascii="Arial" w:hAnsi="Arial" w:cs="Arial"/>
          <w:color w:val="000000" w:themeColor="text1"/>
        </w:rPr>
        <w:t xml:space="preserve"> more than 2</w:t>
      </w:r>
      <w:r w:rsidR="00230AA8" w:rsidRPr="0042536C">
        <w:rPr>
          <w:rFonts w:ascii="Arial" w:hAnsi="Arial" w:cs="Arial"/>
          <w:color w:val="000000" w:themeColor="text1"/>
        </w:rPr>
        <w:t>.</w:t>
      </w:r>
      <w:r w:rsidR="0020271E" w:rsidRPr="0042536C">
        <w:rPr>
          <w:rFonts w:ascii="Arial" w:hAnsi="Arial" w:cs="Arial"/>
          <w:color w:val="000000" w:themeColor="text1"/>
        </w:rPr>
        <w:t>4 billion people from all around the world</w:t>
      </w:r>
      <w:r w:rsidRPr="0042536C">
        <w:rPr>
          <w:rFonts w:ascii="Arial" w:hAnsi="Arial" w:cs="Arial"/>
          <w:color w:val="000000" w:themeColor="text1"/>
        </w:rPr>
        <w:t xml:space="preserve"> </w:t>
      </w:r>
      <w:r w:rsidRPr="0042536C">
        <w:rPr>
          <w:rFonts w:ascii="Arial" w:hAnsi="Arial" w:cs="Arial"/>
        </w:rPr>
        <w:t>(Cameron, 2019)</w:t>
      </w:r>
      <w:r w:rsidR="0020271E" w:rsidRPr="0042536C">
        <w:rPr>
          <w:rFonts w:ascii="Arial" w:hAnsi="Arial" w:cs="Arial"/>
          <w:color w:val="000000" w:themeColor="text1"/>
        </w:rPr>
        <w:t xml:space="preserve">. </w:t>
      </w:r>
      <w:r w:rsidRPr="0042536C">
        <w:rPr>
          <w:rFonts w:ascii="Arial" w:hAnsi="Arial" w:cs="Arial"/>
          <w:color w:val="000000" w:themeColor="text1"/>
        </w:rPr>
        <w:t>YouTube</w:t>
      </w:r>
      <w:r w:rsidR="0020271E" w:rsidRPr="0042536C">
        <w:rPr>
          <w:rFonts w:ascii="Arial" w:hAnsi="Arial" w:cs="Arial"/>
          <w:color w:val="000000" w:themeColor="text1"/>
        </w:rPr>
        <w:t xml:space="preserve"> is the best way to en</w:t>
      </w:r>
      <w:r w:rsidR="00230AA8" w:rsidRPr="0042536C">
        <w:rPr>
          <w:rFonts w:ascii="Arial" w:hAnsi="Arial" w:cs="Arial"/>
          <w:color w:val="000000" w:themeColor="text1"/>
        </w:rPr>
        <w:t>gage</w:t>
      </w:r>
      <w:r w:rsidR="0020271E" w:rsidRPr="0042536C">
        <w:rPr>
          <w:rFonts w:ascii="Arial" w:hAnsi="Arial" w:cs="Arial"/>
          <w:color w:val="000000" w:themeColor="text1"/>
        </w:rPr>
        <w:t xml:space="preserve"> people because videos from the event can be p</w:t>
      </w:r>
      <w:r w:rsidR="00230AA8" w:rsidRPr="0042536C">
        <w:rPr>
          <w:rFonts w:ascii="Arial" w:hAnsi="Arial" w:cs="Arial"/>
          <w:color w:val="000000" w:themeColor="text1"/>
        </w:rPr>
        <w:t>os</w:t>
      </w:r>
      <w:r w:rsidR="0020271E" w:rsidRPr="0042536C">
        <w:rPr>
          <w:rFonts w:ascii="Arial" w:hAnsi="Arial" w:cs="Arial"/>
          <w:color w:val="000000" w:themeColor="text1"/>
        </w:rPr>
        <w:t xml:space="preserve">ted on </w:t>
      </w:r>
      <w:r w:rsidRPr="0042536C">
        <w:rPr>
          <w:rFonts w:ascii="Arial" w:hAnsi="Arial" w:cs="Arial"/>
          <w:color w:val="000000" w:themeColor="text1"/>
        </w:rPr>
        <w:t>YouTube</w:t>
      </w:r>
      <w:r w:rsidR="0020271E" w:rsidRPr="0042536C">
        <w:rPr>
          <w:rFonts w:ascii="Arial" w:hAnsi="Arial" w:cs="Arial"/>
          <w:color w:val="000000" w:themeColor="text1"/>
        </w:rPr>
        <w:t xml:space="preserve"> and </w:t>
      </w:r>
      <w:r w:rsidR="00230AA8" w:rsidRPr="0042536C">
        <w:rPr>
          <w:rFonts w:ascii="Arial" w:hAnsi="Arial" w:cs="Arial"/>
          <w:color w:val="000000" w:themeColor="text1"/>
        </w:rPr>
        <w:t>they</w:t>
      </w:r>
      <w:r w:rsidR="0020271E" w:rsidRPr="0042536C">
        <w:rPr>
          <w:rFonts w:ascii="Arial" w:hAnsi="Arial" w:cs="Arial"/>
          <w:color w:val="000000" w:themeColor="text1"/>
        </w:rPr>
        <w:t xml:space="preserve"> </w:t>
      </w:r>
      <w:r w:rsidR="006C0E20" w:rsidRPr="0042536C">
        <w:rPr>
          <w:rFonts w:ascii="Arial" w:hAnsi="Arial" w:cs="Arial"/>
          <w:color w:val="000000" w:themeColor="text1"/>
        </w:rPr>
        <w:t>will be view</w:t>
      </w:r>
      <w:r w:rsidR="00230AA8" w:rsidRPr="0042536C">
        <w:rPr>
          <w:rFonts w:ascii="Arial" w:hAnsi="Arial" w:cs="Arial"/>
          <w:color w:val="000000" w:themeColor="text1"/>
        </w:rPr>
        <w:t>e</w:t>
      </w:r>
      <w:r w:rsidR="006C0E20" w:rsidRPr="0042536C">
        <w:rPr>
          <w:rFonts w:ascii="Arial" w:hAnsi="Arial" w:cs="Arial"/>
          <w:color w:val="000000" w:themeColor="text1"/>
        </w:rPr>
        <w:t xml:space="preserve">d by millions of people. The organizer can make attractive videos about the project and post in on </w:t>
      </w:r>
      <w:r w:rsidRPr="0042536C">
        <w:rPr>
          <w:rFonts w:ascii="Arial" w:hAnsi="Arial" w:cs="Arial"/>
          <w:color w:val="000000" w:themeColor="text1"/>
        </w:rPr>
        <w:t>YouTube</w:t>
      </w:r>
      <w:r w:rsidR="006C0E20" w:rsidRPr="0042536C">
        <w:rPr>
          <w:rFonts w:ascii="Arial" w:hAnsi="Arial" w:cs="Arial"/>
          <w:color w:val="000000" w:themeColor="text1"/>
        </w:rPr>
        <w:t xml:space="preserve"> to spread the news about the project. People love to watch videos about different events and watching the videos of running club project</w:t>
      </w:r>
      <w:r w:rsidR="00230AA8" w:rsidRPr="0042536C">
        <w:rPr>
          <w:rFonts w:ascii="Arial" w:hAnsi="Arial" w:cs="Arial"/>
          <w:color w:val="000000" w:themeColor="text1"/>
        </w:rPr>
        <w:t>s</w:t>
      </w:r>
      <w:r w:rsidR="006C0E20" w:rsidRPr="0042536C">
        <w:rPr>
          <w:rFonts w:ascii="Arial" w:hAnsi="Arial" w:cs="Arial"/>
          <w:color w:val="000000" w:themeColor="text1"/>
        </w:rPr>
        <w:t xml:space="preserve"> will inspire them about running. </w:t>
      </w:r>
    </w:p>
    <w:p w14:paraId="614A5B27" w14:textId="7532F529" w:rsidR="006C0E20" w:rsidRPr="0042536C" w:rsidRDefault="006C0E20" w:rsidP="00230AA8">
      <w:pPr>
        <w:spacing w:line="360" w:lineRule="auto"/>
        <w:jc w:val="both"/>
        <w:rPr>
          <w:rFonts w:ascii="Arial" w:hAnsi="Arial" w:cs="Arial"/>
          <w:b/>
          <w:bCs/>
          <w:color w:val="000000" w:themeColor="text1"/>
          <w:sz w:val="24"/>
          <w:szCs w:val="24"/>
        </w:rPr>
      </w:pPr>
      <w:r w:rsidRPr="0042536C">
        <w:rPr>
          <w:rFonts w:ascii="Arial" w:hAnsi="Arial" w:cs="Arial"/>
          <w:b/>
          <w:bCs/>
          <w:color w:val="000000" w:themeColor="text1"/>
          <w:sz w:val="24"/>
          <w:szCs w:val="24"/>
        </w:rPr>
        <w:t>Twitter</w:t>
      </w:r>
    </w:p>
    <w:p w14:paraId="3EF41FA7" w14:textId="10CCEEE8" w:rsidR="006C0E20" w:rsidRPr="0042536C" w:rsidRDefault="006C0E20" w:rsidP="00230AA8">
      <w:pPr>
        <w:spacing w:line="360" w:lineRule="auto"/>
        <w:jc w:val="both"/>
        <w:rPr>
          <w:rFonts w:ascii="Arial" w:hAnsi="Arial" w:cs="Arial"/>
          <w:color w:val="000000" w:themeColor="text1"/>
        </w:rPr>
      </w:pPr>
      <w:r w:rsidRPr="0042536C">
        <w:rPr>
          <w:rFonts w:ascii="Arial" w:hAnsi="Arial" w:cs="Arial"/>
          <w:color w:val="000000" w:themeColor="text1"/>
        </w:rPr>
        <w:t>Twitter is another biggest social ne</w:t>
      </w:r>
      <w:r w:rsidR="00230AA8" w:rsidRPr="0042536C">
        <w:rPr>
          <w:rFonts w:ascii="Arial" w:hAnsi="Arial" w:cs="Arial"/>
          <w:color w:val="000000" w:themeColor="text1"/>
        </w:rPr>
        <w:t>twor</w:t>
      </w:r>
      <w:r w:rsidRPr="0042536C">
        <w:rPr>
          <w:rFonts w:ascii="Arial" w:hAnsi="Arial" w:cs="Arial"/>
          <w:color w:val="000000" w:themeColor="text1"/>
        </w:rPr>
        <w:t>king site where people can share their thoughts as small notes called tweets</w:t>
      </w:r>
      <w:r w:rsidR="00D124A8" w:rsidRPr="0042536C">
        <w:rPr>
          <w:rFonts w:ascii="Arial" w:hAnsi="Arial" w:cs="Arial"/>
          <w:color w:val="000000" w:themeColor="text1"/>
        </w:rPr>
        <w:t xml:space="preserve"> </w:t>
      </w:r>
      <w:r w:rsidR="00D124A8" w:rsidRPr="0042536C">
        <w:rPr>
          <w:rFonts w:ascii="Arial" w:hAnsi="Arial" w:cs="Arial"/>
        </w:rPr>
        <w:t>(Chowdhury, 2016)</w:t>
      </w:r>
      <w:r w:rsidRPr="0042536C">
        <w:rPr>
          <w:rFonts w:ascii="Arial" w:hAnsi="Arial" w:cs="Arial"/>
          <w:color w:val="000000" w:themeColor="text1"/>
        </w:rPr>
        <w:t xml:space="preserve">. Twitter is used by millions of people including many influential people around the world. </w:t>
      </w:r>
      <w:r w:rsidR="00230AA8" w:rsidRPr="0042536C">
        <w:rPr>
          <w:rFonts w:ascii="Arial" w:hAnsi="Arial" w:cs="Arial"/>
          <w:color w:val="000000" w:themeColor="text1"/>
        </w:rPr>
        <w:t>The o</w:t>
      </w:r>
      <w:r w:rsidRPr="0042536C">
        <w:rPr>
          <w:rFonts w:ascii="Arial" w:hAnsi="Arial" w:cs="Arial"/>
          <w:color w:val="000000" w:themeColor="text1"/>
        </w:rPr>
        <w:t>rganizer</w:t>
      </w:r>
      <w:r w:rsidR="00230AA8" w:rsidRPr="0042536C">
        <w:rPr>
          <w:rFonts w:ascii="Arial" w:hAnsi="Arial" w:cs="Arial"/>
          <w:color w:val="000000" w:themeColor="text1"/>
        </w:rPr>
        <w:t>s</w:t>
      </w:r>
      <w:r w:rsidRPr="0042536C">
        <w:rPr>
          <w:rFonts w:ascii="Arial" w:hAnsi="Arial" w:cs="Arial"/>
          <w:color w:val="000000" w:themeColor="text1"/>
        </w:rPr>
        <w:t xml:space="preserve"> of an event always </w:t>
      </w:r>
      <w:r w:rsidR="00D124A8" w:rsidRPr="0042536C">
        <w:rPr>
          <w:rFonts w:ascii="Arial" w:hAnsi="Arial" w:cs="Arial"/>
          <w:color w:val="000000" w:themeColor="text1"/>
        </w:rPr>
        <w:t>try</w:t>
      </w:r>
      <w:r w:rsidRPr="0042536C">
        <w:rPr>
          <w:rFonts w:ascii="Arial" w:hAnsi="Arial" w:cs="Arial"/>
          <w:color w:val="000000" w:themeColor="text1"/>
        </w:rPr>
        <w:t xml:space="preserve"> to gain attention from influential people and </w:t>
      </w:r>
      <w:r w:rsidR="00230AA8" w:rsidRPr="0042536C">
        <w:rPr>
          <w:rFonts w:ascii="Arial" w:hAnsi="Arial" w:cs="Arial"/>
          <w:color w:val="000000" w:themeColor="text1"/>
        </w:rPr>
        <w:t>T</w:t>
      </w:r>
      <w:r w:rsidRPr="0042536C">
        <w:rPr>
          <w:rFonts w:ascii="Arial" w:hAnsi="Arial" w:cs="Arial"/>
          <w:color w:val="000000" w:themeColor="text1"/>
        </w:rPr>
        <w:t xml:space="preserve">witter is the best platform to do so. When </w:t>
      </w:r>
      <w:r w:rsidR="00230AA8" w:rsidRPr="0042536C">
        <w:rPr>
          <w:rFonts w:ascii="Arial" w:hAnsi="Arial" w:cs="Arial"/>
          <w:color w:val="000000" w:themeColor="text1"/>
        </w:rPr>
        <w:t xml:space="preserve">the </w:t>
      </w:r>
      <w:r w:rsidRPr="0042536C">
        <w:rPr>
          <w:rFonts w:ascii="Arial" w:hAnsi="Arial" w:cs="Arial"/>
          <w:color w:val="000000" w:themeColor="text1"/>
        </w:rPr>
        <w:t>organizer will tweet about the project, it will be view</w:t>
      </w:r>
      <w:r w:rsidR="00230AA8" w:rsidRPr="0042536C">
        <w:rPr>
          <w:rFonts w:ascii="Arial" w:hAnsi="Arial" w:cs="Arial"/>
          <w:color w:val="000000" w:themeColor="text1"/>
        </w:rPr>
        <w:t>e</w:t>
      </w:r>
      <w:r w:rsidRPr="0042536C">
        <w:rPr>
          <w:rFonts w:ascii="Arial" w:hAnsi="Arial" w:cs="Arial"/>
          <w:color w:val="000000" w:themeColor="text1"/>
        </w:rPr>
        <w:t xml:space="preserve">d by millions and many stakeholders come up and participate in the project which will make the more successful. </w:t>
      </w:r>
    </w:p>
    <w:p w14:paraId="71044AD6" w14:textId="49FC39FB" w:rsidR="006C0E20" w:rsidRPr="00D124A8" w:rsidRDefault="00552D75" w:rsidP="00230AA8">
      <w:pPr>
        <w:spacing w:line="360" w:lineRule="auto"/>
        <w:jc w:val="both"/>
        <w:rPr>
          <w:rFonts w:ascii="Times New Roman" w:hAnsi="Times New Roman" w:cs="Times New Roman"/>
          <w:color w:val="000000" w:themeColor="text1"/>
          <w:sz w:val="24"/>
          <w:szCs w:val="24"/>
        </w:rPr>
      </w:pPr>
      <w:r w:rsidRPr="00D124A8">
        <w:rPr>
          <w:rFonts w:ascii="Times New Roman" w:hAnsi="Times New Roman" w:cs="Times New Roman"/>
          <w:noProof/>
          <w:color w:val="000000" w:themeColor="text1"/>
          <w:sz w:val="24"/>
          <w:szCs w:val="24"/>
        </w:rPr>
        <w:drawing>
          <wp:inline distT="0" distB="0" distL="0" distR="0" wp14:anchorId="1CD07293" wp14:editId="02DF4239">
            <wp:extent cx="5943600" cy="3343275"/>
            <wp:effectExtent l="0" t="0" r="0" b="9525"/>
            <wp:docPr id="4" name="Picture 4" descr="It's Great to be b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t's Great to be back"/>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6C4931A4" w14:textId="5021492B" w:rsidR="00552D75" w:rsidRPr="0042536C" w:rsidRDefault="00552D75" w:rsidP="00230AA8">
      <w:pPr>
        <w:spacing w:line="360" w:lineRule="auto"/>
        <w:jc w:val="center"/>
        <w:rPr>
          <w:rFonts w:ascii="Times New Roman" w:hAnsi="Times New Roman" w:cs="Times New Roman"/>
          <w:color w:val="000000" w:themeColor="text1"/>
          <w:sz w:val="18"/>
          <w:szCs w:val="18"/>
        </w:rPr>
      </w:pPr>
      <w:r w:rsidRPr="0042536C">
        <w:rPr>
          <w:rFonts w:ascii="Times New Roman" w:hAnsi="Times New Roman" w:cs="Times New Roman"/>
          <w:color w:val="000000" w:themeColor="text1"/>
          <w:sz w:val="18"/>
          <w:szCs w:val="18"/>
        </w:rPr>
        <w:t>Figure 4: Birmingham Running Club Project</w:t>
      </w:r>
    </w:p>
    <w:p w14:paraId="2800D40F" w14:textId="110A374A" w:rsidR="00552D75" w:rsidRPr="0042536C" w:rsidRDefault="00552D75" w:rsidP="00230AA8">
      <w:pPr>
        <w:spacing w:line="360" w:lineRule="auto"/>
        <w:jc w:val="center"/>
        <w:rPr>
          <w:rFonts w:ascii="Times New Roman" w:hAnsi="Times New Roman" w:cs="Times New Roman"/>
          <w:color w:val="000000" w:themeColor="text1"/>
          <w:sz w:val="18"/>
          <w:szCs w:val="18"/>
        </w:rPr>
      </w:pPr>
      <w:r w:rsidRPr="0042536C">
        <w:rPr>
          <w:rFonts w:ascii="Times New Roman" w:hAnsi="Times New Roman" w:cs="Times New Roman"/>
          <w:color w:val="000000" w:themeColor="text1"/>
          <w:sz w:val="18"/>
          <w:szCs w:val="18"/>
        </w:rPr>
        <w:t>Source:</w:t>
      </w:r>
      <w:r w:rsidR="00D124A8" w:rsidRPr="0042536C">
        <w:rPr>
          <w:rFonts w:ascii="Times New Roman" w:hAnsi="Times New Roman" w:cs="Times New Roman"/>
          <w:color w:val="000000" w:themeColor="text1"/>
          <w:sz w:val="18"/>
          <w:szCs w:val="18"/>
        </w:rPr>
        <w:t xml:space="preserve"> </w:t>
      </w:r>
      <w:r w:rsidR="00D124A8" w:rsidRPr="0042536C">
        <w:rPr>
          <w:rFonts w:ascii="Times New Roman" w:hAnsi="Times New Roman" w:cs="Times New Roman"/>
          <w:sz w:val="18"/>
          <w:szCs w:val="18"/>
        </w:rPr>
        <w:t>(</w:t>
      </w:r>
      <w:proofErr w:type="spellStart"/>
      <w:r w:rsidR="00D124A8" w:rsidRPr="0042536C">
        <w:rPr>
          <w:rFonts w:ascii="Times New Roman" w:hAnsi="Times New Roman" w:cs="Times New Roman"/>
          <w:sz w:val="18"/>
          <w:szCs w:val="18"/>
        </w:rPr>
        <w:t>Canham</w:t>
      </w:r>
      <w:proofErr w:type="spellEnd"/>
      <w:r w:rsidR="00D124A8" w:rsidRPr="0042536C">
        <w:rPr>
          <w:rFonts w:ascii="Times New Roman" w:hAnsi="Times New Roman" w:cs="Times New Roman"/>
          <w:sz w:val="18"/>
          <w:szCs w:val="18"/>
        </w:rPr>
        <w:t>, 2022)</w:t>
      </w:r>
    </w:p>
    <w:p w14:paraId="4B992710" w14:textId="3863B59D" w:rsidR="001A2005" w:rsidRPr="0042536C" w:rsidRDefault="001A2005" w:rsidP="00230AA8">
      <w:pPr>
        <w:pStyle w:val="Heading2"/>
        <w:spacing w:line="360" w:lineRule="auto"/>
        <w:jc w:val="both"/>
        <w:rPr>
          <w:rFonts w:ascii="Arial" w:hAnsi="Arial" w:cs="Arial"/>
          <w:b/>
          <w:bCs/>
          <w:color w:val="000000" w:themeColor="text1"/>
          <w:sz w:val="24"/>
          <w:szCs w:val="24"/>
        </w:rPr>
      </w:pPr>
      <w:bookmarkStart w:id="3" w:name="_Toc119803324"/>
      <w:r w:rsidRPr="0042536C">
        <w:rPr>
          <w:rFonts w:ascii="Arial" w:hAnsi="Arial" w:cs="Arial"/>
          <w:b/>
          <w:bCs/>
          <w:color w:val="000000" w:themeColor="text1"/>
          <w:sz w:val="24"/>
          <w:szCs w:val="24"/>
        </w:rPr>
        <w:lastRenderedPageBreak/>
        <w:t>Significance of Community Participation</w:t>
      </w:r>
      <w:bookmarkEnd w:id="3"/>
    </w:p>
    <w:p w14:paraId="643B2C10" w14:textId="33119D95" w:rsidR="001A2005" w:rsidRPr="0042536C" w:rsidRDefault="00230AA8" w:rsidP="00230AA8">
      <w:pPr>
        <w:spacing w:line="360" w:lineRule="auto"/>
        <w:jc w:val="both"/>
        <w:rPr>
          <w:rFonts w:ascii="Arial" w:hAnsi="Arial" w:cs="Arial"/>
          <w:color w:val="000000" w:themeColor="text1"/>
        </w:rPr>
      </w:pPr>
      <w:r w:rsidRPr="0042536C">
        <w:rPr>
          <w:rFonts w:ascii="Arial" w:hAnsi="Arial" w:cs="Arial"/>
          <w:color w:val="000000" w:themeColor="text1"/>
        </w:rPr>
        <w:t>The r</w:t>
      </w:r>
      <w:r w:rsidR="001A2005" w:rsidRPr="0042536C">
        <w:rPr>
          <w:rFonts w:ascii="Arial" w:hAnsi="Arial" w:cs="Arial"/>
          <w:color w:val="000000" w:themeColor="text1"/>
        </w:rPr>
        <w:t>unning for Ever</w:t>
      </w:r>
      <w:r w:rsidRPr="0042536C">
        <w:rPr>
          <w:rFonts w:ascii="Arial" w:hAnsi="Arial" w:cs="Arial"/>
          <w:color w:val="000000" w:themeColor="text1"/>
        </w:rPr>
        <w:t>y</w:t>
      </w:r>
      <w:r w:rsidR="001A2005" w:rsidRPr="0042536C">
        <w:rPr>
          <w:rFonts w:ascii="Arial" w:hAnsi="Arial" w:cs="Arial"/>
          <w:color w:val="000000" w:themeColor="text1"/>
        </w:rPr>
        <w:t>one project was developed because of the issue that is affecting the Birmingham community people as people who love to run but cannot get the opportunity due to the Stigma among the running clubs in Birmingham</w:t>
      </w:r>
      <w:r w:rsidR="00D124A8" w:rsidRPr="0042536C">
        <w:rPr>
          <w:rFonts w:ascii="Arial" w:hAnsi="Arial" w:cs="Arial"/>
          <w:color w:val="000000" w:themeColor="text1"/>
        </w:rPr>
        <w:t xml:space="preserve"> </w:t>
      </w:r>
      <w:r w:rsidR="00D124A8" w:rsidRPr="0042536C">
        <w:rPr>
          <w:rFonts w:ascii="Arial" w:hAnsi="Arial" w:cs="Arial"/>
        </w:rPr>
        <w:t>(Oscar, 2017)</w:t>
      </w:r>
      <w:r w:rsidR="001A2005" w:rsidRPr="0042536C">
        <w:rPr>
          <w:rFonts w:ascii="Arial" w:hAnsi="Arial" w:cs="Arial"/>
          <w:color w:val="000000" w:themeColor="text1"/>
        </w:rPr>
        <w:t>. The project was succes</w:t>
      </w:r>
      <w:r w:rsidRPr="0042536C">
        <w:rPr>
          <w:rFonts w:ascii="Arial" w:hAnsi="Arial" w:cs="Arial"/>
          <w:color w:val="000000" w:themeColor="text1"/>
        </w:rPr>
        <w:t>sfu</w:t>
      </w:r>
      <w:r w:rsidR="001A2005" w:rsidRPr="0042536C">
        <w:rPr>
          <w:rFonts w:ascii="Arial" w:hAnsi="Arial" w:cs="Arial"/>
          <w:color w:val="000000" w:themeColor="text1"/>
        </w:rPr>
        <w:t xml:space="preserve">l and generated huge participation </w:t>
      </w:r>
      <w:r w:rsidR="00BC3128" w:rsidRPr="0042536C">
        <w:rPr>
          <w:rFonts w:ascii="Arial" w:hAnsi="Arial" w:cs="Arial"/>
          <w:color w:val="000000" w:themeColor="text1"/>
        </w:rPr>
        <w:t xml:space="preserve">because community people actively collaborate with the organizer. Community participation and collaboration </w:t>
      </w:r>
      <w:r w:rsidRPr="0042536C">
        <w:rPr>
          <w:rFonts w:ascii="Arial" w:hAnsi="Arial" w:cs="Arial"/>
          <w:color w:val="000000" w:themeColor="text1"/>
        </w:rPr>
        <w:t>are</w:t>
      </w:r>
      <w:r w:rsidR="00BC3128" w:rsidRPr="0042536C">
        <w:rPr>
          <w:rFonts w:ascii="Arial" w:hAnsi="Arial" w:cs="Arial"/>
          <w:color w:val="000000" w:themeColor="text1"/>
        </w:rPr>
        <w:t xml:space="preserve"> necessary because it enables social engagement. Community collaboration always brings the best outcomes for both parties. </w:t>
      </w:r>
    </w:p>
    <w:p w14:paraId="0C5E35B9" w14:textId="5BCC8D95" w:rsidR="00BC3128" w:rsidRPr="00D124A8" w:rsidRDefault="00BC3128" w:rsidP="00230AA8">
      <w:pPr>
        <w:spacing w:line="360" w:lineRule="auto"/>
        <w:jc w:val="both"/>
        <w:rPr>
          <w:rFonts w:ascii="Times New Roman" w:hAnsi="Times New Roman" w:cs="Times New Roman"/>
          <w:color w:val="000000" w:themeColor="text1"/>
          <w:sz w:val="24"/>
          <w:szCs w:val="24"/>
        </w:rPr>
      </w:pPr>
      <w:r w:rsidRPr="00D124A8">
        <w:rPr>
          <w:rFonts w:ascii="Times New Roman" w:hAnsi="Times New Roman" w:cs="Times New Roman"/>
          <w:noProof/>
          <w:color w:val="000000" w:themeColor="text1"/>
          <w:sz w:val="24"/>
          <w:szCs w:val="24"/>
        </w:rPr>
        <w:drawing>
          <wp:inline distT="0" distB="0" distL="0" distR="0" wp14:anchorId="3836C71C" wp14:editId="01E44630">
            <wp:extent cx="5943600" cy="302958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43600" cy="3029585"/>
                    </a:xfrm>
                    <a:prstGeom prst="rect">
                      <a:avLst/>
                    </a:prstGeom>
                  </pic:spPr>
                </pic:pic>
              </a:graphicData>
            </a:graphic>
          </wp:inline>
        </w:drawing>
      </w:r>
    </w:p>
    <w:p w14:paraId="516073DB" w14:textId="55289021" w:rsidR="00BC3128" w:rsidRPr="0042536C" w:rsidRDefault="00BC3128" w:rsidP="00230AA8">
      <w:pPr>
        <w:spacing w:line="360" w:lineRule="auto"/>
        <w:jc w:val="center"/>
        <w:rPr>
          <w:rFonts w:ascii="Times New Roman" w:hAnsi="Times New Roman" w:cs="Times New Roman"/>
          <w:color w:val="000000" w:themeColor="text1"/>
          <w:sz w:val="18"/>
          <w:szCs w:val="18"/>
        </w:rPr>
      </w:pPr>
      <w:r w:rsidRPr="0042536C">
        <w:rPr>
          <w:rFonts w:ascii="Times New Roman" w:hAnsi="Times New Roman" w:cs="Times New Roman"/>
          <w:color w:val="000000" w:themeColor="text1"/>
          <w:sz w:val="18"/>
          <w:szCs w:val="18"/>
        </w:rPr>
        <w:t>Figure 5: Community Collaboration in the Running Project</w:t>
      </w:r>
    </w:p>
    <w:p w14:paraId="102E2A37" w14:textId="6D6694EF" w:rsidR="00BC3128" w:rsidRPr="0042536C" w:rsidRDefault="00BC3128" w:rsidP="00230AA8">
      <w:pPr>
        <w:spacing w:line="360" w:lineRule="auto"/>
        <w:jc w:val="center"/>
        <w:rPr>
          <w:rFonts w:ascii="Times New Roman" w:hAnsi="Times New Roman" w:cs="Times New Roman"/>
          <w:color w:val="000000" w:themeColor="text1"/>
          <w:sz w:val="18"/>
          <w:szCs w:val="18"/>
        </w:rPr>
      </w:pPr>
      <w:r w:rsidRPr="0042536C">
        <w:rPr>
          <w:rFonts w:ascii="Times New Roman" w:hAnsi="Times New Roman" w:cs="Times New Roman"/>
          <w:color w:val="000000" w:themeColor="text1"/>
          <w:sz w:val="18"/>
          <w:szCs w:val="18"/>
        </w:rPr>
        <w:t>Source:</w:t>
      </w:r>
      <w:r w:rsidR="00D124A8" w:rsidRPr="0042536C">
        <w:rPr>
          <w:rFonts w:ascii="Times New Roman" w:hAnsi="Times New Roman" w:cs="Times New Roman"/>
          <w:color w:val="000000" w:themeColor="text1"/>
          <w:sz w:val="18"/>
          <w:szCs w:val="18"/>
        </w:rPr>
        <w:t xml:space="preserve"> </w:t>
      </w:r>
      <w:r w:rsidR="00D124A8" w:rsidRPr="0042536C">
        <w:rPr>
          <w:rFonts w:ascii="Times New Roman" w:hAnsi="Times New Roman" w:cs="Times New Roman"/>
          <w:sz w:val="18"/>
          <w:szCs w:val="18"/>
        </w:rPr>
        <w:t>(McIntyre, 2022)</w:t>
      </w:r>
    </w:p>
    <w:p w14:paraId="04897D89" w14:textId="474514C3" w:rsidR="00552D75" w:rsidRPr="0042536C" w:rsidRDefault="00552D75" w:rsidP="00230AA8">
      <w:pPr>
        <w:pStyle w:val="Heading2"/>
        <w:spacing w:line="360" w:lineRule="auto"/>
        <w:jc w:val="both"/>
        <w:rPr>
          <w:rFonts w:ascii="Arial" w:hAnsi="Arial" w:cs="Arial"/>
          <w:b/>
          <w:bCs/>
          <w:color w:val="000000" w:themeColor="text1"/>
          <w:sz w:val="24"/>
          <w:szCs w:val="24"/>
        </w:rPr>
      </w:pPr>
      <w:bookmarkStart w:id="4" w:name="_Toc119803325"/>
      <w:r w:rsidRPr="0042536C">
        <w:rPr>
          <w:rFonts w:ascii="Arial" w:hAnsi="Arial" w:cs="Arial"/>
          <w:b/>
          <w:bCs/>
          <w:color w:val="000000" w:themeColor="text1"/>
          <w:sz w:val="24"/>
          <w:szCs w:val="24"/>
        </w:rPr>
        <w:t>Importance of Community Engagement</w:t>
      </w:r>
      <w:bookmarkEnd w:id="4"/>
    </w:p>
    <w:p w14:paraId="403A4E96" w14:textId="6EB9CBD4" w:rsidR="00552D75" w:rsidRPr="0042536C" w:rsidRDefault="00552D75" w:rsidP="00230AA8">
      <w:pPr>
        <w:spacing w:line="360" w:lineRule="auto"/>
        <w:jc w:val="both"/>
        <w:rPr>
          <w:rFonts w:ascii="Arial" w:hAnsi="Arial" w:cs="Arial"/>
          <w:color w:val="000000" w:themeColor="text1"/>
        </w:rPr>
      </w:pPr>
      <w:r w:rsidRPr="0042536C">
        <w:rPr>
          <w:rFonts w:ascii="Arial" w:hAnsi="Arial" w:cs="Arial"/>
          <w:color w:val="000000" w:themeColor="text1"/>
        </w:rPr>
        <w:t xml:space="preserve">Community engagement is the collaboration between the local community members and the </w:t>
      </w:r>
      <w:r w:rsidR="00D124A8" w:rsidRPr="0042536C">
        <w:rPr>
          <w:rFonts w:ascii="Arial" w:hAnsi="Arial" w:cs="Arial"/>
          <w:color w:val="000000" w:themeColor="text1"/>
        </w:rPr>
        <w:t>organizer</w:t>
      </w:r>
      <w:r w:rsidRPr="0042536C">
        <w:rPr>
          <w:rFonts w:ascii="Arial" w:hAnsi="Arial" w:cs="Arial"/>
          <w:color w:val="000000" w:themeColor="text1"/>
        </w:rPr>
        <w:t xml:space="preserve"> who want to make a project in the community. Community engagement is necessary because it involves the devel</w:t>
      </w:r>
      <w:r w:rsidR="00230AA8" w:rsidRPr="0042536C">
        <w:rPr>
          <w:rFonts w:ascii="Arial" w:hAnsi="Arial" w:cs="Arial"/>
          <w:color w:val="000000" w:themeColor="text1"/>
        </w:rPr>
        <w:t>opme</w:t>
      </w:r>
      <w:r w:rsidRPr="0042536C">
        <w:rPr>
          <w:rFonts w:ascii="Arial" w:hAnsi="Arial" w:cs="Arial"/>
          <w:color w:val="000000" w:themeColor="text1"/>
        </w:rPr>
        <w:t>nt of the community. When b</w:t>
      </w:r>
      <w:r w:rsidR="00230AA8" w:rsidRPr="0042536C">
        <w:rPr>
          <w:rFonts w:ascii="Arial" w:hAnsi="Arial" w:cs="Arial"/>
          <w:color w:val="000000" w:themeColor="text1"/>
        </w:rPr>
        <w:t>i</w:t>
      </w:r>
      <w:r w:rsidRPr="0042536C">
        <w:rPr>
          <w:rFonts w:ascii="Arial" w:hAnsi="Arial" w:cs="Arial"/>
          <w:color w:val="000000" w:themeColor="text1"/>
        </w:rPr>
        <w:t>g e</w:t>
      </w:r>
      <w:r w:rsidR="00230AA8" w:rsidRPr="0042536C">
        <w:rPr>
          <w:rFonts w:ascii="Arial" w:hAnsi="Arial" w:cs="Arial"/>
          <w:color w:val="000000" w:themeColor="text1"/>
        </w:rPr>
        <w:t>ven</w:t>
      </w:r>
      <w:r w:rsidRPr="0042536C">
        <w:rPr>
          <w:rFonts w:ascii="Arial" w:hAnsi="Arial" w:cs="Arial"/>
          <w:color w:val="000000" w:themeColor="text1"/>
        </w:rPr>
        <w:t xml:space="preserve">ts like </w:t>
      </w:r>
      <w:r w:rsidR="00230AA8" w:rsidRPr="0042536C">
        <w:rPr>
          <w:rFonts w:ascii="Arial" w:hAnsi="Arial" w:cs="Arial"/>
          <w:color w:val="000000" w:themeColor="text1"/>
        </w:rPr>
        <w:t xml:space="preserve">the </w:t>
      </w:r>
      <w:r w:rsidRPr="0042536C">
        <w:rPr>
          <w:rFonts w:ascii="Arial" w:hAnsi="Arial" w:cs="Arial"/>
          <w:color w:val="000000" w:themeColor="text1"/>
        </w:rPr>
        <w:t xml:space="preserve">Commonwealth games arrange in a </w:t>
      </w:r>
      <w:r w:rsidR="00295AB5" w:rsidRPr="0042536C">
        <w:rPr>
          <w:rFonts w:ascii="Arial" w:hAnsi="Arial" w:cs="Arial"/>
          <w:color w:val="000000" w:themeColor="text1"/>
        </w:rPr>
        <w:t>city, it not only brings festive moments but also bring</w:t>
      </w:r>
      <w:r w:rsidR="00230AA8" w:rsidRPr="0042536C">
        <w:rPr>
          <w:rFonts w:ascii="Arial" w:hAnsi="Arial" w:cs="Arial"/>
          <w:color w:val="000000" w:themeColor="text1"/>
        </w:rPr>
        <w:t>s</w:t>
      </w:r>
      <w:r w:rsidR="00295AB5" w:rsidRPr="0042536C">
        <w:rPr>
          <w:rFonts w:ascii="Arial" w:hAnsi="Arial" w:cs="Arial"/>
          <w:color w:val="000000" w:themeColor="text1"/>
        </w:rPr>
        <w:t xml:space="preserve"> many internal and external factors which influence community </w:t>
      </w:r>
      <w:r w:rsidR="00D124A8" w:rsidRPr="0042536C">
        <w:rPr>
          <w:rFonts w:ascii="Arial" w:hAnsi="Arial" w:cs="Arial"/>
          <w:color w:val="000000" w:themeColor="text1"/>
        </w:rPr>
        <w:t xml:space="preserve">development </w:t>
      </w:r>
      <w:r w:rsidR="00D124A8" w:rsidRPr="0042536C">
        <w:rPr>
          <w:rFonts w:ascii="Arial" w:hAnsi="Arial" w:cs="Arial"/>
        </w:rPr>
        <w:t>(Owen, 2018)</w:t>
      </w:r>
      <w:r w:rsidR="00295AB5" w:rsidRPr="0042536C">
        <w:rPr>
          <w:rFonts w:ascii="Arial" w:hAnsi="Arial" w:cs="Arial"/>
          <w:color w:val="000000" w:themeColor="text1"/>
        </w:rPr>
        <w:t>. When a big project occur</w:t>
      </w:r>
      <w:r w:rsidR="00230AA8" w:rsidRPr="0042536C">
        <w:rPr>
          <w:rFonts w:ascii="Arial" w:hAnsi="Arial" w:cs="Arial"/>
          <w:color w:val="000000" w:themeColor="text1"/>
        </w:rPr>
        <w:t>s</w:t>
      </w:r>
      <w:r w:rsidR="00295AB5" w:rsidRPr="0042536C">
        <w:rPr>
          <w:rFonts w:ascii="Arial" w:hAnsi="Arial" w:cs="Arial"/>
          <w:color w:val="000000" w:themeColor="text1"/>
        </w:rPr>
        <w:t xml:space="preserve">, it creates economic stability which </w:t>
      </w:r>
      <w:r w:rsidR="007243BF" w:rsidRPr="0042536C">
        <w:rPr>
          <w:rFonts w:ascii="Arial" w:hAnsi="Arial" w:cs="Arial"/>
          <w:color w:val="000000" w:themeColor="text1"/>
        </w:rPr>
        <w:t>later</w:t>
      </w:r>
      <w:r w:rsidR="00295AB5" w:rsidRPr="0042536C">
        <w:rPr>
          <w:rFonts w:ascii="Arial" w:hAnsi="Arial" w:cs="Arial"/>
          <w:color w:val="000000" w:themeColor="text1"/>
        </w:rPr>
        <w:t xml:space="preserve"> will be used in the community and for their bet</w:t>
      </w:r>
      <w:r w:rsidR="00230AA8" w:rsidRPr="0042536C">
        <w:rPr>
          <w:rFonts w:ascii="Arial" w:hAnsi="Arial" w:cs="Arial"/>
          <w:color w:val="000000" w:themeColor="text1"/>
        </w:rPr>
        <w:t>t</w:t>
      </w:r>
      <w:r w:rsidR="00295AB5" w:rsidRPr="0042536C">
        <w:rPr>
          <w:rFonts w:ascii="Arial" w:hAnsi="Arial" w:cs="Arial"/>
          <w:color w:val="000000" w:themeColor="text1"/>
        </w:rPr>
        <w:t>erment. That is why local people need to collaborate with the organizer and take participate in the event. Local people n</w:t>
      </w:r>
      <w:r w:rsidR="00230AA8" w:rsidRPr="0042536C">
        <w:rPr>
          <w:rFonts w:ascii="Arial" w:hAnsi="Arial" w:cs="Arial"/>
          <w:color w:val="000000" w:themeColor="text1"/>
        </w:rPr>
        <w:t>e</w:t>
      </w:r>
      <w:r w:rsidR="00295AB5" w:rsidRPr="0042536C">
        <w:rPr>
          <w:rFonts w:ascii="Arial" w:hAnsi="Arial" w:cs="Arial"/>
          <w:color w:val="000000" w:themeColor="text1"/>
        </w:rPr>
        <w:t>ed to do their best to make the event successful because this will ultimately benefit them. Taking participation in the event not only make</w:t>
      </w:r>
      <w:r w:rsidR="00230AA8" w:rsidRPr="0042536C">
        <w:rPr>
          <w:rFonts w:ascii="Arial" w:hAnsi="Arial" w:cs="Arial"/>
          <w:color w:val="000000" w:themeColor="text1"/>
        </w:rPr>
        <w:t>s</w:t>
      </w:r>
      <w:r w:rsidR="00295AB5" w:rsidRPr="0042536C">
        <w:rPr>
          <w:rFonts w:ascii="Arial" w:hAnsi="Arial" w:cs="Arial"/>
          <w:color w:val="000000" w:themeColor="text1"/>
        </w:rPr>
        <w:t xml:space="preserve"> the event successful but also help</w:t>
      </w:r>
      <w:r w:rsidR="00230AA8" w:rsidRPr="0042536C">
        <w:rPr>
          <w:rFonts w:ascii="Arial" w:hAnsi="Arial" w:cs="Arial"/>
          <w:color w:val="000000" w:themeColor="text1"/>
        </w:rPr>
        <w:t>s</w:t>
      </w:r>
      <w:r w:rsidR="00295AB5" w:rsidRPr="0042536C">
        <w:rPr>
          <w:rFonts w:ascii="Arial" w:hAnsi="Arial" w:cs="Arial"/>
          <w:color w:val="000000" w:themeColor="text1"/>
        </w:rPr>
        <w:t xml:space="preserve"> them to develop their local </w:t>
      </w:r>
      <w:r w:rsidR="003B54EA" w:rsidRPr="0042536C">
        <w:rPr>
          <w:rFonts w:ascii="Arial" w:hAnsi="Arial" w:cs="Arial"/>
          <w:color w:val="000000" w:themeColor="text1"/>
        </w:rPr>
        <w:t xml:space="preserve">community. So, it </w:t>
      </w:r>
      <w:r w:rsidR="00230AA8" w:rsidRPr="0042536C">
        <w:rPr>
          <w:rFonts w:ascii="Arial" w:hAnsi="Arial" w:cs="Arial"/>
          <w:color w:val="000000" w:themeColor="text1"/>
        </w:rPr>
        <w:t xml:space="preserve">is </w:t>
      </w:r>
      <w:r w:rsidR="003B54EA" w:rsidRPr="0042536C">
        <w:rPr>
          <w:rFonts w:ascii="Arial" w:hAnsi="Arial" w:cs="Arial"/>
          <w:color w:val="000000" w:themeColor="text1"/>
        </w:rPr>
        <w:t>the responsibili</w:t>
      </w:r>
      <w:r w:rsidR="00230AA8" w:rsidRPr="0042536C">
        <w:rPr>
          <w:rFonts w:ascii="Arial" w:hAnsi="Arial" w:cs="Arial"/>
          <w:color w:val="000000" w:themeColor="text1"/>
        </w:rPr>
        <w:t>t</w:t>
      </w:r>
      <w:r w:rsidR="003B54EA" w:rsidRPr="0042536C">
        <w:rPr>
          <w:rFonts w:ascii="Arial" w:hAnsi="Arial" w:cs="Arial"/>
          <w:color w:val="000000" w:themeColor="text1"/>
        </w:rPr>
        <w:t xml:space="preserve">y of the organizer to </w:t>
      </w:r>
      <w:r w:rsidR="003B54EA" w:rsidRPr="0042536C">
        <w:rPr>
          <w:rFonts w:ascii="Arial" w:hAnsi="Arial" w:cs="Arial"/>
          <w:color w:val="000000" w:themeColor="text1"/>
        </w:rPr>
        <w:lastRenderedPageBreak/>
        <w:t>educate the community members about the project and how this will change their lives and make progress in their community. Before having them participate in the event, community people need to understand properly the things that will happen within the community</w:t>
      </w:r>
      <w:r w:rsidR="00D124A8" w:rsidRPr="0042536C">
        <w:rPr>
          <w:rFonts w:ascii="Arial" w:hAnsi="Arial" w:cs="Arial"/>
          <w:color w:val="000000" w:themeColor="text1"/>
        </w:rPr>
        <w:t xml:space="preserve"> </w:t>
      </w:r>
      <w:r w:rsidR="00D124A8" w:rsidRPr="0042536C">
        <w:rPr>
          <w:rFonts w:ascii="Arial" w:hAnsi="Arial" w:cs="Arial"/>
        </w:rPr>
        <w:t>(Paul, 2016)</w:t>
      </w:r>
      <w:r w:rsidR="003B54EA" w:rsidRPr="0042536C">
        <w:rPr>
          <w:rFonts w:ascii="Arial" w:hAnsi="Arial" w:cs="Arial"/>
          <w:color w:val="000000" w:themeColor="text1"/>
        </w:rPr>
        <w:t xml:space="preserve">. </w:t>
      </w:r>
      <w:r w:rsidR="00230AA8" w:rsidRPr="0042536C">
        <w:rPr>
          <w:rFonts w:ascii="Arial" w:hAnsi="Arial" w:cs="Arial"/>
          <w:color w:val="000000" w:themeColor="text1"/>
        </w:rPr>
        <w:t>E</w:t>
      </w:r>
      <w:r w:rsidR="003B54EA" w:rsidRPr="0042536C">
        <w:rPr>
          <w:rFonts w:ascii="Arial" w:hAnsi="Arial" w:cs="Arial"/>
          <w:color w:val="000000" w:themeColor="text1"/>
        </w:rPr>
        <w:t>ngaging the community members and gain</w:t>
      </w:r>
      <w:r w:rsidR="00230AA8" w:rsidRPr="0042536C">
        <w:rPr>
          <w:rFonts w:ascii="Arial" w:hAnsi="Arial" w:cs="Arial"/>
          <w:color w:val="000000" w:themeColor="text1"/>
        </w:rPr>
        <w:t>ing</w:t>
      </w:r>
      <w:r w:rsidR="003B54EA" w:rsidRPr="0042536C">
        <w:rPr>
          <w:rFonts w:ascii="Arial" w:hAnsi="Arial" w:cs="Arial"/>
          <w:color w:val="000000" w:themeColor="text1"/>
        </w:rPr>
        <w:t xml:space="preserve"> their trust, requires some approaches from where they can learn about the project and clarify their doubts. </w:t>
      </w:r>
    </w:p>
    <w:p w14:paraId="428707AE" w14:textId="3ADD348B" w:rsidR="003B54EA" w:rsidRPr="0042536C" w:rsidRDefault="003B54EA" w:rsidP="00230AA8">
      <w:pPr>
        <w:pStyle w:val="Heading2"/>
        <w:spacing w:line="360" w:lineRule="auto"/>
        <w:jc w:val="both"/>
        <w:rPr>
          <w:rFonts w:ascii="Arial" w:hAnsi="Arial" w:cs="Arial"/>
          <w:b/>
          <w:bCs/>
          <w:color w:val="000000" w:themeColor="text1"/>
          <w:sz w:val="24"/>
          <w:szCs w:val="24"/>
        </w:rPr>
      </w:pPr>
      <w:bookmarkStart w:id="5" w:name="_Toc119803326"/>
      <w:r w:rsidRPr="0042536C">
        <w:rPr>
          <w:rFonts w:ascii="Arial" w:hAnsi="Arial" w:cs="Arial"/>
          <w:b/>
          <w:bCs/>
          <w:color w:val="000000" w:themeColor="text1"/>
          <w:sz w:val="24"/>
          <w:szCs w:val="24"/>
        </w:rPr>
        <w:t>Community Engagement Approach</w:t>
      </w:r>
      <w:bookmarkEnd w:id="5"/>
      <w:r w:rsidRPr="0042536C">
        <w:rPr>
          <w:rFonts w:ascii="Arial" w:hAnsi="Arial" w:cs="Arial"/>
          <w:b/>
          <w:bCs/>
          <w:color w:val="000000" w:themeColor="text1"/>
          <w:sz w:val="24"/>
          <w:szCs w:val="24"/>
        </w:rPr>
        <w:t xml:space="preserve"> </w:t>
      </w:r>
    </w:p>
    <w:p w14:paraId="4E4592F8" w14:textId="17C7AC3D" w:rsidR="00A074BF" w:rsidRPr="0042536C" w:rsidRDefault="00A074BF" w:rsidP="00230AA8">
      <w:pPr>
        <w:spacing w:line="360" w:lineRule="auto"/>
        <w:jc w:val="both"/>
        <w:rPr>
          <w:rFonts w:ascii="Arial" w:hAnsi="Arial" w:cs="Arial"/>
          <w:color w:val="000000" w:themeColor="text1"/>
        </w:rPr>
      </w:pPr>
      <w:r w:rsidRPr="0042536C">
        <w:rPr>
          <w:rFonts w:ascii="Arial" w:hAnsi="Arial" w:cs="Arial"/>
          <w:color w:val="000000" w:themeColor="text1"/>
        </w:rPr>
        <w:t>When an event is planned, the first thing organizer need</w:t>
      </w:r>
      <w:r w:rsidR="00230AA8" w:rsidRPr="0042536C">
        <w:rPr>
          <w:rFonts w:ascii="Arial" w:hAnsi="Arial" w:cs="Arial"/>
          <w:color w:val="000000" w:themeColor="text1"/>
        </w:rPr>
        <w:t>s</w:t>
      </w:r>
      <w:r w:rsidRPr="0042536C">
        <w:rPr>
          <w:rFonts w:ascii="Arial" w:hAnsi="Arial" w:cs="Arial"/>
          <w:color w:val="000000" w:themeColor="text1"/>
        </w:rPr>
        <w:t xml:space="preserve"> to </w:t>
      </w:r>
      <w:r w:rsidR="00230AA8" w:rsidRPr="0042536C">
        <w:rPr>
          <w:rFonts w:ascii="Arial" w:hAnsi="Arial" w:cs="Arial"/>
          <w:color w:val="000000" w:themeColor="text1"/>
        </w:rPr>
        <w:t xml:space="preserve">be </w:t>
      </w:r>
      <w:r w:rsidRPr="0042536C">
        <w:rPr>
          <w:rFonts w:ascii="Arial" w:hAnsi="Arial" w:cs="Arial"/>
          <w:color w:val="000000" w:themeColor="text1"/>
        </w:rPr>
        <w:t>clear about is community engagement. It is importan</w:t>
      </w:r>
      <w:r w:rsidR="00230AA8" w:rsidRPr="0042536C">
        <w:rPr>
          <w:rFonts w:ascii="Arial" w:hAnsi="Arial" w:cs="Arial"/>
          <w:color w:val="000000" w:themeColor="text1"/>
        </w:rPr>
        <w:t>t</w:t>
      </w:r>
      <w:r w:rsidRPr="0042536C">
        <w:rPr>
          <w:rFonts w:ascii="Arial" w:hAnsi="Arial" w:cs="Arial"/>
          <w:color w:val="000000" w:themeColor="text1"/>
        </w:rPr>
        <w:t xml:space="preserve"> to take opinion</w:t>
      </w:r>
      <w:r w:rsidR="00230AA8" w:rsidRPr="0042536C">
        <w:rPr>
          <w:rFonts w:ascii="Arial" w:hAnsi="Arial" w:cs="Arial"/>
          <w:color w:val="000000" w:themeColor="text1"/>
        </w:rPr>
        <w:t>s</w:t>
      </w:r>
      <w:r w:rsidRPr="0042536C">
        <w:rPr>
          <w:rFonts w:ascii="Arial" w:hAnsi="Arial" w:cs="Arial"/>
          <w:color w:val="000000" w:themeColor="text1"/>
        </w:rPr>
        <w:t xml:space="preserve"> about the community people because</w:t>
      </w:r>
      <w:r w:rsidR="00230AA8" w:rsidRPr="0042536C">
        <w:rPr>
          <w:rFonts w:ascii="Arial" w:hAnsi="Arial" w:cs="Arial"/>
          <w:color w:val="000000" w:themeColor="text1"/>
        </w:rPr>
        <w:t>,</w:t>
      </w:r>
      <w:r w:rsidRPr="0042536C">
        <w:rPr>
          <w:rFonts w:ascii="Arial" w:hAnsi="Arial" w:cs="Arial"/>
          <w:color w:val="000000" w:themeColor="text1"/>
        </w:rPr>
        <w:t xml:space="preserve"> without community engagement, </w:t>
      </w:r>
      <w:r w:rsidR="00230AA8" w:rsidRPr="0042536C">
        <w:rPr>
          <w:rFonts w:ascii="Arial" w:hAnsi="Arial" w:cs="Arial"/>
          <w:color w:val="000000" w:themeColor="text1"/>
        </w:rPr>
        <w:t xml:space="preserve">the </w:t>
      </w:r>
      <w:r w:rsidRPr="0042536C">
        <w:rPr>
          <w:rFonts w:ascii="Arial" w:hAnsi="Arial" w:cs="Arial"/>
          <w:color w:val="000000" w:themeColor="text1"/>
        </w:rPr>
        <w:t xml:space="preserve">organizer cannot make a project successful. To understand the community, the best way is to </w:t>
      </w:r>
      <w:r w:rsidR="00230AA8" w:rsidRPr="0042536C">
        <w:rPr>
          <w:rFonts w:ascii="Arial" w:hAnsi="Arial" w:cs="Arial"/>
          <w:color w:val="000000" w:themeColor="text1"/>
        </w:rPr>
        <w:t>approach</w:t>
      </w:r>
      <w:r w:rsidRPr="0042536C">
        <w:rPr>
          <w:rFonts w:ascii="Arial" w:hAnsi="Arial" w:cs="Arial"/>
          <w:color w:val="000000" w:themeColor="text1"/>
        </w:rPr>
        <w:t xml:space="preserve"> them. The best way to make </w:t>
      </w:r>
      <w:r w:rsidR="00230AA8" w:rsidRPr="0042536C">
        <w:rPr>
          <w:rFonts w:ascii="Arial" w:hAnsi="Arial" w:cs="Arial"/>
          <w:color w:val="000000" w:themeColor="text1"/>
        </w:rPr>
        <w:t xml:space="preserve">a </w:t>
      </w:r>
      <w:r w:rsidRPr="0042536C">
        <w:rPr>
          <w:rFonts w:ascii="Arial" w:hAnsi="Arial" w:cs="Arial"/>
          <w:color w:val="000000" w:themeColor="text1"/>
        </w:rPr>
        <w:t>community approach is to focus on community groups and talk to them</w:t>
      </w:r>
      <w:r w:rsidR="00D124A8" w:rsidRPr="0042536C">
        <w:rPr>
          <w:rFonts w:ascii="Arial" w:hAnsi="Arial" w:cs="Arial"/>
          <w:color w:val="000000" w:themeColor="text1"/>
        </w:rPr>
        <w:t xml:space="preserve"> </w:t>
      </w:r>
      <w:r w:rsidR="00D124A8" w:rsidRPr="0042536C">
        <w:rPr>
          <w:rFonts w:ascii="Arial" w:hAnsi="Arial" w:cs="Arial"/>
        </w:rPr>
        <w:t>(Riley, 2022)</w:t>
      </w:r>
      <w:r w:rsidRPr="0042536C">
        <w:rPr>
          <w:rFonts w:ascii="Arial" w:hAnsi="Arial" w:cs="Arial"/>
          <w:color w:val="000000" w:themeColor="text1"/>
        </w:rPr>
        <w:t xml:space="preserve">. There are so many groups </w:t>
      </w:r>
      <w:r w:rsidR="00230AA8" w:rsidRPr="0042536C">
        <w:rPr>
          <w:rFonts w:ascii="Arial" w:hAnsi="Arial" w:cs="Arial"/>
          <w:color w:val="000000" w:themeColor="text1"/>
        </w:rPr>
        <w:t xml:space="preserve">that </w:t>
      </w:r>
      <w:r w:rsidRPr="0042536C">
        <w:rPr>
          <w:rFonts w:ascii="Arial" w:hAnsi="Arial" w:cs="Arial"/>
          <w:color w:val="000000" w:themeColor="text1"/>
        </w:rPr>
        <w:t>stay in a community and each group have their point of view. When organizer</w:t>
      </w:r>
      <w:r w:rsidR="00230AA8" w:rsidRPr="0042536C">
        <w:rPr>
          <w:rFonts w:ascii="Arial" w:hAnsi="Arial" w:cs="Arial"/>
          <w:color w:val="000000" w:themeColor="text1"/>
        </w:rPr>
        <w:t>s</w:t>
      </w:r>
      <w:r w:rsidRPr="0042536C">
        <w:rPr>
          <w:rFonts w:ascii="Arial" w:hAnsi="Arial" w:cs="Arial"/>
          <w:color w:val="000000" w:themeColor="text1"/>
        </w:rPr>
        <w:t xml:space="preserve"> focus on these groups, they can understand more about the community and can generate the best way </w:t>
      </w:r>
      <w:r w:rsidR="00230AA8" w:rsidRPr="0042536C">
        <w:rPr>
          <w:rFonts w:ascii="Arial" w:hAnsi="Arial" w:cs="Arial"/>
          <w:color w:val="000000" w:themeColor="text1"/>
        </w:rPr>
        <w:t xml:space="preserve">to </w:t>
      </w:r>
      <w:r w:rsidRPr="0042536C">
        <w:rPr>
          <w:rFonts w:ascii="Arial" w:hAnsi="Arial" w:cs="Arial"/>
          <w:color w:val="000000" w:themeColor="text1"/>
        </w:rPr>
        <w:t xml:space="preserve">organize the event. Focus on </w:t>
      </w:r>
      <w:r w:rsidR="00230AA8" w:rsidRPr="0042536C">
        <w:rPr>
          <w:rFonts w:ascii="Arial" w:hAnsi="Arial" w:cs="Arial"/>
          <w:color w:val="000000" w:themeColor="text1"/>
        </w:rPr>
        <w:t xml:space="preserve">the </w:t>
      </w:r>
      <w:r w:rsidRPr="0042536C">
        <w:rPr>
          <w:rFonts w:ascii="Arial" w:hAnsi="Arial" w:cs="Arial"/>
          <w:color w:val="000000" w:themeColor="text1"/>
        </w:rPr>
        <w:t>gr</w:t>
      </w:r>
      <w:r w:rsidR="00230AA8" w:rsidRPr="0042536C">
        <w:rPr>
          <w:rFonts w:ascii="Arial" w:hAnsi="Arial" w:cs="Arial"/>
          <w:color w:val="000000" w:themeColor="text1"/>
        </w:rPr>
        <w:t>o</w:t>
      </w:r>
      <w:r w:rsidRPr="0042536C">
        <w:rPr>
          <w:rFonts w:ascii="Arial" w:hAnsi="Arial" w:cs="Arial"/>
          <w:color w:val="000000" w:themeColor="text1"/>
        </w:rPr>
        <w:t>up encourage</w:t>
      </w:r>
      <w:r w:rsidR="00230AA8" w:rsidRPr="0042536C">
        <w:rPr>
          <w:rFonts w:ascii="Arial" w:hAnsi="Arial" w:cs="Arial"/>
          <w:color w:val="000000" w:themeColor="text1"/>
        </w:rPr>
        <w:t>s</w:t>
      </w:r>
      <w:r w:rsidRPr="0042536C">
        <w:rPr>
          <w:rFonts w:ascii="Arial" w:hAnsi="Arial" w:cs="Arial"/>
          <w:color w:val="000000" w:themeColor="text1"/>
        </w:rPr>
        <w:t xml:space="preserve"> communication and </w:t>
      </w:r>
      <w:r w:rsidR="00230AA8" w:rsidRPr="0042536C">
        <w:rPr>
          <w:rFonts w:ascii="Arial" w:hAnsi="Arial" w:cs="Arial"/>
          <w:color w:val="000000" w:themeColor="text1"/>
        </w:rPr>
        <w:t xml:space="preserve">the </w:t>
      </w:r>
      <w:r w:rsidRPr="0042536C">
        <w:rPr>
          <w:rFonts w:ascii="Arial" w:hAnsi="Arial" w:cs="Arial"/>
          <w:color w:val="000000" w:themeColor="text1"/>
        </w:rPr>
        <w:t xml:space="preserve">organizer can make </w:t>
      </w:r>
      <w:r w:rsidR="00230AA8" w:rsidRPr="0042536C">
        <w:rPr>
          <w:rFonts w:ascii="Arial" w:hAnsi="Arial" w:cs="Arial"/>
          <w:color w:val="000000" w:themeColor="text1"/>
        </w:rPr>
        <w:t xml:space="preserve">the </w:t>
      </w:r>
      <w:r w:rsidRPr="0042536C">
        <w:rPr>
          <w:rFonts w:ascii="Arial" w:hAnsi="Arial" w:cs="Arial"/>
          <w:color w:val="000000" w:themeColor="text1"/>
        </w:rPr>
        <w:t>right approach towar</w:t>
      </w:r>
      <w:r w:rsidR="00230AA8" w:rsidRPr="0042536C">
        <w:rPr>
          <w:rFonts w:ascii="Arial" w:hAnsi="Arial" w:cs="Arial"/>
          <w:color w:val="000000" w:themeColor="text1"/>
        </w:rPr>
        <w:t>d</w:t>
      </w:r>
      <w:r w:rsidRPr="0042536C">
        <w:rPr>
          <w:rFonts w:ascii="Arial" w:hAnsi="Arial" w:cs="Arial"/>
          <w:color w:val="000000" w:themeColor="text1"/>
        </w:rPr>
        <w:t>s the stakeholders. Active communication between organizer</w:t>
      </w:r>
      <w:r w:rsidR="00230AA8" w:rsidRPr="0042536C">
        <w:rPr>
          <w:rFonts w:ascii="Arial" w:hAnsi="Arial" w:cs="Arial"/>
          <w:color w:val="000000" w:themeColor="text1"/>
        </w:rPr>
        <w:t>s</w:t>
      </w:r>
      <w:r w:rsidRPr="0042536C">
        <w:rPr>
          <w:rFonts w:ascii="Arial" w:hAnsi="Arial" w:cs="Arial"/>
          <w:color w:val="000000" w:themeColor="text1"/>
        </w:rPr>
        <w:t xml:space="preserve"> and community groups build</w:t>
      </w:r>
      <w:r w:rsidR="00230AA8" w:rsidRPr="0042536C">
        <w:rPr>
          <w:rFonts w:ascii="Arial" w:hAnsi="Arial" w:cs="Arial"/>
          <w:color w:val="000000" w:themeColor="text1"/>
        </w:rPr>
        <w:t>s</w:t>
      </w:r>
      <w:r w:rsidRPr="0042536C">
        <w:rPr>
          <w:rFonts w:ascii="Arial" w:hAnsi="Arial" w:cs="Arial"/>
          <w:color w:val="000000" w:themeColor="text1"/>
        </w:rPr>
        <w:t xml:space="preserve"> a strong relationship and en</w:t>
      </w:r>
      <w:r w:rsidR="00230AA8" w:rsidRPr="0042536C">
        <w:rPr>
          <w:rFonts w:ascii="Arial" w:hAnsi="Arial" w:cs="Arial"/>
          <w:color w:val="000000" w:themeColor="text1"/>
        </w:rPr>
        <w:t>ab</w:t>
      </w:r>
      <w:r w:rsidRPr="0042536C">
        <w:rPr>
          <w:rFonts w:ascii="Arial" w:hAnsi="Arial" w:cs="Arial"/>
          <w:color w:val="000000" w:themeColor="text1"/>
        </w:rPr>
        <w:t xml:space="preserve">les the way of opportunities. </w:t>
      </w:r>
    </w:p>
    <w:p w14:paraId="539D684E" w14:textId="77777777" w:rsidR="00A074BF" w:rsidRPr="0042536C" w:rsidRDefault="00A074BF" w:rsidP="00230AA8">
      <w:pPr>
        <w:spacing w:line="360" w:lineRule="auto"/>
        <w:jc w:val="both"/>
        <w:rPr>
          <w:rFonts w:ascii="Arial" w:hAnsi="Arial" w:cs="Arial"/>
          <w:color w:val="000000" w:themeColor="text1"/>
        </w:rPr>
      </w:pPr>
      <w:r w:rsidRPr="0042536C">
        <w:rPr>
          <w:rFonts w:ascii="Arial" w:hAnsi="Arial" w:cs="Arial"/>
          <w:color w:val="000000" w:themeColor="text1"/>
        </w:rPr>
        <w:br w:type="page"/>
      </w:r>
    </w:p>
    <w:p w14:paraId="39C83EF6" w14:textId="5EBBD841" w:rsidR="003B54EA" w:rsidRPr="0042536C" w:rsidRDefault="00A074BF" w:rsidP="00230AA8">
      <w:pPr>
        <w:pStyle w:val="Heading1"/>
        <w:spacing w:line="360" w:lineRule="auto"/>
        <w:jc w:val="both"/>
        <w:rPr>
          <w:rFonts w:ascii="Arial" w:hAnsi="Arial" w:cs="Arial"/>
          <w:b/>
          <w:bCs/>
          <w:color w:val="000000" w:themeColor="text1"/>
          <w:sz w:val="24"/>
          <w:szCs w:val="24"/>
        </w:rPr>
      </w:pPr>
      <w:bookmarkStart w:id="6" w:name="_Toc119803327"/>
      <w:r w:rsidRPr="0042536C">
        <w:rPr>
          <w:rFonts w:ascii="Arial" w:hAnsi="Arial" w:cs="Arial"/>
          <w:b/>
          <w:bCs/>
          <w:color w:val="000000" w:themeColor="text1"/>
          <w:sz w:val="24"/>
          <w:szCs w:val="24"/>
        </w:rPr>
        <w:lastRenderedPageBreak/>
        <w:t>Concl</w:t>
      </w:r>
      <w:r w:rsidR="00230AA8" w:rsidRPr="0042536C">
        <w:rPr>
          <w:rFonts w:ascii="Arial" w:hAnsi="Arial" w:cs="Arial"/>
          <w:b/>
          <w:bCs/>
          <w:color w:val="000000" w:themeColor="text1"/>
          <w:sz w:val="24"/>
          <w:szCs w:val="24"/>
        </w:rPr>
        <w:t>us</w:t>
      </w:r>
      <w:r w:rsidRPr="0042536C">
        <w:rPr>
          <w:rFonts w:ascii="Arial" w:hAnsi="Arial" w:cs="Arial"/>
          <w:b/>
          <w:bCs/>
          <w:color w:val="000000" w:themeColor="text1"/>
          <w:sz w:val="24"/>
          <w:szCs w:val="24"/>
        </w:rPr>
        <w:t>ion</w:t>
      </w:r>
      <w:bookmarkEnd w:id="6"/>
    </w:p>
    <w:p w14:paraId="61461EBA" w14:textId="2DCF3BAE" w:rsidR="00230AA8" w:rsidRPr="0042536C" w:rsidRDefault="00A074BF" w:rsidP="00230AA8">
      <w:pPr>
        <w:spacing w:line="360" w:lineRule="auto"/>
        <w:jc w:val="both"/>
        <w:rPr>
          <w:rFonts w:ascii="Arial" w:hAnsi="Arial" w:cs="Arial"/>
          <w:color w:val="000000" w:themeColor="text1"/>
        </w:rPr>
      </w:pPr>
      <w:r w:rsidRPr="0042536C">
        <w:rPr>
          <w:rFonts w:ascii="Arial" w:hAnsi="Arial" w:cs="Arial"/>
          <w:color w:val="000000" w:themeColor="text1"/>
        </w:rPr>
        <w:t>The success of a project lay behind the right community engagement approach. Community engagement is important because it create</w:t>
      </w:r>
      <w:r w:rsidR="00230AA8" w:rsidRPr="0042536C">
        <w:rPr>
          <w:rFonts w:ascii="Arial" w:hAnsi="Arial" w:cs="Arial"/>
          <w:color w:val="000000" w:themeColor="text1"/>
        </w:rPr>
        <w:t>s</w:t>
      </w:r>
      <w:r w:rsidRPr="0042536C">
        <w:rPr>
          <w:rFonts w:ascii="Arial" w:hAnsi="Arial" w:cs="Arial"/>
          <w:color w:val="000000" w:themeColor="text1"/>
        </w:rPr>
        <w:t xml:space="preserve"> many opportunities for </w:t>
      </w:r>
      <w:r w:rsidR="001A2005" w:rsidRPr="0042536C">
        <w:rPr>
          <w:rFonts w:ascii="Arial" w:hAnsi="Arial" w:cs="Arial"/>
          <w:color w:val="000000" w:themeColor="text1"/>
        </w:rPr>
        <w:t>b</w:t>
      </w:r>
      <w:r w:rsidRPr="0042536C">
        <w:rPr>
          <w:rFonts w:ascii="Arial" w:hAnsi="Arial" w:cs="Arial"/>
          <w:color w:val="000000" w:themeColor="text1"/>
        </w:rPr>
        <w:t xml:space="preserve">oth the organizer and the community people. </w:t>
      </w:r>
      <w:r w:rsidR="001A2005" w:rsidRPr="0042536C">
        <w:rPr>
          <w:rFonts w:ascii="Arial" w:hAnsi="Arial" w:cs="Arial"/>
          <w:color w:val="000000" w:themeColor="text1"/>
        </w:rPr>
        <w:t xml:space="preserve">Community engagement creates </w:t>
      </w:r>
      <w:r w:rsidR="00230AA8" w:rsidRPr="0042536C">
        <w:rPr>
          <w:rFonts w:ascii="Arial" w:hAnsi="Arial" w:cs="Arial"/>
          <w:color w:val="000000" w:themeColor="text1"/>
        </w:rPr>
        <w:t>n</w:t>
      </w:r>
      <w:r w:rsidR="001A2005" w:rsidRPr="0042536C">
        <w:rPr>
          <w:rFonts w:ascii="Arial" w:hAnsi="Arial" w:cs="Arial"/>
          <w:color w:val="000000" w:themeColor="text1"/>
        </w:rPr>
        <w:t xml:space="preserve">ew policies for the community which ultimately help the community people </w:t>
      </w:r>
      <w:r w:rsidR="007243BF" w:rsidRPr="0042536C">
        <w:rPr>
          <w:rFonts w:ascii="Arial" w:hAnsi="Arial" w:cs="Arial"/>
          <w:color w:val="000000" w:themeColor="text1"/>
        </w:rPr>
        <w:t>and</w:t>
      </w:r>
      <w:r w:rsidR="001A2005" w:rsidRPr="0042536C">
        <w:rPr>
          <w:rFonts w:ascii="Arial" w:hAnsi="Arial" w:cs="Arial"/>
          <w:color w:val="000000" w:themeColor="text1"/>
        </w:rPr>
        <w:t xml:space="preserve"> the organizer. Birmingham has so many running club</w:t>
      </w:r>
      <w:r w:rsidR="00230AA8" w:rsidRPr="0042536C">
        <w:rPr>
          <w:rFonts w:ascii="Arial" w:hAnsi="Arial" w:cs="Arial"/>
          <w:color w:val="000000" w:themeColor="text1"/>
        </w:rPr>
        <w:t>s</w:t>
      </w:r>
      <w:r w:rsidR="001A2005" w:rsidRPr="0042536C">
        <w:rPr>
          <w:rFonts w:ascii="Arial" w:hAnsi="Arial" w:cs="Arial"/>
          <w:color w:val="000000" w:themeColor="text1"/>
        </w:rPr>
        <w:t xml:space="preserve"> but there is </w:t>
      </w:r>
      <w:r w:rsidR="00230AA8" w:rsidRPr="0042536C">
        <w:rPr>
          <w:rFonts w:ascii="Arial" w:hAnsi="Arial" w:cs="Arial"/>
          <w:color w:val="000000" w:themeColor="text1"/>
        </w:rPr>
        <w:t>a</w:t>
      </w:r>
      <w:r w:rsidR="001A2005" w:rsidRPr="0042536C">
        <w:rPr>
          <w:rFonts w:ascii="Arial" w:hAnsi="Arial" w:cs="Arial"/>
          <w:color w:val="000000" w:themeColor="text1"/>
        </w:rPr>
        <w:t xml:space="preserve"> stigma among these clubs. That is why </w:t>
      </w:r>
      <w:r w:rsidR="00230AA8" w:rsidRPr="0042536C">
        <w:rPr>
          <w:rFonts w:ascii="Arial" w:hAnsi="Arial" w:cs="Arial"/>
          <w:color w:val="000000" w:themeColor="text1"/>
        </w:rPr>
        <w:t xml:space="preserve">the </w:t>
      </w:r>
      <w:r w:rsidR="001A2005" w:rsidRPr="0042536C">
        <w:rPr>
          <w:rFonts w:ascii="Arial" w:hAnsi="Arial" w:cs="Arial"/>
          <w:color w:val="000000" w:themeColor="text1"/>
        </w:rPr>
        <w:t>City of Birmingham Striders arrange a running</w:t>
      </w:r>
      <w:r w:rsidR="00230AA8" w:rsidRPr="0042536C">
        <w:rPr>
          <w:rFonts w:ascii="Arial" w:hAnsi="Arial" w:cs="Arial"/>
          <w:color w:val="000000" w:themeColor="text1"/>
        </w:rPr>
        <w:t xml:space="preserve"> club</w:t>
      </w:r>
      <w:r w:rsidR="001A2005" w:rsidRPr="0042536C">
        <w:rPr>
          <w:rFonts w:ascii="Arial" w:hAnsi="Arial" w:cs="Arial"/>
          <w:color w:val="000000" w:themeColor="text1"/>
        </w:rPr>
        <w:t xml:space="preserve"> for every</w:t>
      </w:r>
      <w:r w:rsidR="00230AA8" w:rsidRPr="0042536C">
        <w:rPr>
          <w:rFonts w:ascii="Arial" w:hAnsi="Arial" w:cs="Arial"/>
          <w:color w:val="000000" w:themeColor="text1"/>
        </w:rPr>
        <w:t xml:space="preserve"> </w:t>
      </w:r>
      <w:r w:rsidR="001A2005" w:rsidRPr="0042536C">
        <w:rPr>
          <w:rFonts w:ascii="Arial" w:hAnsi="Arial" w:cs="Arial"/>
          <w:color w:val="000000" w:themeColor="text1"/>
        </w:rPr>
        <w:t>one project which aim</w:t>
      </w:r>
      <w:r w:rsidR="00230AA8" w:rsidRPr="0042536C">
        <w:rPr>
          <w:rFonts w:ascii="Arial" w:hAnsi="Arial" w:cs="Arial"/>
          <w:color w:val="000000" w:themeColor="text1"/>
        </w:rPr>
        <w:t>s</w:t>
      </w:r>
      <w:r w:rsidR="001A2005" w:rsidRPr="0042536C">
        <w:rPr>
          <w:rFonts w:ascii="Arial" w:hAnsi="Arial" w:cs="Arial"/>
          <w:color w:val="000000" w:themeColor="text1"/>
        </w:rPr>
        <w:t xml:space="preserve"> to encourage all the people who love to run but cannot get the op</w:t>
      </w:r>
      <w:r w:rsidR="00230AA8" w:rsidRPr="0042536C">
        <w:rPr>
          <w:rFonts w:ascii="Arial" w:hAnsi="Arial" w:cs="Arial"/>
          <w:color w:val="000000" w:themeColor="text1"/>
        </w:rPr>
        <w:t>p</w:t>
      </w:r>
      <w:r w:rsidR="001A2005" w:rsidRPr="0042536C">
        <w:rPr>
          <w:rFonts w:ascii="Arial" w:hAnsi="Arial" w:cs="Arial"/>
          <w:color w:val="000000" w:themeColor="text1"/>
        </w:rPr>
        <w:t xml:space="preserve">ortunity. The reason behind the success of the project </w:t>
      </w:r>
      <w:r w:rsidR="00230AA8" w:rsidRPr="0042536C">
        <w:rPr>
          <w:rFonts w:ascii="Arial" w:hAnsi="Arial" w:cs="Arial"/>
          <w:color w:val="000000" w:themeColor="text1"/>
        </w:rPr>
        <w:t>is that</w:t>
      </w:r>
      <w:r w:rsidR="001A2005" w:rsidRPr="0042536C">
        <w:rPr>
          <w:rFonts w:ascii="Arial" w:hAnsi="Arial" w:cs="Arial"/>
          <w:color w:val="000000" w:themeColor="text1"/>
        </w:rPr>
        <w:t xml:space="preserve"> community members actively participate in the project. This is because the organizer make</w:t>
      </w:r>
      <w:r w:rsidR="00230AA8" w:rsidRPr="0042536C">
        <w:rPr>
          <w:rFonts w:ascii="Arial" w:hAnsi="Arial" w:cs="Arial"/>
          <w:color w:val="000000" w:themeColor="text1"/>
        </w:rPr>
        <w:t>s</w:t>
      </w:r>
      <w:r w:rsidR="001A2005" w:rsidRPr="0042536C">
        <w:rPr>
          <w:rFonts w:ascii="Arial" w:hAnsi="Arial" w:cs="Arial"/>
          <w:color w:val="000000" w:themeColor="text1"/>
        </w:rPr>
        <w:t xml:space="preserve"> the right approach towards the community and gather</w:t>
      </w:r>
      <w:r w:rsidR="00230AA8" w:rsidRPr="0042536C">
        <w:rPr>
          <w:rFonts w:ascii="Arial" w:hAnsi="Arial" w:cs="Arial"/>
          <w:color w:val="000000" w:themeColor="text1"/>
        </w:rPr>
        <w:t>s</w:t>
      </w:r>
      <w:r w:rsidR="001A2005" w:rsidRPr="0042536C">
        <w:rPr>
          <w:rFonts w:ascii="Arial" w:hAnsi="Arial" w:cs="Arial"/>
          <w:color w:val="000000" w:themeColor="text1"/>
        </w:rPr>
        <w:t xml:space="preserve"> </w:t>
      </w:r>
      <w:r w:rsidR="00230AA8" w:rsidRPr="0042536C">
        <w:rPr>
          <w:rFonts w:ascii="Arial" w:hAnsi="Arial" w:cs="Arial"/>
          <w:color w:val="000000" w:themeColor="text1"/>
        </w:rPr>
        <w:t xml:space="preserve">the </w:t>
      </w:r>
      <w:r w:rsidR="001A2005" w:rsidRPr="0042536C">
        <w:rPr>
          <w:rFonts w:ascii="Arial" w:hAnsi="Arial" w:cs="Arial"/>
          <w:color w:val="000000" w:themeColor="text1"/>
        </w:rPr>
        <w:t>right stakeholders. It also help</w:t>
      </w:r>
      <w:r w:rsidR="00230AA8" w:rsidRPr="0042536C">
        <w:rPr>
          <w:rFonts w:ascii="Arial" w:hAnsi="Arial" w:cs="Arial"/>
          <w:color w:val="000000" w:themeColor="text1"/>
        </w:rPr>
        <w:t>s</w:t>
      </w:r>
      <w:r w:rsidR="001A2005" w:rsidRPr="0042536C">
        <w:rPr>
          <w:rFonts w:ascii="Arial" w:hAnsi="Arial" w:cs="Arial"/>
          <w:color w:val="000000" w:themeColor="text1"/>
        </w:rPr>
        <w:t xml:space="preserve"> to create authentic connections which will help in future to organize more projects in Birmingham. </w:t>
      </w:r>
    </w:p>
    <w:p w14:paraId="6963C24B" w14:textId="77777777" w:rsidR="00230AA8" w:rsidRPr="00D124A8" w:rsidRDefault="00230AA8">
      <w:pPr>
        <w:rPr>
          <w:rFonts w:ascii="Times New Roman" w:hAnsi="Times New Roman" w:cs="Times New Roman"/>
          <w:color w:val="000000" w:themeColor="text1"/>
          <w:sz w:val="24"/>
          <w:szCs w:val="24"/>
        </w:rPr>
      </w:pPr>
      <w:r w:rsidRPr="00D124A8">
        <w:rPr>
          <w:rFonts w:ascii="Times New Roman" w:hAnsi="Times New Roman" w:cs="Times New Roman"/>
          <w:color w:val="000000" w:themeColor="text1"/>
          <w:sz w:val="24"/>
          <w:szCs w:val="24"/>
        </w:rPr>
        <w:br w:type="page"/>
      </w:r>
    </w:p>
    <w:p w14:paraId="2AA0D757" w14:textId="62276624" w:rsidR="00A074BF" w:rsidRPr="0042536C" w:rsidRDefault="00230AA8" w:rsidP="00D124A8">
      <w:pPr>
        <w:pStyle w:val="Heading1"/>
        <w:spacing w:line="360" w:lineRule="auto"/>
        <w:jc w:val="both"/>
        <w:rPr>
          <w:rFonts w:ascii="Arial" w:hAnsi="Arial" w:cs="Arial"/>
          <w:b/>
          <w:bCs/>
          <w:color w:val="000000" w:themeColor="text1"/>
          <w:sz w:val="24"/>
          <w:szCs w:val="24"/>
        </w:rPr>
      </w:pPr>
      <w:bookmarkStart w:id="7" w:name="_Toc119803328"/>
      <w:r w:rsidRPr="0042536C">
        <w:rPr>
          <w:rFonts w:ascii="Arial" w:hAnsi="Arial" w:cs="Arial"/>
          <w:b/>
          <w:bCs/>
          <w:color w:val="000000" w:themeColor="text1"/>
          <w:sz w:val="24"/>
          <w:szCs w:val="24"/>
        </w:rPr>
        <w:lastRenderedPageBreak/>
        <w:t>References</w:t>
      </w:r>
      <w:bookmarkEnd w:id="7"/>
    </w:p>
    <w:p w14:paraId="03E93FA7" w14:textId="41C53571" w:rsidR="00D124A8" w:rsidRPr="00D124A8" w:rsidRDefault="00D124A8" w:rsidP="00D124A8">
      <w:pPr>
        <w:pStyle w:val="NormalWeb"/>
        <w:spacing w:line="360" w:lineRule="auto"/>
        <w:ind w:left="567" w:hanging="567"/>
        <w:jc w:val="both"/>
        <w:rPr>
          <w:color w:val="000000" w:themeColor="text1"/>
        </w:rPr>
      </w:pPr>
      <w:r w:rsidRPr="00D124A8">
        <w:rPr>
          <w:color w:val="000000" w:themeColor="text1"/>
        </w:rPr>
        <w:t xml:space="preserve">Cameron, J. 2019 </w:t>
      </w:r>
      <w:r w:rsidRPr="00D124A8">
        <w:rPr>
          <w:i/>
          <w:iCs/>
          <w:color w:val="000000" w:themeColor="text1"/>
        </w:rPr>
        <w:t>How you can join a running club in Birmingham for free now</w:t>
      </w:r>
      <w:r w:rsidRPr="00D124A8">
        <w:rPr>
          <w:color w:val="000000" w:themeColor="text1"/>
        </w:rPr>
        <w:t xml:space="preserve">, </w:t>
      </w:r>
      <w:r w:rsidRPr="00D124A8">
        <w:rPr>
          <w:i/>
          <w:iCs/>
          <w:color w:val="000000" w:themeColor="text1"/>
        </w:rPr>
        <w:t>Birmingham Live</w:t>
      </w:r>
      <w:r w:rsidRPr="00D124A8">
        <w:rPr>
          <w:color w:val="000000" w:themeColor="text1"/>
        </w:rPr>
        <w:t xml:space="preserve">. Available at: https://www.birminghammail.co.uk/special-features/how-you-can-join-running-11710924. </w:t>
      </w:r>
    </w:p>
    <w:p w14:paraId="263BA53D" w14:textId="6B9C532F" w:rsidR="00D124A8" w:rsidRPr="00D124A8" w:rsidRDefault="00D124A8" w:rsidP="00D124A8">
      <w:pPr>
        <w:pStyle w:val="NormalWeb"/>
        <w:spacing w:line="360" w:lineRule="auto"/>
        <w:ind w:left="567" w:hanging="567"/>
        <w:jc w:val="both"/>
        <w:rPr>
          <w:color w:val="000000" w:themeColor="text1"/>
        </w:rPr>
      </w:pPr>
      <w:proofErr w:type="spellStart"/>
      <w:r w:rsidRPr="00D124A8">
        <w:rPr>
          <w:color w:val="000000" w:themeColor="text1"/>
        </w:rPr>
        <w:t>Canham</w:t>
      </w:r>
      <w:proofErr w:type="spellEnd"/>
      <w:r w:rsidRPr="00D124A8">
        <w:rPr>
          <w:color w:val="000000" w:themeColor="text1"/>
        </w:rPr>
        <w:t xml:space="preserve">, L. 2022 </w:t>
      </w:r>
      <w:r w:rsidRPr="00D124A8">
        <w:rPr>
          <w:i/>
          <w:iCs/>
          <w:color w:val="000000" w:themeColor="text1"/>
        </w:rPr>
        <w:t>Group running clubs in Birmingham UK: A complete list by run of a kind</w:t>
      </w:r>
      <w:r w:rsidRPr="00D124A8">
        <w:rPr>
          <w:color w:val="000000" w:themeColor="text1"/>
        </w:rPr>
        <w:t xml:space="preserve">, </w:t>
      </w:r>
      <w:r w:rsidRPr="00D124A8">
        <w:rPr>
          <w:i/>
          <w:iCs/>
          <w:color w:val="000000" w:themeColor="text1"/>
        </w:rPr>
        <w:t>RUN OF A KIND - Running Tours of Birmingham UK</w:t>
      </w:r>
      <w:r w:rsidRPr="00D124A8">
        <w:rPr>
          <w:color w:val="000000" w:themeColor="text1"/>
        </w:rPr>
        <w:t xml:space="preserve">. RUN OF A KIND - Running Tours of Birmingham UK. Available at: https://www.runofakindbirmingham.com/journal/run-clubs-in-birmingham-uk. </w:t>
      </w:r>
    </w:p>
    <w:p w14:paraId="593ED825" w14:textId="4129AE70" w:rsidR="00D124A8" w:rsidRPr="00D124A8" w:rsidRDefault="00D124A8" w:rsidP="00D124A8">
      <w:pPr>
        <w:pStyle w:val="NormalWeb"/>
        <w:spacing w:line="360" w:lineRule="auto"/>
        <w:ind w:left="567" w:hanging="567"/>
        <w:jc w:val="both"/>
        <w:rPr>
          <w:color w:val="000000" w:themeColor="text1"/>
        </w:rPr>
      </w:pPr>
      <w:r w:rsidRPr="00D124A8">
        <w:rPr>
          <w:color w:val="000000" w:themeColor="text1"/>
        </w:rPr>
        <w:t xml:space="preserve">Chowdhury, S. 2016 </w:t>
      </w:r>
      <w:r w:rsidRPr="00D124A8">
        <w:rPr>
          <w:i/>
          <w:iCs/>
          <w:color w:val="000000" w:themeColor="text1"/>
        </w:rPr>
        <w:t xml:space="preserve">Community engagement: Principles, </w:t>
      </w:r>
      <w:r w:rsidR="007243BF" w:rsidRPr="00D124A8">
        <w:rPr>
          <w:i/>
          <w:iCs/>
          <w:color w:val="000000" w:themeColor="text1"/>
        </w:rPr>
        <w:t>strategies,</w:t>
      </w:r>
      <w:r w:rsidRPr="00D124A8">
        <w:rPr>
          <w:i/>
          <w:iCs/>
          <w:color w:val="000000" w:themeColor="text1"/>
        </w:rPr>
        <w:t xml:space="preserve"> and practices</w:t>
      </w:r>
      <w:r w:rsidRPr="00D124A8">
        <w:rPr>
          <w:color w:val="000000" w:themeColor="text1"/>
        </w:rPr>
        <w:t xml:space="preserve">. 4th ed. Peterborough: Simon &amp; Schuster. </w:t>
      </w:r>
    </w:p>
    <w:p w14:paraId="5AF6EC1D" w14:textId="6C5EB2C6" w:rsidR="00D124A8" w:rsidRPr="00D124A8" w:rsidRDefault="00D124A8" w:rsidP="00D124A8">
      <w:pPr>
        <w:pStyle w:val="NormalWeb"/>
        <w:spacing w:line="360" w:lineRule="auto"/>
        <w:ind w:left="567" w:hanging="567"/>
        <w:jc w:val="both"/>
        <w:rPr>
          <w:color w:val="000000" w:themeColor="text1"/>
        </w:rPr>
      </w:pPr>
      <w:r w:rsidRPr="00D124A8">
        <w:rPr>
          <w:color w:val="000000" w:themeColor="text1"/>
        </w:rPr>
        <w:t xml:space="preserve">Leo, J. 2022 </w:t>
      </w:r>
      <w:r w:rsidRPr="00D124A8">
        <w:rPr>
          <w:i/>
          <w:iCs/>
          <w:color w:val="000000" w:themeColor="text1"/>
        </w:rPr>
        <w:t>City of Birmingham Striders Running Club</w:t>
      </w:r>
      <w:r w:rsidRPr="00D124A8">
        <w:rPr>
          <w:color w:val="000000" w:themeColor="text1"/>
        </w:rPr>
        <w:t xml:space="preserve">, </w:t>
      </w:r>
      <w:r w:rsidRPr="00D124A8">
        <w:rPr>
          <w:i/>
          <w:iCs/>
          <w:color w:val="000000" w:themeColor="text1"/>
        </w:rPr>
        <w:t>Twitter</w:t>
      </w:r>
      <w:r w:rsidRPr="00D124A8">
        <w:rPr>
          <w:color w:val="000000" w:themeColor="text1"/>
        </w:rPr>
        <w:t xml:space="preserve">. Twitter. Available at: https://mobile.twitter.com/cobsrc1. </w:t>
      </w:r>
    </w:p>
    <w:p w14:paraId="4DCD0B39" w14:textId="1ACD3FE6" w:rsidR="00D124A8" w:rsidRPr="00D124A8" w:rsidRDefault="00D124A8" w:rsidP="00D124A8">
      <w:pPr>
        <w:pStyle w:val="NormalWeb"/>
        <w:spacing w:line="360" w:lineRule="auto"/>
        <w:ind w:left="567" w:hanging="567"/>
        <w:jc w:val="both"/>
        <w:rPr>
          <w:color w:val="000000" w:themeColor="text1"/>
        </w:rPr>
      </w:pPr>
      <w:r w:rsidRPr="00D124A8">
        <w:rPr>
          <w:color w:val="000000" w:themeColor="text1"/>
        </w:rPr>
        <w:t xml:space="preserve">McIntyre, W. 2022 “Sport and the commonwealth games,” </w:t>
      </w:r>
      <w:r w:rsidRPr="00D124A8">
        <w:rPr>
          <w:i/>
          <w:iCs/>
          <w:color w:val="000000" w:themeColor="text1"/>
        </w:rPr>
        <w:t>A Guide to the Contemporary Commonwealth</w:t>
      </w:r>
      <w:r w:rsidRPr="00D124A8">
        <w:rPr>
          <w:color w:val="000000" w:themeColor="text1"/>
        </w:rPr>
        <w:t xml:space="preserve">, pp. 201–210. Available at: https://doi.org/10.1057/9781403900951_23. </w:t>
      </w:r>
    </w:p>
    <w:p w14:paraId="4E3458C1" w14:textId="58C0D2C3" w:rsidR="00D124A8" w:rsidRPr="00D124A8" w:rsidRDefault="00D124A8" w:rsidP="00D124A8">
      <w:pPr>
        <w:pStyle w:val="NormalWeb"/>
        <w:spacing w:line="360" w:lineRule="auto"/>
        <w:ind w:left="567" w:hanging="567"/>
        <w:jc w:val="both"/>
        <w:rPr>
          <w:color w:val="000000" w:themeColor="text1"/>
        </w:rPr>
      </w:pPr>
      <w:r w:rsidRPr="00D124A8">
        <w:rPr>
          <w:color w:val="000000" w:themeColor="text1"/>
        </w:rPr>
        <w:t xml:space="preserve">Oscar, B. 2017 </w:t>
      </w:r>
      <w:r w:rsidRPr="00D124A8">
        <w:rPr>
          <w:i/>
          <w:iCs/>
          <w:color w:val="000000" w:themeColor="text1"/>
        </w:rPr>
        <w:t>Community engagement guide</w:t>
      </w:r>
      <w:r w:rsidRPr="00D124A8">
        <w:rPr>
          <w:color w:val="000000" w:themeColor="text1"/>
        </w:rPr>
        <w:t xml:space="preserve">. 3rd ed. Gloucester: Pan Macmillan. </w:t>
      </w:r>
    </w:p>
    <w:p w14:paraId="493DD627" w14:textId="72B2380D" w:rsidR="00D124A8" w:rsidRPr="00D124A8" w:rsidRDefault="00D124A8" w:rsidP="00D124A8">
      <w:pPr>
        <w:pStyle w:val="NormalWeb"/>
        <w:spacing w:line="360" w:lineRule="auto"/>
        <w:ind w:left="567" w:hanging="567"/>
        <w:jc w:val="both"/>
        <w:rPr>
          <w:color w:val="000000" w:themeColor="text1"/>
        </w:rPr>
      </w:pPr>
      <w:r w:rsidRPr="00D124A8">
        <w:rPr>
          <w:color w:val="000000" w:themeColor="text1"/>
        </w:rPr>
        <w:t xml:space="preserve">Owen, L. (2018) “Birmingham Festival 2022,” </w:t>
      </w:r>
      <w:r w:rsidRPr="00D124A8">
        <w:rPr>
          <w:i/>
          <w:iCs/>
          <w:color w:val="000000" w:themeColor="text1"/>
        </w:rPr>
        <w:t>The Lancet</w:t>
      </w:r>
      <w:r w:rsidRPr="00D124A8">
        <w:rPr>
          <w:color w:val="000000" w:themeColor="text1"/>
        </w:rPr>
        <w:t xml:space="preserve">, 1(2), pp. 69–72. Available at: https://doi.org/10.1016/s0140-6736(01)18856-2. </w:t>
      </w:r>
    </w:p>
    <w:p w14:paraId="644D818A" w14:textId="7A50C26C" w:rsidR="00D124A8" w:rsidRPr="00D124A8" w:rsidRDefault="00D124A8" w:rsidP="00D124A8">
      <w:pPr>
        <w:pStyle w:val="NormalWeb"/>
        <w:spacing w:line="360" w:lineRule="auto"/>
        <w:ind w:left="567" w:hanging="567"/>
        <w:jc w:val="both"/>
        <w:rPr>
          <w:color w:val="000000" w:themeColor="text1"/>
        </w:rPr>
      </w:pPr>
      <w:r w:rsidRPr="00D124A8">
        <w:rPr>
          <w:color w:val="000000" w:themeColor="text1"/>
        </w:rPr>
        <w:t xml:space="preserve">Paul, J. 2016 </w:t>
      </w:r>
      <w:r w:rsidRPr="00D124A8">
        <w:rPr>
          <w:i/>
          <w:iCs/>
          <w:color w:val="000000" w:themeColor="text1"/>
        </w:rPr>
        <w:t>The Commonwealth of Cricket</w:t>
      </w:r>
      <w:r w:rsidRPr="00D124A8">
        <w:rPr>
          <w:color w:val="000000" w:themeColor="text1"/>
        </w:rPr>
        <w:t xml:space="preserve">. 4th ed. Lancaster: Pearson Education. </w:t>
      </w:r>
    </w:p>
    <w:p w14:paraId="0C6F7024" w14:textId="58089E08" w:rsidR="00D124A8" w:rsidRPr="00D124A8" w:rsidRDefault="00D124A8" w:rsidP="00D124A8">
      <w:pPr>
        <w:pStyle w:val="NormalWeb"/>
        <w:spacing w:line="360" w:lineRule="auto"/>
        <w:ind w:left="567" w:hanging="567"/>
        <w:jc w:val="both"/>
        <w:rPr>
          <w:color w:val="000000" w:themeColor="text1"/>
        </w:rPr>
      </w:pPr>
      <w:r w:rsidRPr="00D124A8">
        <w:rPr>
          <w:color w:val="000000" w:themeColor="text1"/>
        </w:rPr>
        <w:t xml:space="preserve">Rhys, M. 2022 </w:t>
      </w:r>
      <w:r w:rsidRPr="00D124A8">
        <w:rPr>
          <w:i/>
          <w:iCs/>
          <w:color w:val="000000" w:themeColor="text1"/>
        </w:rPr>
        <w:t>Birmingham 2022 Commonwealth Games Sports Briefs</w:t>
      </w:r>
      <w:r w:rsidRPr="00D124A8">
        <w:rPr>
          <w:color w:val="000000" w:themeColor="text1"/>
        </w:rPr>
        <w:t xml:space="preserve">. 2nd ed. Oxford: Oxford University Press. </w:t>
      </w:r>
    </w:p>
    <w:p w14:paraId="2A2DC2DC" w14:textId="2CFB54FF" w:rsidR="00D124A8" w:rsidRPr="00D124A8" w:rsidRDefault="00D124A8" w:rsidP="00D124A8">
      <w:pPr>
        <w:pStyle w:val="NormalWeb"/>
        <w:spacing w:line="360" w:lineRule="auto"/>
        <w:ind w:left="567" w:hanging="567"/>
        <w:jc w:val="both"/>
        <w:rPr>
          <w:color w:val="000000" w:themeColor="text1"/>
        </w:rPr>
      </w:pPr>
      <w:r w:rsidRPr="00D124A8">
        <w:rPr>
          <w:color w:val="000000" w:themeColor="text1"/>
        </w:rPr>
        <w:t xml:space="preserve">Riley, C. 2022 </w:t>
      </w:r>
      <w:r w:rsidRPr="00D124A8">
        <w:rPr>
          <w:i/>
          <w:iCs/>
          <w:color w:val="000000" w:themeColor="text1"/>
        </w:rPr>
        <w:t>Running Club for everyone</w:t>
      </w:r>
      <w:r w:rsidRPr="00D124A8">
        <w:rPr>
          <w:color w:val="000000" w:themeColor="text1"/>
        </w:rPr>
        <w:t xml:space="preserve">, </w:t>
      </w:r>
      <w:r w:rsidRPr="00D124A8">
        <w:rPr>
          <w:i/>
          <w:iCs/>
          <w:color w:val="000000" w:themeColor="text1"/>
        </w:rPr>
        <w:t>Commonwealth Games - Birmingham 2022</w:t>
      </w:r>
      <w:r w:rsidRPr="00D124A8">
        <w:rPr>
          <w:color w:val="000000" w:themeColor="text1"/>
        </w:rPr>
        <w:t>. Available at: https://www.birmingham2022.com/united-22/2636828/running-club-for-everyone.</w:t>
      </w:r>
    </w:p>
    <w:p w14:paraId="38994B16" w14:textId="3F546A97" w:rsidR="00D124A8" w:rsidRPr="00D124A8" w:rsidRDefault="00D124A8" w:rsidP="00D124A8">
      <w:pPr>
        <w:pStyle w:val="NormalWeb"/>
        <w:spacing w:line="360" w:lineRule="auto"/>
        <w:ind w:left="567" w:hanging="567"/>
        <w:jc w:val="both"/>
        <w:rPr>
          <w:color w:val="000000" w:themeColor="text1"/>
        </w:rPr>
      </w:pPr>
      <w:r w:rsidRPr="00D124A8">
        <w:rPr>
          <w:color w:val="000000" w:themeColor="text1"/>
        </w:rPr>
        <w:t xml:space="preserve">Silva, D. 2018 </w:t>
      </w:r>
      <w:r w:rsidRPr="00D124A8">
        <w:rPr>
          <w:i/>
          <w:iCs/>
          <w:color w:val="000000" w:themeColor="text1"/>
        </w:rPr>
        <w:t xml:space="preserve">Social Media Platforms: Reasons why you could lose your job </w:t>
      </w:r>
      <w:proofErr w:type="gramStart"/>
      <w:r w:rsidRPr="00D124A8">
        <w:rPr>
          <w:i/>
          <w:iCs/>
          <w:color w:val="000000" w:themeColor="text1"/>
        </w:rPr>
        <w:t>through the use of</w:t>
      </w:r>
      <w:proofErr w:type="gramEnd"/>
      <w:r w:rsidRPr="00D124A8">
        <w:rPr>
          <w:i/>
          <w:iCs/>
          <w:color w:val="000000" w:themeColor="text1"/>
        </w:rPr>
        <w:t xml:space="preserve"> social media</w:t>
      </w:r>
      <w:r w:rsidRPr="00D124A8">
        <w:rPr>
          <w:color w:val="000000" w:themeColor="text1"/>
        </w:rPr>
        <w:t xml:space="preserve">. 3rd ed. Lichfield: Bloomsbury. </w:t>
      </w:r>
    </w:p>
    <w:p w14:paraId="6BE26AAC" w14:textId="221AF830" w:rsidR="00D124A8" w:rsidRPr="00D124A8" w:rsidRDefault="00D124A8" w:rsidP="00D124A8">
      <w:pPr>
        <w:pStyle w:val="NormalWeb"/>
        <w:spacing w:line="360" w:lineRule="auto"/>
        <w:ind w:left="567" w:hanging="567"/>
        <w:jc w:val="both"/>
      </w:pPr>
      <w:r w:rsidRPr="00D124A8">
        <w:rPr>
          <w:color w:val="000000" w:themeColor="text1"/>
        </w:rPr>
        <w:lastRenderedPageBreak/>
        <w:t xml:space="preserve">Team, G.O.S. 2022 </w:t>
      </w:r>
      <w:r w:rsidRPr="00D124A8">
        <w:rPr>
          <w:i/>
          <w:iCs/>
          <w:color w:val="000000" w:themeColor="text1"/>
        </w:rPr>
        <w:t>What is community engagement: Examples &amp; models</w:t>
      </w:r>
      <w:r w:rsidRPr="00D124A8">
        <w:rPr>
          <w:color w:val="000000" w:themeColor="text1"/>
        </w:rPr>
        <w:t xml:space="preserve">, </w:t>
      </w:r>
      <w:proofErr w:type="spellStart"/>
      <w:r w:rsidRPr="00D124A8">
        <w:rPr>
          <w:i/>
          <w:iCs/>
          <w:color w:val="000000" w:themeColor="text1"/>
        </w:rPr>
        <w:t>GovOS</w:t>
      </w:r>
      <w:proofErr w:type="spellEnd"/>
      <w:r w:rsidRPr="00D124A8">
        <w:rPr>
          <w:color w:val="000000" w:themeColor="text1"/>
        </w:rPr>
        <w:t>. Available at: https://govos.com/blog/what-is-community-engagement/.</w:t>
      </w:r>
      <w:r w:rsidRPr="00D124A8">
        <w:t xml:space="preserve"> </w:t>
      </w:r>
    </w:p>
    <w:p w14:paraId="1C8665F2" w14:textId="77777777" w:rsidR="00D124A8" w:rsidRPr="00D124A8" w:rsidRDefault="00D124A8" w:rsidP="00230AA8">
      <w:pPr>
        <w:spacing w:line="360" w:lineRule="auto"/>
        <w:jc w:val="both"/>
        <w:rPr>
          <w:rFonts w:ascii="Times New Roman" w:hAnsi="Times New Roman" w:cs="Times New Roman"/>
          <w:color w:val="000000" w:themeColor="text1"/>
          <w:sz w:val="24"/>
          <w:szCs w:val="24"/>
        </w:rPr>
      </w:pPr>
    </w:p>
    <w:p w14:paraId="09A3926A" w14:textId="77777777" w:rsidR="00230AA8" w:rsidRPr="00D124A8" w:rsidRDefault="00230AA8" w:rsidP="00230AA8">
      <w:pPr>
        <w:spacing w:line="360" w:lineRule="auto"/>
        <w:jc w:val="both"/>
        <w:rPr>
          <w:rFonts w:ascii="Times New Roman" w:hAnsi="Times New Roman" w:cs="Times New Roman"/>
          <w:color w:val="000000" w:themeColor="text1"/>
          <w:sz w:val="24"/>
          <w:szCs w:val="24"/>
        </w:rPr>
      </w:pPr>
    </w:p>
    <w:sectPr w:rsidR="00230AA8" w:rsidRPr="00D124A8">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F72FD0" w14:textId="77777777" w:rsidR="00AC0E82" w:rsidRDefault="00AC0E82" w:rsidP="00D124A8">
      <w:pPr>
        <w:spacing w:after="0" w:line="240" w:lineRule="auto"/>
      </w:pPr>
      <w:r>
        <w:separator/>
      </w:r>
    </w:p>
  </w:endnote>
  <w:endnote w:type="continuationSeparator" w:id="0">
    <w:p w14:paraId="325C8532" w14:textId="77777777" w:rsidR="00AC0E82" w:rsidRDefault="00AC0E82" w:rsidP="00D12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Vrinda"/>
    <w:panose1 w:val="000004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36189753"/>
      <w:docPartObj>
        <w:docPartGallery w:val="Page Numbers (Bottom of Page)"/>
        <w:docPartUnique/>
      </w:docPartObj>
    </w:sdtPr>
    <w:sdtEndPr>
      <w:rPr>
        <w:color w:val="7F7F7F" w:themeColor="background1" w:themeShade="7F"/>
        <w:spacing w:val="60"/>
      </w:rPr>
    </w:sdtEndPr>
    <w:sdtContent>
      <w:p w14:paraId="5986006B" w14:textId="761FA2E7" w:rsidR="00D124A8" w:rsidRDefault="00D124A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4D9DB060" w14:textId="77777777" w:rsidR="00D124A8" w:rsidRDefault="00D12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6A7777" w14:textId="77777777" w:rsidR="00AC0E82" w:rsidRDefault="00AC0E82" w:rsidP="00D124A8">
      <w:pPr>
        <w:spacing w:after="0" w:line="240" w:lineRule="auto"/>
      </w:pPr>
      <w:r>
        <w:separator/>
      </w:r>
    </w:p>
  </w:footnote>
  <w:footnote w:type="continuationSeparator" w:id="0">
    <w:p w14:paraId="4381909D" w14:textId="77777777" w:rsidR="00AC0E82" w:rsidRDefault="00AC0E82" w:rsidP="00D124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CB36E8"/>
    <w:multiLevelType w:val="hybridMultilevel"/>
    <w:tmpl w:val="611621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205238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GIiMDUxMLQyMDM1MzSyUdpeDU4uLM/DyQApNaAGHZsi8sAAAA"/>
  </w:docVars>
  <w:rsids>
    <w:rsidRoot w:val="001526E3"/>
    <w:rsid w:val="00067E2E"/>
    <w:rsid w:val="000A213E"/>
    <w:rsid w:val="000F356C"/>
    <w:rsid w:val="00107399"/>
    <w:rsid w:val="00144B89"/>
    <w:rsid w:val="001526E3"/>
    <w:rsid w:val="00166234"/>
    <w:rsid w:val="001A2005"/>
    <w:rsid w:val="0020195C"/>
    <w:rsid w:val="0020271E"/>
    <w:rsid w:val="00230AA8"/>
    <w:rsid w:val="002412BF"/>
    <w:rsid w:val="00285010"/>
    <w:rsid w:val="00295AB5"/>
    <w:rsid w:val="00312CD6"/>
    <w:rsid w:val="003B54EA"/>
    <w:rsid w:val="0042536C"/>
    <w:rsid w:val="0046003E"/>
    <w:rsid w:val="00482972"/>
    <w:rsid w:val="00525811"/>
    <w:rsid w:val="005332A5"/>
    <w:rsid w:val="00552D75"/>
    <w:rsid w:val="00565E17"/>
    <w:rsid w:val="006A7EC0"/>
    <w:rsid w:val="006C0E20"/>
    <w:rsid w:val="007243BF"/>
    <w:rsid w:val="00756DBB"/>
    <w:rsid w:val="00787DB2"/>
    <w:rsid w:val="0079049A"/>
    <w:rsid w:val="00851D34"/>
    <w:rsid w:val="009C4280"/>
    <w:rsid w:val="009D3F29"/>
    <w:rsid w:val="00A074BF"/>
    <w:rsid w:val="00A1072A"/>
    <w:rsid w:val="00A278BF"/>
    <w:rsid w:val="00AC0E82"/>
    <w:rsid w:val="00AC49C7"/>
    <w:rsid w:val="00B0054D"/>
    <w:rsid w:val="00B32EAF"/>
    <w:rsid w:val="00BC3128"/>
    <w:rsid w:val="00C975CF"/>
    <w:rsid w:val="00D124A8"/>
    <w:rsid w:val="00D37C7A"/>
    <w:rsid w:val="00D87355"/>
    <w:rsid w:val="00E474A3"/>
    <w:rsid w:val="00E84405"/>
    <w:rsid w:val="00ED0987"/>
    <w:rsid w:val="00F411C5"/>
    <w:rsid w:val="00F474F9"/>
    <w:rsid w:val="00FF1FB9"/>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FA438C"/>
  <w15:chartTrackingRefBased/>
  <w15:docId w15:val="{EF61A5AE-C7FB-4069-8D22-830E20E98E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0AA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30AA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003E"/>
    <w:pPr>
      <w:ind w:left="720"/>
      <w:contextualSpacing/>
    </w:pPr>
  </w:style>
  <w:style w:type="character" w:customStyle="1" w:styleId="Heading2Char">
    <w:name w:val="Heading 2 Char"/>
    <w:basedOn w:val="DefaultParagraphFont"/>
    <w:link w:val="Heading2"/>
    <w:uiPriority w:val="9"/>
    <w:rsid w:val="00230AA8"/>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230AA8"/>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D124A8"/>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D124A8"/>
    <w:pPr>
      <w:outlineLvl w:val="9"/>
    </w:pPr>
  </w:style>
  <w:style w:type="paragraph" w:styleId="TOC1">
    <w:name w:val="toc 1"/>
    <w:basedOn w:val="Normal"/>
    <w:next w:val="Normal"/>
    <w:autoRedefine/>
    <w:uiPriority w:val="39"/>
    <w:unhideWhenUsed/>
    <w:rsid w:val="00D124A8"/>
    <w:pPr>
      <w:spacing w:after="100"/>
    </w:pPr>
  </w:style>
  <w:style w:type="paragraph" w:styleId="TOC2">
    <w:name w:val="toc 2"/>
    <w:basedOn w:val="Normal"/>
    <w:next w:val="Normal"/>
    <w:autoRedefine/>
    <w:uiPriority w:val="39"/>
    <w:unhideWhenUsed/>
    <w:rsid w:val="00D124A8"/>
    <w:pPr>
      <w:spacing w:after="100"/>
      <w:ind w:left="220"/>
    </w:pPr>
  </w:style>
  <w:style w:type="character" w:styleId="Hyperlink">
    <w:name w:val="Hyperlink"/>
    <w:basedOn w:val="DefaultParagraphFont"/>
    <w:uiPriority w:val="99"/>
    <w:unhideWhenUsed/>
    <w:rsid w:val="00D124A8"/>
    <w:rPr>
      <w:color w:val="0563C1" w:themeColor="hyperlink"/>
      <w:u w:val="single"/>
    </w:rPr>
  </w:style>
  <w:style w:type="paragraph" w:styleId="Header">
    <w:name w:val="header"/>
    <w:basedOn w:val="Normal"/>
    <w:link w:val="HeaderChar"/>
    <w:uiPriority w:val="99"/>
    <w:unhideWhenUsed/>
    <w:rsid w:val="00D124A8"/>
    <w:pPr>
      <w:tabs>
        <w:tab w:val="center" w:pos="4680"/>
        <w:tab w:val="right" w:pos="9360"/>
      </w:tabs>
      <w:spacing w:after="0" w:line="240" w:lineRule="auto"/>
    </w:pPr>
  </w:style>
  <w:style w:type="character" w:customStyle="1" w:styleId="HeaderChar">
    <w:name w:val="Header Char"/>
    <w:basedOn w:val="DefaultParagraphFont"/>
    <w:link w:val="Header"/>
    <w:uiPriority w:val="99"/>
    <w:rsid w:val="00D124A8"/>
  </w:style>
  <w:style w:type="paragraph" w:styleId="Footer">
    <w:name w:val="footer"/>
    <w:basedOn w:val="Normal"/>
    <w:link w:val="FooterChar"/>
    <w:uiPriority w:val="99"/>
    <w:unhideWhenUsed/>
    <w:rsid w:val="00D124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D124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655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C8C412-B402-478C-B8D8-497E2D5143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14</Pages>
  <Words>2155</Words>
  <Characters>12290</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14417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Tanya Garabinska (2129044)</cp:lastModifiedBy>
  <cp:revision>16</cp:revision>
  <dcterms:created xsi:type="dcterms:W3CDTF">2022-11-22T08:27:00Z</dcterms:created>
  <dcterms:modified xsi:type="dcterms:W3CDTF">2022-11-29T12:14:00Z</dcterms:modified>
  <cp:category/>
</cp:coreProperties>
</file>