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body>
    <w:p xmlns:wp14="http://schemas.microsoft.com/office/word/2010/wordml" w:rsidP="75863E9A" wp14:paraId="0D835FC8" wp14:textId="4B261D73">
      <w:pPr>
        <w:spacing w:after="160" w:line="259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75863E9A" w:rsidR="7A6984FE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In the light of currently available demographic information, were the European colonial/Imperial projects a blessing or a curse for humanity – or neither?</w:t>
      </w:r>
    </w:p>
    <w:p xmlns:wp14="http://schemas.microsoft.com/office/word/2010/wordml" w:rsidP="75863E9A" wp14:paraId="5E5787A5" wp14:textId="1F881935">
      <w:pPr>
        <w:pStyle w:val="Normal"/>
        <w:spacing w:after="160" w:line="259" w:lineRule="auto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  <w:r w:rsidRPr="75863E9A" w:rsidR="2DDA4C5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single"/>
          <w:lang w:val="en-GB"/>
        </w:rPr>
        <w:t>Introduction</w:t>
      </w:r>
      <w:r w:rsidRPr="75863E9A" w:rsidR="2DDA4C5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</w:t>
      </w:r>
      <w:r w:rsidRPr="75863E9A" w:rsidR="066FC6D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3</w:t>
      </w:r>
      <w:r w:rsidRPr="75863E9A" w:rsidR="3EAE15A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5</w:t>
      </w:r>
      <w:r w:rsidRPr="75863E9A" w:rsidR="066FC6D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0</w:t>
      </w:r>
      <w:r w:rsidRPr="75863E9A" w:rsidR="2DDA4C5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words</w:t>
      </w:r>
    </w:p>
    <w:p w:rsidR="3149AA20" w:rsidP="75863E9A" w:rsidRDefault="3149AA20" w14:paraId="1E504DE2" w14:textId="1ED4586F">
      <w:pPr>
        <w:pStyle w:val="Normal"/>
        <w:spacing w:after="160" w:line="259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  <w:r w:rsidRPr="75863E9A" w:rsidR="3149AA2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Horvath</w:t>
      </w:r>
      <w:r w:rsidRPr="75863E9A" w:rsidR="3FDA11B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’s</w:t>
      </w:r>
      <w:r w:rsidRPr="75863E9A" w:rsidR="3149AA2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(1972)</w:t>
      </w:r>
      <w:r w:rsidRPr="75863E9A" w:rsidR="1D191D9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article “What is colonialism” </w:t>
      </w:r>
      <w:r w:rsidRPr="75863E9A" w:rsidR="3D1CABB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will be used as it </w:t>
      </w:r>
      <w:r w:rsidRPr="75863E9A" w:rsidR="1D191D9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consider</w:t>
      </w:r>
      <w:r w:rsidRPr="75863E9A" w:rsidR="1A98F5D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s</w:t>
      </w:r>
      <w:r w:rsidRPr="75863E9A" w:rsidR="1D191D9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definition of colonialism acknowledging complexity of defining it. </w:t>
      </w:r>
      <w:r w:rsidRPr="75863E9A" w:rsidR="233A259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It will help to put the definition of colonialism into context</w:t>
      </w:r>
      <w:r w:rsidRPr="75863E9A" w:rsidR="6F53825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. </w:t>
      </w:r>
      <w:r w:rsidRPr="75863E9A" w:rsidR="50162D2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LLoyd and Metzer (2013) breakdown the effects of European colonisation on world demographic</w:t>
      </w:r>
      <w:r w:rsidRPr="75863E9A" w:rsidR="49AF96C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s, acknowledging the impact on the world compared to </w:t>
      </w:r>
      <w:r w:rsidRPr="75863E9A" w:rsidR="49AF96C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previou</w:t>
      </w:r>
      <w:r w:rsidRPr="75863E9A" w:rsidR="40A103D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s</w:t>
      </w:r>
      <w:r w:rsidRPr="75863E9A" w:rsidR="40A103D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historical colonialism which happened red on a much smaller scale.</w:t>
      </w:r>
      <w:r w:rsidRPr="75863E9A" w:rsidR="314A194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</w:t>
      </w:r>
      <w:r w:rsidRPr="75863E9A" w:rsidR="40D8108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Dan et.al article - “Colonialism and Development: A Comparative Analysis of Spanish and British Colonies” state that both colonisers reversed the fortunes of nations they colonised noting that the Spanish had a negative impact, and the British had a positive impact.</w:t>
      </w:r>
      <w:r w:rsidRPr="75863E9A" w:rsidR="485E931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and their backgrounds. </w:t>
      </w:r>
      <w:r w:rsidRPr="75863E9A" w:rsidR="4E34754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The </w:t>
      </w:r>
      <w:r w:rsidRPr="75863E9A" w:rsidR="0346956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authors concepts and theories are not direct</w:t>
      </w:r>
      <w:r w:rsidRPr="75863E9A" w:rsidR="7BDFF31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. </w:t>
      </w:r>
      <w:r w:rsidRPr="75863E9A" w:rsidR="5F6CD96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They offer an analysis on the reasons </w:t>
      </w:r>
      <w:r w:rsidRPr="75863E9A" w:rsidR="05FCCB0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behind </w:t>
      </w:r>
      <w:r w:rsidRPr="75863E9A" w:rsidR="5F6CD96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the British and Spanish</w:t>
      </w:r>
      <w:r w:rsidRPr="75863E9A" w:rsidR="6299080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</w:t>
      </w:r>
      <w:r w:rsidRPr="75863E9A" w:rsidR="40DEE9C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colonial campaigns but in the absence of a formula or structure </w:t>
      </w:r>
      <w:r w:rsidRPr="75863E9A" w:rsidR="4757E5D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to the campaigns the authors are grappling with vague theories that are </w:t>
      </w:r>
      <w:r w:rsidRPr="75863E9A" w:rsidR="14FBFB4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contorted to fit their analyses. </w:t>
      </w:r>
      <w:r w:rsidRPr="75863E9A" w:rsidR="2035F71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Define Mercantilism and Liberal </w:t>
      </w:r>
      <w:r w:rsidRPr="75863E9A" w:rsidR="024C6A4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as</w:t>
      </w:r>
      <w:r w:rsidRPr="75863E9A" w:rsidR="2035F71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used by the authors in their paper</w:t>
      </w:r>
      <w:r w:rsidRPr="75863E9A" w:rsidR="22F9F7A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.</w:t>
      </w:r>
    </w:p>
    <w:p w:rsidR="2DDA4C57" w:rsidP="75863E9A" w:rsidRDefault="2DDA4C57" w14:paraId="6BE83EF7" w14:textId="552A4C5C">
      <w:pPr>
        <w:pStyle w:val="Normal"/>
        <w:spacing w:after="160" w:line="259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  <w:r w:rsidRPr="75863E9A" w:rsidR="2DDA4C5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single"/>
          <w:lang w:val="en-GB"/>
        </w:rPr>
        <w:t>Paragraph 1</w:t>
      </w:r>
      <w:r w:rsidRPr="75863E9A" w:rsidR="2DDA4C5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</w:t>
      </w:r>
      <w:r w:rsidRPr="75863E9A" w:rsidR="2FFE489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7</w:t>
      </w:r>
      <w:r w:rsidRPr="75863E9A" w:rsidR="2DDA4C5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00 words</w:t>
      </w:r>
    </w:p>
    <w:p w:rsidR="4954A7ED" w:rsidP="75863E9A" w:rsidRDefault="4954A7ED" w14:paraId="75AF154B" w14:textId="05B84485">
      <w:pPr>
        <w:pStyle w:val="Normal"/>
        <w:suppressLineNumbers w:val="0"/>
        <w:bidi w:val="0"/>
        <w:spacing w:before="0" w:beforeAutospacing="off" w:after="160" w:afterAutospacing="off" w:line="259" w:lineRule="auto"/>
        <w:ind w:left="0" w:right="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single"/>
          <w:lang w:val="en-GB"/>
        </w:rPr>
      </w:pPr>
      <w:r w:rsidRPr="75863E9A" w:rsidR="4954A7E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T</w:t>
      </w:r>
      <w:r w:rsidRPr="75863E9A" w:rsidR="167C902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he authors</w:t>
      </w:r>
      <w:r w:rsidRPr="75863E9A" w:rsidR="587C953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make an introductory statement </w:t>
      </w:r>
      <w:r w:rsidRPr="75863E9A" w:rsidR="587C953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stating</w:t>
      </w:r>
      <w:r w:rsidRPr="75863E9A" w:rsidR="587C953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‘mercantilist Spain tended to colonize most extensively precolonial regions that were populous and highly developed’ whilst ‘</w:t>
      </w:r>
      <w:r w:rsidRPr="75863E9A" w:rsidR="63C45BF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liberal Britain tended to colonize most extensively precolonial regions that were sparsely populated and underdeveloped’ </w:t>
      </w:r>
      <w:r w:rsidRPr="75863E9A" w:rsidR="63C45BF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stating</w:t>
      </w:r>
      <w:r w:rsidRPr="75863E9A" w:rsidR="63C45BF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that as a result </w:t>
      </w:r>
      <w:r w:rsidRPr="75863E9A" w:rsidR="4F5FC93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Spanish colonialism had negative effects and British colonialism had positive effects. </w:t>
      </w:r>
      <w:r w:rsidRPr="75863E9A" w:rsidR="5CA4549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This paper will draw upon the analysis made by the authors </w:t>
      </w:r>
      <w:r w:rsidRPr="75863E9A" w:rsidR="22DFF38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on the causes and effects of</w:t>
      </w:r>
      <w:r w:rsidRPr="75863E9A" w:rsidR="739A66B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</w:t>
      </w:r>
      <w:r w:rsidRPr="75863E9A" w:rsidR="69A070D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Spanish and British colonialism which, </w:t>
      </w:r>
      <w:r w:rsidRPr="75863E9A" w:rsidR="69A070D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in order to</w:t>
      </w:r>
      <w:r w:rsidRPr="75863E9A" w:rsidR="69A070D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accommodate their analysis</w:t>
      </w:r>
      <w:r w:rsidRPr="75863E9A" w:rsidR="7C5001E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has needed to be broken down into several levels making it a convoluted process and a </w:t>
      </w:r>
      <w:r w:rsidRPr="75863E9A" w:rsidR="3AF4E71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conclusion that does not offer </w:t>
      </w:r>
      <w:r w:rsidRPr="75863E9A" w:rsidR="733335E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any </w:t>
      </w:r>
      <w:r w:rsidRPr="75863E9A" w:rsidR="3E2115B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purpose going forward.</w:t>
      </w:r>
      <w:r w:rsidRPr="75863E9A" w:rsidR="401048B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</w:t>
      </w:r>
    </w:p>
    <w:p w:rsidR="581A9EC7" w:rsidP="75863E9A" w:rsidRDefault="581A9EC7" w14:paraId="1454085E" w14:textId="32782655">
      <w:pPr>
        <w:pStyle w:val="Normal"/>
        <w:suppressLineNumbers w:val="0"/>
        <w:bidi w:val="0"/>
        <w:spacing w:before="0" w:beforeAutospacing="off" w:after="160" w:afterAutospacing="off" w:line="259" w:lineRule="auto"/>
        <w:ind w:left="0" w:right="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single"/>
          <w:lang w:val="en-GB"/>
        </w:rPr>
      </w:pPr>
      <w:r w:rsidRPr="75863E9A" w:rsidR="581A9EC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single"/>
          <w:lang w:val="en-GB"/>
        </w:rPr>
        <w:t>Paragraph 2</w:t>
      </w:r>
      <w:r w:rsidRPr="75863E9A" w:rsidR="581A9EC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</w:t>
      </w:r>
      <w:r w:rsidRPr="75863E9A" w:rsidR="1E40FC8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7</w:t>
      </w:r>
      <w:r w:rsidRPr="75863E9A" w:rsidR="581A9EC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00 words</w:t>
      </w:r>
    </w:p>
    <w:p w:rsidR="0CE598A0" w:rsidP="75863E9A" w:rsidRDefault="0CE598A0" w14:paraId="198DBB5C" w14:textId="6DC3EFED">
      <w:pPr>
        <w:pStyle w:val="Normal"/>
        <w:suppressLineNumbers w:val="0"/>
        <w:bidi w:val="0"/>
        <w:spacing w:before="0" w:beforeAutospacing="off" w:after="160" w:afterAutospacing="off" w:line="259" w:lineRule="auto"/>
        <w:ind w:left="0" w:right="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  <w:r w:rsidRPr="75863E9A" w:rsidR="0CE598A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Will</w:t>
      </w:r>
      <w:r w:rsidRPr="75863E9A" w:rsidR="5521755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</w:t>
      </w:r>
      <w:r w:rsidRPr="75863E9A" w:rsidR="5521755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identify</w:t>
      </w:r>
      <w:r w:rsidRPr="75863E9A" w:rsidR="5521755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other papers either in support of or oppose the findings and views of the authors</w:t>
      </w:r>
      <w:r w:rsidRPr="75863E9A" w:rsidR="67F5D0F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.</w:t>
      </w:r>
      <w:r w:rsidRPr="75863E9A" w:rsidR="5FEF109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</w:t>
      </w:r>
      <w:r w:rsidRPr="75863E9A" w:rsidR="5FEF109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Gbedoah</w:t>
      </w:r>
      <w:r w:rsidRPr="75863E9A" w:rsidR="5FEF109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(2018) </w:t>
      </w:r>
      <w:r w:rsidRPr="75863E9A" w:rsidR="3F41832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compares modern approaches to development against colonial approaches. He notes </w:t>
      </w:r>
      <w:r w:rsidRPr="75863E9A" w:rsidR="314386C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the similarities which are disguised through refram</w:t>
      </w:r>
      <w:r w:rsidRPr="75863E9A" w:rsidR="5D38DAF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ing the terminology</w:t>
      </w:r>
      <w:r w:rsidRPr="75863E9A" w:rsidR="4E716BB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. H</w:t>
      </w:r>
      <w:r w:rsidRPr="75863E9A" w:rsidR="1D4FEEB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e</w:t>
      </w:r>
      <w:r w:rsidRPr="75863E9A" w:rsidR="4E716BB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</w:t>
      </w:r>
      <w:r w:rsidRPr="75863E9A" w:rsidR="7C58CFB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notes that regardless the theories put forward, </w:t>
      </w:r>
      <w:r w:rsidRPr="75863E9A" w:rsidR="4F90BF1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i.e.</w:t>
      </w:r>
      <w:r w:rsidRPr="75863E9A" w:rsidR="7C58CFB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structural or </w:t>
      </w:r>
      <w:r w:rsidRPr="75863E9A" w:rsidR="0925FC7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dependency</w:t>
      </w:r>
      <w:r w:rsidRPr="75863E9A" w:rsidR="7C58CFB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</w:t>
      </w:r>
      <w:r w:rsidRPr="75863E9A" w:rsidR="25F2C4B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colonialism theories or modernisation theories, they all still hold the western approach to </w:t>
      </w:r>
      <w:r w:rsidRPr="75863E9A" w:rsidR="47CAE1A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development thus</w:t>
      </w:r>
      <w:r w:rsidRPr="75863E9A" w:rsidR="25F2C4B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implying it is the best </w:t>
      </w:r>
      <w:r w:rsidRPr="75863E9A" w:rsidR="000930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approach to developmental growth.</w:t>
      </w:r>
      <w:r w:rsidRPr="75863E9A" w:rsidR="67F5D0F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</w:t>
      </w:r>
      <w:r w:rsidRPr="75863E9A" w:rsidR="4A91826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Acemoglu will also be referenced for his </w:t>
      </w:r>
      <w:r w:rsidRPr="75863E9A" w:rsidR="55D084C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contribution in defining the various degrees of colonial impact on development</w:t>
      </w:r>
      <w:r w:rsidRPr="75863E9A" w:rsidR="6D61463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acknowledging several factors which </w:t>
      </w:r>
      <w:r w:rsidRPr="75863E9A" w:rsidR="6D61463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determine</w:t>
      </w:r>
      <w:r w:rsidRPr="75863E9A" w:rsidR="6D61463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the success or decline of a nation.</w:t>
      </w:r>
      <w:r w:rsidRPr="75863E9A" w:rsidR="7D7CCAB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Eckler, (2020) is also used to contribute to the argument as he clearly</w:t>
      </w:r>
      <w:r w:rsidRPr="75863E9A" w:rsidR="508642A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but briefly</w:t>
      </w:r>
      <w:r w:rsidRPr="75863E9A" w:rsidR="7D7CCAB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</w:t>
      </w:r>
      <w:r w:rsidRPr="75863E9A" w:rsidR="7D7CCAB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backgrounds both British and Spanish </w:t>
      </w:r>
      <w:r w:rsidRPr="75863E9A" w:rsidR="150D8C1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history which feeds into their respective ways of colonising.</w:t>
      </w:r>
    </w:p>
    <w:p w:rsidR="08C9C192" w:rsidP="75863E9A" w:rsidRDefault="08C9C192" w14:paraId="525C0E4F" w14:textId="5764263C">
      <w:pPr>
        <w:pStyle w:val="Normal"/>
        <w:spacing w:after="160" w:line="259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single"/>
          <w:lang w:val="en-GB"/>
        </w:rPr>
      </w:pPr>
      <w:r w:rsidRPr="75863E9A" w:rsidR="08C9C19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single"/>
          <w:lang w:val="en-GB"/>
        </w:rPr>
        <w:t>Conclusion</w:t>
      </w:r>
      <w:r w:rsidRPr="75863E9A" w:rsidR="08C9C19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</w:t>
      </w:r>
      <w:r w:rsidRPr="75863E9A" w:rsidR="0A082D8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6</w:t>
      </w:r>
      <w:r w:rsidRPr="75863E9A" w:rsidR="08C9C19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00 words</w:t>
      </w:r>
    </w:p>
    <w:p w:rsidR="1F003B59" w:rsidP="75863E9A" w:rsidRDefault="1F003B59" w14:paraId="771F2F42" w14:textId="7198F62E">
      <w:pPr>
        <w:pStyle w:val="Normal"/>
        <w:spacing w:after="160" w:line="259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  <w:r w:rsidRPr="75863E9A" w:rsidR="1F003B5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Identifies</w:t>
      </w:r>
      <w:r w:rsidRPr="75863E9A" w:rsidR="1F003B5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the areas in which Lange, et.al. Have gone to lengths to create an </w:t>
      </w:r>
      <w:r w:rsidRPr="75863E9A" w:rsidR="3CF7932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analysis</w:t>
      </w:r>
      <w:r w:rsidRPr="75863E9A" w:rsidR="1F003B5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whi</w:t>
      </w:r>
      <w:r w:rsidRPr="75863E9A" w:rsidR="573E8A2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ch fits to their perspective of colonial development</w:t>
      </w:r>
      <w:r w:rsidRPr="75863E9A" w:rsidR="170C5DA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rather than clearly defining the facts as they are. Furthermore, the validity of carrying out </w:t>
      </w:r>
      <w:r w:rsidRPr="75863E9A" w:rsidR="483F59E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such an analysis which does not contribute towards a positive framework going forward will be shown to be fu</w:t>
      </w:r>
      <w:r w:rsidRPr="75863E9A" w:rsidR="2791CC7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tile</w:t>
      </w:r>
      <w:r w:rsidRPr="75863E9A" w:rsidR="4288464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. A key point being contested is the early statement ma</w:t>
      </w:r>
      <w:r w:rsidRPr="75863E9A" w:rsidR="5A1907B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de by Lange et.al. That the Spanish had a negative impact whilst the British had a positive impact on their resp</w:t>
      </w:r>
      <w:r w:rsidRPr="75863E9A" w:rsidR="1257567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ective colonies and so negating the severity of the colonial effects of British colonialism</w:t>
      </w:r>
      <w:r w:rsidRPr="75863E9A" w:rsidR="0AD625E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. </w:t>
      </w:r>
      <w:r w:rsidRPr="75863E9A" w:rsidR="170C5DA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</w:t>
      </w:r>
      <w:r w:rsidRPr="75863E9A" w:rsidR="1F003B5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</w:t>
      </w:r>
    </w:p>
    <w:p w:rsidR="75863E9A" w:rsidP="75863E9A" w:rsidRDefault="75863E9A" w14:paraId="56B1370D" w14:textId="36F4D684">
      <w:pPr>
        <w:pStyle w:val="Normal"/>
        <w:spacing w:after="160" w:line="259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</w:p>
    <w:p w:rsidR="75863E9A" w:rsidP="75863E9A" w:rsidRDefault="75863E9A" w14:paraId="56FE7462" w14:textId="5CC9B62A">
      <w:pPr>
        <w:pStyle w:val="Normal"/>
        <w:spacing w:after="160" w:line="259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intelligence2.xml><?xml version="1.0" encoding="utf-8"?>
<int2:intelligence xmlns:int2="http://schemas.microsoft.com/office/intelligence/2020/intelligence">
  <int2:observations>
    <int2:textHash int2:hashCode="JYhodIiZpaZjEc" int2:id="xGoCrrC5">
      <int2:state int2:type="AugLoop_Text_Critique" int2:value="Rejected"/>
    </int2:textHash>
    <int2:bookmark int2:bookmarkName="_Int_qmV0sYGZ" int2:invalidationBookmarkName="" int2:hashCode="RoHRJMxsS3O6q/" int2:id="O2Jti7oG">
      <int2:state int2:type="AugLoop_Text_Critique" int2:value="Rejected"/>
    </int2:bookmark>
    <int2:bookmark int2:bookmarkName="_Int_X7PL0jBU" int2:invalidationBookmarkName="" int2:hashCode="vrcLLi1bZt4j3X" int2:id="U7UTWpUp">
      <int2:state int2:type="AugLoop_Text_Critique" int2:value="Rejected"/>
    </int2:bookmark>
  </int2:observations>
  <int2:intelligenceSettings/>
</int2:intelligenc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2A66809E"/>
    <w:rsid w:val="00093079"/>
    <w:rsid w:val="0162AD8A"/>
    <w:rsid w:val="024C6A44"/>
    <w:rsid w:val="02B80A6D"/>
    <w:rsid w:val="03157399"/>
    <w:rsid w:val="0346956E"/>
    <w:rsid w:val="03A7F4CB"/>
    <w:rsid w:val="0453913D"/>
    <w:rsid w:val="045BC854"/>
    <w:rsid w:val="059BCBE8"/>
    <w:rsid w:val="05F798B5"/>
    <w:rsid w:val="05FCCB0B"/>
    <w:rsid w:val="066FC6DD"/>
    <w:rsid w:val="08A26F23"/>
    <w:rsid w:val="08C9C192"/>
    <w:rsid w:val="08D36CAA"/>
    <w:rsid w:val="0925FC7A"/>
    <w:rsid w:val="092F3977"/>
    <w:rsid w:val="0968DA85"/>
    <w:rsid w:val="0A082D8F"/>
    <w:rsid w:val="0A17364F"/>
    <w:rsid w:val="0A3E3F84"/>
    <w:rsid w:val="0A6F3D0B"/>
    <w:rsid w:val="0AD625ED"/>
    <w:rsid w:val="0B23FD5C"/>
    <w:rsid w:val="0B69B4EA"/>
    <w:rsid w:val="0BB306B0"/>
    <w:rsid w:val="0BDA0FE5"/>
    <w:rsid w:val="0BFB2014"/>
    <w:rsid w:val="0C1FFE3A"/>
    <w:rsid w:val="0C74FE18"/>
    <w:rsid w:val="0C76A03A"/>
    <w:rsid w:val="0CE598A0"/>
    <w:rsid w:val="0DA6DDCD"/>
    <w:rsid w:val="0EEAA772"/>
    <w:rsid w:val="114E47F1"/>
    <w:rsid w:val="1257567E"/>
    <w:rsid w:val="13C65A8E"/>
    <w:rsid w:val="140631F9"/>
    <w:rsid w:val="142D0FFD"/>
    <w:rsid w:val="14708FA0"/>
    <w:rsid w:val="14FBFB4E"/>
    <w:rsid w:val="150D8C1B"/>
    <w:rsid w:val="167C902B"/>
    <w:rsid w:val="170C5DAA"/>
    <w:rsid w:val="1A98F5D2"/>
    <w:rsid w:val="1A9DFB43"/>
    <w:rsid w:val="1C63D5A6"/>
    <w:rsid w:val="1CF19396"/>
    <w:rsid w:val="1CFE99B4"/>
    <w:rsid w:val="1D044FCF"/>
    <w:rsid w:val="1D191D9F"/>
    <w:rsid w:val="1D4FEEBA"/>
    <w:rsid w:val="1E40FC8A"/>
    <w:rsid w:val="1F003B59"/>
    <w:rsid w:val="1F584409"/>
    <w:rsid w:val="2035F71F"/>
    <w:rsid w:val="20866CD5"/>
    <w:rsid w:val="20B496F6"/>
    <w:rsid w:val="20F4146A"/>
    <w:rsid w:val="212B9E05"/>
    <w:rsid w:val="21972AB9"/>
    <w:rsid w:val="22DFF38E"/>
    <w:rsid w:val="22F9F7AB"/>
    <w:rsid w:val="233A2593"/>
    <w:rsid w:val="2360D51A"/>
    <w:rsid w:val="236A3F3E"/>
    <w:rsid w:val="246A4B87"/>
    <w:rsid w:val="2506DDB1"/>
    <w:rsid w:val="25F2C4BE"/>
    <w:rsid w:val="268985B5"/>
    <w:rsid w:val="269875DC"/>
    <w:rsid w:val="276BD695"/>
    <w:rsid w:val="2791CC7C"/>
    <w:rsid w:val="2942EE4E"/>
    <w:rsid w:val="2A66809E"/>
    <w:rsid w:val="2BFA840F"/>
    <w:rsid w:val="2C062B66"/>
    <w:rsid w:val="2DDA4C57"/>
    <w:rsid w:val="2DF50E2F"/>
    <w:rsid w:val="2E179C16"/>
    <w:rsid w:val="2E497692"/>
    <w:rsid w:val="2F1952C5"/>
    <w:rsid w:val="2F36D7E5"/>
    <w:rsid w:val="2F8B2875"/>
    <w:rsid w:val="2FE546F3"/>
    <w:rsid w:val="2FFE489C"/>
    <w:rsid w:val="314386CE"/>
    <w:rsid w:val="3149AA20"/>
    <w:rsid w:val="314A194A"/>
    <w:rsid w:val="31D1B4BB"/>
    <w:rsid w:val="32C2C937"/>
    <w:rsid w:val="336D851C"/>
    <w:rsid w:val="348411DF"/>
    <w:rsid w:val="34CCE845"/>
    <w:rsid w:val="36384F17"/>
    <w:rsid w:val="36B035F5"/>
    <w:rsid w:val="370B3C4D"/>
    <w:rsid w:val="37F058D8"/>
    <w:rsid w:val="38247D8D"/>
    <w:rsid w:val="384514F1"/>
    <w:rsid w:val="3846354E"/>
    <w:rsid w:val="38A70CAE"/>
    <w:rsid w:val="3937C0D6"/>
    <w:rsid w:val="39C04DEE"/>
    <w:rsid w:val="39FF19C9"/>
    <w:rsid w:val="3AF4E716"/>
    <w:rsid w:val="3B3C29C9"/>
    <w:rsid w:val="3B84432D"/>
    <w:rsid w:val="3B8FF8F6"/>
    <w:rsid w:val="3C55F110"/>
    <w:rsid w:val="3CF79323"/>
    <w:rsid w:val="3CF7EEB0"/>
    <w:rsid w:val="3D1CABBE"/>
    <w:rsid w:val="3D20138E"/>
    <w:rsid w:val="3D278571"/>
    <w:rsid w:val="3D2BC957"/>
    <w:rsid w:val="3E2115BB"/>
    <w:rsid w:val="3EAE15AA"/>
    <w:rsid w:val="3EC799B8"/>
    <w:rsid w:val="3ED28AEC"/>
    <w:rsid w:val="3F41832B"/>
    <w:rsid w:val="3FDA11B9"/>
    <w:rsid w:val="401048B5"/>
    <w:rsid w:val="4057B450"/>
    <w:rsid w:val="40A103DE"/>
    <w:rsid w:val="40D81085"/>
    <w:rsid w:val="40DEE9C5"/>
    <w:rsid w:val="4288464A"/>
    <w:rsid w:val="42A32C3B"/>
    <w:rsid w:val="438F5512"/>
    <w:rsid w:val="448F734B"/>
    <w:rsid w:val="46566067"/>
    <w:rsid w:val="46D2AB9D"/>
    <w:rsid w:val="4757E5D9"/>
    <w:rsid w:val="47CAE1AB"/>
    <w:rsid w:val="47F230C8"/>
    <w:rsid w:val="483F59E3"/>
    <w:rsid w:val="485E9319"/>
    <w:rsid w:val="494315ED"/>
    <w:rsid w:val="49501C0B"/>
    <w:rsid w:val="4954A7ED"/>
    <w:rsid w:val="49AF96C5"/>
    <w:rsid w:val="4A918265"/>
    <w:rsid w:val="4B6A48EC"/>
    <w:rsid w:val="4C18B7FA"/>
    <w:rsid w:val="4C8D72E8"/>
    <w:rsid w:val="4CC5A1EB"/>
    <w:rsid w:val="4E347545"/>
    <w:rsid w:val="4E716BB2"/>
    <w:rsid w:val="4F5FC93D"/>
    <w:rsid w:val="4F90BF12"/>
    <w:rsid w:val="50162D29"/>
    <w:rsid w:val="503DBA0F"/>
    <w:rsid w:val="508642A7"/>
    <w:rsid w:val="5457EE94"/>
    <w:rsid w:val="5521755C"/>
    <w:rsid w:val="55D084CE"/>
    <w:rsid w:val="56747445"/>
    <w:rsid w:val="56FBAE21"/>
    <w:rsid w:val="573C08DD"/>
    <w:rsid w:val="573E8A26"/>
    <w:rsid w:val="57B7B434"/>
    <w:rsid w:val="57E0CBD2"/>
    <w:rsid w:val="581A9EC7"/>
    <w:rsid w:val="587C953E"/>
    <w:rsid w:val="58977E82"/>
    <w:rsid w:val="597A6299"/>
    <w:rsid w:val="5A1907B0"/>
    <w:rsid w:val="5A8E1335"/>
    <w:rsid w:val="5AFB0ABF"/>
    <w:rsid w:val="5B140388"/>
    <w:rsid w:val="5BEF732F"/>
    <w:rsid w:val="5CA45491"/>
    <w:rsid w:val="5CDDB71F"/>
    <w:rsid w:val="5D38DAF5"/>
    <w:rsid w:val="5DB6604B"/>
    <w:rsid w:val="5E798780"/>
    <w:rsid w:val="5F6CD961"/>
    <w:rsid w:val="5F6E6A0C"/>
    <w:rsid w:val="5F92A80E"/>
    <w:rsid w:val="5FD08336"/>
    <w:rsid w:val="5FEF1092"/>
    <w:rsid w:val="601557E1"/>
    <w:rsid w:val="615E967A"/>
    <w:rsid w:val="61B12842"/>
    <w:rsid w:val="6289D16E"/>
    <w:rsid w:val="62990806"/>
    <w:rsid w:val="62A60ACE"/>
    <w:rsid w:val="62CA48D0"/>
    <w:rsid w:val="63C45BFE"/>
    <w:rsid w:val="6441DB2F"/>
    <w:rsid w:val="6496373C"/>
    <w:rsid w:val="64BFCE65"/>
    <w:rsid w:val="64E8C904"/>
    <w:rsid w:val="656FD2A5"/>
    <w:rsid w:val="6601E992"/>
    <w:rsid w:val="66849965"/>
    <w:rsid w:val="670BA306"/>
    <w:rsid w:val="67F5D0F1"/>
    <w:rsid w:val="682069C6"/>
    <w:rsid w:val="68A77367"/>
    <w:rsid w:val="6944C9C9"/>
    <w:rsid w:val="69508002"/>
    <w:rsid w:val="69883CE2"/>
    <w:rsid w:val="69A070DA"/>
    <w:rsid w:val="6A438BF3"/>
    <w:rsid w:val="6AEC5063"/>
    <w:rsid w:val="6B1849F6"/>
    <w:rsid w:val="6B240D43"/>
    <w:rsid w:val="6BDF1429"/>
    <w:rsid w:val="6BDF5C54"/>
    <w:rsid w:val="6C47F4E6"/>
    <w:rsid w:val="6D614634"/>
    <w:rsid w:val="6D7B2CB5"/>
    <w:rsid w:val="6E4C78EB"/>
    <w:rsid w:val="6E50BCD1"/>
    <w:rsid w:val="6E5BAE05"/>
    <w:rsid w:val="6F0E7913"/>
    <w:rsid w:val="6F53825C"/>
    <w:rsid w:val="6FE8494C"/>
    <w:rsid w:val="70A0113E"/>
    <w:rsid w:val="71885D93"/>
    <w:rsid w:val="723BE19F"/>
    <w:rsid w:val="7241114D"/>
    <w:rsid w:val="724619D5"/>
    <w:rsid w:val="72A1E6A2"/>
    <w:rsid w:val="733335E3"/>
    <w:rsid w:val="739A66B0"/>
    <w:rsid w:val="73D7B200"/>
    <w:rsid w:val="73EA6E39"/>
    <w:rsid w:val="75863E9A"/>
    <w:rsid w:val="758BEDCA"/>
    <w:rsid w:val="75CF02C3"/>
    <w:rsid w:val="75E94D65"/>
    <w:rsid w:val="770F52C2"/>
    <w:rsid w:val="77FA16E0"/>
    <w:rsid w:val="7A6984FE"/>
    <w:rsid w:val="7ABCBE88"/>
    <w:rsid w:val="7BDFF314"/>
    <w:rsid w:val="7C5001E4"/>
    <w:rsid w:val="7C588EE9"/>
    <w:rsid w:val="7C58CFB1"/>
    <w:rsid w:val="7CCD1018"/>
    <w:rsid w:val="7D70B341"/>
    <w:rsid w:val="7D7CCAB4"/>
    <w:rsid w:val="7D852FD9"/>
    <w:rsid w:val="7D993E05"/>
    <w:rsid w:val="7EB52DE6"/>
    <w:rsid w:val="7FC6DD2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A66809E"/>
  <w15:chartTrackingRefBased/>
  <w15:docId w15:val="{D6DEF8F6-4A28-461E-9735-3857E84192DC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docDefaults>
    <w:rPrDefault>
      <w:rPr>
        <w:rFonts w:asciiTheme="minorHAnsi" w:hAnsiTheme="minorHAnsi" w:eastAsia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microsoft.com/office/2020/10/relationships/intelligence" Target="/word/intelligence2.xml" Id="R399fe9b0526d4f10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Sherilyn Almeida (2108891)</dc:creator>
  <keywords/>
  <dc:description/>
  <lastModifiedBy>Sherilyn Almeida (2108891)</lastModifiedBy>
  <revision>2</revision>
  <dcterms:created xsi:type="dcterms:W3CDTF">2024-02-29T13:18:05.8672269Z</dcterms:created>
  <dcterms:modified xsi:type="dcterms:W3CDTF">2024-03-10T22:25:52.7536919Z</dcterms:modified>
</coreProperties>
</file>