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eastAsiaTheme="minorEastAsia"/>
          <w:b/>
          <w:bCs/>
          <w:color w:val="auto"/>
          <w:sz w:val="28"/>
          <w:szCs w:val="28"/>
          <w:lang w:val="en-US" w:eastAsia="zh-CN"/>
        </w:rPr>
      </w:pPr>
      <w:r>
        <w:rPr>
          <w:rFonts w:hint="eastAsia" w:ascii="Arial" w:hAnsi="Arial" w:cs="Arial"/>
          <w:b/>
          <w:bCs/>
          <w:color w:val="auto"/>
          <w:sz w:val="28"/>
          <w:szCs w:val="28"/>
          <w:lang w:val="en-US" w:eastAsia="zh-CN"/>
        </w:rPr>
        <w:t>MA Visual Communication</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8"/>
          <w:szCs w:val="28"/>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8"/>
          <w:szCs w:val="28"/>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8"/>
          <w:szCs w:val="28"/>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8"/>
          <w:szCs w:val="28"/>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8"/>
          <w:szCs w:val="28"/>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8"/>
          <w:szCs w:val="28"/>
        </w:rPr>
      </w:pPr>
    </w:p>
    <w:p>
      <w:pPr>
        <w:pStyle w:val="2"/>
        <w:keepNext w:val="0"/>
        <w:keepLines w:val="0"/>
        <w:widowControl/>
        <w:suppressLineNumbers w:val="0"/>
        <w:shd w:val="clear" w:fill="FFFFFF"/>
        <w:spacing w:before="0" w:beforeAutospacing="0" w:line="18" w:lineRule="atLeast"/>
        <w:ind w:left="0" w:firstLine="0"/>
        <w:jc w:val="left"/>
        <w:rPr>
          <w:rFonts w:hint="default" w:ascii="Arial" w:hAnsi="Arial" w:eastAsia="宋体" w:cs="Arial"/>
          <w:sz w:val="28"/>
          <w:szCs w:val="28"/>
        </w:rPr>
      </w:pPr>
      <w:r>
        <w:rPr>
          <w:rFonts w:hint="default" w:ascii="Arial" w:hAnsi="Arial" w:eastAsia="宋体" w:cs="Arial"/>
          <w:sz w:val="28"/>
          <w:szCs w:val="28"/>
        </w:rPr>
        <w:t xml:space="preserve">Coexistent Perspectives </w:t>
      </w:r>
      <w:r>
        <w:rPr>
          <w:rFonts w:hint="default" w:ascii="Arial" w:hAnsi="Arial" w:eastAsia="Segoe UI" w:cs="Arial"/>
          <w:b/>
          <w:bCs/>
          <w:i w:val="0"/>
          <w:iCs w:val="0"/>
          <w:caps w:val="0"/>
          <w:color w:val="1D2125"/>
          <w:spacing w:val="0"/>
          <w:sz w:val="28"/>
          <w:szCs w:val="28"/>
          <w:shd w:val="clear" w:fill="FFFFFF"/>
        </w:rPr>
        <w:t>ADAA7000</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8"/>
          <w:szCs w:val="28"/>
        </w:rPr>
      </w:pPr>
      <w:r>
        <w:rPr>
          <w:rFonts w:hint="default" w:ascii="Arial" w:hAnsi="Arial" w:eastAsia="宋体" w:cs="Arial"/>
          <w:sz w:val="28"/>
          <w:szCs w:val="28"/>
        </w:rPr>
        <w:t xml:space="preserve">Question 2. Research on contemporary artists, designers or </w:t>
      </w:r>
      <w:r>
        <w:rPr>
          <w:rFonts w:hint="eastAsia" w:ascii="Arial" w:hAnsi="Arial" w:eastAsia="宋体" w:cs="Arial"/>
          <w:sz w:val="28"/>
          <w:szCs w:val="28"/>
          <w:lang w:val="en-US" w:eastAsia="zh-CN"/>
        </w:rPr>
        <w:t>maker</w:t>
      </w:r>
      <w:r>
        <w:rPr>
          <w:rFonts w:hint="default" w:ascii="Arial" w:hAnsi="Arial" w:eastAsia="宋体" w:cs="Arial"/>
          <w:sz w:val="28"/>
          <w:szCs w:val="28"/>
        </w:rPr>
        <w:t xml:space="preserve"> who deal with the themes of time and memory. Apply critical analysis and relevant theoretical perspectives to critical evaluation.</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8"/>
          <w:szCs w:val="28"/>
        </w:rPr>
      </w:pPr>
      <w:bookmarkStart w:id="0" w:name="_GoBack"/>
      <w:bookmarkEnd w:id="0"/>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8"/>
          <w:szCs w:val="28"/>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8"/>
          <w:szCs w:val="28"/>
        </w:rPr>
      </w:pPr>
      <w:r>
        <w:rPr>
          <w:rFonts w:hint="default" w:ascii="Arial" w:hAnsi="Arial" w:eastAsia="宋体" w:cs="Arial"/>
          <w:sz w:val="28"/>
          <w:szCs w:val="28"/>
        </w:rPr>
        <w:t xml:space="preserve">Submission Date: </w:t>
      </w:r>
      <w:r>
        <w:rPr>
          <w:rFonts w:hint="eastAsia" w:ascii="Arial" w:hAnsi="Arial" w:eastAsia="宋体" w:cs="Arial"/>
          <w:sz w:val="28"/>
          <w:szCs w:val="28"/>
          <w:lang w:val="en-US" w:eastAsia="zh-CN"/>
        </w:rPr>
        <w:t>Saturday</w:t>
      </w:r>
      <w:r>
        <w:rPr>
          <w:rFonts w:hint="default" w:ascii="Arial" w:hAnsi="Arial" w:eastAsia="宋体" w:cs="Arial"/>
          <w:sz w:val="28"/>
          <w:szCs w:val="28"/>
        </w:rPr>
        <w:t xml:space="preserve"> 9th December 202</w:t>
      </w:r>
      <w:r>
        <w:rPr>
          <w:rFonts w:hint="eastAsia" w:ascii="Arial" w:hAnsi="Arial" w:eastAsia="宋体" w:cs="Arial"/>
          <w:sz w:val="28"/>
          <w:szCs w:val="28"/>
          <w:lang w:val="en-US" w:eastAsia="zh-CN"/>
        </w:rPr>
        <w:t>3</w:t>
      </w:r>
      <w:r>
        <w:rPr>
          <w:rFonts w:hint="default" w:ascii="Arial" w:hAnsi="Arial" w:eastAsia="宋体" w:cs="Arial"/>
          <w:sz w:val="28"/>
          <w:szCs w:val="28"/>
        </w:rPr>
        <w:t xml:space="preserve"> </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color w:val="auto"/>
          <w:sz w:val="28"/>
          <w:szCs w:val="28"/>
          <w:lang w:val="en-US" w:eastAsia="zh-CN"/>
        </w:rPr>
      </w:pPr>
      <w:r>
        <w:rPr>
          <w:rFonts w:hint="default" w:ascii="Arial" w:hAnsi="Arial" w:eastAsia="宋体" w:cs="Arial"/>
          <w:sz w:val="28"/>
          <w:szCs w:val="28"/>
        </w:rPr>
        <w:t>Word Count: 4</w:t>
      </w:r>
      <w:r>
        <w:rPr>
          <w:rFonts w:hint="eastAsia" w:ascii="Arial" w:hAnsi="Arial" w:eastAsia="宋体" w:cs="Arial"/>
          <w:sz w:val="28"/>
          <w:szCs w:val="28"/>
          <w:lang w:val="en-US" w:eastAsia="zh-CN"/>
        </w:rPr>
        <w:t>274</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left"/>
        <w:textAlignment w:val="auto"/>
        <w:rPr>
          <w:rFonts w:hint="default" w:ascii="Arial" w:hAnsi="Arial" w:cs="Arial"/>
          <w:b/>
          <w:bCs/>
          <w:color w:val="auto"/>
          <w:sz w:val="28"/>
          <w:szCs w:val="28"/>
          <w:u w:val="single"/>
        </w:rPr>
      </w:pPr>
      <w:r>
        <w:rPr>
          <w:rFonts w:hint="default" w:ascii="Arial" w:hAnsi="Arial" w:cs="Arial"/>
          <w:b/>
          <w:bCs/>
          <w:color w:val="auto"/>
          <w:sz w:val="28"/>
          <w:szCs w:val="28"/>
          <w:u w:val="single"/>
        </w:rPr>
        <w:t>Hiroshi Sugimoto's artistic representation of time and memory in his photographs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b/>
          <w:bCs/>
          <w:color w:val="auto"/>
          <w:sz w:val="28"/>
          <w:szCs w:val="28"/>
          <w:u w:val="single"/>
        </w:rPr>
      </w:pPr>
      <w:r>
        <w:rPr>
          <w:rFonts w:hint="default" w:ascii="Arial" w:hAnsi="Arial" w:cs="Arial"/>
          <w:b/>
          <w:bCs/>
          <w:color w:val="auto"/>
          <w:sz w:val="28"/>
          <w:szCs w:val="28"/>
          <w:u w:val="single"/>
        </w:rPr>
        <w:t>Introduction</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b/>
          <w:bCs/>
          <w:color w:val="auto"/>
          <w:sz w:val="28"/>
          <w:szCs w:val="28"/>
          <w:u w:val="single"/>
        </w:rPr>
      </w:pPr>
      <w:r>
        <w:rPr>
          <w:rFonts w:hint="default" w:ascii="Arial" w:hAnsi="Arial" w:cs="Arial"/>
          <w:b/>
          <w:bCs/>
          <w:color w:val="auto"/>
          <w:sz w:val="22"/>
          <w:szCs w:val="22"/>
          <w:u w:val="single"/>
        </w:rPr>
        <w:t>Artist background introduction</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mc:AlternateContent>
          <mc:Choice Requires="wps">
            <w:drawing>
              <wp:anchor distT="0" distB="0" distL="114300" distR="114300" simplePos="0" relativeHeight="251660288" behindDoc="0" locked="0" layoutInCell="1" allowOverlap="1">
                <wp:simplePos x="0" y="0"/>
                <wp:positionH relativeFrom="column">
                  <wp:posOffset>3244850</wp:posOffset>
                </wp:positionH>
                <wp:positionV relativeFrom="paragraph">
                  <wp:posOffset>2035175</wp:posOffset>
                </wp:positionV>
                <wp:extent cx="1998980" cy="310515"/>
                <wp:effectExtent l="0" t="0" r="1270" b="13335"/>
                <wp:wrapNone/>
                <wp:docPr id="2" name="文本框 2"/>
                <wp:cNvGraphicFramePr/>
                <a:graphic xmlns:a="http://schemas.openxmlformats.org/drawingml/2006/main">
                  <a:graphicData uri="http://schemas.microsoft.com/office/word/2010/wordprocessingShape">
                    <wps:wsp>
                      <wps:cNvSpPr txBox="1"/>
                      <wps:spPr>
                        <a:xfrm>
                          <a:off x="4907915" y="4125595"/>
                          <a:ext cx="1998980" cy="310515"/>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jc w:val="center"/>
                              <w:rPr>
                                <w:rFonts w:hint="default" w:ascii="Arial" w:hAnsi="Arial" w:cs="Arial"/>
                                <w:sz w:val="20"/>
                                <w:szCs w:val="20"/>
                              </w:rPr>
                            </w:pPr>
                            <w:r>
                              <w:rPr>
                                <w:rFonts w:hint="default" w:ascii="Arial" w:hAnsi="Arial" w:eastAsia="宋体" w:cs="Arial"/>
                                <w:sz w:val="20"/>
                                <w:szCs w:val="20"/>
                                <w:lang w:val="en-US" w:eastAsia="zh-CN"/>
                              </w:rPr>
                              <w:t>Figure 1</w:t>
                            </w:r>
                            <w:r>
                              <w:rPr>
                                <w:rFonts w:hint="eastAsia" w:ascii="Arial" w:hAnsi="Arial" w:eastAsia="宋体" w:cs="Arial"/>
                                <w:sz w:val="20"/>
                                <w:szCs w:val="20"/>
                                <w:lang w:val="en-US" w:eastAsia="zh-CN"/>
                              </w:rPr>
                              <w:t xml:space="preserve">: </w:t>
                            </w:r>
                            <w:r>
                              <w:rPr>
                                <w:rFonts w:hint="default" w:ascii="Arial" w:hAnsi="Arial" w:cs="Arial"/>
                                <w:sz w:val="20"/>
                                <w:szCs w:val="20"/>
                              </w:rPr>
                              <w:t>Hiroshi Sugimoto</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55.5pt;margin-top:160.25pt;height:24.45pt;width:157.4pt;z-index:251660288;mso-width-relative:page;mso-height-relative:page;" fillcolor="#FFFFFF [3201]" filled="t" stroked="f" coordsize="21600,21600" o:gfxdata="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">
                <v:fill on="t" focussize="0,0"/>
                <v:stroke on="f" weight="0.5pt"/>
                <v:imagedata o:title=""/>
                <o:lock v:ext="edit" aspectratio="f"/>
                <v:textbox>
                  <w:txbxContent>
                    <w:p>
                      <w:pPr>
                        <w:jc w:val="center"/>
                        <w:rPr>
                          <w:rFonts w:hint="default" w:ascii="Arial" w:hAnsi="Arial" w:cs="Arial"/>
                          <w:sz w:val="20"/>
                          <w:szCs w:val="20"/>
                        </w:rPr>
                      </w:pPr>
                      <w:r>
                        <w:rPr>
                          <w:rFonts w:hint="default" w:ascii="Arial" w:hAnsi="Arial" w:eastAsia="宋体" w:cs="Arial"/>
                          <w:sz w:val="20"/>
                          <w:szCs w:val="20"/>
                          <w:lang w:val="en-US" w:eastAsia="zh-CN"/>
                        </w:rPr>
                        <w:t>Figure 1</w:t>
                      </w:r>
                      <w:r>
                        <w:rPr>
                          <w:rFonts w:hint="eastAsia" w:ascii="Arial" w:hAnsi="Arial" w:eastAsia="宋体" w:cs="Arial"/>
                          <w:sz w:val="20"/>
                          <w:szCs w:val="20"/>
                          <w:lang w:val="en-US" w:eastAsia="zh-CN"/>
                        </w:rPr>
                        <w:t xml:space="preserve">: </w:t>
                      </w:r>
                      <w:r>
                        <w:rPr>
                          <w:rFonts w:hint="default" w:ascii="Arial" w:hAnsi="Arial" w:cs="Arial"/>
                          <w:sz w:val="20"/>
                          <w:szCs w:val="20"/>
                        </w:rPr>
                        <w:t>Hiroshi Sugimoto</w:t>
                      </w:r>
                    </w:p>
                  </w:txbxContent>
                </v:textbox>
              </v:shape>
            </w:pict>
          </mc:Fallback>
        </mc:AlternateContent>
      </w:r>
      <w:r>
        <w:rPr>
          <w:rFonts w:hint="default" w:ascii="Arial" w:hAnsi="Arial" w:eastAsia="宋体" w:cs="Arial"/>
          <w:color w:val="auto"/>
          <w:sz w:val="24"/>
          <w:szCs w:val="24"/>
        </w:rPr>
        <w:drawing>
          <wp:anchor distT="0" distB="0" distL="114300" distR="114300" simplePos="0" relativeHeight="251659264" behindDoc="0" locked="0" layoutInCell="1" allowOverlap="1">
            <wp:simplePos x="0" y="0"/>
            <wp:positionH relativeFrom="column">
              <wp:posOffset>3271520</wp:posOffset>
            </wp:positionH>
            <wp:positionV relativeFrom="paragraph">
              <wp:posOffset>104140</wp:posOffset>
            </wp:positionV>
            <wp:extent cx="1930400" cy="1930400"/>
            <wp:effectExtent l="0" t="0" r="12700" b="12700"/>
            <wp:wrapSquare wrapText="bothSides"/>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4"/>
                    <a:stretch>
                      <a:fillRect/>
                    </a:stretch>
                  </pic:blipFill>
                  <pic:spPr>
                    <a:xfrm>
                      <a:off x="0" y="0"/>
                      <a:ext cx="1930400" cy="1930400"/>
                    </a:xfrm>
                    <a:prstGeom prst="rect">
                      <a:avLst/>
                    </a:prstGeom>
                    <a:noFill/>
                    <a:ln w="9525">
                      <a:noFill/>
                    </a:ln>
                  </pic:spPr>
                </pic:pic>
              </a:graphicData>
            </a:graphic>
          </wp:anchor>
        </w:drawing>
      </w:r>
      <w:r>
        <w:rPr>
          <w:rFonts w:hint="default" w:ascii="Arial" w:hAnsi="Arial" w:cs="Arial"/>
          <w:color w:val="auto"/>
          <w:sz w:val="24"/>
          <w:szCs w:val="24"/>
        </w:rPr>
        <w:t>Hiroshi Sugimoto</w:t>
      </w:r>
      <w:r>
        <w:rPr>
          <w:rFonts w:hint="default" w:ascii="Arial" w:hAnsi="Arial" w:cs="Arial"/>
          <w:color w:val="auto"/>
          <w:sz w:val="24"/>
          <w:szCs w:val="24"/>
          <w:lang w:val="en-US" w:eastAsia="zh-CN"/>
        </w:rPr>
        <w:t xml:space="preserve"> </w:t>
      </w:r>
      <w:r>
        <w:rPr>
          <w:rFonts w:hint="default" w:ascii="Arial" w:hAnsi="Arial" w:eastAsia="宋体" w:cs="Arial"/>
          <w:color w:val="auto"/>
          <w:sz w:val="24"/>
          <w:szCs w:val="24"/>
          <w:lang w:val="en-US" w:eastAsia="zh-CN"/>
        </w:rPr>
        <w:t xml:space="preserve">(Figure 1) </w:t>
      </w:r>
      <w:r>
        <w:rPr>
          <w:rFonts w:hint="default" w:ascii="Arial" w:hAnsi="Arial" w:cs="Arial"/>
          <w:color w:val="auto"/>
          <w:sz w:val="24"/>
          <w:szCs w:val="24"/>
        </w:rPr>
        <w:t>was born in Tokyo, Japan in 1948. He is a famous photographer and artist, known as the last modernist. At the prestigious private Christian school Rikkyo Middle School (today Rikkyo Shinza High School), he received Western art education such as oil painting and sculpture, and was influenced by art since childhood. After graduating from college, he studied in the United States. From 1970 to 1972, he studied photography at the Art Center College of Design in Los Angeles. His photographic creations combine Eastern and Western history, philosophy and aesthetics, and the shooting process and final work are very thoughtful. His works convey a sense of tranquility and are mostly in black and white. The bleak picture seems lifeless and far away from the fireworks of the world, but the thoughts and the sense of peace conveyed in it seem to make people merge with time.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w:t>He claims to be a photographer from the Song Dynasty, and his works are full of Zen connotations, allowing people to gain rare peace when viewing them. Many people have commented that Hiroshi Sugimoto's works have built a bridge between Chinese and Western cultures. This description is very appropriate. Born in Japan, he studied in the United States and lived in the United States for a long time, so he was able to examine Eastern civilization in the atmosphere of Western culture and was good at combining Eastern culture with Western technology. He pursues Zen Buddhism and presents it through artistic means. In his works, viewers can gain not only artistic beauty, but also thinking and understanding of issues of time and memory. It is no exaggeration to say that Hiroshi Sugimoto is Japan's national treasure-level contemporary photography artist. He stands from a realistic perspective and uses photos to try to understand the distant history and everyone who lived in this once real history.</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u w:val="single"/>
        </w:rPr>
      </w:pPr>
      <w:r>
        <w:rPr>
          <w:rFonts w:hint="default" w:ascii="Arial" w:hAnsi="Arial" w:cs="Arial"/>
          <w:b/>
          <w:bCs/>
          <w:color w:val="auto"/>
          <w:sz w:val="22"/>
          <w:szCs w:val="22"/>
          <w:u w:val="single"/>
        </w:rPr>
        <w:t>Guidance on personal doubts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w:t>Sugimoto's works usually do not directly depict the real world, but use abstract methods to arouse the audience's imagination and thinking. The work often uses blurred, overlapping or distorted images to create a visual effect that goes beyond traditional photography. Sugimoto's abstraction and ambiguity are often used to express discussions of time and memory. This abstract aesthetic makes his work both visually appealing and deeply meaningful. The "Theaters" series of works captures the changes of time in the cinema through static and macroscopic images, making the image a carrier of time and recording the time the audience spends in the theater. The "Seascapes" series uses long-exposure techniques to capture the movement of waves, creating a blurry and soft wave effect. This ambiguity not only emphasizes the flow of the waves, but also visually blurs the passage of time. This style attempts to capture the subtle relationship between the moment and eternity. However, "Theaters" is a bit vague and too abstract in its deep understanding of time and memory. The blur effect in the "Seascapes" series is too strong, making it difficult for the audience to understand the theme or emotion of the work. This will result in the audience not being able to find the exact information. It's a little abstract and a little difficult to resonate with emotionally.</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u w:val="single"/>
        </w:rPr>
      </w:pPr>
      <w:r>
        <w:rPr>
          <w:rFonts w:hint="default" w:ascii="Arial" w:hAnsi="Arial" w:cs="Arial"/>
          <w:b/>
          <w:bCs/>
          <w:color w:val="auto"/>
          <w:sz w:val="22"/>
          <w:szCs w:val="22"/>
          <w:u w:val="single"/>
        </w:rPr>
        <w:t>Research questions raised</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w:t>Hiroshi Sugimoto once said: "Memory is an incredible thing." Because as adults, we rarely remember what happened yesterday, but in our impressions we can clearly recall a certain moment in childhood. A brief moment. In his works, Hiroshi Sugimoto incorporates his childhood memories in a gentle and metaphorical way, and expresses his awe of history and his understanding of it. He seems to want to use this method to allow every viewer to evoke the memories of the past sealed in their own minds and retain them as precious information in life.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w:t>Time and memory are eternal themes in human culture and artistic creation. The complexity of these themes is widely expressed in artworks, where photography is widely used by artists as a medium to capture moments and convey emotions. In this context, Hiroshi Sugimoto stands out with his Seascapes and Theaters series. This paper aims to deeply explore the relationship between time and memory in Hiroshi Sugimoto's works, and how his unique expression techniques affect the audience's perception of time and memory.</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b/>
          <w:bCs/>
          <w:color w:val="auto"/>
          <w:sz w:val="28"/>
          <w:szCs w:val="28"/>
          <w:u w:val="single"/>
        </w:rPr>
      </w:pPr>
      <w:r>
        <w:rPr>
          <w:rFonts w:hint="default" w:ascii="Arial" w:hAnsi="Arial" w:cs="Arial"/>
          <w:b/>
          <w:bCs/>
          <w:color w:val="auto"/>
          <w:sz w:val="28"/>
          <w:szCs w:val="28"/>
          <w:u w:val="single"/>
        </w:rPr>
        <w:t>Analyze the abstractness and ambiguity of the work</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b/>
          <w:bCs/>
          <w:color w:val="auto"/>
          <w:sz w:val="24"/>
          <w:szCs w:val="24"/>
          <w:u w:val="single"/>
        </w:rPr>
      </w:pPr>
      <w:r>
        <w:rPr>
          <w:rFonts w:hint="default" w:ascii="Arial" w:hAnsi="Arial" w:cs="Arial"/>
          <w:b/>
          <w:bCs/>
          <w:color w:val="auto"/>
          <w:sz w:val="22"/>
          <w:szCs w:val="22"/>
          <w:u w:val="single"/>
        </w:rPr>
        <w:t>The abstract expression of the movie screen in "Theaters"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w:t>While filming the "Diorama" series in the mid-1970s, the idea of</w:t>
      </w:r>
      <w:r>
        <w:rPr>
          <w:rFonts w:hint="default" w:ascii="Arial" w:hAnsi="Arial" w:cs="Arial"/>
          <w:color w:val="auto"/>
          <w:sz w:val="24"/>
          <w:szCs w:val="24"/>
          <w:lang w:val="en-US" w:eastAsia="zh-CN"/>
        </w:rPr>
        <w:t xml:space="preserve"> </w:t>
      </w:r>
      <w:r>
        <w:rPr>
          <w:rFonts w:hint="default" w:ascii="Arial" w:hAnsi="Arial" w:cs="Arial"/>
          <w:color w:val="auto"/>
          <w:sz w:val="24"/>
          <w:szCs w:val="24"/>
        </w:rPr>
        <w:t>exposing a film flashed in Hiroshi Sugimoto's mind, and soon he captured the scene he imagined in a cheap theater in Manhattan's East Village: dazzling The screen was overexposed and turned into the white color of photographic paper. The theater decoration, which was originally in darkness, was fully exposed under the weak but long-lasting light, revealing countless charming and eye-catching details. Over the next 25 years, Hiroshi Sugimoto searched for theaters around the world, including open-air drive-in theaters and abandoned theaters that had experienced prosperity</w:t>
      </w:r>
      <w:r>
        <w:rPr>
          <w:rFonts w:hint="default" w:ascii="Arial" w:hAnsi="Arial" w:cs="Arial"/>
          <w:color w:val="auto"/>
          <w:sz w:val="24"/>
          <w:szCs w:val="24"/>
          <w:lang w:val="en-US" w:eastAsia="zh-CN"/>
        </w:rPr>
        <w:t xml:space="preserve"> </w:t>
      </w:r>
      <w:r>
        <w:rPr>
          <w:rFonts w:hint="default" w:ascii="Arial" w:hAnsi="Arial" w:eastAsia="宋体" w:cs="Arial"/>
          <w:color w:val="auto"/>
          <w:sz w:val="24"/>
          <w:szCs w:val="24"/>
          <w:lang w:val="en-US" w:eastAsia="zh-CN"/>
        </w:rPr>
        <w:t>(Figure 2)</w:t>
      </w:r>
      <w:r>
        <w:rPr>
          <w:rFonts w:hint="default" w:ascii="Arial" w:hAnsi="Arial" w:cs="Arial"/>
          <w:color w:val="auto"/>
          <w:sz w:val="24"/>
          <w:szCs w:val="24"/>
        </w:rPr>
        <w:t>. He opened the shutter of his camera and waited for a movie to be released.</w:t>
      </w:r>
      <w:r>
        <w:rPr>
          <w:rFonts w:hint="default" w:ascii="Arial" w:hAnsi="Arial" w:cs="Arial"/>
          <w:color w:val="auto"/>
          <w:sz w:val="24"/>
          <w:szCs w:val="24"/>
          <w:lang w:val="en-US" w:eastAsia="zh-CN"/>
        </w:rPr>
        <w:t xml:space="preserve"> </w:t>
      </w:r>
      <w:r>
        <w:rPr>
          <w:rFonts w:hint="default" w:ascii="Arial" w:hAnsi="Arial" w:cs="Arial"/>
          <w:color w:val="auto"/>
          <w:sz w:val="24"/>
          <w:szCs w:val="24"/>
        </w:rPr>
        <w:t xml:space="preserve">Hiroshi Sugimoto </w:t>
      </w:r>
      <w:r>
        <w:rPr>
          <w:rFonts w:hint="default" w:ascii="Arial" w:hAnsi="Arial" w:cs="Arial"/>
          <w:color w:val="auto"/>
          <w:sz w:val="24"/>
          <w:szCs w:val="24"/>
          <w:lang w:val="en-US" w:eastAsia="zh-CN"/>
        </w:rPr>
        <w:t>(</w:t>
      </w:r>
      <w:r>
        <w:rPr>
          <w:rFonts w:hint="default" w:ascii="Arial" w:hAnsi="Arial" w:eastAsia="Roboto" w:cs="Arial"/>
          <w:i w:val="0"/>
          <w:iCs w:val="0"/>
          <w:caps w:val="0"/>
          <w:color w:val="auto"/>
          <w:spacing w:val="0"/>
          <w:sz w:val="24"/>
          <w:szCs w:val="24"/>
          <w:shd w:val="clear" w:fill="FFFFFF"/>
          <w:lang w:val="en-US" w:eastAsia="zh-CN"/>
        </w:rPr>
        <w:t>2012, p.130</w:t>
      </w:r>
      <w:r>
        <w:rPr>
          <w:rFonts w:hint="default" w:ascii="Arial" w:hAnsi="Arial" w:eastAsia="宋体" w:cs="Arial"/>
          <w:color w:val="auto"/>
          <w:sz w:val="24"/>
          <w:szCs w:val="24"/>
          <w:lang w:val="en-US" w:eastAsia="zh-CN"/>
        </w:rPr>
        <w:t>)</w:t>
      </w:r>
      <w:r>
        <w:rPr>
          <w:rFonts w:hint="default" w:ascii="Arial" w:hAnsi="Arial" w:cs="Arial"/>
          <w:color w:val="auto"/>
          <w:sz w:val="24"/>
          <w:szCs w:val="24"/>
        </w:rPr>
        <w:t xml:space="preserve">said: </w:t>
      </w:r>
      <w:r>
        <w:rPr>
          <w:rFonts w:hint="default" w:ascii="Arial" w:hAnsi="Arial" w:cs="Arial"/>
          <w:color w:val="auto"/>
          <w:sz w:val="24"/>
          <w:szCs w:val="24"/>
          <w:lang w:val="en-US" w:eastAsia="zh-CN"/>
        </w:rPr>
        <w:t>‘</w:t>
      </w:r>
      <w:r>
        <w:rPr>
          <w:rFonts w:hint="default" w:ascii="Arial" w:hAnsi="Arial" w:cs="Arial"/>
          <w:color w:val="auto"/>
          <w:sz w:val="24"/>
          <w:szCs w:val="24"/>
        </w:rPr>
        <w:t xml:space="preserve"> As time goes by, the images on the screen continue to sparkle and move, and at the end of the movie, they finally return to silvery white.</w:t>
      </w:r>
      <w:r>
        <w:rPr>
          <w:rFonts w:hint="default" w:ascii="Arial" w:hAnsi="Arial" w:cs="Arial"/>
          <w:color w:val="auto"/>
          <w:sz w:val="24"/>
          <w:szCs w:val="24"/>
          <w:lang w:val="en-US" w:eastAsia="zh-CN"/>
        </w:rPr>
        <w:t>’</w:t>
      </w:r>
      <w:r>
        <w:rPr>
          <w:rFonts w:hint="default" w:ascii="Arial" w:hAnsi="Arial" w:cs="Arial"/>
          <w:color w:val="auto"/>
          <w:sz w:val="24"/>
          <w:szCs w:val="24"/>
        </w:rPr>
        <w:t xml:space="preserve"> The time of a movie is thus condensed into a single photo. The dazzling white light in the picture creates a mythical glow, but the details in every corner of the dark cinema have been carved into sharp edges by time due to the long exposure, presenting a poignant and beautiful sense of history. The charm of photography lies in this. It converts a disappearing invisible time into a white rectangular plane shape in the photo and preserves it. These are large photographs, curvaceous and powerful, with light emerging from semi-shadows. Nostalgia embraces both form and content, and like everything Sugimoto does, it's balanced by a taste for simplicity.(</w:t>
      </w:r>
      <w:r>
        <w:rPr>
          <w:rFonts w:hint="default" w:ascii="Arial" w:hAnsi="Arial" w:eastAsia="宋体" w:cs="Arial"/>
          <w:i w:val="0"/>
          <w:iCs w:val="0"/>
          <w:caps w:val="0"/>
          <w:color w:val="auto"/>
          <w:spacing w:val="0"/>
          <w:sz w:val="24"/>
          <w:szCs w:val="24"/>
          <w:shd w:val="clear" w:fill="FFFFFF"/>
          <w:lang w:val="en-US" w:eastAsia="zh-CN"/>
        </w:rPr>
        <w:t>Kimmelman. 2005.</w:t>
      </w:r>
      <w:r>
        <w:rPr>
          <w:rFonts w:hint="default" w:ascii="Arial" w:hAnsi="Arial" w:cs="Arial"/>
          <w:color w:val="auto"/>
          <w:sz w:val="24"/>
          <w:szCs w:val="24"/>
        </w:rPr>
        <w:t>)</w:t>
      </w:r>
    </w:p>
    <w:p>
      <w:pPr>
        <w:keepNext w:val="0"/>
        <w:keepLines w:val="0"/>
        <w:widowControl/>
        <w:suppressLineNumbers w:val="0"/>
        <w:jc w:val="left"/>
        <w:rPr>
          <w:rFonts w:hint="default" w:ascii="Arial" w:hAnsi="Arial" w:eastAsia="宋体" w:cs="Arial"/>
          <w:color w:val="auto"/>
          <w:sz w:val="24"/>
          <w:szCs w:val="24"/>
        </w:rPr>
      </w:pPr>
      <w:r>
        <w:rPr>
          <w:rFonts w:hint="default" w:ascii="Arial" w:hAnsi="Arial" w:eastAsia="宋体" w:cs="Arial"/>
          <w:color w:val="auto"/>
          <w:kern w:val="0"/>
          <w:sz w:val="24"/>
          <w:szCs w:val="24"/>
          <w:lang w:val="en-US" w:eastAsia="zh-CN" w:bidi="ar"/>
        </w:rPr>
        <w:t xml:space="preserve">        </w:t>
      </w:r>
      <w:r>
        <w:rPr>
          <w:rFonts w:hint="default" w:ascii="Arial" w:hAnsi="Arial" w:eastAsia="宋体" w:cs="Arial"/>
          <w:color w:val="auto"/>
          <w:kern w:val="0"/>
          <w:sz w:val="24"/>
          <w:szCs w:val="24"/>
          <w:lang w:val="en-US" w:eastAsia="zh-CN" w:bidi="ar"/>
        </w:rPr>
        <w:drawing>
          <wp:inline distT="0" distB="0" distL="114300" distR="114300">
            <wp:extent cx="1580515" cy="1221105"/>
            <wp:effectExtent l="0" t="0" r="635" b="17145"/>
            <wp:docPr id="5" name="图片 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IMG_256"/>
                    <pic:cNvPicPr>
                      <a:picLocks noChangeAspect="1"/>
                    </pic:cNvPicPr>
                  </pic:nvPicPr>
                  <pic:blipFill>
                    <a:blip r:embed="rId5"/>
                    <a:stretch>
                      <a:fillRect/>
                    </a:stretch>
                  </pic:blipFill>
                  <pic:spPr>
                    <a:xfrm>
                      <a:off x="0" y="0"/>
                      <a:ext cx="1580515" cy="1221105"/>
                    </a:xfrm>
                    <a:prstGeom prst="rect">
                      <a:avLst/>
                    </a:prstGeom>
                    <a:noFill/>
                    <a:ln w="9525">
                      <a:noFill/>
                    </a:ln>
                  </pic:spPr>
                </pic:pic>
              </a:graphicData>
            </a:graphic>
          </wp:inline>
        </w:drawing>
      </w:r>
      <w:r>
        <w:rPr>
          <w:rFonts w:hint="default" w:ascii="Arial" w:hAnsi="Arial" w:eastAsia="宋体" w:cs="Arial"/>
          <w:color w:val="auto"/>
          <w:kern w:val="0"/>
          <w:sz w:val="24"/>
          <w:szCs w:val="24"/>
          <w:lang w:val="en-US" w:eastAsia="zh-CN" w:bidi="ar"/>
        </w:rPr>
        <w:t xml:space="preserve">  </w:t>
      </w:r>
      <w:r>
        <w:rPr>
          <w:rFonts w:ascii="宋体" w:hAnsi="宋体" w:eastAsia="宋体" w:cs="宋体"/>
          <w:kern w:val="0"/>
          <w:sz w:val="24"/>
          <w:szCs w:val="24"/>
          <w:lang w:val="en-US" w:eastAsia="zh-CN" w:bidi="ar"/>
        </w:rPr>
        <w:drawing>
          <wp:inline distT="0" distB="0" distL="114300" distR="114300">
            <wp:extent cx="1598930" cy="1250950"/>
            <wp:effectExtent l="0" t="0" r="1270" b="6350"/>
            <wp:docPr id="15"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 descr="IMG_256"/>
                    <pic:cNvPicPr>
                      <a:picLocks noChangeAspect="1"/>
                    </pic:cNvPicPr>
                  </pic:nvPicPr>
                  <pic:blipFill>
                    <a:blip r:embed="rId6"/>
                    <a:stretch>
                      <a:fillRect/>
                    </a:stretch>
                  </pic:blipFill>
                  <pic:spPr>
                    <a:xfrm>
                      <a:off x="0" y="0"/>
                      <a:ext cx="1598930" cy="1250950"/>
                    </a:xfrm>
                    <a:prstGeom prst="rect">
                      <a:avLst/>
                    </a:prstGeom>
                    <a:noFill/>
                    <a:ln w="9525">
                      <a:noFill/>
                    </a:ln>
                  </pic:spPr>
                </pic:pic>
              </a:graphicData>
            </a:graphic>
          </wp:inline>
        </w:drawing>
      </w:r>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mc:AlternateContent>
          <mc:Choice Requires="wps">
            <w:drawing>
              <wp:anchor distT="0" distB="0" distL="114300" distR="114300" simplePos="0" relativeHeight="251661312" behindDoc="0" locked="0" layoutInCell="1" allowOverlap="1">
                <wp:simplePos x="0" y="0"/>
                <wp:positionH relativeFrom="column">
                  <wp:posOffset>4015740</wp:posOffset>
                </wp:positionH>
                <wp:positionV relativeFrom="paragraph">
                  <wp:posOffset>712470</wp:posOffset>
                </wp:positionV>
                <wp:extent cx="1721485" cy="643890"/>
                <wp:effectExtent l="0" t="0" r="12065" b="3810"/>
                <wp:wrapNone/>
                <wp:docPr id="10" name="文本框 10"/>
                <wp:cNvGraphicFramePr/>
                <a:graphic xmlns:a="http://schemas.openxmlformats.org/drawingml/2006/main">
                  <a:graphicData uri="http://schemas.microsoft.com/office/word/2010/wordprocessingShape">
                    <wps:wsp>
                      <wps:cNvSpPr txBox="1"/>
                      <wps:spPr>
                        <a:xfrm>
                          <a:off x="0" y="0"/>
                          <a:ext cx="1721485" cy="64389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jc w:val="left"/>
                              <w:rPr>
                                <w:rFonts w:hint="eastAsia" w:ascii="Arial" w:hAnsi="Arial" w:eastAsia="宋体" w:cs="Arial"/>
                                <w:sz w:val="20"/>
                                <w:szCs w:val="20"/>
                                <w:lang w:val="en-US" w:eastAsia="zh-CN"/>
                              </w:rPr>
                            </w:pPr>
                            <w:r>
                              <w:rPr>
                                <w:rFonts w:hint="default" w:ascii="Arial" w:hAnsi="Arial" w:eastAsia="宋体" w:cs="Arial"/>
                                <w:sz w:val="20"/>
                                <w:szCs w:val="20"/>
                                <w:lang w:val="en-US" w:eastAsia="zh-CN"/>
                              </w:rPr>
                              <w:t xml:space="preserve">Figure </w:t>
                            </w:r>
                            <w:r>
                              <w:rPr>
                                <w:rFonts w:hint="eastAsia" w:ascii="Arial" w:hAnsi="Arial" w:eastAsia="宋体" w:cs="Arial"/>
                                <w:sz w:val="20"/>
                                <w:szCs w:val="20"/>
                                <w:lang w:val="en-US" w:eastAsia="zh-CN"/>
                              </w:rPr>
                              <w:t xml:space="preserve">2: </w:t>
                            </w:r>
                          </w:p>
                          <w:p>
                            <w:pPr>
                              <w:jc w:val="left"/>
                              <w:rPr>
                                <w:rFonts w:hint="default" w:ascii="Arial" w:hAnsi="Arial" w:cs="Arial"/>
                                <w:sz w:val="20"/>
                                <w:szCs w:val="20"/>
                              </w:rPr>
                            </w:pPr>
                            <w:r>
                              <w:rPr>
                                <w:rFonts w:hint="default" w:ascii="Arial" w:hAnsi="Arial" w:cs="Arial"/>
                                <w:sz w:val="20"/>
                                <w:szCs w:val="20"/>
                              </w:rPr>
                              <w:t>Hiroshi Sugimoto</w:t>
                            </w:r>
                          </w:p>
                          <w:p>
                            <w:pPr>
                              <w:jc w:val="left"/>
                              <w:rPr>
                                <w:rFonts w:hint="default" w:ascii="Arial" w:hAnsi="Arial" w:cs="Arial"/>
                                <w:b w:val="0"/>
                                <w:bCs w:val="0"/>
                                <w:i/>
                                <w:iCs/>
                                <w:sz w:val="20"/>
                                <w:szCs w:val="20"/>
                              </w:rPr>
                            </w:pPr>
                            <w:r>
                              <w:rPr>
                                <w:rFonts w:hint="default" w:ascii="Arial" w:hAnsi="Arial" w:cs="Arial"/>
                                <w:b w:val="0"/>
                                <w:bCs w:val="0"/>
                                <w:i/>
                                <w:iCs/>
                                <w:color w:val="auto"/>
                                <w:sz w:val="20"/>
                                <w:szCs w:val="20"/>
                              </w:rPr>
                              <w:t>Theaters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16.2pt;margin-top:56.1pt;height:50.7pt;width:135.55pt;z-index:251661312;mso-width-relative:page;mso-height-relative:page;" fillcolor="#FFFFFF [3201]" filled="t" stroked="f" coordsize="21600,21600" o:gfxdata="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">
                <v:fill on="t" focussize="0,0"/>
                <v:stroke on="f" weight="0.5pt"/>
                <v:imagedata o:title=""/>
                <o:lock v:ext="edit" aspectratio="f"/>
                <v:textbox>
                  <w:txbxContent>
                    <w:p>
                      <w:pPr>
                        <w:jc w:val="left"/>
                        <w:rPr>
                          <w:rFonts w:hint="eastAsia" w:ascii="Arial" w:hAnsi="Arial" w:eastAsia="宋体" w:cs="Arial"/>
                          <w:sz w:val="20"/>
                          <w:szCs w:val="20"/>
                          <w:lang w:val="en-US" w:eastAsia="zh-CN"/>
                        </w:rPr>
                      </w:pPr>
                      <w:r>
                        <w:rPr>
                          <w:rFonts w:hint="default" w:ascii="Arial" w:hAnsi="Arial" w:eastAsia="宋体" w:cs="Arial"/>
                          <w:sz w:val="20"/>
                          <w:szCs w:val="20"/>
                          <w:lang w:val="en-US" w:eastAsia="zh-CN"/>
                        </w:rPr>
                        <w:t xml:space="preserve">Figure </w:t>
                      </w:r>
                      <w:r>
                        <w:rPr>
                          <w:rFonts w:hint="eastAsia" w:ascii="Arial" w:hAnsi="Arial" w:eastAsia="宋体" w:cs="Arial"/>
                          <w:sz w:val="20"/>
                          <w:szCs w:val="20"/>
                          <w:lang w:val="en-US" w:eastAsia="zh-CN"/>
                        </w:rPr>
                        <w:t xml:space="preserve">2: </w:t>
                      </w:r>
                    </w:p>
                    <w:p>
                      <w:pPr>
                        <w:jc w:val="left"/>
                        <w:rPr>
                          <w:rFonts w:hint="default" w:ascii="Arial" w:hAnsi="Arial" w:cs="Arial"/>
                          <w:sz w:val="20"/>
                          <w:szCs w:val="20"/>
                        </w:rPr>
                      </w:pPr>
                      <w:r>
                        <w:rPr>
                          <w:rFonts w:hint="default" w:ascii="Arial" w:hAnsi="Arial" w:cs="Arial"/>
                          <w:sz w:val="20"/>
                          <w:szCs w:val="20"/>
                        </w:rPr>
                        <w:t>Hiroshi Sugimoto</w:t>
                      </w:r>
                    </w:p>
                    <w:p>
                      <w:pPr>
                        <w:jc w:val="left"/>
                        <w:rPr>
                          <w:rFonts w:hint="default" w:ascii="Arial" w:hAnsi="Arial" w:cs="Arial"/>
                          <w:b w:val="0"/>
                          <w:bCs w:val="0"/>
                          <w:i/>
                          <w:iCs/>
                          <w:sz w:val="20"/>
                          <w:szCs w:val="20"/>
                        </w:rPr>
                      </w:pPr>
                      <w:r>
                        <w:rPr>
                          <w:rFonts w:hint="default" w:ascii="Arial" w:hAnsi="Arial" w:cs="Arial"/>
                          <w:b w:val="0"/>
                          <w:bCs w:val="0"/>
                          <w:i/>
                          <w:iCs/>
                          <w:color w:val="auto"/>
                          <w:sz w:val="20"/>
                          <w:szCs w:val="20"/>
                        </w:rPr>
                        <w:t>Theaters</w:t>
                      </w:r>
                    </w:p>
                  </w:txbxContent>
                </v:textbox>
              </v:shape>
            </w:pict>
          </mc:Fallback>
        </mc:AlternateContent>
      </w:r>
      <w:r>
        <w:rPr>
          <w:rFonts w:hint="default" w:ascii="Arial" w:hAnsi="Arial" w:eastAsia="宋体" w:cs="Arial"/>
          <w:color w:val="auto"/>
          <w:kern w:val="0"/>
          <w:sz w:val="24"/>
          <w:szCs w:val="24"/>
          <w:lang w:val="en-US" w:eastAsia="zh-CN" w:bidi="ar"/>
        </w:rPr>
        <w:t xml:space="preserve">        </w:t>
      </w:r>
      <w:r>
        <w:rPr>
          <w:rFonts w:hint="default" w:ascii="Arial" w:hAnsi="Arial" w:eastAsia="宋体" w:cs="Arial"/>
          <w:color w:val="auto"/>
          <w:kern w:val="0"/>
          <w:sz w:val="24"/>
          <w:szCs w:val="24"/>
          <w:lang w:val="en-US" w:eastAsia="zh-CN" w:bidi="ar"/>
        </w:rPr>
        <w:drawing>
          <wp:inline distT="0" distB="0" distL="114300" distR="114300">
            <wp:extent cx="1574800" cy="1270635"/>
            <wp:effectExtent l="0" t="0" r="6350" b="5715"/>
            <wp:docPr id="4" name="图片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IMG_256"/>
                    <pic:cNvPicPr>
                      <a:picLocks noChangeAspect="1"/>
                    </pic:cNvPicPr>
                  </pic:nvPicPr>
                  <pic:blipFill>
                    <a:blip r:embed="rId7"/>
                    <a:stretch>
                      <a:fillRect/>
                    </a:stretch>
                  </pic:blipFill>
                  <pic:spPr>
                    <a:xfrm>
                      <a:off x="0" y="0"/>
                      <a:ext cx="1574800" cy="1270635"/>
                    </a:xfrm>
                    <a:prstGeom prst="rect">
                      <a:avLst/>
                    </a:prstGeom>
                    <a:noFill/>
                    <a:ln w="9525">
                      <a:noFill/>
                    </a:ln>
                  </pic:spPr>
                </pic:pic>
              </a:graphicData>
            </a:graphic>
          </wp:inline>
        </w:drawing>
      </w:r>
      <w:r>
        <w:rPr>
          <w:rFonts w:hint="default" w:ascii="Arial" w:hAnsi="Arial" w:eastAsia="宋体" w:cs="Arial"/>
          <w:color w:val="auto"/>
          <w:kern w:val="0"/>
          <w:sz w:val="24"/>
          <w:szCs w:val="24"/>
          <w:lang w:val="en-US" w:eastAsia="zh-CN" w:bidi="ar"/>
        </w:rPr>
        <w:t xml:space="preserve">  </w:t>
      </w:r>
      <w:r>
        <w:rPr>
          <w:rFonts w:hint="default" w:ascii="Arial" w:hAnsi="Arial" w:eastAsia="宋体" w:cs="Arial"/>
          <w:color w:val="auto"/>
          <w:kern w:val="0"/>
          <w:sz w:val="24"/>
          <w:szCs w:val="24"/>
          <w:lang w:val="en-US" w:eastAsia="zh-CN" w:bidi="ar"/>
        </w:rPr>
        <w:drawing>
          <wp:inline distT="0" distB="0" distL="114300" distR="114300">
            <wp:extent cx="1624965" cy="1271270"/>
            <wp:effectExtent l="0" t="0" r="13335" b="5080"/>
            <wp:docPr id="3"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IMG_256"/>
                    <pic:cNvPicPr>
                      <a:picLocks noChangeAspect="1"/>
                    </pic:cNvPicPr>
                  </pic:nvPicPr>
                  <pic:blipFill>
                    <a:blip r:embed="rId8"/>
                    <a:stretch>
                      <a:fillRect/>
                    </a:stretch>
                  </pic:blipFill>
                  <pic:spPr>
                    <a:xfrm>
                      <a:off x="0" y="0"/>
                      <a:ext cx="1624965" cy="1271270"/>
                    </a:xfrm>
                    <a:prstGeom prst="rect">
                      <a:avLst/>
                    </a:prstGeom>
                    <a:noFill/>
                    <a:ln w="9525">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w:t>As an art that developed after the invention of photography, film provides people with an experience that disrupts time and space. When the audience watches the film, they fall into the time vortex and suspend their own timeline in reality. Shooting a movie is to shoot another time and space that is playing in reality. Although the blank spaces on the screen caused by overexposure seem to be nothing, they come from the superposition of countless images, the superposition of light and the superposition of time and space. As a real space, the theater is illuminated by the light of the movie, and the exquisite ruined details quietly witness the playback of the movie; similarly, the photos record both real time and movie time, and the movie time is ultimately passed through the white rectangular screen. The curtain shape witnesses the passage of real time. Photos seal the time of a movie. The moment our eyes see these photos for the first time, the mission of "watching a movie" has been completed. However, if we focus on the dazzling white screen in the picture for a long time, it will It seems like the movie is playing continuously and never ends. The photo compresses a long movie time into a "moment" and presents it infinitely long. If this theater is the human brain, the screen is the human retina, and the playing time is a human life, what is left in the end is a blank. I think when a person closes his eyes for the last time, what is left in his mind may be the white light made up of countless images superimposed. As for the specific single frames, they are all stored in memory. In this series of works, the time and space of film art and photography art are entwined with each other, and layers of time are entangled with each other. Hiroshi Sugimoto meant it as "time nesting".</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u w:val="single"/>
        </w:rPr>
      </w:pPr>
      <w:r>
        <w:rPr>
          <w:rFonts w:hint="default" w:ascii="Arial" w:hAnsi="Arial" w:cs="Arial"/>
          <w:b/>
          <w:bCs/>
          <w:color w:val="auto"/>
          <w:sz w:val="22"/>
          <w:szCs w:val="22"/>
          <w:u w:val="single"/>
        </w:rPr>
        <w:t xml:space="preserve">Blurred waves and sky in </w:t>
      </w:r>
      <w:r>
        <w:rPr>
          <w:rFonts w:hint="eastAsia" w:ascii="Arial" w:hAnsi="Arial" w:cs="Arial"/>
          <w:b/>
          <w:bCs/>
          <w:color w:val="auto"/>
          <w:sz w:val="22"/>
          <w:szCs w:val="22"/>
          <w:u w:val="single"/>
          <w:lang w:eastAsia="zh-CN"/>
        </w:rPr>
        <w:t>“</w:t>
      </w:r>
      <w:r>
        <w:rPr>
          <w:rFonts w:hint="default" w:ascii="Arial" w:hAnsi="Arial" w:cs="Arial"/>
          <w:b/>
          <w:bCs/>
          <w:color w:val="auto"/>
          <w:sz w:val="22"/>
          <w:szCs w:val="22"/>
          <w:u w:val="single"/>
        </w:rPr>
        <w:t>Seascapes</w:t>
      </w:r>
      <w:r>
        <w:rPr>
          <w:rFonts w:hint="eastAsia" w:ascii="Arial" w:hAnsi="Arial" w:cs="Arial"/>
          <w:b/>
          <w:bCs/>
          <w:color w:val="auto"/>
          <w:sz w:val="22"/>
          <w:szCs w:val="22"/>
          <w:u w:val="single"/>
          <w:lang w:eastAsia="zh-CN"/>
        </w:rPr>
        <w:t>”</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w:t>"Seascapes"</w:t>
      </w:r>
      <w:r>
        <w:rPr>
          <w:rFonts w:hint="default" w:ascii="Arial" w:hAnsi="Arial" w:cs="Arial"/>
          <w:color w:val="auto"/>
          <w:sz w:val="24"/>
          <w:szCs w:val="24"/>
          <w:lang w:val="en-US" w:eastAsia="zh-CN"/>
        </w:rPr>
        <w:t xml:space="preserve"> (</w:t>
      </w:r>
      <w:r>
        <w:rPr>
          <w:rFonts w:hint="default" w:ascii="Arial" w:hAnsi="Arial" w:eastAsia="宋体" w:cs="Arial"/>
          <w:color w:val="auto"/>
          <w:sz w:val="24"/>
          <w:szCs w:val="24"/>
          <w:lang w:val="en-US" w:eastAsia="zh-CN"/>
        </w:rPr>
        <w:t xml:space="preserve">Figure 3) </w:t>
      </w:r>
      <w:r>
        <w:rPr>
          <w:rFonts w:hint="default" w:ascii="Arial" w:hAnsi="Arial" w:cs="Arial"/>
          <w:color w:val="auto"/>
          <w:sz w:val="24"/>
          <w:szCs w:val="24"/>
        </w:rPr>
        <w:t>is like a peak in Hiroshi Sugimoto's personal creative career, It is not because its photography works have a high price in the art market, but its expression has reached a very high level in Eastern Zen thought, giving the work an aftertaste Infinite philosophical awareness. The infinite horizon divides the picture into two. Hiroshi Sugimoto photographed the sky and the ocean, and the objects he dealt with were the atmosphere and water. According to the artist’s own statement, the first things he could recall in the depths of his memory were The scene was a sharp horizon and a cloudless sky. This rudiment of personal memory made him realize that this may be the starting point of self-consciousness, not only his personal consciousness, but also the birthplace of human consciousness.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color w:val="auto"/>
          <w:kern w:val="0"/>
          <w:sz w:val="24"/>
          <w:szCs w:val="24"/>
          <w:lang w:val="en-US" w:eastAsia="zh-CN" w:bidi="ar"/>
        </w:rPr>
      </w:pPr>
      <w:r>
        <w:rPr>
          <w:rFonts w:hint="eastAsia" w:ascii="Arial" w:hAnsi="Arial" w:eastAsia="宋体" w:cs="Arial"/>
          <w:color w:val="auto"/>
          <w:kern w:val="0"/>
          <w:sz w:val="24"/>
          <w:szCs w:val="24"/>
          <w:lang w:val="en-US" w:eastAsia="zh-CN" w:bidi="ar"/>
        </w:rPr>
        <w:t xml:space="preserve"> </w:t>
      </w:r>
      <w:r>
        <w:rPr>
          <w:rFonts w:hint="default" w:ascii="Arial" w:hAnsi="Arial" w:eastAsia="宋体" w:cs="Arial"/>
          <w:color w:val="auto"/>
          <w:kern w:val="0"/>
          <w:sz w:val="24"/>
          <w:szCs w:val="24"/>
          <w:lang w:val="en-US" w:eastAsia="zh-CN" w:bidi="ar"/>
        </w:rPr>
        <w:drawing>
          <wp:inline distT="0" distB="0" distL="114300" distR="114300">
            <wp:extent cx="2088515" cy="1629410"/>
            <wp:effectExtent l="0" t="0" r="6985" b="8890"/>
            <wp:docPr id="7" name="图片 7"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IMG_256"/>
                    <pic:cNvPicPr>
                      <a:picLocks noChangeAspect="1"/>
                    </pic:cNvPicPr>
                  </pic:nvPicPr>
                  <pic:blipFill>
                    <a:blip r:embed="rId9"/>
                    <a:stretch>
                      <a:fillRect/>
                    </a:stretch>
                  </pic:blipFill>
                  <pic:spPr>
                    <a:xfrm>
                      <a:off x="0" y="0"/>
                      <a:ext cx="2088515" cy="1629410"/>
                    </a:xfrm>
                    <a:prstGeom prst="rect">
                      <a:avLst/>
                    </a:prstGeom>
                    <a:noFill/>
                    <a:ln w="9525">
                      <a:noFill/>
                    </a:ln>
                  </pic:spPr>
                </pic:pic>
              </a:graphicData>
            </a:graphic>
          </wp:inline>
        </w:drawing>
      </w:r>
      <w:r>
        <w:rPr>
          <w:rFonts w:hint="eastAsia" w:ascii="Arial" w:hAnsi="Arial" w:eastAsia="宋体" w:cs="Arial"/>
          <w:color w:val="auto"/>
          <w:kern w:val="0"/>
          <w:sz w:val="24"/>
          <w:szCs w:val="24"/>
          <w:lang w:val="en-US" w:eastAsia="zh-CN" w:bidi="ar"/>
        </w:rPr>
        <w:t xml:space="preserve">  </w:t>
      </w:r>
      <w:r>
        <w:rPr>
          <w:rFonts w:hint="default" w:ascii="Arial" w:hAnsi="Arial" w:eastAsia="宋体" w:cs="Arial"/>
          <w:color w:val="auto"/>
          <w:kern w:val="0"/>
          <w:sz w:val="24"/>
          <w:szCs w:val="24"/>
          <w:lang w:val="en-US" w:eastAsia="zh-CN" w:bidi="ar"/>
        </w:rPr>
        <w:drawing>
          <wp:inline distT="0" distB="0" distL="114300" distR="114300">
            <wp:extent cx="2108835" cy="1623060"/>
            <wp:effectExtent l="0" t="0" r="5715" b="15240"/>
            <wp:docPr id="17" name="图片 17"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IMG_256"/>
                    <pic:cNvPicPr>
                      <a:picLocks noChangeAspect="1"/>
                    </pic:cNvPicPr>
                  </pic:nvPicPr>
                  <pic:blipFill>
                    <a:blip r:embed="rId10"/>
                    <a:stretch>
                      <a:fillRect/>
                    </a:stretch>
                  </pic:blipFill>
                  <pic:spPr>
                    <a:xfrm>
                      <a:off x="0" y="0"/>
                      <a:ext cx="2108835" cy="1623060"/>
                    </a:xfrm>
                    <a:prstGeom prst="rect">
                      <a:avLst/>
                    </a:prstGeom>
                    <a:noFill/>
                    <a:ln w="9525">
                      <a:noFill/>
                    </a:ln>
                  </pic:spPr>
                </pic:pic>
              </a:graphicData>
            </a:graphic>
          </wp:inline>
        </w:drawing>
      </w:r>
    </w:p>
    <w:p>
      <w:pPr>
        <w:keepNext w:val="0"/>
        <w:keepLines w:val="0"/>
        <w:widowControl/>
        <w:suppressLineNumbers w:val="0"/>
        <w:jc w:val="left"/>
      </w:pPr>
      <w:r>
        <w:rPr>
          <w:rFonts w:hint="default" w:ascii="Arial" w:hAnsi="Arial" w:cs="Arial"/>
          <w:color w:val="auto"/>
          <w:sz w:val="24"/>
          <w:szCs w:val="24"/>
        </w:rPr>
        <mc:AlternateContent>
          <mc:Choice Requires="wps">
            <w:drawing>
              <wp:anchor distT="0" distB="0" distL="114300" distR="114300" simplePos="0" relativeHeight="251662336" behindDoc="0" locked="0" layoutInCell="1" allowOverlap="1">
                <wp:simplePos x="0" y="0"/>
                <wp:positionH relativeFrom="column">
                  <wp:posOffset>4413250</wp:posOffset>
                </wp:positionH>
                <wp:positionV relativeFrom="paragraph">
                  <wp:posOffset>1069975</wp:posOffset>
                </wp:positionV>
                <wp:extent cx="1363980" cy="643890"/>
                <wp:effectExtent l="0" t="0" r="7620" b="3810"/>
                <wp:wrapNone/>
                <wp:docPr id="11" name="文本框 11"/>
                <wp:cNvGraphicFramePr/>
                <a:graphic xmlns:a="http://schemas.openxmlformats.org/drawingml/2006/main">
                  <a:graphicData uri="http://schemas.microsoft.com/office/word/2010/wordprocessingShape">
                    <wps:wsp>
                      <wps:cNvSpPr txBox="1"/>
                      <wps:spPr>
                        <a:xfrm>
                          <a:off x="0" y="0"/>
                          <a:ext cx="1363980" cy="64389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left"/>
                              <w:rPr>
                                <w:rFonts w:hint="eastAsia" w:ascii="Arial" w:hAnsi="Arial" w:eastAsia="宋体" w:cs="Arial"/>
                                <w:sz w:val="20"/>
                                <w:szCs w:val="20"/>
                                <w:lang w:val="en-US" w:eastAsia="zh-CN"/>
                              </w:rPr>
                            </w:pPr>
                            <w:r>
                              <w:rPr>
                                <w:rFonts w:hint="default" w:ascii="Arial" w:hAnsi="Arial" w:eastAsia="宋体" w:cs="Arial"/>
                                <w:sz w:val="20"/>
                                <w:szCs w:val="20"/>
                                <w:lang w:val="en-US" w:eastAsia="zh-CN"/>
                              </w:rPr>
                              <w:t xml:space="preserve">Figure </w:t>
                            </w:r>
                            <w:r>
                              <w:rPr>
                                <w:rFonts w:hint="eastAsia" w:ascii="Arial" w:hAnsi="Arial" w:eastAsia="宋体" w:cs="Arial"/>
                                <w:sz w:val="20"/>
                                <w:szCs w:val="20"/>
                                <w:lang w:val="en-US" w:eastAsia="zh-CN"/>
                              </w:rPr>
                              <w:t xml:space="preserve">3: </w:t>
                            </w:r>
                          </w:p>
                          <w:p>
                            <w:pPr>
                              <w:jc w:val="left"/>
                              <w:rPr>
                                <w:rFonts w:hint="default" w:ascii="Arial" w:hAnsi="Arial" w:cs="Arial"/>
                                <w:sz w:val="20"/>
                                <w:szCs w:val="20"/>
                              </w:rPr>
                            </w:pPr>
                            <w:r>
                              <w:rPr>
                                <w:rFonts w:hint="default" w:ascii="Arial" w:hAnsi="Arial" w:cs="Arial"/>
                                <w:sz w:val="20"/>
                                <w:szCs w:val="20"/>
                              </w:rPr>
                              <w:t>Hiroshi Sugimoto</w:t>
                            </w:r>
                          </w:p>
                          <w:p>
                            <w:pPr>
                              <w:jc w:val="left"/>
                              <w:rPr>
                                <w:rFonts w:hint="default" w:ascii="Arial" w:hAnsi="Arial" w:cs="Arial" w:eastAsiaTheme="minorEastAsia"/>
                                <w:b w:val="0"/>
                                <w:bCs w:val="0"/>
                                <w:i/>
                                <w:iCs/>
                                <w:sz w:val="20"/>
                                <w:szCs w:val="20"/>
                                <w:lang w:val="en-US" w:eastAsia="zh-CN"/>
                              </w:rPr>
                            </w:pPr>
                            <w:r>
                              <w:rPr>
                                <w:rFonts w:hint="eastAsia" w:ascii="Arial" w:hAnsi="Arial" w:cs="Arial"/>
                                <w:b w:val="0"/>
                                <w:bCs w:val="0"/>
                                <w:i/>
                                <w:iCs/>
                                <w:color w:val="auto"/>
                                <w:sz w:val="20"/>
                                <w:szCs w:val="20"/>
                                <w:lang w:val="en-US" w:eastAsia="zh-CN"/>
                              </w:rPr>
                              <w:t>Seascapes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47.5pt;margin-top:84.25pt;height:50.7pt;width:107.4pt;z-index:251662336;mso-width-relative:page;mso-height-relative:page;" filled="f" stroked="f" coordsize="21600,21600" o:gfxdata="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">
                <v:fill on="f" focussize="0,0"/>
                <v:stroke on="f" weight="0.5pt"/>
                <v:imagedata o:title=""/>
                <o:lock v:ext="edit" aspectratio="f"/>
                <v:textbox>
                  <w:txbxContent>
                    <w:p>
                      <w:pPr>
                        <w:jc w:val="left"/>
                        <w:rPr>
                          <w:rFonts w:hint="eastAsia" w:ascii="Arial" w:hAnsi="Arial" w:eastAsia="宋体" w:cs="Arial"/>
                          <w:sz w:val="20"/>
                          <w:szCs w:val="20"/>
                          <w:lang w:val="en-US" w:eastAsia="zh-CN"/>
                        </w:rPr>
                      </w:pPr>
                      <w:r>
                        <w:rPr>
                          <w:rFonts w:hint="default" w:ascii="Arial" w:hAnsi="Arial" w:eastAsia="宋体" w:cs="Arial"/>
                          <w:sz w:val="20"/>
                          <w:szCs w:val="20"/>
                          <w:lang w:val="en-US" w:eastAsia="zh-CN"/>
                        </w:rPr>
                        <w:t xml:space="preserve">Figure </w:t>
                      </w:r>
                      <w:r>
                        <w:rPr>
                          <w:rFonts w:hint="eastAsia" w:ascii="Arial" w:hAnsi="Arial" w:eastAsia="宋体" w:cs="Arial"/>
                          <w:sz w:val="20"/>
                          <w:szCs w:val="20"/>
                          <w:lang w:val="en-US" w:eastAsia="zh-CN"/>
                        </w:rPr>
                        <w:t xml:space="preserve">3: </w:t>
                      </w:r>
                    </w:p>
                    <w:p>
                      <w:pPr>
                        <w:jc w:val="left"/>
                        <w:rPr>
                          <w:rFonts w:hint="default" w:ascii="Arial" w:hAnsi="Arial" w:cs="Arial"/>
                          <w:sz w:val="20"/>
                          <w:szCs w:val="20"/>
                        </w:rPr>
                      </w:pPr>
                      <w:r>
                        <w:rPr>
                          <w:rFonts w:hint="default" w:ascii="Arial" w:hAnsi="Arial" w:cs="Arial"/>
                          <w:sz w:val="20"/>
                          <w:szCs w:val="20"/>
                        </w:rPr>
                        <w:t>Hiroshi Sugimoto</w:t>
                      </w:r>
                    </w:p>
                    <w:p>
                      <w:pPr>
                        <w:jc w:val="left"/>
                        <w:rPr>
                          <w:rFonts w:hint="default" w:ascii="Arial" w:hAnsi="Arial" w:cs="Arial" w:eastAsiaTheme="minorEastAsia"/>
                          <w:b w:val="0"/>
                          <w:bCs w:val="0"/>
                          <w:i/>
                          <w:iCs/>
                          <w:sz w:val="20"/>
                          <w:szCs w:val="20"/>
                          <w:lang w:val="en-US" w:eastAsia="zh-CN"/>
                        </w:rPr>
                      </w:pPr>
                      <w:r>
                        <w:rPr>
                          <w:rFonts w:hint="eastAsia" w:ascii="Arial" w:hAnsi="Arial" w:cs="Arial"/>
                          <w:b w:val="0"/>
                          <w:bCs w:val="0"/>
                          <w:i/>
                          <w:iCs/>
                          <w:color w:val="auto"/>
                          <w:sz w:val="20"/>
                          <w:szCs w:val="20"/>
                          <w:lang w:val="en-US" w:eastAsia="zh-CN"/>
                        </w:rPr>
                        <w:t>Seascapes</w:t>
                      </w:r>
                    </w:p>
                  </w:txbxContent>
                </v:textbox>
              </v:shape>
            </w:pict>
          </mc:Fallback>
        </mc:AlternateContent>
      </w:r>
      <w:r>
        <w:rPr>
          <w:rFonts w:hint="eastAsia" w:ascii="Arial" w:hAnsi="Arial" w:eastAsia="宋体" w:cs="Arial"/>
          <w:color w:val="auto"/>
          <w:kern w:val="0"/>
          <w:sz w:val="24"/>
          <w:szCs w:val="24"/>
          <w:lang w:val="en-US" w:eastAsia="zh-CN" w:bidi="ar"/>
        </w:rPr>
        <w:t xml:space="preserve"> </w:t>
      </w:r>
      <w:r>
        <w:rPr>
          <w:rFonts w:hint="default" w:ascii="Arial" w:hAnsi="Arial" w:eastAsia="宋体" w:cs="Arial"/>
          <w:color w:val="auto"/>
          <w:kern w:val="0"/>
          <w:sz w:val="24"/>
          <w:szCs w:val="24"/>
          <w:lang w:val="en-US" w:eastAsia="zh-CN" w:bidi="ar"/>
        </w:rPr>
        <w:drawing>
          <wp:inline distT="0" distB="0" distL="114300" distR="114300">
            <wp:extent cx="2081530" cy="1624965"/>
            <wp:effectExtent l="0" t="0" r="13970" b="13335"/>
            <wp:docPr id="14" name="图片 1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3" descr="IMG_256"/>
                    <pic:cNvPicPr>
                      <a:picLocks noChangeAspect="1"/>
                    </pic:cNvPicPr>
                  </pic:nvPicPr>
                  <pic:blipFill>
                    <a:blip r:embed="rId11"/>
                    <a:stretch>
                      <a:fillRect/>
                    </a:stretch>
                  </pic:blipFill>
                  <pic:spPr>
                    <a:xfrm>
                      <a:off x="0" y="0"/>
                      <a:ext cx="2081530" cy="1624965"/>
                    </a:xfrm>
                    <a:prstGeom prst="rect">
                      <a:avLst/>
                    </a:prstGeom>
                    <a:noFill/>
                    <a:ln w="9525">
                      <a:noFill/>
                    </a:ln>
                  </pic:spPr>
                </pic:pic>
              </a:graphicData>
            </a:graphic>
          </wp:inline>
        </w:drawing>
      </w:r>
      <w:r>
        <w:rPr>
          <w:rFonts w:hint="eastAsia" w:ascii="Arial" w:hAnsi="Arial" w:eastAsia="宋体" w:cs="Arial"/>
          <w:color w:val="auto"/>
          <w:kern w:val="0"/>
          <w:sz w:val="24"/>
          <w:szCs w:val="24"/>
          <w:lang w:val="en-US" w:eastAsia="zh-CN" w:bidi="ar"/>
        </w:rPr>
        <w:t xml:space="preserve">  </w:t>
      </w:r>
      <w:r>
        <w:rPr>
          <w:rFonts w:ascii="宋体" w:hAnsi="宋体" w:eastAsia="宋体" w:cs="宋体"/>
          <w:kern w:val="0"/>
          <w:sz w:val="24"/>
          <w:szCs w:val="24"/>
          <w:lang w:val="en-US" w:eastAsia="zh-CN" w:bidi="ar"/>
        </w:rPr>
        <w:drawing>
          <wp:inline distT="0" distB="0" distL="114300" distR="114300">
            <wp:extent cx="2122170" cy="1631950"/>
            <wp:effectExtent l="0" t="0" r="11430" b="6350"/>
            <wp:docPr id="19"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2" descr="IMG_256"/>
                    <pic:cNvPicPr>
                      <a:picLocks noChangeAspect="1"/>
                    </pic:cNvPicPr>
                  </pic:nvPicPr>
                  <pic:blipFill>
                    <a:blip r:embed="rId12"/>
                    <a:stretch>
                      <a:fillRect/>
                    </a:stretch>
                  </pic:blipFill>
                  <pic:spPr>
                    <a:xfrm>
                      <a:off x="0" y="0"/>
                      <a:ext cx="2122170" cy="1631950"/>
                    </a:xfrm>
                    <a:prstGeom prst="rect">
                      <a:avLst/>
                    </a:prstGeom>
                    <a:noFill/>
                    <a:ln w="9525">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color w:val="auto"/>
          <w:kern w:val="0"/>
          <w:sz w:val="24"/>
          <w:szCs w:val="24"/>
          <w:lang w:val="en-US" w:eastAsia="zh-CN" w:bidi="ar"/>
        </w:rPr>
      </w:pPr>
    </w:p>
    <w:p>
      <w:pPr>
        <w:keepNext w:val="0"/>
        <w:keepLines w:val="0"/>
        <w:pageBreakBefore w:val="0"/>
        <w:widowControl/>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eastAsia="Roboto" w:cs="Arial"/>
          <w:i w:val="0"/>
          <w:iCs w:val="0"/>
          <w:caps w:val="0"/>
          <w:color w:val="auto"/>
          <w:spacing w:val="0"/>
          <w:sz w:val="24"/>
          <w:szCs w:val="24"/>
          <w:shd w:val="clear" w:fill="FFFFFF"/>
          <w:lang w:val="en-US" w:eastAsia="zh-CN"/>
        </w:rPr>
        <w:t xml:space="preserve">Wittmann </w:t>
      </w:r>
      <w:r>
        <w:rPr>
          <w:rFonts w:hint="default" w:ascii="Arial" w:hAnsi="Arial" w:cs="Arial"/>
          <w:color w:val="auto"/>
          <w:sz w:val="24"/>
          <w:szCs w:val="24"/>
        </w:rPr>
        <w:t>(</w:t>
      </w:r>
      <w:r>
        <w:rPr>
          <w:rFonts w:hint="default" w:ascii="Arial" w:hAnsi="Arial" w:eastAsia="Roboto" w:cs="Arial"/>
          <w:i w:val="0"/>
          <w:iCs w:val="0"/>
          <w:caps w:val="0"/>
          <w:color w:val="auto"/>
          <w:spacing w:val="0"/>
          <w:sz w:val="24"/>
          <w:szCs w:val="24"/>
          <w:shd w:val="clear" w:fill="FFFFFF"/>
          <w:lang w:val="en-US" w:eastAsia="zh-CN"/>
        </w:rPr>
        <w:t xml:space="preserve">2011, </w:t>
      </w:r>
      <w:r>
        <w:rPr>
          <w:rFonts w:hint="default" w:ascii="Arial" w:hAnsi="Arial" w:eastAsia="Roboto" w:cs="Arial"/>
          <w:i w:val="0"/>
          <w:iCs w:val="0"/>
          <w:caps w:val="0"/>
          <w:color w:val="auto"/>
          <w:spacing w:val="0"/>
          <w:kern w:val="0"/>
          <w:sz w:val="24"/>
          <w:szCs w:val="24"/>
          <w:shd w:val="clear" w:fill="FFFFFF"/>
          <w:lang w:val="en-US" w:eastAsia="zh-CN" w:bidi="ar"/>
        </w:rPr>
        <w:t>p.176-189</w:t>
      </w:r>
      <w:r>
        <w:rPr>
          <w:rFonts w:hint="default" w:ascii="Arial" w:hAnsi="Arial" w:cs="Arial"/>
          <w:color w:val="auto"/>
          <w:sz w:val="24"/>
          <w:szCs w:val="24"/>
        </w:rPr>
        <w:t>)</w:t>
      </w:r>
      <w:r>
        <w:rPr>
          <w:rFonts w:hint="default" w:ascii="Arial" w:hAnsi="Arial" w:cs="Arial"/>
          <w:color w:val="auto"/>
          <w:sz w:val="24"/>
          <w:szCs w:val="24"/>
          <w:lang w:val="en-US" w:eastAsia="zh-CN"/>
        </w:rPr>
        <w:t xml:space="preserve"> </w:t>
      </w:r>
      <w:r>
        <w:rPr>
          <w:rFonts w:hint="default" w:ascii="Arial" w:hAnsi="Arial" w:eastAsia="Roboto" w:cs="Arial"/>
          <w:i w:val="0"/>
          <w:iCs w:val="0"/>
          <w:caps w:val="0"/>
          <w:color w:val="auto"/>
          <w:spacing w:val="0"/>
          <w:sz w:val="24"/>
          <w:szCs w:val="24"/>
          <w:shd w:val="clear" w:fill="FFFFFF"/>
          <w:lang w:val="en-US" w:eastAsia="zh-CN"/>
        </w:rPr>
        <w:t>said</w:t>
      </w:r>
      <w:r>
        <w:rPr>
          <w:rFonts w:hint="eastAsia" w:ascii="Arial" w:hAnsi="Arial" w:eastAsia="Roboto" w:cs="Arial"/>
          <w:i w:val="0"/>
          <w:iCs w:val="0"/>
          <w:caps w:val="0"/>
          <w:color w:val="auto"/>
          <w:spacing w:val="0"/>
          <w:sz w:val="24"/>
          <w:szCs w:val="24"/>
          <w:shd w:val="clear" w:fill="FFFFFF"/>
          <w:lang w:val="en-US" w:eastAsia="zh-CN"/>
        </w:rPr>
        <w:t>:</w:t>
      </w:r>
      <w:r>
        <w:rPr>
          <w:rFonts w:hint="default" w:ascii="Arial" w:hAnsi="Arial" w:cs="Arial"/>
          <w:color w:val="auto"/>
          <w:sz w:val="24"/>
          <w:szCs w:val="24"/>
          <w:lang w:val="en-US" w:eastAsia="zh-CN"/>
        </w:rPr>
        <w:t>‘</w:t>
      </w:r>
      <w:r>
        <w:rPr>
          <w:rFonts w:hint="default" w:ascii="Arial" w:hAnsi="Arial" w:cs="Arial"/>
          <w:color w:val="auto"/>
          <w:sz w:val="24"/>
          <w:szCs w:val="24"/>
        </w:rPr>
        <w:t>In Seascape, Hiroshi Sugimoto leaves behind traditional notions of formlessness and transgression.</w:t>
      </w:r>
      <w:r>
        <w:rPr>
          <w:rFonts w:hint="default" w:ascii="Arial" w:hAnsi="Arial" w:cs="Arial"/>
          <w:color w:val="auto"/>
          <w:sz w:val="24"/>
          <w:szCs w:val="24"/>
          <w:lang w:val="en-US" w:eastAsia="zh-CN"/>
        </w:rPr>
        <w:t>’</w:t>
      </w:r>
      <w:r>
        <w:rPr>
          <w:rFonts w:hint="default" w:ascii="Arial" w:hAnsi="Arial" w:cs="Arial"/>
          <w:color w:val="auto"/>
          <w:sz w:val="24"/>
          <w:szCs w:val="24"/>
        </w:rPr>
        <w:t xml:space="preserve"> In the picture of only the ocean and sky, </w:t>
      </w:r>
      <w:r>
        <w:rPr>
          <w:rFonts w:hint="default" w:ascii="Arial" w:hAnsi="Arial" w:cs="Arial"/>
          <w:color w:val="auto"/>
          <w:sz w:val="24"/>
          <w:szCs w:val="24"/>
          <w:lang w:val="en-US" w:eastAsia="zh-CN"/>
        </w:rPr>
        <w:t>t</w:t>
      </w:r>
      <w:r>
        <w:rPr>
          <w:rFonts w:hint="default" w:ascii="Arial" w:hAnsi="Arial" w:cs="Arial"/>
          <w:color w:val="auto"/>
          <w:sz w:val="24"/>
          <w:szCs w:val="24"/>
        </w:rPr>
        <w:t>he water and air seem to be extending infinitely around the photo, almost overflowing, as if there is a vast ocean on the earth. Perhaps when the earth was first formed, the starting point of life was not fully understood in human history. it’s a pity that we can’t know about such a scene, we can only imagine it through the style created by Hiroshi Sugimoto. Hiroshi Sugimoto once watched the "Water Picture Scroll"</w:t>
      </w:r>
      <w:r>
        <w:rPr>
          <w:rFonts w:hint="default" w:ascii="Arial" w:hAnsi="Arial" w:cs="Arial"/>
          <w:color w:val="auto"/>
          <w:sz w:val="24"/>
          <w:szCs w:val="24"/>
          <w:lang w:val="en-US" w:eastAsia="zh-CN"/>
        </w:rPr>
        <w:t xml:space="preserve"> </w:t>
      </w:r>
      <w:r>
        <w:rPr>
          <w:rFonts w:hint="default" w:ascii="Arial" w:hAnsi="Arial" w:cs="Arial"/>
          <w:color w:val="auto"/>
          <w:sz w:val="24"/>
          <w:szCs w:val="24"/>
        </w:rPr>
        <w:t>by the Chinese Southern Song Dynasty painter Ma Yuan</w:t>
      </w:r>
      <w:r>
        <w:rPr>
          <w:rFonts w:hint="default" w:ascii="Arial" w:hAnsi="Arial" w:cs="Arial"/>
          <w:color w:val="auto"/>
          <w:sz w:val="24"/>
          <w:szCs w:val="24"/>
          <w:lang w:val="en-US" w:eastAsia="zh-CN"/>
        </w:rPr>
        <w:t xml:space="preserve"> (</w:t>
      </w:r>
      <w:r>
        <w:rPr>
          <w:rFonts w:hint="default" w:ascii="Arial" w:hAnsi="Arial" w:eastAsia="宋体" w:cs="Arial"/>
          <w:color w:val="auto"/>
          <w:sz w:val="24"/>
          <w:szCs w:val="24"/>
          <w:lang w:val="en-US" w:eastAsia="zh-CN"/>
        </w:rPr>
        <w:t>Figure 4)</w:t>
      </w:r>
      <w:r>
        <w:rPr>
          <w:rFonts w:hint="default" w:ascii="Arial" w:hAnsi="Arial" w:cs="Arial"/>
          <w:color w:val="auto"/>
          <w:sz w:val="24"/>
          <w:szCs w:val="24"/>
        </w:rPr>
        <w:t>, and was inspired to create "Seascapes". In the 63rd year of the Showa Period (1988), he visited Japan's Yinqi Island to take pictures. At that time, when I saw the vast sea in front of me, I sighed deeply because Empress Toba, who was exiled here in the early days of Kamakura, once wrote poems facing this sea. Sugimoto wanted to see the same sea that the ancients saw.</w:t>
      </w:r>
    </w:p>
    <w:p>
      <w:pPr>
        <w:keepNext w:val="0"/>
        <w:keepLines w:val="0"/>
        <w:pageBreakBefore w:val="0"/>
        <w:widowControl/>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eastAsia="宋体" w:cs="Arial"/>
          <w:color w:val="auto"/>
          <w:kern w:val="0"/>
          <w:sz w:val="24"/>
          <w:szCs w:val="24"/>
          <w:lang w:val="en-US" w:eastAsia="zh-CN" w:bidi="ar"/>
        </w:rPr>
      </w:pPr>
      <w:r>
        <w:rPr>
          <w:rFonts w:hint="default" w:ascii="Arial" w:hAnsi="Arial" w:cs="Arial"/>
          <w:color w:val="auto"/>
          <w:sz w:val="24"/>
          <w:szCs w:val="24"/>
        </w:rPr>
        <mc:AlternateContent>
          <mc:Choice Requires="wps">
            <w:drawing>
              <wp:anchor distT="0" distB="0" distL="114300" distR="114300" simplePos="0" relativeHeight="251663360" behindDoc="0" locked="0" layoutInCell="1" allowOverlap="1">
                <wp:simplePos x="0" y="0"/>
                <wp:positionH relativeFrom="column">
                  <wp:posOffset>1444625</wp:posOffset>
                </wp:positionH>
                <wp:positionV relativeFrom="paragraph">
                  <wp:posOffset>2100580</wp:posOffset>
                </wp:positionV>
                <wp:extent cx="2879725" cy="279400"/>
                <wp:effectExtent l="0" t="0" r="15875" b="6350"/>
                <wp:wrapNone/>
                <wp:docPr id="13" name="文本框 13"/>
                <wp:cNvGraphicFramePr/>
                <a:graphic xmlns:a="http://schemas.openxmlformats.org/drawingml/2006/main">
                  <a:graphicData uri="http://schemas.microsoft.com/office/word/2010/wordprocessingShape">
                    <wps:wsp>
                      <wps:cNvSpPr txBox="1"/>
                      <wps:spPr>
                        <a:xfrm>
                          <a:off x="0" y="0"/>
                          <a:ext cx="2879725" cy="27940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jc w:val="left"/>
                              <w:rPr>
                                <w:rFonts w:hint="default" w:ascii="Arial" w:hAnsi="Arial" w:cs="Arial"/>
                                <w:b w:val="0"/>
                                <w:bCs w:val="0"/>
                                <w:i/>
                                <w:iCs/>
                                <w:sz w:val="20"/>
                                <w:szCs w:val="20"/>
                              </w:rPr>
                            </w:pPr>
                            <w:r>
                              <w:rPr>
                                <w:rFonts w:hint="default" w:ascii="Arial" w:hAnsi="Arial" w:eastAsia="宋体" w:cs="Arial"/>
                                <w:sz w:val="20"/>
                                <w:szCs w:val="20"/>
                                <w:lang w:val="en-US" w:eastAsia="zh-CN"/>
                              </w:rPr>
                              <w:t xml:space="preserve">Figure </w:t>
                            </w:r>
                            <w:r>
                              <w:rPr>
                                <w:rFonts w:hint="eastAsia" w:ascii="Arial" w:hAnsi="Arial" w:eastAsia="宋体" w:cs="Arial"/>
                                <w:sz w:val="20"/>
                                <w:szCs w:val="20"/>
                                <w:lang w:val="en-US" w:eastAsia="zh-CN"/>
                              </w:rPr>
                              <w:t xml:space="preserve">4: </w:t>
                            </w:r>
                            <w:r>
                              <w:rPr>
                                <w:rFonts w:hint="default" w:ascii="Arial" w:hAnsi="Arial" w:cs="Arial"/>
                                <w:color w:val="auto"/>
                                <w:sz w:val="20"/>
                                <w:szCs w:val="20"/>
                              </w:rPr>
                              <w:t>Ma Yuan</w:t>
                            </w:r>
                            <w:r>
                              <w:rPr>
                                <w:rFonts w:hint="eastAsia" w:ascii="Arial" w:hAnsi="Arial" w:cs="Arial"/>
                                <w:color w:val="auto"/>
                                <w:sz w:val="20"/>
                                <w:szCs w:val="20"/>
                                <w:lang w:val="en-US" w:eastAsia="zh-CN"/>
                              </w:rPr>
                              <w:t xml:space="preserve">. </w:t>
                            </w:r>
                            <w:r>
                              <w:rPr>
                                <w:rFonts w:hint="default" w:ascii="Arial" w:hAnsi="Arial" w:cs="Arial"/>
                                <w:i/>
                                <w:iCs/>
                                <w:color w:val="auto"/>
                                <w:sz w:val="20"/>
                                <w:szCs w:val="20"/>
                              </w:rPr>
                              <w:t>Water Picture Scroll</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13.75pt;margin-top:165.4pt;height:22pt;width:226.75pt;z-index:251663360;mso-width-relative:page;mso-height-relative:page;" fillcolor="#FFFFFF [3201]" filled="t" stroked="f" coordsize="21600,21600" o:gfxdata="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">
                <v:fill on="t" focussize="0,0"/>
                <v:stroke on="f" weight="0.5pt"/>
                <v:imagedata o:title=""/>
                <o:lock v:ext="edit" aspectratio="f"/>
                <v:textbox>
                  <w:txbxContent>
                    <w:p>
                      <w:pPr>
                        <w:jc w:val="left"/>
                        <w:rPr>
                          <w:rFonts w:hint="default" w:ascii="Arial" w:hAnsi="Arial" w:cs="Arial"/>
                          <w:b w:val="0"/>
                          <w:bCs w:val="0"/>
                          <w:i/>
                          <w:iCs/>
                          <w:sz w:val="20"/>
                          <w:szCs w:val="20"/>
                        </w:rPr>
                      </w:pPr>
                      <w:r>
                        <w:rPr>
                          <w:rFonts w:hint="default" w:ascii="Arial" w:hAnsi="Arial" w:eastAsia="宋体" w:cs="Arial"/>
                          <w:sz w:val="20"/>
                          <w:szCs w:val="20"/>
                          <w:lang w:val="en-US" w:eastAsia="zh-CN"/>
                        </w:rPr>
                        <w:t xml:space="preserve">Figure </w:t>
                      </w:r>
                      <w:r>
                        <w:rPr>
                          <w:rFonts w:hint="eastAsia" w:ascii="Arial" w:hAnsi="Arial" w:eastAsia="宋体" w:cs="Arial"/>
                          <w:sz w:val="20"/>
                          <w:szCs w:val="20"/>
                          <w:lang w:val="en-US" w:eastAsia="zh-CN"/>
                        </w:rPr>
                        <w:t xml:space="preserve">4: </w:t>
                      </w:r>
                      <w:r>
                        <w:rPr>
                          <w:rFonts w:hint="default" w:ascii="Arial" w:hAnsi="Arial" w:cs="Arial"/>
                          <w:color w:val="auto"/>
                          <w:sz w:val="20"/>
                          <w:szCs w:val="20"/>
                        </w:rPr>
                        <w:t>Ma Yuan</w:t>
                      </w:r>
                      <w:r>
                        <w:rPr>
                          <w:rFonts w:hint="eastAsia" w:ascii="Arial" w:hAnsi="Arial" w:cs="Arial"/>
                          <w:color w:val="auto"/>
                          <w:sz w:val="20"/>
                          <w:szCs w:val="20"/>
                          <w:lang w:val="en-US" w:eastAsia="zh-CN"/>
                        </w:rPr>
                        <w:t xml:space="preserve">. </w:t>
                      </w:r>
                      <w:r>
                        <w:rPr>
                          <w:rFonts w:hint="default" w:ascii="Arial" w:hAnsi="Arial" w:cs="Arial"/>
                          <w:i/>
                          <w:iCs/>
                          <w:color w:val="auto"/>
                          <w:sz w:val="20"/>
                          <w:szCs w:val="20"/>
                        </w:rPr>
                        <w:t>Water Picture Scroll</w:t>
                      </w:r>
                    </w:p>
                  </w:txbxContent>
                </v:textbox>
              </v:shape>
            </w:pict>
          </mc:Fallback>
        </mc:AlternateContent>
      </w:r>
      <w:r>
        <w:rPr>
          <w:rFonts w:hint="default" w:ascii="Arial" w:hAnsi="Arial" w:eastAsia="宋体" w:cs="Arial"/>
          <w:color w:val="auto"/>
          <w:kern w:val="0"/>
          <w:sz w:val="24"/>
          <w:szCs w:val="24"/>
          <w:lang w:val="en-US" w:eastAsia="zh-CN" w:bidi="ar"/>
        </w:rPr>
        <w:t xml:space="preserve"> </w:t>
      </w:r>
      <w:r>
        <w:rPr>
          <w:rFonts w:hint="eastAsia" w:ascii="Arial" w:hAnsi="Arial" w:eastAsia="宋体" w:cs="Arial"/>
          <w:color w:val="auto"/>
          <w:kern w:val="0"/>
          <w:sz w:val="24"/>
          <w:szCs w:val="24"/>
          <w:lang w:val="en-US" w:eastAsia="zh-CN" w:bidi="ar"/>
        </w:rPr>
        <w:t xml:space="preserve"> </w:t>
      </w:r>
      <w:r>
        <w:rPr>
          <w:rFonts w:hint="default" w:ascii="Arial" w:hAnsi="Arial" w:eastAsia="宋体" w:cs="Arial"/>
          <w:color w:val="auto"/>
          <w:kern w:val="0"/>
          <w:sz w:val="24"/>
          <w:szCs w:val="24"/>
          <w:lang w:val="en-US" w:eastAsia="zh-CN" w:bidi="ar"/>
        </w:rPr>
        <w:t xml:space="preserve">          </w:t>
      </w:r>
      <w:r>
        <w:rPr>
          <w:rFonts w:hint="default" w:ascii="Arial" w:hAnsi="Arial" w:eastAsia="宋体" w:cs="Arial"/>
          <w:color w:val="auto"/>
          <w:kern w:val="0"/>
          <w:sz w:val="24"/>
          <w:szCs w:val="24"/>
          <w:lang w:val="en-US" w:eastAsia="zh-CN" w:bidi="ar"/>
        </w:rPr>
        <w:drawing>
          <wp:inline distT="0" distB="0" distL="114300" distR="114300">
            <wp:extent cx="3557270" cy="2017395"/>
            <wp:effectExtent l="0" t="0" r="5080" b="1905"/>
            <wp:docPr id="8" name="图片 8"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IMG_256"/>
                    <pic:cNvPicPr>
                      <a:picLocks noChangeAspect="1"/>
                    </pic:cNvPicPr>
                  </pic:nvPicPr>
                  <pic:blipFill>
                    <a:blip r:embed="rId13"/>
                    <a:stretch>
                      <a:fillRect/>
                    </a:stretch>
                  </pic:blipFill>
                  <pic:spPr>
                    <a:xfrm>
                      <a:off x="0" y="0"/>
                      <a:ext cx="3557270" cy="2017395"/>
                    </a:xfrm>
                    <a:prstGeom prst="rect">
                      <a:avLst/>
                    </a:prstGeom>
                    <a:noFill/>
                    <a:ln w="9525">
                      <a:noFill/>
                    </a:ln>
                  </pic:spPr>
                </pic:pic>
              </a:graphicData>
            </a:graphic>
          </wp:inline>
        </w:drawing>
      </w:r>
    </w:p>
    <w:p>
      <w:pPr>
        <w:keepNext w:val="0"/>
        <w:keepLines w:val="0"/>
        <w:pageBreakBefore w:val="0"/>
        <w:widowControl/>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eastAsia="宋体" w:cs="Arial"/>
          <w:color w:val="auto"/>
          <w:kern w:val="0"/>
          <w:sz w:val="24"/>
          <w:szCs w:val="24"/>
          <w:lang w:val="en-US" w:eastAsia="zh-CN" w:bidi="ar"/>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w:t>The "Seascapes" series are images that span time. This is a group of works in which geographical indications and the year of creation cannot be judged through image information. When viewers cannot find trivial information like footnotes in the images through the surface of the photos, it becomes easier to fall into The photos provided to us by Hiroshi Sugimoto are profound. The artist uses his eyes to see the same sea that ancient people saw nearly a thousand years ago, and uses the eye of a camera to preserve the scene of this sea. As the viewer watches, we can even speculate: when humans after thousands of years see this set of works, what they see is the landscape of the sea that Hiroshi Sugimoto once saw with his own eyes, and this ocean was also a long time ago. The vastness and magnificence that Empress Toba has ever faced. Therefore, in the "Seascapes" series, the picture composed of sea and sky is no longer just a portrait of the sea, but has been sublimated into an extremely concise image, Symbolizes the origin of life and the beginning of memory. The image uses its power that lasts longer than the individual life to narrate the charm of time. It no longer just lets time stay in the photo and seal it, but serves as the arrow of time in the ancient past. , shuttle back and forth between the fleeting present and the unknown future, becoming eternity.</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b/>
          <w:bCs/>
          <w:color w:val="auto"/>
          <w:sz w:val="24"/>
          <w:szCs w:val="24"/>
          <w:u w:val="single"/>
        </w:rPr>
      </w:pPr>
      <w:r>
        <w:rPr>
          <w:rFonts w:hint="default" w:ascii="Arial" w:hAnsi="Arial" w:cs="Arial"/>
          <w:b/>
          <w:bCs/>
          <w:color w:val="auto"/>
          <w:sz w:val="28"/>
          <w:szCs w:val="28"/>
          <w:u w:val="single"/>
        </w:rPr>
        <w:t>Analysis of Hiroshi Sugimoto’s photography techniques and expression techniques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b/>
          <w:bCs/>
          <w:color w:val="auto"/>
          <w:sz w:val="22"/>
          <w:szCs w:val="22"/>
          <w:u w:val="single"/>
        </w:rPr>
      </w:pPr>
      <w:r>
        <w:rPr>
          <w:rFonts w:hint="default" w:ascii="Arial" w:hAnsi="Arial" w:cs="Arial"/>
          <w:b/>
          <w:bCs/>
          <w:color w:val="auto"/>
          <w:sz w:val="22"/>
          <w:szCs w:val="22"/>
          <w:u w:val="single"/>
        </w:rPr>
        <w:t>Minimalism</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w:t>Sugimoto's long exposures look like British photographer Michael Kenna, but his photos bring elegance and minimalism</w:t>
      </w:r>
      <w:r>
        <w:rPr>
          <w:rFonts w:hint="default" w:ascii="Arial" w:hAnsi="Arial" w:cs="Arial"/>
          <w:color w:val="auto"/>
          <w:sz w:val="24"/>
          <w:szCs w:val="24"/>
          <w:lang w:val="en-US" w:eastAsia="zh-CN"/>
        </w:rPr>
        <w:t xml:space="preserve"> </w:t>
      </w:r>
      <w:r>
        <w:rPr>
          <w:rFonts w:hint="default" w:ascii="Arial" w:hAnsi="Arial" w:cs="Arial"/>
          <w:color w:val="auto"/>
          <w:sz w:val="24"/>
          <w:szCs w:val="24"/>
        </w:rPr>
        <w:t>(</w:t>
      </w:r>
      <w:r>
        <w:rPr>
          <w:rFonts w:hint="default" w:ascii="Arial" w:hAnsi="Arial" w:eastAsia="Roboto" w:cs="Arial"/>
          <w:i w:val="0"/>
          <w:iCs w:val="0"/>
          <w:caps w:val="0"/>
          <w:color w:val="auto"/>
          <w:spacing w:val="0"/>
          <w:sz w:val="24"/>
          <w:szCs w:val="24"/>
          <w:shd w:val="clear" w:fill="FFFFFF"/>
          <w:lang w:val="en-US" w:eastAsia="zh-CN"/>
        </w:rPr>
        <w:t>The Daily Telegraph, 2023</w:t>
      </w:r>
      <w:r>
        <w:rPr>
          <w:rFonts w:hint="default" w:ascii="Arial" w:hAnsi="Arial" w:cs="Arial"/>
          <w:color w:val="auto"/>
          <w:sz w:val="24"/>
          <w:szCs w:val="24"/>
        </w:rPr>
        <w:t>). See Figure 2-1 in the "Seascapes" series. The content is an ordinary seascape that seems to be mixed in the air. The skyline evenly divides the entire frame into water and air. The overall style is very minimalist. . Although the names of various sea areas are marked under the picture, the focus of the creation is not on the geographical location, but on the intangible but vital air and light. The emphasis is on these natural elements. In the "Seascapes" series, all seas strictly maintain balance and stability. This kind of minimalist photography is different from Hiroshi Sugimoto's previous dramatic photography. This is a set of tangible minimalist images that pursue the intangible spiritual and inner world. The sea level is used to completely and neatly divide the sea and the sky into two clear parts. The upper part shows the boundless gray sky, while the lower part shows the sea level fluttering like silk. This composition method is a typical linear composition method. The linear composition method is mostly centered on simple lines, and due to the different directions of the lines, it is divided into vertical and horizontal lines. The horizontal lines are like the sea level in "Seascapes". The horizon line is used as the basis for the composition of the picture. In the visual aspect of the picture The presentation gives the viewer a strong sense of order, making the overall picture simple and simple, and pushing the minimalist style of the picture to the extreme.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w:t xml:space="preserve">The use of minimalist style to express seascapes has the following advantages: first, it can clearly highlight the posture of the water; second, minimalist style can be repeatedly used to depict the sea in different locations; third, the differences in weather and light are reflected in the picture. A vivid display; the fourth point appears as a series with a strong sense of integrity. </w:t>
      </w:r>
      <w:r>
        <w:rPr>
          <w:rFonts w:hint="default" w:ascii="Arial" w:hAnsi="Arial" w:eastAsia="Roboto" w:cs="Arial"/>
          <w:i w:val="0"/>
          <w:iCs w:val="0"/>
          <w:caps w:val="0"/>
          <w:color w:val="auto"/>
          <w:spacing w:val="0"/>
          <w:sz w:val="24"/>
          <w:szCs w:val="24"/>
          <w:shd w:val="clear" w:fill="FFFFFF"/>
          <w:lang w:val="en-US" w:eastAsia="zh-CN"/>
        </w:rPr>
        <w:t xml:space="preserve">Query </w:t>
      </w:r>
      <w:r>
        <w:rPr>
          <w:rFonts w:hint="default" w:ascii="Arial" w:hAnsi="Arial" w:cs="Arial"/>
          <w:color w:val="auto"/>
          <w:sz w:val="24"/>
          <w:szCs w:val="24"/>
        </w:rPr>
        <w:t>(</w:t>
      </w:r>
      <w:r>
        <w:rPr>
          <w:rFonts w:hint="default" w:ascii="Arial" w:hAnsi="Arial" w:cs="Arial"/>
          <w:color w:val="auto"/>
          <w:sz w:val="24"/>
          <w:szCs w:val="24"/>
          <w:lang w:val="en-US" w:eastAsia="zh-CN"/>
        </w:rPr>
        <w:t xml:space="preserve">2006, </w:t>
      </w:r>
      <w:r>
        <w:rPr>
          <w:rFonts w:hint="default" w:ascii="Arial" w:hAnsi="Arial" w:eastAsia="Roboto" w:cs="Arial"/>
          <w:i w:val="0"/>
          <w:iCs w:val="0"/>
          <w:caps w:val="0"/>
          <w:color w:val="auto"/>
          <w:spacing w:val="0"/>
          <w:sz w:val="24"/>
          <w:szCs w:val="24"/>
          <w:shd w:val="clear" w:fill="FFFFFF"/>
          <w:lang w:val="en-US" w:eastAsia="zh-CN"/>
        </w:rPr>
        <w:t>vol.16, no.2, Jan</w:t>
      </w:r>
      <w:r>
        <w:rPr>
          <w:rFonts w:hint="default" w:ascii="Arial" w:hAnsi="Arial" w:cs="Arial"/>
          <w:color w:val="auto"/>
          <w:sz w:val="24"/>
          <w:szCs w:val="24"/>
        </w:rPr>
        <w:t>)</w:t>
      </w:r>
      <w:r>
        <w:rPr>
          <w:rFonts w:hint="default" w:ascii="Arial" w:hAnsi="Arial" w:cs="Arial"/>
          <w:color w:val="auto"/>
          <w:sz w:val="24"/>
          <w:szCs w:val="24"/>
          <w:lang w:val="en-US" w:eastAsia="zh-CN"/>
        </w:rPr>
        <w:t xml:space="preserve"> said :‘</w:t>
      </w:r>
      <w:r>
        <w:rPr>
          <w:rFonts w:hint="default" w:ascii="Arial" w:hAnsi="Arial" w:cs="Arial"/>
          <w:color w:val="auto"/>
          <w:sz w:val="24"/>
          <w:szCs w:val="24"/>
        </w:rPr>
        <w:t>Sugimoto's is a conceptual art, but it is also an essentially minimalist one. His compositions are spare, his basic forms uncomplicated.</w:t>
      </w:r>
      <w:r>
        <w:rPr>
          <w:rFonts w:hint="default" w:ascii="Arial" w:hAnsi="Arial" w:cs="Arial"/>
          <w:color w:val="auto"/>
          <w:sz w:val="24"/>
          <w:szCs w:val="24"/>
          <w:lang w:val="en-US" w:eastAsia="zh-CN"/>
        </w:rPr>
        <w:t>’</w:t>
      </w:r>
      <w:r>
        <w:rPr>
          <w:rFonts w:hint="default" w:ascii="Arial" w:hAnsi="Arial" w:cs="Arial"/>
          <w:color w:val="auto"/>
          <w:sz w:val="24"/>
          <w:szCs w:val="24"/>
        </w:rPr>
        <w:t xml:space="preserve"> It is a precise extraction of the world. The extracted photographic images become simple, pure and natural, making it easier for the viewer's vision to blend into the seascape. He integrated his thoughts into the seascape and presented this thought on the minimalist sea surface, vividly demonstrating the connotation and expression of minimalist photography. The "less" in the picture is transformed into "more", and the empty sea level creates an endless yearning for the viewer.</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b/>
          <w:bCs/>
          <w:color w:val="auto"/>
          <w:sz w:val="22"/>
          <w:szCs w:val="22"/>
          <w:u w:val="single"/>
        </w:rPr>
      </w:pPr>
      <w:r>
        <w:rPr>
          <w:rFonts w:hint="default" w:ascii="Arial" w:hAnsi="Arial" w:cs="Arial"/>
          <w:b/>
          <w:bCs/>
          <w:color w:val="auto"/>
          <w:sz w:val="22"/>
          <w:szCs w:val="22"/>
          <w:u w:val="single"/>
        </w:rPr>
        <w:t>Black and white contrast</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w:t>Most of Hiroshi Sugimoto's works are in three tones of black, white and gray. This is another requirement he has for his works. It is as stubborn and admirable as his refusal to use digital cameras for creation. "I seem to have received special training and can automatically convert things into black and white images the moment I see them." He believes in black and white. The black and white images come from his own inner self and demonstrate his understanding of art</w:t>
      </w:r>
      <w:r>
        <w:rPr>
          <w:rFonts w:hint="default" w:ascii="Arial" w:hAnsi="Arial" w:cs="Arial"/>
          <w:color w:val="auto"/>
          <w:sz w:val="24"/>
          <w:szCs w:val="24"/>
          <w:lang w:val="en-US" w:eastAsia="zh-CN"/>
        </w:rPr>
        <w:t xml:space="preserve"> </w:t>
      </w:r>
      <w:r>
        <w:rPr>
          <w:rFonts w:hint="default" w:ascii="Arial" w:hAnsi="Arial" w:cs="Arial"/>
          <w:color w:val="auto"/>
          <w:sz w:val="24"/>
          <w:szCs w:val="24"/>
        </w:rPr>
        <w:t>(</w:t>
      </w:r>
      <w:r>
        <w:rPr>
          <w:rFonts w:hint="default" w:ascii="Arial" w:hAnsi="Arial" w:eastAsia="Roboto" w:cs="Arial"/>
          <w:i w:val="0"/>
          <w:iCs w:val="0"/>
          <w:caps w:val="0"/>
          <w:color w:val="auto"/>
          <w:spacing w:val="0"/>
          <w:sz w:val="24"/>
          <w:szCs w:val="24"/>
          <w:shd w:val="clear" w:fill="FFFFFF"/>
          <w:lang w:val="en-US" w:eastAsia="zh-CN"/>
        </w:rPr>
        <w:t>Gockel, 2020</w:t>
      </w:r>
      <w:r>
        <w:rPr>
          <w:rFonts w:hint="default" w:ascii="Arial" w:hAnsi="Arial" w:cs="Arial"/>
          <w:color w:val="auto"/>
          <w:sz w:val="24"/>
          <w:szCs w:val="24"/>
        </w:rPr>
        <w:t xml:space="preserve">). </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w:t>The black and white in Sugimoto Hiroshi's works may be highly contrasting or harmonious, but there is no doubt that no matter which expression technique is used, it is carefully designed by Hiroshi Sugimoto to express the theme of his work. The "Theaters" series is a series in which the contrast between black and white is relatively strong among Hiroshi Sugimoto's works. The white in the photos is an almost blinding white light. These white luminous rectangles express the life of a movie in the photos. Under the lens, the almost stationary audience and theater building appear in a black and gray state, while the constantly rolling curtain shows a white square shape. It is still and moves, light and dark, and time passes rapidly between the alternation of light and dark. And left indelible traces</w:t>
      </w:r>
      <w:r>
        <w:rPr>
          <w:rFonts w:hint="default" w:ascii="Arial" w:hAnsi="Arial" w:cs="Arial"/>
          <w:color w:val="auto"/>
          <w:sz w:val="24"/>
          <w:szCs w:val="24"/>
          <w:lang w:val="en-US" w:eastAsia="zh-CN"/>
        </w:rPr>
        <w:t xml:space="preserve"> (</w:t>
      </w:r>
      <w:r>
        <w:rPr>
          <w:rFonts w:hint="default" w:ascii="Arial" w:hAnsi="Arial" w:eastAsia="宋体" w:cs="Arial"/>
          <w:color w:val="auto"/>
          <w:sz w:val="24"/>
          <w:szCs w:val="24"/>
          <w:lang w:val="en-US" w:eastAsia="zh-CN"/>
        </w:rPr>
        <w:t>Figure 5)</w:t>
      </w:r>
      <w:r>
        <w:rPr>
          <w:rFonts w:hint="default" w:ascii="Arial" w:hAnsi="Arial" w:cs="Arial"/>
          <w:color w:val="auto"/>
          <w:sz w:val="24"/>
          <w:szCs w:val="24"/>
        </w:rPr>
        <w:t>.</w:t>
      </w:r>
    </w:p>
    <w:p>
      <w:pPr>
        <w:keepNext w:val="0"/>
        <w:keepLines w:val="0"/>
        <w:widowControl/>
        <w:suppressLineNumbers w:val="0"/>
        <w:jc w:val="left"/>
        <w:rPr>
          <w:rFonts w:hint="default" w:ascii="Arial" w:hAnsi="Arial" w:eastAsia="宋体" w:cs="Arial"/>
          <w:color w:val="auto"/>
          <w:kern w:val="0"/>
          <w:sz w:val="24"/>
          <w:szCs w:val="24"/>
          <w:lang w:val="en-US" w:eastAsia="zh-CN" w:bidi="ar"/>
        </w:rPr>
      </w:pPr>
      <w:r>
        <w:rPr>
          <w:rFonts w:hint="default" w:ascii="Arial" w:hAnsi="Arial" w:cs="Arial"/>
          <w:color w:val="auto"/>
          <w:sz w:val="24"/>
          <w:szCs w:val="24"/>
        </w:rPr>
        <mc:AlternateContent>
          <mc:Choice Requires="wps">
            <w:drawing>
              <wp:anchor distT="0" distB="0" distL="114300" distR="114300" simplePos="0" relativeHeight="251664384" behindDoc="0" locked="0" layoutInCell="1" allowOverlap="1">
                <wp:simplePos x="0" y="0"/>
                <wp:positionH relativeFrom="column">
                  <wp:posOffset>1325880</wp:posOffset>
                </wp:positionH>
                <wp:positionV relativeFrom="paragraph">
                  <wp:posOffset>1979930</wp:posOffset>
                </wp:positionV>
                <wp:extent cx="2879725" cy="279400"/>
                <wp:effectExtent l="0" t="0" r="15875" b="6350"/>
                <wp:wrapNone/>
                <wp:docPr id="16" name="文本框 16"/>
                <wp:cNvGraphicFramePr/>
                <a:graphic xmlns:a="http://schemas.openxmlformats.org/drawingml/2006/main">
                  <a:graphicData uri="http://schemas.microsoft.com/office/word/2010/wordprocessingShape">
                    <wps:wsp>
                      <wps:cNvSpPr txBox="1"/>
                      <wps:spPr>
                        <a:xfrm>
                          <a:off x="0" y="0"/>
                          <a:ext cx="2879725" cy="27940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jc w:val="left"/>
                              <w:rPr>
                                <w:rFonts w:hint="default" w:ascii="Arial" w:hAnsi="Arial" w:cs="Arial"/>
                                <w:b w:val="0"/>
                                <w:bCs w:val="0"/>
                                <w:i/>
                                <w:iCs/>
                                <w:sz w:val="20"/>
                                <w:szCs w:val="20"/>
                              </w:rPr>
                            </w:pPr>
                            <w:r>
                              <w:rPr>
                                <w:rFonts w:hint="default" w:ascii="Arial" w:hAnsi="Arial" w:eastAsia="宋体" w:cs="Arial"/>
                                <w:sz w:val="20"/>
                                <w:szCs w:val="20"/>
                                <w:lang w:val="en-US" w:eastAsia="zh-CN"/>
                              </w:rPr>
                              <w:t xml:space="preserve">Figure </w:t>
                            </w:r>
                            <w:r>
                              <w:rPr>
                                <w:rFonts w:hint="eastAsia" w:ascii="Arial" w:hAnsi="Arial" w:eastAsia="宋体" w:cs="Arial"/>
                                <w:sz w:val="20"/>
                                <w:szCs w:val="20"/>
                                <w:lang w:val="en-US" w:eastAsia="zh-CN"/>
                              </w:rPr>
                              <w:t xml:space="preserve">5: </w:t>
                            </w:r>
                            <w:r>
                              <w:rPr>
                                <w:rFonts w:hint="default" w:ascii="Arial" w:hAnsi="Arial" w:cs="Arial"/>
                                <w:color w:val="auto"/>
                                <w:sz w:val="20"/>
                                <w:szCs w:val="20"/>
                              </w:rPr>
                              <w:t>The contrast between black and white in the work</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04.4pt;margin-top:155.9pt;height:22pt;width:226.75pt;z-index:251664384;mso-width-relative:page;mso-height-relative:page;" fillcolor="#FFFFFF [3201]" filled="t" stroked="f" coordsize="21600,21600" o:gfxdata="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">
                <v:fill on="t" focussize="0,0"/>
                <v:stroke on="f" weight="0.5pt"/>
                <v:imagedata o:title=""/>
                <o:lock v:ext="edit" aspectratio="f"/>
                <v:textbox>
                  <w:txbxContent>
                    <w:p>
                      <w:pPr>
                        <w:jc w:val="left"/>
                        <w:rPr>
                          <w:rFonts w:hint="default" w:ascii="Arial" w:hAnsi="Arial" w:cs="Arial"/>
                          <w:b w:val="0"/>
                          <w:bCs w:val="0"/>
                          <w:i/>
                          <w:iCs/>
                          <w:sz w:val="20"/>
                          <w:szCs w:val="20"/>
                        </w:rPr>
                      </w:pPr>
                      <w:r>
                        <w:rPr>
                          <w:rFonts w:hint="default" w:ascii="Arial" w:hAnsi="Arial" w:eastAsia="宋体" w:cs="Arial"/>
                          <w:sz w:val="20"/>
                          <w:szCs w:val="20"/>
                          <w:lang w:val="en-US" w:eastAsia="zh-CN"/>
                        </w:rPr>
                        <w:t xml:space="preserve">Figure </w:t>
                      </w:r>
                      <w:r>
                        <w:rPr>
                          <w:rFonts w:hint="eastAsia" w:ascii="Arial" w:hAnsi="Arial" w:eastAsia="宋体" w:cs="Arial"/>
                          <w:sz w:val="20"/>
                          <w:szCs w:val="20"/>
                          <w:lang w:val="en-US" w:eastAsia="zh-CN"/>
                        </w:rPr>
                        <w:t xml:space="preserve">5: </w:t>
                      </w:r>
                      <w:r>
                        <w:rPr>
                          <w:rFonts w:hint="default" w:ascii="Arial" w:hAnsi="Arial" w:cs="Arial"/>
                          <w:color w:val="auto"/>
                          <w:sz w:val="20"/>
                          <w:szCs w:val="20"/>
                        </w:rPr>
                        <w:t>The contrast between black and white in the work</w:t>
                      </w:r>
                    </w:p>
                  </w:txbxContent>
                </v:textbox>
              </v:shape>
            </w:pict>
          </mc:Fallback>
        </mc:AlternateContent>
      </w:r>
      <w:r>
        <w:rPr>
          <w:rFonts w:hint="default" w:ascii="Arial" w:hAnsi="Arial" w:eastAsia="宋体" w:cs="Arial"/>
          <w:color w:val="auto"/>
          <w:kern w:val="0"/>
          <w:sz w:val="24"/>
          <w:szCs w:val="24"/>
          <w:lang w:val="en-US" w:eastAsia="zh-CN" w:bidi="ar"/>
        </w:rPr>
        <w:t xml:space="preserve">     </w:t>
      </w:r>
      <w:r>
        <w:rPr>
          <w:rFonts w:ascii="宋体" w:hAnsi="宋体" w:eastAsia="宋体" w:cs="宋体"/>
          <w:kern w:val="0"/>
          <w:sz w:val="24"/>
          <w:szCs w:val="24"/>
          <w:lang w:val="en-US" w:eastAsia="zh-CN" w:bidi="ar"/>
        </w:rPr>
        <w:drawing>
          <wp:inline distT="0" distB="0" distL="114300" distR="114300">
            <wp:extent cx="2366645" cy="1846580"/>
            <wp:effectExtent l="0" t="0" r="14605" b="1270"/>
            <wp:docPr id="20"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3" descr="IMG_256"/>
                    <pic:cNvPicPr>
                      <a:picLocks noChangeAspect="1"/>
                    </pic:cNvPicPr>
                  </pic:nvPicPr>
                  <pic:blipFill>
                    <a:blip r:embed="rId14"/>
                    <a:stretch>
                      <a:fillRect/>
                    </a:stretch>
                  </pic:blipFill>
                  <pic:spPr>
                    <a:xfrm>
                      <a:off x="0" y="0"/>
                      <a:ext cx="2366645" cy="1846580"/>
                    </a:xfrm>
                    <a:prstGeom prst="rect">
                      <a:avLst/>
                    </a:prstGeom>
                    <a:noFill/>
                    <a:ln w="9525">
                      <a:noFill/>
                    </a:ln>
                  </pic:spPr>
                </pic:pic>
              </a:graphicData>
            </a:graphic>
          </wp:inline>
        </w:drawing>
      </w:r>
      <w:r>
        <w:rPr>
          <w:rFonts w:hint="default" w:ascii="Arial" w:hAnsi="Arial" w:eastAsia="宋体" w:cs="Arial"/>
          <w:color w:val="auto"/>
          <w:kern w:val="0"/>
          <w:sz w:val="24"/>
          <w:szCs w:val="24"/>
          <w:lang w:val="en-US" w:eastAsia="zh-CN" w:bidi="ar"/>
        </w:rPr>
        <w:t xml:space="preserve">   </w:t>
      </w:r>
      <w:r>
        <w:rPr>
          <w:rFonts w:hint="default" w:ascii="Arial" w:hAnsi="Arial" w:eastAsia="宋体" w:cs="Arial"/>
          <w:color w:val="auto"/>
          <w:kern w:val="0"/>
          <w:sz w:val="24"/>
          <w:szCs w:val="24"/>
          <w:lang w:val="en-US" w:eastAsia="zh-CN" w:bidi="ar"/>
        </w:rPr>
        <w:drawing>
          <wp:inline distT="0" distB="0" distL="114300" distR="114300">
            <wp:extent cx="1722755" cy="1863725"/>
            <wp:effectExtent l="0" t="0" r="10795" b="3175"/>
            <wp:docPr id="9" name="图片 9"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IMG_256"/>
                    <pic:cNvPicPr>
                      <a:picLocks noChangeAspect="1"/>
                    </pic:cNvPicPr>
                  </pic:nvPicPr>
                  <pic:blipFill>
                    <a:blip r:embed="rId15"/>
                    <a:stretch>
                      <a:fillRect/>
                    </a:stretch>
                  </pic:blipFill>
                  <pic:spPr>
                    <a:xfrm>
                      <a:off x="0" y="0"/>
                      <a:ext cx="1722755" cy="1863725"/>
                    </a:xfrm>
                    <a:prstGeom prst="rect">
                      <a:avLst/>
                    </a:prstGeom>
                    <a:noFill/>
                    <a:ln w="9525">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color w:val="auto"/>
          <w:kern w:val="0"/>
          <w:sz w:val="24"/>
          <w:szCs w:val="24"/>
          <w:lang w:val="en-US" w:eastAsia="zh-CN" w:bidi="ar"/>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w:t>"Black-and-white photography is a self-contained art form. Its beauty is still enduring today when color photography is popular. Black-and-white photography has a 'classic' aesthetic effect. It can evoke associations with the past and use it as a 'past'. Sex' mode is used to capture the present, and this special meaning means the record of value. Black and white photos allow us to experience the sense of distance and strangeness from the image, hinting at the passing of the past, and highlighting a kind of melancholy beauty. Black and white photos The obvious contrast between black and silver tones produced by photography in different lights gives the viewer a stronger visual impact. Black-and-white photography also conveys a sense of "timeless" sacredness. This timeless place, Characters or objects are a feeling of still being 'at this end' of history; they are a rhetorical extension or supplement to the sense of the past. This feeling of entering beyond time itself points to an impossible 'eternity'. 'type, an absolute 'outness'." (</w:t>
      </w:r>
      <w:r>
        <w:rPr>
          <w:rFonts w:hint="default" w:ascii="Arial" w:hAnsi="Arial" w:eastAsia="Roboto" w:cs="Arial"/>
          <w:i w:val="0"/>
          <w:iCs w:val="0"/>
          <w:caps w:val="0"/>
          <w:color w:val="auto"/>
          <w:spacing w:val="0"/>
          <w:sz w:val="24"/>
          <w:szCs w:val="24"/>
          <w:shd w:val="clear" w:fill="FFFFFF"/>
          <w:lang w:val="en-US" w:eastAsia="zh-CN"/>
        </w:rPr>
        <w:t>Nestruk, 2015</w:t>
      </w:r>
      <w:r>
        <w:rPr>
          <w:rFonts w:hint="default" w:ascii="Arial" w:hAnsi="Arial" w:cs="Arial"/>
          <w:color w:val="auto"/>
          <w:sz w:val="24"/>
          <w:szCs w:val="24"/>
        </w:rPr>
        <w:t>)</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b/>
          <w:bCs/>
          <w:color w:val="auto"/>
          <w:sz w:val="22"/>
          <w:szCs w:val="22"/>
          <w:u w:val="single"/>
        </w:rPr>
      </w:pPr>
      <w:r>
        <w:rPr>
          <w:rFonts w:hint="default" w:ascii="Arial" w:hAnsi="Arial" w:cs="Arial"/>
          <w:b/>
          <w:bCs/>
          <w:color w:val="auto"/>
          <w:sz w:val="22"/>
          <w:szCs w:val="22"/>
          <w:u w:val="single"/>
        </w:rPr>
        <w:t>Abstraction and ambiguity</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w:t>In the "Theaters" series and the "Seascapes" series, abstract and vague expression techniques are used to the fullest, becoming Sugimoto Hiroshi's prominent way of expressing time, memory and emotion</w:t>
      </w:r>
      <w:r>
        <w:rPr>
          <w:rFonts w:hint="default" w:ascii="Arial" w:hAnsi="Arial" w:cs="Arial"/>
          <w:color w:val="auto"/>
          <w:sz w:val="24"/>
          <w:szCs w:val="24"/>
          <w:lang w:val="en-US" w:eastAsia="zh-CN"/>
        </w:rPr>
        <w:t xml:space="preserve"> (</w:t>
      </w:r>
      <w:r>
        <w:rPr>
          <w:rFonts w:hint="default" w:ascii="Arial" w:hAnsi="Arial" w:eastAsia="宋体" w:cs="Arial"/>
          <w:color w:val="auto"/>
          <w:sz w:val="24"/>
          <w:szCs w:val="24"/>
          <w:lang w:val="en-US" w:eastAsia="zh-CN"/>
        </w:rPr>
        <w:t>Figure 6)</w:t>
      </w:r>
      <w:r>
        <w:rPr>
          <w:rFonts w:hint="default" w:ascii="Arial" w:hAnsi="Arial" w:cs="Arial"/>
          <w:color w:val="auto"/>
          <w:sz w:val="24"/>
          <w:szCs w:val="24"/>
        </w:rPr>
        <w:t>.</w:t>
      </w:r>
    </w:p>
    <w:p>
      <w:pPr>
        <w:keepNext w:val="0"/>
        <w:keepLines w:val="0"/>
        <w:widowControl/>
        <w:suppressLineNumbers w:val="0"/>
        <w:jc w:val="left"/>
      </w:pPr>
      <w:r>
        <w:rPr>
          <w:rFonts w:hint="default" w:ascii="Arial" w:hAnsi="Arial" w:cs="Arial"/>
          <w:color w:val="auto"/>
          <w:sz w:val="24"/>
          <w:szCs w:val="24"/>
        </w:rPr>
        <mc:AlternateContent>
          <mc:Choice Requires="wps">
            <w:drawing>
              <wp:anchor distT="0" distB="0" distL="114300" distR="114300" simplePos="0" relativeHeight="251665408" behindDoc="0" locked="0" layoutInCell="1" allowOverlap="1">
                <wp:simplePos x="0" y="0"/>
                <wp:positionH relativeFrom="column">
                  <wp:posOffset>1167130</wp:posOffset>
                </wp:positionH>
                <wp:positionV relativeFrom="paragraph">
                  <wp:posOffset>1744980</wp:posOffset>
                </wp:positionV>
                <wp:extent cx="2879725" cy="279400"/>
                <wp:effectExtent l="0" t="0" r="15875" b="6350"/>
                <wp:wrapNone/>
                <wp:docPr id="18" name="文本框 18"/>
                <wp:cNvGraphicFramePr/>
                <a:graphic xmlns:a="http://schemas.openxmlformats.org/drawingml/2006/main">
                  <a:graphicData uri="http://schemas.microsoft.com/office/word/2010/wordprocessingShape">
                    <wps:wsp>
                      <wps:cNvSpPr txBox="1"/>
                      <wps:spPr>
                        <a:xfrm>
                          <a:off x="0" y="0"/>
                          <a:ext cx="2879725" cy="27940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jc w:val="center"/>
                              <w:rPr>
                                <w:rFonts w:hint="default" w:ascii="Arial" w:hAnsi="Arial" w:cs="Arial"/>
                                <w:b w:val="0"/>
                                <w:bCs w:val="0"/>
                                <w:i/>
                                <w:iCs/>
                                <w:sz w:val="20"/>
                                <w:szCs w:val="20"/>
                              </w:rPr>
                            </w:pPr>
                            <w:r>
                              <w:rPr>
                                <w:rFonts w:hint="default" w:ascii="Arial" w:hAnsi="Arial" w:eastAsia="宋体" w:cs="Arial"/>
                                <w:sz w:val="20"/>
                                <w:szCs w:val="20"/>
                                <w:lang w:val="en-US" w:eastAsia="zh-CN"/>
                              </w:rPr>
                              <w:t xml:space="preserve">Figure </w:t>
                            </w:r>
                            <w:r>
                              <w:rPr>
                                <w:rFonts w:hint="eastAsia" w:ascii="Arial" w:hAnsi="Arial" w:eastAsia="宋体" w:cs="Arial"/>
                                <w:sz w:val="20"/>
                                <w:szCs w:val="20"/>
                                <w:lang w:val="en-US" w:eastAsia="zh-CN"/>
                              </w:rPr>
                              <w:t xml:space="preserve">6: </w:t>
                            </w:r>
                            <w:r>
                              <w:rPr>
                                <w:rFonts w:hint="default" w:ascii="Arial" w:hAnsi="Arial" w:cs="Arial"/>
                                <w:color w:val="auto"/>
                                <w:sz w:val="20"/>
                                <w:szCs w:val="20"/>
                              </w:rPr>
                              <w:t>Works in the exhibition</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91.9pt;margin-top:137.4pt;height:22pt;width:226.75pt;z-index:251665408;mso-width-relative:page;mso-height-relative:page;" fillcolor="#FFFFFF [3201]" filled="t" stroked="f" coordsize="21600,21600" o:gfxdata="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">
                <v:fill on="t" focussize="0,0"/>
                <v:stroke on="f" weight="0.5pt"/>
                <v:imagedata o:title=""/>
                <o:lock v:ext="edit" aspectratio="f"/>
                <v:textbox>
                  <w:txbxContent>
                    <w:p>
                      <w:pPr>
                        <w:jc w:val="center"/>
                        <w:rPr>
                          <w:rFonts w:hint="default" w:ascii="Arial" w:hAnsi="Arial" w:cs="Arial"/>
                          <w:b w:val="0"/>
                          <w:bCs w:val="0"/>
                          <w:i/>
                          <w:iCs/>
                          <w:sz w:val="20"/>
                          <w:szCs w:val="20"/>
                        </w:rPr>
                      </w:pPr>
                      <w:r>
                        <w:rPr>
                          <w:rFonts w:hint="default" w:ascii="Arial" w:hAnsi="Arial" w:eastAsia="宋体" w:cs="Arial"/>
                          <w:sz w:val="20"/>
                          <w:szCs w:val="20"/>
                          <w:lang w:val="en-US" w:eastAsia="zh-CN"/>
                        </w:rPr>
                        <w:t xml:space="preserve">Figure </w:t>
                      </w:r>
                      <w:r>
                        <w:rPr>
                          <w:rFonts w:hint="eastAsia" w:ascii="Arial" w:hAnsi="Arial" w:eastAsia="宋体" w:cs="Arial"/>
                          <w:sz w:val="20"/>
                          <w:szCs w:val="20"/>
                          <w:lang w:val="en-US" w:eastAsia="zh-CN"/>
                        </w:rPr>
                        <w:t xml:space="preserve">6: </w:t>
                      </w:r>
                      <w:r>
                        <w:rPr>
                          <w:rFonts w:hint="default" w:ascii="Arial" w:hAnsi="Arial" w:cs="Arial"/>
                          <w:color w:val="auto"/>
                          <w:sz w:val="20"/>
                          <w:szCs w:val="20"/>
                        </w:rPr>
                        <w:t>Works in the exhibition</w:t>
                      </w:r>
                    </w:p>
                  </w:txbxContent>
                </v:textbox>
              </v:shape>
            </w:pict>
          </mc:Fallback>
        </mc:AlternateContent>
      </w:r>
      <w:r>
        <w:rPr>
          <w:rFonts w:hint="default" w:ascii="Arial" w:hAnsi="Arial" w:eastAsia="宋体" w:cs="Arial"/>
          <w:color w:val="auto"/>
          <w:kern w:val="0"/>
          <w:sz w:val="24"/>
          <w:szCs w:val="24"/>
          <w:lang w:val="en-US" w:eastAsia="zh-CN" w:bidi="ar"/>
        </w:rPr>
        <w:t xml:space="preserve">  </w:t>
      </w:r>
      <w:r>
        <w:rPr>
          <w:rFonts w:hint="default" w:ascii="Arial" w:hAnsi="Arial" w:eastAsia="宋体" w:cs="Arial"/>
          <w:color w:val="auto"/>
          <w:kern w:val="0"/>
          <w:sz w:val="24"/>
          <w:szCs w:val="24"/>
          <w:lang w:val="en-US" w:eastAsia="zh-CN" w:bidi="ar"/>
        </w:rPr>
        <w:drawing>
          <wp:inline distT="0" distB="0" distL="114300" distR="114300">
            <wp:extent cx="2407285" cy="1604645"/>
            <wp:effectExtent l="0" t="0" r="12065" b="14605"/>
            <wp:docPr id="21" name="图片 17"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17" descr="IMG_256"/>
                    <pic:cNvPicPr>
                      <a:picLocks noChangeAspect="1"/>
                    </pic:cNvPicPr>
                  </pic:nvPicPr>
                  <pic:blipFill>
                    <a:blip r:embed="rId16"/>
                    <a:stretch>
                      <a:fillRect/>
                    </a:stretch>
                  </pic:blipFill>
                  <pic:spPr>
                    <a:xfrm>
                      <a:off x="0" y="0"/>
                      <a:ext cx="2407285" cy="1604645"/>
                    </a:xfrm>
                    <a:prstGeom prst="rect">
                      <a:avLst/>
                    </a:prstGeom>
                    <a:noFill/>
                    <a:ln w="9525">
                      <a:noFill/>
                    </a:ln>
                  </pic:spPr>
                </pic:pic>
              </a:graphicData>
            </a:graphic>
          </wp:inline>
        </w:drawing>
      </w:r>
      <w:r>
        <w:rPr>
          <w:rFonts w:hint="default" w:ascii="Arial" w:hAnsi="Arial" w:eastAsia="宋体" w:cs="Arial"/>
          <w:color w:val="auto"/>
          <w:kern w:val="0"/>
          <w:sz w:val="24"/>
          <w:szCs w:val="24"/>
          <w:lang w:val="en-US" w:eastAsia="zh-CN" w:bidi="ar"/>
        </w:rPr>
        <w:t xml:space="preserve">  </w:t>
      </w:r>
      <w:r>
        <w:rPr>
          <w:rFonts w:ascii="宋体" w:hAnsi="宋体" w:eastAsia="宋体" w:cs="宋体"/>
          <w:kern w:val="0"/>
          <w:sz w:val="24"/>
          <w:szCs w:val="24"/>
          <w:lang w:val="en-US" w:eastAsia="zh-CN" w:bidi="ar"/>
        </w:rPr>
        <w:drawing>
          <wp:inline distT="0" distB="0" distL="114300" distR="114300">
            <wp:extent cx="2411730" cy="1607820"/>
            <wp:effectExtent l="0" t="0" r="7620" b="11430"/>
            <wp:docPr id="22" name="图片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4" descr="IMG_256"/>
                    <pic:cNvPicPr>
                      <a:picLocks noChangeAspect="1"/>
                    </pic:cNvPicPr>
                  </pic:nvPicPr>
                  <pic:blipFill>
                    <a:blip r:embed="rId17"/>
                    <a:stretch>
                      <a:fillRect/>
                    </a:stretch>
                  </pic:blipFill>
                  <pic:spPr>
                    <a:xfrm>
                      <a:off x="0" y="0"/>
                      <a:ext cx="2411730" cy="1607820"/>
                    </a:xfrm>
                    <a:prstGeom prst="rect">
                      <a:avLst/>
                    </a:prstGeom>
                    <a:noFill/>
                    <a:ln w="9525">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color w:val="auto"/>
          <w:kern w:val="0"/>
          <w:sz w:val="24"/>
          <w:szCs w:val="24"/>
          <w:lang w:val="en-US" w:eastAsia="zh-CN" w:bidi="ar"/>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color w:val="auto"/>
          <w:kern w:val="0"/>
          <w:sz w:val="24"/>
          <w:szCs w:val="24"/>
          <w:lang w:val="en-US" w:eastAsia="zh-CN" w:bidi="ar"/>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w:t>First, through the use of Theaters, the viewer is able to universally abstract the blur and strong presence in the work. In this series of works, Hiroshi Sugimoto creates the blurred effect of movie scenes by using long-exposure photography techniques. The light, shadow and color in the painting blend together, as if time is flowing, and the audience's eyes are guided to the illusory and profound scene use. This kind of abstraction not only breaks through the traditional pursuit of photography steps, but also makes the viewer fall into psychedelic colors and think about the past of time.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w:t>Secondly, in "Seascapes", the abstract and blurry expression techniques are reached to the extreme through the waves. Nothing can prepare anyone for watching Seascapes. Some details are easily lost, such as the ripples in the lower half of the image and the shimmer of the horizon. It is difficult for the viewer to look away</w:t>
      </w:r>
      <w:r>
        <w:rPr>
          <w:rFonts w:hint="default" w:ascii="Arial" w:hAnsi="Arial" w:cs="Arial"/>
          <w:color w:val="auto"/>
          <w:sz w:val="24"/>
          <w:szCs w:val="24"/>
          <w:lang w:val="en-US" w:eastAsia="zh-CN"/>
        </w:rPr>
        <w:t xml:space="preserve"> </w:t>
      </w:r>
      <w:r>
        <w:rPr>
          <w:rFonts w:hint="default" w:ascii="Arial" w:hAnsi="Arial" w:cs="Arial"/>
          <w:color w:val="auto"/>
          <w:sz w:val="24"/>
          <w:szCs w:val="24"/>
        </w:rPr>
        <w:t>(</w:t>
      </w:r>
      <w:r>
        <w:rPr>
          <w:rFonts w:hint="default" w:ascii="Arial" w:hAnsi="Arial" w:eastAsia="Roboto" w:cs="Arial"/>
          <w:i w:val="0"/>
          <w:iCs w:val="0"/>
          <w:caps w:val="0"/>
          <w:color w:val="auto"/>
          <w:spacing w:val="0"/>
          <w:sz w:val="24"/>
          <w:szCs w:val="24"/>
          <w:shd w:val="clear" w:fill="FFFFFF"/>
          <w:lang w:val="en-US" w:eastAsia="zh-CN"/>
        </w:rPr>
        <w:t>The Daily Telegraph, 2023</w:t>
      </w:r>
      <w:r>
        <w:rPr>
          <w:rFonts w:hint="default" w:ascii="Arial" w:hAnsi="Arial" w:cs="Arial"/>
          <w:color w:val="auto"/>
          <w:sz w:val="24"/>
          <w:szCs w:val="24"/>
        </w:rPr>
        <w:t>). Hiroshi Sugimoto uses blurred lines to abstract the design of the waves, making the whole picture full of movement and vitality. The viewer cannot process the detail of capturing every wave, but is instead led to feel the flow, waves and power of the water. This kind of abstraction not only makes the viewer feel the beauty of nature, but also a kind of awe and contemplation of the power of power.</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w:t>Abstract and ambiguous expression techniques give Hiroshi Sugimoto's works an interconnected reading level. On the one hand, the viewer is faced with a blurry picture and is guided to construct a unique scene, making each person's reading unique and individual. Uniqueness makes the meaning of the work more intimate and necessary, and this is where the viewer can find resonance with their own experiences and emotions.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w:t>On the other hand, abstraction and blur are also expressions of time and memory by Hiroshi Sugimoto. Through the statistics of countless images, he blurs the boundaries of time, allowing the past, present and future to come together in his works. The viewer experiences the passage of time in the blurred waves. This is no longer a simple record of the natural scenery, but a deep contemplation of the passage of time.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w:t>The abstract and vague expression techniques in Hiroshi Sugimoto's works create a profound and thought-provoking artistic experience. This is not only an innovation in photography technology, but also a profound discussion of time, memory and emotion. When facing these works, viewers are no longer bound to the scene of inquiry, but are guided to think about their own emotions, memories and the meaning of life. This is the deep aesthetic experience brought about by the vague abstract expression techniques.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b/>
          <w:bCs/>
          <w:color w:val="auto"/>
          <w:sz w:val="24"/>
          <w:szCs w:val="24"/>
        </w:rPr>
      </w:pPr>
      <w:r>
        <w:rPr>
          <w:rFonts w:hint="default" w:ascii="Arial" w:hAnsi="Arial" w:cs="Arial"/>
          <w:b/>
          <w:bCs/>
          <w:color w:val="auto"/>
          <w:sz w:val="28"/>
          <w:szCs w:val="28"/>
          <w:u w:val="single"/>
        </w:rPr>
        <w:t>Understand and agree with the artist’s intention</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b/>
          <w:bCs/>
          <w:color w:val="auto"/>
          <w:sz w:val="24"/>
          <w:szCs w:val="24"/>
          <w:u w:val="single"/>
        </w:rPr>
      </w:pPr>
      <w:r>
        <w:rPr>
          <w:rFonts w:hint="default" w:ascii="Arial" w:hAnsi="Arial" w:cs="Arial"/>
          <w:b/>
          <w:bCs/>
          <w:color w:val="auto"/>
          <w:sz w:val="22"/>
          <w:szCs w:val="22"/>
          <w:u w:val="single"/>
        </w:rPr>
        <w:t>Analysis of interviews and comments by Hiroshi Sugimoto</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w:t>Among the masters of photography, Hiroshi Sugimoto is an iconic figure who explores the depths of time and memory through the lens. His artistic vision, often couched in serene and profound imagery, becomes clearer through his reflective interviews and insightful commentary.</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w:t xml:space="preserve">Sugimoto's interviews reveal a brooding artist deeply committed to the philosophical aspects of time and memory. “He’s really good at taking something very mundane and creating such dramatic images out of it,” says Wallpaper’s creative director Tony Chambers, who describes his photographic process as one of “capturing the flow of time in its purest form.” means. This perspective is crucial to deciphering the essence behind his "Theaters" series. </w:t>
      </w:r>
      <w:r>
        <w:rPr>
          <w:rFonts w:hint="default" w:ascii="Arial" w:hAnsi="Arial" w:cs="Arial"/>
          <w:color w:val="auto"/>
          <w:sz w:val="24"/>
          <w:szCs w:val="24"/>
          <w:lang w:val="en-US" w:eastAsia="zh-CN"/>
        </w:rPr>
        <w:t xml:space="preserve">Yau </w:t>
      </w:r>
      <w:r>
        <w:rPr>
          <w:rFonts w:hint="default" w:ascii="Arial" w:hAnsi="Arial" w:cs="Arial"/>
          <w:color w:val="auto"/>
          <w:sz w:val="24"/>
          <w:szCs w:val="24"/>
        </w:rPr>
        <w:t>(</w:t>
      </w:r>
      <w:r>
        <w:rPr>
          <w:rFonts w:hint="default" w:ascii="Arial" w:hAnsi="Arial" w:cs="Arial"/>
          <w:color w:val="auto"/>
          <w:sz w:val="24"/>
          <w:szCs w:val="24"/>
          <w:lang w:val="en-US" w:eastAsia="zh-CN"/>
        </w:rPr>
        <w:t>2004, p.11-16</w:t>
      </w:r>
      <w:r>
        <w:rPr>
          <w:rFonts w:hint="default" w:ascii="Arial" w:hAnsi="Arial" w:cs="Arial"/>
          <w:color w:val="auto"/>
          <w:sz w:val="24"/>
          <w:szCs w:val="24"/>
        </w:rPr>
        <w:t>)</w:t>
      </w:r>
      <w:r>
        <w:rPr>
          <w:rFonts w:hint="default" w:ascii="Arial" w:hAnsi="Arial" w:cs="Arial"/>
          <w:color w:val="auto"/>
          <w:sz w:val="24"/>
          <w:szCs w:val="24"/>
          <w:lang w:val="en-US" w:eastAsia="zh-CN"/>
        </w:rPr>
        <w:t xml:space="preserve"> said:‘</w:t>
      </w:r>
      <w:r>
        <w:rPr>
          <w:rFonts w:hint="default" w:ascii="Arial" w:hAnsi="Arial" w:cs="Arial"/>
          <w:color w:val="auto"/>
          <w:sz w:val="24"/>
          <w:szCs w:val="24"/>
        </w:rPr>
        <w:t>In Sugimoto's photographs, the past hasn't vanished and the future doesn't eradicate</w:t>
      </w:r>
      <w:r>
        <w:rPr>
          <w:rFonts w:hint="default" w:ascii="Arial" w:hAnsi="Arial" w:cs="Arial"/>
          <w:color w:val="auto"/>
          <w:sz w:val="24"/>
          <w:szCs w:val="24"/>
          <w:lang w:val="en-US" w:eastAsia="zh-CN"/>
        </w:rPr>
        <w:t>.’</w:t>
      </w:r>
      <w:r>
        <w:rPr>
          <w:rFonts w:hint="default" w:ascii="Arial" w:hAnsi="Arial" w:cs="Arial"/>
          <w:color w:val="auto"/>
          <w:sz w:val="24"/>
          <w:szCs w:val="24"/>
        </w:rPr>
        <w:t xml:space="preserve"> By utilizing long exposures to capture the entire film in a single frame, Sugimoto transcends the traditional boundaries of photography, encapsulating the entire experience of time in a still image middle. This approach challenges the viewer’s perception of reality, blurring the lines between the ephemeral and the eternal.</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b/>
          <w:bCs/>
          <w:color w:val="auto"/>
          <w:sz w:val="22"/>
          <w:szCs w:val="22"/>
          <w:u w:val="single"/>
        </w:rPr>
      </w:pPr>
      <w:r>
        <w:rPr>
          <w:rFonts w:hint="default" w:ascii="Arial" w:hAnsi="Arial" w:cs="Arial"/>
          <w:b/>
          <w:bCs/>
          <w:color w:val="auto"/>
          <w:sz w:val="22"/>
          <w:szCs w:val="22"/>
          <w:u w:val="single"/>
        </w:rPr>
        <w:t>Unique insights into time and memory</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w:t>Sugimoto's deep understanding of time and memory is most evident in his Seascapes series. Here, the perennial horizon dividing sea and sky symbolizes the infinite nature of time, a visual metaphor for eternity and continuity. Sugimoto likens the horizon to "eternity, an eternal mark of life that is always present but constantly evolving." This interpretation is crucial to understanding the thematic depth of his work, with natural landscapes becoming a conduit for contemplating the eternal cycle of time and the human condition within it. In the "Seascapes" series, each work is marked with the location where it was taken, but no information about the location can be seen from the photos. Somewhere in those simple counterbalances of light and shade lie the traces of our own ways of seeing, ways which only time can expose (</w:t>
      </w:r>
      <w:r>
        <w:rPr>
          <w:rFonts w:hint="default" w:ascii="Arial" w:hAnsi="Arial" w:eastAsia="Roboto" w:cs="Arial"/>
          <w:i w:val="0"/>
          <w:iCs w:val="0"/>
          <w:caps w:val="0"/>
          <w:color w:val="auto"/>
          <w:spacing w:val="0"/>
          <w:sz w:val="24"/>
          <w:szCs w:val="24"/>
          <w:shd w:val="clear" w:fill="FFFFFF"/>
          <w:lang w:val="en-US" w:eastAsia="zh-CN"/>
        </w:rPr>
        <w:t>Clancy, 1996</w:t>
      </w:r>
      <w:r>
        <w:rPr>
          <w:rFonts w:hint="default" w:ascii="Arial" w:hAnsi="Arial" w:cs="Arial"/>
          <w:color w:val="auto"/>
          <w:sz w:val="24"/>
          <w:szCs w:val="24"/>
        </w:rPr>
        <w:t>). So for Sugimoto, nothing about the shape of visible things is inevitable. On the contrary, the passage of time has the ability to show that what we see is constantly changing.</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w:t>Sugimoto's work is a meditative journey through time. Each series, whether capturing the serenity of the sea, the grandeur of a theater, or the majesty of an architectural marvel, invites the viewer to pause and reflect. The simple yet powerful composition is not only a visual spectacle, but also a philosophical inquiry. They prompt reflection on the nature of our existence within the relentless flow of time and the fragments of memories we hold.</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w:t>What sets Sugimoto apart is his ability to infuse his photographs with an ethereal quality that resonates with the viewer on a subconscious level. His images are more than representations; they are embodiments of thought and emotion, a fusion of the visible and the invisible. This aspect of Sugimoto's work is particularly important in understanding how his photographs transcend the medium and become timeless works of art.</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b/>
          <w:bCs/>
          <w:color w:val="auto"/>
          <w:sz w:val="28"/>
          <w:szCs w:val="28"/>
          <w:u w:val="single"/>
        </w:rPr>
      </w:pPr>
      <w:r>
        <w:rPr>
          <w:rFonts w:hint="default" w:ascii="Arial" w:hAnsi="Arial" w:cs="Arial"/>
          <w:b/>
          <w:bCs/>
          <w:color w:val="auto"/>
          <w:sz w:val="28"/>
          <w:szCs w:val="28"/>
          <w:u w:val="single"/>
        </w:rPr>
        <w:t>Conclusion</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b/>
          <w:bCs/>
          <w:color w:val="auto"/>
          <w:sz w:val="22"/>
          <w:szCs w:val="22"/>
          <w:u w:val="single"/>
        </w:rPr>
      </w:pPr>
      <w:r>
        <w:rPr>
          <w:rFonts w:hint="default" w:ascii="Arial" w:hAnsi="Arial" w:cs="Arial"/>
          <w:b/>
          <w:bCs/>
          <w:color w:val="auto"/>
          <w:sz w:val="22"/>
          <w:szCs w:val="22"/>
          <w:u w:val="single"/>
        </w:rPr>
        <w:t>Understanding abstraction and ambiguity</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w:t>An exploration of Hiroshi Sugimoto's work illuminates the profound relationship between time, memory, and their abstract representation in art. In the Theaters and Seascapes series, the power of abstraction and ambiguity in conveying complex, intangible themes is demonstrated. These series transcend traditional photographic norms, challenging viewers to engage in deeper philosophical interpretations of time and memory.</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w:t>In the "Theater" series, Sugimoto transforms cinematic space into a realm of eternity, where the entire duration of a film is condensed into a single frame. This abstraction of time challenges the viewer’s perception of temporality, presenting a timeless, unchanging moment in contrast to the fleeting nature of the actual cinematic experience. Likewise, Seascapes creates ambiguity through repeated depictions of the horizon. Although similar in composition, each image tells a different story of time and space, evoking a sense of timeless continuity against the backdrop of ever-changing natural conditions.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w:t>Sugimoto's abstract and ambiguous representations are not only artistic expressions, but also reflections on the nature of human perception and experience. His work encourages reflection on the fluidity of memory and the elusive nature of time, prompting viewers to question and reflect on their understanding of these concepts.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b/>
          <w:bCs/>
          <w:color w:val="auto"/>
          <w:sz w:val="22"/>
          <w:szCs w:val="22"/>
        </w:rPr>
      </w:pPr>
      <w:r>
        <w:rPr>
          <w:rFonts w:hint="default" w:ascii="Arial" w:hAnsi="Arial" w:cs="Arial"/>
          <w:b/>
          <w:bCs/>
          <w:color w:val="auto"/>
          <w:sz w:val="22"/>
          <w:szCs w:val="22"/>
          <w:u w:val="single"/>
        </w:rPr>
        <w:t>Recognize the importance of artists’ expression techniques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eastAsiaTheme="minorEastAsia"/>
          <w:color w:val="auto"/>
          <w:sz w:val="24"/>
          <w:szCs w:val="24"/>
          <w:lang w:eastAsia="zh-CN"/>
        </w:rPr>
      </w:pPr>
      <w:r>
        <w:rPr>
          <w:rFonts w:hint="default" w:ascii="Arial" w:hAnsi="Arial" w:cs="Arial"/>
          <w:color w:val="auto"/>
          <w:sz w:val="24"/>
          <w:szCs w:val="24"/>
        </w:rPr>
        <w:t>Recognition of Sugimoto's artistic skill is crucial to appreciating the depth and nuance of his exploration of time and memory. His meticulous approach to photography—characterized by long exposures, careful composition, and a preference for black and white images—creates a unique aesthetic that is both timeless and impressive. These techniques are not just artistic choices but integral to conveying the core themes of his work.</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w:t>The difference between a camera and human eyes is that although the camera records, it has no memory</w:t>
      </w:r>
      <w:r>
        <w:rPr>
          <w:rFonts w:hint="default" w:ascii="Arial" w:hAnsi="Arial" w:cs="Arial"/>
          <w:color w:val="auto"/>
          <w:sz w:val="24"/>
          <w:szCs w:val="24"/>
          <w:lang w:val="en-US" w:eastAsia="zh-CN"/>
        </w:rPr>
        <w:t xml:space="preserve"> </w:t>
      </w:r>
      <w:r>
        <w:rPr>
          <w:rFonts w:hint="default" w:ascii="Arial" w:hAnsi="Arial" w:cs="Arial"/>
          <w:color w:val="auto"/>
          <w:sz w:val="24"/>
          <w:szCs w:val="24"/>
        </w:rPr>
        <w:t>(</w:t>
      </w:r>
      <w:r>
        <w:rPr>
          <w:rFonts w:hint="default" w:ascii="Arial" w:hAnsi="Arial" w:eastAsia="Roboto" w:cs="Arial"/>
          <w:i w:val="0"/>
          <w:iCs w:val="0"/>
          <w:caps w:val="0"/>
          <w:color w:val="auto"/>
          <w:spacing w:val="0"/>
          <w:sz w:val="24"/>
          <w:szCs w:val="24"/>
          <w:shd w:val="clear" w:fill="FFFFFF"/>
          <w:lang w:val="en-US" w:eastAsia="zh-CN"/>
        </w:rPr>
        <w:t>Hiroshi Sugimoto, 2012</w:t>
      </w:r>
      <w:r>
        <w:rPr>
          <w:rFonts w:hint="default" w:ascii="Arial" w:hAnsi="Arial" w:cs="Arial"/>
          <w:color w:val="auto"/>
          <w:sz w:val="24"/>
          <w:szCs w:val="24"/>
        </w:rPr>
        <w:t>).  Sugimoto’s photographic approach interweaves simplicity with complexity, provoking deeper reflections on the human experience of time and memory. His abstract representations in Theaters and Seascapes serve as visual metaphors for the elusive and intangible nature of these concepts. By capturing an entire film in one frame or by presenting an infinite horizon, Sugimoto not only freezes a moment in time but also reveals an infinite horizon. He outlines a timeless narrative, one that transcends the ephemeral nature of human existence.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w:t>Sugimoto’s dedication to traditional photographic techniques adds further depth to this interpretation. His preference for the analog process and his meticulous attention to detail in the darkroom were more than just artistic choices; They are integral to his exploration of these existential themes. By blending technology and philosophy, Sugimoto's work transcends the boundaries of traditional photography and enters the realm of fine art.</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w:t>In essence, Sugimoto's photography is a dialogue between past and present, tangible and intangible, visible and invisible. It is through this dialogue that he invites the viewer to consider broader questions of existence and perception. His exploration of time and memory through the lens of abstraction and ambiguity not only defines his unique place in contemporary art, but also provides a profound commentary on the human condition.</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r>
        <w:rPr>
          <w:rFonts w:hint="default" w:ascii="Arial" w:hAnsi="Arial" w:cs="Arial"/>
          <w:color w:val="auto"/>
          <w:sz w:val="24"/>
          <w:szCs w:val="24"/>
        </w:rPr>
        <w:t>Hiroshi Sugimoto's photography presents a profound exploration of time and memory through abstract and blurry images. His unique artistic technique not only defines his aesthetic but also deepens the audience's engagement with the themes he explores. Sugimoto's art transcends mere visual representation and instead provides a window into philosophical reflections on some of the most fundamental aspects of human experience.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widowControl/>
        <w:suppressLineNumbers w:val="0"/>
        <w:jc w:val="left"/>
        <w:rPr>
          <w:rFonts w:ascii="Arial" w:hAnsi="Arial" w:cs="Arial"/>
          <w:b/>
          <w:sz w:val="28"/>
          <w:szCs w:val="28"/>
          <w:u w:val="single"/>
        </w:rPr>
      </w:pPr>
      <w:r>
        <w:rPr>
          <w:rFonts w:hint="default" w:ascii="Arial" w:hAnsi="Arial" w:eastAsia="*Lucida Grande-Bold-6235" w:cs="Arial"/>
          <w:b/>
          <w:bCs/>
          <w:color w:val="auto"/>
          <w:kern w:val="0"/>
          <w:sz w:val="28"/>
          <w:szCs w:val="28"/>
          <w:u w:val="single"/>
          <w:lang w:val="en-US" w:eastAsia="zh-CN" w:bidi="ar"/>
        </w:rPr>
        <w:t>Reference</w:t>
      </w:r>
    </w:p>
    <w:p>
      <w:pPr>
        <w:keepNext w:val="0"/>
        <w:keepLines w:val="0"/>
        <w:pageBreakBefore w:val="0"/>
        <w:numPr>
          <w:ilvl w:val="0"/>
          <w:numId w:val="0"/>
        </w:numPr>
        <w:kinsoku/>
        <w:wordWrap/>
        <w:overflowPunct/>
        <w:topLinePunct w:val="0"/>
        <w:autoSpaceDE/>
        <w:autoSpaceDN/>
        <w:bidi w:val="0"/>
        <w:adjustRightInd/>
        <w:snapToGrid/>
        <w:spacing w:line="480" w:lineRule="auto"/>
        <w:textAlignment w:val="auto"/>
        <w:rPr>
          <w:rFonts w:hint="eastAsia" w:ascii="Arial" w:hAnsi="Arial" w:eastAsia="Roboto" w:cs="Arial"/>
          <w:i w:val="0"/>
          <w:iCs w:val="0"/>
          <w:caps w:val="0"/>
          <w:color w:val="auto"/>
          <w:spacing w:val="0"/>
          <w:sz w:val="24"/>
          <w:szCs w:val="24"/>
          <w:shd w:val="clear" w:fill="FFFFFF"/>
          <w:lang w:val="en-US" w:eastAsia="zh-CN"/>
        </w:rPr>
      </w:pPr>
      <w:r>
        <w:rPr>
          <w:rFonts w:hint="eastAsia" w:ascii="Arial" w:hAnsi="Arial" w:eastAsia="Roboto" w:cs="Arial"/>
          <w:i w:val="0"/>
          <w:iCs w:val="0"/>
          <w:caps w:val="0"/>
          <w:color w:val="auto"/>
          <w:spacing w:val="0"/>
          <w:sz w:val="24"/>
          <w:szCs w:val="24"/>
          <w:shd w:val="clear" w:fill="FFFFFF"/>
          <w:lang w:val="en-US" w:eastAsia="zh-CN"/>
        </w:rPr>
        <w:t xml:space="preserve">Hiroshi Sugimoto. (2012), </w:t>
      </w:r>
      <w:r>
        <w:rPr>
          <w:rFonts w:hint="eastAsia" w:ascii="Arial" w:hAnsi="Arial" w:eastAsia="Roboto" w:cs="Arial"/>
          <w:i/>
          <w:iCs/>
          <w:caps w:val="0"/>
          <w:color w:val="auto"/>
          <w:spacing w:val="0"/>
          <w:sz w:val="24"/>
          <w:szCs w:val="24"/>
          <w:shd w:val="clear" w:fill="FFFFFF"/>
          <w:lang w:val="en-US" w:eastAsia="zh-CN"/>
        </w:rPr>
        <w:t xml:space="preserve">Until the Moss Grows. </w:t>
      </w:r>
      <w:r>
        <w:rPr>
          <w:rFonts w:hint="eastAsia" w:ascii="Arial" w:hAnsi="Arial" w:eastAsia="Roboto" w:cs="Arial"/>
          <w:i w:val="0"/>
          <w:iCs w:val="0"/>
          <w:caps w:val="0"/>
          <w:color w:val="auto"/>
          <w:spacing w:val="0"/>
          <w:sz w:val="24"/>
          <w:szCs w:val="24"/>
          <w:shd w:val="clear" w:fill="FFFFFF"/>
          <w:lang w:val="en-US" w:eastAsia="zh-CN"/>
        </w:rPr>
        <w:t>Guangxi: Guangxi Normal University Press, p.130.</w:t>
      </w:r>
    </w:p>
    <w:p>
      <w:pPr>
        <w:keepNext w:val="0"/>
        <w:keepLines w:val="0"/>
        <w:pageBreakBefore w:val="0"/>
        <w:numPr>
          <w:ilvl w:val="0"/>
          <w:numId w:val="0"/>
        </w:numPr>
        <w:kinsoku/>
        <w:wordWrap/>
        <w:overflowPunct/>
        <w:topLinePunct w:val="0"/>
        <w:autoSpaceDE/>
        <w:autoSpaceDN/>
        <w:bidi w:val="0"/>
        <w:adjustRightInd/>
        <w:snapToGrid/>
        <w:spacing w:line="480" w:lineRule="auto"/>
        <w:ind w:leftChars="0"/>
        <w:textAlignment w:val="auto"/>
        <w:rPr>
          <w:rFonts w:hint="default" w:ascii="Arial" w:hAnsi="Arial" w:eastAsia="Roboto" w:cs="Arial"/>
          <w:i w:val="0"/>
          <w:iCs w:val="0"/>
          <w:caps w:val="0"/>
          <w:color w:val="auto"/>
          <w:spacing w:val="0"/>
          <w:sz w:val="24"/>
          <w:szCs w:val="24"/>
          <w:shd w:val="clear" w:fill="FFFFFF"/>
          <w:lang w:val="en-US" w:eastAsia="zh-CN"/>
        </w:rPr>
      </w:pPr>
      <w:r>
        <w:rPr>
          <w:rFonts w:hint="default" w:ascii="Arial" w:hAnsi="Arial" w:eastAsia="宋体" w:cs="Arial"/>
          <w:i w:val="0"/>
          <w:iCs w:val="0"/>
          <w:caps w:val="0"/>
          <w:color w:val="auto"/>
          <w:spacing w:val="0"/>
          <w:sz w:val="24"/>
          <w:szCs w:val="24"/>
          <w:shd w:val="clear" w:fill="FFFFFF"/>
          <w:lang w:val="en-US" w:eastAsia="zh-CN"/>
        </w:rPr>
        <w:t>Kimmelman, M.</w:t>
      </w:r>
      <w:r>
        <w:rPr>
          <w:rFonts w:hint="eastAsia" w:ascii="Arial" w:hAnsi="Arial" w:eastAsia="宋体" w:cs="Arial"/>
          <w:i w:val="0"/>
          <w:iCs w:val="0"/>
          <w:caps w:val="0"/>
          <w:color w:val="auto"/>
          <w:spacing w:val="0"/>
          <w:sz w:val="24"/>
          <w:szCs w:val="24"/>
          <w:shd w:val="clear" w:fill="FFFFFF"/>
          <w:lang w:val="en-US" w:eastAsia="zh-CN"/>
        </w:rPr>
        <w:t xml:space="preserve"> (2005), </w:t>
      </w:r>
      <w:r>
        <w:rPr>
          <w:rFonts w:hint="default" w:ascii="Arial" w:hAnsi="Arial" w:eastAsia="宋体" w:cs="Arial"/>
          <w:i w:val="0"/>
          <w:iCs w:val="0"/>
          <w:caps w:val="0"/>
          <w:color w:val="auto"/>
          <w:spacing w:val="0"/>
          <w:sz w:val="24"/>
          <w:szCs w:val="24"/>
          <w:shd w:val="clear" w:fill="FFFFFF"/>
          <w:lang w:val="en-US" w:eastAsia="zh-CN"/>
        </w:rPr>
        <w:t>Hiroshi Sugimoto: [Review]</w:t>
      </w:r>
      <w:r>
        <w:rPr>
          <w:rFonts w:hint="eastAsia" w:ascii="Arial" w:hAnsi="Arial" w:eastAsia="宋体" w:cs="Arial"/>
          <w:i w:val="0"/>
          <w:iCs w:val="0"/>
          <w:caps w:val="0"/>
          <w:color w:val="auto"/>
          <w:spacing w:val="0"/>
          <w:sz w:val="24"/>
          <w:szCs w:val="24"/>
          <w:shd w:val="clear" w:fill="FFFFFF"/>
          <w:lang w:val="en-US" w:eastAsia="zh-CN"/>
        </w:rPr>
        <w:t xml:space="preserve">. </w:t>
      </w:r>
      <w:r>
        <w:rPr>
          <w:rFonts w:hint="eastAsia" w:ascii="Arial" w:hAnsi="Arial" w:eastAsia="宋体" w:cs="Arial"/>
          <w:i/>
          <w:iCs/>
          <w:caps w:val="0"/>
          <w:color w:val="auto"/>
          <w:spacing w:val="0"/>
          <w:sz w:val="24"/>
          <w:szCs w:val="24"/>
          <w:shd w:val="clear" w:fill="FFFFFF"/>
          <w:lang w:val="en-US" w:eastAsia="zh-CN"/>
        </w:rPr>
        <w:t xml:space="preserve">New York Times, </w:t>
      </w:r>
      <w:r>
        <w:rPr>
          <w:rFonts w:hint="eastAsia" w:ascii="Arial" w:hAnsi="Arial" w:eastAsia="宋体" w:cs="Arial"/>
          <w:i w:val="0"/>
          <w:iCs w:val="0"/>
          <w:caps w:val="0"/>
          <w:color w:val="auto"/>
          <w:spacing w:val="0"/>
          <w:sz w:val="24"/>
          <w:szCs w:val="24"/>
          <w:shd w:val="clear" w:fill="FFFFFF"/>
          <w:lang w:val="en-US" w:eastAsia="zh-CN"/>
        </w:rPr>
        <w:t xml:space="preserve">27 May, </w:t>
      </w:r>
      <w:r>
        <w:rPr>
          <w:rFonts w:hint="eastAsia" w:ascii="Arial" w:hAnsi="Arial" w:eastAsia="宋体" w:cs="Arial"/>
          <w:i w:val="0"/>
          <w:iCs w:val="0"/>
          <w:color w:val="auto"/>
          <w:spacing w:val="0"/>
          <w:sz w:val="24"/>
          <w:szCs w:val="24"/>
          <w:shd w:val="clear" w:fill="FFFFFF"/>
          <w:lang w:val="en-US" w:eastAsia="zh-CN"/>
        </w:rPr>
        <w:t>p</w:t>
      </w:r>
      <w:r>
        <w:rPr>
          <w:rFonts w:hint="eastAsia" w:ascii="Arial" w:hAnsi="Arial" w:eastAsia="宋体" w:cs="Arial"/>
          <w:i w:val="0"/>
          <w:iCs w:val="0"/>
          <w:caps w:val="0"/>
          <w:color w:val="auto"/>
          <w:spacing w:val="0"/>
          <w:sz w:val="24"/>
          <w:szCs w:val="24"/>
          <w:shd w:val="clear" w:fill="FFFFFF"/>
          <w:lang w:val="en-US" w:eastAsia="zh-CN"/>
        </w:rPr>
        <w:t>.34.</w:t>
      </w:r>
    </w:p>
    <w:p>
      <w:pPr>
        <w:keepNext w:val="0"/>
        <w:keepLines w:val="0"/>
        <w:pageBreakBefore w:val="0"/>
        <w:numPr>
          <w:ilvl w:val="0"/>
          <w:numId w:val="0"/>
        </w:numPr>
        <w:kinsoku/>
        <w:wordWrap/>
        <w:overflowPunct/>
        <w:topLinePunct w:val="0"/>
        <w:autoSpaceDE/>
        <w:autoSpaceDN/>
        <w:bidi w:val="0"/>
        <w:adjustRightInd/>
        <w:snapToGrid/>
        <w:spacing w:line="480" w:lineRule="auto"/>
        <w:textAlignment w:val="auto"/>
        <w:rPr>
          <w:rFonts w:hint="default" w:ascii="Arial" w:hAnsi="Arial" w:eastAsia="Roboto" w:cs="Arial"/>
          <w:i w:val="0"/>
          <w:iCs w:val="0"/>
          <w:caps w:val="0"/>
          <w:color w:val="auto"/>
          <w:spacing w:val="0"/>
          <w:sz w:val="24"/>
          <w:szCs w:val="24"/>
          <w:shd w:val="clear" w:fill="FFFFFF"/>
          <w:lang w:val="en-US" w:eastAsia="zh-CN"/>
        </w:rPr>
      </w:pPr>
      <w:r>
        <w:rPr>
          <w:rFonts w:hint="eastAsia" w:ascii="Arial" w:hAnsi="Arial" w:eastAsia="Roboto" w:cs="Arial"/>
          <w:i w:val="0"/>
          <w:iCs w:val="0"/>
          <w:caps w:val="0"/>
          <w:color w:val="auto"/>
          <w:spacing w:val="0"/>
          <w:sz w:val="24"/>
          <w:szCs w:val="24"/>
          <w:shd w:val="clear" w:fill="FFFFFF"/>
          <w:lang w:val="en-US" w:eastAsia="zh-CN"/>
        </w:rPr>
        <w:t xml:space="preserve">Wittmann, M. W. (2011), </w:t>
      </w:r>
      <w:r>
        <w:rPr>
          <w:rFonts w:hint="default" w:ascii="Arial" w:hAnsi="Arial" w:eastAsia="Roboto" w:cs="Arial"/>
          <w:i/>
          <w:iCs/>
          <w:caps w:val="0"/>
          <w:color w:val="auto"/>
          <w:spacing w:val="0"/>
          <w:kern w:val="0"/>
          <w:sz w:val="24"/>
          <w:szCs w:val="24"/>
          <w:shd w:val="clear" w:fill="FFFFFF"/>
          <w:lang w:val="en-US" w:eastAsia="zh-CN" w:bidi="ar"/>
        </w:rPr>
        <w:t>Time, extended: Hiroshi Sugimoto with Gilles Deleuze. Image &amp; Narrative</w:t>
      </w:r>
      <w:r>
        <w:rPr>
          <w:rFonts w:hint="eastAsia" w:ascii="Arial" w:hAnsi="Arial" w:eastAsia="Roboto" w:cs="Arial"/>
          <w:i/>
          <w:iCs/>
          <w:caps w:val="0"/>
          <w:color w:val="auto"/>
          <w:spacing w:val="0"/>
          <w:kern w:val="0"/>
          <w:sz w:val="24"/>
          <w:szCs w:val="24"/>
          <w:shd w:val="clear" w:fill="FFFFFF"/>
          <w:lang w:val="en-US" w:eastAsia="zh-CN" w:bidi="ar"/>
        </w:rPr>
        <w:t>,</w:t>
      </w:r>
      <w:r>
        <w:rPr>
          <w:rFonts w:hint="eastAsia" w:ascii="Arial" w:hAnsi="Arial" w:eastAsia="Roboto" w:cs="Arial"/>
          <w:i w:val="0"/>
          <w:iCs w:val="0"/>
          <w:caps w:val="0"/>
          <w:color w:val="auto"/>
          <w:spacing w:val="0"/>
          <w:kern w:val="0"/>
          <w:sz w:val="24"/>
          <w:szCs w:val="24"/>
          <w:shd w:val="clear" w:fill="FFFFFF"/>
          <w:lang w:val="en-US" w:eastAsia="zh-CN" w:bidi="ar"/>
        </w:rPr>
        <w:t xml:space="preserve"> p.176-189.</w:t>
      </w:r>
    </w:p>
    <w:p>
      <w:pPr>
        <w:keepNext w:val="0"/>
        <w:keepLines w:val="0"/>
        <w:pageBreakBefore w:val="0"/>
        <w:numPr>
          <w:ilvl w:val="0"/>
          <w:numId w:val="0"/>
        </w:numPr>
        <w:kinsoku/>
        <w:wordWrap/>
        <w:overflowPunct/>
        <w:topLinePunct w:val="0"/>
        <w:autoSpaceDE/>
        <w:autoSpaceDN/>
        <w:bidi w:val="0"/>
        <w:adjustRightInd/>
        <w:snapToGrid/>
        <w:spacing w:line="480" w:lineRule="auto"/>
        <w:textAlignment w:val="auto"/>
        <w:rPr>
          <w:rFonts w:hint="default" w:ascii="Arial" w:hAnsi="Arial" w:eastAsia="Roboto" w:cs="Arial"/>
          <w:i w:val="0"/>
          <w:iCs w:val="0"/>
          <w:caps w:val="0"/>
          <w:color w:val="auto"/>
          <w:spacing w:val="0"/>
          <w:sz w:val="24"/>
          <w:szCs w:val="24"/>
          <w:shd w:val="clear" w:fill="FFFFFF"/>
          <w:lang w:val="en-US" w:eastAsia="zh-CN"/>
        </w:rPr>
      </w:pPr>
      <w:r>
        <w:rPr>
          <w:rFonts w:hint="default" w:ascii="Arial" w:hAnsi="Arial" w:eastAsia="Roboto" w:cs="Arial"/>
          <w:i w:val="0"/>
          <w:iCs w:val="0"/>
          <w:caps w:val="0"/>
          <w:color w:val="auto"/>
          <w:spacing w:val="0"/>
          <w:sz w:val="24"/>
          <w:szCs w:val="24"/>
          <w:shd w:val="clear" w:fill="FFFFFF"/>
          <w:lang w:val="en-US" w:eastAsia="zh-CN"/>
        </w:rPr>
        <w:t>The Daily Telegraph</w:t>
      </w:r>
      <w:r>
        <w:rPr>
          <w:rFonts w:hint="eastAsia" w:ascii="Arial" w:hAnsi="Arial" w:eastAsia="Roboto" w:cs="Arial"/>
          <w:i w:val="0"/>
          <w:iCs w:val="0"/>
          <w:caps w:val="0"/>
          <w:color w:val="auto"/>
          <w:spacing w:val="0"/>
          <w:sz w:val="24"/>
          <w:szCs w:val="24"/>
          <w:shd w:val="clear" w:fill="FFFFFF"/>
          <w:lang w:val="en-US" w:eastAsia="zh-CN"/>
        </w:rPr>
        <w:t>.</w:t>
      </w:r>
      <w:r>
        <w:rPr>
          <w:rFonts w:hint="default" w:ascii="Arial" w:hAnsi="Arial" w:eastAsia="Roboto" w:cs="Arial"/>
          <w:i w:val="0"/>
          <w:iCs w:val="0"/>
          <w:caps w:val="0"/>
          <w:color w:val="auto"/>
          <w:spacing w:val="0"/>
          <w:sz w:val="24"/>
          <w:szCs w:val="24"/>
          <w:shd w:val="clear" w:fill="FFFFFF"/>
          <w:lang w:val="en-US" w:eastAsia="zh-CN"/>
        </w:rPr>
        <w:t xml:space="preserve"> </w:t>
      </w:r>
      <w:r>
        <w:rPr>
          <w:rFonts w:hint="eastAsia" w:ascii="Arial" w:hAnsi="Arial" w:eastAsia="Roboto" w:cs="Arial"/>
          <w:i w:val="0"/>
          <w:iCs w:val="0"/>
          <w:caps w:val="0"/>
          <w:color w:val="auto"/>
          <w:spacing w:val="0"/>
          <w:sz w:val="24"/>
          <w:szCs w:val="24"/>
          <w:shd w:val="clear" w:fill="FFFFFF"/>
          <w:lang w:val="en-US" w:eastAsia="zh-CN"/>
        </w:rPr>
        <w:t>(</w:t>
      </w:r>
      <w:r>
        <w:rPr>
          <w:rFonts w:hint="default" w:ascii="Arial" w:hAnsi="Arial" w:eastAsia="Roboto" w:cs="Arial"/>
          <w:i w:val="0"/>
          <w:iCs w:val="0"/>
          <w:caps w:val="0"/>
          <w:color w:val="auto"/>
          <w:spacing w:val="0"/>
          <w:sz w:val="24"/>
          <w:szCs w:val="24"/>
          <w:shd w:val="clear" w:fill="FFFFFF"/>
          <w:lang w:val="en-US" w:eastAsia="zh-CN"/>
        </w:rPr>
        <w:t>2023</w:t>
      </w:r>
      <w:r>
        <w:rPr>
          <w:rFonts w:hint="eastAsia" w:ascii="Arial" w:hAnsi="Arial" w:eastAsia="Roboto" w:cs="Arial"/>
          <w:i w:val="0"/>
          <w:iCs w:val="0"/>
          <w:caps w:val="0"/>
          <w:color w:val="auto"/>
          <w:spacing w:val="0"/>
          <w:sz w:val="24"/>
          <w:szCs w:val="24"/>
          <w:shd w:val="clear" w:fill="FFFFFF"/>
          <w:lang w:val="en-US" w:eastAsia="zh-CN"/>
        </w:rPr>
        <w:t>)</w:t>
      </w:r>
      <w:r>
        <w:rPr>
          <w:rFonts w:hint="default" w:ascii="Arial" w:hAnsi="Arial" w:eastAsia="Roboto" w:cs="Arial"/>
          <w:i w:val="0"/>
          <w:iCs w:val="0"/>
          <w:caps w:val="0"/>
          <w:color w:val="auto"/>
          <w:spacing w:val="0"/>
          <w:sz w:val="24"/>
          <w:szCs w:val="24"/>
          <w:shd w:val="clear" w:fill="FFFFFF"/>
          <w:lang w:val="en-US" w:eastAsia="zh-CN"/>
        </w:rPr>
        <w:t>, From the still point of the world: In a busy age of noise and distraction, Japanese photographer Hiroshi Sugimoto’s images capture aspects of life we</w:t>
      </w:r>
      <w:r>
        <w:rPr>
          <w:rFonts w:hint="eastAsia" w:ascii="Arial" w:hAnsi="Arial" w:eastAsia="Roboto" w:cs="Arial"/>
          <w:i w:val="0"/>
          <w:iCs w:val="0"/>
          <w:caps w:val="0"/>
          <w:color w:val="auto"/>
          <w:spacing w:val="0"/>
          <w:sz w:val="24"/>
          <w:szCs w:val="24"/>
          <w:shd w:val="clear" w:fill="FFFFFF"/>
          <w:lang w:val="en-US" w:eastAsia="zh-CN"/>
        </w:rPr>
        <w:t xml:space="preserve"> </w:t>
      </w:r>
      <w:r>
        <w:rPr>
          <w:rFonts w:hint="default" w:ascii="Arial" w:hAnsi="Arial" w:eastAsia="Roboto" w:cs="Arial"/>
          <w:i w:val="0"/>
          <w:iCs w:val="0"/>
          <w:caps w:val="0"/>
          <w:color w:val="auto"/>
          <w:spacing w:val="0"/>
          <w:sz w:val="24"/>
          <w:szCs w:val="24"/>
          <w:shd w:val="clear" w:fill="FFFFFF"/>
          <w:lang w:val="en-US" w:eastAsia="zh-CN"/>
        </w:rPr>
        <w:t xml:space="preserve">move too fast to see, </w:t>
      </w:r>
      <w:r>
        <w:rPr>
          <w:rFonts w:hint="default" w:ascii="Arial" w:hAnsi="Arial" w:eastAsia="Roboto" w:cs="Arial"/>
          <w:i/>
          <w:iCs/>
          <w:caps w:val="0"/>
          <w:color w:val="auto"/>
          <w:spacing w:val="0"/>
          <w:sz w:val="24"/>
          <w:szCs w:val="24"/>
          <w:shd w:val="clear" w:fill="FFFFFF"/>
          <w:lang w:val="en-US" w:eastAsia="zh-CN"/>
        </w:rPr>
        <w:t>The Daily Telegraph</w:t>
      </w:r>
      <w:r>
        <w:rPr>
          <w:rFonts w:hint="default" w:ascii="Arial" w:hAnsi="Arial" w:eastAsia="Roboto" w:cs="Arial"/>
          <w:i w:val="0"/>
          <w:iCs w:val="0"/>
          <w:caps w:val="0"/>
          <w:color w:val="auto"/>
          <w:spacing w:val="0"/>
          <w:sz w:val="24"/>
          <w:szCs w:val="24"/>
          <w:shd w:val="clear" w:fill="FFFFFF"/>
          <w:lang w:val="en-US" w:eastAsia="zh-CN"/>
        </w:rPr>
        <w:t>, 30 Sep</w:t>
      </w:r>
      <w:r>
        <w:rPr>
          <w:rFonts w:hint="eastAsia" w:ascii="Arial" w:hAnsi="Arial" w:eastAsia="Roboto" w:cs="Arial"/>
          <w:i w:val="0"/>
          <w:iCs w:val="0"/>
          <w:caps w:val="0"/>
          <w:color w:val="auto"/>
          <w:spacing w:val="0"/>
          <w:sz w:val="24"/>
          <w:szCs w:val="24"/>
          <w:shd w:val="clear" w:fill="FFFFFF"/>
          <w:lang w:val="en-US" w:eastAsia="zh-CN"/>
        </w:rPr>
        <w:t>,</w:t>
      </w:r>
      <w:r>
        <w:rPr>
          <w:rFonts w:hint="default" w:ascii="Arial" w:hAnsi="Arial" w:eastAsia="Roboto" w:cs="Arial"/>
          <w:i w:val="0"/>
          <w:iCs w:val="0"/>
          <w:caps w:val="0"/>
          <w:color w:val="auto"/>
          <w:spacing w:val="0"/>
          <w:sz w:val="24"/>
          <w:szCs w:val="24"/>
          <w:shd w:val="clear" w:fill="FFFFFF"/>
          <w:lang w:val="en-US" w:eastAsia="zh-CN"/>
        </w:rPr>
        <w:t xml:space="preserve"> p.1</w:t>
      </w:r>
      <w:r>
        <w:rPr>
          <w:rFonts w:hint="eastAsia" w:ascii="Arial" w:hAnsi="Arial" w:eastAsia="Roboto" w:cs="Arial"/>
          <w:i w:val="0"/>
          <w:iCs w:val="0"/>
          <w:caps w:val="0"/>
          <w:color w:val="auto"/>
          <w:spacing w:val="0"/>
          <w:sz w:val="24"/>
          <w:szCs w:val="24"/>
          <w:shd w:val="clear" w:fill="FFFFFF"/>
          <w:lang w:val="en-US" w:eastAsia="zh-CN"/>
        </w:rPr>
        <w:t xml:space="preserve">4. [online] Available at: </w:t>
      </w:r>
      <w:r>
        <w:rPr>
          <w:rFonts w:hint="eastAsia" w:ascii="Arial" w:hAnsi="Arial" w:eastAsia="Roboto" w:cs="Arial"/>
          <w:i w:val="0"/>
          <w:iCs w:val="0"/>
          <w:caps w:val="0"/>
          <w:color w:val="auto"/>
          <w:spacing w:val="0"/>
          <w:sz w:val="24"/>
          <w:szCs w:val="24"/>
          <w:u w:val="single"/>
          <w:shd w:val="clear" w:fill="FFFFFF"/>
          <w:lang w:val="en-US" w:eastAsia="zh-CN"/>
        </w:rPr>
        <w:t>&lt;https://www.telegraph.co.uk/art/artists/hiroshi-sugimotos-hayward-gallery-photography/&gt;</w:t>
      </w:r>
      <w:r>
        <w:rPr>
          <w:rFonts w:hint="eastAsia" w:ascii="Arial" w:hAnsi="Arial" w:eastAsia="Roboto" w:cs="Arial"/>
          <w:i w:val="0"/>
          <w:iCs w:val="0"/>
          <w:caps w:val="0"/>
          <w:color w:val="auto"/>
          <w:spacing w:val="0"/>
          <w:sz w:val="24"/>
          <w:szCs w:val="24"/>
          <w:shd w:val="clear" w:fill="FFFFFF"/>
          <w:lang w:val="en-US" w:eastAsia="zh-CN"/>
        </w:rPr>
        <w:t xml:space="preserve"> [Accessed 22 November 2023].</w:t>
      </w:r>
    </w:p>
    <w:p>
      <w:pPr>
        <w:keepNext w:val="0"/>
        <w:keepLines w:val="0"/>
        <w:pageBreakBefore w:val="0"/>
        <w:numPr>
          <w:ilvl w:val="0"/>
          <w:numId w:val="0"/>
        </w:numPr>
        <w:kinsoku/>
        <w:wordWrap/>
        <w:overflowPunct/>
        <w:topLinePunct w:val="0"/>
        <w:autoSpaceDE/>
        <w:autoSpaceDN/>
        <w:bidi w:val="0"/>
        <w:adjustRightInd/>
        <w:snapToGrid/>
        <w:spacing w:line="480" w:lineRule="auto"/>
        <w:textAlignment w:val="auto"/>
        <w:rPr>
          <w:rFonts w:hint="default" w:ascii="Arial" w:hAnsi="Arial" w:eastAsia="Roboto" w:cs="Arial"/>
          <w:i w:val="0"/>
          <w:iCs w:val="0"/>
          <w:caps w:val="0"/>
          <w:color w:val="auto"/>
          <w:spacing w:val="0"/>
          <w:sz w:val="24"/>
          <w:szCs w:val="24"/>
          <w:shd w:val="clear" w:fill="FFFFFF"/>
          <w:lang w:val="en-US" w:eastAsia="zh-CN"/>
        </w:rPr>
      </w:pPr>
      <w:r>
        <w:rPr>
          <w:rFonts w:hint="default" w:ascii="Arial" w:hAnsi="Arial" w:eastAsia="Roboto" w:cs="Arial"/>
          <w:i w:val="0"/>
          <w:iCs w:val="0"/>
          <w:caps w:val="0"/>
          <w:color w:val="auto"/>
          <w:spacing w:val="0"/>
          <w:sz w:val="24"/>
          <w:szCs w:val="24"/>
          <w:shd w:val="clear" w:fill="FFFFFF"/>
          <w:lang w:val="en-US" w:eastAsia="zh-CN"/>
        </w:rPr>
        <w:t>Query, P.</w:t>
      </w:r>
      <w:r>
        <w:rPr>
          <w:rFonts w:hint="eastAsia" w:ascii="Arial" w:hAnsi="Arial" w:eastAsia="Roboto" w:cs="Arial"/>
          <w:i w:val="0"/>
          <w:iCs w:val="0"/>
          <w:caps w:val="0"/>
          <w:color w:val="auto"/>
          <w:spacing w:val="0"/>
          <w:sz w:val="24"/>
          <w:szCs w:val="24"/>
          <w:shd w:val="clear" w:fill="FFFFFF"/>
          <w:lang w:val="en-US" w:eastAsia="zh-CN"/>
        </w:rPr>
        <w:t xml:space="preserve"> (2006), </w:t>
      </w:r>
      <w:r>
        <w:rPr>
          <w:rFonts w:hint="default" w:ascii="Arial" w:hAnsi="Arial" w:eastAsia="Roboto" w:cs="Arial"/>
          <w:i w:val="0"/>
          <w:iCs w:val="0"/>
          <w:caps w:val="0"/>
          <w:color w:val="auto"/>
          <w:spacing w:val="0"/>
          <w:sz w:val="24"/>
          <w:szCs w:val="24"/>
          <w:shd w:val="clear" w:fill="FFFFFF"/>
          <w:lang w:val="en-US" w:eastAsia="zh-CN"/>
        </w:rPr>
        <w:t>Building Pictures: Hiroshi Sugimoto on Visual Culture</w:t>
      </w:r>
      <w:r>
        <w:rPr>
          <w:rFonts w:hint="eastAsia" w:ascii="Arial" w:hAnsi="Arial" w:eastAsia="Roboto" w:cs="Arial"/>
          <w:i w:val="0"/>
          <w:iCs w:val="0"/>
          <w:caps w:val="0"/>
          <w:color w:val="auto"/>
          <w:spacing w:val="0"/>
          <w:sz w:val="24"/>
          <w:szCs w:val="24"/>
          <w:shd w:val="clear" w:fill="FFFFFF"/>
          <w:lang w:val="en-US" w:eastAsia="zh-CN"/>
        </w:rPr>
        <w:t>.</w:t>
      </w:r>
      <w:r>
        <w:rPr>
          <w:rFonts w:hint="default" w:ascii="Arial" w:hAnsi="Arial" w:eastAsia="Roboto" w:cs="Arial"/>
          <w:i w:val="0"/>
          <w:iCs w:val="0"/>
          <w:caps w:val="0"/>
          <w:color w:val="auto"/>
          <w:spacing w:val="0"/>
          <w:sz w:val="24"/>
          <w:szCs w:val="24"/>
          <w:shd w:val="clear" w:fill="FFFFFF"/>
          <w:lang w:val="en-US" w:eastAsia="zh-CN"/>
        </w:rPr>
        <w:t xml:space="preserve"> </w:t>
      </w:r>
      <w:r>
        <w:rPr>
          <w:rFonts w:hint="default" w:ascii="Arial" w:hAnsi="Arial" w:eastAsia="Roboto" w:cs="Arial"/>
          <w:i/>
          <w:iCs/>
          <w:caps w:val="0"/>
          <w:color w:val="auto"/>
          <w:spacing w:val="0"/>
          <w:sz w:val="24"/>
          <w:szCs w:val="24"/>
          <w:shd w:val="clear" w:fill="FFFFFF"/>
          <w:lang w:val="en-US" w:eastAsia="zh-CN"/>
        </w:rPr>
        <w:t>Postmodern Culture</w:t>
      </w:r>
      <w:r>
        <w:rPr>
          <w:rFonts w:hint="eastAsia" w:ascii="Arial" w:hAnsi="Arial" w:eastAsia="Roboto" w:cs="Arial"/>
          <w:i w:val="0"/>
          <w:iCs w:val="0"/>
          <w:caps w:val="0"/>
          <w:color w:val="auto"/>
          <w:spacing w:val="0"/>
          <w:sz w:val="24"/>
          <w:szCs w:val="24"/>
          <w:shd w:val="clear" w:fill="FFFFFF"/>
          <w:lang w:val="en-US" w:eastAsia="zh-CN"/>
        </w:rPr>
        <w:t xml:space="preserve">. vol.16, no.2. [online] Available at: </w:t>
      </w:r>
      <w:r>
        <w:rPr>
          <w:rFonts w:hint="eastAsia" w:ascii="Arial" w:hAnsi="Arial" w:eastAsia="Roboto" w:cs="Arial"/>
          <w:i w:val="0"/>
          <w:iCs w:val="0"/>
          <w:caps w:val="0"/>
          <w:color w:val="auto"/>
          <w:spacing w:val="0"/>
          <w:sz w:val="24"/>
          <w:szCs w:val="24"/>
          <w:u w:val="single"/>
          <w:shd w:val="clear" w:fill="FFFFFF"/>
          <w:lang w:val="en-US" w:eastAsia="zh-CN"/>
        </w:rPr>
        <w:t>&lt;Jan.https://pmc.iath.virginia.edu/issue.106/16.2query.html&gt;</w:t>
      </w:r>
      <w:r>
        <w:rPr>
          <w:rFonts w:hint="eastAsia" w:ascii="Arial" w:hAnsi="Arial" w:eastAsia="Roboto" w:cs="Arial"/>
          <w:i w:val="0"/>
          <w:iCs w:val="0"/>
          <w:caps w:val="0"/>
          <w:color w:val="auto"/>
          <w:spacing w:val="0"/>
          <w:sz w:val="24"/>
          <w:szCs w:val="24"/>
          <w:shd w:val="clear" w:fill="FFFFFF"/>
          <w:lang w:val="en-US" w:eastAsia="zh-CN"/>
        </w:rPr>
        <w:t xml:space="preserve"> [Accessed 24 November 2023].</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eastAsia="Roboto" w:cs="Arial"/>
          <w:i w:val="0"/>
          <w:iCs w:val="0"/>
          <w:caps w:val="0"/>
          <w:color w:val="auto"/>
          <w:spacing w:val="0"/>
          <w:sz w:val="24"/>
          <w:szCs w:val="24"/>
          <w:shd w:val="clear" w:fill="FFFFFF"/>
          <w:lang w:val="en-US" w:eastAsia="zh-CN"/>
        </w:rPr>
      </w:pPr>
      <w:r>
        <w:rPr>
          <w:rFonts w:hint="default" w:ascii="Arial" w:hAnsi="Arial" w:eastAsia="Roboto" w:cs="Arial"/>
          <w:i w:val="0"/>
          <w:iCs w:val="0"/>
          <w:caps w:val="0"/>
          <w:color w:val="auto"/>
          <w:spacing w:val="0"/>
          <w:sz w:val="24"/>
          <w:szCs w:val="24"/>
          <w:shd w:val="clear" w:fill="FFFFFF"/>
          <w:lang w:val="en-US" w:eastAsia="zh-CN"/>
        </w:rPr>
        <w:t>Gockel, B</w:t>
      </w:r>
      <w:r>
        <w:rPr>
          <w:rFonts w:hint="eastAsia" w:ascii="Arial" w:hAnsi="Arial" w:eastAsia="Roboto" w:cs="Arial"/>
          <w:i w:val="0"/>
          <w:iCs w:val="0"/>
          <w:caps w:val="0"/>
          <w:color w:val="auto"/>
          <w:spacing w:val="0"/>
          <w:sz w:val="24"/>
          <w:szCs w:val="24"/>
          <w:shd w:val="clear" w:fill="FFFFFF"/>
          <w:lang w:val="en-US" w:eastAsia="zh-CN"/>
        </w:rPr>
        <w:t>. (</w:t>
      </w:r>
      <w:r>
        <w:rPr>
          <w:rFonts w:hint="default" w:ascii="Arial" w:hAnsi="Arial" w:eastAsia="Roboto" w:cs="Arial"/>
          <w:i w:val="0"/>
          <w:iCs w:val="0"/>
          <w:caps w:val="0"/>
          <w:color w:val="auto"/>
          <w:spacing w:val="0"/>
          <w:sz w:val="24"/>
          <w:szCs w:val="24"/>
          <w:shd w:val="clear" w:fill="FFFFFF"/>
          <w:lang w:val="en-US" w:eastAsia="zh-CN"/>
        </w:rPr>
        <w:t>2020</w:t>
      </w:r>
      <w:r>
        <w:rPr>
          <w:rFonts w:hint="eastAsia" w:ascii="Arial" w:hAnsi="Arial" w:eastAsia="Roboto" w:cs="Arial"/>
          <w:i w:val="0"/>
          <w:iCs w:val="0"/>
          <w:caps w:val="0"/>
          <w:color w:val="auto"/>
          <w:spacing w:val="0"/>
          <w:sz w:val="24"/>
          <w:szCs w:val="24"/>
          <w:shd w:val="clear" w:fill="FFFFFF"/>
          <w:lang w:val="en-US" w:eastAsia="zh-CN"/>
        </w:rPr>
        <w:t xml:space="preserve">), </w:t>
      </w:r>
      <w:r>
        <w:rPr>
          <w:rFonts w:hint="default" w:ascii="Arial" w:hAnsi="Arial" w:eastAsia="Roboto" w:cs="Arial"/>
          <w:i/>
          <w:iCs/>
          <w:caps w:val="0"/>
          <w:color w:val="auto"/>
          <w:spacing w:val="0"/>
          <w:sz w:val="24"/>
          <w:szCs w:val="24"/>
          <w:shd w:val="clear" w:fill="FFFFFF"/>
          <w:lang w:val="en-US" w:eastAsia="zh-CN"/>
        </w:rPr>
        <w:t>The invention of black-and-white photography : proclamations of photography’s aesthetic independence and the history of photography’s colors</w:t>
      </w:r>
      <w:r>
        <w:rPr>
          <w:rFonts w:hint="eastAsia" w:ascii="Arial" w:hAnsi="Arial" w:eastAsia="Roboto" w:cs="Arial"/>
          <w:i/>
          <w:iCs/>
          <w:caps w:val="0"/>
          <w:color w:val="auto"/>
          <w:spacing w:val="0"/>
          <w:sz w:val="24"/>
          <w:szCs w:val="24"/>
          <w:shd w:val="clear" w:fill="FFFFFF"/>
          <w:lang w:val="en-US" w:eastAsia="zh-CN"/>
        </w:rPr>
        <w:t>.</w:t>
      </w:r>
      <w:r>
        <w:rPr>
          <w:rFonts w:hint="eastAsia" w:ascii="Arial" w:hAnsi="Arial" w:eastAsia="Roboto" w:cs="Arial"/>
          <w:i w:val="0"/>
          <w:iCs w:val="0"/>
          <w:caps w:val="0"/>
          <w:color w:val="auto"/>
          <w:spacing w:val="0"/>
          <w:sz w:val="24"/>
          <w:szCs w:val="24"/>
          <w:shd w:val="clear" w:fill="FFFFFF"/>
          <w:lang w:val="en-US" w:eastAsia="zh-CN"/>
        </w:rPr>
        <w:t xml:space="preserve"> University of Zurich. Berlin, p.261-304.</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eastAsia="Roboto" w:cs="Arial"/>
          <w:i w:val="0"/>
          <w:iCs w:val="0"/>
          <w:caps w:val="0"/>
          <w:color w:val="auto"/>
          <w:spacing w:val="0"/>
          <w:sz w:val="24"/>
          <w:szCs w:val="24"/>
          <w:shd w:val="clear" w:fill="FFFFFF"/>
          <w:lang w:val="en-US" w:eastAsia="zh-CN"/>
        </w:rPr>
      </w:pPr>
      <w:r>
        <w:rPr>
          <w:rFonts w:hint="eastAsia" w:ascii="Arial" w:hAnsi="Arial" w:eastAsia="Roboto" w:cs="Arial"/>
          <w:i w:val="0"/>
          <w:iCs w:val="0"/>
          <w:caps w:val="0"/>
          <w:color w:val="auto"/>
          <w:spacing w:val="0"/>
          <w:sz w:val="24"/>
          <w:szCs w:val="24"/>
          <w:shd w:val="clear" w:fill="FFFFFF"/>
          <w:lang w:val="en-US" w:eastAsia="zh-CN"/>
        </w:rPr>
        <w:t xml:space="preserve">Nestruk. (2015), </w:t>
      </w:r>
      <w:r>
        <w:rPr>
          <w:rFonts w:hint="eastAsia" w:ascii="Arial" w:hAnsi="Arial" w:eastAsia="Roboto" w:cs="Arial"/>
          <w:i/>
          <w:iCs/>
          <w:caps w:val="0"/>
          <w:color w:val="auto"/>
          <w:spacing w:val="0"/>
          <w:sz w:val="24"/>
          <w:szCs w:val="24"/>
          <w:shd w:val="clear" w:fill="FFFFFF"/>
          <w:lang w:val="en-US" w:eastAsia="zh-CN"/>
        </w:rPr>
        <w:t>The Theory of Black and White Photography: Black and White Photography in China.</w:t>
      </w:r>
      <w:r>
        <w:rPr>
          <w:rFonts w:hint="eastAsia" w:ascii="Arial" w:hAnsi="Arial" w:eastAsia="Roboto" w:cs="Arial"/>
          <w:i w:val="0"/>
          <w:iCs w:val="0"/>
          <w:caps w:val="0"/>
          <w:color w:val="auto"/>
          <w:spacing w:val="0"/>
          <w:sz w:val="24"/>
          <w:szCs w:val="24"/>
          <w:shd w:val="clear" w:fill="FFFFFF"/>
          <w:lang w:val="en-US" w:eastAsia="zh-CN"/>
        </w:rPr>
        <w:t xml:space="preserve"> China Ethnic Photography Art Press, p.1-124.</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Roboto" w:cs="Arial"/>
          <w:i w:val="0"/>
          <w:iCs w:val="0"/>
          <w:caps w:val="0"/>
          <w:color w:val="auto"/>
          <w:spacing w:val="0"/>
          <w:sz w:val="24"/>
          <w:szCs w:val="24"/>
          <w:shd w:val="clear" w:fill="FFFFFF"/>
          <w:lang w:val="en-US" w:eastAsia="zh-CN"/>
        </w:rPr>
      </w:pPr>
      <w:r>
        <w:rPr>
          <w:rFonts w:hint="default" w:ascii="Arial" w:hAnsi="Arial" w:eastAsia="Roboto" w:cs="Arial"/>
          <w:i w:val="0"/>
          <w:iCs w:val="0"/>
          <w:caps w:val="0"/>
          <w:color w:val="auto"/>
          <w:spacing w:val="0"/>
          <w:sz w:val="24"/>
          <w:szCs w:val="24"/>
          <w:shd w:val="clear" w:fill="FFFFFF"/>
          <w:lang w:val="en-US" w:eastAsia="zh-CN"/>
        </w:rPr>
        <w:t xml:space="preserve">The Daily Telegraph </w:t>
      </w:r>
      <w:r>
        <w:rPr>
          <w:rFonts w:hint="eastAsia" w:ascii="Arial" w:hAnsi="Arial" w:eastAsia="Roboto" w:cs="Arial"/>
          <w:i w:val="0"/>
          <w:iCs w:val="0"/>
          <w:caps w:val="0"/>
          <w:color w:val="auto"/>
          <w:spacing w:val="0"/>
          <w:sz w:val="24"/>
          <w:szCs w:val="24"/>
          <w:shd w:val="clear" w:fill="FFFFFF"/>
          <w:lang w:val="en-US" w:eastAsia="zh-CN"/>
        </w:rPr>
        <w:t>(</w:t>
      </w:r>
      <w:r>
        <w:rPr>
          <w:rFonts w:hint="default" w:ascii="Arial" w:hAnsi="Arial" w:eastAsia="Roboto" w:cs="Arial"/>
          <w:i w:val="0"/>
          <w:iCs w:val="0"/>
          <w:caps w:val="0"/>
          <w:color w:val="auto"/>
          <w:spacing w:val="0"/>
          <w:sz w:val="24"/>
          <w:szCs w:val="24"/>
          <w:shd w:val="clear" w:fill="FFFFFF"/>
          <w:lang w:val="en-US" w:eastAsia="zh-CN"/>
        </w:rPr>
        <w:t>2023</w:t>
      </w:r>
      <w:r>
        <w:rPr>
          <w:rFonts w:hint="eastAsia" w:ascii="Arial" w:hAnsi="Arial" w:eastAsia="Roboto" w:cs="Arial"/>
          <w:i w:val="0"/>
          <w:iCs w:val="0"/>
          <w:caps w:val="0"/>
          <w:color w:val="auto"/>
          <w:spacing w:val="0"/>
          <w:sz w:val="24"/>
          <w:szCs w:val="24"/>
          <w:shd w:val="clear" w:fill="FFFFFF"/>
          <w:lang w:val="en-US" w:eastAsia="zh-CN"/>
        </w:rPr>
        <w:t>),</w:t>
      </w:r>
      <w:r>
        <w:rPr>
          <w:rFonts w:hint="default" w:ascii="Arial" w:hAnsi="Arial" w:eastAsia="Roboto" w:cs="Arial"/>
          <w:i w:val="0"/>
          <w:iCs w:val="0"/>
          <w:caps w:val="0"/>
          <w:color w:val="auto"/>
          <w:spacing w:val="0"/>
          <w:sz w:val="24"/>
          <w:szCs w:val="24"/>
          <w:shd w:val="clear" w:fill="FFFFFF"/>
          <w:lang w:val="en-US" w:eastAsia="zh-CN"/>
        </w:rPr>
        <w:t xml:space="preserve"> Staggeringly inventive tricks of the light: Exhibition Hiroshi Sugimoto: Time Machine Hayward Gallery, </w:t>
      </w:r>
      <w:r>
        <w:rPr>
          <w:rFonts w:hint="default" w:ascii="Arial" w:hAnsi="Arial" w:eastAsia="Roboto" w:cs="Arial"/>
          <w:i/>
          <w:iCs/>
          <w:caps w:val="0"/>
          <w:color w:val="auto"/>
          <w:spacing w:val="0"/>
          <w:sz w:val="24"/>
          <w:szCs w:val="24"/>
          <w:shd w:val="clear" w:fill="FFFFFF"/>
          <w:lang w:val="en-US" w:eastAsia="zh-CN"/>
        </w:rPr>
        <w:t>The Daily Telegraph</w:t>
      </w:r>
      <w:r>
        <w:rPr>
          <w:rFonts w:hint="default" w:ascii="Arial" w:hAnsi="Arial" w:eastAsia="Roboto" w:cs="Arial"/>
          <w:i w:val="0"/>
          <w:iCs w:val="0"/>
          <w:caps w:val="0"/>
          <w:color w:val="auto"/>
          <w:spacing w:val="0"/>
          <w:sz w:val="24"/>
          <w:szCs w:val="24"/>
          <w:shd w:val="clear" w:fill="FFFFFF"/>
          <w:lang w:val="en-US" w:eastAsia="zh-CN"/>
        </w:rPr>
        <w:t>, 11 Oct</w:t>
      </w:r>
      <w:r>
        <w:rPr>
          <w:rFonts w:hint="eastAsia" w:ascii="Arial" w:hAnsi="Arial" w:eastAsia="Roboto" w:cs="Arial"/>
          <w:i w:val="0"/>
          <w:iCs w:val="0"/>
          <w:caps w:val="0"/>
          <w:color w:val="auto"/>
          <w:spacing w:val="0"/>
          <w:sz w:val="24"/>
          <w:szCs w:val="24"/>
          <w:shd w:val="clear" w:fill="FFFFFF"/>
          <w:lang w:val="en-US" w:eastAsia="zh-CN"/>
        </w:rPr>
        <w:t>,</w:t>
      </w:r>
      <w:r>
        <w:rPr>
          <w:rFonts w:hint="default" w:ascii="Arial" w:hAnsi="Arial" w:eastAsia="Roboto" w:cs="Arial"/>
          <w:i w:val="0"/>
          <w:iCs w:val="0"/>
          <w:caps w:val="0"/>
          <w:color w:val="auto"/>
          <w:spacing w:val="0"/>
          <w:sz w:val="24"/>
          <w:szCs w:val="24"/>
          <w:shd w:val="clear" w:fill="FFFFFF"/>
          <w:lang w:val="en-US" w:eastAsia="zh-CN"/>
        </w:rPr>
        <w:t xml:space="preserve"> p.11.</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eastAsia="Roboto" w:cs="Arial"/>
          <w:i w:val="0"/>
          <w:iCs w:val="0"/>
          <w:caps w:val="0"/>
          <w:color w:val="auto"/>
          <w:spacing w:val="0"/>
          <w:sz w:val="24"/>
          <w:szCs w:val="24"/>
          <w:shd w:val="clear" w:fill="FFFFFF"/>
          <w:lang w:val="en-US" w:eastAsia="zh-CN"/>
        </w:rPr>
      </w:pPr>
      <w:r>
        <w:rPr>
          <w:rFonts w:hint="default" w:ascii="Arial" w:hAnsi="Arial" w:eastAsia="Roboto" w:cs="Arial"/>
          <w:i w:val="0"/>
          <w:iCs w:val="0"/>
          <w:caps w:val="0"/>
          <w:color w:val="auto"/>
          <w:spacing w:val="0"/>
          <w:sz w:val="24"/>
          <w:szCs w:val="24"/>
          <w:shd w:val="clear" w:fill="FFFFFF"/>
          <w:lang w:val="en-US" w:eastAsia="zh-CN"/>
        </w:rPr>
        <w:t xml:space="preserve">Yau, J. </w:t>
      </w:r>
      <w:r>
        <w:rPr>
          <w:rFonts w:hint="eastAsia" w:ascii="Arial" w:hAnsi="Arial" w:eastAsia="Roboto" w:cs="Arial"/>
          <w:i w:val="0"/>
          <w:iCs w:val="0"/>
          <w:caps w:val="0"/>
          <w:color w:val="auto"/>
          <w:spacing w:val="0"/>
          <w:sz w:val="24"/>
          <w:szCs w:val="24"/>
          <w:shd w:val="clear" w:fill="FFFFFF"/>
          <w:lang w:val="en-US" w:eastAsia="zh-CN"/>
        </w:rPr>
        <w:t>(</w:t>
      </w:r>
      <w:r>
        <w:rPr>
          <w:rFonts w:hint="default" w:ascii="Arial" w:hAnsi="Arial" w:eastAsia="Roboto" w:cs="Arial"/>
          <w:i w:val="0"/>
          <w:iCs w:val="0"/>
          <w:caps w:val="0"/>
          <w:color w:val="auto"/>
          <w:spacing w:val="0"/>
          <w:sz w:val="24"/>
          <w:szCs w:val="24"/>
          <w:shd w:val="clear" w:fill="FFFFFF"/>
          <w:lang w:val="en-US" w:eastAsia="zh-CN"/>
        </w:rPr>
        <w:t>2004</w:t>
      </w:r>
      <w:r>
        <w:rPr>
          <w:rFonts w:hint="eastAsia" w:ascii="Arial" w:hAnsi="Arial" w:eastAsia="Roboto" w:cs="Arial"/>
          <w:i w:val="0"/>
          <w:iCs w:val="0"/>
          <w:caps w:val="0"/>
          <w:color w:val="auto"/>
          <w:spacing w:val="0"/>
          <w:sz w:val="24"/>
          <w:szCs w:val="24"/>
          <w:shd w:val="clear" w:fill="FFFFFF"/>
          <w:lang w:val="en-US" w:eastAsia="zh-CN"/>
        </w:rPr>
        <w:t>),</w:t>
      </w:r>
      <w:r>
        <w:rPr>
          <w:rFonts w:hint="default" w:ascii="Arial" w:hAnsi="Arial" w:eastAsia="Roboto" w:cs="Arial"/>
          <w:i w:val="0"/>
          <w:iCs w:val="0"/>
          <w:caps w:val="0"/>
          <w:color w:val="auto"/>
          <w:spacing w:val="0"/>
          <w:sz w:val="24"/>
          <w:szCs w:val="24"/>
          <w:shd w:val="clear" w:fill="FFFFFF"/>
          <w:lang w:val="en-US" w:eastAsia="zh-CN"/>
        </w:rPr>
        <w:t xml:space="preserve"> Time Halted: The Photographs of Hiroshi Sugimoto: A Column, </w:t>
      </w:r>
      <w:r>
        <w:rPr>
          <w:rFonts w:hint="default" w:ascii="Arial" w:hAnsi="Arial" w:eastAsia="Roboto" w:cs="Arial"/>
          <w:i/>
          <w:iCs/>
          <w:caps w:val="0"/>
          <w:color w:val="auto"/>
          <w:spacing w:val="0"/>
          <w:sz w:val="24"/>
          <w:szCs w:val="24"/>
          <w:shd w:val="clear" w:fill="FFFFFF"/>
          <w:lang w:val="en-US" w:eastAsia="zh-CN"/>
        </w:rPr>
        <w:t>The American Poetry Review</w:t>
      </w:r>
      <w:r>
        <w:rPr>
          <w:rFonts w:hint="eastAsia" w:ascii="Arial" w:hAnsi="Arial" w:eastAsia="Roboto" w:cs="Arial"/>
          <w:i/>
          <w:iCs/>
          <w:caps w:val="0"/>
          <w:color w:val="auto"/>
          <w:spacing w:val="0"/>
          <w:sz w:val="24"/>
          <w:szCs w:val="24"/>
          <w:shd w:val="clear" w:fill="FFFFFF"/>
          <w:lang w:val="en-US" w:eastAsia="zh-CN"/>
        </w:rPr>
        <w:t>.</w:t>
      </w:r>
      <w:r>
        <w:rPr>
          <w:rFonts w:hint="default" w:ascii="Arial" w:hAnsi="Arial" w:eastAsia="Roboto" w:cs="Arial"/>
          <w:i w:val="0"/>
          <w:iCs w:val="0"/>
          <w:caps w:val="0"/>
          <w:color w:val="auto"/>
          <w:spacing w:val="0"/>
          <w:sz w:val="24"/>
          <w:szCs w:val="24"/>
          <w:shd w:val="clear" w:fill="FFFFFF"/>
          <w:lang w:val="en-US" w:eastAsia="zh-CN"/>
        </w:rPr>
        <w:t xml:space="preserve"> vol.33, no.5, Sep/Oct, p.11-16.</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eastAsia="Roboto" w:cs="Arial"/>
          <w:i w:val="0"/>
          <w:iCs w:val="0"/>
          <w:caps w:val="0"/>
          <w:color w:val="auto"/>
          <w:spacing w:val="0"/>
          <w:sz w:val="24"/>
          <w:szCs w:val="24"/>
          <w:shd w:val="clear" w:fill="FFFFFF"/>
          <w:lang w:val="en-US" w:eastAsia="zh-CN"/>
        </w:rPr>
      </w:pPr>
      <w:r>
        <w:rPr>
          <w:rFonts w:hint="eastAsia" w:ascii="Arial" w:hAnsi="Arial" w:eastAsia="Roboto" w:cs="Arial"/>
          <w:i w:val="0"/>
          <w:iCs w:val="0"/>
          <w:caps w:val="0"/>
          <w:color w:val="auto"/>
          <w:spacing w:val="0"/>
          <w:sz w:val="24"/>
          <w:szCs w:val="24"/>
          <w:shd w:val="clear" w:fill="FFFFFF"/>
          <w:lang w:val="en-US" w:eastAsia="zh-CN"/>
        </w:rPr>
        <w:t xml:space="preserve"> [online] Available at: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Roboto" w:cs="Arial"/>
          <w:i w:val="0"/>
          <w:iCs w:val="0"/>
          <w:caps w:val="0"/>
          <w:color w:val="auto"/>
          <w:spacing w:val="0"/>
          <w:sz w:val="24"/>
          <w:szCs w:val="24"/>
          <w:shd w:val="clear" w:fill="FFFFFF"/>
          <w:lang w:val="en-US" w:eastAsia="zh-CN"/>
        </w:rPr>
      </w:pPr>
      <w:r>
        <w:rPr>
          <w:rFonts w:hint="eastAsia" w:ascii="Arial" w:hAnsi="Arial" w:eastAsia="Roboto" w:cs="Arial"/>
          <w:i w:val="0"/>
          <w:iCs w:val="0"/>
          <w:caps w:val="0"/>
          <w:color w:val="auto"/>
          <w:spacing w:val="0"/>
          <w:sz w:val="24"/>
          <w:szCs w:val="24"/>
          <w:u w:val="single"/>
          <w:shd w:val="clear" w:fill="FFFFFF"/>
          <w:lang w:val="en-US" w:eastAsia="zh-CN"/>
        </w:rPr>
        <w:t>&lt;https://www.thefreelibrary.com/Time+halted%3A+the+photographs+of+Hiroshi+Sugimoto.-a0123086181&gt;</w:t>
      </w:r>
      <w:r>
        <w:rPr>
          <w:rFonts w:hint="eastAsia" w:ascii="Arial" w:hAnsi="Arial" w:eastAsia="Roboto" w:cs="Arial"/>
          <w:i w:val="0"/>
          <w:iCs w:val="0"/>
          <w:caps w:val="0"/>
          <w:color w:val="auto"/>
          <w:spacing w:val="0"/>
          <w:sz w:val="24"/>
          <w:szCs w:val="24"/>
          <w:shd w:val="clear" w:fill="FFFFFF"/>
          <w:lang w:val="en-US" w:eastAsia="zh-CN"/>
        </w:rPr>
        <w:t xml:space="preserve"> [Accessed 23 November 2023].</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Roboto" w:cs="Arial"/>
          <w:i w:val="0"/>
          <w:iCs w:val="0"/>
          <w:caps w:val="0"/>
          <w:color w:val="auto"/>
          <w:spacing w:val="0"/>
          <w:sz w:val="24"/>
          <w:szCs w:val="24"/>
          <w:shd w:val="clear" w:fill="FFFFFF"/>
          <w:lang w:val="en-US" w:eastAsia="zh-CN"/>
        </w:rPr>
      </w:pPr>
      <w:r>
        <w:rPr>
          <w:rFonts w:hint="default" w:ascii="Arial" w:hAnsi="Arial" w:eastAsia="Roboto" w:cs="Arial"/>
          <w:i w:val="0"/>
          <w:iCs w:val="0"/>
          <w:caps w:val="0"/>
          <w:color w:val="auto"/>
          <w:spacing w:val="0"/>
          <w:sz w:val="24"/>
          <w:szCs w:val="24"/>
          <w:shd w:val="clear" w:fill="FFFFFF"/>
          <w:lang w:val="en-US" w:eastAsia="zh-CN"/>
        </w:rPr>
        <w:t xml:space="preserve">Clancy, L. </w:t>
      </w:r>
      <w:r>
        <w:rPr>
          <w:rFonts w:hint="eastAsia" w:ascii="Arial" w:hAnsi="Arial" w:eastAsia="Roboto" w:cs="Arial"/>
          <w:i w:val="0"/>
          <w:iCs w:val="0"/>
          <w:caps w:val="0"/>
          <w:color w:val="auto"/>
          <w:spacing w:val="0"/>
          <w:sz w:val="24"/>
          <w:szCs w:val="24"/>
          <w:shd w:val="clear" w:fill="FFFFFF"/>
          <w:lang w:val="en-US" w:eastAsia="zh-CN"/>
        </w:rPr>
        <w:t>(</w:t>
      </w:r>
      <w:r>
        <w:rPr>
          <w:rFonts w:hint="default" w:ascii="Arial" w:hAnsi="Arial" w:eastAsia="Roboto" w:cs="Arial"/>
          <w:i w:val="0"/>
          <w:iCs w:val="0"/>
          <w:caps w:val="0"/>
          <w:color w:val="auto"/>
          <w:spacing w:val="0"/>
          <w:sz w:val="24"/>
          <w:szCs w:val="24"/>
          <w:shd w:val="clear" w:fill="FFFFFF"/>
          <w:lang w:val="en-US" w:eastAsia="zh-CN"/>
        </w:rPr>
        <w:t>1996</w:t>
      </w:r>
      <w:r>
        <w:rPr>
          <w:rFonts w:hint="eastAsia" w:ascii="Arial" w:hAnsi="Arial" w:eastAsia="Roboto" w:cs="Arial"/>
          <w:i w:val="0"/>
          <w:iCs w:val="0"/>
          <w:caps w:val="0"/>
          <w:color w:val="auto"/>
          <w:spacing w:val="0"/>
          <w:sz w:val="24"/>
          <w:szCs w:val="24"/>
          <w:shd w:val="clear" w:fill="FFFFFF"/>
          <w:lang w:val="en-US" w:eastAsia="zh-CN"/>
        </w:rPr>
        <w:t>)</w:t>
      </w:r>
      <w:r>
        <w:rPr>
          <w:rFonts w:hint="default" w:ascii="Arial" w:hAnsi="Arial" w:eastAsia="Roboto" w:cs="Arial"/>
          <w:i w:val="0"/>
          <w:iCs w:val="0"/>
          <w:caps w:val="0"/>
          <w:color w:val="auto"/>
          <w:spacing w:val="0"/>
          <w:sz w:val="24"/>
          <w:szCs w:val="24"/>
          <w:shd w:val="clear" w:fill="FFFFFF"/>
          <w:lang w:val="en-US" w:eastAsia="zh-CN"/>
        </w:rPr>
        <w:t xml:space="preserve">, Hiroshi Sugimoto Kerlin Gallery: [CITY EDITION], </w:t>
      </w:r>
      <w:r>
        <w:rPr>
          <w:rFonts w:hint="default" w:ascii="Arial" w:hAnsi="Arial" w:eastAsia="Roboto" w:cs="Arial"/>
          <w:i/>
          <w:iCs/>
          <w:caps w:val="0"/>
          <w:color w:val="auto"/>
          <w:spacing w:val="0"/>
          <w:sz w:val="24"/>
          <w:szCs w:val="24"/>
          <w:shd w:val="clear" w:fill="FFFFFF"/>
          <w:lang w:val="en-US" w:eastAsia="zh-CN"/>
        </w:rPr>
        <w:t>Irish Times</w:t>
      </w:r>
      <w:r>
        <w:rPr>
          <w:rFonts w:hint="default" w:ascii="Arial" w:hAnsi="Arial" w:eastAsia="Roboto" w:cs="Arial"/>
          <w:i w:val="0"/>
          <w:iCs w:val="0"/>
          <w:caps w:val="0"/>
          <w:color w:val="auto"/>
          <w:spacing w:val="0"/>
          <w:sz w:val="24"/>
          <w:szCs w:val="24"/>
          <w:shd w:val="clear" w:fill="FFFFFF"/>
          <w:lang w:val="en-US" w:eastAsia="zh-CN"/>
        </w:rPr>
        <w:t>, 18 Jun</w:t>
      </w:r>
      <w:r>
        <w:rPr>
          <w:rFonts w:hint="eastAsia" w:ascii="Arial" w:hAnsi="Arial" w:eastAsia="Roboto" w:cs="Arial"/>
          <w:i w:val="0"/>
          <w:iCs w:val="0"/>
          <w:caps w:val="0"/>
          <w:color w:val="auto"/>
          <w:spacing w:val="0"/>
          <w:sz w:val="24"/>
          <w:szCs w:val="24"/>
          <w:shd w:val="clear" w:fill="FFFFFF"/>
          <w:lang w:val="en-US" w:eastAsia="zh-CN"/>
        </w:rPr>
        <w:t>.</w:t>
      </w:r>
      <w:r>
        <w:rPr>
          <w:rFonts w:hint="default" w:ascii="Arial" w:hAnsi="Arial" w:eastAsia="Roboto" w:cs="Arial"/>
          <w:i w:val="0"/>
          <w:iCs w:val="0"/>
          <w:caps w:val="0"/>
          <w:color w:val="auto"/>
          <w:spacing w:val="0"/>
          <w:sz w:val="24"/>
          <w:szCs w:val="24"/>
          <w:shd w:val="clear" w:fill="FFFFFF"/>
          <w:lang w:val="en-US" w:eastAsia="zh-CN"/>
        </w:rPr>
        <w:t xml:space="preserve"> p.12.</w:t>
      </w:r>
    </w:p>
    <w:p>
      <w:pPr>
        <w:keepNext w:val="0"/>
        <w:keepLines w:val="0"/>
        <w:pageBreakBefore w:val="0"/>
        <w:numPr>
          <w:ilvl w:val="0"/>
          <w:numId w:val="0"/>
        </w:numPr>
        <w:kinsoku/>
        <w:wordWrap/>
        <w:overflowPunct/>
        <w:topLinePunct w:val="0"/>
        <w:autoSpaceDE/>
        <w:autoSpaceDN/>
        <w:bidi w:val="0"/>
        <w:adjustRightInd/>
        <w:snapToGrid/>
        <w:spacing w:line="480" w:lineRule="auto"/>
        <w:textAlignment w:val="auto"/>
        <w:rPr>
          <w:rFonts w:hint="default" w:ascii="Arial" w:hAnsi="Arial" w:eastAsia="Roboto" w:cs="Arial"/>
          <w:i w:val="0"/>
          <w:iCs w:val="0"/>
          <w:caps w:val="0"/>
          <w:color w:val="auto"/>
          <w:spacing w:val="0"/>
          <w:sz w:val="24"/>
          <w:szCs w:val="24"/>
          <w:shd w:val="clear" w:fill="FFFFFF"/>
          <w:lang w:val="en-US" w:eastAsia="zh-CN"/>
        </w:rPr>
      </w:pPr>
      <w:r>
        <w:rPr>
          <w:rFonts w:hint="eastAsia" w:ascii="Arial" w:hAnsi="Arial" w:eastAsia="Roboto" w:cs="Arial"/>
          <w:i w:val="0"/>
          <w:iCs w:val="0"/>
          <w:caps w:val="0"/>
          <w:color w:val="auto"/>
          <w:spacing w:val="0"/>
          <w:sz w:val="24"/>
          <w:szCs w:val="24"/>
          <w:shd w:val="clear" w:fill="FFFFFF"/>
          <w:lang w:val="en-US" w:eastAsia="zh-CN"/>
        </w:rPr>
        <w:t xml:space="preserve">Hiroshi Sugimoto. (2012), </w:t>
      </w:r>
      <w:r>
        <w:rPr>
          <w:rFonts w:hint="eastAsia" w:ascii="Arial" w:hAnsi="Arial" w:eastAsia="Roboto" w:cs="Arial"/>
          <w:i/>
          <w:iCs/>
          <w:caps w:val="0"/>
          <w:color w:val="auto"/>
          <w:spacing w:val="0"/>
          <w:sz w:val="24"/>
          <w:szCs w:val="24"/>
          <w:shd w:val="clear" w:fill="FFFFFF"/>
          <w:lang w:val="en-US" w:eastAsia="zh-CN"/>
        </w:rPr>
        <w:t xml:space="preserve">Until the Moss Grows. </w:t>
      </w:r>
      <w:r>
        <w:rPr>
          <w:rFonts w:hint="eastAsia" w:ascii="Arial" w:hAnsi="Arial" w:eastAsia="Roboto" w:cs="Arial"/>
          <w:i w:val="0"/>
          <w:iCs w:val="0"/>
          <w:caps w:val="0"/>
          <w:color w:val="auto"/>
          <w:spacing w:val="0"/>
          <w:sz w:val="24"/>
          <w:szCs w:val="24"/>
          <w:shd w:val="clear" w:fill="FFFFFF"/>
          <w:lang w:val="en-US" w:eastAsia="zh-CN"/>
        </w:rPr>
        <w:t>Guangxi: Guangxi Normal University Press, p.125.</w:t>
      </w: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spacing w:line="480" w:lineRule="auto"/>
        <w:jc w:val="both"/>
        <w:textAlignment w:val="auto"/>
        <w:rPr>
          <w:rFonts w:hint="eastAsia" w:ascii="Arial" w:hAnsi="Arial" w:eastAsia="Roboto" w:cs="Arial"/>
          <w:i w:val="0"/>
          <w:iCs w:val="0"/>
          <w:caps w:val="0"/>
          <w:color w:val="555555"/>
          <w:spacing w:val="0"/>
          <w:sz w:val="24"/>
          <w:szCs w:val="24"/>
          <w:shd w:val="clear" w:fill="FFFFFF"/>
          <w:lang w:val="en-US" w:eastAsia="zh-CN"/>
        </w:rPr>
      </w:pPr>
    </w:p>
    <w:p>
      <w:pPr>
        <w:spacing w:line="480" w:lineRule="auto"/>
        <w:jc w:val="left"/>
        <w:rPr>
          <w:rFonts w:ascii="Arial" w:hAnsi="Arial" w:cs="Arial"/>
          <w:b/>
          <w:sz w:val="28"/>
          <w:szCs w:val="28"/>
          <w:u w:val="single"/>
        </w:rPr>
      </w:pPr>
      <w:r>
        <w:rPr>
          <w:rFonts w:ascii="Arial" w:hAnsi="Arial" w:cs="Arial"/>
          <w:b/>
          <w:sz w:val="28"/>
          <w:szCs w:val="28"/>
          <w:u w:val="single"/>
        </w:rPr>
        <w:t>Bibliography</w:t>
      </w: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spacing w:line="480" w:lineRule="auto"/>
        <w:jc w:val="both"/>
        <w:textAlignment w:val="auto"/>
        <w:rPr>
          <w:rFonts w:hint="default" w:ascii="Arial" w:hAnsi="Arial" w:eastAsia="Roboto" w:cs="Arial"/>
          <w:i w:val="0"/>
          <w:iCs w:val="0"/>
          <w:caps w:val="0"/>
          <w:color w:val="auto"/>
          <w:spacing w:val="0"/>
          <w:sz w:val="24"/>
          <w:szCs w:val="24"/>
          <w:shd w:val="clear" w:fill="FFFFFF"/>
          <w:lang w:val="en-US" w:eastAsia="zh-CN"/>
        </w:rPr>
      </w:pPr>
      <w:r>
        <w:rPr>
          <w:rFonts w:hint="default" w:ascii="Arial" w:hAnsi="Arial" w:eastAsia="Roboto" w:cs="Arial"/>
          <w:i w:val="0"/>
          <w:iCs w:val="0"/>
          <w:caps w:val="0"/>
          <w:color w:val="auto"/>
          <w:spacing w:val="0"/>
          <w:sz w:val="24"/>
          <w:szCs w:val="24"/>
          <w:shd w:val="clear" w:fill="FFFFFF"/>
          <w:lang w:val="en-US" w:eastAsia="zh-CN"/>
        </w:rPr>
        <w:t>Hiroshi Sugimoto</w:t>
      </w:r>
      <w:r>
        <w:rPr>
          <w:rFonts w:hint="eastAsia" w:ascii="Arial" w:hAnsi="Arial" w:eastAsia="Roboto" w:cs="Arial"/>
          <w:i w:val="0"/>
          <w:iCs w:val="0"/>
          <w:caps w:val="0"/>
          <w:color w:val="auto"/>
          <w:spacing w:val="0"/>
          <w:sz w:val="24"/>
          <w:szCs w:val="24"/>
          <w:shd w:val="clear" w:fill="FFFFFF"/>
          <w:lang w:val="en-US" w:eastAsia="zh-CN"/>
        </w:rPr>
        <w:t>.</w:t>
      </w:r>
      <w:r>
        <w:rPr>
          <w:rFonts w:hint="default" w:ascii="Arial" w:hAnsi="Arial" w:eastAsia="Roboto" w:cs="Arial"/>
          <w:i w:val="0"/>
          <w:iCs w:val="0"/>
          <w:caps w:val="0"/>
          <w:color w:val="auto"/>
          <w:spacing w:val="0"/>
          <w:sz w:val="24"/>
          <w:szCs w:val="24"/>
          <w:shd w:val="clear" w:fill="FFFFFF"/>
          <w:lang w:val="en-US" w:eastAsia="zh-CN"/>
        </w:rPr>
        <w:t xml:space="preserve"> </w:t>
      </w:r>
      <w:r>
        <w:rPr>
          <w:rFonts w:hint="eastAsia" w:ascii="Arial" w:hAnsi="Arial" w:eastAsia="Roboto" w:cs="Arial"/>
          <w:i w:val="0"/>
          <w:iCs w:val="0"/>
          <w:caps w:val="0"/>
          <w:color w:val="auto"/>
          <w:spacing w:val="0"/>
          <w:sz w:val="24"/>
          <w:szCs w:val="24"/>
          <w:shd w:val="clear" w:fill="FFFFFF"/>
          <w:lang w:val="en-US" w:eastAsia="zh-CN"/>
        </w:rPr>
        <w:t>(</w:t>
      </w:r>
      <w:r>
        <w:rPr>
          <w:rFonts w:hint="default" w:ascii="Arial" w:hAnsi="Arial" w:eastAsia="Roboto" w:cs="Arial"/>
          <w:i w:val="0"/>
          <w:iCs w:val="0"/>
          <w:caps w:val="0"/>
          <w:color w:val="auto"/>
          <w:spacing w:val="0"/>
          <w:sz w:val="24"/>
          <w:szCs w:val="24"/>
          <w:shd w:val="clear" w:fill="FFFFFF"/>
          <w:lang w:val="en-US" w:eastAsia="zh-CN"/>
        </w:rPr>
        <w:t>2014</w:t>
      </w:r>
      <w:r>
        <w:rPr>
          <w:rFonts w:hint="eastAsia" w:ascii="Arial" w:hAnsi="Arial" w:eastAsia="Roboto" w:cs="Arial"/>
          <w:i w:val="0"/>
          <w:iCs w:val="0"/>
          <w:caps w:val="0"/>
          <w:color w:val="auto"/>
          <w:spacing w:val="0"/>
          <w:sz w:val="24"/>
          <w:szCs w:val="24"/>
          <w:shd w:val="clear" w:fill="FFFFFF"/>
          <w:lang w:val="en-US" w:eastAsia="zh-CN"/>
        </w:rPr>
        <w:t xml:space="preserve">), </w:t>
      </w:r>
      <w:r>
        <w:rPr>
          <w:rFonts w:hint="default" w:ascii="Arial" w:hAnsi="Arial" w:eastAsia="Roboto" w:cs="Arial"/>
          <w:i/>
          <w:iCs/>
          <w:caps w:val="0"/>
          <w:color w:val="auto"/>
          <w:spacing w:val="0"/>
          <w:sz w:val="24"/>
          <w:szCs w:val="24"/>
          <w:shd w:val="clear" w:fill="FFFFFF"/>
          <w:lang w:val="en-US" w:eastAsia="zh-CN"/>
        </w:rPr>
        <w:t>The Origin of Art</w:t>
      </w:r>
      <w:r>
        <w:rPr>
          <w:rFonts w:hint="default" w:ascii="Arial" w:hAnsi="Arial" w:eastAsia="Roboto" w:cs="Arial"/>
          <w:i w:val="0"/>
          <w:iCs w:val="0"/>
          <w:caps w:val="0"/>
          <w:color w:val="auto"/>
          <w:spacing w:val="0"/>
          <w:sz w:val="24"/>
          <w:szCs w:val="24"/>
          <w:shd w:val="clear" w:fill="FFFFFF"/>
          <w:lang w:val="en-US" w:eastAsia="zh-CN"/>
        </w:rPr>
        <w:t>. Guangxi Normal University Press</w:t>
      </w:r>
      <w:r>
        <w:rPr>
          <w:rFonts w:hint="eastAsia" w:ascii="Arial" w:hAnsi="Arial" w:eastAsia="Roboto" w:cs="Arial"/>
          <w:i w:val="0"/>
          <w:iCs w:val="0"/>
          <w:caps w:val="0"/>
          <w:color w:val="auto"/>
          <w:spacing w:val="0"/>
          <w:sz w:val="24"/>
          <w:szCs w:val="24"/>
          <w:shd w:val="clear" w:fill="FFFFFF"/>
          <w:lang w:val="en-US" w:eastAsia="zh-CN"/>
        </w:rPr>
        <w:t>. Guangxi.</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eastAsia="Roboto" w:cs="Arial"/>
          <w:i w:val="0"/>
          <w:iCs w:val="0"/>
          <w:caps w:val="0"/>
          <w:color w:val="auto"/>
          <w:spacing w:val="0"/>
          <w:sz w:val="24"/>
          <w:szCs w:val="24"/>
          <w:shd w:val="clear" w:fill="FFFFFF"/>
          <w:lang w:val="en-US" w:eastAsia="zh-CN"/>
        </w:rPr>
      </w:pPr>
      <w:r>
        <w:rPr>
          <w:rFonts w:hint="eastAsia" w:ascii="Arial" w:hAnsi="Arial" w:eastAsia="Roboto" w:cs="Arial"/>
          <w:i w:val="0"/>
          <w:iCs w:val="0"/>
          <w:caps w:val="0"/>
          <w:color w:val="auto"/>
          <w:spacing w:val="0"/>
          <w:sz w:val="24"/>
          <w:szCs w:val="24"/>
          <w:shd w:val="clear" w:fill="FFFFFF"/>
          <w:lang w:val="en-US" w:eastAsia="zh-CN"/>
        </w:rPr>
        <w:t xml:space="preserve">Hiroshi Sugimoto. (2015), </w:t>
      </w:r>
      <w:r>
        <w:rPr>
          <w:rFonts w:hint="eastAsia" w:ascii="Arial" w:hAnsi="Arial" w:eastAsia="Roboto" w:cs="Arial"/>
          <w:i/>
          <w:iCs/>
          <w:caps w:val="0"/>
          <w:color w:val="auto"/>
          <w:spacing w:val="0"/>
          <w:sz w:val="24"/>
          <w:szCs w:val="24"/>
          <w:shd w:val="clear" w:fill="FFFFFF"/>
          <w:lang w:val="en-US" w:eastAsia="zh-CN"/>
        </w:rPr>
        <w:t>Phenomena</w:t>
      </w:r>
      <w:r>
        <w:rPr>
          <w:rFonts w:hint="eastAsia" w:ascii="Arial" w:hAnsi="Arial" w:eastAsia="Roboto" w:cs="Arial"/>
          <w:i w:val="0"/>
          <w:iCs w:val="0"/>
          <w:caps w:val="0"/>
          <w:color w:val="auto"/>
          <w:spacing w:val="0"/>
          <w:sz w:val="24"/>
          <w:szCs w:val="24"/>
          <w:shd w:val="clear" w:fill="FFFFFF"/>
          <w:lang w:val="en-US" w:eastAsia="zh-CN"/>
        </w:rPr>
        <w:t>. Guangxi Normal University Press. Guangxi.</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Roboto" w:cs="Arial"/>
          <w:i w:val="0"/>
          <w:iCs w:val="0"/>
          <w:caps w:val="0"/>
          <w:color w:val="auto"/>
          <w:spacing w:val="0"/>
          <w:sz w:val="24"/>
          <w:szCs w:val="24"/>
          <w:shd w:val="clear" w:fill="FFFFFF"/>
          <w:lang w:val="en-US" w:eastAsia="zh-CN"/>
        </w:rPr>
      </w:pPr>
      <w:r>
        <w:rPr>
          <w:rFonts w:hint="eastAsia" w:ascii="Arial" w:hAnsi="Arial" w:eastAsia="Roboto" w:cs="Arial"/>
          <w:i w:val="0"/>
          <w:iCs w:val="0"/>
          <w:caps w:val="0"/>
          <w:color w:val="auto"/>
          <w:spacing w:val="0"/>
          <w:sz w:val="24"/>
          <w:szCs w:val="24"/>
          <w:shd w:val="clear" w:fill="FFFFFF"/>
          <w:lang w:val="en-US" w:eastAsia="zh-CN"/>
        </w:rPr>
        <w:t xml:space="preserve">HiroshiSugimoto. (2015), </w:t>
      </w:r>
      <w:r>
        <w:rPr>
          <w:rFonts w:hint="eastAsia" w:ascii="Arial" w:hAnsi="Arial" w:eastAsia="Roboto" w:cs="Arial"/>
          <w:i/>
          <w:iCs/>
          <w:caps w:val="0"/>
          <w:color w:val="auto"/>
          <w:spacing w:val="0"/>
          <w:sz w:val="24"/>
          <w:szCs w:val="24"/>
          <w:shd w:val="clear" w:fill="FFFFFF"/>
          <w:lang w:val="en-US" w:eastAsia="zh-CN"/>
        </w:rPr>
        <w:t>Hiroshi SugimotoStop Time</w:t>
      </w:r>
      <w:r>
        <w:rPr>
          <w:rFonts w:hint="eastAsia" w:ascii="Arial" w:hAnsi="Arial" w:eastAsia="Roboto" w:cs="Arial"/>
          <w:i w:val="0"/>
          <w:iCs w:val="0"/>
          <w:caps w:val="0"/>
          <w:color w:val="auto"/>
          <w:spacing w:val="0"/>
          <w:sz w:val="24"/>
          <w:szCs w:val="24"/>
          <w:shd w:val="clear" w:fill="FFFFFF"/>
          <w:lang w:val="en-US" w:eastAsia="zh-CN"/>
        </w:rPr>
        <w:t xml:space="preserve">. Billingual edition.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Roboto" w:cs="Arial"/>
          <w:i w:val="0"/>
          <w:iCs w:val="0"/>
          <w:caps w:val="0"/>
          <w:color w:val="auto"/>
          <w:spacing w:val="0"/>
          <w:sz w:val="24"/>
          <w:szCs w:val="24"/>
          <w:shd w:val="clear" w:fill="FFFFFF"/>
          <w:lang w:val="en-US" w:eastAsia="zh-CN"/>
        </w:rPr>
      </w:pPr>
      <w:r>
        <w:rPr>
          <w:rFonts w:hint="default" w:ascii="Arial" w:hAnsi="Arial" w:eastAsia="Roboto" w:cs="Arial"/>
          <w:i w:val="0"/>
          <w:iCs w:val="0"/>
          <w:caps w:val="0"/>
          <w:color w:val="auto"/>
          <w:spacing w:val="0"/>
          <w:sz w:val="24"/>
          <w:szCs w:val="24"/>
          <w:shd w:val="clear" w:fill="FFFFFF"/>
          <w:lang w:val="en-US" w:eastAsia="zh-CN"/>
        </w:rPr>
        <w:t>Hiroshi Sugimoto</w:t>
      </w:r>
      <w:r>
        <w:rPr>
          <w:rFonts w:hint="eastAsia" w:ascii="Arial" w:hAnsi="Arial" w:eastAsia="Roboto" w:cs="Arial"/>
          <w:i w:val="0"/>
          <w:iCs w:val="0"/>
          <w:caps w:val="0"/>
          <w:color w:val="auto"/>
          <w:spacing w:val="0"/>
          <w:sz w:val="24"/>
          <w:szCs w:val="24"/>
          <w:shd w:val="clear" w:fill="FFFFFF"/>
          <w:lang w:val="en-US" w:eastAsia="zh-CN"/>
        </w:rPr>
        <w:t>. (</w:t>
      </w:r>
      <w:r>
        <w:rPr>
          <w:rFonts w:hint="default" w:ascii="Arial" w:hAnsi="Arial" w:eastAsia="Roboto" w:cs="Arial"/>
          <w:i w:val="0"/>
          <w:iCs w:val="0"/>
          <w:caps w:val="0"/>
          <w:color w:val="auto"/>
          <w:spacing w:val="0"/>
          <w:sz w:val="24"/>
          <w:szCs w:val="24"/>
          <w:shd w:val="clear" w:fill="FFFFFF"/>
          <w:lang w:val="en-US" w:eastAsia="zh-CN"/>
        </w:rPr>
        <w:t>2000</w:t>
      </w:r>
      <w:r>
        <w:rPr>
          <w:rFonts w:hint="eastAsia" w:ascii="Arial" w:hAnsi="Arial" w:eastAsia="Roboto" w:cs="Arial"/>
          <w:i w:val="0"/>
          <w:iCs w:val="0"/>
          <w:caps w:val="0"/>
          <w:color w:val="auto"/>
          <w:spacing w:val="0"/>
          <w:sz w:val="24"/>
          <w:szCs w:val="24"/>
          <w:shd w:val="clear" w:fill="FFFFFF"/>
          <w:lang w:val="en-US" w:eastAsia="zh-CN"/>
        </w:rPr>
        <w:t xml:space="preserve">), </w:t>
      </w:r>
      <w:r>
        <w:rPr>
          <w:rFonts w:hint="default" w:ascii="Arial" w:hAnsi="Arial" w:eastAsia="Roboto" w:cs="Arial"/>
          <w:i/>
          <w:iCs/>
          <w:caps w:val="0"/>
          <w:color w:val="auto"/>
          <w:spacing w:val="0"/>
          <w:sz w:val="24"/>
          <w:szCs w:val="24"/>
          <w:shd w:val="clear" w:fill="FFFFFF"/>
          <w:lang w:val="en-US" w:eastAsia="zh-CN"/>
        </w:rPr>
        <w:t>Hiroshi Sugimoto: Theaters</w:t>
      </w:r>
      <w:r>
        <w:rPr>
          <w:rFonts w:hint="eastAsia" w:ascii="Arial" w:hAnsi="Arial" w:eastAsia="Roboto" w:cs="Arial"/>
          <w:i/>
          <w:iCs/>
          <w:caps w:val="0"/>
          <w:color w:val="auto"/>
          <w:spacing w:val="0"/>
          <w:sz w:val="24"/>
          <w:szCs w:val="24"/>
          <w:shd w:val="clear" w:fill="FFFFFF"/>
          <w:lang w:val="en-US" w:eastAsia="zh-CN"/>
        </w:rPr>
        <w:t>.</w:t>
      </w:r>
      <w:r>
        <w:rPr>
          <w:rFonts w:hint="default" w:ascii="Arial" w:hAnsi="Arial" w:eastAsia="Roboto" w:cs="Arial"/>
          <w:i w:val="0"/>
          <w:iCs w:val="0"/>
          <w:caps w:val="0"/>
          <w:color w:val="auto"/>
          <w:spacing w:val="0"/>
          <w:sz w:val="24"/>
          <w:szCs w:val="24"/>
          <w:shd w:val="clear" w:fill="FFFFFF"/>
          <w:lang w:val="en-US" w:eastAsia="zh-CN"/>
        </w:rPr>
        <w:t xml:space="preserve"> New York: Matsumoto.</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Roboto" w:cs="Arial"/>
          <w:i w:val="0"/>
          <w:iCs w:val="0"/>
          <w:caps w:val="0"/>
          <w:color w:val="auto"/>
          <w:spacing w:val="0"/>
          <w:sz w:val="24"/>
          <w:szCs w:val="24"/>
          <w:shd w:val="clear" w:fill="FFFFFF"/>
          <w:lang w:val="en-US" w:eastAsia="zh-CN"/>
        </w:rPr>
      </w:pPr>
      <w:r>
        <w:rPr>
          <w:rFonts w:hint="default" w:ascii="Arial" w:hAnsi="Arial" w:eastAsia="Roboto" w:cs="Arial"/>
          <w:i w:val="0"/>
          <w:iCs w:val="0"/>
          <w:caps w:val="0"/>
          <w:color w:val="auto"/>
          <w:spacing w:val="0"/>
          <w:sz w:val="24"/>
          <w:szCs w:val="24"/>
          <w:shd w:val="clear" w:fill="FFFFFF"/>
          <w:lang w:val="en-US" w:eastAsia="zh-CN"/>
        </w:rPr>
        <w:t xml:space="preserve">Yan Cheng. </w:t>
      </w:r>
      <w:r>
        <w:rPr>
          <w:rFonts w:hint="eastAsia" w:ascii="Arial" w:hAnsi="Arial" w:eastAsia="Roboto" w:cs="Arial"/>
          <w:i w:val="0"/>
          <w:iCs w:val="0"/>
          <w:caps w:val="0"/>
          <w:color w:val="auto"/>
          <w:spacing w:val="0"/>
          <w:sz w:val="24"/>
          <w:szCs w:val="24"/>
          <w:shd w:val="clear" w:fill="FFFFFF"/>
          <w:lang w:val="en-US" w:eastAsia="zh-CN"/>
        </w:rPr>
        <w:t>(</w:t>
      </w:r>
      <w:r>
        <w:rPr>
          <w:rFonts w:hint="default" w:ascii="Arial" w:hAnsi="Arial" w:eastAsia="Roboto" w:cs="Arial"/>
          <w:i w:val="0"/>
          <w:iCs w:val="0"/>
          <w:caps w:val="0"/>
          <w:color w:val="auto"/>
          <w:spacing w:val="0"/>
          <w:sz w:val="24"/>
          <w:szCs w:val="24"/>
          <w:shd w:val="clear" w:fill="FFFFFF"/>
          <w:lang w:val="en-US" w:eastAsia="zh-CN"/>
        </w:rPr>
        <w:t>2012</w:t>
      </w:r>
      <w:r>
        <w:rPr>
          <w:rFonts w:hint="eastAsia" w:ascii="Arial" w:hAnsi="Arial" w:eastAsia="Roboto" w:cs="Arial"/>
          <w:i w:val="0"/>
          <w:iCs w:val="0"/>
          <w:caps w:val="0"/>
          <w:color w:val="auto"/>
          <w:spacing w:val="0"/>
          <w:sz w:val="24"/>
          <w:szCs w:val="24"/>
          <w:shd w:val="clear" w:fill="FFFFFF"/>
          <w:lang w:val="en-US" w:eastAsia="zh-CN"/>
        </w:rPr>
        <w:t xml:space="preserve">), </w:t>
      </w:r>
      <w:r>
        <w:rPr>
          <w:rFonts w:hint="default" w:ascii="Arial" w:hAnsi="Arial" w:eastAsia="Roboto" w:cs="Arial"/>
          <w:i/>
          <w:iCs/>
          <w:caps w:val="0"/>
          <w:color w:val="auto"/>
          <w:spacing w:val="0"/>
          <w:sz w:val="24"/>
          <w:szCs w:val="24"/>
          <w:shd w:val="clear" w:fill="FFFFFF"/>
          <w:lang w:val="en-US" w:eastAsia="zh-CN"/>
        </w:rPr>
        <w:t>Interpretation of Hiroshi Sugimoto's world of images.</w:t>
      </w:r>
      <w:r>
        <w:rPr>
          <w:rFonts w:hint="default" w:ascii="Arial" w:hAnsi="Arial" w:eastAsia="Roboto" w:cs="Arial"/>
          <w:i w:val="0"/>
          <w:iCs w:val="0"/>
          <w:caps w:val="0"/>
          <w:color w:val="auto"/>
          <w:spacing w:val="0"/>
          <w:sz w:val="24"/>
          <w:szCs w:val="24"/>
          <w:shd w:val="clear" w:fill="FFFFFF"/>
          <w:lang w:val="en-US" w:eastAsia="zh-CN"/>
        </w:rPr>
        <w:t xml:space="preserve"> Lu Xun Academy of Fine Arts Press</w:t>
      </w:r>
      <w:r>
        <w:rPr>
          <w:rFonts w:hint="eastAsia" w:ascii="Arial" w:hAnsi="Arial" w:eastAsia="Roboto" w:cs="Arial"/>
          <w:i w:val="0"/>
          <w:iCs w:val="0"/>
          <w:caps w:val="0"/>
          <w:color w:val="auto"/>
          <w:spacing w:val="0"/>
          <w:sz w:val="24"/>
          <w:szCs w:val="24"/>
          <w:shd w:val="clear" w:fill="FFFFFF"/>
          <w:lang w:val="en-US" w:eastAsia="zh-CN"/>
        </w:rPr>
        <w:t xml:space="preserve">. </w:t>
      </w:r>
      <w:r>
        <w:rPr>
          <w:rFonts w:hint="eastAsia" w:ascii="Arial" w:hAnsi="Arial" w:eastAsia="Roboto" w:cs="Arial"/>
          <w:i w:val="0"/>
          <w:iCs w:val="0"/>
          <w:color w:val="auto"/>
          <w:spacing w:val="0"/>
          <w:sz w:val="24"/>
          <w:szCs w:val="24"/>
          <w:shd w:val="clear" w:fill="FFFFFF"/>
          <w:lang w:val="en-US" w:eastAsia="zh-CN"/>
        </w:rPr>
        <w:t>S</w:t>
      </w:r>
      <w:r>
        <w:rPr>
          <w:rFonts w:hint="eastAsia" w:ascii="Arial" w:hAnsi="Arial" w:eastAsia="Roboto" w:cs="Arial"/>
          <w:i w:val="0"/>
          <w:iCs w:val="0"/>
          <w:caps w:val="0"/>
          <w:color w:val="auto"/>
          <w:spacing w:val="0"/>
          <w:sz w:val="24"/>
          <w:szCs w:val="24"/>
          <w:shd w:val="clear" w:fill="FFFFFF"/>
          <w:lang w:val="en-US" w:eastAsia="zh-CN"/>
        </w:rPr>
        <w:t>henyang.</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Roboto" w:cs="Arial"/>
          <w:i w:val="0"/>
          <w:iCs w:val="0"/>
          <w:caps w:val="0"/>
          <w:color w:val="auto"/>
          <w:spacing w:val="0"/>
          <w:sz w:val="24"/>
          <w:szCs w:val="24"/>
          <w:shd w:val="clear" w:fill="FFFFFF"/>
          <w:lang w:val="en-US" w:eastAsia="zh-CN"/>
        </w:rPr>
      </w:pPr>
      <w:r>
        <w:rPr>
          <w:rFonts w:hint="default" w:ascii="Arial" w:hAnsi="Arial" w:eastAsia="Roboto" w:cs="Arial"/>
          <w:i w:val="0"/>
          <w:iCs w:val="0"/>
          <w:caps w:val="0"/>
          <w:color w:val="auto"/>
          <w:spacing w:val="0"/>
          <w:sz w:val="24"/>
          <w:szCs w:val="24"/>
          <w:shd w:val="clear" w:fill="FFFFFF"/>
          <w:lang w:val="en-US" w:eastAsia="zh-CN"/>
        </w:rPr>
        <w:t xml:space="preserve">Lin Lu. </w:t>
      </w:r>
      <w:r>
        <w:rPr>
          <w:rFonts w:hint="eastAsia" w:ascii="Arial" w:hAnsi="Arial" w:eastAsia="Roboto" w:cs="Arial"/>
          <w:i w:val="0"/>
          <w:iCs w:val="0"/>
          <w:caps w:val="0"/>
          <w:color w:val="auto"/>
          <w:spacing w:val="0"/>
          <w:sz w:val="24"/>
          <w:szCs w:val="24"/>
          <w:shd w:val="clear" w:fill="FFFFFF"/>
          <w:lang w:val="en-US" w:eastAsia="zh-CN"/>
        </w:rPr>
        <w:t>(</w:t>
      </w:r>
      <w:r>
        <w:rPr>
          <w:rFonts w:hint="default" w:ascii="Arial" w:hAnsi="Arial" w:eastAsia="Roboto" w:cs="Arial"/>
          <w:i w:val="0"/>
          <w:iCs w:val="0"/>
          <w:caps w:val="0"/>
          <w:color w:val="auto"/>
          <w:spacing w:val="0"/>
          <w:sz w:val="24"/>
          <w:szCs w:val="24"/>
          <w:shd w:val="clear" w:fill="FFFFFF"/>
          <w:lang w:val="en-US" w:eastAsia="zh-CN"/>
        </w:rPr>
        <w:t>2015</w:t>
      </w:r>
      <w:r>
        <w:rPr>
          <w:rFonts w:hint="eastAsia" w:ascii="Arial" w:hAnsi="Arial" w:eastAsia="Roboto" w:cs="Arial"/>
          <w:i w:val="0"/>
          <w:iCs w:val="0"/>
          <w:caps w:val="0"/>
          <w:color w:val="auto"/>
          <w:spacing w:val="0"/>
          <w:sz w:val="24"/>
          <w:szCs w:val="24"/>
          <w:shd w:val="clear" w:fill="FFFFFF"/>
          <w:lang w:val="en-US" w:eastAsia="zh-CN"/>
        </w:rPr>
        <w:t xml:space="preserve">), </w:t>
      </w:r>
      <w:r>
        <w:rPr>
          <w:rFonts w:hint="default" w:ascii="Arial" w:hAnsi="Arial" w:eastAsia="Roboto" w:cs="Arial"/>
          <w:i/>
          <w:iCs/>
          <w:caps w:val="0"/>
          <w:color w:val="auto"/>
          <w:spacing w:val="0"/>
          <w:sz w:val="24"/>
          <w:szCs w:val="24"/>
          <w:shd w:val="clear" w:fill="FFFFFF"/>
          <w:lang w:val="en-US" w:eastAsia="zh-CN"/>
        </w:rPr>
        <w:t>Hiroshi Sugimoto: Restore the spiritual world through time and memory</w:t>
      </w:r>
      <w:r>
        <w:rPr>
          <w:rFonts w:hint="eastAsia" w:ascii="Arial" w:hAnsi="Arial" w:eastAsia="Roboto" w:cs="Arial"/>
          <w:i/>
          <w:iCs/>
          <w:caps w:val="0"/>
          <w:color w:val="auto"/>
          <w:spacing w:val="0"/>
          <w:sz w:val="24"/>
          <w:szCs w:val="24"/>
          <w:shd w:val="clear" w:fill="FFFFFF"/>
          <w:lang w:val="en-US" w:eastAsia="zh-CN"/>
        </w:rPr>
        <w:t xml:space="preserve">. </w:t>
      </w:r>
      <w:r>
        <w:rPr>
          <w:rFonts w:hint="default" w:ascii="Arial" w:hAnsi="Arial" w:eastAsia="Roboto" w:cs="Arial"/>
          <w:i w:val="0"/>
          <w:iCs w:val="0"/>
          <w:caps w:val="0"/>
          <w:color w:val="auto"/>
          <w:spacing w:val="0"/>
          <w:sz w:val="24"/>
          <w:szCs w:val="24"/>
          <w:shd w:val="clear" w:fill="FFFFFF"/>
          <w:lang w:val="en-US" w:eastAsia="zh-CN"/>
        </w:rPr>
        <w:t>China Photo News</w:t>
      </w:r>
      <w:r>
        <w:rPr>
          <w:rFonts w:hint="eastAsia" w:ascii="Arial" w:hAnsi="Arial" w:eastAsia="Roboto" w:cs="Arial"/>
          <w:i w:val="0"/>
          <w:iCs w:val="0"/>
          <w:caps w:val="0"/>
          <w:color w:val="auto"/>
          <w:spacing w:val="0"/>
          <w:sz w:val="24"/>
          <w:szCs w:val="24"/>
          <w:shd w:val="clear" w:fill="FFFFFF"/>
          <w:lang w:val="en-US" w:eastAsia="zh-CN"/>
        </w:rPr>
        <w:t>. Beijing.</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Roboto" w:cs="Arial"/>
          <w:i w:val="0"/>
          <w:iCs w:val="0"/>
          <w:caps w:val="0"/>
          <w:color w:val="auto"/>
          <w:spacing w:val="0"/>
          <w:sz w:val="24"/>
          <w:szCs w:val="24"/>
          <w:shd w:val="clear" w:fill="FFFFFF"/>
          <w:lang w:val="en-US" w:eastAsia="zh-CN"/>
        </w:rPr>
      </w:pPr>
      <w:r>
        <w:rPr>
          <w:rFonts w:hint="default" w:ascii="Arial" w:hAnsi="Arial" w:eastAsia="Roboto" w:cs="Arial"/>
          <w:i w:val="0"/>
          <w:iCs w:val="0"/>
          <w:caps w:val="0"/>
          <w:color w:val="auto"/>
          <w:spacing w:val="0"/>
          <w:sz w:val="24"/>
          <w:szCs w:val="24"/>
          <w:shd w:val="clear" w:fill="FFFFFF"/>
          <w:lang w:val="en-US" w:eastAsia="zh-CN"/>
        </w:rPr>
        <w:t xml:space="preserve">Li Minfei. </w:t>
      </w:r>
      <w:r>
        <w:rPr>
          <w:rFonts w:hint="eastAsia" w:ascii="Arial" w:hAnsi="Arial" w:eastAsia="Roboto" w:cs="Arial"/>
          <w:i w:val="0"/>
          <w:iCs w:val="0"/>
          <w:caps w:val="0"/>
          <w:color w:val="auto"/>
          <w:spacing w:val="0"/>
          <w:sz w:val="24"/>
          <w:szCs w:val="24"/>
          <w:shd w:val="clear" w:fill="FFFFFF"/>
          <w:lang w:val="en-US" w:eastAsia="zh-CN"/>
        </w:rPr>
        <w:t>(</w:t>
      </w:r>
      <w:r>
        <w:rPr>
          <w:rFonts w:hint="default" w:ascii="Arial" w:hAnsi="Arial" w:eastAsia="Roboto" w:cs="Arial"/>
          <w:i w:val="0"/>
          <w:iCs w:val="0"/>
          <w:caps w:val="0"/>
          <w:color w:val="auto"/>
          <w:spacing w:val="0"/>
          <w:sz w:val="24"/>
          <w:szCs w:val="24"/>
          <w:shd w:val="clear" w:fill="FFFFFF"/>
          <w:lang w:val="en-US" w:eastAsia="zh-CN"/>
        </w:rPr>
        <w:t>2017</w:t>
      </w:r>
      <w:r>
        <w:rPr>
          <w:rFonts w:hint="eastAsia" w:ascii="Arial" w:hAnsi="Arial" w:eastAsia="Roboto" w:cs="Arial"/>
          <w:i w:val="0"/>
          <w:iCs w:val="0"/>
          <w:caps w:val="0"/>
          <w:color w:val="auto"/>
          <w:spacing w:val="0"/>
          <w:sz w:val="24"/>
          <w:szCs w:val="24"/>
          <w:shd w:val="clear" w:fill="FFFFFF"/>
          <w:lang w:val="en-US" w:eastAsia="zh-CN"/>
        </w:rPr>
        <w:t xml:space="preserve">), </w:t>
      </w:r>
      <w:r>
        <w:rPr>
          <w:rFonts w:hint="default" w:ascii="Arial" w:hAnsi="Arial" w:eastAsia="Roboto" w:cs="Arial"/>
          <w:i/>
          <w:iCs/>
          <w:caps w:val="0"/>
          <w:color w:val="auto"/>
          <w:spacing w:val="0"/>
          <w:sz w:val="24"/>
          <w:szCs w:val="24"/>
          <w:shd w:val="clear" w:fill="FFFFFF"/>
          <w:lang w:val="en-US" w:eastAsia="zh-CN"/>
        </w:rPr>
        <w:t>From "moment" to "eternity" - A brief exploration of the temporality of contemporary photography based on the works of Hiroshi Sugimoto</w:t>
      </w:r>
      <w:r>
        <w:rPr>
          <w:rFonts w:hint="eastAsia" w:ascii="Arial" w:hAnsi="Arial" w:eastAsia="Roboto" w:cs="Arial"/>
          <w:i w:val="0"/>
          <w:iCs w:val="0"/>
          <w:caps w:val="0"/>
          <w:color w:val="auto"/>
          <w:spacing w:val="0"/>
          <w:sz w:val="24"/>
          <w:szCs w:val="24"/>
          <w:shd w:val="clear" w:fill="FFFFFF"/>
          <w:lang w:val="en-US" w:eastAsia="zh-CN"/>
        </w:rPr>
        <w:t xml:space="preserve">. </w:t>
      </w:r>
      <w:r>
        <w:rPr>
          <w:rFonts w:hint="default" w:ascii="Arial" w:hAnsi="Arial" w:eastAsia="Roboto" w:cs="Arial"/>
          <w:i w:val="0"/>
          <w:iCs w:val="0"/>
          <w:caps w:val="0"/>
          <w:color w:val="auto"/>
          <w:spacing w:val="0"/>
          <w:sz w:val="24"/>
          <w:szCs w:val="24"/>
          <w:shd w:val="clear" w:fill="FFFFFF"/>
          <w:lang w:val="en-US" w:eastAsia="zh-CN"/>
        </w:rPr>
        <w:t>Tsinghua University.</w:t>
      </w:r>
      <w:r>
        <w:rPr>
          <w:rFonts w:hint="eastAsia" w:ascii="Arial" w:hAnsi="Arial" w:eastAsia="Roboto" w:cs="Arial"/>
          <w:i w:val="0"/>
          <w:iCs w:val="0"/>
          <w:caps w:val="0"/>
          <w:color w:val="auto"/>
          <w:spacing w:val="0"/>
          <w:sz w:val="24"/>
          <w:szCs w:val="24"/>
          <w:shd w:val="clear" w:fill="FFFFFF"/>
          <w:lang w:val="en-US" w:eastAsia="zh-CN"/>
        </w:rPr>
        <w:t xml:space="preserve"> Beijing.</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Roboto" w:cs="Arial"/>
          <w:i w:val="0"/>
          <w:iCs w:val="0"/>
          <w:caps w:val="0"/>
          <w:color w:val="auto"/>
          <w:spacing w:val="0"/>
          <w:sz w:val="24"/>
          <w:szCs w:val="24"/>
          <w:shd w:val="clear" w:fill="FFFFFF"/>
          <w:lang w:val="en-US" w:eastAsia="zh-CN"/>
        </w:rPr>
      </w:pPr>
      <w:r>
        <w:rPr>
          <w:rFonts w:hint="default" w:ascii="Arial" w:hAnsi="Arial" w:eastAsia="Roboto" w:cs="Arial"/>
          <w:i w:val="0"/>
          <w:iCs w:val="0"/>
          <w:caps w:val="0"/>
          <w:color w:val="auto"/>
          <w:spacing w:val="0"/>
          <w:sz w:val="24"/>
          <w:szCs w:val="24"/>
          <w:shd w:val="clear" w:fill="FFFFFF"/>
          <w:lang w:val="en-US" w:eastAsia="zh-CN"/>
        </w:rPr>
        <w:t>Y</w:t>
      </w:r>
      <w:r>
        <w:rPr>
          <w:rFonts w:hint="eastAsia" w:ascii="Arial" w:hAnsi="Arial" w:eastAsia="Roboto" w:cs="Arial"/>
          <w:i w:val="0"/>
          <w:iCs w:val="0"/>
          <w:caps w:val="0"/>
          <w:color w:val="auto"/>
          <w:spacing w:val="0"/>
          <w:sz w:val="24"/>
          <w:szCs w:val="24"/>
          <w:shd w:val="clear" w:fill="FFFFFF"/>
          <w:lang w:val="en-US" w:eastAsia="zh-CN"/>
        </w:rPr>
        <w:t xml:space="preserve">an </w:t>
      </w:r>
      <w:r>
        <w:rPr>
          <w:rFonts w:hint="default" w:ascii="Arial" w:hAnsi="Arial" w:eastAsia="Roboto" w:cs="Arial"/>
          <w:i w:val="0"/>
          <w:iCs w:val="0"/>
          <w:caps w:val="0"/>
          <w:color w:val="auto"/>
          <w:spacing w:val="0"/>
          <w:sz w:val="24"/>
          <w:szCs w:val="24"/>
          <w:shd w:val="clear" w:fill="FFFFFF"/>
          <w:lang w:val="en-US" w:eastAsia="zh-CN"/>
        </w:rPr>
        <w:t>Cheng</w:t>
      </w:r>
      <w:r>
        <w:rPr>
          <w:rFonts w:hint="eastAsia" w:ascii="Arial" w:hAnsi="Arial" w:eastAsia="Roboto" w:cs="Arial"/>
          <w:i w:val="0"/>
          <w:iCs w:val="0"/>
          <w:caps w:val="0"/>
          <w:color w:val="auto"/>
          <w:spacing w:val="0"/>
          <w:sz w:val="24"/>
          <w:szCs w:val="24"/>
          <w:shd w:val="clear" w:fill="FFFFFF"/>
          <w:lang w:val="en-US" w:eastAsia="zh-CN"/>
        </w:rPr>
        <w:t xml:space="preserve">. </w:t>
      </w:r>
      <w:r>
        <w:rPr>
          <w:rFonts w:hint="default" w:ascii="Arial" w:hAnsi="Arial" w:eastAsia="Roboto" w:cs="Arial"/>
          <w:i/>
          <w:iCs/>
          <w:caps w:val="0"/>
          <w:color w:val="auto"/>
          <w:spacing w:val="0"/>
          <w:sz w:val="24"/>
          <w:szCs w:val="24"/>
          <w:shd w:val="clear" w:fill="FFFFFF"/>
          <w:lang w:val="en-US" w:eastAsia="zh-CN"/>
        </w:rPr>
        <w:t>Interpretation of Hiroshi Sugimoto’s video world</w:t>
      </w:r>
      <w:r>
        <w:rPr>
          <w:rFonts w:hint="eastAsia" w:ascii="Arial" w:hAnsi="Arial" w:eastAsia="Roboto" w:cs="Arial"/>
          <w:i/>
          <w:iCs/>
          <w:caps w:val="0"/>
          <w:color w:val="auto"/>
          <w:spacing w:val="0"/>
          <w:sz w:val="24"/>
          <w:szCs w:val="24"/>
          <w:shd w:val="clear" w:fill="FFFFFF"/>
          <w:lang w:val="en-US" w:eastAsia="zh-CN"/>
        </w:rPr>
        <w:t xml:space="preserve">. </w:t>
      </w:r>
      <w:r>
        <w:rPr>
          <w:rFonts w:hint="default" w:ascii="Arial" w:hAnsi="Arial" w:eastAsia="Roboto" w:cs="Arial"/>
          <w:i w:val="0"/>
          <w:iCs w:val="0"/>
          <w:caps w:val="0"/>
          <w:color w:val="auto"/>
          <w:spacing w:val="0"/>
          <w:sz w:val="24"/>
          <w:szCs w:val="24"/>
          <w:shd w:val="clear" w:fill="FFFFFF"/>
          <w:lang w:val="en-US" w:eastAsia="zh-CN"/>
        </w:rPr>
        <w:t>Art Criticism</w:t>
      </w:r>
      <w:r>
        <w:rPr>
          <w:rFonts w:hint="eastAsia" w:ascii="Arial" w:hAnsi="Arial" w:eastAsia="Roboto" w:cs="Arial"/>
          <w:i w:val="0"/>
          <w:iCs w:val="0"/>
          <w:caps w:val="0"/>
          <w:color w:val="auto"/>
          <w:spacing w:val="0"/>
          <w:sz w:val="24"/>
          <w:szCs w:val="24"/>
          <w:shd w:val="clear" w:fill="FFFFFF"/>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Roboto" w:cs="Arial"/>
          <w:i w:val="0"/>
          <w:iCs w:val="0"/>
          <w:caps w:val="0"/>
          <w:color w:val="auto"/>
          <w:spacing w:val="0"/>
          <w:sz w:val="24"/>
          <w:szCs w:val="24"/>
          <w:shd w:val="clear" w:fill="FFFFFF"/>
          <w:lang w:val="en-US" w:eastAsia="zh-CN"/>
        </w:rPr>
      </w:pPr>
      <w:r>
        <w:rPr>
          <w:rFonts w:hint="default" w:ascii="Arial" w:hAnsi="Arial" w:eastAsia="Roboto" w:cs="Arial"/>
          <w:i w:val="0"/>
          <w:iCs w:val="0"/>
          <w:caps w:val="0"/>
          <w:color w:val="auto"/>
          <w:spacing w:val="0"/>
          <w:sz w:val="24"/>
          <w:szCs w:val="24"/>
          <w:shd w:val="clear" w:fill="FFFFFF"/>
          <w:lang w:val="en-US" w:eastAsia="zh-CN"/>
        </w:rPr>
        <w:t xml:space="preserve">Kellein, T. </w:t>
      </w:r>
      <w:r>
        <w:rPr>
          <w:rFonts w:hint="eastAsia" w:ascii="Arial" w:hAnsi="Arial" w:eastAsia="Roboto" w:cs="Arial"/>
          <w:i w:val="0"/>
          <w:iCs w:val="0"/>
          <w:caps w:val="0"/>
          <w:color w:val="auto"/>
          <w:spacing w:val="0"/>
          <w:sz w:val="24"/>
          <w:szCs w:val="24"/>
          <w:shd w:val="clear" w:fill="FFFFFF"/>
          <w:lang w:val="en-US" w:eastAsia="zh-CN"/>
        </w:rPr>
        <w:t>(</w:t>
      </w:r>
      <w:r>
        <w:rPr>
          <w:rFonts w:hint="default" w:ascii="Arial" w:hAnsi="Arial" w:eastAsia="Roboto" w:cs="Arial"/>
          <w:i w:val="0"/>
          <w:iCs w:val="0"/>
          <w:caps w:val="0"/>
          <w:color w:val="auto"/>
          <w:spacing w:val="0"/>
          <w:sz w:val="24"/>
          <w:szCs w:val="24"/>
          <w:shd w:val="clear" w:fill="FFFFFF"/>
          <w:lang w:val="en-US" w:eastAsia="zh-CN"/>
        </w:rPr>
        <w:t>2005</w:t>
      </w:r>
      <w:r>
        <w:rPr>
          <w:rFonts w:hint="eastAsia" w:ascii="Arial" w:hAnsi="Arial" w:eastAsia="Roboto" w:cs="Arial"/>
          <w:i w:val="0"/>
          <w:iCs w:val="0"/>
          <w:caps w:val="0"/>
          <w:color w:val="auto"/>
          <w:spacing w:val="0"/>
          <w:sz w:val="24"/>
          <w:szCs w:val="24"/>
          <w:shd w:val="clear" w:fill="FFFFFF"/>
          <w:lang w:val="en-US" w:eastAsia="zh-CN"/>
        </w:rPr>
        <w:t>),</w:t>
      </w:r>
      <w:r>
        <w:rPr>
          <w:rFonts w:hint="default" w:ascii="Arial" w:hAnsi="Arial" w:eastAsia="Roboto" w:cs="Arial"/>
          <w:i w:val="0"/>
          <w:iCs w:val="0"/>
          <w:caps w:val="0"/>
          <w:color w:val="auto"/>
          <w:spacing w:val="0"/>
          <w:sz w:val="24"/>
          <w:szCs w:val="24"/>
          <w:shd w:val="clear" w:fill="FFFFFF"/>
          <w:lang w:val="en-US" w:eastAsia="zh-CN"/>
        </w:rPr>
        <w:t xml:space="preserve"> </w:t>
      </w:r>
      <w:r>
        <w:rPr>
          <w:rFonts w:hint="default" w:ascii="Arial" w:hAnsi="Arial" w:eastAsia="Roboto" w:cs="Arial"/>
          <w:i/>
          <w:iCs/>
          <w:caps w:val="0"/>
          <w:color w:val="auto"/>
          <w:spacing w:val="0"/>
          <w:sz w:val="24"/>
          <w:szCs w:val="24"/>
          <w:shd w:val="clear" w:fill="FFFFFF"/>
          <w:lang w:val="en-US" w:eastAsia="zh-CN"/>
        </w:rPr>
        <w:t>Hiroshi Sugimoto: Conceptual Forms</w:t>
      </w:r>
      <w:r>
        <w:rPr>
          <w:rFonts w:hint="eastAsia" w:ascii="Arial" w:hAnsi="Arial" w:eastAsia="Roboto" w:cs="Arial"/>
          <w:i/>
          <w:iCs/>
          <w:caps w:val="0"/>
          <w:color w:val="auto"/>
          <w:spacing w:val="0"/>
          <w:sz w:val="24"/>
          <w:szCs w:val="24"/>
          <w:shd w:val="clear" w:fill="FFFFFF"/>
          <w:lang w:val="en-US" w:eastAsia="zh-CN"/>
        </w:rPr>
        <w:t xml:space="preserve">. </w:t>
      </w:r>
      <w:r>
        <w:rPr>
          <w:rFonts w:hint="default" w:ascii="Arial" w:hAnsi="Arial" w:eastAsia="Roboto" w:cs="Arial"/>
          <w:i w:val="0"/>
          <w:iCs w:val="0"/>
          <w:caps w:val="0"/>
          <w:color w:val="auto"/>
          <w:spacing w:val="0"/>
          <w:sz w:val="24"/>
          <w:szCs w:val="24"/>
          <w:shd w:val="clear" w:fill="FFFFFF"/>
          <w:lang w:val="en-US" w:eastAsia="zh-CN"/>
        </w:rPr>
        <w:t>Canadian Art</w:t>
      </w:r>
      <w:r>
        <w:rPr>
          <w:rFonts w:hint="eastAsia" w:ascii="Arial" w:hAnsi="Arial" w:eastAsia="Roboto" w:cs="Arial"/>
          <w:i w:val="0"/>
          <w:iCs w:val="0"/>
          <w:caps w:val="0"/>
          <w:color w:val="auto"/>
          <w:spacing w:val="0"/>
          <w:sz w:val="24"/>
          <w:szCs w:val="24"/>
          <w:shd w:val="clear" w:fill="FFFFFF"/>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Roboto" w:cs="Arial"/>
          <w:i w:val="0"/>
          <w:iCs w:val="0"/>
          <w:caps w:val="0"/>
          <w:color w:val="auto"/>
          <w:spacing w:val="0"/>
          <w:sz w:val="24"/>
          <w:szCs w:val="24"/>
          <w:shd w:val="clear" w:fill="FFFFFF"/>
          <w:lang w:val="en-US" w:eastAsia="zh-CN"/>
        </w:rPr>
      </w:pPr>
      <w:r>
        <w:rPr>
          <w:rFonts w:hint="default" w:ascii="Arial" w:hAnsi="Arial" w:eastAsia="Roboto" w:cs="Arial"/>
          <w:i w:val="0"/>
          <w:iCs w:val="0"/>
          <w:caps w:val="0"/>
          <w:color w:val="auto"/>
          <w:spacing w:val="0"/>
          <w:sz w:val="24"/>
          <w:szCs w:val="24"/>
          <w:shd w:val="clear" w:fill="FFFFFF"/>
          <w:lang w:val="en-US" w:eastAsia="zh-CN"/>
        </w:rPr>
        <w:t>Tuchman, P.</w:t>
      </w:r>
      <w:r>
        <w:rPr>
          <w:rFonts w:hint="eastAsia" w:ascii="Arial" w:hAnsi="Arial" w:eastAsia="Roboto" w:cs="Arial"/>
          <w:i w:val="0"/>
          <w:iCs w:val="0"/>
          <w:caps w:val="0"/>
          <w:color w:val="auto"/>
          <w:spacing w:val="0"/>
          <w:sz w:val="24"/>
          <w:szCs w:val="24"/>
          <w:shd w:val="clear" w:fill="FFFFFF"/>
          <w:lang w:val="en-US" w:eastAsia="zh-CN"/>
        </w:rPr>
        <w:t xml:space="preserve"> (2019), </w:t>
      </w:r>
      <w:r>
        <w:rPr>
          <w:rFonts w:hint="default" w:ascii="Arial" w:hAnsi="Arial" w:eastAsia="Roboto" w:cs="Arial"/>
          <w:i/>
          <w:iCs/>
          <w:caps w:val="0"/>
          <w:color w:val="auto"/>
          <w:spacing w:val="0"/>
          <w:sz w:val="24"/>
          <w:szCs w:val="24"/>
          <w:shd w:val="clear" w:fill="FFFFFF"/>
          <w:lang w:val="en-US" w:eastAsia="zh-CN"/>
        </w:rPr>
        <w:t>Phyllis Tuchman on Hiroshi Sugimoto', Artforum International</w:t>
      </w:r>
      <w:r>
        <w:rPr>
          <w:rFonts w:hint="eastAsia" w:ascii="Arial" w:hAnsi="Arial" w:eastAsia="Roboto" w:cs="Arial"/>
          <w:i/>
          <w:iCs/>
          <w:caps w:val="0"/>
          <w:color w:val="auto"/>
          <w:spacing w:val="0"/>
          <w:sz w:val="24"/>
          <w:szCs w:val="24"/>
          <w:shd w:val="clear" w:fill="FFFFFF"/>
          <w:lang w:val="en-US" w:eastAsia="zh-CN"/>
        </w:rPr>
        <w:t xml:space="preserve">. </w:t>
      </w:r>
      <w:r>
        <w:rPr>
          <w:rFonts w:hint="default" w:ascii="Arial" w:hAnsi="Arial" w:eastAsia="Roboto" w:cs="Arial"/>
          <w:i w:val="0"/>
          <w:iCs w:val="0"/>
          <w:caps w:val="0"/>
          <w:color w:val="auto"/>
          <w:spacing w:val="0"/>
          <w:sz w:val="24"/>
          <w:szCs w:val="24"/>
          <w:shd w:val="clear" w:fill="FFFFFF"/>
          <w:lang w:val="en-US" w:eastAsia="zh-CN"/>
        </w:rPr>
        <w:t>New York.</w:t>
      </w:r>
      <w:r>
        <w:rPr>
          <w:rFonts w:hint="eastAsia" w:ascii="Arial" w:hAnsi="Arial" w:eastAsia="Roboto" w:cs="Arial"/>
          <w:i w:val="0"/>
          <w:iCs w:val="0"/>
          <w:caps w:val="0"/>
          <w:color w:val="auto"/>
          <w:spacing w:val="0"/>
          <w:sz w:val="24"/>
          <w:szCs w:val="24"/>
          <w:shd w:val="clear" w:fill="FFFFFF"/>
          <w:lang w:val="en-US" w:eastAsia="zh-CN"/>
        </w:rPr>
        <w:t xml:space="preserve"> [online] Available at: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Roboto" w:cs="Arial"/>
          <w:i w:val="0"/>
          <w:iCs w:val="0"/>
          <w:caps w:val="0"/>
          <w:color w:val="auto"/>
          <w:spacing w:val="0"/>
          <w:sz w:val="24"/>
          <w:szCs w:val="24"/>
          <w:shd w:val="clear" w:fill="FFFFFF"/>
          <w:lang w:val="en-US" w:eastAsia="zh-CN"/>
        </w:rPr>
      </w:pPr>
      <w:r>
        <w:rPr>
          <w:rFonts w:hint="eastAsia" w:ascii="Arial" w:hAnsi="Arial" w:eastAsia="Roboto" w:cs="Arial"/>
          <w:i w:val="0"/>
          <w:iCs w:val="0"/>
          <w:caps w:val="0"/>
          <w:color w:val="auto"/>
          <w:spacing w:val="0"/>
          <w:sz w:val="24"/>
          <w:szCs w:val="24"/>
          <w:u w:val="single"/>
          <w:shd w:val="clear" w:fill="FFFFFF"/>
          <w:lang w:val="en-US" w:eastAsia="zh-CN"/>
        </w:rPr>
        <w:t>&lt;</w:t>
      </w:r>
      <w:r>
        <w:rPr>
          <w:rFonts w:hint="default" w:ascii="Arial" w:hAnsi="Arial" w:eastAsia="Roboto" w:cs="Arial"/>
          <w:i w:val="0"/>
          <w:iCs w:val="0"/>
          <w:caps w:val="0"/>
          <w:color w:val="auto"/>
          <w:spacing w:val="0"/>
          <w:sz w:val="24"/>
          <w:szCs w:val="24"/>
          <w:u w:val="single"/>
          <w:shd w:val="clear" w:fill="FFFFFF"/>
          <w:lang w:val="en-US" w:eastAsia="zh-CN"/>
        </w:rPr>
        <w:t>https://www.artforum.com/events/hiroshi-sugimoto-17-246056/</w:t>
      </w:r>
      <w:r>
        <w:rPr>
          <w:rFonts w:hint="eastAsia" w:ascii="Arial" w:hAnsi="Arial" w:eastAsia="Roboto" w:cs="Arial"/>
          <w:i w:val="0"/>
          <w:iCs w:val="0"/>
          <w:caps w:val="0"/>
          <w:color w:val="auto"/>
          <w:spacing w:val="0"/>
          <w:sz w:val="24"/>
          <w:szCs w:val="24"/>
          <w:u w:val="single"/>
          <w:shd w:val="clear" w:fill="FFFFFF"/>
          <w:lang w:val="en-US" w:eastAsia="zh-CN"/>
        </w:rPr>
        <w:t>&gt;</w:t>
      </w:r>
      <w:r>
        <w:rPr>
          <w:rFonts w:hint="eastAsia" w:ascii="Arial" w:hAnsi="Arial" w:eastAsia="Roboto" w:cs="Arial"/>
          <w:i w:val="0"/>
          <w:iCs w:val="0"/>
          <w:caps w:val="0"/>
          <w:color w:val="auto"/>
          <w:spacing w:val="0"/>
          <w:sz w:val="24"/>
          <w:szCs w:val="24"/>
          <w:shd w:val="clear" w:fill="FFFFFF"/>
          <w:lang w:val="en-US" w:eastAsia="zh-CN"/>
        </w:rPr>
        <w:t xml:space="preserve"> [Accessed 14 October 2023].</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Roboto" w:cs="Arial"/>
          <w:i w:val="0"/>
          <w:iCs w:val="0"/>
          <w:caps w:val="0"/>
          <w:color w:val="auto"/>
          <w:spacing w:val="0"/>
          <w:sz w:val="24"/>
          <w:szCs w:val="24"/>
          <w:shd w:val="clear" w:fill="FFFFFF"/>
          <w:lang w:val="en-US" w:eastAsia="zh-CN"/>
        </w:rPr>
      </w:pPr>
      <w:r>
        <w:rPr>
          <w:rFonts w:hint="default" w:ascii="Arial" w:hAnsi="Arial" w:eastAsia="Roboto" w:cs="Arial"/>
          <w:i w:val="0"/>
          <w:iCs w:val="0"/>
          <w:caps w:val="0"/>
          <w:color w:val="auto"/>
          <w:spacing w:val="0"/>
          <w:sz w:val="24"/>
          <w:szCs w:val="24"/>
          <w:shd w:val="clear" w:fill="FFFFFF"/>
          <w:lang w:val="en-US" w:eastAsia="zh-CN"/>
        </w:rPr>
        <w:t xml:space="preserve">Day, L. </w:t>
      </w:r>
      <w:r>
        <w:rPr>
          <w:rFonts w:hint="eastAsia" w:ascii="Arial" w:hAnsi="Arial" w:eastAsia="Roboto" w:cs="Arial"/>
          <w:i w:val="0"/>
          <w:iCs w:val="0"/>
          <w:caps w:val="0"/>
          <w:color w:val="auto"/>
          <w:spacing w:val="0"/>
          <w:sz w:val="24"/>
          <w:szCs w:val="24"/>
          <w:shd w:val="clear" w:fill="FFFFFF"/>
          <w:lang w:val="en-US" w:eastAsia="zh-CN"/>
        </w:rPr>
        <w:t>(</w:t>
      </w:r>
      <w:r>
        <w:rPr>
          <w:rFonts w:hint="default" w:ascii="Arial" w:hAnsi="Arial" w:eastAsia="Roboto" w:cs="Arial"/>
          <w:i w:val="0"/>
          <w:iCs w:val="0"/>
          <w:caps w:val="0"/>
          <w:color w:val="auto"/>
          <w:spacing w:val="0"/>
          <w:sz w:val="24"/>
          <w:szCs w:val="24"/>
          <w:shd w:val="clear" w:fill="FFFFFF"/>
          <w:lang w:val="en-US" w:eastAsia="zh-CN"/>
        </w:rPr>
        <w:t>2014</w:t>
      </w:r>
      <w:r>
        <w:rPr>
          <w:rFonts w:hint="eastAsia" w:ascii="Arial" w:hAnsi="Arial" w:eastAsia="Roboto" w:cs="Arial"/>
          <w:i w:val="0"/>
          <w:iCs w:val="0"/>
          <w:caps w:val="0"/>
          <w:color w:val="auto"/>
          <w:spacing w:val="0"/>
          <w:sz w:val="24"/>
          <w:szCs w:val="24"/>
          <w:shd w:val="clear" w:fill="FFFFFF"/>
          <w:lang w:val="en-US" w:eastAsia="zh-CN"/>
        </w:rPr>
        <w:t>),</w:t>
      </w:r>
      <w:r>
        <w:rPr>
          <w:rFonts w:hint="default" w:ascii="Arial" w:hAnsi="Arial" w:eastAsia="Roboto" w:cs="Arial"/>
          <w:i w:val="0"/>
          <w:iCs w:val="0"/>
          <w:caps w:val="0"/>
          <w:color w:val="auto"/>
          <w:spacing w:val="0"/>
          <w:sz w:val="24"/>
          <w:szCs w:val="24"/>
          <w:shd w:val="clear" w:fill="FFFFFF"/>
          <w:lang w:val="en-US" w:eastAsia="zh-CN"/>
        </w:rPr>
        <w:t xml:space="preserve"> </w:t>
      </w:r>
      <w:r>
        <w:rPr>
          <w:rFonts w:hint="default" w:ascii="Arial" w:hAnsi="Arial" w:eastAsia="Roboto" w:cs="Arial"/>
          <w:i/>
          <w:iCs/>
          <w:caps w:val="0"/>
          <w:color w:val="auto"/>
          <w:spacing w:val="0"/>
          <w:sz w:val="24"/>
          <w:szCs w:val="24"/>
          <w:shd w:val="clear" w:fill="FFFFFF"/>
          <w:lang w:val="en-US" w:eastAsia="zh-CN"/>
        </w:rPr>
        <w:t>Hiroshi Sugimoto Designs Own Museum in Japan</w:t>
      </w:r>
      <w:r>
        <w:rPr>
          <w:rFonts w:hint="eastAsia" w:ascii="Arial" w:hAnsi="Arial" w:eastAsia="Roboto" w:cs="Arial"/>
          <w:i/>
          <w:iCs/>
          <w:caps w:val="0"/>
          <w:color w:val="auto"/>
          <w:spacing w:val="0"/>
          <w:sz w:val="24"/>
          <w:szCs w:val="24"/>
          <w:shd w:val="clear" w:fill="FFFFFF"/>
          <w:lang w:val="en-US" w:eastAsia="zh-CN"/>
        </w:rPr>
        <w:t xml:space="preserve">. </w:t>
      </w:r>
      <w:r>
        <w:rPr>
          <w:rFonts w:hint="default" w:ascii="Arial" w:hAnsi="Arial" w:eastAsia="Roboto" w:cs="Arial"/>
          <w:i w:val="0"/>
          <w:iCs w:val="0"/>
          <w:caps w:val="0"/>
          <w:color w:val="auto"/>
          <w:spacing w:val="0"/>
          <w:sz w:val="24"/>
          <w:szCs w:val="24"/>
          <w:shd w:val="clear" w:fill="FFFFFF"/>
          <w:lang w:val="en-US" w:eastAsia="zh-CN"/>
        </w:rPr>
        <w:t>Wall Street Journal</w:t>
      </w:r>
      <w:r>
        <w:rPr>
          <w:rFonts w:hint="eastAsia" w:ascii="Arial" w:hAnsi="Arial" w:eastAsia="Roboto" w:cs="Arial"/>
          <w:i w:val="0"/>
          <w:iCs w:val="0"/>
          <w:caps w:val="0"/>
          <w:color w:val="auto"/>
          <w:spacing w:val="0"/>
          <w:sz w:val="24"/>
          <w:szCs w:val="24"/>
          <w:shd w:val="clear" w:fill="FFFFFF"/>
          <w:lang w:val="en-US" w:eastAsia="zh-CN"/>
        </w:rPr>
        <w:t>.</w:t>
      </w:r>
      <w:r>
        <w:rPr>
          <w:rFonts w:hint="default" w:ascii="Arial" w:hAnsi="Arial" w:eastAsia="Roboto" w:cs="Arial"/>
          <w:i w:val="0"/>
          <w:iCs w:val="0"/>
          <w:caps w:val="0"/>
          <w:color w:val="auto"/>
          <w:spacing w:val="0"/>
          <w:sz w:val="24"/>
          <w:szCs w:val="24"/>
          <w:shd w:val="clear" w:fill="FFFFFF"/>
          <w:lang w:val="en-US" w:eastAsia="zh-CN"/>
        </w:rPr>
        <w:t xml:space="preserve"> New York</w:t>
      </w:r>
      <w:r>
        <w:rPr>
          <w:rFonts w:hint="eastAsia" w:ascii="Arial" w:hAnsi="Arial" w:eastAsia="Roboto" w:cs="Arial"/>
          <w:i w:val="0"/>
          <w:iCs w:val="0"/>
          <w:caps w:val="0"/>
          <w:color w:val="auto"/>
          <w:spacing w:val="0"/>
          <w:sz w:val="24"/>
          <w:szCs w:val="24"/>
          <w:shd w:val="clear" w:fill="FFFFFF"/>
          <w:lang w:val="en-US" w:eastAsia="zh-CN"/>
        </w:rPr>
        <w:t>. [online] Available at: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Roboto" w:cs="Arial"/>
          <w:i w:val="0"/>
          <w:iCs w:val="0"/>
          <w:caps w:val="0"/>
          <w:color w:val="auto"/>
          <w:spacing w:val="0"/>
          <w:sz w:val="24"/>
          <w:szCs w:val="24"/>
          <w:shd w:val="clear" w:fill="FFFFFF"/>
          <w:lang w:val="en-US" w:eastAsia="zh-CN"/>
        </w:rPr>
      </w:pPr>
      <w:r>
        <w:rPr>
          <w:rFonts w:hint="eastAsia" w:ascii="Arial" w:hAnsi="Arial" w:eastAsia="Roboto" w:cs="Arial"/>
          <w:i w:val="0"/>
          <w:iCs w:val="0"/>
          <w:caps w:val="0"/>
          <w:color w:val="auto"/>
          <w:spacing w:val="0"/>
          <w:sz w:val="24"/>
          <w:szCs w:val="24"/>
          <w:u w:val="single"/>
          <w:shd w:val="clear" w:fill="FFFFFF"/>
          <w:lang w:val="en-US" w:eastAsia="zh-CN"/>
        </w:rPr>
        <w:t>&lt;https://www.wsj.com/articles/SB10001424052702304302704579332203603927452&gt;</w:t>
      </w:r>
      <w:r>
        <w:rPr>
          <w:rFonts w:hint="eastAsia" w:ascii="Arial" w:hAnsi="Arial" w:eastAsia="Roboto" w:cs="Arial"/>
          <w:i w:val="0"/>
          <w:iCs w:val="0"/>
          <w:caps w:val="0"/>
          <w:color w:val="auto"/>
          <w:spacing w:val="0"/>
          <w:sz w:val="24"/>
          <w:szCs w:val="24"/>
          <w:shd w:val="clear" w:fill="FFFFFF"/>
          <w:lang w:val="en-US" w:eastAsia="zh-CN"/>
        </w:rPr>
        <w:t xml:space="preserve"> [Accessed 25 October 2023].</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Roboto" w:cs="Arial"/>
          <w:i w:val="0"/>
          <w:iCs w:val="0"/>
          <w:caps w:val="0"/>
          <w:color w:val="auto"/>
          <w:spacing w:val="0"/>
          <w:sz w:val="24"/>
          <w:szCs w:val="24"/>
          <w:shd w:val="clear" w:fill="FFFFFF"/>
          <w:lang w:val="en-US" w:eastAsia="zh-CN"/>
        </w:rPr>
      </w:pPr>
      <w:r>
        <w:rPr>
          <w:rFonts w:hint="default" w:ascii="Arial" w:hAnsi="Arial" w:eastAsia="Roboto" w:cs="Arial"/>
          <w:i w:val="0"/>
          <w:iCs w:val="0"/>
          <w:caps w:val="0"/>
          <w:color w:val="auto"/>
          <w:spacing w:val="0"/>
          <w:sz w:val="24"/>
          <w:szCs w:val="24"/>
          <w:shd w:val="clear" w:fill="FFFFFF"/>
          <w:lang w:val="en-US" w:eastAsia="zh-CN"/>
        </w:rPr>
        <w:t>Wachunas, T. 1998</w:t>
      </w:r>
      <w:r>
        <w:rPr>
          <w:rFonts w:hint="eastAsia" w:ascii="Arial" w:hAnsi="Arial" w:eastAsia="Roboto" w:cs="Arial"/>
          <w:i w:val="0"/>
          <w:iCs w:val="0"/>
          <w:caps w:val="0"/>
          <w:color w:val="auto"/>
          <w:spacing w:val="0"/>
          <w:sz w:val="24"/>
          <w:szCs w:val="24"/>
          <w:shd w:val="clear" w:fill="FFFFFF"/>
          <w:lang w:val="en-US" w:eastAsia="zh-CN"/>
        </w:rPr>
        <w:t xml:space="preserve">. </w:t>
      </w:r>
      <w:r>
        <w:rPr>
          <w:rFonts w:hint="default" w:ascii="Arial" w:hAnsi="Arial" w:eastAsia="Roboto" w:cs="Arial"/>
          <w:i/>
          <w:iCs/>
          <w:caps w:val="0"/>
          <w:color w:val="auto"/>
          <w:spacing w:val="0"/>
          <w:sz w:val="24"/>
          <w:szCs w:val="24"/>
          <w:shd w:val="clear" w:fill="FFFFFF"/>
          <w:lang w:val="en-US" w:eastAsia="zh-CN"/>
        </w:rPr>
        <w:t>An interview with photographer Hiroshi Sugimoto at the Akron Art Museum</w:t>
      </w:r>
      <w:r>
        <w:rPr>
          <w:rFonts w:hint="eastAsia" w:ascii="Arial" w:hAnsi="Arial" w:eastAsia="Roboto" w:cs="Arial"/>
          <w:i/>
          <w:iCs/>
          <w:caps w:val="0"/>
          <w:color w:val="auto"/>
          <w:spacing w:val="0"/>
          <w:sz w:val="24"/>
          <w:szCs w:val="24"/>
          <w:shd w:val="clear" w:fill="FFFFFF"/>
          <w:lang w:val="en-US" w:eastAsia="zh-CN"/>
        </w:rPr>
        <w:t>.</w:t>
      </w:r>
      <w:r>
        <w:rPr>
          <w:rFonts w:hint="default" w:ascii="Arial" w:hAnsi="Arial" w:eastAsia="Roboto" w:cs="Arial"/>
          <w:i w:val="0"/>
          <w:iCs w:val="0"/>
          <w:caps w:val="0"/>
          <w:color w:val="auto"/>
          <w:spacing w:val="0"/>
          <w:sz w:val="24"/>
          <w:szCs w:val="24"/>
          <w:shd w:val="clear" w:fill="FFFFFF"/>
          <w:lang w:val="en-US" w:eastAsia="zh-CN"/>
        </w:rPr>
        <w:t xml:space="preserve"> Columbus.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Roboto" w:cs="Arial"/>
          <w:i w:val="0"/>
          <w:iCs w:val="0"/>
          <w:caps w:val="0"/>
          <w:color w:val="auto"/>
          <w:spacing w:val="0"/>
          <w:sz w:val="24"/>
          <w:szCs w:val="24"/>
          <w:shd w:val="clear" w:fill="FFFFFF"/>
          <w:lang w:val="en-US" w:eastAsia="zh-CN"/>
        </w:rPr>
      </w:pPr>
      <w:r>
        <w:rPr>
          <w:rFonts w:hint="default" w:ascii="Arial" w:hAnsi="Arial" w:eastAsia="Roboto" w:cs="Arial"/>
          <w:i w:val="0"/>
          <w:iCs w:val="0"/>
          <w:caps w:val="0"/>
          <w:color w:val="auto"/>
          <w:spacing w:val="0"/>
          <w:sz w:val="24"/>
          <w:szCs w:val="24"/>
          <w:shd w:val="clear" w:fill="FFFFFF"/>
          <w:lang w:val="en-US" w:eastAsia="zh-CN"/>
        </w:rPr>
        <w:t xml:space="preserve">Frankel, D. </w:t>
      </w:r>
      <w:r>
        <w:rPr>
          <w:rFonts w:hint="eastAsia" w:ascii="Arial" w:hAnsi="Arial" w:eastAsia="Roboto" w:cs="Arial"/>
          <w:i w:val="0"/>
          <w:iCs w:val="0"/>
          <w:caps w:val="0"/>
          <w:color w:val="auto"/>
          <w:spacing w:val="0"/>
          <w:sz w:val="24"/>
          <w:szCs w:val="24"/>
          <w:shd w:val="clear" w:fill="FFFFFF"/>
          <w:lang w:val="en-US" w:eastAsia="zh-CN"/>
        </w:rPr>
        <w:t>(</w:t>
      </w:r>
      <w:r>
        <w:rPr>
          <w:rFonts w:hint="default" w:ascii="Arial" w:hAnsi="Arial" w:eastAsia="Roboto" w:cs="Arial"/>
          <w:i w:val="0"/>
          <w:iCs w:val="0"/>
          <w:caps w:val="0"/>
          <w:color w:val="auto"/>
          <w:spacing w:val="0"/>
          <w:sz w:val="24"/>
          <w:szCs w:val="24"/>
          <w:shd w:val="clear" w:fill="FFFFFF"/>
          <w:lang w:val="en-US" w:eastAsia="zh-CN"/>
        </w:rPr>
        <w:t>2009</w:t>
      </w:r>
      <w:r>
        <w:rPr>
          <w:rFonts w:hint="eastAsia" w:ascii="Arial" w:hAnsi="Arial" w:eastAsia="Roboto" w:cs="Arial"/>
          <w:i w:val="0"/>
          <w:iCs w:val="0"/>
          <w:caps w:val="0"/>
          <w:color w:val="auto"/>
          <w:spacing w:val="0"/>
          <w:sz w:val="24"/>
          <w:szCs w:val="24"/>
          <w:shd w:val="clear" w:fill="FFFFFF"/>
          <w:lang w:val="en-US" w:eastAsia="zh-CN"/>
        </w:rPr>
        <w:t xml:space="preserve">), </w:t>
      </w:r>
      <w:r>
        <w:rPr>
          <w:rFonts w:hint="default" w:ascii="Arial" w:hAnsi="Arial" w:eastAsia="Roboto" w:cs="Arial"/>
          <w:i/>
          <w:iCs/>
          <w:caps w:val="0"/>
          <w:color w:val="auto"/>
          <w:spacing w:val="0"/>
          <w:sz w:val="24"/>
          <w:szCs w:val="24"/>
          <w:shd w:val="clear" w:fill="FFFFFF"/>
          <w:lang w:val="en-US" w:eastAsia="zh-CN"/>
        </w:rPr>
        <w:t>Hiroshi Sugimoto</w:t>
      </w:r>
      <w:r>
        <w:rPr>
          <w:rFonts w:hint="eastAsia" w:ascii="Arial" w:hAnsi="Arial" w:eastAsia="Roboto" w:cs="Arial"/>
          <w:i/>
          <w:iCs/>
          <w:caps w:val="0"/>
          <w:color w:val="auto"/>
          <w:spacing w:val="0"/>
          <w:sz w:val="24"/>
          <w:szCs w:val="24"/>
          <w:shd w:val="clear" w:fill="FFFFFF"/>
          <w:lang w:val="en-US" w:eastAsia="zh-CN"/>
        </w:rPr>
        <w:t xml:space="preserve">. </w:t>
      </w:r>
      <w:r>
        <w:rPr>
          <w:rFonts w:hint="default" w:ascii="Arial" w:hAnsi="Arial" w:eastAsia="Roboto" w:cs="Arial"/>
          <w:i w:val="0"/>
          <w:iCs w:val="0"/>
          <w:caps w:val="0"/>
          <w:color w:val="auto"/>
          <w:spacing w:val="0"/>
          <w:sz w:val="24"/>
          <w:szCs w:val="24"/>
          <w:shd w:val="clear" w:fill="FFFFFF"/>
          <w:lang w:val="en-US" w:eastAsia="zh-CN"/>
        </w:rPr>
        <w:t>Artforum International</w:t>
      </w:r>
      <w:r>
        <w:rPr>
          <w:rFonts w:hint="eastAsia" w:ascii="Arial" w:hAnsi="Arial" w:eastAsia="Roboto" w:cs="Arial"/>
          <w:i w:val="0"/>
          <w:iCs w:val="0"/>
          <w:caps w:val="0"/>
          <w:color w:val="auto"/>
          <w:spacing w:val="0"/>
          <w:sz w:val="24"/>
          <w:szCs w:val="24"/>
          <w:shd w:val="clear" w:fill="FFFFFF"/>
          <w:lang w:val="en-US" w:eastAsia="zh-CN"/>
        </w:rPr>
        <w:t>.</w:t>
      </w:r>
      <w:r>
        <w:rPr>
          <w:rFonts w:hint="default" w:ascii="Arial" w:hAnsi="Arial" w:eastAsia="Roboto" w:cs="Arial"/>
          <w:i w:val="0"/>
          <w:iCs w:val="0"/>
          <w:caps w:val="0"/>
          <w:color w:val="auto"/>
          <w:spacing w:val="0"/>
          <w:sz w:val="24"/>
          <w:szCs w:val="24"/>
          <w:shd w:val="clear" w:fill="FFFFFF"/>
          <w:lang w:val="en-US" w:eastAsia="zh-CN"/>
        </w:rPr>
        <w:t xml:space="preserve"> New York.</w:t>
      </w:r>
      <w:r>
        <w:rPr>
          <w:rFonts w:hint="eastAsia" w:ascii="Arial" w:hAnsi="Arial" w:eastAsia="Roboto" w:cs="Arial"/>
          <w:i w:val="0"/>
          <w:iCs w:val="0"/>
          <w:caps w:val="0"/>
          <w:color w:val="auto"/>
          <w:spacing w:val="0"/>
          <w:sz w:val="24"/>
          <w:szCs w:val="24"/>
          <w:shd w:val="clear" w:fill="FFFFFF"/>
          <w:lang w:val="en-US" w:eastAsia="zh-CN"/>
        </w:rPr>
        <w:t xml:space="preserve"> [online] Available at: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Roboto" w:cs="Arial"/>
          <w:i w:val="0"/>
          <w:iCs w:val="0"/>
          <w:caps w:val="0"/>
          <w:color w:val="auto"/>
          <w:spacing w:val="0"/>
          <w:sz w:val="24"/>
          <w:szCs w:val="24"/>
          <w:shd w:val="clear" w:fill="FFFFFF"/>
          <w:lang w:val="en-US" w:eastAsia="zh-CN"/>
        </w:rPr>
      </w:pPr>
      <w:r>
        <w:rPr>
          <w:rFonts w:hint="eastAsia" w:ascii="Arial" w:hAnsi="Arial" w:eastAsia="Roboto" w:cs="Arial"/>
          <w:i w:val="0"/>
          <w:iCs w:val="0"/>
          <w:caps w:val="0"/>
          <w:color w:val="auto"/>
          <w:spacing w:val="0"/>
          <w:sz w:val="24"/>
          <w:szCs w:val="24"/>
          <w:u w:val="single"/>
          <w:shd w:val="clear" w:fill="FFFFFF"/>
          <w:lang w:val="en-US" w:eastAsia="zh-CN"/>
        </w:rPr>
        <w:t>&lt;</w:t>
      </w:r>
      <w:r>
        <w:rPr>
          <w:rFonts w:hint="default" w:ascii="Arial" w:hAnsi="Arial" w:eastAsia="Roboto" w:cs="Arial"/>
          <w:i w:val="0"/>
          <w:iCs w:val="0"/>
          <w:caps w:val="0"/>
          <w:color w:val="auto"/>
          <w:spacing w:val="0"/>
          <w:sz w:val="24"/>
          <w:szCs w:val="24"/>
          <w:u w:val="single"/>
          <w:shd w:val="clear" w:fill="FFFFFF"/>
          <w:lang w:val="en-US" w:eastAsia="zh-CN"/>
        </w:rPr>
        <w:t>https://www.artforum.com/events/hiroshi-sugimoto-7-198160/</w:t>
      </w:r>
      <w:r>
        <w:rPr>
          <w:rFonts w:hint="eastAsia" w:ascii="Arial" w:hAnsi="Arial" w:eastAsia="Roboto" w:cs="Arial"/>
          <w:i w:val="0"/>
          <w:iCs w:val="0"/>
          <w:caps w:val="0"/>
          <w:color w:val="auto"/>
          <w:spacing w:val="0"/>
          <w:sz w:val="24"/>
          <w:szCs w:val="24"/>
          <w:u w:val="single"/>
          <w:shd w:val="clear" w:fill="FFFFFF"/>
          <w:lang w:val="en-US" w:eastAsia="zh-CN"/>
        </w:rPr>
        <w:t>&gt;</w:t>
      </w:r>
      <w:r>
        <w:rPr>
          <w:rFonts w:hint="eastAsia" w:ascii="Arial" w:hAnsi="Arial" w:eastAsia="Roboto" w:cs="Arial"/>
          <w:i w:val="0"/>
          <w:iCs w:val="0"/>
          <w:caps w:val="0"/>
          <w:color w:val="auto"/>
          <w:spacing w:val="0"/>
          <w:sz w:val="24"/>
          <w:szCs w:val="24"/>
          <w:shd w:val="clear" w:fill="FFFFFF"/>
          <w:lang w:val="en-US" w:eastAsia="zh-CN"/>
        </w:rPr>
        <w:t xml:space="preserve"> [Accessed 30 October 2023].</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Roboto" w:cs="Arial"/>
          <w:i w:val="0"/>
          <w:iCs w:val="0"/>
          <w:caps w:val="0"/>
          <w:color w:val="auto"/>
          <w:spacing w:val="0"/>
          <w:sz w:val="24"/>
          <w:szCs w:val="24"/>
          <w:shd w:val="clear" w:fill="FFFFFF"/>
          <w:lang w:val="en-US" w:eastAsia="zh-CN"/>
        </w:rPr>
      </w:pPr>
      <w:r>
        <w:rPr>
          <w:rFonts w:hint="default" w:ascii="Arial" w:hAnsi="Arial" w:eastAsia="Roboto" w:cs="Arial"/>
          <w:i w:val="0"/>
          <w:iCs w:val="0"/>
          <w:caps w:val="0"/>
          <w:color w:val="auto"/>
          <w:spacing w:val="0"/>
          <w:sz w:val="24"/>
          <w:szCs w:val="24"/>
          <w:shd w:val="clear" w:fill="FFFFFF"/>
          <w:lang w:val="en-US" w:eastAsia="zh-CN"/>
        </w:rPr>
        <w:t xml:space="preserve">Rexer, L. </w:t>
      </w:r>
      <w:r>
        <w:rPr>
          <w:rFonts w:hint="eastAsia" w:ascii="Arial" w:hAnsi="Arial" w:eastAsia="Roboto" w:cs="Arial"/>
          <w:i w:val="0"/>
          <w:iCs w:val="0"/>
          <w:caps w:val="0"/>
          <w:color w:val="auto"/>
          <w:spacing w:val="0"/>
          <w:sz w:val="24"/>
          <w:szCs w:val="24"/>
          <w:shd w:val="clear" w:fill="FFFFFF"/>
          <w:lang w:val="en-US" w:eastAsia="zh-CN"/>
        </w:rPr>
        <w:t>(</w:t>
      </w:r>
      <w:r>
        <w:rPr>
          <w:rFonts w:hint="default" w:ascii="Arial" w:hAnsi="Arial" w:eastAsia="Roboto" w:cs="Arial"/>
          <w:i w:val="0"/>
          <w:iCs w:val="0"/>
          <w:caps w:val="0"/>
          <w:color w:val="auto"/>
          <w:spacing w:val="0"/>
          <w:sz w:val="24"/>
          <w:szCs w:val="24"/>
          <w:shd w:val="clear" w:fill="FFFFFF"/>
          <w:lang w:val="en-US" w:eastAsia="zh-CN"/>
        </w:rPr>
        <w:t>2001</w:t>
      </w:r>
      <w:r>
        <w:rPr>
          <w:rFonts w:hint="eastAsia" w:ascii="Arial" w:hAnsi="Arial" w:eastAsia="Roboto" w:cs="Arial"/>
          <w:i w:val="0"/>
          <w:iCs w:val="0"/>
          <w:caps w:val="0"/>
          <w:color w:val="auto"/>
          <w:spacing w:val="0"/>
          <w:sz w:val="24"/>
          <w:szCs w:val="24"/>
          <w:shd w:val="clear" w:fill="FFFFFF"/>
          <w:lang w:val="en-US" w:eastAsia="zh-CN"/>
        </w:rPr>
        <w:t xml:space="preserve">), </w:t>
      </w:r>
      <w:r>
        <w:rPr>
          <w:rFonts w:hint="default" w:ascii="Arial" w:hAnsi="Arial" w:eastAsia="Roboto" w:cs="Arial"/>
          <w:i/>
          <w:iCs/>
          <w:caps w:val="0"/>
          <w:color w:val="auto"/>
          <w:spacing w:val="0"/>
          <w:sz w:val="24"/>
          <w:szCs w:val="24"/>
          <w:shd w:val="clear" w:fill="FFFFFF"/>
          <w:lang w:val="en-US" w:eastAsia="zh-CN"/>
        </w:rPr>
        <w:t>Hiroshi Sugimoto: Theaters</w:t>
      </w:r>
      <w:r>
        <w:rPr>
          <w:rFonts w:hint="eastAsia" w:ascii="Arial" w:hAnsi="Arial" w:eastAsia="Roboto" w:cs="Arial"/>
          <w:i w:val="0"/>
          <w:iCs w:val="0"/>
          <w:caps w:val="0"/>
          <w:color w:val="auto"/>
          <w:spacing w:val="0"/>
          <w:sz w:val="24"/>
          <w:szCs w:val="24"/>
          <w:shd w:val="clear" w:fill="FFFFFF"/>
          <w:lang w:val="en-US" w:eastAsia="zh-CN"/>
        </w:rPr>
        <w:t>.</w:t>
      </w:r>
      <w:r>
        <w:rPr>
          <w:rFonts w:hint="default" w:ascii="Arial" w:hAnsi="Arial" w:eastAsia="Roboto" w:cs="Arial"/>
          <w:i w:val="0"/>
          <w:iCs w:val="0"/>
          <w:caps w:val="0"/>
          <w:color w:val="auto"/>
          <w:spacing w:val="0"/>
          <w:sz w:val="24"/>
          <w:szCs w:val="24"/>
          <w:shd w:val="clear" w:fill="FFFFFF"/>
          <w:lang w:val="en-US" w:eastAsia="zh-CN"/>
        </w:rPr>
        <w:t xml:space="preserve"> Graphis</w:t>
      </w:r>
      <w:r>
        <w:rPr>
          <w:rFonts w:hint="eastAsia" w:ascii="Arial" w:hAnsi="Arial" w:eastAsia="Roboto" w:cs="Arial"/>
          <w:i w:val="0"/>
          <w:iCs w:val="0"/>
          <w:caps w:val="0"/>
          <w:color w:val="auto"/>
          <w:spacing w:val="0"/>
          <w:sz w:val="24"/>
          <w:szCs w:val="24"/>
          <w:shd w:val="clear" w:fill="FFFFFF"/>
          <w:lang w:val="en-US" w:eastAsia="zh-CN"/>
        </w:rPr>
        <w:t xml:space="preserve">. </w:t>
      </w:r>
      <w:r>
        <w:rPr>
          <w:rFonts w:hint="default" w:ascii="Arial" w:hAnsi="Arial" w:eastAsia="Roboto" w:cs="Arial"/>
          <w:i w:val="0"/>
          <w:iCs w:val="0"/>
          <w:caps w:val="0"/>
          <w:color w:val="auto"/>
          <w:spacing w:val="0"/>
          <w:sz w:val="24"/>
          <w:szCs w:val="24"/>
          <w:shd w:val="clear" w:fill="FFFFFF"/>
          <w:lang w:val="en-US" w:eastAsia="zh-CN"/>
        </w:rPr>
        <w:t>New York.</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Roboto" w:cs="Arial"/>
          <w:i w:val="0"/>
          <w:iCs w:val="0"/>
          <w:caps w:val="0"/>
          <w:color w:val="auto"/>
          <w:spacing w:val="0"/>
          <w:sz w:val="24"/>
          <w:szCs w:val="24"/>
          <w:shd w:val="clear" w:fill="FFFFFF"/>
          <w:lang w:val="en-US" w:eastAsia="zh-CN"/>
        </w:rPr>
      </w:pPr>
      <w:r>
        <w:rPr>
          <w:rFonts w:hint="default" w:ascii="Arial" w:hAnsi="Arial" w:eastAsia="Roboto" w:cs="Arial"/>
          <w:i w:val="0"/>
          <w:iCs w:val="0"/>
          <w:caps w:val="0"/>
          <w:color w:val="auto"/>
          <w:spacing w:val="0"/>
          <w:sz w:val="24"/>
          <w:szCs w:val="24"/>
          <w:shd w:val="clear" w:fill="FFFFFF"/>
          <w:lang w:val="en-US" w:eastAsia="zh-CN"/>
        </w:rPr>
        <w:t xml:space="preserve">Wilson, M. </w:t>
      </w:r>
      <w:r>
        <w:rPr>
          <w:rFonts w:hint="eastAsia" w:ascii="Arial" w:hAnsi="Arial" w:eastAsia="Roboto" w:cs="Arial"/>
          <w:i w:val="0"/>
          <w:iCs w:val="0"/>
          <w:caps w:val="0"/>
          <w:color w:val="auto"/>
          <w:spacing w:val="0"/>
          <w:sz w:val="24"/>
          <w:szCs w:val="24"/>
          <w:shd w:val="clear" w:fill="FFFFFF"/>
          <w:lang w:val="en-US" w:eastAsia="zh-CN"/>
        </w:rPr>
        <w:t>(</w:t>
      </w:r>
      <w:r>
        <w:rPr>
          <w:rFonts w:hint="default" w:ascii="Arial" w:hAnsi="Arial" w:eastAsia="Roboto" w:cs="Arial"/>
          <w:i w:val="0"/>
          <w:iCs w:val="0"/>
          <w:caps w:val="0"/>
          <w:color w:val="auto"/>
          <w:spacing w:val="0"/>
          <w:sz w:val="24"/>
          <w:szCs w:val="24"/>
          <w:shd w:val="clear" w:fill="FFFFFF"/>
          <w:lang w:val="en-US" w:eastAsia="zh-CN"/>
        </w:rPr>
        <w:t>2002</w:t>
      </w:r>
      <w:r>
        <w:rPr>
          <w:rFonts w:hint="eastAsia" w:ascii="Arial" w:hAnsi="Arial" w:eastAsia="Roboto" w:cs="Arial"/>
          <w:i w:val="0"/>
          <w:iCs w:val="0"/>
          <w:caps w:val="0"/>
          <w:color w:val="auto"/>
          <w:spacing w:val="0"/>
          <w:sz w:val="24"/>
          <w:szCs w:val="24"/>
          <w:shd w:val="clear" w:fill="FFFFFF"/>
          <w:lang w:val="en-US" w:eastAsia="zh-CN"/>
        </w:rPr>
        <w:t xml:space="preserve">), </w:t>
      </w:r>
      <w:r>
        <w:rPr>
          <w:rFonts w:hint="default" w:ascii="Arial" w:hAnsi="Arial" w:eastAsia="Roboto" w:cs="Arial"/>
          <w:i/>
          <w:iCs/>
          <w:caps w:val="0"/>
          <w:color w:val="auto"/>
          <w:spacing w:val="0"/>
          <w:sz w:val="24"/>
          <w:szCs w:val="24"/>
          <w:shd w:val="clear" w:fill="FFFFFF"/>
          <w:lang w:val="en-US" w:eastAsia="zh-CN"/>
        </w:rPr>
        <w:t>EDINBURGH FESTIVAL: Defiant contemplations in the thick of the festival; PHOTOGRAPHY Hiroshi Sugimoto - The Architecture of Time Fruitmarket Gallery / Stills</w:t>
      </w:r>
      <w:r>
        <w:rPr>
          <w:rFonts w:hint="eastAsia" w:ascii="Arial" w:hAnsi="Arial" w:eastAsia="Roboto" w:cs="Arial"/>
          <w:i/>
          <w:iCs/>
          <w:caps w:val="0"/>
          <w:color w:val="auto"/>
          <w:spacing w:val="0"/>
          <w:sz w:val="24"/>
          <w:szCs w:val="24"/>
          <w:shd w:val="clear" w:fill="FFFFFF"/>
          <w:lang w:val="en-US" w:eastAsia="zh-CN"/>
        </w:rPr>
        <w:t>.</w:t>
      </w:r>
      <w:r>
        <w:rPr>
          <w:rFonts w:hint="default" w:ascii="Arial" w:hAnsi="Arial" w:eastAsia="Roboto" w:cs="Arial"/>
          <w:i w:val="0"/>
          <w:iCs w:val="0"/>
          <w:caps w:val="0"/>
          <w:color w:val="auto"/>
          <w:spacing w:val="0"/>
          <w:sz w:val="24"/>
          <w:szCs w:val="24"/>
          <w:shd w:val="clear" w:fill="FFFFFF"/>
          <w:lang w:val="en-US" w:eastAsia="zh-CN"/>
        </w:rPr>
        <w:t xml:space="preserve"> The Independent</w:t>
      </w:r>
      <w:r>
        <w:rPr>
          <w:rFonts w:hint="eastAsia" w:ascii="Arial" w:hAnsi="Arial" w:eastAsia="Roboto" w:cs="Arial"/>
          <w:i w:val="0"/>
          <w:iCs w:val="0"/>
          <w:caps w:val="0"/>
          <w:color w:val="auto"/>
          <w:spacing w:val="0"/>
          <w:sz w:val="24"/>
          <w:szCs w:val="24"/>
          <w:shd w:val="clear" w:fill="FFFFFF"/>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Roboto" w:cs="Arial"/>
          <w:i w:val="0"/>
          <w:iCs w:val="0"/>
          <w:caps w:val="0"/>
          <w:color w:val="auto"/>
          <w:spacing w:val="0"/>
          <w:sz w:val="24"/>
          <w:szCs w:val="24"/>
          <w:shd w:val="clear" w:fill="FFFFFF"/>
          <w:lang w:val="en-US" w:eastAsia="zh-CN"/>
        </w:rPr>
      </w:pPr>
      <w:r>
        <w:rPr>
          <w:rFonts w:hint="default" w:ascii="Arial" w:hAnsi="Arial" w:eastAsia="Roboto" w:cs="Arial"/>
          <w:i w:val="0"/>
          <w:iCs w:val="0"/>
          <w:caps w:val="0"/>
          <w:color w:val="auto"/>
          <w:spacing w:val="0"/>
          <w:sz w:val="24"/>
          <w:szCs w:val="24"/>
          <w:shd w:val="clear" w:fill="FFFFFF"/>
          <w:lang w:val="en-US" w:eastAsia="zh-CN"/>
        </w:rPr>
        <w:t>Zhang</w:t>
      </w:r>
      <w:r>
        <w:rPr>
          <w:rFonts w:hint="eastAsia" w:ascii="Arial" w:hAnsi="Arial" w:eastAsia="Roboto" w:cs="Arial"/>
          <w:i w:val="0"/>
          <w:iCs w:val="0"/>
          <w:caps w:val="0"/>
          <w:color w:val="auto"/>
          <w:spacing w:val="0"/>
          <w:sz w:val="24"/>
          <w:szCs w:val="24"/>
          <w:shd w:val="clear" w:fill="FFFFFF"/>
          <w:lang w:val="en-US" w:eastAsia="zh-CN"/>
        </w:rPr>
        <w:t xml:space="preserve"> </w:t>
      </w:r>
      <w:r>
        <w:rPr>
          <w:rFonts w:hint="default" w:ascii="Arial" w:hAnsi="Arial" w:eastAsia="Roboto" w:cs="Arial"/>
          <w:i w:val="0"/>
          <w:iCs w:val="0"/>
          <w:caps w:val="0"/>
          <w:color w:val="auto"/>
          <w:spacing w:val="0"/>
          <w:sz w:val="24"/>
          <w:szCs w:val="24"/>
          <w:shd w:val="clear" w:fill="FFFFFF"/>
          <w:lang w:val="en-US" w:eastAsia="zh-CN"/>
        </w:rPr>
        <w:t>H</w:t>
      </w:r>
      <w:r>
        <w:rPr>
          <w:rFonts w:hint="eastAsia" w:ascii="Arial" w:hAnsi="Arial" w:eastAsia="Roboto" w:cs="Arial"/>
          <w:i w:val="0"/>
          <w:iCs w:val="0"/>
          <w:caps w:val="0"/>
          <w:color w:val="auto"/>
          <w:spacing w:val="0"/>
          <w:sz w:val="24"/>
          <w:szCs w:val="24"/>
          <w:shd w:val="clear" w:fill="FFFFFF"/>
          <w:lang w:val="en-US" w:eastAsia="zh-CN"/>
        </w:rPr>
        <w:t>aoxin</w:t>
      </w:r>
      <w:r>
        <w:rPr>
          <w:rFonts w:hint="default" w:ascii="Arial" w:hAnsi="Arial" w:eastAsia="Roboto" w:cs="Arial"/>
          <w:i w:val="0"/>
          <w:iCs w:val="0"/>
          <w:caps w:val="0"/>
          <w:color w:val="auto"/>
          <w:spacing w:val="0"/>
          <w:sz w:val="24"/>
          <w:szCs w:val="24"/>
          <w:shd w:val="clear" w:fill="FFFFFF"/>
          <w:lang w:val="en-US" w:eastAsia="zh-CN"/>
        </w:rPr>
        <w:t xml:space="preserve">. </w:t>
      </w:r>
      <w:r>
        <w:rPr>
          <w:rFonts w:hint="eastAsia" w:ascii="Arial" w:hAnsi="Arial" w:eastAsia="Roboto" w:cs="Arial"/>
          <w:i w:val="0"/>
          <w:iCs w:val="0"/>
          <w:caps w:val="0"/>
          <w:color w:val="auto"/>
          <w:spacing w:val="0"/>
          <w:sz w:val="24"/>
          <w:szCs w:val="24"/>
          <w:shd w:val="clear" w:fill="FFFFFF"/>
          <w:lang w:val="en-US" w:eastAsia="zh-CN"/>
        </w:rPr>
        <w:t>(</w:t>
      </w:r>
      <w:r>
        <w:rPr>
          <w:rFonts w:hint="default" w:ascii="Arial" w:hAnsi="Arial" w:eastAsia="Roboto" w:cs="Arial"/>
          <w:i w:val="0"/>
          <w:iCs w:val="0"/>
          <w:caps w:val="0"/>
          <w:color w:val="auto"/>
          <w:spacing w:val="0"/>
          <w:sz w:val="24"/>
          <w:szCs w:val="24"/>
          <w:shd w:val="clear" w:fill="FFFFFF"/>
          <w:lang w:val="en-US" w:eastAsia="zh-CN"/>
        </w:rPr>
        <w:t>2014</w:t>
      </w:r>
      <w:r>
        <w:rPr>
          <w:rFonts w:hint="eastAsia" w:ascii="Arial" w:hAnsi="Arial" w:eastAsia="Roboto" w:cs="Arial"/>
          <w:i w:val="0"/>
          <w:iCs w:val="0"/>
          <w:caps w:val="0"/>
          <w:color w:val="auto"/>
          <w:spacing w:val="0"/>
          <w:sz w:val="24"/>
          <w:szCs w:val="24"/>
          <w:shd w:val="clear" w:fill="FFFFFF"/>
          <w:lang w:val="en-US" w:eastAsia="zh-CN"/>
        </w:rPr>
        <w:t xml:space="preserve">), </w:t>
      </w:r>
      <w:r>
        <w:rPr>
          <w:rFonts w:hint="default" w:ascii="Arial" w:hAnsi="Arial" w:eastAsia="Roboto" w:cs="Arial"/>
          <w:i/>
          <w:iCs/>
          <w:caps w:val="0"/>
          <w:color w:val="auto"/>
          <w:spacing w:val="0"/>
          <w:sz w:val="24"/>
          <w:szCs w:val="24"/>
          <w:shd w:val="clear" w:fill="FFFFFF"/>
          <w:lang w:val="en-US" w:eastAsia="zh-CN"/>
        </w:rPr>
        <w:t>Mot Times Ming Diary, photography is a rational ritual─Exclusive interview with Japanese photographer Hiroshi Sugimoto</w:t>
      </w:r>
      <w:r>
        <w:rPr>
          <w:rFonts w:hint="eastAsia" w:ascii="Arial" w:hAnsi="Arial" w:eastAsia="Roboto" w:cs="Arial"/>
          <w:i/>
          <w:iCs/>
          <w:caps w:val="0"/>
          <w:color w:val="auto"/>
          <w:spacing w:val="0"/>
          <w:sz w:val="24"/>
          <w:szCs w:val="24"/>
          <w:shd w:val="clear" w:fill="FFFFFF"/>
          <w:lang w:val="en-US" w:eastAsia="zh-CN"/>
        </w:rPr>
        <w:t xml:space="preserve">. </w:t>
      </w:r>
      <w:r>
        <w:rPr>
          <w:rFonts w:hint="eastAsia" w:ascii="Arial" w:hAnsi="Arial" w:eastAsia="Roboto" w:cs="Arial"/>
          <w:i w:val="0"/>
          <w:iCs w:val="0"/>
          <w:caps w:val="0"/>
          <w:color w:val="auto"/>
          <w:spacing w:val="0"/>
          <w:sz w:val="24"/>
          <w:szCs w:val="24"/>
          <w:shd w:val="clear" w:fill="FFFFFF"/>
          <w:lang w:val="en-US" w:eastAsia="zh-CN"/>
        </w:rPr>
        <w:t>[online] Available at: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Roboto" w:cs="Arial"/>
          <w:i w:val="0"/>
          <w:iCs w:val="0"/>
          <w:caps w:val="0"/>
          <w:color w:val="auto"/>
          <w:spacing w:val="0"/>
          <w:sz w:val="24"/>
          <w:szCs w:val="24"/>
          <w:shd w:val="clear" w:fill="FFFFFF"/>
          <w:lang w:val="en-US" w:eastAsia="zh-CN"/>
        </w:rPr>
      </w:pPr>
      <w:r>
        <w:rPr>
          <w:rFonts w:hint="eastAsia" w:ascii="Arial" w:hAnsi="Arial" w:eastAsia="Roboto" w:cs="Arial"/>
          <w:i w:val="0"/>
          <w:iCs w:val="0"/>
          <w:caps w:val="0"/>
          <w:color w:val="auto"/>
          <w:spacing w:val="0"/>
          <w:sz w:val="24"/>
          <w:szCs w:val="24"/>
          <w:u w:val="single"/>
          <w:shd w:val="clear" w:fill="FFFFFF"/>
          <w:lang w:val="en-US" w:eastAsia="zh-CN"/>
        </w:rPr>
        <w:t>&lt;http://www.mottimes.com/cht/interview_detail.php?serial=247&gt;</w:t>
      </w:r>
      <w:r>
        <w:rPr>
          <w:rFonts w:hint="eastAsia" w:ascii="Arial" w:hAnsi="Arial" w:eastAsia="Roboto" w:cs="Arial"/>
          <w:i w:val="0"/>
          <w:iCs w:val="0"/>
          <w:caps w:val="0"/>
          <w:color w:val="auto"/>
          <w:spacing w:val="0"/>
          <w:sz w:val="24"/>
          <w:szCs w:val="24"/>
          <w:shd w:val="clear" w:fill="FFFFFF"/>
          <w:lang w:val="en-US" w:eastAsia="zh-CN"/>
        </w:rPr>
        <w:t xml:space="preserve"> [Accessed 18 November 2023].</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rPr>
      </w:pPr>
    </w:p>
    <w:p>
      <w:pPr>
        <w:keepNext w:val="0"/>
        <w:keepLines w:val="0"/>
        <w:pageBreakBefore w:val="0"/>
        <w:widowControl/>
        <w:kinsoku/>
        <w:wordWrap/>
        <w:overflowPunct/>
        <w:topLinePunct w:val="0"/>
        <w:autoSpaceDE/>
        <w:autoSpaceDN/>
        <w:bidi w:val="0"/>
        <w:adjustRightInd/>
        <w:snapToGrid/>
        <w:spacing w:line="480" w:lineRule="auto"/>
        <w:jc w:val="left"/>
        <w:textAlignment w:val="auto"/>
        <w:rPr>
          <w:rFonts w:hint="eastAsia" w:ascii="Arial" w:hAnsi="Arial" w:cs="Arial"/>
          <w:b/>
          <w:bCs/>
          <w:color w:val="auto"/>
          <w:sz w:val="28"/>
          <w:szCs w:val="28"/>
          <w:u w:val="single"/>
          <w:lang w:val="en-US" w:eastAsia="zh-CN"/>
        </w:rPr>
      </w:pPr>
      <w:r>
        <w:rPr>
          <w:rFonts w:hint="eastAsia" w:ascii="Arial" w:hAnsi="Arial" w:cs="Arial"/>
          <w:b/>
          <w:bCs/>
          <w:color w:val="auto"/>
          <w:sz w:val="28"/>
          <w:szCs w:val="28"/>
          <w:u w:val="single"/>
          <w:lang w:val="en-US" w:eastAsia="zh-CN"/>
        </w:rPr>
        <w:t>Figures</w:t>
      </w:r>
    </w:p>
    <w:p>
      <w:pPr>
        <w:keepNext w:val="0"/>
        <w:keepLines w:val="0"/>
        <w:pageBreakBefore w:val="0"/>
        <w:widowControl/>
        <w:kinsoku/>
        <w:wordWrap/>
        <w:overflowPunct/>
        <w:topLinePunct w:val="0"/>
        <w:autoSpaceDE/>
        <w:autoSpaceDN/>
        <w:bidi w:val="0"/>
        <w:adjustRightInd/>
        <w:snapToGrid/>
        <w:spacing w:line="480" w:lineRule="auto"/>
        <w:jc w:val="left"/>
        <w:textAlignment w:val="auto"/>
        <w:rPr>
          <w:rFonts w:hint="default" w:ascii="Arial" w:hAnsi="Arial" w:cs="Arial" w:eastAsiaTheme="minorEastAsia"/>
          <w:color w:val="auto"/>
          <w:sz w:val="24"/>
          <w:szCs w:val="24"/>
          <w:u w:val="single"/>
          <w:lang w:val="en-US" w:eastAsia="zh-CN"/>
        </w:rPr>
      </w:pPr>
      <w:r>
        <w:rPr>
          <w:rFonts w:hint="eastAsia" w:ascii="Arial" w:hAnsi="Arial" w:cs="Arial"/>
          <w:color w:val="auto"/>
          <w:sz w:val="24"/>
          <w:szCs w:val="24"/>
          <w:lang w:val="en-US" w:eastAsia="zh-CN"/>
        </w:rPr>
        <w:t xml:space="preserve">Figure 1. </w:t>
      </w:r>
      <w:r>
        <w:rPr>
          <w:rFonts w:hint="default" w:ascii="Arial" w:hAnsi="Arial" w:cs="Arial"/>
          <w:color w:val="auto"/>
          <w:sz w:val="24"/>
          <w:szCs w:val="24"/>
        </w:rPr>
        <w:t>Hiroshi Sugimoto</w:t>
      </w:r>
      <w:r>
        <w:rPr>
          <w:rFonts w:hint="eastAsia" w:ascii="Arial" w:hAnsi="Arial" w:cs="Arial"/>
          <w:color w:val="auto"/>
          <w:sz w:val="24"/>
          <w:szCs w:val="24"/>
          <w:lang w:val="en-US" w:eastAsia="zh-CN"/>
        </w:rPr>
        <w:t xml:space="preserve">. </w:t>
      </w:r>
      <w:r>
        <w:rPr>
          <w:rFonts w:hint="eastAsia" w:ascii="Arial" w:hAnsi="Arial" w:cs="Arial"/>
          <w:color w:val="auto"/>
          <w:sz w:val="24"/>
          <w:szCs w:val="24"/>
          <w:u w:val="single"/>
          <w:lang w:val="en-US" w:eastAsia="zh-CN"/>
        </w:rPr>
        <w:t>&lt;https://www.archiposition.com/items/1d8a285a02&gt;</w:t>
      </w:r>
    </w:p>
    <w:p>
      <w:pPr>
        <w:keepNext w:val="0"/>
        <w:keepLines w:val="0"/>
        <w:pageBreakBefore w:val="0"/>
        <w:widowControl/>
        <w:kinsoku/>
        <w:wordWrap/>
        <w:overflowPunct/>
        <w:topLinePunct w:val="0"/>
        <w:autoSpaceDE/>
        <w:autoSpaceDN/>
        <w:bidi w:val="0"/>
        <w:adjustRightInd/>
        <w:snapToGrid/>
        <w:spacing w:line="480" w:lineRule="auto"/>
        <w:jc w:val="left"/>
        <w:textAlignment w:val="auto"/>
        <w:rPr>
          <w:rFonts w:hint="eastAsia" w:ascii="Arial" w:hAnsi="Arial" w:cs="Arial"/>
          <w:b w:val="0"/>
          <w:bCs w:val="0"/>
          <w:i/>
          <w:iCs/>
          <w:color w:val="auto"/>
          <w:sz w:val="24"/>
          <w:szCs w:val="24"/>
          <w:u w:val="single"/>
          <w:lang w:val="en-US" w:eastAsia="zh-CN"/>
        </w:rPr>
      </w:pPr>
      <w:r>
        <w:rPr>
          <w:rFonts w:hint="eastAsia" w:ascii="Arial" w:hAnsi="Arial" w:cs="Arial"/>
          <w:color w:val="auto"/>
          <w:sz w:val="24"/>
          <w:szCs w:val="24"/>
          <w:lang w:val="en-US" w:eastAsia="zh-CN"/>
        </w:rPr>
        <w:t xml:space="preserve">Figure 2. </w:t>
      </w:r>
      <w:r>
        <w:rPr>
          <w:rFonts w:hint="default" w:ascii="Arial" w:hAnsi="Arial" w:cs="Arial"/>
          <w:sz w:val="24"/>
          <w:szCs w:val="24"/>
        </w:rPr>
        <w:t>Hiroshi Sugimoto</w:t>
      </w:r>
      <w:r>
        <w:rPr>
          <w:rFonts w:hint="eastAsia" w:ascii="Arial" w:hAnsi="Arial" w:cs="Arial"/>
          <w:sz w:val="24"/>
          <w:szCs w:val="24"/>
          <w:lang w:val="en-US" w:eastAsia="zh-CN"/>
        </w:rPr>
        <w:t xml:space="preserve">. </w:t>
      </w:r>
      <w:r>
        <w:rPr>
          <w:rFonts w:hint="default" w:ascii="Arial" w:hAnsi="Arial" w:cs="Arial"/>
          <w:b w:val="0"/>
          <w:bCs w:val="0"/>
          <w:i/>
          <w:iCs/>
          <w:color w:val="auto"/>
          <w:sz w:val="24"/>
          <w:szCs w:val="24"/>
        </w:rPr>
        <w:t>Theaters</w:t>
      </w:r>
      <w:r>
        <w:rPr>
          <w:rFonts w:hint="eastAsia" w:ascii="Arial" w:hAnsi="Arial" w:cs="Arial"/>
          <w:b w:val="0"/>
          <w:bCs w:val="0"/>
          <w:i/>
          <w:iCs/>
          <w:color w:val="auto"/>
          <w:sz w:val="24"/>
          <w:szCs w:val="24"/>
          <w:lang w:val="en-US" w:eastAsia="zh-CN"/>
        </w:rPr>
        <w:t xml:space="preserve"> </w:t>
      </w:r>
      <w:r>
        <w:rPr>
          <w:rFonts w:hint="eastAsia" w:ascii="Arial" w:hAnsi="Arial" w:cs="Arial"/>
          <w:b w:val="0"/>
          <w:bCs w:val="0"/>
          <w:i/>
          <w:iCs/>
          <w:color w:val="auto"/>
          <w:sz w:val="24"/>
          <w:szCs w:val="24"/>
          <w:u w:val="single"/>
          <w:lang w:val="en-US" w:eastAsia="zh-CN"/>
        </w:rPr>
        <w:t>&lt;https://www.sugimotohiroshi.com/new-page-7&gt;</w:t>
      </w:r>
    </w:p>
    <w:p>
      <w:pPr>
        <w:keepNext w:val="0"/>
        <w:keepLines w:val="0"/>
        <w:pageBreakBefore w:val="0"/>
        <w:widowControl/>
        <w:kinsoku/>
        <w:wordWrap/>
        <w:overflowPunct/>
        <w:topLinePunct w:val="0"/>
        <w:autoSpaceDE/>
        <w:autoSpaceDN/>
        <w:bidi w:val="0"/>
        <w:adjustRightInd/>
        <w:snapToGrid/>
        <w:spacing w:line="480" w:lineRule="auto"/>
        <w:jc w:val="left"/>
        <w:textAlignment w:val="auto"/>
        <w:rPr>
          <w:rFonts w:hint="default" w:ascii="Arial" w:hAnsi="Arial" w:cs="Arial"/>
          <w:b w:val="0"/>
          <w:bCs w:val="0"/>
          <w:i/>
          <w:iCs/>
          <w:color w:val="auto"/>
          <w:sz w:val="24"/>
          <w:szCs w:val="24"/>
          <w:u w:val="single"/>
          <w:lang w:val="en-US" w:eastAsia="zh-CN"/>
        </w:rPr>
      </w:pPr>
      <w:r>
        <w:rPr>
          <w:rFonts w:hint="eastAsia" w:ascii="Arial" w:hAnsi="Arial" w:cs="Arial"/>
          <w:b w:val="0"/>
          <w:bCs w:val="0"/>
          <w:i/>
          <w:iCs/>
          <w:color w:val="auto"/>
          <w:sz w:val="24"/>
          <w:szCs w:val="24"/>
          <w:u w:val="single"/>
          <w:lang w:val="en-US" w:eastAsia="zh-CN"/>
        </w:rPr>
        <w:t>&lt;https://vopmagazine.com/lhga/&gt;</w:t>
      </w:r>
    </w:p>
    <w:p>
      <w:pPr>
        <w:keepNext w:val="0"/>
        <w:keepLines w:val="0"/>
        <w:pageBreakBefore w:val="0"/>
        <w:widowControl/>
        <w:kinsoku/>
        <w:wordWrap/>
        <w:overflowPunct/>
        <w:topLinePunct w:val="0"/>
        <w:autoSpaceDE/>
        <w:autoSpaceDN/>
        <w:bidi w:val="0"/>
        <w:adjustRightInd/>
        <w:snapToGrid/>
        <w:spacing w:line="480" w:lineRule="auto"/>
        <w:jc w:val="left"/>
        <w:textAlignment w:val="auto"/>
        <w:rPr>
          <w:rFonts w:hint="default" w:ascii="Arial" w:hAnsi="Arial" w:cs="Arial"/>
          <w:b w:val="0"/>
          <w:bCs w:val="0"/>
          <w:i/>
          <w:iCs/>
          <w:color w:val="auto"/>
          <w:sz w:val="24"/>
          <w:szCs w:val="24"/>
          <w:u w:val="single"/>
          <w:lang w:val="en-US" w:eastAsia="zh-CN"/>
        </w:rPr>
      </w:pPr>
      <w:r>
        <w:rPr>
          <w:rFonts w:hint="eastAsia" w:ascii="Arial" w:hAnsi="Arial" w:cs="Arial"/>
          <w:b w:val="0"/>
          <w:bCs w:val="0"/>
          <w:i/>
          <w:iCs/>
          <w:color w:val="auto"/>
          <w:sz w:val="24"/>
          <w:szCs w:val="24"/>
          <w:u w:val="single"/>
          <w:lang w:val="en-US" w:eastAsia="zh-CN"/>
        </w:rPr>
        <w:t>&lt;</w:t>
      </w:r>
      <w:r>
        <w:rPr>
          <w:rFonts w:hint="default" w:ascii="Arial" w:hAnsi="Arial" w:cs="Arial"/>
          <w:b w:val="0"/>
          <w:bCs w:val="0"/>
          <w:i/>
          <w:iCs/>
          <w:color w:val="auto"/>
          <w:sz w:val="24"/>
          <w:szCs w:val="24"/>
          <w:u w:val="single"/>
          <w:lang w:val="en-US" w:eastAsia="zh-CN"/>
        </w:rPr>
        <w:t>https://thepolysh.com/blog/2017/11/01/hiroshi-sugimoto-exhibitions-and-enoura-observatory/</w:t>
      </w:r>
      <w:r>
        <w:rPr>
          <w:rFonts w:hint="eastAsia" w:ascii="Arial" w:hAnsi="Arial" w:cs="Arial"/>
          <w:b w:val="0"/>
          <w:bCs w:val="0"/>
          <w:i/>
          <w:iCs/>
          <w:color w:val="auto"/>
          <w:sz w:val="24"/>
          <w:szCs w:val="24"/>
          <w:u w:val="single"/>
          <w:lang w:val="en-US" w:eastAsia="zh-CN"/>
        </w:rPr>
        <w:t>&gt;</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eastAsia" w:ascii="Arial" w:hAnsi="Arial" w:cs="Arial"/>
          <w:b w:val="0"/>
          <w:bCs w:val="0"/>
          <w:i/>
          <w:iCs/>
          <w:color w:val="auto"/>
          <w:sz w:val="24"/>
          <w:szCs w:val="24"/>
          <w:lang w:val="en-US" w:eastAsia="zh-CN"/>
        </w:rPr>
      </w:pPr>
      <w:r>
        <w:rPr>
          <w:rFonts w:hint="eastAsia" w:ascii="Arial" w:hAnsi="Arial" w:cs="Arial"/>
          <w:color w:val="auto"/>
          <w:sz w:val="24"/>
          <w:szCs w:val="24"/>
          <w:lang w:val="en-US" w:eastAsia="zh-CN"/>
        </w:rPr>
        <w:t xml:space="preserve">Figure 3. </w:t>
      </w:r>
      <w:r>
        <w:rPr>
          <w:rFonts w:hint="default" w:ascii="Arial" w:hAnsi="Arial" w:cs="Arial"/>
          <w:sz w:val="24"/>
          <w:szCs w:val="24"/>
        </w:rPr>
        <w:t>Hiroshi Sugimoto</w:t>
      </w:r>
      <w:r>
        <w:rPr>
          <w:rFonts w:hint="eastAsia" w:ascii="Arial" w:hAnsi="Arial" w:cs="Arial"/>
          <w:sz w:val="24"/>
          <w:szCs w:val="24"/>
          <w:lang w:val="en-US" w:eastAsia="zh-CN"/>
        </w:rPr>
        <w:t xml:space="preserve">. </w:t>
      </w:r>
      <w:r>
        <w:rPr>
          <w:rFonts w:hint="eastAsia" w:ascii="Arial" w:hAnsi="Arial" w:cs="Arial"/>
          <w:b w:val="0"/>
          <w:bCs w:val="0"/>
          <w:i/>
          <w:iCs/>
          <w:color w:val="auto"/>
          <w:sz w:val="24"/>
          <w:szCs w:val="24"/>
          <w:lang w:val="en-US" w:eastAsia="zh-CN"/>
        </w:rPr>
        <w:t>Seascapes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b w:val="0"/>
          <w:bCs w:val="0"/>
          <w:i/>
          <w:iCs/>
          <w:color w:val="auto"/>
          <w:sz w:val="24"/>
          <w:szCs w:val="24"/>
          <w:u w:val="single"/>
          <w:lang w:val="en-US" w:eastAsia="zh-CN"/>
        </w:rPr>
      </w:pPr>
      <w:r>
        <w:rPr>
          <w:rFonts w:hint="eastAsia" w:ascii="Arial" w:hAnsi="Arial" w:cs="Arial"/>
          <w:b w:val="0"/>
          <w:bCs w:val="0"/>
          <w:i/>
          <w:iCs/>
          <w:color w:val="auto"/>
          <w:sz w:val="24"/>
          <w:szCs w:val="24"/>
          <w:u w:val="single"/>
          <w:lang w:val="en-US" w:eastAsia="zh-CN"/>
        </w:rPr>
        <w:t>&lt;</w:t>
      </w:r>
      <w:r>
        <w:rPr>
          <w:rFonts w:hint="default" w:ascii="Arial" w:hAnsi="Arial" w:cs="Arial"/>
          <w:b w:val="0"/>
          <w:bCs w:val="0"/>
          <w:i/>
          <w:iCs/>
          <w:color w:val="auto"/>
          <w:sz w:val="24"/>
          <w:szCs w:val="24"/>
          <w:u w:val="single"/>
          <w:lang w:val="en-US" w:eastAsia="zh-CN"/>
        </w:rPr>
        <w:t>https://molun.net/hiroshi-sugimoto-focus-for-time/</w:t>
      </w:r>
      <w:r>
        <w:rPr>
          <w:rFonts w:hint="eastAsia" w:ascii="Arial" w:hAnsi="Arial" w:cs="Arial"/>
          <w:b w:val="0"/>
          <w:bCs w:val="0"/>
          <w:i/>
          <w:iCs/>
          <w:color w:val="auto"/>
          <w:sz w:val="24"/>
          <w:szCs w:val="24"/>
          <w:u w:val="single"/>
          <w:lang w:val="en-US" w:eastAsia="zh-CN"/>
        </w:rPr>
        <w:t>&gt;</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eastAsia" w:ascii="Arial" w:hAnsi="Arial" w:cs="Arial" w:eastAsiaTheme="minorEastAsia"/>
          <w:color w:val="auto"/>
          <w:sz w:val="24"/>
          <w:szCs w:val="24"/>
          <w:u w:val="single"/>
          <w:lang w:val="en-US" w:eastAsia="zh-CN"/>
        </w:rPr>
      </w:pPr>
      <w:r>
        <w:rPr>
          <w:rFonts w:hint="eastAsia" w:ascii="Arial" w:hAnsi="Arial" w:cs="Arial"/>
          <w:color w:val="auto"/>
          <w:sz w:val="24"/>
          <w:szCs w:val="24"/>
          <w:u w:val="single"/>
          <w:lang w:val="en-US" w:eastAsia="zh-CN"/>
        </w:rPr>
        <w:t>&lt;</w:t>
      </w:r>
      <w:r>
        <w:rPr>
          <w:rFonts w:hint="default" w:ascii="Arial" w:hAnsi="Arial" w:cs="Arial"/>
          <w:color w:val="auto"/>
          <w:sz w:val="24"/>
          <w:szCs w:val="24"/>
          <w:u w:val="single"/>
        </w:rPr>
        <w:t>https://www.walls-tokyo.com/browse/detail.php?pic_id=1013</w:t>
      </w:r>
      <w:r>
        <w:rPr>
          <w:rFonts w:hint="eastAsia" w:ascii="Arial" w:hAnsi="Arial" w:cs="Arial"/>
          <w:color w:val="auto"/>
          <w:sz w:val="24"/>
          <w:szCs w:val="24"/>
          <w:u w:val="single"/>
          <w:lang w:val="en-US" w:eastAsia="zh-CN"/>
        </w:rPr>
        <w:t>&gt;</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eastAsia" w:ascii="Arial" w:hAnsi="Arial" w:cs="Arial" w:eastAsiaTheme="minorEastAsia"/>
          <w:color w:val="auto"/>
          <w:sz w:val="24"/>
          <w:szCs w:val="24"/>
          <w:u w:val="single"/>
          <w:lang w:val="en-US" w:eastAsia="zh-CN"/>
        </w:rPr>
      </w:pPr>
      <w:r>
        <w:rPr>
          <w:rFonts w:hint="eastAsia" w:ascii="Arial" w:hAnsi="Arial" w:cs="Arial"/>
          <w:color w:val="auto"/>
          <w:sz w:val="24"/>
          <w:szCs w:val="24"/>
          <w:u w:val="single"/>
          <w:lang w:val="en-US" w:eastAsia="zh-CN"/>
        </w:rPr>
        <w:t>&lt;</w:t>
      </w:r>
      <w:r>
        <w:rPr>
          <w:rFonts w:hint="default" w:ascii="Arial" w:hAnsi="Arial" w:cs="Arial"/>
          <w:color w:val="auto"/>
          <w:sz w:val="24"/>
          <w:szCs w:val="24"/>
          <w:u w:val="single"/>
        </w:rPr>
        <w:t>https://www.duitang.com/blog/?id=320821471</w:t>
      </w:r>
      <w:r>
        <w:rPr>
          <w:rFonts w:hint="eastAsia" w:ascii="Arial" w:hAnsi="Arial" w:cs="Arial"/>
          <w:color w:val="auto"/>
          <w:sz w:val="24"/>
          <w:szCs w:val="24"/>
          <w:u w:val="single"/>
          <w:lang w:val="en-US" w:eastAsia="zh-CN"/>
        </w:rPr>
        <w:t>&gt;</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eastAsia" w:ascii="Arial" w:hAnsi="Arial" w:cs="Arial"/>
          <w:color w:val="auto"/>
          <w:sz w:val="24"/>
          <w:szCs w:val="24"/>
          <w:u w:val="single"/>
          <w:lang w:val="en-US" w:eastAsia="zh-CN"/>
        </w:rPr>
      </w:pPr>
      <w:r>
        <w:rPr>
          <w:rFonts w:hint="eastAsia" w:ascii="Arial" w:hAnsi="Arial" w:cs="Arial"/>
          <w:color w:val="auto"/>
          <w:sz w:val="24"/>
          <w:szCs w:val="24"/>
          <w:u w:val="single"/>
          <w:lang w:val="en-US" w:eastAsia="zh-CN"/>
        </w:rPr>
        <w:t>&lt;</w:t>
      </w:r>
      <w:r>
        <w:rPr>
          <w:rFonts w:hint="default" w:ascii="Arial" w:hAnsi="Arial" w:cs="Arial"/>
          <w:color w:val="auto"/>
          <w:sz w:val="24"/>
          <w:szCs w:val="24"/>
          <w:u w:val="single"/>
        </w:rPr>
        <w:t>https://www.artda.cn/gean-c-12181.html</w:t>
      </w:r>
      <w:r>
        <w:rPr>
          <w:rFonts w:hint="eastAsia" w:ascii="Arial" w:hAnsi="Arial" w:cs="Arial"/>
          <w:color w:val="auto"/>
          <w:sz w:val="24"/>
          <w:szCs w:val="24"/>
          <w:u w:val="single"/>
          <w:lang w:val="en-US" w:eastAsia="zh-CN"/>
        </w:rPr>
        <w:t>&gt;</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i/>
          <w:iCs/>
          <w:color w:val="auto"/>
          <w:sz w:val="24"/>
          <w:szCs w:val="24"/>
        </w:rPr>
      </w:pPr>
      <w:r>
        <w:rPr>
          <w:rFonts w:hint="eastAsia" w:ascii="Arial" w:hAnsi="Arial" w:cs="Arial"/>
          <w:color w:val="auto"/>
          <w:sz w:val="24"/>
          <w:szCs w:val="24"/>
          <w:lang w:val="en-US" w:eastAsia="zh-CN"/>
        </w:rPr>
        <w:t xml:space="preserve">Figure 4. </w:t>
      </w:r>
      <w:r>
        <w:rPr>
          <w:rFonts w:hint="default" w:ascii="Arial" w:hAnsi="Arial" w:cs="Arial"/>
          <w:color w:val="auto"/>
          <w:sz w:val="24"/>
          <w:szCs w:val="24"/>
        </w:rPr>
        <w:t>Ma Yuan</w:t>
      </w:r>
      <w:r>
        <w:rPr>
          <w:rFonts w:hint="eastAsia" w:ascii="Arial" w:hAnsi="Arial" w:cs="Arial"/>
          <w:color w:val="auto"/>
          <w:sz w:val="24"/>
          <w:szCs w:val="24"/>
          <w:lang w:val="en-US" w:eastAsia="zh-CN"/>
        </w:rPr>
        <w:t xml:space="preserve">. </w:t>
      </w:r>
      <w:r>
        <w:rPr>
          <w:rFonts w:hint="default" w:ascii="Arial" w:hAnsi="Arial" w:cs="Arial"/>
          <w:i/>
          <w:iCs/>
          <w:color w:val="auto"/>
          <w:sz w:val="24"/>
          <w:szCs w:val="24"/>
        </w:rPr>
        <w:t>Water Picture Scroll</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eastAsiaTheme="minorEastAsia"/>
          <w:i w:val="0"/>
          <w:iCs w:val="0"/>
          <w:color w:val="auto"/>
          <w:sz w:val="24"/>
          <w:szCs w:val="24"/>
          <w:u w:val="single"/>
          <w:lang w:val="en-US" w:eastAsia="zh-CN"/>
        </w:rPr>
      </w:pPr>
      <w:r>
        <w:rPr>
          <w:rFonts w:hint="eastAsia" w:ascii="Arial" w:hAnsi="Arial" w:cs="Arial"/>
          <w:i w:val="0"/>
          <w:iCs w:val="0"/>
          <w:color w:val="auto"/>
          <w:sz w:val="24"/>
          <w:szCs w:val="24"/>
          <w:u w:val="single"/>
          <w:lang w:val="en-US" w:eastAsia="zh-CN"/>
        </w:rPr>
        <w:t>&lt;https://k.sina.cn/article_7072274192_p1a58a571000100kg0t.html&gt;</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lang w:val="en-US" w:eastAsia="zh-CN"/>
        </w:rPr>
      </w:pPr>
      <w:r>
        <w:rPr>
          <w:rFonts w:hint="eastAsia" w:ascii="Arial" w:hAnsi="Arial" w:cs="Arial"/>
          <w:color w:val="auto"/>
          <w:sz w:val="24"/>
          <w:szCs w:val="24"/>
          <w:lang w:val="en-US" w:eastAsia="zh-CN"/>
        </w:rPr>
        <w:t xml:space="preserve">Figure 5. </w:t>
      </w:r>
      <w:r>
        <w:rPr>
          <w:rFonts w:hint="default" w:ascii="Arial" w:hAnsi="Arial" w:cs="Arial"/>
          <w:color w:val="auto"/>
          <w:sz w:val="24"/>
          <w:szCs w:val="24"/>
        </w:rPr>
        <w:t>The contrast between black and white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u w:val="single"/>
          <w:lang w:val="en-US" w:eastAsia="zh-CN"/>
        </w:rPr>
      </w:pPr>
      <w:r>
        <w:rPr>
          <w:rFonts w:hint="eastAsia" w:ascii="Arial" w:hAnsi="Arial" w:cs="Arial"/>
          <w:color w:val="auto"/>
          <w:sz w:val="24"/>
          <w:szCs w:val="24"/>
          <w:u w:val="single"/>
          <w:lang w:val="en-US" w:eastAsia="zh-CN"/>
        </w:rPr>
        <w:t>&lt;https://www.phillips.com/detail/hiroshi-sugimoto/UK040323/33/zh&gt;</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eastAsia" w:ascii="Arial" w:hAnsi="Arial" w:cs="Arial"/>
          <w:color w:val="auto"/>
          <w:sz w:val="24"/>
          <w:szCs w:val="24"/>
          <w:u w:val="single"/>
          <w:lang w:val="en-US" w:eastAsia="zh-CN"/>
        </w:rPr>
      </w:pPr>
      <w:r>
        <w:rPr>
          <w:rFonts w:hint="eastAsia" w:ascii="Arial" w:hAnsi="Arial" w:cs="Arial"/>
          <w:color w:val="auto"/>
          <w:sz w:val="24"/>
          <w:szCs w:val="24"/>
          <w:u w:val="single"/>
          <w:lang w:val="en-US" w:eastAsia="zh-CN"/>
        </w:rPr>
        <w:t xml:space="preserve">&lt;https://moom.cat/tw/item/seascapes-japanese-edition&gt; </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u w:val="single"/>
          <w:lang w:val="en-US" w:eastAsia="zh-CN"/>
        </w:rPr>
      </w:pPr>
      <w:r>
        <w:rPr>
          <w:rFonts w:hint="eastAsia" w:ascii="Arial" w:hAnsi="Arial" w:cs="Arial"/>
          <w:color w:val="auto"/>
          <w:sz w:val="24"/>
          <w:szCs w:val="24"/>
          <w:lang w:val="en-US" w:eastAsia="zh-CN"/>
        </w:rPr>
        <w:t xml:space="preserve">Figure 6. </w:t>
      </w:r>
      <w:r>
        <w:rPr>
          <w:rFonts w:hint="default" w:ascii="Arial" w:hAnsi="Arial" w:cs="Arial"/>
          <w:color w:val="auto"/>
          <w:sz w:val="24"/>
          <w:szCs w:val="24"/>
        </w:rPr>
        <w:t>Works in the exhibition</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eastAsia" w:ascii="Arial" w:hAnsi="Arial" w:cs="Arial"/>
          <w:color w:val="auto"/>
          <w:sz w:val="24"/>
          <w:szCs w:val="24"/>
          <w:u w:val="single"/>
          <w:lang w:val="en-US" w:eastAsia="zh-CN"/>
        </w:rPr>
      </w:pPr>
      <w:r>
        <w:rPr>
          <w:rFonts w:hint="eastAsia" w:ascii="Arial" w:hAnsi="Arial" w:cs="Arial"/>
          <w:color w:val="auto"/>
          <w:sz w:val="24"/>
          <w:szCs w:val="24"/>
          <w:u w:val="single"/>
          <w:lang w:val="en-US" w:eastAsia="zh-CN"/>
        </w:rPr>
        <w:t>&lt;</w:t>
      </w:r>
      <w:r>
        <w:rPr>
          <w:rFonts w:hint="default" w:ascii="Arial" w:hAnsi="Arial" w:cs="Arial"/>
          <w:color w:val="auto"/>
          <w:sz w:val="24"/>
          <w:szCs w:val="24"/>
          <w:u w:val="single"/>
          <w:lang w:val="en-US" w:eastAsia="zh-CN"/>
        </w:rPr>
        <w:t>https://ol.mingpao.com/ldy/cultureleisure/culture/20231129/1701189373909/%E6%9D%89%E6%9C%AC%E5%8D%9A%E5%8F%B8%E5%9B%9E%E9%A1%A7%E5%B1%95-%E7%B5%90%E5%90%88%E7%A7%91%E5%AD%B8%E8%88%87%E8%97%9D%E8%A1%93</w:t>
      </w:r>
      <w:r>
        <w:rPr>
          <w:rFonts w:hint="eastAsia" w:ascii="Arial" w:hAnsi="Arial" w:cs="Arial"/>
          <w:color w:val="auto"/>
          <w:sz w:val="24"/>
          <w:szCs w:val="24"/>
          <w:u w:val="single"/>
          <w:lang w:val="en-US" w:eastAsia="zh-CN"/>
        </w:rPr>
        <w:t>&gt;</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u w:val="single"/>
          <w:lang w:val="en-US" w:eastAsia="zh-CN"/>
        </w:rPr>
      </w:pPr>
      <w:r>
        <w:rPr>
          <w:rFonts w:hint="eastAsia" w:ascii="Arial" w:hAnsi="Arial" w:cs="Arial"/>
          <w:color w:val="auto"/>
          <w:sz w:val="24"/>
          <w:szCs w:val="24"/>
          <w:u w:val="single"/>
          <w:lang w:val="en-US" w:eastAsia="zh-CN"/>
        </w:rPr>
        <w:t>&lt;https://casabrutus.com/categories/art/198811&gt;</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color w:val="auto"/>
          <w:sz w:val="24"/>
          <w:szCs w:val="24"/>
          <w:u w:val="single"/>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003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Roboto">
    <w:panose1 w:val="02000000000000000000"/>
    <w:charset w:val="00"/>
    <w:family w:val="auto"/>
    <w:pitch w:val="default"/>
    <w:sig w:usb0="E0000AFF" w:usb1="5000217F" w:usb2="00000021" w:usb3="00000000" w:csb0="2000019F" w:csb1="00000000"/>
  </w:font>
  <w:font w:name="*Lucida Grande-Bold-6235">
    <w:altName w:val="Sazanami Mincho"/>
    <w:panose1 w:val="00000000000000000000"/>
    <w:charset w:val="00"/>
    <w:family w:val="auto"/>
    <w:pitch w:val="default"/>
    <w:sig w:usb0="00000000" w:usb1="00000000" w:usb2="00000000" w:usb3="00000000" w:csb0="00000000" w:csb1="00000000"/>
  </w:font>
  <w:font w:name="Sazanami Mincho">
    <w:panose1 w:val="02000009000000000000"/>
    <w:charset w:val="80"/>
    <w:family w:val="auto"/>
    <w:pitch w:val="default"/>
    <w:sig w:usb0="A00002BF" w:usb1="68C7FCFB" w:usb2="00000010" w:usb3="00000000" w:csb0="8002009F" w:csb1="DFD7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jdmYzcyZjFhMDIzZTU4ZTc5YjkzNTg0OTFhZjYwMDIifQ=="/>
  </w:docVars>
  <w:rsids>
    <w:rsidRoot w:val="352225D3"/>
    <w:rsid w:val="01713F9F"/>
    <w:rsid w:val="02C24BF1"/>
    <w:rsid w:val="04E86B91"/>
    <w:rsid w:val="08A94353"/>
    <w:rsid w:val="0B753148"/>
    <w:rsid w:val="15C67043"/>
    <w:rsid w:val="29817FB0"/>
    <w:rsid w:val="2B2B6C28"/>
    <w:rsid w:val="2F4B7B98"/>
    <w:rsid w:val="33596D28"/>
    <w:rsid w:val="347E3BAB"/>
    <w:rsid w:val="352225D3"/>
    <w:rsid w:val="4B30222D"/>
    <w:rsid w:val="518E5997"/>
    <w:rsid w:val="53700607"/>
    <w:rsid w:val="5F633A13"/>
    <w:rsid w:val="75DE34EF"/>
    <w:rsid w:val="763B3A9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iPriority="99"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jc w:val="left"/>
    </w:pPr>
    <w:rPr>
      <w:rFonts w:asciiTheme="minorHAnsi" w:hAnsiTheme="minorHAnsi" w:eastAsiaTheme="minorEastAsia" w:cstheme="minorBidi"/>
      <w:kern w:val="0"/>
      <w:sz w:val="24"/>
      <w:szCs w:val="24"/>
      <w:lang w:val="en-US" w:eastAsia="zh-CN" w:bidi="ar"/>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3">
    <w:name w:val="annotation text"/>
    <w:basedOn w:val="1"/>
    <w:semiHidden/>
    <w:unhideWhenUsed/>
    <w:qFormat/>
    <w:uiPriority w:val="99"/>
    <w:pPr>
      <w:jc w:val="left"/>
    </w:pPr>
  </w:style>
</w:styles>
</file>

<file path=word/_rels/document.xml.rels><?xml version="1.0" encoding="UTF-8" standalone="yes"?>
<Relationships xmlns="http://schemas.openxmlformats.org/package/2006/relationships"><Relationship Id="rId9" Type="http://schemas.openxmlformats.org/officeDocument/2006/relationships/image" Target="media/image6.jpeg"/><Relationship Id="rId8" Type="http://schemas.openxmlformats.org/officeDocument/2006/relationships/image" Target="media/image5.jpeg"/><Relationship Id="rId7" Type="http://schemas.openxmlformats.org/officeDocument/2006/relationships/image" Target="media/image4.jpeg"/><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9" Type="http://schemas.openxmlformats.org/officeDocument/2006/relationships/fontTable" Target="fontTable.xml"/><Relationship Id="rId18" Type="http://schemas.openxmlformats.org/officeDocument/2006/relationships/customXml" Target="../customXml/item1.xml"/><Relationship Id="rId17" Type="http://schemas.openxmlformats.org/officeDocument/2006/relationships/image" Target="media/image14.jpeg"/><Relationship Id="rId16" Type="http://schemas.openxmlformats.org/officeDocument/2006/relationships/image" Target="media/image13.jpeg"/><Relationship Id="rId15" Type="http://schemas.openxmlformats.org/officeDocument/2006/relationships/image" Target="media/image12.jpeg"/><Relationship Id="rId14" Type="http://schemas.openxmlformats.org/officeDocument/2006/relationships/image" Target="media/image11.jpeg"/><Relationship Id="rId13" Type="http://schemas.openxmlformats.org/officeDocument/2006/relationships/image" Target="media/image10.jpeg"/><Relationship Id="rId12" Type="http://schemas.openxmlformats.org/officeDocument/2006/relationships/image" Target="media/image9.jpeg"/><Relationship Id="rId11" Type="http://schemas.openxmlformats.org/officeDocument/2006/relationships/image" Target="media/image8.jpeg"/><Relationship Id="rId10" Type="http://schemas.openxmlformats.org/officeDocument/2006/relationships/image" Target="media/image7.jpe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571</TotalTime>
  <ScaleCrop>false</ScaleCrop>
  <LinksUpToDate>false</LinksUpToDate>
  <CharactersWithSpaces>0</CharactersWithSpaces>
  <Application>WPS Office_12.1.0.15712_F1E327BC-269C-435d-A152-05C5408002CA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2023-12-02T22:10:00Z</dcterms:created>
  <dc:creator>Yang</dc:creator>
  <cp:lastModifiedBy>Yang</cp:lastModifiedBy>
  <dcterms:modified xsi:type="dcterms:W3CDTF">2023-12-09T00:02:33Z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2052-12.1.0.15712</vt:lpwstr>
  </property>
  <property fmtid="{D5CDD505-2E9C-101B-9397-08002B2CF9AE}" pid="3" name="ICV">
    <vt:lpwstr>5854BD79504F4D8C8F084AED90AFC6E6_11</vt:lpwstr>
  </property>
</Properties>
</file>