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FFF" w:rsidRDefault="00E837CA" w:rsidP="00B21BC6">
      <w:pPr>
        <w:jc w:val="center"/>
        <w:rPr>
          <w:b/>
        </w:rPr>
      </w:pPr>
      <w:r w:rsidRPr="00E837CA">
        <w:rPr>
          <w:b/>
        </w:rPr>
        <w:t>Business, Marketing &amp; Self Promotion</w:t>
      </w:r>
      <w:r w:rsidRPr="00E837CA">
        <w:rPr>
          <w:b/>
        </w:rPr>
        <w:br/>
      </w:r>
      <w:r w:rsidRPr="00B21BC6">
        <w:rPr>
          <w:b/>
          <w:u w:val="single"/>
        </w:rPr>
        <w:t>New Proposal</w:t>
      </w:r>
    </w:p>
    <w:p w:rsidR="00E837CA" w:rsidRDefault="00E837CA">
      <w:pPr>
        <w:rPr>
          <w:b/>
        </w:rPr>
      </w:pPr>
    </w:p>
    <w:p w:rsidR="00E837CA" w:rsidRDefault="00E837CA">
      <w:pPr>
        <w:rPr>
          <w:b/>
        </w:rPr>
      </w:pPr>
    </w:p>
    <w:tbl>
      <w:tblPr>
        <w:tblStyle w:val="TableGrid"/>
        <w:tblW w:w="9180" w:type="dxa"/>
        <w:tblLook w:val="04A0"/>
      </w:tblPr>
      <w:tblGrid>
        <w:gridCol w:w="1384"/>
        <w:gridCol w:w="1276"/>
        <w:gridCol w:w="6520"/>
      </w:tblGrid>
      <w:tr w:rsidR="00CE4DF3" w:rsidRPr="00997FA5" w:rsidTr="00CE4DF3">
        <w:tc>
          <w:tcPr>
            <w:tcW w:w="1384" w:type="dxa"/>
          </w:tcPr>
          <w:p w:rsidR="00CE4DF3" w:rsidRPr="00997FA5" w:rsidRDefault="00CE4DF3">
            <w:pPr>
              <w:rPr>
                <w:rFonts w:cstheme="minorHAnsi"/>
                <w:b/>
              </w:rPr>
            </w:pPr>
            <w:r w:rsidRPr="00997FA5">
              <w:rPr>
                <w:rFonts w:cstheme="minorHAnsi"/>
                <w:b/>
              </w:rPr>
              <w:t>WEEK</w:t>
            </w:r>
          </w:p>
        </w:tc>
        <w:tc>
          <w:tcPr>
            <w:tcW w:w="1276" w:type="dxa"/>
          </w:tcPr>
          <w:p w:rsidR="00CE4DF3" w:rsidRPr="00997FA5" w:rsidRDefault="00CE4DF3" w:rsidP="000E315B">
            <w:pPr>
              <w:rPr>
                <w:rFonts w:cstheme="minorHAnsi"/>
                <w:b/>
              </w:rPr>
            </w:pPr>
            <w:r w:rsidRPr="00997FA5">
              <w:rPr>
                <w:rFonts w:cstheme="minorHAnsi"/>
                <w:b/>
              </w:rPr>
              <w:t>Date:</w:t>
            </w:r>
          </w:p>
        </w:tc>
        <w:tc>
          <w:tcPr>
            <w:tcW w:w="6520" w:type="dxa"/>
          </w:tcPr>
          <w:p w:rsidR="00CE4DF3" w:rsidRPr="00997FA5" w:rsidRDefault="00CE4DF3">
            <w:pPr>
              <w:rPr>
                <w:rFonts w:cstheme="minorHAnsi"/>
                <w:b/>
              </w:rPr>
            </w:pPr>
            <w:r w:rsidRPr="00997FA5">
              <w:rPr>
                <w:rFonts w:cstheme="minorHAnsi"/>
                <w:b/>
              </w:rPr>
              <w:t>TOPIC</w:t>
            </w:r>
          </w:p>
        </w:tc>
      </w:tr>
      <w:tr w:rsidR="00CE4DF3" w:rsidRPr="00997FA5" w:rsidTr="00CE4DF3">
        <w:tc>
          <w:tcPr>
            <w:tcW w:w="1384" w:type="dxa"/>
          </w:tcPr>
          <w:p w:rsidR="00CE4DF3" w:rsidRPr="00997FA5" w:rsidRDefault="00CE4DF3" w:rsidP="00E837CA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 xml:space="preserve">Wk 1: </w:t>
            </w:r>
          </w:p>
          <w:p w:rsidR="00CE4DF3" w:rsidRPr="00997FA5" w:rsidRDefault="00CE4DF3" w:rsidP="00E837CA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:rsidR="00CE4DF3" w:rsidRPr="00997FA5" w:rsidRDefault="00CE4DF3" w:rsidP="000E315B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2nd Oct</w:t>
            </w:r>
          </w:p>
        </w:tc>
        <w:tc>
          <w:tcPr>
            <w:tcW w:w="6520" w:type="dxa"/>
          </w:tcPr>
          <w:p w:rsidR="00CE4DF3" w:rsidRPr="00997FA5" w:rsidRDefault="00CE4DF3">
            <w:pPr>
              <w:rPr>
                <w:rFonts w:cstheme="minorHAnsi"/>
                <w:b/>
              </w:rPr>
            </w:pPr>
            <w:r w:rsidRPr="00997FA5">
              <w:rPr>
                <w:rFonts w:cstheme="minorHAnsi"/>
                <w:b/>
              </w:rPr>
              <w:t>Introduction &amp; Assignment</w:t>
            </w:r>
          </w:p>
        </w:tc>
      </w:tr>
      <w:tr w:rsidR="00CE4DF3" w:rsidRPr="00997FA5" w:rsidTr="00CE4DF3">
        <w:tc>
          <w:tcPr>
            <w:tcW w:w="1384" w:type="dxa"/>
          </w:tcPr>
          <w:p w:rsidR="00CE4DF3" w:rsidRPr="00997FA5" w:rsidRDefault="00CE4DF3" w:rsidP="00E837CA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 xml:space="preserve">Wk 2: </w:t>
            </w:r>
          </w:p>
          <w:p w:rsidR="00CE4DF3" w:rsidRPr="00997FA5" w:rsidRDefault="00CE4DF3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:rsidR="00CE4DF3" w:rsidRPr="00997FA5" w:rsidRDefault="00CE4DF3" w:rsidP="000E315B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9th Oct</w:t>
            </w:r>
          </w:p>
        </w:tc>
        <w:tc>
          <w:tcPr>
            <w:tcW w:w="6520" w:type="dxa"/>
          </w:tcPr>
          <w:p w:rsidR="00CE4DF3" w:rsidRPr="00997FA5" w:rsidRDefault="00CE4DF3">
            <w:pPr>
              <w:rPr>
                <w:rFonts w:cstheme="minorHAnsi"/>
              </w:rPr>
            </w:pPr>
            <w:r w:rsidRPr="00997FA5">
              <w:rPr>
                <w:rFonts w:cstheme="minorHAnsi"/>
                <w:b/>
              </w:rPr>
              <w:t>Self-Evaluation</w:t>
            </w:r>
            <w:r w:rsidRPr="00997FA5">
              <w:rPr>
                <w:rFonts w:cstheme="minorHAnsi"/>
              </w:rPr>
              <w:t xml:space="preserve"> (CV, Application &amp; Interviews)</w:t>
            </w:r>
          </w:p>
        </w:tc>
      </w:tr>
      <w:tr w:rsidR="00CE4DF3" w:rsidRPr="00997FA5" w:rsidTr="00CE4DF3">
        <w:tc>
          <w:tcPr>
            <w:tcW w:w="1384" w:type="dxa"/>
          </w:tcPr>
          <w:p w:rsidR="00CE4DF3" w:rsidRPr="00997FA5" w:rsidRDefault="00CE4DF3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Wk 3:</w:t>
            </w:r>
          </w:p>
        </w:tc>
        <w:tc>
          <w:tcPr>
            <w:tcW w:w="1276" w:type="dxa"/>
          </w:tcPr>
          <w:p w:rsidR="00CE4DF3" w:rsidRPr="00997FA5" w:rsidRDefault="00CE4DF3" w:rsidP="000E315B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16th Oct</w:t>
            </w:r>
          </w:p>
        </w:tc>
        <w:tc>
          <w:tcPr>
            <w:tcW w:w="6520" w:type="dxa"/>
          </w:tcPr>
          <w:p w:rsidR="00CE4DF3" w:rsidRPr="00997FA5" w:rsidRDefault="00CE4DF3">
            <w:pPr>
              <w:rPr>
                <w:rFonts w:cstheme="minorHAnsi"/>
              </w:rPr>
            </w:pPr>
            <w:r w:rsidRPr="00997FA5">
              <w:rPr>
                <w:rFonts w:cstheme="minorHAnsi"/>
                <w:b/>
              </w:rPr>
              <w:t>Researching the Market &amp; Scanning the Environment</w:t>
            </w:r>
            <w:r w:rsidRPr="00997FA5">
              <w:rPr>
                <w:rFonts w:cstheme="minorHAnsi"/>
              </w:rPr>
              <w:t xml:space="preserve"> (Taking a Snapshot)</w:t>
            </w:r>
            <w:r w:rsidR="00997FA5" w:rsidRPr="00997FA5">
              <w:rPr>
                <w:rFonts w:cstheme="minorHAnsi"/>
              </w:rPr>
              <w:t xml:space="preserve"> </w:t>
            </w:r>
          </w:p>
          <w:p w:rsidR="00997FA5" w:rsidRPr="00997FA5" w:rsidRDefault="00997FA5">
            <w:pPr>
              <w:rPr>
                <w:rFonts w:cstheme="minorHAnsi"/>
              </w:rPr>
            </w:pPr>
          </w:p>
          <w:p w:rsidR="00997FA5" w:rsidRPr="00997FA5" w:rsidRDefault="00997FA5" w:rsidP="00997FA5">
            <w:pPr>
              <w:rPr>
                <w:rFonts w:cstheme="minorHAnsi"/>
              </w:rPr>
            </w:pPr>
            <w:r w:rsidRPr="00997FA5">
              <w:rPr>
                <w:rFonts w:cstheme="minorHAnsi"/>
                <w:b/>
              </w:rPr>
              <w:t>Business Planning – The Formal Stuff</w:t>
            </w:r>
            <w:r w:rsidRPr="00997FA5">
              <w:rPr>
                <w:rFonts w:cstheme="minorHAnsi"/>
              </w:rPr>
              <w:t xml:space="preserve"> (Structure, Legal)</w:t>
            </w:r>
          </w:p>
          <w:p w:rsidR="00997FA5" w:rsidRPr="00997FA5" w:rsidRDefault="00997FA5" w:rsidP="00997FA5">
            <w:pPr>
              <w:rPr>
                <w:rFonts w:cstheme="minorHAnsi"/>
              </w:rPr>
            </w:pPr>
          </w:p>
          <w:p w:rsidR="00997FA5" w:rsidRPr="00997FA5" w:rsidRDefault="00997FA5" w:rsidP="00997FA5">
            <w:pPr>
              <w:rPr>
                <w:rFonts w:cstheme="minorHAnsi"/>
              </w:rPr>
            </w:pPr>
            <w:r w:rsidRPr="00997FA5">
              <w:rPr>
                <w:rFonts w:cstheme="minorHAnsi"/>
                <w:b/>
              </w:rPr>
              <w:t>Introduction to Simply Do Ideas Portal</w:t>
            </w:r>
            <w:r w:rsidRPr="00997FA5">
              <w:rPr>
                <w:rFonts w:cstheme="minorHAnsi"/>
              </w:rPr>
              <w:t xml:space="preserve"> (Canvas and Sign-up)</w:t>
            </w:r>
          </w:p>
        </w:tc>
      </w:tr>
      <w:tr w:rsidR="00997FA5" w:rsidRPr="00997FA5" w:rsidTr="00CE4DF3">
        <w:tc>
          <w:tcPr>
            <w:tcW w:w="1384" w:type="dxa"/>
          </w:tcPr>
          <w:p w:rsidR="00997FA5" w:rsidRPr="00997FA5" w:rsidRDefault="00997FA5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Wk 4:</w:t>
            </w:r>
          </w:p>
        </w:tc>
        <w:tc>
          <w:tcPr>
            <w:tcW w:w="1276" w:type="dxa"/>
          </w:tcPr>
          <w:p w:rsidR="00997FA5" w:rsidRPr="00997FA5" w:rsidRDefault="00997FA5" w:rsidP="000E315B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23rd Oct</w:t>
            </w:r>
          </w:p>
        </w:tc>
        <w:tc>
          <w:tcPr>
            <w:tcW w:w="6520" w:type="dxa"/>
          </w:tcPr>
          <w:p w:rsidR="00997FA5" w:rsidRPr="00997FA5" w:rsidRDefault="00997FA5">
            <w:pPr>
              <w:rPr>
                <w:rFonts w:cstheme="minorHAnsi"/>
              </w:rPr>
            </w:pPr>
            <w:r w:rsidRPr="00997FA5">
              <w:rPr>
                <w:rFonts w:cstheme="minorHAnsi"/>
                <w:b/>
              </w:rPr>
              <w:t>STEP 1. Concept</w:t>
            </w:r>
            <w:r w:rsidRPr="00997FA5">
              <w:rPr>
                <w:rFonts w:cstheme="minorHAnsi"/>
              </w:rPr>
              <w:t xml:space="preserve"> (including SWOT Analysis of idea, value proposition, features, benefits)</w:t>
            </w:r>
          </w:p>
          <w:p w:rsidR="00997FA5" w:rsidRPr="00997FA5" w:rsidRDefault="00997FA5">
            <w:pPr>
              <w:rPr>
                <w:rFonts w:cstheme="minorHAnsi"/>
              </w:rPr>
            </w:pPr>
          </w:p>
          <w:p w:rsidR="00997FA5" w:rsidRPr="00997FA5" w:rsidRDefault="00997FA5">
            <w:pPr>
              <w:rPr>
                <w:rFonts w:cstheme="minorHAnsi"/>
              </w:rPr>
            </w:pPr>
            <w:r w:rsidRPr="00997FA5">
              <w:rPr>
                <w:rFonts w:cstheme="minorHAnsi"/>
                <w:b/>
              </w:rPr>
              <w:t xml:space="preserve">STEP 2. Customer </w:t>
            </w:r>
            <w:r w:rsidRPr="00997FA5">
              <w:rPr>
                <w:rFonts w:cstheme="minorHAnsi"/>
              </w:rPr>
              <w:t>(market research, demographics, profiling)</w:t>
            </w:r>
          </w:p>
          <w:p w:rsidR="00997FA5" w:rsidRPr="00997FA5" w:rsidRDefault="00997FA5" w:rsidP="00CE4DF3">
            <w:pPr>
              <w:rPr>
                <w:rFonts w:cstheme="minorHAnsi"/>
              </w:rPr>
            </w:pPr>
          </w:p>
        </w:tc>
      </w:tr>
      <w:tr w:rsidR="00997FA5" w:rsidRPr="00997FA5" w:rsidTr="00CE4DF3">
        <w:tc>
          <w:tcPr>
            <w:tcW w:w="1384" w:type="dxa"/>
          </w:tcPr>
          <w:p w:rsidR="00997FA5" w:rsidRPr="00997FA5" w:rsidRDefault="00997FA5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Wk 5:</w:t>
            </w:r>
          </w:p>
        </w:tc>
        <w:tc>
          <w:tcPr>
            <w:tcW w:w="1276" w:type="dxa"/>
          </w:tcPr>
          <w:p w:rsidR="00997FA5" w:rsidRPr="00997FA5" w:rsidRDefault="00997FA5" w:rsidP="000E315B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30th Oct</w:t>
            </w:r>
          </w:p>
        </w:tc>
        <w:tc>
          <w:tcPr>
            <w:tcW w:w="6520" w:type="dxa"/>
          </w:tcPr>
          <w:p w:rsidR="00997FA5" w:rsidRPr="00997FA5" w:rsidRDefault="00997FA5" w:rsidP="00997FA5">
            <w:pPr>
              <w:rPr>
                <w:rFonts w:cstheme="minorHAnsi"/>
              </w:rPr>
            </w:pPr>
            <w:r w:rsidRPr="00997FA5">
              <w:rPr>
                <w:rFonts w:cstheme="minorHAnsi"/>
                <w:b/>
              </w:rPr>
              <w:t>STEP 3.</w:t>
            </w:r>
            <w:r w:rsidRPr="00997FA5">
              <w:rPr>
                <w:rFonts w:cstheme="minorHAnsi"/>
              </w:rPr>
              <w:t xml:space="preserve"> </w:t>
            </w:r>
            <w:r w:rsidRPr="00997FA5">
              <w:rPr>
                <w:rFonts w:cstheme="minorHAnsi"/>
                <w:b/>
              </w:rPr>
              <w:t>Competitors</w:t>
            </w:r>
            <w:r w:rsidRPr="00997FA5">
              <w:rPr>
                <w:rFonts w:cstheme="minorHAnsi"/>
              </w:rPr>
              <w:t xml:space="preserve"> (competitor analysis with 5 Forces)</w:t>
            </w:r>
          </w:p>
          <w:p w:rsidR="00997FA5" w:rsidRPr="00997FA5" w:rsidRDefault="00997FA5" w:rsidP="00997FA5">
            <w:pPr>
              <w:rPr>
                <w:rFonts w:cstheme="minorHAnsi"/>
              </w:rPr>
            </w:pPr>
          </w:p>
          <w:p w:rsidR="00997FA5" w:rsidRPr="00997FA5" w:rsidRDefault="00997FA5" w:rsidP="00997FA5">
            <w:pPr>
              <w:rPr>
                <w:rFonts w:cstheme="minorHAnsi"/>
                <w:b/>
              </w:rPr>
            </w:pPr>
            <w:r w:rsidRPr="00997FA5">
              <w:rPr>
                <w:rFonts w:cstheme="minorHAnsi"/>
                <w:b/>
              </w:rPr>
              <w:t>Insight into Marketing</w:t>
            </w:r>
            <w:r w:rsidRPr="00997FA5">
              <w:rPr>
                <w:rFonts w:cstheme="minorHAnsi"/>
              </w:rPr>
              <w:t xml:space="preserve">  (how to Get, Keep, Grow customers – marketing, self-promotion, elevator pitch, relationship marketing, networking, pricing strategy)</w:t>
            </w:r>
          </w:p>
        </w:tc>
      </w:tr>
      <w:tr w:rsidR="00997FA5" w:rsidRPr="00997FA5" w:rsidTr="00CE4DF3">
        <w:tc>
          <w:tcPr>
            <w:tcW w:w="1384" w:type="dxa"/>
          </w:tcPr>
          <w:p w:rsidR="00997FA5" w:rsidRPr="00997FA5" w:rsidRDefault="00997FA5" w:rsidP="000E315B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Wk 6:</w:t>
            </w:r>
          </w:p>
        </w:tc>
        <w:tc>
          <w:tcPr>
            <w:tcW w:w="1276" w:type="dxa"/>
          </w:tcPr>
          <w:p w:rsidR="00997FA5" w:rsidRPr="00997FA5" w:rsidRDefault="00997FA5" w:rsidP="000E315B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6th Nov</w:t>
            </w:r>
          </w:p>
        </w:tc>
        <w:tc>
          <w:tcPr>
            <w:tcW w:w="6520" w:type="dxa"/>
          </w:tcPr>
          <w:p w:rsidR="00997FA5" w:rsidRPr="00997FA5" w:rsidRDefault="00997FA5" w:rsidP="00CE4DF3">
            <w:pPr>
              <w:rPr>
                <w:rFonts w:cstheme="minorHAnsi"/>
                <w:b/>
              </w:rPr>
            </w:pPr>
            <w:r w:rsidRPr="00997FA5">
              <w:rPr>
                <w:rFonts w:cstheme="minorHAnsi"/>
                <w:b/>
              </w:rPr>
              <w:t>FEEDBACK TUTORIAL WEEK</w:t>
            </w:r>
          </w:p>
        </w:tc>
      </w:tr>
      <w:tr w:rsidR="00997FA5" w:rsidRPr="00997FA5" w:rsidTr="00CE4DF3">
        <w:tc>
          <w:tcPr>
            <w:tcW w:w="1384" w:type="dxa"/>
          </w:tcPr>
          <w:p w:rsidR="00997FA5" w:rsidRPr="00997FA5" w:rsidRDefault="00997FA5" w:rsidP="00AE66FE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Wk 7:</w:t>
            </w:r>
          </w:p>
        </w:tc>
        <w:tc>
          <w:tcPr>
            <w:tcW w:w="1276" w:type="dxa"/>
          </w:tcPr>
          <w:p w:rsidR="00997FA5" w:rsidRPr="00997FA5" w:rsidRDefault="00997FA5" w:rsidP="000E315B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13th Nov</w:t>
            </w:r>
          </w:p>
        </w:tc>
        <w:tc>
          <w:tcPr>
            <w:tcW w:w="6520" w:type="dxa"/>
          </w:tcPr>
          <w:p w:rsidR="00997FA5" w:rsidRPr="00997FA5" w:rsidRDefault="00997FA5" w:rsidP="00AE66FE">
            <w:pPr>
              <w:rPr>
                <w:rFonts w:cstheme="minorHAnsi"/>
              </w:rPr>
            </w:pPr>
            <w:r w:rsidRPr="00997FA5">
              <w:rPr>
                <w:rFonts w:cstheme="minorHAnsi"/>
                <w:b/>
              </w:rPr>
              <w:t>STEP 4. Compatibility</w:t>
            </w:r>
            <w:r w:rsidRPr="00997FA5">
              <w:rPr>
                <w:rFonts w:cstheme="minorHAnsi"/>
              </w:rPr>
              <w:t xml:space="preserve"> (going back to self-evaluation, roles and responsibilities, human resource, skills)</w:t>
            </w:r>
          </w:p>
          <w:p w:rsidR="00997FA5" w:rsidRPr="00997FA5" w:rsidRDefault="00997FA5" w:rsidP="00AE66FE">
            <w:pPr>
              <w:rPr>
                <w:rFonts w:cstheme="minorHAnsi"/>
              </w:rPr>
            </w:pPr>
          </w:p>
          <w:p w:rsidR="00997FA5" w:rsidRPr="00997FA5" w:rsidRDefault="00997FA5" w:rsidP="005C445F">
            <w:pPr>
              <w:rPr>
                <w:rFonts w:cstheme="minorHAnsi"/>
              </w:rPr>
            </w:pPr>
            <w:r w:rsidRPr="00997FA5">
              <w:rPr>
                <w:rFonts w:cstheme="minorHAnsi"/>
                <w:b/>
              </w:rPr>
              <w:t xml:space="preserve">Insight into Networks </w:t>
            </w:r>
            <w:r w:rsidRPr="00997FA5">
              <w:rPr>
                <w:rFonts w:cstheme="minorHAnsi"/>
              </w:rPr>
              <w:t>(the importance of networks, alliances, partnerships – support, advice and suppliers/customers)</w:t>
            </w:r>
          </w:p>
          <w:p w:rsidR="00997FA5" w:rsidRPr="00997FA5" w:rsidRDefault="00997FA5" w:rsidP="00AE66FE">
            <w:pPr>
              <w:rPr>
                <w:rFonts w:cstheme="minorHAnsi"/>
              </w:rPr>
            </w:pPr>
          </w:p>
          <w:p w:rsidR="00997FA5" w:rsidRPr="00997FA5" w:rsidRDefault="00997FA5" w:rsidP="00AE66FE">
            <w:pPr>
              <w:rPr>
                <w:rFonts w:cstheme="minorHAnsi"/>
              </w:rPr>
            </w:pPr>
            <w:r w:rsidRPr="00997FA5">
              <w:rPr>
                <w:rFonts w:cstheme="minorHAnsi"/>
                <w:b/>
              </w:rPr>
              <w:t>STEP 5. Contents</w:t>
            </w:r>
            <w:r w:rsidRPr="00997FA5">
              <w:rPr>
                <w:rFonts w:cstheme="minorHAnsi"/>
              </w:rPr>
              <w:t xml:space="preserve"> (distribution, assets, resources, equipment, training)</w:t>
            </w:r>
          </w:p>
          <w:p w:rsidR="00997FA5" w:rsidRPr="00997FA5" w:rsidRDefault="00997FA5" w:rsidP="005C445F">
            <w:pPr>
              <w:rPr>
                <w:rFonts w:cstheme="minorHAnsi"/>
              </w:rPr>
            </w:pPr>
          </w:p>
        </w:tc>
      </w:tr>
      <w:tr w:rsidR="00997FA5" w:rsidRPr="00997FA5" w:rsidTr="00CE4DF3">
        <w:tc>
          <w:tcPr>
            <w:tcW w:w="1384" w:type="dxa"/>
          </w:tcPr>
          <w:p w:rsidR="00997FA5" w:rsidRPr="00997FA5" w:rsidRDefault="00997FA5" w:rsidP="00AE66FE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Wk 8:</w:t>
            </w:r>
          </w:p>
        </w:tc>
        <w:tc>
          <w:tcPr>
            <w:tcW w:w="1276" w:type="dxa"/>
          </w:tcPr>
          <w:p w:rsidR="00997FA5" w:rsidRPr="00997FA5" w:rsidRDefault="00997FA5" w:rsidP="000E315B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20th Nov</w:t>
            </w:r>
          </w:p>
          <w:p w:rsidR="00997FA5" w:rsidRPr="00997FA5" w:rsidRDefault="00997FA5" w:rsidP="000E315B">
            <w:pPr>
              <w:rPr>
                <w:rFonts w:cstheme="minorHAnsi"/>
              </w:rPr>
            </w:pPr>
          </w:p>
        </w:tc>
        <w:tc>
          <w:tcPr>
            <w:tcW w:w="6520" w:type="dxa"/>
          </w:tcPr>
          <w:p w:rsidR="00997FA5" w:rsidRPr="00997FA5" w:rsidRDefault="00997FA5" w:rsidP="00AE66FE">
            <w:pPr>
              <w:rPr>
                <w:rFonts w:cstheme="minorHAnsi"/>
              </w:rPr>
            </w:pPr>
            <w:r w:rsidRPr="00997FA5">
              <w:rPr>
                <w:rFonts w:cstheme="minorHAnsi"/>
                <w:b/>
              </w:rPr>
              <w:t>STEP 6. Cash</w:t>
            </w:r>
            <w:r w:rsidRPr="00997FA5">
              <w:rPr>
                <w:rFonts w:cstheme="minorHAnsi"/>
              </w:rPr>
              <w:t xml:space="preserve"> (key costs and income, funding)</w:t>
            </w:r>
          </w:p>
          <w:p w:rsidR="00997FA5" w:rsidRPr="00997FA5" w:rsidRDefault="00997FA5" w:rsidP="00AE66FE">
            <w:pPr>
              <w:rPr>
                <w:rFonts w:cstheme="minorHAnsi"/>
              </w:rPr>
            </w:pPr>
          </w:p>
          <w:p w:rsidR="00997FA5" w:rsidRPr="00997FA5" w:rsidRDefault="00997FA5" w:rsidP="00AE66FE">
            <w:pPr>
              <w:rPr>
                <w:rFonts w:cstheme="minorHAnsi"/>
              </w:rPr>
            </w:pPr>
            <w:r w:rsidRPr="00997FA5">
              <w:rPr>
                <w:rFonts w:cstheme="minorHAnsi"/>
                <w:b/>
              </w:rPr>
              <w:t>Insight into Financial Planning and Projections</w:t>
            </w:r>
            <w:r w:rsidRPr="00997FA5">
              <w:rPr>
                <w:rFonts w:cstheme="minorHAnsi"/>
              </w:rPr>
              <w:t xml:space="preserve"> (Income, expenditure and profit)</w:t>
            </w:r>
          </w:p>
          <w:p w:rsidR="00997FA5" w:rsidRPr="00997FA5" w:rsidRDefault="00997FA5" w:rsidP="00AE66FE">
            <w:pPr>
              <w:rPr>
                <w:rFonts w:cstheme="minorHAnsi"/>
              </w:rPr>
            </w:pPr>
          </w:p>
          <w:p w:rsidR="00997FA5" w:rsidRPr="00997FA5" w:rsidRDefault="00997FA5" w:rsidP="00AE66FE">
            <w:pPr>
              <w:rPr>
                <w:rFonts w:cstheme="minorHAnsi"/>
              </w:rPr>
            </w:pPr>
            <w:r w:rsidRPr="00997FA5">
              <w:rPr>
                <w:rFonts w:cstheme="minorHAnsi"/>
                <w:b/>
              </w:rPr>
              <w:t>Insight into Funding</w:t>
            </w:r>
            <w:r w:rsidRPr="00997FA5">
              <w:rPr>
                <w:rFonts w:cstheme="minorHAnsi"/>
              </w:rPr>
              <w:t xml:space="preserve"> (</w:t>
            </w:r>
            <w:proofErr w:type="spellStart"/>
            <w:r w:rsidRPr="00997FA5">
              <w:rPr>
                <w:rFonts w:cstheme="minorHAnsi"/>
              </w:rPr>
              <w:t>Crowdfunding</w:t>
            </w:r>
            <w:proofErr w:type="spellEnd"/>
            <w:r w:rsidRPr="00997FA5">
              <w:rPr>
                <w:rFonts w:cstheme="minorHAnsi"/>
              </w:rPr>
              <w:t>, loans, grants)</w:t>
            </w:r>
          </w:p>
          <w:p w:rsidR="00997FA5" w:rsidRPr="00997FA5" w:rsidRDefault="00997FA5" w:rsidP="00AE66FE">
            <w:pPr>
              <w:rPr>
                <w:rFonts w:cstheme="minorHAnsi"/>
              </w:rPr>
            </w:pPr>
          </w:p>
        </w:tc>
      </w:tr>
      <w:tr w:rsidR="00997FA5" w:rsidRPr="00997FA5" w:rsidTr="00CE4DF3">
        <w:tc>
          <w:tcPr>
            <w:tcW w:w="1384" w:type="dxa"/>
          </w:tcPr>
          <w:p w:rsidR="00997FA5" w:rsidRPr="00997FA5" w:rsidRDefault="00997FA5" w:rsidP="00AE66FE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 xml:space="preserve">Wk 9: </w:t>
            </w:r>
          </w:p>
        </w:tc>
        <w:tc>
          <w:tcPr>
            <w:tcW w:w="1276" w:type="dxa"/>
          </w:tcPr>
          <w:p w:rsidR="00997FA5" w:rsidRPr="00997FA5" w:rsidRDefault="00997FA5" w:rsidP="000E315B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27th Nov</w:t>
            </w:r>
          </w:p>
        </w:tc>
        <w:tc>
          <w:tcPr>
            <w:tcW w:w="6520" w:type="dxa"/>
          </w:tcPr>
          <w:p w:rsidR="00997FA5" w:rsidRPr="00997FA5" w:rsidRDefault="00997FA5" w:rsidP="00AE66FE">
            <w:pPr>
              <w:rPr>
                <w:rFonts w:cstheme="minorHAnsi"/>
                <w:b/>
              </w:rPr>
            </w:pPr>
            <w:r w:rsidRPr="00997FA5">
              <w:rPr>
                <w:rFonts w:cstheme="minorHAnsi"/>
                <w:b/>
              </w:rPr>
              <w:t>Recap and Troubleshooting Session</w:t>
            </w:r>
          </w:p>
        </w:tc>
      </w:tr>
      <w:tr w:rsidR="00997FA5" w:rsidRPr="00997FA5" w:rsidTr="00CE4DF3">
        <w:tc>
          <w:tcPr>
            <w:tcW w:w="1384" w:type="dxa"/>
          </w:tcPr>
          <w:p w:rsidR="00997FA5" w:rsidRPr="00997FA5" w:rsidRDefault="00997FA5" w:rsidP="00AE66FE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Wk 10:</w:t>
            </w:r>
          </w:p>
        </w:tc>
        <w:tc>
          <w:tcPr>
            <w:tcW w:w="1276" w:type="dxa"/>
          </w:tcPr>
          <w:p w:rsidR="00997FA5" w:rsidRPr="00997FA5" w:rsidRDefault="00997FA5" w:rsidP="000E315B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4th Dec</w:t>
            </w:r>
          </w:p>
        </w:tc>
        <w:tc>
          <w:tcPr>
            <w:tcW w:w="6520" w:type="dxa"/>
          </w:tcPr>
          <w:p w:rsidR="00997FA5" w:rsidRPr="00997FA5" w:rsidRDefault="00997FA5" w:rsidP="00AE66FE">
            <w:pPr>
              <w:rPr>
                <w:rFonts w:cstheme="minorHAnsi"/>
                <w:b/>
              </w:rPr>
            </w:pPr>
            <w:r w:rsidRPr="00997FA5">
              <w:rPr>
                <w:rFonts w:cstheme="minorHAnsi"/>
                <w:b/>
              </w:rPr>
              <w:t>Self-study and assignment preparation</w:t>
            </w:r>
          </w:p>
        </w:tc>
      </w:tr>
      <w:tr w:rsidR="00997FA5" w:rsidRPr="00997FA5" w:rsidTr="00CE4DF3">
        <w:tc>
          <w:tcPr>
            <w:tcW w:w="1384" w:type="dxa"/>
          </w:tcPr>
          <w:p w:rsidR="00997FA5" w:rsidRPr="00997FA5" w:rsidRDefault="00997FA5" w:rsidP="00AE66FE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Wk 11:</w:t>
            </w:r>
          </w:p>
        </w:tc>
        <w:tc>
          <w:tcPr>
            <w:tcW w:w="1276" w:type="dxa"/>
          </w:tcPr>
          <w:p w:rsidR="00997FA5" w:rsidRPr="00997FA5" w:rsidRDefault="00997FA5" w:rsidP="000E315B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11th Dec</w:t>
            </w:r>
          </w:p>
        </w:tc>
        <w:tc>
          <w:tcPr>
            <w:tcW w:w="6520" w:type="dxa"/>
          </w:tcPr>
          <w:p w:rsidR="00997FA5" w:rsidRPr="00997FA5" w:rsidRDefault="00997FA5" w:rsidP="00D079C2">
            <w:pPr>
              <w:rPr>
                <w:rFonts w:cstheme="minorHAnsi"/>
                <w:b/>
              </w:rPr>
            </w:pPr>
            <w:r w:rsidRPr="00997FA5">
              <w:rPr>
                <w:rFonts w:cstheme="minorHAnsi"/>
                <w:b/>
              </w:rPr>
              <w:t>1-2-1 Assignment Support Slots</w:t>
            </w:r>
          </w:p>
          <w:p w:rsidR="00997FA5" w:rsidRPr="00997FA5" w:rsidRDefault="00997FA5" w:rsidP="00D079C2">
            <w:pPr>
              <w:rPr>
                <w:rFonts w:cstheme="minorHAnsi"/>
                <w:i/>
              </w:rPr>
            </w:pPr>
            <w:r w:rsidRPr="00997FA5">
              <w:rPr>
                <w:rFonts w:cstheme="minorHAnsi"/>
                <w:i/>
              </w:rPr>
              <w:t>Assessment Submission Deadline Week</w:t>
            </w:r>
          </w:p>
          <w:p w:rsidR="00997FA5" w:rsidRPr="00997FA5" w:rsidRDefault="00997FA5" w:rsidP="00AE66FE">
            <w:pPr>
              <w:rPr>
                <w:rFonts w:cstheme="minorHAnsi"/>
              </w:rPr>
            </w:pPr>
          </w:p>
        </w:tc>
      </w:tr>
      <w:tr w:rsidR="00997FA5" w:rsidRPr="00997FA5" w:rsidTr="00CE4DF3">
        <w:tc>
          <w:tcPr>
            <w:tcW w:w="1384" w:type="dxa"/>
          </w:tcPr>
          <w:p w:rsidR="00997FA5" w:rsidRPr="00997FA5" w:rsidRDefault="00997FA5" w:rsidP="00AE66FE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Wk 12:</w:t>
            </w:r>
          </w:p>
        </w:tc>
        <w:tc>
          <w:tcPr>
            <w:tcW w:w="1276" w:type="dxa"/>
          </w:tcPr>
          <w:p w:rsidR="00997FA5" w:rsidRPr="00997FA5" w:rsidRDefault="00997FA5" w:rsidP="000E315B">
            <w:pPr>
              <w:rPr>
                <w:rFonts w:cstheme="minorHAnsi"/>
              </w:rPr>
            </w:pPr>
            <w:r w:rsidRPr="00997FA5">
              <w:rPr>
                <w:rFonts w:cstheme="minorHAnsi"/>
              </w:rPr>
              <w:t>8th Jan</w:t>
            </w:r>
          </w:p>
        </w:tc>
        <w:tc>
          <w:tcPr>
            <w:tcW w:w="6520" w:type="dxa"/>
          </w:tcPr>
          <w:p w:rsidR="00997FA5" w:rsidRPr="00997FA5" w:rsidRDefault="00997FA5" w:rsidP="00AE66FE">
            <w:pPr>
              <w:rPr>
                <w:rFonts w:cstheme="minorHAnsi"/>
                <w:b/>
              </w:rPr>
            </w:pPr>
            <w:r w:rsidRPr="00997FA5">
              <w:rPr>
                <w:rFonts w:cstheme="minorHAnsi"/>
                <w:b/>
              </w:rPr>
              <w:t>Feedback to students and module evaluation</w:t>
            </w:r>
          </w:p>
        </w:tc>
      </w:tr>
    </w:tbl>
    <w:p w:rsidR="00383718" w:rsidRDefault="00383718" w:rsidP="00A8084E">
      <w:r>
        <w:t xml:space="preserve"> </w:t>
      </w:r>
    </w:p>
    <w:sectPr w:rsidR="00383718" w:rsidSect="00525F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33B65"/>
    <w:multiLevelType w:val="hybridMultilevel"/>
    <w:tmpl w:val="B894A2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86313"/>
    <w:multiLevelType w:val="hybridMultilevel"/>
    <w:tmpl w:val="E23A7C1C"/>
    <w:lvl w:ilvl="0" w:tplc="420636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A34B17"/>
    <w:multiLevelType w:val="hybridMultilevel"/>
    <w:tmpl w:val="BB6C9D9E"/>
    <w:lvl w:ilvl="0" w:tplc="D84432AE">
      <w:start w:val="10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AEC3FDA"/>
    <w:multiLevelType w:val="hybridMultilevel"/>
    <w:tmpl w:val="70A842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2D397D"/>
    <w:multiLevelType w:val="hybridMultilevel"/>
    <w:tmpl w:val="219257E0"/>
    <w:lvl w:ilvl="0" w:tplc="9DA8C48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CC216D"/>
    <w:multiLevelType w:val="hybridMultilevel"/>
    <w:tmpl w:val="97FAF738"/>
    <w:lvl w:ilvl="0" w:tplc="9E8A836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E837CA"/>
    <w:rsid w:val="000020BB"/>
    <w:rsid w:val="001C075B"/>
    <w:rsid w:val="0032358D"/>
    <w:rsid w:val="00346B92"/>
    <w:rsid w:val="00383718"/>
    <w:rsid w:val="0039663F"/>
    <w:rsid w:val="00422112"/>
    <w:rsid w:val="0048098A"/>
    <w:rsid w:val="004937F8"/>
    <w:rsid w:val="00525FFF"/>
    <w:rsid w:val="005C445F"/>
    <w:rsid w:val="00620506"/>
    <w:rsid w:val="0073601B"/>
    <w:rsid w:val="00762B81"/>
    <w:rsid w:val="007A0085"/>
    <w:rsid w:val="008D14BD"/>
    <w:rsid w:val="0099412D"/>
    <w:rsid w:val="00997FA5"/>
    <w:rsid w:val="00A30F5B"/>
    <w:rsid w:val="00A8084E"/>
    <w:rsid w:val="00B21BC6"/>
    <w:rsid w:val="00C857A5"/>
    <w:rsid w:val="00CE4DF3"/>
    <w:rsid w:val="00D079C2"/>
    <w:rsid w:val="00DA100F"/>
    <w:rsid w:val="00E5484B"/>
    <w:rsid w:val="00E837CA"/>
    <w:rsid w:val="00F04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F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3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837C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A1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NeoDynamic</dc:creator>
  <cp:lastModifiedBy>NeoDynamic</cp:lastModifiedBy>
  <cp:revision>3</cp:revision>
  <dcterms:created xsi:type="dcterms:W3CDTF">2017-10-23T17:28:00Z</dcterms:created>
  <dcterms:modified xsi:type="dcterms:W3CDTF">2017-10-23T17:29:00Z</dcterms:modified>
</cp:coreProperties>
</file>