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B0CF6" w14:textId="38D8CA83" w:rsidR="00CF1F5E" w:rsidRPr="00CF1F5E" w:rsidRDefault="00CF1F5E" w:rsidP="0074341A">
      <w:pPr>
        <w:jc w:val="center"/>
        <w:rPr>
          <w:sz w:val="40"/>
        </w:rPr>
      </w:pPr>
      <w:r w:rsidRPr="00CF1F5E">
        <w:rPr>
          <w:sz w:val="40"/>
        </w:rPr>
        <w:t>Name:</w:t>
      </w:r>
      <w:r w:rsidR="0055728D">
        <w:rPr>
          <w:sz w:val="40"/>
        </w:rPr>
        <w:t xml:space="preserve"> </w:t>
      </w:r>
      <w:r w:rsidR="0055728D" w:rsidRPr="0055728D">
        <w:rPr>
          <w:sz w:val="40"/>
        </w:rPr>
        <w:t xml:space="preserve">Hashim </w:t>
      </w:r>
      <w:proofErr w:type="spellStart"/>
      <w:r w:rsidR="0055728D" w:rsidRPr="0055728D">
        <w:rPr>
          <w:sz w:val="40"/>
        </w:rPr>
        <w:t>He</w:t>
      </w:r>
      <w:r w:rsidR="00542E13">
        <w:rPr>
          <w:sz w:val="40"/>
        </w:rPr>
        <w:t>rs</w:t>
      </w:r>
      <w:r w:rsidR="0055728D" w:rsidRPr="0055728D">
        <w:rPr>
          <w:sz w:val="40"/>
        </w:rPr>
        <w:t>i</w:t>
      </w:r>
      <w:proofErr w:type="spellEnd"/>
    </w:p>
    <w:p w14:paraId="5F6D159A" w14:textId="6555C2CE" w:rsidR="00CF1F5E" w:rsidRPr="00CF1F5E" w:rsidRDefault="00CF1F5E" w:rsidP="0074341A">
      <w:pPr>
        <w:jc w:val="center"/>
        <w:rPr>
          <w:sz w:val="40"/>
        </w:rPr>
      </w:pPr>
      <w:r w:rsidRPr="00CF1F5E">
        <w:rPr>
          <w:sz w:val="40"/>
        </w:rPr>
        <w:t>Student Number:</w:t>
      </w:r>
      <w:r w:rsidR="0066458A">
        <w:rPr>
          <w:sz w:val="40"/>
        </w:rPr>
        <w:t>1917480</w:t>
      </w:r>
    </w:p>
    <w:p w14:paraId="6FFEFEFC" w14:textId="77777777" w:rsidR="00CF1F5E" w:rsidRPr="0074341A" w:rsidRDefault="00CF1F5E" w:rsidP="0074341A">
      <w:pPr>
        <w:jc w:val="center"/>
        <w:rPr>
          <w:b/>
          <w:sz w:val="40"/>
        </w:rPr>
      </w:pPr>
      <w:r w:rsidRPr="0074341A">
        <w:rPr>
          <w:b/>
          <w:sz w:val="40"/>
        </w:rPr>
        <w:t>Assignment Title:</w:t>
      </w:r>
      <w:r w:rsidR="0074341A" w:rsidRPr="0074341A">
        <w:rPr>
          <w:b/>
          <w:sz w:val="40"/>
        </w:rPr>
        <w:t xml:space="preserve"> Effective Team Work and Communication</w:t>
      </w:r>
    </w:p>
    <w:p w14:paraId="24890A33" w14:textId="09C51330" w:rsidR="00035237" w:rsidRDefault="00CF1F5E" w:rsidP="0074341A">
      <w:pPr>
        <w:jc w:val="center"/>
        <w:rPr>
          <w:sz w:val="40"/>
        </w:rPr>
      </w:pPr>
      <w:r w:rsidRPr="00CF1F5E">
        <w:rPr>
          <w:sz w:val="40"/>
        </w:rPr>
        <w:t>Module Lecturer’s Name:</w:t>
      </w:r>
      <w:r w:rsidR="0066458A">
        <w:rPr>
          <w:sz w:val="40"/>
        </w:rPr>
        <w:t xml:space="preserve"> Shao-Lan Yuen </w:t>
      </w:r>
    </w:p>
    <w:p w14:paraId="38591BB9" w14:textId="77777777" w:rsidR="00D63112" w:rsidRDefault="00D63112" w:rsidP="00D63112">
      <w:pPr>
        <w:rPr>
          <w:sz w:val="40"/>
        </w:rPr>
      </w:pPr>
    </w:p>
    <w:p w14:paraId="4D894FD7" w14:textId="77777777" w:rsidR="00D63112" w:rsidRDefault="00D63112" w:rsidP="00D63112">
      <w:pPr>
        <w:rPr>
          <w:sz w:val="40"/>
        </w:rPr>
      </w:pPr>
    </w:p>
    <w:p w14:paraId="27C8B776" w14:textId="77777777" w:rsidR="00D63112" w:rsidRDefault="00D63112" w:rsidP="00D63112">
      <w:pPr>
        <w:rPr>
          <w:sz w:val="40"/>
        </w:rPr>
      </w:pPr>
    </w:p>
    <w:p w14:paraId="5A32E0DD" w14:textId="77777777" w:rsidR="00D63112" w:rsidRDefault="00D63112" w:rsidP="00D63112">
      <w:pPr>
        <w:rPr>
          <w:sz w:val="40"/>
        </w:rPr>
      </w:pPr>
    </w:p>
    <w:p w14:paraId="6CE9648F" w14:textId="77777777" w:rsidR="00D63112" w:rsidRDefault="00D63112" w:rsidP="00D63112">
      <w:pPr>
        <w:rPr>
          <w:sz w:val="40"/>
        </w:rPr>
      </w:pPr>
    </w:p>
    <w:p w14:paraId="50C3BFD4" w14:textId="77777777" w:rsidR="00D63112" w:rsidRDefault="00D63112" w:rsidP="00D63112">
      <w:pPr>
        <w:rPr>
          <w:sz w:val="40"/>
        </w:rPr>
      </w:pPr>
    </w:p>
    <w:p w14:paraId="00A307DA" w14:textId="77777777" w:rsidR="00D63112" w:rsidRDefault="00D63112" w:rsidP="00D63112">
      <w:pPr>
        <w:rPr>
          <w:sz w:val="40"/>
        </w:rPr>
      </w:pPr>
    </w:p>
    <w:p w14:paraId="0970F5E3" w14:textId="77777777" w:rsidR="00D63112" w:rsidRDefault="00D63112" w:rsidP="00D63112">
      <w:pPr>
        <w:rPr>
          <w:sz w:val="40"/>
        </w:rPr>
      </w:pPr>
    </w:p>
    <w:p w14:paraId="4D95C814" w14:textId="77777777" w:rsidR="00D63112" w:rsidRDefault="00D63112" w:rsidP="00D63112">
      <w:pPr>
        <w:rPr>
          <w:sz w:val="40"/>
        </w:rPr>
      </w:pPr>
    </w:p>
    <w:p w14:paraId="0629789B" w14:textId="77777777" w:rsidR="00D63112" w:rsidRDefault="00D63112" w:rsidP="00D63112">
      <w:pPr>
        <w:rPr>
          <w:sz w:val="40"/>
        </w:rPr>
      </w:pPr>
    </w:p>
    <w:p w14:paraId="00047920" w14:textId="77777777" w:rsidR="00D63112" w:rsidRDefault="00D63112" w:rsidP="00D63112">
      <w:pPr>
        <w:rPr>
          <w:sz w:val="40"/>
        </w:rPr>
      </w:pPr>
    </w:p>
    <w:sdt>
      <w:sdtPr>
        <w:rPr>
          <w:rFonts w:ascii="Times New Roman" w:eastAsiaTheme="minorHAnsi" w:hAnsi="Times New Roman" w:cstheme="minorBidi"/>
          <w:b/>
          <w:color w:val="auto"/>
          <w:sz w:val="24"/>
          <w:szCs w:val="22"/>
          <w:lang w:val="en-GB"/>
        </w:rPr>
        <w:id w:val="1225256799"/>
        <w:docPartObj>
          <w:docPartGallery w:val="Table of Contents"/>
          <w:docPartUnique/>
        </w:docPartObj>
      </w:sdtPr>
      <w:sdtEndPr>
        <w:rPr>
          <w:b w:val="0"/>
          <w:bCs/>
          <w:noProof/>
        </w:rPr>
      </w:sdtEndPr>
      <w:sdtContent>
        <w:p w14:paraId="46A7778C" w14:textId="77777777" w:rsidR="001D26FC" w:rsidRDefault="001D26FC">
          <w:pPr>
            <w:pStyle w:val="TOCHeading"/>
          </w:pPr>
          <w:r>
            <w:t>Table of Contents</w:t>
          </w:r>
        </w:p>
        <w:p w14:paraId="21A2152C" w14:textId="77777777" w:rsidR="0085121F" w:rsidRDefault="001D26F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8496984" w:history="1">
            <w:r w:rsidR="0085121F" w:rsidRPr="00DB03BC">
              <w:rPr>
                <w:rStyle w:val="Hyperlink"/>
                <w:noProof/>
              </w:rPr>
              <w:t>Introduction</w:t>
            </w:r>
            <w:r w:rsidR="0085121F">
              <w:rPr>
                <w:noProof/>
                <w:webHidden/>
              </w:rPr>
              <w:tab/>
            </w:r>
            <w:r w:rsidR="0085121F">
              <w:rPr>
                <w:noProof/>
                <w:webHidden/>
              </w:rPr>
              <w:fldChar w:fldCharType="begin"/>
            </w:r>
            <w:r w:rsidR="0085121F">
              <w:rPr>
                <w:noProof/>
                <w:webHidden/>
              </w:rPr>
              <w:instrText xml:space="preserve"> PAGEREF _Toc38496984 \h </w:instrText>
            </w:r>
            <w:r w:rsidR="0085121F">
              <w:rPr>
                <w:noProof/>
                <w:webHidden/>
              </w:rPr>
            </w:r>
            <w:r w:rsidR="0085121F">
              <w:rPr>
                <w:noProof/>
                <w:webHidden/>
              </w:rPr>
              <w:fldChar w:fldCharType="separate"/>
            </w:r>
            <w:r w:rsidR="00CC2CEA">
              <w:rPr>
                <w:noProof/>
                <w:webHidden/>
              </w:rPr>
              <w:t>1</w:t>
            </w:r>
            <w:r w:rsidR="0085121F">
              <w:rPr>
                <w:noProof/>
                <w:webHidden/>
              </w:rPr>
              <w:fldChar w:fldCharType="end"/>
            </w:r>
          </w:hyperlink>
        </w:p>
        <w:p w14:paraId="6212FC1E" w14:textId="77777777" w:rsidR="0085121F" w:rsidRDefault="0048606A">
          <w:pPr>
            <w:pStyle w:val="TOC1"/>
            <w:tabs>
              <w:tab w:val="right" w:leader="dot" w:pos="9016"/>
            </w:tabs>
            <w:rPr>
              <w:rFonts w:asciiTheme="minorHAnsi" w:eastAsiaTheme="minorEastAsia" w:hAnsiTheme="minorHAnsi"/>
              <w:noProof/>
              <w:sz w:val="22"/>
              <w:lang w:eastAsia="en-GB"/>
            </w:rPr>
          </w:pPr>
          <w:hyperlink w:anchor="_Toc38496985" w:history="1">
            <w:r w:rsidR="0085121F" w:rsidRPr="00DB03BC">
              <w:rPr>
                <w:rStyle w:val="Hyperlink"/>
                <w:noProof/>
              </w:rPr>
              <w:t>Apply the main theories relating to group dynamics, team working and communication to their own workplace examples:</w:t>
            </w:r>
            <w:r w:rsidR="0085121F">
              <w:rPr>
                <w:noProof/>
                <w:webHidden/>
              </w:rPr>
              <w:tab/>
            </w:r>
            <w:r w:rsidR="0085121F">
              <w:rPr>
                <w:noProof/>
                <w:webHidden/>
              </w:rPr>
              <w:fldChar w:fldCharType="begin"/>
            </w:r>
            <w:r w:rsidR="0085121F">
              <w:rPr>
                <w:noProof/>
                <w:webHidden/>
              </w:rPr>
              <w:instrText xml:space="preserve"> PAGEREF _Toc38496985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0D5F0183"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86" w:history="1">
            <w:r w:rsidR="0085121F" w:rsidRPr="00DB03BC">
              <w:rPr>
                <w:rStyle w:val="Hyperlink"/>
                <w:noProof/>
              </w:rPr>
              <w:t>Team Working:</w:t>
            </w:r>
            <w:r w:rsidR="0085121F">
              <w:rPr>
                <w:noProof/>
                <w:webHidden/>
              </w:rPr>
              <w:tab/>
            </w:r>
            <w:r w:rsidR="0085121F">
              <w:rPr>
                <w:noProof/>
                <w:webHidden/>
              </w:rPr>
              <w:fldChar w:fldCharType="begin"/>
            </w:r>
            <w:r w:rsidR="0085121F">
              <w:rPr>
                <w:noProof/>
                <w:webHidden/>
              </w:rPr>
              <w:instrText xml:space="preserve"> PAGEREF _Toc38496986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10C9C6AD"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87" w:history="1">
            <w:r w:rsidR="0085121F" w:rsidRPr="00DB03BC">
              <w:rPr>
                <w:rStyle w:val="Hyperlink"/>
                <w:noProof/>
              </w:rPr>
              <w:t>Workplace Communication:</w:t>
            </w:r>
            <w:r w:rsidR="0085121F">
              <w:rPr>
                <w:noProof/>
                <w:webHidden/>
              </w:rPr>
              <w:tab/>
            </w:r>
            <w:r w:rsidR="0085121F">
              <w:rPr>
                <w:noProof/>
                <w:webHidden/>
              </w:rPr>
              <w:fldChar w:fldCharType="begin"/>
            </w:r>
            <w:r w:rsidR="0085121F">
              <w:rPr>
                <w:noProof/>
                <w:webHidden/>
              </w:rPr>
              <w:instrText xml:space="preserve"> PAGEREF _Toc38496987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27D78449"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88" w:history="1">
            <w:r w:rsidR="0085121F" w:rsidRPr="00DB03BC">
              <w:rPr>
                <w:rStyle w:val="Hyperlink"/>
                <w:noProof/>
              </w:rPr>
              <w:t>Group Dynamics:</w:t>
            </w:r>
            <w:r w:rsidR="0085121F">
              <w:rPr>
                <w:noProof/>
                <w:webHidden/>
              </w:rPr>
              <w:tab/>
            </w:r>
            <w:r w:rsidR="0085121F">
              <w:rPr>
                <w:noProof/>
                <w:webHidden/>
              </w:rPr>
              <w:fldChar w:fldCharType="begin"/>
            </w:r>
            <w:r w:rsidR="0085121F">
              <w:rPr>
                <w:noProof/>
                <w:webHidden/>
              </w:rPr>
              <w:instrText xml:space="preserve"> PAGEREF _Toc38496988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11FAA928"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89" w:history="1">
            <w:r w:rsidR="0085121F" w:rsidRPr="00DB03BC">
              <w:rPr>
                <w:rStyle w:val="Hyperlink"/>
                <w:noProof/>
              </w:rPr>
              <w:t>Types of Communication in workplace:</w:t>
            </w:r>
            <w:r w:rsidR="0085121F">
              <w:rPr>
                <w:noProof/>
                <w:webHidden/>
              </w:rPr>
              <w:tab/>
            </w:r>
            <w:r w:rsidR="0085121F">
              <w:rPr>
                <w:noProof/>
                <w:webHidden/>
              </w:rPr>
              <w:fldChar w:fldCharType="begin"/>
            </w:r>
            <w:r w:rsidR="0085121F">
              <w:rPr>
                <w:noProof/>
                <w:webHidden/>
              </w:rPr>
              <w:instrText xml:space="preserve"> PAGEREF _Toc38496989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583825B1"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6990" w:history="1">
            <w:r w:rsidR="0085121F" w:rsidRPr="00DB03BC">
              <w:rPr>
                <w:rStyle w:val="Hyperlink"/>
                <w:noProof/>
              </w:rPr>
              <w:t>Verbal Communication:</w:t>
            </w:r>
            <w:r w:rsidR="0085121F">
              <w:rPr>
                <w:noProof/>
                <w:webHidden/>
              </w:rPr>
              <w:tab/>
            </w:r>
            <w:r w:rsidR="0085121F">
              <w:rPr>
                <w:noProof/>
                <w:webHidden/>
              </w:rPr>
              <w:fldChar w:fldCharType="begin"/>
            </w:r>
            <w:r w:rsidR="0085121F">
              <w:rPr>
                <w:noProof/>
                <w:webHidden/>
              </w:rPr>
              <w:instrText xml:space="preserve"> PAGEREF _Toc38496990 \h </w:instrText>
            </w:r>
            <w:r w:rsidR="0085121F">
              <w:rPr>
                <w:noProof/>
                <w:webHidden/>
              </w:rPr>
            </w:r>
            <w:r w:rsidR="0085121F">
              <w:rPr>
                <w:noProof/>
                <w:webHidden/>
              </w:rPr>
              <w:fldChar w:fldCharType="separate"/>
            </w:r>
            <w:r w:rsidR="00CC2CEA">
              <w:rPr>
                <w:noProof/>
                <w:webHidden/>
              </w:rPr>
              <w:t>2</w:t>
            </w:r>
            <w:r w:rsidR="0085121F">
              <w:rPr>
                <w:noProof/>
                <w:webHidden/>
              </w:rPr>
              <w:fldChar w:fldCharType="end"/>
            </w:r>
          </w:hyperlink>
        </w:p>
        <w:p w14:paraId="7D0AE00C"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6991" w:history="1">
            <w:r w:rsidR="0085121F" w:rsidRPr="00DB03BC">
              <w:rPr>
                <w:rStyle w:val="Hyperlink"/>
                <w:noProof/>
              </w:rPr>
              <w:t>Non-verbal Communication:</w:t>
            </w:r>
            <w:r w:rsidR="0085121F">
              <w:rPr>
                <w:noProof/>
                <w:webHidden/>
              </w:rPr>
              <w:tab/>
            </w:r>
            <w:r w:rsidR="0085121F">
              <w:rPr>
                <w:noProof/>
                <w:webHidden/>
              </w:rPr>
              <w:fldChar w:fldCharType="begin"/>
            </w:r>
            <w:r w:rsidR="0085121F">
              <w:rPr>
                <w:noProof/>
                <w:webHidden/>
              </w:rPr>
              <w:instrText xml:space="preserve"> PAGEREF _Toc38496991 \h </w:instrText>
            </w:r>
            <w:r w:rsidR="0085121F">
              <w:rPr>
                <w:noProof/>
                <w:webHidden/>
              </w:rPr>
            </w:r>
            <w:r w:rsidR="0085121F">
              <w:rPr>
                <w:noProof/>
                <w:webHidden/>
              </w:rPr>
              <w:fldChar w:fldCharType="separate"/>
            </w:r>
            <w:r w:rsidR="00CC2CEA">
              <w:rPr>
                <w:noProof/>
                <w:webHidden/>
              </w:rPr>
              <w:t>3</w:t>
            </w:r>
            <w:r w:rsidR="0085121F">
              <w:rPr>
                <w:noProof/>
                <w:webHidden/>
              </w:rPr>
              <w:fldChar w:fldCharType="end"/>
            </w:r>
          </w:hyperlink>
        </w:p>
        <w:p w14:paraId="25422A04"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92" w:history="1">
            <w:r w:rsidR="0085121F" w:rsidRPr="00DB03BC">
              <w:rPr>
                <w:rStyle w:val="Hyperlink"/>
                <w:noProof/>
              </w:rPr>
              <w:t>Linear Model Communication:</w:t>
            </w:r>
            <w:r w:rsidR="0085121F">
              <w:rPr>
                <w:noProof/>
                <w:webHidden/>
              </w:rPr>
              <w:tab/>
            </w:r>
            <w:r w:rsidR="0085121F">
              <w:rPr>
                <w:noProof/>
                <w:webHidden/>
              </w:rPr>
              <w:fldChar w:fldCharType="begin"/>
            </w:r>
            <w:r w:rsidR="0085121F">
              <w:rPr>
                <w:noProof/>
                <w:webHidden/>
              </w:rPr>
              <w:instrText xml:space="preserve"> PAGEREF _Toc38496992 \h </w:instrText>
            </w:r>
            <w:r w:rsidR="0085121F">
              <w:rPr>
                <w:noProof/>
                <w:webHidden/>
              </w:rPr>
            </w:r>
            <w:r w:rsidR="0085121F">
              <w:rPr>
                <w:noProof/>
                <w:webHidden/>
              </w:rPr>
              <w:fldChar w:fldCharType="separate"/>
            </w:r>
            <w:r w:rsidR="00CC2CEA">
              <w:rPr>
                <w:noProof/>
                <w:webHidden/>
              </w:rPr>
              <w:t>3</w:t>
            </w:r>
            <w:r w:rsidR="0085121F">
              <w:rPr>
                <w:noProof/>
                <w:webHidden/>
              </w:rPr>
              <w:fldChar w:fldCharType="end"/>
            </w:r>
          </w:hyperlink>
        </w:p>
        <w:p w14:paraId="7652A674"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93" w:history="1">
            <w:r w:rsidR="0085121F" w:rsidRPr="00DB03BC">
              <w:rPr>
                <w:rStyle w:val="Hyperlink"/>
                <w:noProof/>
              </w:rPr>
              <w:t>Interactional Model of Communication:</w:t>
            </w:r>
            <w:r w:rsidR="0085121F">
              <w:rPr>
                <w:noProof/>
                <w:webHidden/>
              </w:rPr>
              <w:tab/>
            </w:r>
            <w:r w:rsidR="0085121F">
              <w:rPr>
                <w:noProof/>
                <w:webHidden/>
              </w:rPr>
              <w:fldChar w:fldCharType="begin"/>
            </w:r>
            <w:r w:rsidR="0085121F">
              <w:rPr>
                <w:noProof/>
                <w:webHidden/>
              </w:rPr>
              <w:instrText xml:space="preserve"> PAGEREF _Toc38496993 \h </w:instrText>
            </w:r>
            <w:r w:rsidR="0085121F">
              <w:rPr>
                <w:noProof/>
                <w:webHidden/>
              </w:rPr>
            </w:r>
            <w:r w:rsidR="0085121F">
              <w:rPr>
                <w:noProof/>
                <w:webHidden/>
              </w:rPr>
              <w:fldChar w:fldCharType="separate"/>
            </w:r>
            <w:r w:rsidR="00CC2CEA">
              <w:rPr>
                <w:noProof/>
                <w:webHidden/>
              </w:rPr>
              <w:t>3</w:t>
            </w:r>
            <w:r w:rsidR="0085121F">
              <w:rPr>
                <w:noProof/>
                <w:webHidden/>
              </w:rPr>
              <w:fldChar w:fldCharType="end"/>
            </w:r>
          </w:hyperlink>
        </w:p>
        <w:p w14:paraId="5BC8A986"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94" w:history="1">
            <w:r w:rsidR="0085121F" w:rsidRPr="00DB03BC">
              <w:rPr>
                <w:rStyle w:val="Hyperlink"/>
                <w:noProof/>
              </w:rPr>
              <w:t>Transactional Model of Communication:</w:t>
            </w:r>
            <w:r w:rsidR="0085121F">
              <w:rPr>
                <w:noProof/>
                <w:webHidden/>
              </w:rPr>
              <w:tab/>
            </w:r>
            <w:r w:rsidR="0085121F">
              <w:rPr>
                <w:noProof/>
                <w:webHidden/>
              </w:rPr>
              <w:fldChar w:fldCharType="begin"/>
            </w:r>
            <w:r w:rsidR="0085121F">
              <w:rPr>
                <w:noProof/>
                <w:webHidden/>
              </w:rPr>
              <w:instrText xml:space="preserve"> PAGEREF _Toc38496994 \h </w:instrText>
            </w:r>
            <w:r w:rsidR="0085121F">
              <w:rPr>
                <w:noProof/>
                <w:webHidden/>
              </w:rPr>
            </w:r>
            <w:r w:rsidR="0085121F">
              <w:rPr>
                <w:noProof/>
                <w:webHidden/>
              </w:rPr>
              <w:fldChar w:fldCharType="separate"/>
            </w:r>
            <w:r w:rsidR="00CC2CEA">
              <w:rPr>
                <w:noProof/>
                <w:webHidden/>
              </w:rPr>
              <w:t>3</w:t>
            </w:r>
            <w:r w:rsidR="0085121F">
              <w:rPr>
                <w:noProof/>
                <w:webHidden/>
              </w:rPr>
              <w:fldChar w:fldCharType="end"/>
            </w:r>
          </w:hyperlink>
        </w:p>
        <w:p w14:paraId="3C1C5D69"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95" w:history="1">
            <w:r w:rsidR="0085121F" w:rsidRPr="00DB03BC">
              <w:rPr>
                <w:rStyle w:val="Hyperlink"/>
                <w:noProof/>
              </w:rPr>
              <w:t>Factors Need to be Consider by Employer in effective communication, group dynamic and team working in workplace:</w:t>
            </w:r>
            <w:r w:rsidR="0085121F">
              <w:rPr>
                <w:noProof/>
                <w:webHidden/>
              </w:rPr>
              <w:tab/>
            </w:r>
            <w:r w:rsidR="0085121F">
              <w:rPr>
                <w:noProof/>
                <w:webHidden/>
              </w:rPr>
              <w:fldChar w:fldCharType="begin"/>
            </w:r>
            <w:r w:rsidR="0085121F">
              <w:rPr>
                <w:noProof/>
                <w:webHidden/>
              </w:rPr>
              <w:instrText xml:space="preserve"> PAGEREF _Toc38496995 \h </w:instrText>
            </w:r>
            <w:r w:rsidR="0085121F">
              <w:rPr>
                <w:noProof/>
                <w:webHidden/>
              </w:rPr>
            </w:r>
            <w:r w:rsidR="0085121F">
              <w:rPr>
                <w:noProof/>
                <w:webHidden/>
              </w:rPr>
              <w:fldChar w:fldCharType="separate"/>
            </w:r>
            <w:r w:rsidR="00CC2CEA">
              <w:rPr>
                <w:noProof/>
                <w:webHidden/>
              </w:rPr>
              <w:t>4</w:t>
            </w:r>
            <w:r w:rsidR="0085121F">
              <w:rPr>
                <w:noProof/>
                <w:webHidden/>
              </w:rPr>
              <w:fldChar w:fldCharType="end"/>
            </w:r>
          </w:hyperlink>
        </w:p>
        <w:p w14:paraId="273855EB"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6996" w:history="1">
            <w:r w:rsidR="0085121F" w:rsidRPr="00DB03BC">
              <w:rPr>
                <w:rStyle w:val="Hyperlink"/>
                <w:noProof/>
              </w:rPr>
              <w:t>Active Participation of Employees:</w:t>
            </w:r>
            <w:r w:rsidR="0085121F">
              <w:rPr>
                <w:noProof/>
                <w:webHidden/>
              </w:rPr>
              <w:tab/>
            </w:r>
            <w:r w:rsidR="0085121F">
              <w:rPr>
                <w:noProof/>
                <w:webHidden/>
              </w:rPr>
              <w:fldChar w:fldCharType="begin"/>
            </w:r>
            <w:r w:rsidR="0085121F">
              <w:rPr>
                <w:noProof/>
                <w:webHidden/>
              </w:rPr>
              <w:instrText xml:space="preserve"> PAGEREF _Toc38496996 \h </w:instrText>
            </w:r>
            <w:r w:rsidR="0085121F">
              <w:rPr>
                <w:noProof/>
                <w:webHidden/>
              </w:rPr>
            </w:r>
            <w:r w:rsidR="0085121F">
              <w:rPr>
                <w:noProof/>
                <w:webHidden/>
              </w:rPr>
              <w:fldChar w:fldCharType="separate"/>
            </w:r>
            <w:r w:rsidR="00CC2CEA">
              <w:rPr>
                <w:noProof/>
                <w:webHidden/>
              </w:rPr>
              <w:t>4</w:t>
            </w:r>
            <w:r w:rsidR="0085121F">
              <w:rPr>
                <w:noProof/>
                <w:webHidden/>
              </w:rPr>
              <w:fldChar w:fldCharType="end"/>
            </w:r>
          </w:hyperlink>
        </w:p>
        <w:p w14:paraId="3744EADE"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6997" w:history="1">
            <w:r w:rsidR="0085121F" w:rsidRPr="00DB03BC">
              <w:rPr>
                <w:rStyle w:val="Hyperlink"/>
                <w:noProof/>
              </w:rPr>
              <w:t>Simplicity and Straight forwardness:</w:t>
            </w:r>
            <w:r w:rsidR="0085121F">
              <w:rPr>
                <w:noProof/>
                <w:webHidden/>
              </w:rPr>
              <w:tab/>
            </w:r>
            <w:r w:rsidR="0085121F">
              <w:rPr>
                <w:noProof/>
                <w:webHidden/>
              </w:rPr>
              <w:fldChar w:fldCharType="begin"/>
            </w:r>
            <w:r w:rsidR="0085121F">
              <w:rPr>
                <w:noProof/>
                <w:webHidden/>
              </w:rPr>
              <w:instrText xml:space="preserve"> PAGEREF _Toc38496997 \h </w:instrText>
            </w:r>
            <w:r w:rsidR="0085121F">
              <w:rPr>
                <w:noProof/>
                <w:webHidden/>
              </w:rPr>
            </w:r>
            <w:r w:rsidR="0085121F">
              <w:rPr>
                <w:noProof/>
                <w:webHidden/>
              </w:rPr>
              <w:fldChar w:fldCharType="separate"/>
            </w:r>
            <w:r w:rsidR="00CC2CEA">
              <w:rPr>
                <w:noProof/>
                <w:webHidden/>
              </w:rPr>
              <w:t>4</w:t>
            </w:r>
            <w:r w:rsidR="0085121F">
              <w:rPr>
                <w:noProof/>
                <w:webHidden/>
              </w:rPr>
              <w:fldChar w:fldCharType="end"/>
            </w:r>
          </w:hyperlink>
        </w:p>
        <w:p w14:paraId="69F31FF6"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6998" w:history="1">
            <w:r w:rsidR="0085121F" w:rsidRPr="00DB03BC">
              <w:rPr>
                <w:rStyle w:val="Hyperlink"/>
                <w:noProof/>
              </w:rPr>
              <w:t>Feedback of the employees:</w:t>
            </w:r>
            <w:r w:rsidR="0085121F">
              <w:rPr>
                <w:noProof/>
                <w:webHidden/>
              </w:rPr>
              <w:tab/>
            </w:r>
            <w:r w:rsidR="0085121F">
              <w:rPr>
                <w:noProof/>
                <w:webHidden/>
              </w:rPr>
              <w:fldChar w:fldCharType="begin"/>
            </w:r>
            <w:r w:rsidR="0085121F">
              <w:rPr>
                <w:noProof/>
                <w:webHidden/>
              </w:rPr>
              <w:instrText xml:space="preserve"> PAGEREF _Toc38496998 \h </w:instrText>
            </w:r>
            <w:r w:rsidR="0085121F">
              <w:rPr>
                <w:noProof/>
                <w:webHidden/>
              </w:rPr>
            </w:r>
            <w:r w:rsidR="0085121F">
              <w:rPr>
                <w:noProof/>
                <w:webHidden/>
              </w:rPr>
              <w:fldChar w:fldCharType="separate"/>
            </w:r>
            <w:r w:rsidR="00CC2CEA">
              <w:rPr>
                <w:noProof/>
                <w:webHidden/>
              </w:rPr>
              <w:t>5</w:t>
            </w:r>
            <w:r w:rsidR="0085121F">
              <w:rPr>
                <w:noProof/>
                <w:webHidden/>
              </w:rPr>
              <w:fldChar w:fldCharType="end"/>
            </w:r>
          </w:hyperlink>
        </w:p>
        <w:p w14:paraId="2F1E0DFD"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6999" w:history="1">
            <w:r w:rsidR="0085121F" w:rsidRPr="00DB03BC">
              <w:rPr>
                <w:rStyle w:val="Hyperlink"/>
                <w:noProof/>
              </w:rPr>
              <w:t>How group dynamics, team working and communication could be improved</w:t>
            </w:r>
            <w:r w:rsidR="0085121F">
              <w:rPr>
                <w:noProof/>
                <w:webHidden/>
              </w:rPr>
              <w:tab/>
            </w:r>
            <w:r w:rsidR="0085121F">
              <w:rPr>
                <w:noProof/>
                <w:webHidden/>
              </w:rPr>
              <w:fldChar w:fldCharType="begin"/>
            </w:r>
            <w:r w:rsidR="0085121F">
              <w:rPr>
                <w:noProof/>
                <w:webHidden/>
              </w:rPr>
              <w:instrText xml:space="preserve"> PAGEREF _Toc38496999 \h </w:instrText>
            </w:r>
            <w:r w:rsidR="0085121F">
              <w:rPr>
                <w:noProof/>
                <w:webHidden/>
              </w:rPr>
            </w:r>
            <w:r w:rsidR="0085121F">
              <w:rPr>
                <w:noProof/>
                <w:webHidden/>
              </w:rPr>
              <w:fldChar w:fldCharType="separate"/>
            </w:r>
            <w:r w:rsidR="00CC2CEA">
              <w:rPr>
                <w:noProof/>
                <w:webHidden/>
              </w:rPr>
              <w:t>5</w:t>
            </w:r>
            <w:r w:rsidR="0085121F">
              <w:rPr>
                <w:noProof/>
                <w:webHidden/>
              </w:rPr>
              <w:fldChar w:fldCharType="end"/>
            </w:r>
          </w:hyperlink>
        </w:p>
        <w:p w14:paraId="2F0B72C9"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7000" w:history="1">
            <w:r w:rsidR="0085121F" w:rsidRPr="00DB03BC">
              <w:rPr>
                <w:rStyle w:val="Hyperlink"/>
                <w:noProof/>
              </w:rPr>
              <w:t>Regular check-in</w:t>
            </w:r>
            <w:r w:rsidR="0085121F">
              <w:rPr>
                <w:noProof/>
                <w:webHidden/>
              </w:rPr>
              <w:tab/>
            </w:r>
            <w:r w:rsidR="0085121F">
              <w:rPr>
                <w:noProof/>
                <w:webHidden/>
              </w:rPr>
              <w:fldChar w:fldCharType="begin"/>
            </w:r>
            <w:r w:rsidR="0085121F">
              <w:rPr>
                <w:noProof/>
                <w:webHidden/>
              </w:rPr>
              <w:instrText xml:space="preserve"> PAGEREF _Toc38497000 \h </w:instrText>
            </w:r>
            <w:r w:rsidR="0085121F">
              <w:rPr>
                <w:noProof/>
                <w:webHidden/>
              </w:rPr>
            </w:r>
            <w:r w:rsidR="0085121F">
              <w:rPr>
                <w:noProof/>
                <w:webHidden/>
              </w:rPr>
              <w:fldChar w:fldCharType="separate"/>
            </w:r>
            <w:r w:rsidR="00CC2CEA">
              <w:rPr>
                <w:noProof/>
                <w:webHidden/>
              </w:rPr>
              <w:t>5</w:t>
            </w:r>
            <w:r w:rsidR="0085121F">
              <w:rPr>
                <w:noProof/>
                <w:webHidden/>
              </w:rPr>
              <w:fldChar w:fldCharType="end"/>
            </w:r>
          </w:hyperlink>
        </w:p>
        <w:p w14:paraId="653F549F"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7001" w:history="1">
            <w:r w:rsidR="0085121F" w:rsidRPr="00DB03BC">
              <w:rPr>
                <w:rStyle w:val="Hyperlink"/>
                <w:noProof/>
              </w:rPr>
              <w:t>Keeping Updated of Information:</w:t>
            </w:r>
            <w:r w:rsidR="0085121F">
              <w:rPr>
                <w:noProof/>
                <w:webHidden/>
              </w:rPr>
              <w:tab/>
            </w:r>
            <w:r w:rsidR="0085121F">
              <w:rPr>
                <w:noProof/>
                <w:webHidden/>
              </w:rPr>
              <w:fldChar w:fldCharType="begin"/>
            </w:r>
            <w:r w:rsidR="0085121F">
              <w:rPr>
                <w:noProof/>
                <w:webHidden/>
              </w:rPr>
              <w:instrText xml:space="preserve"> PAGEREF _Toc38497001 \h </w:instrText>
            </w:r>
            <w:r w:rsidR="0085121F">
              <w:rPr>
                <w:noProof/>
                <w:webHidden/>
              </w:rPr>
            </w:r>
            <w:r w:rsidR="0085121F">
              <w:rPr>
                <w:noProof/>
                <w:webHidden/>
              </w:rPr>
              <w:fldChar w:fldCharType="separate"/>
            </w:r>
            <w:r w:rsidR="00CC2CEA">
              <w:rPr>
                <w:noProof/>
                <w:webHidden/>
              </w:rPr>
              <w:t>5</w:t>
            </w:r>
            <w:r w:rsidR="0085121F">
              <w:rPr>
                <w:noProof/>
                <w:webHidden/>
              </w:rPr>
              <w:fldChar w:fldCharType="end"/>
            </w:r>
          </w:hyperlink>
        </w:p>
        <w:p w14:paraId="499E3C2A"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7002" w:history="1">
            <w:r w:rsidR="0085121F" w:rsidRPr="00DB03BC">
              <w:rPr>
                <w:rStyle w:val="Hyperlink"/>
                <w:noProof/>
              </w:rPr>
              <w:t>Following Communications Model:</w:t>
            </w:r>
            <w:r w:rsidR="0085121F">
              <w:rPr>
                <w:noProof/>
                <w:webHidden/>
              </w:rPr>
              <w:tab/>
            </w:r>
            <w:r w:rsidR="0085121F">
              <w:rPr>
                <w:noProof/>
                <w:webHidden/>
              </w:rPr>
              <w:fldChar w:fldCharType="begin"/>
            </w:r>
            <w:r w:rsidR="0085121F">
              <w:rPr>
                <w:noProof/>
                <w:webHidden/>
              </w:rPr>
              <w:instrText xml:space="preserve"> PAGEREF _Toc38497002 \h </w:instrText>
            </w:r>
            <w:r w:rsidR="0085121F">
              <w:rPr>
                <w:noProof/>
                <w:webHidden/>
              </w:rPr>
            </w:r>
            <w:r w:rsidR="0085121F">
              <w:rPr>
                <w:noProof/>
                <w:webHidden/>
              </w:rPr>
              <w:fldChar w:fldCharType="separate"/>
            </w:r>
            <w:r w:rsidR="00CC2CEA">
              <w:rPr>
                <w:noProof/>
                <w:webHidden/>
              </w:rPr>
              <w:t>6</w:t>
            </w:r>
            <w:r w:rsidR="0085121F">
              <w:rPr>
                <w:noProof/>
                <w:webHidden/>
              </w:rPr>
              <w:fldChar w:fldCharType="end"/>
            </w:r>
          </w:hyperlink>
        </w:p>
        <w:p w14:paraId="56770062" w14:textId="77777777" w:rsidR="0085121F" w:rsidRDefault="0048606A">
          <w:pPr>
            <w:pStyle w:val="TOC3"/>
            <w:tabs>
              <w:tab w:val="right" w:leader="dot" w:pos="9016"/>
            </w:tabs>
            <w:rPr>
              <w:rFonts w:asciiTheme="minorHAnsi" w:eastAsiaTheme="minorEastAsia" w:hAnsiTheme="minorHAnsi"/>
              <w:noProof/>
              <w:sz w:val="22"/>
              <w:lang w:eastAsia="en-GB"/>
            </w:rPr>
          </w:pPr>
          <w:hyperlink w:anchor="_Toc38497003" w:history="1">
            <w:r w:rsidR="0085121F" w:rsidRPr="00DB03BC">
              <w:rPr>
                <w:rStyle w:val="Hyperlink"/>
                <w:noProof/>
              </w:rPr>
              <w:t>Ensuring Open Door Policy:</w:t>
            </w:r>
            <w:r w:rsidR="0085121F">
              <w:rPr>
                <w:noProof/>
                <w:webHidden/>
              </w:rPr>
              <w:tab/>
            </w:r>
            <w:r w:rsidR="0085121F">
              <w:rPr>
                <w:noProof/>
                <w:webHidden/>
              </w:rPr>
              <w:fldChar w:fldCharType="begin"/>
            </w:r>
            <w:r w:rsidR="0085121F">
              <w:rPr>
                <w:noProof/>
                <w:webHidden/>
              </w:rPr>
              <w:instrText xml:space="preserve"> PAGEREF _Toc38497003 \h </w:instrText>
            </w:r>
            <w:r w:rsidR="0085121F">
              <w:rPr>
                <w:noProof/>
                <w:webHidden/>
              </w:rPr>
            </w:r>
            <w:r w:rsidR="0085121F">
              <w:rPr>
                <w:noProof/>
                <w:webHidden/>
              </w:rPr>
              <w:fldChar w:fldCharType="separate"/>
            </w:r>
            <w:r w:rsidR="00CC2CEA">
              <w:rPr>
                <w:noProof/>
                <w:webHidden/>
              </w:rPr>
              <w:t>6</w:t>
            </w:r>
            <w:r w:rsidR="0085121F">
              <w:rPr>
                <w:noProof/>
                <w:webHidden/>
              </w:rPr>
              <w:fldChar w:fldCharType="end"/>
            </w:r>
          </w:hyperlink>
        </w:p>
        <w:p w14:paraId="2E56835F" w14:textId="77777777" w:rsidR="0085121F" w:rsidRDefault="0048606A">
          <w:pPr>
            <w:pStyle w:val="TOC2"/>
            <w:tabs>
              <w:tab w:val="right" w:leader="dot" w:pos="9016"/>
            </w:tabs>
            <w:rPr>
              <w:rFonts w:asciiTheme="minorHAnsi" w:eastAsiaTheme="minorEastAsia" w:hAnsiTheme="minorHAnsi"/>
              <w:noProof/>
              <w:sz w:val="22"/>
              <w:lang w:eastAsia="en-GB"/>
            </w:rPr>
          </w:pPr>
          <w:hyperlink w:anchor="_Toc38497004" w:history="1">
            <w:r w:rsidR="0085121F" w:rsidRPr="00DB03BC">
              <w:rPr>
                <w:rStyle w:val="Hyperlink"/>
                <w:noProof/>
              </w:rPr>
              <w:t>Recommendations:</w:t>
            </w:r>
            <w:r w:rsidR="0085121F">
              <w:rPr>
                <w:noProof/>
                <w:webHidden/>
              </w:rPr>
              <w:tab/>
            </w:r>
            <w:r w:rsidR="0085121F">
              <w:rPr>
                <w:noProof/>
                <w:webHidden/>
              </w:rPr>
              <w:fldChar w:fldCharType="begin"/>
            </w:r>
            <w:r w:rsidR="0085121F">
              <w:rPr>
                <w:noProof/>
                <w:webHidden/>
              </w:rPr>
              <w:instrText xml:space="preserve"> PAGEREF _Toc38497004 \h </w:instrText>
            </w:r>
            <w:r w:rsidR="0085121F">
              <w:rPr>
                <w:noProof/>
                <w:webHidden/>
              </w:rPr>
            </w:r>
            <w:r w:rsidR="0085121F">
              <w:rPr>
                <w:noProof/>
                <w:webHidden/>
              </w:rPr>
              <w:fldChar w:fldCharType="separate"/>
            </w:r>
            <w:r w:rsidR="00CC2CEA">
              <w:rPr>
                <w:noProof/>
                <w:webHidden/>
              </w:rPr>
              <w:t>6</w:t>
            </w:r>
            <w:r w:rsidR="0085121F">
              <w:rPr>
                <w:noProof/>
                <w:webHidden/>
              </w:rPr>
              <w:fldChar w:fldCharType="end"/>
            </w:r>
          </w:hyperlink>
        </w:p>
        <w:p w14:paraId="47FAB033" w14:textId="77777777" w:rsidR="0085121F" w:rsidRDefault="0048606A">
          <w:pPr>
            <w:pStyle w:val="TOC1"/>
            <w:tabs>
              <w:tab w:val="right" w:leader="dot" w:pos="9016"/>
            </w:tabs>
            <w:rPr>
              <w:rFonts w:asciiTheme="minorHAnsi" w:eastAsiaTheme="minorEastAsia" w:hAnsiTheme="minorHAnsi"/>
              <w:noProof/>
              <w:sz w:val="22"/>
              <w:lang w:eastAsia="en-GB"/>
            </w:rPr>
          </w:pPr>
          <w:hyperlink w:anchor="_Toc38497005" w:history="1">
            <w:r w:rsidR="0085121F" w:rsidRPr="00DB03BC">
              <w:rPr>
                <w:rStyle w:val="Hyperlink"/>
                <w:noProof/>
              </w:rPr>
              <w:t>Conclusion:</w:t>
            </w:r>
            <w:r w:rsidR="0085121F">
              <w:rPr>
                <w:noProof/>
                <w:webHidden/>
              </w:rPr>
              <w:tab/>
            </w:r>
            <w:r w:rsidR="0085121F">
              <w:rPr>
                <w:noProof/>
                <w:webHidden/>
              </w:rPr>
              <w:fldChar w:fldCharType="begin"/>
            </w:r>
            <w:r w:rsidR="0085121F">
              <w:rPr>
                <w:noProof/>
                <w:webHidden/>
              </w:rPr>
              <w:instrText xml:space="preserve"> PAGEREF _Toc38497005 \h </w:instrText>
            </w:r>
            <w:r w:rsidR="0085121F">
              <w:rPr>
                <w:noProof/>
                <w:webHidden/>
              </w:rPr>
            </w:r>
            <w:r w:rsidR="0085121F">
              <w:rPr>
                <w:noProof/>
                <w:webHidden/>
              </w:rPr>
              <w:fldChar w:fldCharType="separate"/>
            </w:r>
            <w:r w:rsidR="00CC2CEA">
              <w:rPr>
                <w:noProof/>
                <w:webHidden/>
              </w:rPr>
              <w:t>7</w:t>
            </w:r>
            <w:r w:rsidR="0085121F">
              <w:rPr>
                <w:noProof/>
                <w:webHidden/>
              </w:rPr>
              <w:fldChar w:fldCharType="end"/>
            </w:r>
          </w:hyperlink>
        </w:p>
        <w:p w14:paraId="77466273" w14:textId="77777777" w:rsidR="0085121F" w:rsidRDefault="0048606A">
          <w:pPr>
            <w:pStyle w:val="TOC1"/>
            <w:tabs>
              <w:tab w:val="right" w:leader="dot" w:pos="9016"/>
            </w:tabs>
            <w:rPr>
              <w:rFonts w:asciiTheme="minorHAnsi" w:eastAsiaTheme="minorEastAsia" w:hAnsiTheme="minorHAnsi"/>
              <w:noProof/>
              <w:sz w:val="22"/>
              <w:lang w:eastAsia="en-GB"/>
            </w:rPr>
          </w:pPr>
          <w:hyperlink w:anchor="_Toc38497006" w:history="1">
            <w:r w:rsidR="0085121F" w:rsidRPr="00DB03BC">
              <w:rPr>
                <w:rStyle w:val="Hyperlink"/>
                <w:noProof/>
              </w:rPr>
              <w:t>Reference:</w:t>
            </w:r>
            <w:r w:rsidR="0085121F">
              <w:rPr>
                <w:noProof/>
                <w:webHidden/>
              </w:rPr>
              <w:tab/>
            </w:r>
            <w:r w:rsidR="0085121F">
              <w:rPr>
                <w:noProof/>
                <w:webHidden/>
              </w:rPr>
              <w:fldChar w:fldCharType="begin"/>
            </w:r>
            <w:r w:rsidR="0085121F">
              <w:rPr>
                <w:noProof/>
                <w:webHidden/>
              </w:rPr>
              <w:instrText xml:space="preserve"> PAGEREF _Toc38497006 \h </w:instrText>
            </w:r>
            <w:r w:rsidR="0085121F">
              <w:rPr>
                <w:noProof/>
                <w:webHidden/>
              </w:rPr>
            </w:r>
            <w:r w:rsidR="0085121F">
              <w:rPr>
                <w:noProof/>
                <w:webHidden/>
              </w:rPr>
              <w:fldChar w:fldCharType="separate"/>
            </w:r>
            <w:r w:rsidR="00CC2CEA">
              <w:rPr>
                <w:noProof/>
                <w:webHidden/>
              </w:rPr>
              <w:t>8</w:t>
            </w:r>
            <w:r w:rsidR="0085121F">
              <w:rPr>
                <w:noProof/>
                <w:webHidden/>
              </w:rPr>
              <w:fldChar w:fldCharType="end"/>
            </w:r>
          </w:hyperlink>
        </w:p>
        <w:p w14:paraId="623BD262" w14:textId="77777777" w:rsidR="001D26FC" w:rsidRDefault="001D26FC">
          <w:r>
            <w:rPr>
              <w:b/>
              <w:bCs/>
              <w:noProof/>
            </w:rPr>
            <w:fldChar w:fldCharType="end"/>
          </w:r>
        </w:p>
      </w:sdtContent>
    </w:sdt>
    <w:p w14:paraId="2C02D624" w14:textId="77777777" w:rsidR="0018169C" w:rsidRDefault="0018169C" w:rsidP="008D5C7C">
      <w:pPr>
        <w:pStyle w:val="Heading1"/>
        <w:sectPr w:rsidR="0018169C" w:rsidSect="0074341A">
          <w:footerReference w:type="default" r:id="rId8"/>
          <w:pgSz w:w="11906" w:h="16838" w:code="9"/>
          <w:pgMar w:top="1440" w:right="1440" w:bottom="1440" w:left="1440" w:header="708" w:footer="708" w:gutter="0"/>
          <w:cols w:space="708"/>
          <w:docGrid w:linePitch="360"/>
        </w:sectPr>
      </w:pPr>
      <w:bookmarkStart w:id="0" w:name="_Toc38496984"/>
    </w:p>
    <w:p w14:paraId="03DDE312" w14:textId="77777777" w:rsidR="00D63112" w:rsidRDefault="008D5C7C" w:rsidP="008D5C7C">
      <w:pPr>
        <w:pStyle w:val="Heading1"/>
      </w:pPr>
      <w:r>
        <w:lastRenderedPageBreak/>
        <w:t>Introduction</w:t>
      </w:r>
      <w:bookmarkEnd w:id="0"/>
    </w:p>
    <w:p w14:paraId="725CE1A8" w14:textId="77777777" w:rsidR="00E156AC" w:rsidRDefault="00E156AC" w:rsidP="00D63112"/>
    <w:p w14:paraId="7049EC1B" w14:textId="77777777" w:rsidR="00D63112" w:rsidRDefault="00A977A2" w:rsidP="00CC2CEA">
      <w:r w:rsidRPr="008D5C7C">
        <w:t>In workplace</w:t>
      </w:r>
      <w:r w:rsidR="0040131D">
        <w:t xml:space="preserve"> settings,</w:t>
      </w:r>
      <w:r w:rsidRPr="008D5C7C">
        <w:t xml:space="preserve"> communication is the prime concerning issues for the development of the team working effectively. In recent times the business development mostly depends on the </w:t>
      </w:r>
      <w:r w:rsidR="008D5C7C" w:rsidRPr="008D5C7C">
        <w:t>effectivity</w:t>
      </w:r>
      <w:r w:rsidRPr="008D5C7C">
        <w:t xml:space="preserve"> of the employees of the organization. In the effective team working there should ensure effective communication methods to enhance the working environment of the </w:t>
      </w:r>
      <w:r w:rsidR="00CC2CEA">
        <w:t>Tesco</w:t>
      </w:r>
      <w:r w:rsidRPr="008D5C7C">
        <w:t xml:space="preserve">. </w:t>
      </w:r>
      <w:r w:rsidR="009E4901">
        <w:t xml:space="preserve">According to </w:t>
      </w:r>
      <w:proofErr w:type="spellStart"/>
      <w:r w:rsidR="009E4901">
        <w:rPr>
          <w:rFonts w:ascii="Arial" w:hAnsi="Arial" w:cs="Arial"/>
          <w:color w:val="222222"/>
          <w:sz w:val="20"/>
          <w:szCs w:val="20"/>
          <w:shd w:val="clear" w:color="auto" w:fill="FFFFFF"/>
        </w:rPr>
        <w:t>Pfrimmer</w:t>
      </w:r>
      <w:proofErr w:type="spellEnd"/>
      <w:r w:rsidR="009E4901">
        <w:t xml:space="preserve"> (2009), </w:t>
      </w:r>
      <w:r w:rsidR="0040131D">
        <w:t xml:space="preserve">Proper communication methods </w:t>
      </w:r>
      <w:r w:rsidR="002D424A">
        <w:t>develop</w:t>
      </w:r>
      <w:r w:rsidR="0040131D">
        <w:t xml:space="preserve"> strong communication among the </w:t>
      </w:r>
      <w:r w:rsidR="002D424A">
        <w:t>members</w:t>
      </w:r>
      <w:r w:rsidR="0040131D">
        <w:t xml:space="preserve"> </w:t>
      </w:r>
      <w:r w:rsidR="008409E6">
        <w:t>of</w:t>
      </w:r>
      <w:r w:rsidR="0040131D">
        <w:t xml:space="preserve"> the </w:t>
      </w:r>
      <w:r w:rsidR="00CC2CEA">
        <w:t>Tesco</w:t>
      </w:r>
      <w:r w:rsidR="0040131D">
        <w:t xml:space="preserve">. In fact, in the recent competitive market place, there have to properly use of making </w:t>
      </w:r>
      <w:r w:rsidR="002D424A">
        <w:t>effective</w:t>
      </w:r>
      <w:r w:rsidR="0040131D">
        <w:t xml:space="preserve"> communications in the workplace. </w:t>
      </w:r>
      <w:r w:rsidR="006D5C0F">
        <w:t xml:space="preserve">The most effective methods of communication ensure the proper path of making the smart team which ultimately ensure the quality of employees to produce the products and its quality. For example, effective communication methods ensure the assistance of the employees using the </w:t>
      </w:r>
      <w:r w:rsidR="002D424A">
        <w:t>organizational</w:t>
      </w:r>
      <w:r w:rsidR="006D5C0F">
        <w:t xml:space="preserve"> website and emails</w:t>
      </w:r>
      <w:r w:rsidR="009E4901">
        <w:t xml:space="preserve"> (</w:t>
      </w:r>
      <w:proofErr w:type="spellStart"/>
      <w:r w:rsidR="009E4901">
        <w:rPr>
          <w:rFonts w:ascii="Arial" w:hAnsi="Arial" w:cs="Arial"/>
          <w:color w:val="222222"/>
          <w:sz w:val="20"/>
          <w:szCs w:val="20"/>
          <w:shd w:val="clear" w:color="auto" w:fill="FFFFFF"/>
        </w:rPr>
        <w:t>Gafa</w:t>
      </w:r>
      <w:proofErr w:type="spellEnd"/>
      <w:r w:rsidR="009E4901">
        <w:rPr>
          <w:rFonts w:ascii="Arial" w:hAnsi="Arial" w:cs="Arial"/>
          <w:color w:val="222222"/>
          <w:sz w:val="20"/>
          <w:szCs w:val="20"/>
          <w:shd w:val="clear" w:color="auto" w:fill="FFFFFF"/>
        </w:rPr>
        <w:t xml:space="preserve"> &amp; others, 2005</w:t>
      </w:r>
      <w:r w:rsidR="009E4901">
        <w:t>)</w:t>
      </w:r>
      <w:r w:rsidR="006D5C0F">
        <w:t xml:space="preserve">. Using organizational media and ensuring the methods of communication in the organizational effective communication could be ensured. </w:t>
      </w:r>
      <w:r w:rsidR="003938A9">
        <w:t xml:space="preserve">Therefore, the group dynamics needs the </w:t>
      </w:r>
      <w:r w:rsidR="002D424A">
        <w:t>employees</w:t>
      </w:r>
      <w:r w:rsidR="003938A9">
        <w:t xml:space="preserve"> to use </w:t>
      </w:r>
      <w:r w:rsidR="002D424A">
        <w:t>a proper method</w:t>
      </w:r>
      <w:r w:rsidR="003938A9">
        <w:t xml:space="preserve"> of </w:t>
      </w:r>
      <w:r w:rsidR="002D424A">
        <w:t>communications</w:t>
      </w:r>
      <w:r w:rsidR="003938A9">
        <w:t xml:space="preserve"> using modern technology and thus ensuring the revolution of modern tech a team working </w:t>
      </w:r>
      <w:r w:rsidR="002D424A">
        <w:t>could</w:t>
      </w:r>
      <w:r w:rsidR="003938A9">
        <w:t xml:space="preserve"> be more effective for the organizational settings.</w:t>
      </w:r>
      <w:r w:rsidR="00D94C22">
        <w:t xml:space="preserve"> without</w:t>
      </w:r>
      <w:r w:rsidR="008B569C">
        <w:t xml:space="preserve"> effective communication in the organization, </w:t>
      </w:r>
      <w:r w:rsidR="00D94C22">
        <w:t>correlational</w:t>
      </w:r>
      <w:r w:rsidR="008B569C">
        <w:t xml:space="preserve">, coordination and total </w:t>
      </w:r>
      <w:r w:rsidR="00D94C22">
        <w:t>management</w:t>
      </w:r>
      <w:r w:rsidR="008B569C">
        <w:t xml:space="preserve"> may befall in the risk, so the heart of the organization is the </w:t>
      </w:r>
      <w:r w:rsidR="008B569C" w:rsidRPr="00CC2CEA">
        <w:t xml:space="preserve">effective communication where </w:t>
      </w:r>
      <w:r w:rsidR="008409E6">
        <w:t xml:space="preserve">the </w:t>
      </w:r>
      <w:r w:rsidR="008B569C" w:rsidRPr="00CC2CEA">
        <w:t>employee ha</w:t>
      </w:r>
      <w:r w:rsidR="008409E6">
        <w:t>s</w:t>
      </w:r>
      <w:r w:rsidR="008B569C" w:rsidRPr="00CC2CEA">
        <w:t xml:space="preserve"> to come forth to ensure the team working effectivity</w:t>
      </w:r>
      <w:r w:rsidR="0083565A" w:rsidRPr="00CC2CEA">
        <w:t xml:space="preserve"> (Tucker</w:t>
      </w:r>
      <w:r w:rsidR="00023B80" w:rsidRPr="00CC2CEA">
        <w:t xml:space="preserve"> &amp;</w:t>
      </w:r>
      <w:r w:rsidR="0083565A" w:rsidRPr="00CC2CEA">
        <w:t xml:space="preserve"> Abbasi, 2012)</w:t>
      </w:r>
      <w:r w:rsidR="008B569C" w:rsidRPr="00CC2CEA">
        <w:t>.</w:t>
      </w:r>
      <w:r w:rsidR="00CC2CEA">
        <w:t xml:space="preserve"> </w:t>
      </w:r>
      <w:r w:rsidR="008409E6">
        <w:t>The a</w:t>
      </w:r>
      <w:r w:rsidR="00CC2CEA">
        <w:t xml:space="preserve">uthor will discuss the </w:t>
      </w:r>
      <w:r w:rsidR="00CC2CEA" w:rsidRPr="00CC2CEA">
        <w:t xml:space="preserve">Effective Team Work and Communication </w:t>
      </w:r>
      <w:r w:rsidR="00CC2CEA">
        <w:t>as an assistant customer manager of Tesco plc</w:t>
      </w:r>
    </w:p>
    <w:p w14:paraId="5EF3AE3C" w14:textId="77777777" w:rsidR="00CF5C08" w:rsidRPr="00CF5C08" w:rsidRDefault="00CF5C08" w:rsidP="00D63112">
      <w:pPr>
        <w:rPr>
          <w:sz w:val="22"/>
        </w:rPr>
      </w:pPr>
      <w:r>
        <w:t xml:space="preserve">In the </w:t>
      </w:r>
      <w:r w:rsidR="003D0E9F">
        <w:t>organizational</w:t>
      </w:r>
      <w:r>
        <w:t xml:space="preserve"> settings, communication ensure</w:t>
      </w:r>
      <w:r w:rsidR="008409E6">
        <w:t>s</w:t>
      </w:r>
      <w:r>
        <w:t xml:space="preserve"> the </w:t>
      </w:r>
      <w:r w:rsidR="003D0E9F">
        <w:t>information’s</w:t>
      </w:r>
      <w:r>
        <w:t xml:space="preserve"> among the </w:t>
      </w:r>
      <w:r w:rsidR="003D0E9F">
        <w:t>members</w:t>
      </w:r>
      <w:r>
        <w:t xml:space="preserve"> of the team, help to take and make the </w:t>
      </w:r>
      <w:r w:rsidR="003D0E9F">
        <w:t>organizational</w:t>
      </w:r>
      <w:r>
        <w:t xml:space="preserve"> </w:t>
      </w:r>
      <w:r w:rsidR="003D0E9F">
        <w:t>decisions</w:t>
      </w:r>
      <w:r>
        <w:t>.</w:t>
      </w:r>
    </w:p>
    <w:p w14:paraId="45701953" w14:textId="77777777" w:rsidR="00D63112" w:rsidRDefault="00D63112" w:rsidP="00D63112">
      <w:pPr>
        <w:rPr>
          <w:sz w:val="40"/>
        </w:rPr>
      </w:pPr>
    </w:p>
    <w:p w14:paraId="788863B5" w14:textId="77777777" w:rsidR="00B16366" w:rsidRDefault="00B16366" w:rsidP="00D63112">
      <w:pPr>
        <w:rPr>
          <w:sz w:val="40"/>
        </w:rPr>
      </w:pPr>
    </w:p>
    <w:p w14:paraId="23661FCD" w14:textId="77777777" w:rsidR="00B16366" w:rsidRDefault="00B16366" w:rsidP="00D63112">
      <w:pPr>
        <w:rPr>
          <w:sz w:val="40"/>
        </w:rPr>
      </w:pPr>
    </w:p>
    <w:p w14:paraId="1FDEB77E" w14:textId="77777777" w:rsidR="00B16366" w:rsidRDefault="00B16366" w:rsidP="00D63112">
      <w:pPr>
        <w:rPr>
          <w:sz w:val="40"/>
        </w:rPr>
      </w:pPr>
    </w:p>
    <w:p w14:paraId="3E322335" w14:textId="77777777" w:rsidR="00D63112" w:rsidRDefault="00D30D50" w:rsidP="004C6E04">
      <w:pPr>
        <w:pStyle w:val="Heading1"/>
      </w:pPr>
      <w:bookmarkStart w:id="1" w:name="_Toc38496985"/>
      <w:r w:rsidRPr="004C6E04">
        <w:lastRenderedPageBreak/>
        <w:t>Apply the main theories relating to group dynamics, team working and communication to their workplace examples:</w:t>
      </w:r>
      <w:bookmarkEnd w:id="1"/>
    </w:p>
    <w:p w14:paraId="247D7834" w14:textId="77777777" w:rsidR="00E156AC" w:rsidRDefault="00E156AC" w:rsidP="00E156AC"/>
    <w:p w14:paraId="7C793575" w14:textId="77777777" w:rsidR="00E156AC" w:rsidRPr="00E156AC" w:rsidRDefault="00E156AC" w:rsidP="00E156AC"/>
    <w:p w14:paraId="5104D026" w14:textId="77777777" w:rsidR="00F96F5D" w:rsidRPr="00D81ED2" w:rsidRDefault="00F96F5D" w:rsidP="006306C0">
      <w:pPr>
        <w:pStyle w:val="Heading2"/>
      </w:pPr>
      <w:bookmarkStart w:id="2" w:name="_Toc38496986"/>
      <w:r w:rsidRPr="00D81ED2">
        <w:t>Tea</w:t>
      </w:r>
      <w:r w:rsidR="00D86E24" w:rsidRPr="00D81ED2">
        <w:t>m Working:</w:t>
      </w:r>
      <w:bookmarkEnd w:id="2"/>
    </w:p>
    <w:p w14:paraId="40B22B61" w14:textId="77777777" w:rsidR="002F33E1" w:rsidRDefault="00F96F5D" w:rsidP="00DC2E41">
      <w:r>
        <w:t>Generally,</w:t>
      </w:r>
      <w:r w:rsidR="002F33E1">
        <w:t xml:space="preserve"> </w:t>
      </w:r>
      <w:r w:rsidR="008409E6">
        <w:t xml:space="preserve">a </w:t>
      </w:r>
      <w:r w:rsidR="002F33E1">
        <w:t xml:space="preserve">team indicates a group of people where works for achieving the specific goals, In the </w:t>
      </w:r>
      <w:r w:rsidR="00675E3E">
        <w:t>organizational</w:t>
      </w:r>
      <w:r w:rsidR="002F33E1">
        <w:t xml:space="preserve"> settings organizational objectives are done by the effective team workings. When a group</w:t>
      </w:r>
      <w:r w:rsidR="00675E3E">
        <w:t xml:space="preserve"> </w:t>
      </w:r>
      <w:r w:rsidR="002F33E1">
        <w:t>of</w:t>
      </w:r>
      <w:r w:rsidR="00675E3E">
        <w:t xml:space="preserve"> people</w:t>
      </w:r>
      <w:r w:rsidR="002F33E1">
        <w:t xml:space="preserve"> get together and works </w:t>
      </w:r>
      <w:r w:rsidR="00675E3E">
        <w:t>cooperate</w:t>
      </w:r>
      <w:r w:rsidR="002F33E1">
        <w:t xml:space="preserve"> in the </w:t>
      </w:r>
      <w:r w:rsidR="00675E3E">
        <w:t>organizational</w:t>
      </w:r>
      <w:r w:rsidR="002F33E1">
        <w:t xml:space="preserve"> is consider as </w:t>
      </w:r>
      <w:r w:rsidR="008409E6">
        <w:t xml:space="preserve">a </w:t>
      </w:r>
      <w:r w:rsidR="002F33E1">
        <w:t xml:space="preserve">team. </w:t>
      </w:r>
    </w:p>
    <w:p w14:paraId="0E36FF75" w14:textId="77777777" w:rsidR="00F96F5D" w:rsidRPr="00D81ED2" w:rsidRDefault="00F96F5D" w:rsidP="006306C0">
      <w:pPr>
        <w:pStyle w:val="Heading2"/>
      </w:pPr>
      <w:bookmarkStart w:id="3" w:name="_Toc38496987"/>
      <w:r w:rsidRPr="00D81ED2">
        <w:t>Workplace Communication:</w:t>
      </w:r>
      <w:bookmarkEnd w:id="3"/>
    </w:p>
    <w:p w14:paraId="6EF2EF76" w14:textId="77777777" w:rsidR="00F96F5D" w:rsidRDefault="00F96F5D" w:rsidP="00DC2E41">
      <w:r>
        <w:t>To define workplace communication is that the organization’s employees communicate</w:t>
      </w:r>
      <w:r w:rsidR="008409E6">
        <w:t xml:space="preserve"> with</w:t>
      </w:r>
      <w:r>
        <w:t xml:space="preserve"> </w:t>
      </w:r>
      <w:r w:rsidR="00D81ED2">
        <w:t>each other’s</w:t>
      </w:r>
      <w:r>
        <w:t xml:space="preserve"> for </w:t>
      </w:r>
      <w:r w:rsidR="00C20ACA">
        <w:t>organizational</w:t>
      </w:r>
      <w:r>
        <w:t xml:space="preserve"> purposes. </w:t>
      </w:r>
      <w:r w:rsidR="00B23C26">
        <w:t xml:space="preserve">In other </w:t>
      </w:r>
      <w:r w:rsidR="00C20ACA">
        <w:t>words,</w:t>
      </w:r>
      <w:r w:rsidR="00B23C26">
        <w:t xml:space="preserve"> workplace communication is the process of sharing and </w:t>
      </w:r>
      <w:r w:rsidR="00D81ED2">
        <w:t>exchanging</w:t>
      </w:r>
      <w:r w:rsidR="00B23C26">
        <w:t xml:space="preserve"> information among the employees of the </w:t>
      </w:r>
      <w:r w:rsidR="00CC2CEA">
        <w:t>Tesco</w:t>
      </w:r>
      <w:r w:rsidR="00023B80">
        <w:t xml:space="preserve"> (</w:t>
      </w:r>
      <w:r w:rsidR="00023B80">
        <w:rPr>
          <w:rFonts w:ascii="Arial" w:hAnsi="Arial" w:cs="Arial"/>
          <w:color w:val="222222"/>
          <w:sz w:val="20"/>
          <w:szCs w:val="20"/>
          <w:shd w:val="clear" w:color="auto" w:fill="FFFFFF"/>
        </w:rPr>
        <w:t xml:space="preserve">West, </w:t>
      </w:r>
      <w:proofErr w:type="spellStart"/>
      <w:r w:rsidR="00023B80">
        <w:rPr>
          <w:rFonts w:ascii="Arial" w:hAnsi="Arial" w:cs="Arial"/>
          <w:color w:val="222222"/>
          <w:sz w:val="20"/>
          <w:szCs w:val="20"/>
          <w:shd w:val="clear" w:color="auto" w:fill="FFFFFF"/>
        </w:rPr>
        <w:t>Tjosvold</w:t>
      </w:r>
      <w:proofErr w:type="spellEnd"/>
      <w:r w:rsidR="00023B80">
        <w:rPr>
          <w:rFonts w:ascii="Arial" w:hAnsi="Arial" w:cs="Arial"/>
          <w:color w:val="222222"/>
          <w:sz w:val="20"/>
          <w:szCs w:val="20"/>
          <w:shd w:val="clear" w:color="auto" w:fill="FFFFFF"/>
        </w:rPr>
        <w:t xml:space="preserve"> &amp; Smith, 2008</w:t>
      </w:r>
      <w:r w:rsidR="00023B80">
        <w:t>)</w:t>
      </w:r>
      <w:r w:rsidR="00B23C26">
        <w:t xml:space="preserve">. </w:t>
      </w:r>
    </w:p>
    <w:p w14:paraId="78D97867" w14:textId="77777777" w:rsidR="00C20ACA" w:rsidRPr="00D81ED2" w:rsidRDefault="00D86E24" w:rsidP="006306C0">
      <w:pPr>
        <w:pStyle w:val="Heading2"/>
      </w:pPr>
      <w:bookmarkStart w:id="4" w:name="_Toc38496988"/>
      <w:r w:rsidRPr="00D81ED2">
        <w:t>Group Dynamics:</w:t>
      </w:r>
      <w:bookmarkEnd w:id="4"/>
      <w:r w:rsidRPr="00D81ED2">
        <w:t xml:space="preserve"> </w:t>
      </w:r>
    </w:p>
    <w:p w14:paraId="49ECEF0B" w14:textId="77777777" w:rsidR="00D86E24" w:rsidRDefault="00D86E24" w:rsidP="00DC2E41">
      <w:r>
        <w:t xml:space="preserve">Group </w:t>
      </w:r>
      <w:r w:rsidR="00C20ACA">
        <w:t>dynamics</w:t>
      </w:r>
      <w:r>
        <w:t xml:space="preserve"> define the </w:t>
      </w:r>
      <w:r w:rsidR="00D81ED2">
        <w:t>effectivity</w:t>
      </w:r>
      <w:r>
        <w:t xml:space="preserve"> </w:t>
      </w:r>
      <w:r w:rsidR="00C20ACA">
        <w:t>for</w:t>
      </w:r>
      <w:r>
        <w:t xml:space="preserve"> </w:t>
      </w:r>
      <w:r w:rsidR="00C20ACA">
        <w:t>t</w:t>
      </w:r>
      <w:r>
        <w:t xml:space="preserve">he group where the objectives of the organization and goals of its </w:t>
      </w:r>
      <w:r w:rsidR="008409E6">
        <w:t>being</w:t>
      </w:r>
      <w:r>
        <w:t xml:space="preserve"> done by the group </w:t>
      </w:r>
      <w:r w:rsidR="00C20ACA">
        <w:t>dynamics</w:t>
      </w:r>
      <w:r>
        <w:t xml:space="preserve">, in </w:t>
      </w:r>
      <w:r w:rsidR="008409E6">
        <w:t>others</w:t>
      </w:r>
      <w:r>
        <w:t xml:space="preserve"> words it is the workplace performance of the employees of the team.</w:t>
      </w:r>
    </w:p>
    <w:p w14:paraId="219B5AEE" w14:textId="77777777" w:rsidR="00C20ACA" w:rsidRPr="00D81ED2" w:rsidRDefault="00C20ACA" w:rsidP="006306C0">
      <w:pPr>
        <w:pStyle w:val="Heading2"/>
      </w:pPr>
      <w:bookmarkStart w:id="5" w:name="_Toc38496989"/>
      <w:r w:rsidRPr="00D81ED2">
        <w:t xml:space="preserve">Types of Communication in </w:t>
      </w:r>
      <w:r w:rsidR="008409E6">
        <w:t xml:space="preserve">the </w:t>
      </w:r>
      <w:r w:rsidRPr="00D81ED2">
        <w:t>workplace:</w:t>
      </w:r>
      <w:bookmarkEnd w:id="5"/>
    </w:p>
    <w:p w14:paraId="5FFC1F72" w14:textId="77777777" w:rsidR="00C20ACA" w:rsidRDefault="00C20ACA" w:rsidP="00DC2E41">
      <w:r>
        <w:t xml:space="preserve">In the organizational settings, the communication is done in different methods, to ensure the effective communication </w:t>
      </w:r>
      <w:r w:rsidR="00B3555E">
        <w:t>there</w:t>
      </w:r>
      <w:r>
        <w:t xml:space="preserve"> </w:t>
      </w:r>
      <w:r w:rsidR="00B3555E">
        <w:t>are</w:t>
      </w:r>
      <w:r>
        <w:t xml:space="preserve"> followed different types of method to build a strong communication zone among the employees of the organization</w:t>
      </w:r>
      <w:r w:rsidR="00023B80">
        <w:t xml:space="preserve"> (</w:t>
      </w:r>
      <w:proofErr w:type="spellStart"/>
      <w:r w:rsidR="00023B80">
        <w:rPr>
          <w:rFonts w:ascii="Arial" w:hAnsi="Arial" w:cs="Arial"/>
          <w:color w:val="222222"/>
          <w:sz w:val="20"/>
          <w:szCs w:val="20"/>
          <w:shd w:val="clear" w:color="auto" w:fill="FFFFFF"/>
        </w:rPr>
        <w:t>Mickan</w:t>
      </w:r>
      <w:proofErr w:type="spellEnd"/>
      <w:r w:rsidR="00023B80">
        <w:rPr>
          <w:rFonts w:ascii="Arial" w:hAnsi="Arial" w:cs="Arial"/>
          <w:color w:val="222222"/>
          <w:sz w:val="20"/>
          <w:szCs w:val="20"/>
          <w:shd w:val="clear" w:color="auto" w:fill="FFFFFF"/>
        </w:rPr>
        <w:t xml:space="preserve"> &amp; Rodger, 2000</w:t>
      </w:r>
      <w:r w:rsidR="00023B80">
        <w:t>)</w:t>
      </w:r>
      <w:r>
        <w:t>.</w:t>
      </w:r>
    </w:p>
    <w:p w14:paraId="664F4116" w14:textId="77777777" w:rsidR="006306C0" w:rsidRDefault="005C0454" w:rsidP="006306C0">
      <w:pPr>
        <w:pStyle w:val="Heading3"/>
      </w:pPr>
      <w:bookmarkStart w:id="6" w:name="_Toc38496990"/>
      <w:r w:rsidRPr="00D81ED2">
        <w:t>Verbal Communication:</w:t>
      </w:r>
      <w:bookmarkEnd w:id="6"/>
      <w:r>
        <w:t xml:space="preserve"> </w:t>
      </w:r>
    </w:p>
    <w:p w14:paraId="0980DFAF" w14:textId="77777777" w:rsidR="005C0454" w:rsidRDefault="005C0454" w:rsidP="006306C0">
      <w:pPr>
        <w:ind w:left="360"/>
      </w:pPr>
      <w:r>
        <w:t xml:space="preserve">In verbal communication sounds and words are </w:t>
      </w:r>
      <w:r w:rsidR="00B3555E">
        <w:t>used</w:t>
      </w:r>
      <w:r>
        <w:t xml:space="preserve"> to express in the specific platform. It </w:t>
      </w:r>
      <w:r w:rsidR="00B3555E">
        <w:t>provides</w:t>
      </w:r>
      <w:r>
        <w:t xml:space="preserve"> the effectivity of the </w:t>
      </w:r>
      <w:r w:rsidR="00B3555E">
        <w:t>employees</w:t>
      </w:r>
      <w:r>
        <w:t xml:space="preserve"> in the </w:t>
      </w:r>
      <w:r w:rsidR="00B3555E">
        <w:t>workplace</w:t>
      </w:r>
      <w:r>
        <w:t xml:space="preserve"> </w:t>
      </w:r>
      <w:r w:rsidR="00B3555E">
        <w:t>and</w:t>
      </w:r>
      <w:r>
        <w:t xml:space="preserve"> also determines how the employees use oral and </w:t>
      </w:r>
      <w:r w:rsidR="00B3555E">
        <w:t>written</w:t>
      </w:r>
      <w:r>
        <w:t xml:space="preserve"> communications.</w:t>
      </w:r>
    </w:p>
    <w:p w14:paraId="3011E543" w14:textId="77777777" w:rsidR="006306C0" w:rsidRDefault="005C0454" w:rsidP="006306C0">
      <w:pPr>
        <w:pStyle w:val="Heading3"/>
      </w:pPr>
      <w:bookmarkStart w:id="7" w:name="_Toc38496991"/>
      <w:r w:rsidRPr="00D81ED2">
        <w:lastRenderedPageBreak/>
        <w:t>Non-verbal Communication:</w:t>
      </w:r>
      <w:bookmarkEnd w:id="7"/>
      <w:r>
        <w:t xml:space="preserve"> </w:t>
      </w:r>
    </w:p>
    <w:p w14:paraId="39950705" w14:textId="77777777" w:rsidR="005C0454" w:rsidRDefault="005C0454" w:rsidP="006306C0">
      <w:pPr>
        <w:ind w:left="360"/>
      </w:pPr>
      <w:r>
        <w:t xml:space="preserve">sign of language gesture and </w:t>
      </w:r>
      <w:r w:rsidR="008409E6">
        <w:t>an</w:t>
      </w:r>
      <w:r>
        <w:t xml:space="preserve">other process of indications all are </w:t>
      </w:r>
      <w:r w:rsidR="00B3555E">
        <w:t>included</w:t>
      </w:r>
      <w:r>
        <w:t xml:space="preserve"> in the non-verbal communication.</w:t>
      </w:r>
      <w:r w:rsidR="00EA6711">
        <w:t xml:space="preserve"> It is also effective in the </w:t>
      </w:r>
      <w:r w:rsidR="00B3555E">
        <w:t>organizational</w:t>
      </w:r>
      <w:r w:rsidR="00EA6711">
        <w:t xml:space="preserve"> setting to develop </w:t>
      </w:r>
      <w:r w:rsidR="00B3555E">
        <w:t>and</w:t>
      </w:r>
      <w:r w:rsidR="00EA6711">
        <w:t xml:space="preserve"> ensure the quality of effective communication</w:t>
      </w:r>
      <w:r w:rsidR="00023B80">
        <w:t xml:space="preserve"> (</w:t>
      </w:r>
      <w:r w:rsidR="00023B80" w:rsidRPr="006306C0">
        <w:rPr>
          <w:rFonts w:ascii="Arial" w:hAnsi="Arial" w:cs="Arial"/>
          <w:color w:val="222222"/>
          <w:sz w:val="20"/>
          <w:szCs w:val="20"/>
          <w:shd w:val="clear" w:color="auto" w:fill="FFFFFF"/>
        </w:rPr>
        <w:t>Urban &amp; others,</w:t>
      </w:r>
      <w:r w:rsidR="00AF6EB3" w:rsidRPr="006306C0">
        <w:rPr>
          <w:rFonts w:ascii="Arial" w:hAnsi="Arial" w:cs="Arial"/>
          <w:color w:val="222222"/>
          <w:sz w:val="20"/>
          <w:szCs w:val="20"/>
          <w:shd w:val="clear" w:color="auto" w:fill="FFFFFF"/>
        </w:rPr>
        <w:t xml:space="preserve"> 1995</w:t>
      </w:r>
      <w:r w:rsidR="00023B80">
        <w:t>)</w:t>
      </w:r>
      <w:r w:rsidR="00EA6711">
        <w:t xml:space="preserve">. </w:t>
      </w:r>
    </w:p>
    <w:p w14:paraId="253B0FD4" w14:textId="77777777" w:rsidR="005C0454" w:rsidRDefault="00E861DE" w:rsidP="00E861DE">
      <w:r>
        <w:t>In the organizational settings there are some models of communication there are as follows-</w:t>
      </w:r>
    </w:p>
    <w:p w14:paraId="65DAF6A7" w14:textId="77777777" w:rsidR="00E861DE" w:rsidRDefault="00E861DE" w:rsidP="00E861DE">
      <w:pPr>
        <w:pStyle w:val="ListParagraph"/>
        <w:numPr>
          <w:ilvl w:val="0"/>
          <w:numId w:val="3"/>
        </w:numPr>
      </w:pPr>
      <w:r>
        <w:t>Linear Communicational Model</w:t>
      </w:r>
    </w:p>
    <w:p w14:paraId="1C355F2E" w14:textId="77777777" w:rsidR="00E861DE" w:rsidRDefault="00E861DE" w:rsidP="00E861DE">
      <w:pPr>
        <w:pStyle w:val="ListParagraph"/>
        <w:numPr>
          <w:ilvl w:val="0"/>
          <w:numId w:val="3"/>
        </w:numPr>
      </w:pPr>
      <w:r>
        <w:t>Interactional Model of communication</w:t>
      </w:r>
    </w:p>
    <w:p w14:paraId="46911A83" w14:textId="77777777" w:rsidR="00E861DE" w:rsidRDefault="00E861DE" w:rsidP="00E861DE">
      <w:pPr>
        <w:pStyle w:val="ListParagraph"/>
        <w:numPr>
          <w:ilvl w:val="0"/>
          <w:numId w:val="3"/>
        </w:numPr>
      </w:pPr>
      <w:r>
        <w:t>Transactional Modell of Communication</w:t>
      </w:r>
    </w:p>
    <w:p w14:paraId="47B2F346" w14:textId="77777777" w:rsidR="008F448A" w:rsidRDefault="008F448A" w:rsidP="006306C0">
      <w:pPr>
        <w:pStyle w:val="Heading2"/>
      </w:pPr>
      <w:bookmarkStart w:id="8" w:name="_Toc38496992"/>
      <w:r>
        <w:t>Linear Model Communication:</w:t>
      </w:r>
      <w:bookmarkEnd w:id="8"/>
    </w:p>
    <w:p w14:paraId="372B9C8C" w14:textId="77777777" w:rsidR="008F448A" w:rsidRDefault="008F448A" w:rsidP="008F448A">
      <w:pPr>
        <w:ind w:left="360"/>
      </w:pPr>
      <w:r>
        <w:t xml:space="preserve">In the </w:t>
      </w:r>
      <w:r w:rsidR="00CC2CEA">
        <w:t>Tesco Plc,</w:t>
      </w:r>
      <w:r>
        <w:t xml:space="preserve"> there </w:t>
      </w:r>
      <w:r w:rsidR="008409E6">
        <w:t>is</w:t>
      </w:r>
      <w:r>
        <w:t xml:space="preserve"> such </w:t>
      </w:r>
      <w:r w:rsidR="008409E6">
        <w:t xml:space="preserve">a </w:t>
      </w:r>
      <w:r>
        <w:t xml:space="preserve">way of </w:t>
      </w:r>
      <w:r w:rsidR="008409E6">
        <w:t xml:space="preserve">the </w:t>
      </w:r>
      <w:r>
        <w:t xml:space="preserve">linear model of communication to execute and share the information </w:t>
      </w:r>
      <w:r w:rsidR="00A31A8D">
        <w:t>when</w:t>
      </w:r>
      <w:r>
        <w:t xml:space="preserve"> the receiver cannot give feedback of the organization. </w:t>
      </w:r>
      <w:r w:rsidR="00A31A8D">
        <w:t>Therefore</w:t>
      </w:r>
      <w:r>
        <w:t xml:space="preserve">, by taking </w:t>
      </w:r>
      <w:r w:rsidR="00A31A8D">
        <w:t>and</w:t>
      </w:r>
      <w:r>
        <w:t xml:space="preserve"> following the </w:t>
      </w:r>
      <w:r w:rsidR="00092762">
        <w:t>guideline</w:t>
      </w:r>
      <w:r>
        <w:t xml:space="preserve"> employees do </w:t>
      </w:r>
      <w:r w:rsidR="00092762">
        <w:t>their</w:t>
      </w:r>
      <w:r>
        <w:t xml:space="preserve"> duties.</w:t>
      </w:r>
    </w:p>
    <w:p w14:paraId="1F2171B7" w14:textId="77777777" w:rsidR="008F448A" w:rsidRDefault="00092762" w:rsidP="006306C0">
      <w:pPr>
        <w:pStyle w:val="Heading2"/>
      </w:pPr>
      <w:bookmarkStart w:id="9" w:name="_Toc38496993"/>
      <w:r>
        <w:t>Interactional</w:t>
      </w:r>
      <w:r w:rsidR="008F448A">
        <w:t xml:space="preserve"> Model of Communication:</w:t>
      </w:r>
      <w:bookmarkEnd w:id="9"/>
    </w:p>
    <w:p w14:paraId="61143E90" w14:textId="77777777" w:rsidR="008F448A" w:rsidRDefault="008F448A" w:rsidP="008F448A">
      <w:pPr>
        <w:ind w:left="360"/>
      </w:pPr>
      <w:r>
        <w:t>It is one of the effective method</w:t>
      </w:r>
      <w:r w:rsidR="008409E6">
        <w:t>s</w:t>
      </w:r>
      <w:r>
        <w:t xml:space="preserve"> of communication in the team working </w:t>
      </w:r>
      <w:r w:rsidR="00CC2CEA">
        <w:t>in Tesco</w:t>
      </w:r>
      <w:r>
        <w:t xml:space="preserve"> because e here the employees of the manager have both the </w:t>
      </w:r>
      <w:r w:rsidR="00092762">
        <w:t>mutual</w:t>
      </w:r>
      <w:r>
        <w:t xml:space="preserve"> feedback where they both can analyse </w:t>
      </w:r>
      <w:r w:rsidR="00092762">
        <w:t>theme self</w:t>
      </w:r>
      <w:r>
        <w:t xml:space="preserve"> and </w:t>
      </w:r>
      <w:r w:rsidR="00092762">
        <w:t>take the</w:t>
      </w:r>
      <w:r>
        <w:t xml:space="preserve"> best decision based on the settings of </w:t>
      </w:r>
      <w:r w:rsidR="00CC2CEA">
        <w:t>Tesco</w:t>
      </w:r>
      <w:r>
        <w:t xml:space="preserve">. The subordinates of the </w:t>
      </w:r>
      <w:r w:rsidR="00092762">
        <w:t>employees</w:t>
      </w:r>
      <w:r>
        <w:t xml:space="preserve"> ensure the </w:t>
      </w:r>
      <w:r w:rsidR="00092762">
        <w:t>quality</w:t>
      </w:r>
      <w:r>
        <w:t xml:space="preserve"> of the communication by using the </w:t>
      </w:r>
      <w:r w:rsidR="00092762">
        <w:t>proper</w:t>
      </w:r>
      <w:r>
        <w:t xml:space="preserve"> system</w:t>
      </w:r>
      <w:r w:rsidR="00547FA1">
        <w:t xml:space="preserve"> (</w:t>
      </w:r>
      <w:proofErr w:type="spellStart"/>
      <w:r w:rsidR="00547FA1">
        <w:rPr>
          <w:rFonts w:ascii="Arial" w:hAnsi="Arial" w:cs="Arial"/>
          <w:color w:val="222222"/>
          <w:sz w:val="20"/>
          <w:szCs w:val="20"/>
          <w:shd w:val="clear" w:color="auto" w:fill="FFFFFF"/>
        </w:rPr>
        <w:t>O’Daniel</w:t>
      </w:r>
      <w:proofErr w:type="spellEnd"/>
      <w:r w:rsidR="00547FA1">
        <w:rPr>
          <w:rFonts w:ascii="Arial" w:hAnsi="Arial" w:cs="Arial"/>
          <w:color w:val="222222"/>
          <w:sz w:val="20"/>
          <w:szCs w:val="20"/>
          <w:shd w:val="clear" w:color="auto" w:fill="FFFFFF"/>
        </w:rPr>
        <w:t xml:space="preserve"> &amp; Rosenstein, 2008</w:t>
      </w:r>
      <w:r w:rsidR="00547FA1">
        <w:t>)</w:t>
      </w:r>
      <w:r>
        <w:t>.</w:t>
      </w:r>
    </w:p>
    <w:p w14:paraId="60B10648" w14:textId="77777777" w:rsidR="006306C0" w:rsidRDefault="00092762" w:rsidP="006306C0">
      <w:pPr>
        <w:pStyle w:val="Heading2"/>
      </w:pPr>
      <w:bookmarkStart w:id="10" w:name="_Toc38496994"/>
      <w:r>
        <w:t>Transactional</w:t>
      </w:r>
      <w:r w:rsidR="00676559">
        <w:t xml:space="preserve"> Model of Communication:</w:t>
      </w:r>
      <w:bookmarkEnd w:id="10"/>
      <w:r w:rsidR="00676559">
        <w:t xml:space="preserve"> </w:t>
      </w:r>
    </w:p>
    <w:p w14:paraId="024AEE8C" w14:textId="77777777" w:rsidR="00676559" w:rsidRDefault="00676559" w:rsidP="006306C0">
      <w:pPr>
        <w:ind w:left="360"/>
      </w:pPr>
      <w:r>
        <w:t>in this model</w:t>
      </w:r>
      <w:r w:rsidR="008409E6">
        <w:t>,</w:t>
      </w:r>
      <w:r>
        <w:t xml:space="preserve"> proper communication could </w:t>
      </w:r>
      <w:r w:rsidR="008409E6">
        <w:t>happen</w:t>
      </w:r>
      <w:r>
        <w:t xml:space="preserve"> where </w:t>
      </w:r>
      <w:r w:rsidR="00092762">
        <w:t>both</w:t>
      </w:r>
      <w:r>
        <w:t xml:space="preserve"> parties can ensure the feedback system of the organization.</w:t>
      </w:r>
      <w:r w:rsidR="00BA75EF">
        <w:t xml:space="preserve"> In the workplace</w:t>
      </w:r>
      <w:r w:rsidR="008409E6">
        <w:t>,</w:t>
      </w:r>
      <w:r w:rsidR="00BA75EF">
        <w:t xml:space="preserve"> communication may be ensured by the execution of the </w:t>
      </w:r>
      <w:r w:rsidR="00092762">
        <w:t>decision</w:t>
      </w:r>
      <w:r w:rsidR="009E6972">
        <w:t xml:space="preserve"> of both parties.</w:t>
      </w:r>
    </w:p>
    <w:p w14:paraId="0FAE240A" w14:textId="77777777" w:rsidR="00370546" w:rsidRDefault="00370546" w:rsidP="00370546">
      <w:pPr>
        <w:ind w:left="360"/>
      </w:pPr>
      <w:r>
        <w:t xml:space="preserve">There are other theories and model of effective </w:t>
      </w:r>
      <w:r w:rsidR="002A3E31">
        <w:t>communication,</w:t>
      </w:r>
      <w:r>
        <w:t xml:space="preserve"> </w:t>
      </w:r>
      <w:r w:rsidR="00B91AE2">
        <w:t>group</w:t>
      </w:r>
      <w:r>
        <w:t xml:space="preserve"> </w:t>
      </w:r>
      <w:r w:rsidR="00B91AE2">
        <w:t>dynamics</w:t>
      </w:r>
      <w:r>
        <w:t xml:space="preserve"> team working in </w:t>
      </w:r>
      <w:r w:rsidR="008409E6">
        <w:t xml:space="preserve">the </w:t>
      </w:r>
      <w:r>
        <w:t>workplace.</w:t>
      </w:r>
    </w:p>
    <w:p w14:paraId="26A9496F" w14:textId="77777777" w:rsidR="00370546" w:rsidRDefault="00370546" w:rsidP="00370546">
      <w:pPr>
        <w:pStyle w:val="ListParagraph"/>
        <w:numPr>
          <w:ilvl w:val="0"/>
          <w:numId w:val="5"/>
        </w:numPr>
      </w:pPr>
      <w:r w:rsidRPr="006306C0">
        <w:rPr>
          <w:b/>
        </w:rPr>
        <w:t>Aristotle Model-</w:t>
      </w:r>
      <w:r w:rsidR="00D31810">
        <w:t xml:space="preserve"> in this model there has been a layer of five which are </w:t>
      </w:r>
      <w:r w:rsidR="00B91AE2">
        <w:t>speaker</w:t>
      </w:r>
      <w:r w:rsidR="00D31810">
        <w:t xml:space="preserve">, speech, audience </w:t>
      </w:r>
      <w:r w:rsidR="008409E6">
        <w:t>e</w:t>
      </w:r>
      <w:r w:rsidR="00D31810">
        <w:t xml:space="preserve">ffect and occasion. By </w:t>
      </w:r>
      <w:r w:rsidR="00B91AE2">
        <w:t>this model</w:t>
      </w:r>
      <w:r w:rsidR="00D31810">
        <w:t xml:space="preserve"> </w:t>
      </w:r>
      <w:r w:rsidR="00B91AE2">
        <w:t>group</w:t>
      </w:r>
      <w:r w:rsidR="008409E6">
        <w:t>,</w:t>
      </w:r>
      <w:r w:rsidR="00D31810">
        <w:t xml:space="preserve"> </w:t>
      </w:r>
      <w:r w:rsidR="008409E6">
        <w:t xml:space="preserve">the </w:t>
      </w:r>
      <w:r w:rsidR="00D31810">
        <w:t xml:space="preserve">dynamic </w:t>
      </w:r>
      <w:r w:rsidR="008409E6">
        <w:t>is</w:t>
      </w:r>
      <w:r w:rsidR="00D31810">
        <w:t xml:space="preserve"> ensured where the employees of the </w:t>
      </w:r>
      <w:r w:rsidR="00B91AE2">
        <w:t xml:space="preserve">organisation </w:t>
      </w:r>
      <w:r w:rsidR="00D31810">
        <w:t xml:space="preserve">have to </w:t>
      </w:r>
      <w:r w:rsidR="00B91AE2">
        <w:t>pass</w:t>
      </w:r>
      <w:r w:rsidR="00D31810">
        <w:t xml:space="preserve"> this five</w:t>
      </w:r>
      <w:r w:rsidR="008409E6">
        <w:t>-</w:t>
      </w:r>
      <w:r w:rsidR="00D31810">
        <w:t xml:space="preserve">level, for example, ensuring the </w:t>
      </w:r>
      <w:r w:rsidR="00453C65">
        <w:t xml:space="preserve">speeches of the managers have to follow by the employees of the </w:t>
      </w:r>
      <w:r w:rsidR="00B91AE2">
        <w:t>organisation.</w:t>
      </w:r>
      <w:r w:rsidR="00453C65">
        <w:t xml:space="preserve"> </w:t>
      </w:r>
      <w:r w:rsidR="00B91AE2">
        <w:t>Audience</w:t>
      </w:r>
      <w:r w:rsidR="00453C65">
        <w:t xml:space="preserve"> means the </w:t>
      </w:r>
      <w:r w:rsidR="00B91AE2">
        <w:t>employees</w:t>
      </w:r>
      <w:r w:rsidR="00453C65">
        <w:t xml:space="preserve"> where they have to follow the rules and regulation fo</w:t>
      </w:r>
      <w:r w:rsidR="00B91AE2">
        <w:t>r</w:t>
      </w:r>
      <w:r w:rsidR="00453C65">
        <w:t xml:space="preserve"> </w:t>
      </w:r>
      <w:r w:rsidR="00453C65">
        <w:lastRenderedPageBreak/>
        <w:t xml:space="preserve">the </w:t>
      </w:r>
      <w:r w:rsidR="00B91AE2">
        <w:t>group</w:t>
      </w:r>
      <w:r w:rsidR="00453C65">
        <w:t xml:space="preserve"> working in the </w:t>
      </w:r>
      <w:r w:rsidR="00B91AE2">
        <w:t>organization</w:t>
      </w:r>
      <w:r w:rsidR="00453C65">
        <w:t xml:space="preserve">, thus </w:t>
      </w:r>
      <w:r w:rsidR="00B91AE2">
        <w:t>enhancing</w:t>
      </w:r>
      <w:r w:rsidR="00453C65">
        <w:t xml:space="preserve"> of </w:t>
      </w:r>
      <w:r w:rsidR="00B91AE2">
        <w:t>the</w:t>
      </w:r>
      <w:r w:rsidR="00453C65">
        <w:t xml:space="preserve"> </w:t>
      </w:r>
      <w:r w:rsidR="00B91AE2">
        <w:t>group</w:t>
      </w:r>
      <w:r w:rsidR="00453C65">
        <w:t xml:space="preserve"> </w:t>
      </w:r>
      <w:r w:rsidR="00B91AE2">
        <w:t>dynamic</w:t>
      </w:r>
      <w:r w:rsidR="00453C65">
        <w:t xml:space="preserve"> is more possible in the </w:t>
      </w:r>
      <w:r w:rsidR="00B91AE2">
        <w:t>organisation</w:t>
      </w:r>
      <w:r w:rsidR="00547FA1">
        <w:t xml:space="preserve"> (</w:t>
      </w:r>
      <w:proofErr w:type="spellStart"/>
      <w:r w:rsidR="00547FA1">
        <w:rPr>
          <w:rFonts w:ascii="Arial" w:hAnsi="Arial" w:cs="Arial"/>
          <w:color w:val="222222"/>
          <w:sz w:val="20"/>
          <w:szCs w:val="20"/>
          <w:shd w:val="clear" w:color="auto" w:fill="FFFFFF"/>
        </w:rPr>
        <w:t>Tarricone</w:t>
      </w:r>
      <w:proofErr w:type="spellEnd"/>
      <w:r w:rsidR="00547FA1">
        <w:rPr>
          <w:rFonts w:ascii="Arial" w:hAnsi="Arial" w:cs="Arial"/>
          <w:color w:val="222222"/>
          <w:sz w:val="20"/>
          <w:szCs w:val="20"/>
          <w:shd w:val="clear" w:color="auto" w:fill="FFFFFF"/>
        </w:rPr>
        <w:t xml:space="preserve"> &amp; Luca</w:t>
      </w:r>
      <w:r w:rsidR="00F4395B">
        <w:rPr>
          <w:rFonts w:ascii="Arial" w:hAnsi="Arial" w:cs="Arial"/>
          <w:color w:val="222222"/>
          <w:sz w:val="20"/>
          <w:szCs w:val="20"/>
          <w:shd w:val="clear" w:color="auto" w:fill="FFFFFF"/>
        </w:rPr>
        <w:t>, 200</w:t>
      </w:r>
      <w:r w:rsidR="00547FA1">
        <w:rPr>
          <w:rFonts w:ascii="Arial" w:hAnsi="Arial" w:cs="Arial"/>
          <w:color w:val="222222"/>
          <w:sz w:val="20"/>
          <w:szCs w:val="20"/>
          <w:shd w:val="clear" w:color="auto" w:fill="FFFFFF"/>
        </w:rPr>
        <w:t>2</w:t>
      </w:r>
      <w:r w:rsidR="00547FA1">
        <w:t>)</w:t>
      </w:r>
      <w:r w:rsidR="00453C65">
        <w:t xml:space="preserve">. </w:t>
      </w:r>
    </w:p>
    <w:p w14:paraId="477301D6" w14:textId="77777777" w:rsidR="00370546" w:rsidRDefault="00370546" w:rsidP="00370546">
      <w:pPr>
        <w:pStyle w:val="ListParagraph"/>
        <w:numPr>
          <w:ilvl w:val="0"/>
          <w:numId w:val="5"/>
        </w:numPr>
      </w:pPr>
      <w:r w:rsidRPr="006306C0">
        <w:rPr>
          <w:b/>
        </w:rPr>
        <w:t>Shannon and Weavers Model</w:t>
      </w:r>
      <w:r>
        <w:t>-</w:t>
      </w:r>
      <w:r w:rsidR="00AA59CE">
        <w:t xml:space="preserve"> in this model there has to </w:t>
      </w:r>
      <w:r w:rsidR="00B91AE2">
        <w:t>ensure</w:t>
      </w:r>
      <w:r w:rsidR="00AA59CE">
        <w:t xml:space="preserve"> </w:t>
      </w:r>
      <w:r w:rsidR="00B91AE2">
        <w:t>the</w:t>
      </w:r>
      <w:r w:rsidR="00AA59CE">
        <w:t xml:space="preserve"> effective communication </w:t>
      </w:r>
      <w:r w:rsidR="00B91AE2">
        <w:t xml:space="preserve">for </w:t>
      </w:r>
      <w:r w:rsidR="008409E6">
        <w:t xml:space="preserve">the </w:t>
      </w:r>
      <w:r w:rsidR="00B91AE2">
        <w:t>group dynamic for the sharing</w:t>
      </w:r>
      <w:r w:rsidR="00AA59CE">
        <w:t xml:space="preserve"> of maximum information in a given </w:t>
      </w:r>
      <w:r w:rsidR="00B91AE2">
        <w:t>channel</w:t>
      </w:r>
      <w:r w:rsidR="00AA59CE">
        <w:t xml:space="preserve">, to </w:t>
      </w:r>
      <w:r w:rsidR="00B91AE2">
        <w:t>develop</w:t>
      </w:r>
      <w:r w:rsidR="00AA59CE">
        <w:t xml:space="preserve"> the </w:t>
      </w:r>
      <w:r w:rsidR="00B91AE2">
        <w:t>environment</w:t>
      </w:r>
      <w:r w:rsidR="00AA59CE">
        <w:t xml:space="preserve"> of the workplace, there ha</w:t>
      </w:r>
      <w:r w:rsidR="008409E6">
        <w:t>s</w:t>
      </w:r>
      <w:r w:rsidR="00AA59CE">
        <w:t xml:space="preserve"> to</w:t>
      </w:r>
      <w:r w:rsidR="00B91AE2">
        <w:t xml:space="preserve"> a model of communication a </w:t>
      </w:r>
      <w:r w:rsidR="00B91AE2" w:rsidRPr="0057124E">
        <w:t>ma</w:t>
      </w:r>
      <w:r w:rsidR="00AA59CE" w:rsidRPr="0057124E">
        <w:t>n</w:t>
      </w:r>
      <w:r w:rsidR="00B91AE2" w:rsidRPr="0057124E">
        <w:t>a</w:t>
      </w:r>
      <w:r w:rsidR="00AA59CE" w:rsidRPr="0057124E">
        <w:t>ger ha</w:t>
      </w:r>
      <w:r w:rsidR="008409E6">
        <w:t>s</w:t>
      </w:r>
      <w:r w:rsidR="00AA59CE" w:rsidRPr="0057124E">
        <w:t xml:space="preserve"> to share the </w:t>
      </w:r>
      <w:r w:rsidR="002A3E31" w:rsidRPr="0057124E">
        <w:t xml:space="preserve">organisational </w:t>
      </w:r>
      <w:r w:rsidR="00AA59CE" w:rsidRPr="0057124E">
        <w:t xml:space="preserve">information to the employees of the </w:t>
      </w:r>
      <w:r w:rsidR="00CC2CEA" w:rsidRPr="0057124E">
        <w:t>Tesco</w:t>
      </w:r>
      <w:r w:rsidR="00F4395B" w:rsidRPr="0057124E">
        <w:t xml:space="preserve"> (Senior &amp; others, 2010)</w:t>
      </w:r>
      <w:r w:rsidR="00AA59CE" w:rsidRPr="0057124E">
        <w:t>.</w:t>
      </w:r>
    </w:p>
    <w:p w14:paraId="221A58C5" w14:textId="77777777" w:rsidR="00370546" w:rsidRDefault="00370546" w:rsidP="00370546">
      <w:pPr>
        <w:pStyle w:val="ListParagraph"/>
        <w:numPr>
          <w:ilvl w:val="0"/>
          <w:numId w:val="5"/>
        </w:numPr>
      </w:pPr>
      <w:proofErr w:type="spellStart"/>
      <w:r w:rsidRPr="006306C0">
        <w:rPr>
          <w:b/>
        </w:rPr>
        <w:t>Lasswell</w:t>
      </w:r>
      <w:proofErr w:type="spellEnd"/>
      <w:r w:rsidRPr="006306C0">
        <w:rPr>
          <w:b/>
        </w:rPr>
        <w:t xml:space="preserve"> Model</w:t>
      </w:r>
      <w:r>
        <w:t>-</w:t>
      </w:r>
      <w:r w:rsidR="006A21E3">
        <w:t xml:space="preserve"> this is one of the effective </w:t>
      </w:r>
      <w:r w:rsidR="00B91AE2">
        <w:t>model</w:t>
      </w:r>
      <w:r w:rsidR="008409E6">
        <w:t>s</w:t>
      </w:r>
      <w:r w:rsidR="006A21E3">
        <w:t xml:space="preserve"> of effective communication for the team working in the </w:t>
      </w:r>
      <w:r w:rsidR="00B31143">
        <w:t>organization</w:t>
      </w:r>
      <w:r w:rsidR="006A21E3">
        <w:t xml:space="preserve">, </w:t>
      </w:r>
      <w:r w:rsidR="00B31143">
        <w:t>by</w:t>
      </w:r>
      <w:r w:rsidR="006A21E3">
        <w:t xml:space="preserve"> this model there has to ensure the who have </w:t>
      </w:r>
      <w:r w:rsidR="00B91AE2">
        <w:t>given</w:t>
      </w:r>
      <w:r w:rsidR="006A21E3">
        <w:t xml:space="preserve"> order, and </w:t>
      </w:r>
      <w:r w:rsidR="00B31143">
        <w:t>why</w:t>
      </w:r>
      <w:r w:rsidR="006A21E3">
        <w:t xml:space="preserve"> </w:t>
      </w:r>
      <w:r w:rsidR="008409E6">
        <w:t xml:space="preserve">to </w:t>
      </w:r>
      <w:r w:rsidR="006A21E3">
        <w:t xml:space="preserve">give the order and to who is give and how the </w:t>
      </w:r>
      <w:r w:rsidR="00B31143">
        <w:t>effects</w:t>
      </w:r>
      <w:r w:rsidR="006A21E3">
        <w:t xml:space="preserve"> of this order are </w:t>
      </w:r>
      <w:r w:rsidR="00B31143">
        <w:t>confirmed</w:t>
      </w:r>
      <w:r w:rsidR="006A21E3">
        <w:t xml:space="preserve"> by the </w:t>
      </w:r>
      <w:r w:rsidR="00B91AE2">
        <w:t>organisational</w:t>
      </w:r>
      <w:r w:rsidR="006A21E3">
        <w:t xml:space="preserve"> </w:t>
      </w:r>
      <w:r w:rsidR="006A21E3" w:rsidRPr="0057124E">
        <w:t>channel</w:t>
      </w:r>
      <w:r w:rsidR="00E05981" w:rsidRPr="0057124E">
        <w:t xml:space="preserve"> (Ingram &amp; others, 1997)</w:t>
      </w:r>
      <w:r w:rsidR="006A21E3" w:rsidRPr="0057124E">
        <w:t>.</w:t>
      </w:r>
      <w:r w:rsidR="006A21E3">
        <w:t xml:space="preserve"> </w:t>
      </w:r>
      <w:r w:rsidR="00B91AE2">
        <w:t>Therefore,</w:t>
      </w:r>
      <w:r w:rsidR="006A21E3">
        <w:t xml:space="preserve"> the layer of the communication to make effective in the </w:t>
      </w:r>
      <w:r w:rsidR="00CC2CEA">
        <w:t>Tesco</w:t>
      </w:r>
      <w:r w:rsidR="002A3E31">
        <w:t xml:space="preserve"> </w:t>
      </w:r>
      <w:r w:rsidR="006A21E3">
        <w:t xml:space="preserve">settings, </w:t>
      </w:r>
      <w:r w:rsidR="002A3E31">
        <w:t>employees</w:t>
      </w:r>
      <w:r w:rsidR="006A21E3">
        <w:t xml:space="preserve"> </w:t>
      </w:r>
      <w:r w:rsidR="008409E6">
        <w:t>hav</w:t>
      </w:r>
      <w:r w:rsidR="006A21E3">
        <w:t xml:space="preserve">e followed the rules and </w:t>
      </w:r>
      <w:r w:rsidR="002A3E31">
        <w:t>regulation</w:t>
      </w:r>
      <w:r w:rsidR="006A21E3">
        <w:t xml:space="preserve"> to confirm the effectiveness of t dynamic of team workings. </w:t>
      </w:r>
    </w:p>
    <w:p w14:paraId="67CC31DD" w14:textId="77777777" w:rsidR="00370546" w:rsidRDefault="00370546" w:rsidP="00A754B9">
      <w:pPr>
        <w:pStyle w:val="Heading2"/>
      </w:pPr>
      <w:bookmarkStart w:id="11" w:name="_Toc38496995"/>
      <w:r>
        <w:t xml:space="preserve">Factors Need to be Consider by Employer ineffective communication, group dynamic and team working in </w:t>
      </w:r>
      <w:r w:rsidR="008409E6">
        <w:t xml:space="preserve">the </w:t>
      </w:r>
      <w:r>
        <w:t>workplace:</w:t>
      </w:r>
      <w:bookmarkEnd w:id="11"/>
    </w:p>
    <w:p w14:paraId="1FA1E33F" w14:textId="77777777" w:rsidR="00EA5DC2" w:rsidRDefault="00EA5DC2" w:rsidP="006306C0">
      <w:pPr>
        <w:pStyle w:val="Heading3"/>
      </w:pPr>
      <w:bookmarkStart w:id="12" w:name="_Toc38496996"/>
      <w:r>
        <w:t>Active Participation of Employees:</w:t>
      </w:r>
      <w:bookmarkEnd w:id="12"/>
    </w:p>
    <w:p w14:paraId="2097BA4F" w14:textId="77777777" w:rsidR="00EA5DC2" w:rsidRDefault="00EA5DC2" w:rsidP="00370546">
      <w:r>
        <w:t xml:space="preserve">Active participation of the employees in the </w:t>
      </w:r>
      <w:r w:rsidR="008010E0">
        <w:t>organizational</w:t>
      </w:r>
      <w:r>
        <w:t xml:space="preserve"> settings must have to ensure to develop the </w:t>
      </w:r>
      <w:r w:rsidR="001134E3">
        <w:t>dynamic</w:t>
      </w:r>
      <w:r>
        <w:t xml:space="preserve"> of team working and effective communication. For </w:t>
      </w:r>
      <w:r w:rsidR="001134E3">
        <w:t xml:space="preserve">example, </w:t>
      </w:r>
      <w:r w:rsidR="008409E6">
        <w:t xml:space="preserve">a </w:t>
      </w:r>
      <w:r w:rsidR="008010E0">
        <w:t>manager</w:t>
      </w:r>
      <w:r>
        <w:t xml:space="preserve"> ha</w:t>
      </w:r>
      <w:r w:rsidR="008409E6">
        <w:t>s</w:t>
      </w:r>
      <w:r>
        <w:t xml:space="preserve"> to give the proper ways to </w:t>
      </w:r>
      <w:r w:rsidR="001134E3">
        <w:t>choose</w:t>
      </w:r>
      <w:r>
        <w:t xml:space="preserve"> the path of </w:t>
      </w:r>
      <w:r w:rsidR="008409E6">
        <w:t xml:space="preserve">a </w:t>
      </w:r>
      <w:r>
        <w:t xml:space="preserve">smart </w:t>
      </w:r>
      <w:r w:rsidR="001134E3">
        <w:t>decision</w:t>
      </w:r>
      <w:r>
        <w:t xml:space="preserve"> in the </w:t>
      </w:r>
      <w:r w:rsidR="00CC2CEA">
        <w:t>Tesco</w:t>
      </w:r>
      <w:r>
        <w:t xml:space="preserve">. On the other hands, in a group </w:t>
      </w:r>
      <w:r w:rsidR="001134E3">
        <w:t>decision</w:t>
      </w:r>
      <w:r>
        <w:t xml:space="preserve"> team leader must have to ensure the activeness of parti</w:t>
      </w:r>
      <w:r w:rsidR="008010E0">
        <w:t>ci</w:t>
      </w:r>
      <w:r>
        <w:t xml:space="preserve">pation where the quality of the instant time and effectiveness have to ensure. So both parties in the </w:t>
      </w:r>
      <w:r w:rsidR="008010E0">
        <w:t>organizational</w:t>
      </w:r>
      <w:r>
        <w:t xml:space="preserve"> setting have to ensure the active participation of the employees</w:t>
      </w:r>
      <w:r w:rsidR="0055490A">
        <w:t xml:space="preserve"> (</w:t>
      </w:r>
      <w:r w:rsidR="0055490A" w:rsidRPr="00940B03">
        <w:rPr>
          <w:rFonts w:cs="Times New Roman"/>
          <w:color w:val="222222"/>
          <w:szCs w:val="24"/>
          <w:shd w:val="clear" w:color="auto" w:fill="FFFFFF"/>
        </w:rPr>
        <w:t>Staggers, Garcia</w:t>
      </w:r>
      <w:r w:rsidR="0055490A">
        <w:rPr>
          <w:rFonts w:cs="Times New Roman"/>
          <w:color w:val="222222"/>
          <w:szCs w:val="24"/>
          <w:shd w:val="clear" w:color="auto" w:fill="FFFFFF"/>
        </w:rPr>
        <w:t xml:space="preserve"> &amp;</w:t>
      </w:r>
      <w:r w:rsidR="0055490A" w:rsidRPr="00940B03">
        <w:rPr>
          <w:rFonts w:cs="Times New Roman"/>
          <w:color w:val="222222"/>
          <w:szCs w:val="24"/>
          <w:shd w:val="clear" w:color="auto" w:fill="FFFFFF"/>
        </w:rPr>
        <w:t xml:space="preserve"> </w:t>
      </w:r>
      <w:proofErr w:type="spellStart"/>
      <w:r w:rsidR="0055490A" w:rsidRPr="00940B03">
        <w:rPr>
          <w:rFonts w:cs="Times New Roman"/>
          <w:color w:val="222222"/>
          <w:szCs w:val="24"/>
          <w:shd w:val="clear" w:color="auto" w:fill="FFFFFF"/>
        </w:rPr>
        <w:t>Nagelhout</w:t>
      </w:r>
      <w:proofErr w:type="spellEnd"/>
      <w:r w:rsidR="0055490A">
        <w:t>, 2008)</w:t>
      </w:r>
      <w:r>
        <w:t xml:space="preserve">. </w:t>
      </w:r>
    </w:p>
    <w:p w14:paraId="77D33B0B" w14:textId="77777777" w:rsidR="001134E3" w:rsidRDefault="001134E3" w:rsidP="006306C0">
      <w:pPr>
        <w:pStyle w:val="Heading3"/>
      </w:pPr>
      <w:bookmarkStart w:id="13" w:name="_Toc38496997"/>
      <w:r>
        <w:t>Simplicity and Straightforwardness:</w:t>
      </w:r>
      <w:bookmarkEnd w:id="13"/>
    </w:p>
    <w:p w14:paraId="7D8D06BC" w14:textId="77777777" w:rsidR="001134E3" w:rsidRDefault="001134E3" w:rsidP="00370546">
      <w:r>
        <w:t xml:space="preserve">In the </w:t>
      </w:r>
      <w:r w:rsidR="008010E0">
        <w:t>organizational</w:t>
      </w:r>
      <w:r>
        <w:t xml:space="preserve"> setting simply ensure the quality of the </w:t>
      </w:r>
      <w:r w:rsidR="008010E0">
        <w:t>flexibility</w:t>
      </w:r>
      <w:r>
        <w:t xml:space="preserve"> of </w:t>
      </w:r>
      <w:r w:rsidR="008409E6">
        <w:t xml:space="preserve">the </w:t>
      </w:r>
      <w:r>
        <w:t xml:space="preserve">working </w:t>
      </w:r>
      <w:r w:rsidR="008010E0">
        <w:t>environment</w:t>
      </w:r>
      <w:r>
        <w:t xml:space="preserve"> of the employees in the </w:t>
      </w:r>
      <w:r w:rsidR="00CC2CEA">
        <w:t>Tesco</w:t>
      </w:r>
      <w:r>
        <w:t>. Therefor</w:t>
      </w:r>
      <w:r w:rsidR="008409E6">
        <w:t>e</w:t>
      </w:r>
      <w:r>
        <w:t xml:space="preserve"> the easy understanding of the command </w:t>
      </w:r>
      <w:r w:rsidR="008010E0">
        <w:t>is</w:t>
      </w:r>
      <w:r>
        <w:t xml:space="preserve"> easily accessible by the employees of the </w:t>
      </w:r>
      <w:r w:rsidR="00CC2CEA">
        <w:t>Tesco</w:t>
      </w:r>
      <w:r w:rsidR="0055490A">
        <w:t xml:space="preserve"> (</w:t>
      </w:r>
      <w:proofErr w:type="spellStart"/>
      <w:r w:rsidR="0055490A" w:rsidRPr="00940B03">
        <w:rPr>
          <w:rFonts w:cs="Times New Roman"/>
          <w:color w:val="222222"/>
          <w:szCs w:val="24"/>
          <w:shd w:val="clear" w:color="auto" w:fill="FFFFFF"/>
        </w:rPr>
        <w:t>Gueldenzoph</w:t>
      </w:r>
      <w:proofErr w:type="spellEnd"/>
      <w:r w:rsidR="0055490A">
        <w:t>, 2009)</w:t>
      </w:r>
      <w:r>
        <w:t xml:space="preserve">. On the other hand, in the dynamic of </w:t>
      </w:r>
      <w:r w:rsidR="008409E6">
        <w:t xml:space="preserve">a </w:t>
      </w:r>
      <w:r>
        <w:t xml:space="preserve">team mostly depends on the simplicity of the leader in the </w:t>
      </w:r>
      <w:r w:rsidR="00CC2CEA">
        <w:t>Tesco</w:t>
      </w:r>
      <w:r>
        <w:t xml:space="preserve">. So ensuring the quality hoe a team leader or a manager give </w:t>
      </w:r>
      <w:r w:rsidR="008010E0">
        <w:t>order</w:t>
      </w:r>
      <w:r>
        <w:t xml:space="preserve"> to the others in the </w:t>
      </w:r>
      <w:r w:rsidR="00CC2CEA">
        <w:t>Tesco</w:t>
      </w:r>
      <w:r w:rsidR="008010E0">
        <w:t xml:space="preserve"> </w:t>
      </w:r>
      <w:r>
        <w:t xml:space="preserve">must have to follow by the </w:t>
      </w:r>
      <w:r w:rsidR="008010E0">
        <w:t>others</w:t>
      </w:r>
      <w:r>
        <w:t xml:space="preserve"> and subordination </w:t>
      </w:r>
    </w:p>
    <w:p w14:paraId="26485050" w14:textId="77777777" w:rsidR="000D4857" w:rsidRDefault="000D4857" w:rsidP="006306C0">
      <w:pPr>
        <w:pStyle w:val="Heading3"/>
      </w:pPr>
      <w:bookmarkStart w:id="14" w:name="_Toc38496998"/>
      <w:r>
        <w:lastRenderedPageBreak/>
        <w:t>Feedback of the employees:</w:t>
      </w:r>
      <w:bookmarkEnd w:id="14"/>
    </w:p>
    <w:p w14:paraId="3F3DC3D6" w14:textId="77777777" w:rsidR="000D4857" w:rsidRDefault="000D4857" w:rsidP="006306C0">
      <w:r>
        <w:t xml:space="preserve">Proper feedback of the employees </w:t>
      </w:r>
      <w:r w:rsidR="008010E0">
        <w:t>ensures</w:t>
      </w:r>
      <w:r>
        <w:t xml:space="preserve"> the quality of working in the </w:t>
      </w:r>
      <w:proofErr w:type="spellStart"/>
      <w:r w:rsidR="00CC2CEA">
        <w:t>Tesco</w:t>
      </w:r>
      <w:r w:rsidR="00391248">
        <w:t>s</w:t>
      </w:r>
      <w:proofErr w:type="spellEnd"/>
      <w:r>
        <w:t xml:space="preserve">, and therefore the employees of the </w:t>
      </w:r>
      <w:r w:rsidR="00CC2CEA">
        <w:t>Tesco</w:t>
      </w:r>
      <w:r>
        <w:t xml:space="preserve"> must have to use the proper </w:t>
      </w:r>
      <w:r w:rsidR="00391248">
        <w:t>path</w:t>
      </w:r>
      <w:r>
        <w:t xml:space="preserve"> of the feedback of both managers and employees, </w:t>
      </w:r>
      <w:r w:rsidR="0063635F">
        <w:t>in</w:t>
      </w:r>
      <w:r>
        <w:t xml:space="preserve"> fact in the team working there have to ensure the </w:t>
      </w:r>
      <w:r w:rsidR="00391248">
        <w:t>quality</w:t>
      </w:r>
      <w:r>
        <w:t xml:space="preserve"> of the proper communication through the </w:t>
      </w:r>
      <w:r w:rsidR="00391248">
        <w:t>regular</w:t>
      </w:r>
      <w:r>
        <w:t xml:space="preserve"> feedback of the employees. </w:t>
      </w:r>
    </w:p>
    <w:p w14:paraId="3F8EBA1D" w14:textId="77777777" w:rsidR="007D0A30" w:rsidRDefault="00391248" w:rsidP="00370546">
      <w:r>
        <w:t>Pro</w:t>
      </w:r>
      <w:r w:rsidR="007D0A30">
        <w:t>p</w:t>
      </w:r>
      <w:r>
        <w:t>e</w:t>
      </w:r>
      <w:r w:rsidR="007D0A30">
        <w:t xml:space="preserve">r </w:t>
      </w:r>
      <w:r>
        <w:t>Presentation</w:t>
      </w:r>
      <w:r w:rsidR="007D0A30">
        <w:t xml:space="preserve"> </w:t>
      </w:r>
      <w:r>
        <w:t>a</w:t>
      </w:r>
      <w:r w:rsidR="007D0A30">
        <w:t xml:space="preserve">nd Completeness: in the </w:t>
      </w:r>
      <w:r w:rsidR="00CC2CEA">
        <w:t>Tesco</w:t>
      </w:r>
      <w:r w:rsidR="008409E6">
        <w:t>,</w:t>
      </w:r>
      <w:r w:rsidR="007D0A30">
        <w:t xml:space="preserve"> there have to ensure the quality of smart present to </w:t>
      </w:r>
      <w:r>
        <w:t>point out</w:t>
      </w:r>
      <w:r w:rsidR="007D0A30">
        <w:t xml:space="preserve"> the view of the employees and sharing in the smart </w:t>
      </w:r>
      <w:r w:rsidR="008010E0">
        <w:t>ways</w:t>
      </w:r>
      <w:r w:rsidR="007D0A30">
        <w:t xml:space="preserve"> there have to proper present that </w:t>
      </w:r>
      <w:r>
        <w:t>attract</w:t>
      </w:r>
      <w:r w:rsidR="007D0A30">
        <w:t xml:space="preserve"> the employees of the </w:t>
      </w:r>
      <w:proofErr w:type="spellStart"/>
      <w:r w:rsidR="00CC2CEA">
        <w:t>Tesco</w:t>
      </w:r>
      <w:r>
        <w:t>s</w:t>
      </w:r>
      <w:proofErr w:type="spellEnd"/>
      <w:r w:rsidR="007D0A30">
        <w:t xml:space="preserve">. </w:t>
      </w:r>
      <w:r w:rsidR="00C56EBE">
        <w:t xml:space="preserve"> In fact, in the </w:t>
      </w:r>
      <w:r>
        <w:t>organizational</w:t>
      </w:r>
      <w:r w:rsidR="00C56EBE">
        <w:t xml:space="preserve"> settings, the completeness of the employees </w:t>
      </w:r>
      <w:r>
        <w:t>must</w:t>
      </w:r>
      <w:r w:rsidR="00C56EBE">
        <w:t xml:space="preserve"> have to ensure by the </w:t>
      </w:r>
      <w:r>
        <w:t>manager’s team</w:t>
      </w:r>
      <w:r w:rsidR="00C56EBE">
        <w:t xml:space="preserve"> leaders to evaluate the proper feedback of the </w:t>
      </w:r>
      <w:r>
        <w:t>employees</w:t>
      </w:r>
      <w:r w:rsidR="0063635F">
        <w:t xml:space="preserve"> (</w:t>
      </w:r>
      <w:r w:rsidR="0063635F">
        <w:rPr>
          <w:rFonts w:ascii="Arial" w:hAnsi="Arial" w:cs="Arial"/>
          <w:color w:val="222222"/>
          <w:sz w:val="20"/>
          <w:szCs w:val="20"/>
          <w:shd w:val="clear" w:color="auto" w:fill="FFFFFF"/>
        </w:rPr>
        <w:t>Urban &amp; others, 1995</w:t>
      </w:r>
      <w:r w:rsidR="0063635F">
        <w:t>).</w:t>
      </w:r>
    </w:p>
    <w:p w14:paraId="6186CE6A" w14:textId="77777777" w:rsidR="002402DD" w:rsidRDefault="002402DD" w:rsidP="00370546"/>
    <w:p w14:paraId="0BA99738" w14:textId="77777777" w:rsidR="002402DD" w:rsidRDefault="002402DD" w:rsidP="00A754B9">
      <w:pPr>
        <w:pStyle w:val="Heading2"/>
      </w:pPr>
      <w:bookmarkStart w:id="15" w:name="_Toc38496999"/>
      <w:r>
        <w:t>How group</w:t>
      </w:r>
      <w:r w:rsidRPr="00D30D50">
        <w:t xml:space="preserve"> dynamics, team working and communication</w:t>
      </w:r>
      <w:r>
        <w:t xml:space="preserve"> could be improved</w:t>
      </w:r>
      <w:bookmarkEnd w:id="15"/>
      <w:r>
        <w:t xml:space="preserve"> </w:t>
      </w:r>
    </w:p>
    <w:p w14:paraId="041B099A" w14:textId="77777777" w:rsidR="002402DD" w:rsidRDefault="002402DD" w:rsidP="002402DD">
      <w:r>
        <w:t xml:space="preserve">In the workplace settings, </w:t>
      </w:r>
      <w:r w:rsidR="00391248">
        <w:t>employee’s</w:t>
      </w:r>
      <w:r>
        <w:t xml:space="preserve"> communication style and effectivity of it should be ensure</w:t>
      </w:r>
      <w:r w:rsidR="008409E6">
        <w:t>d</w:t>
      </w:r>
      <w:r>
        <w:t xml:space="preserve"> by the authority. For example, group dynamic </w:t>
      </w:r>
      <w:r w:rsidR="00391248">
        <w:t>has</w:t>
      </w:r>
      <w:r>
        <w:t xml:space="preserve"> </w:t>
      </w:r>
      <w:r w:rsidR="00D4482D">
        <w:t>ensured</w:t>
      </w:r>
      <w:r>
        <w:t xml:space="preserve"> in different methods, management and working quality in the </w:t>
      </w:r>
      <w:r w:rsidR="00CC2CEA">
        <w:t>Tesco</w:t>
      </w:r>
      <w:r w:rsidR="00391248">
        <w:t xml:space="preserve"> </w:t>
      </w:r>
      <w:r>
        <w:t xml:space="preserve">have to ensure by the other of the </w:t>
      </w:r>
      <w:r w:rsidR="00CC2CEA">
        <w:t>Tesco</w:t>
      </w:r>
      <w:r>
        <w:t xml:space="preserve">. Thus the authority of the </w:t>
      </w:r>
      <w:r w:rsidR="00CC2CEA">
        <w:t>Tesco</w:t>
      </w:r>
      <w:r>
        <w:t xml:space="preserve"> based on the </w:t>
      </w:r>
      <w:r w:rsidR="00391248">
        <w:t>performance</w:t>
      </w:r>
      <w:r>
        <w:t xml:space="preserve"> of the </w:t>
      </w:r>
      <w:r w:rsidR="00391248">
        <w:t>employees</w:t>
      </w:r>
      <w:r>
        <w:t xml:space="preserve"> should be ensure</w:t>
      </w:r>
      <w:r w:rsidR="008409E6">
        <w:t>d</w:t>
      </w:r>
      <w:r>
        <w:t xml:space="preserve">. </w:t>
      </w:r>
      <w:r w:rsidR="008F7B0E">
        <w:t>For this process</w:t>
      </w:r>
      <w:r w:rsidR="008409E6">
        <w:t>,</w:t>
      </w:r>
      <w:r w:rsidR="008F7B0E">
        <w:t xml:space="preserve"> there </w:t>
      </w:r>
      <w:r w:rsidR="008409E6">
        <w:t>is</w:t>
      </w:r>
      <w:r w:rsidR="008F7B0E">
        <w:t xml:space="preserve"> some procedure to develop workplace </w:t>
      </w:r>
      <w:r w:rsidR="00391248">
        <w:t>communication</w:t>
      </w:r>
      <w:r w:rsidR="008F7B0E">
        <w:t xml:space="preserve"> and group </w:t>
      </w:r>
      <w:r w:rsidR="00391248">
        <w:t>dynamics</w:t>
      </w:r>
      <w:r w:rsidR="008F7B0E">
        <w:t xml:space="preserve"> in the </w:t>
      </w:r>
      <w:r w:rsidR="00CC2CEA">
        <w:t>Tesco</w:t>
      </w:r>
      <w:r w:rsidR="008F7B0E">
        <w:t>.</w:t>
      </w:r>
    </w:p>
    <w:p w14:paraId="1C4C0CA6" w14:textId="77777777" w:rsidR="008053D4" w:rsidRDefault="001C19F8" w:rsidP="006306C0">
      <w:pPr>
        <w:pStyle w:val="Heading3"/>
      </w:pPr>
      <w:bookmarkStart w:id="16" w:name="_Toc38497000"/>
      <w:r>
        <w:t>Regular</w:t>
      </w:r>
      <w:r w:rsidR="008053D4">
        <w:t xml:space="preserve"> check-in</w:t>
      </w:r>
      <w:bookmarkEnd w:id="16"/>
    </w:p>
    <w:p w14:paraId="2C8DFC85" w14:textId="77777777" w:rsidR="008053D4" w:rsidRDefault="001C19F8" w:rsidP="002402DD">
      <w:r>
        <w:t>For</w:t>
      </w:r>
      <w:r w:rsidR="008053D4">
        <w:t xml:space="preserve"> the quality ensuring and groups dynamics of the employees of the </w:t>
      </w:r>
      <w:r w:rsidR="00CC2CEA">
        <w:t>Tesco</w:t>
      </w:r>
      <w:r w:rsidR="008409E6">
        <w:t>,</w:t>
      </w:r>
      <w:r w:rsidR="008053D4">
        <w:t xml:space="preserve"> there must have to ensure the regular audit and regular </w:t>
      </w:r>
      <w:r>
        <w:t>checking the ser</w:t>
      </w:r>
      <w:r w:rsidR="008053D4">
        <w:t>v</w:t>
      </w:r>
      <w:r>
        <w:t>ic</w:t>
      </w:r>
      <w:r w:rsidR="008053D4">
        <w:t xml:space="preserve">es provided by the employees. </w:t>
      </w:r>
      <w:r w:rsidR="009425D0">
        <w:t>Higher</w:t>
      </w:r>
      <w:r w:rsidR="008409E6">
        <w:t>-</w:t>
      </w:r>
      <w:r w:rsidR="009425D0">
        <w:t xml:space="preserve">level executive and management body have to give feedback based on the </w:t>
      </w:r>
      <w:r>
        <w:t>preference</w:t>
      </w:r>
      <w:r w:rsidR="009425D0">
        <w:t xml:space="preserve"> on the employees of the </w:t>
      </w:r>
      <w:proofErr w:type="spellStart"/>
      <w:r w:rsidR="00CC2CEA">
        <w:t>Tesco</w:t>
      </w:r>
      <w:r>
        <w:t>al</w:t>
      </w:r>
      <w:proofErr w:type="spellEnd"/>
      <w:r w:rsidR="009425D0">
        <w:t xml:space="preserve"> settings</w:t>
      </w:r>
      <w:r w:rsidR="0063635F">
        <w:t xml:space="preserve"> (</w:t>
      </w:r>
      <w:r w:rsidR="0063635F" w:rsidRPr="00940B03">
        <w:rPr>
          <w:rFonts w:cs="Times New Roman"/>
          <w:color w:val="222222"/>
          <w:szCs w:val="24"/>
          <w:shd w:val="clear" w:color="auto" w:fill="FFFFFF"/>
        </w:rPr>
        <w:t>Staggers, Garcia</w:t>
      </w:r>
      <w:r w:rsidR="0063635F">
        <w:rPr>
          <w:rFonts w:cs="Times New Roman"/>
          <w:color w:val="222222"/>
          <w:szCs w:val="24"/>
          <w:shd w:val="clear" w:color="auto" w:fill="FFFFFF"/>
        </w:rPr>
        <w:t xml:space="preserve"> &amp;</w:t>
      </w:r>
      <w:r w:rsidR="0063635F" w:rsidRPr="00940B03">
        <w:rPr>
          <w:rFonts w:cs="Times New Roman"/>
          <w:color w:val="222222"/>
          <w:szCs w:val="24"/>
          <w:shd w:val="clear" w:color="auto" w:fill="FFFFFF"/>
        </w:rPr>
        <w:t xml:space="preserve"> </w:t>
      </w:r>
      <w:proofErr w:type="spellStart"/>
      <w:r w:rsidR="0063635F" w:rsidRPr="00940B03">
        <w:rPr>
          <w:rFonts w:cs="Times New Roman"/>
          <w:color w:val="222222"/>
          <w:szCs w:val="24"/>
          <w:shd w:val="clear" w:color="auto" w:fill="FFFFFF"/>
        </w:rPr>
        <w:t>Nagelhout</w:t>
      </w:r>
      <w:proofErr w:type="spellEnd"/>
      <w:r w:rsidR="0063635F">
        <w:t xml:space="preserve"> , 2008). </w:t>
      </w:r>
      <w:r w:rsidR="009425D0">
        <w:t xml:space="preserve"> </w:t>
      </w:r>
    </w:p>
    <w:p w14:paraId="5E1D4757" w14:textId="77777777" w:rsidR="005A6652" w:rsidRDefault="005A6652" w:rsidP="006306C0">
      <w:pPr>
        <w:pStyle w:val="Heading3"/>
      </w:pPr>
      <w:bookmarkStart w:id="17" w:name="_Toc38497001"/>
      <w:r>
        <w:t>Keeping Updated of Information:</w:t>
      </w:r>
      <w:bookmarkEnd w:id="17"/>
    </w:p>
    <w:p w14:paraId="2446CA52" w14:textId="77777777" w:rsidR="005A6652" w:rsidRDefault="005A6652" w:rsidP="002402DD">
      <w:r>
        <w:t xml:space="preserve">There have to ensure the updates of the information of the employees of the </w:t>
      </w:r>
      <w:r w:rsidR="00CC2CEA">
        <w:t>Tesco</w:t>
      </w:r>
      <w:r>
        <w:t xml:space="preserve"> to build up the smart team working and group development for better ensuring the capability of the employees. </w:t>
      </w:r>
      <w:r w:rsidR="00D4482D">
        <w:t>knowledge</w:t>
      </w:r>
      <w:r>
        <w:t xml:space="preserve"> of the </w:t>
      </w:r>
      <w:r w:rsidR="00173761">
        <w:t>employees</w:t>
      </w:r>
      <w:r>
        <w:t xml:space="preserve">, updates and </w:t>
      </w:r>
      <w:r w:rsidR="00173761">
        <w:t>opinions</w:t>
      </w:r>
      <w:r>
        <w:t xml:space="preserve"> should be updated in the </w:t>
      </w:r>
      <w:r w:rsidR="00173761">
        <w:t xml:space="preserve">organizational </w:t>
      </w:r>
      <w:r w:rsidR="00131CC5">
        <w:t>perspectives</w:t>
      </w:r>
      <w:r>
        <w:t xml:space="preserve">. </w:t>
      </w:r>
    </w:p>
    <w:p w14:paraId="4ACC6CFA" w14:textId="77777777" w:rsidR="007D0E31" w:rsidRDefault="007D0E31" w:rsidP="006306C0">
      <w:pPr>
        <w:pStyle w:val="Heading3"/>
      </w:pPr>
      <w:bookmarkStart w:id="18" w:name="_Toc38497002"/>
      <w:r>
        <w:lastRenderedPageBreak/>
        <w:t xml:space="preserve">Following </w:t>
      </w:r>
      <w:r w:rsidR="00173761">
        <w:t>Communications</w:t>
      </w:r>
      <w:r>
        <w:t xml:space="preserve"> Model:</w:t>
      </w:r>
      <w:bookmarkEnd w:id="18"/>
    </w:p>
    <w:p w14:paraId="1F7D8DB6" w14:textId="77777777" w:rsidR="007D0E31" w:rsidRDefault="007D0E31" w:rsidP="002402DD">
      <w:r>
        <w:t xml:space="preserve">In the </w:t>
      </w:r>
      <w:r w:rsidR="00173761">
        <w:t>organizational</w:t>
      </w:r>
      <w:r>
        <w:t xml:space="preserve"> </w:t>
      </w:r>
      <w:r w:rsidR="00173761">
        <w:t>settings</w:t>
      </w:r>
      <w:r w:rsidR="008409E6">
        <w:t>,</w:t>
      </w:r>
      <w:r>
        <w:t xml:space="preserve"> the employees must have to follow the proper </w:t>
      </w:r>
      <w:r w:rsidR="00DB63B9">
        <w:t>channel</w:t>
      </w:r>
      <w:r>
        <w:t xml:space="preserve"> to </w:t>
      </w:r>
      <w:r w:rsidR="00DB63B9">
        <w:t>develop</w:t>
      </w:r>
      <w:r>
        <w:t xml:space="preserve"> the quality of the services and </w:t>
      </w:r>
      <w:r w:rsidR="00DB63B9">
        <w:t>performances</w:t>
      </w:r>
      <w:r>
        <w:t xml:space="preserve"> of the </w:t>
      </w:r>
      <w:r w:rsidR="00173761">
        <w:t>employees of</w:t>
      </w:r>
      <w:r>
        <w:t xml:space="preserve"> the </w:t>
      </w:r>
      <w:r w:rsidR="00173761">
        <w:t>organization</w:t>
      </w:r>
      <w:r>
        <w:t xml:space="preserve">. </w:t>
      </w:r>
      <w:r w:rsidR="0046303A">
        <w:t>From the different models of the organization</w:t>
      </w:r>
      <w:r w:rsidR="008409E6">
        <w:t>,</w:t>
      </w:r>
      <w:r w:rsidR="0046303A">
        <w:t xml:space="preserve"> </w:t>
      </w:r>
      <w:r w:rsidR="00131CC5">
        <w:t>the</w:t>
      </w:r>
      <w:r w:rsidR="008409E6">
        <w:t>y</w:t>
      </w:r>
      <w:r w:rsidR="0046303A">
        <w:t xml:space="preserve"> have to follow and pick up the proper </w:t>
      </w:r>
      <w:r w:rsidR="00DB63B9">
        <w:t>channel</w:t>
      </w:r>
      <w:r w:rsidR="0046303A">
        <w:t xml:space="preserve"> to ensure </w:t>
      </w:r>
      <w:r w:rsidR="00DB63B9">
        <w:t>proper</w:t>
      </w:r>
      <w:r w:rsidR="0046303A">
        <w:t xml:space="preserve"> </w:t>
      </w:r>
      <w:r w:rsidR="00131CC5">
        <w:t>communication</w:t>
      </w:r>
      <w:r w:rsidR="0046303A">
        <w:t xml:space="preserve">. Thus </w:t>
      </w:r>
      <w:r w:rsidR="00131CC5">
        <w:t>building</w:t>
      </w:r>
      <w:r w:rsidR="0046303A">
        <w:t xml:space="preserve"> up the quality of the employees and ensuring the </w:t>
      </w:r>
      <w:r w:rsidR="00983F4B">
        <w:t>performance</w:t>
      </w:r>
      <w:r w:rsidR="0046303A">
        <w:t xml:space="preserve"> communicational model </w:t>
      </w:r>
      <w:r w:rsidR="00131CC5">
        <w:t>have</w:t>
      </w:r>
      <w:r w:rsidR="0046303A">
        <w:t xml:space="preserve"> to follow in the </w:t>
      </w:r>
      <w:r w:rsidR="00CC2CEA">
        <w:t>Tesco</w:t>
      </w:r>
      <w:r w:rsidR="0046303A">
        <w:t xml:space="preserve">. </w:t>
      </w:r>
    </w:p>
    <w:p w14:paraId="2EB23F42" w14:textId="77777777" w:rsidR="001134E3" w:rsidRDefault="002D3E9E" w:rsidP="006306C0">
      <w:pPr>
        <w:pStyle w:val="Heading3"/>
      </w:pPr>
      <w:bookmarkStart w:id="19" w:name="_Toc38497003"/>
      <w:r>
        <w:t>Ensuring Open Door Policy:</w:t>
      </w:r>
      <w:bookmarkEnd w:id="19"/>
    </w:p>
    <w:p w14:paraId="07318D0A" w14:textId="77777777" w:rsidR="002D3E9E" w:rsidRDefault="002D3E9E" w:rsidP="00370546">
      <w:r>
        <w:t xml:space="preserve">Ensuring the open door policy in the </w:t>
      </w:r>
      <w:r w:rsidR="00131CC5">
        <w:t>organizational</w:t>
      </w:r>
      <w:r>
        <w:t xml:space="preserve"> settings of any </w:t>
      </w:r>
      <w:r w:rsidR="00DB63B9">
        <w:t xml:space="preserve">organization </w:t>
      </w:r>
      <w:r>
        <w:t xml:space="preserve">there have to follow the open door policy for all stakeholder, Employees of any level have to ensure the access of information and stay connected with updates of the </w:t>
      </w:r>
      <w:proofErr w:type="spellStart"/>
      <w:r w:rsidR="00CC2CEA">
        <w:t>Tesco</w:t>
      </w:r>
      <w:r>
        <w:t>al</w:t>
      </w:r>
      <w:proofErr w:type="spellEnd"/>
      <w:r>
        <w:t xml:space="preserve"> </w:t>
      </w:r>
      <w:r w:rsidR="00DB63B9">
        <w:t>settings</w:t>
      </w:r>
      <w:r>
        <w:t xml:space="preserve">. </w:t>
      </w:r>
      <w:r w:rsidR="008409E6">
        <w:t>The o</w:t>
      </w:r>
      <w:r w:rsidR="00DB63B9">
        <w:t>pen-door</w:t>
      </w:r>
      <w:r w:rsidR="007B56BA">
        <w:t xml:space="preserve"> policy </w:t>
      </w:r>
      <w:r w:rsidR="00983F4B">
        <w:t>has</w:t>
      </w:r>
      <w:r w:rsidR="007B56BA">
        <w:t xml:space="preserve"> to ensure access to all of all </w:t>
      </w:r>
      <w:r w:rsidR="006E7509">
        <w:t>information’s</w:t>
      </w:r>
      <w:r w:rsidR="0063635F">
        <w:t xml:space="preserve"> (</w:t>
      </w:r>
      <w:r w:rsidR="0063635F" w:rsidRPr="00940B03">
        <w:rPr>
          <w:rFonts w:cs="Times New Roman"/>
          <w:color w:val="222222"/>
          <w:szCs w:val="24"/>
          <w:shd w:val="clear" w:color="auto" w:fill="FFFFFF"/>
        </w:rPr>
        <w:t>Ingram</w:t>
      </w:r>
      <w:r w:rsidR="0063635F">
        <w:rPr>
          <w:rFonts w:cs="Times New Roman"/>
          <w:color w:val="222222"/>
          <w:szCs w:val="24"/>
          <w:shd w:val="clear" w:color="auto" w:fill="FFFFFF"/>
        </w:rPr>
        <w:t xml:space="preserve"> &amp; others, 1997</w:t>
      </w:r>
      <w:r w:rsidR="0063635F">
        <w:t>).</w:t>
      </w:r>
    </w:p>
    <w:p w14:paraId="12FC65BE" w14:textId="77777777" w:rsidR="00971D58" w:rsidRDefault="00C258C3" w:rsidP="00A754B9">
      <w:pPr>
        <w:pStyle w:val="Heading2"/>
      </w:pPr>
      <w:bookmarkStart w:id="20" w:name="_Toc38497004"/>
      <w:r>
        <w:t>Recommendation</w:t>
      </w:r>
      <w:r w:rsidR="00A754B9">
        <w:t>s</w:t>
      </w:r>
      <w:r w:rsidR="00971D58">
        <w:t>:</w:t>
      </w:r>
      <w:bookmarkEnd w:id="20"/>
    </w:p>
    <w:p w14:paraId="77D7EAD5" w14:textId="77777777" w:rsidR="006306C0" w:rsidRDefault="006306C0" w:rsidP="00370546"/>
    <w:p w14:paraId="3158F227" w14:textId="77777777" w:rsidR="00983F4B" w:rsidRDefault="00983F4B" w:rsidP="00370546">
      <w:r>
        <w:t xml:space="preserve">The author has provided some specific </w:t>
      </w:r>
      <w:r w:rsidR="00FC27A0">
        <w:t>recommendation</w:t>
      </w:r>
      <w:r>
        <w:t xml:space="preserve"> based on the environment of the </w:t>
      </w:r>
      <w:r w:rsidR="00CC2CEA">
        <w:t>Tesco</w:t>
      </w:r>
      <w:r>
        <w:t>.</w:t>
      </w:r>
    </w:p>
    <w:p w14:paraId="3C4E96EA" w14:textId="77777777" w:rsidR="00182208" w:rsidRDefault="00182208" w:rsidP="00182208">
      <w:pPr>
        <w:pStyle w:val="ListParagraph"/>
        <w:numPr>
          <w:ilvl w:val="0"/>
          <w:numId w:val="6"/>
        </w:numPr>
      </w:pPr>
      <w:r>
        <w:t xml:space="preserve">There have to ensure the positive </w:t>
      </w:r>
      <w:r w:rsidR="00FC27A0">
        <w:t>work</w:t>
      </w:r>
      <w:r>
        <w:t xml:space="preserve"> </w:t>
      </w:r>
      <w:r w:rsidR="00FC27A0">
        <w:t>environment</w:t>
      </w:r>
      <w:r>
        <w:t xml:space="preserve"> of the </w:t>
      </w:r>
      <w:r w:rsidR="00FC27A0">
        <w:t>employees</w:t>
      </w:r>
      <w:r>
        <w:t xml:space="preserve">. </w:t>
      </w:r>
    </w:p>
    <w:p w14:paraId="2E005332" w14:textId="77777777" w:rsidR="00EA33B7" w:rsidRDefault="00EA33B7" w:rsidP="00182208">
      <w:pPr>
        <w:pStyle w:val="ListParagraph"/>
        <w:numPr>
          <w:ilvl w:val="0"/>
          <w:numId w:val="6"/>
        </w:numPr>
      </w:pPr>
      <w:r>
        <w:t>Top</w:t>
      </w:r>
      <w:r w:rsidR="008409E6">
        <w:t>-</w:t>
      </w:r>
      <w:r>
        <w:t>level management body ensure</w:t>
      </w:r>
      <w:r w:rsidR="008409E6">
        <w:t>s</w:t>
      </w:r>
      <w:r>
        <w:t xml:space="preserve"> effective communication.</w:t>
      </w:r>
    </w:p>
    <w:p w14:paraId="5D8463E1" w14:textId="77777777" w:rsidR="00EA33B7" w:rsidRDefault="00EA33B7" w:rsidP="00182208">
      <w:pPr>
        <w:pStyle w:val="ListParagraph"/>
        <w:numPr>
          <w:ilvl w:val="0"/>
          <w:numId w:val="6"/>
        </w:numPr>
      </w:pPr>
      <w:r>
        <w:t xml:space="preserve">Facilitation of </w:t>
      </w:r>
      <w:r w:rsidR="00FC27A0">
        <w:t>opportun</w:t>
      </w:r>
      <w:r w:rsidR="00EB0D91">
        <w:t>ities</w:t>
      </w:r>
      <w:r>
        <w:t xml:space="preserve"> ha</w:t>
      </w:r>
      <w:r w:rsidR="008409E6">
        <w:t>s</w:t>
      </w:r>
      <w:r>
        <w:t xml:space="preserve"> to ensure to the </w:t>
      </w:r>
      <w:r w:rsidR="00FC27A0">
        <w:t>employees</w:t>
      </w:r>
      <w:r>
        <w:t xml:space="preserve"> of the </w:t>
      </w:r>
      <w:r w:rsidR="00CC2CEA">
        <w:t>Tesco</w:t>
      </w:r>
      <w:r>
        <w:t>.</w:t>
      </w:r>
    </w:p>
    <w:p w14:paraId="3AF889DA" w14:textId="77777777" w:rsidR="00EA33B7" w:rsidRDefault="00EB0D91" w:rsidP="00182208">
      <w:pPr>
        <w:pStyle w:val="ListParagraph"/>
        <w:numPr>
          <w:ilvl w:val="0"/>
          <w:numId w:val="6"/>
        </w:numPr>
      </w:pPr>
      <w:r>
        <w:t>Modern</w:t>
      </w:r>
      <w:r w:rsidR="00EA33B7">
        <w:t xml:space="preserve"> technology </w:t>
      </w:r>
      <w:r>
        <w:t>has</w:t>
      </w:r>
      <w:r w:rsidR="00EA33B7">
        <w:t xml:space="preserve"> to ensure </w:t>
      </w:r>
      <w:r w:rsidR="00FC27A0">
        <w:t>effective</w:t>
      </w:r>
      <w:r w:rsidR="00EA33B7">
        <w:t xml:space="preserve"> communication</w:t>
      </w:r>
    </w:p>
    <w:p w14:paraId="6BCD453D" w14:textId="77777777" w:rsidR="00EA33B7" w:rsidRDefault="00EA33B7" w:rsidP="00182208">
      <w:pPr>
        <w:pStyle w:val="ListParagraph"/>
        <w:numPr>
          <w:ilvl w:val="0"/>
          <w:numId w:val="6"/>
        </w:numPr>
      </w:pPr>
      <w:r>
        <w:t xml:space="preserve">Effective communication </w:t>
      </w:r>
      <w:r w:rsidR="00EB0D91">
        <w:t>has</w:t>
      </w:r>
      <w:r>
        <w:t xml:space="preserve"> to </w:t>
      </w:r>
      <w:r w:rsidR="00EB0D91">
        <w:t>ensure by</w:t>
      </w:r>
      <w:r>
        <w:t xml:space="preserve"> the subordinates and </w:t>
      </w:r>
      <w:r w:rsidR="00EB0D91">
        <w:t>others</w:t>
      </w:r>
      <w:r>
        <w:t xml:space="preserve"> in </w:t>
      </w:r>
      <w:r w:rsidR="00EB0D91">
        <w:t>the workplace</w:t>
      </w:r>
    </w:p>
    <w:p w14:paraId="3CE61538" w14:textId="77777777" w:rsidR="00EA33B7" w:rsidRDefault="00EA33B7" w:rsidP="00182208">
      <w:pPr>
        <w:pStyle w:val="ListParagraph"/>
        <w:numPr>
          <w:ilvl w:val="0"/>
          <w:numId w:val="6"/>
        </w:numPr>
      </w:pPr>
      <w:r>
        <w:t xml:space="preserve">In the effective dynamic team </w:t>
      </w:r>
      <w:r w:rsidR="00EB0D91">
        <w:t>working</w:t>
      </w:r>
      <w:r>
        <w:t xml:space="preserve"> all the employees have to ensure the best understand</w:t>
      </w:r>
      <w:r w:rsidR="008409E6">
        <w:t>ing</w:t>
      </w:r>
      <w:r>
        <w:t xml:space="preserve"> of the employees of the </w:t>
      </w:r>
      <w:r w:rsidR="00CC2CEA">
        <w:t>Tesco</w:t>
      </w:r>
      <w:r>
        <w:t xml:space="preserve">. </w:t>
      </w:r>
    </w:p>
    <w:p w14:paraId="61C8DA16" w14:textId="77777777" w:rsidR="00EA33B7" w:rsidRDefault="00EA33B7" w:rsidP="00182208">
      <w:pPr>
        <w:pStyle w:val="ListParagraph"/>
        <w:numPr>
          <w:ilvl w:val="0"/>
          <w:numId w:val="6"/>
        </w:numPr>
      </w:pPr>
      <w:r>
        <w:t xml:space="preserve">Effective </w:t>
      </w:r>
      <w:r w:rsidR="00EB0D91">
        <w:t>management</w:t>
      </w:r>
      <w:r>
        <w:t xml:space="preserve"> of the employees of the </w:t>
      </w:r>
      <w:r w:rsidR="00CC2CEA">
        <w:t>Tesco</w:t>
      </w:r>
      <w:r w:rsidR="004D605E">
        <w:t xml:space="preserve"> also ha</w:t>
      </w:r>
      <w:r w:rsidR="008409E6">
        <w:t>s</w:t>
      </w:r>
      <w:r w:rsidR="004D605E">
        <w:t xml:space="preserve"> to ensure fo</w:t>
      </w:r>
      <w:r>
        <w:t xml:space="preserve">r the better development of the </w:t>
      </w:r>
      <w:r w:rsidR="00EB0D91">
        <w:t>organizational</w:t>
      </w:r>
      <w:r>
        <w:t xml:space="preserve"> settings.</w:t>
      </w:r>
    </w:p>
    <w:p w14:paraId="7163688A" w14:textId="77777777" w:rsidR="00EA33B7" w:rsidRDefault="00EA33B7" w:rsidP="00182208">
      <w:pPr>
        <w:pStyle w:val="ListParagraph"/>
        <w:numPr>
          <w:ilvl w:val="0"/>
          <w:numId w:val="6"/>
        </w:numPr>
      </w:pPr>
      <w:r>
        <w:t>Effective team working ha</w:t>
      </w:r>
      <w:r w:rsidR="008409E6">
        <w:t>s</w:t>
      </w:r>
      <w:r>
        <w:t xml:space="preserve"> to ensure the proper communication of the employees with </w:t>
      </w:r>
      <w:r w:rsidR="008409E6">
        <w:t>a</w:t>
      </w:r>
      <w:r>
        <w:t xml:space="preserve"> higher </w:t>
      </w:r>
      <w:r w:rsidR="00EB0D91">
        <w:t>level of</w:t>
      </w:r>
      <w:r>
        <w:t xml:space="preserve"> the authority of the </w:t>
      </w:r>
      <w:r w:rsidR="00CC2CEA">
        <w:t>Tesco</w:t>
      </w:r>
      <w:r>
        <w:t xml:space="preserve">. </w:t>
      </w:r>
    </w:p>
    <w:p w14:paraId="0DAE5B37" w14:textId="77777777" w:rsidR="00C258C3" w:rsidRDefault="00C258C3" w:rsidP="00370546"/>
    <w:p w14:paraId="74EE01CD" w14:textId="77777777" w:rsidR="00E156AC" w:rsidRDefault="00E156AC" w:rsidP="00370546"/>
    <w:p w14:paraId="69C817D8" w14:textId="77777777" w:rsidR="002F33E1" w:rsidRDefault="00971D58" w:rsidP="006306C0">
      <w:pPr>
        <w:pStyle w:val="Heading1"/>
      </w:pPr>
      <w:bookmarkStart w:id="21" w:name="_Toc38497005"/>
      <w:r w:rsidRPr="006306C0">
        <w:lastRenderedPageBreak/>
        <w:t>Conclusion</w:t>
      </w:r>
      <w:r>
        <w:t>:</w:t>
      </w:r>
      <w:bookmarkEnd w:id="21"/>
    </w:p>
    <w:p w14:paraId="3C47BBC5" w14:textId="77777777" w:rsidR="00971D58" w:rsidRPr="00971D58" w:rsidRDefault="00971D58" w:rsidP="00971D58">
      <w:r w:rsidRPr="00971D58">
        <w:t>From the above discussion</w:t>
      </w:r>
      <w:r w:rsidR="008409E6">
        <w:t>,</w:t>
      </w:r>
      <w:r w:rsidRPr="00971D58">
        <w:t xml:space="preserve"> it is cleared that there is no alternative to proper communication for achieving the </w:t>
      </w:r>
      <w:r w:rsidR="00CC2CEA">
        <w:t>Tesco</w:t>
      </w:r>
      <w:r w:rsidRPr="00971D58">
        <w:t xml:space="preserve"> mission, vision, goals and objectives. For keeping employees updated, sharing and spreading information, make </w:t>
      </w:r>
      <w:r w:rsidR="008409E6">
        <w:t xml:space="preserve">the </w:t>
      </w:r>
      <w:r w:rsidRPr="00971D58">
        <w:t>standard decision for organizational purposes communication is must</w:t>
      </w:r>
      <w:r w:rsidR="0063635F">
        <w:t xml:space="preserve"> (</w:t>
      </w:r>
      <w:proofErr w:type="spellStart"/>
      <w:r w:rsidR="0063635F">
        <w:rPr>
          <w:rFonts w:ascii="Arial" w:hAnsi="Arial" w:cs="Arial"/>
          <w:color w:val="222222"/>
          <w:sz w:val="20"/>
          <w:szCs w:val="20"/>
          <w:shd w:val="clear" w:color="auto" w:fill="FFFFFF"/>
        </w:rPr>
        <w:t>Mickan</w:t>
      </w:r>
      <w:proofErr w:type="spellEnd"/>
      <w:r w:rsidR="0063635F">
        <w:rPr>
          <w:rFonts w:ascii="Arial" w:hAnsi="Arial" w:cs="Arial"/>
          <w:color w:val="222222"/>
          <w:sz w:val="20"/>
          <w:szCs w:val="20"/>
          <w:shd w:val="clear" w:color="auto" w:fill="FFFFFF"/>
        </w:rPr>
        <w:t xml:space="preserve"> &amp; Rodger, 2000</w:t>
      </w:r>
      <w:r w:rsidR="0063635F">
        <w:t>)</w:t>
      </w:r>
      <w:r w:rsidRPr="00971D58">
        <w:t xml:space="preserve">. </w:t>
      </w:r>
      <w:r w:rsidRPr="00D04997">
        <w:rPr>
          <w:rFonts w:cs="Times New Roman"/>
        </w:rPr>
        <w:t xml:space="preserve">In the workplace of the </w:t>
      </w:r>
      <w:r w:rsidR="00CC2CEA">
        <w:rPr>
          <w:rFonts w:cs="Times New Roman"/>
        </w:rPr>
        <w:t>Tesco</w:t>
      </w:r>
      <w:r w:rsidR="008409E6">
        <w:rPr>
          <w:rFonts w:cs="Times New Roman"/>
        </w:rPr>
        <w:t>,</w:t>
      </w:r>
      <w:r w:rsidRPr="00D04997">
        <w:rPr>
          <w:rFonts w:cs="Times New Roman"/>
        </w:rPr>
        <w:t xml:space="preserve"> </w:t>
      </w:r>
      <w:r w:rsidR="008409E6">
        <w:rPr>
          <w:rFonts w:cs="Times New Roman"/>
        </w:rPr>
        <w:t xml:space="preserve">an </w:t>
      </w:r>
      <w:r w:rsidRPr="00D04997">
        <w:rPr>
          <w:rFonts w:cs="Times New Roman"/>
        </w:rPr>
        <w:t>employee ha</w:t>
      </w:r>
      <w:r w:rsidR="008409E6">
        <w:rPr>
          <w:rFonts w:cs="Times New Roman"/>
        </w:rPr>
        <w:t>s</w:t>
      </w:r>
      <w:r w:rsidRPr="00D04997">
        <w:rPr>
          <w:rFonts w:cs="Times New Roman"/>
        </w:rPr>
        <w:t xml:space="preserve"> to maintain </w:t>
      </w:r>
      <w:r w:rsidR="008409E6">
        <w:rPr>
          <w:rFonts w:cs="Times New Roman"/>
        </w:rPr>
        <w:t>good</w:t>
      </w:r>
      <w:r w:rsidRPr="00D04997">
        <w:rPr>
          <w:rFonts w:cs="Times New Roman"/>
        </w:rPr>
        <w:t xml:space="preserve"> communication with the other staffs of the </w:t>
      </w:r>
      <w:r w:rsidR="00CC2CEA">
        <w:rPr>
          <w:rFonts w:cs="Times New Roman"/>
        </w:rPr>
        <w:t>Tesco</w:t>
      </w:r>
      <w:r w:rsidRPr="00D04997">
        <w:rPr>
          <w:rFonts w:cs="Times New Roman"/>
        </w:rPr>
        <w:t xml:space="preserve"> to deliver a good service to the </w:t>
      </w:r>
      <w:r w:rsidR="00CC2CEA">
        <w:rPr>
          <w:rFonts w:cs="Times New Roman"/>
        </w:rPr>
        <w:t>Tesco</w:t>
      </w:r>
      <w:r w:rsidRPr="00D04997">
        <w:rPr>
          <w:rFonts w:cs="Times New Roman"/>
        </w:rPr>
        <w:t>.</w:t>
      </w:r>
    </w:p>
    <w:p w14:paraId="26FB4989" w14:textId="77777777" w:rsidR="002F33E1" w:rsidRDefault="002F33E1" w:rsidP="00D63112">
      <w:pPr>
        <w:rPr>
          <w:sz w:val="40"/>
        </w:rPr>
      </w:pPr>
    </w:p>
    <w:p w14:paraId="1140E5DD" w14:textId="77777777" w:rsidR="00E156AC" w:rsidRDefault="00E156AC" w:rsidP="00D63112">
      <w:pPr>
        <w:rPr>
          <w:sz w:val="40"/>
        </w:rPr>
      </w:pPr>
    </w:p>
    <w:p w14:paraId="01BF01A4" w14:textId="77777777" w:rsidR="00E156AC" w:rsidRDefault="00E156AC" w:rsidP="00D63112">
      <w:pPr>
        <w:rPr>
          <w:sz w:val="40"/>
        </w:rPr>
      </w:pPr>
    </w:p>
    <w:p w14:paraId="17AEA674" w14:textId="77777777" w:rsidR="00E156AC" w:rsidRDefault="00E156AC" w:rsidP="00D63112">
      <w:pPr>
        <w:rPr>
          <w:sz w:val="40"/>
        </w:rPr>
      </w:pPr>
    </w:p>
    <w:p w14:paraId="22347AA0" w14:textId="77777777" w:rsidR="00E156AC" w:rsidRDefault="00E156AC" w:rsidP="00D63112">
      <w:pPr>
        <w:rPr>
          <w:sz w:val="40"/>
        </w:rPr>
      </w:pPr>
    </w:p>
    <w:p w14:paraId="5251055F" w14:textId="77777777" w:rsidR="00E156AC" w:rsidRDefault="00E156AC" w:rsidP="00D63112">
      <w:pPr>
        <w:rPr>
          <w:sz w:val="40"/>
        </w:rPr>
      </w:pPr>
    </w:p>
    <w:p w14:paraId="0947DEAA" w14:textId="77777777" w:rsidR="00E156AC" w:rsidRDefault="00E156AC" w:rsidP="00D63112">
      <w:pPr>
        <w:rPr>
          <w:sz w:val="40"/>
        </w:rPr>
      </w:pPr>
    </w:p>
    <w:p w14:paraId="2535C85F" w14:textId="77777777" w:rsidR="00E156AC" w:rsidRDefault="00E156AC" w:rsidP="00D63112">
      <w:pPr>
        <w:rPr>
          <w:sz w:val="40"/>
        </w:rPr>
      </w:pPr>
    </w:p>
    <w:p w14:paraId="1B54A939" w14:textId="77777777" w:rsidR="00E156AC" w:rsidRDefault="00E156AC" w:rsidP="00D63112">
      <w:pPr>
        <w:rPr>
          <w:sz w:val="40"/>
        </w:rPr>
      </w:pPr>
    </w:p>
    <w:p w14:paraId="19ECB8D7" w14:textId="77777777" w:rsidR="00E156AC" w:rsidRDefault="00E156AC" w:rsidP="00D63112">
      <w:pPr>
        <w:rPr>
          <w:sz w:val="40"/>
        </w:rPr>
      </w:pPr>
    </w:p>
    <w:p w14:paraId="297BCE5F" w14:textId="77777777" w:rsidR="00E156AC" w:rsidRDefault="00E156AC" w:rsidP="00D63112">
      <w:pPr>
        <w:rPr>
          <w:sz w:val="40"/>
        </w:rPr>
      </w:pPr>
    </w:p>
    <w:p w14:paraId="0DA8EA2E" w14:textId="77777777" w:rsidR="00E156AC" w:rsidRDefault="00E156AC" w:rsidP="00D63112">
      <w:pPr>
        <w:rPr>
          <w:sz w:val="40"/>
        </w:rPr>
      </w:pPr>
    </w:p>
    <w:p w14:paraId="242CAE1F" w14:textId="77777777" w:rsidR="0047265F" w:rsidRDefault="0047265F" w:rsidP="0047265F">
      <w:pPr>
        <w:pStyle w:val="Heading1"/>
      </w:pPr>
      <w:bookmarkStart w:id="22" w:name="_Toc38497006"/>
      <w:r>
        <w:lastRenderedPageBreak/>
        <w:t>Reference:</w:t>
      </w:r>
      <w:bookmarkEnd w:id="22"/>
    </w:p>
    <w:p w14:paraId="612092B5" w14:textId="77777777" w:rsidR="00E156AC" w:rsidRDefault="00E156AC" w:rsidP="00D63112">
      <w:pPr>
        <w:rPr>
          <w:rFonts w:ascii="Arial" w:hAnsi="Arial" w:cs="Arial"/>
          <w:color w:val="222222"/>
          <w:sz w:val="20"/>
          <w:szCs w:val="20"/>
          <w:shd w:val="clear" w:color="auto" w:fill="FFFFFF"/>
        </w:rPr>
      </w:pPr>
    </w:p>
    <w:p w14:paraId="39A9137A"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Gafa</w:t>
      </w:r>
      <w:proofErr w:type="spellEnd"/>
      <w:r>
        <w:rPr>
          <w:rFonts w:ascii="Arial" w:hAnsi="Arial" w:cs="Arial"/>
          <w:color w:val="222222"/>
          <w:sz w:val="20"/>
          <w:szCs w:val="20"/>
          <w:shd w:val="clear" w:color="auto" w:fill="FFFFFF"/>
        </w:rPr>
        <w:t>, M., Fenech, A., Scerri, C. and Price, D., 2005. Teamwork in healthcare organisations. </w:t>
      </w:r>
      <w:r>
        <w:rPr>
          <w:rFonts w:ascii="Arial" w:hAnsi="Arial" w:cs="Arial"/>
          <w:i/>
          <w:iCs/>
          <w:color w:val="222222"/>
          <w:sz w:val="20"/>
          <w:szCs w:val="20"/>
          <w:shd w:val="clear" w:color="auto" w:fill="FFFFFF"/>
        </w:rPr>
        <w:t>Pharmacy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(2).</w:t>
      </w:r>
    </w:p>
    <w:p w14:paraId="265D147A"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Gueldenzoph</w:t>
      </w:r>
      <w:proofErr w:type="spellEnd"/>
      <w:r>
        <w:rPr>
          <w:rFonts w:ascii="Arial" w:hAnsi="Arial" w:cs="Arial"/>
          <w:color w:val="222222"/>
          <w:sz w:val="20"/>
          <w:szCs w:val="20"/>
          <w:shd w:val="clear" w:color="auto" w:fill="FFFFFF"/>
        </w:rPr>
        <w:t xml:space="preserve"> Snyder, L., 2009. Teaching teams about teamwork: Preparation, practice, and performance review. </w:t>
      </w:r>
      <w:r>
        <w:rPr>
          <w:rFonts w:ascii="Arial" w:hAnsi="Arial" w:cs="Arial"/>
          <w:i/>
          <w:iCs/>
          <w:color w:val="222222"/>
          <w:sz w:val="20"/>
          <w:szCs w:val="20"/>
          <w:shd w:val="clear" w:color="auto" w:fill="FFFFFF"/>
        </w:rPr>
        <w:t>Business Communication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72</w:t>
      </w:r>
      <w:r>
        <w:rPr>
          <w:rFonts w:ascii="Arial" w:hAnsi="Arial" w:cs="Arial"/>
          <w:color w:val="222222"/>
          <w:sz w:val="20"/>
          <w:szCs w:val="20"/>
          <w:shd w:val="clear" w:color="auto" w:fill="FFFFFF"/>
        </w:rPr>
        <w:t>(1), pp.74-79.</w:t>
      </w:r>
    </w:p>
    <w:p w14:paraId="5BE74809"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Ingram, H., </w:t>
      </w:r>
      <w:proofErr w:type="spellStart"/>
      <w:r>
        <w:rPr>
          <w:rFonts w:ascii="Arial" w:hAnsi="Arial" w:cs="Arial"/>
          <w:color w:val="222222"/>
          <w:sz w:val="20"/>
          <w:szCs w:val="20"/>
          <w:shd w:val="clear" w:color="auto" w:fill="FFFFFF"/>
        </w:rPr>
        <w:t>Teare</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Scheuing</w:t>
      </w:r>
      <w:proofErr w:type="spellEnd"/>
      <w:r>
        <w:rPr>
          <w:rFonts w:ascii="Arial" w:hAnsi="Arial" w:cs="Arial"/>
          <w:color w:val="222222"/>
          <w:sz w:val="20"/>
          <w:szCs w:val="20"/>
          <w:shd w:val="clear" w:color="auto" w:fill="FFFFFF"/>
        </w:rPr>
        <w:t>, E. and Armistead, C., 1997. A systems model of effective teamwork. </w:t>
      </w:r>
      <w:r>
        <w:rPr>
          <w:rFonts w:ascii="Arial" w:hAnsi="Arial" w:cs="Arial"/>
          <w:i/>
          <w:iCs/>
          <w:color w:val="222222"/>
          <w:sz w:val="20"/>
          <w:szCs w:val="20"/>
          <w:shd w:val="clear" w:color="auto" w:fill="FFFFFF"/>
        </w:rPr>
        <w:t>The TQM Magazine</w:t>
      </w:r>
      <w:r>
        <w:rPr>
          <w:rFonts w:ascii="Arial" w:hAnsi="Arial" w:cs="Arial"/>
          <w:color w:val="222222"/>
          <w:sz w:val="20"/>
          <w:szCs w:val="20"/>
          <w:shd w:val="clear" w:color="auto" w:fill="FFFFFF"/>
        </w:rPr>
        <w:t>.</w:t>
      </w:r>
    </w:p>
    <w:p w14:paraId="52C3788E"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Mickan</w:t>
      </w:r>
      <w:proofErr w:type="spellEnd"/>
      <w:r>
        <w:rPr>
          <w:rFonts w:ascii="Arial" w:hAnsi="Arial" w:cs="Arial"/>
          <w:color w:val="222222"/>
          <w:sz w:val="20"/>
          <w:szCs w:val="20"/>
          <w:shd w:val="clear" w:color="auto" w:fill="FFFFFF"/>
        </w:rPr>
        <w:t>, S. and Rodger, S., 2000. Characteristics of effective teams: a literature review. </w:t>
      </w:r>
      <w:r>
        <w:rPr>
          <w:rFonts w:ascii="Arial" w:hAnsi="Arial" w:cs="Arial"/>
          <w:i/>
          <w:iCs/>
          <w:color w:val="222222"/>
          <w:sz w:val="20"/>
          <w:szCs w:val="20"/>
          <w:shd w:val="clear" w:color="auto" w:fill="FFFFFF"/>
        </w:rPr>
        <w:t>Australian Health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pp.201-208.</w:t>
      </w:r>
    </w:p>
    <w:p w14:paraId="2FF4C005"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O’Daniel</w:t>
      </w:r>
      <w:proofErr w:type="spellEnd"/>
      <w:r>
        <w:rPr>
          <w:rFonts w:ascii="Arial" w:hAnsi="Arial" w:cs="Arial"/>
          <w:color w:val="222222"/>
          <w:sz w:val="20"/>
          <w:szCs w:val="20"/>
          <w:shd w:val="clear" w:color="auto" w:fill="FFFFFF"/>
        </w:rPr>
        <w:t>, M. and Rosenstein, A.H., 2008. Professional communication and team collaboration. In </w:t>
      </w:r>
      <w:r>
        <w:rPr>
          <w:rFonts w:ascii="Arial" w:hAnsi="Arial" w:cs="Arial"/>
          <w:i/>
          <w:iCs/>
          <w:color w:val="222222"/>
          <w:sz w:val="20"/>
          <w:szCs w:val="20"/>
          <w:shd w:val="clear" w:color="auto" w:fill="FFFFFF"/>
        </w:rPr>
        <w:t>Patient safety and quality: An evidence-based handbook for nurses</w:t>
      </w:r>
      <w:r>
        <w:rPr>
          <w:rFonts w:ascii="Arial" w:hAnsi="Arial" w:cs="Arial"/>
          <w:color w:val="222222"/>
          <w:sz w:val="20"/>
          <w:szCs w:val="20"/>
          <w:shd w:val="clear" w:color="auto" w:fill="FFFFFF"/>
        </w:rPr>
        <w:t>. Agency for Healthcare Research and Quality (US).</w:t>
      </w:r>
    </w:p>
    <w:p w14:paraId="5B7750E3"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Pfrimmer</w:t>
      </w:r>
      <w:proofErr w:type="spellEnd"/>
      <w:r>
        <w:rPr>
          <w:rFonts w:ascii="Arial" w:hAnsi="Arial" w:cs="Arial"/>
          <w:color w:val="222222"/>
          <w:sz w:val="20"/>
          <w:szCs w:val="20"/>
          <w:shd w:val="clear" w:color="auto" w:fill="FFFFFF"/>
        </w:rPr>
        <w:t>, D., 2009. Teamwork and communication. </w:t>
      </w:r>
      <w:r>
        <w:rPr>
          <w:rFonts w:ascii="Arial" w:hAnsi="Arial" w:cs="Arial"/>
          <w:i/>
          <w:iCs/>
          <w:color w:val="222222"/>
          <w:sz w:val="20"/>
          <w:szCs w:val="20"/>
          <w:shd w:val="clear" w:color="auto" w:fill="FFFFFF"/>
        </w:rPr>
        <w:t>The Journal of Continuing Education in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(7), pp.294-295.</w:t>
      </w:r>
    </w:p>
    <w:p w14:paraId="0B6702D6"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Senior, C., </w:t>
      </w:r>
      <w:proofErr w:type="spellStart"/>
      <w:r>
        <w:rPr>
          <w:rFonts w:ascii="Arial" w:hAnsi="Arial" w:cs="Arial"/>
          <w:color w:val="222222"/>
          <w:sz w:val="20"/>
          <w:szCs w:val="20"/>
          <w:shd w:val="clear" w:color="auto" w:fill="FFFFFF"/>
        </w:rPr>
        <w:t>Cubbidge</w:t>
      </w:r>
      <w:proofErr w:type="spellEnd"/>
      <w:r>
        <w:rPr>
          <w:rFonts w:ascii="Arial" w:hAnsi="Arial" w:cs="Arial"/>
          <w:color w:val="222222"/>
          <w:sz w:val="20"/>
          <w:szCs w:val="20"/>
          <w:shd w:val="clear" w:color="auto" w:fill="FFFFFF"/>
        </w:rPr>
        <w:t xml:space="preserve">, R., Riebe, L., </w:t>
      </w:r>
      <w:proofErr w:type="spellStart"/>
      <w:r>
        <w:rPr>
          <w:rFonts w:ascii="Arial" w:hAnsi="Arial" w:cs="Arial"/>
          <w:color w:val="222222"/>
          <w:sz w:val="20"/>
          <w:szCs w:val="20"/>
          <w:shd w:val="clear" w:color="auto" w:fill="FFFFFF"/>
        </w:rPr>
        <w:t>Roepen</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Santarelli</w:t>
      </w:r>
      <w:proofErr w:type="spellEnd"/>
      <w:r>
        <w:rPr>
          <w:rFonts w:ascii="Arial" w:hAnsi="Arial" w:cs="Arial"/>
          <w:color w:val="222222"/>
          <w:sz w:val="20"/>
          <w:szCs w:val="20"/>
          <w:shd w:val="clear" w:color="auto" w:fill="FFFFFF"/>
        </w:rPr>
        <w:t xml:space="preserve">, B. and </w:t>
      </w:r>
      <w:proofErr w:type="spellStart"/>
      <w:r>
        <w:rPr>
          <w:rFonts w:ascii="Arial" w:hAnsi="Arial" w:cs="Arial"/>
          <w:color w:val="222222"/>
          <w:sz w:val="20"/>
          <w:szCs w:val="20"/>
          <w:shd w:val="clear" w:color="auto" w:fill="FFFFFF"/>
        </w:rPr>
        <w:t>Marchioro</w:t>
      </w:r>
      <w:proofErr w:type="spellEnd"/>
      <w:r>
        <w:rPr>
          <w:rFonts w:ascii="Arial" w:hAnsi="Arial" w:cs="Arial"/>
          <w:color w:val="222222"/>
          <w:sz w:val="20"/>
          <w:szCs w:val="20"/>
          <w:shd w:val="clear" w:color="auto" w:fill="FFFFFF"/>
        </w:rPr>
        <w:t>, G., 2010. Teamwork: effectively teaching an employability skill. </w:t>
      </w:r>
      <w:r>
        <w:rPr>
          <w:rFonts w:ascii="Arial" w:hAnsi="Arial" w:cs="Arial"/>
          <w:i/>
          <w:iCs/>
          <w:color w:val="222222"/>
          <w:sz w:val="20"/>
          <w:szCs w:val="20"/>
          <w:shd w:val="clear" w:color="auto" w:fill="FFFFFF"/>
        </w:rPr>
        <w:t>Education+ Training</w:t>
      </w:r>
      <w:r>
        <w:rPr>
          <w:rFonts w:ascii="Arial" w:hAnsi="Arial" w:cs="Arial"/>
          <w:color w:val="222222"/>
          <w:sz w:val="20"/>
          <w:szCs w:val="20"/>
          <w:shd w:val="clear" w:color="auto" w:fill="FFFFFF"/>
        </w:rPr>
        <w:t>.</w:t>
      </w:r>
    </w:p>
    <w:p w14:paraId="09E49493"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Staggers, J., Garcia, S. and </w:t>
      </w:r>
      <w:proofErr w:type="spellStart"/>
      <w:r>
        <w:rPr>
          <w:rFonts w:ascii="Arial" w:hAnsi="Arial" w:cs="Arial"/>
          <w:color w:val="222222"/>
          <w:sz w:val="20"/>
          <w:szCs w:val="20"/>
          <w:shd w:val="clear" w:color="auto" w:fill="FFFFFF"/>
        </w:rPr>
        <w:t>Nagelhout</w:t>
      </w:r>
      <w:proofErr w:type="spellEnd"/>
      <w:r>
        <w:rPr>
          <w:rFonts w:ascii="Arial" w:hAnsi="Arial" w:cs="Arial"/>
          <w:color w:val="222222"/>
          <w:sz w:val="20"/>
          <w:szCs w:val="20"/>
          <w:shd w:val="clear" w:color="auto" w:fill="FFFFFF"/>
        </w:rPr>
        <w:t>, E., 2008. Teamwork through team building: Face-to-face to online. </w:t>
      </w:r>
      <w:r>
        <w:rPr>
          <w:rFonts w:ascii="Arial" w:hAnsi="Arial" w:cs="Arial"/>
          <w:i/>
          <w:iCs/>
          <w:color w:val="222222"/>
          <w:sz w:val="20"/>
          <w:szCs w:val="20"/>
          <w:shd w:val="clear" w:color="auto" w:fill="FFFFFF"/>
        </w:rPr>
        <w:t>Business Communication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(4), pp.472-487.</w:t>
      </w:r>
    </w:p>
    <w:p w14:paraId="21249429" w14:textId="77777777" w:rsidR="00FD58A5" w:rsidRDefault="00FD58A5" w:rsidP="00D6311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Tarricone</w:t>
      </w:r>
      <w:proofErr w:type="spellEnd"/>
      <w:r>
        <w:rPr>
          <w:rFonts w:ascii="Arial" w:hAnsi="Arial" w:cs="Arial"/>
          <w:color w:val="222222"/>
          <w:sz w:val="20"/>
          <w:szCs w:val="20"/>
          <w:shd w:val="clear" w:color="auto" w:fill="FFFFFF"/>
        </w:rPr>
        <w:t>, P. and Luca, J., 2002. Employees, teamwork and social interdependence–a formula for successful business?. </w:t>
      </w:r>
      <w:r>
        <w:rPr>
          <w:rFonts w:ascii="Arial" w:hAnsi="Arial" w:cs="Arial"/>
          <w:i/>
          <w:iCs/>
          <w:color w:val="222222"/>
          <w:sz w:val="20"/>
          <w:szCs w:val="20"/>
          <w:shd w:val="clear" w:color="auto" w:fill="FFFFFF"/>
        </w:rPr>
        <w:t>Team Performance Management: An International Journal</w:t>
      </w:r>
      <w:r>
        <w:rPr>
          <w:rFonts w:ascii="Arial" w:hAnsi="Arial" w:cs="Arial"/>
          <w:color w:val="222222"/>
          <w:sz w:val="20"/>
          <w:szCs w:val="20"/>
          <w:shd w:val="clear" w:color="auto" w:fill="FFFFFF"/>
        </w:rPr>
        <w:t>.</w:t>
      </w:r>
    </w:p>
    <w:p w14:paraId="1354AAAF"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Tucker, R. and Abbasi, N., 2012, January. Conceptualizing teamwork and group-work in architecture and related design disciplines. In </w:t>
      </w:r>
      <w:r>
        <w:rPr>
          <w:rFonts w:ascii="Arial" w:hAnsi="Arial" w:cs="Arial"/>
          <w:i/>
          <w:iCs/>
          <w:color w:val="222222"/>
          <w:sz w:val="20"/>
          <w:szCs w:val="20"/>
          <w:shd w:val="clear" w:color="auto" w:fill="FFFFFF"/>
        </w:rPr>
        <w:t>ASA 2012: Building on knowledge, theory and practice: Proceedings of the 46th Annual Conference of the Architectural Science Association</w:t>
      </w:r>
      <w:r>
        <w:rPr>
          <w:rFonts w:ascii="Arial" w:hAnsi="Arial" w:cs="Arial"/>
          <w:color w:val="222222"/>
          <w:sz w:val="20"/>
          <w:szCs w:val="20"/>
          <w:shd w:val="clear" w:color="auto" w:fill="FFFFFF"/>
        </w:rPr>
        <w:t> (pp. 1-8). Architectural Science Association.</w:t>
      </w:r>
    </w:p>
    <w:p w14:paraId="3224C17C"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Urban, J.M., Bowers, C.A., Monday, S.D. and Morgan Jr, B.B., 1995. Workload, team structure, and communication in team performance. </w:t>
      </w:r>
      <w:r>
        <w:rPr>
          <w:rFonts w:ascii="Arial" w:hAnsi="Arial" w:cs="Arial"/>
          <w:i/>
          <w:iCs/>
          <w:color w:val="222222"/>
          <w:sz w:val="20"/>
          <w:szCs w:val="20"/>
          <w:shd w:val="clear" w:color="auto" w:fill="FFFFFF"/>
        </w:rPr>
        <w:t>Military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pp.123-139.</w:t>
      </w:r>
    </w:p>
    <w:p w14:paraId="471F7795" w14:textId="77777777" w:rsidR="00FD58A5" w:rsidRDefault="00FD58A5" w:rsidP="00D6311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West, M.A., </w:t>
      </w:r>
      <w:proofErr w:type="spellStart"/>
      <w:r>
        <w:rPr>
          <w:rFonts w:ascii="Arial" w:hAnsi="Arial" w:cs="Arial"/>
          <w:color w:val="222222"/>
          <w:sz w:val="20"/>
          <w:szCs w:val="20"/>
          <w:shd w:val="clear" w:color="auto" w:fill="FFFFFF"/>
        </w:rPr>
        <w:t>Tjosvold</w:t>
      </w:r>
      <w:proofErr w:type="spellEnd"/>
      <w:r>
        <w:rPr>
          <w:rFonts w:ascii="Arial" w:hAnsi="Arial" w:cs="Arial"/>
          <w:color w:val="222222"/>
          <w:sz w:val="20"/>
          <w:szCs w:val="20"/>
          <w:shd w:val="clear" w:color="auto" w:fill="FFFFFF"/>
        </w:rPr>
        <w:t>, D. and Smith, K.G. eds., 2008. </w:t>
      </w:r>
      <w:r>
        <w:rPr>
          <w:rFonts w:ascii="Arial" w:hAnsi="Arial" w:cs="Arial"/>
          <w:i/>
          <w:iCs/>
          <w:color w:val="222222"/>
          <w:sz w:val="20"/>
          <w:szCs w:val="20"/>
          <w:shd w:val="clear" w:color="auto" w:fill="FFFFFF"/>
        </w:rPr>
        <w:t>International handbook of organizational teamwork and cooperative working</w:t>
      </w:r>
      <w:r>
        <w:rPr>
          <w:rFonts w:ascii="Arial" w:hAnsi="Arial" w:cs="Arial"/>
          <w:color w:val="222222"/>
          <w:sz w:val="20"/>
          <w:szCs w:val="20"/>
          <w:shd w:val="clear" w:color="auto" w:fill="FFFFFF"/>
        </w:rPr>
        <w:t>. John Wiley &amp; Sons.</w:t>
      </w:r>
    </w:p>
    <w:p w14:paraId="1D3B5830" w14:textId="77777777" w:rsidR="00BD1AD5" w:rsidRDefault="00BD1AD5" w:rsidP="00D63112">
      <w:pPr>
        <w:rPr>
          <w:sz w:val="40"/>
        </w:rPr>
      </w:pPr>
    </w:p>
    <w:p w14:paraId="08B2E0BD" w14:textId="77777777" w:rsidR="00D63112" w:rsidRDefault="00D63112" w:rsidP="00D63112">
      <w:pPr>
        <w:rPr>
          <w:sz w:val="40"/>
        </w:rPr>
      </w:pPr>
    </w:p>
    <w:sectPr w:rsidR="00D63112" w:rsidSect="0018169C">
      <w:footerReference w:type="default" r:id="rId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4CCAB" w14:textId="77777777" w:rsidR="0048606A" w:rsidRDefault="0048606A" w:rsidP="0018169C">
      <w:pPr>
        <w:spacing w:after="0" w:line="240" w:lineRule="auto"/>
      </w:pPr>
      <w:r>
        <w:separator/>
      </w:r>
    </w:p>
  </w:endnote>
  <w:endnote w:type="continuationSeparator" w:id="0">
    <w:p w14:paraId="442B72D0" w14:textId="77777777" w:rsidR="0048606A" w:rsidRDefault="0048606A" w:rsidP="00181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88DEC" w14:textId="77777777" w:rsidR="0018169C" w:rsidRDefault="001816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8559885"/>
      <w:docPartObj>
        <w:docPartGallery w:val="Page Numbers (Bottom of Page)"/>
        <w:docPartUnique/>
      </w:docPartObj>
    </w:sdtPr>
    <w:sdtEndPr/>
    <w:sdtContent>
      <w:p w14:paraId="2A5F6AF6" w14:textId="77777777" w:rsidR="0018169C" w:rsidRDefault="0018169C">
        <w:pPr>
          <w:pStyle w:val="Footer"/>
          <w:jc w:val="right"/>
        </w:pPr>
        <w:r>
          <w:t xml:space="preserve">Page | </w:t>
        </w:r>
        <w:r>
          <w:fldChar w:fldCharType="begin"/>
        </w:r>
        <w:r>
          <w:instrText xml:space="preserve"> PAGE   \* MERGEFORMAT </w:instrText>
        </w:r>
        <w:r>
          <w:fldChar w:fldCharType="separate"/>
        </w:r>
        <w:r w:rsidR="008409E6">
          <w:rPr>
            <w:noProof/>
          </w:rPr>
          <w:t>7</w:t>
        </w:r>
        <w:r>
          <w:rPr>
            <w:noProof/>
          </w:rPr>
          <w:fldChar w:fldCharType="end"/>
        </w:r>
        <w:r>
          <w:t xml:space="preserve"> </w:t>
        </w:r>
      </w:p>
    </w:sdtContent>
  </w:sdt>
  <w:p w14:paraId="299717F1" w14:textId="77777777" w:rsidR="0018169C" w:rsidRDefault="00181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4A339" w14:textId="77777777" w:rsidR="0048606A" w:rsidRDefault="0048606A" w:rsidP="0018169C">
      <w:pPr>
        <w:spacing w:after="0" w:line="240" w:lineRule="auto"/>
      </w:pPr>
      <w:r>
        <w:separator/>
      </w:r>
    </w:p>
  </w:footnote>
  <w:footnote w:type="continuationSeparator" w:id="0">
    <w:p w14:paraId="2684D3EB" w14:textId="77777777" w:rsidR="0048606A" w:rsidRDefault="0048606A" w:rsidP="00181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E434E"/>
    <w:multiLevelType w:val="hybridMultilevel"/>
    <w:tmpl w:val="2EF4B3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64699E"/>
    <w:multiLevelType w:val="hybridMultilevel"/>
    <w:tmpl w:val="AB1CF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5A65FC"/>
    <w:multiLevelType w:val="hybridMultilevel"/>
    <w:tmpl w:val="2ECA70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38621E"/>
    <w:multiLevelType w:val="hybridMultilevel"/>
    <w:tmpl w:val="6CD81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72658D"/>
    <w:multiLevelType w:val="hybridMultilevel"/>
    <w:tmpl w:val="DA0697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677A41"/>
    <w:multiLevelType w:val="hybridMultilevel"/>
    <w:tmpl w:val="9D287E76"/>
    <w:lvl w:ilvl="0" w:tplc="B5A277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NTWyNDIwNjI3NzZX0lEKTi0uzszPAykwqgUApkgLeiwAAAA="/>
  </w:docVars>
  <w:rsids>
    <w:rsidRoot w:val="00CF1F5E"/>
    <w:rsid w:val="00023B80"/>
    <w:rsid w:val="00035237"/>
    <w:rsid w:val="00055394"/>
    <w:rsid w:val="00092762"/>
    <w:rsid w:val="00096757"/>
    <w:rsid w:val="000D4857"/>
    <w:rsid w:val="001134E3"/>
    <w:rsid w:val="00131CC5"/>
    <w:rsid w:val="0014649D"/>
    <w:rsid w:val="001578EE"/>
    <w:rsid w:val="00173761"/>
    <w:rsid w:val="0018169C"/>
    <w:rsid w:val="00182208"/>
    <w:rsid w:val="001A4C46"/>
    <w:rsid w:val="001C19F8"/>
    <w:rsid w:val="001D26FC"/>
    <w:rsid w:val="002402DD"/>
    <w:rsid w:val="002A3E31"/>
    <w:rsid w:val="002D3E9E"/>
    <w:rsid w:val="002D424A"/>
    <w:rsid w:val="002F33E1"/>
    <w:rsid w:val="00370546"/>
    <w:rsid w:val="00391248"/>
    <w:rsid w:val="003938A9"/>
    <w:rsid w:val="003D0E9F"/>
    <w:rsid w:val="003D6ECB"/>
    <w:rsid w:val="0040131D"/>
    <w:rsid w:val="00453C65"/>
    <w:rsid w:val="0046303A"/>
    <w:rsid w:val="0047265F"/>
    <w:rsid w:val="0048606A"/>
    <w:rsid w:val="004C6E04"/>
    <w:rsid w:val="004D605E"/>
    <w:rsid w:val="00530E5B"/>
    <w:rsid w:val="00542E13"/>
    <w:rsid w:val="00547FA1"/>
    <w:rsid w:val="0055490A"/>
    <w:rsid w:val="0055728D"/>
    <w:rsid w:val="0057124E"/>
    <w:rsid w:val="005A6652"/>
    <w:rsid w:val="005C0454"/>
    <w:rsid w:val="006306C0"/>
    <w:rsid w:val="0063635F"/>
    <w:rsid w:val="0066458A"/>
    <w:rsid w:val="00675E3E"/>
    <w:rsid w:val="00676559"/>
    <w:rsid w:val="006A21E3"/>
    <w:rsid w:val="006D5C0F"/>
    <w:rsid w:val="006E7509"/>
    <w:rsid w:val="0074341A"/>
    <w:rsid w:val="00792F25"/>
    <w:rsid w:val="007B56BA"/>
    <w:rsid w:val="007D0A30"/>
    <w:rsid w:val="007D0E31"/>
    <w:rsid w:val="008010E0"/>
    <w:rsid w:val="008053D4"/>
    <w:rsid w:val="0083565A"/>
    <w:rsid w:val="008409E6"/>
    <w:rsid w:val="0085121F"/>
    <w:rsid w:val="008B569C"/>
    <w:rsid w:val="008D5C7C"/>
    <w:rsid w:val="008F448A"/>
    <w:rsid w:val="008F7B0E"/>
    <w:rsid w:val="009425D0"/>
    <w:rsid w:val="00971D58"/>
    <w:rsid w:val="00983F4B"/>
    <w:rsid w:val="009E4901"/>
    <w:rsid w:val="009E6972"/>
    <w:rsid w:val="00A31A8D"/>
    <w:rsid w:val="00A754B9"/>
    <w:rsid w:val="00A977A2"/>
    <w:rsid w:val="00AA59CE"/>
    <w:rsid w:val="00AF6EB3"/>
    <w:rsid w:val="00B16366"/>
    <w:rsid w:val="00B23C26"/>
    <w:rsid w:val="00B31143"/>
    <w:rsid w:val="00B3555E"/>
    <w:rsid w:val="00B91AE2"/>
    <w:rsid w:val="00BA75EF"/>
    <w:rsid w:val="00BD1AD5"/>
    <w:rsid w:val="00C20ACA"/>
    <w:rsid w:val="00C258C3"/>
    <w:rsid w:val="00C56EBE"/>
    <w:rsid w:val="00C61346"/>
    <w:rsid w:val="00CC2CEA"/>
    <w:rsid w:val="00CF1F5E"/>
    <w:rsid w:val="00CF5C08"/>
    <w:rsid w:val="00D10852"/>
    <w:rsid w:val="00D30D50"/>
    <w:rsid w:val="00D31810"/>
    <w:rsid w:val="00D4482D"/>
    <w:rsid w:val="00D63112"/>
    <w:rsid w:val="00D81ED2"/>
    <w:rsid w:val="00D86E24"/>
    <w:rsid w:val="00D94C22"/>
    <w:rsid w:val="00DB63B9"/>
    <w:rsid w:val="00DC2BBF"/>
    <w:rsid w:val="00DC2E41"/>
    <w:rsid w:val="00E05981"/>
    <w:rsid w:val="00E156AC"/>
    <w:rsid w:val="00E861DE"/>
    <w:rsid w:val="00EA33B7"/>
    <w:rsid w:val="00EA5DC2"/>
    <w:rsid w:val="00EA6711"/>
    <w:rsid w:val="00EB0D91"/>
    <w:rsid w:val="00F037BC"/>
    <w:rsid w:val="00F4395B"/>
    <w:rsid w:val="00F66067"/>
    <w:rsid w:val="00F96F5D"/>
    <w:rsid w:val="00FC27A0"/>
    <w:rsid w:val="00FD58A5"/>
    <w:rsid w:val="00FE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8CE23"/>
  <w15:chartTrackingRefBased/>
  <w15:docId w15:val="{FD929FA8-0A0C-4C76-9FB0-DC7B71831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36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4649D"/>
    <w:pPr>
      <w:keepNext/>
      <w:keepLines/>
      <w:pBdr>
        <w:top w:val="single" w:sz="4" w:space="1" w:color="2E74B5" w:themeColor="accent1" w:themeShade="BF"/>
        <w:bottom w:val="single" w:sz="4" w:space="1" w:color="2E74B5" w:themeColor="accent1" w:themeShade="BF"/>
      </w:pBdr>
      <w:spacing w:before="24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06C0"/>
    <w:pPr>
      <w:keepNext/>
      <w:keepLines/>
      <w:pBdr>
        <w:top w:val="single" w:sz="4" w:space="1" w:color="5B9BD5" w:themeColor="accent1"/>
        <w:bottom w:val="single" w:sz="4" w:space="1" w:color="5B9BD5" w:themeColor="accent1"/>
      </w:pBd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06C0"/>
    <w:pPr>
      <w:keepNext/>
      <w:keepLines/>
      <w:pBdr>
        <w:bottom w:val="single" w:sz="4" w:space="1" w:color="1F4E79" w:themeColor="accent1" w:themeShade="80"/>
      </w:pBdr>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49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C0454"/>
    <w:pPr>
      <w:ind w:left="720"/>
      <w:contextualSpacing/>
    </w:pPr>
  </w:style>
  <w:style w:type="character" w:customStyle="1" w:styleId="Heading2Char">
    <w:name w:val="Heading 2 Char"/>
    <w:basedOn w:val="DefaultParagraphFont"/>
    <w:link w:val="Heading2"/>
    <w:uiPriority w:val="9"/>
    <w:rsid w:val="006306C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C2BBF"/>
    <w:pPr>
      <w:jc w:val="left"/>
      <w:outlineLvl w:val="9"/>
    </w:pPr>
    <w:rPr>
      <w:lang w:val="en-US"/>
    </w:rPr>
  </w:style>
  <w:style w:type="paragraph" w:styleId="TOC1">
    <w:name w:val="toc 1"/>
    <w:basedOn w:val="Normal"/>
    <w:next w:val="Normal"/>
    <w:autoRedefine/>
    <w:uiPriority w:val="39"/>
    <w:unhideWhenUsed/>
    <w:rsid w:val="00DC2BBF"/>
    <w:pPr>
      <w:spacing w:after="100"/>
    </w:pPr>
  </w:style>
  <w:style w:type="paragraph" w:styleId="TOC2">
    <w:name w:val="toc 2"/>
    <w:basedOn w:val="Normal"/>
    <w:next w:val="Normal"/>
    <w:autoRedefine/>
    <w:uiPriority w:val="39"/>
    <w:unhideWhenUsed/>
    <w:rsid w:val="00DC2BBF"/>
    <w:pPr>
      <w:spacing w:after="100"/>
      <w:ind w:left="220"/>
    </w:pPr>
  </w:style>
  <w:style w:type="character" w:styleId="Hyperlink">
    <w:name w:val="Hyperlink"/>
    <w:basedOn w:val="DefaultParagraphFont"/>
    <w:uiPriority w:val="99"/>
    <w:unhideWhenUsed/>
    <w:rsid w:val="00DC2BBF"/>
    <w:rPr>
      <w:color w:val="0563C1" w:themeColor="hyperlink"/>
      <w:u w:val="single"/>
    </w:rPr>
  </w:style>
  <w:style w:type="character" w:customStyle="1" w:styleId="Heading3Char">
    <w:name w:val="Heading 3 Char"/>
    <w:basedOn w:val="DefaultParagraphFont"/>
    <w:link w:val="Heading3"/>
    <w:uiPriority w:val="9"/>
    <w:rsid w:val="006306C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D26FC"/>
    <w:pPr>
      <w:spacing w:after="100"/>
      <w:ind w:left="480"/>
    </w:pPr>
  </w:style>
  <w:style w:type="paragraph" w:styleId="Header">
    <w:name w:val="header"/>
    <w:basedOn w:val="Normal"/>
    <w:link w:val="HeaderChar"/>
    <w:uiPriority w:val="99"/>
    <w:unhideWhenUsed/>
    <w:rsid w:val="00181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69C"/>
    <w:rPr>
      <w:rFonts w:ascii="Times New Roman" w:hAnsi="Times New Roman"/>
      <w:sz w:val="24"/>
    </w:rPr>
  </w:style>
  <w:style w:type="paragraph" w:styleId="Footer">
    <w:name w:val="footer"/>
    <w:basedOn w:val="Normal"/>
    <w:link w:val="FooterChar"/>
    <w:uiPriority w:val="99"/>
    <w:unhideWhenUsed/>
    <w:rsid w:val="00181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69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56FED-7BDB-45C4-9EAF-89B68BDC5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Hasanul Banna</dc:creator>
  <cp:keywords/>
  <dc:description/>
  <cp:lastModifiedBy>zabedmiah2020@outlook.com</cp:lastModifiedBy>
  <cp:revision>3</cp:revision>
  <dcterms:created xsi:type="dcterms:W3CDTF">2020-05-04T12:46:00Z</dcterms:created>
  <dcterms:modified xsi:type="dcterms:W3CDTF">2020-05-04T13:19:00Z</dcterms:modified>
</cp:coreProperties>
</file>