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Hlk39935382" w:displacedByCustomXml="next"/>
    <w:sdt>
      <w:sdtPr>
        <w:id w:val="-338080881"/>
        <w:docPartObj>
          <w:docPartGallery w:val="Cover Pages"/>
          <w:docPartUnique/>
        </w:docPartObj>
      </w:sdtPr>
      <w:sdtEndPr>
        <w:rPr>
          <w:rFonts w:eastAsiaTheme="minorEastAsia"/>
          <w:noProof/>
          <w:color w:val="4472C4" w:themeColor="accent1"/>
          <w:lang w:val="en-US"/>
        </w:rPr>
      </w:sdtEndPr>
      <w:sdtContent>
        <w:p w14:paraId="429330F6" w14:textId="7B928203" w:rsidR="004052D6" w:rsidRDefault="004052D6">
          <w:r>
            <w:rPr>
              <w:noProof/>
            </w:rPr>
            <mc:AlternateContent>
              <mc:Choice Requires="wpg">
                <w:drawing>
                  <wp:anchor distT="0" distB="0" distL="114300" distR="114300" simplePos="0" relativeHeight="251670528" behindDoc="1" locked="0" layoutInCell="1" allowOverlap="1" wp14:anchorId="23CA1F6A" wp14:editId="1C23FB61">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D0D777E" w14:textId="68983F57" w:rsidR="00D51A38" w:rsidRDefault="00D51A38">
                                  <w:pPr>
                                    <w:pStyle w:val="NoSpacing"/>
                                    <w:spacing w:before="120"/>
                                    <w:jc w:val="center"/>
                                    <w:rPr>
                                      <w:color w:val="FFFFFF" w:themeColor="background1"/>
                                    </w:rPr>
                                  </w:pPr>
                                  <w:r w:rsidRPr="004052D6">
                                    <w:rPr>
                                      <w:noProof/>
                                    </w:rPr>
                                    <w:drawing>
                                      <wp:inline distT="0" distB="0" distL="0" distR="0" wp14:anchorId="703C0FBE" wp14:editId="23D5F4CF">
                                        <wp:extent cx="4542464" cy="15049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46969" cy="1506443"/>
                                                </a:xfrm>
                                                <a:prstGeom prst="rect">
                                                  <a:avLst/>
                                                </a:prstGeom>
                                                <a:noFill/>
                                                <a:ln>
                                                  <a:noFill/>
                                                </a:ln>
                                              </pic:spPr>
                                            </pic:pic>
                                          </a:graphicData>
                                        </a:graphic>
                                      </wp:inline>
                                    </w:drawing>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78ADE766" w14:textId="040C8FD3" w:rsidR="00D51A38" w:rsidRDefault="00D51A38">
                                      <w:pPr>
                                        <w:pStyle w:val="NoSpacing"/>
                                        <w:jc w:val="center"/>
                                        <w:rPr>
                                          <w:rFonts w:asciiTheme="majorHAnsi" w:eastAsiaTheme="majorEastAsia" w:hAnsiTheme="majorHAnsi" w:cstheme="majorBidi"/>
                                          <w:caps/>
                                          <w:color w:val="4472C4" w:themeColor="accent1"/>
                                          <w:sz w:val="72"/>
                                          <w:szCs w:val="72"/>
                                        </w:rPr>
                                      </w:pPr>
                                      <w:r w:rsidRPr="004052D6">
                                        <w:rPr>
                                          <w:rFonts w:asciiTheme="majorHAnsi" w:eastAsiaTheme="majorEastAsia" w:hAnsiTheme="majorHAnsi" w:cstheme="majorBidi"/>
                                          <w:caps/>
                                          <w:color w:val="4472C4" w:themeColor="accent1"/>
                                          <w:sz w:val="72"/>
                                          <w:szCs w:val="72"/>
                                        </w:rPr>
                                        <w:t>A CRITICAL ANALYSIS OF SUSTAINABLE FESTIVALS:  IS THE DESCRIPTION ‘DIRTY FESTIVALS’ FAIR?</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3CA1F6A" id="Group 193" o:spid="_x0000_s1026" style="position:absolute;margin-left:0;margin-top:0;width:540.55pt;height:718.4pt;z-index:-251645952;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p w14:paraId="2D0D777E" w14:textId="68983F57" w:rsidR="00D51A38" w:rsidRDefault="00D51A38">
                            <w:pPr>
                              <w:pStyle w:val="NoSpacing"/>
                              <w:spacing w:before="120"/>
                              <w:jc w:val="center"/>
                              <w:rPr>
                                <w:color w:val="FFFFFF" w:themeColor="background1"/>
                              </w:rPr>
                            </w:pPr>
                            <w:r w:rsidRPr="004052D6">
                              <w:rPr>
                                <w:noProof/>
                              </w:rPr>
                              <w:drawing>
                                <wp:inline distT="0" distB="0" distL="0" distR="0" wp14:anchorId="703C0FBE" wp14:editId="23D5F4CF">
                                  <wp:extent cx="4542464" cy="15049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46969" cy="1506443"/>
                                          </a:xfrm>
                                          <a:prstGeom prst="rect">
                                            <a:avLst/>
                                          </a:prstGeom>
                                          <a:noFill/>
                                          <a:ln>
                                            <a:noFill/>
                                          </a:ln>
                                        </pic:spPr>
                                      </pic:pic>
                                    </a:graphicData>
                                  </a:graphic>
                                </wp:inline>
                              </w:drawing>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78ADE766" w14:textId="040C8FD3" w:rsidR="00D51A38" w:rsidRDefault="00D51A38">
                                <w:pPr>
                                  <w:pStyle w:val="NoSpacing"/>
                                  <w:jc w:val="center"/>
                                  <w:rPr>
                                    <w:rFonts w:asciiTheme="majorHAnsi" w:eastAsiaTheme="majorEastAsia" w:hAnsiTheme="majorHAnsi" w:cstheme="majorBidi"/>
                                    <w:caps/>
                                    <w:color w:val="4472C4" w:themeColor="accent1"/>
                                    <w:sz w:val="72"/>
                                    <w:szCs w:val="72"/>
                                  </w:rPr>
                                </w:pPr>
                                <w:r w:rsidRPr="004052D6">
                                  <w:rPr>
                                    <w:rFonts w:asciiTheme="majorHAnsi" w:eastAsiaTheme="majorEastAsia" w:hAnsiTheme="majorHAnsi" w:cstheme="majorBidi"/>
                                    <w:caps/>
                                    <w:color w:val="4472C4" w:themeColor="accent1"/>
                                    <w:sz w:val="72"/>
                                    <w:szCs w:val="72"/>
                                  </w:rPr>
                                  <w:t>A CRITICAL ANALYSIS OF SUSTAINABLE FESTIVALS:  IS THE DESCRIPTION ‘DIRTY FESTIVALS’ FAIR?</w:t>
                                </w:r>
                              </w:p>
                            </w:sdtContent>
                          </w:sdt>
                        </w:txbxContent>
                      </v:textbox>
                    </v:shape>
                    <w10:wrap anchorx="page" anchory="page"/>
                  </v:group>
                </w:pict>
              </mc:Fallback>
            </mc:AlternateContent>
          </w:r>
        </w:p>
        <w:p w14:paraId="1B4B73E4" w14:textId="35EC77CE" w:rsidR="001B6268" w:rsidRPr="004052D6" w:rsidRDefault="004052D6" w:rsidP="001B6268">
          <w:pPr>
            <w:rPr>
              <w:rFonts w:eastAsiaTheme="minorEastAsia"/>
              <w:noProof/>
              <w:color w:val="4472C4" w:themeColor="accent1"/>
              <w:lang w:val="en-US"/>
            </w:rPr>
          </w:pPr>
          <w:r>
            <w:rPr>
              <w:rFonts w:eastAsiaTheme="minorEastAsia"/>
              <w:noProof/>
              <w:color w:val="4472C4" w:themeColor="accent1"/>
              <w:lang w:val="en-US"/>
            </w:rPr>
            <mc:AlternateContent>
              <mc:Choice Requires="wps">
                <w:drawing>
                  <wp:anchor distT="0" distB="0" distL="114300" distR="114300" simplePos="0" relativeHeight="251671552" behindDoc="0" locked="0" layoutInCell="1" allowOverlap="1" wp14:anchorId="4BBCF5C6" wp14:editId="1C4E1EBA">
                    <wp:simplePos x="0" y="0"/>
                    <wp:positionH relativeFrom="column">
                      <wp:posOffset>171450</wp:posOffset>
                    </wp:positionH>
                    <wp:positionV relativeFrom="paragraph">
                      <wp:posOffset>3886200</wp:posOffset>
                    </wp:positionV>
                    <wp:extent cx="5514975" cy="2162175"/>
                    <wp:effectExtent l="0" t="0" r="0" b="0"/>
                    <wp:wrapNone/>
                    <wp:docPr id="16" name="Text Box 16"/>
                    <wp:cNvGraphicFramePr/>
                    <a:graphic xmlns:a="http://schemas.openxmlformats.org/drawingml/2006/main">
                      <a:graphicData uri="http://schemas.microsoft.com/office/word/2010/wordprocessingShape">
                        <wps:wsp>
                          <wps:cNvSpPr txBox="1"/>
                          <wps:spPr>
                            <a:xfrm>
                              <a:off x="0" y="0"/>
                              <a:ext cx="5514975" cy="2162175"/>
                            </a:xfrm>
                            <a:prstGeom prst="rect">
                              <a:avLst/>
                            </a:prstGeom>
                            <a:noFill/>
                            <a:ln w="6350">
                              <a:noFill/>
                            </a:ln>
                          </wps:spPr>
                          <wps:txbx>
                            <w:txbxContent>
                              <w:p w14:paraId="0BDD2DA6" w14:textId="2F5E19B7" w:rsidR="00D51A38" w:rsidRPr="004052D6" w:rsidRDefault="00D51A38" w:rsidP="004052D6">
                                <w:pPr>
                                  <w:jc w:val="center"/>
                                  <w:rPr>
                                    <w:sz w:val="48"/>
                                    <w:szCs w:val="48"/>
                                  </w:rPr>
                                </w:pPr>
                                <w:r w:rsidRPr="004052D6">
                                  <w:rPr>
                                    <w:sz w:val="48"/>
                                    <w:szCs w:val="48"/>
                                  </w:rPr>
                                  <w:t xml:space="preserve">Nathan Stephens </w:t>
                                </w:r>
                              </w:p>
                              <w:p w14:paraId="480D45E4" w14:textId="7937A8D0" w:rsidR="00D51A38" w:rsidRPr="004052D6" w:rsidRDefault="00D51A38" w:rsidP="004052D6">
                                <w:pPr>
                                  <w:jc w:val="center"/>
                                  <w:rPr>
                                    <w:sz w:val="48"/>
                                    <w:szCs w:val="48"/>
                                  </w:rPr>
                                </w:pPr>
                                <w:r w:rsidRPr="004052D6">
                                  <w:rPr>
                                    <w:sz w:val="48"/>
                                    <w:szCs w:val="48"/>
                                  </w:rPr>
                                  <w:t>1907774</w:t>
                                </w:r>
                              </w:p>
                              <w:p w14:paraId="67542BBF" w14:textId="522C694E" w:rsidR="00D51A38" w:rsidRPr="004052D6" w:rsidRDefault="00D51A38" w:rsidP="004052D6">
                                <w:pPr>
                                  <w:jc w:val="center"/>
                                  <w:rPr>
                                    <w:sz w:val="48"/>
                                    <w:szCs w:val="48"/>
                                  </w:rPr>
                                </w:pPr>
                                <w:r w:rsidRPr="004052D6">
                                  <w:rPr>
                                    <w:sz w:val="48"/>
                                    <w:szCs w:val="48"/>
                                  </w:rPr>
                                  <w:t>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BBCF5C6" id="Text Box 16" o:spid="_x0000_s1030" type="#_x0000_t202" style="position:absolute;margin-left:13.5pt;margin-top:306pt;width:434.25pt;height:170.2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" filled="f" stroked="f" strokeweight=".5pt">
                    <v:textbox>
                      <w:txbxContent>
                        <w:p w14:paraId="0BDD2DA6" w14:textId="2F5E19B7" w:rsidR="00D51A38" w:rsidRPr="004052D6" w:rsidRDefault="00D51A38" w:rsidP="004052D6">
                          <w:pPr>
                            <w:jc w:val="center"/>
                            <w:rPr>
                              <w:sz w:val="48"/>
                              <w:szCs w:val="48"/>
                            </w:rPr>
                          </w:pPr>
                          <w:r w:rsidRPr="004052D6">
                            <w:rPr>
                              <w:sz w:val="48"/>
                              <w:szCs w:val="48"/>
                            </w:rPr>
                            <w:t xml:space="preserve">Nathan Stephens </w:t>
                          </w:r>
                        </w:p>
                        <w:p w14:paraId="480D45E4" w14:textId="7937A8D0" w:rsidR="00D51A38" w:rsidRPr="004052D6" w:rsidRDefault="00D51A38" w:rsidP="004052D6">
                          <w:pPr>
                            <w:jc w:val="center"/>
                            <w:rPr>
                              <w:sz w:val="48"/>
                              <w:szCs w:val="48"/>
                            </w:rPr>
                          </w:pPr>
                          <w:r w:rsidRPr="004052D6">
                            <w:rPr>
                              <w:sz w:val="48"/>
                              <w:szCs w:val="48"/>
                            </w:rPr>
                            <w:t>1907774</w:t>
                          </w:r>
                        </w:p>
                        <w:p w14:paraId="67542BBF" w14:textId="522C694E" w:rsidR="00D51A38" w:rsidRPr="004052D6" w:rsidRDefault="00D51A38" w:rsidP="004052D6">
                          <w:pPr>
                            <w:jc w:val="center"/>
                            <w:rPr>
                              <w:sz w:val="48"/>
                              <w:szCs w:val="48"/>
                            </w:rPr>
                          </w:pPr>
                          <w:r w:rsidRPr="004052D6">
                            <w:rPr>
                              <w:sz w:val="48"/>
                              <w:szCs w:val="48"/>
                            </w:rPr>
                            <w:t>2020</w:t>
                          </w:r>
                        </w:p>
                      </w:txbxContent>
                    </v:textbox>
                  </v:shape>
                </w:pict>
              </mc:Fallback>
            </mc:AlternateContent>
          </w:r>
          <w:r>
            <w:rPr>
              <w:rFonts w:eastAsiaTheme="minorEastAsia"/>
              <w:noProof/>
              <w:color w:val="4472C4" w:themeColor="accent1"/>
              <w:lang w:val="en-US"/>
            </w:rPr>
            <w:br w:type="page"/>
          </w:r>
        </w:p>
      </w:sdtContent>
    </w:sdt>
    <w:bookmarkEnd w:id="0" w:displacedByCustomXml="prev"/>
    <w:p w14:paraId="38D3E9C3" w14:textId="4D2D345B" w:rsidR="005405CD" w:rsidRDefault="00CB0E68" w:rsidP="00F47104">
      <w:pPr>
        <w:pStyle w:val="Heading1"/>
      </w:pPr>
      <w:bookmarkStart w:id="1" w:name="_Toc42223699"/>
      <w:bookmarkStart w:id="2" w:name="_Toc42382494"/>
      <w:bookmarkStart w:id="3" w:name="_Toc42469087"/>
      <w:bookmarkStart w:id="4" w:name="_Toc42469251"/>
      <w:r>
        <w:lastRenderedPageBreak/>
        <w:t>Declaration</w:t>
      </w:r>
      <w:bookmarkEnd w:id="1"/>
      <w:bookmarkEnd w:id="2"/>
      <w:bookmarkEnd w:id="3"/>
      <w:bookmarkEnd w:id="4"/>
      <w:r>
        <w:t xml:space="preserve"> </w:t>
      </w:r>
    </w:p>
    <w:p w14:paraId="2A19BBFE" w14:textId="77777777" w:rsidR="00315974" w:rsidRDefault="00315974" w:rsidP="00315974">
      <w:pPr>
        <w:jc w:val="both"/>
      </w:pPr>
    </w:p>
    <w:p w14:paraId="6F6C3D96" w14:textId="239D8EE6" w:rsidR="004E4A26" w:rsidRDefault="004E4A26" w:rsidP="004E4A26">
      <w:pPr>
        <w:spacing w:line="360" w:lineRule="auto"/>
        <w:jc w:val="both"/>
        <w:rPr>
          <w:rFonts w:ascii="Arial" w:hAnsi="Arial" w:cs="Arial"/>
          <w:sz w:val="24"/>
          <w:szCs w:val="24"/>
        </w:rPr>
      </w:pPr>
      <w:r>
        <w:rPr>
          <w:rFonts w:ascii="Arial" w:hAnsi="Arial" w:cs="Arial"/>
          <w:sz w:val="24"/>
          <w:szCs w:val="24"/>
        </w:rPr>
        <w:t>This work has not previously been accepted in substance for any degree and is not being concurrently submitted in candidature for any degree.</w:t>
      </w:r>
    </w:p>
    <w:p w14:paraId="312BDD02" w14:textId="77777777" w:rsidR="004E4A26" w:rsidRDefault="004E4A26" w:rsidP="004E4A26">
      <w:pPr>
        <w:spacing w:line="360" w:lineRule="auto"/>
        <w:jc w:val="both"/>
        <w:rPr>
          <w:rFonts w:ascii="Arial" w:hAnsi="Arial" w:cs="Arial"/>
          <w:sz w:val="24"/>
          <w:szCs w:val="24"/>
        </w:rPr>
      </w:pPr>
      <w:r>
        <w:rPr>
          <w:rFonts w:ascii="Arial" w:hAnsi="Arial" w:cs="Arial"/>
          <w:sz w:val="24"/>
          <w:szCs w:val="24"/>
        </w:rPr>
        <w:t>Signed ……………………..</w:t>
      </w:r>
    </w:p>
    <w:p w14:paraId="78605B5A" w14:textId="6E7FD183" w:rsidR="004E4A26" w:rsidRDefault="004E4A26" w:rsidP="004E4A26">
      <w:pPr>
        <w:spacing w:line="360" w:lineRule="auto"/>
        <w:jc w:val="both"/>
        <w:rPr>
          <w:rFonts w:ascii="Arial" w:hAnsi="Arial" w:cs="Arial"/>
          <w:sz w:val="24"/>
          <w:szCs w:val="24"/>
        </w:rPr>
      </w:pPr>
      <w:r>
        <w:rPr>
          <w:rFonts w:ascii="Arial" w:hAnsi="Arial" w:cs="Arial"/>
          <w:sz w:val="24"/>
          <w:szCs w:val="24"/>
        </w:rPr>
        <w:t>Sate ………………………..</w:t>
      </w:r>
    </w:p>
    <w:p w14:paraId="38958521" w14:textId="11350A3C" w:rsidR="004E4A26" w:rsidRDefault="004E4A26" w:rsidP="004E4A26">
      <w:pPr>
        <w:spacing w:line="360" w:lineRule="auto"/>
        <w:jc w:val="both"/>
        <w:rPr>
          <w:rFonts w:ascii="Arial" w:hAnsi="Arial" w:cs="Arial"/>
          <w:sz w:val="24"/>
          <w:szCs w:val="24"/>
        </w:rPr>
      </w:pPr>
      <w:r>
        <w:rPr>
          <w:rFonts w:ascii="Arial" w:hAnsi="Arial" w:cs="Arial"/>
          <w:sz w:val="24"/>
          <w:szCs w:val="24"/>
        </w:rPr>
        <w:t xml:space="preserve">STATEMENT 1 </w:t>
      </w:r>
    </w:p>
    <w:p w14:paraId="0F2BCC94" w14:textId="77777777" w:rsidR="004E4A26" w:rsidRDefault="004E4A26" w:rsidP="004E4A26">
      <w:pPr>
        <w:spacing w:line="360" w:lineRule="auto"/>
        <w:jc w:val="both"/>
        <w:rPr>
          <w:rFonts w:ascii="Arial" w:hAnsi="Arial" w:cs="Arial"/>
          <w:sz w:val="24"/>
          <w:szCs w:val="24"/>
        </w:rPr>
      </w:pPr>
      <w:r w:rsidRPr="004E4A26">
        <w:rPr>
          <w:rFonts w:ascii="Arial" w:hAnsi="Arial" w:cs="Arial"/>
          <w:sz w:val="24"/>
          <w:szCs w:val="24"/>
        </w:rPr>
        <w:t xml:space="preserve">This dissertation is being submitted </w:t>
      </w:r>
      <w:r>
        <w:rPr>
          <w:rFonts w:ascii="Arial" w:hAnsi="Arial" w:cs="Arial"/>
          <w:sz w:val="24"/>
          <w:szCs w:val="24"/>
        </w:rPr>
        <w:t>in partial fulfilment of the requirements for the degree of BA.</w:t>
      </w:r>
    </w:p>
    <w:p w14:paraId="634ED2A3" w14:textId="77777777" w:rsidR="004E4A26" w:rsidRDefault="004E4A26" w:rsidP="004E4A26">
      <w:pPr>
        <w:spacing w:line="360" w:lineRule="auto"/>
        <w:jc w:val="both"/>
        <w:rPr>
          <w:rFonts w:ascii="Arial" w:hAnsi="Arial" w:cs="Arial"/>
          <w:sz w:val="24"/>
          <w:szCs w:val="24"/>
        </w:rPr>
      </w:pPr>
      <w:r>
        <w:rPr>
          <w:rFonts w:ascii="Arial" w:hAnsi="Arial" w:cs="Arial"/>
          <w:sz w:val="24"/>
          <w:szCs w:val="24"/>
        </w:rPr>
        <w:t>Signed ……………………..</w:t>
      </w:r>
    </w:p>
    <w:p w14:paraId="5132EAE5" w14:textId="77777777" w:rsidR="004E4A26" w:rsidRDefault="004E4A26" w:rsidP="004E4A26">
      <w:pPr>
        <w:spacing w:line="360" w:lineRule="auto"/>
        <w:jc w:val="both"/>
        <w:rPr>
          <w:rFonts w:ascii="Arial" w:hAnsi="Arial" w:cs="Arial"/>
          <w:sz w:val="24"/>
          <w:szCs w:val="24"/>
        </w:rPr>
      </w:pPr>
      <w:r>
        <w:rPr>
          <w:rFonts w:ascii="Arial" w:hAnsi="Arial" w:cs="Arial"/>
          <w:sz w:val="24"/>
          <w:szCs w:val="24"/>
        </w:rPr>
        <w:t>Date ……………………….</w:t>
      </w:r>
    </w:p>
    <w:p w14:paraId="1A82CD41" w14:textId="77777777" w:rsidR="004E4A26" w:rsidRDefault="004E4A26" w:rsidP="004E4A26">
      <w:pPr>
        <w:spacing w:line="360" w:lineRule="auto"/>
        <w:jc w:val="both"/>
        <w:rPr>
          <w:rFonts w:ascii="Arial" w:hAnsi="Arial" w:cs="Arial"/>
          <w:sz w:val="24"/>
          <w:szCs w:val="24"/>
        </w:rPr>
      </w:pPr>
      <w:r>
        <w:rPr>
          <w:rFonts w:ascii="Arial" w:hAnsi="Arial" w:cs="Arial"/>
          <w:sz w:val="24"/>
          <w:szCs w:val="24"/>
        </w:rPr>
        <w:t xml:space="preserve">STATEMENT 2 </w:t>
      </w:r>
    </w:p>
    <w:p w14:paraId="28B42A78" w14:textId="77777777" w:rsidR="004E4A26" w:rsidRDefault="004E4A26" w:rsidP="004E4A26">
      <w:pPr>
        <w:spacing w:line="360" w:lineRule="auto"/>
        <w:jc w:val="both"/>
        <w:rPr>
          <w:rFonts w:ascii="Arial" w:hAnsi="Arial" w:cs="Arial"/>
          <w:sz w:val="24"/>
          <w:szCs w:val="24"/>
        </w:rPr>
      </w:pPr>
      <w:r>
        <w:rPr>
          <w:rFonts w:ascii="Arial" w:hAnsi="Arial" w:cs="Arial"/>
          <w:sz w:val="24"/>
          <w:szCs w:val="24"/>
        </w:rPr>
        <w:t xml:space="preserve">This dissertation is the result of my own independent work/investigation, except where otherwise stated. </w:t>
      </w:r>
    </w:p>
    <w:p w14:paraId="3CD8F98C" w14:textId="77777777" w:rsidR="004E4A26" w:rsidRDefault="004E4A26" w:rsidP="004E4A26">
      <w:pPr>
        <w:spacing w:line="360" w:lineRule="auto"/>
        <w:jc w:val="both"/>
        <w:rPr>
          <w:rFonts w:ascii="Arial" w:hAnsi="Arial" w:cs="Arial"/>
          <w:sz w:val="24"/>
          <w:szCs w:val="24"/>
        </w:rPr>
      </w:pPr>
      <w:r>
        <w:rPr>
          <w:rFonts w:ascii="Arial" w:hAnsi="Arial" w:cs="Arial"/>
          <w:sz w:val="24"/>
          <w:szCs w:val="24"/>
        </w:rPr>
        <w:t xml:space="preserve">Other sources are acknowledged by references. A bibliography is appended. </w:t>
      </w:r>
    </w:p>
    <w:p w14:paraId="65E67432" w14:textId="77777777" w:rsidR="004E4A26" w:rsidRDefault="004E4A26" w:rsidP="004E4A26">
      <w:pPr>
        <w:spacing w:line="360" w:lineRule="auto"/>
        <w:jc w:val="both"/>
        <w:rPr>
          <w:rFonts w:ascii="Arial" w:hAnsi="Arial" w:cs="Arial"/>
          <w:sz w:val="24"/>
          <w:szCs w:val="24"/>
        </w:rPr>
      </w:pPr>
      <w:r>
        <w:rPr>
          <w:rFonts w:ascii="Arial" w:hAnsi="Arial" w:cs="Arial"/>
          <w:sz w:val="24"/>
          <w:szCs w:val="24"/>
        </w:rPr>
        <w:t>STATEMENT 3</w:t>
      </w:r>
    </w:p>
    <w:p w14:paraId="00AAB720" w14:textId="35743D9E" w:rsidR="004E4A26" w:rsidRDefault="004E4A26" w:rsidP="004E4A26">
      <w:pPr>
        <w:spacing w:line="360" w:lineRule="auto"/>
        <w:jc w:val="both"/>
        <w:rPr>
          <w:rFonts w:ascii="Arial" w:hAnsi="Arial" w:cs="Arial"/>
          <w:sz w:val="24"/>
          <w:szCs w:val="24"/>
        </w:rPr>
      </w:pPr>
      <w:r>
        <w:rPr>
          <w:rFonts w:ascii="Arial" w:hAnsi="Arial" w:cs="Arial"/>
          <w:sz w:val="24"/>
          <w:szCs w:val="24"/>
        </w:rPr>
        <w:t>I hereby give connect for my dissertation, if accepted, to be available for photocopying and for interlibrary loan, and for the title and summary to be made available to outside organisations.</w:t>
      </w:r>
    </w:p>
    <w:p w14:paraId="3C2B8323" w14:textId="77777777" w:rsidR="004E4A26" w:rsidRDefault="004E4A26" w:rsidP="004E4A26">
      <w:pPr>
        <w:spacing w:line="360" w:lineRule="auto"/>
        <w:jc w:val="both"/>
        <w:rPr>
          <w:rFonts w:ascii="Arial" w:hAnsi="Arial" w:cs="Arial"/>
          <w:sz w:val="24"/>
          <w:szCs w:val="24"/>
        </w:rPr>
      </w:pPr>
      <w:r>
        <w:rPr>
          <w:rFonts w:ascii="Arial" w:hAnsi="Arial" w:cs="Arial"/>
          <w:sz w:val="24"/>
          <w:szCs w:val="24"/>
        </w:rPr>
        <w:t>Signed ………………..</w:t>
      </w:r>
    </w:p>
    <w:p w14:paraId="505336ED" w14:textId="77777777" w:rsidR="000C1AB9" w:rsidRDefault="004E4A26" w:rsidP="004E4A26">
      <w:pPr>
        <w:spacing w:line="360" w:lineRule="auto"/>
        <w:jc w:val="both"/>
        <w:rPr>
          <w:rFonts w:ascii="Arial" w:hAnsi="Arial" w:cs="Arial"/>
          <w:sz w:val="24"/>
          <w:szCs w:val="24"/>
        </w:rPr>
      </w:pPr>
      <w:r>
        <w:rPr>
          <w:rFonts w:ascii="Arial" w:hAnsi="Arial" w:cs="Arial"/>
          <w:sz w:val="24"/>
          <w:szCs w:val="24"/>
        </w:rPr>
        <w:t>Date ………………….</w:t>
      </w:r>
    </w:p>
    <w:p w14:paraId="60CA9BB0" w14:textId="57C3AA1E" w:rsidR="000C1AB9" w:rsidRDefault="000C1AB9" w:rsidP="004E4A26">
      <w:pPr>
        <w:spacing w:line="360" w:lineRule="auto"/>
        <w:jc w:val="both"/>
        <w:rPr>
          <w:rFonts w:ascii="Arial" w:hAnsi="Arial" w:cs="Arial"/>
          <w:sz w:val="24"/>
          <w:szCs w:val="24"/>
        </w:rPr>
      </w:pPr>
      <w:r>
        <w:rPr>
          <w:rFonts w:ascii="Arial" w:hAnsi="Arial" w:cs="Arial"/>
          <w:sz w:val="24"/>
          <w:szCs w:val="24"/>
        </w:rPr>
        <w:t>STATEMETN 4</w:t>
      </w:r>
    </w:p>
    <w:p w14:paraId="38EC0770" w14:textId="77777777" w:rsidR="000C1AB9" w:rsidRDefault="000C1AB9" w:rsidP="004E4A26">
      <w:pPr>
        <w:spacing w:line="360" w:lineRule="auto"/>
        <w:jc w:val="both"/>
        <w:rPr>
          <w:rFonts w:ascii="Arial" w:hAnsi="Arial" w:cs="Arial"/>
          <w:sz w:val="24"/>
          <w:szCs w:val="24"/>
        </w:rPr>
      </w:pPr>
      <w:r>
        <w:rPr>
          <w:rFonts w:ascii="Arial" w:hAnsi="Arial" w:cs="Arial"/>
          <w:sz w:val="24"/>
          <w:szCs w:val="24"/>
        </w:rPr>
        <w:t xml:space="preserve">I hereby give connect for my dissertation, if accepted, to be available on the university’s IT system to those who have consent to use the system. </w:t>
      </w:r>
    </w:p>
    <w:p w14:paraId="1A83539E" w14:textId="77777777" w:rsidR="000C1AB9" w:rsidRDefault="000C1AB9" w:rsidP="004E4A26">
      <w:pPr>
        <w:spacing w:line="360" w:lineRule="auto"/>
        <w:jc w:val="both"/>
        <w:rPr>
          <w:rFonts w:ascii="Arial" w:hAnsi="Arial" w:cs="Arial"/>
          <w:sz w:val="24"/>
          <w:szCs w:val="24"/>
        </w:rPr>
      </w:pPr>
      <w:r>
        <w:rPr>
          <w:rFonts w:ascii="Arial" w:hAnsi="Arial" w:cs="Arial"/>
          <w:sz w:val="24"/>
          <w:szCs w:val="24"/>
        </w:rPr>
        <w:t>Signed ………………</w:t>
      </w:r>
    </w:p>
    <w:p w14:paraId="5A3E5A01" w14:textId="3DF84A7C" w:rsidR="005405CD" w:rsidRPr="004E4A26" w:rsidRDefault="000C1AB9" w:rsidP="004E4A26">
      <w:pPr>
        <w:spacing w:line="360" w:lineRule="auto"/>
        <w:jc w:val="both"/>
        <w:rPr>
          <w:rFonts w:ascii="Arial" w:hAnsi="Arial" w:cs="Arial"/>
          <w:sz w:val="24"/>
          <w:szCs w:val="24"/>
        </w:rPr>
      </w:pPr>
      <w:r>
        <w:rPr>
          <w:rFonts w:ascii="Arial" w:hAnsi="Arial" w:cs="Arial"/>
          <w:sz w:val="24"/>
          <w:szCs w:val="24"/>
        </w:rPr>
        <w:t>Date………………….</w:t>
      </w:r>
      <w:r w:rsidR="005405CD" w:rsidRPr="004E4A26">
        <w:rPr>
          <w:rFonts w:ascii="Arial" w:hAnsi="Arial" w:cs="Arial"/>
          <w:sz w:val="24"/>
          <w:szCs w:val="24"/>
        </w:rPr>
        <w:br w:type="page"/>
      </w:r>
    </w:p>
    <w:p w14:paraId="0BB26754" w14:textId="77777777" w:rsidR="00315974" w:rsidRPr="00315974" w:rsidRDefault="00315974" w:rsidP="00315974">
      <w:pPr>
        <w:jc w:val="both"/>
        <w:rPr>
          <w:rFonts w:ascii="Arial" w:eastAsiaTheme="majorEastAsia" w:hAnsi="Arial" w:cs="Arial"/>
          <w:color w:val="2F5496" w:themeColor="accent1" w:themeShade="BF"/>
          <w:sz w:val="24"/>
          <w:szCs w:val="24"/>
        </w:rPr>
      </w:pPr>
    </w:p>
    <w:p w14:paraId="73BDA343" w14:textId="0D60F420" w:rsidR="00CB0E68" w:rsidRDefault="005405CD" w:rsidP="00F47104">
      <w:pPr>
        <w:pStyle w:val="Heading1"/>
      </w:pPr>
      <w:bookmarkStart w:id="5" w:name="_Toc42223700"/>
      <w:bookmarkStart w:id="6" w:name="_Toc42382495"/>
      <w:bookmarkStart w:id="7" w:name="_Toc42469088"/>
      <w:bookmarkStart w:id="8" w:name="_Toc42469252"/>
      <w:r>
        <w:t>Acknowledgments</w:t>
      </w:r>
      <w:bookmarkEnd w:id="5"/>
      <w:bookmarkEnd w:id="6"/>
      <w:bookmarkEnd w:id="7"/>
      <w:bookmarkEnd w:id="8"/>
      <w:r>
        <w:t xml:space="preserve"> </w:t>
      </w:r>
    </w:p>
    <w:p w14:paraId="5B82178F" w14:textId="75A9FBE1" w:rsidR="00534815" w:rsidRDefault="00534815" w:rsidP="00741EEF">
      <w:pPr>
        <w:spacing w:line="360" w:lineRule="auto"/>
      </w:pPr>
    </w:p>
    <w:p w14:paraId="2A4E7DC5" w14:textId="05721A6B" w:rsidR="002E6CB4" w:rsidRPr="001E43FA" w:rsidRDefault="002E6CB4" w:rsidP="00741EEF">
      <w:pPr>
        <w:spacing w:line="360" w:lineRule="auto"/>
        <w:rPr>
          <w:rFonts w:ascii="Arial" w:hAnsi="Arial" w:cs="Arial"/>
          <w:sz w:val="24"/>
          <w:szCs w:val="24"/>
        </w:rPr>
      </w:pPr>
      <w:r w:rsidRPr="001E43FA">
        <w:rPr>
          <w:rFonts w:ascii="Arial" w:hAnsi="Arial" w:cs="Arial"/>
          <w:sz w:val="24"/>
          <w:szCs w:val="24"/>
        </w:rPr>
        <w:t>I dedicate this dissertation to my family who have supported me through</w:t>
      </w:r>
      <w:r w:rsidR="004E6873" w:rsidRPr="001E43FA">
        <w:rPr>
          <w:rFonts w:ascii="Arial" w:hAnsi="Arial" w:cs="Arial"/>
          <w:sz w:val="24"/>
          <w:szCs w:val="24"/>
        </w:rPr>
        <w:t xml:space="preserve"> the highs and lows of</w:t>
      </w:r>
      <w:r w:rsidRPr="001E43FA">
        <w:rPr>
          <w:rFonts w:ascii="Arial" w:hAnsi="Arial" w:cs="Arial"/>
          <w:sz w:val="24"/>
          <w:szCs w:val="24"/>
        </w:rPr>
        <w:t xml:space="preserve"> my university time</w:t>
      </w:r>
      <w:r w:rsidR="00A23452" w:rsidRPr="001E43FA">
        <w:rPr>
          <w:rFonts w:ascii="Arial" w:hAnsi="Arial" w:cs="Arial"/>
          <w:sz w:val="24"/>
          <w:szCs w:val="24"/>
        </w:rPr>
        <w:t xml:space="preserve"> in every way possible </w:t>
      </w:r>
      <w:r w:rsidRPr="001E43FA">
        <w:rPr>
          <w:rFonts w:ascii="Arial" w:hAnsi="Arial" w:cs="Arial"/>
          <w:sz w:val="24"/>
          <w:szCs w:val="24"/>
        </w:rPr>
        <w:t xml:space="preserve">to </w:t>
      </w:r>
      <w:r w:rsidR="00A23452" w:rsidRPr="001E43FA">
        <w:rPr>
          <w:rFonts w:ascii="Arial" w:hAnsi="Arial" w:cs="Arial"/>
          <w:sz w:val="24"/>
          <w:szCs w:val="24"/>
        </w:rPr>
        <w:t xml:space="preserve">help me </w:t>
      </w:r>
      <w:r w:rsidRPr="001E43FA">
        <w:rPr>
          <w:rFonts w:ascii="Arial" w:hAnsi="Arial" w:cs="Arial"/>
          <w:sz w:val="24"/>
          <w:szCs w:val="24"/>
        </w:rPr>
        <w:t>complete my degree of the best of my ability</w:t>
      </w:r>
      <w:r w:rsidR="00B14F4B" w:rsidRPr="001E43FA">
        <w:rPr>
          <w:rFonts w:ascii="Arial" w:hAnsi="Arial" w:cs="Arial"/>
          <w:sz w:val="24"/>
          <w:szCs w:val="24"/>
        </w:rPr>
        <w:t xml:space="preserve">. </w:t>
      </w:r>
      <w:r w:rsidR="00920622" w:rsidRPr="001E43FA">
        <w:rPr>
          <w:rFonts w:ascii="Arial" w:hAnsi="Arial" w:cs="Arial"/>
          <w:sz w:val="24"/>
          <w:szCs w:val="24"/>
        </w:rPr>
        <w:t xml:space="preserve">This includes my grandmother Irene Hitchens who passed away in 2016, but always believed in me. </w:t>
      </w:r>
    </w:p>
    <w:p w14:paraId="2012A040" w14:textId="422DC1CC" w:rsidR="00741EEF" w:rsidRPr="001E43FA" w:rsidRDefault="00741EEF" w:rsidP="00741EEF">
      <w:pPr>
        <w:spacing w:line="360" w:lineRule="auto"/>
        <w:rPr>
          <w:rFonts w:ascii="Arial" w:hAnsi="Arial" w:cs="Arial"/>
          <w:sz w:val="24"/>
          <w:szCs w:val="24"/>
        </w:rPr>
      </w:pPr>
      <w:r w:rsidRPr="001E43FA">
        <w:rPr>
          <w:rFonts w:ascii="Arial" w:hAnsi="Arial" w:cs="Arial"/>
          <w:sz w:val="24"/>
          <w:szCs w:val="24"/>
        </w:rPr>
        <w:t>I would like to thank the friends I have remained with through the whole of my education</w:t>
      </w:r>
      <w:r w:rsidR="00BC561E" w:rsidRPr="001E43FA">
        <w:rPr>
          <w:rFonts w:ascii="Arial" w:hAnsi="Arial" w:cs="Arial"/>
          <w:sz w:val="24"/>
          <w:szCs w:val="24"/>
        </w:rPr>
        <w:t xml:space="preserve">. </w:t>
      </w:r>
      <w:r w:rsidR="005A0550" w:rsidRPr="001E43FA">
        <w:rPr>
          <w:rFonts w:ascii="Arial" w:hAnsi="Arial" w:cs="Arial"/>
          <w:sz w:val="24"/>
          <w:szCs w:val="24"/>
        </w:rPr>
        <w:t xml:space="preserve">These friends have supported me not only academically but in general life. </w:t>
      </w:r>
      <w:r w:rsidR="00C0402E" w:rsidRPr="001E43FA">
        <w:rPr>
          <w:rFonts w:ascii="Arial" w:hAnsi="Arial" w:cs="Arial"/>
          <w:sz w:val="24"/>
          <w:szCs w:val="24"/>
        </w:rPr>
        <w:t xml:space="preserve">As well as those I have gained in my university years. </w:t>
      </w:r>
    </w:p>
    <w:p w14:paraId="70708C51" w14:textId="174DAA91" w:rsidR="00B14F4B" w:rsidRPr="001E43FA" w:rsidRDefault="00B14F4B" w:rsidP="00741EEF">
      <w:pPr>
        <w:spacing w:line="360" w:lineRule="auto"/>
        <w:rPr>
          <w:rFonts w:ascii="Arial" w:hAnsi="Arial" w:cs="Arial"/>
          <w:sz w:val="24"/>
          <w:szCs w:val="24"/>
        </w:rPr>
      </w:pPr>
      <w:r w:rsidRPr="001E43FA">
        <w:rPr>
          <w:rFonts w:ascii="Arial" w:hAnsi="Arial" w:cs="Arial"/>
          <w:sz w:val="24"/>
          <w:szCs w:val="24"/>
        </w:rPr>
        <w:t xml:space="preserve">I would especially like to thank Caroline Jawad for </w:t>
      </w:r>
      <w:r w:rsidR="00A02DE2" w:rsidRPr="001E43FA">
        <w:rPr>
          <w:rFonts w:ascii="Arial" w:hAnsi="Arial" w:cs="Arial"/>
          <w:sz w:val="24"/>
          <w:szCs w:val="24"/>
        </w:rPr>
        <w:t>being the best possible advisor I could have worked with</w:t>
      </w:r>
      <w:r w:rsidR="00005B5A" w:rsidRPr="001E43FA">
        <w:rPr>
          <w:rFonts w:ascii="Arial" w:hAnsi="Arial" w:cs="Arial"/>
          <w:sz w:val="24"/>
          <w:szCs w:val="24"/>
        </w:rPr>
        <w:t xml:space="preserve"> during this dissertation. </w:t>
      </w:r>
    </w:p>
    <w:p w14:paraId="1530DE1A" w14:textId="06DB68C2" w:rsidR="00534815" w:rsidRDefault="00534815">
      <w:r>
        <w:br w:type="page"/>
      </w:r>
    </w:p>
    <w:p w14:paraId="1EF69B21" w14:textId="06E0270E" w:rsidR="00EB4AE8" w:rsidRDefault="00EB4AE8" w:rsidP="00534815">
      <w:pPr>
        <w:pStyle w:val="Heading1"/>
      </w:pPr>
      <w:bookmarkStart w:id="9" w:name="_Toc42382496"/>
      <w:bookmarkStart w:id="10" w:name="_Toc42469089"/>
      <w:bookmarkStart w:id="11" w:name="_Toc42469253"/>
      <w:r>
        <w:lastRenderedPageBreak/>
        <w:t>Covid-19 statement</w:t>
      </w:r>
      <w:bookmarkEnd w:id="9"/>
      <w:bookmarkEnd w:id="10"/>
      <w:bookmarkEnd w:id="11"/>
      <w:r>
        <w:t xml:space="preserve"> </w:t>
      </w:r>
    </w:p>
    <w:p w14:paraId="6046F995" w14:textId="77777777" w:rsidR="00320E9A" w:rsidRPr="00320E9A" w:rsidRDefault="00320E9A" w:rsidP="00320E9A">
      <w:pPr>
        <w:spacing w:line="360" w:lineRule="auto"/>
      </w:pPr>
    </w:p>
    <w:p w14:paraId="10E400F2" w14:textId="4DB506E3" w:rsidR="00320E9A" w:rsidRPr="00320E9A" w:rsidRDefault="00320E9A" w:rsidP="00320E9A">
      <w:pPr>
        <w:spacing w:line="360" w:lineRule="auto"/>
        <w:rPr>
          <w:rFonts w:ascii="Arial" w:hAnsi="Arial" w:cs="Arial"/>
          <w:sz w:val="24"/>
          <w:szCs w:val="24"/>
        </w:rPr>
      </w:pPr>
      <w:r w:rsidRPr="00320E9A">
        <w:rPr>
          <w:rFonts w:ascii="Arial" w:hAnsi="Arial" w:cs="Arial"/>
          <w:sz w:val="24"/>
          <w:szCs w:val="24"/>
        </w:rPr>
        <w:t>After the UK implemented a 24-hour curfew in March 2020, UWTSD took steps to support the research student and research during the curfew and University building closures.</w:t>
      </w:r>
    </w:p>
    <w:p w14:paraId="59F7CD74" w14:textId="34D6124D" w:rsidR="00320E9A" w:rsidRPr="00320E9A" w:rsidRDefault="00320E9A" w:rsidP="00320E9A">
      <w:pPr>
        <w:spacing w:line="360" w:lineRule="auto"/>
        <w:rPr>
          <w:rFonts w:ascii="Arial" w:hAnsi="Arial" w:cs="Arial"/>
          <w:sz w:val="24"/>
          <w:szCs w:val="24"/>
        </w:rPr>
      </w:pPr>
      <w:r w:rsidRPr="00320E9A">
        <w:rPr>
          <w:rFonts w:ascii="Arial" w:hAnsi="Arial" w:cs="Arial"/>
          <w:sz w:val="24"/>
          <w:szCs w:val="24"/>
        </w:rPr>
        <w:t>Formal supervision meetings continued as much as possible and arranged via suitable meeting software and documents shared electronically.</w:t>
      </w:r>
    </w:p>
    <w:p w14:paraId="1291B91B" w14:textId="273F3A4D" w:rsidR="00320E9A" w:rsidRDefault="00320E9A" w:rsidP="00320E9A">
      <w:pPr>
        <w:spacing w:line="360" w:lineRule="auto"/>
        <w:rPr>
          <w:rFonts w:ascii="Arial" w:hAnsi="Arial" w:cs="Arial"/>
          <w:sz w:val="24"/>
          <w:szCs w:val="24"/>
        </w:rPr>
      </w:pPr>
      <w:r w:rsidRPr="00320E9A">
        <w:rPr>
          <w:rFonts w:ascii="Arial" w:hAnsi="Arial" w:cs="Arial"/>
          <w:sz w:val="24"/>
          <w:szCs w:val="24"/>
        </w:rPr>
        <w:t>Some research was at greater risk to delays, for example projects requiring physical presence to undertake interviews, fieldwork or data collection. Supervisors and research students urgently reviewed their research plans. UWTSD understands that some students’ projects and dissertations were planned to require in-person research and data collection that is not possible in this period of remote learning. Digital research activities that advance the studies, were prioritised. If it was no longer possible to continue with the existing plan then consideration to changes to the project plan should be considered to offset, wherever possible, undue future delays to the project/dissertation submission. All fieldwork conducted by students occurred remotely using electronic means wherever possible.</w:t>
      </w:r>
    </w:p>
    <w:p w14:paraId="3FAC5E0F" w14:textId="30F6E623" w:rsidR="000A211E" w:rsidRPr="00320E9A" w:rsidRDefault="000A211E" w:rsidP="00320E9A">
      <w:pPr>
        <w:spacing w:line="360" w:lineRule="auto"/>
        <w:rPr>
          <w:rFonts w:ascii="Arial" w:hAnsi="Arial" w:cs="Arial"/>
          <w:sz w:val="24"/>
          <w:szCs w:val="24"/>
        </w:rPr>
      </w:pPr>
      <w:r w:rsidRPr="000A211E">
        <w:rPr>
          <w:rFonts w:ascii="Arial" w:hAnsi="Arial" w:cs="Arial"/>
          <w:sz w:val="24"/>
          <w:szCs w:val="24"/>
        </w:rPr>
        <w:t xml:space="preserve">The personal impact for me was threefold. Firstly, I had to conduct all interviews across a digital medium and that may have had an impact because it is likely I may have elicited more extensive responses face-to-face. Secondly, I am classified as a key worker, a Tesco employee and I was required to step up to considerably more shifts, and longer shifts at the store. I covered for numerous colleagues, both colleagues shielding and colleagues with Covid-19 symptoms. The majority of my shifts were night </w:t>
      </w:r>
      <w:r w:rsidRPr="000A211E">
        <w:rPr>
          <w:rFonts w:ascii="Arial" w:hAnsi="Arial" w:cs="Arial"/>
          <w:sz w:val="24"/>
          <w:szCs w:val="24"/>
        </w:rPr>
        <w:t>shifts,</w:t>
      </w:r>
      <w:r w:rsidRPr="000A211E">
        <w:rPr>
          <w:rFonts w:ascii="Arial" w:hAnsi="Arial" w:cs="Arial"/>
          <w:sz w:val="24"/>
          <w:szCs w:val="24"/>
        </w:rPr>
        <w:t xml:space="preserve"> and this certainly had an impact on my ability to study, losing my regular sleep pattern. Thirdly, I was anxious about the pandemic, concerned for my family and friends during these very uncertain times. I will often wonder what I could have produced if things had not been shattered by Covid19, a lockdown and the tremendous fear factor.</w:t>
      </w:r>
    </w:p>
    <w:p w14:paraId="7B76EBBD" w14:textId="77777777" w:rsidR="00320E9A" w:rsidRDefault="00320E9A" w:rsidP="00320E9A"/>
    <w:p w14:paraId="32E63EF3" w14:textId="2CB017A8" w:rsidR="00EB4AE8" w:rsidRDefault="00EB4AE8" w:rsidP="00320E9A">
      <w:pPr>
        <w:rPr>
          <w:rFonts w:asciiTheme="majorHAnsi" w:eastAsiaTheme="majorEastAsia" w:hAnsiTheme="majorHAnsi" w:cstheme="majorBidi"/>
          <w:color w:val="2F5496" w:themeColor="accent1" w:themeShade="BF"/>
          <w:sz w:val="32"/>
          <w:szCs w:val="32"/>
        </w:rPr>
      </w:pPr>
      <w:r>
        <w:br w:type="page"/>
      </w:r>
    </w:p>
    <w:p w14:paraId="54D79834" w14:textId="715FE21F" w:rsidR="00534815" w:rsidRPr="00534815" w:rsidRDefault="00EB4AE8" w:rsidP="00534815">
      <w:pPr>
        <w:pStyle w:val="Heading1"/>
      </w:pPr>
      <w:bookmarkStart w:id="12" w:name="_Toc42382497"/>
      <w:bookmarkStart w:id="13" w:name="_Toc42469090"/>
      <w:bookmarkStart w:id="14" w:name="_Toc42469254"/>
      <w:r>
        <w:lastRenderedPageBreak/>
        <w:t>Abstract</w:t>
      </w:r>
      <w:bookmarkEnd w:id="12"/>
      <w:bookmarkEnd w:id="13"/>
      <w:bookmarkEnd w:id="14"/>
    </w:p>
    <w:p w14:paraId="6413D2B7" w14:textId="77777777" w:rsidR="00534815" w:rsidRDefault="00534815"/>
    <w:p w14:paraId="53803FBF" w14:textId="77777777" w:rsidR="00857778" w:rsidRDefault="00A86AEC" w:rsidP="00A86AEC">
      <w:pPr>
        <w:spacing w:line="360" w:lineRule="auto"/>
        <w:rPr>
          <w:rFonts w:ascii="Arial" w:hAnsi="Arial" w:cs="Arial"/>
          <w:sz w:val="24"/>
          <w:szCs w:val="24"/>
        </w:rPr>
      </w:pPr>
      <w:r w:rsidRPr="00A86AEC">
        <w:rPr>
          <w:rFonts w:ascii="Arial" w:hAnsi="Arial" w:cs="Arial"/>
          <w:sz w:val="24"/>
          <w:szCs w:val="24"/>
        </w:rPr>
        <w:t xml:space="preserve">The overall aim of this dissertation </w:t>
      </w:r>
      <w:r>
        <w:rPr>
          <w:rFonts w:ascii="Arial" w:hAnsi="Arial" w:cs="Arial"/>
          <w:sz w:val="24"/>
          <w:szCs w:val="24"/>
        </w:rPr>
        <w:t>was</w:t>
      </w:r>
      <w:r w:rsidRPr="00A86AEC">
        <w:rPr>
          <w:rFonts w:ascii="Arial" w:hAnsi="Arial" w:cs="Arial"/>
          <w:sz w:val="24"/>
          <w:szCs w:val="24"/>
        </w:rPr>
        <w:t xml:space="preserve"> to gain an insight into the environmental impacts of festivals and evaluate the significance of minimising these impacts through discovered sustainable methods for festival goers to adopt. From this an</w:t>
      </w:r>
      <w:r>
        <w:rPr>
          <w:rFonts w:ascii="Arial" w:hAnsi="Arial" w:cs="Arial"/>
          <w:sz w:val="24"/>
          <w:szCs w:val="24"/>
        </w:rPr>
        <w:t xml:space="preserve"> </w:t>
      </w:r>
      <w:r w:rsidRPr="00A86AEC">
        <w:rPr>
          <w:rFonts w:ascii="Arial" w:hAnsi="Arial" w:cs="Arial"/>
          <w:sz w:val="24"/>
          <w:szCs w:val="24"/>
        </w:rPr>
        <w:t xml:space="preserve">evaluation of the term ‘Dirty Festivals’ </w:t>
      </w:r>
      <w:r>
        <w:rPr>
          <w:rFonts w:ascii="Arial" w:hAnsi="Arial" w:cs="Arial"/>
          <w:sz w:val="24"/>
          <w:szCs w:val="24"/>
        </w:rPr>
        <w:t>was</w:t>
      </w:r>
      <w:r w:rsidRPr="00A86AEC">
        <w:rPr>
          <w:rFonts w:ascii="Arial" w:hAnsi="Arial" w:cs="Arial"/>
          <w:sz w:val="24"/>
          <w:szCs w:val="24"/>
        </w:rPr>
        <w:t xml:space="preserve"> completed. </w:t>
      </w:r>
    </w:p>
    <w:p w14:paraId="152957DB" w14:textId="77777777" w:rsidR="004E32CF" w:rsidRDefault="00857778" w:rsidP="00A86AEC">
      <w:pPr>
        <w:spacing w:line="360" w:lineRule="auto"/>
        <w:rPr>
          <w:rFonts w:ascii="Arial" w:hAnsi="Arial" w:cs="Arial"/>
          <w:sz w:val="24"/>
          <w:szCs w:val="24"/>
        </w:rPr>
      </w:pPr>
      <w:r>
        <w:rPr>
          <w:rFonts w:ascii="Arial" w:hAnsi="Arial" w:cs="Arial"/>
          <w:sz w:val="24"/>
          <w:szCs w:val="24"/>
        </w:rPr>
        <w:t xml:space="preserve">The researcher conducted a detailed literature review on gaining an understanding of the vast amounts of impacts music-festivals have on the environment. </w:t>
      </w:r>
      <w:r w:rsidR="00EF1115">
        <w:rPr>
          <w:rFonts w:ascii="Arial" w:hAnsi="Arial" w:cs="Arial"/>
          <w:sz w:val="24"/>
          <w:szCs w:val="24"/>
        </w:rPr>
        <w:t xml:space="preserve">The findings and themes that emerged from the review enabled the researcher to underpin questions in the interview. </w:t>
      </w:r>
    </w:p>
    <w:p w14:paraId="1B9A9B8F" w14:textId="178FFD1F" w:rsidR="00CC3438" w:rsidRDefault="004E32CF" w:rsidP="00A86AEC">
      <w:pPr>
        <w:spacing w:line="360" w:lineRule="auto"/>
        <w:rPr>
          <w:rFonts w:ascii="Arial" w:hAnsi="Arial" w:cs="Arial"/>
          <w:sz w:val="24"/>
          <w:szCs w:val="24"/>
        </w:rPr>
      </w:pPr>
      <w:r>
        <w:rPr>
          <w:rFonts w:ascii="Arial" w:hAnsi="Arial" w:cs="Arial"/>
          <w:sz w:val="24"/>
          <w:szCs w:val="24"/>
        </w:rPr>
        <w:t xml:space="preserve">Specifically, online interviews were carried out using Facebook. The purposive sample consisted of two sets of participants, the first being festival-goers (12) and the second being festival-workers (3). </w:t>
      </w:r>
      <w:r w:rsidR="00CC3438">
        <w:rPr>
          <w:rFonts w:ascii="Arial" w:hAnsi="Arial" w:cs="Arial"/>
          <w:sz w:val="24"/>
          <w:szCs w:val="24"/>
        </w:rPr>
        <w:t>The responses linked to the findings of chapter two.  The themes concluded with the research which later allowed for recommendations were as follows:</w:t>
      </w:r>
    </w:p>
    <w:p w14:paraId="09EE566C" w14:textId="0A9152BC" w:rsidR="005D04F8" w:rsidRPr="00A7356D" w:rsidRDefault="005D04F8" w:rsidP="00A86AEC">
      <w:pPr>
        <w:spacing w:line="360" w:lineRule="auto"/>
        <w:rPr>
          <w:rFonts w:ascii="Arial" w:hAnsi="Arial" w:cs="Arial"/>
          <w:b/>
          <w:bCs/>
          <w:sz w:val="24"/>
          <w:szCs w:val="24"/>
        </w:rPr>
      </w:pPr>
      <w:r w:rsidRPr="00A7356D">
        <w:rPr>
          <w:rFonts w:ascii="Arial" w:hAnsi="Arial" w:cs="Arial"/>
          <w:b/>
          <w:bCs/>
          <w:sz w:val="24"/>
          <w:szCs w:val="24"/>
        </w:rPr>
        <w:t>Theme one, the overall thoughts and opinions of the festival-workers were practically identical to the festival-goers.</w:t>
      </w:r>
    </w:p>
    <w:p w14:paraId="041FBFE1" w14:textId="1E20F0D3" w:rsidR="005D04F8" w:rsidRPr="00A7356D" w:rsidRDefault="005D04F8" w:rsidP="00A86AEC">
      <w:pPr>
        <w:spacing w:line="360" w:lineRule="auto"/>
        <w:rPr>
          <w:rFonts w:ascii="Arial" w:hAnsi="Arial" w:cs="Arial"/>
          <w:b/>
          <w:bCs/>
          <w:sz w:val="24"/>
          <w:szCs w:val="24"/>
        </w:rPr>
      </w:pPr>
      <w:r w:rsidRPr="00A7356D">
        <w:rPr>
          <w:rFonts w:ascii="Arial" w:hAnsi="Arial" w:cs="Arial"/>
          <w:b/>
          <w:bCs/>
          <w:sz w:val="24"/>
          <w:szCs w:val="24"/>
        </w:rPr>
        <w:t>Secondly, cultural/social experience is a significant factor in this dissertation</w:t>
      </w:r>
      <w:r w:rsidR="00A7356D" w:rsidRPr="00A7356D">
        <w:rPr>
          <w:rFonts w:ascii="Arial" w:hAnsi="Arial" w:cs="Arial"/>
          <w:b/>
          <w:bCs/>
          <w:sz w:val="24"/>
          <w:szCs w:val="24"/>
        </w:rPr>
        <w:t>.</w:t>
      </w:r>
    </w:p>
    <w:p w14:paraId="70C39575" w14:textId="6A27BCC6" w:rsidR="00A7356D" w:rsidRPr="00277575" w:rsidRDefault="00A7356D" w:rsidP="00A86AEC">
      <w:pPr>
        <w:spacing w:line="360" w:lineRule="auto"/>
        <w:rPr>
          <w:rFonts w:ascii="Arial" w:hAnsi="Arial" w:cs="Arial"/>
          <w:sz w:val="24"/>
          <w:szCs w:val="24"/>
        </w:rPr>
      </w:pPr>
      <w:r w:rsidRPr="00A7356D">
        <w:rPr>
          <w:rFonts w:ascii="Arial" w:hAnsi="Arial" w:cs="Arial"/>
          <w:b/>
          <w:bCs/>
          <w:sz w:val="24"/>
          <w:szCs w:val="24"/>
        </w:rPr>
        <w:t xml:space="preserve">Thirdly, everyone needs to do more. </w:t>
      </w:r>
    </w:p>
    <w:p w14:paraId="6984D494" w14:textId="77777777" w:rsidR="005D04F8" w:rsidRDefault="005D04F8" w:rsidP="00A86AEC">
      <w:pPr>
        <w:spacing w:line="360" w:lineRule="auto"/>
        <w:rPr>
          <w:rFonts w:ascii="Arial" w:hAnsi="Arial" w:cs="Arial"/>
          <w:sz w:val="24"/>
          <w:szCs w:val="24"/>
        </w:rPr>
      </w:pPr>
    </w:p>
    <w:p w14:paraId="6B2D3C0D" w14:textId="66A5E8D9" w:rsidR="00BB1BE9" w:rsidRPr="00723BF0" w:rsidRDefault="00CB0E68" w:rsidP="00723BF0">
      <w:pPr>
        <w:spacing w:line="360" w:lineRule="auto"/>
        <w:rPr>
          <w:rFonts w:ascii="Arial" w:hAnsi="Arial" w:cs="Arial"/>
        </w:rPr>
      </w:pPr>
      <w:r>
        <w:br w:type="page"/>
      </w:r>
    </w:p>
    <w:sdt>
      <w:sdtPr>
        <w:rPr>
          <w:rFonts w:asciiTheme="minorHAnsi" w:eastAsiaTheme="minorHAnsi" w:hAnsiTheme="minorHAnsi" w:cstheme="minorBidi"/>
          <w:color w:val="auto"/>
          <w:sz w:val="22"/>
          <w:szCs w:val="22"/>
          <w:lang w:val="en-GB"/>
        </w:rPr>
        <w:id w:val="-1285723156"/>
        <w:docPartObj>
          <w:docPartGallery w:val="Table of Contents"/>
          <w:docPartUnique/>
        </w:docPartObj>
      </w:sdtPr>
      <w:sdtEndPr>
        <w:rPr>
          <w:b/>
          <w:bCs/>
          <w:noProof/>
        </w:rPr>
      </w:sdtEndPr>
      <w:sdtContent>
        <w:p w14:paraId="3C9943FE" w14:textId="77777777" w:rsidR="009927D6" w:rsidRDefault="00BB1BE9" w:rsidP="00310A31">
          <w:pPr>
            <w:pStyle w:val="TOCHeading"/>
            <w:rPr>
              <w:noProof/>
            </w:rPr>
          </w:pPr>
          <w:r>
            <w:t>Content</w:t>
          </w:r>
          <w:r w:rsidR="00310A31">
            <w:t>s</w:t>
          </w:r>
          <w:r>
            <w:fldChar w:fldCharType="begin"/>
          </w:r>
          <w:r>
            <w:instrText xml:space="preserve"> TOC \o "1-3" \h \z \u </w:instrText>
          </w:r>
          <w:r>
            <w:fldChar w:fldCharType="separate"/>
          </w:r>
        </w:p>
        <w:p w14:paraId="633E6FE1" w14:textId="12F621A6" w:rsidR="009927D6" w:rsidRDefault="00BC515A">
          <w:pPr>
            <w:pStyle w:val="TOC1"/>
            <w:tabs>
              <w:tab w:val="right" w:leader="dot" w:pos="9016"/>
            </w:tabs>
            <w:rPr>
              <w:rFonts w:eastAsiaTheme="minorEastAsia"/>
              <w:noProof/>
              <w:lang w:eastAsia="en-GB"/>
            </w:rPr>
          </w:pPr>
          <w:hyperlink w:anchor="_Toc42469259" w:history="1">
            <w:r w:rsidR="009927D6" w:rsidRPr="00CB1974">
              <w:rPr>
                <w:rStyle w:val="Hyperlink"/>
                <w:noProof/>
              </w:rPr>
              <w:t>Chapter 1</w:t>
            </w:r>
            <w:r w:rsidR="009927D6">
              <w:rPr>
                <w:noProof/>
                <w:webHidden/>
              </w:rPr>
              <w:tab/>
            </w:r>
            <w:r w:rsidR="009927D6">
              <w:rPr>
                <w:noProof/>
                <w:webHidden/>
              </w:rPr>
              <w:fldChar w:fldCharType="begin"/>
            </w:r>
            <w:r w:rsidR="009927D6">
              <w:rPr>
                <w:noProof/>
                <w:webHidden/>
              </w:rPr>
              <w:instrText xml:space="preserve"> PAGEREF _Toc42469259 \h </w:instrText>
            </w:r>
            <w:r w:rsidR="009927D6">
              <w:rPr>
                <w:noProof/>
                <w:webHidden/>
              </w:rPr>
            </w:r>
            <w:r w:rsidR="009927D6">
              <w:rPr>
                <w:noProof/>
                <w:webHidden/>
              </w:rPr>
              <w:fldChar w:fldCharType="separate"/>
            </w:r>
            <w:r w:rsidR="009927D6">
              <w:rPr>
                <w:noProof/>
                <w:webHidden/>
              </w:rPr>
              <w:t>12</w:t>
            </w:r>
            <w:r w:rsidR="009927D6">
              <w:rPr>
                <w:noProof/>
                <w:webHidden/>
              </w:rPr>
              <w:fldChar w:fldCharType="end"/>
            </w:r>
          </w:hyperlink>
        </w:p>
        <w:p w14:paraId="6D56F5A9" w14:textId="2CEFD217" w:rsidR="009927D6" w:rsidRDefault="00BC515A">
          <w:pPr>
            <w:pStyle w:val="TOC2"/>
            <w:tabs>
              <w:tab w:val="left" w:pos="880"/>
              <w:tab w:val="right" w:leader="dot" w:pos="9016"/>
            </w:tabs>
            <w:rPr>
              <w:rFonts w:eastAsiaTheme="minorEastAsia"/>
              <w:noProof/>
              <w:lang w:eastAsia="en-GB"/>
            </w:rPr>
          </w:pPr>
          <w:hyperlink w:anchor="_Toc42469260" w:history="1">
            <w:r w:rsidR="009927D6" w:rsidRPr="00CB1974">
              <w:rPr>
                <w:rStyle w:val="Hyperlink"/>
                <w:noProof/>
              </w:rPr>
              <w:t>1.1</w:t>
            </w:r>
            <w:r w:rsidR="009927D6">
              <w:rPr>
                <w:rFonts w:eastAsiaTheme="minorEastAsia"/>
                <w:noProof/>
                <w:lang w:eastAsia="en-GB"/>
              </w:rPr>
              <w:tab/>
            </w:r>
            <w:r w:rsidR="009927D6" w:rsidRPr="00CB1974">
              <w:rPr>
                <w:rStyle w:val="Hyperlink"/>
                <w:noProof/>
              </w:rPr>
              <w:t>Introduction</w:t>
            </w:r>
            <w:r w:rsidR="009927D6">
              <w:rPr>
                <w:noProof/>
                <w:webHidden/>
              </w:rPr>
              <w:tab/>
            </w:r>
            <w:r w:rsidR="009927D6">
              <w:rPr>
                <w:noProof/>
                <w:webHidden/>
              </w:rPr>
              <w:fldChar w:fldCharType="begin"/>
            </w:r>
            <w:r w:rsidR="009927D6">
              <w:rPr>
                <w:noProof/>
                <w:webHidden/>
              </w:rPr>
              <w:instrText xml:space="preserve"> PAGEREF _Toc42469260 \h </w:instrText>
            </w:r>
            <w:r w:rsidR="009927D6">
              <w:rPr>
                <w:noProof/>
                <w:webHidden/>
              </w:rPr>
            </w:r>
            <w:r w:rsidR="009927D6">
              <w:rPr>
                <w:noProof/>
                <w:webHidden/>
              </w:rPr>
              <w:fldChar w:fldCharType="separate"/>
            </w:r>
            <w:r w:rsidR="009927D6">
              <w:rPr>
                <w:noProof/>
                <w:webHidden/>
              </w:rPr>
              <w:t>12</w:t>
            </w:r>
            <w:r w:rsidR="009927D6">
              <w:rPr>
                <w:noProof/>
                <w:webHidden/>
              </w:rPr>
              <w:fldChar w:fldCharType="end"/>
            </w:r>
          </w:hyperlink>
        </w:p>
        <w:p w14:paraId="3C1B35F4" w14:textId="1AD76008" w:rsidR="009927D6" w:rsidRDefault="00BC515A">
          <w:pPr>
            <w:pStyle w:val="TOC2"/>
            <w:tabs>
              <w:tab w:val="right" w:leader="dot" w:pos="9016"/>
            </w:tabs>
            <w:rPr>
              <w:rFonts w:eastAsiaTheme="minorEastAsia"/>
              <w:noProof/>
              <w:lang w:eastAsia="en-GB"/>
            </w:rPr>
          </w:pPr>
          <w:hyperlink w:anchor="_Toc42469261" w:history="1">
            <w:r w:rsidR="009927D6" w:rsidRPr="00CB1974">
              <w:rPr>
                <w:rStyle w:val="Hyperlink"/>
                <w:noProof/>
              </w:rPr>
              <w:t>1.2 Impacts of ‘Dirty Festivals’</w:t>
            </w:r>
            <w:r w:rsidR="009927D6">
              <w:rPr>
                <w:noProof/>
                <w:webHidden/>
              </w:rPr>
              <w:tab/>
            </w:r>
            <w:r w:rsidR="009927D6">
              <w:rPr>
                <w:noProof/>
                <w:webHidden/>
              </w:rPr>
              <w:fldChar w:fldCharType="begin"/>
            </w:r>
            <w:r w:rsidR="009927D6">
              <w:rPr>
                <w:noProof/>
                <w:webHidden/>
              </w:rPr>
              <w:instrText xml:space="preserve"> PAGEREF _Toc42469261 \h </w:instrText>
            </w:r>
            <w:r w:rsidR="009927D6">
              <w:rPr>
                <w:noProof/>
                <w:webHidden/>
              </w:rPr>
            </w:r>
            <w:r w:rsidR="009927D6">
              <w:rPr>
                <w:noProof/>
                <w:webHidden/>
              </w:rPr>
              <w:fldChar w:fldCharType="separate"/>
            </w:r>
            <w:r w:rsidR="009927D6">
              <w:rPr>
                <w:noProof/>
                <w:webHidden/>
              </w:rPr>
              <w:t>15</w:t>
            </w:r>
            <w:r w:rsidR="009927D6">
              <w:rPr>
                <w:noProof/>
                <w:webHidden/>
              </w:rPr>
              <w:fldChar w:fldCharType="end"/>
            </w:r>
          </w:hyperlink>
        </w:p>
        <w:p w14:paraId="7AF1984B" w14:textId="7EFD769F" w:rsidR="009927D6" w:rsidRDefault="00BC515A">
          <w:pPr>
            <w:pStyle w:val="TOC2"/>
            <w:tabs>
              <w:tab w:val="right" w:leader="dot" w:pos="9016"/>
            </w:tabs>
            <w:rPr>
              <w:rFonts w:eastAsiaTheme="minorEastAsia"/>
              <w:noProof/>
              <w:lang w:eastAsia="en-GB"/>
            </w:rPr>
          </w:pPr>
          <w:hyperlink w:anchor="_Toc42469262" w:history="1">
            <w:r w:rsidR="009927D6" w:rsidRPr="00CB1974">
              <w:rPr>
                <w:rStyle w:val="Hyperlink"/>
                <w:noProof/>
              </w:rPr>
              <w:t>1.3 Background</w:t>
            </w:r>
            <w:r w:rsidR="009927D6">
              <w:rPr>
                <w:noProof/>
                <w:webHidden/>
              </w:rPr>
              <w:tab/>
            </w:r>
            <w:r w:rsidR="009927D6">
              <w:rPr>
                <w:noProof/>
                <w:webHidden/>
              </w:rPr>
              <w:fldChar w:fldCharType="begin"/>
            </w:r>
            <w:r w:rsidR="009927D6">
              <w:rPr>
                <w:noProof/>
                <w:webHidden/>
              </w:rPr>
              <w:instrText xml:space="preserve"> PAGEREF _Toc42469262 \h </w:instrText>
            </w:r>
            <w:r w:rsidR="009927D6">
              <w:rPr>
                <w:noProof/>
                <w:webHidden/>
              </w:rPr>
            </w:r>
            <w:r w:rsidR="009927D6">
              <w:rPr>
                <w:noProof/>
                <w:webHidden/>
              </w:rPr>
              <w:fldChar w:fldCharType="separate"/>
            </w:r>
            <w:r w:rsidR="009927D6">
              <w:rPr>
                <w:noProof/>
                <w:webHidden/>
              </w:rPr>
              <w:t>17</w:t>
            </w:r>
            <w:r w:rsidR="009927D6">
              <w:rPr>
                <w:noProof/>
                <w:webHidden/>
              </w:rPr>
              <w:fldChar w:fldCharType="end"/>
            </w:r>
          </w:hyperlink>
        </w:p>
        <w:p w14:paraId="216C8077" w14:textId="3179B412" w:rsidR="009927D6" w:rsidRDefault="00BC515A">
          <w:pPr>
            <w:pStyle w:val="TOC2"/>
            <w:tabs>
              <w:tab w:val="right" w:leader="dot" w:pos="9016"/>
            </w:tabs>
            <w:rPr>
              <w:rFonts w:eastAsiaTheme="minorEastAsia"/>
              <w:noProof/>
              <w:lang w:eastAsia="en-GB"/>
            </w:rPr>
          </w:pPr>
          <w:hyperlink w:anchor="_Toc42469263" w:history="1">
            <w:r w:rsidR="009927D6" w:rsidRPr="00CB1974">
              <w:rPr>
                <w:rStyle w:val="Hyperlink"/>
                <w:noProof/>
              </w:rPr>
              <w:t>1.4 Demographics</w:t>
            </w:r>
            <w:r w:rsidR="009927D6">
              <w:rPr>
                <w:noProof/>
                <w:webHidden/>
              </w:rPr>
              <w:tab/>
            </w:r>
            <w:r w:rsidR="009927D6">
              <w:rPr>
                <w:noProof/>
                <w:webHidden/>
              </w:rPr>
              <w:fldChar w:fldCharType="begin"/>
            </w:r>
            <w:r w:rsidR="009927D6">
              <w:rPr>
                <w:noProof/>
                <w:webHidden/>
              </w:rPr>
              <w:instrText xml:space="preserve"> PAGEREF _Toc42469263 \h </w:instrText>
            </w:r>
            <w:r w:rsidR="009927D6">
              <w:rPr>
                <w:noProof/>
                <w:webHidden/>
              </w:rPr>
            </w:r>
            <w:r w:rsidR="009927D6">
              <w:rPr>
                <w:noProof/>
                <w:webHidden/>
              </w:rPr>
              <w:fldChar w:fldCharType="separate"/>
            </w:r>
            <w:r w:rsidR="009927D6">
              <w:rPr>
                <w:noProof/>
                <w:webHidden/>
              </w:rPr>
              <w:t>20</w:t>
            </w:r>
            <w:r w:rsidR="009927D6">
              <w:rPr>
                <w:noProof/>
                <w:webHidden/>
              </w:rPr>
              <w:fldChar w:fldCharType="end"/>
            </w:r>
          </w:hyperlink>
        </w:p>
        <w:p w14:paraId="5A891B96" w14:textId="1D32AC55" w:rsidR="009927D6" w:rsidRDefault="00BC515A">
          <w:pPr>
            <w:pStyle w:val="TOC2"/>
            <w:tabs>
              <w:tab w:val="right" w:leader="dot" w:pos="9016"/>
            </w:tabs>
            <w:rPr>
              <w:rFonts w:eastAsiaTheme="minorEastAsia"/>
              <w:noProof/>
              <w:lang w:eastAsia="en-GB"/>
            </w:rPr>
          </w:pPr>
          <w:hyperlink w:anchor="_Toc42469264" w:history="1">
            <w:r w:rsidR="009927D6" w:rsidRPr="00CB1974">
              <w:rPr>
                <w:rStyle w:val="Hyperlink"/>
                <w:noProof/>
              </w:rPr>
              <w:t>1.5 Sustainability and music-fetsivals</w:t>
            </w:r>
            <w:r w:rsidR="009927D6">
              <w:rPr>
                <w:noProof/>
                <w:webHidden/>
              </w:rPr>
              <w:tab/>
            </w:r>
            <w:r w:rsidR="009927D6">
              <w:rPr>
                <w:noProof/>
                <w:webHidden/>
              </w:rPr>
              <w:fldChar w:fldCharType="begin"/>
            </w:r>
            <w:r w:rsidR="009927D6">
              <w:rPr>
                <w:noProof/>
                <w:webHidden/>
              </w:rPr>
              <w:instrText xml:space="preserve"> PAGEREF _Toc42469264 \h </w:instrText>
            </w:r>
            <w:r w:rsidR="009927D6">
              <w:rPr>
                <w:noProof/>
                <w:webHidden/>
              </w:rPr>
            </w:r>
            <w:r w:rsidR="009927D6">
              <w:rPr>
                <w:noProof/>
                <w:webHidden/>
              </w:rPr>
              <w:fldChar w:fldCharType="separate"/>
            </w:r>
            <w:r w:rsidR="009927D6">
              <w:rPr>
                <w:noProof/>
                <w:webHidden/>
              </w:rPr>
              <w:t>22</w:t>
            </w:r>
            <w:r w:rsidR="009927D6">
              <w:rPr>
                <w:noProof/>
                <w:webHidden/>
              </w:rPr>
              <w:fldChar w:fldCharType="end"/>
            </w:r>
          </w:hyperlink>
        </w:p>
        <w:p w14:paraId="58F438D6" w14:textId="1CB199F1" w:rsidR="009927D6" w:rsidRDefault="00BC515A">
          <w:pPr>
            <w:pStyle w:val="TOC2"/>
            <w:tabs>
              <w:tab w:val="right" w:leader="dot" w:pos="9016"/>
            </w:tabs>
            <w:rPr>
              <w:rFonts w:eastAsiaTheme="minorEastAsia"/>
              <w:noProof/>
              <w:lang w:eastAsia="en-GB"/>
            </w:rPr>
          </w:pPr>
          <w:hyperlink w:anchor="_Toc42469265" w:history="1">
            <w:r w:rsidR="009927D6" w:rsidRPr="00CB1974">
              <w:rPr>
                <w:rStyle w:val="Hyperlink"/>
                <w:noProof/>
              </w:rPr>
              <w:t>1.6 Understanding the spectrums of sustainability</w:t>
            </w:r>
            <w:r w:rsidR="009927D6">
              <w:rPr>
                <w:noProof/>
                <w:webHidden/>
              </w:rPr>
              <w:tab/>
            </w:r>
            <w:r w:rsidR="009927D6">
              <w:rPr>
                <w:noProof/>
                <w:webHidden/>
              </w:rPr>
              <w:fldChar w:fldCharType="begin"/>
            </w:r>
            <w:r w:rsidR="009927D6">
              <w:rPr>
                <w:noProof/>
                <w:webHidden/>
              </w:rPr>
              <w:instrText xml:space="preserve"> PAGEREF _Toc42469265 \h </w:instrText>
            </w:r>
            <w:r w:rsidR="009927D6">
              <w:rPr>
                <w:noProof/>
                <w:webHidden/>
              </w:rPr>
            </w:r>
            <w:r w:rsidR="009927D6">
              <w:rPr>
                <w:noProof/>
                <w:webHidden/>
              </w:rPr>
              <w:fldChar w:fldCharType="separate"/>
            </w:r>
            <w:r w:rsidR="009927D6">
              <w:rPr>
                <w:noProof/>
                <w:webHidden/>
              </w:rPr>
              <w:t>23</w:t>
            </w:r>
            <w:r w:rsidR="009927D6">
              <w:rPr>
                <w:noProof/>
                <w:webHidden/>
              </w:rPr>
              <w:fldChar w:fldCharType="end"/>
            </w:r>
          </w:hyperlink>
        </w:p>
        <w:p w14:paraId="2C354070" w14:textId="34434C7D" w:rsidR="009927D6" w:rsidRDefault="00BC515A">
          <w:pPr>
            <w:pStyle w:val="TOC2"/>
            <w:tabs>
              <w:tab w:val="right" w:leader="dot" w:pos="9016"/>
            </w:tabs>
            <w:rPr>
              <w:rFonts w:eastAsiaTheme="minorEastAsia"/>
              <w:noProof/>
              <w:lang w:eastAsia="en-GB"/>
            </w:rPr>
          </w:pPr>
          <w:hyperlink w:anchor="_Toc42469266" w:history="1">
            <w:r w:rsidR="009927D6" w:rsidRPr="00CB1974">
              <w:rPr>
                <w:rStyle w:val="Hyperlink"/>
                <w:rFonts w:ascii="Arial" w:hAnsi="Arial" w:cs="Arial"/>
                <w:noProof/>
              </w:rPr>
              <w:t>1.6 Rationale</w:t>
            </w:r>
            <w:r w:rsidR="009927D6">
              <w:rPr>
                <w:noProof/>
                <w:webHidden/>
              </w:rPr>
              <w:tab/>
            </w:r>
            <w:r w:rsidR="009927D6">
              <w:rPr>
                <w:noProof/>
                <w:webHidden/>
              </w:rPr>
              <w:fldChar w:fldCharType="begin"/>
            </w:r>
            <w:r w:rsidR="009927D6">
              <w:rPr>
                <w:noProof/>
                <w:webHidden/>
              </w:rPr>
              <w:instrText xml:space="preserve"> PAGEREF _Toc42469266 \h </w:instrText>
            </w:r>
            <w:r w:rsidR="009927D6">
              <w:rPr>
                <w:noProof/>
                <w:webHidden/>
              </w:rPr>
            </w:r>
            <w:r w:rsidR="009927D6">
              <w:rPr>
                <w:noProof/>
                <w:webHidden/>
              </w:rPr>
              <w:fldChar w:fldCharType="separate"/>
            </w:r>
            <w:r w:rsidR="009927D6">
              <w:rPr>
                <w:noProof/>
                <w:webHidden/>
              </w:rPr>
              <w:t>24</w:t>
            </w:r>
            <w:r w:rsidR="009927D6">
              <w:rPr>
                <w:noProof/>
                <w:webHidden/>
              </w:rPr>
              <w:fldChar w:fldCharType="end"/>
            </w:r>
          </w:hyperlink>
        </w:p>
        <w:p w14:paraId="11F5C23C" w14:textId="088EFE2A" w:rsidR="009927D6" w:rsidRDefault="00BC515A">
          <w:pPr>
            <w:pStyle w:val="TOC2"/>
            <w:tabs>
              <w:tab w:val="right" w:leader="dot" w:pos="9016"/>
            </w:tabs>
            <w:rPr>
              <w:rFonts w:eastAsiaTheme="minorEastAsia"/>
              <w:noProof/>
              <w:lang w:eastAsia="en-GB"/>
            </w:rPr>
          </w:pPr>
          <w:hyperlink w:anchor="_Toc42469267" w:history="1">
            <w:r w:rsidR="009927D6" w:rsidRPr="00CB1974">
              <w:rPr>
                <w:rStyle w:val="Hyperlink"/>
                <w:noProof/>
              </w:rPr>
              <w:t>1.7 Aims and Objectives</w:t>
            </w:r>
            <w:r w:rsidR="009927D6">
              <w:rPr>
                <w:noProof/>
                <w:webHidden/>
              </w:rPr>
              <w:tab/>
            </w:r>
            <w:r w:rsidR="009927D6">
              <w:rPr>
                <w:noProof/>
                <w:webHidden/>
              </w:rPr>
              <w:fldChar w:fldCharType="begin"/>
            </w:r>
            <w:r w:rsidR="009927D6">
              <w:rPr>
                <w:noProof/>
                <w:webHidden/>
              </w:rPr>
              <w:instrText xml:space="preserve"> PAGEREF _Toc42469267 \h </w:instrText>
            </w:r>
            <w:r w:rsidR="009927D6">
              <w:rPr>
                <w:noProof/>
                <w:webHidden/>
              </w:rPr>
            </w:r>
            <w:r w:rsidR="009927D6">
              <w:rPr>
                <w:noProof/>
                <w:webHidden/>
              </w:rPr>
              <w:fldChar w:fldCharType="separate"/>
            </w:r>
            <w:r w:rsidR="009927D6">
              <w:rPr>
                <w:noProof/>
                <w:webHidden/>
              </w:rPr>
              <w:t>25</w:t>
            </w:r>
            <w:r w:rsidR="009927D6">
              <w:rPr>
                <w:noProof/>
                <w:webHidden/>
              </w:rPr>
              <w:fldChar w:fldCharType="end"/>
            </w:r>
          </w:hyperlink>
        </w:p>
        <w:p w14:paraId="1C293E75" w14:textId="470D5165" w:rsidR="009927D6" w:rsidRDefault="00BC515A">
          <w:pPr>
            <w:pStyle w:val="TOC2"/>
            <w:tabs>
              <w:tab w:val="right" w:leader="dot" w:pos="9016"/>
            </w:tabs>
            <w:rPr>
              <w:rFonts w:eastAsiaTheme="minorEastAsia"/>
              <w:noProof/>
              <w:lang w:eastAsia="en-GB"/>
            </w:rPr>
          </w:pPr>
          <w:hyperlink w:anchor="_Toc42469268" w:history="1">
            <w:r w:rsidR="009927D6" w:rsidRPr="00CB1974">
              <w:rPr>
                <w:rStyle w:val="Hyperlink"/>
                <w:noProof/>
              </w:rPr>
              <w:t>1.8 Structure</w:t>
            </w:r>
            <w:r w:rsidR="009927D6">
              <w:rPr>
                <w:noProof/>
                <w:webHidden/>
              </w:rPr>
              <w:tab/>
            </w:r>
            <w:r w:rsidR="009927D6">
              <w:rPr>
                <w:noProof/>
                <w:webHidden/>
              </w:rPr>
              <w:fldChar w:fldCharType="begin"/>
            </w:r>
            <w:r w:rsidR="009927D6">
              <w:rPr>
                <w:noProof/>
                <w:webHidden/>
              </w:rPr>
              <w:instrText xml:space="preserve"> PAGEREF _Toc42469268 \h </w:instrText>
            </w:r>
            <w:r w:rsidR="009927D6">
              <w:rPr>
                <w:noProof/>
                <w:webHidden/>
              </w:rPr>
            </w:r>
            <w:r w:rsidR="009927D6">
              <w:rPr>
                <w:noProof/>
                <w:webHidden/>
              </w:rPr>
              <w:fldChar w:fldCharType="separate"/>
            </w:r>
            <w:r w:rsidR="009927D6">
              <w:rPr>
                <w:noProof/>
                <w:webHidden/>
              </w:rPr>
              <w:t>25</w:t>
            </w:r>
            <w:r w:rsidR="009927D6">
              <w:rPr>
                <w:noProof/>
                <w:webHidden/>
              </w:rPr>
              <w:fldChar w:fldCharType="end"/>
            </w:r>
          </w:hyperlink>
        </w:p>
        <w:p w14:paraId="754DCCFE" w14:textId="16C65C18" w:rsidR="009927D6" w:rsidRDefault="00BC515A">
          <w:pPr>
            <w:pStyle w:val="TOC2"/>
            <w:tabs>
              <w:tab w:val="right" w:leader="dot" w:pos="9016"/>
            </w:tabs>
            <w:rPr>
              <w:rFonts w:eastAsiaTheme="minorEastAsia"/>
              <w:noProof/>
              <w:lang w:eastAsia="en-GB"/>
            </w:rPr>
          </w:pPr>
          <w:hyperlink w:anchor="_Toc42469269" w:history="1">
            <w:r w:rsidR="009927D6" w:rsidRPr="00CB1974">
              <w:rPr>
                <w:rStyle w:val="Hyperlink"/>
                <w:noProof/>
              </w:rPr>
              <w:t>1.9 Conclusion</w:t>
            </w:r>
            <w:r w:rsidR="009927D6">
              <w:rPr>
                <w:noProof/>
                <w:webHidden/>
              </w:rPr>
              <w:tab/>
            </w:r>
            <w:r w:rsidR="009927D6">
              <w:rPr>
                <w:noProof/>
                <w:webHidden/>
              </w:rPr>
              <w:fldChar w:fldCharType="begin"/>
            </w:r>
            <w:r w:rsidR="009927D6">
              <w:rPr>
                <w:noProof/>
                <w:webHidden/>
              </w:rPr>
              <w:instrText xml:space="preserve"> PAGEREF _Toc42469269 \h </w:instrText>
            </w:r>
            <w:r w:rsidR="009927D6">
              <w:rPr>
                <w:noProof/>
                <w:webHidden/>
              </w:rPr>
            </w:r>
            <w:r w:rsidR="009927D6">
              <w:rPr>
                <w:noProof/>
                <w:webHidden/>
              </w:rPr>
              <w:fldChar w:fldCharType="separate"/>
            </w:r>
            <w:r w:rsidR="009927D6">
              <w:rPr>
                <w:noProof/>
                <w:webHidden/>
              </w:rPr>
              <w:t>26</w:t>
            </w:r>
            <w:r w:rsidR="009927D6">
              <w:rPr>
                <w:noProof/>
                <w:webHidden/>
              </w:rPr>
              <w:fldChar w:fldCharType="end"/>
            </w:r>
          </w:hyperlink>
        </w:p>
        <w:p w14:paraId="44BE18D8" w14:textId="1D04986E" w:rsidR="009927D6" w:rsidRDefault="00BC515A">
          <w:pPr>
            <w:pStyle w:val="TOC1"/>
            <w:tabs>
              <w:tab w:val="right" w:leader="dot" w:pos="9016"/>
            </w:tabs>
            <w:rPr>
              <w:rFonts w:eastAsiaTheme="minorEastAsia"/>
              <w:noProof/>
              <w:lang w:eastAsia="en-GB"/>
            </w:rPr>
          </w:pPr>
          <w:hyperlink w:anchor="_Toc42469270" w:history="1">
            <w:r w:rsidR="009927D6" w:rsidRPr="00CB1974">
              <w:rPr>
                <w:rStyle w:val="Hyperlink"/>
                <w:noProof/>
              </w:rPr>
              <w:t>Chapter 2- Literature Review</w:t>
            </w:r>
            <w:r w:rsidR="009927D6">
              <w:rPr>
                <w:noProof/>
                <w:webHidden/>
              </w:rPr>
              <w:tab/>
            </w:r>
            <w:r w:rsidR="009927D6">
              <w:rPr>
                <w:noProof/>
                <w:webHidden/>
              </w:rPr>
              <w:fldChar w:fldCharType="begin"/>
            </w:r>
            <w:r w:rsidR="009927D6">
              <w:rPr>
                <w:noProof/>
                <w:webHidden/>
              </w:rPr>
              <w:instrText xml:space="preserve"> PAGEREF _Toc42469270 \h </w:instrText>
            </w:r>
            <w:r w:rsidR="009927D6">
              <w:rPr>
                <w:noProof/>
                <w:webHidden/>
              </w:rPr>
            </w:r>
            <w:r w:rsidR="009927D6">
              <w:rPr>
                <w:noProof/>
                <w:webHidden/>
              </w:rPr>
              <w:fldChar w:fldCharType="separate"/>
            </w:r>
            <w:r w:rsidR="009927D6">
              <w:rPr>
                <w:noProof/>
                <w:webHidden/>
              </w:rPr>
              <w:t>27</w:t>
            </w:r>
            <w:r w:rsidR="009927D6">
              <w:rPr>
                <w:noProof/>
                <w:webHidden/>
              </w:rPr>
              <w:fldChar w:fldCharType="end"/>
            </w:r>
          </w:hyperlink>
        </w:p>
        <w:p w14:paraId="4BCBF7F3" w14:textId="5A44A4D6" w:rsidR="009927D6" w:rsidRDefault="00BC515A">
          <w:pPr>
            <w:pStyle w:val="TOC2"/>
            <w:tabs>
              <w:tab w:val="right" w:leader="dot" w:pos="9016"/>
            </w:tabs>
            <w:rPr>
              <w:rFonts w:eastAsiaTheme="minorEastAsia"/>
              <w:noProof/>
              <w:lang w:eastAsia="en-GB"/>
            </w:rPr>
          </w:pPr>
          <w:hyperlink w:anchor="_Toc42469271" w:history="1">
            <w:r w:rsidR="009927D6" w:rsidRPr="00CB1974">
              <w:rPr>
                <w:rStyle w:val="Hyperlink"/>
                <w:noProof/>
              </w:rPr>
              <w:t>2.1 Introduction</w:t>
            </w:r>
            <w:r w:rsidR="009927D6">
              <w:rPr>
                <w:noProof/>
                <w:webHidden/>
              </w:rPr>
              <w:tab/>
            </w:r>
            <w:r w:rsidR="009927D6">
              <w:rPr>
                <w:noProof/>
                <w:webHidden/>
              </w:rPr>
              <w:fldChar w:fldCharType="begin"/>
            </w:r>
            <w:r w:rsidR="009927D6">
              <w:rPr>
                <w:noProof/>
                <w:webHidden/>
              </w:rPr>
              <w:instrText xml:space="preserve"> PAGEREF _Toc42469271 \h </w:instrText>
            </w:r>
            <w:r w:rsidR="009927D6">
              <w:rPr>
                <w:noProof/>
                <w:webHidden/>
              </w:rPr>
            </w:r>
            <w:r w:rsidR="009927D6">
              <w:rPr>
                <w:noProof/>
                <w:webHidden/>
              </w:rPr>
              <w:fldChar w:fldCharType="separate"/>
            </w:r>
            <w:r w:rsidR="009927D6">
              <w:rPr>
                <w:noProof/>
                <w:webHidden/>
              </w:rPr>
              <w:t>27</w:t>
            </w:r>
            <w:r w:rsidR="009927D6">
              <w:rPr>
                <w:noProof/>
                <w:webHidden/>
              </w:rPr>
              <w:fldChar w:fldCharType="end"/>
            </w:r>
          </w:hyperlink>
        </w:p>
        <w:p w14:paraId="6AF40B2D" w14:textId="392CE4BB" w:rsidR="009927D6" w:rsidRDefault="00BC515A">
          <w:pPr>
            <w:pStyle w:val="TOC2"/>
            <w:tabs>
              <w:tab w:val="right" w:leader="dot" w:pos="9016"/>
            </w:tabs>
            <w:rPr>
              <w:rFonts w:eastAsiaTheme="minorEastAsia"/>
              <w:noProof/>
              <w:lang w:eastAsia="en-GB"/>
            </w:rPr>
          </w:pPr>
          <w:hyperlink w:anchor="_Toc42469272" w:history="1">
            <w:r w:rsidR="009927D6" w:rsidRPr="00CB1974">
              <w:rPr>
                <w:rStyle w:val="Hyperlink"/>
                <w:noProof/>
              </w:rPr>
              <w:t>2.2 Sustainability</w:t>
            </w:r>
            <w:r w:rsidR="009927D6">
              <w:rPr>
                <w:noProof/>
                <w:webHidden/>
              </w:rPr>
              <w:tab/>
            </w:r>
            <w:r w:rsidR="009927D6">
              <w:rPr>
                <w:noProof/>
                <w:webHidden/>
              </w:rPr>
              <w:fldChar w:fldCharType="begin"/>
            </w:r>
            <w:r w:rsidR="009927D6">
              <w:rPr>
                <w:noProof/>
                <w:webHidden/>
              </w:rPr>
              <w:instrText xml:space="preserve"> PAGEREF _Toc42469272 \h </w:instrText>
            </w:r>
            <w:r w:rsidR="009927D6">
              <w:rPr>
                <w:noProof/>
                <w:webHidden/>
              </w:rPr>
            </w:r>
            <w:r w:rsidR="009927D6">
              <w:rPr>
                <w:noProof/>
                <w:webHidden/>
              </w:rPr>
              <w:fldChar w:fldCharType="separate"/>
            </w:r>
            <w:r w:rsidR="009927D6">
              <w:rPr>
                <w:noProof/>
                <w:webHidden/>
              </w:rPr>
              <w:t>27</w:t>
            </w:r>
            <w:r w:rsidR="009927D6">
              <w:rPr>
                <w:noProof/>
                <w:webHidden/>
              </w:rPr>
              <w:fldChar w:fldCharType="end"/>
            </w:r>
          </w:hyperlink>
        </w:p>
        <w:p w14:paraId="2F5DBEC0" w14:textId="638356E7" w:rsidR="009927D6" w:rsidRDefault="00BC515A">
          <w:pPr>
            <w:pStyle w:val="TOC2"/>
            <w:tabs>
              <w:tab w:val="right" w:leader="dot" w:pos="9016"/>
            </w:tabs>
            <w:rPr>
              <w:rFonts w:eastAsiaTheme="minorEastAsia"/>
              <w:noProof/>
              <w:lang w:eastAsia="en-GB"/>
            </w:rPr>
          </w:pPr>
          <w:hyperlink w:anchor="_Toc42469273" w:history="1">
            <w:r w:rsidR="009927D6" w:rsidRPr="00CB1974">
              <w:rPr>
                <w:rStyle w:val="Hyperlink"/>
                <w:noProof/>
              </w:rPr>
              <w:t>2.3 Environmental impacts</w:t>
            </w:r>
            <w:r w:rsidR="009927D6">
              <w:rPr>
                <w:noProof/>
                <w:webHidden/>
              </w:rPr>
              <w:tab/>
            </w:r>
            <w:r w:rsidR="009927D6">
              <w:rPr>
                <w:noProof/>
                <w:webHidden/>
              </w:rPr>
              <w:fldChar w:fldCharType="begin"/>
            </w:r>
            <w:r w:rsidR="009927D6">
              <w:rPr>
                <w:noProof/>
                <w:webHidden/>
              </w:rPr>
              <w:instrText xml:space="preserve"> PAGEREF _Toc42469273 \h </w:instrText>
            </w:r>
            <w:r w:rsidR="009927D6">
              <w:rPr>
                <w:noProof/>
                <w:webHidden/>
              </w:rPr>
            </w:r>
            <w:r w:rsidR="009927D6">
              <w:rPr>
                <w:noProof/>
                <w:webHidden/>
              </w:rPr>
              <w:fldChar w:fldCharType="separate"/>
            </w:r>
            <w:r w:rsidR="009927D6">
              <w:rPr>
                <w:noProof/>
                <w:webHidden/>
              </w:rPr>
              <w:t>28</w:t>
            </w:r>
            <w:r w:rsidR="009927D6">
              <w:rPr>
                <w:noProof/>
                <w:webHidden/>
              </w:rPr>
              <w:fldChar w:fldCharType="end"/>
            </w:r>
          </w:hyperlink>
        </w:p>
        <w:p w14:paraId="3A6B99E7" w14:textId="2B3D6416" w:rsidR="009927D6" w:rsidRDefault="00BC515A">
          <w:pPr>
            <w:pStyle w:val="TOC3"/>
            <w:tabs>
              <w:tab w:val="right" w:leader="dot" w:pos="9016"/>
            </w:tabs>
            <w:rPr>
              <w:rFonts w:eastAsiaTheme="minorEastAsia"/>
              <w:noProof/>
              <w:lang w:eastAsia="en-GB"/>
            </w:rPr>
          </w:pPr>
          <w:hyperlink w:anchor="_Toc42469274" w:history="1">
            <w:r w:rsidR="009927D6" w:rsidRPr="00CB1974">
              <w:rPr>
                <w:rStyle w:val="Hyperlink"/>
                <w:noProof/>
              </w:rPr>
              <w:t>2.3.1 Transport</w:t>
            </w:r>
            <w:r w:rsidR="009927D6">
              <w:rPr>
                <w:noProof/>
                <w:webHidden/>
              </w:rPr>
              <w:tab/>
            </w:r>
            <w:r w:rsidR="009927D6">
              <w:rPr>
                <w:noProof/>
                <w:webHidden/>
              </w:rPr>
              <w:fldChar w:fldCharType="begin"/>
            </w:r>
            <w:r w:rsidR="009927D6">
              <w:rPr>
                <w:noProof/>
                <w:webHidden/>
              </w:rPr>
              <w:instrText xml:space="preserve"> PAGEREF _Toc42469274 \h </w:instrText>
            </w:r>
            <w:r w:rsidR="009927D6">
              <w:rPr>
                <w:noProof/>
                <w:webHidden/>
              </w:rPr>
            </w:r>
            <w:r w:rsidR="009927D6">
              <w:rPr>
                <w:noProof/>
                <w:webHidden/>
              </w:rPr>
              <w:fldChar w:fldCharType="separate"/>
            </w:r>
            <w:r w:rsidR="009927D6">
              <w:rPr>
                <w:noProof/>
                <w:webHidden/>
              </w:rPr>
              <w:t>29</w:t>
            </w:r>
            <w:r w:rsidR="009927D6">
              <w:rPr>
                <w:noProof/>
                <w:webHidden/>
              </w:rPr>
              <w:fldChar w:fldCharType="end"/>
            </w:r>
          </w:hyperlink>
        </w:p>
        <w:p w14:paraId="4CFBF7B4" w14:textId="29206819" w:rsidR="009927D6" w:rsidRDefault="00BC515A">
          <w:pPr>
            <w:pStyle w:val="TOC3"/>
            <w:tabs>
              <w:tab w:val="right" w:leader="dot" w:pos="9016"/>
            </w:tabs>
            <w:rPr>
              <w:rFonts w:eastAsiaTheme="minorEastAsia"/>
              <w:noProof/>
              <w:lang w:eastAsia="en-GB"/>
            </w:rPr>
          </w:pPr>
          <w:hyperlink w:anchor="_Toc42469275" w:history="1">
            <w:r w:rsidR="009927D6" w:rsidRPr="00CB1974">
              <w:rPr>
                <w:rStyle w:val="Hyperlink"/>
                <w:noProof/>
              </w:rPr>
              <w:t>2.3.2  Waste</w:t>
            </w:r>
            <w:r w:rsidR="009927D6">
              <w:rPr>
                <w:noProof/>
                <w:webHidden/>
              </w:rPr>
              <w:tab/>
            </w:r>
            <w:r w:rsidR="009927D6">
              <w:rPr>
                <w:noProof/>
                <w:webHidden/>
              </w:rPr>
              <w:fldChar w:fldCharType="begin"/>
            </w:r>
            <w:r w:rsidR="009927D6">
              <w:rPr>
                <w:noProof/>
                <w:webHidden/>
              </w:rPr>
              <w:instrText xml:space="preserve"> PAGEREF _Toc42469275 \h </w:instrText>
            </w:r>
            <w:r w:rsidR="009927D6">
              <w:rPr>
                <w:noProof/>
                <w:webHidden/>
              </w:rPr>
            </w:r>
            <w:r w:rsidR="009927D6">
              <w:rPr>
                <w:noProof/>
                <w:webHidden/>
              </w:rPr>
              <w:fldChar w:fldCharType="separate"/>
            </w:r>
            <w:r w:rsidR="009927D6">
              <w:rPr>
                <w:noProof/>
                <w:webHidden/>
              </w:rPr>
              <w:t>31</w:t>
            </w:r>
            <w:r w:rsidR="009927D6">
              <w:rPr>
                <w:noProof/>
                <w:webHidden/>
              </w:rPr>
              <w:fldChar w:fldCharType="end"/>
            </w:r>
          </w:hyperlink>
        </w:p>
        <w:p w14:paraId="795A847C" w14:textId="5AECB820" w:rsidR="009927D6" w:rsidRDefault="00BC515A">
          <w:pPr>
            <w:pStyle w:val="TOC3"/>
            <w:tabs>
              <w:tab w:val="right" w:leader="dot" w:pos="9016"/>
            </w:tabs>
            <w:rPr>
              <w:rFonts w:eastAsiaTheme="minorEastAsia"/>
              <w:noProof/>
              <w:lang w:eastAsia="en-GB"/>
            </w:rPr>
          </w:pPr>
          <w:hyperlink w:anchor="_Toc42469276" w:history="1">
            <w:r w:rsidR="009927D6" w:rsidRPr="00CB1974">
              <w:rPr>
                <w:rStyle w:val="Hyperlink"/>
                <w:noProof/>
              </w:rPr>
              <w:t>2.3.3 Energy</w:t>
            </w:r>
            <w:r w:rsidR="009927D6">
              <w:rPr>
                <w:noProof/>
                <w:webHidden/>
              </w:rPr>
              <w:tab/>
            </w:r>
            <w:r w:rsidR="009927D6">
              <w:rPr>
                <w:noProof/>
                <w:webHidden/>
              </w:rPr>
              <w:fldChar w:fldCharType="begin"/>
            </w:r>
            <w:r w:rsidR="009927D6">
              <w:rPr>
                <w:noProof/>
                <w:webHidden/>
              </w:rPr>
              <w:instrText xml:space="preserve"> PAGEREF _Toc42469276 \h </w:instrText>
            </w:r>
            <w:r w:rsidR="009927D6">
              <w:rPr>
                <w:noProof/>
                <w:webHidden/>
              </w:rPr>
            </w:r>
            <w:r w:rsidR="009927D6">
              <w:rPr>
                <w:noProof/>
                <w:webHidden/>
              </w:rPr>
              <w:fldChar w:fldCharType="separate"/>
            </w:r>
            <w:r w:rsidR="009927D6">
              <w:rPr>
                <w:noProof/>
                <w:webHidden/>
              </w:rPr>
              <w:t>33</w:t>
            </w:r>
            <w:r w:rsidR="009927D6">
              <w:rPr>
                <w:noProof/>
                <w:webHidden/>
              </w:rPr>
              <w:fldChar w:fldCharType="end"/>
            </w:r>
          </w:hyperlink>
        </w:p>
        <w:p w14:paraId="20998FEC" w14:textId="58F57507" w:rsidR="009927D6" w:rsidRDefault="00BC515A">
          <w:pPr>
            <w:pStyle w:val="TOC3"/>
            <w:tabs>
              <w:tab w:val="right" w:leader="dot" w:pos="9016"/>
            </w:tabs>
            <w:rPr>
              <w:rFonts w:eastAsiaTheme="minorEastAsia"/>
              <w:noProof/>
              <w:lang w:eastAsia="en-GB"/>
            </w:rPr>
          </w:pPr>
          <w:hyperlink w:anchor="_Toc42469277" w:history="1">
            <w:r w:rsidR="009927D6" w:rsidRPr="00CB1974">
              <w:rPr>
                <w:rStyle w:val="Hyperlink"/>
                <w:noProof/>
              </w:rPr>
              <w:t>2.3.4 Land Damage</w:t>
            </w:r>
            <w:r w:rsidR="009927D6">
              <w:rPr>
                <w:noProof/>
                <w:webHidden/>
              </w:rPr>
              <w:tab/>
            </w:r>
            <w:r w:rsidR="009927D6">
              <w:rPr>
                <w:noProof/>
                <w:webHidden/>
              </w:rPr>
              <w:fldChar w:fldCharType="begin"/>
            </w:r>
            <w:r w:rsidR="009927D6">
              <w:rPr>
                <w:noProof/>
                <w:webHidden/>
              </w:rPr>
              <w:instrText xml:space="preserve"> PAGEREF _Toc42469277 \h </w:instrText>
            </w:r>
            <w:r w:rsidR="009927D6">
              <w:rPr>
                <w:noProof/>
                <w:webHidden/>
              </w:rPr>
            </w:r>
            <w:r w:rsidR="009927D6">
              <w:rPr>
                <w:noProof/>
                <w:webHidden/>
              </w:rPr>
              <w:fldChar w:fldCharType="separate"/>
            </w:r>
            <w:r w:rsidR="009927D6">
              <w:rPr>
                <w:noProof/>
                <w:webHidden/>
              </w:rPr>
              <w:t>34</w:t>
            </w:r>
            <w:r w:rsidR="009927D6">
              <w:rPr>
                <w:noProof/>
                <w:webHidden/>
              </w:rPr>
              <w:fldChar w:fldCharType="end"/>
            </w:r>
          </w:hyperlink>
        </w:p>
        <w:p w14:paraId="3E33026A" w14:textId="46FDFB52" w:rsidR="009927D6" w:rsidRDefault="00BC515A">
          <w:pPr>
            <w:pStyle w:val="TOC3"/>
            <w:tabs>
              <w:tab w:val="right" w:leader="dot" w:pos="9016"/>
            </w:tabs>
            <w:rPr>
              <w:rFonts w:eastAsiaTheme="minorEastAsia"/>
              <w:noProof/>
              <w:lang w:eastAsia="en-GB"/>
            </w:rPr>
          </w:pPr>
          <w:hyperlink w:anchor="_Toc42469278" w:history="1">
            <w:r w:rsidR="009927D6" w:rsidRPr="00CB1974">
              <w:rPr>
                <w:rStyle w:val="Hyperlink"/>
                <w:noProof/>
              </w:rPr>
              <w:t>2.3.4 Noise pollution</w:t>
            </w:r>
            <w:r w:rsidR="009927D6">
              <w:rPr>
                <w:noProof/>
                <w:webHidden/>
              </w:rPr>
              <w:tab/>
            </w:r>
            <w:r w:rsidR="009927D6">
              <w:rPr>
                <w:noProof/>
                <w:webHidden/>
              </w:rPr>
              <w:fldChar w:fldCharType="begin"/>
            </w:r>
            <w:r w:rsidR="009927D6">
              <w:rPr>
                <w:noProof/>
                <w:webHidden/>
              </w:rPr>
              <w:instrText xml:space="preserve"> PAGEREF _Toc42469278 \h </w:instrText>
            </w:r>
            <w:r w:rsidR="009927D6">
              <w:rPr>
                <w:noProof/>
                <w:webHidden/>
              </w:rPr>
            </w:r>
            <w:r w:rsidR="009927D6">
              <w:rPr>
                <w:noProof/>
                <w:webHidden/>
              </w:rPr>
              <w:fldChar w:fldCharType="separate"/>
            </w:r>
            <w:r w:rsidR="009927D6">
              <w:rPr>
                <w:noProof/>
                <w:webHidden/>
              </w:rPr>
              <w:t>34</w:t>
            </w:r>
            <w:r w:rsidR="009927D6">
              <w:rPr>
                <w:noProof/>
                <w:webHidden/>
              </w:rPr>
              <w:fldChar w:fldCharType="end"/>
            </w:r>
          </w:hyperlink>
        </w:p>
        <w:p w14:paraId="45F06065" w14:textId="10171DF5" w:rsidR="009927D6" w:rsidRDefault="00BC515A">
          <w:pPr>
            <w:pStyle w:val="TOC2"/>
            <w:tabs>
              <w:tab w:val="right" w:leader="dot" w:pos="9016"/>
            </w:tabs>
            <w:rPr>
              <w:rFonts w:eastAsiaTheme="minorEastAsia"/>
              <w:noProof/>
              <w:lang w:eastAsia="en-GB"/>
            </w:rPr>
          </w:pPr>
          <w:hyperlink w:anchor="_Toc42469279" w:history="1">
            <w:r w:rsidR="009927D6" w:rsidRPr="00CB1974">
              <w:rPr>
                <w:rStyle w:val="Hyperlink"/>
                <w:noProof/>
              </w:rPr>
              <w:t>2.4 Measuring environmental impacts, who does the measuring and why?</w:t>
            </w:r>
            <w:r w:rsidR="009927D6">
              <w:rPr>
                <w:noProof/>
                <w:webHidden/>
              </w:rPr>
              <w:tab/>
            </w:r>
            <w:r w:rsidR="009927D6">
              <w:rPr>
                <w:noProof/>
                <w:webHidden/>
              </w:rPr>
              <w:fldChar w:fldCharType="begin"/>
            </w:r>
            <w:r w:rsidR="009927D6">
              <w:rPr>
                <w:noProof/>
                <w:webHidden/>
              </w:rPr>
              <w:instrText xml:space="preserve"> PAGEREF _Toc42469279 \h </w:instrText>
            </w:r>
            <w:r w:rsidR="009927D6">
              <w:rPr>
                <w:noProof/>
                <w:webHidden/>
              </w:rPr>
            </w:r>
            <w:r w:rsidR="009927D6">
              <w:rPr>
                <w:noProof/>
                <w:webHidden/>
              </w:rPr>
              <w:fldChar w:fldCharType="separate"/>
            </w:r>
            <w:r w:rsidR="009927D6">
              <w:rPr>
                <w:noProof/>
                <w:webHidden/>
              </w:rPr>
              <w:t>35</w:t>
            </w:r>
            <w:r w:rsidR="009927D6">
              <w:rPr>
                <w:noProof/>
                <w:webHidden/>
              </w:rPr>
              <w:fldChar w:fldCharType="end"/>
            </w:r>
          </w:hyperlink>
        </w:p>
        <w:p w14:paraId="31AECBE6" w14:textId="148D1979" w:rsidR="009927D6" w:rsidRDefault="00BC515A">
          <w:pPr>
            <w:pStyle w:val="TOC2"/>
            <w:tabs>
              <w:tab w:val="right" w:leader="dot" w:pos="9016"/>
            </w:tabs>
            <w:rPr>
              <w:rFonts w:eastAsiaTheme="minorEastAsia"/>
              <w:noProof/>
              <w:lang w:eastAsia="en-GB"/>
            </w:rPr>
          </w:pPr>
          <w:hyperlink w:anchor="_Toc42469280" w:history="1">
            <w:r w:rsidR="009927D6" w:rsidRPr="00CB1974">
              <w:rPr>
                <w:rStyle w:val="Hyperlink"/>
                <w:noProof/>
              </w:rPr>
              <w:t>2.5 Festivals as a force for change</w:t>
            </w:r>
            <w:r w:rsidR="009927D6">
              <w:rPr>
                <w:noProof/>
                <w:webHidden/>
              </w:rPr>
              <w:tab/>
            </w:r>
            <w:r w:rsidR="009927D6">
              <w:rPr>
                <w:noProof/>
                <w:webHidden/>
              </w:rPr>
              <w:fldChar w:fldCharType="begin"/>
            </w:r>
            <w:r w:rsidR="009927D6">
              <w:rPr>
                <w:noProof/>
                <w:webHidden/>
              </w:rPr>
              <w:instrText xml:space="preserve"> PAGEREF _Toc42469280 \h </w:instrText>
            </w:r>
            <w:r w:rsidR="009927D6">
              <w:rPr>
                <w:noProof/>
                <w:webHidden/>
              </w:rPr>
            </w:r>
            <w:r w:rsidR="009927D6">
              <w:rPr>
                <w:noProof/>
                <w:webHidden/>
              </w:rPr>
              <w:fldChar w:fldCharType="separate"/>
            </w:r>
            <w:r w:rsidR="009927D6">
              <w:rPr>
                <w:noProof/>
                <w:webHidden/>
              </w:rPr>
              <w:t>36</w:t>
            </w:r>
            <w:r w:rsidR="009927D6">
              <w:rPr>
                <w:noProof/>
                <w:webHidden/>
              </w:rPr>
              <w:fldChar w:fldCharType="end"/>
            </w:r>
          </w:hyperlink>
        </w:p>
        <w:p w14:paraId="19D0FBCB" w14:textId="1FB3B6DB" w:rsidR="009927D6" w:rsidRDefault="00BC515A">
          <w:pPr>
            <w:pStyle w:val="TOC2"/>
            <w:tabs>
              <w:tab w:val="right" w:leader="dot" w:pos="9016"/>
            </w:tabs>
            <w:rPr>
              <w:rFonts w:eastAsiaTheme="minorEastAsia"/>
              <w:noProof/>
              <w:lang w:eastAsia="en-GB"/>
            </w:rPr>
          </w:pPr>
          <w:hyperlink w:anchor="_Toc42469281" w:history="1">
            <w:r w:rsidR="009927D6" w:rsidRPr="00CB1974">
              <w:rPr>
                <w:rStyle w:val="Hyperlink"/>
                <w:noProof/>
              </w:rPr>
              <w:t>2.7 Conclusion</w:t>
            </w:r>
            <w:r w:rsidR="009927D6">
              <w:rPr>
                <w:noProof/>
                <w:webHidden/>
              </w:rPr>
              <w:tab/>
            </w:r>
            <w:r w:rsidR="009927D6">
              <w:rPr>
                <w:noProof/>
                <w:webHidden/>
              </w:rPr>
              <w:fldChar w:fldCharType="begin"/>
            </w:r>
            <w:r w:rsidR="009927D6">
              <w:rPr>
                <w:noProof/>
                <w:webHidden/>
              </w:rPr>
              <w:instrText xml:space="preserve"> PAGEREF _Toc42469281 \h </w:instrText>
            </w:r>
            <w:r w:rsidR="009927D6">
              <w:rPr>
                <w:noProof/>
                <w:webHidden/>
              </w:rPr>
            </w:r>
            <w:r w:rsidR="009927D6">
              <w:rPr>
                <w:noProof/>
                <w:webHidden/>
              </w:rPr>
              <w:fldChar w:fldCharType="separate"/>
            </w:r>
            <w:r w:rsidR="009927D6">
              <w:rPr>
                <w:noProof/>
                <w:webHidden/>
              </w:rPr>
              <w:t>37</w:t>
            </w:r>
            <w:r w:rsidR="009927D6">
              <w:rPr>
                <w:noProof/>
                <w:webHidden/>
              </w:rPr>
              <w:fldChar w:fldCharType="end"/>
            </w:r>
          </w:hyperlink>
        </w:p>
        <w:p w14:paraId="015847EF" w14:textId="7F395E09" w:rsidR="009927D6" w:rsidRDefault="00BC515A">
          <w:pPr>
            <w:pStyle w:val="TOC1"/>
            <w:tabs>
              <w:tab w:val="right" w:leader="dot" w:pos="9016"/>
            </w:tabs>
            <w:rPr>
              <w:rFonts w:eastAsiaTheme="minorEastAsia"/>
              <w:noProof/>
              <w:lang w:eastAsia="en-GB"/>
            </w:rPr>
          </w:pPr>
          <w:hyperlink w:anchor="_Toc42469282" w:history="1">
            <w:r w:rsidR="009927D6" w:rsidRPr="00CB1974">
              <w:rPr>
                <w:rStyle w:val="Hyperlink"/>
                <w:noProof/>
              </w:rPr>
              <w:t>Chapter 3 Methodology</w:t>
            </w:r>
            <w:r w:rsidR="009927D6">
              <w:rPr>
                <w:noProof/>
                <w:webHidden/>
              </w:rPr>
              <w:tab/>
            </w:r>
            <w:r w:rsidR="009927D6">
              <w:rPr>
                <w:noProof/>
                <w:webHidden/>
              </w:rPr>
              <w:fldChar w:fldCharType="begin"/>
            </w:r>
            <w:r w:rsidR="009927D6">
              <w:rPr>
                <w:noProof/>
                <w:webHidden/>
              </w:rPr>
              <w:instrText xml:space="preserve"> PAGEREF _Toc42469282 \h </w:instrText>
            </w:r>
            <w:r w:rsidR="009927D6">
              <w:rPr>
                <w:noProof/>
                <w:webHidden/>
              </w:rPr>
            </w:r>
            <w:r w:rsidR="009927D6">
              <w:rPr>
                <w:noProof/>
                <w:webHidden/>
              </w:rPr>
              <w:fldChar w:fldCharType="separate"/>
            </w:r>
            <w:r w:rsidR="009927D6">
              <w:rPr>
                <w:noProof/>
                <w:webHidden/>
              </w:rPr>
              <w:t>39</w:t>
            </w:r>
            <w:r w:rsidR="009927D6">
              <w:rPr>
                <w:noProof/>
                <w:webHidden/>
              </w:rPr>
              <w:fldChar w:fldCharType="end"/>
            </w:r>
          </w:hyperlink>
        </w:p>
        <w:p w14:paraId="32CC3D3E" w14:textId="2ECCD816" w:rsidR="009927D6" w:rsidRDefault="00BC515A">
          <w:pPr>
            <w:pStyle w:val="TOC2"/>
            <w:tabs>
              <w:tab w:val="right" w:leader="dot" w:pos="9016"/>
            </w:tabs>
            <w:rPr>
              <w:rFonts w:eastAsiaTheme="minorEastAsia"/>
              <w:noProof/>
              <w:lang w:eastAsia="en-GB"/>
            </w:rPr>
          </w:pPr>
          <w:hyperlink w:anchor="_Toc42469283" w:history="1">
            <w:r w:rsidR="009927D6" w:rsidRPr="00CB1974">
              <w:rPr>
                <w:rStyle w:val="Hyperlink"/>
                <w:noProof/>
              </w:rPr>
              <w:t>3.0 Introduction</w:t>
            </w:r>
            <w:r w:rsidR="009927D6">
              <w:rPr>
                <w:noProof/>
                <w:webHidden/>
              </w:rPr>
              <w:tab/>
            </w:r>
            <w:r w:rsidR="009927D6">
              <w:rPr>
                <w:noProof/>
                <w:webHidden/>
              </w:rPr>
              <w:fldChar w:fldCharType="begin"/>
            </w:r>
            <w:r w:rsidR="009927D6">
              <w:rPr>
                <w:noProof/>
                <w:webHidden/>
              </w:rPr>
              <w:instrText xml:space="preserve"> PAGEREF _Toc42469283 \h </w:instrText>
            </w:r>
            <w:r w:rsidR="009927D6">
              <w:rPr>
                <w:noProof/>
                <w:webHidden/>
              </w:rPr>
            </w:r>
            <w:r w:rsidR="009927D6">
              <w:rPr>
                <w:noProof/>
                <w:webHidden/>
              </w:rPr>
              <w:fldChar w:fldCharType="separate"/>
            </w:r>
            <w:r w:rsidR="009927D6">
              <w:rPr>
                <w:noProof/>
                <w:webHidden/>
              </w:rPr>
              <w:t>39</w:t>
            </w:r>
            <w:r w:rsidR="009927D6">
              <w:rPr>
                <w:noProof/>
                <w:webHidden/>
              </w:rPr>
              <w:fldChar w:fldCharType="end"/>
            </w:r>
          </w:hyperlink>
        </w:p>
        <w:p w14:paraId="60564DD0" w14:textId="2DFBF989" w:rsidR="009927D6" w:rsidRDefault="00BC515A">
          <w:pPr>
            <w:pStyle w:val="TOC2"/>
            <w:tabs>
              <w:tab w:val="right" w:leader="dot" w:pos="9016"/>
            </w:tabs>
            <w:rPr>
              <w:rFonts w:eastAsiaTheme="minorEastAsia"/>
              <w:noProof/>
              <w:lang w:eastAsia="en-GB"/>
            </w:rPr>
          </w:pPr>
          <w:hyperlink w:anchor="_Toc42469284" w:history="1">
            <w:r w:rsidR="009927D6" w:rsidRPr="00CB1974">
              <w:rPr>
                <w:rStyle w:val="Hyperlink"/>
                <w:noProof/>
              </w:rPr>
              <w:t>3.1 The Research Onion</w:t>
            </w:r>
            <w:r w:rsidR="009927D6">
              <w:rPr>
                <w:noProof/>
                <w:webHidden/>
              </w:rPr>
              <w:tab/>
            </w:r>
            <w:r w:rsidR="009927D6">
              <w:rPr>
                <w:noProof/>
                <w:webHidden/>
              </w:rPr>
              <w:fldChar w:fldCharType="begin"/>
            </w:r>
            <w:r w:rsidR="009927D6">
              <w:rPr>
                <w:noProof/>
                <w:webHidden/>
              </w:rPr>
              <w:instrText xml:space="preserve"> PAGEREF _Toc42469284 \h </w:instrText>
            </w:r>
            <w:r w:rsidR="009927D6">
              <w:rPr>
                <w:noProof/>
                <w:webHidden/>
              </w:rPr>
            </w:r>
            <w:r w:rsidR="009927D6">
              <w:rPr>
                <w:noProof/>
                <w:webHidden/>
              </w:rPr>
              <w:fldChar w:fldCharType="separate"/>
            </w:r>
            <w:r w:rsidR="009927D6">
              <w:rPr>
                <w:noProof/>
                <w:webHidden/>
              </w:rPr>
              <w:t>40</w:t>
            </w:r>
            <w:r w:rsidR="009927D6">
              <w:rPr>
                <w:noProof/>
                <w:webHidden/>
              </w:rPr>
              <w:fldChar w:fldCharType="end"/>
            </w:r>
          </w:hyperlink>
        </w:p>
        <w:p w14:paraId="69F4052E" w14:textId="7A419418" w:rsidR="009927D6" w:rsidRDefault="00BC515A">
          <w:pPr>
            <w:pStyle w:val="TOC3"/>
            <w:tabs>
              <w:tab w:val="right" w:leader="dot" w:pos="9016"/>
            </w:tabs>
            <w:rPr>
              <w:rFonts w:eastAsiaTheme="minorEastAsia"/>
              <w:noProof/>
              <w:lang w:eastAsia="en-GB"/>
            </w:rPr>
          </w:pPr>
          <w:hyperlink w:anchor="_Toc42469285" w:history="1">
            <w:r w:rsidR="009927D6" w:rsidRPr="00CB1974">
              <w:rPr>
                <w:rStyle w:val="Hyperlink"/>
                <w:noProof/>
              </w:rPr>
              <w:t>3.1.1 Philosophy</w:t>
            </w:r>
            <w:r w:rsidR="009927D6">
              <w:rPr>
                <w:noProof/>
                <w:webHidden/>
              </w:rPr>
              <w:tab/>
            </w:r>
            <w:r w:rsidR="009927D6">
              <w:rPr>
                <w:noProof/>
                <w:webHidden/>
              </w:rPr>
              <w:fldChar w:fldCharType="begin"/>
            </w:r>
            <w:r w:rsidR="009927D6">
              <w:rPr>
                <w:noProof/>
                <w:webHidden/>
              </w:rPr>
              <w:instrText xml:space="preserve"> PAGEREF _Toc42469285 \h </w:instrText>
            </w:r>
            <w:r w:rsidR="009927D6">
              <w:rPr>
                <w:noProof/>
                <w:webHidden/>
              </w:rPr>
            </w:r>
            <w:r w:rsidR="009927D6">
              <w:rPr>
                <w:noProof/>
                <w:webHidden/>
              </w:rPr>
              <w:fldChar w:fldCharType="separate"/>
            </w:r>
            <w:r w:rsidR="009927D6">
              <w:rPr>
                <w:noProof/>
                <w:webHidden/>
              </w:rPr>
              <w:t>40</w:t>
            </w:r>
            <w:r w:rsidR="009927D6">
              <w:rPr>
                <w:noProof/>
                <w:webHidden/>
              </w:rPr>
              <w:fldChar w:fldCharType="end"/>
            </w:r>
          </w:hyperlink>
        </w:p>
        <w:p w14:paraId="5177AB59" w14:textId="05EBB92E" w:rsidR="009927D6" w:rsidRDefault="00BC515A">
          <w:pPr>
            <w:pStyle w:val="TOC3"/>
            <w:tabs>
              <w:tab w:val="right" w:leader="dot" w:pos="9016"/>
            </w:tabs>
            <w:rPr>
              <w:rFonts w:eastAsiaTheme="minorEastAsia"/>
              <w:noProof/>
              <w:lang w:eastAsia="en-GB"/>
            </w:rPr>
          </w:pPr>
          <w:hyperlink w:anchor="_Toc42469286" w:history="1">
            <w:r w:rsidR="009927D6" w:rsidRPr="00CB1974">
              <w:rPr>
                <w:rStyle w:val="Hyperlink"/>
                <w:noProof/>
              </w:rPr>
              <w:t>3.1.2 Research Approach</w:t>
            </w:r>
            <w:r w:rsidR="009927D6">
              <w:rPr>
                <w:noProof/>
                <w:webHidden/>
              </w:rPr>
              <w:tab/>
            </w:r>
            <w:r w:rsidR="009927D6">
              <w:rPr>
                <w:noProof/>
                <w:webHidden/>
              </w:rPr>
              <w:fldChar w:fldCharType="begin"/>
            </w:r>
            <w:r w:rsidR="009927D6">
              <w:rPr>
                <w:noProof/>
                <w:webHidden/>
              </w:rPr>
              <w:instrText xml:space="preserve"> PAGEREF _Toc42469286 \h </w:instrText>
            </w:r>
            <w:r w:rsidR="009927D6">
              <w:rPr>
                <w:noProof/>
                <w:webHidden/>
              </w:rPr>
            </w:r>
            <w:r w:rsidR="009927D6">
              <w:rPr>
                <w:noProof/>
                <w:webHidden/>
              </w:rPr>
              <w:fldChar w:fldCharType="separate"/>
            </w:r>
            <w:r w:rsidR="009927D6">
              <w:rPr>
                <w:noProof/>
                <w:webHidden/>
              </w:rPr>
              <w:t>41</w:t>
            </w:r>
            <w:r w:rsidR="009927D6">
              <w:rPr>
                <w:noProof/>
                <w:webHidden/>
              </w:rPr>
              <w:fldChar w:fldCharType="end"/>
            </w:r>
          </w:hyperlink>
        </w:p>
        <w:p w14:paraId="76F555E9" w14:textId="1D760639" w:rsidR="009927D6" w:rsidRDefault="00BC515A">
          <w:pPr>
            <w:pStyle w:val="TOC3"/>
            <w:tabs>
              <w:tab w:val="right" w:leader="dot" w:pos="9016"/>
            </w:tabs>
            <w:rPr>
              <w:rFonts w:eastAsiaTheme="minorEastAsia"/>
              <w:noProof/>
              <w:lang w:eastAsia="en-GB"/>
            </w:rPr>
          </w:pPr>
          <w:hyperlink w:anchor="_Toc42469287" w:history="1">
            <w:r w:rsidR="009927D6" w:rsidRPr="00CB1974">
              <w:rPr>
                <w:rStyle w:val="Hyperlink"/>
                <w:noProof/>
              </w:rPr>
              <w:t>3.1.3 Research Strategy</w:t>
            </w:r>
            <w:r w:rsidR="009927D6">
              <w:rPr>
                <w:noProof/>
                <w:webHidden/>
              </w:rPr>
              <w:tab/>
            </w:r>
            <w:r w:rsidR="009927D6">
              <w:rPr>
                <w:noProof/>
                <w:webHidden/>
              </w:rPr>
              <w:fldChar w:fldCharType="begin"/>
            </w:r>
            <w:r w:rsidR="009927D6">
              <w:rPr>
                <w:noProof/>
                <w:webHidden/>
              </w:rPr>
              <w:instrText xml:space="preserve"> PAGEREF _Toc42469287 \h </w:instrText>
            </w:r>
            <w:r w:rsidR="009927D6">
              <w:rPr>
                <w:noProof/>
                <w:webHidden/>
              </w:rPr>
            </w:r>
            <w:r w:rsidR="009927D6">
              <w:rPr>
                <w:noProof/>
                <w:webHidden/>
              </w:rPr>
              <w:fldChar w:fldCharType="separate"/>
            </w:r>
            <w:r w:rsidR="009927D6">
              <w:rPr>
                <w:noProof/>
                <w:webHidden/>
              </w:rPr>
              <w:t>41</w:t>
            </w:r>
            <w:r w:rsidR="009927D6">
              <w:rPr>
                <w:noProof/>
                <w:webHidden/>
              </w:rPr>
              <w:fldChar w:fldCharType="end"/>
            </w:r>
          </w:hyperlink>
        </w:p>
        <w:p w14:paraId="3CEDD104" w14:textId="1BF221DD" w:rsidR="009927D6" w:rsidRDefault="00BC515A">
          <w:pPr>
            <w:pStyle w:val="TOC3"/>
            <w:tabs>
              <w:tab w:val="right" w:leader="dot" w:pos="9016"/>
            </w:tabs>
            <w:rPr>
              <w:rFonts w:eastAsiaTheme="minorEastAsia"/>
              <w:noProof/>
              <w:lang w:eastAsia="en-GB"/>
            </w:rPr>
          </w:pPr>
          <w:hyperlink w:anchor="_Toc42469288" w:history="1">
            <w:r w:rsidR="009927D6" w:rsidRPr="00CB1974">
              <w:rPr>
                <w:rStyle w:val="Hyperlink"/>
                <w:noProof/>
              </w:rPr>
              <w:t>3.1.4 Time Horizon</w:t>
            </w:r>
            <w:r w:rsidR="009927D6">
              <w:rPr>
                <w:noProof/>
                <w:webHidden/>
              </w:rPr>
              <w:tab/>
            </w:r>
            <w:r w:rsidR="009927D6">
              <w:rPr>
                <w:noProof/>
                <w:webHidden/>
              </w:rPr>
              <w:fldChar w:fldCharType="begin"/>
            </w:r>
            <w:r w:rsidR="009927D6">
              <w:rPr>
                <w:noProof/>
                <w:webHidden/>
              </w:rPr>
              <w:instrText xml:space="preserve"> PAGEREF _Toc42469288 \h </w:instrText>
            </w:r>
            <w:r w:rsidR="009927D6">
              <w:rPr>
                <w:noProof/>
                <w:webHidden/>
              </w:rPr>
            </w:r>
            <w:r w:rsidR="009927D6">
              <w:rPr>
                <w:noProof/>
                <w:webHidden/>
              </w:rPr>
              <w:fldChar w:fldCharType="separate"/>
            </w:r>
            <w:r w:rsidR="009927D6">
              <w:rPr>
                <w:noProof/>
                <w:webHidden/>
              </w:rPr>
              <w:t>42</w:t>
            </w:r>
            <w:r w:rsidR="009927D6">
              <w:rPr>
                <w:noProof/>
                <w:webHidden/>
              </w:rPr>
              <w:fldChar w:fldCharType="end"/>
            </w:r>
          </w:hyperlink>
        </w:p>
        <w:p w14:paraId="0A786C95" w14:textId="0A5FD5F3" w:rsidR="009927D6" w:rsidRDefault="00BC515A">
          <w:pPr>
            <w:pStyle w:val="TOC3"/>
            <w:tabs>
              <w:tab w:val="right" w:leader="dot" w:pos="9016"/>
            </w:tabs>
            <w:rPr>
              <w:rFonts w:eastAsiaTheme="minorEastAsia"/>
              <w:noProof/>
              <w:lang w:eastAsia="en-GB"/>
            </w:rPr>
          </w:pPr>
          <w:hyperlink w:anchor="_Toc42469289" w:history="1">
            <w:r w:rsidR="009927D6" w:rsidRPr="00CB1974">
              <w:rPr>
                <w:rStyle w:val="Hyperlink"/>
                <w:noProof/>
              </w:rPr>
              <w:t>3.1.5 Techniques: data collection and analysis</w:t>
            </w:r>
            <w:r w:rsidR="009927D6">
              <w:rPr>
                <w:noProof/>
                <w:webHidden/>
              </w:rPr>
              <w:tab/>
            </w:r>
            <w:r w:rsidR="009927D6">
              <w:rPr>
                <w:noProof/>
                <w:webHidden/>
              </w:rPr>
              <w:fldChar w:fldCharType="begin"/>
            </w:r>
            <w:r w:rsidR="009927D6">
              <w:rPr>
                <w:noProof/>
                <w:webHidden/>
              </w:rPr>
              <w:instrText xml:space="preserve"> PAGEREF _Toc42469289 \h </w:instrText>
            </w:r>
            <w:r w:rsidR="009927D6">
              <w:rPr>
                <w:noProof/>
                <w:webHidden/>
              </w:rPr>
            </w:r>
            <w:r w:rsidR="009927D6">
              <w:rPr>
                <w:noProof/>
                <w:webHidden/>
              </w:rPr>
              <w:fldChar w:fldCharType="separate"/>
            </w:r>
            <w:r w:rsidR="009927D6">
              <w:rPr>
                <w:noProof/>
                <w:webHidden/>
              </w:rPr>
              <w:t>42</w:t>
            </w:r>
            <w:r w:rsidR="009927D6">
              <w:rPr>
                <w:noProof/>
                <w:webHidden/>
              </w:rPr>
              <w:fldChar w:fldCharType="end"/>
            </w:r>
          </w:hyperlink>
        </w:p>
        <w:p w14:paraId="48EA59B5" w14:textId="340F8575" w:rsidR="009927D6" w:rsidRDefault="00BC515A">
          <w:pPr>
            <w:pStyle w:val="TOC2"/>
            <w:tabs>
              <w:tab w:val="right" w:leader="dot" w:pos="9016"/>
            </w:tabs>
            <w:rPr>
              <w:rFonts w:eastAsiaTheme="minorEastAsia"/>
              <w:noProof/>
              <w:lang w:eastAsia="en-GB"/>
            </w:rPr>
          </w:pPr>
          <w:hyperlink w:anchor="_Toc42469290" w:history="1">
            <w:r w:rsidR="009927D6" w:rsidRPr="00CB1974">
              <w:rPr>
                <w:rStyle w:val="Hyperlink"/>
                <w:noProof/>
              </w:rPr>
              <w:t>3.2 Sample</w:t>
            </w:r>
            <w:r w:rsidR="009927D6">
              <w:rPr>
                <w:noProof/>
                <w:webHidden/>
              </w:rPr>
              <w:tab/>
            </w:r>
            <w:r w:rsidR="009927D6">
              <w:rPr>
                <w:noProof/>
                <w:webHidden/>
              </w:rPr>
              <w:fldChar w:fldCharType="begin"/>
            </w:r>
            <w:r w:rsidR="009927D6">
              <w:rPr>
                <w:noProof/>
                <w:webHidden/>
              </w:rPr>
              <w:instrText xml:space="preserve"> PAGEREF _Toc42469290 \h </w:instrText>
            </w:r>
            <w:r w:rsidR="009927D6">
              <w:rPr>
                <w:noProof/>
                <w:webHidden/>
              </w:rPr>
            </w:r>
            <w:r w:rsidR="009927D6">
              <w:rPr>
                <w:noProof/>
                <w:webHidden/>
              </w:rPr>
              <w:fldChar w:fldCharType="separate"/>
            </w:r>
            <w:r w:rsidR="009927D6">
              <w:rPr>
                <w:noProof/>
                <w:webHidden/>
              </w:rPr>
              <w:t>49</w:t>
            </w:r>
            <w:r w:rsidR="009927D6">
              <w:rPr>
                <w:noProof/>
                <w:webHidden/>
              </w:rPr>
              <w:fldChar w:fldCharType="end"/>
            </w:r>
          </w:hyperlink>
        </w:p>
        <w:p w14:paraId="61805CD4" w14:textId="64D341B3" w:rsidR="009927D6" w:rsidRDefault="00BC515A">
          <w:pPr>
            <w:pStyle w:val="TOC2"/>
            <w:tabs>
              <w:tab w:val="right" w:leader="dot" w:pos="9016"/>
            </w:tabs>
            <w:rPr>
              <w:rFonts w:eastAsiaTheme="minorEastAsia"/>
              <w:noProof/>
              <w:lang w:eastAsia="en-GB"/>
            </w:rPr>
          </w:pPr>
          <w:hyperlink w:anchor="_Toc42469291" w:history="1">
            <w:r w:rsidR="009927D6" w:rsidRPr="00CB1974">
              <w:rPr>
                <w:rStyle w:val="Hyperlink"/>
                <w:noProof/>
              </w:rPr>
              <w:t>3.3 Reliability and validity</w:t>
            </w:r>
            <w:r w:rsidR="009927D6">
              <w:rPr>
                <w:noProof/>
                <w:webHidden/>
              </w:rPr>
              <w:tab/>
            </w:r>
            <w:r w:rsidR="009927D6">
              <w:rPr>
                <w:noProof/>
                <w:webHidden/>
              </w:rPr>
              <w:fldChar w:fldCharType="begin"/>
            </w:r>
            <w:r w:rsidR="009927D6">
              <w:rPr>
                <w:noProof/>
                <w:webHidden/>
              </w:rPr>
              <w:instrText xml:space="preserve"> PAGEREF _Toc42469291 \h </w:instrText>
            </w:r>
            <w:r w:rsidR="009927D6">
              <w:rPr>
                <w:noProof/>
                <w:webHidden/>
              </w:rPr>
            </w:r>
            <w:r w:rsidR="009927D6">
              <w:rPr>
                <w:noProof/>
                <w:webHidden/>
              </w:rPr>
              <w:fldChar w:fldCharType="separate"/>
            </w:r>
            <w:r w:rsidR="009927D6">
              <w:rPr>
                <w:noProof/>
                <w:webHidden/>
              </w:rPr>
              <w:t>50</w:t>
            </w:r>
            <w:r w:rsidR="009927D6">
              <w:rPr>
                <w:noProof/>
                <w:webHidden/>
              </w:rPr>
              <w:fldChar w:fldCharType="end"/>
            </w:r>
          </w:hyperlink>
        </w:p>
        <w:p w14:paraId="14761652" w14:textId="14DCFE54" w:rsidR="009927D6" w:rsidRDefault="00BC515A">
          <w:pPr>
            <w:pStyle w:val="TOC2"/>
            <w:tabs>
              <w:tab w:val="right" w:leader="dot" w:pos="9016"/>
            </w:tabs>
            <w:rPr>
              <w:rFonts w:eastAsiaTheme="minorEastAsia"/>
              <w:noProof/>
              <w:lang w:eastAsia="en-GB"/>
            </w:rPr>
          </w:pPr>
          <w:hyperlink w:anchor="_Toc42469292" w:history="1">
            <w:r w:rsidR="009927D6" w:rsidRPr="00CB1974">
              <w:rPr>
                <w:rStyle w:val="Hyperlink"/>
                <w:noProof/>
              </w:rPr>
              <w:t>3.4 Limitations</w:t>
            </w:r>
            <w:r w:rsidR="009927D6">
              <w:rPr>
                <w:noProof/>
                <w:webHidden/>
              </w:rPr>
              <w:tab/>
            </w:r>
            <w:r w:rsidR="009927D6">
              <w:rPr>
                <w:noProof/>
                <w:webHidden/>
              </w:rPr>
              <w:fldChar w:fldCharType="begin"/>
            </w:r>
            <w:r w:rsidR="009927D6">
              <w:rPr>
                <w:noProof/>
                <w:webHidden/>
              </w:rPr>
              <w:instrText xml:space="preserve"> PAGEREF _Toc42469292 \h </w:instrText>
            </w:r>
            <w:r w:rsidR="009927D6">
              <w:rPr>
                <w:noProof/>
                <w:webHidden/>
              </w:rPr>
            </w:r>
            <w:r w:rsidR="009927D6">
              <w:rPr>
                <w:noProof/>
                <w:webHidden/>
              </w:rPr>
              <w:fldChar w:fldCharType="separate"/>
            </w:r>
            <w:r w:rsidR="009927D6">
              <w:rPr>
                <w:noProof/>
                <w:webHidden/>
              </w:rPr>
              <w:t>51</w:t>
            </w:r>
            <w:r w:rsidR="009927D6">
              <w:rPr>
                <w:noProof/>
                <w:webHidden/>
              </w:rPr>
              <w:fldChar w:fldCharType="end"/>
            </w:r>
          </w:hyperlink>
        </w:p>
        <w:p w14:paraId="11431172" w14:textId="501FCDE9" w:rsidR="009927D6" w:rsidRDefault="00BC515A">
          <w:pPr>
            <w:pStyle w:val="TOC2"/>
            <w:tabs>
              <w:tab w:val="right" w:leader="dot" w:pos="9016"/>
            </w:tabs>
            <w:rPr>
              <w:rFonts w:eastAsiaTheme="minorEastAsia"/>
              <w:noProof/>
              <w:lang w:eastAsia="en-GB"/>
            </w:rPr>
          </w:pPr>
          <w:hyperlink w:anchor="_Toc42469293" w:history="1">
            <w:r w:rsidR="009927D6" w:rsidRPr="00CB1974">
              <w:rPr>
                <w:rStyle w:val="Hyperlink"/>
                <w:noProof/>
              </w:rPr>
              <w:t>3.5 Ethical considerations</w:t>
            </w:r>
            <w:r w:rsidR="009927D6">
              <w:rPr>
                <w:noProof/>
                <w:webHidden/>
              </w:rPr>
              <w:tab/>
            </w:r>
            <w:r w:rsidR="009927D6">
              <w:rPr>
                <w:noProof/>
                <w:webHidden/>
              </w:rPr>
              <w:fldChar w:fldCharType="begin"/>
            </w:r>
            <w:r w:rsidR="009927D6">
              <w:rPr>
                <w:noProof/>
                <w:webHidden/>
              </w:rPr>
              <w:instrText xml:space="preserve"> PAGEREF _Toc42469293 \h </w:instrText>
            </w:r>
            <w:r w:rsidR="009927D6">
              <w:rPr>
                <w:noProof/>
                <w:webHidden/>
              </w:rPr>
            </w:r>
            <w:r w:rsidR="009927D6">
              <w:rPr>
                <w:noProof/>
                <w:webHidden/>
              </w:rPr>
              <w:fldChar w:fldCharType="separate"/>
            </w:r>
            <w:r w:rsidR="009927D6">
              <w:rPr>
                <w:noProof/>
                <w:webHidden/>
              </w:rPr>
              <w:t>51</w:t>
            </w:r>
            <w:r w:rsidR="009927D6">
              <w:rPr>
                <w:noProof/>
                <w:webHidden/>
              </w:rPr>
              <w:fldChar w:fldCharType="end"/>
            </w:r>
          </w:hyperlink>
        </w:p>
        <w:p w14:paraId="55010B18" w14:textId="6D184838" w:rsidR="009927D6" w:rsidRDefault="00BC515A">
          <w:pPr>
            <w:pStyle w:val="TOC2"/>
            <w:tabs>
              <w:tab w:val="right" w:leader="dot" w:pos="9016"/>
            </w:tabs>
            <w:rPr>
              <w:rFonts w:eastAsiaTheme="minorEastAsia"/>
              <w:noProof/>
              <w:lang w:eastAsia="en-GB"/>
            </w:rPr>
          </w:pPr>
          <w:hyperlink w:anchor="_Toc42469294" w:history="1">
            <w:r w:rsidR="009927D6" w:rsidRPr="00CB1974">
              <w:rPr>
                <w:rStyle w:val="Hyperlink"/>
                <w:noProof/>
              </w:rPr>
              <w:t>3.6 Conclusion</w:t>
            </w:r>
            <w:r w:rsidR="009927D6">
              <w:rPr>
                <w:noProof/>
                <w:webHidden/>
              </w:rPr>
              <w:tab/>
            </w:r>
            <w:r w:rsidR="009927D6">
              <w:rPr>
                <w:noProof/>
                <w:webHidden/>
              </w:rPr>
              <w:fldChar w:fldCharType="begin"/>
            </w:r>
            <w:r w:rsidR="009927D6">
              <w:rPr>
                <w:noProof/>
                <w:webHidden/>
              </w:rPr>
              <w:instrText xml:space="preserve"> PAGEREF _Toc42469294 \h </w:instrText>
            </w:r>
            <w:r w:rsidR="009927D6">
              <w:rPr>
                <w:noProof/>
                <w:webHidden/>
              </w:rPr>
            </w:r>
            <w:r w:rsidR="009927D6">
              <w:rPr>
                <w:noProof/>
                <w:webHidden/>
              </w:rPr>
              <w:fldChar w:fldCharType="separate"/>
            </w:r>
            <w:r w:rsidR="009927D6">
              <w:rPr>
                <w:noProof/>
                <w:webHidden/>
              </w:rPr>
              <w:t>52</w:t>
            </w:r>
            <w:r w:rsidR="009927D6">
              <w:rPr>
                <w:noProof/>
                <w:webHidden/>
              </w:rPr>
              <w:fldChar w:fldCharType="end"/>
            </w:r>
          </w:hyperlink>
        </w:p>
        <w:p w14:paraId="241378E7" w14:textId="3FFCFDF7" w:rsidR="009927D6" w:rsidRDefault="00BC515A">
          <w:pPr>
            <w:pStyle w:val="TOC1"/>
            <w:tabs>
              <w:tab w:val="right" w:leader="dot" w:pos="9016"/>
            </w:tabs>
            <w:rPr>
              <w:rFonts w:eastAsiaTheme="minorEastAsia"/>
              <w:noProof/>
              <w:lang w:eastAsia="en-GB"/>
            </w:rPr>
          </w:pPr>
          <w:hyperlink w:anchor="_Toc42469295" w:history="1">
            <w:r w:rsidR="009927D6" w:rsidRPr="00CB1974">
              <w:rPr>
                <w:rStyle w:val="Hyperlink"/>
                <w:noProof/>
              </w:rPr>
              <w:t>Chapter 4 Data analysis</w:t>
            </w:r>
            <w:r w:rsidR="009927D6">
              <w:rPr>
                <w:noProof/>
                <w:webHidden/>
              </w:rPr>
              <w:tab/>
            </w:r>
            <w:r w:rsidR="009927D6">
              <w:rPr>
                <w:noProof/>
                <w:webHidden/>
              </w:rPr>
              <w:fldChar w:fldCharType="begin"/>
            </w:r>
            <w:r w:rsidR="009927D6">
              <w:rPr>
                <w:noProof/>
                <w:webHidden/>
              </w:rPr>
              <w:instrText xml:space="preserve"> PAGEREF _Toc42469295 \h </w:instrText>
            </w:r>
            <w:r w:rsidR="009927D6">
              <w:rPr>
                <w:noProof/>
                <w:webHidden/>
              </w:rPr>
            </w:r>
            <w:r w:rsidR="009927D6">
              <w:rPr>
                <w:noProof/>
                <w:webHidden/>
              </w:rPr>
              <w:fldChar w:fldCharType="separate"/>
            </w:r>
            <w:r w:rsidR="009927D6">
              <w:rPr>
                <w:noProof/>
                <w:webHidden/>
              </w:rPr>
              <w:t>53</w:t>
            </w:r>
            <w:r w:rsidR="009927D6">
              <w:rPr>
                <w:noProof/>
                <w:webHidden/>
              </w:rPr>
              <w:fldChar w:fldCharType="end"/>
            </w:r>
          </w:hyperlink>
        </w:p>
        <w:p w14:paraId="1A11FFF3" w14:textId="15230541" w:rsidR="009927D6" w:rsidRDefault="00BC515A">
          <w:pPr>
            <w:pStyle w:val="TOC2"/>
            <w:tabs>
              <w:tab w:val="right" w:leader="dot" w:pos="9016"/>
            </w:tabs>
            <w:rPr>
              <w:rFonts w:eastAsiaTheme="minorEastAsia"/>
              <w:noProof/>
              <w:lang w:eastAsia="en-GB"/>
            </w:rPr>
          </w:pPr>
          <w:hyperlink w:anchor="_Toc42469296" w:history="1">
            <w:r w:rsidR="009927D6" w:rsidRPr="00CB1974">
              <w:rPr>
                <w:rStyle w:val="Hyperlink"/>
                <w:noProof/>
              </w:rPr>
              <w:t>4.0 Introduction</w:t>
            </w:r>
            <w:r w:rsidR="009927D6">
              <w:rPr>
                <w:noProof/>
                <w:webHidden/>
              </w:rPr>
              <w:tab/>
            </w:r>
            <w:r w:rsidR="009927D6">
              <w:rPr>
                <w:noProof/>
                <w:webHidden/>
              </w:rPr>
              <w:fldChar w:fldCharType="begin"/>
            </w:r>
            <w:r w:rsidR="009927D6">
              <w:rPr>
                <w:noProof/>
                <w:webHidden/>
              </w:rPr>
              <w:instrText xml:space="preserve"> PAGEREF _Toc42469296 \h </w:instrText>
            </w:r>
            <w:r w:rsidR="009927D6">
              <w:rPr>
                <w:noProof/>
                <w:webHidden/>
              </w:rPr>
            </w:r>
            <w:r w:rsidR="009927D6">
              <w:rPr>
                <w:noProof/>
                <w:webHidden/>
              </w:rPr>
              <w:fldChar w:fldCharType="separate"/>
            </w:r>
            <w:r w:rsidR="009927D6">
              <w:rPr>
                <w:noProof/>
                <w:webHidden/>
              </w:rPr>
              <w:t>53</w:t>
            </w:r>
            <w:r w:rsidR="009927D6">
              <w:rPr>
                <w:noProof/>
                <w:webHidden/>
              </w:rPr>
              <w:fldChar w:fldCharType="end"/>
            </w:r>
          </w:hyperlink>
        </w:p>
        <w:p w14:paraId="3F94D270" w14:textId="498BE32B" w:rsidR="009927D6" w:rsidRDefault="00BC515A">
          <w:pPr>
            <w:pStyle w:val="TOC2"/>
            <w:tabs>
              <w:tab w:val="right" w:leader="dot" w:pos="9016"/>
            </w:tabs>
            <w:rPr>
              <w:rFonts w:eastAsiaTheme="minorEastAsia"/>
              <w:noProof/>
              <w:lang w:eastAsia="en-GB"/>
            </w:rPr>
          </w:pPr>
          <w:hyperlink w:anchor="_Toc42469297" w:history="1">
            <w:r w:rsidR="009927D6" w:rsidRPr="00CB1974">
              <w:rPr>
                <w:rStyle w:val="Hyperlink"/>
                <w:noProof/>
              </w:rPr>
              <w:t>4.1 Data Analysis</w:t>
            </w:r>
            <w:r w:rsidR="009927D6">
              <w:rPr>
                <w:noProof/>
                <w:webHidden/>
              </w:rPr>
              <w:tab/>
            </w:r>
            <w:r w:rsidR="009927D6">
              <w:rPr>
                <w:noProof/>
                <w:webHidden/>
              </w:rPr>
              <w:fldChar w:fldCharType="begin"/>
            </w:r>
            <w:r w:rsidR="009927D6">
              <w:rPr>
                <w:noProof/>
                <w:webHidden/>
              </w:rPr>
              <w:instrText xml:space="preserve"> PAGEREF _Toc42469297 \h </w:instrText>
            </w:r>
            <w:r w:rsidR="009927D6">
              <w:rPr>
                <w:noProof/>
                <w:webHidden/>
              </w:rPr>
            </w:r>
            <w:r w:rsidR="009927D6">
              <w:rPr>
                <w:noProof/>
                <w:webHidden/>
              </w:rPr>
              <w:fldChar w:fldCharType="separate"/>
            </w:r>
            <w:r w:rsidR="009927D6">
              <w:rPr>
                <w:noProof/>
                <w:webHidden/>
              </w:rPr>
              <w:t>53</w:t>
            </w:r>
            <w:r w:rsidR="009927D6">
              <w:rPr>
                <w:noProof/>
                <w:webHidden/>
              </w:rPr>
              <w:fldChar w:fldCharType="end"/>
            </w:r>
          </w:hyperlink>
        </w:p>
        <w:p w14:paraId="4B59DF44" w14:textId="2C8315A0" w:rsidR="009927D6" w:rsidRDefault="00BC515A">
          <w:pPr>
            <w:pStyle w:val="TOC2"/>
            <w:tabs>
              <w:tab w:val="right" w:leader="dot" w:pos="9016"/>
            </w:tabs>
            <w:rPr>
              <w:rFonts w:eastAsiaTheme="minorEastAsia"/>
              <w:noProof/>
              <w:lang w:eastAsia="en-GB"/>
            </w:rPr>
          </w:pPr>
          <w:hyperlink w:anchor="_Toc42469298" w:history="1">
            <w:r w:rsidR="009927D6" w:rsidRPr="00CB1974">
              <w:rPr>
                <w:rStyle w:val="Hyperlink"/>
                <w:noProof/>
              </w:rPr>
              <w:t>4.2 Methods</w:t>
            </w:r>
            <w:r w:rsidR="009927D6">
              <w:rPr>
                <w:noProof/>
                <w:webHidden/>
              </w:rPr>
              <w:tab/>
            </w:r>
            <w:r w:rsidR="009927D6">
              <w:rPr>
                <w:noProof/>
                <w:webHidden/>
              </w:rPr>
              <w:fldChar w:fldCharType="begin"/>
            </w:r>
            <w:r w:rsidR="009927D6">
              <w:rPr>
                <w:noProof/>
                <w:webHidden/>
              </w:rPr>
              <w:instrText xml:space="preserve"> PAGEREF _Toc42469298 \h </w:instrText>
            </w:r>
            <w:r w:rsidR="009927D6">
              <w:rPr>
                <w:noProof/>
                <w:webHidden/>
              </w:rPr>
            </w:r>
            <w:r w:rsidR="009927D6">
              <w:rPr>
                <w:noProof/>
                <w:webHidden/>
              </w:rPr>
              <w:fldChar w:fldCharType="separate"/>
            </w:r>
            <w:r w:rsidR="009927D6">
              <w:rPr>
                <w:noProof/>
                <w:webHidden/>
              </w:rPr>
              <w:t>54</w:t>
            </w:r>
            <w:r w:rsidR="009927D6">
              <w:rPr>
                <w:noProof/>
                <w:webHidden/>
              </w:rPr>
              <w:fldChar w:fldCharType="end"/>
            </w:r>
          </w:hyperlink>
        </w:p>
        <w:p w14:paraId="51D6FF9B" w14:textId="1B353497" w:rsidR="009927D6" w:rsidRDefault="00BC515A">
          <w:pPr>
            <w:pStyle w:val="TOC2"/>
            <w:tabs>
              <w:tab w:val="right" w:leader="dot" w:pos="9016"/>
            </w:tabs>
            <w:rPr>
              <w:rFonts w:eastAsiaTheme="minorEastAsia"/>
              <w:noProof/>
              <w:lang w:eastAsia="en-GB"/>
            </w:rPr>
          </w:pPr>
          <w:hyperlink w:anchor="_Toc42469299" w:history="1">
            <w:r w:rsidR="009927D6" w:rsidRPr="00CB1974">
              <w:rPr>
                <w:rStyle w:val="Hyperlink"/>
                <w:noProof/>
              </w:rPr>
              <w:t>4.3 Demographics</w:t>
            </w:r>
            <w:r w:rsidR="009927D6">
              <w:rPr>
                <w:noProof/>
                <w:webHidden/>
              </w:rPr>
              <w:tab/>
            </w:r>
            <w:r w:rsidR="009927D6">
              <w:rPr>
                <w:noProof/>
                <w:webHidden/>
              </w:rPr>
              <w:fldChar w:fldCharType="begin"/>
            </w:r>
            <w:r w:rsidR="009927D6">
              <w:rPr>
                <w:noProof/>
                <w:webHidden/>
              </w:rPr>
              <w:instrText xml:space="preserve"> PAGEREF _Toc42469299 \h </w:instrText>
            </w:r>
            <w:r w:rsidR="009927D6">
              <w:rPr>
                <w:noProof/>
                <w:webHidden/>
              </w:rPr>
            </w:r>
            <w:r w:rsidR="009927D6">
              <w:rPr>
                <w:noProof/>
                <w:webHidden/>
              </w:rPr>
              <w:fldChar w:fldCharType="separate"/>
            </w:r>
            <w:r w:rsidR="009927D6">
              <w:rPr>
                <w:noProof/>
                <w:webHidden/>
              </w:rPr>
              <w:t>54</w:t>
            </w:r>
            <w:r w:rsidR="009927D6">
              <w:rPr>
                <w:noProof/>
                <w:webHidden/>
              </w:rPr>
              <w:fldChar w:fldCharType="end"/>
            </w:r>
          </w:hyperlink>
        </w:p>
        <w:p w14:paraId="4018B739" w14:textId="3B9DC95D" w:rsidR="009927D6" w:rsidRDefault="00BC515A">
          <w:pPr>
            <w:pStyle w:val="TOC2"/>
            <w:tabs>
              <w:tab w:val="right" w:leader="dot" w:pos="9016"/>
            </w:tabs>
            <w:rPr>
              <w:rFonts w:eastAsiaTheme="minorEastAsia"/>
              <w:noProof/>
              <w:lang w:eastAsia="en-GB"/>
            </w:rPr>
          </w:pPr>
          <w:hyperlink w:anchor="_Toc42469300" w:history="1">
            <w:r w:rsidR="009927D6" w:rsidRPr="00CB1974">
              <w:rPr>
                <w:rStyle w:val="Hyperlink"/>
                <w:noProof/>
              </w:rPr>
              <w:t>4.4  Festival attendance</w:t>
            </w:r>
            <w:r w:rsidR="009927D6">
              <w:rPr>
                <w:noProof/>
                <w:webHidden/>
              </w:rPr>
              <w:tab/>
            </w:r>
            <w:r w:rsidR="009927D6">
              <w:rPr>
                <w:noProof/>
                <w:webHidden/>
              </w:rPr>
              <w:fldChar w:fldCharType="begin"/>
            </w:r>
            <w:r w:rsidR="009927D6">
              <w:rPr>
                <w:noProof/>
                <w:webHidden/>
              </w:rPr>
              <w:instrText xml:space="preserve"> PAGEREF _Toc42469300 \h </w:instrText>
            </w:r>
            <w:r w:rsidR="009927D6">
              <w:rPr>
                <w:noProof/>
                <w:webHidden/>
              </w:rPr>
            </w:r>
            <w:r w:rsidR="009927D6">
              <w:rPr>
                <w:noProof/>
                <w:webHidden/>
              </w:rPr>
              <w:fldChar w:fldCharType="separate"/>
            </w:r>
            <w:r w:rsidR="009927D6">
              <w:rPr>
                <w:noProof/>
                <w:webHidden/>
              </w:rPr>
              <w:t>55</w:t>
            </w:r>
            <w:r w:rsidR="009927D6">
              <w:rPr>
                <w:noProof/>
                <w:webHidden/>
              </w:rPr>
              <w:fldChar w:fldCharType="end"/>
            </w:r>
          </w:hyperlink>
        </w:p>
        <w:p w14:paraId="0F39DE5A" w14:textId="154C571A" w:rsidR="009927D6" w:rsidRDefault="00BC515A">
          <w:pPr>
            <w:pStyle w:val="TOC2"/>
            <w:tabs>
              <w:tab w:val="right" w:leader="dot" w:pos="9016"/>
            </w:tabs>
            <w:rPr>
              <w:rFonts w:eastAsiaTheme="minorEastAsia"/>
              <w:noProof/>
              <w:lang w:eastAsia="en-GB"/>
            </w:rPr>
          </w:pPr>
          <w:hyperlink w:anchor="_Toc42469301" w:history="1">
            <w:r w:rsidR="009927D6" w:rsidRPr="00CB1974">
              <w:rPr>
                <w:rStyle w:val="Hyperlink"/>
                <w:noProof/>
              </w:rPr>
              <w:t>4.5 Travel methods</w:t>
            </w:r>
            <w:r w:rsidR="009927D6">
              <w:rPr>
                <w:noProof/>
                <w:webHidden/>
              </w:rPr>
              <w:tab/>
            </w:r>
            <w:r w:rsidR="009927D6">
              <w:rPr>
                <w:noProof/>
                <w:webHidden/>
              </w:rPr>
              <w:fldChar w:fldCharType="begin"/>
            </w:r>
            <w:r w:rsidR="009927D6">
              <w:rPr>
                <w:noProof/>
                <w:webHidden/>
              </w:rPr>
              <w:instrText xml:space="preserve"> PAGEREF _Toc42469301 \h </w:instrText>
            </w:r>
            <w:r w:rsidR="009927D6">
              <w:rPr>
                <w:noProof/>
                <w:webHidden/>
              </w:rPr>
            </w:r>
            <w:r w:rsidR="009927D6">
              <w:rPr>
                <w:noProof/>
                <w:webHidden/>
              </w:rPr>
              <w:fldChar w:fldCharType="separate"/>
            </w:r>
            <w:r w:rsidR="009927D6">
              <w:rPr>
                <w:noProof/>
                <w:webHidden/>
              </w:rPr>
              <w:t>56</w:t>
            </w:r>
            <w:r w:rsidR="009927D6">
              <w:rPr>
                <w:noProof/>
                <w:webHidden/>
              </w:rPr>
              <w:fldChar w:fldCharType="end"/>
            </w:r>
          </w:hyperlink>
        </w:p>
        <w:p w14:paraId="3A13D19A" w14:textId="7216EFA7" w:rsidR="009927D6" w:rsidRDefault="00BC515A">
          <w:pPr>
            <w:pStyle w:val="TOC2"/>
            <w:tabs>
              <w:tab w:val="right" w:leader="dot" w:pos="9016"/>
            </w:tabs>
            <w:rPr>
              <w:rFonts w:eastAsiaTheme="minorEastAsia"/>
              <w:noProof/>
              <w:lang w:eastAsia="en-GB"/>
            </w:rPr>
          </w:pPr>
          <w:hyperlink w:anchor="_Toc42469302" w:history="1">
            <w:r w:rsidR="009927D6" w:rsidRPr="00CB1974">
              <w:rPr>
                <w:rStyle w:val="Hyperlink"/>
                <w:noProof/>
              </w:rPr>
              <w:t>4.6 Sleeping arrangements</w:t>
            </w:r>
            <w:r w:rsidR="009927D6">
              <w:rPr>
                <w:noProof/>
                <w:webHidden/>
              </w:rPr>
              <w:tab/>
            </w:r>
            <w:r w:rsidR="009927D6">
              <w:rPr>
                <w:noProof/>
                <w:webHidden/>
              </w:rPr>
              <w:fldChar w:fldCharType="begin"/>
            </w:r>
            <w:r w:rsidR="009927D6">
              <w:rPr>
                <w:noProof/>
                <w:webHidden/>
              </w:rPr>
              <w:instrText xml:space="preserve"> PAGEREF _Toc42469302 \h </w:instrText>
            </w:r>
            <w:r w:rsidR="009927D6">
              <w:rPr>
                <w:noProof/>
                <w:webHidden/>
              </w:rPr>
            </w:r>
            <w:r w:rsidR="009927D6">
              <w:rPr>
                <w:noProof/>
                <w:webHidden/>
              </w:rPr>
              <w:fldChar w:fldCharType="separate"/>
            </w:r>
            <w:r w:rsidR="009927D6">
              <w:rPr>
                <w:noProof/>
                <w:webHidden/>
              </w:rPr>
              <w:t>57</w:t>
            </w:r>
            <w:r w:rsidR="009927D6">
              <w:rPr>
                <w:noProof/>
                <w:webHidden/>
              </w:rPr>
              <w:fldChar w:fldCharType="end"/>
            </w:r>
          </w:hyperlink>
        </w:p>
        <w:p w14:paraId="255CCF8C" w14:textId="69D87A31" w:rsidR="009927D6" w:rsidRDefault="00BC515A">
          <w:pPr>
            <w:pStyle w:val="TOC2"/>
            <w:tabs>
              <w:tab w:val="right" w:leader="dot" w:pos="9016"/>
            </w:tabs>
            <w:rPr>
              <w:rFonts w:eastAsiaTheme="minorEastAsia"/>
              <w:noProof/>
              <w:lang w:eastAsia="en-GB"/>
            </w:rPr>
          </w:pPr>
          <w:hyperlink w:anchor="_Toc42469303" w:history="1">
            <w:r w:rsidR="009927D6" w:rsidRPr="00CB1974">
              <w:rPr>
                <w:rStyle w:val="Hyperlink"/>
                <w:noProof/>
              </w:rPr>
              <w:t>4.7 Waste disposal</w:t>
            </w:r>
            <w:r w:rsidR="009927D6">
              <w:rPr>
                <w:noProof/>
                <w:webHidden/>
              </w:rPr>
              <w:tab/>
            </w:r>
            <w:r w:rsidR="009927D6">
              <w:rPr>
                <w:noProof/>
                <w:webHidden/>
              </w:rPr>
              <w:fldChar w:fldCharType="begin"/>
            </w:r>
            <w:r w:rsidR="009927D6">
              <w:rPr>
                <w:noProof/>
                <w:webHidden/>
              </w:rPr>
              <w:instrText xml:space="preserve"> PAGEREF _Toc42469303 \h </w:instrText>
            </w:r>
            <w:r w:rsidR="009927D6">
              <w:rPr>
                <w:noProof/>
                <w:webHidden/>
              </w:rPr>
            </w:r>
            <w:r w:rsidR="009927D6">
              <w:rPr>
                <w:noProof/>
                <w:webHidden/>
              </w:rPr>
              <w:fldChar w:fldCharType="separate"/>
            </w:r>
            <w:r w:rsidR="009927D6">
              <w:rPr>
                <w:noProof/>
                <w:webHidden/>
              </w:rPr>
              <w:t>59</w:t>
            </w:r>
            <w:r w:rsidR="009927D6">
              <w:rPr>
                <w:noProof/>
                <w:webHidden/>
              </w:rPr>
              <w:fldChar w:fldCharType="end"/>
            </w:r>
          </w:hyperlink>
        </w:p>
        <w:p w14:paraId="7492F616" w14:textId="0B383185" w:rsidR="009927D6" w:rsidRDefault="00BC515A">
          <w:pPr>
            <w:pStyle w:val="TOC2"/>
            <w:tabs>
              <w:tab w:val="right" w:leader="dot" w:pos="9016"/>
            </w:tabs>
            <w:rPr>
              <w:rFonts w:eastAsiaTheme="minorEastAsia"/>
              <w:noProof/>
              <w:lang w:eastAsia="en-GB"/>
            </w:rPr>
          </w:pPr>
          <w:hyperlink w:anchor="_Toc42469304" w:history="1">
            <w:r w:rsidR="009927D6" w:rsidRPr="00CB1974">
              <w:rPr>
                <w:rStyle w:val="Hyperlink"/>
                <w:noProof/>
              </w:rPr>
              <w:t>4.8 Environmental impacts</w:t>
            </w:r>
            <w:r w:rsidR="009927D6">
              <w:rPr>
                <w:noProof/>
                <w:webHidden/>
              </w:rPr>
              <w:tab/>
            </w:r>
            <w:r w:rsidR="009927D6">
              <w:rPr>
                <w:noProof/>
                <w:webHidden/>
              </w:rPr>
              <w:fldChar w:fldCharType="begin"/>
            </w:r>
            <w:r w:rsidR="009927D6">
              <w:rPr>
                <w:noProof/>
                <w:webHidden/>
              </w:rPr>
              <w:instrText xml:space="preserve"> PAGEREF _Toc42469304 \h </w:instrText>
            </w:r>
            <w:r w:rsidR="009927D6">
              <w:rPr>
                <w:noProof/>
                <w:webHidden/>
              </w:rPr>
            </w:r>
            <w:r w:rsidR="009927D6">
              <w:rPr>
                <w:noProof/>
                <w:webHidden/>
              </w:rPr>
              <w:fldChar w:fldCharType="separate"/>
            </w:r>
            <w:r w:rsidR="009927D6">
              <w:rPr>
                <w:noProof/>
                <w:webHidden/>
              </w:rPr>
              <w:t>59</w:t>
            </w:r>
            <w:r w:rsidR="009927D6">
              <w:rPr>
                <w:noProof/>
                <w:webHidden/>
              </w:rPr>
              <w:fldChar w:fldCharType="end"/>
            </w:r>
          </w:hyperlink>
        </w:p>
        <w:p w14:paraId="44F7AE17" w14:textId="2B751D6D" w:rsidR="009927D6" w:rsidRDefault="00BC515A">
          <w:pPr>
            <w:pStyle w:val="TOC2"/>
            <w:tabs>
              <w:tab w:val="right" w:leader="dot" w:pos="9016"/>
            </w:tabs>
            <w:rPr>
              <w:rFonts w:eastAsiaTheme="minorEastAsia"/>
              <w:noProof/>
              <w:lang w:eastAsia="en-GB"/>
            </w:rPr>
          </w:pPr>
          <w:hyperlink w:anchor="_Toc42469305" w:history="1">
            <w:r w:rsidR="009927D6" w:rsidRPr="00CB1974">
              <w:rPr>
                <w:rStyle w:val="Hyperlink"/>
                <w:noProof/>
              </w:rPr>
              <w:t>4.9 Sustainability</w:t>
            </w:r>
            <w:r w:rsidR="009927D6">
              <w:rPr>
                <w:noProof/>
                <w:webHidden/>
              </w:rPr>
              <w:tab/>
            </w:r>
            <w:r w:rsidR="009927D6">
              <w:rPr>
                <w:noProof/>
                <w:webHidden/>
              </w:rPr>
              <w:fldChar w:fldCharType="begin"/>
            </w:r>
            <w:r w:rsidR="009927D6">
              <w:rPr>
                <w:noProof/>
                <w:webHidden/>
              </w:rPr>
              <w:instrText xml:space="preserve"> PAGEREF _Toc42469305 \h </w:instrText>
            </w:r>
            <w:r w:rsidR="009927D6">
              <w:rPr>
                <w:noProof/>
                <w:webHidden/>
              </w:rPr>
            </w:r>
            <w:r w:rsidR="009927D6">
              <w:rPr>
                <w:noProof/>
                <w:webHidden/>
              </w:rPr>
              <w:fldChar w:fldCharType="separate"/>
            </w:r>
            <w:r w:rsidR="009927D6">
              <w:rPr>
                <w:noProof/>
                <w:webHidden/>
              </w:rPr>
              <w:t>60</w:t>
            </w:r>
            <w:r w:rsidR="009927D6">
              <w:rPr>
                <w:noProof/>
                <w:webHidden/>
              </w:rPr>
              <w:fldChar w:fldCharType="end"/>
            </w:r>
          </w:hyperlink>
        </w:p>
        <w:p w14:paraId="6CDE8B2F" w14:textId="2317AFE6" w:rsidR="009927D6" w:rsidRDefault="00BC515A">
          <w:pPr>
            <w:pStyle w:val="TOC2"/>
            <w:tabs>
              <w:tab w:val="right" w:leader="dot" w:pos="9016"/>
            </w:tabs>
            <w:rPr>
              <w:rFonts w:eastAsiaTheme="minorEastAsia"/>
              <w:noProof/>
              <w:lang w:eastAsia="en-GB"/>
            </w:rPr>
          </w:pPr>
          <w:hyperlink w:anchor="_Toc42469306" w:history="1">
            <w:r w:rsidR="009927D6" w:rsidRPr="00CB1974">
              <w:rPr>
                <w:rStyle w:val="Hyperlink"/>
                <w:noProof/>
              </w:rPr>
              <w:t>4.10 Festival responsibility and policies</w:t>
            </w:r>
            <w:r w:rsidR="009927D6">
              <w:rPr>
                <w:noProof/>
                <w:webHidden/>
              </w:rPr>
              <w:tab/>
            </w:r>
            <w:r w:rsidR="009927D6">
              <w:rPr>
                <w:noProof/>
                <w:webHidden/>
              </w:rPr>
              <w:fldChar w:fldCharType="begin"/>
            </w:r>
            <w:r w:rsidR="009927D6">
              <w:rPr>
                <w:noProof/>
                <w:webHidden/>
              </w:rPr>
              <w:instrText xml:space="preserve"> PAGEREF _Toc42469306 \h </w:instrText>
            </w:r>
            <w:r w:rsidR="009927D6">
              <w:rPr>
                <w:noProof/>
                <w:webHidden/>
              </w:rPr>
            </w:r>
            <w:r w:rsidR="009927D6">
              <w:rPr>
                <w:noProof/>
                <w:webHidden/>
              </w:rPr>
              <w:fldChar w:fldCharType="separate"/>
            </w:r>
            <w:r w:rsidR="009927D6">
              <w:rPr>
                <w:noProof/>
                <w:webHidden/>
              </w:rPr>
              <w:t>62</w:t>
            </w:r>
            <w:r w:rsidR="009927D6">
              <w:rPr>
                <w:noProof/>
                <w:webHidden/>
              </w:rPr>
              <w:fldChar w:fldCharType="end"/>
            </w:r>
          </w:hyperlink>
        </w:p>
        <w:p w14:paraId="308E7A51" w14:textId="6FE312A8" w:rsidR="009927D6" w:rsidRDefault="00BC515A">
          <w:pPr>
            <w:pStyle w:val="TOC2"/>
            <w:tabs>
              <w:tab w:val="right" w:leader="dot" w:pos="9016"/>
            </w:tabs>
            <w:rPr>
              <w:rFonts w:eastAsiaTheme="minorEastAsia"/>
              <w:noProof/>
              <w:lang w:eastAsia="en-GB"/>
            </w:rPr>
          </w:pPr>
          <w:hyperlink w:anchor="_Toc42469307" w:history="1">
            <w:r w:rsidR="009927D6" w:rsidRPr="00CB1974">
              <w:rPr>
                <w:rStyle w:val="Hyperlink"/>
                <w:noProof/>
              </w:rPr>
              <w:t>4.11 Impacts</w:t>
            </w:r>
            <w:r w:rsidR="009927D6">
              <w:rPr>
                <w:noProof/>
                <w:webHidden/>
              </w:rPr>
              <w:tab/>
            </w:r>
            <w:r w:rsidR="009927D6">
              <w:rPr>
                <w:noProof/>
                <w:webHidden/>
              </w:rPr>
              <w:fldChar w:fldCharType="begin"/>
            </w:r>
            <w:r w:rsidR="009927D6">
              <w:rPr>
                <w:noProof/>
                <w:webHidden/>
              </w:rPr>
              <w:instrText xml:space="preserve"> PAGEREF _Toc42469307 \h </w:instrText>
            </w:r>
            <w:r w:rsidR="009927D6">
              <w:rPr>
                <w:noProof/>
                <w:webHidden/>
              </w:rPr>
            </w:r>
            <w:r w:rsidR="009927D6">
              <w:rPr>
                <w:noProof/>
                <w:webHidden/>
              </w:rPr>
              <w:fldChar w:fldCharType="separate"/>
            </w:r>
            <w:r w:rsidR="009927D6">
              <w:rPr>
                <w:noProof/>
                <w:webHidden/>
              </w:rPr>
              <w:t>65</w:t>
            </w:r>
            <w:r w:rsidR="009927D6">
              <w:rPr>
                <w:noProof/>
                <w:webHidden/>
              </w:rPr>
              <w:fldChar w:fldCharType="end"/>
            </w:r>
          </w:hyperlink>
        </w:p>
        <w:p w14:paraId="64F75329" w14:textId="68AEAFEA" w:rsidR="009927D6" w:rsidRDefault="00BC515A">
          <w:pPr>
            <w:pStyle w:val="TOC2"/>
            <w:tabs>
              <w:tab w:val="right" w:leader="dot" w:pos="9016"/>
            </w:tabs>
            <w:rPr>
              <w:rFonts w:eastAsiaTheme="minorEastAsia"/>
              <w:noProof/>
              <w:lang w:eastAsia="en-GB"/>
            </w:rPr>
          </w:pPr>
          <w:hyperlink w:anchor="_Toc42469308" w:history="1">
            <w:r w:rsidR="009927D6" w:rsidRPr="00CB1974">
              <w:rPr>
                <w:rStyle w:val="Hyperlink"/>
                <w:noProof/>
              </w:rPr>
              <w:t>4.12 Initiatives</w:t>
            </w:r>
            <w:r w:rsidR="009927D6">
              <w:rPr>
                <w:noProof/>
                <w:webHidden/>
              </w:rPr>
              <w:tab/>
            </w:r>
            <w:r w:rsidR="009927D6">
              <w:rPr>
                <w:noProof/>
                <w:webHidden/>
              </w:rPr>
              <w:fldChar w:fldCharType="begin"/>
            </w:r>
            <w:r w:rsidR="009927D6">
              <w:rPr>
                <w:noProof/>
                <w:webHidden/>
              </w:rPr>
              <w:instrText xml:space="preserve"> PAGEREF _Toc42469308 \h </w:instrText>
            </w:r>
            <w:r w:rsidR="009927D6">
              <w:rPr>
                <w:noProof/>
                <w:webHidden/>
              </w:rPr>
            </w:r>
            <w:r w:rsidR="009927D6">
              <w:rPr>
                <w:noProof/>
                <w:webHidden/>
              </w:rPr>
              <w:fldChar w:fldCharType="separate"/>
            </w:r>
            <w:r w:rsidR="009927D6">
              <w:rPr>
                <w:noProof/>
                <w:webHidden/>
              </w:rPr>
              <w:t>66</w:t>
            </w:r>
            <w:r w:rsidR="009927D6">
              <w:rPr>
                <w:noProof/>
                <w:webHidden/>
              </w:rPr>
              <w:fldChar w:fldCharType="end"/>
            </w:r>
          </w:hyperlink>
        </w:p>
        <w:p w14:paraId="7F3E2EA6" w14:textId="3339A9E0" w:rsidR="009927D6" w:rsidRDefault="00BC515A">
          <w:pPr>
            <w:pStyle w:val="TOC2"/>
            <w:tabs>
              <w:tab w:val="right" w:leader="dot" w:pos="9016"/>
            </w:tabs>
            <w:rPr>
              <w:rFonts w:eastAsiaTheme="minorEastAsia"/>
              <w:noProof/>
              <w:lang w:eastAsia="en-GB"/>
            </w:rPr>
          </w:pPr>
          <w:hyperlink w:anchor="_Toc42469309" w:history="1">
            <w:r w:rsidR="009927D6" w:rsidRPr="00CB1974">
              <w:rPr>
                <w:rStyle w:val="Hyperlink"/>
                <w:noProof/>
              </w:rPr>
              <w:t>4.13 General comments and questions</w:t>
            </w:r>
            <w:r w:rsidR="009927D6">
              <w:rPr>
                <w:noProof/>
                <w:webHidden/>
              </w:rPr>
              <w:tab/>
            </w:r>
            <w:r w:rsidR="009927D6">
              <w:rPr>
                <w:noProof/>
                <w:webHidden/>
              </w:rPr>
              <w:fldChar w:fldCharType="begin"/>
            </w:r>
            <w:r w:rsidR="009927D6">
              <w:rPr>
                <w:noProof/>
                <w:webHidden/>
              </w:rPr>
              <w:instrText xml:space="preserve"> PAGEREF _Toc42469309 \h </w:instrText>
            </w:r>
            <w:r w:rsidR="009927D6">
              <w:rPr>
                <w:noProof/>
                <w:webHidden/>
              </w:rPr>
            </w:r>
            <w:r w:rsidR="009927D6">
              <w:rPr>
                <w:noProof/>
                <w:webHidden/>
              </w:rPr>
              <w:fldChar w:fldCharType="separate"/>
            </w:r>
            <w:r w:rsidR="009927D6">
              <w:rPr>
                <w:noProof/>
                <w:webHidden/>
              </w:rPr>
              <w:t>66</w:t>
            </w:r>
            <w:r w:rsidR="009927D6">
              <w:rPr>
                <w:noProof/>
                <w:webHidden/>
              </w:rPr>
              <w:fldChar w:fldCharType="end"/>
            </w:r>
          </w:hyperlink>
        </w:p>
        <w:p w14:paraId="0F907F95" w14:textId="6BC9E12C" w:rsidR="009927D6" w:rsidRDefault="00BC515A">
          <w:pPr>
            <w:pStyle w:val="TOC2"/>
            <w:tabs>
              <w:tab w:val="right" w:leader="dot" w:pos="9016"/>
            </w:tabs>
            <w:rPr>
              <w:rFonts w:eastAsiaTheme="minorEastAsia"/>
              <w:noProof/>
              <w:lang w:eastAsia="en-GB"/>
            </w:rPr>
          </w:pPr>
          <w:hyperlink w:anchor="_Toc42469310" w:history="1">
            <w:r w:rsidR="009927D6" w:rsidRPr="00CB1974">
              <w:rPr>
                <w:rStyle w:val="Hyperlink"/>
                <w:noProof/>
              </w:rPr>
              <w:t>4.14 Festival worker analysis</w:t>
            </w:r>
            <w:r w:rsidR="009927D6">
              <w:rPr>
                <w:noProof/>
                <w:webHidden/>
              </w:rPr>
              <w:tab/>
            </w:r>
            <w:r w:rsidR="009927D6">
              <w:rPr>
                <w:noProof/>
                <w:webHidden/>
              </w:rPr>
              <w:fldChar w:fldCharType="begin"/>
            </w:r>
            <w:r w:rsidR="009927D6">
              <w:rPr>
                <w:noProof/>
                <w:webHidden/>
              </w:rPr>
              <w:instrText xml:space="preserve"> PAGEREF _Toc42469310 \h </w:instrText>
            </w:r>
            <w:r w:rsidR="009927D6">
              <w:rPr>
                <w:noProof/>
                <w:webHidden/>
              </w:rPr>
            </w:r>
            <w:r w:rsidR="009927D6">
              <w:rPr>
                <w:noProof/>
                <w:webHidden/>
              </w:rPr>
              <w:fldChar w:fldCharType="separate"/>
            </w:r>
            <w:r w:rsidR="009927D6">
              <w:rPr>
                <w:noProof/>
                <w:webHidden/>
              </w:rPr>
              <w:t>67</w:t>
            </w:r>
            <w:r w:rsidR="009927D6">
              <w:rPr>
                <w:noProof/>
                <w:webHidden/>
              </w:rPr>
              <w:fldChar w:fldCharType="end"/>
            </w:r>
          </w:hyperlink>
        </w:p>
        <w:p w14:paraId="357B328C" w14:textId="3FB5A9A7" w:rsidR="009927D6" w:rsidRDefault="00BC515A">
          <w:pPr>
            <w:pStyle w:val="TOC2"/>
            <w:tabs>
              <w:tab w:val="right" w:leader="dot" w:pos="9016"/>
            </w:tabs>
            <w:rPr>
              <w:rFonts w:eastAsiaTheme="minorEastAsia"/>
              <w:noProof/>
              <w:lang w:eastAsia="en-GB"/>
            </w:rPr>
          </w:pPr>
          <w:hyperlink w:anchor="_Toc42469311" w:history="1">
            <w:r w:rsidR="009927D6" w:rsidRPr="00CB1974">
              <w:rPr>
                <w:rStyle w:val="Hyperlink"/>
                <w:noProof/>
              </w:rPr>
              <w:t>4.15 Findings</w:t>
            </w:r>
            <w:r w:rsidR="009927D6">
              <w:rPr>
                <w:noProof/>
                <w:webHidden/>
              </w:rPr>
              <w:tab/>
            </w:r>
            <w:r w:rsidR="009927D6">
              <w:rPr>
                <w:noProof/>
                <w:webHidden/>
              </w:rPr>
              <w:fldChar w:fldCharType="begin"/>
            </w:r>
            <w:r w:rsidR="009927D6">
              <w:rPr>
                <w:noProof/>
                <w:webHidden/>
              </w:rPr>
              <w:instrText xml:space="preserve"> PAGEREF _Toc42469311 \h </w:instrText>
            </w:r>
            <w:r w:rsidR="009927D6">
              <w:rPr>
                <w:noProof/>
                <w:webHidden/>
              </w:rPr>
            </w:r>
            <w:r w:rsidR="009927D6">
              <w:rPr>
                <w:noProof/>
                <w:webHidden/>
              </w:rPr>
              <w:fldChar w:fldCharType="separate"/>
            </w:r>
            <w:r w:rsidR="009927D6">
              <w:rPr>
                <w:noProof/>
                <w:webHidden/>
              </w:rPr>
              <w:t>73</w:t>
            </w:r>
            <w:r w:rsidR="009927D6">
              <w:rPr>
                <w:noProof/>
                <w:webHidden/>
              </w:rPr>
              <w:fldChar w:fldCharType="end"/>
            </w:r>
          </w:hyperlink>
        </w:p>
        <w:p w14:paraId="524F0045" w14:textId="0B146352" w:rsidR="009927D6" w:rsidRDefault="00BC515A">
          <w:pPr>
            <w:pStyle w:val="TOC2"/>
            <w:tabs>
              <w:tab w:val="right" w:leader="dot" w:pos="9016"/>
            </w:tabs>
            <w:rPr>
              <w:rFonts w:eastAsiaTheme="minorEastAsia"/>
              <w:noProof/>
              <w:lang w:eastAsia="en-GB"/>
            </w:rPr>
          </w:pPr>
          <w:hyperlink w:anchor="_Toc42469312" w:history="1">
            <w:r w:rsidR="009927D6" w:rsidRPr="00CB1974">
              <w:rPr>
                <w:rStyle w:val="Hyperlink"/>
                <w:noProof/>
              </w:rPr>
              <w:t>4.16 Conclusion</w:t>
            </w:r>
            <w:r w:rsidR="009927D6">
              <w:rPr>
                <w:noProof/>
                <w:webHidden/>
              </w:rPr>
              <w:tab/>
            </w:r>
            <w:r w:rsidR="009927D6">
              <w:rPr>
                <w:noProof/>
                <w:webHidden/>
              </w:rPr>
              <w:fldChar w:fldCharType="begin"/>
            </w:r>
            <w:r w:rsidR="009927D6">
              <w:rPr>
                <w:noProof/>
                <w:webHidden/>
              </w:rPr>
              <w:instrText xml:space="preserve"> PAGEREF _Toc42469312 \h </w:instrText>
            </w:r>
            <w:r w:rsidR="009927D6">
              <w:rPr>
                <w:noProof/>
                <w:webHidden/>
              </w:rPr>
            </w:r>
            <w:r w:rsidR="009927D6">
              <w:rPr>
                <w:noProof/>
                <w:webHidden/>
              </w:rPr>
              <w:fldChar w:fldCharType="separate"/>
            </w:r>
            <w:r w:rsidR="009927D6">
              <w:rPr>
                <w:noProof/>
                <w:webHidden/>
              </w:rPr>
              <w:t>74</w:t>
            </w:r>
            <w:r w:rsidR="009927D6">
              <w:rPr>
                <w:noProof/>
                <w:webHidden/>
              </w:rPr>
              <w:fldChar w:fldCharType="end"/>
            </w:r>
          </w:hyperlink>
        </w:p>
        <w:p w14:paraId="3BCA47FC" w14:textId="561E772F" w:rsidR="009927D6" w:rsidRDefault="00BC515A">
          <w:pPr>
            <w:pStyle w:val="TOC1"/>
            <w:tabs>
              <w:tab w:val="right" w:leader="dot" w:pos="9016"/>
            </w:tabs>
            <w:rPr>
              <w:rFonts w:eastAsiaTheme="minorEastAsia"/>
              <w:noProof/>
              <w:lang w:eastAsia="en-GB"/>
            </w:rPr>
          </w:pPr>
          <w:hyperlink w:anchor="_Toc42469313" w:history="1">
            <w:r w:rsidR="009927D6" w:rsidRPr="00CB1974">
              <w:rPr>
                <w:rStyle w:val="Hyperlink"/>
                <w:noProof/>
              </w:rPr>
              <w:t>Chapter 5 Conclusion and recommendations</w:t>
            </w:r>
            <w:r w:rsidR="009927D6">
              <w:rPr>
                <w:noProof/>
                <w:webHidden/>
              </w:rPr>
              <w:tab/>
            </w:r>
            <w:r w:rsidR="009927D6">
              <w:rPr>
                <w:noProof/>
                <w:webHidden/>
              </w:rPr>
              <w:fldChar w:fldCharType="begin"/>
            </w:r>
            <w:r w:rsidR="009927D6">
              <w:rPr>
                <w:noProof/>
                <w:webHidden/>
              </w:rPr>
              <w:instrText xml:space="preserve"> PAGEREF _Toc42469313 \h </w:instrText>
            </w:r>
            <w:r w:rsidR="009927D6">
              <w:rPr>
                <w:noProof/>
                <w:webHidden/>
              </w:rPr>
            </w:r>
            <w:r w:rsidR="009927D6">
              <w:rPr>
                <w:noProof/>
                <w:webHidden/>
              </w:rPr>
              <w:fldChar w:fldCharType="separate"/>
            </w:r>
            <w:r w:rsidR="009927D6">
              <w:rPr>
                <w:noProof/>
                <w:webHidden/>
              </w:rPr>
              <w:t>75</w:t>
            </w:r>
            <w:r w:rsidR="009927D6">
              <w:rPr>
                <w:noProof/>
                <w:webHidden/>
              </w:rPr>
              <w:fldChar w:fldCharType="end"/>
            </w:r>
          </w:hyperlink>
        </w:p>
        <w:p w14:paraId="5A385E1F" w14:textId="25E45AD9" w:rsidR="009927D6" w:rsidRDefault="00BC515A">
          <w:pPr>
            <w:pStyle w:val="TOC2"/>
            <w:tabs>
              <w:tab w:val="right" w:leader="dot" w:pos="9016"/>
            </w:tabs>
            <w:rPr>
              <w:rFonts w:eastAsiaTheme="minorEastAsia"/>
              <w:noProof/>
              <w:lang w:eastAsia="en-GB"/>
            </w:rPr>
          </w:pPr>
          <w:hyperlink w:anchor="_Toc42469314" w:history="1">
            <w:r w:rsidR="009927D6" w:rsidRPr="00CB1974">
              <w:rPr>
                <w:rStyle w:val="Hyperlink"/>
                <w:noProof/>
              </w:rPr>
              <w:t>5.1 Introduction</w:t>
            </w:r>
            <w:r w:rsidR="009927D6">
              <w:rPr>
                <w:noProof/>
                <w:webHidden/>
              </w:rPr>
              <w:tab/>
            </w:r>
            <w:r w:rsidR="009927D6">
              <w:rPr>
                <w:noProof/>
                <w:webHidden/>
              </w:rPr>
              <w:fldChar w:fldCharType="begin"/>
            </w:r>
            <w:r w:rsidR="009927D6">
              <w:rPr>
                <w:noProof/>
                <w:webHidden/>
              </w:rPr>
              <w:instrText xml:space="preserve"> PAGEREF _Toc42469314 \h </w:instrText>
            </w:r>
            <w:r w:rsidR="009927D6">
              <w:rPr>
                <w:noProof/>
                <w:webHidden/>
              </w:rPr>
            </w:r>
            <w:r w:rsidR="009927D6">
              <w:rPr>
                <w:noProof/>
                <w:webHidden/>
              </w:rPr>
              <w:fldChar w:fldCharType="separate"/>
            </w:r>
            <w:r w:rsidR="009927D6">
              <w:rPr>
                <w:noProof/>
                <w:webHidden/>
              </w:rPr>
              <w:t>75</w:t>
            </w:r>
            <w:r w:rsidR="009927D6">
              <w:rPr>
                <w:noProof/>
                <w:webHidden/>
              </w:rPr>
              <w:fldChar w:fldCharType="end"/>
            </w:r>
          </w:hyperlink>
        </w:p>
        <w:p w14:paraId="3F7FA15B" w14:textId="5F8473A1" w:rsidR="009927D6" w:rsidRDefault="00BC515A">
          <w:pPr>
            <w:pStyle w:val="TOC2"/>
            <w:tabs>
              <w:tab w:val="right" w:leader="dot" w:pos="9016"/>
            </w:tabs>
            <w:rPr>
              <w:rFonts w:eastAsiaTheme="minorEastAsia"/>
              <w:noProof/>
              <w:lang w:eastAsia="en-GB"/>
            </w:rPr>
          </w:pPr>
          <w:hyperlink w:anchor="_Toc42469315" w:history="1">
            <w:r w:rsidR="009927D6" w:rsidRPr="00CB1974">
              <w:rPr>
                <w:rStyle w:val="Hyperlink"/>
                <w:noProof/>
              </w:rPr>
              <w:t>5.2 The achievement of objectives;</w:t>
            </w:r>
            <w:r w:rsidR="009927D6">
              <w:rPr>
                <w:noProof/>
                <w:webHidden/>
              </w:rPr>
              <w:tab/>
            </w:r>
            <w:r w:rsidR="009927D6">
              <w:rPr>
                <w:noProof/>
                <w:webHidden/>
              </w:rPr>
              <w:fldChar w:fldCharType="begin"/>
            </w:r>
            <w:r w:rsidR="009927D6">
              <w:rPr>
                <w:noProof/>
                <w:webHidden/>
              </w:rPr>
              <w:instrText xml:space="preserve"> PAGEREF _Toc42469315 \h </w:instrText>
            </w:r>
            <w:r w:rsidR="009927D6">
              <w:rPr>
                <w:noProof/>
                <w:webHidden/>
              </w:rPr>
            </w:r>
            <w:r w:rsidR="009927D6">
              <w:rPr>
                <w:noProof/>
                <w:webHidden/>
              </w:rPr>
              <w:fldChar w:fldCharType="separate"/>
            </w:r>
            <w:r w:rsidR="009927D6">
              <w:rPr>
                <w:noProof/>
                <w:webHidden/>
              </w:rPr>
              <w:t>75</w:t>
            </w:r>
            <w:r w:rsidR="009927D6">
              <w:rPr>
                <w:noProof/>
                <w:webHidden/>
              </w:rPr>
              <w:fldChar w:fldCharType="end"/>
            </w:r>
          </w:hyperlink>
        </w:p>
        <w:p w14:paraId="1E5DEE96" w14:textId="01EF46B8" w:rsidR="009927D6" w:rsidRDefault="00BC515A">
          <w:pPr>
            <w:pStyle w:val="TOC2"/>
            <w:tabs>
              <w:tab w:val="right" w:leader="dot" w:pos="9016"/>
            </w:tabs>
            <w:rPr>
              <w:rFonts w:eastAsiaTheme="minorEastAsia"/>
              <w:noProof/>
              <w:lang w:eastAsia="en-GB"/>
            </w:rPr>
          </w:pPr>
          <w:hyperlink w:anchor="_Toc42469316" w:history="1">
            <w:r w:rsidR="009927D6" w:rsidRPr="00CB1974">
              <w:rPr>
                <w:rStyle w:val="Hyperlink"/>
                <w:noProof/>
              </w:rPr>
              <w:t>5.3 Main findings</w:t>
            </w:r>
            <w:r w:rsidR="009927D6">
              <w:rPr>
                <w:noProof/>
                <w:webHidden/>
              </w:rPr>
              <w:tab/>
            </w:r>
            <w:r w:rsidR="009927D6">
              <w:rPr>
                <w:noProof/>
                <w:webHidden/>
              </w:rPr>
              <w:fldChar w:fldCharType="begin"/>
            </w:r>
            <w:r w:rsidR="009927D6">
              <w:rPr>
                <w:noProof/>
                <w:webHidden/>
              </w:rPr>
              <w:instrText xml:space="preserve"> PAGEREF _Toc42469316 \h </w:instrText>
            </w:r>
            <w:r w:rsidR="009927D6">
              <w:rPr>
                <w:noProof/>
                <w:webHidden/>
              </w:rPr>
            </w:r>
            <w:r w:rsidR="009927D6">
              <w:rPr>
                <w:noProof/>
                <w:webHidden/>
              </w:rPr>
              <w:fldChar w:fldCharType="separate"/>
            </w:r>
            <w:r w:rsidR="009927D6">
              <w:rPr>
                <w:noProof/>
                <w:webHidden/>
              </w:rPr>
              <w:t>75</w:t>
            </w:r>
            <w:r w:rsidR="009927D6">
              <w:rPr>
                <w:noProof/>
                <w:webHidden/>
              </w:rPr>
              <w:fldChar w:fldCharType="end"/>
            </w:r>
          </w:hyperlink>
        </w:p>
        <w:p w14:paraId="1496B1C2" w14:textId="7E580210" w:rsidR="009927D6" w:rsidRDefault="00BC515A">
          <w:pPr>
            <w:pStyle w:val="TOC2"/>
            <w:tabs>
              <w:tab w:val="right" w:leader="dot" w:pos="9016"/>
            </w:tabs>
            <w:rPr>
              <w:rFonts w:eastAsiaTheme="minorEastAsia"/>
              <w:noProof/>
              <w:lang w:eastAsia="en-GB"/>
            </w:rPr>
          </w:pPr>
          <w:hyperlink w:anchor="_Toc42469317" w:history="1">
            <w:r w:rsidR="009927D6" w:rsidRPr="00CB1974">
              <w:rPr>
                <w:rStyle w:val="Hyperlink"/>
                <w:noProof/>
              </w:rPr>
              <w:t>5.4 Recommendations</w:t>
            </w:r>
            <w:r w:rsidR="009927D6">
              <w:rPr>
                <w:noProof/>
                <w:webHidden/>
              </w:rPr>
              <w:tab/>
            </w:r>
            <w:r w:rsidR="009927D6">
              <w:rPr>
                <w:noProof/>
                <w:webHidden/>
              </w:rPr>
              <w:fldChar w:fldCharType="begin"/>
            </w:r>
            <w:r w:rsidR="009927D6">
              <w:rPr>
                <w:noProof/>
                <w:webHidden/>
              </w:rPr>
              <w:instrText xml:space="preserve"> PAGEREF _Toc42469317 \h </w:instrText>
            </w:r>
            <w:r w:rsidR="009927D6">
              <w:rPr>
                <w:noProof/>
                <w:webHidden/>
              </w:rPr>
            </w:r>
            <w:r w:rsidR="009927D6">
              <w:rPr>
                <w:noProof/>
                <w:webHidden/>
              </w:rPr>
              <w:fldChar w:fldCharType="separate"/>
            </w:r>
            <w:r w:rsidR="009927D6">
              <w:rPr>
                <w:noProof/>
                <w:webHidden/>
              </w:rPr>
              <w:t>76</w:t>
            </w:r>
            <w:r w:rsidR="009927D6">
              <w:rPr>
                <w:noProof/>
                <w:webHidden/>
              </w:rPr>
              <w:fldChar w:fldCharType="end"/>
            </w:r>
          </w:hyperlink>
        </w:p>
        <w:p w14:paraId="742E1AF7" w14:textId="37F3EB83" w:rsidR="009927D6" w:rsidRDefault="00BC515A">
          <w:pPr>
            <w:pStyle w:val="TOC2"/>
            <w:tabs>
              <w:tab w:val="right" w:leader="dot" w:pos="9016"/>
            </w:tabs>
            <w:rPr>
              <w:rFonts w:eastAsiaTheme="minorEastAsia"/>
              <w:noProof/>
              <w:lang w:eastAsia="en-GB"/>
            </w:rPr>
          </w:pPr>
          <w:hyperlink w:anchor="_Toc42469318" w:history="1">
            <w:r w:rsidR="009927D6" w:rsidRPr="00CB1974">
              <w:rPr>
                <w:rStyle w:val="Hyperlink"/>
                <w:noProof/>
              </w:rPr>
              <w:t>5.5 Limitations</w:t>
            </w:r>
            <w:r w:rsidR="009927D6">
              <w:rPr>
                <w:noProof/>
                <w:webHidden/>
              </w:rPr>
              <w:tab/>
            </w:r>
            <w:r w:rsidR="009927D6">
              <w:rPr>
                <w:noProof/>
                <w:webHidden/>
              </w:rPr>
              <w:fldChar w:fldCharType="begin"/>
            </w:r>
            <w:r w:rsidR="009927D6">
              <w:rPr>
                <w:noProof/>
                <w:webHidden/>
              </w:rPr>
              <w:instrText xml:space="preserve"> PAGEREF _Toc42469318 \h </w:instrText>
            </w:r>
            <w:r w:rsidR="009927D6">
              <w:rPr>
                <w:noProof/>
                <w:webHidden/>
              </w:rPr>
            </w:r>
            <w:r w:rsidR="009927D6">
              <w:rPr>
                <w:noProof/>
                <w:webHidden/>
              </w:rPr>
              <w:fldChar w:fldCharType="separate"/>
            </w:r>
            <w:r w:rsidR="009927D6">
              <w:rPr>
                <w:noProof/>
                <w:webHidden/>
              </w:rPr>
              <w:t>77</w:t>
            </w:r>
            <w:r w:rsidR="009927D6">
              <w:rPr>
                <w:noProof/>
                <w:webHidden/>
              </w:rPr>
              <w:fldChar w:fldCharType="end"/>
            </w:r>
          </w:hyperlink>
        </w:p>
        <w:p w14:paraId="27CD7E7A" w14:textId="166A51F0" w:rsidR="009927D6" w:rsidRDefault="00BC515A">
          <w:pPr>
            <w:pStyle w:val="TOC2"/>
            <w:tabs>
              <w:tab w:val="right" w:leader="dot" w:pos="9016"/>
            </w:tabs>
            <w:rPr>
              <w:rFonts w:eastAsiaTheme="minorEastAsia"/>
              <w:noProof/>
              <w:lang w:eastAsia="en-GB"/>
            </w:rPr>
          </w:pPr>
          <w:hyperlink w:anchor="_Toc42469319" w:history="1">
            <w:r w:rsidR="009927D6" w:rsidRPr="00CB1974">
              <w:rPr>
                <w:rStyle w:val="Hyperlink"/>
                <w:noProof/>
              </w:rPr>
              <w:t>5.6 Further research</w:t>
            </w:r>
            <w:r w:rsidR="009927D6">
              <w:rPr>
                <w:noProof/>
                <w:webHidden/>
              </w:rPr>
              <w:tab/>
            </w:r>
            <w:r w:rsidR="009927D6">
              <w:rPr>
                <w:noProof/>
                <w:webHidden/>
              </w:rPr>
              <w:fldChar w:fldCharType="begin"/>
            </w:r>
            <w:r w:rsidR="009927D6">
              <w:rPr>
                <w:noProof/>
                <w:webHidden/>
              </w:rPr>
              <w:instrText xml:space="preserve"> PAGEREF _Toc42469319 \h </w:instrText>
            </w:r>
            <w:r w:rsidR="009927D6">
              <w:rPr>
                <w:noProof/>
                <w:webHidden/>
              </w:rPr>
            </w:r>
            <w:r w:rsidR="009927D6">
              <w:rPr>
                <w:noProof/>
                <w:webHidden/>
              </w:rPr>
              <w:fldChar w:fldCharType="separate"/>
            </w:r>
            <w:r w:rsidR="009927D6">
              <w:rPr>
                <w:noProof/>
                <w:webHidden/>
              </w:rPr>
              <w:t>78</w:t>
            </w:r>
            <w:r w:rsidR="009927D6">
              <w:rPr>
                <w:noProof/>
                <w:webHidden/>
              </w:rPr>
              <w:fldChar w:fldCharType="end"/>
            </w:r>
          </w:hyperlink>
        </w:p>
        <w:p w14:paraId="1179D4D5" w14:textId="01C8CA29" w:rsidR="009927D6" w:rsidRDefault="00BC515A">
          <w:pPr>
            <w:pStyle w:val="TOC2"/>
            <w:tabs>
              <w:tab w:val="right" w:leader="dot" w:pos="9016"/>
            </w:tabs>
            <w:rPr>
              <w:rFonts w:eastAsiaTheme="minorEastAsia"/>
              <w:noProof/>
              <w:lang w:eastAsia="en-GB"/>
            </w:rPr>
          </w:pPr>
          <w:hyperlink w:anchor="_Toc42469320" w:history="1">
            <w:r w:rsidR="009927D6" w:rsidRPr="00CB1974">
              <w:rPr>
                <w:rStyle w:val="Hyperlink"/>
                <w:noProof/>
              </w:rPr>
              <w:t>5.7 Conclusion</w:t>
            </w:r>
            <w:r w:rsidR="009927D6">
              <w:rPr>
                <w:noProof/>
                <w:webHidden/>
              </w:rPr>
              <w:tab/>
            </w:r>
            <w:r w:rsidR="009927D6">
              <w:rPr>
                <w:noProof/>
                <w:webHidden/>
              </w:rPr>
              <w:fldChar w:fldCharType="begin"/>
            </w:r>
            <w:r w:rsidR="009927D6">
              <w:rPr>
                <w:noProof/>
                <w:webHidden/>
              </w:rPr>
              <w:instrText xml:space="preserve"> PAGEREF _Toc42469320 \h </w:instrText>
            </w:r>
            <w:r w:rsidR="009927D6">
              <w:rPr>
                <w:noProof/>
                <w:webHidden/>
              </w:rPr>
            </w:r>
            <w:r w:rsidR="009927D6">
              <w:rPr>
                <w:noProof/>
                <w:webHidden/>
              </w:rPr>
              <w:fldChar w:fldCharType="separate"/>
            </w:r>
            <w:r w:rsidR="009927D6">
              <w:rPr>
                <w:noProof/>
                <w:webHidden/>
              </w:rPr>
              <w:t>78</w:t>
            </w:r>
            <w:r w:rsidR="009927D6">
              <w:rPr>
                <w:noProof/>
                <w:webHidden/>
              </w:rPr>
              <w:fldChar w:fldCharType="end"/>
            </w:r>
          </w:hyperlink>
        </w:p>
        <w:p w14:paraId="09E69FF0" w14:textId="4177CEB5" w:rsidR="009927D6" w:rsidRDefault="00BC515A">
          <w:pPr>
            <w:pStyle w:val="TOC1"/>
            <w:tabs>
              <w:tab w:val="right" w:leader="dot" w:pos="9016"/>
            </w:tabs>
            <w:rPr>
              <w:rFonts w:eastAsiaTheme="minorEastAsia"/>
              <w:noProof/>
              <w:lang w:eastAsia="en-GB"/>
            </w:rPr>
          </w:pPr>
          <w:hyperlink w:anchor="_Toc42469321" w:history="1">
            <w:r w:rsidR="009927D6" w:rsidRPr="00CB1974">
              <w:rPr>
                <w:rStyle w:val="Hyperlink"/>
                <w:noProof/>
              </w:rPr>
              <w:t>Self reflection</w:t>
            </w:r>
            <w:r w:rsidR="009927D6">
              <w:rPr>
                <w:noProof/>
                <w:webHidden/>
              </w:rPr>
              <w:tab/>
            </w:r>
            <w:r w:rsidR="009927D6">
              <w:rPr>
                <w:noProof/>
                <w:webHidden/>
              </w:rPr>
              <w:fldChar w:fldCharType="begin"/>
            </w:r>
            <w:r w:rsidR="009927D6">
              <w:rPr>
                <w:noProof/>
                <w:webHidden/>
              </w:rPr>
              <w:instrText xml:space="preserve"> PAGEREF _Toc42469321 \h </w:instrText>
            </w:r>
            <w:r w:rsidR="009927D6">
              <w:rPr>
                <w:noProof/>
                <w:webHidden/>
              </w:rPr>
            </w:r>
            <w:r w:rsidR="009927D6">
              <w:rPr>
                <w:noProof/>
                <w:webHidden/>
              </w:rPr>
              <w:fldChar w:fldCharType="separate"/>
            </w:r>
            <w:r w:rsidR="009927D6">
              <w:rPr>
                <w:noProof/>
                <w:webHidden/>
              </w:rPr>
              <w:t>80</w:t>
            </w:r>
            <w:r w:rsidR="009927D6">
              <w:rPr>
                <w:noProof/>
                <w:webHidden/>
              </w:rPr>
              <w:fldChar w:fldCharType="end"/>
            </w:r>
          </w:hyperlink>
        </w:p>
        <w:p w14:paraId="6F926246" w14:textId="2EC6EE54" w:rsidR="009927D6" w:rsidRDefault="00BC515A">
          <w:pPr>
            <w:pStyle w:val="TOC1"/>
            <w:tabs>
              <w:tab w:val="right" w:leader="dot" w:pos="9016"/>
            </w:tabs>
            <w:rPr>
              <w:rFonts w:eastAsiaTheme="minorEastAsia"/>
              <w:noProof/>
              <w:lang w:eastAsia="en-GB"/>
            </w:rPr>
          </w:pPr>
          <w:hyperlink w:anchor="_Toc42469322" w:history="1">
            <w:r w:rsidR="009927D6" w:rsidRPr="00CB1974">
              <w:rPr>
                <w:rStyle w:val="Hyperlink"/>
                <w:noProof/>
              </w:rPr>
              <w:t>Final summary</w:t>
            </w:r>
            <w:r w:rsidR="009927D6">
              <w:rPr>
                <w:noProof/>
                <w:webHidden/>
              </w:rPr>
              <w:tab/>
            </w:r>
            <w:r w:rsidR="009927D6">
              <w:rPr>
                <w:noProof/>
                <w:webHidden/>
              </w:rPr>
              <w:fldChar w:fldCharType="begin"/>
            </w:r>
            <w:r w:rsidR="009927D6">
              <w:rPr>
                <w:noProof/>
                <w:webHidden/>
              </w:rPr>
              <w:instrText xml:space="preserve"> PAGEREF _Toc42469322 \h </w:instrText>
            </w:r>
            <w:r w:rsidR="009927D6">
              <w:rPr>
                <w:noProof/>
                <w:webHidden/>
              </w:rPr>
            </w:r>
            <w:r w:rsidR="009927D6">
              <w:rPr>
                <w:noProof/>
                <w:webHidden/>
              </w:rPr>
              <w:fldChar w:fldCharType="separate"/>
            </w:r>
            <w:r w:rsidR="009927D6">
              <w:rPr>
                <w:noProof/>
                <w:webHidden/>
              </w:rPr>
              <w:t>80</w:t>
            </w:r>
            <w:r w:rsidR="009927D6">
              <w:rPr>
                <w:noProof/>
                <w:webHidden/>
              </w:rPr>
              <w:fldChar w:fldCharType="end"/>
            </w:r>
          </w:hyperlink>
        </w:p>
        <w:p w14:paraId="5DD0F816" w14:textId="26346CAD" w:rsidR="009927D6" w:rsidRDefault="00BC515A">
          <w:pPr>
            <w:pStyle w:val="TOC1"/>
            <w:tabs>
              <w:tab w:val="right" w:leader="dot" w:pos="9016"/>
            </w:tabs>
            <w:rPr>
              <w:rFonts w:eastAsiaTheme="minorEastAsia"/>
              <w:noProof/>
              <w:lang w:eastAsia="en-GB"/>
            </w:rPr>
          </w:pPr>
          <w:hyperlink w:anchor="_Toc42469323" w:history="1">
            <w:r w:rsidR="009927D6" w:rsidRPr="00CB1974">
              <w:rPr>
                <w:rStyle w:val="Hyperlink"/>
                <w:noProof/>
              </w:rPr>
              <w:t>Bibliography</w:t>
            </w:r>
            <w:r w:rsidR="009927D6">
              <w:rPr>
                <w:noProof/>
                <w:webHidden/>
              </w:rPr>
              <w:tab/>
            </w:r>
            <w:r w:rsidR="009927D6">
              <w:rPr>
                <w:noProof/>
                <w:webHidden/>
              </w:rPr>
              <w:fldChar w:fldCharType="begin"/>
            </w:r>
            <w:r w:rsidR="009927D6">
              <w:rPr>
                <w:noProof/>
                <w:webHidden/>
              </w:rPr>
              <w:instrText xml:space="preserve"> PAGEREF _Toc42469323 \h </w:instrText>
            </w:r>
            <w:r w:rsidR="009927D6">
              <w:rPr>
                <w:noProof/>
                <w:webHidden/>
              </w:rPr>
            </w:r>
            <w:r w:rsidR="009927D6">
              <w:rPr>
                <w:noProof/>
                <w:webHidden/>
              </w:rPr>
              <w:fldChar w:fldCharType="separate"/>
            </w:r>
            <w:r w:rsidR="009927D6">
              <w:rPr>
                <w:noProof/>
                <w:webHidden/>
              </w:rPr>
              <w:t>81</w:t>
            </w:r>
            <w:r w:rsidR="009927D6">
              <w:rPr>
                <w:noProof/>
                <w:webHidden/>
              </w:rPr>
              <w:fldChar w:fldCharType="end"/>
            </w:r>
          </w:hyperlink>
        </w:p>
        <w:p w14:paraId="34CA4A1F" w14:textId="0126E93D" w:rsidR="009927D6" w:rsidRDefault="00BC515A">
          <w:pPr>
            <w:pStyle w:val="TOC1"/>
            <w:tabs>
              <w:tab w:val="right" w:leader="dot" w:pos="9016"/>
            </w:tabs>
            <w:rPr>
              <w:rFonts w:eastAsiaTheme="minorEastAsia"/>
              <w:noProof/>
              <w:lang w:eastAsia="en-GB"/>
            </w:rPr>
          </w:pPr>
          <w:hyperlink w:anchor="_Toc42469324" w:history="1">
            <w:r w:rsidR="009927D6" w:rsidRPr="00CB1974">
              <w:rPr>
                <w:rStyle w:val="Hyperlink"/>
                <w:noProof/>
              </w:rPr>
              <w:t>Appendices</w:t>
            </w:r>
            <w:r w:rsidR="009927D6">
              <w:rPr>
                <w:noProof/>
                <w:webHidden/>
              </w:rPr>
              <w:tab/>
            </w:r>
            <w:r w:rsidR="009927D6">
              <w:rPr>
                <w:noProof/>
                <w:webHidden/>
              </w:rPr>
              <w:fldChar w:fldCharType="begin"/>
            </w:r>
            <w:r w:rsidR="009927D6">
              <w:rPr>
                <w:noProof/>
                <w:webHidden/>
              </w:rPr>
              <w:instrText xml:space="preserve"> PAGEREF _Toc42469324 \h </w:instrText>
            </w:r>
            <w:r w:rsidR="009927D6">
              <w:rPr>
                <w:noProof/>
                <w:webHidden/>
              </w:rPr>
            </w:r>
            <w:r w:rsidR="009927D6">
              <w:rPr>
                <w:noProof/>
                <w:webHidden/>
              </w:rPr>
              <w:fldChar w:fldCharType="separate"/>
            </w:r>
            <w:r w:rsidR="009927D6">
              <w:rPr>
                <w:noProof/>
                <w:webHidden/>
              </w:rPr>
              <w:t>89</w:t>
            </w:r>
            <w:r w:rsidR="009927D6">
              <w:rPr>
                <w:noProof/>
                <w:webHidden/>
              </w:rPr>
              <w:fldChar w:fldCharType="end"/>
            </w:r>
          </w:hyperlink>
        </w:p>
        <w:p w14:paraId="76B3A358" w14:textId="1F914B75" w:rsidR="00BB1BE9" w:rsidRDefault="00BB1BE9">
          <w:r>
            <w:rPr>
              <w:b/>
              <w:bCs/>
              <w:noProof/>
            </w:rPr>
            <w:fldChar w:fldCharType="end"/>
          </w:r>
        </w:p>
      </w:sdtContent>
    </w:sdt>
    <w:p w14:paraId="0B7DD968" w14:textId="42A47AC8" w:rsidR="00D80A54" w:rsidRDefault="00FA67CB" w:rsidP="00F47104">
      <w:pPr>
        <w:pStyle w:val="Heading1"/>
      </w:pPr>
      <w:r>
        <w:br w:type="page"/>
      </w:r>
      <w:bookmarkStart w:id="15" w:name="_Toc42469092"/>
      <w:bookmarkStart w:id="16" w:name="_Toc42469256"/>
      <w:r w:rsidR="00BB1BE9">
        <w:lastRenderedPageBreak/>
        <w:t>List of figures</w:t>
      </w:r>
      <w:bookmarkEnd w:id="15"/>
      <w:bookmarkEnd w:id="16"/>
      <w:r w:rsidR="006A01A1">
        <w:t xml:space="preserve"> </w:t>
      </w:r>
    </w:p>
    <w:p w14:paraId="3B0721A6" w14:textId="77777777" w:rsidR="001244A8" w:rsidRPr="001244A8" w:rsidRDefault="001244A8" w:rsidP="001244A8"/>
    <w:p w14:paraId="2C453C98" w14:textId="19284B33" w:rsidR="00D80A54" w:rsidRDefault="001244A8" w:rsidP="00D80A54">
      <w:pPr>
        <w:rPr>
          <w:rFonts w:ascii="Arial" w:hAnsi="Arial" w:cs="Arial"/>
          <w:sz w:val="24"/>
          <w:szCs w:val="24"/>
        </w:rPr>
      </w:pPr>
      <w:r w:rsidRPr="001244A8">
        <w:rPr>
          <w:rFonts w:ascii="Arial" w:hAnsi="Arial" w:cs="Arial"/>
          <w:sz w:val="24"/>
          <w:szCs w:val="24"/>
        </w:rPr>
        <w:t>Figure 1.1 Pie chart of festival-goers reasons for attending music-festivals. Available from: Ticketmaster (2019).</w:t>
      </w:r>
      <w:r>
        <w:rPr>
          <w:rFonts w:ascii="Arial" w:hAnsi="Arial" w:cs="Arial"/>
          <w:sz w:val="24"/>
          <w:szCs w:val="24"/>
        </w:rPr>
        <w:t xml:space="preserve"> ………………………………………………………………</w:t>
      </w:r>
      <w:r w:rsidR="007E6B69">
        <w:rPr>
          <w:rFonts w:ascii="Arial" w:hAnsi="Arial" w:cs="Arial"/>
          <w:sz w:val="24"/>
          <w:szCs w:val="24"/>
        </w:rPr>
        <w:t>10</w:t>
      </w:r>
    </w:p>
    <w:p w14:paraId="50DE965A" w14:textId="6D31FFA2" w:rsidR="001244A8" w:rsidRPr="001244A8" w:rsidRDefault="001244A8" w:rsidP="00D80A54">
      <w:pPr>
        <w:rPr>
          <w:rFonts w:ascii="Arial" w:hAnsi="Arial" w:cs="Arial"/>
          <w:sz w:val="24"/>
          <w:szCs w:val="24"/>
        </w:rPr>
      </w:pPr>
      <w:r w:rsidRPr="001244A8">
        <w:rPr>
          <w:rFonts w:ascii="Arial" w:hAnsi="Arial" w:cs="Arial"/>
          <w:sz w:val="24"/>
          <w:szCs w:val="24"/>
        </w:rPr>
        <w:t>Figure 1.</w:t>
      </w:r>
      <w:r w:rsidR="00A33C42">
        <w:rPr>
          <w:rFonts w:ascii="Arial" w:hAnsi="Arial" w:cs="Arial"/>
          <w:sz w:val="24"/>
          <w:szCs w:val="24"/>
        </w:rPr>
        <w:t>2</w:t>
      </w:r>
      <w:r w:rsidRPr="001244A8">
        <w:rPr>
          <w:rFonts w:ascii="Arial" w:hAnsi="Arial" w:cs="Arial"/>
          <w:sz w:val="24"/>
          <w:szCs w:val="24"/>
        </w:rPr>
        <w:t xml:space="preserve"> Ranked filthiest UK Festivals. Available from: (SpaSeekers 2020).</w:t>
      </w:r>
      <w:r>
        <w:rPr>
          <w:rFonts w:ascii="Arial" w:hAnsi="Arial" w:cs="Arial"/>
          <w:sz w:val="24"/>
          <w:szCs w:val="24"/>
        </w:rPr>
        <w:t xml:space="preserve"> …..</w:t>
      </w:r>
      <w:r w:rsidR="007E6B69">
        <w:rPr>
          <w:rFonts w:ascii="Arial" w:hAnsi="Arial" w:cs="Arial"/>
          <w:sz w:val="24"/>
          <w:szCs w:val="24"/>
        </w:rPr>
        <w:t>11</w:t>
      </w:r>
    </w:p>
    <w:p w14:paraId="1B83374A" w14:textId="419B0EBC" w:rsidR="0090110E" w:rsidRPr="0090110E" w:rsidRDefault="0090110E" w:rsidP="0090110E">
      <w:pPr>
        <w:rPr>
          <w:rFonts w:ascii="Arial" w:hAnsi="Arial" w:cs="Arial"/>
          <w:sz w:val="24"/>
          <w:szCs w:val="24"/>
        </w:rPr>
      </w:pPr>
      <w:r w:rsidRPr="0090110E">
        <w:rPr>
          <w:rFonts w:ascii="Arial" w:hAnsi="Arial" w:cs="Arial"/>
          <w:sz w:val="24"/>
          <w:szCs w:val="24"/>
        </w:rPr>
        <w:t>Figure 1.</w:t>
      </w:r>
      <w:r w:rsidR="00A33C42">
        <w:rPr>
          <w:rFonts w:ascii="Arial" w:hAnsi="Arial" w:cs="Arial"/>
          <w:sz w:val="24"/>
          <w:szCs w:val="24"/>
        </w:rPr>
        <w:t>3</w:t>
      </w:r>
      <w:r w:rsidR="001244A8">
        <w:rPr>
          <w:rFonts w:ascii="Arial" w:hAnsi="Arial" w:cs="Arial"/>
          <w:sz w:val="24"/>
          <w:szCs w:val="24"/>
        </w:rPr>
        <w:t xml:space="preserve"> P</w:t>
      </w:r>
      <w:r w:rsidRPr="0090110E">
        <w:rPr>
          <w:rFonts w:ascii="Arial" w:hAnsi="Arial" w:cs="Arial"/>
          <w:sz w:val="24"/>
          <w:szCs w:val="24"/>
        </w:rPr>
        <w:t>erceptions of possible music-festival impacts on the environment. Available from: AGreenerFestival (2019).</w:t>
      </w:r>
      <w:r w:rsidR="00ED046D">
        <w:rPr>
          <w:rFonts w:ascii="Arial" w:hAnsi="Arial" w:cs="Arial"/>
          <w:sz w:val="24"/>
          <w:szCs w:val="24"/>
        </w:rPr>
        <w:t xml:space="preserve"> ……………………………………………</w:t>
      </w:r>
      <w:r w:rsidRPr="0090110E">
        <w:rPr>
          <w:rFonts w:ascii="Arial" w:hAnsi="Arial" w:cs="Arial"/>
          <w:sz w:val="24"/>
          <w:szCs w:val="24"/>
        </w:rPr>
        <w:t xml:space="preserve"> </w:t>
      </w:r>
      <w:r w:rsidR="007E6B69">
        <w:rPr>
          <w:rFonts w:ascii="Arial" w:hAnsi="Arial" w:cs="Arial"/>
          <w:sz w:val="24"/>
          <w:szCs w:val="24"/>
        </w:rPr>
        <w:t>14</w:t>
      </w:r>
    </w:p>
    <w:p w14:paraId="13ECD65F" w14:textId="69B30952" w:rsidR="0090110E" w:rsidRPr="0090110E" w:rsidRDefault="0090110E" w:rsidP="0090110E">
      <w:pPr>
        <w:rPr>
          <w:rFonts w:ascii="Arial" w:hAnsi="Arial" w:cs="Arial"/>
          <w:sz w:val="24"/>
          <w:szCs w:val="24"/>
        </w:rPr>
      </w:pPr>
      <w:r w:rsidRPr="0090110E">
        <w:rPr>
          <w:rFonts w:ascii="Arial" w:hAnsi="Arial" w:cs="Arial"/>
          <w:sz w:val="24"/>
          <w:szCs w:val="24"/>
        </w:rPr>
        <w:t>Figure 1.</w:t>
      </w:r>
      <w:r w:rsidR="00A33C42">
        <w:rPr>
          <w:rFonts w:ascii="Arial" w:hAnsi="Arial" w:cs="Arial"/>
          <w:sz w:val="24"/>
          <w:szCs w:val="24"/>
        </w:rPr>
        <w:t>4</w:t>
      </w:r>
      <w:r w:rsidRPr="0090110E">
        <w:rPr>
          <w:rFonts w:ascii="Arial" w:hAnsi="Arial" w:cs="Arial"/>
          <w:sz w:val="24"/>
          <w:szCs w:val="24"/>
        </w:rPr>
        <w:t xml:space="preserve"> Waste diversion of music festivals. Available from: Transitions2Earth (2019).</w:t>
      </w:r>
      <w:r w:rsidR="00ED046D">
        <w:rPr>
          <w:rFonts w:ascii="Arial" w:hAnsi="Arial" w:cs="Arial"/>
          <w:sz w:val="24"/>
          <w:szCs w:val="24"/>
        </w:rPr>
        <w:t xml:space="preserve"> ……………………………………………………………………………………</w:t>
      </w:r>
      <w:r w:rsidR="007E6B69">
        <w:rPr>
          <w:rFonts w:ascii="Arial" w:hAnsi="Arial" w:cs="Arial"/>
          <w:sz w:val="24"/>
          <w:szCs w:val="24"/>
        </w:rPr>
        <w:t>14</w:t>
      </w:r>
    </w:p>
    <w:p w14:paraId="7FE8AEBC" w14:textId="13B21781" w:rsidR="0090110E" w:rsidRPr="0090110E" w:rsidRDefault="0090110E" w:rsidP="0090110E">
      <w:pPr>
        <w:rPr>
          <w:rFonts w:ascii="Arial" w:hAnsi="Arial" w:cs="Arial"/>
          <w:sz w:val="24"/>
          <w:szCs w:val="24"/>
        </w:rPr>
      </w:pPr>
      <w:r w:rsidRPr="0090110E">
        <w:rPr>
          <w:rFonts w:ascii="Arial" w:hAnsi="Arial" w:cs="Arial"/>
          <w:sz w:val="24"/>
          <w:szCs w:val="24"/>
        </w:rPr>
        <w:t>Figure 1.</w:t>
      </w:r>
      <w:r w:rsidR="00A33C42">
        <w:rPr>
          <w:rFonts w:ascii="Arial" w:hAnsi="Arial" w:cs="Arial"/>
          <w:sz w:val="24"/>
          <w:szCs w:val="24"/>
        </w:rPr>
        <w:t>5</w:t>
      </w:r>
      <w:r w:rsidRPr="0090110E">
        <w:rPr>
          <w:rFonts w:ascii="Arial" w:hAnsi="Arial" w:cs="Arial"/>
          <w:sz w:val="24"/>
          <w:szCs w:val="24"/>
        </w:rPr>
        <w:t xml:space="preserve"> Glastonbury attendance over 40-year period. Available from: BBC News (2010).</w:t>
      </w:r>
      <w:r w:rsidR="00ED046D">
        <w:rPr>
          <w:rFonts w:ascii="Arial" w:hAnsi="Arial" w:cs="Arial"/>
          <w:sz w:val="24"/>
          <w:szCs w:val="24"/>
        </w:rPr>
        <w:t xml:space="preserve"> ………………………………………………………………………………………</w:t>
      </w:r>
      <w:r w:rsidR="007E6B69">
        <w:rPr>
          <w:rFonts w:ascii="Arial" w:hAnsi="Arial" w:cs="Arial"/>
          <w:sz w:val="24"/>
          <w:szCs w:val="24"/>
        </w:rPr>
        <w:t>16</w:t>
      </w:r>
    </w:p>
    <w:p w14:paraId="1C84534B" w14:textId="52E10516" w:rsidR="0090110E" w:rsidRPr="0090110E" w:rsidRDefault="0090110E" w:rsidP="0090110E">
      <w:pPr>
        <w:rPr>
          <w:rFonts w:ascii="Arial" w:hAnsi="Arial" w:cs="Arial"/>
          <w:sz w:val="24"/>
          <w:szCs w:val="24"/>
        </w:rPr>
      </w:pPr>
      <w:r w:rsidRPr="0090110E">
        <w:rPr>
          <w:rFonts w:ascii="Arial" w:hAnsi="Arial" w:cs="Arial"/>
          <w:sz w:val="24"/>
          <w:szCs w:val="24"/>
        </w:rPr>
        <w:t>Figure 1.</w:t>
      </w:r>
      <w:r w:rsidR="00A33C42">
        <w:rPr>
          <w:rFonts w:ascii="Arial" w:hAnsi="Arial" w:cs="Arial"/>
          <w:sz w:val="24"/>
          <w:szCs w:val="24"/>
        </w:rPr>
        <w:t>6</w:t>
      </w:r>
      <w:r w:rsidRPr="0090110E">
        <w:rPr>
          <w:rFonts w:ascii="Arial" w:hAnsi="Arial" w:cs="Arial"/>
          <w:sz w:val="24"/>
          <w:szCs w:val="24"/>
        </w:rPr>
        <w:t xml:space="preserve"> Glastonbury Ticket selling figures 1970-2017. Available from: Tomas  (2018).</w:t>
      </w:r>
      <w:r w:rsidR="00ED046D">
        <w:rPr>
          <w:rFonts w:ascii="Arial" w:hAnsi="Arial" w:cs="Arial"/>
          <w:sz w:val="24"/>
          <w:szCs w:val="24"/>
        </w:rPr>
        <w:t xml:space="preserve"> ………………………………………………………………………………………</w:t>
      </w:r>
      <w:r w:rsidR="007E6B69">
        <w:rPr>
          <w:rFonts w:ascii="Arial" w:hAnsi="Arial" w:cs="Arial"/>
          <w:sz w:val="24"/>
          <w:szCs w:val="24"/>
        </w:rPr>
        <w:t>17</w:t>
      </w:r>
    </w:p>
    <w:p w14:paraId="1B7C146D" w14:textId="520F395D" w:rsidR="0090110E" w:rsidRPr="0090110E" w:rsidRDefault="0090110E" w:rsidP="0090110E">
      <w:pPr>
        <w:rPr>
          <w:rFonts w:ascii="Arial" w:hAnsi="Arial" w:cs="Arial"/>
          <w:sz w:val="24"/>
          <w:szCs w:val="24"/>
        </w:rPr>
      </w:pPr>
      <w:r w:rsidRPr="0090110E">
        <w:rPr>
          <w:rFonts w:ascii="Arial" w:hAnsi="Arial" w:cs="Arial"/>
          <w:sz w:val="24"/>
          <w:szCs w:val="24"/>
        </w:rPr>
        <w:t>Figure 1.</w:t>
      </w:r>
      <w:r w:rsidR="00A33C42">
        <w:rPr>
          <w:rFonts w:ascii="Arial" w:hAnsi="Arial" w:cs="Arial"/>
          <w:sz w:val="24"/>
          <w:szCs w:val="24"/>
        </w:rPr>
        <w:t>7</w:t>
      </w:r>
      <w:r w:rsidRPr="0090110E">
        <w:rPr>
          <w:rFonts w:ascii="Arial" w:hAnsi="Arial" w:cs="Arial"/>
          <w:sz w:val="24"/>
          <w:szCs w:val="24"/>
        </w:rPr>
        <w:t xml:space="preserve"> Illustration of the age of festival goers compared to the UK average. Available from: Ticket Master (2019).</w:t>
      </w:r>
      <w:r w:rsidR="00ED046D">
        <w:rPr>
          <w:rFonts w:ascii="Arial" w:hAnsi="Arial" w:cs="Arial"/>
          <w:sz w:val="24"/>
          <w:szCs w:val="24"/>
        </w:rPr>
        <w:t xml:space="preserve"> …………………………………………………</w:t>
      </w:r>
      <w:r w:rsidR="007E6B69">
        <w:rPr>
          <w:rFonts w:ascii="Arial" w:hAnsi="Arial" w:cs="Arial"/>
          <w:sz w:val="24"/>
          <w:szCs w:val="24"/>
        </w:rPr>
        <w:t>19</w:t>
      </w:r>
    </w:p>
    <w:p w14:paraId="02286B93" w14:textId="1E4B12B4" w:rsidR="0090110E" w:rsidRPr="0090110E" w:rsidRDefault="0090110E" w:rsidP="0090110E">
      <w:pPr>
        <w:rPr>
          <w:rFonts w:ascii="Arial" w:hAnsi="Arial" w:cs="Arial"/>
          <w:sz w:val="24"/>
          <w:szCs w:val="24"/>
        </w:rPr>
      </w:pPr>
      <w:r w:rsidRPr="0090110E">
        <w:rPr>
          <w:rFonts w:ascii="Arial" w:hAnsi="Arial" w:cs="Arial"/>
          <w:sz w:val="24"/>
          <w:szCs w:val="24"/>
        </w:rPr>
        <w:t>Figure 1.</w:t>
      </w:r>
      <w:r w:rsidR="00A33C42">
        <w:rPr>
          <w:rFonts w:ascii="Arial" w:hAnsi="Arial" w:cs="Arial"/>
          <w:sz w:val="24"/>
          <w:szCs w:val="24"/>
        </w:rPr>
        <w:t>8</w:t>
      </w:r>
      <w:r w:rsidRPr="0090110E">
        <w:rPr>
          <w:rFonts w:ascii="Arial" w:hAnsi="Arial" w:cs="Arial"/>
          <w:sz w:val="24"/>
          <w:szCs w:val="24"/>
        </w:rPr>
        <w:t xml:space="preserve"> Differences in environmental  concerns relative to age category. Available from: YouGov (2017).</w:t>
      </w:r>
      <w:r w:rsidR="00ED046D">
        <w:rPr>
          <w:rFonts w:ascii="Arial" w:hAnsi="Arial" w:cs="Arial"/>
          <w:sz w:val="24"/>
          <w:szCs w:val="24"/>
        </w:rPr>
        <w:t xml:space="preserve"> …………………………………………………………………….</w:t>
      </w:r>
      <w:r w:rsidR="007E6B69">
        <w:rPr>
          <w:rFonts w:ascii="Arial" w:hAnsi="Arial" w:cs="Arial"/>
          <w:sz w:val="24"/>
          <w:szCs w:val="24"/>
        </w:rPr>
        <w:t>19</w:t>
      </w:r>
    </w:p>
    <w:p w14:paraId="63B38EF0" w14:textId="14D11526" w:rsidR="0090110E" w:rsidRPr="0090110E" w:rsidRDefault="0090110E" w:rsidP="0090110E">
      <w:pPr>
        <w:rPr>
          <w:rFonts w:ascii="Arial" w:hAnsi="Arial" w:cs="Arial"/>
          <w:sz w:val="24"/>
          <w:szCs w:val="24"/>
        </w:rPr>
      </w:pPr>
      <w:r w:rsidRPr="0090110E">
        <w:rPr>
          <w:rFonts w:ascii="Arial" w:hAnsi="Arial" w:cs="Arial"/>
          <w:sz w:val="24"/>
          <w:szCs w:val="24"/>
        </w:rPr>
        <w:t>Figure 2.1 Visualization of the triple bottom line 3 components. Available from: University of Wisconsin (2020).</w:t>
      </w:r>
      <w:r w:rsidR="00ED046D">
        <w:rPr>
          <w:rFonts w:ascii="Arial" w:hAnsi="Arial" w:cs="Arial"/>
          <w:sz w:val="24"/>
          <w:szCs w:val="24"/>
        </w:rPr>
        <w:t xml:space="preserve"> ………………………………………………………..</w:t>
      </w:r>
      <w:r w:rsidR="007E6B69">
        <w:rPr>
          <w:rFonts w:ascii="Arial" w:hAnsi="Arial" w:cs="Arial"/>
          <w:sz w:val="24"/>
          <w:szCs w:val="24"/>
        </w:rPr>
        <w:t>26</w:t>
      </w:r>
    </w:p>
    <w:p w14:paraId="7A7F714A" w14:textId="490A9159" w:rsidR="0090110E" w:rsidRPr="0090110E" w:rsidRDefault="0090110E" w:rsidP="0090110E">
      <w:pPr>
        <w:rPr>
          <w:rFonts w:ascii="Arial" w:hAnsi="Arial" w:cs="Arial"/>
          <w:sz w:val="24"/>
          <w:szCs w:val="24"/>
        </w:rPr>
      </w:pPr>
      <w:r w:rsidRPr="0090110E">
        <w:rPr>
          <w:rFonts w:ascii="Arial" w:hAnsi="Arial" w:cs="Arial"/>
          <w:sz w:val="24"/>
          <w:szCs w:val="24"/>
        </w:rPr>
        <w:t>Figure 2.2 Glastonbury’s Energy Policy. Available from: Appendix ‘3’.</w:t>
      </w:r>
      <w:r w:rsidR="00ED046D">
        <w:rPr>
          <w:rFonts w:ascii="Arial" w:hAnsi="Arial" w:cs="Arial"/>
          <w:sz w:val="24"/>
          <w:szCs w:val="24"/>
        </w:rPr>
        <w:t xml:space="preserve"> …………</w:t>
      </w:r>
      <w:r w:rsidR="007E6B69">
        <w:rPr>
          <w:rFonts w:ascii="Arial" w:hAnsi="Arial" w:cs="Arial"/>
          <w:sz w:val="24"/>
          <w:szCs w:val="24"/>
        </w:rPr>
        <w:t>27</w:t>
      </w:r>
    </w:p>
    <w:p w14:paraId="062A2E81" w14:textId="55AC4EAC" w:rsidR="0090110E" w:rsidRPr="0090110E" w:rsidRDefault="0090110E" w:rsidP="0090110E">
      <w:pPr>
        <w:rPr>
          <w:rFonts w:ascii="Arial" w:hAnsi="Arial" w:cs="Arial"/>
          <w:sz w:val="24"/>
          <w:szCs w:val="24"/>
        </w:rPr>
      </w:pPr>
      <w:r w:rsidRPr="0090110E">
        <w:rPr>
          <w:rFonts w:ascii="Arial" w:hAnsi="Arial" w:cs="Arial"/>
          <w:sz w:val="24"/>
          <w:szCs w:val="24"/>
        </w:rPr>
        <w:t>Figure 2.3  Alternating transport modes emissions. Available from: Reality check (2019).</w:t>
      </w:r>
      <w:r w:rsidR="00ED046D">
        <w:rPr>
          <w:rFonts w:ascii="Arial" w:hAnsi="Arial" w:cs="Arial"/>
          <w:sz w:val="24"/>
          <w:szCs w:val="24"/>
        </w:rPr>
        <w:t xml:space="preserve"> ………………………………………………………………………………………</w:t>
      </w:r>
      <w:r w:rsidR="007E6B69">
        <w:rPr>
          <w:rFonts w:ascii="Arial" w:hAnsi="Arial" w:cs="Arial"/>
          <w:sz w:val="24"/>
          <w:szCs w:val="24"/>
        </w:rPr>
        <w:t>29</w:t>
      </w:r>
    </w:p>
    <w:p w14:paraId="1B46BFD7" w14:textId="2D1F353E" w:rsidR="0090110E" w:rsidRPr="0090110E" w:rsidRDefault="0090110E" w:rsidP="0090110E">
      <w:pPr>
        <w:rPr>
          <w:rFonts w:ascii="Arial" w:hAnsi="Arial" w:cs="Arial"/>
          <w:sz w:val="24"/>
          <w:szCs w:val="24"/>
        </w:rPr>
      </w:pPr>
      <w:r w:rsidRPr="0090110E">
        <w:rPr>
          <w:rFonts w:ascii="Arial" w:hAnsi="Arial" w:cs="Arial"/>
          <w:sz w:val="24"/>
          <w:szCs w:val="24"/>
        </w:rPr>
        <w:t>Figure 3.1 ‘The Research Onion’. Available from: Saunders, et al (2016).</w:t>
      </w:r>
      <w:r w:rsidR="00ED046D">
        <w:rPr>
          <w:rFonts w:ascii="Arial" w:hAnsi="Arial" w:cs="Arial"/>
          <w:sz w:val="24"/>
          <w:szCs w:val="24"/>
        </w:rPr>
        <w:t xml:space="preserve"> ……….</w:t>
      </w:r>
      <w:r w:rsidR="007E6B69">
        <w:rPr>
          <w:rFonts w:ascii="Arial" w:hAnsi="Arial" w:cs="Arial"/>
          <w:sz w:val="24"/>
          <w:szCs w:val="24"/>
        </w:rPr>
        <w:t>38</w:t>
      </w:r>
    </w:p>
    <w:p w14:paraId="043A5EB2" w14:textId="168359DD" w:rsidR="0090110E" w:rsidRPr="0090110E" w:rsidRDefault="0090110E" w:rsidP="0090110E">
      <w:pPr>
        <w:rPr>
          <w:rFonts w:ascii="Arial" w:hAnsi="Arial" w:cs="Arial"/>
          <w:sz w:val="24"/>
          <w:szCs w:val="24"/>
        </w:rPr>
      </w:pPr>
      <w:r w:rsidRPr="0090110E">
        <w:rPr>
          <w:rFonts w:ascii="Arial" w:hAnsi="Arial" w:cs="Arial"/>
          <w:sz w:val="24"/>
          <w:szCs w:val="24"/>
        </w:rPr>
        <w:t xml:space="preserve">Figure 4.1 Festival attendance. </w:t>
      </w:r>
      <w:r w:rsidR="00ED046D">
        <w:rPr>
          <w:rFonts w:ascii="Arial" w:hAnsi="Arial" w:cs="Arial"/>
          <w:sz w:val="24"/>
          <w:szCs w:val="24"/>
        </w:rPr>
        <w:t xml:space="preserve"> ……………………………………………………….</w:t>
      </w:r>
      <w:r w:rsidR="007E6B69">
        <w:rPr>
          <w:rFonts w:ascii="Arial" w:hAnsi="Arial" w:cs="Arial"/>
          <w:sz w:val="24"/>
          <w:szCs w:val="24"/>
        </w:rPr>
        <w:t>53</w:t>
      </w:r>
    </w:p>
    <w:p w14:paraId="4E4F7FFF" w14:textId="56B8086B" w:rsidR="0090110E" w:rsidRPr="0090110E" w:rsidRDefault="0090110E" w:rsidP="0090110E">
      <w:pPr>
        <w:rPr>
          <w:rFonts w:ascii="Arial" w:hAnsi="Arial" w:cs="Arial"/>
          <w:sz w:val="24"/>
          <w:szCs w:val="24"/>
        </w:rPr>
      </w:pPr>
      <w:r w:rsidRPr="0090110E">
        <w:rPr>
          <w:rFonts w:ascii="Arial" w:hAnsi="Arial" w:cs="Arial"/>
          <w:sz w:val="24"/>
          <w:szCs w:val="24"/>
        </w:rPr>
        <w:t>Figure 4.2 Most visited festivals of sampl</w:t>
      </w:r>
      <w:r w:rsidR="00ED046D">
        <w:rPr>
          <w:rFonts w:ascii="Arial" w:hAnsi="Arial" w:cs="Arial"/>
          <w:sz w:val="24"/>
          <w:szCs w:val="24"/>
        </w:rPr>
        <w:t>e. …………………………………………</w:t>
      </w:r>
      <w:r w:rsidR="007E6B69">
        <w:rPr>
          <w:rFonts w:ascii="Arial" w:hAnsi="Arial" w:cs="Arial"/>
          <w:sz w:val="24"/>
          <w:szCs w:val="24"/>
        </w:rPr>
        <w:t>54</w:t>
      </w:r>
    </w:p>
    <w:p w14:paraId="5AEE2F5A" w14:textId="2BF16A46" w:rsidR="0090110E" w:rsidRPr="0090110E" w:rsidRDefault="0090110E" w:rsidP="0090110E">
      <w:pPr>
        <w:rPr>
          <w:rFonts w:ascii="Arial" w:hAnsi="Arial" w:cs="Arial"/>
          <w:sz w:val="24"/>
          <w:szCs w:val="24"/>
        </w:rPr>
      </w:pPr>
      <w:r w:rsidRPr="0090110E">
        <w:rPr>
          <w:rFonts w:ascii="Arial" w:hAnsi="Arial" w:cs="Arial"/>
          <w:sz w:val="24"/>
          <w:szCs w:val="24"/>
        </w:rPr>
        <w:t>Figure 4.3 Transport methods used by festival goers.</w:t>
      </w:r>
      <w:r w:rsidR="00ED046D">
        <w:rPr>
          <w:rFonts w:ascii="Arial" w:hAnsi="Arial" w:cs="Arial"/>
          <w:sz w:val="24"/>
          <w:szCs w:val="24"/>
        </w:rPr>
        <w:t xml:space="preserve"> ……………………………….</w:t>
      </w:r>
      <w:r w:rsidR="007E6B69">
        <w:rPr>
          <w:rFonts w:ascii="Arial" w:hAnsi="Arial" w:cs="Arial"/>
          <w:sz w:val="24"/>
          <w:szCs w:val="24"/>
        </w:rPr>
        <w:t>55</w:t>
      </w:r>
    </w:p>
    <w:p w14:paraId="7E9B881A" w14:textId="361FB93B" w:rsidR="0090110E" w:rsidRPr="0090110E" w:rsidRDefault="0090110E" w:rsidP="0090110E">
      <w:pPr>
        <w:rPr>
          <w:rFonts w:ascii="Arial" w:hAnsi="Arial" w:cs="Arial"/>
          <w:sz w:val="24"/>
          <w:szCs w:val="24"/>
        </w:rPr>
      </w:pPr>
      <w:r w:rsidRPr="0090110E">
        <w:rPr>
          <w:rFonts w:ascii="Arial" w:hAnsi="Arial" w:cs="Arial"/>
          <w:sz w:val="24"/>
          <w:szCs w:val="24"/>
        </w:rPr>
        <w:t>Figure 4.4  Percentage of festival-goers who take their tent home.</w:t>
      </w:r>
      <w:r w:rsidR="00ED046D">
        <w:rPr>
          <w:rFonts w:ascii="Arial" w:hAnsi="Arial" w:cs="Arial"/>
          <w:sz w:val="24"/>
          <w:szCs w:val="24"/>
        </w:rPr>
        <w:t xml:space="preserve"> ………………</w:t>
      </w:r>
      <w:r w:rsidR="007E6B69">
        <w:rPr>
          <w:rFonts w:ascii="Arial" w:hAnsi="Arial" w:cs="Arial"/>
          <w:sz w:val="24"/>
          <w:szCs w:val="24"/>
        </w:rPr>
        <w:t>56</w:t>
      </w:r>
    </w:p>
    <w:p w14:paraId="2FC149AE" w14:textId="184C44AE" w:rsidR="0090110E" w:rsidRPr="0090110E" w:rsidRDefault="0090110E" w:rsidP="0090110E">
      <w:pPr>
        <w:rPr>
          <w:rFonts w:ascii="Arial" w:hAnsi="Arial" w:cs="Arial"/>
          <w:sz w:val="24"/>
          <w:szCs w:val="24"/>
        </w:rPr>
      </w:pPr>
      <w:r w:rsidRPr="0090110E">
        <w:rPr>
          <w:rFonts w:ascii="Arial" w:hAnsi="Arial" w:cs="Arial"/>
          <w:sz w:val="24"/>
          <w:szCs w:val="24"/>
        </w:rPr>
        <w:t xml:space="preserve">Figure 4.5 Festival-goer knowledge on environmental impacts on music-festivals. </w:t>
      </w:r>
      <w:r w:rsidR="00ED046D">
        <w:rPr>
          <w:rFonts w:ascii="Arial" w:hAnsi="Arial" w:cs="Arial"/>
          <w:sz w:val="24"/>
          <w:szCs w:val="24"/>
        </w:rPr>
        <w:t>.</w:t>
      </w:r>
      <w:r w:rsidR="007E6B69">
        <w:rPr>
          <w:rFonts w:ascii="Arial" w:hAnsi="Arial" w:cs="Arial"/>
          <w:sz w:val="24"/>
          <w:szCs w:val="24"/>
        </w:rPr>
        <w:t>57</w:t>
      </w:r>
    </w:p>
    <w:p w14:paraId="253451FC" w14:textId="0C1608F0" w:rsidR="0090110E" w:rsidRPr="0090110E" w:rsidRDefault="0090110E" w:rsidP="0090110E">
      <w:pPr>
        <w:rPr>
          <w:rFonts w:ascii="Arial" w:hAnsi="Arial" w:cs="Arial"/>
          <w:sz w:val="24"/>
          <w:szCs w:val="24"/>
        </w:rPr>
      </w:pPr>
      <w:r w:rsidRPr="0090110E">
        <w:rPr>
          <w:rFonts w:ascii="Arial" w:hAnsi="Arial" w:cs="Arial"/>
          <w:sz w:val="24"/>
          <w:szCs w:val="24"/>
        </w:rPr>
        <w:t>Figure 4.6 What a sustainable festival looks like/ means to festival-goers.</w:t>
      </w:r>
      <w:r w:rsidR="00ED046D">
        <w:rPr>
          <w:rFonts w:ascii="Arial" w:hAnsi="Arial" w:cs="Arial"/>
          <w:sz w:val="24"/>
          <w:szCs w:val="24"/>
        </w:rPr>
        <w:t xml:space="preserve"> ………</w:t>
      </w:r>
      <w:r w:rsidR="007E6B69">
        <w:rPr>
          <w:rFonts w:ascii="Arial" w:hAnsi="Arial" w:cs="Arial"/>
          <w:sz w:val="24"/>
          <w:szCs w:val="24"/>
        </w:rPr>
        <w:t>59</w:t>
      </w:r>
    </w:p>
    <w:p w14:paraId="6339E5BF" w14:textId="6E3BB5D1" w:rsidR="0090110E" w:rsidRPr="0090110E" w:rsidRDefault="0090110E" w:rsidP="0090110E">
      <w:pPr>
        <w:rPr>
          <w:rFonts w:ascii="Arial" w:hAnsi="Arial" w:cs="Arial"/>
          <w:sz w:val="24"/>
          <w:szCs w:val="24"/>
        </w:rPr>
      </w:pPr>
      <w:r w:rsidRPr="0090110E">
        <w:rPr>
          <w:rFonts w:ascii="Arial" w:hAnsi="Arial" w:cs="Arial"/>
          <w:sz w:val="24"/>
          <w:szCs w:val="24"/>
        </w:rPr>
        <w:t>Figure 4.7 Opinions on what a responsible music-festival looks like.</w:t>
      </w:r>
      <w:r w:rsidR="00ED046D">
        <w:rPr>
          <w:rFonts w:ascii="Arial" w:hAnsi="Arial" w:cs="Arial"/>
          <w:sz w:val="24"/>
          <w:szCs w:val="24"/>
        </w:rPr>
        <w:t xml:space="preserve"> ……………..</w:t>
      </w:r>
      <w:r w:rsidR="007E6B69">
        <w:rPr>
          <w:rFonts w:ascii="Arial" w:hAnsi="Arial" w:cs="Arial"/>
          <w:sz w:val="24"/>
          <w:szCs w:val="24"/>
        </w:rPr>
        <w:t>61</w:t>
      </w:r>
    </w:p>
    <w:p w14:paraId="3F2FA8E1" w14:textId="36E2F876" w:rsidR="0090110E" w:rsidRPr="0090110E" w:rsidRDefault="0090110E" w:rsidP="0090110E">
      <w:pPr>
        <w:rPr>
          <w:rFonts w:ascii="Arial" w:hAnsi="Arial" w:cs="Arial"/>
          <w:sz w:val="24"/>
          <w:szCs w:val="24"/>
        </w:rPr>
      </w:pPr>
      <w:r w:rsidRPr="0090110E">
        <w:rPr>
          <w:rFonts w:ascii="Arial" w:hAnsi="Arial" w:cs="Arial"/>
          <w:sz w:val="24"/>
          <w:szCs w:val="24"/>
        </w:rPr>
        <w:t>Figure 4.8 Opinion of the most harmful impacts.</w:t>
      </w:r>
      <w:r w:rsidR="00ED046D">
        <w:rPr>
          <w:rFonts w:ascii="Arial" w:hAnsi="Arial" w:cs="Arial"/>
          <w:sz w:val="24"/>
          <w:szCs w:val="24"/>
        </w:rPr>
        <w:t xml:space="preserve"> ………………………………….</w:t>
      </w:r>
      <w:r w:rsidR="007E6B69">
        <w:rPr>
          <w:rFonts w:ascii="Arial" w:hAnsi="Arial" w:cs="Arial"/>
          <w:sz w:val="24"/>
          <w:szCs w:val="24"/>
        </w:rPr>
        <w:t>63</w:t>
      </w:r>
    </w:p>
    <w:p w14:paraId="3A98CC92" w14:textId="77777777" w:rsidR="00E70BF1" w:rsidRDefault="00E70BF1" w:rsidP="00BB1BE9">
      <w:pPr>
        <w:pStyle w:val="Heading1"/>
      </w:pPr>
      <w:bookmarkStart w:id="17" w:name="_Toc42469093"/>
      <w:bookmarkStart w:id="18" w:name="_Toc42469257"/>
    </w:p>
    <w:p w14:paraId="20420493" w14:textId="58908059" w:rsidR="006308EF" w:rsidRDefault="00BB1BE9" w:rsidP="00BB1BE9">
      <w:pPr>
        <w:pStyle w:val="Heading1"/>
      </w:pPr>
      <w:r>
        <w:t>List of tables</w:t>
      </w:r>
      <w:bookmarkEnd w:id="17"/>
      <w:bookmarkEnd w:id="18"/>
      <w:r>
        <w:t xml:space="preserve"> </w:t>
      </w:r>
    </w:p>
    <w:p w14:paraId="0BE10013" w14:textId="77777777" w:rsidR="007760FC" w:rsidRPr="001F04E5" w:rsidRDefault="007760FC" w:rsidP="002371FC">
      <w:pPr>
        <w:rPr>
          <w:rFonts w:ascii="Arial" w:hAnsi="Arial" w:cs="Arial"/>
          <w:sz w:val="24"/>
          <w:szCs w:val="24"/>
        </w:rPr>
      </w:pPr>
    </w:p>
    <w:p w14:paraId="4899C4FD" w14:textId="538FBB1C" w:rsidR="001F04E5" w:rsidRPr="001F04E5" w:rsidRDefault="001F04E5" w:rsidP="001F04E5">
      <w:pPr>
        <w:rPr>
          <w:rFonts w:ascii="Arial" w:hAnsi="Arial" w:cs="Arial"/>
          <w:sz w:val="24"/>
          <w:szCs w:val="24"/>
        </w:rPr>
      </w:pPr>
      <w:r w:rsidRPr="001F04E5">
        <w:rPr>
          <w:rFonts w:ascii="Arial" w:hAnsi="Arial" w:cs="Arial"/>
          <w:sz w:val="24"/>
          <w:szCs w:val="24"/>
        </w:rPr>
        <w:t>Table 1.1  Size and importance of the music-festival industry (Stephens,2020).</w:t>
      </w:r>
      <w:r>
        <w:rPr>
          <w:rFonts w:ascii="Arial" w:hAnsi="Arial" w:cs="Arial"/>
          <w:sz w:val="24"/>
          <w:szCs w:val="24"/>
        </w:rPr>
        <w:t xml:space="preserve"> ….</w:t>
      </w:r>
      <w:r w:rsidR="00C857F5">
        <w:rPr>
          <w:rFonts w:ascii="Arial" w:hAnsi="Arial" w:cs="Arial"/>
          <w:sz w:val="24"/>
          <w:szCs w:val="24"/>
        </w:rPr>
        <w:t>18</w:t>
      </w:r>
    </w:p>
    <w:p w14:paraId="4E27077C" w14:textId="53DF5493" w:rsidR="001F04E5" w:rsidRPr="001F04E5" w:rsidRDefault="001F04E5" w:rsidP="001F04E5">
      <w:pPr>
        <w:rPr>
          <w:rFonts w:ascii="Arial" w:hAnsi="Arial" w:cs="Arial"/>
          <w:sz w:val="24"/>
          <w:szCs w:val="24"/>
        </w:rPr>
      </w:pPr>
      <w:r w:rsidRPr="001F04E5">
        <w:rPr>
          <w:rFonts w:ascii="Arial" w:hAnsi="Arial" w:cs="Arial"/>
          <w:sz w:val="24"/>
          <w:szCs w:val="24"/>
        </w:rPr>
        <w:t>Table 1.2</w:t>
      </w:r>
      <w:r w:rsidR="00620439">
        <w:rPr>
          <w:rFonts w:ascii="Arial" w:hAnsi="Arial" w:cs="Arial"/>
          <w:sz w:val="24"/>
          <w:szCs w:val="24"/>
        </w:rPr>
        <w:t xml:space="preserve"> </w:t>
      </w:r>
      <w:r w:rsidRPr="001F04E5">
        <w:rPr>
          <w:rFonts w:ascii="Arial" w:hAnsi="Arial" w:cs="Arial"/>
          <w:sz w:val="24"/>
          <w:szCs w:val="24"/>
        </w:rPr>
        <w:t>Sustainable practises at place in Glastonbury, Reading and Creamfields festivals (Stephens, 2020). Full details available from: Appendix’s 1-3.</w:t>
      </w:r>
      <w:r>
        <w:rPr>
          <w:rFonts w:ascii="Arial" w:hAnsi="Arial" w:cs="Arial"/>
          <w:sz w:val="24"/>
          <w:szCs w:val="24"/>
        </w:rPr>
        <w:t xml:space="preserve"> ……………</w:t>
      </w:r>
      <w:r w:rsidR="00C857F5">
        <w:rPr>
          <w:rFonts w:ascii="Arial" w:hAnsi="Arial" w:cs="Arial"/>
          <w:sz w:val="24"/>
          <w:szCs w:val="24"/>
        </w:rPr>
        <w:t>22</w:t>
      </w:r>
    </w:p>
    <w:p w14:paraId="4A56F743" w14:textId="285F1C39" w:rsidR="001F04E5" w:rsidRPr="001F04E5" w:rsidRDefault="001F04E5" w:rsidP="001F04E5">
      <w:pPr>
        <w:rPr>
          <w:rFonts w:ascii="Arial" w:hAnsi="Arial" w:cs="Arial"/>
          <w:sz w:val="24"/>
          <w:szCs w:val="24"/>
        </w:rPr>
      </w:pPr>
      <w:r w:rsidRPr="001F04E5">
        <w:rPr>
          <w:rFonts w:ascii="Arial" w:hAnsi="Arial" w:cs="Arial"/>
          <w:sz w:val="24"/>
          <w:szCs w:val="24"/>
        </w:rPr>
        <w:t>Table 3.1 Festival-goers matrix. (Stephens, 2020).</w:t>
      </w:r>
      <w:r>
        <w:rPr>
          <w:rFonts w:ascii="Arial" w:hAnsi="Arial" w:cs="Arial"/>
          <w:sz w:val="24"/>
          <w:szCs w:val="24"/>
        </w:rPr>
        <w:t xml:space="preserve"> ………………………………….</w:t>
      </w:r>
      <w:r w:rsidR="00C857F5">
        <w:rPr>
          <w:rFonts w:ascii="Arial" w:hAnsi="Arial" w:cs="Arial"/>
          <w:sz w:val="24"/>
          <w:szCs w:val="24"/>
        </w:rPr>
        <w:t>42</w:t>
      </w:r>
    </w:p>
    <w:p w14:paraId="0558AFAB" w14:textId="498F77FE" w:rsidR="001F04E5" w:rsidRPr="001F04E5" w:rsidRDefault="001F04E5" w:rsidP="001F04E5">
      <w:pPr>
        <w:rPr>
          <w:rFonts w:ascii="Arial" w:hAnsi="Arial" w:cs="Arial"/>
          <w:sz w:val="24"/>
          <w:szCs w:val="24"/>
        </w:rPr>
      </w:pPr>
      <w:r w:rsidRPr="001F04E5">
        <w:rPr>
          <w:rFonts w:ascii="Arial" w:hAnsi="Arial" w:cs="Arial"/>
          <w:sz w:val="24"/>
          <w:szCs w:val="24"/>
        </w:rPr>
        <w:t>Table 3.2 Festival-workers matrix. (Stephens, 2020).</w:t>
      </w:r>
      <w:r>
        <w:rPr>
          <w:rFonts w:ascii="Arial" w:hAnsi="Arial" w:cs="Arial"/>
          <w:sz w:val="24"/>
          <w:szCs w:val="24"/>
        </w:rPr>
        <w:t xml:space="preserve"> ………………………………..</w:t>
      </w:r>
      <w:r w:rsidR="00C857F5">
        <w:rPr>
          <w:rFonts w:ascii="Arial" w:hAnsi="Arial" w:cs="Arial"/>
          <w:sz w:val="24"/>
          <w:szCs w:val="24"/>
        </w:rPr>
        <w:t>44</w:t>
      </w:r>
    </w:p>
    <w:p w14:paraId="47CD3972" w14:textId="02248BB1" w:rsidR="0062192B" w:rsidRDefault="001F04E5" w:rsidP="001F04E5">
      <w:pPr>
        <w:rPr>
          <w:rFonts w:ascii="Arial" w:hAnsi="Arial" w:cs="Arial"/>
          <w:sz w:val="24"/>
          <w:szCs w:val="24"/>
        </w:rPr>
      </w:pPr>
      <w:r w:rsidRPr="001F04E5">
        <w:rPr>
          <w:rFonts w:ascii="Arial" w:hAnsi="Arial" w:cs="Arial"/>
          <w:sz w:val="24"/>
          <w:szCs w:val="24"/>
        </w:rPr>
        <w:t>Table 4.1 Matrix analysis of festival worker questions. (Stephens, 2020).</w:t>
      </w:r>
      <w:r>
        <w:rPr>
          <w:rFonts w:ascii="Arial" w:hAnsi="Arial" w:cs="Arial"/>
          <w:sz w:val="24"/>
          <w:szCs w:val="24"/>
        </w:rPr>
        <w:t xml:space="preserve"> …………</w:t>
      </w:r>
      <w:r w:rsidR="00C857F5">
        <w:rPr>
          <w:rFonts w:ascii="Arial" w:hAnsi="Arial" w:cs="Arial"/>
          <w:sz w:val="24"/>
          <w:szCs w:val="24"/>
        </w:rPr>
        <w:t>65</w:t>
      </w:r>
    </w:p>
    <w:p w14:paraId="2C3CAC4F" w14:textId="59D0BA51" w:rsidR="00BB1BE9" w:rsidRPr="007760FC" w:rsidRDefault="00BB1BE9" w:rsidP="001F04E5">
      <w:r>
        <w:br w:type="page"/>
      </w:r>
    </w:p>
    <w:p w14:paraId="4FF094F1" w14:textId="2C7B7488" w:rsidR="00F47104" w:rsidRPr="00F47104" w:rsidRDefault="00A846F0" w:rsidP="00F47104">
      <w:pPr>
        <w:pStyle w:val="Heading1"/>
      </w:pPr>
      <w:bookmarkStart w:id="19" w:name="_Toc42469259"/>
      <w:r>
        <w:lastRenderedPageBreak/>
        <w:t>Chapter 1</w:t>
      </w:r>
      <w:bookmarkEnd w:id="19"/>
    </w:p>
    <w:p w14:paraId="1C323542" w14:textId="4D31EE8E" w:rsidR="00C3095F" w:rsidRDefault="00C3095F" w:rsidP="00C3095F"/>
    <w:p w14:paraId="1043719F" w14:textId="5A0522C2" w:rsidR="002B713F" w:rsidRDefault="00C3095F" w:rsidP="00C3095F">
      <w:pPr>
        <w:pStyle w:val="Heading2"/>
        <w:numPr>
          <w:ilvl w:val="1"/>
          <w:numId w:val="6"/>
        </w:numPr>
      </w:pPr>
      <w:bookmarkStart w:id="20" w:name="_Toc42469260"/>
      <w:r>
        <w:t>Introduction</w:t>
      </w:r>
      <w:bookmarkEnd w:id="20"/>
    </w:p>
    <w:p w14:paraId="3614E0E9" w14:textId="77777777" w:rsidR="00C3095F" w:rsidRPr="00C3095F" w:rsidRDefault="00C3095F" w:rsidP="00C3095F"/>
    <w:p w14:paraId="2BCAFB1E" w14:textId="7DEDB2E3" w:rsidR="0018774D" w:rsidRDefault="00097DE5" w:rsidP="005804F7">
      <w:pPr>
        <w:spacing w:after="0" w:line="360" w:lineRule="auto"/>
        <w:rPr>
          <w:rFonts w:ascii="Arial" w:hAnsi="Arial" w:cs="Arial"/>
          <w:sz w:val="24"/>
          <w:szCs w:val="24"/>
        </w:rPr>
      </w:pPr>
      <w:r w:rsidRPr="00097DE5">
        <w:rPr>
          <w:rFonts w:ascii="Arial" w:hAnsi="Arial" w:cs="Arial"/>
          <w:sz w:val="24"/>
          <w:szCs w:val="24"/>
        </w:rPr>
        <w:t>Festivals are big business. Sweney (2019) stated that festival-going in 2019 was up 23% to 4.9m people and festivals are worth £1.1b to the UK economy.</w:t>
      </w:r>
      <w:r>
        <w:rPr>
          <w:rFonts w:ascii="Arial" w:hAnsi="Arial" w:cs="Arial"/>
          <w:sz w:val="24"/>
          <w:szCs w:val="24"/>
        </w:rPr>
        <w:t xml:space="preserve"> Also,</w:t>
      </w:r>
      <w:r w:rsidRPr="00097DE5">
        <w:rPr>
          <w:rFonts w:ascii="Arial" w:hAnsi="Arial" w:cs="Arial"/>
          <w:sz w:val="24"/>
          <w:szCs w:val="24"/>
        </w:rPr>
        <w:t xml:space="preserve"> </w:t>
      </w:r>
      <w:r w:rsidR="00700362" w:rsidRPr="005804F7">
        <w:rPr>
          <w:rFonts w:ascii="Arial" w:hAnsi="Arial" w:cs="Arial"/>
          <w:sz w:val="24"/>
          <w:szCs w:val="24"/>
        </w:rPr>
        <w:t>in</w:t>
      </w:r>
      <w:r w:rsidR="005804F7" w:rsidRPr="005804F7">
        <w:rPr>
          <w:rFonts w:ascii="Arial" w:hAnsi="Arial" w:cs="Arial"/>
          <w:sz w:val="24"/>
          <w:szCs w:val="24"/>
        </w:rPr>
        <w:t xml:space="preserve"> 2019, the Fast</w:t>
      </w:r>
      <w:r w:rsidR="005804F7">
        <w:rPr>
          <w:rFonts w:ascii="Arial" w:hAnsi="Arial" w:cs="Arial"/>
          <w:sz w:val="24"/>
          <w:szCs w:val="24"/>
        </w:rPr>
        <w:t xml:space="preserve"> </w:t>
      </w:r>
      <w:r w:rsidR="005804F7" w:rsidRPr="005804F7">
        <w:rPr>
          <w:rFonts w:ascii="Arial" w:hAnsi="Arial" w:cs="Arial"/>
          <w:sz w:val="24"/>
          <w:szCs w:val="24"/>
        </w:rPr>
        <w:t xml:space="preserve">Company website used the term ‘the dirty festival business’ and asked the question if music festivals can go from being garbage generators to sustainable </w:t>
      </w:r>
      <w:r w:rsidR="00AD1AC2">
        <w:rPr>
          <w:rFonts w:ascii="Arial" w:hAnsi="Arial" w:cs="Arial"/>
          <w:sz w:val="24"/>
          <w:szCs w:val="24"/>
        </w:rPr>
        <w:t>innovators.</w:t>
      </w:r>
      <w:r w:rsidR="00700362">
        <w:rPr>
          <w:rFonts w:ascii="Arial" w:hAnsi="Arial" w:cs="Arial"/>
          <w:sz w:val="24"/>
          <w:szCs w:val="24"/>
        </w:rPr>
        <w:t xml:space="preserve"> </w:t>
      </w:r>
      <w:r>
        <w:rPr>
          <w:rFonts w:ascii="Arial" w:hAnsi="Arial" w:cs="Arial"/>
          <w:sz w:val="24"/>
          <w:szCs w:val="24"/>
        </w:rPr>
        <w:t>T</w:t>
      </w:r>
      <w:r w:rsidR="005804F7" w:rsidRPr="005804F7">
        <w:rPr>
          <w:rFonts w:ascii="Arial" w:hAnsi="Arial" w:cs="Arial"/>
          <w:sz w:val="24"/>
          <w:szCs w:val="24"/>
        </w:rPr>
        <w:t>his dissertation seeks to understand  and a</w:t>
      </w:r>
      <w:r w:rsidR="00907AEF">
        <w:rPr>
          <w:rFonts w:ascii="Arial" w:hAnsi="Arial" w:cs="Arial"/>
          <w:sz w:val="24"/>
          <w:szCs w:val="24"/>
        </w:rPr>
        <w:t>nalyse experiences and perceptions of festival goers regarding music festivals as sustainable events</w:t>
      </w:r>
      <w:r w:rsidR="005804F7" w:rsidRPr="005804F7">
        <w:rPr>
          <w:rFonts w:ascii="Arial" w:hAnsi="Arial" w:cs="Arial"/>
          <w:sz w:val="24"/>
          <w:szCs w:val="24"/>
        </w:rPr>
        <w:t xml:space="preserve">. </w:t>
      </w:r>
      <w:r w:rsidR="00F52AFA">
        <w:rPr>
          <w:rFonts w:ascii="Arial" w:hAnsi="Arial" w:cs="Arial"/>
          <w:sz w:val="24"/>
          <w:szCs w:val="24"/>
        </w:rPr>
        <w:t>The Fast company websit</w:t>
      </w:r>
      <w:r w:rsidR="008776CA">
        <w:rPr>
          <w:rFonts w:ascii="Arial" w:hAnsi="Arial" w:cs="Arial"/>
          <w:sz w:val="24"/>
          <w:szCs w:val="24"/>
        </w:rPr>
        <w:t>e</w:t>
      </w:r>
      <w:r w:rsidR="00F52AFA">
        <w:rPr>
          <w:rFonts w:ascii="Arial" w:hAnsi="Arial" w:cs="Arial"/>
          <w:sz w:val="24"/>
          <w:szCs w:val="24"/>
        </w:rPr>
        <w:t xml:space="preserve"> (2019)</w:t>
      </w:r>
      <w:r w:rsidR="00140834" w:rsidRPr="00140834">
        <w:t xml:space="preserve"> </w:t>
      </w:r>
      <w:r w:rsidR="00140834">
        <w:rPr>
          <w:rFonts w:ascii="Arial" w:hAnsi="Arial" w:cs="Arial"/>
          <w:sz w:val="24"/>
          <w:szCs w:val="24"/>
        </w:rPr>
        <w:t xml:space="preserve">discusses that </w:t>
      </w:r>
      <w:r w:rsidR="00140834" w:rsidRPr="00140834">
        <w:rPr>
          <w:rFonts w:ascii="Arial" w:hAnsi="Arial" w:cs="Arial"/>
          <w:sz w:val="24"/>
          <w:szCs w:val="24"/>
        </w:rPr>
        <w:t>businesses, big and small, must demonstrate the value they bring to society and persuade everyone that they operate responsibly</w:t>
      </w:r>
      <w:r w:rsidR="00140834">
        <w:rPr>
          <w:rFonts w:ascii="Arial" w:hAnsi="Arial" w:cs="Arial"/>
          <w:sz w:val="24"/>
          <w:szCs w:val="24"/>
        </w:rPr>
        <w:t>.</w:t>
      </w:r>
      <w:r w:rsidR="00F52AFA">
        <w:rPr>
          <w:rFonts w:ascii="Arial" w:hAnsi="Arial" w:cs="Arial"/>
          <w:sz w:val="24"/>
          <w:szCs w:val="24"/>
        </w:rPr>
        <w:t xml:space="preserve"> </w:t>
      </w:r>
      <w:r w:rsidR="00907AEF">
        <w:rPr>
          <w:rFonts w:ascii="Arial" w:hAnsi="Arial" w:cs="Arial"/>
          <w:sz w:val="24"/>
          <w:szCs w:val="24"/>
        </w:rPr>
        <w:t>T</w:t>
      </w:r>
      <w:r w:rsidR="005804F7" w:rsidRPr="005804F7">
        <w:rPr>
          <w:rFonts w:ascii="Arial" w:hAnsi="Arial" w:cs="Arial"/>
          <w:sz w:val="24"/>
          <w:szCs w:val="24"/>
        </w:rPr>
        <w:t>his dissertation</w:t>
      </w:r>
      <w:r w:rsidR="00907AEF">
        <w:rPr>
          <w:rFonts w:ascii="Arial" w:hAnsi="Arial" w:cs="Arial"/>
          <w:sz w:val="24"/>
          <w:szCs w:val="24"/>
        </w:rPr>
        <w:t xml:space="preserve"> will explore the term ‘dirty festivals’ and seeks to make an unbiased judgment on the accuracy of this description.</w:t>
      </w:r>
      <w:r w:rsidR="00F52AFA">
        <w:rPr>
          <w:rFonts w:ascii="Arial" w:hAnsi="Arial" w:cs="Arial"/>
          <w:sz w:val="24"/>
          <w:szCs w:val="24"/>
        </w:rPr>
        <w:t xml:space="preserve"> </w:t>
      </w:r>
    </w:p>
    <w:p w14:paraId="6F115049" w14:textId="03B9D63B" w:rsidR="005804F7" w:rsidRDefault="00907AEF" w:rsidP="005804F7">
      <w:pPr>
        <w:spacing w:after="0" w:line="360" w:lineRule="auto"/>
        <w:rPr>
          <w:rFonts w:ascii="Arial" w:hAnsi="Arial" w:cs="Arial"/>
          <w:sz w:val="24"/>
          <w:szCs w:val="24"/>
        </w:rPr>
      </w:pPr>
      <w:r>
        <w:rPr>
          <w:rFonts w:ascii="Arial" w:hAnsi="Arial" w:cs="Arial"/>
          <w:sz w:val="24"/>
          <w:szCs w:val="24"/>
        </w:rPr>
        <w:t xml:space="preserve"> </w:t>
      </w:r>
      <w:r w:rsidR="005804F7" w:rsidRPr="005804F7">
        <w:rPr>
          <w:rFonts w:ascii="Arial" w:hAnsi="Arial" w:cs="Arial"/>
          <w:sz w:val="24"/>
          <w:szCs w:val="24"/>
        </w:rPr>
        <w:t>With an increasing demand for UK music festivals, a growing concern for a sustainable planet earth and an awareness of responsibility, it is timely  to conduct this investigation. In the Fast Company article, there is an acknowledgement that music festivals leave a bad ecological footprin</w:t>
      </w:r>
      <w:r w:rsidR="0047529A">
        <w:rPr>
          <w:rFonts w:ascii="Arial" w:hAnsi="Arial" w:cs="Arial"/>
          <w:sz w:val="24"/>
          <w:szCs w:val="24"/>
        </w:rPr>
        <w:t>t (f</w:t>
      </w:r>
      <w:r w:rsidR="005804F7" w:rsidRPr="005804F7">
        <w:rPr>
          <w:rFonts w:ascii="Arial" w:hAnsi="Arial" w:cs="Arial"/>
          <w:sz w:val="24"/>
          <w:szCs w:val="24"/>
        </w:rPr>
        <w:t xml:space="preserve">ast Company 2019) and it is vital to this dissertation that what both music festival management and festival goers can do and actually do. Therefore, this dissertation’s main focus is the phenomenon of the sustainable festival. </w:t>
      </w:r>
    </w:p>
    <w:p w14:paraId="0B5C3ECC" w14:textId="53C83B36" w:rsidR="00AA4F0F" w:rsidRDefault="00AA4F0F" w:rsidP="00AA4F0F">
      <w:pPr>
        <w:spacing w:after="0" w:line="360" w:lineRule="auto"/>
        <w:jc w:val="center"/>
        <w:rPr>
          <w:rFonts w:ascii="Arial" w:hAnsi="Arial" w:cs="Arial"/>
          <w:sz w:val="24"/>
          <w:szCs w:val="24"/>
        </w:rPr>
      </w:pPr>
      <w:r>
        <w:rPr>
          <w:rFonts w:ascii="Arial" w:hAnsi="Arial" w:cs="Arial"/>
          <w:noProof/>
          <w:sz w:val="24"/>
          <w:szCs w:val="24"/>
        </w:rPr>
        <w:lastRenderedPageBreak/>
        <w:drawing>
          <wp:inline distT="0" distB="0" distL="0" distR="0" wp14:anchorId="0D541C47" wp14:editId="17A4444F">
            <wp:extent cx="4755515" cy="3877310"/>
            <wp:effectExtent l="0" t="0" r="6985" b="8890"/>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55515" cy="3877310"/>
                    </a:xfrm>
                    <a:prstGeom prst="rect">
                      <a:avLst/>
                    </a:prstGeom>
                    <a:noFill/>
                  </pic:spPr>
                </pic:pic>
              </a:graphicData>
            </a:graphic>
          </wp:inline>
        </w:drawing>
      </w:r>
    </w:p>
    <w:p w14:paraId="583B91BB" w14:textId="77777777" w:rsidR="00B478E2" w:rsidRPr="00B478E2" w:rsidRDefault="00B478E2" w:rsidP="00B478E2">
      <w:pPr>
        <w:spacing w:after="0" w:line="360" w:lineRule="auto"/>
        <w:jc w:val="center"/>
        <w:rPr>
          <w:rFonts w:ascii="Arial" w:hAnsi="Arial" w:cs="Arial"/>
          <w:sz w:val="24"/>
          <w:szCs w:val="24"/>
        </w:rPr>
      </w:pPr>
    </w:p>
    <w:p w14:paraId="43945E82" w14:textId="622E9CDF" w:rsidR="00AA4F0F" w:rsidRDefault="00B478E2" w:rsidP="00B478E2">
      <w:pPr>
        <w:spacing w:after="0" w:line="360" w:lineRule="auto"/>
        <w:jc w:val="center"/>
        <w:rPr>
          <w:rFonts w:ascii="Arial" w:hAnsi="Arial" w:cs="Arial"/>
          <w:sz w:val="24"/>
          <w:szCs w:val="24"/>
        </w:rPr>
      </w:pPr>
      <w:r w:rsidRPr="00B478E2">
        <w:rPr>
          <w:rFonts w:ascii="Arial" w:hAnsi="Arial" w:cs="Arial"/>
          <w:sz w:val="24"/>
          <w:szCs w:val="24"/>
        </w:rPr>
        <w:t xml:space="preserve">Figure </w:t>
      </w:r>
      <w:r>
        <w:rPr>
          <w:rFonts w:ascii="Arial" w:hAnsi="Arial" w:cs="Arial"/>
          <w:sz w:val="24"/>
          <w:szCs w:val="24"/>
        </w:rPr>
        <w:t>1.1</w:t>
      </w:r>
      <w:r w:rsidRPr="00B478E2">
        <w:rPr>
          <w:rFonts w:ascii="Arial" w:hAnsi="Arial" w:cs="Arial"/>
          <w:sz w:val="24"/>
          <w:szCs w:val="24"/>
        </w:rPr>
        <w:t xml:space="preserve"> Pie chart of festival-goers reasons for attending music-festivals. Available from: Ticketmaster (2019).</w:t>
      </w:r>
    </w:p>
    <w:p w14:paraId="6C796BAE" w14:textId="77777777" w:rsidR="00AA4F0F" w:rsidRDefault="00AA4F0F" w:rsidP="005804F7">
      <w:pPr>
        <w:spacing w:after="0" w:line="360" w:lineRule="auto"/>
        <w:rPr>
          <w:rFonts w:ascii="Arial" w:hAnsi="Arial" w:cs="Arial"/>
          <w:sz w:val="24"/>
          <w:szCs w:val="24"/>
        </w:rPr>
      </w:pPr>
    </w:p>
    <w:p w14:paraId="7DF2AE50" w14:textId="567B5066" w:rsidR="00A62544" w:rsidRDefault="00A62544" w:rsidP="005804F7">
      <w:pPr>
        <w:spacing w:after="0" w:line="360" w:lineRule="auto"/>
        <w:rPr>
          <w:rFonts w:ascii="Arial" w:hAnsi="Arial" w:cs="Arial"/>
          <w:sz w:val="24"/>
          <w:szCs w:val="24"/>
        </w:rPr>
      </w:pPr>
      <w:r>
        <w:rPr>
          <w:rFonts w:ascii="Arial" w:hAnsi="Arial" w:cs="Arial"/>
          <w:sz w:val="24"/>
          <w:szCs w:val="24"/>
        </w:rPr>
        <w:t>One side of this dissertation that could have been explored in detail was the cultural aspect of the festival experience, the researcher has identified this as being a key topic area.</w:t>
      </w:r>
      <w:r w:rsidR="00AA4F0F" w:rsidRPr="00AA4F0F">
        <w:t xml:space="preserve"> </w:t>
      </w:r>
      <w:r w:rsidR="00AA4F0F" w:rsidRPr="00AA4F0F">
        <w:rPr>
          <w:rFonts w:ascii="Arial" w:hAnsi="Arial" w:cs="Arial"/>
          <w:sz w:val="24"/>
          <w:szCs w:val="24"/>
        </w:rPr>
        <w:t xml:space="preserve">Figure ‘1.1’ </w:t>
      </w:r>
      <w:r w:rsidR="00AA4F0F">
        <w:rPr>
          <w:rFonts w:ascii="Arial" w:hAnsi="Arial" w:cs="Arial"/>
          <w:sz w:val="24"/>
          <w:szCs w:val="24"/>
        </w:rPr>
        <w:t>above</w:t>
      </w:r>
      <w:r w:rsidR="00AA4F0F" w:rsidRPr="00AA4F0F">
        <w:rPr>
          <w:rFonts w:ascii="Arial" w:hAnsi="Arial" w:cs="Arial"/>
          <w:sz w:val="24"/>
          <w:szCs w:val="24"/>
        </w:rPr>
        <w:t xml:space="preserve"> supports this.</w:t>
      </w:r>
      <w:r>
        <w:rPr>
          <w:rFonts w:ascii="Arial" w:hAnsi="Arial" w:cs="Arial"/>
          <w:sz w:val="24"/>
          <w:szCs w:val="24"/>
        </w:rPr>
        <w:t xml:space="preserve"> However, due to time and word limitations this dissertation has not set out to explore this area and focus purely on the environmental aspect of festival implications. </w:t>
      </w:r>
    </w:p>
    <w:p w14:paraId="612B0170" w14:textId="77777777" w:rsidR="00AA4F0F" w:rsidRPr="005804F7" w:rsidRDefault="00AA4F0F" w:rsidP="005804F7">
      <w:pPr>
        <w:spacing w:after="0" w:line="360" w:lineRule="auto"/>
        <w:rPr>
          <w:rFonts w:ascii="Arial" w:hAnsi="Arial" w:cs="Arial"/>
          <w:sz w:val="24"/>
          <w:szCs w:val="24"/>
        </w:rPr>
      </w:pPr>
    </w:p>
    <w:p w14:paraId="2CD00692" w14:textId="5D2F8979" w:rsidR="00B42C48" w:rsidRDefault="00B42C48" w:rsidP="005804F7">
      <w:pPr>
        <w:spacing w:after="0" w:line="360" w:lineRule="auto"/>
        <w:rPr>
          <w:rFonts w:ascii="Arial" w:hAnsi="Arial" w:cs="Arial"/>
          <w:sz w:val="24"/>
          <w:szCs w:val="24"/>
        </w:rPr>
      </w:pPr>
    </w:p>
    <w:p w14:paraId="58F6E87F" w14:textId="77777777" w:rsidR="00AA4F0F" w:rsidRPr="005804F7" w:rsidRDefault="00AA4F0F" w:rsidP="005804F7">
      <w:pPr>
        <w:spacing w:after="0" w:line="360" w:lineRule="auto"/>
        <w:rPr>
          <w:rFonts w:ascii="Arial" w:hAnsi="Arial" w:cs="Arial"/>
          <w:sz w:val="24"/>
          <w:szCs w:val="24"/>
        </w:rPr>
      </w:pPr>
    </w:p>
    <w:p w14:paraId="13FFED42" w14:textId="11E6B818" w:rsidR="00912A16" w:rsidRDefault="00A7292F" w:rsidP="005929B9">
      <w:pPr>
        <w:spacing w:line="360" w:lineRule="auto"/>
        <w:rPr>
          <w:rFonts w:ascii="Arial" w:hAnsi="Arial" w:cs="Arial"/>
          <w:sz w:val="24"/>
          <w:szCs w:val="24"/>
        </w:rPr>
      </w:pPr>
      <w:r>
        <w:rPr>
          <w:rFonts w:ascii="Arial" w:hAnsi="Arial" w:cs="Arial"/>
          <w:noProof/>
          <w:sz w:val="24"/>
          <w:szCs w:val="24"/>
        </w:rPr>
        <w:lastRenderedPageBreak/>
        <mc:AlternateContent>
          <mc:Choice Requires="wps">
            <w:drawing>
              <wp:anchor distT="0" distB="0" distL="114300" distR="114300" simplePos="0" relativeHeight="251661312" behindDoc="0" locked="0" layoutInCell="1" allowOverlap="1" wp14:anchorId="427C12D1" wp14:editId="7127DC4D">
                <wp:simplePos x="0" y="0"/>
                <wp:positionH relativeFrom="column">
                  <wp:posOffset>1019175</wp:posOffset>
                </wp:positionH>
                <wp:positionV relativeFrom="paragraph">
                  <wp:posOffset>1752599</wp:posOffset>
                </wp:positionV>
                <wp:extent cx="1057275" cy="276225"/>
                <wp:effectExtent l="0" t="0" r="28575" b="28575"/>
                <wp:wrapNone/>
                <wp:docPr id="9" name="Rectangle 9"/>
                <wp:cNvGraphicFramePr/>
                <a:graphic xmlns:a="http://schemas.openxmlformats.org/drawingml/2006/main">
                  <a:graphicData uri="http://schemas.microsoft.com/office/word/2010/wordprocessingShape">
                    <wps:wsp>
                      <wps:cNvSpPr/>
                      <wps:spPr>
                        <a:xfrm>
                          <a:off x="0" y="0"/>
                          <a:ext cx="1057275" cy="276225"/>
                        </a:xfrm>
                        <a:prstGeom prst="rect">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CA0557" id="Rectangle 9" o:spid="_x0000_s1026" style="position:absolute;margin-left:80.25pt;margin-top:138pt;width:83.25pt;height:21.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" filled="f" strokecolor="red" strokeweight="1pt"/>
            </w:pict>
          </mc:Fallback>
        </mc:AlternateContent>
      </w:r>
      <w:r>
        <w:rPr>
          <w:rFonts w:ascii="Arial" w:hAnsi="Arial" w:cs="Arial"/>
          <w:noProof/>
          <w:sz w:val="24"/>
          <w:szCs w:val="24"/>
        </w:rPr>
        <mc:AlternateContent>
          <mc:Choice Requires="wps">
            <w:drawing>
              <wp:anchor distT="0" distB="0" distL="114300" distR="114300" simplePos="0" relativeHeight="251659264" behindDoc="0" locked="0" layoutInCell="1" allowOverlap="1" wp14:anchorId="4F0E6FDF" wp14:editId="2F02E1E1">
                <wp:simplePos x="0" y="0"/>
                <wp:positionH relativeFrom="column">
                  <wp:posOffset>1000125</wp:posOffset>
                </wp:positionH>
                <wp:positionV relativeFrom="paragraph">
                  <wp:posOffset>1495425</wp:posOffset>
                </wp:positionV>
                <wp:extent cx="695325" cy="228600"/>
                <wp:effectExtent l="0" t="0" r="28575" b="19050"/>
                <wp:wrapNone/>
                <wp:docPr id="6" name="Rectangle 6"/>
                <wp:cNvGraphicFramePr/>
                <a:graphic xmlns:a="http://schemas.openxmlformats.org/drawingml/2006/main">
                  <a:graphicData uri="http://schemas.microsoft.com/office/word/2010/wordprocessingShape">
                    <wps:wsp>
                      <wps:cNvSpPr/>
                      <wps:spPr>
                        <a:xfrm>
                          <a:off x="0" y="0"/>
                          <a:ext cx="695325" cy="228600"/>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65A5C32" id="Rectangle 6" o:spid="_x0000_s1026" style="position:absolute;margin-left:78.75pt;margin-top:117.75pt;width:54.75pt;height:18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" filled="f" strokecolor="red" strokeweight="1pt"/>
            </w:pict>
          </mc:Fallback>
        </mc:AlternateContent>
      </w:r>
      <w:r w:rsidR="00912A16">
        <w:rPr>
          <w:rFonts w:ascii="Arial" w:hAnsi="Arial" w:cs="Arial"/>
          <w:noProof/>
          <w:sz w:val="24"/>
          <w:szCs w:val="24"/>
        </w:rPr>
        <w:drawing>
          <wp:inline distT="0" distB="0" distL="0" distR="0" wp14:anchorId="0598173C" wp14:editId="0E80DF36">
            <wp:extent cx="5061098" cy="4441990"/>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62143" cy="4442907"/>
                    </a:xfrm>
                    <a:prstGeom prst="rect">
                      <a:avLst/>
                    </a:prstGeom>
                    <a:noFill/>
                  </pic:spPr>
                </pic:pic>
              </a:graphicData>
            </a:graphic>
          </wp:inline>
        </w:drawing>
      </w:r>
    </w:p>
    <w:p w14:paraId="2F72D43E" w14:textId="4CE24271" w:rsidR="00802EFB" w:rsidRPr="00007BD6" w:rsidRDefault="005E2902" w:rsidP="00CA0341">
      <w:pPr>
        <w:spacing w:line="360" w:lineRule="auto"/>
        <w:jc w:val="center"/>
        <w:rPr>
          <w:rFonts w:ascii="Arial" w:hAnsi="Arial" w:cs="Arial"/>
          <w:i/>
          <w:iCs/>
          <w:sz w:val="24"/>
          <w:szCs w:val="24"/>
        </w:rPr>
      </w:pPr>
      <w:r w:rsidRPr="00007BD6">
        <w:rPr>
          <w:rFonts w:ascii="Arial" w:hAnsi="Arial" w:cs="Arial"/>
          <w:i/>
          <w:iCs/>
          <w:sz w:val="24"/>
          <w:szCs w:val="24"/>
        </w:rPr>
        <w:t>Figure 1</w:t>
      </w:r>
      <w:r w:rsidR="000459C1" w:rsidRPr="00007BD6">
        <w:rPr>
          <w:rFonts w:ascii="Arial" w:hAnsi="Arial" w:cs="Arial"/>
          <w:i/>
          <w:iCs/>
          <w:sz w:val="24"/>
          <w:szCs w:val="24"/>
        </w:rPr>
        <w:t>.</w:t>
      </w:r>
      <w:r w:rsidR="001244A8">
        <w:rPr>
          <w:rFonts w:ascii="Arial" w:hAnsi="Arial" w:cs="Arial"/>
          <w:i/>
          <w:iCs/>
          <w:sz w:val="24"/>
          <w:szCs w:val="24"/>
        </w:rPr>
        <w:t>2</w:t>
      </w:r>
      <w:r w:rsidRPr="00007BD6">
        <w:rPr>
          <w:rFonts w:ascii="Arial" w:hAnsi="Arial" w:cs="Arial"/>
          <w:i/>
          <w:iCs/>
          <w:sz w:val="24"/>
          <w:szCs w:val="24"/>
        </w:rPr>
        <w:t>- Ranked filthiest U</w:t>
      </w:r>
      <w:r w:rsidR="00907AEF" w:rsidRPr="00007BD6">
        <w:rPr>
          <w:rFonts w:ascii="Arial" w:hAnsi="Arial" w:cs="Arial"/>
          <w:i/>
          <w:iCs/>
          <w:sz w:val="24"/>
          <w:szCs w:val="24"/>
        </w:rPr>
        <w:t>K</w:t>
      </w:r>
      <w:r w:rsidRPr="00007BD6">
        <w:rPr>
          <w:rFonts w:ascii="Arial" w:hAnsi="Arial" w:cs="Arial"/>
          <w:i/>
          <w:iCs/>
          <w:sz w:val="24"/>
          <w:szCs w:val="24"/>
        </w:rPr>
        <w:t xml:space="preserve"> Festivals.</w:t>
      </w:r>
      <w:r w:rsidR="00D51A38">
        <w:rPr>
          <w:rFonts w:ascii="Arial" w:hAnsi="Arial" w:cs="Arial"/>
          <w:i/>
          <w:iCs/>
          <w:sz w:val="24"/>
          <w:szCs w:val="24"/>
        </w:rPr>
        <w:t xml:space="preserve"> Available from:</w:t>
      </w:r>
      <w:r w:rsidRPr="00007BD6">
        <w:rPr>
          <w:rFonts w:ascii="Arial" w:hAnsi="Arial" w:cs="Arial"/>
          <w:i/>
          <w:iCs/>
          <w:sz w:val="24"/>
          <w:szCs w:val="24"/>
        </w:rPr>
        <w:t xml:space="preserve"> (SpaSeekers 2020).</w:t>
      </w:r>
    </w:p>
    <w:p w14:paraId="183E8B14" w14:textId="0F64FD18" w:rsidR="00BF6F1D" w:rsidRDefault="00211DE0" w:rsidP="005929B9">
      <w:pPr>
        <w:spacing w:line="360" w:lineRule="auto"/>
        <w:rPr>
          <w:rFonts w:ascii="Arial" w:hAnsi="Arial" w:cs="Arial"/>
          <w:sz w:val="24"/>
          <w:szCs w:val="24"/>
        </w:rPr>
      </w:pPr>
      <w:r w:rsidRPr="00211DE0">
        <w:rPr>
          <w:rFonts w:ascii="Arial" w:hAnsi="Arial" w:cs="Arial"/>
          <w:sz w:val="24"/>
          <w:szCs w:val="24"/>
        </w:rPr>
        <w:t>The figure above from SpaSeekers</w:t>
      </w:r>
      <w:r w:rsidR="00B02D1C">
        <w:rPr>
          <w:rFonts w:ascii="Arial" w:hAnsi="Arial" w:cs="Arial"/>
          <w:sz w:val="24"/>
          <w:szCs w:val="24"/>
        </w:rPr>
        <w:t xml:space="preserve"> (</w:t>
      </w:r>
      <w:r w:rsidRPr="00211DE0">
        <w:rPr>
          <w:rFonts w:ascii="Arial" w:hAnsi="Arial" w:cs="Arial"/>
          <w:sz w:val="24"/>
          <w:szCs w:val="24"/>
        </w:rPr>
        <w:t xml:space="preserve">2020) </w:t>
      </w:r>
      <w:r w:rsidR="002078B4">
        <w:rPr>
          <w:rFonts w:ascii="Arial" w:hAnsi="Arial" w:cs="Arial"/>
          <w:sz w:val="24"/>
          <w:szCs w:val="24"/>
        </w:rPr>
        <w:t xml:space="preserve">has helped </w:t>
      </w:r>
      <w:r w:rsidR="00DD4A4E">
        <w:rPr>
          <w:rFonts w:ascii="Arial" w:hAnsi="Arial" w:cs="Arial"/>
          <w:sz w:val="24"/>
          <w:szCs w:val="24"/>
        </w:rPr>
        <w:t>this researcher</w:t>
      </w:r>
      <w:r w:rsidR="002078B4">
        <w:rPr>
          <w:rFonts w:ascii="Arial" w:hAnsi="Arial" w:cs="Arial"/>
          <w:sz w:val="24"/>
          <w:szCs w:val="24"/>
        </w:rPr>
        <w:t xml:space="preserve"> focus on specific festivals relative to how ‘</w:t>
      </w:r>
      <w:r w:rsidR="00907AEF">
        <w:rPr>
          <w:rFonts w:ascii="Arial" w:hAnsi="Arial" w:cs="Arial"/>
          <w:sz w:val="24"/>
          <w:szCs w:val="24"/>
        </w:rPr>
        <w:t>dir</w:t>
      </w:r>
      <w:r w:rsidR="002078B4">
        <w:rPr>
          <w:rFonts w:ascii="Arial" w:hAnsi="Arial" w:cs="Arial"/>
          <w:sz w:val="24"/>
          <w:szCs w:val="24"/>
        </w:rPr>
        <w:t>ty’ they are.</w:t>
      </w:r>
      <w:r w:rsidR="006B6703" w:rsidRPr="006B6703">
        <w:t xml:space="preserve"> </w:t>
      </w:r>
      <w:r w:rsidR="006B6703">
        <w:rPr>
          <w:rFonts w:ascii="Arial" w:hAnsi="Arial" w:cs="Arial"/>
          <w:sz w:val="24"/>
          <w:szCs w:val="24"/>
        </w:rPr>
        <w:t>A n</w:t>
      </w:r>
      <w:r w:rsidR="006B6703" w:rsidRPr="006B6703">
        <w:rPr>
          <w:rFonts w:ascii="Arial" w:hAnsi="Arial" w:cs="Arial"/>
          <w:sz w:val="24"/>
          <w:szCs w:val="24"/>
        </w:rPr>
        <w:t>ationwide survey of festival goers reveal</w:t>
      </w:r>
      <w:r w:rsidR="006B6703">
        <w:rPr>
          <w:rFonts w:ascii="Arial" w:hAnsi="Arial" w:cs="Arial"/>
          <w:sz w:val="24"/>
          <w:szCs w:val="24"/>
        </w:rPr>
        <w:t>ed</w:t>
      </w:r>
      <w:r w:rsidR="006B6703" w:rsidRPr="006B6703">
        <w:rPr>
          <w:rFonts w:ascii="Arial" w:hAnsi="Arial" w:cs="Arial"/>
          <w:sz w:val="24"/>
          <w:szCs w:val="24"/>
        </w:rPr>
        <w:t xml:space="preserve"> the festivals where Brits stay clean the least</w:t>
      </w:r>
      <w:r w:rsidR="002078B4">
        <w:rPr>
          <w:rFonts w:ascii="Arial" w:hAnsi="Arial" w:cs="Arial"/>
          <w:sz w:val="24"/>
          <w:szCs w:val="24"/>
        </w:rPr>
        <w:t xml:space="preserve"> </w:t>
      </w:r>
      <w:r w:rsidR="006B6703">
        <w:rPr>
          <w:rFonts w:ascii="Arial" w:hAnsi="Arial" w:cs="Arial"/>
          <w:sz w:val="24"/>
          <w:szCs w:val="24"/>
        </w:rPr>
        <w:t>(</w:t>
      </w:r>
      <w:r w:rsidR="00B02D1C">
        <w:rPr>
          <w:rFonts w:ascii="Arial" w:hAnsi="Arial" w:cs="Arial"/>
          <w:sz w:val="24"/>
          <w:szCs w:val="24"/>
        </w:rPr>
        <w:t>ibid</w:t>
      </w:r>
      <w:r w:rsidR="006B6703">
        <w:rPr>
          <w:rFonts w:ascii="Arial" w:hAnsi="Arial" w:cs="Arial"/>
          <w:sz w:val="24"/>
          <w:szCs w:val="24"/>
        </w:rPr>
        <w:t>). This dissertation will be e</w:t>
      </w:r>
      <w:r w:rsidR="00140834">
        <w:rPr>
          <w:rFonts w:ascii="Arial" w:hAnsi="Arial" w:cs="Arial"/>
          <w:sz w:val="24"/>
          <w:szCs w:val="24"/>
        </w:rPr>
        <w:t>xploring the term</w:t>
      </w:r>
      <w:r w:rsidR="009D53FD">
        <w:rPr>
          <w:rFonts w:ascii="Arial" w:hAnsi="Arial" w:cs="Arial"/>
          <w:sz w:val="24"/>
          <w:szCs w:val="24"/>
        </w:rPr>
        <w:t xml:space="preserve"> as</w:t>
      </w:r>
      <w:r w:rsidR="00140834">
        <w:rPr>
          <w:rFonts w:ascii="Arial" w:hAnsi="Arial" w:cs="Arial"/>
          <w:sz w:val="24"/>
          <w:szCs w:val="24"/>
        </w:rPr>
        <w:t xml:space="preserve"> not solely as being clean or unclean, but the degree to which these festivals act sustainably. </w:t>
      </w:r>
      <w:r w:rsidR="002078B4">
        <w:rPr>
          <w:rFonts w:ascii="Arial" w:hAnsi="Arial" w:cs="Arial"/>
          <w:sz w:val="24"/>
          <w:szCs w:val="24"/>
        </w:rPr>
        <w:t xml:space="preserve">As seen Creamfields and </w:t>
      </w:r>
      <w:r w:rsidR="00907AEF">
        <w:rPr>
          <w:rFonts w:ascii="Arial" w:hAnsi="Arial" w:cs="Arial"/>
          <w:sz w:val="24"/>
          <w:szCs w:val="24"/>
        </w:rPr>
        <w:t>R</w:t>
      </w:r>
      <w:r w:rsidR="002078B4">
        <w:rPr>
          <w:rFonts w:ascii="Arial" w:hAnsi="Arial" w:cs="Arial"/>
          <w:sz w:val="24"/>
          <w:szCs w:val="24"/>
        </w:rPr>
        <w:t>eading</w:t>
      </w:r>
      <w:r w:rsidR="00BE006A">
        <w:rPr>
          <w:rFonts w:ascii="Arial" w:hAnsi="Arial" w:cs="Arial"/>
          <w:sz w:val="24"/>
          <w:szCs w:val="24"/>
        </w:rPr>
        <w:t xml:space="preserve"> are among the highest rat</w:t>
      </w:r>
      <w:r w:rsidR="00DD4A4E">
        <w:rPr>
          <w:rFonts w:ascii="Arial" w:hAnsi="Arial" w:cs="Arial"/>
          <w:sz w:val="24"/>
          <w:szCs w:val="24"/>
        </w:rPr>
        <w:t>e</w:t>
      </w:r>
      <w:r w:rsidR="00BE006A">
        <w:rPr>
          <w:rFonts w:ascii="Arial" w:hAnsi="Arial" w:cs="Arial"/>
          <w:sz w:val="24"/>
          <w:szCs w:val="24"/>
        </w:rPr>
        <w:t xml:space="preserve">d on this list, both scoring 80. </w:t>
      </w:r>
      <w:r w:rsidR="00DD4A4E">
        <w:rPr>
          <w:rFonts w:ascii="Arial" w:hAnsi="Arial" w:cs="Arial"/>
          <w:sz w:val="24"/>
          <w:szCs w:val="24"/>
        </w:rPr>
        <w:t xml:space="preserve">This dissertation will seek to examine what literature means when describing these festivals as ‘filthy’. Notably Glastonbury is not listed above, </w:t>
      </w:r>
      <w:r w:rsidR="001E2626">
        <w:rPr>
          <w:rFonts w:ascii="Arial" w:hAnsi="Arial" w:cs="Arial"/>
          <w:sz w:val="24"/>
          <w:szCs w:val="24"/>
        </w:rPr>
        <w:t>no information was provided b</w:t>
      </w:r>
      <w:r w:rsidR="006717D4">
        <w:rPr>
          <w:rFonts w:ascii="Arial" w:hAnsi="Arial" w:cs="Arial"/>
          <w:sz w:val="24"/>
          <w:szCs w:val="24"/>
        </w:rPr>
        <w:t>y</w:t>
      </w:r>
      <w:r w:rsidR="001E2626">
        <w:rPr>
          <w:rFonts w:ascii="Arial" w:hAnsi="Arial" w:cs="Arial"/>
          <w:sz w:val="24"/>
          <w:szCs w:val="24"/>
        </w:rPr>
        <w:t xml:space="preserve"> the source on the festival. This could indicate it not being a ‘dirty’ festival. However, d</w:t>
      </w:r>
      <w:r w:rsidR="00DD4A4E">
        <w:rPr>
          <w:rFonts w:ascii="Arial" w:hAnsi="Arial" w:cs="Arial"/>
          <w:sz w:val="24"/>
          <w:szCs w:val="24"/>
        </w:rPr>
        <w:t>ue to its sheer size in the market and relevance through a range of literature, the festival will be also focused on</w:t>
      </w:r>
      <w:r w:rsidR="001E2626">
        <w:rPr>
          <w:rFonts w:ascii="Arial" w:hAnsi="Arial" w:cs="Arial"/>
          <w:sz w:val="24"/>
          <w:szCs w:val="24"/>
        </w:rPr>
        <w:t>, meaning t</w:t>
      </w:r>
      <w:r w:rsidR="00A7333B">
        <w:rPr>
          <w:rFonts w:ascii="Arial" w:hAnsi="Arial" w:cs="Arial"/>
          <w:sz w:val="24"/>
          <w:szCs w:val="24"/>
        </w:rPr>
        <w:t>his dissertation can make its own judgment</w:t>
      </w:r>
      <w:r w:rsidR="006717D4">
        <w:rPr>
          <w:rFonts w:ascii="Arial" w:hAnsi="Arial" w:cs="Arial"/>
          <w:sz w:val="24"/>
          <w:szCs w:val="24"/>
        </w:rPr>
        <w:t xml:space="preserve">. </w:t>
      </w:r>
    </w:p>
    <w:p w14:paraId="198CACA0" w14:textId="498D1065" w:rsidR="008F0CB7" w:rsidRDefault="00C61019" w:rsidP="005929B9">
      <w:pPr>
        <w:spacing w:line="360" w:lineRule="auto"/>
        <w:rPr>
          <w:rFonts w:ascii="Arial" w:hAnsi="Arial" w:cs="Arial"/>
          <w:sz w:val="24"/>
          <w:szCs w:val="24"/>
        </w:rPr>
      </w:pPr>
      <w:r>
        <w:rPr>
          <w:rFonts w:ascii="Arial" w:hAnsi="Arial" w:cs="Arial"/>
          <w:sz w:val="24"/>
          <w:szCs w:val="24"/>
        </w:rPr>
        <w:lastRenderedPageBreak/>
        <w:t xml:space="preserve">           </w:t>
      </w:r>
      <w:r w:rsidR="008F0CB7">
        <w:rPr>
          <w:rFonts w:ascii="Arial" w:hAnsi="Arial" w:cs="Arial"/>
          <w:noProof/>
          <w:sz w:val="24"/>
          <w:szCs w:val="24"/>
        </w:rPr>
        <w:drawing>
          <wp:inline distT="0" distB="0" distL="0" distR="0" wp14:anchorId="28C9F2A3" wp14:editId="05202323">
            <wp:extent cx="4667250" cy="3113224"/>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77123" cy="3119810"/>
                    </a:xfrm>
                    <a:prstGeom prst="rect">
                      <a:avLst/>
                    </a:prstGeom>
                    <a:noFill/>
                  </pic:spPr>
                </pic:pic>
              </a:graphicData>
            </a:graphic>
          </wp:inline>
        </w:drawing>
      </w:r>
    </w:p>
    <w:p w14:paraId="6141BE91" w14:textId="161E9A59" w:rsidR="009B3400" w:rsidRPr="00D65188" w:rsidRDefault="00C61019" w:rsidP="005929B9">
      <w:pPr>
        <w:spacing w:line="360" w:lineRule="auto"/>
        <w:rPr>
          <w:rFonts w:ascii="Arial" w:hAnsi="Arial" w:cs="Arial"/>
          <w:i/>
          <w:iCs/>
          <w:sz w:val="24"/>
          <w:szCs w:val="24"/>
        </w:rPr>
      </w:pPr>
      <w:bookmarkStart w:id="21" w:name="_Hlk37615453"/>
      <w:r>
        <w:rPr>
          <w:rFonts w:ascii="Arial" w:hAnsi="Arial" w:cs="Arial"/>
          <w:i/>
          <w:iCs/>
          <w:sz w:val="24"/>
          <w:szCs w:val="24"/>
        </w:rPr>
        <w:t xml:space="preserve">           </w:t>
      </w:r>
      <w:r w:rsidR="008F0CB7" w:rsidRPr="00D65188">
        <w:rPr>
          <w:rFonts w:ascii="Arial" w:hAnsi="Arial" w:cs="Arial"/>
          <w:i/>
          <w:iCs/>
          <w:sz w:val="24"/>
          <w:szCs w:val="24"/>
        </w:rPr>
        <w:t>Image 1.1 Aftermath of Glastonbury</w:t>
      </w:r>
      <w:r w:rsidR="009B3400" w:rsidRPr="00D65188">
        <w:rPr>
          <w:rFonts w:ascii="Arial" w:hAnsi="Arial" w:cs="Arial"/>
          <w:i/>
          <w:iCs/>
          <w:sz w:val="24"/>
          <w:szCs w:val="24"/>
        </w:rPr>
        <w:t>.</w:t>
      </w:r>
      <w:r w:rsidR="001476F6" w:rsidRPr="00D65188">
        <w:rPr>
          <w:rFonts w:ascii="Arial" w:hAnsi="Arial" w:cs="Arial"/>
          <w:i/>
          <w:iCs/>
          <w:sz w:val="24"/>
          <w:szCs w:val="24"/>
        </w:rPr>
        <w:t xml:space="preserve"> Available from: </w:t>
      </w:r>
      <w:r w:rsidR="00F60076">
        <w:rPr>
          <w:rFonts w:ascii="Arial" w:hAnsi="Arial" w:cs="Arial"/>
          <w:i/>
          <w:iCs/>
          <w:sz w:val="24"/>
          <w:szCs w:val="24"/>
        </w:rPr>
        <w:t>Atkinson</w:t>
      </w:r>
      <w:r w:rsidR="001476F6" w:rsidRPr="00D65188">
        <w:rPr>
          <w:rFonts w:ascii="Arial" w:hAnsi="Arial" w:cs="Arial"/>
          <w:i/>
          <w:iCs/>
          <w:sz w:val="24"/>
          <w:szCs w:val="24"/>
        </w:rPr>
        <w:t xml:space="preserve"> (2019). </w:t>
      </w:r>
    </w:p>
    <w:bookmarkEnd w:id="21"/>
    <w:p w14:paraId="78ED9F14" w14:textId="6F18688B" w:rsidR="008F0CB7" w:rsidRDefault="00C61019" w:rsidP="005929B9">
      <w:pPr>
        <w:spacing w:line="360" w:lineRule="auto"/>
        <w:rPr>
          <w:rFonts w:ascii="Arial" w:hAnsi="Arial" w:cs="Arial"/>
          <w:sz w:val="24"/>
          <w:szCs w:val="24"/>
        </w:rPr>
      </w:pPr>
      <w:r>
        <w:rPr>
          <w:rFonts w:ascii="Arial" w:hAnsi="Arial" w:cs="Arial"/>
          <w:sz w:val="24"/>
          <w:szCs w:val="24"/>
        </w:rPr>
        <w:t xml:space="preserve">          </w:t>
      </w:r>
      <w:r w:rsidR="009B3400">
        <w:rPr>
          <w:rFonts w:ascii="Arial" w:hAnsi="Arial" w:cs="Arial"/>
          <w:sz w:val="24"/>
          <w:szCs w:val="24"/>
        </w:rPr>
        <w:t xml:space="preserve"> </w:t>
      </w:r>
      <w:r w:rsidR="009B3400">
        <w:rPr>
          <w:rFonts w:ascii="Arial" w:hAnsi="Arial" w:cs="Arial"/>
          <w:noProof/>
          <w:sz w:val="24"/>
          <w:szCs w:val="24"/>
        </w:rPr>
        <w:drawing>
          <wp:inline distT="0" distB="0" distL="0" distR="0" wp14:anchorId="4180E0A2" wp14:editId="351039EE">
            <wp:extent cx="4638675" cy="315277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38675" cy="3152775"/>
                    </a:xfrm>
                    <a:prstGeom prst="rect">
                      <a:avLst/>
                    </a:prstGeom>
                    <a:noFill/>
                  </pic:spPr>
                </pic:pic>
              </a:graphicData>
            </a:graphic>
          </wp:inline>
        </w:drawing>
      </w:r>
    </w:p>
    <w:p w14:paraId="10FA0590" w14:textId="77E80214" w:rsidR="001476F6" w:rsidRPr="00D65188" w:rsidRDefault="00C61019" w:rsidP="005929B9">
      <w:pPr>
        <w:spacing w:line="360" w:lineRule="auto"/>
        <w:rPr>
          <w:rFonts w:ascii="Arial" w:hAnsi="Arial" w:cs="Arial"/>
          <w:i/>
          <w:iCs/>
          <w:sz w:val="24"/>
          <w:szCs w:val="24"/>
        </w:rPr>
      </w:pPr>
      <w:r>
        <w:rPr>
          <w:rFonts w:ascii="Arial" w:hAnsi="Arial" w:cs="Arial"/>
          <w:i/>
          <w:iCs/>
          <w:sz w:val="24"/>
          <w:szCs w:val="24"/>
        </w:rPr>
        <w:t xml:space="preserve">           </w:t>
      </w:r>
      <w:r w:rsidR="001476F6" w:rsidRPr="00D65188">
        <w:rPr>
          <w:rFonts w:ascii="Arial" w:hAnsi="Arial" w:cs="Arial"/>
          <w:i/>
          <w:iCs/>
          <w:sz w:val="24"/>
          <w:szCs w:val="24"/>
        </w:rPr>
        <w:t xml:space="preserve">Image 1.2 Aftermath of Glastonbury. Available from: </w:t>
      </w:r>
      <w:r w:rsidR="00F60076">
        <w:rPr>
          <w:rFonts w:ascii="Arial" w:hAnsi="Arial" w:cs="Arial"/>
          <w:i/>
          <w:iCs/>
          <w:sz w:val="24"/>
          <w:szCs w:val="24"/>
        </w:rPr>
        <w:t>Atkinson</w:t>
      </w:r>
      <w:r w:rsidR="001476F6" w:rsidRPr="00D65188">
        <w:rPr>
          <w:rFonts w:ascii="Arial" w:hAnsi="Arial" w:cs="Arial"/>
          <w:i/>
          <w:iCs/>
          <w:sz w:val="24"/>
          <w:szCs w:val="24"/>
        </w:rPr>
        <w:t xml:space="preserve"> (2019).</w:t>
      </w:r>
    </w:p>
    <w:p w14:paraId="58FFBDB5" w14:textId="0747EAC7" w:rsidR="009B3400" w:rsidRDefault="00C61019" w:rsidP="005929B9">
      <w:pPr>
        <w:spacing w:line="360" w:lineRule="auto"/>
        <w:rPr>
          <w:rFonts w:ascii="Arial" w:hAnsi="Arial" w:cs="Arial"/>
          <w:sz w:val="24"/>
          <w:szCs w:val="24"/>
        </w:rPr>
      </w:pPr>
      <w:r>
        <w:rPr>
          <w:rFonts w:ascii="Arial" w:hAnsi="Arial" w:cs="Arial"/>
          <w:sz w:val="24"/>
          <w:szCs w:val="24"/>
        </w:rPr>
        <w:lastRenderedPageBreak/>
        <w:t xml:space="preserve">          </w:t>
      </w:r>
      <w:r w:rsidR="009B3400">
        <w:rPr>
          <w:rFonts w:ascii="Arial" w:hAnsi="Arial" w:cs="Arial"/>
          <w:noProof/>
          <w:sz w:val="24"/>
          <w:szCs w:val="24"/>
        </w:rPr>
        <w:drawing>
          <wp:inline distT="0" distB="0" distL="0" distR="0" wp14:anchorId="5CBB67AB" wp14:editId="57DE3161">
            <wp:extent cx="4667250" cy="33337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67250" cy="3333750"/>
                    </a:xfrm>
                    <a:prstGeom prst="rect">
                      <a:avLst/>
                    </a:prstGeom>
                    <a:noFill/>
                  </pic:spPr>
                </pic:pic>
              </a:graphicData>
            </a:graphic>
          </wp:inline>
        </w:drawing>
      </w:r>
    </w:p>
    <w:p w14:paraId="2E78DA6F" w14:textId="7474CEAC" w:rsidR="00352CE8" w:rsidRPr="00D65188" w:rsidRDefault="00C61019" w:rsidP="004918DD">
      <w:pPr>
        <w:spacing w:line="360" w:lineRule="auto"/>
        <w:rPr>
          <w:rFonts w:ascii="Arial" w:hAnsi="Arial" w:cs="Arial"/>
          <w:i/>
          <w:iCs/>
          <w:sz w:val="24"/>
          <w:szCs w:val="24"/>
        </w:rPr>
      </w:pPr>
      <w:r>
        <w:rPr>
          <w:rFonts w:ascii="Arial" w:hAnsi="Arial" w:cs="Arial"/>
          <w:i/>
          <w:iCs/>
          <w:sz w:val="24"/>
          <w:szCs w:val="24"/>
        </w:rPr>
        <w:t xml:space="preserve">          </w:t>
      </w:r>
      <w:r w:rsidR="001476F6" w:rsidRPr="00D65188">
        <w:rPr>
          <w:rFonts w:ascii="Arial" w:hAnsi="Arial" w:cs="Arial"/>
          <w:i/>
          <w:iCs/>
          <w:sz w:val="24"/>
          <w:szCs w:val="24"/>
        </w:rPr>
        <w:t xml:space="preserve">Image 1.3 Aftermath of Glastonbury. Available from: </w:t>
      </w:r>
      <w:r w:rsidR="00F60076">
        <w:rPr>
          <w:rFonts w:ascii="Arial" w:hAnsi="Arial" w:cs="Arial"/>
          <w:i/>
          <w:iCs/>
          <w:sz w:val="24"/>
          <w:szCs w:val="24"/>
        </w:rPr>
        <w:t>Atkinson</w:t>
      </w:r>
      <w:r w:rsidR="001476F6" w:rsidRPr="00D65188">
        <w:rPr>
          <w:rFonts w:ascii="Arial" w:hAnsi="Arial" w:cs="Arial"/>
          <w:i/>
          <w:iCs/>
          <w:sz w:val="24"/>
          <w:szCs w:val="24"/>
        </w:rPr>
        <w:t xml:space="preserve"> (2019)</w:t>
      </w:r>
      <w:r w:rsidR="00C24220" w:rsidRPr="00D65188">
        <w:rPr>
          <w:rFonts w:ascii="Arial" w:hAnsi="Arial" w:cs="Arial"/>
          <w:i/>
          <w:iCs/>
          <w:sz w:val="24"/>
          <w:szCs w:val="24"/>
        </w:rPr>
        <w:t>.</w:t>
      </w:r>
    </w:p>
    <w:p w14:paraId="37FA1C11" w14:textId="7C74050D" w:rsidR="00516249" w:rsidRDefault="00516249" w:rsidP="004918DD">
      <w:pPr>
        <w:spacing w:line="360" w:lineRule="auto"/>
        <w:rPr>
          <w:rFonts w:ascii="Arial" w:hAnsi="Arial" w:cs="Arial"/>
          <w:sz w:val="24"/>
          <w:szCs w:val="24"/>
        </w:rPr>
      </w:pPr>
      <w:r>
        <w:rPr>
          <w:rFonts w:ascii="Arial" w:hAnsi="Arial" w:cs="Arial"/>
          <w:sz w:val="24"/>
          <w:szCs w:val="24"/>
        </w:rPr>
        <w:t>The above</w:t>
      </w:r>
      <w:r w:rsidR="00C61019">
        <w:rPr>
          <w:rFonts w:ascii="Arial" w:hAnsi="Arial" w:cs="Arial"/>
          <w:sz w:val="24"/>
          <w:szCs w:val="24"/>
        </w:rPr>
        <w:t xml:space="preserve"> powerful</w:t>
      </w:r>
      <w:r>
        <w:rPr>
          <w:rFonts w:ascii="Arial" w:hAnsi="Arial" w:cs="Arial"/>
          <w:sz w:val="24"/>
          <w:szCs w:val="24"/>
        </w:rPr>
        <w:t xml:space="preserve"> images depict the</w:t>
      </w:r>
      <w:r w:rsidR="00C61019">
        <w:rPr>
          <w:rFonts w:ascii="Arial" w:hAnsi="Arial" w:cs="Arial"/>
          <w:sz w:val="24"/>
          <w:szCs w:val="24"/>
        </w:rPr>
        <w:t xml:space="preserve"> significant </w:t>
      </w:r>
      <w:r>
        <w:rPr>
          <w:rFonts w:ascii="Arial" w:hAnsi="Arial" w:cs="Arial"/>
          <w:sz w:val="24"/>
          <w:szCs w:val="24"/>
        </w:rPr>
        <w:t xml:space="preserve"> </w:t>
      </w:r>
      <w:r w:rsidR="00C61019">
        <w:rPr>
          <w:rFonts w:ascii="Arial" w:hAnsi="Arial" w:cs="Arial"/>
          <w:sz w:val="24"/>
          <w:szCs w:val="24"/>
        </w:rPr>
        <w:t>waste that remained after the</w:t>
      </w:r>
      <w:r>
        <w:rPr>
          <w:rFonts w:ascii="Arial" w:hAnsi="Arial" w:cs="Arial"/>
          <w:sz w:val="24"/>
          <w:szCs w:val="24"/>
        </w:rPr>
        <w:t xml:space="preserve"> Glastonbury festiva</w:t>
      </w:r>
      <w:r w:rsidR="00C61019">
        <w:rPr>
          <w:rFonts w:ascii="Arial" w:hAnsi="Arial" w:cs="Arial"/>
          <w:sz w:val="24"/>
          <w:szCs w:val="24"/>
        </w:rPr>
        <w:t>l. The amount of waste</w:t>
      </w:r>
      <w:r>
        <w:rPr>
          <w:rFonts w:ascii="Arial" w:hAnsi="Arial" w:cs="Arial"/>
          <w:sz w:val="24"/>
          <w:szCs w:val="24"/>
        </w:rPr>
        <w:t xml:space="preserve"> </w:t>
      </w:r>
      <w:r w:rsidR="00C61019">
        <w:rPr>
          <w:rFonts w:ascii="Arial" w:hAnsi="Arial" w:cs="Arial"/>
          <w:sz w:val="24"/>
          <w:szCs w:val="24"/>
        </w:rPr>
        <w:t xml:space="preserve">left over not only looks considerable and </w:t>
      </w:r>
      <w:r>
        <w:rPr>
          <w:rFonts w:ascii="Arial" w:hAnsi="Arial" w:cs="Arial"/>
          <w:sz w:val="24"/>
          <w:szCs w:val="24"/>
        </w:rPr>
        <w:t xml:space="preserve"> ‘Dirty’ but has serious environmental implications later explored. </w:t>
      </w:r>
    </w:p>
    <w:p w14:paraId="0DF0BE9F" w14:textId="2162A20D" w:rsidR="004E4B31" w:rsidRDefault="000B018F" w:rsidP="004E4B31">
      <w:pPr>
        <w:pStyle w:val="Heading2"/>
      </w:pPr>
      <w:bookmarkStart w:id="22" w:name="_Toc42469261"/>
      <w:r>
        <w:t xml:space="preserve">1.2 </w:t>
      </w:r>
      <w:r w:rsidR="00907AEF">
        <w:t xml:space="preserve">Impacts of </w:t>
      </w:r>
      <w:r w:rsidR="00214606">
        <w:t xml:space="preserve">‘Dirty </w:t>
      </w:r>
      <w:r w:rsidR="00907AEF">
        <w:t>Festivals</w:t>
      </w:r>
      <w:r w:rsidR="00214606">
        <w:t>’</w:t>
      </w:r>
      <w:bookmarkEnd w:id="22"/>
      <w:r w:rsidR="004E4B31">
        <w:t xml:space="preserve"> </w:t>
      </w:r>
    </w:p>
    <w:p w14:paraId="146D6D4B" w14:textId="77777777" w:rsidR="004E4B31" w:rsidRPr="004E4B31" w:rsidRDefault="004E4B31" w:rsidP="004E4B31"/>
    <w:p w14:paraId="77355689" w14:textId="401C963E" w:rsidR="00D732AC" w:rsidRDefault="007379CA" w:rsidP="00356B38">
      <w:pPr>
        <w:spacing w:line="360" w:lineRule="auto"/>
        <w:rPr>
          <w:rFonts w:ascii="Arial" w:hAnsi="Arial" w:cs="Arial"/>
          <w:sz w:val="24"/>
          <w:szCs w:val="24"/>
        </w:rPr>
      </w:pPr>
      <w:r w:rsidRPr="007379CA">
        <w:rPr>
          <w:rFonts w:ascii="Arial" w:hAnsi="Arial" w:cs="Arial"/>
          <w:sz w:val="24"/>
          <w:szCs w:val="24"/>
        </w:rPr>
        <w:t xml:space="preserve">Waste is just one of the negative </w:t>
      </w:r>
      <w:r w:rsidR="00AF6A16">
        <w:rPr>
          <w:rFonts w:ascii="Arial" w:hAnsi="Arial" w:cs="Arial"/>
          <w:sz w:val="24"/>
          <w:szCs w:val="24"/>
        </w:rPr>
        <w:t xml:space="preserve">impacts </w:t>
      </w:r>
      <w:r w:rsidRPr="007379CA">
        <w:rPr>
          <w:rFonts w:ascii="Arial" w:hAnsi="Arial" w:cs="Arial"/>
          <w:sz w:val="24"/>
          <w:szCs w:val="24"/>
        </w:rPr>
        <w:t>of festivals</w:t>
      </w:r>
      <w:r w:rsidR="00D732AC">
        <w:rPr>
          <w:rFonts w:ascii="Arial" w:hAnsi="Arial" w:cs="Arial"/>
          <w:sz w:val="24"/>
          <w:szCs w:val="24"/>
        </w:rPr>
        <w:t>.</w:t>
      </w:r>
      <w:r w:rsidR="00D732AC" w:rsidRPr="00D732AC">
        <w:t xml:space="preserve"> </w:t>
      </w:r>
      <w:r w:rsidR="00D732AC" w:rsidRPr="00D732AC">
        <w:rPr>
          <w:rFonts w:ascii="Arial" w:hAnsi="Arial" w:cs="Arial"/>
          <w:sz w:val="24"/>
          <w:szCs w:val="24"/>
        </w:rPr>
        <w:t xml:space="preserve">Although </w:t>
      </w:r>
      <w:r w:rsidR="00D732AC">
        <w:rPr>
          <w:rFonts w:ascii="Arial" w:hAnsi="Arial" w:cs="Arial"/>
          <w:sz w:val="24"/>
          <w:szCs w:val="24"/>
        </w:rPr>
        <w:t>this impact</w:t>
      </w:r>
      <w:r w:rsidR="00D732AC" w:rsidRPr="00D732AC">
        <w:rPr>
          <w:rFonts w:ascii="Arial" w:hAnsi="Arial" w:cs="Arial"/>
          <w:sz w:val="24"/>
          <w:szCs w:val="24"/>
        </w:rPr>
        <w:t xml:space="preserve"> is one of the main negative implications of </w:t>
      </w:r>
      <w:r w:rsidR="00930D92">
        <w:rPr>
          <w:rFonts w:ascii="Arial" w:hAnsi="Arial" w:cs="Arial"/>
          <w:sz w:val="24"/>
          <w:szCs w:val="24"/>
        </w:rPr>
        <w:t>music-festivals</w:t>
      </w:r>
      <w:r w:rsidR="00D732AC" w:rsidRPr="00D732AC">
        <w:rPr>
          <w:rFonts w:ascii="Arial" w:hAnsi="Arial" w:cs="Arial"/>
          <w:sz w:val="24"/>
          <w:szCs w:val="24"/>
        </w:rPr>
        <w:t xml:space="preserve">, this dissertation seeks to discover the full range of environmental Impacts. </w:t>
      </w:r>
      <w:r w:rsidR="00D732AC">
        <w:rPr>
          <w:rFonts w:ascii="Arial" w:hAnsi="Arial" w:cs="Arial"/>
          <w:sz w:val="24"/>
          <w:szCs w:val="24"/>
        </w:rPr>
        <w:t xml:space="preserve">Figure </w:t>
      </w:r>
      <w:r w:rsidR="00930D92">
        <w:rPr>
          <w:rFonts w:ascii="Arial" w:hAnsi="Arial" w:cs="Arial"/>
          <w:sz w:val="24"/>
          <w:szCs w:val="24"/>
        </w:rPr>
        <w:t>‘</w:t>
      </w:r>
      <w:r w:rsidR="00D732AC">
        <w:rPr>
          <w:rFonts w:ascii="Arial" w:hAnsi="Arial" w:cs="Arial"/>
          <w:sz w:val="24"/>
          <w:szCs w:val="24"/>
        </w:rPr>
        <w:t>1.3</w:t>
      </w:r>
      <w:r w:rsidR="00930D92">
        <w:rPr>
          <w:rFonts w:ascii="Arial" w:hAnsi="Arial" w:cs="Arial"/>
          <w:sz w:val="24"/>
          <w:szCs w:val="24"/>
        </w:rPr>
        <w:t>’</w:t>
      </w:r>
      <w:r w:rsidR="00D732AC">
        <w:rPr>
          <w:rFonts w:ascii="Arial" w:hAnsi="Arial" w:cs="Arial"/>
          <w:sz w:val="24"/>
          <w:szCs w:val="24"/>
        </w:rPr>
        <w:t xml:space="preserve"> below briefly describes a handful of the later explored impacts.</w:t>
      </w:r>
    </w:p>
    <w:p w14:paraId="6E391B5B" w14:textId="1ADFFB36" w:rsidR="00D732AC" w:rsidRDefault="00D732AC" w:rsidP="00C61019">
      <w:pPr>
        <w:spacing w:line="360" w:lineRule="auto"/>
        <w:jc w:val="center"/>
        <w:rPr>
          <w:rFonts w:ascii="Arial" w:hAnsi="Arial" w:cs="Arial"/>
          <w:sz w:val="24"/>
          <w:szCs w:val="24"/>
        </w:rPr>
      </w:pPr>
      <w:r>
        <w:rPr>
          <w:rFonts w:ascii="Arial" w:hAnsi="Arial" w:cs="Arial"/>
          <w:noProof/>
          <w:sz w:val="24"/>
          <w:szCs w:val="24"/>
        </w:rPr>
        <w:lastRenderedPageBreak/>
        <w:drawing>
          <wp:inline distT="0" distB="0" distL="0" distR="0" wp14:anchorId="5D2956D0" wp14:editId="1A68701C">
            <wp:extent cx="3963035" cy="2456815"/>
            <wp:effectExtent l="0" t="0" r="0" b="635"/>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63035" cy="2456815"/>
                    </a:xfrm>
                    <a:prstGeom prst="rect">
                      <a:avLst/>
                    </a:prstGeom>
                    <a:noFill/>
                  </pic:spPr>
                </pic:pic>
              </a:graphicData>
            </a:graphic>
          </wp:inline>
        </w:drawing>
      </w:r>
    </w:p>
    <w:p w14:paraId="3FB8B6D0" w14:textId="53FAC277" w:rsidR="00D732AC" w:rsidRPr="00D65188" w:rsidRDefault="00D732AC" w:rsidP="00C61019">
      <w:pPr>
        <w:spacing w:line="360" w:lineRule="auto"/>
        <w:jc w:val="center"/>
        <w:rPr>
          <w:rFonts w:ascii="Arial" w:hAnsi="Arial" w:cs="Arial"/>
          <w:i/>
          <w:iCs/>
          <w:sz w:val="24"/>
          <w:szCs w:val="24"/>
        </w:rPr>
      </w:pPr>
      <w:bookmarkStart w:id="23" w:name="_Hlk42477251"/>
      <w:r w:rsidRPr="00D65188">
        <w:rPr>
          <w:rFonts w:ascii="Arial" w:hAnsi="Arial" w:cs="Arial"/>
          <w:i/>
          <w:iCs/>
          <w:sz w:val="24"/>
          <w:szCs w:val="24"/>
        </w:rPr>
        <w:t>Figure 1.</w:t>
      </w:r>
      <w:r w:rsidR="001244A8">
        <w:rPr>
          <w:rFonts w:ascii="Arial" w:hAnsi="Arial" w:cs="Arial"/>
          <w:i/>
          <w:iCs/>
          <w:sz w:val="24"/>
          <w:szCs w:val="24"/>
        </w:rPr>
        <w:t>3 P</w:t>
      </w:r>
      <w:r w:rsidRPr="00D65188">
        <w:rPr>
          <w:rFonts w:ascii="Arial" w:hAnsi="Arial" w:cs="Arial"/>
          <w:i/>
          <w:iCs/>
          <w:sz w:val="24"/>
          <w:szCs w:val="24"/>
        </w:rPr>
        <w:t xml:space="preserve">erceptions of possible </w:t>
      </w:r>
      <w:r w:rsidR="00A318EF">
        <w:rPr>
          <w:rFonts w:ascii="Arial" w:hAnsi="Arial" w:cs="Arial"/>
          <w:i/>
          <w:iCs/>
          <w:sz w:val="24"/>
          <w:szCs w:val="24"/>
        </w:rPr>
        <w:t>music-festival</w:t>
      </w:r>
      <w:r w:rsidRPr="00D65188">
        <w:rPr>
          <w:rFonts w:ascii="Arial" w:hAnsi="Arial" w:cs="Arial"/>
          <w:i/>
          <w:iCs/>
          <w:sz w:val="24"/>
          <w:szCs w:val="24"/>
        </w:rPr>
        <w:t xml:space="preserve"> impacts on the environment. </w:t>
      </w:r>
      <w:r w:rsidR="00C61019">
        <w:rPr>
          <w:rFonts w:ascii="Arial" w:hAnsi="Arial" w:cs="Arial"/>
          <w:i/>
          <w:iCs/>
          <w:sz w:val="24"/>
          <w:szCs w:val="24"/>
        </w:rPr>
        <w:t xml:space="preserve">                </w:t>
      </w:r>
      <w:r w:rsidRPr="00D65188">
        <w:rPr>
          <w:rFonts w:ascii="Arial" w:hAnsi="Arial" w:cs="Arial"/>
          <w:i/>
          <w:iCs/>
          <w:sz w:val="24"/>
          <w:szCs w:val="24"/>
        </w:rPr>
        <w:t>Available from: AGreenerFestival (2019).</w:t>
      </w:r>
    </w:p>
    <w:bookmarkEnd w:id="23"/>
    <w:p w14:paraId="6CFAB4B7" w14:textId="7180706F" w:rsidR="00362AD2" w:rsidRDefault="00356B38" w:rsidP="00356B38">
      <w:pPr>
        <w:spacing w:line="360" w:lineRule="auto"/>
        <w:rPr>
          <w:rFonts w:ascii="Arial" w:hAnsi="Arial" w:cs="Arial"/>
          <w:sz w:val="24"/>
          <w:szCs w:val="24"/>
        </w:rPr>
      </w:pPr>
      <w:r w:rsidRPr="00356B38">
        <w:rPr>
          <w:rFonts w:ascii="Arial" w:hAnsi="Arial" w:cs="Arial"/>
          <w:sz w:val="24"/>
          <w:szCs w:val="24"/>
        </w:rPr>
        <w:t xml:space="preserve">Campaigners are calling for a £25 “tent tax” for summer festivals as thousands of festival-goers continue to leave behind their </w:t>
      </w:r>
      <w:r w:rsidR="001E3046">
        <w:rPr>
          <w:rFonts w:ascii="Arial" w:hAnsi="Arial" w:cs="Arial"/>
          <w:sz w:val="24"/>
          <w:szCs w:val="24"/>
        </w:rPr>
        <w:t>‘</w:t>
      </w:r>
      <w:r w:rsidRPr="00356B38">
        <w:rPr>
          <w:rFonts w:ascii="Arial" w:hAnsi="Arial" w:cs="Arial"/>
          <w:sz w:val="24"/>
          <w:szCs w:val="24"/>
        </w:rPr>
        <w:t>Uber-cheap</w:t>
      </w:r>
      <w:r w:rsidR="001E3046">
        <w:rPr>
          <w:rFonts w:ascii="Arial" w:hAnsi="Arial" w:cs="Arial"/>
          <w:sz w:val="24"/>
          <w:szCs w:val="24"/>
        </w:rPr>
        <w:t>’</w:t>
      </w:r>
      <w:r w:rsidRPr="00356B38">
        <w:rPr>
          <w:rFonts w:ascii="Arial" w:hAnsi="Arial" w:cs="Arial"/>
          <w:sz w:val="24"/>
          <w:szCs w:val="24"/>
        </w:rPr>
        <w:t xml:space="preserve"> supermarket tents (and whatever detritus lies inside them) for others to clean up afterwards</w:t>
      </w:r>
      <w:r w:rsidR="00F254F7">
        <w:rPr>
          <w:rFonts w:ascii="Arial" w:hAnsi="Arial" w:cs="Arial"/>
          <w:sz w:val="24"/>
          <w:szCs w:val="24"/>
        </w:rPr>
        <w:t xml:space="preserve"> (</w:t>
      </w:r>
      <w:r w:rsidR="00F4152F" w:rsidRPr="00F4152F">
        <w:rPr>
          <w:rFonts w:ascii="Arial" w:hAnsi="Arial" w:cs="Arial"/>
          <w:sz w:val="24"/>
          <w:szCs w:val="24"/>
        </w:rPr>
        <w:t>Reading and Leeds festivals (2019)</w:t>
      </w:r>
      <w:r w:rsidR="00F254F7">
        <w:rPr>
          <w:rFonts w:ascii="Arial" w:hAnsi="Arial" w:cs="Arial"/>
          <w:sz w:val="24"/>
          <w:szCs w:val="24"/>
        </w:rPr>
        <w:t xml:space="preserve">. </w:t>
      </w:r>
      <w:r w:rsidR="00D732AC">
        <w:rPr>
          <w:rFonts w:ascii="Arial" w:hAnsi="Arial" w:cs="Arial"/>
          <w:sz w:val="24"/>
          <w:szCs w:val="24"/>
        </w:rPr>
        <w:t xml:space="preserve">These tents are a large contributing factor to the overall amount of waste. </w:t>
      </w:r>
    </w:p>
    <w:p w14:paraId="575962FD" w14:textId="59481F9C" w:rsidR="00AF6A16" w:rsidRDefault="00AF6A16" w:rsidP="003212AC">
      <w:pPr>
        <w:spacing w:line="360" w:lineRule="auto"/>
        <w:jc w:val="center"/>
        <w:rPr>
          <w:rFonts w:ascii="Arial" w:hAnsi="Arial" w:cs="Arial"/>
          <w:sz w:val="24"/>
          <w:szCs w:val="24"/>
        </w:rPr>
      </w:pPr>
      <w:r>
        <w:rPr>
          <w:rFonts w:ascii="Arial" w:hAnsi="Arial" w:cs="Arial"/>
          <w:noProof/>
          <w:sz w:val="24"/>
          <w:szCs w:val="24"/>
        </w:rPr>
        <w:drawing>
          <wp:inline distT="0" distB="0" distL="0" distR="0" wp14:anchorId="14C278A1" wp14:editId="7FCFE0C1">
            <wp:extent cx="4559935" cy="2658110"/>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59935" cy="2658110"/>
                    </a:xfrm>
                    <a:prstGeom prst="rect">
                      <a:avLst/>
                    </a:prstGeom>
                    <a:noFill/>
                  </pic:spPr>
                </pic:pic>
              </a:graphicData>
            </a:graphic>
          </wp:inline>
        </w:drawing>
      </w:r>
    </w:p>
    <w:p w14:paraId="620FF55A" w14:textId="16123554" w:rsidR="00A31402" w:rsidRPr="00D65188" w:rsidRDefault="00A31402" w:rsidP="003212AC">
      <w:pPr>
        <w:spacing w:line="360" w:lineRule="auto"/>
        <w:jc w:val="center"/>
        <w:rPr>
          <w:rFonts w:ascii="Arial" w:hAnsi="Arial" w:cs="Arial"/>
          <w:i/>
          <w:iCs/>
          <w:sz w:val="24"/>
          <w:szCs w:val="24"/>
        </w:rPr>
      </w:pPr>
      <w:bookmarkStart w:id="24" w:name="_Hlk42477281"/>
      <w:r w:rsidRPr="00D65188">
        <w:rPr>
          <w:rFonts w:ascii="Arial" w:hAnsi="Arial" w:cs="Arial"/>
          <w:i/>
          <w:iCs/>
          <w:sz w:val="24"/>
          <w:szCs w:val="24"/>
        </w:rPr>
        <w:t xml:space="preserve">Figure </w:t>
      </w:r>
      <w:r w:rsidR="000459C1" w:rsidRPr="00D65188">
        <w:rPr>
          <w:rFonts w:ascii="Arial" w:hAnsi="Arial" w:cs="Arial"/>
          <w:i/>
          <w:iCs/>
          <w:sz w:val="24"/>
          <w:szCs w:val="24"/>
        </w:rPr>
        <w:t>1.</w:t>
      </w:r>
      <w:r w:rsidR="001244A8">
        <w:rPr>
          <w:rFonts w:ascii="Arial" w:hAnsi="Arial" w:cs="Arial"/>
          <w:i/>
          <w:iCs/>
          <w:sz w:val="24"/>
          <w:szCs w:val="24"/>
        </w:rPr>
        <w:t xml:space="preserve">4 </w:t>
      </w:r>
      <w:r w:rsidRPr="00D65188">
        <w:rPr>
          <w:rFonts w:ascii="Arial" w:hAnsi="Arial" w:cs="Arial"/>
          <w:i/>
          <w:iCs/>
          <w:sz w:val="24"/>
          <w:szCs w:val="24"/>
        </w:rPr>
        <w:t>Waste diversion of music festivals. Available from: Transitions2Earth (2019).</w:t>
      </w:r>
    </w:p>
    <w:bookmarkEnd w:id="24"/>
    <w:p w14:paraId="141FF7C1" w14:textId="26AE4B3C" w:rsidR="00C61019" w:rsidRDefault="001F1A99" w:rsidP="004918DD">
      <w:pPr>
        <w:spacing w:line="360" w:lineRule="auto"/>
        <w:rPr>
          <w:rFonts w:ascii="Arial" w:hAnsi="Arial" w:cs="Arial"/>
          <w:sz w:val="24"/>
          <w:szCs w:val="24"/>
        </w:rPr>
      </w:pPr>
      <w:r>
        <w:rPr>
          <w:rFonts w:ascii="Arial" w:hAnsi="Arial" w:cs="Arial"/>
          <w:sz w:val="24"/>
          <w:szCs w:val="24"/>
        </w:rPr>
        <w:t xml:space="preserve">Plant </w:t>
      </w:r>
      <w:r w:rsidR="003A0B26">
        <w:rPr>
          <w:rFonts w:ascii="Arial" w:hAnsi="Arial" w:cs="Arial"/>
          <w:sz w:val="24"/>
          <w:szCs w:val="24"/>
        </w:rPr>
        <w:t xml:space="preserve">(2011) </w:t>
      </w:r>
      <w:r w:rsidR="004876CC">
        <w:rPr>
          <w:rFonts w:ascii="Arial" w:hAnsi="Arial" w:cs="Arial"/>
          <w:sz w:val="24"/>
          <w:szCs w:val="24"/>
        </w:rPr>
        <w:t>a</w:t>
      </w:r>
      <w:r w:rsidR="003A0B26">
        <w:rPr>
          <w:rFonts w:ascii="Arial" w:hAnsi="Arial" w:cs="Arial"/>
          <w:sz w:val="24"/>
          <w:szCs w:val="24"/>
        </w:rPr>
        <w:t>rgues m</w:t>
      </w:r>
      <w:r w:rsidR="00F254F7" w:rsidRPr="00F254F7">
        <w:rPr>
          <w:rFonts w:ascii="Arial" w:hAnsi="Arial" w:cs="Arial"/>
          <w:sz w:val="24"/>
          <w:szCs w:val="24"/>
        </w:rPr>
        <w:t xml:space="preserve">ost festival goers can identity the positive externalities including social, economic and cultural benefits but the negative spill over effects of </w:t>
      </w:r>
      <w:r w:rsidR="00F254F7" w:rsidRPr="00F254F7">
        <w:rPr>
          <w:rFonts w:ascii="Arial" w:hAnsi="Arial" w:cs="Arial"/>
          <w:sz w:val="24"/>
          <w:szCs w:val="24"/>
        </w:rPr>
        <w:lastRenderedPageBreak/>
        <w:t>abandoned tents and camping equipment, waste, has a negative impact on the landscape</w:t>
      </w:r>
      <w:r w:rsidR="00280308">
        <w:rPr>
          <w:rFonts w:ascii="Arial" w:hAnsi="Arial" w:cs="Arial"/>
          <w:sz w:val="24"/>
          <w:szCs w:val="24"/>
        </w:rPr>
        <w:t xml:space="preserve">, as well as the </w:t>
      </w:r>
      <w:r w:rsidR="003E3597">
        <w:rPr>
          <w:rFonts w:ascii="Arial" w:hAnsi="Arial" w:cs="Arial"/>
          <w:sz w:val="24"/>
          <w:szCs w:val="24"/>
        </w:rPr>
        <w:t xml:space="preserve">possible environmental impacts seen in Figure </w:t>
      </w:r>
      <w:r w:rsidR="00372741">
        <w:rPr>
          <w:rFonts w:ascii="Arial" w:hAnsi="Arial" w:cs="Arial"/>
          <w:sz w:val="24"/>
          <w:szCs w:val="24"/>
        </w:rPr>
        <w:t>1.2</w:t>
      </w:r>
      <w:r w:rsidR="00F254F7" w:rsidRPr="00F254F7">
        <w:rPr>
          <w:rFonts w:ascii="Arial" w:hAnsi="Arial" w:cs="Arial"/>
          <w:sz w:val="24"/>
          <w:szCs w:val="24"/>
        </w:rPr>
        <w:t xml:space="preserve">. </w:t>
      </w:r>
      <w:r w:rsidR="00C61019" w:rsidRPr="00F254F7">
        <w:rPr>
          <w:rFonts w:ascii="Arial" w:hAnsi="Arial" w:cs="Arial"/>
          <w:sz w:val="24"/>
          <w:szCs w:val="24"/>
        </w:rPr>
        <w:t>F</w:t>
      </w:r>
      <w:r w:rsidR="00C61019">
        <w:rPr>
          <w:rFonts w:ascii="Arial" w:hAnsi="Arial" w:cs="Arial"/>
          <w:sz w:val="24"/>
          <w:szCs w:val="24"/>
        </w:rPr>
        <w:t xml:space="preserve">estival-goers’ </w:t>
      </w:r>
      <w:r w:rsidR="00F254F7" w:rsidRPr="00F254F7">
        <w:rPr>
          <w:rFonts w:ascii="Arial" w:hAnsi="Arial" w:cs="Arial"/>
          <w:sz w:val="24"/>
          <w:szCs w:val="24"/>
        </w:rPr>
        <w:t>private actions create high costs of running the festival, as litter and abandoned tents are destined for landfill and a high cost for the environment</w:t>
      </w:r>
      <w:r w:rsidR="00BA06FF">
        <w:rPr>
          <w:rFonts w:ascii="Arial" w:hAnsi="Arial" w:cs="Arial"/>
          <w:sz w:val="24"/>
          <w:szCs w:val="24"/>
        </w:rPr>
        <w:t xml:space="preserve"> (</w:t>
      </w:r>
      <w:r>
        <w:rPr>
          <w:rFonts w:ascii="Arial" w:hAnsi="Arial" w:cs="Arial"/>
          <w:sz w:val="24"/>
          <w:szCs w:val="24"/>
        </w:rPr>
        <w:t>ibid</w:t>
      </w:r>
      <w:r w:rsidR="00BA06FF">
        <w:rPr>
          <w:rFonts w:ascii="Arial" w:hAnsi="Arial" w:cs="Arial"/>
          <w:sz w:val="24"/>
          <w:szCs w:val="24"/>
        </w:rPr>
        <w:t>).</w:t>
      </w:r>
    </w:p>
    <w:p w14:paraId="0F4A6FFE" w14:textId="19315DD4" w:rsidR="00DC4DF1" w:rsidRDefault="00C61019" w:rsidP="004918DD">
      <w:pPr>
        <w:spacing w:line="360" w:lineRule="auto"/>
        <w:rPr>
          <w:rFonts w:ascii="Arial" w:hAnsi="Arial" w:cs="Arial"/>
          <w:sz w:val="24"/>
          <w:szCs w:val="24"/>
        </w:rPr>
      </w:pPr>
      <w:r>
        <w:rPr>
          <w:rFonts w:ascii="Arial" w:hAnsi="Arial" w:cs="Arial"/>
          <w:sz w:val="24"/>
          <w:szCs w:val="24"/>
        </w:rPr>
        <w:t>C</w:t>
      </w:r>
      <w:r w:rsidR="001C7BB6" w:rsidRPr="001C7BB6">
        <w:rPr>
          <w:rFonts w:ascii="Arial" w:hAnsi="Arial" w:cs="Arial"/>
          <w:sz w:val="24"/>
          <w:szCs w:val="24"/>
        </w:rPr>
        <w:t>oncerns about the environment are</w:t>
      </w:r>
      <w:r>
        <w:rPr>
          <w:rFonts w:ascii="Arial" w:hAnsi="Arial" w:cs="Arial"/>
          <w:sz w:val="24"/>
          <w:szCs w:val="24"/>
        </w:rPr>
        <w:t xml:space="preserve"> now</w:t>
      </w:r>
      <w:r w:rsidR="001C7BB6" w:rsidRPr="001C7BB6">
        <w:rPr>
          <w:rFonts w:ascii="Arial" w:hAnsi="Arial" w:cs="Arial"/>
          <w:sz w:val="24"/>
          <w:szCs w:val="24"/>
        </w:rPr>
        <w:t xml:space="preserve"> mainstream</w:t>
      </w:r>
      <w:r w:rsidR="001C7BB6">
        <w:rPr>
          <w:rFonts w:ascii="Arial" w:hAnsi="Arial" w:cs="Arial"/>
          <w:sz w:val="24"/>
          <w:szCs w:val="24"/>
        </w:rPr>
        <w:t>.</w:t>
      </w:r>
      <w:r w:rsidR="00216E01">
        <w:rPr>
          <w:rFonts w:ascii="Arial" w:hAnsi="Arial" w:cs="Arial"/>
          <w:sz w:val="24"/>
          <w:szCs w:val="24"/>
        </w:rPr>
        <w:t xml:space="preserve"> </w:t>
      </w:r>
      <w:r w:rsidR="00594DD8">
        <w:rPr>
          <w:rFonts w:ascii="Arial" w:hAnsi="Arial" w:cs="Arial"/>
          <w:sz w:val="24"/>
          <w:szCs w:val="24"/>
        </w:rPr>
        <w:t xml:space="preserve">There is a need for a revaluation of the way we enjoy festivals, in order to find the balance between tradition and environmental preservation. </w:t>
      </w:r>
      <w:r w:rsidR="00581DD0">
        <w:rPr>
          <w:rFonts w:ascii="Arial" w:hAnsi="Arial" w:cs="Arial"/>
          <w:sz w:val="24"/>
          <w:szCs w:val="24"/>
        </w:rPr>
        <w:t>Market leaders like Glastonbury have seen the</w:t>
      </w:r>
      <w:r>
        <w:rPr>
          <w:rFonts w:ascii="Arial" w:hAnsi="Arial" w:cs="Arial"/>
          <w:sz w:val="24"/>
          <w:szCs w:val="24"/>
        </w:rPr>
        <w:t>ir</w:t>
      </w:r>
      <w:r w:rsidR="00581DD0">
        <w:rPr>
          <w:rFonts w:ascii="Arial" w:hAnsi="Arial" w:cs="Arial"/>
          <w:sz w:val="24"/>
          <w:szCs w:val="24"/>
        </w:rPr>
        <w:t xml:space="preserve"> most environmentally friendly festival to date in 2019</w:t>
      </w:r>
      <w:r w:rsidR="00B8259B">
        <w:rPr>
          <w:rFonts w:ascii="Arial" w:hAnsi="Arial" w:cs="Arial"/>
          <w:sz w:val="24"/>
          <w:szCs w:val="24"/>
        </w:rPr>
        <w:t>. With a trend of avoiding heavy plastic use and a large increase in tent re use compared to previous years</w:t>
      </w:r>
      <w:r w:rsidR="00C8398E">
        <w:rPr>
          <w:rFonts w:ascii="Arial" w:hAnsi="Arial" w:cs="Arial"/>
          <w:sz w:val="24"/>
          <w:szCs w:val="24"/>
        </w:rPr>
        <w:t xml:space="preserve"> </w:t>
      </w:r>
      <w:r w:rsidR="00B24596">
        <w:rPr>
          <w:rFonts w:ascii="Arial" w:hAnsi="Arial" w:cs="Arial"/>
          <w:sz w:val="24"/>
          <w:szCs w:val="24"/>
        </w:rPr>
        <w:t>(Mixmag, 2019).</w:t>
      </w:r>
      <w:r w:rsidR="00555F51" w:rsidRPr="00555F51">
        <w:t xml:space="preserve"> </w:t>
      </w:r>
    </w:p>
    <w:p w14:paraId="37FCF8DA" w14:textId="48C15801" w:rsidR="00012D5E" w:rsidRDefault="009160CA" w:rsidP="00471064">
      <w:pPr>
        <w:pStyle w:val="Heading2"/>
      </w:pPr>
      <w:bookmarkStart w:id="25" w:name="_Toc42469262"/>
      <w:r w:rsidRPr="009160CA">
        <w:t>1.</w:t>
      </w:r>
      <w:r w:rsidR="000B018F">
        <w:t>3</w:t>
      </w:r>
      <w:r w:rsidR="00A328A4">
        <w:t xml:space="preserve"> </w:t>
      </w:r>
      <w:r w:rsidRPr="009160CA">
        <w:t>Background</w:t>
      </w:r>
      <w:bookmarkEnd w:id="25"/>
      <w:r w:rsidRPr="009160CA">
        <w:t xml:space="preserve"> </w:t>
      </w:r>
    </w:p>
    <w:p w14:paraId="73AC5CA2" w14:textId="77777777" w:rsidR="00471064" w:rsidRPr="00471064" w:rsidRDefault="00471064" w:rsidP="00471064"/>
    <w:p w14:paraId="0219B03A" w14:textId="3FB0FEB5" w:rsidR="0059037B" w:rsidRDefault="00F01A1D" w:rsidP="0059037B">
      <w:pPr>
        <w:spacing w:line="360" w:lineRule="auto"/>
        <w:rPr>
          <w:rFonts w:ascii="Arial" w:hAnsi="Arial" w:cs="Arial"/>
          <w:sz w:val="24"/>
          <w:szCs w:val="24"/>
        </w:rPr>
      </w:pPr>
      <w:r w:rsidRPr="00F01A1D">
        <w:rPr>
          <w:rFonts w:ascii="Arial" w:hAnsi="Arial" w:cs="Arial"/>
          <w:sz w:val="24"/>
          <w:szCs w:val="24"/>
        </w:rPr>
        <w:t xml:space="preserve">In 2018 Mintel estimates the value of the UK music concerts and festivals market to be £2,459 </w:t>
      </w:r>
      <w:r w:rsidR="004F3EF8" w:rsidRPr="00F01A1D">
        <w:rPr>
          <w:rFonts w:ascii="Arial" w:hAnsi="Arial" w:cs="Arial"/>
          <w:sz w:val="24"/>
          <w:szCs w:val="24"/>
        </w:rPr>
        <w:t>million</w:t>
      </w:r>
      <w:r w:rsidR="004F3EF8">
        <w:rPr>
          <w:rFonts w:ascii="Arial" w:hAnsi="Arial" w:cs="Arial"/>
          <w:color w:val="FF0000"/>
          <w:sz w:val="24"/>
          <w:szCs w:val="24"/>
        </w:rPr>
        <w:t>.</w:t>
      </w:r>
      <w:r w:rsidR="004F3EF8" w:rsidRPr="00F01A1D">
        <w:rPr>
          <w:rFonts w:ascii="Arial" w:hAnsi="Arial" w:cs="Arial"/>
          <w:sz w:val="24"/>
          <w:szCs w:val="24"/>
        </w:rPr>
        <w:t xml:space="preserve"> This</w:t>
      </w:r>
      <w:r w:rsidRPr="00F01A1D">
        <w:rPr>
          <w:rFonts w:ascii="Arial" w:hAnsi="Arial" w:cs="Arial"/>
          <w:sz w:val="24"/>
          <w:szCs w:val="24"/>
        </w:rPr>
        <w:t xml:space="preserve"> growth is being driven by more </w:t>
      </w:r>
      <w:r w:rsidR="004F3EF8">
        <w:rPr>
          <w:rFonts w:ascii="Arial" w:hAnsi="Arial" w:cs="Arial"/>
          <w:sz w:val="24"/>
          <w:szCs w:val="24"/>
        </w:rPr>
        <w:t>festivals</w:t>
      </w:r>
      <w:r w:rsidRPr="00F01A1D">
        <w:rPr>
          <w:rFonts w:ascii="Arial" w:hAnsi="Arial" w:cs="Arial"/>
          <w:sz w:val="24"/>
          <w:szCs w:val="24"/>
        </w:rPr>
        <w:t>, higher ticket prices and a rise in the number of music tourists from overseas</w:t>
      </w:r>
      <w:r w:rsidR="003A154D">
        <w:rPr>
          <w:rFonts w:ascii="Arial" w:hAnsi="Arial" w:cs="Arial"/>
          <w:sz w:val="24"/>
          <w:szCs w:val="24"/>
        </w:rPr>
        <w:t xml:space="preserve"> (</w:t>
      </w:r>
      <w:r w:rsidR="00607020">
        <w:rPr>
          <w:rFonts w:ascii="Arial" w:hAnsi="Arial" w:cs="Arial"/>
          <w:sz w:val="24"/>
          <w:szCs w:val="24"/>
        </w:rPr>
        <w:t>Mintel</w:t>
      </w:r>
      <w:r w:rsidR="00B33316">
        <w:rPr>
          <w:rFonts w:ascii="Arial" w:hAnsi="Arial" w:cs="Arial"/>
          <w:sz w:val="24"/>
          <w:szCs w:val="24"/>
        </w:rPr>
        <w:t xml:space="preserve">, </w:t>
      </w:r>
      <w:r w:rsidR="00607020">
        <w:rPr>
          <w:rFonts w:ascii="Arial" w:hAnsi="Arial" w:cs="Arial"/>
          <w:sz w:val="24"/>
          <w:szCs w:val="24"/>
        </w:rPr>
        <w:t xml:space="preserve">2018). </w:t>
      </w:r>
      <w:r w:rsidR="0059037B">
        <w:rPr>
          <w:rFonts w:ascii="Arial" w:hAnsi="Arial" w:cs="Arial"/>
          <w:sz w:val="24"/>
          <w:szCs w:val="24"/>
        </w:rPr>
        <w:t xml:space="preserve">The large demand for music festivals also shows no signs of slowing, </w:t>
      </w:r>
      <w:r w:rsidR="0059037B" w:rsidRPr="0059037B">
        <w:rPr>
          <w:rFonts w:ascii="Arial" w:hAnsi="Arial" w:cs="Arial"/>
          <w:sz w:val="24"/>
          <w:szCs w:val="24"/>
        </w:rPr>
        <w:t>Live Nation Entertainment recently achieved nine consecutive years of growth, according to the company’s fourth quarter and full year 2019 earnings report (Forbes, 2020).</w:t>
      </w:r>
      <w:r w:rsidR="00F56780">
        <w:rPr>
          <w:rFonts w:ascii="Arial" w:hAnsi="Arial" w:cs="Arial"/>
          <w:sz w:val="24"/>
          <w:szCs w:val="24"/>
        </w:rPr>
        <w:t xml:space="preserve"> The below figure demonstrates the markets growth through one o</w:t>
      </w:r>
      <w:r w:rsidR="00AE6A35">
        <w:rPr>
          <w:rFonts w:ascii="Arial" w:hAnsi="Arial" w:cs="Arial"/>
          <w:sz w:val="24"/>
          <w:szCs w:val="24"/>
        </w:rPr>
        <w:t>f</w:t>
      </w:r>
      <w:r w:rsidR="00F56780">
        <w:rPr>
          <w:rFonts w:ascii="Arial" w:hAnsi="Arial" w:cs="Arial"/>
          <w:sz w:val="24"/>
          <w:szCs w:val="24"/>
        </w:rPr>
        <w:t xml:space="preserve"> the market leaders Glastonbury festival. </w:t>
      </w:r>
    </w:p>
    <w:p w14:paraId="2C4C1919" w14:textId="0BE14952" w:rsidR="00E82164" w:rsidRDefault="003A106D" w:rsidP="00C61019">
      <w:pPr>
        <w:spacing w:line="360" w:lineRule="auto"/>
        <w:jc w:val="center"/>
        <w:rPr>
          <w:rFonts w:ascii="Arial" w:hAnsi="Arial" w:cs="Arial"/>
          <w:sz w:val="24"/>
          <w:szCs w:val="24"/>
        </w:rPr>
      </w:pPr>
      <w:r>
        <w:rPr>
          <w:rFonts w:ascii="Arial" w:hAnsi="Arial" w:cs="Arial"/>
          <w:noProof/>
          <w:sz w:val="24"/>
          <w:szCs w:val="24"/>
        </w:rPr>
        <w:lastRenderedPageBreak/>
        <w:drawing>
          <wp:inline distT="0" distB="0" distL="0" distR="0" wp14:anchorId="2BC97182" wp14:editId="30B787CB">
            <wp:extent cx="4450715" cy="3096895"/>
            <wp:effectExtent l="0" t="0" r="6985" b="825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450715" cy="3096895"/>
                    </a:xfrm>
                    <a:prstGeom prst="rect">
                      <a:avLst/>
                    </a:prstGeom>
                    <a:noFill/>
                  </pic:spPr>
                </pic:pic>
              </a:graphicData>
            </a:graphic>
          </wp:inline>
        </w:drawing>
      </w:r>
    </w:p>
    <w:p w14:paraId="7D600DBF" w14:textId="5556662A" w:rsidR="00E82164" w:rsidRPr="00D65188" w:rsidRDefault="00007F7C" w:rsidP="00C61019">
      <w:pPr>
        <w:spacing w:line="360" w:lineRule="auto"/>
        <w:jc w:val="center"/>
        <w:rPr>
          <w:rFonts w:ascii="Arial" w:hAnsi="Arial" w:cs="Arial"/>
          <w:i/>
          <w:iCs/>
          <w:sz w:val="24"/>
          <w:szCs w:val="24"/>
        </w:rPr>
      </w:pPr>
      <w:bookmarkStart w:id="26" w:name="_Hlk42477293"/>
      <w:r w:rsidRPr="00D65188">
        <w:rPr>
          <w:rFonts w:ascii="Arial" w:hAnsi="Arial" w:cs="Arial"/>
          <w:i/>
          <w:iCs/>
          <w:sz w:val="24"/>
          <w:szCs w:val="24"/>
        </w:rPr>
        <w:t xml:space="preserve">Figure </w:t>
      </w:r>
      <w:r w:rsidR="000459C1" w:rsidRPr="00D65188">
        <w:rPr>
          <w:rFonts w:ascii="Arial" w:hAnsi="Arial" w:cs="Arial"/>
          <w:i/>
          <w:iCs/>
          <w:sz w:val="24"/>
          <w:szCs w:val="24"/>
        </w:rPr>
        <w:t>1.</w:t>
      </w:r>
      <w:r w:rsidR="001244A8">
        <w:rPr>
          <w:rFonts w:ascii="Arial" w:hAnsi="Arial" w:cs="Arial"/>
          <w:i/>
          <w:iCs/>
          <w:sz w:val="24"/>
          <w:szCs w:val="24"/>
        </w:rPr>
        <w:t>5</w:t>
      </w:r>
      <w:r w:rsidR="008B3BE1" w:rsidRPr="00D65188">
        <w:rPr>
          <w:rFonts w:ascii="Arial" w:hAnsi="Arial" w:cs="Arial"/>
          <w:i/>
          <w:iCs/>
          <w:sz w:val="24"/>
          <w:szCs w:val="24"/>
        </w:rPr>
        <w:t xml:space="preserve"> Glastonbury attendance over </w:t>
      </w:r>
      <w:r w:rsidR="0028711B" w:rsidRPr="00D65188">
        <w:rPr>
          <w:rFonts w:ascii="Arial" w:hAnsi="Arial" w:cs="Arial"/>
          <w:i/>
          <w:iCs/>
          <w:sz w:val="24"/>
          <w:szCs w:val="24"/>
        </w:rPr>
        <w:t>40-year</w:t>
      </w:r>
      <w:r w:rsidR="008B3BE1" w:rsidRPr="00D65188">
        <w:rPr>
          <w:rFonts w:ascii="Arial" w:hAnsi="Arial" w:cs="Arial"/>
          <w:i/>
          <w:iCs/>
          <w:sz w:val="24"/>
          <w:szCs w:val="24"/>
        </w:rPr>
        <w:t xml:space="preserve"> period</w:t>
      </w:r>
      <w:r w:rsidR="009A4772" w:rsidRPr="00D65188">
        <w:rPr>
          <w:rFonts w:ascii="Arial" w:hAnsi="Arial" w:cs="Arial"/>
          <w:i/>
          <w:iCs/>
          <w:sz w:val="24"/>
          <w:szCs w:val="24"/>
        </w:rPr>
        <w:t>.</w:t>
      </w:r>
      <w:r w:rsidR="009A4772" w:rsidRPr="00D65188">
        <w:rPr>
          <w:rFonts w:ascii="Arial" w:hAnsi="Arial" w:cs="Arial"/>
          <w:i/>
          <w:iCs/>
          <w:color w:val="FF0000"/>
          <w:sz w:val="24"/>
          <w:szCs w:val="24"/>
        </w:rPr>
        <w:t xml:space="preserve"> </w:t>
      </w:r>
      <w:r w:rsidR="009A4772" w:rsidRPr="00D65188">
        <w:rPr>
          <w:rFonts w:ascii="Arial" w:hAnsi="Arial" w:cs="Arial"/>
          <w:i/>
          <w:iCs/>
          <w:sz w:val="24"/>
          <w:szCs w:val="24"/>
        </w:rPr>
        <w:t>Available from: BBC News (2010).</w:t>
      </w:r>
    </w:p>
    <w:bookmarkEnd w:id="26"/>
    <w:p w14:paraId="2AB7CBCB" w14:textId="77777777" w:rsidR="00557F93" w:rsidRDefault="00557F93" w:rsidP="0059037B">
      <w:pPr>
        <w:spacing w:line="360" w:lineRule="auto"/>
        <w:rPr>
          <w:rFonts w:ascii="Arial" w:hAnsi="Arial" w:cs="Arial"/>
          <w:sz w:val="24"/>
          <w:szCs w:val="24"/>
        </w:rPr>
      </w:pPr>
    </w:p>
    <w:p w14:paraId="1AD48257" w14:textId="6B4E3AF2" w:rsidR="00291272" w:rsidRDefault="00291272" w:rsidP="00C61019">
      <w:pPr>
        <w:spacing w:line="360" w:lineRule="auto"/>
        <w:jc w:val="center"/>
        <w:rPr>
          <w:rFonts w:ascii="Arial" w:hAnsi="Arial" w:cs="Arial"/>
          <w:sz w:val="24"/>
          <w:szCs w:val="24"/>
        </w:rPr>
      </w:pPr>
      <w:r>
        <w:rPr>
          <w:rFonts w:ascii="Arial" w:hAnsi="Arial" w:cs="Arial"/>
          <w:noProof/>
          <w:sz w:val="24"/>
          <w:szCs w:val="24"/>
        </w:rPr>
        <w:lastRenderedPageBreak/>
        <w:drawing>
          <wp:inline distT="0" distB="0" distL="0" distR="0" wp14:anchorId="208A3DFF" wp14:editId="1F17B382">
            <wp:extent cx="3895725" cy="4430120"/>
            <wp:effectExtent l="0" t="0" r="0" b="889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909914" cy="4446255"/>
                    </a:xfrm>
                    <a:prstGeom prst="rect">
                      <a:avLst/>
                    </a:prstGeom>
                    <a:noFill/>
                  </pic:spPr>
                </pic:pic>
              </a:graphicData>
            </a:graphic>
          </wp:inline>
        </w:drawing>
      </w:r>
    </w:p>
    <w:p w14:paraId="33384303" w14:textId="2BF1FFE7" w:rsidR="00291272" w:rsidRPr="003875B2" w:rsidRDefault="00BA7418" w:rsidP="00C61019">
      <w:pPr>
        <w:spacing w:line="360" w:lineRule="auto"/>
        <w:jc w:val="center"/>
        <w:rPr>
          <w:rFonts w:ascii="Arial" w:hAnsi="Arial" w:cs="Arial"/>
          <w:i/>
          <w:iCs/>
          <w:sz w:val="24"/>
          <w:szCs w:val="24"/>
        </w:rPr>
      </w:pPr>
      <w:bookmarkStart w:id="27" w:name="_Hlk42477307"/>
      <w:r w:rsidRPr="003875B2">
        <w:rPr>
          <w:rFonts w:ascii="Arial" w:hAnsi="Arial" w:cs="Arial"/>
          <w:i/>
          <w:iCs/>
          <w:sz w:val="24"/>
          <w:szCs w:val="24"/>
        </w:rPr>
        <w:t xml:space="preserve">Figure </w:t>
      </w:r>
      <w:r w:rsidR="000459C1" w:rsidRPr="003875B2">
        <w:rPr>
          <w:rFonts w:ascii="Arial" w:hAnsi="Arial" w:cs="Arial"/>
          <w:i/>
          <w:iCs/>
          <w:sz w:val="24"/>
          <w:szCs w:val="24"/>
        </w:rPr>
        <w:t>1.</w:t>
      </w:r>
      <w:r w:rsidR="001244A8">
        <w:rPr>
          <w:rFonts w:ascii="Arial" w:hAnsi="Arial" w:cs="Arial"/>
          <w:i/>
          <w:iCs/>
          <w:sz w:val="24"/>
          <w:szCs w:val="24"/>
        </w:rPr>
        <w:t>6</w:t>
      </w:r>
      <w:r w:rsidRPr="003875B2">
        <w:rPr>
          <w:rFonts w:ascii="Arial" w:hAnsi="Arial" w:cs="Arial"/>
          <w:i/>
          <w:iCs/>
          <w:sz w:val="24"/>
          <w:szCs w:val="24"/>
        </w:rPr>
        <w:t xml:space="preserve"> Glastonbury Ticket selling figures 1970-2017. Available from: Tomas  (2018)</w:t>
      </w:r>
      <w:r w:rsidR="00B21A92" w:rsidRPr="003875B2">
        <w:rPr>
          <w:rFonts w:ascii="Arial" w:hAnsi="Arial" w:cs="Arial"/>
          <w:i/>
          <w:iCs/>
          <w:sz w:val="24"/>
          <w:szCs w:val="24"/>
        </w:rPr>
        <w:t>.</w:t>
      </w:r>
    </w:p>
    <w:bookmarkEnd w:id="27"/>
    <w:p w14:paraId="79D185E3" w14:textId="41263925" w:rsidR="00721A4F" w:rsidRPr="009A4772" w:rsidRDefault="00794F5B" w:rsidP="0059037B">
      <w:pPr>
        <w:spacing w:line="360" w:lineRule="auto"/>
        <w:rPr>
          <w:rFonts w:ascii="Arial" w:hAnsi="Arial" w:cs="Arial"/>
          <w:sz w:val="24"/>
          <w:szCs w:val="24"/>
        </w:rPr>
      </w:pPr>
      <w:r>
        <w:rPr>
          <w:rFonts w:ascii="Arial" w:hAnsi="Arial" w:cs="Arial"/>
          <w:sz w:val="24"/>
          <w:szCs w:val="24"/>
        </w:rPr>
        <w:t xml:space="preserve">The </w:t>
      </w:r>
      <w:r w:rsidR="00BA6888">
        <w:rPr>
          <w:rFonts w:ascii="Arial" w:hAnsi="Arial" w:cs="Arial"/>
          <w:sz w:val="24"/>
          <w:szCs w:val="24"/>
        </w:rPr>
        <w:t>a</w:t>
      </w:r>
      <w:r>
        <w:rPr>
          <w:rFonts w:ascii="Arial" w:hAnsi="Arial" w:cs="Arial"/>
          <w:sz w:val="24"/>
          <w:szCs w:val="24"/>
        </w:rPr>
        <w:t xml:space="preserve">bove figure demonstrates the demand for festival tickets relative to price. As seen in recent years ticket prices have remained around the 120- 150 thousand mark while festivals are also maintaining a </w:t>
      </w:r>
      <w:r w:rsidR="00F96ECD">
        <w:rPr>
          <w:rFonts w:ascii="Arial" w:hAnsi="Arial" w:cs="Arial"/>
          <w:sz w:val="24"/>
          <w:szCs w:val="24"/>
        </w:rPr>
        <w:t>high-ticket</w:t>
      </w:r>
      <w:r>
        <w:rPr>
          <w:rFonts w:ascii="Arial" w:hAnsi="Arial" w:cs="Arial"/>
          <w:sz w:val="24"/>
          <w:szCs w:val="24"/>
        </w:rPr>
        <w:t xml:space="preserve"> price of around £238</w:t>
      </w:r>
      <w:r w:rsidR="00F96ECD">
        <w:rPr>
          <w:rFonts w:ascii="Arial" w:hAnsi="Arial" w:cs="Arial"/>
          <w:sz w:val="24"/>
          <w:szCs w:val="24"/>
        </w:rPr>
        <w:t xml:space="preserve">. Glastonbury festival specifically demonstrates the high market demand through how quickly tickets sell out each year. For 2020’s Glastonbury festival </w:t>
      </w:r>
      <w:r w:rsidR="005B5164">
        <w:rPr>
          <w:rFonts w:ascii="Arial" w:hAnsi="Arial" w:cs="Arial"/>
          <w:sz w:val="24"/>
          <w:szCs w:val="24"/>
        </w:rPr>
        <w:t>50-year</w:t>
      </w:r>
      <w:r w:rsidR="00F96ECD">
        <w:rPr>
          <w:rFonts w:ascii="Arial" w:hAnsi="Arial" w:cs="Arial"/>
          <w:sz w:val="24"/>
          <w:szCs w:val="24"/>
        </w:rPr>
        <w:t xml:space="preserve"> anniversary, tickets sold out in 34 minutes</w:t>
      </w:r>
      <w:r w:rsidR="00922BA2">
        <w:rPr>
          <w:rFonts w:ascii="Arial" w:hAnsi="Arial" w:cs="Arial"/>
          <w:sz w:val="24"/>
          <w:szCs w:val="24"/>
        </w:rPr>
        <w:t>, with over 2.4 million people signing up for a chance to secure a ticket (</w:t>
      </w:r>
      <w:r w:rsidR="004A4661">
        <w:rPr>
          <w:rFonts w:ascii="Arial" w:hAnsi="Arial" w:cs="Arial"/>
          <w:sz w:val="24"/>
          <w:szCs w:val="24"/>
        </w:rPr>
        <w:t xml:space="preserve">Bakare, 2019). </w:t>
      </w:r>
    </w:p>
    <w:p w14:paraId="34EBB002" w14:textId="7E16E8E6" w:rsidR="00774F5C" w:rsidRDefault="00774F5C" w:rsidP="0022106E">
      <w:pPr>
        <w:spacing w:line="360" w:lineRule="auto"/>
        <w:rPr>
          <w:rFonts w:ascii="Arial" w:hAnsi="Arial" w:cs="Arial"/>
          <w:sz w:val="24"/>
          <w:szCs w:val="24"/>
        </w:rPr>
      </w:pPr>
    </w:p>
    <w:tbl>
      <w:tblPr>
        <w:tblStyle w:val="TableGrid"/>
        <w:tblW w:w="0" w:type="auto"/>
        <w:tblLook w:val="04A0" w:firstRow="1" w:lastRow="0" w:firstColumn="1" w:lastColumn="0" w:noHBand="0" w:noVBand="1"/>
      </w:tblPr>
      <w:tblGrid>
        <w:gridCol w:w="1660"/>
        <w:gridCol w:w="1614"/>
        <w:gridCol w:w="1482"/>
        <w:gridCol w:w="3177"/>
      </w:tblGrid>
      <w:tr w:rsidR="0033426F" w14:paraId="1B274744" w14:textId="03256192" w:rsidTr="0033426F">
        <w:tc>
          <w:tcPr>
            <w:tcW w:w="1660" w:type="dxa"/>
          </w:tcPr>
          <w:p w14:paraId="577ECA60" w14:textId="3EA021B5" w:rsidR="0033426F" w:rsidRDefault="0033426F" w:rsidP="003212AC">
            <w:pPr>
              <w:spacing w:line="360" w:lineRule="auto"/>
              <w:rPr>
                <w:rFonts w:ascii="Arial" w:hAnsi="Arial" w:cs="Arial"/>
                <w:sz w:val="24"/>
                <w:szCs w:val="24"/>
              </w:rPr>
            </w:pPr>
            <w:r>
              <w:rPr>
                <w:rFonts w:ascii="Arial" w:hAnsi="Arial" w:cs="Arial"/>
                <w:sz w:val="24"/>
                <w:szCs w:val="24"/>
              </w:rPr>
              <w:t>Festival</w:t>
            </w:r>
          </w:p>
        </w:tc>
        <w:tc>
          <w:tcPr>
            <w:tcW w:w="1614" w:type="dxa"/>
          </w:tcPr>
          <w:p w14:paraId="3626B412" w14:textId="40369333" w:rsidR="0033426F" w:rsidRDefault="0033426F" w:rsidP="003212AC">
            <w:pPr>
              <w:spacing w:line="360" w:lineRule="auto"/>
              <w:rPr>
                <w:rFonts w:ascii="Arial" w:hAnsi="Arial" w:cs="Arial"/>
                <w:sz w:val="24"/>
                <w:szCs w:val="24"/>
              </w:rPr>
            </w:pPr>
            <w:r>
              <w:rPr>
                <w:rFonts w:ascii="Arial" w:hAnsi="Arial" w:cs="Arial"/>
                <w:sz w:val="24"/>
                <w:szCs w:val="24"/>
              </w:rPr>
              <w:t>Ticket Price</w:t>
            </w:r>
          </w:p>
        </w:tc>
        <w:tc>
          <w:tcPr>
            <w:tcW w:w="1482" w:type="dxa"/>
          </w:tcPr>
          <w:p w14:paraId="05D6DF4C" w14:textId="4080BE01" w:rsidR="0033426F" w:rsidRDefault="0033426F" w:rsidP="003212AC">
            <w:pPr>
              <w:spacing w:line="360" w:lineRule="auto"/>
              <w:rPr>
                <w:rFonts w:ascii="Arial" w:hAnsi="Arial" w:cs="Arial"/>
                <w:sz w:val="24"/>
                <w:szCs w:val="24"/>
              </w:rPr>
            </w:pPr>
            <w:r>
              <w:rPr>
                <w:rFonts w:ascii="Arial" w:hAnsi="Arial" w:cs="Arial"/>
                <w:sz w:val="24"/>
                <w:szCs w:val="24"/>
              </w:rPr>
              <w:t>Capacity</w:t>
            </w:r>
          </w:p>
        </w:tc>
        <w:tc>
          <w:tcPr>
            <w:tcW w:w="3177" w:type="dxa"/>
          </w:tcPr>
          <w:p w14:paraId="1F412866" w14:textId="500E7E19" w:rsidR="0033426F" w:rsidRDefault="0033426F" w:rsidP="003212AC">
            <w:pPr>
              <w:spacing w:line="360" w:lineRule="auto"/>
              <w:rPr>
                <w:rFonts w:ascii="Arial" w:hAnsi="Arial" w:cs="Arial"/>
                <w:sz w:val="24"/>
                <w:szCs w:val="24"/>
              </w:rPr>
            </w:pPr>
            <w:r>
              <w:rPr>
                <w:rFonts w:ascii="Arial" w:hAnsi="Arial" w:cs="Arial"/>
                <w:sz w:val="24"/>
                <w:szCs w:val="24"/>
              </w:rPr>
              <w:t>Net worth</w:t>
            </w:r>
          </w:p>
        </w:tc>
      </w:tr>
      <w:tr w:rsidR="0033426F" w14:paraId="6CF42FA5" w14:textId="08A4465F" w:rsidTr="0033426F">
        <w:tc>
          <w:tcPr>
            <w:tcW w:w="1660" w:type="dxa"/>
          </w:tcPr>
          <w:p w14:paraId="4CE5C4C2" w14:textId="2039F03A" w:rsidR="0033426F" w:rsidRDefault="0033426F" w:rsidP="003212AC">
            <w:pPr>
              <w:spacing w:line="360" w:lineRule="auto"/>
              <w:rPr>
                <w:rFonts w:ascii="Arial" w:hAnsi="Arial" w:cs="Arial"/>
                <w:sz w:val="24"/>
                <w:szCs w:val="24"/>
              </w:rPr>
            </w:pPr>
            <w:r>
              <w:rPr>
                <w:rFonts w:ascii="Arial" w:hAnsi="Arial" w:cs="Arial"/>
                <w:sz w:val="24"/>
                <w:szCs w:val="24"/>
              </w:rPr>
              <w:t>Creamfields</w:t>
            </w:r>
          </w:p>
        </w:tc>
        <w:tc>
          <w:tcPr>
            <w:tcW w:w="1614" w:type="dxa"/>
          </w:tcPr>
          <w:p w14:paraId="25BA2424" w14:textId="275A5D52" w:rsidR="0033426F" w:rsidRDefault="0033426F" w:rsidP="003212AC">
            <w:pPr>
              <w:spacing w:line="360" w:lineRule="auto"/>
              <w:rPr>
                <w:rFonts w:ascii="Arial" w:hAnsi="Arial" w:cs="Arial"/>
                <w:sz w:val="24"/>
                <w:szCs w:val="24"/>
              </w:rPr>
            </w:pPr>
            <w:r w:rsidRPr="001E4236">
              <w:rPr>
                <w:rFonts w:ascii="Arial" w:hAnsi="Arial" w:cs="Arial"/>
                <w:sz w:val="24"/>
                <w:szCs w:val="24"/>
              </w:rPr>
              <w:t xml:space="preserve">Ranging from £195 to </w:t>
            </w:r>
            <w:r w:rsidRPr="001E4236">
              <w:rPr>
                <w:rFonts w:ascii="Arial" w:hAnsi="Arial" w:cs="Arial"/>
                <w:sz w:val="24"/>
                <w:szCs w:val="24"/>
              </w:rPr>
              <w:lastRenderedPageBreak/>
              <w:t>£360 (depending on level of ‘luxury’ and days spent camping.</w:t>
            </w:r>
          </w:p>
        </w:tc>
        <w:tc>
          <w:tcPr>
            <w:tcW w:w="1482" w:type="dxa"/>
          </w:tcPr>
          <w:p w14:paraId="71092E80" w14:textId="007AB7BA" w:rsidR="0033426F" w:rsidRDefault="0033426F" w:rsidP="003212AC">
            <w:pPr>
              <w:spacing w:line="360" w:lineRule="auto"/>
              <w:rPr>
                <w:rFonts w:ascii="Arial" w:hAnsi="Arial" w:cs="Arial"/>
                <w:sz w:val="24"/>
                <w:szCs w:val="24"/>
              </w:rPr>
            </w:pPr>
            <w:r>
              <w:rPr>
                <w:rFonts w:ascii="Arial" w:hAnsi="Arial" w:cs="Arial"/>
                <w:sz w:val="24"/>
                <w:szCs w:val="24"/>
              </w:rPr>
              <w:lastRenderedPageBreak/>
              <w:t>70,000</w:t>
            </w:r>
          </w:p>
        </w:tc>
        <w:tc>
          <w:tcPr>
            <w:tcW w:w="3177" w:type="dxa"/>
          </w:tcPr>
          <w:p w14:paraId="0849D1E6" w14:textId="034792B6" w:rsidR="0033426F" w:rsidRDefault="0033426F" w:rsidP="003212AC">
            <w:pPr>
              <w:spacing w:line="360" w:lineRule="auto"/>
              <w:rPr>
                <w:rFonts w:ascii="Arial" w:hAnsi="Arial" w:cs="Arial"/>
                <w:sz w:val="24"/>
                <w:szCs w:val="24"/>
              </w:rPr>
            </w:pPr>
            <w:r>
              <w:rPr>
                <w:rFonts w:ascii="Arial" w:hAnsi="Arial" w:cs="Arial"/>
                <w:sz w:val="24"/>
                <w:szCs w:val="24"/>
              </w:rPr>
              <w:t xml:space="preserve">Creamfields Limited: </w:t>
            </w:r>
            <w:r w:rsidRPr="00022915">
              <w:rPr>
                <w:rFonts w:ascii="Arial" w:hAnsi="Arial" w:cs="Arial"/>
                <w:sz w:val="24"/>
                <w:szCs w:val="24"/>
              </w:rPr>
              <w:t>£594,534.00</w:t>
            </w:r>
          </w:p>
        </w:tc>
      </w:tr>
      <w:tr w:rsidR="0033426F" w14:paraId="61309BB4" w14:textId="40438BE2" w:rsidTr="0033426F">
        <w:tc>
          <w:tcPr>
            <w:tcW w:w="1660" w:type="dxa"/>
          </w:tcPr>
          <w:p w14:paraId="6ED4B038" w14:textId="79E4CCF5" w:rsidR="0033426F" w:rsidRDefault="0033426F" w:rsidP="003212AC">
            <w:pPr>
              <w:spacing w:line="360" w:lineRule="auto"/>
              <w:rPr>
                <w:rFonts w:ascii="Arial" w:hAnsi="Arial" w:cs="Arial"/>
                <w:sz w:val="24"/>
                <w:szCs w:val="24"/>
              </w:rPr>
            </w:pPr>
            <w:r>
              <w:rPr>
                <w:rFonts w:ascii="Arial" w:hAnsi="Arial" w:cs="Arial"/>
                <w:sz w:val="24"/>
                <w:szCs w:val="24"/>
              </w:rPr>
              <w:t>Reading</w:t>
            </w:r>
          </w:p>
        </w:tc>
        <w:tc>
          <w:tcPr>
            <w:tcW w:w="1614" w:type="dxa"/>
          </w:tcPr>
          <w:p w14:paraId="7079481B" w14:textId="7C2710A5" w:rsidR="0033426F" w:rsidRDefault="0033426F" w:rsidP="003212AC">
            <w:pPr>
              <w:spacing w:line="360" w:lineRule="auto"/>
              <w:rPr>
                <w:rFonts w:ascii="Arial" w:hAnsi="Arial" w:cs="Arial"/>
                <w:sz w:val="24"/>
                <w:szCs w:val="24"/>
              </w:rPr>
            </w:pPr>
            <w:r>
              <w:rPr>
                <w:rFonts w:ascii="Arial" w:hAnsi="Arial" w:cs="Arial"/>
                <w:sz w:val="24"/>
                <w:szCs w:val="24"/>
              </w:rPr>
              <w:t>£232 (Varying on number of days)</w:t>
            </w:r>
          </w:p>
        </w:tc>
        <w:tc>
          <w:tcPr>
            <w:tcW w:w="1482" w:type="dxa"/>
          </w:tcPr>
          <w:p w14:paraId="77D02612" w14:textId="3920620B" w:rsidR="0033426F" w:rsidRDefault="0033426F" w:rsidP="003212AC">
            <w:pPr>
              <w:spacing w:line="360" w:lineRule="auto"/>
              <w:rPr>
                <w:rFonts w:ascii="Arial" w:hAnsi="Arial" w:cs="Arial"/>
                <w:sz w:val="24"/>
                <w:szCs w:val="24"/>
              </w:rPr>
            </w:pPr>
            <w:r>
              <w:rPr>
                <w:rFonts w:ascii="Arial" w:hAnsi="Arial" w:cs="Arial"/>
                <w:sz w:val="24"/>
                <w:szCs w:val="24"/>
              </w:rPr>
              <w:t>85,000</w:t>
            </w:r>
          </w:p>
        </w:tc>
        <w:tc>
          <w:tcPr>
            <w:tcW w:w="3177" w:type="dxa"/>
          </w:tcPr>
          <w:p w14:paraId="075180E5" w14:textId="3A45D8CB" w:rsidR="0033426F" w:rsidRDefault="0033426F" w:rsidP="003212AC">
            <w:pPr>
              <w:spacing w:line="360" w:lineRule="auto"/>
              <w:rPr>
                <w:rFonts w:ascii="Arial" w:hAnsi="Arial" w:cs="Arial"/>
                <w:sz w:val="24"/>
                <w:szCs w:val="24"/>
              </w:rPr>
            </w:pPr>
            <w:r>
              <w:rPr>
                <w:rFonts w:ascii="Arial" w:hAnsi="Arial" w:cs="Arial"/>
                <w:sz w:val="24"/>
                <w:szCs w:val="24"/>
              </w:rPr>
              <w:t>Reading Festival Limited: N/A</w:t>
            </w:r>
          </w:p>
        </w:tc>
      </w:tr>
      <w:tr w:rsidR="0033426F" w14:paraId="0CC48470" w14:textId="6EEF9044" w:rsidTr="0033426F">
        <w:tc>
          <w:tcPr>
            <w:tcW w:w="1660" w:type="dxa"/>
          </w:tcPr>
          <w:p w14:paraId="20D2399C" w14:textId="42D5E087" w:rsidR="0033426F" w:rsidRDefault="0033426F" w:rsidP="003212AC">
            <w:pPr>
              <w:spacing w:line="360" w:lineRule="auto"/>
              <w:rPr>
                <w:rFonts w:ascii="Arial" w:hAnsi="Arial" w:cs="Arial"/>
                <w:sz w:val="24"/>
                <w:szCs w:val="24"/>
              </w:rPr>
            </w:pPr>
            <w:r>
              <w:rPr>
                <w:rFonts w:ascii="Arial" w:hAnsi="Arial" w:cs="Arial"/>
                <w:sz w:val="24"/>
                <w:szCs w:val="24"/>
              </w:rPr>
              <w:t>Glastonbury</w:t>
            </w:r>
          </w:p>
        </w:tc>
        <w:tc>
          <w:tcPr>
            <w:tcW w:w="1614" w:type="dxa"/>
          </w:tcPr>
          <w:p w14:paraId="3BF8DAC2" w14:textId="7D899312" w:rsidR="0033426F" w:rsidRDefault="0033426F" w:rsidP="003212AC">
            <w:pPr>
              <w:spacing w:line="360" w:lineRule="auto"/>
              <w:rPr>
                <w:rFonts w:ascii="Arial" w:hAnsi="Arial" w:cs="Arial"/>
                <w:sz w:val="24"/>
                <w:szCs w:val="24"/>
              </w:rPr>
            </w:pPr>
            <w:r>
              <w:rPr>
                <w:rFonts w:ascii="Arial" w:hAnsi="Arial" w:cs="Arial"/>
                <w:sz w:val="24"/>
                <w:szCs w:val="24"/>
              </w:rPr>
              <w:t>£248 (Varying on number of days)</w:t>
            </w:r>
          </w:p>
        </w:tc>
        <w:tc>
          <w:tcPr>
            <w:tcW w:w="1482" w:type="dxa"/>
          </w:tcPr>
          <w:p w14:paraId="54ED0A16" w14:textId="335FB264" w:rsidR="0033426F" w:rsidRDefault="0033426F" w:rsidP="003212AC">
            <w:pPr>
              <w:spacing w:line="360" w:lineRule="auto"/>
              <w:rPr>
                <w:rFonts w:ascii="Arial" w:hAnsi="Arial" w:cs="Arial"/>
                <w:sz w:val="24"/>
                <w:szCs w:val="24"/>
              </w:rPr>
            </w:pPr>
            <w:r>
              <w:rPr>
                <w:rFonts w:ascii="Arial" w:hAnsi="Arial" w:cs="Arial"/>
                <w:sz w:val="24"/>
                <w:szCs w:val="24"/>
              </w:rPr>
              <w:t>120,000</w:t>
            </w:r>
          </w:p>
        </w:tc>
        <w:tc>
          <w:tcPr>
            <w:tcW w:w="3177" w:type="dxa"/>
          </w:tcPr>
          <w:p w14:paraId="24A8BE05" w14:textId="228BE4A6" w:rsidR="0033426F" w:rsidRDefault="0033426F" w:rsidP="003212AC">
            <w:pPr>
              <w:spacing w:line="360" w:lineRule="auto"/>
              <w:rPr>
                <w:rFonts w:ascii="Arial" w:hAnsi="Arial" w:cs="Arial"/>
                <w:sz w:val="24"/>
                <w:szCs w:val="24"/>
              </w:rPr>
            </w:pPr>
            <w:r>
              <w:rPr>
                <w:rFonts w:ascii="Arial" w:hAnsi="Arial" w:cs="Arial"/>
                <w:sz w:val="24"/>
                <w:szCs w:val="24"/>
              </w:rPr>
              <w:t xml:space="preserve">Glastonbury Festival Events Limited: </w:t>
            </w:r>
            <w:r w:rsidRPr="00BF33BE">
              <w:rPr>
                <w:rFonts w:ascii="Arial" w:hAnsi="Arial" w:cs="Arial"/>
                <w:sz w:val="24"/>
                <w:szCs w:val="24"/>
              </w:rPr>
              <w:t>£6,591,865.00</w:t>
            </w:r>
          </w:p>
        </w:tc>
      </w:tr>
    </w:tbl>
    <w:p w14:paraId="31317364" w14:textId="6A1E32C8" w:rsidR="001E398E" w:rsidRPr="00D65188" w:rsidRDefault="001E398E" w:rsidP="0022106E">
      <w:pPr>
        <w:spacing w:line="360" w:lineRule="auto"/>
        <w:rPr>
          <w:rFonts w:ascii="Arial" w:hAnsi="Arial" w:cs="Arial"/>
          <w:i/>
          <w:iCs/>
          <w:sz w:val="24"/>
          <w:szCs w:val="24"/>
        </w:rPr>
      </w:pPr>
    </w:p>
    <w:p w14:paraId="238F22EF" w14:textId="1A13DF0D" w:rsidR="001E4236" w:rsidRPr="00D65188" w:rsidRDefault="001E4236" w:rsidP="003212AC">
      <w:pPr>
        <w:spacing w:line="360" w:lineRule="auto"/>
        <w:jc w:val="center"/>
        <w:rPr>
          <w:rFonts w:ascii="Arial" w:hAnsi="Arial" w:cs="Arial"/>
          <w:i/>
          <w:iCs/>
          <w:sz w:val="24"/>
          <w:szCs w:val="24"/>
        </w:rPr>
      </w:pPr>
      <w:r w:rsidRPr="00D65188">
        <w:rPr>
          <w:rFonts w:ascii="Arial" w:hAnsi="Arial" w:cs="Arial"/>
          <w:i/>
          <w:iCs/>
          <w:sz w:val="24"/>
          <w:szCs w:val="24"/>
        </w:rPr>
        <w:t xml:space="preserve">Table 1.1  Size and importance of </w:t>
      </w:r>
      <w:r w:rsidR="00A47FF5">
        <w:rPr>
          <w:rFonts w:ascii="Arial" w:hAnsi="Arial" w:cs="Arial"/>
          <w:i/>
          <w:iCs/>
          <w:sz w:val="24"/>
          <w:szCs w:val="24"/>
        </w:rPr>
        <w:t>the music-festival</w:t>
      </w:r>
      <w:r w:rsidRPr="00D65188">
        <w:rPr>
          <w:rFonts w:ascii="Arial" w:hAnsi="Arial" w:cs="Arial"/>
          <w:i/>
          <w:iCs/>
          <w:sz w:val="24"/>
          <w:szCs w:val="24"/>
        </w:rPr>
        <w:t xml:space="preserve"> industry</w:t>
      </w:r>
      <w:r w:rsidR="000D56E4">
        <w:rPr>
          <w:rFonts w:ascii="Arial" w:hAnsi="Arial" w:cs="Arial"/>
          <w:i/>
          <w:iCs/>
          <w:sz w:val="24"/>
          <w:szCs w:val="24"/>
        </w:rPr>
        <w:t xml:space="preserve"> (Stephens,2020). </w:t>
      </w:r>
    </w:p>
    <w:p w14:paraId="10662716" w14:textId="6A028FB1" w:rsidR="006915AE" w:rsidRPr="006915AE" w:rsidRDefault="00F97189" w:rsidP="006915AE">
      <w:pPr>
        <w:spacing w:line="360" w:lineRule="auto"/>
        <w:rPr>
          <w:rFonts w:ascii="Arial" w:hAnsi="Arial" w:cs="Arial"/>
          <w:sz w:val="24"/>
          <w:szCs w:val="24"/>
        </w:rPr>
      </w:pPr>
      <w:r w:rsidRPr="00F97189">
        <w:rPr>
          <w:rFonts w:ascii="Arial" w:hAnsi="Arial" w:cs="Arial"/>
          <w:sz w:val="24"/>
          <w:szCs w:val="24"/>
        </w:rPr>
        <w:t>A large factor that drives these large sales seen with the industry is</w:t>
      </w:r>
      <w:r>
        <w:rPr>
          <w:rFonts w:ascii="Arial" w:hAnsi="Arial" w:cs="Arial"/>
          <w:sz w:val="24"/>
          <w:szCs w:val="24"/>
        </w:rPr>
        <w:t xml:space="preserve"> down do repeat purchases within the mark</w:t>
      </w:r>
      <w:r w:rsidR="00FE6CBE">
        <w:rPr>
          <w:rFonts w:ascii="Arial" w:hAnsi="Arial" w:cs="Arial"/>
          <w:sz w:val="24"/>
          <w:szCs w:val="24"/>
        </w:rPr>
        <w:t>et</w:t>
      </w:r>
      <w:r>
        <w:rPr>
          <w:rFonts w:ascii="Arial" w:hAnsi="Arial" w:cs="Arial"/>
          <w:sz w:val="24"/>
          <w:szCs w:val="24"/>
        </w:rPr>
        <w:t xml:space="preserve">. </w:t>
      </w:r>
      <w:r w:rsidR="00B617F6">
        <w:rPr>
          <w:rFonts w:ascii="Arial" w:hAnsi="Arial" w:cs="Arial"/>
          <w:sz w:val="24"/>
          <w:szCs w:val="24"/>
        </w:rPr>
        <w:t xml:space="preserve">IQ Map (2020) described the ‘Moderate’ </w:t>
      </w:r>
      <w:r w:rsidR="00DA692F">
        <w:rPr>
          <w:rFonts w:ascii="Arial" w:hAnsi="Arial" w:cs="Arial"/>
          <w:sz w:val="24"/>
          <w:szCs w:val="24"/>
        </w:rPr>
        <w:t xml:space="preserve">festival-goers </w:t>
      </w:r>
      <w:r w:rsidR="00A23A30">
        <w:rPr>
          <w:rFonts w:ascii="Arial" w:hAnsi="Arial" w:cs="Arial"/>
          <w:sz w:val="24"/>
          <w:szCs w:val="24"/>
        </w:rPr>
        <w:t xml:space="preserve">as someone who attends 2 </w:t>
      </w:r>
      <w:r w:rsidR="00FE6CBE">
        <w:rPr>
          <w:rFonts w:ascii="Arial" w:hAnsi="Arial" w:cs="Arial"/>
          <w:sz w:val="24"/>
          <w:szCs w:val="24"/>
        </w:rPr>
        <w:t>festivals</w:t>
      </w:r>
      <w:r w:rsidR="00A23A30">
        <w:rPr>
          <w:rFonts w:ascii="Arial" w:hAnsi="Arial" w:cs="Arial"/>
          <w:sz w:val="24"/>
          <w:szCs w:val="24"/>
        </w:rPr>
        <w:t xml:space="preserve"> a year</w:t>
      </w:r>
      <w:r w:rsidR="00D60DA1">
        <w:rPr>
          <w:rFonts w:ascii="Arial" w:hAnsi="Arial" w:cs="Arial"/>
          <w:sz w:val="24"/>
          <w:szCs w:val="24"/>
        </w:rPr>
        <w:t xml:space="preserve">, making up </w:t>
      </w:r>
      <w:r w:rsidR="00033233">
        <w:rPr>
          <w:rFonts w:ascii="Arial" w:hAnsi="Arial" w:cs="Arial"/>
          <w:sz w:val="24"/>
          <w:szCs w:val="24"/>
        </w:rPr>
        <w:t>34</w:t>
      </w:r>
      <w:r w:rsidR="00D60DA1">
        <w:rPr>
          <w:rFonts w:ascii="Arial" w:hAnsi="Arial" w:cs="Arial"/>
          <w:sz w:val="24"/>
          <w:szCs w:val="24"/>
        </w:rPr>
        <w:t xml:space="preserve"> % of all </w:t>
      </w:r>
      <w:r w:rsidR="00AD6E3A">
        <w:rPr>
          <w:rFonts w:ascii="Arial" w:hAnsi="Arial" w:cs="Arial"/>
          <w:sz w:val="24"/>
          <w:szCs w:val="24"/>
        </w:rPr>
        <w:t>festival-goers</w:t>
      </w:r>
      <w:r w:rsidR="00D60DA1">
        <w:rPr>
          <w:rFonts w:ascii="Arial" w:hAnsi="Arial" w:cs="Arial"/>
          <w:sz w:val="24"/>
          <w:szCs w:val="24"/>
        </w:rPr>
        <w:t>. Whereas  ‘</w:t>
      </w:r>
      <w:r w:rsidR="00D60DA1" w:rsidRPr="00D60DA1">
        <w:rPr>
          <w:rFonts w:ascii="Arial" w:hAnsi="Arial" w:cs="Arial"/>
          <w:sz w:val="24"/>
          <w:szCs w:val="24"/>
        </w:rPr>
        <w:t>Festival Super Fans</w:t>
      </w:r>
      <w:r w:rsidR="00D60DA1">
        <w:rPr>
          <w:rFonts w:ascii="Arial" w:hAnsi="Arial" w:cs="Arial"/>
          <w:sz w:val="24"/>
          <w:szCs w:val="24"/>
        </w:rPr>
        <w:t>’</w:t>
      </w:r>
      <w:r w:rsidR="00D60DA1" w:rsidRPr="00D60DA1">
        <w:rPr>
          <w:rFonts w:ascii="Arial" w:hAnsi="Arial" w:cs="Arial"/>
          <w:sz w:val="24"/>
          <w:szCs w:val="24"/>
        </w:rPr>
        <w:t xml:space="preserve"> (28% of all festival goers</w:t>
      </w:r>
      <w:r w:rsidR="00D60DA1">
        <w:rPr>
          <w:rFonts w:ascii="Arial" w:hAnsi="Arial" w:cs="Arial"/>
          <w:sz w:val="24"/>
          <w:szCs w:val="24"/>
        </w:rPr>
        <w:t>)</w:t>
      </w:r>
      <w:r w:rsidR="00D60DA1" w:rsidRPr="00D60DA1">
        <w:rPr>
          <w:rFonts w:ascii="Arial" w:hAnsi="Arial" w:cs="Arial"/>
          <w:sz w:val="24"/>
          <w:szCs w:val="24"/>
        </w:rPr>
        <w:t xml:space="preserve"> attend an average of four</w:t>
      </w:r>
      <w:r w:rsidR="00D60DA1">
        <w:rPr>
          <w:rFonts w:ascii="Arial" w:hAnsi="Arial" w:cs="Arial"/>
          <w:sz w:val="24"/>
          <w:szCs w:val="24"/>
        </w:rPr>
        <w:t xml:space="preserve"> annually. </w:t>
      </w:r>
      <w:r w:rsidR="00D94414">
        <w:rPr>
          <w:rFonts w:ascii="Arial" w:hAnsi="Arial" w:cs="Arial"/>
          <w:sz w:val="24"/>
          <w:szCs w:val="24"/>
        </w:rPr>
        <w:t xml:space="preserve">The overall profit of these </w:t>
      </w:r>
      <w:r w:rsidR="003875B2">
        <w:rPr>
          <w:rFonts w:ascii="Arial" w:hAnsi="Arial" w:cs="Arial"/>
          <w:sz w:val="24"/>
          <w:szCs w:val="24"/>
        </w:rPr>
        <w:t>music-festivals</w:t>
      </w:r>
      <w:r w:rsidR="00D94414">
        <w:rPr>
          <w:rFonts w:ascii="Arial" w:hAnsi="Arial" w:cs="Arial"/>
          <w:sz w:val="24"/>
          <w:szCs w:val="24"/>
        </w:rPr>
        <w:t xml:space="preserve"> also show no signs of slowing</w:t>
      </w:r>
      <w:r w:rsidR="00C61019">
        <w:rPr>
          <w:rFonts w:ascii="Arial" w:hAnsi="Arial" w:cs="Arial"/>
          <w:sz w:val="24"/>
          <w:szCs w:val="24"/>
        </w:rPr>
        <w:t>. A</w:t>
      </w:r>
      <w:r w:rsidR="00D94414">
        <w:rPr>
          <w:rFonts w:ascii="Arial" w:hAnsi="Arial" w:cs="Arial"/>
          <w:sz w:val="24"/>
          <w:szCs w:val="24"/>
        </w:rPr>
        <w:t xml:space="preserve"> reported profit of</w:t>
      </w:r>
      <w:r w:rsidR="001039BE">
        <w:rPr>
          <w:rFonts w:ascii="Arial" w:hAnsi="Arial" w:cs="Arial"/>
          <w:sz w:val="24"/>
          <w:szCs w:val="24"/>
        </w:rPr>
        <w:t xml:space="preserve"> reading festival for example being at</w:t>
      </w:r>
      <w:r w:rsidR="00D94414">
        <w:rPr>
          <w:rFonts w:ascii="Arial" w:hAnsi="Arial" w:cs="Arial"/>
          <w:sz w:val="24"/>
          <w:szCs w:val="24"/>
        </w:rPr>
        <w:t xml:space="preserve"> </w:t>
      </w:r>
      <w:r w:rsidR="00D94414" w:rsidRPr="00D94414">
        <w:rPr>
          <w:rFonts w:ascii="Arial" w:hAnsi="Arial" w:cs="Arial"/>
          <w:sz w:val="24"/>
          <w:szCs w:val="24"/>
        </w:rPr>
        <w:t xml:space="preserve"> £7.266,551 in 2018</w:t>
      </w:r>
      <w:r w:rsidR="00D94414" w:rsidRPr="00D94414">
        <w:t xml:space="preserve"> </w:t>
      </w:r>
      <w:r w:rsidR="00D94414" w:rsidRPr="00D94414">
        <w:rPr>
          <w:rFonts w:ascii="Arial" w:hAnsi="Arial" w:cs="Arial"/>
          <w:sz w:val="24"/>
          <w:szCs w:val="24"/>
        </w:rPr>
        <w:t>up from £4.167,880 the previous year</w:t>
      </w:r>
      <w:r w:rsidR="00D94414">
        <w:rPr>
          <w:rFonts w:ascii="Arial" w:hAnsi="Arial" w:cs="Arial"/>
          <w:sz w:val="24"/>
          <w:szCs w:val="24"/>
        </w:rPr>
        <w:t xml:space="preserve"> (</w:t>
      </w:r>
      <w:r w:rsidR="002E6F1C">
        <w:rPr>
          <w:rFonts w:ascii="Arial" w:hAnsi="Arial" w:cs="Arial"/>
          <w:sz w:val="24"/>
          <w:szCs w:val="24"/>
        </w:rPr>
        <w:t xml:space="preserve">Music Week, 2019). </w:t>
      </w:r>
      <w:r w:rsidR="00D1478B">
        <w:rPr>
          <w:rFonts w:ascii="Arial" w:hAnsi="Arial" w:cs="Arial"/>
          <w:sz w:val="24"/>
          <w:szCs w:val="24"/>
        </w:rPr>
        <w:t>This adds to the relevance of their ability to be sustainable, generating such large sums of money</w:t>
      </w:r>
      <w:r w:rsidR="00F951ED">
        <w:rPr>
          <w:rFonts w:ascii="Arial" w:hAnsi="Arial" w:cs="Arial"/>
          <w:sz w:val="24"/>
          <w:szCs w:val="24"/>
        </w:rPr>
        <w:t xml:space="preserve"> businesses should give back. </w:t>
      </w:r>
      <w:r w:rsidR="003212AC">
        <w:rPr>
          <w:rFonts w:ascii="Arial" w:hAnsi="Arial" w:cs="Arial"/>
          <w:sz w:val="24"/>
          <w:szCs w:val="24"/>
        </w:rPr>
        <w:t xml:space="preserve">Each festivals profit would be included in the table, however a reliable figure for Glastonbury and Creamfields could not be found. </w:t>
      </w:r>
    </w:p>
    <w:p w14:paraId="39F63B1A" w14:textId="0CB100F9" w:rsidR="006915AE" w:rsidRPr="006915AE" w:rsidRDefault="00FC6707" w:rsidP="006915AE">
      <w:pPr>
        <w:pStyle w:val="Heading2"/>
      </w:pPr>
      <w:bookmarkStart w:id="28" w:name="_Toc42469263"/>
      <w:r>
        <w:t>1.</w:t>
      </w:r>
      <w:r w:rsidR="000B018F">
        <w:t>4</w:t>
      </w:r>
      <w:r>
        <w:t xml:space="preserve"> </w:t>
      </w:r>
      <w:r w:rsidR="006915AE" w:rsidRPr="006915AE">
        <w:t>Demographics</w:t>
      </w:r>
      <w:bookmarkEnd w:id="28"/>
    </w:p>
    <w:p w14:paraId="1DD4A642" w14:textId="77777777" w:rsidR="006915AE" w:rsidRDefault="006915AE" w:rsidP="006915AE">
      <w:pPr>
        <w:spacing w:line="360" w:lineRule="auto"/>
        <w:rPr>
          <w:rFonts w:ascii="Arial" w:hAnsi="Arial" w:cs="Arial"/>
          <w:sz w:val="24"/>
          <w:szCs w:val="24"/>
        </w:rPr>
      </w:pPr>
    </w:p>
    <w:p w14:paraId="0F65D68B" w14:textId="50E43E8E" w:rsidR="003212AC" w:rsidRDefault="006915AE" w:rsidP="003212AC">
      <w:pPr>
        <w:spacing w:line="360" w:lineRule="auto"/>
        <w:rPr>
          <w:rFonts w:ascii="Arial" w:hAnsi="Arial" w:cs="Arial"/>
          <w:sz w:val="24"/>
          <w:szCs w:val="24"/>
        </w:rPr>
      </w:pPr>
      <w:r w:rsidRPr="006915AE">
        <w:rPr>
          <w:rFonts w:ascii="Arial" w:hAnsi="Arial" w:cs="Arial"/>
          <w:sz w:val="24"/>
          <w:szCs w:val="24"/>
        </w:rPr>
        <w:t xml:space="preserve">It is important to take into consideration the basic demographics of these festival goers. This will allow this researcher to gain an insight into what age category is best suited for the primary research sample. </w:t>
      </w:r>
    </w:p>
    <w:p w14:paraId="5F409FEE" w14:textId="77777777" w:rsidR="003212AC" w:rsidRDefault="003212AC" w:rsidP="003212AC">
      <w:pPr>
        <w:spacing w:line="360" w:lineRule="auto"/>
        <w:rPr>
          <w:rFonts w:ascii="Arial" w:hAnsi="Arial" w:cs="Arial"/>
          <w:sz w:val="24"/>
          <w:szCs w:val="24"/>
        </w:rPr>
      </w:pPr>
    </w:p>
    <w:p w14:paraId="3E0E50D2" w14:textId="2D46C7A5" w:rsidR="006915AE" w:rsidRPr="006915AE" w:rsidRDefault="006915AE" w:rsidP="003212AC">
      <w:pPr>
        <w:spacing w:line="360" w:lineRule="auto"/>
        <w:jc w:val="center"/>
        <w:rPr>
          <w:rFonts w:ascii="Arial" w:hAnsi="Arial" w:cs="Arial"/>
          <w:sz w:val="24"/>
          <w:szCs w:val="24"/>
        </w:rPr>
      </w:pPr>
      <w:r>
        <w:rPr>
          <w:rFonts w:ascii="Arial" w:hAnsi="Arial" w:cs="Arial"/>
          <w:noProof/>
          <w:sz w:val="24"/>
          <w:szCs w:val="24"/>
        </w:rPr>
        <w:drawing>
          <wp:inline distT="0" distB="0" distL="0" distR="0" wp14:anchorId="10920CB4" wp14:editId="62A17E7C">
            <wp:extent cx="4371340" cy="2280285"/>
            <wp:effectExtent l="0" t="0" r="0" b="571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371340" cy="2280285"/>
                    </a:xfrm>
                    <a:prstGeom prst="rect">
                      <a:avLst/>
                    </a:prstGeom>
                    <a:noFill/>
                  </pic:spPr>
                </pic:pic>
              </a:graphicData>
            </a:graphic>
          </wp:inline>
        </w:drawing>
      </w:r>
    </w:p>
    <w:p w14:paraId="07DE0696" w14:textId="70F1E62F" w:rsidR="006915AE" w:rsidRPr="00D65188" w:rsidRDefault="006915AE" w:rsidP="003212AC">
      <w:pPr>
        <w:spacing w:line="360" w:lineRule="auto"/>
        <w:jc w:val="center"/>
        <w:rPr>
          <w:rFonts w:ascii="Arial" w:hAnsi="Arial" w:cs="Arial"/>
          <w:i/>
          <w:iCs/>
          <w:sz w:val="24"/>
          <w:szCs w:val="24"/>
        </w:rPr>
      </w:pPr>
      <w:bookmarkStart w:id="29" w:name="_Hlk42477345"/>
      <w:r w:rsidRPr="00D65188">
        <w:rPr>
          <w:rFonts w:ascii="Arial" w:hAnsi="Arial" w:cs="Arial"/>
          <w:i/>
          <w:iCs/>
          <w:sz w:val="24"/>
          <w:szCs w:val="24"/>
        </w:rPr>
        <w:t xml:space="preserve">Figure </w:t>
      </w:r>
      <w:r w:rsidR="00530E7A" w:rsidRPr="00D65188">
        <w:rPr>
          <w:rFonts w:ascii="Arial" w:hAnsi="Arial" w:cs="Arial"/>
          <w:i/>
          <w:iCs/>
          <w:sz w:val="24"/>
          <w:szCs w:val="24"/>
        </w:rPr>
        <w:t>1.</w:t>
      </w:r>
      <w:r w:rsidR="001244A8">
        <w:rPr>
          <w:rFonts w:ascii="Arial" w:hAnsi="Arial" w:cs="Arial"/>
          <w:i/>
          <w:iCs/>
          <w:sz w:val="24"/>
          <w:szCs w:val="24"/>
        </w:rPr>
        <w:t>7</w:t>
      </w:r>
      <w:r w:rsidR="003212AC">
        <w:rPr>
          <w:rFonts w:ascii="Arial" w:hAnsi="Arial" w:cs="Arial"/>
          <w:i/>
          <w:iCs/>
          <w:sz w:val="24"/>
          <w:szCs w:val="24"/>
        </w:rPr>
        <w:t xml:space="preserve"> </w:t>
      </w:r>
      <w:r w:rsidRPr="00D65188">
        <w:rPr>
          <w:rFonts w:ascii="Arial" w:hAnsi="Arial" w:cs="Arial"/>
          <w:i/>
          <w:iCs/>
          <w:sz w:val="24"/>
          <w:szCs w:val="24"/>
        </w:rPr>
        <w:t>Illustration of the age of festival goers compared to the UK average.</w:t>
      </w:r>
      <w:r w:rsidR="00D51A38">
        <w:rPr>
          <w:rFonts w:ascii="Arial" w:hAnsi="Arial" w:cs="Arial"/>
          <w:i/>
          <w:iCs/>
          <w:sz w:val="24"/>
          <w:szCs w:val="24"/>
        </w:rPr>
        <w:t xml:space="preserve"> Available from:</w:t>
      </w:r>
      <w:r w:rsidRPr="00D65188">
        <w:rPr>
          <w:rFonts w:ascii="Arial" w:hAnsi="Arial" w:cs="Arial"/>
          <w:i/>
          <w:iCs/>
          <w:sz w:val="24"/>
          <w:szCs w:val="24"/>
        </w:rPr>
        <w:t xml:space="preserve"> Ticket Master </w:t>
      </w:r>
      <w:r w:rsidR="00D51A38">
        <w:rPr>
          <w:rFonts w:ascii="Arial" w:hAnsi="Arial" w:cs="Arial"/>
          <w:i/>
          <w:iCs/>
          <w:sz w:val="24"/>
          <w:szCs w:val="24"/>
        </w:rPr>
        <w:t>(</w:t>
      </w:r>
      <w:r w:rsidRPr="00D65188">
        <w:rPr>
          <w:rFonts w:ascii="Arial" w:hAnsi="Arial" w:cs="Arial"/>
          <w:i/>
          <w:iCs/>
          <w:sz w:val="24"/>
          <w:szCs w:val="24"/>
        </w:rPr>
        <w:t>2019).</w:t>
      </w:r>
    </w:p>
    <w:bookmarkEnd w:id="29"/>
    <w:p w14:paraId="04B5F459" w14:textId="53BB3E1A" w:rsidR="00362B71" w:rsidRDefault="00362B71" w:rsidP="006915AE">
      <w:pPr>
        <w:spacing w:line="360" w:lineRule="auto"/>
        <w:rPr>
          <w:rFonts w:ascii="Arial" w:hAnsi="Arial" w:cs="Arial"/>
          <w:sz w:val="24"/>
          <w:szCs w:val="24"/>
        </w:rPr>
      </w:pPr>
      <w:r w:rsidRPr="00362B71">
        <w:rPr>
          <w:rFonts w:ascii="Arial" w:hAnsi="Arial" w:cs="Arial"/>
          <w:sz w:val="24"/>
          <w:szCs w:val="24"/>
        </w:rPr>
        <w:t xml:space="preserve">This figure shows the ages of </w:t>
      </w:r>
      <w:r w:rsidR="00A74961">
        <w:rPr>
          <w:rFonts w:ascii="Arial" w:hAnsi="Arial" w:cs="Arial"/>
          <w:sz w:val="24"/>
          <w:szCs w:val="24"/>
        </w:rPr>
        <w:t>festival</w:t>
      </w:r>
      <w:r w:rsidR="00807025">
        <w:rPr>
          <w:rFonts w:ascii="Arial" w:hAnsi="Arial" w:cs="Arial"/>
          <w:sz w:val="24"/>
          <w:szCs w:val="24"/>
        </w:rPr>
        <w:t xml:space="preserve">-goers </w:t>
      </w:r>
      <w:r w:rsidRPr="00362B71">
        <w:rPr>
          <w:rFonts w:ascii="Arial" w:hAnsi="Arial" w:cs="Arial"/>
          <w:sz w:val="24"/>
          <w:szCs w:val="24"/>
        </w:rPr>
        <w:t xml:space="preserve">who attend UK </w:t>
      </w:r>
      <w:r w:rsidR="003212AC">
        <w:rPr>
          <w:rFonts w:ascii="Arial" w:hAnsi="Arial" w:cs="Arial"/>
          <w:sz w:val="24"/>
          <w:szCs w:val="24"/>
        </w:rPr>
        <w:t>music-festivals</w:t>
      </w:r>
      <w:r w:rsidRPr="00362B71">
        <w:rPr>
          <w:rFonts w:ascii="Arial" w:hAnsi="Arial" w:cs="Arial"/>
          <w:sz w:val="24"/>
          <w:szCs w:val="24"/>
        </w:rPr>
        <w:t>. The sample of research participants will be drawn from the figure, using  ‘20-24’ category</w:t>
      </w:r>
      <w:r w:rsidR="00126505">
        <w:rPr>
          <w:rFonts w:ascii="Arial" w:hAnsi="Arial" w:cs="Arial"/>
          <w:sz w:val="24"/>
          <w:szCs w:val="24"/>
        </w:rPr>
        <w:t xml:space="preserve"> and this will be discussed in chapter 3</w:t>
      </w:r>
      <w:r w:rsidRPr="00362B71">
        <w:rPr>
          <w:rFonts w:ascii="Arial" w:hAnsi="Arial" w:cs="Arial"/>
          <w:sz w:val="24"/>
          <w:szCs w:val="24"/>
        </w:rPr>
        <w:t>.</w:t>
      </w:r>
      <w:r>
        <w:rPr>
          <w:rFonts w:ascii="Arial" w:hAnsi="Arial" w:cs="Arial"/>
          <w:sz w:val="24"/>
          <w:szCs w:val="24"/>
        </w:rPr>
        <w:t xml:space="preserve"> T</w:t>
      </w:r>
      <w:r w:rsidRPr="00362B71">
        <w:rPr>
          <w:rFonts w:ascii="Arial" w:hAnsi="Arial" w:cs="Arial"/>
          <w:sz w:val="24"/>
          <w:szCs w:val="24"/>
        </w:rPr>
        <w:t>h</w:t>
      </w:r>
      <w:r>
        <w:rPr>
          <w:rFonts w:ascii="Arial" w:hAnsi="Arial" w:cs="Arial"/>
          <w:sz w:val="24"/>
          <w:szCs w:val="24"/>
        </w:rPr>
        <w:t xml:space="preserve">is </w:t>
      </w:r>
      <w:r w:rsidRPr="00362B71">
        <w:rPr>
          <w:rFonts w:ascii="Arial" w:hAnsi="Arial" w:cs="Arial"/>
          <w:sz w:val="24"/>
          <w:szCs w:val="24"/>
        </w:rPr>
        <w:t xml:space="preserve">age group </w:t>
      </w:r>
      <w:r w:rsidR="00CB43FD">
        <w:rPr>
          <w:rFonts w:ascii="Arial" w:hAnsi="Arial" w:cs="Arial"/>
          <w:sz w:val="24"/>
          <w:szCs w:val="24"/>
        </w:rPr>
        <w:t xml:space="preserve">specifically </w:t>
      </w:r>
      <w:r>
        <w:rPr>
          <w:rFonts w:ascii="Arial" w:hAnsi="Arial" w:cs="Arial"/>
          <w:sz w:val="24"/>
          <w:szCs w:val="24"/>
        </w:rPr>
        <w:t>a</w:t>
      </w:r>
      <w:r w:rsidR="00195912">
        <w:rPr>
          <w:rFonts w:ascii="Arial" w:hAnsi="Arial" w:cs="Arial"/>
          <w:sz w:val="24"/>
          <w:szCs w:val="24"/>
        </w:rPr>
        <w:t>ligns</w:t>
      </w:r>
      <w:r>
        <w:rPr>
          <w:rFonts w:ascii="Arial" w:hAnsi="Arial" w:cs="Arial"/>
          <w:sz w:val="24"/>
          <w:szCs w:val="24"/>
        </w:rPr>
        <w:t xml:space="preserve"> </w:t>
      </w:r>
      <w:r w:rsidR="00195912">
        <w:rPr>
          <w:rFonts w:ascii="Arial" w:hAnsi="Arial" w:cs="Arial"/>
          <w:sz w:val="24"/>
          <w:szCs w:val="24"/>
        </w:rPr>
        <w:t>with</w:t>
      </w:r>
      <w:r>
        <w:rPr>
          <w:rFonts w:ascii="Arial" w:hAnsi="Arial" w:cs="Arial"/>
          <w:sz w:val="24"/>
          <w:szCs w:val="24"/>
        </w:rPr>
        <w:t xml:space="preserve"> th</w:t>
      </w:r>
      <w:r w:rsidR="00195912">
        <w:rPr>
          <w:rFonts w:ascii="Arial" w:hAnsi="Arial" w:cs="Arial"/>
          <w:sz w:val="24"/>
          <w:szCs w:val="24"/>
        </w:rPr>
        <w:t>e</w:t>
      </w:r>
      <w:r w:rsidRPr="00362B71">
        <w:rPr>
          <w:rFonts w:ascii="Arial" w:hAnsi="Arial" w:cs="Arial"/>
          <w:sz w:val="24"/>
          <w:szCs w:val="24"/>
        </w:rPr>
        <w:t xml:space="preserve"> researcher who</w:t>
      </w:r>
      <w:r w:rsidR="00195912">
        <w:rPr>
          <w:rFonts w:ascii="Arial" w:hAnsi="Arial" w:cs="Arial"/>
          <w:sz w:val="24"/>
          <w:szCs w:val="24"/>
        </w:rPr>
        <w:t xml:space="preserve"> </w:t>
      </w:r>
      <w:r w:rsidRPr="00362B71">
        <w:rPr>
          <w:rFonts w:ascii="Arial" w:hAnsi="Arial" w:cs="Arial"/>
          <w:sz w:val="24"/>
          <w:szCs w:val="24"/>
        </w:rPr>
        <w:t>identi</w:t>
      </w:r>
      <w:r w:rsidR="00195912">
        <w:rPr>
          <w:rFonts w:ascii="Arial" w:hAnsi="Arial" w:cs="Arial"/>
          <w:sz w:val="24"/>
          <w:szCs w:val="24"/>
        </w:rPr>
        <w:t>fies</w:t>
      </w:r>
      <w:r w:rsidRPr="00362B71">
        <w:rPr>
          <w:rFonts w:ascii="Arial" w:hAnsi="Arial" w:cs="Arial"/>
          <w:sz w:val="24"/>
          <w:szCs w:val="24"/>
        </w:rPr>
        <w:t xml:space="preserve"> with </w:t>
      </w:r>
      <w:r w:rsidR="00DF153B">
        <w:rPr>
          <w:rFonts w:ascii="Arial" w:hAnsi="Arial" w:cs="Arial"/>
          <w:sz w:val="24"/>
          <w:szCs w:val="24"/>
        </w:rPr>
        <w:t>festival-goers</w:t>
      </w:r>
      <w:r w:rsidRPr="00362B71">
        <w:rPr>
          <w:rFonts w:ascii="Arial" w:hAnsi="Arial" w:cs="Arial"/>
          <w:sz w:val="24"/>
          <w:szCs w:val="24"/>
        </w:rPr>
        <w:t xml:space="preserve"> from this age bracket, secure</w:t>
      </w:r>
      <w:r w:rsidR="00195912">
        <w:rPr>
          <w:rFonts w:ascii="Arial" w:hAnsi="Arial" w:cs="Arial"/>
          <w:sz w:val="24"/>
          <w:szCs w:val="24"/>
        </w:rPr>
        <w:t xml:space="preserve"> their</w:t>
      </w:r>
      <w:r w:rsidRPr="00362B71">
        <w:rPr>
          <w:rFonts w:ascii="Arial" w:hAnsi="Arial" w:cs="Arial"/>
          <w:sz w:val="24"/>
          <w:szCs w:val="24"/>
        </w:rPr>
        <w:t xml:space="preserve"> participation and </w:t>
      </w:r>
      <w:r w:rsidR="00195912">
        <w:rPr>
          <w:rFonts w:ascii="Arial" w:hAnsi="Arial" w:cs="Arial"/>
          <w:sz w:val="24"/>
          <w:szCs w:val="24"/>
        </w:rPr>
        <w:t>this will facilitate t</w:t>
      </w:r>
      <w:r w:rsidRPr="00362B71">
        <w:rPr>
          <w:rFonts w:ascii="Arial" w:hAnsi="Arial" w:cs="Arial"/>
          <w:sz w:val="24"/>
          <w:szCs w:val="24"/>
        </w:rPr>
        <w:t>he objectives of this dissertation.</w:t>
      </w:r>
    </w:p>
    <w:p w14:paraId="17372E20" w14:textId="3F05FFDB" w:rsidR="00A03723" w:rsidRDefault="00A03723" w:rsidP="006915AE">
      <w:pPr>
        <w:spacing w:line="360" w:lineRule="auto"/>
        <w:rPr>
          <w:rFonts w:ascii="Arial" w:hAnsi="Arial" w:cs="Arial"/>
          <w:sz w:val="24"/>
          <w:szCs w:val="24"/>
        </w:rPr>
      </w:pPr>
      <w:r>
        <w:rPr>
          <w:rFonts w:ascii="Arial" w:hAnsi="Arial" w:cs="Arial"/>
          <w:noProof/>
          <w:sz w:val="24"/>
          <w:szCs w:val="24"/>
        </w:rPr>
        <w:drawing>
          <wp:inline distT="0" distB="0" distL="0" distR="0" wp14:anchorId="2A0850B5" wp14:editId="5ADDC2CA">
            <wp:extent cx="5730875" cy="2627630"/>
            <wp:effectExtent l="0" t="0" r="3175" b="1270"/>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0875" cy="2627630"/>
                    </a:xfrm>
                    <a:prstGeom prst="rect">
                      <a:avLst/>
                    </a:prstGeom>
                    <a:noFill/>
                  </pic:spPr>
                </pic:pic>
              </a:graphicData>
            </a:graphic>
          </wp:inline>
        </w:drawing>
      </w:r>
    </w:p>
    <w:p w14:paraId="64355537" w14:textId="45C93810" w:rsidR="00A03723" w:rsidRPr="00D65188" w:rsidRDefault="00A03723" w:rsidP="003212AC">
      <w:pPr>
        <w:spacing w:line="360" w:lineRule="auto"/>
        <w:jc w:val="center"/>
        <w:rPr>
          <w:rFonts w:ascii="Arial" w:hAnsi="Arial" w:cs="Arial"/>
          <w:i/>
          <w:iCs/>
          <w:sz w:val="24"/>
          <w:szCs w:val="24"/>
        </w:rPr>
      </w:pPr>
      <w:bookmarkStart w:id="30" w:name="_Hlk42477363"/>
      <w:r w:rsidRPr="00D65188">
        <w:rPr>
          <w:rFonts w:ascii="Arial" w:hAnsi="Arial" w:cs="Arial"/>
          <w:i/>
          <w:iCs/>
          <w:sz w:val="24"/>
          <w:szCs w:val="24"/>
        </w:rPr>
        <w:t xml:space="preserve">Figure </w:t>
      </w:r>
      <w:r w:rsidR="00C56472" w:rsidRPr="00D65188">
        <w:rPr>
          <w:rFonts w:ascii="Arial" w:hAnsi="Arial" w:cs="Arial"/>
          <w:i/>
          <w:iCs/>
          <w:sz w:val="24"/>
          <w:szCs w:val="24"/>
        </w:rPr>
        <w:t>1</w:t>
      </w:r>
      <w:r w:rsidRPr="00D65188">
        <w:rPr>
          <w:rFonts w:ascii="Arial" w:hAnsi="Arial" w:cs="Arial"/>
          <w:i/>
          <w:iCs/>
          <w:sz w:val="24"/>
          <w:szCs w:val="24"/>
        </w:rPr>
        <w:t>.</w:t>
      </w:r>
      <w:r w:rsidR="001244A8">
        <w:rPr>
          <w:rFonts w:ascii="Arial" w:hAnsi="Arial" w:cs="Arial"/>
          <w:i/>
          <w:iCs/>
          <w:sz w:val="24"/>
          <w:szCs w:val="24"/>
        </w:rPr>
        <w:t>8</w:t>
      </w:r>
      <w:r w:rsidRPr="00D65188">
        <w:rPr>
          <w:rFonts w:ascii="Arial" w:hAnsi="Arial" w:cs="Arial"/>
          <w:i/>
          <w:iCs/>
          <w:sz w:val="24"/>
          <w:szCs w:val="24"/>
        </w:rPr>
        <w:t xml:space="preserve"> Differences in environmental  concerns relative to age category. Available from: YouGov (2017).</w:t>
      </w:r>
    </w:p>
    <w:bookmarkEnd w:id="30"/>
    <w:p w14:paraId="2386B56C" w14:textId="79777F52" w:rsidR="00A03723" w:rsidRPr="006915AE" w:rsidRDefault="00A03723" w:rsidP="006915AE">
      <w:pPr>
        <w:spacing w:line="360" w:lineRule="auto"/>
        <w:rPr>
          <w:rFonts w:ascii="Arial" w:hAnsi="Arial" w:cs="Arial"/>
          <w:sz w:val="24"/>
          <w:szCs w:val="24"/>
        </w:rPr>
      </w:pPr>
      <w:r w:rsidRPr="00A03723">
        <w:rPr>
          <w:rFonts w:ascii="Arial" w:hAnsi="Arial" w:cs="Arial"/>
          <w:sz w:val="24"/>
          <w:szCs w:val="24"/>
        </w:rPr>
        <w:lastRenderedPageBreak/>
        <w:t>As seen from the above figure, a trend of the generally the older you are the less you are concerned about the environment is seen. Specifically, the age of 18-34 has a much larger percentage concerned with the environment. This means the chosen sample will be expected to have a much more in-depth feedback that potentially an older sample.</w:t>
      </w:r>
    </w:p>
    <w:p w14:paraId="5E658628" w14:textId="3B636247" w:rsidR="00BF23A2" w:rsidRDefault="00FC6707" w:rsidP="00BF23A2">
      <w:pPr>
        <w:pStyle w:val="Heading2"/>
      </w:pPr>
      <w:bookmarkStart w:id="31" w:name="_Toc42469264"/>
      <w:r>
        <w:t>1.</w:t>
      </w:r>
      <w:r w:rsidR="000B018F">
        <w:t>5</w:t>
      </w:r>
      <w:r>
        <w:t xml:space="preserve"> </w:t>
      </w:r>
      <w:r w:rsidR="00BF23A2">
        <w:t>Sustainability</w:t>
      </w:r>
      <w:r w:rsidR="005D53C9">
        <w:t xml:space="preserve"> and </w:t>
      </w:r>
      <w:r w:rsidR="001F5517">
        <w:t>music-</w:t>
      </w:r>
      <w:bookmarkEnd w:id="31"/>
      <w:r w:rsidR="00097C5D">
        <w:t>festivals</w:t>
      </w:r>
    </w:p>
    <w:p w14:paraId="59C38376" w14:textId="77777777" w:rsidR="005D53C9" w:rsidRPr="005D53C9" w:rsidRDefault="005D53C9" w:rsidP="005D53C9"/>
    <w:p w14:paraId="5C06E761" w14:textId="4B80AA4D" w:rsidR="00774F5C" w:rsidRDefault="0089669D" w:rsidP="009160CA">
      <w:pPr>
        <w:spacing w:line="360" w:lineRule="auto"/>
        <w:rPr>
          <w:rFonts w:ascii="Arial" w:hAnsi="Arial" w:cs="Arial"/>
          <w:sz w:val="24"/>
          <w:szCs w:val="24"/>
        </w:rPr>
      </w:pPr>
      <w:r>
        <w:rPr>
          <w:rFonts w:ascii="Arial" w:hAnsi="Arial" w:cs="Arial"/>
          <w:sz w:val="24"/>
          <w:szCs w:val="24"/>
        </w:rPr>
        <w:t>Parkinson</w:t>
      </w:r>
      <w:r w:rsidR="0074021C" w:rsidRPr="00387BAD">
        <w:rPr>
          <w:rFonts w:ascii="Arial" w:hAnsi="Arial" w:cs="Arial"/>
          <w:sz w:val="24"/>
          <w:szCs w:val="24"/>
        </w:rPr>
        <w:t xml:space="preserve"> </w:t>
      </w:r>
      <w:r w:rsidR="00F707DE">
        <w:rPr>
          <w:rFonts w:ascii="Arial" w:hAnsi="Arial" w:cs="Arial"/>
          <w:sz w:val="24"/>
          <w:szCs w:val="24"/>
        </w:rPr>
        <w:t>(</w:t>
      </w:r>
      <w:r w:rsidR="0074021C" w:rsidRPr="00387BAD">
        <w:rPr>
          <w:rFonts w:ascii="Arial" w:hAnsi="Arial" w:cs="Arial"/>
          <w:sz w:val="24"/>
          <w:szCs w:val="24"/>
        </w:rPr>
        <w:t>201</w:t>
      </w:r>
      <w:r w:rsidR="000D56E4">
        <w:rPr>
          <w:rFonts w:ascii="Arial" w:hAnsi="Arial" w:cs="Arial"/>
          <w:sz w:val="24"/>
          <w:szCs w:val="24"/>
        </w:rPr>
        <w:t>8</w:t>
      </w:r>
      <w:r w:rsidR="00F707DE">
        <w:rPr>
          <w:rFonts w:ascii="Arial" w:hAnsi="Arial" w:cs="Arial"/>
          <w:sz w:val="24"/>
          <w:szCs w:val="24"/>
        </w:rPr>
        <w:t>)</w:t>
      </w:r>
      <w:r w:rsidR="0039158C" w:rsidRPr="00387BAD">
        <w:rPr>
          <w:rFonts w:ascii="Arial" w:hAnsi="Arial" w:cs="Arial"/>
          <w:sz w:val="24"/>
          <w:szCs w:val="24"/>
        </w:rPr>
        <w:t xml:space="preserve"> </w:t>
      </w:r>
      <w:r w:rsidR="0039158C">
        <w:rPr>
          <w:rFonts w:ascii="Arial" w:hAnsi="Arial" w:cs="Arial"/>
          <w:sz w:val="24"/>
          <w:szCs w:val="24"/>
        </w:rPr>
        <w:t xml:space="preserve">discusses that it is now the time for sustainability, </w:t>
      </w:r>
      <w:r w:rsidR="003C7F14">
        <w:rPr>
          <w:rFonts w:ascii="Arial" w:hAnsi="Arial" w:cs="Arial"/>
          <w:sz w:val="24"/>
          <w:szCs w:val="24"/>
        </w:rPr>
        <w:t>highlighting the increased green significance of recent Glastonbury festivals</w:t>
      </w:r>
      <w:r w:rsidR="0081525A">
        <w:rPr>
          <w:rFonts w:ascii="Arial" w:hAnsi="Arial" w:cs="Arial"/>
          <w:sz w:val="24"/>
          <w:szCs w:val="24"/>
        </w:rPr>
        <w:t xml:space="preserve"> in 2019- key environmentalists</w:t>
      </w:r>
      <w:r w:rsidR="003C7F14">
        <w:rPr>
          <w:rFonts w:ascii="Arial" w:hAnsi="Arial" w:cs="Arial"/>
          <w:sz w:val="24"/>
          <w:szCs w:val="24"/>
        </w:rPr>
        <w:t xml:space="preserve"> Sir David Attenborough and Greta Thunberg, </w:t>
      </w:r>
      <w:r w:rsidR="0081525A">
        <w:rPr>
          <w:rFonts w:ascii="Arial" w:hAnsi="Arial" w:cs="Arial"/>
          <w:sz w:val="24"/>
          <w:szCs w:val="24"/>
        </w:rPr>
        <w:t>attended Glastonbury</w:t>
      </w:r>
      <w:r w:rsidR="003C7F14">
        <w:rPr>
          <w:rFonts w:ascii="Arial" w:hAnsi="Arial" w:cs="Arial"/>
          <w:sz w:val="24"/>
          <w:szCs w:val="24"/>
        </w:rPr>
        <w:t xml:space="preserve">. </w:t>
      </w:r>
      <w:r w:rsidR="00B74626">
        <w:rPr>
          <w:rFonts w:ascii="Arial" w:hAnsi="Arial" w:cs="Arial"/>
          <w:sz w:val="24"/>
          <w:szCs w:val="24"/>
        </w:rPr>
        <w:t>They both made use of the large platform to speak about th</w:t>
      </w:r>
      <w:r w:rsidR="003518E4">
        <w:rPr>
          <w:rFonts w:ascii="Arial" w:hAnsi="Arial" w:cs="Arial"/>
          <w:sz w:val="24"/>
          <w:szCs w:val="24"/>
        </w:rPr>
        <w:t>e</w:t>
      </w:r>
      <w:r w:rsidR="00B74626">
        <w:rPr>
          <w:rFonts w:ascii="Arial" w:hAnsi="Arial" w:cs="Arial"/>
          <w:sz w:val="24"/>
          <w:szCs w:val="24"/>
        </w:rPr>
        <w:t xml:space="preserve"> need to be </w:t>
      </w:r>
      <w:r w:rsidR="0081525A" w:rsidRPr="003212AC">
        <w:rPr>
          <w:rFonts w:ascii="Arial" w:hAnsi="Arial" w:cs="Arial"/>
          <w:sz w:val="24"/>
          <w:szCs w:val="24"/>
        </w:rPr>
        <w:t>sustainable</w:t>
      </w:r>
      <w:r w:rsidR="00B74626">
        <w:rPr>
          <w:rFonts w:ascii="Arial" w:hAnsi="Arial" w:cs="Arial"/>
          <w:sz w:val="24"/>
          <w:szCs w:val="24"/>
        </w:rPr>
        <w:t xml:space="preserve"> in the current climate</w:t>
      </w:r>
      <w:r w:rsidR="00A7580B">
        <w:rPr>
          <w:rFonts w:ascii="Arial" w:hAnsi="Arial" w:cs="Arial"/>
          <w:sz w:val="24"/>
          <w:szCs w:val="24"/>
        </w:rPr>
        <w:t>, specifically looking at single use plastic and waste.</w:t>
      </w:r>
      <w:r w:rsidR="00896E6D" w:rsidRPr="00896E6D">
        <w:t xml:space="preserve"> </w:t>
      </w:r>
      <w:r w:rsidR="00896E6D">
        <w:rPr>
          <w:rFonts w:ascii="Arial" w:hAnsi="Arial" w:cs="Arial"/>
          <w:sz w:val="24"/>
          <w:szCs w:val="24"/>
        </w:rPr>
        <w:t xml:space="preserve">Sir David Attenborough stated </w:t>
      </w:r>
      <w:r w:rsidR="00896E6D">
        <w:t>“</w:t>
      </w:r>
      <w:r w:rsidR="00896E6D" w:rsidRPr="00896E6D">
        <w:rPr>
          <w:rFonts w:ascii="Arial" w:hAnsi="Arial" w:cs="Arial"/>
          <w:sz w:val="24"/>
          <w:szCs w:val="24"/>
        </w:rPr>
        <w:t>And now this great festival has gone plastic-free. It means that a million bottles of water have not been drunk by you in plastic bottles</w:t>
      </w:r>
      <w:r w:rsidR="00896E6D">
        <w:rPr>
          <w:rFonts w:ascii="Arial" w:hAnsi="Arial" w:cs="Arial"/>
          <w:sz w:val="24"/>
          <w:szCs w:val="24"/>
        </w:rPr>
        <w:t>,</w:t>
      </w:r>
      <w:r w:rsidR="00896E6D" w:rsidRPr="00896E6D">
        <w:rPr>
          <w:rFonts w:ascii="Arial" w:hAnsi="Arial" w:cs="Arial"/>
          <w:sz w:val="24"/>
          <w:szCs w:val="24"/>
        </w:rPr>
        <w:t xml:space="preserve"> Thank you</w:t>
      </w:r>
      <w:r w:rsidR="002745E0">
        <w:rPr>
          <w:rFonts w:ascii="Arial" w:hAnsi="Arial" w:cs="Arial"/>
          <w:sz w:val="24"/>
          <w:szCs w:val="24"/>
        </w:rPr>
        <w:t xml:space="preserve">” (Hall, 2019). </w:t>
      </w:r>
      <w:r w:rsidR="00A7580B">
        <w:rPr>
          <w:rFonts w:ascii="Arial" w:hAnsi="Arial" w:cs="Arial"/>
          <w:sz w:val="24"/>
          <w:szCs w:val="24"/>
        </w:rPr>
        <w:t xml:space="preserve"> </w:t>
      </w:r>
      <w:r w:rsidR="000D56E4">
        <w:rPr>
          <w:rFonts w:ascii="Arial" w:hAnsi="Arial" w:cs="Arial"/>
          <w:sz w:val="24"/>
          <w:szCs w:val="24"/>
        </w:rPr>
        <w:t>Although Greats speech was not mentioned,</w:t>
      </w:r>
      <w:r w:rsidR="000D56E4" w:rsidRPr="000D56E4">
        <w:t xml:space="preserve"> </w:t>
      </w:r>
      <w:r w:rsidR="000D56E4">
        <w:rPr>
          <w:rFonts w:ascii="Arial" w:hAnsi="Arial" w:cs="Arial"/>
          <w:sz w:val="24"/>
          <w:szCs w:val="24"/>
        </w:rPr>
        <w:t>t</w:t>
      </w:r>
      <w:r w:rsidR="000D56E4" w:rsidRPr="000D56E4">
        <w:rPr>
          <w:rFonts w:ascii="Arial" w:hAnsi="Arial" w:cs="Arial"/>
          <w:sz w:val="24"/>
          <w:szCs w:val="24"/>
        </w:rPr>
        <w:t xml:space="preserve">here </w:t>
      </w:r>
      <w:r w:rsidR="000D56E4">
        <w:rPr>
          <w:rFonts w:ascii="Arial" w:hAnsi="Arial" w:cs="Arial"/>
          <w:sz w:val="24"/>
          <w:szCs w:val="24"/>
        </w:rPr>
        <w:t xml:space="preserve">were </w:t>
      </w:r>
      <w:r w:rsidR="000D56E4" w:rsidRPr="000D56E4">
        <w:rPr>
          <w:rFonts w:ascii="Arial" w:hAnsi="Arial" w:cs="Arial"/>
          <w:sz w:val="24"/>
          <w:szCs w:val="24"/>
        </w:rPr>
        <w:t>murals of her face with the slogan: “What would Greta do?”</w:t>
      </w:r>
      <w:r w:rsidR="000D56E4">
        <w:rPr>
          <w:rFonts w:ascii="Arial" w:hAnsi="Arial" w:cs="Arial"/>
          <w:sz w:val="24"/>
          <w:szCs w:val="24"/>
        </w:rPr>
        <w:t xml:space="preserve"> (</w:t>
      </w:r>
      <w:r w:rsidR="003875B2">
        <w:rPr>
          <w:rFonts w:ascii="Arial" w:hAnsi="Arial" w:cs="Arial"/>
          <w:sz w:val="24"/>
          <w:szCs w:val="24"/>
        </w:rPr>
        <w:t>ibid</w:t>
      </w:r>
      <w:r w:rsidR="000D56E4">
        <w:rPr>
          <w:rFonts w:ascii="Arial" w:hAnsi="Arial" w:cs="Arial"/>
          <w:sz w:val="24"/>
          <w:szCs w:val="24"/>
        </w:rPr>
        <w:t xml:space="preserve">). </w:t>
      </w:r>
      <w:r w:rsidR="00B74626" w:rsidRPr="003212AC">
        <w:rPr>
          <w:rFonts w:ascii="Arial" w:hAnsi="Arial" w:cs="Arial"/>
          <w:sz w:val="24"/>
          <w:szCs w:val="24"/>
        </w:rPr>
        <w:t xml:space="preserve">Zifkos (2015) </w:t>
      </w:r>
      <w:r w:rsidR="00B93493" w:rsidRPr="003212AC">
        <w:rPr>
          <w:rFonts w:ascii="Arial" w:hAnsi="Arial" w:cs="Arial"/>
          <w:sz w:val="24"/>
          <w:szCs w:val="24"/>
        </w:rPr>
        <w:t>considered sustainable  festivals as conceptually different––although quite akin––to “green” cultural events, because sustainability should mean much more than merely embedding “green” or “eco-friendly” practices into the festival management</w:t>
      </w:r>
      <w:r w:rsidR="00FA1F93" w:rsidRPr="003212AC">
        <w:rPr>
          <w:rFonts w:ascii="Arial" w:hAnsi="Arial" w:cs="Arial"/>
          <w:sz w:val="24"/>
          <w:szCs w:val="24"/>
        </w:rPr>
        <w:t>.</w:t>
      </w:r>
    </w:p>
    <w:p w14:paraId="037D468D" w14:textId="30599D01" w:rsidR="00E0188C" w:rsidRDefault="00570D76" w:rsidP="00B00467">
      <w:pPr>
        <w:spacing w:line="360" w:lineRule="auto"/>
        <w:rPr>
          <w:rFonts w:ascii="Arial" w:hAnsi="Arial" w:cs="Arial"/>
          <w:sz w:val="24"/>
          <w:szCs w:val="24"/>
        </w:rPr>
      </w:pPr>
      <w:r w:rsidRPr="00570D76">
        <w:rPr>
          <w:rFonts w:ascii="Arial" w:hAnsi="Arial" w:cs="Arial"/>
          <w:sz w:val="24"/>
          <w:szCs w:val="24"/>
        </w:rPr>
        <w:t>Festivals have been attempting to incorporate sustainability into the practices of festival goers.</w:t>
      </w:r>
      <w:r>
        <w:rPr>
          <w:rFonts w:ascii="Arial" w:hAnsi="Arial" w:cs="Arial"/>
          <w:sz w:val="24"/>
          <w:szCs w:val="24"/>
        </w:rPr>
        <w:t xml:space="preserve"> </w:t>
      </w:r>
      <w:r w:rsidR="003C7B7B">
        <w:rPr>
          <w:rFonts w:ascii="Arial" w:hAnsi="Arial" w:cs="Arial"/>
          <w:sz w:val="24"/>
          <w:szCs w:val="24"/>
        </w:rPr>
        <w:t>An example of this includes</w:t>
      </w:r>
      <w:r w:rsidR="00982900">
        <w:rPr>
          <w:rFonts w:ascii="Arial" w:hAnsi="Arial" w:cs="Arial"/>
          <w:sz w:val="24"/>
          <w:szCs w:val="24"/>
        </w:rPr>
        <w:t xml:space="preserve"> a</w:t>
      </w:r>
      <w:r w:rsidR="003C7B7B">
        <w:rPr>
          <w:rFonts w:ascii="Arial" w:hAnsi="Arial" w:cs="Arial"/>
          <w:sz w:val="24"/>
          <w:szCs w:val="24"/>
        </w:rPr>
        <w:t xml:space="preserve"> </w:t>
      </w:r>
      <w:r w:rsidR="00E0188C" w:rsidRPr="00E0188C">
        <w:rPr>
          <w:rFonts w:ascii="Arial" w:hAnsi="Arial" w:cs="Arial"/>
          <w:sz w:val="24"/>
          <w:szCs w:val="24"/>
        </w:rPr>
        <w:t xml:space="preserve">Norwegian multinational recycling </w:t>
      </w:r>
      <w:r w:rsidR="00982900">
        <w:rPr>
          <w:rFonts w:ascii="Arial" w:hAnsi="Arial" w:cs="Arial"/>
          <w:sz w:val="24"/>
          <w:szCs w:val="24"/>
        </w:rPr>
        <w:t>company partnering up with</w:t>
      </w:r>
      <w:r w:rsidR="00E0188C" w:rsidRPr="00E0188C">
        <w:rPr>
          <w:rFonts w:ascii="Arial" w:hAnsi="Arial" w:cs="Arial"/>
          <w:sz w:val="24"/>
          <w:szCs w:val="24"/>
        </w:rPr>
        <w:t xml:space="preserve"> UK retailer Co-op to improve festival sustainability by launching a deposit-return scheme trial with reverse vending machines at Co-op pop-up stores at seven major UK music festivals this summer</w:t>
      </w:r>
      <w:r w:rsidR="00982900">
        <w:rPr>
          <w:rFonts w:ascii="Arial" w:hAnsi="Arial" w:cs="Arial"/>
          <w:sz w:val="24"/>
          <w:szCs w:val="24"/>
        </w:rPr>
        <w:t>, including Reading, Glastonbury and Creamfields</w:t>
      </w:r>
      <w:r w:rsidR="00DA6E76">
        <w:rPr>
          <w:rFonts w:ascii="Arial" w:hAnsi="Arial" w:cs="Arial"/>
          <w:sz w:val="24"/>
          <w:szCs w:val="24"/>
        </w:rPr>
        <w:t>.</w:t>
      </w:r>
      <w:r w:rsidR="00DA6E76" w:rsidRPr="00DA6E76">
        <w:t xml:space="preserve"> </w:t>
      </w:r>
      <w:r w:rsidR="00DA6E76" w:rsidRPr="00DA6E76">
        <w:rPr>
          <w:rFonts w:ascii="Arial" w:hAnsi="Arial" w:cs="Arial"/>
          <w:sz w:val="24"/>
          <w:szCs w:val="24"/>
        </w:rPr>
        <w:t>To participate in the trial, festival-goers pay a mandatory 10p deposit when they purchase plastic bottles</w:t>
      </w:r>
      <w:r w:rsidR="00DA6E76">
        <w:rPr>
          <w:rFonts w:ascii="Arial" w:hAnsi="Arial" w:cs="Arial"/>
          <w:sz w:val="24"/>
          <w:szCs w:val="24"/>
        </w:rPr>
        <w:t>, and when this is returned they can either turn the 10p into a voucher or donate to a selection of environmental agencies</w:t>
      </w:r>
      <w:r w:rsidR="00D714D7">
        <w:rPr>
          <w:rFonts w:ascii="Arial" w:hAnsi="Arial" w:cs="Arial"/>
          <w:sz w:val="24"/>
          <w:szCs w:val="24"/>
        </w:rPr>
        <w:t xml:space="preserve"> (Wi</w:t>
      </w:r>
      <w:r w:rsidR="00945DDB">
        <w:rPr>
          <w:rFonts w:ascii="Arial" w:hAnsi="Arial" w:cs="Arial"/>
          <w:sz w:val="24"/>
          <w:szCs w:val="24"/>
        </w:rPr>
        <w:t>l</w:t>
      </w:r>
      <w:r w:rsidR="00D714D7">
        <w:rPr>
          <w:rFonts w:ascii="Arial" w:hAnsi="Arial" w:cs="Arial"/>
          <w:sz w:val="24"/>
          <w:szCs w:val="24"/>
        </w:rPr>
        <w:t>liams,</w:t>
      </w:r>
      <w:r w:rsidR="000D56E4">
        <w:rPr>
          <w:rFonts w:ascii="Arial" w:hAnsi="Arial" w:cs="Arial"/>
          <w:sz w:val="24"/>
          <w:szCs w:val="24"/>
        </w:rPr>
        <w:t xml:space="preserve"> </w:t>
      </w:r>
      <w:r w:rsidR="00D714D7">
        <w:rPr>
          <w:rFonts w:ascii="Arial" w:hAnsi="Arial" w:cs="Arial"/>
          <w:sz w:val="24"/>
          <w:szCs w:val="24"/>
        </w:rPr>
        <w:t xml:space="preserve">2019). </w:t>
      </w:r>
    </w:p>
    <w:p w14:paraId="1294B74F" w14:textId="77777777" w:rsidR="000D56E4" w:rsidRDefault="000D56E4" w:rsidP="00B00467">
      <w:pPr>
        <w:spacing w:line="360" w:lineRule="auto"/>
        <w:rPr>
          <w:rFonts w:ascii="Arial" w:hAnsi="Arial" w:cs="Arial"/>
          <w:sz w:val="24"/>
          <w:szCs w:val="24"/>
        </w:rPr>
      </w:pPr>
    </w:p>
    <w:p w14:paraId="707F76CB" w14:textId="014D128D" w:rsidR="00CC2282" w:rsidRDefault="003C32E2" w:rsidP="00B00467">
      <w:pPr>
        <w:spacing w:line="360" w:lineRule="auto"/>
        <w:rPr>
          <w:rFonts w:ascii="Arial" w:hAnsi="Arial" w:cs="Arial"/>
          <w:sz w:val="24"/>
          <w:szCs w:val="24"/>
        </w:rPr>
      </w:pPr>
      <w:r>
        <w:rPr>
          <w:rFonts w:ascii="Arial" w:hAnsi="Arial" w:cs="Arial"/>
          <w:sz w:val="24"/>
          <w:szCs w:val="24"/>
        </w:rPr>
        <w:t xml:space="preserve">Bristol Green Capital (2015) highlights the significance of these smaller and simpler scaled solutions to sustainability. </w:t>
      </w:r>
      <w:r w:rsidR="005D53C9" w:rsidRPr="005D53C9">
        <w:rPr>
          <w:rFonts w:ascii="Arial" w:hAnsi="Arial" w:cs="Arial"/>
          <w:sz w:val="24"/>
          <w:szCs w:val="24"/>
        </w:rPr>
        <w:t xml:space="preserve">Events are fast paced, high intensity operations </w:t>
      </w:r>
      <w:r w:rsidR="005D53C9" w:rsidRPr="005D53C9">
        <w:rPr>
          <w:rFonts w:ascii="Arial" w:hAnsi="Arial" w:cs="Arial"/>
          <w:sz w:val="24"/>
          <w:szCs w:val="24"/>
        </w:rPr>
        <w:lastRenderedPageBreak/>
        <w:t>which require considerable planning</w:t>
      </w:r>
      <w:r>
        <w:rPr>
          <w:rFonts w:ascii="Arial" w:hAnsi="Arial" w:cs="Arial"/>
          <w:sz w:val="24"/>
          <w:szCs w:val="24"/>
        </w:rPr>
        <w:t xml:space="preserve">, meaning event organisers chose the path of least resistance to delivery events on time and budget. </w:t>
      </w:r>
      <w:r w:rsidRPr="003C32E2">
        <w:rPr>
          <w:rFonts w:ascii="Arial" w:hAnsi="Arial" w:cs="Arial"/>
          <w:sz w:val="24"/>
          <w:szCs w:val="24"/>
        </w:rPr>
        <w:t>Although environmental concerns are becoming increasingly important they still appear lower down the list than many other considerations</w:t>
      </w:r>
      <w:r w:rsidR="00761EF0">
        <w:rPr>
          <w:rFonts w:ascii="Arial" w:hAnsi="Arial" w:cs="Arial"/>
          <w:sz w:val="24"/>
          <w:szCs w:val="24"/>
        </w:rPr>
        <w:t xml:space="preserve">. </w:t>
      </w:r>
    </w:p>
    <w:p w14:paraId="60FA0467" w14:textId="05066C82" w:rsidR="00CC2282" w:rsidRDefault="000165DA" w:rsidP="00CC2282">
      <w:pPr>
        <w:pStyle w:val="Heading2"/>
      </w:pPr>
      <w:bookmarkStart w:id="32" w:name="_Toc42469265"/>
      <w:r>
        <w:t xml:space="preserve">1.6 </w:t>
      </w:r>
      <w:r w:rsidR="00342EC2">
        <w:t xml:space="preserve">Understanding </w:t>
      </w:r>
      <w:r w:rsidR="00673C60">
        <w:t>t</w:t>
      </w:r>
      <w:r w:rsidR="00CC7025">
        <w:t xml:space="preserve">he </w:t>
      </w:r>
      <w:r w:rsidR="00673C60">
        <w:t>s</w:t>
      </w:r>
      <w:r w:rsidR="009B0948">
        <w:t xml:space="preserve">pectrums </w:t>
      </w:r>
      <w:r w:rsidR="00673C60">
        <w:t>o</w:t>
      </w:r>
      <w:r w:rsidR="009B0948">
        <w:t xml:space="preserve">f </w:t>
      </w:r>
      <w:r w:rsidR="00673C60">
        <w:t>s</w:t>
      </w:r>
      <w:r w:rsidR="00CC2282">
        <w:t>ustainability</w:t>
      </w:r>
      <w:bookmarkEnd w:id="32"/>
      <w:r w:rsidR="00CC2282">
        <w:t xml:space="preserve"> </w:t>
      </w:r>
    </w:p>
    <w:p w14:paraId="3B0933ED" w14:textId="77777777" w:rsidR="00CC2282" w:rsidRPr="00CC2282" w:rsidRDefault="00CC2282" w:rsidP="00CC2282"/>
    <w:p w14:paraId="01294B3E" w14:textId="0C26EDA4" w:rsidR="00CE33C9" w:rsidRPr="00B00467" w:rsidRDefault="00570D76" w:rsidP="00B00467">
      <w:pPr>
        <w:spacing w:line="360" w:lineRule="auto"/>
        <w:rPr>
          <w:rFonts w:ascii="Arial" w:hAnsi="Arial" w:cs="Arial"/>
          <w:color w:val="FF0000"/>
          <w:sz w:val="24"/>
          <w:szCs w:val="24"/>
        </w:rPr>
      </w:pPr>
      <w:r w:rsidRPr="00570D76">
        <w:rPr>
          <w:rFonts w:ascii="Arial" w:hAnsi="Arial" w:cs="Arial"/>
          <w:sz w:val="24"/>
          <w:szCs w:val="24"/>
        </w:rPr>
        <w:t>Sustainability has been defined in many ways, but the most frequently quoted definition is from Our Common Future, also known as the Brundtland Report:</w:t>
      </w:r>
      <w:r w:rsidRPr="00570D76">
        <w:t xml:space="preserve"> </w:t>
      </w:r>
      <w:r w:rsidRPr="00570D76">
        <w:rPr>
          <w:rFonts w:ascii="Arial" w:hAnsi="Arial" w:cs="Arial"/>
          <w:sz w:val="24"/>
          <w:szCs w:val="24"/>
        </w:rPr>
        <w:t>"Sustainable development is development that meets the needs of the present without compromising the ability of future generations to meet their own needs." (</w:t>
      </w:r>
      <w:r w:rsidR="0045603B">
        <w:rPr>
          <w:rFonts w:ascii="Arial" w:hAnsi="Arial" w:cs="Arial"/>
          <w:sz w:val="24"/>
          <w:szCs w:val="24"/>
        </w:rPr>
        <w:t>Reid</w:t>
      </w:r>
      <w:r w:rsidR="0013307E">
        <w:rPr>
          <w:rFonts w:ascii="Arial" w:hAnsi="Arial" w:cs="Arial"/>
          <w:sz w:val="24"/>
          <w:szCs w:val="24"/>
        </w:rPr>
        <w:t xml:space="preserve">, </w:t>
      </w:r>
      <w:r w:rsidR="0045603B">
        <w:rPr>
          <w:rFonts w:ascii="Arial" w:hAnsi="Arial" w:cs="Arial"/>
          <w:sz w:val="24"/>
          <w:szCs w:val="24"/>
        </w:rPr>
        <w:t>2013</w:t>
      </w:r>
      <w:r w:rsidR="00FF3F30">
        <w:rPr>
          <w:rFonts w:ascii="Arial" w:hAnsi="Arial" w:cs="Arial"/>
          <w:sz w:val="24"/>
          <w:szCs w:val="24"/>
        </w:rPr>
        <w:t xml:space="preserve">). </w:t>
      </w:r>
      <w:r w:rsidR="00AA1CB0">
        <w:rPr>
          <w:rFonts w:ascii="Arial" w:hAnsi="Arial" w:cs="Arial"/>
          <w:sz w:val="24"/>
          <w:szCs w:val="24"/>
        </w:rPr>
        <w:t xml:space="preserve">Applying this to festivals would be to understand the needs of these festival goers while ensuring minimum impact of the environment and thus future festivals. </w:t>
      </w:r>
      <w:r w:rsidR="000D56E4" w:rsidRPr="000D56E4">
        <w:rPr>
          <w:rFonts w:ascii="Arial" w:hAnsi="Arial" w:cs="Arial"/>
          <w:sz w:val="24"/>
          <w:szCs w:val="24"/>
        </w:rPr>
        <w:t>Further, sustainability will be explored in more depth in chapter 2.</w:t>
      </w:r>
    </w:p>
    <w:p w14:paraId="55F2B6E9" w14:textId="4C90C295" w:rsidR="003518E4" w:rsidRDefault="003518E4" w:rsidP="003518E4">
      <w:pPr>
        <w:spacing w:line="360" w:lineRule="auto"/>
        <w:rPr>
          <w:rFonts w:ascii="Arial" w:hAnsi="Arial" w:cs="Arial"/>
          <w:sz w:val="24"/>
          <w:szCs w:val="24"/>
        </w:rPr>
      </w:pPr>
      <w:r>
        <w:rPr>
          <w:rFonts w:ascii="Arial" w:hAnsi="Arial" w:cs="Arial"/>
          <w:color w:val="FF0000"/>
          <w:sz w:val="24"/>
          <w:szCs w:val="24"/>
        </w:rPr>
        <w:t xml:space="preserve"> </w:t>
      </w:r>
      <w:r w:rsidRPr="003518E4">
        <w:rPr>
          <w:rFonts w:ascii="Arial" w:hAnsi="Arial" w:cs="Arial"/>
          <w:sz w:val="24"/>
          <w:szCs w:val="24"/>
        </w:rPr>
        <w:t>It is important to examine the definitions, as employed by different festivals. It is also important to evaluate what sustainability looks like at festivals and furthermore, it is important to evaluate what sustainability means in the festival environment</w:t>
      </w:r>
      <w:r>
        <w:rPr>
          <w:rFonts w:ascii="Arial" w:hAnsi="Arial" w:cs="Arial"/>
          <w:sz w:val="24"/>
          <w:szCs w:val="24"/>
        </w:rPr>
        <w:t xml:space="preserve">. </w:t>
      </w:r>
      <w:r w:rsidR="0057645A" w:rsidRPr="0057645A">
        <w:rPr>
          <w:rFonts w:ascii="Arial" w:hAnsi="Arial" w:cs="Arial"/>
          <w:sz w:val="24"/>
          <w:szCs w:val="24"/>
        </w:rPr>
        <w:t>In the U</w:t>
      </w:r>
      <w:r w:rsidR="0013307E">
        <w:rPr>
          <w:rFonts w:ascii="Arial" w:hAnsi="Arial" w:cs="Arial"/>
          <w:sz w:val="24"/>
          <w:szCs w:val="24"/>
        </w:rPr>
        <w:t>K</w:t>
      </w:r>
      <w:r w:rsidR="0057645A" w:rsidRPr="0057645A">
        <w:rPr>
          <w:rFonts w:ascii="Arial" w:hAnsi="Arial" w:cs="Arial"/>
          <w:sz w:val="24"/>
          <w:szCs w:val="24"/>
        </w:rPr>
        <w:t xml:space="preserve"> alone there are more than a thousand festivals taken place annually, the vast majority being music festivals (Financial Times, 2017).  </w:t>
      </w:r>
    </w:p>
    <w:tbl>
      <w:tblPr>
        <w:tblStyle w:val="TableGrid"/>
        <w:tblW w:w="0" w:type="auto"/>
        <w:tblLook w:val="04A0" w:firstRow="1" w:lastRow="0" w:firstColumn="1" w:lastColumn="0" w:noHBand="0" w:noVBand="1"/>
      </w:tblPr>
      <w:tblGrid>
        <w:gridCol w:w="1899"/>
        <w:gridCol w:w="2002"/>
        <w:gridCol w:w="1888"/>
        <w:gridCol w:w="1939"/>
        <w:gridCol w:w="1288"/>
      </w:tblGrid>
      <w:tr w:rsidR="00E6417C" w14:paraId="5F9EA7BE" w14:textId="21E97AA5" w:rsidTr="00E6417C">
        <w:tc>
          <w:tcPr>
            <w:tcW w:w="1899" w:type="dxa"/>
          </w:tcPr>
          <w:p w14:paraId="07E3174A" w14:textId="497B84DC" w:rsidR="00E6417C" w:rsidRPr="002D0464" w:rsidRDefault="00E6417C" w:rsidP="003518E4">
            <w:pPr>
              <w:rPr>
                <w:rFonts w:ascii="Arial" w:hAnsi="Arial" w:cs="Arial"/>
                <w:b/>
                <w:bCs/>
                <w:sz w:val="24"/>
                <w:szCs w:val="24"/>
              </w:rPr>
            </w:pPr>
            <w:r w:rsidRPr="002D0464">
              <w:rPr>
                <w:rFonts w:ascii="Arial" w:hAnsi="Arial" w:cs="Arial"/>
                <w:b/>
                <w:bCs/>
                <w:sz w:val="24"/>
                <w:szCs w:val="24"/>
              </w:rPr>
              <w:t xml:space="preserve">Festival </w:t>
            </w:r>
          </w:p>
        </w:tc>
        <w:tc>
          <w:tcPr>
            <w:tcW w:w="2002" w:type="dxa"/>
          </w:tcPr>
          <w:p w14:paraId="2E011AA5" w14:textId="1F78A4C2" w:rsidR="00E6417C" w:rsidRDefault="00E6417C" w:rsidP="003518E4">
            <w:pPr>
              <w:rPr>
                <w:rFonts w:ascii="Arial" w:hAnsi="Arial" w:cs="Arial"/>
                <w:sz w:val="24"/>
                <w:szCs w:val="24"/>
              </w:rPr>
            </w:pPr>
            <w:r>
              <w:rPr>
                <w:rFonts w:ascii="Arial" w:hAnsi="Arial" w:cs="Arial"/>
                <w:sz w:val="24"/>
                <w:szCs w:val="24"/>
              </w:rPr>
              <w:t>Quote</w:t>
            </w:r>
          </w:p>
        </w:tc>
        <w:tc>
          <w:tcPr>
            <w:tcW w:w="1888" w:type="dxa"/>
          </w:tcPr>
          <w:p w14:paraId="7B67FE96" w14:textId="5769C6C0" w:rsidR="00E6417C" w:rsidRDefault="00E6417C" w:rsidP="003518E4">
            <w:pPr>
              <w:rPr>
                <w:rFonts w:ascii="Arial" w:hAnsi="Arial" w:cs="Arial"/>
                <w:sz w:val="24"/>
                <w:szCs w:val="24"/>
              </w:rPr>
            </w:pPr>
            <w:r>
              <w:rPr>
                <w:rFonts w:ascii="Arial" w:hAnsi="Arial" w:cs="Arial"/>
                <w:sz w:val="24"/>
                <w:szCs w:val="24"/>
              </w:rPr>
              <w:t>Primary sustainable policies/ initiatives</w:t>
            </w:r>
          </w:p>
        </w:tc>
        <w:tc>
          <w:tcPr>
            <w:tcW w:w="1939" w:type="dxa"/>
          </w:tcPr>
          <w:p w14:paraId="7A18FBA6" w14:textId="74D17CBA" w:rsidR="00E6417C" w:rsidRDefault="00E6417C" w:rsidP="003518E4">
            <w:pPr>
              <w:rPr>
                <w:rFonts w:ascii="Arial" w:hAnsi="Arial" w:cs="Arial"/>
                <w:sz w:val="24"/>
                <w:szCs w:val="24"/>
              </w:rPr>
            </w:pPr>
            <w:r>
              <w:rPr>
                <w:rFonts w:ascii="Arial" w:hAnsi="Arial" w:cs="Arial"/>
                <w:sz w:val="24"/>
                <w:szCs w:val="24"/>
              </w:rPr>
              <w:t xml:space="preserve">Number of online pages dedicated to sustainability and the environment </w:t>
            </w:r>
          </w:p>
        </w:tc>
        <w:tc>
          <w:tcPr>
            <w:tcW w:w="1288" w:type="dxa"/>
          </w:tcPr>
          <w:p w14:paraId="1512CB7C" w14:textId="4E272ED8" w:rsidR="00E6417C" w:rsidRDefault="00E6417C" w:rsidP="003518E4">
            <w:pPr>
              <w:rPr>
                <w:rFonts w:ascii="Arial" w:hAnsi="Arial" w:cs="Arial"/>
                <w:sz w:val="24"/>
                <w:szCs w:val="24"/>
              </w:rPr>
            </w:pPr>
            <w:r>
              <w:rPr>
                <w:rFonts w:ascii="Arial" w:hAnsi="Arial" w:cs="Arial"/>
                <w:sz w:val="24"/>
                <w:szCs w:val="24"/>
              </w:rPr>
              <w:t>Star Rating out of 5</w:t>
            </w:r>
          </w:p>
        </w:tc>
      </w:tr>
      <w:tr w:rsidR="00E6417C" w14:paraId="1717B8A0" w14:textId="0D1508BA" w:rsidTr="00E6417C">
        <w:tc>
          <w:tcPr>
            <w:tcW w:w="1899" w:type="dxa"/>
          </w:tcPr>
          <w:p w14:paraId="6496098D" w14:textId="613A26A4" w:rsidR="00E6417C" w:rsidRDefault="00E6417C" w:rsidP="003518E4">
            <w:pPr>
              <w:rPr>
                <w:rFonts w:ascii="Arial" w:hAnsi="Arial" w:cs="Arial"/>
                <w:sz w:val="24"/>
                <w:szCs w:val="24"/>
              </w:rPr>
            </w:pPr>
            <w:r>
              <w:rPr>
                <w:rFonts w:ascii="Arial" w:hAnsi="Arial" w:cs="Arial"/>
                <w:sz w:val="24"/>
                <w:szCs w:val="24"/>
              </w:rPr>
              <w:t>Glastonbury</w:t>
            </w:r>
          </w:p>
        </w:tc>
        <w:tc>
          <w:tcPr>
            <w:tcW w:w="2002" w:type="dxa"/>
          </w:tcPr>
          <w:p w14:paraId="6AF944C8" w14:textId="5AD96D6C" w:rsidR="00E6417C" w:rsidRDefault="00E6417C" w:rsidP="003518E4">
            <w:pPr>
              <w:rPr>
                <w:rFonts w:ascii="Arial" w:hAnsi="Arial" w:cs="Arial"/>
                <w:sz w:val="24"/>
                <w:szCs w:val="24"/>
              </w:rPr>
            </w:pPr>
            <w:r w:rsidRPr="002D0464">
              <w:rPr>
                <w:rFonts w:ascii="Arial" w:hAnsi="Arial" w:cs="Arial"/>
                <w:sz w:val="24"/>
                <w:szCs w:val="24"/>
              </w:rPr>
              <w:t>For Glastonbury Festival to be sustainable, we all have a duty to make sure the land on which it stands is looked after.</w:t>
            </w:r>
          </w:p>
        </w:tc>
        <w:tc>
          <w:tcPr>
            <w:tcW w:w="1888" w:type="dxa"/>
          </w:tcPr>
          <w:p w14:paraId="77D08F55" w14:textId="51140B0D" w:rsidR="00E6417C" w:rsidRDefault="00E6417C" w:rsidP="003518E4">
            <w:pPr>
              <w:rPr>
                <w:rFonts w:ascii="Arial" w:hAnsi="Arial" w:cs="Arial"/>
                <w:sz w:val="24"/>
                <w:szCs w:val="24"/>
              </w:rPr>
            </w:pPr>
            <w:r>
              <w:rPr>
                <w:rFonts w:ascii="Arial" w:hAnsi="Arial" w:cs="Arial"/>
                <w:sz w:val="24"/>
                <w:szCs w:val="24"/>
              </w:rPr>
              <w:t>Using water responsibly (turn off taps and bring water bottles), encouraged to take tent equipment home and  encouraged to use toilets</w:t>
            </w:r>
          </w:p>
        </w:tc>
        <w:tc>
          <w:tcPr>
            <w:tcW w:w="1939" w:type="dxa"/>
          </w:tcPr>
          <w:p w14:paraId="28C17A90" w14:textId="3FD0F77B" w:rsidR="00E6417C" w:rsidRDefault="00E6417C" w:rsidP="003518E4">
            <w:pPr>
              <w:rPr>
                <w:rFonts w:ascii="Arial" w:hAnsi="Arial" w:cs="Arial"/>
                <w:sz w:val="24"/>
                <w:szCs w:val="24"/>
              </w:rPr>
            </w:pPr>
            <w:r>
              <w:rPr>
                <w:rFonts w:ascii="Arial" w:hAnsi="Arial" w:cs="Arial"/>
                <w:sz w:val="24"/>
                <w:szCs w:val="24"/>
              </w:rPr>
              <w:t>11</w:t>
            </w:r>
          </w:p>
        </w:tc>
        <w:tc>
          <w:tcPr>
            <w:tcW w:w="1288" w:type="dxa"/>
          </w:tcPr>
          <w:p w14:paraId="7AFC6F47" w14:textId="487D0F67" w:rsidR="00E6417C" w:rsidRDefault="006857F3" w:rsidP="003518E4">
            <w:pPr>
              <w:rPr>
                <w:rFonts w:ascii="Arial" w:hAnsi="Arial" w:cs="Arial"/>
                <w:sz w:val="24"/>
                <w:szCs w:val="24"/>
              </w:rPr>
            </w:pPr>
            <w:r>
              <w:rPr>
                <w:rFonts w:ascii="Arial" w:hAnsi="Arial" w:cs="Arial"/>
                <w:sz w:val="24"/>
                <w:szCs w:val="24"/>
              </w:rPr>
              <w:t>3</w:t>
            </w:r>
          </w:p>
        </w:tc>
      </w:tr>
      <w:tr w:rsidR="00E6417C" w14:paraId="7E8FBB1B" w14:textId="41460156" w:rsidTr="00E6417C">
        <w:tc>
          <w:tcPr>
            <w:tcW w:w="1899" w:type="dxa"/>
          </w:tcPr>
          <w:p w14:paraId="041298A3" w14:textId="1DBD630B" w:rsidR="00E6417C" w:rsidRDefault="00E6417C" w:rsidP="003518E4">
            <w:pPr>
              <w:rPr>
                <w:rFonts w:ascii="Arial" w:hAnsi="Arial" w:cs="Arial"/>
                <w:sz w:val="24"/>
                <w:szCs w:val="24"/>
              </w:rPr>
            </w:pPr>
            <w:r>
              <w:rPr>
                <w:rFonts w:ascii="Arial" w:hAnsi="Arial" w:cs="Arial"/>
                <w:sz w:val="24"/>
                <w:szCs w:val="24"/>
              </w:rPr>
              <w:t>Reading</w:t>
            </w:r>
          </w:p>
        </w:tc>
        <w:tc>
          <w:tcPr>
            <w:tcW w:w="2002" w:type="dxa"/>
          </w:tcPr>
          <w:p w14:paraId="22CA5F4D" w14:textId="77777777" w:rsidR="00E6417C" w:rsidRPr="00066649" w:rsidRDefault="00E6417C" w:rsidP="00066649">
            <w:pPr>
              <w:rPr>
                <w:rFonts w:ascii="Arial" w:hAnsi="Arial" w:cs="Arial"/>
                <w:sz w:val="24"/>
                <w:szCs w:val="24"/>
              </w:rPr>
            </w:pPr>
            <w:r w:rsidRPr="00066649">
              <w:rPr>
                <w:rFonts w:ascii="Arial" w:hAnsi="Arial" w:cs="Arial"/>
                <w:sz w:val="24"/>
                <w:szCs w:val="24"/>
              </w:rPr>
              <w:t xml:space="preserve">However, instead of worrying about </w:t>
            </w:r>
            <w:r w:rsidRPr="00066649">
              <w:rPr>
                <w:rFonts w:ascii="Arial" w:hAnsi="Arial" w:cs="Arial"/>
                <w:sz w:val="24"/>
                <w:szCs w:val="24"/>
              </w:rPr>
              <w:lastRenderedPageBreak/>
              <w:t>the future, we can start making it better if we work together!</w:t>
            </w:r>
          </w:p>
          <w:p w14:paraId="587655C4" w14:textId="77777777" w:rsidR="00E6417C" w:rsidRDefault="00E6417C" w:rsidP="003518E4">
            <w:pPr>
              <w:rPr>
                <w:rFonts w:ascii="Arial" w:hAnsi="Arial" w:cs="Arial"/>
                <w:sz w:val="24"/>
                <w:szCs w:val="24"/>
              </w:rPr>
            </w:pPr>
          </w:p>
        </w:tc>
        <w:tc>
          <w:tcPr>
            <w:tcW w:w="1888" w:type="dxa"/>
          </w:tcPr>
          <w:p w14:paraId="4EC53504" w14:textId="5387FE18" w:rsidR="00E6417C" w:rsidRDefault="00E6417C" w:rsidP="003518E4">
            <w:pPr>
              <w:rPr>
                <w:rFonts w:ascii="Arial" w:hAnsi="Arial" w:cs="Arial"/>
                <w:sz w:val="24"/>
                <w:szCs w:val="24"/>
              </w:rPr>
            </w:pPr>
            <w:r w:rsidRPr="00925ED8">
              <w:rPr>
                <w:rFonts w:ascii="Arial" w:hAnsi="Arial" w:cs="Arial"/>
                <w:sz w:val="24"/>
                <w:szCs w:val="24"/>
              </w:rPr>
              <w:lastRenderedPageBreak/>
              <w:t xml:space="preserve">Single use plastics, Public transport usage </w:t>
            </w:r>
            <w:r w:rsidRPr="00925ED8">
              <w:rPr>
                <w:rFonts w:ascii="Arial" w:hAnsi="Arial" w:cs="Arial"/>
                <w:sz w:val="24"/>
                <w:szCs w:val="24"/>
              </w:rPr>
              <w:lastRenderedPageBreak/>
              <w:t>and</w:t>
            </w:r>
            <w:r>
              <w:rPr>
                <w:rFonts w:ascii="Arial" w:hAnsi="Arial" w:cs="Arial"/>
                <w:sz w:val="24"/>
                <w:szCs w:val="24"/>
              </w:rPr>
              <w:t xml:space="preserve"> campsite waste recycling including tents</w:t>
            </w:r>
          </w:p>
        </w:tc>
        <w:tc>
          <w:tcPr>
            <w:tcW w:w="1939" w:type="dxa"/>
          </w:tcPr>
          <w:p w14:paraId="6C48B35A" w14:textId="018A1661" w:rsidR="00E6417C" w:rsidRDefault="00E6417C" w:rsidP="003518E4">
            <w:pPr>
              <w:rPr>
                <w:rFonts w:ascii="Arial" w:hAnsi="Arial" w:cs="Arial"/>
                <w:sz w:val="24"/>
                <w:szCs w:val="24"/>
              </w:rPr>
            </w:pPr>
            <w:r>
              <w:rPr>
                <w:rFonts w:ascii="Arial" w:hAnsi="Arial" w:cs="Arial"/>
                <w:sz w:val="24"/>
                <w:szCs w:val="24"/>
              </w:rPr>
              <w:lastRenderedPageBreak/>
              <w:t>14 (Smaller pages)</w:t>
            </w:r>
          </w:p>
        </w:tc>
        <w:tc>
          <w:tcPr>
            <w:tcW w:w="1288" w:type="dxa"/>
          </w:tcPr>
          <w:p w14:paraId="35AE148A" w14:textId="00C4AD20" w:rsidR="00E6417C" w:rsidRDefault="006857F3" w:rsidP="003518E4">
            <w:pPr>
              <w:rPr>
                <w:rFonts w:ascii="Arial" w:hAnsi="Arial" w:cs="Arial"/>
                <w:sz w:val="24"/>
                <w:szCs w:val="24"/>
              </w:rPr>
            </w:pPr>
            <w:r>
              <w:rPr>
                <w:rFonts w:ascii="Arial" w:hAnsi="Arial" w:cs="Arial"/>
                <w:sz w:val="24"/>
                <w:szCs w:val="24"/>
              </w:rPr>
              <w:t>2</w:t>
            </w:r>
          </w:p>
        </w:tc>
      </w:tr>
      <w:tr w:rsidR="00E6417C" w14:paraId="17656070" w14:textId="7256B2DE" w:rsidTr="00E6417C">
        <w:tc>
          <w:tcPr>
            <w:tcW w:w="1899" w:type="dxa"/>
          </w:tcPr>
          <w:p w14:paraId="30D5573E" w14:textId="4BAB544A" w:rsidR="00E6417C" w:rsidRDefault="00E6417C" w:rsidP="003518E4">
            <w:pPr>
              <w:rPr>
                <w:rFonts w:ascii="Arial" w:hAnsi="Arial" w:cs="Arial"/>
                <w:sz w:val="24"/>
                <w:szCs w:val="24"/>
              </w:rPr>
            </w:pPr>
            <w:r>
              <w:rPr>
                <w:rFonts w:ascii="Arial" w:hAnsi="Arial" w:cs="Arial"/>
                <w:sz w:val="24"/>
                <w:szCs w:val="24"/>
              </w:rPr>
              <w:t xml:space="preserve">Creamfields </w:t>
            </w:r>
          </w:p>
        </w:tc>
        <w:tc>
          <w:tcPr>
            <w:tcW w:w="2002" w:type="dxa"/>
          </w:tcPr>
          <w:p w14:paraId="0380C549" w14:textId="4D6973EF" w:rsidR="00E6417C" w:rsidRDefault="00E6417C" w:rsidP="003518E4">
            <w:pPr>
              <w:rPr>
                <w:rFonts w:ascii="Arial" w:hAnsi="Arial" w:cs="Arial"/>
                <w:sz w:val="24"/>
                <w:szCs w:val="24"/>
              </w:rPr>
            </w:pPr>
            <w:r w:rsidRPr="00066649">
              <w:rPr>
                <w:rFonts w:ascii="Arial" w:hAnsi="Arial" w:cs="Arial"/>
                <w:sz w:val="24"/>
                <w:szCs w:val="24"/>
              </w:rPr>
              <w:t>Empowering the Earth’ is our approach to reduce our environmental impacts.</w:t>
            </w:r>
          </w:p>
        </w:tc>
        <w:tc>
          <w:tcPr>
            <w:tcW w:w="1888" w:type="dxa"/>
          </w:tcPr>
          <w:p w14:paraId="7E1D3A3D" w14:textId="32BD645D" w:rsidR="00E6417C" w:rsidRDefault="00E6417C" w:rsidP="003518E4">
            <w:pPr>
              <w:rPr>
                <w:rFonts w:ascii="Arial" w:hAnsi="Arial" w:cs="Arial"/>
                <w:sz w:val="24"/>
                <w:szCs w:val="24"/>
              </w:rPr>
            </w:pPr>
            <w:r>
              <w:rPr>
                <w:rFonts w:ascii="Arial" w:hAnsi="Arial" w:cs="Arial"/>
                <w:sz w:val="24"/>
                <w:szCs w:val="24"/>
              </w:rPr>
              <w:t xml:space="preserve">Inclusion of green suppliers minimising food waste, re use of grey water and public transport usage </w:t>
            </w:r>
          </w:p>
        </w:tc>
        <w:tc>
          <w:tcPr>
            <w:tcW w:w="1939" w:type="dxa"/>
          </w:tcPr>
          <w:p w14:paraId="42502342" w14:textId="170A9C13" w:rsidR="00E6417C" w:rsidRDefault="00E6417C" w:rsidP="003518E4">
            <w:pPr>
              <w:rPr>
                <w:rFonts w:ascii="Arial" w:hAnsi="Arial" w:cs="Arial"/>
                <w:sz w:val="24"/>
                <w:szCs w:val="24"/>
              </w:rPr>
            </w:pPr>
            <w:r>
              <w:rPr>
                <w:rFonts w:ascii="Arial" w:hAnsi="Arial" w:cs="Arial"/>
                <w:sz w:val="24"/>
                <w:szCs w:val="24"/>
              </w:rPr>
              <w:t>1</w:t>
            </w:r>
          </w:p>
        </w:tc>
        <w:tc>
          <w:tcPr>
            <w:tcW w:w="1288" w:type="dxa"/>
          </w:tcPr>
          <w:p w14:paraId="0318EC75" w14:textId="14325BC6" w:rsidR="00E6417C" w:rsidRDefault="006857F3" w:rsidP="003518E4">
            <w:pPr>
              <w:rPr>
                <w:rFonts w:ascii="Arial" w:hAnsi="Arial" w:cs="Arial"/>
                <w:sz w:val="24"/>
                <w:szCs w:val="24"/>
              </w:rPr>
            </w:pPr>
            <w:r>
              <w:rPr>
                <w:rFonts w:ascii="Arial" w:hAnsi="Arial" w:cs="Arial"/>
                <w:sz w:val="24"/>
                <w:szCs w:val="24"/>
              </w:rPr>
              <w:t>1</w:t>
            </w:r>
          </w:p>
        </w:tc>
      </w:tr>
    </w:tbl>
    <w:p w14:paraId="22400EEC" w14:textId="650970D6" w:rsidR="003518E4" w:rsidRDefault="003518E4" w:rsidP="003518E4">
      <w:pPr>
        <w:rPr>
          <w:rFonts w:ascii="Arial" w:hAnsi="Arial" w:cs="Arial"/>
          <w:sz w:val="24"/>
          <w:szCs w:val="24"/>
        </w:rPr>
      </w:pPr>
    </w:p>
    <w:p w14:paraId="363AA061" w14:textId="7B766DA5" w:rsidR="00AA1CB0" w:rsidRPr="00D65188" w:rsidRDefault="00205ECA" w:rsidP="003518E4">
      <w:pPr>
        <w:rPr>
          <w:rFonts w:ascii="Arial" w:hAnsi="Arial" w:cs="Arial"/>
          <w:i/>
          <w:iCs/>
          <w:sz w:val="24"/>
          <w:szCs w:val="24"/>
        </w:rPr>
      </w:pPr>
      <w:r w:rsidRPr="00D65188">
        <w:rPr>
          <w:rFonts w:ascii="Arial" w:hAnsi="Arial" w:cs="Arial"/>
          <w:i/>
          <w:iCs/>
          <w:sz w:val="24"/>
          <w:szCs w:val="24"/>
        </w:rPr>
        <w:t>Table 1.2</w:t>
      </w:r>
      <w:r w:rsidR="00AA1CB0" w:rsidRPr="00D65188">
        <w:rPr>
          <w:rFonts w:ascii="Arial" w:hAnsi="Arial" w:cs="Arial"/>
          <w:i/>
          <w:iCs/>
          <w:sz w:val="24"/>
          <w:szCs w:val="24"/>
        </w:rPr>
        <w:t>- Sustainable practises at place in Glastonbury, Reading and Creamfields festivals</w:t>
      </w:r>
      <w:r w:rsidR="000D56E4">
        <w:rPr>
          <w:rFonts w:ascii="Arial" w:hAnsi="Arial" w:cs="Arial"/>
          <w:i/>
          <w:iCs/>
          <w:sz w:val="24"/>
          <w:szCs w:val="24"/>
        </w:rPr>
        <w:t xml:space="preserve"> (Stephens, 2020). Full details available from: Appendix’s 1-3. </w:t>
      </w:r>
    </w:p>
    <w:p w14:paraId="740FE5ED" w14:textId="24B3175C" w:rsidR="00BC6122" w:rsidRDefault="00BC6122" w:rsidP="008229E5">
      <w:pPr>
        <w:pStyle w:val="Heading2"/>
        <w:rPr>
          <w:rFonts w:ascii="Arial" w:hAnsi="Arial" w:cs="Arial"/>
          <w:sz w:val="24"/>
          <w:szCs w:val="24"/>
        </w:rPr>
      </w:pPr>
      <w:bookmarkStart w:id="33" w:name="_Toc42469266"/>
      <w:r w:rsidRPr="000D56E4">
        <w:rPr>
          <w:rFonts w:ascii="Arial" w:hAnsi="Arial" w:cs="Arial"/>
          <w:sz w:val="24"/>
          <w:szCs w:val="24"/>
        </w:rPr>
        <w:t>1.</w:t>
      </w:r>
      <w:r w:rsidR="000B018F" w:rsidRPr="000D56E4">
        <w:rPr>
          <w:rFonts w:ascii="Arial" w:hAnsi="Arial" w:cs="Arial"/>
          <w:sz w:val="24"/>
          <w:szCs w:val="24"/>
        </w:rPr>
        <w:t>6</w:t>
      </w:r>
      <w:r w:rsidR="00A328A4" w:rsidRPr="000D56E4">
        <w:rPr>
          <w:rFonts w:ascii="Arial" w:hAnsi="Arial" w:cs="Arial"/>
          <w:sz w:val="24"/>
          <w:szCs w:val="24"/>
        </w:rPr>
        <w:t xml:space="preserve"> </w:t>
      </w:r>
      <w:r w:rsidR="008229E5" w:rsidRPr="000D56E4">
        <w:rPr>
          <w:rFonts w:ascii="Arial" w:hAnsi="Arial" w:cs="Arial"/>
          <w:sz w:val="24"/>
          <w:szCs w:val="24"/>
        </w:rPr>
        <w:t>Rationale</w:t>
      </w:r>
      <w:bookmarkEnd w:id="33"/>
      <w:r w:rsidR="008229E5" w:rsidRPr="000D56E4">
        <w:rPr>
          <w:rFonts w:ascii="Arial" w:hAnsi="Arial" w:cs="Arial"/>
          <w:sz w:val="24"/>
          <w:szCs w:val="24"/>
        </w:rPr>
        <w:t xml:space="preserve"> </w:t>
      </w:r>
    </w:p>
    <w:p w14:paraId="0593E251" w14:textId="77777777" w:rsidR="00802CD8" w:rsidRPr="00802CD8" w:rsidRDefault="00802CD8" w:rsidP="00802CD8"/>
    <w:p w14:paraId="21049FAA" w14:textId="66780C56" w:rsidR="008229E5" w:rsidRPr="000D56E4" w:rsidRDefault="000D56E4" w:rsidP="000D56E4">
      <w:pPr>
        <w:spacing w:line="360" w:lineRule="auto"/>
        <w:rPr>
          <w:rFonts w:ascii="Arial" w:hAnsi="Arial" w:cs="Arial"/>
          <w:sz w:val="24"/>
          <w:szCs w:val="24"/>
        </w:rPr>
      </w:pPr>
      <w:r w:rsidRPr="000D56E4">
        <w:rPr>
          <w:rFonts w:ascii="Arial" w:hAnsi="Arial" w:cs="Arial"/>
          <w:sz w:val="24"/>
          <w:szCs w:val="24"/>
        </w:rPr>
        <w:t>The researcher conducted a content analysis of the information produced by the above-named festivals. A content analysis is a research method that can be used to find pattern</w:t>
      </w:r>
      <w:r>
        <w:rPr>
          <w:rFonts w:ascii="Arial" w:hAnsi="Arial" w:cs="Arial"/>
          <w:sz w:val="24"/>
          <w:szCs w:val="24"/>
        </w:rPr>
        <w:t>s</w:t>
      </w:r>
      <w:r w:rsidRPr="000D56E4">
        <w:rPr>
          <w:rFonts w:ascii="Arial" w:hAnsi="Arial" w:cs="Arial"/>
          <w:sz w:val="24"/>
          <w:szCs w:val="24"/>
        </w:rPr>
        <w:t xml:space="preserve"> in text (Krippendorff, 2018).  Whilst this information is normally best-suited to analysis, it was necessary to find out through early fieldwork, how festivals were engaging with sustainability practices. Creamfields has significantly less information on policies and initiatives available, the festival is the only one out of the three to include more information on what the organisers themselves are doing over what we as festival-goers can do. In the appendix each of the three festivals sustainable policies can be found. All these festivals are based in the UK and are well established in the market. The usage of these festivals will allow this researcher to narrow the focus and gain a more detailed case study like approach to the research. The usage of the three festivals avoid generalizing from a single case, allowing for a more valid set of results and being more appliable to scientific development (Flyvbjerg, 2006).</w:t>
      </w:r>
    </w:p>
    <w:p w14:paraId="19601E8C" w14:textId="635D9F0C" w:rsidR="009E3D4C" w:rsidRDefault="00192596" w:rsidP="008229E5">
      <w:pPr>
        <w:spacing w:line="360" w:lineRule="auto"/>
        <w:rPr>
          <w:rFonts w:ascii="Arial" w:hAnsi="Arial" w:cs="Arial"/>
          <w:sz w:val="24"/>
          <w:szCs w:val="24"/>
        </w:rPr>
      </w:pPr>
      <w:r>
        <w:rPr>
          <w:rFonts w:ascii="Arial" w:hAnsi="Arial" w:cs="Arial"/>
          <w:sz w:val="24"/>
          <w:szCs w:val="24"/>
        </w:rPr>
        <w:t>As festivals have increased</w:t>
      </w:r>
      <w:r w:rsidR="009E3D4C" w:rsidRPr="009E3D4C">
        <w:rPr>
          <w:rFonts w:ascii="Arial" w:hAnsi="Arial" w:cs="Arial"/>
          <w:sz w:val="24"/>
          <w:szCs w:val="24"/>
        </w:rPr>
        <w:t xml:space="preserve"> popularity, academics have gained an interest in events and music festivals</w:t>
      </w:r>
      <w:r w:rsidR="00090B05">
        <w:rPr>
          <w:rFonts w:ascii="Arial" w:hAnsi="Arial" w:cs="Arial"/>
          <w:sz w:val="24"/>
          <w:szCs w:val="24"/>
        </w:rPr>
        <w:t>, and around their impacts</w:t>
      </w:r>
      <w:r w:rsidR="009E3D4C" w:rsidRPr="009E3D4C">
        <w:rPr>
          <w:rFonts w:ascii="Arial" w:hAnsi="Arial" w:cs="Arial"/>
          <w:sz w:val="24"/>
          <w:szCs w:val="24"/>
        </w:rPr>
        <w:t xml:space="preserve"> in particular. With many focusing research on their management and evaluation (Collins, et al, 2017). A Google Scholar Search shows approx. 95,000 results on sustainable festivals (Google Scholar, 2020). </w:t>
      </w:r>
    </w:p>
    <w:p w14:paraId="3F2C0147" w14:textId="4E91FD35" w:rsidR="006D1F33" w:rsidRDefault="006D1F33" w:rsidP="008229E5">
      <w:pPr>
        <w:spacing w:line="360" w:lineRule="auto"/>
        <w:rPr>
          <w:rFonts w:ascii="Arial" w:hAnsi="Arial" w:cs="Arial"/>
          <w:sz w:val="24"/>
          <w:szCs w:val="24"/>
        </w:rPr>
      </w:pPr>
      <w:r w:rsidRPr="006D1F33">
        <w:rPr>
          <w:rFonts w:ascii="Arial" w:hAnsi="Arial" w:cs="Arial"/>
          <w:sz w:val="24"/>
          <w:szCs w:val="24"/>
        </w:rPr>
        <w:lastRenderedPageBreak/>
        <w:t xml:space="preserve">Along with the increase in demand for </w:t>
      </w:r>
      <w:r w:rsidR="00802CD8">
        <w:rPr>
          <w:rFonts w:ascii="Arial" w:hAnsi="Arial" w:cs="Arial"/>
          <w:sz w:val="24"/>
          <w:szCs w:val="24"/>
        </w:rPr>
        <w:t>music-festivals</w:t>
      </w:r>
      <w:r w:rsidRPr="006D1F33">
        <w:rPr>
          <w:rFonts w:ascii="Arial" w:hAnsi="Arial" w:cs="Arial"/>
          <w:sz w:val="24"/>
          <w:szCs w:val="24"/>
        </w:rPr>
        <w:t xml:space="preserve">, there is an increased awareness and demand for sustainable festivals that leave little damage, minimal </w:t>
      </w:r>
      <w:r w:rsidR="00245C4F" w:rsidRPr="006D1F33">
        <w:rPr>
          <w:rFonts w:ascii="Arial" w:hAnsi="Arial" w:cs="Arial"/>
          <w:sz w:val="24"/>
          <w:szCs w:val="24"/>
        </w:rPr>
        <w:t>waste,</w:t>
      </w:r>
      <w:r w:rsidRPr="006D1F33">
        <w:rPr>
          <w:rFonts w:ascii="Arial" w:hAnsi="Arial" w:cs="Arial"/>
          <w:sz w:val="24"/>
          <w:szCs w:val="24"/>
        </w:rPr>
        <w:t xml:space="preserve"> and minimum impact on the environment</w:t>
      </w:r>
      <w:r w:rsidR="004A4296">
        <w:rPr>
          <w:rFonts w:ascii="Arial" w:hAnsi="Arial" w:cs="Arial"/>
          <w:sz w:val="24"/>
          <w:szCs w:val="24"/>
        </w:rPr>
        <w:t xml:space="preserve"> (</w:t>
      </w:r>
      <w:r w:rsidR="007900D4">
        <w:rPr>
          <w:rFonts w:ascii="Arial" w:hAnsi="Arial" w:cs="Arial"/>
          <w:sz w:val="24"/>
          <w:szCs w:val="24"/>
        </w:rPr>
        <w:t>Perrett</w:t>
      </w:r>
      <w:r w:rsidR="004A4296">
        <w:rPr>
          <w:rFonts w:ascii="Arial" w:hAnsi="Arial" w:cs="Arial"/>
          <w:sz w:val="24"/>
          <w:szCs w:val="24"/>
        </w:rPr>
        <w:t>, 2019).</w:t>
      </w:r>
      <w:r w:rsidR="00802CD8">
        <w:rPr>
          <w:rFonts w:ascii="Arial" w:hAnsi="Arial" w:cs="Arial"/>
          <w:sz w:val="24"/>
          <w:szCs w:val="24"/>
        </w:rPr>
        <w:t>There</w:t>
      </w:r>
      <w:r w:rsidR="004A4296">
        <w:rPr>
          <w:rFonts w:ascii="Arial" w:hAnsi="Arial" w:cs="Arial"/>
          <w:sz w:val="24"/>
          <w:szCs w:val="24"/>
        </w:rPr>
        <w:t xml:space="preserve"> </w:t>
      </w:r>
      <w:r w:rsidRPr="006D1F33">
        <w:rPr>
          <w:rFonts w:ascii="Arial" w:hAnsi="Arial" w:cs="Arial"/>
          <w:sz w:val="24"/>
          <w:szCs w:val="24"/>
        </w:rPr>
        <w:t xml:space="preserve">is little clarity however on what a sustainable </w:t>
      </w:r>
      <w:r w:rsidR="0089669D">
        <w:rPr>
          <w:rFonts w:ascii="Arial" w:hAnsi="Arial" w:cs="Arial"/>
          <w:sz w:val="24"/>
          <w:szCs w:val="24"/>
        </w:rPr>
        <w:t xml:space="preserve">music-festival </w:t>
      </w:r>
      <w:r w:rsidRPr="006D1F33">
        <w:rPr>
          <w:rFonts w:ascii="Arial" w:hAnsi="Arial" w:cs="Arial"/>
          <w:sz w:val="24"/>
          <w:szCs w:val="24"/>
        </w:rPr>
        <w:t xml:space="preserve">should look like, what responsibilities the </w:t>
      </w:r>
      <w:r w:rsidR="0089669D">
        <w:rPr>
          <w:rFonts w:ascii="Arial" w:hAnsi="Arial" w:cs="Arial"/>
          <w:sz w:val="24"/>
          <w:szCs w:val="24"/>
        </w:rPr>
        <w:t>festival-management</w:t>
      </w:r>
      <w:r w:rsidRPr="006D1F33">
        <w:rPr>
          <w:rFonts w:ascii="Arial" w:hAnsi="Arial" w:cs="Arial"/>
          <w:sz w:val="24"/>
          <w:szCs w:val="24"/>
        </w:rPr>
        <w:t xml:space="preserve"> and </w:t>
      </w:r>
      <w:r w:rsidR="00425DE4">
        <w:rPr>
          <w:rFonts w:ascii="Arial" w:hAnsi="Arial" w:cs="Arial"/>
          <w:sz w:val="24"/>
          <w:szCs w:val="24"/>
        </w:rPr>
        <w:t>festival-goers</w:t>
      </w:r>
      <w:r w:rsidRPr="006D1F33">
        <w:rPr>
          <w:rFonts w:ascii="Arial" w:hAnsi="Arial" w:cs="Arial"/>
          <w:sz w:val="24"/>
          <w:szCs w:val="24"/>
        </w:rPr>
        <w:t xml:space="preserve"> </w:t>
      </w:r>
      <w:r w:rsidR="00F46300" w:rsidRPr="006D1F33">
        <w:rPr>
          <w:rFonts w:ascii="Arial" w:hAnsi="Arial" w:cs="Arial"/>
          <w:sz w:val="24"/>
          <w:szCs w:val="24"/>
        </w:rPr>
        <w:t>have,</w:t>
      </w:r>
      <w:r w:rsidRPr="006D1F33">
        <w:rPr>
          <w:rFonts w:ascii="Arial" w:hAnsi="Arial" w:cs="Arial"/>
          <w:sz w:val="24"/>
          <w:szCs w:val="24"/>
        </w:rPr>
        <w:t xml:space="preserve"> and this is where this dissertation seeks to contribute a greater understanding to</w:t>
      </w:r>
      <w:r w:rsidR="00245C4F">
        <w:rPr>
          <w:rFonts w:ascii="Arial" w:hAnsi="Arial" w:cs="Arial"/>
          <w:sz w:val="24"/>
          <w:szCs w:val="24"/>
        </w:rPr>
        <w:t>.</w:t>
      </w:r>
      <w:r w:rsidRPr="006D1F33">
        <w:rPr>
          <w:rFonts w:ascii="Arial" w:hAnsi="Arial" w:cs="Arial"/>
          <w:sz w:val="24"/>
          <w:szCs w:val="24"/>
        </w:rPr>
        <w:t xml:space="preserve"> There are no government directive on what a sustainable festival should look like.</w:t>
      </w:r>
      <w:r w:rsidR="00D17317">
        <w:rPr>
          <w:rFonts w:ascii="Arial" w:hAnsi="Arial" w:cs="Arial"/>
          <w:sz w:val="24"/>
          <w:szCs w:val="24"/>
        </w:rPr>
        <w:t xml:space="preserve"> It is important to understand if festivals are just making this up as they go along or not. </w:t>
      </w:r>
      <w:r w:rsidR="00802CD8">
        <w:rPr>
          <w:rFonts w:ascii="Arial" w:hAnsi="Arial" w:cs="Arial"/>
          <w:sz w:val="24"/>
          <w:szCs w:val="24"/>
        </w:rPr>
        <w:t xml:space="preserve">Generating such large sums of money these festivals have a responsibility to contribute to environmental progress accordingly and not half-heartedly. </w:t>
      </w:r>
    </w:p>
    <w:p w14:paraId="66793689" w14:textId="64E949F9" w:rsidR="008229E5" w:rsidRDefault="00C31461" w:rsidP="008229E5">
      <w:pPr>
        <w:pStyle w:val="Heading2"/>
      </w:pPr>
      <w:bookmarkStart w:id="34" w:name="_Toc42469267"/>
      <w:r>
        <w:t>1.</w:t>
      </w:r>
      <w:r w:rsidR="000B018F">
        <w:t>7</w:t>
      </w:r>
      <w:r w:rsidR="00A328A4">
        <w:t xml:space="preserve"> </w:t>
      </w:r>
      <w:r w:rsidR="008229E5">
        <w:t>Aims and Objectives</w:t>
      </w:r>
      <w:bookmarkEnd w:id="34"/>
      <w:r w:rsidR="008229E5">
        <w:t xml:space="preserve"> </w:t>
      </w:r>
    </w:p>
    <w:p w14:paraId="6E37BA20" w14:textId="70B9AA6A" w:rsidR="009160CA" w:rsidRDefault="009160CA" w:rsidP="009160CA">
      <w:pPr>
        <w:rPr>
          <w:rFonts w:ascii="Arial" w:hAnsi="Arial" w:cs="Arial"/>
          <w:sz w:val="24"/>
          <w:szCs w:val="24"/>
        </w:rPr>
      </w:pPr>
    </w:p>
    <w:p w14:paraId="44F67E09" w14:textId="5CBD7B4F" w:rsidR="002348E0" w:rsidRDefault="008229E5" w:rsidP="00030DEE">
      <w:pPr>
        <w:spacing w:line="360" w:lineRule="auto"/>
        <w:rPr>
          <w:rFonts w:ascii="Arial" w:hAnsi="Arial" w:cs="Arial"/>
          <w:color w:val="FF0000"/>
          <w:sz w:val="24"/>
          <w:szCs w:val="24"/>
        </w:rPr>
      </w:pPr>
      <w:r>
        <w:rPr>
          <w:rFonts w:ascii="Arial" w:hAnsi="Arial" w:cs="Arial"/>
          <w:sz w:val="24"/>
          <w:szCs w:val="24"/>
        </w:rPr>
        <w:t>The overall aim of this dissertation is to gain an insight into the</w:t>
      </w:r>
      <w:r w:rsidR="001D1154">
        <w:rPr>
          <w:rFonts w:ascii="Arial" w:hAnsi="Arial" w:cs="Arial"/>
          <w:sz w:val="24"/>
          <w:szCs w:val="24"/>
        </w:rPr>
        <w:t xml:space="preserve"> </w:t>
      </w:r>
      <w:r>
        <w:rPr>
          <w:rFonts w:ascii="Arial" w:hAnsi="Arial" w:cs="Arial"/>
          <w:sz w:val="24"/>
          <w:szCs w:val="24"/>
        </w:rPr>
        <w:t xml:space="preserve">environmental impacts of festivals and evaluate the significance of minimising these impacts through discovered sustainable methods for festival goers to adopt. </w:t>
      </w:r>
      <w:r w:rsidR="00547D27">
        <w:rPr>
          <w:rFonts w:ascii="Arial" w:hAnsi="Arial" w:cs="Arial"/>
          <w:sz w:val="24"/>
          <w:szCs w:val="24"/>
        </w:rPr>
        <w:t xml:space="preserve">From </w:t>
      </w:r>
      <w:r w:rsidR="009D49C1">
        <w:rPr>
          <w:rFonts w:ascii="Arial" w:hAnsi="Arial" w:cs="Arial"/>
          <w:sz w:val="24"/>
          <w:szCs w:val="24"/>
        </w:rPr>
        <w:t>this</w:t>
      </w:r>
      <w:r w:rsidR="00547D27">
        <w:rPr>
          <w:rFonts w:ascii="Arial" w:hAnsi="Arial" w:cs="Arial"/>
          <w:sz w:val="24"/>
          <w:szCs w:val="24"/>
        </w:rPr>
        <w:t xml:space="preserve"> </w:t>
      </w:r>
      <w:r w:rsidR="00A608A6">
        <w:rPr>
          <w:rFonts w:ascii="Arial" w:hAnsi="Arial" w:cs="Arial"/>
          <w:sz w:val="24"/>
          <w:szCs w:val="24"/>
        </w:rPr>
        <w:t xml:space="preserve">an </w:t>
      </w:r>
      <w:r w:rsidR="00547D27">
        <w:rPr>
          <w:rFonts w:ascii="Arial" w:hAnsi="Arial" w:cs="Arial"/>
          <w:sz w:val="24"/>
          <w:szCs w:val="24"/>
        </w:rPr>
        <w:t>evaluation of the term</w:t>
      </w:r>
      <w:r w:rsidR="00045EB1">
        <w:rPr>
          <w:rFonts w:ascii="Arial" w:hAnsi="Arial" w:cs="Arial"/>
          <w:sz w:val="24"/>
          <w:szCs w:val="24"/>
        </w:rPr>
        <w:t xml:space="preserve"> ‘Dirty Festivals’ </w:t>
      </w:r>
      <w:r w:rsidR="00547D27">
        <w:rPr>
          <w:rFonts w:ascii="Arial" w:hAnsi="Arial" w:cs="Arial"/>
          <w:sz w:val="24"/>
          <w:szCs w:val="24"/>
        </w:rPr>
        <w:t xml:space="preserve">can be completed. </w:t>
      </w:r>
    </w:p>
    <w:p w14:paraId="0A4D441F" w14:textId="5188B411" w:rsidR="00C31461" w:rsidRPr="00E84549" w:rsidRDefault="00C31461" w:rsidP="00030DEE">
      <w:pPr>
        <w:spacing w:line="360" w:lineRule="auto"/>
        <w:rPr>
          <w:rFonts w:ascii="Arial" w:hAnsi="Arial" w:cs="Arial"/>
          <w:b/>
          <w:bCs/>
          <w:sz w:val="24"/>
          <w:szCs w:val="24"/>
        </w:rPr>
      </w:pPr>
      <w:r w:rsidRPr="00E84549">
        <w:rPr>
          <w:rFonts w:ascii="Arial" w:hAnsi="Arial" w:cs="Arial"/>
          <w:b/>
          <w:bCs/>
          <w:sz w:val="24"/>
          <w:szCs w:val="24"/>
        </w:rPr>
        <w:t xml:space="preserve">Objective1- </w:t>
      </w:r>
      <w:bookmarkStart w:id="35" w:name="_Hlk34144894"/>
      <w:r w:rsidRPr="00E84549">
        <w:rPr>
          <w:rFonts w:ascii="Arial" w:hAnsi="Arial" w:cs="Arial"/>
          <w:b/>
          <w:bCs/>
          <w:i/>
          <w:iCs/>
          <w:sz w:val="24"/>
          <w:szCs w:val="24"/>
        </w:rPr>
        <w:t>To conduct an extensive literature review around the topic area of environmental impacts seen from music festivals</w:t>
      </w:r>
      <w:bookmarkEnd w:id="35"/>
      <w:r w:rsidR="00795392" w:rsidRPr="00E84549">
        <w:rPr>
          <w:rFonts w:ascii="Arial" w:hAnsi="Arial" w:cs="Arial"/>
          <w:b/>
          <w:bCs/>
          <w:i/>
          <w:iCs/>
          <w:sz w:val="24"/>
          <w:szCs w:val="24"/>
        </w:rPr>
        <w:t>.</w:t>
      </w:r>
    </w:p>
    <w:p w14:paraId="641C7293" w14:textId="738243D7" w:rsidR="00C31461" w:rsidRPr="00E84549" w:rsidRDefault="00C31461" w:rsidP="00030DEE">
      <w:pPr>
        <w:spacing w:line="360" w:lineRule="auto"/>
        <w:rPr>
          <w:rFonts w:ascii="Arial" w:hAnsi="Arial" w:cs="Arial"/>
          <w:b/>
          <w:bCs/>
          <w:sz w:val="24"/>
          <w:szCs w:val="24"/>
        </w:rPr>
      </w:pPr>
      <w:r w:rsidRPr="00E84549">
        <w:rPr>
          <w:rFonts w:ascii="Arial" w:hAnsi="Arial" w:cs="Arial"/>
          <w:b/>
          <w:bCs/>
          <w:sz w:val="24"/>
          <w:szCs w:val="24"/>
        </w:rPr>
        <w:t xml:space="preserve">Objective 2- </w:t>
      </w:r>
      <w:bookmarkStart w:id="36" w:name="_Hlk39200823"/>
      <w:r w:rsidR="00E72E22" w:rsidRPr="00E84549">
        <w:rPr>
          <w:rFonts w:ascii="Arial" w:hAnsi="Arial" w:cs="Arial"/>
          <w:b/>
          <w:bCs/>
          <w:i/>
          <w:iCs/>
          <w:sz w:val="24"/>
          <w:szCs w:val="24"/>
        </w:rPr>
        <w:t xml:space="preserve">To conduct primary research to understand </w:t>
      </w:r>
      <w:r w:rsidR="006247C3" w:rsidRPr="00E84549">
        <w:rPr>
          <w:rFonts w:ascii="Arial" w:hAnsi="Arial" w:cs="Arial"/>
          <w:b/>
          <w:bCs/>
          <w:i/>
          <w:iCs/>
          <w:sz w:val="24"/>
          <w:szCs w:val="24"/>
        </w:rPr>
        <w:t xml:space="preserve">festival-goers </w:t>
      </w:r>
      <w:r w:rsidR="00C651E6">
        <w:rPr>
          <w:rFonts w:ascii="Arial" w:hAnsi="Arial" w:cs="Arial"/>
          <w:b/>
          <w:bCs/>
          <w:i/>
          <w:iCs/>
          <w:sz w:val="24"/>
          <w:szCs w:val="24"/>
        </w:rPr>
        <w:t xml:space="preserve">and festival-workers </w:t>
      </w:r>
      <w:r w:rsidR="00E72E22" w:rsidRPr="00E84549">
        <w:rPr>
          <w:rFonts w:ascii="Arial" w:hAnsi="Arial" w:cs="Arial"/>
          <w:b/>
          <w:bCs/>
          <w:i/>
          <w:iCs/>
          <w:sz w:val="24"/>
          <w:szCs w:val="24"/>
        </w:rPr>
        <w:t>perceptions on dirty/sustainable festivals.</w:t>
      </w:r>
    </w:p>
    <w:bookmarkEnd w:id="36"/>
    <w:p w14:paraId="2B6D18B9" w14:textId="0470CA65" w:rsidR="00C31461" w:rsidRPr="00E84549" w:rsidRDefault="00C31461" w:rsidP="00030DEE">
      <w:pPr>
        <w:spacing w:line="360" w:lineRule="auto"/>
        <w:rPr>
          <w:rFonts w:ascii="Arial" w:hAnsi="Arial" w:cs="Arial"/>
          <w:b/>
          <w:bCs/>
          <w:sz w:val="24"/>
          <w:szCs w:val="24"/>
        </w:rPr>
      </w:pPr>
      <w:r w:rsidRPr="00E84549">
        <w:rPr>
          <w:rFonts w:ascii="Arial" w:hAnsi="Arial" w:cs="Arial"/>
          <w:b/>
          <w:bCs/>
          <w:sz w:val="24"/>
          <w:szCs w:val="24"/>
        </w:rPr>
        <w:t>Objective 3-</w:t>
      </w:r>
      <w:r w:rsidRPr="00E84549">
        <w:rPr>
          <w:b/>
          <w:bCs/>
        </w:rPr>
        <w:t xml:space="preserve"> </w:t>
      </w:r>
      <w:r w:rsidRPr="00E84549">
        <w:rPr>
          <w:rFonts w:ascii="Arial" w:hAnsi="Arial" w:cs="Arial"/>
          <w:b/>
          <w:bCs/>
          <w:sz w:val="24"/>
          <w:szCs w:val="24"/>
        </w:rPr>
        <w:t xml:space="preserve"> </w:t>
      </w:r>
      <w:r w:rsidRPr="00E84549">
        <w:rPr>
          <w:rFonts w:ascii="Arial" w:hAnsi="Arial" w:cs="Arial"/>
          <w:b/>
          <w:bCs/>
          <w:i/>
          <w:iCs/>
          <w:sz w:val="24"/>
          <w:szCs w:val="24"/>
        </w:rPr>
        <w:t xml:space="preserve">To synthesise extant literature and primary research to make </w:t>
      </w:r>
      <w:r w:rsidR="009508AB" w:rsidRPr="00E84549">
        <w:rPr>
          <w:rFonts w:ascii="Arial" w:hAnsi="Arial" w:cs="Arial"/>
          <w:b/>
          <w:bCs/>
          <w:i/>
          <w:iCs/>
          <w:sz w:val="24"/>
          <w:szCs w:val="24"/>
        </w:rPr>
        <w:t xml:space="preserve">overall </w:t>
      </w:r>
      <w:r w:rsidRPr="00E84549">
        <w:rPr>
          <w:rFonts w:ascii="Arial" w:hAnsi="Arial" w:cs="Arial"/>
          <w:b/>
          <w:bCs/>
          <w:i/>
          <w:iCs/>
          <w:sz w:val="24"/>
          <w:szCs w:val="24"/>
        </w:rPr>
        <w:t>recommendations for festival goers to adopt</w:t>
      </w:r>
      <w:r w:rsidR="00795392" w:rsidRPr="00E84549">
        <w:rPr>
          <w:rFonts w:ascii="Arial" w:hAnsi="Arial" w:cs="Arial"/>
          <w:b/>
          <w:bCs/>
          <w:i/>
          <w:iCs/>
          <w:sz w:val="24"/>
          <w:szCs w:val="24"/>
        </w:rPr>
        <w:t>.</w:t>
      </w:r>
      <w:r w:rsidRPr="00E84549">
        <w:rPr>
          <w:rFonts w:ascii="Arial" w:hAnsi="Arial" w:cs="Arial"/>
          <w:b/>
          <w:bCs/>
          <w:sz w:val="24"/>
          <w:szCs w:val="24"/>
        </w:rPr>
        <w:t xml:space="preserve"> </w:t>
      </w:r>
    </w:p>
    <w:p w14:paraId="6F7A77F3" w14:textId="48588842" w:rsidR="00C31461" w:rsidRDefault="00C31461" w:rsidP="009160CA">
      <w:pPr>
        <w:rPr>
          <w:rFonts w:ascii="Arial" w:hAnsi="Arial" w:cs="Arial"/>
          <w:sz w:val="24"/>
          <w:szCs w:val="24"/>
        </w:rPr>
      </w:pPr>
    </w:p>
    <w:p w14:paraId="2D6F2906" w14:textId="0C875844" w:rsidR="006B7EDD" w:rsidRDefault="00C31461" w:rsidP="006B7EDD">
      <w:pPr>
        <w:pStyle w:val="Heading2"/>
      </w:pPr>
      <w:bookmarkStart w:id="37" w:name="_Toc42469268"/>
      <w:r>
        <w:t>1.</w:t>
      </w:r>
      <w:r w:rsidR="000B018F">
        <w:t>8</w:t>
      </w:r>
      <w:r w:rsidR="00A328A4">
        <w:t xml:space="preserve"> </w:t>
      </w:r>
      <w:r>
        <w:t>Structure</w:t>
      </w:r>
      <w:bookmarkEnd w:id="37"/>
    </w:p>
    <w:p w14:paraId="3D16EF0C" w14:textId="77777777" w:rsidR="006B7EDD" w:rsidRPr="006B7EDD" w:rsidRDefault="006B7EDD" w:rsidP="006B7EDD"/>
    <w:p w14:paraId="57E00A66" w14:textId="1AD01494" w:rsidR="00C31461" w:rsidRDefault="006B7EDD" w:rsidP="006B7EDD">
      <w:pPr>
        <w:spacing w:line="360" w:lineRule="auto"/>
        <w:rPr>
          <w:rFonts w:ascii="Arial" w:hAnsi="Arial" w:cs="Arial"/>
          <w:sz w:val="24"/>
          <w:szCs w:val="24"/>
        </w:rPr>
      </w:pPr>
      <w:r w:rsidRPr="006B7EDD">
        <w:rPr>
          <w:rFonts w:ascii="Arial" w:hAnsi="Arial" w:cs="Arial"/>
          <w:sz w:val="24"/>
          <w:szCs w:val="24"/>
        </w:rPr>
        <w:t>Chapter two will follow</w:t>
      </w:r>
      <w:r>
        <w:rPr>
          <w:rFonts w:ascii="Arial" w:hAnsi="Arial" w:cs="Arial"/>
          <w:sz w:val="24"/>
          <w:szCs w:val="24"/>
        </w:rPr>
        <w:t>, analysing available academic literature around the topic area and thus identifying any gaps that can be furthered explored through the primary research. This will overall result in the answering of objective 1</w:t>
      </w:r>
      <w:r w:rsidR="001D1154">
        <w:rPr>
          <w:rFonts w:ascii="Arial" w:hAnsi="Arial" w:cs="Arial"/>
          <w:sz w:val="24"/>
          <w:szCs w:val="24"/>
        </w:rPr>
        <w:t>.</w:t>
      </w:r>
      <w:r w:rsidR="00EA6466">
        <w:rPr>
          <w:rFonts w:ascii="Arial" w:hAnsi="Arial" w:cs="Arial"/>
          <w:sz w:val="24"/>
          <w:szCs w:val="24"/>
        </w:rPr>
        <w:t xml:space="preserve"> </w:t>
      </w:r>
    </w:p>
    <w:p w14:paraId="46A2FCDB" w14:textId="25D848E0" w:rsidR="006B7EDD" w:rsidRDefault="006B7EDD" w:rsidP="006B7EDD">
      <w:pPr>
        <w:spacing w:line="360" w:lineRule="auto"/>
        <w:rPr>
          <w:rFonts w:ascii="Arial" w:hAnsi="Arial" w:cs="Arial"/>
          <w:sz w:val="24"/>
          <w:szCs w:val="24"/>
        </w:rPr>
      </w:pPr>
      <w:r>
        <w:rPr>
          <w:rFonts w:ascii="Arial" w:hAnsi="Arial" w:cs="Arial"/>
          <w:sz w:val="24"/>
          <w:szCs w:val="24"/>
        </w:rPr>
        <w:t xml:space="preserve">Chapter three will include a detailed methodology of the research that will be conducted from the literature review. The most appropriate methodology approach </w:t>
      </w:r>
      <w:r>
        <w:rPr>
          <w:rFonts w:ascii="Arial" w:hAnsi="Arial" w:cs="Arial"/>
          <w:sz w:val="24"/>
          <w:szCs w:val="24"/>
        </w:rPr>
        <w:lastRenderedPageBreak/>
        <w:t xml:space="preserve">will be undertaken to conclude the most valid set of data responses. </w:t>
      </w:r>
      <w:r w:rsidR="007A457D">
        <w:rPr>
          <w:rFonts w:ascii="Arial" w:hAnsi="Arial" w:cs="Arial"/>
          <w:sz w:val="24"/>
          <w:szCs w:val="24"/>
        </w:rPr>
        <w:t>This researcher will be looking at the perceptions of festival goers</w:t>
      </w:r>
      <w:r w:rsidR="00CF43C8">
        <w:rPr>
          <w:rFonts w:ascii="Arial" w:hAnsi="Arial" w:cs="Arial"/>
          <w:sz w:val="24"/>
          <w:szCs w:val="24"/>
        </w:rPr>
        <w:t xml:space="preserve">. </w:t>
      </w:r>
    </w:p>
    <w:p w14:paraId="655CFDC6" w14:textId="1EEFE129" w:rsidR="006B7EDD" w:rsidRDefault="006B7EDD" w:rsidP="006B7EDD">
      <w:pPr>
        <w:spacing w:line="360" w:lineRule="auto"/>
        <w:rPr>
          <w:rFonts w:ascii="Arial" w:hAnsi="Arial" w:cs="Arial"/>
          <w:sz w:val="24"/>
          <w:szCs w:val="24"/>
        </w:rPr>
      </w:pPr>
      <w:r>
        <w:rPr>
          <w:rFonts w:ascii="Arial" w:hAnsi="Arial" w:cs="Arial"/>
          <w:sz w:val="24"/>
          <w:szCs w:val="24"/>
        </w:rPr>
        <w:t xml:space="preserve">Chapter four will involve the analysis of the data collected through online interviews, </w:t>
      </w:r>
      <w:r w:rsidR="00BC49ED">
        <w:rPr>
          <w:rFonts w:ascii="Arial" w:hAnsi="Arial" w:cs="Arial"/>
          <w:sz w:val="24"/>
          <w:szCs w:val="24"/>
        </w:rPr>
        <w:t xml:space="preserve">making use of programmes like ‘NVivo’ </w:t>
      </w:r>
      <w:r>
        <w:rPr>
          <w:rFonts w:ascii="Arial" w:hAnsi="Arial" w:cs="Arial"/>
          <w:sz w:val="24"/>
          <w:szCs w:val="24"/>
        </w:rPr>
        <w:t xml:space="preserve">and thus </w:t>
      </w:r>
      <w:r w:rsidR="00BC49ED">
        <w:rPr>
          <w:rFonts w:ascii="Arial" w:hAnsi="Arial" w:cs="Arial"/>
          <w:sz w:val="24"/>
          <w:szCs w:val="24"/>
        </w:rPr>
        <w:t>complete the answering of objective 2.</w:t>
      </w:r>
    </w:p>
    <w:p w14:paraId="4B271411" w14:textId="0B2754C6" w:rsidR="00BC49ED" w:rsidRPr="006B7EDD" w:rsidRDefault="00BC49ED" w:rsidP="006B7EDD">
      <w:pPr>
        <w:spacing w:line="360" w:lineRule="auto"/>
        <w:rPr>
          <w:rFonts w:ascii="Arial" w:hAnsi="Arial" w:cs="Arial"/>
          <w:sz w:val="24"/>
          <w:szCs w:val="24"/>
        </w:rPr>
      </w:pPr>
      <w:r>
        <w:rPr>
          <w:rFonts w:ascii="Arial" w:hAnsi="Arial" w:cs="Arial"/>
          <w:sz w:val="24"/>
          <w:szCs w:val="24"/>
        </w:rPr>
        <w:t xml:space="preserve">Chapter five will finalize this dissertation concluding overall ideas and themes while answering objective 3. Further research potential will also be added in this chapter. </w:t>
      </w:r>
    </w:p>
    <w:p w14:paraId="047E88B5" w14:textId="30D42D76" w:rsidR="003D1C50" w:rsidRDefault="003D1C50" w:rsidP="003D1C50">
      <w:pPr>
        <w:pStyle w:val="Heading2"/>
      </w:pPr>
      <w:bookmarkStart w:id="38" w:name="_Toc42469269"/>
      <w:r>
        <w:t>1.</w:t>
      </w:r>
      <w:r w:rsidR="000B018F">
        <w:t>9</w:t>
      </w:r>
      <w:r w:rsidR="00A328A4">
        <w:t xml:space="preserve"> </w:t>
      </w:r>
      <w:r>
        <w:t>Conclusion</w:t>
      </w:r>
      <w:bookmarkEnd w:id="38"/>
    </w:p>
    <w:p w14:paraId="1ACA4DBD" w14:textId="77777777" w:rsidR="003D1C50" w:rsidRPr="003D1C50" w:rsidRDefault="003D1C50" w:rsidP="003D1C50"/>
    <w:p w14:paraId="5D487C83" w14:textId="4C503C17" w:rsidR="00F2753D" w:rsidRPr="00921863" w:rsidRDefault="00621CA0" w:rsidP="004918DD">
      <w:pPr>
        <w:spacing w:line="360" w:lineRule="auto"/>
        <w:rPr>
          <w:rFonts w:ascii="Arial" w:hAnsi="Arial" w:cs="Arial"/>
          <w:sz w:val="24"/>
          <w:szCs w:val="24"/>
        </w:rPr>
      </w:pPr>
      <w:r>
        <w:rPr>
          <w:rFonts w:ascii="Arial" w:hAnsi="Arial" w:cs="Arial"/>
          <w:sz w:val="24"/>
          <w:szCs w:val="24"/>
        </w:rPr>
        <w:t xml:space="preserve">This chapter has allowed an initial insight into the topic area of music festivals while including a rationale for the proposed research. Aims and objectives of this dissertation have been included also to allow the reader an insight into the purpose of this research. </w:t>
      </w:r>
      <w:r w:rsidR="005F5709">
        <w:rPr>
          <w:rFonts w:ascii="Arial" w:hAnsi="Arial" w:cs="Arial"/>
          <w:sz w:val="24"/>
          <w:szCs w:val="24"/>
        </w:rPr>
        <w:t>Finally,</w:t>
      </w:r>
      <w:r>
        <w:rPr>
          <w:rFonts w:ascii="Arial" w:hAnsi="Arial" w:cs="Arial"/>
          <w:sz w:val="24"/>
          <w:szCs w:val="24"/>
        </w:rPr>
        <w:t xml:space="preserve"> the structure of the remaining dissertation has been detailed to allow navigation to the reader. </w:t>
      </w:r>
    </w:p>
    <w:p w14:paraId="50F1CE55" w14:textId="7688CEBA" w:rsidR="00F2753D" w:rsidRDefault="00F2753D" w:rsidP="004918DD">
      <w:pPr>
        <w:spacing w:line="360" w:lineRule="auto"/>
        <w:rPr>
          <w:rFonts w:ascii="Arial" w:hAnsi="Arial" w:cs="Arial"/>
          <w:b/>
          <w:bCs/>
          <w:sz w:val="24"/>
          <w:szCs w:val="24"/>
          <w:u w:val="single"/>
        </w:rPr>
      </w:pPr>
    </w:p>
    <w:p w14:paraId="796FA3DD" w14:textId="4AEE3D83" w:rsidR="007C5D21" w:rsidRDefault="007C5D21" w:rsidP="004918DD">
      <w:pPr>
        <w:spacing w:line="360" w:lineRule="auto"/>
        <w:rPr>
          <w:rFonts w:ascii="Arial" w:hAnsi="Arial" w:cs="Arial"/>
          <w:b/>
          <w:bCs/>
          <w:sz w:val="24"/>
          <w:szCs w:val="24"/>
          <w:u w:val="single"/>
        </w:rPr>
      </w:pPr>
    </w:p>
    <w:p w14:paraId="30BA978B" w14:textId="11AC7EE1" w:rsidR="007C5D21" w:rsidRDefault="007C5D21" w:rsidP="004918DD">
      <w:pPr>
        <w:spacing w:line="360" w:lineRule="auto"/>
        <w:rPr>
          <w:rFonts w:ascii="Arial" w:hAnsi="Arial" w:cs="Arial"/>
          <w:b/>
          <w:bCs/>
          <w:sz w:val="24"/>
          <w:szCs w:val="24"/>
          <w:u w:val="single"/>
        </w:rPr>
      </w:pPr>
    </w:p>
    <w:p w14:paraId="218C268A" w14:textId="12B784C9" w:rsidR="007C5D21" w:rsidRDefault="007C5D21" w:rsidP="004918DD">
      <w:pPr>
        <w:spacing w:line="360" w:lineRule="auto"/>
        <w:rPr>
          <w:rFonts w:ascii="Arial" w:hAnsi="Arial" w:cs="Arial"/>
          <w:b/>
          <w:bCs/>
          <w:sz w:val="24"/>
          <w:szCs w:val="24"/>
          <w:u w:val="single"/>
        </w:rPr>
      </w:pPr>
    </w:p>
    <w:p w14:paraId="256DBB85" w14:textId="3FE66E7D" w:rsidR="007C5D21" w:rsidRDefault="007C5D21" w:rsidP="004918DD">
      <w:pPr>
        <w:spacing w:line="360" w:lineRule="auto"/>
        <w:rPr>
          <w:rFonts w:ascii="Arial" w:hAnsi="Arial" w:cs="Arial"/>
          <w:b/>
          <w:bCs/>
          <w:sz w:val="24"/>
          <w:szCs w:val="24"/>
          <w:u w:val="single"/>
        </w:rPr>
      </w:pPr>
    </w:p>
    <w:p w14:paraId="062985A2" w14:textId="382B74A5" w:rsidR="007C5D21" w:rsidRDefault="007C5D21" w:rsidP="004918DD">
      <w:pPr>
        <w:spacing w:line="360" w:lineRule="auto"/>
        <w:rPr>
          <w:rFonts w:ascii="Arial" w:hAnsi="Arial" w:cs="Arial"/>
          <w:b/>
          <w:bCs/>
          <w:sz w:val="24"/>
          <w:szCs w:val="24"/>
          <w:u w:val="single"/>
        </w:rPr>
      </w:pPr>
    </w:p>
    <w:p w14:paraId="7626BC46" w14:textId="04439E6B" w:rsidR="007C5D21" w:rsidRDefault="007C5D21" w:rsidP="004918DD">
      <w:pPr>
        <w:spacing w:line="360" w:lineRule="auto"/>
        <w:rPr>
          <w:rFonts w:ascii="Arial" w:hAnsi="Arial" w:cs="Arial"/>
          <w:b/>
          <w:bCs/>
          <w:sz w:val="24"/>
          <w:szCs w:val="24"/>
          <w:u w:val="single"/>
        </w:rPr>
      </w:pPr>
    </w:p>
    <w:p w14:paraId="31211EE7" w14:textId="124D0604" w:rsidR="007C5D21" w:rsidRDefault="007C5D21" w:rsidP="004918DD">
      <w:pPr>
        <w:spacing w:line="360" w:lineRule="auto"/>
        <w:rPr>
          <w:rFonts w:ascii="Arial" w:hAnsi="Arial" w:cs="Arial"/>
          <w:b/>
          <w:bCs/>
          <w:sz w:val="24"/>
          <w:szCs w:val="24"/>
          <w:u w:val="single"/>
        </w:rPr>
      </w:pPr>
    </w:p>
    <w:p w14:paraId="1C5ED3A1" w14:textId="1FFD5E0E" w:rsidR="007C5D21" w:rsidRDefault="007C5D21" w:rsidP="004918DD">
      <w:pPr>
        <w:spacing w:line="360" w:lineRule="auto"/>
        <w:rPr>
          <w:rFonts w:ascii="Arial" w:hAnsi="Arial" w:cs="Arial"/>
          <w:b/>
          <w:bCs/>
          <w:sz w:val="24"/>
          <w:szCs w:val="24"/>
          <w:u w:val="single"/>
        </w:rPr>
      </w:pPr>
    </w:p>
    <w:p w14:paraId="560DF5DC" w14:textId="709DCA4B" w:rsidR="00620439" w:rsidRDefault="00620439" w:rsidP="004918DD">
      <w:pPr>
        <w:spacing w:line="360" w:lineRule="auto"/>
        <w:rPr>
          <w:rFonts w:ascii="Arial" w:hAnsi="Arial" w:cs="Arial"/>
          <w:b/>
          <w:bCs/>
          <w:sz w:val="24"/>
          <w:szCs w:val="24"/>
          <w:u w:val="single"/>
        </w:rPr>
      </w:pPr>
    </w:p>
    <w:p w14:paraId="7066831F" w14:textId="14240DF7" w:rsidR="00620439" w:rsidRDefault="00620439" w:rsidP="004918DD">
      <w:pPr>
        <w:spacing w:line="360" w:lineRule="auto"/>
        <w:rPr>
          <w:rFonts w:ascii="Arial" w:hAnsi="Arial" w:cs="Arial"/>
          <w:b/>
          <w:bCs/>
          <w:sz w:val="24"/>
          <w:szCs w:val="24"/>
          <w:u w:val="single"/>
        </w:rPr>
      </w:pPr>
    </w:p>
    <w:p w14:paraId="46387933" w14:textId="77777777" w:rsidR="00620439" w:rsidRDefault="00620439" w:rsidP="004918DD">
      <w:pPr>
        <w:spacing w:line="360" w:lineRule="auto"/>
        <w:rPr>
          <w:rFonts w:ascii="Arial" w:hAnsi="Arial" w:cs="Arial"/>
          <w:b/>
          <w:bCs/>
          <w:sz w:val="24"/>
          <w:szCs w:val="24"/>
          <w:u w:val="single"/>
        </w:rPr>
      </w:pPr>
    </w:p>
    <w:p w14:paraId="7EDFD8E8" w14:textId="25849ED7" w:rsidR="00005992" w:rsidRDefault="00FA774F" w:rsidP="004978D4">
      <w:pPr>
        <w:pStyle w:val="Heading1"/>
      </w:pPr>
      <w:bookmarkStart w:id="39" w:name="_Toc42469270"/>
      <w:r w:rsidRPr="00FA774F">
        <w:lastRenderedPageBreak/>
        <w:t xml:space="preserve">Chapter 2- </w:t>
      </w:r>
      <w:r w:rsidR="00005992" w:rsidRPr="00FA774F">
        <w:t>Literature Review</w:t>
      </w:r>
      <w:bookmarkEnd w:id="39"/>
    </w:p>
    <w:p w14:paraId="050207A2" w14:textId="77777777" w:rsidR="004978D4" w:rsidRDefault="004978D4" w:rsidP="004918DD">
      <w:pPr>
        <w:spacing w:line="360" w:lineRule="auto"/>
        <w:rPr>
          <w:rFonts w:ascii="Arial" w:hAnsi="Arial" w:cs="Arial"/>
          <w:sz w:val="24"/>
          <w:szCs w:val="24"/>
        </w:rPr>
      </w:pPr>
    </w:p>
    <w:p w14:paraId="737A694F" w14:textId="64B23C47" w:rsidR="00FA774F" w:rsidRDefault="00FA774F" w:rsidP="004978D4">
      <w:pPr>
        <w:pStyle w:val="Heading2"/>
      </w:pPr>
      <w:bookmarkStart w:id="40" w:name="_Toc42469271"/>
      <w:r>
        <w:t>2.1</w:t>
      </w:r>
      <w:r w:rsidR="00A328A4">
        <w:t xml:space="preserve"> </w:t>
      </w:r>
      <w:r>
        <w:t>Introduction</w:t>
      </w:r>
      <w:bookmarkEnd w:id="40"/>
      <w:r>
        <w:t xml:space="preserve"> </w:t>
      </w:r>
    </w:p>
    <w:p w14:paraId="47E93317" w14:textId="77777777" w:rsidR="00345F00" w:rsidRPr="00345F00" w:rsidRDefault="00345F00" w:rsidP="00345F00"/>
    <w:p w14:paraId="2EF287B7" w14:textId="3ADC7005" w:rsidR="002B7C31" w:rsidRDefault="002B7C31" w:rsidP="004918DD">
      <w:pPr>
        <w:spacing w:line="360" w:lineRule="auto"/>
        <w:rPr>
          <w:rFonts w:ascii="Arial" w:hAnsi="Arial" w:cs="Arial"/>
          <w:sz w:val="24"/>
          <w:szCs w:val="24"/>
        </w:rPr>
      </w:pPr>
      <w:r>
        <w:rPr>
          <w:rFonts w:ascii="Arial" w:hAnsi="Arial" w:cs="Arial"/>
          <w:sz w:val="24"/>
          <w:szCs w:val="24"/>
        </w:rPr>
        <w:t xml:space="preserve">The purpose of this chapter is to carry out a review of available literature regarding the chosen topic area of music festivals focusing on the environmental impacts that they produce. This will allow </w:t>
      </w:r>
      <w:r w:rsidR="007C5D21">
        <w:rPr>
          <w:rFonts w:ascii="Arial" w:hAnsi="Arial" w:cs="Arial"/>
          <w:sz w:val="24"/>
          <w:szCs w:val="24"/>
        </w:rPr>
        <w:t xml:space="preserve"> the researcher to develop an understanding of the range of impacts music-festivals have on the environment and not just those mentioned in chapter 1. </w:t>
      </w:r>
      <w:r>
        <w:rPr>
          <w:rFonts w:ascii="Arial" w:hAnsi="Arial" w:cs="Arial"/>
          <w:sz w:val="24"/>
          <w:szCs w:val="24"/>
        </w:rPr>
        <w:t>Upon completion of this chapter, objective 1 will be successfully achieved:</w:t>
      </w:r>
    </w:p>
    <w:p w14:paraId="5C03C021" w14:textId="15A3F7CA" w:rsidR="002B7C31" w:rsidRPr="00DB6B28" w:rsidRDefault="002B7C31" w:rsidP="004918DD">
      <w:pPr>
        <w:spacing w:line="360" w:lineRule="auto"/>
        <w:rPr>
          <w:rFonts w:ascii="Arial" w:hAnsi="Arial" w:cs="Arial"/>
          <w:b/>
          <w:bCs/>
          <w:i/>
          <w:iCs/>
          <w:sz w:val="24"/>
          <w:szCs w:val="24"/>
        </w:rPr>
      </w:pPr>
      <w:r w:rsidRPr="00DB6B28">
        <w:rPr>
          <w:rFonts w:ascii="Arial" w:hAnsi="Arial" w:cs="Arial"/>
          <w:b/>
          <w:bCs/>
          <w:i/>
          <w:iCs/>
          <w:sz w:val="24"/>
          <w:szCs w:val="24"/>
        </w:rPr>
        <w:t>To conduct an extensive literature review around the topic area of environmental and social impacts seen from music festivals.</w:t>
      </w:r>
    </w:p>
    <w:p w14:paraId="76EBD5CE" w14:textId="34FBA4D5" w:rsidR="00C6439D" w:rsidRPr="00680680" w:rsidRDefault="00F56342" w:rsidP="004918DD">
      <w:pPr>
        <w:spacing w:line="360" w:lineRule="auto"/>
        <w:rPr>
          <w:rFonts w:ascii="Arial" w:hAnsi="Arial" w:cs="Arial"/>
          <w:sz w:val="24"/>
          <w:szCs w:val="24"/>
        </w:rPr>
      </w:pPr>
      <w:r>
        <w:rPr>
          <w:rFonts w:ascii="Arial" w:hAnsi="Arial" w:cs="Arial"/>
          <w:sz w:val="24"/>
          <w:szCs w:val="24"/>
        </w:rPr>
        <w:t xml:space="preserve">A range of sources will be made use of </w:t>
      </w:r>
      <w:r w:rsidR="00713A67">
        <w:rPr>
          <w:rFonts w:ascii="Arial" w:hAnsi="Arial" w:cs="Arial"/>
          <w:sz w:val="24"/>
          <w:szCs w:val="24"/>
        </w:rPr>
        <w:t xml:space="preserve">to complete this objective, </w:t>
      </w:r>
      <w:r>
        <w:rPr>
          <w:rFonts w:ascii="Arial" w:hAnsi="Arial" w:cs="Arial"/>
          <w:sz w:val="24"/>
          <w:szCs w:val="24"/>
        </w:rPr>
        <w:t xml:space="preserve">including academic journals, </w:t>
      </w:r>
      <w:r w:rsidR="00713A67">
        <w:rPr>
          <w:rFonts w:ascii="Arial" w:hAnsi="Arial" w:cs="Arial"/>
          <w:sz w:val="24"/>
          <w:szCs w:val="24"/>
        </w:rPr>
        <w:t xml:space="preserve">relevant </w:t>
      </w:r>
      <w:r w:rsidR="00486B7C">
        <w:rPr>
          <w:rFonts w:ascii="Arial" w:hAnsi="Arial" w:cs="Arial"/>
          <w:sz w:val="24"/>
          <w:szCs w:val="24"/>
        </w:rPr>
        <w:t xml:space="preserve">textbooks </w:t>
      </w:r>
      <w:r w:rsidR="00713A67">
        <w:rPr>
          <w:rFonts w:ascii="Arial" w:hAnsi="Arial" w:cs="Arial"/>
          <w:sz w:val="24"/>
          <w:szCs w:val="24"/>
        </w:rPr>
        <w:t xml:space="preserve">and newspaper articles. Notably, all sources will be relevant and of a formal nature to ensure an appropriate literature review is conducted. </w:t>
      </w:r>
      <w:r w:rsidR="00741DC9">
        <w:rPr>
          <w:rFonts w:ascii="Arial" w:hAnsi="Arial" w:cs="Arial"/>
          <w:sz w:val="24"/>
          <w:szCs w:val="24"/>
        </w:rPr>
        <w:t xml:space="preserve">A consideration of the literature in this chapter will also allow the researcher to design the chosen data collection method of primary research within chapter </w:t>
      </w:r>
      <w:r w:rsidR="00165433">
        <w:rPr>
          <w:rFonts w:ascii="Arial" w:hAnsi="Arial" w:cs="Arial"/>
          <w:sz w:val="24"/>
          <w:szCs w:val="24"/>
        </w:rPr>
        <w:t>three.</w:t>
      </w:r>
    </w:p>
    <w:p w14:paraId="30BAB202" w14:textId="455F9E86" w:rsidR="00264A14" w:rsidRDefault="00264A14" w:rsidP="004978D4">
      <w:pPr>
        <w:pStyle w:val="Heading2"/>
      </w:pPr>
      <w:bookmarkStart w:id="41" w:name="_Toc42469272"/>
      <w:r>
        <w:t>2.</w:t>
      </w:r>
      <w:r w:rsidR="00077BEA">
        <w:t>2</w:t>
      </w:r>
      <w:r w:rsidR="00A328A4">
        <w:t xml:space="preserve"> </w:t>
      </w:r>
      <w:r w:rsidR="00B93FB0">
        <w:t>Sustainability</w:t>
      </w:r>
      <w:bookmarkEnd w:id="41"/>
      <w:r w:rsidR="00B93FB0">
        <w:t xml:space="preserve"> </w:t>
      </w:r>
    </w:p>
    <w:p w14:paraId="0C8307F3" w14:textId="77777777" w:rsidR="009319B1" w:rsidRPr="009319B1" w:rsidRDefault="009319B1" w:rsidP="009319B1"/>
    <w:p w14:paraId="5F1F6E9B" w14:textId="4FFE2635" w:rsidR="002D72DA" w:rsidRDefault="00361FF7" w:rsidP="000872D6">
      <w:pPr>
        <w:spacing w:line="360" w:lineRule="auto"/>
        <w:rPr>
          <w:rFonts w:ascii="Arial" w:hAnsi="Arial" w:cs="Arial"/>
          <w:sz w:val="24"/>
          <w:szCs w:val="24"/>
        </w:rPr>
      </w:pPr>
      <w:r>
        <w:rPr>
          <w:rFonts w:ascii="Arial" w:hAnsi="Arial" w:cs="Arial"/>
          <w:sz w:val="24"/>
          <w:szCs w:val="24"/>
        </w:rPr>
        <w:t xml:space="preserve">The theory of sustainability comes under the Corporate Social </w:t>
      </w:r>
      <w:r w:rsidR="000872D6">
        <w:rPr>
          <w:rFonts w:ascii="Arial" w:hAnsi="Arial" w:cs="Arial"/>
          <w:sz w:val="24"/>
          <w:szCs w:val="24"/>
        </w:rPr>
        <w:t>Responsibility (CSR) umbrella.</w:t>
      </w:r>
      <w:r w:rsidR="000872D6" w:rsidRPr="000872D6">
        <w:t xml:space="preserve"> </w:t>
      </w:r>
      <w:r w:rsidR="000872D6" w:rsidRPr="000872D6">
        <w:rPr>
          <w:rFonts w:ascii="Arial" w:hAnsi="Arial" w:cs="Arial"/>
          <w:sz w:val="24"/>
          <w:szCs w:val="24"/>
        </w:rPr>
        <w:t>A growing number of companies develop their</w:t>
      </w:r>
      <w:r w:rsidR="000872D6">
        <w:rPr>
          <w:rFonts w:ascii="Arial" w:hAnsi="Arial" w:cs="Arial"/>
          <w:sz w:val="24"/>
          <w:szCs w:val="24"/>
        </w:rPr>
        <w:t xml:space="preserve"> </w:t>
      </w:r>
      <w:r w:rsidR="000872D6" w:rsidRPr="000872D6">
        <w:rPr>
          <w:rFonts w:ascii="Arial" w:hAnsi="Arial" w:cs="Arial"/>
          <w:sz w:val="24"/>
          <w:szCs w:val="24"/>
        </w:rPr>
        <w:t>corporate social</w:t>
      </w:r>
      <w:r w:rsidR="000872D6">
        <w:rPr>
          <w:rFonts w:ascii="Arial" w:hAnsi="Arial" w:cs="Arial"/>
          <w:sz w:val="24"/>
          <w:szCs w:val="24"/>
        </w:rPr>
        <w:t xml:space="preserve"> </w:t>
      </w:r>
      <w:r w:rsidR="000872D6" w:rsidRPr="000872D6">
        <w:rPr>
          <w:rFonts w:ascii="Arial" w:hAnsi="Arial" w:cs="Arial"/>
          <w:sz w:val="24"/>
          <w:szCs w:val="24"/>
        </w:rPr>
        <w:t xml:space="preserve">responsibility in response to a variety of </w:t>
      </w:r>
      <w:r w:rsidR="00D8176D">
        <w:rPr>
          <w:rFonts w:ascii="Arial" w:hAnsi="Arial" w:cs="Arial"/>
          <w:sz w:val="24"/>
          <w:szCs w:val="24"/>
        </w:rPr>
        <w:t>social</w:t>
      </w:r>
      <w:r w:rsidR="000872D6" w:rsidRPr="000872D6">
        <w:rPr>
          <w:rFonts w:ascii="Arial" w:hAnsi="Arial" w:cs="Arial"/>
          <w:sz w:val="24"/>
          <w:szCs w:val="24"/>
        </w:rPr>
        <w:t xml:space="preserve">, </w:t>
      </w:r>
      <w:r w:rsidR="000872D6" w:rsidRPr="008E005F">
        <w:rPr>
          <w:rFonts w:ascii="Arial" w:hAnsi="Arial" w:cs="Arial"/>
          <w:b/>
          <w:bCs/>
          <w:sz w:val="24"/>
          <w:szCs w:val="24"/>
        </w:rPr>
        <w:t>environmental</w:t>
      </w:r>
      <w:r w:rsidR="000872D6" w:rsidRPr="000872D6">
        <w:rPr>
          <w:rFonts w:ascii="Arial" w:hAnsi="Arial" w:cs="Arial"/>
          <w:sz w:val="24"/>
          <w:szCs w:val="24"/>
        </w:rPr>
        <w:t xml:space="preserve"> and economic</w:t>
      </w:r>
      <w:r w:rsidR="000872D6">
        <w:rPr>
          <w:rFonts w:ascii="Arial" w:hAnsi="Arial" w:cs="Arial"/>
          <w:sz w:val="24"/>
          <w:szCs w:val="24"/>
        </w:rPr>
        <w:t xml:space="preserve"> </w:t>
      </w:r>
      <w:r w:rsidR="000872D6" w:rsidRPr="000872D6">
        <w:rPr>
          <w:rFonts w:ascii="Arial" w:hAnsi="Arial" w:cs="Arial"/>
          <w:sz w:val="24"/>
          <w:szCs w:val="24"/>
        </w:rPr>
        <w:t>pressures</w:t>
      </w:r>
      <w:bookmarkStart w:id="42" w:name="_Hlk34750573"/>
      <w:r w:rsidR="00FC0006">
        <w:rPr>
          <w:rFonts w:ascii="Arial" w:hAnsi="Arial" w:cs="Arial"/>
          <w:sz w:val="24"/>
          <w:szCs w:val="24"/>
        </w:rPr>
        <w:t xml:space="preserve"> </w:t>
      </w:r>
      <w:r w:rsidR="003D5E09" w:rsidRPr="003D5E09">
        <w:rPr>
          <w:rFonts w:ascii="Arial" w:hAnsi="Arial" w:cs="Arial"/>
          <w:sz w:val="24"/>
          <w:szCs w:val="24"/>
        </w:rPr>
        <w:t xml:space="preserve">(Colombo and Gazzola, 2013). </w:t>
      </w:r>
      <w:bookmarkEnd w:id="42"/>
      <w:r w:rsidR="007C5D21">
        <w:rPr>
          <w:rFonts w:ascii="Arial" w:hAnsi="Arial" w:cs="Arial"/>
          <w:sz w:val="24"/>
          <w:szCs w:val="24"/>
        </w:rPr>
        <w:t>This dissertation will focus on the environmental element of  this theory. These</w:t>
      </w:r>
      <w:r w:rsidR="003D5E09">
        <w:rPr>
          <w:rFonts w:ascii="Arial" w:hAnsi="Arial" w:cs="Arial"/>
          <w:sz w:val="24"/>
          <w:szCs w:val="24"/>
        </w:rPr>
        <w:t xml:space="preserve"> pressures will be identified in this literature review as impact examples in the form of environmental implications festivals provide</w:t>
      </w:r>
      <w:r w:rsidR="00F3730E">
        <w:rPr>
          <w:rFonts w:ascii="Arial" w:hAnsi="Arial" w:cs="Arial"/>
          <w:sz w:val="24"/>
          <w:szCs w:val="24"/>
        </w:rPr>
        <w:t>, ignoring the already well-established economic area of festival literature</w:t>
      </w:r>
      <w:r w:rsidR="00D8176D">
        <w:rPr>
          <w:rFonts w:ascii="Arial" w:hAnsi="Arial" w:cs="Arial"/>
          <w:sz w:val="24"/>
          <w:szCs w:val="24"/>
        </w:rPr>
        <w:t xml:space="preserve">, and the </w:t>
      </w:r>
      <w:r w:rsidR="00BB18B8">
        <w:rPr>
          <w:rFonts w:ascii="Arial" w:hAnsi="Arial" w:cs="Arial"/>
          <w:sz w:val="24"/>
          <w:szCs w:val="24"/>
        </w:rPr>
        <w:t>often-sensitive</w:t>
      </w:r>
      <w:r w:rsidR="00D8176D">
        <w:rPr>
          <w:rFonts w:ascii="Arial" w:hAnsi="Arial" w:cs="Arial"/>
          <w:sz w:val="24"/>
          <w:szCs w:val="24"/>
        </w:rPr>
        <w:t xml:space="preserve"> social side.</w:t>
      </w:r>
      <w:r w:rsidR="00F3730E">
        <w:rPr>
          <w:rFonts w:ascii="Arial" w:hAnsi="Arial" w:cs="Arial"/>
          <w:sz w:val="24"/>
          <w:szCs w:val="24"/>
        </w:rPr>
        <w:t xml:space="preserve"> </w:t>
      </w:r>
      <w:r w:rsidR="00475292">
        <w:rPr>
          <w:rFonts w:ascii="Arial" w:hAnsi="Arial" w:cs="Arial"/>
          <w:sz w:val="24"/>
          <w:szCs w:val="24"/>
        </w:rPr>
        <w:t>The</w:t>
      </w:r>
      <w:r w:rsidR="00344C89">
        <w:rPr>
          <w:rFonts w:ascii="Arial" w:hAnsi="Arial" w:cs="Arial"/>
          <w:sz w:val="24"/>
          <w:szCs w:val="24"/>
        </w:rPr>
        <w:t xml:space="preserve"> </w:t>
      </w:r>
      <w:r w:rsidR="00475292">
        <w:rPr>
          <w:rFonts w:ascii="Arial" w:hAnsi="Arial" w:cs="Arial"/>
          <w:sz w:val="24"/>
          <w:szCs w:val="24"/>
        </w:rPr>
        <w:t>goals</w:t>
      </w:r>
      <w:r w:rsidR="00344C89">
        <w:rPr>
          <w:rFonts w:ascii="Arial" w:hAnsi="Arial" w:cs="Arial"/>
          <w:sz w:val="24"/>
          <w:szCs w:val="24"/>
        </w:rPr>
        <w:t xml:space="preserve"> of CSR </w:t>
      </w:r>
      <w:r w:rsidR="00475292">
        <w:rPr>
          <w:rFonts w:ascii="Arial" w:hAnsi="Arial" w:cs="Arial"/>
          <w:sz w:val="24"/>
          <w:szCs w:val="24"/>
        </w:rPr>
        <w:t xml:space="preserve">are typically aimed at improving organisations like festivals triple bottom line (TBL), referring to 3 types </w:t>
      </w:r>
      <w:bookmarkStart w:id="43" w:name="_Hlk34750727"/>
      <w:r w:rsidR="00475292">
        <w:rPr>
          <w:rFonts w:ascii="Arial" w:hAnsi="Arial" w:cs="Arial"/>
          <w:sz w:val="24"/>
          <w:szCs w:val="24"/>
        </w:rPr>
        <w:t xml:space="preserve">of performance metrics: economic, </w:t>
      </w:r>
      <w:r w:rsidR="00BB18B8">
        <w:rPr>
          <w:rFonts w:ascii="Arial" w:hAnsi="Arial" w:cs="Arial"/>
          <w:sz w:val="24"/>
          <w:szCs w:val="24"/>
        </w:rPr>
        <w:t>social</w:t>
      </w:r>
      <w:r w:rsidR="00475292" w:rsidRPr="00256685">
        <w:rPr>
          <w:rFonts w:ascii="Arial" w:hAnsi="Arial" w:cs="Arial"/>
          <w:b/>
          <w:bCs/>
          <w:sz w:val="24"/>
          <w:szCs w:val="24"/>
        </w:rPr>
        <w:t xml:space="preserve"> </w:t>
      </w:r>
      <w:r w:rsidR="00256685">
        <w:rPr>
          <w:rFonts w:ascii="Arial" w:hAnsi="Arial" w:cs="Arial"/>
          <w:sz w:val="24"/>
          <w:szCs w:val="24"/>
        </w:rPr>
        <w:t xml:space="preserve">and </w:t>
      </w:r>
      <w:r w:rsidR="00475292" w:rsidRPr="00256685">
        <w:rPr>
          <w:rFonts w:ascii="Arial" w:hAnsi="Arial" w:cs="Arial"/>
          <w:b/>
          <w:bCs/>
          <w:sz w:val="24"/>
          <w:szCs w:val="24"/>
        </w:rPr>
        <w:t>environmental</w:t>
      </w:r>
      <w:r w:rsidR="005D0DF5">
        <w:rPr>
          <w:rFonts w:ascii="Arial" w:hAnsi="Arial" w:cs="Arial"/>
          <w:b/>
          <w:bCs/>
          <w:sz w:val="24"/>
          <w:szCs w:val="24"/>
        </w:rPr>
        <w:t xml:space="preserve"> </w:t>
      </w:r>
      <w:r w:rsidR="005D0DF5" w:rsidRPr="005D0DF5">
        <w:rPr>
          <w:rFonts w:ascii="Arial" w:hAnsi="Arial" w:cs="Arial"/>
          <w:sz w:val="24"/>
          <w:szCs w:val="24"/>
        </w:rPr>
        <w:t>(ibid</w:t>
      </w:r>
      <w:r w:rsidR="00DE319A" w:rsidRPr="00DE319A">
        <w:rPr>
          <w:rFonts w:ascii="Arial" w:hAnsi="Arial" w:cs="Arial"/>
          <w:sz w:val="24"/>
          <w:szCs w:val="24"/>
        </w:rPr>
        <w:t>).</w:t>
      </w:r>
      <w:r w:rsidR="000B0611">
        <w:rPr>
          <w:rFonts w:ascii="Arial" w:hAnsi="Arial" w:cs="Arial"/>
          <w:sz w:val="24"/>
          <w:szCs w:val="24"/>
        </w:rPr>
        <w:t xml:space="preserve"> For </w:t>
      </w:r>
      <w:r w:rsidR="007C5D21">
        <w:rPr>
          <w:rFonts w:ascii="Arial" w:hAnsi="Arial" w:cs="Arial"/>
          <w:sz w:val="24"/>
          <w:szCs w:val="24"/>
        </w:rPr>
        <w:t xml:space="preserve">music -festivals </w:t>
      </w:r>
      <w:r w:rsidR="000B0611">
        <w:rPr>
          <w:rFonts w:ascii="Arial" w:hAnsi="Arial" w:cs="Arial"/>
          <w:sz w:val="24"/>
          <w:szCs w:val="24"/>
        </w:rPr>
        <w:t xml:space="preserve"> to achieve a positive environmental performance metric, </w:t>
      </w:r>
      <w:r w:rsidR="00411C39">
        <w:rPr>
          <w:rFonts w:ascii="Arial" w:hAnsi="Arial" w:cs="Arial"/>
          <w:sz w:val="24"/>
          <w:szCs w:val="24"/>
        </w:rPr>
        <w:t xml:space="preserve">organisers will </w:t>
      </w:r>
      <w:r w:rsidR="00411C39">
        <w:rPr>
          <w:rFonts w:ascii="Arial" w:hAnsi="Arial" w:cs="Arial"/>
          <w:sz w:val="24"/>
          <w:szCs w:val="24"/>
        </w:rPr>
        <w:lastRenderedPageBreak/>
        <w:t xml:space="preserve">need to understand and adapt to the large number of environmental pressures listed in this chapter.  </w:t>
      </w:r>
    </w:p>
    <w:bookmarkEnd w:id="43"/>
    <w:p w14:paraId="44046EFC" w14:textId="4FC6D214" w:rsidR="004D0895" w:rsidRDefault="004B292F" w:rsidP="007C5D21">
      <w:pPr>
        <w:spacing w:line="360" w:lineRule="auto"/>
        <w:jc w:val="center"/>
        <w:rPr>
          <w:rFonts w:ascii="Arial" w:hAnsi="Arial" w:cs="Arial"/>
          <w:sz w:val="24"/>
          <w:szCs w:val="24"/>
        </w:rPr>
      </w:pPr>
      <w:r>
        <w:rPr>
          <w:noProof/>
        </w:rPr>
        <mc:AlternateContent>
          <mc:Choice Requires="wps">
            <w:drawing>
              <wp:anchor distT="0" distB="0" distL="114300" distR="114300" simplePos="0" relativeHeight="251662336" behindDoc="0" locked="0" layoutInCell="1" allowOverlap="1" wp14:anchorId="6D40C6FA" wp14:editId="0A582D05">
                <wp:simplePos x="0" y="0"/>
                <wp:positionH relativeFrom="column">
                  <wp:posOffset>2875718</wp:posOffset>
                </wp:positionH>
                <wp:positionV relativeFrom="paragraph">
                  <wp:posOffset>1163276</wp:posOffset>
                </wp:positionV>
                <wp:extent cx="2981325" cy="400050"/>
                <wp:effectExtent l="38100" t="0" r="28575" b="76200"/>
                <wp:wrapNone/>
                <wp:docPr id="19" name="Straight Arrow Connector 19"/>
                <wp:cNvGraphicFramePr/>
                <a:graphic xmlns:a="http://schemas.openxmlformats.org/drawingml/2006/main">
                  <a:graphicData uri="http://schemas.microsoft.com/office/word/2010/wordprocessingShape">
                    <wps:wsp>
                      <wps:cNvCnPr/>
                      <wps:spPr>
                        <a:xfrm flipH="1">
                          <a:off x="0" y="0"/>
                          <a:ext cx="2981325" cy="40005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type w14:anchorId="11093B41" id="_x0000_t32" coordsize="21600,21600" o:spt="32" o:oned="t" path="m,l21600,21600e" filled="f">
                <v:path arrowok="t" fillok="f" o:connecttype="none"/>
                <o:lock v:ext="edit" shapetype="t"/>
              </v:shapetype>
              <v:shape id="Straight Arrow Connector 19" o:spid="_x0000_s1026" type="#_x0000_t32" style="position:absolute;margin-left:226.45pt;margin-top:91.6pt;width:234.75pt;height:31.5pt;flip:x;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" strokecolor="#ed7d31 [3205]" strokeweight=".5pt">
                <v:stroke endarrow="block" joinstyle="miter"/>
              </v:shape>
            </w:pict>
          </mc:Fallback>
        </mc:AlternateContent>
      </w:r>
      <w:r w:rsidR="00D11839" w:rsidRPr="00D11839">
        <w:rPr>
          <w:noProof/>
        </w:rPr>
        <w:drawing>
          <wp:inline distT="0" distB="0" distL="0" distR="0" wp14:anchorId="07EEB854" wp14:editId="6C221972">
            <wp:extent cx="2981325" cy="280987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981325" cy="2809875"/>
                    </a:xfrm>
                    <a:prstGeom prst="rect">
                      <a:avLst/>
                    </a:prstGeom>
                  </pic:spPr>
                </pic:pic>
              </a:graphicData>
            </a:graphic>
          </wp:inline>
        </w:drawing>
      </w:r>
    </w:p>
    <w:p w14:paraId="700C2AF6" w14:textId="6CF86403" w:rsidR="0028711B" w:rsidRPr="00D65188" w:rsidRDefault="00007F7C" w:rsidP="000872D6">
      <w:pPr>
        <w:spacing w:line="360" w:lineRule="auto"/>
        <w:rPr>
          <w:rFonts w:ascii="Arial" w:hAnsi="Arial" w:cs="Arial"/>
          <w:i/>
          <w:iCs/>
          <w:sz w:val="24"/>
          <w:szCs w:val="24"/>
        </w:rPr>
      </w:pPr>
      <w:r w:rsidRPr="00D65188">
        <w:rPr>
          <w:rFonts w:ascii="Arial" w:hAnsi="Arial" w:cs="Arial"/>
          <w:i/>
          <w:iCs/>
          <w:sz w:val="24"/>
          <w:szCs w:val="24"/>
        </w:rPr>
        <w:t xml:space="preserve">Figure </w:t>
      </w:r>
      <w:r w:rsidR="004B292F" w:rsidRPr="00D65188">
        <w:rPr>
          <w:rFonts w:ascii="Arial" w:hAnsi="Arial" w:cs="Arial"/>
          <w:i/>
          <w:iCs/>
          <w:sz w:val="24"/>
          <w:szCs w:val="24"/>
        </w:rPr>
        <w:t>2.1</w:t>
      </w:r>
      <w:r w:rsidR="0028711B" w:rsidRPr="00D65188">
        <w:rPr>
          <w:rFonts w:ascii="Arial" w:hAnsi="Arial" w:cs="Arial"/>
          <w:i/>
          <w:iCs/>
          <w:sz w:val="24"/>
          <w:szCs w:val="24"/>
        </w:rPr>
        <w:t xml:space="preserve">- </w:t>
      </w:r>
      <w:r w:rsidR="00A321EC" w:rsidRPr="00D65188">
        <w:rPr>
          <w:rFonts w:ascii="Arial" w:hAnsi="Arial" w:cs="Arial"/>
          <w:i/>
          <w:iCs/>
          <w:sz w:val="24"/>
          <w:szCs w:val="24"/>
        </w:rPr>
        <w:t xml:space="preserve">Visualization </w:t>
      </w:r>
      <w:r w:rsidR="00153910" w:rsidRPr="00D65188">
        <w:rPr>
          <w:rFonts w:ascii="Arial" w:hAnsi="Arial" w:cs="Arial"/>
          <w:i/>
          <w:iCs/>
          <w:sz w:val="24"/>
          <w:szCs w:val="24"/>
        </w:rPr>
        <w:t xml:space="preserve">of the triple bottom line 3 components. </w:t>
      </w:r>
      <w:r w:rsidR="004B616D">
        <w:rPr>
          <w:rFonts w:ascii="Arial" w:hAnsi="Arial" w:cs="Arial"/>
          <w:i/>
          <w:iCs/>
          <w:sz w:val="24"/>
          <w:szCs w:val="24"/>
        </w:rPr>
        <w:t xml:space="preserve">Available from: </w:t>
      </w:r>
      <w:r w:rsidR="00865198" w:rsidRPr="00D65188">
        <w:rPr>
          <w:rFonts w:ascii="Arial" w:hAnsi="Arial" w:cs="Arial"/>
          <w:i/>
          <w:iCs/>
          <w:sz w:val="24"/>
          <w:szCs w:val="24"/>
        </w:rPr>
        <w:t xml:space="preserve">University of Wisconsin </w:t>
      </w:r>
      <w:r w:rsidR="004B616D">
        <w:rPr>
          <w:rFonts w:ascii="Arial" w:hAnsi="Arial" w:cs="Arial"/>
          <w:i/>
          <w:iCs/>
          <w:sz w:val="24"/>
          <w:szCs w:val="24"/>
        </w:rPr>
        <w:t>(</w:t>
      </w:r>
      <w:r w:rsidR="00865198" w:rsidRPr="00D65188">
        <w:rPr>
          <w:rFonts w:ascii="Arial" w:hAnsi="Arial" w:cs="Arial"/>
          <w:i/>
          <w:iCs/>
          <w:sz w:val="24"/>
          <w:szCs w:val="24"/>
        </w:rPr>
        <w:t>2020</w:t>
      </w:r>
      <w:r w:rsidR="009F7DCE" w:rsidRPr="00D65188">
        <w:rPr>
          <w:rFonts w:ascii="Arial" w:hAnsi="Arial" w:cs="Arial"/>
          <w:i/>
          <w:iCs/>
          <w:sz w:val="24"/>
          <w:szCs w:val="24"/>
        </w:rPr>
        <w:t>)</w:t>
      </w:r>
      <w:r w:rsidR="00FF367D">
        <w:rPr>
          <w:rFonts w:ascii="Arial" w:hAnsi="Arial" w:cs="Arial"/>
          <w:i/>
          <w:iCs/>
          <w:sz w:val="24"/>
          <w:szCs w:val="24"/>
        </w:rPr>
        <w:t>.</w:t>
      </w:r>
    </w:p>
    <w:p w14:paraId="6D5E103A" w14:textId="17E9FFDB" w:rsidR="004B292F" w:rsidRPr="00A84DE1" w:rsidRDefault="005E1DAB" w:rsidP="000872D6">
      <w:pPr>
        <w:spacing w:line="360" w:lineRule="auto"/>
        <w:rPr>
          <w:rFonts w:ascii="Arial" w:hAnsi="Arial" w:cs="Arial"/>
          <w:color w:val="FF0000"/>
          <w:sz w:val="24"/>
          <w:szCs w:val="24"/>
        </w:rPr>
      </w:pPr>
      <w:r>
        <w:rPr>
          <w:rFonts w:ascii="Arial" w:hAnsi="Arial" w:cs="Arial"/>
          <w:sz w:val="24"/>
          <w:szCs w:val="24"/>
        </w:rPr>
        <w:t>The figure above visualises the concept of J</w:t>
      </w:r>
      <w:r w:rsidRPr="005E1DAB">
        <w:rPr>
          <w:rFonts w:ascii="Arial" w:hAnsi="Arial" w:cs="Arial"/>
          <w:sz w:val="24"/>
          <w:szCs w:val="24"/>
        </w:rPr>
        <w:t xml:space="preserve">ohn </w:t>
      </w:r>
      <w:r>
        <w:rPr>
          <w:rFonts w:ascii="Arial" w:hAnsi="Arial" w:cs="Arial"/>
          <w:sz w:val="24"/>
          <w:szCs w:val="24"/>
        </w:rPr>
        <w:t>E</w:t>
      </w:r>
      <w:r w:rsidRPr="005E1DAB">
        <w:rPr>
          <w:rFonts w:ascii="Arial" w:hAnsi="Arial" w:cs="Arial"/>
          <w:sz w:val="24"/>
          <w:szCs w:val="24"/>
        </w:rPr>
        <w:t>theridge</w:t>
      </w:r>
      <w:r>
        <w:rPr>
          <w:rFonts w:ascii="Arial" w:hAnsi="Arial" w:cs="Arial"/>
          <w:sz w:val="24"/>
          <w:szCs w:val="24"/>
        </w:rPr>
        <w:t xml:space="preserve">’s TBL, with the arrow marking where </w:t>
      </w:r>
      <w:r w:rsidR="00B60D9C">
        <w:rPr>
          <w:rFonts w:ascii="Arial" w:hAnsi="Arial" w:cs="Arial"/>
          <w:sz w:val="24"/>
          <w:szCs w:val="24"/>
        </w:rPr>
        <w:t xml:space="preserve">sustainability would be achieved. </w:t>
      </w:r>
      <w:r w:rsidR="006B77DD">
        <w:rPr>
          <w:rFonts w:ascii="Arial" w:hAnsi="Arial" w:cs="Arial"/>
          <w:sz w:val="24"/>
          <w:szCs w:val="24"/>
        </w:rPr>
        <w:t xml:space="preserve">Although chapter one established the profitability of </w:t>
      </w:r>
      <w:r w:rsidR="007C5D21">
        <w:rPr>
          <w:rFonts w:ascii="Arial" w:hAnsi="Arial" w:cs="Arial"/>
          <w:sz w:val="24"/>
          <w:szCs w:val="24"/>
        </w:rPr>
        <w:t>music-festivals</w:t>
      </w:r>
      <w:r w:rsidR="006B77DD">
        <w:rPr>
          <w:rFonts w:ascii="Arial" w:hAnsi="Arial" w:cs="Arial"/>
          <w:sz w:val="24"/>
          <w:szCs w:val="24"/>
        </w:rPr>
        <w:t xml:space="preserve"> relating to the profit performance metric</w:t>
      </w:r>
      <w:r w:rsidR="0046627B">
        <w:rPr>
          <w:rFonts w:ascii="Arial" w:hAnsi="Arial" w:cs="Arial"/>
          <w:sz w:val="24"/>
          <w:szCs w:val="24"/>
        </w:rPr>
        <w:t xml:space="preserve"> (</w:t>
      </w:r>
      <w:r w:rsidR="00BF196F">
        <w:rPr>
          <w:rFonts w:ascii="Arial" w:hAnsi="Arial" w:cs="Arial"/>
          <w:sz w:val="24"/>
          <w:szCs w:val="24"/>
        </w:rPr>
        <w:t>w</w:t>
      </w:r>
      <w:r w:rsidR="0046627B">
        <w:rPr>
          <w:rFonts w:ascii="Arial" w:hAnsi="Arial" w:cs="Arial"/>
          <w:sz w:val="24"/>
          <w:szCs w:val="24"/>
        </w:rPr>
        <w:t>hich was originally the intention of the TBL model through accounting)</w:t>
      </w:r>
      <w:r w:rsidR="00EF7BE2">
        <w:rPr>
          <w:rFonts w:ascii="Arial" w:hAnsi="Arial" w:cs="Arial"/>
          <w:sz w:val="24"/>
          <w:szCs w:val="24"/>
        </w:rPr>
        <w:t xml:space="preserve">, </w:t>
      </w:r>
      <w:r w:rsidR="006B77DD">
        <w:rPr>
          <w:rFonts w:ascii="Arial" w:hAnsi="Arial" w:cs="Arial"/>
          <w:sz w:val="24"/>
          <w:szCs w:val="24"/>
        </w:rPr>
        <w:t>this dissertation and chapter in particular will explore the ‘Plane</w:t>
      </w:r>
      <w:r w:rsidR="00E65DE8">
        <w:rPr>
          <w:rFonts w:ascii="Arial" w:hAnsi="Arial" w:cs="Arial"/>
          <w:sz w:val="24"/>
          <w:szCs w:val="24"/>
        </w:rPr>
        <w:t>t</w:t>
      </w:r>
      <w:r w:rsidR="006B77DD">
        <w:rPr>
          <w:rFonts w:ascii="Arial" w:hAnsi="Arial" w:cs="Arial"/>
          <w:sz w:val="24"/>
          <w:szCs w:val="24"/>
        </w:rPr>
        <w:t xml:space="preserve">’ performance metric </w:t>
      </w:r>
      <w:r w:rsidR="00E65DE8">
        <w:rPr>
          <w:rFonts w:ascii="Arial" w:hAnsi="Arial" w:cs="Arial"/>
          <w:sz w:val="24"/>
          <w:szCs w:val="24"/>
        </w:rPr>
        <w:t>only</w:t>
      </w:r>
      <w:r w:rsidR="002E61C1">
        <w:rPr>
          <w:rFonts w:ascii="Arial" w:hAnsi="Arial" w:cs="Arial"/>
          <w:sz w:val="24"/>
          <w:szCs w:val="24"/>
        </w:rPr>
        <w:t>,</w:t>
      </w:r>
      <w:r w:rsidR="00E65DE8">
        <w:rPr>
          <w:rFonts w:ascii="Arial" w:hAnsi="Arial" w:cs="Arial"/>
          <w:sz w:val="24"/>
          <w:szCs w:val="24"/>
        </w:rPr>
        <w:t xml:space="preserve"> to </w:t>
      </w:r>
      <w:r w:rsidR="002E61C1">
        <w:rPr>
          <w:rFonts w:ascii="Arial" w:hAnsi="Arial" w:cs="Arial"/>
          <w:sz w:val="24"/>
          <w:szCs w:val="24"/>
        </w:rPr>
        <w:t>gain</w:t>
      </w:r>
      <w:r w:rsidR="00E65DE8">
        <w:rPr>
          <w:rFonts w:ascii="Arial" w:hAnsi="Arial" w:cs="Arial"/>
          <w:sz w:val="24"/>
          <w:szCs w:val="24"/>
        </w:rPr>
        <w:t xml:space="preserve"> an insight into the environmental pressures. </w:t>
      </w:r>
      <w:r w:rsidR="00004D6F" w:rsidRPr="00004D6F">
        <w:rPr>
          <w:rFonts w:ascii="Arial" w:hAnsi="Arial" w:cs="Arial"/>
          <w:sz w:val="24"/>
          <w:szCs w:val="24"/>
        </w:rPr>
        <w:t>It is argued that both the worth of an event, and its impacts, should be evaluated using a triple</w:t>
      </w:r>
      <w:r w:rsidR="00004D6F" w:rsidRPr="00004D6F">
        <w:rPr>
          <w:rFonts w:ascii="Cambria Math" w:hAnsi="Cambria Math" w:cs="Cambria Math"/>
          <w:sz w:val="24"/>
          <w:szCs w:val="24"/>
        </w:rPr>
        <w:t>‐</w:t>
      </w:r>
      <w:r w:rsidR="00004D6F" w:rsidRPr="00004D6F">
        <w:rPr>
          <w:rFonts w:ascii="Arial" w:hAnsi="Arial" w:cs="Arial"/>
          <w:sz w:val="24"/>
          <w:szCs w:val="24"/>
        </w:rPr>
        <w:t>bottom</w:t>
      </w:r>
      <w:r w:rsidR="00004D6F" w:rsidRPr="00004D6F">
        <w:rPr>
          <w:rFonts w:ascii="Cambria Math" w:hAnsi="Cambria Math" w:cs="Cambria Math"/>
          <w:sz w:val="24"/>
          <w:szCs w:val="24"/>
        </w:rPr>
        <w:t>‐</w:t>
      </w:r>
      <w:r w:rsidR="00004D6F" w:rsidRPr="00004D6F">
        <w:rPr>
          <w:rFonts w:ascii="Arial" w:hAnsi="Arial" w:cs="Arial"/>
          <w:sz w:val="24"/>
          <w:szCs w:val="24"/>
        </w:rPr>
        <w:t>line (TBL) approach</w:t>
      </w:r>
      <w:r w:rsidR="00004D6F">
        <w:rPr>
          <w:rFonts w:ascii="Arial" w:hAnsi="Arial" w:cs="Arial"/>
          <w:sz w:val="24"/>
          <w:szCs w:val="24"/>
        </w:rPr>
        <w:t xml:space="preserve"> (Getz, 2009).</w:t>
      </w:r>
      <w:r w:rsidR="00BE0454">
        <w:rPr>
          <w:rFonts w:ascii="Arial" w:hAnsi="Arial" w:cs="Arial"/>
          <w:sz w:val="24"/>
          <w:szCs w:val="24"/>
        </w:rPr>
        <w:t xml:space="preserve"> The concept of measuring/ calculating the TBL can be difficult, however. </w:t>
      </w:r>
      <w:r w:rsidR="00BE0454" w:rsidRPr="00BE0454">
        <w:rPr>
          <w:rFonts w:ascii="Arial" w:hAnsi="Arial" w:cs="Arial"/>
          <w:sz w:val="24"/>
          <w:szCs w:val="24"/>
        </w:rPr>
        <w:t>The 3Ps do not have a common unit of measure</w:t>
      </w:r>
      <w:r w:rsidR="00BE0454">
        <w:rPr>
          <w:rFonts w:ascii="Arial" w:hAnsi="Arial" w:cs="Arial"/>
          <w:sz w:val="24"/>
          <w:szCs w:val="24"/>
        </w:rPr>
        <w:t xml:space="preserve">, however the focus of this dissertation is only environmental, so an appropriate method would be either be to consider </w:t>
      </w:r>
      <w:r w:rsidR="00F72610">
        <w:rPr>
          <w:rFonts w:ascii="Arial" w:hAnsi="Arial" w:cs="Arial"/>
          <w:sz w:val="24"/>
          <w:szCs w:val="24"/>
        </w:rPr>
        <w:t xml:space="preserve">ecological footprint or </w:t>
      </w:r>
      <w:r w:rsidR="00A84DE1">
        <w:rPr>
          <w:rFonts w:ascii="Arial" w:hAnsi="Arial" w:cs="Arial"/>
          <w:sz w:val="24"/>
          <w:szCs w:val="24"/>
        </w:rPr>
        <w:t xml:space="preserve">carbon footprint </w:t>
      </w:r>
      <w:r w:rsidR="00A84DE1" w:rsidRPr="00AA4F0F">
        <w:rPr>
          <w:rFonts w:ascii="Arial" w:hAnsi="Arial" w:cs="Arial"/>
          <w:sz w:val="24"/>
          <w:szCs w:val="24"/>
        </w:rPr>
        <w:t>later explored</w:t>
      </w:r>
      <w:r w:rsidR="006D1DEA" w:rsidRPr="00AA4F0F">
        <w:rPr>
          <w:rFonts w:ascii="Arial" w:hAnsi="Arial" w:cs="Arial"/>
          <w:sz w:val="24"/>
          <w:szCs w:val="24"/>
        </w:rPr>
        <w:t xml:space="preserve"> in chapter ‘2.4’. </w:t>
      </w:r>
    </w:p>
    <w:p w14:paraId="5032ED8B" w14:textId="77777777" w:rsidR="00FC0006" w:rsidRDefault="00FC0006" w:rsidP="00FC0006">
      <w:pPr>
        <w:pStyle w:val="Heading2"/>
      </w:pPr>
    </w:p>
    <w:p w14:paraId="0C0D0950" w14:textId="3A36E391" w:rsidR="00D14C91" w:rsidRDefault="00FC0006" w:rsidP="00FC0006">
      <w:pPr>
        <w:pStyle w:val="Heading2"/>
      </w:pPr>
      <w:bookmarkStart w:id="44" w:name="_Toc42469273"/>
      <w:r>
        <w:t>2.3</w:t>
      </w:r>
      <w:r w:rsidR="00A328A4">
        <w:t xml:space="preserve"> </w:t>
      </w:r>
      <w:r>
        <w:t>Environmental impacts</w:t>
      </w:r>
      <w:bookmarkEnd w:id="44"/>
    </w:p>
    <w:p w14:paraId="66C515B4" w14:textId="77777777" w:rsidR="003507D4" w:rsidRPr="003507D4" w:rsidRDefault="003507D4" w:rsidP="003507D4"/>
    <w:p w14:paraId="0FE773F1" w14:textId="617ED11C" w:rsidR="009319B1" w:rsidRPr="003507D4" w:rsidRDefault="003507D4" w:rsidP="003507D4">
      <w:pPr>
        <w:spacing w:line="360" w:lineRule="auto"/>
        <w:rPr>
          <w:rFonts w:ascii="Arial" w:hAnsi="Arial" w:cs="Arial"/>
          <w:sz w:val="24"/>
          <w:szCs w:val="24"/>
        </w:rPr>
      </w:pPr>
      <w:r w:rsidRPr="003507D4">
        <w:rPr>
          <w:rFonts w:ascii="Arial" w:hAnsi="Arial" w:cs="Arial"/>
          <w:sz w:val="24"/>
          <w:szCs w:val="24"/>
        </w:rPr>
        <w:lastRenderedPageBreak/>
        <w:t>Not all environmental impacts can be explored due to the time and word limit of this dissertation</w:t>
      </w:r>
      <w:r>
        <w:rPr>
          <w:rFonts w:ascii="Arial" w:hAnsi="Arial" w:cs="Arial"/>
          <w:sz w:val="24"/>
          <w:szCs w:val="24"/>
        </w:rPr>
        <w:t>. H</w:t>
      </w:r>
      <w:r w:rsidRPr="003507D4">
        <w:rPr>
          <w:rFonts w:ascii="Arial" w:hAnsi="Arial" w:cs="Arial"/>
          <w:sz w:val="24"/>
          <w:szCs w:val="24"/>
        </w:rPr>
        <w:t xml:space="preserve">owever key ones </w:t>
      </w:r>
      <w:r>
        <w:rPr>
          <w:rFonts w:ascii="Arial" w:hAnsi="Arial" w:cs="Arial"/>
          <w:sz w:val="24"/>
          <w:szCs w:val="24"/>
        </w:rPr>
        <w:t xml:space="preserve">in the researchers subjective decision making linked to the ‘dirty’ element </w:t>
      </w:r>
      <w:r w:rsidRPr="003507D4">
        <w:rPr>
          <w:rFonts w:ascii="Arial" w:hAnsi="Arial" w:cs="Arial"/>
          <w:sz w:val="24"/>
          <w:szCs w:val="24"/>
        </w:rPr>
        <w:t>will be</w:t>
      </w:r>
      <w:r>
        <w:rPr>
          <w:rFonts w:ascii="Arial" w:hAnsi="Arial" w:cs="Arial"/>
          <w:sz w:val="24"/>
          <w:szCs w:val="24"/>
        </w:rPr>
        <w:t xml:space="preserve"> analysed and further explored with primary research. </w:t>
      </w:r>
    </w:p>
    <w:p w14:paraId="3AEA045B" w14:textId="1DB8BC8E" w:rsidR="004978D4" w:rsidRPr="00A328A4" w:rsidRDefault="004978D4" w:rsidP="00A328A4">
      <w:pPr>
        <w:pStyle w:val="Heading3"/>
      </w:pPr>
      <w:bookmarkStart w:id="45" w:name="_Toc42469274"/>
      <w:r w:rsidRPr="00A328A4">
        <w:t>2.</w:t>
      </w:r>
      <w:r w:rsidR="00FC0006" w:rsidRPr="00A328A4">
        <w:t>3</w:t>
      </w:r>
      <w:r w:rsidR="00077BEA" w:rsidRPr="00A328A4">
        <w:t>.1</w:t>
      </w:r>
      <w:r w:rsidR="00A328A4" w:rsidRPr="00A328A4">
        <w:t xml:space="preserve"> </w:t>
      </w:r>
      <w:r w:rsidR="00CD42F3" w:rsidRPr="00A328A4">
        <w:t>T</w:t>
      </w:r>
      <w:r w:rsidRPr="00A328A4">
        <w:t>ransport</w:t>
      </w:r>
      <w:bookmarkEnd w:id="45"/>
    </w:p>
    <w:p w14:paraId="00E328BA" w14:textId="77777777" w:rsidR="00CD42F3" w:rsidRDefault="00CD42F3" w:rsidP="004918DD">
      <w:pPr>
        <w:spacing w:line="360" w:lineRule="auto"/>
        <w:rPr>
          <w:rFonts w:ascii="Arial" w:hAnsi="Arial" w:cs="Arial"/>
          <w:sz w:val="24"/>
          <w:szCs w:val="24"/>
        </w:rPr>
      </w:pPr>
    </w:p>
    <w:p w14:paraId="12E6E388" w14:textId="52984FA5" w:rsidR="00005992" w:rsidRDefault="00005992" w:rsidP="004918DD">
      <w:pPr>
        <w:spacing w:line="360" w:lineRule="auto"/>
        <w:rPr>
          <w:rFonts w:ascii="Arial" w:hAnsi="Arial" w:cs="Arial"/>
          <w:sz w:val="24"/>
          <w:szCs w:val="24"/>
        </w:rPr>
      </w:pPr>
      <w:r w:rsidRPr="004918DD">
        <w:rPr>
          <w:rFonts w:ascii="Arial" w:hAnsi="Arial" w:cs="Arial"/>
          <w:sz w:val="24"/>
          <w:szCs w:val="24"/>
        </w:rPr>
        <w:t>Researchers</w:t>
      </w:r>
      <w:r w:rsidR="00CD42F3">
        <w:rPr>
          <w:rFonts w:ascii="Arial" w:hAnsi="Arial" w:cs="Arial"/>
          <w:sz w:val="24"/>
          <w:szCs w:val="24"/>
        </w:rPr>
        <w:t xml:space="preserve"> such as (Stone, 2009)</w:t>
      </w:r>
      <w:r w:rsidRPr="004918DD">
        <w:rPr>
          <w:rFonts w:ascii="Arial" w:hAnsi="Arial" w:cs="Arial"/>
          <w:sz w:val="24"/>
          <w:szCs w:val="24"/>
        </w:rPr>
        <w:t xml:space="preserve"> describe </w:t>
      </w:r>
      <w:r w:rsidR="0018501E">
        <w:rPr>
          <w:rFonts w:ascii="Arial" w:hAnsi="Arial" w:cs="Arial"/>
          <w:sz w:val="24"/>
          <w:szCs w:val="24"/>
        </w:rPr>
        <w:t>t</w:t>
      </w:r>
      <w:r w:rsidRPr="004918DD">
        <w:rPr>
          <w:rFonts w:ascii="Arial" w:hAnsi="Arial" w:cs="Arial"/>
          <w:sz w:val="24"/>
          <w:szCs w:val="24"/>
        </w:rPr>
        <w:t>ransport as being a large contributing factor of environmental damage.</w:t>
      </w:r>
      <w:r w:rsidR="00254DD7">
        <w:rPr>
          <w:rFonts w:ascii="Arial" w:hAnsi="Arial" w:cs="Arial"/>
          <w:sz w:val="24"/>
          <w:szCs w:val="24"/>
        </w:rPr>
        <w:t xml:space="preserve"> Transport is deemed as ‘large’ due to its significant impact compared to a lot of alternate environmental impacts that may not contribute as much (ibid).</w:t>
      </w:r>
      <w:r w:rsidR="00023AE8">
        <w:rPr>
          <w:rFonts w:ascii="Arial" w:hAnsi="Arial" w:cs="Arial"/>
          <w:sz w:val="24"/>
          <w:szCs w:val="24"/>
        </w:rPr>
        <w:t xml:space="preserve"> Notably, the exploration of transport will be only applied to festival goers travelling to and from these festivals</w:t>
      </w:r>
      <w:r w:rsidR="004B07B7">
        <w:rPr>
          <w:rFonts w:ascii="Arial" w:hAnsi="Arial" w:cs="Arial"/>
          <w:sz w:val="24"/>
          <w:szCs w:val="24"/>
        </w:rPr>
        <w:t xml:space="preserve"> and not taking into consideration the less significant travel aspects of management transportation for example. </w:t>
      </w:r>
      <w:r w:rsidRPr="004918DD">
        <w:rPr>
          <w:rFonts w:ascii="Arial" w:hAnsi="Arial" w:cs="Arial"/>
          <w:sz w:val="24"/>
          <w:szCs w:val="24"/>
        </w:rPr>
        <w:t xml:space="preserve"> Travelling to and from music festivals had environmental impacts</w:t>
      </w:r>
      <w:r w:rsidR="00083A14">
        <w:rPr>
          <w:rFonts w:ascii="Arial" w:hAnsi="Arial" w:cs="Arial"/>
          <w:sz w:val="24"/>
          <w:szCs w:val="24"/>
        </w:rPr>
        <w:t xml:space="preserve"> </w:t>
      </w:r>
      <w:r w:rsidRPr="004918DD">
        <w:rPr>
          <w:rFonts w:ascii="Arial" w:hAnsi="Arial" w:cs="Arial"/>
          <w:sz w:val="24"/>
          <w:szCs w:val="24"/>
        </w:rPr>
        <w:t>(</w:t>
      </w:r>
      <w:r w:rsidR="003A6DBA">
        <w:rPr>
          <w:rFonts w:ascii="Arial" w:hAnsi="Arial" w:cs="Arial"/>
          <w:sz w:val="24"/>
          <w:szCs w:val="24"/>
        </w:rPr>
        <w:t>ibid</w:t>
      </w:r>
      <w:r w:rsidRPr="004918DD">
        <w:rPr>
          <w:rFonts w:ascii="Arial" w:hAnsi="Arial" w:cs="Arial"/>
          <w:sz w:val="24"/>
          <w:szCs w:val="24"/>
        </w:rPr>
        <w:t>). However, th</w:t>
      </w:r>
      <w:r w:rsidR="00427B52">
        <w:rPr>
          <w:rFonts w:ascii="Arial" w:hAnsi="Arial" w:cs="Arial"/>
          <w:sz w:val="24"/>
          <w:szCs w:val="24"/>
        </w:rPr>
        <w:t>is</w:t>
      </w:r>
      <w:r w:rsidRPr="004918DD">
        <w:rPr>
          <w:rFonts w:ascii="Arial" w:hAnsi="Arial" w:cs="Arial"/>
          <w:sz w:val="24"/>
          <w:szCs w:val="24"/>
        </w:rPr>
        <w:t xml:space="preserve"> article does highlight the attempt made by Glastonbury in suggesting car sharing as a method to deal with emissions.</w:t>
      </w:r>
      <w:r w:rsidR="00A1623C">
        <w:rPr>
          <w:rFonts w:ascii="Arial" w:hAnsi="Arial" w:cs="Arial"/>
          <w:sz w:val="24"/>
          <w:szCs w:val="24"/>
        </w:rPr>
        <w:t xml:space="preserve"> </w:t>
      </w:r>
      <w:r w:rsidR="00C23E97" w:rsidRPr="00C23E97">
        <w:rPr>
          <w:rFonts w:ascii="Arial" w:hAnsi="Arial" w:cs="Arial"/>
          <w:sz w:val="24"/>
          <w:szCs w:val="24"/>
        </w:rPr>
        <w:t>The average car occupancy to festivals was between 2.36 to 2.77 people per car with the average found to be 2.6</w:t>
      </w:r>
      <w:r w:rsidR="00C23E97">
        <w:rPr>
          <w:rFonts w:ascii="Arial" w:hAnsi="Arial" w:cs="Arial"/>
          <w:sz w:val="24"/>
          <w:szCs w:val="24"/>
        </w:rPr>
        <w:t xml:space="preserve"> (Julies Bicycle, 2009).</w:t>
      </w:r>
      <w:r w:rsidR="003939A1">
        <w:rPr>
          <w:rFonts w:ascii="Arial" w:hAnsi="Arial" w:cs="Arial"/>
          <w:sz w:val="24"/>
          <w:szCs w:val="24"/>
        </w:rPr>
        <w:t xml:space="preserve"> </w:t>
      </w:r>
      <w:r w:rsidR="0003126B">
        <w:rPr>
          <w:rFonts w:ascii="Arial" w:hAnsi="Arial" w:cs="Arial"/>
          <w:sz w:val="24"/>
          <w:szCs w:val="24"/>
        </w:rPr>
        <w:t xml:space="preserve">Wright </w:t>
      </w:r>
      <w:r w:rsidR="003939A1" w:rsidRPr="0003126B">
        <w:rPr>
          <w:rFonts w:ascii="Arial" w:hAnsi="Arial" w:cs="Arial"/>
          <w:sz w:val="24"/>
          <w:szCs w:val="24"/>
        </w:rPr>
        <w:t xml:space="preserve">(2020) </w:t>
      </w:r>
      <w:r w:rsidR="003939A1">
        <w:rPr>
          <w:rFonts w:ascii="Arial" w:hAnsi="Arial" w:cs="Arial"/>
          <w:sz w:val="24"/>
          <w:szCs w:val="24"/>
        </w:rPr>
        <w:t>looks into how much transport adds to the UK’s Carbon Footprint,</w:t>
      </w:r>
      <w:r w:rsidR="007B457E">
        <w:rPr>
          <w:rFonts w:ascii="Arial" w:hAnsi="Arial" w:cs="Arial"/>
          <w:sz w:val="24"/>
          <w:szCs w:val="24"/>
        </w:rPr>
        <w:t xml:space="preserve"> transport is</w:t>
      </w:r>
      <w:r w:rsidR="003939A1">
        <w:rPr>
          <w:rFonts w:ascii="Arial" w:hAnsi="Arial" w:cs="Arial"/>
          <w:sz w:val="24"/>
          <w:szCs w:val="24"/>
        </w:rPr>
        <w:t xml:space="preserve"> described as the </w:t>
      </w:r>
      <w:r w:rsidR="007D4C8F">
        <w:rPr>
          <w:rFonts w:ascii="Arial" w:hAnsi="Arial" w:cs="Arial"/>
          <w:sz w:val="24"/>
          <w:szCs w:val="24"/>
        </w:rPr>
        <w:t>country’s</w:t>
      </w:r>
      <w:r w:rsidR="003939A1">
        <w:rPr>
          <w:rFonts w:ascii="Arial" w:hAnsi="Arial" w:cs="Arial"/>
          <w:sz w:val="24"/>
          <w:szCs w:val="24"/>
        </w:rPr>
        <w:t xml:space="preserve"> most polluting sector. </w:t>
      </w:r>
      <w:r w:rsidR="00F032AA">
        <w:rPr>
          <w:rFonts w:ascii="Arial" w:hAnsi="Arial" w:cs="Arial"/>
          <w:sz w:val="24"/>
          <w:szCs w:val="24"/>
        </w:rPr>
        <w:t xml:space="preserve">According to </w:t>
      </w:r>
      <w:r w:rsidR="00F032AA" w:rsidRPr="0003126B">
        <w:rPr>
          <w:rFonts w:ascii="Arial" w:hAnsi="Arial" w:cs="Arial"/>
          <w:sz w:val="24"/>
          <w:szCs w:val="24"/>
        </w:rPr>
        <w:t>(</w:t>
      </w:r>
      <w:r w:rsidR="0003126B">
        <w:rPr>
          <w:rFonts w:ascii="Arial" w:hAnsi="Arial" w:cs="Arial"/>
          <w:sz w:val="24"/>
          <w:szCs w:val="24"/>
        </w:rPr>
        <w:t>ibid</w:t>
      </w:r>
      <w:r w:rsidR="00F032AA" w:rsidRPr="0003126B">
        <w:rPr>
          <w:rFonts w:ascii="Arial" w:hAnsi="Arial" w:cs="Arial"/>
          <w:sz w:val="24"/>
          <w:szCs w:val="24"/>
        </w:rPr>
        <w:t xml:space="preserve">), </w:t>
      </w:r>
      <w:r w:rsidR="0003126B">
        <w:rPr>
          <w:rFonts w:ascii="Arial" w:hAnsi="Arial" w:cs="Arial"/>
          <w:sz w:val="24"/>
          <w:szCs w:val="24"/>
        </w:rPr>
        <w:t>d</w:t>
      </w:r>
      <w:r w:rsidR="003939A1" w:rsidRPr="003939A1">
        <w:rPr>
          <w:rFonts w:ascii="Arial" w:hAnsi="Arial" w:cs="Arial"/>
          <w:sz w:val="24"/>
          <w:szCs w:val="24"/>
        </w:rPr>
        <w:t>ecarbonising transport would eliminate 26 per cent of UK CO</w:t>
      </w:r>
      <w:r w:rsidR="003939A1" w:rsidRPr="003939A1">
        <w:rPr>
          <w:rFonts w:ascii="Cambria Math" w:hAnsi="Cambria Math" w:cs="Cambria Math"/>
          <w:sz w:val="24"/>
          <w:szCs w:val="24"/>
        </w:rPr>
        <w:t>₂</w:t>
      </w:r>
      <w:r w:rsidR="003939A1" w:rsidRPr="003939A1">
        <w:rPr>
          <w:rFonts w:ascii="Arial" w:hAnsi="Arial" w:cs="Arial"/>
          <w:sz w:val="24"/>
          <w:szCs w:val="24"/>
        </w:rPr>
        <w:t xml:space="preserve"> emissions</w:t>
      </w:r>
      <w:r w:rsidR="00F032AA">
        <w:rPr>
          <w:rFonts w:ascii="Arial" w:hAnsi="Arial" w:cs="Arial"/>
          <w:sz w:val="24"/>
          <w:szCs w:val="24"/>
        </w:rPr>
        <w:t xml:space="preserve">. </w:t>
      </w:r>
      <w:r w:rsidR="002E6C18">
        <w:rPr>
          <w:rFonts w:ascii="Arial" w:hAnsi="Arial" w:cs="Arial"/>
          <w:sz w:val="24"/>
          <w:szCs w:val="24"/>
        </w:rPr>
        <w:t xml:space="preserve">This means if festivals were to attempt a level of  transport decarbonising, their overall carbon footprint </w:t>
      </w:r>
      <w:r w:rsidR="00191C7D">
        <w:rPr>
          <w:rFonts w:ascii="Arial" w:hAnsi="Arial" w:cs="Arial"/>
          <w:sz w:val="24"/>
          <w:szCs w:val="24"/>
        </w:rPr>
        <w:t>is likely</w:t>
      </w:r>
      <w:r w:rsidR="002E6C18">
        <w:rPr>
          <w:rFonts w:ascii="Arial" w:hAnsi="Arial" w:cs="Arial"/>
          <w:sz w:val="24"/>
          <w:szCs w:val="24"/>
        </w:rPr>
        <w:t xml:space="preserve"> significantly reduce</w:t>
      </w:r>
      <w:r w:rsidR="00191C7D">
        <w:rPr>
          <w:rFonts w:ascii="Arial" w:hAnsi="Arial" w:cs="Arial"/>
          <w:sz w:val="24"/>
          <w:szCs w:val="24"/>
        </w:rPr>
        <w:t xml:space="preserve"> similarly. </w:t>
      </w:r>
    </w:p>
    <w:p w14:paraId="11EAA5EA" w14:textId="0BEFDC20" w:rsidR="002C6E36" w:rsidRDefault="002B6B97" w:rsidP="00254DD7">
      <w:pPr>
        <w:spacing w:line="360" w:lineRule="auto"/>
        <w:jc w:val="center"/>
        <w:rPr>
          <w:rFonts w:ascii="Arial" w:hAnsi="Arial" w:cs="Arial"/>
          <w:sz w:val="24"/>
          <w:szCs w:val="24"/>
        </w:rPr>
      </w:pPr>
      <w:r>
        <w:rPr>
          <w:noProof/>
        </w:rPr>
        <mc:AlternateContent>
          <mc:Choice Requires="wps">
            <w:drawing>
              <wp:anchor distT="0" distB="0" distL="114300" distR="114300" simplePos="0" relativeHeight="251663360" behindDoc="0" locked="0" layoutInCell="1" allowOverlap="1" wp14:anchorId="48C02A6D" wp14:editId="76418BC7">
                <wp:simplePos x="0" y="0"/>
                <wp:positionH relativeFrom="column">
                  <wp:posOffset>2181225</wp:posOffset>
                </wp:positionH>
                <wp:positionV relativeFrom="paragraph">
                  <wp:posOffset>1525905</wp:posOffset>
                </wp:positionV>
                <wp:extent cx="762000" cy="133350"/>
                <wp:effectExtent l="0" t="0" r="19050" b="19050"/>
                <wp:wrapNone/>
                <wp:docPr id="21" name="Rectangle 21"/>
                <wp:cNvGraphicFramePr/>
                <a:graphic xmlns:a="http://schemas.openxmlformats.org/drawingml/2006/main">
                  <a:graphicData uri="http://schemas.microsoft.com/office/word/2010/wordprocessingShape">
                    <wps:wsp>
                      <wps:cNvSpPr/>
                      <wps:spPr>
                        <a:xfrm>
                          <a:off x="0" y="0"/>
                          <a:ext cx="762000" cy="133350"/>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44EAB68" id="Rectangle 21" o:spid="_x0000_s1026" style="position:absolute;margin-left:171.75pt;margin-top:120.15pt;width:60pt;height:10.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" filled="f" strokecolor="red" strokeweight="1pt"/>
            </w:pict>
          </mc:Fallback>
        </mc:AlternateContent>
      </w:r>
      <w:r w:rsidR="002C6E36" w:rsidRPr="002C6E36">
        <w:rPr>
          <w:noProof/>
        </w:rPr>
        <w:drawing>
          <wp:inline distT="0" distB="0" distL="0" distR="0" wp14:anchorId="323EA6B2" wp14:editId="769CC64F">
            <wp:extent cx="5401434" cy="1714500"/>
            <wp:effectExtent l="0" t="0" r="889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13627" t="28374" r="27210" b="38227"/>
                    <a:stretch/>
                  </pic:blipFill>
                  <pic:spPr bwMode="auto">
                    <a:xfrm>
                      <a:off x="0" y="0"/>
                      <a:ext cx="5406066" cy="1715970"/>
                    </a:xfrm>
                    <a:prstGeom prst="rect">
                      <a:avLst/>
                    </a:prstGeom>
                    <a:ln>
                      <a:noFill/>
                    </a:ln>
                    <a:extLst>
                      <a:ext uri="{53640926-AAD7-44D8-BBD7-CCE9431645EC}">
                        <a14:shadowObscured xmlns:a14="http://schemas.microsoft.com/office/drawing/2010/main"/>
                      </a:ext>
                    </a:extLst>
                  </pic:spPr>
                </pic:pic>
              </a:graphicData>
            </a:graphic>
          </wp:inline>
        </w:drawing>
      </w:r>
    </w:p>
    <w:p w14:paraId="0BDC5C45" w14:textId="3B1FC8AB" w:rsidR="00A321EC" w:rsidRPr="00D65188" w:rsidRDefault="00A321EC" w:rsidP="00254DD7">
      <w:pPr>
        <w:spacing w:line="360" w:lineRule="auto"/>
        <w:jc w:val="center"/>
        <w:rPr>
          <w:rFonts w:ascii="Arial" w:hAnsi="Arial" w:cs="Arial"/>
          <w:i/>
          <w:iCs/>
          <w:sz w:val="24"/>
          <w:szCs w:val="24"/>
        </w:rPr>
      </w:pPr>
      <w:r w:rsidRPr="00D65188">
        <w:rPr>
          <w:rFonts w:ascii="Arial" w:hAnsi="Arial" w:cs="Arial"/>
          <w:i/>
          <w:iCs/>
          <w:sz w:val="24"/>
          <w:szCs w:val="24"/>
        </w:rPr>
        <w:t>Figure 2.2</w:t>
      </w:r>
      <w:r w:rsidR="002C6B76">
        <w:rPr>
          <w:rFonts w:ascii="Arial" w:hAnsi="Arial" w:cs="Arial"/>
          <w:i/>
          <w:iCs/>
          <w:sz w:val="24"/>
          <w:szCs w:val="24"/>
        </w:rPr>
        <w:t xml:space="preserve"> </w:t>
      </w:r>
      <w:r w:rsidRPr="00D65188">
        <w:rPr>
          <w:rFonts w:ascii="Arial" w:hAnsi="Arial" w:cs="Arial"/>
          <w:i/>
          <w:iCs/>
          <w:sz w:val="24"/>
          <w:szCs w:val="24"/>
        </w:rPr>
        <w:t>Glastonbury’s Energy Policy. Available from: Appendix ‘3’.</w:t>
      </w:r>
    </w:p>
    <w:p w14:paraId="4BF85A2B" w14:textId="64FE8FD3" w:rsidR="00242161" w:rsidRDefault="00CD19D8" w:rsidP="004918DD">
      <w:pPr>
        <w:spacing w:line="360" w:lineRule="auto"/>
        <w:rPr>
          <w:rFonts w:ascii="Arial" w:hAnsi="Arial" w:cs="Arial"/>
          <w:sz w:val="24"/>
          <w:szCs w:val="24"/>
        </w:rPr>
      </w:pPr>
      <w:r>
        <w:rPr>
          <w:rFonts w:ascii="Arial" w:hAnsi="Arial" w:cs="Arial"/>
          <w:sz w:val="24"/>
          <w:szCs w:val="24"/>
        </w:rPr>
        <w:t>One area of transport that is particularly harmful to the environment that has been highlighted by literature is the congestion that comes with events</w:t>
      </w:r>
      <w:r w:rsidR="00BD20CD">
        <w:rPr>
          <w:rFonts w:ascii="Arial" w:hAnsi="Arial" w:cs="Arial"/>
          <w:sz w:val="24"/>
          <w:szCs w:val="24"/>
        </w:rPr>
        <w:t xml:space="preserve">. </w:t>
      </w:r>
      <w:r w:rsidR="00507C26" w:rsidRPr="00335734">
        <w:rPr>
          <w:rFonts w:ascii="Arial" w:hAnsi="Arial" w:cs="Arial"/>
          <w:sz w:val="24"/>
          <w:szCs w:val="24"/>
        </w:rPr>
        <w:t>Fernando</w:t>
      </w:r>
      <w:r w:rsidRPr="00335734">
        <w:t xml:space="preserve"> </w:t>
      </w:r>
      <w:r w:rsidR="00507C26" w:rsidRPr="00335734">
        <w:rPr>
          <w:rFonts w:ascii="Arial" w:hAnsi="Arial" w:cs="Arial"/>
          <w:sz w:val="24"/>
          <w:szCs w:val="24"/>
        </w:rPr>
        <w:t>(2019)</w:t>
      </w:r>
      <w:r w:rsidR="00507C26" w:rsidRPr="00335734">
        <w:rPr>
          <w:sz w:val="24"/>
          <w:szCs w:val="24"/>
        </w:rPr>
        <w:t xml:space="preserve"> </w:t>
      </w:r>
      <w:r w:rsidR="00757C29">
        <w:rPr>
          <w:rFonts w:ascii="Arial" w:hAnsi="Arial" w:cs="Arial"/>
          <w:sz w:val="24"/>
          <w:szCs w:val="24"/>
        </w:rPr>
        <w:t>d</w:t>
      </w:r>
      <w:r w:rsidRPr="00CD19D8">
        <w:rPr>
          <w:rFonts w:ascii="Arial" w:hAnsi="Arial" w:cs="Arial"/>
          <w:sz w:val="24"/>
          <w:szCs w:val="24"/>
        </w:rPr>
        <w:t xml:space="preserve">escribes event congestion as </w:t>
      </w:r>
      <w:r w:rsidR="006D397F">
        <w:rPr>
          <w:rFonts w:ascii="Arial" w:hAnsi="Arial" w:cs="Arial"/>
          <w:sz w:val="24"/>
          <w:szCs w:val="24"/>
        </w:rPr>
        <w:t>‘</w:t>
      </w:r>
      <w:r w:rsidRPr="00CD19D8">
        <w:rPr>
          <w:rFonts w:ascii="Arial" w:hAnsi="Arial" w:cs="Arial"/>
          <w:sz w:val="24"/>
          <w:szCs w:val="24"/>
        </w:rPr>
        <w:t>non-recurring</w:t>
      </w:r>
      <w:r w:rsidR="006D397F">
        <w:rPr>
          <w:rFonts w:ascii="Arial" w:hAnsi="Arial" w:cs="Arial"/>
          <w:sz w:val="24"/>
          <w:szCs w:val="24"/>
        </w:rPr>
        <w:t>’</w:t>
      </w:r>
      <w:r w:rsidRPr="00CD19D8">
        <w:rPr>
          <w:rFonts w:ascii="Arial" w:hAnsi="Arial" w:cs="Arial"/>
          <w:sz w:val="24"/>
          <w:szCs w:val="24"/>
        </w:rPr>
        <w:t xml:space="preserve"> compared to the everyday rush hour </w:t>
      </w:r>
      <w:r w:rsidRPr="00CD19D8">
        <w:rPr>
          <w:rFonts w:ascii="Arial" w:hAnsi="Arial" w:cs="Arial"/>
          <w:sz w:val="24"/>
          <w:szCs w:val="24"/>
        </w:rPr>
        <w:lastRenderedPageBreak/>
        <w:t>congestion roads are familiar with</w:t>
      </w:r>
      <w:r w:rsidR="00507C26">
        <w:rPr>
          <w:rFonts w:ascii="Arial" w:hAnsi="Arial" w:cs="Arial"/>
          <w:sz w:val="24"/>
          <w:szCs w:val="24"/>
        </w:rPr>
        <w:t>, meaning additional consequences and complications will follow.</w:t>
      </w:r>
      <w:r w:rsidR="005879B8">
        <w:rPr>
          <w:rFonts w:ascii="Arial" w:hAnsi="Arial" w:cs="Arial"/>
          <w:sz w:val="24"/>
          <w:szCs w:val="24"/>
        </w:rPr>
        <w:t xml:space="preserve"> </w:t>
      </w:r>
      <w:r w:rsidRPr="00CD19D8">
        <w:rPr>
          <w:rFonts w:ascii="Arial" w:hAnsi="Arial" w:cs="Arial"/>
          <w:sz w:val="24"/>
          <w:szCs w:val="24"/>
        </w:rPr>
        <w:t>When the number of vehicles</w:t>
      </w:r>
      <w:r>
        <w:rPr>
          <w:rFonts w:ascii="Arial" w:hAnsi="Arial" w:cs="Arial"/>
          <w:sz w:val="24"/>
          <w:szCs w:val="24"/>
        </w:rPr>
        <w:t xml:space="preserve"> </w:t>
      </w:r>
      <w:r w:rsidRPr="00CD19D8">
        <w:rPr>
          <w:rFonts w:ascii="Arial" w:hAnsi="Arial" w:cs="Arial"/>
          <w:sz w:val="24"/>
          <w:szCs w:val="24"/>
        </w:rPr>
        <w:t>(density) increases on the road, the speed decreases, and</w:t>
      </w:r>
      <w:r>
        <w:rPr>
          <w:rFonts w:ascii="Arial" w:hAnsi="Arial" w:cs="Arial"/>
          <w:sz w:val="24"/>
          <w:szCs w:val="24"/>
        </w:rPr>
        <w:t xml:space="preserve"> </w:t>
      </w:r>
      <w:r w:rsidRPr="00CD19D8">
        <w:rPr>
          <w:rFonts w:ascii="Arial" w:hAnsi="Arial" w:cs="Arial"/>
          <w:sz w:val="24"/>
          <w:szCs w:val="24"/>
        </w:rPr>
        <w:t>the time of displacement is prolonged. This results in an</w:t>
      </w:r>
      <w:r>
        <w:rPr>
          <w:rFonts w:ascii="Arial" w:hAnsi="Arial" w:cs="Arial"/>
          <w:sz w:val="24"/>
          <w:szCs w:val="24"/>
        </w:rPr>
        <w:t xml:space="preserve"> </w:t>
      </w:r>
      <w:r w:rsidRPr="00CD19D8">
        <w:rPr>
          <w:rFonts w:ascii="Arial" w:hAnsi="Arial" w:cs="Arial"/>
          <w:sz w:val="24"/>
          <w:szCs w:val="24"/>
        </w:rPr>
        <w:t>additional emission of air pollution as well as noise</w:t>
      </w:r>
      <w:r>
        <w:rPr>
          <w:rFonts w:ascii="Arial" w:hAnsi="Arial" w:cs="Arial"/>
          <w:sz w:val="24"/>
          <w:szCs w:val="24"/>
        </w:rPr>
        <w:t xml:space="preserve"> </w:t>
      </w:r>
      <w:r w:rsidRPr="00CD19D8">
        <w:rPr>
          <w:rFonts w:ascii="Arial" w:hAnsi="Arial" w:cs="Arial"/>
          <w:sz w:val="24"/>
          <w:szCs w:val="24"/>
        </w:rPr>
        <w:t>pollutio</w:t>
      </w:r>
      <w:r w:rsidR="005879B8">
        <w:rPr>
          <w:rFonts w:ascii="Arial" w:hAnsi="Arial" w:cs="Arial"/>
          <w:sz w:val="24"/>
          <w:szCs w:val="24"/>
        </w:rPr>
        <w:t>n</w:t>
      </w:r>
      <w:r w:rsidR="003101A1">
        <w:rPr>
          <w:rFonts w:ascii="Arial" w:hAnsi="Arial" w:cs="Arial"/>
          <w:sz w:val="24"/>
          <w:szCs w:val="24"/>
        </w:rPr>
        <w:t>.</w:t>
      </w:r>
      <w:r w:rsidR="005879B8">
        <w:rPr>
          <w:rFonts w:ascii="Arial" w:hAnsi="Arial" w:cs="Arial"/>
          <w:sz w:val="24"/>
          <w:szCs w:val="24"/>
        </w:rPr>
        <w:t xml:space="preserve"> (</w:t>
      </w:r>
      <w:r w:rsidR="00EE08F8">
        <w:rPr>
          <w:rFonts w:ascii="Arial" w:hAnsi="Arial" w:cs="Arial"/>
          <w:sz w:val="24"/>
          <w:szCs w:val="24"/>
        </w:rPr>
        <w:t>ibid</w:t>
      </w:r>
      <w:r w:rsidR="005879B8">
        <w:rPr>
          <w:rFonts w:ascii="Arial" w:hAnsi="Arial" w:cs="Arial"/>
          <w:sz w:val="24"/>
          <w:szCs w:val="24"/>
        </w:rPr>
        <w:t xml:space="preserve">). </w:t>
      </w:r>
      <w:r w:rsidR="00242161">
        <w:rPr>
          <w:rFonts w:ascii="Arial" w:hAnsi="Arial" w:cs="Arial"/>
          <w:sz w:val="24"/>
          <w:szCs w:val="24"/>
        </w:rPr>
        <w:t xml:space="preserve"> </w:t>
      </w:r>
      <w:r w:rsidR="00672207">
        <w:rPr>
          <w:rFonts w:ascii="Arial" w:hAnsi="Arial" w:cs="Arial"/>
          <w:sz w:val="24"/>
          <w:szCs w:val="24"/>
        </w:rPr>
        <w:t xml:space="preserve">Planned </w:t>
      </w:r>
      <w:r w:rsidR="0046676E">
        <w:rPr>
          <w:rFonts w:ascii="Arial" w:hAnsi="Arial" w:cs="Arial"/>
          <w:sz w:val="24"/>
          <w:szCs w:val="24"/>
        </w:rPr>
        <w:t>e</w:t>
      </w:r>
      <w:r w:rsidR="00672207">
        <w:rPr>
          <w:rFonts w:ascii="Arial" w:hAnsi="Arial" w:cs="Arial"/>
          <w:sz w:val="24"/>
          <w:szCs w:val="24"/>
        </w:rPr>
        <w:t>vents</w:t>
      </w:r>
      <w:r w:rsidRPr="00CD19D8">
        <w:rPr>
          <w:rFonts w:ascii="Arial" w:hAnsi="Arial" w:cs="Arial"/>
          <w:sz w:val="24"/>
          <w:szCs w:val="24"/>
        </w:rPr>
        <w:t xml:space="preserve"> are often held in</w:t>
      </w:r>
      <w:r>
        <w:rPr>
          <w:rFonts w:ascii="Arial" w:hAnsi="Arial" w:cs="Arial"/>
          <w:sz w:val="24"/>
          <w:szCs w:val="24"/>
        </w:rPr>
        <w:t xml:space="preserve"> </w:t>
      </w:r>
      <w:r w:rsidRPr="00CD19D8">
        <w:rPr>
          <w:rFonts w:ascii="Arial" w:hAnsi="Arial" w:cs="Arial"/>
          <w:sz w:val="24"/>
          <w:szCs w:val="24"/>
        </w:rPr>
        <w:t>short periods of the time, therefore, traffic impacts caused</w:t>
      </w:r>
      <w:r>
        <w:rPr>
          <w:rFonts w:ascii="Arial" w:hAnsi="Arial" w:cs="Arial"/>
          <w:sz w:val="24"/>
          <w:szCs w:val="24"/>
        </w:rPr>
        <w:t xml:space="preserve"> </w:t>
      </w:r>
      <w:r w:rsidRPr="00CD19D8">
        <w:rPr>
          <w:rFonts w:ascii="Arial" w:hAnsi="Arial" w:cs="Arial"/>
          <w:sz w:val="24"/>
          <w:szCs w:val="24"/>
        </w:rPr>
        <w:t>is temporary, so solving transportation problems caused by</w:t>
      </w:r>
      <w:r>
        <w:rPr>
          <w:rFonts w:ascii="Arial" w:hAnsi="Arial" w:cs="Arial"/>
          <w:sz w:val="24"/>
          <w:szCs w:val="24"/>
        </w:rPr>
        <w:t xml:space="preserve"> </w:t>
      </w:r>
      <w:r w:rsidRPr="00CD19D8">
        <w:rPr>
          <w:rFonts w:ascii="Arial" w:hAnsi="Arial" w:cs="Arial"/>
          <w:sz w:val="24"/>
          <w:szCs w:val="24"/>
        </w:rPr>
        <w:t>planned special activities will not require a permeant</w:t>
      </w:r>
      <w:r>
        <w:rPr>
          <w:rFonts w:ascii="Arial" w:hAnsi="Arial" w:cs="Arial"/>
          <w:sz w:val="24"/>
          <w:szCs w:val="24"/>
        </w:rPr>
        <w:t xml:space="preserve"> </w:t>
      </w:r>
      <w:r w:rsidRPr="00CD19D8">
        <w:rPr>
          <w:rFonts w:ascii="Arial" w:hAnsi="Arial" w:cs="Arial"/>
          <w:sz w:val="24"/>
          <w:szCs w:val="24"/>
        </w:rPr>
        <w:t>increase of road capacity</w:t>
      </w:r>
      <w:r w:rsidR="00B14F58">
        <w:rPr>
          <w:rFonts w:ascii="Arial" w:hAnsi="Arial" w:cs="Arial"/>
          <w:sz w:val="24"/>
          <w:szCs w:val="24"/>
        </w:rPr>
        <w:t xml:space="preserve"> (</w:t>
      </w:r>
      <w:r w:rsidR="00EE08F8">
        <w:rPr>
          <w:rFonts w:ascii="Arial" w:hAnsi="Arial" w:cs="Arial"/>
          <w:sz w:val="24"/>
          <w:szCs w:val="24"/>
        </w:rPr>
        <w:t>ibid</w:t>
      </w:r>
      <w:r w:rsidR="00B14F58">
        <w:rPr>
          <w:rFonts w:ascii="Arial" w:hAnsi="Arial" w:cs="Arial"/>
          <w:sz w:val="24"/>
          <w:szCs w:val="24"/>
        </w:rPr>
        <w:t xml:space="preserve">). </w:t>
      </w:r>
      <w:r w:rsidR="00016510">
        <w:rPr>
          <w:rFonts w:ascii="Arial" w:hAnsi="Arial" w:cs="Arial"/>
          <w:sz w:val="24"/>
          <w:szCs w:val="24"/>
        </w:rPr>
        <w:t>This means alternative temporary methods will need to be used</w:t>
      </w:r>
      <w:r w:rsidR="003C022D">
        <w:rPr>
          <w:rFonts w:ascii="Arial" w:hAnsi="Arial" w:cs="Arial"/>
          <w:sz w:val="24"/>
          <w:szCs w:val="24"/>
        </w:rPr>
        <w:t xml:space="preserve">. Glastonbury made use of </w:t>
      </w:r>
      <w:r w:rsidR="003C022D" w:rsidRPr="003C022D">
        <w:rPr>
          <w:rFonts w:ascii="Arial" w:hAnsi="Arial" w:cs="Arial"/>
          <w:sz w:val="24"/>
          <w:szCs w:val="24"/>
        </w:rPr>
        <w:t>laying 4 km of stone farm tracks</w:t>
      </w:r>
      <w:r w:rsidR="003C022D">
        <w:rPr>
          <w:rFonts w:ascii="Arial" w:hAnsi="Arial" w:cs="Arial"/>
          <w:sz w:val="24"/>
          <w:szCs w:val="24"/>
        </w:rPr>
        <w:t xml:space="preserve"> and </w:t>
      </w:r>
      <w:r w:rsidR="003C022D" w:rsidRPr="003C022D">
        <w:rPr>
          <w:rFonts w:ascii="Arial" w:hAnsi="Arial" w:cs="Arial"/>
          <w:sz w:val="24"/>
          <w:szCs w:val="24"/>
        </w:rPr>
        <w:t>changing layouts to reduce congestion</w:t>
      </w:r>
      <w:r w:rsidR="003C022D">
        <w:rPr>
          <w:rFonts w:ascii="Arial" w:hAnsi="Arial" w:cs="Arial"/>
          <w:sz w:val="24"/>
          <w:szCs w:val="24"/>
        </w:rPr>
        <w:t xml:space="preserve"> in 2017 (Echo, 2019). </w:t>
      </w:r>
    </w:p>
    <w:p w14:paraId="00B16B40" w14:textId="4C9B22B2" w:rsidR="003237D5" w:rsidRDefault="00242161" w:rsidP="004918DD">
      <w:pPr>
        <w:spacing w:line="360" w:lineRule="auto"/>
        <w:rPr>
          <w:rFonts w:ascii="Arial" w:hAnsi="Arial" w:cs="Arial"/>
          <w:sz w:val="24"/>
          <w:szCs w:val="24"/>
        </w:rPr>
      </w:pPr>
      <w:r>
        <w:rPr>
          <w:rFonts w:ascii="Arial" w:hAnsi="Arial" w:cs="Arial"/>
          <w:sz w:val="24"/>
          <w:szCs w:val="24"/>
        </w:rPr>
        <w:t>There are alternate methods of reducing transport environmental damage festivals have made use of.</w:t>
      </w:r>
      <w:r w:rsidR="006D6CF6">
        <w:rPr>
          <w:rFonts w:ascii="Arial" w:hAnsi="Arial" w:cs="Arial"/>
          <w:sz w:val="24"/>
          <w:szCs w:val="24"/>
        </w:rPr>
        <w:t xml:space="preserve"> </w:t>
      </w:r>
      <w:r w:rsidR="00254DD7">
        <w:rPr>
          <w:rFonts w:ascii="Arial" w:hAnsi="Arial" w:cs="Arial"/>
          <w:sz w:val="24"/>
          <w:szCs w:val="24"/>
        </w:rPr>
        <w:t>T</w:t>
      </w:r>
      <w:r w:rsidR="006D6CF6">
        <w:rPr>
          <w:rFonts w:ascii="Arial" w:hAnsi="Arial" w:cs="Arial"/>
          <w:sz w:val="24"/>
          <w:szCs w:val="24"/>
        </w:rPr>
        <w:t xml:space="preserve">he vast majority of festivals promote and encourage </w:t>
      </w:r>
      <w:r w:rsidR="00BD20CD">
        <w:rPr>
          <w:rFonts w:ascii="Arial" w:hAnsi="Arial" w:cs="Arial"/>
          <w:sz w:val="24"/>
          <w:szCs w:val="24"/>
        </w:rPr>
        <w:t xml:space="preserve">green transport methods, </w:t>
      </w:r>
      <w:r w:rsidR="00254DD7">
        <w:rPr>
          <w:rFonts w:ascii="Arial" w:hAnsi="Arial" w:cs="Arial"/>
          <w:sz w:val="24"/>
          <w:szCs w:val="24"/>
        </w:rPr>
        <w:t>this can be seen from the festivals environmental polices (Appendix’s 1-3). P</w:t>
      </w:r>
      <w:r w:rsidR="00BD20CD">
        <w:rPr>
          <w:rFonts w:ascii="Arial" w:hAnsi="Arial" w:cs="Arial"/>
          <w:sz w:val="24"/>
          <w:szCs w:val="24"/>
        </w:rPr>
        <w:t>redominantly festivals encourage using coaches as transport to and from the festival locations</w:t>
      </w:r>
      <w:r w:rsidR="005A7C61">
        <w:rPr>
          <w:rFonts w:ascii="Arial" w:hAnsi="Arial" w:cs="Arial"/>
          <w:sz w:val="24"/>
          <w:szCs w:val="24"/>
        </w:rPr>
        <w:t xml:space="preserve">. </w:t>
      </w:r>
      <w:r w:rsidR="00475D7B">
        <w:rPr>
          <w:rFonts w:ascii="Arial" w:hAnsi="Arial" w:cs="Arial"/>
          <w:sz w:val="24"/>
          <w:szCs w:val="24"/>
        </w:rPr>
        <w:t xml:space="preserve">‘Big Green Coach’ for example is the official travel partner of Creamfields (Big Green Coach, 2020). </w:t>
      </w:r>
      <w:r w:rsidR="003237D5">
        <w:rPr>
          <w:rFonts w:ascii="Arial" w:hAnsi="Arial" w:cs="Arial"/>
          <w:sz w:val="24"/>
          <w:szCs w:val="24"/>
        </w:rPr>
        <w:t>The company provides transport to many main stream, events including a range of festivals like Creamfields. Not only will this decrease congestion and emissions, f</w:t>
      </w:r>
      <w:r w:rsidR="003237D5" w:rsidRPr="003237D5">
        <w:rPr>
          <w:rFonts w:ascii="Arial" w:hAnsi="Arial" w:cs="Arial"/>
          <w:sz w:val="24"/>
          <w:szCs w:val="24"/>
        </w:rPr>
        <w:t xml:space="preserve">or every customer who books </w:t>
      </w:r>
      <w:r w:rsidR="003237D5">
        <w:rPr>
          <w:rFonts w:ascii="Arial" w:hAnsi="Arial" w:cs="Arial"/>
          <w:sz w:val="24"/>
          <w:szCs w:val="24"/>
        </w:rPr>
        <w:t xml:space="preserve">to </w:t>
      </w:r>
      <w:r w:rsidR="003237D5" w:rsidRPr="003237D5">
        <w:rPr>
          <w:rFonts w:ascii="Arial" w:hAnsi="Arial" w:cs="Arial"/>
          <w:sz w:val="24"/>
          <w:szCs w:val="24"/>
        </w:rPr>
        <w:t>travel with Big Green Coac</w:t>
      </w:r>
      <w:r w:rsidR="003237D5">
        <w:rPr>
          <w:rFonts w:ascii="Arial" w:hAnsi="Arial" w:cs="Arial"/>
          <w:sz w:val="24"/>
          <w:szCs w:val="24"/>
        </w:rPr>
        <w:t xml:space="preserve">h, the company </w:t>
      </w:r>
      <w:r w:rsidR="003237D5" w:rsidRPr="003237D5">
        <w:rPr>
          <w:rFonts w:ascii="Arial" w:hAnsi="Arial" w:cs="Arial"/>
          <w:sz w:val="24"/>
          <w:szCs w:val="24"/>
        </w:rPr>
        <w:t>sponsor</w:t>
      </w:r>
      <w:r w:rsidR="003237D5">
        <w:rPr>
          <w:rFonts w:ascii="Arial" w:hAnsi="Arial" w:cs="Arial"/>
          <w:sz w:val="24"/>
          <w:szCs w:val="24"/>
        </w:rPr>
        <w:t>s</w:t>
      </w:r>
      <w:r w:rsidR="003237D5" w:rsidRPr="003237D5">
        <w:rPr>
          <w:rFonts w:ascii="Arial" w:hAnsi="Arial" w:cs="Arial"/>
          <w:sz w:val="24"/>
          <w:szCs w:val="24"/>
        </w:rPr>
        <w:t xml:space="preserve"> and protect 5 square foot of Amazonian Rainforest for 10 years.</w:t>
      </w:r>
      <w:r w:rsidR="003237D5">
        <w:rPr>
          <w:rFonts w:ascii="Arial" w:hAnsi="Arial" w:cs="Arial"/>
          <w:sz w:val="24"/>
          <w:szCs w:val="24"/>
        </w:rPr>
        <w:t xml:space="preserve"> This has </w:t>
      </w:r>
      <w:r w:rsidR="003237D5" w:rsidRPr="003237D5">
        <w:rPr>
          <w:rFonts w:ascii="Arial" w:hAnsi="Arial" w:cs="Arial"/>
          <w:sz w:val="24"/>
          <w:szCs w:val="24"/>
        </w:rPr>
        <w:t>resulted in over 1,200,000 square foot of Rainforest in Peru being protect by Big Green Coach for the next 10 years since the commitment</w:t>
      </w:r>
      <w:r w:rsidR="003237D5">
        <w:rPr>
          <w:rFonts w:ascii="Arial" w:hAnsi="Arial" w:cs="Arial"/>
          <w:sz w:val="24"/>
          <w:szCs w:val="24"/>
        </w:rPr>
        <w:t xml:space="preserve"> was started in 2009 (</w:t>
      </w:r>
      <w:r w:rsidR="00766CF8">
        <w:rPr>
          <w:rFonts w:ascii="Arial" w:hAnsi="Arial" w:cs="Arial"/>
          <w:sz w:val="24"/>
          <w:szCs w:val="24"/>
        </w:rPr>
        <w:t>ibid</w:t>
      </w:r>
      <w:r w:rsidR="003237D5">
        <w:rPr>
          <w:rFonts w:ascii="Arial" w:hAnsi="Arial" w:cs="Arial"/>
          <w:sz w:val="24"/>
          <w:szCs w:val="24"/>
        </w:rPr>
        <w:t xml:space="preserve">). </w:t>
      </w:r>
    </w:p>
    <w:p w14:paraId="5708BBD9" w14:textId="29CEE199" w:rsidR="00672207" w:rsidRDefault="00F70F59" w:rsidP="004918DD">
      <w:pPr>
        <w:spacing w:line="360" w:lineRule="auto"/>
        <w:rPr>
          <w:rFonts w:ascii="Arial" w:hAnsi="Arial" w:cs="Arial"/>
          <w:sz w:val="24"/>
          <w:szCs w:val="24"/>
        </w:rPr>
      </w:pPr>
      <w:r w:rsidRPr="00F70F59">
        <w:rPr>
          <w:rFonts w:ascii="Arial" w:hAnsi="Arial" w:cs="Arial"/>
          <w:sz w:val="24"/>
          <w:szCs w:val="24"/>
        </w:rPr>
        <w:t xml:space="preserve">Neale, G. </w:t>
      </w:r>
      <w:r>
        <w:rPr>
          <w:rFonts w:ascii="Arial" w:hAnsi="Arial" w:cs="Arial"/>
          <w:sz w:val="24"/>
          <w:szCs w:val="24"/>
        </w:rPr>
        <w:t>(</w:t>
      </w:r>
      <w:r w:rsidRPr="00F70F59">
        <w:rPr>
          <w:rFonts w:ascii="Arial" w:hAnsi="Arial" w:cs="Arial"/>
          <w:sz w:val="24"/>
          <w:szCs w:val="24"/>
        </w:rPr>
        <w:t>1999</w:t>
      </w:r>
      <w:r>
        <w:rPr>
          <w:rFonts w:ascii="Arial" w:hAnsi="Arial" w:cs="Arial"/>
          <w:sz w:val="24"/>
          <w:szCs w:val="24"/>
        </w:rPr>
        <w:t xml:space="preserve">) has highlighted the significant positive of train transport as a green alternative to festivals due to their middle to long travel distances. </w:t>
      </w:r>
      <w:r w:rsidR="005F4A4F">
        <w:rPr>
          <w:rFonts w:ascii="Arial" w:hAnsi="Arial" w:cs="Arial"/>
          <w:sz w:val="24"/>
          <w:szCs w:val="24"/>
        </w:rPr>
        <w:t xml:space="preserve">Trains may be more suited for festival consumers due to the previous point being made of festivals being primarily located long distances away from larger populated areas. </w:t>
      </w:r>
    </w:p>
    <w:p w14:paraId="6B299A37" w14:textId="6DD105CF" w:rsidR="00DC5461" w:rsidRDefault="00254DD7" w:rsidP="00254DD7">
      <w:pPr>
        <w:spacing w:line="360" w:lineRule="auto"/>
        <w:jc w:val="center"/>
        <w:rPr>
          <w:rFonts w:ascii="Arial" w:hAnsi="Arial" w:cs="Arial"/>
          <w:sz w:val="24"/>
          <w:szCs w:val="24"/>
        </w:rPr>
      </w:pPr>
      <w:r>
        <w:rPr>
          <w:noProof/>
        </w:rPr>
        <w:lastRenderedPageBreak/>
        <mc:AlternateContent>
          <mc:Choice Requires="wps">
            <w:drawing>
              <wp:anchor distT="0" distB="0" distL="114300" distR="114300" simplePos="0" relativeHeight="251666432" behindDoc="0" locked="0" layoutInCell="1" allowOverlap="1" wp14:anchorId="3935B574" wp14:editId="6C5FDDD0">
                <wp:simplePos x="0" y="0"/>
                <wp:positionH relativeFrom="margin">
                  <wp:posOffset>2678167</wp:posOffset>
                </wp:positionH>
                <wp:positionV relativeFrom="paragraph">
                  <wp:posOffset>1524000</wp:posOffset>
                </wp:positionV>
                <wp:extent cx="1390650" cy="47625"/>
                <wp:effectExtent l="38100" t="38100" r="19050" b="85725"/>
                <wp:wrapNone/>
                <wp:docPr id="23" name="Straight Arrow Connector 23"/>
                <wp:cNvGraphicFramePr/>
                <a:graphic xmlns:a="http://schemas.openxmlformats.org/drawingml/2006/main">
                  <a:graphicData uri="http://schemas.microsoft.com/office/word/2010/wordprocessingShape">
                    <wps:wsp>
                      <wps:cNvCnPr/>
                      <wps:spPr>
                        <a:xfrm flipH="1">
                          <a:off x="0" y="0"/>
                          <a:ext cx="1390650" cy="47625"/>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684E982" id="Straight Arrow Connector 23" o:spid="_x0000_s1026" type="#_x0000_t32" style="position:absolute;margin-left:210.9pt;margin-top:120pt;width:109.5pt;height:3.75pt;flip:x;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" strokecolor="#4472c4" strokeweight=".5pt">
                <v:stroke endarrow="block" joinstyle="miter"/>
                <w10:wrap anchorx="margin"/>
              </v:shape>
            </w:pict>
          </mc:Fallback>
        </mc:AlternateContent>
      </w:r>
      <w:r>
        <w:rPr>
          <w:noProof/>
        </w:rPr>
        <mc:AlternateContent>
          <mc:Choice Requires="wps">
            <w:drawing>
              <wp:anchor distT="0" distB="0" distL="114300" distR="114300" simplePos="0" relativeHeight="251668480" behindDoc="0" locked="0" layoutInCell="1" allowOverlap="1" wp14:anchorId="2BAC9DF7" wp14:editId="12B5F8D3">
                <wp:simplePos x="0" y="0"/>
                <wp:positionH relativeFrom="margin">
                  <wp:posOffset>2659117</wp:posOffset>
                </wp:positionH>
                <wp:positionV relativeFrom="paragraph">
                  <wp:posOffset>1699829</wp:posOffset>
                </wp:positionV>
                <wp:extent cx="1390650" cy="47625"/>
                <wp:effectExtent l="38100" t="38100" r="19050" b="85725"/>
                <wp:wrapNone/>
                <wp:docPr id="24" name="Straight Arrow Connector 24"/>
                <wp:cNvGraphicFramePr/>
                <a:graphic xmlns:a="http://schemas.openxmlformats.org/drawingml/2006/main">
                  <a:graphicData uri="http://schemas.microsoft.com/office/word/2010/wordprocessingShape">
                    <wps:wsp>
                      <wps:cNvCnPr/>
                      <wps:spPr>
                        <a:xfrm flipH="1">
                          <a:off x="0" y="0"/>
                          <a:ext cx="1390650" cy="47625"/>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B3003C8" id="Straight Arrow Connector 24" o:spid="_x0000_s1026" type="#_x0000_t32" style="position:absolute;margin-left:209.4pt;margin-top:133.85pt;width:109.5pt;height:3.75pt;flip:x;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" strokecolor="#4472c4" strokeweight=".5pt">
                <v:stroke endarrow="block" joinstyle="miter"/>
                <w10:wrap anchorx="margin"/>
              </v:shape>
            </w:pict>
          </mc:Fallback>
        </mc:AlternateContent>
      </w:r>
      <w:r w:rsidR="001C22A6">
        <w:rPr>
          <w:noProof/>
        </w:rPr>
        <mc:AlternateContent>
          <mc:Choice Requires="wps">
            <w:drawing>
              <wp:anchor distT="0" distB="0" distL="114300" distR="114300" simplePos="0" relativeHeight="251664384" behindDoc="0" locked="0" layoutInCell="1" allowOverlap="1" wp14:anchorId="212AA68B" wp14:editId="3B177755">
                <wp:simplePos x="0" y="0"/>
                <wp:positionH relativeFrom="margin">
                  <wp:posOffset>2652920</wp:posOffset>
                </wp:positionH>
                <wp:positionV relativeFrom="paragraph">
                  <wp:posOffset>1908744</wp:posOffset>
                </wp:positionV>
                <wp:extent cx="1390650" cy="47625"/>
                <wp:effectExtent l="38100" t="38100" r="19050" b="85725"/>
                <wp:wrapNone/>
                <wp:docPr id="22" name="Straight Arrow Connector 22"/>
                <wp:cNvGraphicFramePr/>
                <a:graphic xmlns:a="http://schemas.openxmlformats.org/drawingml/2006/main">
                  <a:graphicData uri="http://schemas.microsoft.com/office/word/2010/wordprocessingShape">
                    <wps:wsp>
                      <wps:cNvCnPr/>
                      <wps:spPr>
                        <a:xfrm flipH="1">
                          <a:off x="0" y="0"/>
                          <a:ext cx="1390650" cy="476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83366FC" id="Straight Arrow Connector 22" o:spid="_x0000_s1026" type="#_x0000_t32" style="position:absolute;margin-left:208.9pt;margin-top:150.3pt;width:109.5pt;height:3.75pt;flip:x;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" strokecolor="#4472c4 [3204]" strokeweight=".5pt">
                <v:stroke endarrow="block" joinstyle="miter"/>
                <w10:wrap anchorx="margin"/>
              </v:shape>
            </w:pict>
          </mc:Fallback>
        </mc:AlternateContent>
      </w:r>
      <w:r w:rsidR="00EB32F2" w:rsidRPr="00EB32F2">
        <w:rPr>
          <w:noProof/>
        </w:rPr>
        <w:drawing>
          <wp:inline distT="0" distB="0" distL="0" distR="0" wp14:anchorId="6B7DE5B6" wp14:editId="4F58A44E">
            <wp:extent cx="4167963" cy="2310765"/>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11503" t="27714" r="38967" b="23448"/>
                    <a:stretch/>
                  </pic:blipFill>
                  <pic:spPr bwMode="auto">
                    <a:xfrm>
                      <a:off x="0" y="0"/>
                      <a:ext cx="4179444" cy="2317130"/>
                    </a:xfrm>
                    <a:prstGeom prst="rect">
                      <a:avLst/>
                    </a:prstGeom>
                    <a:ln>
                      <a:noFill/>
                    </a:ln>
                    <a:extLst>
                      <a:ext uri="{53640926-AAD7-44D8-BBD7-CCE9431645EC}">
                        <a14:shadowObscured xmlns:a14="http://schemas.microsoft.com/office/drawing/2010/main"/>
                      </a:ext>
                    </a:extLst>
                  </pic:spPr>
                </pic:pic>
              </a:graphicData>
            </a:graphic>
          </wp:inline>
        </w:drawing>
      </w:r>
    </w:p>
    <w:p w14:paraId="05C69047" w14:textId="7D05C374" w:rsidR="00DC5461" w:rsidRPr="00D65188" w:rsidRDefault="00007F7C" w:rsidP="00254DD7">
      <w:pPr>
        <w:spacing w:line="360" w:lineRule="auto"/>
        <w:jc w:val="center"/>
        <w:rPr>
          <w:rFonts w:ascii="Arial" w:hAnsi="Arial" w:cs="Arial"/>
          <w:i/>
          <w:iCs/>
          <w:sz w:val="24"/>
          <w:szCs w:val="24"/>
        </w:rPr>
      </w:pPr>
      <w:r w:rsidRPr="00D65188">
        <w:rPr>
          <w:rFonts w:ascii="Arial" w:hAnsi="Arial" w:cs="Arial"/>
          <w:i/>
          <w:iCs/>
          <w:sz w:val="24"/>
          <w:szCs w:val="24"/>
        </w:rPr>
        <w:t xml:space="preserve">Figure </w:t>
      </w:r>
      <w:r w:rsidR="00092A13" w:rsidRPr="00D65188">
        <w:rPr>
          <w:rFonts w:ascii="Arial" w:hAnsi="Arial" w:cs="Arial"/>
          <w:i/>
          <w:iCs/>
          <w:sz w:val="24"/>
          <w:szCs w:val="24"/>
        </w:rPr>
        <w:t xml:space="preserve">2.3 </w:t>
      </w:r>
      <w:r w:rsidR="00DC5461" w:rsidRPr="00D65188">
        <w:rPr>
          <w:rFonts w:ascii="Arial" w:hAnsi="Arial" w:cs="Arial"/>
          <w:i/>
          <w:iCs/>
          <w:sz w:val="24"/>
          <w:szCs w:val="24"/>
        </w:rPr>
        <w:t xml:space="preserve"> Alternating transport modes emissions</w:t>
      </w:r>
      <w:r w:rsidR="002C6B76">
        <w:rPr>
          <w:rFonts w:ascii="Arial" w:hAnsi="Arial" w:cs="Arial"/>
          <w:i/>
          <w:iCs/>
          <w:sz w:val="24"/>
          <w:szCs w:val="24"/>
        </w:rPr>
        <w:t xml:space="preserve">. Available from: </w:t>
      </w:r>
      <w:r w:rsidR="00540A6C">
        <w:rPr>
          <w:rFonts w:ascii="Arial" w:hAnsi="Arial" w:cs="Arial"/>
          <w:i/>
          <w:iCs/>
          <w:sz w:val="24"/>
          <w:szCs w:val="24"/>
        </w:rPr>
        <w:t>Reality check</w:t>
      </w:r>
      <w:r w:rsidR="002C6B76">
        <w:rPr>
          <w:rFonts w:ascii="Arial" w:hAnsi="Arial" w:cs="Arial"/>
          <w:i/>
          <w:iCs/>
          <w:sz w:val="24"/>
          <w:szCs w:val="24"/>
        </w:rPr>
        <w:t xml:space="preserve"> (</w:t>
      </w:r>
      <w:r w:rsidR="00BB3542" w:rsidRPr="00D65188">
        <w:rPr>
          <w:rFonts w:ascii="Arial" w:hAnsi="Arial" w:cs="Arial"/>
          <w:i/>
          <w:iCs/>
          <w:sz w:val="24"/>
          <w:szCs w:val="24"/>
        </w:rPr>
        <w:t>2019).</w:t>
      </w:r>
    </w:p>
    <w:p w14:paraId="41714D8F" w14:textId="17160693" w:rsidR="00BB3542" w:rsidRDefault="00977B8D" w:rsidP="004918DD">
      <w:pPr>
        <w:spacing w:line="360" w:lineRule="auto"/>
        <w:rPr>
          <w:rFonts w:ascii="Arial" w:hAnsi="Arial" w:cs="Arial"/>
          <w:sz w:val="24"/>
          <w:szCs w:val="24"/>
        </w:rPr>
      </w:pPr>
      <w:r>
        <w:rPr>
          <w:rFonts w:ascii="Arial" w:hAnsi="Arial" w:cs="Arial"/>
          <w:sz w:val="24"/>
          <w:szCs w:val="24"/>
        </w:rPr>
        <w:t xml:space="preserve">Notably </w:t>
      </w:r>
      <w:r w:rsidR="005D5F9A">
        <w:rPr>
          <w:rFonts w:ascii="Arial" w:hAnsi="Arial" w:cs="Arial"/>
          <w:sz w:val="24"/>
          <w:szCs w:val="24"/>
        </w:rPr>
        <w:t xml:space="preserve">the three travel methods highlighted with </w:t>
      </w:r>
      <w:r w:rsidR="002C1F00">
        <w:rPr>
          <w:rFonts w:ascii="Arial" w:hAnsi="Arial" w:cs="Arial"/>
          <w:sz w:val="24"/>
          <w:szCs w:val="24"/>
        </w:rPr>
        <w:t xml:space="preserve">arrows that have been previously discussed to be </w:t>
      </w:r>
      <w:r w:rsidR="00871F2A">
        <w:rPr>
          <w:rFonts w:ascii="Arial" w:hAnsi="Arial" w:cs="Arial"/>
          <w:sz w:val="24"/>
          <w:szCs w:val="24"/>
        </w:rPr>
        <w:t>sustainable</w:t>
      </w:r>
      <w:r w:rsidR="002C1F00">
        <w:rPr>
          <w:rFonts w:ascii="Arial" w:hAnsi="Arial" w:cs="Arial"/>
          <w:sz w:val="24"/>
          <w:szCs w:val="24"/>
        </w:rPr>
        <w:t xml:space="preserve"> method</w:t>
      </w:r>
      <w:r w:rsidR="00871F2A">
        <w:rPr>
          <w:rFonts w:ascii="Arial" w:hAnsi="Arial" w:cs="Arial"/>
          <w:sz w:val="24"/>
          <w:szCs w:val="24"/>
        </w:rPr>
        <w:t>s</w:t>
      </w:r>
      <w:r w:rsidR="002C1F00">
        <w:rPr>
          <w:rFonts w:ascii="Arial" w:hAnsi="Arial" w:cs="Arial"/>
          <w:sz w:val="24"/>
          <w:szCs w:val="24"/>
        </w:rPr>
        <w:t xml:space="preserve"> of transport</w:t>
      </w:r>
      <w:r w:rsidR="00527BA6">
        <w:rPr>
          <w:rFonts w:ascii="Arial" w:hAnsi="Arial" w:cs="Arial"/>
          <w:sz w:val="24"/>
          <w:szCs w:val="24"/>
        </w:rPr>
        <w:t xml:space="preserve"> for festival goers to adopt,</w:t>
      </w:r>
      <w:r w:rsidR="002C1F00">
        <w:rPr>
          <w:rFonts w:ascii="Arial" w:hAnsi="Arial" w:cs="Arial"/>
          <w:sz w:val="24"/>
          <w:szCs w:val="24"/>
        </w:rPr>
        <w:t xml:space="preserve"> </w:t>
      </w:r>
      <w:r w:rsidR="00871F2A">
        <w:rPr>
          <w:rFonts w:ascii="Arial" w:hAnsi="Arial" w:cs="Arial"/>
          <w:sz w:val="24"/>
          <w:szCs w:val="24"/>
        </w:rPr>
        <w:t>are all listed as low emitters</w:t>
      </w:r>
      <w:r w:rsidR="004325BE">
        <w:rPr>
          <w:rFonts w:ascii="Arial" w:hAnsi="Arial" w:cs="Arial"/>
          <w:sz w:val="24"/>
          <w:szCs w:val="24"/>
        </w:rPr>
        <w:t xml:space="preserve">. </w:t>
      </w:r>
      <w:r w:rsidR="00254DD7">
        <w:rPr>
          <w:rFonts w:ascii="Arial" w:hAnsi="Arial" w:cs="Arial"/>
          <w:sz w:val="24"/>
          <w:szCs w:val="24"/>
        </w:rPr>
        <w:t xml:space="preserve">Although the more polluting transport methods listed in the figure such as flights would not be used as much by festival-goers, some festival-goers still make use of them to travel to overseas festivals, this is demonstrated later in the research findings. This dissertation also focuses </w:t>
      </w:r>
      <w:r w:rsidR="0093708D">
        <w:rPr>
          <w:rFonts w:ascii="Arial" w:hAnsi="Arial" w:cs="Arial"/>
          <w:sz w:val="24"/>
          <w:szCs w:val="24"/>
        </w:rPr>
        <w:t xml:space="preserve">purely on </w:t>
      </w:r>
      <w:r w:rsidR="00254DD7">
        <w:rPr>
          <w:rFonts w:ascii="Arial" w:hAnsi="Arial" w:cs="Arial"/>
          <w:sz w:val="24"/>
          <w:szCs w:val="24"/>
        </w:rPr>
        <w:t>UK festivals</w:t>
      </w:r>
      <w:r w:rsidR="0093708D">
        <w:rPr>
          <w:rFonts w:ascii="Arial" w:hAnsi="Arial" w:cs="Arial"/>
          <w:sz w:val="24"/>
          <w:szCs w:val="24"/>
        </w:rPr>
        <w:t>,</w:t>
      </w:r>
      <w:r w:rsidR="00254DD7">
        <w:rPr>
          <w:rFonts w:ascii="Arial" w:hAnsi="Arial" w:cs="Arial"/>
          <w:sz w:val="24"/>
          <w:szCs w:val="24"/>
        </w:rPr>
        <w:t xml:space="preserve"> so </w:t>
      </w:r>
      <w:r w:rsidR="0093708D">
        <w:rPr>
          <w:rFonts w:ascii="Arial" w:hAnsi="Arial" w:cs="Arial"/>
          <w:sz w:val="24"/>
          <w:szCs w:val="24"/>
        </w:rPr>
        <w:t xml:space="preserve">all these lesser emitting transport methods in figure 2.3 will be more commonly used by UK festivals, deeming them as potentially more sustainable compared to overseas festivals relative to transport. </w:t>
      </w:r>
      <w:r w:rsidR="00EE4332">
        <w:rPr>
          <w:rFonts w:ascii="Arial" w:hAnsi="Arial" w:cs="Arial"/>
          <w:sz w:val="24"/>
          <w:szCs w:val="24"/>
        </w:rPr>
        <w:t>Reality check team</w:t>
      </w:r>
      <w:r w:rsidR="00C9069F">
        <w:rPr>
          <w:rFonts w:ascii="Arial" w:hAnsi="Arial" w:cs="Arial"/>
          <w:sz w:val="24"/>
          <w:szCs w:val="24"/>
        </w:rPr>
        <w:t xml:space="preserve"> (2018) looks into the consumer behaviour of not wanting to take public transport due to the significance of the </w:t>
      </w:r>
      <w:r w:rsidR="00AE3247">
        <w:rPr>
          <w:rFonts w:ascii="Arial" w:hAnsi="Arial" w:cs="Arial"/>
          <w:sz w:val="24"/>
          <w:szCs w:val="24"/>
        </w:rPr>
        <w:t>number</w:t>
      </w:r>
      <w:r w:rsidR="00C9069F">
        <w:rPr>
          <w:rFonts w:ascii="Arial" w:hAnsi="Arial" w:cs="Arial"/>
          <w:sz w:val="24"/>
          <w:szCs w:val="24"/>
        </w:rPr>
        <w:t xml:space="preserve"> of items taken into the festivals and the burden on these consumers. </w:t>
      </w:r>
      <w:r w:rsidR="00F37C89">
        <w:rPr>
          <w:rFonts w:ascii="Arial" w:hAnsi="Arial" w:cs="Arial"/>
          <w:sz w:val="24"/>
          <w:szCs w:val="24"/>
        </w:rPr>
        <w:t xml:space="preserve">This could mean an expected lower number of festival goers adopting the more sustainable public methods like domestic rail. </w:t>
      </w:r>
    </w:p>
    <w:p w14:paraId="5B0B8D12" w14:textId="77777777" w:rsidR="00EB32F2" w:rsidRDefault="00EB32F2" w:rsidP="004918DD">
      <w:pPr>
        <w:spacing w:line="360" w:lineRule="auto"/>
        <w:rPr>
          <w:rFonts w:ascii="Arial" w:hAnsi="Arial" w:cs="Arial"/>
          <w:sz w:val="24"/>
          <w:szCs w:val="24"/>
        </w:rPr>
      </w:pPr>
    </w:p>
    <w:p w14:paraId="75C20469" w14:textId="3216994D" w:rsidR="00990681" w:rsidRDefault="00CD19D8" w:rsidP="00A328A4">
      <w:pPr>
        <w:pStyle w:val="Heading3"/>
      </w:pPr>
      <w:r>
        <w:t xml:space="preserve"> </w:t>
      </w:r>
      <w:bookmarkStart w:id="46" w:name="_Toc42469275"/>
      <w:r w:rsidR="00BB338B">
        <w:t>2.</w:t>
      </w:r>
      <w:r w:rsidR="00F430C7">
        <w:t>3</w:t>
      </w:r>
      <w:r w:rsidR="004978D4">
        <w:t>.2</w:t>
      </w:r>
      <w:r w:rsidR="00A328A4">
        <w:t xml:space="preserve"> </w:t>
      </w:r>
      <w:r w:rsidR="00BB338B">
        <w:t xml:space="preserve"> Waste</w:t>
      </w:r>
      <w:bookmarkEnd w:id="46"/>
      <w:r w:rsidR="00BB338B">
        <w:t xml:space="preserve"> </w:t>
      </w:r>
    </w:p>
    <w:p w14:paraId="3842FD46" w14:textId="77777777" w:rsidR="008E46BA" w:rsidRDefault="00580DAC" w:rsidP="004918DD">
      <w:pPr>
        <w:spacing w:line="360" w:lineRule="auto"/>
        <w:rPr>
          <w:rFonts w:ascii="Arial" w:hAnsi="Arial" w:cs="Arial"/>
          <w:sz w:val="24"/>
          <w:szCs w:val="24"/>
        </w:rPr>
      </w:pPr>
      <w:r w:rsidRPr="00580DAC">
        <w:rPr>
          <w:rFonts w:ascii="Arial" w:hAnsi="Arial" w:cs="Arial"/>
          <w:sz w:val="24"/>
          <w:szCs w:val="24"/>
        </w:rPr>
        <w:t xml:space="preserve"> </w:t>
      </w:r>
    </w:p>
    <w:p w14:paraId="773975EC" w14:textId="7840FA5D" w:rsidR="00580DAC" w:rsidRDefault="008E46BA" w:rsidP="004918DD">
      <w:pPr>
        <w:spacing w:line="360" w:lineRule="auto"/>
        <w:rPr>
          <w:rFonts w:ascii="Arial" w:hAnsi="Arial" w:cs="Arial"/>
          <w:sz w:val="24"/>
          <w:szCs w:val="24"/>
        </w:rPr>
      </w:pPr>
      <w:r>
        <w:rPr>
          <w:rFonts w:ascii="Arial" w:hAnsi="Arial" w:cs="Arial"/>
          <w:sz w:val="24"/>
          <w:szCs w:val="24"/>
        </w:rPr>
        <w:t>As mentioned in chapter 1, waste is one of the negative impacts from festivals leading to the description of ‘Dirty festivals’.</w:t>
      </w:r>
      <w:r w:rsidR="0093708D">
        <w:rPr>
          <w:rFonts w:ascii="Arial" w:hAnsi="Arial" w:cs="Arial"/>
          <w:sz w:val="24"/>
          <w:szCs w:val="24"/>
        </w:rPr>
        <w:t xml:space="preserve"> By waste this dissertation uses the term to cover the left-over general waste from festival-goers and not alternative understandings such as faeces</w:t>
      </w:r>
      <w:r>
        <w:rPr>
          <w:rFonts w:ascii="Arial" w:hAnsi="Arial" w:cs="Arial"/>
          <w:sz w:val="24"/>
          <w:szCs w:val="24"/>
        </w:rPr>
        <w:t xml:space="preserve">  </w:t>
      </w:r>
      <w:r w:rsidR="00580DAC" w:rsidRPr="00580DAC">
        <w:rPr>
          <w:rFonts w:ascii="Arial" w:hAnsi="Arial" w:cs="Arial"/>
          <w:sz w:val="24"/>
          <w:szCs w:val="24"/>
        </w:rPr>
        <w:t xml:space="preserve">Roughly 23,500 tonnes of </w:t>
      </w:r>
      <w:r w:rsidR="007D38E7">
        <w:rPr>
          <w:rFonts w:ascii="Arial" w:hAnsi="Arial" w:cs="Arial"/>
          <w:sz w:val="24"/>
          <w:szCs w:val="24"/>
        </w:rPr>
        <w:t xml:space="preserve">general </w:t>
      </w:r>
      <w:r w:rsidR="00580DAC" w:rsidRPr="00580DAC">
        <w:rPr>
          <w:rFonts w:ascii="Arial" w:hAnsi="Arial" w:cs="Arial"/>
          <w:sz w:val="24"/>
          <w:szCs w:val="24"/>
        </w:rPr>
        <w:t xml:space="preserve">waste are </w:t>
      </w:r>
      <w:r w:rsidR="00580DAC" w:rsidRPr="00580DAC">
        <w:rPr>
          <w:rFonts w:ascii="Arial" w:hAnsi="Arial" w:cs="Arial"/>
          <w:sz w:val="24"/>
          <w:szCs w:val="24"/>
        </w:rPr>
        <w:lastRenderedPageBreak/>
        <w:t>produced annually at UK music festivals</w:t>
      </w:r>
      <w:r w:rsidR="00757C37">
        <w:rPr>
          <w:rFonts w:ascii="Arial" w:hAnsi="Arial" w:cs="Arial"/>
          <w:sz w:val="24"/>
          <w:szCs w:val="24"/>
        </w:rPr>
        <w:t xml:space="preserve"> </w:t>
      </w:r>
      <w:r w:rsidR="00580DAC" w:rsidRPr="00580DAC">
        <w:rPr>
          <w:rFonts w:ascii="Arial" w:hAnsi="Arial" w:cs="Arial"/>
          <w:sz w:val="24"/>
          <w:szCs w:val="24"/>
        </w:rPr>
        <w:t>(</w:t>
      </w:r>
      <w:r w:rsidR="009020E0">
        <w:rPr>
          <w:rFonts w:ascii="Arial" w:hAnsi="Arial" w:cs="Arial"/>
          <w:sz w:val="24"/>
          <w:szCs w:val="24"/>
        </w:rPr>
        <w:t>Reality check team,</w:t>
      </w:r>
      <w:r w:rsidR="00580DAC" w:rsidRPr="00580DAC">
        <w:rPr>
          <w:rFonts w:ascii="Arial" w:hAnsi="Arial" w:cs="Arial"/>
          <w:sz w:val="24"/>
          <w:szCs w:val="24"/>
        </w:rPr>
        <w:t xml:space="preserve"> 2018).</w:t>
      </w:r>
      <w:r w:rsidR="00990681">
        <w:rPr>
          <w:rFonts w:ascii="Arial" w:hAnsi="Arial" w:cs="Arial"/>
          <w:sz w:val="24"/>
          <w:szCs w:val="24"/>
        </w:rPr>
        <w:t xml:space="preserve"> </w:t>
      </w:r>
      <w:r w:rsidR="00580DAC" w:rsidRPr="00580DAC">
        <w:rPr>
          <w:rFonts w:ascii="Arial" w:hAnsi="Arial" w:cs="Arial"/>
          <w:sz w:val="24"/>
          <w:szCs w:val="24"/>
        </w:rPr>
        <w:t xml:space="preserve"> Although many festivals will have recycling efforts in place, the article goes on to highlight </w:t>
      </w:r>
      <w:r w:rsidR="00A122D1">
        <w:rPr>
          <w:rFonts w:ascii="Arial" w:hAnsi="Arial" w:cs="Arial"/>
          <w:sz w:val="24"/>
          <w:szCs w:val="24"/>
        </w:rPr>
        <w:t xml:space="preserve"> </w:t>
      </w:r>
      <w:r w:rsidR="00580DAC" w:rsidRPr="00580DAC">
        <w:rPr>
          <w:rFonts w:ascii="Arial" w:hAnsi="Arial" w:cs="Arial"/>
          <w:sz w:val="24"/>
          <w:szCs w:val="24"/>
        </w:rPr>
        <w:t>around a third is recycled, while the rest goes into landfill.</w:t>
      </w:r>
      <w:r w:rsidR="0034088B">
        <w:rPr>
          <w:rFonts w:ascii="Arial" w:hAnsi="Arial" w:cs="Arial"/>
          <w:sz w:val="24"/>
          <w:szCs w:val="24"/>
        </w:rPr>
        <w:t xml:space="preserve"> To put this in comparison, </w:t>
      </w:r>
      <w:r w:rsidR="00B75755" w:rsidRPr="00B75755">
        <w:rPr>
          <w:rFonts w:ascii="Arial" w:hAnsi="Arial" w:cs="Arial"/>
          <w:sz w:val="24"/>
          <w:szCs w:val="24"/>
        </w:rPr>
        <w:t>Wales had the highest</w:t>
      </w:r>
      <w:r w:rsidR="00B75755">
        <w:rPr>
          <w:rFonts w:ascii="Arial" w:hAnsi="Arial" w:cs="Arial"/>
          <w:sz w:val="24"/>
          <w:szCs w:val="24"/>
        </w:rPr>
        <w:t xml:space="preserve"> UK</w:t>
      </w:r>
      <w:r w:rsidR="00B75755" w:rsidRPr="00B75755">
        <w:rPr>
          <w:rFonts w:ascii="Arial" w:hAnsi="Arial" w:cs="Arial"/>
          <w:sz w:val="24"/>
          <w:szCs w:val="24"/>
        </w:rPr>
        <w:t xml:space="preserve"> recycling rate in 2017 at 57.6%. </w:t>
      </w:r>
      <w:r w:rsidR="00F966A6" w:rsidRPr="00B75755">
        <w:rPr>
          <w:rFonts w:ascii="Arial" w:hAnsi="Arial" w:cs="Arial"/>
          <w:sz w:val="24"/>
          <w:szCs w:val="24"/>
        </w:rPr>
        <w:t>It is</w:t>
      </w:r>
      <w:r w:rsidR="00B75755" w:rsidRPr="00B75755">
        <w:rPr>
          <w:rFonts w:ascii="Arial" w:hAnsi="Arial" w:cs="Arial"/>
          <w:sz w:val="24"/>
          <w:szCs w:val="24"/>
        </w:rPr>
        <w:t xml:space="preserve"> the only UK country to exceed the EU's target to recycle at least 50% of waste from households by 2020</w:t>
      </w:r>
      <w:r w:rsidR="0041066F">
        <w:rPr>
          <w:rFonts w:ascii="Arial" w:hAnsi="Arial" w:cs="Arial"/>
          <w:sz w:val="24"/>
          <w:szCs w:val="24"/>
        </w:rPr>
        <w:t xml:space="preserve"> (</w:t>
      </w:r>
      <w:r w:rsidR="00740B4D">
        <w:rPr>
          <w:rFonts w:ascii="Arial" w:hAnsi="Arial" w:cs="Arial"/>
          <w:sz w:val="24"/>
          <w:szCs w:val="24"/>
        </w:rPr>
        <w:t xml:space="preserve">BBC News, 2019). </w:t>
      </w:r>
    </w:p>
    <w:p w14:paraId="6425EC2E" w14:textId="3115F371" w:rsidR="00153C7A" w:rsidRDefault="002608FB" w:rsidP="005D17B9">
      <w:pPr>
        <w:spacing w:line="360" w:lineRule="auto"/>
        <w:rPr>
          <w:rFonts w:ascii="Arial" w:hAnsi="Arial" w:cs="Arial"/>
          <w:sz w:val="24"/>
          <w:szCs w:val="24"/>
        </w:rPr>
      </w:pPr>
      <w:r>
        <w:rPr>
          <w:rFonts w:ascii="Arial" w:hAnsi="Arial" w:cs="Arial"/>
          <w:sz w:val="24"/>
          <w:szCs w:val="24"/>
        </w:rPr>
        <w:t>A waste survey on music festivals conducted by campaigners supports this point of the non-recyclable aspect of waste generated. The largest amount of waste generated was residual waste followed by food and kitchen waste and then packaging waste (</w:t>
      </w:r>
      <w:r w:rsidR="004C2A5B" w:rsidRPr="004C2A5B">
        <w:rPr>
          <w:rFonts w:ascii="Arial" w:hAnsi="Arial" w:cs="Arial"/>
          <w:sz w:val="24"/>
          <w:szCs w:val="24"/>
        </w:rPr>
        <w:t>Martinho, G</w:t>
      </w:r>
      <w:r w:rsidR="004C2A5B">
        <w:rPr>
          <w:rFonts w:ascii="Arial" w:hAnsi="Arial" w:cs="Arial"/>
          <w:sz w:val="24"/>
          <w:szCs w:val="24"/>
        </w:rPr>
        <w:t>. Et al. 2019</w:t>
      </w:r>
      <w:r>
        <w:rPr>
          <w:rFonts w:ascii="Arial" w:hAnsi="Arial" w:cs="Arial"/>
          <w:sz w:val="24"/>
          <w:szCs w:val="24"/>
        </w:rPr>
        <w:t>). Although this survey was conducted on a number of green festivals, many researchers support that residual</w:t>
      </w:r>
      <w:r w:rsidR="00DD5528">
        <w:rPr>
          <w:rFonts w:ascii="Arial" w:hAnsi="Arial" w:cs="Arial"/>
          <w:sz w:val="24"/>
          <w:szCs w:val="24"/>
        </w:rPr>
        <w:t xml:space="preserve"> (</w:t>
      </w:r>
      <w:r>
        <w:rPr>
          <w:rFonts w:ascii="Arial" w:hAnsi="Arial" w:cs="Arial"/>
          <w:sz w:val="24"/>
          <w:szCs w:val="24"/>
        </w:rPr>
        <w:t>non-recyclable</w:t>
      </w:r>
      <w:r w:rsidR="00DD5528">
        <w:rPr>
          <w:rFonts w:ascii="Arial" w:hAnsi="Arial" w:cs="Arial"/>
          <w:sz w:val="24"/>
          <w:szCs w:val="24"/>
        </w:rPr>
        <w:t>)</w:t>
      </w:r>
      <w:r>
        <w:rPr>
          <w:rFonts w:ascii="Arial" w:hAnsi="Arial" w:cs="Arial"/>
          <w:sz w:val="24"/>
          <w:szCs w:val="24"/>
        </w:rPr>
        <w:t xml:space="preserve"> waste is the largest waste section from music festivals</w:t>
      </w:r>
      <w:r w:rsidR="00DF2826">
        <w:rPr>
          <w:rFonts w:ascii="Arial" w:hAnsi="Arial" w:cs="Arial"/>
          <w:sz w:val="24"/>
          <w:szCs w:val="24"/>
        </w:rPr>
        <w:t xml:space="preserve"> </w:t>
      </w:r>
      <w:r w:rsidR="00DF2826" w:rsidRPr="00DF2826">
        <w:rPr>
          <w:rFonts w:ascii="Arial" w:hAnsi="Arial" w:cs="Arial"/>
          <w:sz w:val="24"/>
          <w:szCs w:val="24"/>
        </w:rPr>
        <w:t>(</w:t>
      </w:r>
      <w:r w:rsidR="00465801">
        <w:rPr>
          <w:rFonts w:ascii="Arial" w:hAnsi="Arial" w:cs="Arial"/>
          <w:sz w:val="24"/>
          <w:szCs w:val="24"/>
        </w:rPr>
        <w:t>ibid</w:t>
      </w:r>
      <w:r w:rsidR="00DF2826" w:rsidRPr="00DF2826">
        <w:rPr>
          <w:rFonts w:ascii="Arial" w:hAnsi="Arial" w:cs="Arial"/>
          <w:sz w:val="24"/>
          <w:szCs w:val="24"/>
        </w:rPr>
        <w:t>).</w:t>
      </w:r>
      <w:r w:rsidR="00B81DAC" w:rsidRPr="00B81DAC">
        <w:rPr>
          <w:rFonts w:ascii="Arial" w:hAnsi="Arial" w:cs="Arial"/>
          <w:sz w:val="24"/>
          <w:szCs w:val="24"/>
        </w:rPr>
        <w:t xml:space="preserve"> </w:t>
      </w:r>
      <w:r w:rsidR="00B81DAC">
        <w:rPr>
          <w:rFonts w:ascii="Arial" w:hAnsi="Arial" w:cs="Arial"/>
          <w:sz w:val="24"/>
          <w:szCs w:val="24"/>
        </w:rPr>
        <w:t>C</w:t>
      </w:r>
      <w:r w:rsidR="00B81DAC" w:rsidRPr="00B81DAC">
        <w:rPr>
          <w:rFonts w:ascii="Arial" w:hAnsi="Arial" w:cs="Arial"/>
          <w:sz w:val="24"/>
          <w:szCs w:val="24"/>
        </w:rPr>
        <w:t>ampsite waste contributes to 86</w:t>
      </w:r>
      <w:r w:rsidR="00465801">
        <w:rPr>
          <w:rFonts w:ascii="Arial" w:hAnsi="Arial" w:cs="Arial"/>
          <w:sz w:val="24"/>
          <w:szCs w:val="24"/>
        </w:rPr>
        <w:t>%</w:t>
      </w:r>
      <w:r w:rsidR="00B81DAC" w:rsidRPr="00B81DAC">
        <w:rPr>
          <w:rFonts w:ascii="Arial" w:hAnsi="Arial" w:cs="Arial"/>
          <w:sz w:val="24"/>
          <w:szCs w:val="24"/>
        </w:rPr>
        <w:t xml:space="preserve"> of total music festival waste, while 71</w:t>
      </w:r>
      <w:r w:rsidR="00465801">
        <w:rPr>
          <w:rFonts w:ascii="Arial" w:hAnsi="Arial" w:cs="Arial"/>
          <w:sz w:val="24"/>
          <w:szCs w:val="24"/>
        </w:rPr>
        <w:t>%</w:t>
      </w:r>
      <w:r w:rsidR="00B81DAC" w:rsidRPr="00B81DAC">
        <w:rPr>
          <w:rFonts w:ascii="Arial" w:hAnsi="Arial" w:cs="Arial"/>
          <w:sz w:val="24"/>
          <w:szCs w:val="24"/>
        </w:rPr>
        <w:t xml:space="preserve"> of this waste can cause ‘lasting land damage to the native flora of the festival sites</w:t>
      </w:r>
      <w:r w:rsidR="00B81DAC">
        <w:rPr>
          <w:rFonts w:ascii="Arial" w:hAnsi="Arial" w:cs="Arial"/>
          <w:sz w:val="24"/>
          <w:szCs w:val="24"/>
        </w:rPr>
        <w:t xml:space="preserve"> </w:t>
      </w:r>
      <w:bookmarkStart w:id="47" w:name="_Hlk34778547"/>
      <w:r w:rsidR="00B81DAC">
        <w:rPr>
          <w:rFonts w:ascii="Arial" w:hAnsi="Arial" w:cs="Arial"/>
          <w:sz w:val="24"/>
          <w:szCs w:val="24"/>
        </w:rPr>
        <w:t>(Resource, 2014).</w:t>
      </w:r>
    </w:p>
    <w:p w14:paraId="322906C0" w14:textId="44A854DD" w:rsidR="00465801" w:rsidRDefault="00465801" w:rsidP="00A328A4">
      <w:pPr>
        <w:pStyle w:val="Heading4"/>
      </w:pPr>
      <w:r>
        <w:t>2.3.2.1</w:t>
      </w:r>
      <w:r w:rsidR="00A328A4">
        <w:t xml:space="preserve"> </w:t>
      </w:r>
      <w:r w:rsidR="00142BBC">
        <w:t xml:space="preserve">FG behaviour towards tent waste </w:t>
      </w:r>
    </w:p>
    <w:p w14:paraId="5D9CEB43" w14:textId="77777777" w:rsidR="00E274EE" w:rsidRPr="00E274EE" w:rsidRDefault="00E274EE" w:rsidP="00E274EE"/>
    <w:bookmarkEnd w:id="47"/>
    <w:p w14:paraId="28712FC4" w14:textId="342A70AB" w:rsidR="00203FBE" w:rsidRDefault="00153C7A" w:rsidP="00153C7A">
      <w:pPr>
        <w:spacing w:line="360" w:lineRule="auto"/>
        <w:rPr>
          <w:rFonts w:ascii="Arial" w:hAnsi="Arial" w:cs="Arial"/>
          <w:sz w:val="24"/>
          <w:szCs w:val="24"/>
        </w:rPr>
      </w:pPr>
      <w:r>
        <w:rPr>
          <w:rFonts w:ascii="Arial" w:hAnsi="Arial" w:cs="Arial"/>
          <w:sz w:val="24"/>
          <w:szCs w:val="24"/>
        </w:rPr>
        <w:t>According to</w:t>
      </w:r>
      <w:r w:rsidR="003728D6">
        <w:rPr>
          <w:rFonts w:ascii="Arial" w:hAnsi="Arial" w:cs="Arial"/>
          <w:sz w:val="24"/>
          <w:szCs w:val="24"/>
        </w:rPr>
        <w:t xml:space="preserve"> </w:t>
      </w:r>
      <w:r w:rsidR="003728D6" w:rsidRPr="003728D6">
        <w:rPr>
          <w:rFonts w:ascii="Arial" w:hAnsi="Arial" w:cs="Arial"/>
          <w:sz w:val="24"/>
          <w:szCs w:val="24"/>
        </w:rPr>
        <w:t>Ticket Master (2019)</w:t>
      </w:r>
      <w:r w:rsidR="003728D6">
        <w:rPr>
          <w:rFonts w:ascii="Arial" w:hAnsi="Arial" w:cs="Arial"/>
          <w:sz w:val="24"/>
          <w:szCs w:val="24"/>
        </w:rPr>
        <w:t>, c</w:t>
      </w:r>
      <w:r w:rsidRPr="00153C7A">
        <w:rPr>
          <w:rFonts w:ascii="Arial" w:hAnsi="Arial" w:cs="Arial"/>
          <w:sz w:val="24"/>
          <w:szCs w:val="24"/>
        </w:rPr>
        <w:t>amping remains the</w:t>
      </w:r>
      <w:r>
        <w:rPr>
          <w:rFonts w:ascii="Arial" w:hAnsi="Arial" w:cs="Arial"/>
          <w:sz w:val="24"/>
          <w:szCs w:val="24"/>
        </w:rPr>
        <w:t xml:space="preserve"> </w:t>
      </w:r>
      <w:r w:rsidRPr="00153C7A">
        <w:rPr>
          <w:rFonts w:ascii="Arial" w:hAnsi="Arial" w:cs="Arial"/>
          <w:sz w:val="24"/>
          <w:szCs w:val="24"/>
        </w:rPr>
        <w:t>top accommodation choice for fans</w:t>
      </w:r>
      <w:r>
        <w:rPr>
          <w:rFonts w:ascii="Arial" w:hAnsi="Arial" w:cs="Arial"/>
          <w:sz w:val="24"/>
          <w:szCs w:val="24"/>
        </w:rPr>
        <w:t xml:space="preserve"> </w:t>
      </w:r>
      <w:r w:rsidRPr="00153C7A">
        <w:rPr>
          <w:rFonts w:ascii="Arial" w:hAnsi="Arial" w:cs="Arial"/>
          <w:sz w:val="24"/>
          <w:szCs w:val="24"/>
        </w:rPr>
        <w:t>(44%).</w:t>
      </w:r>
      <w:r>
        <w:rPr>
          <w:rFonts w:ascii="Arial" w:hAnsi="Arial" w:cs="Arial"/>
          <w:sz w:val="24"/>
          <w:szCs w:val="24"/>
        </w:rPr>
        <w:t xml:space="preserve"> </w:t>
      </w:r>
      <w:r w:rsidR="00B81DAC">
        <w:rPr>
          <w:rFonts w:ascii="Arial" w:hAnsi="Arial" w:cs="Arial"/>
          <w:sz w:val="24"/>
          <w:szCs w:val="24"/>
        </w:rPr>
        <w:t xml:space="preserve">A survey conducted by ‘Love your Tent’ highlighted festival consumer habits towards waste. </w:t>
      </w:r>
      <w:r w:rsidR="005D17B9" w:rsidRPr="005D17B9">
        <w:rPr>
          <w:rFonts w:ascii="Arial" w:hAnsi="Arial" w:cs="Arial"/>
          <w:sz w:val="24"/>
          <w:szCs w:val="24"/>
        </w:rPr>
        <w:t>60 per cent</w:t>
      </w:r>
      <w:r w:rsidR="005D17B9">
        <w:rPr>
          <w:rFonts w:ascii="Arial" w:hAnsi="Arial" w:cs="Arial"/>
          <w:sz w:val="24"/>
          <w:szCs w:val="24"/>
        </w:rPr>
        <w:t xml:space="preserve"> </w:t>
      </w:r>
      <w:r w:rsidR="005D17B9" w:rsidRPr="005D17B9">
        <w:rPr>
          <w:rFonts w:ascii="Arial" w:hAnsi="Arial" w:cs="Arial"/>
          <w:sz w:val="24"/>
          <w:szCs w:val="24"/>
        </w:rPr>
        <w:t>who said they had camped at festivals admitted to discarding their tents at the event.</w:t>
      </w:r>
      <w:r w:rsidR="005D17B9">
        <w:rPr>
          <w:rFonts w:ascii="Arial" w:hAnsi="Arial" w:cs="Arial"/>
          <w:sz w:val="24"/>
          <w:szCs w:val="24"/>
        </w:rPr>
        <w:t xml:space="preserve"> </w:t>
      </w:r>
      <w:bookmarkStart w:id="48" w:name="_Hlk37956948"/>
      <w:r w:rsidR="005A6F35">
        <w:rPr>
          <w:rFonts w:ascii="Arial" w:hAnsi="Arial" w:cs="Arial"/>
          <w:sz w:val="24"/>
          <w:szCs w:val="24"/>
        </w:rPr>
        <w:t>(Resource, 2014).</w:t>
      </w:r>
      <w:r w:rsidR="00C46D62">
        <w:rPr>
          <w:rFonts w:ascii="Arial" w:hAnsi="Arial" w:cs="Arial"/>
          <w:sz w:val="24"/>
          <w:szCs w:val="24"/>
        </w:rPr>
        <w:t xml:space="preserve"> </w:t>
      </w:r>
      <w:bookmarkEnd w:id="48"/>
      <w:r w:rsidR="00C46D62">
        <w:rPr>
          <w:rFonts w:ascii="Arial" w:hAnsi="Arial" w:cs="Arial"/>
          <w:sz w:val="24"/>
          <w:szCs w:val="24"/>
        </w:rPr>
        <w:t xml:space="preserve">More than </w:t>
      </w:r>
      <w:r w:rsidR="00C46D62" w:rsidRPr="00C46D62">
        <w:rPr>
          <w:rFonts w:ascii="Arial" w:hAnsi="Arial" w:cs="Arial"/>
          <w:sz w:val="24"/>
          <w:szCs w:val="24"/>
        </w:rPr>
        <w:t xml:space="preserve">250,000 tents </w:t>
      </w:r>
      <w:r w:rsidR="00C46D62">
        <w:rPr>
          <w:rFonts w:ascii="Arial" w:hAnsi="Arial" w:cs="Arial"/>
          <w:sz w:val="24"/>
          <w:szCs w:val="24"/>
        </w:rPr>
        <w:t xml:space="preserve">have been </w:t>
      </w:r>
      <w:r w:rsidR="00C46D62" w:rsidRPr="00C46D62">
        <w:rPr>
          <w:rFonts w:ascii="Arial" w:hAnsi="Arial" w:cs="Arial"/>
          <w:sz w:val="24"/>
          <w:szCs w:val="24"/>
        </w:rPr>
        <w:t>left behind in UK fields from Glastonbury to Reading and Leeds</w:t>
      </w:r>
      <w:r w:rsidR="00C46D62">
        <w:rPr>
          <w:rFonts w:ascii="Arial" w:hAnsi="Arial" w:cs="Arial"/>
          <w:sz w:val="24"/>
          <w:szCs w:val="24"/>
        </w:rPr>
        <w:t xml:space="preserve"> (</w:t>
      </w:r>
      <w:r w:rsidR="00335734">
        <w:rPr>
          <w:rFonts w:ascii="Arial" w:hAnsi="Arial" w:cs="Arial"/>
          <w:sz w:val="24"/>
          <w:szCs w:val="24"/>
        </w:rPr>
        <w:t>Reality check team, 2019</w:t>
      </w:r>
      <w:r w:rsidR="00C46D62">
        <w:rPr>
          <w:rFonts w:ascii="Arial" w:hAnsi="Arial" w:cs="Arial"/>
          <w:sz w:val="24"/>
          <w:szCs w:val="24"/>
        </w:rPr>
        <w:t xml:space="preserve">). </w:t>
      </w:r>
      <w:r w:rsidR="00C02F23">
        <w:rPr>
          <w:rFonts w:ascii="Arial" w:hAnsi="Arial" w:cs="Arial"/>
          <w:sz w:val="24"/>
          <w:szCs w:val="24"/>
        </w:rPr>
        <w:t xml:space="preserve">The primary reason for this being </w:t>
      </w:r>
      <w:r w:rsidR="00C02F23" w:rsidRPr="00C02F23">
        <w:rPr>
          <w:rFonts w:ascii="Arial" w:hAnsi="Arial" w:cs="Arial"/>
          <w:sz w:val="24"/>
          <w:szCs w:val="24"/>
        </w:rPr>
        <w:t>due to the inexpensiveness and poor quality of tents</w:t>
      </w:r>
      <w:r w:rsidR="00C02F23">
        <w:rPr>
          <w:rFonts w:ascii="Arial" w:hAnsi="Arial" w:cs="Arial"/>
          <w:sz w:val="24"/>
          <w:szCs w:val="24"/>
        </w:rPr>
        <w:t>, a</w:t>
      </w:r>
      <w:r w:rsidR="00C02F23" w:rsidRPr="00C02F23">
        <w:rPr>
          <w:rFonts w:ascii="Arial" w:hAnsi="Arial" w:cs="Arial"/>
          <w:sz w:val="24"/>
          <w:szCs w:val="24"/>
        </w:rPr>
        <w:t>lmost half of those surveyed (46 per cent) said they paid less than £75 for their tent</w:t>
      </w:r>
      <w:r w:rsidR="00C02F23">
        <w:rPr>
          <w:rFonts w:ascii="Arial" w:hAnsi="Arial" w:cs="Arial"/>
          <w:sz w:val="24"/>
          <w:szCs w:val="24"/>
        </w:rPr>
        <w:t xml:space="preserve"> </w:t>
      </w:r>
      <w:r w:rsidR="00C02F23" w:rsidRPr="00C02F23">
        <w:rPr>
          <w:rFonts w:ascii="Arial" w:hAnsi="Arial" w:cs="Arial"/>
          <w:sz w:val="24"/>
          <w:szCs w:val="24"/>
        </w:rPr>
        <w:t>(</w:t>
      </w:r>
      <w:r w:rsidR="00553F8D">
        <w:rPr>
          <w:rFonts w:ascii="Arial" w:hAnsi="Arial" w:cs="Arial"/>
          <w:sz w:val="24"/>
          <w:szCs w:val="24"/>
        </w:rPr>
        <w:t>ibid</w:t>
      </w:r>
      <w:r w:rsidR="00C02F23" w:rsidRPr="00C02F23">
        <w:rPr>
          <w:rFonts w:ascii="Arial" w:hAnsi="Arial" w:cs="Arial"/>
          <w:sz w:val="24"/>
          <w:szCs w:val="24"/>
        </w:rPr>
        <w:t>).</w:t>
      </w:r>
      <w:r w:rsidR="00564189">
        <w:rPr>
          <w:rFonts w:ascii="Arial" w:hAnsi="Arial" w:cs="Arial"/>
          <w:sz w:val="24"/>
          <w:szCs w:val="24"/>
        </w:rPr>
        <w:t xml:space="preserve"> This problem is worsened </w:t>
      </w:r>
      <w:r w:rsidR="004B482A">
        <w:rPr>
          <w:rFonts w:ascii="Arial" w:hAnsi="Arial" w:cs="Arial"/>
          <w:sz w:val="24"/>
          <w:szCs w:val="24"/>
        </w:rPr>
        <w:t xml:space="preserve">as </w:t>
      </w:r>
      <w:r w:rsidR="00564189">
        <w:rPr>
          <w:rFonts w:ascii="Arial" w:hAnsi="Arial" w:cs="Arial"/>
          <w:sz w:val="24"/>
          <w:szCs w:val="24"/>
        </w:rPr>
        <w:t>w</w:t>
      </w:r>
      <w:r w:rsidR="00564189" w:rsidRPr="00564189">
        <w:rPr>
          <w:rFonts w:ascii="Arial" w:hAnsi="Arial" w:cs="Arial"/>
          <w:sz w:val="24"/>
          <w:szCs w:val="24"/>
        </w:rPr>
        <w:t>hen asked if they would change their behaviours in future, 36</w:t>
      </w:r>
      <w:r w:rsidR="00124D2D">
        <w:rPr>
          <w:rFonts w:ascii="Arial" w:hAnsi="Arial" w:cs="Arial"/>
          <w:sz w:val="24"/>
          <w:szCs w:val="24"/>
        </w:rPr>
        <w:t>%</w:t>
      </w:r>
      <w:r w:rsidR="00564189" w:rsidRPr="00564189">
        <w:rPr>
          <w:rFonts w:ascii="Arial" w:hAnsi="Arial" w:cs="Arial"/>
          <w:sz w:val="24"/>
          <w:szCs w:val="24"/>
        </w:rPr>
        <w:t xml:space="preserve"> said they were ‘unsure’ if their behaviour would ever change, with a similar amount (35</w:t>
      </w:r>
      <w:r w:rsidR="00124D2D">
        <w:rPr>
          <w:rFonts w:ascii="Arial" w:hAnsi="Arial" w:cs="Arial"/>
          <w:sz w:val="24"/>
          <w:szCs w:val="24"/>
        </w:rPr>
        <w:t>%</w:t>
      </w:r>
      <w:r w:rsidR="00564189" w:rsidRPr="00564189">
        <w:rPr>
          <w:rFonts w:ascii="Arial" w:hAnsi="Arial" w:cs="Arial"/>
          <w:sz w:val="24"/>
          <w:szCs w:val="24"/>
        </w:rPr>
        <w:t>) saying they would ‘never’ change their behaviour</w:t>
      </w:r>
      <w:r w:rsidR="00564189">
        <w:rPr>
          <w:rFonts w:ascii="Arial" w:hAnsi="Arial" w:cs="Arial"/>
          <w:sz w:val="24"/>
          <w:szCs w:val="24"/>
        </w:rPr>
        <w:t xml:space="preserve"> </w:t>
      </w:r>
      <w:r w:rsidR="00564189" w:rsidRPr="00564189">
        <w:rPr>
          <w:rFonts w:ascii="Arial" w:hAnsi="Arial" w:cs="Arial"/>
          <w:sz w:val="24"/>
          <w:szCs w:val="24"/>
        </w:rPr>
        <w:t>(</w:t>
      </w:r>
      <w:r w:rsidR="00553F8D">
        <w:rPr>
          <w:rFonts w:ascii="Arial" w:hAnsi="Arial" w:cs="Arial"/>
          <w:sz w:val="24"/>
          <w:szCs w:val="24"/>
        </w:rPr>
        <w:t>ibid</w:t>
      </w:r>
      <w:r w:rsidR="00564189" w:rsidRPr="00564189">
        <w:rPr>
          <w:rFonts w:ascii="Arial" w:hAnsi="Arial" w:cs="Arial"/>
          <w:sz w:val="24"/>
          <w:szCs w:val="24"/>
        </w:rPr>
        <w:t>).</w:t>
      </w:r>
      <w:r w:rsidR="00836A37">
        <w:rPr>
          <w:rFonts w:ascii="Arial" w:hAnsi="Arial" w:cs="Arial"/>
          <w:sz w:val="24"/>
          <w:szCs w:val="24"/>
        </w:rPr>
        <w:t xml:space="preserve"> </w:t>
      </w:r>
    </w:p>
    <w:p w14:paraId="0B25C3AE" w14:textId="6F053205" w:rsidR="00E33D9B" w:rsidRDefault="005D17B9" w:rsidP="005D17B9">
      <w:pPr>
        <w:spacing w:line="360" w:lineRule="auto"/>
        <w:rPr>
          <w:rFonts w:ascii="Arial" w:hAnsi="Arial" w:cs="Arial"/>
          <w:sz w:val="24"/>
          <w:szCs w:val="24"/>
        </w:rPr>
      </w:pPr>
      <w:r>
        <w:rPr>
          <w:rFonts w:ascii="Arial" w:hAnsi="Arial" w:cs="Arial"/>
          <w:sz w:val="24"/>
          <w:szCs w:val="24"/>
        </w:rPr>
        <w:t xml:space="preserve"> The specific problem with this is that tents can</w:t>
      </w:r>
      <w:r w:rsidR="00ED49B5">
        <w:rPr>
          <w:rFonts w:ascii="Arial" w:hAnsi="Arial" w:cs="Arial"/>
          <w:sz w:val="24"/>
          <w:szCs w:val="24"/>
        </w:rPr>
        <w:t>not</w:t>
      </w:r>
      <w:r>
        <w:rPr>
          <w:rFonts w:ascii="Arial" w:hAnsi="Arial" w:cs="Arial"/>
          <w:sz w:val="24"/>
          <w:szCs w:val="24"/>
        </w:rPr>
        <w:t xml:space="preserve"> be recycled due to their complex making of a mix of materials</w:t>
      </w:r>
      <w:r w:rsidR="00C46D62">
        <w:rPr>
          <w:rFonts w:ascii="Arial" w:hAnsi="Arial" w:cs="Arial"/>
          <w:sz w:val="24"/>
          <w:szCs w:val="24"/>
        </w:rPr>
        <w:t xml:space="preserve"> mainly including on-recyclable plastic.</w:t>
      </w:r>
      <w:r w:rsidR="00C46D62" w:rsidRPr="00C46D62">
        <w:rPr>
          <w:rFonts w:ascii="Arial" w:hAnsi="Arial" w:cs="Arial"/>
          <w:sz w:val="24"/>
          <w:szCs w:val="24"/>
        </w:rPr>
        <w:t xml:space="preserve"> </w:t>
      </w:r>
      <w:r w:rsidR="00C46D62">
        <w:rPr>
          <w:rFonts w:ascii="Arial" w:hAnsi="Arial" w:cs="Arial"/>
          <w:sz w:val="24"/>
          <w:szCs w:val="24"/>
        </w:rPr>
        <w:t>T</w:t>
      </w:r>
      <w:r w:rsidR="00C46D62" w:rsidRPr="00C46D62">
        <w:rPr>
          <w:rFonts w:ascii="Arial" w:hAnsi="Arial" w:cs="Arial"/>
          <w:sz w:val="24"/>
          <w:szCs w:val="24"/>
        </w:rPr>
        <w:t>he average tent is mostly made of plastic - which is equivalent to 8,750 straws or 250-pint cups</w:t>
      </w:r>
      <w:r w:rsidR="00C46D62">
        <w:rPr>
          <w:rFonts w:ascii="Arial" w:hAnsi="Arial" w:cs="Arial"/>
          <w:sz w:val="24"/>
          <w:szCs w:val="24"/>
        </w:rPr>
        <w:t xml:space="preserve"> (</w:t>
      </w:r>
      <w:r w:rsidR="00435086">
        <w:rPr>
          <w:rFonts w:ascii="Arial" w:hAnsi="Arial" w:cs="Arial"/>
          <w:sz w:val="24"/>
          <w:szCs w:val="24"/>
        </w:rPr>
        <w:t xml:space="preserve">Reality check team, </w:t>
      </w:r>
      <w:r w:rsidR="00C46D62">
        <w:rPr>
          <w:rFonts w:ascii="Arial" w:hAnsi="Arial" w:cs="Arial"/>
          <w:sz w:val="24"/>
          <w:szCs w:val="24"/>
        </w:rPr>
        <w:t xml:space="preserve">2019). </w:t>
      </w:r>
      <w:r w:rsidR="00C46D62" w:rsidRPr="005D17B9">
        <w:rPr>
          <w:rFonts w:ascii="Arial" w:hAnsi="Arial" w:cs="Arial"/>
          <w:sz w:val="24"/>
          <w:szCs w:val="24"/>
        </w:rPr>
        <w:t xml:space="preserve"> </w:t>
      </w:r>
      <w:r w:rsidR="00E33D9B">
        <w:rPr>
          <w:rFonts w:ascii="Arial" w:hAnsi="Arial" w:cs="Arial"/>
          <w:sz w:val="24"/>
          <w:szCs w:val="24"/>
        </w:rPr>
        <w:t xml:space="preserve">To tackle this issue, many </w:t>
      </w:r>
      <w:r w:rsidR="008B59A0">
        <w:rPr>
          <w:rFonts w:ascii="Arial" w:hAnsi="Arial" w:cs="Arial"/>
          <w:sz w:val="24"/>
          <w:szCs w:val="24"/>
        </w:rPr>
        <w:t xml:space="preserve">festivals promote </w:t>
      </w:r>
      <w:r w:rsidR="001C3EB4">
        <w:rPr>
          <w:rFonts w:ascii="Arial" w:hAnsi="Arial" w:cs="Arial"/>
          <w:sz w:val="24"/>
          <w:szCs w:val="24"/>
        </w:rPr>
        <w:t xml:space="preserve">the action of leaving behind used tents to be re used by the less fortunate. </w:t>
      </w:r>
      <w:r w:rsidR="00FD32C5">
        <w:rPr>
          <w:rFonts w:ascii="Arial" w:hAnsi="Arial" w:cs="Arial"/>
          <w:sz w:val="24"/>
          <w:szCs w:val="24"/>
        </w:rPr>
        <w:t xml:space="preserve">However, this is </w:t>
      </w:r>
      <w:r w:rsidR="00FD32C5">
        <w:rPr>
          <w:rFonts w:ascii="Arial" w:hAnsi="Arial" w:cs="Arial"/>
          <w:sz w:val="24"/>
          <w:szCs w:val="24"/>
        </w:rPr>
        <w:lastRenderedPageBreak/>
        <w:t>described as a ‘ common misconception’ (</w:t>
      </w:r>
      <w:r w:rsidR="00940A6E">
        <w:rPr>
          <w:rFonts w:ascii="Arial" w:hAnsi="Arial" w:cs="Arial"/>
          <w:sz w:val="24"/>
          <w:szCs w:val="24"/>
        </w:rPr>
        <w:t>Ward</w:t>
      </w:r>
      <w:r w:rsidR="00FD32C5">
        <w:rPr>
          <w:rFonts w:ascii="Arial" w:hAnsi="Arial" w:cs="Arial"/>
          <w:sz w:val="24"/>
          <w:szCs w:val="24"/>
        </w:rPr>
        <w:t>, 2018). Although there are attempts of reusing the tents for local charities, ‘Up to 90% gets left behind’ (</w:t>
      </w:r>
      <w:r w:rsidR="0054059F">
        <w:rPr>
          <w:rFonts w:ascii="Arial" w:hAnsi="Arial" w:cs="Arial"/>
          <w:sz w:val="24"/>
          <w:szCs w:val="24"/>
        </w:rPr>
        <w:t>ibid</w:t>
      </w:r>
      <w:r w:rsidR="00FD32C5">
        <w:rPr>
          <w:rFonts w:ascii="Arial" w:hAnsi="Arial" w:cs="Arial"/>
          <w:sz w:val="24"/>
          <w:szCs w:val="24"/>
        </w:rPr>
        <w:t xml:space="preserve">). </w:t>
      </w:r>
      <w:r w:rsidR="00F02A76">
        <w:rPr>
          <w:rFonts w:ascii="Arial" w:hAnsi="Arial" w:cs="Arial"/>
          <w:sz w:val="24"/>
          <w:szCs w:val="24"/>
        </w:rPr>
        <w:t xml:space="preserve">Alternatively, ‘Camplight’ is a company that provides pre pitched tents at festivals to stray away from the traditional camping for £7.50 per night. This allows people to travel lighter and also are provided with an air mattress and sleeping bag. </w:t>
      </w:r>
      <w:r w:rsidR="00C43403">
        <w:rPr>
          <w:rFonts w:ascii="Arial" w:hAnsi="Arial" w:cs="Arial"/>
          <w:sz w:val="24"/>
          <w:szCs w:val="24"/>
        </w:rPr>
        <w:t>On the website, most festival including Glastonbury, Reading and Creamfields can be booked. This would relive all the negative impacts seen from left over tents</w:t>
      </w:r>
      <w:r w:rsidR="00AA5BA5">
        <w:rPr>
          <w:rFonts w:ascii="Arial" w:hAnsi="Arial" w:cs="Arial"/>
          <w:sz w:val="24"/>
          <w:szCs w:val="24"/>
        </w:rPr>
        <w:t>, a</w:t>
      </w:r>
      <w:r w:rsidR="00983783">
        <w:rPr>
          <w:rFonts w:ascii="Arial" w:hAnsi="Arial" w:cs="Arial"/>
          <w:sz w:val="24"/>
          <w:szCs w:val="24"/>
        </w:rPr>
        <w:t xml:space="preserve">s </w:t>
      </w:r>
      <w:r w:rsidR="00AA5BA5">
        <w:rPr>
          <w:rFonts w:ascii="Arial" w:hAnsi="Arial" w:cs="Arial"/>
          <w:sz w:val="24"/>
          <w:szCs w:val="24"/>
        </w:rPr>
        <w:t xml:space="preserve">the tents are then collected by representatives (CampLight, 2020). </w:t>
      </w:r>
      <w:r w:rsidR="00034326">
        <w:rPr>
          <w:rFonts w:ascii="Arial" w:hAnsi="Arial" w:cs="Arial"/>
          <w:sz w:val="24"/>
          <w:szCs w:val="24"/>
        </w:rPr>
        <w:t xml:space="preserve">However, this company seems to be under marketed with the researcher personally being previously unaware and little social media presence. </w:t>
      </w:r>
    </w:p>
    <w:p w14:paraId="6D8CB260" w14:textId="502C8511" w:rsidR="00757C37" w:rsidRDefault="00757C37" w:rsidP="00A328A4">
      <w:pPr>
        <w:pStyle w:val="Heading3"/>
      </w:pPr>
      <w:bookmarkStart w:id="49" w:name="_Toc42469276"/>
      <w:r>
        <w:t>2.</w:t>
      </w:r>
      <w:r w:rsidR="00F430C7">
        <w:t>3</w:t>
      </w:r>
      <w:r w:rsidR="004978D4">
        <w:t xml:space="preserve">.3 </w:t>
      </w:r>
      <w:r>
        <w:t>Energy</w:t>
      </w:r>
      <w:bookmarkEnd w:id="49"/>
      <w:r w:rsidR="00BB43D9">
        <w:t xml:space="preserve">   </w:t>
      </w:r>
    </w:p>
    <w:p w14:paraId="6818B18D" w14:textId="77777777" w:rsidR="0098729B" w:rsidRDefault="0098729B" w:rsidP="004918DD">
      <w:pPr>
        <w:spacing w:line="360" w:lineRule="auto"/>
        <w:rPr>
          <w:color w:val="FF0000"/>
        </w:rPr>
      </w:pPr>
    </w:p>
    <w:p w14:paraId="1DD0226F" w14:textId="0ECE92F1" w:rsidR="00247D82" w:rsidRDefault="00247D82" w:rsidP="004918DD">
      <w:pPr>
        <w:spacing w:line="360" w:lineRule="auto"/>
        <w:rPr>
          <w:rFonts w:ascii="Arial" w:hAnsi="Arial" w:cs="Arial"/>
          <w:sz w:val="24"/>
          <w:szCs w:val="24"/>
        </w:rPr>
      </w:pPr>
      <w:r w:rsidRPr="00247D82">
        <w:rPr>
          <w:rFonts w:ascii="Arial" w:hAnsi="Arial" w:cs="Arial"/>
          <w:sz w:val="24"/>
          <w:szCs w:val="24"/>
        </w:rPr>
        <w:t>Peters</w:t>
      </w:r>
      <w:r w:rsidR="001A0CF5">
        <w:rPr>
          <w:rFonts w:ascii="Arial" w:hAnsi="Arial" w:cs="Arial"/>
          <w:sz w:val="24"/>
          <w:szCs w:val="24"/>
        </w:rPr>
        <w:t xml:space="preserve"> </w:t>
      </w:r>
      <w:r>
        <w:rPr>
          <w:rFonts w:ascii="Arial" w:hAnsi="Arial" w:cs="Arial"/>
          <w:sz w:val="24"/>
          <w:szCs w:val="24"/>
        </w:rPr>
        <w:t>(</w:t>
      </w:r>
      <w:r w:rsidRPr="00247D82">
        <w:rPr>
          <w:rFonts w:ascii="Arial" w:hAnsi="Arial" w:cs="Arial"/>
          <w:sz w:val="24"/>
          <w:szCs w:val="24"/>
        </w:rPr>
        <w:t>2008</w:t>
      </w:r>
      <w:r>
        <w:rPr>
          <w:rFonts w:ascii="Arial" w:hAnsi="Arial" w:cs="Arial"/>
          <w:sz w:val="24"/>
          <w:szCs w:val="24"/>
        </w:rPr>
        <w:t xml:space="preserve">) compares large scale festivals like Glastonbury and Reading to a city in relevance to the vast amounts of energy they require. </w:t>
      </w:r>
      <w:r w:rsidR="007A6CFD">
        <w:rPr>
          <w:rFonts w:ascii="Arial" w:hAnsi="Arial" w:cs="Arial"/>
          <w:sz w:val="24"/>
          <w:szCs w:val="24"/>
        </w:rPr>
        <w:t>Although this source may be seen as outdated, with the increase in demand with the festival market (</w:t>
      </w:r>
      <w:r w:rsidR="007A6CFD" w:rsidRPr="00620439">
        <w:rPr>
          <w:rFonts w:ascii="Arial" w:hAnsi="Arial" w:cs="Arial"/>
          <w:sz w:val="24"/>
          <w:szCs w:val="24"/>
        </w:rPr>
        <w:t xml:space="preserve">highlighted </w:t>
      </w:r>
      <w:r w:rsidR="003356AE" w:rsidRPr="00620439">
        <w:rPr>
          <w:rFonts w:ascii="Arial" w:hAnsi="Arial" w:cs="Arial"/>
          <w:sz w:val="24"/>
          <w:szCs w:val="24"/>
        </w:rPr>
        <w:t>on page 9</w:t>
      </w:r>
      <w:r w:rsidR="007A6CFD" w:rsidRPr="00620439">
        <w:rPr>
          <w:rFonts w:ascii="Arial" w:hAnsi="Arial" w:cs="Arial"/>
          <w:sz w:val="24"/>
          <w:szCs w:val="24"/>
        </w:rPr>
        <w:t xml:space="preserve">), festivals will need even more energy to adapt. </w:t>
      </w:r>
      <w:r w:rsidRPr="00620439">
        <w:rPr>
          <w:rFonts w:ascii="Arial" w:hAnsi="Arial" w:cs="Arial"/>
          <w:sz w:val="24"/>
          <w:szCs w:val="24"/>
        </w:rPr>
        <w:t xml:space="preserve">The degree to which a </w:t>
      </w:r>
      <w:r>
        <w:rPr>
          <w:rFonts w:ascii="Arial" w:hAnsi="Arial" w:cs="Arial"/>
          <w:sz w:val="24"/>
          <w:szCs w:val="24"/>
        </w:rPr>
        <w:t>music festival effects the environment through energy requirements comes down to the source of the energy</w:t>
      </w:r>
      <w:r w:rsidR="00D61681">
        <w:rPr>
          <w:rFonts w:ascii="Arial" w:hAnsi="Arial" w:cs="Arial"/>
          <w:sz w:val="24"/>
          <w:szCs w:val="24"/>
        </w:rPr>
        <w:t xml:space="preserve"> and being energy efficient. </w:t>
      </w:r>
      <w:r w:rsidR="00DD69B7" w:rsidRPr="00DD69B7">
        <w:rPr>
          <w:rFonts w:ascii="Arial" w:hAnsi="Arial" w:cs="Arial"/>
          <w:sz w:val="24"/>
          <w:szCs w:val="24"/>
        </w:rPr>
        <w:t>Energy efficiency means using less energy to provide the same service (</w:t>
      </w:r>
      <w:r w:rsidR="00AE3F4F">
        <w:rPr>
          <w:rFonts w:ascii="Arial" w:hAnsi="Arial" w:cs="Arial"/>
          <w:sz w:val="24"/>
          <w:szCs w:val="24"/>
        </w:rPr>
        <w:t>Clark</w:t>
      </w:r>
      <w:r w:rsidR="00DD69B7" w:rsidRPr="00DD69B7">
        <w:rPr>
          <w:rFonts w:ascii="Arial" w:hAnsi="Arial" w:cs="Arial"/>
          <w:sz w:val="24"/>
          <w:szCs w:val="24"/>
        </w:rPr>
        <w:t xml:space="preserve">, 2012). </w:t>
      </w:r>
      <w:r w:rsidR="00C61B1E">
        <w:rPr>
          <w:rFonts w:ascii="Arial" w:hAnsi="Arial" w:cs="Arial"/>
          <w:sz w:val="24"/>
          <w:szCs w:val="24"/>
        </w:rPr>
        <w:t>However,</w:t>
      </w:r>
      <w:r w:rsidR="00FD217B">
        <w:rPr>
          <w:rFonts w:ascii="Arial" w:hAnsi="Arial" w:cs="Arial"/>
          <w:sz w:val="24"/>
          <w:szCs w:val="24"/>
        </w:rPr>
        <w:t xml:space="preserve"> this simplistic understanding of the term does not </w:t>
      </w:r>
      <w:r w:rsidR="00F2487F">
        <w:rPr>
          <w:rFonts w:ascii="Arial" w:hAnsi="Arial" w:cs="Arial"/>
          <w:sz w:val="24"/>
          <w:szCs w:val="24"/>
        </w:rPr>
        <w:t>take into consideration the range of demands from different festival experiences.</w:t>
      </w:r>
      <w:r w:rsidR="00C61B1E">
        <w:rPr>
          <w:rFonts w:ascii="Arial" w:hAnsi="Arial" w:cs="Arial"/>
          <w:sz w:val="24"/>
          <w:szCs w:val="24"/>
        </w:rPr>
        <w:t xml:space="preserve"> Creamfields festival for example is known for its electronic themes and light shows that will specifically require more energy</w:t>
      </w:r>
      <w:r w:rsidR="009A2883">
        <w:rPr>
          <w:rFonts w:ascii="Arial" w:hAnsi="Arial" w:cs="Arial"/>
          <w:sz w:val="24"/>
          <w:szCs w:val="24"/>
        </w:rPr>
        <w:t xml:space="preserve"> that most traditional festivals. </w:t>
      </w:r>
    </w:p>
    <w:p w14:paraId="4B68ACED" w14:textId="4343FEBD" w:rsidR="0098729B" w:rsidRDefault="00546E91" w:rsidP="004918DD">
      <w:pPr>
        <w:spacing w:line="360" w:lineRule="auto"/>
        <w:rPr>
          <w:rFonts w:ascii="Arial" w:hAnsi="Arial" w:cs="Arial"/>
          <w:sz w:val="24"/>
          <w:szCs w:val="24"/>
        </w:rPr>
      </w:pPr>
      <w:r>
        <w:rPr>
          <w:rFonts w:ascii="Arial" w:hAnsi="Arial" w:cs="Arial"/>
          <w:sz w:val="24"/>
          <w:szCs w:val="24"/>
        </w:rPr>
        <w:t>Glastonbury has been highlighted in a range of literature sources to be leading the way in sourcing clean energy and being more energy sufficient</w:t>
      </w:r>
      <w:r w:rsidR="00B32EF5">
        <w:rPr>
          <w:rFonts w:ascii="Arial" w:hAnsi="Arial" w:cs="Arial"/>
          <w:sz w:val="24"/>
          <w:szCs w:val="24"/>
        </w:rPr>
        <w:t xml:space="preserve"> </w:t>
      </w:r>
      <w:r w:rsidR="0038067E">
        <w:rPr>
          <w:rFonts w:ascii="Arial" w:hAnsi="Arial" w:cs="Arial"/>
          <w:sz w:val="24"/>
          <w:szCs w:val="24"/>
        </w:rPr>
        <w:t>(Blue and Green Tomorrow</w:t>
      </w:r>
      <w:r w:rsidR="001B4941">
        <w:rPr>
          <w:rFonts w:ascii="Arial" w:hAnsi="Arial" w:cs="Arial"/>
          <w:sz w:val="24"/>
          <w:szCs w:val="24"/>
        </w:rPr>
        <w:t xml:space="preserve">, </w:t>
      </w:r>
      <w:r w:rsidR="0038067E">
        <w:rPr>
          <w:rFonts w:ascii="Arial" w:hAnsi="Arial" w:cs="Arial"/>
          <w:sz w:val="24"/>
          <w:szCs w:val="24"/>
        </w:rPr>
        <w:t xml:space="preserve">2020). </w:t>
      </w:r>
      <w:r w:rsidR="0038067E" w:rsidRPr="0038067E">
        <w:rPr>
          <w:rFonts w:ascii="Arial" w:hAnsi="Arial" w:cs="Arial"/>
          <w:sz w:val="24"/>
          <w:szCs w:val="24"/>
        </w:rPr>
        <w:t>One of the most impactful changes was the installation of 1500 square meters of solar panels on the roof of the cattle shed of the farm, which saves around 100 tonnes of CO2 emissions each year. Additionally, another 10-12% of the festival’s fuel is biofuel, which saved another 150 tonnes of emissions in 2015</w:t>
      </w:r>
      <w:r w:rsidR="0038067E">
        <w:rPr>
          <w:rFonts w:ascii="Arial" w:hAnsi="Arial" w:cs="Arial"/>
          <w:sz w:val="24"/>
          <w:szCs w:val="24"/>
        </w:rPr>
        <w:t xml:space="preserve"> (</w:t>
      </w:r>
      <w:r w:rsidR="00396689">
        <w:rPr>
          <w:rFonts w:ascii="Arial" w:hAnsi="Arial" w:cs="Arial"/>
          <w:sz w:val="24"/>
          <w:szCs w:val="24"/>
        </w:rPr>
        <w:t>ibid</w:t>
      </w:r>
      <w:r w:rsidR="0038067E">
        <w:rPr>
          <w:rFonts w:ascii="Arial" w:hAnsi="Arial" w:cs="Arial"/>
          <w:sz w:val="24"/>
          <w:szCs w:val="24"/>
        </w:rPr>
        <w:t>)</w:t>
      </w:r>
      <w:r w:rsidR="000021C5">
        <w:rPr>
          <w:rFonts w:ascii="Arial" w:hAnsi="Arial" w:cs="Arial"/>
          <w:sz w:val="24"/>
          <w:szCs w:val="24"/>
        </w:rPr>
        <w:t xml:space="preserve">. </w:t>
      </w:r>
      <w:r w:rsidR="00374993">
        <w:rPr>
          <w:rFonts w:ascii="Arial" w:hAnsi="Arial" w:cs="Arial"/>
          <w:sz w:val="24"/>
          <w:szCs w:val="24"/>
        </w:rPr>
        <w:t xml:space="preserve">From literature, energy seems to be an impact that festival management are responsible for are and </w:t>
      </w:r>
      <w:r w:rsidR="00F30979">
        <w:rPr>
          <w:rFonts w:ascii="Arial" w:hAnsi="Arial" w:cs="Arial"/>
          <w:sz w:val="24"/>
          <w:szCs w:val="24"/>
        </w:rPr>
        <w:t xml:space="preserve">including </w:t>
      </w:r>
      <w:r w:rsidR="00374993">
        <w:rPr>
          <w:rFonts w:ascii="Arial" w:hAnsi="Arial" w:cs="Arial"/>
          <w:sz w:val="24"/>
          <w:szCs w:val="24"/>
        </w:rPr>
        <w:t xml:space="preserve">lack of information on what festivals goers can do </w:t>
      </w:r>
      <w:r w:rsidR="00374993">
        <w:rPr>
          <w:rFonts w:ascii="Arial" w:hAnsi="Arial" w:cs="Arial"/>
          <w:sz w:val="24"/>
          <w:szCs w:val="24"/>
        </w:rPr>
        <w:lastRenderedPageBreak/>
        <w:t xml:space="preserve">themselves. The only notable habit a festival goer can adopt to reduce energy consumption is </w:t>
      </w:r>
      <w:r w:rsidR="00EE1771">
        <w:rPr>
          <w:rFonts w:ascii="Arial" w:hAnsi="Arial" w:cs="Arial"/>
          <w:sz w:val="24"/>
          <w:szCs w:val="24"/>
        </w:rPr>
        <w:t xml:space="preserve">relative to making use of re-usable chargers for phones. </w:t>
      </w:r>
    </w:p>
    <w:p w14:paraId="5C9063F5" w14:textId="5C954DB9" w:rsidR="00757C37" w:rsidRDefault="00757C37" w:rsidP="00A328A4">
      <w:pPr>
        <w:pStyle w:val="Heading3"/>
      </w:pPr>
      <w:bookmarkStart w:id="50" w:name="_Toc42469277"/>
      <w:r>
        <w:t>2.</w:t>
      </w:r>
      <w:r w:rsidR="00F430C7">
        <w:t>3</w:t>
      </w:r>
      <w:r w:rsidR="004978D4">
        <w:t>.4</w:t>
      </w:r>
      <w:r w:rsidR="00A328A4">
        <w:t xml:space="preserve"> </w:t>
      </w:r>
      <w:r>
        <w:t>Land Damage</w:t>
      </w:r>
      <w:bookmarkEnd w:id="50"/>
      <w:r>
        <w:t xml:space="preserve"> </w:t>
      </w:r>
    </w:p>
    <w:p w14:paraId="7873855B" w14:textId="77777777" w:rsidR="00896EF3" w:rsidRPr="00896EF3" w:rsidRDefault="00896EF3" w:rsidP="00896EF3"/>
    <w:p w14:paraId="19B4AB4A" w14:textId="65BA67EA" w:rsidR="00985B83" w:rsidRDefault="00985B83" w:rsidP="004918DD">
      <w:pPr>
        <w:spacing w:line="360" w:lineRule="auto"/>
        <w:rPr>
          <w:rFonts w:ascii="Arial" w:hAnsi="Arial" w:cs="Arial"/>
          <w:sz w:val="24"/>
          <w:szCs w:val="24"/>
        </w:rPr>
      </w:pPr>
      <w:r>
        <w:rPr>
          <w:rFonts w:ascii="Arial" w:hAnsi="Arial" w:cs="Arial"/>
          <w:sz w:val="24"/>
          <w:szCs w:val="24"/>
        </w:rPr>
        <w:t xml:space="preserve">A more simplistic and direct consequence of music festivals is the damage caused to the areas of land the festivals are based. </w:t>
      </w:r>
      <w:r w:rsidR="00001A73">
        <w:rPr>
          <w:rFonts w:ascii="Arial" w:hAnsi="Arial" w:cs="Arial"/>
          <w:sz w:val="24"/>
          <w:szCs w:val="24"/>
        </w:rPr>
        <w:t xml:space="preserve">As previously mentioned by </w:t>
      </w:r>
      <w:r w:rsidR="00001A73" w:rsidRPr="00001A73">
        <w:rPr>
          <w:rFonts w:ascii="Arial" w:hAnsi="Arial" w:cs="Arial"/>
          <w:sz w:val="24"/>
          <w:szCs w:val="24"/>
        </w:rPr>
        <w:t>Gibson</w:t>
      </w:r>
      <w:r w:rsidR="000B4EBB">
        <w:rPr>
          <w:rFonts w:ascii="Arial" w:hAnsi="Arial" w:cs="Arial"/>
          <w:sz w:val="24"/>
          <w:szCs w:val="24"/>
        </w:rPr>
        <w:t xml:space="preserve"> </w:t>
      </w:r>
      <w:r w:rsidR="00001A73" w:rsidRPr="00001A73">
        <w:rPr>
          <w:rFonts w:ascii="Arial" w:hAnsi="Arial" w:cs="Arial"/>
          <w:sz w:val="24"/>
          <w:szCs w:val="24"/>
        </w:rPr>
        <w:t>and Wong</w:t>
      </w:r>
      <w:r w:rsidR="000B4EBB">
        <w:rPr>
          <w:rFonts w:ascii="Arial" w:hAnsi="Arial" w:cs="Arial"/>
          <w:sz w:val="24"/>
          <w:szCs w:val="24"/>
        </w:rPr>
        <w:t xml:space="preserve"> </w:t>
      </w:r>
      <w:r w:rsidR="00001A73" w:rsidRPr="00001A73">
        <w:rPr>
          <w:rFonts w:ascii="Arial" w:hAnsi="Arial" w:cs="Arial"/>
          <w:sz w:val="24"/>
          <w:szCs w:val="24"/>
        </w:rPr>
        <w:t>(2011)</w:t>
      </w:r>
      <w:r w:rsidR="00001A73">
        <w:rPr>
          <w:rFonts w:ascii="Arial" w:hAnsi="Arial" w:cs="Arial"/>
          <w:sz w:val="24"/>
          <w:szCs w:val="24"/>
        </w:rPr>
        <w:t xml:space="preserve"> the land the festivals are situated on are usually of a delicate and more vulnerable state. </w:t>
      </w:r>
      <w:r w:rsidR="00594D56">
        <w:rPr>
          <w:rFonts w:ascii="Arial" w:hAnsi="Arial" w:cs="Arial"/>
          <w:sz w:val="24"/>
          <w:szCs w:val="24"/>
        </w:rPr>
        <w:t xml:space="preserve">This is because music festivals usually opt for larger greener spaces over more urbanised ones. </w:t>
      </w:r>
    </w:p>
    <w:p w14:paraId="7F950D94" w14:textId="138C4C97" w:rsidR="00396804" w:rsidRDefault="00396804" w:rsidP="009024F0">
      <w:pPr>
        <w:spacing w:line="360" w:lineRule="auto"/>
        <w:rPr>
          <w:rFonts w:ascii="Arial" w:hAnsi="Arial" w:cs="Arial"/>
          <w:sz w:val="24"/>
          <w:szCs w:val="24"/>
        </w:rPr>
      </w:pPr>
      <w:r>
        <w:rPr>
          <w:rFonts w:ascii="Arial" w:hAnsi="Arial" w:cs="Arial"/>
          <w:sz w:val="24"/>
          <w:szCs w:val="24"/>
        </w:rPr>
        <w:t xml:space="preserve">One example of this is seen from the 2008 ‘V-Fest’ festival that took place in Weston Park. </w:t>
      </w:r>
      <w:r w:rsidRPr="00396804">
        <w:rPr>
          <w:rFonts w:ascii="Arial" w:hAnsi="Arial" w:cs="Arial"/>
          <w:sz w:val="24"/>
          <w:szCs w:val="24"/>
        </w:rPr>
        <w:t xml:space="preserve">Two Point-to-Point </w:t>
      </w:r>
      <w:r>
        <w:rPr>
          <w:rFonts w:ascii="Arial" w:hAnsi="Arial" w:cs="Arial"/>
          <w:sz w:val="24"/>
          <w:szCs w:val="24"/>
        </w:rPr>
        <w:t>race meetings that were celebrating their 25h anniversary</w:t>
      </w:r>
      <w:r w:rsidRPr="00396804">
        <w:rPr>
          <w:rFonts w:ascii="Arial" w:hAnsi="Arial" w:cs="Arial"/>
          <w:sz w:val="24"/>
          <w:szCs w:val="24"/>
        </w:rPr>
        <w:t xml:space="preserve"> ha</w:t>
      </w:r>
      <w:r>
        <w:rPr>
          <w:rFonts w:ascii="Arial" w:hAnsi="Arial" w:cs="Arial"/>
          <w:sz w:val="24"/>
          <w:szCs w:val="24"/>
        </w:rPr>
        <w:t>d</w:t>
      </w:r>
      <w:r w:rsidRPr="00396804">
        <w:rPr>
          <w:rFonts w:ascii="Arial" w:hAnsi="Arial" w:cs="Arial"/>
          <w:sz w:val="24"/>
          <w:szCs w:val="24"/>
        </w:rPr>
        <w:t xml:space="preserve"> been </w:t>
      </w:r>
      <w:r>
        <w:rPr>
          <w:rFonts w:ascii="Arial" w:hAnsi="Arial" w:cs="Arial"/>
          <w:sz w:val="24"/>
          <w:szCs w:val="24"/>
        </w:rPr>
        <w:t>‘</w:t>
      </w:r>
      <w:r w:rsidRPr="00396804">
        <w:rPr>
          <w:rFonts w:ascii="Arial" w:hAnsi="Arial" w:cs="Arial"/>
          <w:sz w:val="24"/>
          <w:szCs w:val="24"/>
        </w:rPr>
        <w:t>scrapped</w:t>
      </w:r>
      <w:r>
        <w:rPr>
          <w:rFonts w:ascii="Arial" w:hAnsi="Arial" w:cs="Arial"/>
          <w:sz w:val="24"/>
          <w:szCs w:val="24"/>
        </w:rPr>
        <w:t>’</w:t>
      </w:r>
      <w:r w:rsidRPr="00396804">
        <w:rPr>
          <w:rFonts w:ascii="Arial" w:hAnsi="Arial" w:cs="Arial"/>
          <w:sz w:val="24"/>
          <w:szCs w:val="24"/>
        </w:rPr>
        <w:t xml:space="preserve"> after the ground was left churned up by the </w:t>
      </w:r>
      <w:r>
        <w:rPr>
          <w:rFonts w:ascii="Arial" w:hAnsi="Arial" w:cs="Arial"/>
          <w:sz w:val="24"/>
          <w:szCs w:val="24"/>
        </w:rPr>
        <w:t>festival. The specific problem was that the</w:t>
      </w:r>
      <w:r w:rsidR="00367922">
        <w:rPr>
          <w:rFonts w:ascii="Arial" w:hAnsi="Arial" w:cs="Arial"/>
          <w:sz w:val="24"/>
          <w:szCs w:val="24"/>
        </w:rPr>
        <w:t>re</w:t>
      </w:r>
      <w:r>
        <w:rPr>
          <w:rFonts w:ascii="Arial" w:hAnsi="Arial" w:cs="Arial"/>
          <w:sz w:val="24"/>
          <w:szCs w:val="24"/>
        </w:rPr>
        <w:t xml:space="preserve"> was a plentiful amount of rainfall during the weekend which allowed for the 85,000 visitors to ‘flock’ the area and destroy the land</w:t>
      </w:r>
      <w:bookmarkStart w:id="51" w:name="_Hlk40034189"/>
      <w:r w:rsidR="0042451E">
        <w:rPr>
          <w:rFonts w:ascii="Arial" w:hAnsi="Arial" w:cs="Arial"/>
          <w:sz w:val="24"/>
          <w:szCs w:val="24"/>
        </w:rPr>
        <w:t xml:space="preserve"> </w:t>
      </w:r>
      <w:r w:rsidR="00367922">
        <w:rPr>
          <w:rFonts w:ascii="Arial" w:hAnsi="Arial" w:cs="Arial"/>
          <w:sz w:val="24"/>
          <w:szCs w:val="24"/>
        </w:rPr>
        <w:t>(</w:t>
      </w:r>
      <w:r w:rsidR="00AE3F4F">
        <w:rPr>
          <w:rFonts w:ascii="Arial" w:hAnsi="Arial" w:cs="Arial"/>
          <w:sz w:val="24"/>
          <w:szCs w:val="24"/>
        </w:rPr>
        <w:t>Black</w:t>
      </w:r>
      <w:r w:rsidR="00367922">
        <w:rPr>
          <w:rFonts w:ascii="Arial" w:hAnsi="Arial" w:cs="Arial"/>
          <w:sz w:val="24"/>
          <w:szCs w:val="24"/>
        </w:rPr>
        <w:t>, 2008).</w:t>
      </w:r>
      <w:r w:rsidR="00B90DE4">
        <w:rPr>
          <w:rFonts w:ascii="Arial" w:hAnsi="Arial" w:cs="Arial"/>
          <w:sz w:val="24"/>
          <w:szCs w:val="24"/>
        </w:rPr>
        <w:t xml:space="preserve"> </w:t>
      </w:r>
      <w:bookmarkEnd w:id="51"/>
      <w:r w:rsidR="00B90DE4">
        <w:rPr>
          <w:rFonts w:ascii="Arial" w:hAnsi="Arial" w:cs="Arial"/>
          <w:sz w:val="24"/>
          <w:szCs w:val="24"/>
        </w:rPr>
        <w:t>A Greener Festival (2020) makes note of possible methods to minimise the land damage outcome</w:t>
      </w:r>
      <w:r w:rsidR="00AE04F1">
        <w:rPr>
          <w:rFonts w:ascii="Arial" w:hAnsi="Arial" w:cs="Arial"/>
          <w:sz w:val="24"/>
          <w:szCs w:val="24"/>
        </w:rPr>
        <w:t>,</w:t>
      </w:r>
      <w:r w:rsidR="009A64EF">
        <w:rPr>
          <w:rFonts w:ascii="Arial" w:hAnsi="Arial" w:cs="Arial"/>
          <w:sz w:val="24"/>
          <w:szCs w:val="24"/>
        </w:rPr>
        <w:t xml:space="preserve"> </w:t>
      </w:r>
      <w:r w:rsidR="00AE04F1">
        <w:rPr>
          <w:rFonts w:ascii="Arial" w:hAnsi="Arial" w:cs="Arial"/>
          <w:sz w:val="24"/>
          <w:szCs w:val="24"/>
        </w:rPr>
        <w:t>u</w:t>
      </w:r>
      <w:r w:rsidR="009024F0" w:rsidRPr="009024F0">
        <w:rPr>
          <w:rFonts w:ascii="Arial" w:hAnsi="Arial" w:cs="Arial"/>
          <w:sz w:val="24"/>
          <w:szCs w:val="24"/>
        </w:rPr>
        <w:t xml:space="preserve">sing trackway to minimise damage of vehicle movement on site </w:t>
      </w:r>
      <w:r w:rsidR="009024F0">
        <w:rPr>
          <w:rFonts w:ascii="Arial" w:hAnsi="Arial" w:cs="Arial"/>
          <w:sz w:val="24"/>
          <w:szCs w:val="24"/>
        </w:rPr>
        <w:t>and w</w:t>
      </w:r>
      <w:r w:rsidR="009024F0" w:rsidRPr="009024F0">
        <w:rPr>
          <w:rFonts w:ascii="Arial" w:hAnsi="Arial" w:cs="Arial"/>
          <w:sz w:val="24"/>
          <w:szCs w:val="24"/>
        </w:rPr>
        <w:t xml:space="preserve">here possible </w:t>
      </w:r>
      <w:r w:rsidR="009024F0">
        <w:rPr>
          <w:rFonts w:ascii="Arial" w:hAnsi="Arial" w:cs="Arial"/>
          <w:sz w:val="24"/>
          <w:szCs w:val="24"/>
        </w:rPr>
        <w:t xml:space="preserve">to </w:t>
      </w:r>
      <w:r w:rsidR="009024F0" w:rsidRPr="009024F0">
        <w:rPr>
          <w:rFonts w:ascii="Arial" w:hAnsi="Arial" w:cs="Arial"/>
          <w:sz w:val="24"/>
          <w:szCs w:val="24"/>
        </w:rPr>
        <w:t>enhance the environment by planting trees and preserving nature</w:t>
      </w:r>
      <w:r w:rsidR="00641F19">
        <w:rPr>
          <w:rFonts w:ascii="Arial" w:hAnsi="Arial" w:cs="Arial"/>
          <w:sz w:val="24"/>
          <w:szCs w:val="24"/>
        </w:rPr>
        <w:t xml:space="preserve"> are such examples. </w:t>
      </w:r>
    </w:p>
    <w:p w14:paraId="574EDC25" w14:textId="77777777" w:rsidR="004E7E2A" w:rsidRDefault="004E7E2A" w:rsidP="004918DD">
      <w:pPr>
        <w:spacing w:line="360" w:lineRule="auto"/>
        <w:rPr>
          <w:rFonts w:ascii="Arial" w:hAnsi="Arial" w:cs="Arial"/>
          <w:sz w:val="24"/>
          <w:szCs w:val="24"/>
        </w:rPr>
      </w:pPr>
    </w:p>
    <w:p w14:paraId="1F6037A2" w14:textId="66D3A9DE" w:rsidR="00A80EFF" w:rsidRDefault="00A80EFF" w:rsidP="00A328A4">
      <w:pPr>
        <w:pStyle w:val="Heading3"/>
      </w:pPr>
      <w:bookmarkStart w:id="52" w:name="_Toc42469278"/>
      <w:r>
        <w:t>2.</w:t>
      </w:r>
      <w:r w:rsidR="009A6F57">
        <w:t>3</w:t>
      </w:r>
      <w:r w:rsidR="004978D4">
        <w:t>.</w:t>
      </w:r>
      <w:r w:rsidR="00077BEA">
        <w:t>4</w:t>
      </w:r>
      <w:r>
        <w:t xml:space="preserve"> Noise pollution</w:t>
      </w:r>
      <w:bookmarkEnd w:id="52"/>
      <w:r>
        <w:t xml:space="preserve"> </w:t>
      </w:r>
    </w:p>
    <w:p w14:paraId="6578B645" w14:textId="77777777" w:rsidR="00896EF3" w:rsidRPr="00896EF3" w:rsidRDefault="00896EF3" w:rsidP="00896EF3"/>
    <w:p w14:paraId="08E4CAD7" w14:textId="42EA9BBB" w:rsidR="00A80EFF" w:rsidRDefault="001C485D" w:rsidP="004918DD">
      <w:pPr>
        <w:spacing w:line="360" w:lineRule="auto"/>
        <w:rPr>
          <w:rFonts w:ascii="Arial" w:hAnsi="Arial" w:cs="Arial"/>
          <w:sz w:val="24"/>
          <w:szCs w:val="24"/>
        </w:rPr>
      </w:pPr>
      <w:r w:rsidRPr="001C485D">
        <w:rPr>
          <w:rFonts w:ascii="Arial" w:hAnsi="Arial" w:cs="Arial"/>
          <w:sz w:val="24"/>
          <w:szCs w:val="24"/>
        </w:rPr>
        <w:t>Unwanted music from outdoor events is considered a form of noise pollution</w:t>
      </w:r>
      <w:r>
        <w:rPr>
          <w:rFonts w:ascii="Arial" w:hAnsi="Arial" w:cs="Arial"/>
          <w:sz w:val="24"/>
          <w:szCs w:val="24"/>
        </w:rPr>
        <w:t xml:space="preserve"> (</w:t>
      </w:r>
      <w:r w:rsidR="00833A4A" w:rsidRPr="00833A4A">
        <w:rPr>
          <w:rFonts w:ascii="Arial" w:hAnsi="Arial" w:cs="Arial"/>
          <w:sz w:val="24"/>
          <w:szCs w:val="24"/>
        </w:rPr>
        <w:t>Parnell</w:t>
      </w:r>
      <w:r w:rsidR="006D23AF">
        <w:rPr>
          <w:rFonts w:ascii="Arial" w:hAnsi="Arial" w:cs="Arial"/>
          <w:sz w:val="24"/>
          <w:szCs w:val="24"/>
        </w:rPr>
        <w:t xml:space="preserve"> </w:t>
      </w:r>
      <w:r w:rsidR="00833A4A" w:rsidRPr="00833A4A">
        <w:rPr>
          <w:rFonts w:ascii="Arial" w:hAnsi="Arial" w:cs="Arial"/>
          <w:sz w:val="24"/>
          <w:szCs w:val="24"/>
        </w:rPr>
        <w:t>and Sommer</w:t>
      </w:r>
      <w:r w:rsidR="006D23AF">
        <w:rPr>
          <w:rFonts w:ascii="Arial" w:hAnsi="Arial" w:cs="Arial"/>
          <w:sz w:val="24"/>
          <w:szCs w:val="24"/>
        </w:rPr>
        <w:t xml:space="preserve"> </w:t>
      </w:r>
      <w:r w:rsidR="00833A4A" w:rsidRPr="00833A4A">
        <w:rPr>
          <w:rFonts w:ascii="Arial" w:hAnsi="Arial" w:cs="Arial"/>
          <w:sz w:val="24"/>
          <w:szCs w:val="24"/>
        </w:rPr>
        <w:t>2018</w:t>
      </w:r>
      <w:r w:rsidR="00833A4A">
        <w:rPr>
          <w:rFonts w:ascii="Arial" w:hAnsi="Arial" w:cs="Arial"/>
          <w:sz w:val="24"/>
          <w:szCs w:val="24"/>
        </w:rPr>
        <w:t xml:space="preserve">). </w:t>
      </w:r>
      <w:r w:rsidR="00731DD0">
        <w:rPr>
          <w:rFonts w:ascii="Arial" w:hAnsi="Arial" w:cs="Arial"/>
          <w:sz w:val="24"/>
          <w:szCs w:val="24"/>
        </w:rPr>
        <w:t xml:space="preserve">The </w:t>
      </w:r>
      <w:r w:rsidR="00833A4A">
        <w:rPr>
          <w:rFonts w:ascii="Arial" w:hAnsi="Arial" w:cs="Arial"/>
          <w:sz w:val="24"/>
          <w:szCs w:val="24"/>
        </w:rPr>
        <w:t>noise pollution form music festivals a</w:t>
      </w:r>
      <w:r w:rsidR="00731DD0">
        <w:rPr>
          <w:rFonts w:ascii="Arial" w:hAnsi="Arial" w:cs="Arial"/>
          <w:sz w:val="24"/>
          <w:szCs w:val="24"/>
        </w:rPr>
        <w:t xml:space="preserve">re described as </w:t>
      </w:r>
      <w:r w:rsidR="00833A4A">
        <w:rPr>
          <w:rFonts w:ascii="Arial" w:hAnsi="Arial" w:cs="Arial"/>
          <w:sz w:val="24"/>
          <w:szCs w:val="24"/>
        </w:rPr>
        <w:t>unique compared to standard form like traffic</w:t>
      </w:r>
      <w:r w:rsidR="00731DD0">
        <w:rPr>
          <w:rFonts w:ascii="Arial" w:hAnsi="Arial" w:cs="Arial"/>
          <w:sz w:val="24"/>
          <w:szCs w:val="24"/>
        </w:rPr>
        <w:t xml:space="preserve"> (ibid).</w:t>
      </w:r>
      <w:r w:rsidR="00833A4A">
        <w:rPr>
          <w:rFonts w:ascii="Arial" w:hAnsi="Arial" w:cs="Arial"/>
          <w:sz w:val="24"/>
          <w:szCs w:val="24"/>
        </w:rPr>
        <w:t xml:space="preserve"> The unique form of noise pollution is said to be down to the fact that a minimum level of noise is required from music festivals to not negatively </w:t>
      </w:r>
      <w:r w:rsidR="001B4313">
        <w:rPr>
          <w:rFonts w:ascii="Arial" w:hAnsi="Arial" w:cs="Arial"/>
          <w:sz w:val="24"/>
          <w:szCs w:val="24"/>
        </w:rPr>
        <w:t>affect</w:t>
      </w:r>
      <w:r w:rsidR="00833A4A">
        <w:rPr>
          <w:rFonts w:ascii="Arial" w:hAnsi="Arial" w:cs="Arial"/>
          <w:sz w:val="24"/>
          <w:szCs w:val="24"/>
        </w:rPr>
        <w:t xml:space="preserve"> consumer experience. </w:t>
      </w:r>
      <w:r w:rsidR="00165F3E">
        <w:rPr>
          <w:rFonts w:ascii="Arial" w:hAnsi="Arial" w:cs="Arial"/>
          <w:sz w:val="24"/>
          <w:szCs w:val="24"/>
        </w:rPr>
        <w:t>Revisiting the previous discussion of music festivals being traditionally based in more rural landscapes over urban environments</w:t>
      </w:r>
      <w:r w:rsidR="0042451E">
        <w:rPr>
          <w:rFonts w:ascii="Arial" w:hAnsi="Arial" w:cs="Arial"/>
          <w:sz w:val="24"/>
          <w:szCs w:val="24"/>
        </w:rPr>
        <w:t xml:space="preserve">. </w:t>
      </w:r>
      <w:r w:rsidR="00165F3E" w:rsidRPr="00165F3E">
        <w:rPr>
          <w:rFonts w:ascii="Arial" w:hAnsi="Arial" w:cs="Arial"/>
          <w:sz w:val="24"/>
          <w:szCs w:val="24"/>
        </w:rPr>
        <w:t>Parnell, J. and Sommer, R., (2018)</w:t>
      </w:r>
      <w:r w:rsidR="00165F3E">
        <w:rPr>
          <w:rFonts w:ascii="Arial" w:hAnsi="Arial" w:cs="Arial"/>
          <w:sz w:val="24"/>
          <w:szCs w:val="24"/>
        </w:rPr>
        <w:t xml:space="preserve"> also discuss the significant difference between the two through noise guidelines. Music festivals are set guideline levels relevant to the nearest residence. </w:t>
      </w:r>
    </w:p>
    <w:p w14:paraId="7F048953" w14:textId="63F7991F" w:rsidR="00165F3E" w:rsidRDefault="00631210" w:rsidP="004918DD">
      <w:pPr>
        <w:spacing w:line="360" w:lineRule="auto"/>
        <w:rPr>
          <w:rFonts w:ascii="Arial" w:hAnsi="Arial" w:cs="Arial"/>
          <w:sz w:val="24"/>
          <w:szCs w:val="24"/>
        </w:rPr>
      </w:pPr>
      <w:r>
        <w:rPr>
          <w:rFonts w:ascii="Arial" w:hAnsi="Arial" w:cs="Arial"/>
          <w:sz w:val="24"/>
          <w:szCs w:val="24"/>
        </w:rPr>
        <w:lastRenderedPageBreak/>
        <w:t xml:space="preserve">Glastonbury Festival is an example of a festival with a complicated history with noise complaints and locals. </w:t>
      </w:r>
      <w:r w:rsidRPr="00631210">
        <w:rPr>
          <w:rFonts w:ascii="Arial" w:hAnsi="Arial" w:cs="Arial"/>
          <w:sz w:val="24"/>
          <w:szCs w:val="24"/>
        </w:rPr>
        <w:t>NME (2018)</w:t>
      </w:r>
      <w:r>
        <w:rPr>
          <w:rFonts w:ascii="Arial" w:hAnsi="Arial" w:cs="Arial"/>
          <w:sz w:val="24"/>
          <w:szCs w:val="24"/>
        </w:rPr>
        <w:t xml:space="preserve"> made note of the complaints from locals regarding not enough ticket applications being saved for locals in assurance for the c</w:t>
      </w:r>
      <w:r w:rsidR="00063610">
        <w:rPr>
          <w:rFonts w:ascii="Arial" w:hAnsi="Arial" w:cs="Arial"/>
          <w:sz w:val="24"/>
          <w:szCs w:val="24"/>
        </w:rPr>
        <w:t>onsequences</w:t>
      </w:r>
      <w:r>
        <w:rPr>
          <w:rFonts w:ascii="Arial" w:hAnsi="Arial" w:cs="Arial"/>
          <w:sz w:val="24"/>
          <w:szCs w:val="24"/>
        </w:rPr>
        <w:t xml:space="preserve"> locals face from the festival, specifically highlighting the noise complaints. </w:t>
      </w:r>
      <w:r w:rsidR="00063610">
        <w:rPr>
          <w:rFonts w:ascii="Arial" w:hAnsi="Arial" w:cs="Arial"/>
          <w:sz w:val="24"/>
          <w:szCs w:val="24"/>
        </w:rPr>
        <w:t xml:space="preserve">In contrast, </w:t>
      </w:r>
      <w:r w:rsidR="00270144">
        <w:rPr>
          <w:rFonts w:ascii="Arial" w:hAnsi="Arial" w:cs="Arial"/>
          <w:color w:val="000000" w:themeColor="text1"/>
          <w:sz w:val="24"/>
          <w:szCs w:val="24"/>
        </w:rPr>
        <w:t xml:space="preserve">Goulding </w:t>
      </w:r>
      <w:r w:rsidR="00946B97" w:rsidRPr="00270144">
        <w:rPr>
          <w:rFonts w:ascii="Arial" w:hAnsi="Arial" w:cs="Arial"/>
          <w:color w:val="000000" w:themeColor="text1"/>
          <w:sz w:val="24"/>
          <w:szCs w:val="24"/>
        </w:rPr>
        <w:t xml:space="preserve">(2017) </w:t>
      </w:r>
      <w:r w:rsidR="00946B97">
        <w:rPr>
          <w:rFonts w:ascii="Arial" w:hAnsi="Arial" w:cs="Arial"/>
          <w:sz w:val="24"/>
          <w:szCs w:val="24"/>
        </w:rPr>
        <w:t xml:space="preserve">looked into the problem </w:t>
      </w:r>
      <w:r w:rsidR="00063610">
        <w:rPr>
          <w:rFonts w:ascii="Arial" w:hAnsi="Arial" w:cs="Arial"/>
          <w:sz w:val="24"/>
          <w:szCs w:val="24"/>
        </w:rPr>
        <w:t xml:space="preserve">of Sunfall Festival in London receiving consumer complaints of not getting a high enough level of noise due to restrictions set, addressing the previous point made by </w:t>
      </w:r>
      <w:r w:rsidR="00063610" w:rsidRPr="00063610">
        <w:rPr>
          <w:rFonts w:ascii="Arial" w:hAnsi="Arial" w:cs="Arial"/>
          <w:sz w:val="24"/>
          <w:szCs w:val="24"/>
        </w:rPr>
        <w:t>Parnell, J. and Sommer, R., (2018)</w:t>
      </w:r>
      <w:r w:rsidR="00063610">
        <w:rPr>
          <w:rFonts w:ascii="Arial" w:hAnsi="Arial" w:cs="Arial"/>
          <w:sz w:val="24"/>
          <w:szCs w:val="24"/>
        </w:rPr>
        <w:t xml:space="preserve"> regarding the uniqueness of music festival noise pollution. </w:t>
      </w:r>
      <w:r w:rsidR="00F25AA1">
        <w:rPr>
          <w:rFonts w:ascii="Arial" w:hAnsi="Arial" w:cs="Arial"/>
          <w:sz w:val="24"/>
          <w:szCs w:val="24"/>
        </w:rPr>
        <w:t>Sunfall festival is now actually looking to relocate to a more rural setting</w:t>
      </w:r>
      <w:r w:rsidR="003273FE">
        <w:rPr>
          <w:rFonts w:ascii="Arial" w:hAnsi="Arial" w:cs="Arial"/>
          <w:sz w:val="24"/>
          <w:szCs w:val="24"/>
        </w:rPr>
        <w:t xml:space="preserve">. </w:t>
      </w:r>
      <w:r w:rsidR="006A35A2">
        <w:rPr>
          <w:rFonts w:ascii="Arial" w:hAnsi="Arial" w:cs="Arial"/>
          <w:sz w:val="24"/>
          <w:szCs w:val="24"/>
        </w:rPr>
        <w:t xml:space="preserve">Music festivals will inevitably create noise, so the organisers and stakeholders have to </w:t>
      </w:r>
      <w:r w:rsidR="00880DED">
        <w:rPr>
          <w:rFonts w:ascii="Arial" w:hAnsi="Arial" w:cs="Arial"/>
          <w:sz w:val="24"/>
          <w:szCs w:val="24"/>
        </w:rPr>
        <w:t>assess</w:t>
      </w:r>
      <w:r w:rsidR="006A35A2">
        <w:rPr>
          <w:rFonts w:ascii="Arial" w:hAnsi="Arial" w:cs="Arial"/>
          <w:sz w:val="24"/>
          <w:szCs w:val="24"/>
        </w:rPr>
        <w:t xml:space="preserve"> </w:t>
      </w:r>
      <w:r w:rsidR="00262B11">
        <w:rPr>
          <w:rFonts w:ascii="Arial" w:hAnsi="Arial" w:cs="Arial"/>
          <w:sz w:val="24"/>
          <w:szCs w:val="24"/>
        </w:rPr>
        <w:t>if</w:t>
      </w:r>
      <w:r w:rsidR="006A35A2">
        <w:rPr>
          <w:rFonts w:ascii="Arial" w:hAnsi="Arial" w:cs="Arial"/>
          <w:sz w:val="24"/>
          <w:szCs w:val="24"/>
        </w:rPr>
        <w:t xml:space="preserve"> the noise disruption is worth the money generated from these festivals. </w:t>
      </w:r>
    </w:p>
    <w:p w14:paraId="227855C0" w14:textId="3C410889" w:rsidR="00401279" w:rsidRDefault="00401279" w:rsidP="00835998">
      <w:pPr>
        <w:pStyle w:val="Heading2"/>
      </w:pPr>
      <w:bookmarkStart w:id="53" w:name="_Toc42469279"/>
      <w:r w:rsidRPr="00FC0006">
        <w:t>2.</w:t>
      </w:r>
      <w:r w:rsidR="007F4917">
        <w:t>4</w:t>
      </w:r>
      <w:r w:rsidR="00A328A4">
        <w:t xml:space="preserve"> </w:t>
      </w:r>
      <w:r w:rsidRPr="00FC0006">
        <w:t>Measuring environmental impacts</w:t>
      </w:r>
      <w:r w:rsidR="00D1147B">
        <w:t>, who does the measuring and why?</w:t>
      </w:r>
      <w:bookmarkEnd w:id="53"/>
    </w:p>
    <w:p w14:paraId="11732B5D" w14:textId="77777777" w:rsidR="0098729B" w:rsidRPr="0098729B" w:rsidRDefault="0098729B" w:rsidP="0098729B"/>
    <w:p w14:paraId="63C868DB" w14:textId="062593E2" w:rsidR="00401279" w:rsidRPr="00620439" w:rsidRDefault="009A6F57" w:rsidP="00D1147B">
      <w:pPr>
        <w:spacing w:line="360" w:lineRule="auto"/>
        <w:rPr>
          <w:rFonts w:ascii="Arial" w:hAnsi="Arial" w:cs="Arial"/>
          <w:sz w:val="24"/>
          <w:szCs w:val="24"/>
        </w:rPr>
      </w:pPr>
      <w:r w:rsidRPr="00620439">
        <w:rPr>
          <w:rFonts w:ascii="Arial" w:hAnsi="Arial" w:cs="Arial"/>
          <w:sz w:val="24"/>
          <w:szCs w:val="24"/>
        </w:rPr>
        <w:t>Understanding the available measuring techniques for the addressed environmental impacts will allow the researcher to gain an insight into how this can be applied to festival goers in the minimisation of these impacts.</w:t>
      </w:r>
      <w:r w:rsidR="006D2DE3" w:rsidRPr="00620439">
        <w:rPr>
          <w:rFonts w:ascii="Arial" w:hAnsi="Arial" w:cs="Arial"/>
          <w:sz w:val="24"/>
          <w:szCs w:val="24"/>
        </w:rPr>
        <w:t xml:space="preserve"> </w:t>
      </w:r>
      <w:r w:rsidR="00401279" w:rsidRPr="00620439">
        <w:rPr>
          <w:rFonts w:ascii="Arial" w:hAnsi="Arial" w:cs="Arial"/>
          <w:sz w:val="24"/>
          <w:szCs w:val="24"/>
        </w:rPr>
        <w:t>Gibson</w:t>
      </w:r>
      <w:r w:rsidR="005162B4" w:rsidRPr="00620439">
        <w:rPr>
          <w:rFonts w:ascii="Arial" w:hAnsi="Arial" w:cs="Arial"/>
          <w:sz w:val="24"/>
          <w:szCs w:val="24"/>
        </w:rPr>
        <w:t xml:space="preserve"> </w:t>
      </w:r>
      <w:r w:rsidR="00401279" w:rsidRPr="00620439">
        <w:rPr>
          <w:rFonts w:ascii="Arial" w:hAnsi="Arial" w:cs="Arial"/>
          <w:sz w:val="24"/>
          <w:szCs w:val="24"/>
        </w:rPr>
        <w:t>and Wong (2011) discusses that there is no one single methodology of adequately describing and quantifying the range of environmental impact from music festivals, and that a range of techniques should be used especially by large scale festivals</w:t>
      </w:r>
      <w:r w:rsidRPr="00620439">
        <w:rPr>
          <w:rFonts w:ascii="Arial" w:hAnsi="Arial" w:cs="Arial"/>
          <w:sz w:val="24"/>
          <w:szCs w:val="24"/>
        </w:rPr>
        <w:t>.</w:t>
      </w:r>
    </w:p>
    <w:p w14:paraId="1D7FD09D" w14:textId="77777777" w:rsidR="0098729B" w:rsidRPr="00620439" w:rsidRDefault="0098729B" w:rsidP="0098729B"/>
    <w:p w14:paraId="383009DB" w14:textId="491CE68E" w:rsidR="0098729B" w:rsidRPr="00620439" w:rsidRDefault="00D1147B" w:rsidP="00D1147B">
      <w:pPr>
        <w:spacing w:line="360" w:lineRule="auto"/>
        <w:rPr>
          <w:rFonts w:ascii="Arial" w:hAnsi="Arial" w:cs="Arial"/>
          <w:sz w:val="24"/>
          <w:szCs w:val="24"/>
        </w:rPr>
      </w:pPr>
      <w:r w:rsidRPr="00620439">
        <w:rPr>
          <w:rFonts w:ascii="Arial" w:hAnsi="Arial" w:cs="Arial"/>
          <w:sz w:val="24"/>
          <w:szCs w:val="24"/>
        </w:rPr>
        <w:t xml:space="preserve">Ecological footprint is one measuring method. </w:t>
      </w:r>
      <w:r w:rsidR="00401279" w:rsidRPr="00620439">
        <w:rPr>
          <w:rFonts w:ascii="Arial" w:hAnsi="Arial" w:cs="Arial"/>
          <w:sz w:val="24"/>
          <w:szCs w:val="24"/>
        </w:rPr>
        <w:t>Galli</w:t>
      </w:r>
      <w:r w:rsidR="005162B4" w:rsidRPr="00620439">
        <w:rPr>
          <w:rFonts w:ascii="Arial" w:hAnsi="Arial" w:cs="Arial"/>
          <w:sz w:val="24"/>
          <w:szCs w:val="24"/>
        </w:rPr>
        <w:t xml:space="preserve"> </w:t>
      </w:r>
      <w:r w:rsidR="00401279" w:rsidRPr="00620439">
        <w:rPr>
          <w:rFonts w:ascii="Arial" w:hAnsi="Arial" w:cs="Arial"/>
          <w:sz w:val="24"/>
          <w:szCs w:val="24"/>
        </w:rPr>
        <w:t>Et Al. (2014) describes this method of analysis as measuring the biologically productive land and sea area that a population requires to produce the renewable resources and ecological services it uses. From this, the large number of festival goers would be the population that require the ecological assets. ‘Ecological Footprint analysis can provide valuable information for festival organisers and policymakers on factors influencing the scale of a festivals’ environmental impact, and the types of strategies needed to reduce the effect of visitor travel’ (Collins</w:t>
      </w:r>
      <w:r w:rsidR="005162B4" w:rsidRPr="00620439">
        <w:rPr>
          <w:rFonts w:ascii="Arial" w:hAnsi="Arial" w:cs="Arial"/>
          <w:sz w:val="24"/>
          <w:szCs w:val="24"/>
        </w:rPr>
        <w:t xml:space="preserve"> </w:t>
      </w:r>
      <w:r w:rsidR="00401279" w:rsidRPr="00620439">
        <w:rPr>
          <w:rFonts w:ascii="Arial" w:hAnsi="Arial" w:cs="Arial"/>
          <w:sz w:val="24"/>
          <w:szCs w:val="24"/>
        </w:rPr>
        <w:t>and Crispin 2017). This is seen as especially essential for music festivals as they provide a vast range of demands on the environment such as food consumption and waste disposal. The Ecological Footprint is described as a valuable communication and awareness-raising tool as it personalises sustainability by assessing the impact of consumption from a consumer perspective (</w:t>
      </w:r>
      <w:r w:rsidR="005162B4" w:rsidRPr="00620439">
        <w:rPr>
          <w:rFonts w:ascii="Arial" w:hAnsi="Arial" w:cs="Arial"/>
          <w:sz w:val="24"/>
          <w:szCs w:val="24"/>
        </w:rPr>
        <w:t>ibid</w:t>
      </w:r>
      <w:r w:rsidR="00401279" w:rsidRPr="00620439">
        <w:rPr>
          <w:rFonts w:ascii="Arial" w:hAnsi="Arial" w:cs="Arial"/>
          <w:sz w:val="24"/>
          <w:szCs w:val="24"/>
        </w:rPr>
        <w:t xml:space="preserve">). </w:t>
      </w:r>
    </w:p>
    <w:p w14:paraId="01EE5A95" w14:textId="7078C938" w:rsidR="00C605C4" w:rsidRPr="00620439" w:rsidRDefault="00401279" w:rsidP="007408BE">
      <w:pPr>
        <w:spacing w:line="360" w:lineRule="auto"/>
        <w:rPr>
          <w:rFonts w:ascii="Arial" w:hAnsi="Arial" w:cs="Arial"/>
          <w:sz w:val="24"/>
          <w:szCs w:val="24"/>
        </w:rPr>
      </w:pPr>
      <w:r w:rsidRPr="00620439">
        <w:rPr>
          <w:rFonts w:ascii="Arial" w:hAnsi="Arial" w:cs="Arial"/>
          <w:sz w:val="24"/>
          <w:szCs w:val="24"/>
        </w:rPr>
        <w:lastRenderedPageBreak/>
        <w:t>Wiedmann, and Minx, (2008) defines Carbon Footprint as a measure of the exclusive total amount of carbon dioxide emissions that is directly and indirectly caused by an activity. Carbon Footprint measurement can be seen as a vital tool to be made use of in particular to festivals due to the significance of carbon emissions from travelling previously looked at</w:t>
      </w:r>
      <w:r w:rsidR="0044672F" w:rsidRPr="00620439">
        <w:rPr>
          <w:rFonts w:ascii="Arial" w:hAnsi="Arial" w:cs="Arial"/>
          <w:sz w:val="24"/>
          <w:szCs w:val="24"/>
        </w:rPr>
        <w:t>.</w:t>
      </w:r>
      <w:r w:rsidR="00155343" w:rsidRPr="00620439">
        <w:rPr>
          <w:rFonts w:ascii="Arial" w:hAnsi="Arial" w:cs="Arial"/>
          <w:sz w:val="24"/>
          <w:szCs w:val="24"/>
        </w:rPr>
        <w:t xml:space="preserve"> </w:t>
      </w:r>
      <w:r w:rsidR="00A947C4" w:rsidRPr="00620439">
        <w:rPr>
          <w:rFonts w:ascii="Arial" w:hAnsi="Arial" w:cs="Arial"/>
          <w:sz w:val="24"/>
          <w:szCs w:val="24"/>
        </w:rPr>
        <w:t>In the UK, transport accounts for most greenhouse gas emissions at 26%, according to the Office for National Statistics (</w:t>
      </w:r>
      <w:r w:rsidR="00BB178F" w:rsidRPr="00620439">
        <w:rPr>
          <w:rFonts w:ascii="Arial" w:hAnsi="Arial" w:cs="Arial"/>
          <w:sz w:val="24"/>
          <w:szCs w:val="24"/>
        </w:rPr>
        <w:t>Reality check team</w:t>
      </w:r>
      <w:r w:rsidR="00A947C4" w:rsidRPr="00620439">
        <w:rPr>
          <w:rFonts w:ascii="Arial" w:hAnsi="Arial" w:cs="Arial"/>
          <w:sz w:val="24"/>
          <w:szCs w:val="24"/>
        </w:rPr>
        <w:t xml:space="preserve">, 2018). </w:t>
      </w:r>
      <w:r w:rsidR="00722D7E" w:rsidRPr="00620439">
        <w:rPr>
          <w:rFonts w:ascii="Arial" w:hAnsi="Arial" w:cs="Arial"/>
          <w:sz w:val="24"/>
          <w:szCs w:val="24"/>
        </w:rPr>
        <w:t xml:space="preserve">The specific problem with the event industry that festivals </w:t>
      </w:r>
      <w:r w:rsidR="003D38BE" w:rsidRPr="00620439">
        <w:rPr>
          <w:rFonts w:ascii="Arial" w:hAnsi="Arial" w:cs="Arial"/>
          <w:sz w:val="24"/>
          <w:szCs w:val="24"/>
        </w:rPr>
        <w:t xml:space="preserve">are </w:t>
      </w:r>
      <w:r w:rsidR="00722D7E" w:rsidRPr="00620439">
        <w:rPr>
          <w:rFonts w:ascii="Arial" w:hAnsi="Arial" w:cs="Arial"/>
          <w:sz w:val="24"/>
          <w:szCs w:val="24"/>
        </w:rPr>
        <w:t>within</w:t>
      </w:r>
      <w:r w:rsidR="00831A5B" w:rsidRPr="00620439">
        <w:rPr>
          <w:rFonts w:ascii="Arial" w:hAnsi="Arial" w:cs="Arial"/>
          <w:sz w:val="24"/>
          <w:szCs w:val="24"/>
        </w:rPr>
        <w:t>,</w:t>
      </w:r>
      <w:r w:rsidR="00722D7E" w:rsidRPr="00620439">
        <w:rPr>
          <w:rFonts w:ascii="Arial" w:hAnsi="Arial" w:cs="Arial"/>
          <w:sz w:val="24"/>
          <w:szCs w:val="24"/>
        </w:rPr>
        <w:t xml:space="preserve"> is that these one of events people typically </w:t>
      </w:r>
      <w:r w:rsidR="00F1659F" w:rsidRPr="00620439">
        <w:rPr>
          <w:rFonts w:ascii="Arial" w:hAnsi="Arial" w:cs="Arial"/>
          <w:sz w:val="24"/>
          <w:szCs w:val="24"/>
        </w:rPr>
        <w:t>travel greater distances for over sporting events for example</w:t>
      </w:r>
      <w:r w:rsidR="00AE4B8C" w:rsidRPr="00620439">
        <w:rPr>
          <w:rFonts w:ascii="Arial" w:hAnsi="Arial" w:cs="Arial"/>
          <w:sz w:val="24"/>
          <w:szCs w:val="24"/>
        </w:rPr>
        <w:t xml:space="preserve"> where many support their local teams</w:t>
      </w:r>
      <w:r w:rsidR="00F1659F" w:rsidRPr="00620439">
        <w:rPr>
          <w:rFonts w:ascii="Arial" w:hAnsi="Arial" w:cs="Arial"/>
          <w:sz w:val="24"/>
          <w:szCs w:val="24"/>
        </w:rPr>
        <w:t xml:space="preserve">. </w:t>
      </w:r>
      <w:r w:rsidR="007408BE" w:rsidRPr="00620439">
        <w:rPr>
          <w:rFonts w:ascii="Arial" w:hAnsi="Arial" w:cs="Arial"/>
          <w:sz w:val="24"/>
          <w:szCs w:val="24"/>
        </w:rPr>
        <w:t xml:space="preserve">A third of festival-goers travel between 25-100 miles for each festival they attend (Ticket master (2019). </w:t>
      </w:r>
    </w:p>
    <w:p w14:paraId="37F86334" w14:textId="1FA705FB" w:rsidR="004978D4" w:rsidRPr="00620439" w:rsidRDefault="0044672F" w:rsidP="004918DD">
      <w:pPr>
        <w:spacing w:line="360" w:lineRule="auto"/>
        <w:rPr>
          <w:rFonts w:ascii="Arial" w:hAnsi="Arial" w:cs="Arial"/>
          <w:sz w:val="24"/>
          <w:szCs w:val="24"/>
        </w:rPr>
      </w:pPr>
      <w:r w:rsidRPr="00620439">
        <w:rPr>
          <w:rFonts w:ascii="Arial" w:hAnsi="Arial" w:cs="Arial"/>
          <w:sz w:val="24"/>
          <w:szCs w:val="24"/>
        </w:rPr>
        <w:t xml:space="preserve">Carbon </w:t>
      </w:r>
      <w:r w:rsidR="00567088" w:rsidRPr="00620439">
        <w:rPr>
          <w:rFonts w:ascii="Arial" w:hAnsi="Arial" w:cs="Arial"/>
          <w:sz w:val="24"/>
          <w:szCs w:val="24"/>
        </w:rPr>
        <w:t>d</w:t>
      </w:r>
      <w:r w:rsidRPr="00620439">
        <w:rPr>
          <w:rFonts w:ascii="Arial" w:hAnsi="Arial" w:cs="Arial"/>
          <w:sz w:val="24"/>
          <w:szCs w:val="24"/>
        </w:rPr>
        <w:t xml:space="preserve">ioxide is harmful to the environment as it is one of the major greenhouse gases. </w:t>
      </w:r>
      <w:r w:rsidR="00C605C4" w:rsidRPr="00620439">
        <w:rPr>
          <w:rFonts w:ascii="Arial" w:hAnsi="Arial" w:cs="Arial"/>
          <w:sz w:val="24"/>
          <w:szCs w:val="24"/>
        </w:rPr>
        <w:t xml:space="preserve">However, the gas is not harmful directly, too much is </w:t>
      </w:r>
      <w:r w:rsidR="00CA1336" w:rsidRPr="00620439">
        <w:rPr>
          <w:rFonts w:ascii="Arial" w:hAnsi="Arial" w:cs="Arial"/>
          <w:sz w:val="24"/>
          <w:szCs w:val="24"/>
        </w:rPr>
        <w:t>what is</w:t>
      </w:r>
      <w:r w:rsidR="00C605C4" w:rsidRPr="00620439">
        <w:rPr>
          <w:rFonts w:ascii="Arial" w:hAnsi="Arial" w:cs="Arial"/>
          <w:sz w:val="24"/>
          <w:szCs w:val="24"/>
        </w:rPr>
        <w:t xml:space="preserve"> damaging the environment disrupting the </w:t>
      </w:r>
      <w:r w:rsidR="00CA1336" w:rsidRPr="00620439">
        <w:rPr>
          <w:rFonts w:ascii="Arial" w:hAnsi="Arial" w:cs="Arial"/>
          <w:sz w:val="24"/>
          <w:szCs w:val="24"/>
        </w:rPr>
        <w:t>sun’s</w:t>
      </w:r>
      <w:r w:rsidR="00C605C4" w:rsidRPr="00620439">
        <w:rPr>
          <w:rFonts w:ascii="Arial" w:hAnsi="Arial" w:cs="Arial"/>
          <w:sz w:val="24"/>
          <w:szCs w:val="24"/>
        </w:rPr>
        <w:t xml:space="preserve"> rays and thus heating our planet (Schmidt, Gavin, and David Archer, 2009).</w:t>
      </w:r>
      <w:r w:rsidRPr="00620439">
        <w:rPr>
          <w:rFonts w:ascii="Arial" w:hAnsi="Arial" w:cs="Arial"/>
          <w:sz w:val="24"/>
          <w:szCs w:val="24"/>
        </w:rPr>
        <w:t xml:space="preserve"> </w:t>
      </w:r>
      <w:r w:rsidR="00401279" w:rsidRPr="00620439">
        <w:rPr>
          <w:rFonts w:ascii="Arial" w:hAnsi="Arial" w:cs="Arial"/>
          <w:sz w:val="24"/>
          <w:szCs w:val="24"/>
        </w:rPr>
        <w:t>Oxford university researchers have analysed the environmental impact of 500 UK festivals and found that, combined, they emit around 84,000 tonnes of CO2 a year (</w:t>
      </w:r>
      <w:r w:rsidR="003273FE" w:rsidRPr="00620439">
        <w:rPr>
          <w:rFonts w:ascii="Arial" w:hAnsi="Arial" w:cs="Arial"/>
          <w:sz w:val="24"/>
          <w:szCs w:val="24"/>
        </w:rPr>
        <w:t>Edwards</w:t>
      </w:r>
      <w:r w:rsidR="00401279" w:rsidRPr="00620439">
        <w:rPr>
          <w:rFonts w:ascii="Arial" w:hAnsi="Arial" w:cs="Arial"/>
          <w:sz w:val="24"/>
          <w:szCs w:val="24"/>
        </w:rPr>
        <w:t>, 2010).</w:t>
      </w:r>
      <w:r w:rsidRPr="00620439">
        <w:rPr>
          <w:rFonts w:ascii="Arial" w:hAnsi="Arial" w:cs="Arial"/>
          <w:sz w:val="24"/>
          <w:szCs w:val="24"/>
        </w:rPr>
        <w:t xml:space="preserve"> </w:t>
      </w:r>
      <w:r w:rsidR="00703413" w:rsidRPr="00620439">
        <w:rPr>
          <w:rFonts w:ascii="Arial" w:hAnsi="Arial" w:cs="Arial"/>
          <w:sz w:val="24"/>
          <w:szCs w:val="24"/>
        </w:rPr>
        <w:t xml:space="preserve">Green Earth Appeal (2020) describes planting trees as a hugely beneficial method to offset the Co2 festivals emit. </w:t>
      </w:r>
      <w:r w:rsidR="00C26586" w:rsidRPr="00620439">
        <w:rPr>
          <w:rFonts w:ascii="Arial" w:hAnsi="Arial" w:cs="Arial"/>
          <w:sz w:val="24"/>
          <w:szCs w:val="24"/>
        </w:rPr>
        <w:t xml:space="preserve">However, upon evaluating the three case studies of Creamfields, Reading and Glastonbury’s </w:t>
      </w:r>
      <w:r w:rsidR="000E2725" w:rsidRPr="00620439">
        <w:rPr>
          <w:rFonts w:ascii="Arial" w:hAnsi="Arial" w:cs="Arial"/>
          <w:sz w:val="24"/>
          <w:szCs w:val="24"/>
        </w:rPr>
        <w:t xml:space="preserve">Green policies found in the appendix, there is no mention of this method. </w:t>
      </w:r>
    </w:p>
    <w:p w14:paraId="6A47B644" w14:textId="44C432E4" w:rsidR="00CE070F" w:rsidRDefault="00917F7D" w:rsidP="00A36CBA">
      <w:pPr>
        <w:pStyle w:val="Heading2"/>
      </w:pPr>
      <w:bookmarkStart w:id="54" w:name="_Toc42469280"/>
      <w:r>
        <w:t>2.</w:t>
      </w:r>
      <w:r w:rsidR="004978D4">
        <w:t>5</w:t>
      </w:r>
      <w:r w:rsidR="00A328A4">
        <w:t xml:space="preserve"> </w:t>
      </w:r>
      <w:r w:rsidR="00073C58">
        <w:t>F</w:t>
      </w:r>
      <w:r w:rsidR="00CE070F" w:rsidRPr="00CE070F">
        <w:t xml:space="preserve">estivals </w:t>
      </w:r>
      <w:r w:rsidR="00073C58">
        <w:t xml:space="preserve">as </w:t>
      </w:r>
      <w:r w:rsidR="00CE070F" w:rsidRPr="00CE070F">
        <w:t>a force for change</w:t>
      </w:r>
      <w:bookmarkEnd w:id="54"/>
    </w:p>
    <w:p w14:paraId="405B51B4" w14:textId="77777777" w:rsidR="00073C58" w:rsidRPr="00073C58" w:rsidRDefault="00073C58" w:rsidP="00073C58"/>
    <w:p w14:paraId="2728C08B" w14:textId="7E0AB25D" w:rsidR="007B0ADA" w:rsidRDefault="00CE070F" w:rsidP="00CE070F">
      <w:pPr>
        <w:spacing w:line="360" w:lineRule="auto"/>
        <w:rPr>
          <w:rFonts w:ascii="Arial" w:hAnsi="Arial" w:cs="Arial"/>
          <w:sz w:val="24"/>
          <w:szCs w:val="24"/>
        </w:rPr>
      </w:pPr>
      <w:r w:rsidRPr="00CE070F">
        <w:rPr>
          <w:rFonts w:ascii="Arial" w:hAnsi="Arial" w:cs="Arial"/>
          <w:sz w:val="24"/>
          <w:szCs w:val="24"/>
        </w:rPr>
        <w:t xml:space="preserve">In contrast </w:t>
      </w:r>
      <w:r w:rsidR="00643CB8">
        <w:rPr>
          <w:rFonts w:ascii="Arial" w:hAnsi="Arial" w:cs="Arial"/>
          <w:sz w:val="24"/>
          <w:szCs w:val="24"/>
        </w:rPr>
        <w:t>these</w:t>
      </w:r>
      <w:r w:rsidRPr="00CE070F">
        <w:rPr>
          <w:rFonts w:ascii="Arial" w:hAnsi="Arial" w:cs="Arial"/>
          <w:sz w:val="24"/>
          <w:szCs w:val="24"/>
        </w:rPr>
        <w:t xml:space="preserve"> </w:t>
      </w:r>
      <w:r w:rsidR="009D5802" w:rsidRPr="00CE070F">
        <w:rPr>
          <w:rFonts w:ascii="Arial" w:hAnsi="Arial" w:cs="Arial"/>
          <w:sz w:val="24"/>
          <w:szCs w:val="24"/>
        </w:rPr>
        <w:t>large-scale</w:t>
      </w:r>
      <w:r w:rsidRPr="00CE070F">
        <w:rPr>
          <w:rFonts w:ascii="Arial" w:hAnsi="Arial" w:cs="Arial"/>
          <w:sz w:val="24"/>
          <w:szCs w:val="24"/>
        </w:rPr>
        <w:t xml:space="preserve"> festivals </w:t>
      </w:r>
      <w:r w:rsidR="00643CB8">
        <w:rPr>
          <w:rFonts w:ascii="Arial" w:hAnsi="Arial" w:cs="Arial"/>
          <w:sz w:val="24"/>
          <w:szCs w:val="24"/>
        </w:rPr>
        <w:t xml:space="preserve">can be seen as a </w:t>
      </w:r>
      <w:r w:rsidRPr="00CE070F">
        <w:rPr>
          <w:rFonts w:ascii="Arial" w:hAnsi="Arial" w:cs="Arial"/>
          <w:sz w:val="24"/>
          <w:szCs w:val="24"/>
        </w:rPr>
        <w:t xml:space="preserve">platform to increase environmental awareness. The gigantic number of festivalgoers represents a powerful platform to spread a green message (Peters, 2008). </w:t>
      </w:r>
      <w:r w:rsidR="00A839A9" w:rsidRPr="00A839A9">
        <w:rPr>
          <w:rFonts w:ascii="Arial" w:hAnsi="Arial" w:cs="Arial"/>
          <w:sz w:val="24"/>
          <w:szCs w:val="24"/>
        </w:rPr>
        <w:t>Gibso</w:t>
      </w:r>
      <w:r w:rsidR="00AE4B8C">
        <w:rPr>
          <w:rFonts w:ascii="Arial" w:hAnsi="Arial" w:cs="Arial"/>
          <w:sz w:val="24"/>
          <w:szCs w:val="24"/>
        </w:rPr>
        <w:t>n</w:t>
      </w:r>
      <w:r w:rsidR="00A839A9" w:rsidRPr="00A839A9">
        <w:rPr>
          <w:rFonts w:ascii="Arial" w:hAnsi="Arial" w:cs="Arial"/>
          <w:sz w:val="24"/>
          <w:szCs w:val="24"/>
        </w:rPr>
        <w:t xml:space="preserve"> and Wong, (2011)</w:t>
      </w:r>
      <w:r w:rsidR="00A839A9">
        <w:rPr>
          <w:rFonts w:ascii="Arial" w:hAnsi="Arial" w:cs="Arial"/>
          <w:sz w:val="24"/>
          <w:szCs w:val="24"/>
        </w:rPr>
        <w:t xml:space="preserve"> also makes note of the capability music festivals have of spreading a green message. </w:t>
      </w:r>
      <w:r w:rsidR="00A839A9" w:rsidRPr="00A839A9">
        <w:rPr>
          <w:rFonts w:ascii="Arial" w:hAnsi="Arial" w:cs="Arial"/>
          <w:sz w:val="24"/>
          <w:szCs w:val="24"/>
        </w:rPr>
        <w:t xml:space="preserve"> </w:t>
      </w:r>
      <w:r w:rsidR="00293288">
        <w:rPr>
          <w:rFonts w:ascii="Arial" w:hAnsi="Arial" w:cs="Arial"/>
          <w:sz w:val="24"/>
          <w:szCs w:val="24"/>
        </w:rPr>
        <w:t>Festivals can provide unique opportunities for people to come together in the celebration and promotion of environmental causes</w:t>
      </w:r>
      <w:r w:rsidR="0066761C">
        <w:rPr>
          <w:rFonts w:ascii="Arial" w:hAnsi="Arial" w:cs="Arial"/>
          <w:sz w:val="24"/>
          <w:szCs w:val="24"/>
        </w:rPr>
        <w:t xml:space="preserve"> (</w:t>
      </w:r>
      <w:r w:rsidR="00AE4B8C">
        <w:rPr>
          <w:rFonts w:ascii="Arial" w:hAnsi="Arial" w:cs="Arial"/>
          <w:sz w:val="24"/>
          <w:szCs w:val="24"/>
        </w:rPr>
        <w:t>ibid</w:t>
      </w:r>
      <w:r w:rsidR="0066761C">
        <w:rPr>
          <w:rFonts w:ascii="Arial" w:hAnsi="Arial" w:cs="Arial"/>
          <w:sz w:val="24"/>
          <w:szCs w:val="24"/>
        </w:rPr>
        <w:t>).</w:t>
      </w:r>
    </w:p>
    <w:p w14:paraId="43E61C8A" w14:textId="380B45E9" w:rsidR="00CE070F" w:rsidRDefault="00293288" w:rsidP="00CE070F">
      <w:pPr>
        <w:spacing w:line="360" w:lineRule="auto"/>
        <w:rPr>
          <w:rFonts w:ascii="Arial" w:hAnsi="Arial" w:cs="Arial"/>
          <w:sz w:val="24"/>
          <w:szCs w:val="24"/>
        </w:rPr>
      </w:pPr>
      <w:r>
        <w:rPr>
          <w:rFonts w:ascii="Arial" w:hAnsi="Arial" w:cs="Arial"/>
          <w:sz w:val="24"/>
          <w:szCs w:val="24"/>
        </w:rPr>
        <w:t xml:space="preserve"> </w:t>
      </w:r>
      <w:r w:rsidR="00CE070F" w:rsidRPr="00CE070F">
        <w:rPr>
          <w:rFonts w:ascii="Arial" w:hAnsi="Arial" w:cs="Arial"/>
          <w:sz w:val="24"/>
          <w:szCs w:val="24"/>
        </w:rPr>
        <w:t>However, this does not necessarily mean that these festivals are applying a positive message to ‘spread’, or even attempting to. Brennan</w:t>
      </w:r>
      <w:r w:rsidR="007B21CF">
        <w:rPr>
          <w:rFonts w:ascii="Arial" w:hAnsi="Arial" w:cs="Arial"/>
          <w:sz w:val="24"/>
          <w:szCs w:val="24"/>
        </w:rPr>
        <w:t xml:space="preserve"> Et,al.</w:t>
      </w:r>
      <w:r w:rsidR="00CE070F" w:rsidRPr="00CE070F">
        <w:rPr>
          <w:rFonts w:ascii="Arial" w:hAnsi="Arial" w:cs="Arial"/>
          <w:sz w:val="24"/>
          <w:szCs w:val="24"/>
        </w:rPr>
        <w:t xml:space="preserve"> (2019) overall discusses the environmental benefits from music festivals, </w:t>
      </w:r>
      <w:r w:rsidR="00D87827">
        <w:rPr>
          <w:rFonts w:ascii="Arial" w:hAnsi="Arial" w:cs="Arial"/>
          <w:sz w:val="24"/>
          <w:szCs w:val="24"/>
        </w:rPr>
        <w:t xml:space="preserve">and that </w:t>
      </w:r>
      <w:r w:rsidR="00CE070F" w:rsidRPr="00CE070F">
        <w:rPr>
          <w:rFonts w:ascii="Arial" w:hAnsi="Arial" w:cs="Arial"/>
          <w:sz w:val="24"/>
          <w:szCs w:val="24"/>
        </w:rPr>
        <w:t xml:space="preserve">some festivals, particularly </w:t>
      </w:r>
      <w:r w:rsidR="00CE070F" w:rsidRPr="00CE070F">
        <w:rPr>
          <w:rFonts w:ascii="Arial" w:hAnsi="Arial" w:cs="Arial"/>
          <w:sz w:val="24"/>
          <w:szCs w:val="24"/>
        </w:rPr>
        <w:lastRenderedPageBreak/>
        <w:t>large outdoor music festivals, are leading in greening their events. The article also addresses the environmental platform point made by Peters</w:t>
      </w:r>
      <w:r w:rsidR="00AE4B8C">
        <w:rPr>
          <w:rFonts w:ascii="Arial" w:hAnsi="Arial" w:cs="Arial"/>
          <w:sz w:val="24"/>
          <w:szCs w:val="24"/>
        </w:rPr>
        <w:t xml:space="preserve"> </w:t>
      </w:r>
      <w:r w:rsidR="00CE070F" w:rsidRPr="00CE070F">
        <w:rPr>
          <w:rFonts w:ascii="Arial" w:hAnsi="Arial" w:cs="Arial"/>
          <w:sz w:val="24"/>
          <w:szCs w:val="24"/>
        </w:rPr>
        <w:t>(2008), how events might be a vehicle for promoting sustainable behaviour.</w:t>
      </w:r>
      <w:r w:rsidR="00A839A9">
        <w:rPr>
          <w:rFonts w:ascii="Arial" w:hAnsi="Arial" w:cs="Arial"/>
          <w:sz w:val="24"/>
          <w:szCs w:val="24"/>
        </w:rPr>
        <w:t xml:space="preserve"> </w:t>
      </w:r>
    </w:p>
    <w:p w14:paraId="41D49872" w14:textId="77777777" w:rsidR="00F87341" w:rsidRPr="00F87341" w:rsidRDefault="00F87341" w:rsidP="00F87341"/>
    <w:p w14:paraId="75F85E57" w14:textId="318DE782" w:rsidR="00D56718" w:rsidRDefault="00917F7D" w:rsidP="00A36CBA">
      <w:pPr>
        <w:pStyle w:val="Heading2"/>
      </w:pPr>
      <w:bookmarkStart w:id="55" w:name="_Toc42469281"/>
      <w:r>
        <w:t>2</w:t>
      </w:r>
      <w:r w:rsidR="00D56718">
        <w:t>.</w:t>
      </w:r>
      <w:r w:rsidR="00D702D8">
        <w:t>7</w:t>
      </w:r>
      <w:r w:rsidR="00A328A4">
        <w:t xml:space="preserve"> </w:t>
      </w:r>
      <w:r w:rsidR="00D56718">
        <w:t>Conclusion</w:t>
      </w:r>
      <w:bookmarkEnd w:id="55"/>
    </w:p>
    <w:p w14:paraId="50D06FE4" w14:textId="676150EC" w:rsidR="00573204" w:rsidRPr="00573204" w:rsidRDefault="00573204" w:rsidP="00573204">
      <w:pPr>
        <w:rPr>
          <w:color w:val="FF0000"/>
        </w:rPr>
      </w:pPr>
    </w:p>
    <w:p w14:paraId="6137E383" w14:textId="4631F1A8" w:rsidR="0099706C" w:rsidRDefault="00921094" w:rsidP="00CE070F">
      <w:pPr>
        <w:spacing w:line="360" w:lineRule="auto"/>
        <w:rPr>
          <w:rFonts w:ascii="Arial" w:hAnsi="Arial" w:cs="Arial"/>
          <w:sz w:val="24"/>
          <w:szCs w:val="24"/>
        </w:rPr>
      </w:pPr>
      <w:r>
        <w:rPr>
          <w:rFonts w:ascii="Arial" w:hAnsi="Arial" w:cs="Arial"/>
          <w:sz w:val="24"/>
          <w:szCs w:val="24"/>
        </w:rPr>
        <w:t xml:space="preserve">Firstly, </w:t>
      </w:r>
      <w:r w:rsidR="00976E0D">
        <w:rPr>
          <w:rFonts w:ascii="Arial" w:hAnsi="Arial" w:cs="Arial"/>
          <w:sz w:val="24"/>
          <w:szCs w:val="24"/>
        </w:rPr>
        <w:t>an area that is under investigated and explored in the literature was the idea of responsibility</w:t>
      </w:r>
      <w:r w:rsidR="00885805">
        <w:rPr>
          <w:rFonts w:ascii="Arial" w:hAnsi="Arial" w:cs="Arial"/>
          <w:sz w:val="24"/>
          <w:szCs w:val="24"/>
        </w:rPr>
        <w:t xml:space="preserve"> regarding the discovered impacts</w:t>
      </w:r>
      <w:r w:rsidR="00976E0D">
        <w:rPr>
          <w:rFonts w:ascii="Arial" w:hAnsi="Arial" w:cs="Arial"/>
          <w:sz w:val="24"/>
          <w:szCs w:val="24"/>
        </w:rPr>
        <w:t xml:space="preserve">. The idea of </w:t>
      </w:r>
      <w:r w:rsidR="00A36CBA">
        <w:rPr>
          <w:rFonts w:ascii="Arial" w:hAnsi="Arial" w:cs="Arial"/>
          <w:sz w:val="24"/>
          <w:szCs w:val="24"/>
        </w:rPr>
        <w:t>whose</w:t>
      </w:r>
      <w:r w:rsidR="00976E0D">
        <w:rPr>
          <w:rFonts w:ascii="Arial" w:hAnsi="Arial" w:cs="Arial"/>
          <w:sz w:val="24"/>
          <w:szCs w:val="24"/>
        </w:rPr>
        <w:t xml:space="preserve"> job it is to make a change with the sustainability of </w:t>
      </w:r>
      <w:r w:rsidR="007C6303">
        <w:rPr>
          <w:rFonts w:ascii="Arial" w:hAnsi="Arial" w:cs="Arial"/>
          <w:sz w:val="24"/>
          <w:szCs w:val="24"/>
        </w:rPr>
        <w:t>m</w:t>
      </w:r>
      <w:r w:rsidR="00CA7153">
        <w:rPr>
          <w:rFonts w:ascii="Arial" w:hAnsi="Arial" w:cs="Arial"/>
          <w:sz w:val="24"/>
          <w:szCs w:val="24"/>
        </w:rPr>
        <w:t>u</w:t>
      </w:r>
      <w:r w:rsidR="007C6303">
        <w:rPr>
          <w:rFonts w:ascii="Arial" w:hAnsi="Arial" w:cs="Arial"/>
          <w:sz w:val="24"/>
          <w:szCs w:val="24"/>
        </w:rPr>
        <w:t>sic-festivals</w:t>
      </w:r>
      <w:r w:rsidR="00976E0D">
        <w:rPr>
          <w:rFonts w:ascii="Arial" w:hAnsi="Arial" w:cs="Arial"/>
          <w:sz w:val="24"/>
          <w:szCs w:val="24"/>
        </w:rPr>
        <w:t xml:space="preserve"> is not highlighted. </w:t>
      </w:r>
      <w:r w:rsidR="006A1B06">
        <w:rPr>
          <w:rFonts w:ascii="Arial" w:hAnsi="Arial" w:cs="Arial"/>
          <w:sz w:val="24"/>
          <w:szCs w:val="24"/>
        </w:rPr>
        <w:t>Whether</w:t>
      </w:r>
      <w:r w:rsidR="00976E0D">
        <w:rPr>
          <w:rFonts w:ascii="Arial" w:hAnsi="Arial" w:cs="Arial"/>
          <w:sz w:val="24"/>
          <w:szCs w:val="24"/>
        </w:rPr>
        <w:t xml:space="preserve"> these </w:t>
      </w:r>
      <w:r w:rsidR="006A1B06">
        <w:rPr>
          <w:rFonts w:ascii="Arial" w:hAnsi="Arial" w:cs="Arial"/>
          <w:sz w:val="24"/>
          <w:szCs w:val="24"/>
        </w:rPr>
        <w:t xml:space="preserve">methods of minimising the environmental impacts is down to the </w:t>
      </w:r>
      <w:r w:rsidR="00AE4B8C">
        <w:rPr>
          <w:rFonts w:ascii="Arial" w:hAnsi="Arial" w:cs="Arial"/>
          <w:sz w:val="24"/>
          <w:szCs w:val="24"/>
        </w:rPr>
        <w:t>festival-management</w:t>
      </w:r>
      <w:r w:rsidR="006A1B06">
        <w:rPr>
          <w:rFonts w:ascii="Arial" w:hAnsi="Arial" w:cs="Arial"/>
          <w:sz w:val="24"/>
          <w:szCs w:val="24"/>
        </w:rPr>
        <w:t xml:space="preserve"> or </w:t>
      </w:r>
      <w:r w:rsidR="00D52A5B">
        <w:rPr>
          <w:rFonts w:ascii="Arial" w:hAnsi="Arial" w:cs="Arial"/>
          <w:sz w:val="24"/>
          <w:szCs w:val="24"/>
        </w:rPr>
        <w:t>festival-goers</w:t>
      </w:r>
      <w:r w:rsidR="006A1B06">
        <w:rPr>
          <w:rFonts w:ascii="Arial" w:hAnsi="Arial" w:cs="Arial"/>
          <w:sz w:val="24"/>
          <w:szCs w:val="24"/>
        </w:rPr>
        <w:t xml:space="preserve"> themselves needs to be addressed. </w:t>
      </w:r>
    </w:p>
    <w:p w14:paraId="053172C7" w14:textId="356C4285" w:rsidR="00921094" w:rsidRDefault="0099706C" w:rsidP="00CE070F">
      <w:pPr>
        <w:spacing w:line="360" w:lineRule="auto"/>
        <w:rPr>
          <w:rFonts w:ascii="Arial" w:hAnsi="Arial" w:cs="Arial"/>
          <w:sz w:val="24"/>
          <w:szCs w:val="24"/>
        </w:rPr>
      </w:pPr>
      <w:r>
        <w:rPr>
          <w:rFonts w:ascii="Arial" w:hAnsi="Arial" w:cs="Arial"/>
          <w:sz w:val="24"/>
          <w:szCs w:val="24"/>
        </w:rPr>
        <w:t xml:space="preserve">Secondly, </w:t>
      </w:r>
      <w:r w:rsidR="00921094">
        <w:rPr>
          <w:rFonts w:ascii="Arial" w:hAnsi="Arial" w:cs="Arial"/>
          <w:sz w:val="24"/>
          <w:szCs w:val="24"/>
        </w:rPr>
        <w:t xml:space="preserve">through the range of literature sources, two main areas were addressed in the vast majority of literature, these being waste and travel. </w:t>
      </w:r>
      <w:r w:rsidR="00C3351A">
        <w:rPr>
          <w:rFonts w:ascii="Arial" w:hAnsi="Arial" w:cs="Arial"/>
          <w:sz w:val="24"/>
          <w:szCs w:val="24"/>
        </w:rPr>
        <w:t xml:space="preserve">Waste was primarily mentioned as a common well known and thought of environmental consequence due to its tangibility. </w:t>
      </w:r>
      <w:r w:rsidR="007676B7">
        <w:rPr>
          <w:rFonts w:ascii="Arial" w:hAnsi="Arial" w:cs="Arial"/>
          <w:sz w:val="24"/>
          <w:szCs w:val="24"/>
        </w:rPr>
        <w:t xml:space="preserve">Waste was also mentioned in chapter 1, being a major factor for the description of ‘Dirty festivals’. </w:t>
      </w:r>
      <w:r w:rsidR="00C3351A">
        <w:rPr>
          <w:rFonts w:ascii="Arial" w:hAnsi="Arial" w:cs="Arial"/>
          <w:sz w:val="24"/>
          <w:szCs w:val="24"/>
        </w:rPr>
        <w:t>The consequences of waste seen on many news articles headlines and on social media</w:t>
      </w:r>
      <w:r w:rsidR="007365BD">
        <w:rPr>
          <w:rFonts w:ascii="Arial" w:hAnsi="Arial" w:cs="Arial"/>
          <w:sz w:val="24"/>
          <w:szCs w:val="24"/>
        </w:rPr>
        <w:t>. D</w:t>
      </w:r>
      <w:r w:rsidR="00FD3D6B" w:rsidRPr="00FD3D6B">
        <w:rPr>
          <w:rFonts w:ascii="Arial" w:hAnsi="Arial" w:cs="Arial"/>
          <w:sz w:val="24"/>
          <w:szCs w:val="24"/>
        </w:rPr>
        <w:t xml:space="preserve">ata collection will collect perceptions of waste from </w:t>
      </w:r>
      <w:r w:rsidR="00785EDB">
        <w:rPr>
          <w:rFonts w:ascii="Arial" w:hAnsi="Arial" w:cs="Arial"/>
          <w:sz w:val="24"/>
          <w:szCs w:val="24"/>
        </w:rPr>
        <w:t>festival-goers</w:t>
      </w:r>
      <w:r w:rsidR="00C3351A">
        <w:rPr>
          <w:rFonts w:ascii="Arial" w:hAnsi="Arial" w:cs="Arial"/>
          <w:sz w:val="24"/>
          <w:szCs w:val="24"/>
        </w:rPr>
        <w:t xml:space="preserve">. However, many sources although highlighted the emissions from transport as being one of the worst factors if not the worst for the environment, </w:t>
      </w:r>
      <w:r w:rsidR="00A47785">
        <w:rPr>
          <w:rFonts w:ascii="Arial" w:hAnsi="Arial" w:cs="Arial"/>
          <w:sz w:val="24"/>
          <w:szCs w:val="24"/>
        </w:rPr>
        <w:t xml:space="preserve">it </w:t>
      </w:r>
      <w:r w:rsidR="00C3351A">
        <w:rPr>
          <w:rFonts w:ascii="Arial" w:hAnsi="Arial" w:cs="Arial"/>
          <w:sz w:val="24"/>
          <w:szCs w:val="24"/>
        </w:rPr>
        <w:t xml:space="preserve">was not as well thought of by consumers. </w:t>
      </w:r>
    </w:p>
    <w:p w14:paraId="0F598311" w14:textId="0C5521AA" w:rsidR="000A7573" w:rsidRDefault="00976E0D" w:rsidP="00CE070F">
      <w:pPr>
        <w:spacing w:line="360" w:lineRule="auto"/>
        <w:rPr>
          <w:rFonts w:ascii="Arial" w:hAnsi="Arial" w:cs="Arial"/>
          <w:sz w:val="24"/>
          <w:szCs w:val="24"/>
        </w:rPr>
      </w:pPr>
      <w:r>
        <w:rPr>
          <w:rFonts w:ascii="Arial" w:hAnsi="Arial" w:cs="Arial"/>
          <w:sz w:val="24"/>
          <w:szCs w:val="24"/>
        </w:rPr>
        <w:t>Thirdly</w:t>
      </w:r>
      <w:r w:rsidR="000A7573">
        <w:rPr>
          <w:rFonts w:ascii="Arial" w:hAnsi="Arial" w:cs="Arial"/>
          <w:sz w:val="24"/>
          <w:szCs w:val="24"/>
        </w:rPr>
        <w:t>,</w:t>
      </w:r>
      <w:r w:rsidR="00D84619">
        <w:rPr>
          <w:rFonts w:ascii="Arial" w:hAnsi="Arial" w:cs="Arial"/>
          <w:sz w:val="24"/>
          <w:szCs w:val="24"/>
        </w:rPr>
        <w:t xml:space="preserve"> although there are many mentioned solutions to negative consequences on the environment,</w:t>
      </w:r>
      <w:r w:rsidR="000A7573">
        <w:rPr>
          <w:rFonts w:ascii="Arial" w:hAnsi="Arial" w:cs="Arial"/>
          <w:sz w:val="24"/>
          <w:szCs w:val="24"/>
        </w:rPr>
        <w:t xml:space="preserve"> </w:t>
      </w:r>
      <w:r w:rsidR="005B1D5A">
        <w:rPr>
          <w:rFonts w:ascii="Arial" w:hAnsi="Arial" w:cs="Arial"/>
          <w:sz w:val="24"/>
          <w:szCs w:val="24"/>
        </w:rPr>
        <w:t xml:space="preserve">there are a limited number if any direct positives from music festivals seen from the literature on the environment. </w:t>
      </w:r>
      <w:r w:rsidR="00941E6F">
        <w:rPr>
          <w:rFonts w:ascii="Arial" w:hAnsi="Arial" w:cs="Arial"/>
          <w:sz w:val="24"/>
          <w:szCs w:val="24"/>
        </w:rPr>
        <w:t xml:space="preserve">A </w:t>
      </w:r>
      <w:r w:rsidR="005B1D5A">
        <w:rPr>
          <w:rFonts w:ascii="Arial" w:hAnsi="Arial" w:cs="Arial"/>
          <w:sz w:val="24"/>
          <w:szCs w:val="24"/>
        </w:rPr>
        <w:t xml:space="preserve">range of literature describes the indirect capability music festivals have of being a force for change and potential to spread a green message. </w:t>
      </w:r>
      <w:r w:rsidR="00D84619">
        <w:rPr>
          <w:rFonts w:ascii="Arial" w:hAnsi="Arial" w:cs="Arial"/>
          <w:sz w:val="24"/>
          <w:szCs w:val="24"/>
        </w:rPr>
        <w:t>Research may be needed to look into the degree to which these festivals are actually attempting to spread a sustainable message to its consumer base.</w:t>
      </w:r>
    </w:p>
    <w:p w14:paraId="0BA47830" w14:textId="360EBEA6" w:rsidR="0046354A" w:rsidRDefault="005B1D5A" w:rsidP="004918DD">
      <w:pPr>
        <w:spacing w:line="360" w:lineRule="auto"/>
        <w:rPr>
          <w:rFonts w:ascii="Arial" w:hAnsi="Arial" w:cs="Arial"/>
          <w:sz w:val="24"/>
          <w:szCs w:val="24"/>
        </w:rPr>
      </w:pPr>
      <w:r>
        <w:rPr>
          <w:rFonts w:ascii="Arial" w:hAnsi="Arial" w:cs="Arial"/>
          <w:sz w:val="24"/>
          <w:szCs w:val="24"/>
        </w:rPr>
        <w:t>Lastly, the degree to which a music festival effects the environment is largely down to consumer behaviour and not just the festivals themselves, this was a common trend in the literature</w:t>
      </w:r>
      <w:r w:rsidR="009024F0">
        <w:rPr>
          <w:rFonts w:ascii="Arial" w:hAnsi="Arial" w:cs="Arial"/>
          <w:sz w:val="24"/>
          <w:szCs w:val="24"/>
        </w:rPr>
        <w:t xml:space="preserve">. </w:t>
      </w:r>
      <w:r w:rsidR="00300109">
        <w:rPr>
          <w:rFonts w:ascii="Arial" w:hAnsi="Arial" w:cs="Arial"/>
          <w:sz w:val="24"/>
          <w:szCs w:val="24"/>
        </w:rPr>
        <w:t>More research may</w:t>
      </w:r>
      <w:r w:rsidR="00D84619">
        <w:rPr>
          <w:rFonts w:ascii="Arial" w:hAnsi="Arial" w:cs="Arial"/>
          <w:sz w:val="24"/>
          <w:szCs w:val="24"/>
        </w:rPr>
        <w:t xml:space="preserve"> also</w:t>
      </w:r>
      <w:r w:rsidR="00300109">
        <w:rPr>
          <w:rFonts w:ascii="Arial" w:hAnsi="Arial" w:cs="Arial"/>
          <w:sz w:val="24"/>
          <w:szCs w:val="24"/>
        </w:rPr>
        <w:t xml:space="preserve"> be needed specifically looking at </w:t>
      </w:r>
      <w:r w:rsidR="00300109">
        <w:rPr>
          <w:rFonts w:ascii="Arial" w:hAnsi="Arial" w:cs="Arial"/>
          <w:sz w:val="24"/>
          <w:szCs w:val="24"/>
        </w:rPr>
        <w:lastRenderedPageBreak/>
        <w:t xml:space="preserve">consumer behaviour </w:t>
      </w:r>
      <w:r w:rsidR="00271FD3">
        <w:rPr>
          <w:rFonts w:ascii="Arial" w:hAnsi="Arial" w:cs="Arial"/>
          <w:sz w:val="24"/>
          <w:szCs w:val="24"/>
        </w:rPr>
        <w:t xml:space="preserve">and willingness to adopt environmentally friendly practises like greener transport methods. </w:t>
      </w:r>
    </w:p>
    <w:p w14:paraId="0DEE3C8B" w14:textId="07955D6B" w:rsidR="005A5C3A" w:rsidRDefault="005A5C3A" w:rsidP="004918DD">
      <w:pPr>
        <w:spacing w:line="360" w:lineRule="auto"/>
        <w:rPr>
          <w:rFonts w:ascii="Arial" w:hAnsi="Arial" w:cs="Arial"/>
          <w:sz w:val="24"/>
          <w:szCs w:val="24"/>
        </w:rPr>
      </w:pPr>
    </w:p>
    <w:p w14:paraId="082D78D6" w14:textId="53816E9A" w:rsidR="005A5C3A" w:rsidRDefault="005A5C3A" w:rsidP="004918DD">
      <w:pPr>
        <w:spacing w:line="360" w:lineRule="auto"/>
        <w:rPr>
          <w:rFonts w:ascii="Arial" w:hAnsi="Arial" w:cs="Arial"/>
          <w:sz w:val="24"/>
          <w:szCs w:val="24"/>
        </w:rPr>
      </w:pPr>
    </w:p>
    <w:p w14:paraId="277CE104" w14:textId="7CD10C79" w:rsidR="005A5C3A" w:rsidRDefault="005A5C3A" w:rsidP="004918DD">
      <w:pPr>
        <w:spacing w:line="360" w:lineRule="auto"/>
        <w:rPr>
          <w:rFonts w:ascii="Arial" w:hAnsi="Arial" w:cs="Arial"/>
          <w:sz w:val="24"/>
          <w:szCs w:val="24"/>
        </w:rPr>
      </w:pPr>
    </w:p>
    <w:p w14:paraId="7AD87CBC" w14:textId="5E361F06" w:rsidR="005A5C3A" w:rsidRDefault="005A5C3A" w:rsidP="004918DD">
      <w:pPr>
        <w:spacing w:line="360" w:lineRule="auto"/>
        <w:rPr>
          <w:rFonts w:ascii="Arial" w:hAnsi="Arial" w:cs="Arial"/>
          <w:sz w:val="24"/>
          <w:szCs w:val="24"/>
        </w:rPr>
      </w:pPr>
    </w:p>
    <w:p w14:paraId="5D510437" w14:textId="081BA66C" w:rsidR="005A5C3A" w:rsidRDefault="005A5C3A" w:rsidP="004918DD">
      <w:pPr>
        <w:spacing w:line="360" w:lineRule="auto"/>
        <w:rPr>
          <w:rFonts w:ascii="Arial" w:hAnsi="Arial" w:cs="Arial"/>
          <w:sz w:val="24"/>
          <w:szCs w:val="24"/>
        </w:rPr>
      </w:pPr>
    </w:p>
    <w:p w14:paraId="774CBB62" w14:textId="36B25A70" w:rsidR="005A5C3A" w:rsidRDefault="005A5C3A" w:rsidP="004918DD">
      <w:pPr>
        <w:spacing w:line="360" w:lineRule="auto"/>
        <w:rPr>
          <w:rFonts w:ascii="Arial" w:hAnsi="Arial" w:cs="Arial"/>
          <w:sz w:val="24"/>
          <w:szCs w:val="24"/>
        </w:rPr>
      </w:pPr>
    </w:p>
    <w:p w14:paraId="734449F5" w14:textId="1DD642F4" w:rsidR="006711A2" w:rsidRDefault="006711A2" w:rsidP="004918DD">
      <w:pPr>
        <w:spacing w:line="360" w:lineRule="auto"/>
        <w:rPr>
          <w:rFonts w:ascii="Arial" w:hAnsi="Arial" w:cs="Arial"/>
          <w:sz w:val="24"/>
          <w:szCs w:val="24"/>
        </w:rPr>
      </w:pPr>
    </w:p>
    <w:p w14:paraId="3FD3435D" w14:textId="26CC0D85" w:rsidR="006711A2" w:rsidRDefault="006711A2" w:rsidP="004918DD">
      <w:pPr>
        <w:spacing w:line="360" w:lineRule="auto"/>
        <w:rPr>
          <w:rFonts w:ascii="Arial" w:hAnsi="Arial" w:cs="Arial"/>
          <w:sz w:val="24"/>
          <w:szCs w:val="24"/>
        </w:rPr>
      </w:pPr>
    </w:p>
    <w:p w14:paraId="7D2F6CC6" w14:textId="1F6CD062" w:rsidR="006711A2" w:rsidRDefault="006711A2" w:rsidP="004918DD">
      <w:pPr>
        <w:spacing w:line="360" w:lineRule="auto"/>
        <w:rPr>
          <w:rFonts w:ascii="Arial" w:hAnsi="Arial" w:cs="Arial"/>
          <w:sz w:val="24"/>
          <w:szCs w:val="24"/>
        </w:rPr>
      </w:pPr>
    </w:p>
    <w:p w14:paraId="2C82FB2C" w14:textId="37EA89F9" w:rsidR="006711A2" w:rsidRDefault="006711A2" w:rsidP="004918DD">
      <w:pPr>
        <w:spacing w:line="360" w:lineRule="auto"/>
        <w:rPr>
          <w:rFonts w:ascii="Arial" w:hAnsi="Arial" w:cs="Arial"/>
          <w:sz w:val="24"/>
          <w:szCs w:val="24"/>
        </w:rPr>
      </w:pPr>
    </w:p>
    <w:p w14:paraId="3BBBD7C5" w14:textId="305170E4" w:rsidR="006711A2" w:rsidRDefault="006711A2" w:rsidP="004918DD">
      <w:pPr>
        <w:spacing w:line="360" w:lineRule="auto"/>
        <w:rPr>
          <w:rFonts w:ascii="Arial" w:hAnsi="Arial" w:cs="Arial"/>
          <w:sz w:val="24"/>
          <w:szCs w:val="24"/>
        </w:rPr>
      </w:pPr>
    </w:p>
    <w:p w14:paraId="3F64A9E1" w14:textId="13D5E86B" w:rsidR="006711A2" w:rsidRDefault="006711A2" w:rsidP="004918DD">
      <w:pPr>
        <w:spacing w:line="360" w:lineRule="auto"/>
        <w:rPr>
          <w:rFonts w:ascii="Arial" w:hAnsi="Arial" w:cs="Arial"/>
          <w:sz w:val="24"/>
          <w:szCs w:val="24"/>
        </w:rPr>
      </w:pPr>
    </w:p>
    <w:p w14:paraId="104215E2" w14:textId="524E3DBE" w:rsidR="006711A2" w:rsidRDefault="006711A2" w:rsidP="004918DD">
      <w:pPr>
        <w:spacing w:line="360" w:lineRule="auto"/>
        <w:rPr>
          <w:rFonts w:ascii="Arial" w:hAnsi="Arial" w:cs="Arial"/>
          <w:sz w:val="24"/>
          <w:szCs w:val="24"/>
        </w:rPr>
      </w:pPr>
    </w:p>
    <w:p w14:paraId="1EA3762C" w14:textId="7FF928C8" w:rsidR="006711A2" w:rsidRDefault="006711A2" w:rsidP="004918DD">
      <w:pPr>
        <w:spacing w:line="360" w:lineRule="auto"/>
        <w:rPr>
          <w:rFonts w:ascii="Arial" w:hAnsi="Arial" w:cs="Arial"/>
          <w:sz w:val="24"/>
          <w:szCs w:val="24"/>
        </w:rPr>
      </w:pPr>
    </w:p>
    <w:p w14:paraId="149E86B5" w14:textId="20A27F95" w:rsidR="006711A2" w:rsidRDefault="006711A2" w:rsidP="004918DD">
      <w:pPr>
        <w:spacing w:line="360" w:lineRule="auto"/>
        <w:rPr>
          <w:rFonts w:ascii="Arial" w:hAnsi="Arial" w:cs="Arial"/>
          <w:sz w:val="24"/>
          <w:szCs w:val="24"/>
        </w:rPr>
      </w:pPr>
    </w:p>
    <w:p w14:paraId="150548F4" w14:textId="06CC799B" w:rsidR="006711A2" w:rsidRDefault="006711A2" w:rsidP="004918DD">
      <w:pPr>
        <w:spacing w:line="360" w:lineRule="auto"/>
        <w:rPr>
          <w:rFonts w:ascii="Arial" w:hAnsi="Arial" w:cs="Arial"/>
          <w:sz w:val="24"/>
          <w:szCs w:val="24"/>
        </w:rPr>
      </w:pPr>
    </w:p>
    <w:p w14:paraId="6D61F54A" w14:textId="620C0ABF" w:rsidR="006711A2" w:rsidRDefault="006711A2" w:rsidP="004918DD">
      <w:pPr>
        <w:spacing w:line="360" w:lineRule="auto"/>
        <w:rPr>
          <w:rFonts w:ascii="Arial" w:hAnsi="Arial" w:cs="Arial"/>
          <w:sz w:val="24"/>
          <w:szCs w:val="24"/>
        </w:rPr>
      </w:pPr>
    </w:p>
    <w:p w14:paraId="37F01CF2" w14:textId="11934689" w:rsidR="006711A2" w:rsidRDefault="006711A2" w:rsidP="004918DD">
      <w:pPr>
        <w:spacing w:line="360" w:lineRule="auto"/>
        <w:rPr>
          <w:rFonts w:ascii="Arial" w:hAnsi="Arial" w:cs="Arial"/>
          <w:sz w:val="24"/>
          <w:szCs w:val="24"/>
        </w:rPr>
      </w:pPr>
    </w:p>
    <w:p w14:paraId="4AB54482" w14:textId="5477891F" w:rsidR="00E30D51" w:rsidRDefault="00E30D51" w:rsidP="004918DD">
      <w:pPr>
        <w:spacing w:line="360" w:lineRule="auto"/>
        <w:rPr>
          <w:rFonts w:ascii="Arial" w:hAnsi="Arial" w:cs="Arial"/>
          <w:sz w:val="24"/>
          <w:szCs w:val="24"/>
        </w:rPr>
      </w:pPr>
    </w:p>
    <w:p w14:paraId="08D443BB" w14:textId="52370BC3" w:rsidR="004D3BBC" w:rsidRDefault="004D3BBC" w:rsidP="004918DD">
      <w:pPr>
        <w:spacing w:line="360" w:lineRule="auto"/>
        <w:rPr>
          <w:rFonts w:ascii="Arial" w:hAnsi="Arial" w:cs="Arial"/>
          <w:sz w:val="24"/>
          <w:szCs w:val="24"/>
        </w:rPr>
      </w:pPr>
    </w:p>
    <w:p w14:paraId="24CB25D6" w14:textId="77777777" w:rsidR="004D3BBC" w:rsidRDefault="004D3BBC" w:rsidP="004918DD">
      <w:pPr>
        <w:spacing w:line="360" w:lineRule="auto"/>
        <w:rPr>
          <w:rFonts w:ascii="Arial" w:hAnsi="Arial" w:cs="Arial"/>
          <w:sz w:val="24"/>
          <w:szCs w:val="24"/>
        </w:rPr>
      </w:pPr>
    </w:p>
    <w:p w14:paraId="662BDA76" w14:textId="6FA24206" w:rsidR="005A5C3A" w:rsidRDefault="005A5C3A" w:rsidP="005A5C3A">
      <w:pPr>
        <w:pStyle w:val="Heading1"/>
      </w:pPr>
      <w:bookmarkStart w:id="56" w:name="_Toc42469282"/>
      <w:r>
        <w:lastRenderedPageBreak/>
        <w:t>Chapter 3</w:t>
      </w:r>
      <w:r w:rsidR="00A328A4">
        <w:t xml:space="preserve"> </w:t>
      </w:r>
      <w:r>
        <w:t>Methodology</w:t>
      </w:r>
      <w:bookmarkEnd w:id="56"/>
    </w:p>
    <w:p w14:paraId="7AFC1279" w14:textId="77777777" w:rsidR="003909ED" w:rsidRPr="003909ED" w:rsidRDefault="003909ED" w:rsidP="003909ED"/>
    <w:p w14:paraId="3321504C" w14:textId="2618291D" w:rsidR="00C675BC" w:rsidRDefault="00F31B6B" w:rsidP="00F31B6B">
      <w:pPr>
        <w:pStyle w:val="Heading2"/>
      </w:pPr>
      <w:bookmarkStart w:id="57" w:name="_Toc42469283"/>
      <w:r>
        <w:t>3.0 Introduction</w:t>
      </w:r>
      <w:bookmarkEnd w:id="57"/>
    </w:p>
    <w:p w14:paraId="07EDFBA8" w14:textId="77777777" w:rsidR="006711A2" w:rsidRPr="006711A2" w:rsidRDefault="006711A2" w:rsidP="006711A2"/>
    <w:p w14:paraId="7A00FD22" w14:textId="36A9F602" w:rsidR="00C675BC" w:rsidRDefault="006403CD" w:rsidP="00C675BC">
      <w:pPr>
        <w:rPr>
          <w:rFonts w:ascii="Arial" w:hAnsi="Arial" w:cs="Arial"/>
          <w:sz w:val="24"/>
          <w:szCs w:val="24"/>
        </w:rPr>
      </w:pPr>
      <w:r w:rsidRPr="006403CD">
        <w:rPr>
          <w:rFonts w:ascii="Arial" w:hAnsi="Arial" w:cs="Arial"/>
          <w:sz w:val="24"/>
          <w:szCs w:val="24"/>
        </w:rPr>
        <w:t xml:space="preserve">The purpose of this chapter </w:t>
      </w:r>
      <w:r w:rsidR="00BD54B2">
        <w:rPr>
          <w:rFonts w:ascii="Arial" w:hAnsi="Arial" w:cs="Arial"/>
          <w:sz w:val="24"/>
          <w:szCs w:val="24"/>
        </w:rPr>
        <w:t xml:space="preserve">aims to achieve the second objective of this dissertation: </w:t>
      </w:r>
    </w:p>
    <w:p w14:paraId="314F7043" w14:textId="050EA448" w:rsidR="009C3427" w:rsidRPr="00AE4B8C" w:rsidRDefault="009C3427" w:rsidP="00EF3DA3">
      <w:pPr>
        <w:spacing w:line="360" w:lineRule="auto"/>
        <w:rPr>
          <w:rFonts w:ascii="Arial" w:hAnsi="Arial" w:cs="Arial"/>
          <w:b/>
          <w:bCs/>
          <w:i/>
          <w:iCs/>
          <w:sz w:val="24"/>
          <w:szCs w:val="24"/>
        </w:rPr>
      </w:pPr>
      <w:r w:rsidRPr="00AE4B8C">
        <w:rPr>
          <w:rFonts w:ascii="Arial" w:hAnsi="Arial" w:cs="Arial"/>
          <w:b/>
          <w:bCs/>
          <w:i/>
          <w:iCs/>
          <w:sz w:val="24"/>
          <w:szCs w:val="24"/>
        </w:rPr>
        <w:t>To conduct primary research to understand festival-goers perceptions on dirty/sustainable festivals.</w:t>
      </w:r>
    </w:p>
    <w:p w14:paraId="6036EF37" w14:textId="5CDD7D72" w:rsidR="00480627" w:rsidRPr="00BD54B2" w:rsidRDefault="00BD54B2" w:rsidP="00C92475">
      <w:pPr>
        <w:spacing w:line="360" w:lineRule="auto"/>
        <w:rPr>
          <w:rFonts w:ascii="Arial" w:hAnsi="Arial" w:cs="Arial"/>
          <w:sz w:val="24"/>
          <w:szCs w:val="24"/>
        </w:rPr>
      </w:pPr>
      <w:r>
        <w:rPr>
          <w:rFonts w:ascii="Arial" w:hAnsi="Arial" w:cs="Arial"/>
          <w:sz w:val="24"/>
          <w:szCs w:val="24"/>
        </w:rPr>
        <w:t>To meet this objective the researcher identified the most suitable methods and methodology to conduct the planned primary research</w:t>
      </w:r>
      <w:r w:rsidR="00EF3DA3">
        <w:rPr>
          <w:rFonts w:ascii="Arial" w:hAnsi="Arial" w:cs="Arial"/>
          <w:sz w:val="24"/>
          <w:szCs w:val="24"/>
        </w:rPr>
        <w:t>.</w:t>
      </w:r>
    </w:p>
    <w:p w14:paraId="7186E1DB" w14:textId="7A857259" w:rsidR="00E30D51" w:rsidRDefault="00E30D51" w:rsidP="00E30D51">
      <w:pPr>
        <w:spacing w:line="360" w:lineRule="auto"/>
        <w:rPr>
          <w:rFonts w:ascii="Arial" w:hAnsi="Arial" w:cs="Arial"/>
          <w:sz w:val="24"/>
          <w:szCs w:val="24"/>
        </w:rPr>
      </w:pPr>
      <w:r w:rsidRPr="00E30D51">
        <w:rPr>
          <w:rFonts w:ascii="Arial" w:hAnsi="Arial" w:cs="Arial"/>
          <w:sz w:val="24"/>
          <w:szCs w:val="24"/>
        </w:rPr>
        <w:t>Research can be defined as a ‘systematic investigation, including research development, testing, and evaluation, designed to develop or contribute to generalizable knowledge’ (Wipke-Tevis, Deidre</w:t>
      </w:r>
      <w:r w:rsidR="001763C3">
        <w:rPr>
          <w:rFonts w:ascii="Arial" w:hAnsi="Arial" w:cs="Arial"/>
          <w:sz w:val="24"/>
          <w:szCs w:val="24"/>
        </w:rPr>
        <w:t xml:space="preserve">, </w:t>
      </w:r>
      <w:r w:rsidRPr="00E30D51">
        <w:rPr>
          <w:rFonts w:ascii="Arial" w:hAnsi="Arial" w:cs="Arial"/>
          <w:sz w:val="24"/>
          <w:szCs w:val="24"/>
        </w:rPr>
        <w:t xml:space="preserve">2001).  Due to the sheer broadness and importance of research methodology, </w:t>
      </w:r>
      <w:r w:rsidR="006F2090">
        <w:rPr>
          <w:rFonts w:ascii="Arial" w:hAnsi="Arial" w:cs="Arial"/>
          <w:sz w:val="24"/>
          <w:szCs w:val="24"/>
        </w:rPr>
        <w:t xml:space="preserve">Sahay (2016) discusses the importance </w:t>
      </w:r>
      <w:r w:rsidRPr="00E30D51">
        <w:rPr>
          <w:rFonts w:ascii="Arial" w:hAnsi="Arial" w:cs="Arial"/>
          <w:sz w:val="24"/>
          <w:szCs w:val="24"/>
        </w:rPr>
        <w:t>to conduct it in a strategic manner,</w:t>
      </w:r>
      <w:r w:rsidR="006F2090">
        <w:rPr>
          <w:rFonts w:ascii="Arial" w:hAnsi="Arial" w:cs="Arial"/>
          <w:sz w:val="24"/>
          <w:szCs w:val="24"/>
        </w:rPr>
        <w:t xml:space="preserve"> t</w:t>
      </w:r>
      <w:r w:rsidRPr="00E30D51">
        <w:rPr>
          <w:rFonts w:ascii="Arial" w:hAnsi="Arial" w:cs="Arial"/>
          <w:sz w:val="24"/>
          <w:szCs w:val="24"/>
        </w:rPr>
        <w:t xml:space="preserve">he planning and designing stage of research is most important. </w:t>
      </w:r>
    </w:p>
    <w:p w14:paraId="34FD13E1" w14:textId="1F559334" w:rsidR="00711144" w:rsidRDefault="00711144" w:rsidP="00711144">
      <w:pPr>
        <w:pStyle w:val="Heading2"/>
      </w:pPr>
      <w:bookmarkStart w:id="58" w:name="_Toc42469284"/>
      <w:r>
        <w:lastRenderedPageBreak/>
        <w:t>3.1 The Research Onion</w:t>
      </w:r>
      <w:bookmarkEnd w:id="58"/>
      <w:r>
        <w:t xml:space="preserve"> </w:t>
      </w:r>
    </w:p>
    <w:p w14:paraId="624769CC" w14:textId="33747820" w:rsidR="00E30D51" w:rsidRPr="00E30D51" w:rsidRDefault="00A82791" w:rsidP="00AE4B8C">
      <w:pPr>
        <w:spacing w:line="360" w:lineRule="auto"/>
        <w:jc w:val="cente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75648" behindDoc="0" locked="0" layoutInCell="1" allowOverlap="1" wp14:anchorId="1631347A" wp14:editId="64F350A2">
                <wp:simplePos x="0" y="0"/>
                <wp:positionH relativeFrom="column">
                  <wp:posOffset>2375452</wp:posOffset>
                </wp:positionH>
                <wp:positionV relativeFrom="paragraph">
                  <wp:posOffset>1024587</wp:posOffset>
                </wp:positionV>
                <wp:extent cx="815009" cy="437322"/>
                <wp:effectExtent l="0" t="0" r="23495" b="20320"/>
                <wp:wrapNone/>
                <wp:docPr id="448" name="Rectangle 448"/>
                <wp:cNvGraphicFramePr/>
                <a:graphic xmlns:a="http://schemas.openxmlformats.org/drawingml/2006/main">
                  <a:graphicData uri="http://schemas.microsoft.com/office/word/2010/wordprocessingShape">
                    <wps:wsp>
                      <wps:cNvSpPr/>
                      <wps:spPr>
                        <a:xfrm>
                          <a:off x="0" y="0"/>
                          <a:ext cx="815009" cy="437322"/>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A3013D" id="Rectangle 448" o:spid="_x0000_s1026" style="position:absolute;margin-left:187.05pt;margin-top:80.7pt;width:64.15pt;height:34.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" filled="f" strokecolor="red" strokeweight="1pt"/>
            </w:pict>
          </mc:Fallback>
        </mc:AlternateContent>
      </w:r>
      <w:r w:rsidR="00FA1782">
        <w:rPr>
          <w:rFonts w:ascii="Arial" w:hAnsi="Arial" w:cs="Arial"/>
          <w:noProof/>
          <w:sz w:val="24"/>
          <w:szCs w:val="24"/>
        </w:rPr>
        <mc:AlternateContent>
          <mc:Choice Requires="wps">
            <w:drawing>
              <wp:anchor distT="0" distB="0" distL="114300" distR="114300" simplePos="0" relativeHeight="251674624" behindDoc="0" locked="0" layoutInCell="1" allowOverlap="1" wp14:anchorId="5D03ACCA" wp14:editId="530632A8">
                <wp:simplePos x="0" y="0"/>
                <wp:positionH relativeFrom="column">
                  <wp:posOffset>894522</wp:posOffset>
                </wp:positionH>
                <wp:positionV relativeFrom="paragraph">
                  <wp:posOffset>1541421</wp:posOffset>
                </wp:positionV>
                <wp:extent cx="924339" cy="357809"/>
                <wp:effectExtent l="0" t="0" r="28575" b="23495"/>
                <wp:wrapNone/>
                <wp:docPr id="31" name="Rectangle 31"/>
                <wp:cNvGraphicFramePr/>
                <a:graphic xmlns:a="http://schemas.openxmlformats.org/drawingml/2006/main">
                  <a:graphicData uri="http://schemas.microsoft.com/office/word/2010/wordprocessingShape">
                    <wps:wsp>
                      <wps:cNvSpPr/>
                      <wps:spPr>
                        <a:xfrm>
                          <a:off x="0" y="0"/>
                          <a:ext cx="924339" cy="357809"/>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E8D6F35" id="Rectangle 31" o:spid="_x0000_s1026" style="position:absolute;margin-left:70.45pt;margin-top:121.35pt;width:72.8pt;height:28.1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" filled="f" strokecolor="red" strokeweight="1pt"/>
            </w:pict>
          </mc:Fallback>
        </mc:AlternateContent>
      </w:r>
      <w:r w:rsidR="00F216BC">
        <w:rPr>
          <w:rFonts w:ascii="Arial" w:hAnsi="Arial" w:cs="Arial"/>
          <w:noProof/>
          <w:sz w:val="24"/>
          <w:szCs w:val="24"/>
        </w:rPr>
        <mc:AlternateContent>
          <mc:Choice Requires="wps">
            <w:drawing>
              <wp:anchor distT="0" distB="0" distL="114300" distR="114300" simplePos="0" relativeHeight="251673600" behindDoc="0" locked="0" layoutInCell="1" allowOverlap="1" wp14:anchorId="07809649" wp14:editId="6338E875">
                <wp:simplePos x="0" y="0"/>
                <wp:positionH relativeFrom="column">
                  <wp:posOffset>3061252</wp:posOffset>
                </wp:positionH>
                <wp:positionV relativeFrom="paragraph">
                  <wp:posOffset>3201256</wp:posOffset>
                </wp:positionV>
                <wp:extent cx="586409" cy="347869"/>
                <wp:effectExtent l="0" t="0" r="23495" b="14605"/>
                <wp:wrapNone/>
                <wp:docPr id="30" name="Rectangle 30"/>
                <wp:cNvGraphicFramePr/>
                <a:graphic xmlns:a="http://schemas.openxmlformats.org/drawingml/2006/main">
                  <a:graphicData uri="http://schemas.microsoft.com/office/word/2010/wordprocessingShape">
                    <wps:wsp>
                      <wps:cNvSpPr/>
                      <wps:spPr>
                        <a:xfrm>
                          <a:off x="0" y="0"/>
                          <a:ext cx="586409" cy="347869"/>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B7A6089" id="Rectangle 30" o:spid="_x0000_s1026" style="position:absolute;margin-left:241.05pt;margin-top:252.05pt;width:46.15pt;height:27.4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" filled="f" strokecolor="red" strokeweight="1pt"/>
            </w:pict>
          </mc:Fallback>
        </mc:AlternateContent>
      </w:r>
      <w:r w:rsidR="00A819AD">
        <w:rPr>
          <w:rFonts w:ascii="Arial" w:hAnsi="Arial" w:cs="Arial"/>
          <w:noProof/>
          <w:sz w:val="24"/>
          <w:szCs w:val="24"/>
        </w:rPr>
        <mc:AlternateContent>
          <mc:Choice Requires="wps">
            <w:drawing>
              <wp:anchor distT="0" distB="0" distL="114300" distR="114300" simplePos="0" relativeHeight="251672576" behindDoc="0" locked="0" layoutInCell="1" allowOverlap="1" wp14:anchorId="05673BED" wp14:editId="31B7A4EC">
                <wp:simplePos x="0" y="0"/>
                <wp:positionH relativeFrom="column">
                  <wp:posOffset>4273357</wp:posOffset>
                </wp:positionH>
                <wp:positionV relativeFrom="paragraph">
                  <wp:posOffset>2007539</wp:posOffset>
                </wp:positionV>
                <wp:extent cx="556592" cy="437321"/>
                <wp:effectExtent l="0" t="0" r="15240" b="20320"/>
                <wp:wrapNone/>
                <wp:docPr id="28" name="Rectangle 28"/>
                <wp:cNvGraphicFramePr/>
                <a:graphic xmlns:a="http://schemas.openxmlformats.org/drawingml/2006/main">
                  <a:graphicData uri="http://schemas.microsoft.com/office/word/2010/wordprocessingShape">
                    <wps:wsp>
                      <wps:cNvSpPr/>
                      <wps:spPr>
                        <a:xfrm>
                          <a:off x="0" y="0"/>
                          <a:ext cx="556592" cy="437321"/>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78422F" id="Rectangle 28" o:spid="_x0000_s1026" style="position:absolute;margin-left:336.5pt;margin-top:158.05pt;width:43.85pt;height:34.4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" filled="f" strokecolor="red" strokeweight="1pt"/>
            </w:pict>
          </mc:Fallback>
        </mc:AlternateContent>
      </w:r>
      <w:r w:rsidR="002B4D15">
        <w:rPr>
          <w:rFonts w:ascii="Arial" w:hAnsi="Arial" w:cs="Arial"/>
          <w:noProof/>
          <w:sz w:val="24"/>
          <w:szCs w:val="24"/>
        </w:rPr>
        <w:drawing>
          <wp:inline distT="0" distB="0" distL="0" distR="0" wp14:anchorId="3686DE36" wp14:editId="2AA203AD">
            <wp:extent cx="5731510" cy="4308475"/>
            <wp:effectExtent l="0" t="0" r="2540" b="0"/>
            <wp:docPr id="27" name="Picture 27"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ResearchOnionSaunders-et-al-2016.png"/>
                    <pic:cNvPicPr/>
                  </pic:nvPicPr>
                  <pic:blipFill>
                    <a:blip r:embed="rId24">
                      <a:extLst>
                        <a:ext uri="{28A0092B-C50C-407E-A947-70E740481C1C}">
                          <a14:useLocalDpi xmlns:a14="http://schemas.microsoft.com/office/drawing/2010/main" val="0"/>
                        </a:ext>
                      </a:extLst>
                    </a:blip>
                    <a:stretch>
                      <a:fillRect/>
                    </a:stretch>
                  </pic:blipFill>
                  <pic:spPr>
                    <a:xfrm>
                      <a:off x="0" y="0"/>
                      <a:ext cx="5731510" cy="4308475"/>
                    </a:xfrm>
                    <a:prstGeom prst="rect">
                      <a:avLst/>
                    </a:prstGeom>
                  </pic:spPr>
                </pic:pic>
              </a:graphicData>
            </a:graphic>
          </wp:inline>
        </w:drawing>
      </w:r>
    </w:p>
    <w:p w14:paraId="5E939581" w14:textId="3B5D51F5" w:rsidR="00E30D51" w:rsidRPr="00FE57B1" w:rsidRDefault="00E30D51" w:rsidP="00E30D51">
      <w:pPr>
        <w:spacing w:line="360" w:lineRule="auto"/>
        <w:rPr>
          <w:rFonts w:ascii="Arial" w:hAnsi="Arial" w:cs="Arial"/>
          <w:i/>
          <w:iCs/>
          <w:sz w:val="24"/>
          <w:szCs w:val="24"/>
        </w:rPr>
      </w:pPr>
      <w:r w:rsidRPr="00E30D51">
        <w:rPr>
          <w:rFonts w:ascii="Arial" w:hAnsi="Arial" w:cs="Arial"/>
          <w:sz w:val="24"/>
          <w:szCs w:val="24"/>
        </w:rPr>
        <w:t xml:space="preserve"> </w:t>
      </w:r>
    </w:p>
    <w:p w14:paraId="5EDB54F2" w14:textId="5CE26EA0" w:rsidR="00E30D51" w:rsidRDefault="00E30D51" w:rsidP="00AE4B8C">
      <w:pPr>
        <w:spacing w:line="360" w:lineRule="auto"/>
        <w:jc w:val="center"/>
        <w:rPr>
          <w:rFonts w:ascii="Arial" w:hAnsi="Arial" w:cs="Arial"/>
          <w:i/>
          <w:iCs/>
          <w:sz w:val="24"/>
          <w:szCs w:val="24"/>
        </w:rPr>
      </w:pPr>
      <w:r w:rsidRPr="00FE57B1">
        <w:rPr>
          <w:rFonts w:ascii="Arial" w:hAnsi="Arial" w:cs="Arial"/>
          <w:i/>
          <w:iCs/>
          <w:sz w:val="24"/>
          <w:szCs w:val="24"/>
        </w:rPr>
        <w:t xml:space="preserve">Figure </w:t>
      </w:r>
      <w:r w:rsidR="007920F3" w:rsidRPr="00FE57B1">
        <w:rPr>
          <w:rFonts w:ascii="Arial" w:hAnsi="Arial" w:cs="Arial"/>
          <w:i/>
          <w:iCs/>
          <w:sz w:val="24"/>
          <w:szCs w:val="24"/>
        </w:rPr>
        <w:t>3.1</w:t>
      </w:r>
      <w:r w:rsidRPr="00FE57B1">
        <w:rPr>
          <w:rFonts w:ascii="Arial" w:hAnsi="Arial" w:cs="Arial"/>
          <w:i/>
          <w:iCs/>
          <w:sz w:val="24"/>
          <w:szCs w:val="24"/>
        </w:rPr>
        <w:t xml:space="preserve"> ‘The Research Onion’</w:t>
      </w:r>
      <w:r w:rsidR="00FF4F59" w:rsidRPr="00FE57B1">
        <w:rPr>
          <w:rFonts w:ascii="Arial" w:hAnsi="Arial" w:cs="Arial"/>
          <w:i/>
          <w:iCs/>
          <w:sz w:val="24"/>
          <w:szCs w:val="24"/>
        </w:rPr>
        <w:t>. Available from:</w:t>
      </w:r>
      <w:r w:rsidRPr="00FE57B1">
        <w:rPr>
          <w:rFonts w:ascii="Arial" w:hAnsi="Arial" w:cs="Arial"/>
          <w:i/>
          <w:iCs/>
          <w:sz w:val="24"/>
          <w:szCs w:val="24"/>
        </w:rPr>
        <w:t xml:space="preserve"> Sa</w:t>
      </w:r>
      <w:r w:rsidR="001763C3">
        <w:rPr>
          <w:rFonts w:ascii="Arial" w:hAnsi="Arial" w:cs="Arial"/>
          <w:i/>
          <w:iCs/>
          <w:sz w:val="24"/>
          <w:szCs w:val="24"/>
        </w:rPr>
        <w:t>hay</w:t>
      </w:r>
      <w:r w:rsidRPr="00FE57B1">
        <w:rPr>
          <w:rFonts w:ascii="Arial" w:hAnsi="Arial" w:cs="Arial"/>
          <w:i/>
          <w:iCs/>
          <w:sz w:val="24"/>
          <w:szCs w:val="24"/>
        </w:rPr>
        <w:t xml:space="preserve"> </w:t>
      </w:r>
      <w:r w:rsidR="00FF4F59" w:rsidRPr="00FE57B1">
        <w:rPr>
          <w:rFonts w:ascii="Arial" w:hAnsi="Arial" w:cs="Arial"/>
          <w:i/>
          <w:iCs/>
          <w:sz w:val="24"/>
          <w:szCs w:val="24"/>
        </w:rPr>
        <w:t>(</w:t>
      </w:r>
      <w:r w:rsidRPr="00FE57B1">
        <w:rPr>
          <w:rFonts w:ascii="Arial" w:hAnsi="Arial" w:cs="Arial"/>
          <w:i/>
          <w:iCs/>
          <w:sz w:val="24"/>
          <w:szCs w:val="24"/>
        </w:rPr>
        <w:t>2016).</w:t>
      </w:r>
    </w:p>
    <w:p w14:paraId="67FA2433" w14:textId="77777777" w:rsidR="00AE4B8C" w:rsidRPr="00FE57B1" w:rsidRDefault="00AE4B8C" w:rsidP="00AE4B8C">
      <w:pPr>
        <w:spacing w:line="360" w:lineRule="auto"/>
        <w:jc w:val="center"/>
        <w:rPr>
          <w:rFonts w:ascii="Arial" w:hAnsi="Arial" w:cs="Arial"/>
          <w:i/>
          <w:iCs/>
          <w:sz w:val="24"/>
          <w:szCs w:val="24"/>
        </w:rPr>
      </w:pPr>
    </w:p>
    <w:p w14:paraId="5C6AF98C" w14:textId="27386349" w:rsidR="00E30D51" w:rsidRPr="00E30D51" w:rsidRDefault="00E30D51" w:rsidP="00E30D51">
      <w:pPr>
        <w:spacing w:line="360" w:lineRule="auto"/>
        <w:rPr>
          <w:rFonts w:ascii="Arial" w:hAnsi="Arial" w:cs="Arial"/>
          <w:sz w:val="24"/>
          <w:szCs w:val="24"/>
        </w:rPr>
      </w:pPr>
      <w:r w:rsidRPr="00E30D51">
        <w:rPr>
          <w:rFonts w:ascii="Arial" w:hAnsi="Arial" w:cs="Arial"/>
          <w:sz w:val="24"/>
          <w:szCs w:val="24"/>
        </w:rPr>
        <w:t xml:space="preserve">As </w:t>
      </w:r>
      <w:r w:rsidR="00B56169">
        <w:rPr>
          <w:rFonts w:ascii="Arial" w:hAnsi="Arial" w:cs="Arial"/>
          <w:sz w:val="24"/>
          <w:szCs w:val="24"/>
        </w:rPr>
        <w:t>shown</w:t>
      </w:r>
      <w:r w:rsidRPr="00E30D51">
        <w:rPr>
          <w:rFonts w:ascii="Arial" w:hAnsi="Arial" w:cs="Arial"/>
          <w:sz w:val="24"/>
          <w:szCs w:val="24"/>
        </w:rPr>
        <w:t xml:space="preserve"> in 'figure </w:t>
      </w:r>
      <w:r w:rsidR="00417531">
        <w:rPr>
          <w:rFonts w:ascii="Arial" w:hAnsi="Arial" w:cs="Arial"/>
          <w:sz w:val="24"/>
          <w:szCs w:val="24"/>
        </w:rPr>
        <w:t>3.</w:t>
      </w:r>
      <w:r w:rsidRPr="00E30D51">
        <w:rPr>
          <w:rFonts w:ascii="Arial" w:hAnsi="Arial" w:cs="Arial"/>
          <w:sz w:val="24"/>
          <w:szCs w:val="24"/>
        </w:rPr>
        <w:t>1' The research onion outlines 'layers' of research that outline different sections of research that have to be taken into consideration for the researcher (Saunder</w:t>
      </w:r>
      <w:r w:rsidR="00607A5C">
        <w:rPr>
          <w:rFonts w:ascii="Arial" w:hAnsi="Arial" w:cs="Arial"/>
          <w:sz w:val="24"/>
          <w:szCs w:val="24"/>
        </w:rPr>
        <w:t>s</w:t>
      </w:r>
      <w:r w:rsidRPr="00E30D51">
        <w:rPr>
          <w:rFonts w:ascii="Arial" w:hAnsi="Arial" w:cs="Arial"/>
          <w:sz w:val="24"/>
          <w:szCs w:val="24"/>
        </w:rPr>
        <w:t xml:space="preserve">, et al 2016). </w:t>
      </w:r>
      <w:r w:rsidR="005520D2">
        <w:rPr>
          <w:rFonts w:ascii="Arial" w:hAnsi="Arial" w:cs="Arial"/>
          <w:sz w:val="24"/>
          <w:szCs w:val="24"/>
        </w:rPr>
        <w:t>The researcher has also highlighted in figure 3.1 the 4 steps made in this dissertation</w:t>
      </w:r>
      <w:r w:rsidR="00EE1D62">
        <w:rPr>
          <w:rFonts w:ascii="Arial" w:hAnsi="Arial" w:cs="Arial"/>
          <w:sz w:val="24"/>
          <w:szCs w:val="24"/>
        </w:rPr>
        <w:t>.</w:t>
      </w:r>
      <w:r w:rsidR="005520D2">
        <w:rPr>
          <w:rFonts w:ascii="Arial" w:hAnsi="Arial" w:cs="Arial"/>
          <w:sz w:val="24"/>
          <w:szCs w:val="24"/>
        </w:rPr>
        <w:t xml:space="preserve"> </w:t>
      </w:r>
      <w:r w:rsidR="007C0B11">
        <w:rPr>
          <w:rFonts w:ascii="Arial" w:hAnsi="Arial" w:cs="Arial"/>
          <w:sz w:val="24"/>
          <w:szCs w:val="24"/>
        </w:rPr>
        <w:t>Sahay (2016) describes the onion as</w:t>
      </w:r>
      <w:r w:rsidRPr="00E30D51">
        <w:rPr>
          <w:rFonts w:ascii="Arial" w:hAnsi="Arial" w:cs="Arial"/>
          <w:sz w:val="24"/>
          <w:szCs w:val="24"/>
        </w:rPr>
        <w:t xml:space="preserve"> crucial to the development of an appropriate research design which is coherent with the objectives and the research questions</w:t>
      </w:r>
      <w:r w:rsidR="00142D85">
        <w:rPr>
          <w:rFonts w:ascii="Arial" w:hAnsi="Arial" w:cs="Arial"/>
          <w:sz w:val="24"/>
          <w:szCs w:val="24"/>
        </w:rPr>
        <w:t>.</w:t>
      </w:r>
      <w:r w:rsidRPr="00E30D51">
        <w:rPr>
          <w:rFonts w:ascii="Arial" w:hAnsi="Arial" w:cs="Arial"/>
          <w:sz w:val="24"/>
          <w:szCs w:val="24"/>
        </w:rPr>
        <w:t xml:space="preserve"> This dissertation has considered various stages of the model to plan a sustainable methodology.</w:t>
      </w:r>
      <w:r w:rsidR="00607A5C">
        <w:rPr>
          <w:rFonts w:ascii="Arial" w:hAnsi="Arial" w:cs="Arial"/>
          <w:sz w:val="24"/>
          <w:szCs w:val="24"/>
        </w:rPr>
        <w:t xml:space="preserve"> </w:t>
      </w:r>
    </w:p>
    <w:p w14:paraId="0EF45850" w14:textId="77777777" w:rsidR="00E30D51" w:rsidRPr="00E30D51" w:rsidRDefault="00E30D51" w:rsidP="00E30D51">
      <w:pPr>
        <w:spacing w:line="360" w:lineRule="auto"/>
        <w:rPr>
          <w:rFonts w:ascii="Arial" w:hAnsi="Arial" w:cs="Arial"/>
          <w:sz w:val="24"/>
          <w:szCs w:val="24"/>
        </w:rPr>
      </w:pPr>
    </w:p>
    <w:p w14:paraId="4EECB07B" w14:textId="2267F62A" w:rsidR="00E30D51" w:rsidRDefault="001A65F1" w:rsidP="00A328A4">
      <w:pPr>
        <w:pStyle w:val="Heading3"/>
      </w:pPr>
      <w:bookmarkStart w:id="59" w:name="_Toc42469285"/>
      <w:r>
        <w:t>3.1.</w:t>
      </w:r>
      <w:r w:rsidR="00F31B6B">
        <w:t>1</w:t>
      </w:r>
      <w:r>
        <w:t xml:space="preserve"> </w:t>
      </w:r>
      <w:r w:rsidR="00E30D51" w:rsidRPr="00E30D51">
        <w:t>Philosophy</w:t>
      </w:r>
      <w:bookmarkEnd w:id="59"/>
      <w:r w:rsidR="00E30D51" w:rsidRPr="00E30D51">
        <w:t xml:space="preserve"> </w:t>
      </w:r>
    </w:p>
    <w:p w14:paraId="074A048E" w14:textId="77777777" w:rsidR="001A65F1" w:rsidRPr="001A65F1" w:rsidRDefault="001A65F1" w:rsidP="001A65F1"/>
    <w:p w14:paraId="693B3A18" w14:textId="0E0878D6" w:rsidR="00E30D51" w:rsidRPr="00E30D51" w:rsidRDefault="00E30D51" w:rsidP="00E30D51">
      <w:pPr>
        <w:spacing w:line="360" w:lineRule="auto"/>
        <w:rPr>
          <w:rFonts w:ascii="Arial" w:hAnsi="Arial" w:cs="Arial"/>
          <w:sz w:val="24"/>
          <w:szCs w:val="24"/>
        </w:rPr>
      </w:pPr>
      <w:r w:rsidRPr="00E30D51">
        <w:rPr>
          <w:rFonts w:ascii="Arial" w:hAnsi="Arial" w:cs="Arial"/>
          <w:sz w:val="24"/>
          <w:szCs w:val="24"/>
        </w:rPr>
        <w:lastRenderedPageBreak/>
        <w:t>Researchers argue there are two main philosophies to address when conducting and planning research, 'Positivism' and 'interpretivism'. Positivism resulted from foundationalism and empiricism; positivists value objectivity and proving or disproving hypotheses. Interpretivism is in direct opposition to positivism; it originated from principles developed by Kant and values subjectivity</w:t>
      </w:r>
      <w:r w:rsidR="00B51117">
        <w:rPr>
          <w:rFonts w:ascii="Arial" w:hAnsi="Arial" w:cs="Arial"/>
          <w:sz w:val="24"/>
          <w:szCs w:val="24"/>
        </w:rPr>
        <w:t xml:space="preserve"> </w:t>
      </w:r>
      <w:r w:rsidRPr="00E30D51">
        <w:rPr>
          <w:rFonts w:ascii="Arial" w:hAnsi="Arial" w:cs="Arial"/>
          <w:sz w:val="24"/>
          <w:szCs w:val="24"/>
        </w:rPr>
        <w:t>(R</w:t>
      </w:r>
      <w:r w:rsidR="00B51117">
        <w:rPr>
          <w:rFonts w:ascii="Arial" w:hAnsi="Arial" w:cs="Arial"/>
          <w:sz w:val="24"/>
          <w:szCs w:val="24"/>
        </w:rPr>
        <w:t xml:space="preserve">yan, 2018). </w:t>
      </w:r>
      <w:r w:rsidR="000D77A2">
        <w:rPr>
          <w:rFonts w:ascii="Arial" w:hAnsi="Arial" w:cs="Arial"/>
          <w:sz w:val="24"/>
          <w:szCs w:val="24"/>
        </w:rPr>
        <w:t xml:space="preserve">In this research a Mono Method has been selected, avoiding the mixed methodology approach of combining both philosophies. </w:t>
      </w:r>
      <w:r w:rsidR="001D5BC2">
        <w:rPr>
          <w:rFonts w:ascii="Arial" w:hAnsi="Arial" w:cs="Arial"/>
          <w:sz w:val="24"/>
          <w:szCs w:val="24"/>
        </w:rPr>
        <w:t>Specifically,</w:t>
      </w:r>
      <w:r w:rsidR="000D77A2">
        <w:rPr>
          <w:rFonts w:ascii="Arial" w:hAnsi="Arial" w:cs="Arial"/>
          <w:sz w:val="24"/>
          <w:szCs w:val="24"/>
        </w:rPr>
        <w:t xml:space="preserve"> </w:t>
      </w:r>
      <w:r w:rsidR="001D5BC2">
        <w:rPr>
          <w:rFonts w:ascii="Arial" w:hAnsi="Arial" w:cs="Arial"/>
          <w:sz w:val="24"/>
          <w:szCs w:val="24"/>
        </w:rPr>
        <w:t>interpretivism</w:t>
      </w:r>
      <w:r w:rsidR="000D77A2">
        <w:rPr>
          <w:rFonts w:ascii="Arial" w:hAnsi="Arial" w:cs="Arial"/>
          <w:sz w:val="24"/>
          <w:szCs w:val="24"/>
        </w:rPr>
        <w:t xml:space="preserve"> is the most ideal for this study due to </w:t>
      </w:r>
      <w:r w:rsidR="000151B0">
        <w:rPr>
          <w:rFonts w:ascii="Arial" w:hAnsi="Arial" w:cs="Arial"/>
          <w:sz w:val="24"/>
          <w:szCs w:val="24"/>
        </w:rPr>
        <w:t xml:space="preserve">the </w:t>
      </w:r>
      <w:r w:rsidR="0009492A">
        <w:rPr>
          <w:rFonts w:ascii="Arial" w:hAnsi="Arial" w:cs="Arial"/>
          <w:sz w:val="24"/>
          <w:szCs w:val="24"/>
        </w:rPr>
        <w:t>open-ended</w:t>
      </w:r>
      <w:r w:rsidR="000151B0">
        <w:rPr>
          <w:rFonts w:ascii="Arial" w:hAnsi="Arial" w:cs="Arial"/>
          <w:sz w:val="24"/>
          <w:szCs w:val="24"/>
        </w:rPr>
        <w:t xml:space="preserve"> questions that will be used in the planned interviews</w:t>
      </w:r>
      <w:r w:rsidR="00750E4D">
        <w:rPr>
          <w:rFonts w:ascii="Arial" w:hAnsi="Arial" w:cs="Arial"/>
          <w:sz w:val="24"/>
          <w:szCs w:val="24"/>
        </w:rPr>
        <w:t xml:space="preserve"> providing qualitative data as a result. </w:t>
      </w:r>
      <w:r w:rsidR="00DC24AC" w:rsidRPr="00DC24AC">
        <w:rPr>
          <w:rFonts w:ascii="Arial" w:hAnsi="Arial" w:cs="Arial"/>
          <w:sz w:val="24"/>
          <w:szCs w:val="24"/>
        </w:rPr>
        <w:t xml:space="preserve">Qualitative data is non-numerical and refers to the meanings, </w:t>
      </w:r>
      <w:r w:rsidR="00DC24AC" w:rsidRPr="00620439">
        <w:rPr>
          <w:rFonts w:ascii="Arial" w:hAnsi="Arial" w:cs="Arial"/>
          <w:sz w:val="24"/>
          <w:szCs w:val="24"/>
        </w:rPr>
        <w:t>concepts, definitions, characteristics, metaphors, symbols, and description of things (Mihas, 2019).</w:t>
      </w:r>
      <w:r w:rsidR="00447B77" w:rsidRPr="00620439">
        <w:rPr>
          <w:rFonts w:ascii="Arial" w:hAnsi="Arial" w:cs="Arial"/>
          <w:sz w:val="24"/>
          <w:szCs w:val="24"/>
        </w:rPr>
        <w:t xml:space="preserve"> Due to this dissertation aiming to understand opinions</w:t>
      </w:r>
      <w:r w:rsidR="00DE246D" w:rsidRPr="00620439">
        <w:rPr>
          <w:rFonts w:ascii="Arial" w:hAnsi="Arial" w:cs="Arial"/>
          <w:sz w:val="24"/>
          <w:szCs w:val="24"/>
        </w:rPr>
        <w:t xml:space="preserve">, reasons and </w:t>
      </w:r>
      <w:r w:rsidR="00823E65" w:rsidRPr="00620439">
        <w:rPr>
          <w:rFonts w:ascii="Arial" w:hAnsi="Arial" w:cs="Arial"/>
          <w:sz w:val="24"/>
          <w:szCs w:val="24"/>
        </w:rPr>
        <w:t>motives</w:t>
      </w:r>
      <w:r w:rsidR="00DE246D" w:rsidRPr="00620439">
        <w:rPr>
          <w:rFonts w:ascii="Arial" w:hAnsi="Arial" w:cs="Arial"/>
          <w:sz w:val="24"/>
          <w:szCs w:val="24"/>
        </w:rPr>
        <w:t xml:space="preserve"> of</w:t>
      </w:r>
      <w:r w:rsidR="00B6433E" w:rsidRPr="00620439">
        <w:rPr>
          <w:rFonts w:ascii="Arial" w:hAnsi="Arial" w:cs="Arial"/>
          <w:sz w:val="24"/>
          <w:szCs w:val="24"/>
        </w:rPr>
        <w:t xml:space="preserve"> festival-goers</w:t>
      </w:r>
      <w:r w:rsidR="00DE246D" w:rsidRPr="00620439">
        <w:rPr>
          <w:rFonts w:ascii="Arial" w:hAnsi="Arial" w:cs="Arial"/>
          <w:sz w:val="24"/>
          <w:szCs w:val="24"/>
        </w:rPr>
        <w:t xml:space="preserve">, interpretivism is key. </w:t>
      </w:r>
      <w:r w:rsidR="00BA4DC9" w:rsidRPr="00620439">
        <w:rPr>
          <w:rFonts w:ascii="Arial" w:hAnsi="Arial" w:cs="Arial"/>
          <w:sz w:val="24"/>
          <w:szCs w:val="24"/>
        </w:rPr>
        <w:t>Interpretivism prefer to generate a deeper and richer understanding of the phenomenon and behaviour (</w:t>
      </w:r>
      <w:r w:rsidR="00591501" w:rsidRPr="00620439">
        <w:rPr>
          <w:rFonts w:ascii="Arial" w:hAnsi="Arial" w:cs="Arial"/>
          <w:sz w:val="24"/>
          <w:szCs w:val="24"/>
        </w:rPr>
        <w:t>Calhoun, Et, al. 2007</w:t>
      </w:r>
      <w:r w:rsidR="00BA4DC9" w:rsidRPr="00620439">
        <w:rPr>
          <w:rFonts w:ascii="Arial" w:hAnsi="Arial" w:cs="Arial"/>
          <w:sz w:val="24"/>
          <w:szCs w:val="24"/>
        </w:rPr>
        <w:t>)</w:t>
      </w:r>
      <w:r w:rsidR="00591501" w:rsidRPr="00620439">
        <w:rPr>
          <w:rFonts w:ascii="Arial" w:hAnsi="Arial" w:cs="Arial"/>
          <w:sz w:val="24"/>
          <w:szCs w:val="24"/>
        </w:rPr>
        <w:t xml:space="preserve">.  </w:t>
      </w:r>
    </w:p>
    <w:p w14:paraId="20309BA3" w14:textId="2EC8564C" w:rsidR="00E30D51" w:rsidRDefault="001A65F1" w:rsidP="00A328A4">
      <w:pPr>
        <w:pStyle w:val="Heading3"/>
      </w:pPr>
      <w:bookmarkStart w:id="60" w:name="_Toc42469286"/>
      <w:r>
        <w:t>3.1.2</w:t>
      </w:r>
      <w:r w:rsidR="00E30D51" w:rsidRPr="00E30D51">
        <w:t xml:space="preserve"> Research Approach</w:t>
      </w:r>
      <w:bookmarkEnd w:id="60"/>
    </w:p>
    <w:p w14:paraId="56A36E2F" w14:textId="77777777" w:rsidR="0028378F" w:rsidRPr="0028378F" w:rsidRDefault="0028378F" w:rsidP="0028378F"/>
    <w:p w14:paraId="03CF8BCB" w14:textId="31CD8C75" w:rsidR="00E30D51" w:rsidRPr="00E30D51" w:rsidRDefault="00E30D51" w:rsidP="00E30D51">
      <w:pPr>
        <w:spacing w:line="360" w:lineRule="auto"/>
        <w:rPr>
          <w:rFonts w:ascii="Arial" w:hAnsi="Arial" w:cs="Arial"/>
          <w:sz w:val="24"/>
          <w:szCs w:val="24"/>
        </w:rPr>
      </w:pPr>
      <w:r w:rsidRPr="00E30D51">
        <w:rPr>
          <w:rFonts w:ascii="Arial" w:hAnsi="Arial" w:cs="Arial"/>
          <w:sz w:val="24"/>
          <w:szCs w:val="24"/>
        </w:rPr>
        <w:t xml:space="preserve">Deduction entails moving from the general to the particular, as in starting from a theory, deriving hypotheses from it, testing those hypotheses, and revising the theory </w:t>
      </w:r>
      <w:r w:rsidRPr="00620439">
        <w:rPr>
          <w:rFonts w:ascii="Arial" w:hAnsi="Arial" w:cs="Arial"/>
          <w:sz w:val="24"/>
          <w:szCs w:val="24"/>
        </w:rPr>
        <w:t>(Locke, 2007). Induction</w:t>
      </w:r>
      <w:r w:rsidRPr="00E30D51">
        <w:rPr>
          <w:rFonts w:ascii="Arial" w:hAnsi="Arial" w:cs="Arial"/>
          <w:sz w:val="24"/>
          <w:szCs w:val="24"/>
        </w:rPr>
        <w:t>, on the other hand, involves moving from the particular to the general, as when making empirical observations about some phenomenon of interest and forming concepts and theories based on them (</w:t>
      </w:r>
      <w:r w:rsidR="00AE4B8C">
        <w:rPr>
          <w:rFonts w:ascii="Arial" w:hAnsi="Arial" w:cs="Arial"/>
          <w:sz w:val="24"/>
          <w:szCs w:val="24"/>
        </w:rPr>
        <w:t>ibid</w:t>
      </w:r>
      <w:r w:rsidRPr="00E30D51">
        <w:rPr>
          <w:rFonts w:ascii="Arial" w:hAnsi="Arial" w:cs="Arial"/>
          <w:sz w:val="24"/>
          <w:szCs w:val="24"/>
        </w:rPr>
        <w:t xml:space="preserve">). In this investigation, the theory will be drawn from the research into the topic, resulting in an Inductive approach being used. </w:t>
      </w:r>
      <w:r w:rsidR="00B854D4">
        <w:rPr>
          <w:rFonts w:ascii="Arial" w:hAnsi="Arial" w:cs="Arial"/>
          <w:sz w:val="24"/>
          <w:szCs w:val="24"/>
        </w:rPr>
        <w:t xml:space="preserve">Specifically, this dissertation aims to make </w:t>
      </w:r>
      <w:r w:rsidR="00102837">
        <w:rPr>
          <w:rFonts w:ascii="Arial" w:hAnsi="Arial" w:cs="Arial"/>
          <w:sz w:val="24"/>
          <w:szCs w:val="24"/>
        </w:rPr>
        <w:t>theories-based</w:t>
      </w:r>
      <w:r w:rsidR="00B854D4">
        <w:rPr>
          <w:rFonts w:ascii="Arial" w:hAnsi="Arial" w:cs="Arial"/>
          <w:sz w:val="24"/>
          <w:szCs w:val="24"/>
        </w:rPr>
        <w:t xml:space="preserve"> </w:t>
      </w:r>
      <w:r w:rsidR="00155ACE">
        <w:rPr>
          <w:rFonts w:ascii="Arial" w:hAnsi="Arial" w:cs="Arial"/>
          <w:sz w:val="24"/>
          <w:szCs w:val="24"/>
        </w:rPr>
        <w:t>festival-goers</w:t>
      </w:r>
      <w:r w:rsidR="00B854D4">
        <w:rPr>
          <w:rFonts w:ascii="Arial" w:hAnsi="Arial" w:cs="Arial"/>
          <w:sz w:val="24"/>
          <w:szCs w:val="24"/>
        </w:rPr>
        <w:t xml:space="preserve"> behaviours drawn from the planned research. </w:t>
      </w:r>
      <w:r w:rsidR="00102837">
        <w:rPr>
          <w:rFonts w:ascii="Arial" w:hAnsi="Arial" w:cs="Arial"/>
          <w:sz w:val="24"/>
          <w:szCs w:val="24"/>
        </w:rPr>
        <w:t xml:space="preserve">As mentioned in chapter 1, there is a lot to be answered surrounding the understanding of </w:t>
      </w:r>
      <w:r w:rsidR="00155ACE">
        <w:rPr>
          <w:rFonts w:ascii="Arial" w:hAnsi="Arial" w:cs="Arial"/>
          <w:sz w:val="24"/>
          <w:szCs w:val="24"/>
        </w:rPr>
        <w:t>festival-goers</w:t>
      </w:r>
      <w:r w:rsidR="00102837">
        <w:rPr>
          <w:rFonts w:ascii="Arial" w:hAnsi="Arial" w:cs="Arial"/>
          <w:sz w:val="24"/>
          <w:szCs w:val="24"/>
        </w:rPr>
        <w:t xml:space="preserve"> behaviours and attitudes towards environmental impacts and sustainability, so theory could not be previously made </w:t>
      </w:r>
      <w:r w:rsidR="00637D17">
        <w:rPr>
          <w:rFonts w:ascii="Arial" w:hAnsi="Arial" w:cs="Arial"/>
          <w:sz w:val="24"/>
          <w:szCs w:val="24"/>
        </w:rPr>
        <w:t xml:space="preserve">thus avoiding the unsuitable deductive approach. </w:t>
      </w:r>
    </w:p>
    <w:p w14:paraId="4C329A7A" w14:textId="4F7EB014" w:rsidR="00E30D51" w:rsidRDefault="001A65F1" w:rsidP="00A328A4">
      <w:pPr>
        <w:pStyle w:val="Heading3"/>
      </w:pPr>
      <w:bookmarkStart w:id="61" w:name="_Toc42469287"/>
      <w:r>
        <w:t xml:space="preserve">3.1.3 </w:t>
      </w:r>
      <w:r w:rsidR="00E30D51" w:rsidRPr="00E30D51">
        <w:t>Research Strategy</w:t>
      </w:r>
      <w:bookmarkEnd w:id="61"/>
      <w:r w:rsidR="00E30D51" w:rsidRPr="00E30D51">
        <w:t xml:space="preserve"> </w:t>
      </w:r>
    </w:p>
    <w:p w14:paraId="4A35C043" w14:textId="77777777" w:rsidR="00A10184" w:rsidRPr="00A10184" w:rsidRDefault="00A10184" w:rsidP="00A10184"/>
    <w:p w14:paraId="18C6CC03" w14:textId="21622E7D" w:rsidR="001A65F1" w:rsidRDefault="00E30D51" w:rsidP="003F42FF">
      <w:pPr>
        <w:spacing w:line="360" w:lineRule="auto"/>
        <w:rPr>
          <w:rFonts w:ascii="Arial" w:hAnsi="Arial" w:cs="Arial"/>
          <w:sz w:val="24"/>
          <w:szCs w:val="24"/>
        </w:rPr>
      </w:pPr>
      <w:r w:rsidRPr="00E30D51">
        <w:rPr>
          <w:rFonts w:ascii="Arial" w:hAnsi="Arial" w:cs="Arial"/>
          <w:sz w:val="24"/>
          <w:szCs w:val="24"/>
        </w:rPr>
        <w:t xml:space="preserve">Saunders, et al., (2016) describes research strategy as to how the researcher intends to carry out the research and by what means in terms of the tools and </w:t>
      </w:r>
      <w:r w:rsidRPr="00E30D51">
        <w:rPr>
          <w:rFonts w:ascii="Arial" w:hAnsi="Arial" w:cs="Arial"/>
          <w:sz w:val="24"/>
          <w:szCs w:val="24"/>
        </w:rPr>
        <w:lastRenderedPageBreak/>
        <w:t xml:space="preserve">techniques are utilised to facilitate this process. </w:t>
      </w:r>
      <w:r w:rsidR="006B1A2E">
        <w:rPr>
          <w:rFonts w:ascii="Arial" w:hAnsi="Arial" w:cs="Arial"/>
          <w:sz w:val="24"/>
          <w:szCs w:val="24"/>
        </w:rPr>
        <w:t>A number of online interviews will be used to gather the primary qualitative data in this research.</w:t>
      </w:r>
      <w:r w:rsidR="00F74570">
        <w:rPr>
          <w:rFonts w:ascii="Arial" w:hAnsi="Arial" w:cs="Arial"/>
          <w:sz w:val="24"/>
          <w:szCs w:val="24"/>
        </w:rPr>
        <w:t xml:space="preserve"> </w:t>
      </w:r>
      <w:r w:rsidR="003F42FF" w:rsidRPr="003F42FF">
        <w:rPr>
          <w:rFonts w:ascii="Arial" w:hAnsi="Arial" w:cs="Arial"/>
          <w:sz w:val="24"/>
          <w:szCs w:val="24"/>
        </w:rPr>
        <w:t>Kajornboon</w:t>
      </w:r>
      <w:r w:rsidR="003F42FF">
        <w:rPr>
          <w:rFonts w:ascii="Arial" w:hAnsi="Arial" w:cs="Arial"/>
          <w:sz w:val="24"/>
          <w:szCs w:val="24"/>
        </w:rPr>
        <w:t xml:space="preserve"> (2005)</w:t>
      </w:r>
      <w:r w:rsidR="003F42FF" w:rsidRPr="003F42FF">
        <w:rPr>
          <w:rFonts w:ascii="Arial" w:hAnsi="Arial" w:cs="Arial"/>
          <w:sz w:val="24"/>
          <w:szCs w:val="24"/>
        </w:rPr>
        <w:t xml:space="preserve"> </w:t>
      </w:r>
      <w:r w:rsidR="003F42FF">
        <w:rPr>
          <w:rFonts w:ascii="Arial" w:hAnsi="Arial" w:cs="Arial"/>
          <w:sz w:val="24"/>
          <w:szCs w:val="24"/>
        </w:rPr>
        <w:t xml:space="preserve">describes interviews </w:t>
      </w:r>
      <w:r w:rsidR="003F42FF" w:rsidRPr="003F42FF">
        <w:rPr>
          <w:rFonts w:ascii="Arial" w:hAnsi="Arial" w:cs="Arial"/>
          <w:sz w:val="24"/>
          <w:szCs w:val="24"/>
        </w:rPr>
        <w:t>an interchange</w:t>
      </w:r>
      <w:r w:rsidR="003F42FF">
        <w:rPr>
          <w:rFonts w:ascii="Arial" w:hAnsi="Arial" w:cs="Arial"/>
          <w:sz w:val="24"/>
          <w:szCs w:val="24"/>
        </w:rPr>
        <w:t xml:space="preserve"> </w:t>
      </w:r>
      <w:r w:rsidR="003F42FF" w:rsidRPr="003F42FF">
        <w:rPr>
          <w:rFonts w:ascii="Arial" w:hAnsi="Arial" w:cs="Arial"/>
          <w:sz w:val="24"/>
          <w:szCs w:val="24"/>
        </w:rPr>
        <w:t xml:space="preserve">of views between two or more people on a topic of mutual interest, </w:t>
      </w:r>
      <w:r w:rsidR="003F42FF">
        <w:rPr>
          <w:rFonts w:ascii="Arial" w:hAnsi="Arial" w:cs="Arial"/>
          <w:sz w:val="24"/>
          <w:szCs w:val="24"/>
        </w:rPr>
        <w:t xml:space="preserve">this interest being the dissertation topic </w:t>
      </w:r>
      <w:r w:rsidR="00014E11">
        <w:rPr>
          <w:rFonts w:ascii="Arial" w:hAnsi="Arial" w:cs="Arial"/>
          <w:sz w:val="24"/>
          <w:szCs w:val="24"/>
        </w:rPr>
        <w:t xml:space="preserve">of </w:t>
      </w:r>
      <w:r w:rsidR="00AE4B8C">
        <w:rPr>
          <w:rFonts w:ascii="Arial" w:hAnsi="Arial" w:cs="Arial"/>
          <w:sz w:val="24"/>
          <w:szCs w:val="24"/>
        </w:rPr>
        <w:t>music-festivals</w:t>
      </w:r>
      <w:r w:rsidR="003F42FF">
        <w:rPr>
          <w:rFonts w:ascii="Arial" w:hAnsi="Arial" w:cs="Arial"/>
          <w:sz w:val="24"/>
          <w:szCs w:val="24"/>
        </w:rPr>
        <w:t>.</w:t>
      </w:r>
      <w:r w:rsidR="003F42FF">
        <w:t xml:space="preserve"> </w:t>
      </w:r>
      <w:r w:rsidR="00AE4B8C" w:rsidRPr="00AE4B8C">
        <w:rPr>
          <w:rFonts w:ascii="Arial" w:hAnsi="Arial" w:cs="Arial"/>
          <w:sz w:val="24"/>
          <w:szCs w:val="24"/>
        </w:rPr>
        <w:t xml:space="preserve">Kajornboon (2005) </w:t>
      </w:r>
      <w:r w:rsidR="00BF3810" w:rsidRPr="00AE4B8C">
        <w:rPr>
          <w:rFonts w:ascii="Arial" w:hAnsi="Arial" w:cs="Arial"/>
          <w:sz w:val="24"/>
          <w:szCs w:val="24"/>
        </w:rPr>
        <w:t xml:space="preserve"> </w:t>
      </w:r>
      <w:r w:rsidR="003F42FF">
        <w:rPr>
          <w:rFonts w:ascii="Arial" w:hAnsi="Arial" w:cs="Arial"/>
          <w:sz w:val="24"/>
          <w:szCs w:val="24"/>
        </w:rPr>
        <w:t>also goes on to discuss that i</w:t>
      </w:r>
      <w:r w:rsidR="003F42FF" w:rsidRPr="003F42FF">
        <w:rPr>
          <w:rFonts w:ascii="Arial" w:hAnsi="Arial" w:cs="Arial"/>
          <w:sz w:val="24"/>
          <w:szCs w:val="24"/>
        </w:rPr>
        <w:t>nterviews are ways for participants to get involved and talk about their</w:t>
      </w:r>
      <w:r w:rsidR="003F42FF">
        <w:rPr>
          <w:rFonts w:ascii="Arial" w:hAnsi="Arial" w:cs="Arial"/>
          <w:sz w:val="24"/>
          <w:szCs w:val="24"/>
        </w:rPr>
        <w:t xml:space="preserve"> </w:t>
      </w:r>
      <w:r w:rsidR="003F42FF" w:rsidRPr="003F42FF">
        <w:rPr>
          <w:rFonts w:ascii="Arial" w:hAnsi="Arial" w:cs="Arial"/>
          <w:sz w:val="24"/>
          <w:szCs w:val="24"/>
        </w:rPr>
        <w:t>views</w:t>
      </w:r>
      <w:r w:rsidR="003F42FF">
        <w:rPr>
          <w:rFonts w:ascii="Arial" w:hAnsi="Arial" w:cs="Arial"/>
          <w:sz w:val="24"/>
          <w:szCs w:val="24"/>
        </w:rPr>
        <w:t xml:space="preserve">. </w:t>
      </w:r>
      <w:r w:rsidR="0028169F">
        <w:rPr>
          <w:rFonts w:ascii="Arial" w:hAnsi="Arial" w:cs="Arial"/>
          <w:sz w:val="24"/>
          <w:szCs w:val="24"/>
        </w:rPr>
        <w:t xml:space="preserve">This is essential to this research as due to the </w:t>
      </w:r>
      <w:r w:rsidR="00361FDE">
        <w:rPr>
          <w:rFonts w:ascii="Arial" w:hAnsi="Arial" w:cs="Arial"/>
          <w:sz w:val="24"/>
          <w:szCs w:val="24"/>
        </w:rPr>
        <w:t>inductive</w:t>
      </w:r>
      <w:r w:rsidR="0028169F">
        <w:rPr>
          <w:rFonts w:ascii="Arial" w:hAnsi="Arial" w:cs="Arial"/>
          <w:sz w:val="24"/>
          <w:szCs w:val="24"/>
        </w:rPr>
        <w:t xml:space="preserve"> </w:t>
      </w:r>
      <w:r w:rsidR="00014E11">
        <w:rPr>
          <w:rFonts w:ascii="Arial" w:hAnsi="Arial" w:cs="Arial"/>
          <w:sz w:val="24"/>
          <w:szCs w:val="24"/>
        </w:rPr>
        <w:t>approach;</w:t>
      </w:r>
      <w:r w:rsidR="0028169F">
        <w:rPr>
          <w:rFonts w:ascii="Arial" w:hAnsi="Arial" w:cs="Arial"/>
          <w:sz w:val="24"/>
          <w:szCs w:val="24"/>
        </w:rPr>
        <w:t xml:space="preserve"> the interviewees </w:t>
      </w:r>
      <w:r w:rsidR="00C84406">
        <w:rPr>
          <w:rFonts w:ascii="Arial" w:hAnsi="Arial" w:cs="Arial"/>
          <w:sz w:val="24"/>
          <w:szCs w:val="24"/>
        </w:rPr>
        <w:t>views</w:t>
      </w:r>
      <w:r w:rsidR="0028169F">
        <w:rPr>
          <w:rFonts w:ascii="Arial" w:hAnsi="Arial" w:cs="Arial"/>
          <w:sz w:val="24"/>
          <w:szCs w:val="24"/>
        </w:rPr>
        <w:t xml:space="preserve"> will form the theory of this dissertation.</w:t>
      </w:r>
      <w:r w:rsidR="00BE0D8F">
        <w:rPr>
          <w:rFonts w:ascii="Arial" w:hAnsi="Arial" w:cs="Arial"/>
          <w:sz w:val="24"/>
          <w:szCs w:val="24"/>
        </w:rPr>
        <w:t xml:space="preserve"> Online interviews were specifically chosen primarily due to convenience.</w:t>
      </w:r>
      <w:r w:rsidR="004A00BE">
        <w:rPr>
          <w:rFonts w:ascii="Arial" w:hAnsi="Arial" w:cs="Arial"/>
          <w:sz w:val="24"/>
          <w:szCs w:val="24"/>
        </w:rPr>
        <w:t xml:space="preserve"> </w:t>
      </w:r>
      <w:r w:rsidR="00C55965">
        <w:rPr>
          <w:rFonts w:ascii="Arial" w:hAnsi="Arial" w:cs="Arial"/>
          <w:sz w:val="24"/>
          <w:szCs w:val="24"/>
        </w:rPr>
        <w:t xml:space="preserve">With a nothing-special laptop and an internet connection, </w:t>
      </w:r>
      <w:r w:rsidR="00751072">
        <w:rPr>
          <w:rFonts w:ascii="Arial" w:hAnsi="Arial" w:cs="Arial"/>
          <w:sz w:val="24"/>
          <w:szCs w:val="24"/>
        </w:rPr>
        <w:t xml:space="preserve">you can </w:t>
      </w:r>
      <w:r w:rsidR="00C55965">
        <w:rPr>
          <w:rFonts w:ascii="Arial" w:hAnsi="Arial" w:cs="Arial"/>
          <w:sz w:val="24"/>
          <w:szCs w:val="24"/>
        </w:rPr>
        <w:t>converse with people around the world</w:t>
      </w:r>
      <w:r w:rsidR="00751072">
        <w:rPr>
          <w:rFonts w:ascii="Arial" w:hAnsi="Arial" w:cs="Arial"/>
          <w:sz w:val="24"/>
          <w:szCs w:val="24"/>
        </w:rPr>
        <w:t xml:space="preserve"> </w:t>
      </w:r>
      <w:r w:rsidR="00C55965">
        <w:rPr>
          <w:rFonts w:ascii="Arial" w:hAnsi="Arial" w:cs="Arial"/>
          <w:sz w:val="24"/>
          <w:szCs w:val="24"/>
        </w:rPr>
        <w:t xml:space="preserve">(Salmons, 2011). </w:t>
      </w:r>
      <w:r w:rsidR="005801E9">
        <w:rPr>
          <w:rFonts w:ascii="Arial" w:hAnsi="Arial" w:cs="Arial"/>
          <w:sz w:val="24"/>
          <w:szCs w:val="24"/>
        </w:rPr>
        <w:t xml:space="preserve">It </w:t>
      </w:r>
      <w:r w:rsidR="00116FB4">
        <w:rPr>
          <w:rFonts w:ascii="Arial" w:hAnsi="Arial" w:cs="Arial"/>
          <w:sz w:val="24"/>
          <w:szCs w:val="24"/>
        </w:rPr>
        <w:t>m</w:t>
      </w:r>
      <w:r w:rsidR="005801E9">
        <w:rPr>
          <w:rFonts w:ascii="Arial" w:hAnsi="Arial" w:cs="Arial"/>
          <w:sz w:val="24"/>
          <w:szCs w:val="24"/>
        </w:rPr>
        <w:t>ay be unrealistic to make time to conduct 15 in person interviews relative to the cross-sectional time scale this dissertation finds itself.</w:t>
      </w:r>
      <w:r w:rsidR="0028169F">
        <w:rPr>
          <w:rFonts w:ascii="Arial" w:hAnsi="Arial" w:cs="Arial"/>
          <w:sz w:val="24"/>
          <w:szCs w:val="24"/>
        </w:rPr>
        <w:t xml:space="preserve"> </w:t>
      </w:r>
      <w:r w:rsidR="003F42FF">
        <w:rPr>
          <w:rFonts w:ascii="Arial" w:hAnsi="Arial" w:cs="Arial"/>
          <w:sz w:val="24"/>
          <w:szCs w:val="24"/>
        </w:rPr>
        <w:t>The</w:t>
      </w:r>
      <w:r w:rsidR="00CD5BF9">
        <w:rPr>
          <w:rFonts w:ascii="Arial" w:hAnsi="Arial" w:cs="Arial"/>
          <w:sz w:val="24"/>
          <w:szCs w:val="24"/>
        </w:rPr>
        <w:t xml:space="preserve"> set questions have been formed from the range of literature conducted in chapter 2. </w:t>
      </w:r>
      <w:r w:rsidR="00914544">
        <w:rPr>
          <w:rFonts w:ascii="Arial" w:hAnsi="Arial" w:cs="Arial"/>
          <w:sz w:val="24"/>
          <w:szCs w:val="24"/>
        </w:rPr>
        <w:t xml:space="preserve">The use of both </w:t>
      </w:r>
      <w:r w:rsidR="00114F30">
        <w:rPr>
          <w:rFonts w:ascii="Arial" w:hAnsi="Arial" w:cs="Arial"/>
          <w:sz w:val="24"/>
          <w:szCs w:val="24"/>
        </w:rPr>
        <w:t>festival-goers</w:t>
      </w:r>
      <w:r w:rsidR="00266669">
        <w:rPr>
          <w:rFonts w:ascii="Arial" w:hAnsi="Arial" w:cs="Arial"/>
          <w:sz w:val="24"/>
          <w:szCs w:val="24"/>
        </w:rPr>
        <w:t xml:space="preserve"> </w:t>
      </w:r>
      <w:r w:rsidR="00914544">
        <w:rPr>
          <w:rFonts w:ascii="Arial" w:hAnsi="Arial" w:cs="Arial"/>
          <w:sz w:val="24"/>
          <w:szCs w:val="24"/>
        </w:rPr>
        <w:t xml:space="preserve">and </w:t>
      </w:r>
      <w:r w:rsidR="00630A32">
        <w:rPr>
          <w:rFonts w:ascii="Arial" w:hAnsi="Arial" w:cs="Arial"/>
          <w:sz w:val="24"/>
          <w:szCs w:val="24"/>
        </w:rPr>
        <w:t xml:space="preserve">festival-workers </w:t>
      </w:r>
      <w:r w:rsidR="00914544">
        <w:rPr>
          <w:rFonts w:ascii="Arial" w:hAnsi="Arial" w:cs="Arial"/>
          <w:sz w:val="24"/>
          <w:szCs w:val="24"/>
        </w:rPr>
        <w:t xml:space="preserve">with festival experience will provide a more </w:t>
      </w:r>
      <w:r w:rsidR="001A65F1">
        <w:rPr>
          <w:rFonts w:ascii="Arial" w:hAnsi="Arial" w:cs="Arial"/>
          <w:sz w:val="24"/>
          <w:szCs w:val="24"/>
        </w:rPr>
        <w:t>in-depth</w:t>
      </w:r>
      <w:r w:rsidR="00914544">
        <w:rPr>
          <w:rFonts w:ascii="Arial" w:hAnsi="Arial" w:cs="Arial"/>
          <w:sz w:val="24"/>
          <w:szCs w:val="24"/>
        </w:rPr>
        <w:t xml:space="preserve"> insight into the subject area from two different viewpoints</w:t>
      </w:r>
      <w:r w:rsidR="001A65F1">
        <w:rPr>
          <w:rFonts w:ascii="Arial" w:hAnsi="Arial" w:cs="Arial"/>
          <w:sz w:val="24"/>
          <w:szCs w:val="24"/>
        </w:rPr>
        <w:t>.</w:t>
      </w:r>
    </w:p>
    <w:p w14:paraId="4C5D08D8" w14:textId="463CB86E" w:rsidR="00E30D51" w:rsidRPr="00E30D51" w:rsidRDefault="00914544" w:rsidP="00A328A4">
      <w:pPr>
        <w:pStyle w:val="Heading3"/>
      </w:pPr>
      <w:r>
        <w:t xml:space="preserve"> </w:t>
      </w:r>
      <w:bookmarkStart w:id="62" w:name="_Toc42469288"/>
      <w:r w:rsidR="001A65F1">
        <w:t>3.1.4 Time Horizon</w:t>
      </w:r>
      <w:bookmarkEnd w:id="62"/>
    </w:p>
    <w:p w14:paraId="16F31330" w14:textId="0633D98E" w:rsidR="001A65F1" w:rsidRDefault="001A65F1" w:rsidP="00E30D51">
      <w:pPr>
        <w:spacing w:line="360" w:lineRule="auto"/>
        <w:rPr>
          <w:rFonts w:ascii="Arial" w:hAnsi="Arial" w:cs="Arial"/>
          <w:sz w:val="24"/>
          <w:szCs w:val="24"/>
        </w:rPr>
      </w:pPr>
    </w:p>
    <w:p w14:paraId="18260524" w14:textId="1B628BCC" w:rsidR="00630A32" w:rsidRDefault="001A65F1" w:rsidP="00E30D51">
      <w:pPr>
        <w:spacing w:line="360" w:lineRule="auto"/>
        <w:rPr>
          <w:rFonts w:ascii="Arial" w:hAnsi="Arial" w:cs="Arial"/>
          <w:sz w:val="24"/>
          <w:szCs w:val="24"/>
        </w:rPr>
      </w:pPr>
      <w:r>
        <w:rPr>
          <w:rFonts w:ascii="Arial" w:hAnsi="Arial" w:cs="Arial"/>
          <w:sz w:val="24"/>
          <w:szCs w:val="24"/>
        </w:rPr>
        <w:t xml:space="preserve">Within the research onion the time horizon indicates the time taken to conduct research and data collection. </w:t>
      </w:r>
      <w:r w:rsidR="00FE4BE0">
        <w:rPr>
          <w:rFonts w:ascii="Arial" w:hAnsi="Arial" w:cs="Arial"/>
          <w:sz w:val="24"/>
          <w:szCs w:val="24"/>
        </w:rPr>
        <w:t>Due to the short-term nature of this study</w:t>
      </w:r>
      <w:r w:rsidR="00904B45">
        <w:rPr>
          <w:rFonts w:ascii="Arial" w:hAnsi="Arial" w:cs="Arial"/>
          <w:sz w:val="24"/>
          <w:szCs w:val="24"/>
        </w:rPr>
        <w:t xml:space="preserve"> (Several months) </w:t>
      </w:r>
      <w:r w:rsidR="00FE4BE0">
        <w:rPr>
          <w:rFonts w:ascii="Arial" w:hAnsi="Arial" w:cs="Arial"/>
          <w:sz w:val="24"/>
          <w:szCs w:val="24"/>
        </w:rPr>
        <w:t>cross sectional would be the most suitable time horizon</w:t>
      </w:r>
      <w:r w:rsidR="00630A32">
        <w:rPr>
          <w:rFonts w:ascii="Arial" w:hAnsi="Arial" w:cs="Arial"/>
          <w:sz w:val="24"/>
          <w:szCs w:val="24"/>
        </w:rPr>
        <w:t>.</w:t>
      </w:r>
      <w:r w:rsidR="008A5BA8">
        <w:rPr>
          <w:rFonts w:ascii="Arial" w:hAnsi="Arial" w:cs="Arial"/>
          <w:sz w:val="24"/>
          <w:szCs w:val="24"/>
        </w:rPr>
        <w:t xml:space="preserve"> </w:t>
      </w:r>
    </w:p>
    <w:p w14:paraId="0E603F00" w14:textId="5FCA855C" w:rsidR="00650CFB" w:rsidRDefault="00FE4BE0" w:rsidP="00A328A4">
      <w:pPr>
        <w:pStyle w:val="Heading3"/>
      </w:pPr>
      <w:bookmarkStart w:id="63" w:name="_Toc42469289"/>
      <w:r>
        <w:t>3.1.5 Techniques: data collection and analysis</w:t>
      </w:r>
      <w:bookmarkEnd w:id="63"/>
    </w:p>
    <w:p w14:paraId="776B0CFC" w14:textId="77777777" w:rsidR="00F23267" w:rsidRPr="00F23267" w:rsidRDefault="00F23267" w:rsidP="00F23267"/>
    <w:p w14:paraId="7477FAEF" w14:textId="3D085F56" w:rsidR="00650CFB" w:rsidRDefault="00650CFB" w:rsidP="00A328A4">
      <w:pPr>
        <w:pStyle w:val="Heading4"/>
      </w:pPr>
      <w:r>
        <w:t>3.1.5.1</w:t>
      </w:r>
      <w:r w:rsidR="00703F84">
        <w:t xml:space="preserve"> Interview design</w:t>
      </w:r>
    </w:p>
    <w:p w14:paraId="053E41E2" w14:textId="77777777" w:rsidR="00D965F8" w:rsidRPr="00D965F8" w:rsidRDefault="00D965F8" w:rsidP="00D965F8"/>
    <w:p w14:paraId="520A5D5F" w14:textId="2BE60A47" w:rsidR="00703F84" w:rsidRDefault="00D965F8" w:rsidP="00D965F8">
      <w:pPr>
        <w:spacing w:line="360" w:lineRule="auto"/>
        <w:rPr>
          <w:rFonts w:ascii="Arial" w:hAnsi="Arial" w:cs="Arial"/>
          <w:sz w:val="24"/>
          <w:szCs w:val="24"/>
        </w:rPr>
      </w:pPr>
      <w:r w:rsidRPr="00D965F8">
        <w:rPr>
          <w:rFonts w:ascii="Arial" w:hAnsi="Arial" w:cs="Arial"/>
          <w:sz w:val="24"/>
          <w:szCs w:val="24"/>
        </w:rPr>
        <w:t xml:space="preserve">Opdenakker (2006) </w:t>
      </w:r>
      <w:r>
        <w:rPr>
          <w:rFonts w:ascii="Arial" w:hAnsi="Arial" w:cs="Arial"/>
          <w:sz w:val="24"/>
          <w:szCs w:val="24"/>
        </w:rPr>
        <w:t xml:space="preserve">describes interviews as </w:t>
      </w:r>
      <w:r w:rsidR="00C9584B">
        <w:rPr>
          <w:rFonts w:ascii="Arial" w:hAnsi="Arial" w:cs="Arial"/>
          <w:sz w:val="24"/>
          <w:szCs w:val="24"/>
        </w:rPr>
        <w:t xml:space="preserve">one of </w:t>
      </w:r>
      <w:r>
        <w:rPr>
          <w:rFonts w:ascii="Arial" w:hAnsi="Arial" w:cs="Arial"/>
          <w:sz w:val="24"/>
          <w:szCs w:val="24"/>
        </w:rPr>
        <w:t xml:space="preserve">the most </w:t>
      </w:r>
      <w:r w:rsidRPr="00D965F8">
        <w:rPr>
          <w:rFonts w:ascii="Arial" w:hAnsi="Arial" w:cs="Arial"/>
          <w:sz w:val="24"/>
          <w:szCs w:val="24"/>
        </w:rPr>
        <w:t>dominant technique</w:t>
      </w:r>
      <w:r w:rsidR="00C9584B">
        <w:rPr>
          <w:rFonts w:ascii="Arial" w:hAnsi="Arial" w:cs="Arial"/>
          <w:sz w:val="24"/>
          <w:szCs w:val="24"/>
        </w:rPr>
        <w:t>s</w:t>
      </w:r>
      <w:r w:rsidRPr="00D965F8">
        <w:rPr>
          <w:rFonts w:ascii="Arial" w:hAnsi="Arial" w:cs="Arial"/>
          <w:sz w:val="24"/>
          <w:szCs w:val="24"/>
        </w:rPr>
        <w:t xml:space="preserve"> in the field of qualitative research</w:t>
      </w:r>
      <w:r>
        <w:rPr>
          <w:rFonts w:ascii="Arial" w:hAnsi="Arial" w:cs="Arial"/>
          <w:sz w:val="24"/>
          <w:szCs w:val="24"/>
        </w:rPr>
        <w:t xml:space="preserve">. Specifically highlighting the rise in the </w:t>
      </w:r>
      <w:r w:rsidRPr="00D965F8">
        <w:rPr>
          <w:rFonts w:ascii="Arial" w:hAnsi="Arial" w:cs="Arial"/>
          <w:sz w:val="24"/>
          <w:szCs w:val="24"/>
        </w:rPr>
        <w:t>computer mediated communication</w:t>
      </w:r>
      <w:r w:rsidR="000F4B93">
        <w:rPr>
          <w:rFonts w:ascii="Arial" w:hAnsi="Arial" w:cs="Arial"/>
          <w:sz w:val="24"/>
          <w:szCs w:val="24"/>
        </w:rPr>
        <w:t xml:space="preserve"> methods</w:t>
      </w:r>
      <w:r>
        <w:rPr>
          <w:rFonts w:ascii="Arial" w:hAnsi="Arial" w:cs="Arial"/>
          <w:sz w:val="24"/>
          <w:szCs w:val="24"/>
        </w:rPr>
        <w:t xml:space="preserve"> (</w:t>
      </w:r>
      <w:r w:rsidR="00FA1701">
        <w:rPr>
          <w:rFonts w:ascii="Arial" w:hAnsi="Arial" w:cs="Arial"/>
          <w:sz w:val="24"/>
          <w:szCs w:val="24"/>
        </w:rPr>
        <w:t>c</w:t>
      </w:r>
      <w:r>
        <w:rPr>
          <w:rFonts w:ascii="Arial" w:hAnsi="Arial" w:cs="Arial"/>
          <w:sz w:val="24"/>
          <w:szCs w:val="24"/>
        </w:rPr>
        <w:t xml:space="preserve">hat boxes and </w:t>
      </w:r>
      <w:r w:rsidR="00FA1701">
        <w:rPr>
          <w:rFonts w:ascii="Arial" w:hAnsi="Arial" w:cs="Arial"/>
          <w:sz w:val="24"/>
          <w:szCs w:val="24"/>
        </w:rPr>
        <w:t>e</w:t>
      </w:r>
      <w:r>
        <w:rPr>
          <w:rFonts w:ascii="Arial" w:hAnsi="Arial" w:cs="Arial"/>
          <w:sz w:val="24"/>
          <w:szCs w:val="24"/>
        </w:rPr>
        <w:t xml:space="preserve">mails) </w:t>
      </w:r>
      <w:r w:rsidR="00C9584B">
        <w:rPr>
          <w:rFonts w:ascii="Arial" w:hAnsi="Arial" w:cs="Arial"/>
          <w:sz w:val="24"/>
          <w:szCs w:val="24"/>
        </w:rPr>
        <w:t xml:space="preserve">due to the </w:t>
      </w:r>
      <w:r w:rsidR="008B1E7E">
        <w:rPr>
          <w:rFonts w:ascii="Arial" w:hAnsi="Arial" w:cs="Arial"/>
          <w:sz w:val="24"/>
          <w:szCs w:val="24"/>
        </w:rPr>
        <w:t>advancements in</w:t>
      </w:r>
      <w:r w:rsidR="00C9584B">
        <w:rPr>
          <w:rFonts w:ascii="Arial" w:hAnsi="Arial" w:cs="Arial"/>
          <w:sz w:val="24"/>
          <w:szCs w:val="24"/>
        </w:rPr>
        <w:t xml:space="preserve"> communication forms.</w:t>
      </w:r>
      <w:r w:rsidR="00CB16A2">
        <w:rPr>
          <w:rFonts w:ascii="Arial" w:hAnsi="Arial" w:cs="Arial"/>
          <w:sz w:val="24"/>
          <w:szCs w:val="24"/>
        </w:rPr>
        <w:t xml:space="preserve"> The researcher will make use of Facebook messenger as the platform to host these interviews.</w:t>
      </w:r>
      <w:r w:rsidR="00C9584B">
        <w:rPr>
          <w:rFonts w:ascii="Arial" w:hAnsi="Arial" w:cs="Arial"/>
          <w:sz w:val="24"/>
          <w:szCs w:val="24"/>
        </w:rPr>
        <w:t xml:space="preserve"> </w:t>
      </w:r>
      <w:r w:rsidR="006D508A" w:rsidRPr="006D508A">
        <w:rPr>
          <w:rFonts w:ascii="Arial" w:hAnsi="Arial" w:cs="Arial"/>
          <w:sz w:val="24"/>
          <w:szCs w:val="24"/>
        </w:rPr>
        <w:t>Janghorban</w:t>
      </w:r>
      <w:r w:rsidR="006D508A">
        <w:rPr>
          <w:rFonts w:ascii="Arial" w:hAnsi="Arial" w:cs="Arial"/>
          <w:sz w:val="24"/>
          <w:szCs w:val="24"/>
        </w:rPr>
        <w:t xml:space="preserve"> Et, al. (2014) outlines the benefits of online interviews as</w:t>
      </w:r>
      <w:r w:rsidR="006D508A" w:rsidRPr="006D508A">
        <w:rPr>
          <w:rFonts w:ascii="Arial" w:hAnsi="Arial" w:cs="Arial"/>
          <w:sz w:val="24"/>
          <w:szCs w:val="24"/>
        </w:rPr>
        <w:t xml:space="preserve"> overcom</w:t>
      </w:r>
      <w:r w:rsidR="006D508A">
        <w:rPr>
          <w:rFonts w:ascii="Arial" w:hAnsi="Arial" w:cs="Arial"/>
          <w:sz w:val="24"/>
          <w:szCs w:val="24"/>
        </w:rPr>
        <w:t>ing</w:t>
      </w:r>
      <w:r w:rsidR="006D508A" w:rsidRPr="006D508A">
        <w:rPr>
          <w:rFonts w:ascii="Arial" w:hAnsi="Arial" w:cs="Arial"/>
          <w:sz w:val="24"/>
          <w:szCs w:val="24"/>
        </w:rPr>
        <w:t xml:space="preserve"> time and financial constraints, geographical dispersion, and physical mobility boundaries, which have </w:t>
      </w:r>
      <w:r w:rsidR="006D508A" w:rsidRPr="006D508A">
        <w:rPr>
          <w:rFonts w:ascii="Arial" w:hAnsi="Arial" w:cs="Arial"/>
          <w:sz w:val="24"/>
          <w:szCs w:val="24"/>
        </w:rPr>
        <w:lastRenderedPageBreak/>
        <w:t>adversely affected onsite interviews.</w:t>
      </w:r>
      <w:r w:rsidR="00A27644">
        <w:rPr>
          <w:rFonts w:ascii="Arial" w:hAnsi="Arial" w:cs="Arial"/>
          <w:sz w:val="24"/>
          <w:szCs w:val="24"/>
        </w:rPr>
        <w:t xml:space="preserve"> </w:t>
      </w:r>
      <w:r w:rsidR="00754C7A">
        <w:rPr>
          <w:rFonts w:ascii="Arial" w:hAnsi="Arial" w:cs="Arial"/>
          <w:sz w:val="24"/>
          <w:szCs w:val="24"/>
        </w:rPr>
        <w:t xml:space="preserve">Notably, the set </w:t>
      </w:r>
      <w:r w:rsidR="00754C7A" w:rsidRPr="00754C7A">
        <w:rPr>
          <w:rFonts w:ascii="Arial" w:hAnsi="Arial" w:cs="Arial"/>
          <w:sz w:val="24"/>
          <w:szCs w:val="24"/>
        </w:rPr>
        <w:t>questions</w:t>
      </w:r>
      <w:r w:rsidR="00754C7A">
        <w:rPr>
          <w:rFonts w:ascii="Arial" w:hAnsi="Arial" w:cs="Arial"/>
          <w:sz w:val="24"/>
          <w:szCs w:val="24"/>
        </w:rPr>
        <w:t xml:space="preserve"> in the interviews are</w:t>
      </w:r>
      <w:r w:rsidR="00754C7A" w:rsidRPr="00754C7A">
        <w:rPr>
          <w:rFonts w:ascii="Arial" w:hAnsi="Arial" w:cs="Arial"/>
          <w:sz w:val="24"/>
          <w:szCs w:val="24"/>
        </w:rPr>
        <w:t xml:space="preserve"> based on the literature review</w:t>
      </w:r>
      <w:r w:rsidR="00754C7A">
        <w:rPr>
          <w:rFonts w:ascii="Arial" w:hAnsi="Arial" w:cs="Arial"/>
          <w:sz w:val="24"/>
          <w:szCs w:val="24"/>
        </w:rPr>
        <w:t xml:space="preserve"> conducted in chapter 2.</w:t>
      </w:r>
    </w:p>
    <w:p w14:paraId="4BCD9987" w14:textId="4935BB9E" w:rsidR="00BB3EAB" w:rsidRPr="004479A1" w:rsidRDefault="00C51177" w:rsidP="00EA18B7">
      <w:pPr>
        <w:spacing w:line="360" w:lineRule="auto"/>
        <w:rPr>
          <w:rFonts w:ascii="Arial" w:hAnsi="Arial" w:cs="Arial"/>
          <w:color w:val="000000" w:themeColor="text1"/>
          <w:sz w:val="24"/>
          <w:szCs w:val="24"/>
        </w:rPr>
      </w:pPr>
      <w:r>
        <w:rPr>
          <w:rFonts w:ascii="Arial" w:hAnsi="Arial" w:cs="Arial"/>
          <w:sz w:val="24"/>
          <w:szCs w:val="24"/>
        </w:rPr>
        <w:t>The format of the online interview</w:t>
      </w:r>
      <w:r w:rsidR="00663705">
        <w:rPr>
          <w:rFonts w:ascii="Arial" w:hAnsi="Arial" w:cs="Arial"/>
          <w:sz w:val="24"/>
          <w:szCs w:val="24"/>
        </w:rPr>
        <w:t xml:space="preserve"> will originate with consideration of ethics and reassuring participants of the confidentiality and </w:t>
      </w:r>
      <w:r w:rsidR="00EF2F65">
        <w:rPr>
          <w:rFonts w:ascii="Arial" w:hAnsi="Arial" w:cs="Arial"/>
          <w:sz w:val="24"/>
          <w:szCs w:val="24"/>
        </w:rPr>
        <w:t>anonymous</w:t>
      </w:r>
      <w:r w:rsidR="00663705">
        <w:rPr>
          <w:rFonts w:ascii="Arial" w:hAnsi="Arial" w:cs="Arial"/>
          <w:sz w:val="24"/>
          <w:szCs w:val="24"/>
        </w:rPr>
        <w:t xml:space="preserve"> nature of the interview.</w:t>
      </w:r>
      <w:r w:rsidR="009B6A7D">
        <w:rPr>
          <w:rFonts w:ascii="Arial" w:hAnsi="Arial" w:cs="Arial"/>
          <w:sz w:val="24"/>
          <w:szCs w:val="24"/>
        </w:rPr>
        <w:t xml:space="preserve"> Scott (2004) outlines that assuring confidentiality typically promotes</w:t>
      </w:r>
      <w:r w:rsidR="009B6A7D" w:rsidRPr="009B6A7D">
        <w:rPr>
          <w:rFonts w:ascii="Arial" w:hAnsi="Arial" w:cs="Arial"/>
          <w:sz w:val="24"/>
          <w:szCs w:val="24"/>
        </w:rPr>
        <w:t xml:space="preserve"> more truthful communication</w:t>
      </w:r>
      <w:r w:rsidR="009B6A7D">
        <w:rPr>
          <w:rFonts w:ascii="Arial" w:hAnsi="Arial" w:cs="Arial"/>
          <w:sz w:val="24"/>
          <w:szCs w:val="24"/>
        </w:rPr>
        <w:t>s and responses from participants</w:t>
      </w:r>
      <w:r w:rsidR="00E51E9F">
        <w:rPr>
          <w:rFonts w:ascii="Arial" w:hAnsi="Arial" w:cs="Arial"/>
          <w:sz w:val="24"/>
          <w:szCs w:val="24"/>
        </w:rPr>
        <w:t xml:space="preserve">. This </w:t>
      </w:r>
      <w:r w:rsidR="009B6A7D">
        <w:rPr>
          <w:rFonts w:ascii="Arial" w:hAnsi="Arial" w:cs="Arial"/>
          <w:sz w:val="24"/>
          <w:szCs w:val="24"/>
        </w:rPr>
        <w:t>mean</w:t>
      </w:r>
      <w:r w:rsidR="00E51E9F">
        <w:rPr>
          <w:rFonts w:ascii="Arial" w:hAnsi="Arial" w:cs="Arial"/>
          <w:sz w:val="24"/>
          <w:szCs w:val="24"/>
        </w:rPr>
        <w:t xml:space="preserve">s the data will be more of a valid picture of what </w:t>
      </w:r>
      <w:r w:rsidR="003B1CBE">
        <w:rPr>
          <w:rFonts w:ascii="Arial" w:hAnsi="Arial" w:cs="Arial"/>
          <w:sz w:val="24"/>
          <w:szCs w:val="24"/>
        </w:rPr>
        <w:t>festival goers</w:t>
      </w:r>
      <w:r w:rsidR="00E51E9F">
        <w:rPr>
          <w:rFonts w:ascii="Arial" w:hAnsi="Arial" w:cs="Arial"/>
          <w:sz w:val="24"/>
          <w:szCs w:val="24"/>
        </w:rPr>
        <w:t xml:space="preserve"> actually think and do.</w:t>
      </w:r>
      <w:r w:rsidR="009B6A7D">
        <w:rPr>
          <w:rFonts w:ascii="Arial" w:hAnsi="Arial" w:cs="Arial"/>
          <w:sz w:val="24"/>
          <w:szCs w:val="24"/>
        </w:rPr>
        <w:t xml:space="preserve"> </w:t>
      </w:r>
      <w:r w:rsidR="0032271D">
        <w:rPr>
          <w:rFonts w:ascii="Arial" w:hAnsi="Arial" w:cs="Arial"/>
          <w:sz w:val="24"/>
          <w:szCs w:val="24"/>
        </w:rPr>
        <w:t>The interviews</w:t>
      </w:r>
      <w:r>
        <w:rPr>
          <w:rFonts w:ascii="Arial" w:hAnsi="Arial" w:cs="Arial"/>
          <w:sz w:val="24"/>
          <w:szCs w:val="24"/>
        </w:rPr>
        <w:t xml:space="preserve"> will consist of 20 open ended questions ensuring rich data responses. </w:t>
      </w:r>
      <w:r w:rsidR="0000167A">
        <w:rPr>
          <w:rFonts w:ascii="Arial" w:hAnsi="Arial" w:cs="Arial"/>
          <w:sz w:val="24"/>
          <w:szCs w:val="24"/>
        </w:rPr>
        <w:t xml:space="preserve">The first 2 </w:t>
      </w:r>
      <w:r w:rsidR="009B6A7D">
        <w:rPr>
          <w:rFonts w:ascii="Arial" w:hAnsi="Arial" w:cs="Arial"/>
          <w:sz w:val="24"/>
          <w:szCs w:val="24"/>
        </w:rPr>
        <w:t>question</w:t>
      </w:r>
      <w:r w:rsidR="007927FF">
        <w:rPr>
          <w:rFonts w:ascii="Arial" w:hAnsi="Arial" w:cs="Arial"/>
          <w:sz w:val="24"/>
          <w:szCs w:val="24"/>
        </w:rPr>
        <w:t>s</w:t>
      </w:r>
      <w:r w:rsidR="0000167A">
        <w:rPr>
          <w:rFonts w:ascii="Arial" w:hAnsi="Arial" w:cs="Arial"/>
          <w:sz w:val="24"/>
          <w:szCs w:val="24"/>
        </w:rPr>
        <w:t xml:space="preserve"> will be </w:t>
      </w:r>
      <w:r w:rsidR="00C40D21">
        <w:rPr>
          <w:rFonts w:ascii="Arial" w:hAnsi="Arial" w:cs="Arial"/>
          <w:sz w:val="24"/>
          <w:szCs w:val="24"/>
        </w:rPr>
        <w:t xml:space="preserve">used to </w:t>
      </w:r>
      <w:r w:rsidR="0000167A">
        <w:rPr>
          <w:rFonts w:ascii="Arial" w:hAnsi="Arial" w:cs="Arial"/>
          <w:sz w:val="24"/>
          <w:szCs w:val="24"/>
        </w:rPr>
        <w:t>gather basic demographic data on the interviewee</w:t>
      </w:r>
      <w:r w:rsidR="00CD54BC">
        <w:rPr>
          <w:rFonts w:ascii="Arial" w:hAnsi="Arial" w:cs="Arial"/>
          <w:sz w:val="24"/>
          <w:szCs w:val="24"/>
        </w:rPr>
        <w:t xml:space="preserve">. </w:t>
      </w:r>
      <w:r w:rsidR="00921C16">
        <w:rPr>
          <w:rFonts w:ascii="Arial" w:hAnsi="Arial" w:cs="Arial"/>
          <w:sz w:val="24"/>
          <w:szCs w:val="24"/>
        </w:rPr>
        <w:t xml:space="preserve">The following 17 questions will be oriented around the core focus of the research gaining feedback of festival related questions. The final question will be of a comment format, informing the interview of the chance to ask any questions or make any final remarks </w:t>
      </w:r>
      <w:r w:rsidR="00AA6687">
        <w:rPr>
          <w:rFonts w:ascii="Arial" w:hAnsi="Arial" w:cs="Arial"/>
          <w:sz w:val="24"/>
          <w:szCs w:val="24"/>
        </w:rPr>
        <w:t>regarding</w:t>
      </w:r>
      <w:r w:rsidR="00921C16">
        <w:rPr>
          <w:rFonts w:ascii="Arial" w:hAnsi="Arial" w:cs="Arial"/>
          <w:sz w:val="24"/>
          <w:szCs w:val="24"/>
        </w:rPr>
        <w:t xml:space="preserve"> the interview and topics mentioned.</w:t>
      </w:r>
      <w:r w:rsidR="00E616E3">
        <w:rPr>
          <w:rFonts w:ascii="Arial" w:hAnsi="Arial" w:cs="Arial"/>
          <w:sz w:val="24"/>
          <w:szCs w:val="24"/>
        </w:rPr>
        <w:t xml:space="preserve"> The interview will conclude with an appreciation of the interviewees time and help</w:t>
      </w:r>
      <w:r w:rsidR="00617D65">
        <w:rPr>
          <w:rFonts w:ascii="Arial" w:hAnsi="Arial" w:cs="Arial"/>
          <w:sz w:val="24"/>
          <w:szCs w:val="24"/>
        </w:rPr>
        <w:t xml:space="preserve"> in this study</w:t>
      </w:r>
      <w:r w:rsidR="00617D65" w:rsidRPr="00A03723">
        <w:rPr>
          <w:rFonts w:ascii="Arial" w:hAnsi="Arial" w:cs="Arial"/>
          <w:sz w:val="24"/>
          <w:szCs w:val="24"/>
        </w:rPr>
        <w:t xml:space="preserve">. </w:t>
      </w:r>
      <w:r w:rsidR="00844335" w:rsidRPr="00A03723">
        <w:rPr>
          <w:rFonts w:ascii="Arial" w:hAnsi="Arial" w:cs="Arial"/>
          <w:sz w:val="24"/>
          <w:szCs w:val="24"/>
        </w:rPr>
        <w:t>Notably, the interviews will be of a somewhat informal nature</w:t>
      </w:r>
      <w:r w:rsidR="00AA58F8" w:rsidRPr="00A03723">
        <w:rPr>
          <w:rFonts w:ascii="Arial" w:hAnsi="Arial" w:cs="Arial"/>
          <w:sz w:val="24"/>
          <w:szCs w:val="24"/>
        </w:rPr>
        <w:t xml:space="preserve"> and semi structured</w:t>
      </w:r>
      <w:r w:rsidR="00CB231F" w:rsidRPr="00A03723">
        <w:rPr>
          <w:rFonts w:ascii="Arial" w:hAnsi="Arial" w:cs="Arial"/>
          <w:sz w:val="24"/>
          <w:szCs w:val="24"/>
        </w:rPr>
        <w:t xml:space="preserve">, </w:t>
      </w:r>
      <w:r w:rsidR="00844335" w:rsidRPr="00A03723">
        <w:rPr>
          <w:rFonts w:ascii="Arial" w:hAnsi="Arial" w:cs="Arial"/>
          <w:sz w:val="24"/>
          <w:szCs w:val="24"/>
        </w:rPr>
        <w:t xml:space="preserve">where participants can add to answers later on in the interviews and can make use of a more relaxed informal responses for example. </w:t>
      </w:r>
      <w:r w:rsidR="00EA18B7" w:rsidRPr="00A03723">
        <w:rPr>
          <w:rFonts w:ascii="Arial" w:hAnsi="Arial" w:cs="Arial"/>
          <w:color w:val="000000" w:themeColor="text1"/>
          <w:sz w:val="24"/>
          <w:szCs w:val="24"/>
        </w:rPr>
        <w:t>Semi-structured interviews also allow informants the freedom to express their views in their own terms, meaning interviews can provide more reliable, comparable qualitative data (</w:t>
      </w:r>
      <w:r w:rsidR="007437A5" w:rsidRPr="00A03723">
        <w:rPr>
          <w:rFonts w:ascii="Arial" w:hAnsi="Arial" w:cs="Arial"/>
          <w:color w:val="000000" w:themeColor="text1"/>
          <w:sz w:val="24"/>
          <w:szCs w:val="24"/>
        </w:rPr>
        <w:t>Cohen</w:t>
      </w:r>
      <w:r w:rsidR="00977FF7">
        <w:rPr>
          <w:rFonts w:ascii="Arial" w:hAnsi="Arial" w:cs="Arial"/>
          <w:color w:val="000000" w:themeColor="text1"/>
          <w:sz w:val="24"/>
          <w:szCs w:val="24"/>
        </w:rPr>
        <w:t xml:space="preserve"> and Crabtree,</w:t>
      </w:r>
      <w:r w:rsidR="007437A5" w:rsidRPr="00A03723">
        <w:rPr>
          <w:rFonts w:ascii="Arial" w:hAnsi="Arial" w:cs="Arial"/>
          <w:color w:val="000000" w:themeColor="text1"/>
          <w:sz w:val="24"/>
          <w:szCs w:val="24"/>
        </w:rPr>
        <w:t xml:space="preserve"> 2006).</w:t>
      </w:r>
      <w:r w:rsidR="007437A5" w:rsidRPr="004479A1">
        <w:rPr>
          <w:rFonts w:ascii="Arial" w:hAnsi="Arial" w:cs="Arial"/>
          <w:color w:val="000000" w:themeColor="text1"/>
          <w:sz w:val="24"/>
          <w:szCs w:val="24"/>
        </w:rPr>
        <w:t xml:space="preserve"> </w:t>
      </w:r>
    </w:p>
    <w:p w14:paraId="0DA76E8F" w14:textId="174EAF36" w:rsidR="00396E46" w:rsidRDefault="00E40AC5" w:rsidP="00D965F8">
      <w:pPr>
        <w:spacing w:line="360" w:lineRule="auto"/>
        <w:rPr>
          <w:rFonts w:ascii="Arial" w:hAnsi="Arial" w:cs="Arial"/>
          <w:sz w:val="24"/>
          <w:szCs w:val="24"/>
        </w:rPr>
      </w:pPr>
      <w:r>
        <w:rPr>
          <w:rFonts w:ascii="Arial" w:hAnsi="Arial" w:cs="Arial"/>
          <w:sz w:val="24"/>
          <w:szCs w:val="24"/>
        </w:rPr>
        <w:t xml:space="preserve">A second set of interviews will then be conducted </w:t>
      </w:r>
      <w:r w:rsidR="008B177B">
        <w:rPr>
          <w:rFonts w:ascii="Arial" w:hAnsi="Arial" w:cs="Arial"/>
          <w:sz w:val="24"/>
          <w:szCs w:val="24"/>
        </w:rPr>
        <w:t>on samples with festival work experience</w:t>
      </w:r>
      <w:r>
        <w:rPr>
          <w:rFonts w:ascii="Arial" w:hAnsi="Arial" w:cs="Arial"/>
          <w:sz w:val="24"/>
          <w:szCs w:val="24"/>
        </w:rPr>
        <w:t>.</w:t>
      </w:r>
      <w:r w:rsidR="008B177B">
        <w:rPr>
          <w:rFonts w:ascii="Arial" w:hAnsi="Arial" w:cs="Arial"/>
          <w:sz w:val="24"/>
          <w:szCs w:val="24"/>
        </w:rPr>
        <w:t xml:space="preserve"> The set of questions will alter slightly</w:t>
      </w:r>
      <w:r w:rsidR="00711644">
        <w:rPr>
          <w:rFonts w:ascii="Arial" w:hAnsi="Arial" w:cs="Arial"/>
          <w:sz w:val="24"/>
          <w:szCs w:val="24"/>
        </w:rPr>
        <w:t xml:space="preserve"> to the original</w:t>
      </w:r>
      <w:r w:rsidR="008B177B">
        <w:rPr>
          <w:rFonts w:ascii="Arial" w:hAnsi="Arial" w:cs="Arial"/>
          <w:sz w:val="24"/>
          <w:szCs w:val="24"/>
        </w:rPr>
        <w:t xml:space="preserve">, allowing for a small number of adjustments to be made to cater for </w:t>
      </w:r>
      <w:r w:rsidR="00711644">
        <w:rPr>
          <w:rFonts w:ascii="Arial" w:hAnsi="Arial" w:cs="Arial"/>
          <w:sz w:val="24"/>
          <w:szCs w:val="24"/>
        </w:rPr>
        <w:t>relative festival experience.</w:t>
      </w:r>
      <w:r>
        <w:rPr>
          <w:rFonts w:ascii="Arial" w:hAnsi="Arial" w:cs="Arial"/>
          <w:sz w:val="24"/>
          <w:szCs w:val="24"/>
        </w:rPr>
        <w:t xml:space="preserve"> </w:t>
      </w:r>
      <w:r w:rsidR="00603679">
        <w:rPr>
          <w:rFonts w:ascii="Arial" w:hAnsi="Arial" w:cs="Arial"/>
          <w:sz w:val="24"/>
          <w:szCs w:val="24"/>
        </w:rPr>
        <w:t xml:space="preserve">This will allow for a </w:t>
      </w:r>
      <w:r w:rsidR="00711644">
        <w:rPr>
          <w:rFonts w:ascii="Arial" w:hAnsi="Arial" w:cs="Arial"/>
          <w:sz w:val="24"/>
          <w:szCs w:val="24"/>
        </w:rPr>
        <w:t>comparison</w:t>
      </w:r>
      <w:r w:rsidR="00603679">
        <w:rPr>
          <w:rFonts w:ascii="Arial" w:hAnsi="Arial" w:cs="Arial"/>
          <w:sz w:val="24"/>
          <w:szCs w:val="24"/>
        </w:rPr>
        <w:t xml:space="preserve"> of the 2 data responses</w:t>
      </w:r>
      <w:r w:rsidR="0042123C">
        <w:rPr>
          <w:rFonts w:ascii="Arial" w:hAnsi="Arial" w:cs="Arial"/>
          <w:sz w:val="24"/>
          <w:szCs w:val="24"/>
        </w:rPr>
        <w:t>. F</w:t>
      </w:r>
      <w:r w:rsidR="00603679">
        <w:rPr>
          <w:rFonts w:ascii="Arial" w:hAnsi="Arial" w:cs="Arial"/>
          <w:sz w:val="24"/>
          <w:szCs w:val="24"/>
        </w:rPr>
        <w:t>rom this</w:t>
      </w:r>
      <w:r w:rsidR="0042123C">
        <w:rPr>
          <w:rFonts w:ascii="Arial" w:hAnsi="Arial" w:cs="Arial"/>
          <w:sz w:val="24"/>
          <w:szCs w:val="24"/>
        </w:rPr>
        <w:t>,</w:t>
      </w:r>
      <w:r w:rsidR="00603679">
        <w:rPr>
          <w:rFonts w:ascii="Arial" w:hAnsi="Arial" w:cs="Arial"/>
          <w:sz w:val="24"/>
          <w:szCs w:val="24"/>
        </w:rPr>
        <w:t xml:space="preserve"> mentioned themes in chapters 1 and 2 can be specifically answered regarding the difference viewpoints on sustainability of the 2 interviewee types. </w:t>
      </w:r>
    </w:p>
    <w:p w14:paraId="0480E744" w14:textId="6607A938" w:rsidR="00595AC8" w:rsidRDefault="00595AC8" w:rsidP="00A328A4">
      <w:pPr>
        <w:pStyle w:val="Heading4"/>
      </w:pPr>
      <w:r>
        <w:t>3.1.5.2 Pilot study</w:t>
      </w:r>
    </w:p>
    <w:p w14:paraId="4EF3C37A" w14:textId="1DDD3058" w:rsidR="00595AC8" w:rsidRDefault="00595AC8" w:rsidP="00D965F8">
      <w:pPr>
        <w:spacing w:line="360" w:lineRule="auto"/>
        <w:rPr>
          <w:rFonts w:ascii="Arial" w:hAnsi="Arial" w:cs="Arial"/>
          <w:sz w:val="24"/>
          <w:szCs w:val="24"/>
        </w:rPr>
      </w:pPr>
    </w:p>
    <w:p w14:paraId="49946A26" w14:textId="3BF6F240" w:rsidR="00595AC8" w:rsidRPr="00D965F8" w:rsidRDefault="004A2DA6" w:rsidP="00D965F8">
      <w:pPr>
        <w:spacing w:line="360" w:lineRule="auto"/>
        <w:rPr>
          <w:rFonts w:ascii="Arial" w:hAnsi="Arial" w:cs="Arial"/>
          <w:sz w:val="24"/>
          <w:szCs w:val="24"/>
        </w:rPr>
      </w:pPr>
      <w:r>
        <w:rPr>
          <w:rFonts w:ascii="Arial" w:hAnsi="Arial" w:cs="Arial"/>
          <w:sz w:val="24"/>
          <w:szCs w:val="24"/>
        </w:rPr>
        <w:t>P</w:t>
      </w:r>
      <w:r w:rsidR="00140B78">
        <w:rPr>
          <w:rFonts w:ascii="Arial" w:hAnsi="Arial" w:cs="Arial"/>
          <w:sz w:val="24"/>
          <w:szCs w:val="24"/>
        </w:rPr>
        <w:t>ilot stud</w:t>
      </w:r>
      <w:r>
        <w:rPr>
          <w:rFonts w:ascii="Arial" w:hAnsi="Arial" w:cs="Arial"/>
          <w:sz w:val="24"/>
          <w:szCs w:val="24"/>
        </w:rPr>
        <w:t>ies</w:t>
      </w:r>
      <w:r w:rsidR="00140B78">
        <w:rPr>
          <w:rFonts w:ascii="Arial" w:hAnsi="Arial" w:cs="Arial"/>
          <w:sz w:val="24"/>
          <w:szCs w:val="24"/>
        </w:rPr>
        <w:t xml:space="preserve"> </w:t>
      </w:r>
      <w:r w:rsidR="00A80842">
        <w:rPr>
          <w:rFonts w:ascii="Arial" w:hAnsi="Arial" w:cs="Arial"/>
          <w:sz w:val="24"/>
          <w:szCs w:val="24"/>
        </w:rPr>
        <w:t xml:space="preserve">were </w:t>
      </w:r>
      <w:r w:rsidR="00A42F76">
        <w:rPr>
          <w:rFonts w:ascii="Arial" w:hAnsi="Arial" w:cs="Arial"/>
          <w:sz w:val="24"/>
          <w:szCs w:val="24"/>
        </w:rPr>
        <w:t>conducted to ensure the set questions were appropriate and demonstrated clarity to the interviewee</w:t>
      </w:r>
      <w:r w:rsidR="00D3729E">
        <w:rPr>
          <w:rFonts w:ascii="Arial" w:hAnsi="Arial" w:cs="Arial"/>
          <w:sz w:val="24"/>
          <w:szCs w:val="24"/>
        </w:rPr>
        <w:t>s.</w:t>
      </w:r>
      <w:r w:rsidR="00A42F76">
        <w:rPr>
          <w:rFonts w:ascii="Arial" w:hAnsi="Arial" w:cs="Arial"/>
          <w:sz w:val="24"/>
          <w:szCs w:val="24"/>
        </w:rPr>
        <w:t xml:space="preserve"> </w:t>
      </w:r>
      <w:r w:rsidR="00D3729E" w:rsidRPr="00D3729E">
        <w:rPr>
          <w:rFonts w:ascii="Arial" w:hAnsi="Arial" w:cs="Arial"/>
          <w:sz w:val="24"/>
          <w:szCs w:val="24"/>
        </w:rPr>
        <w:t>Pilot studies represent a fundamental phase of the research process</w:t>
      </w:r>
      <w:r w:rsidR="00D3729E">
        <w:rPr>
          <w:rFonts w:ascii="Arial" w:hAnsi="Arial" w:cs="Arial"/>
          <w:sz w:val="24"/>
          <w:szCs w:val="24"/>
        </w:rPr>
        <w:t xml:space="preserve"> (Leon, 2011). </w:t>
      </w:r>
      <w:r w:rsidR="00CA794A">
        <w:rPr>
          <w:rFonts w:ascii="Arial" w:hAnsi="Arial" w:cs="Arial"/>
          <w:sz w:val="24"/>
          <w:szCs w:val="24"/>
        </w:rPr>
        <w:t xml:space="preserve">Initially a pilot study was conducted using convenience sampling to ensure general understanding. Concluding this a </w:t>
      </w:r>
      <w:r w:rsidR="00CA794A">
        <w:rPr>
          <w:rFonts w:ascii="Arial" w:hAnsi="Arial" w:cs="Arial"/>
          <w:sz w:val="24"/>
          <w:szCs w:val="24"/>
        </w:rPr>
        <w:lastRenderedPageBreak/>
        <w:t xml:space="preserve">purposive sampling was </w:t>
      </w:r>
      <w:r w:rsidR="00AF53E3">
        <w:rPr>
          <w:rFonts w:ascii="Arial" w:hAnsi="Arial" w:cs="Arial"/>
          <w:sz w:val="24"/>
          <w:szCs w:val="24"/>
        </w:rPr>
        <w:t xml:space="preserve">used </w:t>
      </w:r>
      <w:r w:rsidR="00CA794A">
        <w:rPr>
          <w:rFonts w:ascii="Arial" w:hAnsi="Arial" w:cs="Arial"/>
          <w:sz w:val="24"/>
          <w:szCs w:val="24"/>
        </w:rPr>
        <w:t xml:space="preserve">to ensure the participant had festival experience and could feedback on the more festival focused questions. </w:t>
      </w:r>
      <w:r w:rsidR="000800F0">
        <w:rPr>
          <w:rFonts w:ascii="Arial" w:hAnsi="Arial" w:cs="Arial"/>
          <w:sz w:val="24"/>
          <w:szCs w:val="24"/>
        </w:rPr>
        <w:t>By doing this any highlighted questions could be amended or adapted.</w:t>
      </w:r>
    </w:p>
    <w:p w14:paraId="0827C110" w14:textId="3D579E52" w:rsidR="00703F84" w:rsidRDefault="00073DF0" w:rsidP="00A328A4">
      <w:pPr>
        <w:pStyle w:val="Heading5"/>
      </w:pPr>
      <w:r>
        <w:t>3.1.5.3</w:t>
      </w:r>
      <w:r w:rsidR="009A60F6">
        <w:t>.1</w:t>
      </w:r>
      <w:r>
        <w:t xml:space="preserve"> Questions and Literature review matrix </w:t>
      </w:r>
    </w:p>
    <w:p w14:paraId="65618B59" w14:textId="77777777" w:rsidR="009319B1" w:rsidRPr="009319B1" w:rsidRDefault="009319B1" w:rsidP="009319B1"/>
    <w:p w14:paraId="4F5F49E8" w14:textId="0FEF5000" w:rsidR="000A444A" w:rsidRPr="000A444A" w:rsidRDefault="000A444A" w:rsidP="000A444A">
      <w:pPr>
        <w:pStyle w:val="Heading4"/>
      </w:pPr>
      <w:r>
        <w:t>Festival goers matrix</w:t>
      </w:r>
    </w:p>
    <w:p w14:paraId="7EA2A72D" w14:textId="1D186DC4" w:rsidR="0046354A" w:rsidRDefault="0046354A" w:rsidP="00C81C3E">
      <w:pPr>
        <w:pStyle w:val="Heading2"/>
      </w:pPr>
    </w:p>
    <w:tbl>
      <w:tblPr>
        <w:tblStyle w:val="TableGrid"/>
        <w:tblW w:w="0" w:type="auto"/>
        <w:tblLook w:val="04A0" w:firstRow="1" w:lastRow="0" w:firstColumn="1" w:lastColumn="0" w:noHBand="0" w:noVBand="1"/>
      </w:tblPr>
      <w:tblGrid>
        <w:gridCol w:w="4106"/>
        <w:gridCol w:w="4678"/>
      </w:tblGrid>
      <w:tr w:rsidR="00C81C3E" w14:paraId="4120B93B" w14:textId="77777777" w:rsidTr="00C81C3E">
        <w:tc>
          <w:tcPr>
            <w:tcW w:w="4106" w:type="dxa"/>
          </w:tcPr>
          <w:p w14:paraId="0C5832D4" w14:textId="47588167" w:rsidR="00C81C3E" w:rsidRPr="00C81C3E" w:rsidRDefault="00C81C3E" w:rsidP="004918DD">
            <w:pPr>
              <w:spacing w:line="360" w:lineRule="auto"/>
              <w:rPr>
                <w:rFonts w:ascii="Arial" w:hAnsi="Arial" w:cs="Arial"/>
                <w:b/>
                <w:bCs/>
                <w:sz w:val="24"/>
                <w:szCs w:val="24"/>
              </w:rPr>
            </w:pPr>
            <w:r w:rsidRPr="00C81C3E">
              <w:rPr>
                <w:rFonts w:ascii="Arial" w:hAnsi="Arial" w:cs="Arial"/>
                <w:b/>
                <w:bCs/>
                <w:sz w:val="24"/>
                <w:szCs w:val="24"/>
              </w:rPr>
              <w:t xml:space="preserve">Questions in Interview </w:t>
            </w:r>
          </w:p>
        </w:tc>
        <w:tc>
          <w:tcPr>
            <w:tcW w:w="4678" w:type="dxa"/>
          </w:tcPr>
          <w:p w14:paraId="2EA2AB1C" w14:textId="38E3AED3" w:rsidR="00C81C3E" w:rsidRPr="00C81C3E" w:rsidRDefault="00C81C3E" w:rsidP="004918DD">
            <w:pPr>
              <w:spacing w:line="360" w:lineRule="auto"/>
              <w:rPr>
                <w:rFonts w:ascii="Arial" w:hAnsi="Arial" w:cs="Arial"/>
                <w:b/>
                <w:bCs/>
                <w:sz w:val="24"/>
                <w:szCs w:val="24"/>
              </w:rPr>
            </w:pPr>
            <w:r w:rsidRPr="00C81C3E">
              <w:rPr>
                <w:rFonts w:ascii="Arial" w:hAnsi="Arial" w:cs="Arial"/>
                <w:b/>
                <w:bCs/>
                <w:sz w:val="24"/>
                <w:szCs w:val="24"/>
              </w:rPr>
              <w:t>Rel</w:t>
            </w:r>
            <w:r w:rsidR="00EE0DF6">
              <w:rPr>
                <w:rFonts w:ascii="Arial" w:hAnsi="Arial" w:cs="Arial"/>
                <w:b/>
                <w:bCs/>
                <w:sz w:val="24"/>
                <w:szCs w:val="24"/>
              </w:rPr>
              <w:t>evance</w:t>
            </w:r>
            <w:r w:rsidR="002B63B4">
              <w:rPr>
                <w:rFonts w:ascii="Arial" w:hAnsi="Arial" w:cs="Arial"/>
                <w:b/>
                <w:bCs/>
                <w:sz w:val="24"/>
                <w:szCs w:val="24"/>
              </w:rPr>
              <w:t xml:space="preserve"> and relation to chapter 2</w:t>
            </w:r>
          </w:p>
        </w:tc>
      </w:tr>
      <w:tr w:rsidR="00C81C3E" w14:paraId="7B839862" w14:textId="77777777" w:rsidTr="00C81C3E">
        <w:tc>
          <w:tcPr>
            <w:tcW w:w="4106" w:type="dxa"/>
          </w:tcPr>
          <w:p w14:paraId="4D2A0820" w14:textId="77777777" w:rsidR="00C81C3E" w:rsidRDefault="00C81C3E" w:rsidP="004918DD">
            <w:pPr>
              <w:spacing w:line="360" w:lineRule="auto"/>
              <w:rPr>
                <w:rFonts w:ascii="Arial" w:hAnsi="Arial" w:cs="Arial"/>
                <w:sz w:val="24"/>
                <w:szCs w:val="24"/>
              </w:rPr>
            </w:pPr>
            <w:r>
              <w:rPr>
                <w:rFonts w:ascii="Arial" w:hAnsi="Arial" w:cs="Arial"/>
                <w:sz w:val="24"/>
                <w:szCs w:val="24"/>
              </w:rPr>
              <w:t>Q1 What Gender are you?</w:t>
            </w:r>
          </w:p>
          <w:p w14:paraId="083C05BF" w14:textId="55AD80B4" w:rsidR="00C81C3E" w:rsidRDefault="00C81C3E" w:rsidP="004918DD">
            <w:pPr>
              <w:spacing w:line="360" w:lineRule="auto"/>
              <w:rPr>
                <w:rFonts w:ascii="Arial" w:hAnsi="Arial" w:cs="Arial"/>
                <w:sz w:val="24"/>
                <w:szCs w:val="24"/>
              </w:rPr>
            </w:pPr>
            <w:r>
              <w:rPr>
                <w:rFonts w:ascii="Arial" w:hAnsi="Arial" w:cs="Arial"/>
                <w:sz w:val="24"/>
                <w:szCs w:val="24"/>
              </w:rPr>
              <w:t>Q2 How old are you</w:t>
            </w:r>
            <w:r w:rsidR="007402D2">
              <w:rPr>
                <w:rFonts w:ascii="Arial" w:hAnsi="Arial" w:cs="Arial"/>
                <w:sz w:val="24"/>
                <w:szCs w:val="24"/>
              </w:rPr>
              <w:t>?</w:t>
            </w:r>
          </w:p>
          <w:p w14:paraId="1F6EDF62" w14:textId="37C47EAA" w:rsidR="00C81C3E" w:rsidRDefault="00C81C3E" w:rsidP="004918DD">
            <w:pPr>
              <w:spacing w:line="360" w:lineRule="auto"/>
              <w:rPr>
                <w:rFonts w:ascii="Arial" w:hAnsi="Arial" w:cs="Arial"/>
                <w:sz w:val="24"/>
                <w:szCs w:val="24"/>
              </w:rPr>
            </w:pPr>
          </w:p>
        </w:tc>
        <w:tc>
          <w:tcPr>
            <w:tcW w:w="4678" w:type="dxa"/>
          </w:tcPr>
          <w:p w14:paraId="7B7C68FF" w14:textId="5078C8AC" w:rsidR="00C81C3E" w:rsidRDefault="007402D2" w:rsidP="004918DD">
            <w:pPr>
              <w:spacing w:line="360" w:lineRule="auto"/>
              <w:rPr>
                <w:rFonts w:ascii="Arial" w:hAnsi="Arial" w:cs="Arial"/>
                <w:sz w:val="24"/>
                <w:szCs w:val="24"/>
              </w:rPr>
            </w:pPr>
            <w:r>
              <w:rPr>
                <w:rFonts w:ascii="Arial" w:hAnsi="Arial" w:cs="Arial"/>
                <w:sz w:val="24"/>
                <w:szCs w:val="24"/>
              </w:rPr>
              <w:t>Questions 1</w:t>
            </w:r>
            <w:r w:rsidR="0098729B">
              <w:rPr>
                <w:rFonts w:ascii="Arial" w:hAnsi="Arial" w:cs="Arial"/>
                <w:sz w:val="24"/>
                <w:szCs w:val="24"/>
              </w:rPr>
              <w:t>+</w:t>
            </w:r>
            <w:r>
              <w:rPr>
                <w:rFonts w:ascii="Arial" w:hAnsi="Arial" w:cs="Arial"/>
                <w:sz w:val="24"/>
                <w:szCs w:val="24"/>
              </w:rPr>
              <w:t>2 are demographic, gaining initial basic information on participants.</w:t>
            </w:r>
          </w:p>
        </w:tc>
      </w:tr>
      <w:tr w:rsidR="00C81C3E" w14:paraId="7EAA2EAF" w14:textId="77777777" w:rsidTr="00C81C3E">
        <w:tc>
          <w:tcPr>
            <w:tcW w:w="4106" w:type="dxa"/>
          </w:tcPr>
          <w:p w14:paraId="53B2C868" w14:textId="27AEF95B" w:rsidR="00823A23" w:rsidRDefault="00823A23" w:rsidP="004918DD">
            <w:pPr>
              <w:spacing w:line="360" w:lineRule="auto"/>
              <w:rPr>
                <w:rFonts w:ascii="Arial" w:hAnsi="Arial" w:cs="Arial"/>
                <w:sz w:val="24"/>
                <w:szCs w:val="24"/>
              </w:rPr>
            </w:pPr>
            <w:r>
              <w:rPr>
                <w:rFonts w:ascii="Arial" w:hAnsi="Arial" w:cs="Arial"/>
                <w:sz w:val="24"/>
                <w:szCs w:val="24"/>
              </w:rPr>
              <w:t>Q</w:t>
            </w:r>
            <w:r w:rsidR="00B03A27">
              <w:rPr>
                <w:rFonts w:ascii="Arial" w:hAnsi="Arial" w:cs="Arial"/>
                <w:sz w:val="24"/>
                <w:szCs w:val="24"/>
              </w:rPr>
              <w:t>3</w:t>
            </w:r>
            <w:r>
              <w:rPr>
                <w:rFonts w:ascii="Arial" w:hAnsi="Arial" w:cs="Arial"/>
                <w:sz w:val="24"/>
                <w:szCs w:val="24"/>
              </w:rPr>
              <w:t xml:space="preserve"> How many festivals have you been to?</w:t>
            </w:r>
          </w:p>
          <w:p w14:paraId="0279F1D9" w14:textId="22E623A5" w:rsidR="00823A23" w:rsidRDefault="00823A23" w:rsidP="004918DD">
            <w:pPr>
              <w:spacing w:line="360" w:lineRule="auto"/>
              <w:rPr>
                <w:rFonts w:ascii="Arial" w:hAnsi="Arial" w:cs="Arial"/>
                <w:sz w:val="24"/>
                <w:szCs w:val="24"/>
              </w:rPr>
            </w:pPr>
            <w:r>
              <w:rPr>
                <w:rFonts w:ascii="Arial" w:hAnsi="Arial" w:cs="Arial"/>
                <w:sz w:val="24"/>
                <w:szCs w:val="24"/>
              </w:rPr>
              <w:t>Q</w:t>
            </w:r>
            <w:r w:rsidR="00B03A27">
              <w:rPr>
                <w:rFonts w:ascii="Arial" w:hAnsi="Arial" w:cs="Arial"/>
                <w:sz w:val="24"/>
                <w:szCs w:val="24"/>
              </w:rPr>
              <w:t>4</w:t>
            </w:r>
            <w:r>
              <w:rPr>
                <w:rFonts w:ascii="Arial" w:hAnsi="Arial" w:cs="Arial"/>
                <w:sz w:val="24"/>
                <w:szCs w:val="24"/>
              </w:rPr>
              <w:t xml:space="preserve"> Have you been to Creamfields, Reading</w:t>
            </w:r>
            <w:r w:rsidR="008E5FE7">
              <w:rPr>
                <w:rFonts w:ascii="Arial" w:hAnsi="Arial" w:cs="Arial"/>
                <w:sz w:val="24"/>
                <w:szCs w:val="24"/>
              </w:rPr>
              <w:t xml:space="preserve"> and</w:t>
            </w:r>
            <w:r>
              <w:rPr>
                <w:rFonts w:ascii="Arial" w:hAnsi="Arial" w:cs="Arial"/>
                <w:sz w:val="24"/>
                <w:szCs w:val="24"/>
              </w:rPr>
              <w:t xml:space="preserve"> or Glastonbury festival?</w:t>
            </w:r>
            <w:r w:rsidR="007970AF">
              <w:rPr>
                <w:rFonts w:ascii="Arial" w:hAnsi="Arial" w:cs="Arial"/>
                <w:sz w:val="24"/>
                <w:szCs w:val="24"/>
              </w:rPr>
              <w:t xml:space="preserve"> If so which ones. </w:t>
            </w:r>
          </w:p>
        </w:tc>
        <w:tc>
          <w:tcPr>
            <w:tcW w:w="4678" w:type="dxa"/>
          </w:tcPr>
          <w:p w14:paraId="4FB0AD5B" w14:textId="46458CA9" w:rsidR="00921795" w:rsidRDefault="00823A23" w:rsidP="00921795">
            <w:pPr>
              <w:spacing w:line="360" w:lineRule="auto"/>
              <w:rPr>
                <w:rFonts w:ascii="Arial" w:hAnsi="Arial" w:cs="Arial"/>
                <w:sz w:val="24"/>
                <w:szCs w:val="24"/>
              </w:rPr>
            </w:pPr>
            <w:r>
              <w:rPr>
                <w:rFonts w:ascii="Arial" w:hAnsi="Arial" w:cs="Arial"/>
                <w:sz w:val="24"/>
                <w:szCs w:val="24"/>
              </w:rPr>
              <w:t>Questions 3</w:t>
            </w:r>
            <w:r w:rsidR="0098729B">
              <w:rPr>
                <w:rFonts w:ascii="Arial" w:hAnsi="Arial" w:cs="Arial"/>
                <w:sz w:val="24"/>
                <w:szCs w:val="24"/>
              </w:rPr>
              <w:t>+4</w:t>
            </w:r>
            <w:r>
              <w:rPr>
                <w:rFonts w:ascii="Arial" w:hAnsi="Arial" w:cs="Arial"/>
                <w:sz w:val="24"/>
                <w:szCs w:val="24"/>
              </w:rPr>
              <w:t xml:space="preserve"> will underpin how valid future data responses will be from the participants by gaining an insight into their festival experience. </w:t>
            </w:r>
            <w:r w:rsidR="0084760A">
              <w:rPr>
                <w:rFonts w:ascii="Arial" w:hAnsi="Arial" w:cs="Arial"/>
                <w:sz w:val="24"/>
                <w:szCs w:val="24"/>
              </w:rPr>
              <w:t>Specially looking at the 3 festivals commonly focused on in this dissertation.</w:t>
            </w:r>
            <w:r w:rsidR="00A53025" w:rsidRPr="00A53025">
              <w:rPr>
                <w:rFonts w:ascii="Arial" w:hAnsi="Arial" w:cs="Arial"/>
                <w:sz w:val="24"/>
                <w:szCs w:val="24"/>
              </w:rPr>
              <w:t xml:space="preserve"> </w:t>
            </w:r>
          </w:p>
          <w:p w14:paraId="1B3FCA41" w14:textId="2602A00D" w:rsidR="00C81C3E" w:rsidRDefault="00C81C3E" w:rsidP="00A53025">
            <w:pPr>
              <w:spacing w:line="360" w:lineRule="auto"/>
              <w:rPr>
                <w:rFonts w:ascii="Arial" w:hAnsi="Arial" w:cs="Arial"/>
                <w:sz w:val="24"/>
                <w:szCs w:val="24"/>
              </w:rPr>
            </w:pPr>
          </w:p>
        </w:tc>
      </w:tr>
      <w:tr w:rsidR="00AE61E8" w14:paraId="0EFC5937" w14:textId="77777777" w:rsidTr="00C81C3E">
        <w:tc>
          <w:tcPr>
            <w:tcW w:w="4106" w:type="dxa"/>
          </w:tcPr>
          <w:p w14:paraId="6A052583" w14:textId="17C8197D" w:rsidR="00AE61E8" w:rsidRPr="00AE61E8" w:rsidRDefault="00AE61E8" w:rsidP="00AE61E8">
            <w:pPr>
              <w:spacing w:line="360" w:lineRule="auto"/>
              <w:rPr>
                <w:rFonts w:ascii="Arial" w:hAnsi="Arial" w:cs="Arial"/>
                <w:sz w:val="24"/>
                <w:szCs w:val="24"/>
              </w:rPr>
            </w:pPr>
            <w:r w:rsidRPr="00AE61E8">
              <w:rPr>
                <w:rFonts w:ascii="Arial" w:hAnsi="Arial" w:cs="Arial"/>
                <w:sz w:val="24"/>
                <w:szCs w:val="24"/>
              </w:rPr>
              <w:t>Q</w:t>
            </w:r>
            <w:r w:rsidR="00041303">
              <w:rPr>
                <w:rFonts w:ascii="Arial" w:hAnsi="Arial" w:cs="Arial"/>
                <w:sz w:val="24"/>
                <w:szCs w:val="24"/>
              </w:rPr>
              <w:t>5</w:t>
            </w:r>
            <w:r w:rsidRPr="00AE61E8">
              <w:rPr>
                <w:rFonts w:ascii="Arial" w:hAnsi="Arial" w:cs="Arial"/>
                <w:sz w:val="24"/>
                <w:szCs w:val="24"/>
              </w:rPr>
              <w:t xml:space="preserve"> Have you previously or are planning to make use of </w:t>
            </w:r>
            <w:r w:rsidR="00BD3844">
              <w:rPr>
                <w:rFonts w:ascii="Arial" w:hAnsi="Arial" w:cs="Arial"/>
                <w:sz w:val="24"/>
                <w:szCs w:val="24"/>
              </w:rPr>
              <w:t xml:space="preserve">any of </w:t>
            </w:r>
            <w:r w:rsidRPr="00AE61E8">
              <w:rPr>
                <w:rFonts w:ascii="Arial" w:hAnsi="Arial" w:cs="Arial"/>
                <w:sz w:val="24"/>
                <w:szCs w:val="24"/>
              </w:rPr>
              <w:t>these travel methods to and from music festivals</w:t>
            </w:r>
            <w:r w:rsidR="008E5FE7">
              <w:rPr>
                <w:rFonts w:ascii="Arial" w:hAnsi="Arial" w:cs="Arial"/>
                <w:sz w:val="24"/>
                <w:szCs w:val="24"/>
              </w:rPr>
              <w:t>?</w:t>
            </w:r>
          </w:p>
          <w:p w14:paraId="627D0441" w14:textId="77777777" w:rsidR="00AE61E8" w:rsidRPr="00AE61E8" w:rsidRDefault="00AE61E8" w:rsidP="00AE61E8">
            <w:pPr>
              <w:spacing w:line="360" w:lineRule="auto"/>
              <w:rPr>
                <w:rFonts w:ascii="Arial" w:hAnsi="Arial" w:cs="Arial"/>
                <w:sz w:val="24"/>
                <w:szCs w:val="24"/>
              </w:rPr>
            </w:pPr>
            <w:r w:rsidRPr="00AE61E8">
              <w:rPr>
                <w:rFonts w:ascii="Arial" w:hAnsi="Arial" w:cs="Arial"/>
                <w:sz w:val="24"/>
                <w:szCs w:val="24"/>
              </w:rPr>
              <w:t>-Car sharing</w:t>
            </w:r>
          </w:p>
          <w:p w14:paraId="71192081" w14:textId="77777777" w:rsidR="00AE61E8" w:rsidRPr="00AE61E8" w:rsidRDefault="00AE61E8" w:rsidP="00AE61E8">
            <w:pPr>
              <w:spacing w:line="360" w:lineRule="auto"/>
              <w:rPr>
                <w:rFonts w:ascii="Arial" w:hAnsi="Arial" w:cs="Arial"/>
                <w:sz w:val="24"/>
                <w:szCs w:val="24"/>
              </w:rPr>
            </w:pPr>
            <w:r w:rsidRPr="00AE61E8">
              <w:rPr>
                <w:rFonts w:ascii="Arial" w:hAnsi="Arial" w:cs="Arial"/>
                <w:sz w:val="24"/>
                <w:szCs w:val="24"/>
              </w:rPr>
              <w:t>-Train</w:t>
            </w:r>
          </w:p>
          <w:p w14:paraId="2CA3F6F8" w14:textId="77777777" w:rsidR="00AE61E8" w:rsidRDefault="00AE61E8" w:rsidP="00AE61E8">
            <w:pPr>
              <w:spacing w:line="360" w:lineRule="auto"/>
              <w:rPr>
                <w:rFonts w:ascii="Arial" w:hAnsi="Arial" w:cs="Arial"/>
                <w:sz w:val="24"/>
                <w:szCs w:val="24"/>
              </w:rPr>
            </w:pPr>
            <w:r w:rsidRPr="00AE61E8">
              <w:rPr>
                <w:rFonts w:ascii="Arial" w:hAnsi="Arial" w:cs="Arial"/>
                <w:sz w:val="24"/>
                <w:szCs w:val="24"/>
              </w:rPr>
              <w:t>-Coach</w:t>
            </w:r>
          </w:p>
          <w:p w14:paraId="25B16EB5" w14:textId="1A85F114" w:rsidR="00BD3844" w:rsidRDefault="00BD3844" w:rsidP="00AE61E8">
            <w:pPr>
              <w:spacing w:line="360" w:lineRule="auto"/>
              <w:rPr>
                <w:rFonts w:ascii="Arial" w:hAnsi="Arial" w:cs="Arial"/>
                <w:sz w:val="24"/>
                <w:szCs w:val="24"/>
              </w:rPr>
            </w:pPr>
            <w:r>
              <w:rPr>
                <w:rFonts w:ascii="Arial" w:hAnsi="Arial" w:cs="Arial"/>
                <w:sz w:val="24"/>
                <w:szCs w:val="24"/>
              </w:rPr>
              <w:t xml:space="preserve">If any alternatives can you please state. </w:t>
            </w:r>
          </w:p>
        </w:tc>
        <w:tc>
          <w:tcPr>
            <w:tcW w:w="4678" w:type="dxa"/>
          </w:tcPr>
          <w:p w14:paraId="15538D9A" w14:textId="77777777" w:rsidR="00AE61E8" w:rsidRPr="00AE61E8" w:rsidRDefault="00AE61E8" w:rsidP="00AE61E8">
            <w:pPr>
              <w:spacing w:line="360" w:lineRule="auto"/>
              <w:rPr>
                <w:rFonts w:ascii="Arial" w:hAnsi="Arial" w:cs="Arial"/>
                <w:sz w:val="24"/>
                <w:szCs w:val="24"/>
              </w:rPr>
            </w:pPr>
            <w:r w:rsidRPr="00AE61E8">
              <w:rPr>
                <w:rFonts w:ascii="Arial" w:hAnsi="Arial" w:cs="Arial"/>
                <w:sz w:val="24"/>
                <w:szCs w:val="24"/>
              </w:rPr>
              <w:t xml:space="preserve">These three travel methods were found to be more of a sustainable travel method. </w:t>
            </w:r>
          </w:p>
          <w:p w14:paraId="22F0E7E1" w14:textId="416C0DAF" w:rsidR="00AE61E8" w:rsidRDefault="00AE61E8" w:rsidP="00AE61E8">
            <w:pPr>
              <w:spacing w:line="360" w:lineRule="auto"/>
              <w:rPr>
                <w:rFonts w:ascii="Arial" w:hAnsi="Arial" w:cs="Arial"/>
                <w:sz w:val="24"/>
                <w:szCs w:val="24"/>
              </w:rPr>
            </w:pPr>
            <w:r w:rsidRPr="00AE61E8">
              <w:rPr>
                <w:rFonts w:ascii="Arial" w:hAnsi="Arial" w:cs="Arial"/>
                <w:sz w:val="24"/>
                <w:szCs w:val="24"/>
              </w:rPr>
              <w:t>Travelling to and from music festivals had environmental impacts (Stone. C 2009).</w:t>
            </w:r>
          </w:p>
        </w:tc>
      </w:tr>
      <w:tr w:rsidR="006B6BA1" w14:paraId="066817CA" w14:textId="77777777" w:rsidTr="00C81C3E">
        <w:tc>
          <w:tcPr>
            <w:tcW w:w="4106" w:type="dxa"/>
          </w:tcPr>
          <w:p w14:paraId="035923CF" w14:textId="2F4BA8C5" w:rsidR="006B6BA1" w:rsidRPr="00AE61E8" w:rsidRDefault="00B42F47" w:rsidP="00AE61E8">
            <w:pPr>
              <w:spacing w:line="360" w:lineRule="auto"/>
              <w:rPr>
                <w:rFonts w:ascii="Arial" w:hAnsi="Arial" w:cs="Arial"/>
                <w:sz w:val="24"/>
                <w:szCs w:val="24"/>
              </w:rPr>
            </w:pPr>
            <w:r>
              <w:rPr>
                <w:rFonts w:ascii="Arial" w:hAnsi="Arial" w:cs="Arial"/>
                <w:sz w:val="24"/>
                <w:szCs w:val="24"/>
              </w:rPr>
              <w:t xml:space="preserve">Q6 </w:t>
            </w:r>
            <w:r w:rsidR="006B6BA1">
              <w:rPr>
                <w:rFonts w:ascii="Arial" w:hAnsi="Arial" w:cs="Arial"/>
                <w:sz w:val="24"/>
                <w:szCs w:val="24"/>
              </w:rPr>
              <w:t xml:space="preserve">Do you usually camp at the festivals you attend? </w:t>
            </w:r>
            <w:r w:rsidR="00966A18">
              <w:rPr>
                <w:rFonts w:ascii="Arial" w:hAnsi="Arial" w:cs="Arial"/>
                <w:sz w:val="24"/>
                <w:szCs w:val="24"/>
              </w:rPr>
              <w:t>If not, what alternate arrangements do you make?</w:t>
            </w:r>
          </w:p>
        </w:tc>
        <w:tc>
          <w:tcPr>
            <w:tcW w:w="4678" w:type="dxa"/>
          </w:tcPr>
          <w:p w14:paraId="3FA775FA" w14:textId="454FF781" w:rsidR="00144658" w:rsidRPr="00144658" w:rsidRDefault="00144658" w:rsidP="00144658">
            <w:pPr>
              <w:spacing w:line="360" w:lineRule="auto"/>
              <w:rPr>
                <w:rFonts w:ascii="Arial" w:hAnsi="Arial" w:cs="Arial"/>
                <w:sz w:val="24"/>
                <w:szCs w:val="24"/>
              </w:rPr>
            </w:pPr>
            <w:r>
              <w:rPr>
                <w:rFonts w:ascii="Arial" w:hAnsi="Arial" w:cs="Arial"/>
                <w:sz w:val="24"/>
                <w:szCs w:val="24"/>
              </w:rPr>
              <w:t>“C</w:t>
            </w:r>
            <w:r w:rsidRPr="00144658">
              <w:rPr>
                <w:rFonts w:ascii="Arial" w:hAnsi="Arial" w:cs="Arial"/>
                <w:sz w:val="24"/>
                <w:szCs w:val="24"/>
              </w:rPr>
              <w:t>amping remains the</w:t>
            </w:r>
          </w:p>
          <w:p w14:paraId="1665BB55" w14:textId="77777777" w:rsidR="00144658" w:rsidRPr="00144658" w:rsidRDefault="00144658" w:rsidP="00144658">
            <w:pPr>
              <w:spacing w:line="360" w:lineRule="auto"/>
              <w:rPr>
                <w:rFonts w:ascii="Arial" w:hAnsi="Arial" w:cs="Arial"/>
                <w:sz w:val="24"/>
                <w:szCs w:val="24"/>
              </w:rPr>
            </w:pPr>
            <w:r w:rsidRPr="00144658">
              <w:rPr>
                <w:rFonts w:ascii="Arial" w:hAnsi="Arial" w:cs="Arial"/>
                <w:sz w:val="24"/>
                <w:szCs w:val="24"/>
              </w:rPr>
              <w:t>top accommodation choice for fans</w:t>
            </w:r>
          </w:p>
          <w:p w14:paraId="0DBF7E97" w14:textId="3A86E1BB" w:rsidR="006B6BA1" w:rsidRPr="00AE61E8" w:rsidRDefault="00144658" w:rsidP="00144658">
            <w:pPr>
              <w:spacing w:line="360" w:lineRule="auto"/>
              <w:rPr>
                <w:rFonts w:ascii="Arial" w:hAnsi="Arial" w:cs="Arial"/>
                <w:sz w:val="24"/>
                <w:szCs w:val="24"/>
              </w:rPr>
            </w:pPr>
            <w:r w:rsidRPr="00144658">
              <w:rPr>
                <w:rFonts w:ascii="Arial" w:hAnsi="Arial" w:cs="Arial"/>
                <w:sz w:val="24"/>
                <w:szCs w:val="24"/>
              </w:rPr>
              <w:t>(44%)</w:t>
            </w:r>
            <w:r>
              <w:rPr>
                <w:rFonts w:ascii="Arial" w:hAnsi="Arial" w:cs="Arial"/>
                <w:sz w:val="24"/>
                <w:szCs w:val="24"/>
              </w:rPr>
              <w:t xml:space="preserve">” (Ticketmaster, 2019). </w:t>
            </w:r>
          </w:p>
        </w:tc>
      </w:tr>
      <w:tr w:rsidR="006B6BA1" w14:paraId="59FA1969" w14:textId="77777777" w:rsidTr="00C81C3E">
        <w:tc>
          <w:tcPr>
            <w:tcW w:w="4106" w:type="dxa"/>
          </w:tcPr>
          <w:p w14:paraId="16EFF2C0" w14:textId="2326D957" w:rsidR="006B6BA1" w:rsidRPr="00AE61E8" w:rsidRDefault="006B6BA1" w:rsidP="00AE61E8">
            <w:pPr>
              <w:spacing w:line="360" w:lineRule="auto"/>
              <w:rPr>
                <w:rFonts w:ascii="Arial" w:hAnsi="Arial" w:cs="Arial"/>
                <w:sz w:val="24"/>
                <w:szCs w:val="24"/>
              </w:rPr>
            </w:pPr>
            <w:r w:rsidRPr="006B6BA1">
              <w:rPr>
                <w:rFonts w:ascii="Arial" w:hAnsi="Arial" w:cs="Arial"/>
                <w:sz w:val="24"/>
                <w:szCs w:val="24"/>
              </w:rPr>
              <w:lastRenderedPageBreak/>
              <w:t>Q</w:t>
            </w:r>
            <w:r w:rsidR="00B42F47">
              <w:rPr>
                <w:rFonts w:ascii="Arial" w:hAnsi="Arial" w:cs="Arial"/>
                <w:sz w:val="24"/>
                <w:szCs w:val="24"/>
              </w:rPr>
              <w:t>7</w:t>
            </w:r>
            <w:r>
              <w:rPr>
                <w:rFonts w:ascii="Arial" w:hAnsi="Arial" w:cs="Arial"/>
                <w:sz w:val="24"/>
                <w:szCs w:val="24"/>
              </w:rPr>
              <w:t xml:space="preserve"> If you </w:t>
            </w:r>
            <w:r w:rsidR="00254608">
              <w:rPr>
                <w:rFonts w:ascii="Arial" w:hAnsi="Arial" w:cs="Arial"/>
                <w:sz w:val="24"/>
                <w:szCs w:val="24"/>
              </w:rPr>
              <w:t xml:space="preserve">do </w:t>
            </w:r>
            <w:r>
              <w:rPr>
                <w:rFonts w:ascii="Arial" w:hAnsi="Arial" w:cs="Arial"/>
                <w:sz w:val="24"/>
                <w:szCs w:val="24"/>
              </w:rPr>
              <w:t>camp,</w:t>
            </w:r>
            <w:r w:rsidRPr="006B6BA1">
              <w:rPr>
                <w:rFonts w:ascii="Arial" w:hAnsi="Arial" w:cs="Arial"/>
                <w:sz w:val="24"/>
                <w:szCs w:val="24"/>
              </w:rPr>
              <w:t xml:space="preserve"> do you take your tent home with you?</w:t>
            </w:r>
          </w:p>
        </w:tc>
        <w:tc>
          <w:tcPr>
            <w:tcW w:w="4678" w:type="dxa"/>
          </w:tcPr>
          <w:p w14:paraId="0E4075F6" w14:textId="360F4477" w:rsidR="006B6BA1" w:rsidRPr="00AE61E8" w:rsidRDefault="006B6BA1" w:rsidP="00AE61E8">
            <w:pPr>
              <w:spacing w:line="360" w:lineRule="auto"/>
              <w:rPr>
                <w:rFonts w:ascii="Arial" w:hAnsi="Arial" w:cs="Arial"/>
                <w:sz w:val="24"/>
                <w:szCs w:val="24"/>
              </w:rPr>
            </w:pPr>
            <w:r w:rsidRPr="006B6BA1">
              <w:rPr>
                <w:rFonts w:ascii="Arial" w:hAnsi="Arial" w:cs="Arial"/>
                <w:sz w:val="24"/>
                <w:szCs w:val="24"/>
              </w:rPr>
              <w:t>A survey conducted by ‘Love your Tent’ highlighted festival consumer habits towards waste. (Resource, 2014).</w:t>
            </w:r>
          </w:p>
        </w:tc>
      </w:tr>
      <w:tr w:rsidR="000B6ACA" w14:paraId="1F631B5A" w14:textId="77777777" w:rsidTr="00C81C3E">
        <w:tc>
          <w:tcPr>
            <w:tcW w:w="4106" w:type="dxa"/>
          </w:tcPr>
          <w:p w14:paraId="0FF35057" w14:textId="7ECE90DE" w:rsidR="000B6ACA" w:rsidRPr="006B6BA1" w:rsidRDefault="000B6ACA" w:rsidP="00AE61E8">
            <w:pPr>
              <w:spacing w:line="360" w:lineRule="auto"/>
              <w:rPr>
                <w:rFonts w:ascii="Arial" w:hAnsi="Arial" w:cs="Arial"/>
                <w:sz w:val="24"/>
                <w:szCs w:val="24"/>
              </w:rPr>
            </w:pPr>
            <w:r>
              <w:rPr>
                <w:rFonts w:ascii="Arial" w:hAnsi="Arial" w:cs="Arial"/>
                <w:sz w:val="24"/>
                <w:szCs w:val="24"/>
              </w:rPr>
              <w:t>Q</w:t>
            </w:r>
            <w:r w:rsidR="00B42F47">
              <w:rPr>
                <w:rFonts w:ascii="Arial" w:hAnsi="Arial" w:cs="Arial"/>
                <w:sz w:val="24"/>
                <w:szCs w:val="24"/>
              </w:rPr>
              <w:t>8</w:t>
            </w:r>
            <w:r>
              <w:rPr>
                <w:rFonts w:ascii="Arial" w:hAnsi="Arial" w:cs="Arial"/>
                <w:sz w:val="24"/>
                <w:szCs w:val="24"/>
              </w:rPr>
              <w:t xml:space="preserve">  How do you dispose of your waste at festivals?  For </w:t>
            </w:r>
            <w:r w:rsidR="00B42F47">
              <w:rPr>
                <w:rFonts w:ascii="Arial" w:hAnsi="Arial" w:cs="Arial"/>
                <w:sz w:val="24"/>
                <w:szCs w:val="24"/>
              </w:rPr>
              <w:t>example,</w:t>
            </w:r>
            <w:r>
              <w:rPr>
                <w:rFonts w:ascii="Arial" w:hAnsi="Arial" w:cs="Arial"/>
                <w:sz w:val="24"/>
                <w:szCs w:val="24"/>
              </w:rPr>
              <w:t xml:space="preserve"> </w:t>
            </w:r>
            <w:r w:rsidR="00837A44">
              <w:rPr>
                <w:rFonts w:ascii="Arial" w:hAnsi="Arial" w:cs="Arial"/>
                <w:sz w:val="24"/>
                <w:szCs w:val="24"/>
              </w:rPr>
              <w:t xml:space="preserve">cans and plastics. </w:t>
            </w:r>
          </w:p>
        </w:tc>
        <w:tc>
          <w:tcPr>
            <w:tcW w:w="4678" w:type="dxa"/>
          </w:tcPr>
          <w:p w14:paraId="045DD939" w14:textId="76018ECE" w:rsidR="000B6ACA" w:rsidRPr="006B6BA1" w:rsidRDefault="00702090" w:rsidP="00AE61E8">
            <w:pPr>
              <w:spacing w:line="360" w:lineRule="auto"/>
              <w:rPr>
                <w:rFonts w:ascii="Arial" w:hAnsi="Arial" w:cs="Arial"/>
                <w:sz w:val="24"/>
                <w:szCs w:val="24"/>
              </w:rPr>
            </w:pPr>
            <w:r w:rsidRPr="00702090">
              <w:rPr>
                <w:rFonts w:ascii="Arial" w:hAnsi="Arial" w:cs="Arial"/>
                <w:sz w:val="24"/>
                <w:szCs w:val="24"/>
              </w:rPr>
              <w:t>Campsite waste contributes to 86 per cent of total music festival waste, while 71 per cent of this waste can cause ‘lasting land damage to the native flora of the festival sites (Resource, 2014).</w:t>
            </w:r>
          </w:p>
        </w:tc>
      </w:tr>
      <w:tr w:rsidR="006B6BA1" w14:paraId="58217F86" w14:textId="77777777" w:rsidTr="00C81C3E">
        <w:tc>
          <w:tcPr>
            <w:tcW w:w="4106" w:type="dxa"/>
          </w:tcPr>
          <w:p w14:paraId="1823F94D" w14:textId="4650AF42" w:rsidR="006B6BA1" w:rsidRPr="00AE61E8" w:rsidRDefault="006B6BA1" w:rsidP="00AE61E8">
            <w:pPr>
              <w:spacing w:line="360" w:lineRule="auto"/>
              <w:rPr>
                <w:rFonts w:ascii="Arial" w:hAnsi="Arial" w:cs="Arial"/>
                <w:sz w:val="24"/>
                <w:szCs w:val="24"/>
              </w:rPr>
            </w:pPr>
            <w:r w:rsidRPr="006B6BA1">
              <w:rPr>
                <w:rFonts w:ascii="Arial" w:hAnsi="Arial" w:cs="Arial"/>
                <w:sz w:val="24"/>
                <w:szCs w:val="24"/>
              </w:rPr>
              <w:t>Q</w:t>
            </w:r>
            <w:r w:rsidR="00B42F47">
              <w:rPr>
                <w:rFonts w:ascii="Arial" w:hAnsi="Arial" w:cs="Arial"/>
                <w:sz w:val="24"/>
                <w:szCs w:val="24"/>
              </w:rPr>
              <w:t>9</w:t>
            </w:r>
            <w:r w:rsidRPr="006B6BA1">
              <w:rPr>
                <w:rFonts w:ascii="Arial" w:hAnsi="Arial" w:cs="Arial"/>
                <w:sz w:val="24"/>
                <w:szCs w:val="24"/>
              </w:rPr>
              <w:t xml:space="preserve"> Do you use emergency charges at music festivals?</w:t>
            </w:r>
          </w:p>
        </w:tc>
        <w:tc>
          <w:tcPr>
            <w:tcW w:w="4678" w:type="dxa"/>
          </w:tcPr>
          <w:p w14:paraId="371FC050" w14:textId="3C8E41F2" w:rsidR="006B6BA1" w:rsidRPr="00AE61E8" w:rsidRDefault="006B6BA1" w:rsidP="00AE61E8">
            <w:pPr>
              <w:spacing w:line="360" w:lineRule="auto"/>
              <w:rPr>
                <w:rFonts w:ascii="Arial" w:hAnsi="Arial" w:cs="Arial"/>
                <w:sz w:val="24"/>
                <w:szCs w:val="24"/>
              </w:rPr>
            </w:pPr>
            <w:r w:rsidRPr="006B6BA1">
              <w:rPr>
                <w:rFonts w:ascii="Arial" w:hAnsi="Arial" w:cs="Arial"/>
                <w:sz w:val="24"/>
                <w:szCs w:val="24"/>
              </w:rPr>
              <w:t>Peters, M. (2008) compares large scale festivals like Glastonbury and Reading to a city in relevance to the vast amounts of energy they require.</w:t>
            </w:r>
          </w:p>
        </w:tc>
      </w:tr>
      <w:tr w:rsidR="00AE61E8" w14:paraId="02C3EB6F" w14:textId="77777777" w:rsidTr="00C81C3E">
        <w:tc>
          <w:tcPr>
            <w:tcW w:w="4106" w:type="dxa"/>
          </w:tcPr>
          <w:p w14:paraId="2E65119A" w14:textId="25B69D11" w:rsidR="00AE61E8" w:rsidRPr="00AE61E8" w:rsidRDefault="00041303" w:rsidP="00AE61E8">
            <w:pPr>
              <w:spacing w:line="360" w:lineRule="auto"/>
              <w:rPr>
                <w:rFonts w:ascii="Arial" w:hAnsi="Arial" w:cs="Arial"/>
                <w:sz w:val="24"/>
                <w:szCs w:val="24"/>
              </w:rPr>
            </w:pPr>
            <w:r>
              <w:rPr>
                <w:rFonts w:ascii="Arial" w:hAnsi="Arial" w:cs="Arial"/>
                <w:sz w:val="24"/>
                <w:szCs w:val="24"/>
              </w:rPr>
              <w:t>Q</w:t>
            </w:r>
            <w:r w:rsidR="00B42F47">
              <w:rPr>
                <w:rFonts w:ascii="Arial" w:hAnsi="Arial" w:cs="Arial"/>
                <w:sz w:val="24"/>
                <w:szCs w:val="24"/>
              </w:rPr>
              <w:t>10</w:t>
            </w:r>
            <w:r>
              <w:rPr>
                <w:rFonts w:ascii="Arial" w:hAnsi="Arial" w:cs="Arial"/>
                <w:sz w:val="24"/>
                <w:szCs w:val="24"/>
              </w:rPr>
              <w:t xml:space="preserve"> </w:t>
            </w:r>
            <w:r w:rsidR="00AE61E8" w:rsidRPr="00AE61E8">
              <w:rPr>
                <w:rFonts w:ascii="Arial" w:hAnsi="Arial" w:cs="Arial"/>
                <w:sz w:val="24"/>
                <w:szCs w:val="24"/>
              </w:rPr>
              <w:t xml:space="preserve">Are you aware </w:t>
            </w:r>
            <w:r w:rsidR="008E5FE7">
              <w:rPr>
                <w:rFonts w:ascii="Arial" w:hAnsi="Arial" w:cs="Arial"/>
                <w:sz w:val="24"/>
                <w:szCs w:val="24"/>
              </w:rPr>
              <w:t>that festivals have environmental impacts?</w:t>
            </w:r>
            <w:r w:rsidR="00AE61E8" w:rsidRPr="00AE61E8">
              <w:rPr>
                <w:rFonts w:ascii="Arial" w:hAnsi="Arial" w:cs="Arial"/>
                <w:sz w:val="24"/>
                <w:szCs w:val="24"/>
              </w:rPr>
              <w:t xml:space="preserve"> if so </w:t>
            </w:r>
            <w:r w:rsidR="008E5FE7">
              <w:rPr>
                <w:rFonts w:ascii="Arial" w:hAnsi="Arial" w:cs="Arial"/>
                <w:sz w:val="24"/>
                <w:szCs w:val="24"/>
              </w:rPr>
              <w:t>do know of any?</w:t>
            </w:r>
          </w:p>
        </w:tc>
        <w:tc>
          <w:tcPr>
            <w:tcW w:w="4678" w:type="dxa"/>
          </w:tcPr>
          <w:p w14:paraId="7661032E" w14:textId="00189B95" w:rsidR="00AE61E8" w:rsidRPr="00AE61E8" w:rsidRDefault="00317AD9" w:rsidP="00AE61E8">
            <w:pPr>
              <w:spacing w:line="360" w:lineRule="auto"/>
              <w:rPr>
                <w:rFonts w:ascii="Arial" w:hAnsi="Arial" w:cs="Arial"/>
                <w:sz w:val="24"/>
                <w:szCs w:val="24"/>
              </w:rPr>
            </w:pPr>
            <w:r>
              <w:rPr>
                <w:rFonts w:ascii="Arial" w:hAnsi="Arial" w:cs="Arial"/>
                <w:sz w:val="24"/>
                <w:szCs w:val="24"/>
              </w:rPr>
              <w:t xml:space="preserve">The general theme of this dissertation is the environmental impacts that result from a festival. </w:t>
            </w:r>
            <w:r w:rsidR="00A00EFE">
              <w:rPr>
                <w:rFonts w:ascii="Arial" w:hAnsi="Arial" w:cs="Arial"/>
                <w:sz w:val="24"/>
                <w:szCs w:val="24"/>
              </w:rPr>
              <w:t xml:space="preserve">This researcher my gain additional research on various impacts not previously brought up. </w:t>
            </w:r>
          </w:p>
        </w:tc>
      </w:tr>
      <w:tr w:rsidR="00C81C3E" w14:paraId="3E8357BC" w14:textId="77777777" w:rsidTr="00C81C3E">
        <w:tc>
          <w:tcPr>
            <w:tcW w:w="4106" w:type="dxa"/>
          </w:tcPr>
          <w:p w14:paraId="61CDF3F9" w14:textId="3E676A9A" w:rsidR="00C81C3E" w:rsidRDefault="00720641" w:rsidP="004918DD">
            <w:pPr>
              <w:spacing w:line="360" w:lineRule="auto"/>
              <w:rPr>
                <w:rFonts w:ascii="Arial" w:hAnsi="Arial" w:cs="Arial"/>
                <w:sz w:val="24"/>
                <w:szCs w:val="24"/>
              </w:rPr>
            </w:pPr>
            <w:r>
              <w:rPr>
                <w:rFonts w:ascii="Arial" w:hAnsi="Arial" w:cs="Arial"/>
                <w:sz w:val="24"/>
                <w:szCs w:val="24"/>
              </w:rPr>
              <w:t>Q</w:t>
            </w:r>
            <w:r w:rsidR="00B42F47">
              <w:rPr>
                <w:rFonts w:ascii="Arial" w:hAnsi="Arial" w:cs="Arial"/>
                <w:sz w:val="24"/>
                <w:szCs w:val="24"/>
              </w:rPr>
              <w:t>11</w:t>
            </w:r>
            <w:r>
              <w:rPr>
                <w:rFonts w:ascii="Arial" w:hAnsi="Arial" w:cs="Arial"/>
                <w:sz w:val="24"/>
                <w:szCs w:val="24"/>
              </w:rPr>
              <w:t xml:space="preserve"> </w:t>
            </w:r>
            <w:r w:rsidR="00AE61E8" w:rsidRPr="00AE61E8">
              <w:rPr>
                <w:rFonts w:ascii="Arial" w:hAnsi="Arial" w:cs="Arial"/>
                <w:sz w:val="24"/>
                <w:szCs w:val="24"/>
              </w:rPr>
              <w:t>What does a sustainable festival mean or look like to you?</w:t>
            </w:r>
          </w:p>
        </w:tc>
        <w:tc>
          <w:tcPr>
            <w:tcW w:w="4678" w:type="dxa"/>
          </w:tcPr>
          <w:p w14:paraId="35156FCC" w14:textId="7F2092C6" w:rsidR="00C81C3E" w:rsidRDefault="00F44860" w:rsidP="004918DD">
            <w:pPr>
              <w:spacing w:line="360" w:lineRule="auto"/>
              <w:rPr>
                <w:rFonts w:ascii="Arial" w:hAnsi="Arial" w:cs="Arial"/>
                <w:sz w:val="24"/>
                <w:szCs w:val="24"/>
              </w:rPr>
            </w:pPr>
            <w:r>
              <w:rPr>
                <w:rFonts w:ascii="Arial" w:hAnsi="Arial" w:cs="Arial"/>
                <w:sz w:val="24"/>
                <w:szCs w:val="24"/>
              </w:rPr>
              <w:t xml:space="preserve">Sustainability is the key theory in the literature review, basing all of the impacts around the understanding of the term. </w:t>
            </w:r>
          </w:p>
        </w:tc>
      </w:tr>
      <w:tr w:rsidR="00D25BAB" w14:paraId="73A89E67" w14:textId="77777777" w:rsidTr="00C81C3E">
        <w:tc>
          <w:tcPr>
            <w:tcW w:w="4106" w:type="dxa"/>
          </w:tcPr>
          <w:p w14:paraId="08B4FE34" w14:textId="3CC1D2E1" w:rsidR="00D25BAB" w:rsidRDefault="00D25BAB" w:rsidP="004918DD">
            <w:pPr>
              <w:spacing w:line="360" w:lineRule="auto"/>
              <w:rPr>
                <w:rFonts w:ascii="Arial" w:hAnsi="Arial" w:cs="Arial"/>
                <w:sz w:val="24"/>
                <w:szCs w:val="24"/>
              </w:rPr>
            </w:pPr>
            <w:r w:rsidRPr="00D25BAB">
              <w:rPr>
                <w:rFonts w:ascii="Arial" w:hAnsi="Arial" w:cs="Arial"/>
                <w:sz w:val="24"/>
                <w:szCs w:val="24"/>
              </w:rPr>
              <w:t>Q1</w:t>
            </w:r>
            <w:r w:rsidR="006F2D65">
              <w:rPr>
                <w:rFonts w:ascii="Arial" w:hAnsi="Arial" w:cs="Arial"/>
                <w:sz w:val="24"/>
                <w:szCs w:val="24"/>
              </w:rPr>
              <w:t>2</w:t>
            </w:r>
            <w:r w:rsidRPr="00D25BAB">
              <w:rPr>
                <w:rFonts w:ascii="Arial" w:hAnsi="Arial" w:cs="Arial"/>
                <w:sz w:val="24"/>
                <w:szCs w:val="24"/>
              </w:rPr>
              <w:t xml:space="preserve"> Do you agree that corporations, like music festivals should be sustainable?</w:t>
            </w:r>
          </w:p>
        </w:tc>
        <w:tc>
          <w:tcPr>
            <w:tcW w:w="4678" w:type="dxa"/>
          </w:tcPr>
          <w:p w14:paraId="2288C2DF" w14:textId="2357EBCC" w:rsidR="00D25BAB" w:rsidRDefault="00A81780" w:rsidP="004918DD">
            <w:pPr>
              <w:spacing w:line="360" w:lineRule="auto"/>
              <w:rPr>
                <w:rFonts w:ascii="Arial" w:hAnsi="Arial" w:cs="Arial"/>
                <w:sz w:val="24"/>
                <w:szCs w:val="24"/>
              </w:rPr>
            </w:pPr>
            <w:r>
              <w:rPr>
                <w:rFonts w:ascii="Arial" w:hAnsi="Arial" w:cs="Arial"/>
                <w:sz w:val="24"/>
                <w:szCs w:val="24"/>
              </w:rPr>
              <w:t xml:space="preserve"> </w:t>
            </w:r>
            <w:r w:rsidR="00CA5016">
              <w:rPr>
                <w:rFonts w:ascii="Arial" w:hAnsi="Arial" w:cs="Arial"/>
                <w:sz w:val="24"/>
                <w:szCs w:val="24"/>
              </w:rPr>
              <w:t>A</w:t>
            </w:r>
            <w:r>
              <w:rPr>
                <w:rFonts w:ascii="Arial" w:hAnsi="Arial" w:cs="Arial"/>
                <w:sz w:val="24"/>
                <w:szCs w:val="24"/>
              </w:rPr>
              <w:t xml:space="preserve">n important theme of this research is </w:t>
            </w:r>
            <w:r w:rsidR="00CA5016">
              <w:rPr>
                <w:rFonts w:ascii="Arial" w:hAnsi="Arial" w:cs="Arial"/>
                <w:sz w:val="24"/>
                <w:szCs w:val="24"/>
              </w:rPr>
              <w:t>weather festival goers even believe in sustainability</w:t>
            </w:r>
            <w:r w:rsidR="00BC4F71">
              <w:rPr>
                <w:rFonts w:ascii="Arial" w:hAnsi="Arial" w:cs="Arial"/>
                <w:sz w:val="24"/>
                <w:szCs w:val="24"/>
              </w:rPr>
              <w:t xml:space="preserve"> and environmental practises. </w:t>
            </w:r>
          </w:p>
        </w:tc>
      </w:tr>
      <w:tr w:rsidR="00D25BAB" w14:paraId="10BA7A18" w14:textId="77777777" w:rsidTr="00C81C3E">
        <w:tc>
          <w:tcPr>
            <w:tcW w:w="4106" w:type="dxa"/>
          </w:tcPr>
          <w:p w14:paraId="480CE887" w14:textId="5E991EAE" w:rsidR="00D25BAB" w:rsidRPr="00D25BAB" w:rsidRDefault="00D25BAB" w:rsidP="004918DD">
            <w:pPr>
              <w:spacing w:line="360" w:lineRule="auto"/>
              <w:rPr>
                <w:rFonts w:ascii="Arial" w:hAnsi="Arial" w:cs="Arial"/>
                <w:sz w:val="24"/>
                <w:szCs w:val="24"/>
              </w:rPr>
            </w:pPr>
            <w:r w:rsidRPr="00D25BAB">
              <w:rPr>
                <w:rFonts w:ascii="Arial" w:hAnsi="Arial" w:cs="Arial"/>
                <w:sz w:val="24"/>
                <w:szCs w:val="24"/>
              </w:rPr>
              <w:t xml:space="preserve">Q13 Would you say sustainability best relates to economic, Environmental or </w:t>
            </w:r>
            <w:r w:rsidR="00883F90">
              <w:rPr>
                <w:rFonts w:ascii="Arial" w:hAnsi="Arial" w:cs="Arial"/>
                <w:sz w:val="24"/>
                <w:szCs w:val="24"/>
              </w:rPr>
              <w:t xml:space="preserve">Social </w:t>
            </w:r>
            <w:r w:rsidRPr="00D25BAB">
              <w:rPr>
                <w:rFonts w:ascii="Arial" w:hAnsi="Arial" w:cs="Arial"/>
                <w:sz w:val="24"/>
                <w:szCs w:val="24"/>
              </w:rPr>
              <w:t>factors?</w:t>
            </w:r>
          </w:p>
        </w:tc>
        <w:tc>
          <w:tcPr>
            <w:tcW w:w="4678" w:type="dxa"/>
          </w:tcPr>
          <w:p w14:paraId="32415DDB" w14:textId="31405905" w:rsidR="00D25BAB" w:rsidRDefault="00D25BAB" w:rsidP="004918DD">
            <w:pPr>
              <w:spacing w:line="360" w:lineRule="auto"/>
              <w:rPr>
                <w:rFonts w:ascii="Arial" w:hAnsi="Arial" w:cs="Arial"/>
                <w:sz w:val="24"/>
                <w:szCs w:val="24"/>
              </w:rPr>
            </w:pPr>
            <w:r w:rsidRPr="00D25BAB">
              <w:rPr>
                <w:rFonts w:ascii="Arial" w:hAnsi="Arial" w:cs="Arial"/>
                <w:sz w:val="24"/>
                <w:szCs w:val="24"/>
              </w:rPr>
              <w:t>The three terms accumulate all the CSR ‘pressures’ corporations face. (Colombo and Gazzola, 2013)</w:t>
            </w:r>
          </w:p>
        </w:tc>
      </w:tr>
      <w:tr w:rsidR="00200649" w14:paraId="71B9C498" w14:textId="77777777" w:rsidTr="00C81C3E">
        <w:tc>
          <w:tcPr>
            <w:tcW w:w="4106" w:type="dxa"/>
          </w:tcPr>
          <w:p w14:paraId="65AA01F6" w14:textId="000D059B" w:rsidR="00200649" w:rsidRDefault="00200649" w:rsidP="004918DD">
            <w:pPr>
              <w:spacing w:line="360" w:lineRule="auto"/>
              <w:rPr>
                <w:rFonts w:ascii="Arial" w:hAnsi="Arial" w:cs="Arial"/>
                <w:sz w:val="24"/>
                <w:szCs w:val="24"/>
              </w:rPr>
            </w:pPr>
            <w:r>
              <w:rPr>
                <w:rFonts w:ascii="Arial" w:hAnsi="Arial" w:cs="Arial"/>
                <w:sz w:val="24"/>
                <w:szCs w:val="24"/>
              </w:rPr>
              <w:t>Q</w:t>
            </w:r>
            <w:r w:rsidR="00B42F47">
              <w:rPr>
                <w:rFonts w:ascii="Arial" w:hAnsi="Arial" w:cs="Arial"/>
                <w:sz w:val="24"/>
                <w:szCs w:val="24"/>
              </w:rPr>
              <w:t>1</w:t>
            </w:r>
            <w:r w:rsidR="006F2D65">
              <w:rPr>
                <w:rFonts w:ascii="Arial" w:hAnsi="Arial" w:cs="Arial"/>
                <w:sz w:val="24"/>
                <w:szCs w:val="24"/>
              </w:rPr>
              <w:t xml:space="preserve">4 </w:t>
            </w:r>
            <w:r w:rsidR="00AE61E8" w:rsidRPr="00AE61E8">
              <w:rPr>
                <w:rFonts w:ascii="Arial" w:hAnsi="Arial" w:cs="Arial"/>
                <w:sz w:val="24"/>
                <w:szCs w:val="24"/>
              </w:rPr>
              <w:t>What does a responsible festival mean or look like to you ?</w:t>
            </w:r>
          </w:p>
        </w:tc>
        <w:tc>
          <w:tcPr>
            <w:tcW w:w="4678" w:type="dxa"/>
          </w:tcPr>
          <w:p w14:paraId="461A158E" w14:textId="757BE0B0" w:rsidR="00200649" w:rsidRDefault="00200649" w:rsidP="004918DD">
            <w:pPr>
              <w:spacing w:line="360" w:lineRule="auto"/>
              <w:rPr>
                <w:rFonts w:ascii="Arial" w:hAnsi="Arial" w:cs="Arial"/>
                <w:sz w:val="24"/>
                <w:szCs w:val="24"/>
              </w:rPr>
            </w:pPr>
            <w:r>
              <w:rPr>
                <w:rFonts w:ascii="Arial" w:hAnsi="Arial" w:cs="Arial"/>
                <w:sz w:val="24"/>
                <w:szCs w:val="24"/>
              </w:rPr>
              <w:t xml:space="preserve">This umbrella term of sustainability </w:t>
            </w:r>
            <w:r w:rsidR="00AE61E8">
              <w:rPr>
                <w:rFonts w:ascii="Arial" w:hAnsi="Arial" w:cs="Arial"/>
                <w:sz w:val="24"/>
                <w:szCs w:val="24"/>
              </w:rPr>
              <w:t xml:space="preserve">(CSR) </w:t>
            </w:r>
            <w:r>
              <w:rPr>
                <w:rFonts w:ascii="Arial" w:hAnsi="Arial" w:cs="Arial"/>
                <w:sz w:val="24"/>
                <w:szCs w:val="24"/>
              </w:rPr>
              <w:t xml:space="preserve">allows for a more focused understanding of </w:t>
            </w:r>
            <w:r w:rsidR="004B6CD6">
              <w:rPr>
                <w:rFonts w:ascii="Arial" w:hAnsi="Arial" w:cs="Arial"/>
                <w:sz w:val="24"/>
                <w:szCs w:val="24"/>
              </w:rPr>
              <w:t>sustainability</w:t>
            </w:r>
            <w:r>
              <w:rPr>
                <w:rFonts w:ascii="Arial" w:hAnsi="Arial" w:cs="Arial"/>
                <w:sz w:val="24"/>
                <w:szCs w:val="24"/>
              </w:rPr>
              <w:t>.</w:t>
            </w:r>
          </w:p>
        </w:tc>
      </w:tr>
      <w:tr w:rsidR="007E38AB" w14:paraId="4A34807A" w14:textId="77777777" w:rsidTr="00C81C3E">
        <w:tc>
          <w:tcPr>
            <w:tcW w:w="4106" w:type="dxa"/>
          </w:tcPr>
          <w:p w14:paraId="0C8715BD" w14:textId="7EED1873" w:rsidR="007E38AB" w:rsidRDefault="007E38AB" w:rsidP="004918DD">
            <w:pPr>
              <w:spacing w:line="360" w:lineRule="auto"/>
              <w:rPr>
                <w:rFonts w:ascii="Arial" w:hAnsi="Arial" w:cs="Arial"/>
                <w:sz w:val="24"/>
                <w:szCs w:val="24"/>
              </w:rPr>
            </w:pPr>
            <w:r>
              <w:rPr>
                <w:rFonts w:ascii="Arial" w:hAnsi="Arial" w:cs="Arial"/>
                <w:sz w:val="24"/>
                <w:szCs w:val="24"/>
              </w:rPr>
              <w:lastRenderedPageBreak/>
              <w:t xml:space="preserve">Q15 Were you aware of the green policies in place at the festivals you have attended? </w:t>
            </w:r>
          </w:p>
        </w:tc>
        <w:tc>
          <w:tcPr>
            <w:tcW w:w="4678" w:type="dxa"/>
          </w:tcPr>
          <w:p w14:paraId="35599EF9" w14:textId="634BD67F" w:rsidR="007E38AB" w:rsidRDefault="007A7CE0" w:rsidP="004918DD">
            <w:pPr>
              <w:spacing w:line="360" w:lineRule="auto"/>
              <w:rPr>
                <w:rFonts w:ascii="Arial" w:hAnsi="Arial" w:cs="Arial"/>
                <w:sz w:val="24"/>
                <w:szCs w:val="24"/>
              </w:rPr>
            </w:pPr>
            <w:r>
              <w:rPr>
                <w:rFonts w:ascii="Arial" w:hAnsi="Arial" w:cs="Arial"/>
                <w:sz w:val="24"/>
                <w:szCs w:val="24"/>
              </w:rPr>
              <w:t xml:space="preserve">Table 1.2 outlines the </w:t>
            </w:r>
            <w:r w:rsidRPr="007A7CE0">
              <w:rPr>
                <w:rFonts w:ascii="Arial" w:hAnsi="Arial" w:cs="Arial"/>
                <w:sz w:val="24"/>
                <w:szCs w:val="24"/>
              </w:rPr>
              <w:t>Sustainable practises at place in Glastonbury, Reading and Creamfields festivals</w:t>
            </w:r>
          </w:p>
        </w:tc>
      </w:tr>
      <w:tr w:rsidR="00C81C3E" w14:paraId="7A9B2122" w14:textId="77777777" w:rsidTr="00C81C3E">
        <w:tc>
          <w:tcPr>
            <w:tcW w:w="4106" w:type="dxa"/>
          </w:tcPr>
          <w:p w14:paraId="4A3D17FF" w14:textId="5524CBED" w:rsidR="00C81C3E" w:rsidRDefault="00220006" w:rsidP="004918DD">
            <w:pPr>
              <w:spacing w:line="360" w:lineRule="auto"/>
              <w:rPr>
                <w:rFonts w:ascii="Arial" w:hAnsi="Arial" w:cs="Arial"/>
                <w:sz w:val="24"/>
                <w:szCs w:val="24"/>
              </w:rPr>
            </w:pPr>
            <w:r>
              <w:rPr>
                <w:rFonts w:ascii="Arial" w:hAnsi="Arial" w:cs="Arial"/>
                <w:sz w:val="24"/>
                <w:szCs w:val="24"/>
              </w:rPr>
              <w:t>Q1</w:t>
            </w:r>
            <w:r w:rsidR="00D65816">
              <w:rPr>
                <w:rFonts w:ascii="Arial" w:hAnsi="Arial" w:cs="Arial"/>
                <w:sz w:val="24"/>
                <w:szCs w:val="24"/>
              </w:rPr>
              <w:t>6</w:t>
            </w:r>
            <w:r>
              <w:rPr>
                <w:rFonts w:ascii="Arial" w:hAnsi="Arial" w:cs="Arial"/>
                <w:sz w:val="24"/>
                <w:szCs w:val="24"/>
              </w:rPr>
              <w:t xml:space="preserve"> Out of the following, which impact would you say has the biggest environmental significance</w:t>
            </w:r>
            <w:r w:rsidR="008E5FE7">
              <w:rPr>
                <w:rFonts w:ascii="Arial" w:hAnsi="Arial" w:cs="Arial"/>
                <w:sz w:val="24"/>
                <w:szCs w:val="24"/>
              </w:rPr>
              <w:t>?</w:t>
            </w:r>
          </w:p>
          <w:p w14:paraId="476F812E" w14:textId="1B4CE4A1" w:rsidR="00220006" w:rsidRDefault="00220006" w:rsidP="004918DD">
            <w:pPr>
              <w:spacing w:line="360" w:lineRule="auto"/>
              <w:rPr>
                <w:rFonts w:ascii="Arial" w:hAnsi="Arial" w:cs="Arial"/>
                <w:sz w:val="24"/>
                <w:szCs w:val="24"/>
              </w:rPr>
            </w:pPr>
            <w:r>
              <w:rPr>
                <w:rFonts w:ascii="Arial" w:hAnsi="Arial" w:cs="Arial"/>
                <w:sz w:val="24"/>
                <w:szCs w:val="24"/>
              </w:rPr>
              <w:t>Transport</w:t>
            </w:r>
            <w:r w:rsidR="001E05DD">
              <w:rPr>
                <w:rFonts w:ascii="Arial" w:hAnsi="Arial" w:cs="Arial"/>
                <w:sz w:val="24"/>
                <w:szCs w:val="24"/>
              </w:rPr>
              <w:t xml:space="preserve">, waste </w:t>
            </w:r>
            <w:r w:rsidR="004208BB">
              <w:rPr>
                <w:rFonts w:ascii="Arial" w:hAnsi="Arial" w:cs="Arial"/>
                <w:sz w:val="24"/>
                <w:szCs w:val="24"/>
              </w:rPr>
              <w:t xml:space="preserve">or </w:t>
            </w:r>
            <w:r w:rsidR="001E05DD">
              <w:rPr>
                <w:rFonts w:ascii="Arial" w:hAnsi="Arial" w:cs="Arial"/>
                <w:sz w:val="24"/>
                <w:szCs w:val="24"/>
              </w:rPr>
              <w:t xml:space="preserve">energy consumption. </w:t>
            </w:r>
          </w:p>
        </w:tc>
        <w:tc>
          <w:tcPr>
            <w:tcW w:w="4678" w:type="dxa"/>
          </w:tcPr>
          <w:p w14:paraId="1BBBA990" w14:textId="7B2E1029" w:rsidR="00C81C3E" w:rsidRDefault="00220006" w:rsidP="004918DD">
            <w:pPr>
              <w:spacing w:line="360" w:lineRule="auto"/>
              <w:rPr>
                <w:rFonts w:ascii="Arial" w:hAnsi="Arial" w:cs="Arial"/>
                <w:sz w:val="24"/>
                <w:szCs w:val="24"/>
              </w:rPr>
            </w:pPr>
            <w:r>
              <w:rPr>
                <w:rFonts w:ascii="Arial" w:hAnsi="Arial" w:cs="Arial"/>
                <w:sz w:val="24"/>
                <w:szCs w:val="24"/>
              </w:rPr>
              <w:t xml:space="preserve">These impacts formed the bulk of the environmental side of the literature, partly answering objective 1. </w:t>
            </w:r>
          </w:p>
        </w:tc>
      </w:tr>
      <w:tr w:rsidR="00C81C3E" w14:paraId="158BB2F9" w14:textId="77777777" w:rsidTr="00C81C3E">
        <w:tc>
          <w:tcPr>
            <w:tcW w:w="4106" w:type="dxa"/>
          </w:tcPr>
          <w:p w14:paraId="5B3693A4" w14:textId="265246D2" w:rsidR="003A2220" w:rsidRDefault="00A76BB1" w:rsidP="004918DD">
            <w:pPr>
              <w:spacing w:line="360" w:lineRule="auto"/>
              <w:rPr>
                <w:rFonts w:ascii="Arial" w:hAnsi="Arial" w:cs="Arial"/>
                <w:sz w:val="24"/>
                <w:szCs w:val="24"/>
              </w:rPr>
            </w:pPr>
            <w:r>
              <w:rPr>
                <w:rFonts w:ascii="Arial" w:hAnsi="Arial" w:cs="Arial"/>
                <w:sz w:val="24"/>
                <w:szCs w:val="24"/>
              </w:rPr>
              <w:t>Q1</w:t>
            </w:r>
            <w:r w:rsidR="00D65816">
              <w:rPr>
                <w:rFonts w:ascii="Arial" w:hAnsi="Arial" w:cs="Arial"/>
                <w:sz w:val="24"/>
                <w:szCs w:val="24"/>
              </w:rPr>
              <w:t>7</w:t>
            </w:r>
            <w:r>
              <w:rPr>
                <w:rFonts w:ascii="Arial" w:hAnsi="Arial" w:cs="Arial"/>
                <w:sz w:val="24"/>
                <w:szCs w:val="24"/>
              </w:rPr>
              <w:t xml:space="preserve"> </w:t>
            </w:r>
            <w:r w:rsidR="00265A14" w:rsidRPr="00265A14">
              <w:rPr>
                <w:rFonts w:ascii="Arial" w:hAnsi="Arial" w:cs="Arial"/>
                <w:sz w:val="24"/>
                <w:szCs w:val="24"/>
              </w:rPr>
              <w:t xml:space="preserve">What sustainable initiatives have you noticed? </w:t>
            </w:r>
          </w:p>
          <w:p w14:paraId="389413CC" w14:textId="1B2E9437" w:rsidR="00C81C3E" w:rsidRDefault="003A2220" w:rsidP="004918DD">
            <w:pPr>
              <w:spacing w:line="360" w:lineRule="auto"/>
              <w:rPr>
                <w:rFonts w:ascii="Arial" w:hAnsi="Arial" w:cs="Arial"/>
                <w:sz w:val="24"/>
                <w:szCs w:val="24"/>
              </w:rPr>
            </w:pPr>
            <w:r>
              <w:rPr>
                <w:rFonts w:ascii="Arial" w:hAnsi="Arial" w:cs="Arial"/>
                <w:sz w:val="24"/>
                <w:szCs w:val="24"/>
              </w:rPr>
              <w:t>Q1</w:t>
            </w:r>
            <w:r w:rsidR="00D65816">
              <w:rPr>
                <w:rFonts w:ascii="Arial" w:hAnsi="Arial" w:cs="Arial"/>
                <w:sz w:val="24"/>
                <w:szCs w:val="24"/>
              </w:rPr>
              <w:t>8</w:t>
            </w:r>
            <w:r>
              <w:rPr>
                <w:rFonts w:ascii="Arial" w:hAnsi="Arial" w:cs="Arial"/>
                <w:sz w:val="24"/>
                <w:szCs w:val="24"/>
              </w:rPr>
              <w:t xml:space="preserve"> C</w:t>
            </w:r>
            <w:r w:rsidR="00265A14" w:rsidRPr="00265A14">
              <w:rPr>
                <w:rFonts w:ascii="Arial" w:hAnsi="Arial" w:cs="Arial"/>
                <w:sz w:val="24"/>
                <w:szCs w:val="24"/>
              </w:rPr>
              <w:t>an you suggest any sustainable initiatives for festivals?</w:t>
            </w:r>
          </w:p>
        </w:tc>
        <w:tc>
          <w:tcPr>
            <w:tcW w:w="4678" w:type="dxa"/>
          </w:tcPr>
          <w:p w14:paraId="23C843AA" w14:textId="517C7A40" w:rsidR="00C81C3E" w:rsidRDefault="00A76BB1" w:rsidP="004918DD">
            <w:pPr>
              <w:spacing w:line="360" w:lineRule="auto"/>
              <w:rPr>
                <w:rFonts w:ascii="Arial" w:hAnsi="Arial" w:cs="Arial"/>
                <w:sz w:val="24"/>
                <w:szCs w:val="24"/>
              </w:rPr>
            </w:pPr>
            <w:r>
              <w:rPr>
                <w:rFonts w:ascii="Arial" w:hAnsi="Arial" w:cs="Arial"/>
                <w:sz w:val="24"/>
                <w:szCs w:val="24"/>
              </w:rPr>
              <w:t xml:space="preserve">Festivals provide a huge opportunity to spread a positive sustainable message. </w:t>
            </w:r>
            <w:r w:rsidRPr="00A76BB1">
              <w:rPr>
                <w:rFonts w:ascii="Arial" w:hAnsi="Arial" w:cs="Arial"/>
                <w:sz w:val="24"/>
                <w:szCs w:val="24"/>
              </w:rPr>
              <w:t>Gibson, C. and Wong, C. (2011)</w:t>
            </w:r>
          </w:p>
        </w:tc>
      </w:tr>
      <w:tr w:rsidR="001E0B01" w14:paraId="3AA2DBD9" w14:textId="77777777" w:rsidTr="00C81C3E">
        <w:tc>
          <w:tcPr>
            <w:tcW w:w="4106" w:type="dxa"/>
          </w:tcPr>
          <w:p w14:paraId="7A8C7F77" w14:textId="3894AA4B" w:rsidR="001E0B01" w:rsidRDefault="001E0B01" w:rsidP="004918DD">
            <w:pPr>
              <w:spacing w:line="360" w:lineRule="auto"/>
              <w:rPr>
                <w:rFonts w:ascii="Arial" w:hAnsi="Arial" w:cs="Arial"/>
                <w:sz w:val="24"/>
                <w:szCs w:val="24"/>
              </w:rPr>
            </w:pPr>
            <w:r>
              <w:rPr>
                <w:rFonts w:ascii="Arial" w:hAnsi="Arial" w:cs="Arial"/>
                <w:sz w:val="24"/>
                <w:szCs w:val="24"/>
              </w:rPr>
              <w:t>Q1</w:t>
            </w:r>
            <w:r w:rsidR="00D65816">
              <w:rPr>
                <w:rFonts w:ascii="Arial" w:hAnsi="Arial" w:cs="Arial"/>
                <w:sz w:val="24"/>
                <w:szCs w:val="24"/>
              </w:rPr>
              <w:t>9</w:t>
            </w:r>
            <w:r>
              <w:rPr>
                <w:rFonts w:ascii="Arial" w:hAnsi="Arial" w:cs="Arial"/>
                <w:sz w:val="24"/>
                <w:szCs w:val="24"/>
              </w:rPr>
              <w:t xml:space="preserve"> How committed would you be to ensure you personally adopt sustainable practises? </w:t>
            </w:r>
            <w:r w:rsidR="00265A14">
              <w:rPr>
                <w:rFonts w:ascii="Arial" w:hAnsi="Arial" w:cs="Arial"/>
                <w:sz w:val="24"/>
                <w:szCs w:val="24"/>
              </w:rPr>
              <w:t>Such as recycling your waste and taking home your tent.</w:t>
            </w:r>
          </w:p>
        </w:tc>
        <w:tc>
          <w:tcPr>
            <w:tcW w:w="4678" w:type="dxa"/>
          </w:tcPr>
          <w:p w14:paraId="7B02EF4A" w14:textId="74F0A365" w:rsidR="001E0B01" w:rsidRDefault="001E0B01" w:rsidP="004918DD">
            <w:pPr>
              <w:spacing w:line="360" w:lineRule="auto"/>
              <w:rPr>
                <w:rFonts w:ascii="Arial" w:hAnsi="Arial" w:cs="Arial"/>
                <w:sz w:val="24"/>
                <w:szCs w:val="24"/>
              </w:rPr>
            </w:pPr>
            <w:r>
              <w:rPr>
                <w:rFonts w:ascii="Arial" w:hAnsi="Arial" w:cs="Arial"/>
                <w:sz w:val="24"/>
                <w:szCs w:val="24"/>
              </w:rPr>
              <w:t>A common trend found in the literature review was the significance of festival goers adopting impact minimisation methods.</w:t>
            </w:r>
          </w:p>
        </w:tc>
      </w:tr>
      <w:tr w:rsidR="00130810" w14:paraId="4C12F673" w14:textId="77777777" w:rsidTr="0089354D">
        <w:trPr>
          <w:trHeight w:val="682"/>
        </w:trPr>
        <w:tc>
          <w:tcPr>
            <w:tcW w:w="4106" w:type="dxa"/>
          </w:tcPr>
          <w:p w14:paraId="6BECE5B0" w14:textId="6E62A8F4" w:rsidR="00130810" w:rsidRDefault="00130810" w:rsidP="004918DD">
            <w:pPr>
              <w:spacing w:line="360" w:lineRule="auto"/>
              <w:rPr>
                <w:rFonts w:ascii="Arial" w:hAnsi="Arial" w:cs="Arial"/>
                <w:sz w:val="24"/>
                <w:szCs w:val="24"/>
              </w:rPr>
            </w:pPr>
            <w:r>
              <w:rPr>
                <w:rFonts w:ascii="Arial" w:hAnsi="Arial" w:cs="Arial"/>
                <w:sz w:val="24"/>
                <w:szCs w:val="24"/>
              </w:rPr>
              <w:t>Q</w:t>
            </w:r>
            <w:r w:rsidR="00D65816">
              <w:rPr>
                <w:rFonts w:ascii="Arial" w:hAnsi="Arial" w:cs="Arial"/>
                <w:sz w:val="24"/>
                <w:szCs w:val="24"/>
              </w:rPr>
              <w:t>20</w:t>
            </w:r>
            <w:r w:rsidR="008D6387">
              <w:rPr>
                <w:rFonts w:ascii="Arial" w:hAnsi="Arial" w:cs="Arial"/>
                <w:sz w:val="24"/>
                <w:szCs w:val="24"/>
              </w:rPr>
              <w:t xml:space="preserve"> </w:t>
            </w:r>
            <w:r>
              <w:rPr>
                <w:rFonts w:ascii="Arial" w:hAnsi="Arial" w:cs="Arial"/>
                <w:sz w:val="24"/>
                <w:szCs w:val="24"/>
              </w:rPr>
              <w:t xml:space="preserve">Any questions or comments relating to the topics in this survey would be welcomed. </w:t>
            </w:r>
          </w:p>
        </w:tc>
        <w:tc>
          <w:tcPr>
            <w:tcW w:w="4678" w:type="dxa"/>
          </w:tcPr>
          <w:p w14:paraId="7A348659" w14:textId="53C7B211" w:rsidR="00130810" w:rsidRPr="00B24CF9" w:rsidRDefault="00006233" w:rsidP="004918DD">
            <w:pPr>
              <w:spacing w:line="360" w:lineRule="auto"/>
              <w:rPr>
                <w:rFonts w:ascii="Arial" w:hAnsi="Arial" w:cs="Arial"/>
                <w:sz w:val="24"/>
                <w:szCs w:val="24"/>
              </w:rPr>
            </w:pPr>
            <w:r>
              <w:rPr>
                <w:rFonts w:ascii="Arial" w:hAnsi="Arial" w:cs="Arial"/>
                <w:sz w:val="24"/>
                <w:szCs w:val="24"/>
              </w:rPr>
              <w:t xml:space="preserve">This </w:t>
            </w:r>
            <w:r w:rsidR="002939B3">
              <w:rPr>
                <w:rFonts w:ascii="Arial" w:hAnsi="Arial" w:cs="Arial"/>
                <w:sz w:val="24"/>
                <w:szCs w:val="24"/>
              </w:rPr>
              <w:t>open-ended</w:t>
            </w:r>
            <w:r>
              <w:rPr>
                <w:rFonts w:ascii="Arial" w:hAnsi="Arial" w:cs="Arial"/>
                <w:sz w:val="24"/>
                <w:szCs w:val="24"/>
              </w:rPr>
              <w:t xml:space="preserve"> question will gain a qualitative response </w:t>
            </w:r>
            <w:r w:rsidR="00200A4F">
              <w:rPr>
                <w:rFonts w:ascii="Arial" w:hAnsi="Arial" w:cs="Arial"/>
                <w:sz w:val="24"/>
                <w:szCs w:val="24"/>
              </w:rPr>
              <w:t xml:space="preserve">regarding any themes that participants want to further discuss, or any relevant topics not touched on. </w:t>
            </w:r>
          </w:p>
        </w:tc>
      </w:tr>
    </w:tbl>
    <w:p w14:paraId="7A1DA801" w14:textId="612C8D60" w:rsidR="0046354A" w:rsidRDefault="0046354A" w:rsidP="004918DD">
      <w:pPr>
        <w:spacing w:line="360" w:lineRule="auto"/>
        <w:rPr>
          <w:rFonts w:ascii="Arial" w:hAnsi="Arial" w:cs="Arial"/>
          <w:sz w:val="24"/>
          <w:szCs w:val="24"/>
        </w:rPr>
      </w:pPr>
    </w:p>
    <w:p w14:paraId="05388D8C" w14:textId="693E3A4F" w:rsidR="00FE57B1" w:rsidRPr="00FE57B1" w:rsidRDefault="00E231DD" w:rsidP="008A5BA8">
      <w:pPr>
        <w:spacing w:line="360" w:lineRule="auto"/>
        <w:jc w:val="center"/>
        <w:rPr>
          <w:rFonts w:ascii="Arial" w:hAnsi="Arial" w:cs="Arial"/>
          <w:i/>
          <w:iCs/>
          <w:sz w:val="24"/>
          <w:szCs w:val="24"/>
        </w:rPr>
      </w:pPr>
      <w:r>
        <w:rPr>
          <w:rFonts w:ascii="Arial" w:hAnsi="Arial" w:cs="Arial"/>
          <w:i/>
          <w:iCs/>
          <w:sz w:val="24"/>
          <w:szCs w:val="24"/>
        </w:rPr>
        <w:t>Table 3.1</w:t>
      </w:r>
      <w:r w:rsidR="00FE57B1" w:rsidRPr="00FE57B1">
        <w:rPr>
          <w:rFonts w:ascii="Arial" w:hAnsi="Arial" w:cs="Arial"/>
          <w:i/>
          <w:iCs/>
          <w:sz w:val="24"/>
          <w:szCs w:val="24"/>
        </w:rPr>
        <w:t xml:space="preserve"> Festival-goers matrix</w:t>
      </w:r>
      <w:r w:rsidR="00F8754F">
        <w:rPr>
          <w:rFonts w:ascii="Arial" w:hAnsi="Arial" w:cs="Arial"/>
          <w:i/>
          <w:iCs/>
          <w:sz w:val="24"/>
          <w:szCs w:val="24"/>
        </w:rPr>
        <w:t xml:space="preserve">. (Stephens, 2020). </w:t>
      </w:r>
    </w:p>
    <w:p w14:paraId="7DF00440" w14:textId="28E8C59A" w:rsidR="0046354A" w:rsidRDefault="00250737" w:rsidP="00A328A4">
      <w:pPr>
        <w:pStyle w:val="Heading5"/>
      </w:pPr>
      <w:r>
        <w:t xml:space="preserve">3.1.5.3.2 </w:t>
      </w:r>
      <w:r w:rsidR="000A444A">
        <w:t>Festival workers matrix</w:t>
      </w:r>
    </w:p>
    <w:p w14:paraId="762A4D1A" w14:textId="77777777" w:rsidR="009A60F6" w:rsidRPr="009A60F6" w:rsidRDefault="009A60F6" w:rsidP="009A60F6"/>
    <w:tbl>
      <w:tblPr>
        <w:tblStyle w:val="TableGrid"/>
        <w:tblW w:w="0" w:type="auto"/>
        <w:tblLook w:val="04A0" w:firstRow="1" w:lastRow="0" w:firstColumn="1" w:lastColumn="0" w:noHBand="0" w:noVBand="1"/>
      </w:tblPr>
      <w:tblGrid>
        <w:gridCol w:w="4508"/>
        <w:gridCol w:w="4508"/>
      </w:tblGrid>
      <w:tr w:rsidR="009A60F6" w14:paraId="645F7869" w14:textId="77777777" w:rsidTr="009A60F6">
        <w:tc>
          <w:tcPr>
            <w:tcW w:w="4508" w:type="dxa"/>
          </w:tcPr>
          <w:p w14:paraId="1D1784F0" w14:textId="6D58961A" w:rsidR="009A60F6" w:rsidRPr="00915DA7" w:rsidRDefault="00915DA7" w:rsidP="004918DD">
            <w:pPr>
              <w:spacing w:line="360" w:lineRule="auto"/>
              <w:rPr>
                <w:rFonts w:ascii="Arial" w:hAnsi="Arial" w:cs="Arial"/>
                <w:b/>
                <w:bCs/>
                <w:sz w:val="24"/>
                <w:szCs w:val="24"/>
              </w:rPr>
            </w:pPr>
            <w:r w:rsidRPr="00915DA7">
              <w:rPr>
                <w:rFonts w:ascii="Arial" w:hAnsi="Arial" w:cs="Arial"/>
                <w:b/>
                <w:bCs/>
                <w:sz w:val="24"/>
                <w:szCs w:val="24"/>
              </w:rPr>
              <w:t>Questions in interview</w:t>
            </w:r>
          </w:p>
        </w:tc>
        <w:tc>
          <w:tcPr>
            <w:tcW w:w="4508" w:type="dxa"/>
          </w:tcPr>
          <w:p w14:paraId="2A539A9E" w14:textId="040C6ABB" w:rsidR="009A60F6" w:rsidRPr="00915DA7" w:rsidRDefault="00915DA7" w:rsidP="004918DD">
            <w:pPr>
              <w:spacing w:line="360" w:lineRule="auto"/>
              <w:rPr>
                <w:rFonts w:ascii="Arial" w:hAnsi="Arial" w:cs="Arial"/>
                <w:b/>
                <w:bCs/>
                <w:sz w:val="24"/>
                <w:szCs w:val="24"/>
              </w:rPr>
            </w:pPr>
            <w:r w:rsidRPr="00915DA7">
              <w:rPr>
                <w:rFonts w:ascii="Arial" w:hAnsi="Arial" w:cs="Arial"/>
                <w:b/>
                <w:bCs/>
                <w:sz w:val="24"/>
                <w:szCs w:val="24"/>
              </w:rPr>
              <w:t>Relevance and relation to chapter 2</w:t>
            </w:r>
          </w:p>
        </w:tc>
      </w:tr>
      <w:tr w:rsidR="009A60F6" w14:paraId="07C1CF91" w14:textId="77777777" w:rsidTr="009A60F6">
        <w:tc>
          <w:tcPr>
            <w:tcW w:w="4508" w:type="dxa"/>
          </w:tcPr>
          <w:p w14:paraId="730703E3" w14:textId="2E57DA38" w:rsidR="00794ED4" w:rsidRPr="00794ED4" w:rsidRDefault="00794ED4" w:rsidP="00794ED4">
            <w:pPr>
              <w:spacing w:line="360" w:lineRule="auto"/>
              <w:rPr>
                <w:rFonts w:ascii="Arial" w:hAnsi="Arial" w:cs="Arial"/>
                <w:sz w:val="24"/>
                <w:szCs w:val="24"/>
              </w:rPr>
            </w:pPr>
            <w:r w:rsidRPr="00794ED4">
              <w:rPr>
                <w:rFonts w:ascii="Arial" w:hAnsi="Arial" w:cs="Arial"/>
                <w:sz w:val="24"/>
                <w:szCs w:val="24"/>
              </w:rPr>
              <w:t xml:space="preserve">Q1 what gender are you ? </w:t>
            </w:r>
          </w:p>
          <w:p w14:paraId="3D9B4C41" w14:textId="6F2D0CFB" w:rsidR="009A60F6" w:rsidRDefault="00794ED4" w:rsidP="00794ED4">
            <w:pPr>
              <w:spacing w:line="360" w:lineRule="auto"/>
              <w:rPr>
                <w:rFonts w:ascii="Arial" w:hAnsi="Arial" w:cs="Arial"/>
                <w:sz w:val="24"/>
                <w:szCs w:val="24"/>
              </w:rPr>
            </w:pPr>
            <w:r w:rsidRPr="00794ED4">
              <w:rPr>
                <w:rFonts w:ascii="Arial" w:hAnsi="Arial" w:cs="Arial"/>
                <w:sz w:val="24"/>
                <w:szCs w:val="24"/>
              </w:rPr>
              <w:t>Q2 how old are you?</w:t>
            </w:r>
          </w:p>
        </w:tc>
        <w:tc>
          <w:tcPr>
            <w:tcW w:w="4508" w:type="dxa"/>
          </w:tcPr>
          <w:p w14:paraId="09C939FA" w14:textId="39DBB13C" w:rsidR="009A60F6" w:rsidRDefault="00794ED4" w:rsidP="004918DD">
            <w:pPr>
              <w:spacing w:line="360" w:lineRule="auto"/>
              <w:rPr>
                <w:rFonts w:ascii="Arial" w:hAnsi="Arial" w:cs="Arial"/>
                <w:sz w:val="24"/>
                <w:szCs w:val="24"/>
              </w:rPr>
            </w:pPr>
            <w:r w:rsidRPr="00794ED4">
              <w:rPr>
                <w:rFonts w:ascii="Arial" w:hAnsi="Arial" w:cs="Arial"/>
                <w:sz w:val="24"/>
                <w:szCs w:val="24"/>
              </w:rPr>
              <w:t>Questions 1+2 are demographic, gaining initial basic information on participants</w:t>
            </w:r>
          </w:p>
        </w:tc>
      </w:tr>
      <w:tr w:rsidR="009A60F6" w14:paraId="5A742D81" w14:textId="77777777" w:rsidTr="009A60F6">
        <w:tc>
          <w:tcPr>
            <w:tcW w:w="4508" w:type="dxa"/>
          </w:tcPr>
          <w:p w14:paraId="567D481D" w14:textId="77777777" w:rsidR="009A60F6" w:rsidRDefault="00921795" w:rsidP="004918DD">
            <w:pPr>
              <w:spacing w:line="360" w:lineRule="auto"/>
              <w:rPr>
                <w:rFonts w:ascii="Arial" w:hAnsi="Arial" w:cs="Arial"/>
                <w:sz w:val="24"/>
                <w:szCs w:val="24"/>
              </w:rPr>
            </w:pPr>
            <w:r>
              <w:rPr>
                <w:rFonts w:ascii="Arial" w:hAnsi="Arial" w:cs="Arial"/>
                <w:sz w:val="24"/>
                <w:szCs w:val="24"/>
              </w:rPr>
              <w:lastRenderedPageBreak/>
              <w:t xml:space="preserve">Q3 </w:t>
            </w:r>
            <w:r w:rsidRPr="00921795">
              <w:rPr>
                <w:rFonts w:ascii="Arial" w:hAnsi="Arial" w:cs="Arial"/>
                <w:sz w:val="24"/>
                <w:szCs w:val="24"/>
              </w:rPr>
              <w:t>How many festivals have you worked at?</w:t>
            </w:r>
          </w:p>
          <w:p w14:paraId="31449371" w14:textId="57179F04" w:rsidR="00921795" w:rsidRDefault="00921795" w:rsidP="004918DD">
            <w:pPr>
              <w:spacing w:line="360" w:lineRule="auto"/>
              <w:rPr>
                <w:rFonts w:ascii="Arial" w:hAnsi="Arial" w:cs="Arial"/>
                <w:sz w:val="24"/>
                <w:szCs w:val="24"/>
              </w:rPr>
            </w:pPr>
            <w:r>
              <w:rPr>
                <w:rFonts w:ascii="Arial" w:hAnsi="Arial" w:cs="Arial"/>
                <w:sz w:val="24"/>
                <w:szCs w:val="24"/>
              </w:rPr>
              <w:t xml:space="preserve">Q4 </w:t>
            </w:r>
            <w:r w:rsidRPr="00921795">
              <w:rPr>
                <w:rFonts w:ascii="Arial" w:hAnsi="Arial" w:cs="Arial"/>
                <w:sz w:val="24"/>
                <w:szCs w:val="24"/>
              </w:rPr>
              <w:t>Have you worked at Creamfields, Reading and or Glastonbury? If so Which ones.</w:t>
            </w:r>
            <w:r>
              <w:rPr>
                <w:rFonts w:ascii="Arial" w:hAnsi="Arial" w:cs="Arial"/>
                <w:sz w:val="24"/>
                <w:szCs w:val="24"/>
              </w:rPr>
              <w:t xml:space="preserve"> </w:t>
            </w:r>
          </w:p>
        </w:tc>
        <w:tc>
          <w:tcPr>
            <w:tcW w:w="4508" w:type="dxa"/>
          </w:tcPr>
          <w:p w14:paraId="2ED91E82" w14:textId="30552534" w:rsidR="009A60F6" w:rsidRDefault="00921795" w:rsidP="004918DD">
            <w:pPr>
              <w:spacing w:line="360" w:lineRule="auto"/>
              <w:rPr>
                <w:rFonts w:ascii="Arial" w:hAnsi="Arial" w:cs="Arial"/>
                <w:sz w:val="24"/>
                <w:szCs w:val="24"/>
              </w:rPr>
            </w:pPr>
            <w:r w:rsidRPr="00921795">
              <w:rPr>
                <w:rFonts w:ascii="Arial" w:hAnsi="Arial" w:cs="Arial"/>
                <w:sz w:val="24"/>
                <w:szCs w:val="24"/>
              </w:rPr>
              <w:t>Questions 3+4 will underpin how valid future data responses will be from the participants by gaining an insight into their festival experience. Specially looking at the 3 festivals commonly focused on in this dissertation.</w:t>
            </w:r>
          </w:p>
        </w:tc>
      </w:tr>
      <w:tr w:rsidR="009A60F6" w14:paraId="0EA5F63C" w14:textId="77777777" w:rsidTr="009A60F6">
        <w:tc>
          <w:tcPr>
            <w:tcW w:w="4508" w:type="dxa"/>
          </w:tcPr>
          <w:p w14:paraId="36028442" w14:textId="561DF537" w:rsidR="009A60F6" w:rsidRDefault="00921795" w:rsidP="004918DD">
            <w:pPr>
              <w:spacing w:line="360" w:lineRule="auto"/>
              <w:rPr>
                <w:rFonts w:ascii="Arial" w:hAnsi="Arial" w:cs="Arial"/>
                <w:sz w:val="24"/>
                <w:szCs w:val="24"/>
              </w:rPr>
            </w:pPr>
            <w:r>
              <w:rPr>
                <w:rFonts w:ascii="Arial" w:hAnsi="Arial" w:cs="Arial"/>
                <w:sz w:val="24"/>
                <w:szCs w:val="24"/>
              </w:rPr>
              <w:t xml:space="preserve">Q5 </w:t>
            </w:r>
            <w:r w:rsidRPr="00921795">
              <w:rPr>
                <w:rFonts w:ascii="Arial" w:hAnsi="Arial" w:cs="Arial"/>
                <w:sz w:val="24"/>
                <w:szCs w:val="24"/>
              </w:rPr>
              <w:t>In your opinion, how did most festival goers get to and from the festival in terms of transport?</w:t>
            </w:r>
          </w:p>
        </w:tc>
        <w:tc>
          <w:tcPr>
            <w:tcW w:w="4508" w:type="dxa"/>
          </w:tcPr>
          <w:p w14:paraId="19989C04" w14:textId="4B4B4C3C" w:rsidR="009A60F6" w:rsidRDefault="00921795" w:rsidP="004918DD">
            <w:pPr>
              <w:spacing w:line="360" w:lineRule="auto"/>
              <w:rPr>
                <w:rFonts w:ascii="Arial" w:hAnsi="Arial" w:cs="Arial"/>
                <w:sz w:val="24"/>
                <w:szCs w:val="24"/>
              </w:rPr>
            </w:pPr>
            <w:r w:rsidRPr="00921795">
              <w:rPr>
                <w:rFonts w:ascii="Arial" w:hAnsi="Arial" w:cs="Arial"/>
                <w:sz w:val="24"/>
                <w:szCs w:val="24"/>
              </w:rPr>
              <w:t>Travelling to and from music festivals had environmental impacts (Stone. C 2009).</w:t>
            </w:r>
          </w:p>
        </w:tc>
      </w:tr>
      <w:tr w:rsidR="009A60F6" w14:paraId="2753C0F3" w14:textId="77777777" w:rsidTr="009A60F6">
        <w:tc>
          <w:tcPr>
            <w:tcW w:w="4508" w:type="dxa"/>
          </w:tcPr>
          <w:p w14:paraId="0FE418CB" w14:textId="779FA8BA" w:rsidR="009A60F6" w:rsidRDefault="002D4CB8" w:rsidP="004918DD">
            <w:pPr>
              <w:spacing w:line="360" w:lineRule="auto"/>
              <w:rPr>
                <w:rFonts w:ascii="Arial" w:hAnsi="Arial" w:cs="Arial"/>
                <w:sz w:val="24"/>
                <w:szCs w:val="24"/>
              </w:rPr>
            </w:pPr>
            <w:r>
              <w:rPr>
                <w:rFonts w:ascii="Arial" w:hAnsi="Arial" w:cs="Arial"/>
                <w:sz w:val="24"/>
                <w:szCs w:val="24"/>
              </w:rPr>
              <w:t xml:space="preserve">Q6 </w:t>
            </w:r>
            <w:r w:rsidRPr="002D4CB8">
              <w:rPr>
                <w:rFonts w:ascii="Arial" w:hAnsi="Arial" w:cs="Arial"/>
                <w:sz w:val="24"/>
                <w:szCs w:val="24"/>
              </w:rPr>
              <w:t>What are you views on the camping arrangements at festivals in terms of facilities?</w:t>
            </w:r>
          </w:p>
        </w:tc>
        <w:tc>
          <w:tcPr>
            <w:tcW w:w="4508" w:type="dxa"/>
          </w:tcPr>
          <w:p w14:paraId="4E197A50" w14:textId="77777777" w:rsidR="00145536" w:rsidRPr="00145536" w:rsidRDefault="00145536" w:rsidP="00145536">
            <w:pPr>
              <w:spacing w:line="360" w:lineRule="auto"/>
              <w:rPr>
                <w:rFonts w:ascii="Arial" w:hAnsi="Arial" w:cs="Arial"/>
                <w:sz w:val="24"/>
                <w:szCs w:val="24"/>
              </w:rPr>
            </w:pPr>
            <w:r w:rsidRPr="00145536">
              <w:rPr>
                <w:rFonts w:ascii="Arial" w:hAnsi="Arial" w:cs="Arial"/>
                <w:sz w:val="24"/>
                <w:szCs w:val="24"/>
              </w:rPr>
              <w:t>“Camping remains the</w:t>
            </w:r>
          </w:p>
          <w:p w14:paraId="427627ED" w14:textId="77777777" w:rsidR="00145536" w:rsidRPr="00145536" w:rsidRDefault="00145536" w:rsidP="00145536">
            <w:pPr>
              <w:spacing w:line="360" w:lineRule="auto"/>
              <w:rPr>
                <w:rFonts w:ascii="Arial" w:hAnsi="Arial" w:cs="Arial"/>
                <w:sz w:val="24"/>
                <w:szCs w:val="24"/>
              </w:rPr>
            </w:pPr>
            <w:r w:rsidRPr="00145536">
              <w:rPr>
                <w:rFonts w:ascii="Arial" w:hAnsi="Arial" w:cs="Arial"/>
                <w:sz w:val="24"/>
                <w:szCs w:val="24"/>
              </w:rPr>
              <w:t>top accommodation choice for fans</w:t>
            </w:r>
          </w:p>
          <w:p w14:paraId="3C97D1AD" w14:textId="49E69945" w:rsidR="009A60F6" w:rsidRDefault="00145536" w:rsidP="00145536">
            <w:pPr>
              <w:spacing w:line="360" w:lineRule="auto"/>
              <w:rPr>
                <w:rFonts w:ascii="Arial" w:hAnsi="Arial" w:cs="Arial"/>
                <w:sz w:val="24"/>
                <w:szCs w:val="24"/>
              </w:rPr>
            </w:pPr>
            <w:r w:rsidRPr="00145536">
              <w:rPr>
                <w:rFonts w:ascii="Arial" w:hAnsi="Arial" w:cs="Arial"/>
                <w:sz w:val="24"/>
                <w:szCs w:val="24"/>
              </w:rPr>
              <w:t>(44%)” (Ticketmaster, 2019).</w:t>
            </w:r>
          </w:p>
        </w:tc>
      </w:tr>
      <w:tr w:rsidR="009A60F6" w14:paraId="2104B1EE" w14:textId="77777777" w:rsidTr="009A60F6">
        <w:tc>
          <w:tcPr>
            <w:tcW w:w="4508" w:type="dxa"/>
          </w:tcPr>
          <w:p w14:paraId="531E01B8" w14:textId="1C4BB854" w:rsidR="009A60F6" w:rsidRDefault="005376C8" w:rsidP="004918DD">
            <w:pPr>
              <w:spacing w:line="360" w:lineRule="auto"/>
              <w:rPr>
                <w:rFonts w:ascii="Arial" w:hAnsi="Arial" w:cs="Arial"/>
                <w:sz w:val="24"/>
                <w:szCs w:val="24"/>
              </w:rPr>
            </w:pPr>
            <w:r>
              <w:rPr>
                <w:rFonts w:ascii="Arial" w:hAnsi="Arial" w:cs="Arial"/>
                <w:sz w:val="24"/>
                <w:szCs w:val="24"/>
              </w:rPr>
              <w:t xml:space="preserve">Q7 </w:t>
            </w:r>
            <w:r w:rsidRPr="005376C8">
              <w:rPr>
                <w:rFonts w:ascii="Arial" w:hAnsi="Arial" w:cs="Arial"/>
                <w:sz w:val="24"/>
                <w:szCs w:val="24"/>
              </w:rPr>
              <w:t>Regarding tents, why do you think many festival goers do not take their tents home with them?</w:t>
            </w:r>
          </w:p>
        </w:tc>
        <w:tc>
          <w:tcPr>
            <w:tcW w:w="4508" w:type="dxa"/>
          </w:tcPr>
          <w:p w14:paraId="4134C8B5" w14:textId="10C47A6C" w:rsidR="009A60F6" w:rsidRDefault="005376C8" w:rsidP="004918DD">
            <w:pPr>
              <w:spacing w:line="360" w:lineRule="auto"/>
              <w:rPr>
                <w:rFonts w:ascii="Arial" w:hAnsi="Arial" w:cs="Arial"/>
                <w:sz w:val="24"/>
                <w:szCs w:val="24"/>
              </w:rPr>
            </w:pPr>
            <w:r w:rsidRPr="005376C8">
              <w:rPr>
                <w:rFonts w:ascii="Arial" w:hAnsi="Arial" w:cs="Arial"/>
                <w:sz w:val="24"/>
                <w:szCs w:val="24"/>
              </w:rPr>
              <w:t>A survey conducted by ‘Love your Tent’ highlighted festival consumer habits towards waste. (Resource, 2014).</w:t>
            </w:r>
          </w:p>
        </w:tc>
      </w:tr>
      <w:tr w:rsidR="009A60F6" w14:paraId="38C76FC6" w14:textId="77777777" w:rsidTr="009A60F6">
        <w:tc>
          <w:tcPr>
            <w:tcW w:w="4508" w:type="dxa"/>
          </w:tcPr>
          <w:p w14:paraId="4C2AB9B2" w14:textId="2088797E" w:rsidR="009A60F6" w:rsidRDefault="000306AC" w:rsidP="004918DD">
            <w:pPr>
              <w:spacing w:line="360" w:lineRule="auto"/>
              <w:rPr>
                <w:rFonts w:ascii="Arial" w:hAnsi="Arial" w:cs="Arial"/>
                <w:sz w:val="24"/>
                <w:szCs w:val="24"/>
              </w:rPr>
            </w:pPr>
            <w:r>
              <w:rPr>
                <w:rFonts w:ascii="Arial" w:hAnsi="Arial" w:cs="Arial"/>
                <w:sz w:val="24"/>
                <w:szCs w:val="24"/>
              </w:rPr>
              <w:t xml:space="preserve">Q8 </w:t>
            </w:r>
            <w:r w:rsidRPr="000306AC">
              <w:rPr>
                <w:rFonts w:ascii="Arial" w:hAnsi="Arial" w:cs="Arial"/>
                <w:sz w:val="24"/>
                <w:szCs w:val="24"/>
              </w:rPr>
              <w:t>What facilities are you aware of for waste disposal – cans, plastics, others?</w:t>
            </w:r>
          </w:p>
        </w:tc>
        <w:tc>
          <w:tcPr>
            <w:tcW w:w="4508" w:type="dxa"/>
          </w:tcPr>
          <w:p w14:paraId="1E22D162" w14:textId="0A8196E8" w:rsidR="009A60F6" w:rsidRDefault="00C83E88" w:rsidP="004918DD">
            <w:pPr>
              <w:spacing w:line="360" w:lineRule="auto"/>
              <w:rPr>
                <w:rFonts w:ascii="Arial" w:hAnsi="Arial" w:cs="Arial"/>
                <w:sz w:val="24"/>
                <w:szCs w:val="24"/>
              </w:rPr>
            </w:pPr>
            <w:r w:rsidRPr="00C83E88">
              <w:rPr>
                <w:rFonts w:ascii="Arial" w:hAnsi="Arial" w:cs="Arial"/>
                <w:sz w:val="24"/>
                <w:szCs w:val="24"/>
              </w:rPr>
              <w:t>Campsite waste contributes to 86 per cent of total music festival waste, while 71 per cent of this waste can cause ‘lasting land damage to the native flora of the festival sites (Resource, 2014).</w:t>
            </w:r>
          </w:p>
        </w:tc>
      </w:tr>
      <w:tr w:rsidR="009A60F6" w14:paraId="0C35F1C4" w14:textId="77777777" w:rsidTr="009A60F6">
        <w:tc>
          <w:tcPr>
            <w:tcW w:w="4508" w:type="dxa"/>
          </w:tcPr>
          <w:p w14:paraId="5617CA3B" w14:textId="79469676" w:rsidR="009A60F6" w:rsidRDefault="00C83E88" w:rsidP="004918DD">
            <w:pPr>
              <w:spacing w:line="360" w:lineRule="auto"/>
              <w:rPr>
                <w:rFonts w:ascii="Arial" w:hAnsi="Arial" w:cs="Arial"/>
                <w:sz w:val="24"/>
                <w:szCs w:val="24"/>
              </w:rPr>
            </w:pPr>
            <w:r>
              <w:rPr>
                <w:rFonts w:ascii="Arial" w:hAnsi="Arial" w:cs="Arial"/>
                <w:sz w:val="24"/>
                <w:szCs w:val="24"/>
              </w:rPr>
              <w:t xml:space="preserve">Q9 </w:t>
            </w:r>
            <w:r w:rsidRPr="00C83E88">
              <w:rPr>
                <w:rFonts w:ascii="Arial" w:hAnsi="Arial" w:cs="Arial"/>
                <w:sz w:val="24"/>
                <w:szCs w:val="24"/>
              </w:rPr>
              <w:t>What environmental impacts of festivals are you aware of? Which ones are the biggest problem in your opinion?</w:t>
            </w:r>
          </w:p>
        </w:tc>
        <w:tc>
          <w:tcPr>
            <w:tcW w:w="4508" w:type="dxa"/>
          </w:tcPr>
          <w:p w14:paraId="69B62853" w14:textId="60DE9717" w:rsidR="009A60F6" w:rsidRDefault="00C83E88" w:rsidP="004918DD">
            <w:pPr>
              <w:spacing w:line="360" w:lineRule="auto"/>
              <w:rPr>
                <w:rFonts w:ascii="Arial" w:hAnsi="Arial" w:cs="Arial"/>
                <w:sz w:val="24"/>
                <w:szCs w:val="24"/>
              </w:rPr>
            </w:pPr>
            <w:r w:rsidRPr="00C83E88">
              <w:rPr>
                <w:rFonts w:ascii="Arial" w:hAnsi="Arial" w:cs="Arial"/>
                <w:sz w:val="24"/>
                <w:szCs w:val="24"/>
              </w:rPr>
              <w:t>The general theme of this dissertation is the environmental impacts that result from a festival. Th</w:t>
            </w:r>
            <w:r>
              <w:rPr>
                <w:rFonts w:ascii="Arial" w:hAnsi="Arial" w:cs="Arial"/>
                <w:sz w:val="24"/>
                <w:szCs w:val="24"/>
              </w:rPr>
              <w:t>e</w:t>
            </w:r>
            <w:r w:rsidRPr="00C83E88">
              <w:rPr>
                <w:rFonts w:ascii="Arial" w:hAnsi="Arial" w:cs="Arial"/>
                <w:sz w:val="24"/>
                <w:szCs w:val="24"/>
              </w:rPr>
              <w:t xml:space="preserve"> researcher m</w:t>
            </w:r>
            <w:r>
              <w:rPr>
                <w:rFonts w:ascii="Arial" w:hAnsi="Arial" w:cs="Arial"/>
                <w:sz w:val="24"/>
                <w:szCs w:val="24"/>
              </w:rPr>
              <w:t>a</w:t>
            </w:r>
            <w:r w:rsidRPr="00C83E88">
              <w:rPr>
                <w:rFonts w:ascii="Arial" w:hAnsi="Arial" w:cs="Arial"/>
                <w:sz w:val="24"/>
                <w:szCs w:val="24"/>
              </w:rPr>
              <w:t>y gain additional research on various impacts not previously brought up.</w:t>
            </w:r>
          </w:p>
        </w:tc>
      </w:tr>
      <w:tr w:rsidR="00C83E88" w14:paraId="099DF49C" w14:textId="77777777" w:rsidTr="009A60F6">
        <w:tc>
          <w:tcPr>
            <w:tcW w:w="4508" w:type="dxa"/>
          </w:tcPr>
          <w:p w14:paraId="454F6E2F" w14:textId="48647FB4" w:rsidR="00C83E88" w:rsidRDefault="002900EE" w:rsidP="004918DD">
            <w:pPr>
              <w:spacing w:line="360" w:lineRule="auto"/>
              <w:rPr>
                <w:rFonts w:ascii="Arial" w:hAnsi="Arial" w:cs="Arial"/>
                <w:sz w:val="24"/>
                <w:szCs w:val="24"/>
              </w:rPr>
            </w:pPr>
            <w:r>
              <w:rPr>
                <w:rFonts w:ascii="Arial" w:hAnsi="Arial" w:cs="Arial"/>
                <w:sz w:val="24"/>
                <w:szCs w:val="24"/>
              </w:rPr>
              <w:t xml:space="preserve">Q10 </w:t>
            </w:r>
            <w:r w:rsidRPr="002900EE">
              <w:rPr>
                <w:rFonts w:ascii="Arial" w:hAnsi="Arial" w:cs="Arial"/>
                <w:sz w:val="24"/>
                <w:szCs w:val="24"/>
              </w:rPr>
              <w:t>What does a sustainable festival mean or look like to you?</w:t>
            </w:r>
          </w:p>
        </w:tc>
        <w:tc>
          <w:tcPr>
            <w:tcW w:w="4508" w:type="dxa"/>
          </w:tcPr>
          <w:p w14:paraId="1342ED80" w14:textId="1ED5915B" w:rsidR="00C83E88" w:rsidRDefault="002900EE" w:rsidP="004918DD">
            <w:pPr>
              <w:spacing w:line="360" w:lineRule="auto"/>
              <w:rPr>
                <w:rFonts w:ascii="Arial" w:hAnsi="Arial" w:cs="Arial"/>
                <w:sz w:val="24"/>
                <w:szCs w:val="24"/>
              </w:rPr>
            </w:pPr>
            <w:r w:rsidRPr="002900EE">
              <w:rPr>
                <w:rFonts w:ascii="Arial" w:hAnsi="Arial" w:cs="Arial"/>
                <w:sz w:val="24"/>
                <w:szCs w:val="24"/>
              </w:rPr>
              <w:t>Sustainability is the key theory in the literature review, basing all of the impacts around the understanding of the term.</w:t>
            </w:r>
          </w:p>
        </w:tc>
      </w:tr>
      <w:tr w:rsidR="00C83E88" w14:paraId="4EE4AF8D" w14:textId="77777777" w:rsidTr="009A60F6">
        <w:tc>
          <w:tcPr>
            <w:tcW w:w="4508" w:type="dxa"/>
          </w:tcPr>
          <w:p w14:paraId="6E0DD13F" w14:textId="38E4A877" w:rsidR="00C83E88" w:rsidRDefault="002900EE" w:rsidP="004918DD">
            <w:pPr>
              <w:spacing w:line="360" w:lineRule="auto"/>
              <w:rPr>
                <w:rFonts w:ascii="Arial" w:hAnsi="Arial" w:cs="Arial"/>
                <w:sz w:val="24"/>
                <w:szCs w:val="24"/>
              </w:rPr>
            </w:pPr>
            <w:r>
              <w:rPr>
                <w:rFonts w:ascii="Arial" w:hAnsi="Arial" w:cs="Arial"/>
                <w:sz w:val="24"/>
                <w:szCs w:val="24"/>
              </w:rPr>
              <w:t>Q11</w:t>
            </w:r>
            <w:r>
              <w:t xml:space="preserve"> </w:t>
            </w:r>
            <w:r w:rsidRPr="002900EE">
              <w:rPr>
                <w:rFonts w:ascii="Arial" w:hAnsi="Arial" w:cs="Arial"/>
                <w:sz w:val="24"/>
                <w:szCs w:val="24"/>
              </w:rPr>
              <w:t>Do you agree that music festivals should be sustainable?</w:t>
            </w:r>
          </w:p>
        </w:tc>
        <w:tc>
          <w:tcPr>
            <w:tcW w:w="4508" w:type="dxa"/>
          </w:tcPr>
          <w:p w14:paraId="23214870" w14:textId="2AD2B24B" w:rsidR="00C83E88" w:rsidRDefault="002900EE" w:rsidP="004918DD">
            <w:pPr>
              <w:spacing w:line="360" w:lineRule="auto"/>
              <w:rPr>
                <w:rFonts w:ascii="Arial" w:hAnsi="Arial" w:cs="Arial"/>
                <w:sz w:val="24"/>
                <w:szCs w:val="24"/>
              </w:rPr>
            </w:pPr>
            <w:r w:rsidRPr="002900EE">
              <w:rPr>
                <w:rFonts w:ascii="Arial" w:hAnsi="Arial" w:cs="Arial"/>
                <w:sz w:val="24"/>
                <w:szCs w:val="24"/>
              </w:rPr>
              <w:t>An important theme of this research is weather festival goers</w:t>
            </w:r>
            <w:r>
              <w:rPr>
                <w:rFonts w:ascii="Arial" w:hAnsi="Arial" w:cs="Arial"/>
                <w:sz w:val="24"/>
                <w:szCs w:val="24"/>
              </w:rPr>
              <w:t>/workers</w:t>
            </w:r>
            <w:r w:rsidRPr="002900EE">
              <w:rPr>
                <w:rFonts w:ascii="Arial" w:hAnsi="Arial" w:cs="Arial"/>
                <w:sz w:val="24"/>
                <w:szCs w:val="24"/>
              </w:rPr>
              <w:t xml:space="preserve"> even </w:t>
            </w:r>
            <w:r w:rsidRPr="002900EE">
              <w:rPr>
                <w:rFonts w:ascii="Arial" w:hAnsi="Arial" w:cs="Arial"/>
                <w:sz w:val="24"/>
                <w:szCs w:val="24"/>
              </w:rPr>
              <w:lastRenderedPageBreak/>
              <w:t>believe in sustainability and environmental practises.</w:t>
            </w:r>
          </w:p>
        </w:tc>
      </w:tr>
      <w:tr w:rsidR="00C83E88" w14:paraId="0ADA81AC" w14:textId="77777777" w:rsidTr="009A60F6">
        <w:tc>
          <w:tcPr>
            <w:tcW w:w="4508" w:type="dxa"/>
          </w:tcPr>
          <w:p w14:paraId="3CD2DF3E" w14:textId="0208ACCA" w:rsidR="00C83E88" w:rsidRDefault="007A7CE0" w:rsidP="004918DD">
            <w:pPr>
              <w:spacing w:line="360" w:lineRule="auto"/>
              <w:rPr>
                <w:rFonts w:ascii="Arial" w:hAnsi="Arial" w:cs="Arial"/>
                <w:sz w:val="24"/>
                <w:szCs w:val="24"/>
              </w:rPr>
            </w:pPr>
            <w:r>
              <w:rPr>
                <w:rFonts w:ascii="Arial" w:hAnsi="Arial" w:cs="Arial"/>
                <w:sz w:val="24"/>
                <w:szCs w:val="24"/>
              </w:rPr>
              <w:lastRenderedPageBreak/>
              <w:t xml:space="preserve">Q12 </w:t>
            </w:r>
            <w:r w:rsidRPr="007A7CE0">
              <w:rPr>
                <w:rFonts w:ascii="Arial" w:hAnsi="Arial" w:cs="Arial"/>
                <w:sz w:val="24"/>
                <w:szCs w:val="24"/>
              </w:rPr>
              <w:t>Would you say sustainability best relates to economic, Environmental or Social factors?</w:t>
            </w:r>
          </w:p>
        </w:tc>
        <w:tc>
          <w:tcPr>
            <w:tcW w:w="4508" w:type="dxa"/>
          </w:tcPr>
          <w:p w14:paraId="00CB1B14" w14:textId="1A77E0F0" w:rsidR="00C83E88" w:rsidRDefault="007A7CE0" w:rsidP="004918DD">
            <w:pPr>
              <w:spacing w:line="360" w:lineRule="auto"/>
              <w:rPr>
                <w:rFonts w:ascii="Arial" w:hAnsi="Arial" w:cs="Arial"/>
                <w:sz w:val="24"/>
                <w:szCs w:val="24"/>
              </w:rPr>
            </w:pPr>
            <w:r w:rsidRPr="007A7CE0">
              <w:rPr>
                <w:rFonts w:ascii="Arial" w:hAnsi="Arial" w:cs="Arial"/>
                <w:sz w:val="24"/>
                <w:szCs w:val="24"/>
              </w:rPr>
              <w:t>The three terms accumulate all the CSR ‘pressures’ corporations face. (Colombo and Gazzola, 2013)</w:t>
            </w:r>
          </w:p>
        </w:tc>
      </w:tr>
      <w:tr w:rsidR="00C83E88" w14:paraId="7710A310" w14:textId="77777777" w:rsidTr="009A60F6">
        <w:tc>
          <w:tcPr>
            <w:tcW w:w="4508" w:type="dxa"/>
          </w:tcPr>
          <w:p w14:paraId="17D5204C" w14:textId="050DFE06" w:rsidR="00C83E88" w:rsidRDefault="007A7CE0" w:rsidP="004918DD">
            <w:pPr>
              <w:spacing w:line="360" w:lineRule="auto"/>
              <w:rPr>
                <w:rFonts w:ascii="Arial" w:hAnsi="Arial" w:cs="Arial"/>
                <w:sz w:val="24"/>
                <w:szCs w:val="24"/>
              </w:rPr>
            </w:pPr>
            <w:r>
              <w:rPr>
                <w:rFonts w:ascii="Arial" w:hAnsi="Arial" w:cs="Arial"/>
                <w:sz w:val="24"/>
                <w:szCs w:val="24"/>
              </w:rPr>
              <w:t xml:space="preserve">Q13 </w:t>
            </w:r>
            <w:r w:rsidRPr="007A7CE0">
              <w:rPr>
                <w:rFonts w:ascii="Arial" w:hAnsi="Arial" w:cs="Arial"/>
                <w:sz w:val="24"/>
                <w:szCs w:val="24"/>
              </w:rPr>
              <w:t>Were you aware of the green policies in place at the festivals you have worked at? Can you give me an example?</w:t>
            </w:r>
          </w:p>
        </w:tc>
        <w:tc>
          <w:tcPr>
            <w:tcW w:w="4508" w:type="dxa"/>
          </w:tcPr>
          <w:p w14:paraId="6644C399" w14:textId="576E82BD" w:rsidR="00C83E88" w:rsidRDefault="009625C8" w:rsidP="004918DD">
            <w:pPr>
              <w:spacing w:line="360" w:lineRule="auto"/>
              <w:rPr>
                <w:rFonts w:ascii="Arial" w:hAnsi="Arial" w:cs="Arial"/>
                <w:sz w:val="24"/>
                <w:szCs w:val="24"/>
              </w:rPr>
            </w:pPr>
            <w:r w:rsidRPr="009625C8">
              <w:rPr>
                <w:rFonts w:ascii="Arial" w:hAnsi="Arial" w:cs="Arial"/>
                <w:sz w:val="24"/>
                <w:szCs w:val="24"/>
              </w:rPr>
              <w:t>Table 1.2 outlines the Sustainable practises at place in Glastonbury, Reading and Creamfields festivals</w:t>
            </w:r>
          </w:p>
        </w:tc>
      </w:tr>
      <w:tr w:rsidR="00C83E88" w14:paraId="6E422330" w14:textId="77777777" w:rsidTr="009A60F6">
        <w:tc>
          <w:tcPr>
            <w:tcW w:w="4508" w:type="dxa"/>
          </w:tcPr>
          <w:p w14:paraId="14C42049" w14:textId="2854443C" w:rsidR="00C83E88" w:rsidRDefault="007A7CE0" w:rsidP="004918DD">
            <w:pPr>
              <w:spacing w:line="360" w:lineRule="auto"/>
              <w:rPr>
                <w:rFonts w:ascii="Arial" w:hAnsi="Arial" w:cs="Arial"/>
                <w:sz w:val="24"/>
                <w:szCs w:val="24"/>
              </w:rPr>
            </w:pPr>
            <w:r>
              <w:rPr>
                <w:rFonts w:ascii="Arial" w:hAnsi="Arial" w:cs="Arial"/>
                <w:sz w:val="24"/>
                <w:szCs w:val="24"/>
              </w:rPr>
              <w:t xml:space="preserve">Q14 </w:t>
            </w:r>
            <w:r w:rsidRPr="007A7CE0">
              <w:rPr>
                <w:rFonts w:ascii="Arial" w:hAnsi="Arial" w:cs="Arial"/>
                <w:sz w:val="24"/>
                <w:szCs w:val="24"/>
              </w:rPr>
              <w:t xml:space="preserve">Out of the following, which impact would you say has the biggest environmental significance? Transport, </w:t>
            </w:r>
            <w:r w:rsidR="00882C68" w:rsidRPr="007A7CE0">
              <w:rPr>
                <w:rFonts w:ascii="Arial" w:hAnsi="Arial" w:cs="Arial"/>
                <w:sz w:val="24"/>
                <w:szCs w:val="24"/>
              </w:rPr>
              <w:t>waste,</w:t>
            </w:r>
            <w:r w:rsidRPr="007A7CE0">
              <w:rPr>
                <w:rFonts w:ascii="Arial" w:hAnsi="Arial" w:cs="Arial"/>
                <w:sz w:val="24"/>
                <w:szCs w:val="24"/>
              </w:rPr>
              <w:t xml:space="preserve"> or energy consumption</w:t>
            </w:r>
          </w:p>
        </w:tc>
        <w:tc>
          <w:tcPr>
            <w:tcW w:w="4508" w:type="dxa"/>
          </w:tcPr>
          <w:p w14:paraId="431741BF" w14:textId="0DCE38E0" w:rsidR="00C83E88" w:rsidRDefault="00882C68" w:rsidP="004918DD">
            <w:pPr>
              <w:spacing w:line="360" w:lineRule="auto"/>
              <w:rPr>
                <w:rFonts w:ascii="Arial" w:hAnsi="Arial" w:cs="Arial"/>
                <w:sz w:val="24"/>
                <w:szCs w:val="24"/>
              </w:rPr>
            </w:pPr>
            <w:r w:rsidRPr="00882C68">
              <w:rPr>
                <w:rFonts w:ascii="Arial" w:hAnsi="Arial" w:cs="Arial"/>
                <w:sz w:val="24"/>
                <w:szCs w:val="24"/>
              </w:rPr>
              <w:t>These impacts formed the bulk of the environmental side of the literature, partly answering objective 1.</w:t>
            </w:r>
          </w:p>
        </w:tc>
      </w:tr>
      <w:tr w:rsidR="009625C8" w14:paraId="52B5998F" w14:textId="77777777" w:rsidTr="009A60F6">
        <w:tc>
          <w:tcPr>
            <w:tcW w:w="4508" w:type="dxa"/>
          </w:tcPr>
          <w:p w14:paraId="20E9D8EB" w14:textId="3EE213CB" w:rsidR="009625C8" w:rsidRDefault="009625C8" w:rsidP="004918DD">
            <w:pPr>
              <w:spacing w:line="360" w:lineRule="auto"/>
              <w:rPr>
                <w:rFonts w:ascii="Arial" w:hAnsi="Arial" w:cs="Arial"/>
                <w:sz w:val="24"/>
                <w:szCs w:val="24"/>
              </w:rPr>
            </w:pPr>
            <w:r>
              <w:rPr>
                <w:rFonts w:ascii="Arial" w:hAnsi="Arial" w:cs="Arial"/>
                <w:sz w:val="24"/>
                <w:szCs w:val="24"/>
              </w:rPr>
              <w:t>Q15</w:t>
            </w:r>
            <w:r w:rsidR="0091036D">
              <w:rPr>
                <w:rFonts w:ascii="Arial" w:hAnsi="Arial" w:cs="Arial"/>
                <w:sz w:val="24"/>
                <w:szCs w:val="24"/>
              </w:rPr>
              <w:t xml:space="preserve"> </w:t>
            </w:r>
            <w:r w:rsidR="0091036D" w:rsidRPr="0091036D">
              <w:rPr>
                <w:rFonts w:ascii="Arial" w:hAnsi="Arial" w:cs="Arial"/>
                <w:sz w:val="24"/>
                <w:szCs w:val="24"/>
              </w:rPr>
              <w:t>What sustainable initiatives have you noticed?</w:t>
            </w:r>
          </w:p>
          <w:p w14:paraId="021E31FC" w14:textId="114DEDFC" w:rsidR="002B08C9" w:rsidRDefault="002B08C9" w:rsidP="004918DD">
            <w:pPr>
              <w:spacing w:line="360" w:lineRule="auto"/>
              <w:rPr>
                <w:rFonts w:ascii="Arial" w:hAnsi="Arial" w:cs="Arial"/>
                <w:sz w:val="24"/>
                <w:szCs w:val="24"/>
              </w:rPr>
            </w:pPr>
            <w:r>
              <w:rPr>
                <w:rFonts w:ascii="Arial" w:hAnsi="Arial" w:cs="Arial"/>
                <w:sz w:val="24"/>
                <w:szCs w:val="24"/>
              </w:rPr>
              <w:t xml:space="preserve">Q16 </w:t>
            </w:r>
            <w:r w:rsidRPr="002B08C9">
              <w:rPr>
                <w:rFonts w:ascii="Arial" w:hAnsi="Arial" w:cs="Arial"/>
                <w:sz w:val="24"/>
                <w:szCs w:val="24"/>
              </w:rPr>
              <w:t>Can you suggest any sustainable initiatives for festivals?</w:t>
            </w:r>
          </w:p>
          <w:p w14:paraId="40804255" w14:textId="34A1092D" w:rsidR="002B08C9" w:rsidRDefault="002B08C9" w:rsidP="004918DD">
            <w:pPr>
              <w:spacing w:line="360" w:lineRule="auto"/>
              <w:rPr>
                <w:rFonts w:ascii="Arial" w:hAnsi="Arial" w:cs="Arial"/>
                <w:sz w:val="24"/>
                <w:szCs w:val="24"/>
              </w:rPr>
            </w:pPr>
          </w:p>
        </w:tc>
        <w:tc>
          <w:tcPr>
            <w:tcW w:w="4508" w:type="dxa"/>
          </w:tcPr>
          <w:p w14:paraId="137D8DCC" w14:textId="66104913" w:rsidR="009625C8" w:rsidRPr="009625C8" w:rsidRDefault="00C26315" w:rsidP="004918DD">
            <w:pPr>
              <w:spacing w:line="360" w:lineRule="auto"/>
              <w:rPr>
                <w:rFonts w:ascii="Arial" w:hAnsi="Arial" w:cs="Arial"/>
                <w:sz w:val="24"/>
                <w:szCs w:val="24"/>
              </w:rPr>
            </w:pPr>
            <w:r w:rsidRPr="00C26315">
              <w:rPr>
                <w:rFonts w:ascii="Arial" w:hAnsi="Arial" w:cs="Arial"/>
                <w:sz w:val="24"/>
                <w:szCs w:val="24"/>
              </w:rPr>
              <w:t>Festivals provide a huge opportunity to spread a positive sustainable message. Gibson, C. and Wong, C. (2011)</w:t>
            </w:r>
          </w:p>
        </w:tc>
      </w:tr>
      <w:tr w:rsidR="009625C8" w14:paraId="281A6431" w14:textId="77777777" w:rsidTr="009A60F6">
        <w:tc>
          <w:tcPr>
            <w:tcW w:w="4508" w:type="dxa"/>
          </w:tcPr>
          <w:p w14:paraId="3F90AD87" w14:textId="29EB4ED8" w:rsidR="009625C8" w:rsidRDefault="00B62DCC" w:rsidP="004918DD">
            <w:pPr>
              <w:spacing w:line="360" w:lineRule="auto"/>
              <w:rPr>
                <w:rFonts w:ascii="Arial" w:hAnsi="Arial" w:cs="Arial"/>
                <w:sz w:val="24"/>
                <w:szCs w:val="24"/>
              </w:rPr>
            </w:pPr>
            <w:r>
              <w:rPr>
                <w:rFonts w:ascii="Arial" w:hAnsi="Arial" w:cs="Arial"/>
                <w:sz w:val="24"/>
                <w:szCs w:val="24"/>
              </w:rPr>
              <w:t>Q17</w:t>
            </w:r>
            <w:r>
              <w:t xml:space="preserve"> </w:t>
            </w:r>
            <w:r w:rsidRPr="00B62DCC">
              <w:rPr>
                <w:rFonts w:ascii="Arial" w:hAnsi="Arial" w:cs="Arial"/>
                <w:sz w:val="24"/>
                <w:szCs w:val="24"/>
              </w:rPr>
              <w:t>How committed would you be to enforce  sustainable practises? Such as ensuring festival goers recycle waste and take home their tents</w:t>
            </w:r>
          </w:p>
        </w:tc>
        <w:tc>
          <w:tcPr>
            <w:tcW w:w="4508" w:type="dxa"/>
          </w:tcPr>
          <w:p w14:paraId="2C5DDE00" w14:textId="5FE0D679" w:rsidR="009625C8" w:rsidRPr="009625C8" w:rsidRDefault="00B62DCC" w:rsidP="004918DD">
            <w:pPr>
              <w:spacing w:line="360" w:lineRule="auto"/>
              <w:rPr>
                <w:rFonts w:ascii="Arial" w:hAnsi="Arial" w:cs="Arial"/>
                <w:sz w:val="24"/>
                <w:szCs w:val="24"/>
              </w:rPr>
            </w:pPr>
            <w:r w:rsidRPr="00B62DCC">
              <w:rPr>
                <w:rFonts w:ascii="Arial" w:hAnsi="Arial" w:cs="Arial"/>
                <w:sz w:val="24"/>
                <w:szCs w:val="24"/>
              </w:rPr>
              <w:t>A common trend found in the literature review was the significance of festival goers</w:t>
            </w:r>
            <w:r>
              <w:rPr>
                <w:rFonts w:ascii="Arial" w:hAnsi="Arial" w:cs="Arial"/>
                <w:sz w:val="24"/>
                <w:szCs w:val="24"/>
              </w:rPr>
              <w:t xml:space="preserve">/ workers </w:t>
            </w:r>
            <w:r w:rsidRPr="00B62DCC">
              <w:rPr>
                <w:rFonts w:ascii="Arial" w:hAnsi="Arial" w:cs="Arial"/>
                <w:sz w:val="24"/>
                <w:szCs w:val="24"/>
              </w:rPr>
              <w:t>adopting impact minimisation methods.</w:t>
            </w:r>
          </w:p>
        </w:tc>
      </w:tr>
      <w:tr w:rsidR="009625C8" w14:paraId="1381C293" w14:textId="77777777" w:rsidTr="009A60F6">
        <w:tc>
          <w:tcPr>
            <w:tcW w:w="4508" w:type="dxa"/>
          </w:tcPr>
          <w:p w14:paraId="03C717FC" w14:textId="4802CA10" w:rsidR="009625C8" w:rsidRDefault="00884A34" w:rsidP="004918DD">
            <w:pPr>
              <w:spacing w:line="360" w:lineRule="auto"/>
              <w:rPr>
                <w:rFonts w:ascii="Arial" w:hAnsi="Arial" w:cs="Arial"/>
                <w:sz w:val="24"/>
                <w:szCs w:val="24"/>
              </w:rPr>
            </w:pPr>
            <w:r>
              <w:rPr>
                <w:rFonts w:ascii="Arial" w:hAnsi="Arial" w:cs="Arial"/>
                <w:sz w:val="24"/>
                <w:szCs w:val="24"/>
              </w:rPr>
              <w:t xml:space="preserve">Q18 </w:t>
            </w:r>
            <w:r w:rsidRPr="00884A34">
              <w:rPr>
                <w:rFonts w:ascii="Arial" w:hAnsi="Arial" w:cs="Arial"/>
                <w:sz w:val="24"/>
                <w:szCs w:val="24"/>
              </w:rPr>
              <w:t>Any questions or comments relating to the topics in this interview would be welcomed.</w:t>
            </w:r>
          </w:p>
        </w:tc>
        <w:tc>
          <w:tcPr>
            <w:tcW w:w="4508" w:type="dxa"/>
          </w:tcPr>
          <w:p w14:paraId="07EFBF12" w14:textId="0FEC9099" w:rsidR="009625C8" w:rsidRPr="009625C8" w:rsidRDefault="00884A34" w:rsidP="004918DD">
            <w:pPr>
              <w:spacing w:line="360" w:lineRule="auto"/>
              <w:rPr>
                <w:rFonts w:ascii="Arial" w:hAnsi="Arial" w:cs="Arial"/>
                <w:sz w:val="24"/>
                <w:szCs w:val="24"/>
              </w:rPr>
            </w:pPr>
            <w:r w:rsidRPr="00884A34">
              <w:rPr>
                <w:rFonts w:ascii="Arial" w:hAnsi="Arial" w:cs="Arial"/>
                <w:sz w:val="24"/>
                <w:szCs w:val="24"/>
              </w:rPr>
              <w:t>This open-ended question will gain a qualitative response regarding any themes that participants want to further discuss, or any relevant topics not touched on.</w:t>
            </w:r>
          </w:p>
        </w:tc>
      </w:tr>
    </w:tbl>
    <w:p w14:paraId="749FE85C" w14:textId="085C7ECF" w:rsidR="009A60F6" w:rsidRDefault="009A60F6" w:rsidP="004918DD">
      <w:pPr>
        <w:spacing w:line="360" w:lineRule="auto"/>
        <w:rPr>
          <w:rFonts w:ascii="Arial" w:hAnsi="Arial" w:cs="Arial"/>
          <w:sz w:val="24"/>
          <w:szCs w:val="24"/>
        </w:rPr>
      </w:pPr>
    </w:p>
    <w:p w14:paraId="5F7988B7" w14:textId="3D4F1B28" w:rsidR="00D65188" w:rsidRPr="00D65188" w:rsidRDefault="007B6036" w:rsidP="008A5BA8">
      <w:pPr>
        <w:spacing w:line="360" w:lineRule="auto"/>
        <w:jc w:val="center"/>
        <w:rPr>
          <w:rFonts w:ascii="Arial" w:hAnsi="Arial" w:cs="Arial"/>
          <w:i/>
          <w:iCs/>
          <w:sz w:val="24"/>
          <w:szCs w:val="24"/>
        </w:rPr>
      </w:pPr>
      <w:r>
        <w:rPr>
          <w:rFonts w:ascii="Arial" w:hAnsi="Arial" w:cs="Arial"/>
          <w:i/>
          <w:iCs/>
          <w:sz w:val="24"/>
          <w:szCs w:val="24"/>
        </w:rPr>
        <w:t>Table</w:t>
      </w:r>
      <w:r w:rsidR="00D65188" w:rsidRPr="00D65188">
        <w:rPr>
          <w:rFonts w:ascii="Arial" w:hAnsi="Arial" w:cs="Arial"/>
          <w:i/>
          <w:iCs/>
          <w:sz w:val="24"/>
          <w:szCs w:val="24"/>
        </w:rPr>
        <w:t xml:space="preserve"> 3.</w:t>
      </w:r>
      <w:r>
        <w:rPr>
          <w:rFonts w:ascii="Arial" w:hAnsi="Arial" w:cs="Arial"/>
          <w:i/>
          <w:iCs/>
          <w:sz w:val="24"/>
          <w:szCs w:val="24"/>
        </w:rPr>
        <w:t>2</w:t>
      </w:r>
      <w:r w:rsidR="00D65188" w:rsidRPr="00D65188">
        <w:rPr>
          <w:rFonts w:ascii="Arial" w:hAnsi="Arial" w:cs="Arial"/>
          <w:i/>
          <w:iCs/>
          <w:sz w:val="24"/>
          <w:szCs w:val="24"/>
        </w:rPr>
        <w:t xml:space="preserve"> Festival-workers matrix</w:t>
      </w:r>
      <w:r w:rsidR="00A47FF5">
        <w:rPr>
          <w:rFonts w:ascii="Arial" w:hAnsi="Arial" w:cs="Arial"/>
          <w:i/>
          <w:iCs/>
          <w:sz w:val="24"/>
          <w:szCs w:val="24"/>
        </w:rPr>
        <w:t>. (Stephens, 2020)</w:t>
      </w:r>
      <w:r w:rsidR="00FF367D">
        <w:rPr>
          <w:rFonts w:ascii="Arial" w:hAnsi="Arial" w:cs="Arial"/>
          <w:i/>
          <w:iCs/>
          <w:sz w:val="24"/>
          <w:szCs w:val="24"/>
        </w:rPr>
        <w:t>.</w:t>
      </w:r>
    </w:p>
    <w:p w14:paraId="5AA3017E" w14:textId="39E1FE9B" w:rsidR="00785C30" w:rsidRDefault="00785C30" w:rsidP="004918DD">
      <w:pPr>
        <w:spacing w:line="360" w:lineRule="auto"/>
        <w:rPr>
          <w:rFonts w:ascii="Arial" w:hAnsi="Arial" w:cs="Arial"/>
          <w:sz w:val="24"/>
          <w:szCs w:val="24"/>
        </w:rPr>
      </w:pPr>
      <w:r>
        <w:rPr>
          <w:rFonts w:ascii="Arial" w:hAnsi="Arial" w:cs="Arial"/>
          <w:sz w:val="24"/>
          <w:szCs w:val="24"/>
        </w:rPr>
        <w:t xml:space="preserve">The two sets of questions remain similar; however, 2 questions </w:t>
      </w:r>
      <w:r w:rsidR="00F07440">
        <w:rPr>
          <w:rFonts w:ascii="Arial" w:hAnsi="Arial" w:cs="Arial"/>
          <w:sz w:val="24"/>
          <w:szCs w:val="24"/>
        </w:rPr>
        <w:t xml:space="preserve">have been </w:t>
      </w:r>
      <w:r>
        <w:rPr>
          <w:rFonts w:ascii="Arial" w:hAnsi="Arial" w:cs="Arial"/>
          <w:sz w:val="24"/>
          <w:szCs w:val="24"/>
        </w:rPr>
        <w:t xml:space="preserve">removed for the festival worker set. As well as this a rewording of the reused questions were needed to address the different set of samples appropriately. </w:t>
      </w:r>
    </w:p>
    <w:p w14:paraId="24D30127" w14:textId="5DB23C3F" w:rsidR="009A60F6" w:rsidRDefault="00F31B6B" w:rsidP="00A328A4">
      <w:pPr>
        <w:pStyle w:val="Heading4"/>
      </w:pPr>
      <w:r>
        <w:lastRenderedPageBreak/>
        <w:t xml:space="preserve">3.1.5.4 Analysis </w:t>
      </w:r>
    </w:p>
    <w:p w14:paraId="222EF0A4" w14:textId="06D2D642" w:rsidR="009A60F6" w:rsidRDefault="009A60F6" w:rsidP="004918DD">
      <w:pPr>
        <w:spacing w:line="360" w:lineRule="auto"/>
        <w:rPr>
          <w:rFonts w:ascii="Arial" w:hAnsi="Arial" w:cs="Arial"/>
          <w:sz w:val="24"/>
          <w:szCs w:val="24"/>
        </w:rPr>
      </w:pPr>
    </w:p>
    <w:p w14:paraId="61724D82" w14:textId="4B0A305A" w:rsidR="00F31B6B" w:rsidRDefault="00975DA3" w:rsidP="004918DD">
      <w:pPr>
        <w:spacing w:line="360" w:lineRule="auto"/>
        <w:rPr>
          <w:rFonts w:ascii="Arial" w:hAnsi="Arial" w:cs="Arial"/>
          <w:sz w:val="24"/>
          <w:szCs w:val="24"/>
        </w:rPr>
      </w:pPr>
      <w:r w:rsidRPr="00975DA3">
        <w:rPr>
          <w:rFonts w:ascii="Arial" w:hAnsi="Arial" w:cs="Arial"/>
          <w:sz w:val="24"/>
          <w:szCs w:val="24"/>
        </w:rPr>
        <w:t>Data analysis is an important step in seeing if the research questions can be answered (Blaikie,</w:t>
      </w:r>
      <w:r>
        <w:rPr>
          <w:rFonts w:ascii="Arial" w:hAnsi="Arial" w:cs="Arial"/>
          <w:sz w:val="24"/>
          <w:szCs w:val="24"/>
        </w:rPr>
        <w:t xml:space="preserve"> </w:t>
      </w:r>
      <w:r w:rsidRPr="00975DA3">
        <w:rPr>
          <w:rFonts w:ascii="Arial" w:hAnsi="Arial" w:cs="Arial"/>
          <w:sz w:val="24"/>
          <w:szCs w:val="24"/>
        </w:rPr>
        <w:t>2003</w:t>
      </w:r>
      <w:r>
        <w:rPr>
          <w:rFonts w:ascii="Arial" w:hAnsi="Arial" w:cs="Arial"/>
          <w:sz w:val="24"/>
          <w:szCs w:val="24"/>
        </w:rPr>
        <w:t xml:space="preserve">). </w:t>
      </w:r>
      <w:r w:rsidR="00BE6B7D">
        <w:rPr>
          <w:rFonts w:ascii="Arial" w:hAnsi="Arial" w:cs="Arial"/>
          <w:sz w:val="24"/>
          <w:szCs w:val="24"/>
        </w:rPr>
        <w:t>Due to the qualitative nature</w:t>
      </w:r>
      <w:r w:rsidR="00B74769">
        <w:rPr>
          <w:rFonts w:ascii="Arial" w:hAnsi="Arial" w:cs="Arial"/>
          <w:sz w:val="24"/>
          <w:szCs w:val="24"/>
        </w:rPr>
        <w:t xml:space="preserve"> that</w:t>
      </w:r>
      <w:r w:rsidR="00BE6B7D">
        <w:rPr>
          <w:rFonts w:ascii="Arial" w:hAnsi="Arial" w:cs="Arial"/>
          <w:sz w:val="24"/>
          <w:szCs w:val="24"/>
        </w:rPr>
        <w:t xml:space="preserve"> </w:t>
      </w:r>
      <w:r w:rsidR="00E87B6B">
        <w:rPr>
          <w:rFonts w:ascii="Arial" w:hAnsi="Arial" w:cs="Arial"/>
          <w:sz w:val="24"/>
          <w:szCs w:val="24"/>
        </w:rPr>
        <w:t>the vast majority of</w:t>
      </w:r>
      <w:r w:rsidR="00BE6B7D">
        <w:rPr>
          <w:rFonts w:ascii="Arial" w:hAnsi="Arial" w:cs="Arial"/>
          <w:sz w:val="24"/>
          <w:szCs w:val="24"/>
        </w:rPr>
        <w:t xml:space="preserve"> </w:t>
      </w:r>
      <w:r w:rsidR="00D102AB">
        <w:rPr>
          <w:rFonts w:ascii="Arial" w:hAnsi="Arial" w:cs="Arial"/>
          <w:sz w:val="24"/>
          <w:szCs w:val="24"/>
        </w:rPr>
        <w:t>questions will provide</w:t>
      </w:r>
      <w:r w:rsidR="00844017">
        <w:rPr>
          <w:rFonts w:ascii="Arial" w:hAnsi="Arial" w:cs="Arial"/>
          <w:sz w:val="24"/>
          <w:szCs w:val="24"/>
        </w:rPr>
        <w:t xml:space="preserve"> </w:t>
      </w:r>
      <w:r w:rsidR="001F2673">
        <w:rPr>
          <w:rFonts w:ascii="Arial" w:hAnsi="Arial" w:cs="Arial"/>
          <w:sz w:val="24"/>
          <w:szCs w:val="24"/>
        </w:rPr>
        <w:t xml:space="preserve">from the </w:t>
      </w:r>
      <w:r w:rsidR="00543241">
        <w:rPr>
          <w:rFonts w:ascii="Arial" w:hAnsi="Arial" w:cs="Arial"/>
          <w:sz w:val="24"/>
          <w:szCs w:val="24"/>
        </w:rPr>
        <w:t>open-ended</w:t>
      </w:r>
      <w:r w:rsidR="001F2673">
        <w:rPr>
          <w:rFonts w:ascii="Arial" w:hAnsi="Arial" w:cs="Arial"/>
          <w:sz w:val="24"/>
          <w:szCs w:val="24"/>
        </w:rPr>
        <w:t xml:space="preserve"> questions in the online interviews, </w:t>
      </w:r>
      <w:r w:rsidR="00BE6B7D">
        <w:rPr>
          <w:rFonts w:ascii="Arial" w:hAnsi="Arial" w:cs="Arial"/>
          <w:sz w:val="24"/>
          <w:szCs w:val="24"/>
        </w:rPr>
        <w:t xml:space="preserve"> </w:t>
      </w:r>
      <w:r w:rsidR="00233D16">
        <w:rPr>
          <w:rFonts w:ascii="Arial" w:hAnsi="Arial" w:cs="Arial"/>
          <w:sz w:val="24"/>
          <w:szCs w:val="24"/>
        </w:rPr>
        <w:t xml:space="preserve">NVivo software is the most appropriate analysis tool to aid the researcher. </w:t>
      </w:r>
      <w:r w:rsidR="00DE55CA">
        <w:rPr>
          <w:rFonts w:ascii="Arial" w:hAnsi="Arial" w:cs="Arial"/>
          <w:sz w:val="24"/>
          <w:szCs w:val="24"/>
        </w:rPr>
        <w:t xml:space="preserve">NVivo </w:t>
      </w:r>
      <w:r w:rsidR="00DE55CA" w:rsidRPr="00DE55CA">
        <w:rPr>
          <w:rFonts w:ascii="Arial" w:hAnsi="Arial" w:cs="Arial"/>
          <w:sz w:val="24"/>
          <w:szCs w:val="24"/>
        </w:rPr>
        <w:t xml:space="preserve">can provide more thorough and rigorous coding and interpretation, and provide researchers with enhanced data management </w:t>
      </w:r>
      <w:r w:rsidR="00DE55CA">
        <w:rPr>
          <w:rFonts w:ascii="Arial" w:hAnsi="Arial" w:cs="Arial"/>
          <w:sz w:val="24"/>
          <w:szCs w:val="24"/>
        </w:rPr>
        <w:t xml:space="preserve">(Jones, 2007). </w:t>
      </w:r>
      <w:r w:rsidR="00ED28C9" w:rsidRPr="001606EB">
        <w:rPr>
          <w:rFonts w:ascii="Arial" w:hAnsi="Arial" w:cs="Arial"/>
          <w:sz w:val="24"/>
          <w:szCs w:val="24"/>
        </w:rPr>
        <w:t xml:space="preserve">In comparison, the initial few questions, such as the demographic feedback won’t produce a qualitative response, </w:t>
      </w:r>
      <w:r w:rsidR="00844017">
        <w:rPr>
          <w:rFonts w:ascii="Arial" w:hAnsi="Arial" w:cs="Arial"/>
          <w:sz w:val="24"/>
          <w:szCs w:val="24"/>
        </w:rPr>
        <w:t xml:space="preserve"> so alternate software such as excel will analyse the more numerical data. </w:t>
      </w:r>
      <w:r w:rsidR="00B77C2B">
        <w:rPr>
          <w:rFonts w:ascii="Arial" w:hAnsi="Arial" w:cs="Arial"/>
          <w:sz w:val="24"/>
          <w:szCs w:val="24"/>
        </w:rPr>
        <w:t xml:space="preserve">Before the analysis of the data however, the process of transcribing the data is made simply by copying and pasting the responses from Facebook messenger </w:t>
      </w:r>
      <w:r w:rsidR="00440DC6">
        <w:rPr>
          <w:rFonts w:ascii="Arial" w:hAnsi="Arial" w:cs="Arial"/>
          <w:sz w:val="24"/>
          <w:szCs w:val="24"/>
        </w:rPr>
        <w:t>a new word document and then transferring over to NVivo</w:t>
      </w:r>
      <w:r w:rsidR="00B77C2B">
        <w:rPr>
          <w:rFonts w:ascii="Arial" w:hAnsi="Arial" w:cs="Arial"/>
          <w:sz w:val="24"/>
          <w:szCs w:val="24"/>
        </w:rPr>
        <w:t xml:space="preserve">. </w:t>
      </w:r>
      <w:r w:rsidR="000C39EE">
        <w:rPr>
          <w:rFonts w:ascii="Arial" w:hAnsi="Arial" w:cs="Arial"/>
          <w:sz w:val="24"/>
          <w:szCs w:val="24"/>
        </w:rPr>
        <w:t xml:space="preserve">The transcripts and full responses can be found in the appendix list. </w:t>
      </w:r>
    </w:p>
    <w:p w14:paraId="1127E37D" w14:textId="1B0AD3C4" w:rsidR="009A60F6" w:rsidRPr="00A328A4" w:rsidRDefault="002111EF" w:rsidP="00A328A4">
      <w:pPr>
        <w:pStyle w:val="Heading2"/>
      </w:pPr>
      <w:bookmarkStart w:id="64" w:name="_Toc42469290"/>
      <w:r w:rsidRPr="00A328A4">
        <w:t>3.2 Sample</w:t>
      </w:r>
      <w:bookmarkEnd w:id="64"/>
    </w:p>
    <w:p w14:paraId="096AB4AA" w14:textId="77777777" w:rsidR="008142C2" w:rsidRPr="008142C2" w:rsidRDefault="008142C2" w:rsidP="008142C2">
      <w:pPr>
        <w:spacing w:line="360" w:lineRule="auto"/>
        <w:rPr>
          <w:rFonts w:ascii="Arial" w:hAnsi="Arial" w:cs="Arial"/>
          <w:sz w:val="24"/>
          <w:szCs w:val="24"/>
        </w:rPr>
      </w:pPr>
    </w:p>
    <w:p w14:paraId="25FCF6B9" w14:textId="1D44CEC9" w:rsidR="00A83329" w:rsidRPr="00FF777E" w:rsidRDefault="008142C2" w:rsidP="00456DEF">
      <w:pPr>
        <w:spacing w:line="360" w:lineRule="auto"/>
        <w:rPr>
          <w:rFonts w:ascii="Arial" w:hAnsi="Arial" w:cs="Arial"/>
          <w:sz w:val="24"/>
          <w:szCs w:val="24"/>
        </w:rPr>
      </w:pPr>
      <w:r w:rsidRPr="008142C2">
        <w:rPr>
          <w:rFonts w:ascii="Arial" w:hAnsi="Arial" w:cs="Arial"/>
          <w:sz w:val="24"/>
          <w:szCs w:val="24"/>
        </w:rPr>
        <w:t xml:space="preserve">Due to constraints such as those associated time and costs, and the fact that most populations are impractical in terms of their size, most researchers seek to conduct their research on a sample population (Saunders et, al. (2016).  </w:t>
      </w:r>
      <w:r w:rsidR="00F15207">
        <w:rPr>
          <w:rFonts w:ascii="Arial" w:hAnsi="Arial" w:cs="Arial"/>
          <w:sz w:val="24"/>
          <w:szCs w:val="24"/>
        </w:rPr>
        <w:t>A purposive sample was used in this research</w:t>
      </w:r>
      <w:r w:rsidR="007C630D">
        <w:rPr>
          <w:rFonts w:ascii="Arial" w:hAnsi="Arial" w:cs="Arial"/>
          <w:sz w:val="24"/>
          <w:szCs w:val="24"/>
        </w:rPr>
        <w:t xml:space="preserve">. </w:t>
      </w:r>
      <w:r w:rsidR="003665EC">
        <w:rPr>
          <w:rFonts w:ascii="Arial" w:hAnsi="Arial" w:cs="Arial"/>
          <w:sz w:val="24"/>
          <w:szCs w:val="24"/>
        </w:rPr>
        <w:t xml:space="preserve">Tongco (2007) </w:t>
      </w:r>
      <w:r w:rsidR="00456DEF">
        <w:rPr>
          <w:rFonts w:ascii="Arial" w:hAnsi="Arial" w:cs="Arial"/>
          <w:sz w:val="24"/>
          <w:szCs w:val="24"/>
        </w:rPr>
        <w:t xml:space="preserve">explains this method as </w:t>
      </w:r>
      <w:r w:rsidR="003665EC">
        <w:rPr>
          <w:rFonts w:ascii="Arial" w:hAnsi="Arial" w:cs="Arial"/>
          <w:sz w:val="24"/>
          <w:szCs w:val="24"/>
        </w:rPr>
        <w:t xml:space="preserve">a process of the researcher </w:t>
      </w:r>
      <w:r w:rsidR="00456DEF" w:rsidRPr="00456DEF">
        <w:rPr>
          <w:rFonts w:ascii="Arial" w:hAnsi="Arial" w:cs="Arial"/>
          <w:sz w:val="24"/>
          <w:szCs w:val="24"/>
        </w:rPr>
        <w:t>decid</w:t>
      </w:r>
      <w:r w:rsidR="00456DEF">
        <w:rPr>
          <w:rFonts w:ascii="Arial" w:hAnsi="Arial" w:cs="Arial"/>
          <w:sz w:val="24"/>
          <w:szCs w:val="24"/>
        </w:rPr>
        <w:t xml:space="preserve">ing </w:t>
      </w:r>
      <w:r w:rsidR="00456DEF" w:rsidRPr="00456DEF">
        <w:rPr>
          <w:rFonts w:ascii="Arial" w:hAnsi="Arial" w:cs="Arial"/>
          <w:sz w:val="24"/>
          <w:szCs w:val="24"/>
        </w:rPr>
        <w:t>what needs to be known and sets out to find people who</w:t>
      </w:r>
      <w:r w:rsidR="00456DEF">
        <w:rPr>
          <w:rFonts w:ascii="Arial" w:hAnsi="Arial" w:cs="Arial"/>
          <w:sz w:val="24"/>
          <w:szCs w:val="24"/>
        </w:rPr>
        <w:t xml:space="preserve"> </w:t>
      </w:r>
      <w:r w:rsidR="00456DEF" w:rsidRPr="00456DEF">
        <w:rPr>
          <w:rFonts w:ascii="Arial" w:hAnsi="Arial" w:cs="Arial"/>
          <w:sz w:val="24"/>
          <w:szCs w:val="24"/>
        </w:rPr>
        <w:t>can and are willing to provide the information by virtue of</w:t>
      </w:r>
      <w:r w:rsidR="00456DEF">
        <w:rPr>
          <w:rFonts w:ascii="Arial" w:hAnsi="Arial" w:cs="Arial"/>
          <w:sz w:val="24"/>
          <w:szCs w:val="24"/>
        </w:rPr>
        <w:t xml:space="preserve"> </w:t>
      </w:r>
      <w:r w:rsidR="00456DEF" w:rsidRPr="00456DEF">
        <w:rPr>
          <w:rFonts w:ascii="Arial" w:hAnsi="Arial" w:cs="Arial"/>
          <w:sz w:val="24"/>
          <w:szCs w:val="24"/>
        </w:rPr>
        <w:t>knowledge or experience</w:t>
      </w:r>
      <w:r w:rsidR="00D33F55">
        <w:rPr>
          <w:rFonts w:ascii="Arial" w:hAnsi="Arial" w:cs="Arial"/>
          <w:sz w:val="24"/>
          <w:szCs w:val="24"/>
        </w:rPr>
        <w:t xml:space="preserve">. Applying this understanding to this dissertation, the sample consisted of participants that have festival experience and also </w:t>
      </w:r>
      <w:r w:rsidR="00CC7C2C">
        <w:rPr>
          <w:rFonts w:ascii="Arial" w:hAnsi="Arial" w:cs="Arial"/>
          <w:sz w:val="24"/>
          <w:szCs w:val="24"/>
        </w:rPr>
        <w:t xml:space="preserve">participants that have festival work experience. If alternative sampling methods were adopted in this research, the samples would be unable to answer the majority of specific </w:t>
      </w:r>
      <w:r w:rsidR="00DD3DF8">
        <w:rPr>
          <w:rFonts w:ascii="Arial" w:hAnsi="Arial" w:cs="Arial"/>
          <w:sz w:val="24"/>
          <w:szCs w:val="24"/>
        </w:rPr>
        <w:t>festival-based</w:t>
      </w:r>
      <w:r w:rsidR="00CC7C2C">
        <w:rPr>
          <w:rFonts w:ascii="Arial" w:hAnsi="Arial" w:cs="Arial"/>
          <w:sz w:val="24"/>
          <w:szCs w:val="24"/>
        </w:rPr>
        <w:t xml:space="preserve"> questions, voiding the whole research</w:t>
      </w:r>
      <w:r w:rsidR="00FF777E">
        <w:rPr>
          <w:rFonts w:ascii="Arial" w:hAnsi="Arial" w:cs="Arial"/>
          <w:sz w:val="24"/>
          <w:szCs w:val="24"/>
        </w:rPr>
        <w:t xml:space="preserve">. This purposive sample is based on </w:t>
      </w:r>
      <w:r w:rsidR="00555C8A">
        <w:rPr>
          <w:rFonts w:ascii="Arial" w:hAnsi="Arial" w:cs="Arial"/>
          <w:sz w:val="24"/>
          <w:szCs w:val="24"/>
        </w:rPr>
        <w:t xml:space="preserve">the theory of lived experience. </w:t>
      </w:r>
      <w:r w:rsidR="00555C8A" w:rsidRPr="001606EB">
        <w:rPr>
          <w:rFonts w:ascii="Arial" w:hAnsi="Arial" w:cs="Arial"/>
          <w:sz w:val="24"/>
          <w:szCs w:val="24"/>
        </w:rPr>
        <w:t xml:space="preserve">Jawad (2016) describes lived experience as </w:t>
      </w:r>
      <w:r w:rsidR="0050682D" w:rsidRPr="001606EB">
        <w:rPr>
          <w:rFonts w:ascii="Arial" w:hAnsi="Arial" w:cs="Arial"/>
          <w:sz w:val="24"/>
          <w:szCs w:val="24"/>
        </w:rPr>
        <w:t>personal life stories of people (</w:t>
      </w:r>
      <w:r w:rsidR="000B61CE">
        <w:rPr>
          <w:rFonts w:ascii="Arial" w:hAnsi="Arial" w:cs="Arial"/>
          <w:sz w:val="24"/>
          <w:szCs w:val="24"/>
        </w:rPr>
        <w:t>festival-goers</w:t>
      </w:r>
      <w:r w:rsidR="008A5BA8">
        <w:rPr>
          <w:rFonts w:ascii="Arial" w:hAnsi="Arial" w:cs="Arial"/>
          <w:sz w:val="24"/>
          <w:szCs w:val="24"/>
        </w:rPr>
        <w:t xml:space="preserve"> and festival-workers</w:t>
      </w:r>
      <w:r w:rsidR="0050682D" w:rsidRPr="001606EB">
        <w:rPr>
          <w:rFonts w:ascii="Arial" w:hAnsi="Arial" w:cs="Arial"/>
          <w:sz w:val="24"/>
          <w:szCs w:val="24"/>
        </w:rPr>
        <w:t xml:space="preserve">) that provides rich insights into behaviour. </w:t>
      </w:r>
      <w:r w:rsidR="004F25D8" w:rsidRPr="001606EB">
        <w:rPr>
          <w:rFonts w:ascii="Arial" w:hAnsi="Arial" w:cs="Arial"/>
          <w:sz w:val="24"/>
          <w:szCs w:val="24"/>
        </w:rPr>
        <w:t xml:space="preserve">This is necessary for this research as a multidimensional analysis will allow a deeper understanding of </w:t>
      </w:r>
      <w:r w:rsidR="00A467E3">
        <w:rPr>
          <w:rFonts w:ascii="Arial" w:hAnsi="Arial" w:cs="Arial"/>
          <w:sz w:val="24"/>
          <w:szCs w:val="24"/>
        </w:rPr>
        <w:t>festival-goers</w:t>
      </w:r>
      <w:r w:rsidR="004F25D8" w:rsidRPr="001606EB">
        <w:rPr>
          <w:rFonts w:ascii="Arial" w:hAnsi="Arial" w:cs="Arial"/>
          <w:sz w:val="24"/>
          <w:szCs w:val="24"/>
        </w:rPr>
        <w:t xml:space="preserve"> behaviours, each </w:t>
      </w:r>
      <w:r w:rsidR="008C7041">
        <w:rPr>
          <w:rFonts w:ascii="Arial" w:hAnsi="Arial" w:cs="Arial"/>
          <w:sz w:val="24"/>
          <w:szCs w:val="24"/>
        </w:rPr>
        <w:t>festival-goer</w:t>
      </w:r>
      <w:r w:rsidR="004F25D8" w:rsidRPr="001606EB">
        <w:rPr>
          <w:rFonts w:ascii="Arial" w:hAnsi="Arial" w:cs="Arial"/>
          <w:sz w:val="24"/>
          <w:szCs w:val="24"/>
        </w:rPr>
        <w:t xml:space="preserve"> will have their own experience of MF, so it would be inappropriate to generalise their experiences.</w:t>
      </w:r>
      <w:r w:rsidR="004F25D8" w:rsidRPr="004F25D8">
        <w:rPr>
          <w:rFonts w:ascii="Arial" w:hAnsi="Arial" w:cs="Arial"/>
          <w:sz w:val="24"/>
          <w:szCs w:val="24"/>
        </w:rPr>
        <w:t xml:space="preserve"> </w:t>
      </w:r>
    </w:p>
    <w:p w14:paraId="3ABD4499" w14:textId="49D5EDE9" w:rsidR="002111EF" w:rsidRDefault="00EC75E8" w:rsidP="00456DEF">
      <w:pPr>
        <w:spacing w:line="360" w:lineRule="auto"/>
        <w:rPr>
          <w:rFonts w:ascii="Arial" w:hAnsi="Arial" w:cs="Arial"/>
          <w:sz w:val="24"/>
          <w:szCs w:val="24"/>
        </w:rPr>
      </w:pPr>
      <w:r>
        <w:rPr>
          <w:rFonts w:ascii="Arial" w:hAnsi="Arial" w:cs="Arial"/>
          <w:sz w:val="24"/>
          <w:szCs w:val="24"/>
        </w:rPr>
        <w:lastRenderedPageBreak/>
        <w:t>A</w:t>
      </w:r>
      <w:r w:rsidR="0031092C">
        <w:rPr>
          <w:rFonts w:ascii="Arial" w:hAnsi="Arial" w:cs="Arial"/>
          <w:sz w:val="24"/>
          <w:szCs w:val="24"/>
        </w:rPr>
        <w:t xml:space="preserve">s mentioned in chapter 1, the researcher has also obtained a sample age demographic of </w:t>
      </w:r>
      <w:r w:rsidR="00264578" w:rsidRPr="0031092C">
        <w:rPr>
          <w:rFonts w:ascii="Arial" w:hAnsi="Arial" w:cs="Arial"/>
          <w:sz w:val="24"/>
          <w:szCs w:val="24"/>
        </w:rPr>
        <w:t>20-24</w:t>
      </w:r>
      <w:r w:rsidR="00264578">
        <w:rPr>
          <w:rFonts w:ascii="Arial" w:hAnsi="Arial" w:cs="Arial"/>
          <w:sz w:val="24"/>
          <w:szCs w:val="24"/>
        </w:rPr>
        <w:t>-year</w:t>
      </w:r>
      <w:r w:rsidR="00F30958">
        <w:rPr>
          <w:rFonts w:ascii="Arial" w:hAnsi="Arial" w:cs="Arial"/>
          <w:sz w:val="24"/>
          <w:szCs w:val="24"/>
        </w:rPr>
        <w:t xml:space="preserve"> olds. </w:t>
      </w:r>
      <w:r w:rsidR="007A6CCA">
        <w:rPr>
          <w:rFonts w:ascii="Arial" w:hAnsi="Arial" w:cs="Arial"/>
          <w:sz w:val="24"/>
          <w:szCs w:val="24"/>
        </w:rPr>
        <w:t>This age category</w:t>
      </w:r>
      <w:r w:rsidR="00264578">
        <w:rPr>
          <w:rFonts w:ascii="Arial" w:hAnsi="Arial" w:cs="Arial"/>
          <w:sz w:val="24"/>
          <w:szCs w:val="24"/>
        </w:rPr>
        <w:t xml:space="preserve"> was identified </w:t>
      </w:r>
      <w:r w:rsidR="00530E7A">
        <w:rPr>
          <w:rFonts w:ascii="Arial" w:hAnsi="Arial" w:cs="Arial"/>
          <w:sz w:val="24"/>
          <w:szCs w:val="24"/>
        </w:rPr>
        <w:t>by figure ‘1.3’ to be a large representation of festival goers but also a</w:t>
      </w:r>
      <w:r w:rsidR="002D7F42">
        <w:rPr>
          <w:rFonts w:ascii="Arial" w:hAnsi="Arial" w:cs="Arial"/>
          <w:sz w:val="24"/>
          <w:szCs w:val="24"/>
        </w:rPr>
        <w:t>n</w:t>
      </w:r>
      <w:r w:rsidR="00530E7A">
        <w:rPr>
          <w:rFonts w:ascii="Arial" w:hAnsi="Arial" w:cs="Arial"/>
          <w:sz w:val="24"/>
          <w:szCs w:val="24"/>
        </w:rPr>
        <w:t xml:space="preserve"> age category that the researcher can identify with, allowing a</w:t>
      </w:r>
      <w:r w:rsidR="0050682D">
        <w:rPr>
          <w:rFonts w:ascii="Arial" w:hAnsi="Arial" w:cs="Arial"/>
          <w:sz w:val="24"/>
          <w:szCs w:val="24"/>
        </w:rPr>
        <w:t>n</w:t>
      </w:r>
      <w:r w:rsidR="00530E7A">
        <w:rPr>
          <w:rFonts w:ascii="Arial" w:hAnsi="Arial" w:cs="Arial"/>
          <w:sz w:val="24"/>
          <w:szCs w:val="24"/>
        </w:rPr>
        <w:t xml:space="preserve"> easier process of locating possible samples. </w:t>
      </w:r>
      <w:r w:rsidR="002224F5">
        <w:rPr>
          <w:rFonts w:ascii="Arial" w:hAnsi="Arial" w:cs="Arial"/>
          <w:sz w:val="24"/>
          <w:szCs w:val="24"/>
        </w:rPr>
        <w:t xml:space="preserve">Notably this age category </w:t>
      </w:r>
      <w:r w:rsidR="00C56472">
        <w:rPr>
          <w:rFonts w:ascii="Arial" w:hAnsi="Arial" w:cs="Arial"/>
          <w:sz w:val="24"/>
          <w:szCs w:val="24"/>
        </w:rPr>
        <w:t xml:space="preserve">was also highlighted </w:t>
      </w:r>
      <w:r w:rsidR="00077159">
        <w:rPr>
          <w:rFonts w:ascii="Arial" w:hAnsi="Arial" w:cs="Arial"/>
          <w:sz w:val="24"/>
          <w:szCs w:val="24"/>
        </w:rPr>
        <w:t>by</w:t>
      </w:r>
      <w:r w:rsidR="00C56472">
        <w:rPr>
          <w:rFonts w:ascii="Arial" w:hAnsi="Arial" w:cs="Arial"/>
          <w:sz w:val="24"/>
          <w:szCs w:val="24"/>
        </w:rPr>
        <w:t xml:space="preserve"> figure 1.</w:t>
      </w:r>
      <w:r w:rsidR="00077159">
        <w:rPr>
          <w:rFonts w:ascii="Arial" w:hAnsi="Arial" w:cs="Arial"/>
          <w:sz w:val="24"/>
          <w:szCs w:val="24"/>
        </w:rPr>
        <w:t>7 as the most environmentally concerned age category.</w:t>
      </w:r>
    </w:p>
    <w:p w14:paraId="6AD8647A" w14:textId="4AC0A146" w:rsidR="009A60F6" w:rsidRDefault="00D51CFE" w:rsidP="004918DD">
      <w:pPr>
        <w:spacing w:line="360" w:lineRule="auto"/>
        <w:rPr>
          <w:rFonts w:ascii="Arial" w:hAnsi="Arial" w:cs="Arial"/>
          <w:sz w:val="24"/>
          <w:szCs w:val="24"/>
        </w:rPr>
      </w:pPr>
      <w:r>
        <w:rPr>
          <w:rFonts w:ascii="Arial" w:hAnsi="Arial" w:cs="Arial"/>
          <w:sz w:val="24"/>
          <w:szCs w:val="24"/>
        </w:rPr>
        <w:t xml:space="preserve">In terms of sample size, 12 participants conducted the first set of </w:t>
      </w:r>
      <w:r w:rsidR="00CC6B60">
        <w:rPr>
          <w:rFonts w:ascii="Arial" w:hAnsi="Arial" w:cs="Arial"/>
          <w:sz w:val="24"/>
          <w:szCs w:val="24"/>
        </w:rPr>
        <w:t>festival-goer</w:t>
      </w:r>
      <w:r>
        <w:rPr>
          <w:rFonts w:ascii="Arial" w:hAnsi="Arial" w:cs="Arial"/>
          <w:sz w:val="24"/>
          <w:szCs w:val="24"/>
        </w:rPr>
        <w:t xml:space="preserve"> questions</w:t>
      </w:r>
      <w:r w:rsidR="00594F85">
        <w:rPr>
          <w:rFonts w:ascii="Arial" w:hAnsi="Arial" w:cs="Arial"/>
          <w:sz w:val="24"/>
          <w:szCs w:val="24"/>
        </w:rPr>
        <w:t xml:space="preserve">, leading to the use of 3 participants with festival work experience (an overall sample of 15 participants). </w:t>
      </w:r>
      <w:r w:rsidR="008D07DB">
        <w:rPr>
          <w:rFonts w:ascii="Arial" w:hAnsi="Arial" w:cs="Arial"/>
          <w:sz w:val="24"/>
          <w:szCs w:val="24"/>
        </w:rPr>
        <w:t>This is a relatively small sample size, however due to the specific requirements the sample must have, it is unrealistic a</w:t>
      </w:r>
      <w:r w:rsidR="00057AA2">
        <w:rPr>
          <w:rFonts w:ascii="Arial" w:hAnsi="Arial" w:cs="Arial"/>
          <w:sz w:val="24"/>
          <w:szCs w:val="24"/>
        </w:rPr>
        <w:t>nd</w:t>
      </w:r>
      <w:r w:rsidR="008D07DB">
        <w:rPr>
          <w:rFonts w:ascii="Arial" w:hAnsi="Arial" w:cs="Arial"/>
          <w:sz w:val="24"/>
          <w:szCs w:val="24"/>
        </w:rPr>
        <w:t xml:space="preserve"> difficult to obtain a larger sample. </w:t>
      </w:r>
      <w:r w:rsidR="005C62BF">
        <w:rPr>
          <w:rFonts w:ascii="Arial" w:hAnsi="Arial" w:cs="Arial"/>
          <w:sz w:val="24"/>
          <w:szCs w:val="24"/>
        </w:rPr>
        <w:t xml:space="preserve">This is because the chosen sample does not represent the majority of the population who have not been to a festival or even more specifically worked at one. </w:t>
      </w:r>
      <w:r w:rsidR="006F4A8D">
        <w:rPr>
          <w:rFonts w:ascii="Arial" w:hAnsi="Arial" w:cs="Arial"/>
          <w:sz w:val="24"/>
          <w:szCs w:val="24"/>
        </w:rPr>
        <w:t>N</w:t>
      </w:r>
      <w:r w:rsidR="00456DEF" w:rsidRPr="00456DEF">
        <w:rPr>
          <w:rFonts w:ascii="Arial" w:hAnsi="Arial" w:cs="Arial"/>
          <w:sz w:val="24"/>
          <w:szCs w:val="24"/>
        </w:rPr>
        <w:t>o amount of analysis can make up</w:t>
      </w:r>
      <w:r w:rsidR="00456DEF">
        <w:rPr>
          <w:rFonts w:ascii="Arial" w:hAnsi="Arial" w:cs="Arial"/>
          <w:sz w:val="24"/>
          <w:szCs w:val="24"/>
        </w:rPr>
        <w:t xml:space="preserve"> </w:t>
      </w:r>
      <w:r w:rsidR="00456DEF" w:rsidRPr="00456DEF">
        <w:rPr>
          <w:rFonts w:ascii="Arial" w:hAnsi="Arial" w:cs="Arial"/>
          <w:sz w:val="24"/>
          <w:szCs w:val="24"/>
        </w:rPr>
        <w:t>for improperly collected data</w:t>
      </w:r>
      <w:r w:rsidR="006F4A8D">
        <w:rPr>
          <w:rFonts w:ascii="Arial" w:hAnsi="Arial" w:cs="Arial"/>
          <w:sz w:val="24"/>
          <w:szCs w:val="24"/>
        </w:rPr>
        <w:t xml:space="preserve"> (Tongco, 2007). </w:t>
      </w:r>
    </w:p>
    <w:p w14:paraId="06B981A3" w14:textId="53E0D715" w:rsidR="00517C38" w:rsidRDefault="000B083B" w:rsidP="000B083B">
      <w:pPr>
        <w:pStyle w:val="Heading2"/>
      </w:pPr>
      <w:bookmarkStart w:id="65" w:name="_Toc42469291"/>
      <w:r>
        <w:t>3.3</w:t>
      </w:r>
      <w:r w:rsidR="00517C38" w:rsidRPr="00517C38">
        <w:t xml:space="preserve"> </w:t>
      </w:r>
      <w:r w:rsidR="005E2BF9">
        <w:t>Reliability and validity</w:t>
      </w:r>
      <w:bookmarkEnd w:id="65"/>
      <w:r w:rsidR="00517C38" w:rsidRPr="00517C38">
        <w:t xml:space="preserve"> </w:t>
      </w:r>
    </w:p>
    <w:p w14:paraId="73A81572" w14:textId="6000AD2E" w:rsidR="00E500FD" w:rsidRDefault="00E500FD" w:rsidP="00111E97">
      <w:pPr>
        <w:spacing w:line="360" w:lineRule="auto"/>
      </w:pPr>
    </w:p>
    <w:p w14:paraId="1543ADC4" w14:textId="0EB18368" w:rsidR="00C9132B" w:rsidRDefault="00C603DD" w:rsidP="00111E97">
      <w:pPr>
        <w:spacing w:line="360" w:lineRule="auto"/>
        <w:rPr>
          <w:rFonts w:ascii="Arial" w:hAnsi="Arial" w:cs="Arial"/>
          <w:sz w:val="24"/>
          <w:szCs w:val="24"/>
        </w:rPr>
      </w:pPr>
      <w:r w:rsidRPr="00C603DD">
        <w:rPr>
          <w:rFonts w:ascii="Arial" w:hAnsi="Arial" w:cs="Arial"/>
          <w:sz w:val="24"/>
          <w:szCs w:val="24"/>
        </w:rPr>
        <w:t xml:space="preserve">According to Golafshani (2003) </w:t>
      </w:r>
      <w:r>
        <w:rPr>
          <w:rFonts w:ascii="Arial" w:hAnsi="Arial" w:cs="Arial"/>
          <w:sz w:val="24"/>
          <w:szCs w:val="24"/>
        </w:rPr>
        <w:t xml:space="preserve">for research to be reliable, results must be consistent overtime, </w:t>
      </w:r>
      <w:r w:rsidR="00757EA3">
        <w:rPr>
          <w:rFonts w:ascii="Arial" w:hAnsi="Arial" w:cs="Arial"/>
          <w:sz w:val="24"/>
          <w:szCs w:val="24"/>
        </w:rPr>
        <w:t>accurately</w:t>
      </w:r>
      <w:r>
        <w:rPr>
          <w:rFonts w:ascii="Arial" w:hAnsi="Arial" w:cs="Arial"/>
          <w:sz w:val="24"/>
          <w:szCs w:val="24"/>
        </w:rPr>
        <w:t xml:space="preserve"> represent the total population and have a similar set of results under an alternate methodology.</w:t>
      </w:r>
      <w:r w:rsidR="003C7A57">
        <w:rPr>
          <w:rFonts w:ascii="Arial" w:hAnsi="Arial" w:cs="Arial"/>
          <w:sz w:val="24"/>
          <w:szCs w:val="24"/>
        </w:rPr>
        <w:t xml:space="preserve"> </w:t>
      </w:r>
      <w:r w:rsidR="00993320">
        <w:rPr>
          <w:rFonts w:ascii="Arial" w:hAnsi="Arial" w:cs="Arial"/>
          <w:sz w:val="24"/>
          <w:szCs w:val="24"/>
        </w:rPr>
        <w:t>To ensure reliability the researcher has selected a sample that consist</w:t>
      </w:r>
      <w:r w:rsidR="00F86C5E">
        <w:rPr>
          <w:rFonts w:ascii="Arial" w:hAnsi="Arial" w:cs="Arial"/>
          <w:sz w:val="24"/>
          <w:szCs w:val="24"/>
        </w:rPr>
        <w:t>s</w:t>
      </w:r>
      <w:r w:rsidR="00993320">
        <w:rPr>
          <w:rFonts w:ascii="Arial" w:hAnsi="Arial" w:cs="Arial"/>
          <w:sz w:val="24"/>
          <w:szCs w:val="24"/>
        </w:rPr>
        <w:t xml:space="preserve"> of the appropriate </w:t>
      </w:r>
      <w:r w:rsidR="00EB4EAC">
        <w:rPr>
          <w:rFonts w:ascii="Arial" w:hAnsi="Arial" w:cs="Arial"/>
          <w:sz w:val="24"/>
          <w:szCs w:val="24"/>
        </w:rPr>
        <w:t>festival-based</w:t>
      </w:r>
      <w:r w:rsidR="00993320">
        <w:rPr>
          <w:rFonts w:ascii="Arial" w:hAnsi="Arial" w:cs="Arial"/>
          <w:sz w:val="24"/>
          <w:szCs w:val="24"/>
        </w:rPr>
        <w:t xml:space="preserve"> requirements to ensure a credible set of results. </w:t>
      </w:r>
      <w:r w:rsidR="00EB4EAC">
        <w:rPr>
          <w:rFonts w:ascii="Arial" w:hAnsi="Arial" w:cs="Arial"/>
          <w:sz w:val="24"/>
          <w:szCs w:val="24"/>
        </w:rPr>
        <w:t xml:space="preserve">As well as ensuring the sample is varied relative to </w:t>
      </w:r>
      <w:r w:rsidR="00595C22">
        <w:rPr>
          <w:rFonts w:ascii="Arial" w:hAnsi="Arial" w:cs="Arial"/>
          <w:sz w:val="24"/>
          <w:szCs w:val="24"/>
        </w:rPr>
        <w:t>male and female participants</w:t>
      </w:r>
      <w:r w:rsidR="00E20DC6">
        <w:rPr>
          <w:rFonts w:ascii="Arial" w:hAnsi="Arial" w:cs="Arial"/>
          <w:sz w:val="24"/>
          <w:szCs w:val="24"/>
        </w:rPr>
        <w:t xml:space="preserve"> that represent the </w:t>
      </w:r>
      <w:r w:rsidR="008A5BA8">
        <w:rPr>
          <w:rFonts w:ascii="Arial" w:hAnsi="Arial" w:cs="Arial"/>
          <w:sz w:val="24"/>
          <w:szCs w:val="24"/>
        </w:rPr>
        <w:t>festival-goers</w:t>
      </w:r>
      <w:r w:rsidR="00E20DC6">
        <w:rPr>
          <w:rFonts w:ascii="Arial" w:hAnsi="Arial" w:cs="Arial"/>
          <w:sz w:val="24"/>
          <w:szCs w:val="24"/>
        </w:rPr>
        <w:t xml:space="preserve"> category. </w:t>
      </w:r>
    </w:p>
    <w:p w14:paraId="77CE57A6" w14:textId="79E8858D" w:rsidR="00C9132B" w:rsidRDefault="007C062C" w:rsidP="007C062C">
      <w:pPr>
        <w:spacing w:line="360" w:lineRule="auto"/>
        <w:rPr>
          <w:rFonts w:ascii="Arial" w:hAnsi="Arial" w:cs="Arial"/>
          <w:sz w:val="24"/>
          <w:szCs w:val="24"/>
        </w:rPr>
      </w:pPr>
      <w:r w:rsidRPr="007C062C">
        <w:rPr>
          <w:rFonts w:ascii="Arial" w:hAnsi="Arial" w:cs="Arial"/>
          <w:sz w:val="24"/>
          <w:szCs w:val="24"/>
        </w:rPr>
        <w:t>Validity determines whether the research truly measures that which it was intended to</w:t>
      </w:r>
      <w:r>
        <w:rPr>
          <w:rFonts w:ascii="Arial" w:hAnsi="Arial" w:cs="Arial"/>
          <w:sz w:val="24"/>
          <w:szCs w:val="24"/>
        </w:rPr>
        <w:t xml:space="preserve"> </w:t>
      </w:r>
      <w:r w:rsidRPr="007C062C">
        <w:rPr>
          <w:rFonts w:ascii="Arial" w:hAnsi="Arial" w:cs="Arial"/>
          <w:sz w:val="24"/>
          <w:szCs w:val="24"/>
        </w:rPr>
        <w:t>measure or how truthful the research results a</w:t>
      </w:r>
      <w:r>
        <w:rPr>
          <w:rFonts w:ascii="Arial" w:hAnsi="Arial" w:cs="Arial"/>
          <w:sz w:val="24"/>
          <w:szCs w:val="24"/>
        </w:rPr>
        <w:t xml:space="preserve">re (Golafshani, 2003). To ensure validity, the researcher </w:t>
      </w:r>
      <w:r w:rsidR="00E2778B">
        <w:rPr>
          <w:rFonts w:ascii="Arial" w:hAnsi="Arial" w:cs="Arial"/>
          <w:sz w:val="24"/>
          <w:szCs w:val="24"/>
        </w:rPr>
        <w:t>has considered a number of procedures. Firstly, a pilot study was used to ensure the set questions in the proposed interviews are appropriate and focused. As well as this, by reassuring participants prior to the conduction of the interviews, a more honest set of results can be obtained</w:t>
      </w:r>
      <w:r w:rsidR="008A5BA8">
        <w:rPr>
          <w:rFonts w:ascii="Arial" w:hAnsi="Arial" w:cs="Arial"/>
          <w:sz w:val="24"/>
          <w:szCs w:val="24"/>
        </w:rPr>
        <w:t>.</w:t>
      </w:r>
      <w:r w:rsidR="00E2778B">
        <w:rPr>
          <w:rFonts w:ascii="Arial" w:hAnsi="Arial" w:cs="Arial"/>
          <w:sz w:val="24"/>
          <w:szCs w:val="24"/>
        </w:rPr>
        <w:t xml:space="preserve"> </w:t>
      </w:r>
    </w:p>
    <w:p w14:paraId="26C696BC" w14:textId="2BC26A70" w:rsidR="0026470E" w:rsidRDefault="0026470E" w:rsidP="0026470E">
      <w:pPr>
        <w:pStyle w:val="Heading2"/>
      </w:pPr>
      <w:bookmarkStart w:id="66" w:name="_Toc42469292"/>
      <w:r>
        <w:t>3.4 Limitations</w:t>
      </w:r>
      <w:bookmarkEnd w:id="66"/>
      <w:r>
        <w:t xml:space="preserve"> </w:t>
      </w:r>
    </w:p>
    <w:p w14:paraId="4709DF64" w14:textId="77777777" w:rsidR="00FF5C42" w:rsidRDefault="00FF5C42" w:rsidP="00111E97">
      <w:pPr>
        <w:spacing w:line="360" w:lineRule="auto"/>
        <w:rPr>
          <w:rFonts w:ascii="Arial" w:hAnsi="Arial" w:cs="Arial"/>
          <w:sz w:val="24"/>
          <w:szCs w:val="24"/>
        </w:rPr>
      </w:pPr>
    </w:p>
    <w:p w14:paraId="22231BC7" w14:textId="379596BF" w:rsidR="0080619B" w:rsidRDefault="00595C22" w:rsidP="00111E97">
      <w:pPr>
        <w:spacing w:line="360" w:lineRule="auto"/>
        <w:rPr>
          <w:rFonts w:ascii="Arial" w:hAnsi="Arial" w:cs="Arial"/>
          <w:sz w:val="24"/>
          <w:szCs w:val="24"/>
        </w:rPr>
      </w:pPr>
      <w:r>
        <w:rPr>
          <w:rFonts w:ascii="Arial" w:hAnsi="Arial" w:cs="Arial"/>
          <w:sz w:val="24"/>
          <w:szCs w:val="24"/>
        </w:rPr>
        <w:lastRenderedPageBreak/>
        <w:t xml:space="preserve"> </w:t>
      </w:r>
      <w:r w:rsidR="00FF5C42" w:rsidRPr="00FF5C42">
        <w:rPr>
          <w:rFonts w:ascii="Arial" w:hAnsi="Arial" w:cs="Arial"/>
          <w:sz w:val="24"/>
          <w:szCs w:val="24"/>
        </w:rPr>
        <w:t>Limitations are important to understand for placing research findings in context, interpreting the validity of the scientific work, and ascribing a credibility level to the conclusions of published research</w:t>
      </w:r>
      <w:r w:rsidR="00890F4D">
        <w:rPr>
          <w:rFonts w:ascii="Arial" w:hAnsi="Arial" w:cs="Arial"/>
          <w:sz w:val="24"/>
          <w:szCs w:val="24"/>
        </w:rPr>
        <w:t xml:space="preserve"> (</w:t>
      </w:r>
      <w:r w:rsidR="00890F4D" w:rsidRPr="00890F4D">
        <w:rPr>
          <w:rFonts w:ascii="Arial" w:hAnsi="Arial" w:cs="Arial"/>
          <w:sz w:val="24"/>
          <w:szCs w:val="24"/>
        </w:rPr>
        <w:t>Ioannidis</w:t>
      </w:r>
      <w:r w:rsidR="00890F4D">
        <w:rPr>
          <w:rFonts w:ascii="Arial" w:hAnsi="Arial" w:cs="Arial"/>
          <w:sz w:val="24"/>
          <w:szCs w:val="24"/>
        </w:rPr>
        <w:t xml:space="preserve">, 2007). </w:t>
      </w:r>
      <w:r w:rsidR="00D025B2">
        <w:rPr>
          <w:rFonts w:ascii="Arial" w:hAnsi="Arial" w:cs="Arial"/>
          <w:sz w:val="24"/>
          <w:szCs w:val="24"/>
        </w:rPr>
        <w:t>It is important to note that the researcher has provided a method that had been used to overcome these limitations or ones that the researcher intends to apply for future studies</w:t>
      </w:r>
      <w:r w:rsidR="00D80C22">
        <w:rPr>
          <w:rFonts w:ascii="Arial" w:hAnsi="Arial" w:cs="Arial"/>
          <w:sz w:val="24"/>
          <w:szCs w:val="24"/>
        </w:rPr>
        <w:t xml:space="preserve"> if needed. </w:t>
      </w:r>
    </w:p>
    <w:p w14:paraId="679387C7" w14:textId="1734FE6F" w:rsidR="00407250" w:rsidRDefault="00577DB9" w:rsidP="00111E97">
      <w:pPr>
        <w:spacing w:line="360" w:lineRule="auto"/>
        <w:rPr>
          <w:rFonts w:ascii="Arial" w:hAnsi="Arial" w:cs="Arial"/>
          <w:sz w:val="24"/>
          <w:szCs w:val="24"/>
        </w:rPr>
      </w:pPr>
      <w:r>
        <w:rPr>
          <w:rFonts w:ascii="Arial" w:hAnsi="Arial" w:cs="Arial"/>
          <w:sz w:val="24"/>
          <w:szCs w:val="24"/>
        </w:rPr>
        <w:t xml:space="preserve">Firstly, </w:t>
      </w:r>
      <w:r w:rsidR="00407250">
        <w:rPr>
          <w:rFonts w:ascii="Arial" w:hAnsi="Arial" w:cs="Arial"/>
          <w:sz w:val="24"/>
          <w:szCs w:val="24"/>
        </w:rPr>
        <w:t>one limitation the researcher could come across is the problem of being unable to get participants that are willing to conduct the interviews. To overcome this the sample is made up of an age demographic that are typically comfortable with Facebook, the platform for the interviews. As well as this, the researcher has assured confidentiality to ease the participants.</w:t>
      </w:r>
    </w:p>
    <w:p w14:paraId="0868D7BC" w14:textId="6D88EBB5" w:rsidR="00577DB9" w:rsidRPr="00407250" w:rsidRDefault="00407250" w:rsidP="00111E97">
      <w:pPr>
        <w:spacing w:line="360" w:lineRule="auto"/>
        <w:rPr>
          <w:rFonts w:ascii="Arial" w:hAnsi="Arial" w:cs="Arial"/>
          <w:sz w:val="24"/>
          <w:szCs w:val="24"/>
        </w:rPr>
      </w:pPr>
      <w:r>
        <w:rPr>
          <w:rFonts w:ascii="Arial" w:hAnsi="Arial" w:cs="Arial"/>
          <w:sz w:val="24"/>
          <w:szCs w:val="24"/>
        </w:rPr>
        <w:t xml:space="preserve"> Secondly, the wording of one of the interview questions could have been changed to make it more understandable for the interviewees. </w:t>
      </w:r>
      <w:r w:rsidRPr="00407250">
        <w:rPr>
          <w:rFonts w:ascii="Arial" w:hAnsi="Arial" w:cs="Arial"/>
          <w:i/>
          <w:iCs/>
          <w:sz w:val="24"/>
          <w:szCs w:val="24"/>
        </w:rPr>
        <w:t>Q9 Do you use emergency charges at music festivals?</w:t>
      </w:r>
      <w:r>
        <w:rPr>
          <w:rFonts w:ascii="Arial" w:hAnsi="Arial" w:cs="Arial"/>
          <w:i/>
          <w:iCs/>
          <w:sz w:val="24"/>
          <w:szCs w:val="24"/>
        </w:rPr>
        <w:t xml:space="preserve">. </w:t>
      </w:r>
      <w:r>
        <w:rPr>
          <w:rFonts w:ascii="Arial" w:hAnsi="Arial" w:cs="Arial"/>
          <w:sz w:val="24"/>
          <w:szCs w:val="24"/>
        </w:rPr>
        <w:t xml:space="preserve">The term ‘emergency charges’ is often confused and not understood. To overcome this the researcher during the interview explained and reworded to ‘portable chargers’ to help the participant and gain a reasonable answer. </w:t>
      </w:r>
    </w:p>
    <w:p w14:paraId="49CF9509" w14:textId="5B47EDC3" w:rsidR="00160DD3" w:rsidRPr="00327A28" w:rsidRDefault="00327A28" w:rsidP="00674AF4">
      <w:pPr>
        <w:spacing w:line="360" w:lineRule="auto"/>
        <w:rPr>
          <w:rFonts w:ascii="Arial" w:hAnsi="Arial" w:cs="Arial"/>
          <w:sz w:val="24"/>
          <w:szCs w:val="24"/>
        </w:rPr>
      </w:pPr>
      <w:r w:rsidRPr="00327A28">
        <w:rPr>
          <w:rFonts w:ascii="Arial" w:hAnsi="Arial" w:cs="Arial"/>
          <w:sz w:val="24"/>
          <w:szCs w:val="24"/>
        </w:rPr>
        <w:t>Thirdly</w:t>
      </w:r>
      <w:r w:rsidR="00674AF4">
        <w:rPr>
          <w:rFonts w:ascii="Arial" w:hAnsi="Arial" w:cs="Arial"/>
          <w:sz w:val="24"/>
          <w:szCs w:val="24"/>
        </w:rPr>
        <w:t xml:space="preserve">, the secondary data chapter 2 relies on, a number of sources can be seen to be relatively out of date. This could in question be argued to negatively affect the validity of the information gathered, questioning if the sources are appliable to modern day. However, a large number of these out of date sources </w:t>
      </w:r>
      <w:r w:rsidR="0002322B">
        <w:rPr>
          <w:rFonts w:ascii="Arial" w:hAnsi="Arial" w:cs="Arial"/>
          <w:sz w:val="24"/>
          <w:szCs w:val="24"/>
        </w:rPr>
        <w:t>were used</w:t>
      </w:r>
      <w:r w:rsidR="00674AF4">
        <w:rPr>
          <w:rFonts w:ascii="Arial" w:hAnsi="Arial" w:cs="Arial"/>
          <w:sz w:val="24"/>
          <w:szCs w:val="24"/>
        </w:rPr>
        <w:t xml:space="preserve"> for factual events and not theory. For </w:t>
      </w:r>
      <w:r w:rsidR="00F46BC8">
        <w:rPr>
          <w:rFonts w:ascii="Arial" w:hAnsi="Arial" w:cs="Arial"/>
          <w:sz w:val="24"/>
          <w:szCs w:val="24"/>
        </w:rPr>
        <w:t>example,</w:t>
      </w:r>
      <w:r w:rsidR="00674AF4">
        <w:rPr>
          <w:rFonts w:ascii="Arial" w:hAnsi="Arial" w:cs="Arial"/>
          <w:sz w:val="24"/>
          <w:szCs w:val="24"/>
        </w:rPr>
        <w:t xml:space="preserve"> the use of </w:t>
      </w:r>
      <w:r w:rsidR="00674AF4" w:rsidRPr="00674AF4">
        <w:rPr>
          <w:rFonts w:ascii="Arial" w:hAnsi="Arial" w:cs="Arial"/>
          <w:sz w:val="24"/>
          <w:szCs w:val="24"/>
        </w:rPr>
        <w:t>(</w:t>
      </w:r>
      <w:r w:rsidR="00D50623">
        <w:rPr>
          <w:rFonts w:ascii="Arial" w:hAnsi="Arial" w:cs="Arial"/>
          <w:sz w:val="24"/>
          <w:szCs w:val="24"/>
        </w:rPr>
        <w:t>Black</w:t>
      </w:r>
      <w:r w:rsidR="00674AF4" w:rsidRPr="00674AF4">
        <w:rPr>
          <w:rFonts w:ascii="Arial" w:hAnsi="Arial" w:cs="Arial"/>
          <w:sz w:val="24"/>
          <w:szCs w:val="24"/>
        </w:rPr>
        <w:t>, 2008)</w:t>
      </w:r>
      <w:r w:rsidR="00674AF4">
        <w:rPr>
          <w:rFonts w:ascii="Arial" w:hAnsi="Arial" w:cs="Arial"/>
          <w:sz w:val="24"/>
          <w:szCs w:val="24"/>
        </w:rPr>
        <w:t xml:space="preserve">, was used to describe a land damage event that previously happened. </w:t>
      </w:r>
    </w:p>
    <w:p w14:paraId="1F03E54C" w14:textId="7A7761ED" w:rsidR="0026470E" w:rsidRDefault="0026470E" w:rsidP="0026470E">
      <w:pPr>
        <w:pStyle w:val="Heading2"/>
      </w:pPr>
      <w:bookmarkStart w:id="67" w:name="_Toc42469293"/>
      <w:r>
        <w:t xml:space="preserve">3.5 </w:t>
      </w:r>
      <w:r w:rsidR="00821B16">
        <w:t>E</w:t>
      </w:r>
      <w:r>
        <w:t>thical consideration</w:t>
      </w:r>
      <w:r w:rsidR="00AE1A31">
        <w:t>s</w:t>
      </w:r>
      <w:bookmarkEnd w:id="67"/>
      <w:r>
        <w:t xml:space="preserve"> </w:t>
      </w:r>
    </w:p>
    <w:p w14:paraId="7B76367D" w14:textId="56441AF1" w:rsidR="00E500FD" w:rsidRPr="00F824ED" w:rsidRDefault="00E500FD" w:rsidP="00020CFE">
      <w:pPr>
        <w:spacing w:line="360" w:lineRule="auto"/>
        <w:rPr>
          <w:rFonts w:ascii="Arial" w:hAnsi="Arial" w:cs="Arial"/>
          <w:sz w:val="24"/>
          <w:szCs w:val="24"/>
        </w:rPr>
      </w:pPr>
    </w:p>
    <w:p w14:paraId="0DCA7BC0" w14:textId="116BEBF4" w:rsidR="00F824ED" w:rsidRDefault="00F824ED" w:rsidP="00020CFE">
      <w:pPr>
        <w:spacing w:line="360" w:lineRule="auto"/>
        <w:rPr>
          <w:rFonts w:ascii="Arial" w:hAnsi="Arial" w:cs="Arial"/>
          <w:sz w:val="24"/>
          <w:szCs w:val="24"/>
        </w:rPr>
      </w:pPr>
      <w:r w:rsidRPr="00F824ED">
        <w:rPr>
          <w:rFonts w:ascii="Arial" w:hAnsi="Arial" w:cs="Arial"/>
          <w:sz w:val="24"/>
          <w:szCs w:val="24"/>
        </w:rPr>
        <w:t xml:space="preserve">Ethics is a vital element that needs </w:t>
      </w:r>
      <w:r>
        <w:rPr>
          <w:rFonts w:ascii="Arial" w:hAnsi="Arial" w:cs="Arial"/>
          <w:sz w:val="24"/>
          <w:szCs w:val="24"/>
        </w:rPr>
        <w:t xml:space="preserve">great consideration for anyone who is conducting research as it refers to the formation and rationale of the research topic, the design of research, data collection, process and the storage of data and research findings must be complete in a responsible and moral way (Saunders, et a., 2009). </w:t>
      </w:r>
    </w:p>
    <w:p w14:paraId="5F5DC104" w14:textId="00392AE6" w:rsidR="0026470E" w:rsidRPr="00E72E22" w:rsidRDefault="00020CFE" w:rsidP="00E72E22">
      <w:pPr>
        <w:spacing w:line="360" w:lineRule="auto"/>
        <w:rPr>
          <w:rFonts w:ascii="Arial" w:hAnsi="Arial" w:cs="Arial"/>
          <w:sz w:val="24"/>
          <w:szCs w:val="24"/>
        </w:rPr>
      </w:pPr>
      <w:r>
        <w:rPr>
          <w:rFonts w:ascii="Arial" w:hAnsi="Arial" w:cs="Arial"/>
          <w:sz w:val="24"/>
          <w:szCs w:val="24"/>
        </w:rPr>
        <w:t>The use of the UWTSD ethics forms requires approval from the co-ordinator and supervisor</w:t>
      </w:r>
      <w:r w:rsidR="000F3CEC">
        <w:rPr>
          <w:rFonts w:ascii="Arial" w:hAnsi="Arial" w:cs="Arial"/>
          <w:sz w:val="24"/>
          <w:szCs w:val="24"/>
        </w:rPr>
        <w:t xml:space="preserve">, </w:t>
      </w:r>
      <w:r>
        <w:rPr>
          <w:rFonts w:ascii="Arial" w:hAnsi="Arial" w:cs="Arial"/>
          <w:sz w:val="24"/>
          <w:szCs w:val="24"/>
        </w:rPr>
        <w:t>assu</w:t>
      </w:r>
      <w:r w:rsidR="000327EC">
        <w:rPr>
          <w:rFonts w:ascii="Arial" w:hAnsi="Arial" w:cs="Arial"/>
          <w:sz w:val="24"/>
          <w:szCs w:val="24"/>
        </w:rPr>
        <w:t xml:space="preserve">ring </w:t>
      </w:r>
      <w:r>
        <w:rPr>
          <w:rFonts w:ascii="Arial" w:hAnsi="Arial" w:cs="Arial"/>
          <w:sz w:val="24"/>
          <w:szCs w:val="24"/>
        </w:rPr>
        <w:t xml:space="preserve">ethical considerations were </w:t>
      </w:r>
      <w:r w:rsidR="000327EC">
        <w:rPr>
          <w:rFonts w:ascii="Arial" w:hAnsi="Arial" w:cs="Arial"/>
          <w:sz w:val="24"/>
          <w:szCs w:val="24"/>
        </w:rPr>
        <w:t xml:space="preserve">adequate. </w:t>
      </w:r>
      <w:r w:rsidR="00506F99">
        <w:rPr>
          <w:rFonts w:ascii="Arial" w:hAnsi="Arial" w:cs="Arial"/>
          <w:sz w:val="24"/>
          <w:szCs w:val="24"/>
        </w:rPr>
        <w:t xml:space="preserve">Specifically, the use of the interviews made ethical limitations limited due to their online nature. The sample </w:t>
      </w:r>
      <w:r w:rsidR="00506F99">
        <w:rPr>
          <w:rFonts w:ascii="Arial" w:hAnsi="Arial" w:cs="Arial"/>
          <w:sz w:val="24"/>
          <w:szCs w:val="24"/>
        </w:rPr>
        <w:lastRenderedPageBreak/>
        <w:t xml:space="preserve">participants all assured they would volunteer and were all over the age of 18 going by the  </w:t>
      </w:r>
      <w:r w:rsidR="00506F99" w:rsidRPr="00506F99">
        <w:rPr>
          <w:rFonts w:ascii="Arial" w:hAnsi="Arial" w:cs="Arial"/>
          <w:sz w:val="24"/>
          <w:szCs w:val="24"/>
        </w:rPr>
        <w:t>20-24</w:t>
      </w:r>
      <w:r w:rsidR="00506F99">
        <w:rPr>
          <w:rFonts w:ascii="Arial" w:hAnsi="Arial" w:cs="Arial"/>
          <w:sz w:val="24"/>
          <w:szCs w:val="24"/>
        </w:rPr>
        <w:t xml:space="preserve"> age category. </w:t>
      </w:r>
      <w:r w:rsidR="00E92A84">
        <w:rPr>
          <w:rFonts w:ascii="Arial" w:hAnsi="Arial" w:cs="Arial"/>
          <w:sz w:val="24"/>
          <w:szCs w:val="24"/>
        </w:rPr>
        <w:t xml:space="preserve">Participants were also made aware at the beginning of the interviews they could withdraw at any stage and the interview would be abandoned. However, </w:t>
      </w:r>
      <w:r w:rsidR="00F34FE9">
        <w:rPr>
          <w:rFonts w:ascii="Arial" w:hAnsi="Arial" w:cs="Arial"/>
          <w:sz w:val="24"/>
          <w:szCs w:val="24"/>
        </w:rPr>
        <w:t xml:space="preserve">due to the anonymous and confidential nature no participants withdrew. </w:t>
      </w:r>
      <w:r w:rsidR="00E92A84">
        <w:rPr>
          <w:rFonts w:ascii="Arial" w:hAnsi="Arial" w:cs="Arial"/>
          <w:sz w:val="24"/>
          <w:szCs w:val="24"/>
        </w:rPr>
        <w:t xml:space="preserve"> </w:t>
      </w:r>
      <w:r w:rsidR="00F34FE9">
        <w:rPr>
          <w:rFonts w:ascii="Arial" w:hAnsi="Arial" w:cs="Arial"/>
          <w:sz w:val="24"/>
          <w:szCs w:val="24"/>
        </w:rPr>
        <w:t xml:space="preserve">As well as this, questions were based around not getting to personal and </w:t>
      </w:r>
      <w:r w:rsidR="006F0A71">
        <w:rPr>
          <w:rFonts w:ascii="Arial" w:hAnsi="Arial" w:cs="Arial"/>
          <w:sz w:val="24"/>
          <w:szCs w:val="24"/>
        </w:rPr>
        <w:t xml:space="preserve">assuring participants were not made to feel uncomfortable. </w:t>
      </w:r>
    </w:p>
    <w:p w14:paraId="23E4BA21" w14:textId="625BF4AC" w:rsidR="008A11A2" w:rsidRDefault="0026470E" w:rsidP="00E72E22">
      <w:pPr>
        <w:pStyle w:val="Heading2"/>
      </w:pPr>
      <w:bookmarkStart w:id="68" w:name="_Toc42469294"/>
      <w:r>
        <w:t>3.6 Conclusion</w:t>
      </w:r>
      <w:bookmarkEnd w:id="68"/>
      <w:r w:rsidR="00661D50">
        <w:t xml:space="preserve"> </w:t>
      </w:r>
    </w:p>
    <w:p w14:paraId="7CC65A80" w14:textId="77777777" w:rsidR="00C94E6D" w:rsidRPr="00C94E6D" w:rsidRDefault="00C94E6D" w:rsidP="00C94E6D"/>
    <w:p w14:paraId="19D68A45" w14:textId="453ACEEA" w:rsidR="00E500FD" w:rsidRDefault="00577FF6" w:rsidP="00577FF6">
      <w:pPr>
        <w:spacing w:line="360" w:lineRule="auto"/>
        <w:rPr>
          <w:rFonts w:ascii="Arial" w:hAnsi="Arial" w:cs="Arial"/>
          <w:sz w:val="24"/>
          <w:szCs w:val="24"/>
        </w:rPr>
      </w:pPr>
      <w:r w:rsidRPr="00577FF6">
        <w:rPr>
          <w:rFonts w:ascii="Arial" w:hAnsi="Arial" w:cs="Arial"/>
          <w:sz w:val="24"/>
          <w:szCs w:val="24"/>
        </w:rPr>
        <w:t>To conclude,</w:t>
      </w:r>
      <w:r w:rsidR="00851ED2">
        <w:rPr>
          <w:rFonts w:ascii="Arial" w:hAnsi="Arial" w:cs="Arial"/>
          <w:sz w:val="24"/>
          <w:szCs w:val="24"/>
        </w:rPr>
        <w:t xml:space="preserve"> this chapter has successfully </w:t>
      </w:r>
      <w:r w:rsidR="00A85A63">
        <w:rPr>
          <w:rFonts w:ascii="Arial" w:hAnsi="Arial" w:cs="Arial"/>
          <w:sz w:val="24"/>
          <w:szCs w:val="24"/>
        </w:rPr>
        <w:t>identified and explained the methodology used in the research</w:t>
      </w:r>
      <w:r w:rsidR="0076148E">
        <w:rPr>
          <w:rFonts w:ascii="Arial" w:hAnsi="Arial" w:cs="Arial"/>
          <w:sz w:val="24"/>
          <w:szCs w:val="24"/>
        </w:rPr>
        <w:t>,</w:t>
      </w:r>
      <w:r w:rsidR="00A85A63">
        <w:rPr>
          <w:rFonts w:ascii="Arial" w:hAnsi="Arial" w:cs="Arial"/>
          <w:sz w:val="24"/>
          <w:szCs w:val="24"/>
        </w:rPr>
        <w:t xml:space="preserve"> basing sub chapter 3.1 around </w:t>
      </w:r>
      <w:r w:rsidR="00A85A63" w:rsidRPr="00A85A63">
        <w:rPr>
          <w:rFonts w:ascii="Arial" w:hAnsi="Arial" w:cs="Arial"/>
          <w:sz w:val="24"/>
          <w:szCs w:val="24"/>
        </w:rPr>
        <w:t>Saunders, et al (2016)</w:t>
      </w:r>
      <w:r w:rsidR="00A85A63">
        <w:rPr>
          <w:rFonts w:ascii="Arial" w:hAnsi="Arial" w:cs="Arial"/>
          <w:sz w:val="24"/>
          <w:szCs w:val="24"/>
        </w:rPr>
        <w:t xml:space="preserve"> research onion. </w:t>
      </w:r>
      <w:r w:rsidR="00FD696C">
        <w:rPr>
          <w:rFonts w:ascii="Arial" w:hAnsi="Arial" w:cs="Arial"/>
          <w:sz w:val="24"/>
          <w:szCs w:val="24"/>
        </w:rPr>
        <w:t>Justifications of all chosen methods, techniques and strategies have been included to assure the best possible outcome form the research, aiding in the completion of objective 2:</w:t>
      </w:r>
    </w:p>
    <w:p w14:paraId="7C20CE1B" w14:textId="2B8FBC8E" w:rsidR="007D0855" w:rsidRPr="008A5BA8" w:rsidRDefault="007D0855" w:rsidP="009428FA">
      <w:pPr>
        <w:spacing w:line="360" w:lineRule="auto"/>
        <w:rPr>
          <w:rFonts w:ascii="Arial" w:hAnsi="Arial" w:cs="Arial"/>
          <w:b/>
          <w:bCs/>
          <w:i/>
          <w:iCs/>
          <w:sz w:val="24"/>
          <w:szCs w:val="24"/>
        </w:rPr>
      </w:pPr>
      <w:r w:rsidRPr="008A5BA8">
        <w:rPr>
          <w:rFonts w:ascii="Arial" w:hAnsi="Arial" w:cs="Arial"/>
          <w:b/>
          <w:bCs/>
          <w:i/>
          <w:iCs/>
          <w:sz w:val="24"/>
          <w:szCs w:val="24"/>
        </w:rPr>
        <w:t>To conduct primary research to understand festival-goers</w:t>
      </w:r>
      <w:r w:rsidR="00C651E6">
        <w:rPr>
          <w:rFonts w:ascii="Arial" w:hAnsi="Arial" w:cs="Arial"/>
          <w:b/>
          <w:bCs/>
          <w:i/>
          <w:iCs/>
          <w:sz w:val="24"/>
          <w:szCs w:val="24"/>
        </w:rPr>
        <w:t xml:space="preserve"> and festival-workers</w:t>
      </w:r>
      <w:r w:rsidRPr="008A5BA8">
        <w:rPr>
          <w:rFonts w:ascii="Arial" w:hAnsi="Arial" w:cs="Arial"/>
          <w:b/>
          <w:bCs/>
          <w:i/>
          <w:iCs/>
          <w:sz w:val="24"/>
          <w:szCs w:val="24"/>
        </w:rPr>
        <w:t xml:space="preserve"> perceptions on dirty/sustainable festival</w:t>
      </w:r>
      <w:r w:rsidR="009428FA" w:rsidRPr="008A5BA8">
        <w:rPr>
          <w:rFonts w:ascii="Arial" w:hAnsi="Arial" w:cs="Arial"/>
          <w:b/>
          <w:bCs/>
          <w:i/>
          <w:iCs/>
          <w:sz w:val="24"/>
          <w:szCs w:val="24"/>
        </w:rPr>
        <w:t>s</w:t>
      </w:r>
    </w:p>
    <w:p w14:paraId="1F6054D3" w14:textId="620C62B9" w:rsidR="0084735A" w:rsidRDefault="0084735A" w:rsidP="00577FF6">
      <w:pPr>
        <w:spacing w:line="360" w:lineRule="auto"/>
        <w:rPr>
          <w:rFonts w:ascii="Arial" w:hAnsi="Arial" w:cs="Arial"/>
          <w:i/>
          <w:iCs/>
          <w:sz w:val="24"/>
          <w:szCs w:val="24"/>
        </w:rPr>
      </w:pPr>
    </w:p>
    <w:p w14:paraId="10344F5E" w14:textId="41D592CE" w:rsidR="00A328A4" w:rsidRDefault="00A328A4" w:rsidP="00577FF6">
      <w:pPr>
        <w:spacing w:line="360" w:lineRule="auto"/>
        <w:rPr>
          <w:rFonts w:ascii="Arial" w:hAnsi="Arial" w:cs="Arial"/>
          <w:i/>
          <w:iCs/>
          <w:sz w:val="24"/>
          <w:szCs w:val="24"/>
        </w:rPr>
      </w:pPr>
    </w:p>
    <w:p w14:paraId="396DB184" w14:textId="52BC728B" w:rsidR="00A328A4" w:rsidRDefault="00A328A4" w:rsidP="00577FF6">
      <w:pPr>
        <w:spacing w:line="360" w:lineRule="auto"/>
        <w:rPr>
          <w:rFonts w:ascii="Arial" w:hAnsi="Arial" w:cs="Arial"/>
          <w:i/>
          <w:iCs/>
          <w:sz w:val="24"/>
          <w:szCs w:val="24"/>
        </w:rPr>
      </w:pPr>
    </w:p>
    <w:p w14:paraId="22833183" w14:textId="58CB2968" w:rsidR="00A328A4" w:rsidRDefault="00A328A4" w:rsidP="00577FF6">
      <w:pPr>
        <w:spacing w:line="360" w:lineRule="auto"/>
        <w:rPr>
          <w:rFonts w:ascii="Arial" w:hAnsi="Arial" w:cs="Arial"/>
          <w:i/>
          <w:iCs/>
          <w:sz w:val="24"/>
          <w:szCs w:val="24"/>
        </w:rPr>
      </w:pPr>
    </w:p>
    <w:p w14:paraId="050072E5" w14:textId="18C6ACB3" w:rsidR="00A328A4" w:rsidRDefault="00A328A4" w:rsidP="00577FF6">
      <w:pPr>
        <w:spacing w:line="360" w:lineRule="auto"/>
        <w:rPr>
          <w:rFonts w:ascii="Arial" w:hAnsi="Arial" w:cs="Arial"/>
          <w:i/>
          <w:iCs/>
          <w:sz w:val="24"/>
          <w:szCs w:val="24"/>
        </w:rPr>
      </w:pPr>
    </w:p>
    <w:p w14:paraId="18DC1E74" w14:textId="1EF1EBC1" w:rsidR="00A328A4" w:rsidRDefault="00A328A4" w:rsidP="00577FF6">
      <w:pPr>
        <w:spacing w:line="360" w:lineRule="auto"/>
        <w:rPr>
          <w:rFonts w:ascii="Arial" w:hAnsi="Arial" w:cs="Arial"/>
          <w:i/>
          <w:iCs/>
          <w:sz w:val="24"/>
          <w:szCs w:val="24"/>
        </w:rPr>
      </w:pPr>
    </w:p>
    <w:p w14:paraId="41EE0DA6" w14:textId="1019254F" w:rsidR="00A328A4" w:rsidRDefault="00A328A4" w:rsidP="00577FF6">
      <w:pPr>
        <w:spacing w:line="360" w:lineRule="auto"/>
        <w:rPr>
          <w:rFonts w:ascii="Arial" w:hAnsi="Arial" w:cs="Arial"/>
          <w:i/>
          <w:iCs/>
          <w:sz w:val="24"/>
          <w:szCs w:val="24"/>
        </w:rPr>
      </w:pPr>
    </w:p>
    <w:p w14:paraId="70F8E857" w14:textId="50656D0B" w:rsidR="003E4434" w:rsidRDefault="003E4434" w:rsidP="00577FF6">
      <w:pPr>
        <w:spacing w:line="360" w:lineRule="auto"/>
        <w:rPr>
          <w:rFonts w:ascii="Arial" w:hAnsi="Arial" w:cs="Arial"/>
          <w:i/>
          <w:iCs/>
          <w:sz w:val="24"/>
          <w:szCs w:val="24"/>
        </w:rPr>
      </w:pPr>
    </w:p>
    <w:p w14:paraId="5E15111E" w14:textId="693E88BB" w:rsidR="00620439" w:rsidRDefault="00620439" w:rsidP="00577FF6">
      <w:pPr>
        <w:spacing w:line="360" w:lineRule="auto"/>
        <w:rPr>
          <w:rFonts w:ascii="Arial" w:hAnsi="Arial" w:cs="Arial"/>
          <w:i/>
          <w:iCs/>
          <w:sz w:val="24"/>
          <w:szCs w:val="24"/>
        </w:rPr>
      </w:pPr>
    </w:p>
    <w:p w14:paraId="1F107029" w14:textId="0B702FC3" w:rsidR="00620439" w:rsidRDefault="00620439" w:rsidP="00577FF6">
      <w:pPr>
        <w:spacing w:line="360" w:lineRule="auto"/>
        <w:rPr>
          <w:rFonts w:ascii="Arial" w:hAnsi="Arial" w:cs="Arial"/>
          <w:i/>
          <w:iCs/>
          <w:sz w:val="24"/>
          <w:szCs w:val="24"/>
        </w:rPr>
      </w:pPr>
    </w:p>
    <w:p w14:paraId="69E5053C" w14:textId="77777777" w:rsidR="00620439" w:rsidRDefault="00620439" w:rsidP="00577FF6">
      <w:pPr>
        <w:spacing w:line="360" w:lineRule="auto"/>
        <w:rPr>
          <w:rFonts w:ascii="Arial" w:hAnsi="Arial" w:cs="Arial"/>
          <w:i/>
          <w:iCs/>
          <w:sz w:val="24"/>
          <w:szCs w:val="24"/>
        </w:rPr>
      </w:pPr>
    </w:p>
    <w:p w14:paraId="7F8F6D05" w14:textId="5FF0725C" w:rsidR="0084735A" w:rsidRDefault="0084735A" w:rsidP="0084735A">
      <w:pPr>
        <w:pStyle w:val="Heading1"/>
      </w:pPr>
      <w:bookmarkStart w:id="69" w:name="_Toc42469295"/>
      <w:r>
        <w:lastRenderedPageBreak/>
        <w:t>Chapter 4</w:t>
      </w:r>
      <w:r w:rsidR="002F5139">
        <w:t xml:space="preserve"> Data analysis</w:t>
      </w:r>
      <w:bookmarkEnd w:id="69"/>
    </w:p>
    <w:p w14:paraId="7A1D0131" w14:textId="45C3B8C0" w:rsidR="002F5139" w:rsidRDefault="002F5139" w:rsidP="002F5139"/>
    <w:p w14:paraId="7617CEC0" w14:textId="1977CD3F" w:rsidR="0084735A" w:rsidRDefault="002F5139" w:rsidP="002F5139">
      <w:pPr>
        <w:pStyle w:val="Heading2"/>
      </w:pPr>
      <w:bookmarkStart w:id="70" w:name="_Toc42469296"/>
      <w:r>
        <w:t>4.0 Introduction</w:t>
      </w:r>
      <w:bookmarkEnd w:id="70"/>
    </w:p>
    <w:p w14:paraId="2409AB73" w14:textId="77777777" w:rsidR="002F5139" w:rsidRPr="002F5139" w:rsidRDefault="002F5139" w:rsidP="002F5139"/>
    <w:p w14:paraId="2A4BB26C" w14:textId="253878D4" w:rsidR="0084735A" w:rsidRDefault="00B04B84" w:rsidP="00B04B84">
      <w:pPr>
        <w:spacing w:line="360" w:lineRule="auto"/>
        <w:rPr>
          <w:rFonts w:ascii="Arial" w:hAnsi="Arial" w:cs="Arial"/>
          <w:sz w:val="24"/>
          <w:szCs w:val="24"/>
        </w:rPr>
      </w:pPr>
      <w:r w:rsidRPr="00B04B84">
        <w:rPr>
          <w:rFonts w:ascii="Arial" w:hAnsi="Arial" w:cs="Arial"/>
          <w:sz w:val="24"/>
          <w:szCs w:val="24"/>
        </w:rPr>
        <w:t xml:space="preserve">This chapter seeks </w:t>
      </w:r>
      <w:r>
        <w:rPr>
          <w:rFonts w:ascii="Arial" w:hAnsi="Arial" w:cs="Arial"/>
          <w:sz w:val="24"/>
          <w:szCs w:val="24"/>
        </w:rPr>
        <w:t xml:space="preserve">to contribute to the answering of the overall aim of this dissertation, to </w:t>
      </w:r>
      <w:r w:rsidRPr="00B04B84">
        <w:rPr>
          <w:rFonts w:ascii="Arial" w:hAnsi="Arial" w:cs="Arial"/>
          <w:sz w:val="24"/>
          <w:szCs w:val="24"/>
        </w:rPr>
        <w:t>gain an insight into the environmental impacts of festivals and evaluate the significance of minimising these impacts through discovered sustainable methods for festival goers to adopt.</w:t>
      </w:r>
      <w:r>
        <w:rPr>
          <w:rFonts w:ascii="Arial" w:hAnsi="Arial" w:cs="Arial"/>
          <w:sz w:val="24"/>
          <w:szCs w:val="24"/>
        </w:rPr>
        <w:t xml:space="preserve"> </w:t>
      </w:r>
      <w:r w:rsidR="002F5139">
        <w:rPr>
          <w:rFonts w:ascii="Arial" w:hAnsi="Arial" w:cs="Arial"/>
          <w:sz w:val="24"/>
          <w:szCs w:val="24"/>
        </w:rPr>
        <w:t>Specifically,</w:t>
      </w:r>
      <w:r>
        <w:rPr>
          <w:rFonts w:ascii="Arial" w:hAnsi="Arial" w:cs="Arial"/>
          <w:sz w:val="24"/>
          <w:szCs w:val="24"/>
        </w:rPr>
        <w:t xml:space="preserve"> this chapters purpose is to </w:t>
      </w:r>
      <w:r w:rsidR="0066715A">
        <w:rPr>
          <w:rFonts w:ascii="Arial" w:hAnsi="Arial" w:cs="Arial"/>
          <w:sz w:val="24"/>
          <w:szCs w:val="24"/>
        </w:rPr>
        <w:t>answer objective 2:</w:t>
      </w:r>
    </w:p>
    <w:p w14:paraId="028028B3" w14:textId="59FFABEA" w:rsidR="00E72E22" w:rsidRPr="008A5BA8" w:rsidRDefault="00E72E22" w:rsidP="009428FA">
      <w:pPr>
        <w:spacing w:line="360" w:lineRule="auto"/>
        <w:rPr>
          <w:rFonts w:ascii="Arial" w:hAnsi="Arial" w:cs="Arial"/>
          <w:b/>
          <w:bCs/>
          <w:i/>
          <w:iCs/>
          <w:sz w:val="24"/>
          <w:szCs w:val="24"/>
        </w:rPr>
      </w:pPr>
      <w:r w:rsidRPr="008A5BA8">
        <w:rPr>
          <w:rFonts w:ascii="Arial" w:hAnsi="Arial" w:cs="Arial"/>
          <w:b/>
          <w:bCs/>
          <w:i/>
          <w:iCs/>
          <w:sz w:val="24"/>
          <w:szCs w:val="24"/>
        </w:rPr>
        <w:t xml:space="preserve">To conduct primary research to understand </w:t>
      </w:r>
      <w:r w:rsidR="00F46773">
        <w:rPr>
          <w:rFonts w:ascii="Arial" w:hAnsi="Arial" w:cs="Arial"/>
          <w:b/>
          <w:bCs/>
          <w:i/>
          <w:iCs/>
          <w:sz w:val="24"/>
          <w:szCs w:val="24"/>
        </w:rPr>
        <w:t>festival-goers</w:t>
      </w:r>
      <w:r w:rsidRPr="008A5BA8">
        <w:rPr>
          <w:rFonts w:ascii="Arial" w:hAnsi="Arial" w:cs="Arial"/>
          <w:b/>
          <w:bCs/>
          <w:i/>
          <w:iCs/>
          <w:sz w:val="24"/>
          <w:szCs w:val="24"/>
        </w:rPr>
        <w:t xml:space="preserve"> perceptions on dirty/sustainable festivals</w:t>
      </w:r>
    </w:p>
    <w:p w14:paraId="54768DF8" w14:textId="2364FF93" w:rsidR="0003507D" w:rsidRDefault="00673227" w:rsidP="00B04B84">
      <w:pPr>
        <w:spacing w:line="360" w:lineRule="auto"/>
        <w:rPr>
          <w:rFonts w:ascii="Arial" w:hAnsi="Arial" w:cs="Arial"/>
          <w:sz w:val="24"/>
          <w:szCs w:val="24"/>
        </w:rPr>
      </w:pPr>
      <w:r>
        <w:rPr>
          <w:rFonts w:ascii="Arial" w:hAnsi="Arial" w:cs="Arial"/>
          <w:sz w:val="24"/>
          <w:szCs w:val="24"/>
        </w:rPr>
        <w:t>Interview data was collected from two samples (</w:t>
      </w:r>
      <w:r w:rsidR="00E15BE9">
        <w:rPr>
          <w:rFonts w:ascii="Arial" w:hAnsi="Arial" w:cs="Arial"/>
          <w:sz w:val="24"/>
          <w:szCs w:val="24"/>
        </w:rPr>
        <w:t>festival-goers</w:t>
      </w:r>
      <w:r>
        <w:rPr>
          <w:rFonts w:ascii="Arial" w:hAnsi="Arial" w:cs="Arial"/>
          <w:sz w:val="24"/>
          <w:szCs w:val="24"/>
        </w:rPr>
        <w:t xml:space="preserve"> and </w:t>
      </w:r>
      <w:r w:rsidR="007210A0">
        <w:rPr>
          <w:rFonts w:ascii="Arial" w:hAnsi="Arial" w:cs="Arial"/>
          <w:sz w:val="24"/>
          <w:szCs w:val="24"/>
        </w:rPr>
        <w:t>festival-workers</w:t>
      </w:r>
      <w:r>
        <w:rPr>
          <w:rFonts w:ascii="Arial" w:hAnsi="Arial" w:cs="Arial"/>
          <w:sz w:val="24"/>
          <w:szCs w:val="24"/>
        </w:rPr>
        <w:t>)</w:t>
      </w:r>
      <w:r w:rsidR="00D66BDB">
        <w:rPr>
          <w:rFonts w:ascii="Arial" w:hAnsi="Arial" w:cs="Arial"/>
          <w:sz w:val="24"/>
          <w:szCs w:val="24"/>
        </w:rPr>
        <w:t xml:space="preserve">, this chapter will present and analyse </w:t>
      </w:r>
      <w:r>
        <w:rPr>
          <w:rFonts w:ascii="Arial" w:hAnsi="Arial" w:cs="Arial"/>
          <w:sz w:val="24"/>
          <w:szCs w:val="24"/>
        </w:rPr>
        <w:t xml:space="preserve">results sequentially </w:t>
      </w:r>
      <w:r w:rsidR="00D66BDB">
        <w:rPr>
          <w:rFonts w:ascii="Arial" w:hAnsi="Arial" w:cs="Arial"/>
          <w:sz w:val="24"/>
          <w:szCs w:val="24"/>
        </w:rPr>
        <w:t>.</w:t>
      </w:r>
      <w:r w:rsidR="00011B8C">
        <w:rPr>
          <w:rFonts w:ascii="Arial" w:hAnsi="Arial" w:cs="Arial"/>
          <w:sz w:val="24"/>
          <w:szCs w:val="24"/>
        </w:rPr>
        <w:t xml:space="preserve">This is because the data was also collected in a sequential manner, with the initial </w:t>
      </w:r>
      <w:r w:rsidR="008C0F38">
        <w:rPr>
          <w:rFonts w:ascii="Arial" w:hAnsi="Arial" w:cs="Arial"/>
          <w:sz w:val="24"/>
          <w:szCs w:val="24"/>
        </w:rPr>
        <w:t>festival-goers</w:t>
      </w:r>
      <w:r w:rsidR="00011B8C">
        <w:rPr>
          <w:rFonts w:ascii="Arial" w:hAnsi="Arial" w:cs="Arial"/>
          <w:sz w:val="24"/>
          <w:szCs w:val="24"/>
        </w:rPr>
        <w:t xml:space="preserve"> set of questions leading to the </w:t>
      </w:r>
      <w:r w:rsidR="00F90AB5">
        <w:rPr>
          <w:rFonts w:ascii="Arial" w:hAnsi="Arial" w:cs="Arial"/>
          <w:sz w:val="24"/>
          <w:szCs w:val="24"/>
        </w:rPr>
        <w:t xml:space="preserve">festival-worker </w:t>
      </w:r>
      <w:r w:rsidR="00011B8C">
        <w:rPr>
          <w:rFonts w:ascii="Arial" w:hAnsi="Arial" w:cs="Arial"/>
          <w:sz w:val="24"/>
          <w:szCs w:val="24"/>
        </w:rPr>
        <w:t xml:space="preserve">set. </w:t>
      </w:r>
      <w:r w:rsidR="00D66BDB">
        <w:rPr>
          <w:rFonts w:ascii="Arial" w:hAnsi="Arial" w:cs="Arial"/>
          <w:sz w:val="24"/>
          <w:szCs w:val="24"/>
        </w:rPr>
        <w:t>The online interviews were complete by an overall of 1</w:t>
      </w:r>
      <w:r>
        <w:rPr>
          <w:rFonts w:ascii="Arial" w:hAnsi="Arial" w:cs="Arial"/>
          <w:sz w:val="24"/>
          <w:szCs w:val="24"/>
        </w:rPr>
        <w:t>3</w:t>
      </w:r>
      <w:r w:rsidR="00D66BDB">
        <w:rPr>
          <w:rFonts w:ascii="Arial" w:hAnsi="Arial" w:cs="Arial"/>
          <w:sz w:val="24"/>
          <w:szCs w:val="24"/>
        </w:rPr>
        <w:t xml:space="preserve"> people, this means all intended interviews were completed allowing for a successful response rate. </w:t>
      </w:r>
      <w:r w:rsidR="00977790">
        <w:rPr>
          <w:rFonts w:ascii="Arial" w:hAnsi="Arial" w:cs="Arial"/>
          <w:sz w:val="24"/>
          <w:szCs w:val="24"/>
        </w:rPr>
        <w:t xml:space="preserve">If this </w:t>
      </w:r>
      <w:r>
        <w:rPr>
          <w:rFonts w:ascii="Arial" w:hAnsi="Arial" w:cs="Arial"/>
          <w:sz w:val="24"/>
          <w:szCs w:val="24"/>
        </w:rPr>
        <w:t xml:space="preserve">research’s </w:t>
      </w:r>
      <w:r w:rsidR="00977790">
        <w:rPr>
          <w:rFonts w:ascii="Arial" w:hAnsi="Arial" w:cs="Arial"/>
          <w:sz w:val="24"/>
          <w:szCs w:val="24"/>
        </w:rPr>
        <w:t>sample</w:t>
      </w:r>
      <w:r>
        <w:rPr>
          <w:rFonts w:ascii="Arial" w:hAnsi="Arial" w:cs="Arial"/>
          <w:sz w:val="24"/>
          <w:szCs w:val="24"/>
        </w:rPr>
        <w:t xml:space="preserve"> were to have</w:t>
      </w:r>
      <w:r w:rsidR="00977790">
        <w:rPr>
          <w:rFonts w:ascii="Arial" w:hAnsi="Arial" w:cs="Arial"/>
          <w:sz w:val="24"/>
          <w:szCs w:val="24"/>
        </w:rPr>
        <w:t xml:space="preserve"> fell short, it </w:t>
      </w:r>
      <w:r>
        <w:rPr>
          <w:rFonts w:ascii="Arial" w:hAnsi="Arial" w:cs="Arial"/>
          <w:sz w:val="24"/>
          <w:szCs w:val="24"/>
        </w:rPr>
        <w:t>would be</w:t>
      </w:r>
      <w:r w:rsidR="00977790">
        <w:rPr>
          <w:rFonts w:ascii="Arial" w:hAnsi="Arial" w:cs="Arial"/>
          <w:sz w:val="24"/>
          <w:szCs w:val="24"/>
        </w:rPr>
        <w:t xml:space="preserve"> </w:t>
      </w:r>
      <w:r>
        <w:rPr>
          <w:rFonts w:ascii="Arial" w:hAnsi="Arial" w:cs="Arial"/>
          <w:sz w:val="24"/>
          <w:szCs w:val="24"/>
        </w:rPr>
        <w:t>more</w:t>
      </w:r>
      <w:r w:rsidR="00977790">
        <w:rPr>
          <w:rFonts w:ascii="Arial" w:hAnsi="Arial" w:cs="Arial"/>
          <w:sz w:val="24"/>
          <w:szCs w:val="24"/>
        </w:rPr>
        <w:t xml:space="preserve"> invalid to generalise the acquired data to </w:t>
      </w:r>
      <w:r w:rsidR="00E9283D">
        <w:rPr>
          <w:rFonts w:ascii="Arial" w:hAnsi="Arial" w:cs="Arial"/>
          <w:sz w:val="24"/>
          <w:szCs w:val="24"/>
        </w:rPr>
        <w:t>festival-goers</w:t>
      </w:r>
      <w:r w:rsidR="00CE7F2B">
        <w:rPr>
          <w:rFonts w:ascii="Arial" w:hAnsi="Arial" w:cs="Arial"/>
          <w:sz w:val="24"/>
          <w:szCs w:val="24"/>
        </w:rPr>
        <w:t xml:space="preserve"> as a whole</w:t>
      </w:r>
      <w:r w:rsidR="00977790">
        <w:rPr>
          <w:rFonts w:ascii="Arial" w:hAnsi="Arial" w:cs="Arial"/>
          <w:sz w:val="24"/>
          <w:szCs w:val="24"/>
        </w:rPr>
        <w:t xml:space="preserve">. </w:t>
      </w:r>
      <w:r w:rsidR="00977790" w:rsidRPr="00977790">
        <w:rPr>
          <w:rFonts w:ascii="Arial" w:hAnsi="Arial" w:cs="Arial"/>
          <w:sz w:val="24"/>
          <w:szCs w:val="24"/>
        </w:rPr>
        <w:t>Generalizability</w:t>
      </w:r>
      <w:r w:rsidR="00977790">
        <w:rPr>
          <w:rFonts w:ascii="Arial" w:hAnsi="Arial" w:cs="Arial"/>
          <w:sz w:val="24"/>
          <w:szCs w:val="24"/>
        </w:rPr>
        <w:t xml:space="preserve"> </w:t>
      </w:r>
      <w:r w:rsidR="00977790" w:rsidRPr="00977790">
        <w:rPr>
          <w:rFonts w:ascii="Arial" w:hAnsi="Arial" w:cs="Arial"/>
          <w:sz w:val="24"/>
          <w:szCs w:val="24"/>
        </w:rPr>
        <w:t xml:space="preserve">refers to the ability to apply the theory </w:t>
      </w:r>
      <w:r w:rsidR="00D609A7">
        <w:rPr>
          <w:rFonts w:ascii="Arial" w:hAnsi="Arial" w:cs="Arial"/>
          <w:sz w:val="24"/>
          <w:szCs w:val="24"/>
        </w:rPr>
        <w:t>discovered in research</w:t>
      </w:r>
      <w:r w:rsidR="00977790" w:rsidRPr="00977790">
        <w:rPr>
          <w:rFonts w:ascii="Arial" w:hAnsi="Arial" w:cs="Arial"/>
          <w:sz w:val="24"/>
          <w:szCs w:val="24"/>
        </w:rPr>
        <w:t xml:space="preserve"> from the study universally</w:t>
      </w:r>
      <w:r w:rsidR="00C7071D">
        <w:rPr>
          <w:rFonts w:ascii="Arial" w:hAnsi="Arial" w:cs="Arial"/>
          <w:sz w:val="24"/>
          <w:szCs w:val="24"/>
        </w:rPr>
        <w:t xml:space="preserve"> (</w:t>
      </w:r>
      <w:r w:rsidR="00064FD9">
        <w:rPr>
          <w:rFonts w:ascii="Arial" w:hAnsi="Arial" w:cs="Arial"/>
          <w:sz w:val="24"/>
          <w:szCs w:val="24"/>
        </w:rPr>
        <w:t>Thomson, 2011).</w:t>
      </w:r>
      <w:r w:rsidR="0003507D">
        <w:rPr>
          <w:rFonts w:ascii="Arial" w:hAnsi="Arial" w:cs="Arial"/>
          <w:sz w:val="24"/>
          <w:szCs w:val="24"/>
        </w:rPr>
        <w:t xml:space="preserve"> Large sample sizes are key in many contexts, e.g. rocket science, where precision is key, making small data meaningless. In contrast this dissertation </w:t>
      </w:r>
      <w:r w:rsidR="00F97969">
        <w:rPr>
          <w:rFonts w:ascii="Arial" w:hAnsi="Arial" w:cs="Arial"/>
          <w:sz w:val="24"/>
          <w:szCs w:val="24"/>
        </w:rPr>
        <w:t xml:space="preserve">actually </w:t>
      </w:r>
      <w:r w:rsidR="00962392">
        <w:rPr>
          <w:rFonts w:ascii="Arial" w:hAnsi="Arial" w:cs="Arial"/>
          <w:sz w:val="24"/>
          <w:szCs w:val="24"/>
        </w:rPr>
        <w:t>strives</w:t>
      </w:r>
      <w:r w:rsidR="00F97969">
        <w:rPr>
          <w:rFonts w:ascii="Arial" w:hAnsi="Arial" w:cs="Arial"/>
          <w:sz w:val="24"/>
          <w:szCs w:val="24"/>
        </w:rPr>
        <w:t xml:space="preserve"> towards</w:t>
      </w:r>
      <w:r w:rsidR="00A34A2B">
        <w:rPr>
          <w:rFonts w:ascii="Arial" w:hAnsi="Arial" w:cs="Arial"/>
          <w:sz w:val="24"/>
          <w:szCs w:val="24"/>
        </w:rPr>
        <w:t xml:space="preserve"> the use of</w:t>
      </w:r>
      <w:r w:rsidR="00F97969">
        <w:rPr>
          <w:rFonts w:ascii="Arial" w:hAnsi="Arial" w:cs="Arial"/>
          <w:sz w:val="24"/>
          <w:szCs w:val="24"/>
        </w:rPr>
        <w:t xml:space="preserve"> small data. </w:t>
      </w:r>
      <w:r w:rsidR="00F46773">
        <w:rPr>
          <w:rFonts w:ascii="Arial" w:hAnsi="Arial" w:cs="Arial"/>
          <w:sz w:val="24"/>
          <w:szCs w:val="24"/>
        </w:rPr>
        <w:t xml:space="preserve">(Jawad, 2016). </w:t>
      </w:r>
      <w:r w:rsidR="0003507D" w:rsidRPr="0003507D">
        <w:rPr>
          <w:rFonts w:ascii="Arial" w:hAnsi="Arial" w:cs="Arial"/>
          <w:sz w:val="24"/>
          <w:szCs w:val="24"/>
        </w:rPr>
        <w:t>Small data connects people with timely, meaningful insights, organized and packaged — often visually — to be accessible, understandable, and actionable for everyday tasks</w:t>
      </w:r>
      <w:r w:rsidR="00F46773">
        <w:rPr>
          <w:rFonts w:ascii="Arial" w:hAnsi="Arial" w:cs="Arial"/>
          <w:sz w:val="24"/>
          <w:szCs w:val="24"/>
        </w:rPr>
        <w:t xml:space="preserve"> (ibid). </w:t>
      </w:r>
      <w:r w:rsidR="00623F82">
        <w:rPr>
          <w:rFonts w:ascii="Arial" w:hAnsi="Arial" w:cs="Arial"/>
          <w:sz w:val="24"/>
          <w:szCs w:val="24"/>
        </w:rPr>
        <w:t>This is appropriate for a study that aims to gain insights into the lived experiences of participants and thus produce qualitative</w:t>
      </w:r>
      <w:r w:rsidR="00F46773">
        <w:rPr>
          <w:rFonts w:ascii="Arial" w:hAnsi="Arial" w:cs="Arial"/>
          <w:sz w:val="24"/>
          <w:szCs w:val="24"/>
        </w:rPr>
        <w:t xml:space="preserve">. </w:t>
      </w:r>
      <w:r w:rsidR="00623F82">
        <w:rPr>
          <w:rFonts w:ascii="Arial" w:hAnsi="Arial" w:cs="Arial"/>
          <w:sz w:val="24"/>
          <w:szCs w:val="24"/>
        </w:rPr>
        <w:t xml:space="preserve">Large sample sizes in such detailed research would be </w:t>
      </w:r>
      <w:r w:rsidR="008426A1">
        <w:rPr>
          <w:rFonts w:ascii="Arial" w:hAnsi="Arial" w:cs="Arial"/>
          <w:sz w:val="24"/>
          <w:szCs w:val="24"/>
        </w:rPr>
        <w:t xml:space="preserve">unrealistic. </w:t>
      </w:r>
    </w:p>
    <w:p w14:paraId="63E1AF04" w14:textId="77777777" w:rsidR="0003507D" w:rsidRDefault="0003507D" w:rsidP="00B04B84">
      <w:pPr>
        <w:spacing w:line="360" w:lineRule="auto"/>
        <w:rPr>
          <w:rFonts w:ascii="Arial" w:hAnsi="Arial" w:cs="Arial"/>
          <w:sz w:val="24"/>
          <w:szCs w:val="24"/>
        </w:rPr>
      </w:pPr>
    </w:p>
    <w:p w14:paraId="31A8CC99" w14:textId="26DE8021" w:rsidR="00BD6775" w:rsidRDefault="00BD6775" w:rsidP="00BD6775">
      <w:pPr>
        <w:pStyle w:val="Heading2"/>
      </w:pPr>
      <w:bookmarkStart w:id="71" w:name="_Toc42469297"/>
      <w:r>
        <w:t>4.1 Data Analysis</w:t>
      </w:r>
      <w:bookmarkEnd w:id="71"/>
      <w:r>
        <w:t xml:space="preserve"> </w:t>
      </w:r>
    </w:p>
    <w:p w14:paraId="42BF71EC" w14:textId="77777777" w:rsidR="00BD6775" w:rsidRPr="00BD6775" w:rsidRDefault="00BD6775" w:rsidP="00BD6775"/>
    <w:p w14:paraId="4639F2E0" w14:textId="5BDBEFEA" w:rsidR="00C12A21" w:rsidRPr="003E4434" w:rsidRDefault="00180708" w:rsidP="003E4434">
      <w:pPr>
        <w:spacing w:line="360" w:lineRule="auto"/>
        <w:rPr>
          <w:rFonts w:ascii="Arial" w:hAnsi="Arial" w:cs="Arial"/>
          <w:sz w:val="24"/>
          <w:szCs w:val="24"/>
        </w:rPr>
      </w:pPr>
      <w:r w:rsidRPr="00180708">
        <w:rPr>
          <w:rFonts w:ascii="Arial" w:hAnsi="Arial" w:cs="Arial"/>
          <w:sz w:val="24"/>
          <w:szCs w:val="24"/>
        </w:rPr>
        <w:lastRenderedPageBreak/>
        <w:t xml:space="preserve">Simon, </w:t>
      </w:r>
      <w:r w:rsidR="00F46773">
        <w:rPr>
          <w:rFonts w:ascii="Arial" w:hAnsi="Arial" w:cs="Arial"/>
          <w:sz w:val="24"/>
          <w:szCs w:val="24"/>
        </w:rPr>
        <w:t>(</w:t>
      </w:r>
      <w:r w:rsidRPr="00180708">
        <w:rPr>
          <w:rFonts w:ascii="Arial" w:hAnsi="Arial" w:cs="Arial"/>
          <w:sz w:val="24"/>
          <w:szCs w:val="24"/>
        </w:rPr>
        <w:t>2011</w:t>
      </w:r>
      <w:r w:rsidR="00F46773">
        <w:rPr>
          <w:rFonts w:ascii="Arial" w:hAnsi="Arial" w:cs="Arial"/>
          <w:sz w:val="24"/>
          <w:szCs w:val="24"/>
        </w:rPr>
        <w:t>)</w:t>
      </w:r>
      <w:r>
        <w:rPr>
          <w:rFonts w:ascii="Arial" w:hAnsi="Arial" w:cs="Arial"/>
          <w:sz w:val="24"/>
          <w:szCs w:val="24"/>
        </w:rPr>
        <w:t xml:space="preserve"> outlines the stages of qualitative data analysis; </w:t>
      </w:r>
      <w:r w:rsidR="0063141F">
        <w:rPr>
          <w:rFonts w:ascii="Arial" w:hAnsi="Arial" w:cs="Arial"/>
          <w:sz w:val="24"/>
          <w:szCs w:val="24"/>
        </w:rPr>
        <w:t xml:space="preserve">Working with </w:t>
      </w:r>
      <w:r>
        <w:rPr>
          <w:rFonts w:ascii="Arial" w:hAnsi="Arial" w:cs="Arial"/>
          <w:sz w:val="24"/>
          <w:szCs w:val="24"/>
        </w:rPr>
        <w:t xml:space="preserve">data, organizing it, breaking it into manageable units, synthesizing it, searching for patterns, discovering what is important and what is to be learned, and deciding what you will tell others. </w:t>
      </w:r>
      <w:r w:rsidR="00C0777B">
        <w:rPr>
          <w:rFonts w:ascii="Arial" w:hAnsi="Arial" w:cs="Arial"/>
          <w:sz w:val="24"/>
          <w:szCs w:val="24"/>
        </w:rPr>
        <w:t xml:space="preserve">The analysis in this chapter considered the overall aim and objectives to allow for </w:t>
      </w:r>
      <w:r w:rsidR="00032078">
        <w:rPr>
          <w:rFonts w:ascii="Arial" w:hAnsi="Arial" w:cs="Arial"/>
          <w:sz w:val="24"/>
          <w:szCs w:val="24"/>
        </w:rPr>
        <w:t xml:space="preserve">a </w:t>
      </w:r>
      <w:r w:rsidR="00C0777B">
        <w:rPr>
          <w:rFonts w:ascii="Arial" w:hAnsi="Arial" w:cs="Arial"/>
          <w:sz w:val="24"/>
          <w:szCs w:val="24"/>
        </w:rPr>
        <w:t>more focused and</w:t>
      </w:r>
      <w:r w:rsidR="00CE7512">
        <w:rPr>
          <w:rFonts w:ascii="Arial" w:hAnsi="Arial" w:cs="Arial"/>
          <w:sz w:val="24"/>
          <w:szCs w:val="24"/>
        </w:rPr>
        <w:t xml:space="preserve"> topic</w:t>
      </w:r>
      <w:r w:rsidR="00C0777B">
        <w:rPr>
          <w:rFonts w:ascii="Arial" w:hAnsi="Arial" w:cs="Arial"/>
          <w:sz w:val="24"/>
          <w:szCs w:val="24"/>
        </w:rPr>
        <w:t xml:space="preserve"> related response. </w:t>
      </w:r>
    </w:p>
    <w:p w14:paraId="4E738297" w14:textId="4B313345" w:rsidR="006E5DC9" w:rsidRDefault="00C12A21" w:rsidP="006E5DC9">
      <w:pPr>
        <w:pStyle w:val="Heading2"/>
      </w:pPr>
      <w:bookmarkStart w:id="72" w:name="_Toc42469298"/>
      <w:r>
        <w:t>4.</w:t>
      </w:r>
      <w:r w:rsidR="0031154A">
        <w:t>2</w:t>
      </w:r>
      <w:r w:rsidR="006E5DC9">
        <w:t xml:space="preserve"> Methods</w:t>
      </w:r>
      <w:bookmarkEnd w:id="72"/>
    </w:p>
    <w:p w14:paraId="3E86F461" w14:textId="4CA8D3C5" w:rsidR="00661D50" w:rsidRDefault="00661D50" w:rsidP="00DC53B1">
      <w:pPr>
        <w:spacing w:line="360" w:lineRule="auto"/>
      </w:pPr>
    </w:p>
    <w:p w14:paraId="0372B951" w14:textId="17F63856" w:rsidR="002D3465" w:rsidRDefault="00A63DEF" w:rsidP="00DC53B1">
      <w:pPr>
        <w:spacing w:line="360" w:lineRule="auto"/>
        <w:rPr>
          <w:rFonts w:ascii="Arial" w:hAnsi="Arial" w:cs="Arial"/>
          <w:sz w:val="24"/>
          <w:szCs w:val="24"/>
        </w:rPr>
      </w:pPr>
      <w:r w:rsidRPr="00A63DEF">
        <w:rPr>
          <w:rFonts w:ascii="Arial" w:hAnsi="Arial" w:cs="Arial"/>
          <w:sz w:val="24"/>
          <w:szCs w:val="24"/>
        </w:rPr>
        <w:t>A range of software has been used in the analysis</w:t>
      </w:r>
      <w:r w:rsidR="00672CA6">
        <w:rPr>
          <w:rFonts w:ascii="Arial" w:hAnsi="Arial" w:cs="Arial"/>
          <w:sz w:val="24"/>
          <w:szCs w:val="24"/>
        </w:rPr>
        <w:t>,</w:t>
      </w:r>
      <w:r w:rsidRPr="00A63DEF">
        <w:rPr>
          <w:rFonts w:ascii="Arial" w:hAnsi="Arial" w:cs="Arial"/>
          <w:sz w:val="24"/>
          <w:szCs w:val="24"/>
        </w:rPr>
        <w:t xml:space="preserve"> </w:t>
      </w:r>
      <w:r w:rsidR="00672CA6">
        <w:rPr>
          <w:rFonts w:ascii="Arial" w:hAnsi="Arial" w:cs="Arial"/>
          <w:sz w:val="24"/>
          <w:szCs w:val="24"/>
        </w:rPr>
        <w:t>providing appropriate analysis</w:t>
      </w:r>
      <w:r>
        <w:rPr>
          <w:rFonts w:ascii="Arial" w:hAnsi="Arial" w:cs="Arial"/>
          <w:sz w:val="24"/>
          <w:szCs w:val="24"/>
        </w:rPr>
        <w:t xml:space="preserve">. </w:t>
      </w:r>
      <w:r w:rsidR="00A76334">
        <w:rPr>
          <w:rFonts w:ascii="Arial" w:hAnsi="Arial" w:cs="Arial"/>
          <w:sz w:val="24"/>
          <w:szCs w:val="24"/>
        </w:rPr>
        <w:t>The software includes Excel mainly for the initial questions that provided less in-depth numerical data such as demographics. As well as this NVivo was utilised to explore the more qualitative data the open-ended questions allowed.</w:t>
      </w:r>
      <w:r w:rsidR="0052141B">
        <w:rPr>
          <w:rFonts w:ascii="Arial" w:hAnsi="Arial" w:cs="Arial"/>
          <w:sz w:val="24"/>
          <w:szCs w:val="24"/>
        </w:rPr>
        <w:t xml:space="preserve"> NVivo allows for more efficiency, the ability to conduct deeper analysis and the capability of defending your rich findings (NVivo 2020). </w:t>
      </w:r>
      <w:r w:rsidR="0086012B">
        <w:rPr>
          <w:rFonts w:ascii="Arial" w:hAnsi="Arial" w:cs="Arial"/>
          <w:sz w:val="24"/>
          <w:szCs w:val="24"/>
        </w:rPr>
        <w:t xml:space="preserve">Not all the questions </w:t>
      </w:r>
      <w:r w:rsidR="00586218">
        <w:rPr>
          <w:rFonts w:ascii="Arial" w:hAnsi="Arial" w:cs="Arial"/>
          <w:sz w:val="24"/>
          <w:szCs w:val="24"/>
        </w:rPr>
        <w:t xml:space="preserve">provided useful information, so </w:t>
      </w:r>
      <w:r w:rsidR="00057B3B">
        <w:rPr>
          <w:rFonts w:ascii="Arial" w:hAnsi="Arial" w:cs="Arial"/>
          <w:sz w:val="24"/>
          <w:szCs w:val="24"/>
        </w:rPr>
        <w:t>certain ones</w:t>
      </w:r>
      <w:r w:rsidR="00586218">
        <w:rPr>
          <w:rFonts w:ascii="Arial" w:hAnsi="Arial" w:cs="Arial"/>
          <w:sz w:val="24"/>
          <w:szCs w:val="24"/>
        </w:rPr>
        <w:t xml:space="preserve"> </w:t>
      </w:r>
      <w:r w:rsidR="00AA4DB2">
        <w:rPr>
          <w:rFonts w:ascii="Arial" w:hAnsi="Arial" w:cs="Arial"/>
          <w:sz w:val="24"/>
          <w:szCs w:val="24"/>
        </w:rPr>
        <w:t>were</w:t>
      </w:r>
      <w:r w:rsidR="004C343C">
        <w:rPr>
          <w:rFonts w:ascii="Arial" w:hAnsi="Arial" w:cs="Arial"/>
          <w:sz w:val="24"/>
          <w:szCs w:val="24"/>
        </w:rPr>
        <w:t xml:space="preserve"> not</w:t>
      </w:r>
      <w:r w:rsidR="00AA4DB2">
        <w:rPr>
          <w:rFonts w:ascii="Arial" w:hAnsi="Arial" w:cs="Arial"/>
          <w:sz w:val="24"/>
          <w:szCs w:val="24"/>
        </w:rPr>
        <w:t xml:space="preserve"> </w:t>
      </w:r>
      <w:r w:rsidR="00F13BBA">
        <w:rPr>
          <w:rFonts w:ascii="Arial" w:hAnsi="Arial" w:cs="Arial"/>
          <w:sz w:val="24"/>
          <w:szCs w:val="24"/>
        </w:rPr>
        <w:t>analysed</w:t>
      </w:r>
      <w:r w:rsidR="00AA4DB2">
        <w:rPr>
          <w:rFonts w:ascii="Arial" w:hAnsi="Arial" w:cs="Arial"/>
          <w:sz w:val="24"/>
          <w:szCs w:val="24"/>
        </w:rPr>
        <w:t xml:space="preserve"> in detail or even</w:t>
      </w:r>
      <w:r w:rsidR="00586218">
        <w:rPr>
          <w:rFonts w:ascii="Arial" w:hAnsi="Arial" w:cs="Arial"/>
          <w:sz w:val="24"/>
          <w:szCs w:val="24"/>
        </w:rPr>
        <w:t xml:space="preserve"> left out of the analysi</w:t>
      </w:r>
      <w:r w:rsidR="00AA4DB2">
        <w:rPr>
          <w:rFonts w:ascii="Arial" w:hAnsi="Arial" w:cs="Arial"/>
          <w:sz w:val="24"/>
          <w:szCs w:val="24"/>
        </w:rPr>
        <w:t xml:space="preserve">s </w:t>
      </w:r>
      <w:r w:rsidR="006E771D">
        <w:rPr>
          <w:rFonts w:ascii="Arial" w:hAnsi="Arial" w:cs="Arial"/>
          <w:sz w:val="24"/>
          <w:szCs w:val="24"/>
        </w:rPr>
        <w:t>completely</w:t>
      </w:r>
      <w:r w:rsidR="00586218">
        <w:rPr>
          <w:rFonts w:ascii="Arial" w:hAnsi="Arial" w:cs="Arial"/>
          <w:sz w:val="24"/>
          <w:szCs w:val="24"/>
        </w:rPr>
        <w:t xml:space="preserve">. </w:t>
      </w:r>
      <w:r w:rsidR="00994827">
        <w:rPr>
          <w:rFonts w:ascii="Arial" w:hAnsi="Arial" w:cs="Arial"/>
          <w:sz w:val="24"/>
          <w:szCs w:val="24"/>
        </w:rPr>
        <w:t>All interview transcripts can be found</w:t>
      </w:r>
      <w:r w:rsidR="00CE2ACA">
        <w:rPr>
          <w:rFonts w:ascii="Arial" w:hAnsi="Arial" w:cs="Arial"/>
          <w:sz w:val="24"/>
          <w:szCs w:val="24"/>
        </w:rPr>
        <w:t xml:space="preserve"> in appendix</w:t>
      </w:r>
      <w:r w:rsidR="00B11AEC">
        <w:rPr>
          <w:rFonts w:ascii="Arial" w:hAnsi="Arial" w:cs="Arial"/>
          <w:color w:val="FF0000"/>
          <w:sz w:val="24"/>
          <w:szCs w:val="24"/>
        </w:rPr>
        <w:t xml:space="preserve"> </w:t>
      </w:r>
      <w:r w:rsidR="00F46773">
        <w:rPr>
          <w:rFonts w:ascii="Arial" w:hAnsi="Arial" w:cs="Arial"/>
          <w:sz w:val="24"/>
          <w:szCs w:val="24"/>
        </w:rPr>
        <w:t>‘5’</w:t>
      </w:r>
      <w:r w:rsidR="00CE2ACA">
        <w:rPr>
          <w:rFonts w:ascii="Arial" w:hAnsi="Arial" w:cs="Arial"/>
          <w:sz w:val="24"/>
          <w:szCs w:val="24"/>
        </w:rPr>
        <w:t xml:space="preserve"> of this dissertation</w:t>
      </w:r>
      <w:r w:rsidR="00A20C1E">
        <w:rPr>
          <w:rFonts w:ascii="Arial" w:hAnsi="Arial" w:cs="Arial"/>
          <w:sz w:val="24"/>
          <w:szCs w:val="24"/>
        </w:rPr>
        <w:t xml:space="preserve">, while maintaining </w:t>
      </w:r>
      <w:r w:rsidR="00566884">
        <w:rPr>
          <w:rFonts w:ascii="Arial" w:hAnsi="Arial" w:cs="Arial"/>
          <w:sz w:val="24"/>
          <w:szCs w:val="24"/>
        </w:rPr>
        <w:t>an</w:t>
      </w:r>
      <w:r w:rsidR="00A20C1E">
        <w:rPr>
          <w:rFonts w:ascii="Arial" w:hAnsi="Arial" w:cs="Arial"/>
          <w:sz w:val="24"/>
          <w:szCs w:val="24"/>
        </w:rPr>
        <w:t xml:space="preserve"> anonymised nature. </w:t>
      </w:r>
      <w:r w:rsidR="00050152">
        <w:rPr>
          <w:rFonts w:ascii="Arial" w:hAnsi="Arial" w:cs="Arial"/>
          <w:sz w:val="24"/>
          <w:szCs w:val="24"/>
        </w:rPr>
        <w:t>All participants gave consent to be involved in the interview and confidentiality and anonymity was assured</w:t>
      </w:r>
      <w:r w:rsidR="009D6F11">
        <w:rPr>
          <w:rFonts w:ascii="Arial" w:hAnsi="Arial" w:cs="Arial"/>
          <w:sz w:val="24"/>
          <w:szCs w:val="24"/>
        </w:rPr>
        <w:t xml:space="preserve"> prior.</w:t>
      </w:r>
    </w:p>
    <w:p w14:paraId="121FE8E7" w14:textId="4FAA726E" w:rsidR="002D3465" w:rsidRDefault="002D3465" w:rsidP="002D3465">
      <w:pPr>
        <w:pStyle w:val="Heading2"/>
      </w:pPr>
      <w:bookmarkStart w:id="73" w:name="_Toc42469299"/>
      <w:r>
        <w:t>4.</w:t>
      </w:r>
      <w:r w:rsidR="0031154A">
        <w:t>3</w:t>
      </w:r>
      <w:r>
        <w:t xml:space="preserve"> Demographics</w:t>
      </w:r>
      <w:bookmarkEnd w:id="73"/>
      <w:r w:rsidR="00557F93">
        <w:t xml:space="preserve"> </w:t>
      </w:r>
    </w:p>
    <w:p w14:paraId="3D92243D" w14:textId="658F8A52" w:rsidR="002D3465" w:rsidRDefault="002D3465" w:rsidP="002D3465"/>
    <w:p w14:paraId="3F892C06" w14:textId="5549A8F7" w:rsidR="008651C3" w:rsidRDefault="00190380" w:rsidP="004B0D7E">
      <w:pPr>
        <w:spacing w:line="360" w:lineRule="auto"/>
        <w:rPr>
          <w:rFonts w:ascii="Arial" w:hAnsi="Arial" w:cs="Arial"/>
          <w:sz w:val="24"/>
          <w:szCs w:val="24"/>
        </w:rPr>
      </w:pPr>
      <w:r>
        <w:rPr>
          <w:rFonts w:ascii="Arial" w:hAnsi="Arial" w:cs="Arial"/>
          <w:sz w:val="24"/>
          <w:szCs w:val="24"/>
        </w:rPr>
        <w:t>The</w:t>
      </w:r>
      <w:r w:rsidR="008E5FE8">
        <w:rPr>
          <w:rFonts w:ascii="Arial" w:hAnsi="Arial" w:cs="Arial"/>
          <w:sz w:val="24"/>
          <w:szCs w:val="24"/>
        </w:rPr>
        <w:t xml:space="preserve">re were two </w:t>
      </w:r>
      <w:r>
        <w:rPr>
          <w:rFonts w:ascii="Arial" w:hAnsi="Arial" w:cs="Arial"/>
          <w:sz w:val="24"/>
          <w:szCs w:val="24"/>
        </w:rPr>
        <w:t xml:space="preserve">demographic questions </w:t>
      </w:r>
      <w:r w:rsidR="008E5FE8">
        <w:rPr>
          <w:rFonts w:ascii="Arial" w:hAnsi="Arial" w:cs="Arial"/>
          <w:sz w:val="24"/>
          <w:szCs w:val="24"/>
        </w:rPr>
        <w:t xml:space="preserve">which provide </w:t>
      </w:r>
      <w:r>
        <w:rPr>
          <w:rFonts w:ascii="Arial" w:hAnsi="Arial" w:cs="Arial"/>
          <w:sz w:val="24"/>
          <w:szCs w:val="24"/>
        </w:rPr>
        <w:t xml:space="preserve">a limited </w:t>
      </w:r>
      <w:r w:rsidR="008E5FE8">
        <w:rPr>
          <w:rFonts w:ascii="Arial" w:hAnsi="Arial" w:cs="Arial"/>
          <w:sz w:val="24"/>
          <w:szCs w:val="24"/>
        </w:rPr>
        <w:t>information</w:t>
      </w:r>
      <w:r w:rsidR="008E5FE8" w:rsidRPr="008E5FE8">
        <w:t xml:space="preserve"> </w:t>
      </w:r>
      <w:r w:rsidR="008E5FE8" w:rsidRPr="008E5FE8">
        <w:rPr>
          <w:rFonts w:ascii="Arial" w:hAnsi="Arial" w:cs="Arial"/>
          <w:sz w:val="24"/>
          <w:szCs w:val="24"/>
        </w:rPr>
        <w:t xml:space="preserve">because it was the intention of the </w:t>
      </w:r>
      <w:r w:rsidR="00B44D30">
        <w:rPr>
          <w:rFonts w:ascii="Arial" w:hAnsi="Arial" w:cs="Arial"/>
          <w:sz w:val="24"/>
          <w:szCs w:val="24"/>
        </w:rPr>
        <w:t xml:space="preserve">purposive </w:t>
      </w:r>
      <w:r w:rsidR="008E5FE8" w:rsidRPr="008E5FE8">
        <w:rPr>
          <w:rFonts w:ascii="Arial" w:hAnsi="Arial" w:cs="Arial"/>
          <w:sz w:val="24"/>
          <w:szCs w:val="24"/>
        </w:rPr>
        <w:t>sample of festival goers</w:t>
      </w:r>
      <w:r w:rsidR="00B44D30">
        <w:rPr>
          <w:rFonts w:ascii="Arial" w:hAnsi="Arial" w:cs="Arial"/>
          <w:sz w:val="24"/>
          <w:szCs w:val="24"/>
        </w:rPr>
        <w:t xml:space="preserve"> was</w:t>
      </w:r>
      <w:r w:rsidR="008E5FE8" w:rsidRPr="008E5FE8">
        <w:rPr>
          <w:rFonts w:ascii="Arial" w:hAnsi="Arial" w:cs="Arial"/>
          <w:sz w:val="24"/>
          <w:szCs w:val="24"/>
        </w:rPr>
        <w:t xml:space="preserve"> to be homogeneous. This has been discussed i</w:t>
      </w:r>
      <w:r w:rsidR="002D121A">
        <w:rPr>
          <w:rFonts w:ascii="Arial" w:hAnsi="Arial" w:cs="Arial"/>
          <w:sz w:val="24"/>
          <w:szCs w:val="24"/>
        </w:rPr>
        <w:t>n chapter 1 (</w:t>
      </w:r>
      <w:r w:rsidR="005362DB" w:rsidRPr="009B1239">
        <w:rPr>
          <w:rFonts w:ascii="Arial" w:hAnsi="Arial" w:cs="Arial"/>
          <w:sz w:val="24"/>
          <w:szCs w:val="24"/>
        </w:rPr>
        <w:t>P</w:t>
      </w:r>
      <w:r w:rsidR="002D121A" w:rsidRPr="009B1239">
        <w:rPr>
          <w:rFonts w:ascii="Arial" w:hAnsi="Arial" w:cs="Arial"/>
          <w:sz w:val="24"/>
          <w:szCs w:val="24"/>
        </w:rPr>
        <w:t>age</w:t>
      </w:r>
      <w:r w:rsidR="00535B83" w:rsidRPr="009B1239">
        <w:rPr>
          <w:rFonts w:ascii="Arial" w:hAnsi="Arial" w:cs="Arial"/>
          <w:sz w:val="24"/>
          <w:szCs w:val="24"/>
        </w:rPr>
        <w:t xml:space="preserve"> 11).</w:t>
      </w:r>
      <w:r w:rsidR="002D121A" w:rsidRPr="009B1239">
        <w:rPr>
          <w:rFonts w:ascii="Arial" w:hAnsi="Arial" w:cs="Arial"/>
          <w:sz w:val="24"/>
          <w:szCs w:val="24"/>
        </w:rPr>
        <w:t xml:space="preserve"> </w:t>
      </w:r>
      <w:r w:rsidR="008E5FE8" w:rsidRPr="009B1239">
        <w:rPr>
          <w:rFonts w:ascii="Arial" w:hAnsi="Arial" w:cs="Arial"/>
          <w:sz w:val="24"/>
          <w:szCs w:val="24"/>
        </w:rPr>
        <w:t xml:space="preserve"> </w:t>
      </w:r>
      <w:r w:rsidR="008E5FE8" w:rsidRPr="008E5FE8">
        <w:rPr>
          <w:rFonts w:ascii="Arial" w:hAnsi="Arial" w:cs="Arial"/>
          <w:sz w:val="24"/>
          <w:szCs w:val="24"/>
        </w:rPr>
        <w:t xml:space="preserve">Gender cross-tabulation was conducted to see if it </w:t>
      </w:r>
      <w:r w:rsidR="004B0D7E">
        <w:rPr>
          <w:rFonts w:ascii="Arial" w:hAnsi="Arial" w:cs="Arial"/>
          <w:sz w:val="24"/>
          <w:szCs w:val="24"/>
        </w:rPr>
        <w:t xml:space="preserve">had any effect on responses. </w:t>
      </w:r>
      <w:r w:rsidR="00B44D30">
        <w:rPr>
          <w:rFonts w:ascii="Arial" w:hAnsi="Arial" w:cs="Arial"/>
          <w:sz w:val="24"/>
          <w:szCs w:val="24"/>
        </w:rPr>
        <w:t xml:space="preserve">This could allow for a consideration if one gender is typically ‘dirtier’ than the other. </w:t>
      </w:r>
      <w:r w:rsidR="000C6260">
        <w:rPr>
          <w:rFonts w:ascii="Arial" w:hAnsi="Arial" w:cs="Arial"/>
          <w:sz w:val="24"/>
          <w:szCs w:val="24"/>
        </w:rPr>
        <w:t xml:space="preserve">Ticket Master (2019) published that the gender profiles of UK FG </w:t>
      </w:r>
      <w:r w:rsidR="00E8385E">
        <w:rPr>
          <w:rFonts w:ascii="Arial" w:hAnsi="Arial" w:cs="Arial"/>
          <w:sz w:val="24"/>
          <w:szCs w:val="24"/>
        </w:rPr>
        <w:t>showed no sign of a gender imbalance</w:t>
      </w:r>
      <w:r w:rsidR="000C6260">
        <w:rPr>
          <w:rFonts w:ascii="Arial" w:hAnsi="Arial" w:cs="Arial"/>
          <w:sz w:val="24"/>
          <w:szCs w:val="24"/>
        </w:rPr>
        <w:t xml:space="preserve">. </w:t>
      </w:r>
      <w:r w:rsidR="00E8385E">
        <w:rPr>
          <w:rFonts w:ascii="Arial" w:hAnsi="Arial" w:cs="Arial"/>
          <w:sz w:val="24"/>
          <w:szCs w:val="24"/>
        </w:rPr>
        <w:t>To comply with this t</w:t>
      </w:r>
      <w:r w:rsidR="009F5895">
        <w:rPr>
          <w:rFonts w:ascii="Arial" w:hAnsi="Arial" w:cs="Arial"/>
          <w:sz w:val="24"/>
          <w:szCs w:val="24"/>
        </w:rPr>
        <w:t xml:space="preserve">he sample in this research consisted of </w:t>
      </w:r>
      <w:r w:rsidR="00B7527B">
        <w:rPr>
          <w:rFonts w:ascii="Arial" w:hAnsi="Arial" w:cs="Arial"/>
          <w:sz w:val="24"/>
          <w:szCs w:val="24"/>
        </w:rPr>
        <w:t xml:space="preserve">7 </w:t>
      </w:r>
      <w:r w:rsidR="00C36EDA">
        <w:rPr>
          <w:rFonts w:ascii="Arial" w:hAnsi="Arial" w:cs="Arial"/>
          <w:sz w:val="24"/>
          <w:szCs w:val="24"/>
        </w:rPr>
        <w:t>Female</w:t>
      </w:r>
      <w:r w:rsidR="00B7527B">
        <w:rPr>
          <w:rFonts w:ascii="Arial" w:hAnsi="Arial" w:cs="Arial"/>
          <w:sz w:val="24"/>
          <w:szCs w:val="24"/>
        </w:rPr>
        <w:t>s</w:t>
      </w:r>
      <w:r w:rsidR="00C36EDA">
        <w:rPr>
          <w:rFonts w:ascii="Arial" w:hAnsi="Arial" w:cs="Arial"/>
          <w:sz w:val="24"/>
          <w:szCs w:val="24"/>
        </w:rPr>
        <w:t xml:space="preserve"> and </w:t>
      </w:r>
      <w:r w:rsidR="00B7527B">
        <w:rPr>
          <w:rFonts w:ascii="Arial" w:hAnsi="Arial" w:cs="Arial"/>
          <w:sz w:val="24"/>
          <w:szCs w:val="24"/>
        </w:rPr>
        <w:t xml:space="preserve">5 </w:t>
      </w:r>
      <w:r w:rsidR="00C36EDA">
        <w:rPr>
          <w:rFonts w:ascii="Arial" w:hAnsi="Arial" w:cs="Arial"/>
          <w:sz w:val="24"/>
          <w:szCs w:val="24"/>
        </w:rPr>
        <w:t>Male</w:t>
      </w:r>
      <w:r w:rsidR="00B7527B">
        <w:rPr>
          <w:rFonts w:ascii="Arial" w:hAnsi="Arial" w:cs="Arial"/>
          <w:sz w:val="24"/>
          <w:szCs w:val="24"/>
        </w:rPr>
        <w:t xml:space="preserve">s </w:t>
      </w:r>
      <w:r w:rsidR="00C36EDA">
        <w:rPr>
          <w:rFonts w:ascii="Arial" w:hAnsi="Arial" w:cs="Arial"/>
          <w:sz w:val="24"/>
          <w:szCs w:val="24"/>
        </w:rPr>
        <w:t xml:space="preserve">. </w:t>
      </w:r>
      <w:r w:rsidR="000B7FAD">
        <w:rPr>
          <w:rFonts w:ascii="Arial" w:hAnsi="Arial" w:cs="Arial"/>
          <w:sz w:val="24"/>
          <w:szCs w:val="24"/>
        </w:rPr>
        <w:t>Secondly, the use of question 2</w:t>
      </w:r>
      <w:r w:rsidR="00891B2F">
        <w:rPr>
          <w:rFonts w:ascii="Arial" w:hAnsi="Arial" w:cs="Arial"/>
          <w:sz w:val="24"/>
          <w:szCs w:val="24"/>
        </w:rPr>
        <w:t xml:space="preserve"> assured </w:t>
      </w:r>
      <w:r w:rsidR="00F63119">
        <w:rPr>
          <w:rFonts w:ascii="Arial" w:hAnsi="Arial" w:cs="Arial"/>
          <w:sz w:val="24"/>
          <w:szCs w:val="24"/>
        </w:rPr>
        <w:t xml:space="preserve">that </w:t>
      </w:r>
      <w:r w:rsidR="00891B2F">
        <w:rPr>
          <w:rFonts w:ascii="Arial" w:hAnsi="Arial" w:cs="Arial"/>
          <w:sz w:val="24"/>
          <w:szCs w:val="24"/>
        </w:rPr>
        <w:t xml:space="preserve">the </w:t>
      </w:r>
      <w:r w:rsidR="00F63119">
        <w:rPr>
          <w:rFonts w:ascii="Arial" w:hAnsi="Arial" w:cs="Arial"/>
          <w:sz w:val="24"/>
          <w:szCs w:val="24"/>
        </w:rPr>
        <w:t>participants ages range</w:t>
      </w:r>
      <w:r w:rsidR="00783F71">
        <w:rPr>
          <w:rFonts w:ascii="Arial" w:hAnsi="Arial" w:cs="Arial"/>
          <w:sz w:val="24"/>
          <w:szCs w:val="24"/>
        </w:rPr>
        <w:t xml:space="preserve"> </w:t>
      </w:r>
      <w:r w:rsidR="00F63119">
        <w:rPr>
          <w:rFonts w:ascii="Arial" w:hAnsi="Arial" w:cs="Arial"/>
          <w:sz w:val="24"/>
          <w:szCs w:val="24"/>
        </w:rPr>
        <w:t xml:space="preserve">between the set category of 20-24. </w:t>
      </w:r>
      <w:r w:rsidR="002D2AEA">
        <w:rPr>
          <w:rFonts w:ascii="Arial" w:hAnsi="Arial" w:cs="Arial"/>
          <w:sz w:val="24"/>
          <w:szCs w:val="24"/>
        </w:rPr>
        <w:t>All 12 festival goers were between these ages</w:t>
      </w:r>
      <w:r w:rsidR="00783F71">
        <w:rPr>
          <w:rFonts w:ascii="Arial" w:hAnsi="Arial" w:cs="Arial"/>
          <w:sz w:val="24"/>
          <w:szCs w:val="24"/>
        </w:rPr>
        <w:t xml:space="preserve"> with the most common age being 21</w:t>
      </w:r>
      <w:r w:rsidR="0086147A">
        <w:rPr>
          <w:rFonts w:ascii="Arial" w:hAnsi="Arial" w:cs="Arial"/>
          <w:sz w:val="24"/>
          <w:szCs w:val="24"/>
        </w:rPr>
        <w:t xml:space="preserve">. </w:t>
      </w:r>
      <w:r w:rsidR="0069396C">
        <w:rPr>
          <w:rFonts w:ascii="Arial" w:hAnsi="Arial" w:cs="Arial"/>
          <w:sz w:val="24"/>
          <w:szCs w:val="24"/>
        </w:rPr>
        <w:t xml:space="preserve">This age category was mentioned in chapter one to be the ages where people usually considered their environmental implications more. </w:t>
      </w:r>
    </w:p>
    <w:p w14:paraId="0BEAF903" w14:textId="505F968B" w:rsidR="00D807F5" w:rsidRDefault="00D807F5" w:rsidP="004B0D7E">
      <w:pPr>
        <w:spacing w:line="360" w:lineRule="auto"/>
        <w:rPr>
          <w:rFonts w:ascii="Arial" w:hAnsi="Arial" w:cs="Arial"/>
          <w:sz w:val="24"/>
          <w:szCs w:val="24"/>
        </w:rPr>
      </w:pPr>
    </w:p>
    <w:p w14:paraId="7E1F4402" w14:textId="6044308D" w:rsidR="00D807F5" w:rsidRDefault="00D807F5" w:rsidP="00D807F5">
      <w:pPr>
        <w:pStyle w:val="Heading2"/>
      </w:pPr>
      <w:bookmarkStart w:id="74" w:name="_Toc42469300"/>
      <w:r>
        <w:t>4.</w:t>
      </w:r>
      <w:r w:rsidR="0031154A">
        <w:t>4</w:t>
      </w:r>
      <w:r>
        <w:t xml:space="preserve">  Festival </w:t>
      </w:r>
      <w:r w:rsidR="001E7403">
        <w:t>attendance</w:t>
      </w:r>
      <w:bookmarkEnd w:id="74"/>
      <w:r>
        <w:t xml:space="preserve"> </w:t>
      </w:r>
    </w:p>
    <w:p w14:paraId="546350EF" w14:textId="0124CEF9" w:rsidR="009F733D" w:rsidRDefault="009F733D" w:rsidP="00BC67A1">
      <w:pPr>
        <w:spacing w:line="360" w:lineRule="auto"/>
      </w:pPr>
    </w:p>
    <w:p w14:paraId="7C24DA61" w14:textId="4A302CB6" w:rsidR="009F733D" w:rsidRDefault="00BC67A1" w:rsidP="00BC67A1">
      <w:pPr>
        <w:spacing w:line="360" w:lineRule="auto"/>
        <w:rPr>
          <w:rFonts w:ascii="Arial" w:hAnsi="Arial" w:cs="Arial"/>
          <w:sz w:val="24"/>
          <w:szCs w:val="24"/>
        </w:rPr>
      </w:pPr>
      <w:r w:rsidRPr="00BC67A1">
        <w:rPr>
          <w:rFonts w:ascii="Arial" w:hAnsi="Arial" w:cs="Arial"/>
          <w:sz w:val="24"/>
          <w:szCs w:val="24"/>
        </w:rPr>
        <w:t xml:space="preserve">The purposive sample </w:t>
      </w:r>
      <w:r>
        <w:rPr>
          <w:rFonts w:ascii="Arial" w:hAnsi="Arial" w:cs="Arial"/>
          <w:sz w:val="24"/>
          <w:szCs w:val="24"/>
        </w:rPr>
        <w:t xml:space="preserve">not only assured participants were suited to age and gender, but also required </w:t>
      </w:r>
      <w:r w:rsidR="00266B0A">
        <w:rPr>
          <w:rFonts w:ascii="Arial" w:hAnsi="Arial" w:cs="Arial"/>
          <w:sz w:val="24"/>
          <w:szCs w:val="24"/>
        </w:rPr>
        <w:t xml:space="preserve">to have </w:t>
      </w:r>
      <w:r>
        <w:rPr>
          <w:rFonts w:ascii="Arial" w:hAnsi="Arial" w:cs="Arial"/>
          <w:sz w:val="24"/>
          <w:szCs w:val="24"/>
        </w:rPr>
        <w:t>at least some festival experienc</w:t>
      </w:r>
      <w:r w:rsidR="0071365A">
        <w:rPr>
          <w:rFonts w:ascii="Arial" w:hAnsi="Arial" w:cs="Arial"/>
          <w:sz w:val="24"/>
          <w:szCs w:val="24"/>
        </w:rPr>
        <w:t xml:space="preserve">e. </w:t>
      </w:r>
      <w:r w:rsidR="00D54387">
        <w:rPr>
          <w:rFonts w:ascii="Arial" w:hAnsi="Arial" w:cs="Arial"/>
          <w:sz w:val="24"/>
          <w:szCs w:val="24"/>
        </w:rPr>
        <w:t xml:space="preserve">Results followed this acquirement with all participants having attended at </w:t>
      </w:r>
      <w:r w:rsidR="00167278">
        <w:rPr>
          <w:rFonts w:ascii="Arial" w:hAnsi="Arial" w:cs="Arial"/>
          <w:sz w:val="24"/>
          <w:szCs w:val="24"/>
        </w:rPr>
        <w:t>least</w:t>
      </w:r>
      <w:r w:rsidR="00D54387">
        <w:rPr>
          <w:rFonts w:ascii="Arial" w:hAnsi="Arial" w:cs="Arial"/>
          <w:sz w:val="24"/>
          <w:szCs w:val="24"/>
        </w:rPr>
        <w:t xml:space="preserve"> one festival in their time.</w:t>
      </w:r>
      <w:r w:rsidR="00751ACA">
        <w:rPr>
          <w:rFonts w:ascii="Arial" w:hAnsi="Arial" w:cs="Arial"/>
          <w:sz w:val="24"/>
          <w:szCs w:val="24"/>
        </w:rPr>
        <w:t xml:space="preserve"> Figure 4.1 below </w:t>
      </w:r>
      <w:r w:rsidR="00335AE9">
        <w:rPr>
          <w:rFonts w:ascii="Arial" w:hAnsi="Arial" w:cs="Arial"/>
          <w:sz w:val="24"/>
          <w:szCs w:val="24"/>
        </w:rPr>
        <w:t>displa</w:t>
      </w:r>
      <w:r w:rsidR="002C6786">
        <w:rPr>
          <w:rFonts w:ascii="Arial" w:hAnsi="Arial" w:cs="Arial"/>
          <w:sz w:val="24"/>
          <w:szCs w:val="24"/>
        </w:rPr>
        <w:t xml:space="preserve">ys this in more detail. </w:t>
      </w:r>
    </w:p>
    <w:p w14:paraId="583F651E" w14:textId="15C5DEBD" w:rsidR="00805764" w:rsidRDefault="008A06CD" w:rsidP="00F46773">
      <w:pPr>
        <w:spacing w:line="360" w:lineRule="auto"/>
        <w:jc w:val="center"/>
        <w:rPr>
          <w:rFonts w:ascii="Arial" w:hAnsi="Arial" w:cs="Arial"/>
          <w:sz w:val="24"/>
          <w:szCs w:val="24"/>
        </w:rPr>
      </w:pPr>
      <w:r>
        <w:rPr>
          <w:rFonts w:ascii="Arial" w:hAnsi="Arial" w:cs="Arial"/>
          <w:noProof/>
          <w:sz w:val="24"/>
          <w:szCs w:val="24"/>
        </w:rPr>
        <w:drawing>
          <wp:inline distT="0" distB="0" distL="0" distR="0" wp14:anchorId="5C47BF0E" wp14:editId="409B02C4">
            <wp:extent cx="4584700" cy="2755900"/>
            <wp:effectExtent l="0" t="0" r="6350" b="6350"/>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778C95EE" w14:textId="7F42B60D" w:rsidR="00805764" w:rsidRPr="00FE57B1" w:rsidRDefault="00093525" w:rsidP="00F46773">
      <w:pPr>
        <w:spacing w:line="360" w:lineRule="auto"/>
        <w:jc w:val="center"/>
        <w:rPr>
          <w:rFonts w:ascii="Arial" w:hAnsi="Arial" w:cs="Arial"/>
          <w:i/>
          <w:iCs/>
          <w:sz w:val="24"/>
          <w:szCs w:val="24"/>
        </w:rPr>
      </w:pPr>
      <w:r w:rsidRPr="00FE57B1">
        <w:rPr>
          <w:rFonts w:ascii="Arial" w:hAnsi="Arial" w:cs="Arial"/>
          <w:i/>
          <w:iCs/>
          <w:sz w:val="24"/>
          <w:szCs w:val="24"/>
        </w:rPr>
        <w:t>Figure 4.1 Festival attendance</w:t>
      </w:r>
      <w:r w:rsidR="00FF367D">
        <w:rPr>
          <w:rFonts w:ascii="Arial" w:hAnsi="Arial" w:cs="Arial"/>
          <w:i/>
          <w:iCs/>
          <w:sz w:val="24"/>
          <w:szCs w:val="24"/>
        </w:rPr>
        <w:t>.</w:t>
      </w:r>
    </w:p>
    <w:p w14:paraId="1FCD50EA" w14:textId="16DC8C67" w:rsidR="00317F8A" w:rsidRPr="00BC67A1" w:rsidRDefault="00805764" w:rsidP="00BC67A1">
      <w:pPr>
        <w:spacing w:line="360" w:lineRule="auto"/>
        <w:rPr>
          <w:rFonts w:ascii="Arial" w:hAnsi="Arial" w:cs="Arial"/>
          <w:sz w:val="24"/>
          <w:szCs w:val="24"/>
        </w:rPr>
      </w:pPr>
      <w:r w:rsidRPr="00805764">
        <w:rPr>
          <w:rFonts w:ascii="Arial" w:hAnsi="Arial" w:cs="Arial"/>
          <w:sz w:val="24"/>
          <w:szCs w:val="24"/>
        </w:rPr>
        <w:t>Creamfields, Glastonbury and Reading</w:t>
      </w:r>
      <w:r w:rsidR="008E5FE8">
        <w:rPr>
          <w:rFonts w:ascii="Arial" w:hAnsi="Arial" w:cs="Arial"/>
          <w:sz w:val="24"/>
          <w:szCs w:val="24"/>
        </w:rPr>
        <w:t xml:space="preserve"> were focused on</w:t>
      </w:r>
      <w:r w:rsidRPr="00805764">
        <w:rPr>
          <w:rFonts w:ascii="Arial" w:hAnsi="Arial" w:cs="Arial"/>
          <w:sz w:val="24"/>
          <w:szCs w:val="24"/>
        </w:rPr>
        <w:t xml:space="preserve"> in this </w:t>
      </w:r>
      <w:r w:rsidR="006D1802">
        <w:rPr>
          <w:rFonts w:ascii="Arial" w:hAnsi="Arial" w:cs="Arial"/>
          <w:sz w:val="24"/>
          <w:szCs w:val="24"/>
        </w:rPr>
        <w:t xml:space="preserve">dissertation due to their naming and shaming in relevance to being </w:t>
      </w:r>
      <w:r w:rsidRPr="00805764">
        <w:rPr>
          <w:rFonts w:ascii="Arial" w:hAnsi="Arial" w:cs="Arial"/>
          <w:sz w:val="24"/>
          <w:szCs w:val="24"/>
        </w:rPr>
        <w:t>‘Dirty’</w:t>
      </w:r>
      <w:r w:rsidR="006D1802">
        <w:rPr>
          <w:rFonts w:ascii="Arial" w:hAnsi="Arial" w:cs="Arial"/>
          <w:sz w:val="24"/>
          <w:szCs w:val="24"/>
        </w:rPr>
        <w:t xml:space="preserve"> in figure 1.</w:t>
      </w:r>
      <w:r w:rsidR="009B1239">
        <w:rPr>
          <w:rFonts w:ascii="Arial" w:hAnsi="Arial" w:cs="Arial"/>
          <w:sz w:val="24"/>
          <w:szCs w:val="24"/>
        </w:rPr>
        <w:t>2</w:t>
      </w:r>
      <w:r w:rsidRPr="00805764">
        <w:rPr>
          <w:rFonts w:ascii="Arial" w:hAnsi="Arial" w:cs="Arial"/>
          <w:sz w:val="24"/>
          <w:szCs w:val="24"/>
        </w:rPr>
        <w:t>, but also due to their market dominance. The three festivals are in the top 5 most popular festival in the UK (Consultancy UK, 2017). Figure 4.</w:t>
      </w:r>
      <w:r w:rsidR="00473286">
        <w:rPr>
          <w:rFonts w:ascii="Arial" w:hAnsi="Arial" w:cs="Arial"/>
          <w:sz w:val="24"/>
          <w:szCs w:val="24"/>
        </w:rPr>
        <w:t>2</w:t>
      </w:r>
      <w:r w:rsidRPr="00805764">
        <w:rPr>
          <w:rFonts w:ascii="Arial" w:hAnsi="Arial" w:cs="Arial"/>
          <w:sz w:val="24"/>
          <w:szCs w:val="24"/>
        </w:rPr>
        <w:t xml:space="preserve"> supports this with only 3 people stating they had been to any ‘other’ festival.</w:t>
      </w:r>
      <w:r w:rsidR="00B601AA">
        <w:rPr>
          <w:rFonts w:ascii="Arial" w:hAnsi="Arial" w:cs="Arial"/>
          <w:sz w:val="24"/>
          <w:szCs w:val="24"/>
        </w:rPr>
        <w:t xml:space="preserve"> </w:t>
      </w:r>
      <w:r w:rsidR="00D75304">
        <w:rPr>
          <w:rFonts w:ascii="Arial" w:hAnsi="Arial" w:cs="Arial"/>
          <w:sz w:val="24"/>
          <w:szCs w:val="24"/>
        </w:rPr>
        <w:t>The sample in this research can be described as a</w:t>
      </w:r>
      <w:r w:rsidR="00B601AA">
        <w:rPr>
          <w:rFonts w:ascii="Arial" w:hAnsi="Arial" w:cs="Arial"/>
          <w:sz w:val="24"/>
          <w:szCs w:val="24"/>
        </w:rPr>
        <w:t xml:space="preserve"> ‘Superfan’ </w:t>
      </w:r>
      <w:r w:rsidR="00FB2317" w:rsidRPr="00FB2317">
        <w:rPr>
          <w:rFonts w:ascii="Arial" w:hAnsi="Arial" w:cs="Arial"/>
          <w:sz w:val="24"/>
          <w:szCs w:val="24"/>
        </w:rPr>
        <w:t xml:space="preserve">(28% of all festival goers) </w:t>
      </w:r>
      <w:r w:rsidR="009010FC">
        <w:rPr>
          <w:rFonts w:ascii="Arial" w:hAnsi="Arial" w:cs="Arial"/>
          <w:sz w:val="24"/>
          <w:szCs w:val="24"/>
        </w:rPr>
        <w:t xml:space="preserve">that </w:t>
      </w:r>
      <w:r w:rsidR="00FB2317" w:rsidRPr="00FB2317">
        <w:rPr>
          <w:rFonts w:ascii="Arial" w:hAnsi="Arial" w:cs="Arial"/>
          <w:sz w:val="24"/>
          <w:szCs w:val="24"/>
        </w:rPr>
        <w:t>attend an average of four annually</w:t>
      </w:r>
      <w:r w:rsidR="00337C79">
        <w:rPr>
          <w:rFonts w:ascii="Arial" w:hAnsi="Arial" w:cs="Arial"/>
          <w:sz w:val="24"/>
          <w:szCs w:val="24"/>
        </w:rPr>
        <w:t xml:space="preserve"> </w:t>
      </w:r>
      <w:r w:rsidR="009010FC">
        <w:rPr>
          <w:rFonts w:ascii="Arial" w:hAnsi="Arial" w:cs="Arial"/>
          <w:sz w:val="24"/>
          <w:szCs w:val="24"/>
        </w:rPr>
        <w:t>(</w:t>
      </w:r>
      <w:r w:rsidR="00337C79">
        <w:rPr>
          <w:rFonts w:ascii="Arial" w:hAnsi="Arial" w:cs="Arial"/>
          <w:sz w:val="24"/>
          <w:szCs w:val="24"/>
        </w:rPr>
        <w:t xml:space="preserve">IQ Map, 2020). </w:t>
      </w:r>
    </w:p>
    <w:p w14:paraId="198AB22E" w14:textId="77777777" w:rsidR="003626C8" w:rsidRPr="003626C8" w:rsidRDefault="003626C8" w:rsidP="003626C8"/>
    <w:p w14:paraId="6EF1C284" w14:textId="1464F1E6" w:rsidR="00757338" w:rsidRDefault="00250783" w:rsidP="00F46773">
      <w:pPr>
        <w:jc w:val="center"/>
      </w:pPr>
      <w:r>
        <w:rPr>
          <w:noProof/>
        </w:rPr>
        <w:lastRenderedPageBreak/>
        <w:drawing>
          <wp:inline distT="0" distB="0" distL="0" distR="0" wp14:anchorId="63BFB1C7" wp14:editId="15AFCD55">
            <wp:extent cx="4584700" cy="2755900"/>
            <wp:effectExtent l="0" t="0" r="6350" b="635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7C3E066C" w14:textId="1021B862" w:rsidR="003626C8" w:rsidRPr="00FE57B1" w:rsidRDefault="00F55376" w:rsidP="00F46773">
      <w:pPr>
        <w:spacing w:line="360" w:lineRule="auto"/>
        <w:jc w:val="center"/>
        <w:rPr>
          <w:rFonts w:ascii="Arial" w:hAnsi="Arial" w:cs="Arial"/>
          <w:i/>
          <w:iCs/>
          <w:sz w:val="24"/>
          <w:szCs w:val="24"/>
        </w:rPr>
      </w:pPr>
      <w:bookmarkStart w:id="75" w:name="_Hlk42477659"/>
      <w:r w:rsidRPr="00FE57B1">
        <w:rPr>
          <w:rFonts w:ascii="Arial" w:hAnsi="Arial" w:cs="Arial"/>
          <w:i/>
          <w:iCs/>
          <w:sz w:val="24"/>
          <w:szCs w:val="24"/>
        </w:rPr>
        <w:t>Figure 4.</w:t>
      </w:r>
      <w:r w:rsidR="00751ACA" w:rsidRPr="00FE57B1">
        <w:rPr>
          <w:rFonts w:ascii="Arial" w:hAnsi="Arial" w:cs="Arial"/>
          <w:i/>
          <w:iCs/>
          <w:sz w:val="24"/>
          <w:szCs w:val="24"/>
        </w:rPr>
        <w:t>2</w:t>
      </w:r>
      <w:r w:rsidRPr="00FE57B1">
        <w:rPr>
          <w:rFonts w:ascii="Arial" w:hAnsi="Arial" w:cs="Arial"/>
          <w:i/>
          <w:iCs/>
          <w:sz w:val="24"/>
          <w:szCs w:val="24"/>
        </w:rPr>
        <w:t xml:space="preserve"> Most visited festivals of sample</w:t>
      </w:r>
      <w:r w:rsidR="00FF367D">
        <w:rPr>
          <w:rFonts w:ascii="Arial" w:hAnsi="Arial" w:cs="Arial"/>
          <w:i/>
          <w:iCs/>
          <w:sz w:val="24"/>
          <w:szCs w:val="24"/>
        </w:rPr>
        <w:t>.</w:t>
      </w:r>
    </w:p>
    <w:bookmarkEnd w:id="75"/>
    <w:p w14:paraId="6CDDE1B6" w14:textId="35D577FA" w:rsidR="00521266" w:rsidRPr="003D008C" w:rsidRDefault="000452BB" w:rsidP="00DD685B">
      <w:pPr>
        <w:spacing w:line="360" w:lineRule="auto"/>
        <w:rPr>
          <w:rFonts w:ascii="Arial" w:hAnsi="Arial" w:cs="Arial"/>
          <w:color w:val="FF0000"/>
          <w:sz w:val="24"/>
          <w:szCs w:val="24"/>
        </w:rPr>
      </w:pPr>
      <w:r>
        <w:rPr>
          <w:rFonts w:ascii="Arial" w:hAnsi="Arial" w:cs="Arial"/>
          <w:sz w:val="24"/>
          <w:szCs w:val="24"/>
        </w:rPr>
        <w:t xml:space="preserve">Reading festival Is the most popular by far visited by the sample with 9 people saying they had previously attended. </w:t>
      </w:r>
      <w:r w:rsidR="00B22E39">
        <w:rPr>
          <w:rFonts w:ascii="Arial" w:hAnsi="Arial" w:cs="Arial"/>
          <w:sz w:val="24"/>
          <w:szCs w:val="24"/>
        </w:rPr>
        <w:t xml:space="preserve">However, it could be argued that </w:t>
      </w:r>
      <w:r w:rsidR="00927F0F">
        <w:rPr>
          <w:rFonts w:ascii="Arial" w:hAnsi="Arial" w:cs="Arial"/>
          <w:sz w:val="24"/>
          <w:szCs w:val="24"/>
        </w:rPr>
        <w:t>this is an unfair picture of the overall UK market as the majority of the sample are based in Swansea, with Reading being the closest and easiest to travel</w:t>
      </w:r>
      <w:r w:rsidR="00352B7C">
        <w:rPr>
          <w:rFonts w:ascii="Arial" w:hAnsi="Arial" w:cs="Arial"/>
          <w:sz w:val="24"/>
          <w:szCs w:val="24"/>
        </w:rPr>
        <w:t xml:space="preserve"> to making use of the M4.</w:t>
      </w:r>
      <w:r w:rsidR="00EF7A30">
        <w:rPr>
          <w:rFonts w:ascii="Arial" w:hAnsi="Arial" w:cs="Arial"/>
          <w:sz w:val="24"/>
          <w:szCs w:val="24"/>
        </w:rPr>
        <w:t xml:space="preserve"> </w:t>
      </w:r>
      <w:r w:rsidR="008D724A">
        <w:rPr>
          <w:rFonts w:ascii="Arial" w:hAnsi="Arial" w:cs="Arial"/>
          <w:sz w:val="24"/>
          <w:szCs w:val="24"/>
        </w:rPr>
        <w:t>However, i</w:t>
      </w:r>
      <w:r w:rsidR="008D724A" w:rsidRPr="008D724A">
        <w:rPr>
          <w:rFonts w:ascii="Arial" w:hAnsi="Arial" w:cs="Arial"/>
          <w:sz w:val="24"/>
          <w:szCs w:val="24"/>
        </w:rPr>
        <w:t xml:space="preserve">t </w:t>
      </w:r>
      <w:r w:rsidR="008D724A">
        <w:rPr>
          <w:rFonts w:ascii="Arial" w:hAnsi="Arial" w:cs="Arial"/>
          <w:sz w:val="24"/>
          <w:szCs w:val="24"/>
        </w:rPr>
        <w:t xml:space="preserve">is </w:t>
      </w:r>
      <w:r w:rsidR="008D724A" w:rsidRPr="008D724A">
        <w:rPr>
          <w:rFonts w:ascii="Arial" w:hAnsi="Arial" w:cs="Arial"/>
          <w:sz w:val="24"/>
          <w:szCs w:val="24"/>
        </w:rPr>
        <w:t xml:space="preserve">not relevant to this research which festivals had been visited, but it was relevant that the participants had the </w:t>
      </w:r>
      <w:r w:rsidR="008D724A">
        <w:rPr>
          <w:rFonts w:ascii="Arial" w:hAnsi="Arial" w:cs="Arial"/>
          <w:sz w:val="24"/>
          <w:szCs w:val="24"/>
        </w:rPr>
        <w:t>lived experience of festival attendance</w:t>
      </w:r>
      <w:r w:rsidR="00B42E66">
        <w:rPr>
          <w:rFonts w:ascii="Arial" w:hAnsi="Arial" w:cs="Arial"/>
          <w:sz w:val="24"/>
          <w:szCs w:val="24"/>
        </w:rPr>
        <w:t xml:space="preserve">. </w:t>
      </w:r>
      <w:r w:rsidR="001606EB" w:rsidRPr="001606EB">
        <w:rPr>
          <w:rFonts w:ascii="Arial" w:hAnsi="Arial" w:cs="Arial"/>
          <w:sz w:val="24"/>
          <w:szCs w:val="24"/>
        </w:rPr>
        <w:t xml:space="preserve">lived experience </w:t>
      </w:r>
      <w:r w:rsidR="001606EB">
        <w:rPr>
          <w:rFonts w:ascii="Arial" w:hAnsi="Arial" w:cs="Arial"/>
          <w:sz w:val="24"/>
          <w:szCs w:val="24"/>
        </w:rPr>
        <w:t xml:space="preserve">is </w:t>
      </w:r>
      <w:r w:rsidR="001606EB" w:rsidRPr="001606EB">
        <w:rPr>
          <w:rFonts w:ascii="Arial" w:hAnsi="Arial" w:cs="Arial"/>
          <w:sz w:val="24"/>
          <w:szCs w:val="24"/>
        </w:rPr>
        <w:t>personal life stories of people (</w:t>
      </w:r>
      <w:r w:rsidR="007614CF">
        <w:rPr>
          <w:rFonts w:ascii="Arial" w:hAnsi="Arial" w:cs="Arial"/>
          <w:sz w:val="24"/>
          <w:szCs w:val="24"/>
        </w:rPr>
        <w:t>festival-goers</w:t>
      </w:r>
      <w:r w:rsidR="00F46773">
        <w:rPr>
          <w:rFonts w:ascii="Arial" w:hAnsi="Arial" w:cs="Arial"/>
          <w:sz w:val="24"/>
          <w:szCs w:val="24"/>
        </w:rPr>
        <w:t xml:space="preserve"> and festival-workers</w:t>
      </w:r>
      <w:r w:rsidR="001606EB" w:rsidRPr="001606EB">
        <w:rPr>
          <w:rFonts w:ascii="Arial" w:hAnsi="Arial" w:cs="Arial"/>
          <w:sz w:val="24"/>
          <w:szCs w:val="24"/>
        </w:rPr>
        <w:t>) that provides rich insights into behaviour</w:t>
      </w:r>
      <w:r w:rsidR="001606EB">
        <w:rPr>
          <w:rFonts w:ascii="Arial" w:hAnsi="Arial" w:cs="Arial"/>
          <w:sz w:val="24"/>
          <w:szCs w:val="24"/>
        </w:rPr>
        <w:t xml:space="preserve"> (Jawad, 2016). </w:t>
      </w:r>
    </w:p>
    <w:p w14:paraId="28CDF4D5" w14:textId="608ACF8B" w:rsidR="00757338" w:rsidRDefault="00757338" w:rsidP="000B7B41">
      <w:pPr>
        <w:pStyle w:val="Heading2"/>
      </w:pPr>
      <w:bookmarkStart w:id="76" w:name="_Toc42469301"/>
      <w:r>
        <w:t>4.</w:t>
      </w:r>
      <w:r w:rsidR="0031154A">
        <w:t>5</w:t>
      </w:r>
      <w:r>
        <w:t xml:space="preserve"> Travel methods</w:t>
      </w:r>
      <w:bookmarkEnd w:id="76"/>
      <w:r>
        <w:t xml:space="preserve"> </w:t>
      </w:r>
    </w:p>
    <w:p w14:paraId="4848E8D4" w14:textId="77777777" w:rsidR="00C94E6D" w:rsidRPr="00C94E6D" w:rsidRDefault="00C94E6D" w:rsidP="00C94E6D"/>
    <w:p w14:paraId="2850A1CA" w14:textId="4EF53C17" w:rsidR="0098326B" w:rsidRPr="0098326B" w:rsidRDefault="00EB583D" w:rsidP="00F46773">
      <w:pPr>
        <w:jc w:val="center"/>
      </w:pPr>
      <w:r>
        <w:rPr>
          <w:noProof/>
        </w:rPr>
        <w:lastRenderedPageBreak/>
        <w:drawing>
          <wp:inline distT="0" distB="0" distL="0" distR="0" wp14:anchorId="6B138E00" wp14:editId="6CB09FF4">
            <wp:extent cx="4584700" cy="2755900"/>
            <wp:effectExtent l="0" t="0" r="6350" b="635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6E6CE672" w14:textId="0C9401F8" w:rsidR="00757338" w:rsidRPr="00FE57B1" w:rsidRDefault="00AA21C8" w:rsidP="00F46773">
      <w:pPr>
        <w:spacing w:line="360" w:lineRule="auto"/>
        <w:jc w:val="center"/>
        <w:rPr>
          <w:rFonts w:ascii="Arial" w:hAnsi="Arial" w:cs="Arial"/>
          <w:i/>
          <w:iCs/>
          <w:sz w:val="24"/>
          <w:szCs w:val="24"/>
        </w:rPr>
      </w:pPr>
      <w:bookmarkStart w:id="77" w:name="_Hlk42477689"/>
      <w:r w:rsidRPr="00FE57B1">
        <w:rPr>
          <w:rFonts w:ascii="Arial" w:hAnsi="Arial" w:cs="Arial"/>
          <w:i/>
          <w:iCs/>
          <w:sz w:val="24"/>
          <w:szCs w:val="24"/>
        </w:rPr>
        <w:t>Figure 4.3 Transport methods used by festival goers</w:t>
      </w:r>
      <w:r w:rsidR="00FF367D">
        <w:rPr>
          <w:rFonts w:ascii="Arial" w:hAnsi="Arial" w:cs="Arial"/>
          <w:i/>
          <w:iCs/>
          <w:sz w:val="24"/>
          <w:szCs w:val="24"/>
        </w:rPr>
        <w:t>.</w:t>
      </w:r>
    </w:p>
    <w:bookmarkEnd w:id="77"/>
    <w:p w14:paraId="6906AF37" w14:textId="076B85B0" w:rsidR="00AA21C8" w:rsidRPr="00AA21C8" w:rsidRDefault="00AA21C8" w:rsidP="00AA21C8">
      <w:pPr>
        <w:spacing w:line="360" w:lineRule="auto"/>
        <w:rPr>
          <w:rFonts w:ascii="Arial" w:hAnsi="Arial" w:cs="Arial"/>
          <w:sz w:val="24"/>
          <w:szCs w:val="24"/>
        </w:rPr>
      </w:pPr>
      <w:r>
        <w:rPr>
          <w:rFonts w:ascii="Arial" w:hAnsi="Arial" w:cs="Arial"/>
          <w:sz w:val="24"/>
          <w:szCs w:val="24"/>
        </w:rPr>
        <w:t xml:space="preserve">Transport was </w:t>
      </w:r>
      <w:r w:rsidR="002B5525">
        <w:rPr>
          <w:rFonts w:ascii="Arial" w:hAnsi="Arial" w:cs="Arial"/>
          <w:sz w:val="24"/>
          <w:szCs w:val="24"/>
        </w:rPr>
        <w:t xml:space="preserve">identified as seminal to </w:t>
      </w:r>
      <w:r>
        <w:rPr>
          <w:rFonts w:ascii="Arial" w:hAnsi="Arial" w:cs="Arial"/>
          <w:sz w:val="24"/>
          <w:szCs w:val="24"/>
        </w:rPr>
        <w:t>understanding of the most harmful environmental impacts highlighted in chapter 2.</w:t>
      </w:r>
      <w:r w:rsidR="004B4DDA" w:rsidRPr="004B4DDA">
        <w:t xml:space="preserve"> </w:t>
      </w:r>
      <w:r w:rsidR="004B4DDA" w:rsidRPr="004B4DDA">
        <w:rPr>
          <w:rFonts w:ascii="Arial" w:hAnsi="Arial" w:cs="Arial"/>
          <w:sz w:val="24"/>
          <w:szCs w:val="24"/>
        </w:rPr>
        <w:t>Stone</w:t>
      </w:r>
      <w:r w:rsidR="004B4DDA">
        <w:rPr>
          <w:rFonts w:ascii="Arial" w:hAnsi="Arial" w:cs="Arial"/>
          <w:sz w:val="24"/>
          <w:szCs w:val="24"/>
        </w:rPr>
        <w:t xml:space="preserve"> (</w:t>
      </w:r>
      <w:r w:rsidR="004B4DDA" w:rsidRPr="004B4DDA">
        <w:rPr>
          <w:rFonts w:ascii="Arial" w:hAnsi="Arial" w:cs="Arial"/>
          <w:sz w:val="24"/>
          <w:szCs w:val="24"/>
        </w:rPr>
        <w:t>2009</w:t>
      </w:r>
      <w:r w:rsidR="004B4DDA">
        <w:rPr>
          <w:rFonts w:ascii="Arial" w:hAnsi="Arial" w:cs="Arial"/>
          <w:sz w:val="24"/>
          <w:szCs w:val="24"/>
        </w:rPr>
        <w:t>)</w:t>
      </w:r>
      <w:r w:rsidR="004B4DDA" w:rsidRPr="004B4DDA">
        <w:rPr>
          <w:rFonts w:ascii="Arial" w:hAnsi="Arial" w:cs="Arial"/>
          <w:sz w:val="24"/>
          <w:szCs w:val="24"/>
        </w:rPr>
        <w:t xml:space="preserve"> describe</w:t>
      </w:r>
      <w:r w:rsidR="004B4DDA">
        <w:rPr>
          <w:rFonts w:ascii="Arial" w:hAnsi="Arial" w:cs="Arial"/>
          <w:sz w:val="24"/>
          <w:szCs w:val="24"/>
        </w:rPr>
        <w:t>s</w:t>
      </w:r>
      <w:r w:rsidR="004B4DDA" w:rsidRPr="004B4DDA">
        <w:rPr>
          <w:rFonts w:ascii="Arial" w:hAnsi="Arial" w:cs="Arial"/>
          <w:sz w:val="24"/>
          <w:szCs w:val="24"/>
        </w:rPr>
        <w:t xml:space="preserve"> </w:t>
      </w:r>
      <w:r w:rsidR="00B0312B">
        <w:rPr>
          <w:rFonts w:ascii="Arial" w:hAnsi="Arial" w:cs="Arial"/>
          <w:sz w:val="24"/>
          <w:szCs w:val="24"/>
        </w:rPr>
        <w:t>t</w:t>
      </w:r>
      <w:r w:rsidR="004B4DDA" w:rsidRPr="004B4DDA">
        <w:rPr>
          <w:rFonts w:ascii="Arial" w:hAnsi="Arial" w:cs="Arial"/>
          <w:sz w:val="24"/>
          <w:szCs w:val="24"/>
        </w:rPr>
        <w:t>ransport as being a large contributing factor of environmental damage</w:t>
      </w:r>
      <w:r w:rsidR="004B4DDA">
        <w:rPr>
          <w:rFonts w:ascii="Arial" w:hAnsi="Arial" w:cs="Arial"/>
          <w:sz w:val="24"/>
          <w:szCs w:val="24"/>
        </w:rPr>
        <w:t xml:space="preserve">. </w:t>
      </w:r>
      <w:r w:rsidR="00C808CD">
        <w:rPr>
          <w:rFonts w:ascii="Arial" w:hAnsi="Arial" w:cs="Arial"/>
          <w:sz w:val="24"/>
          <w:szCs w:val="24"/>
        </w:rPr>
        <w:t xml:space="preserve">The usage of </w:t>
      </w:r>
      <w:r w:rsidR="00415130">
        <w:rPr>
          <w:rFonts w:ascii="Arial" w:hAnsi="Arial" w:cs="Arial"/>
          <w:sz w:val="24"/>
          <w:szCs w:val="24"/>
        </w:rPr>
        <w:t>c</w:t>
      </w:r>
      <w:r w:rsidR="00C808CD">
        <w:rPr>
          <w:rFonts w:ascii="Arial" w:hAnsi="Arial" w:cs="Arial"/>
          <w:sz w:val="24"/>
          <w:szCs w:val="24"/>
        </w:rPr>
        <w:t>ar sharing, train and coach was down to their less environmentally impacting nature highlighted in chapter 2.</w:t>
      </w:r>
      <w:r w:rsidR="006C2158">
        <w:rPr>
          <w:rFonts w:ascii="Arial" w:hAnsi="Arial" w:cs="Arial"/>
          <w:sz w:val="24"/>
          <w:szCs w:val="24"/>
        </w:rPr>
        <w:t xml:space="preserve"> Festivals </w:t>
      </w:r>
      <w:r w:rsidR="00415130">
        <w:rPr>
          <w:rFonts w:ascii="Arial" w:hAnsi="Arial" w:cs="Arial"/>
          <w:sz w:val="24"/>
          <w:szCs w:val="24"/>
        </w:rPr>
        <w:t xml:space="preserve">such as </w:t>
      </w:r>
      <w:r w:rsidR="006C2158">
        <w:rPr>
          <w:rFonts w:ascii="Arial" w:hAnsi="Arial" w:cs="Arial"/>
          <w:sz w:val="24"/>
          <w:szCs w:val="24"/>
        </w:rPr>
        <w:t>Glastonbury</w:t>
      </w:r>
      <w:r w:rsidR="00415130">
        <w:rPr>
          <w:rFonts w:ascii="Arial" w:hAnsi="Arial" w:cs="Arial"/>
          <w:sz w:val="24"/>
          <w:szCs w:val="24"/>
        </w:rPr>
        <w:t>, Reading and Creamfields all</w:t>
      </w:r>
      <w:r w:rsidR="006C2158">
        <w:rPr>
          <w:rFonts w:ascii="Arial" w:hAnsi="Arial" w:cs="Arial"/>
          <w:sz w:val="24"/>
          <w:szCs w:val="24"/>
        </w:rPr>
        <w:t xml:space="preserve"> support the use of </w:t>
      </w:r>
      <w:r w:rsidR="00F11D2D">
        <w:rPr>
          <w:rFonts w:ascii="Arial" w:hAnsi="Arial" w:cs="Arial"/>
          <w:sz w:val="24"/>
          <w:szCs w:val="24"/>
        </w:rPr>
        <w:t>t</w:t>
      </w:r>
      <w:r w:rsidR="006C2158">
        <w:rPr>
          <w:rFonts w:ascii="Arial" w:hAnsi="Arial" w:cs="Arial"/>
          <w:sz w:val="24"/>
          <w:szCs w:val="24"/>
        </w:rPr>
        <w:t xml:space="preserve">he big green coach for example to minimise their indirect environmental impacts </w:t>
      </w:r>
      <w:r w:rsidR="00F11D2D" w:rsidRPr="00F11D2D">
        <w:rPr>
          <w:rFonts w:ascii="Arial" w:hAnsi="Arial" w:cs="Arial"/>
          <w:sz w:val="24"/>
          <w:szCs w:val="24"/>
        </w:rPr>
        <w:t>(Big Green Coach, 2020).</w:t>
      </w:r>
      <w:r w:rsidR="00F11D2D">
        <w:rPr>
          <w:rFonts w:ascii="Arial" w:hAnsi="Arial" w:cs="Arial"/>
          <w:sz w:val="24"/>
          <w:szCs w:val="24"/>
        </w:rPr>
        <w:t xml:space="preserve"> </w:t>
      </w:r>
      <w:r w:rsidR="002F54C9">
        <w:rPr>
          <w:rFonts w:ascii="Arial" w:hAnsi="Arial" w:cs="Arial"/>
          <w:sz w:val="24"/>
          <w:szCs w:val="24"/>
        </w:rPr>
        <w:t xml:space="preserve">As seen from figure 4.3, </w:t>
      </w:r>
      <w:r w:rsidR="00220E9A">
        <w:rPr>
          <w:rFonts w:ascii="Arial" w:hAnsi="Arial" w:cs="Arial"/>
          <w:sz w:val="24"/>
          <w:szCs w:val="24"/>
        </w:rPr>
        <w:t>festival-goers</w:t>
      </w:r>
      <w:r w:rsidR="002F54C9">
        <w:rPr>
          <w:rFonts w:ascii="Arial" w:hAnsi="Arial" w:cs="Arial"/>
          <w:sz w:val="24"/>
          <w:szCs w:val="24"/>
        </w:rPr>
        <w:t xml:space="preserve"> do in fact make use of these greener travel methods, with only participant</w:t>
      </w:r>
      <w:r w:rsidR="00C340B8">
        <w:rPr>
          <w:rFonts w:ascii="Arial" w:hAnsi="Arial" w:cs="Arial"/>
          <w:sz w:val="24"/>
          <w:szCs w:val="24"/>
        </w:rPr>
        <w:t xml:space="preserve"> ‘1’</w:t>
      </w:r>
      <w:r w:rsidR="002F54C9">
        <w:rPr>
          <w:rFonts w:ascii="Arial" w:hAnsi="Arial" w:cs="Arial"/>
          <w:sz w:val="24"/>
          <w:szCs w:val="24"/>
        </w:rPr>
        <w:t xml:space="preserve"> stating they ha</w:t>
      </w:r>
      <w:r w:rsidR="0051665F">
        <w:rPr>
          <w:rFonts w:ascii="Arial" w:hAnsi="Arial" w:cs="Arial"/>
          <w:sz w:val="24"/>
          <w:szCs w:val="24"/>
        </w:rPr>
        <w:t>d</w:t>
      </w:r>
      <w:r w:rsidR="002F54C9">
        <w:rPr>
          <w:rFonts w:ascii="Arial" w:hAnsi="Arial" w:cs="Arial"/>
          <w:sz w:val="24"/>
          <w:szCs w:val="24"/>
        </w:rPr>
        <w:t xml:space="preserve"> travelled t</w:t>
      </w:r>
      <w:r w:rsidR="0051665F">
        <w:rPr>
          <w:rFonts w:ascii="Arial" w:hAnsi="Arial" w:cs="Arial"/>
          <w:sz w:val="24"/>
          <w:szCs w:val="24"/>
        </w:rPr>
        <w:t>hrough</w:t>
      </w:r>
      <w:r w:rsidR="002F54C9">
        <w:rPr>
          <w:rFonts w:ascii="Arial" w:hAnsi="Arial" w:cs="Arial"/>
          <w:sz w:val="24"/>
          <w:szCs w:val="24"/>
        </w:rPr>
        <w:t xml:space="preserve"> an alternative method</w:t>
      </w:r>
      <w:r w:rsidR="0051665F">
        <w:rPr>
          <w:rFonts w:ascii="Arial" w:hAnsi="Arial" w:cs="Arial"/>
          <w:sz w:val="24"/>
          <w:szCs w:val="24"/>
        </w:rPr>
        <w:t xml:space="preserve"> (Via Plane).</w:t>
      </w:r>
      <w:r w:rsidR="002F54C9">
        <w:rPr>
          <w:rFonts w:ascii="Arial" w:hAnsi="Arial" w:cs="Arial"/>
          <w:sz w:val="24"/>
          <w:szCs w:val="24"/>
        </w:rPr>
        <w:t xml:space="preserve"> </w:t>
      </w:r>
      <w:r w:rsidR="0094753A">
        <w:rPr>
          <w:rFonts w:ascii="Arial" w:hAnsi="Arial" w:cs="Arial"/>
          <w:sz w:val="24"/>
          <w:szCs w:val="24"/>
        </w:rPr>
        <w:t xml:space="preserve">Notably the use of these travelling methods are down to the </w:t>
      </w:r>
      <w:r w:rsidR="00EC49E2">
        <w:rPr>
          <w:rFonts w:ascii="Arial" w:hAnsi="Arial" w:cs="Arial"/>
          <w:sz w:val="24"/>
          <w:szCs w:val="24"/>
        </w:rPr>
        <w:t>festival-goers</w:t>
      </w:r>
      <w:r w:rsidR="0094753A">
        <w:rPr>
          <w:rFonts w:ascii="Arial" w:hAnsi="Arial" w:cs="Arial"/>
          <w:sz w:val="24"/>
          <w:szCs w:val="24"/>
        </w:rPr>
        <w:t xml:space="preserve"> themselves</w:t>
      </w:r>
      <w:r w:rsidR="009D54E6">
        <w:rPr>
          <w:rFonts w:ascii="Arial" w:hAnsi="Arial" w:cs="Arial"/>
          <w:sz w:val="24"/>
          <w:szCs w:val="24"/>
        </w:rPr>
        <w:t xml:space="preserve"> and only encouraged by </w:t>
      </w:r>
      <w:r w:rsidR="00F1551D">
        <w:rPr>
          <w:rFonts w:ascii="Arial" w:hAnsi="Arial" w:cs="Arial"/>
          <w:sz w:val="24"/>
          <w:szCs w:val="24"/>
        </w:rPr>
        <w:t>f</w:t>
      </w:r>
      <w:r w:rsidR="009D54E6">
        <w:rPr>
          <w:rFonts w:ascii="Arial" w:hAnsi="Arial" w:cs="Arial"/>
          <w:sz w:val="24"/>
          <w:szCs w:val="24"/>
        </w:rPr>
        <w:t>estival organis</w:t>
      </w:r>
      <w:r w:rsidR="002532B2">
        <w:rPr>
          <w:rFonts w:ascii="Arial" w:hAnsi="Arial" w:cs="Arial"/>
          <w:sz w:val="24"/>
          <w:szCs w:val="24"/>
        </w:rPr>
        <w:t xml:space="preserve">ers. </w:t>
      </w:r>
      <w:r w:rsidR="00C340B8">
        <w:rPr>
          <w:rFonts w:ascii="Arial" w:hAnsi="Arial" w:cs="Arial"/>
          <w:sz w:val="24"/>
          <w:szCs w:val="24"/>
        </w:rPr>
        <w:t xml:space="preserve">This is because most mainstream festivals don’t provide their own transport and can only advertise companies like the ‘Big green coach’ for festival-goers to make use of. </w:t>
      </w:r>
    </w:p>
    <w:p w14:paraId="4845E8EE" w14:textId="77777777" w:rsidR="00537A03" w:rsidRPr="00757338" w:rsidRDefault="00537A03" w:rsidP="00757338"/>
    <w:p w14:paraId="25D87230" w14:textId="6937CFAC" w:rsidR="008529BE" w:rsidRDefault="00757338" w:rsidP="00757338">
      <w:pPr>
        <w:pStyle w:val="Heading2"/>
      </w:pPr>
      <w:bookmarkStart w:id="78" w:name="_Toc42469302"/>
      <w:r>
        <w:t>4.</w:t>
      </w:r>
      <w:r w:rsidR="0031154A">
        <w:t>6</w:t>
      </w:r>
      <w:r>
        <w:t xml:space="preserve"> Sleeping arrangements</w:t>
      </w:r>
      <w:bookmarkEnd w:id="78"/>
      <w:r>
        <w:t xml:space="preserve"> </w:t>
      </w:r>
    </w:p>
    <w:p w14:paraId="0F76E250" w14:textId="0963A877" w:rsidR="008D23E1" w:rsidRDefault="008D23E1" w:rsidP="008D23E1"/>
    <w:p w14:paraId="4F4293ED" w14:textId="6D85E402" w:rsidR="004D1118" w:rsidRDefault="00271365" w:rsidP="00271365">
      <w:pPr>
        <w:spacing w:line="360" w:lineRule="auto"/>
        <w:rPr>
          <w:rFonts w:ascii="Arial" w:hAnsi="Arial" w:cs="Arial"/>
          <w:sz w:val="24"/>
          <w:szCs w:val="24"/>
        </w:rPr>
      </w:pPr>
      <w:r w:rsidRPr="00271365">
        <w:rPr>
          <w:rFonts w:ascii="Arial" w:hAnsi="Arial" w:cs="Arial"/>
          <w:sz w:val="24"/>
          <w:szCs w:val="24"/>
        </w:rPr>
        <w:t>Ticket Master (2019)</w:t>
      </w:r>
      <w:r>
        <w:rPr>
          <w:rFonts w:ascii="Arial" w:hAnsi="Arial" w:cs="Arial"/>
          <w:sz w:val="24"/>
          <w:szCs w:val="24"/>
        </w:rPr>
        <w:t xml:space="preserve"> describes </w:t>
      </w:r>
      <w:r w:rsidRPr="00271365">
        <w:rPr>
          <w:rFonts w:ascii="Arial" w:hAnsi="Arial" w:cs="Arial"/>
          <w:sz w:val="24"/>
          <w:szCs w:val="24"/>
        </w:rPr>
        <w:t xml:space="preserve">camping </w:t>
      </w:r>
      <w:r>
        <w:rPr>
          <w:rFonts w:ascii="Arial" w:hAnsi="Arial" w:cs="Arial"/>
          <w:sz w:val="24"/>
          <w:szCs w:val="24"/>
        </w:rPr>
        <w:t>as</w:t>
      </w:r>
      <w:r w:rsidRPr="00271365">
        <w:rPr>
          <w:rFonts w:ascii="Arial" w:hAnsi="Arial" w:cs="Arial"/>
          <w:sz w:val="24"/>
          <w:szCs w:val="24"/>
        </w:rPr>
        <w:t xml:space="preserve"> the top accommodation choice for fans (44%).</w:t>
      </w:r>
      <w:r w:rsidR="008D2C9A">
        <w:rPr>
          <w:rFonts w:ascii="Arial" w:hAnsi="Arial" w:cs="Arial"/>
          <w:sz w:val="24"/>
          <w:szCs w:val="24"/>
        </w:rPr>
        <w:t xml:space="preserve"> </w:t>
      </w:r>
      <w:r w:rsidR="00146015">
        <w:rPr>
          <w:rFonts w:ascii="Arial" w:hAnsi="Arial" w:cs="Arial"/>
          <w:sz w:val="24"/>
          <w:szCs w:val="24"/>
        </w:rPr>
        <w:t xml:space="preserve">This is evident in the sample as all 10 participants stated they had camped at least once. </w:t>
      </w:r>
      <w:r w:rsidR="00FA236C">
        <w:rPr>
          <w:rFonts w:ascii="Arial" w:hAnsi="Arial" w:cs="Arial"/>
          <w:sz w:val="24"/>
          <w:szCs w:val="24"/>
        </w:rPr>
        <w:t xml:space="preserve">Notably alternate options participants made use of was hotels and Airbnb’s, but this was said to be due to the festivals being located abroad where </w:t>
      </w:r>
      <w:r w:rsidR="00FA236C">
        <w:rPr>
          <w:rFonts w:ascii="Arial" w:hAnsi="Arial" w:cs="Arial"/>
          <w:sz w:val="24"/>
          <w:szCs w:val="24"/>
        </w:rPr>
        <w:lastRenderedPageBreak/>
        <w:t xml:space="preserve">camping would be unsuitable. </w:t>
      </w:r>
      <w:r w:rsidR="00685345">
        <w:rPr>
          <w:rFonts w:ascii="Arial" w:hAnsi="Arial" w:cs="Arial"/>
          <w:sz w:val="24"/>
          <w:szCs w:val="24"/>
        </w:rPr>
        <w:t>The environmental complication noted in chapter 2 relating to c</w:t>
      </w:r>
      <w:r w:rsidR="0020560B">
        <w:rPr>
          <w:rFonts w:ascii="Arial" w:hAnsi="Arial" w:cs="Arial"/>
          <w:sz w:val="24"/>
          <w:szCs w:val="24"/>
        </w:rPr>
        <w:t xml:space="preserve">amping was that </w:t>
      </w:r>
      <w:r w:rsidR="00BD4106">
        <w:rPr>
          <w:rFonts w:ascii="Arial" w:hAnsi="Arial" w:cs="Arial"/>
          <w:sz w:val="24"/>
          <w:szCs w:val="24"/>
        </w:rPr>
        <w:t xml:space="preserve">these non-recyclable tents are often left behind. </w:t>
      </w:r>
      <w:r w:rsidR="006F4262" w:rsidRPr="006F4262">
        <w:rPr>
          <w:rFonts w:ascii="Arial" w:hAnsi="Arial" w:cs="Arial"/>
          <w:sz w:val="24"/>
          <w:szCs w:val="24"/>
        </w:rPr>
        <w:t xml:space="preserve">The Fast Company (2019) referred to ‘Dirty’ as a number of factors involving ecological footprint and sustainability. </w:t>
      </w:r>
      <w:r w:rsidR="00787FF2">
        <w:rPr>
          <w:rFonts w:ascii="Arial" w:hAnsi="Arial" w:cs="Arial"/>
          <w:sz w:val="24"/>
          <w:szCs w:val="24"/>
        </w:rPr>
        <w:t xml:space="preserve">This information led to the use of question 7, identifying </w:t>
      </w:r>
      <w:r w:rsidR="00A17FF2">
        <w:rPr>
          <w:rFonts w:ascii="Arial" w:hAnsi="Arial" w:cs="Arial"/>
          <w:sz w:val="24"/>
          <w:szCs w:val="24"/>
        </w:rPr>
        <w:t xml:space="preserve">the sample percentage that rakes home their tent. </w:t>
      </w:r>
    </w:p>
    <w:p w14:paraId="25BE15AA" w14:textId="38A32D08" w:rsidR="00BF3D9B" w:rsidRDefault="00BF3D9B" w:rsidP="00C340B8">
      <w:pPr>
        <w:spacing w:line="360" w:lineRule="auto"/>
        <w:jc w:val="center"/>
        <w:rPr>
          <w:rFonts w:ascii="Arial" w:hAnsi="Arial" w:cs="Arial"/>
          <w:sz w:val="24"/>
          <w:szCs w:val="24"/>
        </w:rPr>
      </w:pPr>
      <w:r>
        <w:rPr>
          <w:rFonts w:ascii="Arial" w:hAnsi="Arial" w:cs="Arial"/>
          <w:noProof/>
          <w:sz w:val="24"/>
          <w:szCs w:val="24"/>
        </w:rPr>
        <w:drawing>
          <wp:inline distT="0" distB="0" distL="0" distR="0" wp14:anchorId="184BCE83" wp14:editId="774BF92D">
            <wp:extent cx="4991100" cy="300019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007717" cy="3010178"/>
                    </a:xfrm>
                    <a:prstGeom prst="rect">
                      <a:avLst/>
                    </a:prstGeom>
                    <a:noFill/>
                  </pic:spPr>
                </pic:pic>
              </a:graphicData>
            </a:graphic>
          </wp:inline>
        </w:drawing>
      </w:r>
    </w:p>
    <w:p w14:paraId="67036525" w14:textId="04946D01" w:rsidR="00BF3D9B" w:rsidRPr="00FE57B1" w:rsidRDefault="00F715CD" w:rsidP="00C340B8">
      <w:pPr>
        <w:spacing w:line="360" w:lineRule="auto"/>
        <w:jc w:val="center"/>
        <w:rPr>
          <w:rFonts w:ascii="Arial" w:hAnsi="Arial" w:cs="Arial"/>
          <w:i/>
          <w:iCs/>
          <w:sz w:val="24"/>
          <w:szCs w:val="24"/>
        </w:rPr>
      </w:pPr>
      <w:bookmarkStart w:id="79" w:name="_Hlk42477702"/>
      <w:r w:rsidRPr="00FE57B1">
        <w:rPr>
          <w:rFonts w:ascii="Arial" w:hAnsi="Arial" w:cs="Arial"/>
          <w:i/>
          <w:iCs/>
          <w:sz w:val="24"/>
          <w:szCs w:val="24"/>
        </w:rPr>
        <w:t>Figure</w:t>
      </w:r>
      <w:r w:rsidR="004F63CD" w:rsidRPr="00FE57B1">
        <w:rPr>
          <w:rFonts w:ascii="Arial" w:hAnsi="Arial" w:cs="Arial"/>
          <w:i/>
          <w:iCs/>
          <w:sz w:val="24"/>
          <w:szCs w:val="24"/>
        </w:rPr>
        <w:t xml:space="preserve"> 4.4 </w:t>
      </w:r>
      <w:r w:rsidR="001E3D13" w:rsidRPr="00FE57B1">
        <w:rPr>
          <w:rFonts w:ascii="Arial" w:hAnsi="Arial" w:cs="Arial"/>
          <w:i/>
          <w:iCs/>
          <w:sz w:val="24"/>
          <w:szCs w:val="24"/>
        </w:rPr>
        <w:t xml:space="preserve"> P</w:t>
      </w:r>
      <w:r w:rsidR="004F63CD" w:rsidRPr="00FE57B1">
        <w:rPr>
          <w:rFonts w:ascii="Arial" w:hAnsi="Arial" w:cs="Arial"/>
          <w:i/>
          <w:iCs/>
          <w:sz w:val="24"/>
          <w:szCs w:val="24"/>
        </w:rPr>
        <w:t xml:space="preserve">ercentage of </w:t>
      </w:r>
      <w:r w:rsidR="00FF367D">
        <w:rPr>
          <w:rFonts w:ascii="Arial" w:hAnsi="Arial" w:cs="Arial"/>
          <w:i/>
          <w:iCs/>
          <w:sz w:val="24"/>
          <w:szCs w:val="24"/>
        </w:rPr>
        <w:t>festival-goers</w:t>
      </w:r>
      <w:r w:rsidR="004F63CD" w:rsidRPr="00FE57B1">
        <w:rPr>
          <w:rFonts w:ascii="Arial" w:hAnsi="Arial" w:cs="Arial"/>
          <w:i/>
          <w:iCs/>
          <w:sz w:val="24"/>
          <w:szCs w:val="24"/>
        </w:rPr>
        <w:t xml:space="preserve"> who take their tent home</w:t>
      </w:r>
      <w:r w:rsidR="00FF367D">
        <w:rPr>
          <w:rFonts w:ascii="Arial" w:hAnsi="Arial" w:cs="Arial"/>
          <w:i/>
          <w:iCs/>
          <w:sz w:val="24"/>
          <w:szCs w:val="24"/>
        </w:rPr>
        <w:t>.</w:t>
      </w:r>
    </w:p>
    <w:bookmarkEnd w:id="79"/>
    <w:p w14:paraId="0FC949C2" w14:textId="3E7A3714" w:rsidR="00F715CD" w:rsidRDefault="006A0D58" w:rsidP="00271365">
      <w:pPr>
        <w:spacing w:line="360" w:lineRule="auto"/>
        <w:rPr>
          <w:rFonts w:ascii="Arial" w:hAnsi="Arial" w:cs="Arial"/>
          <w:sz w:val="24"/>
          <w:szCs w:val="24"/>
        </w:rPr>
      </w:pPr>
      <w:r>
        <w:rPr>
          <w:rFonts w:ascii="Arial" w:hAnsi="Arial" w:cs="Arial"/>
          <w:sz w:val="24"/>
          <w:szCs w:val="24"/>
        </w:rPr>
        <w:t xml:space="preserve">Resource (2014) found that </w:t>
      </w:r>
      <w:r w:rsidR="00144E64" w:rsidRPr="00144E64">
        <w:rPr>
          <w:rFonts w:ascii="Arial" w:hAnsi="Arial" w:cs="Arial"/>
          <w:sz w:val="24"/>
          <w:szCs w:val="24"/>
        </w:rPr>
        <w:t xml:space="preserve">60 per cent who said they had camped at festivals admitted to discarding their tents at the event. </w:t>
      </w:r>
      <w:r w:rsidR="001A49C6">
        <w:rPr>
          <w:rFonts w:ascii="Arial" w:hAnsi="Arial" w:cs="Arial"/>
          <w:sz w:val="24"/>
          <w:szCs w:val="24"/>
        </w:rPr>
        <w:t xml:space="preserve">A much smaller number of </w:t>
      </w:r>
      <w:r w:rsidR="00C340B8">
        <w:rPr>
          <w:rFonts w:ascii="Arial" w:hAnsi="Arial" w:cs="Arial"/>
          <w:sz w:val="24"/>
          <w:szCs w:val="24"/>
        </w:rPr>
        <w:t xml:space="preserve">festival-goers </w:t>
      </w:r>
      <w:r w:rsidR="001A49C6">
        <w:rPr>
          <w:rFonts w:ascii="Arial" w:hAnsi="Arial" w:cs="Arial"/>
          <w:sz w:val="24"/>
          <w:szCs w:val="24"/>
        </w:rPr>
        <w:t xml:space="preserve">discard their tents in this sample as seen with the above figure. </w:t>
      </w:r>
      <w:r w:rsidR="00331868">
        <w:rPr>
          <w:rFonts w:ascii="Arial" w:hAnsi="Arial" w:cs="Arial"/>
          <w:sz w:val="24"/>
          <w:szCs w:val="24"/>
        </w:rPr>
        <w:t xml:space="preserve">Notably many participants described if they take their tent home or not down to two </w:t>
      </w:r>
      <w:r w:rsidR="00B568E3">
        <w:rPr>
          <w:rFonts w:ascii="Arial" w:hAnsi="Arial" w:cs="Arial"/>
          <w:sz w:val="24"/>
          <w:szCs w:val="24"/>
        </w:rPr>
        <w:t>factors:</w:t>
      </w:r>
      <w:r w:rsidR="00331868">
        <w:rPr>
          <w:rFonts w:ascii="Arial" w:hAnsi="Arial" w:cs="Arial"/>
          <w:sz w:val="24"/>
          <w:szCs w:val="24"/>
        </w:rPr>
        <w:t xml:space="preserve"> cost of the tent and condition</w:t>
      </w:r>
      <w:r w:rsidR="00DC0D33">
        <w:rPr>
          <w:rFonts w:ascii="Arial" w:hAnsi="Arial" w:cs="Arial"/>
          <w:sz w:val="24"/>
          <w:szCs w:val="24"/>
        </w:rPr>
        <w:t xml:space="preserve"> (</w:t>
      </w:r>
      <w:r w:rsidR="00095E40">
        <w:rPr>
          <w:rFonts w:ascii="Arial" w:hAnsi="Arial" w:cs="Arial"/>
          <w:sz w:val="24"/>
          <w:szCs w:val="24"/>
        </w:rPr>
        <w:t>l</w:t>
      </w:r>
      <w:r w:rsidR="00DC0D33">
        <w:rPr>
          <w:rFonts w:ascii="Arial" w:hAnsi="Arial" w:cs="Arial"/>
          <w:sz w:val="24"/>
          <w:szCs w:val="24"/>
        </w:rPr>
        <w:t>evel of damage)</w:t>
      </w:r>
      <w:r w:rsidR="00C340B8">
        <w:rPr>
          <w:rFonts w:ascii="Arial" w:hAnsi="Arial" w:cs="Arial"/>
          <w:sz w:val="24"/>
          <w:szCs w:val="24"/>
        </w:rPr>
        <w:t>.</w:t>
      </w:r>
      <w:r w:rsidR="00331868">
        <w:rPr>
          <w:rFonts w:ascii="Arial" w:hAnsi="Arial" w:cs="Arial"/>
          <w:sz w:val="24"/>
          <w:szCs w:val="24"/>
        </w:rPr>
        <w:t xml:space="preserve"> </w:t>
      </w:r>
      <w:r w:rsidR="00B568E3">
        <w:rPr>
          <w:rFonts w:ascii="Arial" w:hAnsi="Arial" w:cs="Arial"/>
          <w:sz w:val="24"/>
          <w:szCs w:val="24"/>
        </w:rPr>
        <w:t xml:space="preserve">This was previously identified in chapter 2, </w:t>
      </w:r>
      <w:r w:rsidR="00F30A53">
        <w:rPr>
          <w:rFonts w:ascii="Arial" w:hAnsi="Arial" w:cs="Arial"/>
          <w:sz w:val="24"/>
          <w:szCs w:val="24"/>
        </w:rPr>
        <w:t>t</w:t>
      </w:r>
      <w:r w:rsidR="00B568E3" w:rsidRPr="00B568E3">
        <w:rPr>
          <w:rFonts w:ascii="Arial" w:hAnsi="Arial" w:cs="Arial"/>
          <w:sz w:val="24"/>
          <w:szCs w:val="24"/>
        </w:rPr>
        <w:t>he primary reason for</w:t>
      </w:r>
      <w:r w:rsidR="00B568E3">
        <w:rPr>
          <w:rFonts w:ascii="Arial" w:hAnsi="Arial" w:cs="Arial"/>
          <w:sz w:val="24"/>
          <w:szCs w:val="24"/>
        </w:rPr>
        <w:t xml:space="preserve"> </w:t>
      </w:r>
      <w:r w:rsidR="00F30A53">
        <w:rPr>
          <w:rFonts w:ascii="Arial" w:hAnsi="Arial" w:cs="Arial"/>
          <w:sz w:val="24"/>
          <w:szCs w:val="24"/>
        </w:rPr>
        <w:t xml:space="preserve">a </w:t>
      </w:r>
      <w:r w:rsidR="00B568E3">
        <w:rPr>
          <w:rFonts w:ascii="Arial" w:hAnsi="Arial" w:cs="Arial"/>
          <w:sz w:val="24"/>
          <w:szCs w:val="24"/>
        </w:rPr>
        <w:t>large number of tent abandonments</w:t>
      </w:r>
      <w:r w:rsidR="00B568E3" w:rsidRPr="00B568E3">
        <w:rPr>
          <w:rFonts w:ascii="Arial" w:hAnsi="Arial" w:cs="Arial"/>
          <w:sz w:val="24"/>
          <w:szCs w:val="24"/>
        </w:rPr>
        <w:t xml:space="preserve"> being d</w:t>
      </w:r>
      <w:r w:rsidR="00F30A53">
        <w:rPr>
          <w:rFonts w:ascii="Arial" w:hAnsi="Arial" w:cs="Arial"/>
          <w:sz w:val="24"/>
          <w:szCs w:val="24"/>
        </w:rPr>
        <w:t>own</w:t>
      </w:r>
      <w:r w:rsidR="00B568E3" w:rsidRPr="00B568E3">
        <w:rPr>
          <w:rFonts w:ascii="Arial" w:hAnsi="Arial" w:cs="Arial"/>
          <w:sz w:val="24"/>
          <w:szCs w:val="24"/>
        </w:rPr>
        <w:t xml:space="preserve"> to the inexpensiveness and poor quality of tents</w:t>
      </w:r>
      <w:r w:rsidR="00B568E3">
        <w:rPr>
          <w:rFonts w:ascii="Arial" w:hAnsi="Arial" w:cs="Arial"/>
          <w:sz w:val="24"/>
          <w:szCs w:val="24"/>
        </w:rPr>
        <w:t xml:space="preserve"> </w:t>
      </w:r>
      <w:r w:rsidR="00B568E3" w:rsidRPr="00B568E3">
        <w:rPr>
          <w:rFonts w:ascii="Arial" w:hAnsi="Arial" w:cs="Arial"/>
          <w:sz w:val="24"/>
          <w:szCs w:val="24"/>
        </w:rPr>
        <w:t>(Resource, 2014).</w:t>
      </w:r>
      <w:r w:rsidR="00EF7809">
        <w:rPr>
          <w:rFonts w:ascii="Arial" w:hAnsi="Arial" w:cs="Arial"/>
          <w:sz w:val="24"/>
          <w:szCs w:val="24"/>
        </w:rPr>
        <w:t xml:space="preserve"> </w:t>
      </w:r>
      <w:r w:rsidR="00C340B8">
        <w:rPr>
          <w:rFonts w:ascii="Arial" w:hAnsi="Arial" w:cs="Arial"/>
          <w:sz w:val="24"/>
          <w:szCs w:val="24"/>
        </w:rPr>
        <w:t xml:space="preserve">These </w:t>
      </w:r>
      <w:r w:rsidR="001D34E0">
        <w:rPr>
          <w:rFonts w:ascii="Arial" w:hAnsi="Arial" w:cs="Arial"/>
          <w:sz w:val="24"/>
          <w:szCs w:val="24"/>
        </w:rPr>
        <w:t>left-over</w:t>
      </w:r>
      <w:r w:rsidR="00C340B8">
        <w:rPr>
          <w:rFonts w:ascii="Arial" w:hAnsi="Arial" w:cs="Arial"/>
          <w:sz w:val="24"/>
          <w:szCs w:val="24"/>
        </w:rPr>
        <w:t xml:space="preserve"> tents were identified in chapter 2 as being a specific waste problem due to </w:t>
      </w:r>
      <w:r w:rsidR="001D34E0">
        <w:rPr>
          <w:rFonts w:ascii="Arial" w:hAnsi="Arial" w:cs="Arial"/>
          <w:sz w:val="24"/>
          <w:szCs w:val="24"/>
        </w:rPr>
        <w:t xml:space="preserve">the incapability of </w:t>
      </w:r>
      <w:r w:rsidR="001D34E0" w:rsidRPr="001D34E0">
        <w:rPr>
          <w:rFonts w:ascii="Arial" w:hAnsi="Arial" w:cs="Arial"/>
          <w:sz w:val="24"/>
          <w:szCs w:val="24"/>
        </w:rPr>
        <w:t>recycl</w:t>
      </w:r>
      <w:r w:rsidR="001D34E0">
        <w:rPr>
          <w:rFonts w:ascii="Arial" w:hAnsi="Arial" w:cs="Arial"/>
          <w:sz w:val="24"/>
          <w:szCs w:val="24"/>
        </w:rPr>
        <w:t>ing them</w:t>
      </w:r>
      <w:r w:rsidR="001D34E0" w:rsidRPr="001D34E0">
        <w:rPr>
          <w:rFonts w:ascii="Arial" w:hAnsi="Arial" w:cs="Arial"/>
          <w:sz w:val="24"/>
          <w:szCs w:val="24"/>
        </w:rPr>
        <w:t xml:space="preserve"> </w:t>
      </w:r>
      <w:r w:rsidR="001D34E0">
        <w:rPr>
          <w:rFonts w:ascii="Arial" w:hAnsi="Arial" w:cs="Arial"/>
          <w:sz w:val="24"/>
          <w:szCs w:val="24"/>
        </w:rPr>
        <w:t xml:space="preserve">as they are made of </w:t>
      </w:r>
      <w:r w:rsidR="001D34E0" w:rsidRPr="001D34E0">
        <w:rPr>
          <w:rFonts w:ascii="Arial" w:hAnsi="Arial" w:cs="Arial"/>
          <w:sz w:val="24"/>
          <w:szCs w:val="24"/>
        </w:rPr>
        <w:t>on-recyclable plastic</w:t>
      </w:r>
      <w:r w:rsidR="001D34E0">
        <w:rPr>
          <w:rFonts w:ascii="Arial" w:hAnsi="Arial" w:cs="Arial"/>
          <w:sz w:val="24"/>
          <w:szCs w:val="24"/>
        </w:rPr>
        <w:t xml:space="preserve">. The less tents left behind leaves a better image for these festivals, as well as having less of an environmental impact. </w:t>
      </w:r>
    </w:p>
    <w:p w14:paraId="5BAB063C" w14:textId="77777777" w:rsidR="00F715CD" w:rsidRPr="00271365" w:rsidRDefault="00F715CD" w:rsidP="00271365">
      <w:pPr>
        <w:spacing w:line="360" w:lineRule="auto"/>
        <w:rPr>
          <w:rFonts w:ascii="Arial" w:hAnsi="Arial" w:cs="Arial"/>
          <w:sz w:val="24"/>
          <w:szCs w:val="24"/>
        </w:rPr>
      </w:pPr>
    </w:p>
    <w:p w14:paraId="23A76A9A" w14:textId="0D43A3C1" w:rsidR="008D23E1" w:rsidRDefault="008D23E1" w:rsidP="008D23E1">
      <w:pPr>
        <w:pStyle w:val="Heading2"/>
      </w:pPr>
      <w:bookmarkStart w:id="80" w:name="_Toc42469303"/>
      <w:r>
        <w:lastRenderedPageBreak/>
        <w:t>4.</w:t>
      </w:r>
      <w:r w:rsidR="0031154A">
        <w:t>7</w:t>
      </w:r>
      <w:r w:rsidR="00C12A21">
        <w:t xml:space="preserve"> </w:t>
      </w:r>
      <w:r w:rsidR="004A1B7E">
        <w:t>Waste disposal</w:t>
      </w:r>
      <w:bookmarkEnd w:id="80"/>
      <w:r>
        <w:t xml:space="preserve"> </w:t>
      </w:r>
    </w:p>
    <w:p w14:paraId="4324710C" w14:textId="362BE664" w:rsidR="00705E4A" w:rsidRDefault="00705E4A" w:rsidP="00705E4A"/>
    <w:p w14:paraId="785347F1" w14:textId="29086FBD" w:rsidR="002913ED" w:rsidRDefault="004919C6" w:rsidP="001D7498">
      <w:pPr>
        <w:spacing w:line="360" w:lineRule="auto"/>
        <w:rPr>
          <w:rFonts w:ascii="Arial" w:hAnsi="Arial" w:cs="Arial"/>
          <w:sz w:val="24"/>
          <w:szCs w:val="24"/>
        </w:rPr>
      </w:pPr>
      <w:r>
        <w:rPr>
          <w:rFonts w:ascii="Arial" w:hAnsi="Arial" w:cs="Arial"/>
          <w:sz w:val="24"/>
          <w:szCs w:val="24"/>
        </w:rPr>
        <w:t xml:space="preserve">The specific problem with waste is down to how its </w:t>
      </w:r>
      <w:r w:rsidR="00B51F60">
        <w:rPr>
          <w:rFonts w:ascii="Arial" w:hAnsi="Arial" w:cs="Arial"/>
          <w:sz w:val="24"/>
          <w:szCs w:val="24"/>
        </w:rPr>
        <w:t>recycled</w:t>
      </w:r>
      <w:r>
        <w:rPr>
          <w:rFonts w:ascii="Arial" w:hAnsi="Arial" w:cs="Arial"/>
          <w:sz w:val="24"/>
          <w:szCs w:val="24"/>
        </w:rPr>
        <w:t xml:space="preserve">. </w:t>
      </w:r>
      <w:r w:rsidR="00F90AB5">
        <w:rPr>
          <w:rFonts w:ascii="Arial" w:hAnsi="Arial" w:cs="Arial"/>
          <w:sz w:val="24"/>
          <w:szCs w:val="24"/>
        </w:rPr>
        <w:t>Reality check team</w:t>
      </w:r>
      <w:r>
        <w:rPr>
          <w:rFonts w:ascii="Arial" w:hAnsi="Arial" w:cs="Arial"/>
          <w:sz w:val="24"/>
          <w:szCs w:val="24"/>
        </w:rPr>
        <w:t xml:space="preserve"> (2018) discovered only a third of the large quantities of waste produced from festivals are recycled. </w:t>
      </w:r>
      <w:r w:rsidR="00994827">
        <w:rPr>
          <w:rFonts w:ascii="Arial" w:hAnsi="Arial" w:cs="Arial"/>
          <w:sz w:val="24"/>
          <w:szCs w:val="24"/>
        </w:rPr>
        <w:t xml:space="preserve">Question 8 allowed an insight into </w:t>
      </w:r>
      <w:r w:rsidR="0088137A">
        <w:rPr>
          <w:rFonts w:ascii="Arial" w:hAnsi="Arial" w:cs="Arial"/>
          <w:sz w:val="24"/>
          <w:szCs w:val="24"/>
        </w:rPr>
        <w:t>festival-goers</w:t>
      </w:r>
      <w:r w:rsidR="00994827">
        <w:rPr>
          <w:rFonts w:ascii="Arial" w:hAnsi="Arial" w:cs="Arial"/>
          <w:sz w:val="24"/>
          <w:szCs w:val="24"/>
        </w:rPr>
        <w:t xml:space="preserve"> habits towards recycling their waste. Generally, participants made at least some effort to recycle. </w:t>
      </w:r>
      <w:r w:rsidR="007C6CDE">
        <w:rPr>
          <w:rFonts w:ascii="Arial" w:hAnsi="Arial" w:cs="Arial"/>
          <w:sz w:val="24"/>
          <w:szCs w:val="24"/>
        </w:rPr>
        <w:t xml:space="preserve">The vast majority made use of bin liners to collect their campsite waste. </w:t>
      </w:r>
      <w:r w:rsidR="00904FAD" w:rsidRPr="00904FAD">
        <w:rPr>
          <w:rFonts w:ascii="Arial" w:hAnsi="Arial" w:cs="Arial"/>
          <w:sz w:val="24"/>
          <w:szCs w:val="24"/>
        </w:rPr>
        <w:t>Campsite waste contributes to 86 per cent of total music festival waste</w:t>
      </w:r>
      <w:r w:rsidR="00904FAD">
        <w:rPr>
          <w:rFonts w:ascii="Arial" w:hAnsi="Arial" w:cs="Arial"/>
          <w:sz w:val="24"/>
          <w:szCs w:val="24"/>
        </w:rPr>
        <w:t xml:space="preserve"> </w:t>
      </w:r>
      <w:r w:rsidR="00B25844" w:rsidRPr="00B25844">
        <w:rPr>
          <w:rFonts w:ascii="Arial" w:hAnsi="Arial" w:cs="Arial"/>
          <w:sz w:val="24"/>
          <w:szCs w:val="24"/>
        </w:rPr>
        <w:t>(Resource, 2014).</w:t>
      </w:r>
      <w:r w:rsidR="00117F1A">
        <w:rPr>
          <w:rFonts w:ascii="Arial" w:hAnsi="Arial" w:cs="Arial"/>
          <w:sz w:val="24"/>
          <w:szCs w:val="24"/>
        </w:rPr>
        <w:t xml:space="preserve"> Most participants also noted of the struggles they faced to locate waste disposal points around the campsites and main arenas, this meant a large amount of them stating they did</w:t>
      </w:r>
      <w:r w:rsidR="001D34E0">
        <w:rPr>
          <w:rFonts w:ascii="Arial" w:hAnsi="Arial" w:cs="Arial"/>
          <w:sz w:val="24"/>
          <w:szCs w:val="24"/>
        </w:rPr>
        <w:t xml:space="preserve"> not</w:t>
      </w:r>
      <w:r w:rsidR="00117F1A">
        <w:rPr>
          <w:rFonts w:ascii="Arial" w:hAnsi="Arial" w:cs="Arial"/>
          <w:sz w:val="24"/>
          <w:szCs w:val="24"/>
        </w:rPr>
        <w:t xml:space="preserve"> end up recycling their waste. One participant </w:t>
      </w:r>
      <w:r w:rsidR="004C714E">
        <w:rPr>
          <w:rFonts w:ascii="Arial" w:hAnsi="Arial" w:cs="Arial"/>
          <w:sz w:val="24"/>
          <w:szCs w:val="24"/>
        </w:rPr>
        <w:t>stated</w:t>
      </w:r>
      <w:r w:rsidR="002913ED">
        <w:rPr>
          <w:rFonts w:ascii="Arial" w:hAnsi="Arial" w:cs="Arial"/>
          <w:sz w:val="24"/>
          <w:szCs w:val="24"/>
        </w:rPr>
        <w:t>:</w:t>
      </w:r>
    </w:p>
    <w:p w14:paraId="3502FB84" w14:textId="147F635E" w:rsidR="002913ED" w:rsidRPr="00BF509C" w:rsidRDefault="00117F1A" w:rsidP="001D34E0">
      <w:pPr>
        <w:spacing w:line="240" w:lineRule="auto"/>
        <w:ind w:left="720"/>
        <w:rPr>
          <w:rFonts w:ascii="Arial" w:hAnsi="Arial" w:cs="Arial"/>
          <w:sz w:val="24"/>
          <w:szCs w:val="24"/>
        </w:rPr>
      </w:pPr>
      <w:r w:rsidRPr="002913ED">
        <w:rPr>
          <w:rFonts w:ascii="Arial" w:hAnsi="Arial" w:cs="Arial"/>
          <w:i/>
          <w:iCs/>
          <w:sz w:val="24"/>
          <w:szCs w:val="24"/>
        </w:rPr>
        <w:t xml:space="preserve"> ‘I would try to use a bin but truthfully I usually just leave them anywhere on the floor in the field because there’s never enough bins or the ones there are full’</w:t>
      </w:r>
      <w:r w:rsidR="002913ED">
        <w:rPr>
          <w:rFonts w:ascii="Arial" w:hAnsi="Arial" w:cs="Arial"/>
          <w:i/>
          <w:iCs/>
          <w:sz w:val="24"/>
          <w:szCs w:val="24"/>
        </w:rPr>
        <w:t xml:space="preserve"> participant </w:t>
      </w:r>
      <w:r w:rsidR="00B62C0E">
        <w:rPr>
          <w:rFonts w:ascii="Arial" w:hAnsi="Arial" w:cs="Arial"/>
          <w:i/>
          <w:iCs/>
          <w:sz w:val="24"/>
          <w:szCs w:val="24"/>
        </w:rPr>
        <w:t>1.</w:t>
      </w:r>
    </w:p>
    <w:p w14:paraId="0BACB25B" w14:textId="33AA8948" w:rsidR="00757338" w:rsidRPr="004919C6" w:rsidRDefault="00117F1A" w:rsidP="001D7498">
      <w:pPr>
        <w:spacing w:line="360" w:lineRule="auto"/>
        <w:rPr>
          <w:rFonts w:ascii="Arial" w:hAnsi="Arial" w:cs="Arial"/>
          <w:sz w:val="24"/>
          <w:szCs w:val="24"/>
        </w:rPr>
      </w:pPr>
      <w:r>
        <w:rPr>
          <w:rFonts w:ascii="Arial" w:hAnsi="Arial" w:cs="Arial"/>
          <w:sz w:val="24"/>
          <w:szCs w:val="24"/>
        </w:rPr>
        <w:t xml:space="preserve"> </w:t>
      </w:r>
      <w:r w:rsidR="00571AF2">
        <w:rPr>
          <w:rFonts w:ascii="Arial" w:hAnsi="Arial" w:cs="Arial"/>
          <w:sz w:val="24"/>
          <w:szCs w:val="24"/>
        </w:rPr>
        <w:t xml:space="preserve">This left-over waste can have a </w:t>
      </w:r>
      <w:r w:rsidR="00EF59E9">
        <w:rPr>
          <w:rFonts w:ascii="Arial" w:hAnsi="Arial" w:cs="Arial"/>
          <w:sz w:val="24"/>
          <w:szCs w:val="24"/>
        </w:rPr>
        <w:t>severe</w:t>
      </w:r>
      <w:r w:rsidR="00571AF2">
        <w:rPr>
          <w:rFonts w:ascii="Arial" w:hAnsi="Arial" w:cs="Arial"/>
          <w:sz w:val="24"/>
          <w:szCs w:val="24"/>
        </w:rPr>
        <w:t xml:space="preserve"> impact on the environment as discovered in chapter 2, left over waste can create lasting </w:t>
      </w:r>
      <w:r w:rsidR="00571AF2" w:rsidRPr="00571AF2">
        <w:rPr>
          <w:rFonts w:ascii="Arial" w:hAnsi="Arial" w:cs="Arial"/>
          <w:sz w:val="24"/>
          <w:szCs w:val="24"/>
        </w:rPr>
        <w:t>land damage to the native flora of the festival sites (Resource, 2014).</w:t>
      </w:r>
      <w:r w:rsidR="003705C0">
        <w:rPr>
          <w:rFonts w:ascii="Arial" w:hAnsi="Arial" w:cs="Arial"/>
          <w:sz w:val="24"/>
          <w:szCs w:val="24"/>
        </w:rPr>
        <w:t xml:space="preserve"> </w:t>
      </w:r>
    </w:p>
    <w:p w14:paraId="6F3C9EF2" w14:textId="33EAE5C4" w:rsidR="002F5139" w:rsidRPr="00B04B84" w:rsidRDefault="00C12A21" w:rsidP="00C45BBB">
      <w:pPr>
        <w:pStyle w:val="Heading2"/>
      </w:pPr>
      <w:bookmarkStart w:id="81" w:name="_Toc42469304"/>
      <w:r>
        <w:t>4.</w:t>
      </w:r>
      <w:r w:rsidR="0031154A">
        <w:t>8</w:t>
      </w:r>
      <w:r>
        <w:t xml:space="preserve"> </w:t>
      </w:r>
      <w:r w:rsidR="00C45BBB">
        <w:t>Environmental impacts</w:t>
      </w:r>
      <w:bookmarkEnd w:id="81"/>
      <w:r w:rsidR="00C45BBB">
        <w:t xml:space="preserve"> </w:t>
      </w:r>
    </w:p>
    <w:p w14:paraId="0410E27D" w14:textId="16CD7C3A" w:rsidR="00E500FD" w:rsidRDefault="00E500FD" w:rsidP="00E500FD"/>
    <w:p w14:paraId="642373FE" w14:textId="1C076E96" w:rsidR="00E500FD" w:rsidRDefault="00A2076F" w:rsidP="00E500FD">
      <w:r>
        <w:t xml:space="preserve">                              </w:t>
      </w:r>
      <w:r w:rsidR="00503559">
        <w:rPr>
          <w:noProof/>
        </w:rPr>
        <w:drawing>
          <wp:inline distT="0" distB="0" distL="0" distR="0" wp14:anchorId="1800C0CD" wp14:editId="5A1FA575">
            <wp:extent cx="3448050" cy="3021256"/>
            <wp:effectExtent l="0" t="0" r="0" b="8255"/>
            <wp:docPr id="25" name="Picture 25"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Word Map Q10.png"/>
                    <pic:cNvPicPr/>
                  </pic:nvPicPr>
                  <pic:blipFill rotWithShape="1">
                    <a:blip r:embed="rId29">
                      <a:extLst>
                        <a:ext uri="{28A0092B-C50C-407E-A947-70E740481C1C}">
                          <a14:useLocalDpi xmlns:a14="http://schemas.microsoft.com/office/drawing/2010/main" val="0"/>
                        </a:ext>
                      </a:extLst>
                    </a:blip>
                    <a:srcRect l="23268" t="2160" r="19124" b="985"/>
                    <a:stretch/>
                  </pic:blipFill>
                  <pic:spPr bwMode="auto">
                    <a:xfrm>
                      <a:off x="0" y="0"/>
                      <a:ext cx="3469897" cy="3040399"/>
                    </a:xfrm>
                    <a:prstGeom prst="rect">
                      <a:avLst/>
                    </a:prstGeom>
                    <a:ln>
                      <a:noFill/>
                    </a:ln>
                    <a:extLst>
                      <a:ext uri="{53640926-AAD7-44D8-BBD7-CCE9431645EC}">
                        <a14:shadowObscured xmlns:a14="http://schemas.microsoft.com/office/drawing/2010/main"/>
                      </a:ext>
                    </a:extLst>
                  </pic:spPr>
                </pic:pic>
              </a:graphicData>
            </a:graphic>
          </wp:inline>
        </w:drawing>
      </w:r>
    </w:p>
    <w:p w14:paraId="10300E8E" w14:textId="57C252E0" w:rsidR="005D704E" w:rsidRPr="00FE57B1" w:rsidRDefault="00F8071D" w:rsidP="001D34E0">
      <w:pPr>
        <w:jc w:val="center"/>
        <w:rPr>
          <w:rFonts w:ascii="Arial" w:hAnsi="Arial" w:cs="Arial"/>
          <w:i/>
          <w:iCs/>
          <w:sz w:val="24"/>
          <w:szCs w:val="24"/>
        </w:rPr>
      </w:pPr>
      <w:bookmarkStart w:id="82" w:name="_Hlk42477714"/>
      <w:r w:rsidRPr="00FE57B1">
        <w:rPr>
          <w:rFonts w:ascii="Arial" w:hAnsi="Arial" w:cs="Arial"/>
          <w:i/>
          <w:iCs/>
          <w:sz w:val="24"/>
          <w:szCs w:val="24"/>
        </w:rPr>
        <w:t xml:space="preserve">Figure 4.5 </w:t>
      </w:r>
      <w:r w:rsidR="00FF367D">
        <w:rPr>
          <w:rFonts w:ascii="Arial" w:hAnsi="Arial" w:cs="Arial"/>
          <w:i/>
          <w:iCs/>
          <w:sz w:val="24"/>
          <w:szCs w:val="24"/>
        </w:rPr>
        <w:t>Festival-goer</w:t>
      </w:r>
      <w:r w:rsidRPr="00FE57B1">
        <w:rPr>
          <w:rFonts w:ascii="Arial" w:hAnsi="Arial" w:cs="Arial"/>
          <w:i/>
          <w:iCs/>
          <w:sz w:val="24"/>
          <w:szCs w:val="24"/>
        </w:rPr>
        <w:t xml:space="preserve"> </w:t>
      </w:r>
      <w:r w:rsidR="00CB3FB7" w:rsidRPr="00FE57B1">
        <w:rPr>
          <w:rFonts w:ascii="Arial" w:hAnsi="Arial" w:cs="Arial"/>
          <w:i/>
          <w:iCs/>
          <w:sz w:val="24"/>
          <w:szCs w:val="24"/>
        </w:rPr>
        <w:t xml:space="preserve">knowledge on environmental impacts on </w:t>
      </w:r>
      <w:r w:rsidR="00A94FFE">
        <w:rPr>
          <w:rFonts w:ascii="Arial" w:hAnsi="Arial" w:cs="Arial"/>
          <w:i/>
          <w:iCs/>
          <w:sz w:val="24"/>
          <w:szCs w:val="24"/>
        </w:rPr>
        <w:t>music-festivals</w:t>
      </w:r>
      <w:r w:rsidR="00FF367D">
        <w:rPr>
          <w:rFonts w:ascii="Arial" w:hAnsi="Arial" w:cs="Arial"/>
          <w:i/>
          <w:iCs/>
          <w:sz w:val="24"/>
          <w:szCs w:val="24"/>
        </w:rPr>
        <w:t>.</w:t>
      </w:r>
    </w:p>
    <w:bookmarkEnd w:id="82"/>
    <w:p w14:paraId="65F30791" w14:textId="5E664CED" w:rsidR="005D704E" w:rsidRPr="005D704E" w:rsidRDefault="00A36058" w:rsidP="005D704E">
      <w:pPr>
        <w:spacing w:line="360" w:lineRule="auto"/>
        <w:rPr>
          <w:rFonts w:ascii="Arial" w:hAnsi="Arial" w:cs="Arial"/>
          <w:sz w:val="24"/>
          <w:szCs w:val="24"/>
        </w:rPr>
      </w:pPr>
      <w:r>
        <w:rPr>
          <w:rFonts w:ascii="Arial" w:hAnsi="Arial" w:cs="Arial"/>
          <w:sz w:val="24"/>
          <w:szCs w:val="24"/>
        </w:rPr>
        <w:lastRenderedPageBreak/>
        <w:t xml:space="preserve">Question 10 was intended to grasp what environmental impacts </w:t>
      </w:r>
      <w:r w:rsidR="00E552A1">
        <w:rPr>
          <w:rFonts w:ascii="Arial" w:hAnsi="Arial" w:cs="Arial"/>
          <w:sz w:val="24"/>
          <w:szCs w:val="24"/>
        </w:rPr>
        <w:t>festival-goers</w:t>
      </w:r>
      <w:r>
        <w:rPr>
          <w:rFonts w:ascii="Arial" w:hAnsi="Arial" w:cs="Arial"/>
          <w:sz w:val="24"/>
          <w:szCs w:val="24"/>
        </w:rPr>
        <w:t xml:space="preserve"> were aware of</w:t>
      </w:r>
      <w:r w:rsidR="00335B3B">
        <w:rPr>
          <w:rFonts w:ascii="Arial" w:hAnsi="Arial" w:cs="Arial"/>
          <w:sz w:val="24"/>
          <w:szCs w:val="24"/>
        </w:rPr>
        <w:t xml:space="preserve"> if any. </w:t>
      </w:r>
      <w:r w:rsidR="00E852A4">
        <w:rPr>
          <w:rFonts w:ascii="Arial" w:hAnsi="Arial" w:cs="Arial"/>
          <w:sz w:val="24"/>
          <w:szCs w:val="24"/>
        </w:rPr>
        <w:t xml:space="preserve">Figure </w:t>
      </w:r>
      <w:r w:rsidR="00F8071D">
        <w:rPr>
          <w:rFonts w:ascii="Arial" w:hAnsi="Arial" w:cs="Arial"/>
          <w:sz w:val="24"/>
          <w:szCs w:val="24"/>
        </w:rPr>
        <w:t>4.5</w:t>
      </w:r>
      <w:r w:rsidR="00E852A4">
        <w:rPr>
          <w:rFonts w:ascii="Arial" w:hAnsi="Arial" w:cs="Arial"/>
          <w:sz w:val="24"/>
          <w:szCs w:val="24"/>
        </w:rPr>
        <w:t xml:space="preserve"> </w:t>
      </w:r>
      <w:r w:rsidR="003B531B">
        <w:rPr>
          <w:rFonts w:ascii="Arial" w:hAnsi="Arial" w:cs="Arial"/>
          <w:sz w:val="24"/>
          <w:szCs w:val="24"/>
        </w:rPr>
        <w:t xml:space="preserve">was created using an NVivo, displaying a word cloud of the relevant key words. </w:t>
      </w:r>
      <w:r w:rsidR="008631F1">
        <w:rPr>
          <w:rFonts w:ascii="Arial" w:hAnsi="Arial" w:cs="Arial"/>
          <w:sz w:val="24"/>
          <w:szCs w:val="24"/>
        </w:rPr>
        <w:t xml:space="preserve">All the impacts participants were aware of have been mentioned in chapter 2. </w:t>
      </w:r>
      <w:r w:rsidR="003F76F0">
        <w:rPr>
          <w:rFonts w:ascii="Arial" w:hAnsi="Arial" w:cs="Arial"/>
          <w:sz w:val="24"/>
          <w:szCs w:val="24"/>
        </w:rPr>
        <w:t>Left over waste and transport were the key two topics participants were aware of</w:t>
      </w:r>
      <w:r w:rsidR="007B5A70">
        <w:rPr>
          <w:rFonts w:ascii="Arial" w:hAnsi="Arial" w:cs="Arial"/>
          <w:sz w:val="24"/>
          <w:szCs w:val="24"/>
        </w:rPr>
        <w:t xml:space="preserve">, these two impacts were seen to be the most harmful identified in chapter 2. </w:t>
      </w:r>
      <w:r w:rsidR="00904EC3">
        <w:rPr>
          <w:rFonts w:ascii="Arial" w:hAnsi="Arial" w:cs="Arial"/>
          <w:sz w:val="24"/>
          <w:szCs w:val="24"/>
        </w:rPr>
        <w:t xml:space="preserve">This means </w:t>
      </w:r>
      <w:r w:rsidR="00E552A1">
        <w:rPr>
          <w:rFonts w:ascii="Arial" w:hAnsi="Arial" w:cs="Arial"/>
          <w:sz w:val="24"/>
          <w:szCs w:val="24"/>
        </w:rPr>
        <w:t>festival-goers</w:t>
      </w:r>
      <w:r w:rsidR="00904EC3">
        <w:rPr>
          <w:rFonts w:ascii="Arial" w:hAnsi="Arial" w:cs="Arial"/>
          <w:sz w:val="24"/>
          <w:szCs w:val="24"/>
        </w:rPr>
        <w:t xml:space="preserve"> are in fact aware of these key harmful impacts, so any environmentally friendly factors they practise are justified. </w:t>
      </w:r>
      <w:r w:rsidR="00EA4A7A">
        <w:rPr>
          <w:rFonts w:ascii="Arial" w:hAnsi="Arial" w:cs="Arial"/>
          <w:sz w:val="24"/>
          <w:szCs w:val="24"/>
        </w:rPr>
        <w:t>As seen with previous data such as figure 4.3 where participants opted for car</w:t>
      </w:r>
      <w:r w:rsidR="00B974DF">
        <w:rPr>
          <w:rFonts w:ascii="Arial" w:hAnsi="Arial" w:cs="Arial"/>
          <w:sz w:val="24"/>
          <w:szCs w:val="24"/>
        </w:rPr>
        <w:t xml:space="preserve"> </w:t>
      </w:r>
      <w:r w:rsidR="00EA4A7A">
        <w:rPr>
          <w:rFonts w:ascii="Arial" w:hAnsi="Arial" w:cs="Arial"/>
          <w:sz w:val="24"/>
          <w:szCs w:val="24"/>
        </w:rPr>
        <w:t>sharing</w:t>
      </w:r>
      <w:r w:rsidR="00B974DF">
        <w:rPr>
          <w:rFonts w:ascii="Arial" w:hAnsi="Arial" w:cs="Arial"/>
          <w:sz w:val="24"/>
          <w:szCs w:val="24"/>
        </w:rPr>
        <w:t xml:space="preserve"> over more polluting alternatives. However, this could be down to festival-goers saving money by car sharing and not actually using the method for sustainable reasons. In contrast, the sample </w:t>
      </w:r>
      <w:r w:rsidR="00B974DF" w:rsidRPr="00B974DF">
        <w:rPr>
          <w:rFonts w:ascii="Arial" w:hAnsi="Arial" w:cs="Arial"/>
          <w:sz w:val="24"/>
          <w:szCs w:val="24"/>
        </w:rPr>
        <w:t>age of 18-34 ha</w:t>
      </w:r>
      <w:r w:rsidR="00B974DF">
        <w:rPr>
          <w:rFonts w:ascii="Arial" w:hAnsi="Arial" w:cs="Arial"/>
          <w:sz w:val="24"/>
          <w:szCs w:val="24"/>
        </w:rPr>
        <w:t xml:space="preserve">d </w:t>
      </w:r>
      <w:r w:rsidR="00B974DF" w:rsidRPr="00B974DF">
        <w:rPr>
          <w:rFonts w:ascii="Arial" w:hAnsi="Arial" w:cs="Arial"/>
          <w:sz w:val="24"/>
          <w:szCs w:val="24"/>
        </w:rPr>
        <w:t>a much larger percentage concerned with the environment</w:t>
      </w:r>
      <w:r w:rsidR="00B974DF">
        <w:rPr>
          <w:rFonts w:ascii="Arial" w:hAnsi="Arial" w:cs="Arial"/>
          <w:sz w:val="24"/>
          <w:szCs w:val="24"/>
        </w:rPr>
        <w:t xml:space="preserve"> seen with figure ‘1.</w:t>
      </w:r>
      <w:r w:rsidR="009B1239">
        <w:rPr>
          <w:rFonts w:ascii="Arial" w:hAnsi="Arial" w:cs="Arial"/>
          <w:sz w:val="24"/>
          <w:szCs w:val="24"/>
        </w:rPr>
        <w:t>8</w:t>
      </w:r>
      <w:r w:rsidR="00B974DF">
        <w:rPr>
          <w:rFonts w:ascii="Arial" w:hAnsi="Arial" w:cs="Arial"/>
          <w:sz w:val="24"/>
          <w:szCs w:val="24"/>
        </w:rPr>
        <w:t xml:space="preserve">’. </w:t>
      </w:r>
    </w:p>
    <w:p w14:paraId="0396752A" w14:textId="3E197BEA" w:rsidR="008D23E1" w:rsidRDefault="008D23E1" w:rsidP="00E500FD"/>
    <w:p w14:paraId="72B38790" w14:textId="6004278D" w:rsidR="008D23E1" w:rsidRDefault="00C12A21" w:rsidP="008D23E1">
      <w:pPr>
        <w:pStyle w:val="Heading2"/>
      </w:pPr>
      <w:bookmarkStart w:id="83" w:name="_Toc42469305"/>
      <w:r>
        <w:t>4.</w:t>
      </w:r>
      <w:r w:rsidR="0031154A">
        <w:t>9</w:t>
      </w:r>
      <w:r>
        <w:t xml:space="preserve"> </w:t>
      </w:r>
      <w:r w:rsidR="008D23E1">
        <w:t>Sustainability</w:t>
      </w:r>
      <w:bookmarkEnd w:id="83"/>
      <w:r w:rsidR="008D23E1">
        <w:t xml:space="preserve"> </w:t>
      </w:r>
    </w:p>
    <w:p w14:paraId="01190D48" w14:textId="105AB0D0" w:rsidR="008D23E1" w:rsidRDefault="008D23E1" w:rsidP="008D23E1"/>
    <w:p w14:paraId="023DE778" w14:textId="02A61062" w:rsidR="00D90E4F" w:rsidRPr="00B75578" w:rsidRDefault="00534996" w:rsidP="00B75578">
      <w:pPr>
        <w:spacing w:line="360" w:lineRule="auto"/>
        <w:rPr>
          <w:rFonts w:ascii="Arial" w:hAnsi="Arial" w:cs="Arial"/>
          <w:sz w:val="24"/>
          <w:szCs w:val="24"/>
        </w:rPr>
      </w:pPr>
      <w:r>
        <w:rPr>
          <w:rFonts w:ascii="Arial" w:hAnsi="Arial" w:cs="Arial"/>
          <w:sz w:val="24"/>
          <w:szCs w:val="24"/>
        </w:rPr>
        <w:t>Although this dissertation</w:t>
      </w:r>
      <w:r w:rsidR="003B5CFE">
        <w:rPr>
          <w:rFonts w:ascii="Arial" w:hAnsi="Arial" w:cs="Arial"/>
          <w:sz w:val="24"/>
          <w:szCs w:val="24"/>
        </w:rPr>
        <w:t xml:space="preserve"> only</w:t>
      </w:r>
      <w:r>
        <w:rPr>
          <w:rFonts w:ascii="Arial" w:hAnsi="Arial" w:cs="Arial"/>
          <w:sz w:val="24"/>
          <w:szCs w:val="24"/>
        </w:rPr>
        <w:t xml:space="preserve"> focuses on the Environmental impacts of </w:t>
      </w:r>
      <w:r w:rsidR="00B974DF">
        <w:rPr>
          <w:rFonts w:ascii="Arial" w:hAnsi="Arial" w:cs="Arial"/>
          <w:sz w:val="24"/>
          <w:szCs w:val="24"/>
        </w:rPr>
        <w:t xml:space="preserve">music-festivals, </w:t>
      </w:r>
      <w:r w:rsidR="003B5CFE">
        <w:rPr>
          <w:rFonts w:ascii="Arial" w:hAnsi="Arial" w:cs="Arial"/>
          <w:sz w:val="24"/>
          <w:szCs w:val="24"/>
        </w:rPr>
        <w:t>Question 1</w:t>
      </w:r>
      <w:r w:rsidR="0087759A">
        <w:rPr>
          <w:rFonts w:ascii="Arial" w:hAnsi="Arial" w:cs="Arial"/>
          <w:sz w:val="24"/>
          <w:szCs w:val="24"/>
        </w:rPr>
        <w:t>3</w:t>
      </w:r>
      <w:r w:rsidR="003B5CFE">
        <w:rPr>
          <w:rFonts w:ascii="Arial" w:hAnsi="Arial" w:cs="Arial"/>
          <w:sz w:val="24"/>
          <w:szCs w:val="24"/>
        </w:rPr>
        <w:t xml:space="preserve"> was included to understand if </w:t>
      </w:r>
      <w:r w:rsidR="001C343B">
        <w:rPr>
          <w:rFonts w:ascii="Arial" w:hAnsi="Arial" w:cs="Arial"/>
          <w:sz w:val="24"/>
          <w:szCs w:val="24"/>
        </w:rPr>
        <w:t>festival-goers</w:t>
      </w:r>
      <w:r w:rsidR="003B5CFE">
        <w:rPr>
          <w:rFonts w:ascii="Arial" w:hAnsi="Arial" w:cs="Arial"/>
          <w:sz w:val="24"/>
          <w:szCs w:val="24"/>
        </w:rPr>
        <w:t xml:space="preserve"> purely though</w:t>
      </w:r>
      <w:r w:rsidR="00DA784A">
        <w:rPr>
          <w:rFonts w:ascii="Arial" w:hAnsi="Arial" w:cs="Arial"/>
          <w:sz w:val="24"/>
          <w:szCs w:val="24"/>
        </w:rPr>
        <w:t>t</w:t>
      </w:r>
      <w:r w:rsidR="003B5CFE">
        <w:rPr>
          <w:rFonts w:ascii="Arial" w:hAnsi="Arial" w:cs="Arial"/>
          <w:sz w:val="24"/>
          <w:szCs w:val="24"/>
        </w:rPr>
        <w:t xml:space="preserve"> of the </w:t>
      </w:r>
      <w:r w:rsidR="00B974DF">
        <w:rPr>
          <w:rFonts w:ascii="Arial" w:hAnsi="Arial" w:cs="Arial"/>
          <w:sz w:val="24"/>
          <w:szCs w:val="24"/>
        </w:rPr>
        <w:t>sustainability</w:t>
      </w:r>
      <w:r w:rsidR="003B5CFE">
        <w:rPr>
          <w:rFonts w:ascii="Arial" w:hAnsi="Arial" w:cs="Arial"/>
          <w:sz w:val="24"/>
          <w:szCs w:val="24"/>
        </w:rPr>
        <w:t xml:space="preserve"> as one dimensional like this dissertation does, or if their opinions cover all 3 aspects</w:t>
      </w:r>
      <w:r w:rsidR="00B974DF">
        <w:rPr>
          <w:rFonts w:ascii="Arial" w:hAnsi="Arial" w:cs="Arial"/>
          <w:sz w:val="24"/>
          <w:szCs w:val="24"/>
        </w:rPr>
        <w:t xml:space="preserve"> included in CSR</w:t>
      </w:r>
      <w:r w:rsidR="003B5CFE">
        <w:rPr>
          <w:rFonts w:ascii="Arial" w:hAnsi="Arial" w:cs="Arial"/>
          <w:sz w:val="24"/>
          <w:szCs w:val="24"/>
        </w:rPr>
        <w:t xml:space="preserve">. </w:t>
      </w:r>
      <w:r w:rsidR="00E92654">
        <w:rPr>
          <w:rFonts w:ascii="Arial" w:hAnsi="Arial" w:cs="Arial"/>
          <w:sz w:val="24"/>
          <w:szCs w:val="24"/>
        </w:rPr>
        <w:t xml:space="preserve">Results showed that the majority of participants (8) understood the concept of sustainability as </w:t>
      </w:r>
      <w:r w:rsidR="00012DA8">
        <w:rPr>
          <w:rFonts w:ascii="Arial" w:hAnsi="Arial" w:cs="Arial"/>
          <w:sz w:val="24"/>
          <w:szCs w:val="24"/>
        </w:rPr>
        <w:t>an</w:t>
      </w:r>
      <w:r w:rsidR="00E92654">
        <w:rPr>
          <w:rFonts w:ascii="Arial" w:hAnsi="Arial" w:cs="Arial"/>
          <w:sz w:val="24"/>
          <w:szCs w:val="24"/>
        </w:rPr>
        <w:t xml:space="preserve"> environmental one. </w:t>
      </w:r>
      <w:r w:rsidR="00012DA8">
        <w:rPr>
          <w:rFonts w:ascii="Arial" w:hAnsi="Arial" w:cs="Arial"/>
          <w:sz w:val="24"/>
          <w:szCs w:val="24"/>
        </w:rPr>
        <w:t xml:space="preserve">Notably no one understood the term as involving solely Economical, with 1 participant </w:t>
      </w:r>
      <w:r w:rsidR="00EA416F">
        <w:rPr>
          <w:rFonts w:ascii="Arial" w:hAnsi="Arial" w:cs="Arial"/>
          <w:sz w:val="24"/>
          <w:szCs w:val="24"/>
        </w:rPr>
        <w:t xml:space="preserve">understanding it in a social way and the rest (3) believing </w:t>
      </w:r>
      <w:r w:rsidR="00225DF8">
        <w:rPr>
          <w:rFonts w:ascii="Arial" w:hAnsi="Arial" w:cs="Arial"/>
          <w:sz w:val="24"/>
          <w:szCs w:val="24"/>
        </w:rPr>
        <w:t xml:space="preserve">sustainability </w:t>
      </w:r>
      <w:r w:rsidR="00EA416F">
        <w:rPr>
          <w:rFonts w:ascii="Arial" w:hAnsi="Arial" w:cs="Arial"/>
          <w:sz w:val="24"/>
          <w:szCs w:val="24"/>
        </w:rPr>
        <w:t xml:space="preserve">links all 3 aspects. </w:t>
      </w:r>
      <w:r w:rsidR="0087759A">
        <w:rPr>
          <w:rFonts w:ascii="Arial" w:hAnsi="Arial" w:cs="Arial"/>
          <w:sz w:val="24"/>
          <w:szCs w:val="24"/>
        </w:rPr>
        <w:t xml:space="preserve">This can be seen with the analysis of </w:t>
      </w:r>
      <w:r w:rsidR="00FF37D9">
        <w:rPr>
          <w:rFonts w:ascii="Arial" w:hAnsi="Arial" w:cs="Arial"/>
          <w:sz w:val="24"/>
          <w:szCs w:val="24"/>
        </w:rPr>
        <w:t xml:space="preserve">question </w:t>
      </w:r>
      <w:r w:rsidR="0087759A">
        <w:rPr>
          <w:rFonts w:ascii="Arial" w:hAnsi="Arial" w:cs="Arial"/>
          <w:sz w:val="24"/>
          <w:szCs w:val="24"/>
        </w:rPr>
        <w:t xml:space="preserve">11, and the below figure. </w:t>
      </w:r>
    </w:p>
    <w:p w14:paraId="7BA28BFD" w14:textId="73461E96" w:rsidR="008D23E1" w:rsidRDefault="0016605D" w:rsidP="00B974DF">
      <w:pPr>
        <w:jc w:val="center"/>
      </w:pPr>
      <w:r>
        <w:rPr>
          <w:noProof/>
        </w:rPr>
        <w:lastRenderedPageBreak/>
        <w:drawing>
          <wp:inline distT="0" distB="0" distL="0" distR="0" wp14:anchorId="641056A7" wp14:editId="2783A5F4">
            <wp:extent cx="8455075" cy="5956771"/>
            <wp:effectExtent l="0" t="7937" r="0" b="0"/>
            <wp:docPr id="450" name="Picture 450"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 name="Q11 mind map.jpg"/>
                    <pic:cNvPicPr/>
                  </pic:nvPicPr>
                  <pic:blipFill>
                    <a:blip r:embed="rId30">
                      <a:extLst>
                        <a:ext uri="{28A0092B-C50C-407E-A947-70E740481C1C}">
                          <a14:useLocalDpi xmlns:a14="http://schemas.microsoft.com/office/drawing/2010/main" val="0"/>
                        </a:ext>
                      </a:extLst>
                    </a:blip>
                    <a:stretch>
                      <a:fillRect/>
                    </a:stretch>
                  </pic:blipFill>
                  <pic:spPr>
                    <a:xfrm rot="5400000">
                      <a:off x="0" y="0"/>
                      <a:ext cx="8494502" cy="5984548"/>
                    </a:xfrm>
                    <a:prstGeom prst="rect">
                      <a:avLst/>
                    </a:prstGeom>
                  </pic:spPr>
                </pic:pic>
              </a:graphicData>
            </a:graphic>
          </wp:inline>
        </w:drawing>
      </w:r>
    </w:p>
    <w:p w14:paraId="400642E1" w14:textId="4CD2CBA6" w:rsidR="00426817" w:rsidRPr="00FE57B1" w:rsidRDefault="00426817" w:rsidP="00774731">
      <w:pPr>
        <w:spacing w:line="360" w:lineRule="auto"/>
        <w:jc w:val="center"/>
        <w:rPr>
          <w:rFonts w:ascii="Arial" w:hAnsi="Arial" w:cs="Arial"/>
          <w:i/>
          <w:iCs/>
          <w:sz w:val="24"/>
          <w:szCs w:val="24"/>
        </w:rPr>
      </w:pPr>
      <w:bookmarkStart w:id="84" w:name="_Hlk42477776"/>
      <w:r w:rsidRPr="00FE57B1">
        <w:rPr>
          <w:rFonts w:ascii="Arial" w:hAnsi="Arial" w:cs="Arial"/>
          <w:i/>
          <w:iCs/>
          <w:sz w:val="24"/>
          <w:szCs w:val="24"/>
        </w:rPr>
        <w:lastRenderedPageBreak/>
        <w:t xml:space="preserve">Figure 4.6 What a sustainable festival looks like/ means to </w:t>
      </w:r>
      <w:r w:rsidR="00110FFE">
        <w:rPr>
          <w:rFonts w:ascii="Arial" w:hAnsi="Arial" w:cs="Arial"/>
          <w:i/>
          <w:iCs/>
          <w:sz w:val="24"/>
          <w:szCs w:val="24"/>
        </w:rPr>
        <w:t>festival-goers</w:t>
      </w:r>
      <w:r w:rsidR="00FF367D">
        <w:rPr>
          <w:rFonts w:ascii="Arial" w:hAnsi="Arial" w:cs="Arial"/>
          <w:i/>
          <w:iCs/>
          <w:sz w:val="24"/>
          <w:szCs w:val="24"/>
        </w:rPr>
        <w:t>.</w:t>
      </w:r>
    </w:p>
    <w:bookmarkEnd w:id="84"/>
    <w:p w14:paraId="204ED951" w14:textId="5BF75836" w:rsidR="00754800" w:rsidRDefault="004411F5" w:rsidP="00754800">
      <w:pPr>
        <w:spacing w:line="360" w:lineRule="auto"/>
        <w:rPr>
          <w:rFonts w:ascii="Arial" w:hAnsi="Arial" w:cs="Arial"/>
          <w:sz w:val="24"/>
          <w:szCs w:val="24"/>
        </w:rPr>
      </w:pPr>
      <w:r>
        <w:rPr>
          <w:rFonts w:ascii="Arial" w:hAnsi="Arial" w:cs="Arial"/>
          <w:sz w:val="24"/>
          <w:szCs w:val="24"/>
        </w:rPr>
        <w:t>Making use of NVivo’s mind map tool</w:t>
      </w:r>
      <w:r w:rsidR="00223D02">
        <w:rPr>
          <w:rFonts w:ascii="Arial" w:hAnsi="Arial" w:cs="Arial"/>
          <w:sz w:val="24"/>
          <w:szCs w:val="24"/>
        </w:rPr>
        <w:t xml:space="preserve"> where</w:t>
      </w:r>
      <w:r>
        <w:rPr>
          <w:rFonts w:ascii="Arial" w:hAnsi="Arial" w:cs="Arial"/>
          <w:sz w:val="24"/>
          <w:szCs w:val="24"/>
        </w:rPr>
        <w:t xml:space="preserve"> </w:t>
      </w:r>
      <w:r w:rsidR="00FF37D9">
        <w:rPr>
          <w:rFonts w:ascii="Arial" w:hAnsi="Arial" w:cs="Arial"/>
          <w:sz w:val="24"/>
          <w:szCs w:val="24"/>
        </w:rPr>
        <w:t>question 1</w:t>
      </w:r>
      <w:r w:rsidR="00A57C88">
        <w:rPr>
          <w:rFonts w:ascii="Arial" w:hAnsi="Arial" w:cs="Arial"/>
          <w:sz w:val="24"/>
          <w:szCs w:val="24"/>
        </w:rPr>
        <w:t>1</w:t>
      </w:r>
      <w:r w:rsidR="00F76306">
        <w:rPr>
          <w:rFonts w:ascii="Arial" w:hAnsi="Arial" w:cs="Arial"/>
          <w:sz w:val="24"/>
          <w:szCs w:val="24"/>
        </w:rPr>
        <w:t xml:space="preserve"> </w:t>
      </w:r>
      <w:r w:rsidR="00DA784A">
        <w:rPr>
          <w:rFonts w:ascii="Arial" w:hAnsi="Arial" w:cs="Arial"/>
          <w:sz w:val="24"/>
          <w:szCs w:val="24"/>
        </w:rPr>
        <w:t>has</w:t>
      </w:r>
      <w:r w:rsidR="00F76306">
        <w:rPr>
          <w:rFonts w:ascii="Arial" w:hAnsi="Arial" w:cs="Arial"/>
          <w:sz w:val="24"/>
          <w:szCs w:val="24"/>
        </w:rPr>
        <w:t xml:space="preserve"> be visualised</w:t>
      </w:r>
      <w:r w:rsidR="00FF37D9">
        <w:rPr>
          <w:rFonts w:ascii="Arial" w:hAnsi="Arial" w:cs="Arial"/>
          <w:sz w:val="24"/>
          <w:szCs w:val="24"/>
        </w:rPr>
        <w:t xml:space="preserve"> regarding </w:t>
      </w:r>
      <w:r w:rsidR="00CD50E5">
        <w:rPr>
          <w:rFonts w:ascii="Arial" w:hAnsi="Arial" w:cs="Arial"/>
          <w:sz w:val="24"/>
          <w:szCs w:val="24"/>
        </w:rPr>
        <w:t>festival-goers</w:t>
      </w:r>
      <w:r w:rsidR="00FF37D9">
        <w:rPr>
          <w:rFonts w:ascii="Arial" w:hAnsi="Arial" w:cs="Arial"/>
          <w:sz w:val="24"/>
          <w:szCs w:val="24"/>
        </w:rPr>
        <w:t xml:space="preserve"> opinions on what a sustainable festival mean/looks like to them</w:t>
      </w:r>
      <w:r w:rsidR="00F76306">
        <w:rPr>
          <w:rFonts w:ascii="Arial" w:hAnsi="Arial" w:cs="Arial"/>
          <w:sz w:val="24"/>
          <w:szCs w:val="24"/>
        </w:rPr>
        <w:t>.</w:t>
      </w:r>
      <w:r w:rsidR="00E9211F">
        <w:rPr>
          <w:rFonts w:ascii="Arial" w:hAnsi="Arial" w:cs="Arial"/>
          <w:sz w:val="24"/>
          <w:szCs w:val="24"/>
        </w:rPr>
        <w:t xml:space="preserve"> M</w:t>
      </w:r>
      <w:r w:rsidR="00E9211F" w:rsidRPr="00E9211F">
        <w:rPr>
          <w:rFonts w:ascii="Arial" w:hAnsi="Arial" w:cs="Arial"/>
          <w:sz w:val="24"/>
          <w:szCs w:val="24"/>
        </w:rPr>
        <w:t>ind mapping can allow researchers to make rapid and valid transcriptions of qualitative interviews</w:t>
      </w:r>
      <w:r w:rsidR="00E9211F">
        <w:rPr>
          <w:rFonts w:ascii="Arial" w:hAnsi="Arial" w:cs="Arial"/>
          <w:sz w:val="24"/>
          <w:szCs w:val="24"/>
        </w:rPr>
        <w:t xml:space="preserve"> (</w:t>
      </w:r>
      <w:r w:rsidR="00E9211F" w:rsidRPr="00E9211F">
        <w:rPr>
          <w:rFonts w:ascii="Arial" w:hAnsi="Arial" w:cs="Arial"/>
          <w:sz w:val="24"/>
          <w:szCs w:val="24"/>
        </w:rPr>
        <w:t>Tattersall</w:t>
      </w:r>
      <w:r w:rsidR="00E9211F">
        <w:rPr>
          <w:rFonts w:ascii="Arial" w:hAnsi="Arial" w:cs="Arial"/>
          <w:sz w:val="24"/>
          <w:szCs w:val="24"/>
        </w:rPr>
        <w:t xml:space="preserve"> Et al, </w:t>
      </w:r>
      <w:r w:rsidR="00E9211F" w:rsidRPr="00E9211F">
        <w:rPr>
          <w:rFonts w:ascii="Arial" w:hAnsi="Arial" w:cs="Arial"/>
          <w:sz w:val="24"/>
          <w:szCs w:val="24"/>
        </w:rPr>
        <w:t>2007</w:t>
      </w:r>
      <w:r w:rsidR="00E9211F">
        <w:rPr>
          <w:rFonts w:ascii="Arial" w:hAnsi="Arial" w:cs="Arial"/>
          <w:sz w:val="24"/>
          <w:szCs w:val="24"/>
        </w:rPr>
        <w:t>).</w:t>
      </w:r>
      <w:r w:rsidR="00F76306">
        <w:rPr>
          <w:rFonts w:ascii="Arial" w:hAnsi="Arial" w:cs="Arial"/>
          <w:sz w:val="24"/>
          <w:szCs w:val="24"/>
        </w:rPr>
        <w:t xml:space="preserve"> </w:t>
      </w:r>
      <w:r w:rsidR="00D4547B">
        <w:rPr>
          <w:rFonts w:ascii="Arial" w:hAnsi="Arial" w:cs="Arial"/>
          <w:sz w:val="24"/>
          <w:szCs w:val="24"/>
        </w:rPr>
        <w:t xml:space="preserve">As seen above the majority of thoughts were around the environmental aspect of sustainability. </w:t>
      </w:r>
      <w:r w:rsidR="008132A9">
        <w:rPr>
          <w:rFonts w:ascii="Arial" w:hAnsi="Arial" w:cs="Arial"/>
          <w:sz w:val="24"/>
          <w:szCs w:val="24"/>
        </w:rPr>
        <w:t xml:space="preserve">The vast majority of environmental points made have been mentioned in chapter two, such as the recycling of tents and minimising plastic use. </w:t>
      </w:r>
      <w:r w:rsidR="00D17124">
        <w:rPr>
          <w:rFonts w:ascii="Arial" w:hAnsi="Arial" w:cs="Arial"/>
          <w:sz w:val="24"/>
          <w:szCs w:val="24"/>
        </w:rPr>
        <w:t>However,</w:t>
      </w:r>
      <w:r w:rsidR="00F46B0F">
        <w:rPr>
          <w:rFonts w:ascii="Arial" w:hAnsi="Arial" w:cs="Arial"/>
          <w:sz w:val="24"/>
          <w:szCs w:val="24"/>
        </w:rPr>
        <w:t xml:space="preserve"> </w:t>
      </w:r>
      <w:r w:rsidR="00770AEF">
        <w:rPr>
          <w:rFonts w:ascii="Arial" w:hAnsi="Arial" w:cs="Arial"/>
          <w:sz w:val="24"/>
          <w:szCs w:val="24"/>
        </w:rPr>
        <w:t xml:space="preserve">areas such as the planting of trees to offset carbon and </w:t>
      </w:r>
      <w:r w:rsidR="00D17124">
        <w:rPr>
          <w:rFonts w:ascii="Arial" w:hAnsi="Arial" w:cs="Arial"/>
          <w:sz w:val="24"/>
          <w:szCs w:val="24"/>
        </w:rPr>
        <w:t>minimising noise pollution were</w:t>
      </w:r>
      <w:r w:rsidR="00261F63">
        <w:rPr>
          <w:rFonts w:ascii="Arial" w:hAnsi="Arial" w:cs="Arial"/>
          <w:sz w:val="24"/>
          <w:szCs w:val="24"/>
        </w:rPr>
        <w:t xml:space="preserve"> also</w:t>
      </w:r>
      <w:r w:rsidR="00D17124">
        <w:rPr>
          <w:rFonts w:ascii="Arial" w:hAnsi="Arial" w:cs="Arial"/>
          <w:sz w:val="24"/>
          <w:szCs w:val="24"/>
        </w:rPr>
        <w:t xml:space="preserve"> mentioned</w:t>
      </w:r>
      <w:r w:rsidR="00261F63">
        <w:rPr>
          <w:rFonts w:ascii="Arial" w:hAnsi="Arial" w:cs="Arial"/>
          <w:sz w:val="24"/>
          <w:szCs w:val="24"/>
        </w:rPr>
        <w:t xml:space="preserve"> that have not been previously brought up by the range of literature in chapter two.</w:t>
      </w:r>
      <w:r w:rsidR="00D17124">
        <w:rPr>
          <w:rFonts w:ascii="Arial" w:hAnsi="Arial" w:cs="Arial"/>
          <w:sz w:val="24"/>
          <w:szCs w:val="24"/>
        </w:rPr>
        <w:t xml:space="preserve"> </w:t>
      </w:r>
      <w:r w:rsidR="00B837CB">
        <w:rPr>
          <w:rFonts w:ascii="Arial" w:hAnsi="Arial" w:cs="Arial"/>
          <w:sz w:val="24"/>
          <w:szCs w:val="24"/>
        </w:rPr>
        <w:t xml:space="preserve">These points made stray away from the common </w:t>
      </w:r>
      <w:r w:rsidR="00E9211F">
        <w:rPr>
          <w:rFonts w:ascii="Arial" w:hAnsi="Arial" w:cs="Arial"/>
          <w:sz w:val="24"/>
          <w:szCs w:val="24"/>
        </w:rPr>
        <w:t xml:space="preserve">policies festival-management have in place at festivals, such as waste minimisation. This can be seen </w:t>
      </w:r>
      <w:r w:rsidR="00754800">
        <w:rPr>
          <w:rFonts w:ascii="Arial" w:hAnsi="Arial" w:cs="Arial"/>
          <w:sz w:val="24"/>
          <w:szCs w:val="24"/>
        </w:rPr>
        <w:t xml:space="preserve">with the analysis of question 15 later on, as no participant made note of noticing any of these points. </w:t>
      </w:r>
      <w:r w:rsidR="00D17124" w:rsidRPr="00D17124">
        <w:rPr>
          <w:rFonts w:ascii="Arial" w:hAnsi="Arial" w:cs="Arial"/>
          <w:sz w:val="24"/>
          <w:szCs w:val="24"/>
        </w:rPr>
        <w:t xml:space="preserve">Zifkos (2015) </w:t>
      </w:r>
      <w:r w:rsidR="00D17124">
        <w:rPr>
          <w:rFonts w:ascii="Arial" w:hAnsi="Arial" w:cs="Arial"/>
          <w:sz w:val="24"/>
          <w:szCs w:val="24"/>
        </w:rPr>
        <w:t xml:space="preserve">described </w:t>
      </w:r>
      <w:r w:rsidR="00D17124" w:rsidRPr="00D17124">
        <w:rPr>
          <w:rFonts w:ascii="Arial" w:hAnsi="Arial" w:cs="Arial"/>
          <w:sz w:val="24"/>
          <w:szCs w:val="24"/>
        </w:rPr>
        <w:t xml:space="preserve">sustainability </w:t>
      </w:r>
      <w:r w:rsidR="003F0060">
        <w:rPr>
          <w:rFonts w:ascii="Arial" w:hAnsi="Arial" w:cs="Arial"/>
          <w:sz w:val="24"/>
          <w:szCs w:val="24"/>
        </w:rPr>
        <w:t xml:space="preserve">as </w:t>
      </w:r>
      <w:r w:rsidR="00D17124" w:rsidRPr="00D17124">
        <w:rPr>
          <w:rFonts w:ascii="Arial" w:hAnsi="Arial" w:cs="Arial"/>
          <w:sz w:val="24"/>
          <w:szCs w:val="24"/>
        </w:rPr>
        <w:t>mean</w:t>
      </w:r>
      <w:r w:rsidR="003F0060">
        <w:rPr>
          <w:rFonts w:ascii="Arial" w:hAnsi="Arial" w:cs="Arial"/>
          <w:sz w:val="24"/>
          <w:szCs w:val="24"/>
        </w:rPr>
        <w:t>ing</w:t>
      </w:r>
      <w:r w:rsidR="00D17124" w:rsidRPr="00D17124">
        <w:rPr>
          <w:rFonts w:ascii="Arial" w:hAnsi="Arial" w:cs="Arial"/>
          <w:sz w:val="24"/>
          <w:szCs w:val="24"/>
        </w:rPr>
        <w:t xml:space="preserve"> much more than merely embedding “green” or “eco-friendly” practices into the festival management.</w:t>
      </w:r>
      <w:r w:rsidR="00B837CB">
        <w:rPr>
          <w:rFonts w:ascii="Arial" w:hAnsi="Arial" w:cs="Arial"/>
          <w:sz w:val="24"/>
          <w:szCs w:val="24"/>
        </w:rPr>
        <w:t xml:space="preserve"> </w:t>
      </w:r>
      <w:r w:rsidR="00223246">
        <w:rPr>
          <w:rFonts w:ascii="Arial" w:hAnsi="Arial" w:cs="Arial"/>
          <w:sz w:val="24"/>
          <w:szCs w:val="24"/>
        </w:rPr>
        <w:t>This also links to the social elements mentioned by one participant</w:t>
      </w:r>
      <w:r w:rsidR="00754800">
        <w:rPr>
          <w:rFonts w:ascii="Arial" w:hAnsi="Arial" w:cs="Arial"/>
          <w:sz w:val="24"/>
          <w:szCs w:val="24"/>
        </w:rPr>
        <w:t>:</w:t>
      </w:r>
    </w:p>
    <w:p w14:paraId="0456F915" w14:textId="4AFAEA00" w:rsidR="00891A54" w:rsidRDefault="00754800" w:rsidP="00754800">
      <w:pPr>
        <w:spacing w:line="360" w:lineRule="auto"/>
        <w:rPr>
          <w:rFonts w:ascii="Arial" w:hAnsi="Arial" w:cs="Arial"/>
          <w:sz w:val="24"/>
          <w:szCs w:val="24"/>
        </w:rPr>
      </w:pPr>
      <w:r>
        <w:rPr>
          <w:rFonts w:ascii="Arial" w:hAnsi="Arial" w:cs="Arial"/>
          <w:sz w:val="24"/>
          <w:szCs w:val="24"/>
        </w:rPr>
        <w:t xml:space="preserve">         </w:t>
      </w:r>
      <w:r w:rsidR="00223246">
        <w:rPr>
          <w:rFonts w:ascii="Arial" w:hAnsi="Arial" w:cs="Arial"/>
          <w:sz w:val="24"/>
          <w:szCs w:val="24"/>
        </w:rPr>
        <w:t>‘Giving back to society’</w:t>
      </w:r>
      <w:r>
        <w:rPr>
          <w:rFonts w:ascii="Arial" w:hAnsi="Arial" w:cs="Arial"/>
          <w:sz w:val="24"/>
          <w:szCs w:val="24"/>
        </w:rPr>
        <w:t xml:space="preserve"> Participant 6.</w:t>
      </w:r>
    </w:p>
    <w:p w14:paraId="06CFD1FC" w14:textId="77777777" w:rsidR="00D90E4F" w:rsidRPr="002B0DFC" w:rsidRDefault="00D90E4F" w:rsidP="008D23E1">
      <w:pPr>
        <w:rPr>
          <w:color w:val="FF0000"/>
        </w:rPr>
      </w:pPr>
    </w:p>
    <w:p w14:paraId="5439A751" w14:textId="12CD566A" w:rsidR="008D23E1" w:rsidRDefault="00C12A21" w:rsidP="008D23E1">
      <w:pPr>
        <w:pStyle w:val="Heading2"/>
      </w:pPr>
      <w:bookmarkStart w:id="85" w:name="_Toc42469306"/>
      <w:r>
        <w:t>4.1</w:t>
      </w:r>
      <w:r w:rsidR="0031154A">
        <w:t>0</w:t>
      </w:r>
      <w:r>
        <w:t xml:space="preserve"> </w:t>
      </w:r>
      <w:r w:rsidR="008D23E1">
        <w:t>Festival responsibility and policies</w:t>
      </w:r>
      <w:bookmarkEnd w:id="85"/>
      <w:r w:rsidR="008D23E1">
        <w:t xml:space="preserve"> </w:t>
      </w:r>
    </w:p>
    <w:p w14:paraId="032EADC2" w14:textId="77777777" w:rsidR="00FE6D97" w:rsidRDefault="00FE6D97" w:rsidP="0053414D">
      <w:pPr>
        <w:spacing w:line="360" w:lineRule="auto"/>
        <w:rPr>
          <w:rFonts w:ascii="Arial" w:hAnsi="Arial" w:cs="Arial"/>
          <w:sz w:val="24"/>
          <w:szCs w:val="24"/>
        </w:rPr>
      </w:pPr>
    </w:p>
    <w:p w14:paraId="300D22BF" w14:textId="7E91D74F" w:rsidR="00A64B17" w:rsidRDefault="006B2E45" w:rsidP="0053414D">
      <w:pPr>
        <w:spacing w:line="360" w:lineRule="auto"/>
        <w:rPr>
          <w:rFonts w:ascii="Arial" w:hAnsi="Arial" w:cs="Arial"/>
          <w:sz w:val="24"/>
          <w:szCs w:val="24"/>
        </w:rPr>
      </w:pPr>
      <w:r>
        <w:rPr>
          <w:rFonts w:ascii="Arial" w:hAnsi="Arial" w:cs="Arial"/>
          <w:sz w:val="24"/>
          <w:szCs w:val="24"/>
        </w:rPr>
        <w:t xml:space="preserve">Question 12 asked participants if they believed corporations like </w:t>
      </w:r>
      <w:r w:rsidR="00754800">
        <w:rPr>
          <w:rFonts w:ascii="Arial" w:hAnsi="Arial" w:cs="Arial"/>
          <w:sz w:val="24"/>
          <w:szCs w:val="24"/>
        </w:rPr>
        <w:t>music-festivals</w:t>
      </w:r>
      <w:r>
        <w:rPr>
          <w:rFonts w:ascii="Arial" w:hAnsi="Arial" w:cs="Arial"/>
          <w:sz w:val="24"/>
          <w:szCs w:val="24"/>
        </w:rPr>
        <w:t xml:space="preserve"> should be sustainable, all stated yes.</w:t>
      </w:r>
      <w:r w:rsidR="00A64B17">
        <w:rPr>
          <w:rFonts w:ascii="Arial" w:hAnsi="Arial" w:cs="Arial"/>
          <w:sz w:val="24"/>
          <w:szCs w:val="24"/>
        </w:rPr>
        <w:t xml:space="preserve"> </w:t>
      </w:r>
      <w:r w:rsidR="006C528C">
        <w:rPr>
          <w:rFonts w:ascii="Arial" w:hAnsi="Arial" w:cs="Arial"/>
          <w:sz w:val="24"/>
          <w:szCs w:val="24"/>
        </w:rPr>
        <w:t xml:space="preserve">As well as this </w:t>
      </w:r>
      <w:r w:rsidR="00C972F5">
        <w:rPr>
          <w:rFonts w:ascii="Arial" w:hAnsi="Arial" w:cs="Arial"/>
          <w:sz w:val="24"/>
          <w:szCs w:val="24"/>
        </w:rPr>
        <w:t xml:space="preserve">question 13 </w:t>
      </w:r>
      <w:r w:rsidR="00754800">
        <w:rPr>
          <w:rFonts w:ascii="Arial" w:hAnsi="Arial" w:cs="Arial"/>
          <w:sz w:val="24"/>
          <w:szCs w:val="24"/>
        </w:rPr>
        <w:t>demonstrated festival-goers</w:t>
      </w:r>
      <w:r w:rsidR="00C972F5">
        <w:rPr>
          <w:rFonts w:ascii="Arial" w:hAnsi="Arial" w:cs="Arial"/>
          <w:sz w:val="24"/>
          <w:szCs w:val="24"/>
        </w:rPr>
        <w:t xml:space="preserve"> associate sustainability with environmental factors. </w:t>
      </w:r>
      <w:r w:rsidR="00A64B17">
        <w:rPr>
          <w:rFonts w:ascii="Arial" w:hAnsi="Arial" w:cs="Arial"/>
          <w:sz w:val="24"/>
          <w:szCs w:val="24"/>
        </w:rPr>
        <w:t>Th</w:t>
      </w:r>
      <w:r w:rsidR="006A2344">
        <w:rPr>
          <w:rFonts w:ascii="Arial" w:hAnsi="Arial" w:cs="Arial"/>
          <w:sz w:val="24"/>
          <w:szCs w:val="24"/>
        </w:rPr>
        <w:t>i</w:t>
      </w:r>
      <w:r w:rsidR="00A64B17">
        <w:rPr>
          <w:rFonts w:ascii="Arial" w:hAnsi="Arial" w:cs="Arial"/>
          <w:sz w:val="24"/>
          <w:szCs w:val="24"/>
        </w:rPr>
        <w:t xml:space="preserve">s means there are environmental pressures associated with CSR </w:t>
      </w:r>
      <w:r w:rsidR="00F75758">
        <w:rPr>
          <w:rFonts w:ascii="Arial" w:hAnsi="Arial" w:cs="Arial"/>
          <w:sz w:val="24"/>
          <w:szCs w:val="24"/>
        </w:rPr>
        <w:t xml:space="preserve">shown </w:t>
      </w:r>
      <w:r w:rsidR="00A64B17">
        <w:rPr>
          <w:rFonts w:ascii="Arial" w:hAnsi="Arial" w:cs="Arial"/>
          <w:sz w:val="24"/>
          <w:szCs w:val="24"/>
        </w:rPr>
        <w:t xml:space="preserve">from </w:t>
      </w:r>
      <w:r w:rsidR="00722B1E">
        <w:rPr>
          <w:rFonts w:ascii="Arial" w:hAnsi="Arial" w:cs="Arial"/>
          <w:sz w:val="24"/>
          <w:szCs w:val="24"/>
        </w:rPr>
        <w:t>festival-goers</w:t>
      </w:r>
      <w:r w:rsidR="00A64B17">
        <w:rPr>
          <w:rFonts w:ascii="Arial" w:hAnsi="Arial" w:cs="Arial"/>
          <w:sz w:val="24"/>
          <w:szCs w:val="24"/>
        </w:rPr>
        <w:t xml:space="preserve">. </w:t>
      </w:r>
      <w:r w:rsidR="00754800" w:rsidRPr="00754800">
        <w:rPr>
          <w:rFonts w:ascii="Arial" w:hAnsi="Arial" w:cs="Arial"/>
          <w:sz w:val="24"/>
          <w:szCs w:val="24"/>
        </w:rPr>
        <w:t>A growing number of companies develop their CSR in response to a variety of social, environmental and economic pressures (Colombo and Gazzola, 2013).</w:t>
      </w:r>
    </w:p>
    <w:p w14:paraId="7A3A282E" w14:textId="59AF5503" w:rsidR="00B75578" w:rsidRDefault="006B2E45" w:rsidP="0053414D">
      <w:pPr>
        <w:spacing w:line="360" w:lineRule="auto"/>
        <w:rPr>
          <w:rFonts w:ascii="Arial" w:hAnsi="Arial" w:cs="Arial"/>
          <w:sz w:val="24"/>
          <w:szCs w:val="24"/>
        </w:rPr>
      </w:pPr>
      <w:r>
        <w:rPr>
          <w:rFonts w:ascii="Arial" w:hAnsi="Arial" w:cs="Arial"/>
          <w:sz w:val="24"/>
          <w:szCs w:val="24"/>
        </w:rPr>
        <w:t xml:space="preserve"> </w:t>
      </w:r>
      <w:r w:rsidR="00CF3119">
        <w:rPr>
          <w:rFonts w:ascii="Arial" w:hAnsi="Arial" w:cs="Arial"/>
          <w:sz w:val="24"/>
          <w:szCs w:val="24"/>
        </w:rPr>
        <w:t>To further analyse this question 14</w:t>
      </w:r>
      <w:r w:rsidR="00754800">
        <w:rPr>
          <w:rFonts w:ascii="Arial" w:hAnsi="Arial" w:cs="Arial"/>
          <w:sz w:val="24"/>
          <w:szCs w:val="24"/>
        </w:rPr>
        <w:t xml:space="preserve"> </w:t>
      </w:r>
      <w:r w:rsidR="00CF3119">
        <w:rPr>
          <w:rFonts w:ascii="Arial" w:hAnsi="Arial" w:cs="Arial"/>
          <w:sz w:val="24"/>
          <w:szCs w:val="24"/>
        </w:rPr>
        <w:t>participants</w:t>
      </w:r>
      <w:r w:rsidR="00754800">
        <w:rPr>
          <w:rFonts w:ascii="Arial" w:hAnsi="Arial" w:cs="Arial"/>
          <w:sz w:val="24"/>
          <w:szCs w:val="24"/>
        </w:rPr>
        <w:t xml:space="preserve"> were asked</w:t>
      </w:r>
      <w:r w:rsidR="00CF3119">
        <w:rPr>
          <w:rFonts w:ascii="Arial" w:hAnsi="Arial" w:cs="Arial"/>
          <w:sz w:val="24"/>
          <w:szCs w:val="24"/>
        </w:rPr>
        <w:t xml:space="preserve"> what they believed a responsible festival looks like to understand if their environmentally sustainable beliefs </w:t>
      </w:r>
      <w:r w:rsidR="00F75758">
        <w:rPr>
          <w:rFonts w:ascii="Arial" w:hAnsi="Arial" w:cs="Arial"/>
          <w:sz w:val="24"/>
          <w:szCs w:val="24"/>
        </w:rPr>
        <w:t xml:space="preserve">seen in figure 4.6 </w:t>
      </w:r>
      <w:r w:rsidR="00CF3119">
        <w:rPr>
          <w:rFonts w:ascii="Arial" w:hAnsi="Arial" w:cs="Arial"/>
          <w:sz w:val="24"/>
          <w:szCs w:val="24"/>
        </w:rPr>
        <w:t xml:space="preserve">links to what they belief </w:t>
      </w:r>
      <w:r w:rsidR="00754800">
        <w:rPr>
          <w:rFonts w:ascii="Arial" w:hAnsi="Arial" w:cs="Arial"/>
          <w:sz w:val="24"/>
          <w:szCs w:val="24"/>
        </w:rPr>
        <w:t>music-festival</w:t>
      </w:r>
      <w:r w:rsidR="00CF3119">
        <w:rPr>
          <w:rFonts w:ascii="Arial" w:hAnsi="Arial" w:cs="Arial"/>
          <w:sz w:val="24"/>
          <w:szCs w:val="24"/>
        </w:rPr>
        <w:t xml:space="preserve"> responsibility looks like</w:t>
      </w:r>
      <w:r w:rsidR="00CD516B">
        <w:rPr>
          <w:rFonts w:ascii="Arial" w:hAnsi="Arial" w:cs="Arial"/>
          <w:sz w:val="24"/>
          <w:szCs w:val="24"/>
        </w:rPr>
        <w:t xml:space="preserve">, feedback can be visualised in the below mind map. </w:t>
      </w:r>
    </w:p>
    <w:p w14:paraId="7CE5FDA2" w14:textId="78CC3DF0" w:rsidR="00237D08" w:rsidRDefault="00237D08" w:rsidP="00754800">
      <w:pPr>
        <w:spacing w:line="360" w:lineRule="auto"/>
        <w:jc w:val="center"/>
        <w:rPr>
          <w:rFonts w:ascii="Arial" w:hAnsi="Arial" w:cs="Arial"/>
          <w:sz w:val="24"/>
          <w:szCs w:val="24"/>
        </w:rPr>
      </w:pPr>
      <w:r>
        <w:rPr>
          <w:rFonts w:ascii="Arial" w:hAnsi="Arial" w:cs="Arial"/>
          <w:noProof/>
          <w:sz w:val="24"/>
          <w:szCs w:val="24"/>
        </w:rPr>
        <w:lastRenderedPageBreak/>
        <w:drawing>
          <wp:inline distT="0" distB="0" distL="0" distR="0" wp14:anchorId="104C91F8" wp14:editId="48847F37">
            <wp:extent cx="8678554" cy="5470118"/>
            <wp:effectExtent l="4128" t="0" r="0" b="0"/>
            <wp:docPr id="8" name="Picture 8"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Q14.jpg"/>
                    <pic:cNvPicPr/>
                  </pic:nvPicPr>
                  <pic:blipFill>
                    <a:blip r:embed="rId31">
                      <a:extLst>
                        <a:ext uri="{28A0092B-C50C-407E-A947-70E740481C1C}">
                          <a14:useLocalDpi xmlns:a14="http://schemas.microsoft.com/office/drawing/2010/main" val="0"/>
                        </a:ext>
                      </a:extLst>
                    </a:blip>
                    <a:stretch>
                      <a:fillRect/>
                    </a:stretch>
                  </pic:blipFill>
                  <pic:spPr>
                    <a:xfrm rot="5400000">
                      <a:off x="0" y="0"/>
                      <a:ext cx="8705179" cy="5486900"/>
                    </a:xfrm>
                    <a:prstGeom prst="rect">
                      <a:avLst/>
                    </a:prstGeom>
                  </pic:spPr>
                </pic:pic>
              </a:graphicData>
            </a:graphic>
          </wp:inline>
        </w:drawing>
      </w:r>
    </w:p>
    <w:p w14:paraId="35861DA3" w14:textId="47E1FA0B" w:rsidR="00943559" w:rsidRPr="00FE57B1" w:rsidRDefault="00426817" w:rsidP="00754800">
      <w:pPr>
        <w:spacing w:line="360" w:lineRule="auto"/>
        <w:jc w:val="center"/>
        <w:rPr>
          <w:rFonts w:ascii="Arial" w:hAnsi="Arial" w:cs="Arial"/>
          <w:i/>
          <w:iCs/>
          <w:sz w:val="24"/>
          <w:szCs w:val="24"/>
        </w:rPr>
      </w:pPr>
      <w:bookmarkStart w:id="86" w:name="_Hlk42477835"/>
      <w:r w:rsidRPr="00FE57B1">
        <w:rPr>
          <w:rFonts w:ascii="Arial" w:hAnsi="Arial" w:cs="Arial"/>
          <w:i/>
          <w:iCs/>
          <w:sz w:val="24"/>
          <w:szCs w:val="24"/>
        </w:rPr>
        <w:lastRenderedPageBreak/>
        <w:t xml:space="preserve">Figure 4.7 </w:t>
      </w:r>
      <w:r w:rsidR="00FF367D">
        <w:rPr>
          <w:rFonts w:ascii="Arial" w:hAnsi="Arial" w:cs="Arial"/>
          <w:i/>
          <w:iCs/>
          <w:sz w:val="24"/>
          <w:szCs w:val="24"/>
        </w:rPr>
        <w:t>O</w:t>
      </w:r>
      <w:r w:rsidRPr="00FE57B1">
        <w:rPr>
          <w:rFonts w:ascii="Arial" w:hAnsi="Arial" w:cs="Arial"/>
          <w:i/>
          <w:iCs/>
          <w:sz w:val="24"/>
          <w:szCs w:val="24"/>
        </w:rPr>
        <w:t xml:space="preserve">pinions on what a responsible </w:t>
      </w:r>
      <w:r w:rsidR="00FF367D">
        <w:rPr>
          <w:rFonts w:ascii="Arial" w:hAnsi="Arial" w:cs="Arial"/>
          <w:i/>
          <w:iCs/>
          <w:sz w:val="24"/>
          <w:szCs w:val="24"/>
        </w:rPr>
        <w:t>music-festival</w:t>
      </w:r>
      <w:r w:rsidRPr="00FE57B1">
        <w:rPr>
          <w:rFonts w:ascii="Arial" w:hAnsi="Arial" w:cs="Arial"/>
          <w:i/>
          <w:iCs/>
          <w:sz w:val="24"/>
          <w:szCs w:val="24"/>
        </w:rPr>
        <w:t xml:space="preserve"> looks like</w:t>
      </w:r>
      <w:r w:rsidR="00FF367D">
        <w:rPr>
          <w:rFonts w:ascii="Arial" w:hAnsi="Arial" w:cs="Arial"/>
          <w:i/>
          <w:iCs/>
          <w:sz w:val="24"/>
          <w:szCs w:val="24"/>
        </w:rPr>
        <w:t>.</w:t>
      </w:r>
    </w:p>
    <w:bookmarkEnd w:id="86"/>
    <w:p w14:paraId="0B56DC61" w14:textId="7FB571AA" w:rsidR="00424389" w:rsidRDefault="00424389" w:rsidP="0053414D">
      <w:pPr>
        <w:spacing w:line="360" w:lineRule="auto"/>
        <w:rPr>
          <w:rFonts w:ascii="Arial" w:hAnsi="Arial" w:cs="Arial"/>
          <w:sz w:val="24"/>
          <w:szCs w:val="24"/>
        </w:rPr>
      </w:pPr>
      <w:r>
        <w:rPr>
          <w:rFonts w:ascii="Arial" w:hAnsi="Arial" w:cs="Arial"/>
          <w:sz w:val="24"/>
          <w:szCs w:val="24"/>
        </w:rPr>
        <w:t xml:space="preserve">The impact of waste was depicted  in chapter one as being a large contribution to the description ‘Dirty festivals’. </w:t>
      </w:r>
      <w:r w:rsidR="003671E5">
        <w:rPr>
          <w:rFonts w:ascii="Arial" w:hAnsi="Arial" w:cs="Arial"/>
          <w:sz w:val="24"/>
          <w:szCs w:val="24"/>
        </w:rPr>
        <w:t xml:space="preserve">Waste </w:t>
      </w:r>
      <w:r w:rsidR="008B5890">
        <w:rPr>
          <w:rFonts w:ascii="Arial" w:hAnsi="Arial" w:cs="Arial"/>
          <w:sz w:val="24"/>
          <w:szCs w:val="24"/>
        </w:rPr>
        <w:t>was</w:t>
      </w:r>
      <w:r w:rsidR="003671E5">
        <w:rPr>
          <w:rFonts w:ascii="Arial" w:hAnsi="Arial" w:cs="Arial"/>
          <w:sz w:val="24"/>
          <w:szCs w:val="24"/>
        </w:rPr>
        <w:t xml:space="preserve"> mentioned </w:t>
      </w:r>
      <w:r w:rsidR="008B5890">
        <w:rPr>
          <w:rFonts w:ascii="Arial" w:hAnsi="Arial" w:cs="Arial"/>
          <w:sz w:val="24"/>
          <w:szCs w:val="24"/>
        </w:rPr>
        <w:t>in chapter two t</w:t>
      </w:r>
      <w:r w:rsidR="003671E5">
        <w:rPr>
          <w:rFonts w:ascii="Arial" w:hAnsi="Arial" w:cs="Arial"/>
          <w:sz w:val="24"/>
          <w:szCs w:val="24"/>
        </w:rPr>
        <w:t xml:space="preserve">o be a </w:t>
      </w:r>
      <w:r w:rsidR="000F6EE6">
        <w:rPr>
          <w:rFonts w:ascii="Arial" w:hAnsi="Arial" w:cs="Arial"/>
          <w:sz w:val="24"/>
          <w:szCs w:val="24"/>
        </w:rPr>
        <w:t xml:space="preserve">factor that </w:t>
      </w:r>
      <w:r w:rsidR="004F0354">
        <w:rPr>
          <w:rFonts w:ascii="Arial" w:hAnsi="Arial" w:cs="Arial"/>
          <w:sz w:val="24"/>
          <w:szCs w:val="24"/>
        </w:rPr>
        <w:t xml:space="preserve">festival-goers </w:t>
      </w:r>
      <w:r w:rsidR="000F6EE6">
        <w:rPr>
          <w:rFonts w:ascii="Arial" w:hAnsi="Arial" w:cs="Arial"/>
          <w:sz w:val="24"/>
          <w:szCs w:val="24"/>
        </w:rPr>
        <w:t>themselves create from leaving behind tents and not recycling.</w:t>
      </w:r>
      <w:r w:rsidR="008B5890" w:rsidRPr="008B5890">
        <w:t xml:space="preserve"> </w:t>
      </w:r>
      <w:r w:rsidR="008B5890" w:rsidRPr="008B5890">
        <w:rPr>
          <w:rFonts w:ascii="Arial" w:hAnsi="Arial" w:cs="Arial"/>
          <w:sz w:val="24"/>
          <w:szCs w:val="24"/>
        </w:rPr>
        <w:t>More than 250,000 tents have been left behind in UK fields from Glastonbury to Reading and Leeds (</w:t>
      </w:r>
      <w:r w:rsidR="001B5B68">
        <w:rPr>
          <w:rFonts w:ascii="Arial" w:hAnsi="Arial" w:cs="Arial"/>
          <w:sz w:val="24"/>
          <w:szCs w:val="24"/>
        </w:rPr>
        <w:t>Reality check,</w:t>
      </w:r>
      <w:r w:rsidR="008B5890" w:rsidRPr="008B5890">
        <w:rPr>
          <w:rFonts w:ascii="Arial" w:hAnsi="Arial" w:cs="Arial"/>
          <w:sz w:val="24"/>
          <w:szCs w:val="24"/>
        </w:rPr>
        <w:t xml:space="preserve"> 2019).</w:t>
      </w:r>
      <w:r>
        <w:rPr>
          <w:rFonts w:ascii="Arial" w:hAnsi="Arial" w:cs="Arial"/>
          <w:sz w:val="24"/>
          <w:szCs w:val="24"/>
        </w:rPr>
        <w:t xml:space="preserve"> Waste </w:t>
      </w:r>
      <w:r w:rsidR="005E13B5">
        <w:rPr>
          <w:rFonts w:ascii="Arial" w:hAnsi="Arial" w:cs="Arial"/>
          <w:sz w:val="24"/>
          <w:szCs w:val="24"/>
        </w:rPr>
        <w:t>is a</w:t>
      </w:r>
      <w:r w:rsidR="00F979EC">
        <w:rPr>
          <w:rFonts w:ascii="Arial" w:hAnsi="Arial" w:cs="Arial"/>
          <w:sz w:val="24"/>
          <w:szCs w:val="24"/>
        </w:rPr>
        <w:t xml:space="preserve"> factor however mentioned in chapter two to be dealt with by </w:t>
      </w:r>
      <w:r w:rsidR="004F0354">
        <w:rPr>
          <w:rFonts w:ascii="Arial" w:hAnsi="Arial" w:cs="Arial"/>
          <w:sz w:val="24"/>
          <w:szCs w:val="24"/>
        </w:rPr>
        <w:t>festival-goers</w:t>
      </w:r>
      <w:r>
        <w:rPr>
          <w:rFonts w:ascii="Arial" w:hAnsi="Arial" w:cs="Arial"/>
          <w:sz w:val="24"/>
          <w:szCs w:val="24"/>
        </w:rPr>
        <w:t xml:space="preserve"> </w:t>
      </w:r>
      <w:r w:rsidR="00F979EC">
        <w:rPr>
          <w:rFonts w:ascii="Arial" w:hAnsi="Arial" w:cs="Arial"/>
          <w:sz w:val="24"/>
          <w:szCs w:val="24"/>
        </w:rPr>
        <w:t xml:space="preserve">and also </w:t>
      </w:r>
      <w:r w:rsidR="008B5890">
        <w:rPr>
          <w:rFonts w:ascii="Arial" w:hAnsi="Arial" w:cs="Arial"/>
          <w:sz w:val="24"/>
          <w:szCs w:val="24"/>
        </w:rPr>
        <w:t>festival-management</w:t>
      </w:r>
      <w:r w:rsidR="001F4CDE">
        <w:rPr>
          <w:rFonts w:ascii="Arial" w:hAnsi="Arial" w:cs="Arial"/>
          <w:sz w:val="24"/>
          <w:szCs w:val="24"/>
        </w:rPr>
        <w:t>.</w:t>
      </w:r>
      <w:r>
        <w:rPr>
          <w:rFonts w:ascii="Arial" w:hAnsi="Arial" w:cs="Arial"/>
          <w:sz w:val="24"/>
          <w:szCs w:val="24"/>
        </w:rPr>
        <w:t xml:space="preserve"> Chapter two highlighted the benefit of festival goers being able to make use of ‘Camplight’, where festival-goers can be provided with pre pitched recyclable tents. As well as festival—management having the ability to provide more recycling points.  </w:t>
      </w:r>
    </w:p>
    <w:p w14:paraId="6CD92090" w14:textId="5D43C12E" w:rsidR="008A4DF2" w:rsidRDefault="008B5890" w:rsidP="0053414D">
      <w:pPr>
        <w:spacing w:line="360" w:lineRule="auto"/>
        <w:rPr>
          <w:rFonts w:ascii="Arial" w:hAnsi="Arial" w:cs="Arial"/>
          <w:sz w:val="24"/>
          <w:szCs w:val="24"/>
        </w:rPr>
      </w:pPr>
      <w:r>
        <w:rPr>
          <w:rFonts w:ascii="Arial" w:hAnsi="Arial" w:cs="Arial"/>
          <w:sz w:val="24"/>
          <w:szCs w:val="24"/>
        </w:rPr>
        <w:t>T</w:t>
      </w:r>
      <w:r w:rsidR="008A4DF2">
        <w:rPr>
          <w:rFonts w:ascii="Arial" w:hAnsi="Arial" w:cs="Arial"/>
          <w:sz w:val="24"/>
          <w:szCs w:val="24"/>
        </w:rPr>
        <w:t>hree participants stated that a combination of Environmental, Economical and Social factors should be a festival responsibility. As well as this participant 10 stated:</w:t>
      </w:r>
    </w:p>
    <w:p w14:paraId="193DA2B6" w14:textId="40020344" w:rsidR="00A27A96" w:rsidRDefault="008A4DF2" w:rsidP="0092592F">
      <w:pPr>
        <w:spacing w:line="360" w:lineRule="auto"/>
        <w:ind w:left="720"/>
        <w:rPr>
          <w:rFonts w:ascii="Arial" w:hAnsi="Arial" w:cs="Arial"/>
          <w:i/>
          <w:iCs/>
          <w:sz w:val="24"/>
          <w:szCs w:val="24"/>
        </w:rPr>
      </w:pPr>
      <w:r w:rsidRPr="008A4DF2">
        <w:rPr>
          <w:rFonts w:ascii="Arial" w:hAnsi="Arial" w:cs="Arial"/>
          <w:i/>
          <w:iCs/>
          <w:sz w:val="24"/>
          <w:szCs w:val="24"/>
        </w:rPr>
        <w:t xml:space="preserve"> ‘It would be a very thorough, thought through process’ Participant 10. </w:t>
      </w:r>
    </w:p>
    <w:p w14:paraId="2A4FF1EF" w14:textId="2150707E" w:rsidR="00870020" w:rsidRDefault="00812035" w:rsidP="00424389">
      <w:pPr>
        <w:spacing w:line="360" w:lineRule="auto"/>
        <w:rPr>
          <w:rFonts w:ascii="Arial" w:hAnsi="Arial" w:cs="Arial"/>
          <w:sz w:val="24"/>
          <w:szCs w:val="24"/>
        </w:rPr>
      </w:pPr>
      <w:r>
        <w:rPr>
          <w:rFonts w:ascii="Arial" w:hAnsi="Arial" w:cs="Arial"/>
          <w:sz w:val="24"/>
          <w:szCs w:val="24"/>
        </w:rPr>
        <w:t xml:space="preserve">This could indicate </w:t>
      </w:r>
      <w:r w:rsidR="00424389">
        <w:rPr>
          <w:rFonts w:ascii="Arial" w:hAnsi="Arial" w:cs="Arial"/>
          <w:sz w:val="24"/>
          <w:szCs w:val="24"/>
        </w:rPr>
        <w:t xml:space="preserve">a </w:t>
      </w:r>
      <w:r w:rsidR="00D60B1B">
        <w:rPr>
          <w:rFonts w:ascii="Arial" w:hAnsi="Arial" w:cs="Arial"/>
          <w:sz w:val="24"/>
          <w:szCs w:val="24"/>
        </w:rPr>
        <w:t>difficult</w:t>
      </w:r>
      <w:r w:rsidR="00424389">
        <w:rPr>
          <w:rFonts w:ascii="Arial" w:hAnsi="Arial" w:cs="Arial"/>
          <w:sz w:val="24"/>
          <w:szCs w:val="24"/>
        </w:rPr>
        <w:t xml:space="preserve"> process for</w:t>
      </w:r>
      <w:r w:rsidR="00D60B1B">
        <w:rPr>
          <w:rFonts w:ascii="Arial" w:hAnsi="Arial" w:cs="Arial"/>
          <w:sz w:val="24"/>
          <w:szCs w:val="24"/>
        </w:rPr>
        <w:t xml:space="preserve"> </w:t>
      </w:r>
      <w:r w:rsidR="00424389">
        <w:rPr>
          <w:rFonts w:ascii="Arial" w:hAnsi="Arial" w:cs="Arial"/>
          <w:sz w:val="24"/>
          <w:szCs w:val="24"/>
        </w:rPr>
        <w:t xml:space="preserve">festival-management in </w:t>
      </w:r>
      <w:r w:rsidR="00D60B1B">
        <w:rPr>
          <w:rFonts w:ascii="Arial" w:hAnsi="Arial" w:cs="Arial"/>
          <w:sz w:val="24"/>
          <w:szCs w:val="24"/>
        </w:rPr>
        <w:t xml:space="preserve">creating a ‘Responsible’ festival, and this difficulty should be considered when judging </w:t>
      </w:r>
      <w:r w:rsidR="00424389">
        <w:rPr>
          <w:rFonts w:ascii="Arial" w:hAnsi="Arial" w:cs="Arial"/>
          <w:sz w:val="24"/>
          <w:szCs w:val="24"/>
        </w:rPr>
        <w:t>the festivals</w:t>
      </w:r>
      <w:r w:rsidR="00D60B1B">
        <w:rPr>
          <w:rFonts w:ascii="Arial" w:hAnsi="Arial" w:cs="Arial"/>
          <w:sz w:val="24"/>
          <w:szCs w:val="24"/>
        </w:rPr>
        <w:t xml:space="preserve"> link to being ‘Dirty’ and overall success</w:t>
      </w:r>
      <w:r w:rsidR="00424389">
        <w:rPr>
          <w:rFonts w:ascii="Arial" w:hAnsi="Arial" w:cs="Arial"/>
          <w:sz w:val="24"/>
          <w:szCs w:val="24"/>
        </w:rPr>
        <w:t>.</w:t>
      </w:r>
      <w:r w:rsidR="00870020">
        <w:rPr>
          <w:rFonts w:ascii="Arial" w:hAnsi="Arial" w:cs="Arial"/>
          <w:sz w:val="24"/>
          <w:szCs w:val="24"/>
        </w:rPr>
        <w:t xml:space="preserve"> </w:t>
      </w:r>
    </w:p>
    <w:p w14:paraId="5A6A9253" w14:textId="748192F4" w:rsidR="00426817" w:rsidRDefault="003E69F8" w:rsidP="0053414D">
      <w:pPr>
        <w:spacing w:line="360" w:lineRule="auto"/>
        <w:rPr>
          <w:rFonts w:ascii="Arial" w:hAnsi="Arial" w:cs="Arial"/>
          <w:sz w:val="24"/>
          <w:szCs w:val="24"/>
        </w:rPr>
      </w:pPr>
      <w:r>
        <w:rPr>
          <w:rFonts w:ascii="Arial" w:hAnsi="Arial" w:cs="Arial"/>
          <w:sz w:val="24"/>
          <w:szCs w:val="24"/>
        </w:rPr>
        <w:t xml:space="preserve">Question 15 looked into the awareness </w:t>
      </w:r>
      <w:r w:rsidR="00364EE7">
        <w:rPr>
          <w:rFonts w:ascii="Arial" w:hAnsi="Arial" w:cs="Arial"/>
          <w:sz w:val="24"/>
          <w:szCs w:val="24"/>
        </w:rPr>
        <w:t>festival-goers</w:t>
      </w:r>
      <w:r>
        <w:rPr>
          <w:rFonts w:ascii="Arial" w:hAnsi="Arial" w:cs="Arial"/>
          <w:sz w:val="24"/>
          <w:szCs w:val="24"/>
        </w:rPr>
        <w:t xml:space="preserve"> had of the environmental policies in place at the </w:t>
      </w:r>
      <w:r w:rsidR="0092592F">
        <w:rPr>
          <w:rFonts w:ascii="Arial" w:hAnsi="Arial" w:cs="Arial"/>
          <w:sz w:val="24"/>
          <w:szCs w:val="24"/>
        </w:rPr>
        <w:t>music-festivals</w:t>
      </w:r>
      <w:r>
        <w:rPr>
          <w:rFonts w:ascii="Arial" w:hAnsi="Arial" w:cs="Arial"/>
          <w:sz w:val="24"/>
          <w:szCs w:val="24"/>
        </w:rPr>
        <w:t xml:space="preserve"> they had attended.</w:t>
      </w:r>
      <w:r w:rsidR="00C1391B" w:rsidRPr="00C1391B">
        <w:t xml:space="preserve"> </w:t>
      </w:r>
      <w:r w:rsidR="00C1391B" w:rsidRPr="00C1391B">
        <w:rPr>
          <w:rFonts w:ascii="Arial" w:hAnsi="Arial" w:cs="Arial"/>
          <w:sz w:val="24"/>
          <w:szCs w:val="24"/>
        </w:rPr>
        <w:t>Gibson</w:t>
      </w:r>
      <w:r w:rsidR="0092592F">
        <w:rPr>
          <w:rFonts w:ascii="Arial" w:hAnsi="Arial" w:cs="Arial"/>
          <w:sz w:val="24"/>
          <w:szCs w:val="24"/>
        </w:rPr>
        <w:t xml:space="preserve"> </w:t>
      </w:r>
      <w:r w:rsidR="00C1391B" w:rsidRPr="00C1391B">
        <w:rPr>
          <w:rFonts w:ascii="Arial" w:hAnsi="Arial" w:cs="Arial"/>
          <w:sz w:val="24"/>
          <w:szCs w:val="24"/>
        </w:rPr>
        <w:t>and Wong</w:t>
      </w:r>
      <w:r w:rsidR="0092592F">
        <w:rPr>
          <w:rFonts w:ascii="Arial" w:hAnsi="Arial" w:cs="Arial"/>
          <w:sz w:val="24"/>
          <w:szCs w:val="24"/>
        </w:rPr>
        <w:t xml:space="preserve"> </w:t>
      </w:r>
      <w:r w:rsidR="00C1391B" w:rsidRPr="00C1391B">
        <w:rPr>
          <w:rFonts w:ascii="Arial" w:hAnsi="Arial" w:cs="Arial"/>
          <w:sz w:val="24"/>
          <w:szCs w:val="24"/>
        </w:rPr>
        <w:t>(2011) makes note of the capability music festivals have of spreading a green message.</w:t>
      </w:r>
      <w:r>
        <w:rPr>
          <w:rFonts w:ascii="Arial" w:hAnsi="Arial" w:cs="Arial"/>
          <w:sz w:val="24"/>
          <w:szCs w:val="24"/>
        </w:rPr>
        <w:t xml:space="preserve"> </w:t>
      </w:r>
      <w:r w:rsidR="00802AA9">
        <w:rPr>
          <w:rFonts w:ascii="Arial" w:hAnsi="Arial" w:cs="Arial"/>
          <w:sz w:val="24"/>
          <w:szCs w:val="24"/>
        </w:rPr>
        <w:t xml:space="preserve">Only 3 of the participants had no knowledge of the green policies. The remaining 9 had at least some knowledge ranging from deposit schemes for rubbish </w:t>
      </w:r>
      <w:r w:rsidR="00F241D3">
        <w:rPr>
          <w:rFonts w:ascii="Arial" w:hAnsi="Arial" w:cs="Arial"/>
          <w:sz w:val="24"/>
          <w:szCs w:val="24"/>
        </w:rPr>
        <w:t xml:space="preserve">to reduce waste </w:t>
      </w:r>
      <w:r w:rsidR="00802AA9">
        <w:rPr>
          <w:rFonts w:ascii="Arial" w:hAnsi="Arial" w:cs="Arial"/>
          <w:sz w:val="24"/>
          <w:szCs w:val="24"/>
        </w:rPr>
        <w:t xml:space="preserve">and the previously mentioned Big Green Coach to reduce travel emissions. </w:t>
      </w:r>
      <w:r w:rsidR="00F867A0">
        <w:rPr>
          <w:rFonts w:ascii="Arial" w:hAnsi="Arial" w:cs="Arial"/>
          <w:sz w:val="24"/>
          <w:szCs w:val="24"/>
        </w:rPr>
        <w:t xml:space="preserve">Notably, all these mentioned ‘policies’ consisted of </w:t>
      </w:r>
      <w:r w:rsidR="00522BAD">
        <w:rPr>
          <w:rFonts w:ascii="Arial" w:hAnsi="Arial" w:cs="Arial"/>
          <w:sz w:val="24"/>
          <w:szCs w:val="24"/>
        </w:rPr>
        <w:t>festival-goers</w:t>
      </w:r>
      <w:r w:rsidR="00F867A0">
        <w:rPr>
          <w:rFonts w:ascii="Arial" w:hAnsi="Arial" w:cs="Arial"/>
          <w:sz w:val="24"/>
          <w:szCs w:val="24"/>
        </w:rPr>
        <w:t xml:space="preserve"> input and were not solely managed and conducted by </w:t>
      </w:r>
      <w:r w:rsidR="001B5B68">
        <w:rPr>
          <w:rFonts w:ascii="Arial" w:hAnsi="Arial" w:cs="Arial"/>
          <w:sz w:val="24"/>
          <w:szCs w:val="24"/>
        </w:rPr>
        <w:t>festival-management</w:t>
      </w:r>
      <w:r w:rsidR="00F867A0">
        <w:rPr>
          <w:rFonts w:ascii="Arial" w:hAnsi="Arial" w:cs="Arial"/>
          <w:sz w:val="24"/>
          <w:szCs w:val="24"/>
        </w:rPr>
        <w:t>.</w:t>
      </w:r>
      <w:r w:rsidR="00C34F27">
        <w:rPr>
          <w:rFonts w:ascii="Arial" w:hAnsi="Arial" w:cs="Arial"/>
          <w:sz w:val="24"/>
          <w:szCs w:val="24"/>
        </w:rPr>
        <w:t xml:space="preserve"> Participant 10 added:</w:t>
      </w:r>
    </w:p>
    <w:p w14:paraId="27187CAE" w14:textId="43C835D6" w:rsidR="00C34F27" w:rsidRDefault="00C34F27" w:rsidP="0092592F">
      <w:pPr>
        <w:spacing w:line="360" w:lineRule="auto"/>
        <w:ind w:left="720"/>
        <w:rPr>
          <w:rFonts w:ascii="Arial" w:hAnsi="Arial" w:cs="Arial"/>
          <w:i/>
          <w:iCs/>
          <w:sz w:val="24"/>
          <w:szCs w:val="24"/>
        </w:rPr>
      </w:pPr>
      <w:r w:rsidRPr="00C34F27">
        <w:rPr>
          <w:rFonts w:ascii="Arial" w:hAnsi="Arial" w:cs="Arial"/>
          <w:i/>
          <w:iCs/>
          <w:sz w:val="24"/>
          <w:szCs w:val="24"/>
        </w:rPr>
        <w:t xml:space="preserve">‘It’s mainly down to the people that that attend the festival’ Participant 10. </w:t>
      </w:r>
    </w:p>
    <w:p w14:paraId="3A278B1A" w14:textId="2153F364" w:rsidR="009F04EB" w:rsidRPr="009F04EB" w:rsidRDefault="00D24020" w:rsidP="009F04EB">
      <w:pPr>
        <w:spacing w:line="360" w:lineRule="auto"/>
        <w:rPr>
          <w:rFonts w:ascii="Arial" w:hAnsi="Arial" w:cs="Arial"/>
          <w:sz w:val="24"/>
          <w:szCs w:val="24"/>
        </w:rPr>
      </w:pPr>
      <w:r>
        <w:rPr>
          <w:rFonts w:ascii="Arial" w:hAnsi="Arial" w:cs="Arial"/>
          <w:sz w:val="24"/>
          <w:szCs w:val="24"/>
        </w:rPr>
        <w:t xml:space="preserve">The areas of festival responsibility </w:t>
      </w:r>
      <w:r w:rsidR="00046B40">
        <w:rPr>
          <w:rFonts w:ascii="Arial" w:hAnsi="Arial" w:cs="Arial"/>
          <w:sz w:val="24"/>
          <w:szCs w:val="24"/>
        </w:rPr>
        <w:t>festival-goers</w:t>
      </w:r>
      <w:r>
        <w:rPr>
          <w:rFonts w:ascii="Arial" w:hAnsi="Arial" w:cs="Arial"/>
          <w:sz w:val="24"/>
          <w:szCs w:val="24"/>
        </w:rPr>
        <w:t xml:space="preserve"> mentioned in 4.6 were previously mentioned to be of mixed responsibility. Comparing this to the policies </w:t>
      </w:r>
      <w:r w:rsidR="00BA377A">
        <w:rPr>
          <w:rFonts w:ascii="Arial" w:hAnsi="Arial" w:cs="Arial"/>
          <w:sz w:val="24"/>
          <w:szCs w:val="24"/>
        </w:rPr>
        <w:t>festival-goers</w:t>
      </w:r>
      <w:r>
        <w:rPr>
          <w:rFonts w:ascii="Arial" w:hAnsi="Arial" w:cs="Arial"/>
          <w:sz w:val="24"/>
          <w:szCs w:val="24"/>
        </w:rPr>
        <w:t xml:space="preserve"> actually noticed under question 15 being ones </w:t>
      </w:r>
      <w:r w:rsidR="005149DF">
        <w:rPr>
          <w:rFonts w:ascii="Arial" w:hAnsi="Arial" w:cs="Arial"/>
          <w:sz w:val="24"/>
          <w:szCs w:val="24"/>
        </w:rPr>
        <w:t xml:space="preserve">festival-goers </w:t>
      </w:r>
      <w:r>
        <w:rPr>
          <w:rFonts w:ascii="Arial" w:hAnsi="Arial" w:cs="Arial"/>
          <w:sz w:val="24"/>
          <w:szCs w:val="24"/>
        </w:rPr>
        <w:t xml:space="preserve">themselves have to take responsibility does not display a good image for these festivals and stray away from the ‘dirty’ description. </w:t>
      </w:r>
      <w:r w:rsidR="00603B0D">
        <w:rPr>
          <w:rFonts w:ascii="Arial" w:hAnsi="Arial" w:cs="Arial"/>
          <w:sz w:val="24"/>
          <w:szCs w:val="24"/>
        </w:rPr>
        <w:t xml:space="preserve">The policies of the three concentrated on festivals </w:t>
      </w:r>
      <w:r w:rsidR="0093478B">
        <w:rPr>
          <w:rFonts w:ascii="Arial" w:hAnsi="Arial" w:cs="Arial"/>
          <w:sz w:val="24"/>
          <w:szCs w:val="24"/>
        </w:rPr>
        <w:t xml:space="preserve">that </w:t>
      </w:r>
      <w:r w:rsidR="0093478B">
        <w:rPr>
          <w:rFonts w:ascii="Arial" w:hAnsi="Arial" w:cs="Arial"/>
          <w:sz w:val="24"/>
          <w:szCs w:val="24"/>
        </w:rPr>
        <w:lastRenderedPageBreak/>
        <w:t xml:space="preserve">were also </w:t>
      </w:r>
      <w:r w:rsidR="00603B0D">
        <w:rPr>
          <w:rFonts w:ascii="Arial" w:hAnsi="Arial" w:cs="Arial"/>
          <w:sz w:val="24"/>
          <w:szCs w:val="24"/>
        </w:rPr>
        <w:t>the</w:t>
      </w:r>
      <w:r w:rsidR="0093478B">
        <w:rPr>
          <w:rFonts w:ascii="Arial" w:hAnsi="Arial" w:cs="Arial"/>
          <w:sz w:val="24"/>
          <w:szCs w:val="24"/>
        </w:rPr>
        <w:t xml:space="preserve"> ones </w:t>
      </w:r>
      <w:r w:rsidR="00603B0D">
        <w:rPr>
          <w:rFonts w:ascii="Arial" w:hAnsi="Arial" w:cs="Arial"/>
          <w:sz w:val="24"/>
          <w:szCs w:val="24"/>
        </w:rPr>
        <w:t xml:space="preserve">that the majority of participants </w:t>
      </w:r>
      <w:r w:rsidR="00724E4B">
        <w:rPr>
          <w:rFonts w:ascii="Arial" w:hAnsi="Arial" w:cs="Arial"/>
          <w:sz w:val="24"/>
          <w:szCs w:val="24"/>
        </w:rPr>
        <w:t xml:space="preserve">had </w:t>
      </w:r>
      <w:r w:rsidR="00603B0D">
        <w:rPr>
          <w:rFonts w:ascii="Arial" w:hAnsi="Arial" w:cs="Arial"/>
          <w:sz w:val="24"/>
          <w:szCs w:val="24"/>
        </w:rPr>
        <w:t xml:space="preserve">stated they had been to can be found in the appendices. </w:t>
      </w:r>
    </w:p>
    <w:p w14:paraId="45A4619F" w14:textId="0C30A484" w:rsidR="008D23E1" w:rsidRDefault="008D23E1" w:rsidP="008D23E1"/>
    <w:p w14:paraId="2ED85973" w14:textId="37C283B8" w:rsidR="00503559" w:rsidRDefault="00C12A21" w:rsidP="004F4360">
      <w:pPr>
        <w:pStyle w:val="Heading2"/>
      </w:pPr>
      <w:bookmarkStart w:id="87" w:name="_Toc42469307"/>
      <w:r>
        <w:t>4.1</w:t>
      </w:r>
      <w:r w:rsidR="0031154A">
        <w:t>1</w:t>
      </w:r>
      <w:r>
        <w:t xml:space="preserve"> </w:t>
      </w:r>
      <w:r w:rsidR="004F4360">
        <w:t>Impacts</w:t>
      </w:r>
      <w:bookmarkEnd w:id="87"/>
      <w:r w:rsidR="004F4360">
        <w:t xml:space="preserve"> </w:t>
      </w:r>
    </w:p>
    <w:p w14:paraId="40EDD294" w14:textId="77777777" w:rsidR="0073045F" w:rsidRPr="0073045F" w:rsidRDefault="0073045F" w:rsidP="0073045F"/>
    <w:p w14:paraId="5FCE0804" w14:textId="38820ABF" w:rsidR="00DF2AC8" w:rsidRDefault="00474EAC" w:rsidP="00DF2AC8">
      <w:r>
        <w:rPr>
          <w:noProof/>
        </w:rPr>
        <w:drawing>
          <wp:inline distT="0" distB="0" distL="0" distR="0" wp14:anchorId="6C4415BA" wp14:editId="5A093778">
            <wp:extent cx="4584700" cy="2755900"/>
            <wp:effectExtent l="0" t="0" r="6350" b="6350"/>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6FE325CA" w14:textId="55AAD938" w:rsidR="00CA673C" w:rsidRPr="00FE57B1" w:rsidRDefault="00CA673C" w:rsidP="00DF2AC8">
      <w:pPr>
        <w:rPr>
          <w:rFonts w:ascii="Arial" w:hAnsi="Arial" w:cs="Arial"/>
          <w:i/>
          <w:iCs/>
          <w:sz w:val="28"/>
          <w:szCs w:val="28"/>
        </w:rPr>
      </w:pPr>
      <w:bookmarkStart w:id="88" w:name="_Hlk42477883"/>
      <w:r w:rsidRPr="00FE57B1">
        <w:rPr>
          <w:rFonts w:ascii="Arial" w:hAnsi="Arial" w:cs="Arial"/>
          <w:i/>
          <w:iCs/>
          <w:sz w:val="24"/>
          <w:szCs w:val="24"/>
        </w:rPr>
        <w:t>Figure 4.8</w:t>
      </w:r>
      <w:r w:rsidR="007B6036">
        <w:rPr>
          <w:rFonts w:ascii="Arial" w:hAnsi="Arial" w:cs="Arial"/>
          <w:i/>
          <w:iCs/>
          <w:sz w:val="24"/>
          <w:szCs w:val="24"/>
        </w:rPr>
        <w:t xml:space="preserve"> </w:t>
      </w:r>
      <w:r w:rsidR="00EE789C" w:rsidRPr="00FE57B1">
        <w:rPr>
          <w:rFonts w:ascii="Arial" w:hAnsi="Arial" w:cs="Arial"/>
          <w:i/>
          <w:iCs/>
          <w:sz w:val="24"/>
          <w:szCs w:val="24"/>
        </w:rPr>
        <w:t>Opinion of the most harmful impacts</w:t>
      </w:r>
      <w:r w:rsidR="0090110E">
        <w:rPr>
          <w:rFonts w:ascii="Arial" w:hAnsi="Arial" w:cs="Arial"/>
          <w:i/>
          <w:iCs/>
          <w:sz w:val="24"/>
          <w:szCs w:val="24"/>
        </w:rPr>
        <w:t>.</w:t>
      </w:r>
      <w:r w:rsidR="00EE789C" w:rsidRPr="00FE57B1">
        <w:rPr>
          <w:rFonts w:ascii="Arial" w:hAnsi="Arial" w:cs="Arial"/>
          <w:i/>
          <w:iCs/>
          <w:sz w:val="24"/>
          <w:szCs w:val="24"/>
        </w:rPr>
        <w:t xml:space="preserve"> </w:t>
      </w:r>
    </w:p>
    <w:bookmarkEnd w:id="88"/>
    <w:p w14:paraId="7A6171B4" w14:textId="569E1CDE" w:rsidR="00B75578" w:rsidRDefault="00775AD0" w:rsidP="00347987">
      <w:pPr>
        <w:spacing w:line="360" w:lineRule="auto"/>
        <w:rPr>
          <w:rFonts w:ascii="Arial" w:hAnsi="Arial" w:cs="Arial"/>
          <w:sz w:val="24"/>
          <w:szCs w:val="24"/>
        </w:rPr>
      </w:pPr>
      <w:r>
        <w:rPr>
          <w:rFonts w:ascii="Arial" w:hAnsi="Arial" w:cs="Arial"/>
          <w:sz w:val="24"/>
          <w:szCs w:val="24"/>
        </w:rPr>
        <w:t xml:space="preserve">Question 16 allowed an insight into the opinions of </w:t>
      </w:r>
      <w:r w:rsidR="00D7714F">
        <w:rPr>
          <w:rFonts w:ascii="Arial" w:hAnsi="Arial" w:cs="Arial"/>
          <w:sz w:val="24"/>
          <w:szCs w:val="24"/>
        </w:rPr>
        <w:t>festival-goers</w:t>
      </w:r>
      <w:r>
        <w:rPr>
          <w:rFonts w:ascii="Arial" w:hAnsi="Arial" w:cs="Arial"/>
          <w:sz w:val="24"/>
          <w:szCs w:val="24"/>
        </w:rPr>
        <w:t xml:space="preserve"> regarding what they deemed the most impactful aspect of environmental significance. </w:t>
      </w:r>
      <w:r w:rsidR="00AD2500">
        <w:rPr>
          <w:rFonts w:ascii="Arial" w:hAnsi="Arial" w:cs="Arial"/>
          <w:sz w:val="24"/>
          <w:szCs w:val="24"/>
        </w:rPr>
        <w:t xml:space="preserve">The selection of these 4 areas were derived from the literature review highlighting them as the most impactful with a range of sources making note of their harmful </w:t>
      </w:r>
      <w:r w:rsidR="003D40D7">
        <w:rPr>
          <w:rFonts w:ascii="Arial" w:hAnsi="Arial" w:cs="Arial"/>
          <w:sz w:val="24"/>
          <w:szCs w:val="24"/>
        </w:rPr>
        <w:t xml:space="preserve">outcomes. </w:t>
      </w:r>
      <w:r w:rsidR="00B22C0D">
        <w:rPr>
          <w:rFonts w:ascii="Arial" w:hAnsi="Arial" w:cs="Arial"/>
          <w:sz w:val="24"/>
          <w:szCs w:val="24"/>
        </w:rPr>
        <w:t xml:space="preserve">As seen from the above figure, waste dominated the responses with 8 participants suspecting </w:t>
      </w:r>
      <w:r w:rsidR="00EF0FC5">
        <w:rPr>
          <w:rFonts w:ascii="Arial" w:hAnsi="Arial" w:cs="Arial"/>
          <w:sz w:val="24"/>
          <w:szCs w:val="24"/>
        </w:rPr>
        <w:t xml:space="preserve">the impact to be the most harmful. </w:t>
      </w:r>
      <w:r w:rsidR="00DD5214">
        <w:rPr>
          <w:rFonts w:ascii="Arial" w:hAnsi="Arial" w:cs="Arial"/>
          <w:sz w:val="24"/>
          <w:szCs w:val="24"/>
        </w:rPr>
        <w:t>Waste was the first touched upon impact in this dissertation</w:t>
      </w:r>
      <w:r w:rsidR="0092592F">
        <w:rPr>
          <w:rFonts w:ascii="Arial" w:hAnsi="Arial" w:cs="Arial"/>
          <w:sz w:val="24"/>
          <w:szCs w:val="24"/>
        </w:rPr>
        <w:t>, as well as a dominant factor that participants believed best described a ‘responsible’ festival in figure ‘4.7’.</w:t>
      </w:r>
      <w:r w:rsidR="0072411D">
        <w:rPr>
          <w:rFonts w:ascii="Arial" w:hAnsi="Arial" w:cs="Arial"/>
          <w:sz w:val="24"/>
          <w:szCs w:val="24"/>
        </w:rPr>
        <w:t>The literature review discovered in detail how waste is such an impactful environmental factor.</w:t>
      </w:r>
      <w:r w:rsidR="00AF192C" w:rsidRPr="00AF192C">
        <w:t xml:space="preserve"> </w:t>
      </w:r>
      <w:r w:rsidR="00AF192C" w:rsidRPr="00AF192C">
        <w:rPr>
          <w:rFonts w:ascii="Arial" w:hAnsi="Arial" w:cs="Arial"/>
          <w:sz w:val="24"/>
          <w:szCs w:val="24"/>
        </w:rPr>
        <w:t>Roughly 23,500 tonnes of general waste are produced annually at UK music festivals (</w:t>
      </w:r>
      <w:r w:rsidR="00A94FFE">
        <w:rPr>
          <w:rFonts w:ascii="Arial" w:hAnsi="Arial" w:cs="Arial"/>
          <w:sz w:val="24"/>
          <w:szCs w:val="24"/>
        </w:rPr>
        <w:t>Reality check team,</w:t>
      </w:r>
      <w:r w:rsidR="00AF192C" w:rsidRPr="00AF192C">
        <w:rPr>
          <w:rFonts w:ascii="Arial" w:hAnsi="Arial" w:cs="Arial"/>
          <w:sz w:val="24"/>
          <w:szCs w:val="24"/>
        </w:rPr>
        <w:t xml:space="preserve"> 2018). </w:t>
      </w:r>
      <w:r w:rsidR="00E25CA4">
        <w:rPr>
          <w:rFonts w:ascii="Arial" w:hAnsi="Arial" w:cs="Arial"/>
          <w:sz w:val="24"/>
          <w:szCs w:val="24"/>
        </w:rPr>
        <w:t xml:space="preserve">However, as mentioned in chapter 2, </w:t>
      </w:r>
      <w:r w:rsidR="008C42DD">
        <w:rPr>
          <w:rFonts w:ascii="Arial" w:hAnsi="Arial" w:cs="Arial"/>
          <w:sz w:val="24"/>
          <w:szCs w:val="24"/>
        </w:rPr>
        <w:t xml:space="preserve">waste although being a harmful factor, the impact it has is permanently down to </w:t>
      </w:r>
      <w:r w:rsidR="00455EAB">
        <w:rPr>
          <w:rFonts w:ascii="Arial" w:hAnsi="Arial" w:cs="Arial"/>
          <w:sz w:val="24"/>
          <w:szCs w:val="24"/>
        </w:rPr>
        <w:t>festival-goers</w:t>
      </w:r>
      <w:r w:rsidR="008C42DD">
        <w:rPr>
          <w:rFonts w:ascii="Arial" w:hAnsi="Arial" w:cs="Arial"/>
          <w:sz w:val="24"/>
          <w:szCs w:val="24"/>
        </w:rPr>
        <w:t xml:space="preserve"> behaviour </w:t>
      </w:r>
      <w:r w:rsidR="00DD5528">
        <w:rPr>
          <w:rFonts w:ascii="Arial" w:hAnsi="Arial" w:cs="Arial"/>
          <w:sz w:val="24"/>
          <w:szCs w:val="24"/>
        </w:rPr>
        <w:t>towards</w:t>
      </w:r>
      <w:r w:rsidR="008C42DD">
        <w:rPr>
          <w:rFonts w:ascii="Arial" w:hAnsi="Arial" w:cs="Arial"/>
          <w:sz w:val="24"/>
          <w:szCs w:val="24"/>
        </w:rPr>
        <w:t xml:space="preserve"> recycling</w:t>
      </w:r>
      <w:r w:rsidR="00DD5528">
        <w:rPr>
          <w:rFonts w:ascii="Arial" w:hAnsi="Arial" w:cs="Arial"/>
          <w:sz w:val="24"/>
          <w:szCs w:val="24"/>
        </w:rPr>
        <w:t xml:space="preserve"> and where they dispose of their waste.</w:t>
      </w:r>
      <w:r w:rsidR="00B40EFD">
        <w:rPr>
          <w:rFonts w:ascii="Arial" w:hAnsi="Arial" w:cs="Arial"/>
          <w:sz w:val="24"/>
          <w:szCs w:val="24"/>
        </w:rPr>
        <w:t xml:space="preserve"> Information on </w:t>
      </w:r>
      <w:r w:rsidR="00455EAB">
        <w:rPr>
          <w:rFonts w:ascii="Arial" w:hAnsi="Arial" w:cs="Arial"/>
          <w:sz w:val="24"/>
          <w:szCs w:val="24"/>
        </w:rPr>
        <w:t>festival-goers</w:t>
      </w:r>
      <w:r w:rsidR="00B40EFD">
        <w:rPr>
          <w:rFonts w:ascii="Arial" w:hAnsi="Arial" w:cs="Arial"/>
          <w:sz w:val="24"/>
          <w:szCs w:val="24"/>
        </w:rPr>
        <w:t xml:space="preserve"> behaviour with recycling was discovered in the analysis of question 7 (chapter 4.7). </w:t>
      </w:r>
    </w:p>
    <w:p w14:paraId="0C854818" w14:textId="77777777" w:rsidR="00347987" w:rsidRPr="00347987" w:rsidRDefault="00347987" w:rsidP="00347987">
      <w:pPr>
        <w:spacing w:line="360" w:lineRule="auto"/>
        <w:rPr>
          <w:rFonts w:ascii="Arial" w:hAnsi="Arial" w:cs="Arial"/>
          <w:sz w:val="24"/>
          <w:szCs w:val="24"/>
        </w:rPr>
      </w:pPr>
    </w:p>
    <w:p w14:paraId="3A6BBAC4" w14:textId="199013C4" w:rsidR="00B75578" w:rsidRPr="00EF6BBA" w:rsidRDefault="00C12A21" w:rsidP="00EF6BBA">
      <w:pPr>
        <w:pStyle w:val="Heading2"/>
      </w:pPr>
      <w:bookmarkStart w:id="89" w:name="_Toc42469308"/>
      <w:r>
        <w:lastRenderedPageBreak/>
        <w:t>4.1</w:t>
      </w:r>
      <w:r w:rsidR="0031154A">
        <w:t>2</w:t>
      </w:r>
      <w:r>
        <w:t xml:space="preserve"> </w:t>
      </w:r>
      <w:r w:rsidR="004F4360">
        <w:t>Initiatives</w:t>
      </w:r>
      <w:bookmarkEnd w:id="89"/>
      <w:r w:rsidR="004F4360">
        <w:t xml:space="preserve">  </w:t>
      </w:r>
    </w:p>
    <w:p w14:paraId="51A42BA0" w14:textId="77777777" w:rsidR="00D532C1" w:rsidRDefault="00D532C1" w:rsidP="006701E0">
      <w:pPr>
        <w:spacing w:line="360" w:lineRule="auto"/>
        <w:rPr>
          <w:color w:val="FF0000"/>
        </w:rPr>
      </w:pPr>
    </w:p>
    <w:p w14:paraId="41037B14" w14:textId="77777777" w:rsidR="0092592F" w:rsidRDefault="006701E0" w:rsidP="006701E0">
      <w:pPr>
        <w:spacing w:line="360" w:lineRule="auto"/>
        <w:rPr>
          <w:rFonts w:ascii="Arial" w:hAnsi="Arial" w:cs="Arial"/>
          <w:sz w:val="24"/>
          <w:szCs w:val="24"/>
        </w:rPr>
      </w:pPr>
      <w:r>
        <w:rPr>
          <w:rFonts w:ascii="Arial" w:hAnsi="Arial" w:cs="Arial"/>
          <w:sz w:val="24"/>
          <w:szCs w:val="24"/>
        </w:rPr>
        <w:t xml:space="preserve">The inclusion of question 18 exploring </w:t>
      </w:r>
      <w:r w:rsidR="0057333C">
        <w:rPr>
          <w:rFonts w:ascii="Arial" w:hAnsi="Arial" w:cs="Arial"/>
          <w:sz w:val="24"/>
          <w:szCs w:val="24"/>
        </w:rPr>
        <w:t>festival-goers</w:t>
      </w:r>
      <w:r>
        <w:rPr>
          <w:rFonts w:ascii="Arial" w:hAnsi="Arial" w:cs="Arial"/>
          <w:sz w:val="24"/>
          <w:szCs w:val="24"/>
        </w:rPr>
        <w:t xml:space="preserve"> ideas of sustainable initiatives is important as the </w:t>
      </w:r>
      <w:r w:rsidR="0092592F">
        <w:rPr>
          <w:rFonts w:ascii="Arial" w:hAnsi="Arial" w:cs="Arial"/>
          <w:sz w:val="24"/>
          <w:szCs w:val="24"/>
        </w:rPr>
        <w:t>festival-goers</w:t>
      </w:r>
      <w:r>
        <w:rPr>
          <w:rFonts w:ascii="Arial" w:hAnsi="Arial" w:cs="Arial"/>
          <w:sz w:val="24"/>
          <w:szCs w:val="24"/>
        </w:rPr>
        <w:t xml:space="preserve"> themselves seem to be the ones to be conducting these policies. </w:t>
      </w:r>
      <w:r w:rsidR="0092592F">
        <w:rPr>
          <w:rFonts w:ascii="Arial" w:hAnsi="Arial" w:cs="Arial"/>
          <w:sz w:val="24"/>
          <w:szCs w:val="24"/>
        </w:rPr>
        <w:t>The answering of question 18 also specifically relates to objective 2:</w:t>
      </w:r>
    </w:p>
    <w:p w14:paraId="2AD5B987" w14:textId="2A6BDB0D" w:rsidR="0092592F" w:rsidRPr="0092592F" w:rsidRDefault="0092592F" w:rsidP="006701E0">
      <w:pPr>
        <w:spacing w:line="360" w:lineRule="auto"/>
        <w:rPr>
          <w:rFonts w:ascii="Arial" w:hAnsi="Arial" w:cs="Arial"/>
          <w:b/>
          <w:bCs/>
          <w:sz w:val="24"/>
          <w:szCs w:val="24"/>
        </w:rPr>
      </w:pPr>
      <w:r w:rsidRPr="0092592F">
        <w:rPr>
          <w:rFonts w:ascii="Arial" w:hAnsi="Arial" w:cs="Arial"/>
          <w:b/>
          <w:bCs/>
          <w:sz w:val="24"/>
          <w:szCs w:val="24"/>
        </w:rPr>
        <w:t>To conduct primary research to understand festival-goers</w:t>
      </w:r>
      <w:r w:rsidR="00C651E6">
        <w:rPr>
          <w:rFonts w:ascii="Arial" w:hAnsi="Arial" w:cs="Arial"/>
          <w:b/>
          <w:bCs/>
          <w:sz w:val="24"/>
          <w:szCs w:val="24"/>
        </w:rPr>
        <w:t xml:space="preserve"> and festival-workers</w:t>
      </w:r>
      <w:r w:rsidRPr="0092592F">
        <w:rPr>
          <w:rFonts w:ascii="Arial" w:hAnsi="Arial" w:cs="Arial"/>
          <w:b/>
          <w:bCs/>
          <w:sz w:val="24"/>
          <w:szCs w:val="24"/>
        </w:rPr>
        <w:t xml:space="preserve"> perceptions on dirty/sustainable festivals</w:t>
      </w:r>
    </w:p>
    <w:p w14:paraId="04099A32" w14:textId="67F2D3B5" w:rsidR="00EE78DB" w:rsidRDefault="00C651E6" w:rsidP="006701E0">
      <w:pPr>
        <w:spacing w:line="360" w:lineRule="auto"/>
        <w:rPr>
          <w:rFonts w:ascii="Arial" w:hAnsi="Arial" w:cs="Arial"/>
          <w:sz w:val="24"/>
          <w:szCs w:val="24"/>
        </w:rPr>
      </w:pPr>
      <w:r>
        <w:rPr>
          <w:rFonts w:ascii="Arial" w:hAnsi="Arial" w:cs="Arial"/>
          <w:sz w:val="24"/>
          <w:szCs w:val="24"/>
        </w:rPr>
        <w:t xml:space="preserve">The </w:t>
      </w:r>
      <w:r w:rsidR="00B7030C">
        <w:rPr>
          <w:rFonts w:ascii="Arial" w:hAnsi="Arial" w:cs="Arial"/>
          <w:sz w:val="24"/>
          <w:szCs w:val="24"/>
        </w:rPr>
        <w:t>‘</w:t>
      </w:r>
      <w:r>
        <w:rPr>
          <w:rFonts w:ascii="Arial" w:hAnsi="Arial" w:cs="Arial"/>
          <w:sz w:val="24"/>
          <w:szCs w:val="24"/>
        </w:rPr>
        <w:t>perceptions</w:t>
      </w:r>
      <w:r w:rsidR="00B7030C">
        <w:rPr>
          <w:rFonts w:ascii="Arial" w:hAnsi="Arial" w:cs="Arial"/>
          <w:sz w:val="24"/>
          <w:szCs w:val="24"/>
        </w:rPr>
        <w:t xml:space="preserve">’ </w:t>
      </w:r>
      <w:r>
        <w:rPr>
          <w:rFonts w:ascii="Arial" w:hAnsi="Arial" w:cs="Arial"/>
          <w:sz w:val="24"/>
          <w:szCs w:val="24"/>
        </w:rPr>
        <w:t>of festival-goers</w:t>
      </w:r>
      <w:r w:rsidR="00B7030C">
        <w:rPr>
          <w:rFonts w:ascii="Arial" w:hAnsi="Arial" w:cs="Arial"/>
          <w:sz w:val="24"/>
          <w:szCs w:val="24"/>
        </w:rPr>
        <w:t xml:space="preserve"> can be understood through their personal ideas in the answering of question 18.</w:t>
      </w:r>
      <w:r>
        <w:rPr>
          <w:rFonts w:ascii="Arial" w:hAnsi="Arial" w:cs="Arial"/>
          <w:sz w:val="24"/>
          <w:szCs w:val="24"/>
        </w:rPr>
        <w:t xml:space="preserve"> </w:t>
      </w:r>
      <w:r w:rsidR="005360F8">
        <w:rPr>
          <w:rFonts w:ascii="Arial" w:hAnsi="Arial" w:cs="Arial"/>
          <w:sz w:val="24"/>
          <w:szCs w:val="24"/>
        </w:rPr>
        <w:t xml:space="preserve">Again, the majority of </w:t>
      </w:r>
      <w:r w:rsidR="00B7030C">
        <w:rPr>
          <w:rFonts w:ascii="Arial" w:hAnsi="Arial" w:cs="Arial"/>
          <w:sz w:val="24"/>
          <w:szCs w:val="24"/>
        </w:rPr>
        <w:t xml:space="preserve">ideas </w:t>
      </w:r>
      <w:r w:rsidR="005360F8">
        <w:rPr>
          <w:rFonts w:ascii="Arial" w:hAnsi="Arial" w:cs="Arial"/>
          <w:sz w:val="24"/>
          <w:szCs w:val="24"/>
        </w:rPr>
        <w:t xml:space="preserve">raised </w:t>
      </w:r>
      <w:r w:rsidR="00B7030C">
        <w:rPr>
          <w:rFonts w:ascii="Arial" w:hAnsi="Arial" w:cs="Arial"/>
          <w:sz w:val="24"/>
          <w:szCs w:val="24"/>
        </w:rPr>
        <w:t xml:space="preserve">centred </w:t>
      </w:r>
      <w:r w:rsidR="005360F8">
        <w:rPr>
          <w:rFonts w:ascii="Arial" w:hAnsi="Arial" w:cs="Arial"/>
          <w:sz w:val="24"/>
          <w:szCs w:val="24"/>
        </w:rPr>
        <w:t>around the idea of waste</w:t>
      </w:r>
      <w:r w:rsidR="00B7030C">
        <w:rPr>
          <w:rFonts w:ascii="Arial" w:hAnsi="Arial" w:cs="Arial"/>
          <w:sz w:val="24"/>
          <w:szCs w:val="24"/>
        </w:rPr>
        <w:t>, specifically zero waste</w:t>
      </w:r>
      <w:r w:rsidR="005360F8">
        <w:rPr>
          <w:rFonts w:ascii="Arial" w:hAnsi="Arial" w:cs="Arial"/>
          <w:sz w:val="24"/>
          <w:szCs w:val="24"/>
        </w:rPr>
        <w:t xml:space="preserve">. The initiatives also revolved around the </w:t>
      </w:r>
      <w:r w:rsidR="00970566">
        <w:rPr>
          <w:rFonts w:ascii="Arial" w:hAnsi="Arial" w:cs="Arial"/>
          <w:sz w:val="24"/>
          <w:szCs w:val="24"/>
        </w:rPr>
        <w:t>festival-goers</w:t>
      </w:r>
      <w:r w:rsidR="005360F8">
        <w:rPr>
          <w:rFonts w:ascii="Arial" w:hAnsi="Arial" w:cs="Arial"/>
          <w:sz w:val="24"/>
          <w:szCs w:val="24"/>
        </w:rPr>
        <w:t xml:space="preserve"> themselves having to take charge of the impacts caused by </w:t>
      </w:r>
      <w:r w:rsidR="00B7030C">
        <w:rPr>
          <w:rFonts w:ascii="Arial" w:hAnsi="Arial" w:cs="Arial"/>
          <w:sz w:val="24"/>
          <w:szCs w:val="24"/>
        </w:rPr>
        <w:t>music-festivals</w:t>
      </w:r>
      <w:r w:rsidR="005360F8">
        <w:rPr>
          <w:rFonts w:ascii="Arial" w:hAnsi="Arial" w:cs="Arial"/>
          <w:sz w:val="24"/>
          <w:szCs w:val="24"/>
        </w:rPr>
        <w:t xml:space="preserve">. Participant one actually made this clear with : </w:t>
      </w:r>
    </w:p>
    <w:p w14:paraId="5329E39B" w14:textId="5B2E20B6" w:rsidR="005360F8" w:rsidRDefault="005360F8" w:rsidP="00B7030C">
      <w:pPr>
        <w:spacing w:line="360" w:lineRule="auto"/>
        <w:ind w:left="720"/>
        <w:rPr>
          <w:rFonts w:ascii="Arial" w:hAnsi="Arial" w:cs="Arial"/>
          <w:i/>
          <w:iCs/>
          <w:sz w:val="24"/>
          <w:szCs w:val="24"/>
        </w:rPr>
      </w:pPr>
      <w:r>
        <w:rPr>
          <w:rFonts w:ascii="Arial" w:hAnsi="Arial" w:cs="Arial"/>
          <w:i/>
          <w:iCs/>
          <w:sz w:val="24"/>
          <w:szCs w:val="24"/>
        </w:rPr>
        <w:t>‘T</w:t>
      </w:r>
      <w:r w:rsidRPr="005360F8">
        <w:rPr>
          <w:rFonts w:ascii="Arial" w:hAnsi="Arial" w:cs="Arial"/>
          <w:i/>
          <w:iCs/>
          <w:sz w:val="24"/>
          <w:szCs w:val="24"/>
        </w:rPr>
        <w:t>o pay to offset the carbon emissions the festivals produce even if this meant the</w:t>
      </w:r>
      <w:r>
        <w:rPr>
          <w:rFonts w:ascii="Arial" w:hAnsi="Arial" w:cs="Arial"/>
          <w:i/>
          <w:iCs/>
          <w:sz w:val="24"/>
          <w:szCs w:val="24"/>
        </w:rPr>
        <w:t xml:space="preserve"> </w:t>
      </w:r>
      <w:r w:rsidRPr="005360F8">
        <w:rPr>
          <w:rFonts w:ascii="Arial" w:hAnsi="Arial" w:cs="Arial"/>
          <w:i/>
          <w:iCs/>
          <w:sz w:val="24"/>
          <w:szCs w:val="24"/>
        </w:rPr>
        <w:t>ticket price rising slightl</w:t>
      </w:r>
      <w:r>
        <w:rPr>
          <w:rFonts w:ascii="Arial" w:hAnsi="Arial" w:cs="Arial"/>
          <w:i/>
          <w:iCs/>
          <w:sz w:val="24"/>
          <w:szCs w:val="24"/>
        </w:rPr>
        <w:t xml:space="preserve">y’ Participant 1. </w:t>
      </w:r>
    </w:p>
    <w:p w14:paraId="78B1BD67" w14:textId="56FCB61A" w:rsidR="00B7030C" w:rsidRDefault="00A24253" w:rsidP="00772CFA">
      <w:pPr>
        <w:spacing w:line="360" w:lineRule="auto"/>
        <w:rPr>
          <w:rFonts w:ascii="Arial" w:hAnsi="Arial" w:cs="Arial"/>
          <w:sz w:val="24"/>
          <w:szCs w:val="24"/>
        </w:rPr>
      </w:pPr>
      <w:r>
        <w:rPr>
          <w:rFonts w:ascii="Arial" w:hAnsi="Arial" w:cs="Arial"/>
          <w:sz w:val="24"/>
          <w:szCs w:val="24"/>
        </w:rPr>
        <w:t xml:space="preserve">There is a clear </w:t>
      </w:r>
      <w:r w:rsidR="00040948">
        <w:rPr>
          <w:rFonts w:ascii="Arial" w:hAnsi="Arial" w:cs="Arial"/>
          <w:sz w:val="24"/>
          <w:szCs w:val="24"/>
        </w:rPr>
        <w:t xml:space="preserve">selfless willingness </w:t>
      </w:r>
      <w:r>
        <w:rPr>
          <w:rFonts w:ascii="Arial" w:hAnsi="Arial" w:cs="Arial"/>
          <w:sz w:val="24"/>
          <w:szCs w:val="24"/>
        </w:rPr>
        <w:t xml:space="preserve">for </w:t>
      </w:r>
      <w:r w:rsidR="00885B4A">
        <w:rPr>
          <w:rFonts w:ascii="Arial" w:hAnsi="Arial" w:cs="Arial"/>
          <w:sz w:val="24"/>
          <w:szCs w:val="24"/>
        </w:rPr>
        <w:t>festival-goers</w:t>
      </w:r>
      <w:r>
        <w:rPr>
          <w:rFonts w:ascii="Arial" w:hAnsi="Arial" w:cs="Arial"/>
          <w:sz w:val="24"/>
          <w:szCs w:val="24"/>
        </w:rPr>
        <w:t xml:space="preserve"> to tackle the environmental problems raised in this dissertation at their own cost. </w:t>
      </w:r>
      <w:r w:rsidR="00B7030C">
        <w:rPr>
          <w:rFonts w:ascii="Arial" w:hAnsi="Arial" w:cs="Arial"/>
          <w:sz w:val="24"/>
          <w:szCs w:val="24"/>
        </w:rPr>
        <w:t>This was expected however as t</w:t>
      </w:r>
      <w:r w:rsidR="00B7030C" w:rsidRPr="00B7030C">
        <w:rPr>
          <w:rFonts w:ascii="Arial" w:hAnsi="Arial" w:cs="Arial"/>
          <w:sz w:val="24"/>
          <w:szCs w:val="24"/>
        </w:rPr>
        <w:t>he sample is of the age range identified in chapter 1 to be more considerate of the</w:t>
      </w:r>
      <w:r w:rsidR="00B7030C">
        <w:rPr>
          <w:rFonts w:ascii="Arial" w:hAnsi="Arial" w:cs="Arial"/>
          <w:sz w:val="24"/>
          <w:szCs w:val="24"/>
        </w:rPr>
        <w:t xml:space="preserve"> </w:t>
      </w:r>
      <w:r w:rsidR="00B7030C" w:rsidRPr="00B7030C">
        <w:rPr>
          <w:rFonts w:ascii="Arial" w:hAnsi="Arial" w:cs="Arial"/>
          <w:sz w:val="24"/>
          <w:szCs w:val="24"/>
        </w:rPr>
        <w:t>environment</w:t>
      </w:r>
      <w:r w:rsidR="00B7030C">
        <w:rPr>
          <w:rFonts w:ascii="Arial" w:hAnsi="Arial" w:cs="Arial"/>
          <w:sz w:val="24"/>
          <w:szCs w:val="24"/>
        </w:rPr>
        <w:t>,</w:t>
      </w:r>
      <w:r w:rsidR="00B7030C" w:rsidRPr="00B7030C">
        <w:rPr>
          <w:rFonts w:ascii="Arial" w:hAnsi="Arial" w:cs="Arial"/>
          <w:sz w:val="24"/>
          <w:szCs w:val="24"/>
        </w:rPr>
        <w:t xml:space="preserve"> so any ideas are more likely to be meaningful and thought out.</w:t>
      </w:r>
    </w:p>
    <w:p w14:paraId="70671BDF" w14:textId="4C989B6E" w:rsidR="00772CFA" w:rsidRPr="00772CFA" w:rsidRDefault="00567E4A" w:rsidP="00772CFA">
      <w:pPr>
        <w:spacing w:line="360" w:lineRule="auto"/>
        <w:rPr>
          <w:rFonts w:ascii="Arial" w:hAnsi="Arial" w:cs="Arial"/>
          <w:sz w:val="24"/>
          <w:szCs w:val="24"/>
        </w:rPr>
      </w:pPr>
      <w:r>
        <w:rPr>
          <w:rFonts w:ascii="Arial" w:hAnsi="Arial" w:cs="Arial"/>
          <w:sz w:val="24"/>
          <w:szCs w:val="24"/>
        </w:rPr>
        <w:t xml:space="preserve">The objective of question 19 asking participants how committed they personally would be to </w:t>
      </w:r>
      <w:r w:rsidR="005A4EAE">
        <w:rPr>
          <w:rFonts w:ascii="Arial" w:hAnsi="Arial" w:cs="Arial"/>
          <w:sz w:val="24"/>
          <w:szCs w:val="24"/>
        </w:rPr>
        <w:t xml:space="preserve">adopt environmental practises was to </w:t>
      </w:r>
      <w:r w:rsidR="00AD3F6B">
        <w:rPr>
          <w:rFonts w:ascii="Arial" w:hAnsi="Arial" w:cs="Arial"/>
          <w:sz w:val="24"/>
          <w:szCs w:val="24"/>
        </w:rPr>
        <w:t>evaluate their levels of consideration of the environment and willingness to go out of their way</w:t>
      </w:r>
      <w:r w:rsidR="00E45D5A">
        <w:rPr>
          <w:rFonts w:ascii="Arial" w:hAnsi="Arial" w:cs="Arial"/>
          <w:sz w:val="24"/>
          <w:szCs w:val="24"/>
        </w:rPr>
        <w:t xml:space="preserve"> to do so. </w:t>
      </w:r>
      <w:r w:rsidR="00FD3EA3">
        <w:rPr>
          <w:rFonts w:ascii="Arial" w:hAnsi="Arial" w:cs="Arial"/>
          <w:sz w:val="24"/>
          <w:szCs w:val="24"/>
        </w:rPr>
        <w:t>All 12 participants stated they would be committed, with the majority being ‘Extremely committed’.</w:t>
      </w:r>
      <w:r w:rsidR="003808C0">
        <w:rPr>
          <w:rFonts w:ascii="Arial" w:hAnsi="Arial" w:cs="Arial"/>
          <w:sz w:val="24"/>
          <w:szCs w:val="24"/>
        </w:rPr>
        <w:t xml:space="preserve"> However, chapter 2</w:t>
      </w:r>
      <w:r w:rsidR="003808C0" w:rsidRPr="00524432">
        <w:rPr>
          <w:rFonts w:ascii="Arial" w:hAnsi="Arial" w:cs="Arial"/>
          <w:sz w:val="24"/>
          <w:szCs w:val="24"/>
        </w:rPr>
        <w:t xml:space="preserve"> </w:t>
      </w:r>
      <w:r w:rsidR="003808C0">
        <w:rPr>
          <w:rFonts w:ascii="Arial" w:hAnsi="Arial" w:cs="Arial"/>
          <w:sz w:val="24"/>
          <w:szCs w:val="24"/>
        </w:rPr>
        <w:t>highlighted</w:t>
      </w:r>
      <w:r w:rsidR="009A3F8E">
        <w:rPr>
          <w:rFonts w:ascii="Arial" w:hAnsi="Arial" w:cs="Arial"/>
          <w:sz w:val="24"/>
          <w:szCs w:val="24"/>
        </w:rPr>
        <w:t xml:space="preserve"> </w:t>
      </w:r>
      <w:r w:rsidR="003808C0">
        <w:rPr>
          <w:rFonts w:ascii="Arial" w:hAnsi="Arial" w:cs="Arial"/>
          <w:sz w:val="24"/>
          <w:szCs w:val="24"/>
        </w:rPr>
        <w:t xml:space="preserve">festival-goers commitments </w:t>
      </w:r>
      <w:r w:rsidR="009A3F8E">
        <w:rPr>
          <w:rFonts w:ascii="Arial" w:hAnsi="Arial" w:cs="Arial"/>
          <w:sz w:val="24"/>
          <w:szCs w:val="24"/>
        </w:rPr>
        <w:t>towards recycling as being the opposite. W</w:t>
      </w:r>
      <w:r w:rsidR="009A3F8E" w:rsidRPr="009A3F8E">
        <w:rPr>
          <w:rFonts w:ascii="Arial" w:hAnsi="Arial" w:cs="Arial"/>
          <w:sz w:val="24"/>
          <w:szCs w:val="24"/>
        </w:rPr>
        <w:t xml:space="preserve">hen asked </w:t>
      </w:r>
      <w:r w:rsidR="009A3F8E">
        <w:rPr>
          <w:rFonts w:ascii="Arial" w:hAnsi="Arial" w:cs="Arial"/>
          <w:sz w:val="24"/>
          <w:szCs w:val="24"/>
        </w:rPr>
        <w:t xml:space="preserve">if festival-goers </w:t>
      </w:r>
      <w:r w:rsidR="009A3F8E" w:rsidRPr="009A3F8E">
        <w:rPr>
          <w:rFonts w:ascii="Arial" w:hAnsi="Arial" w:cs="Arial"/>
          <w:sz w:val="24"/>
          <w:szCs w:val="24"/>
        </w:rPr>
        <w:t xml:space="preserve">would change their behaviours </w:t>
      </w:r>
      <w:r w:rsidR="009A3F8E">
        <w:rPr>
          <w:rFonts w:ascii="Arial" w:hAnsi="Arial" w:cs="Arial"/>
          <w:sz w:val="24"/>
          <w:szCs w:val="24"/>
        </w:rPr>
        <w:t xml:space="preserve">regarding a large percentage </w:t>
      </w:r>
      <w:r w:rsidR="00216B52">
        <w:rPr>
          <w:rFonts w:ascii="Arial" w:hAnsi="Arial" w:cs="Arial"/>
          <w:sz w:val="24"/>
          <w:szCs w:val="24"/>
        </w:rPr>
        <w:t>abandoning</w:t>
      </w:r>
      <w:r w:rsidR="009A3F8E">
        <w:rPr>
          <w:rFonts w:ascii="Arial" w:hAnsi="Arial" w:cs="Arial"/>
          <w:sz w:val="24"/>
          <w:szCs w:val="24"/>
        </w:rPr>
        <w:t xml:space="preserve"> </w:t>
      </w:r>
      <w:r w:rsidR="00216B52">
        <w:rPr>
          <w:rFonts w:ascii="Arial" w:hAnsi="Arial" w:cs="Arial"/>
          <w:sz w:val="24"/>
          <w:szCs w:val="24"/>
        </w:rPr>
        <w:t>their</w:t>
      </w:r>
      <w:r w:rsidR="009A3F8E">
        <w:rPr>
          <w:rFonts w:ascii="Arial" w:hAnsi="Arial" w:cs="Arial"/>
          <w:sz w:val="24"/>
          <w:szCs w:val="24"/>
        </w:rPr>
        <w:t xml:space="preserve"> tents </w:t>
      </w:r>
      <w:r w:rsidR="009A3F8E" w:rsidRPr="009A3F8E">
        <w:rPr>
          <w:rFonts w:ascii="Arial" w:hAnsi="Arial" w:cs="Arial"/>
          <w:sz w:val="24"/>
          <w:szCs w:val="24"/>
        </w:rPr>
        <w:t>3</w:t>
      </w:r>
      <w:r w:rsidR="00216B52">
        <w:rPr>
          <w:rFonts w:ascii="Arial" w:hAnsi="Arial" w:cs="Arial"/>
          <w:sz w:val="24"/>
          <w:szCs w:val="24"/>
        </w:rPr>
        <w:t xml:space="preserve">5 </w:t>
      </w:r>
      <w:r w:rsidR="009A3F8E">
        <w:rPr>
          <w:rFonts w:ascii="Arial" w:hAnsi="Arial" w:cs="Arial"/>
          <w:sz w:val="24"/>
          <w:szCs w:val="24"/>
        </w:rPr>
        <w:t>per cent</w:t>
      </w:r>
      <w:r w:rsidR="009A3F8E" w:rsidRPr="009A3F8E">
        <w:rPr>
          <w:rFonts w:ascii="Arial" w:hAnsi="Arial" w:cs="Arial"/>
          <w:sz w:val="24"/>
          <w:szCs w:val="24"/>
        </w:rPr>
        <w:t xml:space="preserve"> </w:t>
      </w:r>
      <w:r w:rsidR="00216B52">
        <w:rPr>
          <w:rFonts w:ascii="Arial" w:hAnsi="Arial" w:cs="Arial"/>
          <w:sz w:val="24"/>
          <w:szCs w:val="24"/>
        </w:rPr>
        <w:t xml:space="preserve">stated they would never change their behaviour </w:t>
      </w:r>
      <w:r w:rsidR="009A3F8E" w:rsidRPr="009A3F8E">
        <w:rPr>
          <w:rFonts w:ascii="Arial" w:hAnsi="Arial" w:cs="Arial"/>
          <w:sz w:val="24"/>
          <w:szCs w:val="24"/>
        </w:rPr>
        <w:t>(Resource, 2014).</w:t>
      </w:r>
      <w:r w:rsidR="00A77BDC">
        <w:rPr>
          <w:rFonts w:ascii="Arial" w:hAnsi="Arial" w:cs="Arial"/>
          <w:sz w:val="24"/>
          <w:szCs w:val="24"/>
        </w:rPr>
        <w:t xml:space="preserve"> In contrast, the sample used by Resource (2014) differed in age</w:t>
      </w:r>
      <w:r w:rsidR="00C62EC0">
        <w:rPr>
          <w:rFonts w:ascii="Arial" w:hAnsi="Arial" w:cs="Arial"/>
          <w:sz w:val="24"/>
          <w:szCs w:val="24"/>
        </w:rPr>
        <w:t xml:space="preserve">, where wider ages were sampled compare to the more environmentally engaged </w:t>
      </w:r>
      <w:r w:rsidR="00760A79">
        <w:rPr>
          <w:rFonts w:ascii="Arial" w:hAnsi="Arial" w:cs="Arial"/>
          <w:sz w:val="24"/>
          <w:szCs w:val="24"/>
        </w:rPr>
        <w:t>20-24-year</w:t>
      </w:r>
      <w:r w:rsidR="00C62EC0">
        <w:rPr>
          <w:rFonts w:ascii="Arial" w:hAnsi="Arial" w:cs="Arial"/>
          <w:sz w:val="24"/>
          <w:szCs w:val="24"/>
        </w:rPr>
        <w:t xml:space="preserve"> olds in this sample.</w:t>
      </w:r>
    </w:p>
    <w:p w14:paraId="6E0EF1B2" w14:textId="55021CBA" w:rsidR="004F4360" w:rsidRDefault="00C12A21" w:rsidP="004F4360">
      <w:pPr>
        <w:pStyle w:val="Heading2"/>
      </w:pPr>
      <w:bookmarkStart w:id="90" w:name="_Toc42469309"/>
      <w:r>
        <w:t>4.1</w:t>
      </w:r>
      <w:r w:rsidR="0031154A">
        <w:t>3</w:t>
      </w:r>
      <w:r>
        <w:t xml:space="preserve"> </w:t>
      </w:r>
      <w:r w:rsidR="004F4360">
        <w:t>General comments and questions</w:t>
      </w:r>
      <w:bookmarkEnd w:id="90"/>
    </w:p>
    <w:p w14:paraId="42FF7588" w14:textId="4E6FD12C" w:rsidR="00972319" w:rsidRDefault="00972319" w:rsidP="00C35AB8"/>
    <w:p w14:paraId="1EFB8130" w14:textId="73979DF5" w:rsidR="003F080A" w:rsidRDefault="003F080A" w:rsidP="007A1929">
      <w:pPr>
        <w:spacing w:line="360" w:lineRule="auto"/>
        <w:rPr>
          <w:rFonts w:ascii="Arial" w:hAnsi="Arial" w:cs="Arial"/>
          <w:sz w:val="24"/>
          <w:szCs w:val="24"/>
        </w:rPr>
      </w:pPr>
      <w:r>
        <w:rPr>
          <w:rFonts w:ascii="Arial" w:hAnsi="Arial" w:cs="Arial"/>
          <w:sz w:val="24"/>
          <w:szCs w:val="24"/>
        </w:rPr>
        <w:lastRenderedPageBreak/>
        <w:t xml:space="preserve">Objective 2 involved the understanding of the </w:t>
      </w:r>
      <w:r w:rsidR="0048133E">
        <w:rPr>
          <w:rFonts w:ascii="Arial" w:hAnsi="Arial" w:cs="Arial"/>
          <w:sz w:val="24"/>
          <w:szCs w:val="24"/>
        </w:rPr>
        <w:t>festival-goers</w:t>
      </w:r>
      <w:r>
        <w:rPr>
          <w:rFonts w:ascii="Arial" w:hAnsi="Arial" w:cs="Arial"/>
          <w:sz w:val="24"/>
          <w:szCs w:val="24"/>
        </w:rPr>
        <w:t xml:space="preserve"> perceptions, meaning th</w:t>
      </w:r>
      <w:r w:rsidR="00236BE1">
        <w:rPr>
          <w:rFonts w:ascii="Arial" w:hAnsi="Arial" w:cs="Arial"/>
          <w:sz w:val="24"/>
          <w:szCs w:val="24"/>
        </w:rPr>
        <w:t xml:space="preserve">e </w:t>
      </w:r>
      <w:r>
        <w:rPr>
          <w:rFonts w:ascii="Arial" w:hAnsi="Arial" w:cs="Arial"/>
          <w:sz w:val="24"/>
          <w:szCs w:val="24"/>
        </w:rPr>
        <w:t xml:space="preserve">final question can </w:t>
      </w:r>
      <w:r w:rsidRPr="003F080A">
        <w:rPr>
          <w:rFonts w:ascii="Arial" w:hAnsi="Arial" w:cs="Arial"/>
          <w:sz w:val="24"/>
          <w:szCs w:val="24"/>
        </w:rPr>
        <w:t>gain any additional comments on the topic that may have been previously missed</w:t>
      </w:r>
      <w:r w:rsidR="00D02DDE">
        <w:rPr>
          <w:rFonts w:ascii="Arial" w:hAnsi="Arial" w:cs="Arial"/>
          <w:sz w:val="24"/>
          <w:szCs w:val="24"/>
        </w:rPr>
        <w:t xml:space="preserve">, allowing </w:t>
      </w:r>
      <w:r w:rsidR="0048133E">
        <w:rPr>
          <w:rFonts w:ascii="Arial" w:hAnsi="Arial" w:cs="Arial"/>
          <w:sz w:val="24"/>
          <w:szCs w:val="24"/>
        </w:rPr>
        <w:t>festival-goers</w:t>
      </w:r>
      <w:r w:rsidR="00764A36">
        <w:rPr>
          <w:rFonts w:ascii="Arial" w:hAnsi="Arial" w:cs="Arial"/>
          <w:sz w:val="24"/>
          <w:szCs w:val="24"/>
        </w:rPr>
        <w:t xml:space="preserve"> </w:t>
      </w:r>
      <w:r w:rsidR="00D02DDE">
        <w:rPr>
          <w:rFonts w:ascii="Arial" w:hAnsi="Arial" w:cs="Arial"/>
          <w:sz w:val="24"/>
          <w:szCs w:val="24"/>
        </w:rPr>
        <w:t xml:space="preserve">perceptions to be </w:t>
      </w:r>
      <w:r w:rsidR="00764A36">
        <w:rPr>
          <w:rFonts w:ascii="Arial" w:hAnsi="Arial" w:cs="Arial"/>
          <w:sz w:val="24"/>
          <w:szCs w:val="24"/>
        </w:rPr>
        <w:t>analysed</w:t>
      </w:r>
      <w:r w:rsidR="00D02DDE">
        <w:rPr>
          <w:rFonts w:ascii="Arial" w:hAnsi="Arial" w:cs="Arial"/>
          <w:sz w:val="24"/>
          <w:szCs w:val="24"/>
        </w:rPr>
        <w:t xml:space="preserve"> in detail. </w:t>
      </w:r>
      <w:r w:rsidR="002A40EF">
        <w:rPr>
          <w:rFonts w:ascii="Arial" w:hAnsi="Arial" w:cs="Arial"/>
          <w:sz w:val="24"/>
          <w:szCs w:val="24"/>
        </w:rPr>
        <w:t xml:space="preserve">One theme that can be seen from the answering of question 20 is that there is a strong demand from </w:t>
      </w:r>
      <w:r w:rsidR="0047526D">
        <w:rPr>
          <w:rFonts w:ascii="Arial" w:hAnsi="Arial" w:cs="Arial"/>
          <w:sz w:val="24"/>
          <w:szCs w:val="24"/>
        </w:rPr>
        <w:t>festival-goers</w:t>
      </w:r>
      <w:r w:rsidR="002A40EF">
        <w:rPr>
          <w:rFonts w:ascii="Arial" w:hAnsi="Arial" w:cs="Arial"/>
          <w:sz w:val="24"/>
          <w:szCs w:val="24"/>
        </w:rPr>
        <w:t xml:space="preserve"> for </w:t>
      </w:r>
      <w:r w:rsidR="00C66579">
        <w:rPr>
          <w:rFonts w:ascii="Arial" w:hAnsi="Arial" w:cs="Arial"/>
          <w:sz w:val="24"/>
          <w:szCs w:val="24"/>
        </w:rPr>
        <w:t>MF</w:t>
      </w:r>
      <w:r w:rsidR="002A40EF">
        <w:rPr>
          <w:rFonts w:ascii="Arial" w:hAnsi="Arial" w:cs="Arial"/>
          <w:sz w:val="24"/>
          <w:szCs w:val="24"/>
        </w:rPr>
        <w:t xml:space="preserve"> to be environmentally mindful. </w:t>
      </w:r>
    </w:p>
    <w:p w14:paraId="5E61EF2A" w14:textId="7A7A102A" w:rsidR="00D310E5" w:rsidRDefault="00D310E5" w:rsidP="00852F00">
      <w:pPr>
        <w:spacing w:line="240" w:lineRule="auto"/>
        <w:ind w:left="720"/>
        <w:rPr>
          <w:rFonts w:ascii="Arial" w:hAnsi="Arial" w:cs="Arial"/>
          <w:i/>
          <w:iCs/>
          <w:sz w:val="24"/>
          <w:szCs w:val="24"/>
        </w:rPr>
      </w:pPr>
      <w:r w:rsidRPr="00D310E5">
        <w:rPr>
          <w:rFonts w:ascii="Arial" w:hAnsi="Arial" w:cs="Arial"/>
          <w:i/>
          <w:iCs/>
          <w:sz w:val="24"/>
          <w:szCs w:val="24"/>
        </w:rPr>
        <w:t xml:space="preserve"> ‘I feel like this is a topic that should be talked about more as it is definitely impacting our environment’</w:t>
      </w:r>
      <w:r w:rsidR="00852F00">
        <w:rPr>
          <w:rFonts w:ascii="Arial" w:hAnsi="Arial" w:cs="Arial"/>
          <w:i/>
          <w:iCs/>
          <w:sz w:val="24"/>
          <w:szCs w:val="24"/>
        </w:rPr>
        <w:t xml:space="preserve"> </w:t>
      </w:r>
      <w:r w:rsidRPr="00D310E5">
        <w:rPr>
          <w:rFonts w:ascii="Arial" w:hAnsi="Arial" w:cs="Arial"/>
          <w:i/>
          <w:iCs/>
          <w:sz w:val="24"/>
          <w:szCs w:val="24"/>
        </w:rPr>
        <w:t xml:space="preserve">Participant 3. </w:t>
      </w:r>
    </w:p>
    <w:p w14:paraId="55FC0590" w14:textId="7BD3652C" w:rsidR="00ED7534" w:rsidRDefault="00560F8F" w:rsidP="00560F8F">
      <w:pPr>
        <w:spacing w:line="360" w:lineRule="auto"/>
        <w:rPr>
          <w:rFonts w:ascii="Arial" w:hAnsi="Arial" w:cs="Arial"/>
          <w:sz w:val="24"/>
          <w:szCs w:val="24"/>
        </w:rPr>
      </w:pPr>
      <w:r>
        <w:rPr>
          <w:rFonts w:ascii="Arial" w:hAnsi="Arial" w:cs="Arial"/>
          <w:sz w:val="24"/>
          <w:szCs w:val="24"/>
        </w:rPr>
        <w:t>This demand</w:t>
      </w:r>
      <w:r w:rsidR="00E767F2">
        <w:rPr>
          <w:rFonts w:ascii="Arial" w:hAnsi="Arial" w:cs="Arial"/>
          <w:sz w:val="24"/>
          <w:szCs w:val="24"/>
        </w:rPr>
        <w:t xml:space="preserve"> however</w:t>
      </w:r>
      <w:r>
        <w:rPr>
          <w:rFonts w:ascii="Arial" w:hAnsi="Arial" w:cs="Arial"/>
          <w:sz w:val="24"/>
          <w:szCs w:val="24"/>
        </w:rPr>
        <w:t xml:space="preserve"> was expected as the sample included a younger age category </w:t>
      </w:r>
      <w:r w:rsidR="003C44CF">
        <w:rPr>
          <w:rFonts w:ascii="Arial" w:hAnsi="Arial" w:cs="Arial"/>
          <w:sz w:val="24"/>
          <w:szCs w:val="24"/>
        </w:rPr>
        <w:t xml:space="preserve">highlighted </w:t>
      </w:r>
      <w:r w:rsidR="007313FA">
        <w:rPr>
          <w:rFonts w:ascii="Arial" w:hAnsi="Arial" w:cs="Arial"/>
          <w:sz w:val="24"/>
          <w:szCs w:val="24"/>
        </w:rPr>
        <w:t>by figure 1.</w:t>
      </w:r>
      <w:r w:rsidR="00F22CBA">
        <w:rPr>
          <w:rFonts w:ascii="Arial" w:hAnsi="Arial" w:cs="Arial"/>
          <w:sz w:val="24"/>
          <w:szCs w:val="24"/>
        </w:rPr>
        <w:t>8</w:t>
      </w:r>
      <w:r w:rsidR="007313FA">
        <w:rPr>
          <w:rFonts w:ascii="Arial" w:hAnsi="Arial" w:cs="Arial"/>
          <w:sz w:val="24"/>
          <w:szCs w:val="24"/>
        </w:rPr>
        <w:t xml:space="preserve"> to be more environmentally mindful. </w:t>
      </w:r>
      <w:r w:rsidR="00DF5DAE">
        <w:rPr>
          <w:rFonts w:ascii="Arial" w:hAnsi="Arial" w:cs="Arial"/>
          <w:sz w:val="24"/>
          <w:szCs w:val="24"/>
        </w:rPr>
        <w:t xml:space="preserve">In contrast, participant 7 believed the topic was not thought of enough by younger ages, the participant believed </w:t>
      </w:r>
      <w:r w:rsidR="008037F4">
        <w:rPr>
          <w:rFonts w:ascii="Arial" w:hAnsi="Arial" w:cs="Arial"/>
          <w:sz w:val="24"/>
          <w:szCs w:val="24"/>
        </w:rPr>
        <w:t>festival-goers</w:t>
      </w:r>
      <w:r w:rsidR="00DF5DAE">
        <w:rPr>
          <w:rFonts w:ascii="Arial" w:hAnsi="Arial" w:cs="Arial"/>
          <w:sz w:val="24"/>
          <w:szCs w:val="24"/>
        </w:rPr>
        <w:t xml:space="preserve"> were more concerned with getting home than worrying about wa</w:t>
      </w:r>
      <w:r w:rsidR="00B96552">
        <w:rPr>
          <w:rFonts w:ascii="Arial" w:hAnsi="Arial" w:cs="Arial"/>
          <w:sz w:val="24"/>
          <w:szCs w:val="24"/>
        </w:rPr>
        <w:t>s</w:t>
      </w:r>
      <w:r w:rsidR="00DF5DAE">
        <w:rPr>
          <w:rFonts w:ascii="Arial" w:hAnsi="Arial" w:cs="Arial"/>
          <w:sz w:val="24"/>
          <w:szCs w:val="24"/>
        </w:rPr>
        <w:t xml:space="preserve">te </w:t>
      </w:r>
      <w:r w:rsidR="00AC6964">
        <w:rPr>
          <w:rFonts w:ascii="Arial" w:hAnsi="Arial" w:cs="Arial"/>
          <w:sz w:val="24"/>
          <w:szCs w:val="24"/>
        </w:rPr>
        <w:t>from</w:t>
      </w:r>
      <w:r w:rsidR="00DF5DAE">
        <w:rPr>
          <w:rFonts w:ascii="Arial" w:hAnsi="Arial" w:cs="Arial"/>
          <w:sz w:val="24"/>
          <w:szCs w:val="24"/>
        </w:rPr>
        <w:t xml:space="preserve"> example.</w:t>
      </w:r>
      <w:r w:rsidR="00D70538">
        <w:rPr>
          <w:rFonts w:ascii="Arial" w:hAnsi="Arial" w:cs="Arial"/>
          <w:sz w:val="24"/>
          <w:szCs w:val="24"/>
        </w:rPr>
        <w:t xml:space="preserve"> C</w:t>
      </w:r>
      <w:r w:rsidR="00EB604D">
        <w:rPr>
          <w:rFonts w:ascii="Arial" w:hAnsi="Arial" w:cs="Arial"/>
          <w:sz w:val="24"/>
          <w:szCs w:val="24"/>
        </w:rPr>
        <w:t xml:space="preserve">hapter 1 </w:t>
      </w:r>
      <w:r w:rsidR="008443E1">
        <w:rPr>
          <w:rFonts w:ascii="Arial" w:hAnsi="Arial" w:cs="Arial"/>
          <w:sz w:val="24"/>
          <w:szCs w:val="24"/>
        </w:rPr>
        <w:t xml:space="preserve">mentioned the </w:t>
      </w:r>
      <w:r w:rsidR="005139E9">
        <w:rPr>
          <w:rFonts w:ascii="Arial" w:hAnsi="Arial" w:cs="Arial"/>
          <w:sz w:val="24"/>
          <w:szCs w:val="24"/>
        </w:rPr>
        <w:t xml:space="preserve">increasing attempt for </w:t>
      </w:r>
      <w:r w:rsidR="00B96552">
        <w:rPr>
          <w:rFonts w:ascii="Arial" w:hAnsi="Arial" w:cs="Arial"/>
          <w:sz w:val="24"/>
          <w:szCs w:val="24"/>
        </w:rPr>
        <w:t>music-festivals</w:t>
      </w:r>
      <w:r w:rsidR="005139E9">
        <w:rPr>
          <w:rFonts w:ascii="Arial" w:hAnsi="Arial" w:cs="Arial"/>
          <w:sz w:val="24"/>
          <w:szCs w:val="24"/>
        </w:rPr>
        <w:t xml:space="preserve"> such as Glastonbury to be sustainable</w:t>
      </w:r>
      <w:r w:rsidR="005230F8">
        <w:rPr>
          <w:rFonts w:ascii="Arial" w:hAnsi="Arial" w:cs="Arial"/>
          <w:sz w:val="24"/>
          <w:szCs w:val="24"/>
        </w:rPr>
        <w:t xml:space="preserve"> in recent times. </w:t>
      </w:r>
      <w:r w:rsidR="00DD717B">
        <w:rPr>
          <w:rFonts w:ascii="Arial" w:hAnsi="Arial" w:cs="Arial"/>
          <w:sz w:val="24"/>
          <w:szCs w:val="24"/>
        </w:rPr>
        <w:t>Participant 9 supported this belief by stating:</w:t>
      </w:r>
    </w:p>
    <w:p w14:paraId="7E1B5BDE" w14:textId="7C1E18EC" w:rsidR="00DD717B" w:rsidRDefault="00DD717B" w:rsidP="00B96552">
      <w:pPr>
        <w:spacing w:line="240" w:lineRule="auto"/>
        <w:ind w:left="720"/>
        <w:rPr>
          <w:rFonts w:ascii="Arial" w:hAnsi="Arial" w:cs="Arial"/>
          <w:i/>
          <w:iCs/>
          <w:sz w:val="24"/>
          <w:szCs w:val="24"/>
        </w:rPr>
      </w:pPr>
      <w:r w:rsidRPr="00DD717B">
        <w:rPr>
          <w:rFonts w:ascii="Arial" w:hAnsi="Arial" w:cs="Arial"/>
          <w:i/>
          <w:iCs/>
          <w:sz w:val="24"/>
          <w:szCs w:val="24"/>
        </w:rPr>
        <w:t xml:space="preserve">‘Festivals put plenty of measures in place for attendees to follow in order to make the place more sustainable and friendly’ Participant 9. </w:t>
      </w:r>
    </w:p>
    <w:p w14:paraId="38350F67" w14:textId="5C35F78E" w:rsidR="009C0378" w:rsidRPr="0024424D" w:rsidRDefault="00D70538" w:rsidP="0024424D">
      <w:pPr>
        <w:spacing w:line="360" w:lineRule="auto"/>
        <w:rPr>
          <w:rFonts w:ascii="Arial" w:hAnsi="Arial" w:cs="Arial"/>
          <w:sz w:val="24"/>
          <w:szCs w:val="24"/>
        </w:rPr>
      </w:pPr>
      <w:r>
        <w:rPr>
          <w:rFonts w:ascii="Arial" w:hAnsi="Arial" w:cs="Arial"/>
          <w:sz w:val="24"/>
          <w:szCs w:val="24"/>
        </w:rPr>
        <w:t xml:space="preserve">This adds to the theme of </w:t>
      </w:r>
      <w:r w:rsidR="00B74404">
        <w:rPr>
          <w:rFonts w:ascii="Arial" w:hAnsi="Arial" w:cs="Arial"/>
          <w:sz w:val="24"/>
          <w:szCs w:val="24"/>
        </w:rPr>
        <w:t>festival-goers</w:t>
      </w:r>
      <w:r>
        <w:rPr>
          <w:rFonts w:ascii="Arial" w:hAnsi="Arial" w:cs="Arial"/>
          <w:sz w:val="24"/>
          <w:szCs w:val="24"/>
        </w:rPr>
        <w:t xml:space="preserve"> having</w:t>
      </w:r>
      <w:r w:rsidR="00822592">
        <w:rPr>
          <w:rFonts w:ascii="Arial" w:hAnsi="Arial" w:cs="Arial"/>
          <w:sz w:val="24"/>
          <w:szCs w:val="24"/>
        </w:rPr>
        <w:t xml:space="preserve"> to comply with</w:t>
      </w:r>
      <w:r>
        <w:rPr>
          <w:rFonts w:ascii="Arial" w:hAnsi="Arial" w:cs="Arial"/>
          <w:sz w:val="24"/>
          <w:szCs w:val="24"/>
        </w:rPr>
        <w:t xml:space="preserve"> festival-</w:t>
      </w:r>
      <w:r w:rsidR="003B72C1">
        <w:rPr>
          <w:rFonts w:ascii="Arial" w:hAnsi="Arial" w:cs="Arial"/>
          <w:sz w:val="24"/>
          <w:szCs w:val="24"/>
        </w:rPr>
        <w:t>management</w:t>
      </w:r>
      <w:r>
        <w:rPr>
          <w:rFonts w:ascii="Arial" w:hAnsi="Arial" w:cs="Arial"/>
          <w:sz w:val="24"/>
          <w:szCs w:val="24"/>
        </w:rPr>
        <w:t xml:space="preserve"> policies and not actually reducing the impacts themselves</w:t>
      </w:r>
      <w:r w:rsidR="00822592">
        <w:rPr>
          <w:rFonts w:ascii="Arial" w:hAnsi="Arial" w:cs="Arial"/>
          <w:sz w:val="24"/>
          <w:szCs w:val="24"/>
        </w:rPr>
        <w:t xml:space="preserve">. </w:t>
      </w:r>
      <w:r w:rsidR="0049288A">
        <w:rPr>
          <w:rFonts w:ascii="Arial" w:hAnsi="Arial" w:cs="Arial"/>
          <w:sz w:val="24"/>
          <w:szCs w:val="24"/>
        </w:rPr>
        <w:t>The research gap derived from the literature review was need to greater understand t</w:t>
      </w:r>
      <w:r w:rsidR="0049288A" w:rsidRPr="0049288A">
        <w:rPr>
          <w:rFonts w:ascii="Arial" w:hAnsi="Arial" w:cs="Arial"/>
          <w:sz w:val="24"/>
          <w:szCs w:val="24"/>
        </w:rPr>
        <w:t xml:space="preserve">he idea of whose job it is to actually make a change </w:t>
      </w:r>
      <w:r w:rsidR="003B72C1">
        <w:rPr>
          <w:rFonts w:ascii="Arial" w:hAnsi="Arial" w:cs="Arial"/>
          <w:sz w:val="24"/>
          <w:szCs w:val="24"/>
        </w:rPr>
        <w:t xml:space="preserve">regarding </w:t>
      </w:r>
      <w:r w:rsidR="0049288A" w:rsidRPr="0049288A">
        <w:rPr>
          <w:rFonts w:ascii="Arial" w:hAnsi="Arial" w:cs="Arial"/>
          <w:sz w:val="24"/>
          <w:szCs w:val="24"/>
        </w:rPr>
        <w:t xml:space="preserve">sustainability of </w:t>
      </w:r>
      <w:r w:rsidR="003B72C1">
        <w:rPr>
          <w:rFonts w:ascii="Arial" w:hAnsi="Arial" w:cs="Arial"/>
          <w:sz w:val="24"/>
          <w:szCs w:val="24"/>
        </w:rPr>
        <w:t>music-festivals.</w:t>
      </w:r>
    </w:p>
    <w:p w14:paraId="667C02B5" w14:textId="2641D068" w:rsidR="00CC2B1C" w:rsidRPr="00CC2B1C" w:rsidRDefault="00C12A21" w:rsidP="000C46B5">
      <w:pPr>
        <w:pStyle w:val="Heading2"/>
      </w:pPr>
      <w:bookmarkStart w:id="91" w:name="_Toc42469310"/>
      <w:r>
        <w:t>4.1</w:t>
      </w:r>
      <w:r w:rsidR="00EE5AB5">
        <w:t>.</w:t>
      </w:r>
      <w:r w:rsidR="0031154A">
        <w:t>4</w:t>
      </w:r>
      <w:r w:rsidR="00CC2B1C">
        <w:t xml:space="preserve"> F</w:t>
      </w:r>
      <w:r w:rsidR="00EC03D8">
        <w:t>estival worker</w:t>
      </w:r>
      <w:r w:rsidR="00CC2B1C">
        <w:t xml:space="preserve"> analysis</w:t>
      </w:r>
      <w:bookmarkEnd w:id="91"/>
      <w:r w:rsidR="00CC2B1C">
        <w:t xml:space="preserve"> </w:t>
      </w:r>
    </w:p>
    <w:p w14:paraId="65314D05" w14:textId="77777777" w:rsidR="00E500FD" w:rsidRPr="00E500FD" w:rsidRDefault="00E500FD" w:rsidP="00E500FD"/>
    <w:tbl>
      <w:tblPr>
        <w:tblStyle w:val="TableGrid"/>
        <w:tblW w:w="0" w:type="auto"/>
        <w:tblLook w:val="04A0" w:firstRow="1" w:lastRow="0" w:firstColumn="1" w:lastColumn="0" w:noHBand="0" w:noVBand="1"/>
      </w:tblPr>
      <w:tblGrid>
        <w:gridCol w:w="1802"/>
        <w:gridCol w:w="1878"/>
        <w:gridCol w:w="1729"/>
        <w:gridCol w:w="1803"/>
        <w:gridCol w:w="1804"/>
      </w:tblGrid>
      <w:tr w:rsidR="001A72B7" w14:paraId="6F4DE53F" w14:textId="77777777" w:rsidTr="005707D6">
        <w:tc>
          <w:tcPr>
            <w:tcW w:w="1802" w:type="dxa"/>
            <w:shd w:val="clear" w:color="auto" w:fill="AEAAAA" w:themeFill="background2" w:themeFillShade="BF"/>
          </w:tcPr>
          <w:p w14:paraId="59E279B8" w14:textId="66AD215F" w:rsidR="001A72B7" w:rsidRPr="005508A8" w:rsidRDefault="001A72B7" w:rsidP="00517C38">
            <w:pPr>
              <w:spacing w:line="360" w:lineRule="auto"/>
              <w:rPr>
                <w:rFonts w:ascii="Arial" w:hAnsi="Arial" w:cs="Arial"/>
                <w:b/>
                <w:bCs/>
                <w:sz w:val="24"/>
                <w:szCs w:val="24"/>
              </w:rPr>
            </w:pPr>
            <w:r w:rsidRPr="005508A8">
              <w:rPr>
                <w:rFonts w:ascii="Arial" w:hAnsi="Arial" w:cs="Arial"/>
                <w:b/>
                <w:bCs/>
                <w:sz w:val="24"/>
                <w:szCs w:val="24"/>
              </w:rPr>
              <w:t xml:space="preserve">Questions </w:t>
            </w:r>
          </w:p>
        </w:tc>
        <w:tc>
          <w:tcPr>
            <w:tcW w:w="1878" w:type="dxa"/>
            <w:shd w:val="clear" w:color="auto" w:fill="AEAAAA" w:themeFill="background2" w:themeFillShade="BF"/>
          </w:tcPr>
          <w:p w14:paraId="60646102" w14:textId="25642CC9" w:rsidR="001A72B7" w:rsidRPr="005508A8" w:rsidRDefault="001A72B7" w:rsidP="00517C38">
            <w:pPr>
              <w:spacing w:line="360" w:lineRule="auto"/>
              <w:rPr>
                <w:rFonts w:ascii="Arial" w:hAnsi="Arial" w:cs="Arial"/>
                <w:b/>
                <w:bCs/>
                <w:sz w:val="24"/>
                <w:szCs w:val="24"/>
              </w:rPr>
            </w:pPr>
            <w:r w:rsidRPr="005508A8">
              <w:rPr>
                <w:rFonts w:ascii="Arial" w:hAnsi="Arial" w:cs="Arial"/>
                <w:b/>
                <w:bCs/>
                <w:sz w:val="24"/>
                <w:szCs w:val="24"/>
              </w:rPr>
              <w:t>Theme</w:t>
            </w:r>
          </w:p>
        </w:tc>
        <w:tc>
          <w:tcPr>
            <w:tcW w:w="1729" w:type="dxa"/>
            <w:shd w:val="clear" w:color="auto" w:fill="AEAAAA" w:themeFill="background2" w:themeFillShade="BF"/>
          </w:tcPr>
          <w:p w14:paraId="05EA696A" w14:textId="5381B05F" w:rsidR="001A72B7" w:rsidRPr="005508A8" w:rsidRDefault="001A72B7" w:rsidP="00517C38">
            <w:pPr>
              <w:spacing w:line="360" w:lineRule="auto"/>
              <w:rPr>
                <w:rFonts w:ascii="Arial" w:hAnsi="Arial" w:cs="Arial"/>
                <w:b/>
                <w:bCs/>
                <w:sz w:val="24"/>
                <w:szCs w:val="24"/>
              </w:rPr>
            </w:pPr>
            <w:r w:rsidRPr="005508A8">
              <w:rPr>
                <w:rFonts w:ascii="Arial" w:hAnsi="Arial" w:cs="Arial"/>
                <w:b/>
                <w:bCs/>
                <w:sz w:val="24"/>
                <w:szCs w:val="24"/>
              </w:rPr>
              <w:t>Participant 1</w:t>
            </w:r>
          </w:p>
        </w:tc>
        <w:tc>
          <w:tcPr>
            <w:tcW w:w="1803" w:type="dxa"/>
            <w:shd w:val="clear" w:color="auto" w:fill="AEAAAA" w:themeFill="background2" w:themeFillShade="BF"/>
          </w:tcPr>
          <w:p w14:paraId="0CDAB943" w14:textId="4626F4F4" w:rsidR="001A72B7" w:rsidRPr="005508A8" w:rsidRDefault="001A72B7" w:rsidP="00517C38">
            <w:pPr>
              <w:spacing w:line="360" w:lineRule="auto"/>
              <w:rPr>
                <w:rFonts w:ascii="Arial" w:hAnsi="Arial" w:cs="Arial"/>
                <w:b/>
                <w:bCs/>
                <w:sz w:val="24"/>
                <w:szCs w:val="24"/>
              </w:rPr>
            </w:pPr>
            <w:r w:rsidRPr="005508A8">
              <w:rPr>
                <w:rFonts w:ascii="Arial" w:hAnsi="Arial" w:cs="Arial"/>
                <w:b/>
                <w:bCs/>
                <w:sz w:val="24"/>
                <w:szCs w:val="24"/>
              </w:rPr>
              <w:t>Participant 2</w:t>
            </w:r>
          </w:p>
        </w:tc>
        <w:tc>
          <w:tcPr>
            <w:tcW w:w="1804" w:type="dxa"/>
            <w:shd w:val="clear" w:color="auto" w:fill="AEAAAA" w:themeFill="background2" w:themeFillShade="BF"/>
          </w:tcPr>
          <w:p w14:paraId="3E020A32" w14:textId="2F347258" w:rsidR="001A72B7" w:rsidRPr="005508A8" w:rsidRDefault="001A72B7" w:rsidP="00517C38">
            <w:pPr>
              <w:spacing w:line="360" w:lineRule="auto"/>
              <w:rPr>
                <w:rFonts w:ascii="Arial" w:hAnsi="Arial" w:cs="Arial"/>
                <w:b/>
                <w:bCs/>
                <w:sz w:val="24"/>
                <w:szCs w:val="24"/>
              </w:rPr>
            </w:pPr>
            <w:r w:rsidRPr="005508A8">
              <w:rPr>
                <w:rFonts w:ascii="Arial" w:hAnsi="Arial" w:cs="Arial"/>
                <w:b/>
                <w:bCs/>
                <w:sz w:val="24"/>
                <w:szCs w:val="24"/>
              </w:rPr>
              <w:t>Participant 3</w:t>
            </w:r>
          </w:p>
        </w:tc>
      </w:tr>
      <w:tr w:rsidR="001A72B7" w14:paraId="6D460EDF" w14:textId="77777777" w:rsidTr="005707D6">
        <w:tc>
          <w:tcPr>
            <w:tcW w:w="1802" w:type="dxa"/>
          </w:tcPr>
          <w:p w14:paraId="1A608DDC" w14:textId="3E30EBBE" w:rsidR="001A72B7" w:rsidRPr="00D77569" w:rsidRDefault="009207FD" w:rsidP="009207FD">
            <w:pPr>
              <w:spacing w:line="360" w:lineRule="auto"/>
              <w:jc w:val="center"/>
              <w:rPr>
                <w:rFonts w:ascii="Arial" w:hAnsi="Arial" w:cs="Arial"/>
                <w:sz w:val="20"/>
                <w:szCs w:val="20"/>
              </w:rPr>
            </w:pPr>
            <w:r w:rsidRPr="00D77569">
              <w:rPr>
                <w:rFonts w:ascii="Arial" w:hAnsi="Arial" w:cs="Arial"/>
                <w:sz w:val="20"/>
                <w:szCs w:val="20"/>
              </w:rPr>
              <w:t>What gender ar</w:t>
            </w:r>
            <w:r w:rsidR="001A2D41">
              <w:rPr>
                <w:rFonts w:ascii="Arial" w:hAnsi="Arial" w:cs="Arial"/>
                <w:sz w:val="20"/>
                <w:szCs w:val="20"/>
              </w:rPr>
              <w:t xml:space="preserve">e </w:t>
            </w:r>
            <w:r w:rsidRPr="00D77569">
              <w:rPr>
                <w:rFonts w:ascii="Arial" w:hAnsi="Arial" w:cs="Arial"/>
                <w:sz w:val="20"/>
                <w:szCs w:val="20"/>
              </w:rPr>
              <w:t>you?</w:t>
            </w:r>
          </w:p>
        </w:tc>
        <w:tc>
          <w:tcPr>
            <w:tcW w:w="1878" w:type="dxa"/>
          </w:tcPr>
          <w:p w14:paraId="052F0106" w14:textId="33F72675" w:rsidR="001A72B7" w:rsidRPr="00D77569" w:rsidRDefault="009207FD" w:rsidP="00517C38">
            <w:pPr>
              <w:spacing w:line="360" w:lineRule="auto"/>
              <w:rPr>
                <w:rFonts w:ascii="Arial" w:hAnsi="Arial" w:cs="Arial"/>
                <w:sz w:val="20"/>
                <w:szCs w:val="20"/>
              </w:rPr>
            </w:pPr>
            <w:r w:rsidRPr="00D77569">
              <w:rPr>
                <w:rFonts w:ascii="Arial" w:hAnsi="Arial" w:cs="Arial"/>
                <w:sz w:val="20"/>
                <w:szCs w:val="20"/>
              </w:rPr>
              <w:t>Demographics</w:t>
            </w:r>
          </w:p>
        </w:tc>
        <w:tc>
          <w:tcPr>
            <w:tcW w:w="1729" w:type="dxa"/>
          </w:tcPr>
          <w:p w14:paraId="7746FD52" w14:textId="16D1F65E" w:rsidR="001A72B7" w:rsidRPr="00D77569" w:rsidRDefault="009207FD" w:rsidP="00517C38">
            <w:pPr>
              <w:spacing w:line="360" w:lineRule="auto"/>
              <w:rPr>
                <w:rFonts w:ascii="Arial" w:hAnsi="Arial" w:cs="Arial"/>
                <w:sz w:val="20"/>
                <w:szCs w:val="20"/>
              </w:rPr>
            </w:pPr>
            <w:r w:rsidRPr="00D77569">
              <w:rPr>
                <w:rFonts w:ascii="Arial" w:hAnsi="Arial" w:cs="Arial"/>
                <w:sz w:val="20"/>
                <w:szCs w:val="20"/>
              </w:rPr>
              <w:t>Female</w:t>
            </w:r>
          </w:p>
        </w:tc>
        <w:tc>
          <w:tcPr>
            <w:tcW w:w="1803" w:type="dxa"/>
          </w:tcPr>
          <w:p w14:paraId="79713131" w14:textId="1778C294" w:rsidR="001A72B7" w:rsidRPr="00D77569" w:rsidRDefault="009207FD" w:rsidP="00517C38">
            <w:pPr>
              <w:spacing w:line="360" w:lineRule="auto"/>
              <w:rPr>
                <w:rFonts w:ascii="Arial" w:hAnsi="Arial" w:cs="Arial"/>
                <w:sz w:val="20"/>
                <w:szCs w:val="20"/>
              </w:rPr>
            </w:pPr>
            <w:r w:rsidRPr="00D77569">
              <w:rPr>
                <w:rFonts w:ascii="Arial" w:hAnsi="Arial" w:cs="Arial"/>
                <w:sz w:val="20"/>
                <w:szCs w:val="20"/>
              </w:rPr>
              <w:t>Male</w:t>
            </w:r>
          </w:p>
        </w:tc>
        <w:tc>
          <w:tcPr>
            <w:tcW w:w="1804" w:type="dxa"/>
          </w:tcPr>
          <w:p w14:paraId="06790F21" w14:textId="4DECB816" w:rsidR="001A72B7" w:rsidRPr="00D77569" w:rsidRDefault="009207FD" w:rsidP="00517C38">
            <w:pPr>
              <w:spacing w:line="360" w:lineRule="auto"/>
              <w:rPr>
                <w:rFonts w:ascii="Arial" w:hAnsi="Arial" w:cs="Arial"/>
                <w:sz w:val="20"/>
                <w:szCs w:val="20"/>
              </w:rPr>
            </w:pPr>
            <w:r w:rsidRPr="00D77569">
              <w:rPr>
                <w:rFonts w:ascii="Arial" w:hAnsi="Arial" w:cs="Arial"/>
                <w:sz w:val="20"/>
                <w:szCs w:val="20"/>
              </w:rPr>
              <w:t>Male</w:t>
            </w:r>
          </w:p>
        </w:tc>
      </w:tr>
      <w:tr w:rsidR="001A72B7" w14:paraId="5840B6D5" w14:textId="77777777" w:rsidTr="005707D6">
        <w:tc>
          <w:tcPr>
            <w:tcW w:w="1802" w:type="dxa"/>
          </w:tcPr>
          <w:p w14:paraId="33B56F75" w14:textId="21106360" w:rsidR="001A72B7" w:rsidRPr="00D77569" w:rsidRDefault="009207FD" w:rsidP="00517C38">
            <w:pPr>
              <w:spacing w:line="360" w:lineRule="auto"/>
              <w:rPr>
                <w:rFonts w:ascii="Arial" w:hAnsi="Arial" w:cs="Arial"/>
                <w:sz w:val="20"/>
                <w:szCs w:val="20"/>
              </w:rPr>
            </w:pPr>
            <w:r w:rsidRPr="00D77569">
              <w:rPr>
                <w:rFonts w:ascii="Arial" w:hAnsi="Arial" w:cs="Arial"/>
                <w:sz w:val="20"/>
                <w:szCs w:val="20"/>
              </w:rPr>
              <w:t>How old are you?</w:t>
            </w:r>
          </w:p>
        </w:tc>
        <w:tc>
          <w:tcPr>
            <w:tcW w:w="1878" w:type="dxa"/>
          </w:tcPr>
          <w:p w14:paraId="5281AB74" w14:textId="10624D6B" w:rsidR="001A72B7" w:rsidRPr="00D77569" w:rsidRDefault="009207FD" w:rsidP="00517C38">
            <w:pPr>
              <w:spacing w:line="360" w:lineRule="auto"/>
              <w:rPr>
                <w:rFonts w:ascii="Arial" w:hAnsi="Arial" w:cs="Arial"/>
                <w:sz w:val="20"/>
                <w:szCs w:val="20"/>
              </w:rPr>
            </w:pPr>
            <w:r w:rsidRPr="00D77569">
              <w:rPr>
                <w:rFonts w:ascii="Arial" w:hAnsi="Arial" w:cs="Arial"/>
                <w:sz w:val="20"/>
                <w:szCs w:val="20"/>
              </w:rPr>
              <w:t>Demographics</w:t>
            </w:r>
          </w:p>
        </w:tc>
        <w:tc>
          <w:tcPr>
            <w:tcW w:w="1729" w:type="dxa"/>
          </w:tcPr>
          <w:p w14:paraId="539B53B6" w14:textId="18CDE26C" w:rsidR="001A72B7" w:rsidRPr="00D77569" w:rsidRDefault="009207FD" w:rsidP="00517C38">
            <w:pPr>
              <w:spacing w:line="360" w:lineRule="auto"/>
              <w:rPr>
                <w:rFonts w:ascii="Arial" w:hAnsi="Arial" w:cs="Arial"/>
                <w:sz w:val="20"/>
                <w:szCs w:val="20"/>
              </w:rPr>
            </w:pPr>
            <w:r w:rsidRPr="00D77569">
              <w:rPr>
                <w:rFonts w:ascii="Arial" w:hAnsi="Arial" w:cs="Arial"/>
                <w:sz w:val="20"/>
                <w:szCs w:val="20"/>
              </w:rPr>
              <w:t>23</w:t>
            </w:r>
          </w:p>
        </w:tc>
        <w:tc>
          <w:tcPr>
            <w:tcW w:w="1803" w:type="dxa"/>
          </w:tcPr>
          <w:p w14:paraId="08E74D67" w14:textId="5522EA41" w:rsidR="001A72B7" w:rsidRPr="00D77569" w:rsidRDefault="009207FD" w:rsidP="00517C38">
            <w:pPr>
              <w:spacing w:line="360" w:lineRule="auto"/>
              <w:rPr>
                <w:rFonts w:ascii="Arial" w:hAnsi="Arial" w:cs="Arial"/>
                <w:sz w:val="20"/>
                <w:szCs w:val="20"/>
              </w:rPr>
            </w:pPr>
            <w:r w:rsidRPr="00D77569">
              <w:rPr>
                <w:rFonts w:ascii="Arial" w:hAnsi="Arial" w:cs="Arial"/>
                <w:sz w:val="20"/>
                <w:szCs w:val="20"/>
              </w:rPr>
              <w:t>22</w:t>
            </w:r>
          </w:p>
        </w:tc>
        <w:tc>
          <w:tcPr>
            <w:tcW w:w="1804" w:type="dxa"/>
          </w:tcPr>
          <w:p w14:paraId="2C912B8E" w14:textId="58622579" w:rsidR="001A72B7" w:rsidRPr="00D77569" w:rsidRDefault="009207FD" w:rsidP="00517C38">
            <w:pPr>
              <w:spacing w:line="360" w:lineRule="auto"/>
              <w:rPr>
                <w:rFonts w:ascii="Arial" w:hAnsi="Arial" w:cs="Arial"/>
                <w:sz w:val="20"/>
                <w:szCs w:val="20"/>
              </w:rPr>
            </w:pPr>
            <w:r w:rsidRPr="00D77569">
              <w:rPr>
                <w:rFonts w:ascii="Arial" w:hAnsi="Arial" w:cs="Arial"/>
                <w:sz w:val="20"/>
                <w:szCs w:val="20"/>
              </w:rPr>
              <w:t>21</w:t>
            </w:r>
          </w:p>
        </w:tc>
      </w:tr>
      <w:tr w:rsidR="001A72B7" w14:paraId="30BF4F1F" w14:textId="77777777" w:rsidTr="005707D6">
        <w:tc>
          <w:tcPr>
            <w:tcW w:w="1802" w:type="dxa"/>
          </w:tcPr>
          <w:p w14:paraId="45B2F7D3" w14:textId="5D26E8E3" w:rsidR="001A72B7" w:rsidRPr="00D77569" w:rsidRDefault="009207FD" w:rsidP="00517C38">
            <w:pPr>
              <w:spacing w:line="360" w:lineRule="auto"/>
              <w:rPr>
                <w:rFonts w:ascii="Arial" w:hAnsi="Arial" w:cs="Arial"/>
                <w:sz w:val="20"/>
                <w:szCs w:val="20"/>
              </w:rPr>
            </w:pPr>
            <w:r w:rsidRPr="00D77569">
              <w:rPr>
                <w:rFonts w:ascii="Arial" w:hAnsi="Arial" w:cs="Arial"/>
                <w:sz w:val="20"/>
                <w:szCs w:val="20"/>
              </w:rPr>
              <w:t>How many festivals have you worked at?</w:t>
            </w:r>
          </w:p>
        </w:tc>
        <w:tc>
          <w:tcPr>
            <w:tcW w:w="1878" w:type="dxa"/>
          </w:tcPr>
          <w:p w14:paraId="7DDA2973" w14:textId="79DD5C9A" w:rsidR="001A72B7" w:rsidRPr="00D77569" w:rsidRDefault="0022068C" w:rsidP="00517C38">
            <w:pPr>
              <w:spacing w:line="360" w:lineRule="auto"/>
              <w:rPr>
                <w:rFonts w:ascii="Arial" w:hAnsi="Arial" w:cs="Arial"/>
                <w:sz w:val="20"/>
                <w:szCs w:val="20"/>
              </w:rPr>
            </w:pPr>
            <w:r w:rsidRPr="00D77569">
              <w:rPr>
                <w:rFonts w:ascii="Arial" w:hAnsi="Arial" w:cs="Arial"/>
                <w:sz w:val="20"/>
                <w:szCs w:val="20"/>
              </w:rPr>
              <w:t>Festival experience</w:t>
            </w:r>
          </w:p>
        </w:tc>
        <w:tc>
          <w:tcPr>
            <w:tcW w:w="1729" w:type="dxa"/>
          </w:tcPr>
          <w:p w14:paraId="35750BC7" w14:textId="0A112293" w:rsidR="001A72B7" w:rsidRPr="00D77569" w:rsidRDefault="0022068C" w:rsidP="00517C38">
            <w:pPr>
              <w:spacing w:line="360" w:lineRule="auto"/>
              <w:rPr>
                <w:rFonts w:ascii="Arial" w:hAnsi="Arial" w:cs="Arial"/>
                <w:sz w:val="20"/>
                <w:szCs w:val="20"/>
              </w:rPr>
            </w:pPr>
            <w:r w:rsidRPr="00D77569">
              <w:rPr>
                <w:rFonts w:ascii="Arial" w:hAnsi="Arial" w:cs="Arial"/>
                <w:sz w:val="20"/>
                <w:szCs w:val="20"/>
              </w:rPr>
              <w:t>3</w:t>
            </w:r>
          </w:p>
        </w:tc>
        <w:tc>
          <w:tcPr>
            <w:tcW w:w="1803" w:type="dxa"/>
          </w:tcPr>
          <w:p w14:paraId="66519374" w14:textId="4E68151A" w:rsidR="001A72B7" w:rsidRPr="00D77569" w:rsidRDefault="0022068C" w:rsidP="00517C38">
            <w:pPr>
              <w:spacing w:line="360" w:lineRule="auto"/>
              <w:rPr>
                <w:rFonts w:ascii="Arial" w:hAnsi="Arial" w:cs="Arial"/>
                <w:sz w:val="20"/>
                <w:szCs w:val="20"/>
              </w:rPr>
            </w:pPr>
            <w:r w:rsidRPr="00D77569">
              <w:rPr>
                <w:rFonts w:ascii="Arial" w:hAnsi="Arial" w:cs="Arial"/>
                <w:sz w:val="20"/>
                <w:szCs w:val="20"/>
              </w:rPr>
              <w:t>2</w:t>
            </w:r>
          </w:p>
        </w:tc>
        <w:tc>
          <w:tcPr>
            <w:tcW w:w="1804" w:type="dxa"/>
          </w:tcPr>
          <w:p w14:paraId="6292B1E3" w14:textId="09FE6D07" w:rsidR="001A72B7" w:rsidRPr="00D77569" w:rsidRDefault="0022068C" w:rsidP="00517C38">
            <w:pPr>
              <w:spacing w:line="360" w:lineRule="auto"/>
              <w:rPr>
                <w:rFonts w:ascii="Arial" w:hAnsi="Arial" w:cs="Arial"/>
                <w:sz w:val="20"/>
                <w:szCs w:val="20"/>
              </w:rPr>
            </w:pPr>
            <w:r w:rsidRPr="00D77569">
              <w:rPr>
                <w:rFonts w:ascii="Arial" w:hAnsi="Arial" w:cs="Arial"/>
                <w:sz w:val="20"/>
                <w:szCs w:val="20"/>
              </w:rPr>
              <w:t>1</w:t>
            </w:r>
          </w:p>
        </w:tc>
      </w:tr>
      <w:tr w:rsidR="001A72B7" w14:paraId="167F407A" w14:textId="77777777" w:rsidTr="00067D84">
        <w:trPr>
          <w:trHeight w:val="6642"/>
        </w:trPr>
        <w:tc>
          <w:tcPr>
            <w:tcW w:w="1802" w:type="dxa"/>
          </w:tcPr>
          <w:p w14:paraId="364B2331" w14:textId="19D26CCA" w:rsidR="001A72B7" w:rsidRPr="00D77569" w:rsidRDefault="004466DE" w:rsidP="00517C38">
            <w:pPr>
              <w:spacing w:line="360" w:lineRule="auto"/>
              <w:rPr>
                <w:rFonts w:ascii="Arial" w:hAnsi="Arial" w:cs="Arial"/>
                <w:sz w:val="20"/>
                <w:szCs w:val="20"/>
              </w:rPr>
            </w:pPr>
            <w:r w:rsidRPr="00D77569">
              <w:rPr>
                <w:rFonts w:ascii="Arial" w:hAnsi="Arial" w:cs="Arial"/>
                <w:sz w:val="20"/>
                <w:szCs w:val="20"/>
              </w:rPr>
              <w:lastRenderedPageBreak/>
              <w:t>Q4 Have you worked at Creamfields, Reading and or Glastonbury? If so Which ones.</w:t>
            </w:r>
          </w:p>
        </w:tc>
        <w:tc>
          <w:tcPr>
            <w:tcW w:w="1878" w:type="dxa"/>
          </w:tcPr>
          <w:p w14:paraId="7B91DADA" w14:textId="3FA06682" w:rsidR="001A72B7" w:rsidRPr="00D77569" w:rsidRDefault="004466DE" w:rsidP="00517C38">
            <w:pPr>
              <w:spacing w:line="360" w:lineRule="auto"/>
              <w:rPr>
                <w:rFonts w:ascii="Arial" w:hAnsi="Arial" w:cs="Arial"/>
                <w:sz w:val="20"/>
                <w:szCs w:val="20"/>
              </w:rPr>
            </w:pPr>
            <w:r w:rsidRPr="00D77569">
              <w:rPr>
                <w:rFonts w:ascii="Arial" w:hAnsi="Arial" w:cs="Arial"/>
                <w:sz w:val="20"/>
                <w:szCs w:val="20"/>
              </w:rPr>
              <w:t>Festival experience</w:t>
            </w:r>
          </w:p>
        </w:tc>
        <w:tc>
          <w:tcPr>
            <w:tcW w:w="1729" w:type="dxa"/>
          </w:tcPr>
          <w:p w14:paraId="2585C50C" w14:textId="4D932B4C" w:rsidR="001A72B7" w:rsidRPr="00D77569" w:rsidRDefault="004466DE" w:rsidP="00517C38">
            <w:pPr>
              <w:spacing w:line="360" w:lineRule="auto"/>
              <w:rPr>
                <w:rFonts w:ascii="Arial" w:hAnsi="Arial" w:cs="Arial"/>
                <w:sz w:val="20"/>
                <w:szCs w:val="20"/>
              </w:rPr>
            </w:pPr>
            <w:r w:rsidRPr="00D77569">
              <w:rPr>
                <w:rFonts w:ascii="Arial" w:hAnsi="Arial" w:cs="Arial"/>
                <w:sz w:val="20"/>
                <w:szCs w:val="20"/>
              </w:rPr>
              <w:t>I haven’t worked in any of the above</w:t>
            </w:r>
          </w:p>
        </w:tc>
        <w:tc>
          <w:tcPr>
            <w:tcW w:w="1803" w:type="dxa"/>
          </w:tcPr>
          <w:p w14:paraId="17E52DE9" w14:textId="3A4464D3" w:rsidR="001A72B7" w:rsidRPr="00D77569" w:rsidRDefault="004466DE" w:rsidP="00517C38">
            <w:pPr>
              <w:spacing w:line="360" w:lineRule="auto"/>
              <w:rPr>
                <w:rFonts w:ascii="Arial" w:hAnsi="Arial" w:cs="Arial"/>
                <w:sz w:val="20"/>
                <w:szCs w:val="20"/>
              </w:rPr>
            </w:pPr>
            <w:r w:rsidRPr="00D77569">
              <w:rPr>
                <w:rFonts w:ascii="Arial" w:hAnsi="Arial" w:cs="Arial"/>
                <w:sz w:val="20"/>
                <w:szCs w:val="20"/>
              </w:rPr>
              <w:t>Glastonbury</w:t>
            </w:r>
          </w:p>
        </w:tc>
        <w:tc>
          <w:tcPr>
            <w:tcW w:w="1804" w:type="dxa"/>
          </w:tcPr>
          <w:p w14:paraId="4E1F013C" w14:textId="636142E6" w:rsidR="001A72B7" w:rsidRPr="00D77569" w:rsidRDefault="004466DE" w:rsidP="00517C38">
            <w:pPr>
              <w:spacing w:line="360" w:lineRule="auto"/>
              <w:rPr>
                <w:rFonts w:ascii="Arial" w:hAnsi="Arial" w:cs="Arial"/>
                <w:sz w:val="20"/>
                <w:szCs w:val="20"/>
              </w:rPr>
            </w:pPr>
            <w:r w:rsidRPr="00D77569">
              <w:rPr>
                <w:rFonts w:ascii="Arial" w:hAnsi="Arial" w:cs="Arial"/>
                <w:sz w:val="20"/>
                <w:szCs w:val="20"/>
              </w:rPr>
              <w:t>Reading</w:t>
            </w:r>
          </w:p>
        </w:tc>
      </w:tr>
    </w:tbl>
    <w:p w14:paraId="454A7114" w14:textId="77777777" w:rsidR="00E500FD" w:rsidRDefault="00E500FD" w:rsidP="00517C38">
      <w:pPr>
        <w:spacing w:line="360" w:lineRule="auto"/>
        <w:rPr>
          <w:rFonts w:ascii="Arial" w:hAnsi="Arial" w:cs="Arial"/>
          <w:sz w:val="24"/>
          <w:szCs w:val="24"/>
        </w:rPr>
      </w:pPr>
    </w:p>
    <w:p w14:paraId="0619261E" w14:textId="77777777" w:rsidR="00517C38" w:rsidRPr="00517C38" w:rsidRDefault="00517C38" w:rsidP="00517C38">
      <w:pPr>
        <w:spacing w:line="360" w:lineRule="auto"/>
        <w:rPr>
          <w:rFonts w:ascii="Arial" w:hAnsi="Arial" w:cs="Arial"/>
          <w:sz w:val="24"/>
          <w:szCs w:val="24"/>
        </w:rPr>
      </w:pPr>
    </w:p>
    <w:p w14:paraId="7F5DB90C" w14:textId="49910C5A" w:rsidR="0046354A" w:rsidRDefault="0046354A" w:rsidP="004918DD">
      <w:pPr>
        <w:spacing w:line="360" w:lineRule="auto"/>
        <w:rPr>
          <w:rFonts w:ascii="Arial" w:hAnsi="Arial" w:cs="Arial"/>
          <w:sz w:val="24"/>
          <w:szCs w:val="24"/>
        </w:rPr>
      </w:pPr>
    </w:p>
    <w:p w14:paraId="5C93B06F" w14:textId="28E48710" w:rsidR="0046354A" w:rsidRDefault="0046354A" w:rsidP="004918DD">
      <w:pPr>
        <w:spacing w:line="360" w:lineRule="auto"/>
        <w:rPr>
          <w:rFonts w:ascii="Arial" w:hAnsi="Arial" w:cs="Arial"/>
          <w:sz w:val="24"/>
          <w:szCs w:val="24"/>
        </w:rPr>
      </w:pPr>
    </w:p>
    <w:tbl>
      <w:tblPr>
        <w:tblStyle w:val="TableGrid"/>
        <w:tblW w:w="0" w:type="auto"/>
        <w:tblLook w:val="04A0" w:firstRow="1" w:lastRow="0" w:firstColumn="1" w:lastColumn="0" w:noHBand="0" w:noVBand="1"/>
      </w:tblPr>
      <w:tblGrid>
        <w:gridCol w:w="1803"/>
        <w:gridCol w:w="1803"/>
        <w:gridCol w:w="1803"/>
        <w:gridCol w:w="1803"/>
        <w:gridCol w:w="1804"/>
      </w:tblGrid>
      <w:tr w:rsidR="000B5E8F" w14:paraId="229E6E70" w14:textId="77777777" w:rsidTr="000B5E8F">
        <w:tc>
          <w:tcPr>
            <w:tcW w:w="1803" w:type="dxa"/>
          </w:tcPr>
          <w:p w14:paraId="55F230E2" w14:textId="1CB339A1" w:rsidR="000B5E8F" w:rsidRPr="00D77569" w:rsidRDefault="00BC0B79" w:rsidP="004918DD">
            <w:pPr>
              <w:spacing w:line="360" w:lineRule="auto"/>
              <w:rPr>
                <w:rFonts w:ascii="Arial" w:hAnsi="Arial" w:cs="Arial"/>
                <w:sz w:val="20"/>
                <w:szCs w:val="20"/>
              </w:rPr>
            </w:pPr>
            <w:r w:rsidRPr="00D77569">
              <w:rPr>
                <w:rFonts w:ascii="Arial" w:hAnsi="Arial" w:cs="Arial"/>
                <w:sz w:val="20"/>
                <w:szCs w:val="20"/>
              </w:rPr>
              <w:t>Q5 In your opinion, how did most festival goers get to and from the festival in terms of transport?</w:t>
            </w:r>
          </w:p>
        </w:tc>
        <w:tc>
          <w:tcPr>
            <w:tcW w:w="1803" w:type="dxa"/>
          </w:tcPr>
          <w:p w14:paraId="474A2924" w14:textId="5CF1A5FD" w:rsidR="000B5E8F" w:rsidRPr="00D77569" w:rsidRDefault="00BC0B79" w:rsidP="004918DD">
            <w:pPr>
              <w:spacing w:line="360" w:lineRule="auto"/>
              <w:rPr>
                <w:rFonts w:ascii="Arial" w:hAnsi="Arial" w:cs="Arial"/>
                <w:sz w:val="20"/>
                <w:szCs w:val="20"/>
              </w:rPr>
            </w:pPr>
            <w:r w:rsidRPr="00D77569">
              <w:rPr>
                <w:rFonts w:ascii="Arial" w:hAnsi="Arial" w:cs="Arial"/>
                <w:sz w:val="20"/>
                <w:szCs w:val="20"/>
              </w:rPr>
              <w:t>Transport</w:t>
            </w:r>
          </w:p>
        </w:tc>
        <w:tc>
          <w:tcPr>
            <w:tcW w:w="1803" w:type="dxa"/>
          </w:tcPr>
          <w:p w14:paraId="03191828" w14:textId="642E13DE" w:rsidR="000B5E8F" w:rsidRPr="00D77569" w:rsidRDefault="00BC0B79" w:rsidP="004918DD">
            <w:pPr>
              <w:spacing w:line="360" w:lineRule="auto"/>
              <w:rPr>
                <w:rFonts w:ascii="Arial" w:hAnsi="Arial" w:cs="Arial"/>
                <w:sz w:val="20"/>
                <w:szCs w:val="20"/>
              </w:rPr>
            </w:pPr>
            <w:r w:rsidRPr="00D77569">
              <w:rPr>
                <w:rFonts w:ascii="Arial" w:hAnsi="Arial" w:cs="Arial"/>
                <w:sz w:val="20"/>
                <w:szCs w:val="20"/>
              </w:rPr>
              <w:t>The punters tended to go by bus or lift. But the employees usually arranged their own transport</w:t>
            </w:r>
          </w:p>
        </w:tc>
        <w:tc>
          <w:tcPr>
            <w:tcW w:w="1803" w:type="dxa"/>
          </w:tcPr>
          <w:p w14:paraId="74C07458" w14:textId="5FE77C48" w:rsidR="000B5E8F" w:rsidRPr="00D77569" w:rsidRDefault="00BC0B79" w:rsidP="004918DD">
            <w:pPr>
              <w:spacing w:line="360" w:lineRule="auto"/>
              <w:rPr>
                <w:rFonts w:ascii="Arial" w:hAnsi="Arial" w:cs="Arial"/>
                <w:sz w:val="20"/>
                <w:szCs w:val="20"/>
              </w:rPr>
            </w:pPr>
            <w:r w:rsidRPr="00D77569">
              <w:rPr>
                <w:rFonts w:ascii="Arial" w:hAnsi="Arial" w:cs="Arial"/>
                <w:sz w:val="20"/>
                <w:szCs w:val="20"/>
              </w:rPr>
              <w:t>In a car</w:t>
            </w:r>
          </w:p>
        </w:tc>
        <w:tc>
          <w:tcPr>
            <w:tcW w:w="1804" w:type="dxa"/>
          </w:tcPr>
          <w:p w14:paraId="163C4E8F" w14:textId="02D5BDEE" w:rsidR="000B5E8F" w:rsidRDefault="00BC0B79" w:rsidP="004918DD">
            <w:pPr>
              <w:spacing w:line="360" w:lineRule="auto"/>
              <w:rPr>
                <w:rFonts w:ascii="Arial" w:hAnsi="Arial" w:cs="Arial"/>
                <w:sz w:val="24"/>
                <w:szCs w:val="24"/>
              </w:rPr>
            </w:pPr>
            <w:r w:rsidRPr="00D77569">
              <w:rPr>
                <w:rFonts w:ascii="Arial" w:hAnsi="Arial" w:cs="Arial"/>
                <w:sz w:val="20"/>
                <w:szCs w:val="20"/>
              </w:rPr>
              <w:t>I’d say coach</w:t>
            </w:r>
          </w:p>
        </w:tc>
      </w:tr>
      <w:tr w:rsidR="000B5E8F" w14:paraId="043C2F5C" w14:textId="77777777" w:rsidTr="000B5E8F">
        <w:tc>
          <w:tcPr>
            <w:tcW w:w="1803" w:type="dxa"/>
          </w:tcPr>
          <w:p w14:paraId="32FF71CA" w14:textId="57D22036" w:rsidR="000B5E8F" w:rsidRPr="00D77569" w:rsidRDefault="00BC0B79" w:rsidP="004918DD">
            <w:pPr>
              <w:spacing w:line="360" w:lineRule="auto"/>
              <w:rPr>
                <w:rFonts w:ascii="Arial" w:hAnsi="Arial" w:cs="Arial"/>
                <w:sz w:val="20"/>
                <w:szCs w:val="20"/>
              </w:rPr>
            </w:pPr>
            <w:r w:rsidRPr="00D77569">
              <w:rPr>
                <w:rFonts w:ascii="Arial" w:hAnsi="Arial" w:cs="Arial"/>
                <w:sz w:val="20"/>
                <w:szCs w:val="20"/>
              </w:rPr>
              <w:t>Q6 What are you views on the camping arrangements at festivals in terms of facilities?</w:t>
            </w:r>
          </w:p>
        </w:tc>
        <w:tc>
          <w:tcPr>
            <w:tcW w:w="1803" w:type="dxa"/>
          </w:tcPr>
          <w:p w14:paraId="0CBD2794" w14:textId="52E26AFA" w:rsidR="000B5E8F" w:rsidRPr="00D77569" w:rsidRDefault="00AF3CE0" w:rsidP="004918DD">
            <w:pPr>
              <w:spacing w:line="360" w:lineRule="auto"/>
              <w:rPr>
                <w:rFonts w:ascii="Arial" w:hAnsi="Arial" w:cs="Arial"/>
                <w:sz w:val="20"/>
                <w:szCs w:val="20"/>
              </w:rPr>
            </w:pPr>
            <w:r>
              <w:rPr>
                <w:rFonts w:ascii="Arial" w:hAnsi="Arial" w:cs="Arial"/>
                <w:sz w:val="20"/>
                <w:szCs w:val="20"/>
              </w:rPr>
              <w:t>Facilities</w:t>
            </w:r>
          </w:p>
        </w:tc>
        <w:tc>
          <w:tcPr>
            <w:tcW w:w="1803" w:type="dxa"/>
          </w:tcPr>
          <w:p w14:paraId="4FA42065" w14:textId="4420D87E" w:rsidR="000B5E8F" w:rsidRPr="00D77569" w:rsidRDefault="00D77569" w:rsidP="004918DD">
            <w:pPr>
              <w:spacing w:line="360" w:lineRule="auto"/>
              <w:rPr>
                <w:rFonts w:ascii="Arial" w:hAnsi="Arial" w:cs="Arial"/>
                <w:sz w:val="20"/>
                <w:szCs w:val="20"/>
              </w:rPr>
            </w:pPr>
            <w:r w:rsidRPr="00D77569">
              <w:rPr>
                <w:rFonts w:ascii="Arial" w:hAnsi="Arial" w:cs="Arial"/>
                <w:sz w:val="20"/>
                <w:szCs w:val="20"/>
              </w:rPr>
              <w:t xml:space="preserve">The facilities at the employee campsites were all really good. We all had showers, our own </w:t>
            </w:r>
            <w:r w:rsidRPr="00D77569">
              <w:rPr>
                <w:rFonts w:ascii="Arial" w:hAnsi="Arial" w:cs="Arial"/>
                <w:sz w:val="20"/>
                <w:szCs w:val="20"/>
              </w:rPr>
              <w:lastRenderedPageBreak/>
              <w:t>campsite and catering</w:t>
            </w:r>
          </w:p>
        </w:tc>
        <w:tc>
          <w:tcPr>
            <w:tcW w:w="1803" w:type="dxa"/>
          </w:tcPr>
          <w:p w14:paraId="667BB568" w14:textId="1BAC77B7" w:rsidR="000B5E8F" w:rsidRPr="00D77569" w:rsidRDefault="00D77569" w:rsidP="004918DD">
            <w:pPr>
              <w:spacing w:line="360" w:lineRule="auto"/>
              <w:rPr>
                <w:rFonts w:ascii="Arial" w:hAnsi="Arial" w:cs="Arial"/>
                <w:sz w:val="20"/>
                <w:szCs w:val="20"/>
              </w:rPr>
            </w:pPr>
            <w:r w:rsidRPr="00D77569">
              <w:rPr>
                <w:rFonts w:ascii="Arial" w:hAnsi="Arial" w:cs="Arial"/>
                <w:sz w:val="20"/>
                <w:szCs w:val="20"/>
              </w:rPr>
              <w:lastRenderedPageBreak/>
              <w:t xml:space="preserve">I Think that they are suitable for festival goers, but the toilets could be improved. There’s busses to </w:t>
            </w:r>
            <w:r w:rsidRPr="00D77569">
              <w:rPr>
                <w:rFonts w:ascii="Arial" w:hAnsi="Arial" w:cs="Arial"/>
                <w:sz w:val="20"/>
                <w:szCs w:val="20"/>
              </w:rPr>
              <w:lastRenderedPageBreak/>
              <w:t>and from different campsites as the festival is the same size as a small town and disabled sites for those who wouldn’t be able to experience the festival otherwise.</w:t>
            </w:r>
          </w:p>
        </w:tc>
        <w:tc>
          <w:tcPr>
            <w:tcW w:w="1804" w:type="dxa"/>
          </w:tcPr>
          <w:p w14:paraId="32EB3425" w14:textId="23B3E25A" w:rsidR="000B5E8F" w:rsidRPr="00611548" w:rsidRDefault="00611548" w:rsidP="004918DD">
            <w:pPr>
              <w:spacing w:line="360" w:lineRule="auto"/>
              <w:rPr>
                <w:rFonts w:ascii="Arial" w:hAnsi="Arial" w:cs="Arial"/>
                <w:sz w:val="20"/>
                <w:szCs w:val="20"/>
              </w:rPr>
            </w:pPr>
            <w:r w:rsidRPr="00611548">
              <w:rPr>
                <w:rFonts w:ascii="Arial" w:hAnsi="Arial" w:cs="Arial"/>
                <w:sz w:val="20"/>
                <w:szCs w:val="20"/>
              </w:rPr>
              <w:lastRenderedPageBreak/>
              <w:t xml:space="preserve">I feel like it’s pretty cost effective because people bring their own tents , reading should </w:t>
            </w:r>
            <w:r w:rsidRPr="00611548">
              <w:rPr>
                <w:rFonts w:ascii="Arial" w:hAnsi="Arial" w:cs="Arial"/>
                <w:sz w:val="20"/>
                <w:szCs w:val="20"/>
              </w:rPr>
              <w:lastRenderedPageBreak/>
              <w:t>definitely have more water stations and toilets . I’ve only seen drug testing in one festival as well I think that that’s a facility that missing</w:t>
            </w:r>
          </w:p>
        </w:tc>
      </w:tr>
      <w:tr w:rsidR="000B5E8F" w14:paraId="299CFAD6" w14:textId="77777777" w:rsidTr="000B5E8F">
        <w:tc>
          <w:tcPr>
            <w:tcW w:w="1803" w:type="dxa"/>
          </w:tcPr>
          <w:p w14:paraId="13F18D94" w14:textId="209E7034" w:rsidR="000B5E8F" w:rsidRPr="002320AF" w:rsidRDefault="002320AF" w:rsidP="004918DD">
            <w:pPr>
              <w:spacing w:line="360" w:lineRule="auto"/>
              <w:rPr>
                <w:rFonts w:ascii="Arial" w:hAnsi="Arial" w:cs="Arial"/>
                <w:sz w:val="20"/>
                <w:szCs w:val="20"/>
              </w:rPr>
            </w:pPr>
            <w:r w:rsidRPr="002320AF">
              <w:rPr>
                <w:rFonts w:ascii="Arial" w:hAnsi="Arial" w:cs="Arial"/>
                <w:sz w:val="20"/>
                <w:szCs w:val="20"/>
              </w:rPr>
              <w:lastRenderedPageBreak/>
              <w:t>Q7 Regarding tents, why do you think many festival goers do not take their tents home with them?</w:t>
            </w:r>
          </w:p>
        </w:tc>
        <w:tc>
          <w:tcPr>
            <w:tcW w:w="1803" w:type="dxa"/>
          </w:tcPr>
          <w:p w14:paraId="34D1203D" w14:textId="0A79FBDD" w:rsidR="000B5E8F" w:rsidRPr="002320AF" w:rsidRDefault="00611548" w:rsidP="004918DD">
            <w:pPr>
              <w:spacing w:line="360" w:lineRule="auto"/>
              <w:rPr>
                <w:rFonts w:ascii="Arial" w:hAnsi="Arial" w:cs="Arial"/>
                <w:sz w:val="20"/>
                <w:szCs w:val="20"/>
              </w:rPr>
            </w:pPr>
            <w:r>
              <w:rPr>
                <w:rFonts w:ascii="Arial" w:hAnsi="Arial" w:cs="Arial"/>
                <w:sz w:val="20"/>
                <w:szCs w:val="20"/>
              </w:rPr>
              <w:t xml:space="preserve">Tent waste </w:t>
            </w:r>
          </w:p>
        </w:tc>
        <w:tc>
          <w:tcPr>
            <w:tcW w:w="1803" w:type="dxa"/>
          </w:tcPr>
          <w:p w14:paraId="55CE83D9" w14:textId="76E630D6" w:rsidR="000B5E8F" w:rsidRPr="002320AF" w:rsidRDefault="00611548" w:rsidP="004918DD">
            <w:pPr>
              <w:spacing w:line="360" w:lineRule="auto"/>
              <w:rPr>
                <w:rFonts w:ascii="Arial" w:hAnsi="Arial" w:cs="Arial"/>
                <w:sz w:val="20"/>
                <w:szCs w:val="20"/>
              </w:rPr>
            </w:pPr>
            <w:r w:rsidRPr="00611548">
              <w:rPr>
                <w:rFonts w:ascii="Arial" w:hAnsi="Arial" w:cs="Arial"/>
                <w:sz w:val="20"/>
                <w:szCs w:val="20"/>
              </w:rPr>
              <w:t>After a heavy weekend of drinking, many festival goers can’t be bothered to take down tents and carry them</w:t>
            </w:r>
          </w:p>
        </w:tc>
        <w:tc>
          <w:tcPr>
            <w:tcW w:w="1803" w:type="dxa"/>
          </w:tcPr>
          <w:p w14:paraId="6EA504CE" w14:textId="3978F104" w:rsidR="000B5E8F" w:rsidRPr="002320AF" w:rsidRDefault="00611548" w:rsidP="004918DD">
            <w:pPr>
              <w:spacing w:line="360" w:lineRule="auto"/>
              <w:rPr>
                <w:rFonts w:ascii="Arial" w:hAnsi="Arial" w:cs="Arial"/>
                <w:sz w:val="20"/>
                <w:szCs w:val="20"/>
              </w:rPr>
            </w:pPr>
            <w:r w:rsidRPr="00611548">
              <w:rPr>
                <w:rFonts w:ascii="Arial" w:hAnsi="Arial" w:cs="Arial"/>
                <w:sz w:val="20"/>
                <w:szCs w:val="20"/>
              </w:rPr>
              <w:t>I think people leave their tents because they simply don’t have room to store their tents as they have bought them especially for the festival, last year Glastonbury recycled all the tents left behind</w:t>
            </w:r>
          </w:p>
        </w:tc>
        <w:tc>
          <w:tcPr>
            <w:tcW w:w="1804" w:type="dxa"/>
          </w:tcPr>
          <w:p w14:paraId="4BB63F08" w14:textId="6C4BC8DA" w:rsidR="000B5E8F" w:rsidRPr="002320AF" w:rsidRDefault="00611548" w:rsidP="004918DD">
            <w:pPr>
              <w:spacing w:line="360" w:lineRule="auto"/>
              <w:rPr>
                <w:rFonts w:ascii="Arial" w:hAnsi="Arial" w:cs="Arial"/>
                <w:sz w:val="20"/>
                <w:szCs w:val="20"/>
              </w:rPr>
            </w:pPr>
            <w:r w:rsidRPr="00611548">
              <w:rPr>
                <w:rFonts w:ascii="Arial" w:hAnsi="Arial" w:cs="Arial"/>
                <w:sz w:val="20"/>
                <w:szCs w:val="20"/>
              </w:rPr>
              <w:t>People are lazy, they have the mentality of “I’ll just get a new one” + a lot of tents get broken during</w:t>
            </w:r>
          </w:p>
        </w:tc>
      </w:tr>
      <w:tr w:rsidR="000B5E8F" w14:paraId="292BB8C2" w14:textId="77777777" w:rsidTr="000B5E8F">
        <w:tc>
          <w:tcPr>
            <w:tcW w:w="1803" w:type="dxa"/>
          </w:tcPr>
          <w:p w14:paraId="064FB0EC" w14:textId="4BB42E2E" w:rsidR="000B5E8F" w:rsidRPr="00AF3CE0" w:rsidRDefault="00AF3CE0" w:rsidP="004918DD">
            <w:pPr>
              <w:spacing w:line="360" w:lineRule="auto"/>
              <w:rPr>
                <w:rFonts w:ascii="Arial" w:hAnsi="Arial" w:cs="Arial"/>
                <w:sz w:val="20"/>
                <w:szCs w:val="20"/>
              </w:rPr>
            </w:pPr>
            <w:r w:rsidRPr="00AF3CE0">
              <w:rPr>
                <w:rFonts w:ascii="Arial" w:hAnsi="Arial" w:cs="Arial"/>
                <w:sz w:val="20"/>
                <w:szCs w:val="20"/>
              </w:rPr>
              <w:t>Q8 What facilities are you aware of for waste disposal – cans, plastics, others?</w:t>
            </w:r>
          </w:p>
        </w:tc>
        <w:tc>
          <w:tcPr>
            <w:tcW w:w="1803" w:type="dxa"/>
          </w:tcPr>
          <w:p w14:paraId="3A4304A8" w14:textId="77A06104" w:rsidR="000B5E8F" w:rsidRPr="00AF3CE0" w:rsidRDefault="00AF3CE0" w:rsidP="004918DD">
            <w:pPr>
              <w:spacing w:line="360" w:lineRule="auto"/>
              <w:rPr>
                <w:rFonts w:ascii="Arial" w:hAnsi="Arial" w:cs="Arial"/>
                <w:sz w:val="20"/>
                <w:szCs w:val="20"/>
              </w:rPr>
            </w:pPr>
            <w:r>
              <w:rPr>
                <w:rFonts w:ascii="Arial" w:hAnsi="Arial" w:cs="Arial"/>
                <w:sz w:val="20"/>
                <w:szCs w:val="20"/>
              </w:rPr>
              <w:t xml:space="preserve">Waste </w:t>
            </w:r>
            <w:r w:rsidR="00306447">
              <w:rPr>
                <w:rFonts w:ascii="Arial" w:hAnsi="Arial" w:cs="Arial"/>
                <w:sz w:val="20"/>
                <w:szCs w:val="20"/>
              </w:rPr>
              <w:t>recycling</w:t>
            </w:r>
          </w:p>
        </w:tc>
        <w:tc>
          <w:tcPr>
            <w:tcW w:w="1803" w:type="dxa"/>
          </w:tcPr>
          <w:p w14:paraId="38168057" w14:textId="6D9E9337" w:rsidR="000B5E8F" w:rsidRDefault="00306447" w:rsidP="004918DD">
            <w:pPr>
              <w:spacing w:line="360" w:lineRule="auto"/>
              <w:rPr>
                <w:rFonts w:ascii="Arial" w:hAnsi="Arial" w:cs="Arial"/>
                <w:sz w:val="24"/>
                <w:szCs w:val="24"/>
              </w:rPr>
            </w:pPr>
            <w:r w:rsidRPr="00306447">
              <w:rPr>
                <w:rFonts w:ascii="Arial" w:hAnsi="Arial" w:cs="Arial"/>
                <w:sz w:val="20"/>
                <w:szCs w:val="20"/>
              </w:rPr>
              <w:t>There were just general waste bins</w:t>
            </w:r>
          </w:p>
        </w:tc>
        <w:tc>
          <w:tcPr>
            <w:tcW w:w="1803" w:type="dxa"/>
          </w:tcPr>
          <w:p w14:paraId="5246653E" w14:textId="3313E239" w:rsidR="000B5E8F" w:rsidRPr="00306447" w:rsidRDefault="00306447" w:rsidP="004918DD">
            <w:pPr>
              <w:spacing w:line="360" w:lineRule="auto"/>
              <w:rPr>
                <w:rFonts w:ascii="Arial" w:hAnsi="Arial" w:cs="Arial"/>
                <w:sz w:val="20"/>
                <w:szCs w:val="20"/>
              </w:rPr>
            </w:pPr>
            <w:r w:rsidRPr="00306447">
              <w:rPr>
                <w:rFonts w:ascii="Arial" w:hAnsi="Arial" w:cs="Arial"/>
                <w:sz w:val="20"/>
                <w:szCs w:val="20"/>
              </w:rPr>
              <w:t>Everything that is used is recycled and there is a scheme in place where you can bring your rubbish in a black bag and get paid for doing so</w:t>
            </w:r>
          </w:p>
        </w:tc>
        <w:tc>
          <w:tcPr>
            <w:tcW w:w="1804" w:type="dxa"/>
          </w:tcPr>
          <w:p w14:paraId="71A6DAFB" w14:textId="7BEB6BFC" w:rsidR="000B5E8F" w:rsidRPr="00306447" w:rsidRDefault="00306447" w:rsidP="004918DD">
            <w:pPr>
              <w:spacing w:line="360" w:lineRule="auto"/>
              <w:rPr>
                <w:rFonts w:ascii="Arial" w:hAnsi="Arial" w:cs="Arial"/>
                <w:sz w:val="20"/>
                <w:szCs w:val="20"/>
              </w:rPr>
            </w:pPr>
            <w:r w:rsidRPr="00306447">
              <w:rPr>
                <w:rFonts w:ascii="Arial" w:hAnsi="Arial" w:cs="Arial"/>
                <w:sz w:val="20"/>
                <w:szCs w:val="20"/>
              </w:rPr>
              <w:t>There are bins every few hundred yards are so, all labelled as to what materials should go where</w:t>
            </w:r>
          </w:p>
        </w:tc>
      </w:tr>
      <w:tr w:rsidR="002A4287" w14:paraId="412D6705" w14:textId="77777777" w:rsidTr="000B5E8F">
        <w:tc>
          <w:tcPr>
            <w:tcW w:w="1803" w:type="dxa"/>
          </w:tcPr>
          <w:p w14:paraId="16DBD01C" w14:textId="4522F948" w:rsidR="002A4287" w:rsidRPr="00AF3CE0" w:rsidRDefault="000D63F2" w:rsidP="004918DD">
            <w:pPr>
              <w:spacing w:line="360" w:lineRule="auto"/>
              <w:rPr>
                <w:rFonts w:ascii="Arial" w:hAnsi="Arial" w:cs="Arial"/>
                <w:sz w:val="20"/>
                <w:szCs w:val="20"/>
              </w:rPr>
            </w:pPr>
            <w:r w:rsidRPr="000D63F2">
              <w:rPr>
                <w:rFonts w:ascii="Arial" w:hAnsi="Arial" w:cs="Arial"/>
                <w:sz w:val="20"/>
                <w:szCs w:val="20"/>
              </w:rPr>
              <w:t xml:space="preserve">Q9 What environmental impacts of festivals are you aware of? Which ones are the </w:t>
            </w:r>
            <w:r w:rsidRPr="000D63F2">
              <w:rPr>
                <w:rFonts w:ascii="Arial" w:hAnsi="Arial" w:cs="Arial"/>
                <w:sz w:val="20"/>
                <w:szCs w:val="20"/>
              </w:rPr>
              <w:lastRenderedPageBreak/>
              <w:t>biggest problem in your opinion?</w:t>
            </w:r>
          </w:p>
        </w:tc>
        <w:tc>
          <w:tcPr>
            <w:tcW w:w="1803" w:type="dxa"/>
          </w:tcPr>
          <w:p w14:paraId="09CB84A3" w14:textId="335BC680" w:rsidR="002A4287" w:rsidRDefault="000D63F2" w:rsidP="004918DD">
            <w:pPr>
              <w:spacing w:line="360" w:lineRule="auto"/>
              <w:rPr>
                <w:rFonts w:ascii="Arial" w:hAnsi="Arial" w:cs="Arial"/>
                <w:sz w:val="20"/>
                <w:szCs w:val="20"/>
              </w:rPr>
            </w:pPr>
            <w:r>
              <w:rPr>
                <w:rFonts w:ascii="Arial" w:hAnsi="Arial" w:cs="Arial"/>
                <w:sz w:val="20"/>
                <w:szCs w:val="20"/>
              </w:rPr>
              <w:lastRenderedPageBreak/>
              <w:t xml:space="preserve">Understanding opinions on the most harmful environmental impacts. </w:t>
            </w:r>
          </w:p>
        </w:tc>
        <w:tc>
          <w:tcPr>
            <w:tcW w:w="1803" w:type="dxa"/>
          </w:tcPr>
          <w:p w14:paraId="5FAC191C" w14:textId="1DCEE1A1" w:rsidR="002A4287" w:rsidRPr="00306447" w:rsidRDefault="00A94BAB" w:rsidP="004918DD">
            <w:pPr>
              <w:spacing w:line="360" w:lineRule="auto"/>
              <w:rPr>
                <w:rFonts w:ascii="Arial" w:hAnsi="Arial" w:cs="Arial"/>
                <w:sz w:val="20"/>
                <w:szCs w:val="20"/>
              </w:rPr>
            </w:pPr>
            <w:r w:rsidRPr="00A94BAB">
              <w:rPr>
                <w:rFonts w:ascii="Arial" w:hAnsi="Arial" w:cs="Arial"/>
                <w:sz w:val="20"/>
                <w:szCs w:val="20"/>
              </w:rPr>
              <w:t xml:space="preserve">Environmental impacts was definitely the littering on the floor and leaving behind tents. I </w:t>
            </w:r>
            <w:r w:rsidRPr="00A94BAB">
              <w:rPr>
                <w:rFonts w:ascii="Arial" w:hAnsi="Arial" w:cs="Arial"/>
                <w:sz w:val="20"/>
                <w:szCs w:val="20"/>
              </w:rPr>
              <w:lastRenderedPageBreak/>
              <w:t>think the biggest problem was punters not disposing their waste</w:t>
            </w:r>
          </w:p>
        </w:tc>
        <w:tc>
          <w:tcPr>
            <w:tcW w:w="1803" w:type="dxa"/>
          </w:tcPr>
          <w:p w14:paraId="684C3457" w14:textId="27D03476" w:rsidR="002A4287" w:rsidRPr="00306447" w:rsidRDefault="00A94BAB" w:rsidP="004918DD">
            <w:pPr>
              <w:spacing w:line="360" w:lineRule="auto"/>
              <w:rPr>
                <w:rFonts w:ascii="Arial" w:hAnsi="Arial" w:cs="Arial"/>
                <w:sz w:val="20"/>
                <w:szCs w:val="20"/>
              </w:rPr>
            </w:pPr>
            <w:r w:rsidRPr="00A94BAB">
              <w:rPr>
                <w:rFonts w:ascii="Arial" w:hAnsi="Arial" w:cs="Arial"/>
                <w:sz w:val="20"/>
                <w:szCs w:val="20"/>
              </w:rPr>
              <w:lastRenderedPageBreak/>
              <w:t xml:space="preserve">Transport pollution is a huge problem as trucks and cars wait in traffic all around the </w:t>
            </w:r>
            <w:r w:rsidRPr="00A94BAB">
              <w:rPr>
                <w:rFonts w:ascii="Arial" w:hAnsi="Arial" w:cs="Arial"/>
                <w:sz w:val="20"/>
                <w:szCs w:val="20"/>
              </w:rPr>
              <w:lastRenderedPageBreak/>
              <w:t>Glastonbury area causing disruption and environmental problems</w:t>
            </w:r>
          </w:p>
        </w:tc>
        <w:tc>
          <w:tcPr>
            <w:tcW w:w="1804" w:type="dxa"/>
          </w:tcPr>
          <w:p w14:paraId="4E80E065" w14:textId="1C22CAF6" w:rsidR="002A4287" w:rsidRPr="00306447" w:rsidRDefault="00A94BAB" w:rsidP="004918DD">
            <w:pPr>
              <w:spacing w:line="360" w:lineRule="auto"/>
              <w:rPr>
                <w:rFonts w:ascii="Arial" w:hAnsi="Arial" w:cs="Arial"/>
                <w:sz w:val="20"/>
                <w:szCs w:val="20"/>
              </w:rPr>
            </w:pPr>
            <w:r w:rsidRPr="00A94BAB">
              <w:rPr>
                <w:rFonts w:ascii="Arial" w:hAnsi="Arial" w:cs="Arial"/>
                <w:sz w:val="20"/>
                <w:szCs w:val="20"/>
              </w:rPr>
              <w:lastRenderedPageBreak/>
              <w:t xml:space="preserve">I’d say general waste , along with pollution because of the many food trucks and generators </w:t>
            </w:r>
            <w:r w:rsidRPr="00A94BAB">
              <w:rPr>
                <w:rFonts w:ascii="Arial" w:hAnsi="Arial" w:cs="Arial"/>
                <w:sz w:val="20"/>
                <w:szCs w:val="20"/>
              </w:rPr>
              <w:lastRenderedPageBreak/>
              <w:t>that are being used , along with the amount of fuel being used to get to the festival</w:t>
            </w:r>
          </w:p>
        </w:tc>
      </w:tr>
      <w:tr w:rsidR="002A4287" w14:paraId="3DEF0394" w14:textId="77777777" w:rsidTr="000B5E8F">
        <w:tc>
          <w:tcPr>
            <w:tcW w:w="1803" w:type="dxa"/>
          </w:tcPr>
          <w:p w14:paraId="26738706" w14:textId="623CEFFF" w:rsidR="002A4287" w:rsidRPr="00AF3CE0" w:rsidRDefault="00A94BAB" w:rsidP="004918DD">
            <w:pPr>
              <w:spacing w:line="360" w:lineRule="auto"/>
              <w:rPr>
                <w:rFonts w:ascii="Arial" w:hAnsi="Arial" w:cs="Arial"/>
                <w:sz w:val="20"/>
                <w:szCs w:val="20"/>
              </w:rPr>
            </w:pPr>
            <w:r w:rsidRPr="00A94BAB">
              <w:rPr>
                <w:rFonts w:ascii="Arial" w:hAnsi="Arial" w:cs="Arial"/>
                <w:sz w:val="20"/>
                <w:szCs w:val="20"/>
              </w:rPr>
              <w:lastRenderedPageBreak/>
              <w:t>Q10 What does a sustainable festival mean or look like to you?</w:t>
            </w:r>
          </w:p>
        </w:tc>
        <w:tc>
          <w:tcPr>
            <w:tcW w:w="1803" w:type="dxa"/>
          </w:tcPr>
          <w:p w14:paraId="390FB7B0" w14:textId="28FA3680" w:rsidR="002A4287" w:rsidRDefault="00C56C4A" w:rsidP="004918DD">
            <w:pPr>
              <w:spacing w:line="360" w:lineRule="auto"/>
              <w:rPr>
                <w:rFonts w:ascii="Arial" w:hAnsi="Arial" w:cs="Arial"/>
                <w:sz w:val="20"/>
                <w:szCs w:val="20"/>
              </w:rPr>
            </w:pPr>
            <w:r>
              <w:rPr>
                <w:rFonts w:ascii="Arial" w:hAnsi="Arial" w:cs="Arial"/>
                <w:sz w:val="20"/>
                <w:szCs w:val="20"/>
              </w:rPr>
              <w:t xml:space="preserve">Sustainability </w:t>
            </w:r>
          </w:p>
        </w:tc>
        <w:tc>
          <w:tcPr>
            <w:tcW w:w="1803" w:type="dxa"/>
          </w:tcPr>
          <w:p w14:paraId="2B06B1DB" w14:textId="7A0DAD25" w:rsidR="002A4287" w:rsidRPr="00306447" w:rsidRDefault="009353AB" w:rsidP="004918DD">
            <w:pPr>
              <w:spacing w:line="360" w:lineRule="auto"/>
              <w:rPr>
                <w:rFonts w:ascii="Arial" w:hAnsi="Arial" w:cs="Arial"/>
                <w:sz w:val="20"/>
                <w:szCs w:val="20"/>
              </w:rPr>
            </w:pPr>
            <w:r w:rsidRPr="009353AB">
              <w:rPr>
                <w:rFonts w:ascii="Arial" w:hAnsi="Arial" w:cs="Arial"/>
                <w:sz w:val="20"/>
                <w:szCs w:val="20"/>
              </w:rPr>
              <w:t>A sustainable festival to me looks like clean grounds with lots of opportunity to dispose waste appropriately (different bins for recycling, and general waste)</w:t>
            </w:r>
          </w:p>
        </w:tc>
        <w:tc>
          <w:tcPr>
            <w:tcW w:w="1803" w:type="dxa"/>
          </w:tcPr>
          <w:p w14:paraId="3AE1ED02" w14:textId="1E294C3A" w:rsidR="002A4287" w:rsidRPr="00306447" w:rsidRDefault="009353AB" w:rsidP="004918DD">
            <w:pPr>
              <w:spacing w:line="360" w:lineRule="auto"/>
              <w:rPr>
                <w:rFonts w:ascii="Arial" w:hAnsi="Arial" w:cs="Arial"/>
                <w:sz w:val="20"/>
                <w:szCs w:val="20"/>
              </w:rPr>
            </w:pPr>
            <w:r w:rsidRPr="009353AB">
              <w:rPr>
                <w:rFonts w:ascii="Arial" w:hAnsi="Arial" w:cs="Arial"/>
                <w:sz w:val="20"/>
                <w:szCs w:val="20"/>
              </w:rPr>
              <w:t>I think a sustainable festival is one where it is run in an eco-friendly way and doesn’t harm any of the remaining land when it’s finished</w:t>
            </w:r>
          </w:p>
        </w:tc>
        <w:tc>
          <w:tcPr>
            <w:tcW w:w="1804" w:type="dxa"/>
          </w:tcPr>
          <w:p w14:paraId="084E4663" w14:textId="0584F8CF" w:rsidR="002A4287" w:rsidRPr="00306447" w:rsidRDefault="009353AB" w:rsidP="004918DD">
            <w:pPr>
              <w:spacing w:line="360" w:lineRule="auto"/>
              <w:rPr>
                <w:rFonts w:ascii="Arial" w:hAnsi="Arial" w:cs="Arial"/>
                <w:sz w:val="20"/>
                <w:szCs w:val="20"/>
              </w:rPr>
            </w:pPr>
            <w:r w:rsidRPr="009353AB">
              <w:rPr>
                <w:rFonts w:ascii="Arial" w:hAnsi="Arial" w:cs="Arial"/>
                <w:sz w:val="20"/>
                <w:szCs w:val="20"/>
              </w:rPr>
              <w:t>One where it’s compulsory to take tour stuff home with you , tents chairs etc. If festivals got people to bike there , and getting vendors to use biodegradable cutlery , plates cups</w:t>
            </w:r>
          </w:p>
        </w:tc>
      </w:tr>
      <w:tr w:rsidR="002A4287" w14:paraId="2CD23901" w14:textId="77777777" w:rsidTr="000B5E8F">
        <w:tc>
          <w:tcPr>
            <w:tcW w:w="1803" w:type="dxa"/>
          </w:tcPr>
          <w:p w14:paraId="3A986F16" w14:textId="66857584" w:rsidR="002A4287" w:rsidRPr="00AF3CE0" w:rsidRDefault="009353AB" w:rsidP="004918DD">
            <w:pPr>
              <w:spacing w:line="360" w:lineRule="auto"/>
              <w:rPr>
                <w:rFonts w:ascii="Arial" w:hAnsi="Arial" w:cs="Arial"/>
                <w:sz w:val="20"/>
                <w:szCs w:val="20"/>
              </w:rPr>
            </w:pPr>
            <w:r w:rsidRPr="009353AB">
              <w:rPr>
                <w:rFonts w:ascii="Arial" w:hAnsi="Arial" w:cs="Arial"/>
                <w:sz w:val="20"/>
                <w:szCs w:val="20"/>
              </w:rPr>
              <w:t>Q11 Do you agree that music festivals should be sustainable?</w:t>
            </w:r>
          </w:p>
        </w:tc>
        <w:tc>
          <w:tcPr>
            <w:tcW w:w="1803" w:type="dxa"/>
          </w:tcPr>
          <w:p w14:paraId="04EA66A1" w14:textId="08E465B3" w:rsidR="002A4287" w:rsidRDefault="009353AB" w:rsidP="004918DD">
            <w:pPr>
              <w:spacing w:line="360" w:lineRule="auto"/>
              <w:rPr>
                <w:rFonts w:ascii="Arial" w:hAnsi="Arial" w:cs="Arial"/>
                <w:sz w:val="20"/>
                <w:szCs w:val="20"/>
              </w:rPr>
            </w:pPr>
            <w:r>
              <w:rPr>
                <w:rFonts w:ascii="Arial" w:hAnsi="Arial" w:cs="Arial"/>
                <w:sz w:val="20"/>
                <w:szCs w:val="20"/>
              </w:rPr>
              <w:t>Sustainability</w:t>
            </w:r>
          </w:p>
        </w:tc>
        <w:tc>
          <w:tcPr>
            <w:tcW w:w="1803" w:type="dxa"/>
          </w:tcPr>
          <w:p w14:paraId="2F6FD47A" w14:textId="3FBC4764" w:rsidR="002A4287" w:rsidRPr="00306447" w:rsidRDefault="00037029" w:rsidP="004918DD">
            <w:pPr>
              <w:spacing w:line="360" w:lineRule="auto"/>
              <w:rPr>
                <w:rFonts w:ascii="Arial" w:hAnsi="Arial" w:cs="Arial"/>
                <w:sz w:val="20"/>
                <w:szCs w:val="20"/>
              </w:rPr>
            </w:pPr>
            <w:r>
              <w:rPr>
                <w:rFonts w:ascii="Arial" w:hAnsi="Arial" w:cs="Arial"/>
                <w:sz w:val="20"/>
                <w:szCs w:val="20"/>
              </w:rPr>
              <w:t>Absolutely</w:t>
            </w:r>
          </w:p>
        </w:tc>
        <w:tc>
          <w:tcPr>
            <w:tcW w:w="1803" w:type="dxa"/>
          </w:tcPr>
          <w:p w14:paraId="703729AE" w14:textId="0E93932B" w:rsidR="002A4287" w:rsidRPr="00306447" w:rsidRDefault="00037029" w:rsidP="004918DD">
            <w:pPr>
              <w:spacing w:line="360" w:lineRule="auto"/>
              <w:rPr>
                <w:rFonts w:ascii="Arial" w:hAnsi="Arial" w:cs="Arial"/>
                <w:sz w:val="20"/>
                <w:szCs w:val="20"/>
              </w:rPr>
            </w:pPr>
            <w:r>
              <w:rPr>
                <w:rFonts w:ascii="Arial" w:hAnsi="Arial" w:cs="Arial"/>
                <w:sz w:val="20"/>
                <w:szCs w:val="20"/>
              </w:rPr>
              <w:t>Yes</w:t>
            </w:r>
          </w:p>
        </w:tc>
        <w:tc>
          <w:tcPr>
            <w:tcW w:w="1804" w:type="dxa"/>
          </w:tcPr>
          <w:p w14:paraId="0F46DE7E" w14:textId="254717FF" w:rsidR="002A4287" w:rsidRPr="00306447" w:rsidRDefault="00037029" w:rsidP="004918DD">
            <w:pPr>
              <w:spacing w:line="360" w:lineRule="auto"/>
              <w:rPr>
                <w:rFonts w:ascii="Arial" w:hAnsi="Arial" w:cs="Arial"/>
                <w:sz w:val="20"/>
                <w:szCs w:val="20"/>
              </w:rPr>
            </w:pPr>
            <w:r>
              <w:rPr>
                <w:rFonts w:ascii="Arial" w:hAnsi="Arial" w:cs="Arial"/>
                <w:sz w:val="20"/>
                <w:szCs w:val="20"/>
              </w:rPr>
              <w:t>100%</w:t>
            </w:r>
          </w:p>
        </w:tc>
      </w:tr>
      <w:tr w:rsidR="002A4287" w14:paraId="2F6165EC" w14:textId="77777777" w:rsidTr="000B5E8F">
        <w:tc>
          <w:tcPr>
            <w:tcW w:w="1803" w:type="dxa"/>
          </w:tcPr>
          <w:p w14:paraId="38504CDD" w14:textId="0FC30E88" w:rsidR="002A4287" w:rsidRPr="00AF3CE0" w:rsidRDefault="00037029" w:rsidP="004918DD">
            <w:pPr>
              <w:spacing w:line="360" w:lineRule="auto"/>
              <w:rPr>
                <w:rFonts w:ascii="Arial" w:hAnsi="Arial" w:cs="Arial"/>
                <w:sz w:val="20"/>
                <w:szCs w:val="20"/>
              </w:rPr>
            </w:pPr>
            <w:r w:rsidRPr="00037029">
              <w:rPr>
                <w:rFonts w:ascii="Arial" w:hAnsi="Arial" w:cs="Arial"/>
                <w:sz w:val="20"/>
                <w:szCs w:val="20"/>
              </w:rPr>
              <w:t>Q12 Would you say sustainability best relates to economic, Environmental or Social factors?</w:t>
            </w:r>
          </w:p>
        </w:tc>
        <w:tc>
          <w:tcPr>
            <w:tcW w:w="1803" w:type="dxa"/>
          </w:tcPr>
          <w:p w14:paraId="7BA185F6" w14:textId="335F7532" w:rsidR="002A4287" w:rsidRDefault="00037029" w:rsidP="004918DD">
            <w:pPr>
              <w:spacing w:line="360" w:lineRule="auto"/>
              <w:rPr>
                <w:rFonts w:ascii="Arial" w:hAnsi="Arial" w:cs="Arial"/>
                <w:sz w:val="20"/>
                <w:szCs w:val="20"/>
              </w:rPr>
            </w:pPr>
            <w:r>
              <w:rPr>
                <w:rFonts w:ascii="Arial" w:hAnsi="Arial" w:cs="Arial"/>
                <w:sz w:val="20"/>
                <w:szCs w:val="20"/>
              </w:rPr>
              <w:t xml:space="preserve">Tribble bottom line concept of sustainability </w:t>
            </w:r>
          </w:p>
        </w:tc>
        <w:tc>
          <w:tcPr>
            <w:tcW w:w="1803" w:type="dxa"/>
          </w:tcPr>
          <w:p w14:paraId="7E9D19BC" w14:textId="3D60A519" w:rsidR="002A4287" w:rsidRPr="00306447" w:rsidRDefault="00440A1A" w:rsidP="004918DD">
            <w:pPr>
              <w:spacing w:line="360" w:lineRule="auto"/>
              <w:rPr>
                <w:rFonts w:ascii="Arial" w:hAnsi="Arial" w:cs="Arial"/>
                <w:sz w:val="20"/>
                <w:szCs w:val="20"/>
              </w:rPr>
            </w:pPr>
            <w:r>
              <w:rPr>
                <w:rFonts w:ascii="Arial" w:hAnsi="Arial" w:cs="Arial"/>
                <w:sz w:val="20"/>
                <w:szCs w:val="20"/>
              </w:rPr>
              <w:t xml:space="preserve">Environmental </w:t>
            </w:r>
          </w:p>
        </w:tc>
        <w:tc>
          <w:tcPr>
            <w:tcW w:w="1803" w:type="dxa"/>
          </w:tcPr>
          <w:p w14:paraId="6BF14CBC" w14:textId="66AEE7A6" w:rsidR="002A4287" w:rsidRPr="00306447" w:rsidRDefault="00440A1A" w:rsidP="004918DD">
            <w:pPr>
              <w:spacing w:line="360" w:lineRule="auto"/>
              <w:rPr>
                <w:rFonts w:ascii="Arial" w:hAnsi="Arial" w:cs="Arial"/>
                <w:sz w:val="20"/>
                <w:szCs w:val="20"/>
              </w:rPr>
            </w:pPr>
            <w:r>
              <w:rPr>
                <w:rFonts w:ascii="Arial" w:hAnsi="Arial" w:cs="Arial"/>
                <w:sz w:val="20"/>
                <w:szCs w:val="20"/>
              </w:rPr>
              <w:t>I would say environmental</w:t>
            </w:r>
          </w:p>
        </w:tc>
        <w:tc>
          <w:tcPr>
            <w:tcW w:w="1804" w:type="dxa"/>
          </w:tcPr>
          <w:p w14:paraId="2319C9DA" w14:textId="167CC378" w:rsidR="002A4287" w:rsidRPr="00306447" w:rsidRDefault="00440A1A" w:rsidP="004918DD">
            <w:pPr>
              <w:spacing w:line="360" w:lineRule="auto"/>
              <w:rPr>
                <w:rFonts w:ascii="Arial" w:hAnsi="Arial" w:cs="Arial"/>
                <w:sz w:val="20"/>
                <w:szCs w:val="20"/>
              </w:rPr>
            </w:pPr>
            <w:r>
              <w:rPr>
                <w:rFonts w:ascii="Arial" w:hAnsi="Arial" w:cs="Arial"/>
                <w:sz w:val="20"/>
                <w:szCs w:val="20"/>
              </w:rPr>
              <w:t>Id say economical</w:t>
            </w:r>
          </w:p>
        </w:tc>
      </w:tr>
      <w:tr w:rsidR="002A4287" w14:paraId="2F5D06E2" w14:textId="77777777" w:rsidTr="000B5E8F">
        <w:tc>
          <w:tcPr>
            <w:tcW w:w="1803" w:type="dxa"/>
          </w:tcPr>
          <w:p w14:paraId="321EE88C" w14:textId="39ACCDA3" w:rsidR="002A4287" w:rsidRPr="00AF3CE0" w:rsidRDefault="00440A1A" w:rsidP="004918DD">
            <w:pPr>
              <w:spacing w:line="360" w:lineRule="auto"/>
              <w:rPr>
                <w:rFonts w:ascii="Arial" w:hAnsi="Arial" w:cs="Arial"/>
                <w:sz w:val="20"/>
                <w:szCs w:val="20"/>
              </w:rPr>
            </w:pPr>
            <w:r w:rsidRPr="00440A1A">
              <w:rPr>
                <w:rFonts w:ascii="Arial" w:hAnsi="Arial" w:cs="Arial"/>
                <w:sz w:val="20"/>
                <w:szCs w:val="20"/>
              </w:rPr>
              <w:t>Q13 Were you aware of the green policies in place at the festivals you have worked at? Can you give me an example?</w:t>
            </w:r>
          </w:p>
        </w:tc>
        <w:tc>
          <w:tcPr>
            <w:tcW w:w="1803" w:type="dxa"/>
          </w:tcPr>
          <w:p w14:paraId="66CC1C19" w14:textId="137AB269" w:rsidR="002A4287" w:rsidRDefault="00675249" w:rsidP="004918DD">
            <w:pPr>
              <w:spacing w:line="360" w:lineRule="auto"/>
              <w:rPr>
                <w:rFonts w:ascii="Arial" w:hAnsi="Arial" w:cs="Arial"/>
                <w:sz w:val="20"/>
                <w:szCs w:val="20"/>
              </w:rPr>
            </w:pPr>
            <w:r>
              <w:rPr>
                <w:rFonts w:ascii="Arial" w:hAnsi="Arial" w:cs="Arial"/>
                <w:sz w:val="20"/>
                <w:szCs w:val="20"/>
              </w:rPr>
              <w:t xml:space="preserve">Festival management </w:t>
            </w:r>
          </w:p>
        </w:tc>
        <w:tc>
          <w:tcPr>
            <w:tcW w:w="1803" w:type="dxa"/>
          </w:tcPr>
          <w:p w14:paraId="3F5ED1BC" w14:textId="157CE807" w:rsidR="002A4287" w:rsidRPr="00306447" w:rsidRDefault="00273537" w:rsidP="004918DD">
            <w:pPr>
              <w:spacing w:line="360" w:lineRule="auto"/>
              <w:rPr>
                <w:rFonts w:ascii="Arial" w:hAnsi="Arial" w:cs="Arial"/>
                <w:sz w:val="20"/>
                <w:szCs w:val="20"/>
              </w:rPr>
            </w:pPr>
            <w:r w:rsidRPr="00273537">
              <w:rPr>
                <w:rFonts w:ascii="Arial" w:hAnsi="Arial" w:cs="Arial"/>
                <w:sz w:val="20"/>
                <w:szCs w:val="20"/>
              </w:rPr>
              <w:t xml:space="preserve">We were aware because we worked there, and our role focused on environmental factors. The general policies for the festivals that I worked at was put your </w:t>
            </w:r>
            <w:r w:rsidRPr="00273537">
              <w:rPr>
                <w:rFonts w:ascii="Arial" w:hAnsi="Arial" w:cs="Arial"/>
                <w:sz w:val="20"/>
                <w:szCs w:val="20"/>
              </w:rPr>
              <w:lastRenderedPageBreak/>
              <w:t>things in the bin. Also, portable ashtrays were given out at boom town to reduce the number of cigarettes thrown on the floor.</w:t>
            </w:r>
          </w:p>
        </w:tc>
        <w:tc>
          <w:tcPr>
            <w:tcW w:w="1803" w:type="dxa"/>
          </w:tcPr>
          <w:p w14:paraId="33A0ED4B" w14:textId="0360E6CF" w:rsidR="002A4287" w:rsidRPr="00306447" w:rsidRDefault="00273537" w:rsidP="004918DD">
            <w:pPr>
              <w:spacing w:line="360" w:lineRule="auto"/>
              <w:rPr>
                <w:rFonts w:ascii="Arial" w:hAnsi="Arial" w:cs="Arial"/>
                <w:sz w:val="20"/>
                <w:szCs w:val="20"/>
              </w:rPr>
            </w:pPr>
            <w:r w:rsidRPr="00273537">
              <w:rPr>
                <w:rFonts w:ascii="Arial" w:hAnsi="Arial" w:cs="Arial"/>
                <w:sz w:val="20"/>
                <w:szCs w:val="20"/>
              </w:rPr>
              <w:lastRenderedPageBreak/>
              <w:t xml:space="preserve">Yes, there’s one called water aid and they give you a water bottle and you can go to any of the stations around the festival for refills, this means less plastic is used as everyone </w:t>
            </w:r>
            <w:r w:rsidRPr="00273537">
              <w:rPr>
                <w:rFonts w:ascii="Arial" w:hAnsi="Arial" w:cs="Arial"/>
                <w:sz w:val="20"/>
                <w:szCs w:val="20"/>
              </w:rPr>
              <w:lastRenderedPageBreak/>
              <w:t>is using the same bottle</w:t>
            </w:r>
          </w:p>
        </w:tc>
        <w:tc>
          <w:tcPr>
            <w:tcW w:w="1804" w:type="dxa"/>
          </w:tcPr>
          <w:p w14:paraId="3FBC2179" w14:textId="36652D27" w:rsidR="002A4287" w:rsidRPr="00306447" w:rsidRDefault="00273537" w:rsidP="004918DD">
            <w:pPr>
              <w:spacing w:line="360" w:lineRule="auto"/>
              <w:rPr>
                <w:rFonts w:ascii="Arial" w:hAnsi="Arial" w:cs="Arial"/>
                <w:sz w:val="20"/>
                <w:szCs w:val="20"/>
              </w:rPr>
            </w:pPr>
            <w:r w:rsidRPr="00273537">
              <w:rPr>
                <w:rFonts w:ascii="Arial" w:hAnsi="Arial" w:cs="Arial"/>
                <w:sz w:val="20"/>
                <w:szCs w:val="20"/>
              </w:rPr>
              <w:lastRenderedPageBreak/>
              <w:t>I wasn’t made aware of any no</w:t>
            </w:r>
          </w:p>
        </w:tc>
      </w:tr>
      <w:tr w:rsidR="00806C78" w14:paraId="5CF5DDF7" w14:textId="77777777" w:rsidTr="000B5E8F">
        <w:tc>
          <w:tcPr>
            <w:tcW w:w="1803" w:type="dxa"/>
          </w:tcPr>
          <w:p w14:paraId="78D9A480" w14:textId="50024B74" w:rsidR="00806C78" w:rsidRPr="00440A1A" w:rsidRDefault="00E7615B" w:rsidP="004918DD">
            <w:pPr>
              <w:spacing w:line="360" w:lineRule="auto"/>
              <w:rPr>
                <w:rFonts w:ascii="Arial" w:hAnsi="Arial" w:cs="Arial"/>
                <w:sz w:val="20"/>
                <w:szCs w:val="20"/>
              </w:rPr>
            </w:pPr>
            <w:r w:rsidRPr="00E7615B">
              <w:rPr>
                <w:rFonts w:ascii="Arial" w:hAnsi="Arial" w:cs="Arial"/>
                <w:sz w:val="20"/>
                <w:szCs w:val="20"/>
              </w:rPr>
              <w:t>Q14 Out of the following, which impact would you say has the biggest environmental significance? Transport, waste, or energy consumption</w:t>
            </w:r>
          </w:p>
        </w:tc>
        <w:tc>
          <w:tcPr>
            <w:tcW w:w="1803" w:type="dxa"/>
          </w:tcPr>
          <w:p w14:paraId="5088A854" w14:textId="6D6007F1" w:rsidR="00806C78" w:rsidRDefault="00E7615B" w:rsidP="004918DD">
            <w:pPr>
              <w:spacing w:line="360" w:lineRule="auto"/>
              <w:rPr>
                <w:rFonts w:ascii="Arial" w:hAnsi="Arial" w:cs="Arial"/>
                <w:sz w:val="20"/>
                <w:szCs w:val="20"/>
              </w:rPr>
            </w:pPr>
            <w:r>
              <w:rPr>
                <w:rFonts w:ascii="Arial" w:hAnsi="Arial" w:cs="Arial"/>
                <w:sz w:val="20"/>
                <w:szCs w:val="20"/>
              </w:rPr>
              <w:t xml:space="preserve">Chapter two highlighted these as being the most significant impacts. </w:t>
            </w:r>
          </w:p>
        </w:tc>
        <w:tc>
          <w:tcPr>
            <w:tcW w:w="1803" w:type="dxa"/>
          </w:tcPr>
          <w:p w14:paraId="25AE72A9" w14:textId="2BD6F69C" w:rsidR="00806C78" w:rsidRPr="00273537" w:rsidRDefault="00E7615B" w:rsidP="004918DD">
            <w:pPr>
              <w:spacing w:line="360" w:lineRule="auto"/>
              <w:rPr>
                <w:rFonts w:ascii="Arial" w:hAnsi="Arial" w:cs="Arial"/>
                <w:sz w:val="20"/>
                <w:szCs w:val="20"/>
              </w:rPr>
            </w:pPr>
            <w:r>
              <w:rPr>
                <w:rFonts w:ascii="Arial" w:hAnsi="Arial" w:cs="Arial"/>
                <w:sz w:val="20"/>
                <w:szCs w:val="20"/>
              </w:rPr>
              <w:t>Waste</w:t>
            </w:r>
          </w:p>
        </w:tc>
        <w:tc>
          <w:tcPr>
            <w:tcW w:w="1803" w:type="dxa"/>
          </w:tcPr>
          <w:p w14:paraId="3071968F" w14:textId="2AA9C3FA" w:rsidR="00806C78" w:rsidRPr="00273537" w:rsidRDefault="00E7615B" w:rsidP="004918DD">
            <w:pPr>
              <w:spacing w:line="360" w:lineRule="auto"/>
              <w:rPr>
                <w:rFonts w:ascii="Arial" w:hAnsi="Arial" w:cs="Arial"/>
                <w:sz w:val="20"/>
                <w:szCs w:val="20"/>
              </w:rPr>
            </w:pPr>
            <w:r w:rsidRPr="00E7615B">
              <w:rPr>
                <w:rFonts w:ascii="Arial" w:hAnsi="Arial" w:cs="Arial"/>
                <w:sz w:val="20"/>
                <w:szCs w:val="20"/>
              </w:rPr>
              <w:t>I would say that waste has the biggest impact on the environment as a lot of people’s rubbish and tents are left leaving strain on the environment to recover</w:t>
            </w:r>
          </w:p>
        </w:tc>
        <w:tc>
          <w:tcPr>
            <w:tcW w:w="1804" w:type="dxa"/>
          </w:tcPr>
          <w:p w14:paraId="10A9CBA3" w14:textId="6F1AE91A" w:rsidR="00806C78" w:rsidRPr="00273537" w:rsidRDefault="00E7615B" w:rsidP="004918DD">
            <w:pPr>
              <w:spacing w:line="360" w:lineRule="auto"/>
              <w:rPr>
                <w:rFonts w:ascii="Arial" w:hAnsi="Arial" w:cs="Arial"/>
                <w:sz w:val="20"/>
                <w:szCs w:val="20"/>
              </w:rPr>
            </w:pPr>
            <w:r>
              <w:rPr>
                <w:rFonts w:ascii="Arial" w:hAnsi="Arial" w:cs="Arial"/>
                <w:sz w:val="20"/>
                <w:szCs w:val="20"/>
              </w:rPr>
              <w:t>Transport</w:t>
            </w:r>
          </w:p>
        </w:tc>
      </w:tr>
      <w:tr w:rsidR="00806C78" w14:paraId="150EDB60" w14:textId="77777777" w:rsidTr="000B5E8F">
        <w:tc>
          <w:tcPr>
            <w:tcW w:w="1803" w:type="dxa"/>
          </w:tcPr>
          <w:p w14:paraId="39AD6CFB" w14:textId="1C75B58C" w:rsidR="00806C78" w:rsidRPr="00440A1A" w:rsidRDefault="00E7615B" w:rsidP="004918DD">
            <w:pPr>
              <w:spacing w:line="360" w:lineRule="auto"/>
              <w:rPr>
                <w:rFonts w:ascii="Arial" w:hAnsi="Arial" w:cs="Arial"/>
                <w:sz w:val="20"/>
                <w:szCs w:val="20"/>
              </w:rPr>
            </w:pPr>
            <w:r w:rsidRPr="00E7615B">
              <w:rPr>
                <w:rFonts w:ascii="Arial" w:hAnsi="Arial" w:cs="Arial"/>
                <w:sz w:val="20"/>
                <w:szCs w:val="20"/>
              </w:rPr>
              <w:t>Q15 What sustainable initiatives have you noticed?</w:t>
            </w:r>
          </w:p>
        </w:tc>
        <w:tc>
          <w:tcPr>
            <w:tcW w:w="1803" w:type="dxa"/>
          </w:tcPr>
          <w:p w14:paraId="4D3A9CD8" w14:textId="08F8D3A4" w:rsidR="00806C78" w:rsidRDefault="00E7615B" w:rsidP="004918DD">
            <w:pPr>
              <w:spacing w:line="360" w:lineRule="auto"/>
              <w:rPr>
                <w:rFonts w:ascii="Arial" w:hAnsi="Arial" w:cs="Arial"/>
                <w:sz w:val="20"/>
                <w:szCs w:val="20"/>
              </w:rPr>
            </w:pPr>
            <w:r>
              <w:rPr>
                <w:rFonts w:ascii="Arial" w:hAnsi="Arial" w:cs="Arial"/>
                <w:sz w:val="20"/>
                <w:szCs w:val="20"/>
              </w:rPr>
              <w:t>Sustainability</w:t>
            </w:r>
          </w:p>
        </w:tc>
        <w:tc>
          <w:tcPr>
            <w:tcW w:w="1803" w:type="dxa"/>
          </w:tcPr>
          <w:p w14:paraId="5C9FE521" w14:textId="2F717FF5" w:rsidR="00806C78" w:rsidRPr="00273537" w:rsidRDefault="00E7615B" w:rsidP="004918DD">
            <w:pPr>
              <w:spacing w:line="360" w:lineRule="auto"/>
              <w:rPr>
                <w:rFonts w:ascii="Arial" w:hAnsi="Arial" w:cs="Arial"/>
                <w:sz w:val="20"/>
                <w:szCs w:val="20"/>
              </w:rPr>
            </w:pPr>
            <w:r w:rsidRPr="00E7615B">
              <w:rPr>
                <w:rFonts w:ascii="Arial" w:hAnsi="Arial" w:cs="Arial"/>
                <w:sz w:val="20"/>
                <w:szCs w:val="20"/>
              </w:rPr>
              <w:t>Honestly, the only sustainable initiative I saw was ensuring everyone disposed of their waste appropriately, along with litter pickers</w:t>
            </w:r>
          </w:p>
        </w:tc>
        <w:tc>
          <w:tcPr>
            <w:tcW w:w="1803" w:type="dxa"/>
          </w:tcPr>
          <w:p w14:paraId="7D261AF2" w14:textId="19052986" w:rsidR="00806C78" w:rsidRPr="00273537" w:rsidRDefault="00E7615B" w:rsidP="004918DD">
            <w:pPr>
              <w:spacing w:line="360" w:lineRule="auto"/>
              <w:rPr>
                <w:rFonts w:ascii="Arial" w:hAnsi="Arial" w:cs="Arial"/>
                <w:sz w:val="20"/>
                <w:szCs w:val="20"/>
              </w:rPr>
            </w:pPr>
            <w:r w:rsidRPr="00E7615B">
              <w:rPr>
                <w:rFonts w:ascii="Arial" w:hAnsi="Arial" w:cs="Arial"/>
                <w:sz w:val="20"/>
                <w:szCs w:val="20"/>
              </w:rPr>
              <w:t>In Glastonbury they have recycled the majority of all the tents left there last year as it was the first year to be put in place</w:t>
            </w:r>
          </w:p>
        </w:tc>
        <w:tc>
          <w:tcPr>
            <w:tcW w:w="1804" w:type="dxa"/>
          </w:tcPr>
          <w:p w14:paraId="39E4AEB3" w14:textId="4738A213" w:rsidR="00806C78" w:rsidRPr="00273537" w:rsidRDefault="00E7615B" w:rsidP="004918DD">
            <w:pPr>
              <w:spacing w:line="360" w:lineRule="auto"/>
              <w:rPr>
                <w:rFonts w:ascii="Arial" w:hAnsi="Arial" w:cs="Arial"/>
                <w:sz w:val="20"/>
                <w:szCs w:val="20"/>
              </w:rPr>
            </w:pPr>
            <w:r w:rsidRPr="00E7615B">
              <w:rPr>
                <w:rFonts w:ascii="Arial" w:hAnsi="Arial" w:cs="Arial"/>
                <w:sz w:val="20"/>
                <w:szCs w:val="20"/>
              </w:rPr>
              <w:t>Festivals giving water in cans as they’re easier to recycle , the big green coaches that head to reading, that encourage people not to drive up</w:t>
            </w:r>
          </w:p>
        </w:tc>
      </w:tr>
      <w:tr w:rsidR="00806C78" w14:paraId="36369606" w14:textId="77777777" w:rsidTr="000B5E8F">
        <w:tc>
          <w:tcPr>
            <w:tcW w:w="1803" w:type="dxa"/>
          </w:tcPr>
          <w:p w14:paraId="0722D0B0" w14:textId="1FCA297D" w:rsidR="00806C78" w:rsidRPr="00440A1A" w:rsidRDefault="00E7615B" w:rsidP="004918DD">
            <w:pPr>
              <w:spacing w:line="360" w:lineRule="auto"/>
              <w:rPr>
                <w:rFonts w:ascii="Arial" w:hAnsi="Arial" w:cs="Arial"/>
                <w:sz w:val="20"/>
                <w:szCs w:val="20"/>
              </w:rPr>
            </w:pPr>
            <w:r w:rsidRPr="00E7615B">
              <w:rPr>
                <w:rFonts w:ascii="Arial" w:hAnsi="Arial" w:cs="Arial"/>
                <w:sz w:val="20"/>
                <w:szCs w:val="20"/>
              </w:rPr>
              <w:t>Q16 Can you suggest any sustainable initiatives for festivals?</w:t>
            </w:r>
          </w:p>
        </w:tc>
        <w:tc>
          <w:tcPr>
            <w:tcW w:w="1803" w:type="dxa"/>
          </w:tcPr>
          <w:p w14:paraId="5DAC96AD" w14:textId="00517D16" w:rsidR="00806C78" w:rsidRDefault="009031BB" w:rsidP="004918DD">
            <w:pPr>
              <w:spacing w:line="360" w:lineRule="auto"/>
              <w:rPr>
                <w:rFonts w:ascii="Arial" w:hAnsi="Arial" w:cs="Arial"/>
                <w:sz w:val="20"/>
                <w:szCs w:val="20"/>
              </w:rPr>
            </w:pPr>
            <w:r>
              <w:rPr>
                <w:rFonts w:ascii="Arial" w:hAnsi="Arial" w:cs="Arial"/>
                <w:sz w:val="20"/>
                <w:szCs w:val="20"/>
              </w:rPr>
              <w:t>Sustainability</w:t>
            </w:r>
          </w:p>
        </w:tc>
        <w:tc>
          <w:tcPr>
            <w:tcW w:w="1803" w:type="dxa"/>
          </w:tcPr>
          <w:p w14:paraId="411D5829" w14:textId="2B91CEC3" w:rsidR="00806C78" w:rsidRPr="00273537" w:rsidRDefault="009031BB" w:rsidP="004918DD">
            <w:pPr>
              <w:spacing w:line="360" w:lineRule="auto"/>
              <w:rPr>
                <w:rFonts w:ascii="Arial" w:hAnsi="Arial" w:cs="Arial"/>
                <w:sz w:val="20"/>
                <w:szCs w:val="20"/>
              </w:rPr>
            </w:pPr>
            <w:r w:rsidRPr="009031BB">
              <w:rPr>
                <w:rFonts w:ascii="Arial" w:hAnsi="Arial" w:cs="Arial"/>
                <w:sz w:val="20"/>
                <w:szCs w:val="20"/>
              </w:rPr>
              <w:t xml:space="preserve">More variety of bins to help waste get disposed appropriately and imposing fines on those who leave their tents and campsites a mess. Another </w:t>
            </w:r>
            <w:r w:rsidRPr="009031BB">
              <w:rPr>
                <w:rFonts w:ascii="Arial" w:hAnsi="Arial" w:cs="Arial"/>
                <w:sz w:val="20"/>
                <w:szCs w:val="20"/>
              </w:rPr>
              <w:lastRenderedPageBreak/>
              <w:t>initiative for sustainability was the eco bond. Punters get £10 when they turn in a bag of litter</w:t>
            </w:r>
          </w:p>
        </w:tc>
        <w:tc>
          <w:tcPr>
            <w:tcW w:w="1803" w:type="dxa"/>
          </w:tcPr>
          <w:p w14:paraId="1DCBE7FA" w14:textId="4F7B9ED4" w:rsidR="00806C78" w:rsidRPr="00273537" w:rsidRDefault="009031BB" w:rsidP="004918DD">
            <w:pPr>
              <w:spacing w:line="360" w:lineRule="auto"/>
              <w:rPr>
                <w:rFonts w:ascii="Arial" w:hAnsi="Arial" w:cs="Arial"/>
                <w:sz w:val="20"/>
                <w:szCs w:val="20"/>
              </w:rPr>
            </w:pPr>
            <w:r w:rsidRPr="009031BB">
              <w:rPr>
                <w:rFonts w:ascii="Arial" w:hAnsi="Arial" w:cs="Arial"/>
                <w:sz w:val="20"/>
                <w:szCs w:val="20"/>
              </w:rPr>
              <w:lastRenderedPageBreak/>
              <w:t>I think there could be a way in which festivals could give people tickets for volunteering to collect people’s rubbish from their tents in black bags</w:t>
            </w:r>
          </w:p>
        </w:tc>
        <w:tc>
          <w:tcPr>
            <w:tcW w:w="1804" w:type="dxa"/>
          </w:tcPr>
          <w:p w14:paraId="328F1572" w14:textId="5FD8BEEF" w:rsidR="00806C78" w:rsidRPr="00273537" w:rsidRDefault="009031BB" w:rsidP="004918DD">
            <w:pPr>
              <w:spacing w:line="360" w:lineRule="auto"/>
              <w:rPr>
                <w:rFonts w:ascii="Arial" w:hAnsi="Arial" w:cs="Arial"/>
                <w:sz w:val="20"/>
                <w:szCs w:val="20"/>
              </w:rPr>
            </w:pPr>
            <w:r w:rsidRPr="009031BB">
              <w:rPr>
                <w:rFonts w:ascii="Arial" w:hAnsi="Arial" w:cs="Arial"/>
                <w:sz w:val="20"/>
                <w:szCs w:val="20"/>
              </w:rPr>
              <w:t xml:space="preserve">I’d like to see festivals using more solar panels instead of generators , so say that they’d have to make a target to teach a certain percent of power through </w:t>
            </w:r>
            <w:r w:rsidRPr="009031BB">
              <w:rPr>
                <w:rFonts w:ascii="Arial" w:hAnsi="Arial" w:cs="Arial"/>
                <w:sz w:val="20"/>
                <w:szCs w:val="20"/>
              </w:rPr>
              <w:lastRenderedPageBreak/>
              <w:t>renewable energy</w:t>
            </w:r>
          </w:p>
        </w:tc>
      </w:tr>
      <w:tr w:rsidR="00806C78" w14:paraId="2826D3EA" w14:textId="77777777" w:rsidTr="000B5E8F">
        <w:tc>
          <w:tcPr>
            <w:tcW w:w="1803" w:type="dxa"/>
          </w:tcPr>
          <w:p w14:paraId="0F5EBA7D" w14:textId="36C35583" w:rsidR="00806C78" w:rsidRPr="00440A1A" w:rsidRDefault="009031BB" w:rsidP="004918DD">
            <w:pPr>
              <w:spacing w:line="360" w:lineRule="auto"/>
              <w:rPr>
                <w:rFonts w:ascii="Arial" w:hAnsi="Arial" w:cs="Arial"/>
                <w:sz w:val="20"/>
                <w:szCs w:val="20"/>
              </w:rPr>
            </w:pPr>
            <w:r w:rsidRPr="009031BB">
              <w:rPr>
                <w:rFonts w:ascii="Arial" w:hAnsi="Arial" w:cs="Arial"/>
                <w:sz w:val="20"/>
                <w:szCs w:val="20"/>
              </w:rPr>
              <w:lastRenderedPageBreak/>
              <w:t>Q17 How committed would you be to enforce  sustainable practises? Such as ensuring festival goers recycle waste and take home their tents</w:t>
            </w:r>
          </w:p>
        </w:tc>
        <w:tc>
          <w:tcPr>
            <w:tcW w:w="1803" w:type="dxa"/>
          </w:tcPr>
          <w:p w14:paraId="402514F8" w14:textId="3794FFB8" w:rsidR="00806C78" w:rsidRDefault="009031BB" w:rsidP="004918DD">
            <w:pPr>
              <w:spacing w:line="360" w:lineRule="auto"/>
              <w:rPr>
                <w:rFonts w:ascii="Arial" w:hAnsi="Arial" w:cs="Arial"/>
                <w:sz w:val="20"/>
                <w:szCs w:val="20"/>
              </w:rPr>
            </w:pPr>
            <w:r>
              <w:rPr>
                <w:rFonts w:ascii="Arial" w:hAnsi="Arial" w:cs="Arial"/>
                <w:sz w:val="20"/>
                <w:szCs w:val="20"/>
              </w:rPr>
              <w:t xml:space="preserve"> </w:t>
            </w:r>
            <w:r w:rsidR="00AF6D32">
              <w:rPr>
                <w:rFonts w:ascii="Arial" w:hAnsi="Arial" w:cs="Arial"/>
                <w:sz w:val="20"/>
                <w:szCs w:val="20"/>
              </w:rPr>
              <w:t xml:space="preserve">Responsibility towards sustainability </w:t>
            </w:r>
          </w:p>
        </w:tc>
        <w:tc>
          <w:tcPr>
            <w:tcW w:w="1803" w:type="dxa"/>
          </w:tcPr>
          <w:p w14:paraId="69A2337A" w14:textId="1B934E5F" w:rsidR="00806C78" w:rsidRPr="00273537" w:rsidRDefault="00B07BE3" w:rsidP="004918DD">
            <w:pPr>
              <w:spacing w:line="360" w:lineRule="auto"/>
              <w:rPr>
                <w:rFonts w:ascii="Arial" w:hAnsi="Arial" w:cs="Arial"/>
                <w:sz w:val="20"/>
                <w:szCs w:val="20"/>
              </w:rPr>
            </w:pPr>
            <w:r w:rsidRPr="00B07BE3">
              <w:rPr>
                <w:rFonts w:ascii="Arial" w:hAnsi="Arial" w:cs="Arial"/>
                <w:sz w:val="20"/>
                <w:szCs w:val="20"/>
              </w:rPr>
              <w:t>Yeah I’d be very committed!</w:t>
            </w:r>
          </w:p>
        </w:tc>
        <w:tc>
          <w:tcPr>
            <w:tcW w:w="1803" w:type="dxa"/>
          </w:tcPr>
          <w:p w14:paraId="0E9DB0CE" w14:textId="76F012F3" w:rsidR="00806C78" w:rsidRPr="00273537" w:rsidRDefault="00B07BE3" w:rsidP="004918DD">
            <w:pPr>
              <w:spacing w:line="360" w:lineRule="auto"/>
              <w:rPr>
                <w:rFonts w:ascii="Arial" w:hAnsi="Arial" w:cs="Arial"/>
                <w:sz w:val="20"/>
                <w:szCs w:val="20"/>
              </w:rPr>
            </w:pPr>
            <w:r w:rsidRPr="00B07BE3">
              <w:rPr>
                <w:rFonts w:ascii="Arial" w:hAnsi="Arial" w:cs="Arial"/>
                <w:sz w:val="20"/>
                <w:szCs w:val="20"/>
              </w:rPr>
              <w:t>I would be very committed as it would mean festivals would be a much cleaner and better place</w:t>
            </w:r>
          </w:p>
        </w:tc>
        <w:tc>
          <w:tcPr>
            <w:tcW w:w="1804" w:type="dxa"/>
          </w:tcPr>
          <w:p w14:paraId="52948E60" w14:textId="67BB75F0" w:rsidR="00806C78" w:rsidRPr="00273537" w:rsidRDefault="00B07BE3" w:rsidP="004918DD">
            <w:pPr>
              <w:spacing w:line="360" w:lineRule="auto"/>
              <w:rPr>
                <w:rFonts w:ascii="Arial" w:hAnsi="Arial" w:cs="Arial"/>
                <w:sz w:val="20"/>
                <w:szCs w:val="20"/>
              </w:rPr>
            </w:pPr>
            <w:r w:rsidRPr="00B07BE3">
              <w:rPr>
                <w:rFonts w:ascii="Arial" w:hAnsi="Arial" w:cs="Arial"/>
                <w:sz w:val="20"/>
                <w:szCs w:val="20"/>
              </w:rPr>
              <w:t>Quite committed , if I can see that someone’s about to leave a big pile of rubbish on the floor I’d most likely try to offer them a rubbish bag or something</w:t>
            </w:r>
          </w:p>
        </w:tc>
      </w:tr>
      <w:tr w:rsidR="00806C78" w14:paraId="1875DFF9" w14:textId="77777777" w:rsidTr="000B5E8F">
        <w:tc>
          <w:tcPr>
            <w:tcW w:w="1803" w:type="dxa"/>
          </w:tcPr>
          <w:p w14:paraId="247D9ECB" w14:textId="1E4A0CF5" w:rsidR="00806C78" w:rsidRPr="00440A1A" w:rsidRDefault="00B07BE3" w:rsidP="004918DD">
            <w:pPr>
              <w:spacing w:line="360" w:lineRule="auto"/>
              <w:rPr>
                <w:rFonts w:ascii="Arial" w:hAnsi="Arial" w:cs="Arial"/>
                <w:sz w:val="20"/>
                <w:szCs w:val="20"/>
              </w:rPr>
            </w:pPr>
            <w:r w:rsidRPr="00B07BE3">
              <w:rPr>
                <w:rFonts w:ascii="Arial" w:hAnsi="Arial" w:cs="Arial"/>
                <w:sz w:val="20"/>
                <w:szCs w:val="20"/>
              </w:rPr>
              <w:t>Q18 Any questions or comments relating to the topics in this interview would be welcomed.</w:t>
            </w:r>
          </w:p>
        </w:tc>
        <w:tc>
          <w:tcPr>
            <w:tcW w:w="1803" w:type="dxa"/>
          </w:tcPr>
          <w:p w14:paraId="0241958F" w14:textId="7573EB01" w:rsidR="00806C78" w:rsidRDefault="00B07BE3" w:rsidP="004918DD">
            <w:pPr>
              <w:spacing w:line="360" w:lineRule="auto"/>
              <w:rPr>
                <w:rFonts w:ascii="Arial" w:hAnsi="Arial" w:cs="Arial"/>
                <w:sz w:val="20"/>
                <w:szCs w:val="20"/>
              </w:rPr>
            </w:pPr>
            <w:r>
              <w:rPr>
                <w:rFonts w:ascii="Arial" w:hAnsi="Arial" w:cs="Arial"/>
                <w:sz w:val="20"/>
                <w:szCs w:val="20"/>
              </w:rPr>
              <w:t>Summarising and gaining general opinions</w:t>
            </w:r>
          </w:p>
        </w:tc>
        <w:tc>
          <w:tcPr>
            <w:tcW w:w="1803" w:type="dxa"/>
          </w:tcPr>
          <w:p w14:paraId="29135130" w14:textId="752FE7C5" w:rsidR="00806C78" w:rsidRPr="00273537" w:rsidRDefault="00B07BE3" w:rsidP="004918DD">
            <w:pPr>
              <w:spacing w:line="360" w:lineRule="auto"/>
              <w:rPr>
                <w:rFonts w:ascii="Arial" w:hAnsi="Arial" w:cs="Arial"/>
                <w:sz w:val="20"/>
                <w:szCs w:val="20"/>
              </w:rPr>
            </w:pPr>
            <w:r w:rsidRPr="00B07BE3">
              <w:rPr>
                <w:rFonts w:ascii="Arial" w:hAnsi="Arial" w:cs="Arial"/>
                <w:sz w:val="20"/>
                <w:szCs w:val="20"/>
              </w:rPr>
              <w:t>I have none.</w:t>
            </w:r>
          </w:p>
        </w:tc>
        <w:tc>
          <w:tcPr>
            <w:tcW w:w="1803" w:type="dxa"/>
          </w:tcPr>
          <w:p w14:paraId="651E67CB" w14:textId="411D5B18" w:rsidR="00806C78" w:rsidRPr="00273537" w:rsidRDefault="00B07BE3" w:rsidP="004918DD">
            <w:pPr>
              <w:spacing w:line="360" w:lineRule="auto"/>
              <w:rPr>
                <w:rFonts w:ascii="Arial" w:hAnsi="Arial" w:cs="Arial"/>
                <w:sz w:val="20"/>
                <w:szCs w:val="20"/>
              </w:rPr>
            </w:pPr>
            <w:r w:rsidRPr="00B07BE3">
              <w:rPr>
                <w:rFonts w:ascii="Arial" w:hAnsi="Arial" w:cs="Arial"/>
                <w:sz w:val="20"/>
                <w:szCs w:val="20"/>
              </w:rPr>
              <w:t>When working festivals, I’ve noticed a rise in environmental relevance as they are trying to become less harmful to the environment by enforcing eco-friendly schemes</w:t>
            </w:r>
          </w:p>
        </w:tc>
        <w:tc>
          <w:tcPr>
            <w:tcW w:w="1804" w:type="dxa"/>
          </w:tcPr>
          <w:p w14:paraId="5A80C0EB" w14:textId="28009652" w:rsidR="00806C78" w:rsidRPr="00273537" w:rsidRDefault="00B07BE3" w:rsidP="004918DD">
            <w:pPr>
              <w:spacing w:line="360" w:lineRule="auto"/>
              <w:rPr>
                <w:rFonts w:ascii="Arial" w:hAnsi="Arial" w:cs="Arial"/>
                <w:sz w:val="20"/>
                <w:szCs w:val="20"/>
              </w:rPr>
            </w:pPr>
            <w:r w:rsidRPr="00B07BE3">
              <w:rPr>
                <w:rFonts w:ascii="Arial" w:hAnsi="Arial" w:cs="Arial"/>
                <w:sz w:val="20"/>
                <w:szCs w:val="20"/>
              </w:rPr>
              <w:t xml:space="preserve">. I just remembered that in boomtown although I haven’t worked there they have this thing where when you buy a ticket they charge ten pound extra for the clean up afterwards although you can get the money back if you take a either a full bag of waste or recycling to these allocated places , makes for pretty good way to get people to clean </w:t>
            </w:r>
            <w:r w:rsidRPr="00B07BE3">
              <w:rPr>
                <w:rFonts w:ascii="Arial" w:hAnsi="Arial" w:cs="Arial"/>
                <w:sz w:val="20"/>
                <w:szCs w:val="20"/>
              </w:rPr>
              <w:lastRenderedPageBreak/>
              <w:t>up after themselves</w:t>
            </w:r>
          </w:p>
        </w:tc>
      </w:tr>
    </w:tbl>
    <w:p w14:paraId="621E4A80" w14:textId="3F1CFA99" w:rsidR="0046354A" w:rsidRPr="000026F6" w:rsidRDefault="0046354A" w:rsidP="004918DD">
      <w:pPr>
        <w:spacing w:line="360" w:lineRule="auto"/>
        <w:rPr>
          <w:rFonts w:ascii="Arial" w:hAnsi="Arial" w:cs="Arial"/>
          <w:i/>
          <w:iCs/>
          <w:sz w:val="24"/>
          <w:szCs w:val="24"/>
        </w:rPr>
      </w:pPr>
    </w:p>
    <w:p w14:paraId="2E36C34D" w14:textId="44A9255B" w:rsidR="0046354A" w:rsidRDefault="007B6036" w:rsidP="004918DD">
      <w:pPr>
        <w:spacing w:line="360" w:lineRule="auto"/>
        <w:rPr>
          <w:rFonts w:ascii="Arial" w:hAnsi="Arial" w:cs="Arial"/>
          <w:i/>
          <w:iCs/>
          <w:sz w:val="24"/>
          <w:szCs w:val="24"/>
        </w:rPr>
      </w:pPr>
      <w:r>
        <w:rPr>
          <w:rFonts w:ascii="Arial" w:hAnsi="Arial" w:cs="Arial"/>
          <w:i/>
          <w:iCs/>
          <w:sz w:val="24"/>
          <w:szCs w:val="24"/>
        </w:rPr>
        <w:t>Table 4.1</w:t>
      </w:r>
      <w:r w:rsidR="000026F6" w:rsidRPr="000026F6">
        <w:rPr>
          <w:rFonts w:ascii="Arial" w:hAnsi="Arial" w:cs="Arial"/>
          <w:i/>
          <w:iCs/>
          <w:sz w:val="24"/>
          <w:szCs w:val="24"/>
        </w:rPr>
        <w:t xml:space="preserve"> </w:t>
      </w:r>
      <w:r w:rsidR="00D0551F">
        <w:rPr>
          <w:rFonts w:ascii="Arial" w:hAnsi="Arial" w:cs="Arial"/>
          <w:i/>
          <w:iCs/>
          <w:sz w:val="24"/>
          <w:szCs w:val="24"/>
        </w:rPr>
        <w:t>Matrix a</w:t>
      </w:r>
      <w:r w:rsidR="000026F6" w:rsidRPr="000026F6">
        <w:rPr>
          <w:rFonts w:ascii="Arial" w:hAnsi="Arial" w:cs="Arial"/>
          <w:i/>
          <w:iCs/>
          <w:sz w:val="24"/>
          <w:szCs w:val="24"/>
        </w:rPr>
        <w:t>nalysis of festival worker questions</w:t>
      </w:r>
      <w:r w:rsidR="00A47FF5">
        <w:rPr>
          <w:rFonts w:ascii="Arial" w:hAnsi="Arial" w:cs="Arial"/>
          <w:i/>
          <w:iCs/>
          <w:sz w:val="24"/>
          <w:szCs w:val="24"/>
        </w:rPr>
        <w:t xml:space="preserve">. (Stephens, 2020). </w:t>
      </w:r>
    </w:p>
    <w:p w14:paraId="774D3759" w14:textId="68515401" w:rsidR="004A7B86" w:rsidRDefault="004A7B86" w:rsidP="004918DD">
      <w:pPr>
        <w:spacing w:line="360" w:lineRule="auto"/>
        <w:rPr>
          <w:rFonts w:ascii="Arial" w:hAnsi="Arial" w:cs="Arial"/>
          <w:i/>
          <w:iCs/>
          <w:sz w:val="24"/>
          <w:szCs w:val="24"/>
        </w:rPr>
      </w:pPr>
    </w:p>
    <w:p w14:paraId="1310A22D" w14:textId="6743EDA3" w:rsidR="004A7B86" w:rsidRDefault="004A7B86" w:rsidP="004A7B86">
      <w:pPr>
        <w:pStyle w:val="Heading2"/>
      </w:pPr>
      <w:bookmarkStart w:id="92" w:name="_Toc42469311"/>
      <w:r>
        <w:t>4.15 Findings</w:t>
      </w:r>
      <w:bookmarkEnd w:id="92"/>
      <w:r>
        <w:t xml:space="preserve"> </w:t>
      </w:r>
    </w:p>
    <w:p w14:paraId="34007542" w14:textId="112BD064" w:rsidR="004A7B86" w:rsidRDefault="004A7B86" w:rsidP="004A7B86"/>
    <w:p w14:paraId="58E65263" w14:textId="7B338FBB" w:rsidR="001571ED" w:rsidRPr="00977966" w:rsidRDefault="00977966" w:rsidP="00977966">
      <w:pPr>
        <w:spacing w:line="360" w:lineRule="auto"/>
        <w:rPr>
          <w:rFonts w:ascii="Arial" w:hAnsi="Arial" w:cs="Arial"/>
          <w:sz w:val="24"/>
          <w:szCs w:val="24"/>
        </w:rPr>
      </w:pPr>
      <w:r>
        <w:rPr>
          <w:rFonts w:ascii="Arial" w:hAnsi="Arial" w:cs="Arial"/>
          <w:sz w:val="24"/>
          <w:szCs w:val="24"/>
        </w:rPr>
        <w:t>The themes that emerged from analysis of the interviews with festival-workers tie in with the themes that were derived from the interviews with festival-goers. These themes are as follows…</w:t>
      </w:r>
    </w:p>
    <w:p w14:paraId="49535CEC" w14:textId="6D0DC2CA" w:rsidR="004A7B86" w:rsidRPr="000F4921" w:rsidRDefault="00D6760B" w:rsidP="000F4921">
      <w:pPr>
        <w:spacing w:line="360" w:lineRule="auto"/>
        <w:rPr>
          <w:rFonts w:ascii="Arial" w:hAnsi="Arial" w:cs="Arial"/>
          <w:sz w:val="24"/>
          <w:szCs w:val="24"/>
        </w:rPr>
      </w:pPr>
      <w:r>
        <w:rPr>
          <w:rFonts w:ascii="Arial" w:hAnsi="Arial" w:cs="Arial"/>
          <w:sz w:val="24"/>
          <w:szCs w:val="24"/>
        </w:rPr>
        <w:t xml:space="preserve">Theme one, </w:t>
      </w:r>
      <w:r w:rsidR="000F4921" w:rsidRPr="000F4921">
        <w:rPr>
          <w:rFonts w:ascii="Arial" w:hAnsi="Arial" w:cs="Arial"/>
          <w:b/>
          <w:bCs/>
          <w:sz w:val="24"/>
          <w:szCs w:val="24"/>
        </w:rPr>
        <w:t xml:space="preserve">the overall thoughts and opinions of the festival-workers were practically identical to the festival-goers. </w:t>
      </w:r>
      <w:r w:rsidR="000F4921">
        <w:rPr>
          <w:rFonts w:ascii="Arial" w:hAnsi="Arial" w:cs="Arial"/>
          <w:sz w:val="24"/>
          <w:szCs w:val="24"/>
        </w:rPr>
        <w:t>Similar ideas such as the recognition of waste being a major impact and the need for festivals to be more sustainable overall were shared. This could indicate the sample chosen for festival-workers were not high up enough regarding employment position to deem them being part of the festival management</w:t>
      </w:r>
      <w:r w:rsidR="00B76459">
        <w:rPr>
          <w:rFonts w:ascii="Arial" w:hAnsi="Arial" w:cs="Arial"/>
          <w:sz w:val="24"/>
          <w:szCs w:val="24"/>
        </w:rPr>
        <w:t xml:space="preserve"> who come up with the polices. </w:t>
      </w:r>
      <w:r w:rsidR="000F4921">
        <w:rPr>
          <w:rFonts w:ascii="Arial" w:hAnsi="Arial" w:cs="Arial"/>
          <w:sz w:val="24"/>
          <w:szCs w:val="24"/>
        </w:rPr>
        <w:t xml:space="preserve"> </w:t>
      </w:r>
    </w:p>
    <w:p w14:paraId="04BD454C" w14:textId="4CB9A388" w:rsidR="00203733" w:rsidRDefault="00B76459" w:rsidP="00203733">
      <w:pPr>
        <w:spacing w:line="360" w:lineRule="auto"/>
        <w:rPr>
          <w:rFonts w:ascii="Arial" w:hAnsi="Arial" w:cs="Arial"/>
          <w:sz w:val="24"/>
          <w:szCs w:val="24"/>
        </w:rPr>
      </w:pPr>
      <w:r>
        <w:rPr>
          <w:rFonts w:ascii="Arial" w:hAnsi="Arial" w:cs="Arial"/>
          <w:sz w:val="24"/>
          <w:szCs w:val="24"/>
        </w:rPr>
        <w:t xml:space="preserve">Secondly, </w:t>
      </w:r>
      <w:r>
        <w:rPr>
          <w:rFonts w:ascii="Arial" w:hAnsi="Arial" w:cs="Arial"/>
          <w:b/>
          <w:bCs/>
          <w:sz w:val="24"/>
          <w:szCs w:val="24"/>
        </w:rPr>
        <w:t>cultural</w:t>
      </w:r>
      <w:r w:rsidR="00B57F9F">
        <w:rPr>
          <w:rFonts w:ascii="Arial" w:hAnsi="Arial" w:cs="Arial"/>
          <w:b/>
          <w:bCs/>
          <w:sz w:val="24"/>
          <w:szCs w:val="24"/>
        </w:rPr>
        <w:t>/social</w:t>
      </w:r>
      <w:r>
        <w:rPr>
          <w:rFonts w:ascii="Arial" w:hAnsi="Arial" w:cs="Arial"/>
          <w:b/>
          <w:bCs/>
          <w:sz w:val="24"/>
          <w:szCs w:val="24"/>
        </w:rPr>
        <w:t xml:space="preserve"> experience is a significant factor in this dissertation. </w:t>
      </w:r>
      <w:r w:rsidRPr="00B76459">
        <w:rPr>
          <w:rFonts w:ascii="Arial" w:hAnsi="Arial" w:cs="Arial"/>
          <w:sz w:val="24"/>
          <w:szCs w:val="24"/>
        </w:rPr>
        <w:t xml:space="preserve">Although </w:t>
      </w:r>
      <w:r>
        <w:rPr>
          <w:rFonts w:ascii="Arial" w:hAnsi="Arial" w:cs="Arial"/>
          <w:sz w:val="24"/>
          <w:szCs w:val="24"/>
        </w:rPr>
        <w:t xml:space="preserve">this area under the social element of CSR was not the intentional focus of this dissertation, as a researcher it is still a factor to be considered. </w:t>
      </w:r>
    </w:p>
    <w:p w14:paraId="72FDC5BC" w14:textId="3C04E101" w:rsidR="00203733" w:rsidRPr="00B76459" w:rsidRDefault="00203733" w:rsidP="00203733">
      <w:pPr>
        <w:spacing w:line="360" w:lineRule="auto"/>
        <w:rPr>
          <w:rFonts w:ascii="Arial" w:hAnsi="Arial" w:cs="Arial"/>
          <w:sz w:val="24"/>
          <w:szCs w:val="24"/>
        </w:rPr>
      </w:pPr>
      <w:r>
        <w:rPr>
          <w:rFonts w:ascii="Arial" w:hAnsi="Arial" w:cs="Arial"/>
          <w:sz w:val="24"/>
          <w:szCs w:val="24"/>
        </w:rPr>
        <w:t xml:space="preserve">Finally, </w:t>
      </w:r>
      <w:r w:rsidRPr="00203733">
        <w:rPr>
          <w:rFonts w:ascii="Arial" w:hAnsi="Arial" w:cs="Arial"/>
          <w:b/>
          <w:bCs/>
          <w:sz w:val="24"/>
          <w:szCs w:val="24"/>
        </w:rPr>
        <w:t>everyone needs to do more.</w:t>
      </w:r>
      <w:r>
        <w:rPr>
          <w:rFonts w:ascii="Arial" w:hAnsi="Arial" w:cs="Arial"/>
          <w:sz w:val="24"/>
          <w:szCs w:val="24"/>
        </w:rPr>
        <w:t xml:space="preserve">  This including both festival-goers and festival-management. Festival-goers are largely to blame considering the impact they have such as the waste left behind. As well as this, and potentially an even more need to do more is festival management, considering the large profits they generate  there is a responsibility to give back. Impacts were the result of both festival-management and festival-goers, so should be dealt with </w:t>
      </w:r>
      <w:r w:rsidR="00145A8D">
        <w:rPr>
          <w:rFonts w:ascii="Arial" w:hAnsi="Arial" w:cs="Arial"/>
          <w:sz w:val="24"/>
          <w:szCs w:val="24"/>
        </w:rPr>
        <w:t xml:space="preserve">together. </w:t>
      </w:r>
      <w:r w:rsidR="002D0B53">
        <w:rPr>
          <w:rFonts w:ascii="Arial" w:hAnsi="Arial" w:cs="Arial"/>
          <w:sz w:val="24"/>
          <w:szCs w:val="24"/>
        </w:rPr>
        <w:t xml:space="preserve">There was a common trend for festival management to pass this responsibility to the festival-goers. </w:t>
      </w:r>
    </w:p>
    <w:p w14:paraId="4409823F" w14:textId="5F51FC2B" w:rsidR="0046354A" w:rsidRDefault="00E87A6D" w:rsidP="00E87A6D">
      <w:pPr>
        <w:pStyle w:val="Heading2"/>
      </w:pPr>
      <w:bookmarkStart w:id="93" w:name="_Toc42469312"/>
      <w:r>
        <w:t>4.1</w:t>
      </w:r>
      <w:r w:rsidR="004A7B86">
        <w:t>6</w:t>
      </w:r>
      <w:r>
        <w:t xml:space="preserve"> Conclusion</w:t>
      </w:r>
      <w:bookmarkEnd w:id="93"/>
    </w:p>
    <w:p w14:paraId="6728C0CB" w14:textId="21791360" w:rsidR="00E87A6D" w:rsidRDefault="00E87A6D" w:rsidP="00E87A6D"/>
    <w:p w14:paraId="756A5436" w14:textId="229DF1B3" w:rsidR="003E5F41" w:rsidRDefault="00E468AD" w:rsidP="004918DD">
      <w:pPr>
        <w:spacing w:line="360" w:lineRule="auto"/>
        <w:rPr>
          <w:rFonts w:ascii="Arial" w:hAnsi="Arial" w:cs="Arial"/>
          <w:sz w:val="24"/>
          <w:szCs w:val="24"/>
        </w:rPr>
      </w:pPr>
      <w:r w:rsidRPr="00E468AD">
        <w:rPr>
          <w:rFonts w:ascii="Arial" w:hAnsi="Arial" w:cs="Arial"/>
          <w:sz w:val="24"/>
          <w:szCs w:val="24"/>
        </w:rPr>
        <w:lastRenderedPageBreak/>
        <w:t xml:space="preserve">The objective of this chapter </w:t>
      </w:r>
      <w:r>
        <w:rPr>
          <w:rFonts w:ascii="Arial" w:hAnsi="Arial" w:cs="Arial"/>
          <w:sz w:val="24"/>
          <w:szCs w:val="24"/>
        </w:rPr>
        <w:t xml:space="preserve">has successfully been achieved by analysing the data collected from the interviews and presenting the findings. </w:t>
      </w:r>
      <w:r w:rsidR="00EC441B">
        <w:rPr>
          <w:rFonts w:ascii="Arial" w:hAnsi="Arial" w:cs="Arial"/>
          <w:sz w:val="24"/>
          <w:szCs w:val="24"/>
        </w:rPr>
        <w:t>Three</w:t>
      </w:r>
      <w:r w:rsidR="004266EE">
        <w:rPr>
          <w:rFonts w:ascii="Arial" w:hAnsi="Arial" w:cs="Arial"/>
          <w:sz w:val="24"/>
          <w:szCs w:val="24"/>
        </w:rPr>
        <w:t xml:space="preserve"> main</w:t>
      </w:r>
      <w:r w:rsidR="00EC441B">
        <w:rPr>
          <w:rFonts w:ascii="Arial" w:hAnsi="Arial" w:cs="Arial"/>
          <w:sz w:val="24"/>
          <w:szCs w:val="24"/>
        </w:rPr>
        <w:t xml:space="preserve"> themes were identified as a result of </w:t>
      </w:r>
      <w:r w:rsidR="004647FD">
        <w:rPr>
          <w:rFonts w:ascii="Arial" w:hAnsi="Arial" w:cs="Arial"/>
          <w:sz w:val="24"/>
          <w:szCs w:val="24"/>
        </w:rPr>
        <w:t xml:space="preserve">chapters 1-4. </w:t>
      </w:r>
    </w:p>
    <w:p w14:paraId="1BCA7FAB" w14:textId="4399316E" w:rsidR="003E5F41" w:rsidRDefault="003E5F41" w:rsidP="004918DD">
      <w:pPr>
        <w:spacing w:line="360" w:lineRule="auto"/>
        <w:rPr>
          <w:rFonts w:ascii="Arial" w:hAnsi="Arial" w:cs="Arial"/>
          <w:sz w:val="24"/>
          <w:szCs w:val="24"/>
        </w:rPr>
      </w:pPr>
    </w:p>
    <w:p w14:paraId="69EDCD1C" w14:textId="1F8FD873" w:rsidR="003E5F41" w:rsidRDefault="003E5F41" w:rsidP="004918DD">
      <w:pPr>
        <w:spacing w:line="360" w:lineRule="auto"/>
        <w:rPr>
          <w:rFonts w:ascii="Arial" w:hAnsi="Arial" w:cs="Arial"/>
          <w:sz w:val="24"/>
          <w:szCs w:val="24"/>
        </w:rPr>
      </w:pPr>
    </w:p>
    <w:p w14:paraId="6C6F7197" w14:textId="0A65A871" w:rsidR="003E4434" w:rsidRDefault="003E4434" w:rsidP="004918DD">
      <w:pPr>
        <w:spacing w:line="360" w:lineRule="auto"/>
        <w:rPr>
          <w:rFonts w:ascii="Arial" w:hAnsi="Arial" w:cs="Arial"/>
          <w:sz w:val="24"/>
          <w:szCs w:val="24"/>
        </w:rPr>
      </w:pPr>
    </w:p>
    <w:p w14:paraId="78FBB0D1" w14:textId="46A61903" w:rsidR="003E4434" w:rsidRDefault="003E4434" w:rsidP="004918DD">
      <w:pPr>
        <w:spacing w:line="360" w:lineRule="auto"/>
        <w:rPr>
          <w:rFonts w:ascii="Arial" w:hAnsi="Arial" w:cs="Arial"/>
          <w:sz w:val="24"/>
          <w:szCs w:val="24"/>
        </w:rPr>
      </w:pPr>
    </w:p>
    <w:p w14:paraId="6D1A56B0" w14:textId="04A616D6" w:rsidR="003E4434" w:rsidRDefault="003E4434" w:rsidP="004918DD">
      <w:pPr>
        <w:spacing w:line="360" w:lineRule="auto"/>
        <w:rPr>
          <w:rFonts w:ascii="Arial" w:hAnsi="Arial" w:cs="Arial"/>
          <w:sz w:val="24"/>
          <w:szCs w:val="24"/>
        </w:rPr>
      </w:pPr>
    </w:p>
    <w:p w14:paraId="72C6D2A6" w14:textId="0B235578" w:rsidR="003E4434" w:rsidRDefault="003E4434" w:rsidP="004918DD">
      <w:pPr>
        <w:spacing w:line="360" w:lineRule="auto"/>
        <w:rPr>
          <w:rFonts w:ascii="Arial" w:hAnsi="Arial" w:cs="Arial"/>
          <w:sz w:val="24"/>
          <w:szCs w:val="24"/>
        </w:rPr>
      </w:pPr>
    </w:p>
    <w:p w14:paraId="6592856D" w14:textId="15199F29" w:rsidR="003E4434" w:rsidRDefault="003E4434" w:rsidP="004918DD">
      <w:pPr>
        <w:spacing w:line="360" w:lineRule="auto"/>
        <w:rPr>
          <w:rFonts w:ascii="Arial" w:hAnsi="Arial" w:cs="Arial"/>
          <w:sz w:val="24"/>
          <w:szCs w:val="24"/>
        </w:rPr>
      </w:pPr>
    </w:p>
    <w:p w14:paraId="12FBB526" w14:textId="38524235" w:rsidR="003E4434" w:rsidRDefault="003E4434" w:rsidP="004918DD">
      <w:pPr>
        <w:spacing w:line="360" w:lineRule="auto"/>
        <w:rPr>
          <w:rFonts w:ascii="Arial" w:hAnsi="Arial" w:cs="Arial"/>
          <w:sz w:val="24"/>
          <w:szCs w:val="24"/>
        </w:rPr>
      </w:pPr>
    </w:p>
    <w:p w14:paraId="46C2C731" w14:textId="51169ABF" w:rsidR="003E4434" w:rsidRDefault="003E4434" w:rsidP="004918DD">
      <w:pPr>
        <w:spacing w:line="360" w:lineRule="auto"/>
        <w:rPr>
          <w:rFonts w:ascii="Arial" w:hAnsi="Arial" w:cs="Arial"/>
          <w:sz w:val="24"/>
          <w:szCs w:val="24"/>
        </w:rPr>
      </w:pPr>
    </w:p>
    <w:p w14:paraId="6B3B6D9F" w14:textId="5C7969F6" w:rsidR="003E4434" w:rsidRDefault="003E4434" w:rsidP="004918DD">
      <w:pPr>
        <w:spacing w:line="360" w:lineRule="auto"/>
        <w:rPr>
          <w:rFonts w:ascii="Arial" w:hAnsi="Arial" w:cs="Arial"/>
          <w:sz w:val="24"/>
          <w:szCs w:val="24"/>
        </w:rPr>
      </w:pPr>
    </w:p>
    <w:p w14:paraId="38E2EEA4" w14:textId="55A90297" w:rsidR="003E4434" w:rsidRDefault="003E4434" w:rsidP="004918DD">
      <w:pPr>
        <w:spacing w:line="360" w:lineRule="auto"/>
        <w:rPr>
          <w:rFonts w:ascii="Arial" w:hAnsi="Arial" w:cs="Arial"/>
          <w:sz w:val="24"/>
          <w:szCs w:val="24"/>
        </w:rPr>
      </w:pPr>
    </w:p>
    <w:p w14:paraId="4FD53D9C" w14:textId="45B19B35" w:rsidR="003E4434" w:rsidRDefault="003E4434" w:rsidP="004918DD">
      <w:pPr>
        <w:spacing w:line="360" w:lineRule="auto"/>
        <w:rPr>
          <w:rFonts w:ascii="Arial" w:hAnsi="Arial" w:cs="Arial"/>
          <w:sz w:val="24"/>
          <w:szCs w:val="24"/>
        </w:rPr>
      </w:pPr>
    </w:p>
    <w:p w14:paraId="499C0F01" w14:textId="7446200F" w:rsidR="003E4434" w:rsidRDefault="003E4434" w:rsidP="004918DD">
      <w:pPr>
        <w:spacing w:line="360" w:lineRule="auto"/>
        <w:rPr>
          <w:rFonts w:ascii="Arial" w:hAnsi="Arial" w:cs="Arial"/>
          <w:sz w:val="24"/>
          <w:szCs w:val="24"/>
        </w:rPr>
      </w:pPr>
    </w:p>
    <w:p w14:paraId="4148D8AF" w14:textId="5FCCC2C9" w:rsidR="003E4434" w:rsidRDefault="003E4434" w:rsidP="004918DD">
      <w:pPr>
        <w:spacing w:line="360" w:lineRule="auto"/>
        <w:rPr>
          <w:rFonts w:ascii="Arial" w:hAnsi="Arial" w:cs="Arial"/>
          <w:sz w:val="24"/>
          <w:szCs w:val="24"/>
        </w:rPr>
      </w:pPr>
    </w:p>
    <w:p w14:paraId="4D597A33" w14:textId="79330DD7" w:rsidR="003E4434" w:rsidRDefault="003E4434" w:rsidP="004918DD">
      <w:pPr>
        <w:spacing w:line="360" w:lineRule="auto"/>
        <w:rPr>
          <w:rFonts w:ascii="Arial" w:hAnsi="Arial" w:cs="Arial"/>
          <w:sz w:val="24"/>
          <w:szCs w:val="24"/>
        </w:rPr>
      </w:pPr>
    </w:p>
    <w:p w14:paraId="36A6EA57" w14:textId="15E65B12" w:rsidR="003E4434" w:rsidRDefault="003E4434" w:rsidP="004918DD">
      <w:pPr>
        <w:spacing w:line="360" w:lineRule="auto"/>
        <w:rPr>
          <w:rFonts w:ascii="Arial" w:hAnsi="Arial" w:cs="Arial"/>
          <w:sz w:val="24"/>
          <w:szCs w:val="24"/>
        </w:rPr>
      </w:pPr>
    </w:p>
    <w:p w14:paraId="41407C48" w14:textId="5A110858" w:rsidR="003E4434" w:rsidRDefault="003E4434" w:rsidP="004918DD">
      <w:pPr>
        <w:spacing w:line="360" w:lineRule="auto"/>
        <w:rPr>
          <w:rFonts w:ascii="Arial" w:hAnsi="Arial" w:cs="Arial"/>
          <w:sz w:val="24"/>
          <w:szCs w:val="24"/>
        </w:rPr>
      </w:pPr>
    </w:p>
    <w:p w14:paraId="5A7A0DC1" w14:textId="2F468847" w:rsidR="003E4434" w:rsidRDefault="003E4434" w:rsidP="004918DD">
      <w:pPr>
        <w:spacing w:line="360" w:lineRule="auto"/>
        <w:rPr>
          <w:rFonts w:ascii="Arial" w:hAnsi="Arial" w:cs="Arial"/>
          <w:sz w:val="24"/>
          <w:szCs w:val="24"/>
        </w:rPr>
      </w:pPr>
    </w:p>
    <w:p w14:paraId="3FE6CE54" w14:textId="53E6D8B4" w:rsidR="003E4434" w:rsidRDefault="003E4434" w:rsidP="004918DD">
      <w:pPr>
        <w:spacing w:line="360" w:lineRule="auto"/>
        <w:rPr>
          <w:rFonts w:ascii="Arial" w:hAnsi="Arial" w:cs="Arial"/>
          <w:sz w:val="24"/>
          <w:szCs w:val="24"/>
        </w:rPr>
      </w:pPr>
    </w:p>
    <w:p w14:paraId="5A145246" w14:textId="6EFF3ECF" w:rsidR="003E4434" w:rsidRDefault="003E4434" w:rsidP="004918DD">
      <w:pPr>
        <w:spacing w:line="360" w:lineRule="auto"/>
        <w:rPr>
          <w:rFonts w:ascii="Arial" w:hAnsi="Arial" w:cs="Arial"/>
          <w:sz w:val="24"/>
          <w:szCs w:val="24"/>
        </w:rPr>
      </w:pPr>
    </w:p>
    <w:p w14:paraId="51198B8D" w14:textId="77777777" w:rsidR="003E4434" w:rsidRDefault="003E4434" w:rsidP="004918DD">
      <w:pPr>
        <w:spacing w:line="360" w:lineRule="auto"/>
        <w:rPr>
          <w:rFonts w:ascii="Arial" w:hAnsi="Arial" w:cs="Arial"/>
          <w:sz w:val="24"/>
          <w:szCs w:val="24"/>
        </w:rPr>
      </w:pPr>
    </w:p>
    <w:p w14:paraId="52295A15" w14:textId="75533277" w:rsidR="0046354A" w:rsidRDefault="00C918B9" w:rsidP="00C918B9">
      <w:pPr>
        <w:pStyle w:val="Heading1"/>
      </w:pPr>
      <w:bookmarkStart w:id="94" w:name="_Toc42469313"/>
      <w:r>
        <w:lastRenderedPageBreak/>
        <w:t>Chapter 5</w:t>
      </w:r>
      <w:r w:rsidR="00776D00">
        <w:t xml:space="preserve"> Conclusion and recommendations</w:t>
      </w:r>
      <w:bookmarkEnd w:id="94"/>
      <w:r w:rsidR="00776D00">
        <w:t xml:space="preserve"> </w:t>
      </w:r>
    </w:p>
    <w:p w14:paraId="64888A0C" w14:textId="2CFB6407" w:rsidR="00C918B9" w:rsidRDefault="00C918B9" w:rsidP="00C918B9"/>
    <w:p w14:paraId="43393ECE" w14:textId="234B5002" w:rsidR="00E12E4B" w:rsidRPr="00C918B9" w:rsidRDefault="00FD2E1E" w:rsidP="00FD2E1E">
      <w:pPr>
        <w:pStyle w:val="Heading2"/>
      </w:pPr>
      <w:bookmarkStart w:id="95" w:name="_Toc42469314"/>
      <w:r>
        <w:t>5.1 Introduction</w:t>
      </w:r>
      <w:bookmarkEnd w:id="95"/>
      <w:r>
        <w:t xml:space="preserve"> </w:t>
      </w:r>
    </w:p>
    <w:p w14:paraId="01F3E046" w14:textId="03EFA01F" w:rsidR="0046354A" w:rsidRDefault="0046354A" w:rsidP="004918DD">
      <w:pPr>
        <w:spacing w:line="360" w:lineRule="auto"/>
        <w:rPr>
          <w:rFonts w:ascii="Arial" w:hAnsi="Arial" w:cs="Arial"/>
          <w:sz w:val="24"/>
          <w:szCs w:val="24"/>
        </w:rPr>
      </w:pPr>
    </w:p>
    <w:p w14:paraId="1ADE6BB4" w14:textId="067179A4" w:rsidR="0046354A" w:rsidRDefault="0068252E" w:rsidP="004918DD">
      <w:pPr>
        <w:spacing w:line="360" w:lineRule="auto"/>
        <w:rPr>
          <w:rFonts w:ascii="Arial" w:hAnsi="Arial" w:cs="Arial"/>
          <w:sz w:val="24"/>
          <w:szCs w:val="24"/>
        </w:rPr>
      </w:pPr>
      <w:r>
        <w:rPr>
          <w:rFonts w:ascii="Arial" w:hAnsi="Arial" w:cs="Arial"/>
          <w:sz w:val="24"/>
          <w:szCs w:val="24"/>
        </w:rPr>
        <w:t xml:space="preserve">Upon the completion of analysing the data collected from the interviews in chapter 4, objective 2 has been met. </w:t>
      </w:r>
      <w:r w:rsidR="004E4958">
        <w:rPr>
          <w:rFonts w:ascii="Arial" w:hAnsi="Arial" w:cs="Arial"/>
          <w:sz w:val="24"/>
          <w:szCs w:val="24"/>
        </w:rPr>
        <w:t xml:space="preserve">Themes </w:t>
      </w:r>
      <w:r w:rsidR="000D1EA8">
        <w:rPr>
          <w:rFonts w:ascii="Arial" w:hAnsi="Arial" w:cs="Arial"/>
          <w:sz w:val="24"/>
          <w:szCs w:val="24"/>
        </w:rPr>
        <w:t>explored</w:t>
      </w:r>
      <w:r w:rsidR="004E4958">
        <w:rPr>
          <w:rFonts w:ascii="Arial" w:hAnsi="Arial" w:cs="Arial"/>
          <w:sz w:val="24"/>
          <w:szCs w:val="24"/>
        </w:rPr>
        <w:t xml:space="preserve"> in chapter 4 that were </w:t>
      </w:r>
      <w:r w:rsidR="000D1EA8">
        <w:rPr>
          <w:rFonts w:ascii="Arial" w:hAnsi="Arial" w:cs="Arial"/>
          <w:sz w:val="24"/>
          <w:szCs w:val="24"/>
        </w:rPr>
        <w:t xml:space="preserve">derived from the data can now be </w:t>
      </w:r>
      <w:r w:rsidR="00CC46CE">
        <w:rPr>
          <w:rFonts w:ascii="Arial" w:hAnsi="Arial" w:cs="Arial"/>
          <w:sz w:val="24"/>
          <w:szCs w:val="24"/>
        </w:rPr>
        <w:t>considered to complete objective 3 of this dissertation:</w:t>
      </w:r>
    </w:p>
    <w:p w14:paraId="4A543DC7" w14:textId="5D2D7B24" w:rsidR="00CC46CE" w:rsidRPr="009F7EFD" w:rsidRDefault="00CC46CE" w:rsidP="004918DD">
      <w:pPr>
        <w:spacing w:line="360" w:lineRule="auto"/>
        <w:rPr>
          <w:rFonts w:ascii="Arial" w:hAnsi="Arial" w:cs="Arial"/>
          <w:b/>
          <w:bCs/>
          <w:i/>
          <w:iCs/>
          <w:sz w:val="24"/>
          <w:szCs w:val="24"/>
        </w:rPr>
      </w:pPr>
      <w:r w:rsidRPr="009F7EFD">
        <w:rPr>
          <w:rFonts w:ascii="Arial" w:hAnsi="Arial" w:cs="Arial"/>
          <w:b/>
          <w:bCs/>
          <w:i/>
          <w:iCs/>
          <w:sz w:val="24"/>
          <w:szCs w:val="24"/>
        </w:rPr>
        <w:t>To synthesise extant literature and primary research to make overall recommendations for festival goers to adopt.</w:t>
      </w:r>
    </w:p>
    <w:p w14:paraId="34DA0466" w14:textId="591DA271" w:rsidR="00875E28" w:rsidRDefault="00A624F0" w:rsidP="004918DD">
      <w:pPr>
        <w:spacing w:line="360" w:lineRule="auto"/>
        <w:rPr>
          <w:rFonts w:ascii="Arial" w:hAnsi="Arial" w:cs="Arial"/>
          <w:sz w:val="24"/>
          <w:szCs w:val="24"/>
        </w:rPr>
      </w:pPr>
      <w:r>
        <w:rPr>
          <w:rFonts w:ascii="Arial" w:hAnsi="Arial" w:cs="Arial"/>
          <w:sz w:val="24"/>
          <w:szCs w:val="24"/>
        </w:rPr>
        <w:t>This chapter will not only provide several recommendations but also conclude, explore limitations of this study and discuss any potential need for future academic studies.</w:t>
      </w:r>
      <w:r w:rsidR="00071704">
        <w:rPr>
          <w:rFonts w:ascii="Arial" w:hAnsi="Arial" w:cs="Arial"/>
          <w:sz w:val="24"/>
          <w:szCs w:val="24"/>
        </w:rPr>
        <w:t xml:space="preserve"> The recommendations have been constructed relative to the </w:t>
      </w:r>
      <w:r w:rsidR="008F2D88">
        <w:rPr>
          <w:rFonts w:ascii="Arial" w:hAnsi="Arial" w:cs="Arial"/>
          <w:sz w:val="24"/>
          <w:szCs w:val="24"/>
        </w:rPr>
        <w:t>in-depth</w:t>
      </w:r>
      <w:r w:rsidR="00071704">
        <w:rPr>
          <w:rFonts w:ascii="Arial" w:hAnsi="Arial" w:cs="Arial"/>
          <w:sz w:val="24"/>
          <w:szCs w:val="24"/>
        </w:rPr>
        <w:t xml:space="preserve"> </w:t>
      </w:r>
      <w:r w:rsidR="005E66D5">
        <w:rPr>
          <w:rFonts w:ascii="Arial" w:hAnsi="Arial" w:cs="Arial"/>
          <w:sz w:val="24"/>
          <w:szCs w:val="24"/>
        </w:rPr>
        <w:t xml:space="preserve">literature </w:t>
      </w:r>
      <w:r w:rsidR="00071704">
        <w:rPr>
          <w:rFonts w:ascii="Arial" w:hAnsi="Arial" w:cs="Arial"/>
          <w:sz w:val="24"/>
          <w:szCs w:val="24"/>
        </w:rPr>
        <w:t xml:space="preserve">research as well as the data collected from interviews. </w:t>
      </w:r>
    </w:p>
    <w:p w14:paraId="4137B233" w14:textId="556249B7" w:rsidR="008F2D88" w:rsidRDefault="008F2D88" w:rsidP="00CC0340">
      <w:pPr>
        <w:pStyle w:val="Heading2"/>
      </w:pPr>
      <w:bookmarkStart w:id="96" w:name="_Toc42469315"/>
      <w:r>
        <w:t>5.2 The achievement of objectives;</w:t>
      </w:r>
      <w:bookmarkEnd w:id="96"/>
    </w:p>
    <w:p w14:paraId="36B2DCC8" w14:textId="77777777" w:rsidR="00CC0340" w:rsidRPr="00CC0340" w:rsidRDefault="00CC0340" w:rsidP="00CC0340"/>
    <w:p w14:paraId="7D75C170" w14:textId="0529C477" w:rsidR="00274F3F" w:rsidRPr="00C651E6" w:rsidRDefault="00274F3F" w:rsidP="00274F3F">
      <w:pPr>
        <w:spacing w:line="360" w:lineRule="auto"/>
        <w:rPr>
          <w:rFonts w:ascii="Arial" w:hAnsi="Arial" w:cs="Arial"/>
          <w:b/>
          <w:bCs/>
          <w:i/>
          <w:iCs/>
          <w:sz w:val="24"/>
          <w:szCs w:val="24"/>
        </w:rPr>
      </w:pPr>
      <w:r w:rsidRPr="00C651E6">
        <w:rPr>
          <w:rFonts w:ascii="Arial" w:hAnsi="Arial" w:cs="Arial"/>
          <w:b/>
          <w:bCs/>
          <w:sz w:val="24"/>
          <w:szCs w:val="24"/>
        </w:rPr>
        <w:t xml:space="preserve">Objective1- </w:t>
      </w:r>
      <w:r w:rsidRPr="00C651E6">
        <w:rPr>
          <w:rFonts w:ascii="Arial" w:hAnsi="Arial" w:cs="Arial"/>
          <w:b/>
          <w:bCs/>
          <w:i/>
          <w:iCs/>
          <w:sz w:val="24"/>
          <w:szCs w:val="24"/>
        </w:rPr>
        <w:t>To conduct an extensive literature review around the topic area of environmental impacts seen from music festivals</w:t>
      </w:r>
      <w:r w:rsidR="00FE2828" w:rsidRPr="00C651E6">
        <w:rPr>
          <w:rFonts w:ascii="Arial" w:hAnsi="Arial" w:cs="Arial"/>
          <w:b/>
          <w:bCs/>
          <w:i/>
          <w:iCs/>
          <w:sz w:val="24"/>
          <w:szCs w:val="24"/>
        </w:rPr>
        <w:t>:</w:t>
      </w:r>
    </w:p>
    <w:p w14:paraId="1C4142A0" w14:textId="3EAD4336" w:rsidR="00FE2828" w:rsidRPr="00FE2828" w:rsidRDefault="005F0E60" w:rsidP="00274F3F">
      <w:pPr>
        <w:spacing w:line="360" w:lineRule="auto"/>
        <w:rPr>
          <w:rFonts w:ascii="Arial" w:hAnsi="Arial" w:cs="Arial"/>
          <w:sz w:val="24"/>
          <w:szCs w:val="24"/>
        </w:rPr>
      </w:pPr>
      <w:r>
        <w:rPr>
          <w:rFonts w:ascii="Arial" w:hAnsi="Arial" w:cs="Arial"/>
          <w:sz w:val="24"/>
          <w:szCs w:val="24"/>
        </w:rPr>
        <w:t>Previous academic research has been thoroughly explored in chapter 2.</w:t>
      </w:r>
    </w:p>
    <w:p w14:paraId="719C1FA0" w14:textId="4865719C" w:rsidR="00274F3F" w:rsidRPr="00C651E6" w:rsidRDefault="00274F3F" w:rsidP="00274F3F">
      <w:pPr>
        <w:spacing w:line="360" w:lineRule="auto"/>
        <w:rPr>
          <w:rFonts w:ascii="Arial" w:hAnsi="Arial" w:cs="Arial"/>
          <w:b/>
          <w:bCs/>
          <w:i/>
          <w:iCs/>
          <w:sz w:val="24"/>
          <w:szCs w:val="24"/>
        </w:rPr>
      </w:pPr>
      <w:r w:rsidRPr="00C651E6">
        <w:rPr>
          <w:rFonts w:ascii="Arial" w:hAnsi="Arial" w:cs="Arial"/>
          <w:b/>
          <w:bCs/>
          <w:sz w:val="24"/>
          <w:szCs w:val="24"/>
        </w:rPr>
        <w:t xml:space="preserve">Objective 2- </w:t>
      </w:r>
      <w:r w:rsidRPr="00C651E6">
        <w:rPr>
          <w:rFonts w:ascii="Arial" w:hAnsi="Arial" w:cs="Arial"/>
          <w:b/>
          <w:bCs/>
          <w:i/>
          <w:iCs/>
          <w:sz w:val="24"/>
          <w:szCs w:val="24"/>
        </w:rPr>
        <w:t>To conduct primary research to understand festival-goers</w:t>
      </w:r>
      <w:r w:rsidR="00C651E6">
        <w:rPr>
          <w:rFonts w:ascii="Arial" w:hAnsi="Arial" w:cs="Arial"/>
          <w:b/>
          <w:bCs/>
          <w:i/>
          <w:iCs/>
          <w:sz w:val="24"/>
          <w:szCs w:val="24"/>
        </w:rPr>
        <w:t xml:space="preserve"> and festival-workers</w:t>
      </w:r>
      <w:r w:rsidRPr="00C651E6">
        <w:rPr>
          <w:rFonts w:ascii="Arial" w:hAnsi="Arial" w:cs="Arial"/>
          <w:b/>
          <w:bCs/>
          <w:i/>
          <w:iCs/>
          <w:sz w:val="24"/>
          <w:szCs w:val="24"/>
        </w:rPr>
        <w:t xml:space="preserve"> perceptions on dirty/sustainable festivals</w:t>
      </w:r>
      <w:r w:rsidR="005F0E60" w:rsidRPr="00C651E6">
        <w:rPr>
          <w:rFonts w:ascii="Arial" w:hAnsi="Arial" w:cs="Arial"/>
          <w:b/>
          <w:bCs/>
          <w:i/>
          <w:iCs/>
          <w:sz w:val="24"/>
          <w:szCs w:val="24"/>
        </w:rPr>
        <w:t>:</w:t>
      </w:r>
    </w:p>
    <w:p w14:paraId="4DB01B9E" w14:textId="20F8FC68" w:rsidR="005F0E60" w:rsidRDefault="004D7BE6" w:rsidP="00274F3F">
      <w:pPr>
        <w:spacing w:line="360" w:lineRule="auto"/>
        <w:rPr>
          <w:rFonts w:ascii="Arial" w:hAnsi="Arial" w:cs="Arial"/>
          <w:sz w:val="24"/>
          <w:szCs w:val="24"/>
        </w:rPr>
      </w:pPr>
      <w:r>
        <w:rPr>
          <w:rFonts w:ascii="Arial" w:hAnsi="Arial" w:cs="Arial"/>
          <w:sz w:val="24"/>
          <w:szCs w:val="24"/>
        </w:rPr>
        <w:t>Chapter 4 achieved this making use of software such as NVivo and Excel.</w:t>
      </w:r>
    </w:p>
    <w:p w14:paraId="0AF7D962" w14:textId="6ECB0BFE" w:rsidR="001E47B8" w:rsidRPr="005F0E60" w:rsidRDefault="001E47B8" w:rsidP="00274F3F">
      <w:pPr>
        <w:spacing w:line="360" w:lineRule="auto"/>
        <w:rPr>
          <w:rFonts w:ascii="Arial" w:hAnsi="Arial" w:cs="Arial"/>
          <w:sz w:val="24"/>
          <w:szCs w:val="24"/>
        </w:rPr>
      </w:pPr>
    </w:p>
    <w:p w14:paraId="6F8E5633" w14:textId="09FDEF11" w:rsidR="00066E63" w:rsidRDefault="00950DB0" w:rsidP="00950DB0">
      <w:pPr>
        <w:pStyle w:val="Heading2"/>
      </w:pPr>
      <w:bookmarkStart w:id="97" w:name="_Toc42469316"/>
      <w:r>
        <w:t>5.3 Main findings</w:t>
      </w:r>
      <w:bookmarkEnd w:id="97"/>
    </w:p>
    <w:p w14:paraId="6DC90430" w14:textId="53B29B4D" w:rsidR="002B6460" w:rsidRDefault="002B6460" w:rsidP="002B6460"/>
    <w:p w14:paraId="4559D51C" w14:textId="503D5022" w:rsidR="00EA60D3" w:rsidRDefault="00675972" w:rsidP="00E004B6">
      <w:pPr>
        <w:spacing w:line="360" w:lineRule="auto"/>
        <w:rPr>
          <w:rFonts w:ascii="Arial" w:hAnsi="Arial" w:cs="Arial"/>
          <w:sz w:val="24"/>
          <w:szCs w:val="24"/>
        </w:rPr>
      </w:pPr>
      <w:r w:rsidRPr="00675972">
        <w:rPr>
          <w:rFonts w:ascii="Arial" w:hAnsi="Arial" w:cs="Arial"/>
          <w:sz w:val="24"/>
          <w:szCs w:val="24"/>
        </w:rPr>
        <w:t xml:space="preserve">The main findings </w:t>
      </w:r>
      <w:r w:rsidR="00E004B6">
        <w:rPr>
          <w:rFonts w:ascii="Arial" w:hAnsi="Arial" w:cs="Arial"/>
          <w:sz w:val="24"/>
          <w:szCs w:val="24"/>
        </w:rPr>
        <w:t xml:space="preserve">of this dissertation have been collected not only from the primary research but the literature review also. </w:t>
      </w:r>
      <w:r w:rsidR="00446664">
        <w:rPr>
          <w:rFonts w:ascii="Arial" w:hAnsi="Arial" w:cs="Arial"/>
          <w:sz w:val="24"/>
          <w:szCs w:val="24"/>
        </w:rPr>
        <w:t xml:space="preserve">These findings have been constructed into </w:t>
      </w:r>
      <w:r w:rsidR="00EA60D3">
        <w:rPr>
          <w:rFonts w:ascii="Arial" w:hAnsi="Arial" w:cs="Arial"/>
          <w:sz w:val="24"/>
          <w:szCs w:val="24"/>
        </w:rPr>
        <w:t xml:space="preserve">four </w:t>
      </w:r>
      <w:r w:rsidR="00446664">
        <w:rPr>
          <w:rFonts w:ascii="Arial" w:hAnsi="Arial" w:cs="Arial"/>
          <w:sz w:val="24"/>
          <w:szCs w:val="24"/>
        </w:rPr>
        <w:t xml:space="preserve">themes </w:t>
      </w:r>
      <w:r w:rsidR="00EA60D3">
        <w:rPr>
          <w:rFonts w:ascii="Arial" w:hAnsi="Arial" w:cs="Arial"/>
          <w:sz w:val="24"/>
          <w:szCs w:val="24"/>
        </w:rPr>
        <w:t>under chapter ‘4.15’. The underlying question of this dissertation was:</w:t>
      </w:r>
    </w:p>
    <w:p w14:paraId="5B3807A9" w14:textId="14D63794" w:rsidR="00EA60D3" w:rsidRPr="00675972" w:rsidRDefault="00EA60D3" w:rsidP="00E004B6">
      <w:pPr>
        <w:spacing w:line="360" w:lineRule="auto"/>
        <w:rPr>
          <w:rFonts w:ascii="Arial" w:hAnsi="Arial" w:cs="Arial"/>
          <w:sz w:val="24"/>
          <w:szCs w:val="24"/>
        </w:rPr>
      </w:pPr>
      <w:r w:rsidRPr="00EA60D3">
        <w:rPr>
          <w:rFonts w:ascii="Arial" w:hAnsi="Arial" w:cs="Arial"/>
          <w:sz w:val="24"/>
          <w:szCs w:val="24"/>
        </w:rPr>
        <w:t>I</w:t>
      </w:r>
      <w:r>
        <w:rPr>
          <w:rFonts w:ascii="Arial" w:hAnsi="Arial" w:cs="Arial"/>
          <w:sz w:val="24"/>
          <w:szCs w:val="24"/>
        </w:rPr>
        <w:t xml:space="preserve">s the description ‘dirty festivals’ fair?. Although the answering of this question is of a subjective nature, the researcher believes the description to be accurate and a </w:t>
      </w:r>
      <w:r>
        <w:rPr>
          <w:rFonts w:ascii="Arial" w:hAnsi="Arial" w:cs="Arial"/>
          <w:sz w:val="24"/>
          <w:szCs w:val="24"/>
        </w:rPr>
        <w:lastRenderedPageBreak/>
        <w:t xml:space="preserve">representation of what’s been discovered in this dissertation. However, there is much evidence of not only a demand to be more sustainable, but evidence that </w:t>
      </w:r>
      <w:r w:rsidR="008D0CC7">
        <w:rPr>
          <w:rFonts w:ascii="Arial" w:hAnsi="Arial" w:cs="Arial"/>
          <w:sz w:val="24"/>
          <w:szCs w:val="24"/>
        </w:rPr>
        <w:t xml:space="preserve">these </w:t>
      </w:r>
      <w:r>
        <w:rPr>
          <w:rFonts w:ascii="Arial" w:hAnsi="Arial" w:cs="Arial"/>
          <w:sz w:val="24"/>
          <w:szCs w:val="24"/>
        </w:rPr>
        <w:t xml:space="preserve">festivals such as Glastonbury are now starting to </w:t>
      </w:r>
      <w:r w:rsidR="0006157C">
        <w:rPr>
          <w:rFonts w:ascii="Arial" w:hAnsi="Arial" w:cs="Arial"/>
          <w:sz w:val="24"/>
          <w:szCs w:val="24"/>
        </w:rPr>
        <w:t>try</w:t>
      </w:r>
      <w:r>
        <w:rPr>
          <w:rFonts w:ascii="Arial" w:hAnsi="Arial" w:cs="Arial"/>
          <w:sz w:val="24"/>
          <w:szCs w:val="24"/>
        </w:rPr>
        <w:t xml:space="preserve"> </w:t>
      </w:r>
      <w:r w:rsidR="0006157C">
        <w:rPr>
          <w:rFonts w:ascii="Arial" w:hAnsi="Arial" w:cs="Arial"/>
          <w:sz w:val="24"/>
          <w:szCs w:val="24"/>
        </w:rPr>
        <w:t xml:space="preserve">and </w:t>
      </w:r>
      <w:r w:rsidR="008D0CC7">
        <w:rPr>
          <w:rFonts w:ascii="Arial" w:hAnsi="Arial" w:cs="Arial"/>
          <w:sz w:val="24"/>
          <w:szCs w:val="24"/>
        </w:rPr>
        <w:t xml:space="preserve">be accountable for the vast impacts they produce. </w:t>
      </w:r>
      <w:r w:rsidR="0006157C">
        <w:rPr>
          <w:rFonts w:ascii="Arial" w:hAnsi="Arial" w:cs="Arial"/>
          <w:sz w:val="24"/>
          <w:szCs w:val="24"/>
        </w:rPr>
        <w:t xml:space="preserve">There is definitely change occurring, </w:t>
      </w:r>
      <w:r w:rsidR="00850007">
        <w:rPr>
          <w:rFonts w:ascii="Arial" w:hAnsi="Arial" w:cs="Arial"/>
          <w:sz w:val="24"/>
          <w:szCs w:val="24"/>
        </w:rPr>
        <w:t xml:space="preserve">but relative to the amount of environmental implications that come with music-festivals, progress needs to be pushed even more. </w:t>
      </w:r>
      <w:r w:rsidR="009520C8">
        <w:rPr>
          <w:rFonts w:ascii="Arial" w:hAnsi="Arial" w:cs="Arial"/>
          <w:sz w:val="24"/>
          <w:szCs w:val="24"/>
        </w:rPr>
        <w:t xml:space="preserve">The opportunity these festivals have with their large vast audiences (discovered in chapter 2) is </w:t>
      </w:r>
      <w:r w:rsidR="00FA1DDE">
        <w:rPr>
          <w:rFonts w:ascii="Arial" w:hAnsi="Arial" w:cs="Arial"/>
          <w:sz w:val="24"/>
          <w:szCs w:val="24"/>
        </w:rPr>
        <w:t xml:space="preserve">a </w:t>
      </w:r>
      <w:r w:rsidR="009520C8">
        <w:rPr>
          <w:rFonts w:ascii="Arial" w:hAnsi="Arial" w:cs="Arial"/>
          <w:sz w:val="24"/>
          <w:szCs w:val="24"/>
        </w:rPr>
        <w:t xml:space="preserve">way of sufficiently making a change, combined with polices that can be implemented to their festivals. </w:t>
      </w:r>
      <w:r w:rsidR="00FA1DDE">
        <w:rPr>
          <w:rFonts w:ascii="Arial" w:hAnsi="Arial" w:cs="Arial"/>
          <w:sz w:val="24"/>
          <w:szCs w:val="24"/>
        </w:rPr>
        <w:t xml:space="preserve">However, change will ultimately come down to the festival-goers themselves, as seen in this research the majority of policies and sustainable measures  </w:t>
      </w:r>
      <w:r w:rsidR="001058A6">
        <w:rPr>
          <w:rFonts w:ascii="Arial" w:hAnsi="Arial" w:cs="Arial"/>
          <w:sz w:val="24"/>
          <w:szCs w:val="24"/>
        </w:rPr>
        <w:t xml:space="preserve">are geared towards the festival-goers, recommendations have will be constructed relative to this theory. </w:t>
      </w:r>
    </w:p>
    <w:p w14:paraId="78571028" w14:textId="5FB4E55D" w:rsidR="00071704" w:rsidRDefault="00071704" w:rsidP="004918DD">
      <w:pPr>
        <w:spacing w:line="360" w:lineRule="auto"/>
        <w:rPr>
          <w:rFonts w:ascii="Arial" w:hAnsi="Arial" w:cs="Arial"/>
          <w:sz w:val="24"/>
          <w:szCs w:val="24"/>
        </w:rPr>
      </w:pPr>
    </w:p>
    <w:p w14:paraId="39CFFF45" w14:textId="06A1B431" w:rsidR="002328AB" w:rsidRDefault="001E47B8" w:rsidP="001E47B8">
      <w:pPr>
        <w:pStyle w:val="Heading2"/>
      </w:pPr>
      <w:bookmarkStart w:id="98" w:name="_Toc42469317"/>
      <w:r>
        <w:t xml:space="preserve">5.4 </w:t>
      </w:r>
      <w:r w:rsidR="00CB5922">
        <w:t>Recommendations</w:t>
      </w:r>
      <w:bookmarkEnd w:id="98"/>
    </w:p>
    <w:p w14:paraId="048A60D2" w14:textId="4BB1016D" w:rsidR="008D2F69" w:rsidRDefault="008D2F69" w:rsidP="008D2F69"/>
    <w:p w14:paraId="609081B8" w14:textId="22ECB92F" w:rsidR="008D2F69" w:rsidRDefault="00F30FFC" w:rsidP="00F30FFC">
      <w:pPr>
        <w:spacing w:line="360" w:lineRule="auto"/>
        <w:rPr>
          <w:rFonts w:ascii="Arial" w:hAnsi="Arial" w:cs="Arial"/>
          <w:sz w:val="24"/>
          <w:szCs w:val="24"/>
        </w:rPr>
      </w:pPr>
      <w:r w:rsidRPr="00F30FFC">
        <w:rPr>
          <w:rFonts w:ascii="Arial" w:hAnsi="Arial" w:cs="Arial"/>
          <w:sz w:val="24"/>
          <w:szCs w:val="24"/>
        </w:rPr>
        <w:t xml:space="preserve">The following recommendations have </w:t>
      </w:r>
      <w:r>
        <w:rPr>
          <w:rFonts w:ascii="Arial" w:hAnsi="Arial" w:cs="Arial"/>
          <w:sz w:val="24"/>
          <w:szCs w:val="24"/>
        </w:rPr>
        <w:t xml:space="preserve">been constructed </w:t>
      </w:r>
      <w:r w:rsidR="00D53846">
        <w:rPr>
          <w:rFonts w:ascii="Arial" w:hAnsi="Arial" w:cs="Arial"/>
          <w:sz w:val="24"/>
          <w:szCs w:val="24"/>
        </w:rPr>
        <w:t xml:space="preserve">taking account </w:t>
      </w:r>
      <w:r>
        <w:rPr>
          <w:rFonts w:ascii="Arial" w:hAnsi="Arial" w:cs="Arial"/>
          <w:sz w:val="24"/>
          <w:szCs w:val="24"/>
        </w:rPr>
        <w:t xml:space="preserve">the themes derived from chapter 4. </w:t>
      </w:r>
      <w:r w:rsidR="00D53846">
        <w:rPr>
          <w:rFonts w:ascii="Arial" w:hAnsi="Arial" w:cs="Arial"/>
          <w:sz w:val="24"/>
          <w:szCs w:val="24"/>
        </w:rPr>
        <w:t xml:space="preserve">Firstly, </w:t>
      </w:r>
      <w:r w:rsidR="00B83D34">
        <w:rPr>
          <w:rFonts w:ascii="Arial" w:hAnsi="Arial" w:cs="Arial"/>
          <w:sz w:val="24"/>
          <w:szCs w:val="24"/>
        </w:rPr>
        <w:t>festival goers must carry on with pursuing sustainable demand.</w:t>
      </w:r>
      <w:r w:rsidR="00736466">
        <w:rPr>
          <w:rFonts w:ascii="Arial" w:hAnsi="Arial" w:cs="Arial"/>
          <w:sz w:val="24"/>
          <w:szCs w:val="24"/>
        </w:rPr>
        <w:t xml:space="preserve"> Demands were seen to be expected in environmental ways through the analysis in chapter 4.</w:t>
      </w:r>
      <w:r w:rsidR="00B83D34">
        <w:rPr>
          <w:rFonts w:ascii="Arial" w:hAnsi="Arial" w:cs="Arial"/>
          <w:sz w:val="24"/>
          <w:szCs w:val="24"/>
        </w:rPr>
        <w:t xml:space="preserve"> Ultimately change will be down to pressures from festival-goers</w:t>
      </w:r>
      <w:r w:rsidR="00C9571C">
        <w:rPr>
          <w:rFonts w:ascii="Arial" w:hAnsi="Arial" w:cs="Arial"/>
          <w:sz w:val="24"/>
          <w:szCs w:val="24"/>
        </w:rPr>
        <w:t xml:space="preserve"> (CSR) and force festival-management to make a change. </w:t>
      </w:r>
    </w:p>
    <w:p w14:paraId="6E890707" w14:textId="232FE638" w:rsidR="00927CF9" w:rsidRDefault="00BA360B" w:rsidP="00F30FFC">
      <w:pPr>
        <w:spacing w:line="360" w:lineRule="auto"/>
        <w:rPr>
          <w:rFonts w:ascii="Arial" w:hAnsi="Arial" w:cs="Arial"/>
          <w:sz w:val="24"/>
          <w:szCs w:val="24"/>
        </w:rPr>
      </w:pPr>
      <w:r>
        <w:rPr>
          <w:rFonts w:ascii="Arial" w:hAnsi="Arial" w:cs="Arial"/>
          <w:sz w:val="24"/>
          <w:szCs w:val="24"/>
        </w:rPr>
        <w:t xml:space="preserve">Secondly, </w:t>
      </w:r>
      <w:r w:rsidR="00E5117C">
        <w:rPr>
          <w:rFonts w:ascii="Arial" w:hAnsi="Arial" w:cs="Arial"/>
          <w:sz w:val="24"/>
          <w:szCs w:val="24"/>
        </w:rPr>
        <w:t xml:space="preserve">although this dissertation focused on the environmental side of sustainability and </w:t>
      </w:r>
      <w:r w:rsidR="00EA196D">
        <w:rPr>
          <w:rFonts w:ascii="Arial" w:hAnsi="Arial" w:cs="Arial"/>
          <w:sz w:val="24"/>
          <w:szCs w:val="24"/>
        </w:rPr>
        <w:t xml:space="preserve">of </w:t>
      </w:r>
      <w:r w:rsidR="00E5117C">
        <w:rPr>
          <w:rFonts w:ascii="Arial" w:hAnsi="Arial" w:cs="Arial"/>
          <w:sz w:val="24"/>
          <w:szCs w:val="24"/>
        </w:rPr>
        <w:t xml:space="preserve">overall festival impacts, </w:t>
      </w:r>
      <w:r w:rsidR="00B512AB">
        <w:rPr>
          <w:rFonts w:ascii="Arial" w:hAnsi="Arial" w:cs="Arial"/>
          <w:sz w:val="24"/>
          <w:szCs w:val="24"/>
        </w:rPr>
        <w:t>the idea of being sustainable should be considered under the social element of CSR also</w:t>
      </w:r>
      <w:r w:rsidR="00032B07">
        <w:rPr>
          <w:rFonts w:ascii="Arial" w:hAnsi="Arial" w:cs="Arial"/>
          <w:sz w:val="24"/>
          <w:szCs w:val="24"/>
        </w:rPr>
        <w:t xml:space="preserve">, this will allow for festivals to meet overall </w:t>
      </w:r>
      <w:r w:rsidR="002964BF">
        <w:rPr>
          <w:rFonts w:ascii="Arial" w:hAnsi="Arial" w:cs="Arial"/>
          <w:sz w:val="24"/>
          <w:szCs w:val="24"/>
        </w:rPr>
        <w:t xml:space="preserve">sustainability </w:t>
      </w:r>
      <w:r w:rsidR="00032B07">
        <w:rPr>
          <w:rFonts w:ascii="Arial" w:hAnsi="Arial" w:cs="Arial"/>
          <w:sz w:val="24"/>
          <w:szCs w:val="24"/>
        </w:rPr>
        <w:t xml:space="preserve">more </w:t>
      </w:r>
      <w:r w:rsidR="002964BF">
        <w:rPr>
          <w:rFonts w:ascii="Arial" w:hAnsi="Arial" w:cs="Arial"/>
          <w:sz w:val="24"/>
          <w:szCs w:val="24"/>
        </w:rPr>
        <w:t xml:space="preserve">adequately and appropriately. </w:t>
      </w:r>
      <w:r w:rsidR="00586F1B">
        <w:rPr>
          <w:rFonts w:ascii="Arial" w:hAnsi="Arial" w:cs="Arial"/>
          <w:sz w:val="24"/>
          <w:szCs w:val="24"/>
        </w:rPr>
        <w:t xml:space="preserve">Sensitive topics under the social understanding of sustainability such as drugs, although could not be ethically researched, themes still emerged in chapter 4. </w:t>
      </w:r>
    </w:p>
    <w:p w14:paraId="7F9FAA50" w14:textId="7E92F91E" w:rsidR="00337BF4" w:rsidRDefault="00D2212F" w:rsidP="00F30FFC">
      <w:pPr>
        <w:spacing w:line="360" w:lineRule="auto"/>
        <w:rPr>
          <w:rFonts w:ascii="Arial" w:hAnsi="Arial" w:cs="Arial"/>
          <w:sz w:val="24"/>
          <w:szCs w:val="24"/>
        </w:rPr>
      </w:pPr>
      <w:r>
        <w:rPr>
          <w:rFonts w:ascii="Arial" w:hAnsi="Arial" w:cs="Arial"/>
          <w:sz w:val="24"/>
          <w:szCs w:val="24"/>
        </w:rPr>
        <w:t xml:space="preserve">Thirdly, although the intensions of the recommendations </w:t>
      </w:r>
      <w:r w:rsidR="002F6432">
        <w:rPr>
          <w:rFonts w:ascii="Arial" w:hAnsi="Arial" w:cs="Arial"/>
          <w:sz w:val="24"/>
          <w:szCs w:val="24"/>
        </w:rPr>
        <w:t xml:space="preserve">were intended to be geared towards what festival-goers themselves can implement into their practises, festival-management should also be contributing to the impact minimisation. With such large amounts of money generated, </w:t>
      </w:r>
      <w:r w:rsidR="00137EC4">
        <w:rPr>
          <w:rFonts w:ascii="Arial" w:hAnsi="Arial" w:cs="Arial"/>
          <w:sz w:val="24"/>
          <w:szCs w:val="24"/>
        </w:rPr>
        <w:t>festivals</w:t>
      </w:r>
      <w:r w:rsidR="002F6432">
        <w:rPr>
          <w:rFonts w:ascii="Arial" w:hAnsi="Arial" w:cs="Arial"/>
          <w:sz w:val="24"/>
          <w:szCs w:val="24"/>
        </w:rPr>
        <w:t xml:space="preserve"> </w:t>
      </w:r>
      <w:r w:rsidR="00137EC4">
        <w:rPr>
          <w:rFonts w:ascii="Arial" w:hAnsi="Arial" w:cs="Arial"/>
          <w:sz w:val="24"/>
          <w:szCs w:val="24"/>
        </w:rPr>
        <w:t xml:space="preserve">could </w:t>
      </w:r>
      <w:r w:rsidR="00BA5BEC">
        <w:rPr>
          <w:rFonts w:ascii="Arial" w:hAnsi="Arial" w:cs="Arial"/>
          <w:sz w:val="24"/>
          <w:szCs w:val="24"/>
        </w:rPr>
        <w:t xml:space="preserve">easily distinguish their negative environmental image by </w:t>
      </w:r>
      <w:r w:rsidR="00036F1F">
        <w:rPr>
          <w:rFonts w:ascii="Arial" w:hAnsi="Arial" w:cs="Arial"/>
          <w:sz w:val="24"/>
          <w:szCs w:val="24"/>
        </w:rPr>
        <w:t xml:space="preserve">focussing less on policies that require practically no costing </w:t>
      </w:r>
      <w:r w:rsidR="00036F1F">
        <w:rPr>
          <w:rFonts w:ascii="Arial" w:hAnsi="Arial" w:cs="Arial"/>
          <w:sz w:val="24"/>
          <w:szCs w:val="24"/>
        </w:rPr>
        <w:lastRenderedPageBreak/>
        <w:t>such as providing more recycling points</w:t>
      </w:r>
      <w:r w:rsidR="00220B60">
        <w:rPr>
          <w:rFonts w:ascii="Arial" w:hAnsi="Arial" w:cs="Arial"/>
          <w:sz w:val="24"/>
          <w:szCs w:val="24"/>
        </w:rPr>
        <w:t xml:space="preserve">, and more on areas like carbon offsetting that can require more time and finance. </w:t>
      </w:r>
    </w:p>
    <w:p w14:paraId="7582DE6A" w14:textId="3210A058" w:rsidR="00736466" w:rsidRDefault="00485A93" w:rsidP="00F30FFC">
      <w:pPr>
        <w:spacing w:line="360" w:lineRule="auto"/>
        <w:rPr>
          <w:rFonts w:ascii="Arial" w:hAnsi="Arial" w:cs="Arial"/>
          <w:sz w:val="24"/>
          <w:szCs w:val="24"/>
        </w:rPr>
      </w:pPr>
      <w:r>
        <w:rPr>
          <w:rFonts w:ascii="Arial" w:hAnsi="Arial" w:cs="Arial"/>
          <w:sz w:val="24"/>
          <w:szCs w:val="24"/>
        </w:rPr>
        <w:t>Finally,</w:t>
      </w:r>
      <w:r w:rsidR="00AA09C8">
        <w:rPr>
          <w:rFonts w:ascii="Arial" w:hAnsi="Arial" w:cs="Arial"/>
          <w:sz w:val="24"/>
          <w:szCs w:val="24"/>
        </w:rPr>
        <w:t xml:space="preserve"> </w:t>
      </w:r>
      <w:r w:rsidR="00FD6539">
        <w:rPr>
          <w:rFonts w:ascii="Arial" w:hAnsi="Arial" w:cs="Arial"/>
          <w:sz w:val="24"/>
          <w:szCs w:val="24"/>
        </w:rPr>
        <w:t>although the vast majority of festival-goers were in fact implementing sustainable practise such as car sharing and recycling general waste, the negative results of festival-goers not re-using their tents</w:t>
      </w:r>
      <w:r w:rsidR="00876835">
        <w:rPr>
          <w:rFonts w:ascii="Arial" w:hAnsi="Arial" w:cs="Arial"/>
          <w:sz w:val="24"/>
          <w:szCs w:val="24"/>
        </w:rPr>
        <w:t xml:space="preserve"> is still an area that needs to be improved. This theme was</w:t>
      </w:r>
      <w:r w:rsidR="00FD6539">
        <w:rPr>
          <w:rFonts w:ascii="Arial" w:hAnsi="Arial" w:cs="Arial"/>
          <w:sz w:val="24"/>
          <w:szCs w:val="24"/>
        </w:rPr>
        <w:t xml:space="preserve"> </w:t>
      </w:r>
      <w:r w:rsidR="00A935D6">
        <w:rPr>
          <w:rFonts w:ascii="Arial" w:hAnsi="Arial" w:cs="Arial"/>
          <w:sz w:val="24"/>
          <w:szCs w:val="24"/>
        </w:rPr>
        <w:t>proven</w:t>
      </w:r>
      <w:r w:rsidR="00FD6539">
        <w:rPr>
          <w:rFonts w:ascii="Arial" w:hAnsi="Arial" w:cs="Arial"/>
          <w:sz w:val="24"/>
          <w:szCs w:val="24"/>
        </w:rPr>
        <w:t xml:space="preserve"> to be the case in chapter 4 as well as chapter 2</w:t>
      </w:r>
      <w:r w:rsidR="00876835">
        <w:rPr>
          <w:rFonts w:ascii="Arial" w:hAnsi="Arial" w:cs="Arial"/>
          <w:sz w:val="24"/>
          <w:szCs w:val="24"/>
        </w:rPr>
        <w:t xml:space="preserve">. </w:t>
      </w:r>
      <w:r w:rsidR="00FD6539">
        <w:rPr>
          <w:rFonts w:ascii="Arial" w:hAnsi="Arial" w:cs="Arial"/>
          <w:sz w:val="24"/>
          <w:szCs w:val="24"/>
        </w:rPr>
        <w:t xml:space="preserve"> </w:t>
      </w:r>
      <w:r w:rsidR="00E55CA3">
        <w:rPr>
          <w:rFonts w:ascii="Arial" w:hAnsi="Arial" w:cs="Arial"/>
          <w:sz w:val="24"/>
          <w:szCs w:val="24"/>
        </w:rPr>
        <w:t xml:space="preserve">Festival-goers need to either purchase tents more suited for reuse or make use of under advertised methods like </w:t>
      </w:r>
      <w:r w:rsidR="005916E9">
        <w:rPr>
          <w:rFonts w:ascii="Arial" w:hAnsi="Arial" w:cs="Arial"/>
          <w:sz w:val="24"/>
          <w:szCs w:val="24"/>
        </w:rPr>
        <w:t xml:space="preserve">‘Camplight’ where pre </w:t>
      </w:r>
      <w:r w:rsidR="008C1578">
        <w:rPr>
          <w:rFonts w:ascii="Arial" w:hAnsi="Arial" w:cs="Arial"/>
          <w:sz w:val="24"/>
          <w:szCs w:val="24"/>
        </w:rPr>
        <w:t>pitched</w:t>
      </w:r>
      <w:r w:rsidR="005916E9">
        <w:rPr>
          <w:rFonts w:ascii="Arial" w:hAnsi="Arial" w:cs="Arial"/>
          <w:sz w:val="24"/>
          <w:szCs w:val="24"/>
        </w:rPr>
        <w:t xml:space="preserve"> tents are assured to be recycled (Camplight, 2020). </w:t>
      </w:r>
      <w:r w:rsidR="00585F15">
        <w:rPr>
          <w:rFonts w:ascii="Arial" w:hAnsi="Arial" w:cs="Arial"/>
          <w:sz w:val="24"/>
          <w:szCs w:val="24"/>
        </w:rPr>
        <w:t xml:space="preserve">Left over tents can be seen to be a </w:t>
      </w:r>
      <w:r w:rsidR="00B80EC4">
        <w:rPr>
          <w:rFonts w:ascii="Arial" w:hAnsi="Arial" w:cs="Arial"/>
          <w:sz w:val="24"/>
          <w:szCs w:val="24"/>
        </w:rPr>
        <w:t xml:space="preserve">large factor </w:t>
      </w:r>
      <w:r w:rsidR="00585F15">
        <w:rPr>
          <w:rFonts w:ascii="Arial" w:hAnsi="Arial" w:cs="Arial"/>
          <w:sz w:val="24"/>
          <w:szCs w:val="24"/>
        </w:rPr>
        <w:t xml:space="preserve">that gives festivals this ‘dirty’ name. </w:t>
      </w:r>
    </w:p>
    <w:p w14:paraId="2026CA5F" w14:textId="77777777" w:rsidR="0062413A" w:rsidRPr="00F30FFC" w:rsidRDefault="0062413A" w:rsidP="00F30FFC">
      <w:pPr>
        <w:spacing w:line="360" w:lineRule="auto"/>
        <w:rPr>
          <w:rFonts w:ascii="Arial" w:hAnsi="Arial" w:cs="Arial"/>
          <w:sz w:val="24"/>
          <w:szCs w:val="24"/>
        </w:rPr>
      </w:pPr>
    </w:p>
    <w:p w14:paraId="289FEE94" w14:textId="0B2E4F5E" w:rsidR="001E47B8" w:rsidRDefault="001E47B8" w:rsidP="001E47B8">
      <w:pPr>
        <w:pStyle w:val="Heading2"/>
      </w:pPr>
      <w:bookmarkStart w:id="99" w:name="_Toc42469318"/>
      <w:r>
        <w:t>5.5 Limitations</w:t>
      </w:r>
      <w:bookmarkEnd w:id="99"/>
      <w:r>
        <w:t xml:space="preserve"> </w:t>
      </w:r>
    </w:p>
    <w:p w14:paraId="0AA78D1D" w14:textId="58DD3B58" w:rsidR="0062413A" w:rsidRDefault="0062413A" w:rsidP="0062413A"/>
    <w:p w14:paraId="3A3A8672" w14:textId="620E7BD5" w:rsidR="0062413A" w:rsidRDefault="00865361" w:rsidP="00D44ED4">
      <w:pPr>
        <w:spacing w:line="360" w:lineRule="auto"/>
        <w:rPr>
          <w:rFonts w:ascii="Arial" w:hAnsi="Arial" w:cs="Arial"/>
          <w:sz w:val="24"/>
          <w:szCs w:val="24"/>
        </w:rPr>
      </w:pPr>
      <w:r w:rsidRPr="00865361">
        <w:rPr>
          <w:rFonts w:ascii="Arial" w:hAnsi="Arial" w:cs="Arial"/>
          <w:sz w:val="24"/>
          <w:szCs w:val="24"/>
        </w:rPr>
        <w:t>One limitation</w:t>
      </w:r>
      <w:r>
        <w:rPr>
          <w:rFonts w:ascii="Arial" w:hAnsi="Arial" w:cs="Arial"/>
          <w:sz w:val="24"/>
          <w:szCs w:val="24"/>
        </w:rPr>
        <w:t xml:space="preserve"> that has arisen in this dissertation is </w:t>
      </w:r>
      <w:r w:rsidR="00B07E3F">
        <w:rPr>
          <w:rFonts w:ascii="Arial" w:hAnsi="Arial" w:cs="Arial"/>
          <w:sz w:val="24"/>
          <w:szCs w:val="24"/>
        </w:rPr>
        <w:t xml:space="preserve">relative to the sample base. </w:t>
      </w:r>
      <w:r w:rsidR="00D44ED4">
        <w:rPr>
          <w:rFonts w:ascii="Arial" w:hAnsi="Arial" w:cs="Arial"/>
          <w:sz w:val="24"/>
          <w:szCs w:val="24"/>
        </w:rPr>
        <w:t xml:space="preserve">The purposive sample of </w:t>
      </w:r>
      <w:r w:rsidR="001935CF">
        <w:rPr>
          <w:rFonts w:ascii="Arial" w:hAnsi="Arial" w:cs="Arial"/>
          <w:sz w:val="24"/>
          <w:szCs w:val="24"/>
        </w:rPr>
        <w:t>20-24-year</w:t>
      </w:r>
      <w:r w:rsidR="00D44ED4">
        <w:rPr>
          <w:rFonts w:ascii="Arial" w:hAnsi="Arial" w:cs="Arial"/>
          <w:sz w:val="24"/>
          <w:szCs w:val="24"/>
        </w:rPr>
        <w:t xml:space="preserve"> olds could be seen as an unfair representative of the overall demographics of festival-goers. </w:t>
      </w:r>
      <w:r w:rsidR="001935CF">
        <w:rPr>
          <w:rFonts w:ascii="Arial" w:hAnsi="Arial" w:cs="Arial"/>
          <w:sz w:val="24"/>
          <w:szCs w:val="24"/>
        </w:rPr>
        <w:t>This limitation however was expected as these participants were chosen to partly because of their environmental engagement</w:t>
      </w:r>
      <w:r w:rsidR="004107BD">
        <w:rPr>
          <w:rFonts w:ascii="Arial" w:hAnsi="Arial" w:cs="Arial"/>
          <w:sz w:val="24"/>
          <w:szCs w:val="24"/>
        </w:rPr>
        <w:t xml:space="preserve">. </w:t>
      </w:r>
    </w:p>
    <w:p w14:paraId="0921CBEC" w14:textId="0AE17AE3" w:rsidR="004E46E8" w:rsidRDefault="004107BD" w:rsidP="00D44ED4">
      <w:pPr>
        <w:spacing w:line="360" w:lineRule="auto"/>
        <w:rPr>
          <w:rFonts w:ascii="Arial" w:hAnsi="Arial" w:cs="Arial"/>
          <w:sz w:val="24"/>
          <w:szCs w:val="24"/>
        </w:rPr>
      </w:pPr>
      <w:r>
        <w:rPr>
          <w:rFonts w:ascii="Arial" w:hAnsi="Arial" w:cs="Arial"/>
          <w:sz w:val="24"/>
          <w:szCs w:val="24"/>
        </w:rPr>
        <w:t>Secondly, also linked to the sample base was the use of the festival-workers. These participant</w:t>
      </w:r>
      <w:r w:rsidR="00CB7151">
        <w:rPr>
          <w:rFonts w:ascii="Arial" w:hAnsi="Arial" w:cs="Arial"/>
          <w:sz w:val="24"/>
          <w:szCs w:val="24"/>
        </w:rPr>
        <w:t>s</w:t>
      </w:r>
      <w:r>
        <w:rPr>
          <w:rFonts w:ascii="Arial" w:hAnsi="Arial" w:cs="Arial"/>
          <w:sz w:val="24"/>
          <w:szCs w:val="24"/>
        </w:rPr>
        <w:t xml:space="preserve"> were expected to have a different viewpoint regarding the topics in this dissertation and were chosen because of this, however this was n</w:t>
      </w:r>
      <w:r w:rsidR="00CB7151">
        <w:rPr>
          <w:rFonts w:ascii="Arial" w:hAnsi="Arial" w:cs="Arial"/>
          <w:sz w:val="24"/>
          <w:szCs w:val="24"/>
        </w:rPr>
        <w:t>ot</w:t>
      </w:r>
      <w:r>
        <w:rPr>
          <w:rFonts w:ascii="Arial" w:hAnsi="Arial" w:cs="Arial"/>
          <w:sz w:val="24"/>
          <w:szCs w:val="24"/>
        </w:rPr>
        <w:t xml:space="preserve"> the case as findings when compared were seen to be extremely similar. </w:t>
      </w:r>
      <w:r w:rsidR="00B877D2">
        <w:rPr>
          <w:rFonts w:ascii="Arial" w:hAnsi="Arial" w:cs="Arial"/>
          <w:sz w:val="24"/>
          <w:szCs w:val="24"/>
        </w:rPr>
        <w:t>This</w:t>
      </w:r>
      <w:r w:rsidR="00CB7151">
        <w:rPr>
          <w:rFonts w:ascii="Arial" w:hAnsi="Arial" w:cs="Arial"/>
          <w:sz w:val="24"/>
          <w:szCs w:val="24"/>
        </w:rPr>
        <w:t xml:space="preserve"> is likely</w:t>
      </w:r>
      <w:r w:rsidR="00B877D2">
        <w:rPr>
          <w:rFonts w:ascii="Arial" w:hAnsi="Arial" w:cs="Arial"/>
          <w:sz w:val="24"/>
          <w:szCs w:val="24"/>
        </w:rPr>
        <w:t xml:space="preserve"> due to their employment not being high up enough in the </w:t>
      </w:r>
      <w:r w:rsidR="004E46E8">
        <w:rPr>
          <w:rFonts w:ascii="Arial" w:hAnsi="Arial" w:cs="Arial"/>
          <w:sz w:val="24"/>
          <w:szCs w:val="24"/>
        </w:rPr>
        <w:t>decision-making</w:t>
      </w:r>
      <w:r w:rsidR="00B877D2">
        <w:rPr>
          <w:rFonts w:ascii="Arial" w:hAnsi="Arial" w:cs="Arial"/>
          <w:sz w:val="24"/>
          <w:szCs w:val="24"/>
        </w:rPr>
        <w:t xml:space="preserve"> process of festival-management, and as an outcome can be seen practically as festival-goers themselves. </w:t>
      </w:r>
    </w:p>
    <w:p w14:paraId="085C0616" w14:textId="7D238020" w:rsidR="00A65994" w:rsidRDefault="00ED6D9C" w:rsidP="00D44ED4">
      <w:pPr>
        <w:spacing w:line="360" w:lineRule="auto"/>
        <w:rPr>
          <w:rFonts w:ascii="Arial" w:hAnsi="Arial" w:cs="Arial"/>
          <w:sz w:val="24"/>
          <w:szCs w:val="24"/>
        </w:rPr>
      </w:pPr>
      <w:r>
        <w:rPr>
          <w:rFonts w:ascii="Arial" w:hAnsi="Arial" w:cs="Arial"/>
          <w:sz w:val="24"/>
          <w:szCs w:val="24"/>
        </w:rPr>
        <w:t>Thirdly</w:t>
      </w:r>
      <w:r w:rsidR="004E46E8">
        <w:rPr>
          <w:rFonts w:ascii="Arial" w:hAnsi="Arial" w:cs="Arial"/>
          <w:sz w:val="24"/>
          <w:szCs w:val="24"/>
        </w:rPr>
        <w:t xml:space="preserve">, </w:t>
      </w:r>
      <w:r w:rsidR="004C7186">
        <w:rPr>
          <w:rFonts w:ascii="Arial" w:hAnsi="Arial" w:cs="Arial"/>
          <w:sz w:val="24"/>
          <w:szCs w:val="24"/>
        </w:rPr>
        <w:t xml:space="preserve">the underlying question of this dissertation was the idea of if the ‘Dirty festivals’ description was fair. The question itself is subjective as an understanding of dirty could be analysed in different ways. This dissertation focused on the term relative to the concept of responsibility (the lack of it) specifically waste being the reason for the description. Where some </w:t>
      </w:r>
      <w:r w:rsidR="00FE005A">
        <w:rPr>
          <w:rFonts w:ascii="Arial" w:hAnsi="Arial" w:cs="Arial"/>
          <w:sz w:val="24"/>
          <w:szCs w:val="24"/>
        </w:rPr>
        <w:t>unmentioned research sources</w:t>
      </w:r>
      <w:r w:rsidR="004C7186">
        <w:rPr>
          <w:rFonts w:ascii="Arial" w:hAnsi="Arial" w:cs="Arial"/>
          <w:sz w:val="24"/>
          <w:szCs w:val="24"/>
        </w:rPr>
        <w:t xml:space="preserve"> ha</w:t>
      </w:r>
      <w:r w:rsidR="00FE005A">
        <w:rPr>
          <w:rFonts w:ascii="Arial" w:hAnsi="Arial" w:cs="Arial"/>
          <w:sz w:val="24"/>
          <w:szCs w:val="24"/>
        </w:rPr>
        <w:t>d</w:t>
      </w:r>
      <w:r w:rsidR="004C7186">
        <w:rPr>
          <w:rFonts w:ascii="Arial" w:hAnsi="Arial" w:cs="Arial"/>
          <w:sz w:val="24"/>
          <w:szCs w:val="24"/>
        </w:rPr>
        <w:t xml:space="preserve"> differing </w:t>
      </w:r>
      <w:r w:rsidR="004C7186">
        <w:rPr>
          <w:rFonts w:ascii="Arial" w:hAnsi="Arial" w:cs="Arial"/>
          <w:sz w:val="24"/>
          <w:szCs w:val="24"/>
        </w:rPr>
        <w:lastRenderedPageBreak/>
        <w:t>viewpoints</w:t>
      </w:r>
      <w:r w:rsidR="009943B6">
        <w:rPr>
          <w:rFonts w:ascii="Arial" w:hAnsi="Arial" w:cs="Arial"/>
          <w:sz w:val="24"/>
          <w:szCs w:val="24"/>
        </w:rPr>
        <w:t>. This includes the</w:t>
      </w:r>
      <w:r w:rsidR="00713232">
        <w:rPr>
          <w:rFonts w:ascii="Arial" w:hAnsi="Arial" w:cs="Arial"/>
          <w:sz w:val="24"/>
          <w:szCs w:val="24"/>
        </w:rPr>
        <w:t xml:space="preserve"> one of the</w:t>
      </w:r>
      <w:r w:rsidR="009943B6">
        <w:rPr>
          <w:rFonts w:ascii="Arial" w:hAnsi="Arial" w:cs="Arial"/>
          <w:sz w:val="24"/>
          <w:szCs w:val="24"/>
        </w:rPr>
        <w:t xml:space="preserve"> original source</w:t>
      </w:r>
      <w:r w:rsidR="00713232">
        <w:rPr>
          <w:rFonts w:ascii="Arial" w:hAnsi="Arial" w:cs="Arial"/>
          <w:sz w:val="24"/>
          <w:szCs w:val="24"/>
        </w:rPr>
        <w:t>s</w:t>
      </w:r>
      <w:r w:rsidR="009943B6">
        <w:rPr>
          <w:rFonts w:ascii="Arial" w:hAnsi="Arial" w:cs="Arial"/>
          <w:sz w:val="24"/>
          <w:szCs w:val="24"/>
        </w:rPr>
        <w:t xml:space="preserve"> (Spaseekers, 2020) also depicting the term as relative to the amount of seep festival-goers get</w:t>
      </w:r>
      <w:r w:rsidR="00713232">
        <w:rPr>
          <w:rFonts w:ascii="Arial" w:hAnsi="Arial" w:cs="Arial"/>
          <w:sz w:val="24"/>
          <w:szCs w:val="24"/>
        </w:rPr>
        <w:t xml:space="preserve">. </w:t>
      </w:r>
    </w:p>
    <w:p w14:paraId="55F74109" w14:textId="57A6C716" w:rsidR="00ED6D9C" w:rsidRPr="00865361" w:rsidRDefault="00ED6D9C" w:rsidP="00D44ED4">
      <w:pPr>
        <w:spacing w:line="360" w:lineRule="auto"/>
        <w:rPr>
          <w:rFonts w:ascii="Arial" w:hAnsi="Arial" w:cs="Arial"/>
          <w:sz w:val="24"/>
          <w:szCs w:val="24"/>
        </w:rPr>
      </w:pPr>
      <w:r>
        <w:rPr>
          <w:rFonts w:ascii="Arial" w:hAnsi="Arial" w:cs="Arial"/>
          <w:sz w:val="24"/>
          <w:szCs w:val="24"/>
        </w:rPr>
        <w:t xml:space="preserve">Finally, this dissertation made note in the first chapter of it not setting out to </w:t>
      </w:r>
      <w:r w:rsidR="00132A98">
        <w:rPr>
          <w:rFonts w:ascii="Arial" w:hAnsi="Arial" w:cs="Arial"/>
          <w:sz w:val="24"/>
          <w:szCs w:val="24"/>
        </w:rPr>
        <w:t xml:space="preserve">gain an </w:t>
      </w:r>
      <w:r>
        <w:rPr>
          <w:rFonts w:ascii="Arial" w:hAnsi="Arial" w:cs="Arial"/>
          <w:sz w:val="24"/>
          <w:szCs w:val="24"/>
        </w:rPr>
        <w:t>understand</w:t>
      </w:r>
      <w:r w:rsidR="0083259D">
        <w:rPr>
          <w:rFonts w:ascii="Arial" w:hAnsi="Arial" w:cs="Arial"/>
          <w:sz w:val="24"/>
          <w:szCs w:val="24"/>
        </w:rPr>
        <w:t>ing</w:t>
      </w:r>
      <w:r>
        <w:rPr>
          <w:rFonts w:ascii="Arial" w:hAnsi="Arial" w:cs="Arial"/>
          <w:sz w:val="24"/>
          <w:szCs w:val="24"/>
        </w:rPr>
        <w:t xml:space="preserve"> </w:t>
      </w:r>
      <w:r w:rsidR="00132A98">
        <w:rPr>
          <w:rFonts w:ascii="Arial" w:hAnsi="Arial" w:cs="Arial"/>
          <w:sz w:val="24"/>
          <w:szCs w:val="24"/>
        </w:rPr>
        <w:t xml:space="preserve">of </w:t>
      </w:r>
      <w:r>
        <w:rPr>
          <w:rFonts w:ascii="Arial" w:hAnsi="Arial" w:cs="Arial"/>
          <w:sz w:val="24"/>
          <w:szCs w:val="24"/>
        </w:rPr>
        <w:t>the cultural side of music-festivals as well as environmental. This can be seen as a limitation as this topic</w:t>
      </w:r>
      <w:r w:rsidR="00C54D6F">
        <w:rPr>
          <w:rFonts w:ascii="Arial" w:hAnsi="Arial" w:cs="Arial"/>
          <w:sz w:val="24"/>
          <w:szCs w:val="24"/>
        </w:rPr>
        <w:t xml:space="preserve"> may</w:t>
      </w:r>
      <w:r>
        <w:rPr>
          <w:rFonts w:ascii="Arial" w:hAnsi="Arial" w:cs="Arial"/>
          <w:sz w:val="24"/>
          <w:szCs w:val="24"/>
        </w:rPr>
        <w:t xml:space="preserve"> did arise</w:t>
      </w:r>
      <w:r w:rsidR="00C54D6F">
        <w:rPr>
          <w:rFonts w:ascii="Arial" w:hAnsi="Arial" w:cs="Arial"/>
          <w:sz w:val="24"/>
          <w:szCs w:val="24"/>
        </w:rPr>
        <w:t xml:space="preserve"> many times</w:t>
      </w:r>
      <w:r>
        <w:rPr>
          <w:rFonts w:ascii="Arial" w:hAnsi="Arial" w:cs="Arial"/>
          <w:sz w:val="24"/>
          <w:szCs w:val="24"/>
        </w:rPr>
        <w:t xml:space="preserve"> in this dissertation, meaning a potential for a greater understanding of the overall topic may have been missed. </w:t>
      </w:r>
    </w:p>
    <w:p w14:paraId="580DD3A4" w14:textId="11CB471C" w:rsidR="00CB5922" w:rsidRDefault="001E47B8" w:rsidP="001E47B8">
      <w:pPr>
        <w:pStyle w:val="Heading2"/>
      </w:pPr>
      <w:bookmarkStart w:id="100" w:name="_Toc42469319"/>
      <w:r>
        <w:t xml:space="preserve">5.6 </w:t>
      </w:r>
      <w:r w:rsidR="00CB5922">
        <w:t xml:space="preserve">Further </w:t>
      </w:r>
      <w:r w:rsidR="00D91667">
        <w:t>research</w:t>
      </w:r>
      <w:bookmarkEnd w:id="100"/>
    </w:p>
    <w:p w14:paraId="17F8C372" w14:textId="22DD7DC2" w:rsidR="003A08EB" w:rsidRDefault="003A08EB" w:rsidP="003A08EB"/>
    <w:p w14:paraId="262E3D0A" w14:textId="427F6E82" w:rsidR="008C2171" w:rsidRDefault="008C2171" w:rsidP="008C2171">
      <w:pPr>
        <w:spacing w:line="360" w:lineRule="auto"/>
        <w:rPr>
          <w:rFonts w:ascii="Arial" w:hAnsi="Arial" w:cs="Arial"/>
          <w:sz w:val="24"/>
          <w:szCs w:val="24"/>
        </w:rPr>
      </w:pPr>
      <w:r w:rsidRPr="008C2171">
        <w:rPr>
          <w:rFonts w:ascii="Arial" w:hAnsi="Arial" w:cs="Arial"/>
          <w:sz w:val="24"/>
          <w:szCs w:val="24"/>
        </w:rPr>
        <w:t xml:space="preserve">Due to this </w:t>
      </w:r>
      <w:r>
        <w:rPr>
          <w:rFonts w:ascii="Arial" w:hAnsi="Arial" w:cs="Arial"/>
          <w:sz w:val="24"/>
          <w:szCs w:val="24"/>
        </w:rPr>
        <w:t>dissertation successfully achieving all its objectives and overall aim, further research specifically relating to this topic of sustainability a</w:t>
      </w:r>
      <w:r w:rsidR="00D1378E">
        <w:rPr>
          <w:rFonts w:ascii="Arial" w:hAnsi="Arial" w:cs="Arial"/>
          <w:sz w:val="24"/>
          <w:szCs w:val="24"/>
        </w:rPr>
        <w:t xml:space="preserve">s well as </w:t>
      </w:r>
      <w:r>
        <w:rPr>
          <w:rFonts w:ascii="Arial" w:hAnsi="Arial" w:cs="Arial"/>
          <w:sz w:val="24"/>
          <w:szCs w:val="24"/>
        </w:rPr>
        <w:t xml:space="preserve">responsibility within the sector may be unnecessary. However, a </w:t>
      </w:r>
      <w:r w:rsidR="00D1378E">
        <w:rPr>
          <w:rFonts w:ascii="Arial" w:hAnsi="Arial" w:cs="Arial"/>
          <w:sz w:val="24"/>
          <w:szCs w:val="24"/>
        </w:rPr>
        <w:t xml:space="preserve">potential for future research regarding the more social/ cultural experience of festival-goers </w:t>
      </w:r>
      <w:r>
        <w:rPr>
          <w:rFonts w:ascii="Arial" w:hAnsi="Arial" w:cs="Arial"/>
          <w:sz w:val="24"/>
          <w:szCs w:val="24"/>
        </w:rPr>
        <w:t xml:space="preserve"> </w:t>
      </w:r>
      <w:r w:rsidR="00D1378E">
        <w:rPr>
          <w:rFonts w:ascii="Arial" w:hAnsi="Arial" w:cs="Arial"/>
          <w:sz w:val="24"/>
          <w:szCs w:val="24"/>
        </w:rPr>
        <w:t xml:space="preserve">may be required. </w:t>
      </w:r>
      <w:r w:rsidR="00832EDA">
        <w:rPr>
          <w:rFonts w:ascii="Arial" w:hAnsi="Arial" w:cs="Arial"/>
          <w:sz w:val="24"/>
          <w:szCs w:val="24"/>
        </w:rPr>
        <w:t xml:space="preserve">Getz (2009) proposed the overall sustainability of a business is achieved in the balance of all three ‘pressures’; environmental, economical and </w:t>
      </w:r>
      <w:r w:rsidR="00832EDA" w:rsidRPr="00832EDA">
        <w:rPr>
          <w:rFonts w:ascii="Arial" w:hAnsi="Arial" w:cs="Arial"/>
          <w:b/>
          <w:bCs/>
          <w:sz w:val="24"/>
          <w:szCs w:val="24"/>
        </w:rPr>
        <w:t>social.</w:t>
      </w:r>
      <w:r w:rsidR="00832EDA">
        <w:rPr>
          <w:rFonts w:ascii="Arial" w:hAnsi="Arial" w:cs="Arial"/>
          <w:sz w:val="24"/>
          <w:szCs w:val="24"/>
        </w:rPr>
        <w:t xml:space="preserve">  There were vast amount or research available regarding the environmental side of this theory, however the social element is yet to be looked at regarding sustainability.</w:t>
      </w:r>
      <w:r w:rsidR="007141E6">
        <w:rPr>
          <w:rFonts w:ascii="Arial" w:hAnsi="Arial" w:cs="Arial"/>
          <w:sz w:val="24"/>
          <w:szCs w:val="24"/>
        </w:rPr>
        <w:t xml:space="preserve"> There is a demand from festival goers</w:t>
      </w:r>
      <w:r w:rsidR="00C42797">
        <w:rPr>
          <w:rFonts w:ascii="Arial" w:hAnsi="Arial" w:cs="Arial"/>
          <w:sz w:val="24"/>
          <w:szCs w:val="24"/>
        </w:rPr>
        <w:t xml:space="preserve"> to have their sustainability/ responsibility met regarding social elements seen in figures ’4.6’ and ‘4.7’. </w:t>
      </w:r>
      <w:r w:rsidR="00175264">
        <w:rPr>
          <w:rFonts w:ascii="Arial" w:hAnsi="Arial" w:cs="Arial"/>
          <w:sz w:val="24"/>
          <w:szCs w:val="24"/>
        </w:rPr>
        <w:t>When asked about which of the three ‘pressures’ under CSR participants  most associated sustainability with, participant one stated:</w:t>
      </w:r>
    </w:p>
    <w:p w14:paraId="4A9EADE8" w14:textId="49BDB0FD" w:rsidR="00175264" w:rsidRDefault="00175264" w:rsidP="00175264">
      <w:pPr>
        <w:spacing w:line="360" w:lineRule="auto"/>
        <w:ind w:left="720"/>
        <w:rPr>
          <w:rFonts w:ascii="Arial" w:hAnsi="Arial" w:cs="Arial"/>
          <w:i/>
          <w:iCs/>
          <w:sz w:val="24"/>
          <w:szCs w:val="24"/>
        </w:rPr>
      </w:pPr>
      <w:r>
        <w:rPr>
          <w:rFonts w:ascii="Arial" w:hAnsi="Arial" w:cs="Arial"/>
          <w:i/>
          <w:iCs/>
          <w:sz w:val="24"/>
          <w:szCs w:val="24"/>
        </w:rPr>
        <w:t>‘</w:t>
      </w:r>
      <w:r w:rsidR="003711EE">
        <w:rPr>
          <w:rFonts w:ascii="Arial" w:hAnsi="Arial" w:cs="Arial"/>
          <w:i/>
          <w:iCs/>
          <w:sz w:val="24"/>
          <w:szCs w:val="24"/>
        </w:rPr>
        <w:t>M</w:t>
      </w:r>
      <w:r w:rsidRPr="00175264">
        <w:rPr>
          <w:rFonts w:ascii="Arial" w:hAnsi="Arial" w:cs="Arial"/>
          <w:i/>
          <w:iCs/>
          <w:sz w:val="24"/>
          <w:szCs w:val="24"/>
        </w:rPr>
        <w:t>ost of all is related to social factors as that is the cause of most environmental problems</w:t>
      </w:r>
      <w:r>
        <w:rPr>
          <w:rFonts w:ascii="Arial" w:hAnsi="Arial" w:cs="Arial"/>
          <w:i/>
          <w:iCs/>
          <w:sz w:val="24"/>
          <w:szCs w:val="24"/>
        </w:rPr>
        <w:t xml:space="preserve">’ Participant 1. </w:t>
      </w:r>
    </w:p>
    <w:p w14:paraId="78BCB6A2" w14:textId="1F2BD455" w:rsidR="00B2797C" w:rsidRDefault="00E4215A" w:rsidP="00B2797C">
      <w:pPr>
        <w:spacing w:line="360" w:lineRule="auto"/>
        <w:rPr>
          <w:rFonts w:ascii="Arial" w:hAnsi="Arial" w:cs="Arial"/>
          <w:sz w:val="24"/>
          <w:szCs w:val="24"/>
        </w:rPr>
      </w:pPr>
      <w:r>
        <w:rPr>
          <w:rFonts w:ascii="Arial" w:hAnsi="Arial" w:cs="Arial"/>
          <w:sz w:val="24"/>
          <w:szCs w:val="24"/>
        </w:rPr>
        <w:t xml:space="preserve">Not only does this participant believe social is the most important element, but they believe the </w:t>
      </w:r>
      <w:r w:rsidR="004F78E5">
        <w:rPr>
          <w:rFonts w:ascii="Arial" w:hAnsi="Arial" w:cs="Arial"/>
          <w:sz w:val="24"/>
          <w:szCs w:val="24"/>
        </w:rPr>
        <w:t xml:space="preserve">environmental implications studied in this dissertation is the result of these social factors. </w:t>
      </w:r>
    </w:p>
    <w:p w14:paraId="6F7D9339" w14:textId="1A8AB1A8" w:rsidR="00656F1B" w:rsidRDefault="00656F1B" w:rsidP="00656F1B">
      <w:pPr>
        <w:pStyle w:val="Heading2"/>
      </w:pPr>
      <w:bookmarkStart w:id="101" w:name="_Toc42469320"/>
      <w:r>
        <w:t>5.7 Conclusion</w:t>
      </w:r>
      <w:bookmarkEnd w:id="101"/>
      <w:r>
        <w:t xml:space="preserve"> </w:t>
      </w:r>
    </w:p>
    <w:p w14:paraId="55CE27D0" w14:textId="60DA2FBA" w:rsidR="00EC4CF5" w:rsidRDefault="00EC4CF5" w:rsidP="00EC4CF5"/>
    <w:p w14:paraId="303EEDF8" w14:textId="77777777" w:rsidR="00B6589C" w:rsidRDefault="00C473EC" w:rsidP="00C473EC">
      <w:pPr>
        <w:spacing w:line="360" w:lineRule="auto"/>
        <w:rPr>
          <w:rFonts w:ascii="Arial" w:hAnsi="Arial" w:cs="Arial"/>
          <w:sz w:val="24"/>
          <w:szCs w:val="24"/>
        </w:rPr>
      </w:pPr>
      <w:r w:rsidRPr="00C473EC">
        <w:rPr>
          <w:rFonts w:ascii="Arial" w:hAnsi="Arial" w:cs="Arial"/>
          <w:sz w:val="24"/>
          <w:szCs w:val="24"/>
        </w:rPr>
        <w:t>This study has n</w:t>
      </w:r>
      <w:r>
        <w:rPr>
          <w:rFonts w:ascii="Arial" w:hAnsi="Arial" w:cs="Arial"/>
          <w:sz w:val="24"/>
          <w:szCs w:val="24"/>
        </w:rPr>
        <w:t xml:space="preserve">ot only achieved its purpose of meeting its objectives and overall aim, it has explored areas of the  wider spectrum of themes in the dissertation, from this a set of recommendations has been provided. The researcher is hopeful that it </w:t>
      </w:r>
      <w:r>
        <w:rPr>
          <w:rFonts w:ascii="Arial" w:hAnsi="Arial" w:cs="Arial"/>
          <w:sz w:val="24"/>
          <w:szCs w:val="24"/>
        </w:rPr>
        <w:lastRenderedPageBreak/>
        <w:t>may contribute to minimising environmental impacts by the reader adopting and applying what they have learned. The researcher will also apply what they have learned towards their own experiences with music-festivals.</w:t>
      </w:r>
    </w:p>
    <w:p w14:paraId="2D65D241" w14:textId="07EB89CE" w:rsidR="00EC4CF5" w:rsidRDefault="00B6589C" w:rsidP="00C473EC">
      <w:pPr>
        <w:spacing w:line="360" w:lineRule="auto"/>
        <w:rPr>
          <w:rFonts w:ascii="Arial" w:hAnsi="Arial" w:cs="Arial"/>
          <w:sz w:val="24"/>
          <w:szCs w:val="24"/>
        </w:rPr>
      </w:pPr>
      <w:r>
        <w:rPr>
          <w:rFonts w:ascii="Arial" w:hAnsi="Arial" w:cs="Arial"/>
          <w:sz w:val="24"/>
          <w:szCs w:val="24"/>
        </w:rPr>
        <w:t xml:space="preserve">This dissertation has answered the underlying question of the degree to which music festivals are ‘dirty’. This has been achieved in every chapter of this dissertation. Firstly chapter 1 explored the rationale behind the topic of the need to answer the question by providing brief insights to environmental impact and a background to the popular market. </w:t>
      </w:r>
      <w:r w:rsidR="00435D88">
        <w:rPr>
          <w:rFonts w:ascii="Arial" w:hAnsi="Arial" w:cs="Arial"/>
          <w:sz w:val="24"/>
          <w:szCs w:val="24"/>
        </w:rPr>
        <w:t xml:space="preserve">Secondly, chapter two explored these impacts in detail while discovering a gap in the research which the primary research was based upon. Chapter three outlined the method and methodology that is most suited to this study and gaining quality data. Chapter four then analysed the comprised sets of data to provide underlying themes linked to the overall aim of this dissertation. </w:t>
      </w:r>
    </w:p>
    <w:p w14:paraId="72124CE5" w14:textId="3CA9A4C8" w:rsidR="00523951" w:rsidRDefault="00523951" w:rsidP="00C473EC">
      <w:pPr>
        <w:spacing w:line="360" w:lineRule="auto"/>
        <w:rPr>
          <w:rFonts w:ascii="Arial" w:hAnsi="Arial" w:cs="Arial"/>
          <w:sz w:val="24"/>
          <w:szCs w:val="24"/>
        </w:rPr>
      </w:pPr>
      <w:r>
        <w:rPr>
          <w:rFonts w:ascii="Arial" w:hAnsi="Arial" w:cs="Arial"/>
          <w:sz w:val="24"/>
          <w:szCs w:val="24"/>
        </w:rPr>
        <w:t xml:space="preserve">In conclusion, </w:t>
      </w:r>
      <w:r w:rsidR="00C06B1D">
        <w:rPr>
          <w:rFonts w:ascii="Arial" w:hAnsi="Arial" w:cs="Arial"/>
          <w:sz w:val="24"/>
          <w:szCs w:val="24"/>
        </w:rPr>
        <w:t xml:space="preserve">this dissertation had deemed the underlying question to be accurate for now. </w:t>
      </w:r>
    </w:p>
    <w:p w14:paraId="53235230" w14:textId="0D14EADC" w:rsidR="00A53AA0" w:rsidRDefault="00A53AA0" w:rsidP="00C473EC">
      <w:pPr>
        <w:spacing w:line="360" w:lineRule="auto"/>
        <w:rPr>
          <w:rFonts w:ascii="Arial" w:hAnsi="Arial" w:cs="Arial"/>
          <w:sz w:val="24"/>
          <w:szCs w:val="24"/>
        </w:rPr>
      </w:pPr>
    </w:p>
    <w:p w14:paraId="7682B137" w14:textId="0ED58D22" w:rsidR="00A53AA0" w:rsidRDefault="00A53AA0" w:rsidP="00C473EC">
      <w:pPr>
        <w:spacing w:line="360" w:lineRule="auto"/>
        <w:rPr>
          <w:rFonts w:ascii="Arial" w:hAnsi="Arial" w:cs="Arial"/>
          <w:sz w:val="24"/>
          <w:szCs w:val="24"/>
        </w:rPr>
      </w:pPr>
    </w:p>
    <w:p w14:paraId="31941876" w14:textId="197B28CF" w:rsidR="00A53AA0" w:rsidRDefault="00A53AA0" w:rsidP="00C473EC">
      <w:pPr>
        <w:spacing w:line="360" w:lineRule="auto"/>
        <w:rPr>
          <w:rFonts w:ascii="Arial" w:hAnsi="Arial" w:cs="Arial"/>
          <w:sz w:val="24"/>
          <w:szCs w:val="24"/>
        </w:rPr>
      </w:pPr>
    </w:p>
    <w:p w14:paraId="24D93AAF" w14:textId="3CAD08DE" w:rsidR="00A53AA0" w:rsidRDefault="00A53AA0" w:rsidP="00C473EC">
      <w:pPr>
        <w:spacing w:line="360" w:lineRule="auto"/>
        <w:rPr>
          <w:rFonts w:ascii="Arial" w:hAnsi="Arial" w:cs="Arial"/>
          <w:sz w:val="24"/>
          <w:szCs w:val="24"/>
        </w:rPr>
      </w:pPr>
    </w:p>
    <w:p w14:paraId="5539F674" w14:textId="2BB096C2" w:rsidR="00A53AA0" w:rsidRDefault="00A53AA0" w:rsidP="00C473EC">
      <w:pPr>
        <w:spacing w:line="360" w:lineRule="auto"/>
        <w:rPr>
          <w:rFonts w:ascii="Arial" w:hAnsi="Arial" w:cs="Arial"/>
          <w:sz w:val="24"/>
          <w:szCs w:val="24"/>
        </w:rPr>
      </w:pPr>
    </w:p>
    <w:p w14:paraId="3094696B" w14:textId="2327B420" w:rsidR="00A53AA0" w:rsidRDefault="00A53AA0" w:rsidP="00C473EC">
      <w:pPr>
        <w:spacing w:line="360" w:lineRule="auto"/>
        <w:rPr>
          <w:rFonts w:ascii="Arial" w:hAnsi="Arial" w:cs="Arial"/>
          <w:sz w:val="24"/>
          <w:szCs w:val="24"/>
        </w:rPr>
      </w:pPr>
    </w:p>
    <w:p w14:paraId="4535E1C1" w14:textId="74B75775" w:rsidR="00997E28" w:rsidRDefault="00997E28" w:rsidP="00C473EC">
      <w:pPr>
        <w:spacing w:line="360" w:lineRule="auto"/>
        <w:rPr>
          <w:rFonts w:ascii="Arial" w:hAnsi="Arial" w:cs="Arial"/>
          <w:sz w:val="24"/>
          <w:szCs w:val="24"/>
        </w:rPr>
      </w:pPr>
    </w:p>
    <w:p w14:paraId="38A30849" w14:textId="618197D5" w:rsidR="00997E28" w:rsidRDefault="00997E28" w:rsidP="00C473EC">
      <w:pPr>
        <w:spacing w:line="360" w:lineRule="auto"/>
        <w:rPr>
          <w:rFonts w:ascii="Arial" w:hAnsi="Arial" w:cs="Arial"/>
          <w:sz w:val="24"/>
          <w:szCs w:val="24"/>
        </w:rPr>
      </w:pPr>
    </w:p>
    <w:p w14:paraId="43AAB2E0" w14:textId="069D15D1" w:rsidR="00997E28" w:rsidRDefault="00997E28" w:rsidP="00C473EC">
      <w:pPr>
        <w:spacing w:line="360" w:lineRule="auto"/>
        <w:rPr>
          <w:rFonts w:ascii="Arial" w:hAnsi="Arial" w:cs="Arial"/>
          <w:sz w:val="24"/>
          <w:szCs w:val="24"/>
        </w:rPr>
      </w:pPr>
    </w:p>
    <w:p w14:paraId="535AAF9E" w14:textId="59101F2E" w:rsidR="00997E28" w:rsidRDefault="00997E28" w:rsidP="00C473EC">
      <w:pPr>
        <w:spacing w:line="360" w:lineRule="auto"/>
        <w:rPr>
          <w:rFonts w:ascii="Arial" w:hAnsi="Arial" w:cs="Arial"/>
          <w:sz w:val="24"/>
          <w:szCs w:val="24"/>
        </w:rPr>
      </w:pPr>
    </w:p>
    <w:p w14:paraId="5A891F4C" w14:textId="77777777" w:rsidR="00997E28" w:rsidRDefault="00997E28" w:rsidP="00C473EC">
      <w:pPr>
        <w:spacing w:line="360" w:lineRule="auto"/>
        <w:rPr>
          <w:rFonts w:ascii="Arial" w:hAnsi="Arial" w:cs="Arial"/>
          <w:sz w:val="24"/>
          <w:szCs w:val="24"/>
        </w:rPr>
      </w:pPr>
    </w:p>
    <w:p w14:paraId="7F5347EC" w14:textId="77777777" w:rsidR="00F22CBA" w:rsidRDefault="00F22CBA" w:rsidP="00180705"/>
    <w:p w14:paraId="758D8A5B" w14:textId="0695159F" w:rsidR="00180705" w:rsidRPr="00180705" w:rsidRDefault="00180705" w:rsidP="00A53AA0">
      <w:pPr>
        <w:pStyle w:val="Heading1"/>
      </w:pPr>
      <w:bookmarkStart w:id="102" w:name="_Toc42469321"/>
      <w:r>
        <w:lastRenderedPageBreak/>
        <w:t>Self reflection</w:t>
      </w:r>
      <w:bookmarkEnd w:id="102"/>
      <w:r>
        <w:t xml:space="preserve"> </w:t>
      </w:r>
    </w:p>
    <w:p w14:paraId="623FB1DB" w14:textId="21646AF5" w:rsidR="00766F79" w:rsidRDefault="00766F79" w:rsidP="00766F79"/>
    <w:p w14:paraId="2467EA29" w14:textId="154AD3F0" w:rsidR="00A53AA0" w:rsidRDefault="00993B9B" w:rsidP="00993B9B">
      <w:pPr>
        <w:spacing w:line="360" w:lineRule="auto"/>
        <w:rPr>
          <w:rFonts w:ascii="Arial" w:hAnsi="Arial" w:cs="Arial"/>
          <w:sz w:val="24"/>
          <w:szCs w:val="24"/>
        </w:rPr>
      </w:pPr>
      <w:r w:rsidRPr="00993B9B">
        <w:rPr>
          <w:rFonts w:ascii="Arial" w:hAnsi="Arial" w:cs="Arial"/>
          <w:sz w:val="24"/>
          <w:szCs w:val="24"/>
        </w:rPr>
        <w:t>Th</w:t>
      </w:r>
      <w:r>
        <w:rPr>
          <w:rFonts w:ascii="Arial" w:hAnsi="Arial" w:cs="Arial"/>
          <w:sz w:val="24"/>
          <w:szCs w:val="24"/>
        </w:rPr>
        <w:t>e</w:t>
      </w:r>
      <w:r w:rsidRPr="00993B9B">
        <w:rPr>
          <w:rFonts w:ascii="Arial" w:hAnsi="Arial" w:cs="Arial"/>
          <w:sz w:val="24"/>
          <w:szCs w:val="24"/>
        </w:rPr>
        <w:t xml:space="preserve"> researcher </w:t>
      </w:r>
      <w:r>
        <w:rPr>
          <w:rFonts w:ascii="Arial" w:hAnsi="Arial" w:cs="Arial"/>
          <w:sz w:val="24"/>
          <w:szCs w:val="24"/>
        </w:rPr>
        <w:t xml:space="preserve">is personally invested with the concept of environmental awareness and sustainability, the researcher wanted to gain a greater understanding on the topic. The chosen topic has educated the researcher in their personal interests to the point where their own music-festival practises have been evaluated and planned to change to be more sustainable in the future. </w:t>
      </w:r>
    </w:p>
    <w:p w14:paraId="14F11F5D" w14:textId="3AFAFE0D" w:rsidR="00656F1B" w:rsidRPr="00656F1B" w:rsidRDefault="00993B9B" w:rsidP="00031166">
      <w:pPr>
        <w:spacing w:line="360" w:lineRule="auto"/>
      </w:pPr>
      <w:r>
        <w:rPr>
          <w:rFonts w:ascii="Arial" w:hAnsi="Arial" w:cs="Arial"/>
          <w:sz w:val="24"/>
          <w:szCs w:val="24"/>
        </w:rPr>
        <w:t xml:space="preserve">This dissertation has been difficult; however, this was expected. By gaining a greater understanding of a topic the researcher is interested in has made it all worth it. </w:t>
      </w:r>
      <w:r w:rsidR="002828F5">
        <w:rPr>
          <w:rFonts w:ascii="Arial" w:hAnsi="Arial" w:cs="Arial"/>
          <w:sz w:val="24"/>
          <w:szCs w:val="24"/>
        </w:rPr>
        <w:t xml:space="preserve">This dissertation has been rewarding and enjoyable. </w:t>
      </w:r>
      <w:r w:rsidR="00C64984">
        <w:rPr>
          <w:rFonts w:ascii="Arial" w:hAnsi="Arial" w:cs="Arial"/>
          <w:sz w:val="24"/>
          <w:szCs w:val="24"/>
        </w:rPr>
        <w:t xml:space="preserve">The researcher will potentially invest more time into future studies that need to be addressed previously mentioned. </w:t>
      </w:r>
    </w:p>
    <w:p w14:paraId="15BFB01F" w14:textId="7C07130F" w:rsidR="00CB5922" w:rsidRDefault="00CB5922" w:rsidP="00A53AA0">
      <w:pPr>
        <w:pStyle w:val="Heading1"/>
      </w:pPr>
      <w:bookmarkStart w:id="103" w:name="_Toc42469322"/>
      <w:r>
        <w:t>Final summary</w:t>
      </w:r>
      <w:bookmarkEnd w:id="103"/>
      <w:r>
        <w:t xml:space="preserve"> </w:t>
      </w:r>
    </w:p>
    <w:p w14:paraId="424E2E29" w14:textId="77777777" w:rsidR="002145CE" w:rsidRPr="002145CE" w:rsidRDefault="002145CE" w:rsidP="002145CE"/>
    <w:p w14:paraId="394934B8" w14:textId="00ADE462" w:rsidR="00CB5922" w:rsidRDefault="00CB5922" w:rsidP="004918DD">
      <w:pPr>
        <w:spacing w:line="360" w:lineRule="auto"/>
        <w:rPr>
          <w:rFonts w:ascii="Arial" w:hAnsi="Arial" w:cs="Arial"/>
          <w:sz w:val="24"/>
          <w:szCs w:val="24"/>
        </w:rPr>
      </w:pPr>
      <w:r w:rsidRPr="00CB5922">
        <w:rPr>
          <w:rFonts w:ascii="Arial" w:hAnsi="Arial" w:cs="Arial"/>
          <w:sz w:val="24"/>
          <w:szCs w:val="24"/>
        </w:rPr>
        <w:t xml:space="preserve">This dissertation started out saying that festivals are big business. Covid19 has meant there will be no festivals in 2020 and this will have a significant impact on jobs </w:t>
      </w:r>
      <w:r w:rsidR="00BC0EB3">
        <w:rPr>
          <w:rFonts w:ascii="Arial" w:hAnsi="Arial" w:cs="Arial"/>
          <w:sz w:val="24"/>
          <w:szCs w:val="24"/>
        </w:rPr>
        <w:t>and potential future festivals</w:t>
      </w:r>
      <w:r w:rsidRPr="00CB5922">
        <w:rPr>
          <w:rFonts w:ascii="Arial" w:hAnsi="Arial" w:cs="Arial"/>
          <w:sz w:val="24"/>
          <w:szCs w:val="24"/>
        </w:rPr>
        <w:t xml:space="preserve">. This </w:t>
      </w:r>
      <w:r w:rsidR="00BC0EB3" w:rsidRPr="00CB5922">
        <w:rPr>
          <w:rFonts w:ascii="Arial" w:hAnsi="Arial" w:cs="Arial"/>
          <w:sz w:val="24"/>
          <w:szCs w:val="24"/>
        </w:rPr>
        <w:t>diss</w:t>
      </w:r>
      <w:r w:rsidR="00BC0EB3">
        <w:rPr>
          <w:rFonts w:ascii="Arial" w:hAnsi="Arial" w:cs="Arial"/>
          <w:sz w:val="24"/>
          <w:szCs w:val="24"/>
        </w:rPr>
        <w:t>ertation</w:t>
      </w:r>
      <w:r w:rsidRPr="00CB5922">
        <w:rPr>
          <w:rFonts w:ascii="Arial" w:hAnsi="Arial" w:cs="Arial"/>
          <w:sz w:val="24"/>
          <w:szCs w:val="24"/>
        </w:rPr>
        <w:t xml:space="preserve"> has chosen to not focus on the cultural importance of festivals, their emotional and social importance but has </w:t>
      </w:r>
      <w:r w:rsidR="00BC0EB3">
        <w:rPr>
          <w:rFonts w:ascii="Arial" w:hAnsi="Arial" w:cs="Arial"/>
          <w:sz w:val="24"/>
          <w:szCs w:val="24"/>
        </w:rPr>
        <w:t>highlighted the reliance of the potential</w:t>
      </w:r>
      <w:r w:rsidR="00CC7CD6">
        <w:rPr>
          <w:rFonts w:ascii="Arial" w:hAnsi="Arial" w:cs="Arial"/>
          <w:sz w:val="24"/>
          <w:szCs w:val="24"/>
        </w:rPr>
        <w:t xml:space="preserve"> need</w:t>
      </w:r>
      <w:r w:rsidR="00BC0EB3">
        <w:rPr>
          <w:rFonts w:ascii="Arial" w:hAnsi="Arial" w:cs="Arial"/>
          <w:sz w:val="24"/>
          <w:szCs w:val="24"/>
        </w:rPr>
        <w:t xml:space="preserve"> for future studies</w:t>
      </w:r>
      <w:r w:rsidR="00CC7CD6">
        <w:rPr>
          <w:rFonts w:ascii="Arial" w:hAnsi="Arial" w:cs="Arial"/>
          <w:sz w:val="24"/>
          <w:szCs w:val="24"/>
        </w:rPr>
        <w:t xml:space="preserve"> addressing this topic</w:t>
      </w:r>
      <w:r w:rsidRPr="00CB5922">
        <w:rPr>
          <w:rFonts w:ascii="Arial" w:hAnsi="Arial" w:cs="Arial"/>
          <w:sz w:val="24"/>
          <w:szCs w:val="24"/>
        </w:rPr>
        <w:t xml:space="preserve">. Going forward, it is suggested that it is possible to have a great </w:t>
      </w:r>
      <w:r w:rsidR="00FA1DDE" w:rsidRPr="00CB5922">
        <w:rPr>
          <w:rFonts w:ascii="Arial" w:hAnsi="Arial" w:cs="Arial"/>
          <w:sz w:val="24"/>
          <w:szCs w:val="24"/>
        </w:rPr>
        <w:t>experience,</w:t>
      </w:r>
      <w:r w:rsidRPr="00CB5922">
        <w:rPr>
          <w:rFonts w:ascii="Arial" w:hAnsi="Arial" w:cs="Arial"/>
          <w:sz w:val="24"/>
          <w:szCs w:val="24"/>
        </w:rPr>
        <w:t xml:space="preserve"> but it </w:t>
      </w:r>
      <w:r w:rsidR="00FA1DDE" w:rsidRPr="00CB5922">
        <w:rPr>
          <w:rFonts w:ascii="Arial" w:hAnsi="Arial" w:cs="Arial"/>
          <w:sz w:val="24"/>
          <w:szCs w:val="24"/>
        </w:rPr>
        <w:t>can’t</w:t>
      </w:r>
      <w:r w:rsidRPr="00CB5922">
        <w:rPr>
          <w:rFonts w:ascii="Arial" w:hAnsi="Arial" w:cs="Arial"/>
          <w:sz w:val="24"/>
          <w:szCs w:val="24"/>
        </w:rPr>
        <w:t xml:space="preserve"> be at the expense of </w:t>
      </w:r>
      <w:r w:rsidR="00CC7CD6">
        <w:rPr>
          <w:rFonts w:ascii="Arial" w:hAnsi="Arial" w:cs="Arial"/>
          <w:sz w:val="24"/>
          <w:szCs w:val="24"/>
        </w:rPr>
        <w:t xml:space="preserve">our planet. </w:t>
      </w:r>
    </w:p>
    <w:p w14:paraId="273F5F71" w14:textId="77777777" w:rsidR="00950DB0" w:rsidRPr="00875E28" w:rsidRDefault="00950DB0" w:rsidP="004918DD">
      <w:pPr>
        <w:spacing w:line="360" w:lineRule="auto"/>
        <w:rPr>
          <w:rFonts w:ascii="Arial" w:hAnsi="Arial" w:cs="Arial"/>
          <w:sz w:val="24"/>
          <w:szCs w:val="24"/>
        </w:rPr>
      </w:pPr>
    </w:p>
    <w:p w14:paraId="033E059F" w14:textId="7D6A473A" w:rsidR="0046354A" w:rsidRDefault="0046354A" w:rsidP="004918DD">
      <w:pPr>
        <w:spacing w:line="360" w:lineRule="auto"/>
        <w:rPr>
          <w:rFonts w:ascii="Arial" w:hAnsi="Arial" w:cs="Arial"/>
          <w:sz w:val="24"/>
          <w:szCs w:val="24"/>
        </w:rPr>
      </w:pPr>
    </w:p>
    <w:p w14:paraId="713B6B30" w14:textId="0F8C0F98" w:rsidR="0046354A" w:rsidRDefault="0046354A" w:rsidP="004918DD">
      <w:pPr>
        <w:spacing w:line="360" w:lineRule="auto"/>
        <w:rPr>
          <w:rFonts w:ascii="Arial" w:hAnsi="Arial" w:cs="Arial"/>
          <w:sz w:val="24"/>
          <w:szCs w:val="24"/>
        </w:rPr>
      </w:pPr>
    </w:p>
    <w:p w14:paraId="0B3EF724" w14:textId="099BC70B" w:rsidR="0046354A" w:rsidRDefault="0046354A" w:rsidP="004918DD">
      <w:pPr>
        <w:spacing w:line="360" w:lineRule="auto"/>
        <w:rPr>
          <w:rFonts w:ascii="Arial" w:hAnsi="Arial" w:cs="Arial"/>
          <w:sz w:val="24"/>
          <w:szCs w:val="24"/>
        </w:rPr>
      </w:pPr>
    </w:p>
    <w:p w14:paraId="382FB5DB" w14:textId="196069A1" w:rsidR="0046354A" w:rsidRDefault="0046354A" w:rsidP="004918DD">
      <w:pPr>
        <w:spacing w:line="360" w:lineRule="auto"/>
        <w:rPr>
          <w:rFonts w:ascii="Arial" w:hAnsi="Arial" w:cs="Arial"/>
          <w:sz w:val="24"/>
          <w:szCs w:val="24"/>
        </w:rPr>
      </w:pPr>
    </w:p>
    <w:p w14:paraId="22C0FB84" w14:textId="607DA901" w:rsidR="0046354A" w:rsidRDefault="0046354A" w:rsidP="004918DD">
      <w:pPr>
        <w:spacing w:line="360" w:lineRule="auto"/>
        <w:rPr>
          <w:rFonts w:ascii="Arial" w:hAnsi="Arial" w:cs="Arial"/>
          <w:sz w:val="24"/>
          <w:szCs w:val="24"/>
        </w:rPr>
      </w:pPr>
    </w:p>
    <w:p w14:paraId="36CF09FA" w14:textId="52C329E4" w:rsidR="00CB5922" w:rsidRPr="004918DD" w:rsidRDefault="00CB5922" w:rsidP="004918DD">
      <w:pPr>
        <w:spacing w:line="360" w:lineRule="auto"/>
        <w:rPr>
          <w:rFonts w:ascii="Arial" w:hAnsi="Arial" w:cs="Arial"/>
          <w:sz w:val="24"/>
          <w:szCs w:val="24"/>
        </w:rPr>
      </w:pPr>
    </w:p>
    <w:p w14:paraId="1B59DA5A" w14:textId="429ED2DD" w:rsidR="00DF1EB7" w:rsidRDefault="0039652B" w:rsidP="0039652B">
      <w:pPr>
        <w:pStyle w:val="Heading1"/>
      </w:pPr>
      <w:bookmarkStart w:id="104" w:name="_Toc42469323"/>
      <w:r>
        <w:lastRenderedPageBreak/>
        <w:t>Bibliography</w:t>
      </w:r>
      <w:bookmarkEnd w:id="104"/>
    </w:p>
    <w:p w14:paraId="0AEF67D4" w14:textId="48AE5512" w:rsidR="00FC3342" w:rsidRPr="00FC3342" w:rsidRDefault="00FC3342" w:rsidP="00FC3342">
      <w:pPr>
        <w:rPr>
          <w:rFonts w:ascii="Arial" w:hAnsi="Arial" w:cs="Arial"/>
          <w:sz w:val="24"/>
          <w:szCs w:val="24"/>
        </w:rPr>
      </w:pPr>
    </w:p>
    <w:p w14:paraId="1D6EE3B8" w14:textId="77777777" w:rsidR="00FC3342" w:rsidRPr="00FC3342" w:rsidRDefault="00FC3342" w:rsidP="00FC3342">
      <w:pPr>
        <w:rPr>
          <w:rFonts w:ascii="Arial" w:hAnsi="Arial" w:cs="Arial"/>
          <w:sz w:val="24"/>
          <w:szCs w:val="24"/>
        </w:rPr>
      </w:pPr>
      <w:r w:rsidRPr="00FC3342">
        <w:rPr>
          <w:rFonts w:ascii="Arial" w:hAnsi="Arial" w:cs="Arial"/>
          <w:sz w:val="24"/>
          <w:szCs w:val="24"/>
        </w:rPr>
        <w:t>A Greener Festival (2020). ‘Land Damage’. Available from: https://www.agreenerfestival.com/land-damage/</w:t>
      </w:r>
    </w:p>
    <w:p w14:paraId="4222CA0F" w14:textId="77777777" w:rsidR="00FC3342" w:rsidRPr="00FC3342" w:rsidRDefault="00FC3342" w:rsidP="00FC3342">
      <w:pPr>
        <w:rPr>
          <w:rFonts w:ascii="Arial" w:hAnsi="Arial" w:cs="Arial"/>
          <w:sz w:val="24"/>
          <w:szCs w:val="24"/>
        </w:rPr>
      </w:pPr>
      <w:r w:rsidRPr="00FC3342">
        <w:rPr>
          <w:rFonts w:ascii="Arial" w:hAnsi="Arial" w:cs="Arial"/>
          <w:sz w:val="24"/>
          <w:szCs w:val="24"/>
        </w:rPr>
        <w:t xml:space="preserve">AGreenerFestival (2019). ‘SUMMARY OF RESEARCH’. Available from: https://www.agreenerfestival.com/knowledge-base/ </w:t>
      </w:r>
    </w:p>
    <w:p w14:paraId="4BAE6E7A" w14:textId="77777777" w:rsidR="00FC3342" w:rsidRPr="00FC3342" w:rsidRDefault="00FC3342" w:rsidP="00FC3342">
      <w:pPr>
        <w:rPr>
          <w:rFonts w:ascii="Arial" w:hAnsi="Arial" w:cs="Arial"/>
          <w:sz w:val="24"/>
          <w:szCs w:val="24"/>
        </w:rPr>
      </w:pPr>
      <w:r w:rsidRPr="00FC3342">
        <w:rPr>
          <w:rFonts w:ascii="Arial" w:hAnsi="Arial" w:cs="Arial"/>
          <w:sz w:val="24"/>
          <w:szCs w:val="24"/>
        </w:rPr>
        <w:t>Atkinson (2019). ‘What stinking hypocrisy! They cheered David Attenborough like a god at Glastonbury, but as the crowds headed home, they left a squalid mess that makes a mockery of their eco-posturing’. Mail online. Available from: https://www.dailymail.co.uk/news/article-7202513/Glastonbury-crowds-left-squalid-mess-makes-mockery-eco-posturing.html</w:t>
      </w:r>
    </w:p>
    <w:p w14:paraId="7DD10DAA" w14:textId="77777777" w:rsidR="00FC3342" w:rsidRPr="00FC3342" w:rsidRDefault="00FC3342" w:rsidP="00FC3342">
      <w:pPr>
        <w:rPr>
          <w:rFonts w:ascii="Arial" w:hAnsi="Arial" w:cs="Arial"/>
          <w:sz w:val="24"/>
          <w:szCs w:val="24"/>
        </w:rPr>
      </w:pPr>
      <w:r w:rsidRPr="00FC3342">
        <w:rPr>
          <w:rFonts w:ascii="Arial" w:hAnsi="Arial" w:cs="Arial"/>
          <w:sz w:val="24"/>
          <w:szCs w:val="24"/>
        </w:rPr>
        <w:t>Atz, Fernando. "LOGISTICS MANAGEMENT PRACTICES IN ROAD FREIGHT TRANSPORT COMPANIES." International Journal of Entrepreneurship 23.3 (2019): 1-16. Web.</w:t>
      </w:r>
    </w:p>
    <w:p w14:paraId="580640AC" w14:textId="77777777" w:rsidR="00FC3342" w:rsidRPr="00FC3342" w:rsidRDefault="00FC3342" w:rsidP="00FC3342">
      <w:pPr>
        <w:rPr>
          <w:rFonts w:ascii="Arial" w:hAnsi="Arial" w:cs="Arial"/>
          <w:sz w:val="24"/>
          <w:szCs w:val="24"/>
        </w:rPr>
      </w:pPr>
      <w:r w:rsidRPr="00FC3342">
        <w:rPr>
          <w:rFonts w:ascii="Arial" w:hAnsi="Arial" w:cs="Arial"/>
          <w:sz w:val="24"/>
          <w:szCs w:val="24"/>
        </w:rPr>
        <w:t xml:space="preserve">Bakare  (2019). ‘Glastonbury tickets sell out in 34 minutes’. The Guardian. Available from: https://www.theguardian.com/music/2019/oct/06/glastonbury-tickets-sell-out-in-34-minutes </w:t>
      </w:r>
    </w:p>
    <w:p w14:paraId="02EBE187" w14:textId="77777777" w:rsidR="00FC3342" w:rsidRPr="00FC3342" w:rsidRDefault="00FC3342" w:rsidP="00FC3342">
      <w:pPr>
        <w:rPr>
          <w:rFonts w:ascii="Arial" w:hAnsi="Arial" w:cs="Arial"/>
          <w:sz w:val="24"/>
          <w:szCs w:val="24"/>
        </w:rPr>
      </w:pPr>
      <w:r w:rsidRPr="00FC3342">
        <w:rPr>
          <w:rFonts w:ascii="Arial" w:hAnsi="Arial" w:cs="Arial"/>
          <w:sz w:val="24"/>
          <w:szCs w:val="24"/>
        </w:rPr>
        <w:t xml:space="preserve">BBC News (2010). ‘Glastonbury gates open to Festival Goers’. Available from: https://www.bbc.co.uk/news/10387611 </w:t>
      </w:r>
    </w:p>
    <w:p w14:paraId="2E379FC2" w14:textId="77777777" w:rsidR="00FC3342" w:rsidRPr="00FC3342" w:rsidRDefault="00FC3342" w:rsidP="00FC3342">
      <w:pPr>
        <w:rPr>
          <w:rFonts w:ascii="Arial" w:hAnsi="Arial" w:cs="Arial"/>
          <w:sz w:val="24"/>
          <w:szCs w:val="24"/>
        </w:rPr>
      </w:pPr>
      <w:r w:rsidRPr="00FC3342">
        <w:rPr>
          <w:rFonts w:ascii="Arial" w:hAnsi="Arial" w:cs="Arial"/>
          <w:sz w:val="24"/>
          <w:szCs w:val="24"/>
        </w:rPr>
        <w:t xml:space="preserve">BBC News (2019). ‘Where does recycling and rubbish from the UK go?’. Available from: https://www.bbc.co.uk/news/science-environment-49827945 </w:t>
      </w:r>
    </w:p>
    <w:p w14:paraId="26F8934C" w14:textId="77777777" w:rsidR="00FC3342" w:rsidRPr="00FC3342" w:rsidRDefault="00FC3342" w:rsidP="00FC3342">
      <w:pPr>
        <w:rPr>
          <w:rFonts w:ascii="Arial" w:hAnsi="Arial" w:cs="Arial"/>
          <w:sz w:val="24"/>
          <w:szCs w:val="24"/>
        </w:rPr>
      </w:pPr>
      <w:r w:rsidRPr="00FC3342">
        <w:rPr>
          <w:rFonts w:ascii="Arial" w:hAnsi="Arial" w:cs="Arial"/>
          <w:sz w:val="24"/>
          <w:szCs w:val="24"/>
        </w:rPr>
        <w:t xml:space="preserve">Big Green Coach (2020). ‘Creamfields’. Available from: https://www.biggreencoach.co.uk/events/creamfields-festival-tickets-coach-travel </w:t>
      </w:r>
    </w:p>
    <w:p w14:paraId="29378F78" w14:textId="77777777" w:rsidR="00FC3342" w:rsidRPr="00FC3342" w:rsidRDefault="00FC3342" w:rsidP="00FC3342">
      <w:pPr>
        <w:rPr>
          <w:rFonts w:ascii="Arial" w:hAnsi="Arial" w:cs="Arial"/>
          <w:sz w:val="24"/>
          <w:szCs w:val="24"/>
        </w:rPr>
      </w:pPr>
      <w:r w:rsidRPr="00FC3342">
        <w:rPr>
          <w:rFonts w:ascii="Arial" w:hAnsi="Arial" w:cs="Arial"/>
          <w:sz w:val="24"/>
          <w:szCs w:val="24"/>
        </w:rPr>
        <w:t xml:space="preserve">Big Green Coach (2020). ‘How are we green?’. Available from: https://www.biggreencoach.co.uk/why-are-we-green </w:t>
      </w:r>
    </w:p>
    <w:p w14:paraId="5387C5A9" w14:textId="77777777" w:rsidR="00FC3342" w:rsidRPr="00FC3342" w:rsidRDefault="00FC3342" w:rsidP="00FC3342">
      <w:pPr>
        <w:rPr>
          <w:rFonts w:ascii="Arial" w:hAnsi="Arial" w:cs="Arial"/>
          <w:sz w:val="24"/>
          <w:szCs w:val="24"/>
        </w:rPr>
      </w:pPr>
      <w:r w:rsidRPr="00FC3342">
        <w:rPr>
          <w:rFonts w:ascii="Arial" w:hAnsi="Arial" w:cs="Arial"/>
          <w:sz w:val="24"/>
          <w:szCs w:val="24"/>
        </w:rPr>
        <w:t xml:space="preserve">Black (2008). ‘Races off after V Festival land damage’. Shropshire star. Available from: https://www.shropshirestar.com/news/2008/09/25/races-off-after-v-festival-land-damage/ </w:t>
      </w:r>
    </w:p>
    <w:p w14:paraId="1AB6C0C9" w14:textId="61F149AC" w:rsidR="00FC3342" w:rsidRPr="00FC3342" w:rsidRDefault="00FC3342" w:rsidP="00FC3342">
      <w:pPr>
        <w:rPr>
          <w:rFonts w:ascii="Arial" w:hAnsi="Arial" w:cs="Arial"/>
          <w:sz w:val="24"/>
          <w:szCs w:val="24"/>
        </w:rPr>
      </w:pPr>
      <w:r w:rsidRPr="00FC3342">
        <w:rPr>
          <w:rFonts w:ascii="Arial" w:hAnsi="Arial" w:cs="Arial"/>
          <w:sz w:val="24"/>
          <w:szCs w:val="24"/>
        </w:rPr>
        <w:t xml:space="preserve">Blaikie, N., 2003. Social research and data analysis: Demystifying basic concepts. </w:t>
      </w:r>
      <w:r w:rsidR="00F43E4C" w:rsidRPr="00FC3342">
        <w:rPr>
          <w:rFonts w:ascii="Arial" w:hAnsi="Arial" w:cs="Arial"/>
          <w:sz w:val="24"/>
          <w:szCs w:val="24"/>
        </w:rPr>
        <w:t>Analysing</w:t>
      </w:r>
      <w:r w:rsidRPr="00FC3342">
        <w:rPr>
          <w:rFonts w:ascii="Arial" w:hAnsi="Arial" w:cs="Arial"/>
          <w:sz w:val="24"/>
          <w:szCs w:val="24"/>
        </w:rPr>
        <w:t xml:space="preserve"> quantitative data.</w:t>
      </w:r>
    </w:p>
    <w:p w14:paraId="700E9112" w14:textId="77777777" w:rsidR="00FC3342" w:rsidRPr="00FC3342" w:rsidRDefault="00FC3342" w:rsidP="00FC3342">
      <w:pPr>
        <w:rPr>
          <w:rFonts w:ascii="Arial" w:hAnsi="Arial" w:cs="Arial"/>
          <w:sz w:val="24"/>
          <w:szCs w:val="24"/>
        </w:rPr>
      </w:pPr>
      <w:r w:rsidRPr="00FC3342">
        <w:rPr>
          <w:rFonts w:ascii="Arial" w:hAnsi="Arial" w:cs="Arial"/>
          <w:sz w:val="24"/>
          <w:szCs w:val="24"/>
        </w:rPr>
        <w:t xml:space="preserve">Blue and Green Tomorrow (2020). ‘Celebrating the Impressive Shift Towards Sustainable Festivals’. Available from: https://blueandgreentomorrow.com/sustainability/celebrating-impressive-shift-towards-sustainable-festivals/ </w:t>
      </w:r>
    </w:p>
    <w:p w14:paraId="79E04643" w14:textId="77777777" w:rsidR="00FC3342" w:rsidRPr="00FC3342" w:rsidRDefault="00FC3342" w:rsidP="00FC3342">
      <w:pPr>
        <w:rPr>
          <w:rFonts w:ascii="Arial" w:hAnsi="Arial" w:cs="Arial"/>
          <w:sz w:val="24"/>
          <w:szCs w:val="24"/>
        </w:rPr>
      </w:pPr>
      <w:r w:rsidRPr="00FC3342">
        <w:rPr>
          <w:rFonts w:ascii="Arial" w:hAnsi="Arial" w:cs="Arial"/>
          <w:sz w:val="24"/>
          <w:szCs w:val="24"/>
        </w:rPr>
        <w:t>Brennan, Matt, Angela Connelly, and Gemma Lawrence. "Do Music Festival Communities Address Environmental Sustainability and How? A Scottish Case Study." Popular Music 38.2 (2019): 252-75. Web.</w:t>
      </w:r>
    </w:p>
    <w:p w14:paraId="2BF479BE" w14:textId="77777777" w:rsidR="00FC3342" w:rsidRPr="00FC3342" w:rsidRDefault="00FC3342" w:rsidP="00FC3342">
      <w:pPr>
        <w:rPr>
          <w:rFonts w:ascii="Arial" w:hAnsi="Arial" w:cs="Arial"/>
          <w:sz w:val="24"/>
          <w:szCs w:val="24"/>
        </w:rPr>
      </w:pPr>
      <w:r w:rsidRPr="00FC3342">
        <w:rPr>
          <w:rFonts w:ascii="Arial" w:hAnsi="Arial" w:cs="Arial"/>
          <w:sz w:val="24"/>
          <w:szCs w:val="24"/>
        </w:rPr>
        <w:lastRenderedPageBreak/>
        <w:t xml:space="preserve">Bristol green capital (2015). ‘European Green Capital Award 2015’. Available from: https://bristolgreencapital.org/who-we-are/european-green-capital-award/ </w:t>
      </w:r>
    </w:p>
    <w:p w14:paraId="5CEF3C2C" w14:textId="77777777" w:rsidR="00FC3342" w:rsidRPr="00FC3342" w:rsidRDefault="00FC3342" w:rsidP="00FC3342">
      <w:pPr>
        <w:rPr>
          <w:rFonts w:ascii="Arial" w:hAnsi="Arial" w:cs="Arial"/>
          <w:sz w:val="24"/>
          <w:szCs w:val="24"/>
        </w:rPr>
      </w:pPr>
      <w:r w:rsidRPr="00FC3342">
        <w:rPr>
          <w:rFonts w:ascii="Arial" w:hAnsi="Arial" w:cs="Arial"/>
          <w:sz w:val="24"/>
          <w:szCs w:val="24"/>
        </w:rPr>
        <w:t xml:space="preserve">CampLight (2020). ‘Hire a tent, travel light and camp with friends’. Available from: https://www.camplight.co.uk/ </w:t>
      </w:r>
    </w:p>
    <w:p w14:paraId="60E44F21" w14:textId="77777777" w:rsidR="00FC3342" w:rsidRPr="00FC3342" w:rsidRDefault="00FC3342" w:rsidP="00FC3342">
      <w:pPr>
        <w:rPr>
          <w:rFonts w:ascii="Arial" w:hAnsi="Arial" w:cs="Arial"/>
          <w:sz w:val="24"/>
          <w:szCs w:val="24"/>
        </w:rPr>
      </w:pPr>
      <w:r w:rsidRPr="00FC3342">
        <w:rPr>
          <w:rFonts w:ascii="Arial" w:hAnsi="Arial" w:cs="Arial"/>
          <w:sz w:val="24"/>
          <w:szCs w:val="24"/>
        </w:rPr>
        <w:t>Clark (2012). ‘What's energy efficiency and how much can it help cut emissions?’. The guardian. Available from: https://www.theguardian.com/environment/2012/jun/08/energy-efficiency-carbon-savings</w:t>
      </w:r>
    </w:p>
    <w:p w14:paraId="31BC9B73" w14:textId="77777777" w:rsidR="00FC3342" w:rsidRPr="00FC3342" w:rsidRDefault="00FC3342" w:rsidP="00FC3342">
      <w:pPr>
        <w:rPr>
          <w:rFonts w:ascii="Arial" w:hAnsi="Arial" w:cs="Arial"/>
          <w:sz w:val="24"/>
          <w:szCs w:val="24"/>
        </w:rPr>
      </w:pPr>
      <w:r w:rsidRPr="00FC3342">
        <w:rPr>
          <w:rFonts w:ascii="Arial" w:hAnsi="Arial" w:cs="Arial"/>
          <w:sz w:val="24"/>
          <w:szCs w:val="24"/>
        </w:rPr>
        <w:t xml:space="preserve">Cohen, D. and Crabtree, B., 2006. Qualitative research guidelines project. </w:t>
      </w:r>
    </w:p>
    <w:p w14:paraId="2BA46B49" w14:textId="77777777" w:rsidR="00FC3342" w:rsidRPr="00FC3342" w:rsidRDefault="00FC3342" w:rsidP="00FC3342">
      <w:pPr>
        <w:rPr>
          <w:rFonts w:ascii="Arial" w:hAnsi="Arial" w:cs="Arial"/>
          <w:sz w:val="24"/>
          <w:szCs w:val="24"/>
        </w:rPr>
      </w:pPr>
      <w:r w:rsidRPr="00FC3342">
        <w:rPr>
          <w:rFonts w:ascii="Arial" w:hAnsi="Arial" w:cs="Arial"/>
          <w:sz w:val="24"/>
          <w:szCs w:val="24"/>
        </w:rPr>
        <w:t>Collins, A. and Cooper, C., 2017. Measuring and managing the environmental impact of festivals: The contribution of the Ecological Footprint. Journal of Sustainable Tourism, 25(1), pp.148-162.</w:t>
      </w:r>
    </w:p>
    <w:p w14:paraId="5DB4A78F" w14:textId="77777777" w:rsidR="00FC3342" w:rsidRPr="00FC3342" w:rsidRDefault="00FC3342" w:rsidP="00FC3342">
      <w:pPr>
        <w:rPr>
          <w:rFonts w:ascii="Arial" w:hAnsi="Arial" w:cs="Arial"/>
          <w:sz w:val="24"/>
          <w:szCs w:val="24"/>
        </w:rPr>
      </w:pPr>
      <w:r w:rsidRPr="00FC3342">
        <w:rPr>
          <w:rFonts w:ascii="Arial" w:hAnsi="Arial" w:cs="Arial"/>
          <w:sz w:val="24"/>
          <w:szCs w:val="24"/>
        </w:rPr>
        <w:t xml:space="preserve">Collins, Andrea, and Crispin Cooper. "Measuring and Managing the Environmental Impact of Festivals: The Contribution of the Ecological Footprint." Journal of Sustainable Tourism 25.1 (2017): 148-62. Web. </w:t>
      </w:r>
    </w:p>
    <w:p w14:paraId="768D0332" w14:textId="77777777" w:rsidR="00FC3342" w:rsidRPr="00FC3342" w:rsidRDefault="00FC3342" w:rsidP="00FC3342">
      <w:pPr>
        <w:rPr>
          <w:rFonts w:ascii="Arial" w:hAnsi="Arial" w:cs="Arial"/>
          <w:sz w:val="24"/>
          <w:szCs w:val="24"/>
        </w:rPr>
      </w:pPr>
      <w:r w:rsidRPr="00FC3342">
        <w:rPr>
          <w:rFonts w:ascii="Arial" w:hAnsi="Arial" w:cs="Arial"/>
          <w:sz w:val="24"/>
          <w:szCs w:val="24"/>
        </w:rPr>
        <w:t xml:space="preserve">Collis, J. &amp; Hussey, R., 2014. Business Research: A practical guide for undergraduate and postgraduate students. 4th ed. Basungstroke: Palgrae Macmillan higher education. </w:t>
      </w:r>
    </w:p>
    <w:p w14:paraId="1AC084BC" w14:textId="77777777" w:rsidR="00FC3342" w:rsidRPr="00FC3342" w:rsidRDefault="00FC3342" w:rsidP="00FC3342">
      <w:pPr>
        <w:rPr>
          <w:rFonts w:ascii="Arial" w:hAnsi="Arial" w:cs="Arial"/>
          <w:sz w:val="24"/>
          <w:szCs w:val="24"/>
        </w:rPr>
      </w:pPr>
      <w:r w:rsidRPr="00FC3342">
        <w:rPr>
          <w:rFonts w:ascii="Arial" w:hAnsi="Arial" w:cs="Arial"/>
          <w:sz w:val="24"/>
          <w:szCs w:val="24"/>
        </w:rPr>
        <w:t>Colombo, Gianluca, and Patrizia Gazzola. "AESTHETICS AND ETHICS OF THE SUSTAINABLE ORGANIZATIONS." European Scientific Journal (2013): European Scientific Journal, Dec 2013. Web.</w:t>
      </w:r>
    </w:p>
    <w:p w14:paraId="66B0E59A" w14:textId="77777777" w:rsidR="00FC3342" w:rsidRPr="00FC3342" w:rsidRDefault="00FC3342" w:rsidP="00FC3342">
      <w:pPr>
        <w:rPr>
          <w:rFonts w:ascii="Arial" w:hAnsi="Arial" w:cs="Arial"/>
          <w:sz w:val="24"/>
          <w:szCs w:val="24"/>
        </w:rPr>
      </w:pPr>
      <w:r w:rsidRPr="00FC3342">
        <w:rPr>
          <w:rFonts w:ascii="Arial" w:hAnsi="Arial" w:cs="Arial"/>
          <w:sz w:val="24"/>
          <w:szCs w:val="24"/>
        </w:rPr>
        <w:t xml:space="preserve">Company Check (2020). ‘Creamfield limited’. Available from: https://companycheck.co.uk/company/02299003/CREAMFIELD-LIMITED/companies-house-data </w:t>
      </w:r>
    </w:p>
    <w:p w14:paraId="2B6545D3" w14:textId="77777777" w:rsidR="00FC3342" w:rsidRPr="00FC3342" w:rsidRDefault="00FC3342" w:rsidP="00FC3342">
      <w:pPr>
        <w:rPr>
          <w:rFonts w:ascii="Arial" w:hAnsi="Arial" w:cs="Arial"/>
          <w:sz w:val="24"/>
          <w:szCs w:val="24"/>
        </w:rPr>
      </w:pPr>
      <w:r w:rsidRPr="00FC3342">
        <w:rPr>
          <w:rFonts w:ascii="Arial" w:hAnsi="Arial" w:cs="Arial"/>
          <w:sz w:val="24"/>
          <w:szCs w:val="24"/>
        </w:rPr>
        <w:t xml:space="preserve">Company Check (2020). ‘Glastonbury festival events limited’. Available from: https://companycheck.co.uk/company/04348175/GLASTONBURY-FESTIVAL-EVENTS-LIMITED/companies-house-data </w:t>
      </w:r>
    </w:p>
    <w:p w14:paraId="6734734F" w14:textId="77777777" w:rsidR="00FC3342" w:rsidRPr="00FC3342" w:rsidRDefault="00FC3342" w:rsidP="00FC3342">
      <w:pPr>
        <w:rPr>
          <w:rFonts w:ascii="Arial" w:hAnsi="Arial" w:cs="Arial"/>
          <w:sz w:val="24"/>
          <w:szCs w:val="24"/>
        </w:rPr>
      </w:pPr>
      <w:r w:rsidRPr="00FC3342">
        <w:rPr>
          <w:rFonts w:ascii="Arial" w:hAnsi="Arial" w:cs="Arial"/>
          <w:sz w:val="24"/>
          <w:szCs w:val="24"/>
        </w:rPr>
        <w:t xml:space="preserve">Company Check (2020). ‘Reading festival limited’. Available from: https://companycheck.co.uk/company/02493976/READING-FESTIVAL-LIMITED/companies-house-data </w:t>
      </w:r>
    </w:p>
    <w:p w14:paraId="62389EB9" w14:textId="77777777" w:rsidR="00FC3342" w:rsidRPr="00FC3342" w:rsidRDefault="00FC3342" w:rsidP="00FC3342">
      <w:pPr>
        <w:rPr>
          <w:rFonts w:ascii="Arial" w:hAnsi="Arial" w:cs="Arial"/>
          <w:sz w:val="24"/>
          <w:szCs w:val="24"/>
        </w:rPr>
      </w:pPr>
      <w:r w:rsidRPr="00FC3342">
        <w:rPr>
          <w:rFonts w:ascii="Arial" w:hAnsi="Arial" w:cs="Arial"/>
          <w:sz w:val="24"/>
          <w:szCs w:val="24"/>
        </w:rPr>
        <w:t xml:space="preserve">Consultancy Uk (2017). ‘Top 10 largest music festivals in the UK’. Available from: https://www.consultancy.uk/news/13576/top-10-largest-music-festivals-in-the-uk </w:t>
      </w:r>
    </w:p>
    <w:p w14:paraId="312E172B" w14:textId="77777777" w:rsidR="00FC3342" w:rsidRPr="00FC3342" w:rsidRDefault="00FC3342" w:rsidP="00FC3342">
      <w:pPr>
        <w:rPr>
          <w:rFonts w:ascii="Arial" w:hAnsi="Arial" w:cs="Arial"/>
          <w:sz w:val="24"/>
          <w:szCs w:val="24"/>
        </w:rPr>
      </w:pPr>
      <w:r w:rsidRPr="00FC3342">
        <w:rPr>
          <w:rFonts w:ascii="Arial" w:hAnsi="Arial" w:cs="Arial"/>
          <w:sz w:val="24"/>
          <w:szCs w:val="24"/>
        </w:rPr>
        <w:t xml:space="preserve">Creamfields (2020). ‘Tickets’. Available from: https://www.creamfields.com/tickets </w:t>
      </w:r>
    </w:p>
    <w:p w14:paraId="503B9F0B" w14:textId="77777777" w:rsidR="00FC3342" w:rsidRPr="00FC3342" w:rsidRDefault="00FC3342" w:rsidP="00FC3342">
      <w:pPr>
        <w:rPr>
          <w:rFonts w:ascii="Arial" w:hAnsi="Arial" w:cs="Arial"/>
          <w:sz w:val="24"/>
          <w:szCs w:val="24"/>
        </w:rPr>
      </w:pPr>
      <w:r w:rsidRPr="00FC3342">
        <w:rPr>
          <w:rFonts w:ascii="Arial" w:hAnsi="Arial" w:cs="Arial"/>
          <w:sz w:val="24"/>
          <w:szCs w:val="24"/>
        </w:rPr>
        <w:t xml:space="preserve">Echo (2019). ‘Glastonbury Festival traffic - tips for avoiding the congestion, best routes and more’. Available from: https://www.liverpoolecho.co.uk/whats-on/music-nightlife-news/glastonbury-festival-traffic-tips-avoiding-16479808 </w:t>
      </w:r>
    </w:p>
    <w:p w14:paraId="1A513B58" w14:textId="77777777" w:rsidR="00FC3342" w:rsidRPr="00FC3342" w:rsidRDefault="00FC3342" w:rsidP="00FC3342">
      <w:pPr>
        <w:rPr>
          <w:rFonts w:ascii="Arial" w:hAnsi="Arial" w:cs="Arial"/>
          <w:sz w:val="24"/>
          <w:szCs w:val="24"/>
        </w:rPr>
      </w:pPr>
      <w:r w:rsidRPr="00FC3342">
        <w:rPr>
          <w:rFonts w:ascii="Arial" w:hAnsi="Arial" w:cs="Arial"/>
          <w:sz w:val="24"/>
          <w:szCs w:val="24"/>
        </w:rPr>
        <w:t xml:space="preserve">Edwards (2010). ‘Festivals like Glastonbury and Leeds need to curb their carbon emissions’. The guardian. Available from: </w:t>
      </w:r>
      <w:r w:rsidRPr="00FC3342">
        <w:rPr>
          <w:rFonts w:ascii="Arial" w:hAnsi="Arial" w:cs="Arial"/>
          <w:sz w:val="24"/>
          <w:szCs w:val="24"/>
        </w:rPr>
        <w:lastRenderedPageBreak/>
        <w:t xml:space="preserve">https://www.theguardian.com/environment/green-living-blog/2010/may/05/festivals-glastonbury-leeds-carbon-emissions </w:t>
      </w:r>
    </w:p>
    <w:p w14:paraId="395E6A59" w14:textId="77777777" w:rsidR="00FC3342" w:rsidRPr="00FC3342" w:rsidRDefault="00FC3342" w:rsidP="00FC3342">
      <w:pPr>
        <w:rPr>
          <w:rFonts w:ascii="Arial" w:hAnsi="Arial" w:cs="Arial"/>
          <w:sz w:val="24"/>
          <w:szCs w:val="24"/>
        </w:rPr>
      </w:pPr>
      <w:r w:rsidRPr="00FC3342">
        <w:rPr>
          <w:rFonts w:ascii="Arial" w:hAnsi="Arial" w:cs="Arial"/>
          <w:sz w:val="24"/>
          <w:szCs w:val="24"/>
        </w:rPr>
        <w:t>Fast Company (2019). ‘Can music festivals go from generators of garbage to sustainable innovations?’. Available from: https://www.fastcompany.com/90421665/can-music-festivals-go-from-generators-of-garbage-to-sustainable-innovators</w:t>
      </w:r>
    </w:p>
    <w:p w14:paraId="7622A7D4" w14:textId="77777777" w:rsidR="00FC3342" w:rsidRPr="00FC3342" w:rsidRDefault="00FC3342" w:rsidP="00FC3342">
      <w:pPr>
        <w:rPr>
          <w:rFonts w:ascii="Arial" w:hAnsi="Arial" w:cs="Arial"/>
          <w:sz w:val="24"/>
          <w:szCs w:val="24"/>
        </w:rPr>
      </w:pPr>
      <w:r w:rsidRPr="00FC3342">
        <w:rPr>
          <w:rFonts w:ascii="Arial" w:hAnsi="Arial" w:cs="Arial"/>
          <w:sz w:val="24"/>
          <w:szCs w:val="24"/>
        </w:rPr>
        <w:t>Financial Time (2017). ‘Has the UK’s festival scene reached saturation point?’. Available from: https://www.ft.com/content/622d56e2-157f-11e7-b0c1-37e417ee6c76</w:t>
      </w:r>
    </w:p>
    <w:p w14:paraId="2A8D6581" w14:textId="77777777" w:rsidR="00FC3342" w:rsidRPr="00FC3342" w:rsidRDefault="00FC3342" w:rsidP="00FC3342">
      <w:pPr>
        <w:rPr>
          <w:rFonts w:ascii="Arial" w:hAnsi="Arial" w:cs="Arial"/>
          <w:sz w:val="24"/>
          <w:szCs w:val="24"/>
        </w:rPr>
      </w:pPr>
      <w:r w:rsidRPr="00FC3342">
        <w:rPr>
          <w:rFonts w:ascii="Arial" w:hAnsi="Arial" w:cs="Arial"/>
          <w:sz w:val="24"/>
          <w:szCs w:val="24"/>
        </w:rPr>
        <w:t xml:space="preserve">Flyvbjerg, B., 2006. Five misunderstandings about case-study research. Qualitative inquiry, 12(2), pp.219-245. </w:t>
      </w:r>
    </w:p>
    <w:p w14:paraId="0D7BD883" w14:textId="77777777" w:rsidR="00FC3342" w:rsidRPr="00FC3342" w:rsidRDefault="00FC3342" w:rsidP="00FC3342">
      <w:pPr>
        <w:rPr>
          <w:rFonts w:ascii="Arial" w:hAnsi="Arial" w:cs="Arial"/>
          <w:sz w:val="24"/>
          <w:szCs w:val="24"/>
        </w:rPr>
      </w:pPr>
      <w:r w:rsidRPr="00FC3342">
        <w:rPr>
          <w:rFonts w:ascii="Arial" w:hAnsi="Arial" w:cs="Arial"/>
          <w:sz w:val="24"/>
          <w:szCs w:val="24"/>
        </w:rPr>
        <w:t xml:space="preserve">Forbes (2020) ‘Live Nation Announces Ninth Year Of Consecutive Growth - Will The Trend Continue?’. Available from: https://www.forbes.com/sites/andreazarczynski/2020/03/02/live-nation-announces-ninth-year-of-consecutive-growthwill-the-trend-continue/#359a7b2b3113 </w:t>
      </w:r>
    </w:p>
    <w:p w14:paraId="632DDA7A" w14:textId="77777777" w:rsidR="00FC3342" w:rsidRPr="00FC3342" w:rsidRDefault="00FC3342" w:rsidP="00FC3342">
      <w:pPr>
        <w:rPr>
          <w:rFonts w:ascii="Arial" w:hAnsi="Arial" w:cs="Arial"/>
          <w:sz w:val="24"/>
          <w:szCs w:val="24"/>
        </w:rPr>
      </w:pPr>
      <w:r w:rsidRPr="00FC3342">
        <w:rPr>
          <w:rFonts w:ascii="Arial" w:hAnsi="Arial" w:cs="Arial"/>
          <w:sz w:val="24"/>
          <w:szCs w:val="24"/>
        </w:rPr>
        <w:t xml:space="preserve">G.Zifkos. ‘Sustainability Everywhere: Problematising the “Sustainable Festival” Phenomenon’. School of Performance and Cultural Industries. </w:t>
      </w:r>
    </w:p>
    <w:p w14:paraId="71235FB2" w14:textId="77777777" w:rsidR="00FC3342" w:rsidRPr="00FC3342" w:rsidRDefault="00FC3342" w:rsidP="00FC3342">
      <w:pPr>
        <w:rPr>
          <w:rFonts w:ascii="Arial" w:hAnsi="Arial" w:cs="Arial"/>
          <w:sz w:val="24"/>
          <w:szCs w:val="24"/>
        </w:rPr>
      </w:pPr>
      <w:r w:rsidRPr="00FC3342">
        <w:rPr>
          <w:rFonts w:ascii="Arial" w:hAnsi="Arial" w:cs="Arial"/>
          <w:sz w:val="24"/>
          <w:szCs w:val="24"/>
        </w:rPr>
        <w:t xml:space="preserve">Galli, Alessandro, Mathis Wackernagel, Katsunori Iha, and Elias Lazarus. "Ecological Footprint: Implications for Biodiversity." Biological Conservation 173 (2014): 121-32. Web. </w:t>
      </w:r>
    </w:p>
    <w:p w14:paraId="751B26A6" w14:textId="77777777" w:rsidR="00FC3342" w:rsidRPr="00FC3342" w:rsidRDefault="00FC3342" w:rsidP="00FC3342">
      <w:pPr>
        <w:rPr>
          <w:rFonts w:ascii="Arial" w:hAnsi="Arial" w:cs="Arial"/>
          <w:sz w:val="24"/>
          <w:szCs w:val="24"/>
        </w:rPr>
      </w:pPr>
      <w:r w:rsidRPr="00FC3342">
        <w:rPr>
          <w:rFonts w:ascii="Arial" w:hAnsi="Arial" w:cs="Arial"/>
          <w:sz w:val="24"/>
          <w:szCs w:val="24"/>
        </w:rPr>
        <w:t xml:space="preserve">Getz, D., 2009. Policy for sustainable and responsible festivals and events: Institutionalization of a new paradigm. Journal of Policy Research in Tourism, Leisure and Events, 1(1), pp.61-78. </w:t>
      </w:r>
    </w:p>
    <w:p w14:paraId="2DA6993B" w14:textId="77777777" w:rsidR="00FC3342" w:rsidRPr="00FC3342" w:rsidRDefault="00FC3342" w:rsidP="00FC3342">
      <w:pPr>
        <w:rPr>
          <w:rFonts w:ascii="Arial" w:hAnsi="Arial" w:cs="Arial"/>
          <w:sz w:val="24"/>
          <w:szCs w:val="24"/>
        </w:rPr>
      </w:pPr>
      <w:r w:rsidRPr="00FC3342">
        <w:rPr>
          <w:rFonts w:ascii="Arial" w:hAnsi="Arial" w:cs="Arial"/>
          <w:sz w:val="24"/>
          <w:szCs w:val="24"/>
        </w:rPr>
        <w:t>Gibson, C. and Wong, C., 2011. Greening rural festivals: Ecology, sustainability and human-nature relations. Festival places: Revitalising rural Australia, pp.92-105.</w:t>
      </w:r>
    </w:p>
    <w:p w14:paraId="6B5127B3" w14:textId="77777777" w:rsidR="00FC3342" w:rsidRPr="00FC3342" w:rsidRDefault="00FC3342" w:rsidP="00FC3342">
      <w:pPr>
        <w:rPr>
          <w:rFonts w:ascii="Arial" w:hAnsi="Arial" w:cs="Arial"/>
          <w:sz w:val="24"/>
          <w:szCs w:val="24"/>
        </w:rPr>
      </w:pPr>
      <w:r w:rsidRPr="00FC3342">
        <w:rPr>
          <w:rFonts w:ascii="Arial" w:hAnsi="Arial" w:cs="Arial"/>
          <w:sz w:val="24"/>
          <w:szCs w:val="24"/>
        </w:rPr>
        <w:t xml:space="preserve">Glastonbury (2020). ‘Ticket Prices’. Available from: https://www.glastonburyfestivals.co.uk/search/ticket+price/ </w:t>
      </w:r>
    </w:p>
    <w:p w14:paraId="236CF1DE" w14:textId="77777777" w:rsidR="00FC3342" w:rsidRPr="00FC3342" w:rsidRDefault="00FC3342" w:rsidP="00FC3342">
      <w:pPr>
        <w:rPr>
          <w:rFonts w:ascii="Arial" w:hAnsi="Arial" w:cs="Arial"/>
          <w:sz w:val="24"/>
          <w:szCs w:val="24"/>
        </w:rPr>
      </w:pPr>
      <w:r w:rsidRPr="00FC3342">
        <w:rPr>
          <w:rFonts w:ascii="Arial" w:hAnsi="Arial" w:cs="Arial"/>
          <w:sz w:val="24"/>
          <w:szCs w:val="24"/>
        </w:rPr>
        <w:t>Golafshani, N., 2003. Understanding reliability and validity in qualitative research. The qualitative report, 8(4), pp.597-607.</w:t>
      </w:r>
    </w:p>
    <w:p w14:paraId="2587A499" w14:textId="77777777" w:rsidR="00FC3342" w:rsidRDefault="00FC3342" w:rsidP="00FC3342">
      <w:pPr>
        <w:rPr>
          <w:rFonts w:ascii="Arial" w:hAnsi="Arial" w:cs="Arial"/>
          <w:sz w:val="24"/>
          <w:szCs w:val="24"/>
        </w:rPr>
      </w:pPr>
      <w:r w:rsidRPr="00FC3342">
        <w:rPr>
          <w:rFonts w:ascii="Arial" w:hAnsi="Arial" w:cs="Arial"/>
          <w:sz w:val="24"/>
          <w:szCs w:val="24"/>
        </w:rPr>
        <w:t>Golafshani, N., 2003. Understanding reliability and validity in qualitative research. The qualitative report, 8(4), pp.597-607.</w:t>
      </w:r>
    </w:p>
    <w:p w14:paraId="5FC237FA" w14:textId="77777777" w:rsidR="00FC3342" w:rsidRPr="00FC3342" w:rsidRDefault="00FC3342" w:rsidP="00FC3342">
      <w:pPr>
        <w:rPr>
          <w:rFonts w:ascii="Arial" w:hAnsi="Arial" w:cs="Arial"/>
          <w:sz w:val="24"/>
          <w:szCs w:val="24"/>
        </w:rPr>
      </w:pPr>
      <w:r w:rsidRPr="00FC3342">
        <w:rPr>
          <w:rFonts w:ascii="Arial" w:hAnsi="Arial" w:cs="Arial"/>
          <w:sz w:val="24"/>
          <w:szCs w:val="24"/>
        </w:rPr>
        <w:t>Google Scholar (2020). ‘Sustainable Festivals’. Available From: https://scholar.google.co.uk/scholar?q=SUSTAINABLE+FESTIVALS&amp;hl=en&amp;as_sdt=0,5&amp;as_vis=1</w:t>
      </w:r>
    </w:p>
    <w:p w14:paraId="38EA6D14" w14:textId="77777777" w:rsidR="00FC3342" w:rsidRPr="00FC3342" w:rsidRDefault="00FC3342" w:rsidP="00FC3342">
      <w:pPr>
        <w:rPr>
          <w:rFonts w:ascii="Arial" w:hAnsi="Arial" w:cs="Arial"/>
          <w:sz w:val="24"/>
          <w:szCs w:val="24"/>
        </w:rPr>
      </w:pPr>
      <w:r w:rsidRPr="00FC3342">
        <w:rPr>
          <w:rFonts w:ascii="Arial" w:hAnsi="Arial" w:cs="Arial"/>
          <w:sz w:val="24"/>
          <w:szCs w:val="24"/>
        </w:rPr>
        <w:t>Goulding (2017). ‘Sunfall Festival 2017 review: Local noise restrictions means a stellar line-up goes to waste’. The independent. Available from: https://www.independent.co.uk/arts-entertainment/music/reviews/sunfall-festival-</w:t>
      </w:r>
      <w:r w:rsidRPr="00FC3342">
        <w:rPr>
          <w:rFonts w:ascii="Arial" w:hAnsi="Arial" w:cs="Arial"/>
          <w:sz w:val="24"/>
          <w:szCs w:val="24"/>
        </w:rPr>
        <w:lastRenderedPageBreak/>
        <w:t xml:space="preserve">review-2017-line-up-acts-goes-to-waste-brockwell-park-london-summer-a7898056.html </w:t>
      </w:r>
    </w:p>
    <w:p w14:paraId="14676A64" w14:textId="77777777" w:rsidR="00FC3342" w:rsidRPr="00FC3342" w:rsidRDefault="00FC3342" w:rsidP="00FC3342">
      <w:pPr>
        <w:rPr>
          <w:rFonts w:ascii="Arial" w:hAnsi="Arial" w:cs="Arial"/>
          <w:sz w:val="24"/>
          <w:szCs w:val="24"/>
        </w:rPr>
      </w:pPr>
      <w:r w:rsidRPr="00FC3342">
        <w:rPr>
          <w:rFonts w:ascii="Arial" w:hAnsi="Arial" w:cs="Arial"/>
          <w:sz w:val="24"/>
          <w:szCs w:val="24"/>
        </w:rPr>
        <w:t>Green Earth Appeal (2020). ‘Tree planting and festivals’. Available from: https://greenearthappeal.org/tree-planting-and-festivals/</w:t>
      </w:r>
    </w:p>
    <w:p w14:paraId="5E6934CD" w14:textId="77777777" w:rsidR="00FC3342" w:rsidRPr="00FC3342" w:rsidRDefault="00FC3342" w:rsidP="00FC3342">
      <w:pPr>
        <w:rPr>
          <w:rFonts w:ascii="Arial" w:hAnsi="Arial" w:cs="Arial"/>
          <w:sz w:val="24"/>
          <w:szCs w:val="24"/>
        </w:rPr>
      </w:pPr>
      <w:r w:rsidRPr="00FC3342">
        <w:rPr>
          <w:rFonts w:ascii="Arial" w:hAnsi="Arial" w:cs="Arial"/>
          <w:sz w:val="24"/>
          <w:szCs w:val="24"/>
        </w:rPr>
        <w:t xml:space="preserve">Hall (2019). ‘Sir David Attenborough makes surprise appearance at Glastonbury Festival’. The telegraph. Available from: https://www.telegraph.co.uk/music/news/sir-david-attenborough-came-stage-glastonbury-thank-attendees/ </w:t>
      </w:r>
    </w:p>
    <w:p w14:paraId="051B7857" w14:textId="77777777" w:rsidR="00FC3342" w:rsidRPr="00FC3342" w:rsidRDefault="00FC3342" w:rsidP="00FC3342">
      <w:pPr>
        <w:rPr>
          <w:rFonts w:ascii="Arial" w:hAnsi="Arial" w:cs="Arial"/>
          <w:sz w:val="24"/>
          <w:szCs w:val="24"/>
        </w:rPr>
      </w:pPr>
      <w:r w:rsidRPr="00FC3342">
        <w:rPr>
          <w:rFonts w:ascii="Arial" w:hAnsi="Arial" w:cs="Arial"/>
          <w:sz w:val="24"/>
          <w:szCs w:val="24"/>
        </w:rPr>
        <w:t xml:space="preserve">Ioannidis, J.P., 2007. Limitations are not properly acknowledged in the scientific literature. Journal of clinical epidemiology, 60(4), pp.324-329. </w:t>
      </w:r>
    </w:p>
    <w:p w14:paraId="09E4493F" w14:textId="77777777" w:rsidR="00FC3342" w:rsidRPr="00FC3342" w:rsidRDefault="00FC3342" w:rsidP="00FC3342">
      <w:pPr>
        <w:rPr>
          <w:rFonts w:ascii="Arial" w:hAnsi="Arial" w:cs="Arial"/>
          <w:sz w:val="24"/>
          <w:szCs w:val="24"/>
        </w:rPr>
      </w:pPr>
      <w:r w:rsidRPr="00FC3342">
        <w:rPr>
          <w:rFonts w:ascii="Arial" w:hAnsi="Arial" w:cs="Arial"/>
          <w:sz w:val="24"/>
          <w:szCs w:val="24"/>
        </w:rPr>
        <w:t>Iqbal and Harris (2019). ‘Festivals claim the description 'festival tent' implies they're single-use’. BBC news. Available from: https://www.bbc.co.uk/news/newsbeat-48184756</w:t>
      </w:r>
    </w:p>
    <w:p w14:paraId="15DAACBD" w14:textId="77777777" w:rsidR="00FC3342" w:rsidRPr="00FC3342" w:rsidRDefault="00FC3342" w:rsidP="00FC3342">
      <w:pPr>
        <w:rPr>
          <w:rFonts w:ascii="Arial" w:hAnsi="Arial" w:cs="Arial"/>
          <w:sz w:val="24"/>
          <w:szCs w:val="24"/>
        </w:rPr>
      </w:pPr>
      <w:r w:rsidRPr="00FC3342">
        <w:rPr>
          <w:rFonts w:ascii="Arial" w:hAnsi="Arial" w:cs="Arial"/>
          <w:sz w:val="24"/>
          <w:szCs w:val="24"/>
        </w:rPr>
        <w:t xml:space="preserve">IQ-Map (2020). ‘Understanding Festival Fans’. Available from: https://www.iq-mag.net/wp-content/uploads/2016/08/DS01-UK-Music-Festival-Superfans.pdf </w:t>
      </w:r>
    </w:p>
    <w:p w14:paraId="012180A4" w14:textId="77777777" w:rsidR="00FC3342" w:rsidRPr="00FC3342" w:rsidRDefault="00FC3342" w:rsidP="00FC3342">
      <w:pPr>
        <w:rPr>
          <w:rFonts w:ascii="Arial" w:hAnsi="Arial" w:cs="Arial"/>
          <w:sz w:val="24"/>
          <w:szCs w:val="24"/>
        </w:rPr>
      </w:pPr>
      <w:r w:rsidRPr="00FC3342">
        <w:rPr>
          <w:rFonts w:ascii="Arial" w:hAnsi="Arial" w:cs="Arial"/>
          <w:sz w:val="24"/>
          <w:szCs w:val="24"/>
        </w:rPr>
        <w:t>Janghorban, R., Roudsari, R.L. and Taghipour, A., 2014. Skype interviewing: The new generation of online synchronous interview in qualitative research. International journal of qualitative studies on health and well-being, 9(1), p.24152.</w:t>
      </w:r>
    </w:p>
    <w:p w14:paraId="7D50CCF8" w14:textId="77777777" w:rsidR="00FC3342" w:rsidRPr="00FC3342" w:rsidRDefault="00FC3342" w:rsidP="00FC3342">
      <w:pPr>
        <w:rPr>
          <w:rFonts w:ascii="Arial" w:hAnsi="Arial" w:cs="Arial"/>
          <w:sz w:val="24"/>
          <w:szCs w:val="24"/>
        </w:rPr>
      </w:pPr>
      <w:r w:rsidRPr="00FC3342">
        <w:rPr>
          <w:rFonts w:ascii="Arial" w:hAnsi="Arial" w:cs="Arial"/>
          <w:sz w:val="24"/>
          <w:szCs w:val="24"/>
        </w:rPr>
        <w:t>Jawad (2016). A Pragmatic Mixed Methods Analysis of Experiences, Behaviours and Perceptions of Gamblers.</w:t>
      </w:r>
    </w:p>
    <w:p w14:paraId="1FD44B8B" w14:textId="77777777" w:rsidR="00FC3342" w:rsidRPr="00FC3342" w:rsidRDefault="00FC3342" w:rsidP="00FC3342">
      <w:pPr>
        <w:rPr>
          <w:rFonts w:ascii="Arial" w:hAnsi="Arial" w:cs="Arial"/>
          <w:sz w:val="24"/>
          <w:szCs w:val="24"/>
        </w:rPr>
      </w:pPr>
      <w:r w:rsidRPr="00FC3342">
        <w:rPr>
          <w:rFonts w:ascii="Arial" w:hAnsi="Arial" w:cs="Arial"/>
          <w:sz w:val="24"/>
          <w:szCs w:val="24"/>
        </w:rPr>
        <w:t xml:space="preserve">Jawad (2020). Dissertation lecture. </w:t>
      </w:r>
    </w:p>
    <w:p w14:paraId="2E62E5D8" w14:textId="77777777" w:rsidR="00FC3342" w:rsidRPr="00FC3342" w:rsidRDefault="00FC3342" w:rsidP="00FC3342">
      <w:pPr>
        <w:rPr>
          <w:rFonts w:ascii="Arial" w:hAnsi="Arial" w:cs="Arial"/>
          <w:sz w:val="24"/>
          <w:szCs w:val="24"/>
        </w:rPr>
      </w:pPr>
      <w:r w:rsidRPr="00FC3342">
        <w:rPr>
          <w:rFonts w:ascii="Arial" w:hAnsi="Arial" w:cs="Arial"/>
          <w:sz w:val="24"/>
          <w:szCs w:val="24"/>
        </w:rPr>
        <w:t xml:space="preserve">Jones, M.L., 2007. Using software to analyse qualitative data. </w:t>
      </w:r>
    </w:p>
    <w:p w14:paraId="23185AD9" w14:textId="77777777" w:rsidR="00FC3342" w:rsidRPr="00FC3342" w:rsidRDefault="00FC3342" w:rsidP="00FC3342">
      <w:pPr>
        <w:rPr>
          <w:rFonts w:ascii="Arial" w:hAnsi="Arial" w:cs="Arial"/>
          <w:sz w:val="24"/>
          <w:szCs w:val="24"/>
        </w:rPr>
      </w:pPr>
      <w:r w:rsidRPr="00FC3342">
        <w:rPr>
          <w:rFonts w:ascii="Arial" w:hAnsi="Arial" w:cs="Arial"/>
          <w:sz w:val="24"/>
          <w:szCs w:val="24"/>
        </w:rPr>
        <w:t>Julie’s Bicycle (2009). ‘Part 1: Audience Travel Emissions from Festivals’. Available from: https://juliesbicycle.com/wp-content/uploads/2019/10/Summary_Jam_Packed_Festival_Audience_Report_2009.pdf</w:t>
      </w:r>
    </w:p>
    <w:p w14:paraId="78620654" w14:textId="77777777" w:rsidR="00FC3342" w:rsidRPr="00FC3342" w:rsidRDefault="00FC3342" w:rsidP="00FC3342">
      <w:pPr>
        <w:rPr>
          <w:rFonts w:ascii="Arial" w:hAnsi="Arial" w:cs="Arial"/>
          <w:sz w:val="24"/>
          <w:szCs w:val="24"/>
        </w:rPr>
      </w:pPr>
      <w:r w:rsidRPr="00FC3342">
        <w:rPr>
          <w:rFonts w:ascii="Arial" w:hAnsi="Arial" w:cs="Arial"/>
          <w:sz w:val="24"/>
          <w:szCs w:val="24"/>
        </w:rPr>
        <w:t xml:space="preserve">Kajornboon, A.B., (2005). Using interviews as research instruments. E-journal for Research Teachers, 2(1), pp.1-9. </w:t>
      </w:r>
    </w:p>
    <w:p w14:paraId="6399BA00" w14:textId="77777777" w:rsidR="00FC3342" w:rsidRPr="00FC3342" w:rsidRDefault="00FC3342" w:rsidP="00FC3342">
      <w:pPr>
        <w:rPr>
          <w:rFonts w:ascii="Arial" w:hAnsi="Arial" w:cs="Arial"/>
          <w:sz w:val="24"/>
          <w:szCs w:val="24"/>
        </w:rPr>
      </w:pPr>
      <w:r w:rsidRPr="00FC3342">
        <w:rPr>
          <w:rFonts w:ascii="Arial" w:hAnsi="Arial" w:cs="Arial"/>
          <w:sz w:val="24"/>
          <w:szCs w:val="24"/>
        </w:rPr>
        <w:t>Krippendorff, K., 2018. Content analysis: An introduction to its methodology. Sage publications.</w:t>
      </w:r>
    </w:p>
    <w:p w14:paraId="1B818B03" w14:textId="77777777" w:rsidR="00FC3342" w:rsidRPr="00FC3342" w:rsidRDefault="00FC3342" w:rsidP="00FC3342">
      <w:pPr>
        <w:rPr>
          <w:rFonts w:ascii="Arial" w:hAnsi="Arial" w:cs="Arial"/>
          <w:sz w:val="24"/>
          <w:szCs w:val="24"/>
        </w:rPr>
      </w:pPr>
      <w:r w:rsidRPr="00FC3342">
        <w:rPr>
          <w:rFonts w:ascii="Arial" w:hAnsi="Arial" w:cs="Arial"/>
          <w:sz w:val="24"/>
          <w:szCs w:val="24"/>
        </w:rPr>
        <w:t xml:space="preserve">Leon, A.C., Davis, L.L. and Kraemer, H.C., 2011. The role and interpretation of pilot studies in clinical research. Journal of psychiatric research, 45(5), pp.626-629. </w:t>
      </w:r>
    </w:p>
    <w:p w14:paraId="53BEB2FA" w14:textId="77777777" w:rsidR="00FC3342" w:rsidRPr="00FC3342" w:rsidRDefault="00FC3342" w:rsidP="00FC3342">
      <w:pPr>
        <w:rPr>
          <w:rFonts w:ascii="Arial" w:hAnsi="Arial" w:cs="Arial"/>
          <w:sz w:val="24"/>
          <w:szCs w:val="24"/>
        </w:rPr>
      </w:pPr>
      <w:r w:rsidRPr="00FC3342">
        <w:rPr>
          <w:rFonts w:ascii="Arial" w:hAnsi="Arial" w:cs="Arial"/>
          <w:sz w:val="24"/>
          <w:szCs w:val="24"/>
        </w:rPr>
        <w:t>Martinho, G., Gomes, A., Ramos, M., Santos, P., Gonçalves, G., Fonseca, M. and Pires, A., 2018. Solid waste prevention and management at green festivals: A case study of the Andanças Festival, Portugal. Waste management, 71, pp.10-18.</w:t>
      </w:r>
    </w:p>
    <w:p w14:paraId="55E50633" w14:textId="77777777" w:rsidR="00FC3342" w:rsidRPr="00FC3342" w:rsidRDefault="00FC3342" w:rsidP="00FC3342">
      <w:pPr>
        <w:rPr>
          <w:rFonts w:ascii="Arial" w:hAnsi="Arial" w:cs="Arial"/>
          <w:sz w:val="24"/>
          <w:szCs w:val="24"/>
        </w:rPr>
      </w:pPr>
      <w:r w:rsidRPr="00FC3342">
        <w:rPr>
          <w:rFonts w:ascii="Arial" w:hAnsi="Arial" w:cs="Arial"/>
          <w:sz w:val="24"/>
          <w:szCs w:val="24"/>
        </w:rPr>
        <w:t xml:space="preserve">Mintel (2018) Music festivals and concerts- Uk. </w:t>
      </w:r>
    </w:p>
    <w:p w14:paraId="4E2BA326" w14:textId="77777777" w:rsidR="00FC3342" w:rsidRPr="00FC3342" w:rsidRDefault="00FC3342" w:rsidP="00FC3342">
      <w:pPr>
        <w:rPr>
          <w:rFonts w:ascii="Arial" w:hAnsi="Arial" w:cs="Arial"/>
          <w:sz w:val="24"/>
          <w:szCs w:val="24"/>
        </w:rPr>
      </w:pPr>
      <w:r w:rsidRPr="00FC3342">
        <w:rPr>
          <w:rFonts w:ascii="Arial" w:hAnsi="Arial" w:cs="Arial"/>
          <w:sz w:val="24"/>
          <w:szCs w:val="24"/>
        </w:rPr>
        <w:lastRenderedPageBreak/>
        <w:t>Mixmag (2019). ‘WAS 2019 THE MOST ENVIRONMENTALLY FRIENDLY GLASTONBURY EVER?’. Available from: https://mixmag.net/feature/was-2019-most-environmentally-friendly-glastonbury-festival-ever</w:t>
      </w:r>
    </w:p>
    <w:p w14:paraId="7B1ED3B9" w14:textId="77777777" w:rsidR="00FC3342" w:rsidRPr="00FC3342" w:rsidRDefault="00FC3342" w:rsidP="00FC3342">
      <w:pPr>
        <w:rPr>
          <w:rFonts w:ascii="Arial" w:hAnsi="Arial" w:cs="Arial"/>
          <w:sz w:val="24"/>
          <w:szCs w:val="24"/>
        </w:rPr>
      </w:pPr>
      <w:r w:rsidRPr="00FC3342">
        <w:rPr>
          <w:rFonts w:ascii="Arial" w:hAnsi="Arial" w:cs="Arial"/>
          <w:sz w:val="24"/>
          <w:szCs w:val="24"/>
        </w:rPr>
        <w:t xml:space="preserve">Music Week (2019).’Festival Republic reveals £7.3 million profit for 2018’. Available from: https://www.musicweek.com/live/read/festival-republic-reveals-7-3-million-profit-for-2018/076695 </w:t>
      </w:r>
    </w:p>
    <w:p w14:paraId="68AD6820" w14:textId="77777777" w:rsidR="00FC3342" w:rsidRPr="00FC3342" w:rsidRDefault="00FC3342" w:rsidP="00FC3342">
      <w:pPr>
        <w:rPr>
          <w:rFonts w:ascii="Arial" w:hAnsi="Arial" w:cs="Arial"/>
          <w:sz w:val="24"/>
          <w:szCs w:val="24"/>
        </w:rPr>
      </w:pPr>
      <w:r w:rsidRPr="00FC3342">
        <w:rPr>
          <w:rFonts w:ascii="Arial" w:hAnsi="Arial" w:cs="Arial"/>
          <w:sz w:val="24"/>
          <w:szCs w:val="24"/>
        </w:rPr>
        <w:t xml:space="preserve">Neale, G., 1999. The green travel guide. Earthscan. </w:t>
      </w:r>
    </w:p>
    <w:p w14:paraId="5F8080A5" w14:textId="77777777" w:rsidR="00FC3342" w:rsidRPr="00FC3342" w:rsidRDefault="00FC3342" w:rsidP="00FC3342">
      <w:pPr>
        <w:rPr>
          <w:rFonts w:ascii="Arial" w:hAnsi="Arial" w:cs="Arial"/>
          <w:sz w:val="24"/>
          <w:szCs w:val="24"/>
        </w:rPr>
      </w:pPr>
      <w:r w:rsidRPr="00FC3342">
        <w:rPr>
          <w:rFonts w:ascii="Arial" w:hAnsi="Arial" w:cs="Arial"/>
          <w:sz w:val="24"/>
          <w:szCs w:val="24"/>
        </w:rPr>
        <w:t xml:space="preserve">NME (2018) ‘Frustrated Glastonbury residents demand more local tickets. Available from: https://www.nme.com/news/music/glastonbury-residents-demand-local-tickets-2393860 </w:t>
      </w:r>
    </w:p>
    <w:p w14:paraId="5FD41ECB" w14:textId="77777777" w:rsidR="00FC3342" w:rsidRPr="00FC3342" w:rsidRDefault="00FC3342" w:rsidP="00FC3342">
      <w:pPr>
        <w:rPr>
          <w:rFonts w:ascii="Arial" w:hAnsi="Arial" w:cs="Arial"/>
          <w:sz w:val="24"/>
          <w:szCs w:val="24"/>
        </w:rPr>
      </w:pPr>
      <w:r w:rsidRPr="00FC3342">
        <w:rPr>
          <w:rFonts w:ascii="Arial" w:hAnsi="Arial" w:cs="Arial"/>
          <w:sz w:val="24"/>
          <w:szCs w:val="24"/>
        </w:rPr>
        <w:t xml:space="preserve">NVivo (2020). ‘Unlock insights in your data with powerful analysis’. Available from: https://www.qsrinternational.com/nvivo-qualitative-data-analysis-software/home </w:t>
      </w:r>
    </w:p>
    <w:p w14:paraId="67AE3E51" w14:textId="77777777" w:rsidR="00FC3342" w:rsidRPr="00FC3342" w:rsidRDefault="00FC3342" w:rsidP="00FC3342">
      <w:pPr>
        <w:rPr>
          <w:rFonts w:ascii="Arial" w:hAnsi="Arial" w:cs="Arial"/>
          <w:sz w:val="24"/>
          <w:szCs w:val="24"/>
        </w:rPr>
      </w:pPr>
      <w:r w:rsidRPr="00FC3342">
        <w:rPr>
          <w:rFonts w:ascii="Arial" w:hAnsi="Arial" w:cs="Arial"/>
          <w:sz w:val="24"/>
          <w:szCs w:val="24"/>
        </w:rPr>
        <w:t>Opdenakker, R., 2006, September. Advantages and disadvantages of four interview techniques in qualitative research. In Forum qualitative sozialforschung/forum: Qualitative social research (Vol. 7, No. 4)</w:t>
      </w:r>
    </w:p>
    <w:p w14:paraId="22998AD6" w14:textId="77777777" w:rsidR="00FC3342" w:rsidRPr="00FC3342" w:rsidRDefault="00FC3342" w:rsidP="00FC3342">
      <w:pPr>
        <w:rPr>
          <w:rFonts w:ascii="Arial" w:hAnsi="Arial" w:cs="Arial"/>
          <w:sz w:val="24"/>
          <w:szCs w:val="24"/>
        </w:rPr>
      </w:pPr>
      <w:r w:rsidRPr="00FC3342">
        <w:rPr>
          <w:rFonts w:ascii="Arial" w:hAnsi="Arial" w:cs="Arial"/>
          <w:sz w:val="24"/>
          <w:szCs w:val="24"/>
        </w:rPr>
        <w:t>Parkinson (2018). ‘Revelry and rebellion: is this the greenest Glastonbury yet?’. Available from: https://www.theguardian.com/music/2019/jun/30/greenest-glastonbury-david-attenborough-climate-crisis-plastic</w:t>
      </w:r>
    </w:p>
    <w:p w14:paraId="776FEC4F" w14:textId="77777777" w:rsidR="00FC3342" w:rsidRPr="00FC3342" w:rsidRDefault="00FC3342" w:rsidP="00FC3342">
      <w:pPr>
        <w:rPr>
          <w:rFonts w:ascii="Arial" w:hAnsi="Arial" w:cs="Arial"/>
          <w:sz w:val="24"/>
          <w:szCs w:val="24"/>
        </w:rPr>
      </w:pPr>
      <w:r w:rsidRPr="00FC3342">
        <w:rPr>
          <w:rFonts w:ascii="Arial" w:hAnsi="Arial" w:cs="Arial"/>
          <w:sz w:val="24"/>
          <w:szCs w:val="24"/>
        </w:rPr>
        <w:t>Parnell, J. and Sommer, R., 2018. Setting noise objectives for outdoor music festivals in rural locations. In Proceedings of ACOUSTICS (Vol. 7, No. 9).</w:t>
      </w:r>
    </w:p>
    <w:p w14:paraId="1BC99839" w14:textId="77777777" w:rsidR="00FC3342" w:rsidRPr="00FC3342" w:rsidRDefault="00FC3342" w:rsidP="00FC3342">
      <w:pPr>
        <w:rPr>
          <w:rFonts w:ascii="Arial" w:hAnsi="Arial" w:cs="Arial"/>
          <w:sz w:val="24"/>
          <w:szCs w:val="24"/>
        </w:rPr>
      </w:pPr>
      <w:r w:rsidRPr="00FC3342">
        <w:rPr>
          <w:rFonts w:ascii="Arial" w:hAnsi="Arial" w:cs="Arial"/>
          <w:sz w:val="24"/>
          <w:szCs w:val="24"/>
        </w:rPr>
        <w:t xml:space="preserve">Perrett (2019). ‘FANS WANT MORE SUSTAINABLE FESTIVALS, MAJOR STUDY FROM TICKETMASTER FINDS’. Live Nation. Available from: https://www.livenationentertainment.com/2019/06/fans-want-more-sustainable-festivals-major-study-from-ticketmaster-finds/ </w:t>
      </w:r>
    </w:p>
    <w:p w14:paraId="1FE1908F" w14:textId="77777777" w:rsidR="00FC3342" w:rsidRPr="00FC3342" w:rsidRDefault="00FC3342" w:rsidP="00FC3342">
      <w:pPr>
        <w:rPr>
          <w:rFonts w:ascii="Arial" w:hAnsi="Arial" w:cs="Arial"/>
          <w:sz w:val="24"/>
          <w:szCs w:val="24"/>
        </w:rPr>
      </w:pPr>
      <w:r w:rsidRPr="00FC3342">
        <w:rPr>
          <w:rFonts w:ascii="Arial" w:hAnsi="Arial" w:cs="Arial"/>
          <w:sz w:val="24"/>
          <w:szCs w:val="24"/>
        </w:rPr>
        <w:t>Peters, M., 2008. The Green Issue: Festivals Fly the Eco Flag. Billboard - The International Newsweekly of Music, Video and Home Entertainment, 120(13), pp. 32-33.</w:t>
      </w:r>
    </w:p>
    <w:p w14:paraId="2B738D3A" w14:textId="77777777" w:rsidR="00FC3342" w:rsidRPr="00FC3342" w:rsidRDefault="00FC3342" w:rsidP="00FC3342">
      <w:pPr>
        <w:rPr>
          <w:rFonts w:ascii="Arial" w:hAnsi="Arial" w:cs="Arial"/>
          <w:sz w:val="24"/>
          <w:szCs w:val="24"/>
        </w:rPr>
      </w:pPr>
      <w:r w:rsidRPr="00FC3342">
        <w:rPr>
          <w:rFonts w:ascii="Arial" w:hAnsi="Arial" w:cs="Arial"/>
          <w:sz w:val="24"/>
          <w:szCs w:val="24"/>
        </w:rPr>
        <w:t xml:space="preserve">Plant (2011). ‘Glastonbury's army of volunteer litter-pickers’. BBC news. Available from: https://www.bbc.co.uk/news/uk-13917286 </w:t>
      </w:r>
    </w:p>
    <w:p w14:paraId="0AFDA44B" w14:textId="77777777" w:rsidR="00FC3342" w:rsidRPr="00FC3342" w:rsidRDefault="00FC3342" w:rsidP="00FC3342">
      <w:pPr>
        <w:rPr>
          <w:rFonts w:ascii="Arial" w:hAnsi="Arial" w:cs="Arial"/>
          <w:sz w:val="24"/>
          <w:szCs w:val="24"/>
        </w:rPr>
      </w:pPr>
      <w:r w:rsidRPr="00FC3342">
        <w:rPr>
          <w:rFonts w:ascii="Arial" w:hAnsi="Arial" w:cs="Arial"/>
          <w:sz w:val="24"/>
          <w:szCs w:val="24"/>
        </w:rPr>
        <w:t xml:space="preserve">Reading and Leeds festivals (2019). ‘Reading and Leeds 2019: Festival-goers 'should pay tent tax'. BBC news Available from: https://www.bbc.co.uk/news/uk-49494957 </w:t>
      </w:r>
    </w:p>
    <w:p w14:paraId="3F9489E4" w14:textId="77777777" w:rsidR="00FC3342" w:rsidRPr="00FC3342" w:rsidRDefault="00FC3342" w:rsidP="00FC3342">
      <w:pPr>
        <w:rPr>
          <w:rFonts w:ascii="Arial" w:hAnsi="Arial" w:cs="Arial"/>
          <w:sz w:val="24"/>
          <w:szCs w:val="24"/>
        </w:rPr>
      </w:pPr>
      <w:r w:rsidRPr="00FC3342">
        <w:rPr>
          <w:rFonts w:ascii="Arial" w:hAnsi="Arial" w:cs="Arial"/>
          <w:sz w:val="24"/>
          <w:szCs w:val="24"/>
        </w:rPr>
        <w:t xml:space="preserve">Reading Festival (2020). ‘2020 tickets’. Available from: https://www.readingfestival.com/tickets </w:t>
      </w:r>
    </w:p>
    <w:p w14:paraId="407AD5F5" w14:textId="77777777" w:rsidR="00FC3342" w:rsidRPr="00FC3342" w:rsidRDefault="00FC3342" w:rsidP="00FC3342">
      <w:pPr>
        <w:rPr>
          <w:rFonts w:ascii="Arial" w:hAnsi="Arial" w:cs="Arial"/>
          <w:sz w:val="24"/>
          <w:szCs w:val="24"/>
        </w:rPr>
      </w:pPr>
      <w:r w:rsidRPr="00FC3342">
        <w:rPr>
          <w:rFonts w:ascii="Arial" w:hAnsi="Arial" w:cs="Arial"/>
          <w:sz w:val="24"/>
          <w:szCs w:val="24"/>
        </w:rPr>
        <w:t xml:space="preserve">Reality check (2019). ‘ Climate change: Should you fly, drive or take the train?’. BBC news. Available from: https://www.bbc.co.uk/news/science-environment-49349566 </w:t>
      </w:r>
    </w:p>
    <w:p w14:paraId="436EE195" w14:textId="77777777" w:rsidR="00FC3342" w:rsidRPr="00FC3342" w:rsidRDefault="00FC3342" w:rsidP="00FC3342">
      <w:pPr>
        <w:rPr>
          <w:rFonts w:ascii="Arial" w:hAnsi="Arial" w:cs="Arial"/>
          <w:sz w:val="24"/>
          <w:szCs w:val="24"/>
        </w:rPr>
      </w:pPr>
      <w:r w:rsidRPr="00FC3342">
        <w:rPr>
          <w:rFonts w:ascii="Arial" w:hAnsi="Arial" w:cs="Arial"/>
          <w:sz w:val="24"/>
          <w:szCs w:val="24"/>
        </w:rPr>
        <w:t xml:space="preserve">Reality check team (2018). ‘Can music festivals go green?’. BBC news. Available from: https://www.bbc.co.uk/news/science-environment-44549392 </w:t>
      </w:r>
    </w:p>
    <w:p w14:paraId="0FD0F935" w14:textId="77777777" w:rsidR="00FC3342" w:rsidRPr="00FC3342" w:rsidRDefault="00FC3342" w:rsidP="00FC3342">
      <w:pPr>
        <w:rPr>
          <w:rFonts w:ascii="Arial" w:hAnsi="Arial" w:cs="Arial"/>
          <w:sz w:val="24"/>
          <w:szCs w:val="24"/>
        </w:rPr>
      </w:pPr>
      <w:r w:rsidRPr="00FC3342">
        <w:rPr>
          <w:rFonts w:ascii="Arial" w:hAnsi="Arial" w:cs="Arial"/>
          <w:sz w:val="24"/>
          <w:szCs w:val="24"/>
        </w:rPr>
        <w:lastRenderedPageBreak/>
        <w:t>Reid, Mike. "Sustainability vs. Local Knowledge." Freeman 63.1 (2013): 16-18. Web.</w:t>
      </w:r>
    </w:p>
    <w:p w14:paraId="5EF52531" w14:textId="77777777" w:rsidR="00FC3342" w:rsidRPr="00FC3342" w:rsidRDefault="00FC3342" w:rsidP="00FC3342">
      <w:pPr>
        <w:rPr>
          <w:rFonts w:ascii="Arial" w:hAnsi="Arial" w:cs="Arial"/>
          <w:sz w:val="24"/>
          <w:szCs w:val="24"/>
        </w:rPr>
      </w:pPr>
      <w:r w:rsidRPr="00FC3342">
        <w:rPr>
          <w:rFonts w:ascii="Arial" w:hAnsi="Arial" w:cs="Arial"/>
          <w:sz w:val="24"/>
          <w:szCs w:val="24"/>
        </w:rPr>
        <w:t>Resource (2014) ‘SURVEY HIGHLIGHTS LASTING WASTE DAMAGE FROM FESTIVALS’. Available from: https://resource.co/resource-use/article/survey-highlights-lasting-waste-damage-festivals</w:t>
      </w:r>
    </w:p>
    <w:p w14:paraId="7DA0B8D1" w14:textId="77777777" w:rsidR="00FC3342" w:rsidRPr="00FC3342" w:rsidRDefault="00FC3342" w:rsidP="00FC3342">
      <w:pPr>
        <w:rPr>
          <w:rFonts w:ascii="Arial" w:hAnsi="Arial" w:cs="Arial"/>
          <w:sz w:val="24"/>
          <w:szCs w:val="24"/>
        </w:rPr>
      </w:pPr>
      <w:r w:rsidRPr="00FC3342">
        <w:rPr>
          <w:rFonts w:ascii="Arial" w:hAnsi="Arial" w:cs="Arial"/>
          <w:sz w:val="24"/>
          <w:szCs w:val="24"/>
        </w:rPr>
        <w:t xml:space="preserve">Ruwangi Fernando. "The Impact of Planned Special Events (PSEs) on Urban Traffic Congestion." EAI Endorsed Transactions on Scalable Information Systems 6.23 (2019): EAI Endorsed Transactions on Scalable Information Systems, Oct 2019, Vol.6(23). Web. </w:t>
      </w:r>
    </w:p>
    <w:p w14:paraId="19DF18F9" w14:textId="77777777" w:rsidR="00FC3342" w:rsidRPr="00FC3342" w:rsidRDefault="00FC3342" w:rsidP="00FC3342">
      <w:pPr>
        <w:rPr>
          <w:rFonts w:ascii="Arial" w:hAnsi="Arial" w:cs="Arial"/>
          <w:sz w:val="24"/>
          <w:szCs w:val="24"/>
        </w:rPr>
      </w:pPr>
      <w:r w:rsidRPr="00FC3342">
        <w:rPr>
          <w:rFonts w:ascii="Arial" w:hAnsi="Arial" w:cs="Arial"/>
          <w:sz w:val="24"/>
          <w:szCs w:val="24"/>
        </w:rPr>
        <w:t>Ryan, Gemma. "Introduction to Positivism, Interpretivism and Critical Theory." Nurse Researcher (2014 ) 25.4 (2018): 14-20. Web.</w:t>
      </w:r>
    </w:p>
    <w:p w14:paraId="1ECDC36E" w14:textId="77777777" w:rsidR="00FC3342" w:rsidRPr="00FC3342" w:rsidRDefault="00FC3342" w:rsidP="00FC3342">
      <w:pPr>
        <w:rPr>
          <w:rFonts w:ascii="Arial" w:hAnsi="Arial" w:cs="Arial"/>
          <w:sz w:val="24"/>
          <w:szCs w:val="24"/>
        </w:rPr>
      </w:pPr>
      <w:r w:rsidRPr="00FC3342">
        <w:rPr>
          <w:rFonts w:ascii="Arial" w:hAnsi="Arial" w:cs="Arial"/>
          <w:sz w:val="24"/>
          <w:szCs w:val="24"/>
        </w:rPr>
        <w:t>Sahay, A., 2016. Peeling Saunder's Research Onion. Research Gate, Art, pp.1-5.</w:t>
      </w:r>
    </w:p>
    <w:p w14:paraId="56CF0490" w14:textId="77777777" w:rsidR="00FC3342" w:rsidRPr="00FC3342" w:rsidRDefault="00FC3342" w:rsidP="00FC3342">
      <w:pPr>
        <w:rPr>
          <w:rFonts w:ascii="Arial" w:hAnsi="Arial" w:cs="Arial"/>
          <w:sz w:val="24"/>
          <w:szCs w:val="24"/>
        </w:rPr>
      </w:pPr>
      <w:r w:rsidRPr="00FC3342">
        <w:rPr>
          <w:rFonts w:ascii="Arial" w:hAnsi="Arial" w:cs="Arial"/>
          <w:sz w:val="24"/>
          <w:szCs w:val="24"/>
        </w:rPr>
        <w:t xml:space="preserve">Salmons, J., 2011. Cases in online interview research. Sage Publications. </w:t>
      </w:r>
    </w:p>
    <w:p w14:paraId="5EEEEB97" w14:textId="77777777" w:rsidR="00FC3342" w:rsidRPr="00FC3342" w:rsidRDefault="00FC3342" w:rsidP="00FC3342">
      <w:pPr>
        <w:rPr>
          <w:rFonts w:ascii="Arial" w:hAnsi="Arial" w:cs="Arial"/>
          <w:sz w:val="24"/>
          <w:szCs w:val="24"/>
        </w:rPr>
      </w:pPr>
      <w:r w:rsidRPr="00FC3342">
        <w:rPr>
          <w:rFonts w:ascii="Arial" w:hAnsi="Arial" w:cs="Arial"/>
          <w:sz w:val="24"/>
          <w:szCs w:val="24"/>
        </w:rPr>
        <w:t>Saunders, M.N., Lewis, P., Thornhill, A. and Bristow, A., 2015. Understanding research philosophy and approaches to theory development.</w:t>
      </w:r>
    </w:p>
    <w:p w14:paraId="0ED0F38C" w14:textId="77777777" w:rsidR="00FC3342" w:rsidRPr="00FC3342" w:rsidRDefault="00FC3342" w:rsidP="00FC3342">
      <w:pPr>
        <w:rPr>
          <w:rFonts w:ascii="Arial" w:hAnsi="Arial" w:cs="Arial"/>
          <w:sz w:val="24"/>
          <w:szCs w:val="24"/>
        </w:rPr>
      </w:pPr>
      <w:r w:rsidRPr="00FC3342">
        <w:rPr>
          <w:rFonts w:ascii="Arial" w:hAnsi="Arial" w:cs="Arial"/>
          <w:sz w:val="24"/>
          <w:szCs w:val="24"/>
        </w:rPr>
        <w:t xml:space="preserve">Schmidt, Gavin, and David Archer. "Too Much of a Bad Thing." Nature 458.7242 (2009): 1117-118. Web. </w:t>
      </w:r>
    </w:p>
    <w:p w14:paraId="011C06B9" w14:textId="77777777" w:rsidR="00FC3342" w:rsidRPr="00FC3342" w:rsidRDefault="00FC3342" w:rsidP="00FC3342">
      <w:pPr>
        <w:rPr>
          <w:rFonts w:ascii="Arial" w:hAnsi="Arial" w:cs="Arial"/>
          <w:sz w:val="24"/>
          <w:szCs w:val="24"/>
        </w:rPr>
      </w:pPr>
      <w:r w:rsidRPr="00FC3342">
        <w:rPr>
          <w:rFonts w:ascii="Arial" w:hAnsi="Arial" w:cs="Arial"/>
          <w:sz w:val="24"/>
          <w:szCs w:val="24"/>
        </w:rPr>
        <w:t xml:space="preserve">Scott, C.R., 2004. Benefits and drawbacks of anonymous online communication: Legal challenges and communicative recommendations. Free speech yearbook, 41(1), pp.127-141. </w:t>
      </w:r>
    </w:p>
    <w:p w14:paraId="2B3A97E9" w14:textId="77777777" w:rsidR="00FC3342" w:rsidRPr="00FC3342" w:rsidRDefault="00FC3342" w:rsidP="00FC3342">
      <w:pPr>
        <w:rPr>
          <w:rFonts w:ascii="Arial" w:hAnsi="Arial" w:cs="Arial"/>
          <w:sz w:val="24"/>
          <w:szCs w:val="24"/>
        </w:rPr>
      </w:pPr>
      <w:r w:rsidRPr="00FC3342">
        <w:rPr>
          <w:rFonts w:ascii="Arial" w:hAnsi="Arial" w:cs="Arial"/>
          <w:sz w:val="24"/>
          <w:szCs w:val="24"/>
        </w:rPr>
        <w:t xml:space="preserve">Simon, M., 2011. Analysis of qualitative data. Dissertation and Scholarly Research: Recipes for Success. Seattle: LLC. </w:t>
      </w:r>
    </w:p>
    <w:p w14:paraId="01E2A209" w14:textId="77777777" w:rsidR="00FC3342" w:rsidRPr="00FC3342" w:rsidRDefault="00FC3342" w:rsidP="00FC3342">
      <w:pPr>
        <w:rPr>
          <w:rFonts w:ascii="Arial" w:hAnsi="Arial" w:cs="Arial"/>
          <w:sz w:val="24"/>
          <w:szCs w:val="24"/>
        </w:rPr>
      </w:pPr>
      <w:r w:rsidRPr="00FC3342">
        <w:rPr>
          <w:rFonts w:ascii="Arial" w:hAnsi="Arial" w:cs="Arial"/>
          <w:sz w:val="24"/>
          <w:szCs w:val="24"/>
        </w:rPr>
        <w:t xml:space="preserve">SpaSeekers (2020). ‘Revealed: The filthiest UK festivals and where to go to get the most (and least) sleep’. Available from: https://www.spaseekers.com/guides/destinations/revealed-the-filthiest-uk-festivals-and-where-to-go-to-get-the-most-and-least-sleep </w:t>
      </w:r>
    </w:p>
    <w:p w14:paraId="6E6EF0D2" w14:textId="77777777" w:rsidR="00FC3342" w:rsidRPr="00FC3342" w:rsidRDefault="00FC3342" w:rsidP="00FC3342">
      <w:pPr>
        <w:rPr>
          <w:rFonts w:ascii="Arial" w:hAnsi="Arial" w:cs="Arial"/>
          <w:sz w:val="24"/>
          <w:szCs w:val="24"/>
        </w:rPr>
      </w:pPr>
      <w:r w:rsidRPr="00FC3342">
        <w:rPr>
          <w:rFonts w:ascii="Arial" w:hAnsi="Arial" w:cs="Arial"/>
          <w:sz w:val="24"/>
          <w:szCs w:val="24"/>
        </w:rPr>
        <w:t>Stone, C. (2009). The British pop music festival phenomenon. International perspectives of festivals and events, pp.205-224.</w:t>
      </w:r>
    </w:p>
    <w:p w14:paraId="31199DAB" w14:textId="77777777" w:rsidR="00FC3342" w:rsidRPr="00FC3342" w:rsidRDefault="00FC3342" w:rsidP="00FC3342">
      <w:pPr>
        <w:rPr>
          <w:rFonts w:ascii="Arial" w:hAnsi="Arial" w:cs="Arial"/>
          <w:sz w:val="24"/>
          <w:szCs w:val="24"/>
        </w:rPr>
      </w:pPr>
      <w:r w:rsidRPr="00FC3342">
        <w:rPr>
          <w:rFonts w:ascii="Arial" w:hAnsi="Arial" w:cs="Arial"/>
          <w:sz w:val="24"/>
          <w:szCs w:val="24"/>
        </w:rPr>
        <w:t xml:space="preserve">Sweney (2019). ‘Value of UK's live music scene hits record high’. The Guardian. Available from: https://www.theguardian.com/business/2019/nov/20/value-of-uk-live-music-sector-hits-11bn </w:t>
      </w:r>
    </w:p>
    <w:p w14:paraId="3EC2752C" w14:textId="77777777" w:rsidR="00FC3342" w:rsidRPr="00FC3342" w:rsidRDefault="00FC3342" w:rsidP="00FC3342">
      <w:pPr>
        <w:rPr>
          <w:rFonts w:ascii="Arial" w:hAnsi="Arial" w:cs="Arial"/>
          <w:sz w:val="24"/>
          <w:szCs w:val="24"/>
        </w:rPr>
      </w:pPr>
      <w:r w:rsidRPr="00FC3342">
        <w:rPr>
          <w:rFonts w:ascii="Arial" w:hAnsi="Arial" w:cs="Arial"/>
          <w:sz w:val="24"/>
          <w:szCs w:val="24"/>
        </w:rPr>
        <w:t>Tattersall, C., Watts, A. and Vernon, S., 2007. MIND MAPPING AS A TOOL IN QUALITATIVE RESEARCH:▪ This is a summary: the full paper can be accessed atnursingtimes. net. Nursing Times, 103(26), pp.32-33.</w:t>
      </w:r>
    </w:p>
    <w:p w14:paraId="451600D6" w14:textId="77777777" w:rsidR="00FC3342" w:rsidRPr="00FC3342" w:rsidRDefault="00FC3342" w:rsidP="00FC3342">
      <w:pPr>
        <w:rPr>
          <w:rFonts w:ascii="Arial" w:hAnsi="Arial" w:cs="Arial"/>
          <w:sz w:val="24"/>
          <w:szCs w:val="24"/>
        </w:rPr>
      </w:pPr>
      <w:r w:rsidRPr="00FC3342">
        <w:rPr>
          <w:rFonts w:ascii="Arial" w:hAnsi="Arial" w:cs="Arial"/>
          <w:sz w:val="24"/>
          <w:szCs w:val="24"/>
        </w:rPr>
        <w:t>Thomson, S.B., 2011. Qualitative research: validity. Joaag, 6(1), pp.77-82.</w:t>
      </w:r>
    </w:p>
    <w:p w14:paraId="782AE223" w14:textId="77777777" w:rsidR="00FC3342" w:rsidRPr="00FC3342" w:rsidRDefault="00FC3342" w:rsidP="00FC3342">
      <w:pPr>
        <w:rPr>
          <w:rFonts w:ascii="Arial" w:hAnsi="Arial" w:cs="Arial"/>
          <w:sz w:val="24"/>
          <w:szCs w:val="24"/>
        </w:rPr>
      </w:pPr>
      <w:r w:rsidRPr="00FC3342">
        <w:rPr>
          <w:rFonts w:ascii="Arial" w:hAnsi="Arial" w:cs="Arial"/>
          <w:sz w:val="24"/>
          <w:szCs w:val="24"/>
        </w:rPr>
        <w:t>Ticket Master (2019) ‘State of play: Festivals UK’. Available from: https://business.ticketmaster.co.uk/wp-content/uploads/2019/10/State-of-Play-Festivals-UK-2019.pdf</w:t>
      </w:r>
    </w:p>
    <w:p w14:paraId="20325519" w14:textId="3EF468CC" w:rsidR="00FC3342" w:rsidRPr="00FC3342" w:rsidRDefault="00FC3342" w:rsidP="00FC3342">
      <w:pPr>
        <w:rPr>
          <w:rFonts w:ascii="Arial" w:hAnsi="Arial" w:cs="Arial"/>
          <w:sz w:val="24"/>
          <w:szCs w:val="24"/>
        </w:rPr>
      </w:pPr>
      <w:r w:rsidRPr="00FC3342">
        <w:rPr>
          <w:rFonts w:ascii="Arial" w:hAnsi="Arial" w:cs="Arial"/>
          <w:sz w:val="24"/>
          <w:szCs w:val="24"/>
        </w:rPr>
        <w:lastRenderedPageBreak/>
        <w:t>Tomas M, (2018). ‘Glastonbury Festival: Statistics reveal the average Glasto-goer’. Somerset</w:t>
      </w:r>
      <w:r w:rsidR="00F43E4C">
        <w:rPr>
          <w:rFonts w:ascii="Arial" w:hAnsi="Arial" w:cs="Arial"/>
          <w:sz w:val="24"/>
          <w:szCs w:val="24"/>
        </w:rPr>
        <w:t xml:space="preserve"> </w:t>
      </w:r>
      <w:r w:rsidRPr="00FC3342">
        <w:rPr>
          <w:rFonts w:ascii="Arial" w:hAnsi="Arial" w:cs="Arial"/>
          <w:sz w:val="24"/>
          <w:szCs w:val="24"/>
        </w:rPr>
        <w:t xml:space="preserve">Live. Available from: https://www.somersetlive.co.uk/whats-on/music-nightlife/glastonbury-festival-statistics-reveal-average-1952547 </w:t>
      </w:r>
    </w:p>
    <w:p w14:paraId="45F767A3" w14:textId="77777777" w:rsidR="00FC3342" w:rsidRPr="00FC3342" w:rsidRDefault="00FC3342" w:rsidP="00FC3342">
      <w:pPr>
        <w:rPr>
          <w:rFonts w:ascii="Arial" w:hAnsi="Arial" w:cs="Arial"/>
          <w:sz w:val="24"/>
          <w:szCs w:val="24"/>
        </w:rPr>
      </w:pPr>
      <w:r w:rsidRPr="00FC3342">
        <w:rPr>
          <w:rFonts w:ascii="Arial" w:hAnsi="Arial" w:cs="Arial"/>
          <w:sz w:val="24"/>
          <w:szCs w:val="24"/>
        </w:rPr>
        <w:t xml:space="preserve">Tongco, M.D.C., 2007. Purposive sampling as a tool for informant selection. Ethnobotany Research and applications, 5, pp.147-158. </w:t>
      </w:r>
    </w:p>
    <w:p w14:paraId="3F4FC3F6" w14:textId="77777777" w:rsidR="00FC3342" w:rsidRPr="00FC3342" w:rsidRDefault="00FC3342" w:rsidP="00FC3342">
      <w:pPr>
        <w:rPr>
          <w:rFonts w:ascii="Arial" w:hAnsi="Arial" w:cs="Arial"/>
          <w:sz w:val="24"/>
          <w:szCs w:val="24"/>
        </w:rPr>
      </w:pPr>
      <w:r w:rsidRPr="00FC3342">
        <w:rPr>
          <w:rFonts w:ascii="Arial" w:hAnsi="Arial" w:cs="Arial"/>
          <w:sz w:val="24"/>
          <w:szCs w:val="24"/>
        </w:rPr>
        <w:t xml:space="preserve">Transitions2Earth (2019). ‘Can Music Festivals Be Environmentally Sustainable?’. Available from: https://transitions2earth.com/blogs/news/can-music-festivals-be-environmentally-sustainable </w:t>
      </w:r>
    </w:p>
    <w:p w14:paraId="721D95D9" w14:textId="77777777" w:rsidR="00FC3342" w:rsidRPr="00FC3342" w:rsidRDefault="00FC3342" w:rsidP="00FC3342">
      <w:pPr>
        <w:rPr>
          <w:rFonts w:ascii="Arial" w:hAnsi="Arial" w:cs="Arial"/>
          <w:sz w:val="24"/>
          <w:szCs w:val="24"/>
        </w:rPr>
      </w:pPr>
      <w:r w:rsidRPr="00FC3342">
        <w:rPr>
          <w:rFonts w:ascii="Arial" w:hAnsi="Arial" w:cs="Arial"/>
          <w:sz w:val="24"/>
          <w:szCs w:val="24"/>
        </w:rPr>
        <w:t xml:space="preserve">University of Wisconsin (2020). ‘The triple bottom line’. Available from: https://sustain.wisconsin.edu/sustainability/triple-bottom-line/ </w:t>
      </w:r>
    </w:p>
    <w:p w14:paraId="740A8BBB" w14:textId="77777777" w:rsidR="00FC3342" w:rsidRPr="00FC3342" w:rsidRDefault="00FC3342" w:rsidP="00FC3342">
      <w:pPr>
        <w:rPr>
          <w:rFonts w:ascii="Arial" w:hAnsi="Arial" w:cs="Arial"/>
          <w:sz w:val="24"/>
          <w:szCs w:val="24"/>
        </w:rPr>
      </w:pPr>
      <w:r w:rsidRPr="00FC3342">
        <w:rPr>
          <w:rFonts w:ascii="Arial" w:hAnsi="Arial" w:cs="Arial"/>
          <w:sz w:val="24"/>
          <w:szCs w:val="24"/>
        </w:rPr>
        <w:t xml:space="preserve">Ward (2018). ‘Thousands of tents abandoned in fields because festival goers think they will go to charity’. The telegraph. Available from: https://www.telegraph.co.uk/news/2018/08/28/festival-goers-abandon-tents-mistaken-belief-go-charity-experts/ </w:t>
      </w:r>
    </w:p>
    <w:p w14:paraId="539F8655" w14:textId="77777777" w:rsidR="00FC3342" w:rsidRPr="00FC3342" w:rsidRDefault="00FC3342" w:rsidP="00FC3342">
      <w:pPr>
        <w:rPr>
          <w:rFonts w:ascii="Arial" w:hAnsi="Arial" w:cs="Arial"/>
          <w:sz w:val="24"/>
          <w:szCs w:val="24"/>
        </w:rPr>
      </w:pPr>
      <w:r w:rsidRPr="00FC3342">
        <w:rPr>
          <w:rFonts w:ascii="Arial" w:hAnsi="Arial" w:cs="Arial"/>
          <w:sz w:val="24"/>
          <w:szCs w:val="24"/>
        </w:rPr>
        <w:t>Wiedmann, T. and Minx, J., (2008). ‘A definition of ‘carbon footprint’. Ecological economics research trends’. 1, pp.1-11.</w:t>
      </w:r>
    </w:p>
    <w:p w14:paraId="29F15F65" w14:textId="77777777" w:rsidR="00FC3342" w:rsidRPr="00FC3342" w:rsidRDefault="00FC3342" w:rsidP="00FC3342">
      <w:pPr>
        <w:rPr>
          <w:rFonts w:ascii="Arial" w:hAnsi="Arial" w:cs="Arial"/>
          <w:sz w:val="24"/>
          <w:szCs w:val="24"/>
        </w:rPr>
      </w:pPr>
      <w:r w:rsidRPr="00FC3342">
        <w:rPr>
          <w:rFonts w:ascii="Arial" w:hAnsi="Arial" w:cs="Arial"/>
          <w:sz w:val="24"/>
          <w:szCs w:val="24"/>
        </w:rPr>
        <w:t xml:space="preserve">Williams, D (2019) ‘UK festival plastic bottle deposit return scheme trial set to launch’. Packaging Gateway. Available from: https://www.packaging-gateway.com/news/festival-sustainability-drs/ </w:t>
      </w:r>
    </w:p>
    <w:p w14:paraId="2BE56A7A" w14:textId="77777777" w:rsidR="00FC3342" w:rsidRPr="00FC3342" w:rsidRDefault="00FC3342" w:rsidP="00FC3342">
      <w:pPr>
        <w:rPr>
          <w:rFonts w:ascii="Arial" w:hAnsi="Arial" w:cs="Arial"/>
          <w:sz w:val="24"/>
          <w:szCs w:val="24"/>
        </w:rPr>
      </w:pPr>
      <w:r w:rsidRPr="00FC3342">
        <w:rPr>
          <w:rFonts w:ascii="Arial" w:hAnsi="Arial" w:cs="Arial"/>
          <w:sz w:val="24"/>
          <w:szCs w:val="24"/>
        </w:rPr>
        <w:t>Wipke-Tevis, Deidre D. "What Is Research?" Journal of Vascular Nursing 19.2 (2001): 63-64. Web.</w:t>
      </w:r>
    </w:p>
    <w:p w14:paraId="1B329A6C" w14:textId="77777777" w:rsidR="00FC3342" w:rsidRPr="00FC3342" w:rsidRDefault="00FC3342" w:rsidP="00FC3342">
      <w:pPr>
        <w:rPr>
          <w:rFonts w:ascii="Arial" w:hAnsi="Arial" w:cs="Arial"/>
          <w:sz w:val="24"/>
          <w:szCs w:val="24"/>
        </w:rPr>
      </w:pPr>
      <w:r w:rsidRPr="00FC3342">
        <w:rPr>
          <w:rFonts w:ascii="Arial" w:hAnsi="Arial" w:cs="Arial"/>
          <w:sz w:val="24"/>
          <w:szCs w:val="24"/>
        </w:rPr>
        <w:t xml:space="preserve">Wright (2020). ‘The impact of transport on climate is more complicated than it seems’. The independent. Available from: https://www.independent.co.uk/news/long_reads/science-and-technology/climate-transport-hs2-impact-train-high-speed-rail-flight-a9341976.html </w:t>
      </w:r>
    </w:p>
    <w:p w14:paraId="7F5ADB60" w14:textId="77777777" w:rsidR="00FC3342" w:rsidRPr="00FC3342" w:rsidRDefault="00FC3342" w:rsidP="00FC3342">
      <w:pPr>
        <w:rPr>
          <w:rFonts w:ascii="Arial" w:hAnsi="Arial" w:cs="Arial"/>
          <w:sz w:val="24"/>
          <w:szCs w:val="24"/>
        </w:rPr>
      </w:pPr>
      <w:r w:rsidRPr="00FC3342">
        <w:rPr>
          <w:rFonts w:ascii="Arial" w:hAnsi="Arial" w:cs="Arial"/>
          <w:sz w:val="24"/>
          <w:szCs w:val="24"/>
        </w:rPr>
        <w:t>YouGov (2017). ‘Most youth show concern for how their daily lives affect the planet’. Available from: https://today.yougov.com/topics/science/articles-reports/2017/04/18/Most-youth-show-concern-for-how-their-daily-lives</w:t>
      </w:r>
    </w:p>
    <w:p w14:paraId="5B9EF047" w14:textId="77777777" w:rsidR="00FC3342" w:rsidRPr="00FC3342" w:rsidRDefault="00FC3342" w:rsidP="00FC3342">
      <w:pPr>
        <w:rPr>
          <w:rFonts w:ascii="Arial" w:hAnsi="Arial" w:cs="Arial"/>
          <w:sz w:val="24"/>
          <w:szCs w:val="24"/>
        </w:rPr>
      </w:pPr>
      <w:r w:rsidRPr="00FC3342">
        <w:rPr>
          <w:rFonts w:ascii="Arial" w:hAnsi="Arial" w:cs="Arial"/>
          <w:sz w:val="24"/>
          <w:szCs w:val="24"/>
        </w:rPr>
        <w:t xml:space="preserve">Zifkos, G., 2015. Sustainability everywhere: Problematising the “sustainable festival” phenomenon. Tourism Planning &amp; Development, 12(1), pp.6-19. </w:t>
      </w:r>
    </w:p>
    <w:p w14:paraId="5288F6D2" w14:textId="6B71C914" w:rsidR="00DC4DF1" w:rsidRDefault="00DC4DF1" w:rsidP="00F07EBC">
      <w:pPr>
        <w:rPr>
          <w:rFonts w:ascii="Arial" w:hAnsi="Arial" w:cs="Arial"/>
          <w:sz w:val="24"/>
          <w:szCs w:val="24"/>
        </w:rPr>
      </w:pPr>
    </w:p>
    <w:p w14:paraId="073BE899" w14:textId="2056F174" w:rsidR="00DC4DF1" w:rsidRDefault="00DC4DF1" w:rsidP="00F07EBC">
      <w:pPr>
        <w:rPr>
          <w:rFonts w:ascii="Arial" w:hAnsi="Arial" w:cs="Arial"/>
          <w:sz w:val="24"/>
          <w:szCs w:val="24"/>
        </w:rPr>
      </w:pPr>
    </w:p>
    <w:p w14:paraId="4279A7A3" w14:textId="5020F068" w:rsidR="00DC4DF1" w:rsidRDefault="00DC4DF1" w:rsidP="00F07EBC">
      <w:pPr>
        <w:rPr>
          <w:rFonts w:ascii="Arial" w:hAnsi="Arial" w:cs="Arial"/>
          <w:sz w:val="24"/>
          <w:szCs w:val="24"/>
        </w:rPr>
      </w:pPr>
    </w:p>
    <w:p w14:paraId="170439CD" w14:textId="182A23CC" w:rsidR="003567CE" w:rsidRDefault="003567CE" w:rsidP="00BD6B3E">
      <w:pPr>
        <w:rPr>
          <w:rFonts w:ascii="Arial" w:hAnsi="Arial" w:cs="Arial"/>
          <w:sz w:val="24"/>
          <w:szCs w:val="24"/>
        </w:rPr>
      </w:pPr>
    </w:p>
    <w:p w14:paraId="23AC1709" w14:textId="77777777" w:rsidR="003567CE" w:rsidRDefault="003567CE" w:rsidP="00BD6B3E"/>
    <w:p w14:paraId="54F7AAE9" w14:textId="77777777" w:rsidR="00FC3342" w:rsidRPr="00BD6B3E" w:rsidRDefault="00FC3342" w:rsidP="00BD6B3E"/>
    <w:p w14:paraId="7A95CE71" w14:textId="0D278CA9" w:rsidR="00F07EBC" w:rsidRDefault="00FA21F7" w:rsidP="00F07EBC">
      <w:pPr>
        <w:pStyle w:val="Heading1"/>
      </w:pPr>
      <w:bookmarkStart w:id="105" w:name="_Toc42469324"/>
      <w:r>
        <w:lastRenderedPageBreak/>
        <w:t>Appendices</w:t>
      </w:r>
      <w:bookmarkEnd w:id="105"/>
    </w:p>
    <w:p w14:paraId="2D06DC16" w14:textId="3ACCF84A" w:rsidR="00F07EBC" w:rsidRDefault="00F07EBC" w:rsidP="00F07EBC"/>
    <w:p w14:paraId="645E08B8" w14:textId="4E0B46B8" w:rsidR="00FA21F7" w:rsidRPr="00FA21F7" w:rsidRDefault="00FA21F7" w:rsidP="00F07EBC">
      <w:pPr>
        <w:rPr>
          <w:rFonts w:ascii="Arial" w:hAnsi="Arial" w:cs="Arial"/>
          <w:sz w:val="24"/>
          <w:szCs w:val="24"/>
        </w:rPr>
      </w:pPr>
      <w:r w:rsidRPr="00FA21F7">
        <w:rPr>
          <w:rFonts w:ascii="Arial" w:hAnsi="Arial" w:cs="Arial"/>
          <w:b/>
          <w:bCs/>
          <w:sz w:val="24"/>
          <w:szCs w:val="24"/>
        </w:rPr>
        <w:t>Appendix 1</w:t>
      </w:r>
      <w:r>
        <w:rPr>
          <w:rFonts w:ascii="Arial" w:hAnsi="Arial" w:cs="Arial"/>
          <w:b/>
          <w:bCs/>
          <w:sz w:val="24"/>
          <w:szCs w:val="24"/>
        </w:rPr>
        <w:t xml:space="preserve">; </w:t>
      </w:r>
      <w:r w:rsidR="00CF5944">
        <w:rPr>
          <w:rFonts w:ascii="Arial" w:hAnsi="Arial" w:cs="Arial"/>
          <w:sz w:val="24"/>
          <w:szCs w:val="24"/>
        </w:rPr>
        <w:t>Creamfields’s</w:t>
      </w:r>
      <w:r>
        <w:rPr>
          <w:rFonts w:ascii="Arial" w:hAnsi="Arial" w:cs="Arial"/>
          <w:sz w:val="24"/>
          <w:szCs w:val="24"/>
        </w:rPr>
        <w:t xml:space="preserve"> </w:t>
      </w:r>
      <w:r w:rsidR="00AC4180">
        <w:rPr>
          <w:rFonts w:ascii="Arial" w:hAnsi="Arial" w:cs="Arial"/>
          <w:sz w:val="24"/>
          <w:szCs w:val="24"/>
        </w:rPr>
        <w:t>environmental policies</w:t>
      </w:r>
      <w:r w:rsidR="00E02C24">
        <w:rPr>
          <w:rFonts w:ascii="Arial" w:hAnsi="Arial" w:cs="Arial"/>
          <w:sz w:val="24"/>
          <w:szCs w:val="24"/>
        </w:rPr>
        <w:t>.</w:t>
      </w:r>
    </w:p>
    <w:p w14:paraId="543E6180" w14:textId="1473CC2C" w:rsidR="00FA21F7" w:rsidRPr="00FA21F7" w:rsidRDefault="00FA21F7" w:rsidP="00F07EBC">
      <w:pPr>
        <w:rPr>
          <w:rFonts w:ascii="Arial" w:hAnsi="Arial" w:cs="Arial"/>
          <w:sz w:val="24"/>
          <w:szCs w:val="24"/>
        </w:rPr>
      </w:pPr>
      <w:r w:rsidRPr="00FA21F7">
        <w:rPr>
          <w:rFonts w:ascii="Arial" w:hAnsi="Arial" w:cs="Arial"/>
          <w:sz w:val="24"/>
          <w:szCs w:val="24"/>
        </w:rPr>
        <w:t>Creamfields (2020). ‘Sustainability’. Available from: https://www.creamfields.com/sustainabilitycharter</w:t>
      </w:r>
    </w:p>
    <w:p w14:paraId="4BF0A4D5" w14:textId="26168D84" w:rsidR="00FA21F7" w:rsidRPr="00CF5944" w:rsidRDefault="00FA21F7" w:rsidP="00F07EBC">
      <w:pPr>
        <w:rPr>
          <w:rFonts w:ascii="Arial" w:hAnsi="Arial" w:cs="Arial"/>
          <w:sz w:val="24"/>
          <w:szCs w:val="24"/>
        </w:rPr>
      </w:pPr>
      <w:r>
        <w:rPr>
          <w:rFonts w:ascii="Arial" w:hAnsi="Arial" w:cs="Arial"/>
          <w:b/>
          <w:bCs/>
          <w:sz w:val="24"/>
          <w:szCs w:val="24"/>
        </w:rPr>
        <w:t>Appendix 2;</w:t>
      </w:r>
      <w:r w:rsidR="00CF5944">
        <w:rPr>
          <w:rFonts w:ascii="Arial" w:hAnsi="Arial" w:cs="Arial"/>
          <w:b/>
          <w:bCs/>
          <w:sz w:val="24"/>
          <w:szCs w:val="24"/>
        </w:rPr>
        <w:t xml:space="preserve"> </w:t>
      </w:r>
      <w:r w:rsidR="00CF5944">
        <w:rPr>
          <w:rFonts w:ascii="Arial" w:hAnsi="Arial" w:cs="Arial"/>
          <w:sz w:val="24"/>
          <w:szCs w:val="24"/>
        </w:rPr>
        <w:t xml:space="preserve">Reading’s environmental policies. </w:t>
      </w:r>
    </w:p>
    <w:p w14:paraId="3F5AE243" w14:textId="6AF757F8" w:rsidR="00FA21F7" w:rsidRDefault="00FA21F7" w:rsidP="00F07EBC">
      <w:pPr>
        <w:rPr>
          <w:rFonts w:ascii="Arial" w:hAnsi="Arial" w:cs="Arial"/>
          <w:sz w:val="24"/>
          <w:szCs w:val="24"/>
        </w:rPr>
      </w:pPr>
      <w:r w:rsidRPr="00FA21F7">
        <w:rPr>
          <w:rFonts w:ascii="Arial" w:hAnsi="Arial" w:cs="Arial"/>
          <w:sz w:val="24"/>
          <w:szCs w:val="24"/>
        </w:rPr>
        <w:t xml:space="preserve">Reading Festival (2020). ‘Staying Green’. Available from:  </w:t>
      </w:r>
      <w:hyperlink r:id="rId33" w:history="1">
        <w:r w:rsidRPr="00ED140E">
          <w:rPr>
            <w:rStyle w:val="Hyperlink"/>
            <w:rFonts w:ascii="Arial" w:hAnsi="Arial" w:cs="Arial"/>
            <w:sz w:val="24"/>
            <w:szCs w:val="24"/>
          </w:rPr>
          <w:t>https://www.readingfestival.com/information-category/staying-green</w:t>
        </w:r>
      </w:hyperlink>
    </w:p>
    <w:p w14:paraId="2DF6BF87" w14:textId="713386BA" w:rsidR="00FA21F7" w:rsidRPr="00CF5944" w:rsidRDefault="00FA21F7" w:rsidP="00F07EBC">
      <w:pPr>
        <w:rPr>
          <w:rFonts w:ascii="Arial" w:hAnsi="Arial" w:cs="Arial"/>
          <w:sz w:val="24"/>
          <w:szCs w:val="24"/>
        </w:rPr>
      </w:pPr>
      <w:r w:rsidRPr="00FA21F7">
        <w:rPr>
          <w:rFonts w:ascii="Arial" w:hAnsi="Arial" w:cs="Arial"/>
          <w:b/>
          <w:bCs/>
          <w:sz w:val="24"/>
          <w:szCs w:val="24"/>
        </w:rPr>
        <w:t>Appendix 3;</w:t>
      </w:r>
      <w:r w:rsidR="00CF5944">
        <w:rPr>
          <w:rFonts w:ascii="Arial" w:hAnsi="Arial" w:cs="Arial"/>
          <w:b/>
          <w:bCs/>
          <w:sz w:val="24"/>
          <w:szCs w:val="24"/>
        </w:rPr>
        <w:t xml:space="preserve"> </w:t>
      </w:r>
      <w:r w:rsidR="00CF5944">
        <w:rPr>
          <w:rFonts w:ascii="Arial" w:hAnsi="Arial" w:cs="Arial"/>
          <w:sz w:val="24"/>
          <w:szCs w:val="24"/>
        </w:rPr>
        <w:t>Glastonbury’s environmental policies.</w:t>
      </w:r>
    </w:p>
    <w:p w14:paraId="14168569" w14:textId="25808CA3" w:rsidR="00FA21F7" w:rsidRDefault="00FA21F7" w:rsidP="00F07EBC">
      <w:pPr>
        <w:rPr>
          <w:rFonts w:ascii="Arial" w:hAnsi="Arial" w:cs="Arial"/>
          <w:sz w:val="24"/>
          <w:szCs w:val="24"/>
        </w:rPr>
      </w:pPr>
      <w:r w:rsidRPr="00FA21F7">
        <w:rPr>
          <w:rFonts w:ascii="Arial" w:hAnsi="Arial" w:cs="Arial"/>
          <w:sz w:val="24"/>
          <w:szCs w:val="24"/>
        </w:rPr>
        <w:t xml:space="preserve">Glastonbury Festival (2020). ‘Our Green policies’. Available from: </w:t>
      </w:r>
      <w:hyperlink r:id="rId34" w:history="1">
        <w:r w:rsidR="00A45BC9" w:rsidRPr="00ED140E">
          <w:rPr>
            <w:rStyle w:val="Hyperlink"/>
            <w:rFonts w:ascii="Arial" w:hAnsi="Arial" w:cs="Arial"/>
            <w:sz w:val="24"/>
            <w:szCs w:val="24"/>
          </w:rPr>
          <w:t>https://www.glastonburyfestivals.co.uk/information/green-glastonbury/our-green-policies/</w:t>
        </w:r>
      </w:hyperlink>
    </w:p>
    <w:p w14:paraId="34CABA7E" w14:textId="196EE918" w:rsidR="00A45BC9" w:rsidRDefault="00A45BC9" w:rsidP="00F07EBC">
      <w:pPr>
        <w:rPr>
          <w:rFonts w:ascii="Arial" w:hAnsi="Arial" w:cs="Arial"/>
          <w:sz w:val="24"/>
          <w:szCs w:val="24"/>
        </w:rPr>
      </w:pPr>
      <w:r w:rsidRPr="00A45BC9">
        <w:rPr>
          <w:rFonts w:ascii="Arial" w:hAnsi="Arial" w:cs="Arial"/>
          <w:b/>
          <w:bCs/>
          <w:sz w:val="24"/>
          <w:szCs w:val="24"/>
        </w:rPr>
        <w:t>Appendix 4;</w:t>
      </w:r>
      <w:r>
        <w:rPr>
          <w:rFonts w:ascii="Arial" w:hAnsi="Arial" w:cs="Arial"/>
          <w:sz w:val="24"/>
          <w:szCs w:val="24"/>
        </w:rPr>
        <w:t xml:space="preserve"> </w:t>
      </w:r>
      <w:r w:rsidRPr="00A45BC9">
        <w:rPr>
          <w:rFonts w:ascii="Arial" w:hAnsi="Arial" w:cs="Arial"/>
          <w:sz w:val="24"/>
          <w:szCs w:val="24"/>
        </w:rPr>
        <w:t>A Google Scholar Search shows approx. 95,000 results on sustainable festivals</w:t>
      </w:r>
      <w:r>
        <w:rPr>
          <w:rFonts w:ascii="Arial" w:hAnsi="Arial" w:cs="Arial"/>
          <w:sz w:val="24"/>
          <w:szCs w:val="24"/>
        </w:rPr>
        <w:t xml:space="preserve">. </w:t>
      </w:r>
    </w:p>
    <w:p w14:paraId="4EF103C7" w14:textId="7DB41906" w:rsidR="008D4445" w:rsidRDefault="008D4445" w:rsidP="00F07EBC">
      <w:pPr>
        <w:rPr>
          <w:rFonts w:ascii="Arial" w:hAnsi="Arial" w:cs="Arial"/>
          <w:sz w:val="24"/>
          <w:szCs w:val="24"/>
        </w:rPr>
      </w:pPr>
      <w:r w:rsidRPr="008D4445">
        <w:rPr>
          <w:rFonts w:ascii="Arial" w:hAnsi="Arial" w:cs="Arial"/>
          <w:sz w:val="24"/>
          <w:szCs w:val="24"/>
        </w:rPr>
        <w:t xml:space="preserve">Google Scholar (2020). ‘Sustainable Festivals’. Available From: </w:t>
      </w:r>
      <w:hyperlink r:id="rId35" w:history="1">
        <w:r w:rsidRPr="00ED140E">
          <w:rPr>
            <w:rStyle w:val="Hyperlink"/>
            <w:rFonts w:ascii="Arial" w:hAnsi="Arial" w:cs="Arial"/>
            <w:sz w:val="24"/>
            <w:szCs w:val="24"/>
          </w:rPr>
          <w:t>https://scholar.google.co.uk/scholar?q=SUSTAINABLE+FESTIVALS&amp;hl=en&amp;as_sdt=0,5&amp;as_vis=1</w:t>
        </w:r>
      </w:hyperlink>
    </w:p>
    <w:p w14:paraId="601A99F6" w14:textId="6668E358" w:rsidR="008D4445" w:rsidRDefault="009946AB" w:rsidP="00F07EBC">
      <w:pPr>
        <w:rPr>
          <w:rFonts w:ascii="Arial" w:hAnsi="Arial" w:cs="Arial"/>
          <w:sz w:val="24"/>
          <w:szCs w:val="24"/>
        </w:rPr>
      </w:pPr>
      <w:r w:rsidRPr="009946AB">
        <w:rPr>
          <w:rFonts w:ascii="Arial" w:hAnsi="Arial" w:cs="Arial"/>
          <w:b/>
          <w:bCs/>
          <w:sz w:val="24"/>
          <w:szCs w:val="24"/>
        </w:rPr>
        <w:t>Appendix 5;</w:t>
      </w:r>
      <w:r w:rsidRPr="009946AB">
        <w:rPr>
          <w:rFonts w:ascii="Arial" w:hAnsi="Arial" w:cs="Arial"/>
          <w:sz w:val="24"/>
          <w:szCs w:val="24"/>
        </w:rPr>
        <w:t xml:space="preserve"> Copy of Festival-goers</w:t>
      </w:r>
      <w:r w:rsidR="00FF5D13">
        <w:rPr>
          <w:rFonts w:ascii="Arial" w:hAnsi="Arial" w:cs="Arial"/>
          <w:sz w:val="24"/>
          <w:szCs w:val="24"/>
        </w:rPr>
        <w:t xml:space="preserve"> </w:t>
      </w:r>
      <w:r w:rsidR="00570581">
        <w:rPr>
          <w:rFonts w:ascii="Arial" w:hAnsi="Arial" w:cs="Arial"/>
          <w:sz w:val="24"/>
          <w:szCs w:val="24"/>
        </w:rPr>
        <w:t>raw data</w:t>
      </w:r>
      <w:r w:rsidR="00A61BA7">
        <w:rPr>
          <w:rFonts w:ascii="Arial" w:hAnsi="Arial" w:cs="Arial"/>
          <w:sz w:val="24"/>
          <w:szCs w:val="24"/>
        </w:rPr>
        <w:t xml:space="preserve"> results. </w:t>
      </w:r>
    </w:p>
    <w:p w14:paraId="39FBB37A" w14:textId="77777777" w:rsidR="0041682F" w:rsidRPr="00BF3578" w:rsidRDefault="0041682F" w:rsidP="0041682F">
      <w:pPr>
        <w:rPr>
          <w:rFonts w:ascii="Arial" w:hAnsi="Arial" w:cs="Arial"/>
          <w:sz w:val="24"/>
          <w:szCs w:val="24"/>
          <w:u w:val="single"/>
        </w:rPr>
      </w:pPr>
      <w:r w:rsidRPr="00BF3578">
        <w:rPr>
          <w:rFonts w:ascii="Arial" w:hAnsi="Arial" w:cs="Arial"/>
          <w:sz w:val="24"/>
          <w:szCs w:val="24"/>
          <w:u w:val="single"/>
        </w:rPr>
        <w:t>Q1 what gender are you ?</w:t>
      </w:r>
    </w:p>
    <w:p w14:paraId="08212D82" w14:textId="77777777" w:rsidR="0041682F" w:rsidRPr="0041682F" w:rsidRDefault="0041682F" w:rsidP="0041682F">
      <w:pPr>
        <w:rPr>
          <w:rFonts w:ascii="Arial" w:hAnsi="Arial" w:cs="Arial"/>
          <w:sz w:val="24"/>
          <w:szCs w:val="24"/>
        </w:rPr>
      </w:pPr>
      <w:r w:rsidRPr="0041682F">
        <w:rPr>
          <w:rFonts w:ascii="Arial" w:hAnsi="Arial" w:cs="Arial"/>
          <w:sz w:val="24"/>
          <w:szCs w:val="24"/>
        </w:rPr>
        <w:t>Female</w:t>
      </w:r>
    </w:p>
    <w:p w14:paraId="7BDB9410" w14:textId="77777777" w:rsidR="0041682F" w:rsidRPr="0041682F" w:rsidRDefault="0041682F" w:rsidP="0041682F">
      <w:pPr>
        <w:rPr>
          <w:rFonts w:ascii="Arial" w:hAnsi="Arial" w:cs="Arial"/>
          <w:sz w:val="24"/>
          <w:szCs w:val="24"/>
        </w:rPr>
      </w:pPr>
      <w:r w:rsidRPr="0041682F">
        <w:rPr>
          <w:rFonts w:ascii="Arial" w:hAnsi="Arial" w:cs="Arial"/>
          <w:sz w:val="24"/>
          <w:szCs w:val="24"/>
        </w:rPr>
        <w:t>Female</w:t>
      </w:r>
    </w:p>
    <w:p w14:paraId="31CC20BA" w14:textId="77777777" w:rsidR="0041682F" w:rsidRPr="0041682F" w:rsidRDefault="0041682F" w:rsidP="0041682F">
      <w:pPr>
        <w:rPr>
          <w:rFonts w:ascii="Arial" w:hAnsi="Arial" w:cs="Arial"/>
          <w:sz w:val="24"/>
          <w:szCs w:val="24"/>
        </w:rPr>
      </w:pPr>
      <w:r w:rsidRPr="0041682F">
        <w:rPr>
          <w:rFonts w:ascii="Arial" w:hAnsi="Arial" w:cs="Arial"/>
          <w:sz w:val="24"/>
          <w:szCs w:val="24"/>
        </w:rPr>
        <w:t>Male</w:t>
      </w:r>
    </w:p>
    <w:p w14:paraId="7F103D3C" w14:textId="77777777" w:rsidR="0041682F" w:rsidRPr="0041682F" w:rsidRDefault="0041682F" w:rsidP="0041682F">
      <w:pPr>
        <w:rPr>
          <w:rFonts w:ascii="Arial" w:hAnsi="Arial" w:cs="Arial"/>
          <w:sz w:val="24"/>
          <w:szCs w:val="24"/>
        </w:rPr>
      </w:pPr>
      <w:r w:rsidRPr="0041682F">
        <w:rPr>
          <w:rFonts w:ascii="Arial" w:hAnsi="Arial" w:cs="Arial"/>
          <w:sz w:val="24"/>
          <w:szCs w:val="24"/>
        </w:rPr>
        <w:t>Male</w:t>
      </w:r>
    </w:p>
    <w:p w14:paraId="2D0A1372" w14:textId="77777777" w:rsidR="0041682F" w:rsidRPr="0041682F" w:rsidRDefault="0041682F" w:rsidP="0041682F">
      <w:pPr>
        <w:rPr>
          <w:rFonts w:ascii="Arial" w:hAnsi="Arial" w:cs="Arial"/>
          <w:sz w:val="24"/>
          <w:szCs w:val="24"/>
        </w:rPr>
      </w:pPr>
      <w:r w:rsidRPr="0041682F">
        <w:rPr>
          <w:rFonts w:ascii="Arial" w:hAnsi="Arial" w:cs="Arial"/>
          <w:sz w:val="24"/>
          <w:szCs w:val="24"/>
        </w:rPr>
        <w:t>Female</w:t>
      </w:r>
    </w:p>
    <w:p w14:paraId="7698BE93" w14:textId="77777777" w:rsidR="0041682F" w:rsidRPr="0041682F" w:rsidRDefault="0041682F" w:rsidP="0041682F">
      <w:pPr>
        <w:rPr>
          <w:rFonts w:ascii="Arial" w:hAnsi="Arial" w:cs="Arial"/>
          <w:sz w:val="24"/>
          <w:szCs w:val="24"/>
        </w:rPr>
      </w:pPr>
      <w:r w:rsidRPr="0041682F">
        <w:rPr>
          <w:rFonts w:ascii="Arial" w:hAnsi="Arial" w:cs="Arial"/>
          <w:sz w:val="24"/>
          <w:szCs w:val="24"/>
        </w:rPr>
        <w:t>Male</w:t>
      </w:r>
    </w:p>
    <w:p w14:paraId="5CD3F627" w14:textId="77777777" w:rsidR="0041682F" w:rsidRPr="0041682F" w:rsidRDefault="0041682F" w:rsidP="0041682F">
      <w:pPr>
        <w:rPr>
          <w:rFonts w:ascii="Arial" w:hAnsi="Arial" w:cs="Arial"/>
          <w:sz w:val="24"/>
          <w:szCs w:val="24"/>
        </w:rPr>
      </w:pPr>
      <w:r w:rsidRPr="0041682F">
        <w:rPr>
          <w:rFonts w:ascii="Arial" w:hAnsi="Arial" w:cs="Arial"/>
          <w:sz w:val="24"/>
          <w:szCs w:val="24"/>
        </w:rPr>
        <w:t>Female</w:t>
      </w:r>
    </w:p>
    <w:p w14:paraId="4A970D9C" w14:textId="77777777" w:rsidR="0041682F" w:rsidRPr="0041682F" w:rsidRDefault="0041682F" w:rsidP="0041682F">
      <w:pPr>
        <w:rPr>
          <w:rFonts w:ascii="Arial" w:hAnsi="Arial" w:cs="Arial"/>
          <w:sz w:val="24"/>
          <w:szCs w:val="24"/>
        </w:rPr>
      </w:pPr>
      <w:r w:rsidRPr="0041682F">
        <w:rPr>
          <w:rFonts w:ascii="Arial" w:hAnsi="Arial" w:cs="Arial"/>
          <w:sz w:val="24"/>
          <w:szCs w:val="24"/>
        </w:rPr>
        <w:t>Female</w:t>
      </w:r>
    </w:p>
    <w:p w14:paraId="1FF1F28A" w14:textId="77777777" w:rsidR="0041682F" w:rsidRPr="0041682F" w:rsidRDefault="0041682F" w:rsidP="0041682F">
      <w:pPr>
        <w:rPr>
          <w:rFonts w:ascii="Arial" w:hAnsi="Arial" w:cs="Arial"/>
          <w:sz w:val="24"/>
          <w:szCs w:val="24"/>
        </w:rPr>
      </w:pPr>
      <w:r w:rsidRPr="0041682F">
        <w:rPr>
          <w:rFonts w:ascii="Arial" w:hAnsi="Arial" w:cs="Arial"/>
          <w:sz w:val="24"/>
          <w:szCs w:val="24"/>
        </w:rPr>
        <w:t>Female</w:t>
      </w:r>
    </w:p>
    <w:p w14:paraId="1FF25BF2" w14:textId="77777777" w:rsidR="0041682F" w:rsidRPr="0041682F" w:rsidRDefault="0041682F" w:rsidP="0041682F">
      <w:pPr>
        <w:rPr>
          <w:rFonts w:ascii="Arial" w:hAnsi="Arial" w:cs="Arial"/>
          <w:sz w:val="24"/>
          <w:szCs w:val="24"/>
        </w:rPr>
      </w:pPr>
      <w:r w:rsidRPr="0041682F">
        <w:rPr>
          <w:rFonts w:ascii="Arial" w:hAnsi="Arial" w:cs="Arial"/>
          <w:sz w:val="24"/>
          <w:szCs w:val="24"/>
        </w:rPr>
        <w:t>Female</w:t>
      </w:r>
    </w:p>
    <w:p w14:paraId="2FBE1527" w14:textId="77777777" w:rsidR="0041682F" w:rsidRPr="0041682F" w:rsidRDefault="0041682F" w:rsidP="0041682F">
      <w:pPr>
        <w:rPr>
          <w:rFonts w:ascii="Arial" w:hAnsi="Arial" w:cs="Arial"/>
          <w:sz w:val="24"/>
          <w:szCs w:val="24"/>
        </w:rPr>
      </w:pPr>
      <w:r w:rsidRPr="0041682F">
        <w:rPr>
          <w:rFonts w:ascii="Arial" w:hAnsi="Arial" w:cs="Arial"/>
          <w:sz w:val="24"/>
          <w:szCs w:val="24"/>
        </w:rPr>
        <w:t>Male</w:t>
      </w:r>
    </w:p>
    <w:p w14:paraId="2A3E4286" w14:textId="77777777" w:rsidR="0041682F" w:rsidRPr="0041682F" w:rsidRDefault="0041682F" w:rsidP="0041682F">
      <w:pPr>
        <w:rPr>
          <w:rFonts w:ascii="Arial" w:hAnsi="Arial" w:cs="Arial"/>
          <w:sz w:val="24"/>
          <w:szCs w:val="24"/>
        </w:rPr>
      </w:pPr>
      <w:r w:rsidRPr="0041682F">
        <w:rPr>
          <w:rFonts w:ascii="Arial" w:hAnsi="Arial" w:cs="Arial"/>
          <w:sz w:val="24"/>
          <w:szCs w:val="24"/>
        </w:rPr>
        <w:t>male</w:t>
      </w:r>
    </w:p>
    <w:p w14:paraId="318AE1DA" w14:textId="77777777" w:rsidR="0041682F" w:rsidRPr="00BF3578" w:rsidRDefault="0041682F" w:rsidP="0041682F">
      <w:pPr>
        <w:rPr>
          <w:rFonts w:ascii="Arial" w:hAnsi="Arial" w:cs="Arial"/>
          <w:sz w:val="24"/>
          <w:szCs w:val="24"/>
          <w:u w:val="single"/>
        </w:rPr>
      </w:pPr>
      <w:r w:rsidRPr="00BF3578">
        <w:rPr>
          <w:rFonts w:ascii="Arial" w:hAnsi="Arial" w:cs="Arial"/>
          <w:sz w:val="24"/>
          <w:szCs w:val="24"/>
          <w:u w:val="single"/>
        </w:rPr>
        <w:t>Q2 how old are you?</w:t>
      </w:r>
    </w:p>
    <w:p w14:paraId="38073380" w14:textId="77777777" w:rsidR="0041682F" w:rsidRPr="0041682F" w:rsidRDefault="0041682F" w:rsidP="0041682F">
      <w:pPr>
        <w:rPr>
          <w:rFonts w:ascii="Arial" w:hAnsi="Arial" w:cs="Arial"/>
          <w:sz w:val="24"/>
          <w:szCs w:val="24"/>
        </w:rPr>
      </w:pPr>
      <w:r w:rsidRPr="0041682F">
        <w:rPr>
          <w:rFonts w:ascii="Arial" w:hAnsi="Arial" w:cs="Arial"/>
          <w:sz w:val="24"/>
          <w:szCs w:val="24"/>
        </w:rPr>
        <w:lastRenderedPageBreak/>
        <w:t>21</w:t>
      </w:r>
    </w:p>
    <w:p w14:paraId="074F7E09" w14:textId="77777777" w:rsidR="0041682F" w:rsidRPr="0041682F" w:rsidRDefault="0041682F" w:rsidP="0041682F">
      <w:pPr>
        <w:rPr>
          <w:rFonts w:ascii="Arial" w:hAnsi="Arial" w:cs="Arial"/>
          <w:sz w:val="24"/>
          <w:szCs w:val="24"/>
        </w:rPr>
      </w:pPr>
      <w:r w:rsidRPr="0041682F">
        <w:rPr>
          <w:rFonts w:ascii="Arial" w:hAnsi="Arial" w:cs="Arial"/>
          <w:sz w:val="24"/>
          <w:szCs w:val="24"/>
        </w:rPr>
        <w:t>20</w:t>
      </w:r>
    </w:p>
    <w:p w14:paraId="0FA2CC28" w14:textId="77777777" w:rsidR="0041682F" w:rsidRPr="0041682F" w:rsidRDefault="0041682F" w:rsidP="0041682F">
      <w:pPr>
        <w:rPr>
          <w:rFonts w:ascii="Arial" w:hAnsi="Arial" w:cs="Arial"/>
          <w:sz w:val="24"/>
          <w:szCs w:val="24"/>
        </w:rPr>
      </w:pPr>
      <w:r w:rsidRPr="0041682F">
        <w:rPr>
          <w:rFonts w:ascii="Arial" w:hAnsi="Arial" w:cs="Arial"/>
          <w:sz w:val="24"/>
          <w:szCs w:val="24"/>
        </w:rPr>
        <w:t>19</w:t>
      </w:r>
    </w:p>
    <w:p w14:paraId="737EC670" w14:textId="77777777" w:rsidR="0041682F" w:rsidRPr="0041682F" w:rsidRDefault="0041682F" w:rsidP="0041682F">
      <w:pPr>
        <w:rPr>
          <w:rFonts w:ascii="Arial" w:hAnsi="Arial" w:cs="Arial"/>
          <w:sz w:val="24"/>
          <w:szCs w:val="24"/>
        </w:rPr>
      </w:pPr>
      <w:r w:rsidRPr="0041682F">
        <w:rPr>
          <w:rFonts w:ascii="Arial" w:hAnsi="Arial" w:cs="Arial"/>
          <w:sz w:val="24"/>
          <w:szCs w:val="24"/>
        </w:rPr>
        <w:t>22</w:t>
      </w:r>
    </w:p>
    <w:p w14:paraId="618FA175" w14:textId="77777777" w:rsidR="0041682F" w:rsidRPr="0041682F" w:rsidRDefault="0041682F" w:rsidP="0041682F">
      <w:pPr>
        <w:rPr>
          <w:rFonts w:ascii="Arial" w:hAnsi="Arial" w:cs="Arial"/>
          <w:sz w:val="24"/>
          <w:szCs w:val="24"/>
        </w:rPr>
      </w:pPr>
      <w:r w:rsidRPr="0041682F">
        <w:rPr>
          <w:rFonts w:ascii="Arial" w:hAnsi="Arial" w:cs="Arial"/>
          <w:sz w:val="24"/>
          <w:szCs w:val="24"/>
        </w:rPr>
        <w:t>20</w:t>
      </w:r>
    </w:p>
    <w:p w14:paraId="5E31FF90" w14:textId="77777777" w:rsidR="0041682F" w:rsidRPr="0041682F" w:rsidRDefault="0041682F" w:rsidP="0041682F">
      <w:pPr>
        <w:rPr>
          <w:rFonts w:ascii="Arial" w:hAnsi="Arial" w:cs="Arial"/>
          <w:sz w:val="24"/>
          <w:szCs w:val="24"/>
        </w:rPr>
      </w:pPr>
      <w:r w:rsidRPr="0041682F">
        <w:rPr>
          <w:rFonts w:ascii="Arial" w:hAnsi="Arial" w:cs="Arial"/>
          <w:sz w:val="24"/>
          <w:szCs w:val="24"/>
        </w:rPr>
        <w:t>22</w:t>
      </w:r>
    </w:p>
    <w:p w14:paraId="3F260D08" w14:textId="77777777" w:rsidR="0041682F" w:rsidRPr="0041682F" w:rsidRDefault="0041682F" w:rsidP="0041682F">
      <w:pPr>
        <w:rPr>
          <w:rFonts w:ascii="Arial" w:hAnsi="Arial" w:cs="Arial"/>
          <w:sz w:val="24"/>
          <w:szCs w:val="24"/>
        </w:rPr>
      </w:pPr>
      <w:r w:rsidRPr="0041682F">
        <w:rPr>
          <w:rFonts w:ascii="Arial" w:hAnsi="Arial" w:cs="Arial"/>
          <w:sz w:val="24"/>
          <w:szCs w:val="24"/>
        </w:rPr>
        <w:t>21</w:t>
      </w:r>
    </w:p>
    <w:p w14:paraId="31CEBDF4" w14:textId="77777777" w:rsidR="0041682F" w:rsidRPr="0041682F" w:rsidRDefault="0041682F" w:rsidP="0041682F">
      <w:pPr>
        <w:rPr>
          <w:rFonts w:ascii="Arial" w:hAnsi="Arial" w:cs="Arial"/>
          <w:sz w:val="24"/>
          <w:szCs w:val="24"/>
        </w:rPr>
      </w:pPr>
      <w:r w:rsidRPr="0041682F">
        <w:rPr>
          <w:rFonts w:ascii="Arial" w:hAnsi="Arial" w:cs="Arial"/>
          <w:sz w:val="24"/>
          <w:szCs w:val="24"/>
        </w:rPr>
        <w:t>20</w:t>
      </w:r>
    </w:p>
    <w:p w14:paraId="635A0F82" w14:textId="77777777" w:rsidR="0041682F" w:rsidRPr="0041682F" w:rsidRDefault="0041682F" w:rsidP="0041682F">
      <w:pPr>
        <w:rPr>
          <w:rFonts w:ascii="Arial" w:hAnsi="Arial" w:cs="Arial"/>
          <w:sz w:val="24"/>
          <w:szCs w:val="24"/>
        </w:rPr>
      </w:pPr>
      <w:r w:rsidRPr="0041682F">
        <w:rPr>
          <w:rFonts w:ascii="Arial" w:hAnsi="Arial" w:cs="Arial"/>
          <w:sz w:val="24"/>
          <w:szCs w:val="24"/>
        </w:rPr>
        <w:t>19</w:t>
      </w:r>
    </w:p>
    <w:p w14:paraId="1111CE37" w14:textId="77777777" w:rsidR="0041682F" w:rsidRPr="0041682F" w:rsidRDefault="0041682F" w:rsidP="0041682F">
      <w:pPr>
        <w:rPr>
          <w:rFonts w:ascii="Arial" w:hAnsi="Arial" w:cs="Arial"/>
          <w:sz w:val="24"/>
          <w:szCs w:val="24"/>
        </w:rPr>
      </w:pPr>
      <w:r w:rsidRPr="0041682F">
        <w:rPr>
          <w:rFonts w:ascii="Arial" w:hAnsi="Arial" w:cs="Arial"/>
          <w:sz w:val="24"/>
          <w:szCs w:val="24"/>
        </w:rPr>
        <w:t>21</w:t>
      </w:r>
    </w:p>
    <w:p w14:paraId="7320BB3D" w14:textId="77777777" w:rsidR="0041682F" w:rsidRPr="0041682F" w:rsidRDefault="0041682F" w:rsidP="0041682F">
      <w:pPr>
        <w:rPr>
          <w:rFonts w:ascii="Arial" w:hAnsi="Arial" w:cs="Arial"/>
          <w:sz w:val="24"/>
          <w:szCs w:val="24"/>
        </w:rPr>
      </w:pPr>
      <w:r w:rsidRPr="0041682F">
        <w:rPr>
          <w:rFonts w:ascii="Arial" w:hAnsi="Arial" w:cs="Arial"/>
          <w:sz w:val="24"/>
          <w:szCs w:val="24"/>
        </w:rPr>
        <w:t>21</w:t>
      </w:r>
    </w:p>
    <w:p w14:paraId="49BC1A41" w14:textId="77777777" w:rsidR="0041682F" w:rsidRPr="0041682F" w:rsidRDefault="0041682F" w:rsidP="0041682F">
      <w:pPr>
        <w:rPr>
          <w:rFonts w:ascii="Arial" w:hAnsi="Arial" w:cs="Arial"/>
          <w:sz w:val="24"/>
          <w:szCs w:val="24"/>
        </w:rPr>
      </w:pPr>
      <w:r w:rsidRPr="0041682F">
        <w:rPr>
          <w:rFonts w:ascii="Arial" w:hAnsi="Arial" w:cs="Arial"/>
          <w:sz w:val="24"/>
          <w:szCs w:val="24"/>
        </w:rPr>
        <w:t>21</w:t>
      </w:r>
    </w:p>
    <w:p w14:paraId="50481CA2" w14:textId="77777777" w:rsidR="0041682F" w:rsidRPr="00BF3578" w:rsidRDefault="0041682F" w:rsidP="0041682F">
      <w:pPr>
        <w:rPr>
          <w:rFonts w:ascii="Arial" w:hAnsi="Arial" w:cs="Arial"/>
          <w:sz w:val="24"/>
          <w:szCs w:val="24"/>
          <w:u w:val="single"/>
        </w:rPr>
      </w:pPr>
      <w:r w:rsidRPr="00BF3578">
        <w:rPr>
          <w:rFonts w:ascii="Arial" w:hAnsi="Arial" w:cs="Arial"/>
          <w:sz w:val="24"/>
          <w:szCs w:val="24"/>
          <w:u w:val="single"/>
        </w:rPr>
        <w:t>Q3 how many festivals have you been to ?</w:t>
      </w:r>
    </w:p>
    <w:p w14:paraId="255480F7" w14:textId="02EF39C9" w:rsidR="0041682F" w:rsidRPr="0041682F" w:rsidRDefault="0041682F" w:rsidP="0041682F">
      <w:pPr>
        <w:rPr>
          <w:rFonts w:ascii="Arial" w:hAnsi="Arial" w:cs="Arial"/>
          <w:sz w:val="24"/>
          <w:szCs w:val="24"/>
        </w:rPr>
      </w:pPr>
      <w:r w:rsidRPr="0041682F">
        <w:rPr>
          <w:rFonts w:ascii="Arial" w:hAnsi="Arial" w:cs="Arial"/>
          <w:sz w:val="24"/>
          <w:szCs w:val="24"/>
        </w:rPr>
        <w:t>I have been to 4 festivals</w:t>
      </w:r>
    </w:p>
    <w:p w14:paraId="35E43EDA" w14:textId="77777777" w:rsidR="0041682F" w:rsidRPr="0041682F" w:rsidRDefault="0041682F" w:rsidP="0041682F">
      <w:pPr>
        <w:rPr>
          <w:rFonts w:ascii="Arial" w:hAnsi="Arial" w:cs="Arial"/>
          <w:sz w:val="24"/>
          <w:szCs w:val="24"/>
        </w:rPr>
      </w:pPr>
      <w:r w:rsidRPr="0041682F">
        <w:rPr>
          <w:rFonts w:ascii="Arial" w:hAnsi="Arial" w:cs="Arial"/>
          <w:sz w:val="24"/>
          <w:szCs w:val="24"/>
        </w:rPr>
        <w:t>1</w:t>
      </w:r>
    </w:p>
    <w:p w14:paraId="104BF0BD" w14:textId="77777777" w:rsidR="0041682F" w:rsidRPr="0041682F" w:rsidRDefault="0041682F" w:rsidP="0041682F">
      <w:pPr>
        <w:rPr>
          <w:rFonts w:ascii="Arial" w:hAnsi="Arial" w:cs="Arial"/>
          <w:sz w:val="24"/>
          <w:szCs w:val="24"/>
        </w:rPr>
      </w:pPr>
      <w:r w:rsidRPr="0041682F">
        <w:rPr>
          <w:rFonts w:ascii="Arial" w:hAnsi="Arial" w:cs="Arial"/>
          <w:sz w:val="24"/>
          <w:szCs w:val="24"/>
        </w:rPr>
        <w:t>2</w:t>
      </w:r>
    </w:p>
    <w:p w14:paraId="4C5F3756" w14:textId="77777777" w:rsidR="0041682F" w:rsidRPr="0041682F" w:rsidRDefault="0041682F" w:rsidP="0041682F">
      <w:pPr>
        <w:rPr>
          <w:rFonts w:ascii="Arial" w:hAnsi="Arial" w:cs="Arial"/>
          <w:sz w:val="24"/>
          <w:szCs w:val="24"/>
        </w:rPr>
      </w:pPr>
      <w:r w:rsidRPr="0041682F">
        <w:rPr>
          <w:rFonts w:ascii="Arial" w:hAnsi="Arial" w:cs="Arial"/>
          <w:sz w:val="24"/>
          <w:szCs w:val="24"/>
        </w:rPr>
        <w:t>2</w:t>
      </w:r>
    </w:p>
    <w:p w14:paraId="7BDAAC50" w14:textId="77777777" w:rsidR="0041682F" w:rsidRPr="0041682F" w:rsidRDefault="0041682F" w:rsidP="0041682F">
      <w:pPr>
        <w:rPr>
          <w:rFonts w:ascii="Arial" w:hAnsi="Arial" w:cs="Arial"/>
          <w:sz w:val="24"/>
          <w:szCs w:val="24"/>
        </w:rPr>
      </w:pPr>
      <w:r w:rsidRPr="0041682F">
        <w:rPr>
          <w:rFonts w:ascii="Arial" w:hAnsi="Arial" w:cs="Arial"/>
          <w:sz w:val="24"/>
          <w:szCs w:val="24"/>
        </w:rPr>
        <w:t>2</w:t>
      </w:r>
    </w:p>
    <w:p w14:paraId="2DF2A59B" w14:textId="60A3B1F7" w:rsidR="0041682F" w:rsidRPr="0041682F" w:rsidRDefault="0041682F" w:rsidP="0041682F">
      <w:pPr>
        <w:rPr>
          <w:rFonts w:ascii="Arial" w:hAnsi="Arial" w:cs="Arial"/>
          <w:sz w:val="24"/>
          <w:szCs w:val="24"/>
        </w:rPr>
      </w:pPr>
      <w:r w:rsidRPr="0041682F">
        <w:rPr>
          <w:rFonts w:ascii="Arial" w:hAnsi="Arial" w:cs="Arial"/>
          <w:sz w:val="24"/>
          <w:szCs w:val="24"/>
        </w:rPr>
        <w:t>4</w:t>
      </w:r>
    </w:p>
    <w:p w14:paraId="50C7EC0C" w14:textId="77777777" w:rsidR="0041682F" w:rsidRPr="0041682F" w:rsidRDefault="0041682F" w:rsidP="0041682F">
      <w:pPr>
        <w:rPr>
          <w:rFonts w:ascii="Arial" w:hAnsi="Arial" w:cs="Arial"/>
          <w:sz w:val="24"/>
          <w:szCs w:val="24"/>
        </w:rPr>
      </w:pPr>
      <w:r w:rsidRPr="0041682F">
        <w:rPr>
          <w:rFonts w:ascii="Arial" w:hAnsi="Arial" w:cs="Arial"/>
          <w:sz w:val="24"/>
          <w:szCs w:val="24"/>
        </w:rPr>
        <w:t>7</w:t>
      </w:r>
    </w:p>
    <w:p w14:paraId="20B75FCE" w14:textId="77777777" w:rsidR="0041682F" w:rsidRPr="0041682F" w:rsidRDefault="0041682F" w:rsidP="0041682F">
      <w:pPr>
        <w:rPr>
          <w:rFonts w:ascii="Arial" w:hAnsi="Arial" w:cs="Arial"/>
          <w:sz w:val="24"/>
          <w:szCs w:val="24"/>
        </w:rPr>
      </w:pPr>
      <w:r w:rsidRPr="0041682F">
        <w:rPr>
          <w:rFonts w:ascii="Arial" w:hAnsi="Arial" w:cs="Arial"/>
          <w:sz w:val="24"/>
          <w:szCs w:val="24"/>
        </w:rPr>
        <w:t>2</w:t>
      </w:r>
    </w:p>
    <w:p w14:paraId="35E31457" w14:textId="77777777" w:rsidR="0041682F" w:rsidRPr="0041682F" w:rsidRDefault="0041682F" w:rsidP="0041682F">
      <w:pPr>
        <w:rPr>
          <w:rFonts w:ascii="Arial" w:hAnsi="Arial" w:cs="Arial"/>
          <w:sz w:val="24"/>
          <w:szCs w:val="24"/>
        </w:rPr>
      </w:pPr>
      <w:r w:rsidRPr="0041682F">
        <w:rPr>
          <w:rFonts w:ascii="Arial" w:hAnsi="Arial" w:cs="Arial"/>
          <w:sz w:val="24"/>
          <w:szCs w:val="24"/>
        </w:rPr>
        <w:t>4</w:t>
      </w:r>
    </w:p>
    <w:p w14:paraId="6390116A" w14:textId="77777777" w:rsidR="0041682F" w:rsidRPr="0041682F" w:rsidRDefault="0041682F" w:rsidP="0041682F">
      <w:pPr>
        <w:rPr>
          <w:rFonts w:ascii="Arial" w:hAnsi="Arial" w:cs="Arial"/>
          <w:sz w:val="24"/>
          <w:szCs w:val="24"/>
        </w:rPr>
      </w:pPr>
      <w:r w:rsidRPr="0041682F">
        <w:rPr>
          <w:rFonts w:ascii="Arial" w:hAnsi="Arial" w:cs="Arial"/>
          <w:sz w:val="24"/>
          <w:szCs w:val="24"/>
        </w:rPr>
        <w:t>5</w:t>
      </w:r>
    </w:p>
    <w:p w14:paraId="28F8F81C" w14:textId="77777777" w:rsidR="0041682F" w:rsidRPr="0041682F" w:rsidRDefault="0041682F" w:rsidP="0041682F">
      <w:pPr>
        <w:rPr>
          <w:rFonts w:ascii="Arial" w:hAnsi="Arial" w:cs="Arial"/>
          <w:sz w:val="24"/>
          <w:szCs w:val="24"/>
        </w:rPr>
      </w:pPr>
      <w:r w:rsidRPr="0041682F">
        <w:rPr>
          <w:rFonts w:ascii="Arial" w:hAnsi="Arial" w:cs="Arial"/>
          <w:sz w:val="24"/>
          <w:szCs w:val="24"/>
        </w:rPr>
        <w:t>4</w:t>
      </w:r>
    </w:p>
    <w:p w14:paraId="72531386" w14:textId="77777777" w:rsidR="0041682F" w:rsidRPr="0041682F" w:rsidRDefault="0041682F" w:rsidP="0041682F">
      <w:pPr>
        <w:rPr>
          <w:rFonts w:ascii="Arial" w:hAnsi="Arial" w:cs="Arial"/>
          <w:sz w:val="24"/>
          <w:szCs w:val="24"/>
        </w:rPr>
      </w:pPr>
      <w:r w:rsidRPr="0041682F">
        <w:rPr>
          <w:rFonts w:ascii="Arial" w:hAnsi="Arial" w:cs="Arial"/>
          <w:sz w:val="24"/>
          <w:szCs w:val="24"/>
        </w:rPr>
        <w:t>4</w:t>
      </w:r>
    </w:p>
    <w:p w14:paraId="7820F536" w14:textId="77777777" w:rsidR="0041682F" w:rsidRPr="00BF3578" w:rsidRDefault="0041682F" w:rsidP="0041682F">
      <w:pPr>
        <w:rPr>
          <w:rFonts w:ascii="Arial" w:hAnsi="Arial" w:cs="Arial"/>
          <w:sz w:val="24"/>
          <w:szCs w:val="24"/>
          <w:u w:val="single"/>
        </w:rPr>
      </w:pPr>
      <w:r w:rsidRPr="00BF3578">
        <w:rPr>
          <w:rFonts w:ascii="Arial" w:hAnsi="Arial" w:cs="Arial"/>
          <w:sz w:val="24"/>
          <w:szCs w:val="24"/>
          <w:u w:val="single"/>
        </w:rPr>
        <w:t>Q4 Have you been to Creamfields, reading and or Glastonbury festival ? If so which ones.</w:t>
      </w:r>
    </w:p>
    <w:p w14:paraId="236C0A6F" w14:textId="77777777" w:rsidR="0041682F" w:rsidRPr="0041682F" w:rsidRDefault="0041682F" w:rsidP="0041682F">
      <w:pPr>
        <w:rPr>
          <w:rFonts w:ascii="Arial" w:hAnsi="Arial" w:cs="Arial"/>
          <w:sz w:val="24"/>
          <w:szCs w:val="24"/>
        </w:rPr>
      </w:pPr>
      <w:r w:rsidRPr="0041682F">
        <w:rPr>
          <w:rFonts w:ascii="Arial" w:hAnsi="Arial" w:cs="Arial"/>
          <w:sz w:val="24"/>
          <w:szCs w:val="24"/>
        </w:rPr>
        <w:t>I have been to Reading festival once.</w:t>
      </w:r>
    </w:p>
    <w:p w14:paraId="02D91ADF" w14:textId="77777777" w:rsidR="0041682F" w:rsidRPr="0041682F" w:rsidRDefault="0041682F" w:rsidP="0041682F">
      <w:pPr>
        <w:rPr>
          <w:rFonts w:ascii="Arial" w:hAnsi="Arial" w:cs="Arial"/>
          <w:sz w:val="24"/>
          <w:szCs w:val="24"/>
        </w:rPr>
      </w:pPr>
      <w:r w:rsidRPr="0041682F">
        <w:rPr>
          <w:rFonts w:ascii="Arial" w:hAnsi="Arial" w:cs="Arial"/>
          <w:sz w:val="24"/>
          <w:szCs w:val="24"/>
        </w:rPr>
        <w:t>Reading</w:t>
      </w:r>
    </w:p>
    <w:p w14:paraId="5DE8889E" w14:textId="77777777" w:rsidR="0041682F" w:rsidRPr="0041682F" w:rsidRDefault="0041682F" w:rsidP="0041682F">
      <w:pPr>
        <w:rPr>
          <w:rFonts w:ascii="Arial" w:hAnsi="Arial" w:cs="Arial"/>
          <w:sz w:val="24"/>
          <w:szCs w:val="24"/>
        </w:rPr>
      </w:pPr>
      <w:r w:rsidRPr="0041682F">
        <w:rPr>
          <w:rFonts w:ascii="Arial" w:hAnsi="Arial" w:cs="Arial"/>
          <w:sz w:val="24"/>
          <w:szCs w:val="24"/>
        </w:rPr>
        <w:t>Reading and Creamfields</w:t>
      </w:r>
    </w:p>
    <w:p w14:paraId="3CCE0AAA" w14:textId="77777777" w:rsidR="0041682F" w:rsidRPr="0041682F" w:rsidRDefault="0041682F" w:rsidP="0041682F">
      <w:pPr>
        <w:rPr>
          <w:rFonts w:ascii="Arial" w:hAnsi="Arial" w:cs="Arial"/>
          <w:sz w:val="24"/>
          <w:szCs w:val="24"/>
        </w:rPr>
      </w:pPr>
      <w:r w:rsidRPr="0041682F">
        <w:rPr>
          <w:rFonts w:ascii="Arial" w:hAnsi="Arial" w:cs="Arial"/>
          <w:sz w:val="24"/>
          <w:szCs w:val="24"/>
        </w:rPr>
        <w:lastRenderedPageBreak/>
        <w:t>Vfest and board masters</w:t>
      </w:r>
    </w:p>
    <w:p w14:paraId="477BF080" w14:textId="77777777" w:rsidR="0041682F" w:rsidRPr="0041682F" w:rsidRDefault="0041682F" w:rsidP="0041682F">
      <w:pPr>
        <w:rPr>
          <w:rFonts w:ascii="Arial" w:hAnsi="Arial" w:cs="Arial"/>
          <w:sz w:val="24"/>
          <w:szCs w:val="24"/>
        </w:rPr>
      </w:pPr>
      <w:r w:rsidRPr="0041682F">
        <w:rPr>
          <w:rFonts w:ascii="Arial" w:hAnsi="Arial" w:cs="Arial"/>
          <w:sz w:val="24"/>
          <w:szCs w:val="24"/>
        </w:rPr>
        <w:t>Reading</w:t>
      </w:r>
    </w:p>
    <w:p w14:paraId="78C6490B" w14:textId="77777777" w:rsidR="0041682F" w:rsidRPr="0041682F" w:rsidRDefault="0041682F" w:rsidP="0041682F">
      <w:pPr>
        <w:rPr>
          <w:rFonts w:ascii="Arial" w:hAnsi="Arial" w:cs="Arial"/>
          <w:sz w:val="24"/>
          <w:szCs w:val="24"/>
        </w:rPr>
      </w:pPr>
      <w:r w:rsidRPr="0041682F">
        <w:rPr>
          <w:rFonts w:ascii="Arial" w:hAnsi="Arial" w:cs="Arial"/>
          <w:sz w:val="24"/>
          <w:szCs w:val="24"/>
        </w:rPr>
        <w:t>Reading, Creamfields and vfest</w:t>
      </w:r>
    </w:p>
    <w:p w14:paraId="69ED366F" w14:textId="77777777" w:rsidR="0041682F" w:rsidRPr="0041682F" w:rsidRDefault="0041682F" w:rsidP="0041682F">
      <w:pPr>
        <w:rPr>
          <w:rFonts w:ascii="Arial" w:hAnsi="Arial" w:cs="Arial"/>
          <w:sz w:val="24"/>
          <w:szCs w:val="24"/>
        </w:rPr>
      </w:pPr>
      <w:r w:rsidRPr="0041682F">
        <w:rPr>
          <w:rFonts w:ascii="Arial" w:hAnsi="Arial" w:cs="Arial"/>
          <w:sz w:val="24"/>
          <w:szCs w:val="24"/>
        </w:rPr>
        <w:t>Reading</w:t>
      </w:r>
    </w:p>
    <w:p w14:paraId="4C4E41E0" w14:textId="77777777" w:rsidR="0041682F" w:rsidRPr="0041682F" w:rsidRDefault="0041682F" w:rsidP="0041682F">
      <w:pPr>
        <w:rPr>
          <w:rFonts w:ascii="Arial" w:hAnsi="Arial" w:cs="Arial"/>
          <w:sz w:val="24"/>
          <w:szCs w:val="24"/>
        </w:rPr>
      </w:pPr>
      <w:r w:rsidRPr="0041682F">
        <w:rPr>
          <w:rFonts w:ascii="Arial" w:hAnsi="Arial" w:cs="Arial"/>
          <w:sz w:val="24"/>
          <w:szCs w:val="24"/>
        </w:rPr>
        <w:t>I have not</w:t>
      </w:r>
    </w:p>
    <w:p w14:paraId="71420A62" w14:textId="77777777" w:rsidR="0041682F" w:rsidRPr="0041682F" w:rsidRDefault="0041682F" w:rsidP="0041682F">
      <w:pPr>
        <w:rPr>
          <w:rFonts w:ascii="Arial" w:hAnsi="Arial" w:cs="Arial"/>
          <w:sz w:val="24"/>
          <w:szCs w:val="24"/>
        </w:rPr>
      </w:pPr>
      <w:r w:rsidRPr="0041682F">
        <w:rPr>
          <w:rFonts w:ascii="Arial" w:hAnsi="Arial" w:cs="Arial"/>
          <w:sz w:val="24"/>
          <w:szCs w:val="24"/>
        </w:rPr>
        <w:t>Reading</w:t>
      </w:r>
    </w:p>
    <w:p w14:paraId="0D9553E8" w14:textId="77777777" w:rsidR="0041682F" w:rsidRPr="0041682F" w:rsidRDefault="0041682F" w:rsidP="0041682F">
      <w:pPr>
        <w:rPr>
          <w:rFonts w:ascii="Arial" w:hAnsi="Arial" w:cs="Arial"/>
          <w:sz w:val="24"/>
          <w:szCs w:val="24"/>
        </w:rPr>
      </w:pPr>
      <w:r w:rsidRPr="0041682F">
        <w:rPr>
          <w:rFonts w:ascii="Arial" w:hAnsi="Arial" w:cs="Arial"/>
          <w:sz w:val="24"/>
          <w:szCs w:val="24"/>
        </w:rPr>
        <w:t>Creamfields and reading</w:t>
      </w:r>
    </w:p>
    <w:p w14:paraId="34C099F6" w14:textId="77777777" w:rsidR="0041682F" w:rsidRPr="0041682F" w:rsidRDefault="0041682F" w:rsidP="0041682F">
      <w:pPr>
        <w:rPr>
          <w:rFonts w:ascii="Arial" w:hAnsi="Arial" w:cs="Arial"/>
          <w:sz w:val="24"/>
          <w:szCs w:val="24"/>
        </w:rPr>
      </w:pPr>
      <w:r w:rsidRPr="0041682F">
        <w:rPr>
          <w:rFonts w:ascii="Arial" w:hAnsi="Arial" w:cs="Arial"/>
          <w:sz w:val="24"/>
          <w:szCs w:val="24"/>
        </w:rPr>
        <w:t>Reading twice</w:t>
      </w:r>
    </w:p>
    <w:p w14:paraId="5BDF526D" w14:textId="77777777" w:rsidR="0041682F" w:rsidRPr="00BF3578" w:rsidRDefault="0041682F" w:rsidP="0041682F">
      <w:pPr>
        <w:rPr>
          <w:rFonts w:ascii="Arial" w:hAnsi="Arial" w:cs="Arial"/>
          <w:sz w:val="24"/>
          <w:szCs w:val="24"/>
          <w:u w:val="single"/>
        </w:rPr>
      </w:pPr>
      <w:r w:rsidRPr="00BF3578">
        <w:rPr>
          <w:rFonts w:ascii="Arial" w:hAnsi="Arial" w:cs="Arial"/>
          <w:sz w:val="24"/>
          <w:szCs w:val="24"/>
          <w:u w:val="single"/>
        </w:rPr>
        <w:t>Q5 have you previously or are planning to make use of any of these travel methods to and from music festivals: car sharing, train and coach. If any alternatives can you please state.</w:t>
      </w:r>
    </w:p>
    <w:p w14:paraId="2169F432" w14:textId="77777777" w:rsidR="0041682F" w:rsidRPr="0041682F" w:rsidRDefault="0041682F" w:rsidP="0041682F">
      <w:pPr>
        <w:rPr>
          <w:rFonts w:ascii="Arial" w:hAnsi="Arial" w:cs="Arial"/>
          <w:sz w:val="24"/>
          <w:szCs w:val="24"/>
        </w:rPr>
      </w:pPr>
      <w:r w:rsidRPr="0041682F">
        <w:rPr>
          <w:rFonts w:ascii="Arial" w:hAnsi="Arial" w:cs="Arial"/>
          <w:sz w:val="24"/>
          <w:szCs w:val="24"/>
        </w:rPr>
        <w:t>I have used all three, but I have also had to get a couple of planes and boats to one of the festivals I went to.</w:t>
      </w:r>
    </w:p>
    <w:p w14:paraId="78C9D869" w14:textId="77777777" w:rsidR="0041682F" w:rsidRPr="0041682F" w:rsidRDefault="0041682F" w:rsidP="0041682F">
      <w:pPr>
        <w:rPr>
          <w:rFonts w:ascii="Arial" w:hAnsi="Arial" w:cs="Arial"/>
          <w:sz w:val="24"/>
          <w:szCs w:val="24"/>
        </w:rPr>
      </w:pPr>
      <w:r w:rsidRPr="0041682F">
        <w:rPr>
          <w:rFonts w:ascii="Arial" w:hAnsi="Arial" w:cs="Arial"/>
          <w:sz w:val="24"/>
          <w:szCs w:val="24"/>
        </w:rPr>
        <w:t xml:space="preserve">Car share </w:t>
      </w:r>
    </w:p>
    <w:p w14:paraId="72802176" w14:textId="77777777" w:rsidR="0041682F" w:rsidRPr="0041682F" w:rsidRDefault="0041682F" w:rsidP="0041682F">
      <w:pPr>
        <w:rPr>
          <w:rFonts w:ascii="Arial" w:hAnsi="Arial" w:cs="Arial"/>
          <w:sz w:val="24"/>
          <w:szCs w:val="24"/>
        </w:rPr>
      </w:pPr>
      <w:r w:rsidRPr="0041682F">
        <w:rPr>
          <w:rFonts w:ascii="Arial" w:hAnsi="Arial" w:cs="Arial"/>
          <w:sz w:val="24"/>
          <w:szCs w:val="24"/>
        </w:rPr>
        <w:t>Car sharing</w:t>
      </w:r>
    </w:p>
    <w:p w14:paraId="3890ACAB" w14:textId="77777777" w:rsidR="0041682F" w:rsidRPr="0041682F" w:rsidRDefault="0041682F" w:rsidP="0041682F">
      <w:pPr>
        <w:rPr>
          <w:rFonts w:ascii="Arial" w:hAnsi="Arial" w:cs="Arial"/>
          <w:sz w:val="24"/>
          <w:szCs w:val="24"/>
        </w:rPr>
      </w:pPr>
      <w:r w:rsidRPr="0041682F">
        <w:rPr>
          <w:rFonts w:ascii="Arial" w:hAnsi="Arial" w:cs="Arial"/>
          <w:sz w:val="24"/>
          <w:szCs w:val="24"/>
        </w:rPr>
        <w:t>. I’ve used both coach and car sharing</w:t>
      </w:r>
    </w:p>
    <w:p w14:paraId="213CFF41" w14:textId="77777777" w:rsidR="0041682F" w:rsidRPr="0041682F" w:rsidRDefault="0041682F" w:rsidP="0041682F">
      <w:pPr>
        <w:rPr>
          <w:rFonts w:ascii="Arial" w:hAnsi="Arial" w:cs="Arial"/>
          <w:sz w:val="24"/>
          <w:szCs w:val="24"/>
        </w:rPr>
      </w:pPr>
      <w:r w:rsidRPr="0041682F">
        <w:rPr>
          <w:rFonts w:ascii="Arial" w:hAnsi="Arial" w:cs="Arial"/>
          <w:sz w:val="24"/>
          <w:szCs w:val="24"/>
        </w:rPr>
        <w:t>Car sharing and train</w:t>
      </w:r>
    </w:p>
    <w:p w14:paraId="3C192001" w14:textId="77777777" w:rsidR="0041682F" w:rsidRPr="0041682F" w:rsidRDefault="0041682F" w:rsidP="0041682F">
      <w:pPr>
        <w:rPr>
          <w:rFonts w:ascii="Arial" w:hAnsi="Arial" w:cs="Arial"/>
          <w:sz w:val="24"/>
          <w:szCs w:val="24"/>
        </w:rPr>
      </w:pPr>
      <w:r w:rsidRPr="0041682F">
        <w:rPr>
          <w:rFonts w:ascii="Arial" w:hAnsi="Arial" w:cs="Arial"/>
          <w:sz w:val="24"/>
          <w:szCs w:val="24"/>
        </w:rPr>
        <w:t>Car sharing and train</w:t>
      </w:r>
    </w:p>
    <w:p w14:paraId="2AED9377" w14:textId="77777777" w:rsidR="0041682F" w:rsidRPr="0041682F" w:rsidRDefault="0041682F" w:rsidP="0041682F">
      <w:pPr>
        <w:rPr>
          <w:rFonts w:ascii="Arial" w:hAnsi="Arial" w:cs="Arial"/>
          <w:sz w:val="24"/>
          <w:szCs w:val="24"/>
        </w:rPr>
      </w:pPr>
      <w:r w:rsidRPr="0041682F">
        <w:rPr>
          <w:rFonts w:ascii="Arial" w:hAnsi="Arial" w:cs="Arial"/>
          <w:sz w:val="24"/>
          <w:szCs w:val="24"/>
        </w:rPr>
        <w:t>I’ve used all travel methods previously and probably stick to using coaches and car sharing</w:t>
      </w:r>
    </w:p>
    <w:p w14:paraId="773F128B" w14:textId="77777777" w:rsidR="0041682F" w:rsidRPr="0041682F" w:rsidRDefault="0041682F" w:rsidP="0041682F">
      <w:pPr>
        <w:rPr>
          <w:rFonts w:ascii="Arial" w:hAnsi="Arial" w:cs="Arial"/>
          <w:sz w:val="24"/>
          <w:szCs w:val="24"/>
        </w:rPr>
      </w:pPr>
      <w:r w:rsidRPr="0041682F">
        <w:rPr>
          <w:rFonts w:ascii="Arial" w:hAnsi="Arial" w:cs="Arial"/>
          <w:sz w:val="24"/>
          <w:szCs w:val="24"/>
        </w:rPr>
        <w:t>Coach</w:t>
      </w:r>
    </w:p>
    <w:p w14:paraId="49B7684A" w14:textId="77777777" w:rsidR="0041682F" w:rsidRPr="0041682F" w:rsidRDefault="0041682F" w:rsidP="0041682F">
      <w:pPr>
        <w:rPr>
          <w:rFonts w:ascii="Arial" w:hAnsi="Arial" w:cs="Arial"/>
          <w:sz w:val="24"/>
          <w:szCs w:val="24"/>
        </w:rPr>
      </w:pPr>
      <w:r w:rsidRPr="0041682F">
        <w:rPr>
          <w:rFonts w:ascii="Arial" w:hAnsi="Arial" w:cs="Arial"/>
          <w:sz w:val="24"/>
          <w:szCs w:val="24"/>
        </w:rPr>
        <w:t>. previously used a mini bus, car shared and took a train</w:t>
      </w:r>
    </w:p>
    <w:p w14:paraId="1C28BA39" w14:textId="77777777" w:rsidR="0041682F" w:rsidRPr="0041682F" w:rsidRDefault="0041682F" w:rsidP="0041682F">
      <w:pPr>
        <w:rPr>
          <w:rFonts w:ascii="Arial" w:hAnsi="Arial" w:cs="Arial"/>
          <w:sz w:val="24"/>
          <w:szCs w:val="24"/>
        </w:rPr>
      </w:pPr>
      <w:r w:rsidRPr="0041682F">
        <w:rPr>
          <w:rFonts w:ascii="Arial" w:hAnsi="Arial" w:cs="Arial"/>
          <w:sz w:val="24"/>
          <w:szCs w:val="24"/>
        </w:rPr>
        <w:t>Yes, ive used all of them</w:t>
      </w:r>
    </w:p>
    <w:p w14:paraId="617CE04A" w14:textId="77777777" w:rsidR="0041682F" w:rsidRPr="0041682F" w:rsidRDefault="0041682F" w:rsidP="0041682F">
      <w:pPr>
        <w:rPr>
          <w:rFonts w:ascii="Arial" w:hAnsi="Arial" w:cs="Arial"/>
          <w:sz w:val="24"/>
          <w:szCs w:val="24"/>
        </w:rPr>
      </w:pPr>
      <w:r w:rsidRPr="0041682F">
        <w:rPr>
          <w:rFonts w:ascii="Arial" w:hAnsi="Arial" w:cs="Arial"/>
          <w:sz w:val="24"/>
          <w:szCs w:val="24"/>
        </w:rPr>
        <w:t>Car share</w:t>
      </w:r>
    </w:p>
    <w:p w14:paraId="61BAA344" w14:textId="012E19E2" w:rsidR="0041682F" w:rsidRPr="0041682F" w:rsidRDefault="0041682F" w:rsidP="0041682F">
      <w:pPr>
        <w:rPr>
          <w:rFonts w:ascii="Arial" w:hAnsi="Arial" w:cs="Arial"/>
          <w:sz w:val="24"/>
          <w:szCs w:val="24"/>
        </w:rPr>
      </w:pPr>
      <w:r w:rsidRPr="0041682F">
        <w:rPr>
          <w:rFonts w:ascii="Arial" w:hAnsi="Arial" w:cs="Arial"/>
          <w:sz w:val="24"/>
          <w:szCs w:val="24"/>
        </w:rPr>
        <w:t>Car sharing and train</w:t>
      </w:r>
    </w:p>
    <w:p w14:paraId="5016601D" w14:textId="77777777" w:rsidR="0041682F" w:rsidRPr="00BF3578" w:rsidRDefault="0041682F" w:rsidP="0041682F">
      <w:pPr>
        <w:rPr>
          <w:rFonts w:ascii="Arial" w:hAnsi="Arial" w:cs="Arial"/>
          <w:sz w:val="24"/>
          <w:szCs w:val="24"/>
          <w:u w:val="single"/>
        </w:rPr>
      </w:pPr>
      <w:r w:rsidRPr="00BF3578">
        <w:rPr>
          <w:rFonts w:ascii="Arial" w:hAnsi="Arial" w:cs="Arial"/>
          <w:sz w:val="24"/>
          <w:szCs w:val="24"/>
          <w:u w:val="single"/>
        </w:rPr>
        <w:t>Q6 do you usually camp at the festivals you attend? If not, what alternate arrangements do you make ?</w:t>
      </w:r>
    </w:p>
    <w:p w14:paraId="05720E68" w14:textId="77777777" w:rsidR="0041682F" w:rsidRPr="0041682F" w:rsidRDefault="0041682F" w:rsidP="0041682F">
      <w:pPr>
        <w:rPr>
          <w:rFonts w:ascii="Arial" w:hAnsi="Arial" w:cs="Arial"/>
          <w:sz w:val="24"/>
          <w:szCs w:val="24"/>
        </w:rPr>
      </w:pPr>
      <w:r w:rsidRPr="0041682F">
        <w:rPr>
          <w:rFonts w:ascii="Arial" w:hAnsi="Arial" w:cs="Arial"/>
          <w:sz w:val="24"/>
          <w:szCs w:val="24"/>
        </w:rPr>
        <w:t>I usually camp but I have also stayed in a rented-out holiday home and a hotel which I prefer</w:t>
      </w:r>
    </w:p>
    <w:p w14:paraId="039F6568" w14:textId="77777777" w:rsidR="0041682F" w:rsidRPr="0041682F" w:rsidRDefault="0041682F" w:rsidP="0041682F">
      <w:pPr>
        <w:rPr>
          <w:rFonts w:ascii="Arial" w:hAnsi="Arial" w:cs="Arial"/>
          <w:sz w:val="24"/>
          <w:szCs w:val="24"/>
        </w:rPr>
      </w:pPr>
      <w:r w:rsidRPr="0041682F">
        <w:rPr>
          <w:rFonts w:ascii="Arial" w:hAnsi="Arial" w:cs="Arial"/>
          <w:sz w:val="24"/>
          <w:szCs w:val="24"/>
        </w:rPr>
        <w:t>Yes, I camp</w:t>
      </w:r>
    </w:p>
    <w:p w14:paraId="1501EE0C" w14:textId="77777777" w:rsidR="0041682F" w:rsidRPr="0041682F" w:rsidRDefault="0041682F" w:rsidP="0041682F">
      <w:pPr>
        <w:rPr>
          <w:rFonts w:ascii="Arial" w:hAnsi="Arial" w:cs="Arial"/>
          <w:sz w:val="24"/>
          <w:szCs w:val="24"/>
        </w:rPr>
      </w:pPr>
      <w:r w:rsidRPr="0041682F">
        <w:rPr>
          <w:rFonts w:ascii="Arial" w:hAnsi="Arial" w:cs="Arial"/>
          <w:sz w:val="24"/>
          <w:szCs w:val="24"/>
        </w:rPr>
        <w:t>Yes, both festivals I have been to, I have camped in the festival using a tent.</w:t>
      </w:r>
    </w:p>
    <w:p w14:paraId="0615FCBB" w14:textId="77777777" w:rsidR="0041682F" w:rsidRPr="0041682F" w:rsidRDefault="0041682F" w:rsidP="0041682F">
      <w:pPr>
        <w:rPr>
          <w:rFonts w:ascii="Arial" w:hAnsi="Arial" w:cs="Arial"/>
          <w:sz w:val="24"/>
          <w:szCs w:val="24"/>
        </w:rPr>
      </w:pPr>
      <w:r w:rsidRPr="0041682F">
        <w:rPr>
          <w:rFonts w:ascii="Arial" w:hAnsi="Arial" w:cs="Arial"/>
          <w:sz w:val="24"/>
          <w:szCs w:val="24"/>
        </w:rPr>
        <w:t>Yes, usually camp</w:t>
      </w:r>
      <w:r w:rsidRPr="0041682F">
        <w:rPr>
          <w:rFonts w:ascii="Arial" w:hAnsi="Arial" w:cs="Arial"/>
          <w:sz w:val="24"/>
          <w:szCs w:val="24"/>
        </w:rPr>
        <w:tab/>
      </w:r>
    </w:p>
    <w:p w14:paraId="148D5885" w14:textId="77777777" w:rsidR="0041682F" w:rsidRPr="0041682F" w:rsidRDefault="0041682F" w:rsidP="0041682F">
      <w:pPr>
        <w:rPr>
          <w:rFonts w:ascii="Arial" w:hAnsi="Arial" w:cs="Arial"/>
          <w:sz w:val="24"/>
          <w:szCs w:val="24"/>
        </w:rPr>
      </w:pPr>
      <w:r w:rsidRPr="0041682F">
        <w:rPr>
          <w:rFonts w:ascii="Arial" w:hAnsi="Arial" w:cs="Arial"/>
          <w:sz w:val="24"/>
          <w:szCs w:val="24"/>
        </w:rPr>
        <w:lastRenderedPageBreak/>
        <w:t xml:space="preserve"> I’ve camped once and stayed in a hotel once</w:t>
      </w:r>
    </w:p>
    <w:p w14:paraId="0D899DD7" w14:textId="77777777" w:rsidR="0041682F" w:rsidRPr="0041682F" w:rsidRDefault="0041682F" w:rsidP="0041682F">
      <w:pPr>
        <w:rPr>
          <w:rFonts w:ascii="Arial" w:hAnsi="Arial" w:cs="Arial"/>
          <w:sz w:val="24"/>
          <w:szCs w:val="24"/>
        </w:rPr>
      </w:pPr>
      <w:r w:rsidRPr="0041682F">
        <w:rPr>
          <w:rFonts w:ascii="Arial" w:hAnsi="Arial" w:cs="Arial"/>
          <w:sz w:val="24"/>
          <w:szCs w:val="24"/>
        </w:rPr>
        <w:t>Yes, I camp</w:t>
      </w:r>
    </w:p>
    <w:p w14:paraId="73790B6E" w14:textId="77777777" w:rsidR="0041682F" w:rsidRPr="0041682F" w:rsidRDefault="0041682F" w:rsidP="0041682F">
      <w:pPr>
        <w:rPr>
          <w:rFonts w:ascii="Arial" w:hAnsi="Arial" w:cs="Arial"/>
          <w:sz w:val="24"/>
          <w:szCs w:val="24"/>
        </w:rPr>
      </w:pPr>
      <w:r w:rsidRPr="0041682F">
        <w:rPr>
          <w:rFonts w:ascii="Arial" w:hAnsi="Arial" w:cs="Arial"/>
          <w:sz w:val="24"/>
          <w:szCs w:val="24"/>
        </w:rPr>
        <w:t>Usually camp, prefer to camp I’ve been to festivals that were not camping and just stayed in hotels and it wasn’t as enjoyable as camping festivals</w:t>
      </w:r>
    </w:p>
    <w:p w14:paraId="05B8825C" w14:textId="77777777" w:rsidR="0041682F" w:rsidRPr="0041682F" w:rsidRDefault="0041682F" w:rsidP="0041682F">
      <w:pPr>
        <w:rPr>
          <w:rFonts w:ascii="Arial" w:hAnsi="Arial" w:cs="Arial"/>
          <w:sz w:val="24"/>
          <w:szCs w:val="24"/>
        </w:rPr>
      </w:pPr>
      <w:r w:rsidRPr="0041682F">
        <w:rPr>
          <w:rFonts w:ascii="Arial" w:hAnsi="Arial" w:cs="Arial"/>
          <w:sz w:val="24"/>
          <w:szCs w:val="24"/>
        </w:rPr>
        <w:t>Usually camp</w:t>
      </w:r>
    </w:p>
    <w:p w14:paraId="126DBF98" w14:textId="77777777" w:rsidR="0041682F" w:rsidRPr="0041682F" w:rsidRDefault="0041682F" w:rsidP="0041682F">
      <w:pPr>
        <w:rPr>
          <w:rFonts w:ascii="Arial" w:hAnsi="Arial" w:cs="Arial"/>
          <w:sz w:val="24"/>
          <w:szCs w:val="24"/>
        </w:rPr>
      </w:pPr>
      <w:r w:rsidRPr="0041682F">
        <w:rPr>
          <w:rFonts w:ascii="Arial" w:hAnsi="Arial" w:cs="Arial"/>
          <w:sz w:val="24"/>
          <w:szCs w:val="24"/>
        </w:rPr>
        <w:t>Usually yes, however, previous festivals I’ve been to I have stayed in a nearby hotel</w:t>
      </w:r>
    </w:p>
    <w:p w14:paraId="175BD83A" w14:textId="77777777" w:rsidR="0041682F" w:rsidRPr="0041682F" w:rsidRDefault="0041682F" w:rsidP="0041682F">
      <w:pPr>
        <w:rPr>
          <w:rFonts w:ascii="Arial" w:hAnsi="Arial" w:cs="Arial"/>
          <w:sz w:val="24"/>
          <w:szCs w:val="24"/>
        </w:rPr>
      </w:pPr>
      <w:r w:rsidRPr="0041682F">
        <w:rPr>
          <w:rFonts w:ascii="Arial" w:hAnsi="Arial" w:cs="Arial"/>
          <w:sz w:val="24"/>
          <w:szCs w:val="24"/>
        </w:rPr>
        <w:t>Yes, I usually camp but if there's no option to then I use a train</w:t>
      </w:r>
    </w:p>
    <w:p w14:paraId="3982F0C7" w14:textId="77777777" w:rsidR="0041682F" w:rsidRPr="0041682F" w:rsidRDefault="0041682F" w:rsidP="0041682F">
      <w:pPr>
        <w:rPr>
          <w:rFonts w:ascii="Arial" w:hAnsi="Arial" w:cs="Arial"/>
          <w:sz w:val="24"/>
          <w:szCs w:val="24"/>
        </w:rPr>
      </w:pPr>
      <w:r w:rsidRPr="0041682F">
        <w:rPr>
          <w:rFonts w:ascii="Arial" w:hAnsi="Arial" w:cs="Arial"/>
          <w:sz w:val="24"/>
          <w:szCs w:val="24"/>
        </w:rPr>
        <w:t>I camp</w:t>
      </w:r>
    </w:p>
    <w:p w14:paraId="6F5BD59C" w14:textId="77777777" w:rsidR="0041682F" w:rsidRPr="0041682F" w:rsidRDefault="0041682F" w:rsidP="0041682F">
      <w:pPr>
        <w:rPr>
          <w:rFonts w:ascii="Arial" w:hAnsi="Arial" w:cs="Arial"/>
          <w:sz w:val="24"/>
          <w:szCs w:val="24"/>
        </w:rPr>
      </w:pPr>
      <w:r w:rsidRPr="0041682F">
        <w:rPr>
          <w:rFonts w:ascii="Arial" w:hAnsi="Arial" w:cs="Arial"/>
          <w:sz w:val="24"/>
          <w:szCs w:val="24"/>
        </w:rPr>
        <w:t>have camped at 2 rented Airbnb for one</w:t>
      </w:r>
    </w:p>
    <w:p w14:paraId="311EC147" w14:textId="77777777" w:rsidR="0041682F" w:rsidRPr="00BF3578" w:rsidRDefault="0041682F" w:rsidP="0041682F">
      <w:pPr>
        <w:rPr>
          <w:rFonts w:ascii="Arial" w:hAnsi="Arial" w:cs="Arial"/>
          <w:sz w:val="24"/>
          <w:szCs w:val="24"/>
          <w:u w:val="single"/>
        </w:rPr>
      </w:pPr>
      <w:r w:rsidRPr="00BF3578">
        <w:rPr>
          <w:rFonts w:ascii="Arial" w:hAnsi="Arial" w:cs="Arial"/>
          <w:sz w:val="24"/>
          <w:szCs w:val="24"/>
          <w:u w:val="single"/>
        </w:rPr>
        <w:t>Q7 If you do camp, do you take your tent home with you?</w:t>
      </w:r>
    </w:p>
    <w:p w14:paraId="03E98129" w14:textId="77777777" w:rsidR="0041682F" w:rsidRPr="0041682F" w:rsidRDefault="0041682F" w:rsidP="0041682F">
      <w:pPr>
        <w:rPr>
          <w:rFonts w:ascii="Arial" w:hAnsi="Arial" w:cs="Arial"/>
          <w:sz w:val="24"/>
          <w:szCs w:val="24"/>
        </w:rPr>
      </w:pPr>
      <w:r w:rsidRPr="0041682F">
        <w:rPr>
          <w:rFonts w:ascii="Arial" w:hAnsi="Arial" w:cs="Arial"/>
          <w:sz w:val="24"/>
          <w:szCs w:val="24"/>
        </w:rPr>
        <w:t>No, never I always leave the tent there. I will only buy a cheap tent for the festival because I know I won’t be bringing it back with me.</w:t>
      </w:r>
    </w:p>
    <w:p w14:paraId="72C1ED3E" w14:textId="7C7AE953" w:rsidR="0041682F" w:rsidRPr="0041682F" w:rsidRDefault="0041682F" w:rsidP="0041682F">
      <w:pPr>
        <w:rPr>
          <w:rFonts w:ascii="Arial" w:hAnsi="Arial" w:cs="Arial"/>
          <w:sz w:val="24"/>
          <w:szCs w:val="24"/>
        </w:rPr>
      </w:pPr>
      <w:r w:rsidRPr="0041682F">
        <w:rPr>
          <w:rFonts w:ascii="Arial" w:hAnsi="Arial" w:cs="Arial"/>
          <w:sz w:val="24"/>
          <w:szCs w:val="24"/>
        </w:rPr>
        <w:t>No, I leave my tent as its less to carry</w:t>
      </w:r>
    </w:p>
    <w:p w14:paraId="14B74BD4" w14:textId="77777777" w:rsidR="0041682F" w:rsidRPr="0041682F" w:rsidRDefault="0041682F" w:rsidP="0041682F">
      <w:pPr>
        <w:rPr>
          <w:rFonts w:ascii="Arial" w:hAnsi="Arial" w:cs="Arial"/>
          <w:sz w:val="24"/>
          <w:szCs w:val="24"/>
        </w:rPr>
      </w:pPr>
      <w:r w:rsidRPr="0041682F">
        <w:rPr>
          <w:rFonts w:ascii="Arial" w:hAnsi="Arial" w:cs="Arial"/>
          <w:sz w:val="24"/>
          <w:szCs w:val="24"/>
        </w:rPr>
        <w:t>Yes, I feel like it’s a waste of money leaving the tent, as well as it being damaging to the environment leaving it there.</w:t>
      </w:r>
    </w:p>
    <w:p w14:paraId="56E4B17F" w14:textId="77777777" w:rsidR="0041682F" w:rsidRPr="0041682F" w:rsidRDefault="0041682F" w:rsidP="0041682F">
      <w:pPr>
        <w:rPr>
          <w:rFonts w:ascii="Arial" w:hAnsi="Arial" w:cs="Arial"/>
          <w:sz w:val="24"/>
          <w:szCs w:val="24"/>
        </w:rPr>
      </w:pPr>
      <w:r w:rsidRPr="0041682F">
        <w:rPr>
          <w:rFonts w:ascii="Arial" w:hAnsi="Arial" w:cs="Arial"/>
          <w:sz w:val="24"/>
          <w:szCs w:val="24"/>
        </w:rPr>
        <w:t>Heavily dependent on the condition of the tent</w:t>
      </w:r>
    </w:p>
    <w:p w14:paraId="1E7A38CB" w14:textId="77777777" w:rsidR="0041682F" w:rsidRPr="0041682F" w:rsidRDefault="0041682F" w:rsidP="0041682F">
      <w:pPr>
        <w:rPr>
          <w:rFonts w:ascii="Arial" w:hAnsi="Arial" w:cs="Arial"/>
          <w:sz w:val="24"/>
          <w:szCs w:val="24"/>
        </w:rPr>
      </w:pPr>
      <w:r w:rsidRPr="0041682F">
        <w:rPr>
          <w:rFonts w:ascii="Arial" w:hAnsi="Arial" w:cs="Arial"/>
          <w:sz w:val="24"/>
          <w:szCs w:val="24"/>
        </w:rPr>
        <w:t>Yes</w:t>
      </w:r>
    </w:p>
    <w:p w14:paraId="51E18D8D" w14:textId="77777777" w:rsidR="0041682F" w:rsidRPr="0041682F" w:rsidRDefault="0041682F" w:rsidP="0041682F">
      <w:pPr>
        <w:rPr>
          <w:rFonts w:ascii="Arial" w:hAnsi="Arial" w:cs="Arial"/>
          <w:sz w:val="24"/>
          <w:szCs w:val="24"/>
        </w:rPr>
      </w:pPr>
      <w:r w:rsidRPr="0041682F">
        <w:rPr>
          <w:rFonts w:ascii="Arial" w:hAnsi="Arial" w:cs="Arial"/>
          <w:sz w:val="24"/>
          <w:szCs w:val="24"/>
        </w:rPr>
        <w:t>Yes</w:t>
      </w:r>
    </w:p>
    <w:p w14:paraId="550030D7" w14:textId="77777777" w:rsidR="0041682F" w:rsidRPr="0041682F" w:rsidRDefault="0041682F" w:rsidP="0041682F">
      <w:pPr>
        <w:rPr>
          <w:rFonts w:ascii="Arial" w:hAnsi="Arial" w:cs="Arial"/>
          <w:sz w:val="24"/>
          <w:szCs w:val="24"/>
        </w:rPr>
      </w:pPr>
      <w:r w:rsidRPr="0041682F">
        <w:rPr>
          <w:rFonts w:ascii="Arial" w:hAnsi="Arial" w:cs="Arial"/>
          <w:sz w:val="24"/>
          <w:szCs w:val="24"/>
        </w:rPr>
        <w:t>Sometimes depends how expensive it is and if I’m sharing it with loads of people</w:t>
      </w:r>
    </w:p>
    <w:p w14:paraId="035E810D" w14:textId="77777777" w:rsidR="0041682F" w:rsidRPr="0041682F" w:rsidRDefault="0041682F" w:rsidP="0041682F">
      <w:pPr>
        <w:rPr>
          <w:rFonts w:ascii="Arial" w:hAnsi="Arial" w:cs="Arial"/>
          <w:sz w:val="24"/>
          <w:szCs w:val="24"/>
        </w:rPr>
      </w:pPr>
      <w:r w:rsidRPr="0041682F">
        <w:rPr>
          <w:rFonts w:ascii="Arial" w:hAnsi="Arial" w:cs="Arial"/>
          <w:sz w:val="24"/>
          <w:szCs w:val="24"/>
        </w:rPr>
        <w:t>No</w:t>
      </w:r>
    </w:p>
    <w:p w14:paraId="5B897423" w14:textId="77777777" w:rsidR="0041682F" w:rsidRPr="0041682F" w:rsidRDefault="0041682F" w:rsidP="0041682F">
      <w:pPr>
        <w:rPr>
          <w:rFonts w:ascii="Arial" w:hAnsi="Arial" w:cs="Arial"/>
          <w:sz w:val="24"/>
          <w:szCs w:val="24"/>
        </w:rPr>
      </w:pPr>
      <w:r w:rsidRPr="0041682F">
        <w:rPr>
          <w:rFonts w:ascii="Arial" w:hAnsi="Arial" w:cs="Arial"/>
          <w:sz w:val="24"/>
          <w:szCs w:val="24"/>
        </w:rPr>
        <w:t>Yes, I do</w:t>
      </w:r>
    </w:p>
    <w:p w14:paraId="43394732" w14:textId="77777777" w:rsidR="0041682F" w:rsidRPr="0041682F" w:rsidRDefault="0041682F" w:rsidP="0041682F">
      <w:pPr>
        <w:rPr>
          <w:rFonts w:ascii="Arial" w:hAnsi="Arial" w:cs="Arial"/>
          <w:sz w:val="24"/>
          <w:szCs w:val="24"/>
        </w:rPr>
      </w:pPr>
      <w:r w:rsidRPr="0041682F">
        <w:rPr>
          <w:rFonts w:ascii="Arial" w:hAnsi="Arial" w:cs="Arial"/>
          <w:sz w:val="24"/>
          <w:szCs w:val="24"/>
        </w:rPr>
        <w:t>Most times yes, sometimes the tent is damaged, so we leave it at the festival</w:t>
      </w:r>
    </w:p>
    <w:p w14:paraId="076D12E6" w14:textId="77777777" w:rsidR="0041682F" w:rsidRPr="0041682F" w:rsidRDefault="0041682F" w:rsidP="0041682F">
      <w:pPr>
        <w:rPr>
          <w:rFonts w:ascii="Arial" w:hAnsi="Arial" w:cs="Arial"/>
          <w:sz w:val="24"/>
          <w:szCs w:val="24"/>
        </w:rPr>
      </w:pPr>
      <w:r w:rsidRPr="0041682F">
        <w:rPr>
          <w:rFonts w:ascii="Arial" w:hAnsi="Arial" w:cs="Arial"/>
          <w:sz w:val="24"/>
          <w:szCs w:val="24"/>
        </w:rPr>
        <w:t>Yes, I try to</w:t>
      </w:r>
      <w:r w:rsidRPr="0041682F">
        <w:rPr>
          <w:rFonts w:ascii="Arial" w:hAnsi="Arial" w:cs="Arial"/>
          <w:sz w:val="24"/>
          <w:szCs w:val="24"/>
        </w:rPr>
        <w:tab/>
      </w:r>
    </w:p>
    <w:p w14:paraId="7E7AAAD6" w14:textId="77777777" w:rsidR="0041682F" w:rsidRPr="0041682F" w:rsidRDefault="0041682F" w:rsidP="0041682F">
      <w:pPr>
        <w:rPr>
          <w:rFonts w:ascii="Arial" w:hAnsi="Arial" w:cs="Arial"/>
          <w:sz w:val="24"/>
          <w:szCs w:val="24"/>
        </w:rPr>
      </w:pPr>
      <w:r w:rsidRPr="0041682F">
        <w:rPr>
          <w:rFonts w:ascii="Arial" w:hAnsi="Arial" w:cs="Arial"/>
          <w:sz w:val="24"/>
          <w:szCs w:val="24"/>
        </w:rPr>
        <w:t>I would like to, but it usually end up getting broken so leave it there</w:t>
      </w:r>
    </w:p>
    <w:p w14:paraId="42F8D72B" w14:textId="77777777" w:rsidR="0041682F" w:rsidRPr="00BF3578" w:rsidRDefault="0041682F" w:rsidP="0041682F">
      <w:pPr>
        <w:rPr>
          <w:rFonts w:ascii="Arial" w:hAnsi="Arial" w:cs="Arial"/>
          <w:sz w:val="24"/>
          <w:szCs w:val="24"/>
          <w:u w:val="single"/>
        </w:rPr>
      </w:pPr>
      <w:r w:rsidRPr="00BF3578">
        <w:rPr>
          <w:rFonts w:ascii="Arial" w:hAnsi="Arial" w:cs="Arial"/>
          <w:sz w:val="24"/>
          <w:szCs w:val="24"/>
          <w:u w:val="single"/>
        </w:rPr>
        <w:t>Q8  How do you dispose of your waste at festivals?  For example, cans and plastics.</w:t>
      </w:r>
    </w:p>
    <w:p w14:paraId="5F63572C" w14:textId="77777777" w:rsidR="0041682F" w:rsidRPr="0041682F" w:rsidRDefault="0041682F" w:rsidP="0041682F">
      <w:pPr>
        <w:rPr>
          <w:rFonts w:ascii="Arial" w:hAnsi="Arial" w:cs="Arial"/>
          <w:sz w:val="24"/>
          <w:szCs w:val="24"/>
        </w:rPr>
      </w:pPr>
      <w:r w:rsidRPr="0041682F">
        <w:rPr>
          <w:rFonts w:ascii="Arial" w:hAnsi="Arial" w:cs="Arial"/>
          <w:sz w:val="24"/>
          <w:szCs w:val="24"/>
        </w:rPr>
        <w:t>I would try to use a bin but truthfully I usually just leave them anywhere on the floor in the field because there’s never enough bins or the ones there are full.</w:t>
      </w:r>
    </w:p>
    <w:p w14:paraId="011428ED" w14:textId="77777777" w:rsidR="0041682F" w:rsidRPr="0041682F" w:rsidRDefault="0041682F" w:rsidP="0041682F">
      <w:pPr>
        <w:rPr>
          <w:rFonts w:ascii="Arial" w:hAnsi="Arial" w:cs="Arial"/>
          <w:sz w:val="24"/>
          <w:szCs w:val="24"/>
        </w:rPr>
      </w:pPr>
      <w:r w:rsidRPr="0041682F">
        <w:rPr>
          <w:rFonts w:ascii="Arial" w:hAnsi="Arial" w:cs="Arial"/>
          <w:sz w:val="24"/>
          <w:szCs w:val="24"/>
        </w:rPr>
        <w:t>Using the correct recycling bins provided Or I dispose of plastic bottles by giving them to the people who work at the festival, walking around collecting rubbish</w:t>
      </w:r>
    </w:p>
    <w:p w14:paraId="7D72BBD3" w14:textId="77777777" w:rsidR="0041682F" w:rsidRPr="0041682F" w:rsidRDefault="0041682F" w:rsidP="0041682F">
      <w:pPr>
        <w:rPr>
          <w:rFonts w:ascii="Arial" w:hAnsi="Arial" w:cs="Arial"/>
          <w:sz w:val="24"/>
          <w:szCs w:val="24"/>
        </w:rPr>
      </w:pPr>
      <w:r w:rsidRPr="0041682F">
        <w:rPr>
          <w:rFonts w:ascii="Arial" w:hAnsi="Arial" w:cs="Arial"/>
          <w:sz w:val="24"/>
          <w:szCs w:val="24"/>
        </w:rPr>
        <w:t>I try to dispose everything in the bins, but i do occasionally leave the odd bit of rubbish on the floor</w:t>
      </w:r>
    </w:p>
    <w:p w14:paraId="359C828B" w14:textId="1F9C2C00" w:rsidR="0041682F" w:rsidRPr="0041682F" w:rsidRDefault="0041682F" w:rsidP="0041682F">
      <w:pPr>
        <w:rPr>
          <w:rFonts w:ascii="Arial" w:hAnsi="Arial" w:cs="Arial"/>
          <w:sz w:val="24"/>
          <w:szCs w:val="24"/>
        </w:rPr>
      </w:pPr>
      <w:r w:rsidRPr="0041682F">
        <w:rPr>
          <w:rFonts w:ascii="Arial" w:hAnsi="Arial" w:cs="Arial"/>
          <w:sz w:val="24"/>
          <w:szCs w:val="24"/>
        </w:rPr>
        <w:t>I try to use the facilities at the festivals if not around the campsite</w:t>
      </w:r>
    </w:p>
    <w:p w14:paraId="5048DB4C" w14:textId="77777777" w:rsidR="0041682F" w:rsidRPr="0041682F" w:rsidRDefault="0041682F" w:rsidP="0041682F">
      <w:pPr>
        <w:rPr>
          <w:rFonts w:ascii="Arial" w:hAnsi="Arial" w:cs="Arial"/>
          <w:sz w:val="24"/>
          <w:szCs w:val="24"/>
        </w:rPr>
      </w:pPr>
      <w:r w:rsidRPr="0041682F">
        <w:rPr>
          <w:rFonts w:ascii="Arial" w:hAnsi="Arial" w:cs="Arial"/>
          <w:sz w:val="24"/>
          <w:szCs w:val="24"/>
        </w:rPr>
        <w:lastRenderedPageBreak/>
        <w:t>In bins or recycling points</w:t>
      </w:r>
    </w:p>
    <w:p w14:paraId="1611D36B" w14:textId="55935312" w:rsidR="0041682F" w:rsidRPr="0041682F" w:rsidRDefault="0041682F" w:rsidP="0041682F">
      <w:pPr>
        <w:rPr>
          <w:rFonts w:ascii="Arial" w:hAnsi="Arial" w:cs="Arial"/>
          <w:sz w:val="24"/>
          <w:szCs w:val="24"/>
        </w:rPr>
      </w:pPr>
      <w:r w:rsidRPr="0041682F">
        <w:rPr>
          <w:rFonts w:ascii="Arial" w:hAnsi="Arial" w:cs="Arial"/>
          <w:sz w:val="24"/>
          <w:szCs w:val="24"/>
        </w:rPr>
        <w:t>Try my best to put them in bags and not litter, but bins are hard to come by on the campsite</w:t>
      </w:r>
    </w:p>
    <w:p w14:paraId="44E87D6C" w14:textId="77777777" w:rsidR="0041682F" w:rsidRPr="0041682F" w:rsidRDefault="0041682F" w:rsidP="0041682F">
      <w:pPr>
        <w:rPr>
          <w:rFonts w:ascii="Arial" w:hAnsi="Arial" w:cs="Arial"/>
          <w:sz w:val="24"/>
          <w:szCs w:val="24"/>
        </w:rPr>
      </w:pPr>
      <w:r w:rsidRPr="0041682F">
        <w:rPr>
          <w:rFonts w:ascii="Arial" w:hAnsi="Arial" w:cs="Arial"/>
          <w:sz w:val="24"/>
          <w:szCs w:val="24"/>
        </w:rPr>
        <w:t>We take big bin bags and sometimes leave one or two bags there so it’s easy for festival volunteers to collect or take a bag home in the car with us</w:t>
      </w:r>
    </w:p>
    <w:p w14:paraId="26207200" w14:textId="77777777" w:rsidR="0041682F" w:rsidRPr="0041682F" w:rsidRDefault="0041682F" w:rsidP="0041682F">
      <w:pPr>
        <w:rPr>
          <w:rFonts w:ascii="Arial" w:hAnsi="Arial" w:cs="Arial"/>
          <w:sz w:val="24"/>
          <w:szCs w:val="24"/>
        </w:rPr>
      </w:pPr>
      <w:r w:rsidRPr="0041682F">
        <w:rPr>
          <w:rFonts w:ascii="Arial" w:hAnsi="Arial" w:cs="Arial"/>
          <w:sz w:val="24"/>
          <w:szCs w:val="24"/>
        </w:rPr>
        <w:t>Use a bin liner</w:t>
      </w:r>
    </w:p>
    <w:p w14:paraId="45C234B4" w14:textId="77777777" w:rsidR="0041682F" w:rsidRPr="0041682F" w:rsidRDefault="0041682F" w:rsidP="0041682F">
      <w:pPr>
        <w:rPr>
          <w:rFonts w:ascii="Arial" w:hAnsi="Arial" w:cs="Arial"/>
          <w:sz w:val="24"/>
          <w:szCs w:val="24"/>
        </w:rPr>
      </w:pPr>
      <w:r w:rsidRPr="0041682F">
        <w:rPr>
          <w:rFonts w:ascii="Arial" w:hAnsi="Arial" w:cs="Arial"/>
          <w:sz w:val="24"/>
          <w:szCs w:val="24"/>
        </w:rPr>
        <w:t>. in the festivals I’ve been to they have supplied us with black bags which in return if you give in, you had £5. So, I’ve used black bags to collect all my rubbish</w:t>
      </w:r>
    </w:p>
    <w:p w14:paraId="466CBAE7" w14:textId="77777777" w:rsidR="0041682F" w:rsidRPr="0041682F" w:rsidRDefault="0041682F" w:rsidP="0041682F">
      <w:pPr>
        <w:rPr>
          <w:rFonts w:ascii="Arial" w:hAnsi="Arial" w:cs="Arial"/>
          <w:sz w:val="24"/>
          <w:szCs w:val="24"/>
        </w:rPr>
      </w:pPr>
      <w:r w:rsidRPr="0041682F">
        <w:rPr>
          <w:rFonts w:ascii="Arial" w:hAnsi="Arial" w:cs="Arial"/>
          <w:sz w:val="24"/>
          <w:szCs w:val="24"/>
        </w:rPr>
        <w:t>We put them in the bins provided throughout the festival but when it comes to the end then we just put the rubbish in plastic bags</w:t>
      </w:r>
    </w:p>
    <w:p w14:paraId="544AFDC4" w14:textId="77777777" w:rsidR="0041682F" w:rsidRPr="0041682F" w:rsidRDefault="0041682F" w:rsidP="0041682F">
      <w:pPr>
        <w:rPr>
          <w:rFonts w:ascii="Arial" w:hAnsi="Arial" w:cs="Arial"/>
          <w:sz w:val="24"/>
          <w:szCs w:val="24"/>
        </w:rPr>
      </w:pPr>
      <w:r w:rsidRPr="0041682F">
        <w:rPr>
          <w:rFonts w:ascii="Arial" w:hAnsi="Arial" w:cs="Arial"/>
          <w:sz w:val="24"/>
          <w:szCs w:val="24"/>
        </w:rPr>
        <w:t>Collect in bin bags</w:t>
      </w:r>
    </w:p>
    <w:p w14:paraId="5BF63DD7" w14:textId="77777777" w:rsidR="0041682F" w:rsidRPr="0041682F" w:rsidRDefault="0041682F" w:rsidP="0041682F">
      <w:pPr>
        <w:rPr>
          <w:rFonts w:ascii="Arial" w:hAnsi="Arial" w:cs="Arial"/>
          <w:sz w:val="24"/>
          <w:szCs w:val="24"/>
        </w:rPr>
      </w:pPr>
      <w:r w:rsidRPr="0041682F">
        <w:rPr>
          <w:rFonts w:ascii="Arial" w:hAnsi="Arial" w:cs="Arial"/>
          <w:sz w:val="24"/>
          <w:szCs w:val="24"/>
        </w:rPr>
        <w:t>Yes, I use recycling bins as I feel bad in regard to the environment. You see lots of cans and stuff lying around. so, I make sure I dispose of mine properly</w:t>
      </w:r>
    </w:p>
    <w:p w14:paraId="10AF41B1" w14:textId="77777777" w:rsidR="0041682F" w:rsidRPr="00BF3578" w:rsidRDefault="0041682F" w:rsidP="0041682F">
      <w:pPr>
        <w:rPr>
          <w:rFonts w:ascii="Arial" w:hAnsi="Arial" w:cs="Arial"/>
          <w:sz w:val="24"/>
          <w:szCs w:val="24"/>
          <w:u w:val="single"/>
        </w:rPr>
      </w:pPr>
      <w:r w:rsidRPr="00BF3578">
        <w:rPr>
          <w:rFonts w:ascii="Arial" w:hAnsi="Arial" w:cs="Arial"/>
          <w:sz w:val="24"/>
          <w:szCs w:val="24"/>
          <w:u w:val="single"/>
        </w:rPr>
        <w:t>Q9 Do you use emergency charges at music festivals?</w:t>
      </w:r>
    </w:p>
    <w:p w14:paraId="2E77DBF3" w14:textId="77777777" w:rsidR="0041682F" w:rsidRPr="0041682F" w:rsidRDefault="0041682F" w:rsidP="0041682F">
      <w:pPr>
        <w:rPr>
          <w:rFonts w:ascii="Arial" w:hAnsi="Arial" w:cs="Arial"/>
          <w:sz w:val="24"/>
          <w:szCs w:val="24"/>
        </w:rPr>
      </w:pPr>
      <w:r w:rsidRPr="0041682F">
        <w:rPr>
          <w:rFonts w:ascii="Arial" w:hAnsi="Arial" w:cs="Arial"/>
          <w:sz w:val="24"/>
          <w:szCs w:val="24"/>
        </w:rPr>
        <w:t>Yes, I do I take a couple of them with me, they are handy as there’s never anywhere to charge your phones at festivals.</w:t>
      </w:r>
    </w:p>
    <w:p w14:paraId="473DB90B" w14:textId="77777777" w:rsidR="0041682F" w:rsidRPr="0041682F" w:rsidRDefault="0041682F" w:rsidP="0041682F">
      <w:pPr>
        <w:rPr>
          <w:rFonts w:ascii="Arial" w:hAnsi="Arial" w:cs="Arial"/>
          <w:sz w:val="24"/>
          <w:szCs w:val="24"/>
        </w:rPr>
      </w:pPr>
      <w:r w:rsidRPr="0041682F">
        <w:rPr>
          <w:rFonts w:ascii="Arial" w:hAnsi="Arial" w:cs="Arial"/>
          <w:sz w:val="24"/>
          <w:szCs w:val="24"/>
        </w:rPr>
        <w:t>Yes, I have once or twice</w:t>
      </w:r>
    </w:p>
    <w:p w14:paraId="25F0A494" w14:textId="674516A6" w:rsidR="0041682F" w:rsidRPr="0041682F" w:rsidRDefault="0041682F" w:rsidP="0041682F">
      <w:pPr>
        <w:rPr>
          <w:rFonts w:ascii="Arial" w:hAnsi="Arial" w:cs="Arial"/>
          <w:sz w:val="24"/>
          <w:szCs w:val="24"/>
        </w:rPr>
      </w:pPr>
      <w:r w:rsidRPr="0041682F">
        <w:rPr>
          <w:rFonts w:ascii="Arial" w:hAnsi="Arial" w:cs="Arial"/>
          <w:sz w:val="24"/>
          <w:szCs w:val="24"/>
        </w:rPr>
        <w:t xml:space="preserve"> I prefer using charging stations at the Festival as they’re more reliable for charging your phone.</w:t>
      </w:r>
    </w:p>
    <w:p w14:paraId="1BE6837B" w14:textId="77777777" w:rsidR="0041682F" w:rsidRPr="0041682F" w:rsidRDefault="0041682F" w:rsidP="0041682F">
      <w:pPr>
        <w:rPr>
          <w:rFonts w:ascii="Arial" w:hAnsi="Arial" w:cs="Arial"/>
          <w:sz w:val="24"/>
          <w:szCs w:val="24"/>
        </w:rPr>
      </w:pPr>
      <w:r w:rsidRPr="0041682F">
        <w:rPr>
          <w:rFonts w:ascii="Arial" w:hAnsi="Arial" w:cs="Arial"/>
          <w:sz w:val="24"/>
          <w:szCs w:val="24"/>
        </w:rPr>
        <w:t>I usually bring portable chargers if not I’ll pay and use the chargers at the festivals</w:t>
      </w:r>
    </w:p>
    <w:p w14:paraId="754EC49F" w14:textId="77777777" w:rsidR="0041682F" w:rsidRPr="0041682F" w:rsidRDefault="0041682F" w:rsidP="0041682F">
      <w:pPr>
        <w:rPr>
          <w:rFonts w:ascii="Arial" w:hAnsi="Arial" w:cs="Arial"/>
          <w:sz w:val="24"/>
          <w:szCs w:val="24"/>
        </w:rPr>
      </w:pPr>
      <w:r w:rsidRPr="0041682F">
        <w:rPr>
          <w:rFonts w:ascii="Arial" w:hAnsi="Arial" w:cs="Arial"/>
          <w:sz w:val="24"/>
          <w:szCs w:val="24"/>
        </w:rPr>
        <w:t>I took my own portable charger bar</w:t>
      </w:r>
    </w:p>
    <w:p w14:paraId="69D9F7C7" w14:textId="77777777" w:rsidR="0041682F" w:rsidRPr="0041682F" w:rsidRDefault="0041682F" w:rsidP="0041682F">
      <w:pPr>
        <w:rPr>
          <w:rFonts w:ascii="Arial" w:hAnsi="Arial" w:cs="Arial"/>
          <w:sz w:val="24"/>
          <w:szCs w:val="24"/>
        </w:rPr>
      </w:pPr>
      <w:r w:rsidRPr="0041682F">
        <w:rPr>
          <w:rFonts w:ascii="Arial" w:hAnsi="Arial" w:cs="Arial"/>
          <w:sz w:val="24"/>
          <w:szCs w:val="24"/>
        </w:rPr>
        <w:t>Only if my chargers run out and it’s a last resort</w:t>
      </w:r>
    </w:p>
    <w:p w14:paraId="6A037C69" w14:textId="14E75233" w:rsidR="0041682F" w:rsidRPr="0041682F" w:rsidRDefault="0041682F" w:rsidP="0041682F">
      <w:pPr>
        <w:rPr>
          <w:rFonts w:ascii="Arial" w:hAnsi="Arial" w:cs="Arial"/>
          <w:sz w:val="24"/>
          <w:szCs w:val="24"/>
        </w:rPr>
      </w:pPr>
      <w:r w:rsidRPr="0041682F">
        <w:rPr>
          <w:rFonts w:ascii="Arial" w:hAnsi="Arial" w:cs="Arial"/>
          <w:sz w:val="24"/>
          <w:szCs w:val="24"/>
        </w:rPr>
        <w:t>Yes always</w:t>
      </w:r>
    </w:p>
    <w:p w14:paraId="22C8B04C" w14:textId="77777777" w:rsidR="0041682F" w:rsidRPr="0041682F" w:rsidRDefault="0041682F" w:rsidP="0041682F">
      <w:pPr>
        <w:rPr>
          <w:rFonts w:ascii="Arial" w:hAnsi="Arial" w:cs="Arial"/>
          <w:sz w:val="24"/>
          <w:szCs w:val="24"/>
        </w:rPr>
      </w:pPr>
      <w:r w:rsidRPr="0041682F">
        <w:rPr>
          <w:rFonts w:ascii="Arial" w:hAnsi="Arial" w:cs="Arial"/>
          <w:sz w:val="24"/>
          <w:szCs w:val="24"/>
        </w:rPr>
        <w:t>Prefer always having a phone to use</w:t>
      </w:r>
    </w:p>
    <w:p w14:paraId="08201985" w14:textId="77777777" w:rsidR="0041682F" w:rsidRPr="0041682F" w:rsidRDefault="0041682F" w:rsidP="0041682F">
      <w:pPr>
        <w:rPr>
          <w:rFonts w:ascii="Arial" w:hAnsi="Arial" w:cs="Arial"/>
          <w:sz w:val="24"/>
          <w:szCs w:val="24"/>
        </w:rPr>
      </w:pPr>
      <w:r w:rsidRPr="0041682F">
        <w:rPr>
          <w:rFonts w:ascii="Arial" w:hAnsi="Arial" w:cs="Arial"/>
          <w:sz w:val="24"/>
          <w:szCs w:val="24"/>
        </w:rPr>
        <w:t>No</w:t>
      </w:r>
    </w:p>
    <w:p w14:paraId="527FC8D9" w14:textId="77777777" w:rsidR="0041682F" w:rsidRPr="0041682F" w:rsidRDefault="0041682F" w:rsidP="0041682F">
      <w:pPr>
        <w:rPr>
          <w:rFonts w:ascii="Arial" w:hAnsi="Arial" w:cs="Arial"/>
          <w:sz w:val="24"/>
          <w:szCs w:val="24"/>
        </w:rPr>
      </w:pPr>
      <w:r w:rsidRPr="0041682F">
        <w:rPr>
          <w:rFonts w:ascii="Arial" w:hAnsi="Arial" w:cs="Arial"/>
          <w:sz w:val="24"/>
          <w:szCs w:val="24"/>
        </w:rPr>
        <w:t>I take portable chargers as in a lot of festivals they don’t have any charging ports. However, a festival I went to before allowed you to hire chargers and take them back and exchange it for a different one when it ran out which was good</w:t>
      </w:r>
    </w:p>
    <w:p w14:paraId="0B491C41" w14:textId="77777777" w:rsidR="0041682F" w:rsidRPr="0041682F" w:rsidRDefault="0041682F" w:rsidP="0041682F">
      <w:pPr>
        <w:rPr>
          <w:rFonts w:ascii="Arial" w:hAnsi="Arial" w:cs="Arial"/>
          <w:sz w:val="24"/>
          <w:szCs w:val="24"/>
        </w:rPr>
      </w:pPr>
      <w:r w:rsidRPr="0041682F">
        <w:rPr>
          <w:rFonts w:ascii="Arial" w:hAnsi="Arial" w:cs="Arial"/>
          <w:sz w:val="24"/>
          <w:szCs w:val="24"/>
        </w:rPr>
        <w:t>I have a portable charger and when that runs out then I buy the daily charge from the festival stalls</w:t>
      </w:r>
    </w:p>
    <w:p w14:paraId="0ECDA0EA" w14:textId="77777777" w:rsidR="0041682F" w:rsidRPr="0041682F" w:rsidRDefault="0041682F" w:rsidP="0041682F">
      <w:pPr>
        <w:rPr>
          <w:rFonts w:ascii="Arial" w:hAnsi="Arial" w:cs="Arial"/>
          <w:sz w:val="24"/>
          <w:szCs w:val="24"/>
        </w:rPr>
      </w:pPr>
      <w:r w:rsidRPr="0041682F">
        <w:rPr>
          <w:rFonts w:ascii="Arial" w:hAnsi="Arial" w:cs="Arial"/>
          <w:sz w:val="24"/>
          <w:szCs w:val="24"/>
        </w:rPr>
        <w:t>No</w:t>
      </w:r>
    </w:p>
    <w:p w14:paraId="01A2E670" w14:textId="77777777" w:rsidR="0041682F" w:rsidRPr="0041682F" w:rsidRDefault="0041682F" w:rsidP="0041682F">
      <w:pPr>
        <w:rPr>
          <w:rFonts w:ascii="Arial" w:hAnsi="Arial" w:cs="Arial"/>
          <w:sz w:val="24"/>
          <w:szCs w:val="24"/>
        </w:rPr>
      </w:pPr>
      <w:r w:rsidRPr="0041682F">
        <w:rPr>
          <w:rFonts w:ascii="Arial" w:hAnsi="Arial" w:cs="Arial"/>
          <w:sz w:val="24"/>
          <w:szCs w:val="24"/>
        </w:rPr>
        <w:t>I use chargers so I can contact my friends at all times.</w:t>
      </w:r>
    </w:p>
    <w:p w14:paraId="616EF75B" w14:textId="77777777" w:rsidR="0041682F" w:rsidRPr="00BF3578" w:rsidRDefault="0041682F" w:rsidP="0041682F">
      <w:pPr>
        <w:rPr>
          <w:rFonts w:ascii="Arial" w:hAnsi="Arial" w:cs="Arial"/>
          <w:sz w:val="24"/>
          <w:szCs w:val="24"/>
          <w:u w:val="single"/>
        </w:rPr>
      </w:pPr>
      <w:r w:rsidRPr="00BF3578">
        <w:rPr>
          <w:rFonts w:ascii="Arial" w:hAnsi="Arial" w:cs="Arial"/>
          <w:sz w:val="24"/>
          <w:szCs w:val="24"/>
          <w:u w:val="single"/>
        </w:rPr>
        <w:t>Q10 Are you aware that festivals have environmental impacts? if so do know of any?</w:t>
      </w:r>
    </w:p>
    <w:p w14:paraId="79143F63" w14:textId="77777777" w:rsidR="0041682F" w:rsidRPr="0041682F" w:rsidRDefault="0041682F" w:rsidP="0041682F">
      <w:pPr>
        <w:rPr>
          <w:rFonts w:ascii="Arial" w:hAnsi="Arial" w:cs="Arial"/>
          <w:sz w:val="24"/>
          <w:szCs w:val="24"/>
        </w:rPr>
      </w:pPr>
      <w:r w:rsidRPr="0041682F">
        <w:rPr>
          <w:rFonts w:ascii="Arial" w:hAnsi="Arial" w:cs="Arial"/>
          <w:sz w:val="24"/>
          <w:szCs w:val="24"/>
        </w:rPr>
        <w:lastRenderedPageBreak/>
        <w:t>I’m not too sure what impact they have on the environment and I don’t really think about it but considering the number of people that attend I would guess that they’re not having a good impact.</w:t>
      </w:r>
    </w:p>
    <w:p w14:paraId="18D0C2C3" w14:textId="77777777" w:rsidR="0041682F" w:rsidRPr="0041682F" w:rsidRDefault="0041682F" w:rsidP="0041682F">
      <w:pPr>
        <w:rPr>
          <w:rFonts w:ascii="Arial" w:hAnsi="Arial" w:cs="Arial"/>
          <w:sz w:val="24"/>
          <w:szCs w:val="24"/>
        </w:rPr>
      </w:pPr>
      <w:r w:rsidRPr="0041682F">
        <w:rPr>
          <w:rFonts w:ascii="Arial" w:hAnsi="Arial" w:cs="Arial"/>
          <w:sz w:val="24"/>
          <w:szCs w:val="24"/>
        </w:rPr>
        <w:t>No, I was not aware</w:t>
      </w:r>
    </w:p>
    <w:p w14:paraId="1BCC67D1" w14:textId="77777777" w:rsidR="0041682F" w:rsidRPr="0041682F" w:rsidRDefault="0041682F" w:rsidP="0041682F">
      <w:pPr>
        <w:rPr>
          <w:rFonts w:ascii="Arial" w:hAnsi="Arial" w:cs="Arial"/>
          <w:sz w:val="24"/>
          <w:szCs w:val="24"/>
        </w:rPr>
      </w:pPr>
      <w:r w:rsidRPr="0041682F">
        <w:rPr>
          <w:rFonts w:ascii="Arial" w:hAnsi="Arial" w:cs="Arial"/>
          <w:sz w:val="24"/>
          <w:szCs w:val="24"/>
        </w:rPr>
        <w:t>Yes, the main impact I am aware of is the waste left after the festival has finished.</w:t>
      </w:r>
    </w:p>
    <w:p w14:paraId="0BB78084" w14:textId="77777777" w:rsidR="0041682F" w:rsidRPr="0041682F" w:rsidRDefault="0041682F" w:rsidP="0041682F">
      <w:pPr>
        <w:rPr>
          <w:rFonts w:ascii="Arial" w:hAnsi="Arial" w:cs="Arial"/>
          <w:sz w:val="24"/>
          <w:szCs w:val="24"/>
        </w:rPr>
      </w:pPr>
      <w:r w:rsidRPr="0041682F">
        <w:rPr>
          <w:rFonts w:ascii="Arial" w:hAnsi="Arial" w:cs="Arial"/>
          <w:sz w:val="24"/>
          <w:szCs w:val="24"/>
        </w:rPr>
        <w:t>I’d assume due to the amount of camping equipment left at festivals it will have a detrimental impact upon landfill instead of reusing tents or sleeping bags</w:t>
      </w:r>
    </w:p>
    <w:p w14:paraId="19C9F54A" w14:textId="77777777" w:rsidR="0041682F" w:rsidRPr="0041682F" w:rsidRDefault="0041682F" w:rsidP="0041682F">
      <w:pPr>
        <w:rPr>
          <w:rFonts w:ascii="Arial" w:hAnsi="Arial" w:cs="Arial"/>
          <w:sz w:val="24"/>
          <w:szCs w:val="24"/>
        </w:rPr>
      </w:pPr>
      <w:r w:rsidRPr="0041682F">
        <w:rPr>
          <w:rFonts w:ascii="Arial" w:hAnsi="Arial" w:cs="Arial"/>
          <w:sz w:val="24"/>
          <w:szCs w:val="24"/>
        </w:rPr>
        <w:t>Well obviously fuel emissions from travelling to and from the festival but also energy used for lighting, music, food and probably loads more</w:t>
      </w:r>
    </w:p>
    <w:p w14:paraId="73D3C73C" w14:textId="77777777" w:rsidR="0041682F" w:rsidRPr="0041682F" w:rsidRDefault="0041682F" w:rsidP="0041682F">
      <w:pPr>
        <w:rPr>
          <w:rFonts w:ascii="Arial" w:hAnsi="Arial" w:cs="Arial"/>
          <w:sz w:val="24"/>
          <w:szCs w:val="24"/>
        </w:rPr>
      </w:pPr>
      <w:r w:rsidRPr="0041682F">
        <w:rPr>
          <w:rFonts w:ascii="Arial" w:hAnsi="Arial" w:cs="Arial"/>
          <w:sz w:val="24"/>
          <w:szCs w:val="24"/>
        </w:rPr>
        <w:t>I would imagine they would cause litter, car pollution, noise pollution and also light pollution</w:t>
      </w:r>
    </w:p>
    <w:p w14:paraId="1E8F4136" w14:textId="77777777" w:rsidR="0041682F" w:rsidRPr="0041682F" w:rsidRDefault="0041682F" w:rsidP="0041682F">
      <w:pPr>
        <w:rPr>
          <w:rFonts w:ascii="Arial" w:hAnsi="Arial" w:cs="Arial"/>
          <w:sz w:val="24"/>
          <w:szCs w:val="24"/>
        </w:rPr>
      </w:pPr>
      <w:r w:rsidRPr="0041682F">
        <w:rPr>
          <w:rFonts w:ascii="Arial" w:hAnsi="Arial" w:cs="Arial"/>
          <w:sz w:val="24"/>
          <w:szCs w:val="24"/>
        </w:rPr>
        <w:t>I know they have some impact, but I am not aware of any major impacts</w:t>
      </w:r>
    </w:p>
    <w:p w14:paraId="78C56432" w14:textId="77777777" w:rsidR="0041682F" w:rsidRPr="0041682F" w:rsidRDefault="0041682F" w:rsidP="0041682F">
      <w:pPr>
        <w:rPr>
          <w:rFonts w:ascii="Arial" w:hAnsi="Arial" w:cs="Arial"/>
          <w:sz w:val="24"/>
          <w:szCs w:val="24"/>
        </w:rPr>
      </w:pPr>
      <w:r w:rsidRPr="0041682F">
        <w:rPr>
          <w:rFonts w:ascii="Arial" w:hAnsi="Arial" w:cs="Arial"/>
          <w:sz w:val="24"/>
          <w:szCs w:val="24"/>
        </w:rPr>
        <w:t>Yes, rubbish left over from festival-goers. Music is loud which impacts the local villages. Traffic going in and leaving the festival, co2 from there.</w:t>
      </w:r>
    </w:p>
    <w:p w14:paraId="47A1B91E" w14:textId="77777777" w:rsidR="0041682F" w:rsidRPr="0041682F" w:rsidRDefault="0041682F" w:rsidP="0041682F">
      <w:pPr>
        <w:rPr>
          <w:rFonts w:ascii="Arial" w:hAnsi="Arial" w:cs="Arial"/>
          <w:sz w:val="24"/>
          <w:szCs w:val="24"/>
        </w:rPr>
      </w:pPr>
      <w:r w:rsidRPr="0041682F">
        <w:rPr>
          <w:rFonts w:ascii="Arial" w:hAnsi="Arial" w:cs="Arial"/>
          <w:sz w:val="24"/>
          <w:szCs w:val="24"/>
        </w:rPr>
        <w:t>I am aware yes, due to the amount of rubbish that is left behind from people who have attended the festival. It’s very harmful to the environment as the amount left behind is substantial</w:t>
      </w:r>
    </w:p>
    <w:p w14:paraId="22477D8E" w14:textId="77777777" w:rsidR="0041682F" w:rsidRPr="0041682F" w:rsidRDefault="0041682F" w:rsidP="0041682F">
      <w:pPr>
        <w:rPr>
          <w:rFonts w:ascii="Arial" w:hAnsi="Arial" w:cs="Arial"/>
          <w:sz w:val="24"/>
          <w:szCs w:val="24"/>
        </w:rPr>
      </w:pPr>
      <w:r w:rsidRPr="0041682F">
        <w:rPr>
          <w:rFonts w:ascii="Arial" w:hAnsi="Arial" w:cs="Arial"/>
          <w:sz w:val="24"/>
          <w:szCs w:val="24"/>
        </w:rPr>
        <w:t>Yes, I know the amount of general waste they produce from tents, rubbish on the floor and most things aren't recycled. It produces high co2 emissions from the number of cars that travel to that certain location</w:t>
      </w:r>
    </w:p>
    <w:p w14:paraId="2BA87945" w14:textId="77777777" w:rsidR="0041682F" w:rsidRPr="0041682F" w:rsidRDefault="0041682F" w:rsidP="0041682F">
      <w:pPr>
        <w:rPr>
          <w:rFonts w:ascii="Arial" w:hAnsi="Arial" w:cs="Arial"/>
          <w:sz w:val="24"/>
          <w:szCs w:val="24"/>
        </w:rPr>
      </w:pPr>
      <w:r w:rsidRPr="0041682F">
        <w:rPr>
          <w:rFonts w:ascii="Arial" w:hAnsi="Arial" w:cs="Arial"/>
          <w:sz w:val="24"/>
          <w:szCs w:val="24"/>
        </w:rPr>
        <w:t>Yes I am. Waste left behind, and tents not taken home</w:t>
      </w:r>
    </w:p>
    <w:p w14:paraId="794106E2" w14:textId="77777777" w:rsidR="0041682F" w:rsidRPr="0041682F" w:rsidRDefault="0041682F" w:rsidP="0041682F">
      <w:pPr>
        <w:rPr>
          <w:rFonts w:ascii="Arial" w:hAnsi="Arial" w:cs="Arial"/>
          <w:sz w:val="24"/>
          <w:szCs w:val="24"/>
        </w:rPr>
      </w:pPr>
      <w:r w:rsidRPr="0041682F">
        <w:rPr>
          <w:rFonts w:ascii="Arial" w:hAnsi="Arial" w:cs="Arial"/>
          <w:sz w:val="24"/>
          <w:szCs w:val="24"/>
        </w:rPr>
        <w:t>yes. as I mentioned, the littering at festivals must surely have a negative effect on the environment. I guess the travel procedures everyone takes to attend the festival also have implications</w:t>
      </w:r>
    </w:p>
    <w:p w14:paraId="4EB1FC7E" w14:textId="77777777" w:rsidR="0041682F" w:rsidRPr="00BF3578" w:rsidRDefault="0041682F" w:rsidP="0041682F">
      <w:pPr>
        <w:rPr>
          <w:rFonts w:ascii="Arial" w:hAnsi="Arial" w:cs="Arial"/>
          <w:sz w:val="24"/>
          <w:szCs w:val="24"/>
          <w:u w:val="single"/>
        </w:rPr>
      </w:pPr>
      <w:r w:rsidRPr="00BF3578">
        <w:rPr>
          <w:rFonts w:ascii="Arial" w:hAnsi="Arial" w:cs="Arial"/>
          <w:sz w:val="24"/>
          <w:szCs w:val="24"/>
          <w:u w:val="single"/>
        </w:rPr>
        <w:t>Q11 What does a sustainable festival mean or look like to you?</w:t>
      </w:r>
    </w:p>
    <w:p w14:paraId="1D30594C" w14:textId="77777777" w:rsidR="0041682F" w:rsidRPr="0041682F" w:rsidRDefault="0041682F" w:rsidP="0041682F">
      <w:pPr>
        <w:rPr>
          <w:rFonts w:ascii="Arial" w:hAnsi="Arial" w:cs="Arial"/>
          <w:sz w:val="24"/>
          <w:szCs w:val="24"/>
        </w:rPr>
      </w:pPr>
      <w:r w:rsidRPr="0041682F">
        <w:rPr>
          <w:rFonts w:ascii="Arial" w:hAnsi="Arial" w:cs="Arial"/>
          <w:sz w:val="24"/>
          <w:szCs w:val="24"/>
        </w:rPr>
        <w:t>I have no clue what it looks like but if I was too guess I would say that they would attempt to be carbon neutral, the festival could pay for the same number of trees to be planted to balance the amount of CO2 being omitted.</w:t>
      </w:r>
    </w:p>
    <w:p w14:paraId="62DE852F" w14:textId="77777777" w:rsidR="0041682F" w:rsidRPr="0041682F" w:rsidRDefault="0041682F" w:rsidP="0041682F">
      <w:pPr>
        <w:rPr>
          <w:rFonts w:ascii="Arial" w:hAnsi="Arial" w:cs="Arial"/>
          <w:sz w:val="24"/>
          <w:szCs w:val="24"/>
        </w:rPr>
      </w:pPr>
      <w:r w:rsidRPr="0041682F">
        <w:rPr>
          <w:rFonts w:ascii="Arial" w:hAnsi="Arial" w:cs="Arial"/>
          <w:sz w:val="24"/>
          <w:szCs w:val="24"/>
        </w:rPr>
        <w:t>A sustainable festival to me means that it serves its purpose and also has social, economic and environmental benefits</w:t>
      </w:r>
    </w:p>
    <w:p w14:paraId="0DA84E58" w14:textId="77777777" w:rsidR="0041682F" w:rsidRPr="0041682F" w:rsidRDefault="0041682F" w:rsidP="0041682F">
      <w:pPr>
        <w:rPr>
          <w:rFonts w:ascii="Arial" w:hAnsi="Arial" w:cs="Arial"/>
          <w:sz w:val="24"/>
          <w:szCs w:val="24"/>
        </w:rPr>
      </w:pPr>
      <w:r w:rsidRPr="0041682F">
        <w:rPr>
          <w:rFonts w:ascii="Arial" w:hAnsi="Arial" w:cs="Arial"/>
          <w:sz w:val="24"/>
          <w:szCs w:val="24"/>
        </w:rPr>
        <w:t>A festival that uses a minimum amount of plastic.</w:t>
      </w:r>
    </w:p>
    <w:p w14:paraId="0CD23986" w14:textId="77777777" w:rsidR="0041682F" w:rsidRPr="0041682F" w:rsidRDefault="0041682F" w:rsidP="0041682F">
      <w:pPr>
        <w:rPr>
          <w:rFonts w:ascii="Arial" w:hAnsi="Arial" w:cs="Arial"/>
          <w:sz w:val="24"/>
          <w:szCs w:val="24"/>
        </w:rPr>
      </w:pPr>
      <w:r w:rsidRPr="0041682F">
        <w:rPr>
          <w:rFonts w:ascii="Arial" w:hAnsi="Arial" w:cs="Arial"/>
          <w:sz w:val="24"/>
          <w:szCs w:val="24"/>
        </w:rPr>
        <w:t>An initiative to reduce camping waste</w:t>
      </w:r>
    </w:p>
    <w:p w14:paraId="77F57BF4" w14:textId="77777777" w:rsidR="0041682F" w:rsidRPr="0041682F" w:rsidRDefault="0041682F" w:rsidP="0041682F">
      <w:pPr>
        <w:rPr>
          <w:rFonts w:ascii="Arial" w:hAnsi="Arial" w:cs="Arial"/>
          <w:sz w:val="24"/>
          <w:szCs w:val="24"/>
        </w:rPr>
      </w:pPr>
      <w:r w:rsidRPr="0041682F">
        <w:rPr>
          <w:rFonts w:ascii="Arial" w:hAnsi="Arial" w:cs="Arial"/>
          <w:sz w:val="24"/>
          <w:szCs w:val="24"/>
        </w:rPr>
        <w:t>Reusable water bottles, taking rubbish to recycling points and not leaving your tent behind</w:t>
      </w:r>
    </w:p>
    <w:p w14:paraId="1FA13B46" w14:textId="77777777" w:rsidR="0041682F" w:rsidRPr="0041682F" w:rsidRDefault="0041682F" w:rsidP="0041682F">
      <w:pPr>
        <w:rPr>
          <w:rFonts w:ascii="Arial" w:hAnsi="Arial" w:cs="Arial"/>
          <w:sz w:val="24"/>
          <w:szCs w:val="24"/>
        </w:rPr>
      </w:pPr>
      <w:r w:rsidRPr="0041682F">
        <w:rPr>
          <w:rFonts w:ascii="Arial" w:hAnsi="Arial" w:cs="Arial"/>
          <w:sz w:val="24"/>
          <w:szCs w:val="24"/>
        </w:rPr>
        <w:lastRenderedPageBreak/>
        <w:t>A festival which minimises waste and pollution and gives back to society in a positive way</w:t>
      </w:r>
    </w:p>
    <w:p w14:paraId="076BBB2F" w14:textId="77777777" w:rsidR="0041682F" w:rsidRPr="0041682F" w:rsidRDefault="0041682F" w:rsidP="0041682F">
      <w:pPr>
        <w:rPr>
          <w:rFonts w:ascii="Arial" w:hAnsi="Arial" w:cs="Arial"/>
          <w:sz w:val="24"/>
          <w:szCs w:val="24"/>
        </w:rPr>
      </w:pPr>
      <w:r w:rsidRPr="0041682F">
        <w:rPr>
          <w:rFonts w:ascii="Arial" w:hAnsi="Arial" w:cs="Arial"/>
          <w:sz w:val="24"/>
          <w:szCs w:val="24"/>
        </w:rPr>
        <w:t>I am not aware of what it looks like because I don’t feel I’ve seen the difference between a sustainable one and a non-sustainable one</w:t>
      </w:r>
    </w:p>
    <w:p w14:paraId="4AF8A9E1" w14:textId="77777777" w:rsidR="0041682F" w:rsidRPr="0041682F" w:rsidRDefault="0041682F" w:rsidP="0041682F">
      <w:pPr>
        <w:rPr>
          <w:rFonts w:ascii="Arial" w:hAnsi="Arial" w:cs="Arial"/>
          <w:sz w:val="24"/>
          <w:szCs w:val="24"/>
        </w:rPr>
      </w:pPr>
      <w:r w:rsidRPr="0041682F">
        <w:rPr>
          <w:rFonts w:ascii="Arial" w:hAnsi="Arial" w:cs="Arial"/>
          <w:sz w:val="24"/>
          <w:szCs w:val="24"/>
        </w:rPr>
        <w:t xml:space="preserve">A green festival, less waste and rubbish left over. Cleaner and eco friendly </w:t>
      </w:r>
    </w:p>
    <w:p w14:paraId="4099F23B" w14:textId="77777777" w:rsidR="0041682F" w:rsidRPr="0041682F" w:rsidRDefault="0041682F" w:rsidP="0041682F">
      <w:pPr>
        <w:rPr>
          <w:rFonts w:ascii="Arial" w:hAnsi="Arial" w:cs="Arial"/>
          <w:sz w:val="24"/>
          <w:szCs w:val="24"/>
        </w:rPr>
      </w:pPr>
      <w:r w:rsidRPr="0041682F">
        <w:rPr>
          <w:rFonts w:ascii="Arial" w:hAnsi="Arial" w:cs="Arial"/>
          <w:sz w:val="24"/>
          <w:szCs w:val="24"/>
        </w:rPr>
        <w:t>A lot of festivals do try and be more sustainable, however, it is difficult to maintain it as most festivals create a lot of waste such as food waste, rubbish waste and greenhouse gas emissions. So, they need to monitor these in order to become more sustainable</w:t>
      </w:r>
    </w:p>
    <w:p w14:paraId="6CEEA4F0" w14:textId="77777777" w:rsidR="0041682F" w:rsidRPr="0041682F" w:rsidRDefault="0041682F" w:rsidP="0041682F">
      <w:pPr>
        <w:rPr>
          <w:rFonts w:ascii="Arial" w:hAnsi="Arial" w:cs="Arial"/>
          <w:sz w:val="24"/>
          <w:szCs w:val="24"/>
        </w:rPr>
      </w:pPr>
      <w:r w:rsidRPr="0041682F">
        <w:rPr>
          <w:rFonts w:ascii="Arial" w:hAnsi="Arial" w:cs="Arial"/>
          <w:sz w:val="24"/>
          <w:szCs w:val="24"/>
        </w:rPr>
        <w:t>Where public transport is easy access to and from the festival and where there are a lot of recycling bins so people can recycle their rubbish</w:t>
      </w:r>
    </w:p>
    <w:p w14:paraId="1A3A6D6C" w14:textId="77777777" w:rsidR="0041682F" w:rsidRPr="0041682F" w:rsidRDefault="0041682F" w:rsidP="0041682F">
      <w:pPr>
        <w:rPr>
          <w:rFonts w:ascii="Arial" w:hAnsi="Arial" w:cs="Arial"/>
          <w:sz w:val="24"/>
          <w:szCs w:val="24"/>
        </w:rPr>
      </w:pPr>
      <w:r w:rsidRPr="0041682F">
        <w:rPr>
          <w:rFonts w:ascii="Arial" w:hAnsi="Arial" w:cs="Arial"/>
          <w:sz w:val="24"/>
          <w:szCs w:val="24"/>
        </w:rPr>
        <w:t>festivals that promote recycling and leaving zero waste</w:t>
      </w:r>
    </w:p>
    <w:p w14:paraId="4E8480CE" w14:textId="77777777" w:rsidR="0041682F" w:rsidRPr="0041682F" w:rsidRDefault="0041682F" w:rsidP="0041682F">
      <w:pPr>
        <w:rPr>
          <w:rFonts w:ascii="Arial" w:hAnsi="Arial" w:cs="Arial"/>
          <w:sz w:val="24"/>
          <w:szCs w:val="24"/>
        </w:rPr>
      </w:pPr>
      <w:r w:rsidRPr="0041682F">
        <w:rPr>
          <w:rFonts w:ascii="Arial" w:hAnsi="Arial" w:cs="Arial"/>
          <w:sz w:val="24"/>
          <w:szCs w:val="24"/>
        </w:rPr>
        <w:t>just a festival that manages pollution correctly, whether that be noise or travel or litter. a festival that has large consideration for the environment basically</w:t>
      </w:r>
    </w:p>
    <w:p w14:paraId="4C4E3DFF" w14:textId="77777777" w:rsidR="0041682F" w:rsidRPr="00BF3578" w:rsidRDefault="0041682F" w:rsidP="0041682F">
      <w:pPr>
        <w:rPr>
          <w:rFonts w:ascii="Arial" w:hAnsi="Arial" w:cs="Arial"/>
          <w:sz w:val="24"/>
          <w:szCs w:val="24"/>
          <w:u w:val="single"/>
        </w:rPr>
      </w:pPr>
      <w:r w:rsidRPr="00BF3578">
        <w:rPr>
          <w:rFonts w:ascii="Arial" w:hAnsi="Arial" w:cs="Arial"/>
          <w:sz w:val="24"/>
          <w:szCs w:val="24"/>
          <w:u w:val="single"/>
        </w:rPr>
        <w:t>Q12 Do you agree that corporations, like music festivals should be sustainable?</w:t>
      </w:r>
    </w:p>
    <w:p w14:paraId="70AD2D56" w14:textId="77777777" w:rsidR="0041682F" w:rsidRPr="0041682F" w:rsidRDefault="0041682F" w:rsidP="0041682F">
      <w:pPr>
        <w:rPr>
          <w:rFonts w:ascii="Arial" w:hAnsi="Arial" w:cs="Arial"/>
          <w:sz w:val="24"/>
          <w:szCs w:val="24"/>
        </w:rPr>
      </w:pPr>
      <w:r w:rsidRPr="0041682F">
        <w:rPr>
          <w:rFonts w:ascii="Arial" w:hAnsi="Arial" w:cs="Arial"/>
          <w:sz w:val="24"/>
          <w:szCs w:val="24"/>
        </w:rPr>
        <w:t>Yes, I do agree.</w:t>
      </w:r>
    </w:p>
    <w:p w14:paraId="3EB123F1" w14:textId="77777777" w:rsidR="0041682F" w:rsidRPr="0041682F" w:rsidRDefault="0041682F" w:rsidP="0041682F">
      <w:pPr>
        <w:rPr>
          <w:rFonts w:ascii="Arial" w:hAnsi="Arial" w:cs="Arial"/>
          <w:sz w:val="24"/>
          <w:szCs w:val="24"/>
        </w:rPr>
      </w:pPr>
      <w:r w:rsidRPr="0041682F">
        <w:rPr>
          <w:rFonts w:ascii="Arial" w:hAnsi="Arial" w:cs="Arial"/>
          <w:sz w:val="24"/>
          <w:szCs w:val="24"/>
        </w:rPr>
        <w:t>Yes, it’s important that they are sustainable and work to provide Benefits for the environment and economy as it reduces the risk of any further damage such as pollution or a loss in profit’s</w:t>
      </w:r>
    </w:p>
    <w:p w14:paraId="2CBCBD61" w14:textId="77777777" w:rsidR="0041682F" w:rsidRPr="0041682F" w:rsidRDefault="0041682F" w:rsidP="0041682F">
      <w:pPr>
        <w:rPr>
          <w:rFonts w:ascii="Arial" w:hAnsi="Arial" w:cs="Arial"/>
          <w:sz w:val="24"/>
          <w:szCs w:val="24"/>
        </w:rPr>
      </w:pPr>
      <w:r w:rsidRPr="0041682F">
        <w:rPr>
          <w:rFonts w:ascii="Arial" w:hAnsi="Arial" w:cs="Arial"/>
          <w:sz w:val="24"/>
          <w:szCs w:val="24"/>
        </w:rPr>
        <w:t>Yes</w:t>
      </w:r>
    </w:p>
    <w:p w14:paraId="5FB9EA22" w14:textId="77777777" w:rsidR="0041682F" w:rsidRPr="0041682F" w:rsidRDefault="0041682F" w:rsidP="0041682F">
      <w:pPr>
        <w:rPr>
          <w:rFonts w:ascii="Arial" w:hAnsi="Arial" w:cs="Arial"/>
          <w:sz w:val="24"/>
          <w:szCs w:val="24"/>
        </w:rPr>
      </w:pPr>
      <w:r w:rsidRPr="0041682F">
        <w:rPr>
          <w:rFonts w:ascii="Arial" w:hAnsi="Arial" w:cs="Arial"/>
          <w:sz w:val="24"/>
          <w:szCs w:val="24"/>
        </w:rPr>
        <w:t>Yes</w:t>
      </w:r>
    </w:p>
    <w:p w14:paraId="7A580785" w14:textId="77777777" w:rsidR="0041682F" w:rsidRPr="0041682F" w:rsidRDefault="0041682F" w:rsidP="0041682F">
      <w:pPr>
        <w:rPr>
          <w:rFonts w:ascii="Arial" w:hAnsi="Arial" w:cs="Arial"/>
          <w:sz w:val="24"/>
          <w:szCs w:val="24"/>
        </w:rPr>
      </w:pPr>
      <w:r w:rsidRPr="0041682F">
        <w:rPr>
          <w:rFonts w:ascii="Arial" w:hAnsi="Arial" w:cs="Arial"/>
          <w:sz w:val="24"/>
          <w:szCs w:val="24"/>
        </w:rPr>
        <w:t xml:space="preserve">Yes definitely </w:t>
      </w:r>
    </w:p>
    <w:p w14:paraId="1E256C1C" w14:textId="77777777" w:rsidR="0041682F" w:rsidRPr="0041682F" w:rsidRDefault="0041682F" w:rsidP="0041682F">
      <w:pPr>
        <w:rPr>
          <w:rFonts w:ascii="Arial" w:hAnsi="Arial" w:cs="Arial"/>
          <w:sz w:val="24"/>
          <w:szCs w:val="24"/>
        </w:rPr>
      </w:pPr>
      <w:r w:rsidRPr="0041682F">
        <w:rPr>
          <w:rFonts w:ascii="Arial" w:hAnsi="Arial" w:cs="Arial"/>
          <w:sz w:val="24"/>
          <w:szCs w:val="24"/>
        </w:rPr>
        <w:t>Yes</w:t>
      </w:r>
    </w:p>
    <w:p w14:paraId="1CB12C24" w14:textId="7CAB8D0D" w:rsidR="0041682F" w:rsidRPr="0041682F" w:rsidRDefault="0041682F" w:rsidP="0041682F">
      <w:pPr>
        <w:rPr>
          <w:rFonts w:ascii="Arial" w:hAnsi="Arial" w:cs="Arial"/>
          <w:sz w:val="24"/>
          <w:szCs w:val="24"/>
        </w:rPr>
      </w:pPr>
      <w:r w:rsidRPr="0041682F">
        <w:rPr>
          <w:rFonts w:ascii="Arial" w:hAnsi="Arial" w:cs="Arial"/>
          <w:sz w:val="24"/>
          <w:szCs w:val="24"/>
        </w:rPr>
        <w:t>Yes, I feel like they should be sustainable, but I think as long as everything’s cleaned up at the end it’s okay</w:t>
      </w:r>
    </w:p>
    <w:p w14:paraId="53F71CDF" w14:textId="77777777" w:rsidR="0041682F" w:rsidRPr="0041682F" w:rsidRDefault="0041682F" w:rsidP="0041682F">
      <w:pPr>
        <w:rPr>
          <w:rFonts w:ascii="Arial" w:hAnsi="Arial" w:cs="Arial"/>
          <w:sz w:val="24"/>
          <w:szCs w:val="24"/>
        </w:rPr>
      </w:pPr>
      <w:r w:rsidRPr="0041682F">
        <w:rPr>
          <w:rFonts w:ascii="Arial" w:hAnsi="Arial" w:cs="Arial"/>
          <w:sz w:val="24"/>
          <w:szCs w:val="24"/>
        </w:rPr>
        <w:t>Yes, I do</w:t>
      </w:r>
    </w:p>
    <w:p w14:paraId="4A1B6EE7" w14:textId="7CD604AD" w:rsidR="0041682F" w:rsidRPr="0041682F" w:rsidRDefault="0041682F" w:rsidP="0041682F">
      <w:pPr>
        <w:rPr>
          <w:rFonts w:ascii="Arial" w:hAnsi="Arial" w:cs="Arial"/>
          <w:sz w:val="24"/>
          <w:szCs w:val="24"/>
        </w:rPr>
      </w:pPr>
      <w:r w:rsidRPr="0041682F">
        <w:rPr>
          <w:rFonts w:ascii="Arial" w:hAnsi="Arial" w:cs="Arial"/>
          <w:sz w:val="24"/>
          <w:szCs w:val="24"/>
        </w:rPr>
        <w:t xml:space="preserve">Yes, </w:t>
      </w:r>
      <w:r w:rsidR="00BF3578" w:rsidRPr="0041682F">
        <w:rPr>
          <w:rFonts w:ascii="Arial" w:hAnsi="Arial" w:cs="Arial"/>
          <w:sz w:val="24"/>
          <w:szCs w:val="24"/>
        </w:rPr>
        <w:t>it’s</w:t>
      </w:r>
      <w:r w:rsidRPr="0041682F">
        <w:rPr>
          <w:rFonts w:ascii="Arial" w:hAnsi="Arial" w:cs="Arial"/>
          <w:sz w:val="24"/>
          <w:szCs w:val="24"/>
        </w:rPr>
        <w:t xml:space="preserve"> vital for the environment</w:t>
      </w:r>
    </w:p>
    <w:p w14:paraId="197A703B" w14:textId="1793158D" w:rsidR="0041682F" w:rsidRPr="0041682F" w:rsidRDefault="0041682F" w:rsidP="0041682F">
      <w:pPr>
        <w:rPr>
          <w:rFonts w:ascii="Arial" w:hAnsi="Arial" w:cs="Arial"/>
          <w:sz w:val="24"/>
          <w:szCs w:val="24"/>
        </w:rPr>
      </w:pPr>
      <w:r w:rsidRPr="0041682F">
        <w:rPr>
          <w:rFonts w:ascii="Arial" w:hAnsi="Arial" w:cs="Arial"/>
          <w:sz w:val="24"/>
          <w:szCs w:val="24"/>
        </w:rPr>
        <w:t>Yes, I agree, it would be better for the environment</w:t>
      </w:r>
    </w:p>
    <w:p w14:paraId="093058E2" w14:textId="77777777" w:rsidR="0041682F" w:rsidRPr="0041682F" w:rsidRDefault="0041682F" w:rsidP="0041682F">
      <w:pPr>
        <w:rPr>
          <w:rFonts w:ascii="Arial" w:hAnsi="Arial" w:cs="Arial"/>
          <w:sz w:val="24"/>
          <w:szCs w:val="24"/>
        </w:rPr>
      </w:pPr>
      <w:r w:rsidRPr="0041682F">
        <w:rPr>
          <w:rFonts w:ascii="Arial" w:hAnsi="Arial" w:cs="Arial"/>
          <w:sz w:val="24"/>
          <w:szCs w:val="24"/>
        </w:rPr>
        <w:t>Yes 100%</w:t>
      </w:r>
    </w:p>
    <w:p w14:paraId="770D4714" w14:textId="08A86C3E" w:rsidR="0041682F" w:rsidRPr="0041682F" w:rsidRDefault="0041682F" w:rsidP="0041682F">
      <w:pPr>
        <w:rPr>
          <w:rFonts w:ascii="Arial" w:hAnsi="Arial" w:cs="Arial"/>
          <w:sz w:val="24"/>
          <w:szCs w:val="24"/>
        </w:rPr>
      </w:pPr>
      <w:r w:rsidRPr="0041682F">
        <w:rPr>
          <w:rFonts w:ascii="Arial" w:hAnsi="Arial" w:cs="Arial"/>
          <w:sz w:val="24"/>
          <w:szCs w:val="24"/>
        </w:rPr>
        <w:t>yes, as the environment should be considered more.</w:t>
      </w:r>
    </w:p>
    <w:p w14:paraId="536CBB42" w14:textId="77777777" w:rsidR="0041682F" w:rsidRPr="00E33471" w:rsidRDefault="0041682F" w:rsidP="0041682F">
      <w:pPr>
        <w:rPr>
          <w:rFonts w:ascii="Arial" w:hAnsi="Arial" w:cs="Arial"/>
          <w:sz w:val="24"/>
          <w:szCs w:val="24"/>
          <w:u w:val="single"/>
        </w:rPr>
      </w:pPr>
      <w:r w:rsidRPr="00E33471">
        <w:rPr>
          <w:rFonts w:ascii="Arial" w:hAnsi="Arial" w:cs="Arial"/>
          <w:sz w:val="24"/>
          <w:szCs w:val="24"/>
          <w:u w:val="single"/>
        </w:rPr>
        <w:t>Q13 Would you say sustainability best relates to economic, Environmental or Social factors?</w:t>
      </w:r>
    </w:p>
    <w:p w14:paraId="0D58A986" w14:textId="77777777" w:rsidR="0041682F" w:rsidRPr="0041682F" w:rsidRDefault="0041682F" w:rsidP="0041682F">
      <w:pPr>
        <w:rPr>
          <w:rFonts w:ascii="Arial" w:hAnsi="Arial" w:cs="Arial"/>
          <w:sz w:val="24"/>
          <w:szCs w:val="24"/>
        </w:rPr>
      </w:pPr>
      <w:r w:rsidRPr="0041682F">
        <w:rPr>
          <w:rFonts w:ascii="Arial" w:hAnsi="Arial" w:cs="Arial"/>
          <w:sz w:val="24"/>
          <w:szCs w:val="24"/>
        </w:rPr>
        <w:t>I would say that it has an impact on all three but most of all is related to social factors as that is the cause of most environmental problems</w:t>
      </w:r>
    </w:p>
    <w:p w14:paraId="58DF56C8" w14:textId="52A78F37" w:rsidR="0041682F" w:rsidRPr="0041682F" w:rsidRDefault="0041682F" w:rsidP="0041682F">
      <w:pPr>
        <w:rPr>
          <w:rFonts w:ascii="Arial" w:hAnsi="Arial" w:cs="Arial"/>
          <w:sz w:val="24"/>
          <w:szCs w:val="24"/>
        </w:rPr>
      </w:pPr>
      <w:r w:rsidRPr="0041682F">
        <w:rPr>
          <w:rFonts w:ascii="Arial" w:hAnsi="Arial" w:cs="Arial"/>
          <w:sz w:val="24"/>
          <w:szCs w:val="24"/>
        </w:rPr>
        <w:lastRenderedPageBreak/>
        <w:t>All three</w:t>
      </w:r>
    </w:p>
    <w:p w14:paraId="0B111AC4" w14:textId="77777777" w:rsidR="0041682F" w:rsidRPr="0041682F" w:rsidRDefault="0041682F" w:rsidP="0041682F">
      <w:pPr>
        <w:rPr>
          <w:rFonts w:ascii="Arial" w:hAnsi="Arial" w:cs="Arial"/>
          <w:sz w:val="24"/>
          <w:szCs w:val="24"/>
        </w:rPr>
      </w:pPr>
      <w:r w:rsidRPr="0041682F">
        <w:rPr>
          <w:rFonts w:ascii="Arial" w:hAnsi="Arial" w:cs="Arial"/>
          <w:sz w:val="24"/>
          <w:szCs w:val="24"/>
        </w:rPr>
        <w:t>Environmental</w:t>
      </w:r>
    </w:p>
    <w:p w14:paraId="2A3C7818" w14:textId="77777777" w:rsidR="0041682F" w:rsidRPr="0041682F" w:rsidRDefault="0041682F" w:rsidP="0041682F">
      <w:pPr>
        <w:rPr>
          <w:rFonts w:ascii="Arial" w:hAnsi="Arial" w:cs="Arial"/>
          <w:sz w:val="24"/>
          <w:szCs w:val="24"/>
        </w:rPr>
      </w:pPr>
      <w:r w:rsidRPr="0041682F">
        <w:rPr>
          <w:rFonts w:ascii="Arial" w:hAnsi="Arial" w:cs="Arial"/>
          <w:sz w:val="24"/>
          <w:szCs w:val="24"/>
        </w:rPr>
        <w:t xml:space="preserve">Environmental </w:t>
      </w:r>
    </w:p>
    <w:p w14:paraId="6CD7EE9B" w14:textId="77777777" w:rsidR="0041682F" w:rsidRPr="0041682F" w:rsidRDefault="0041682F" w:rsidP="0041682F">
      <w:pPr>
        <w:rPr>
          <w:rFonts w:ascii="Arial" w:hAnsi="Arial" w:cs="Arial"/>
          <w:sz w:val="24"/>
          <w:szCs w:val="24"/>
        </w:rPr>
      </w:pPr>
      <w:r w:rsidRPr="0041682F">
        <w:rPr>
          <w:rFonts w:ascii="Arial" w:hAnsi="Arial" w:cs="Arial"/>
          <w:sz w:val="24"/>
          <w:szCs w:val="24"/>
        </w:rPr>
        <w:t>Environmental</w:t>
      </w:r>
    </w:p>
    <w:p w14:paraId="32E9B1DC" w14:textId="77777777" w:rsidR="0041682F" w:rsidRPr="0041682F" w:rsidRDefault="0041682F" w:rsidP="0041682F">
      <w:pPr>
        <w:rPr>
          <w:rFonts w:ascii="Arial" w:hAnsi="Arial" w:cs="Arial"/>
          <w:sz w:val="24"/>
          <w:szCs w:val="24"/>
        </w:rPr>
      </w:pPr>
      <w:r w:rsidRPr="0041682F">
        <w:rPr>
          <w:rFonts w:ascii="Arial" w:hAnsi="Arial" w:cs="Arial"/>
          <w:sz w:val="24"/>
          <w:szCs w:val="24"/>
        </w:rPr>
        <w:t>Environmental</w:t>
      </w:r>
    </w:p>
    <w:p w14:paraId="4A592102" w14:textId="77777777" w:rsidR="0041682F" w:rsidRPr="0041682F" w:rsidRDefault="0041682F" w:rsidP="0041682F">
      <w:pPr>
        <w:rPr>
          <w:rFonts w:ascii="Arial" w:hAnsi="Arial" w:cs="Arial"/>
          <w:sz w:val="24"/>
          <w:szCs w:val="24"/>
        </w:rPr>
      </w:pPr>
      <w:r w:rsidRPr="0041682F">
        <w:rPr>
          <w:rFonts w:ascii="Arial" w:hAnsi="Arial" w:cs="Arial"/>
          <w:sz w:val="24"/>
          <w:szCs w:val="24"/>
        </w:rPr>
        <w:t>I think environmental I wouldn’t usually associate the two with the word sustainability</w:t>
      </w:r>
    </w:p>
    <w:p w14:paraId="58542CA1" w14:textId="77777777" w:rsidR="0041682F" w:rsidRPr="0041682F" w:rsidRDefault="0041682F" w:rsidP="0041682F">
      <w:pPr>
        <w:rPr>
          <w:rFonts w:ascii="Arial" w:hAnsi="Arial" w:cs="Arial"/>
          <w:sz w:val="24"/>
          <w:szCs w:val="24"/>
        </w:rPr>
      </w:pPr>
      <w:r w:rsidRPr="0041682F">
        <w:rPr>
          <w:rFonts w:ascii="Arial" w:hAnsi="Arial" w:cs="Arial"/>
          <w:sz w:val="24"/>
          <w:szCs w:val="24"/>
        </w:rPr>
        <w:t>Environmental</w:t>
      </w:r>
    </w:p>
    <w:p w14:paraId="304113B3" w14:textId="77777777" w:rsidR="0041682F" w:rsidRPr="0041682F" w:rsidRDefault="0041682F" w:rsidP="0041682F">
      <w:pPr>
        <w:rPr>
          <w:rFonts w:ascii="Arial" w:hAnsi="Arial" w:cs="Arial"/>
          <w:sz w:val="24"/>
          <w:szCs w:val="24"/>
        </w:rPr>
      </w:pPr>
      <w:r w:rsidRPr="0041682F">
        <w:rPr>
          <w:rFonts w:ascii="Arial" w:hAnsi="Arial" w:cs="Arial"/>
          <w:sz w:val="24"/>
          <w:szCs w:val="24"/>
        </w:rPr>
        <w:t>all three. More so to do with the environment though, like trying to go plastic free and making all eating utensils biodegradable. In relation to economic and social, festivals could be made more sustainable by being in close proximity for transport</w:t>
      </w:r>
    </w:p>
    <w:p w14:paraId="4B9D937E" w14:textId="77777777" w:rsidR="0041682F" w:rsidRPr="0041682F" w:rsidRDefault="0041682F" w:rsidP="0041682F">
      <w:pPr>
        <w:rPr>
          <w:rFonts w:ascii="Arial" w:hAnsi="Arial" w:cs="Arial"/>
          <w:sz w:val="24"/>
          <w:szCs w:val="24"/>
        </w:rPr>
      </w:pPr>
      <w:r w:rsidRPr="0041682F">
        <w:rPr>
          <w:rFonts w:ascii="Arial" w:hAnsi="Arial" w:cs="Arial"/>
          <w:sz w:val="24"/>
          <w:szCs w:val="24"/>
        </w:rPr>
        <w:t>Mostly environmental but I believe it can be all three looking at it from different perspectives</w:t>
      </w:r>
    </w:p>
    <w:p w14:paraId="77301DF7" w14:textId="77777777" w:rsidR="0041682F" w:rsidRPr="0041682F" w:rsidRDefault="0041682F" w:rsidP="0041682F">
      <w:pPr>
        <w:rPr>
          <w:rFonts w:ascii="Arial" w:hAnsi="Arial" w:cs="Arial"/>
          <w:sz w:val="24"/>
          <w:szCs w:val="24"/>
        </w:rPr>
      </w:pPr>
      <w:r w:rsidRPr="0041682F">
        <w:rPr>
          <w:rFonts w:ascii="Arial" w:hAnsi="Arial" w:cs="Arial"/>
          <w:sz w:val="24"/>
          <w:szCs w:val="24"/>
        </w:rPr>
        <w:t>Social mainly</w:t>
      </w:r>
    </w:p>
    <w:p w14:paraId="0BFA7ABB" w14:textId="77777777" w:rsidR="0041682F" w:rsidRPr="0041682F" w:rsidRDefault="0041682F" w:rsidP="0041682F">
      <w:pPr>
        <w:rPr>
          <w:rFonts w:ascii="Arial" w:hAnsi="Arial" w:cs="Arial"/>
          <w:sz w:val="24"/>
          <w:szCs w:val="24"/>
        </w:rPr>
      </w:pPr>
      <w:r w:rsidRPr="0041682F">
        <w:rPr>
          <w:rFonts w:ascii="Arial" w:hAnsi="Arial" w:cs="Arial"/>
          <w:sz w:val="24"/>
          <w:szCs w:val="24"/>
        </w:rPr>
        <w:t>Environmental</w:t>
      </w:r>
    </w:p>
    <w:p w14:paraId="2342FDED" w14:textId="77777777" w:rsidR="0041682F" w:rsidRPr="00E33471" w:rsidRDefault="0041682F" w:rsidP="0041682F">
      <w:pPr>
        <w:rPr>
          <w:rFonts w:ascii="Arial" w:hAnsi="Arial" w:cs="Arial"/>
          <w:sz w:val="24"/>
          <w:szCs w:val="24"/>
          <w:u w:val="single"/>
        </w:rPr>
      </w:pPr>
      <w:r w:rsidRPr="00E33471">
        <w:rPr>
          <w:rFonts w:ascii="Arial" w:hAnsi="Arial" w:cs="Arial"/>
          <w:sz w:val="24"/>
          <w:szCs w:val="24"/>
          <w:u w:val="single"/>
        </w:rPr>
        <w:t>Q14 What does a responsible festival mean or look like to you ?</w:t>
      </w:r>
    </w:p>
    <w:p w14:paraId="5C142418" w14:textId="77777777" w:rsidR="0041682F" w:rsidRPr="0041682F" w:rsidRDefault="0041682F" w:rsidP="0041682F">
      <w:pPr>
        <w:rPr>
          <w:rFonts w:ascii="Arial" w:hAnsi="Arial" w:cs="Arial"/>
          <w:sz w:val="24"/>
          <w:szCs w:val="24"/>
        </w:rPr>
      </w:pPr>
      <w:r w:rsidRPr="0041682F">
        <w:rPr>
          <w:rFonts w:ascii="Arial" w:hAnsi="Arial" w:cs="Arial"/>
          <w:sz w:val="24"/>
          <w:szCs w:val="24"/>
        </w:rPr>
        <w:t>They leave the area where they are based the same way they found it, as well as limiting all unnecessary pollution.</w:t>
      </w:r>
    </w:p>
    <w:p w14:paraId="0BB99300" w14:textId="77777777" w:rsidR="0041682F" w:rsidRPr="0041682F" w:rsidRDefault="0041682F" w:rsidP="0041682F">
      <w:pPr>
        <w:rPr>
          <w:rFonts w:ascii="Arial" w:hAnsi="Arial" w:cs="Arial"/>
          <w:sz w:val="24"/>
          <w:szCs w:val="24"/>
        </w:rPr>
      </w:pPr>
      <w:r w:rsidRPr="0041682F">
        <w:rPr>
          <w:rFonts w:ascii="Arial" w:hAnsi="Arial" w:cs="Arial"/>
          <w:sz w:val="24"/>
          <w:szCs w:val="24"/>
        </w:rPr>
        <w:t>A responsible festival should work to keep everyone safe and healthy during their time there</w:t>
      </w:r>
    </w:p>
    <w:p w14:paraId="69491827" w14:textId="63CD3643" w:rsidR="0041682F" w:rsidRPr="0041682F" w:rsidRDefault="0041682F" w:rsidP="0041682F">
      <w:pPr>
        <w:rPr>
          <w:rFonts w:ascii="Arial" w:hAnsi="Arial" w:cs="Arial"/>
          <w:sz w:val="24"/>
          <w:szCs w:val="24"/>
        </w:rPr>
      </w:pPr>
      <w:r w:rsidRPr="0041682F">
        <w:rPr>
          <w:rFonts w:ascii="Arial" w:hAnsi="Arial" w:cs="Arial"/>
          <w:sz w:val="24"/>
          <w:szCs w:val="24"/>
        </w:rPr>
        <w:t>They should also be providing plenty of bins and making sure they use a minimal amount of non-recyclable materials.</w:t>
      </w:r>
    </w:p>
    <w:p w14:paraId="34307001" w14:textId="77777777" w:rsidR="0041682F" w:rsidRPr="0041682F" w:rsidRDefault="0041682F" w:rsidP="0041682F">
      <w:pPr>
        <w:rPr>
          <w:rFonts w:ascii="Arial" w:hAnsi="Arial" w:cs="Arial"/>
          <w:sz w:val="24"/>
          <w:szCs w:val="24"/>
        </w:rPr>
      </w:pPr>
      <w:r w:rsidRPr="0041682F">
        <w:rPr>
          <w:rFonts w:ascii="Arial" w:hAnsi="Arial" w:cs="Arial"/>
          <w:sz w:val="24"/>
          <w:szCs w:val="24"/>
        </w:rPr>
        <w:t>Mandatory drugs testing facilities to ensure the safety people attending the festival</w:t>
      </w:r>
    </w:p>
    <w:p w14:paraId="4145960D" w14:textId="77777777" w:rsidR="0041682F" w:rsidRPr="0041682F" w:rsidRDefault="0041682F" w:rsidP="0041682F">
      <w:pPr>
        <w:rPr>
          <w:rFonts w:ascii="Arial" w:hAnsi="Arial" w:cs="Arial"/>
          <w:sz w:val="24"/>
          <w:szCs w:val="24"/>
        </w:rPr>
      </w:pPr>
      <w:r w:rsidRPr="0041682F">
        <w:rPr>
          <w:rFonts w:ascii="Arial" w:hAnsi="Arial" w:cs="Arial"/>
          <w:sz w:val="24"/>
          <w:szCs w:val="24"/>
        </w:rPr>
        <w:t>Having good safety, have security guards or police where needed, medical tents in case people become ill, searches for weapons or illegal substances before entry, no firearms allowed</w:t>
      </w:r>
    </w:p>
    <w:p w14:paraId="259A59B3" w14:textId="77777777" w:rsidR="0041682F" w:rsidRPr="0041682F" w:rsidRDefault="0041682F" w:rsidP="0041682F">
      <w:pPr>
        <w:rPr>
          <w:rFonts w:ascii="Arial" w:hAnsi="Arial" w:cs="Arial"/>
          <w:sz w:val="24"/>
          <w:szCs w:val="24"/>
        </w:rPr>
      </w:pPr>
      <w:r w:rsidRPr="0041682F">
        <w:rPr>
          <w:rFonts w:ascii="Arial" w:hAnsi="Arial" w:cs="Arial"/>
          <w:sz w:val="24"/>
          <w:szCs w:val="24"/>
        </w:rPr>
        <w:t>A festival which is aware of these sustainable factors and does its best to minimise its negative affect both, environmentally, economically and aims for the best social outcome for the festivals Goers</w:t>
      </w:r>
    </w:p>
    <w:p w14:paraId="2D6FEDDD" w14:textId="77777777" w:rsidR="0041682F" w:rsidRPr="0041682F" w:rsidRDefault="0041682F" w:rsidP="0041682F">
      <w:pPr>
        <w:rPr>
          <w:rFonts w:ascii="Arial" w:hAnsi="Arial" w:cs="Arial"/>
          <w:sz w:val="24"/>
          <w:szCs w:val="24"/>
        </w:rPr>
      </w:pPr>
      <w:r w:rsidRPr="0041682F">
        <w:rPr>
          <w:rFonts w:ascii="Arial" w:hAnsi="Arial" w:cs="Arial"/>
          <w:sz w:val="24"/>
          <w:szCs w:val="24"/>
        </w:rPr>
        <w:t>A responsible festival to me looks like a festival that takes all 3 main factors into play such as listed above, economic, environmental and social factors because they are the only main factors that really matter</w:t>
      </w:r>
    </w:p>
    <w:p w14:paraId="3A04F5DA" w14:textId="77777777" w:rsidR="0041682F" w:rsidRPr="0041682F" w:rsidRDefault="0041682F" w:rsidP="0041682F">
      <w:pPr>
        <w:rPr>
          <w:rFonts w:ascii="Arial" w:hAnsi="Arial" w:cs="Arial"/>
          <w:sz w:val="24"/>
          <w:szCs w:val="24"/>
        </w:rPr>
      </w:pPr>
      <w:r w:rsidRPr="0041682F">
        <w:rPr>
          <w:rFonts w:ascii="Arial" w:hAnsi="Arial" w:cs="Arial"/>
          <w:sz w:val="24"/>
          <w:szCs w:val="24"/>
        </w:rPr>
        <w:t>A festival with rules and regulations in place and procedures to monitor them</w:t>
      </w:r>
    </w:p>
    <w:p w14:paraId="6B58795E" w14:textId="77777777" w:rsidR="0041682F" w:rsidRPr="0041682F" w:rsidRDefault="0041682F" w:rsidP="0041682F">
      <w:pPr>
        <w:rPr>
          <w:rFonts w:ascii="Arial" w:hAnsi="Arial" w:cs="Arial"/>
          <w:sz w:val="24"/>
          <w:szCs w:val="24"/>
        </w:rPr>
      </w:pPr>
      <w:r w:rsidRPr="0041682F">
        <w:rPr>
          <w:rFonts w:ascii="Arial" w:hAnsi="Arial" w:cs="Arial"/>
          <w:sz w:val="24"/>
          <w:szCs w:val="24"/>
        </w:rPr>
        <w:t xml:space="preserve">in all honesty, festivals can’t be too sensible otherwise they wouldn’t be as enjoyable. However, it is important they are responsible to some sort of degree, such </w:t>
      </w:r>
      <w:r w:rsidRPr="0041682F">
        <w:rPr>
          <w:rFonts w:ascii="Arial" w:hAnsi="Arial" w:cs="Arial"/>
          <w:sz w:val="24"/>
          <w:szCs w:val="24"/>
        </w:rPr>
        <w:lastRenderedPageBreak/>
        <w:t>as monitoring drug use as you’re never going to be able to stop individuals bringing in drugs so it’s best to monitor it so that people are safe. Again, waste is a big part too. Making sure all waste is disposed of properly</w:t>
      </w:r>
    </w:p>
    <w:p w14:paraId="3C350ECC" w14:textId="77777777" w:rsidR="0041682F" w:rsidRPr="0041682F" w:rsidRDefault="0041682F" w:rsidP="0041682F">
      <w:pPr>
        <w:rPr>
          <w:rFonts w:ascii="Arial" w:hAnsi="Arial" w:cs="Arial"/>
          <w:sz w:val="24"/>
          <w:szCs w:val="24"/>
        </w:rPr>
      </w:pPr>
      <w:r w:rsidRPr="0041682F">
        <w:rPr>
          <w:rFonts w:ascii="Arial" w:hAnsi="Arial" w:cs="Arial"/>
          <w:sz w:val="24"/>
          <w:szCs w:val="24"/>
        </w:rPr>
        <w:t>It would be a very thorough, thought through process. The festival should think about all of their impacts to the environment and also the towns or cities around it. Festivals should have easy access using public transport which can decrease emissions. They should organise penalties for campers leaving their belongings. The festival would need to be thought through from every angle for good execution.</w:t>
      </w:r>
    </w:p>
    <w:p w14:paraId="5A85877E" w14:textId="47D447C7" w:rsidR="0041682F" w:rsidRPr="0041682F" w:rsidRDefault="0041682F" w:rsidP="0041682F">
      <w:pPr>
        <w:rPr>
          <w:rFonts w:ascii="Arial" w:hAnsi="Arial" w:cs="Arial"/>
          <w:sz w:val="24"/>
          <w:szCs w:val="24"/>
        </w:rPr>
      </w:pPr>
      <w:r w:rsidRPr="0041682F">
        <w:rPr>
          <w:rFonts w:ascii="Arial" w:hAnsi="Arial" w:cs="Arial"/>
          <w:sz w:val="24"/>
          <w:szCs w:val="24"/>
        </w:rPr>
        <w:t xml:space="preserve">Boomtown or </w:t>
      </w:r>
      <w:r w:rsidR="00E33471" w:rsidRPr="0041682F">
        <w:rPr>
          <w:rFonts w:ascii="Arial" w:hAnsi="Arial" w:cs="Arial"/>
          <w:sz w:val="24"/>
          <w:szCs w:val="24"/>
        </w:rPr>
        <w:t>Board masters</w:t>
      </w:r>
      <w:r w:rsidRPr="0041682F">
        <w:rPr>
          <w:rFonts w:ascii="Arial" w:hAnsi="Arial" w:cs="Arial"/>
          <w:sz w:val="24"/>
          <w:szCs w:val="24"/>
        </w:rPr>
        <w:t xml:space="preserve"> are great examples of promoting zero waste. Boomtown slogan (leave no trace)</w:t>
      </w:r>
    </w:p>
    <w:p w14:paraId="4FABCF61" w14:textId="77777777" w:rsidR="0041682F" w:rsidRPr="0041682F" w:rsidRDefault="0041682F" w:rsidP="0041682F">
      <w:pPr>
        <w:rPr>
          <w:rFonts w:ascii="Arial" w:hAnsi="Arial" w:cs="Arial"/>
          <w:sz w:val="24"/>
          <w:szCs w:val="24"/>
        </w:rPr>
      </w:pPr>
      <w:r w:rsidRPr="0041682F">
        <w:rPr>
          <w:rFonts w:ascii="Arial" w:hAnsi="Arial" w:cs="Arial"/>
          <w:sz w:val="24"/>
          <w:szCs w:val="24"/>
        </w:rPr>
        <w:t>a festival that has high considerations for the environment, along with the safety of the festival goers</w:t>
      </w:r>
    </w:p>
    <w:p w14:paraId="5BA6CC59" w14:textId="58A89D79" w:rsidR="0041682F" w:rsidRPr="00661A4E" w:rsidRDefault="0041682F" w:rsidP="0041682F">
      <w:pPr>
        <w:rPr>
          <w:rFonts w:ascii="Arial" w:hAnsi="Arial" w:cs="Arial"/>
          <w:sz w:val="24"/>
          <w:szCs w:val="24"/>
          <w:u w:val="single"/>
        </w:rPr>
      </w:pPr>
      <w:r w:rsidRPr="00E33471">
        <w:rPr>
          <w:rFonts w:ascii="Arial" w:hAnsi="Arial" w:cs="Arial"/>
          <w:sz w:val="24"/>
          <w:szCs w:val="24"/>
          <w:u w:val="single"/>
        </w:rPr>
        <w:t>Q15 Were you aware of the green policies in place at the festivals you have attended?</w:t>
      </w:r>
    </w:p>
    <w:p w14:paraId="28FA6C64" w14:textId="77777777" w:rsidR="0041682F" w:rsidRPr="0041682F" w:rsidRDefault="0041682F" w:rsidP="0041682F">
      <w:pPr>
        <w:rPr>
          <w:rFonts w:ascii="Arial" w:hAnsi="Arial" w:cs="Arial"/>
          <w:sz w:val="24"/>
          <w:szCs w:val="24"/>
        </w:rPr>
      </w:pPr>
      <w:r w:rsidRPr="0041682F">
        <w:rPr>
          <w:rFonts w:ascii="Arial" w:hAnsi="Arial" w:cs="Arial"/>
          <w:sz w:val="24"/>
          <w:szCs w:val="24"/>
        </w:rPr>
        <w:t>No I am not, I don’t know if this is a green policy but one festival I attended they had a deposit scheme on cups so you had to pay an extra five euro for a cup which ensured there was little to no littering at the festival.</w:t>
      </w:r>
    </w:p>
    <w:p w14:paraId="2A1D0E0C" w14:textId="77777777" w:rsidR="0041682F" w:rsidRPr="0041682F" w:rsidRDefault="0041682F" w:rsidP="0041682F">
      <w:pPr>
        <w:rPr>
          <w:rFonts w:ascii="Arial" w:hAnsi="Arial" w:cs="Arial"/>
          <w:sz w:val="24"/>
          <w:szCs w:val="24"/>
        </w:rPr>
      </w:pPr>
      <w:r w:rsidRPr="0041682F">
        <w:rPr>
          <w:rFonts w:ascii="Arial" w:hAnsi="Arial" w:cs="Arial"/>
          <w:sz w:val="24"/>
          <w:szCs w:val="24"/>
        </w:rPr>
        <w:t>Yes, I know that they aim to cut down on plastics and waste and also reducing carbon emissions as much as possible</w:t>
      </w:r>
    </w:p>
    <w:p w14:paraId="37B0B468" w14:textId="77777777" w:rsidR="0041682F" w:rsidRPr="0041682F" w:rsidRDefault="0041682F" w:rsidP="0041682F">
      <w:pPr>
        <w:rPr>
          <w:rFonts w:ascii="Arial" w:hAnsi="Arial" w:cs="Arial"/>
          <w:sz w:val="24"/>
          <w:szCs w:val="24"/>
        </w:rPr>
      </w:pPr>
      <w:r w:rsidRPr="0041682F">
        <w:rPr>
          <w:rFonts w:ascii="Arial" w:hAnsi="Arial" w:cs="Arial"/>
          <w:sz w:val="24"/>
          <w:szCs w:val="24"/>
        </w:rPr>
        <w:t>There are some signs around the festival explaining their policies, but I’d like to see more around the festival.</w:t>
      </w:r>
    </w:p>
    <w:p w14:paraId="1105CFA7" w14:textId="77777777" w:rsidR="0041682F" w:rsidRPr="0041682F" w:rsidRDefault="0041682F" w:rsidP="0041682F">
      <w:pPr>
        <w:rPr>
          <w:rFonts w:ascii="Arial" w:hAnsi="Arial" w:cs="Arial"/>
          <w:sz w:val="24"/>
          <w:szCs w:val="24"/>
        </w:rPr>
      </w:pPr>
      <w:r w:rsidRPr="0041682F">
        <w:rPr>
          <w:rFonts w:ascii="Arial" w:hAnsi="Arial" w:cs="Arial"/>
          <w:sz w:val="24"/>
          <w:szCs w:val="24"/>
        </w:rPr>
        <w:t>No</w:t>
      </w:r>
    </w:p>
    <w:p w14:paraId="26FBF34A" w14:textId="77777777" w:rsidR="0041682F" w:rsidRPr="0041682F" w:rsidRDefault="0041682F" w:rsidP="0041682F">
      <w:pPr>
        <w:rPr>
          <w:rFonts w:ascii="Arial" w:hAnsi="Arial" w:cs="Arial"/>
          <w:sz w:val="24"/>
          <w:szCs w:val="24"/>
        </w:rPr>
      </w:pPr>
      <w:r w:rsidRPr="0041682F">
        <w:rPr>
          <w:rFonts w:ascii="Arial" w:hAnsi="Arial" w:cs="Arial"/>
          <w:sz w:val="24"/>
          <w:szCs w:val="24"/>
        </w:rPr>
        <w:t>In Reading you could collect 10 plastic cups or bottles and get £1 in return, there were taps to refill water bottles and recycling bins everywhere</w:t>
      </w:r>
    </w:p>
    <w:p w14:paraId="2AB12B83" w14:textId="63964306" w:rsidR="0041682F" w:rsidRPr="0041682F" w:rsidRDefault="0041682F" w:rsidP="0041682F">
      <w:pPr>
        <w:rPr>
          <w:rFonts w:ascii="Arial" w:hAnsi="Arial" w:cs="Arial"/>
          <w:sz w:val="24"/>
          <w:szCs w:val="24"/>
        </w:rPr>
      </w:pPr>
      <w:r w:rsidRPr="0041682F">
        <w:rPr>
          <w:rFonts w:ascii="Arial" w:hAnsi="Arial" w:cs="Arial"/>
          <w:sz w:val="24"/>
          <w:szCs w:val="24"/>
        </w:rPr>
        <w:t>I was indeed. Something I notice when buying my tickets for that festival</w:t>
      </w:r>
    </w:p>
    <w:p w14:paraId="69DEFAF5" w14:textId="77777777" w:rsidR="0041682F" w:rsidRPr="0041682F" w:rsidRDefault="0041682F" w:rsidP="0041682F">
      <w:pPr>
        <w:rPr>
          <w:rFonts w:ascii="Arial" w:hAnsi="Arial" w:cs="Arial"/>
          <w:sz w:val="24"/>
          <w:szCs w:val="24"/>
        </w:rPr>
      </w:pPr>
      <w:r w:rsidRPr="0041682F">
        <w:rPr>
          <w:rFonts w:ascii="Arial" w:hAnsi="Arial" w:cs="Arial"/>
          <w:sz w:val="24"/>
          <w:szCs w:val="24"/>
        </w:rPr>
        <w:t>Yes, I was aware of some green policies endorsement, but I don’t think they endorse it enough to people that it will give an effect on them enough. Some examples I’ve seen in reading festival is the green coach and the recycling stall in the arena where people can collect 10 cups for £1 to help reduce littering</w:t>
      </w:r>
    </w:p>
    <w:p w14:paraId="2A4E75F4" w14:textId="1C39703A" w:rsidR="0041682F" w:rsidRPr="0041682F" w:rsidRDefault="0041682F" w:rsidP="0041682F">
      <w:pPr>
        <w:rPr>
          <w:rFonts w:ascii="Arial" w:hAnsi="Arial" w:cs="Arial"/>
          <w:sz w:val="24"/>
          <w:szCs w:val="24"/>
        </w:rPr>
      </w:pPr>
      <w:r w:rsidRPr="0041682F">
        <w:rPr>
          <w:rFonts w:ascii="Arial" w:hAnsi="Arial" w:cs="Arial"/>
          <w:sz w:val="24"/>
          <w:szCs w:val="24"/>
        </w:rPr>
        <w:t>Yes, in one of the festivals they took a deposit which you got back after handing in a bag of rubbish</w:t>
      </w:r>
    </w:p>
    <w:p w14:paraId="1F0FC92A" w14:textId="77777777" w:rsidR="0041682F" w:rsidRPr="0041682F" w:rsidRDefault="0041682F" w:rsidP="0041682F">
      <w:pPr>
        <w:rPr>
          <w:rFonts w:ascii="Arial" w:hAnsi="Arial" w:cs="Arial"/>
          <w:sz w:val="24"/>
          <w:szCs w:val="24"/>
        </w:rPr>
      </w:pPr>
      <w:r w:rsidRPr="0041682F">
        <w:rPr>
          <w:rFonts w:ascii="Arial" w:hAnsi="Arial" w:cs="Arial"/>
          <w:sz w:val="24"/>
          <w:szCs w:val="24"/>
        </w:rPr>
        <w:t>yes, I’m aware, it’s more or less to do with how you look after the festival Taking your tents home, using reusable water bottles etc</w:t>
      </w:r>
    </w:p>
    <w:p w14:paraId="3BA51A96" w14:textId="77777777" w:rsidR="0041682F" w:rsidRPr="0041682F" w:rsidRDefault="0041682F" w:rsidP="0041682F">
      <w:pPr>
        <w:rPr>
          <w:rFonts w:ascii="Arial" w:hAnsi="Arial" w:cs="Arial"/>
          <w:sz w:val="24"/>
          <w:szCs w:val="24"/>
        </w:rPr>
      </w:pPr>
      <w:r w:rsidRPr="0041682F">
        <w:rPr>
          <w:rFonts w:ascii="Arial" w:hAnsi="Arial" w:cs="Arial"/>
          <w:sz w:val="24"/>
          <w:szCs w:val="24"/>
        </w:rPr>
        <w:t>No, I'm not aware, I know the festivals that I've been to try and implement procedures to become more green but it’s mainly down to the people that that attend the festival, they should take more responsibility to make less mess</w:t>
      </w:r>
    </w:p>
    <w:p w14:paraId="47F9CD86" w14:textId="77777777" w:rsidR="0041682F" w:rsidRPr="0041682F" w:rsidRDefault="0041682F" w:rsidP="0041682F">
      <w:pPr>
        <w:rPr>
          <w:rFonts w:ascii="Arial" w:hAnsi="Arial" w:cs="Arial"/>
          <w:sz w:val="24"/>
          <w:szCs w:val="24"/>
        </w:rPr>
      </w:pPr>
      <w:r w:rsidRPr="0041682F">
        <w:rPr>
          <w:rFonts w:ascii="Arial" w:hAnsi="Arial" w:cs="Arial"/>
          <w:sz w:val="24"/>
          <w:szCs w:val="24"/>
        </w:rPr>
        <w:t>Yes</w:t>
      </w:r>
    </w:p>
    <w:p w14:paraId="3D30BC1E" w14:textId="57AE20BE" w:rsidR="0041682F" w:rsidRPr="00661A4E" w:rsidRDefault="0041682F" w:rsidP="0041682F">
      <w:pPr>
        <w:rPr>
          <w:rFonts w:ascii="Arial" w:hAnsi="Arial" w:cs="Arial"/>
          <w:sz w:val="24"/>
          <w:szCs w:val="24"/>
        </w:rPr>
      </w:pPr>
      <w:r w:rsidRPr="0041682F">
        <w:rPr>
          <w:rFonts w:ascii="Arial" w:hAnsi="Arial" w:cs="Arial"/>
          <w:sz w:val="24"/>
          <w:szCs w:val="24"/>
        </w:rPr>
        <w:lastRenderedPageBreak/>
        <w:t>relatively, they had like posters and signs up and there was a little bit of info on the websites but nothing that stood out</w:t>
      </w:r>
    </w:p>
    <w:p w14:paraId="4B7C3084" w14:textId="629311D9" w:rsidR="0041682F" w:rsidRPr="00E33471" w:rsidRDefault="0041682F" w:rsidP="0041682F">
      <w:pPr>
        <w:rPr>
          <w:rFonts w:ascii="Arial" w:hAnsi="Arial" w:cs="Arial"/>
          <w:sz w:val="24"/>
          <w:szCs w:val="24"/>
          <w:u w:val="single"/>
        </w:rPr>
      </w:pPr>
      <w:r w:rsidRPr="00E33471">
        <w:rPr>
          <w:rFonts w:ascii="Arial" w:hAnsi="Arial" w:cs="Arial"/>
          <w:sz w:val="24"/>
          <w:szCs w:val="24"/>
          <w:u w:val="single"/>
        </w:rPr>
        <w:t>Q16 Out of the following, which impact would you say has the biggest environmental significance? Transport, waste or energy consumption.</w:t>
      </w:r>
    </w:p>
    <w:p w14:paraId="765E14B6" w14:textId="77777777" w:rsidR="0041682F" w:rsidRPr="0041682F" w:rsidRDefault="0041682F" w:rsidP="0041682F">
      <w:pPr>
        <w:rPr>
          <w:rFonts w:ascii="Arial" w:hAnsi="Arial" w:cs="Arial"/>
          <w:sz w:val="24"/>
          <w:szCs w:val="24"/>
        </w:rPr>
      </w:pPr>
      <w:r w:rsidRPr="0041682F">
        <w:rPr>
          <w:rFonts w:ascii="Arial" w:hAnsi="Arial" w:cs="Arial"/>
          <w:sz w:val="24"/>
          <w:szCs w:val="24"/>
        </w:rPr>
        <w:t>I would say transport considering the number of people at the festivals and knowing how far I am willing to travel to get to a festival.</w:t>
      </w:r>
    </w:p>
    <w:p w14:paraId="124D8561" w14:textId="77777777" w:rsidR="0041682F" w:rsidRPr="0041682F" w:rsidRDefault="0041682F" w:rsidP="0041682F">
      <w:pPr>
        <w:rPr>
          <w:rFonts w:ascii="Arial" w:hAnsi="Arial" w:cs="Arial"/>
          <w:sz w:val="24"/>
          <w:szCs w:val="24"/>
        </w:rPr>
      </w:pPr>
      <w:r w:rsidRPr="0041682F">
        <w:rPr>
          <w:rFonts w:ascii="Arial" w:hAnsi="Arial" w:cs="Arial"/>
          <w:sz w:val="24"/>
          <w:szCs w:val="24"/>
        </w:rPr>
        <w:t>I’d say all three have significant impact on the environment</w:t>
      </w:r>
    </w:p>
    <w:p w14:paraId="43028612" w14:textId="77777777" w:rsidR="0041682F" w:rsidRPr="0041682F" w:rsidRDefault="0041682F" w:rsidP="0041682F">
      <w:pPr>
        <w:rPr>
          <w:rFonts w:ascii="Arial" w:hAnsi="Arial" w:cs="Arial"/>
          <w:sz w:val="24"/>
          <w:szCs w:val="24"/>
        </w:rPr>
      </w:pPr>
      <w:r w:rsidRPr="0041682F">
        <w:rPr>
          <w:rFonts w:ascii="Arial" w:hAnsi="Arial" w:cs="Arial"/>
          <w:sz w:val="24"/>
          <w:szCs w:val="24"/>
        </w:rPr>
        <w:t>Waste, as it’s the impact that could be prevented the most</w:t>
      </w:r>
    </w:p>
    <w:p w14:paraId="52DE4458" w14:textId="77777777" w:rsidR="0041682F" w:rsidRPr="0041682F" w:rsidRDefault="0041682F" w:rsidP="0041682F">
      <w:pPr>
        <w:rPr>
          <w:rFonts w:ascii="Arial" w:hAnsi="Arial" w:cs="Arial"/>
          <w:sz w:val="24"/>
          <w:szCs w:val="24"/>
        </w:rPr>
      </w:pPr>
      <w:r w:rsidRPr="0041682F">
        <w:rPr>
          <w:rFonts w:ascii="Arial" w:hAnsi="Arial" w:cs="Arial"/>
          <w:sz w:val="24"/>
          <w:szCs w:val="24"/>
        </w:rPr>
        <w:t>Waste</w:t>
      </w:r>
    </w:p>
    <w:p w14:paraId="33F0BBB6" w14:textId="77777777" w:rsidR="0041682F" w:rsidRPr="0041682F" w:rsidRDefault="0041682F" w:rsidP="0041682F">
      <w:pPr>
        <w:rPr>
          <w:rFonts w:ascii="Arial" w:hAnsi="Arial" w:cs="Arial"/>
          <w:sz w:val="24"/>
          <w:szCs w:val="24"/>
        </w:rPr>
      </w:pPr>
      <w:r w:rsidRPr="0041682F">
        <w:rPr>
          <w:rFonts w:ascii="Arial" w:hAnsi="Arial" w:cs="Arial"/>
          <w:sz w:val="24"/>
          <w:szCs w:val="24"/>
        </w:rPr>
        <w:t>Transport</w:t>
      </w:r>
    </w:p>
    <w:p w14:paraId="355E037E" w14:textId="77777777" w:rsidR="0041682F" w:rsidRPr="0041682F" w:rsidRDefault="0041682F" w:rsidP="0041682F">
      <w:pPr>
        <w:rPr>
          <w:rFonts w:ascii="Arial" w:hAnsi="Arial" w:cs="Arial"/>
          <w:sz w:val="24"/>
          <w:szCs w:val="24"/>
        </w:rPr>
      </w:pPr>
      <w:r w:rsidRPr="0041682F">
        <w:rPr>
          <w:rFonts w:ascii="Arial" w:hAnsi="Arial" w:cs="Arial"/>
          <w:sz w:val="24"/>
          <w:szCs w:val="24"/>
        </w:rPr>
        <w:t>Waste, as I feel transport can be restricted between groups, but each individual is accounted for their own waste, over a 5 day festival, if each person consumed 3 meals, each in a carton, threw 2/3 those cartons on the floor, that would be 10 cartons over the 5 days, and if this is accounted for each person who attends the festival, the affect it could have environmentally is extravagant. This reflects on my question 13 answer, where I feel it most applies to environmental factors</w:t>
      </w:r>
    </w:p>
    <w:p w14:paraId="72B8D276" w14:textId="77777777" w:rsidR="0041682F" w:rsidRPr="0041682F" w:rsidRDefault="0041682F" w:rsidP="0041682F">
      <w:pPr>
        <w:rPr>
          <w:rFonts w:ascii="Arial" w:hAnsi="Arial" w:cs="Arial"/>
          <w:sz w:val="24"/>
          <w:szCs w:val="24"/>
        </w:rPr>
      </w:pPr>
      <w:r w:rsidRPr="0041682F">
        <w:rPr>
          <w:rFonts w:ascii="Arial" w:hAnsi="Arial" w:cs="Arial"/>
          <w:sz w:val="24"/>
          <w:szCs w:val="24"/>
        </w:rPr>
        <w:t>I think the biggest impact in my opinion is the waste because it’s what I’ve seen in person whereas I don’t physically see the impacts of transports and energy consumptions</w:t>
      </w:r>
    </w:p>
    <w:p w14:paraId="376EE2F7" w14:textId="77777777" w:rsidR="0041682F" w:rsidRPr="0041682F" w:rsidRDefault="0041682F" w:rsidP="0041682F">
      <w:pPr>
        <w:rPr>
          <w:rFonts w:ascii="Arial" w:hAnsi="Arial" w:cs="Arial"/>
          <w:sz w:val="24"/>
          <w:szCs w:val="24"/>
        </w:rPr>
      </w:pPr>
      <w:r w:rsidRPr="0041682F">
        <w:rPr>
          <w:rFonts w:ascii="Arial" w:hAnsi="Arial" w:cs="Arial"/>
          <w:sz w:val="24"/>
          <w:szCs w:val="24"/>
        </w:rPr>
        <w:t>waste, some of the waste doesn’t get recycled which means it could go into landfill</w:t>
      </w:r>
    </w:p>
    <w:p w14:paraId="3405FF5D" w14:textId="77777777" w:rsidR="0041682F" w:rsidRPr="0041682F" w:rsidRDefault="0041682F" w:rsidP="0041682F">
      <w:pPr>
        <w:rPr>
          <w:rFonts w:ascii="Arial" w:hAnsi="Arial" w:cs="Arial"/>
          <w:sz w:val="24"/>
          <w:szCs w:val="24"/>
        </w:rPr>
      </w:pPr>
      <w:r w:rsidRPr="0041682F">
        <w:rPr>
          <w:rFonts w:ascii="Arial" w:hAnsi="Arial" w:cs="Arial"/>
          <w:sz w:val="24"/>
          <w:szCs w:val="24"/>
        </w:rPr>
        <w:t>they all have a significant impact on the environment, so it’s quite hard to say. But I’d say it’s between waste and energy consumption</w:t>
      </w:r>
    </w:p>
    <w:p w14:paraId="65226042" w14:textId="77777777" w:rsidR="0041682F" w:rsidRPr="0041682F" w:rsidRDefault="0041682F" w:rsidP="0041682F">
      <w:pPr>
        <w:rPr>
          <w:rFonts w:ascii="Arial" w:hAnsi="Arial" w:cs="Arial"/>
          <w:sz w:val="24"/>
          <w:szCs w:val="24"/>
        </w:rPr>
      </w:pPr>
      <w:r w:rsidRPr="0041682F">
        <w:rPr>
          <w:rFonts w:ascii="Arial" w:hAnsi="Arial" w:cs="Arial"/>
          <w:sz w:val="24"/>
          <w:szCs w:val="24"/>
        </w:rPr>
        <w:t>waste definitely</w:t>
      </w:r>
    </w:p>
    <w:p w14:paraId="72D3BD22" w14:textId="77777777" w:rsidR="0041682F" w:rsidRPr="0041682F" w:rsidRDefault="0041682F" w:rsidP="0041682F">
      <w:pPr>
        <w:rPr>
          <w:rFonts w:ascii="Arial" w:hAnsi="Arial" w:cs="Arial"/>
          <w:sz w:val="24"/>
          <w:szCs w:val="24"/>
        </w:rPr>
      </w:pPr>
      <w:r w:rsidRPr="0041682F">
        <w:rPr>
          <w:rFonts w:ascii="Arial" w:hAnsi="Arial" w:cs="Arial"/>
          <w:sz w:val="24"/>
          <w:szCs w:val="24"/>
        </w:rPr>
        <w:t>waste</w:t>
      </w:r>
    </w:p>
    <w:p w14:paraId="400BB68A" w14:textId="33C2BB09" w:rsidR="0041682F" w:rsidRPr="0041682F" w:rsidRDefault="0041682F" w:rsidP="0041682F">
      <w:pPr>
        <w:rPr>
          <w:rFonts w:ascii="Arial" w:hAnsi="Arial" w:cs="Arial"/>
          <w:sz w:val="24"/>
          <w:szCs w:val="24"/>
        </w:rPr>
      </w:pPr>
      <w:r w:rsidRPr="0041682F">
        <w:rPr>
          <w:rFonts w:ascii="Arial" w:hAnsi="Arial" w:cs="Arial"/>
          <w:sz w:val="24"/>
          <w:szCs w:val="24"/>
        </w:rPr>
        <w:t>waste 100% the amount of litter you see on the last day is crazy especially in the camping areas on the dance floor</w:t>
      </w:r>
    </w:p>
    <w:p w14:paraId="1C66A945" w14:textId="77777777" w:rsidR="0041682F" w:rsidRPr="0041682F" w:rsidRDefault="0041682F" w:rsidP="0041682F">
      <w:pPr>
        <w:rPr>
          <w:rFonts w:ascii="Arial" w:hAnsi="Arial" w:cs="Arial"/>
          <w:sz w:val="24"/>
          <w:szCs w:val="24"/>
        </w:rPr>
      </w:pPr>
    </w:p>
    <w:p w14:paraId="29788D71" w14:textId="77777777" w:rsidR="0041682F" w:rsidRPr="00E33471" w:rsidRDefault="0041682F" w:rsidP="0041682F">
      <w:pPr>
        <w:rPr>
          <w:rFonts w:ascii="Arial" w:hAnsi="Arial" w:cs="Arial"/>
          <w:sz w:val="24"/>
          <w:szCs w:val="24"/>
          <w:u w:val="single"/>
        </w:rPr>
      </w:pPr>
      <w:r w:rsidRPr="00E33471">
        <w:rPr>
          <w:rFonts w:ascii="Arial" w:hAnsi="Arial" w:cs="Arial"/>
          <w:sz w:val="24"/>
          <w:szCs w:val="24"/>
          <w:u w:val="single"/>
        </w:rPr>
        <w:t>Q17 What sustainable initiatives have you noticed?</w:t>
      </w:r>
    </w:p>
    <w:p w14:paraId="10D6E592" w14:textId="77777777" w:rsidR="0041682F" w:rsidRPr="0041682F" w:rsidRDefault="0041682F" w:rsidP="0041682F">
      <w:pPr>
        <w:rPr>
          <w:rFonts w:ascii="Arial" w:hAnsi="Arial" w:cs="Arial"/>
          <w:sz w:val="24"/>
          <w:szCs w:val="24"/>
        </w:rPr>
      </w:pPr>
      <w:r w:rsidRPr="0041682F">
        <w:rPr>
          <w:rFonts w:ascii="Arial" w:hAnsi="Arial" w:cs="Arial"/>
          <w:sz w:val="24"/>
          <w:szCs w:val="24"/>
        </w:rPr>
        <w:t>The deposit scheme that I previously mentioned, and also to get to and from apartments to the festival shuttle busses were used which could carry a 100 people at a time. Although both these were in festivals abroad I haven’t seen anything in UK festivals</w:t>
      </w:r>
    </w:p>
    <w:p w14:paraId="1F31CA63" w14:textId="77777777" w:rsidR="0041682F" w:rsidRPr="0041682F" w:rsidRDefault="0041682F" w:rsidP="0041682F">
      <w:pPr>
        <w:rPr>
          <w:rFonts w:ascii="Arial" w:hAnsi="Arial" w:cs="Arial"/>
          <w:sz w:val="24"/>
          <w:szCs w:val="24"/>
        </w:rPr>
      </w:pPr>
      <w:r w:rsidRPr="0041682F">
        <w:rPr>
          <w:rFonts w:ascii="Arial" w:hAnsi="Arial" w:cs="Arial"/>
          <w:sz w:val="24"/>
          <w:szCs w:val="24"/>
        </w:rPr>
        <w:t>Going zero waste</w:t>
      </w:r>
    </w:p>
    <w:p w14:paraId="542E0238" w14:textId="77777777" w:rsidR="0041682F" w:rsidRPr="0041682F" w:rsidRDefault="0041682F" w:rsidP="0041682F">
      <w:pPr>
        <w:rPr>
          <w:rFonts w:ascii="Arial" w:hAnsi="Arial" w:cs="Arial"/>
          <w:sz w:val="24"/>
          <w:szCs w:val="24"/>
        </w:rPr>
      </w:pPr>
      <w:r w:rsidRPr="0041682F">
        <w:rPr>
          <w:rFonts w:ascii="Arial" w:hAnsi="Arial" w:cs="Arial"/>
          <w:sz w:val="24"/>
          <w:szCs w:val="24"/>
        </w:rPr>
        <w:t>The ability to re-use your cup when you buy from a bar and the festival providing bins with labelling explaining what goes in each bins.</w:t>
      </w:r>
    </w:p>
    <w:p w14:paraId="0417F869" w14:textId="77777777" w:rsidR="0041682F" w:rsidRPr="0041682F" w:rsidRDefault="0041682F" w:rsidP="0041682F">
      <w:pPr>
        <w:rPr>
          <w:rFonts w:ascii="Arial" w:hAnsi="Arial" w:cs="Arial"/>
          <w:sz w:val="24"/>
          <w:szCs w:val="24"/>
        </w:rPr>
      </w:pPr>
      <w:r w:rsidRPr="0041682F">
        <w:rPr>
          <w:rFonts w:ascii="Arial" w:hAnsi="Arial" w:cs="Arial"/>
          <w:sz w:val="24"/>
          <w:szCs w:val="24"/>
        </w:rPr>
        <w:lastRenderedPageBreak/>
        <w:t>Using unwanted camping equipment to shelter homeless people</w:t>
      </w:r>
    </w:p>
    <w:p w14:paraId="26A1945C" w14:textId="77777777" w:rsidR="0041682F" w:rsidRPr="0041682F" w:rsidRDefault="0041682F" w:rsidP="0041682F">
      <w:pPr>
        <w:rPr>
          <w:rFonts w:ascii="Arial" w:hAnsi="Arial" w:cs="Arial"/>
          <w:sz w:val="24"/>
          <w:szCs w:val="24"/>
        </w:rPr>
      </w:pPr>
      <w:r w:rsidRPr="0041682F">
        <w:rPr>
          <w:rFonts w:ascii="Arial" w:hAnsi="Arial" w:cs="Arial"/>
          <w:sz w:val="24"/>
          <w:szCs w:val="24"/>
        </w:rPr>
        <w:t>Car sharing and big green coach</w:t>
      </w:r>
    </w:p>
    <w:p w14:paraId="1FC55A73" w14:textId="77777777" w:rsidR="0041682F" w:rsidRPr="0041682F" w:rsidRDefault="0041682F" w:rsidP="0041682F">
      <w:pPr>
        <w:rPr>
          <w:rFonts w:ascii="Arial" w:hAnsi="Arial" w:cs="Arial"/>
          <w:sz w:val="24"/>
          <w:szCs w:val="24"/>
        </w:rPr>
      </w:pPr>
      <w:r w:rsidRPr="0041682F">
        <w:rPr>
          <w:rFonts w:ascii="Arial" w:hAnsi="Arial" w:cs="Arial"/>
          <w:sz w:val="24"/>
          <w:szCs w:val="24"/>
        </w:rPr>
        <w:t>When you take a full rubbish bin to a tent and get a financial incentive in return</w:t>
      </w:r>
    </w:p>
    <w:p w14:paraId="712BBD20" w14:textId="77777777" w:rsidR="0041682F" w:rsidRPr="0041682F" w:rsidRDefault="0041682F" w:rsidP="0041682F">
      <w:pPr>
        <w:rPr>
          <w:rFonts w:ascii="Arial" w:hAnsi="Arial" w:cs="Arial"/>
          <w:sz w:val="24"/>
          <w:szCs w:val="24"/>
        </w:rPr>
      </w:pPr>
      <w:r w:rsidRPr="0041682F">
        <w:rPr>
          <w:rFonts w:ascii="Arial" w:hAnsi="Arial" w:cs="Arial"/>
          <w:sz w:val="24"/>
          <w:szCs w:val="24"/>
        </w:rPr>
        <w:t>Just the green policies for a better outcome on the environment like the green coach etc</w:t>
      </w:r>
    </w:p>
    <w:p w14:paraId="36035C2D" w14:textId="77777777" w:rsidR="0041682F" w:rsidRPr="0041682F" w:rsidRDefault="0041682F" w:rsidP="0041682F">
      <w:pPr>
        <w:rPr>
          <w:rFonts w:ascii="Arial" w:hAnsi="Arial" w:cs="Arial"/>
          <w:sz w:val="24"/>
          <w:szCs w:val="24"/>
        </w:rPr>
      </w:pPr>
      <w:r w:rsidRPr="0041682F">
        <w:rPr>
          <w:rFonts w:ascii="Arial" w:hAnsi="Arial" w:cs="Arial"/>
          <w:sz w:val="24"/>
          <w:szCs w:val="24"/>
        </w:rPr>
        <w:t>Festivals are putting on coaches to lessen the cars travelling up to the festival. Festivals are also encouraging collecting waste through using deposit schemes</w:t>
      </w:r>
    </w:p>
    <w:p w14:paraId="39F40563" w14:textId="7723BFBB" w:rsidR="0041682F" w:rsidRPr="0041682F" w:rsidRDefault="00E33471" w:rsidP="0041682F">
      <w:pPr>
        <w:rPr>
          <w:rFonts w:ascii="Arial" w:hAnsi="Arial" w:cs="Arial"/>
          <w:sz w:val="24"/>
          <w:szCs w:val="24"/>
        </w:rPr>
      </w:pPr>
      <w:r>
        <w:rPr>
          <w:rFonts w:ascii="Arial" w:hAnsi="Arial" w:cs="Arial"/>
          <w:sz w:val="24"/>
          <w:szCs w:val="24"/>
        </w:rPr>
        <w:t>A</w:t>
      </w:r>
      <w:r w:rsidR="0041682F" w:rsidRPr="0041682F">
        <w:rPr>
          <w:rFonts w:ascii="Arial" w:hAnsi="Arial" w:cs="Arial"/>
          <w:sz w:val="24"/>
          <w:szCs w:val="24"/>
        </w:rPr>
        <w:t xml:space="preserve"> lot of festivals tend to use the same initiatives such as the use of bin bags and handing them in to receive £5 for every bag they fill. This encourages waste to be cleaned. Another initiative I have noticed is taking away the use of glitter painters at festivals to discourage anymore waste of small plastic as micro plastics are cluttering festivals which is an environmental hazard, even though it’s small</w:t>
      </w:r>
    </w:p>
    <w:p w14:paraId="617F750A" w14:textId="7E8425CF" w:rsidR="0041682F" w:rsidRPr="0041682F" w:rsidRDefault="0041682F" w:rsidP="0041682F">
      <w:pPr>
        <w:rPr>
          <w:rFonts w:ascii="Arial" w:hAnsi="Arial" w:cs="Arial"/>
          <w:sz w:val="24"/>
          <w:szCs w:val="24"/>
        </w:rPr>
      </w:pPr>
      <w:r w:rsidRPr="0041682F">
        <w:rPr>
          <w:rFonts w:ascii="Arial" w:hAnsi="Arial" w:cs="Arial"/>
          <w:sz w:val="24"/>
          <w:szCs w:val="24"/>
        </w:rPr>
        <w:t>Festivals use recyclable cups, you can recycle your phone chargers, there are a lot of people litter picking</w:t>
      </w:r>
    </w:p>
    <w:p w14:paraId="71B9E4CF" w14:textId="0C21A113" w:rsidR="0041682F" w:rsidRPr="0041682F" w:rsidRDefault="00E33471" w:rsidP="0041682F">
      <w:pPr>
        <w:rPr>
          <w:rFonts w:ascii="Arial" w:hAnsi="Arial" w:cs="Arial"/>
          <w:sz w:val="24"/>
          <w:szCs w:val="24"/>
        </w:rPr>
      </w:pPr>
      <w:r>
        <w:rPr>
          <w:rFonts w:ascii="Arial" w:hAnsi="Arial" w:cs="Arial"/>
          <w:sz w:val="24"/>
          <w:szCs w:val="24"/>
        </w:rPr>
        <w:t>C</w:t>
      </w:r>
      <w:r w:rsidR="0041682F" w:rsidRPr="0041682F">
        <w:rPr>
          <w:rFonts w:ascii="Arial" w:hAnsi="Arial" w:cs="Arial"/>
          <w:sz w:val="24"/>
          <w:szCs w:val="24"/>
        </w:rPr>
        <w:t>leaning up waste, using litter bonds</w:t>
      </w:r>
    </w:p>
    <w:p w14:paraId="038BD3C9" w14:textId="77777777" w:rsidR="0041682F" w:rsidRPr="0041682F" w:rsidRDefault="0041682F" w:rsidP="0041682F">
      <w:pPr>
        <w:rPr>
          <w:rFonts w:ascii="Arial" w:hAnsi="Arial" w:cs="Arial"/>
          <w:sz w:val="24"/>
          <w:szCs w:val="24"/>
        </w:rPr>
      </w:pPr>
      <w:r w:rsidRPr="0041682F">
        <w:rPr>
          <w:rFonts w:ascii="Arial" w:hAnsi="Arial" w:cs="Arial"/>
          <w:sz w:val="24"/>
          <w:szCs w:val="24"/>
        </w:rPr>
        <w:t>increased recycling bins more people being employed to pick litter up not much other than that</w:t>
      </w:r>
    </w:p>
    <w:p w14:paraId="26487FCB" w14:textId="77777777" w:rsidR="0041682F" w:rsidRPr="00E33471" w:rsidRDefault="0041682F" w:rsidP="0041682F">
      <w:pPr>
        <w:rPr>
          <w:rFonts w:ascii="Arial" w:hAnsi="Arial" w:cs="Arial"/>
          <w:sz w:val="24"/>
          <w:szCs w:val="24"/>
          <w:u w:val="single"/>
        </w:rPr>
      </w:pPr>
      <w:r w:rsidRPr="00E33471">
        <w:rPr>
          <w:rFonts w:ascii="Arial" w:hAnsi="Arial" w:cs="Arial"/>
          <w:sz w:val="24"/>
          <w:szCs w:val="24"/>
          <w:u w:val="single"/>
        </w:rPr>
        <w:t>Q18 Can you suggest any sustainable initiatives for festivals?</w:t>
      </w:r>
    </w:p>
    <w:p w14:paraId="465B43F2" w14:textId="77777777" w:rsidR="0041682F" w:rsidRPr="0041682F" w:rsidRDefault="0041682F" w:rsidP="0041682F">
      <w:pPr>
        <w:rPr>
          <w:rFonts w:ascii="Arial" w:hAnsi="Arial" w:cs="Arial"/>
          <w:sz w:val="24"/>
          <w:szCs w:val="24"/>
        </w:rPr>
      </w:pPr>
      <w:r w:rsidRPr="0041682F">
        <w:rPr>
          <w:rFonts w:ascii="Arial" w:hAnsi="Arial" w:cs="Arial"/>
          <w:sz w:val="24"/>
          <w:szCs w:val="24"/>
        </w:rPr>
        <w:t>I would suggest festivals to all use the deposit scheme as well as encouraging car sharing for travellers and also promising to pay to offset the carbon emissions the festivals produce even if this meant the ticket price rising slightly.</w:t>
      </w:r>
    </w:p>
    <w:p w14:paraId="364A7368" w14:textId="77777777" w:rsidR="0041682F" w:rsidRPr="0041682F" w:rsidRDefault="0041682F" w:rsidP="0041682F">
      <w:pPr>
        <w:rPr>
          <w:rFonts w:ascii="Arial" w:hAnsi="Arial" w:cs="Arial"/>
          <w:sz w:val="24"/>
          <w:szCs w:val="24"/>
        </w:rPr>
      </w:pPr>
      <w:r w:rsidRPr="0041682F">
        <w:rPr>
          <w:rFonts w:ascii="Arial" w:hAnsi="Arial" w:cs="Arial"/>
          <w:sz w:val="24"/>
          <w:szCs w:val="24"/>
        </w:rPr>
        <w:t>Potentially getting rid of car parks so less people are travelling individually &amp; have to use coaches that can fit 40+ people on them instead</w:t>
      </w:r>
    </w:p>
    <w:p w14:paraId="613A241C" w14:textId="77777777" w:rsidR="0041682F" w:rsidRPr="0041682F" w:rsidRDefault="0041682F" w:rsidP="0041682F">
      <w:pPr>
        <w:rPr>
          <w:rFonts w:ascii="Arial" w:hAnsi="Arial" w:cs="Arial"/>
          <w:sz w:val="24"/>
          <w:szCs w:val="24"/>
        </w:rPr>
      </w:pPr>
      <w:r w:rsidRPr="0041682F">
        <w:rPr>
          <w:rFonts w:ascii="Arial" w:hAnsi="Arial" w:cs="Arial"/>
          <w:sz w:val="24"/>
          <w:szCs w:val="24"/>
        </w:rPr>
        <w:t>They could come up with an incentive for cups as they produce a large amount of waste in festivals. For example, bring your cup back, get a drink free etc.</w:t>
      </w:r>
    </w:p>
    <w:p w14:paraId="0E884361" w14:textId="77777777" w:rsidR="0041682F" w:rsidRPr="0041682F" w:rsidRDefault="0041682F" w:rsidP="0041682F">
      <w:pPr>
        <w:rPr>
          <w:rFonts w:ascii="Arial" w:hAnsi="Arial" w:cs="Arial"/>
          <w:sz w:val="24"/>
          <w:szCs w:val="24"/>
        </w:rPr>
      </w:pPr>
      <w:r w:rsidRPr="0041682F">
        <w:rPr>
          <w:rFonts w:ascii="Arial" w:hAnsi="Arial" w:cs="Arial"/>
          <w:sz w:val="24"/>
          <w:szCs w:val="24"/>
        </w:rPr>
        <w:t>Having the ability to donate camping equipment, also having larger recycling facilities at the venue</w:t>
      </w:r>
    </w:p>
    <w:p w14:paraId="1C8DA7B9" w14:textId="3989A4F0" w:rsidR="0041682F" w:rsidRPr="0041682F" w:rsidRDefault="0041682F" w:rsidP="0041682F">
      <w:pPr>
        <w:rPr>
          <w:rFonts w:ascii="Arial" w:hAnsi="Arial" w:cs="Arial"/>
          <w:sz w:val="24"/>
          <w:szCs w:val="24"/>
        </w:rPr>
      </w:pPr>
      <w:r w:rsidRPr="0041682F">
        <w:rPr>
          <w:rFonts w:ascii="Arial" w:hAnsi="Arial" w:cs="Arial"/>
          <w:sz w:val="24"/>
          <w:szCs w:val="24"/>
        </w:rPr>
        <w:t>Offering discount for car sharers or those using public transport</w:t>
      </w:r>
    </w:p>
    <w:p w14:paraId="38F7C679" w14:textId="77777777" w:rsidR="00E33471" w:rsidRDefault="0041682F" w:rsidP="0041682F">
      <w:pPr>
        <w:rPr>
          <w:rFonts w:ascii="Arial" w:hAnsi="Arial" w:cs="Arial"/>
          <w:sz w:val="24"/>
          <w:szCs w:val="24"/>
        </w:rPr>
      </w:pPr>
      <w:r w:rsidRPr="0041682F">
        <w:rPr>
          <w:rFonts w:ascii="Arial" w:hAnsi="Arial" w:cs="Arial"/>
          <w:sz w:val="24"/>
          <w:szCs w:val="24"/>
        </w:rPr>
        <w:t>Possibly having a discounted ticket for the festival the year after if you take your tent and rubbish home with you, this could be monitored by staff as you leave the festival and a code could be given to the person who leaves the festival.</w:t>
      </w:r>
    </w:p>
    <w:p w14:paraId="1305135E" w14:textId="072F3458" w:rsidR="0041682F" w:rsidRPr="0041682F" w:rsidRDefault="0041682F" w:rsidP="0041682F">
      <w:pPr>
        <w:rPr>
          <w:rFonts w:ascii="Arial" w:hAnsi="Arial" w:cs="Arial"/>
          <w:sz w:val="24"/>
          <w:szCs w:val="24"/>
        </w:rPr>
      </w:pPr>
      <w:r w:rsidRPr="0041682F">
        <w:rPr>
          <w:rFonts w:ascii="Arial" w:hAnsi="Arial" w:cs="Arial"/>
          <w:sz w:val="24"/>
          <w:szCs w:val="24"/>
        </w:rPr>
        <w:t xml:space="preserve"> I think for a festival to be more sustainable would be simple to be more environmental and that would be to do so on social media. If more people are shamed of not being environmentally stabled on social media people will listen more. Getting celebrity’s and social media stars to campaign how important it is more people will listen and feel it would be considered more ‘cool’ to be more environmentally stable Celebrity’s that are linked to more the ages of 18-30 that are </w:t>
      </w:r>
      <w:r w:rsidRPr="0041682F">
        <w:rPr>
          <w:rFonts w:ascii="Arial" w:hAnsi="Arial" w:cs="Arial"/>
          <w:sz w:val="24"/>
          <w:szCs w:val="24"/>
        </w:rPr>
        <w:lastRenderedPageBreak/>
        <w:t>necessarily more likely to go to festivals than environmentalists I.e. David Attenborough that people wouldn’t listen to as much</w:t>
      </w:r>
    </w:p>
    <w:p w14:paraId="44C4BC50" w14:textId="77777777" w:rsidR="0041682F" w:rsidRPr="0041682F" w:rsidRDefault="0041682F" w:rsidP="0041682F">
      <w:pPr>
        <w:rPr>
          <w:rFonts w:ascii="Arial" w:hAnsi="Arial" w:cs="Arial"/>
          <w:sz w:val="24"/>
          <w:szCs w:val="24"/>
        </w:rPr>
      </w:pPr>
      <w:r w:rsidRPr="0041682F">
        <w:rPr>
          <w:rFonts w:ascii="Arial" w:hAnsi="Arial" w:cs="Arial"/>
          <w:sz w:val="24"/>
          <w:szCs w:val="24"/>
        </w:rPr>
        <w:t>Encouraging reusing bottles/cups through giving discounts on drinks in the festivals</w:t>
      </w:r>
    </w:p>
    <w:p w14:paraId="4A793320" w14:textId="77777777" w:rsidR="0041682F" w:rsidRPr="0041682F" w:rsidRDefault="0041682F" w:rsidP="0041682F">
      <w:pPr>
        <w:rPr>
          <w:rFonts w:ascii="Arial" w:hAnsi="Arial" w:cs="Arial"/>
          <w:sz w:val="24"/>
          <w:szCs w:val="24"/>
        </w:rPr>
      </w:pPr>
      <w:r w:rsidRPr="0041682F">
        <w:rPr>
          <w:rFonts w:ascii="Arial" w:hAnsi="Arial" w:cs="Arial"/>
          <w:sz w:val="24"/>
          <w:szCs w:val="24"/>
        </w:rPr>
        <w:t>introducing less plastics and more reusable or biodegradable cups and utensils This would make a massive difference to festival</w:t>
      </w:r>
    </w:p>
    <w:p w14:paraId="26AB1D8E" w14:textId="77777777" w:rsidR="0041682F" w:rsidRPr="0041682F" w:rsidRDefault="0041682F" w:rsidP="0041682F">
      <w:pPr>
        <w:rPr>
          <w:rFonts w:ascii="Arial" w:hAnsi="Arial" w:cs="Arial"/>
          <w:sz w:val="24"/>
          <w:szCs w:val="24"/>
        </w:rPr>
      </w:pPr>
      <w:r w:rsidRPr="0041682F">
        <w:rPr>
          <w:rFonts w:ascii="Arial" w:hAnsi="Arial" w:cs="Arial"/>
          <w:sz w:val="24"/>
          <w:szCs w:val="24"/>
        </w:rPr>
        <w:t>I think if every group is allocated a certain section the field to pop up their tents then at the end of the festival, if no waste is left in that area, then they can get some money back afterwards</w:t>
      </w:r>
    </w:p>
    <w:p w14:paraId="0D999CA4" w14:textId="77777777" w:rsidR="0041682F" w:rsidRPr="0041682F" w:rsidRDefault="0041682F" w:rsidP="0041682F">
      <w:pPr>
        <w:rPr>
          <w:rFonts w:ascii="Arial" w:hAnsi="Arial" w:cs="Arial"/>
          <w:sz w:val="24"/>
          <w:szCs w:val="24"/>
        </w:rPr>
      </w:pPr>
      <w:r w:rsidRPr="0041682F">
        <w:rPr>
          <w:rFonts w:ascii="Arial" w:hAnsi="Arial" w:cs="Arial"/>
          <w:sz w:val="24"/>
          <w:szCs w:val="24"/>
        </w:rPr>
        <w:t>Making the attendees pay more (10 pounds) that can be refundable if they return a set amount of rubbish the cost is compulsory and is added onto the ticket price</w:t>
      </w:r>
    </w:p>
    <w:p w14:paraId="591B0110" w14:textId="77777777" w:rsidR="0041682F" w:rsidRPr="0041682F" w:rsidRDefault="0041682F" w:rsidP="0041682F">
      <w:pPr>
        <w:rPr>
          <w:rFonts w:ascii="Arial" w:hAnsi="Arial" w:cs="Arial"/>
          <w:sz w:val="24"/>
          <w:szCs w:val="24"/>
        </w:rPr>
      </w:pPr>
      <w:r w:rsidRPr="0041682F">
        <w:rPr>
          <w:rFonts w:ascii="Arial" w:hAnsi="Arial" w:cs="Arial"/>
          <w:sz w:val="24"/>
          <w:szCs w:val="24"/>
        </w:rPr>
        <w:t>Re-usable festival cups or maybe something like a bullseye or hole you have to throw your litter and cans into from a distance</w:t>
      </w:r>
    </w:p>
    <w:p w14:paraId="7C04B992" w14:textId="77777777" w:rsidR="0041682F" w:rsidRPr="00E33471" w:rsidRDefault="0041682F" w:rsidP="0041682F">
      <w:pPr>
        <w:rPr>
          <w:rFonts w:ascii="Arial" w:hAnsi="Arial" w:cs="Arial"/>
          <w:sz w:val="24"/>
          <w:szCs w:val="24"/>
          <w:u w:val="single"/>
        </w:rPr>
      </w:pPr>
      <w:r w:rsidRPr="00E33471">
        <w:rPr>
          <w:rFonts w:ascii="Arial" w:hAnsi="Arial" w:cs="Arial"/>
          <w:sz w:val="24"/>
          <w:szCs w:val="24"/>
          <w:u w:val="single"/>
        </w:rPr>
        <w:t>Q19 How committed would you be to ensure you personally adopt sustainable practises? Such as recycling your waste and taking home your tent.</w:t>
      </w:r>
    </w:p>
    <w:p w14:paraId="5C50126B" w14:textId="77777777" w:rsidR="0041682F" w:rsidRPr="0041682F" w:rsidRDefault="0041682F" w:rsidP="0041682F">
      <w:pPr>
        <w:rPr>
          <w:rFonts w:ascii="Arial" w:hAnsi="Arial" w:cs="Arial"/>
          <w:sz w:val="24"/>
          <w:szCs w:val="24"/>
        </w:rPr>
      </w:pPr>
      <w:r w:rsidRPr="0041682F">
        <w:rPr>
          <w:rFonts w:ascii="Arial" w:hAnsi="Arial" w:cs="Arial"/>
          <w:sz w:val="24"/>
          <w:szCs w:val="24"/>
        </w:rPr>
        <w:t>I would say that I am very committed at home at recycling as it is something that the council in my area enforces, but in other areas such as taking my tent home where there is no penalties or anyone to tell me it’s wrong I am not committed at all.</w:t>
      </w:r>
    </w:p>
    <w:p w14:paraId="06DF80CB" w14:textId="16EB1E32" w:rsidR="0041682F" w:rsidRPr="0041682F" w:rsidRDefault="0041682F" w:rsidP="0041682F">
      <w:pPr>
        <w:rPr>
          <w:rFonts w:ascii="Arial" w:hAnsi="Arial" w:cs="Arial"/>
          <w:sz w:val="24"/>
          <w:szCs w:val="24"/>
        </w:rPr>
      </w:pPr>
      <w:r w:rsidRPr="0041682F">
        <w:rPr>
          <w:rFonts w:ascii="Arial" w:hAnsi="Arial" w:cs="Arial"/>
          <w:sz w:val="24"/>
          <w:szCs w:val="24"/>
        </w:rPr>
        <w:t xml:space="preserve">I would commit to recycling however would still leave my tent at the festival especially if it </w:t>
      </w:r>
      <w:r w:rsidR="00E33471" w:rsidRPr="0041682F">
        <w:rPr>
          <w:rFonts w:ascii="Arial" w:hAnsi="Arial" w:cs="Arial"/>
          <w:sz w:val="24"/>
          <w:szCs w:val="24"/>
        </w:rPr>
        <w:t>were</w:t>
      </w:r>
      <w:r w:rsidRPr="0041682F">
        <w:rPr>
          <w:rFonts w:ascii="Arial" w:hAnsi="Arial" w:cs="Arial"/>
          <w:sz w:val="24"/>
          <w:szCs w:val="24"/>
        </w:rPr>
        <w:t xml:space="preserve"> broken</w:t>
      </w:r>
    </w:p>
    <w:p w14:paraId="475CB121" w14:textId="77777777" w:rsidR="0041682F" w:rsidRPr="0041682F" w:rsidRDefault="0041682F" w:rsidP="0041682F">
      <w:pPr>
        <w:rPr>
          <w:rFonts w:ascii="Arial" w:hAnsi="Arial" w:cs="Arial"/>
          <w:sz w:val="24"/>
          <w:szCs w:val="24"/>
        </w:rPr>
      </w:pPr>
      <w:r w:rsidRPr="0041682F">
        <w:rPr>
          <w:rFonts w:ascii="Arial" w:hAnsi="Arial" w:cs="Arial"/>
          <w:sz w:val="24"/>
          <w:szCs w:val="24"/>
        </w:rPr>
        <w:t>I am very committed. I feel like everyone in that festival has the responsibility to keep that festival clean.</w:t>
      </w:r>
    </w:p>
    <w:p w14:paraId="4A042078" w14:textId="4A7C4248" w:rsidR="0041682F" w:rsidRPr="0041682F" w:rsidRDefault="0041682F" w:rsidP="0041682F">
      <w:pPr>
        <w:rPr>
          <w:rFonts w:ascii="Arial" w:hAnsi="Arial" w:cs="Arial"/>
          <w:sz w:val="24"/>
          <w:szCs w:val="24"/>
        </w:rPr>
      </w:pPr>
      <w:r w:rsidRPr="0041682F">
        <w:rPr>
          <w:rFonts w:ascii="Arial" w:hAnsi="Arial" w:cs="Arial"/>
          <w:sz w:val="24"/>
          <w:szCs w:val="24"/>
        </w:rPr>
        <w:t>I think they would be sustainable outcomes to achieve</w:t>
      </w:r>
    </w:p>
    <w:p w14:paraId="1B5E8180" w14:textId="77777777" w:rsidR="0041682F" w:rsidRPr="0041682F" w:rsidRDefault="0041682F" w:rsidP="0041682F">
      <w:pPr>
        <w:rPr>
          <w:rFonts w:ascii="Arial" w:hAnsi="Arial" w:cs="Arial"/>
          <w:sz w:val="24"/>
          <w:szCs w:val="24"/>
        </w:rPr>
      </w:pPr>
      <w:r w:rsidRPr="0041682F">
        <w:rPr>
          <w:rFonts w:ascii="Arial" w:hAnsi="Arial" w:cs="Arial"/>
          <w:sz w:val="24"/>
          <w:szCs w:val="24"/>
        </w:rPr>
        <w:t>Very committed</w:t>
      </w:r>
    </w:p>
    <w:p w14:paraId="139AC02D" w14:textId="77777777" w:rsidR="0041682F" w:rsidRPr="0041682F" w:rsidRDefault="0041682F" w:rsidP="0041682F">
      <w:pPr>
        <w:rPr>
          <w:rFonts w:ascii="Arial" w:hAnsi="Arial" w:cs="Arial"/>
          <w:sz w:val="24"/>
          <w:szCs w:val="24"/>
        </w:rPr>
      </w:pPr>
      <w:r w:rsidRPr="0041682F">
        <w:rPr>
          <w:rFonts w:ascii="Arial" w:hAnsi="Arial" w:cs="Arial"/>
          <w:sz w:val="24"/>
          <w:szCs w:val="24"/>
        </w:rPr>
        <w:t>I know the impact it has environmentally and the work load that’s put-on staff to clear up the mess behind, so very committed</w:t>
      </w:r>
    </w:p>
    <w:p w14:paraId="32CB4C6D" w14:textId="77777777" w:rsidR="0041682F" w:rsidRPr="0041682F" w:rsidRDefault="0041682F" w:rsidP="0041682F">
      <w:pPr>
        <w:rPr>
          <w:rFonts w:ascii="Arial" w:hAnsi="Arial" w:cs="Arial"/>
          <w:sz w:val="24"/>
          <w:szCs w:val="24"/>
        </w:rPr>
      </w:pPr>
      <w:r w:rsidRPr="0041682F">
        <w:rPr>
          <w:rFonts w:ascii="Arial" w:hAnsi="Arial" w:cs="Arial"/>
          <w:sz w:val="24"/>
          <w:szCs w:val="24"/>
        </w:rPr>
        <w:t>Before answering these questions I wouldn’t think of recycling waste as much or taking home my tent but now thinking about the impacts and the domino effect that could happen I will be more likely to always take home my rubbish bags with me and more likely take my tent home but not 100% about the tent because I have heard that the tents left behind in festivals are donated to homeless people</w:t>
      </w:r>
    </w:p>
    <w:p w14:paraId="3C3FAF6A" w14:textId="77777777" w:rsidR="0041682F" w:rsidRPr="0041682F" w:rsidRDefault="0041682F" w:rsidP="0041682F">
      <w:pPr>
        <w:rPr>
          <w:rFonts w:ascii="Arial" w:hAnsi="Arial" w:cs="Arial"/>
          <w:sz w:val="24"/>
          <w:szCs w:val="24"/>
        </w:rPr>
      </w:pPr>
      <w:r w:rsidRPr="0041682F">
        <w:rPr>
          <w:rFonts w:ascii="Arial" w:hAnsi="Arial" w:cs="Arial"/>
          <w:sz w:val="24"/>
          <w:szCs w:val="24"/>
        </w:rPr>
        <w:t>Definitely now in the future</w:t>
      </w:r>
    </w:p>
    <w:p w14:paraId="723949B9" w14:textId="2B503FF6" w:rsidR="0041682F" w:rsidRPr="0041682F" w:rsidRDefault="0041682F" w:rsidP="0041682F">
      <w:pPr>
        <w:rPr>
          <w:rFonts w:ascii="Arial" w:hAnsi="Arial" w:cs="Arial"/>
          <w:sz w:val="24"/>
          <w:szCs w:val="24"/>
        </w:rPr>
      </w:pPr>
      <w:r w:rsidRPr="0041682F">
        <w:rPr>
          <w:rFonts w:ascii="Arial" w:hAnsi="Arial" w:cs="Arial"/>
          <w:sz w:val="24"/>
          <w:szCs w:val="24"/>
        </w:rPr>
        <w:t xml:space="preserve">Personally, I’d be very committed, if everyone </w:t>
      </w:r>
      <w:r w:rsidR="00E33471" w:rsidRPr="0041682F">
        <w:rPr>
          <w:rFonts w:ascii="Arial" w:hAnsi="Arial" w:cs="Arial"/>
          <w:sz w:val="24"/>
          <w:szCs w:val="24"/>
        </w:rPr>
        <w:t>were</w:t>
      </w:r>
      <w:r w:rsidRPr="0041682F">
        <w:rPr>
          <w:rFonts w:ascii="Arial" w:hAnsi="Arial" w:cs="Arial"/>
          <w:sz w:val="24"/>
          <w:szCs w:val="24"/>
        </w:rPr>
        <w:t xml:space="preserve"> to have the same mindset in regard to recycling their waste and cleaning up behind themselves, the effect festivals have on the environment wouldn’t nearly be as bad</w:t>
      </w:r>
    </w:p>
    <w:p w14:paraId="1ACE44B5" w14:textId="77777777" w:rsidR="0041682F" w:rsidRPr="0041682F" w:rsidRDefault="0041682F" w:rsidP="0041682F">
      <w:pPr>
        <w:rPr>
          <w:rFonts w:ascii="Arial" w:hAnsi="Arial" w:cs="Arial"/>
          <w:sz w:val="24"/>
          <w:szCs w:val="24"/>
        </w:rPr>
      </w:pPr>
      <w:r w:rsidRPr="0041682F">
        <w:rPr>
          <w:rFonts w:ascii="Arial" w:hAnsi="Arial" w:cs="Arial"/>
          <w:sz w:val="24"/>
          <w:szCs w:val="24"/>
        </w:rPr>
        <w:t xml:space="preserve">Such as recycling your waste and taking home your tent. I’ve always been committed, every festival I'm the one nagging people to put their rubbish in a bag but </w:t>
      </w:r>
      <w:r w:rsidRPr="0041682F">
        <w:rPr>
          <w:rFonts w:ascii="Arial" w:hAnsi="Arial" w:cs="Arial"/>
          <w:sz w:val="24"/>
          <w:szCs w:val="24"/>
        </w:rPr>
        <w:lastRenderedPageBreak/>
        <w:t>I usually end up doing it for them at end once we pack up. I will carry on doing this in every festival that I go to</w:t>
      </w:r>
    </w:p>
    <w:p w14:paraId="762E8906" w14:textId="77777777" w:rsidR="0041682F" w:rsidRPr="0041682F" w:rsidRDefault="0041682F" w:rsidP="0041682F">
      <w:pPr>
        <w:rPr>
          <w:rFonts w:ascii="Arial" w:hAnsi="Arial" w:cs="Arial"/>
          <w:sz w:val="24"/>
          <w:szCs w:val="24"/>
        </w:rPr>
      </w:pPr>
      <w:r w:rsidRPr="0041682F">
        <w:rPr>
          <w:rFonts w:ascii="Arial" w:hAnsi="Arial" w:cs="Arial"/>
          <w:sz w:val="24"/>
          <w:szCs w:val="24"/>
        </w:rPr>
        <w:t>out of 10? 8 I’ll keep my camp clean and use the bins around me . I will commit to taking my tent home</w:t>
      </w:r>
    </w:p>
    <w:p w14:paraId="724BB100" w14:textId="1D294812" w:rsidR="0041682F" w:rsidRPr="0041682F" w:rsidRDefault="0041682F" w:rsidP="0041682F">
      <w:pPr>
        <w:rPr>
          <w:rFonts w:ascii="Arial" w:hAnsi="Arial" w:cs="Arial"/>
          <w:sz w:val="24"/>
          <w:szCs w:val="24"/>
        </w:rPr>
      </w:pPr>
      <w:r w:rsidRPr="0041682F">
        <w:rPr>
          <w:rFonts w:ascii="Arial" w:hAnsi="Arial" w:cs="Arial"/>
          <w:sz w:val="24"/>
          <w:szCs w:val="24"/>
        </w:rPr>
        <w:t>7/10 I think it’s important I have tried my best at previous festivals</w:t>
      </w:r>
    </w:p>
    <w:p w14:paraId="5CD236B9" w14:textId="77777777" w:rsidR="0041682F" w:rsidRPr="00E33471" w:rsidRDefault="0041682F" w:rsidP="0041682F">
      <w:pPr>
        <w:rPr>
          <w:rFonts w:ascii="Arial" w:hAnsi="Arial" w:cs="Arial"/>
          <w:sz w:val="24"/>
          <w:szCs w:val="24"/>
          <w:u w:val="single"/>
        </w:rPr>
      </w:pPr>
      <w:r w:rsidRPr="00E33471">
        <w:rPr>
          <w:rFonts w:ascii="Arial" w:hAnsi="Arial" w:cs="Arial"/>
          <w:sz w:val="24"/>
          <w:szCs w:val="24"/>
          <w:u w:val="single"/>
        </w:rPr>
        <w:t>Q20 Any questions or comments relating to the topics in this survey would be welcomed.</w:t>
      </w:r>
    </w:p>
    <w:p w14:paraId="078A3C70" w14:textId="77777777" w:rsidR="0041682F" w:rsidRPr="0041682F" w:rsidRDefault="0041682F" w:rsidP="0041682F">
      <w:pPr>
        <w:rPr>
          <w:rFonts w:ascii="Arial" w:hAnsi="Arial" w:cs="Arial"/>
          <w:sz w:val="24"/>
          <w:szCs w:val="24"/>
        </w:rPr>
      </w:pPr>
      <w:r w:rsidRPr="0041682F">
        <w:rPr>
          <w:rFonts w:ascii="Arial" w:hAnsi="Arial" w:cs="Arial"/>
          <w:sz w:val="24"/>
          <w:szCs w:val="24"/>
        </w:rPr>
        <w:t>No, I am happy with what has been asked.</w:t>
      </w:r>
    </w:p>
    <w:p w14:paraId="5D3D575F" w14:textId="77777777" w:rsidR="0041682F" w:rsidRPr="0041682F" w:rsidRDefault="0041682F" w:rsidP="0041682F">
      <w:pPr>
        <w:rPr>
          <w:rFonts w:ascii="Arial" w:hAnsi="Arial" w:cs="Arial"/>
          <w:sz w:val="24"/>
          <w:szCs w:val="24"/>
        </w:rPr>
      </w:pPr>
      <w:r w:rsidRPr="0041682F">
        <w:rPr>
          <w:rFonts w:ascii="Arial" w:hAnsi="Arial" w:cs="Arial"/>
          <w:sz w:val="24"/>
          <w:szCs w:val="24"/>
        </w:rPr>
        <w:t>What do you suggest is the most sustainable initiative for festivals and why???</w:t>
      </w:r>
    </w:p>
    <w:p w14:paraId="154DCAAE" w14:textId="77777777" w:rsidR="0041682F" w:rsidRPr="0041682F" w:rsidRDefault="0041682F" w:rsidP="0041682F">
      <w:pPr>
        <w:rPr>
          <w:rFonts w:ascii="Arial" w:hAnsi="Arial" w:cs="Arial"/>
          <w:sz w:val="24"/>
          <w:szCs w:val="24"/>
        </w:rPr>
      </w:pPr>
      <w:r w:rsidRPr="0041682F">
        <w:rPr>
          <w:rFonts w:ascii="Arial" w:hAnsi="Arial" w:cs="Arial"/>
          <w:sz w:val="24"/>
          <w:szCs w:val="24"/>
        </w:rPr>
        <w:t>Just that I feel like this is a topic that should be talked about more as it is definitely impacting our environment</w:t>
      </w:r>
    </w:p>
    <w:p w14:paraId="64652FA7" w14:textId="4FB448A0" w:rsidR="0041682F" w:rsidRPr="0041682F" w:rsidRDefault="0041682F" w:rsidP="0041682F">
      <w:pPr>
        <w:rPr>
          <w:rFonts w:ascii="Arial" w:hAnsi="Arial" w:cs="Arial"/>
          <w:sz w:val="24"/>
          <w:szCs w:val="24"/>
        </w:rPr>
      </w:pPr>
      <w:r w:rsidRPr="0041682F">
        <w:rPr>
          <w:rFonts w:ascii="Arial" w:hAnsi="Arial" w:cs="Arial"/>
          <w:sz w:val="24"/>
          <w:szCs w:val="24"/>
        </w:rPr>
        <w:t xml:space="preserve"> Firstly, I appreciate the opportunity to have this discussion, after reflecting on some aspects of camping experiences at festivals I will definitely consider making a more conscious effort to dispose of litter and ensure that my tent is brought back with me.</w:t>
      </w:r>
    </w:p>
    <w:p w14:paraId="18E20D96" w14:textId="53BE89AB" w:rsidR="0041682F" w:rsidRPr="0041682F" w:rsidRDefault="0041682F" w:rsidP="0041682F">
      <w:pPr>
        <w:rPr>
          <w:rFonts w:ascii="Arial" w:hAnsi="Arial" w:cs="Arial"/>
          <w:sz w:val="24"/>
          <w:szCs w:val="24"/>
        </w:rPr>
      </w:pPr>
      <w:r w:rsidRPr="0041682F">
        <w:rPr>
          <w:rFonts w:ascii="Arial" w:hAnsi="Arial" w:cs="Arial"/>
          <w:sz w:val="24"/>
          <w:szCs w:val="24"/>
        </w:rPr>
        <w:t xml:space="preserve"> I definitely think there’s been a lot more awareness raised about environmental sustainability in the recent years, not only in festivals but in general in terms of plastic use with ocean pollution and harsher restrictions on home recycling</w:t>
      </w:r>
    </w:p>
    <w:p w14:paraId="332FE6E5" w14:textId="77777777" w:rsidR="0041682F" w:rsidRPr="0041682F" w:rsidRDefault="0041682F" w:rsidP="0041682F">
      <w:pPr>
        <w:rPr>
          <w:rFonts w:ascii="Arial" w:hAnsi="Arial" w:cs="Arial"/>
          <w:sz w:val="24"/>
          <w:szCs w:val="24"/>
        </w:rPr>
      </w:pPr>
      <w:r w:rsidRPr="0041682F">
        <w:rPr>
          <w:rFonts w:ascii="Arial" w:hAnsi="Arial" w:cs="Arial"/>
          <w:sz w:val="24"/>
          <w:szCs w:val="24"/>
        </w:rPr>
        <w:t>I feel there is no limit to sustainability and the more festivals adapt these systems in place, the more enjoyable the festivals will be, it has to be easier to recycle and use bins, the more there are, the more people will use them</w:t>
      </w:r>
    </w:p>
    <w:p w14:paraId="4FB9A9E5" w14:textId="77777777" w:rsidR="0041682F" w:rsidRPr="0041682F" w:rsidRDefault="0041682F" w:rsidP="0041682F">
      <w:pPr>
        <w:rPr>
          <w:rFonts w:ascii="Arial" w:hAnsi="Arial" w:cs="Arial"/>
          <w:sz w:val="24"/>
          <w:szCs w:val="24"/>
        </w:rPr>
      </w:pPr>
      <w:r w:rsidRPr="0041682F">
        <w:rPr>
          <w:rFonts w:ascii="Arial" w:hAnsi="Arial" w:cs="Arial"/>
          <w:sz w:val="24"/>
          <w:szCs w:val="24"/>
        </w:rPr>
        <w:t>I think that it is a major impact that isn’t brought up a lot to young people because young people as of once the festival is other with young people care about very little about the festival they’re main head set is about getting home and not about the state of the camping fields so I think a little encouragement in any way will make a big help</w:t>
      </w:r>
    </w:p>
    <w:p w14:paraId="20B793B4" w14:textId="77777777" w:rsidR="0041682F" w:rsidRPr="0041682F" w:rsidRDefault="0041682F" w:rsidP="0041682F">
      <w:pPr>
        <w:rPr>
          <w:rFonts w:ascii="Arial" w:hAnsi="Arial" w:cs="Arial"/>
          <w:sz w:val="24"/>
          <w:szCs w:val="24"/>
        </w:rPr>
      </w:pPr>
      <w:r w:rsidRPr="0041682F">
        <w:rPr>
          <w:rFonts w:ascii="Arial" w:hAnsi="Arial" w:cs="Arial"/>
          <w:sz w:val="24"/>
          <w:szCs w:val="24"/>
        </w:rPr>
        <w:t>Personally, I don’t think big festivals push on festival-goers enough about the environment. They should advertise and persuade festival-goers to think more about the environment before and during them</w:t>
      </w:r>
    </w:p>
    <w:p w14:paraId="3DAA2E3E" w14:textId="77777777" w:rsidR="0041682F" w:rsidRPr="0041682F" w:rsidRDefault="0041682F" w:rsidP="0041682F">
      <w:pPr>
        <w:rPr>
          <w:rFonts w:ascii="Arial" w:hAnsi="Arial" w:cs="Arial"/>
          <w:sz w:val="24"/>
          <w:szCs w:val="24"/>
        </w:rPr>
      </w:pPr>
      <w:r w:rsidRPr="0041682F">
        <w:rPr>
          <w:rFonts w:ascii="Arial" w:hAnsi="Arial" w:cs="Arial"/>
          <w:sz w:val="24"/>
          <w:szCs w:val="24"/>
        </w:rPr>
        <w:t>overall, in relation to the topic, I feel as though the biggest impact there is environmentally from festivals, comes from the people who actually attend them. Most, if not all, festivals put plenty of measures in places for attendees to follow in order to make the place more sustainable and friendly, however, a lot of people do not follow these which in result has a massive impact on the environment and the economy surrounding. In future, festival goers do need to consider their actions more and realise what impacts they have. And that if they all did their little bit to contribute to helping festivals, then it would make a massive difference and would be more beneficial.</w:t>
      </w:r>
    </w:p>
    <w:p w14:paraId="44BCCFCC" w14:textId="77777777" w:rsidR="0041682F" w:rsidRPr="0041682F" w:rsidRDefault="0041682F" w:rsidP="0041682F">
      <w:pPr>
        <w:rPr>
          <w:rFonts w:ascii="Arial" w:hAnsi="Arial" w:cs="Arial"/>
          <w:sz w:val="24"/>
          <w:szCs w:val="24"/>
        </w:rPr>
      </w:pPr>
      <w:r w:rsidRPr="0041682F">
        <w:rPr>
          <w:rFonts w:ascii="Arial" w:hAnsi="Arial" w:cs="Arial"/>
          <w:sz w:val="24"/>
          <w:szCs w:val="24"/>
        </w:rPr>
        <w:lastRenderedPageBreak/>
        <w:t>I believe this is a good questionnaire to hopefully inspire people to think about the environmental impact that festivals have. Thank you!</w:t>
      </w:r>
    </w:p>
    <w:p w14:paraId="1A7CA5B2" w14:textId="77777777" w:rsidR="0041682F" w:rsidRPr="0041682F" w:rsidRDefault="0041682F" w:rsidP="0041682F">
      <w:pPr>
        <w:rPr>
          <w:rFonts w:ascii="Arial" w:hAnsi="Arial" w:cs="Arial"/>
          <w:sz w:val="24"/>
          <w:szCs w:val="24"/>
        </w:rPr>
      </w:pPr>
      <w:r w:rsidRPr="0041682F">
        <w:rPr>
          <w:rFonts w:ascii="Arial" w:hAnsi="Arial" w:cs="Arial"/>
          <w:sz w:val="24"/>
          <w:szCs w:val="24"/>
        </w:rPr>
        <w:t>None</w:t>
      </w:r>
    </w:p>
    <w:p w14:paraId="3AED564F" w14:textId="77777777" w:rsidR="0041682F" w:rsidRPr="0041682F" w:rsidRDefault="0041682F" w:rsidP="0041682F">
      <w:pPr>
        <w:rPr>
          <w:rFonts w:ascii="Arial" w:hAnsi="Arial" w:cs="Arial"/>
          <w:sz w:val="24"/>
          <w:szCs w:val="24"/>
        </w:rPr>
      </w:pPr>
      <w:r w:rsidRPr="0041682F">
        <w:rPr>
          <w:rFonts w:ascii="Arial" w:hAnsi="Arial" w:cs="Arial"/>
          <w:sz w:val="24"/>
          <w:szCs w:val="24"/>
        </w:rPr>
        <w:t xml:space="preserve">What do you and your friends from Pontardduilias do to be eco-friendly at festivals? </w:t>
      </w:r>
    </w:p>
    <w:p w14:paraId="7CB1EC13" w14:textId="3E14FAD4" w:rsidR="00FF5D13" w:rsidRDefault="0041682F" w:rsidP="0041682F">
      <w:pPr>
        <w:rPr>
          <w:rFonts w:ascii="Arial" w:hAnsi="Arial" w:cs="Arial"/>
          <w:sz w:val="24"/>
          <w:szCs w:val="24"/>
        </w:rPr>
      </w:pPr>
      <w:r w:rsidRPr="0041682F">
        <w:rPr>
          <w:rFonts w:ascii="Arial" w:hAnsi="Arial" w:cs="Arial"/>
          <w:sz w:val="24"/>
          <w:szCs w:val="24"/>
        </w:rPr>
        <w:t>Answer - Interestingly, what made me personally chose this topic for my dissertation was a result of my environmental commitment at festivals. By this I mean I inherit I’d say a less committed response with being sustainable at festivals due to my surroundings. Seeing so much waste for example made me lazy with my recycling for example.</w:t>
      </w:r>
    </w:p>
    <w:p w14:paraId="7ACE6B48" w14:textId="4479A4BE" w:rsidR="00FF5D13" w:rsidRDefault="00BD6B3E" w:rsidP="00F07EBC">
      <w:pPr>
        <w:rPr>
          <w:rFonts w:ascii="Arial" w:hAnsi="Arial" w:cs="Arial"/>
          <w:sz w:val="24"/>
          <w:szCs w:val="24"/>
        </w:rPr>
      </w:pPr>
      <w:r w:rsidRPr="00BD6B3E">
        <w:rPr>
          <w:rFonts w:ascii="Arial" w:hAnsi="Arial" w:cs="Arial"/>
          <w:b/>
          <w:bCs/>
          <w:sz w:val="24"/>
          <w:szCs w:val="24"/>
        </w:rPr>
        <w:t>Appendix 5;</w:t>
      </w:r>
      <w:r w:rsidRPr="00BD6B3E">
        <w:rPr>
          <w:rFonts w:ascii="Arial" w:hAnsi="Arial" w:cs="Arial"/>
          <w:sz w:val="24"/>
          <w:szCs w:val="24"/>
        </w:rPr>
        <w:t xml:space="preserve"> Copy of Festival-</w:t>
      </w:r>
      <w:r>
        <w:rPr>
          <w:rFonts w:ascii="Arial" w:hAnsi="Arial" w:cs="Arial"/>
          <w:sz w:val="24"/>
          <w:szCs w:val="24"/>
        </w:rPr>
        <w:t>workers</w:t>
      </w:r>
      <w:r w:rsidRPr="00BD6B3E">
        <w:rPr>
          <w:rFonts w:ascii="Arial" w:hAnsi="Arial" w:cs="Arial"/>
          <w:sz w:val="24"/>
          <w:szCs w:val="24"/>
        </w:rPr>
        <w:t xml:space="preserve"> raw data results.</w:t>
      </w:r>
    </w:p>
    <w:p w14:paraId="2543AB0E" w14:textId="77777777" w:rsidR="003C09AE" w:rsidRPr="003C09AE" w:rsidRDefault="003C09AE" w:rsidP="003C09AE">
      <w:pPr>
        <w:rPr>
          <w:rFonts w:ascii="Arial" w:hAnsi="Arial" w:cs="Arial"/>
          <w:sz w:val="24"/>
          <w:szCs w:val="24"/>
          <w:u w:val="single"/>
        </w:rPr>
      </w:pPr>
      <w:r w:rsidRPr="003C09AE">
        <w:rPr>
          <w:rFonts w:ascii="Arial" w:hAnsi="Arial" w:cs="Arial"/>
          <w:sz w:val="24"/>
          <w:szCs w:val="24"/>
          <w:u w:val="single"/>
        </w:rPr>
        <w:t xml:space="preserve">Q1 what gender are you ? </w:t>
      </w:r>
    </w:p>
    <w:p w14:paraId="30060018" w14:textId="77777777" w:rsidR="003C09AE" w:rsidRPr="003C09AE" w:rsidRDefault="003C09AE" w:rsidP="003C09AE">
      <w:pPr>
        <w:rPr>
          <w:rFonts w:ascii="Arial" w:hAnsi="Arial" w:cs="Arial"/>
          <w:sz w:val="24"/>
          <w:szCs w:val="24"/>
        </w:rPr>
      </w:pPr>
      <w:r w:rsidRPr="003C09AE">
        <w:rPr>
          <w:rFonts w:ascii="Arial" w:hAnsi="Arial" w:cs="Arial"/>
          <w:sz w:val="24"/>
          <w:szCs w:val="24"/>
        </w:rPr>
        <w:t>Female</w:t>
      </w:r>
    </w:p>
    <w:p w14:paraId="713E618C" w14:textId="77777777" w:rsidR="003C09AE" w:rsidRPr="003C09AE" w:rsidRDefault="003C09AE" w:rsidP="003C09AE">
      <w:pPr>
        <w:rPr>
          <w:rFonts w:ascii="Arial" w:hAnsi="Arial" w:cs="Arial"/>
          <w:sz w:val="24"/>
          <w:szCs w:val="24"/>
        </w:rPr>
      </w:pPr>
      <w:r w:rsidRPr="003C09AE">
        <w:rPr>
          <w:rFonts w:ascii="Arial" w:hAnsi="Arial" w:cs="Arial"/>
          <w:sz w:val="24"/>
          <w:szCs w:val="24"/>
        </w:rPr>
        <w:t>Male</w:t>
      </w:r>
    </w:p>
    <w:p w14:paraId="013126FB" w14:textId="77777777" w:rsidR="003C09AE" w:rsidRPr="003C09AE" w:rsidRDefault="003C09AE" w:rsidP="003C09AE">
      <w:pPr>
        <w:rPr>
          <w:rFonts w:ascii="Arial" w:hAnsi="Arial" w:cs="Arial"/>
          <w:sz w:val="24"/>
          <w:szCs w:val="24"/>
        </w:rPr>
      </w:pPr>
      <w:r w:rsidRPr="003C09AE">
        <w:rPr>
          <w:rFonts w:ascii="Arial" w:hAnsi="Arial" w:cs="Arial"/>
          <w:sz w:val="24"/>
          <w:szCs w:val="24"/>
        </w:rPr>
        <w:t>Male</w:t>
      </w:r>
    </w:p>
    <w:p w14:paraId="55B12D0B" w14:textId="77777777" w:rsidR="003C09AE" w:rsidRPr="003C09AE" w:rsidRDefault="003C09AE" w:rsidP="003C09AE">
      <w:pPr>
        <w:rPr>
          <w:rFonts w:ascii="Arial" w:hAnsi="Arial" w:cs="Arial"/>
          <w:sz w:val="24"/>
          <w:szCs w:val="24"/>
          <w:u w:val="single"/>
        </w:rPr>
      </w:pPr>
      <w:r w:rsidRPr="003C09AE">
        <w:rPr>
          <w:rFonts w:ascii="Arial" w:hAnsi="Arial" w:cs="Arial"/>
          <w:sz w:val="24"/>
          <w:szCs w:val="24"/>
          <w:u w:val="single"/>
        </w:rPr>
        <w:t>Q2 how old are you?</w:t>
      </w:r>
    </w:p>
    <w:p w14:paraId="0919F23E" w14:textId="77777777" w:rsidR="003C09AE" w:rsidRPr="003C09AE" w:rsidRDefault="003C09AE" w:rsidP="003C09AE">
      <w:pPr>
        <w:rPr>
          <w:rFonts w:ascii="Arial" w:hAnsi="Arial" w:cs="Arial"/>
          <w:sz w:val="24"/>
          <w:szCs w:val="24"/>
        </w:rPr>
      </w:pPr>
      <w:r w:rsidRPr="003C09AE">
        <w:rPr>
          <w:rFonts w:ascii="Arial" w:hAnsi="Arial" w:cs="Arial"/>
          <w:sz w:val="24"/>
          <w:szCs w:val="24"/>
        </w:rPr>
        <w:t>23</w:t>
      </w:r>
    </w:p>
    <w:p w14:paraId="436EDB09" w14:textId="77777777" w:rsidR="003C09AE" w:rsidRPr="003C09AE" w:rsidRDefault="003C09AE" w:rsidP="003C09AE">
      <w:pPr>
        <w:rPr>
          <w:rFonts w:ascii="Arial" w:hAnsi="Arial" w:cs="Arial"/>
          <w:sz w:val="24"/>
          <w:szCs w:val="24"/>
        </w:rPr>
      </w:pPr>
      <w:r w:rsidRPr="003C09AE">
        <w:rPr>
          <w:rFonts w:ascii="Arial" w:hAnsi="Arial" w:cs="Arial"/>
          <w:sz w:val="24"/>
          <w:szCs w:val="24"/>
        </w:rPr>
        <w:t>22</w:t>
      </w:r>
    </w:p>
    <w:p w14:paraId="0ED5D00C" w14:textId="77777777" w:rsidR="003C09AE" w:rsidRPr="003C09AE" w:rsidRDefault="003C09AE" w:rsidP="003C09AE">
      <w:pPr>
        <w:rPr>
          <w:rFonts w:ascii="Arial" w:hAnsi="Arial" w:cs="Arial"/>
          <w:sz w:val="24"/>
          <w:szCs w:val="24"/>
        </w:rPr>
      </w:pPr>
      <w:r w:rsidRPr="003C09AE">
        <w:rPr>
          <w:rFonts w:ascii="Arial" w:hAnsi="Arial" w:cs="Arial"/>
          <w:sz w:val="24"/>
          <w:szCs w:val="24"/>
        </w:rPr>
        <w:t>21</w:t>
      </w:r>
    </w:p>
    <w:p w14:paraId="3B9B25CA" w14:textId="77777777" w:rsidR="003C09AE" w:rsidRPr="003C09AE" w:rsidRDefault="003C09AE" w:rsidP="003C09AE">
      <w:pPr>
        <w:rPr>
          <w:rFonts w:ascii="Arial" w:hAnsi="Arial" w:cs="Arial"/>
          <w:sz w:val="24"/>
          <w:szCs w:val="24"/>
          <w:u w:val="single"/>
        </w:rPr>
      </w:pPr>
      <w:r w:rsidRPr="003C09AE">
        <w:rPr>
          <w:rFonts w:ascii="Arial" w:hAnsi="Arial" w:cs="Arial"/>
          <w:sz w:val="24"/>
          <w:szCs w:val="24"/>
          <w:u w:val="single"/>
        </w:rPr>
        <w:t>Q3 How many festivals have you worked at?</w:t>
      </w:r>
    </w:p>
    <w:p w14:paraId="4A059085" w14:textId="77777777" w:rsidR="003C09AE" w:rsidRPr="003C09AE" w:rsidRDefault="003C09AE" w:rsidP="003C09AE">
      <w:pPr>
        <w:rPr>
          <w:rFonts w:ascii="Arial" w:hAnsi="Arial" w:cs="Arial"/>
          <w:sz w:val="24"/>
          <w:szCs w:val="24"/>
        </w:rPr>
      </w:pPr>
      <w:r w:rsidRPr="003C09AE">
        <w:rPr>
          <w:rFonts w:ascii="Arial" w:hAnsi="Arial" w:cs="Arial"/>
          <w:sz w:val="24"/>
          <w:szCs w:val="24"/>
        </w:rPr>
        <w:t>3</w:t>
      </w:r>
    </w:p>
    <w:p w14:paraId="52862BDC" w14:textId="77777777" w:rsidR="003C09AE" w:rsidRPr="003C09AE" w:rsidRDefault="003C09AE" w:rsidP="003C09AE">
      <w:pPr>
        <w:rPr>
          <w:rFonts w:ascii="Arial" w:hAnsi="Arial" w:cs="Arial"/>
          <w:sz w:val="24"/>
          <w:szCs w:val="24"/>
        </w:rPr>
      </w:pPr>
      <w:r w:rsidRPr="003C09AE">
        <w:rPr>
          <w:rFonts w:ascii="Arial" w:hAnsi="Arial" w:cs="Arial"/>
          <w:sz w:val="24"/>
          <w:szCs w:val="24"/>
        </w:rPr>
        <w:t>2</w:t>
      </w:r>
    </w:p>
    <w:p w14:paraId="004D8632" w14:textId="77777777" w:rsidR="003C09AE" w:rsidRPr="003C09AE" w:rsidRDefault="003C09AE" w:rsidP="003C09AE">
      <w:pPr>
        <w:rPr>
          <w:rFonts w:ascii="Arial" w:hAnsi="Arial" w:cs="Arial"/>
          <w:sz w:val="24"/>
          <w:szCs w:val="24"/>
        </w:rPr>
      </w:pPr>
      <w:r w:rsidRPr="003C09AE">
        <w:rPr>
          <w:rFonts w:ascii="Arial" w:hAnsi="Arial" w:cs="Arial"/>
          <w:sz w:val="24"/>
          <w:szCs w:val="24"/>
        </w:rPr>
        <w:t>1</w:t>
      </w:r>
    </w:p>
    <w:p w14:paraId="3921D586" w14:textId="77777777" w:rsidR="003C09AE" w:rsidRPr="003C09AE" w:rsidRDefault="003C09AE" w:rsidP="003C09AE">
      <w:pPr>
        <w:rPr>
          <w:rFonts w:ascii="Arial" w:hAnsi="Arial" w:cs="Arial"/>
          <w:sz w:val="24"/>
          <w:szCs w:val="24"/>
          <w:u w:val="single"/>
        </w:rPr>
      </w:pPr>
      <w:r w:rsidRPr="003C09AE">
        <w:rPr>
          <w:rFonts w:ascii="Arial" w:hAnsi="Arial" w:cs="Arial"/>
          <w:sz w:val="24"/>
          <w:szCs w:val="24"/>
          <w:u w:val="single"/>
        </w:rPr>
        <w:t xml:space="preserve">Q4 Have you worked at Creamfields, Reading and or Glastonbury? If so Which ones. </w:t>
      </w:r>
    </w:p>
    <w:p w14:paraId="620959B5" w14:textId="77777777" w:rsidR="003C09AE" w:rsidRPr="003C09AE" w:rsidRDefault="003C09AE" w:rsidP="003C09AE">
      <w:pPr>
        <w:rPr>
          <w:rFonts w:ascii="Arial" w:hAnsi="Arial" w:cs="Arial"/>
          <w:sz w:val="24"/>
          <w:szCs w:val="24"/>
        </w:rPr>
      </w:pPr>
      <w:r w:rsidRPr="003C09AE">
        <w:rPr>
          <w:rFonts w:ascii="Arial" w:hAnsi="Arial" w:cs="Arial"/>
          <w:sz w:val="24"/>
          <w:szCs w:val="24"/>
        </w:rPr>
        <w:t>I haven’t worked in any of the above</w:t>
      </w:r>
    </w:p>
    <w:p w14:paraId="1BC36FCA" w14:textId="77777777" w:rsidR="003C09AE" w:rsidRPr="003C09AE" w:rsidRDefault="003C09AE" w:rsidP="003C09AE">
      <w:pPr>
        <w:rPr>
          <w:rFonts w:ascii="Arial" w:hAnsi="Arial" w:cs="Arial"/>
          <w:sz w:val="24"/>
          <w:szCs w:val="24"/>
        </w:rPr>
      </w:pPr>
      <w:r w:rsidRPr="003C09AE">
        <w:rPr>
          <w:rFonts w:ascii="Arial" w:hAnsi="Arial" w:cs="Arial"/>
          <w:sz w:val="24"/>
          <w:szCs w:val="24"/>
        </w:rPr>
        <w:t>Glastonbury</w:t>
      </w:r>
    </w:p>
    <w:p w14:paraId="33A4559A" w14:textId="77777777" w:rsidR="003C09AE" w:rsidRPr="003C09AE" w:rsidRDefault="003C09AE" w:rsidP="003C09AE">
      <w:pPr>
        <w:rPr>
          <w:rFonts w:ascii="Arial" w:hAnsi="Arial" w:cs="Arial"/>
          <w:sz w:val="24"/>
          <w:szCs w:val="24"/>
        </w:rPr>
      </w:pPr>
      <w:r w:rsidRPr="003C09AE">
        <w:rPr>
          <w:rFonts w:ascii="Arial" w:hAnsi="Arial" w:cs="Arial"/>
          <w:sz w:val="24"/>
          <w:szCs w:val="24"/>
        </w:rPr>
        <w:t>Just reading</w:t>
      </w:r>
    </w:p>
    <w:p w14:paraId="4274B7C8" w14:textId="77777777" w:rsidR="003C09AE" w:rsidRPr="003C09AE" w:rsidRDefault="003C09AE" w:rsidP="003C09AE">
      <w:pPr>
        <w:rPr>
          <w:rFonts w:ascii="Arial" w:hAnsi="Arial" w:cs="Arial"/>
          <w:sz w:val="24"/>
          <w:szCs w:val="24"/>
          <w:u w:val="single"/>
        </w:rPr>
      </w:pPr>
      <w:r w:rsidRPr="003C09AE">
        <w:rPr>
          <w:rFonts w:ascii="Arial" w:hAnsi="Arial" w:cs="Arial"/>
          <w:sz w:val="24"/>
          <w:szCs w:val="24"/>
          <w:u w:val="single"/>
        </w:rPr>
        <w:t>Q5 In your opinion, how did most festival goers get to and from the festival in terms of transport?</w:t>
      </w:r>
    </w:p>
    <w:p w14:paraId="12BB4E66" w14:textId="77777777" w:rsidR="003C09AE" w:rsidRPr="003C09AE" w:rsidRDefault="003C09AE" w:rsidP="003C09AE">
      <w:pPr>
        <w:rPr>
          <w:rFonts w:ascii="Arial" w:hAnsi="Arial" w:cs="Arial"/>
          <w:sz w:val="24"/>
          <w:szCs w:val="24"/>
        </w:rPr>
      </w:pPr>
      <w:r w:rsidRPr="003C09AE">
        <w:rPr>
          <w:rFonts w:ascii="Arial" w:hAnsi="Arial" w:cs="Arial"/>
          <w:sz w:val="24"/>
          <w:szCs w:val="24"/>
        </w:rPr>
        <w:t>The punters tended to go by bus or lift. But the employees usually arranged their own transport</w:t>
      </w:r>
    </w:p>
    <w:p w14:paraId="36BB5142" w14:textId="77777777" w:rsidR="003C09AE" w:rsidRPr="003C09AE" w:rsidRDefault="003C09AE" w:rsidP="003C09AE">
      <w:pPr>
        <w:rPr>
          <w:rFonts w:ascii="Arial" w:hAnsi="Arial" w:cs="Arial"/>
          <w:sz w:val="24"/>
          <w:szCs w:val="24"/>
        </w:rPr>
      </w:pPr>
      <w:r w:rsidRPr="003C09AE">
        <w:rPr>
          <w:rFonts w:ascii="Arial" w:hAnsi="Arial" w:cs="Arial"/>
          <w:sz w:val="24"/>
          <w:szCs w:val="24"/>
        </w:rPr>
        <w:t>In a car</w:t>
      </w:r>
    </w:p>
    <w:p w14:paraId="4B291F47" w14:textId="522C43EF" w:rsidR="003C09AE" w:rsidRPr="003C09AE" w:rsidRDefault="003C09AE" w:rsidP="003C09AE">
      <w:pPr>
        <w:rPr>
          <w:rFonts w:ascii="Arial" w:hAnsi="Arial" w:cs="Arial"/>
          <w:sz w:val="24"/>
          <w:szCs w:val="24"/>
        </w:rPr>
      </w:pPr>
      <w:r w:rsidRPr="003C09AE">
        <w:rPr>
          <w:rFonts w:ascii="Arial" w:hAnsi="Arial" w:cs="Arial"/>
          <w:sz w:val="24"/>
          <w:szCs w:val="24"/>
        </w:rPr>
        <w:lastRenderedPageBreak/>
        <w:t>I’d say coach</w:t>
      </w:r>
    </w:p>
    <w:p w14:paraId="03A1B985" w14:textId="77777777" w:rsidR="003C09AE" w:rsidRPr="003C09AE" w:rsidRDefault="003C09AE" w:rsidP="003C09AE">
      <w:pPr>
        <w:rPr>
          <w:rFonts w:ascii="Arial" w:hAnsi="Arial" w:cs="Arial"/>
          <w:sz w:val="24"/>
          <w:szCs w:val="24"/>
          <w:u w:val="single"/>
        </w:rPr>
      </w:pPr>
      <w:r w:rsidRPr="003C09AE">
        <w:rPr>
          <w:rFonts w:ascii="Arial" w:hAnsi="Arial" w:cs="Arial"/>
          <w:sz w:val="24"/>
          <w:szCs w:val="24"/>
          <w:u w:val="single"/>
        </w:rPr>
        <w:t>Q6 What are you views on the camping arrangements at festivals in terms of facilities?</w:t>
      </w:r>
    </w:p>
    <w:p w14:paraId="6E56C4CF" w14:textId="77777777" w:rsidR="003C09AE" w:rsidRPr="003C09AE" w:rsidRDefault="003C09AE" w:rsidP="003C09AE">
      <w:pPr>
        <w:rPr>
          <w:rFonts w:ascii="Arial" w:hAnsi="Arial" w:cs="Arial"/>
          <w:sz w:val="24"/>
          <w:szCs w:val="24"/>
        </w:rPr>
      </w:pPr>
      <w:r w:rsidRPr="003C09AE">
        <w:rPr>
          <w:rFonts w:ascii="Arial" w:hAnsi="Arial" w:cs="Arial"/>
          <w:sz w:val="24"/>
          <w:szCs w:val="24"/>
        </w:rPr>
        <w:t>The facilities at the employee campsites were all really good. We all had showers, our own campsite and catering</w:t>
      </w:r>
    </w:p>
    <w:p w14:paraId="11C91A76" w14:textId="77777777" w:rsidR="003C09AE" w:rsidRPr="003C09AE" w:rsidRDefault="003C09AE" w:rsidP="003C09AE">
      <w:pPr>
        <w:rPr>
          <w:rFonts w:ascii="Arial" w:hAnsi="Arial" w:cs="Arial"/>
          <w:sz w:val="24"/>
          <w:szCs w:val="24"/>
        </w:rPr>
      </w:pPr>
      <w:r w:rsidRPr="003C09AE">
        <w:rPr>
          <w:rFonts w:ascii="Arial" w:hAnsi="Arial" w:cs="Arial"/>
          <w:sz w:val="24"/>
          <w:szCs w:val="24"/>
        </w:rPr>
        <w:t>I Think that they are suitable for festival goers, but the toilets could be improved. There’s busses to and from different campsites as the festival is the same size as a small town and disabled sites for those who wouldn’t be able to experience the festival otherwise.</w:t>
      </w:r>
    </w:p>
    <w:p w14:paraId="6B08CBA6" w14:textId="77777777" w:rsidR="003C09AE" w:rsidRPr="003C09AE" w:rsidRDefault="003C09AE" w:rsidP="003C09AE">
      <w:pPr>
        <w:rPr>
          <w:rFonts w:ascii="Arial" w:hAnsi="Arial" w:cs="Arial"/>
          <w:sz w:val="24"/>
          <w:szCs w:val="24"/>
        </w:rPr>
      </w:pPr>
      <w:r w:rsidRPr="003C09AE">
        <w:rPr>
          <w:rFonts w:ascii="Arial" w:hAnsi="Arial" w:cs="Arial"/>
          <w:sz w:val="24"/>
          <w:szCs w:val="24"/>
        </w:rPr>
        <w:t>I feel like it’s pretty cost effective because people bring their own tents , reading should definitely have more water stations and toilets . I’ve only seen drug testing in one festival as well I think that that’s a facility that missing</w:t>
      </w:r>
    </w:p>
    <w:p w14:paraId="4B7994A4" w14:textId="77777777" w:rsidR="003C09AE" w:rsidRPr="003C09AE" w:rsidRDefault="003C09AE" w:rsidP="003C09AE">
      <w:pPr>
        <w:rPr>
          <w:rFonts w:ascii="Arial" w:hAnsi="Arial" w:cs="Arial"/>
          <w:sz w:val="24"/>
          <w:szCs w:val="24"/>
          <w:u w:val="single"/>
        </w:rPr>
      </w:pPr>
      <w:r w:rsidRPr="003C09AE">
        <w:rPr>
          <w:rFonts w:ascii="Arial" w:hAnsi="Arial" w:cs="Arial"/>
          <w:sz w:val="24"/>
          <w:szCs w:val="24"/>
          <w:u w:val="single"/>
        </w:rPr>
        <w:t>Q7 Regarding tents, why do you think many festival goers do not take their tents home with them?</w:t>
      </w:r>
    </w:p>
    <w:p w14:paraId="124842CE" w14:textId="77777777" w:rsidR="003C09AE" w:rsidRPr="003C09AE" w:rsidRDefault="003C09AE" w:rsidP="003C09AE">
      <w:pPr>
        <w:rPr>
          <w:rFonts w:ascii="Arial" w:hAnsi="Arial" w:cs="Arial"/>
          <w:sz w:val="24"/>
          <w:szCs w:val="24"/>
        </w:rPr>
      </w:pPr>
      <w:r w:rsidRPr="003C09AE">
        <w:rPr>
          <w:rFonts w:ascii="Arial" w:hAnsi="Arial" w:cs="Arial"/>
          <w:sz w:val="24"/>
          <w:szCs w:val="24"/>
        </w:rPr>
        <w:t>After a heavy weekend of drinking, many festival goers can’t be bothered to take down tents and carry them</w:t>
      </w:r>
    </w:p>
    <w:p w14:paraId="79378989" w14:textId="77777777" w:rsidR="003C09AE" w:rsidRPr="003C09AE" w:rsidRDefault="003C09AE" w:rsidP="003C09AE">
      <w:pPr>
        <w:rPr>
          <w:rFonts w:ascii="Arial" w:hAnsi="Arial" w:cs="Arial"/>
          <w:sz w:val="24"/>
          <w:szCs w:val="24"/>
        </w:rPr>
      </w:pPr>
      <w:r w:rsidRPr="003C09AE">
        <w:rPr>
          <w:rFonts w:ascii="Arial" w:hAnsi="Arial" w:cs="Arial"/>
          <w:sz w:val="24"/>
          <w:szCs w:val="24"/>
        </w:rPr>
        <w:t>I think people leave their tents because they simply don’t have room to store their tents as they have bought them especially for the festival, last year Glastonbury recycled all the tents left behind</w:t>
      </w:r>
    </w:p>
    <w:p w14:paraId="62A44F85" w14:textId="77777777" w:rsidR="003C09AE" w:rsidRPr="003C09AE" w:rsidRDefault="003C09AE" w:rsidP="003C09AE">
      <w:pPr>
        <w:rPr>
          <w:rFonts w:ascii="Arial" w:hAnsi="Arial" w:cs="Arial"/>
          <w:sz w:val="24"/>
          <w:szCs w:val="24"/>
        </w:rPr>
      </w:pPr>
      <w:r w:rsidRPr="003C09AE">
        <w:rPr>
          <w:rFonts w:ascii="Arial" w:hAnsi="Arial" w:cs="Arial"/>
          <w:sz w:val="24"/>
          <w:szCs w:val="24"/>
        </w:rPr>
        <w:t>People are lazy, they have the mentality of “I’ll just get a new one” + a lot of tents get broken during</w:t>
      </w:r>
    </w:p>
    <w:p w14:paraId="548B79CE" w14:textId="77777777" w:rsidR="003C09AE" w:rsidRPr="003C09AE" w:rsidRDefault="003C09AE" w:rsidP="003C09AE">
      <w:pPr>
        <w:rPr>
          <w:rFonts w:ascii="Arial" w:hAnsi="Arial" w:cs="Arial"/>
          <w:sz w:val="24"/>
          <w:szCs w:val="24"/>
          <w:u w:val="single"/>
        </w:rPr>
      </w:pPr>
      <w:r w:rsidRPr="003C09AE">
        <w:rPr>
          <w:rFonts w:ascii="Arial" w:hAnsi="Arial" w:cs="Arial"/>
          <w:sz w:val="24"/>
          <w:szCs w:val="24"/>
          <w:u w:val="single"/>
        </w:rPr>
        <w:t>Q8 What facilities are you aware of for waste disposal – cans, plastics, others?</w:t>
      </w:r>
    </w:p>
    <w:p w14:paraId="05CCC189" w14:textId="77777777" w:rsidR="003C09AE" w:rsidRPr="003C09AE" w:rsidRDefault="003C09AE" w:rsidP="003C09AE">
      <w:pPr>
        <w:rPr>
          <w:rFonts w:ascii="Arial" w:hAnsi="Arial" w:cs="Arial"/>
          <w:sz w:val="24"/>
          <w:szCs w:val="24"/>
        </w:rPr>
      </w:pPr>
      <w:r w:rsidRPr="003C09AE">
        <w:rPr>
          <w:rFonts w:ascii="Arial" w:hAnsi="Arial" w:cs="Arial"/>
          <w:sz w:val="24"/>
          <w:szCs w:val="24"/>
        </w:rPr>
        <w:t>There were just general waste bins</w:t>
      </w:r>
    </w:p>
    <w:p w14:paraId="1B295540" w14:textId="77777777" w:rsidR="003C09AE" w:rsidRPr="003C09AE" w:rsidRDefault="003C09AE" w:rsidP="003C09AE">
      <w:pPr>
        <w:rPr>
          <w:rFonts w:ascii="Arial" w:hAnsi="Arial" w:cs="Arial"/>
          <w:sz w:val="24"/>
          <w:szCs w:val="24"/>
        </w:rPr>
      </w:pPr>
      <w:r w:rsidRPr="003C09AE">
        <w:rPr>
          <w:rFonts w:ascii="Arial" w:hAnsi="Arial" w:cs="Arial"/>
          <w:sz w:val="24"/>
          <w:szCs w:val="24"/>
        </w:rPr>
        <w:t>Everything that is used is recycled and there is a scheme in place where you can bring your rubbish in a black bag and get paid for doing so</w:t>
      </w:r>
    </w:p>
    <w:p w14:paraId="1BB83FBC" w14:textId="77777777" w:rsidR="003C09AE" w:rsidRPr="003C09AE" w:rsidRDefault="003C09AE" w:rsidP="003C09AE">
      <w:pPr>
        <w:rPr>
          <w:rFonts w:ascii="Arial" w:hAnsi="Arial" w:cs="Arial"/>
          <w:sz w:val="24"/>
          <w:szCs w:val="24"/>
        </w:rPr>
      </w:pPr>
      <w:r w:rsidRPr="003C09AE">
        <w:rPr>
          <w:rFonts w:ascii="Arial" w:hAnsi="Arial" w:cs="Arial"/>
          <w:sz w:val="24"/>
          <w:szCs w:val="24"/>
        </w:rPr>
        <w:t>There are bins every few hundred yards are so, all labelled as to what materials should go where</w:t>
      </w:r>
    </w:p>
    <w:p w14:paraId="0671CDB7" w14:textId="77777777" w:rsidR="003C09AE" w:rsidRPr="003C09AE" w:rsidRDefault="003C09AE" w:rsidP="003C09AE">
      <w:pPr>
        <w:rPr>
          <w:rFonts w:ascii="Arial" w:hAnsi="Arial" w:cs="Arial"/>
          <w:sz w:val="24"/>
          <w:szCs w:val="24"/>
          <w:u w:val="single"/>
        </w:rPr>
      </w:pPr>
      <w:r w:rsidRPr="003C09AE">
        <w:rPr>
          <w:rFonts w:ascii="Arial" w:hAnsi="Arial" w:cs="Arial"/>
          <w:sz w:val="24"/>
          <w:szCs w:val="24"/>
          <w:u w:val="single"/>
        </w:rPr>
        <w:t>Q9 What environmental impacts of festivals are you aware of? Which ones are the biggest problem in your opinion?</w:t>
      </w:r>
    </w:p>
    <w:p w14:paraId="56EDA4B8" w14:textId="77777777" w:rsidR="003C09AE" w:rsidRPr="003C09AE" w:rsidRDefault="003C09AE" w:rsidP="003C09AE">
      <w:pPr>
        <w:rPr>
          <w:rFonts w:ascii="Arial" w:hAnsi="Arial" w:cs="Arial"/>
          <w:sz w:val="24"/>
          <w:szCs w:val="24"/>
        </w:rPr>
      </w:pPr>
      <w:r w:rsidRPr="003C09AE">
        <w:rPr>
          <w:rFonts w:ascii="Arial" w:hAnsi="Arial" w:cs="Arial"/>
          <w:sz w:val="24"/>
          <w:szCs w:val="24"/>
        </w:rPr>
        <w:t>Environmental impacts was definitely the littering on the floor and leaving behind tents. I think the biggest problem was punters not disposing their waste</w:t>
      </w:r>
    </w:p>
    <w:p w14:paraId="75D50C5E" w14:textId="77777777" w:rsidR="003C09AE" w:rsidRPr="003C09AE" w:rsidRDefault="003C09AE" w:rsidP="003C09AE">
      <w:pPr>
        <w:rPr>
          <w:rFonts w:ascii="Arial" w:hAnsi="Arial" w:cs="Arial"/>
          <w:sz w:val="24"/>
          <w:szCs w:val="24"/>
        </w:rPr>
      </w:pPr>
      <w:r w:rsidRPr="003C09AE">
        <w:rPr>
          <w:rFonts w:ascii="Arial" w:hAnsi="Arial" w:cs="Arial"/>
          <w:sz w:val="24"/>
          <w:szCs w:val="24"/>
        </w:rPr>
        <w:t>Transport pollution is a huge problem as trucks and cars wait in traffic all around the Glastonbury area causing disruption and environmental problems</w:t>
      </w:r>
    </w:p>
    <w:p w14:paraId="09487713" w14:textId="77777777" w:rsidR="003C09AE" w:rsidRPr="003C09AE" w:rsidRDefault="003C09AE" w:rsidP="003C09AE">
      <w:pPr>
        <w:rPr>
          <w:rFonts w:ascii="Arial" w:hAnsi="Arial" w:cs="Arial"/>
          <w:sz w:val="24"/>
          <w:szCs w:val="24"/>
        </w:rPr>
      </w:pPr>
      <w:r w:rsidRPr="003C09AE">
        <w:rPr>
          <w:rFonts w:ascii="Arial" w:hAnsi="Arial" w:cs="Arial"/>
          <w:sz w:val="24"/>
          <w:szCs w:val="24"/>
        </w:rPr>
        <w:t>I’d say general waste , along with pollution because of the many food trucks and generators that are being used , along with the amount of fuel being used to get to the festival</w:t>
      </w:r>
    </w:p>
    <w:p w14:paraId="3C0CD05F" w14:textId="77777777" w:rsidR="003C09AE" w:rsidRPr="003C09AE" w:rsidRDefault="003C09AE" w:rsidP="003C09AE">
      <w:pPr>
        <w:rPr>
          <w:rFonts w:ascii="Arial" w:hAnsi="Arial" w:cs="Arial"/>
          <w:sz w:val="24"/>
          <w:szCs w:val="24"/>
          <w:u w:val="single"/>
        </w:rPr>
      </w:pPr>
      <w:r w:rsidRPr="003C09AE">
        <w:rPr>
          <w:rFonts w:ascii="Arial" w:hAnsi="Arial" w:cs="Arial"/>
          <w:sz w:val="24"/>
          <w:szCs w:val="24"/>
          <w:u w:val="single"/>
        </w:rPr>
        <w:lastRenderedPageBreak/>
        <w:t>Q10 What does a sustainable festival mean or look like to you?</w:t>
      </w:r>
    </w:p>
    <w:p w14:paraId="52A29664" w14:textId="77777777" w:rsidR="003C09AE" w:rsidRPr="003C09AE" w:rsidRDefault="003C09AE" w:rsidP="003C09AE">
      <w:pPr>
        <w:rPr>
          <w:rFonts w:ascii="Arial" w:hAnsi="Arial" w:cs="Arial"/>
          <w:sz w:val="24"/>
          <w:szCs w:val="24"/>
        </w:rPr>
      </w:pPr>
      <w:r w:rsidRPr="003C09AE">
        <w:rPr>
          <w:rFonts w:ascii="Arial" w:hAnsi="Arial" w:cs="Arial"/>
          <w:sz w:val="24"/>
          <w:szCs w:val="24"/>
        </w:rPr>
        <w:t>A sustainable festival to me looks like clean grounds with lots of opportunity to dispose waste appropriately (different bins for recycling, and general waste)</w:t>
      </w:r>
    </w:p>
    <w:p w14:paraId="427057EA" w14:textId="77777777" w:rsidR="003C09AE" w:rsidRPr="003C09AE" w:rsidRDefault="003C09AE" w:rsidP="003C09AE">
      <w:pPr>
        <w:rPr>
          <w:rFonts w:ascii="Arial" w:hAnsi="Arial" w:cs="Arial"/>
          <w:sz w:val="24"/>
          <w:szCs w:val="24"/>
        </w:rPr>
      </w:pPr>
      <w:r w:rsidRPr="003C09AE">
        <w:rPr>
          <w:rFonts w:ascii="Arial" w:hAnsi="Arial" w:cs="Arial"/>
          <w:sz w:val="24"/>
          <w:szCs w:val="24"/>
        </w:rPr>
        <w:t>I think a sustainable festival is one where it is run in an eco-friendly way and doesn’t harm any of the remaining land when it’s finished</w:t>
      </w:r>
    </w:p>
    <w:p w14:paraId="6AE980D3" w14:textId="77777777" w:rsidR="003C09AE" w:rsidRPr="003C09AE" w:rsidRDefault="003C09AE" w:rsidP="003C09AE">
      <w:pPr>
        <w:rPr>
          <w:rFonts w:ascii="Arial" w:hAnsi="Arial" w:cs="Arial"/>
          <w:sz w:val="24"/>
          <w:szCs w:val="24"/>
        </w:rPr>
      </w:pPr>
      <w:r w:rsidRPr="003C09AE">
        <w:rPr>
          <w:rFonts w:ascii="Arial" w:hAnsi="Arial" w:cs="Arial"/>
          <w:sz w:val="24"/>
          <w:szCs w:val="24"/>
        </w:rPr>
        <w:t>One where it’s compulsory to take tour stuff home with you , tents chairs etc. If festivals got people to bike there , and getting vendors to use biodegradable cutlery , plates cups</w:t>
      </w:r>
    </w:p>
    <w:p w14:paraId="1B00102C" w14:textId="77777777" w:rsidR="003C09AE" w:rsidRPr="003C09AE" w:rsidRDefault="003C09AE" w:rsidP="003C09AE">
      <w:pPr>
        <w:rPr>
          <w:rFonts w:ascii="Arial" w:hAnsi="Arial" w:cs="Arial"/>
          <w:sz w:val="24"/>
          <w:szCs w:val="24"/>
          <w:u w:val="single"/>
        </w:rPr>
      </w:pPr>
      <w:r w:rsidRPr="003C09AE">
        <w:rPr>
          <w:rFonts w:ascii="Arial" w:hAnsi="Arial" w:cs="Arial"/>
          <w:sz w:val="24"/>
          <w:szCs w:val="24"/>
          <w:u w:val="single"/>
        </w:rPr>
        <w:t>Q11 Do you agree that music festivals should be sustainable?</w:t>
      </w:r>
    </w:p>
    <w:p w14:paraId="6C7922A7" w14:textId="77777777" w:rsidR="003C09AE" w:rsidRPr="003C09AE" w:rsidRDefault="003C09AE" w:rsidP="003C09AE">
      <w:pPr>
        <w:rPr>
          <w:rFonts w:ascii="Arial" w:hAnsi="Arial" w:cs="Arial"/>
          <w:sz w:val="24"/>
          <w:szCs w:val="24"/>
        </w:rPr>
      </w:pPr>
      <w:r w:rsidRPr="003C09AE">
        <w:rPr>
          <w:rFonts w:ascii="Arial" w:hAnsi="Arial" w:cs="Arial"/>
          <w:sz w:val="24"/>
          <w:szCs w:val="24"/>
        </w:rPr>
        <w:t>Absolutely</w:t>
      </w:r>
    </w:p>
    <w:p w14:paraId="7E33431F" w14:textId="77777777" w:rsidR="003C09AE" w:rsidRPr="003C09AE" w:rsidRDefault="003C09AE" w:rsidP="003C09AE">
      <w:pPr>
        <w:rPr>
          <w:rFonts w:ascii="Arial" w:hAnsi="Arial" w:cs="Arial"/>
          <w:sz w:val="24"/>
          <w:szCs w:val="24"/>
        </w:rPr>
      </w:pPr>
      <w:r w:rsidRPr="003C09AE">
        <w:rPr>
          <w:rFonts w:ascii="Arial" w:hAnsi="Arial" w:cs="Arial"/>
          <w:sz w:val="24"/>
          <w:szCs w:val="24"/>
        </w:rPr>
        <w:t>Yes</w:t>
      </w:r>
    </w:p>
    <w:p w14:paraId="0FA2F02E" w14:textId="77777777" w:rsidR="003C09AE" w:rsidRPr="003C09AE" w:rsidRDefault="003C09AE" w:rsidP="003C09AE">
      <w:pPr>
        <w:rPr>
          <w:rFonts w:ascii="Arial" w:hAnsi="Arial" w:cs="Arial"/>
          <w:sz w:val="24"/>
          <w:szCs w:val="24"/>
        </w:rPr>
      </w:pPr>
      <w:r w:rsidRPr="003C09AE">
        <w:rPr>
          <w:rFonts w:ascii="Arial" w:hAnsi="Arial" w:cs="Arial"/>
          <w:sz w:val="24"/>
          <w:szCs w:val="24"/>
        </w:rPr>
        <w:t>100%</w:t>
      </w:r>
    </w:p>
    <w:p w14:paraId="78E4C82F" w14:textId="77777777" w:rsidR="003C09AE" w:rsidRPr="003C09AE" w:rsidRDefault="003C09AE" w:rsidP="003C09AE">
      <w:pPr>
        <w:rPr>
          <w:rFonts w:ascii="Arial" w:hAnsi="Arial" w:cs="Arial"/>
          <w:sz w:val="24"/>
          <w:szCs w:val="24"/>
          <w:u w:val="single"/>
        </w:rPr>
      </w:pPr>
      <w:r w:rsidRPr="003C09AE">
        <w:rPr>
          <w:rFonts w:ascii="Arial" w:hAnsi="Arial" w:cs="Arial"/>
          <w:sz w:val="24"/>
          <w:szCs w:val="24"/>
          <w:u w:val="single"/>
        </w:rPr>
        <w:t>Q12 Would you say sustainability best relates to economic, Environmental or Social factors?</w:t>
      </w:r>
    </w:p>
    <w:p w14:paraId="7BE0AB1B" w14:textId="77777777" w:rsidR="003C09AE" w:rsidRPr="003C09AE" w:rsidRDefault="003C09AE" w:rsidP="003C09AE">
      <w:pPr>
        <w:rPr>
          <w:rFonts w:ascii="Arial" w:hAnsi="Arial" w:cs="Arial"/>
          <w:sz w:val="24"/>
          <w:szCs w:val="24"/>
        </w:rPr>
      </w:pPr>
      <w:r w:rsidRPr="003C09AE">
        <w:rPr>
          <w:rFonts w:ascii="Arial" w:hAnsi="Arial" w:cs="Arial"/>
          <w:sz w:val="24"/>
          <w:szCs w:val="24"/>
        </w:rPr>
        <w:t>Environmental</w:t>
      </w:r>
    </w:p>
    <w:p w14:paraId="75112AB5" w14:textId="77777777" w:rsidR="003C09AE" w:rsidRPr="003C09AE" w:rsidRDefault="003C09AE" w:rsidP="003C09AE">
      <w:pPr>
        <w:rPr>
          <w:rFonts w:ascii="Arial" w:hAnsi="Arial" w:cs="Arial"/>
          <w:sz w:val="24"/>
          <w:szCs w:val="24"/>
        </w:rPr>
      </w:pPr>
      <w:r w:rsidRPr="003C09AE">
        <w:rPr>
          <w:rFonts w:ascii="Arial" w:hAnsi="Arial" w:cs="Arial"/>
          <w:sz w:val="24"/>
          <w:szCs w:val="24"/>
        </w:rPr>
        <w:t>I would say environmental</w:t>
      </w:r>
    </w:p>
    <w:p w14:paraId="2EA0645B" w14:textId="1E0A7244" w:rsidR="003C09AE" w:rsidRPr="003C09AE" w:rsidRDefault="003C09AE" w:rsidP="003C09AE">
      <w:pPr>
        <w:rPr>
          <w:rFonts w:ascii="Arial" w:hAnsi="Arial" w:cs="Arial"/>
          <w:sz w:val="24"/>
          <w:szCs w:val="24"/>
        </w:rPr>
      </w:pPr>
      <w:r w:rsidRPr="003C09AE">
        <w:rPr>
          <w:rFonts w:ascii="Arial" w:hAnsi="Arial" w:cs="Arial"/>
          <w:sz w:val="24"/>
          <w:szCs w:val="24"/>
        </w:rPr>
        <w:t>I’d say economical</w:t>
      </w:r>
    </w:p>
    <w:p w14:paraId="5A36C19C" w14:textId="77777777" w:rsidR="003C09AE" w:rsidRPr="003C09AE" w:rsidRDefault="003C09AE" w:rsidP="003C09AE">
      <w:pPr>
        <w:rPr>
          <w:rFonts w:ascii="Arial" w:hAnsi="Arial" w:cs="Arial"/>
          <w:sz w:val="24"/>
          <w:szCs w:val="24"/>
          <w:u w:val="single"/>
        </w:rPr>
      </w:pPr>
      <w:r w:rsidRPr="003C09AE">
        <w:rPr>
          <w:rFonts w:ascii="Arial" w:hAnsi="Arial" w:cs="Arial"/>
          <w:sz w:val="24"/>
          <w:szCs w:val="24"/>
          <w:u w:val="single"/>
        </w:rPr>
        <w:t>Q13 Were you aware of the green policies in place at the festivals you have worked at? Can you give me an example?</w:t>
      </w:r>
    </w:p>
    <w:p w14:paraId="01AE739D" w14:textId="77777777" w:rsidR="003C09AE" w:rsidRPr="003C09AE" w:rsidRDefault="003C09AE" w:rsidP="003C09AE">
      <w:pPr>
        <w:rPr>
          <w:rFonts w:ascii="Arial" w:hAnsi="Arial" w:cs="Arial"/>
          <w:sz w:val="24"/>
          <w:szCs w:val="24"/>
        </w:rPr>
      </w:pPr>
      <w:r w:rsidRPr="003C09AE">
        <w:rPr>
          <w:rFonts w:ascii="Arial" w:hAnsi="Arial" w:cs="Arial"/>
          <w:sz w:val="24"/>
          <w:szCs w:val="24"/>
        </w:rPr>
        <w:t>We were aware because we worked there, and our role focused on environmental factors. The general policies for the festivals that I worked at was put your things in the bin. Also, portable ashtrays were given out at boom town to reduce the number of cigarettes thrown on the floor.</w:t>
      </w:r>
    </w:p>
    <w:p w14:paraId="1C95FDC4" w14:textId="77777777" w:rsidR="003C09AE" w:rsidRPr="003C09AE" w:rsidRDefault="003C09AE" w:rsidP="003C09AE">
      <w:pPr>
        <w:rPr>
          <w:rFonts w:ascii="Arial" w:hAnsi="Arial" w:cs="Arial"/>
          <w:sz w:val="24"/>
          <w:szCs w:val="24"/>
        </w:rPr>
      </w:pPr>
      <w:r w:rsidRPr="003C09AE">
        <w:rPr>
          <w:rFonts w:ascii="Arial" w:hAnsi="Arial" w:cs="Arial"/>
          <w:sz w:val="24"/>
          <w:szCs w:val="24"/>
        </w:rPr>
        <w:t>Yes, there’s one called water aid and they give you a water bottle and you can go to any of the stations around the festival for refills, this means less plastic is used as everyone is using the same bottle</w:t>
      </w:r>
    </w:p>
    <w:p w14:paraId="413516BB" w14:textId="77777777" w:rsidR="003C09AE" w:rsidRPr="003C09AE" w:rsidRDefault="003C09AE" w:rsidP="003C09AE">
      <w:pPr>
        <w:rPr>
          <w:rFonts w:ascii="Arial" w:hAnsi="Arial" w:cs="Arial"/>
          <w:sz w:val="24"/>
          <w:szCs w:val="24"/>
        </w:rPr>
      </w:pPr>
      <w:r w:rsidRPr="003C09AE">
        <w:rPr>
          <w:rFonts w:ascii="Arial" w:hAnsi="Arial" w:cs="Arial"/>
          <w:sz w:val="24"/>
          <w:szCs w:val="24"/>
        </w:rPr>
        <w:t>I wasn’t made aware of any no</w:t>
      </w:r>
    </w:p>
    <w:p w14:paraId="2CB5DC33" w14:textId="77777777" w:rsidR="003C09AE" w:rsidRPr="003C09AE" w:rsidRDefault="003C09AE" w:rsidP="003C09AE">
      <w:pPr>
        <w:rPr>
          <w:rFonts w:ascii="Arial" w:hAnsi="Arial" w:cs="Arial"/>
          <w:sz w:val="24"/>
          <w:szCs w:val="24"/>
          <w:u w:val="single"/>
        </w:rPr>
      </w:pPr>
      <w:r w:rsidRPr="003C09AE">
        <w:rPr>
          <w:rFonts w:ascii="Arial" w:hAnsi="Arial" w:cs="Arial"/>
          <w:sz w:val="24"/>
          <w:szCs w:val="24"/>
          <w:u w:val="single"/>
        </w:rPr>
        <w:t>Q14 Out of the following, which impact would you say has the biggest environmental significance? Transport, waste, or energy consumption</w:t>
      </w:r>
    </w:p>
    <w:p w14:paraId="57CD6951" w14:textId="77777777" w:rsidR="003C09AE" w:rsidRPr="003C09AE" w:rsidRDefault="003C09AE" w:rsidP="003C09AE">
      <w:pPr>
        <w:rPr>
          <w:rFonts w:ascii="Arial" w:hAnsi="Arial" w:cs="Arial"/>
          <w:sz w:val="24"/>
          <w:szCs w:val="24"/>
        </w:rPr>
      </w:pPr>
      <w:r w:rsidRPr="003C09AE">
        <w:rPr>
          <w:rFonts w:ascii="Arial" w:hAnsi="Arial" w:cs="Arial"/>
          <w:sz w:val="24"/>
          <w:szCs w:val="24"/>
        </w:rPr>
        <w:t>Waste</w:t>
      </w:r>
    </w:p>
    <w:p w14:paraId="7E4E2BA1" w14:textId="77777777" w:rsidR="003C09AE" w:rsidRPr="003C09AE" w:rsidRDefault="003C09AE" w:rsidP="003C09AE">
      <w:pPr>
        <w:rPr>
          <w:rFonts w:ascii="Arial" w:hAnsi="Arial" w:cs="Arial"/>
          <w:sz w:val="24"/>
          <w:szCs w:val="24"/>
        </w:rPr>
      </w:pPr>
      <w:r w:rsidRPr="003C09AE">
        <w:rPr>
          <w:rFonts w:ascii="Arial" w:hAnsi="Arial" w:cs="Arial"/>
          <w:sz w:val="24"/>
          <w:szCs w:val="24"/>
        </w:rPr>
        <w:t>I would say that waste has the biggest impact on the environment as a lot of people’s rubbish and tents are left leaving strain on the environment to recover</w:t>
      </w:r>
    </w:p>
    <w:p w14:paraId="17ECAC36" w14:textId="77777777" w:rsidR="003C09AE" w:rsidRPr="003C09AE" w:rsidRDefault="003C09AE" w:rsidP="003C09AE">
      <w:pPr>
        <w:rPr>
          <w:rFonts w:ascii="Arial" w:hAnsi="Arial" w:cs="Arial"/>
          <w:sz w:val="24"/>
          <w:szCs w:val="24"/>
        </w:rPr>
      </w:pPr>
      <w:r w:rsidRPr="003C09AE">
        <w:rPr>
          <w:rFonts w:ascii="Arial" w:hAnsi="Arial" w:cs="Arial"/>
          <w:sz w:val="24"/>
          <w:szCs w:val="24"/>
        </w:rPr>
        <w:t>Transport</w:t>
      </w:r>
    </w:p>
    <w:p w14:paraId="6D975CAB" w14:textId="77777777" w:rsidR="003C09AE" w:rsidRPr="003C09AE" w:rsidRDefault="003C09AE" w:rsidP="003C09AE">
      <w:pPr>
        <w:rPr>
          <w:rFonts w:ascii="Arial" w:hAnsi="Arial" w:cs="Arial"/>
          <w:sz w:val="24"/>
          <w:szCs w:val="24"/>
          <w:u w:val="single"/>
        </w:rPr>
      </w:pPr>
      <w:r w:rsidRPr="003C09AE">
        <w:rPr>
          <w:rFonts w:ascii="Arial" w:hAnsi="Arial" w:cs="Arial"/>
          <w:sz w:val="24"/>
          <w:szCs w:val="24"/>
          <w:u w:val="single"/>
        </w:rPr>
        <w:t>Q15 What sustainable initiatives have you noticed?</w:t>
      </w:r>
    </w:p>
    <w:p w14:paraId="62CB1025" w14:textId="77777777" w:rsidR="003C09AE" w:rsidRPr="003C09AE" w:rsidRDefault="003C09AE" w:rsidP="003C09AE">
      <w:pPr>
        <w:rPr>
          <w:rFonts w:ascii="Arial" w:hAnsi="Arial" w:cs="Arial"/>
          <w:sz w:val="24"/>
          <w:szCs w:val="24"/>
        </w:rPr>
      </w:pPr>
      <w:r w:rsidRPr="003C09AE">
        <w:rPr>
          <w:rFonts w:ascii="Arial" w:hAnsi="Arial" w:cs="Arial"/>
          <w:sz w:val="24"/>
          <w:szCs w:val="24"/>
        </w:rPr>
        <w:lastRenderedPageBreak/>
        <w:t>Honestly, the only sustainable initiative I saw was ensuring everyone disposed of their waste appropriately, along with litter pickers</w:t>
      </w:r>
    </w:p>
    <w:p w14:paraId="23373761" w14:textId="77777777" w:rsidR="003C09AE" w:rsidRPr="003C09AE" w:rsidRDefault="003C09AE" w:rsidP="003C09AE">
      <w:pPr>
        <w:rPr>
          <w:rFonts w:ascii="Arial" w:hAnsi="Arial" w:cs="Arial"/>
          <w:sz w:val="24"/>
          <w:szCs w:val="24"/>
        </w:rPr>
      </w:pPr>
      <w:r w:rsidRPr="003C09AE">
        <w:rPr>
          <w:rFonts w:ascii="Arial" w:hAnsi="Arial" w:cs="Arial"/>
          <w:sz w:val="24"/>
          <w:szCs w:val="24"/>
        </w:rPr>
        <w:t>In Glastonbury they have recycled the majority of all the tents left there last year as it was the first year to be put in place</w:t>
      </w:r>
    </w:p>
    <w:p w14:paraId="18545936" w14:textId="77777777" w:rsidR="003C09AE" w:rsidRPr="003C09AE" w:rsidRDefault="003C09AE" w:rsidP="003C09AE">
      <w:pPr>
        <w:rPr>
          <w:rFonts w:ascii="Arial" w:hAnsi="Arial" w:cs="Arial"/>
          <w:sz w:val="24"/>
          <w:szCs w:val="24"/>
        </w:rPr>
      </w:pPr>
      <w:r w:rsidRPr="003C09AE">
        <w:rPr>
          <w:rFonts w:ascii="Arial" w:hAnsi="Arial" w:cs="Arial"/>
          <w:sz w:val="24"/>
          <w:szCs w:val="24"/>
        </w:rPr>
        <w:t>Festivals giving water in cans as they’re easier to recycle , the big green coaches that head to reading, that encourage people not to drive up</w:t>
      </w:r>
    </w:p>
    <w:p w14:paraId="76EF1F57" w14:textId="77777777" w:rsidR="003C09AE" w:rsidRPr="003C09AE" w:rsidRDefault="003C09AE" w:rsidP="003C09AE">
      <w:pPr>
        <w:rPr>
          <w:rFonts w:ascii="Arial" w:hAnsi="Arial" w:cs="Arial"/>
          <w:sz w:val="24"/>
          <w:szCs w:val="24"/>
          <w:u w:val="single"/>
        </w:rPr>
      </w:pPr>
      <w:r w:rsidRPr="003C09AE">
        <w:rPr>
          <w:rFonts w:ascii="Arial" w:hAnsi="Arial" w:cs="Arial"/>
          <w:sz w:val="24"/>
          <w:szCs w:val="24"/>
          <w:u w:val="single"/>
        </w:rPr>
        <w:t>Q16 Can you suggest any sustainable initiatives for festivals?</w:t>
      </w:r>
    </w:p>
    <w:p w14:paraId="4E924BAF" w14:textId="77777777" w:rsidR="003C09AE" w:rsidRPr="003C09AE" w:rsidRDefault="003C09AE" w:rsidP="003C09AE">
      <w:pPr>
        <w:rPr>
          <w:rFonts w:ascii="Arial" w:hAnsi="Arial" w:cs="Arial"/>
          <w:sz w:val="24"/>
          <w:szCs w:val="24"/>
        </w:rPr>
      </w:pPr>
      <w:r w:rsidRPr="003C09AE">
        <w:rPr>
          <w:rFonts w:ascii="Arial" w:hAnsi="Arial" w:cs="Arial"/>
          <w:sz w:val="24"/>
          <w:szCs w:val="24"/>
        </w:rPr>
        <w:t>More variety of bins to help waste get disposed appropriately and imposing fines on those who leave their tents and campsites a mess. Another initiative for sustainability was the eco bond. Punters get £10 when they turn in a bag of litter</w:t>
      </w:r>
    </w:p>
    <w:p w14:paraId="5D6E54CF" w14:textId="77777777" w:rsidR="003C09AE" w:rsidRPr="003C09AE" w:rsidRDefault="003C09AE" w:rsidP="003C09AE">
      <w:pPr>
        <w:rPr>
          <w:rFonts w:ascii="Arial" w:hAnsi="Arial" w:cs="Arial"/>
          <w:sz w:val="24"/>
          <w:szCs w:val="24"/>
        </w:rPr>
      </w:pPr>
      <w:r w:rsidRPr="003C09AE">
        <w:rPr>
          <w:rFonts w:ascii="Arial" w:hAnsi="Arial" w:cs="Arial"/>
          <w:sz w:val="24"/>
          <w:szCs w:val="24"/>
        </w:rPr>
        <w:t xml:space="preserve"> I think there could be a way in which festivals could give people tickets for volunteering to collect people’s rubbish from their tents in black bags</w:t>
      </w:r>
    </w:p>
    <w:p w14:paraId="6CB87A0A" w14:textId="77777777" w:rsidR="003C09AE" w:rsidRPr="003C09AE" w:rsidRDefault="003C09AE" w:rsidP="003C09AE">
      <w:pPr>
        <w:rPr>
          <w:rFonts w:ascii="Arial" w:hAnsi="Arial" w:cs="Arial"/>
          <w:sz w:val="24"/>
          <w:szCs w:val="24"/>
        </w:rPr>
      </w:pPr>
      <w:r w:rsidRPr="003C09AE">
        <w:rPr>
          <w:rFonts w:ascii="Arial" w:hAnsi="Arial" w:cs="Arial"/>
          <w:sz w:val="24"/>
          <w:szCs w:val="24"/>
        </w:rPr>
        <w:t>I’d like to see festivals using more solar panels instead of generators , so say that they’d have to make a target to teach a certain percent of power through renewable energy</w:t>
      </w:r>
    </w:p>
    <w:p w14:paraId="7C2EC099" w14:textId="77777777" w:rsidR="003C09AE" w:rsidRPr="003C09AE" w:rsidRDefault="003C09AE" w:rsidP="003C09AE">
      <w:pPr>
        <w:rPr>
          <w:rFonts w:ascii="Arial" w:hAnsi="Arial" w:cs="Arial"/>
          <w:sz w:val="24"/>
          <w:szCs w:val="24"/>
          <w:u w:val="single"/>
        </w:rPr>
      </w:pPr>
      <w:r w:rsidRPr="003C09AE">
        <w:rPr>
          <w:rFonts w:ascii="Arial" w:hAnsi="Arial" w:cs="Arial"/>
          <w:sz w:val="24"/>
          <w:szCs w:val="24"/>
          <w:u w:val="single"/>
        </w:rPr>
        <w:t>Q17 How committed would you be to enforce  sustainable practises? Such as ensuring festival goers recycle waste and take home their tents</w:t>
      </w:r>
    </w:p>
    <w:p w14:paraId="289FAE3C" w14:textId="77777777" w:rsidR="003C09AE" w:rsidRPr="003C09AE" w:rsidRDefault="003C09AE" w:rsidP="003C09AE">
      <w:pPr>
        <w:rPr>
          <w:rFonts w:ascii="Arial" w:hAnsi="Arial" w:cs="Arial"/>
          <w:sz w:val="24"/>
          <w:szCs w:val="24"/>
        </w:rPr>
      </w:pPr>
      <w:r w:rsidRPr="003C09AE">
        <w:rPr>
          <w:rFonts w:ascii="Arial" w:hAnsi="Arial" w:cs="Arial"/>
          <w:sz w:val="24"/>
          <w:szCs w:val="24"/>
        </w:rPr>
        <w:t>Yeah I’d be very committed!</w:t>
      </w:r>
    </w:p>
    <w:p w14:paraId="10EC08FE" w14:textId="77777777" w:rsidR="003C09AE" w:rsidRPr="003C09AE" w:rsidRDefault="003C09AE" w:rsidP="003C09AE">
      <w:pPr>
        <w:rPr>
          <w:rFonts w:ascii="Arial" w:hAnsi="Arial" w:cs="Arial"/>
          <w:sz w:val="24"/>
          <w:szCs w:val="24"/>
        </w:rPr>
      </w:pPr>
      <w:r w:rsidRPr="003C09AE">
        <w:rPr>
          <w:rFonts w:ascii="Arial" w:hAnsi="Arial" w:cs="Arial"/>
          <w:sz w:val="24"/>
          <w:szCs w:val="24"/>
        </w:rPr>
        <w:t>I would be very committed as it would mean festivals would be a much cleaner and better place</w:t>
      </w:r>
    </w:p>
    <w:p w14:paraId="4A21BFE8" w14:textId="77777777" w:rsidR="003C09AE" w:rsidRPr="003C09AE" w:rsidRDefault="003C09AE" w:rsidP="003C09AE">
      <w:pPr>
        <w:rPr>
          <w:rFonts w:ascii="Arial" w:hAnsi="Arial" w:cs="Arial"/>
          <w:sz w:val="24"/>
          <w:szCs w:val="24"/>
        </w:rPr>
      </w:pPr>
      <w:r w:rsidRPr="003C09AE">
        <w:rPr>
          <w:rFonts w:ascii="Arial" w:hAnsi="Arial" w:cs="Arial"/>
          <w:sz w:val="24"/>
          <w:szCs w:val="24"/>
        </w:rPr>
        <w:t>Quite committed , if I can see that someone’s about to leave a big pile of rubbish on the floor I’d most likely try to offer them a rubbish bag or something</w:t>
      </w:r>
    </w:p>
    <w:p w14:paraId="0BCBF3A3" w14:textId="77777777" w:rsidR="003C09AE" w:rsidRPr="003C09AE" w:rsidRDefault="003C09AE" w:rsidP="003C09AE">
      <w:pPr>
        <w:rPr>
          <w:rFonts w:ascii="Arial" w:hAnsi="Arial" w:cs="Arial"/>
          <w:sz w:val="24"/>
          <w:szCs w:val="24"/>
          <w:u w:val="single"/>
        </w:rPr>
      </w:pPr>
      <w:r w:rsidRPr="003C09AE">
        <w:rPr>
          <w:rFonts w:ascii="Arial" w:hAnsi="Arial" w:cs="Arial"/>
          <w:sz w:val="24"/>
          <w:szCs w:val="24"/>
          <w:u w:val="single"/>
        </w:rPr>
        <w:t>Q18 Any questions or comments relating to the topics in this interview would be welcomed.</w:t>
      </w:r>
    </w:p>
    <w:p w14:paraId="2A4E6B37" w14:textId="77777777" w:rsidR="003C09AE" w:rsidRPr="003C09AE" w:rsidRDefault="003C09AE" w:rsidP="003C09AE">
      <w:pPr>
        <w:rPr>
          <w:rFonts w:ascii="Arial" w:hAnsi="Arial" w:cs="Arial"/>
          <w:sz w:val="24"/>
          <w:szCs w:val="24"/>
        </w:rPr>
      </w:pPr>
      <w:r w:rsidRPr="003C09AE">
        <w:rPr>
          <w:rFonts w:ascii="Arial" w:hAnsi="Arial" w:cs="Arial"/>
          <w:sz w:val="24"/>
          <w:szCs w:val="24"/>
        </w:rPr>
        <w:t xml:space="preserve">I have none. </w:t>
      </w:r>
    </w:p>
    <w:p w14:paraId="1D73DCE6" w14:textId="77777777" w:rsidR="003C09AE" w:rsidRPr="003C09AE" w:rsidRDefault="003C09AE" w:rsidP="003C09AE">
      <w:pPr>
        <w:rPr>
          <w:rFonts w:ascii="Arial" w:hAnsi="Arial" w:cs="Arial"/>
          <w:sz w:val="24"/>
          <w:szCs w:val="24"/>
        </w:rPr>
      </w:pPr>
      <w:r w:rsidRPr="003C09AE">
        <w:rPr>
          <w:rFonts w:ascii="Arial" w:hAnsi="Arial" w:cs="Arial"/>
          <w:sz w:val="24"/>
          <w:szCs w:val="24"/>
        </w:rPr>
        <w:t>When working festivals, I’ve noticed a rise in environmental relevance as they are trying to become less harmful to the environment by enforcing eco-friendly schemes</w:t>
      </w:r>
    </w:p>
    <w:p w14:paraId="09B1D795" w14:textId="32DC2969" w:rsidR="00BD6B3E" w:rsidRDefault="003C09AE" w:rsidP="003C09AE">
      <w:pPr>
        <w:rPr>
          <w:rFonts w:ascii="Arial" w:hAnsi="Arial" w:cs="Arial"/>
          <w:sz w:val="24"/>
          <w:szCs w:val="24"/>
        </w:rPr>
      </w:pPr>
      <w:r w:rsidRPr="003C09AE">
        <w:rPr>
          <w:rFonts w:ascii="Arial" w:hAnsi="Arial" w:cs="Arial"/>
          <w:sz w:val="24"/>
          <w:szCs w:val="24"/>
        </w:rPr>
        <w:t>I just remembered that in boomtown although I haven’t worked there they have this thing where when you buy a ticket they charge ten pound extra for the clean up afterwards although you can get the money back if you take a either a full bag of waste or recycling to these allocated places , makes for pretty good way to get people to clean up after themselves</w:t>
      </w:r>
    </w:p>
    <w:p w14:paraId="6C594C3A" w14:textId="77777777" w:rsidR="00570581" w:rsidRPr="009946AB" w:rsidRDefault="00570581" w:rsidP="00F07EBC">
      <w:pPr>
        <w:rPr>
          <w:rFonts w:ascii="Arial" w:hAnsi="Arial" w:cs="Arial"/>
          <w:sz w:val="24"/>
          <w:szCs w:val="24"/>
        </w:rPr>
      </w:pPr>
    </w:p>
    <w:p w14:paraId="4EB2F9FA" w14:textId="77777777" w:rsidR="00A45BC9" w:rsidRPr="00FA21F7" w:rsidRDefault="00A45BC9" w:rsidP="00F07EBC">
      <w:pPr>
        <w:rPr>
          <w:rFonts w:ascii="Arial" w:hAnsi="Arial" w:cs="Arial"/>
          <w:sz w:val="24"/>
          <w:szCs w:val="24"/>
        </w:rPr>
      </w:pPr>
    </w:p>
    <w:p w14:paraId="78013F25" w14:textId="77777777" w:rsidR="00FA21F7" w:rsidRDefault="00FA21F7" w:rsidP="00FA21F7">
      <w:pPr>
        <w:ind w:left="360"/>
      </w:pPr>
    </w:p>
    <w:sectPr w:rsidR="00FA21F7" w:rsidSect="004052D6">
      <w:headerReference w:type="default" r:id="rId36"/>
      <w:footerReference w:type="default" r:id="rId37"/>
      <w:headerReference w:type="first" r:id="rId3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11EFB4" w14:textId="77777777" w:rsidR="00BC515A" w:rsidRDefault="00BC515A" w:rsidP="00066649">
      <w:pPr>
        <w:spacing w:after="0" w:line="240" w:lineRule="auto"/>
      </w:pPr>
      <w:r>
        <w:separator/>
      </w:r>
    </w:p>
  </w:endnote>
  <w:endnote w:type="continuationSeparator" w:id="0">
    <w:p w14:paraId="2C094BF2" w14:textId="77777777" w:rsidR="00BC515A" w:rsidRDefault="00BC515A" w:rsidP="000666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16223852"/>
      <w:docPartObj>
        <w:docPartGallery w:val="Page Numbers (Bottom of Page)"/>
        <w:docPartUnique/>
      </w:docPartObj>
    </w:sdtPr>
    <w:sdtEndPr>
      <w:rPr>
        <w:color w:val="7F7F7F" w:themeColor="background1" w:themeShade="7F"/>
        <w:spacing w:val="60"/>
      </w:rPr>
    </w:sdtEndPr>
    <w:sdtContent>
      <w:p w14:paraId="23C8ADA5" w14:textId="3B45BB7C" w:rsidR="00D51A38" w:rsidRPr="00F62761" w:rsidRDefault="00D51A38">
        <w:pPr>
          <w:pStyle w:val="Footer"/>
          <w:pBdr>
            <w:top w:val="single" w:sz="4" w:space="1" w:color="D9D9D9" w:themeColor="background1" w:themeShade="D9"/>
          </w:pBd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1F4E392" w14:textId="77777777" w:rsidR="00D51A38" w:rsidRDefault="00D51A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D091AF" w14:textId="77777777" w:rsidR="00BC515A" w:rsidRDefault="00BC515A" w:rsidP="00066649">
      <w:pPr>
        <w:spacing w:after="0" w:line="240" w:lineRule="auto"/>
      </w:pPr>
      <w:r>
        <w:separator/>
      </w:r>
    </w:p>
  </w:footnote>
  <w:footnote w:type="continuationSeparator" w:id="0">
    <w:p w14:paraId="1D0C32E4" w14:textId="77777777" w:rsidR="00BC515A" w:rsidRDefault="00BC515A" w:rsidP="000666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7FDE69" w14:textId="77777777" w:rsidR="00D51A38" w:rsidRDefault="00D51A38">
    <w:pPr>
      <w:spacing w:line="264" w:lineRule="auto"/>
      <w:rPr>
        <w:color w:val="4472C4" w:themeColor="accent1"/>
        <w:sz w:val="20"/>
        <w:szCs w:val="20"/>
      </w:rPr>
    </w:pPr>
  </w:p>
  <w:p w14:paraId="6B82F15D" w14:textId="6B6666BA" w:rsidR="00D51A38" w:rsidRDefault="00D51A38">
    <w:pPr>
      <w:spacing w:line="264" w:lineRule="auto"/>
    </w:pPr>
    <w:r>
      <w:rPr>
        <w:noProof/>
        <w:color w:val="000000"/>
      </w:rPr>
      <mc:AlternateContent>
        <mc:Choice Requires="wps">
          <w:drawing>
            <wp:anchor distT="0" distB="0" distL="114300" distR="114300" simplePos="0" relativeHeight="251661312" behindDoc="0" locked="0" layoutInCell="1" allowOverlap="1" wp14:anchorId="1972641D" wp14:editId="54777298">
              <wp:simplePos x="0" y="0"/>
              <wp:positionH relativeFrom="page">
                <wp:align>center</wp:align>
              </wp:positionH>
              <wp:positionV relativeFrom="page">
                <wp:align>center</wp:align>
              </wp:positionV>
              <wp:extent cx="7376160" cy="9555480"/>
              <wp:effectExtent l="0" t="0" r="26670" b="26670"/>
              <wp:wrapNone/>
              <wp:docPr id="4" name="Rectangle 4"/>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5E19BA16" id="Rectangle 4" o:spid="_x0000_s1026" style="position:absolute;margin-left:0;margin-top:0;width:580.8pt;height:752.4pt;z-index:251661312;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" filled="f" strokecolor="#747070 [1614]" strokeweight="1.25pt">
              <w10:wrap anchorx="page" anchory="page"/>
            </v:rect>
          </w:pict>
        </mc:Fallback>
      </mc:AlternateContent>
    </w:r>
    <w:sdt>
      <w:sdtPr>
        <w:rPr>
          <w:color w:val="4472C4" w:themeColor="accent1"/>
          <w:sz w:val="20"/>
          <w:szCs w:val="20"/>
        </w:rPr>
        <w:alias w:val="Title"/>
        <w:id w:val="981728315"/>
        <w:placeholder>
          <w:docPart w:val="741BE8155B9F44C8B7923DFD614AE6E9"/>
        </w:placeholder>
        <w:dataBinding w:prefixMappings="xmlns:ns0='http://schemas.openxmlformats.org/package/2006/metadata/core-properties' xmlns:ns1='http://purl.org/dc/elements/1.1/'" w:xpath="/ns0:coreProperties[1]/ns1:title[1]" w:storeItemID="{6C3C8BC8-F283-45AE-878A-BAB7291924A1}"/>
        <w:text/>
      </w:sdtPr>
      <w:sdtEndPr/>
      <w:sdtContent>
        <w:r>
          <w:rPr>
            <w:color w:val="4472C4" w:themeColor="accent1"/>
            <w:sz w:val="20"/>
            <w:szCs w:val="20"/>
          </w:rPr>
          <w:t>A CRITICAL ANALYSIS OF SUSTAINABLE FESTIVALS:  IS THE DESCRIPTION ‘DIRTY FESTIVALS’ FAIR?</w:t>
        </w:r>
      </w:sdtContent>
    </w:sdt>
  </w:p>
  <w:p w14:paraId="1E0A41A5" w14:textId="77777777" w:rsidR="00D51A38" w:rsidRDefault="00D51A3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F001F8" w14:textId="6779EEDF" w:rsidR="00D51A38" w:rsidRDefault="00D51A38">
    <w:pPr>
      <w:spacing w:line="264" w:lineRule="auto"/>
    </w:pPr>
    <w:r>
      <w:rPr>
        <w:noProof/>
        <w:color w:val="000000"/>
      </w:rPr>
      <mc:AlternateContent>
        <mc:Choice Requires="wps">
          <w:drawing>
            <wp:anchor distT="0" distB="0" distL="114300" distR="114300" simplePos="0" relativeHeight="251659264" behindDoc="0" locked="0" layoutInCell="1" allowOverlap="1" wp14:anchorId="0C886ECC" wp14:editId="690F4A92">
              <wp:simplePos x="0" y="0"/>
              <wp:positionH relativeFrom="page">
                <wp:align>center</wp:align>
              </wp:positionH>
              <wp:positionV relativeFrom="page">
                <wp:align>center</wp:align>
              </wp:positionV>
              <wp:extent cx="7376160" cy="9555480"/>
              <wp:effectExtent l="0" t="0" r="26670" b="26670"/>
              <wp:wrapNone/>
              <wp:docPr id="222" name="Rectangle 22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027D45A9" id="Rectangle 222" o:spid="_x0000_s1026" style="position:absolute;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" filled="f" strokecolor="#747070 [1614]" strokeweight="1.25pt">
              <w10:wrap anchorx="page" anchory="page"/>
            </v:rect>
          </w:pict>
        </mc:Fallback>
      </mc:AlternateContent>
    </w:r>
    <w:r>
      <w:rPr>
        <w:sz w:val="20"/>
        <w:szCs w:val="20"/>
      </w:rPr>
      <w:t>N</w:t>
    </w:r>
    <w:sdt>
      <w:sdtPr>
        <w:rPr>
          <w:color w:val="4472C4" w:themeColor="accent1"/>
          <w:sz w:val="20"/>
          <w:szCs w:val="20"/>
        </w:rPr>
        <w:alias w:val="Title"/>
        <w:id w:val="15524250"/>
        <w:placeholder>
          <w:docPart w:val="6FA36A852A624CE29AE5BD49487BB0CC"/>
        </w:placeholder>
        <w:dataBinding w:prefixMappings="xmlns:ns0='http://schemas.openxmlformats.org/package/2006/metadata/core-properties' xmlns:ns1='http://purl.org/dc/elements/1.1/'" w:xpath="/ns0:coreProperties[1]/ns1:title[1]" w:storeItemID="{6C3C8BC8-F283-45AE-878A-BAB7291924A1}"/>
        <w:text/>
      </w:sdtPr>
      <w:sdtEndPr/>
      <w:sdtContent>
        <w:r>
          <w:rPr>
            <w:color w:val="4472C4" w:themeColor="accent1"/>
            <w:sz w:val="20"/>
            <w:szCs w:val="20"/>
          </w:rPr>
          <w:t>A CRITICAL ANALYSIS OF SUSTAINABLE FESTIVALS:  IS THE DESCRIPTION ‘DIRTY FESTIVALS’ FAIR?</w:t>
        </w:r>
      </w:sdtContent>
    </w:sdt>
  </w:p>
  <w:p w14:paraId="3793C029" w14:textId="20359709" w:rsidR="00D51A38" w:rsidRDefault="00D51A3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A636DA"/>
    <w:multiLevelType w:val="hybridMultilevel"/>
    <w:tmpl w:val="03E02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B82471"/>
    <w:multiLevelType w:val="hybridMultilevel"/>
    <w:tmpl w:val="92843C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953D79"/>
    <w:multiLevelType w:val="hybridMultilevel"/>
    <w:tmpl w:val="FAA09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AB16E6"/>
    <w:multiLevelType w:val="hybridMultilevel"/>
    <w:tmpl w:val="FDCC19F2"/>
    <w:lvl w:ilvl="0" w:tplc="02F0FAA4">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130BFE"/>
    <w:multiLevelType w:val="multilevel"/>
    <w:tmpl w:val="66400A82"/>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65E42413"/>
    <w:multiLevelType w:val="multilevel"/>
    <w:tmpl w:val="6FF6BEC4"/>
    <w:lvl w:ilvl="0">
      <w:start w:val="1"/>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72712BD7"/>
    <w:multiLevelType w:val="multilevel"/>
    <w:tmpl w:val="14F45AA8"/>
    <w:lvl w:ilvl="0">
      <w:start w:val="1"/>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732C37D5"/>
    <w:multiLevelType w:val="hybridMultilevel"/>
    <w:tmpl w:val="5114BDC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5"/>
  </w:num>
  <w:num w:numId="4">
    <w:abstractNumId w:val="6"/>
  </w:num>
  <w:num w:numId="5">
    <w:abstractNumId w:val="0"/>
  </w:num>
  <w:num w:numId="6">
    <w:abstractNumId w:val="4"/>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5992"/>
    <w:rsid w:val="000005E3"/>
    <w:rsid w:val="0000167A"/>
    <w:rsid w:val="00001A73"/>
    <w:rsid w:val="000021C5"/>
    <w:rsid w:val="000025EE"/>
    <w:rsid w:val="000026F6"/>
    <w:rsid w:val="0000378A"/>
    <w:rsid w:val="00004D6F"/>
    <w:rsid w:val="00005992"/>
    <w:rsid w:val="00005B5A"/>
    <w:rsid w:val="00006233"/>
    <w:rsid w:val="00007BD6"/>
    <w:rsid w:val="00007F7C"/>
    <w:rsid w:val="00010547"/>
    <w:rsid w:val="00011751"/>
    <w:rsid w:val="00011B8C"/>
    <w:rsid w:val="00012D5E"/>
    <w:rsid w:val="00012DA8"/>
    <w:rsid w:val="00013C69"/>
    <w:rsid w:val="00014E11"/>
    <w:rsid w:val="000151B0"/>
    <w:rsid w:val="00016510"/>
    <w:rsid w:val="000165DA"/>
    <w:rsid w:val="00016C02"/>
    <w:rsid w:val="00020CFE"/>
    <w:rsid w:val="00022915"/>
    <w:rsid w:val="0002322B"/>
    <w:rsid w:val="000235F8"/>
    <w:rsid w:val="00023AE8"/>
    <w:rsid w:val="0002591A"/>
    <w:rsid w:val="00030526"/>
    <w:rsid w:val="000306AC"/>
    <w:rsid w:val="00030DEE"/>
    <w:rsid w:val="0003114E"/>
    <w:rsid w:val="00031166"/>
    <w:rsid w:val="0003126B"/>
    <w:rsid w:val="00032078"/>
    <w:rsid w:val="000327EC"/>
    <w:rsid w:val="00032B07"/>
    <w:rsid w:val="00033233"/>
    <w:rsid w:val="00033647"/>
    <w:rsid w:val="00034326"/>
    <w:rsid w:val="0003441A"/>
    <w:rsid w:val="00034F44"/>
    <w:rsid w:val="0003507D"/>
    <w:rsid w:val="000359A3"/>
    <w:rsid w:val="00036BAF"/>
    <w:rsid w:val="00036F1F"/>
    <w:rsid w:val="00037029"/>
    <w:rsid w:val="00040948"/>
    <w:rsid w:val="0004119D"/>
    <w:rsid w:val="00041302"/>
    <w:rsid w:val="00041303"/>
    <w:rsid w:val="00041570"/>
    <w:rsid w:val="000452BB"/>
    <w:rsid w:val="000459C1"/>
    <w:rsid w:val="00045EB1"/>
    <w:rsid w:val="00046B40"/>
    <w:rsid w:val="00050152"/>
    <w:rsid w:val="000501AE"/>
    <w:rsid w:val="000522BD"/>
    <w:rsid w:val="0005532C"/>
    <w:rsid w:val="00056803"/>
    <w:rsid w:val="00057AA2"/>
    <w:rsid w:val="00057B3B"/>
    <w:rsid w:val="0006157C"/>
    <w:rsid w:val="00062B29"/>
    <w:rsid w:val="00063610"/>
    <w:rsid w:val="0006470A"/>
    <w:rsid w:val="00064FD9"/>
    <w:rsid w:val="00066649"/>
    <w:rsid w:val="00066E63"/>
    <w:rsid w:val="00067D84"/>
    <w:rsid w:val="00070CC8"/>
    <w:rsid w:val="00071704"/>
    <w:rsid w:val="00071A92"/>
    <w:rsid w:val="00073180"/>
    <w:rsid w:val="00073997"/>
    <w:rsid w:val="00073C58"/>
    <w:rsid w:val="00073DF0"/>
    <w:rsid w:val="00074C77"/>
    <w:rsid w:val="00076375"/>
    <w:rsid w:val="00077159"/>
    <w:rsid w:val="00077A56"/>
    <w:rsid w:val="00077BEA"/>
    <w:rsid w:val="000800F0"/>
    <w:rsid w:val="00080841"/>
    <w:rsid w:val="00081206"/>
    <w:rsid w:val="00081D9E"/>
    <w:rsid w:val="0008339B"/>
    <w:rsid w:val="00083A14"/>
    <w:rsid w:val="00083BFF"/>
    <w:rsid w:val="00084F96"/>
    <w:rsid w:val="00086B45"/>
    <w:rsid w:val="000872D6"/>
    <w:rsid w:val="00090330"/>
    <w:rsid w:val="00090B05"/>
    <w:rsid w:val="00092A13"/>
    <w:rsid w:val="00093525"/>
    <w:rsid w:val="0009492A"/>
    <w:rsid w:val="00094E82"/>
    <w:rsid w:val="000951D5"/>
    <w:rsid w:val="00095E40"/>
    <w:rsid w:val="00097C5D"/>
    <w:rsid w:val="00097DE5"/>
    <w:rsid w:val="000A211E"/>
    <w:rsid w:val="000A2C9B"/>
    <w:rsid w:val="000A439F"/>
    <w:rsid w:val="000A444A"/>
    <w:rsid w:val="000A498E"/>
    <w:rsid w:val="000A5FB6"/>
    <w:rsid w:val="000A7573"/>
    <w:rsid w:val="000B018F"/>
    <w:rsid w:val="000B0611"/>
    <w:rsid w:val="000B083B"/>
    <w:rsid w:val="000B34BF"/>
    <w:rsid w:val="000B4EBB"/>
    <w:rsid w:val="000B5E8F"/>
    <w:rsid w:val="000B6023"/>
    <w:rsid w:val="000B61CE"/>
    <w:rsid w:val="000B6ACA"/>
    <w:rsid w:val="000B7B41"/>
    <w:rsid w:val="000B7FAD"/>
    <w:rsid w:val="000C1AB9"/>
    <w:rsid w:val="000C28C9"/>
    <w:rsid w:val="000C39EE"/>
    <w:rsid w:val="000C3D8E"/>
    <w:rsid w:val="000C46B5"/>
    <w:rsid w:val="000C6260"/>
    <w:rsid w:val="000C65C6"/>
    <w:rsid w:val="000C6734"/>
    <w:rsid w:val="000C768E"/>
    <w:rsid w:val="000D1EA8"/>
    <w:rsid w:val="000D1FA3"/>
    <w:rsid w:val="000D325B"/>
    <w:rsid w:val="000D56E4"/>
    <w:rsid w:val="000D63F2"/>
    <w:rsid w:val="000D68F2"/>
    <w:rsid w:val="000D7245"/>
    <w:rsid w:val="000D731C"/>
    <w:rsid w:val="000D77A2"/>
    <w:rsid w:val="000E1EB6"/>
    <w:rsid w:val="000E2725"/>
    <w:rsid w:val="000E2A73"/>
    <w:rsid w:val="000E2DC5"/>
    <w:rsid w:val="000E72C7"/>
    <w:rsid w:val="000F261A"/>
    <w:rsid w:val="000F276D"/>
    <w:rsid w:val="000F2CDA"/>
    <w:rsid w:val="000F3CEC"/>
    <w:rsid w:val="000F4469"/>
    <w:rsid w:val="000F4921"/>
    <w:rsid w:val="000F4B93"/>
    <w:rsid w:val="000F4F95"/>
    <w:rsid w:val="000F6EE6"/>
    <w:rsid w:val="00100170"/>
    <w:rsid w:val="00102837"/>
    <w:rsid w:val="001034B9"/>
    <w:rsid w:val="001039BE"/>
    <w:rsid w:val="00104E13"/>
    <w:rsid w:val="001058A6"/>
    <w:rsid w:val="00110ACB"/>
    <w:rsid w:val="00110FFE"/>
    <w:rsid w:val="001115BD"/>
    <w:rsid w:val="00111E97"/>
    <w:rsid w:val="00112976"/>
    <w:rsid w:val="00114F30"/>
    <w:rsid w:val="001157CF"/>
    <w:rsid w:val="00115858"/>
    <w:rsid w:val="00116FB4"/>
    <w:rsid w:val="00117F1A"/>
    <w:rsid w:val="001207B3"/>
    <w:rsid w:val="00123452"/>
    <w:rsid w:val="001244A8"/>
    <w:rsid w:val="00124D2D"/>
    <w:rsid w:val="00126505"/>
    <w:rsid w:val="0013073B"/>
    <w:rsid w:val="00130810"/>
    <w:rsid w:val="0013083C"/>
    <w:rsid w:val="001316F7"/>
    <w:rsid w:val="00131F5B"/>
    <w:rsid w:val="0013260D"/>
    <w:rsid w:val="001326A0"/>
    <w:rsid w:val="00132A98"/>
    <w:rsid w:val="00132FC1"/>
    <w:rsid w:val="0013307E"/>
    <w:rsid w:val="00134156"/>
    <w:rsid w:val="00137EC4"/>
    <w:rsid w:val="00140834"/>
    <w:rsid w:val="00140861"/>
    <w:rsid w:val="00140B78"/>
    <w:rsid w:val="00141B11"/>
    <w:rsid w:val="00142BBC"/>
    <w:rsid w:val="00142D85"/>
    <w:rsid w:val="00144658"/>
    <w:rsid w:val="00144E64"/>
    <w:rsid w:val="00145536"/>
    <w:rsid w:val="00145A8D"/>
    <w:rsid w:val="00146015"/>
    <w:rsid w:val="001476F6"/>
    <w:rsid w:val="00150E69"/>
    <w:rsid w:val="001517B0"/>
    <w:rsid w:val="00151817"/>
    <w:rsid w:val="00152CE1"/>
    <w:rsid w:val="0015336C"/>
    <w:rsid w:val="00153910"/>
    <w:rsid w:val="00153C7A"/>
    <w:rsid w:val="00154328"/>
    <w:rsid w:val="00155343"/>
    <w:rsid w:val="00155ACE"/>
    <w:rsid w:val="001571ED"/>
    <w:rsid w:val="0015768D"/>
    <w:rsid w:val="00160254"/>
    <w:rsid w:val="001606EB"/>
    <w:rsid w:val="00160DD3"/>
    <w:rsid w:val="00163416"/>
    <w:rsid w:val="001643E9"/>
    <w:rsid w:val="00165433"/>
    <w:rsid w:val="00165F3E"/>
    <w:rsid w:val="0016605D"/>
    <w:rsid w:val="00167278"/>
    <w:rsid w:val="001717F1"/>
    <w:rsid w:val="00171B7F"/>
    <w:rsid w:val="00172135"/>
    <w:rsid w:val="00175264"/>
    <w:rsid w:val="00175834"/>
    <w:rsid w:val="001763C3"/>
    <w:rsid w:val="00177DD3"/>
    <w:rsid w:val="00180705"/>
    <w:rsid w:val="00180708"/>
    <w:rsid w:val="00180759"/>
    <w:rsid w:val="00182866"/>
    <w:rsid w:val="0018501E"/>
    <w:rsid w:val="00185FCC"/>
    <w:rsid w:val="0018774D"/>
    <w:rsid w:val="001877DA"/>
    <w:rsid w:val="00190380"/>
    <w:rsid w:val="00191C7D"/>
    <w:rsid w:val="00191E2A"/>
    <w:rsid w:val="00192596"/>
    <w:rsid w:val="001928AB"/>
    <w:rsid w:val="00192E24"/>
    <w:rsid w:val="001935CF"/>
    <w:rsid w:val="00193771"/>
    <w:rsid w:val="001940C3"/>
    <w:rsid w:val="00195912"/>
    <w:rsid w:val="001A0631"/>
    <w:rsid w:val="001A0CF5"/>
    <w:rsid w:val="001A22D4"/>
    <w:rsid w:val="001A2D41"/>
    <w:rsid w:val="001A49C6"/>
    <w:rsid w:val="001A4B8E"/>
    <w:rsid w:val="001A575F"/>
    <w:rsid w:val="001A5FE3"/>
    <w:rsid w:val="001A65F1"/>
    <w:rsid w:val="001A72B7"/>
    <w:rsid w:val="001B0086"/>
    <w:rsid w:val="001B3C56"/>
    <w:rsid w:val="001B4313"/>
    <w:rsid w:val="001B47C9"/>
    <w:rsid w:val="001B4941"/>
    <w:rsid w:val="001B5B68"/>
    <w:rsid w:val="001B6268"/>
    <w:rsid w:val="001C22A6"/>
    <w:rsid w:val="001C343B"/>
    <w:rsid w:val="001C3EB4"/>
    <w:rsid w:val="001C485D"/>
    <w:rsid w:val="001C493D"/>
    <w:rsid w:val="001C7BB6"/>
    <w:rsid w:val="001D1154"/>
    <w:rsid w:val="001D1A87"/>
    <w:rsid w:val="001D32BD"/>
    <w:rsid w:val="001D34E0"/>
    <w:rsid w:val="001D5BC2"/>
    <w:rsid w:val="001D7498"/>
    <w:rsid w:val="001D780F"/>
    <w:rsid w:val="001E05DD"/>
    <w:rsid w:val="001E07B5"/>
    <w:rsid w:val="001E0B01"/>
    <w:rsid w:val="001E2626"/>
    <w:rsid w:val="001E3046"/>
    <w:rsid w:val="001E398E"/>
    <w:rsid w:val="001E3D13"/>
    <w:rsid w:val="001E4236"/>
    <w:rsid w:val="001E43FA"/>
    <w:rsid w:val="001E470D"/>
    <w:rsid w:val="001E47B8"/>
    <w:rsid w:val="001E4E62"/>
    <w:rsid w:val="001E5164"/>
    <w:rsid w:val="001E6B7F"/>
    <w:rsid w:val="001E7403"/>
    <w:rsid w:val="001F006F"/>
    <w:rsid w:val="001F04E5"/>
    <w:rsid w:val="001F1A99"/>
    <w:rsid w:val="001F2673"/>
    <w:rsid w:val="001F32B6"/>
    <w:rsid w:val="001F3805"/>
    <w:rsid w:val="001F4CDE"/>
    <w:rsid w:val="001F5517"/>
    <w:rsid w:val="001F7469"/>
    <w:rsid w:val="001F7CB1"/>
    <w:rsid w:val="00200649"/>
    <w:rsid w:val="00200A4F"/>
    <w:rsid w:val="00203733"/>
    <w:rsid w:val="00203EC0"/>
    <w:rsid w:val="00203FBE"/>
    <w:rsid w:val="002055E2"/>
    <w:rsid w:val="0020560B"/>
    <w:rsid w:val="00205ECA"/>
    <w:rsid w:val="002078B4"/>
    <w:rsid w:val="002111EF"/>
    <w:rsid w:val="00211DE0"/>
    <w:rsid w:val="0021434B"/>
    <w:rsid w:val="002145CE"/>
    <w:rsid w:val="00214606"/>
    <w:rsid w:val="00214EF2"/>
    <w:rsid w:val="00215362"/>
    <w:rsid w:val="00216B52"/>
    <w:rsid w:val="00216E01"/>
    <w:rsid w:val="00220006"/>
    <w:rsid w:val="0022068C"/>
    <w:rsid w:val="00220B60"/>
    <w:rsid w:val="00220E9A"/>
    <w:rsid w:val="0022106E"/>
    <w:rsid w:val="00221387"/>
    <w:rsid w:val="002224F5"/>
    <w:rsid w:val="00223246"/>
    <w:rsid w:val="00223923"/>
    <w:rsid w:val="00223D02"/>
    <w:rsid w:val="00223F44"/>
    <w:rsid w:val="00225DF8"/>
    <w:rsid w:val="00227D1A"/>
    <w:rsid w:val="00231B9A"/>
    <w:rsid w:val="002320AF"/>
    <w:rsid w:val="002328AB"/>
    <w:rsid w:val="00233D16"/>
    <w:rsid w:val="002341BC"/>
    <w:rsid w:val="0023449A"/>
    <w:rsid w:val="002348E0"/>
    <w:rsid w:val="00236519"/>
    <w:rsid w:val="00236BE1"/>
    <w:rsid w:val="002371FC"/>
    <w:rsid w:val="00237D08"/>
    <w:rsid w:val="00241C6A"/>
    <w:rsid w:val="00242161"/>
    <w:rsid w:val="0024273D"/>
    <w:rsid w:val="0024351E"/>
    <w:rsid w:val="002438CB"/>
    <w:rsid w:val="0024424D"/>
    <w:rsid w:val="00244585"/>
    <w:rsid w:val="0024564B"/>
    <w:rsid w:val="00245C4F"/>
    <w:rsid w:val="00247D82"/>
    <w:rsid w:val="00250415"/>
    <w:rsid w:val="00250737"/>
    <w:rsid w:val="00250783"/>
    <w:rsid w:val="00251044"/>
    <w:rsid w:val="002532B2"/>
    <w:rsid w:val="002544B9"/>
    <w:rsid w:val="00254608"/>
    <w:rsid w:val="002546D4"/>
    <w:rsid w:val="00254DD7"/>
    <w:rsid w:val="002550D3"/>
    <w:rsid w:val="002560B4"/>
    <w:rsid w:val="00256685"/>
    <w:rsid w:val="00257975"/>
    <w:rsid w:val="002608FB"/>
    <w:rsid w:val="002615D3"/>
    <w:rsid w:val="00261C3E"/>
    <w:rsid w:val="00261F63"/>
    <w:rsid w:val="00262B11"/>
    <w:rsid w:val="00264578"/>
    <w:rsid w:val="0026470E"/>
    <w:rsid w:val="00264A14"/>
    <w:rsid w:val="00265A14"/>
    <w:rsid w:val="00266669"/>
    <w:rsid w:val="00266B0A"/>
    <w:rsid w:val="002673E2"/>
    <w:rsid w:val="00267F7A"/>
    <w:rsid w:val="00270144"/>
    <w:rsid w:val="0027095C"/>
    <w:rsid w:val="00270BB7"/>
    <w:rsid w:val="00271365"/>
    <w:rsid w:val="00271823"/>
    <w:rsid w:val="00271FD3"/>
    <w:rsid w:val="00272A15"/>
    <w:rsid w:val="00273537"/>
    <w:rsid w:val="002745E0"/>
    <w:rsid w:val="00274F3F"/>
    <w:rsid w:val="0027501D"/>
    <w:rsid w:val="00276274"/>
    <w:rsid w:val="00276A9F"/>
    <w:rsid w:val="00277575"/>
    <w:rsid w:val="00280308"/>
    <w:rsid w:val="0028169F"/>
    <w:rsid w:val="002820E0"/>
    <w:rsid w:val="002828F5"/>
    <w:rsid w:val="00282C82"/>
    <w:rsid w:val="0028378F"/>
    <w:rsid w:val="00285951"/>
    <w:rsid w:val="0028711B"/>
    <w:rsid w:val="00287E69"/>
    <w:rsid w:val="002900EE"/>
    <w:rsid w:val="00291272"/>
    <w:rsid w:val="002913ED"/>
    <w:rsid w:val="00293288"/>
    <w:rsid w:val="002939B3"/>
    <w:rsid w:val="00293E1E"/>
    <w:rsid w:val="0029566F"/>
    <w:rsid w:val="00295EF6"/>
    <w:rsid w:val="002963C7"/>
    <w:rsid w:val="002964BF"/>
    <w:rsid w:val="002970AB"/>
    <w:rsid w:val="002977DC"/>
    <w:rsid w:val="002A0AFF"/>
    <w:rsid w:val="002A1F2D"/>
    <w:rsid w:val="002A255A"/>
    <w:rsid w:val="002A40EF"/>
    <w:rsid w:val="002A4287"/>
    <w:rsid w:val="002A5491"/>
    <w:rsid w:val="002A6D22"/>
    <w:rsid w:val="002A7FE3"/>
    <w:rsid w:val="002B08C9"/>
    <w:rsid w:val="002B0C16"/>
    <w:rsid w:val="002B0DFC"/>
    <w:rsid w:val="002B37C1"/>
    <w:rsid w:val="002B3B93"/>
    <w:rsid w:val="002B4002"/>
    <w:rsid w:val="002B4D15"/>
    <w:rsid w:val="002B5525"/>
    <w:rsid w:val="002B63B4"/>
    <w:rsid w:val="002B6460"/>
    <w:rsid w:val="002B6B97"/>
    <w:rsid w:val="002B713F"/>
    <w:rsid w:val="002B7C31"/>
    <w:rsid w:val="002C1F00"/>
    <w:rsid w:val="002C2A46"/>
    <w:rsid w:val="002C53C2"/>
    <w:rsid w:val="002C6786"/>
    <w:rsid w:val="002C6B76"/>
    <w:rsid w:val="002C6D8F"/>
    <w:rsid w:val="002C6E36"/>
    <w:rsid w:val="002D0464"/>
    <w:rsid w:val="002D0B53"/>
    <w:rsid w:val="002D121A"/>
    <w:rsid w:val="002D13A2"/>
    <w:rsid w:val="002D2AEA"/>
    <w:rsid w:val="002D3423"/>
    <w:rsid w:val="002D3465"/>
    <w:rsid w:val="002D3B1B"/>
    <w:rsid w:val="002D4CB8"/>
    <w:rsid w:val="002D72DA"/>
    <w:rsid w:val="002D7F42"/>
    <w:rsid w:val="002E0B7D"/>
    <w:rsid w:val="002E0EBC"/>
    <w:rsid w:val="002E1930"/>
    <w:rsid w:val="002E2FA8"/>
    <w:rsid w:val="002E3020"/>
    <w:rsid w:val="002E6178"/>
    <w:rsid w:val="002E61C1"/>
    <w:rsid w:val="002E6C18"/>
    <w:rsid w:val="002E6CB4"/>
    <w:rsid w:val="002E6F1C"/>
    <w:rsid w:val="002F0D2D"/>
    <w:rsid w:val="002F2BE1"/>
    <w:rsid w:val="002F2FB2"/>
    <w:rsid w:val="002F4E31"/>
    <w:rsid w:val="002F5139"/>
    <w:rsid w:val="002F54C9"/>
    <w:rsid w:val="002F5C95"/>
    <w:rsid w:val="002F6432"/>
    <w:rsid w:val="002F7CC7"/>
    <w:rsid w:val="00300109"/>
    <w:rsid w:val="00300903"/>
    <w:rsid w:val="00300AD1"/>
    <w:rsid w:val="003012D4"/>
    <w:rsid w:val="00301E26"/>
    <w:rsid w:val="0030285B"/>
    <w:rsid w:val="00306447"/>
    <w:rsid w:val="00306C54"/>
    <w:rsid w:val="00307E7D"/>
    <w:rsid w:val="003101A1"/>
    <w:rsid w:val="0031092C"/>
    <w:rsid w:val="00310A31"/>
    <w:rsid w:val="0031154A"/>
    <w:rsid w:val="003150A8"/>
    <w:rsid w:val="00315974"/>
    <w:rsid w:val="00316BC4"/>
    <w:rsid w:val="00317124"/>
    <w:rsid w:val="00317AD9"/>
    <w:rsid w:val="00317F8A"/>
    <w:rsid w:val="00320E9A"/>
    <w:rsid w:val="003212AC"/>
    <w:rsid w:val="0032271D"/>
    <w:rsid w:val="003237D5"/>
    <w:rsid w:val="003273FE"/>
    <w:rsid w:val="00327A28"/>
    <w:rsid w:val="00331868"/>
    <w:rsid w:val="0033426F"/>
    <w:rsid w:val="003356AE"/>
    <w:rsid w:val="00335734"/>
    <w:rsid w:val="00335AE9"/>
    <w:rsid w:val="00335B3B"/>
    <w:rsid w:val="00337BF4"/>
    <w:rsid w:val="00337C79"/>
    <w:rsid w:val="0034088B"/>
    <w:rsid w:val="00342EC2"/>
    <w:rsid w:val="00344C89"/>
    <w:rsid w:val="00345F00"/>
    <w:rsid w:val="00347987"/>
    <w:rsid w:val="003507D4"/>
    <w:rsid w:val="003518E4"/>
    <w:rsid w:val="0035240C"/>
    <w:rsid w:val="00352B7C"/>
    <w:rsid w:val="00352CE8"/>
    <w:rsid w:val="0035406D"/>
    <w:rsid w:val="0035516F"/>
    <w:rsid w:val="00356384"/>
    <w:rsid w:val="003567CE"/>
    <w:rsid w:val="00356B38"/>
    <w:rsid w:val="003573C3"/>
    <w:rsid w:val="00360423"/>
    <w:rsid w:val="0036117E"/>
    <w:rsid w:val="00361FB3"/>
    <w:rsid w:val="00361FDE"/>
    <w:rsid w:val="00361FF7"/>
    <w:rsid w:val="003626C8"/>
    <w:rsid w:val="00362AD2"/>
    <w:rsid w:val="00362B71"/>
    <w:rsid w:val="00362C81"/>
    <w:rsid w:val="00362F7D"/>
    <w:rsid w:val="00363AB6"/>
    <w:rsid w:val="00363CA2"/>
    <w:rsid w:val="00364EE7"/>
    <w:rsid w:val="00365B1C"/>
    <w:rsid w:val="003665EC"/>
    <w:rsid w:val="003671E5"/>
    <w:rsid w:val="00367922"/>
    <w:rsid w:val="003705C0"/>
    <w:rsid w:val="003711EE"/>
    <w:rsid w:val="00372741"/>
    <w:rsid w:val="003728D6"/>
    <w:rsid w:val="00372F9B"/>
    <w:rsid w:val="00373093"/>
    <w:rsid w:val="0037331E"/>
    <w:rsid w:val="00374219"/>
    <w:rsid w:val="00374993"/>
    <w:rsid w:val="00375B60"/>
    <w:rsid w:val="00377812"/>
    <w:rsid w:val="0038067E"/>
    <w:rsid w:val="003808C0"/>
    <w:rsid w:val="003813BE"/>
    <w:rsid w:val="003819CD"/>
    <w:rsid w:val="003875B2"/>
    <w:rsid w:val="00387BAD"/>
    <w:rsid w:val="00387BD5"/>
    <w:rsid w:val="0039006A"/>
    <w:rsid w:val="0039034E"/>
    <w:rsid w:val="003909ED"/>
    <w:rsid w:val="00390D67"/>
    <w:rsid w:val="0039158C"/>
    <w:rsid w:val="003939A1"/>
    <w:rsid w:val="0039652B"/>
    <w:rsid w:val="00396689"/>
    <w:rsid w:val="00396804"/>
    <w:rsid w:val="00396E46"/>
    <w:rsid w:val="003A08EB"/>
    <w:rsid w:val="003A0B26"/>
    <w:rsid w:val="003A106D"/>
    <w:rsid w:val="003A10CD"/>
    <w:rsid w:val="003A148B"/>
    <w:rsid w:val="003A154D"/>
    <w:rsid w:val="003A2220"/>
    <w:rsid w:val="003A2B11"/>
    <w:rsid w:val="003A40E8"/>
    <w:rsid w:val="003A5131"/>
    <w:rsid w:val="003A6DBA"/>
    <w:rsid w:val="003B0AE6"/>
    <w:rsid w:val="003B1CBE"/>
    <w:rsid w:val="003B29F4"/>
    <w:rsid w:val="003B3373"/>
    <w:rsid w:val="003B531B"/>
    <w:rsid w:val="003B5BD7"/>
    <w:rsid w:val="003B5CFE"/>
    <w:rsid w:val="003B62FC"/>
    <w:rsid w:val="003B72C1"/>
    <w:rsid w:val="003C022D"/>
    <w:rsid w:val="003C09AE"/>
    <w:rsid w:val="003C105A"/>
    <w:rsid w:val="003C32E2"/>
    <w:rsid w:val="003C44CF"/>
    <w:rsid w:val="003C7A57"/>
    <w:rsid w:val="003C7B7B"/>
    <w:rsid w:val="003C7F14"/>
    <w:rsid w:val="003D008C"/>
    <w:rsid w:val="003D1C50"/>
    <w:rsid w:val="003D38BE"/>
    <w:rsid w:val="003D40D7"/>
    <w:rsid w:val="003D42F3"/>
    <w:rsid w:val="003D5E09"/>
    <w:rsid w:val="003D603C"/>
    <w:rsid w:val="003D6905"/>
    <w:rsid w:val="003D705F"/>
    <w:rsid w:val="003E019E"/>
    <w:rsid w:val="003E3597"/>
    <w:rsid w:val="003E4434"/>
    <w:rsid w:val="003E47D2"/>
    <w:rsid w:val="003E5F41"/>
    <w:rsid w:val="003E69F8"/>
    <w:rsid w:val="003F0060"/>
    <w:rsid w:val="003F080A"/>
    <w:rsid w:val="003F4010"/>
    <w:rsid w:val="003F42FF"/>
    <w:rsid w:val="003F4E70"/>
    <w:rsid w:val="003F5AE4"/>
    <w:rsid w:val="003F76AA"/>
    <w:rsid w:val="003F76F0"/>
    <w:rsid w:val="00401279"/>
    <w:rsid w:val="00401883"/>
    <w:rsid w:val="00404B35"/>
    <w:rsid w:val="004052D6"/>
    <w:rsid w:val="004068B2"/>
    <w:rsid w:val="00407250"/>
    <w:rsid w:val="0041066F"/>
    <w:rsid w:val="004107BD"/>
    <w:rsid w:val="00410F55"/>
    <w:rsid w:val="0041142D"/>
    <w:rsid w:val="00411C39"/>
    <w:rsid w:val="00413810"/>
    <w:rsid w:val="00414490"/>
    <w:rsid w:val="00415130"/>
    <w:rsid w:val="00416107"/>
    <w:rsid w:val="0041682F"/>
    <w:rsid w:val="00416B51"/>
    <w:rsid w:val="00416FEB"/>
    <w:rsid w:val="0041723D"/>
    <w:rsid w:val="00417531"/>
    <w:rsid w:val="004208BB"/>
    <w:rsid w:val="0042123C"/>
    <w:rsid w:val="00424389"/>
    <w:rsid w:val="0042451E"/>
    <w:rsid w:val="00425BD5"/>
    <w:rsid w:val="00425DE4"/>
    <w:rsid w:val="004261B9"/>
    <w:rsid w:val="004266EE"/>
    <w:rsid w:val="00426817"/>
    <w:rsid w:val="00427550"/>
    <w:rsid w:val="0042768E"/>
    <w:rsid w:val="00427B52"/>
    <w:rsid w:val="00430D73"/>
    <w:rsid w:val="00431A2D"/>
    <w:rsid w:val="00431C50"/>
    <w:rsid w:val="004325BE"/>
    <w:rsid w:val="00433F35"/>
    <w:rsid w:val="004346D6"/>
    <w:rsid w:val="00435086"/>
    <w:rsid w:val="004358EE"/>
    <w:rsid w:val="00435C7E"/>
    <w:rsid w:val="00435D88"/>
    <w:rsid w:val="004363D8"/>
    <w:rsid w:val="0043711C"/>
    <w:rsid w:val="00440A1A"/>
    <w:rsid w:val="00440DC6"/>
    <w:rsid w:val="004411F5"/>
    <w:rsid w:val="004418C5"/>
    <w:rsid w:val="004427B6"/>
    <w:rsid w:val="004430DE"/>
    <w:rsid w:val="0044438C"/>
    <w:rsid w:val="00444A57"/>
    <w:rsid w:val="00446664"/>
    <w:rsid w:val="004466DE"/>
    <w:rsid w:val="0044672F"/>
    <w:rsid w:val="00446AD5"/>
    <w:rsid w:val="0044778A"/>
    <w:rsid w:val="004479A1"/>
    <w:rsid w:val="00447B77"/>
    <w:rsid w:val="00452033"/>
    <w:rsid w:val="004522DC"/>
    <w:rsid w:val="00452943"/>
    <w:rsid w:val="004556BD"/>
    <w:rsid w:val="00455EAB"/>
    <w:rsid w:val="0045603B"/>
    <w:rsid w:val="00456DEF"/>
    <w:rsid w:val="0045740C"/>
    <w:rsid w:val="00460146"/>
    <w:rsid w:val="00462F23"/>
    <w:rsid w:val="0046343E"/>
    <w:rsid w:val="0046354A"/>
    <w:rsid w:val="004647FD"/>
    <w:rsid w:val="00465801"/>
    <w:rsid w:val="0046627B"/>
    <w:rsid w:val="0046676E"/>
    <w:rsid w:val="00466956"/>
    <w:rsid w:val="00466AEA"/>
    <w:rsid w:val="00467665"/>
    <w:rsid w:val="00470171"/>
    <w:rsid w:val="00470457"/>
    <w:rsid w:val="00471064"/>
    <w:rsid w:val="00473286"/>
    <w:rsid w:val="00473505"/>
    <w:rsid w:val="00474EAC"/>
    <w:rsid w:val="0047526D"/>
    <w:rsid w:val="00475292"/>
    <w:rsid w:val="0047529A"/>
    <w:rsid w:val="00475D7B"/>
    <w:rsid w:val="00480627"/>
    <w:rsid w:val="00480D08"/>
    <w:rsid w:val="0048133E"/>
    <w:rsid w:val="00482213"/>
    <w:rsid w:val="0048474C"/>
    <w:rsid w:val="00485A93"/>
    <w:rsid w:val="00486B7C"/>
    <w:rsid w:val="004876CC"/>
    <w:rsid w:val="00490190"/>
    <w:rsid w:val="004918DD"/>
    <w:rsid w:val="004919C6"/>
    <w:rsid w:val="00492152"/>
    <w:rsid w:val="0049288A"/>
    <w:rsid w:val="004935CB"/>
    <w:rsid w:val="004978D4"/>
    <w:rsid w:val="004A00BE"/>
    <w:rsid w:val="004A1B7E"/>
    <w:rsid w:val="004A20BD"/>
    <w:rsid w:val="004A2DA6"/>
    <w:rsid w:val="004A2E1B"/>
    <w:rsid w:val="004A4296"/>
    <w:rsid w:val="004A4661"/>
    <w:rsid w:val="004A53E0"/>
    <w:rsid w:val="004A7B86"/>
    <w:rsid w:val="004B07B7"/>
    <w:rsid w:val="004B0D7E"/>
    <w:rsid w:val="004B292F"/>
    <w:rsid w:val="004B3CB6"/>
    <w:rsid w:val="004B3FC7"/>
    <w:rsid w:val="004B482A"/>
    <w:rsid w:val="004B4DDA"/>
    <w:rsid w:val="004B5D7C"/>
    <w:rsid w:val="004B5DF2"/>
    <w:rsid w:val="004B616D"/>
    <w:rsid w:val="004B651C"/>
    <w:rsid w:val="004B6CD6"/>
    <w:rsid w:val="004C0B88"/>
    <w:rsid w:val="004C2A5B"/>
    <w:rsid w:val="004C343C"/>
    <w:rsid w:val="004C5014"/>
    <w:rsid w:val="004C714E"/>
    <w:rsid w:val="004C7186"/>
    <w:rsid w:val="004D0895"/>
    <w:rsid w:val="004D1118"/>
    <w:rsid w:val="004D183B"/>
    <w:rsid w:val="004D1FA6"/>
    <w:rsid w:val="004D3BBC"/>
    <w:rsid w:val="004D4CAA"/>
    <w:rsid w:val="004D648C"/>
    <w:rsid w:val="004D66F3"/>
    <w:rsid w:val="004D7BE6"/>
    <w:rsid w:val="004E32CF"/>
    <w:rsid w:val="004E3C8A"/>
    <w:rsid w:val="004E46E8"/>
    <w:rsid w:val="004E4958"/>
    <w:rsid w:val="004E4A26"/>
    <w:rsid w:val="004E4B31"/>
    <w:rsid w:val="004E6873"/>
    <w:rsid w:val="004E79BF"/>
    <w:rsid w:val="004E7B89"/>
    <w:rsid w:val="004E7E2A"/>
    <w:rsid w:val="004F0354"/>
    <w:rsid w:val="004F1261"/>
    <w:rsid w:val="004F1ACF"/>
    <w:rsid w:val="004F25D8"/>
    <w:rsid w:val="004F282D"/>
    <w:rsid w:val="004F3A16"/>
    <w:rsid w:val="004F3EF8"/>
    <w:rsid w:val="004F4360"/>
    <w:rsid w:val="004F63CD"/>
    <w:rsid w:val="004F78E5"/>
    <w:rsid w:val="004F7A47"/>
    <w:rsid w:val="00502582"/>
    <w:rsid w:val="00503559"/>
    <w:rsid w:val="00503842"/>
    <w:rsid w:val="0050682D"/>
    <w:rsid w:val="00506F99"/>
    <w:rsid w:val="00507024"/>
    <w:rsid w:val="00507C26"/>
    <w:rsid w:val="00510678"/>
    <w:rsid w:val="0051226F"/>
    <w:rsid w:val="005139E9"/>
    <w:rsid w:val="005149DF"/>
    <w:rsid w:val="00515889"/>
    <w:rsid w:val="00516249"/>
    <w:rsid w:val="005162B4"/>
    <w:rsid w:val="0051665F"/>
    <w:rsid w:val="0051698E"/>
    <w:rsid w:val="00517BC3"/>
    <w:rsid w:val="00517C38"/>
    <w:rsid w:val="005202C4"/>
    <w:rsid w:val="00521266"/>
    <w:rsid w:val="005213F3"/>
    <w:rsid w:val="0052141B"/>
    <w:rsid w:val="00522BAD"/>
    <w:rsid w:val="00522ED8"/>
    <w:rsid w:val="005230F8"/>
    <w:rsid w:val="0052349F"/>
    <w:rsid w:val="0052370B"/>
    <w:rsid w:val="0052391A"/>
    <w:rsid w:val="00523951"/>
    <w:rsid w:val="00523BBA"/>
    <w:rsid w:val="00524303"/>
    <w:rsid w:val="00524432"/>
    <w:rsid w:val="00526F04"/>
    <w:rsid w:val="0052734A"/>
    <w:rsid w:val="00527BA6"/>
    <w:rsid w:val="00527BB8"/>
    <w:rsid w:val="0053064A"/>
    <w:rsid w:val="00530E7A"/>
    <w:rsid w:val="00531DDC"/>
    <w:rsid w:val="005332AA"/>
    <w:rsid w:val="00534091"/>
    <w:rsid w:val="0053414D"/>
    <w:rsid w:val="00534815"/>
    <w:rsid w:val="00534996"/>
    <w:rsid w:val="005359CF"/>
    <w:rsid w:val="00535B83"/>
    <w:rsid w:val="00535D95"/>
    <w:rsid w:val="005360F8"/>
    <w:rsid w:val="005362DB"/>
    <w:rsid w:val="00536542"/>
    <w:rsid w:val="00536AEC"/>
    <w:rsid w:val="005376C8"/>
    <w:rsid w:val="00537A03"/>
    <w:rsid w:val="0054059F"/>
    <w:rsid w:val="005405CD"/>
    <w:rsid w:val="00540A6C"/>
    <w:rsid w:val="00540AEE"/>
    <w:rsid w:val="00541BA4"/>
    <w:rsid w:val="00543241"/>
    <w:rsid w:val="00546E91"/>
    <w:rsid w:val="00547D27"/>
    <w:rsid w:val="005508A8"/>
    <w:rsid w:val="005520D2"/>
    <w:rsid w:val="005523C0"/>
    <w:rsid w:val="00552900"/>
    <w:rsid w:val="00553F8D"/>
    <w:rsid w:val="00554DA5"/>
    <w:rsid w:val="0055524D"/>
    <w:rsid w:val="00555C8A"/>
    <w:rsid w:val="00555F51"/>
    <w:rsid w:val="00557CB9"/>
    <w:rsid w:val="00557F93"/>
    <w:rsid w:val="005600B8"/>
    <w:rsid w:val="00560F8F"/>
    <w:rsid w:val="00562FB1"/>
    <w:rsid w:val="00564189"/>
    <w:rsid w:val="00566884"/>
    <w:rsid w:val="00566E42"/>
    <w:rsid w:val="00567088"/>
    <w:rsid w:val="005673C6"/>
    <w:rsid w:val="00567E4A"/>
    <w:rsid w:val="00570581"/>
    <w:rsid w:val="005707D6"/>
    <w:rsid w:val="00570D76"/>
    <w:rsid w:val="005719C0"/>
    <w:rsid w:val="00571AF2"/>
    <w:rsid w:val="00572324"/>
    <w:rsid w:val="00572D5F"/>
    <w:rsid w:val="005730C9"/>
    <w:rsid w:val="00573204"/>
    <w:rsid w:val="0057333C"/>
    <w:rsid w:val="00574074"/>
    <w:rsid w:val="005762E9"/>
    <w:rsid w:val="0057645A"/>
    <w:rsid w:val="005766F3"/>
    <w:rsid w:val="00577DB9"/>
    <w:rsid w:val="00577FF6"/>
    <w:rsid w:val="005801E9"/>
    <w:rsid w:val="005804F7"/>
    <w:rsid w:val="0058081C"/>
    <w:rsid w:val="005808DB"/>
    <w:rsid w:val="00580DAC"/>
    <w:rsid w:val="00581775"/>
    <w:rsid w:val="00581DD0"/>
    <w:rsid w:val="00581EB1"/>
    <w:rsid w:val="00585F15"/>
    <w:rsid w:val="00586218"/>
    <w:rsid w:val="00586F1B"/>
    <w:rsid w:val="005879B8"/>
    <w:rsid w:val="0059037B"/>
    <w:rsid w:val="00591501"/>
    <w:rsid w:val="005916E9"/>
    <w:rsid w:val="005929B9"/>
    <w:rsid w:val="00594BD3"/>
    <w:rsid w:val="00594D56"/>
    <w:rsid w:val="00594DD8"/>
    <w:rsid w:val="00594F85"/>
    <w:rsid w:val="00595AC8"/>
    <w:rsid w:val="00595C22"/>
    <w:rsid w:val="005A0550"/>
    <w:rsid w:val="005A1C96"/>
    <w:rsid w:val="005A224C"/>
    <w:rsid w:val="005A4A16"/>
    <w:rsid w:val="005A4EAE"/>
    <w:rsid w:val="005A5A35"/>
    <w:rsid w:val="005A5C3A"/>
    <w:rsid w:val="005A6F35"/>
    <w:rsid w:val="005A7C61"/>
    <w:rsid w:val="005B0487"/>
    <w:rsid w:val="005B0C12"/>
    <w:rsid w:val="005B1D5A"/>
    <w:rsid w:val="005B5164"/>
    <w:rsid w:val="005B517B"/>
    <w:rsid w:val="005C3450"/>
    <w:rsid w:val="005C4207"/>
    <w:rsid w:val="005C62BF"/>
    <w:rsid w:val="005D04F8"/>
    <w:rsid w:val="005D0698"/>
    <w:rsid w:val="005D0DF5"/>
    <w:rsid w:val="005D17B9"/>
    <w:rsid w:val="005D2019"/>
    <w:rsid w:val="005D53C9"/>
    <w:rsid w:val="005D5F9A"/>
    <w:rsid w:val="005D703D"/>
    <w:rsid w:val="005D704E"/>
    <w:rsid w:val="005E09B6"/>
    <w:rsid w:val="005E13B5"/>
    <w:rsid w:val="005E18DA"/>
    <w:rsid w:val="005E1DAB"/>
    <w:rsid w:val="005E2417"/>
    <w:rsid w:val="005E2902"/>
    <w:rsid w:val="005E2BF9"/>
    <w:rsid w:val="005E4304"/>
    <w:rsid w:val="005E5D66"/>
    <w:rsid w:val="005E66D5"/>
    <w:rsid w:val="005E69F1"/>
    <w:rsid w:val="005F051E"/>
    <w:rsid w:val="005F0E60"/>
    <w:rsid w:val="005F4A4F"/>
    <w:rsid w:val="005F5709"/>
    <w:rsid w:val="005F6BD5"/>
    <w:rsid w:val="005F77F4"/>
    <w:rsid w:val="006025C9"/>
    <w:rsid w:val="00603679"/>
    <w:rsid w:val="00603B0D"/>
    <w:rsid w:val="00605A6E"/>
    <w:rsid w:val="00607020"/>
    <w:rsid w:val="00607A5C"/>
    <w:rsid w:val="006109BA"/>
    <w:rsid w:val="00610E87"/>
    <w:rsid w:val="00611548"/>
    <w:rsid w:val="0061560F"/>
    <w:rsid w:val="006165FD"/>
    <w:rsid w:val="00617231"/>
    <w:rsid w:val="00617D65"/>
    <w:rsid w:val="00620439"/>
    <w:rsid w:val="0062192B"/>
    <w:rsid w:val="00621CA0"/>
    <w:rsid w:val="00622E0A"/>
    <w:rsid w:val="00623F82"/>
    <w:rsid w:val="0062413A"/>
    <w:rsid w:val="006247C3"/>
    <w:rsid w:val="006308EF"/>
    <w:rsid w:val="00630A32"/>
    <w:rsid w:val="00631210"/>
    <w:rsid w:val="0063141F"/>
    <w:rsid w:val="006337B3"/>
    <w:rsid w:val="00637D17"/>
    <w:rsid w:val="006403CD"/>
    <w:rsid w:val="006404A6"/>
    <w:rsid w:val="00641F19"/>
    <w:rsid w:val="00642600"/>
    <w:rsid w:val="00643455"/>
    <w:rsid w:val="00643CB8"/>
    <w:rsid w:val="00645AA2"/>
    <w:rsid w:val="00650CFB"/>
    <w:rsid w:val="00656F1B"/>
    <w:rsid w:val="0066143E"/>
    <w:rsid w:val="00661A4E"/>
    <w:rsid w:val="00661D50"/>
    <w:rsid w:val="00663705"/>
    <w:rsid w:val="006669B7"/>
    <w:rsid w:val="0066715A"/>
    <w:rsid w:val="0066761C"/>
    <w:rsid w:val="006701E0"/>
    <w:rsid w:val="006711A2"/>
    <w:rsid w:val="006717D4"/>
    <w:rsid w:val="00672207"/>
    <w:rsid w:val="00672CA6"/>
    <w:rsid w:val="00673227"/>
    <w:rsid w:val="00673C60"/>
    <w:rsid w:val="00674AF4"/>
    <w:rsid w:val="00675249"/>
    <w:rsid w:val="00675972"/>
    <w:rsid w:val="00680680"/>
    <w:rsid w:val="00681950"/>
    <w:rsid w:val="0068252E"/>
    <w:rsid w:val="00684090"/>
    <w:rsid w:val="00684B6F"/>
    <w:rsid w:val="00685345"/>
    <w:rsid w:val="006857F3"/>
    <w:rsid w:val="006915AE"/>
    <w:rsid w:val="006926BC"/>
    <w:rsid w:val="0069396C"/>
    <w:rsid w:val="00693A94"/>
    <w:rsid w:val="00693B5A"/>
    <w:rsid w:val="006956D0"/>
    <w:rsid w:val="006A01A1"/>
    <w:rsid w:val="006A0D58"/>
    <w:rsid w:val="006A1B06"/>
    <w:rsid w:val="006A2273"/>
    <w:rsid w:val="006A2344"/>
    <w:rsid w:val="006A2D59"/>
    <w:rsid w:val="006A35A2"/>
    <w:rsid w:val="006A78E4"/>
    <w:rsid w:val="006B0C7D"/>
    <w:rsid w:val="006B1A2E"/>
    <w:rsid w:val="006B2E45"/>
    <w:rsid w:val="006B36B9"/>
    <w:rsid w:val="006B4855"/>
    <w:rsid w:val="006B6703"/>
    <w:rsid w:val="006B6BA1"/>
    <w:rsid w:val="006B77DD"/>
    <w:rsid w:val="006B7EDD"/>
    <w:rsid w:val="006C2158"/>
    <w:rsid w:val="006C2661"/>
    <w:rsid w:val="006C3AA9"/>
    <w:rsid w:val="006C4B00"/>
    <w:rsid w:val="006C4DCD"/>
    <w:rsid w:val="006C528C"/>
    <w:rsid w:val="006C6FB4"/>
    <w:rsid w:val="006D1802"/>
    <w:rsid w:val="006D1DEA"/>
    <w:rsid w:val="006D1F33"/>
    <w:rsid w:val="006D23AF"/>
    <w:rsid w:val="006D2C7A"/>
    <w:rsid w:val="006D2DE3"/>
    <w:rsid w:val="006D397F"/>
    <w:rsid w:val="006D3E62"/>
    <w:rsid w:val="006D508A"/>
    <w:rsid w:val="006D6CF6"/>
    <w:rsid w:val="006D738D"/>
    <w:rsid w:val="006E3701"/>
    <w:rsid w:val="006E40E4"/>
    <w:rsid w:val="006E5DC9"/>
    <w:rsid w:val="006E771D"/>
    <w:rsid w:val="006F0A71"/>
    <w:rsid w:val="006F2090"/>
    <w:rsid w:val="006F29BC"/>
    <w:rsid w:val="006F2D65"/>
    <w:rsid w:val="006F4262"/>
    <w:rsid w:val="006F4A8D"/>
    <w:rsid w:val="006F72DE"/>
    <w:rsid w:val="00700362"/>
    <w:rsid w:val="00702090"/>
    <w:rsid w:val="007021F0"/>
    <w:rsid w:val="00702F29"/>
    <w:rsid w:val="00703413"/>
    <w:rsid w:val="00703F84"/>
    <w:rsid w:val="007046A8"/>
    <w:rsid w:val="00705530"/>
    <w:rsid w:val="00705E4A"/>
    <w:rsid w:val="00706338"/>
    <w:rsid w:val="0070739A"/>
    <w:rsid w:val="00707883"/>
    <w:rsid w:val="007079C8"/>
    <w:rsid w:val="00711144"/>
    <w:rsid w:val="00711644"/>
    <w:rsid w:val="00712237"/>
    <w:rsid w:val="00713232"/>
    <w:rsid w:val="0071365A"/>
    <w:rsid w:val="00713A67"/>
    <w:rsid w:val="007141E6"/>
    <w:rsid w:val="0071652D"/>
    <w:rsid w:val="007169CB"/>
    <w:rsid w:val="00716B34"/>
    <w:rsid w:val="00717C6D"/>
    <w:rsid w:val="00720641"/>
    <w:rsid w:val="007210A0"/>
    <w:rsid w:val="00721989"/>
    <w:rsid w:val="00721A4F"/>
    <w:rsid w:val="00722320"/>
    <w:rsid w:val="00722ADD"/>
    <w:rsid w:val="00722B1E"/>
    <w:rsid w:val="00722D7E"/>
    <w:rsid w:val="00723BF0"/>
    <w:rsid w:val="0072411D"/>
    <w:rsid w:val="00724E4B"/>
    <w:rsid w:val="0073045F"/>
    <w:rsid w:val="007313FA"/>
    <w:rsid w:val="00731DD0"/>
    <w:rsid w:val="00736466"/>
    <w:rsid w:val="007365BD"/>
    <w:rsid w:val="007379CA"/>
    <w:rsid w:val="0074021C"/>
    <w:rsid w:val="007402D2"/>
    <w:rsid w:val="007408BE"/>
    <w:rsid w:val="007408C3"/>
    <w:rsid w:val="00740B4D"/>
    <w:rsid w:val="00741DC9"/>
    <w:rsid w:val="00741EEF"/>
    <w:rsid w:val="007437A5"/>
    <w:rsid w:val="0074409D"/>
    <w:rsid w:val="00745A3F"/>
    <w:rsid w:val="00746587"/>
    <w:rsid w:val="00746B45"/>
    <w:rsid w:val="00746F6C"/>
    <w:rsid w:val="00750226"/>
    <w:rsid w:val="00750E4D"/>
    <w:rsid w:val="00751030"/>
    <w:rsid w:val="00751072"/>
    <w:rsid w:val="00751ACA"/>
    <w:rsid w:val="0075217B"/>
    <w:rsid w:val="007522FB"/>
    <w:rsid w:val="007547A2"/>
    <w:rsid w:val="00754800"/>
    <w:rsid w:val="00754C7A"/>
    <w:rsid w:val="00754CB7"/>
    <w:rsid w:val="00755E1A"/>
    <w:rsid w:val="00757338"/>
    <w:rsid w:val="00757C29"/>
    <w:rsid w:val="00757C37"/>
    <w:rsid w:val="00757EA3"/>
    <w:rsid w:val="00760A79"/>
    <w:rsid w:val="0076148E"/>
    <w:rsid w:val="007614CF"/>
    <w:rsid w:val="00761EF0"/>
    <w:rsid w:val="00762F71"/>
    <w:rsid w:val="0076339E"/>
    <w:rsid w:val="00764A36"/>
    <w:rsid w:val="00766CF8"/>
    <w:rsid w:val="00766F79"/>
    <w:rsid w:val="007670F8"/>
    <w:rsid w:val="007671D9"/>
    <w:rsid w:val="007676B7"/>
    <w:rsid w:val="00770AEF"/>
    <w:rsid w:val="00771ADB"/>
    <w:rsid w:val="0077290A"/>
    <w:rsid w:val="00772CFA"/>
    <w:rsid w:val="00772F77"/>
    <w:rsid w:val="00774731"/>
    <w:rsid w:val="00774C4F"/>
    <w:rsid w:val="00774F5C"/>
    <w:rsid w:val="00775AD0"/>
    <w:rsid w:val="007760FC"/>
    <w:rsid w:val="00776D00"/>
    <w:rsid w:val="00782263"/>
    <w:rsid w:val="00783BD8"/>
    <w:rsid w:val="00783F71"/>
    <w:rsid w:val="00784313"/>
    <w:rsid w:val="00784DD0"/>
    <w:rsid w:val="00784E69"/>
    <w:rsid w:val="00785C30"/>
    <w:rsid w:val="00785EDB"/>
    <w:rsid w:val="00786A8F"/>
    <w:rsid w:val="00787FF2"/>
    <w:rsid w:val="007900D4"/>
    <w:rsid w:val="007920F3"/>
    <w:rsid w:val="007927FF"/>
    <w:rsid w:val="00793F5D"/>
    <w:rsid w:val="00794ED4"/>
    <w:rsid w:val="00794F5B"/>
    <w:rsid w:val="00795392"/>
    <w:rsid w:val="007970AF"/>
    <w:rsid w:val="007A1929"/>
    <w:rsid w:val="007A22EE"/>
    <w:rsid w:val="007A2566"/>
    <w:rsid w:val="007A457D"/>
    <w:rsid w:val="007A4F77"/>
    <w:rsid w:val="007A6CCA"/>
    <w:rsid w:val="007A6CFD"/>
    <w:rsid w:val="007A7732"/>
    <w:rsid w:val="007A7CE0"/>
    <w:rsid w:val="007B0ADA"/>
    <w:rsid w:val="007B1B3A"/>
    <w:rsid w:val="007B21CF"/>
    <w:rsid w:val="007B3748"/>
    <w:rsid w:val="007B457E"/>
    <w:rsid w:val="007B5A70"/>
    <w:rsid w:val="007B6036"/>
    <w:rsid w:val="007C062C"/>
    <w:rsid w:val="007C0B11"/>
    <w:rsid w:val="007C1E74"/>
    <w:rsid w:val="007C27E6"/>
    <w:rsid w:val="007C5D21"/>
    <w:rsid w:val="007C6303"/>
    <w:rsid w:val="007C630D"/>
    <w:rsid w:val="007C6CAB"/>
    <w:rsid w:val="007C6CDE"/>
    <w:rsid w:val="007D0855"/>
    <w:rsid w:val="007D38E7"/>
    <w:rsid w:val="007D3A2B"/>
    <w:rsid w:val="007D3B77"/>
    <w:rsid w:val="007D4C8F"/>
    <w:rsid w:val="007D5752"/>
    <w:rsid w:val="007D70F5"/>
    <w:rsid w:val="007E0EC2"/>
    <w:rsid w:val="007E20A3"/>
    <w:rsid w:val="007E38AB"/>
    <w:rsid w:val="007E5D04"/>
    <w:rsid w:val="007E6B69"/>
    <w:rsid w:val="007F0546"/>
    <w:rsid w:val="007F0F37"/>
    <w:rsid w:val="007F2AEF"/>
    <w:rsid w:val="007F4917"/>
    <w:rsid w:val="007F6D15"/>
    <w:rsid w:val="00801143"/>
    <w:rsid w:val="00802AA9"/>
    <w:rsid w:val="00802CD8"/>
    <w:rsid w:val="00802EFB"/>
    <w:rsid w:val="008037F4"/>
    <w:rsid w:val="00805764"/>
    <w:rsid w:val="0080619B"/>
    <w:rsid w:val="00806C78"/>
    <w:rsid w:val="00807025"/>
    <w:rsid w:val="00812035"/>
    <w:rsid w:val="008132A9"/>
    <w:rsid w:val="008142C2"/>
    <w:rsid w:val="0081525A"/>
    <w:rsid w:val="00816F28"/>
    <w:rsid w:val="00821B16"/>
    <w:rsid w:val="00822592"/>
    <w:rsid w:val="008229E5"/>
    <w:rsid w:val="008230D6"/>
    <w:rsid w:val="00823A23"/>
    <w:rsid w:val="00823E65"/>
    <w:rsid w:val="00824182"/>
    <w:rsid w:val="00825FFD"/>
    <w:rsid w:val="00826834"/>
    <w:rsid w:val="00831A5B"/>
    <w:rsid w:val="0083259D"/>
    <w:rsid w:val="00832AB1"/>
    <w:rsid w:val="00832EDA"/>
    <w:rsid w:val="00833A4A"/>
    <w:rsid w:val="00833C2A"/>
    <w:rsid w:val="00835998"/>
    <w:rsid w:val="00836A37"/>
    <w:rsid w:val="00837A44"/>
    <w:rsid w:val="008401E3"/>
    <w:rsid w:val="00841D85"/>
    <w:rsid w:val="008426A1"/>
    <w:rsid w:val="008431F5"/>
    <w:rsid w:val="00844017"/>
    <w:rsid w:val="00844335"/>
    <w:rsid w:val="008443E1"/>
    <w:rsid w:val="0084495C"/>
    <w:rsid w:val="0084735A"/>
    <w:rsid w:val="0084760A"/>
    <w:rsid w:val="00850007"/>
    <w:rsid w:val="00850FDE"/>
    <w:rsid w:val="00851ED2"/>
    <w:rsid w:val="008529BE"/>
    <w:rsid w:val="00852D56"/>
    <w:rsid w:val="00852F00"/>
    <w:rsid w:val="00855A21"/>
    <w:rsid w:val="008564F2"/>
    <w:rsid w:val="00856A60"/>
    <w:rsid w:val="00857778"/>
    <w:rsid w:val="00857C39"/>
    <w:rsid w:val="0086012B"/>
    <w:rsid w:val="00860734"/>
    <w:rsid w:val="00860774"/>
    <w:rsid w:val="0086147A"/>
    <w:rsid w:val="00861763"/>
    <w:rsid w:val="0086238A"/>
    <w:rsid w:val="008631F1"/>
    <w:rsid w:val="00865198"/>
    <w:rsid w:val="008651C3"/>
    <w:rsid w:val="00865361"/>
    <w:rsid w:val="00865F2D"/>
    <w:rsid w:val="00870020"/>
    <w:rsid w:val="00871611"/>
    <w:rsid w:val="00871F2A"/>
    <w:rsid w:val="008731F6"/>
    <w:rsid w:val="008734BD"/>
    <w:rsid w:val="00875E28"/>
    <w:rsid w:val="00876835"/>
    <w:rsid w:val="0087759A"/>
    <w:rsid w:val="008776CA"/>
    <w:rsid w:val="00880141"/>
    <w:rsid w:val="00880DED"/>
    <w:rsid w:val="0088137A"/>
    <w:rsid w:val="00881892"/>
    <w:rsid w:val="00881A1B"/>
    <w:rsid w:val="00882C68"/>
    <w:rsid w:val="00882ED7"/>
    <w:rsid w:val="00883DF3"/>
    <w:rsid w:val="00883F90"/>
    <w:rsid w:val="00884A34"/>
    <w:rsid w:val="00885805"/>
    <w:rsid w:val="00885B4A"/>
    <w:rsid w:val="008900BE"/>
    <w:rsid w:val="00890F2C"/>
    <w:rsid w:val="00890F4D"/>
    <w:rsid w:val="00891A54"/>
    <w:rsid w:val="00891B2F"/>
    <w:rsid w:val="008930E1"/>
    <w:rsid w:val="0089354D"/>
    <w:rsid w:val="00893708"/>
    <w:rsid w:val="00893CA2"/>
    <w:rsid w:val="00894BC8"/>
    <w:rsid w:val="00895400"/>
    <w:rsid w:val="0089613D"/>
    <w:rsid w:val="0089669D"/>
    <w:rsid w:val="00896E6D"/>
    <w:rsid w:val="00896EF3"/>
    <w:rsid w:val="008A06CD"/>
    <w:rsid w:val="008A0B8E"/>
    <w:rsid w:val="008A11A2"/>
    <w:rsid w:val="008A1CBA"/>
    <w:rsid w:val="008A391D"/>
    <w:rsid w:val="008A4DF2"/>
    <w:rsid w:val="008A5BA8"/>
    <w:rsid w:val="008B177B"/>
    <w:rsid w:val="008B1E7E"/>
    <w:rsid w:val="008B2E96"/>
    <w:rsid w:val="008B3BE1"/>
    <w:rsid w:val="008B5890"/>
    <w:rsid w:val="008B59A0"/>
    <w:rsid w:val="008C0F38"/>
    <w:rsid w:val="008C1578"/>
    <w:rsid w:val="008C2171"/>
    <w:rsid w:val="008C427C"/>
    <w:rsid w:val="008C42DD"/>
    <w:rsid w:val="008C5188"/>
    <w:rsid w:val="008C7041"/>
    <w:rsid w:val="008D07DB"/>
    <w:rsid w:val="008D0CC7"/>
    <w:rsid w:val="008D1293"/>
    <w:rsid w:val="008D23E1"/>
    <w:rsid w:val="008D2C9A"/>
    <w:rsid w:val="008D2F69"/>
    <w:rsid w:val="008D4445"/>
    <w:rsid w:val="008D5176"/>
    <w:rsid w:val="008D5D5D"/>
    <w:rsid w:val="008D6387"/>
    <w:rsid w:val="008D724A"/>
    <w:rsid w:val="008E005F"/>
    <w:rsid w:val="008E0305"/>
    <w:rsid w:val="008E46BA"/>
    <w:rsid w:val="008E5612"/>
    <w:rsid w:val="008E5FE7"/>
    <w:rsid w:val="008E5FE8"/>
    <w:rsid w:val="008E7083"/>
    <w:rsid w:val="008F0CB7"/>
    <w:rsid w:val="008F2434"/>
    <w:rsid w:val="008F2D88"/>
    <w:rsid w:val="008F6638"/>
    <w:rsid w:val="008F6991"/>
    <w:rsid w:val="009001BF"/>
    <w:rsid w:val="00900BB4"/>
    <w:rsid w:val="009010FC"/>
    <w:rsid w:val="0090110E"/>
    <w:rsid w:val="0090198C"/>
    <w:rsid w:val="009020E0"/>
    <w:rsid w:val="009024F0"/>
    <w:rsid w:val="009031BB"/>
    <w:rsid w:val="00904B45"/>
    <w:rsid w:val="00904EC3"/>
    <w:rsid w:val="00904FAD"/>
    <w:rsid w:val="00904FD2"/>
    <w:rsid w:val="00907AEF"/>
    <w:rsid w:val="00907B08"/>
    <w:rsid w:val="0091036D"/>
    <w:rsid w:val="00912A16"/>
    <w:rsid w:val="009138EA"/>
    <w:rsid w:val="00914544"/>
    <w:rsid w:val="00915DA7"/>
    <w:rsid w:val="0091603F"/>
    <w:rsid w:val="009160CA"/>
    <w:rsid w:val="0091717A"/>
    <w:rsid w:val="00917F7D"/>
    <w:rsid w:val="00920622"/>
    <w:rsid w:val="009207FD"/>
    <w:rsid w:val="00921094"/>
    <w:rsid w:val="00921558"/>
    <w:rsid w:val="00921795"/>
    <w:rsid w:val="00921863"/>
    <w:rsid w:val="00921C16"/>
    <w:rsid w:val="00922BA2"/>
    <w:rsid w:val="009231EF"/>
    <w:rsid w:val="009257DB"/>
    <w:rsid w:val="0092592F"/>
    <w:rsid w:val="00925ED8"/>
    <w:rsid w:val="00927CF9"/>
    <w:rsid w:val="00927F0F"/>
    <w:rsid w:val="00930A37"/>
    <w:rsid w:val="00930D92"/>
    <w:rsid w:val="009319B1"/>
    <w:rsid w:val="009332A8"/>
    <w:rsid w:val="0093478B"/>
    <w:rsid w:val="00935319"/>
    <w:rsid w:val="009353AB"/>
    <w:rsid w:val="009363A5"/>
    <w:rsid w:val="00936955"/>
    <w:rsid w:val="0093708D"/>
    <w:rsid w:val="00940A6E"/>
    <w:rsid w:val="00941276"/>
    <w:rsid w:val="00941C57"/>
    <w:rsid w:val="00941E6F"/>
    <w:rsid w:val="009421DC"/>
    <w:rsid w:val="009427A5"/>
    <w:rsid w:val="009428FA"/>
    <w:rsid w:val="00943559"/>
    <w:rsid w:val="00943FA3"/>
    <w:rsid w:val="00943FD9"/>
    <w:rsid w:val="00945DDB"/>
    <w:rsid w:val="00946213"/>
    <w:rsid w:val="00946B97"/>
    <w:rsid w:val="0094753A"/>
    <w:rsid w:val="009475FB"/>
    <w:rsid w:val="009508AB"/>
    <w:rsid w:val="00950DB0"/>
    <w:rsid w:val="009520C8"/>
    <w:rsid w:val="00954675"/>
    <w:rsid w:val="00956AFD"/>
    <w:rsid w:val="00956FEE"/>
    <w:rsid w:val="00957D08"/>
    <w:rsid w:val="00962355"/>
    <w:rsid w:val="00962392"/>
    <w:rsid w:val="009625C8"/>
    <w:rsid w:val="00962D94"/>
    <w:rsid w:val="009636A8"/>
    <w:rsid w:val="00966A18"/>
    <w:rsid w:val="00966BC4"/>
    <w:rsid w:val="0097054C"/>
    <w:rsid w:val="00970566"/>
    <w:rsid w:val="009707B8"/>
    <w:rsid w:val="00972319"/>
    <w:rsid w:val="00972B6B"/>
    <w:rsid w:val="00975DA3"/>
    <w:rsid w:val="00976E0D"/>
    <w:rsid w:val="0097750C"/>
    <w:rsid w:val="00977790"/>
    <w:rsid w:val="00977966"/>
    <w:rsid w:val="00977B8D"/>
    <w:rsid w:val="00977EB7"/>
    <w:rsid w:val="00977FF7"/>
    <w:rsid w:val="00980BE4"/>
    <w:rsid w:val="00981BA0"/>
    <w:rsid w:val="009824A0"/>
    <w:rsid w:val="00982900"/>
    <w:rsid w:val="0098326B"/>
    <w:rsid w:val="00983783"/>
    <w:rsid w:val="00983DC8"/>
    <w:rsid w:val="00984E62"/>
    <w:rsid w:val="009851B5"/>
    <w:rsid w:val="00985B83"/>
    <w:rsid w:val="0098729B"/>
    <w:rsid w:val="00990681"/>
    <w:rsid w:val="00990DDA"/>
    <w:rsid w:val="009927D6"/>
    <w:rsid w:val="00993320"/>
    <w:rsid w:val="0099373E"/>
    <w:rsid w:val="00993B9B"/>
    <w:rsid w:val="009943B6"/>
    <w:rsid w:val="009946AB"/>
    <w:rsid w:val="00994827"/>
    <w:rsid w:val="0099706C"/>
    <w:rsid w:val="00997E28"/>
    <w:rsid w:val="009A1B48"/>
    <w:rsid w:val="009A2015"/>
    <w:rsid w:val="009A2883"/>
    <w:rsid w:val="009A3F8E"/>
    <w:rsid w:val="009A4772"/>
    <w:rsid w:val="009A524E"/>
    <w:rsid w:val="009A60F6"/>
    <w:rsid w:val="009A64EF"/>
    <w:rsid w:val="009A6F57"/>
    <w:rsid w:val="009B022E"/>
    <w:rsid w:val="009B0948"/>
    <w:rsid w:val="009B1239"/>
    <w:rsid w:val="009B149E"/>
    <w:rsid w:val="009B28E2"/>
    <w:rsid w:val="009B3400"/>
    <w:rsid w:val="009B4A6A"/>
    <w:rsid w:val="009B6A7D"/>
    <w:rsid w:val="009B74B6"/>
    <w:rsid w:val="009C0378"/>
    <w:rsid w:val="009C3427"/>
    <w:rsid w:val="009C37FB"/>
    <w:rsid w:val="009C7C97"/>
    <w:rsid w:val="009D1E32"/>
    <w:rsid w:val="009D3BDC"/>
    <w:rsid w:val="009D49C1"/>
    <w:rsid w:val="009D53FD"/>
    <w:rsid w:val="009D54E6"/>
    <w:rsid w:val="009D5802"/>
    <w:rsid w:val="009D680D"/>
    <w:rsid w:val="009D6ED6"/>
    <w:rsid w:val="009D6F11"/>
    <w:rsid w:val="009D771C"/>
    <w:rsid w:val="009E3D4C"/>
    <w:rsid w:val="009E481C"/>
    <w:rsid w:val="009E6FB4"/>
    <w:rsid w:val="009F04EB"/>
    <w:rsid w:val="009F2CCC"/>
    <w:rsid w:val="009F5895"/>
    <w:rsid w:val="009F733D"/>
    <w:rsid w:val="009F7BA9"/>
    <w:rsid w:val="009F7DCE"/>
    <w:rsid w:val="009F7EFD"/>
    <w:rsid w:val="00A00EFE"/>
    <w:rsid w:val="00A02DE2"/>
    <w:rsid w:val="00A03723"/>
    <w:rsid w:val="00A0454B"/>
    <w:rsid w:val="00A07572"/>
    <w:rsid w:val="00A10184"/>
    <w:rsid w:val="00A104C7"/>
    <w:rsid w:val="00A122D1"/>
    <w:rsid w:val="00A13975"/>
    <w:rsid w:val="00A1623C"/>
    <w:rsid w:val="00A16AC8"/>
    <w:rsid w:val="00A17FF2"/>
    <w:rsid w:val="00A2076F"/>
    <w:rsid w:val="00A20C1E"/>
    <w:rsid w:val="00A22E37"/>
    <w:rsid w:val="00A231D1"/>
    <w:rsid w:val="00A23452"/>
    <w:rsid w:val="00A23A30"/>
    <w:rsid w:val="00A24253"/>
    <w:rsid w:val="00A27644"/>
    <w:rsid w:val="00A27A96"/>
    <w:rsid w:val="00A31402"/>
    <w:rsid w:val="00A318EF"/>
    <w:rsid w:val="00A320BD"/>
    <w:rsid w:val="00A321EC"/>
    <w:rsid w:val="00A326E5"/>
    <w:rsid w:val="00A328A4"/>
    <w:rsid w:val="00A33C42"/>
    <w:rsid w:val="00A33EF6"/>
    <w:rsid w:val="00A3481D"/>
    <w:rsid w:val="00A34A2B"/>
    <w:rsid w:val="00A36058"/>
    <w:rsid w:val="00A36573"/>
    <w:rsid w:val="00A36CBA"/>
    <w:rsid w:val="00A4242F"/>
    <w:rsid w:val="00A42F76"/>
    <w:rsid w:val="00A45BC9"/>
    <w:rsid w:val="00A464F0"/>
    <w:rsid w:val="00A467E3"/>
    <w:rsid w:val="00A47785"/>
    <w:rsid w:val="00A47FF5"/>
    <w:rsid w:val="00A50148"/>
    <w:rsid w:val="00A53025"/>
    <w:rsid w:val="00A53AA0"/>
    <w:rsid w:val="00A53EB6"/>
    <w:rsid w:val="00A560E8"/>
    <w:rsid w:val="00A57C88"/>
    <w:rsid w:val="00A608A6"/>
    <w:rsid w:val="00A61BA7"/>
    <w:rsid w:val="00A61D11"/>
    <w:rsid w:val="00A622D6"/>
    <w:rsid w:val="00A624F0"/>
    <w:rsid w:val="00A62544"/>
    <w:rsid w:val="00A62B12"/>
    <w:rsid w:val="00A63C7A"/>
    <w:rsid w:val="00A63DEF"/>
    <w:rsid w:val="00A64B17"/>
    <w:rsid w:val="00A65994"/>
    <w:rsid w:val="00A661AB"/>
    <w:rsid w:val="00A66525"/>
    <w:rsid w:val="00A71977"/>
    <w:rsid w:val="00A7292F"/>
    <w:rsid w:val="00A7333B"/>
    <w:rsid w:val="00A7356D"/>
    <w:rsid w:val="00A73C26"/>
    <w:rsid w:val="00A74961"/>
    <w:rsid w:val="00A75241"/>
    <w:rsid w:val="00A7580B"/>
    <w:rsid w:val="00A75E1F"/>
    <w:rsid w:val="00A76334"/>
    <w:rsid w:val="00A76BB1"/>
    <w:rsid w:val="00A77BDC"/>
    <w:rsid w:val="00A77EF3"/>
    <w:rsid w:val="00A805E5"/>
    <w:rsid w:val="00A80842"/>
    <w:rsid w:val="00A80EFF"/>
    <w:rsid w:val="00A81003"/>
    <w:rsid w:val="00A81367"/>
    <w:rsid w:val="00A81780"/>
    <w:rsid w:val="00A81859"/>
    <w:rsid w:val="00A819AD"/>
    <w:rsid w:val="00A82791"/>
    <w:rsid w:val="00A83329"/>
    <w:rsid w:val="00A839A9"/>
    <w:rsid w:val="00A846F0"/>
    <w:rsid w:val="00A84DE1"/>
    <w:rsid w:val="00A85A63"/>
    <w:rsid w:val="00A86AEC"/>
    <w:rsid w:val="00A90398"/>
    <w:rsid w:val="00A91FDF"/>
    <w:rsid w:val="00A935D6"/>
    <w:rsid w:val="00A947C4"/>
    <w:rsid w:val="00A94BAB"/>
    <w:rsid w:val="00A94FFE"/>
    <w:rsid w:val="00AA09C8"/>
    <w:rsid w:val="00AA0FD4"/>
    <w:rsid w:val="00AA1CB0"/>
    <w:rsid w:val="00AA21C8"/>
    <w:rsid w:val="00AA3564"/>
    <w:rsid w:val="00AA48C7"/>
    <w:rsid w:val="00AA4DB2"/>
    <w:rsid w:val="00AA4F0F"/>
    <w:rsid w:val="00AA58F8"/>
    <w:rsid w:val="00AA5AA0"/>
    <w:rsid w:val="00AA5BA5"/>
    <w:rsid w:val="00AA6687"/>
    <w:rsid w:val="00AB02A2"/>
    <w:rsid w:val="00AB223A"/>
    <w:rsid w:val="00AB3549"/>
    <w:rsid w:val="00AB3C0C"/>
    <w:rsid w:val="00AC08E0"/>
    <w:rsid w:val="00AC18FD"/>
    <w:rsid w:val="00AC32BE"/>
    <w:rsid w:val="00AC4180"/>
    <w:rsid w:val="00AC5575"/>
    <w:rsid w:val="00AC5AFE"/>
    <w:rsid w:val="00AC625D"/>
    <w:rsid w:val="00AC6964"/>
    <w:rsid w:val="00AD1AC2"/>
    <w:rsid w:val="00AD24EB"/>
    <w:rsid w:val="00AD2500"/>
    <w:rsid w:val="00AD3822"/>
    <w:rsid w:val="00AD3F6B"/>
    <w:rsid w:val="00AD48A1"/>
    <w:rsid w:val="00AD53EB"/>
    <w:rsid w:val="00AD5D18"/>
    <w:rsid w:val="00AD67E5"/>
    <w:rsid w:val="00AD6E3A"/>
    <w:rsid w:val="00AE04F1"/>
    <w:rsid w:val="00AE12CA"/>
    <w:rsid w:val="00AE1A31"/>
    <w:rsid w:val="00AE2150"/>
    <w:rsid w:val="00AE2C4E"/>
    <w:rsid w:val="00AE3247"/>
    <w:rsid w:val="00AE3357"/>
    <w:rsid w:val="00AE3F4F"/>
    <w:rsid w:val="00AE4A40"/>
    <w:rsid w:val="00AE4B8C"/>
    <w:rsid w:val="00AE4EBC"/>
    <w:rsid w:val="00AE61E8"/>
    <w:rsid w:val="00AE6A35"/>
    <w:rsid w:val="00AF192C"/>
    <w:rsid w:val="00AF38A6"/>
    <w:rsid w:val="00AF3CE0"/>
    <w:rsid w:val="00AF53E3"/>
    <w:rsid w:val="00AF6A16"/>
    <w:rsid w:val="00AF6D32"/>
    <w:rsid w:val="00B00467"/>
    <w:rsid w:val="00B01C0A"/>
    <w:rsid w:val="00B02D1C"/>
    <w:rsid w:val="00B0312B"/>
    <w:rsid w:val="00B03A27"/>
    <w:rsid w:val="00B03E59"/>
    <w:rsid w:val="00B04B84"/>
    <w:rsid w:val="00B06933"/>
    <w:rsid w:val="00B06B50"/>
    <w:rsid w:val="00B0757C"/>
    <w:rsid w:val="00B07BE3"/>
    <w:rsid w:val="00B07E3F"/>
    <w:rsid w:val="00B11AEC"/>
    <w:rsid w:val="00B11D25"/>
    <w:rsid w:val="00B14F4B"/>
    <w:rsid w:val="00B14F58"/>
    <w:rsid w:val="00B15D05"/>
    <w:rsid w:val="00B1756A"/>
    <w:rsid w:val="00B21A23"/>
    <w:rsid w:val="00B21A92"/>
    <w:rsid w:val="00B22C0D"/>
    <w:rsid w:val="00B22E39"/>
    <w:rsid w:val="00B24596"/>
    <w:rsid w:val="00B24CF9"/>
    <w:rsid w:val="00B25844"/>
    <w:rsid w:val="00B2797C"/>
    <w:rsid w:val="00B3097C"/>
    <w:rsid w:val="00B310B4"/>
    <w:rsid w:val="00B32EF5"/>
    <w:rsid w:val="00B33316"/>
    <w:rsid w:val="00B379D7"/>
    <w:rsid w:val="00B40EFD"/>
    <w:rsid w:val="00B42C48"/>
    <w:rsid w:val="00B42E66"/>
    <w:rsid w:val="00B42F47"/>
    <w:rsid w:val="00B43654"/>
    <w:rsid w:val="00B44D30"/>
    <w:rsid w:val="00B44E8E"/>
    <w:rsid w:val="00B478E2"/>
    <w:rsid w:val="00B51117"/>
    <w:rsid w:val="00B512AB"/>
    <w:rsid w:val="00B51F60"/>
    <w:rsid w:val="00B521AB"/>
    <w:rsid w:val="00B536CA"/>
    <w:rsid w:val="00B56169"/>
    <w:rsid w:val="00B568E3"/>
    <w:rsid w:val="00B57F9F"/>
    <w:rsid w:val="00B601AA"/>
    <w:rsid w:val="00B60A7D"/>
    <w:rsid w:val="00B60D9C"/>
    <w:rsid w:val="00B617F6"/>
    <w:rsid w:val="00B62C0E"/>
    <w:rsid w:val="00B62C49"/>
    <w:rsid w:val="00B62DCC"/>
    <w:rsid w:val="00B6425A"/>
    <w:rsid w:val="00B6433E"/>
    <w:rsid w:val="00B6589C"/>
    <w:rsid w:val="00B7030C"/>
    <w:rsid w:val="00B704BC"/>
    <w:rsid w:val="00B713D8"/>
    <w:rsid w:val="00B718E0"/>
    <w:rsid w:val="00B71D3C"/>
    <w:rsid w:val="00B71F45"/>
    <w:rsid w:val="00B727CC"/>
    <w:rsid w:val="00B73ECB"/>
    <w:rsid w:val="00B74404"/>
    <w:rsid w:val="00B74626"/>
    <w:rsid w:val="00B74769"/>
    <w:rsid w:val="00B74BA8"/>
    <w:rsid w:val="00B7527B"/>
    <w:rsid w:val="00B75578"/>
    <w:rsid w:val="00B75755"/>
    <w:rsid w:val="00B75FCD"/>
    <w:rsid w:val="00B7620C"/>
    <w:rsid w:val="00B76459"/>
    <w:rsid w:val="00B7698B"/>
    <w:rsid w:val="00B77C2B"/>
    <w:rsid w:val="00B80EC4"/>
    <w:rsid w:val="00B81DAC"/>
    <w:rsid w:val="00B8259B"/>
    <w:rsid w:val="00B837CB"/>
    <w:rsid w:val="00B83D34"/>
    <w:rsid w:val="00B854D4"/>
    <w:rsid w:val="00B877B6"/>
    <w:rsid w:val="00B877D2"/>
    <w:rsid w:val="00B90DE4"/>
    <w:rsid w:val="00B91549"/>
    <w:rsid w:val="00B93493"/>
    <w:rsid w:val="00B93FB0"/>
    <w:rsid w:val="00B96552"/>
    <w:rsid w:val="00B96A7B"/>
    <w:rsid w:val="00B96C78"/>
    <w:rsid w:val="00B974DF"/>
    <w:rsid w:val="00B97828"/>
    <w:rsid w:val="00BA06FF"/>
    <w:rsid w:val="00BA28BE"/>
    <w:rsid w:val="00BA360B"/>
    <w:rsid w:val="00BA377A"/>
    <w:rsid w:val="00BA495A"/>
    <w:rsid w:val="00BA4DC9"/>
    <w:rsid w:val="00BA5BEC"/>
    <w:rsid w:val="00BA6888"/>
    <w:rsid w:val="00BA7418"/>
    <w:rsid w:val="00BB0C87"/>
    <w:rsid w:val="00BB178F"/>
    <w:rsid w:val="00BB18B8"/>
    <w:rsid w:val="00BB1BE9"/>
    <w:rsid w:val="00BB338B"/>
    <w:rsid w:val="00BB34FF"/>
    <w:rsid w:val="00BB3542"/>
    <w:rsid w:val="00BB3EAB"/>
    <w:rsid w:val="00BB43D9"/>
    <w:rsid w:val="00BB7EF3"/>
    <w:rsid w:val="00BC0B79"/>
    <w:rsid w:val="00BC0EB3"/>
    <w:rsid w:val="00BC122A"/>
    <w:rsid w:val="00BC49ED"/>
    <w:rsid w:val="00BC4F71"/>
    <w:rsid w:val="00BC515A"/>
    <w:rsid w:val="00BC561E"/>
    <w:rsid w:val="00BC6122"/>
    <w:rsid w:val="00BC67A1"/>
    <w:rsid w:val="00BC751C"/>
    <w:rsid w:val="00BC75EF"/>
    <w:rsid w:val="00BD1CB5"/>
    <w:rsid w:val="00BD20CD"/>
    <w:rsid w:val="00BD2D58"/>
    <w:rsid w:val="00BD3844"/>
    <w:rsid w:val="00BD4106"/>
    <w:rsid w:val="00BD54B2"/>
    <w:rsid w:val="00BD5668"/>
    <w:rsid w:val="00BD6775"/>
    <w:rsid w:val="00BD6B3E"/>
    <w:rsid w:val="00BD708E"/>
    <w:rsid w:val="00BE006A"/>
    <w:rsid w:val="00BE0454"/>
    <w:rsid w:val="00BE048E"/>
    <w:rsid w:val="00BE0D8F"/>
    <w:rsid w:val="00BE21CC"/>
    <w:rsid w:val="00BE3624"/>
    <w:rsid w:val="00BE39F4"/>
    <w:rsid w:val="00BE6B7D"/>
    <w:rsid w:val="00BE7F9D"/>
    <w:rsid w:val="00BF0A30"/>
    <w:rsid w:val="00BF196F"/>
    <w:rsid w:val="00BF23A2"/>
    <w:rsid w:val="00BF2B54"/>
    <w:rsid w:val="00BF33BE"/>
    <w:rsid w:val="00BF3578"/>
    <w:rsid w:val="00BF3810"/>
    <w:rsid w:val="00BF3962"/>
    <w:rsid w:val="00BF3D9B"/>
    <w:rsid w:val="00BF509C"/>
    <w:rsid w:val="00BF5647"/>
    <w:rsid w:val="00BF5DB3"/>
    <w:rsid w:val="00BF6185"/>
    <w:rsid w:val="00BF6BA5"/>
    <w:rsid w:val="00BF6F1D"/>
    <w:rsid w:val="00BF7803"/>
    <w:rsid w:val="00C003A1"/>
    <w:rsid w:val="00C00919"/>
    <w:rsid w:val="00C013EC"/>
    <w:rsid w:val="00C02B63"/>
    <w:rsid w:val="00C02F23"/>
    <w:rsid w:val="00C0402E"/>
    <w:rsid w:val="00C058B4"/>
    <w:rsid w:val="00C058BE"/>
    <w:rsid w:val="00C06B1D"/>
    <w:rsid w:val="00C0777B"/>
    <w:rsid w:val="00C10681"/>
    <w:rsid w:val="00C12630"/>
    <w:rsid w:val="00C128DD"/>
    <w:rsid w:val="00C12A21"/>
    <w:rsid w:val="00C1300C"/>
    <w:rsid w:val="00C1391B"/>
    <w:rsid w:val="00C20528"/>
    <w:rsid w:val="00C21B36"/>
    <w:rsid w:val="00C232B2"/>
    <w:rsid w:val="00C23783"/>
    <w:rsid w:val="00C23E97"/>
    <w:rsid w:val="00C24220"/>
    <w:rsid w:val="00C2461D"/>
    <w:rsid w:val="00C26315"/>
    <w:rsid w:val="00C26586"/>
    <w:rsid w:val="00C271F8"/>
    <w:rsid w:val="00C3038B"/>
    <w:rsid w:val="00C3095F"/>
    <w:rsid w:val="00C31461"/>
    <w:rsid w:val="00C318B9"/>
    <w:rsid w:val="00C32458"/>
    <w:rsid w:val="00C3351A"/>
    <w:rsid w:val="00C33ECD"/>
    <w:rsid w:val="00C340B8"/>
    <w:rsid w:val="00C340C6"/>
    <w:rsid w:val="00C34F27"/>
    <w:rsid w:val="00C35290"/>
    <w:rsid w:val="00C35AB8"/>
    <w:rsid w:val="00C36EDA"/>
    <w:rsid w:val="00C37727"/>
    <w:rsid w:val="00C40D21"/>
    <w:rsid w:val="00C413BE"/>
    <w:rsid w:val="00C42797"/>
    <w:rsid w:val="00C42C40"/>
    <w:rsid w:val="00C4317E"/>
    <w:rsid w:val="00C43403"/>
    <w:rsid w:val="00C4383F"/>
    <w:rsid w:val="00C43C21"/>
    <w:rsid w:val="00C44252"/>
    <w:rsid w:val="00C4490D"/>
    <w:rsid w:val="00C45BBB"/>
    <w:rsid w:val="00C46711"/>
    <w:rsid w:val="00C46D62"/>
    <w:rsid w:val="00C473EC"/>
    <w:rsid w:val="00C51177"/>
    <w:rsid w:val="00C51CC3"/>
    <w:rsid w:val="00C5244B"/>
    <w:rsid w:val="00C53B8E"/>
    <w:rsid w:val="00C54D6F"/>
    <w:rsid w:val="00C55965"/>
    <w:rsid w:val="00C56472"/>
    <w:rsid w:val="00C56C4A"/>
    <w:rsid w:val="00C56DA6"/>
    <w:rsid w:val="00C578DA"/>
    <w:rsid w:val="00C603DD"/>
    <w:rsid w:val="00C605C4"/>
    <w:rsid w:val="00C61019"/>
    <w:rsid w:val="00C6127A"/>
    <w:rsid w:val="00C61439"/>
    <w:rsid w:val="00C61B1E"/>
    <w:rsid w:val="00C62EC0"/>
    <w:rsid w:val="00C63AF7"/>
    <w:rsid w:val="00C6439D"/>
    <w:rsid w:val="00C64984"/>
    <w:rsid w:val="00C64BC4"/>
    <w:rsid w:val="00C651E6"/>
    <w:rsid w:val="00C66579"/>
    <w:rsid w:val="00C675BC"/>
    <w:rsid w:val="00C67B45"/>
    <w:rsid w:val="00C7071D"/>
    <w:rsid w:val="00C721D3"/>
    <w:rsid w:val="00C74ED7"/>
    <w:rsid w:val="00C77ABE"/>
    <w:rsid w:val="00C808CD"/>
    <w:rsid w:val="00C81C3E"/>
    <w:rsid w:val="00C8398E"/>
    <w:rsid w:val="00C83E88"/>
    <w:rsid w:val="00C84406"/>
    <w:rsid w:val="00C84912"/>
    <w:rsid w:val="00C857F5"/>
    <w:rsid w:val="00C85AE4"/>
    <w:rsid w:val="00C8644E"/>
    <w:rsid w:val="00C9069F"/>
    <w:rsid w:val="00C9132B"/>
    <w:rsid w:val="00C918B9"/>
    <w:rsid w:val="00C9197D"/>
    <w:rsid w:val="00C91FD1"/>
    <w:rsid w:val="00C92475"/>
    <w:rsid w:val="00C947D1"/>
    <w:rsid w:val="00C94E6D"/>
    <w:rsid w:val="00C9571C"/>
    <w:rsid w:val="00C9584B"/>
    <w:rsid w:val="00C96896"/>
    <w:rsid w:val="00C972F5"/>
    <w:rsid w:val="00C9772B"/>
    <w:rsid w:val="00C97E47"/>
    <w:rsid w:val="00CA0341"/>
    <w:rsid w:val="00CA095A"/>
    <w:rsid w:val="00CA1336"/>
    <w:rsid w:val="00CA33CF"/>
    <w:rsid w:val="00CA5016"/>
    <w:rsid w:val="00CA515E"/>
    <w:rsid w:val="00CA673C"/>
    <w:rsid w:val="00CA7153"/>
    <w:rsid w:val="00CA7639"/>
    <w:rsid w:val="00CA794A"/>
    <w:rsid w:val="00CB0353"/>
    <w:rsid w:val="00CB0E68"/>
    <w:rsid w:val="00CB16A2"/>
    <w:rsid w:val="00CB231F"/>
    <w:rsid w:val="00CB3780"/>
    <w:rsid w:val="00CB3FB7"/>
    <w:rsid w:val="00CB4331"/>
    <w:rsid w:val="00CB43FD"/>
    <w:rsid w:val="00CB4DA9"/>
    <w:rsid w:val="00CB5922"/>
    <w:rsid w:val="00CB7151"/>
    <w:rsid w:val="00CC0340"/>
    <w:rsid w:val="00CC0B47"/>
    <w:rsid w:val="00CC2282"/>
    <w:rsid w:val="00CC24A2"/>
    <w:rsid w:val="00CC2929"/>
    <w:rsid w:val="00CC2B1C"/>
    <w:rsid w:val="00CC3438"/>
    <w:rsid w:val="00CC46CE"/>
    <w:rsid w:val="00CC4CD6"/>
    <w:rsid w:val="00CC5687"/>
    <w:rsid w:val="00CC6B60"/>
    <w:rsid w:val="00CC7025"/>
    <w:rsid w:val="00CC7C2C"/>
    <w:rsid w:val="00CC7CD6"/>
    <w:rsid w:val="00CD19D8"/>
    <w:rsid w:val="00CD29E4"/>
    <w:rsid w:val="00CD2AF2"/>
    <w:rsid w:val="00CD42F3"/>
    <w:rsid w:val="00CD50E5"/>
    <w:rsid w:val="00CD516B"/>
    <w:rsid w:val="00CD54BC"/>
    <w:rsid w:val="00CD5BF9"/>
    <w:rsid w:val="00CD5E17"/>
    <w:rsid w:val="00CE070F"/>
    <w:rsid w:val="00CE095E"/>
    <w:rsid w:val="00CE2731"/>
    <w:rsid w:val="00CE2ACA"/>
    <w:rsid w:val="00CE33C9"/>
    <w:rsid w:val="00CE733D"/>
    <w:rsid w:val="00CE7512"/>
    <w:rsid w:val="00CE7B85"/>
    <w:rsid w:val="00CE7F2B"/>
    <w:rsid w:val="00CF3119"/>
    <w:rsid w:val="00CF43C8"/>
    <w:rsid w:val="00CF5944"/>
    <w:rsid w:val="00D00042"/>
    <w:rsid w:val="00D00A65"/>
    <w:rsid w:val="00D025B2"/>
    <w:rsid w:val="00D02DDE"/>
    <w:rsid w:val="00D031B7"/>
    <w:rsid w:val="00D0551F"/>
    <w:rsid w:val="00D102AB"/>
    <w:rsid w:val="00D10333"/>
    <w:rsid w:val="00D10D88"/>
    <w:rsid w:val="00D1147B"/>
    <w:rsid w:val="00D11839"/>
    <w:rsid w:val="00D121E6"/>
    <w:rsid w:val="00D1378E"/>
    <w:rsid w:val="00D1478B"/>
    <w:rsid w:val="00D14C91"/>
    <w:rsid w:val="00D17124"/>
    <w:rsid w:val="00D17317"/>
    <w:rsid w:val="00D17484"/>
    <w:rsid w:val="00D21BCB"/>
    <w:rsid w:val="00D2212F"/>
    <w:rsid w:val="00D22F1A"/>
    <w:rsid w:val="00D24020"/>
    <w:rsid w:val="00D25BAB"/>
    <w:rsid w:val="00D27726"/>
    <w:rsid w:val="00D310E5"/>
    <w:rsid w:val="00D32AF0"/>
    <w:rsid w:val="00D33F55"/>
    <w:rsid w:val="00D347E9"/>
    <w:rsid w:val="00D34E9B"/>
    <w:rsid w:val="00D350BF"/>
    <w:rsid w:val="00D35AFE"/>
    <w:rsid w:val="00D3729E"/>
    <w:rsid w:val="00D37318"/>
    <w:rsid w:val="00D41F78"/>
    <w:rsid w:val="00D4464C"/>
    <w:rsid w:val="00D44ED4"/>
    <w:rsid w:val="00D4547B"/>
    <w:rsid w:val="00D50623"/>
    <w:rsid w:val="00D51A38"/>
    <w:rsid w:val="00D51CFE"/>
    <w:rsid w:val="00D52A5B"/>
    <w:rsid w:val="00D52A5D"/>
    <w:rsid w:val="00D532C1"/>
    <w:rsid w:val="00D53846"/>
    <w:rsid w:val="00D53B72"/>
    <w:rsid w:val="00D54387"/>
    <w:rsid w:val="00D552A0"/>
    <w:rsid w:val="00D56345"/>
    <w:rsid w:val="00D56718"/>
    <w:rsid w:val="00D56F48"/>
    <w:rsid w:val="00D609A7"/>
    <w:rsid w:val="00D60B1B"/>
    <w:rsid w:val="00D60DA1"/>
    <w:rsid w:val="00D61681"/>
    <w:rsid w:val="00D618A1"/>
    <w:rsid w:val="00D61F72"/>
    <w:rsid w:val="00D63B30"/>
    <w:rsid w:val="00D65188"/>
    <w:rsid w:val="00D65816"/>
    <w:rsid w:val="00D66BDB"/>
    <w:rsid w:val="00D675E8"/>
    <w:rsid w:val="00D6760B"/>
    <w:rsid w:val="00D702D8"/>
    <w:rsid w:val="00D70538"/>
    <w:rsid w:val="00D71247"/>
    <w:rsid w:val="00D71402"/>
    <w:rsid w:val="00D714D7"/>
    <w:rsid w:val="00D732AC"/>
    <w:rsid w:val="00D75304"/>
    <w:rsid w:val="00D7584E"/>
    <w:rsid w:val="00D7714F"/>
    <w:rsid w:val="00D77569"/>
    <w:rsid w:val="00D807F5"/>
    <w:rsid w:val="00D808BE"/>
    <w:rsid w:val="00D80A54"/>
    <w:rsid w:val="00D80C22"/>
    <w:rsid w:val="00D8176D"/>
    <w:rsid w:val="00D827A0"/>
    <w:rsid w:val="00D83F23"/>
    <w:rsid w:val="00D84619"/>
    <w:rsid w:val="00D85F40"/>
    <w:rsid w:val="00D87827"/>
    <w:rsid w:val="00D90E4F"/>
    <w:rsid w:val="00D91667"/>
    <w:rsid w:val="00D91D39"/>
    <w:rsid w:val="00D9278C"/>
    <w:rsid w:val="00D941D9"/>
    <w:rsid w:val="00D94414"/>
    <w:rsid w:val="00D9463F"/>
    <w:rsid w:val="00D94E00"/>
    <w:rsid w:val="00D965F8"/>
    <w:rsid w:val="00D96601"/>
    <w:rsid w:val="00D967D0"/>
    <w:rsid w:val="00DA0C7D"/>
    <w:rsid w:val="00DA24C6"/>
    <w:rsid w:val="00DA547B"/>
    <w:rsid w:val="00DA6909"/>
    <w:rsid w:val="00DA692F"/>
    <w:rsid w:val="00DA6E76"/>
    <w:rsid w:val="00DA784A"/>
    <w:rsid w:val="00DB22DA"/>
    <w:rsid w:val="00DB3ED8"/>
    <w:rsid w:val="00DB4275"/>
    <w:rsid w:val="00DB6B28"/>
    <w:rsid w:val="00DB7F3E"/>
    <w:rsid w:val="00DC06A2"/>
    <w:rsid w:val="00DC0D33"/>
    <w:rsid w:val="00DC235B"/>
    <w:rsid w:val="00DC24AC"/>
    <w:rsid w:val="00DC43B6"/>
    <w:rsid w:val="00DC4DF1"/>
    <w:rsid w:val="00DC53B1"/>
    <w:rsid w:val="00DC5461"/>
    <w:rsid w:val="00DC7454"/>
    <w:rsid w:val="00DD045C"/>
    <w:rsid w:val="00DD2077"/>
    <w:rsid w:val="00DD3162"/>
    <w:rsid w:val="00DD3DF8"/>
    <w:rsid w:val="00DD4A4E"/>
    <w:rsid w:val="00DD4AE0"/>
    <w:rsid w:val="00DD5214"/>
    <w:rsid w:val="00DD5528"/>
    <w:rsid w:val="00DD5659"/>
    <w:rsid w:val="00DD685B"/>
    <w:rsid w:val="00DD69B7"/>
    <w:rsid w:val="00DD717B"/>
    <w:rsid w:val="00DE0EC1"/>
    <w:rsid w:val="00DE246D"/>
    <w:rsid w:val="00DE319A"/>
    <w:rsid w:val="00DE3271"/>
    <w:rsid w:val="00DE54A5"/>
    <w:rsid w:val="00DE55CA"/>
    <w:rsid w:val="00DF153B"/>
    <w:rsid w:val="00DF1808"/>
    <w:rsid w:val="00DF1EB7"/>
    <w:rsid w:val="00DF262C"/>
    <w:rsid w:val="00DF2826"/>
    <w:rsid w:val="00DF2AC8"/>
    <w:rsid w:val="00DF348A"/>
    <w:rsid w:val="00DF5DAE"/>
    <w:rsid w:val="00DF6E47"/>
    <w:rsid w:val="00E004B6"/>
    <w:rsid w:val="00E00B74"/>
    <w:rsid w:val="00E0188C"/>
    <w:rsid w:val="00E02744"/>
    <w:rsid w:val="00E02C24"/>
    <w:rsid w:val="00E0610C"/>
    <w:rsid w:val="00E11F4B"/>
    <w:rsid w:val="00E1263B"/>
    <w:rsid w:val="00E12E4B"/>
    <w:rsid w:val="00E1304B"/>
    <w:rsid w:val="00E15BE9"/>
    <w:rsid w:val="00E20DC6"/>
    <w:rsid w:val="00E22AF1"/>
    <w:rsid w:val="00E231DD"/>
    <w:rsid w:val="00E238B0"/>
    <w:rsid w:val="00E24246"/>
    <w:rsid w:val="00E25CA4"/>
    <w:rsid w:val="00E26E2F"/>
    <w:rsid w:val="00E274EE"/>
    <w:rsid w:val="00E2778B"/>
    <w:rsid w:val="00E30D51"/>
    <w:rsid w:val="00E30F47"/>
    <w:rsid w:val="00E31514"/>
    <w:rsid w:val="00E31CC7"/>
    <w:rsid w:val="00E31F1F"/>
    <w:rsid w:val="00E33471"/>
    <w:rsid w:val="00E33D9B"/>
    <w:rsid w:val="00E33DA3"/>
    <w:rsid w:val="00E34AD1"/>
    <w:rsid w:val="00E35A5C"/>
    <w:rsid w:val="00E40AC5"/>
    <w:rsid w:val="00E4215A"/>
    <w:rsid w:val="00E45D5A"/>
    <w:rsid w:val="00E468AD"/>
    <w:rsid w:val="00E47DD3"/>
    <w:rsid w:val="00E500FD"/>
    <w:rsid w:val="00E5117C"/>
    <w:rsid w:val="00E51E9F"/>
    <w:rsid w:val="00E54424"/>
    <w:rsid w:val="00E54558"/>
    <w:rsid w:val="00E552A1"/>
    <w:rsid w:val="00E55CA3"/>
    <w:rsid w:val="00E6030A"/>
    <w:rsid w:val="00E60359"/>
    <w:rsid w:val="00E616E3"/>
    <w:rsid w:val="00E6222B"/>
    <w:rsid w:val="00E6417C"/>
    <w:rsid w:val="00E65DE8"/>
    <w:rsid w:val="00E668F8"/>
    <w:rsid w:val="00E70B13"/>
    <w:rsid w:val="00E70BF1"/>
    <w:rsid w:val="00E72DD0"/>
    <w:rsid w:val="00E72E22"/>
    <w:rsid w:val="00E75D2F"/>
    <w:rsid w:val="00E7615B"/>
    <w:rsid w:val="00E767F2"/>
    <w:rsid w:val="00E76EA6"/>
    <w:rsid w:val="00E7771A"/>
    <w:rsid w:val="00E814AC"/>
    <w:rsid w:val="00E82164"/>
    <w:rsid w:val="00E8385E"/>
    <w:rsid w:val="00E84549"/>
    <w:rsid w:val="00E84C38"/>
    <w:rsid w:val="00E84FC3"/>
    <w:rsid w:val="00E852A4"/>
    <w:rsid w:val="00E8647D"/>
    <w:rsid w:val="00E86F06"/>
    <w:rsid w:val="00E87A6D"/>
    <w:rsid w:val="00E87B6B"/>
    <w:rsid w:val="00E908DC"/>
    <w:rsid w:val="00E91819"/>
    <w:rsid w:val="00E91B4E"/>
    <w:rsid w:val="00E9211F"/>
    <w:rsid w:val="00E92654"/>
    <w:rsid w:val="00E9283D"/>
    <w:rsid w:val="00E92A84"/>
    <w:rsid w:val="00E9330D"/>
    <w:rsid w:val="00E93D6C"/>
    <w:rsid w:val="00E94649"/>
    <w:rsid w:val="00E947E9"/>
    <w:rsid w:val="00E95579"/>
    <w:rsid w:val="00E9792C"/>
    <w:rsid w:val="00EA084D"/>
    <w:rsid w:val="00EA123A"/>
    <w:rsid w:val="00EA18B7"/>
    <w:rsid w:val="00EA196D"/>
    <w:rsid w:val="00EA416F"/>
    <w:rsid w:val="00EA4A7A"/>
    <w:rsid w:val="00EA60D3"/>
    <w:rsid w:val="00EA6466"/>
    <w:rsid w:val="00EB32F2"/>
    <w:rsid w:val="00EB4AE8"/>
    <w:rsid w:val="00EB4EAC"/>
    <w:rsid w:val="00EB583D"/>
    <w:rsid w:val="00EB604D"/>
    <w:rsid w:val="00EB6ECA"/>
    <w:rsid w:val="00EB70E3"/>
    <w:rsid w:val="00EC03D8"/>
    <w:rsid w:val="00EC1799"/>
    <w:rsid w:val="00EC31AD"/>
    <w:rsid w:val="00EC441B"/>
    <w:rsid w:val="00EC49E2"/>
    <w:rsid w:val="00EC4CF5"/>
    <w:rsid w:val="00EC6510"/>
    <w:rsid w:val="00EC75E8"/>
    <w:rsid w:val="00ED046D"/>
    <w:rsid w:val="00ED28C9"/>
    <w:rsid w:val="00ED3E54"/>
    <w:rsid w:val="00ED47A8"/>
    <w:rsid w:val="00ED49B5"/>
    <w:rsid w:val="00ED5AA4"/>
    <w:rsid w:val="00ED6AAC"/>
    <w:rsid w:val="00ED6D9C"/>
    <w:rsid w:val="00ED738F"/>
    <w:rsid w:val="00ED7534"/>
    <w:rsid w:val="00EE08F8"/>
    <w:rsid w:val="00EE0DF6"/>
    <w:rsid w:val="00EE1771"/>
    <w:rsid w:val="00EE1D62"/>
    <w:rsid w:val="00EE4332"/>
    <w:rsid w:val="00EE5AB5"/>
    <w:rsid w:val="00EE789C"/>
    <w:rsid w:val="00EE78DB"/>
    <w:rsid w:val="00EE7B79"/>
    <w:rsid w:val="00EF0FC5"/>
    <w:rsid w:val="00EF1115"/>
    <w:rsid w:val="00EF19D2"/>
    <w:rsid w:val="00EF2F65"/>
    <w:rsid w:val="00EF3DA3"/>
    <w:rsid w:val="00EF59E9"/>
    <w:rsid w:val="00EF6BBA"/>
    <w:rsid w:val="00EF7809"/>
    <w:rsid w:val="00EF78D5"/>
    <w:rsid w:val="00EF7A30"/>
    <w:rsid w:val="00EF7BE2"/>
    <w:rsid w:val="00F01A1D"/>
    <w:rsid w:val="00F02A76"/>
    <w:rsid w:val="00F032AA"/>
    <w:rsid w:val="00F03D7C"/>
    <w:rsid w:val="00F0617B"/>
    <w:rsid w:val="00F06621"/>
    <w:rsid w:val="00F07440"/>
    <w:rsid w:val="00F07EBC"/>
    <w:rsid w:val="00F1041D"/>
    <w:rsid w:val="00F10EB4"/>
    <w:rsid w:val="00F10F72"/>
    <w:rsid w:val="00F11283"/>
    <w:rsid w:val="00F11D2D"/>
    <w:rsid w:val="00F12F1F"/>
    <w:rsid w:val="00F13BBA"/>
    <w:rsid w:val="00F15207"/>
    <w:rsid w:val="00F1551D"/>
    <w:rsid w:val="00F15591"/>
    <w:rsid w:val="00F1659F"/>
    <w:rsid w:val="00F16F11"/>
    <w:rsid w:val="00F21459"/>
    <w:rsid w:val="00F216BC"/>
    <w:rsid w:val="00F21DB0"/>
    <w:rsid w:val="00F227F8"/>
    <w:rsid w:val="00F22CBA"/>
    <w:rsid w:val="00F23267"/>
    <w:rsid w:val="00F23945"/>
    <w:rsid w:val="00F241D3"/>
    <w:rsid w:val="00F242A9"/>
    <w:rsid w:val="00F2487F"/>
    <w:rsid w:val="00F254F7"/>
    <w:rsid w:val="00F25AA1"/>
    <w:rsid w:val="00F2753D"/>
    <w:rsid w:val="00F30958"/>
    <w:rsid w:val="00F30979"/>
    <w:rsid w:val="00F30A53"/>
    <w:rsid w:val="00F30FFC"/>
    <w:rsid w:val="00F31B6B"/>
    <w:rsid w:val="00F3489E"/>
    <w:rsid w:val="00F34FE9"/>
    <w:rsid w:val="00F351EE"/>
    <w:rsid w:val="00F3730E"/>
    <w:rsid w:val="00F37C89"/>
    <w:rsid w:val="00F4152F"/>
    <w:rsid w:val="00F430C7"/>
    <w:rsid w:val="00F43E4C"/>
    <w:rsid w:val="00F442EC"/>
    <w:rsid w:val="00F44860"/>
    <w:rsid w:val="00F46300"/>
    <w:rsid w:val="00F46773"/>
    <w:rsid w:val="00F46B0F"/>
    <w:rsid w:val="00F46BC8"/>
    <w:rsid w:val="00F47104"/>
    <w:rsid w:val="00F478B1"/>
    <w:rsid w:val="00F47BF3"/>
    <w:rsid w:val="00F50283"/>
    <w:rsid w:val="00F51157"/>
    <w:rsid w:val="00F52AFA"/>
    <w:rsid w:val="00F55376"/>
    <w:rsid w:val="00F56342"/>
    <w:rsid w:val="00F56780"/>
    <w:rsid w:val="00F60076"/>
    <w:rsid w:val="00F62761"/>
    <w:rsid w:val="00F62E47"/>
    <w:rsid w:val="00F62F02"/>
    <w:rsid w:val="00F63119"/>
    <w:rsid w:val="00F64DBB"/>
    <w:rsid w:val="00F657DA"/>
    <w:rsid w:val="00F657FD"/>
    <w:rsid w:val="00F65CB2"/>
    <w:rsid w:val="00F671B3"/>
    <w:rsid w:val="00F707DE"/>
    <w:rsid w:val="00F70F59"/>
    <w:rsid w:val="00F715CD"/>
    <w:rsid w:val="00F72368"/>
    <w:rsid w:val="00F72610"/>
    <w:rsid w:val="00F72BFB"/>
    <w:rsid w:val="00F73915"/>
    <w:rsid w:val="00F74570"/>
    <w:rsid w:val="00F746D1"/>
    <w:rsid w:val="00F74DFC"/>
    <w:rsid w:val="00F75758"/>
    <w:rsid w:val="00F76306"/>
    <w:rsid w:val="00F76D5B"/>
    <w:rsid w:val="00F8071D"/>
    <w:rsid w:val="00F8110A"/>
    <w:rsid w:val="00F82266"/>
    <w:rsid w:val="00F824ED"/>
    <w:rsid w:val="00F856CD"/>
    <w:rsid w:val="00F867A0"/>
    <w:rsid w:val="00F86C5E"/>
    <w:rsid w:val="00F87341"/>
    <w:rsid w:val="00F8754F"/>
    <w:rsid w:val="00F877D8"/>
    <w:rsid w:val="00F90AB5"/>
    <w:rsid w:val="00F92C09"/>
    <w:rsid w:val="00F9443B"/>
    <w:rsid w:val="00F951ED"/>
    <w:rsid w:val="00F966A6"/>
    <w:rsid w:val="00F96ECD"/>
    <w:rsid w:val="00F97189"/>
    <w:rsid w:val="00F97969"/>
    <w:rsid w:val="00F979EC"/>
    <w:rsid w:val="00F97C5F"/>
    <w:rsid w:val="00FA105C"/>
    <w:rsid w:val="00FA1701"/>
    <w:rsid w:val="00FA1782"/>
    <w:rsid w:val="00FA1DDE"/>
    <w:rsid w:val="00FA1F93"/>
    <w:rsid w:val="00FA21F7"/>
    <w:rsid w:val="00FA236C"/>
    <w:rsid w:val="00FA65EF"/>
    <w:rsid w:val="00FA67CB"/>
    <w:rsid w:val="00FA774F"/>
    <w:rsid w:val="00FB2317"/>
    <w:rsid w:val="00FB47C3"/>
    <w:rsid w:val="00FB4E55"/>
    <w:rsid w:val="00FB5CE6"/>
    <w:rsid w:val="00FB70A5"/>
    <w:rsid w:val="00FB7A32"/>
    <w:rsid w:val="00FB7FB0"/>
    <w:rsid w:val="00FC0006"/>
    <w:rsid w:val="00FC090D"/>
    <w:rsid w:val="00FC1746"/>
    <w:rsid w:val="00FC2642"/>
    <w:rsid w:val="00FC2E74"/>
    <w:rsid w:val="00FC3342"/>
    <w:rsid w:val="00FC48BC"/>
    <w:rsid w:val="00FC52D0"/>
    <w:rsid w:val="00FC6707"/>
    <w:rsid w:val="00FD217B"/>
    <w:rsid w:val="00FD2E1E"/>
    <w:rsid w:val="00FD32C5"/>
    <w:rsid w:val="00FD3D6B"/>
    <w:rsid w:val="00FD3EA3"/>
    <w:rsid w:val="00FD56C6"/>
    <w:rsid w:val="00FD5713"/>
    <w:rsid w:val="00FD6539"/>
    <w:rsid w:val="00FD696C"/>
    <w:rsid w:val="00FD69D7"/>
    <w:rsid w:val="00FE005A"/>
    <w:rsid w:val="00FE066C"/>
    <w:rsid w:val="00FE2828"/>
    <w:rsid w:val="00FE3B64"/>
    <w:rsid w:val="00FE4BE0"/>
    <w:rsid w:val="00FE506A"/>
    <w:rsid w:val="00FE57B1"/>
    <w:rsid w:val="00FE5E98"/>
    <w:rsid w:val="00FE67DB"/>
    <w:rsid w:val="00FE6CBE"/>
    <w:rsid w:val="00FE6D97"/>
    <w:rsid w:val="00FE74F5"/>
    <w:rsid w:val="00FF0DF6"/>
    <w:rsid w:val="00FF2AB9"/>
    <w:rsid w:val="00FF3362"/>
    <w:rsid w:val="00FF367D"/>
    <w:rsid w:val="00FF37D9"/>
    <w:rsid w:val="00FF3CAA"/>
    <w:rsid w:val="00FF3F30"/>
    <w:rsid w:val="00FF3F35"/>
    <w:rsid w:val="00FF4F59"/>
    <w:rsid w:val="00FF5888"/>
    <w:rsid w:val="00FF5C42"/>
    <w:rsid w:val="00FF5D13"/>
    <w:rsid w:val="00FF6BE6"/>
    <w:rsid w:val="00FF7229"/>
    <w:rsid w:val="00FF77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7C9468"/>
  <w15:chartTrackingRefBased/>
  <w15:docId w15:val="{1DFAB11D-8D1C-4CB8-8F40-13D5B77F7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160C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160C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50CF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9A60F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A328A4"/>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18DD"/>
    <w:pPr>
      <w:ind w:left="720"/>
      <w:contextualSpacing/>
    </w:pPr>
  </w:style>
  <w:style w:type="character" w:styleId="Hyperlink">
    <w:name w:val="Hyperlink"/>
    <w:basedOn w:val="DefaultParagraphFont"/>
    <w:uiPriority w:val="99"/>
    <w:unhideWhenUsed/>
    <w:rsid w:val="009C37FB"/>
    <w:rPr>
      <w:color w:val="0563C1" w:themeColor="hyperlink"/>
      <w:u w:val="single"/>
    </w:rPr>
  </w:style>
  <w:style w:type="character" w:styleId="UnresolvedMention">
    <w:name w:val="Unresolved Mention"/>
    <w:basedOn w:val="DefaultParagraphFont"/>
    <w:uiPriority w:val="99"/>
    <w:semiHidden/>
    <w:unhideWhenUsed/>
    <w:rsid w:val="009C37FB"/>
    <w:rPr>
      <w:color w:val="605E5C"/>
      <w:shd w:val="clear" w:color="auto" w:fill="E1DFDD"/>
    </w:rPr>
  </w:style>
  <w:style w:type="character" w:customStyle="1" w:styleId="Heading1Char">
    <w:name w:val="Heading 1 Char"/>
    <w:basedOn w:val="DefaultParagraphFont"/>
    <w:link w:val="Heading1"/>
    <w:uiPriority w:val="9"/>
    <w:rsid w:val="009160C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160CA"/>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C81C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2392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3923"/>
    <w:rPr>
      <w:rFonts w:ascii="Segoe UI" w:hAnsi="Segoe UI" w:cs="Segoe UI"/>
      <w:sz w:val="18"/>
      <w:szCs w:val="18"/>
    </w:rPr>
  </w:style>
  <w:style w:type="character" w:styleId="FollowedHyperlink">
    <w:name w:val="FollowedHyperlink"/>
    <w:basedOn w:val="DefaultParagraphFont"/>
    <w:uiPriority w:val="99"/>
    <w:semiHidden/>
    <w:unhideWhenUsed/>
    <w:rsid w:val="00B8259B"/>
    <w:rPr>
      <w:color w:val="954F72" w:themeColor="followedHyperlink"/>
      <w:u w:val="single"/>
    </w:rPr>
  </w:style>
  <w:style w:type="paragraph" w:styleId="Header">
    <w:name w:val="header"/>
    <w:basedOn w:val="Normal"/>
    <w:link w:val="HeaderChar"/>
    <w:uiPriority w:val="99"/>
    <w:unhideWhenUsed/>
    <w:rsid w:val="000666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6649"/>
  </w:style>
  <w:style w:type="paragraph" w:styleId="Footer">
    <w:name w:val="footer"/>
    <w:basedOn w:val="Normal"/>
    <w:link w:val="FooterChar"/>
    <w:uiPriority w:val="99"/>
    <w:unhideWhenUsed/>
    <w:rsid w:val="000666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6649"/>
  </w:style>
  <w:style w:type="character" w:customStyle="1" w:styleId="Heading3Char">
    <w:name w:val="Heading 3 Char"/>
    <w:basedOn w:val="DefaultParagraphFont"/>
    <w:link w:val="Heading3"/>
    <w:uiPriority w:val="9"/>
    <w:rsid w:val="00650CFB"/>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9A60F6"/>
    <w:rPr>
      <w:rFonts w:asciiTheme="majorHAnsi" w:eastAsiaTheme="majorEastAsia" w:hAnsiTheme="majorHAnsi" w:cstheme="majorBidi"/>
      <w:i/>
      <w:iCs/>
      <w:color w:val="2F5496" w:themeColor="accent1" w:themeShade="BF"/>
    </w:rPr>
  </w:style>
  <w:style w:type="paragraph" w:styleId="NoSpacing">
    <w:name w:val="No Spacing"/>
    <w:link w:val="NoSpacingChar"/>
    <w:uiPriority w:val="1"/>
    <w:qFormat/>
    <w:rsid w:val="004052D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052D6"/>
    <w:rPr>
      <w:rFonts w:eastAsiaTheme="minorEastAsia"/>
      <w:lang w:val="en-US"/>
    </w:rPr>
  </w:style>
  <w:style w:type="paragraph" w:styleId="TOCHeading">
    <w:name w:val="TOC Heading"/>
    <w:basedOn w:val="Heading1"/>
    <w:next w:val="Normal"/>
    <w:uiPriority w:val="39"/>
    <w:unhideWhenUsed/>
    <w:qFormat/>
    <w:rsid w:val="00F47104"/>
    <w:pPr>
      <w:outlineLvl w:val="9"/>
    </w:pPr>
    <w:rPr>
      <w:lang w:val="en-US"/>
    </w:rPr>
  </w:style>
  <w:style w:type="paragraph" w:styleId="TOC1">
    <w:name w:val="toc 1"/>
    <w:basedOn w:val="Normal"/>
    <w:next w:val="Normal"/>
    <w:autoRedefine/>
    <w:uiPriority w:val="39"/>
    <w:unhideWhenUsed/>
    <w:rsid w:val="00F47104"/>
    <w:pPr>
      <w:spacing w:after="100"/>
    </w:pPr>
  </w:style>
  <w:style w:type="paragraph" w:styleId="TOC2">
    <w:name w:val="toc 2"/>
    <w:basedOn w:val="Normal"/>
    <w:next w:val="Normal"/>
    <w:autoRedefine/>
    <w:uiPriority w:val="39"/>
    <w:unhideWhenUsed/>
    <w:rsid w:val="00F47104"/>
    <w:pPr>
      <w:spacing w:after="100"/>
      <w:ind w:left="220"/>
    </w:pPr>
  </w:style>
  <w:style w:type="paragraph" w:styleId="TOC3">
    <w:name w:val="toc 3"/>
    <w:basedOn w:val="Normal"/>
    <w:next w:val="Normal"/>
    <w:autoRedefine/>
    <w:uiPriority w:val="39"/>
    <w:unhideWhenUsed/>
    <w:rsid w:val="00F47104"/>
    <w:pPr>
      <w:spacing w:after="100"/>
      <w:ind w:left="440"/>
    </w:pPr>
  </w:style>
  <w:style w:type="character" w:customStyle="1" w:styleId="Heading5Char">
    <w:name w:val="Heading 5 Char"/>
    <w:basedOn w:val="DefaultParagraphFont"/>
    <w:link w:val="Heading5"/>
    <w:uiPriority w:val="9"/>
    <w:rsid w:val="00A328A4"/>
    <w:rPr>
      <w:rFonts w:asciiTheme="majorHAnsi" w:eastAsiaTheme="majorEastAsia" w:hAnsiTheme="majorHAnsi" w:cstheme="majorBidi"/>
      <w:color w:val="2F5496" w:themeColor="accent1" w:themeShade="BF"/>
    </w:rPr>
  </w:style>
  <w:style w:type="paragraph" w:styleId="Caption">
    <w:name w:val="caption"/>
    <w:basedOn w:val="Normal"/>
    <w:next w:val="Normal"/>
    <w:uiPriority w:val="35"/>
    <w:unhideWhenUsed/>
    <w:qFormat/>
    <w:rsid w:val="00562FB1"/>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44E8E"/>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image" Target="media/image13.png"/><Relationship Id="rId34" Type="http://schemas.openxmlformats.org/officeDocument/2006/relationships/hyperlink" Target="https://www.glastonburyfestivals.co.uk/information/green-glastonbury/our-green-policies/"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hyperlink" Target="https://www.readingfestival.com/information-category/staying-green" TargetMode="External"/><Relationship Id="rId38"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footer" Target="footer1.xml"/><Relationship Id="rId40"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jpg"/><Relationship Id="rId4" Type="http://schemas.openxmlformats.org/officeDocument/2006/relationships/styles" Target="styles.xml"/><Relationship Id="rId9" Type="http://schemas.openxmlformats.org/officeDocument/2006/relationships/image" Target="media/image1.wmf"/><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jpg"/><Relationship Id="rId35" Type="http://schemas.openxmlformats.org/officeDocument/2006/relationships/hyperlink" Target="https://scholar.google.co.uk/scholar?q=SUSTAINABLE+FESTIVALS&amp;hl=en&amp;as_sdt=0,5&amp;as_vis=1"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6FA36A852A624CE29AE5BD49487BB0CC"/>
        <w:category>
          <w:name w:val="General"/>
          <w:gallery w:val="placeholder"/>
        </w:category>
        <w:types>
          <w:type w:val="bbPlcHdr"/>
        </w:types>
        <w:behaviors>
          <w:behavior w:val="content"/>
        </w:behaviors>
        <w:guid w:val="{4CBCAFD0-3391-4AF1-BC20-B9D99BD32971}"/>
      </w:docPartPr>
      <w:docPartBody>
        <w:p w:rsidR="001278D4" w:rsidRDefault="001278D4" w:rsidP="001278D4">
          <w:pPr>
            <w:pStyle w:val="6FA36A852A624CE29AE5BD49487BB0CC"/>
          </w:pPr>
          <w:r>
            <w:rPr>
              <w:color w:val="4472C4" w:themeColor="accent1"/>
              <w:sz w:val="20"/>
              <w:szCs w:val="20"/>
            </w:rPr>
            <w:t>[Document title]</w:t>
          </w:r>
        </w:p>
      </w:docPartBody>
    </w:docPart>
    <w:docPart>
      <w:docPartPr>
        <w:name w:val="741BE8155B9F44C8B7923DFD614AE6E9"/>
        <w:category>
          <w:name w:val="General"/>
          <w:gallery w:val="placeholder"/>
        </w:category>
        <w:types>
          <w:type w:val="bbPlcHdr"/>
        </w:types>
        <w:behaviors>
          <w:behavior w:val="content"/>
        </w:behaviors>
        <w:guid w:val="{FB6B6EE3-AC2B-4833-B528-3F18500F8BE7}"/>
      </w:docPartPr>
      <w:docPartBody>
        <w:p w:rsidR="00856B86" w:rsidRDefault="00856B86" w:rsidP="00856B86">
          <w:pPr>
            <w:pStyle w:val="741BE8155B9F44C8B7923DFD614AE6E9"/>
          </w:pPr>
          <w:r>
            <w:rPr>
              <w:color w:val="4472C4" w:themeColor="accent1"/>
              <w:sz w:val="20"/>
              <w:szCs w:val="2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78D4"/>
    <w:rsid w:val="000B229F"/>
    <w:rsid w:val="0011718A"/>
    <w:rsid w:val="001278D4"/>
    <w:rsid w:val="001A0D0B"/>
    <w:rsid w:val="00204D4F"/>
    <w:rsid w:val="00224565"/>
    <w:rsid w:val="002B3837"/>
    <w:rsid w:val="00492524"/>
    <w:rsid w:val="005557AF"/>
    <w:rsid w:val="005D0DD2"/>
    <w:rsid w:val="00601E5B"/>
    <w:rsid w:val="00613476"/>
    <w:rsid w:val="00616443"/>
    <w:rsid w:val="007232B8"/>
    <w:rsid w:val="007C3F84"/>
    <w:rsid w:val="008038E7"/>
    <w:rsid w:val="00837C58"/>
    <w:rsid w:val="00856B86"/>
    <w:rsid w:val="00895137"/>
    <w:rsid w:val="00953566"/>
    <w:rsid w:val="00957C11"/>
    <w:rsid w:val="00C501AC"/>
    <w:rsid w:val="00C61E47"/>
    <w:rsid w:val="00DA19AA"/>
    <w:rsid w:val="00DB73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52D9FB8393846DD9648F428353922DA">
    <w:name w:val="852D9FB8393846DD9648F428353922DA"/>
    <w:rsid w:val="001278D4"/>
  </w:style>
  <w:style w:type="paragraph" w:customStyle="1" w:styleId="B12DAD9FD6AA42F1A188C6D793242169">
    <w:name w:val="B12DAD9FD6AA42F1A188C6D793242169"/>
    <w:rsid w:val="001278D4"/>
  </w:style>
  <w:style w:type="paragraph" w:customStyle="1" w:styleId="6FA36A852A624CE29AE5BD49487BB0CC">
    <w:name w:val="6FA36A852A624CE29AE5BD49487BB0CC"/>
    <w:rsid w:val="001278D4"/>
  </w:style>
  <w:style w:type="paragraph" w:customStyle="1" w:styleId="741BE8155B9F44C8B7923DFD614AE6E9">
    <w:name w:val="741BE8155B9F44C8B7923DFD614AE6E9"/>
    <w:rsid w:val="00856B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2020</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438744B-4EDF-45C9-9EE9-9C5AC4848C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10640</TotalTime>
  <Pages>103</Pages>
  <Words>24279</Words>
  <Characters>138391</Characters>
  <Application>Microsoft Office Word</Application>
  <DocSecurity>0</DocSecurity>
  <Lines>1153</Lines>
  <Paragraphs>324</Paragraphs>
  <ScaleCrop>false</ScaleCrop>
  <HeadingPairs>
    <vt:vector size="2" baseType="variant">
      <vt:variant>
        <vt:lpstr>Title</vt:lpstr>
      </vt:variant>
      <vt:variant>
        <vt:i4>1</vt:i4>
      </vt:variant>
    </vt:vector>
  </HeadingPairs>
  <TitlesOfParts>
    <vt:vector size="1" baseType="lpstr">
      <vt:lpstr>A CRITICAL ANALYSIS OF SUSTAINABLE FESTIVALS:  IS THE DESCRIPTION ‘DIRTY FESTIVALS’ FAIR?</vt:lpstr>
    </vt:vector>
  </TitlesOfParts>
  <Company>1907774</Company>
  <LinksUpToDate>false</LinksUpToDate>
  <CharactersWithSpaces>162346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CRITICAL ANALYSIS OF SUSTAINABLE FESTIVALS:  IS THE DESCRIPTION ‘DIRTY FESTIVALS’ FAIR?</dc:title>
  <dc:subject/>
  <dc:creator>nathan stephens</dc:creator>
  <cp:keywords/>
  <dc:description/>
  <cp:lastModifiedBy>nathan stephens</cp:lastModifiedBy>
  <cp:revision>1605</cp:revision>
  <dcterms:created xsi:type="dcterms:W3CDTF">2020-05-16T16:32:00Z</dcterms:created>
  <dcterms:modified xsi:type="dcterms:W3CDTF">2020-06-08T10:22:00Z</dcterms:modified>
</cp:coreProperties>
</file>