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0A3D0568" w:rsidR="00CA7D5E" w:rsidRPr="004C3A0B" w:rsidRDefault="00AC5C3C" w:rsidP="00AC5C3C">
      <w:pPr>
        <w:tabs>
          <w:tab w:val="left" w:pos="5103"/>
        </w:tabs>
        <w:rPr>
          <w:rFonts w:ascii="Arial" w:hAnsi="Arial" w:cs="Arial"/>
          <w:b/>
          <w:bCs/>
          <w:sz w:val="24"/>
          <w:szCs w:val="24"/>
        </w:rPr>
      </w:pPr>
      <w:r>
        <w:rPr>
          <w:rFonts w:ascii="Arial" w:hAnsi="Arial" w:cs="Arial"/>
          <w:b/>
          <w:bCs/>
          <w:sz w:val="24"/>
          <w:szCs w:val="24"/>
        </w:rPr>
        <w:t xml:space="preserve">                                      </w:t>
      </w:r>
      <w:r w:rsidR="00A51109"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102F594" w:rsidR="005E6C44" w:rsidRPr="004C3A0B" w:rsidRDefault="0088140E" w:rsidP="003F6F7B">
            <w:pPr>
              <w:rPr>
                <w:rFonts w:ascii="Arial" w:hAnsi="Arial" w:cs="Arial"/>
                <w:sz w:val="22"/>
                <w:szCs w:val="22"/>
              </w:rPr>
            </w:pPr>
            <w:r>
              <w:rPr>
                <w:rFonts w:ascii="Arial" w:hAnsi="Arial" w:cs="Arial"/>
                <w:sz w:val="22"/>
                <w:szCs w:val="22"/>
              </w:rPr>
              <w:t>Nishita Pankaj Bhai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637C995" w:rsidR="005E6C44" w:rsidRDefault="0088140E" w:rsidP="003F6F7B">
            <w:pPr>
              <w:rPr>
                <w:rFonts w:ascii="Arial" w:hAnsi="Arial" w:cs="Arial"/>
                <w:sz w:val="22"/>
                <w:szCs w:val="22"/>
              </w:rPr>
            </w:pPr>
            <w:r>
              <w:rPr>
                <w:rFonts w:ascii="Arial" w:hAnsi="Arial" w:cs="Arial"/>
                <w:sz w:val="22"/>
                <w:szCs w:val="22"/>
              </w:rPr>
              <w:t>2428135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7E4CBA8" w:rsidR="005E6C44" w:rsidRPr="004C3A0B" w:rsidRDefault="0088140E" w:rsidP="003F6F7B">
            <w:pPr>
              <w:rPr>
                <w:rFonts w:ascii="Arial" w:hAnsi="Arial" w:cs="Arial"/>
                <w:sz w:val="22"/>
                <w:szCs w:val="22"/>
              </w:rPr>
            </w:pPr>
            <w:r>
              <w:rPr>
                <w:rFonts w:ascii="Arial" w:hAnsi="Arial" w:cs="Arial"/>
                <w:sz w:val="22"/>
                <w:szCs w:val="22"/>
              </w:rPr>
              <w:t>2428135@student.uwtsd.ac.uk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22F3911" w:rsidR="005E6C44" w:rsidRPr="004C3A0B" w:rsidRDefault="0088140E" w:rsidP="003F6F7B">
            <w:pPr>
              <w:rPr>
                <w:rFonts w:ascii="Arial" w:hAnsi="Arial" w:cs="Arial"/>
                <w:sz w:val="22"/>
                <w:szCs w:val="22"/>
              </w:rPr>
            </w:pPr>
            <w:r>
              <w:rPr>
                <w:rFonts w:ascii="Arial" w:hAnsi="Arial" w:cs="Arial"/>
                <w:sz w:val="22"/>
                <w:szCs w:val="22"/>
              </w:rPr>
              <w:t>MSc cyber security and digital</w:t>
            </w:r>
            <w:r w:rsidR="00844116">
              <w:rPr>
                <w:rFonts w:ascii="Arial" w:hAnsi="Arial" w:cs="Arial"/>
                <w:sz w:val="22"/>
                <w:szCs w:val="22"/>
              </w:rPr>
              <w:t xml:space="preserve"> </w:t>
            </w:r>
            <w:r>
              <w:rPr>
                <w:rFonts w:ascii="Arial" w:hAnsi="Arial" w:cs="Arial"/>
                <w:sz w:val="22"/>
                <w:szCs w:val="22"/>
              </w:rPr>
              <w:t>forensic</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ECAFE12" w:rsidR="005E6C44" w:rsidRPr="004C3A0B" w:rsidRDefault="00947F24" w:rsidP="003F6F7B">
            <w:pPr>
              <w:rPr>
                <w:rFonts w:ascii="Arial" w:hAnsi="Arial" w:cs="Arial"/>
                <w:sz w:val="22"/>
                <w:szCs w:val="22"/>
              </w:rPr>
            </w:pPr>
            <w:r>
              <w:rPr>
                <w:rFonts w:ascii="Arial" w:hAnsi="Arial" w:cs="Arial"/>
                <w:sz w:val="22"/>
                <w:szCs w:val="22"/>
              </w:rPr>
              <w:t xml:space="preserve">Dr </w:t>
            </w:r>
            <w:r w:rsidR="00844116">
              <w:rPr>
                <w:rFonts w:ascii="Arial" w:hAnsi="Arial" w:cs="Arial"/>
                <w:sz w:val="22"/>
                <w:szCs w:val="22"/>
              </w:rPr>
              <w:t>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96A9E9" w:rsidR="005E6C44" w:rsidRPr="00DD0929" w:rsidRDefault="0088140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4D1A6FD" w:rsidR="005E6C44" w:rsidRPr="004C3A0B" w:rsidRDefault="0088140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4C8C281" w:rsidR="004C3D85" w:rsidRPr="004C3A0B" w:rsidRDefault="00286A03" w:rsidP="003C07E3">
            <w:pPr>
              <w:rPr>
                <w:rFonts w:ascii="Arial" w:hAnsi="Arial" w:cs="Arial"/>
                <w:sz w:val="22"/>
                <w:szCs w:val="22"/>
              </w:rPr>
            </w:pPr>
            <w:r>
              <w:rPr>
                <w:rFonts w:ascii="Arial" w:hAnsi="Arial" w:cs="Arial"/>
                <w:sz w:val="22"/>
                <w:szCs w:val="22"/>
              </w:rPr>
              <w:t>Forensic Analysis of volatile Memory in Edge Computing Devices for Incident Response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6B6212" w:rsidR="004C3D85" w:rsidRPr="00D839CD" w:rsidRDefault="00286A03" w:rsidP="003C07E3">
            <w:pPr>
              <w:rPr>
                <w:rFonts w:ascii="Arial" w:hAnsi="Arial" w:cs="Arial"/>
                <w:sz w:val="22"/>
                <w:szCs w:val="22"/>
              </w:rPr>
            </w:pPr>
            <w:r>
              <w:rPr>
                <w:rFonts w:ascii="Arial" w:hAnsi="Arial" w:cs="Arial"/>
                <w:sz w:val="22"/>
                <w:szCs w:val="22"/>
              </w:rPr>
              <w:t>13 Feb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FEDA2A5" w:rsidR="004C3D85" w:rsidRPr="004C3A0B" w:rsidRDefault="00C14745" w:rsidP="003C07E3">
            <w:pPr>
              <w:rPr>
                <w:rFonts w:ascii="Arial" w:hAnsi="Arial" w:cs="Arial"/>
                <w:sz w:val="22"/>
                <w:szCs w:val="22"/>
              </w:rPr>
            </w:pPr>
            <w:r>
              <w:rPr>
                <w:rFonts w:ascii="Arial" w:hAnsi="Arial" w:cs="Arial"/>
                <w:sz w:val="22"/>
                <w:szCs w:val="22"/>
              </w:rPr>
              <w:t>1 April</w:t>
            </w:r>
            <w:r w:rsidR="00286A03">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E3FB9" w:rsidRDefault="00F96C3F" w:rsidP="00F96C3F">
            <w:pPr>
              <w:autoSpaceDE w:val="0"/>
              <w:autoSpaceDN w:val="0"/>
              <w:adjustRightInd w:val="0"/>
              <w:rPr>
                <w:rFonts w:ascii="Arial" w:hAnsi="Arial" w:cs="Arial"/>
                <w:b/>
                <w:bCs/>
                <w:sz w:val="22"/>
                <w:szCs w:val="22"/>
              </w:rPr>
            </w:pPr>
            <w:r w:rsidRPr="009E3FB9">
              <w:rPr>
                <w:rFonts w:ascii="Arial" w:hAnsi="Arial" w:cs="Arial"/>
                <w:b/>
                <w:bCs/>
                <w:sz w:val="22"/>
                <w:szCs w:val="22"/>
              </w:rPr>
              <w:t>Purpose of Research Activity</w:t>
            </w:r>
          </w:p>
          <w:p w14:paraId="199BDC9C" w14:textId="77777777" w:rsidR="009E3FB9" w:rsidRDefault="009E3FB9" w:rsidP="009E3FB9">
            <w:pPr>
              <w:rPr>
                <w:rFonts w:ascii="Arial" w:hAnsi="Arial" w:cs="Arial"/>
                <w:b/>
                <w:bCs/>
                <w:color w:val="808080"/>
                <w:sz w:val="18"/>
                <w:szCs w:val="18"/>
                <w:lang w:val="en-IN"/>
              </w:rPr>
            </w:pPr>
          </w:p>
          <w:p w14:paraId="2E479376" w14:textId="6C587C0C" w:rsidR="009E3FB9" w:rsidRPr="00E96B03" w:rsidRDefault="009E3FB9" w:rsidP="009E3FB9">
            <w:pPr>
              <w:rPr>
                <w:rFonts w:ascii="Arial Black" w:hAnsi="Arial Black" w:cs="Arial"/>
                <w:b/>
                <w:bCs/>
                <w:color w:val="808080"/>
                <w:lang w:val="en-IN"/>
              </w:rPr>
            </w:pPr>
            <w:r w:rsidRPr="00E96B03">
              <w:rPr>
                <w:rFonts w:ascii="Arial Black" w:hAnsi="Arial Black" w:cs="Arial"/>
                <w:b/>
                <w:bCs/>
                <w:color w:val="808080"/>
                <w:lang w:val="en-IN"/>
              </w:rPr>
              <w:t>The purpose of this research is to investigate how volatile memory (RAM) in edge computing devices can be analysed for digital forensic investigations. Edge devices such as IoT systems, routers, and smart devices often process sensitive data in real time, making them potential targets for cyberattacks.</w:t>
            </w:r>
          </w:p>
          <w:p w14:paraId="0AF0F2EF" w14:textId="77777777" w:rsidR="009E3FB9" w:rsidRPr="00E96B03" w:rsidRDefault="009E3FB9" w:rsidP="009E3FB9">
            <w:pPr>
              <w:rPr>
                <w:rFonts w:ascii="Arial Black" w:hAnsi="Arial Black" w:cs="Arial"/>
                <w:b/>
                <w:bCs/>
                <w:color w:val="808080"/>
                <w:lang w:val="en-IN"/>
              </w:rPr>
            </w:pPr>
            <w:r w:rsidRPr="00E96B03">
              <w:rPr>
                <w:rFonts w:ascii="Arial Black" w:hAnsi="Arial Black" w:cs="Arial"/>
                <w:b/>
                <w:bCs/>
                <w:color w:val="808080"/>
                <w:lang w:val="en-IN"/>
              </w:rPr>
              <w:t>This study aims to explore techniques for capturing and analysing volatile memory to support incident response, identify malicious activities, and recover digital evidence. The research will also examine the challenges involved in forensic analysis of edge devices, such as limited storage, device heterogeneity, and data volatility.</w:t>
            </w:r>
          </w:p>
          <w:p w14:paraId="5F64A457" w14:textId="35121BF3" w:rsidR="00F96C3F" w:rsidRPr="009E3FB9" w:rsidDel="00425DA7" w:rsidRDefault="00F96C3F" w:rsidP="00F96C3F">
            <w:pPr>
              <w:rPr>
                <w:rFonts w:ascii="Arial" w:hAnsi="Arial" w:cs="Arial"/>
                <w:b/>
                <w:bCs/>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F164FCC" w14:textId="77777777" w:rsidR="009E3FB9" w:rsidRPr="006C1FDD" w:rsidRDefault="009E3FB9" w:rsidP="00F96C3F">
            <w:pPr>
              <w:autoSpaceDE w:val="0"/>
              <w:autoSpaceDN w:val="0"/>
              <w:adjustRightInd w:val="0"/>
              <w:rPr>
                <w:rFonts w:ascii="Arial" w:hAnsi="Arial" w:cs="Arial"/>
                <w:b/>
                <w:bCs/>
                <w:sz w:val="22"/>
                <w:szCs w:val="22"/>
              </w:rPr>
            </w:pPr>
          </w:p>
          <w:p w14:paraId="0C83C8D8" w14:textId="4071825E" w:rsidR="009E3FB9" w:rsidRPr="009E3FB9" w:rsidRDefault="00D914B2" w:rsidP="009E3FB9">
            <w:pPr>
              <w:numPr>
                <w:ilvl w:val="0"/>
                <w:numId w:val="30"/>
              </w:numPr>
              <w:rPr>
                <w:rFonts w:ascii="Arial" w:hAnsi="Arial" w:cs="Arial"/>
                <w:lang w:val="en-IN"/>
              </w:rPr>
            </w:pPr>
            <w:r>
              <w:rPr>
                <w:rFonts w:ascii="Arial" w:hAnsi="Arial" w:cs="Arial"/>
                <w:lang w:val="en-IN"/>
              </w:rPr>
              <w:t>1.</w:t>
            </w:r>
            <w:r w:rsidR="009E3FB9" w:rsidRPr="009E3FB9">
              <w:rPr>
                <w:sz w:val="24"/>
                <w:szCs w:val="24"/>
                <w:lang w:val="en-IN" w:eastAsia="en-IN"/>
              </w:rPr>
              <w:t xml:space="preserve"> </w:t>
            </w:r>
            <w:r w:rsidR="009E3FB9" w:rsidRPr="009E3FB9">
              <w:rPr>
                <w:rFonts w:ascii="Arial" w:hAnsi="Arial" w:cs="Arial"/>
                <w:lang w:val="en-IN"/>
              </w:rPr>
              <w:t xml:space="preserve">How can volatile memory in edge computing devices be effectively captured and analysed for forensic purposes? </w:t>
            </w:r>
          </w:p>
          <w:p w14:paraId="36BCC1D0" w14:textId="77777777" w:rsidR="009E3FB9" w:rsidRPr="009E3FB9" w:rsidRDefault="009E3FB9" w:rsidP="009E3FB9">
            <w:pPr>
              <w:numPr>
                <w:ilvl w:val="0"/>
                <w:numId w:val="30"/>
              </w:numPr>
              <w:rPr>
                <w:rFonts w:ascii="Arial" w:hAnsi="Arial" w:cs="Arial"/>
                <w:lang w:val="en-IN"/>
              </w:rPr>
            </w:pPr>
            <w:r w:rsidRPr="009E3FB9">
              <w:rPr>
                <w:rFonts w:ascii="Arial" w:hAnsi="Arial" w:cs="Arial"/>
                <w:lang w:val="en-IN"/>
              </w:rPr>
              <w:t xml:space="preserve">What challenges are involved in performing memory forensics on edge devices? </w:t>
            </w:r>
          </w:p>
          <w:p w14:paraId="43E4BFAF" w14:textId="7F787BD5" w:rsidR="00F96C3F" w:rsidRPr="009E3FB9" w:rsidRDefault="009E3FB9" w:rsidP="009E3FB9">
            <w:pPr>
              <w:numPr>
                <w:ilvl w:val="0"/>
                <w:numId w:val="30"/>
              </w:numPr>
              <w:rPr>
                <w:rFonts w:ascii="Arial" w:hAnsi="Arial" w:cs="Arial"/>
                <w:lang w:val="en-IN"/>
              </w:rPr>
            </w:pPr>
            <w:r w:rsidRPr="009E3FB9">
              <w:rPr>
                <w:rFonts w:ascii="Arial" w:hAnsi="Arial" w:cs="Arial"/>
                <w:lang w:val="en-IN"/>
              </w:rPr>
              <w:t xml:space="preserve">How can memory forensic techniques support incident response in edge computing environments?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9E9DB7F" w14:textId="77777777" w:rsidR="00D914B2" w:rsidRDefault="00D914B2" w:rsidP="00F96C3F">
            <w:pPr>
              <w:rPr>
                <w:rFonts w:ascii="Arial" w:hAnsi="Arial" w:cs="Arial"/>
              </w:rPr>
            </w:pPr>
          </w:p>
          <w:p w14:paraId="0A8EA9AD" w14:textId="77777777" w:rsidR="00BF16DC" w:rsidRPr="00BF16DC" w:rsidRDefault="00BF16DC" w:rsidP="00BF16DC">
            <w:pPr>
              <w:rPr>
                <w:rFonts w:ascii="Arial" w:hAnsi="Arial" w:cs="Arial"/>
                <w:lang w:val="en-IN"/>
              </w:rPr>
            </w:pPr>
            <w:r w:rsidRPr="00BF16DC">
              <w:rPr>
                <w:rFonts w:ascii="Arial" w:hAnsi="Arial" w:cs="Arial"/>
                <w:lang w:val="en-IN"/>
              </w:rPr>
              <w:t>The main aim of this research is to analyse the role of volatile memory forensics in improving incident response for edge computing devices. The study seeks to evaluate existing tools and techniques used in memory analysis and assess their effectiveness in identifying security incidents.</w:t>
            </w:r>
          </w:p>
          <w:p w14:paraId="1E100746" w14:textId="77777777" w:rsidR="00BF16DC" w:rsidRPr="00BF16DC" w:rsidRDefault="00BF16DC" w:rsidP="00BF16DC">
            <w:pPr>
              <w:rPr>
                <w:rFonts w:ascii="Arial" w:hAnsi="Arial" w:cs="Arial"/>
                <w:lang w:val="en-IN"/>
              </w:rPr>
            </w:pPr>
            <w:r w:rsidRPr="00BF16DC">
              <w:rPr>
                <w:rFonts w:ascii="Arial" w:hAnsi="Arial" w:cs="Arial"/>
                <w:lang w:val="en-IN"/>
              </w:rPr>
              <w:t>Additionally, the research aims to identify limitations in current forensic approaches and propose improved strategies for handling digital evidence in edge environments.</w:t>
            </w:r>
          </w:p>
          <w:p w14:paraId="574A3C8C" w14:textId="3BAD6A61"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484F22D" w14:textId="77777777" w:rsidR="00946430" w:rsidRPr="00946430" w:rsidRDefault="00946430" w:rsidP="00946430">
            <w:pPr>
              <w:numPr>
                <w:ilvl w:val="0"/>
                <w:numId w:val="31"/>
              </w:numPr>
              <w:rPr>
                <w:rFonts w:ascii="Arial" w:hAnsi="Arial" w:cs="Arial"/>
                <w:sz w:val="22"/>
                <w:szCs w:val="22"/>
                <w:lang w:val="en-IN"/>
              </w:rPr>
            </w:pPr>
            <w:r w:rsidRPr="00946430">
              <w:rPr>
                <w:rFonts w:ascii="Arial" w:hAnsi="Arial" w:cs="Arial"/>
                <w:sz w:val="22"/>
                <w:szCs w:val="22"/>
                <w:lang w:val="en-IN"/>
              </w:rPr>
              <w:t xml:space="preserve">To study the architecture and characteristics of edge computing devices relevant to digital forensics. </w:t>
            </w:r>
          </w:p>
          <w:p w14:paraId="7B4B54A1" w14:textId="77777777" w:rsidR="00946430" w:rsidRPr="00946430" w:rsidRDefault="00946430" w:rsidP="00946430">
            <w:pPr>
              <w:numPr>
                <w:ilvl w:val="0"/>
                <w:numId w:val="31"/>
              </w:numPr>
              <w:rPr>
                <w:rFonts w:ascii="Arial" w:hAnsi="Arial" w:cs="Arial"/>
                <w:sz w:val="22"/>
                <w:szCs w:val="22"/>
                <w:lang w:val="en-IN"/>
              </w:rPr>
            </w:pPr>
            <w:r w:rsidRPr="00946430">
              <w:rPr>
                <w:rFonts w:ascii="Arial" w:hAnsi="Arial" w:cs="Arial"/>
                <w:sz w:val="22"/>
                <w:szCs w:val="22"/>
                <w:lang w:val="en-IN"/>
              </w:rPr>
              <w:t xml:space="preserve">To analyse existing tools and techniques for volatile memory acquisition and analysis (e.g., memory dumps). </w:t>
            </w:r>
          </w:p>
          <w:p w14:paraId="13FA8BBE" w14:textId="77777777" w:rsidR="00946430" w:rsidRPr="00946430" w:rsidRDefault="00946430" w:rsidP="00946430">
            <w:pPr>
              <w:numPr>
                <w:ilvl w:val="0"/>
                <w:numId w:val="31"/>
              </w:numPr>
              <w:rPr>
                <w:rFonts w:ascii="Arial" w:hAnsi="Arial" w:cs="Arial"/>
                <w:sz w:val="22"/>
                <w:szCs w:val="22"/>
                <w:lang w:val="en-IN"/>
              </w:rPr>
            </w:pPr>
            <w:r w:rsidRPr="00946430">
              <w:rPr>
                <w:rFonts w:ascii="Arial" w:hAnsi="Arial" w:cs="Arial"/>
                <w:sz w:val="22"/>
                <w:szCs w:val="22"/>
                <w:lang w:val="en-IN"/>
              </w:rPr>
              <w:t xml:space="preserve">To identify challenges and limitations in conducting memory forensics on edge devices. </w:t>
            </w:r>
          </w:p>
          <w:p w14:paraId="0DCFB731" w14:textId="77777777" w:rsidR="00946430" w:rsidRPr="00946430" w:rsidRDefault="00946430" w:rsidP="00946430">
            <w:pPr>
              <w:numPr>
                <w:ilvl w:val="0"/>
                <w:numId w:val="31"/>
              </w:numPr>
              <w:rPr>
                <w:rFonts w:ascii="Arial" w:hAnsi="Arial" w:cs="Arial"/>
                <w:sz w:val="22"/>
                <w:szCs w:val="22"/>
                <w:lang w:val="en-IN"/>
              </w:rPr>
            </w:pPr>
            <w:r w:rsidRPr="00946430">
              <w:rPr>
                <w:rFonts w:ascii="Arial" w:hAnsi="Arial" w:cs="Arial"/>
                <w:sz w:val="22"/>
                <w:szCs w:val="22"/>
                <w:lang w:val="en-IN"/>
              </w:rPr>
              <w:t xml:space="preserve">To evaluate how memory forensics can support effective incident response. </w:t>
            </w:r>
          </w:p>
          <w:p w14:paraId="74B38AFE" w14:textId="77777777" w:rsidR="00946430" w:rsidRPr="00946430" w:rsidRDefault="00946430" w:rsidP="00946430">
            <w:pPr>
              <w:numPr>
                <w:ilvl w:val="0"/>
                <w:numId w:val="31"/>
              </w:numPr>
              <w:rPr>
                <w:rFonts w:ascii="Arial" w:hAnsi="Arial" w:cs="Arial"/>
                <w:sz w:val="22"/>
                <w:szCs w:val="22"/>
                <w:lang w:val="en-IN"/>
              </w:rPr>
            </w:pPr>
            <w:r w:rsidRPr="00946430">
              <w:rPr>
                <w:rFonts w:ascii="Arial" w:hAnsi="Arial" w:cs="Arial"/>
                <w:sz w:val="22"/>
                <w:szCs w:val="22"/>
                <w:lang w:val="en-IN"/>
              </w:rPr>
              <w:t xml:space="preserve">To propose recommendations for improving forensic investigation in edge computing environments. </w:t>
            </w:r>
          </w:p>
          <w:p w14:paraId="195CBC88" w14:textId="7ADF04B1"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D50BA43" w14:textId="77777777" w:rsidR="00D51D21" w:rsidRPr="00D51D21" w:rsidRDefault="00D51D21" w:rsidP="00D51D21">
            <w:pPr>
              <w:rPr>
                <w:rFonts w:ascii="Arial" w:hAnsi="Arial" w:cs="Arial"/>
                <w:sz w:val="22"/>
                <w:szCs w:val="22"/>
                <w:lang w:val="en-IN"/>
              </w:rPr>
            </w:pPr>
            <w:r w:rsidRPr="00D51D21">
              <w:rPr>
                <w:rFonts w:ascii="Arial" w:hAnsi="Arial" w:cs="Arial"/>
                <w:sz w:val="22"/>
                <w:szCs w:val="22"/>
                <w:lang w:val="en-IN"/>
              </w:rPr>
              <w:t>The research will adopt a technical and experimental approach to data collection. Data will be collected through the analysis of computer-generated log files and memory dumps obtained from simulated edge computing environments.</w:t>
            </w:r>
          </w:p>
          <w:p w14:paraId="5D06744E" w14:textId="77777777" w:rsidR="00D51D21" w:rsidRPr="00D51D21" w:rsidRDefault="00D51D21" w:rsidP="00D51D21">
            <w:pPr>
              <w:rPr>
                <w:rFonts w:ascii="Arial" w:hAnsi="Arial" w:cs="Arial"/>
                <w:sz w:val="22"/>
                <w:szCs w:val="22"/>
                <w:lang w:val="en-IN"/>
              </w:rPr>
            </w:pPr>
            <w:r w:rsidRPr="00D51D21">
              <w:rPr>
                <w:rFonts w:ascii="Arial" w:hAnsi="Arial" w:cs="Arial"/>
                <w:sz w:val="22"/>
                <w:szCs w:val="22"/>
                <w:lang w:val="en-IN"/>
              </w:rPr>
              <w:t>The study will involve setting up a controlled lab environment where edge devices (such as IoT devices or virtual machines simulating edge nodes) will be used to generate volatile memory data. Memory acquisition tools (e.g., FTK Imager, Volatility framework) will be used to capture RAM data during simulated cyber incidents.</w:t>
            </w:r>
          </w:p>
          <w:p w14:paraId="5BA8B79D" w14:textId="77777777" w:rsidR="00D51D21" w:rsidRPr="00D51D21" w:rsidRDefault="00D51D21" w:rsidP="00D51D21">
            <w:pPr>
              <w:rPr>
                <w:rFonts w:ascii="Arial" w:hAnsi="Arial" w:cs="Arial"/>
                <w:sz w:val="22"/>
                <w:szCs w:val="22"/>
                <w:lang w:val="en-IN"/>
              </w:rPr>
            </w:pPr>
            <w:r w:rsidRPr="00D51D21">
              <w:rPr>
                <w:rFonts w:ascii="Arial" w:hAnsi="Arial" w:cs="Arial"/>
                <w:sz w:val="22"/>
                <w:szCs w:val="22"/>
                <w:lang w:val="en-IN"/>
              </w:rPr>
              <w:t>The collected memory dumps will then be analysed to identify artefacts such as running processes, network connections, and potential malicious activities.</w:t>
            </w:r>
          </w:p>
          <w:p w14:paraId="7298F5B9" w14:textId="77777777" w:rsidR="00D51D21" w:rsidRPr="00D51D21" w:rsidRDefault="00D51D21" w:rsidP="00D51D21">
            <w:pPr>
              <w:rPr>
                <w:rFonts w:ascii="Arial" w:hAnsi="Arial" w:cs="Arial"/>
                <w:sz w:val="22"/>
                <w:szCs w:val="22"/>
                <w:lang w:val="en-IN"/>
              </w:rPr>
            </w:pPr>
            <w:r w:rsidRPr="00D51D21">
              <w:rPr>
                <w:rFonts w:ascii="Arial" w:hAnsi="Arial" w:cs="Arial"/>
                <w:sz w:val="22"/>
                <w:szCs w:val="22"/>
                <w:lang w:val="en-IN"/>
              </w:rPr>
              <w:t>In addition, secondary data will be collected through a review of academic journals, conference papers, and technical reports to support the analysis and comparison of forensic techniques.</w:t>
            </w:r>
          </w:p>
          <w:p w14:paraId="580C33AD" w14:textId="24A54E3A"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lastRenderedPageBreak/>
              <w:t xml:space="preserve">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CD8E00B" w:rsidR="00C11423" w:rsidRPr="004C3A0B" w:rsidRDefault="00BF41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41949CA" w:rsidR="00C11423" w:rsidRPr="004C3A0B" w:rsidRDefault="00BF41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F997103" w:rsidR="00770C66" w:rsidRDefault="00BF41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B797C12"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377E9EE" w:rsidR="00D107AC" w:rsidRDefault="00BF41D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ECF45D5"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032CA7DD"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948BD8A"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96FC9F0"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74EFECA"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AEEBD8D" w:rsidR="00770C66" w:rsidRPr="004C3A0B" w:rsidRDefault="00BF41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E063025" w:rsidR="00770C66" w:rsidRPr="004C3A0B" w:rsidRDefault="00BF41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C97C4CA" w:rsidR="00770C66" w:rsidRPr="004C3A0B" w:rsidRDefault="00BF41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C41D75A" w:rsidR="00770C66" w:rsidRPr="004C3A0B" w:rsidRDefault="00BF41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0E08692" w:rsidR="00770C66" w:rsidRPr="004C3A0B" w:rsidRDefault="00BF41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C2C2B13" w:rsidR="00770C66" w:rsidRPr="004C3A0B" w:rsidRDefault="00BF41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22069EE" w:rsidR="00770C66" w:rsidRDefault="00BF41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0A061E31" w:rsidR="00770C66" w:rsidRPr="006C1FDD" w:rsidRDefault="00BF41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68ADB42" w:rsidR="00770C66" w:rsidRPr="006C1FDD" w:rsidRDefault="00BF41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211C878" w:rsidR="00ED0C59" w:rsidRPr="004C3A0B" w:rsidRDefault="00F84E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38C85F9" w:rsidR="00ED0C59" w:rsidRPr="004C3A0B" w:rsidRDefault="00F84E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60F2ADD" w:rsidR="00ED0C59" w:rsidRPr="004C3A0B" w:rsidRDefault="00F84E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7395018" w:rsidR="00ED0C59" w:rsidRPr="004C3A0B" w:rsidRDefault="00BF41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36E1E1D" w:rsidR="00ED0C59" w:rsidRPr="004C3A0B" w:rsidRDefault="00F84E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CA9F4D2" w:rsidR="00ED0C59" w:rsidRPr="004C3A0B" w:rsidRDefault="00F84E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9E2A892" w:rsidR="00ED0C59" w:rsidRPr="004C3A0B" w:rsidRDefault="00F84E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35CB5C3" w:rsidR="00ED0C59" w:rsidRPr="004C3A0B" w:rsidRDefault="00F84E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2B6992" w:rsidR="00ED0C59" w:rsidRPr="004C3A0B" w:rsidRDefault="00F84E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759D79B" w:rsidR="00025F69" w:rsidRDefault="00BF41D0" w:rsidP="003257BD">
            <w:pPr>
              <w:rPr>
                <w:rFonts w:ascii="Arial" w:hAnsi="Arial" w:cs="Arial"/>
                <w:sz w:val="22"/>
                <w:szCs w:val="22"/>
              </w:rPr>
            </w:pPr>
            <w:r>
              <w:rPr>
                <w:rFonts w:ascii="Arial" w:hAnsi="Arial" w:cs="Arial"/>
                <w:sz w:val="22"/>
                <w:szCs w:val="22"/>
              </w:rPr>
              <w:t>not applicable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BC210DD" w:rsidR="00025F69" w:rsidRDefault="00BF41D0" w:rsidP="003257BD">
            <w:pPr>
              <w:rPr>
                <w:rFonts w:ascii="Arial" w:hAnsi="Arial" w:cs="Arial"/>
                <w:sz w:val="22"/>
                <w:szCs w:val="22"/>
              </w:rPr>
            </w:pPr>
            <w:r>
              <w:rPr>
                <w:rFonts w:ascii="Arial" w:hAnsi="Arial" w:cs="Arial"/>
                <w:sz w:val="22"/>
                <w:szCs w:val="22"/>
              </w:rPr>
              <w:t>NOT applicable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5725196" w:rsidR="00025F69" w:rsidRDefault="00BF41D0" w:rsidP="003257BD">
            <w:pPr>
              <w:rPr>
                <w:rFonts w:ascii="Arial" w:hAnsi="Arial" w:cs="Arial"/>
                <w:sz w:val="22"/>
                <w:szCs w:val="22"/>
              </w:rPr>
            </w:pPr>
            <w:r>
              <w:rPr>
                <w:rFonts w:ascii="Arial" w:hAnsi="Arial" w:cs="Arial"/>
                <w:sz w:val="22"/>
                <w:szCs w:val="22"/>
              </w:rPr>
              <w:t>Not applicable</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7FCAD5A" w:rsidR="00025F69" w:rsidRPr="004C3A0B" w:rsidRDefault="00BF41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F9677D2"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CE55F41"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D607D3D"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38496CC"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9E4F5A4"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F8B84E7"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9E82DF0"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07647B7" w:rsidR="00025F69" w:rsidRPr="004C3A0B" w:rsidRDefault="00BF41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FC57628" w:rsidR="00382031" w:rsidRPr="004C3A0B" w:rsidRDefault="00BF41D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C938113" w:rsidR="00382031" w:rsidRPr="004C3A0B" w:rsidRDefault="00BF41D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EA5E087" w:rsidR="00382031" w:rsidRPr="004C3A0B" w:rsidRDefault="00BF41D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1108A18" w:rsidR="00382031" w:rsidRPr="004C3A0B" w:rsidRDefault="00BF41D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E6DED76" w:rsidR="00003E64" w:rsidRDefault="00F84E31" w:rsidP="003257BD">
            <w:pPr>
              <w:rPr>
                <w:rFonts w:ascii="Arial" w:hAnsi="Arial" w:cs="Arial"/>
                <w:sz w:val="22"/>
                <w:szCs w:val="22"/>
              </w:rPr>
            </w:pPr>
            <w:r>
              <w:rPr>
                <w:rFonts w:ascii="Arial" w:hAnsi="Arial" w:cs="Arial"/>
                <w:sz w:val="22"/>
                <w:szCs w:val="22"/>
              </w:rPr>
              <w:t>Not applicable</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6454FA60" w:rsidR="00003E64" w:rsidRPr="004C3A0B" w:rsidRDefault="00F84E31" w:rsidP="003257BD">
            <w:pPr>
              <w:rPr>
                <w:rFonts w:ascii="Arial" w:hAnsi="Arial" w:cs="Arial"/>
                <w:sz w:val="22"/>
                <w:szCs w:val="22"/>
              </w:rPr>
            </w:pPr>
            <w:r>
              <w:rPr>
                <w:rFonts w:ascii="Arial" w:hAnsi="Arial" w:cs="Arial"/>
                <w:sz w:val="22"/>
                <w:szCs w:val="22"/>
              </w:rPr>
              <w:t>Not applicable</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BDF5EED" w14:textId="77777777" w:rsidR="002A514B" w:rsidRDefault="002A514B" w:rsidP="006F307C">
            <w:pPr>
              <w:autoSpaceDE w:val="0"/>
              <w:autoSpaceDN w:val="0"/>
              <w:adjustRightInd w:val="0"/>
              <w:rPr>
                <w:rFonts w:ascii="Arial" w:hAnsi="Arial" w:cs="Arial"/>
                <w:sz w:val="22"/>
                <w:szCs w:val="22"/>
              </w:rPr>
            </w:pPr>
          </w:p>
          <w:p w14:paraId="60398447" w14:textId="77777777" w:rsidR="002A514B" w:rsidRPr="002A514B" w:rsidRDefault="002A514B" w:rsidP="002A514B">
            <w:pPr>
              <w:rPr>
                <w:rFonts w:ascii="Arial" w:hAnsi="Arial" w:cs="Arial"/>
                <w:sz w:val="22"/>
                <w:szCs w:val="22"/>
                <w:lang w:val="en-IN"/>
              </w:rPr>
            </w:pPr>
            <w:r w:rsidRPr="002A514B">
              <w:rPr>
                <w:rFonts w:ascii="Arial" w:hAnsi="Arial" w:cs="Arial"/>
                <w:sz w:val="22"/>
                <w:szCs w:val="22"/>
                <w:lang w:val="en-IN"/>
              </w:rPr>
              <w:t>Mental fatigue due to extended analysis of technical data and tools.</w:t>
            </w:r>
          </w:p>
          <w:p w14:paraId="2A56717D" w14:textId="0D14A8D4"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05F553B5" w14:textId="77777777" w:rsidR="002A514B" w:rsidRPr="002A514B" w:rsidRDefault="002A514B" w:rsidP="002A514B">
            <w:pPr>
              <w:rPr>
                <w:rFonts w:ascii="Arial" w:hAnsi="Arial" w:cs="Arial"/>
                <w:sz w:val="22"/>
                <w:szCs w:val="22"/>
                <w:lang w:val="en-IN"/>
              </w:rPr>
            </w:pPr>
            <w:r w:rsidRPr="002A514B">
              <w:rPr>
                <w:rFonts w:ascii="Arial" w:hAnsi="Arial" w:cs="Arial"/>
                <w:sz w:val="22"/>
                <w:szCs w:val="22"/>
                <w:lang w:val="en-IN"/>
              </w:rPr>
              <w:t>Proper time management, regular breaks, and use of structured workflows will be followed to reduce stress. Guidance from the supervisor will also be taken when needed.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575BAA61" w14:textId="77777777" w:rsidR="0062283C" w:rsidRDefault="0062283C" w:rsidP="00D107AC">
            <w:pPr>
              <w:autoSpaceDE w:val="0"/>
              <w:autoSpaceDN w:val="0"/>
              <w:adjustRightInd w:val="0"/>
              <w:rPr>
                <w:rFonts w:ascii="Arial" w:hAnsi="Arial" w:cs="Arial"/>
                <w:sz w:val="22"/>
                <w:szCs w:val="22"/>
              </w:rPr>
            </w:pPr>
          </w:p>
          <w:p w14:paraId="49E0A270" w14:textId="77777777" w:rsidR="0062283C" w:rsidRPr="0062283C" w:rsidRDefault="0062283C" w:rsidP="0062283C">
            <w:pPr>
              <w:rPr>
                <w:rFonts w:ascii="Arial" w:hAnsi="Arial" w:cs="Arial"/>
                <w:sz w:val="22"/>
                <w:szCs w:val="22"/>
                <w:lang w:val="en-IN"/>
              </w:rPr>
            </w:pPr>
            <w:r w:rsidRPr="0062283C">
              <w:rPr>
                <w:rFonts w:ascii="Arial" w:hAnsi="Arial" w:cs="Arial"/>
                <w:sz w:val="22"/>
                <w:szCs w:val="22"/>
                <w:lang w:val="en-IN"/>
              </w:rPr>
              <w:t>Proper time management, regular breaks, and use of structured workflows will be followed to reduce stress. Guidance from the supervisor will also be taken when needed.</w:t>
            </w:r>
          </w:p>
          <w:p w14:paraId="126CC02F" w14:textId="77777777" w:rsidR="00F84E31" w:rsidRDefault="00F84E31" w:rsidP="00D107AC">
            <w:pPr>
              <w:rPr>
                <w:rFonts w:ascii="Arial" w:hAnsi="Arial" w:cs="Arial"/>
                <w:sz w:val="22"/>
                <w:szCs w:val="22"/>
              </w:rPr>
            </w:pPr>
          </w:p>
          <w:p w14:paraId="09091714" w14:textId="67B67A5A" w:rsidR="0094056C" w:rsidRPr="004C3A0B" w:rsidRDefault="00F84E31" w:rsidP="00D107AC">
            <w:pPr>
              <w:rPr>
                <w:rFonts w:ascii="Arial" w:hAnsi="Arial" w:cs="Arial"/>
                <w:sz w:val="22"/>
                <w:szCs w:val="22"/>
              </w:rPr>
            </w:pPr>
            <w:r>
              <w:rPr>
                <w:rFonts w:ascii="Arial" w:hAnsi="Arial" w:cs="Arial"/>
                <w:sz w:val="22"/>
                <w:szCs w:val="22"/>
              </w:rPr>
              <w:t>Data protection</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5F3E70EC" w14:textId="77777777" w:rsidR="0062283C" w:rsidRPr="0062283C" w:rsidRDefault="0062283C" w:rsidP="0062283C">
            <w:pPr>
              <w:rPr>
                <w:rFonts w:ascii="Arial" w:hAnsi="Arial" w:cs="Arial"/>
                <w:sz w:val="22"/>
                <w:szCs w:val="22"/>
                <w:lang w:val="en-IN"/>
              </w:rPr>
            </w:pPr>
            <w:r w:rsidRPr="0062283C">
              <w:rPr>
                <w:rFonts w:ascii="Arial" w:hAnsi="Arial" w:cs="Arial"/>
                <w:sz w:val="22"/>
                <w:szCs w:val="22"/>
                <w:lang w:val="en-IN"/>
              </w:rPr>
              <w:t>All data will be anonymised and handled in compliance with GDPR and university policies. Only non-sensitive, simulated, or publicly available datasets will be used.</w:t>
            </w:r>
          </w:p>
          <w:p w14:paraId="21B01997" w14:textId="77777777" w:rsidR="0062283C" w:rsidRDefault="0062283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0EB65D6B" w14:textId="4E87A776" w:rsidR="00F84E31" w:rsidRPr="004C3A0B" w:rsidRDefault="00F84E31"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271BF09" w:rsidR="006930C2" w:rsidRPr="004C3A0B" w:rsidRDefault="00F84E31"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6329BF67" w:rsidR="006930C2" w:rsidRPr="004C3A0B" w:rsidRDefault="00F84E31"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EB968F8" w:rsidR="006930C2" w:rsidRPr="004C3A0B" w:rsidRDefault="00F84E31"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84E31"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84E31" w:rsidRPr="00CF6CA5" w:rsidRDefault="00F84E31" w:rsidP="00F84E3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F84E31" w:rsidRDefault="00F84E31" w:rsidP="00F84E3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72421094"/>
              <w14:checkbox>
                <w14:checked w14:val="1"/>
                <w14:checkedState w14:val="2612" w14:font="MS Gothic"/>
                <w14:uncheckedState w14:val="2610" w14:font="MS Gothic"/>
              </w14:checkbox>
            </w:sdtPr>
            <w:sdtContent>
              <w:p w14:paraId="3F5EAA63" w14:textId="0FCD0D5E" w:rsidR="00F84E31" w:rsidRDefault="00F84E31" w:rsidP="00F84E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859DEAB"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p>
        </w:tc>
      </w:tr>
      <w:tr w:rsidR="00F84E31"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F84E31" w:rsidRDefault="00F84E31" w:rsidP="00F84E3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F84E31" w:rsidRDefault="00F84E31" w:rsidP="00F84E3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84E31"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F84E31" w:rsidRDefault="00F84E31" w:rsidP="00F84E31">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39AA76" w14:textId="4D4084EC" w:rsidR="00F84E31" w:rsidRDefault="00F84E31" w:rsidP="00F84E31">
            <w:pPr>
              <w:autoSpaceDE w:val="0"/>
              <w:autoSpaceDN w:val="0"/>
              <w:adjustRightInd w:val="0"/>
              <w:rPr>
                <w:rFonts w:ascii="Arial" w:hAnsi="Arial" w:cs="Arial"/>
                <w:i/>
                <w:color w:val="808080"/>
                <w:sz w:val="18"/>
                <w:szCs w:val="18"/>
              </w:rPr>
            </w:pPr>
            <w:r>
              <w:rPr>
                <w:rFonts w:ascii="Arial" w:hAnsi="Arial" w:cs="Arial"/>
                <w:i/>
                <w:color w:val="808080"/>
                <w:sz w:val="18"/>
                <w:szCs w:val="18"/>
              </w:rPr>
              <w:t>N/A</w:t>
            </w:r>
          </w:p>
          <w:p w14:paraId="3C2D27B6" w14:textId="0805812F" w:rsidR="00F84E31" w:rsidRPr="00354F34" w:rsidRDefault="00F84E31" w:rsidP="00F84E31">
            <w:pPr>
              <w:autoSpaceDE w:val="0"/>
              <w:autoSpaceDN w:val="0"/>
              <w:adjustRightInd w:val="0"/>
              <w:rPr>
                <w:i/>
              </w:rPr>
            </w:pPr>
            <w:r w:rsidRPr="003257BD">
              <w:rPr>
                <w:rFonts w:ascii="Arial" w:hAnsi="Arial" w:cs="Arial"/>
                <w:i/>
                <w:color w:val="808080"/>
                <w:sz w:val="18"/>
                <w:szCs w:val="18"/>
              </w:rPr>
              <w:t>(this box should expand as you type)</w:t>
            </w:r>
          </w:p>
        </w:tc>
      </w:tr>
      <w:tr w:rsidR="00F84E31"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F84E31" w:rsidRDefault="00F84E31" w:rsidP="00F84E3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F84E31" w:rsidRPr="00947984" w:rsidRDefault="00F84E31" w:rsidP="00F84E3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84E31"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F84E31" w:rsidRPr="00CF6CA5" w:rsidRDefault="00F84E31" w:rsidP="00F84E3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F84E31" w:rsidRDefault="00F84E31" w:rsidP="00F84E3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F84E31" w:rsidRDefault="00F84E31" w:rsidP="00F84E31">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F84E31" w:rsidRPr="00354F34" w:rsidRDefault="00F84E31" w:rsidP="00F84E3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F84E31" w:rsidRDefault="00F84E31" w:rsidP="00F84E3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10977534"/>
              <w14:checkbox>
                <w14:checked w14:val="1"/>
                <w14:checkedState w14:val="2612" w14:font="MS Gothic"/>
                <w14:uncheckedState w14:val="2610" w14:font="MS Gothic"/>
              </w14:checkbox>
            </w:sdtPr>
            <w:sdtContent>
              <w:p w14:paraId="5C94E42F" w14:textId="77777777" w:rsidR="00F84E31" w:rsidRDefault="00F84E31" w:rsidP="00F84E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18951A" w14:textId="77777777" w:rsidR="00F84E31" w:rsidRDefault="00F84E31" w:rsidP="00F84E31">
            <w:pPr>
              <w:pStyle w:val="NormalWeb"/>
              <w:autoSpaceDE w:val="0"/>
              <w:autoSpaceDN w:val="0"/>
              <w:adjustRightInd w:val="0"/>
              <w:jc w:val="center"/>
              <w:rPr>
                <w:rFonts w:ascii="MS Gothic" w:eastAsia="MS Gothic" w:hAnsi="MS Gothic" w:cs="Arial"/>
                <w:b/>
                <w:bCs/>
                <w:sz w:val="22"/>
                <w:szCs w:val="22"/>
                <w:lang w:val="en-US"/>
              </w:rPr>
            </w:pPr>
          </w:p>
          <w:p w14:paraId="681CE3BB" w14:textId="4D75B6C8" w:rsidR="00F84E31" w:rsidRDefault="00F84E31" w:rsidP="00F84E31">
            <w:pPr>
              <w:pStyle w:val="NormalWeb"/>
              <w:autoSpaceDE w:val="0"/>
              <w:autoSpaceDN w:val="0"/>
              <w:adjustRightInd w:val="0"/>
            </w:pPr>
          </w:p>
        </w:tc>
      </w:tr>
      <w:tr w:rsidR="00F84E31"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F84E31" w:rsidRDefault="00F84E31" w:rsidP="00F84E3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F84E31" w:rsidRDefault="00F84E31" w:rsidP="00F84E3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84E31"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F84E31" w:rsidRDefault="00F84E31" w:rsidP="00F84E31">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F84E31" w:rsidRDefault="00F84E31" w:rsidP="00F84E31">
            <w:pPr>
              <w:rPr>
                <w:rFonts w:ascii="Arial" w:hAnsi="Arial" w:cs="Arial"/>
                <w:sz w:val="22"/>
                <w:szCs w:val="22"/>
              </w:rPr>
            </w:pPr>
          </w:p>
          <w:p w14:paraId="71D0FA06" w14:textId="77777777" w:rsidR="00F84E31" w:rsidRDefault="00F84E31" w:rsidP="00F84E31">
            <w:pPr>
              <w:rPr>
                <w:rFonts w:ascii="Arial" w:hAnsi="Arial" w:cs="Arial"/>
                <w:sz w:val="22"/>
                <w:szCs w:val="22"/>
              </w:rPr>
            </w:pPr>
          </w:p>
          <w:p w14:paraId="79149A68" w14:textId="77777777" w:rsidR="00F84E31" w:rsidRPr="004C3A0B" w:rsidRDefault="00F84E31" w:rsidP="00F84E31">
            <w:pPr>
              <w:rPr>
                <w:rFonts w:ascii="Arial" w:hAnsi="Arial" w:cs="Arial"/>
                <w:sz w:val="22"/>
                <w:szCs w:val="22"/>
              </w:rPr>
            </w:pPr>
          </w:p>
          <w:p w14:paraId="26748D15" w14:textId="77777777" w:rsidR="00F84E31" w:rsidRDefault="00F84E31" w:rsidP="00F84E31">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21BBC2F" w:rsidR="004D0161" w:rsidRPr="004C3A0B" w:rsidRDefault="00803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BB1A8BA" w:rsidR="004D0161" w:rsidRPr="004C3A0B" w:rsidRDefault="00803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C821FC9" w:rsidR="004D0161" w:rsidRPr="004C3A0B" w:rsidRDefault="00803E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C26356E" w:rsidR="004D0161" w:rsidRPr="004C3A0B" w:rsidRDefault="00803E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EFE69D5" w:rsidR="004D0161" w:rsidRPr="004C3A0B" w:rsidRDefault="00803E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CCB7B53" w:rsidR="004D0161" w:rsidRPr="004C3A0B" w:rsidRDefault="00803E7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ADA0757" w:rsidR="004D0161" w:rsidRPr="004C3A0B" w:rsidRDefault="00803E7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595862C1" w:rsidR="00A121A0" w:rsidRDefault="00A121A0" w:rsidP="00A121A0">
            <w:pPr>
              <w:rPr>
                <w:rFonts w:ascii="Arial" w:hAnsi="Arial" w:cs="Arial"/>
                <w:color w:val="00B050"/>
                <w:sz w:val="22"/>
              </w:rPr>
            </w:pPr>
            <w:r w:rsidRPr="004033FC">
              <w:rPr>
                <w:rFonts w:ascii="Arial" w:hAnsi="Arial" w:cs="Arial"/>
                <w:color w:val="00B050"/>
                <w:sz w:val="22"/>
              </w:rPr>
              <w:t>.</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8986873" w:rsidR="004D0161" w:rsidRPr="004C3A0B" w:rsidRDefault="00C1474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41D6B650" w:rsidR="004D0161" w:rsidRPr="004C3A0B" w:rsidRDefault="00C147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3331A34" w:rsidR="004D0161" w:rsidRPr="004C3A0B" w:rsidRDefault="00803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C75948" w:rsidR="004D0161" w:rsidRPr="004C3A0B" w:rsidRDefault="00803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DE61A9" w:rsidR="004D0161" w:rsidRPr="004C3A0B" w:rsidRDefault="00803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12490A3" w:rsidR="004D0161" w:rsidRPr="004C3A0B" w:rsidRDefault="00803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3768DC6" w:rsidR="004D0161" w:rsidRPr="004C3A0B" w:rsidRDefault="00803E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187C1477" w:rsidR="004D0161" w:rsidRPr="00354F34" w:rsidRDefault="00803E75" w:rsidP="003257BD">
            <w:pPr>
              <w:autoSpaceDE w:val="0"/>
              <w:autoSpaceDN w:val="0"/>
              <w:adjustRightInd w:val="0"/>
              <w:rPr>
                <w:rFonts w:ascii="Arial" w:hAnsi="Arial" w:cs="Arial"/>
                <w:sz w:val="22"/>
                <w:szCs w:val="22"/>
              </w:rPr>
            </w:pPr>
            <w:r>
              <w:rPr>
                <w:rFonts w:ascii="Arial" w:hAnsi="Arial" w:cs="Arial"/>
                <w:sz w:val="22"/>
                <w:szCs w:val="22"/>
              </w:rPr>
              <w:t>Principle researcher Supervisor, 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FA4762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03E7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CC8C76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03E7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B6710A" w:rsidR="004D0161" w:rsidRPr="004C3A0B" w:rsidRDefault="00803E75" w:rsidP="00694EA8">
            <w:pPr>
              <w:spacing w:before="100" w:beforeAutospacing="1" w:after="100" w:afterAutospacing="1"/>
              <w:rPr>
                <w:rFonts w:ascii="Arial" w:hAnsi="Arial" w:cs="Arial"/>
                <w:sz w:val="22"/>
                <w:szCs w:val="22"/>
              </w:rPr>
            </w:pPr>
            <w:r>
              <w:rPr>
                <w:rFonts w:ascii="Arial" w:hAnsi="Arial" w:cs="Arial"/>
                <w:sz w:val="22"/>
                <w:szCs w:val="22"/>
              </w:rPr>
              <w:t xml:space="preserve">Nishita </w:t>
            </w:r>
            <w:r w:rsidR="004E4C41">
              <w:rPr>
                <w:rFonts w:ascii="Arial" w:hAnsi="Arial" w:cs="Arial"/>
                <w:sz w:val="22"/>
                <w:szCs w:val="22"/>
              </w:rPr>
              <w:t>Pankaj Bhai</w:t>
            </w:r>
            <w:r>
              <w:rPr>
                <w:rFonts w:ascii="Arial" w:hAnsi="Arial" w:cs="Arial"/>
                <w:sz w:val="22"/>
                <w:szCs w:val="22"/>
              </w:rPr>
              <w:t xml:space="preserve"> patel</w:t>
            </w:r>
          </w:p>
        </w:tc>
        <w:tc>
          <w:tcPr>
            <w:tcW w:w="2139" w:type="dxa"/>
            <w:gridSpan w:val="3"/>
            <w:vAlign w:val="center"/>
          </w:tcPr>
          <w:p w14:paraId="7C2D2CC9" w14:textId="1A465CF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471C8">
              <w:rPr>
                <w:rFonts w:ascii="Arial" w:hAnsi="Arial" w:cs="Arial"/>
                <w:b/>
                <w:bCs/>
                <w:sz w:val="22"/>
                <w:szCs w:val="22"/>
              </w:rPr>
              <w:t>1 April</w:t>
            </w:r>
            <w:r w:rsidR="004E4C41">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694008E8" w:rsidR="00AA7E42" w:rsidRPr="004C3A0B" w:rsidRDefault="00947F24" w:rsidP="00CA7241">
            <w:pPr>
              <w:pStyle w:val="ListParagraph"/>
              <w:ind w:left="0"/>
              <w:rPr>
                <w:rFonts w:ascii="Arial" w:hAnsi="Arial" w:cs="Arial"/>
              </w:rPr>
            </w:pPr>
            <w:r>
              <w:rPr>
                <w:rFonts w:ascii="Arial" w:hAnsi="Arial" w:cs="Arial"/>
              </w:rPr>
              <w:t xml:space="preserve">Dr </w:t>
            </w:r>
            <w:r w:rsidR="004E4C41">
              <w:rPr>
                <w:rFonts w:ascii="Arial" w:hAnsi="Arial" w:cs="Arial"/>
              </w:rPr>
              <w:t>Amit Naik</w:t>
            </w:r>
          </w:p>
        </w:tc>
        <w:tc>
          <w:tcPr>
            <w:tcW w:w="2123" w:type="dxa"/>
            <w:vMerge w:val="restart"/>
          </w:tcPr>
          <w:p w14:paraId="7584942D"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F32ABDE" w:rsidR="00947F24" w:rsidRPr="004C3A0B" w:rsidRDefault="00947F24" w:rsidP="0092487B">
            <w:pPr>
              <w:pStyle w:val="ListParagraph"/>
              <w:ind w:left="0"/>
              <w:rPr>
                <w:rFonts w:ascii="Arial" w:hAnsi="Arial" w:cs="Arial"/>
              </w:rPr>
            </w:pPr>
            <w:r>
              <w:rPr>
                <w:rFonts w:ascii="Arial" w:hAnsi="Arial" w:cs="Arial"/>
                <w:b/>
                <w:bCs/>
              </w:rPr>
              <w:t>05/06/2026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A4C7419" w:rsidR="00AA7E42" w:rsidRPr="004C3A0B" w:rsidRDefault="00947F24" w:rsidP="0092487B">
            <w:pPr>
              <w:pStyle w:val="ListParagraph"/>
              <w:ind w:left="0"/>
              <w:rPr>
                <w:rFonts w:ascii="Arial" w:hAnsi="Arial" w:cs="Arial"/>
              </w:rPr>
            </w:pPr>
            <w:r>
              <w:rPr>
                <w:rFonts w:ascii="Arial" w:hAnsi="Arial" w:cs="Arial"/>
              </w:rPr>
              <w:t>Dr Amit Naik</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F6264" w14:textId="77777777" w:rsidR="00173483" w:rsidRDefault="00173483" w:rsidP="00390251">
      <w:r>
        <w:separator/>
      </w:r>
    </w:p>
    <w:p w14:paraId="75DE6A8B" w14:textId="77777777" w:rsidR="00173483" w:rsidRDefault="00173483"/>
  </w:endnote>
  <w:endnote w:type="continuationSeparator" w:id="0">
    <w:p w14:paraId="52BE57E9" w14:textId="77777777" w:rsidR="00173483" w:rsidRDefault="00173483" w:rsidP="00390251">
      <w:r>
        <w:continuationSeparator/>
      </w:r>
    </w:p>
    <w:p w14:paraId="6B3F652D" w14:textId="77777777" w:rsidR="00173483" w:rsidRDefault="00173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AEACB" w14:textId="77777777" w:rsidR="00173483" w:rsidRDefault="00173483" w:rsidP="00390251">
      <w:r>
        <w:separator/>
      </w:r>
    </w:p>
    <w:p w14:paraId="4CAE4D94" w14:textId="77777777" w:rsidR="00173483" w:rsidRDefault="00173483"/>
  </w:footnote>
  <w:footnote w:type="continuationSeparator" w:id="0">
    <w:p w14:paraId="026F96E8" w14:textId="77777777" w:rsidR="00173483" w:rsidRDefault="00173483" w:rsidP="00390251">
      <w:r>
        <w:continuationSeparator/>
      </w:r>
    </w:p>
    <w:p w14:paraId="0DFCE1C1" w14:textId="77777777" w:rsidR="00173483" w:rsidRDefault="001734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461F2"/>
    <w:multiLevelType w:val="hybridMultilevel"/>
    <w:tmpl w:val="DA7418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A6634D"/>
    <w:multiLevelType w:val="multilevel"/>
    <w:tmpl w:val="B98CE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C6951"/>
    <w:multiLevelType w:val="hybridMultilevel"/>
    <w:tmpl w:val="326A6F3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D77591"/>
    <w:multiLevelType w:val="multilevel"/>
    <w:tmpl w:val="21F2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382071">
    <w:abstractNumId w:val="13"/>
  </w:num>
  <w:num w:numId="2" w16cid:durableId="1205562046">
    <w:abstractNumId w:val="22"/>
  </w:num>
  <w:num w:numId="3" w16cid:durableId="1134450786">
    <w:abstractNumId w:val="3"/>
  </w:num>
  <w:num w:numId="4" w16cid:durableId="1932473352">
    <w:abstractNumId w:val="27"/>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10"/>
  </w:num>
  <w:num w:numId="10" w16cid:durableId="58673760">
    <w:abstractNumId w:val="11"/>
  </w:num>
  <w:num w:numId="11" w16cid:durableId="487525022">
    <w:abstractNumId w:val="25"/>
  </w:num>
  <w:num w:numId="12" w16cid:durableId="197164175">
    <w:abstractNumId w:val="23"/>
  </w:num>
  <w:num w:numId="13" w16cid:durableId="1030376574">
    <w:abstractNumId w:val="24"/>
  </w:num>
  <w:num w:numId="14" w16cid:durableId="266279575">
    <w:abstractNumId w:val="0"/>
  </w:num>
  <w:num w:numId="15" w16cid:durableId="398867126">
    <w:abstractNumId w:val="7"/>
  </w:num>
  <w:num w:numId="16" w16cid:durableId="392118109">
    <w:abstractNumId w:val="9"/>
  </w:num>
  <w:num w:numId="17" w16cid:durableId="1603613574">
    <w:abstractNumId w:val="14"/>
  </w:num>
  <w:num w:numId="18" w16cid:durableId="1601374685">
    <w:abstractNumId w:val="16"/>
  </w:num>
  <w:num w:numId="19" w16cid:durableId="1068960534">
    <w:abstractNumId w:val="26"/>
  </w:num>
  <w:num w:numId="20" w16cid:durableId="448284117">
    <w:abstractNumId w:val="6"/>
  </w:num>
  <w:num w:numId="21" w16cid:durableId="869949742">
    <w:abstractNumId w:val="17"/>
  </w:num>
  <w:num w:numId="22" w16cid:durableId="1730611831">
    <w:abstractNumId w:val="21"/>
  </w:num>
  <w:num w:numId="23" w16cid:durableId="140580996">
    <w:abstractNumId w:val="1"/>
  </w:num>
  <w:num w:numId="24" w16cid:durableId="1757554988">
    <w:abstractNumId w:val="12"/>
  </w:num>
  <w:num w:numId="25" w16cid:durableId="603999806">
    <w:abstractNumId w:val="15"/>
  </w:num>
  <w:num w:numId="26" w16cid:durableId="2123959779">
    <w:abstractNumId w:val="28"/>
  </w:num>
  <w:num w:numId="27" w16cid:durableId="1499343653">
    <w:abstractNumId w:val="20"/>
  </w:num>
  <w:num w:numId="28" w16cid:durableId="1140272850">
    <w:abstractNumId w:val="2"/>
  </w:num>
  <w:num w:numId="29" w16cid:durableId="1307783301">
    <w:abstractNumId w:val="8"/>
  </w:num>
  <w:num w:numId="30" w16cid:durableId="1813594283">
    <w:abstractNumId w:val="5"/>
  </w:num>
  <w:num w:numId="31" w16cid:durableId="18734145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483"/>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86A03"/>
    <w:rsid w:val="0029113C"/>
    <w:rsid w:val="00293A45"/>
    <w:rsid w:val="002A152D"/>
    <w:rsid w:val="002A514B"/>
    <w:rsid w:val="002A7E77"/>
    <w:rsid w:val="002B56C1"/>
    <w:rsid w:val="002B6DE2"/>
    <w:rsid w:val="002B7789"/>
    <w:rsid w:val="002C4AEB"/>
    <w:rsid w:val="002D1837"/>
    <w:rsid w:val="002D4DC9"/>
    <w:rsid w:val="002E0739"/>
    <w:rsid w:val="00303350"/>
    <w:rsid w:val="00310092"/>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25B7"/>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4C41"/>
    <w:rsid w:val="004E616D"/>
    <w:rsid w:val="004F059C"/>
    <w:rsid w:val="004F599C"/>
    <w:rsid w:val="005035A0"/>
    <w:rsid w:val="00515580"/>
    <w:rsid w:val="00521F18"/>
    <w:rsid w:val="00526C56"/>
    <w:rsid w:val="00531C04"/>
    <w:rsid w:val="0053302B"/>
    <w:rsid w:val="00535157"/>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04C"/>
    <w:rsid w:val="0062188A"/>
    <w:rsid w:val="0062283C"/>
    <w:rsid w:val="00627E84"/>
    <w:rsid w:val="00631440"/>
    <w:rsid w:val="00632C47"/>
    <w:rsid w:val="00633574"/>
    <w:rsid w:val="00633DD7"/>
    <w:rsid w:val="006423B9"/>
    <w:rsid w:val="00644C5C"/>
    <w:rsid w:val="00646BA9"/>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E8E"/>
    <w:rsid w:val="007D46AF"/>
    <w:rsid w:val="007D4E07"/>
    <w:rsid w:val="007E14FB"/>
    <w:rsid w:val="007F23AA"/>
    <w:rsid w:val="007F29F6"/>
    <w:rsid w:val="007F3C4F"/>
    <w:rsid w:val="007F4303"/>
    <w:rsid w:val="007F5CA0"/>
    <w:rsid w:val="007F7282"/>
    <w:rsid w:val="00803E75"/>
    <w:rsid w:val="008102B5"/>
    <w:rsid w:val="00811D96"/>
    <w:rsid w:val="00812BEF"/>
    <w:rsid w:val="0082781D"/>
    <w:rsid w:val="00831C35"/>
    <w:rsid w:val="00831C69"/>
    <w:rsid w:val="008330B6"/>
    <w:rsid w:val="008361B1"/>
    <w:rsid w:val="008372C0"/>
    <w:rsid w:val="0084005C"/>
    <w:rsid w:val="00841BE3"/>
    <w:rsid w:val="00842FC0"/>
    <w:rsid w:val="00844116"/>
    <w:rsid w:val="00844C9E"/>
    <w:rsid w:val="008461DD"/>
    <w:rsid w:val="008507C5"/>
    <w:rsid w:val="008732E0"/>
    <w:rsid w:val="0088062F"/>
    <w:rsid w:val="0088140E"/>
    <w:rsid w:val="008A4E1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430"/>
    <w:rsid w:val="00947984"/>
    <w:rsid w:val="00947F2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FB9"/>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4F96"/>
    <w:rsid w:val="00AB74BF"/>
    <w:rsid w:val="00AB7553"/>
    <w:rsid w:val="00AC189C"/>
    <w:rsid w:val="00AC5C3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8A4"/>
    <w:rsid w:val="00B30DF8"/>
    <w:rsid w:val="00B3672F"/>
    <w:rsid w:val="00B44647"/>
    <w:rsid w:val="00B465A5"/>
    <w:rsid w:val="00B471C8"/>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6DC"/>
    <w:rsid w:val="00BF3F4A"/>
    <w:rsid w:val="00BF41D0"/>
    <w:rsid w:val="00C11423"/>
    <w:rsid w:val="00C129ED"/>
    <w:rsid w:val="00C14745"/>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D21"/>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14B2"/>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33426"/>
    <w:rsid w:val="00E43EC5"/>
    <w:rsid w:val="00E45AB0"/>
    <w:rsid w:val="00E57EF4"/>
    <w:rsid w:val="00E633CC"/>
    <w:rsid w:val="00E65973"/>
    <w:rsid w:val="00E6714D"/>
    <w:rsid w:val="00E73456"/>
    <w:rsid w:val="00E84BC8"/>
    <w:rsid w:val="00E914D8"/>
    <w:rsid w:val="00E93E44"/>
    <w:rsid w:val="00E95A30"/>
    <w:rsid w:val="00E96B03"/>
    <w:rsid w:val="00EA26D8"/>
    <w:rsid w:val="00EA5DE3"/>
    <w:rsid w:val="00EB6877"/>
    <w:rsid w:val="00EB722E"/>
    <w:rsid w:val="00EC0070"/>
    <w:rsid w:val="00EC11CA"/>
    <w:rsid w:val="00ED0C59"/>
    <w:rsid w:val="00ED4E18"/>
    <w:rsid w:val="00ED7B18"/>
    <w:rsid w:val="00EE2953"/>
    <w:rsid w:val="00EE29BA"/>
    <w:rsid w:val="00EE3A7B"/>
    <w:rsid w:val="00EE44C0"/>
    <w:rsid w:val="00EE67B4"/>
    <w:rsid w:val="00EF0051"/>
    <w:rsid w:val="00EF6306"/>
    <w:rsid w:val="00F039C7"/>
    <w:rsid w:val="00F12CDD"/>
    <w:rsid w:val="00F230F0"/>
    <w:rsid w:val="00F33A1A"/>
    <w:rsid w:val="00F478CB"/>
    <w:rsid w:val="00F52C97"/>
    <w:rsid w:val="00F54257"/>
    <w:rsid w:val="00F619F4"/>
    <w:rsid w:val="00F62093"/>
    <w:rsid w:val="00F62C23"/>
    <w:rsid w:val="00F6477C"/>
    <w:rsid w:val="00F64D54"/>
    <w:rsid w:val="00F722A2"/>
    <w:rsid w:val="00F75F59"/>
    <w:rsid w:val="00F82885"/>
    <w:rsid w:val="00F842FD"/>
    <w:rsid w:val="00F84E31"/>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E3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3123</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20888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Amit Naik</cp:lastModifiedBy>
  <cp:revision>3</cp:revision>
  <cp:lastPrinted>2016-10-24T12:21:00Z</cp:lastPrinted>
  <dcterms:created xsi:type="dcterms:W3CDTF">2026-04-01T22:39:00Z</dcterms:created>
  <dcterms:modified xsi:type="dcterms:W3CDTF">2026-06-05T11:18:00Z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