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6976366"/>
        <w:docPartObj>
          <w:docPartGallery w:val="Cover Pages"/>
          <w:docPartUnique/>
        </w:docPartObj>
      </w:sdtPr>
      <w:sdtEndPr/>
      <w:sdtContent>
        <w:p w14:paraId="0FCA6F65" w14:textId="3162C9AD" w:rsidR="00D65393" w:rsidRDefault="00D65393">
          <w:r>
            <w:rPr>
              <w:noProof/>
            </w:rPr>
            <mc:AlternateContent>
              <mc:Choice Requires="wpg">
                <w:drawing>
                  <wp:anchor distT="0" distB="0" distL="114300" distR="114300" simplePos="0" relativeHeight="251662336" behindDoc="0" locked="0" layoutInCell="1" allowOverlap="1" wp14:anchorId="64201F33" wp14:editId="61727D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B1463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C8A1F9E" w14:textId="18137629" w:rsidR="00D65393" w:rsidRDefault="00BD0370">
          <w:r>
            <w:rPr>
              <w:noProof/>
            </w:rPr>
            <mc:AlternateContent>
              <mc:Choice Requires="wps">
                <w:drawing>
                  <wp:anchor distT="0" distB="0" distL="114300" distR="114300" simplePos="0" relativeHeight="251661312" behindDoc="0" locked="0" layoutInCell="1" allowOverlap="1" wp14:anchorId="207653CE" wp14:editId="3020A9EA">
                    <wp:simplePos x="0" y="0"/>
                    <wp:positionH relativeFrom="page">
                      <wp:posOffset>696351</wp:posOffset>
                    </wp:positionH>
                    <wp:positionV relativeFrom="page">
                      <wp:posOffset>8482817</wp:posOffset>
                    </wp:positionV>
                    <wp:extent cx="6393522" cy="1730327"/>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6393522" cy="17303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D7197A" w14:textId="1C2E485C"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Module: Psychology </w:t>
                                </w:r>
                                <w:r w:rsidR="00BD0370" w:rsidRPr="00BD0370">
                                  <w:rPr>
                                    <w:rFonts w:ascii="Arial" w:hAnsi="Arial" w:cs="Arial"/>
                                    <w:b/>
                                    <w:bCs/>
                                    <w:color w:val="595959" w:themeColor="text1" w:themeTint="A6"/>
                                  </w:rPr>
                                  <w:t>in</w:t>
                                </w:r>
                                <w:r w:rsidRPr="00AD149C">
                                  <w:rPr>
                                    <w:rFonts w:ascii="Arial" w:hAnsi="Arial" w:cs="Arial"/>
                                    <w:b/>
                                    <w:bCs/>
                                    <w:color w:val="595959" w:themeColor="text1" w:themeTint="A6"/>
                                  </w:rPr>
                                  <w:t xml:space="preserve"> Health and Social Care</w:t>
                                </w:r>
                              </w:p>
                              <w:p w14:paraId="63F9507C" w14:textId="7777777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Module code:  BMHP4003_BIRM</w:t>
                                </w:r>
                                <w:r w:rsidRPr="00AD149C">
                                  <w:rPr>
                                    <w:rFonts w:ascii="Arial" w:hAnsi="Arial" w:cs="Arial"/>
                                    <w:b/>
                                    <w:bCs/>
                                    <w:color w:val="595959" w:themeColor="text1" w:themeTint="A6"/>
                                  </w:rPr>
                                  <w:tab/>
                                </w:r>
                              </w:p>
                              <w:p w14:paraId="6E9185ED" w14:textId="50B1D11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Student name:  GRUEV FLORENTIN </w:t>
                                </w:r>
                                <w:r w:rsidR="00BD0370">
                                  <w:rPr>
                                    <w:rFonts w:ascii="Arial" w:hAnsi="Arial" w:cs="Arial"/>
                                    <w:b/>
                                    <w:bCs/>
                                    <w:color w:val="595959" w:themeColor="text1" w:themeTint="A6"/>
                                  </w:rPr>
                                  <w:t>A</w:t>
                                </w:r>
                                <w:r w:rsidRPr="00AD149C">
                                  <w:rPr>
                                    <w:rFonts w:ascii="Arial" w:hAnsi="Arial" w:cs="Arial"/>
                                    <w:b/>
                                    <w:bCs/>
                                    <w:color w:val="595959" w:themeColor="text1" w:themeTint="A6"/>
                                  </w:rPr>
                                  <w:t>DRIAN</w:t>
                                </w:r>
                              </w:p>
                              <w:p w14:paraId="5FCBCFFA" w14:textId="7777777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Student ID: 2029241</w:t>
                                </w:r>
                              </w:p>
                              <w:p w14:paraId="64E8C668" w14:textId="3B9E295A" w:rsidR="00BD0370" w:rsidRPr="00BD0370"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Assignment Title: Task </w:t>
                                </w:r>
                                <w:r w:rsidR="00312743">
                                  <w:rPr>
                                    <w:rFonts w:ascii="Arial" w:hAnsi="Arial" w:cs="Arial"/>
                                    <w:b/>
                                    <w:bCs/>
                                    <w:color w:val="595959" w:themeColor="text1" w:themeTint="A6"/>
                                  </w:rPr>
                                  <w:t>2</w:t>
                                </w:r>
                                <w:r w:rsidRPr="00AD149C">
                                  <w:rPr>
                                    <w:rFonts w:ascii="Arial" w:hAnsi="Arial" w:cs="Arial"/>
                                    <w:b/>
                                    <w:bCs/>
                                    <w:color w:val="595959" w:themeColor="text1" w:themeTint="A6"/>
                                  </w:rPr>
                                  <w:t xml:space="preserve"> </w:t>
                                </w:r>
                                <w:proofErr w:type="gramStart"/>
                                <w:r w:rsidRPr="00AD149C">
                                  <w:rPr>
                                    <w:rFonts w:ascii="Arial" w:hAnsi="Arial" w:cs="Arial"/>
                                    <w:b/>
                                    <w:bCs/>
                                    <w:color w:val="595959" w:themeColor="text1" w:themeTint="A6"/>
                                  </w:rPr>
                                  <w:t xml:space="preserve">- </w:t>
                                </w:r>
                                <w:r w:rsidR="008F2AA4" w:rsidRPr="00BD0370">
                                  <w:rPr>
                                    <w:rFonts w:ascii="Arial" w:hAnsi="Arial" w:cs="Arial"/>
                                    <w:b/>
                                    <w:bCs/>
                                    <w:color w:val="595959" w:themeColor="text1" w:themeTint="A6"/>
                                  </w:rPr>
                                  <w:t xml:space="preserve"> Written</w:t>
                                </w:r>
                                <w:proofErr w:type="gramEnd"/>
                                <w:r w:rsidR="008F2AA4" w:rsidRPr="00BD0370">
                                  <w:rPr>
                                    <w:rFonts w:ascii="Arial" w:hAnsi="Arial" w:cs="Arial"/>
                                    <w:b/>
                                    <w:bCs/>
                                    <w:color w:val="595959" w:themeColor="text1" w:themeTint="A6"/>
                                  </w:rPr>
                                  <w:t xml:space="preserve"> Assignment, </w:t>
                                </w:r>
                              </w:p>
                              <w:p w14:paraId="28F6A5D4" w14:textId="369A9F94" w:rsidR="00AD149C" w:rsidRPr="00AD149C" w:rsidRDefault="008F2AA4" w:rsidP="00E042DD">
                                <w:pPr>
                                  <w:pStyle w:val="NoSpacing"/>
                                  <w:spacing w:line="360" w:lineRule="auto"/>
                                  <w:rPr>
                                    <w:rFonts w:ascii="Arial" w:hAnsi="Arial" w:cs="Arial"/>
                                    <w:b/>
                                    <w:bCs/>
                                    <w:color w:val="595959" w:themeColor="text1" w:themeTint="A6"/>
                                  </w:rPr>
                                </w:pPr>
                                <w:r w:rsidRPr="00BD0370">
                                  <w:rPr>
                                    <w:rFonts w:ascii="Arial" w:hAnsi="Arial" w:cs="Arial"/>
                                    <w:b/>
                                    <w:bCs/>
                                    <w:color w:val="595959" w:themeColor="text1" w:themeTint="A6"/>
                                  </w:rPr>
                                  <w:t xml:space="preserve">Case Study – Mason </w:t>
                                </w:r>
                                <w:proofErr w:type="spellStart"/>
                                <w:r w:rsidRPr="00BD0370">
                                  <w:rPr>
                                    <w:rFonts w:ascii="Arial" w:hAnsi="Arial" w:cs="Arial"/>
                                    <w:b/>
                                    <w:bCs/>
                                    <w:color w:val="595959" w:themeColor="text1" w:themeTint="A6"/>
                                  </w:rPr>
                                  <w:t>Kabee</w:t>
                                </w:r>
                                <w:proofErr w:type="spellEnd"/>
                              </w:p>
                              <w:p w14:paraId="392ECAA9" w14:textId="19448119" w:rsidR="00D65393" w:rsidRPr="00BD0370" w:rsidRDefault="00AD149C" w:rsidP="00E042DD">
                                <w:pPr>
                                  <w:pStyle w:val="NoSpacing"/>
                                  <w:spacing w:line="360" w:lineRule="auto"/>
                                  <w:rPr>
                                    <w:rFonts w:ascii="Arial" w:hAnsi="Arial" w:cs="Arial"/>
                                    <w:b/>
                                    <w:bCs/>
                                    <w:color w:val="595959" w:themeColor="text1" w:themeTint="A6"/>
                                  </w:rPr>
                                </w:pPr>
                                <w:r w:rsidRPr="00BD0370">
                                  <w:rPr>
                                    <w:rFonts w:ascii="Arial" w:hAnsi="Arial" w:cs="Arial"/>
                                    <w:b/>
                                    <w:bCs/>
                                    <w:color w:val="595959" w:themeColor="text1" w:themeTint="A6"/>
                                    <w:lang w:val="en-GB"/>
                                  </w:rPr>
                                  <w:t>Lecturer name: Rebecca Kavanagh and Muhammad Hossain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07653CE" id="_x0000_t202" coordsize="21600,21600" o:spt="202" path="m,l,21600r21600,l21600,xe">
                    <v:stroke joinstyle="miter"/>
                    <v:path gradientshapeok="t" o:connecttype="rect"/>
                  </v:shapetype>
                  <v:shape id="Text Box 153" o:spid="_x0000_s1026" type="#_x0000_t202" style="position:absolute;margin-left:54.85pt;margin-top:667.95pt;width:503.45pt;height:136.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" filled="f" stroked="f" strokeweight=".5pt">
                    <v:textbox inset="126pt,0,54pt,0">
                      <w:txbxContent>
                        <w:p w14:paraId="71D7197A" w14:textId="1C2E485C"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Module: Psychology </w:t>
                          </w:r>
                          <w:r w:rsidR="00BD0370" w:rsidRPr="00BD0370">
                            <w:rPr>
                              <w:rFonts w:ascii="Arial" w:hAnsi="Arial" w:cs="Arial"/>
                              <w:b/>
                              <w:bCs/>
                              <w:color w:val="595959" w:themeColor="text1" w:themeTint="A6"/>
                            </w:rPr>
                            <w:t>in</w:t>
                          </w:r>
                          <w:r w:rsidRPr="00AD149C">
                            <w:rPr>
                              <w:rFonts w:ascii="Arial" w:hAnsi="Arial" w:cs="Arial"/>
                              <w:b/>
                              <w:bCs/>
                              <w:color w:val="595959" w:themeColor="text1" w:themeTint="A6"/>
                            </w:rPr>
                            <w:t xml:space="preserve"> Health and Social Care</w:t>
                          </w:r>
                        </w:p>
                        <w:p w14:paraId="63F9507C" w14:textId="7777777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Module code:  BMHP4003_BIRM</w:t>
                          </w:r>
                          <w:r w:rsidRPr="00AD149C">
                            <w:rPr>
                              <w:rFonts w:ascii="Arial" w:hAnsi="Arial" w:cs="Arial"/>
                              <w:b/>
                              <w:bCs/>
                              <w:color w:val="595959" w:themeColor="text1" w:themeTint="A6"/>
                            </w:rPr>
                            <w:tab/>
                          </w:r>
                        </w:p>
                        <w:p w14:paraId="6E9185ED" w14:textId="50B1D11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Student name:  GRUEV FLORENTIN </w:t>
                          </w:r>
                          <w:r w:rsidR="00BD0370">
                            <w:rPr>
                              <w:rFonts w:ascii="Arial" w:hAnsi="Arial" w:cs="Arial"/>
                              <w:b/>
                              <w:bCs/>
                              <w:color w:val="595959" w:themeColor="text1" w:themeTint="A6"/>
                            </w:rPr>
                            <w:t>A</w:t>
                          </w:r>
                          <w:r w:rsidRPr="00AD149C">
                            <w:rPr>
                              <w:rFonts w:ascii="Arial" w:hAnsi="Arial" w:cs="Arial"/>
                              <w:b/>
                              <w:bCs/>
                              <w:color w:val="595959" w:themeColor="text1" w:themeTint="A6"/>
                            </w:rPr>
                            <w:t>DRIAN</w:t>
                          </w:r>
                        </w:p>
                        <w:p w14:paraId="5FCBCFFA" w14:textId="7777777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Student ID: 2029241</w:t>
                          </w:r>
                        </w:p>
                        <w:p w14:paraId="64E8C668" w14:textId="3B9E295A" w:rsidR="00BD0370" w:rsidRPr="00BD0370"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Assignment Title: Task </w:t>
                          </w:r>
                          <w:r w:rsidR="00312743">
                            <w:rPr>
                              <w:rFonts w:ascii="Arial" w:hAnsi="Arial" w:cs="Arial"/>
                              <w:b/>
                              <w:bCs/>
                              <w:color w:val="595959" w:themeColor="text1" w:themeTint="A6"/>
                            </w:rPr>
                            <w:t>2</w:t>
                          </w:r>
                          <w:r w:rsidRPr="00AD149C">
                            <w:rPr>
                              <w:rFonts w:ascii="Arial" w:hAnsi="Arial" w:cs="Arial"/>
                              <w:b/>
                              <w:bCs/>
                              <w:color w:val="595959" w:themeColor="text1" w:themeTint="A6"/>
                            </w:rPr>
                            <w:t xml:space="preserve"> </w:t>
                          </w:r>
                          <w:proofErr w:type="gramStart"/>
                          <w:r w:rsidRPr="00AD149C">
                            <w:rPr>
                              <w:rFonts w:ascii="Arial" w:hAnsi="Arial" w:cs="Arial"/>
                              <w:b/>
                              <w:bCs/>
                              <w:color w:val="595959" w:themeColor="text1" w:themeTint="A6"/>
                            </w:rPr>
                            <w:t xml:space="preserve">- </w:t>
                          </w:r>
                          <w:r w:rsidR="008F2AA4" w:rsidRPr="00BD0370">
                            <w:rPr>
                              <w:rFonts w:ascii="Arial" w:hAnsi="Arial" w:cs="Arial"/>
                              <w:b/>
                              <w:bCs/>
                              <w:color w:val="595959" w:themeColor="text1" w:themeTint="A6"/>
                            </w:rPr>
                            <w:t xml:space="preserve"> Written</w:t>
                          </w:r>
                          <w:proofErr w:type="gramEnd"/>
                          <w:r w:rsidR="008F2AA4" w:rsidRPr="00BD0370">
                            <w:rPr>
                              <w:rFonts w:ascii="Arial" w:hAnsi="Arial" w:cs="Arial"/>
                              <w:b/>
                              <w:bCs/>
                              <w:color w:val="595959" w:themeColor="text1" w:themeTint="A6"/>
                            </w:rPr>
                            <w:t xml:space="preserve"> Assignment, </w:t>
                          </w:r>
                        </w:p>
                        <w:p w14:paraId="28F6A5D4" w14:textId="369A9F94" w:rsidR="00AD149C" w:rsidRPr="00AD149C" w:rsidRDefault="008F2AA4" w:rsidP="00E042DD">
                          <w:pPr>
                            <w:pStyle w:val="NoSpacing"/>
                            <w:spacing w:line="360" w:lineRule="auto"/>
                            <w:rPr>
                              <w:rFonts w:ascii="Arial" w:hAnsi="Arial" w:cs="Arial"/>
                              <w:b/>
                              <w:bCs/>
                              <w:color w:val="595959" w:themeColor="text1" w:themeTint="A6"/>
                            </w:rPr>
                          </w:pPr>
                          <w:r w:rsidRPr="00BD0370">
                            <w:rPr>
                              <w:rFonts w:ascii="Arial" w:hAnsi="Arial" w:cs="Arial"/>
                              <w:b/>
                              <w:bCs/>
                              <w:color w:val="595959" w:themeColor="text1" w:themeTint="A6"/>
                            </w:rPr>
                            <w:t xml:space="preserve">Case Study – Mason </w:t>
                          </w:r>
                          <w:proofErr w:type="spellStart"/>
                          <w:r w:rsidRPr="00BD0370">
                            <w:rPr>
                              <w:rFonts w:ascii="Arial" w:hAnsi="Arial" w:cs="Arial"/>
                              <w:b/>
                              <w:bCs/>
                              <w:color w:val="595959" w:themeColor="text1" w:themeTint="A6"/>
                            </w:rPr>
                            <w:t>Kabee</w:t>
                          </w:r>
                          <w:proofErr w:type="spellEnd"/>
                        </w:p>
                        <w:p w14:paraId="392ECAA9" w14:textId="19448119" w:rsidR="00D65393" w:rsidRPr="00BD0370" w:rsidRDefault="00AD149C" w:rsidP="00E042DD">
                          <w:pPr>
                            <w:pStyle w:val="NoSpacing"/>
                            <w:spacing w:line="360" w:lineRule="auto"/>
                            <w:rPr>
                              <w:rFonts w:ascii="Arial" w:hAnsi="Arial" w:cs="Arial"/>
                              <w:b/>
                              <w:bCs/>
                              <w:color w:val="595959" w:themeColor="text1" w:themeTint="A6"/>
                            </w:rPr>
                          </w:pPr>
                          <w:r w:rsidRPr="00BD0370">
                            <w:rPr>
                              <w:rFonts w:ascii="Arial" w:hAnsi="Arial" w:cs="Arial"/>
                              <w:b/>
                              <w:bCs/>
                              <w:color w:val="595959" w:themeColor="text1" w:themeTint="A6"/>
                              <w:lang w:val="en-GB"/>
                            </w:rPr>
                            <w:t>Lecturer name: Rebecca Kavanagh and Muhammad Hossain</w:t>
                          </w:r>
                        </w:p>
                      </w:txbxContent>
                    </v:textbox>
                    <w10:wrap type="square" anchorx="page" anchory="page"/>
                  </v:shape>
                </w:pict>
              </mc:Fallback>
            </mc:AlternateContent>
          </w:r>
          <w:r w:rsidR="008F2AA4">
            <w:rPr>
              <w:noProof/>
            </w:rPr>
            <mc:AlternateContent>
              <mc:Choice Requires="wps">
                <w:drawing>
                  <wp:anchor distT="0" distB="0" distL="114300" distR="114300" simplePos="0" relativeHeight="251659264" behindDoc="0" locked="0" layoutInCell="1" allowOverlap="1" wp14:anchorId="383F92CB" wp14:editId="73449A6E">
                    <wp:simplePos x="0" y="0"/>
                    <wp:positionH relativeFrom="page">
                      <wp:posOffset>225083</wp:posOffset>
                    </wp:positionH>
                    <wp:positionV relativeFrom="page">
                      <wp:posOffset>2173458</wp:posOffset>
                    </wp:positionV>
                    <wp:extent cx="7315200" cy="4908746"/>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9087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FC3166" w14:textId="6A04946E" w:rsidR="00D65393" w:rsidRPr="00D918C2" w:rsidRDefault="00D30BA9" w:rsidP="00E042DD">
                                <w:pPr>
                                  <w:jc w:val="center"/>
                                  <w:rPr>
                                    <w:color w:val="4472C4" w:themeColor="accent1"/>
                                    <w:sz w:val="44"/>
                                    <w:szCs w:val="44"/>
                                  </w:rPr>
                                </w:pPr>
                                <w:sdt>
                                  <w:sdtPr>
                                    <w:rPr>
                                      <w:rFonts w:ascii="Arial" w:hAnsi="Arial" w:cs="Arial"/>
                                      <w:b/>
                                      <w:bCs/>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918C2" w:rsidRPr="00D918C2">
                                      <w:rPr>
                                        <w:rFonts w:ascii="Arial" w:hAnsi="Arial" w:cs="Arial"/>
                                        <w:b/>
                                        <w:bCs/>
                                        <w:caps/>
                                        <w:color w:val="4472C4" w:themeColor="accent1"/>
                                        <w:sz w:val="44"/>
                                        <w:szCs w:val="44"/>
                                      </w:rPr>
                                      <w:t>PSICHOLOGY IN HEALTH AND SOCIAL CARE</w:t>
                                    </w:r>
                                    <w:r w:rsidR="00D918C2" w:rsidRPr="00D918C2">
                                      <w:rPr>
                                        <w:rFonts w:ascii="Arial" w:hAnsi="Arial" w:cs="Arial"/>
                                        <w:b/>
                                        <w:bCs/>
                                        <w:caps/>
                                        <w:color w:val="4472C4" w:themeColor="accent1"/>
                                        <w:sz w:val="44"/>
                                        <w:szCs w:val="44"/>
                                      </w:rPr>
                                      <w:br/>
                                      <w:t xml:space="preserve">      Written Assignment </w:t>
                                    </w:r>
                                    <w:r w:rsidR="00D918C2" w:rsidRPr="00D918C2">
                                      <w:rPr>
                                        <w:rFonts w:ascii="Arial" w:hAnsi="Arial" w:cs="Arial"/>
                                        <w:b/>
                                        <w:bCs/>
                                        <w:caps/>
                                        <w:color w:val="4472C4" w:themeColor="accent1"/>
                                        <w:sz w:val="44"/>
                                        <w:szCs w:val="44"/>
                                      </w:rPr>
                                      <w:br/>
                                      <w:t>Case study- Mason kabee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83F92CB" id="_x0000_t202" coordsize="21600,21600" o:spt="202" path="m,l,21600r21600,l21600,xe">
                    <v:stroke joinstyle="miter"/>
                    <v:path gradientshapeok="t" o:connecttype="rect"/>
                  </v:shapetype>
                  <v:shape id="Text Box 154" o:spid="_x0000_s1027" type="#_x0000_t202" style="position:absolute;margin-left:17.7pt;margin-top:171.15pt;width:8in;height:386.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" filled="f" stroked="f" strokeweight=".5pt">
                    <v:textbox inset="126pt,0,54pt,0">
                      <w:txbxContent>
                        <w:p w14:paraId="4AFC3166" w14:textId="6A04946E" w:rsidR="00D65393" w:rsidRPr="00D918C2" w:rsidRDefault="00D918C2" w:rsidP="00E042DD">
                          <w:pPr>
                            <w:jc w:val="center"/>
                            <w:rPr>
                              <w:color w:val="4472C4" w:themeColor="accent1"/>
                              <w:sz w:val="44"/>
                              <w:szCs w:val="44"/>
                            </w:rPr>
                          </w:pPr>
                          <w:sdt>
                            <w:sdtPr>
                              <w:rPr>
                                <w:rFonts w:ascii="Arial" w:hAnsi="Arial" w:cs="Arial"/>
                                <w:b/>
                                <w:bCs/>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Pr="00D918C2">
                                <w:rPr>
                                  <w:rFonts w:ascii="Arial" w:hAnsi="Arial" w:cs="Arial"/>
                                  <w:b/>
                                  <w:bCs/>
                                  <w:caps/>
                                  <w:color w:val="4472C4" w:themeColor="accent1"/>
                                  <w:sz w:val="44"/>
                                  <w:szCs w:val="44"/>
                                </w:rPr>
                                <w:t>PSICHOLOGY IN HEALTH AND SOCIAL CARE</w:t>
                              </w:r>
                              <w:r w:rsidRPr="00D918C2">
                                <w:rPr>
                                  <w:rFonts w:ascii="Arial" w:hAnsi="Arial" w:cs="Arial"/>
                                  <w:b/>
                                  <w:bCs/>
                                  <w:caps/>
                                  <w:color w:val="4472C4" w:themeColor="accent1"/>
                                  <w:sz w:val="44"/>
                                  <w:szCs w:val="44"/>
                                </w:rPr>
                                <w:br/>
                                <w:t xml:space="preserve">      Written Assignment </w:t>
                              </w:r>
                              <w:r w:rsidRPr="00D918C2">
                                <w:rPr>
                                  <w:rFonts w:ascii="Arial" w:hAnsi="Arial" w:cs="Arial"/>
                                  <w:b/>
                                  <w:bCs/>
                                  <w:caps/>
                                  <w:color w:val="4472C4" w:themeColor="accent1"/>
                                  <w:sz w:val="44"/>
                                  <w:szCs w:val="44"/>
                                </w:rPr>
                                <w:br/>
                                <w:t>Case study- Mason kabee</w:t>
                              </w:r>
                            </w:sdtContent>
                          </w:sdt>
                        </w:p>
                      </w:txbxContent>
                    </v:textbox>
                    <w10:wrap type="square" anchorx="page" anchory="page"/>
                  </v:shape>
                </w:pict>
              </mc:Fallback>
            </mc:AlternateContent>
          </w:r>
          <w:r w:rsidR="00D65393">
            <w:rPr>
              <w:noProof/>
            </w:rPr>
            <w:drawing>
              <wp:anchor distT="0" distB="0" distL="114300" distR="114300" simplePos="0" relativeHeight="251663360" behindDoc="0" locked="0" layoutInCell="1" allowOverlap="1" wp14:anchorId="44081FD3" wp14:editId="002D08BC">
                <wp:simplePos x="0" y="0"/>
                <wp:positionH relativeFrom="margin">
                  <wp:align>center</wp:align>
                </wp:positionH>
                <wp:positionV relativeFrom="paragraph">
                  <wp:posOffset>906145</wp:posOffset>
                </wp:positionV>
                <wp:extent cx="2730500" cy="2730500"/>
                <wp:effectExtent l="0" t="0" r="0" b="0"/>
                <wp:wrapSquare wrapText="bothSides"/>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0500" cy="2730500"/>
                        </a:xfrm>
                        <a:prstGeom prst="rect">
                          <a:avLst/>
                        </a:prstGeom>
                      </pic:spPr>
                    </pic:pic>
                  </a:graphicData>
                </a:graphic>
              </wp:anchor>
            </w:drawing>
          </w:r>
          <w:r w:rsidR="00D65393">
            <w:br w:type="page"/>
          </w:r>
        </w:p>
      </w:sdtContent>
    </w:sdt>
    <w:sdt>
      <w:sdtPr>
        <w:rPr>
          <w:rFonts w:ascii="Arial" w:eastAsiaTheme="minorHAnsi" w:hAnsi="Arial" w:cs="Arial"/>
          <w:color w:val="auto"/>
          <w:sz w:val="22"/>
          <w:szCs w:val="22"/>
          <w:lang w:val="en-GB"/>
        </w:rPr>
        <w:id w:val="-1358810885"/>
        <w:docPartObj>
          <w:docPartGallery w:val="Table of Contents"/>
          <w:docPartUnique/>
        </w:docPartObj>
      </w:sdtPr>
      <w:sdtEndPr>
        <w:rPr>
          <w:b/>
          <w:bCs/>
          <w:noProof/>
        </w:rPr>
      </w:sdtEndPr>
      <w:sdtContent>
        <w:p w14:paraId="68804D4F" w14:textId="07C84E45" w:rsidR="00BB540E" w:rsidRPr="007868C5" w:rsidRDefault="00BB540E" w:rsidP="00D00C9B">
          <w:pPr>
            <w:pStyle w:val="TOCHeading"/>
            <w:spacing w:line="360" w:lineRule="auto"/>
            <w:jc w:val="center"/>
            <w:rPr>
              <w:rFonts w:ascii="Arial" w:hAnsi="Arial" w:cs="Arial"/>
              <w:b/>
              <w:bCs/>
              <w:sz w:val="28"/>
              <w:szCs w:val="28"/>
            </w:rPr>
          </w:pPr>
          <w:r w:rsidRPr="007868C5">
            <w:rPr>
              <w:rFonts w:ascii="Arial" w:hAnsi="Arial" w:cs="Arial"/>
              <w:b/>
              <w:bCs/>
              <w:sz w:val="28"/>
              <w:szCs w:val="28"/>
            </w:rPr>
            <w:t>Contents</w:t>
          </w:r>
        </w:p>
        <w:p w14:paraId="2A6F54A1" w14:textId="0C0E7ABC" w:rsidR="00D00C9B" w:rsidRDefault="00D00C9B" w:rsidP="00D00C9B">
          <w:pPr>
            <w:rPr>
              <w:lang w:val="en-US"/>
            </w:rPr>
          </w:pPr>
        </w:p>
        <w:p w14:paraId="22873466" w14:textId="37F1E613" w:rsidR="00D00C9B" w:rsidRDefault="00D00C9B" w:rsidP="00D00C9B">
          <w:pPr>
            <w:rPr>
              <w:lang w:val="en-US"/>
            </w:rPr>
          </w:pPr>
        </w:p>
        <w:p w14:paraId="56144982" w14:textId="6354DB90" w:rsidR="00D00C9B" w:rsidRDefault="00D00C9B" w:rsidP="00D00C9B">
          <w:pPr>
            <w:rPr>
              <w:lang w:val="en-US"/>
            </w:rPr>
          </w:pPr>
        </w:p>
        <w:p w14:paraId="49780D43" w14:textId="77777777" w:rsidR="00D00C9B" w:rsidRPr="00D00C9B" w:rsidRDefault="00D00C9B" w:rsidP="00D00C9B">
          <w:pPr>
            <w:rPr>
              <w:lang w:val="en-US"/>
            </w:rPr>
          </w:pPr>
        </w:p>
        <w:p w14:paraId="32205DD6" w14:textId="7C2C35E1" w:rsidR="00BB540E" w:rsidRPr="007868C5" w:rsidRDefault="00BB540E" w:rsidP="00A365CA">
          <w:pPr>
            <w:pStyle w:val="TOC1"/>
            <w:tabs>
              <w:tab w:val="right" w:leader="dot" w:pos="9016"/>
            </w:tabs>
            <w:spacing w:line="360" w:lineRule="auto"/>
            <w:rPr>
              <w:rFonts w:ascii="Arial" w:hAnsi="Arial" w:cs="Arial"/>
              <w:b/>
              <w:bCs/>
              <w:noProof/>
            </w:rPr>
          </w:pPr>
          <w:r w:rsidRPr="007868C5">
            <w:rPr>
              <w:rFonts w:ascii="Arial" w:hAnsi="Arial" w:cs="Arial"/>
              <w:b/>
              <w:bCs/>
            </w:rPr>
            <w:fldChar w:fldCharType="begin"/>
          </w:r>
          <w:r w:rsidRPr="007868C5">
            <w:rPr>
              <w:rFonts w:ascii="Arial" w:hAnsi="Arial" w:cs="Arial"/>
              <w:b/>
              <w:bCs/>
            </w:rPr>
            <w:instrText xml:space="preserve"> TOC \o "1-3" \h \z \u </w:instrText>
          </w:r>
          <w:r w:rsidRPr="007868C5">
            <w:rPr>
              <w:rFonts w:ascii="Arial" w:hAnsi="Arial" w:cs="Arial"/>
              <w:b/>
              <w:bCs/>
            </w:rPr>
            <w:fldChar w:fldCharType="separate"/>
          </w:r>
          <w:hyperlink w:anchor="_Toc99869628" w:history="1">
            <w:r w:rsidRPr="007868C5">
              <w:rPr>
                <w:rStyle w:val="Hyperlink"/>
                <w:rFonts w:ascii="Arial" w:hAnsi="Arial" w:cs="Arial"/>
                <w:b/>
                <w:bCs/>
                <w:noProof/>
              </w:rPr>
              <w:t>Introduction:</w:t>
            </w:r>
            <w:r w:rsidRPr="007868C5">
              <w:rPr>
                <w:rFonts w:ascii="Arial" w:hAnsi="Arial" w:cs="Arial"/>
                <w:b/>
                <w:bCs/>
                <w:noProof/>
                <w:webHidden/>
              </w:rPr>
              <w:tab/>
            </w:r>
            <w:r w:rsidRPr="007868C5">
              <w:rPr>
                <w:rFonts w:ascii="Arial" w:hAnsi="Arial" w:cs="Arial"/>
                <w:b/>
                <w:bCs/>
                <w:noProof/>
                <w:webHidden/>
              </w:rPr>
              <w:fldChar w:fldCharType="begin"/>
            </w:r>
            <w:r w:rsidRPr="007868C5">
              <w:rPr>
                <w:rFonts w:ascii="Arial" w:hAnsi="Arial" w:cs="Arial"/>
                <w:b/>
                <w:bCs/>
                <w:noProof/>
                <w:webHidden/>
              </w:rPr>
              <w:instrText xml:space="preserve"> PAGEREF _Toc99869628 \h </w:instrText>
            </w:r>
            <w:r w:rsidRPr="007868C5">
              <w:rPr>
                <w:rFonts w:ascii="Arial" w:hAnsi="Arial" w:cs="Arial"/>
                <w:b/>
                <w:bCs/>
                <w:noProof/>
                <w:webHidden/>
              </w:rPr>
            </w:r>
            <w:r w:rsidRPr="007868C5">
              <w:rPr>
                <w:rFonts w:ascii="Arial" w:hAnsi="Arial" w:cs="Arial"/>
                <w:b/>
                <w:bCs/>
                <w:noProof/>
                <w:webHidden/>
              </w:rPr>
              <w:fldChar w:fldCharType="separate"/>
            </w:r>
            <w:r w:rsidRPr="007868C5">
              <w:rPr>
                <w:rFonts w:ascii="Arial" w:hAnsi="Arial" w:cs="Arial"/>
                <w:b/>
                <w:bCs/>
                <w:noProof/>
                <w:webHidden/>
              </w:rPr>
              <w:t>2</w:t>
            </w:r>
            <w:r w:rsidRPr="007868C5">
              <w:rPr>
                <w:rFonts w:ascii="Arial" w:hAnsi="Arial" w:cs="Arial"/>
                <w:b/>
                <w:bCs/>
                <w:noProof/>
                <w:webHidden/>
              </w:rPr>
              <w:fldChar w:fldCharType="end"/>
            </w:r>
          </w:hyperlink>
        </w:p>
        <w:p w14:paraId="1EBCB40F" w14:textId="48395E0E" w:rsidR="00BB540E" w:rsidRPr="007868C5" w:rsidRDefault="00D30BA9" w:rsidP="00A365CA">
          <w:pPr>
            <w:pStyle w:val="TOC1"/>
            <w:tabs>
              <w:tab w:val="right" w:leader="dot" w:pos="9016"/>
            </w:tabs>
            <w:spacing w:line="360" w:lineRule="auto"/>
            <w:rPr>
              <w:rFonts w:ascii="Arial" w:hAnsi="Arial" w:cs="Arial"/>
              <w:b/>
              <w:bCs/>
              <w:noProof/>
            </w:rPr>
          </w:pPr>
          <w:hyperlink w:anchor="_Toc99869629" w:history="1">
            <w:r w:rsidR="00BB540E" w:rsidRPr="007868C5">
              <w:rPr>
                <w:rStyle w:val="Hyperlink"/>
                <w:rFonts w:ascii="Arial" w:hAnsi="Arial" w:cs="Arial"/>
                <w:b/>
                <w:bCs/>
                <w:noProof/>
              </w:rPr>
              <w:t>Social Identity Theory:</w:t>
            </w:r>
            <w:r w:rsidR="00BB540E" w:rsidRPr="007868C5">
              <w:rPr>
                <w:rFonts w:ascii="Arial" w:hAnsi="Arial" w:cs="Arial"/>
                <w:b/>
                <w:bCs/>
                <w:noProof/>
                <w:webHidden/>
              </w:rPr>
              <w:tab/>
            </w:r>
            <w:r w:rsidR="00BB540E" w:rsidRPr="007868C5">
              <w:rPr>
                <w:rFonts w:ascii="Arial" w:hAnsi="Arial" w:cs="Arial"/>
                <w:b/>
                <w:bCs/>
                <w:noProof/>
                <w:webHidden/>
              </w:rPr>
              <w:fldChar w:fldCharType="begin"/>
            </w:r>
            <w:r w:rsidR="00BB540E" w:rsidRPr="007868C5">
              <w:rPr>
                <w:rFonts w:ascii="Arial" w:hAnsi="Arial" w:cs="Arial"/>
                <w:b/>
                <w:bCs/>
                <w:noProof/>
                <w:webHidden/>
              </w:rPr>
              <w:instrText xml:space="preserve"> PAGEREF _Toc99869629 \h </w:instrText>
            </w:r>
            <w:r w:rsidR="00BB540E" w:rsidRPr="007868C5">
              <w:rPr>
                <w:rFonts w:ascii="Arial" w:hAnsi="Arial" w:cs="Arial"/>
                <w:b/>
                <w:bCs/>
                <w:noProof/>
                <w:webHidden/>
              </w:rPr>
            </w:r>
            <w:r w:rsidR="00BB540E" w:rsidRPr="007868C5">
              <w:rPr>
                <w:rFonts w:ascii="Arial" w:hAnsi="Arial" w:cs="Arial"/>
                <w:b/>
                <w:bCs/>
                <w:noProof/>
                <w:webHidden/>
              </w:rPr>
              <w:fldChar w:fldCharType="separate"/>
            </w:r>
            <w:r w:rsidR="00BB540E" w:rsidRPr="007868C5">
              <w:rPr>
                <w:rFonts w:ascii="Arial" w:hAnsi="Arial" w:cs="Arial"/>
                <w:b/>
                <w:bCs/>
                <w:noProof/>
                <w:webHidden/>
              </w:rPr>
              <w:t>2</w:t>
            </w:r>
            <w:r w:rsidR="00BB540E" w:rsidRPr="007868C5">
              <w:rPr>
                <w:rFonts w:ascii="Arial" w:hAnsi="Arial" w:cs="Arial"/>
                <w:b/>
                <w:bCs/>
                <w:noProof/>
                <w:webHidden/>
              </w:rPr>
              <w:fldChar w:fldCharType="end"/>
            </w:r>
          </w:hyperlink>
        </w:p>
        <w:p w14:paraId="48546AB5" w14:textId="5B2C09FC" w:rsidR="00BB540E" w:rsidRPr="007868C5" w:rsidRDefault="00D30BA9" w:rsidP="00A365CA">
          <w:pPr>
            <w:pStyle w:val="TOC1"/>
            <w:tabs>
              <w:tab w:val="right" w:leader="dot" w:pos="9016"/>
            </w:tabs>
            <w:spacing w:line="360" w:lineRule="auto"/>
            <w:rPr>
              <w:rFonts w:ascii="Arial" w:hAnsi="Arial" w:cs="Arial"/>
              <w:b/>
              <w:bCs/>
              <w:noProof/>
            </w:rPr>
          </w:pPr>
          <w:hyperlink w:anchor="_Toc99869630" w:history="1">
            <w:r w:rsidR="00BB540E" w:rsidRPr="007868C5">
              <w:rPr>
                <w:rStyle w:val="Hyperlink"/>
                <w:rFonts w:ascii="Arial" w:hAnsi="Arial" w:cs="Arial"/>
                <w:b/>
                <w:bCs/>
                <w:noProof/>
              </w:rPr>
              <w:t>Theory of planned behaviour:</w:t>
            </w:r>
            <w:r w:rsidR="00BB540E" w:rsidRPr="007868C5">
              <w:rPr>
                <w:rFonts w:ascii="Arial" w:hAnsi="Arial" w:cs="Arial"/>
                <w:b/>
                <w:bCs/>
                <w:noProof/>
                <w:webHidden/>
              </w:rPr>
              <w:tab/>
            </w:r>
            <w:r w:rsidR="00D00C9B" w:rsidRPr="007868C5">
              <w:rPr>
                <w:rFonts w:ascii="Arial" w:hAnsi="Arial" w:cs="Arial"/>
                <w:b/>
                <w:bCs/>
                <w:noProof/>
                <w:webHidden/>
              </w:rPr>
              <w:t>3</w:t>
            </w:r>
          </w:hyperlink>
        </w:p>
        <w:p w14:paraId="698E71A0" w14:textId="7DF5CF00" w:rsidR="00BB540E" w:rsidRPr="007868C5" w:rsidRDefault="00D30BA9" w:rsidP="00A365CA">
          <w:pPr>
            <w:pStyle w:val="TOC1"/>
            <w:tabs>
              <w:tab w:val="right" w:leader="dot" w:pos="9016"/>
            </w:tabs>
            <w:spacing w:line="360" w:lineRule="auto"/>
            <w:rPr>
              <w:rFonts w:ascii="Arial" w:hAnsi="Arial" w:cs="Arial"/>
              <w:b/>
              <w:bCs/>
              <w:noProof/>
            </w:rPr>
          </w:pPr>
          <w:hyperlink w:anchor="_Toc99869631" w:history="1">
            <w:r w:rsidR="00BB540E" w:rsidRPr="007868C5">
              <w:rPr>
                <w:rStyle w:val="Hyperlink"/>
                <w:rFonts w:ascii="Arial" w:hAnsi="Arial" w:cs="Arial"/>
                <w:b/>
                <w:bCs/>
                <w:noProof/>
              </w:rPr>
              <w:t>Frustration Aggression Hypothesis:</w:t>
            </w:r>
            <w:r w:rsidR="00BB540E" w:rsidRPr="007868C5">
              <w:rPr>
                <w:rFonts w:ascii="Arial" w:hAnsi="Arial" w:cs="Arial"/>
                <w:b/>
                <w:bCs/>
                <w:noProof/>
                <w:webHidden/>
              </w:rPr>
              <w:tab/>
            </w:r>
            <w:r w:rsidR="007868C5" w:rsidRPr="007868C5">
              <w:rPr>
                <w:rFonts w:ascii="Arial" w:hAnsi="Arial" w:cs="Arial"/>
                <w:b/>
                <w:bCs/>
                <w:noProof/>
                <w:webHidden/>
              </w:rPr>
              <w:t>5</w:t>
            </w:r>
          </w:hyperlink>
        </w:p>
        <w:p w14:paraId="18A9F918" w14:textId="2B3EBF0E" w:rsidR="00BB540E" w:rsidRPr="007868C5" w:rsidRDefault="00D30BA9" w:rsidP="00A365CA">
          <w:pPr>
            <w:pStyle w:val="TOC1"/>
            <w:tabs>
              <w:tab w:val="right" w:leader="dot" w:pos="9016"/>
            </w:tabs>
            <w:spacing w:line="360" w:lineRule="auto"/>
            <w:rPr>
              <w:rFonts w:ascii="Arial" w:hAnsi="Arial" w:cs="Arial"/>
              <w:b/>
              <w:bCs/>
              <w:noProof/>
            </w:rPr>
          </w:pPr>
          <w:hyperlink w:anchor="_Toc99869632" w:history="1">
            <w:r w:rsidR="00BB540E" w:rsidRPr="007868C5">
              <w:rPr>
                <w:rStyle w:val="Hyperlink"/>
                <w:rFonts w:ascii="Arial" w:hAnsi="Arial" w:cs="Arial"/>
                <w:b/>
                <w:bCs/>
                <w:noProof/>
              </w:rPr>
              <w:t>Conclusion:</w:t>
            </w:r>
            <w:r w:rsidR="00BB540E" w:rsidRPr="007868C5">
              <w:rPr>
                <w:rFonts w:ascii="Arial" w:hAnsi="Arial" w:cs="Arial"/>
                <w:b/>
                <w:bCs/>
                <w:noProof/>
                <w:webHidden/>
              </w:rPr>
              <w:tab/>
            </w:r>
            <w:r w:rsidR="007868C5" w:rsidRPr="007868C5">
              <w:rPr>
                <w:rFonts w:ascii="Arial" w:hAnsi="Arial" w:cs="Arial"/>
                <w:b/>
                <w:bCs/>
                <w:noProof/>
                <w:webHidden/>
              </w:rPr>
              <w:t>6</w:t>
            </w:r>
          </w:hyperlink>
        </w:p>
        <w:p w14:paraId="1D22CB2F" w14:textId="2AB836F4" w:rsidR="00BB540E" w:rsidRPr="007868C5" w:rsidRDefault="00BB540E" w:rsidP="00A365CA">
          <w:pPr>
            <w:spacing w:line="360" w:lineRule="auto"/>
            <w:rPr>
              <w:rFonts w:ascii="Arial" w:hAnsi="Arial" w:cs="Arial"/>
              <w:b/>
              <w:bCs/>
            </w:rPr>
          </w:pPr>
          <w:r w:rsidRPr="007868C5">
            <w:rPr>
              <w:rFonts w:ascii="Arial" w:hAnsi="Arial" w:cs="Arial"/>
              <w:b/>
              <w:bCs/>
              <w:noProof/>
            </w:rPr>
            <w:fldChar w:fldCharType="end"/>
          </w:r>
          <w:r w:rsidR="007868C5" w:rsidRPr="007868C5">
            <w:rPr>
              <w:rFonts w:ascii="Arial" w:hAnsi="Arial" w:cs="Arial"/>
              <w:b/>
              <w:bCs/>
              <w:noProof/>
            </w:rPr>
            <w:t>References : ……………………..…………………………………………………………………. 7</w:t>
          </w:r>
        </w:p>
      </w:sdtContent>
    </w:sdt>
    <w:p w14:paraId="2469AD93" w14:textId="0534B1A1" w:rsidR="00D65393" w:rsidRPr="00A365CA" w:rsidRDefault="00D65393" w:rsidP="00A365CA">
      <w:pPr>
        <w:spacing w:line="360" w:lineRule="auto"/>
        <w:rPr>
          <w:rFonts w:ascii="Arial" w:hAnsi="Arial" w:cs="Arial"/>
        </w:rPr>
      </w:pPr>
      <w:r w:rsidRPr="00A365CA">
        <w:rPr>
          <w:rFonts w:ascii="Arial" w:hAnsi="Arial" w:cs="Arial"/>
        </w:rPr>
        <w:br w:type="page"/>
      </w:r>
    </w:p>
    <w:p w14:paraId="518F1D11" w14:textId="578A187E" w:rsidR="00D65393" w:rsidRDefault="00897A3D" w:rsidP="00A365CA">
      <w:pPr>
        <w:pStyle w:val="Heading1"/>
        <w:spacing w:line="360" w:lineRule="auto"/>
        <w:rPr>
          <w:rFonts w:ascii="Arial" w:hAnsi="Arial" w:cs="Arial"/>
          <w:sz w:val="22"/>
          <w:szCs w:val="22"/>
        </w:rPr>
      </w:pPr>
      <w:bookmarkStart w:id="0" w:name="_Toc99869628"/>
      <w:r w:rsidRPr="00A365CA">
        <w:rPr>
          <w:rFonts w:ascii="Arial" w:hAnsi="Arial" w:cs="Arial"/>
          <w:noProof/>
          <w:sz w:val="22"/>
          <w:szCs w:val="22"/>
        </w:rPr>
        <w:lastRenderedPageBreak/>
        <w:drawing>
          <wp:anchor distT="0" distB="0" distL="114300" distR="114300" simplePos="0" relativeHeight="251664384" behindDoc="0" locked="0" layoutInCell="1" allowOverlap="1" wp14:anchorId="7BF4C028" wp14:editId="7E5AC22D">
            <wp:simplePos x="0" y="0"/>
            <wp:positionH relativeFrom="column">
              <wp:posOffset>4640580</wp:posOffset>
            </wp:positionH>
            <wp:positionV relativeFrom="paragraph">
              <wp:posOffset>129540</wp:posOffset>
            </wp:positionV>
            <wp:extent cx="1925955" cy="2315210"/>
            <wp:effectExtent l="0" t="0" r="0" b="889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925955" cy="2315210"/>
                    </a:xfrm>
                    <a:prstGeom prst="rect">
                      <a:avLst/>
                    </a:prstGeom>
                  </pic:spPr>
                </pic:pic>
              </a:graphicData>
            </a:graphic>
            <wp14:sizeRelH relativeFrom="margin">
              <wp14:pctWidth>0</wp14:pctWidth>
            </wp14:sizeRelH>
            <wp14:sizeRelV relativeFrom="margin">
              <wp14:pctHeight>0</wp14:pctHeight>
            </wp14:sizeRelV>
          </wp:anchor>
        </w:drawing>
      </w:r>
      <w:r w:rsidR="00D65393" w:rsidRPr="00A365CA">
        <w:rPr>
          <w:rFonts w:ascii="Arial" w:hAnsi="Arial" w:cs="Arial"/>
          <w:sz w:val="22"/>
          <w:szCs w:val="22"/>
        </w:rPr>
        <w:t>Introduction:</w:t>
      </w:r>
      <w:bookmarkEnd w:id="0"/>
    </w:p>
    <w:p w14:paraId="67DA7BA1" w14:textId="77777777" w:rsidR="0048641C" w:rsidRPr="0048641C" w:rsidRDefault="0048641C" w:rsidP="0048641C"/>
    <w:p w14:paraId="2B4EC1C7" w14:textId="596629D8" w:rsidR="00D65393" w:rsidRPr="00A365CA" w:rsidRDefault="00D5235E" w:rsidP="00A365CA">
      <w:pPr>
        <w:spacing w:line="360" w:lineRule="auto"/>
        <w:jc w:val="both"/>
        <w:rPr>
          <w:rFonts w:ascii="Arial" w:hAnsi="Arial" w:cs="Arial"/>
        </w:rPr>
      </w:pPr>
      <w:r w:rsidRPr="00A365CA">
        <w:rPr>
          <w:rFonts w:ascii="Arial" w:hAnsi="Arial" w:cs="Arial"/>
        </w:rPr>
        <w:t xml:space="preserve">Social Care had been always linked with psychology </w:t>
      </w:r>
      <w:proofErr w:type="gramStart"/>
      <w:r w:rsidRPr="00A365CA">
        <w:rPr>
          <w:rFonts w:ascii="Arial" w:hAnsi="Arial" w:cs="Arial"/>
        </w:rPr>
        <w:t>in order to</w:t>
      </w:r>
      <w:proofErr w:type="gramEnd"/>
      <w:r w:rsidRPr="00A365CA">
        <w:rPr>
          <w:rFonts w:ascii="Arial" w:hAnsi="Arial" w:cs="Arial"/>
        </w:rPr>
        <w:t xml:space="preserve"> </w:t>
      </w:r>
      <w:r w:rsidR="004B0359" w:rsidRPr="00A365CA">
        <w:rPr>
          <w:rFonts w:ascii="Arial" w:hAnsi="Arial" w:cs="Arial"/>
        </w:rPr>
        <w:t>help to treat physical illness</w:t>
      </w:r>
      <w:r w:rsidR="003E52A3" w:rsidRPr="00A365CA">
        <w:rPr>
          <w:rFonts w:ascii="Arial" w:hAnsi="Arial" w:cs="Arial"/>
        </w:rPr>
        <w:t xml:space="preserve">. The purpose of this report </w:t>
      </w:r>
      <w:r w:rsidR="00C97D1E" w:rsidRPr="00A365CA">
        <w:rPr>
          <w:rFonts w:ascii="Arial" w:hAnsi="Arial" w:cs="Arial"/>
        </w:rPr>
        <w:t xml:space="preserve">is to </w:t>
      </w:r>
      <w:r w:rsidR="006741F0" w:rsidRPr="00A365CA">
        <w:rPr>
          <w:rFonts w:ascii="Arial" w:hAnsi="Arial" w:cs="Arial"/>
        </w:rPr>
        <w:t xml:space="preserve">aid the team to understand the possible cause of Mason’s </w:t>
      </w:r>
      <w:r w:rsidR="00EB0A06" w:rsidRPr="00A365CA">
        <w:rPr>
          <w:rFonts w:ascii="Arial" w:hAnsi="Arial" w:cs="Arial"/>
        </w:rPr>
        <w:t>Behaviour</w:t>
      </w:r>
      <w:r w:rsidR="006741F0" w:rsidRPr="00A365CA">
        <w:rPr>
          <w:rFonts w:ascii="Arial" w:hAnsi="Arial" w:cs="Arial"/>
        </w:rPr>
        <w:t xml:space="preserve"> </w:t>
      </w:r>
      <w:r w:rsidR="00EB0A06" w:rsidRPr="00A365CA">
        <w:rPr>
          <w:rFonts w:ascii="Arial" w:hAnsi="Arial" w:cs="Arial"/>
        </w:rPr>
        <w:t xml:space="preserve">by using psychological theories. </w:t>
      </w:r>
      <w:r w:rsidR="002712F5" w:rsidRPr="00A365CA">
        <w:rPr>
          <w:rFonts w:ascii="Arial" w:hAnsi="Arial" w:cs="Arial"/>
        </w:rPr>
        <w:t xml:space="preserve">In the report </w:t>
      </w:r>
      <w:r w:rsidR="00085747" w:rsidRPr="00A365CA">
        <w:rPr>
          <w:rFonts w:ascii="Arial" w:hAnsi="Arial" w:cs="Arial"/>
        </w:rPr>
        <w:t xml:space="preserve">will be used </w:t>
      </w:r>
      <w:r w:rsidR="004B06E5" w:rsidRPr="00A365CA">
        <w:rPr>
          <w:rFonts w:ascii="Arial" w:hAnsi="Arial" w:cs="Arial"/>
        </w:rPr>
        <w:t>theories</w:t>
      </w:r>
      <w:r w:rsidR="00085747" w:rsidRPr="00A365CA">
        <w:rPr>
          <w:rFonts w:ascii="Arial" w:hAnsi="Arial" w:cs="Arial"/>
        </w:rPr>
        <w:t xml:space="preserve"> for social </w:t>
      </w:r>
      <w:r w:rsidR="00123F51" w:rsidRPr="00A365CA">
        <w:rPr>
          <w:rFonts w:ascii="Arial" w:hAnsi="Arial" w:cs="Arial"/>
        </w:rPr>
        <w:t>identity, theory of planned behaviour and frustration aggressions hypo</w:t>
      </w:r>
      <w:r w:rsidR="004B06E5" w:rsidRPr="00A365CA">
        <w:rPr>
          <w:rFonts w:ascii="Arial" w:hAnsi="Arial" w:cs="Arial"/>
        </w:rPr>
        <w:t>thesis</w:t>
      </w:r>
      <w:r w:rsidR="004C0B80" w:rsidRPr="00A365CA">
        <w:rPr>
          <w:rFonts w:ascii="Arial" w:hAnsi="Arial" w:cs="Arial"/>
        </w:rPr>
        <w:t>.</w:t>
      </w:r>
      <w:r w:rsidR="004B06E5" w:rsidRPr="00A365CA">
        <w:rPr>
          <w:rFonts w:ascii="Arial" w:hAnsi="Arial" w:cs="Arial"/>
        </w:rPr>
        <w:t xml:space="preserve"> </w:t>
      </w:r>
      <w:r w:rsidR="004C0B80" w:rsidRPr="00A365CA">
        <w:rPr>
          <w:rFonts w:ascii="Arial" w:hAnsi="Arial" w:cs="Arial"/>
        </w:rPr>
        <w:t>T</w:t>
      </w:r>
      <w:r w:rsidR="004B06E5" w:rsidRPr="00A365CA">
        <w:rPr>
          <w:rFonts w:ascii="Arial" w:hAnsi="Arial" w:cs="Arial"/>
        </w:rPr>
        <w:t>o have a better understanding regarding Mason’s Behaviour</w:t>
      </w:r>
      <w:r w:rsidR="004C0B80" w:rsidRPr="00A365CA">
        <w:rPr>
          <w:rFonts w:ascii="Arial" w:hAnsi="Arial" w:cs="Arial"/>
        </w:rPr>
        <w:t xml:space="preserve"> the report will be div</w:t>
      </w:r>
      <w:r w:rsidR="00F36453" w:rsidRPr="00A365CA">
        <w:rPr>
          <w:rFonts w:ascii="Arial" w:hAnsi="Arial" w:cs="Arial"/>
        </w:rPr>
        <w:t xml:space="preserve">ided in 3 sections </w:t>
      </w:r>
      <w:r w:rsidR="00545C36" w:rsidRPr="00A365CA">
        <w:rPr>
          <w:rFonts w:ascii="Arial" w:hAnsi="Arial" w:cs="Arial"/>
        </w:rPr>
        <w:t xml:space="preserve">each theory </w:t>
      </w:r>
      <w:proofErr w:type="gramStart"/>
      <w:r w:rsidR="00545C36" w:rsidRPr="00A365CA">
        <w:rPr>
          <w:rFonts w:ascii="Arial" w:hAnsi="Arial" w:cs="Arial"/>
        </w:rPr>
        <w:t>in order to</w:t>
      </w:r>
      <w:proofErr w:type="gramEnd"/>
      <w:r w:rsidR="00545C36" w:rsidRPr="00A365CA">
        <w:rPr>
          <w:rFonts w:ascii="Arial" w:hAnsi="Arial" w:cs="Arial"/>
        </w:rPr>
        <w:t xml:space="preserve"> apply one by one to Mason’s case.</w:t>
      </w:r>
      <w:r w:rsidR="002533FB" w:rsidRPr="00A365CA">
        <w:rPr>
          <w:rFonts w:ascii="Arial" w:hAnsi="Arial" w:cs="Arial"/>
        </w:rPr>
        <w:t xml:space="preserve"> In the social identity theory, it will be analysing Mason identity association, then </w:t>
      </w:r>
      <w:r w:rsidR="00E90D69" w:rsidRPr="00A365CA">
        <w:rPr>
          <w:rFonts w:ascii="Arial" w:hAnsi="Arial" w:cs="Arial"/>
        </w:rPr>
        <w:t xml:space="preserve">and the second section it will be </w:t>
      </w:r>
      <w:r w:rsidR="00D433BE" w:rsidRPr="00A365CA">
        <w:rPr>
          <w:rFonts w:ascii="Arial" w:hAnsi="Arial" w:cs="Arial"/>
        </w:rPr>
        <w:t>applied</w:t>
      </w:r>
      <w:r w:rsidR="00E90D69" w:rsidRPr="00A365CA">
        <w:rPr>
          <w:rFonts w:ascii="Arial" w:hAnsi="Arial" w:cs="Arial"/>
        </w:rPr>
        <w:t xml:space="preserve"> the planned behaviour theory </w:t>
      </w:r>
      <w:r w:rsidR="00463552" w:rsidRPr="00A365CA">
        <w:rPr>
          <w:rFonts w:ascii="Arial" w:hAnsi="Arial" w:cs="Arial"/>
        </w:rPr>
        <w:t>and then for a concrete verdict regarding Mason behaviour in the section 3 I will speak about Frustration Aggression Hypothesis and apply it to Mason case.</w:t>
      </w:r>
    </w:p>
    <w:p w14:paraId="3ED77DDD" w14:textId="258A98D6" w:rsidR="004C0B80" w:rsidRPr="00A365CA" w:rsidRDefault="004C0B80" w:rsidP="00A365CA">
      <w:pPr>
        <w:spacing w:line="360" w:lineRule="auto"/>
        <w:jc w:val="both"/>
        <w:rPr>
          <w:rFonts w:ascii="Arial" w:hAnsi="Arial" w:cs="Arial"/>
        </w:rPr>
      </w:pPr>
    </w:p>
    <w:p w14:paraId="7CCD144A" w14:textId="15CBDC34" w:rsidR="004C0B80" w:rsidRPr="00A365CA" w:rsidRDefault="004C0B80" w:rsidP="00A365CA">
      <w:pPr>
        <w:pStyle w:val="Heading1"/>
        <w:spacing w:line="360" w:lineRule="auto"/>
        <w:rPr>
          <w:rFonts w:ascii="Arial" w:hAnsi="Arial" w:cs="Arial"/>
          <w:sz w:val="22"/>
          <w:szCs w:val="22"/>
        </w:rPr>
      </w:pPr>
      <w:bookmarkStart w:id="1" w:name="_Toc99869629"/>
      <w:r w:rsidRPr="00A365CA">
        <w:rPr>
          <w:rFonts w:ascii="Arial" w:hAnsi="Arial" w:cs="Arial"/>
          <w:sz w:val="22"/>
          <w:szCs w:val="22"/>
        </w:rPr>
        <w:t>Social Identity Theory:</w:t>
      </w:r>
      <w:bookmarkEnd w:id="1"/>
    </w:p>
    <w:p w14:paraId="1A044275" w14:textId="4A14E4C0" w:rsidR="00D53721" w:rsidRPr="00A365CA" w:rsidRDefault="00D53721" w:rsidP="00A365CA">
      <w:pPr>
        <w:spacing w:line="360" w:lineRule="auto"/>
        <w:rPr>
          <w:rFonts w:ascii="Arial" w:hAnsi="Arial" w:cs="Arial"/>
        </w:rPr>
      </w:pPr>
    </w:p>
    <w:p w14:paraId="64680A32" w14:textId="29899BDA" w:rsidR="00A92519" w:rsidRPr="00A365CA" w:rsidRDefault="004616EC" w:rsidP="00A365CA">
      <w:pPr>
        <w:spacing w:line="360" w:lineRule="auto"/>
        <w:jc w:val="both"/>
        <w:rPr>
          <w:rFonts w:ascii="Arial" w:hAnsi="Arial" w:cs="Arial"/>
        </w:rPr>
      </w:pPr>
      <w:r w:rsidRPr="00A365CA">
        <w:rPr>
          <w:rFonts w:ascii="Arial" w:hAnsi="Arial" w:cs="Arial"/>
        </w:rPr>
        <w:t xml:space="preserve">This theory it </w:t>
      </w:r>
      <w:proofErr w:type="gramStart"/>
      <w:r w:rsidRPr="00A365CA">
        <w:rPr>
          <w:rFonts w:ascii="Arial" w:hAnsi="Arial" w:cs="Arial"/>
        </w:rPr>
        <w:t>help</w:t>
      </w:r>
      <w:proofErr w:type="gramEnd"/>
      <w:r w:rsidRPr="00A365CA">
        <w:rPr>
          <w:rFonts w:ascii="Arial" w:hAnsi="Arial" w:cs="Arial"/>
        </w:rPr>
        <w:t xml:space="preserve"> us to understand </w:t>
      </w:r>
      <w:r w:rsidR="001D6401" w:rsidRPr="00A365CA">
        <w:rPr>
          <w:rFonts w:ascii="Arial" w:hAnsi="Arial" w:cs="Arial"/>
        </w:rPr>
        <w:t>why people identify with a group of people and how that affects they affiliation and communication</w:t>
      </w:r>
      <w:r w:rsidR="00FA7E69" w:rsidRPr="00A365CA">
        <w:rPr>
          <w:rFonts w:ascii="Arial" w:hAnsi="Arial" w:cs="Arial"/>
        </w:rPr>
        <w:t>. The theory of social identity is formed by 3 stages</w:t>
      </w:r>
      <w:r w:rsidR="00EF749F" w:rsidRPr="00A365CA">
        <w:rPr>
          <w:rFonts w:ascii="Arial" w:hAnsi="Arial" w:cs="Arial"/>
        </w:rPr>
        <w:t xml:space="preserve"> </w:t>
      </w:r>
      <w:r w:rsidR="00A92519" w:rsidRPr="00A365CA">
        <w:rPr>
          <w:rFonts w:ascii="Arial" w:hAnsi="Arial" w:cs="Arial"/>
        </w:rPr>
        <w:t xml:space="preserve">which </w:t>
      </w:r>
      <w:proofErr w:type="gramStart"/>
      <w:r w:rsidR="00A92519" w:rsidRPr="00A365CA">
        <w:rPr>
          <w:rFonts w:ascii="Arial" w:hAnsi="Arial" w:cs="Arial"/>
        </w:rPr>
        <w:t>are :</w:t>
      </w:r>
      <w:proofErr w:type="gramEnd"/>
    </w:p>
    <w:p w14:paraId="425CE2A2" w14:textId="590F378A" w:rsidR="007B497A" w:rsidRPr="007B497A" w:rsidRDefault="007B497A" w:rsidP="007B497A">
      <w:pPr>
        <w:spacing w:line="360" w:lineRule="auto"/>
        <w:jc w:val="both"/>
        <w:rPr>
          <w:rFonts w:ascii="Arial" w:hAnsi="Arial" w:cs="Arial"/>
        </w:rPr>
      </w:pPr>
      <w:r>
        <w:rPr>
          <w:rFonts w:ascii="Arial" w:hAnsi="Arial" w:cs="Arial"/>
        </w:rPr>
        <w:t>1</w:t>
      </w:r>
      <w:r w:rsidRPr="007B497A">
        <w:rPr>
          <w:rFonts w:ascii="Arial" w:hAnsi="Arial" w:cs="Arial"/>
        </w:rPr>
        <w:t>.People classify themselves and others into social groups using external or internal factors.</w:t>
      </w:r>
    </w:p>
    <w:p w14:paraId="006F452F" w14:textId="45E0B19B" w:rsidR="007B497A" w:rsidRPr="007B497A" w:rsidRDefault="007B497A" w:rsidP="007B497A">
      <w:pPr>
        <w:spacing w:line="360" w:lineRule="auto"/>
        <w:jc w:val="both"/>
        <w:rPr>
          <w:rFonts w:ascii="Arial" w:hAnsi="Arial" w:cs="Arial"/>
        </w:rPr>
      </w:pPr>
      <w:r w:rsidRPr="007B497A">
        <w:rPr>
          <w:rFonts w:ascii="Arial" w:hAnsi="Arial" w:cs="Arial"/>
        </w:rPr>
        <w:t xml:space="preserve">2.As a result of their membership, people identify with a group, invest emotionally, and change their </w:t>
      </w:r>
      <w:proofErr w:type="spellStart"/>
      <w:r w:rsidRPr="007B497A">
        <w:rPr>
          <w:rFonts w:ascii="Arial" w:hAnsi="Arial" w:cs="Arial"/>
        </w:rPr>
        <w:t>behavior</w:t>
      </w:r>
      <w:proofErr w:type="spellEnd"/>
      <w:r w:rsidRPr="007B497A">
        <w:rPr>
          <w:rFonts w:ascii="Arial" w:hAnsi="Arial" w:cs="Arial"/>
        </w:rPr>
        <w:t xml:space="preserve"> to some level</w:t>
      </w:r>
      <w:r w:rsidR="00312743">
        <w:rPr>
          <w:rFonts w:ascii="Arial" w:hAnsi="Arial" w:cs="Arial"/>
        </w:rPr>
        <w:t xml:space="preserve">, </w:t>
      </w:r>
      <w:r w:rsidR="00312743" w:rsidRPr="00312743">
        <w:rPr>
          <w:rFonts w:ascii="Arial" w:hAnsi="Arial" w:cs="Arial"/>
        </w:rPr>
        <w:t xml:space="preserve">owing to their </w:t>
      </w:r>
      <w:proofErr w:type="gramStart"/>
      <w:r w:rsidR="00312743" w:rsidRPr="00312743">
        <w:rPr>
          <w:rFonts w:ascii="Arial" w:hAnsi="Arial" w:cs="Arial"/>
        </w:rPr>
        <w:t>participation</w:t>
      </w:r>
      <w:r w:rsidR="00312743">
        <w:rPr>
          <w:rFonts w:ascii="Arial" w:hAnsi="Arial" w:cs="Arial"/>
        </w:rPr>
        <w:t xml:space="preserve"> </w:t>
      </w:r>
      <w:r w:rsidRPr="007B497A">
        <w:rPr>
          <w:rFonts w:ascii="Arial" w:hAnsi="Arial" w:cs="Arial"/>
        </w:rPr>
        <w:t>.</w:t>
      </w:r>
      <w:proofErr w:type="gramEnd"/>
    </w:p>
    <w:p w14:paraId="6849982D" w14:textId="77777777" w:rsidR="007B497A" w:rsidRDefault="007B497A" w:rsidP="007B497A">
      <w:pPr>
        <w:spacing w:line="360" w:lineRule="auto"/>
        <w:jc w:val="both"/>
        <w:rPr>
          <w:rFonts w:ascii="Arial" w:hAnsi="Arial" w:cs="Arial"/>
        </w:rPr>
      </w:pPr>
      <w:r>
        <w:rPr>
          <w:rFonts w:ascii="Arial" w:hAnsi="Arial" w:cs="Arial"/>
        </w:rPr>
        <w:t>3.</w:t>
      </w:r>
      <w:r w:rsidRPr="007B497A">
        <w:rPr>
          <w:rFonts w:ascii="Arial" w:hAnsi="Arial" w:cs="Arial"/>
        </w:rPr>
        <w:t xml:space="preserve">Finally, people compare their groupings to others </w:t>
      </w:r>
      <w:proofErr w:type="gramStart"/>
      <w:r w:rsidRPr="007B497A">
        <w:rPr>
          <w:rFonts w:ascii="Arial" w:hAnsi="Arial" w:cs="Arial"/>
        </w:rPr>
        <w:t>in order to</w:t>
      </w:r>
      <w:proofErr w:type="gramEnd"/>
      <w:r w:rsidRPr="007B497A">
        <w:rPr>
          <w:rFonts w:ascii="Arial" w:hAnsi="Arial" w:cs="Arial"/>
        </w:rPr>
        <w:t xml:space="preserve"> get respect for their membership. This technique maximizes commonalities within groups while minimizing disparities between them.</w:t>
      </w:r>
    </w:p>
    <w:p w14:paraId="021BF2A4" w14:textId="48BF270A" w:rsidR="002C68E9" w:rsidRPr="00A365CA" w:rsidRDefault="002C68E9" w:rsidP="007B497A">
      <w:pPr>
        <w:spacing w:line="360" w:lineRule="auto"/>
        <w:jc w:val="both"/>
        <w:rPr>
          <w:rFonts w:ascii="Arial" w:hAnsi="Arial" w:cs="Arial"/>
        </w:rPr>
      </w:pPr>
      <w:r w:rsidRPr="00A365CA">
        <w:rPr>
          <w:rFonts w:ascii="Arial" w:hAnsi="Arial" w:cs="Arial"/>
        </w:rPr>
        <w:t>Appling the first theory to Mason’s Behaviour case study</w:t>
      </w:r>
      <w:r w:rsidR="00DF3697" w:rsidRPr="00A365CA">
        <w:rPr>
          <w:rFonts w:ascii="Arial" w:hAnsi="Arial" w:cs="Arial"/>
        </w:rPr>
        <w:t xml:space="preserve">, the social identity theory it </w:t>
      </w:r>
      <w:proofErr w:type="gramStart"/>
      <w:r w:rsidR="00DF3697" w:rsidRPr="00A365CA">
        <w:rPr>
          <w:rFonts w:ascii="Arial" w:hAnsi="Arial" w:cs="Arial"/>
        </w:rPr>
        <w:t>help</w:t>
      </w:r>
      <w:proofErr w:type="gramEnd"/>
      <w:r w:rsidR="00DF3697" w:rsidRPr="00A365CA">
        <w:rPr>
          <w:rFonts w:ascii="Arial" w:hAnsi="Arial" w:cs="Arial"/>
        </w:rPr>
        <w:t xml:space="preserve"> us to analyse Mason </w:t>
      </w:r>
      <w:r w:rsidR="006C475E" w:rsidRPr="00A365CA">
        <w:rPr>
          <w:rFonts w:ascii="Arial" w:hAnsi="Arial" w:cs="Arial"/>
        </w:rPr>
        <w:t>by</w:t>
      </w:r>
      <w:r w:rsidR="001C58C2" w:rsidRPr="00A365CA">
        <w:rPr>
          <w:rFonts w:ascii="Arial" w:hAnsi="Arial" w:cs="Arial"/>
        </w:rPr>
        <w:t xml:space="preserve"> how is him identify as an individual. </w:t>
      </w:r>
      <w:r w:rsidR="00C93F06" w:rsidRPr="00A365CA">
        <w:rPr>
          <w:rFonts w:ascii="Arial" w:hAnsi="Arial" w:cs="Arial"/>
        </w:rPr>
        <w:t xml:space="preserve">Mason </w:t>
      </w:r>
      <w:proofErr w:type="gramStart"/>
      <w:r w:rsidR="00C93F06" w:rsidRPr="00A365CA">
        <w:rPr>
          <w:rFonts w:ascii="Arial" w:hAnsi="Arial" w:cs="Arial"/>
        </w:rPr>
        <w:t>identify</w:t>
      </w:r>
      <w:proofErr w:type="gramEnd"/>
      <w:r w:rsidR="00C93F06" w:rsidRPr="00A365CA">
        <w:rPr>
          <w:rFonts w:ascii="Arial" w:hAnsi="Arial" w:cs="Arial"/>
        </w:rPr>
        <w:t xml:space="preserve"> himself as an </w:t>
      </w:r>
      <w:r w:rsidR="00AE33EA" w:rsidRPr="00A365CA">
        <w:rPr>
          <w:rFonts w:ascii="Arial" w:hAnsi="Arial" w:cs="Arial"/>
        </w:rPr>
        <w:t xml:space="preserve">rebel against the society </w:t>
      </w:r>
      <w:r w:rsidR="00DD2EA4" w:rsidRPr="00A365CA">
        <w:rPr>
          <w:rFonts w:ascii="Arial" w:hAnsi="Arial" w:cs="Arial"/>
        </w:rPr>
        <w:t>who believe that this is the only way to survive</w:t>
      </w:r>
      <w:r w:rsidR="00831DE3" w:rsidRPr="00A365CA">
        <w:rPr>
          <w:rFonts w:ascii="Arial" w:hAnsi="Arial" w:cs="Arial"/>
        </w:rPr>
        <w:t xml:space="preserve"> as the theory said that </w:t>
      </w:r>
      <w:r w:rsidR="00EC21F2" w:rsidRPr="00A365CA">
        <w:rPr>
          <w:rFonts w:ascii="Arial" w:hAnsi="Arial" w:cs="Arial"/>
        </w:rPr>
        <w:t>people are categorize themselves and other into the social group</w:t>
      </w:r>
      <w:r w:rsidR="001A4CEA" w:rsidRPr="00A365CA">
        <w:rPr>
          <w:rFonts w:ascii="Arial" w:hAnsi="Arial" w:cs="Arial"/>
        </w:rPr>
        <w:t xml:space="preserve">s. When Mason </w:t>
      </w:r>
      <w:r w:rsidR="00D837CC" w:rsidRPr="00A365CA">
        <w:rPr>
          <w:rFonts w:ascii="Arial" w:hAnsi="Arial" w:cs="Arial"/>
        </w:rPr>
        <w:t>ha</w:t>
      </w:r>
      <w:r w:rsidR="000D27BC" w:rsidRPr="00A365CA">
        <w:rPr>
          <w:rFonts w:ascii="Arial" w:hAnsi="Arial" w:cs="Arial"/>
        </w:rPr>
        <w:t>s</w:t>
      </w:r>
      <w:r w:rsidR="00D837CC" w:rsidRPr="00A365CA">
        <w:rPr>
          <w:rFonts w:ascii="Arial" w:hAnsi="Arial" w:cs="Arial"/>
        </w:rPr>
        <w:t xml:space="preserve"> been </w:t>
      </w:r>
      <w:proofErr w:type="gramStart"/>
      <w:r w:rsidR="00D837CC" w:rsidRPr="00A365CA">
        <w:rPr>
          <w:rFonts w:ascii="Arial" w:hAnsi="Arial" w:cs="Arial"/>
        </w:rPr>
        <w:t>release</w:t>
      </w:r>
      <w:proofErr w:type="gramEnd"/>
      <w:r w:rsidR="000D27BC" w:rsidRPr="00A365CA">
        <w:rPr>
          <w:rFonts w:ascii="Arial" w:hAnsi="Arial" w:cs="Arial"/>
        </w:rPr>
        <w:t>,</w:t>
      </w:r>
      <w:r w:rsidR="00D837CC" w:rsidRPr="00A365CA">
        <w:rPr>
          <w:rFonts w:ascii="Arial" w:hAnsi="Arial" w:cs="Arial"/>
        </w:rPr>
        <w:t xml:space="preserve"> him find </w:t>
      </w:r>
      <w:r w:rsidR="005A1F41" w:rsidRPr="00A365CA">
        <w:rPr>
          <w:rFonts w:ascii="Arial" w:hAnsi="Arial" w:cs="Arial"/>
        </w:rPr>
        <w:t xml:space="preserve">a group of people who from his perspective are </w:t>
      </w:r>
      <w:r w:rsidR="00A77011" w:rsidRPr="00A365CA">
        <w:rPr>
          <w:rFonts w:ascii="Arial" w:hAnsi="Arial" w:cs="Arial"/>
        </w:rPr>
        <w:t xml:space="preserve">same as </w:t>
      </w:r>
      <w:r w:rsidR="005E5263" w:rsidRPr="00A365CA">
        <w:rPr>
          <w:rFonts w:ascii="Arial" w:hAnsi="Arial" w:cs="Arial"/>
        </w:rPr>
        <w:t>how him is identify itself.</w:t>
      </w:r>
      <w:r w:rsidR="00366112" w:rsidRPr="00A365CA">
        <w:rPr>
          <w:rFonts w:ascii="Arial" w:hAnsi="Arial" w:cs="Arial"/>
        </w:rPr>
        <w:t xml:space="preserve"> The group is formed by people who also have </w:t>
      </w:r>
      <w:r w:rsidR="00D21181" w:rsidRPr="00A365CA">
        <w:rPr>
          <w:rFonts w:ascii="Arial" w:hAnsi="Arial" w:cs="Arial"/>
        </w:rPr>
        <w:t xml:space="preserve">had been in the attention of police and </w:t>
      </w:r>
      <w:r w:rsidR="001A46E7" w:rsidRPr="00A365CA">
        <w:rPr>
          <w:rFonts w:ascii="Arial" w:hAnsi="Arial" w:cs="Arial"/>
        </w:rPr>
        <w:t>aggressive. Further</w:t>
      </w:r>
      <w:r w:rsidR="00040B87" w:rsidRPr="00A365CA">
        <w:rPr>
          <w:rFonts w:ascii="Arial" w:hAnsi="Arial" w:cs="Arial"/>
        </w:rPr>
        <w:t>,</w:t>
      </w:r>
      <w:r w:rsidR="001A46E7" w:rsidRPr="00A365CA">
        <w:rPr>
          <w:rFonts w:ascii="Arial" w:hAnsi="Arial" w:cs="Arial"/>
        </w:rPr>
        <w:t xml:space="preserve"> Mason</w:t>
      </w:r>
      <w:r w:rsidR="008929C5" w:rsidRPr="00A365CA">
        <w:rPr>
          <w:rFonts w:ascii="Arial" w:hAnsi="Arial" w:cs="Arial"/>
        </w:rPr>
        <w:t xml:space="preserve"> </w:t>
      </w:r>
      <w:proofErr w:type="gramStart"/>
      <w:r w:rsidR="008929C5" w:rsidRPr="00A365CA">
        <w:rPr>
          <w:rFonts w:ascii="Arial" w:hAnsi="Arial" w:cs="Arial"/>
        </w:rPr>
        <w:t>invest</w:t>
      </w:r>
      <w:proofErr w:type="gramEnd"/>
      <w:r w:rsidR="008929C5" w:rsidRPr="00A365CA">
        <w:rPr>
          <w:rFonts w:ascii="Arial" w:hAnsi="Arial" w:cs="Arial"/>
        </w:rPr>
        <w:t xml:space="preserve"> emotions and engage to the group which result </w:t>
      </w:r>
      <w:r w:rsidR="009B6ABB" w:rsidRPr="00A365CA">
        <w:rPr>
          <w:rFonts w:ascii="Arial" w:hAnsi="Arial" w:cs="Arial"/>
        </w:rPr>
        <w:t>Mason change in his behaviour.</w:t>
      </w:r>
      <w:r w:rsidR="00CB40E6" w:rsidRPr="00A365CA">
        <w:rPr>
          <w:rFonts w:ascii="Arial" w:hAnsi="Arial" w:cs="Arial"/>
        </w:rPr>
        <w:t xml:space="preserve"> And at the end Mason </w:t>
      </w:r>
      <w:r w:rsidR="00790936" w:rsidRPr="00A365CA">
        <w:rPr>
          <w:rFonts w:ascii="Arial" w:hAnsi="Arial" w:cs="Arial"/>
        </w:rPr>
        <w:t xml:space="preserve">compare his group with other groups which </w:t>
      </w:r>
      <w:r w:rsidR="00790936" w:rsidRPr="00A365CA">
        <w:rPr>
          <w:rFonts w:ascii="Arial" w:hAnsi="Arial" w:cs="Arial"/>
        </w:rPr>
        <w:lastRenderedPageBreak/>
        <w:t>change his perspective regarding other people and</w:t>
      </w:r>
      <w:r w:rsidR="00234A17" w:rsidRPr="00A365CA">
        <w:rPr>
          <w:rFonts w:ascii="Arial" w:hAnsi="Arial" w:cs="Arial"/>
        </w:rPr>
        <w:t xml:space="preserve"> start to</w:t>
      </w:r>
      <w:r w:rsidR="00790936" w:rsidRPr="00A365CA">
        <w:rPr>
          <w:rFonts w:ascii="Arial" w:hAnsi="Arial" w:cs="Arial"/>
        </w:rPr>
        <w:t xml:space="preserve"> </w:t>
      </w:r>
      <w:r w:rsidR="00234A17" w:rsidRPr="00A365CA">
        <w:rPr>
          <w:rFonts w:ascii="Arial" w:hAnsi="Arial" w:cs="Arial"/>
        </w:rPr>
        <w:t xml:space="preserve">discriminate against those who are not like him and his group. To be more specific </w:t>
      </w:r>
      <w:r w:rsidR="00E539FE" w:rsidRPr="00A365CA">
        <w:rPr>
          <w:rFonts w:ascii="Arial" w:hAnsi="Arial" w:cs="Arial"/>
        </w:rPr>
        <w:t xml:space="preserve">in the context, Mason start to hate the groups of people or people who are opposite then him </w:t>
      </w:r>
      <w:r w:rsidR="00E71CDF" w:rsidRPr="00A365CA">
        <w:rPr>
          <w:rFonts w:ascii="Arial" w:hAnsi="Arial" w:cs="Arial"/>
        </w:rPr>
        <w:t xml:space="preserve">as him identify as a good think how is him behave and </w:t>
      </w:r>
      <w:r w:rsidR="00C647A1" w:rsidRPr="00A365CA">
        <w:rPr>
          <w:rFonts w:ascii="Arial" w:hAnsi="Arial" w:cs="Arial"/>
        </w:rPr>
        <w:t>the one who try to help him to come on the good path for him become the ‘bad guys’ as they are opposite then is group and ‘again</w:t>
      </w:r>
      <w:r w:rsidR="00364E37" w:rsidRPr="00A365CA">
        <w:rPr>
          <w:rFonts w:ascii="Arial" w:hAnsi="Arial" w:cs="Arial"/>
        </w:rPr>
        <w:t>st him</w:t>
      </w:r>
      <w:proofErr w:type="gramStart"/>
      <w:r w:rsidR="00364E37" w:rsidRPr="00A365CA">
        <w:rPr>
          <w:rFonts w:ascii="Arial" w:hAnsi="Arial" w:cs="Arial"/>
        </w:rPr>
        <w:t>’</w:t>
      </w:r>
      <w:r w:rsidR="00BF4552" w:rsidRPr="00A365CA">
        <w:rPr>
          <w:rFonts w:ascii="Arial" w:hAnsi="Arial" w:cs="Arial"/>
        </w:rPr>
        <w:t xml:space="preserve"> .</w:t>
      </w:r>
      <w:proofErr w:type="gramEnd"/>
    </w:p>
    <w:p w14:paraId="46D30BE3" w14:textId="6DA2DB0C" w:rsidR="00C14E9F" w:rsidRPr="00A365CA" w:rsidRDefault="00D30BA9" w:rsidP="00A365CA">
      <w:pPr>
        <w:spacing w:line="360" w:lineRule="auto"/>
        <w:jc w:val="both"/>
        <w:rPr>
          <w:rFonts w:ascii="Arial" w:hAnsi="Arial" w:cs="Arial"/>
          <w:i/>
          <w:iCs/>
          <w:u w:val="single"/>
        </w:rPr>
      </w:pPr>
      <w:sdt>
        <w:sdtPr>
          <w:rPr>
            <w:rFonts w:ascii="Arial" w:hAnsi="Arial" w:cs="Arial"/>
            <w:i/>
            <w:iCs/>
            <w:u w:val="single"/>
          </w:rPr>
          <w:id w:val="1320000420"/>
          <w:citation/>
        </w:sdtPr>
        <w:sdtEndPr/>
        <w:sdtContent>
          <w:r w:rsidR="00291D4A" w:rsidRPr="00A365CA">
            <w:rPr>
              <w:rFonts w:ascii="Arial" w:hAnsi="Arial" w:cs="Arial"/>
              <w:i/>
              <w:iCs/>
              <w:u w:val="single"/>
            </w:rPr>
            <w:fldChar w:fldCharType="begin"/>
          </w:r>
          <w:r w:rsidR="00291D4A" w:rsidRPr="00A365CA">
            <w:rPr>
              <w:rFonts w:ascii="Arial" w:hAnsi="Arial" w:cs="Arial"/>
              <w:i/>
              <w:iCs/>
              <w:u w:val="single"/>
            </w:rPr>
            <w:instrText xml:space="preserve"> CITATION Tho14 \l 2057 </w:instrText>
          </w:r>
          <w:r w:rsidR="00291D4A" w:rsidRPr="00A365CA">
            <w:rPr>
              <w:rFonts w:ascii="Arial" w:hAnsi="Arial" w:cs="Arial"/>
              <w:i/>
              <w:iCs/>
              <w:u w:val="single"/>
            </w:rPr>
            <w:fldChar w:fldCharType="separate"/>
          </w:r>
          <w:r w:rsidR="00291D4A" w:rsidRPr="00A365CA">
            <w:rPr>
              <w:rFonts w:ascii="Arial" w:hAnsi="Arial" w:cs="Arial"/>
              <w:i/>
              <w:iCs/>
              <w:noProof/>
              <w:u w:val="single"/>
            </w:rPr>
            <w:t>(Teo, 2014)</w:t>
          </w:r>
          <w:r w:rsidR="00291D4A" w:rsidRPr="00A365CA">
            <w:rPr>
              <w:rFonts w:ascii="Arial" w:hAnsi="Arial" w:cs="Arial"/>
              <w:i/>
              <w:iCs/>
              <w:u w:val="single"/>
            </w:rPr>
            <w:fldChar w:fldCharType="end"/>
          </w:r>
        </w:sdtContent>
      </w:sdt>
      <w:sdt>
        <w:sdtPr>
          <w:rPr>
            <w:rFonts w:ascii="Arial" w:hAnsi="Arial" w:cs="Arial"/>
            <w:i/>
            <w:iCs/>
            <w:u w:val="single"/>
          </w:rPr>
          <w:id w:val="282308836"/>
          <w:citation/>
        </w:sdtPr>
        <w:sdtEndPr/>
        <w:sdtContent>
          <w:r w:rsidR="00093516" w:rsidRPr="00A365CA">
            <w:rPr>
              <w:rFonts w:ascii="Arial" w:hAnsi="Arial" w:cs="Arial"/>
              <w:i/>
              <w:iCs/>
              <w:u w:val="single"/>
            </w:rPr>
            <w:fldChar w:fldCharType="begin"/>
          </w:r>
          <w:r w:rsidR="00093516" w:rsidRPr="00A365CA">
            <w:rPr>
              <w:rFonts w:ascii="Arial" w:hAnsi="Arial" w:cs="Arial"/>
              <w:i/>
              <w:iCs/>
              <w:u w:val="single"/>
            </w:rPr>
            <w:instrText xml:space="preserve"> CITATION Nei16 \l 2057 </w:instrText>
          </w:r>
          <w:r w:rsidR="00093516" w:rsidRPr="00A365CA">
            <w:rPr>
              <w:rFonts w:ascii="Arial" w:hAnsi="Arial" w:cs="Arial"/>
              <w:i/>
              <w:iCs/>
              <w:u w:val="single"/>
            </w:rPr>
            <w:fldChar w:fldCharType="separate"/>
          </w:r>
          <w:r w:rsidR="00093516" w:rsidRPr="00A365CA">
            <w:rPr>
              <w:rFonts w:ascii="Arial" w:hAnsi="Arial" w:cs="Arial"/>
              <w:i/>
              <w:iCs/>
              <w:noProof/>
              <w:u w:val="single"/>
            </w:rPr>
            <w:t xml:space="preserve"> </w:t>
          </w:r>
          <w:r w:rsidR="00093516" w:rsidRPr="00A365CA">
            <w:rPr>
              <w:rFonts w:ascii="Arial" w:hAnsi="Arial" w:cs="Arial"/>
              <w:noProof/>
            </w:rPr>
            <w:t>(Neil Ferguson, 2016)</w:t>
          </w:r>
          <w:r w:rsidR="00093516" w:rsidRPr="00A365CA">
            <w:rPr>
              <w:rFonts w:ascii="Arial" w:hAnsi="Arial" w:cs="Arial"/>
              <w:i/>
              <w:iCs/>
              <w:u w:val="single"/>
            </w:rPr>
            <w:fldChar w:fldCharType="end"/>
          </w:r>
        </w:sdtContent>
      </w:sdt>
      <w:r w:rsidR="00C14E9F" w:rsidRPr="00A365CA">
        <w:rPr>
          <w:rFonts w:ascii="Arial" w:hAnsi="Arial" w:cs="Arial"/>
          <w:i/>
          <w:iCs/>
          <w:noProof/>
          <w:u w:val="single"/>
        </w:rPr>
        <w:drawing>
          <wp:anchor distT="0" distB="0" distL="114300" distR="114300" simplePos="0" relativeHeight="251685888" behindDoc="0" locked="0" layoutInCell="1" allowOverlap="1" wp14:anchorId="1F4624BA" wp14:editId="6695D474">
            <wp:simplePos x="0" y="0"/>
            <wp:positionH relativeFrom="column">
              <wp:posOffset>2468880</wp:posOffset>
            </wp:positionH>
            <wp:positionV relativeFrom="paragraph">
              <wp:posOffset>-137160</wp:posOffset>
            </wp:positionV>
            <wp:extent cx="4008120" cy="1341120"/>
            <wp:effectExtent l="0" t="0" r="0" b="0"/>
            <wp:wrapSquare wrapText="bothSides"/>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08120" cy="1341120"/>
                    </a:xfrm>
                    <a:prstGeom prst="rect">
                      <a:avLst/>
                    </a:prstGeom>
                  </pic:spPr>
                </pic:pic>
              </a:graphicData>
            </a:graphic>
          </wp:anchor>
        </w:drawing>
      </w:r>
    </w:p>
    <w:p w14:paraId="14A76B01" w14:textId="77777777" w:rsidR="006237CD" w:rsidRDefault="006237CD" w:rsidP="00A365CA">
      <w:pPr>
        <w:pStyle w:val="Heading1"/>
        <w:spacing w:line="360" w:lineRule="auto"/>
        <w:rPr>
          <w:rFonts w:ascii="Arial" w:hAnsi="Arial" w:cs="Arial"/>
          <w:sz w:val="22"/>
          <w:szCs w:val="22"/>
        </w:rPr>
      </w:pPr>
      <w:bookmarkStart w:id="2" w:name="_Toc99869630"/>
    </w:p>
    <w:p w14:paraId="7EE171DE" w14:textId="77777777" w:rsidR="006237CD" w:rsidRDefault="006237CD" w:rsidP="00A365CA">
      <w:pPr>
        <w:pStyle w:val="Heading1"/>
        <w:spacing w:line="360" w:lineRule="auto"/>
        <w:rPr>
          <w:rFonts w:ascii="Arial" w:hAnsi="Arial" w:cs="Arial"/>
          <w:sz w:val="22"/>
          <w:szCs w:val="22"/>
        </w:rPr>
      </w:pPr>
    </w:p>
    <w:p w14:paraId="363B38B0" w14:textId="77777777" w:rsidR="006237CD" w:rsidRDefault="006237CD" w:rsidP="00A365CA">
      <w:pPr>
        <w:pStyle w:val="Heading1"/>
        <w:spacing w:line="360" w:lineRule="auto"/>
        <w:rPr>
          <w:rFonts w:ascii="Arial" w:hAnsi="Arial" w:cs="Arial"/>
          <w:sz w:val="22"/>
          <w:szCs w:val="22"/>
        </w:rPr>
      </w:pPr>
    </w:p>
    <w:p w14:paraId="103202A5" w14:textId="29DA4950" w:rsidR="00E724CF" w:rsidRDefault="00590759" w:rsidP="00A365CA">
      <w:pPr>
        <w:pStyle w:val="Heading1"/>
        <w:spacing w:line="360" w:lineRule="auto"/>
        <w:rPr>
          <w:rFonts w:ascii="Arial" w:hAnsi="Arial" w:cs="Arial"/>
          <w:sz w:val="22"/>
          <w:szCs w:val="22"/>
        </w:rPr>
      </w:pPr>
      <w:r w:rsidRPr="00A365CA">
        <w:rPr>
          <w:rFonts w:ascii="Arial" w:hAnsi="Arial" w:cs="Arial"/>
          <w:sz w:val="22"/>
          <w:szCs w:val="22"/>
        </w:rPr>
        <w:t>Theory of planned behaviour:</w:t>
      </w:r>
      <w:bookmarkEnd w:id="2"/>
    </w:p>
    <w:p w14:paraId="56802CEF" w14:textId="77777777" w:rsidR="006237CD" w:rsidRPr="006237CD" w:rsidRDefault="006237CD" w:rsidP="006237CD"/>
    <w:p w14:paraId="45677E4F" w14:textId="18FA7B60" w:rsidR="0058066F" w:rsidRPr="00A365CA" w:rsidRDefault="00822CDF" w:rsidP="00A365CA">
      <w:pPr>
        <w:spacing w:line="360" w:lineRule="auto"/>
        <w:jc w:val="both"/>
        <w:rPr>
          <w:rFonts w:ascii="Arial" w:hAnsi="Arial" w:cs="Arial"/>
        </w:rPr>
      </w:pPr>
      <w:r w:rsidRPr="00A365CA">
        <w:rPr>
          <w:rFonts w:ascii="Arial" w:hAnsi="Arial" w:cs="Arial"/>
        </w:rPr>
        <w:t xml:space="preserve">Further to understand </w:t>
      </w:r>
      <w:r w:rsidR="0014098D" w:rsidRPr="00A365CA">
        <w:rPr>
          <w:rFonts w:ascii="Arial" w:hAnsi="Arial" w:cs="Arial"/>
        </w:rPr>
        <w:t xml:space="preserve">Mason behaviour I use the theory of planned behaviour </w:t>
      </w:r>
      <w:r w:rsidR="00536689" w:rsidRPr="00A365CA">
        <w:rPr>
          <w:rFonts w:ascii="Arial" w:hAnsi="Arial" w:cs="Arial"/>
        </w:rPr>
        <w:t>whic</w:t>
      </w:r>
      <w:r w:rsidR="00A83AD0" w:rsidRPr="00A365CA">
        <w:rPr>
          <w:rFonts w:ascii="Arial" w:hAnsi="Arial" w:cs="Arial"/>
        </w:rPr>
        <w:t xml:space="preserve">h is about </w:t>
      </w:r>
      <w:r w:rsidR="00536689" w:rsidRPr="00A365CA">
        <w:rPr>
          <w:rFonts w:ascii="Arial" w:hAnsi="Arial" w:cs="Arial"/>
        </w:rPr>
        <w:t xml:space="preserve">planned </w:t>
      </w:r>
      <w:r w:rsidR="00A83AD0" w:rsidRPr="00A365CA">
        <w:rPr>
          <w:rFonts w:ascii="Arial" w:hAnsi="Arial" w:cs="Arial"/>
        </w:rPr>
        <w:t>behaviours</w:t>
      </w:r>
      <w:r w:rsidR="00536689" w:rsidRPr="00A365CA">
        <w:rPr>
          <w:rFonts w:ascii="Arial" w:hAnsi="Arial" w:cs="Arial"/>
        </w:rPr>
        <w:t xml:space="preserve"> </w:t>
      </w:r>
      <w:r w:rsidR="00A83AD0" w:rsidRPr="00A365CA">
        <w:rPr>
          <w:rFonts w:ascii="Arial" w:hAnsi="Arial" w:cs="Arial"/>
        </w:rPr>
        <w:t xml:space="preserve">who </w:t>
      </w:r>
      <w:r w:rsidR="00536689" w:rsidRPr="00A365CA">
        <w:rPr>
          <w:rFonts w:ascii="Arial" w:hAnsi="Arial" w:cs="Arial"/>
        </w:rPr>
        <w:t xml:space="preserve">are determined by </w:t>
      </w:r>
      <w:r w:rsidR="00A83AD0" w:rsidRPr="00A365CA">
        <w:rPr>
          <w:rFonts w:ascii="Arial" w:hAnsi="Arial" w:cs="Arial"/>
        </w:rPr>
        <w:t>behavioural</w:t>
      </w:r>
      <w:r w:rsidR="00536689" w:rsidRPr="00A365CA">
        <w:rPr>
          <w:rFonts w:ascii="Arial" w:hAnsi="Arial" w:cs="Arial"/>
        </w:rPr>
        <w:t xml:space="preserve"> intentions which are influenced by an individual attitude</w:t>
      </w:r>
      <w:r w:rsidR="00E96AF1" w:rsidRPr="00A365CA">
        <w:rPr>
          <w:rFonts w:ascii="Arial" w:hAnsi="Arial" w:cs="Arial"/>
        </w:rPr>
        <w:t xml:space="preserve"> in this case is Mason </w:t>
      </w:r>
      <w:r w:rsidR="00536689" w:rsidRPr="00A365CA">
        <w:rPr>
          <w:rFonts w:ascii="Arial" w:hAnsi="Arial" w:cs="Arial"/>
        </w:rPr>
        <w:t xml:space="preserve">toward a </w:t>
      </w:r>
      <w:r w:rsidR="00E96AF1" w:rsidRPr="00A365CA">
        <w:rPr>
          <w:rFonts w:ascii="Arial" w:hAnsi="Arial" w:cs="Arial"/>
        </w:rPr>
        <w:t>behaviour</w:t>
      </w:r>
      <w:r w:rsidR="00536689" w:rsidRPr="00A365CA">
        <w:rPr>
          <w:rFonts w:ascii="Arial" w:hAnsi="Arial" w:cs="Arial"/>
        </w:rPr>
        <w:t xml:space="preserve">, the subjective norms </w:t>
      </w:r>
      <w:r w:rsidR="00C61A6B" w:rsidRPr="00A365CA">
        <w:rPr>
          <w:rFonts w:ascii="Arial" w:hAnsi="Arial" w:cs="Arial"/>
        </w:rPr>
        <w:t>covering</w:t>
      </w:r>
      <w:r w:rsidR="00536689" w:rsidRPr="00A365CA">
        <w:rPr>
          <w:rFonts w:ascii="Arial" w:hAnsi="Arial" w:cs="Arial"/>
        </w:rPr>
        <w:t xml:space="preserve"> the execution of the </w:t>
      </w:r>
      <w:r w:rsidR="00C61A6B" w:rsidRPr="00A365CA">
        <w:rPr>
          <w:rFonts w:ascii="Arial" w:hAnsi="Arial" w:cs="Arial"/>
        </w:rPr>
        <w:t>behaviour</w:t>
      </w:r>
      <w:r w:rsidR="00536689" w:rsidRPr="00A365CA">
        <w:rPr>
          <w:rFonts w:ascii="Arial" w:hAnsi="Arial" w:cs="Arial"/>
        </w:rPr>
        <w:t xml:space="preserve">, and the individual's perception of their control over the </w:t>
      </w:r>
      <w:r w:rsidR="00C61A6B" w:rsidRPr="00A365CA">
        <w:rPr>
          <w:rFonts w:ascii="Arial" w:hAnsi="Arial" w:cs="Arial"/>
        </w:rPr>
        <w:t>behaviour</w:t>
      </w:r>
      <w:r w:rsidR="004368E9" w:rsidRPr="00A365CA">
        <w:rPr>
          <w:rFonts w:ascii="Arial" w:hAnsi="Arial" w:cs="Arial"/>
        </w:rPr>
        <w:t>.</w:t>
      </w:r>
      <w:r w:rsidR="00EB613E" w:rsidRPr="00A365CA">
        <w:rPr>
          <w:rFonts w:ascii="Arial" w:hAnsi="Arial" w:cs="Arial"/>
        </w:rPr>
        <w:t xml:space="preserve"> </w:t>
      </w:r>
      <w:r w:rsidR="00A225F1" w:rsidRPr="00A365CA">
        <w:rPr>
          <w:rFonts w:ascii="Arial" w:hAnsi="Arial" w:cs="Arial"/>
        </w:rPr>
        <w:t xml:space="preserve">In order to </w:t>
      </w:r>
      <w:r w:rsidR="00166A13" w:rsidRPr="00A365CA">
        <w:rPr>
          <w:rFonts w:ascii="Arial" w:hAnsi="Arial" w:cs="Arial"/>
        </w:rPr>
        <w:t>analyse</w:t>
      </w:r>
      <w:r w:rsidR="00A225F1" w:rsidRPr="00A365CA">
        <w:rPr>
          <w:rFonts w:ascii="Arial" w:hAnsi="Arial" w:cs="Arial"/>
        </w:rPr>
        <w:t xml:space="preserve"> Mason planned </w:t>
      </w:r>
      <w:r w:rsidR="00166A13" w:rsidRPr="00A365CA">
        <w:rPr>
          <w:rFonts w:ascii="Arial" w:hAnsi="Arial" w:cs="Arial"/>
        </w:rPr>
        <w:t>behaviour</w:t>
      </w:r>
      <w:r w:rsidR="00A225F1" w:rsidRPr="00A365CA">
        <w:rPr>
          <w:rFonts w:ascii="Arial" w:hAnsi="Arial" w:cs="Arial"/>
        </w:rPr>
        <w:t xml:space="preserve">, the theory </w:t>
      </w:r>
      <w:r w:rsidR="00613F91" w:rsidRPr="00A365CA">
        <w:rPr>
          <w:rFonts w:ascii="Arial" w:hAnsi="Arial" w:cs="Arial"/>
        </w:rPr>
        <w:t xml:space="preserve">have given </w:t>
      </w:r>
      <w:r w:rsidR="00B86837" w:rsidRPr="00A365CA">
        <w:rPr>
          <w:rFonts w:ascii="Arial" w:hAnsi="Arial" w:cs="Arial"/>
        </w:rPr>
        <w:t xml:space="preserve">The Theory assumes that individuals act rationally, according </w:t>
      </w:r>
      <w:proofErr w:type="gramStart"/>
      <w:r w:rsidR="0032598E" w:rsidRPr="00A365CA">
        <w:rPr>
          <w:rFonts w:ascii="Arial" w:hAnsi="Arial" w:cs="Arial"/>
        </w:rPr>
        <w:t>to:</w:t>
      </w:r>
      <w:proofErr w:type="gramEnd"/>
      <w:r w:rsidR="0032598E" w:rsidRPr="00A365CA">
        <w:rPr>
          <w:rFonts w:ascii="Arial" w:hAnsi="Arial" w:cs="Arial"/>
        </w:rPr>
        <w:t xml:space="preserve"> </w:t>
      </w:r>
      <w:r w:rsidR="00B86837" w:rsidRPr="00A365CA">
        <w:rPr>
          <w:rFonts w:ascii="Arial" w:hAnsi="Arial" w:cs="Arial"/>
        </w:rPr>
        <w:t xml:space="preserve">attitude, subjective norm, perceived </w:t>
      </w:r>
      <w:r w:rsidR="0032598E" w:rsidRPr="00A365CA">
        <w:rPr>
          <w:rFonts w:ascii="Arial" w:hAnsi="Arial" w:cs="Arial"/>
        </w:rPr>
        <w:t>behavioural</w:t>
      </w:r>
      <w:r w:rsidR="00B86837" w:rsidRPr="00A365CA">
        <w:rPr>
          <w:rFonts w:ascii="Arial" w:hAnsi="Arial" w:cs="Arial"/>
        </w:rPr>
        <w:t xml:space="preserve"> control</w:t>
      </w:r>
      <w:r w:rsidR="0058066F" w:rsidRPr="00A365CA">
        <w:rPr>
          <w:rFonts w:ascii="Arial" w:hAnsi="Arial" w:cs="Arial"/>
        </w:rPr>
        <w:t>:</w:t>
      </w:r>
    </w:p>
    <w:p w14:paraId="063F1546" w14:textId="443A6A62" w:rsidR="0058066F" w:rsidRPr="00A365CA" w:rsidRDefault="0058066F" w:rsidP="00A365CA">
      <w:pPr>
        <w:spacing w:line="360" w:lineRule="auto"/>
        <w:jc w:val="both"/>
        <w:rPr>
          <w:rFonts w:ascii="Arial" w:hAnsi="Arial" w:cs="Arial"/>
          <w:b/>
          <w:bCs/>
        </w:rPr>
      </w:pPr>
      <w:r w:rsidRPr="00A365CA">
        <w:rPr>
          <w:rFonts w:ascii="Arial" w:hAnsi="Arial" w:cs="Arial"/>
          <w:b/>
          <w:bCs/>
        </w:rPr>
        <w:t>Attitude:</w:t>
      </w:r>
    </w:p>
    <w:p w14:paraId="1327DC5E" w14:textId="77777777" w:rsidR="00EB1571" w:rsidRDefault="00EB1571" w:rsidP="00A365CA">
      <w:pPr>
        <w:spacing w:line="360" w:lineRule="auto"/>
        <w:jc w:val="both"/>
        <w:rPr>
          <w:rFonts w:ascii="Arial" w:hAnsi="Arial" w:cs="Arial"/>
        </w:rPr>
      </w:pPr>
      <w:r w:rsidRPr="00EB1571">
        <w:rPr>
          <w:rFonts w:ascii="Arial" w:hAnsi="Arial" w:cs="Arial"/>
        </w:rPr>
        <w:t xml:space="preserve">Belief in and assessment of the results of a specific </w:t>
      </w:r>
      <w:proofErr w:type="spellStart"/>
      <w:r w:rsidRPr="00EB1571">
        <w:rPr>
          <w:rFonts w:ascii="Arial" w:hAnsi="Arial" w:cs="Arial"/>
        </w:rPr>
        <w:t>behavior</w:t>
      </w:r>
      <w:proofErr w:type="spellEnd"/>
      <w:r w:rsidRPr="00EB1571">
        <w:rPr>
          <w:rFonts w:ascii="Arial" w:hAnsi="Arial" w:cs="Arial"/>
        </w:rPr>
        <w:t>/or occurrence.</w:t>
      </w:r>
    </w:p>
    <w:p w14:paraId="59508A52" w14:textId="112352B0" w:rsidR="00BD7B66" w:rsidRPr="00A365CA" w:rsidRDefault="00BD7B66" w:rsidP="00A365CA">
      <w:pPr>
        <w:spacing w:line="360" w:lineRule="auto"/>
        <w:jc w:val="both"/>
        <w:rPr>
          <w:rFonts w:ascii="Arial" w:hAnsi="Arial" w:cs="Arial"/>
          <w:b/>
          <w:bCs/>
        </w:rPr>
      </w:pPr>
      <w:r w:rsidRPr="00A365CA">
        <w:rPr>
          <w:rFonts w:ascii="Arial" w:hAnsi="Arial" w:cs="Arial"/>
          <w:b/>
          <w:bCs/>
        </w:rPr>
        <w:t>Subjective norm:</w:t>
      </w:r>
    </w:p>
    <w:p w14:paraId="5A898D4F" w14:textId="21AD621F" w:rsidR="00BD7B66" w:rsidRPr="00A365CA" w:rsidRDefault="00D846FE" w:rsidP="00A365CA">
      <w:pPr>
        <w:spacing w:line="360" w:lineRule="auto"/>
        <w:jc w:val="both"/>
        <w:rPr>
          <w:rFonts w:ascii="Arial" w:hAnsi="Arial" w:cs="Arial"/>
        </w:rPr>
      </w:pPr>
      <w:r w:rsidRPr="00A365CA">
        <w:rPr>
          <w:rFonts w:ascii="Arial" w:hAnsi="Arial" w:cs="Arial"/>
        </w:rPr>
        <w:t>The perception of views of others towards the behaviour and motivation to comply.</w:t>
      </w:r>
    </w:p>
    <w:p w14:paraId="139A0519" w14:textId="13C56119" w:rsidR="00D846FE" w:rsidRPr="00A365CA" w:rsidRDefault="00D846FE" w:rsidP="00A365CA">
      <w:pPr>
        <w:spacing w:line="360" w:lineRule="auto"/>
        <w:jc w:val="both"/>
        <w:rPr>
          <w:rFonts w:ascii="Arial" w:hAnsi="Arial" w:cs="Arial"/>
        </w:rPr>
      </w:pPr>
      <w:r w:rsidRPr="00A365CA">
        <w:rPr>
          <w:rFonts w:ascii="Arial" w:hAnsi="Arial" w:cs="Arial"/>
          <w:b/>
          <w:bCs/>
        </w:rPr>
        <w:t>behavioural control:</w:t>
      </w:r>
      <w:r w:rsidR="00480AA3" w:rsidRPr="00A365CA">
        <w:rPr>
          <w:rFonts w:ascii="Arial" w:hAnsi="Arial" w:cs="Arial"/>
        </w:rPr>
        <w:t xml:space="preserve"> the control of beliefs in the ability to successfully change behaviour.</w:t>
      </w:r>
    </w:p>
    <w:p w14:paraId="162AAAC4" w14:textId="7DDDDA93" w:rsidR="00480AA3" w:rsidRPr="00A365CA" w:rsidRDefault="00480AA3" w:rsidP="00A365CA">
      <w:pPr>
        <w:spacing w:line="360" w:lineRule="auto"/>
        <w:jc w:val="both"/>
        <w:rPr>
          <w:rFonts w:ascii="Arial" w:hAnsi="Arial" w:cs="Arial"/>
        </w:rPr>
      </w:pPr>
      <w:r w:rsidRPr="00A365CA">
        <w:rPr>
          <w:rFonts w:ascii="Arial" w:hAnsi="Arial" w:cs="Arial"/>
        </w:rPr>
        <w:t>Intention</w:t>
      </w:r>
      <w:r w:rsidR="00BA473C" w:rsidRPr="00A365CA">
        <w:rPr>
          <w:rFonts w:ascii="Arial" w:hAnsi="Arial" w:cs="Arial"/>
        </w:rPr>
        <w:t>: the change individual wish to do</w:t>
      </w:r>
    </w:p>
    <w:p w14:paraId="431741B2" w14:textId="25434054" w:rsidR="00BA473C" w:rsidRPr="00A365CA" w:rsidRDefault="00BA473C" w:rsidP="00A365CA">
      <w:pPr>
        <w:spacing w:line="360" w:lineRule="auto"/>
        <w:jc w:val="both"/>
        <w:rPr>
          <w:rFonts w:ascii="Arial" w:hAnsi="Arial" w:cs="Arial"/>
          <w:b/>
          <w:bCs/>
        </w:rPr>
      </w:pPr>
      <w:r w:rsidRPr="00A365CA">
        <w:rPr>
          <w:rFonts w:ascii="Arial" w:hAnsi="Arial" w:cs="Arial"/>
          <w:b/>
          <w:bCs/>
        </w:rPr>
        <w:t>Actual behaviour:</w:t>
      </w:r>
    </w:p>
    <w:p w14:paraId="20079E39" w14:textId="4CD4B965" w:rsidR="00BA473C" w:rsidRPr="00A365CA" w:rsidRDefault="00BA473C" w:rsidP="00A365CA">
      <w:pPr>
        <w:spacing w:line="360" w:lineRule="auto"/>
        <w:jc w:val="both"/>
        <w:rPr>
          <w:rFonts w:ascii="Arial" w:hAnsi="Arial" w:cs="Arial"/>
        </w:rPr>
      </w:pPr>
      <w:r w:rsidRPr="00A365CA">
        <w:rPr>
          <w:rFonts w:ascii="Arial" w:hAnsi="Arial" w:cs="Arial"/>
        </w:rPr>
        <w:t xml:space="preserve">The result of the </w:t>
      </w:r>
      <w:r w:rsidR="00B44924" w:rsidRPr="00A365CA">
        <w:rPr>
          <w:rFonts w:ascii="Arial" w:hAnsi="Arial" w:cs="Arial"/>
        </w:rPr>
        <w:t>intention towards all the 3 characteristics.</w:t>
      </w:r>
    </w:p>
    <w:p w14:paraId="0FA35F69" w14:textId="0FBACAB7" w:rsidR="00427175" w:rsidRPr="00A365CA" w:rsidRDefault="00E0035C" w:rsidP="00A365CA">
      <w:pPr>
        <w:pStyle w:val="ListParagraph"/>
        <w:numPr>
          <w:ilvl w:val="0"/>
          <w:numId w:val="1"/>
        </w:numPr>
        <w:spacing w:line="360" w:lineRule="auto"/>
        <w:jc w:val="both"/>
        <w:rPr>
          <w:rFonts w:ascii="Arial" w:hAnsi="Arial" w:cs="Arial"/>
        </w:rPr>
      </w:pPr>
      <w:r w:rsidRPr="00A365CA">
        <w:rPr>
          <w:rFonts w:ascii="Arial" w:hAnsi="Arial" w:cs="Arial"/>
        </w:rPr>
        <w:t>Using th</w:t>
      </w:r>
      <w:r w:rsidR="009F113F" w:rsidRPr="00A365CA">
        <w:rPr>
          <w:rFonts w:ascii="Arial" w:hAnsi="Arial" w:cs="Arial"/>
        </w:rPr>
        <w:t xml:space="preserve">e </w:t>
      </w:r>
      <w:r w:rsidR="00B03D65" w:rsidRPr="00A365CA">
        <w:rPr>
          <w:rFonts w:ascii="Arial" w:hAnsi="Arial" w:cs="Arial"/>
        </w:rPr>
        <w:t>planned behaviour</w:t>
      </w:r>
      <w:r w:rsidRPr="00A365CA">
        <w:rPr>
          <w:rFonts w:ascii="Arial" w:hAnsi="Arial" w:cs="Arial"/>
        </w:rPr>
        <w:t xml:space="preserve"> theory</w:t>
      </w:r>
      <w:r w:rsidR="00B03D65" w:rsidRPr="00A365CA">
        <w:rPr>
          <w:rFonts w:ascii="Arial" w:hAnsi="Arial" w:cs="Arial"/>
        </w:rPr>
        <w:t xml:space="preserve"> I further</w:t>
      </w:r>
      <w:r w:rsidRPr="00A365CA">
        <w:rPr>
          <w:rFonts w:ascii="Arial" w:hAnsi="Arial" w:cs="Arial"/>
        </w:rPr>
        <w:t xml:space="preserve"> applied below to Mason </w:t>
      </w:r>
      <w:proofErr w:type="gramStart"/>
      <w:r w:rsidRPr="00A365CA">
        <w:rPr>
          <w:rFonts w:ascii="Arial" w:hAnsi="Arial" w:cs="Arial"/>
        </w:rPr>
        <w:t xml:space="preserve">case </w:t>
      </w:r>
      <w:r w:rsidR="00E91333" w:rsidRPr="00A365CA">
        <w:rPr>
          <w:rFonts w:ascii="Arial" w:hAnsi="Arial" w:cs="Arial"/>
        </w:rPr>
        <w:t>:</w:t>
      </w:r>
      <w:proofErr w:type="gramEnd"/>
    </w:p>
    <w:p w14:paraId="2F8476A4" w14:textId="77777777" w:rsidR="00D00C9B" w:rsidRDefault="00D00C9B" w:rsidP="00A365CA">
      <w:pPr>
        <w:spacing w:line="360" w:lineRule="auto"/>
        <w:jc w:val="both"/>
        <w:rPr>
          <w:rFonts w:ascii="Arial" w:hAnsi="Arial" w:cs="Arial"/>
        </w:rPr>
      </w:pPr>
    </w:p>
    <w:p w14:paraId="008126E4" w14:textId="77777777" w:rsidR="004077F9" w:rsidRDefault="004077F9" w:rsidP="00A365CA">
      <w:pPr>
        <w:spacing w:line="360" w:lineRule="auto"/>
        <w:jc w:val="both"/>
        <w:rPr>
          <w:rFonts w:ascii="Arial" w:hAnsi="Arial" w:cs="Arial"/>
        </w:rPr>
      </w:pPr>
    </w:p>
    <w:p w14:paraId="16881E5E" w14:textId="6E9C62A4" w:rsidR="00FD213D" w:rsidRPr="00A365CA" w:rsidRDefault="00FD213D" w:rsidP="00A365CA">
      <w:pPr>
        <w:spacing w:line="360" w:lineRule="auto"/>
        <w:jc w:val="both"/>
        <w:rPr>
          <w:rFonts w:ascii="Arial" w:hAnsi="Arial" w:cs="Arial"/>
        </w:rPr>
      </w:pPr>
      <w:r w:rsidRPr="00A365CA">
        <w:rPr>
          <w:rFonts w:ascii="Arial" w:hAnsi="Arial" w:cs="Arial"/>
        </w:rPr>
        <w:lastRenderedPageBreak/>
        <w:t>Attitude:</w:t>
      </w:r>
    </w:p>
    <w:p w14:paraId="7A5A2926" w14:textId="01DB5949" w:rsidR="00C55C59" w:rsidRPr="00A365CA" w:rsidRDefault="00427175" w:rsidP="00A365CA">
      <w:pPr>
        <w:spacing w:line="360" w:lineRule="auto"/>
        <w:jc w:val="both"/>
        <w:rPr>
          <w:rFonts w:ascii="Arial" w:hAnsi="Arial" w:cs="Arial"/>
        </w:rPr>
      </w:pPr>
      <w:r w:rsidRPr="00A365CA">
        <w:rPr>
          <w:rFonts w:ascii="Arial" w:hAnsi="Arial" w:cs="Arial"/>
        </w:rPr>
        <w:t xml:space="preserve">Due to the </w:t>
      </w:r>
      <w:r w:rsidR="00DB33D1" w:rsidRPr="00A365CA">
        <w:rPr>
          <w:rFonts w:ascii="Arial" w:hAnsi="Arial" w:cs="Arial"/>
        </w:rPr>
        <w:t xml:space="preserve">previous event of </w:t>
      </w:r>
      <w:r w:rsidR="00855BBC" w:rsidRPr="00A365CA">
        <w:rPr>
          <w:rFonts w:ascii="Arial" w:hAnsi="Arial" w:cs="Arial"/>
        </w:rPr>
        <w:t xml:space="preserve">serving an </w:t>
      </w:r>
      <w:proofErr w:type="gramStart"/>
      <w:r w:rsidR="00855BBC" w:rsidRPr="00A365CA">
        <w:rPr>
          <w:rFonts w:ascii="Arial" w:hAnsi="Arial" w:cs="Arial"/>
        </w:rPr>
        <w:t>18 month</w:t>
      </w:r>
      <w:proofErr w:type="gramEnd"/>
      <w:r w:rsidR="00855BBC" w:rsidRPr="00A365CA">
        <w:rPr>
          <w:rFonts w:ascii="Arial" w:hAnsi="Arial" w:cs="Arial"/>
        </w:rPr>
        <w:t xml:space="preserve"> custodial sentence </w:t>
      </w:r>
      <w:r w:rsidR="00EC6049" w:rsidRPr="00A365CA">
        <w:rPr>
          <w:rFonts w:ascii="Arial" w:hAnsi="Arial" w:cs="Arial"/>
        </w:rPr>
        <w:t>Mason have the</w:t>
      </w:r>
      <w:r w:rsidR="00B45681" w:rsidRPr="00A365CA">
        <w:rPr>
          <w:rFonts w:ascii="Arial" w:hAnsi="Arial" w:cs="Arial"/>
        </w:rPr>
        <w:t xml:space="preserve"> attitude to become a better person. As he had been described </w:t>
      </w:r>
      <w:r w:rsidR="00C55C59" w:rsidRPr="00A365CA">
        <w:rPr>
          <w:rFonts w:ascii="Arial" w:hAnsi="Arial" w:cs="Arial"/>
        </w:rPr>
        <w:t xml:space="preserve">by the parole board </w:t>
      </w:r>
      <w:r w:rsidR="00D97ECA" w:rsidRPr="00A365CA">
        <w:rPr>
          <w:rFonts w:ascii="Arial" w:hAnsi="Arial" w:cs="Arial"/>
        </w:rPr>
        <w:t>that Mason was well and optimist.</w:t>
      </w:r>
    </w:p>
    <w:p w14:paraId="56FCEB6F" w14:textId="0850142E" w:rsidR="00D97ECA" w:rsidRPr="00A365CA" w:rsidRDefault="00D97ECA" w:rsidP="00A365CA">
      <w:pPr>
        <w:spacing w:line="360" w:lineRule="auto"/>
        <w:jc w:val="both"/>
        <w:rPr>
          <w:rFonts w:ascii="Arial" w:hAnsi="Arial" w:cs="Arial"/>
        </w:rPr>
      </w:pPr>
      <w:r w:rsidRPr="00A365CA">
        <w:rPr>
          <w:rFonts w:ascii="Arial" w:hAnsi="Arial" w:cs="Arial"/>
        </w:rPr>
        <w:t>subjective norm:</w:t>
      </w:r>
    </w:p>
    <w:p w14:paraId="0322E688" w14:textId="0AB6F09A" w:rsidR="00D97ECA" w:rsidRPr="00A365CA" w:rsidRDefault="00282C2F" w:rsidP="00A365CA">
      <w:pPr>
        <w:spacing w:line="360" w:lineRule="auto"/>
        <w:jc w:val="both"/>
        <w:rPr>
          <w:rFonts w:ascii="Arial" w:hAnsi="Arial" w:cs="Arial"/>
        </w:rPr>
      </w:pPr>
      <w:r w:rsidRPr="00A365CA">
        <w:rPr>
          <w:rFonts w:ascii="Arial" w:hAnsi="Arial" w:cs="Arial"/>
        </w:rPr>
        <w:t>Forward</w:t>
      </w:r>
      <w:r w:rsidR="00D97ECA" w:rsidRPr="00A365CA">
        <w:rPr>
          <w:rFonts w:ascii="Arial" w:hAnsi="Arial" w:cs="Arial"/>
        </w:rPr>
        <w:t xml:space="preserve"> after Mason left the </w:t>
      </w:r>
      <w:r w:rsidRPr="00A365CA">
        <w:rPr>
          <w:rFonts w:ascii="Arial" w:hAnsi="Arial" w:cs="Arial"/>
        </w:rPr>
        <w:t xml:space="preserve">custodial </w:t>
      </w:r>
      <w:proofErr w:type="gramStart"/>
      <w:r w:rsidRPr="00A365CA">
        <w:rPr>
          <w:rFonts w:ascii="Arial" w:hAnsi="Arial" w:cs="Arial"/>
        </w:rPr>
        <w:t>service</w:t>
      </w:r>
      <w:proofErr w:type="gramEnd"/>
      <w:r w:rsidRPr="00A365CA">
        <w:rPr>
          <w:rFonts w:ascii="Arial" w:hAnsi="Arial" w:cs="Arial"/>
        </w:rPr>
        <w:t xml:space="preserve"> he meet his previous friends who are also known by the local police. Mason </w:t>
      </w:r>
      <w:proofErr w:type="gramStart"/>
      <w:r w:rsidR="0018221F" w:rsidRPr="00A365CA">
        <w:rPr>
          <w:rFonts w:ascii="Arial" w:hAnsi="Arial" w:cs="Arial"/>
        </w:rPr>
        <w:t>think</w:t>
      </w:r>
      <w:proofErr w:type="gramEnd"/>
      <w:r w:rsidR="0018221F" w:rsidRPr="00A365CA">
        <w:rPr>
          <w:rFonts w:ascii="Arial" w:hAnsi="Arial" w:cs="Arial"/>
        </w:rPr>
        <w:t xml:space="preserve"> that his friends will </w:t>
      </w:r>
      <w:r w:rsidR="00200E11" w:rsidRPr="00A365CA">
        <w:rPr>
          <w:rFonts w:ascii="Arial" w:hAnsi="Arial" w:cs="Arial"/>
        </w:rPr>
        <w:t>percept</w:t>
      </w:r>
      <w:r w:rsidR="0018221F" w:rsidRPr="00A365CA">
        <w:rPr>
          <w:rFonts w:ascii="Arial" w:hAnsi="Arial" w:cs="Arial"/>
        </w:rPr>
        <w:t xml:space="preserve"> him differently or even exclude him </w:t>
      </w:r>
      <w:r w:rsidR="00200E11" w:rsidRPr="00A365CA">
        <w:rPr>
          <w:rFonts w:ascii="Arial" w:hAnsi="Arial" w:cs="Arial"/>
        </w:rPr>
        <w:t>because him want to become a better person.</w:t>
      </w:r>
    </w:p>
    <w:p w14:paraId="2739006A" w14:textId="0A23B0C4" w:rsidR="00200E11" w:rsidRPr="00A365CA" w:rsidRDefault="00200E11" w:rsidP="00A365CA">
      <w:pPr>
        <w:spacing w:line="360" w:lineRule="auto"/>
        <w:jc w:val="both"/>
        <w:rPr>
          <w:rFonts w:ascii="Arial" w:hAnsi="Arial" w:cs="Arial"/>
        </w:rPr>
      </w:pPr>
      <w:r w:rsidRPr="00A365CA">
        <w:rPr>
          <w:rFonts w:ascii="Arial" w:hAnsi="Arial" w:cs="Arial"/>
        </w:rPr>
        <w:t>perceived behavioural control:</w:t>
      </w:r>
    </w:p>
    <w:p w14:paraId="1641047B" w14:textId="5BD82A4A" w:rsidR="00200E11" w:rsidRPr="00A365CA" w:rsidRDefault="004F7F5C" w:rsidP="00A365CA">
      <w:pPr>
        <w:spacing w:line="360" w:lineRule="auto"/>
        <w:jc w:val="both"/>
        <w:rPr>
          <w:rFonts w:ascii="Arial" w:hAnsi="Arial" w:cs="Arial"/>
        </w:rPr>
      </w:pPr>
      <w:proofErr w:type="gramStart"/>
      <w:r w:rsidRPr="00A365CA">
        <w:rPr>
          <w:rFonts w:ascii="Arial" w:hAnsi="Arial" w:cs="Arial"/>
        </w:rPr>
        <w:t>Also</w:t>
      </w:r>
      <w:proofErr w:type="gramEnd"/>
      <w:r w:rsidRPr="00A365CA">
        <w:rPr>
          <w:rFonts w:ascii="Arial" w:hAnsi="Arial" w:cs="Arial"/>
        </w:rPr>
        <w:t xml:space="preserve"> Mason joined</w:t>
      </w:r>
      <w:r w:rsidR="00E83517" w:rsidRPr="00A365CA">
        <w:rPr>
          <w:rFonts w:ascii="Arial" w:hAnsi="Arial" w:cs="Arial"/>
        </w:rPr>
        <w:t xml:space="preserve"> an apprentice</w:t>
      </w:r>
      <w:r w:rsidR="00774961" w:rsidRPr="00A365CA">
        <w:rPr>
          <w:rFonts w:ascii="Arial" w:hAnsi="Arial" w:cs="Arial"/>
        </w:rPr>
        <w:t>ship with the local</w:t>
      </w:r>
      <w:r w:rsidRPr="00A365CA">
        <w:rPr>
          <w:rFonts w:ascii="Arial" w:hAnsi="Arial" w:cs="Arial"/>
        </w:rPr>
        <w:t xml:space="preserve"> college </w:t>
      </w:r>
      <w:r w:rsidR="00774961" w:rsidRPr="00A365CA">
        <w:rPr>
          <w:rFonts w:ascii="Arial" w:hAnsi="Arial" w:cs="Arial"/>
        </w:rPr>
        <w:t xml:space="preserve">but in four weeks Mason did not attend </w:t>
      </w:r>
      <w:r w:rsidR="00BA144F" w:rsidRPr="00A365CA">
        <w:rPr>
          <w:rFonts w:ascii="Arial" w:hAnsi="Arial" w:cs="Arial"/>
        </w:rPr>
        <w:t>classes.</w:t>
      </w:r>
    </w:p>
    <w:p w14:paraId="0EDB3AF8" w14:textId="52A171F7" w:rsidR="00BA144F" w:rsidRPr="00A365CA" w:rsidRDefault="00BA144F" w:rsidP="00A365CA">
      <w:pPr>
        <w:spacing w:line="360" w:lineRule="auto"/>
        <w:jc w:val="both"/>
        <w:rPr>
          <w:rFonts w:ascii="Arial" w:hAnsi="Arial" w:cs="Arial"/>
        </w:rPr>
      </w:pPr>
      <w:r w:rsidRPr="00A365CA">
        <w:rPr>
          <w:rFonts w:ascii="Arial" w:hAnsi="Arial" w:cs="Arial"/>
        </w:rPr>
        <w:t>Intention:</w:t>
      </w:r>
    </w:p>
    <w:p w14:paraId="169DEA1F" w14:textId="0B6B57BA" w:rsidR="00BA144F" w:rsidRPr="00A365CA" w:rsidRDefault="00BA144F" w:rsidP="00A365CA">
      <w:pPr>
        <w:spacing w:line="360" w:lineRule="auto"/>
        <w:jc w:val="both"/>
        <w:rPr>
          <w:rFonts w:ascii="Arial" w:hAnsi="Arial" w:cs="Arial"/>
        </w:rPr>
      </w:pPr>
      <w:r w:rsidRPr="00A365CA">
        <w:rPr>
          <w:rFonts w:ascii="Arial" w:hAnsi="Arial" w:cs="Arial"/>
        </w:rPr>
        <w:t xml:space="preserve">Mason intention was to change and </w:t>
      </w:r>
      <w:r w:rsidR="00AD78F6" w:rsidRPr="00A365CA">
        <w:rPr>
          <w:rFonts w:ascii="Arial" w:hAnsi="Arial" w:cs="Arial"/>
        </w:rPr>
        <w:t>become</w:t>
      </w:r>
      <w:r w:rsidRPr="00A365CA">
        <w:rPr>
          <w:rFonts w:ascii="Arial" w:hAnsi="Arial" w:cs="Arial"/>
        </w:rPr>
        <w:t xml:space="preserve"> a better person</w:t>
      </w:r>
      <w:r w:rsidR="00AD78F6" w:rsidRPr="00A365CA">
        <w:rPr>
          <w:rFonts w:ascii="Arial" w:hAnsi="Arial" w:cs="Arial"/>
        </w:rPr>
        <w:t>.</w:t>
      </w:r>
    </w:p>
    <w:p w14:paraId="301121D6" w14:textId="06CF71FF" w:rsidR="00AD78F6" w:rsidRPr="00A365CA" w:rsidRDefault="00AD78F6" w:rsidP="00A365CA">
      <w:pPr>
        <w:spacing w:line="360" w:lineRule="auto"/>
        <w:jc w:val="both"/>
        <w:rPr>
          <w:rFonts w:ascii="Arial" w:hAnsi="Arial" w:cs="Arial"/>
        </w:rPr>
      </w:pPr>
      <w:r w:rsidRPr="00A365CA">
        <w:rPr>
          <w:rFonts w:ascii="Arial" w:hAnsi="Arial" w:cs="Arial"/>
        </w:rPr>
        <w:t>Actual Behaviour:</w:t>
      </w:r>
    </w:p>
    <w:p w14:paraId="04138A09" w14:textId="06EDAB51" w:rsidR="00AD78F6" w:rsidRPr="00A365CA" w:rsidRDefault="00805E75" w:rsidP="00A365CA">
      <w:pPr>
        <w:spacing w:line="360" w:lineRule="auto"/>
        <w:jc w:val="both"/>
        <w:rPr>
          <w:rFonts w:ascii="Arial" w:hAnsi="Arial" w:cs="Arial"/>
        </w:rPr>
      </w:pPr>
      <w:proofErr w:type="gramStart"/>
      <w:r w:rsidRPr="00A365CA">
        <w:rPr>
          <w:rFonts w:ascii="Arial" w:hAnsi="Arial" w:cs="Arial"/>
        </w:rPr>
        <w:t>Unfortunately</w:t>
      </w:r>
      <w:proofErr w:type="gramEnd"/>
      <w:r w:rsidRPr="00A365CA">
        <w:rPr>
          <w:rFonts w:ascii="Arial" w:hAnsi="Arial" w:cs="Arial"/>
        </w:rPr>
        <w:t xml:space="preserve"> due to the subjective norms by been influence of his friends opinion and having a low control towards his </w:t>
      </w:r>
      <w:r w:rsidR="00A93077" w:rsidRPr="00A365CA">
        <w:rPr>
          <w:rFonts w:ascii="Arial" w:hAnsi="Arial" w:cs="Arial"/>
        </w:rPr>
        <w:t>behaviour</w:t>
      </w:r>
      <w:r w:rsidRPr="00A365CA">
        <w:rPr>
          <w:rFonts w:ascii="Arial" w:hAnsi="Arial" w:cs="Arial"/>
        </w:rPr>
        <w:t xml:space="preserve">, instead of becoming a better person, Mason </w:t>
      </w:r>
      <w:r w:rsidR="00A93077" w:rsidRPr="00A365CA">
        <w:rPr>
          <w:rFonts w:ascii="Arial" w:hAnsi="Arial" w:cs="Arial"/>
        </w:rPr>
        <w:t>b</w:t>
      </w:r>
      <w:r w:rsidRPr="00A365CA">
        <w:rPr>
          <w:rFonts w:ascii="Arial" w:hAnsi="Arial" w:cs="Arial"/>
        </w:rPr>
        <w:t>eco</w:t>
      </w:r>
      <w:r w:rsidR="00A93077" w:rsidRPr="00A365CA">
        <w:rPr>
          <w:rFonts w:ascii="Arial" w:hAnsi="Arial" w:cs="Arial"/>
        </w:rPr>
        <w:t>me Behavioural aggressive</w:t>
      </w:r>
    </w:p>
    <w:p w14:paraId="77667CF1" w14:textId="733488B9" w:rsidR="00AD78F6" w:rsidRPr="00A365CA" w:rsidRDefault="007D3245" w:rsidP="00A365CA">
      <w:pPr>
        <w:spacing w:line="360" w:lineRule="auto"/>
        <w:rPr>
          <w:rFonts w:ascii="Arial" w:hAnsi="Arial" w:cs="Arial"/>
        </w:rPr>
      </w:pPr>
      <w:r w:rsidRPr="00A365CA">
        <w:rPr>
          <w:rFonts w:ascii="Arial" w:hAnsi="Arial" w:cs="Arial"/>
        </w:rPr>
        <w:t xml:space="preserve">In the theory of planned behaviour </w:t>
      </w:r>
      <w:r w:rsidR="00651891" w:rsidRPr="00A365CA">
        <w:rPr>
          <w:rFonts w:ascii="Arial" w:hAnsi="Arial" w:cs="Arial"/>
        </w:rPr>
        <w:t>any of the following could change the actual intention of the individual</w:t>
      </w:r>
      <w:r w:rsidR="00B81D5F" w:rsidRPr="00A365CA">
        <w:rPr>
          <w:rFonts w:ascii="Arial" w:hAnsi="Arial" w:cs="Arial"/>
        </w:rPr>
        <w:t xml:space="preserve">: attitude; subjective norm; perceived behavioural control. Which in Mason </w:t>
      </w:r>
      <w:r w:rsidR="00565184" w:rsidRPr="00A365CA">
        <w:rPr>
          <w:rFonts w:ascii="Arial" w:hAnsi="Arial" w:cs="Arial"/>
        </w:rPr>
        <w:t>case his intention has been change due to</w:t>
      </w:r>
      <w:r w:rsidR="00472940" w:rsidRPr="00A365CA">
        <w:rPr>
          <w:rFonts w:ascii="Arial" w:hAnsi="Arial" w:cs="Arial"/>
        </w:rPr>
        <w:t xml:space="preserve"> the</w:t>
      </w:r>
      <w:r w:rsidR="00565184" w:rsidRPr="00A365CA">
        <w:rPr>
          <w:rFonts w:ascii="Arial" w:hAnsi="Arial" w:cs="Arial"/>
        </w:rPr>
        <w:t xml:space="preserve"> subjective norm</w:t>
      </w:r>
      <w:r w:rsidR="00472940" w:rsidRPr="00A365CA">
        <w:rPr>
          <w:rFonts w:ascii="Arial" w:hAnsi="Arial" w:cs="Arial"/>
        </w:rPr>
        <w:t xml:space="preserve"> and perceived behavioural control.</w:t>
      </w:r>
      <w:r w:rsidR="00E91333" w:rsidRPr="00A365CA">
        <w:rPr>
          <w:rFonts w:ascii="Arial" w:hAnsi="Arial" w:cs="Arial"/>
        </w:rPr>
        <w:t xml:space="preserve"> Base on the result behaviour which is Aggressive </w:t>
      </w:r>
      <w:r w:rsidR="000A681C" w:rsidRPr="00A365CA">
        <w:rPr>
          <w:rFonts w:ascii="Arial" w:hAnsi="Arial" w:cs="Arial"/>
        </w:rPr>
        <w:t>behaviour</w:t>
      </w:r>
      <w:r w:rsidR="00E91333" w:rsidRPr="00A365CA">
        <w:rPr>
          <w:rFonts w:ascii="Arial" w:hAnsi="Arial" w:cs="Arial"/>
        </w:rPr>
        <w:t xml:space="preserve"> </w:t>
      </w:r>
      <w:r w:rsidR="000A681C" w:rsidRPr="00A365CA">
        <w:rPr>
          <w:rFonts w:ascii="Arial" w:hAnsi="Arial" w:cs="Arial"/>
        </w:rPr>
        <w:t xml:space="preserve">the next step </w:t>
      </w:r>
      <w:r w:rsidR="00D012A7" w:rsidRPr="00A365CA">
        <w:rPr>
          <w:rFonts w:ascii="Arial" w:hAnsi="Arial" w:cs="Arial"/>
        </w:rPr>
        <w:t>is down below.</w:t>
      </w:r>
      <w:r w:rsidR="00184AD4" w:rsidRPr="00A365CA">
        <w:rPr>
          <w:rFonts w:ascii="Arial" w:hAnsi="Arial" w:cs="Arial"/>
        </w:rPr>
        <w:t xml:space="preserve"> </w:t>
      </w:r>
      <w:sdt>
        <w:sdtPr>
          <w:rPr>
            <w:rFonts w:ascii="Arial" w:hAnsi="Arial" w:cs="Arial"/>
          </w:rPr>
          <w:id w:val="595978161"/>
          <w:citation/>
        </w:sdtPr>
        <w:sdtEndPr>
          <w:rPr>
            <w:i/>
            <w:iCs/>
            <w:u w:val="single"/>
          </w:rPr>
        </w:sdtEndPr>
        <w:sdtContent>
          <w:r w:rsidR="00184AD4" w:rsidRPr="00A365CA">
            <w:rPr>
              <w:rFonts w:ascii="Arial" w:hAnsi="Arial" w:cs="Arial"/>
              <w:i/>
              <w:iCs/>
              <w:u w:val="single"/>
            </w:rPr>
            <w:fldChar w:fldCharType="begin"/>
          </w:r>
          <w:r w:rsidR="00184AD4" w:rsidRPr="00A365CA">
            <w:rPr>
              <w:rFonts w:ascii="Arial" w:hAnsi="Arial" w:cs="Arial"/>
              <w:i/>
              <w:iCs/>
              <w:u w:val="single"/>
            </w:rPr>
            <w:instrText xml:space="preserve"> CITATION Mar05 \l 2057 </w:instrText>
          </w:r>
          <w:r w:rsidR="00184AD4" w:rsidRPr="00A365CA">
            <w:rPr>
              <w:rFonts w:ascii="Arial" w:hAnsi="Arial" w:cs="Arial"/>
              <w:i/>
              <w:iCs/>
              <w:u w:val="single"/>
            </w:rPr>
            <w:fldChar w:fldCharType="separate"/>
          </w:r>
          <w:r w:rsidR="00184AD4" w:rsidRPr="00A365CA">
            <w:rPr>
              <w:rFonts w:ascii="Arial" w:hAnsi="Arial" w:cs="Arial"/>
              <w:i/>
              <w:iCs/>
              <w:noProof/>
              <w:u w:val="single"/>
            </w:rPr>
            <w:t>(Norman, 2005)</w:t>
          </w:r>
          <w:r w:rsidR="00184AD4" w:rsidRPr="00A365CA">
            <w:rPr>
              <w:rFonts w:ascii="Arial" w:hAnsi="Arial" w:cs="Arial"/>
              <w:i/>
              <w:iCs/>
              <w:u w:val="single"/>
            </w:rPr>
            <w:fldChar w:fldCharType="end"/>
          </w:r>
        </w:sdtContent>
      </w:sdt>
      <w:sdt>
        <w:sdtPr>
          <w:rPr>
            <w:rFonts w:ascii="Arial" w:hAnsi="Arial" w:cs="Arial"/>
            <w:i/>
            <w:iCs/>
            <w:u w:val="single"/>
          </w:rPr>
          <w:id w:val="-73363548"/>
          <w:citation/>
        </w:sdtPr>
        <w:sdtEndPr/>
        <w:sdtContent>
          <w:r w:rsidR="00E252AA" w:rsidRPr="00A365CA">
            <w:rPr>
              <w:rFonts w:ascii="Arial" w:hAnsi="Arial" w:cs="Arial"/>
              <w:i/>
              <w:iCs/>
              <w:u w:val="single"/>
            </w:rPr>
            <w:fldChar w:fldCharType="begin"/>
          </w:r>
          <w:r w:rsidR="00E252AA" w:rsidRPr="00A365CA">
            <w:rPr>
              <w:rFonts w:ascii="Arial" w:hAnsi="Arial" w:cs="Arial"/>
              <w:i/>
              <w:iCs/>
              <w:u w:val="single"/>
            </w:rPr>
            <w:instrText xml:space="preserve"> CITATION Ice11 \l 2057 </w:instrText>
          </w:r>
          <w:r w:rsidR="00E252AA" w:rsidRPr="00A365CA">
            <w:rPr>
              <w:rFonts w:ascii="Arial" w:hAnsi="Arial" w:cs="Arial"/>
              <w:i/>
              <w:iCs/>
              <w:u w:val="single"/>
            </w:rPr>
            <w:fldChar w:fldCharType="separate"/>
          </w:r>
          <w:r w:rsidR="00E252AA" w:rsidRPr="00A365CA">
            <w:rPr>
              <w:rFonts w:ascii="Arial" w:hAnsi="Arial" w:cs="Arial"/>
              <w:i/>
              <w:iCs/>
              <w:noProof/>
              <w:u w:val="single"/>
            </w:rPr>
            <w:t xml:space="preserve"> (Ajzen, 2011)</w:t>
          </w:r>
          <w:r w:rsidR="00E252AA" w:rsidRPr="00A365CA">
            <w:rPr>
              <w:rFonts w:ascii="Arial" w:hAnsi="Arial" w:cs="Arial"/>
              <w:i/>
              <w:iCs/>
              <w:u w:val="single"/>
            </w:rPr>
            <w:fldChar w:fldCharType="end"/>
          </w:r>
        </w:sdtContent>
      </w:sdt>
      <w:sdt>
        <w:sdtPr>
          <w:rPr>
            <w:rFonts w:ascii="Arial" w:hAnsi="Arial" w:cs="Arial"/>
            <w:i/>
            <w:iCs/>
            <w:u w:val="single"/>
          </w:rPr>
          <w:id w:val="673304459"/>
          <w:citation/>
        </w:sdtPr>
        <w:sdtEndPr/>
        <w:sdtContent>
          <w:r w:rsidR="00093516" w:rsidRPr="00A365CA">
            <w:rPr>
              <w:rFonts w:ascii="Arial" w:hAnsi="Arial" w:cs="Arial"/>
              <w:i/>
              <w:iCs/>
              <w:u w:val="single"/>
            </w:rPr>
            <w:fldChar w:fldCharType="begin"/>
          </w:r>
          <w:r w:rsidR="00093516" w:rsidRPr="00A365CA">
            <w:rPr>
              <w:rFonts w:ascii="Arial" w:hAnsi="Arial" w:cs="Arial"/>
              <w:i/>
              <w:iCs/>
              <w:u w:val="single"/>
            </w:rPr>
            <w:instrText xml:space="preserve"> CITATION And07 \l 2057 </w:instrText>
          </w:r>
          <w:r w:rsidR="00093516" w:rsidRPr="00A365CA">
            <w:rPr>
              <w:rFonts w:ascii="Arial" w:hAnsi="Arial" w:cs="Arial"/>
              <w:i/>
              <w:iCs/>
              <w:u w:val="single"/>
            </w:rPr>
            <w:fldChar w:fldCharType="separate"/>
          </w:r>
          <w:r w:rsidR="00093516" w:rsidRPr="00A365CA">
            <w:rPr>
              <w:rFonts w:ascii="Arial" w:hAnsi="Arial" w:cs="Arial"/>
              <w:i/>
              <w:iCs/>
              <w:noProof/>
              <w:u w:val="single"/>
            </w:rPr>
            <w:t xml:space="preserve"> </w:t>
          </w:r>
          <w:r w:rsidR="00093516" w:rsidRPr="00A365CA">
            <w:rPr>
              <w:rFonts w:ascii="Arial" w:hAnsi="Arial" w:cs="Arial"/>
              <w:noProof/>
            </w:rPr>
            <w:t>(Andrew Baum, 2007)</w:t>
          </w:r>
          <w:r w:rsidR="00093516" w:rsidRPr="00A365CA">
            <w:rPr>
              <w:rFonts w:ascii="Arial" w:hAnsi="Arial" w:cs="Arial"/>
              <w:i/>
              <w:iCs/>
              <w:u w:val="single"/>
            </w:rPr>
            <w:fldChar w:fldCharType="end"/>
          </w:r>
        </w:sdtContent>
      </w:sdt>
      <w:r w:rsidR="00C14E9F" w:rsidRPr="00A365CA">
        <w:rPr>
          <w:rFonts w:ascii="Arial" w:hAnsi="Arial" w:cs="Arial"/>
          <w:noProof/>
        </w:rPr>
        <w:drawing>
          <wp:inline distT="0" distB="0" distL="0" distR="0" wp14:anchorId="7DD80A11" wp14:editId="4FE5C83D">
            <wp:extent cx="5731510" cy="2232660"/>
            <wp:effectExtent l="0" t="0" r="254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232660"/>
                    </a:xfrm>
                    <a:prstGeom prst="rect">
                      <a:avLst/>
                    </a:prstGeom>
                  </pic:spPr>
                </pic:pic>
              </a:graphicData>
            </a:graphic>
          </wp:inline>
        </w:drawing>
      </w:r>
    </w:p>
    <w:p w14:paraId="2D1AD8B3" w14:textId="77777777" w:rsidR="006237CD" w:rsidRDefault="006237CD" w:rsidP="00A365CA">
      <w:pPr>
        <w:pStyle w:val="Heading1"/>
        <w:spacing w:line="360" w:lineRule="auto"/>
        <w:rPr>
          <w:rFonts w:ascii="Arial" w:hAnsi="Arial" w:cs="Arial"/>
          <w:sz w:val="22"/>
          <w:szCs w:val="22"/>
        </w:rPr>
      </w:pPr>
      <w:bookmarkStart w:id="3" w:name="_Toc99869631"/>
    </w:p>
    <w:p w14:paraId="58BB4389" w14:textId="614EF506" w:rsidR="00D012A7" w:rsidRDefault="009F113F" w:rsidP="00A365CA">
      <w:pPr>
        <w:pStyle w:val="Heading1"/>
        <w:spacing w:line="360" w:lineRule="auto"/>
        <w:rPr>
          <w:rFonts w:ascii="Arial" w:hAnsi="Arial" w:cs="Arial"/>
          <w:sz w:val="22"/>
          <w:szCs w:val="22"/>
        </w:rPr>
      </w:pPr>
      <w:r w:rsidRPr="00A365CA">
        <w:rPr>
          <w:rFonts w:ascii="Arial" w:hAnsi="Arial" w:cs="Arial"/>
          <w:sz w:val="22"/>
          <w:szCs w:val="22"/>
        </w:rPr>
        <w:t>Frustration Aggression Hypothesis:</w:t>
      </w:r>
      <w:bookmarkEnd w:id="3"/>
    </w:p>
    <w:p w14:paraId="50AB93B9" w14:textId="77777777" w:rsidR="006237CD" w:rsidRPr="006237CD" w:rsidRDefault="006237CD" w:rsidP="006237CD"/>
    <w:p w14:paraId="2AE45FC7" w14:textId="265713D2" w:rsidR="006A775B" w:rsidRPr="00A365CA" w:rsidRDefault="006A775B" w:rsidP="00A365CA">
      <w:pPr>
        <w:spacing w:line="360" w:lineRule="auto"/>
        <w:rPr>
          <w:rFonts w:ascii="Arial" w:hAnsi="Arial" w:cs="Arial"/>
        </w:rPr>
      </w:pPr>
      <w:r w:rsidRPr="00A365CA">
        <w:rPr>
          <w:rFonts w:ascii="Arial" w:hAnsi="Arial" w:cs="Arial"/>
        </w:rPr>
        <w:t xml:space="preserve">In this </w:t>
      </w:r>
      <w:r w:rsidR="00E04B65" w:rsidRPr="00A365CA">
        <w:rPr>
          <w:rFonts w:ascii="Arial" w:hAnsi="Arial" w:cs="Arial"/>
        </w:rPr>
        <w:t xml:space="preserve">section I speak about </w:t>
      </w:r>
      <w:proofErr w:type="gramStart"/>
      <w:r w:rsidR="00E04B65" w:rsidRPr="00A365CA">
        <w:rPr>
          <w:rFonts w:ascii="Arial" w:hAnsi="Arial" w:cs="Arial"/>
        </w:rPr>
        <w:t>the ,</w:t>
      </w:r>
      <w:proofErr w:type="gramEnd"/>
      <w:r w:rsidR="00E04B65" w:rsidRPr="00A365CA">
        <w:rPr>
          <w:rFonts w:ascii="Arial" w:hAnsi="Arial" w:cs="Arial"/>
        </w:rPr>
        <w:t xml:space="preserve"> meaning of </w:t>
      </w:r>
      <w:r w:rsidR="00960C8F" w:rsidRPr="00A365CA">
        <w:rPr>
          <w:rFonts w:ascii="Arial" w:hAnsi="Arial" w:cs="Arial"/>
        </w:rPr>
        <w:t>“</w:t>
      </w:r>
      <w:r w:rsidR="00E04B65" w:rsidRPr="00A365CA">
        <w:rPr>
          <w:rFonts w:ascii="Arial" w:hAnsi="Arial" w:cs="Arial"/>
        </w:rPr>
        <w:t>Frustration Aggression Hypothesis</w:t>
      </w:r>
      <w:r w:rsidR="00960C8F" w:rsidRPr="00A365CA">
        <w:rPr>
          <w:rFonts w:ascii="Arial" w:hAnsi="Arial" w:cs="Arial"/>
        </w:rPr>
        <w:t>”</w:t>
      </w:r>
      <w:r w:rsidR="00E04B65" w:rsidRPr="00A365CA">
        <w:rPr>
          <w:rFonts w:ascii="Arial" w:hAnsi="Arial" w:cs="Arial"/>
        </w:rPr>
        <w:t xml:space="preserve"> and how is this applying to the Mason case</w:t>
      </w:r>
      <w:r w:rsidR="00960C8F" w:rsidRPr="00A365CA">
        <w:rPr>
          <w:rFonts w:ascii="Arial" w:hAnsi="Arial" w:cs="Arial"/>
        </w:rPr>
        <w:t>.</w:t>
      </w:r>
    </w:p>
    <w:p w14:paraId="5CCD0658" w14:textId="24AB1E47" w:rsidR="009C7C4D" w:rsidRPr="00A365CA" w:rsidRDefault="006237CD" w:rsidP="00A365CA">
      <w:pPr>
        <w:spacing w:line="360" w:lineRule="auto"/>
        <w:jc w:val="both"/>
        <w:rPr>
          <w:rFonts w:ascii="Arial" w:hAnsi="Arial" w:cs="Arial"/>
        </w:rPr>
      </w:pPr>
      <w:r w:rsidRPr="00A365CA">
        <w:rPr>
          <w:rFonts w:ascii="Arial" w:hAnsi="Arial" w:cs="Arial"/>
          <w:noProof/>
        </w:rPr>
        <mc:AlternateContent>
          <mc:Choice Requires="wps">
            <w:drawing>
              <wp:anchor distT="0" distB="0" distL="114300" distR="114300" simplePos="0" relativeHeight="251676672" behindDoc="0" locked="0" layoutInCell="1" allowOverlap="1" wp14:anchorId="37B956ED" wp14:editId="68A7F04F">
                <wp:simplePos x="0" y="0"/>
                <wp:positionH relativeFrom="margin">
                  <wp:posOffset>5786804</wp:posOffset>
                </wp:positionH>
                <wp:positionV relativeFrom="paragraph">
                  <wp:posOffset>534963</wp:posOffset>
                </wp:positionV>
                <wp:extent cx="138918" cy="286629"/>
                <wp:effectExtent l="19050" t="0" r="33020" b="37465"/>
                <wp:wrapNone/>
                <wp:docPr id="11" name="Arrow: Down 11"/>
                <wp:cNvGraphicFramePr/>
                <a:graphic xmlns:a="http://schemas.openxmlformats.org/drawingml/2006/main">
                  <a:graphicData uri="http://schemas.microsoft.com/office/word/2010/wordprocessingShape">
                    <wps:wsp>
                      <wps:cNvSpPr/>
                      <wps:spPr>
                        <a:xfrm>
                          <a:off x="0" y="0"/>
                          <a:ext cx="138918" cy="286629"/>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71DF0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455.65pt;margin-top:42.1pt;width:10.95pt;height:22.5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" adj="16366" fillcolor="black [3200]" strokecolor="black [1600]" strokeweight="1pt">
                <w10:wrap anchorx="margin"/>
              </v:shape>
            </w:pict>
          </mc:Fallback>
        </mc:AlternateContent>
      </w:r>
      <w:r w:rsidRPr="00A365CA">
        <w:rPr>
          <w:rFonts w:ascii="Arial" w:hAnsi="Arial" w:cs="Arial"/>
          <w:noProof/>
        </w:rPr>
        <mc:AlternateContent>
          <mc:Choice Requires="wps">
            <w:drawing>
              <wp:anchor distT="0" distB="0" distL="114300" distR="114300" simplePos="0" relativeHeight="251680768" behindDoc="0" locked="0" layoutInCell="1" allowOverlap="1" wp14:anchorId="24020792" wp14:editId="3D6BB61F">
                <wp:simplePos x="0" y="0"/>
                <wp:positionH relativeFrom="margin">
                  <wp:posOffset>5802434</wp:posOffset>
                </wp:positionH>
                <wp:positionV relativeFrom="paragraph">
                  <wp:posOffset>2164080</wp:posOffset>
                </wp:positionV>
                <wp:extent cx="160020" cy="236220"/>
                <wp:effectExtent l="19050" t="0" r="11430" b="30480"/>
                <wp:wrapNone/>
                <wp:docPr id="13" name="Arrow: Down 13"/>
                <wp:cNvGraphicFramePr/>
                <a:graphic xmlns:a="http://schemas.openxmlformats.org/drawingml/2006/main">
                  <a:graphicData uri="http://schemas.microsoft.com/office/word/2010/wordprocessingShape">
                    <wps:wsp>
                      <wps:cNvSpPr/>
                      <wps:spPr>
                        <a:xfrm>
                          <a:off x="0" y="0"/>
                          <a:ext cx="160020" cy="23622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6494B4" id="Arrow: Down 13" o:spid="_x0000_s1026" type="#_x0000_t67" style="position:absolute;margin-left:456.9pt;margin-top:170.4pt;width:12.6pt;height:18.6pt;z-index:2516807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" adj="14284" fillcolor="black [3200]" strokecolor="black [1600]" strokeweight="1pt">
                <w10:wrap anchorx="margin"/>
              </v:shape>
            </w:pict>
          </mc:Fallback>
        </mc:AlternateContent>
      </w:r>
      <w:r w:rsidRPr="00A365CA">
        <w:rPr>
          <w:rFonts w:ascii="Arial" w:hAnsi="Arial" w:cs="Arial"/>
          <w:noProof/>
        </w:rPr>
        <mc:AlternateContent>
          <mc:Choice Requires="wps">
            <w:drawing>
              <wp:anchor distT="0" distB="0" distL="114300" distR="114300" simplePos="0" relativeHeight="251678720" behindDoc="0" locked="0" layoutInCell="1" allowOverlap="1" wp14:anchorId="741855D1" wp14:editId="501761A9">
                <wp:simplePos x="0" y="0"/>
                <wp:positionH relativeFrom="margin">
                  <wp:posOffset>5785144</wp:posOffset>
                </wp:positionH>
                <wp:positionV relativeFrom="paragraph">
                  <wp:posOffset>1374531</wp:posOffset>
                </wp:positionV>
                <wp:extent cx="160020" cy="236220"/>
                <wp:effectExtent l="19050" t="0" r="11430" b="30480"/>
                <wp:wrapNone/>
                <wp:docPr id="12" name="Arrow: Down 12"/>
                <wp:cNvGraphicFramePr/>
                <a:graphic xmlns:a="http://schemas.openxmlformats.org/drawingml/2006/main">
                  <a:graphicData uri="http://schemas.microsoft.com/office/word/2010/wordprocessingShape">
                    <wps:wsp>
                      <wps:cNvSpPr/>
                      <wps:spPr>
                        <a:xfrm>
                          <a:off x="0" y="0"/>
                          <a:ext cx="160020" cy="23622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8799F8" id="Arrow: Down 12" o:spid="_x0000_s1026" type="#_x0000_t67" style="position:absolute;margin-left:455.5pt;margin-top:108.25pt;width:12.6pt;height:18.6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" adj="14284" fillcolor="black [3200]" strokecolor="black [1600]" strokeweight="1pt">
                <w10:wrap anchorx="margin"/>
              </v:shape>
            </w:pict>
          </mc:Fallback>
        </mc:AlternateContent>
      </w:r>
      <w:r w:rsidRPr="00A365CA">
        <w:rPr>
          <w:rFonts w:ascii="Arial" w:hAnsi="Arial" w:cs="Arial"/>
          <w:noProof/>
        </w:rPr>
        <mc:AlternateContent>
          <mc:Choice Requires="wps">
            <w:drawing>
              <wp:anchor distT="0" distB="0" distL="114300" distR="114300" simplePos="0" relativeHeight="251671552" behindDoc="0" locked="0" layoutInCell="1" allowOverlap="1" wp14:anchorId="31CC322E" wp14:editId="3A151ED5">
                <wp:simplePos x="0" y="0"/>
                <wp:positionH relativeFrom="margin">
                  <wp:posOffset>5233035</wp:posOffset>
                </wp:positionH>
                <wp:positionV relativeFrom="paragraph">
                  <wp:posOffset>1612265</wp:posOffset>
                </wp:positionV>
                <wp:extent cx="1092835" cy="533400"/>
                <wp:effectExtent l="0" t="0" r="12065" b="19050"/>
                <wp:wrapSquare wrapText="bothSides"/>
                <wp:docPr id="6" name="Rectangle 6"/>
                <wp:cNvGraphicFramePr/>
                <a:graphic xmlns:a="http://schemas.openxmlformats.org/drawingml/2006/main">
                  <a:graphicData uri="http://schemas.microsoft.com/office/word/2010/wordprocessingShape">
                    <wps:wsp>
                      <wps:cNvSpPr/>
                      <wps:spPr>
                        <a:xfrm>
                          <a:off x="0" y="0"/>
                          <a:ext cx="1092835" cy="533400"/>
                        </a:xfrm>
                        <a:prstGeom prst="rect">
                          <a:avLst/>
                        </a:prstGeom>
                      </wps:spPr>
                      <wps:style>
                        <a:lnRef idx="2">
                          <a:schemeClr val="dk1"/>
                        </a:lnRef>
                        <a:fillRef idx="1">
                          <a:schemeClr val="lt1"/>
                        </a:fillRef>
                        <a:effectRef idx="0">
                          <a:schemeClr val="dk1"/>
                        </a:effectRef>
                        <a:fontRef idx="minor">
                          <a:schemeClr val="dk1"/>
                        </a:fontRef>
                      </wps:style>
                      <wps:txbx>
                        <w:txbxContent>
                          <w:p w14:paraId="7D38F1CE" w14:textId="2B19EC5E" w:rsidR="00523010" w:rsidRDefault="00523010" w:rsidP="00523010">
                            <w:pPr>
                              <w:jc w:val="center"/>
                            </w:pPr>
                            <w:r>
                              <w:t>Frustration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CC322E" id="Rectangle 6" o:spid="_x0000_s1028" style="position:absolute;left:0;text-align:left;margin-left:412.05pt;margin-top:126.95pt;width:86.05pt;height:42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" fillcolor="white [3201]" strokecolor="black [3200]" strokeweight="1pt">
                <v:textbox>
                  <w:txbxContent>
                    <w:p w14:paraId="7D38F1CE" w14:textId="2B19EC5E" w:rsidR="00523010" w:rsidRDefault="00523010" w:rsidP="00523010">
                      <w:pPr>
                        <w:jc w:val="center"/>
                      </w:pPr>
                      <w:r>
                        <w:t>Frustration</w:t>
                      </w:r>
                    </w:p>
                  </w:txbxContent>
                </v:textbox>
                <w10:wrap type="square" anchorx="margin"/>
              </v:rect>
            </w:pict>
          </mc:Fallback>
        </mc:AlternateContent>
      </w:r>
      <w:proofErr w:type="gramStart"/>
      <w:r w:rsidR="00960C8F" w:rsidRPr="00A365CA">
        <w:rPr>
          <w:rFonts w:ascii="Arial" w:hAnsi="Arial" w:cs="Arial"/>
        </w:rPr>
        <w:t>So</w:t>
      </w:r>
      <w:proofErr w:type="gramEnd"/>
      <w:r w:rsidR="00960C8F" w:rsidRPr="00A365CA">
        <w:rPr>
          <w:rFonts w:ascii="Arial" w:hAnsi="Arial" w:cs="Arial"/>
        </w:rPr>
        <w:t xml:space="preserve"> for beginning, “</w:t>
      </w:r>
      <w:r w:rsidR="004F4155" w:rsidRPr="00A365CA">
        <w:rPr>
          <w:rFonts w:ascii="Arial" w:hAnsi="Arial" w:cs="Arial"/>
        </w:rPr>
        <w:t>Frustration</w:t>
      </w:r>
      <w:r w:rsidR="00960C8F" w:rsidRPr="00A365CA">
        <w:rPr>
          <w:rFonts w:ascii="Arial" w:hAnsi="Arial" w:cs="Arial"/>
        </w:rPr>
        <w:t>”</w:t>
      </w:r>
      <w:r w:rsidR="004F4155" w:rsidRPr="00A365CA">
        <w:rPr>
          <w:rFonts w:ascii="Arial" w:hAnsi="Arial" w:cs="Arial"/>
        </w:rPr>
        <w:t xml:space="preserve"> can be defined as an event resulting from the termination of reinforcement that had previously maintained a behaviour.</w:t>
      </w:r>
      <w:r w:rsidR="009A38AC" w:rsidRPr="00A365CA">
        <w:rPr>
          <w:rFonts w:ascii="Arial" w:hAnsi="Arial" w:cs="Arial"/>
        </w:rPr>
        <w:t xml:space="preserve"> And the definition of Aggression </w:t>
      </w:r>
      <w:r w:rsidR="000A1CFF" w:rsidRPr="00A365CA">
        <w:rPr>
          <w:rFonts w:ascii="Arial" w:hAnsi="Arial" w:cs="Arial"/>
        </w:rPr>
        <w:t xml:space="preserve">is when </w:t>
      </w:r>
      <w:r w:rsidR="001E5CA7" w:rsidRPr="00A365CA">
        <w:rPr>
          <w:rFonts w:ascii="Arial" w:hAnsi="Arial" w:cs="Arial"/>
          <w:noProof/>
        </w:rPr>
        <mc:AlternateContent>
          <mc:Choice Requires="wps">
            <w:drawing>
              <wp:anchor distT="0" distB="0" distL="114300" distR="114300" simplePos="0" relativeHeight="251675648" behindDoc="0" locked="0" layoutInCell="1" allowOverlap="1" wp14:anchorId="6EFB332B" wp14:editId="3D2E556B">
                <wp:simplePos x="0" y="0"/>
                <wp:positionH relativeFrom="column">
                  <wp:posOffset>5196840</wp:posOffset>
                </wp:positionH>
                <wp:positionV relativeFrom="paragraph">
                  <wp:posOffset>0</wp:posOffset>
                </wp:positionV>
                <wp:extent cx="1135380" cy="533400"/>
                <wp:effectExtent l="0" t="0" r="26670" b="19050"/>
                <wp:wrapSquare wrapText="bothSides"/>
                <wp:docPr id="8" name="Rectangle 8"/>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7532E955" w14:textId="2306D72F" w:rsidR="00614411" w:rsidRDefault="00523010" w:rsidP="00614411">
                            <w:pPr>
                              <w:jc w:val="center"/>
                            </w:pPr>
                            <w:r>
                              <w:t>Drive to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FB332B" id="Rectangle 8" o:spid="_x0000_s1029" style="position:absolute;left:0;text-align:left;margin-left:409.2pt;margin-top:0;width:89.4pt;height:42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" fillcolor="white [3201]" strokecolor="black [3200]" strokeweight="1pt">
                <v:textbox>
                  <w:txbxContent>
                    <w:p w14:paraId="7532E955" w14:textId="2306D72F" w:rsidR="00614411" w:rsidRDefault="00523010" w:rsidP="00614411">
                      <w:pPr>
                        <w:jc w:val="center"/>
                      </w:pPr>
                      <w:r>
                        <w:t>Drive to goal</w:t>
                      </w:r>
                    </w:p>
                  </w:txbxContent>
                </v:textbox>
                <w10:wrap type="square"/>
              </v:rect>
            </w:pict>
          </mc:Fallback>
        </mc:AlternateContent>
      </w:r>
      <w:r w:rsidR="000A1CFF" w:rsidRPr="00A365CA">
        <w:rPr>
          <w:rFonts w:ascii="Arial" w:hAnsi="Arial" w:cs="Arial"/>
        </w:rPr>
        <w:t xml:space="preserve">an individual </w:t>
      </w:r>
      <w:r w:rsidR="00840142" w:rsidRPr="00A365CA">
        <w:rPr>
          <w:rFonts w:ascii="Arial" w:hAnsi="Arial" w:cs="Arial"/>
        </w:rPr>
        <w:t xml:space="preserve">due to his </w:t>
      </w:r>
      <w:r w:rsidR="000A1CFF" w:rsidRPr="00A365CA">
        <w:rPr>
          <w:rFonts w:ascii="Arial" w:hAnsi="Arial" w:cs="Arial"/>
        </w:rPr>
        <w:t xml:space="preserve">  anger and determination that makes them ready to attack other </w:t>
      </w:r>
      <w:r w:rsidR="00840142" w:rsidRPr="00A365CA">
        <w:rPr>
          <w:rFonts w:ascii="Arial" w:hAnsi="Arial" w:cs="Arial"/>
        </w:rPr>
        <w:t xml:space="preserve">individuals or </w:t>
      </w:r>
      <w:r w:rsidR="00157B19" w:rsidRPr="00A365CA">
        <w:rPr>
          <w:rFonts w:ascii="Arial" w:hAnsi="Arial" w:cs="Arial"/>
        </w:rPr>
        <w:t>objects and the a</w:t>
      </w:r>
      <w:r w:rsidR="000A1CFF" w:rsidRPr="00A365CA">
        <w:rPr>
          <w:rFonts w:ascii="Arial" w:hAnsi="Arial" w:cs="Arial"/>
        </w:rPr>
        <w:t>ggressive behaviour is a sign of emotional distress.</w:t>
      </w:r>
      <w:r w:rsidR="00AB38CB" w:rsidRPr="00A365CA">
        <w:rPr>
          <w:rFonts w:ascii="Arial" w:hAnsi="Arial" w:cs="Arial"/>
        </w:rPr>
        <w:t xml:space="preserve"> Knowing the definition of those two words, t</w:t>
      </w:r>
      <w:r w:rsidR="0060070E" w:rsidRPr="00A365CA">
        <w:rPr>
          <w:rFonts w:ascii="Arial" w:hAnsi="Arial" w:cs="Arial"/>
        </w:rPr>
        <w:t xml:space="preserve">he </w:t>
      </w:r>
      <w:r w:rsidR="00AD5BD5" w:rsidRPr="00A365CA">
        <w:rPr>
          <w:rFonts w:ascii="Arial" w:hAnsi="Arial" w:cs="Arial"/>
        </w:rPr>
        <w:t xml:space="preserve">definition of Frustration Aggression Hypothesis is based on the psychodynamic method When people are </w:t>
      </w:r>
      <w:r w:rsidR="00AB38CB" w:rsidRPr="00A365CA">
        <w:rPr>
          <w:rFonts w:ascii="Arial" w:hAnsi="Arial" w:cs="Arial"/>
        </w:rPr>
        <w:t>angry</w:t>
      </w:r>
      <w:r w:rsidR="00AD5BD5" w:rsidRPr="00A365CA">
        <w:rPr>
          <w:rFonts w:ascii="Arial" w:hAnsi="Arial" w:cs="Arial"/>
        </w:rPr>
        <w:t xml:space="preserve">, they feel compelled to be </w:t>
      </w:r>
      <w:r w:rsidR="001E5CA7" w:rsidRPr="00A365CA">
        <w:rPr>
          <w:rFonts w:ascii="Arial" w:hAnsi="Arial" w:cs="Arial"/>
          <w:noProof/>
        </w:rPr>
        <mc:AlternateContent>
          <mc:Choice Requires="wps">
            <w:drawing>
              <wp:anchor distT="0" distB="0" distL="114300" distR="114300" simplePos="0" relativeHeight="251673600" behindDoc="0" locked="0" layoutInCell="1" allowOverlap="1" wp14:anchorId="54B2976A" wp14:editId="73D6BC90">
                <wp:simplePos x="0" y="0"/>
                <wp:positionH relativeFrom="column">
                  <wp:posOffset>5189220</wp:posOffset>
                </wp:positionH>
                <wp:positionV relativeFrom="paragraph">
                  <wp:posOffset>822960</wp:posOffset>
                </wp:positionV>
                <wp:extent cx="1135380" cy="533400"/>
                <wp:effectExtent l="0" t="0" r="26670" b="19050"/>
                <wp:wrapSquare wrapText="bothSides"/>
                <wp:docPr id="7" name="Rectangle 7"/>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5581E90F" w14:textId="3B297B0E" w:rsidR="00523010" w:rsidRDefault="00523010" w:rsidP="00523010">
                            <w:pPr>
                              <w:jc w:val="center"/>
                            </w:pPr>
                            <w:r>
                              <w:t>Obstacle to a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B2976A" id="Rectangle 7" o:spid="_x0000_s1030" style="position:absolute;left:0;text-align:left;margin-left:408.6pt;margin-top:64.8pt;width:89.4pt;height:4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" fillcolor="white [3201]" strokecolor="black [3200]" strokeweight="1pt">
                <v:textbox>
                  <w:txbxContent>
                    <w:p w14:paraId="5581E90F" w14:textId="3B297B0E" w:rsidR="00523010" w:rsidRDefault="00523010" w:rsidP="00523010">
                      <w:pPr>
                        <w:jc w:val="center"/>
                      </w:pPr>
                      <w:r>
                        <w:t>Obstacle to a goal</w:t>
                      </w:r>
                    </w:p>
                  </w:txbxContent>
                </v:textbox>
                <w10:wrap type="square"/>
              </v:rect>
            </w:pict>
          </mc:Fallback>
        </mc:AlternateContent>
      </w:r>
      <w:r w:rsidR="00AD5BD5" w:rsidRPr="00A365CA">
        <w:rPr>
          <w:rFonts w:ascii="Arial" w:hAnsi="Arial" w:cs="Arial"/>
        </w:rPr>
        <w:t>aggressive toward the cause of their annoyance, but this is often impossible or improper, thus the source of their rage is shifted to something or someone else.</w:t>
      </w:r>
      <w:r w:rsidR="007A69F3" w:rsidRPr="00A365CA">
        <w:rPr>
          <w:rFonts w:ascii="Arial" w:hAnsi="Arial" w:cs="Arial"/>
        </w:rPr>
        <w:t xml:space="preserve">  In other words the theory of Frustration Aggression Hypothesis is say that someone become frustrated because it cou</w:t>
      </w:r>
      <w:r w:rsidR="000E3EB3" w:rsidRPr="00A365CA">
        <w:rPr>
          <w:rFonts w:ascii="Arial" w:hAnsi="Arial" w:cs="Arial"/>
        </w:rPr>
        <w:t xml:space="preserve">ld achieve/ do something and become aggressive towards someone or something </w:t>
      </w:r>
      <w:proofErr w:type="gramStart"/>
      <w:r w:rsidR="00AB38CB" w:rsidRPr="00A365CA">
        <w:rPr>
          <w:rFonts w:ascii="Arial" w:hAnsi="Arial" w:cs="Arial"/>
        </w:rPr>
        <w:t>else .</w:t>
      </w:r>
      <w:proofErr w:type="gramEnd"/>
      <w:r w:rsidR="00146AFF" w:rsidRPr="00A365CA">
        <w:rPr>
          <w:rFonts w:ascii="Arial" w:hAnsi="Arial" w:cs="Arial"/>
        </w:rPr>
        <w:t xml:space="preserve"> </w:t>
      </w:r>
      <w:proofErr w:type="gramStart"/>
      <w:r w:rsidR="00146AFF" w:rsidRPr="00A365CA">
        <w:rPr>
          <w:rFonts w:ascii="Arial" w:hAnsi="Arial" w:cs="Arial"/>
        </w:rPr>
        <w:t>So</w:t>
      </w:r>
      <w:proofErr w:type="gramEnd"/>
      <w:r w:rsidR="00146AFF" w:rsidRPr="00A365CA">
        <w:rPr>
          <w:rFonts w:ascii="Arial" w:hAnsi="Arial" w:cs="Arial"/>
        </w:rPr>
        <w:t xml:space="preserve"> in more wor</w:t>
      </w:r>
      <w:r w:rsidR="00574923" w:rsidRPr="00A365CA">
        <w:rPr>
          <w:rFonts w:ascii="Arial" w:hAnsi="Arial" w:cs="Arial"/>
        </w:rPr>
        <w:t xml:space="preserve">ds </w:t>
      </w:r>
      <w:r w:rsidR="004A7AB3" w:rsidRPr="00A365CA">
        <w:rPr>
          <w:rFonts w:ascii="Arial" w:hAnsi="Arial" w:cs="Arial"/>
        </w:rPr>
        <w:t>an individual become verbally aggressive it can be because the individual drive to a goal,</w:t>
      </w:r>
      <w:r w:rsidR="00FA05BF" w:rsidRPr="00A365CA">
        <w:rPr>
          <w:rFonts w:ascii="Arial" w:hAnsi="Arial" w:cs="Arial"/>
        </w:rPr>
        <w:t xml:space="preserve"> when in the way come an obstacle to the goal, then because of that obstacle the individual become frustrated which lead to anger and result the individual to become </w:t>
      </w:r>
      <w:r w:rsidR="00062B78" w:rsidRPr="00A365CA">
        <w:rPr>
          <w:rFonts w:ascii="Arial" w:hAnsi="Arial" w:cs="Arial"/>
        </w:rPr>
        <w:t xml:space="preserve">aggressive to </w:t>
      </w:r>
      <w:r w:rsidR="009C7C4D" w:rsidRPr="00A365CA">
        <w:rPr>
          <w:rFonts w:ascii="Arial" w:hAnsi="Arial" w:cs="Arial"/>
        </w:rPr>
        <w:t xml:space="preserve">be able then to realis his emotional pressure. </w:t>
      </w:r>
    </w:p>
    <w:p w14:paraId="6418BBFC" w14:textId="61519A2D" w:rsidR="000E3EB3" w:rsidRPr="00A365CA" w:rsidRDefault="00BA5EDB" w:rsidP="00A365CA">
      <w:pPr>
        <w:spacing w:line="360" w:lineRule="auto"/>
        <w:jc w:val="both"/>
        <w:rPr>
          <w:rFonts w:ascii="Arial" w:hAnsi="Arial" w:cs="Arial"/>
        </w:rPr>
      </w:pPr>
      <w:r w:rsidRPr="00A365CA">
        <w:rPr>
          <w:rFonts w:ascii="Arial" w:hAnsi="Arial" w:cs="Arial"/>
          <w:noProof/>
        </w:rPr>
        <mc:AlternateContent>
          <mc:Choice Requires="wps">
            <w:drawing>
              <wp:anchor distT="0" distB="0" distL="114300" distR="114300" simplePos="0" relativeHeight="251684864" behindDoc="0" locked="0" layoutInCell="1" allowOverlap="1" wp14:anchorId="79817471" wp14:editId="4D9BEE62">
                <wp:simplePos x="0" y="0"/>
                <wp:positionH relativeFrom="column">
                  <wp:posOffset>5881174</wp:posOffset>
                </wp:positionH>
                <wp:positionV relativeFrom="paragraph">
                  <wp:posOffset>696253</wp:posOffset>
                </wp:positionV>
                <wp:extent cx="160020" cy="236220"/>
                <wp:effectExtent l="19050" t="0" r="11430" b="30480"/>
                <wp:wrapNone/>
                <wp:docPr id="15" name="Arrow: Down 15"/>
                <wp:cNvGraphicFramePr/>
                <a:graphic xmlns:a="http://schemas.openxmlformats.org/drawingml/2006/main">
                  <a:graphicData uri="http://schemas.microsoft.com/office/word/2010/wordprocessingShape">
                    <wps:wsp>
                      <wps:cNvSpPr/>
                      <wps:spPr>
                        <a:xfrm>
                          <a:off x="0" y="0"/>
                          <a:ext cx="160020" cy="23622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2BFCF5" id="Arrow: Down 15" o:spid="_x0000_s1026" type="#_x0000_t67" style="position:absolute;margin-left:463.1pt;margin-top:54.8pt;width:12.6pt;height:18.6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" adj="14284" fillcolor="black [3200]" strokecolor="black [1600]" strokeweight="1pt"/>
            </w:pict>
          </mc:Fallback>
        </mc:AlternateContent>
      </w:r>
      <w:r w:rsidR="001E5CA7" w:rsidRPr="00A365CA">
        <w:rPr>
          <w:rFonts w:ascii="Arial" w:hAnsi="Arial" w:cs="Arial"/>
          <w:noProof/>
        </w:rPr>
        <mc:AlternateContent>
          <mc:Choice Requires="wps">
            <w:drawing>
              <wp:anchor distT="0" distB="0" distL="114300" distR="114300" simplePos="0" relativeHeight="251667456" behindDoc="0" locked="0" layoutInCell="1" allowOverlap="1" wp14:anchorId="1521F9DC" wp14:editId="539BB48D">
                <wp:simplePos x="0" y="0"/>
                <wp:positionH relativeFrom="column">
                  <wp:posOffset>5234940</wp:posOffset>
                </wp:positionH>
                <wp:positionV relativeFrom="paragraph">
                  <wp:posOffset>120650</wp:posOffset>
                </wp:positionV>
                <wp:extent cx="1135380" cy="533400"/>
                <wp:effectExtent l="0" t="0" r="26670" b="19050"/>
                <wp:wrapSquare wrapText="bothSides"/>
                <wp:docPr id="4" name="Rectangle 4"/>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7E09A8BF" w14:textId="4046369D" w:rsidR="00523010" w:rsidRDefault="00523010" w:rsidP="00523010">
                            <w:pPr>
                              <w:jc w:val="center"/>
                            </w:pPr>
                            <w:r>
                              <w:t>Anger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21F9DC" id="Rectangle 4" o:spid="_x0000_s1031" style="position:absolute;left:0;text-align:left;margin-left:412.2pt;margin-top:9.5pt;width:89.4pt;height:4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" fillcolor="white [3201]" strokecolor="black [3200]" strokeweight="1pt">
                <v:textbox>
                  <w:txbxContent>
                    <w:p w14:paraId="7E09A8BF" w14:textId="4046369D" w:rsidR="00523010" w:rsidRDefault="00523010" w:rsidP="00523010">
                      <w:pPr>
                        <w:jc w:val="center"/>
                      </w:pPr>
                      <w:r>
                        <w:t>Anger</w:t>
                      </w:r>
                    </w:p>
                  </w:txbxContent>
                </v:textbox>
                <w10:wrap type="square"/>
              </v:rect>
            </w:pict>
          </mc:Fallback>
        </mc:AlternateContent>
      </w:r>
      <w:r w:rsidR="009C7C4D" w:rsidRPr="00A365CA">
        <w:rPr>
          <w:rFonts w:ascii="Arial" w:hAnsi="Arial" w:cs="Arial"/>
        </w:rPr>
        <w:t>For example i</w:t>
      </w:r>
      <w:r w:rsidR="00AC707B" w:rsidRPr="00A365CA">
        <w:rPr>
          <w:rFonts w:ascii="Arial" w:hAnsi="Arial" w:cs="Arial"/>
        </w:rPr>
        <w:t xml:space="preserve">n </w:t>
      </w:r>
      <w:r w:rsidR="009C7C4D" w:rsidRPr="00A365CA">
        <w:rPr>
          <w:rFonts w:ascii="Arial" w:hAnsi="Arial" w:cs="Arial"/>
        </w:rPr>
        <w:t>the case of Mason</w:t>
      </w:r>
      <w:r w:rsidR="000E7D7F" w:rsidRPr="00A365CA">
        <w:rPr>
          <w:rFonts w:ascii="Arial" w:hAnsi="Arial" w:cs="Arial"/>
        </w:rPr>
        <w:t>, he</w:t>
      </w:r>
      <w:r w:rsidR="00555B9E" w:rsidRPr="00A365CA">
        <w:rPr>
          <w:rFonts w:ascii="Arial" w:hAnsi="Arial" w:cs="Arial"/>
        </w:rPr>
        <w:t xml:space="preserve"> become frustrated that he could not </w:t>
      </w:r>
      <w:r w:rsidR="000C2BE6" w:rsidRPr="00A365CA">
        <w:rPr>
          <w:rFonts w:ascii="Arial" w:hAnsi="Arial" w:cs="Arial"/>
        </w:rPr>
        <w:t>achieve his intention of becoming a better person because of his fear of being rejected by his friends</w:t>
      </w:r>
      <w:r w:rsidR="00CD29AB" w:rsidRPr="00A365CA">
        <w:rPr>
          <w:rFonts w:ascii="Arial" w:hAnsi="Arial" w:cs="Arial"/>
        </w:rPr>
        <w:t xml:space="preserve">, the external </w:t>
      </w:r>
      <w:proofErr w:type="gramStart"/>
      <w:r w:rsidR="00CD29AB" w:rsidRPr="00A365CA">
        <w:rPr>
          <w:rFonts w:ascii="Arial" w:hAnsi="Arial" w:cs="Arial"/>
        </w:rPr>
        <w:t xml:space="preserve">obstacle, </w:t>
      </w:r>
      <w:r w:rsidR="000C2BE6" w:rsidRPr="00A365CA">
        <w:rPr>
          <w:rFonts w:ascii="Arial" w:hAnsi="Arial" w:cs="Arial"/>
        </w:rPr>
        <w:t xml:space="preserve"> which</w:t>
      </w:r>
      <w:proofErr w:type="gramEnd"/>
      <w:r w:rsidR="000C2BE6" w:rsidRPr="00A365CA">
        <w:rPr>
          <w:rFonts w:ascii="Arial" w:hAnsi="Arial" w:cs="Arial"/>
        </w:rPr>
        <w:t xml:space="preserve"> cause his</w:t>
      </w:r>
      <w:r w:rsidR="006E0B6E" w:rsidRPr="00A365CA">
        <w:rPr>
          <w:rFonts w:ascii="Arial" w:hAnsi="Arial" w:cs="Arial"/>
        </w:rPr>
        <w:t xml:space="preserve"> verbally</w:t>
      </w:r>
      <w:r w:rsidR="000C2BE6" w:rsidRPr="00A365CA">
        <w:rPr>
          <w:rFonts w:ascii="Arial" w:hAnsi="Arial" w:cs="Arial"/>
        </w:rPr>
        <w:t xml:space="preserve"> aggressivity </w:t>
      </w:r>
      <w:r w:rsidR="006E0B6E" w:rsidRPr="00A365CA">
        <w:rPr>
          <w:rFonts w:ascii="Arial" w:hAnsi="Arial" w:cs="Arial"/>
        </w:rPr>
        <w:t xml:space="preserve">towards the </w:t>
      </w:r>
      <w:r w:rsidR="00A7618F" w:rsidRPr="00A365CA">
        <w:rPr>
          <w:rFonts w:ascii="Arial" w:hAnsi="Arial" w:cs="Arial"/>
        </w:rPr>
        <w:t>probation visit team.</w:t>
      </w:r>
    </w:p>
    <w:p w14:paraId="743316C2" w14:textId="2934C7DC" w:rsidR="008F0F12" w:rsidRPr="00A365CA" w:rsidRDefault="00BA5EDB" w:rsidP="00A365CA">
      <w:pPr>
        <w:spacing w:line="360" w:lineRule="auto"/>
        <w:jc w:val="both"/>
        <w:rPr>
          <w:rFonts w:ascii="Arial" w:hAnsi="Arial" w:cs="Arial"/>
        </w:rPr>
      </w:pPr>
      <w:r w:rsidRPr="00A365CA">
        <w:rPr>
          <w:rFonts w:ascii="Arial" w:hAnsi="Arial" w:cs="Arial"/>
          <w:noProof/>
        </w:rPr>
        <mc:AlternateContent>
          <mc:Choice Requires="wps">
            <w:drawing>
              <wp:anchor distT="0" distB="0" distL="114300" distR="114300" simplePos="0" relativeHeight="251682816" behindDoc="0" locked="0" layoutInCell="1" allowOverlap="1" wp14:anchorId="067BCFBF" wp14:editId="32CC3C29">
                <wp:simplePos x="0" y="0"/>
                <wp:positionH relativeFrom="column">
                  <wp:posOffset>5877951</wp:posOffset>
                </wp:positionH>
                <wp:positionV relativeFrom="paragraph">
                  <wp:posOffset>581660</wp:posOffset>
                </wp:positionV>
                <wp:extent cx="160020" cy="236220"/>
                <wp:effectExtent l="19050" t="0" r="11430" b="30480"/>
                <wp:wrapNone/>
                <wp:docPr id="14" name="Arrow: Down 14"/>
                <wp:cNvGraphicFramePr/>
                <a:graphic xmlns:a="http://schemas.openxmlformats.org/drawingml/2006/main">
                  <a:graphicData uri="http://schemas.microsoft.com/office/word/2010/wordprocessingShape">
                    <wps:wsp>
                      <wps:cNvSpPr/>
                      <wps:spPr>
                        <a:xfrm>
                          <a:off x="0" y="0"/>
                          <a:ext cx="160020" cy="23622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A8157C" id="Arrow: Down 14" o:spid="_x0000_s1026" type="#_x0000_t67" style="position:absolute;margin-left:462.85pt;margin-top:45.8pt;width:12.6pt;height:18.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" adj="14284" fillcolor="black [3200]" strokecolor="black [1600]" strokeweight="1pt"/>
            </w:pict>
          </mc:Fallback>
        </mc:AlternateContent>
      </w:r>
      <w:r w:rsidR="00614411" w:rsidRPr="00A365CA">
        <w:rPr>
          <w:rFonts w:ascii="Arial" w:hAnsi="Arial" w:cs="Arial"/>
          <w:noProof/>
        </w:rPr>
        <mc:AlternateContent>
          <mc:Choice Requires="wps">
            <w:drawing>
              <wp:anchor distT="0" distB="0" distL="114300" distR="114300" simplePos="0" relativeHeight="251669504" behindDoc="0" locked="0" layoutInCell="1" allowOverlap="1" wp14:anchorId="7E0EC072" wp14:editId="6662328F">
                <wp:simplePos x="0" y="0"/>
                <wp:positionH relativeFrom="column">
                  <wp:posOffset>5227320</wp:posOffset>
                </wp:positionH>
                <wp:positionV relativeFrom="paragraph">
                  <wp:posOffset>793115</wp:posOffset>
                </wp:positionV>
                <wp:extent cx="1135380" cy="533400"/>
                <wp:effectExtent l="0" t="0" r="26670" b="19050"/>
                <wp:wrapSquare wrapText="bothSides"/>
                <wp:docPr id="5" name="Rectangle 5"/>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4127CA3E" w14:textId="6E81E832" w:rsidR="006A4ACF" w:rsidRDefault="006A4ACF" w:rsidP="006A4ACF">
                            <w:pPr>
                              <w:jc w:val="center"/>
                            </w:pPr>
                            <w:r>
                              <w:t>C</w:t>
                            </w:r>
                            <w:r w:rsidR="00BA5EDB">
                              <w:t>atharsis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0EC072" id="Rectangle 5" o:spid="_x0000_s1032" style="position:absolute;left:0;text-align:left;margin-left:411.6pt;margin-top:62.45pt;width:89.4pt;height:4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" fillcolor="white [3201]" strokecolor="black [3200]" strokeweight="1pt">
                <v:textbox>
                  <w:txbxContent>
                    <w:p w14:paraId="4127CA3E" w14:textId="6E81E832" w:rsidR="006A4ACF" w:rsidRDefault="006A4ACF" w:rsidP="006A4ACF">
                      <w:pPr>
                        <w:jc w:val="center"/>
                      </w:pPr>
                      <w:r>
                        <w:t>C</w:t>
                      </w:r>
                      <w:r w:rsidR="00BA5EDB">
                        <w:t>atharsis</w:t>
                      </w:r>
                    </w:p>
                  </w:txbxContent>
                </v:textbox>
                <w10:wrap type="square"/>
              </v:rect>
            </w:pict>
          </mc:Fallback>
        </mc:AlternateContent>
      </w:r>
      <w:r w:rsidR="00614411" w:rsidRPr="00A365CA">
        <w:rPr>
          <w:rFonts w:ascii="Arial" w:hAnsi="Arial" w:cs="Arial"/>
          <w:noProof/>
        </w:rPr>
        <mc:AlternateContent>
          <mc:Choice Requires="wps">
            <w:drawing>
              <wp:anchor distT="0" distB="0" distL="114300" distR="114300" simplePos="0" relativeHeight="251665408" behindDoc="0" locked="0" layoutInCell="1" allowOverlap="1" wp14:anchorId="7B04FFD8" wp14:editId="2D63C214">
                <wp:simplePos x="0" y="0"/>
                <wp:positionH relativeFrom="column">
                  <wp:posOffset>5219700</wp:posOffset>
                </wp:positionH>
                <wp:positionV relativeFrom="paragraph">
                  <wp:posOffset>69215</wp:posOffset>
                </wp:positionV>
                <wp:extent cx="1135380" cy="533400"/>
                <wp:effectExtent l="0" t="0" r="26670" b="19050"/>
                <wp:wrapSquare wrapText="bothSides"/>
                <wp:docPr id="3" name="Rectangle 3"/>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64BFCE8C" w14:textId="2B68B12C" w:rsidR="006A4ACF" w:rsidRDefault="006A4ACF" w:rsidP="006A4ACF">
                            <w:pPr>
                              <w:jc w:val="center"/>
                            </w:pPr>
                            <w:r>
                              <w:t>Aggression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04FFD8" id="Rectangle 3" o:spid="_x0000_s1033" style="position:absolute;left:0;text-align:left;margin-left:411pt;margin-top:5.45pt;width:89.4pt;height:4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" fillcolor="white [3201]" strokecolor="black [3200]" strokeweight="1pt">
                <v:textbox>
                  <w:txbxContent>
                    <w:p w14:paraId="64BFCE8C" w14:textId="2B68B12C" w:rsidR="006A4ACF" w:rsidRDefault="006A4ACF" w:rsidP="006A4ACF">
                      <w:pPr>
                        <w:jc w:val="center"/>
                      </w:pPr>
                      <w:r>
                        <w:t>Aggression</w:t>
                      </w:r>
                    </w:p>
                  </w:txbxContent>
                </v:textbox>
                <w10:wrap type="square"/>
              </v:rect>
            </w:pict>
          </mc:Fallback>
        </mc:AlternateContent>
      </w:r>
      <w:r w:rsidR="00A74199" w:rsidRPr="00A365CA">
        <w:rPr>
          <w:rFonts w:ascii="Arial" w:hAnsi="Arial" w:cs="Arial"/>
        </w:rPr>
        <w:t xml:space="preserve">Because Mason could not </w:t>
      </w:r>
      <w:r w:rsidR="00832047" w:rsidRPr="00A365CA">
        <w:rPr>
          <w:rFonts w:ascii="Arial" w:hAnsi="Arial" w:cs="Arial"/>
        </w:rPr>
        <w:t xml:space="preserve">achieve his goal of </w:t>
      </w:r>
      <w:r w:rsidR="00A74199" w:rsidRPr="00A365CA">
        <w:rPr>
          <w:rFonts w:ascii="Arial" w:hAnsi="Arial" w:cs="Arial"/>
        </w:rPr>
        <w:t>integrate in the society</w:t>
      </w:r>
      <w:r w:rsidR="006A775B" w:rsidRPr="00A365CA">
        <w:rPr>
          <w:rFonts w:ascii="Arial" w:hAnsi="Arial" w:cs="Arial"/>
        </w:rPr>
        <w:t xml:space="preserve"> by becoming a better person</w:t>
      </w:r>
      <w:r w:rsidR="00A74199" w:rsidRPr="00A365CA">
        <w:rPr>
          <w:rFonts w:ascii="Arial" w:hAnsi="Arial" w:cs="Arial"/>
        </w:rPr>
        <w:t xml:space="preserve"> </w:t>
      </w:r>
      <w:r w:rsidR="00832047" w:rsidRPr="00A365CA">
        <w:rPr>
          <w:rFonts w:ascii="Arial" w:hAnsi="Arial" w:cs="Arial"/>
        </w:rPr>
        <w:t xml:space="preserve">because of </w:t>
      </w:r>
      <w:r w:rsidR="006A775B" w:rsidRPr="00A365CA">
        <w:rPr>
          <w:rFonts w:ascii="Arial" w:hAnsi="Arial" w:cs="Arial"/>
        </w:rPr>
        <w:t>the external obstacle of bean afraid of being rejected by his friends</w:t>
      </w:r>
      <w:r w:rsidR="00832047" w:rsidRPr="00A365CA">
        <w:rPr>
          <w:rFonts w:ascii="Arial" w:hAnsi="Arial" w:cs="Arial"/>
        </w:rPr>
        <w:t xml:space="preserve">, the result of his intention in his behaviour become the opposite. For example: instead of going to </w:t>
      </w:r>
      <w:proofErr w:type="gramStart"/>
      <w:r w:rsidR="00832047" w:rsidRPr="00A365CA">
        <w:rPr>
          <w:rFonts w:ascii="Arial" w:hAnsi="Arial" w:cs="Arial"/>
        </w:rPr>
        <w:t>college ,</w:t>
      </w:r>
      <w:proofErr w:type="gramEnd"/>
      <w:r w:rsidR="00832047" w:rsidRPr="00A365CA">
        <w:rPr>
          <w:rFonts w:ascii="Arial" w:hAnsi="Arial" w:cs="Arial"/>
        </w:rPr>
        <w:t xml:space="preserve"> Mason abse</w:t>
      </w:r>
      <w:r w:rsidR="00EC6B2C" w:rsidRPr="00A365CA">
        <w:rPr>
          <w:rFonts w:ascii="Arial" w:hAnsi="Arial" w:cs="Arial"/>
        </w:rPr>
        <w:t xml:space="preserve">nt the courses, instead of making new friends with good behaviour, him keep </w:t>
      </w:r>
      <w:r w:rsidR="00A24FBD" w:rsidRPr="00A365CA">
        <w:rPr>
          <w:rFonts w:ascii="Arial" w:hAnsi="Arial" w:cs="Arial"/>
        </w:rPr>
        <w:t>going towards his friends known by the local police, and instead of accepting the team support and ask for more help, his frustration make him to reject team and his behaviour become aggressive.</w:t>
      </w:r>
      <w:r w:rsidR="00832047" w:rsidRPr="00A365CA">
        <w:rPr>
          <w:rFonts w:ascii="Arial" w:hAnsi="Arial" w:cs="Arial"/>
        </w:rPr>
        <w:t xml:space="preserve">  </w:t>
      </w:r>
      <w:r w:rsidR="006C044A" w:rsidRPr="00A365CA">
        <w:rPr>
          <w:rFonts w:ascii="Arial" w:hAnsi="Arial" w:cs="Arial"/>
          <w:i/>
          <w:iCs/>
          <w:u w:val="single"/>
        </w:rPr>
        <w:t>(Amsel, 1962)</w:t>
      </w:r>
      <w:r w:rsidR="00E95651" w:rsidRPr="00A365CA">
        <w:rPr>
          <w:rFonts w:ascii="Arial" w:hAnsi="Arial" w:cs="Arial"/>
          <w:i/>
          <w:iCs/>
          <w:u w:val="single"/>
        </w:rPr>
        <w:t xml:space="preserve"> (Dollard,</w:t>
      </w:r>
      <w:proofErr w:type="gramStart"/>
      <w:r w:rsidR="00E95651" w:rsidRPr="00A365CA">
        <w:rPr>
          <w:rFonts w:ascii="Arial" w:hAnsi="Arial" w:cs="Arial"/>
          <w:i/>
          <w:iCs/>
          <w:u w:val="single"/>
        </w:rPr>
        <w:t>1939)</w:t>
      </w:r>
      <w:r w:rsidR="00CA410A" w:rsidRPr="00A365CA">
        <w:rPr>
          <w:rFonts w:ascii="Arial" w:hAnsi="Arial" w:cs="Arial"/>
          <w:i/>
          <w:iCs/>
          <w:u w:val="single"/>
        </w:rPr>
        <w:t>(</w:t>
      </w:r>
      <w:proofErr w:type="gramEnd"/>
      <w:r w:rsidR="00CA410A" w:rsidRPr="00A365CA">
        <w:rPr>
          <w:rFonts w:ascii="Arial" w:hAnsi="Arial" w:cs="Arial"/>
          <w:i/>
          <w:iCs/>
          <w:u w:val="single"/>
        </w:rPr>
        <w:t xml:space="preserve"> Berkowitz,1988)</w:t>
      </w:r>
    </w:p>
    <w:p w14:paraId="49EBA9EF" w14:textId="0006A770" w:rsidR="00054074" w:rsidRPr="00A365CA" w:rsidRDefault="00054074" w:rsidP="00A365CA">
      <w:pPr>
        <w:spacing w:line="360" w:lineRule="auto"/>
        <w:jc w:val="both"/>
        <w:rPr>
          <w:rFonts w:ascii="Arial" w:hAnsi="Arial" w:cs="Arial"/>
        </w:rPr>
      </w:pPr>
    </w:p>
    <w:p w14:paraId="09855645" w14:textId="384CEDA3" w:rsidR="008F0F12" w:rsidRPr="00A365CA" w:rsidRDefault="004F0E1B" w:rsidP="00A365CA">
      <w:pPr>
        <w:pStyle w:val="Heading1"/>
        <w:spacing w:line="360" w:lineRule="auto"/>
        <w:rPr>
          <w:rFonts w:ascii="Arial" w:hAnsi="Arial" w:cs="Arial"/>
          <w:sz w:val="22"/>
          <w:szCs w:val="22"/>
        </w:rPr>
      </w:pPr>
      <w:bookmarkStart w:id="4" w:name="_Toc99869632"/>
      <w:r w:rsidRPr="00A365CA">
        <w:rPr>
          <w:rFonts w:ascii="Arial" w:hAnsi="Arial" w:cs="Arial"/>
          <w:sz w:val="22"/>
          <w:szCs w:val="22"/>
        </w:rPr>
        <w:lastRenderedPageBreak/>
        <w:t>Conclusion:</w:t>
      </w:r>
      <w:bookmarkEnd w:id="4"/>
    </w:p>
    <w:p w14:paraId="1A3D5C5C" w14:textId="26083BB0" w:rsidR="004F0E1B" w:rsidRPr="00A365CA" w:rsidRDefault="004F0E1B" w:rsidP="00A365CA">
      <w:pPr>
        <w:spacing w:line="360" w:lineRule="auto"/>
        <w:rPr>
          <w:rFonts w:ascii="Arial" w:hAnsi="Arial" w:cs="Arial"/>
        </w:rPr>
      </w:pPr>
    </w:p>
    <w:p w14:paraId="24E6869C" w14:textId="74B1BB98" w:rsidR="0091748A" w:rsidRPr="00A365CA" w:rsidRDefault="009C2B46" w:rsidP="00A365CA">
      <w:pPr>
        <w:spacing w:line="360" w:lineRule="auto"/>
        <w:jc w:val="both"/>
        <w:rPr>
          <w:rFonts w:ascii="Arial" w:hAnsi="Arial" w:cs="Arial"/>
        </w:rPr>
      </w:pPr>
      <w:r w:rsidRPr="00A365CA">
        <w:rPr>
          <w:rFonts w:ascii="Arial" w:hAnsi="Arial" w:cs="Arial"/>
        </w:rPr>
        <w:t xml:space="preserve">From this </w:t>
      </w:r>
      <w:proofErr w:type="gramStart"/>
      <w:r w:rsidRPr="00A365CA">
        <w:rPr>
          <w:rFonts w:ascii="Arial" w:hAnsi="Arial" w:cs="Arial"/>
        </w:rPr>
        <w:t xml:space="preserve">report </w:t>
      </w:r>
      <w:r w:rsidR="00411B32" w:rsidRPr="00A365CA">
        <w:rPr>
          <w:rFonts w:ascii="Arial" w:hAnsi="Arial" w:cs="Arial"/>
        </w:rPr>
        <w:t>,</w:t>
      </w:r>
      <w:proofErr w:type="gramEnd"/>
      <w:r w:rsidR="00411B32" w:rsidRPr="00A365CA">
        <w:rPr>
          <w:rFonts w:ascii="Arial" w:hAnsi="Arial" w:cs="Arial"/>
        </w:rPr>
        <w:t xml:space="preserve"> after </w:t>
      </w:r>
      <w:r w:rsidR="00AC5D6A" w:rsidRPr="00A365CA">
        <w:rPr>
          <w:rFonts w:ascii="Arial" w:hAnsi="Arial" w:cs="Arial"/>
        </w:rPr>
        <w:t>analysing</w:t>
      </w:r>
      <w:r w:rsidR="00411B32" w:rsidRPr="00A365CA">
        <w:rPr>
          <w:rFonts w:ascii="Arial" w:hAnsi="Arial" w:cs="Arial"/>
        </w:rPr>
        <w:t xml:space="preserve"> all those </w:t>
      </w:r>
      <w:r w:rsidR="00AC5D6A" w:rsidRPr="00A365CA">
        <w:rPr>
          <w:rFonts w:ascii="Arial" w:hAnsi="Arial" w:cs="Arial"/>
        </w:rPr>
        <w:t>theories</w:t>
      </w:r>
      <w:r w:rsidR="00411B32" w:rsidRPr="00A365CA">
        <w:rPr>
          <w:rFonts w:ascii="Arial" w:hAnsi="Arial" w:cs="Arial"/>
        </w:rPr>
        <w:t xml:space="preserve"> and applying to </w:t>
      </w:r>
      <w:r w:rsidR="0091748A" w:rsidRPr="00A365CA">
        <w:rPr>
          <w:rFonts w:ascii="Arial" w:hAnsi="Arial" w:cs="Arial"/>
        </w:rPr>
        <w:t>Mason</w:t>
      </w:r>
      <w:r w:rsidR="00AC5D6A" w:rsidRPr="00A365CA">
        <w:rPr>
          <w:rFonts w:ascii="Arial" w:hAnsi="Arial" w:cs="Arial"/>
        </w:rPr>
        <w:t xml:space="preserve"> case I can concluded that Mason </w:t>
      </w:r>
      <w:r w:rsidR="0091748A" w:rsidRPr="00A365CA">
        <w:rPr>
          <w:rFonts w:ascii="Arial" w:hAnsi="Arial" w:cs="Arial"/>
        </w:rPr>
        <w:t xml:space="preserve"> had been </w:t>
      </w:r>
      <w:r w:rsidR="00B05988" w:rsidRPr="00A365CA">
        <w:rPr>
          <w:rFonts w:ascii="Arial" w:hAnsi="Arial" w:cs="Arial"/>
        </w:rPr>
        <w:t xml:space="preserve">very unstable emotionally and due to his low behaviour control, </w:t>
      </w:r>
      <w:r w:rsidR="00124891" w:rsidRPr="00A365CA">
        <w:rPr>
          <w:rFonts w:ascii="Arial" w:hAnsi="Arial" w:cs="Arial"/>
        </w:rPr>
        <w:t xml:space="preserve">external factors and his social identity, Mason try but without any success to become </w:t>
      </w:r>
      <w:r w:rsidRPr="00A365CA">
        <w:rPr>
          <w:rFonts w:ascii="Arial" w:hAnsi="Arial" w:cs="Arial"/>
        </w:rPr>
        <w:t xml:space="preserve">a </w:t>
      </w:r>
      <w:r w:rsidR="00124891" w:rsidRPr="00A365CA">
        <w:rPr>
          <w:rFonts w:ascii="Arial" w:hAnsi="Arial" w:cs="Arial"/>
        </w:rPr>
        <w:t>better</w:t>
      </w:r>
      <w:r w:rsidRPr="00A365CA">
        <w:rPr>
          <w:rFonts w:ascii="Arial" w:hAnsi="Arial" w:cs="Arial"/>
        </w:rPr>
        <w:t xml:space="preserve"> person</w:t>
      </w:r>
      <w:r w:rsidR="00124891" w:rsidRPr="00A365CA">
        <w:rPr>
          <w:rFonts w:ascii="Arial" w:hAnsi="Arial" w:cs="Arial"/>
        </w:rPr>
        <w:t xml:space="preserve">, </w:t>
      </w:r>
      <w:r w:rsidR="00CE0B5E" w:rsidRPr="00A365CA">
        <w:rPr>
          <w:rFonts w:ascii="Arial" w:hAnsi="Arial" w:cs="Arial"/>
        </w:rPr>
        <w:t xml:space="preserve">which cause him frustration and his behaviour become aggressive. But it doesn’t mean he is </w:t>
      </w:r>
      <w:r w:rsidR="00B476C8" w:rsidRPr="00A365CA">
        <w:rPr>
          <w:rFonts w:ascii="Arial" w:hAnsi="Arial" w:cs="Arial"/>
        </w:rPr>
        <w:t xml:space="preserve">unrecoverable, at time his intention will continuate to be for him to become a better person, and with </w:t>
      </w:r>
      <w:proofErr w:type="gramStart"/>
      <w:r w:rsidR="00B476C8" w:rsidRPr="00A365CA">
        <w:rPr>
          <w:rFonts w:ascii="Arial" w:hAnsi="Arial" w:cs="Arial"/>
        </w:rPr>
        <w:t>the  more</w:t>
      </w:r>
      <w:proofErr w:type="gramEnd"/>
      <w:r w:rsidR="00B476C8" w:rsidRPr="00A365CA">
        <w:rPr>
          <w:rFonts w:ascii="Arial" w:hAnsi="Arial" w:cs="Arial"/>
        </w:rPr>
        <w:t xml:space="preserve"> support and </w:t>
      </w:r>
      <w:r w:rsidR="001572DC" w:rsidRPr="00A365CA">
        <w:rPr>
          <w:rFonts w:ascii="Arial" w:hAnsi="Arial" w:cs="Arial"/>
        </w:rPr>
        <w:t>patience from the support group, Mason will can achieve his goal, but for him will be very hard</w:t>
      </w:r>
      <w:r w:rsidR="00961E4B" w:rsidRPr="00A365CA">
        <w:rPr>
          <w:rFonts w:ascii="Arial" w:hAnsi="Arial" w:cs="Arial"/>
        </w:rPr>
        <w:t xml:space="preserve">, as at this time his not willing to leave his group of friends </w:t>
      </w:r>
      <w:r w:rsidR="00545C36" w:rsidRPr="00A365CA">
        <w:rPr>
          <w:rFonts w:ascii="Arial" w:hAnsi="Arial" w:cs="Arial"/>
        </w:rPr>
        <w:t>because himself is associating with them.</w:t>
      </w:r>
      <w:r w:rsidR="0006381E" w:rsidRPr="00A365CA">
        <w:rPr>
          <w:rFonts w:ascii="Arial" w:hAnsi="Arial" w:cs="Arial"/>
        </w:rPr>
        <w:t xml:space="preserve"> All that been said, Mason need to look further for his future and to do a lot of </w:t>
      </w:r>
      <w:proofErr w:type="spellStart"/>
      <w:r w:rsidR="0006381E" w:rsidRPr="00A365CA">
        <w:rPr>
          <w:rFonts w:ascii="Arial" w:hAnsi="Arial" w:cs="Arial"/>
        </w:rPr>
        <w:t>self development</w:t>
      </w:r>
      <w:proofErr w:type="spellEnd"/>
      <w:r w:rsidR="0006381E" w:rsidRPr="00A365CA">
        <w:rPr>
          <w:rFonts w:ascii="Arial" w:hAnsi="Arial" w:cs="Arial"/>
        </w:rPr>
        <w:t xml:space="preserve"> </w:t>
      </w:r>
      <w:proofErr w:type="gramStart"/>
      <w:r w:rsidR="0006381E" w:rsidRPr="00A365CA">
        <w:rPr>
          <w:rFonts w:ascii="Arial" w:hAnsi="Arial" w:cs="Arial"/>
        </w:rPr>
        <w:t>in order to</w:t>
      </w:r>
      <w:proofErr w:type="gramEnd"/>
      <w:r w:rsidR="0006381E" w:rsidRPr="00A365CA">
        <w:rPr>
          <w:rFonts w:ascii="Arial" w:hAnsi="Arial" w:cs="Arial"/>
        </w:rPr>
        <w:t xml:space="preserve"> keep up with his set goal. </w:t>
      </w:r>
      <w:proofErr w:type="gramStart"/>
      <w:r w:rsidR="0006381E" w:rsidRPr="00A365CA">
        <w:rPr>
          <w:rFonts w:ascii="Arial" w:hAnsi="Arial" w:cs="Arial"/>
        </w:rPr>
        <w:t>Also</w:t>
      </w:r>
      <w:proofErr w:type="gramEnd"/>
      <w:r w:rsidR="0006381E" w:rsidRPr="00A365CA">
        <w:rPr>
          <w:rFonts w:ascii="Arial" w:hAnsi="Arial" w:cs="Arial"/>
        </w:rPr>
        <w:t xml:space="preserve"> the team will need to set with him a long journey to ensure and support Mason to walk on his path to achieve that goal.</w:t>
      </w:r>
    </w:p>
    <w:p w14:paraId="4C1293B8" w14:textId="7FB9C5D1" w:rsidR="00C14E9F" w:rsidRPr="00A365CA" w:rsidRDefault="00C14E9F" w:rsidP="00A365CA">
      <w:pPr>
        <w:spacing w:line="360" w:lineRule="auto"/>
        <w:rPr>
          <w:rFonts w:ascii="Arial" w:hAnsi="Arial" w:cs="Arial"/>
        </w:rPr>
      </w:pPr>
      <w:r w:rsidRPr="00A365CA">
        <w:rPr>
          <w:rFonts w:ascii="Arial" w:hAnsi="Arial" w:cs="Arial"/>
        </w:rPr>
        <w:br w:type="page"/>
      </w:r>
    </w:p>
    <w:sdt>
      <w:sdtPr>
        <w:rPr>
          <w:rFonts w:ascii="Arial" w:eastAsiaTheme="minorHAnsi" w:hAnsi="Arial" w:cs="Arial"/>
          <w:color w:val="auto"/>
          <w:sz w:val="22"/>
          <w:szCs w:val="22"/>
        </w:rPr>
        <w:id w:val="-104651881"/>
        <w:docPartObj>
          <w:docPartGallery w:val="Bibliographies"/>
          <w:docPartUnique/>
        </w:docPartObj>
      </w:sdtPr>
      <w:sdtEndPr/>
      <w:sdtContent>
        <w:p w14:paraId="4A4CC5CE" w14:textId="602CD23A" w:rsidR="00F12A8D" w:rsidRDefault="00F12A8D" w:rsidP="00A365CA">
          <w:pPr>
            <w:pStyle w:val="Heading1"/>
            <w:spacing w:line="360" w:lineRule="auto"/>
            <w:rPr>
              <w:rFonts w:ascii="Arial" w:hAnsi="Arial" w:cs="Arial"/>
              <w:sz w:val="22"/>
              <w:szCs w:val="22"/>
            </w:rPr>
          </w:pPr>
          <w:r w:rsidRPr="00A365CA">
            <w:rPr>
              <w:rFonts w:ascii="Arial" w:hAnsi="Arial" w:cs="Arial"/>
              <w:sz w:val="22"/>
              <w:szCs w:val="22"/>
            </w:rPr>
            <w:t>References</w:t>
          </w:r>
        </w:p>
        <w:p w14:paraId="3289D30A" w14:textId="6C71E38C" w:rsidR="006237CD" w:rsidRDefault="006237CD" w:rsidP="006237CD"/>
        <w:p w14:paraId="6833658C" w14:textId="77777777" w:rsidR="006237CD" w:rsidRPr="006237CD" w:rsidRDefault="006237CD" w:rsidP="006237CD"/>
        <w:sdt>
          <w:sdtPr>
            <w:rPr>
              <w:rFonts w:ascii="Arial" w:hAnsi="Arial" w:cs="Arial"/>
            </w:rPr>
            <w:id w:val="-573587230"/>
            <w:bibliography/>
          </w:sdtPr>
          <w:sdtEndPr/>
          <w:sdtContent>
            <w:p w14:paraId="49A928CF" w14:textId="38D80FB1" w:rsidR="00F12A8D" w:rsidRPr="00A365CA" w:rsidRDefault="00F12A8D" w:rsidP="00A365CA">
              <w:pPr>
                <w:pStyle w:val="Bibliography"/>
                <w:spacing w:line="360" w:lineRule="auto"/>
                <w:rPr>
                  <w:rFonts w:ascii="Arial" w:hAnsi="Arial" w:cs="Arial"/>
                  <w:noProof/>
                </w:rPr>
              </w:pPr>
              <w:r w:rsidRPr="00A365CA">
                <w:rPr>
                  <w:rFonts w:ascii="Arial" w:hAnsi="Arial" w:cs="Arial"/>
                </w:rPr>
                <w:fldChar w:fldCharType="begin"/>
              </w:r>
              <w:r w:rsidRPr="00A365CA">
                <w:rPr>
                  <w:rFonts w:ascii="Arial" w:hAnsi="Arial" w:cs="Arial"/>
                </w:rPr>
                <w:instrText xml:space="preserve"> BIBLIOGRAPHY </w:instrText>
              </w:r>
              <w:r w:rsidRPr="00A365CA">
                <w:rPr>
                  <w:rFonts w:ascii="Arial" w:hAnsi="Arial" w:cs="Arial"/>
                </w:rPr>
                <w:fldChar w:fldCharType="separate"/>
              </w:r>
              <w:r w:rsidRPr="00A365CA">
                <w:rPr>
                  <w:rFonts w:ascii="Arial" w:hAnsi="Arial" w:cs="Arial"/>
                  <w:noProof/>
                </w:rPr>
                <w:t xml:space="preserve">Ajzen, I., 2011. The theory of planned behaviour: Reactions and reflections. </w:t>
              </w:r>
              <w:r w:rsidRPr="00A365CA">
                <w:rPr>
                  <w:rFonts w:ascii="Arial" w:hAnsi="Arial" w:cs="Arial"/>
                  <w:i/>
                  <w:iCs/>
                  <w:noProof/>
                </w:rPr>
                <w:t xml:space="preserve">Psychology &amp; Health, </w:t>
              </w:r>
              <w:r w:rsidRPr="00A365CA">
                <w:rPr>
                  <w:rFonts w:ascii="Arial" w:hAnsi="Arial" w:cs="Arial"/>
                  <w:noProof/>
                </w:rPr>
                <w:t>26(9), pp. 1113-1127.</w:t>
              </w:r>
            </w:p>
            <w:p w14:paraId="53DED6BC" w14:textId="55384229" w:rsidR="006C044A" w:rsidRPr="00A365CA" w:rsidRDefault="006C044A" w:rsidP="00A365CA">
              <w:pPr>
                <w:spacing w:line="360" w:lineRule="auto"/>
                <w:rPr>
                  <w:rFonts w:ascii="Arial" w:hAnsi="Arial" w:cs="Arial"/>
                </w:rPr>
              </w:pPr>
              <w:r w:rsidRPr="00A365CA">
                <w:rPr>
                  <w:rFonts w:ascii="Arial" w:hAnsi="Arial" w:cs="Arial"/>
                </w:rPr>
                <w:t>Amsel, A. (1962). Frustrative nonreward in partial reinforcement and discrimination learning: Some recent history and a theoretical extension. Psychological Review, 69(4), 306–328.</w:t>
              </w:r>
            </w:p>
            <w:p w14:paraId="6A4F09D1" w14:textId="1272F38F" w:rsidR="00093516" w:rsidRPr="00A365CA" w:rsidRDefault="00093516" w:rsidP="00A365CA">
              <w:pPr>
                <w:pStyle w:val="Bibliography"/>
                <w:spacing w:line="360" w:lineRule="auto"/>
                <w:rPr>
                  <w:rFonts w:ascii="Arial" w:hAnsi="Arial" w:cs="Arial"/>
                  <w:noProof/>
                </w:rPr>
              </w:pPr>
              <w:r w:rsidRPr="00A365CA">
                <w:rPr>
                  <w:rFonts w:ascii="Arial" w:hAnsi="Arial" w:cs="Arial"/>
                  <w:noProof/>
                </w:rPr>
                <w:t xml:space="preserve">Andrew Baum, C. M. J. W. K. W. R. W. S. N. S. A., 2007. </w:t>
              </w:r>
              <w:r w:rsidRPr="00A365CA">
                <w:rPr>
                  <w:rFonts w:ascii="Arial" w:hAnsi="Arial" w:cs="Arial"/>
                  <w:i/>
                  <w:iCs/>
                  <w:noProof/>
                </w:rPr>
                <w:t xml:space="preserve">Cambridge Handbook of Psychology, Health and Medicine. </w:t>
              </w:r>
              <w:r w:rsidRPr="00A365CA">
                <w:rPr>
                  <w:rFonts w:ascii="Arial" w:hAnsi="Arial" w:cs="Arial"/>
                  <w:noProof/>
                </w:rPr>
                <w:t>2nd ed. Cambridge: Cambridge University Press.</w:t>
              </w:r>
            </w:p>
            <w:p w14:paraId="3FED0438" w14:textId="010DFC01" w:rsidR="00F12A8D" w:rsidRPr="00A365CA" w:rsidRDefault="00F12A8D" w:rsidP="00A365CA">
              <w:pPr>
                <w:spacing w:line="360" w:lineRule="auto"/>
                <w:rPr>
                  <w:rFonts w:ascii="Arial" w:hAnsi="Arial" w:cs="Arial"/>
                </w:rPr>
              </w:pPr>
              <w:r w:rsidRPr="00A365CA">
                <w:rPr>
                  <w:rFonts w:ascii="Arial" w:hAnsi="Arial" w:cs="Arial"/>
                </w:rPr>
                <w:t>Berkowitz, L. (1988). Frustrations, appraisals, and aversively stimulated aggression. Aggressive behavior, 14(1), 3-11.</w:t>
              </w:r>
            </w:p>
            <w:p w14:paraId="108960AC" w14:textId="3185E292" w:rsidR="00486928" w:rsidRPr="00A365CA" w:rsidRDefault="00486928" w:rsidP="00A365CA">
              <w:pPr>
                <w:spacing w:line="360" w:lineRule="auto"/>
                <w:rPr>
                  <w:rFonts w:ascii="Arial" w:hAnsi="Arial" w:cs="Arial"/>
                </w:rPr>
              </w:pPr>
              <w:r w:rsidRPr="00A365CA">
                <w:rPr>
                  <w:rFonts w:ascii="Arial" w:hAnsi="Arial" w:cs="Arial"/>
                </w:rPr>
                <w:t>Dollard, J., Miller, N. E., Doob, L. W., Mowrer, O. H., &amp; Sears, R. R. (1939). Frustration and aggression.</w:t>
              </w:r>
            </w:p>
            <w:p w14:paraId="798F695C" w14:textId="77777777" w:rsidR="00F12A8D" w:rsidRPr="00A365CA" w:rsidRDefault="00F12A8D" w:rsidP="00A365CA">
              <w:pPr>
                <w:pStyle w:val="Bibliography"/>
                <w:spacing w:line="360" w:lineRule="auto"/>
                <w:rPr>
                  <w:rFonts w:ascii="Arial" w:hAnsi="Arial" w:cs="Arial"/>
                  <w:noProof/>
                </w:rPr>
              </w:pPr>
              <w:r w:rsidRPr="00A365CA">
                <w:rPr>
                  <w:rFonts w:ascii="Arial" w:hAnsi="Arial" w:cs="Arial"/>
                  <w:noProof/>
                </w:rPr>
                <w:t xml:space="preserve">Norman, M. C. a. P., 2005. </w:t>
              </w:r>
              <w:r w:rsidRPr="00A365CA">
                <w:rPr>
                  <w:rFonts w:ascii="Arial" w:hAnsi="Arial" w:cs="Arial"/>
                  <w:i/>
                  <w:iCs/>
                  <w:noProof/>
                </w:rPr>
                <w:t xml:space="preserve">Predicting health behavior. </w:t>
              </w:r>
              <w:r w:rsidRPr="00A365CA">
                <w:rPr>
                  <w:rFonts w:ascii="Arial" w:hAnsi="Arial" w:cs="Arial"/>
                  <w:noProof/>
                </w:rPr>
                <w:t>2nd ed. Berkshire: Open University Press.</w:t>
              </w:r>
            </w:p>
            <w:p w14:paraId="0DC9D84D" w14:textId="7F7AFB64" w:rsidR="00F12A8D" w:rsidRPr="00A365CA" w:rsidRDefault="00F12A8D" w:rsidP="00A365CA">
              <w:pPr>
                <w:pStyle w:val="Bibliography"/>
                <w:spacing w:line="360" w:lineRule="auto"/>
                <w:rPr>
                  <w:rFonts w:ascii="Arial" w:hAnsi="Arial" w:cs="Arial"/>
                  <w:noProof/>
                </w:rPr>
              </w:pPr>
              <w:r w:rsidRPr="00A365CA">
                <w:rPr>
                  <w:rFonts w:ascii="Arial" w:hAnsi="Arial" w:cs="Arial"/>
                  <w:noProof/>
                </w:rPr>
                <w:t xml:space="preserve">Teo, T., 2014. </w:t>
              </w:r>
              <w:r w:rsidRPr="00A365CA">
                <w:rPr>
                  <w:rFonts w:ascii="Arial" w:hAnsi="Arial" w:cs="Arial"/>
                  <w:i/>
                  <w:iCs/>
                  <w:noProof/>
                </w:rPr>
                <w:t xml:space="preserve">Encyclopedia of Critical Psychology-Social Identity Theory. </w:t>
              </w:r>
              <w:r w:rsidRPr="00A365CA">
                <w:rPr>
                  <w:rFonts w:ascii="Arial" w:hAnsi="Arial" w:cs="Arial"/>
                  <w:noProof/>
                </w:rPr>
                <w:t>1 ed. New York: Springer.</w:t>
              </w:r>
            </w:p>
            <w:p w14:paraId="4515E0C5" w14:textId="77777777" w:rsidR="00D43C24" w:rsidRPr="00A365CA" w:rsidRDefault="00D43C24" w:rsidP="00A365CA">
              <w:pPr>
                <w:pStyle w:val="Bibliography"/>
                <w:spacing w:line="360" w:lineRule="auto"/>
                <w:rPr>
                  <w:rFonts w:ascii="Arial" w:hAnsi="Arial" w:cs="Arial"/>
                  <w:noProof/>
                </w:rPr>
              </w:pPr>
              <w:r w:rsidRPr="00A365CA">
                <w:rPr>
                  <w:rFonts w:ascii="Arial" w:hAnsi="Arial" w:cs="Arial"/>
                  <w:noProof/>
                </w:rPr>
                <w:t xml:space="preserve">Neil Ferguson, R. H. S. M., 2016. </w:t>
              </w:r>
              <w:r w:rsidRPr="00A365CA">
                <w:rPr>
                  <w:rFonts w:ascii="Arial" w:hAnsi="Arial" w:cs="Arial"/>
                  <w:i/>
                  <w:iCs/>
                  <w:noProof/>
                </w:rPr>
                <w:t xml:space="preserve">Understanding Peace and Conflict Through Social Identity Theory. </w:t>
              </w:r>
              <w:r w:rsidRPr="00A365CA">
                <w:rPr>
                  <w:rFonts w:ascii="Arial" w:hAnsi="Arial" w:cs="Arial"/>
                  <w:noProof/>
                </w:rPr>
                <w:t>1 ed. Bristol: Springer International Publishing.</w:t>
              </w:r>
            </w:p>
            <w:p w14:paraId="2C0B35A6" w14:textId="77777777" w:rsidR="00D43C24" w:rsidRPr="00A365CA" w:rsidRDefault="00D43C24" w:rsidP="00A365CA">
              <w:pPr>
                <w:spacing w:line="360" w:lineRule="auto"/>
                <w:rPr>
                  <w:rFonts w:ascii="Arial" w:hAnsi="Arial" w:cs="Arial"/>
                </w:rPr>
              </w:pPr>
            </w:p>
            <w:p w14:paraId="02F97479" w14:textId="77777777" w:rsidR="00093516" w:rsidRPr="00A365CA" w:rsidRDefault="00093516" w:rsidP="00A365CA">
              <w:pPr>
                <w:spacing w:line="360" w:lineRule="auto"/>
                <w:rPr>
                  <w:rFonts w:ascii="Arial" w:hAnsi="Arial" w:cs="Arial"/>
                </w:rPr>
              </w:pPr>
            </w:p>
            <w:p w14:paraId="7E4D39C9" w14:textId="7DE782A5" w:rsidR="00F12A8D" w:rsidRPr="00A365CA" w:rsidRDefault="00F12A8D" w:rsidP="00A365CA">
              <w:pPr>
                <w:spacing w:line="360" w:lineRule="auto"/>
                <w:rPr>
                  <w:rFonts w:ascii="Arial" w:hAnsi="Arial" w:cs="Arial"/>
                </w:rPr>
              </w:pPr>
              <w:r w:rsidRPr="00A365CA">
                <w:rPr>
                  <w:rFonts w:ascii="Arial" w:hAnsi="Arial" w:cs="Arial"/>
                  <w:b/>
                  <w:bCs/>
                  <w:noProof/>
                </w:rPr>
                <w:fldChar w:fldCharType="end"/>
              </w:r>
            </w:p>
          </w:sdtContent>
        </w:sdt>
      </w:sdtContent>
    </w:sdt>
    <w:p w14:paraId="14E6EA2D" w14:textId="15316888" w:rsidR="00C14E9F" w:rsidRDefault="00C14E9F" w:rsidP="00CE0B5E">
      <w:pPr>
        <w:jc w:val="both"/>
      </w:pPr>
    </w:p>
    <w:p w14:paraId="4D3B027B" w14:textId="400998AD" w:rsidR="000E3EB3" w:rsidRPr="009F113F" w:rsidRDefault="000E3EB3" w:rsidP="009F113F"/>
    <w:p w14:paraId="07E5EC1A" w14:textId="526439AD" w:rsidR="00671492" w:rsidRDefault="00671492" w:rsidP="00671492">
      <w:pPr>
        <w:jc w:val="both"/>
      </w:pPr>
    </w:p>
    <w:p w14:paraId="63971D6D" w14:textId="16E45EF0" w:rsidR="00BA144F" w:rsidRDefault="00BA144F" w:rsidP="0032598E">
      <w:pPr>
        <w:jc w:val="both"/>
      </w:pPr>
    </w:p>
    <w:p w14:paraId="4BD7E286" w14:textId="4DE908CC" w:rsidR="00D97ECA" w:rsidRDefault="00D97ECA" w:rsidP="0032598E">
      <w:pPr>
        <w:jc w:val="both"/>
      </w:pPr>
    </w:p>
    <w:p w14:paraId="46AEB62C" w14:textId="44DC20A2" w:rsidR="00FD213D" w:rsidRDefault="00FD213D" w:rsidP="0032598E">
      <w:pPr>
        <w:jc w:val="both"/>
      </w:pPr>
    </w:p>
    <w:p w14:paraId="717C3348" w14:textId="57F03111" w:rsidR="007B4D79" w:rsidRPr="00590759" w:rsidRDefault="007B4D79" w:rsidP="0032598E">
      <w:pPr>
        <w:jc w:val="both"/>
      </w:pPr>
    </w:p>
    <w:sectPr w:rsidR="007B4D79" w:rsidRPr="00590759" w:rsidSect="00D6539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AB2F2" w14:textId="77777777" w:rsidR="00D30BA9" w:rsidRDefault="00D30BA9" w:rsidP="00BC76C8">
      <w:pPr>
        <w:spacing w:after="0" w:line="240" w:lineRule="auto"/>
      </w:pPr>
      <w:r>
        <w:separator/>
      </w:r>
    </w:p>
  </w:endnote>
  <w:endnote w:type="continuationSeparator" w:id="0">
    <w:p w14:paraId="68C05CE3" w14:textId="77777777" w:rsidR="00D30BA9" w:rsidRDefault="00D30BA9" w:rsidP="00BC7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596992"/>
      <w:docPartObj>
        <w:docPartGallery w:val="Page Numbers (Bottom of Page)"/>
        <w:docPartUnique/>
      </w:docPartObj>
    </w:sdtPr>
    <w:sdtEndPr>
      <w:rPr>
        <w:noProof/>
      </w:rPr>
    </w:sdtEndPr>
    <w:sdtContent>
      <w:p w14:paraId="37CE0743" w14:textId="21B1AD0E" w:rsidR="007868C5" w:rsidRDefault="007868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15239D" w14:textId="77777777" w:rsidR="007868C5" w:rsidRDefault="00786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805D0" w14:textId="77777777" w:rsidR="00D30BA9" w:rsidRDefault="00D30BA9" w:rsidP="00BC76C8">
      <w:pPr>
        <w:spacing w:after="0" w:line="240" w:lineRule="auto"/>
      </w:pPr>
      <w:r>
        <w:separator/>
      </w:r>
    </w:p>
  </w:footnote>
  <w:footnote w:type="continuationSeparator" w:id="0">
    <w:p w14:paraId="1CD31E21" w14:textId="77777777" w:rsidR="00D30BA9" w:rsidRDefault="00D30BA9" w:rsidP="00BC76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7D576F"/>
    <w:multiLevelType w:val="hybridMultilevel"/>
    <w:tmpl w:val="2C587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5011A4"/>
    <w:multiLevelType w:val="hybridMultilevel"/>
    <w:tmpl w:val="6770B34E"/>
    <w:lvl w:ilvl="0" w:tplc="73305C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7258533">
    <w:abstractNumId w:val="1"/>
  </w:num>
  <w:num w:numId="2" w16cid:durableId="9718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20D"/>
    <w:rsid w:val="00040B87"/>
    <w:rsid w:val="00054074"/>
    <w:rsid w:val="00062B78"/>
    <w:rsid w:val="0006381E"/>
    <w:rsid w:val="00070247"/>
    <w:rsid w:val="00085747"/>
    <w:rsid w:val="00093516"/>
    <w:rsid w:val="000A1CFF"/>
    <w:rsid w:val="000A681C"/>
    <w:rsid w:val="000C2BE6"/>
    <w:rsid w:val="000D27BC"/>
    <w:rsid w:val="000E3EB3"/>
    <w:rsid w:val="000E7D7F"/>
    <w:rsid w:val="00123F51"/>
    <w:rsid w:val="00124891"/>
    <w:rsid w:val="0014098D"/>
    <w:rsid w:val="00140BDF"/>
    <w:rsid w:val="00146AFF"/>
    <w:rsid w:val="001572DC"/>
    <w:rsid w:val="00157B19"/>
    <w:rsid w:val="00166A13"/>
    <w:rsid w:val="0018221F"/>
    <w:rsid w:val="00184AD4"/>
    <w:rsid w:val="001A46E7"/>
    <w:rsid w:val="001A4CEA"/>
    <w:rsid w:val="001C58C2"/>
    <w:rsid w:val="001D6401"/>
    <w:rsid w:val="001D678F"/>
    <w:rsid w:val="001E5CA7"/>
    <w:rsid w:val="00200E11"/>
    <w:rsid w:val="00234A17"/>
    <w:rsid w:val="002533FB"/>
    <w:rsid w:val="002712F5"/>
    <w:rsid w:val="00282C2F"/>
    <w:rsid w:val="0028647A"/>
    <w:rsid w:val="00291D4A"/>
    <w:rsid w:val="002955C5"/>
    <w:rsid w:val="002A7159"/>
    <w:rsid w:val="002C68E9"/>
    <w:rsid w:val="00312743"/>
    <w:rsid w:val="0032598E"/>
    <w:rsid w:val="00364E37"/>
    <w:rsid w:val="00366112"/>
    <w:rsid w:val="00371620"/>
    <w:rsid w:val="003C2D5C"/>
    <w:rsid w:val="003E52A3"/>
    <w:rsid w:val="00404D16"/>
    <w:rsid w:val="004077F9"/>
    <w:rsid w:val="00411B32"/>
    <w:rsid w:val="004256BE"/>
    <w:rsid w:val="00427175"/>
    <w:rsid w:val="004300E1"/>
    <w:rsid w:val="004368E9"/>
    <w:rsid w:val="004616EC"/>
    <w:rsid w:val="00463552"/>
    <w:rsid w:val="00472940"/>
    <w:rsid w:val="00480AA3"/>
    <w:rsid w:val="0048641C"/>
    <w:rsid w:val="00486928"/>
    <w:rsid w:val="004A314F"/>
    <w:rsid w:val="004A7AB3"/>
    <w:rsid w:val="004B0359"/>
    <w:rsid w:val="004B06E5"/>
    <w:rsid w:val="004C0B80"/>
    <w:rsid w:val="004C52A7"/>
    <w:rsid w:val="004F0E1B"/>
    <w:rsid w:val="004F4155"/>
    <w:rsid w:val="004F7F5C"/>
    <w:rsid w:val="005209B4"/>
    <w:rsid w:val="00523010"/>
    <w:rsid w:val="00532C98"/>
    <w:rsid w:val="00536689"/>
    <w:rsid w:val="00545C36"/>
    <w:rsid w:val="00555B9E"/>
    <w:rsid w:val="00565184"/>
    <w:rsid w:val="00574923"/>
    <w:rsid w:val="0058066F"/>
    <w:rsid w:val="00590759"/>
    <w:rsid w:val="005A1F41"/>
    <w:rsid w:val="005E5263"/>
    <w:rsid w:val="0060070E"/>
    <w:rsid w:val="00613F91"/>
    <w:rsid w:val="00614411"/>
    <w:rsid w:val="006237CD"/>
    <w:rsid w:val="00651026"/>
    <w:rsid w:val="00651891"/>
    <w:rsid w:val="00671492"/>
    <w:rsid w:val="006741F0"/>
    <w:rsid w:val="006A4ACF"/>
    <w:rsid w:val="006A775B"/>
    <w:rsid w:val="006C044A"/>
    <w:rsid w:val="006C475E"/>
    <w:rsid w:val="006E0B6E"/>
    <w:rsid w:val="00716E0A"/>
    <w:rsid w:val="00753C5D"/>
    <w:rsid w:val="00774961"/>
    <w:rsid w:val="0078484C"/>
    <w:rsid w:val="007868C5"/>
    <w:rsid w:val="00790936"/>
    <w:rsid w:val="007A69F3"/>
    <w:rsid w:val="007B497A"/>
    <w:rsid w:val="007B4D79"/>
    <w:rsid w:val="007D3245"/>
    <w:rsid w:val="007F1B9D"/>
    <w:rsid w:val="008048A4"/>
    <w:rsid w:val="00805E75"/>
    <w:rsid w:val="00822CDF"/>
    <w:rsid w:val="008305B3"/>
    <w:rsid w:val="00831DE3"/>
    <w:rsid w:val="00832047"/>
    <w:rsid w:val="00840142"/>
    <w:rsid w:val="00855BBC"/>
    <w:rsid w:val="0086388A"/>
    <w:rsid w:val="008808EF"/>
    <w:rsid w:val="008830F3"/>
    <w:rsid w:val="008929C5"/>
    <w:rsid w:val="00897A3D"/>
    <w:rsid w:val="008F0F12"/>
    <w:rsid w:val="008F2AA4"/>
    <w:rsid w:val="0091748A"/>
    <w:rsid w:val="00936783"/>
    <w:rsid w:val="00960C8F"/>
    <w:rsid w:val="00961E4B"/>
    <w:rsid w:val="0096383E"/>
    <w:rsid w:val="00974811"/>
    <w:rsid w:val="009A38AC"/>
    <w:rsid w:val="009B6ABB"/>
    <w:rsid w:val="009C2B46"/>
    <w:rsid w:val="009C7C4D"/>
    <w:rsid w:val="009F113F"/>
    <w:rsid w:val="00A225F1"/>
    <w:rsid w:val="00A24FBD"/>
    <w:rsid w:val="00A30C7C"/>
    <w:rsid w:val="00A365CA"/>
    <w:rsid w:val="00A54C1D"/>
    <w:rsid w:val="00A74199"/>
    <w:rsid w:val="00A7618F"/>
    <w:rsid w:val="00A77011"/>
    <w:rsid w:val="00A83AD0"/>
    <w:rsid w:val="00A92519"/>
    <w:rsid w:val="00A93077"/>
    <w:rsid w:val="00AB38CB"/>
    <w:rsid w:val="00AB3FC5"/>
    <w:rsid w:val="00AC5D6A"/>
    <w:rsid w:val="00AC707B"/>
    <w:rsid w:val="00AD149C"/>
    <w:rsid w:val="00AD5BD5"/>
    <w:rsid w:val="00AD78F6"/>
    <w:rsid w:val="00AE33EA"/>
    <w:rsid w:val="00B03D65"/>
    <w:rsid w:val="00B0587B"/>
    <w:rsid w:val="00B05988"/>
    <w:rsid w:val="00B44924"/>
    <w:rsid w:val="00B45681"/>
    <w:rsid w:val="00B476C8"/>
    <w:rsid w:val="00B55FF6"/>
    <w:rsid w:val="00B62DE7"/>
    <w:rsid w:val="00B81D5F"/>
    <w:rsid w:val="00B86837"/>
    <w:rsid w:val="00B94B38"/>
    <w:rsid w:val="00BA144F"/>
    <w:rsid w:val="00BA473C"/>
    <w:rsid w:val="00BA59C3"/>
    <w:rsid w:val="00BA5EDB"/>
    <w:rsid w:val="00BB540E"/>
    <w:rsid w:val="00BC76C8"/>
    <w:rsid w:val="00BD0370"/>
    <w:rsid w:val="00BD7B66"/>
    <w:rsid w:val="00BF4552"/>
    <w:rsid w:val="00BF711C"/>
    <w:rsid w:val="00C14E9F"/>
    <w:rsid w:val="00C55C59"/>
    <w:rsid w:val="00C61A6B"/>
    <w:rsid w:val="00C647A1"/>
    <w:rsid w:val="00C802D2"/>
    <w:rsid w:val="00C93F06"/>
    <w:rsid w:val="00C97D1E"/>
    <w:rsid w:val="00CA1843"/>
    <w:rsid w:val="00CA410A"/>
    <w:rsid w:val="00CB1E4E"/>
    <w:rsid w:val="00CB40E6"/>
    <w:rsid w:val="00CD29AB"/>
    <w:rsid w:val="00CE0B5E"/>
    <w:rsid w:val="00D00C9B"/>
    <w:rsid w:val="00D012A7"/>
    <w:rsid w:val="00D21181"/>
    <w:rsid w:val="00D30BA9"/>
    <w:rsid w:val="00D433BE"/>
    <w:rsid w:val="00D43C24"/>
    <w:rsid w:val="00D5235E"/>
    <w:rsid w:val="00D53721"/>
    <w:rsid w:val="00D65393"/>
    <w:rsid w:val="00D837CC"/>
    <w:rsid w:val="00D846FE"/>
    <w:rsid w:val="00D918C2"/>
    <w:rsid w:val="00D97ECA"/>
    <w:rsid w:val="00DB33D1"/>
    <w:rsid w:val="00DD0193"/>
    <w:rsid w:val="00DD2EA4"/>
    <w:rsid w:val="00DF3697"/>
    <w:rsid w:val="00E0035C"/>
    <w:rsid w:val="00E042DD"/>
    <w:rsid w:val="00E04B65"/>
    <w:rsid w:val="00E222D7"/>
    <w:rsid w:val="00E252AA"/>
    <w:rsid w:val="00E40ABF"/>
    <w:rsid w:val="00E539FE"/>
    <w:rsid w:val="00E71CDF"/>
    <w:rsid w:val="00E724CF"/>
    <w:rsid w:val="00E83517"/>
    <w:rsid w:val="00E90D69"/>
    <w:rsid w:val="00E91333"/>
    <w:rsid w:val="00E95651"/>
    <w:rsid w:val="00E96AF1"/>
    <w:rsid w:val="00EB0A06"/>
    <w:rsid w:val="00EB1571"/>
    <w:rsid w:val="00EB613E"/>
    <w:rsid w:val="00EB720D"/>
    <w:rsid w:val="00EC21F2"/>
    <w:rsid w:val="00EC3990"/>
    <w:rsid w:val="00EC6049"/>
    <w:rsid w:val="00EC6B2C"/>
    <w:rsid w:val="00ED7E82"/>
    <w:rsid w:val="00EE241B"/>
    <w:rsid w:val="00EF749F"/>
    <w:rsid w:val="00F04089"/>
    <w:rsid w:val="00F12A8D"/>
    <w:rsid w:val="00F36453"/>
    <w:rsid w:val="00FA05BF"/>
    <w:rsid w:val="00FA76B3"/>
    <w:rsid w:val="00FA7E69"/>
    <w:rsid w:val="00FC179A"/>
    <w:rsid w:val="00FD213D"/>
    <w:rsid w:val="00FE7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59B93"/>
  <w15:chartTrackingRefBased/>
  <w15:docId w15:val="{CD00908B-00D8-4855-BD18-E57842326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537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53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5393"/>
    <w:rPr>
      <w:rFonts w:eastAsiaTheme="minorEastAsia"/>
      <w:lang w:val="en-US"/>
    </w:rPr>
  </w:style>
  <w:style w:type="character" w:customStyle="1" w:styleId="Heading1Char">
    <w:name w:val="Heading 1 Char"/>
    <w:basedOn w:val="DefaultParagraphFont"/>
    <w:link w:val="Heading1"/>
    <w:uiPriority w:val="9"/>
    <w:rsid w:val="00D653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5372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03D65"/>
    <w:pPr>
      <w:ind w:left="720"/>
      <w:contextualSpacing/>
    </w:pPr>
  </w:style>
  <w:style w:type="paragraph" w:styleId="TOCHeading">
    <w:name w:val="TOC Heading"/>
    <w:basedOn w:val="Heading1"/>
    <w:next w:val="Normal"/>
    <w:uiPriority w:val="39"/>
    <w:unhideWhenUsed/>
    <w:qFormat/>
    <w:rsid w:val="00BB540E"/>
    <w:pPr>
      <w:outlineLvl w:val="9"/>
    </w:pPr>
    <w:rPr>
      <w:lang w:val="en-US"/>
    </w:rPr>
  </w:style>
  <w:style w:type="paragraph" w:styleId="TOC1">
    <w:name w:val="toc 1"/>
    <w:basedOn w:val="Normal"/>
    <w:next w:val="Normal"/>
    <w:autoRedefine/>
    <w:uiPriority w:val="39"/>
    <w:unhideWhenUsed/>
    <w:rsid w:val="00BB540E"/>
    <w:pPr>
      <w:spacing w:after="100"/>
    </w:pPr>
  </w:style>
  <w:style w:type="character" w:styleId="Hyperlink">
    <w:name w:val="Hyperlink"/>
    <w:basedOn w:val="DefaultParagraphFont"/>
    <w:uiPriority w:val="99"/>
    <w:unhideWhenUsed/>
    <w:rsid w:val="00BB540E"/>
    <w:rPr>
      <w:color w:val="0563C1" w:themeColor="hyperlink"/>
      <w:u w:val="single"/>
    </w:rPr>
  </w:style>
  <w:style w:type="paragraph" w:styleId="Bibliography">
    <w:name w:val="Bibliography"/>
    <w:basedOn w:val="Normal"/>
    <w:next w:val="Normal"/>
    <w:uiPriority w:val="37"/>
    <w:unhideWhenUsed/>
    <w:rsid w:val="00F12A8D"/>
  </w:style>
  <w:style w:type="paragraph" w:styleId="Header">
    <w:name w:val="header"/>
    <w:basedOn w:val="Normal"/>
    <w:link w:val="HeaderChar"/>
    <w:uiPriority w:val="99"/>
    <w:unhideWhenUsed/>
    <w:rsid w:val="00BC76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76C8"/>
  </w:style>
  <w:style w:type="paragraph" w:styleId="Footer">
    <w:name w:val="footer"/>
    <w:basedOn w:val="Normal"/>
    <w:link w:val="FooterChar"/>
    <w:uiPriority w:val="99"/>
    <w:unhideWhenUsed/>
    <w:rsid w:val="00BC76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7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9650">
      <w:bodyDiv w:val="1"/>
      <w:marLeft w:val="0"/>
      <w:marRight w:val="0"/>
      <w:marTop w:val="0"/>
      <w:marBottom w:val="0"/>
      <w:divBdr>
        <w:top w:val="none" w:sz="0" w:space="0" w:color="auto"/>
        <w:left w:val="none" w:sz="0" w:space="0" w:color="auto"/>
        <w:bottom w:val="none" w:sz="0" w:space="0" w:color="auto"/>
        <w:right w:val="none" w:sz="0" w:space="0" w:color="auto"/>
      </w:divBdr>
    </w:div>
    <w:div w:id="51659393">
      <w:bodyDiv w:val="1"/>
      <w:marLeft w:val="0"/>
      <w:marRight w:val="0"/>
      <w:marTop w:val="0"/>
      <w:marBottom w:val="0"/>
      <w:divBdr>
        <w:top w:val="none" w:sz="0" w:space="0" w:color="auto"/>
        <w:left w:val="none" w:sz="0" w:space="0" w:color="auto"/>
        <w:bottom w:val="none" w:sz="0" w:space="0" w:color="auto"/>
        <w:right w:val="none" w:sz="0" w:space="0" w:color="auto"/>
      </w:divBdr>
    </w:div>
    <w:div w:id="100803902">
      <w:bodyDiv w:val="1"/>
      <w:marLeft w:val="0"/>
      <w:marRight w:val="0"/>
      <w:marTop w:val="0"/>
      <w:marBottom w:val="0"/>
      <w:divBdr>
        <w:top w:val="none" w:sz="0" w:space="0" w:color="auto"/>
        <w:left w:val="none" w:sz="0" w:space="0" w:color="auto"/>
        <w:bottom w:val="none" w:sz="0" w:space="0" w:color="auto"/>
        <w:right w:val="none" w:sz="0" w:space="0" w:color="auto"/>
      </w:divBdr>
    </w:div>
    <w:div w:id="137649742">
      <w:bodyDiv w:val="1"/>
      <w:marLeft w:val="0"/>
      <w:marRight w:val="0"/>
      <w:marTop w:val="0"/>
      <w:marBottom w:val="0"/>
      <w:divBdr>
        <w:top w:val="none" w:sz="0" w:space="0" w:color="auto"/>
        <w:left w:val="none" w:sz="0" w:space="0" w:color="auto"/>
        <w:bottom w:val="none" w:sz="0" w:space="0" w:color="auto"/>
        <w:right w:val="none" w:sz="0" w:space="0" w:color="auto"/>
      </w:divBdr>
    </w:div>
    <w:div w:id="244463863">
      <w:bodyDiv w:val="1"/>
      <w:marLeft w:val="0"/>
      <w:marRight w:val="0"/>
      <w:marTop w:val="0"/>
      <w:marBottom w:val="0"/>
      <w:divBdr>
        <w:top w:val="none" w:sz="0" w:space="0" w:color="auto"/>
        <w:left w:val="none" w:sz="0" w:space="0" w:color="auto"/>
        <w:bottom w:val="none" w:sz="0" w:space="0" w:color="auto"/>
        <w:right w:val="none" w:sz="0" w:space="0" w:color="auto"/>
      </w:divBdr>
    </w:div>
    <w:div w:id="408697258">
      <w:bodyDiv w:val="1"/>
      <w:marLeft w:val="0"/>
      <w:marRight w:val="0"/>
      <w:marTop w:val="0"/>
      <w:marBottom w:val="0"/>
      <w:divBdr>
        <w:top w:val="none" w:sz="0" w:space="0" w:color="auto"/>
        <w:left w:val="none" w:sz="0" w:space="0" w:color="auto"/>
        <w:bottom w:val="none" w:sz="0" w:space="0" w:color="auto"/>
        <w:right w:val="none" w:sz="0" w:space="0" w:color="auto"/>
      </w:divBdr>
    </w:div>
    <w:div w:id="479153290">
      <w:bodyDiv w:val="1"/>
      <w:marLeft w:val="0"/>
      <w:marRight w:val="0"/>
      <w:marTop w:val="0"/>
      <w:marBottom w:val="0"/>
      <w:divBdr>
        <w:top w:val="none" w:sz="0" w:space="0" w:color="auto"/>
        <w:left w:val="none" w:sz="0" w:space="0" w:color="auto"/>
        <w:bottom w:val="none" w:sz="0" w:space="0" w:color="auto"/>
        <w:right w:val="none" w:sz="0" w:space="0" w:color="auto"/>
      </w:divBdr>
    </w:div>
    <w:div w:id="481894232">
      <w:bodyDiv w:val="1"/>
      <w:marLeft w:val="0"/>
      <w:marRight w:val="0"/>
      <w:marTop w:val="0"/>
      <w:marBottom w:val="0"/>
      <w:divBdr>
        <w:top w:val="none" w:sz="0" w:space="0" w:color="auto"/>
        <w:left w:val="none" w:sz="0" w:space="0" w:color="auto"/>
        <w:bottom w:val="none" w:sz="0" w:space="0" w:color="auto"/>
        <w:right w:val="none" w:sz="0" w:space="0" w:color="auto"/>
      </w:divBdr>
    </w:div>
    <w:div w:id="598563179">
      <w:bodyDiv w:val="1"/>
      <w:marLeft w:val="0"/>
      <w:marRight w:val="0"/>
      <w:marTop w:val="0"/>
      <w:marBottom w:val="0"/>
      <w:divBdr>
        <w:top w:val="none" w:sz="0" w:space="0" w:color="auto"/>
        <w:left w:val="none" w:sz="0" w:space="0" w:color="auto"/>
        <w:bottom w:val="none" w:sz="0" w:space="0" w:color="auto"/>
        <w:right w:val="none" w:sz="0" w:space="0" w:color="auto"/>
      </w:divBdr>
    </w:div>
    <w:div w:id="662781021">
      <w:bodyDiv w:val="1"/>
      <w:marLeft w:val="0"/>
      <w:marRight w:val="0"/>
      <w:marTop w:val="0"/>
      <w:marBottom w:val="0"/>
      <w:divBdr>
        <w:top w:val="none" w:sz="0" w:space="0" w:color="auto"/>
        <w:left w:val="none" w:sz="0" w:space="0" w:color="auto"/>
        <w:bottom w:val="none" w:sz="0" w:space="0" w:color="auto"/>
        <w:right w:val="none" w:sz="0" w:space="0" w:color="auto"/>
      </w:divBdr>
    </w:div>
    <w:div w:id="745346501">
      <w:bodyDiv w:val="1"/>
      <w:marLeft w:val="0"/>
      <w:marRight w:val="0"/>
      <w:marTop w:val="0"/>
      <w:marBottom w:val="0"/>
      <w:divBdr>
        <w:top w:val="none" w:sz="0" w:space="0" w:color="auto"/>
        <w:left w:val="none" w:sz="0" w:space="0" w:color="auto"/>
        <w:bottom w:val="none" w:sz="0" w:space="0" w:color="auto"/>
        <w:right w:val="none" w:sz="0" w:space="0" w:color="auto"/>
      </w:divBdr>
    </w:div>
    <w:div w:id="749617256">
      <w:bodyDiv w:val="1"/>
      <w:marLeft w:val="0"/>
      <w:marRight w:val="0"/>
      <w:marTop w:val="0"/>
      <w:marBottom w:val="0"/>
      <w:divBdr>
        <w:top w:val="none" w:sz="0" w:space="0" w:color="auto"/>
        <w:left w:val="none" w:sz="0" w:space="0" w:color="auto"/>
        <w:bottom w:val="none" w:sz="0" w:space="0" w:color="auto"/>
        <w:right w:val="none" w:sz="0" w:space="0" w:color="auto"/>
      </w:divBdr>
    </w:div>
    <w:div w:id="814756653">
      <w:bodyDiv w:val="1"/>
      <w:marLeft w:val="0"/>
      <w:marRight w:val="0"/>
      <w:marTop w:val="0"/>
      <w:marBottom w:val="0"/>
      <w:divBdr>
        <w:top w:val="none" w:sz="0" w:space="0" w:color="auto"/>
        <w:left w:val="none" w:sz="0" w:space="0" w:color="auto"/>
        <w:bottom w:val="none" w:sz="0" w:space="0" w:color="auto"/>
        <w:right w:val="none" w:sz="0" w:space="0" w:color="auto"/>
      </w:divBdr>
    </w:div>
    <w:div w:id="840391973">
      <w:bodyDiv w:val="1"/>
      <w:marLeft w:val="0"/>
      <w:marRight w:val="0"/>
      <w:marTop w:val="0"/>
      <w:marBottom w:val="0"/>
      <w:divBdr>
        <w:top w:val="none" w:sz="0" w:space="0" w:color="auto"/>
        <w:left w:val="none" w:sz="0" w:space="0" w:color="auto"/>
        <w:bottom w:val="none" w:sz="0" w:space="0" w:color="auto"/>
        <w:right w:val="none" w:sz="0" w:space="0" w:color="auto"/>
      </w:divBdr>
    </w:div>
    <w:div w:id="896356670">
      <w:bodyDiv w:val="1"/>
      <w:marLeft w:val="0"/>
      <w:marRight w:val="0"/>
      <w:marTop w:val="0"/>
      <w:marBottom w:val="0"/>
      <w:divBdr>
        <w:top w:val="none" w:sz="0" w:space="0" w:color="auto"/>
        <w:left w:val="none" w:sz="0" w:space="0" w:color="auto"/>
        <w:bottom w:val="none" w:sz="0" w:space="0" w:color="auto"/>
        <w:right w:val="none" w:sz="0" w:space="0" w:color="auto"/>
      </w:divBdr>
    </w:div>
    <w:div w:id="945497940">
      <w:bodyDiv w:val="1"/>
      <w:marLeft w:val="0"/>
      <w:marRight w:val="0"/>
      <w:marTop w:val="0"/>
      <w:marBottom w:val="0"/>
      <w:divBdr>
        <w:top w:val="none" w:sz="0" w:space="0" w:color="auto"/>
        <w:left w:val="none" w:sz="0" w:space="0" w:color="auto"/>
        <w:bottom w:val="none" w:sz="0" w:space="0" w:color="auto"/>
        <w:right w:val="none" w:sz="0" w:space="0" w:color="auto"/>
      </w:divBdr>
    </w:div>
    <w:div w:id="957417392">
      <w:bodyDiv w:val="1"/>
      <w:marLeft w:val="0"/>
      <w:marRight w:val="0"/>
      <w:marTop w:val="0"/>
      <w:marBottom w:val="0"/>
      <w:divBdr>
        <w:top w:val="none" w:sz="0" w:space="0" w:color="auto"/>
        <w:left w:val="none" w:sz="0" w:space="0" w:color="auto"/>
        <w:bottom w:val="none" w:sz="0" w:space="0" w:color="auto"/>
        <w:right w:val="none" w:sz="0" w:space="0" w:color="auto"/>
      </w:divBdr>
    </w:div>
    <w:div w:id="1004550926">
      <w:bodyDiv w:val="1"/>
      <w:marLeft w:val="0"/>
      <w:marRight w:val="0"/>
      <w:marTop w:val="0"/>
      <w:marBottom w:val="0"/>
      <w:divBdr>
        <w:top w:val="none" w:sz="0" w:space="0" w:color="auto"/>
        <w:left w:val="none" w:sz="0" w:space="0" w:color="auto"/>
        <w:bottom w:val="none" w:sz="0" w:space="0" w:color="auto"/>
        <w:right w:val="none" w:sz="0" w:space="0" w:color="auto"/>
      </w:divBdr>
    </w:div>
    <w:div w:id="1048994312">
      <w:bodyDiv w:val="1"/>
      <w:marLeft w:val="0"/>
      <w:marRight w:val="0"/>
      <w:marTop w:val="0"/>
      <w:marBottom w:val="0"/>
      <w:divBdr>
        <w:top w:val="none" w:sz="0" w:space="0" w:color="auto"/>
        <w:left w:val="none" w:sz="0" w:space="0" w:color="auto"/>
        <w:bottom w:val="none" w:sz="0" w:space="0" w:color="auto"/>
        <w:right w:val="none" w:sz="0" w:space="0" w:color="auto"/>
      </w:divBdr>
    </w:div>
    <w:div w:id="1116679727">
      <w:bodyDiv w:val="1"/>
      <w:marLeft w:val="0"/>
      <w:marRight w:val="0"/>
      <w:marTop w:val="0"/>
      <w:marBottom w:val="0"/>
      <w:divBdr>
        <w:top w:val="none" w:sz="0" w:space="0" w:color="auto"/>
        <w:left w:val="none" w:sz="0" w:space="0" w:color="auto"/>
        <w:bottom w:val="none" w:sz="0" w:space="0" w:color="auto"/>
        <w:right w:val="none" w:sz="0" w:space="0" w:color="auto"/>
      </w:divBdr>
    </w:div>
    <w:div w:id="1132016139">
      <w:bodyDiv w:val="1"/>
      <w:marLeft w:val="0"/>
      <w:marRight w:val="0"/>
      <w:marTop w:val="0"/>
      <w:marBottom w:val="0"/>
      <w:divBdr>
        <w:top w:val="none" w:sz="0" w:space="0" w:color="auto"/>
        <w:left w:val="none" w:sz="0" w:space="0" w:color="auto"/>
        <w:bottom w:val="none" w:sz="0" w:space="0" w:color="auto"/>
        <w:right w:val="none" w:sz="0" w:space="0" w:color="auto"/>
      </w:divBdr>
    </w:div>
    <w:div w:id="1142775375">
      <w:bodyDiv w:val="1"/>
      <w:marLeft w:val="0"/>
      <w:marRight w:val="0"/>
      <w:marTop w:val="0"/>
      <w:marBottom w:val="0"/>
      <w:divBdr>
        <w:top w:val="none" w:sz="0" w:space="0" w:color="auto"/>
        <w:left w:val="none" w:sz="0" w:space="0" w:color="auto"/>
        <w:bottom w:val="none" w:sz="0" w:space="0" w:color="auto"/>
        <w:right w:val="none" w:sz="0" w:space="0" w:color="auto"/>
      </w:divBdr>
    </w:div>
    <w:div w:id="1148547592">
      <w:bodyDiv w:val="1"/>
      <w:marLeft w:val="0"/>
      <w:marRight w:val="0"/>
      <w:marTop w:val="0"/>
      <w:marBottom w:val="0"/>
      <w:divBdr>
        <w:top w:val="none" w:sz="0" w:space="0" w:color="auto"/>
        <w:left w:val="none" w:sz="0" w:space="0" w:color="auto"/>
        <w:bottom w:val="none" w:sz="0" w:space="0" w:color="auto"/>
        <w:right w:val="none" w:sz="0" w:space="0" w:color="auto"/>
      </w:divBdr>
      <w:divsChild>
        <w:div w:id="2001275723">
          <w:marLeft w:val="0"/>
          <w:marRight w:val="0"/>
          <w:marTop w:val="0"/>
          <w:marBottom w:val="0"/>
          <w:divBdr>
            <w:top w:val="single" w:sz="6" w:space="12" w:color="CCCCCC"/>
            <w:left w:val="single" w:sz="6" w:space="12" w:color="CCCCCC"/>
            <w:bottom w:val="single" w:sz="6" w:space="12" w:color="CCCCCC"/>
            <w:right w:val="single" w:sz="6" w:space="12" w:color="CCCCCC"/>
          </w:divBdr>
          <w:divsChild>
            <w:div w:id="1714620176">
              <w:marLeft w:val="0"/>
              <w:marRight w:val="0"/>
              <w:marTop w:val="0"/>
              <w:marBottom w:val="0"/>
              <w:divBdr>
                <w:top w:val="none" w:sz="0" w:space="0" w:color="auto"/>
                <w:left w:val="none" w:sz="0" w:space="0" w:color="auto"/>
                <w:bottom w:val="none" w:sz="0" w:space="0" w:color="auto"/>
                <w:right w:val="none" w:sz="0" w:space="0" w:color="auto"/>
              </w:divBdr>
              <w:divsChild>
                <w:div w:id="1946647880">
                  <w:marLeft w:val="0"/>
                  <w:marRight w:val="0"/>
                  <w:marTop w:val="0"/>
                  <w:marBottom w:val="0"/>
                  <w:divBdr>
                    <w:top w:val="none" w:sz="0" w:space="0" w:color="auto"/>
                    <w:left w:val="none" w:sz="0" w:space="0" w:color="auto"/>
                    <w:bottom w:val="none" w:sz="0" w:space="0" w:color="auto"/>
                    <w:right w:val="none" w:sz="0" w:space="0" w:color="auto"/>
                  </w:divBdr>
                  <w:divsChild>
                    <w:div w:id="1636177301">
                      <w:marLeft w:val="0"/>
                      <w:marRight w:val="0"/>
                      <w:marTop w:val="0"/>
                      <w:marBottom w:val="0"/>
                      <w:divBdr>
                        <w:top w:val="none" w:sz="0" w:space="0" w:color="auto"/>
                        <w:left w:val="none" w:sz="0" w:space="0" w:color="auto"/>
                        <w:bottom w:val="none" w:sz="0" w:space="0" w:color="auto"/>
                        <w:right w:val="none" w:sz="0" w:space="0" w:color="auto"/>
                      </w:divBdr>
                      <w:divsChild>
                        <w:div w:id="1022168370">
                          <w:marLeft w:val="0"/>
                          <w:marRight w:val="240"/>
                          <w:marTop w:val="0"/>
                          <w:marBottom w:val="0"/>
                          <w:divBdr>
                            <w:top w:val="none" w:sz="0" w:space="0" w:color="auto"/>
                            <w:left w:val="none" w:sz="0" w:space="0" w:color="auto"/>
                            <w:bottom w:val="none" w:sz="0" w:space="0" w:color="auto"/>
                            <w:right w:val="none" w:sz="0" w:space="0" w:color="auto"/>
                          </w:divBdr>
                        </w:div>
                        <w:div w:id="88633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290037">
          <w:marLeft w:val="0"/>
          <w:marRight w:val="0"/>
          <w:marTop w:val="0"/>
          <w:marBottom w:val="600"/>
          <w:divBdr>
            <w:top w:val="none" w:sz="0" w:space="0" w:color="auto"/>
            <w:left w:val="none" w:sz="0" w:space="0" w:color="auto"/>
            <w:bottom w:val="none" w:sz="0" w:space="0" w:color="auto"/>
            <w:right w:val="none" w:sz="0" w:space="0" w:color="auto"/>
          </w:divBdr>
          <w:divsChild>
            <w:div w:id="60907642">
              <w:marLeft w:val="0"/>
              <w:marRight w:val="0"/>
              <w:marTop w:val="0"/>
              <w:marBottom w:val="0"/>
              <w:divBdr>
                <w:top w:val="none" w:sz="0" w:space="0" w:color="auto"/>
                <w:left w:val="none" w:sz="0" w:space="0" w:color="auto"/>
                <w:bottom w:val="none" w:sz="0" w:space="0" w:color="auto"/>
                <w:right w:val="none" w:sz="0" w:space="0" w:color="auto"/>
              </w:divBdr>
              <w:divsChild>
                <w:div w:id="1116608036">
                  <w:marLeft w:val="0"/>
                  <w:marRight w:val="0"/>
                  <w:marTop w:val="0"/>
                  <w:marBottom w:val="0"/>
                  <w:divBdr>
                    <w:top w:val="none" w:sz="0" w:space="0" w:color="auto"/>
                    <w:left w:val="none" w:sz="0" w:space="0" w:color="auto"/>
                    <w:bottom w:val="none" w:sz="0" w:space="0" w:color="auto"/>
                    <w:right w:val="none" w:sz="0" w:space="0" w:color="auto"/>
                  </w:divBdr>
                  <w:divsChild>
                    <w:div w:id="182458898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474688887">
          <w:marLeft w:val="0"/>
          <w:marRight w:val="0"/>
          <w:marTop w:val="0"/>
          <w:marBottom w:val="0"/>
          <w:divBdr>
            <w:top w:val="none" w:sz="0" w:space="0" w:color="auto"/>
            <w:left w:val="none" w:sz="0" w:space="0" w:color="auto"/>
            <w:bottom w:val="none" w:sz="0" w:space="0" w:color="auto"/>
            <w:right w:val="none" w:sz="0" w:space="0" w:color="auto"/>
          </w:divBdr>
          <w:divsChild>
            <w:div w:id="863783488">
              <w:marLeft w:val="0"/>
              <w:marRight w:val="0"/>
              <w:marTop w:val="0"/>
              <w:marBottom w:val="0"/>
              <w:divBdr>
                <w:top w:val="none" w:sz="0" w:space="0" w:color="auto"/>
                <w:left w:val="none" w:sz="0" w:space="0" w:color="auto"/>
                <w:bottom w:val="none" w:sz="0" w:space="0" w:color="auto"/>
                <w:right w:val="none" w:sz="0" w:space="0" w:color="auto"/>
              </w:divBdr>
              <w:divsChild>
                <w:div w:id="34000798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183784346">
      <w:bodyDiv w:val="1"/>
      <w:marLeft w:val="0"/>
      <w:marRight w:val="0"/>
      <w:marTop w:val="0"/>
      <w:marBottom w:val="0"/>
      <w:divBdr>
        <w:top w:val="none" w:sz="0" w:space="0" w:color="auto"/>
        <w:left w:val="none" w:sz="0" w:space="0" w:color="auto"/>
        <w:bottom w:val="none" w:sz="0" w:space="0" w:color="auto"/>
        <w:right w:val="none" w:sz="0" w:space="0" w:color="auto"/>
      </w:divBdr>
    </w:div>
    <w:div w:id="1300456868">
      <w:bodyDiv w:val="1"/>
      <w:marLeft w:val="0"/>
      <w:marRight w:val="0"/>
      <w:marTop w:val="0"/>
      <w:marBottom w:val="0"/>
      <w:divBdr>
        <w:top w:val="none" w:sz="0" w:space="0" w:color="auto"/>
        <w:left w:val="none" w:sz="0" w:space="0" w:color="auto"/>
        <w:bottom w:val="none" w:sz="0" w:space="0" w:color="auto"/>
        <w:right w:val="none" w:sz="0" w:space="0" w:color="auto"/>
      </w:divBdr>
    </w:div>
    <w:div w:id="1390568658">
      <w:bodyDiv w:val="1"/>
      <w:marLeft w:val="0"/>
      <w:marRight w:val="0"/>
      <w:marTop w:val="0"/>
      <w:marBottom w:val="0"/>
      <w:divBdr>
        <w:top w:val="none" w:sz="0" w:space="0" w:color="auto"/>
        <w:left w:val="none" w:sz="0" w:space="0" w:color="auto"/>
        <w:bottom w:val="none" w:sz="0" w:space="0" w:color="auto"/>
        <w:right w:val="none" w:sz="0" w:space="0" w:color="auto"/>
      </w:divBdr>
    </w:div>
    <w:div w:id="1447041742">
      <w:bodyDiv w:val="1"/>
      <w:marLeft w:val="0"/>
      <w:marRight w:val="0"/>
      <w:marTop w:val="0"/>
      <w:marBottom w:val="0"/>
      <w:divBdr>
        <w:top w:val="none" w:sz="0" w:space="0" w:color="auto"/>
        <w:left w:val="none" w:sz="0" w:space="0" w:color="auto"/>
        <w:bottom w:val="none" w:sz="0" w:space="0" w:color="auto"/>
        <w:right w:val="none" w:sz="0" w:space="0" w:color="auto"/>
      </w:divBdr>
    </w:div>
    <w:div w:id="1461847846">
      <w:bodyDiv w:val="1"/>
      <w:marLeft w:val="0"/>
      <w:marRight w:val="0"/>
      <w:marTop w:val="0"/>
      <w:marBottom w:val="0"/>
      <w:divBdr>
        <w:top w:val="none" w:sz="0" w:space="0" w:color="auto"/>
        <w:left w:val="none" w:sz="0" w:space="0" w:color="auto"/>
        <w:bottom w:val="none" w:sz="0" w:space="0" w:color="auto"/>
        <w:right w:val="none" w:sz="0" w:space="0" w:color="auto"/>
      </w:divBdr>
    </w:div>
    <w:div w:id="1631933683">
      <w:bodyDiv w:val="1"/>
      <w:marLeft w:val="0"/>
      <w:marRight w:val="0"/>
      <w:marTop w:val="0"/>
      <w:marBottom w:val="0"/>
      <w:divBdr>
        <w:top w:val="none" w:sz="0" w:space="0" w:color="auto"/>
        <w:left w:val="none" w:sz="0" w:space="0" w:color="auto"/>
        <w:bottom w:val="none" w:sz="0" w:space="0" w:color="auto"/>
        <w:right w:val="none" w:sz="0" w:space="0" w:color="auto"/>
      </w:divBdr>
    </w:div>
    <w:div w:id="1699550924">
      <w:bodyDiv w:val="1"/>
      <w:marLeft w:val="0"/>
      <w:marRight w:val="0"/>
      <w:marTop w:val="0"/>
      <w:marBottom w:val="0"/>
      <w:divBdr>
        <w:top w:val="none" w:sz="0" w:space="0" w:color="auto"/>
        <w:left w:val="none" w:sz="0" w:space="0" w:color="auto"/>
        <w:bottom w:val="none" w:sz="0" w:space="0" w:color="auto"/>
        <w:right w:val="none" w:sz="0" w:space="0" w:color="auto"/>
      </w:divBdr>
    </w:div>
    <w:div w:id="1768110744">
      <w:bodyDiv w:val="1"/>
      <w:marLeft w:val="0"/>
      <w:marRight w:val="0"/>
      <w:marTop w:val="0"/>
      <w:marBottom w:val="0"/>
      <w:divBdr>
        <w:top w:val="none" w:sz="0" w:space="0" w:color="auto"/>
        <w:left w:val="none" w:sz="0" w:space="0" w:color="auto"/>
        <w:bottom w:val="none" w:sz="0" w:space="0" w:color="auto"/>
        <w:right w:val="none" w:sz="0" w:space="0" w:color="auto"/>
      </w:divBdr>
    </w:div>
    <w:div w:id="1930575995">
      <w:bodyDiv w:val="1"/>
      <w:marLeft w:val="0"/>
      <w:marRight w:val="0"/>
      <w:marTop w:val="0"/>
      <w:marBottom w:val="0"/>
      <w:divBdr>
        <w:top w:val="none" w:sz="0" w:space="0" w:color="auto"/>
        <w:left w:val="none" w:sz="0" w:space="0" w:color="auto"/>
        <w:bottom w:val="none" w:sz="0" w:space="0" w:color="auto"/>
        <w:right w:val="none" w:sz="0" w:space="0" w:color="auto"/>
      </w:divBdr>
      <w:divsChild>
        <w:div w:id="921305133">
          <w:marLeft w:val="0"/>
          <w:marRight w:val="0"/>
          <w:marTop w:val="0"/>
          <w:marBottom w:val="0"/>
          <w:divBdr>
            <w:top w:val="single" w:sz="6" w:space="12" w:color="CCCCCC"/>
            <w:left w:val="single" w:sz="6" w:space="12" w:color="CCCCCC"/>
            <w:bottom w:val="single" w:sz="6" w:space="12" w:color="CCCCCC"/>
            <w:right w:val="single" w:sz="6" w:space="12" w:color="CCCCCC"/>
          </w:divBdr>
          <w:divsChild>
            <w:div w:id="345904187">
              <w:marLeft w:val="0"/>
              <w:marRight w:val="0"/>
              <w:marTop w:val="0"/>
              <w:marBottom w:val="0"/>
              <w:divBdr>
                <w:top w:val="none" w:sz="0" w:space="0" w:color="auto"/>
                <w:left w:val="none" w:sz="0" w:space="0" w:color="auto"/>
                <w:bottom w:val="none" w:sz="0" w:space="0" w:color="auto"/>
                <w:right w:val="none" w:sz="0" w:space="0" w:color="auto"/>
              </w:divBdr>
              <w:divsChild>
                <w:div w:id="91557019">
                  <w:marLeft w:val="0"/>
                  <w:marRight w:val="0"/>
                  <w:marTop w:val="0"/>
                  <w:marBottom w:val="0"/>
                  <w:divBdr>
                    <w:top w:val="none" w:sz="0" w:space="0" w:color="auto"/>
                    <w:left w:val="none" w:sz="0" w:space="0" w:color="auto"/>
                    <w:bottom w:val="none" w:sz="0" w:space="0" w:color="auto"/>
                    <w:right w:val="none" w:sz="0" w:space="0" w:color="auto"/>
                  </w:divBdr>
                  <w:divsChild>
                    <w:div w:id="1721662323">
                      <w:marLeft w:val="0"/>
                      <w:marRight w:val="0"/>
                      <w:marTop w:val="0"/>
                      <w:marBottom w:val="0"/>
                      <w:divBdr>
                        <w:top w:val="none" w:sz="0" w:space="0" w:color="auto"/>
                        <w:left w:val="none" w:sz="0" w:space="0" w:color="auto"/>
                        <w:bottom w:val="none" w:sz="0" w:space="0" w:color="auto"/>
                        <w:right w:val="none" w:sz="0" w:space="0" w:color="auto"/>
                      </w:divBdr>
                      <w:divsChild>
                        <w:div w:id="931670229">
                          <w:marLeft w:val="0"/>
                          <w:marRight w:val="240"/>
                          <w:marTop w:val="0"/>
                          <w:marBottom w:val="0"/>
                          <w:divBdr>
                            <w:top w:val="none" w:sz="0" w:space="0" w:color="auto"/>
                            <w:left w:val="none" w:sz="0" w:space="0" w:color="auto"/>
                            <w:bottom w:val="none" w:sz="0" w:space="0" w:color="auto"/>
                            <w:right w:val="none" w:sz="0" w:space="0" w:color="auto"/>
                          </w:divBdr>
                        </w:div>
                        <w:div w:id="43444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678105">
          <w:marLeft w:val="0"/>
          <w:marRight w:val="0"/>
          <w:marTop w:val="0"/>
          <w:marBottom w:val="600"/>
          <w:divBdr>
            <w:top w:val="none" w:sz="0" w:space="0" w:color="auto"/>
            <w:left w:val="none" w:sz="0" w:space="0" w:color="auto"/>
            <w:bottom w:val="none" w:sz="0" w:space="0" w:color="auto"/>
            <w:right w:val="none" w:sz="0" w:space="0" w:color="auto"/>
          </w:divBdr>
          <w:divsChild>
            <w:div w:id="1752434784">
              <w:marLeft w:val="0"/>
              <w:marRight w:val="0"/>
              <w:marTop w:val="0"/>
              <w:marBottom w:val="0"/>
              <w:divBdr>
                <w:top w:val="none" w:sz="0" w:space="0" w:color="auto"/>
                <w:left w:val="none" w:sz="0" w:space="0" w:color="auto"/>
                <w:bottom w:val="none" w:sz="0" w:space="0" w:color="auto"/>
                <w:right w:val="none" w:sz="0" w:space="0" w:color="auto"/>
              </w:divBdr>
              <w:divsChild>
                <w:div w:id="485317931">
                  <w:marLeft w:val="0"/>
                  <w:marRight w:val="0"/>
                  <w:marTop w:val="0"/>
                  <w:marBottom w:val="0"/>
                  <w:divBdr>
                    <w:top w:val="none" w:sz="0" w:space="0" w:color="auto"/>
                    <w:left w:val="none" w:sz="0" w:space="0" w:color="auto"/>
                    <w:bottom w:val="none" w:sz="0" w:space="0" w:color="auto"/>
                    <w:right w:val="none" w:sz="0" w:space="0" w:color="auto"/>
                  </w:divBdr>
                  <w:divsChild>
                    <w:div w:id="99530371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917545182">
          <w:marLeft w:val="0"/>
          <w:marRight w:val="0"/>
          <w:marTop w:val="0"/>
          <w:marBottom w:val="0"/>
          <w:divBdr>
            <w:top w:val="none" w:sz="0" w:space="0" w:color="auto"/>
            <w:left w:val="none" w:sz="0" w:space="0" w:color="auto"/>
            <w:bottom w:val="none" w:sz="0" w:space="0" w:color="auto"/>
            <w:right w:val="none" w:sz="0" w:space="0" w:color="auto"/>
          </w:divBdr>
          <w:divsChild>
            <w:div w:id="265190135">
              <w:marLeft w:val="0"/>
              <w:marRight w:val="0"/>
              <w:marTop w:val="0"/>
              <w:marBottom w:val="0"/>
              <w:divBdr>
                <w:top w:val="none" w:sz="0" w:space="0" w:color="auto"/>
                <w:left w:val="none" w:sz="0" w:space="0" w:color="auto"/>
                <w:bottom w:val="none" w:sz="0" w:space="0" w:color="auto"/>
                <w:right w:val="none" w:sz="0" w:space="0" w:color="auto"/>
              </w:divBdr>
              <w:divsChild>
                <w:div w:id="695695145">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937909080">
      <w:bodyDiv w:val="1"/>
      <w:marLeft w:val="0"/>
      <w:marRight w:val="0"/>
      <w:marTop w:val="0"/>
      <w:marBottom w:val="0"/>
      <w:divBdr>
        <w:top w:val="none" w:sz="0" w:space="0" w:color="auto"/>
        <w:left w:val="none" w:sz="0" w:space="0" w:color="auto"/>
        <w:bottom w:val="none" w:sz="0" w:space="0" w:color="auto"/>
        <w:right w:val="none" w:sz="0" w:space="0" w:color="auto"/>
      </w:divBdr>
    </w:div>
    <w:div w:id="194072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Ice11</b:Tag>
    <b:SourceType>JournalArticle</b:SourceType>
    <b:Guid>{F5565DB4-B258-4811-8AA6-9F164050305E}</b:Guid>
    <b:Title>The theory of planned behaviour: Reactions and reflections</b:Title>
    <b:Year>2011</b:Year>
    <b:Author>
      <b:Author>
        <b:NameList>
          <b:Person>
            <b:Last>Ajzen</b:Last>
            <b:First>Icek</b:First>
          </b:Person>
        </b:NameList>
      </b:Author>
    </b:Author>
    <b:JournalName>Psychology &amp; Health</b:JournalName>
    <b:Pages>1113-1127</b:Pages>
    <b:Volume>26</b:Volume>
    <b:Issue>9</b:Issue>
    <b:RefOrder>4</b:RefOrder>
  </b:Source>
  <b:Source>
    <b:Tag>Mar05</b:Tag>
    <b:SourceType>Book</b:SourceType>
    <b:Guid>{EA9AC4FD-7106-4B0E-A1CB-6A95966E7E55}</b:Guid>
    <b:Title>Predicting health behavior</b:Title>
    <b:JournalName>Open University Press</b:JournalName>
    <b:Year>2005</b:Year>
    <b:Issue>2</b:Issue>
    <b:Author>
      <b:Author>
        <b:NameList>
          <b:Person>
            <b:Last>Norman</b:Last>
            <b:First>Mark</b:First>
            <b:Middle>Conner and Paul</b:Middle>
          </b:Person>
        </b:NameList>
      </b:Author>
    </b:Author>
    <b:City>Berkshire</b:City>
    <b:Publisher>Open University Press</b:Publisher>
    <b:Edition>2nd</b:Edition>
    <b:RefOrder>3</b:RefOrder>
  </b:Source>
  <b:Source>
    <b:Tag>Tho14</b:Tag>
    <b:SourceType>Book</b:SourceType>
    <b:Guid>{F33DCADC-5164-42F2-A06C-FEA19796AE72}</b:Guid>
    <b:Title>Encyclopedia of Critical Psychology-Social Identity Theory</b:Title>
    <b:Year>2014</b:Year>
    <b:City>New York</b:City>
    <b:Publisher>Springer</b:Publisher>
    <b:Edition>1</b:Edition>
    <b:JournalName>Encyclopedia of Critical Psychology</b:JournalName>
    <b:Author>
      <b:Author>
        <b:NameList>
          <b:Person>
            <b:Last>Teo</b:Last>
            <b:First>Thomas</b:First>
          </b:Person>
        </b:NameList>
      </b:Author>
    </b:Author>
    <b:RefOrder>1</b:RefOrder>
  </b:Source>
  <b:Source>
    <b:Tag>Nei16</b:Tag>
    <b:SourceType>Book</b:SourceType>
    <b:Guid>{621C5041-A638-4950-9B44-C1582FDA3BBB}</b:Guid>
    <b:Title>Understanding Peace and Conflict Through Social Identity Theory</b:Title>
    <b:Year>2016</b:Year>
    <b:BookTitle>Understanding Peace and Conflict Through Social Identity Theory</b:BookTitle>
    <b:City>Bristol</b:City>
    <b:Publisher>Springer International Publishing</b:Publisher>
    <b:Author>
      <b:Author>
        <b:NameList>
          <b:Person>
            <b:Last>Neil Ferguson</b:Last>
            <b:First>Reeshma</b:First>
            <b:Middle>Haji, Shelley McKeown</b:Middle>
          </b:Person>
        </b:NameList>
      </b:Author>
    </b:Author>
    <b:Edition>1</b:Edition>
    <b:RefOrder>2</b:RefOrder>
  </b:Source>
  <b:Source>
    <b:Tag>And07</b:Tag>
    <b:SourceType>Book</b:SourceType>
    <b:Guid>{53D2375E-EC0D-4196-A1A0-B4D521C5AE18}</b:Guid>
    <b:Title>Cambridge Handbook of Psychology, Health and Medicine</b:Title>
    <b:Year>2007</b:Year>
    <b:City>Cambridge</b:City>
    <b:Publisher>Cambridge University Press</b:Publisher>
    <b:Edition>2nd</b:Edition>
    <b:Author>
      <b:Author>
        <b:NameList>
          <b:Person>
            <b:Last>Andrew Baum</b:Last>
            <b:First>Chris</b:First>
            <b:Middle>McManus, John Weinman, Kenneth Wallston, Robert West, Stanton Newman, Susan Ayers</b:Middle>
          </b:Person>
        </b:NameList>
      </b:Author>
    </b:Author>
    <b:RefOrder>5</b:RefOrder>
  </b:Source>
</b:Sources>
</file>

<file path=customXml/itemProps1.xml><?xml version="1.0" encoding="utf-8"?>
<ds:datastoreItem xmlns:ds="http://schemas.openxmlformats.org/officeDocument/2006/customXml" ds:itemID="{4E8D4478-2F6A-491F-8221-DB89434C9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8</Pages>
  <Words>1499</Words>
  <Characters>8547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PSICHOLOGY IN HEALTH AND SOCIAL CARE
      Written Assignment 
Case study- Mason kabee</vt:lpstr>
    </vt:vector>
  </TitlesOfParts>
  <Company/>
  <LinksUpToDate>false</LinksUpToDate>
  <CharactersWithSpaces>10026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PSICHOLOGY IN HEALTH AND SOCIAL CARE
      Written Assignment 
Case study- Mason kabee</dc:title>
  <dc:subject/>
  <cp:keywords/>
  <dc:description/>
  <cp:revision>5</cp:revision>
  <dcterms:created xsi:type="dcterms:W3CDTF">2022-04-10T13:10:00Z</dcterms:created>
  <dcterms:modified xsi:type="dcterms:W3CDTF">2022-04-10T13:58:00Z</dcterms:modified>
</cp:coreProperties>
</file>